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A2F5A" w14:textId="77777777" w:rsidR="001879FC" w:rsidRPr="00F67962" w:rsidRDefault="001879FC" w:rsidP="001879FC">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sidRPr="00F67962">
        <w:rPr>
          <w:b/>
          <w:sz w:val="24"/>
          <w:szCs w:val="24"/>
          <w:lang w:eastAsia="en-GB"/>
        </w:rPr>
        <w:t>3GPP TSG-RAN WG</w:t>
      </w:r>
      <w:r w:rsidRPr="00F67962">
        <w:rPr>
          <w:rFonts w:eastAsia="宋体" w:hint="eastAsia"/>
          <w:b/>
          <w:sz w:val="24"/>
          <w:szCs w:val="24"/>
          <w:lang w:eastAsia="zh-CN"/>
        </w:rPr>
        <w:t>3</w:t>
      </w:r>
      <w:r w:rsidRPr="00F67962">
        <w:rPr>
          <w:b/>
          <w:sz w:val="24"/>
          <w:szCs w:val="24"/>
          <w:lang w:eastAsia="en-GB"/>
        </w:rPr>
        <w:t xml:space="preserve"> Meeting #1</w:t>
      </w:r>
      <w:r w:rsidRPr="00F67962">
        <w:rPr>
          <w:rFonts w:eastAsia="宋体"/>
          <w:b/>
          <w:sz w:val="24"/>
          <w:szCs w:val="24"/>
          <w:lang w:eastAsia="zh-CN"/>
        </w:rPr>
        <w:t>1</w:t>
      </w:r>
      <w:r w:rsidR="004420F5" w:rsidRPr="00F67962">
        <w:rPr>
          <w:rFonts w:eastAsia="宋体"/>
          <w:b/>
          <w:sz w:val="24"/>
          <w:szCs w:val="24"/>
          <w:lang w:eastAsia="zh-CN"/>
        </w:rPr>
        <w:t>2</w:t>
      </w:r>
      <w:r w:rsidRPr="00F67962">
        <w:rPr>
          <w:b/>
          <w:sz w:val="24"/>
          <w:szCs w:val="24"/>
          <w:lang w:eastAsia="en-GB"/>
        </w:rPr>
        <w:t>electronic</w:t>
      </w:r>
      <w:r w:rsidRPr="00F67962">
        <w:rPr>
          <w:b/>
          <w:sz w:val="24"/>
          <w:szCs w:val="24"/>
          <w:lang w:eastAsia="en-GB"/>
        </w:rPr>
        <w:tab/>
        <w:t>R</w:t>
      </w:r>
      <w:r w:rsidRPr="00F67962">
        <w:rPr>
          <w:rFonts w:eastAsia="宋体" w:hint="eastAsia"/>
          <w:b/>
          <w:sz w:val="24"/>
          <w:szCs w:val="24"/>
          <w:lang w:eastAsia="zh-CN"/>
        </w:rPr>
        <w:t>3</w:t>
      </w:r>
      <w:r w:rsidRPr="00F67962">
        <w:rPr>
          <w:b/>
          <w:sz w:val="24"/>
          <w:szCs w:val="24"/>
          <w:lang w:eastAsia="en-GB"/>
        </w:rPr>
        <w:t>-2</w:t>
      </w:r>
      <w:r w:rsidR="00A41DA3" w:rsidRPr="00F67962">
        <w:rPr>
          <w:b/>
          <w:sz w:val="24"/>
          <w:szCs w:val="24"/>
          <w:lang w:eastAsia="en-GB"/>
        </w:rPr>
        <w:t>1</w:t>
      </w:r>
      <w:r w:rsidR="00FE5538" w:rsidRPr="00F67962">
        <w:rPr>
          <w:b/>
          <w:sz w:val="24"/>
          <w:szCs w:val="24"/>
          <w:lang w:eastAsia="en-GB"/>
        </w:rPr>
        <w:t>2689</w:t>
      </w:r>
    </w:p>
    <w:p w14:paraId="44577479" w14:textId="77777777" w:rsidR="001879FC" w:rsidRPr="00F67962" w:rsidRDefault="004420F5" w:rsidP="001879FC">
      <w:pPr>
        <w:spacing w:after="0"/>
        <w:jc w:val="both"/>
        <w:rPr>
          <w:b/>
          <w:sz w:val="24"/>
          <w:szCs w:val="24"/>
          <w:lang w:eastAsia="en-GB"/>
        </w:rPr>
      </w:pPr>
      <w:r w:rsidRPr="00F67962">
        <w:rPr>
          <w:rFonts w:eastAsia="宋体"/>
          <w:b/>
          <w:sz w:val="24"/>
          <w:szCs w:val="24"/>
          <w:lang w:eastAsia="zh-CN"/>
        </w:rPr>
        <w:t>Online, 17</w:t>
      </w:r>
      <w:r w:rsidRPr="00F67962">
        <w:rPr>
          <w:rFonts w:eastAsia="宋体"/>
          <w:b/>
          <w:sz w:val="24"/>
          <w:szCs w:val="24"/>
          <w:vertAlign w:val="superscript"/>
          <w:lang w:eastAsia="zh-CN"/>
        </w:rPr>
        <w:t>th</w:t>
      </w:r>
      <w:r w:rsidRPr="00F67962">
        <w:rPr>
          <w:rFonts w:eastAsia="宋体"/>
          <w:b/>
          <w:sz w:val="24"/>
          <w:szCs w:val="24"/>
          <w:lang w:eastAsia="zh-CN"/>
        </w:rPr>
        <w:t xml:space="preserve"> – 27</w:t>
      </w:r>
      <w:r w:rsidRPr="00F67962">
        <w:rPr>
          <w:rFonts w:eastAsia="宋体"/>
          <w:b/>
          <w:sz w:val="24"/>
          <w:szCs w:val="24"/>
          <w:vertAlign w:val="superscript"/>
          <w:lang w:eastAsia="zh-CN"/>
        </w:rPr>
        <w:t>th</w:t>
      </w:r>
      <w:r w:rsidRPr="00F67962">
        <w:rPr>
          <w:rFonts w:eastAsia="宋体"/>
          <w:b/>
          <w:sz w:val="24"/>
          <w:szCs w:val="24"/>
          <w:lang w:eastAsia="zh-CN"/>
        </w:rPr>
        <w:t xml:space="preserve"> May</w:t>
      </w:r>
      <w:r w:rsidR="00A41DA3" w:rsidRPr="00F67962">
        <w:rPr>
          <w:rFonts w:eastAsia="宋体"/>
          <w:b/>
          <w:sz w:val="24"/>
          <w:szCs w:val="24"/>
          <w:lang w:eastAsia="zh-CN"/>
        </w:rPr>
        <w:t xml:space="preserve"> 2021</w:t>
      </w:r>
    </w:p>
    <w:p w14:paraId="6A1C2B8F" w14:textId="77777777" w:rsidR="001879FC" w:rsidRPr="00F67962" w:rsidRDefault="001879FC" w:rsidP="001879FC">
      <w:pPr>
        <w:spacing w:after="0"/>
        <w:jc w:val="both"/>
        <w:rPr>
          <w:rFonts w:cs="Arial"/>
          <w:bCs/>
          <w:sz w:val="24"/>
          <w:lang w:eastAsia="ja-JP"/>
        </w:rPr>
      </w:pPr>
    </w:p>
    <w:p w14:paraId="55BFF27A" w14:textId="77777777" w:rsidR="001879FC" w:rsidRPr="00F67962" w:rsidRDefault="001879FC" w:rsidP="001879FC">
      <w:pPr>
        <w:pStyle w:val="CRCoverPage"/>
        <w:tabs>
          <w:tab w:val="left" w:pos="1985"/>
        </w:tabs>
        <w:rPr>
          <w:rFonts w:eastAsia="宋体" w:cs="Arial"/>
          <w:b/>
          <w:bCs/>
          <w:color w:val="000000"/>
          <w:sz w:val="24"/>
          <w:szCs w:val="24"/>
          <w:lang w:val="en-US" w:eastAsia="zh-CN"/>
        </w:rPr>
      </w:pPr>
      <w:r w:rsidRPr="00F67962">
        <w:rPr>
          <w:rFonts w:cs="Arial"/>
          <w:b/>
          <w:bCs/>
          <w:color w:val="000000"/>
          <w:sz w:val="24"/>
          <w:szCs w:val="24"/>
          <w:lang w:val="en-US"/>
        </w:rPr>
        <w:t>Agenda Item:</w:t>
      </w:r>
      <w:r w:rsidRPr="00F67962">
        <w:rPr>
          <w:rFonts w:cs="Arial"/>
          <w:b/>
          <w:bCs/>
          <w:color w:val="000000"/>
          <w:sz w:val="24"/>
          <w:szCs w:val="24"/>
          <w:lang w:val="en-US"/>
        </w:rPr>
        <w:tab/>
      </w:r>
      <w:r w:rsidR="004420F5" w:rsidRPr="00F67962">
        <w:rPr>
          <w:rFonts w:eastAsia="宋体" w:cs="Arial"/>
          <w:b/>
          <w:bCs/>
          <w:sz w:val="24"/>
          <w:szCs w:val="24"/>
          <w:lang w:val="en-US" w:eastAsia="zh-CN"/>
        </w:rPr>
        <w:t>18.3</w:t>
      </w:r>
    </w:p>
    <w:p w14:paraId="3FC610E1" w14:textId="77777777" w:rsidR="001879FC" w:rsidRPr="00F67962" w:rsidRDefault="001879FC" w:rsidP="001879FC">
      <w:pPr>
        <w:tabs>
          <w:tab w:val="left" w:pos="1985"/>
        </w:tabs>
        <w:rPr>
          <w:rFonts w:eastAsia="宋体" w:cs="Arial"/>
          <w:b/>
          <w:bCs/>
          <w:sz w:val="24"/>
          <w:lang w:val="en-US" w:eastAsia="zh-CN"/>
        </w:rPr>
      </w:pPr>
      <w:r w:rsidRPr="00F67962">
        <w:rPr>
          <w:rFonts w:cs="Arial"/>
          <w:b/>
          <w:bCs/>
          <w:sz w:val="24"/>
          <w:lang w:val="en-US"/>
        </w:rPr>
        <w:t>Source:</w:t>
      </w:r>
      <w:r w:rsidRPr="00F67962">
        <w:rPr>
          <w:rFonts w:cs="Arial"/>
          <w:b/>
          <w:bCs/>
          <w:sz w:val="24"/>
          <w:lang w:val="en-US"/>
        </w:rPr>
        <w:tab/>
        <w:t>CMCC</w:t>
      </w:r>
      <w:r w:rsidR="004420F5" w:rsidRPr="00F67962">
        <w:rPr>
          <w:rFonts w:cs="Arial"/>
          <w:b/>
          <w:bCs/>
          <w:sz w:val="24"/>
          <w:lang w:val="en-US"/>
        </w:rPr>
        <w:t xml:space="preserve"> (moderator)</w:t>
      </w:r>
    </w:p>
    <w:p w14:paraId="2C826A6C" w14:textId="77777777" w:rsidR="00DD2E8C" w:rsidRPr="00F67962" w:rsidRDefault="00501135" w:rsidP="00732975">
      <w:pPr>
        <w:tabs>
          <w:tab w:val="left" w:pos="1985"/>
        </w:tabs>
        <w:jc w:val="both"/>
        <w:rPr>
          <w:rFonts w:eastAsia="宋体" w:cs="Arial"/>
          <w:b/>
          <w:bCs/>
          <w:color w:val="000000"/>
          <w:sz w:val="24"/>
          <w:szCs w:val="24"/>
          <w:lang w:eastAsia="zh-CN"/>
        </w:rPr>
      </w:pPr>
      <w:r w:rsidRPr="00F67962">
        <w:rPr>
          <w:rFonts w:cs="Arial"/>
          <w:b/>
          <w:bCs/>
          <w:sz w:val="24"/>
          <w:lang w:val="en-US"/>
        </w:rPr>
        <w:t>Title:</w:t>
      </w:r>
      <w:r w:rsidRPr="00F67962">
        <w:rPr>
          <w:rFonts w:cs="Arial"/>
          <w:b/>
          <w:bCs/>
          <w:sz w:val="24"/>
          <w:lang w:val="en-US"/>
        </w:rPr>
        <w:tab/>
      </w:r>
      <w:proofErr w:type="spellStart"/>
      <w:r w:rsidR="00954007" w:rsidRPr="00F67962">
        <w:rPr>
          <w:rFonts w:eastAsia="宋体" w:cs="Arial"/>
          <w:b/>
          <w:bCs/>
          <w:sz w:val="24"/>
          <w:szCs w:val="24"/>
          <w:lang w:eastAsia="zh-CN"/>
        </w:rPr>
        <w:t>S</w:t>
      </w:r>
      <w:r w:rsidR="004420F5" w:rsidRPr="00F67962">
        <w:rPr>
          <w:rFonts w:eastAsia="宋体" w:cs="Arial"/>
          <w:b/>
          <w:bCs/>
          <w:sz w:val="24"/>
          <w:szCs w:val="24"/>
          <w:lang w:eastAsia="zh-CN"/>
        </w:rPr>
        <w:t>oD</w:t>
      </w:r>
      <w:proofErr w:type="spellEnd"/>
      <w:r w:rsidR="006D1413" w:rsidRPr="00F67962">
        <w:rPr>
          <w:rFonts w:eastAsia="宋体" w:cs="Arial" w:hint="eastAsia"/>
          <w:b/>
          <w:bCs/>
          <w:sz w:val="24"/>
          <w:szCs w:val="24"/>
          <w:lang w:eastAsia="zh-CN"/>
        </w:rPr>
        <w:t xml:space="preserve"> </w:t>
      </w:r>
      <w:r w:rsidR="004420F5" w:rsidRPr="00F67962">
        <w:rPr>
          <w:rFonts w:eastAsia="宋体" w:cs="Arial"/>
          <w:b/>
          <w:bCs/>
          <w:sz w:val="24"/>
          <w:szCs w:val="24"/>
          <w:lang w:eastAsia="zh-CN"/>
        </w:rPr>
        <w:t>Data Collection Use Cases</w:t>
      </w:r>
    </w:p>
    <w:p w14:paraId="22396D2E" w14:textId="77777777" w:rsidR="00501135" w:rsidRPr="00F67962" w:rsidRDefault="00501135">
      <w:pPr>
        <w:ind w:left="1985" w:hanging="1985"/>
        <w:rPr>
          <w:rFonts w:eastAsia="宋体" w:cs="Arial"/>
          <w:b/>
          <w:bCs/>
          <w:sz w:val="24"/>
          <w:szCs w:val="24"/>
          <w:lang w:eastAsia="zh-CN"/>
        </w:rPr>
      </w:pPr>
      <w:r w:rsidRPr="00F67962">
        <w:rPr>
          <w:rFonts w:cs="Arial"/>
          <w:b/>
          <w:bCs/>
          <w:sz w:val="24"/>
          <w:szCs w:val="24"/>
        </w:rPr>
        <w:t>Document for:</w:t>
      </w:r>
      <w:r w:rsidRPr="00F67962">
        <w:rPr>
          <w:rFonts w:cs="Arial"/>
          <w:b/>
          <w:bCs/>
          <w:sz w:val="24"/>
          <w:szCs w:val="24"/>
        </w:rPr>
        <w:tab/>
      </w:r>
      <w:r w:rsidR="00C81093" w:rsidRPr="00F67962">
        <w:rPr>
          <w:rFonts w:eastAsia="宋体" w:cs="Arial" w:hint="eastAsia"/>
          <w:b/>
          <w:bCs/>
          <w:sz w:val="24"/>
          <w:szCs w:val="24"/>
          <w:lang w:eastAsia="zh-CN"/>
        </w:rPr>
        <w:t xml:space="preserve">Discussion and </w:t>
      </w:r>
      <w:r w:rsidR="004C23F9" w:rsidRPr="00F67962">
        <w:rPr>
          <w:rFonts w:eastAsia="宋体" w:cs="Arial" w:hint="eastAsia"/>
          <w:b/>
          <w:bCs/>
          <w:sz w:val="24"/>
          <w:szCs w:val="24"/>
          <w:lang w:eastAsia="zh-CN"/>
        </w:rPr>
        <w:t>Decision</w:t>
      </w:r>
    </w:p>
    <w:p w14:paraId="101E3D2E" w14:textId="77777777" w:rsidR="00501135" w:rsidRPr="00F67962" w:rsidRDefault="00DC08A1" w:rsidP="000777C8">
      <w:pPr>
        <w:pStyle w:val="1"/>
        <w:tabs>
          <w:tab w:val="left" w:pos="720"/>
          <w:tab w:val="left" w:pos="1440"/>
          <w:tab w:val="left" w:pos="2160"/>
          <w:tab w:val="center" w:pos="4986"/>
        </w:tabs>
        <w:ind w:left="567" w:hanging="567"/>
        <w:rPr>
          <w:rFonts w:cs="Arial"/>
          <w:sz w:val="32"/>
          <w:szCs w:val="32"/>
        </w:rPr>
      </w:pPr>
      <w:r w:rsidRPr="00F67962">
        <w:rPr>
          <w:rFonts w:cs="Arial"/>
          <w:sz w:val="32"/>
          <w:szCs w:val="32"/>
        </w:rPr>
        <w:t>1</w:t>
      </w:r>
      <w:r w:rsidR="00240704" w:rsidRPr="00F67962">
        <w:rPr>
          <w:rFonts w:eastAsia="宋体" w:cs="Arial" w:hint="eastAsia"/>
          <w:sz w:val="32"/>
          <w:szCs w:val="32"/>
          <w:lang w:eastAsia="zh-CN"/>
        </w:rPr>
        <w:tab/>
      </w:r>
      <w:r w:rsidR="00501135" w:rsidRPr="00F67962">
        <w:rPr>
          <w:rFonts w:cs="Arial"/>
          <w:sz w:val="32"/>
          <w:szCs w:val="32"/>
        </w:rPr>
        <w:t>Introduction</w:t>
      </w:r>
      <w:r w:rsidR="000777C8" w:rsidRPr="00F67962">
        <w:rPr>
          <w:rFonts w:cs="Arial"/>
          <w:sz w:val="32"/>
          <w:szCs w:val="32"/>
        </w:rPr>
        <w:tab/>
      </w:r>
    </w:p>
    <w:p w14:paraId="731DBB6A"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CB: # 46_DataColl_UseCases</w:t>
      </w:r>
    </w:p>
    <w:p w14:paraId="56ABCA11"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 Chair: suggest to structure discussion around 5 areas, splitting work among companies for the resulting TPs:</w:t>
      </w:r>
    </w:p>
    <w:p w14:paraId="1773D20F" w14:textId="77777777" w:rsidR="00FB728B" w:rsidRPr="00F67962" w:rsidRDefault="00FB728B" w:rsidP="00FB728B">
      <w:pPr>
        <w:widowControl w:val="0"/>
        <w:ind w:left="144" w:hanging="144"/>
        <w:rPr>
          <w:rFonts w:ascii="Calibri" w:eastAsia="宋体" w:hAnsi="Calibri" w:cs="Calibri"/>
          <w:b/>
          <w:color w:val="7030A0"/>
          <w:sz w:val="18"/>
          <w:szCs w:val="24"/>
          <w:lang w:eastAsia="zh-CN"/>
        </w:rPr>
      </w:pPr>
      <w:r w:rsidRPr="00F67962">
        <w:rPr>
          <w:rFonts w:ascii="Calibri" w:hAnsi="Calibri" w:cs="Calibri"/>
          <w:b/>
          <w:color w:val="7030A0"/>
          <w:sz w:val="18"/>
          <w:szCs w:val="24"/>
        </w:rPr>
        <w:t>1) Common parts / overview / general descriptions (merging any agreeable parts from e.g. 2301, 2313, 1683, 2190) (NEC</w:t>
      </w:r>
      <w:proofErr w:type="gramStart"/>
      <w:r w:rsidRPr="00F67962">
        <w:rPr>
          <w:rFonts w:ascii="Calibri" w:hAnsi="Calibri" w:cs="Calibri"/>
          <w:b/>
          <w:color w:val="7030A0"/>
          <w:sz w:val="18"/>
          <w:szCs w:val="24"/>
        </w:rPr>
        <w:t>?/</w:t>
      </w:r>
      <w:proofErr w:type="gramEnd"/>
      <w:r w:rsidRPr="00F67962">
        <w:rPr>
          <w:rFonts w:ascii="Calibri" w:hAnsi="Calibri" w:cs="Calibri"/>
          <w:b/>
          <w:color w:val="7030A0"/>
          <w:sz w:val="18"/>
          <w:szCs w:val="24"/>
        </w:rPr>
        <w:t xml:space="preserve">E///?) </w:t>
      </w:r>
    </w:p>
    <w:p w14:paraId="514E41CB"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2) ES/EE (merging any agreeable parts from e.g. 2030, 2031, 2523, 2507, 1669, 2315) (</w:t>
      </w:r>
      <w:proofErr w:type="spellStart"/>
      <w:r w:rsidRPr="00F67962">
        <w:rPr>
          <w:rFonts w:ascii="Calibri" w:hAnsi="Calibri" w:cs="Calibri"/>
          <w:b/>
          <w:color w:val="7030A0"/>
          <w:sz w:val="18"/>
          <w:szCs w:val="24"/>
        </w:rPr>
        <w:t>ZTE</w:t>
      </w:r>
      <w:proofErr w:type="gramStart"/>
      <w:r w:rsidRPr="00F67962">
        <w:rPr>
          <w:rFonts w:ascii="Calibri" w:hAnsi="Calibri" w:cs="Calibri"/>
          <w:b/>
          <w:color w:val="7030A0"/>
          <w:sz w:val="18"/>
          <w:szCs w:val="24"/>
        </w:rPr>
        <w:t>,CU,Len,Moto</w:t>
      </w:r>
      <w:proofErr w:type="spellEnd"/>
      <w:proofErr w:type="gramEnd"/>
      <w:r w:rsidRPr="00F67962">
        <w:rPr>
          <w:rFonts w:ascii="Calibri" w:hAnsi="Calibri" w:cs="Calibri"/>
          <w:b/>
          <w:color w:val="7030A0"/>
          <w:sz w:val="18"/>
          <w:szCs w:val="24"/>
        </w:rPr>
        <w:t>?/CMCC?)</w:t>
      </w:r>
    </w:p>
    <w:p w14:paraId="423EF95D"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3) Load Balancing / Load Prediction (merging any agreeable parts from e.g. 2032, 2033, 2504, 2524) (CMCC</w:t>
      </w:r>
      <w:proofErr w:type="gramStart"/>
      <w:r w:rsidRPr="00F67962">
        <w:rPr>
          <w:rFonts w:ascii="Calibri" w:hAnsi="Calibri" w:cs="Calibri"/>
          <w:b/>
          <w:color w:val="7030A0"/>
          <w:sz w:val="18"/>
          <w:szCs w:val="24"/>
        </w:rPr>
        <w:t>?/</w:t>
      </w:r>
      <w:proofErr w:type="gramEnd"/>
      <w:r w:rsidRPr="00F67962">
        <w:rPr>
          <w:rFonts w:ascii="Calibri" w:hAnsi="Calibri" w:cs="Calibri"/>
          <w:b/>
          <w:color w:val="7030A0"/>
          <w:sz w:val="18"/>
          <w:szCs w:val="24"/>
        </w:rPr>
        <w:t>HW?)</w:t>
      </w:r>
    </w:p>
    <w:p w14:paraId="04F13EDA" w14:textId="77777777" w:rsidR="00FB728B" w:rsidRPr="00F67962" w:rsidRDefault="00FB728B" w:rsidP="00FB728B">
      <w:pPr>
        <w:widowControl w:val="0"/>
        <w:ind w:left="144" w:hanging="144"/>
        <w:rPr>
          <w:rFonts w:ascii="Calibri" w:hAnsi="Calibri" w:cs="Calibri"/>
          <w:b/>
          <w:color w:val="7030A0"/>
          <w:sz w:val="18"/>
          <w:szCs w:val="24"/>
        </w:rPr>
      </w:pPr>
      <w:r w:rsidRPr="00F67962">
        <w:rPr>
          <w:rFonts w:ascii="Calibri" w:hAnsi="Calibri" w:cs="Calibri"/>
          <w:b/>
          <w:color w:val="7030A0"/>
          <w:sz w:val="18"/>
          <w:szCs w:val="24"/>
        </w:rPr>
        <w:t>4) Mobility / Traffic Steering (merging any agreeable parts from e.g. 2028, 2029, 2191, 2271, 2269, 2316) (CATT</w:t>
      </w:r>
      <w:proofErr w:type="gramStart"/>
      <w:r w:rsidRPr="00F67962">
        <w:rPr>
          <w:rFonts w:ascii="Calibri" w:hAnsi="Calibri" w:cs="Calibri"/>
          <w:b/>
          <w:color w:val="7030A0"/>
          <w:sz w:val="18"/>
          <w:szCs w:val="24"/>
        </w:rPr>
        <w:t>?/</w:t>
      </w:r>
      <w:proofErr w:type="gramEnd"/>
      <w:r w:rsidRPr="00F67962">
        <w:rPr>
          <w:rFonts w:ascii="Calibri" w:hAnsi="Calibri" w:cs="Calibri"/>
          <w:b/>
          <w:color w:val="7030A0"/>
          <w:sz w:val="18"/>
          <w:szCs w:val="24"/>
        </w:rPr>
        <w:t>ID?)</w:t>
      </w:r>
    </w:p>
    <w:p w14:paraId="3604F169" w14:textId="77777777" w:rsidR="00FB728B" w:rsidRPr="00F67962" w:rsidRDefault="00FB728B" w:rsidP="00FB728B">
      <w:pPr>
        <w:widowControl w:val="0"/>
        <w:ind w:left="144" w:hanging="144"/>
        <w:rPr>
          <w:rFonts w:ascii="Calibri" w:eastAsia="宋体" w:hAnsi="Calibri" w:cs="Calibri"/>
          <w:bCs/>
          <w:color w:val="7030A0"/>
          <w:sz w:val="18"/>
          <w:szCs w:val="24"/>
          <w:lang w:eastAsia="zh-CN"/>
        </w:rPr>
      </w:pPr>
      <w:r w:rsidRPr="00F67962">
        <w:rPr>
          <w:rFonts w:ascii="Calibri" w:hAnsi="Calibri" w:cs="Calibri"/>
          <w:b/>
          <w:color w:val="7030A0"/>
          <w:sz w:val="18"/>
          <w:szCs w:val="24"/>
        </w:rPr>
        <w:t xml:space="preserve">5) Other use cases (if any / if agreeable) (from e.g. 1969, 2179, </w:t>
      </w:r>
      <w:proofErr w:type="gramStart"/>
      <w:r w:rsidRPr="00F67962">
        <w:rPr>
          <w:rFonts w:ascii="Calibri" w:hAnsi="Calibri" w:cs="Calibri"/>
          <w:b/>
          <w:color w:val="7030A0"/>
          <w:sz w:val="18"/>
          <w:szCs w:val="24"/>
        </w:rPr>
        <w:t>2389</w:t>
      </w:r>
      <w:proofErr w:type="gramEnd"/>
      <w:r w:rsidRPr="00F67962">
        <w:rPr>
          <w:rFonts w:ascii="Calibri" w:hAnsi="Calibri" w:cs="Calibri"/>
          <w:b/>
          <w:color w:val="7030A0"/>
          <w:sz w:val="18"/>
          <w:szCs w:val="24"/>
        </w:rPr>
        <w:t xml:space="preserve">) </w:t>
      </w:r>
    </w:p>
    <w:p w14:paraId="76AE162B" w14:textId="77777777" w:rsidR="00FB728B" w:rsidRPr="00F67962" w:rsidRDefault="00FB728B" w:rsidP="00FB728B">
      <w:pPr>
        <w:widowControl w:val="0"/>
        <w:ind w:left="144" w:hanging="144"/>
        <w:rPr>
          <w:rFonts w:ascii="Calibri" w:eastAsiaTheme="minorEastAsia" w:hAnsi="Calibri" w:cs="Calibri"/>
          <w:color w:val="000000"/>
          <w:sz w:val="18"/>
          <w:szCs w:val="24"/>
          <w:lang w:eastAsia="zh-CN"/>
        </w:rPr>
      </w:pPr>
      <w:r w:rsidRPr="00F67962">
        <w:rPr>
          <w:rFonts w:ascii="Calibri" w:hAnsi="Calibri" w:cs="Calibri"/>
          <w:color w:val="000000"/>
          <w:sz w:val="18"/>
          <w:szCs w:val="24"/>
        </w:rPr>
        <w:t>(CMCC - moderator)</w:t>
      </w:r>
    </w:p>
    <w:p w14:paraId="0F956556" w14:textId="2703E160" w:rsidR="0031121E" w:rsidRPr="00F67962" w:rsidRDefault="0031121E" w:rsidP="00C10FDE">
      <w:pPr>
        <w:jc w:val="both"/>
        <w:rPr>
          <w:rFonts w:eastAsia="宋体" w:cs="Arial"/>
          <w:lang w:eastAsia="zh-CN"/>
        </w:rPr>
      </w:pPr>
      <w:r w:rsidRPr="00F67962">
        <w:rPr>
          <w:rFonts w:eastAsia="宋体" w:cs="Arial" w:hint="eastAsia"/>
          <w:lang w:eastAsia="zh-CN"/>
        </w:rPr>
        <w:t>There are some overlaps between CB#46 and CB#47</w:t>
      </w:r>
      <w:r w:rsidRPr="00F67962">
        <w:rPr>
          <w:rFonts w:eastAsia="宋体" w:cs="Arial" w:hint="eastAsia"/>
          <w:lang w:eastAsia="zh-CN"/>
        </w:rPr>
        <w:t>，</w:t>
      </w:r>
      <w:r w:rsidR="00642AEA" w:rsidRPr="00F67962">
        <w:rPr>
          <w:rFonts w:eastAsia="宋体" w:cs="Arial" w:hint="eastAsia"/>
          <w:lang w:eastAsia="zh-CN"/>
        </w:rPr>
        <w:t xml:space="preserve">we found </w:t>
      </w:r>
      <w:r w:rsidRPr="00F67962">
        <w:rPr>
          <w:rFonts w:eastAsia="宋体" w:cs="Arial" w:hint="eastAsia"/>
          <w:lang w:eastAsia="zh-CN"/>
        </w:rPr>
        <w:t xml:space="preserve">it </w:t>
      </w:r>
      <w:r w:rsidR="00DC525F" w:rsidRPr="00F67962">
        <w:rPr>
          <w:rFonts w:eastAsia="宋体" w:cs="Arial" w:hint="eastAsia"/>
          <w:lang w:eastAsia="zh-CN"/>
        </w:rPr>
        <w:t>is</w:t>
      </w:r>
      <w:r w:rsidRPr="00F67962">
        <w:rPr>
          <w:rFonts w:eastAsia="宋体" w:cs="Arial" w:hint="eastAsia"/>
          <w:lang w:eastAsia="zh-CN"/>
        </w:rPr>
        <w:t xml:space="preserve"> </w:t>
      </w:r>
      <w:r w:rsidR="00642AEA" w:rsidRPr="00F67962">
        <w:rPr>
          <w:rFonts w:eastAsia="宋体" w:cs="Arial" w:hint="eastAsia"/>
          <w:lang w:eastAsia="zh-CN"/>
        </w:rPr>
        <w:t xml:space="preserve">sensible to discuss </w:t>
      </w:r>
      <w:r w:rsidR="004B6900" w:rsidRPr="00F67962">
        <w:rPr>
          <w:rFonts w:eastAsia="宋体" w:cs="Arial" w:hint="eastAsia"/>
          <w:lang w:eastAsia="zh-CN"/>
        </w:rPr>
        <w:t xml:space="preserve">the standard impacts </w:t>
      </w:r>
      <w:r w:rsidR="00642AEA" w:rsidRPr="00F67962">
        <w:rPr>
          <w:rFonts w:eastAsia="宋体" w:cs="Arial" w:hint="eastAsia"/>
          <w:lang w:eastAsia="zh-CN"/>
        </w:rPr>
        <w:t xml:space="preserve">with the specific solutions </w:t>
      </w:r>
      <w:r w:rsidR="00752DBF" w:rsidRPr="00F67962">
        <w:rPr>
          <w:rFonts w:eastAsia="宋体" w:cs="Arial" w:hint="eastAsia"/>
          <w:lang w:eastAsia="zh-CN"/>
        </w:rPr>
        <w:t>together</w:t>
      </w:r>
      <w:r w:rsidR="004B6900" w:rsidRPr="00F67962">
        <w:rPr>
          <w:rFonts w:eastAsia="宋体" w:cs="Arial" w:hint="eastAsia"/>
          <w:lang w:eastAsia="zh-CN"/>
        </w:rPr>
        <w:t>, so</w:t>
      </w:r>
      <w:r w:rsidRPr="00F67962">
        <w:rPr>
          <w:rFonts w:eastAsia="宋体" w:cs="Arial"/>
          <w:lang w:eastAsia="zh-CN"/>
        </w:rPr>
        <w:t xml:space="preserve"> after coordination with the moderator of CB#47_DataColl_StdImpact, this CB#46 will </w:t>
      </w:r>
      <w:r w:rsidR="00DE1026" w:rsidRPr="00F67962">
        <w:rPr>
          <w:rFonts w:eastAsia="宋体" w:cs="Arial" w:hint="eastAsia"/>
          <w:lang w:eastAsia="zh-CN"/>
        </w:rPr>
        <w:t>on</w:t>
      </w:r>
      <w:r w:rsidR="00F82BDF" w:rsidRPr="00F67962">
        <w:rPr>
          <w:rFonts w:eastAsia="宋体" w:cs="Arial" w:hint="eastAsia"/>
          <w:lang w:eastAsia="zh-CN"/>
        </w:rPr>
        <w:t>l</w:t>
      </w:r>
      <w:r w:rsidR="00DE1026" w:rsidRPr="00F67962">
        <w:rPr>
          <w:rFonts w:eastAsia="宋体" w:cs="Arial" w:hint="eastAsia"/>
          <w:lang w:eastAsia="zh-CN"/>
        </w:rPr>
        <w:t xml:space="preserve">y </w:t>
      </w:r>
      <w:r w:rsidRPr="00F67962">
        <w:rPr>
          <w:rFonts w:eastAsia="宋体" w:cs="Arial"/>
          <w:lang w:eastAsia="zh-CN"/>
        </w:rPr>
        <w:t>focus on use case description and potential benefits</w:t>
      </w:r>
      <w:r w:rsidR="00DE1026" w:rsidRPr="00F67962">
        <w:rPr>
          <w:rFonts w:eastAsia="宋体" w:cs="Arial" w:hint="eastAsia"/>
          <w:lang w:eastAsia="zh-CN"/>
        </w:rPr>
        <w:t xml:space="preserve">. The solutions </w:t>
      </w:r>
      <w:r w:rsidR="0044169D" w:rsidRPr="00F67962">
        <w:rPr>
          <w:rFonts w:eastAsia="宋体" w:cs="Arial" w:hint="eastAsia"/>
          <w:lang w:eastAsia="zh-CN"/>
        </w:rPr>
        <w:t xml:space="preserve">for the identified use cases </w:t>
      </w:r>
      <w:r w:rsidR="00DE1026" w:rsidRPr="00F67962">
        <w:rPr>
          <w:rFonts w:eastAsia="宋体" w:cs="Arial" w:hint="eastAsia"/>
          <w:lang w:eastAsia="zh-CN"/>
        </w:rPr>
        <w:t xml:space="preserve">and </w:t>
      </w:r>
      <w:r w:rsidRPr="00F67962">
        <w:rPr>
          <w:rFonts w:eastAsia="宋体" w:cs="Arial"/>
          <w:lang w:eastAsia="zh-CN"/>
        </w:rPr>
        <w:t>potential standards impact will be discussed in CB#47.</w:t>
      </w:r>
    </w:p>
    <w:p w14:paraId="715D5581" w14:textId="77777777" w:rsidR="0031121E" w:rsidRPr="00F67962" w:rsidRDefault="004B6900" w:rsidP="00C10FDE">
      <w:pPr>
        <w:jc w:val="both"/>
      </w:pPr>
      <w:r w:rsidRPr="00F67962">
        <w:rPr>
          <w:rFonts w:eastAsia="宋体" w:cs="Arial"/>
          <w:lang w:eastAsia="zh-CN"/>
        </w:rPr>
        <w:t>Under the chair’s guidance, the offline discussion consists of 5 areas</w:t>
      </w:r>
      <w:r w:rsidRPr="00F67962">
        <w:rPr>
          <w:rFonts w:eastAsia="宋体" w:cs="Arial" w:hint="eastAsia"/>
          <w:lang w:eastAsia="zh-CN"/>
        </w:rPr>
        <w:t xml:space="preserve">, </w:t>
      </w:r>
      <w:r w:rsidR="0031121E" w:rsidRPr="00F67962">
        <w:rPr>
          <w:rFonts w:eastAsia="宋体" w:cs="Arial"/>
          <w:lang w:eastAsia="zh-CN"/>
        </w:rPr>
        <w:t xml:space="preserve">the </w:t>
      </w:r>
      <w:r w:rsidR="0031121E" w:rsidRPr="00F67962">
        <w:t>discussion will be structured as follows:</w:t>
      </w:r>
    </w:p>
    <w:p w14:paraId="24A617B9" w14:textId="77777777" w:rsidR="0031121E" w:rsidRPr="00D1277D" w:rsidRDefault="0031121E" w:rsidP="00C10FDE">
      <w:pPr>
        <w:ind w:leftChars="100" w:left="284" w:hangingChars="42" w:hanging="84"/>
        <w:jc w:val="both"/>
        <w:rPr>
          <w:rFonts w:eastAsia="宋体" w:cs="Arial"/>
          <w:lang w:eastAsia="zh-CN"/>
        </w:rPr>
      </w:pPr>
      <w:r w:rsidRPr="00D1277D">
        <w:rPr>
          <w:rFonts w:eastAsia="宋体" w:cs="Arial"/>
          <w:lang w:eastAsia="zh-CN"/>
        </w:rPr>
        <w:t>- In the first round of offline discussion, it is proposed to collect company views on the general question for each area;</w:t>
      </w:r>
      <w:r w:rsidRPr="00D1277D">
        <w:rPr>
          <w:rFonts w:ascii="Calibri" w:hAnsi="Calibri" w:cs="Calibri"/>
        </w:rPr>
        <w:t xml:space="preserve"> </w:t>
      </w:r>
    </w:p>
    <w:p w14:paraId="12E8D061" w14:textId="27460307" w:rsidR="0031121E" w:rsidRPr="00D1277D" w:rsidRDefault="0031121E" w:rsidP="00C10FDE">
      <w:pPr>
        <w:ind w:leftChars="100" w:left="284" w:hangingChars="42" w:hanging="84"/>
        <w:jc w:val="both"/>
        <w:rPr>
          <w:rFonts w:eastAsia="宋体" w:cs="Arial"/>
          <w:lang w:val="en-US" w:eastAsia="zh-CN"/>
        </w:rPr>
      </w:pPr>
      <w:r w:rsidRPr="00D1277D">
        <w:rPr>
          <w:rFonts w:eastAsia="宋体" w:cs="Arial" w:hint="eastAsia"/>
          <w:lang w:eastAsia="zh-CN"/>
        </w:rPr>
        <w:t>-</w:t>
      </w:r>
      <w:r w:rsidRPr="00D1277D">
        <w:rPr>
          <w:rFonts w:eastAsia="宋体" w:cs="Arial"/>
          <w:lang w:eastAsia="zh-CN"/>
        </w:rPr>
        <w:t xml:space="preserve"> In the second round of offline discussion, it is proposed to focus on TPs for use cases, including ES/EE, Load balancing</w:t>
      </w:r>
      <w:r w:rsidR="00C10FDE" w:rsidRPr="00D1277D">
        <w:rPr>
          <w:rFonts w:eastAsia="宋体" w:cs="Arial"/>
          <w:lang w:eastAsia="zh-CN"/>
        </w:rPr>
        <w:t>/ Load Prediction</w:t>
      </w:r>
      <w:r w:rsidRPr="00D1277D">
        <w:rPr>
          <w:rFonts w:eastAsia="宋体" w:cs="Arial"/>
          <w:lang w:eastAsia="zh-CN"/>
        </w:rPr>
        <w:t>, Mobility</w:t>
      </w:r>
      <w:r w:rsidR="00C10FDE" w:rsidRPr="00D1277D">
        <w:rPr>
          <w:rFonts w:eastAsia="宋体" w:cs="Arial"/>
          <w:lang w:eastAsia="zh-CN"/>
        </w:rPr>
        <w:t xml:space="preserve"> / Traffic Steering</w:t>
      </w:r>
      <w:r w:rsidRPr="00D1277D">
        <w:rPr>
          <w:rFonts w:eastAsia="宋体" w:cs="Arial"/>
          <w:lang w:eastAsia="zh-CN"/>
        </w:rPr>
        <w:t>, as well as common parts and other use cases if agreeable.</w:t>
      </w:r>
    </w:p>
    <w:p w14:paraId="088EC73F" w14:textId="77777777" w:rsidR="0031121E" w:rsidRPr="00F67962" w:rsidRDefault="0031121E" w:rsidP="00FB728B">
      <w:pPr>
        <w:widowControl w:val="0"/>
        <w:ind w:left="144" w:hanging="144"/>
        <w:rPr>
          <w:rFonts w:ascii="Calibri" w:eastAsiaTheme="minorEastAsia" w:hAnsi="Calibri" w:cs="Calibri"/>
          <w:color w:val="000000"/>
          <w:sz w:val="18"/>
          <w:szCs w:val="24"/>
          <w:lang w:eastAsia="zh-CN"/>
        </w:rPr>
      </w:pPr>
    </w:p>
    <w:p w14:paraId="687E8397" w14:textId="77777777" w:rsidR="000E6E22" w:rsidRPr="00F67962" w:rsidRDefault="000E6E22" w:rsidP="00D40427">
      <w:pPr>
        <w:pStyle w:val="1"/>
        <w:ind w:left="567" w:hanging="567"/>
        <w:rPr>
          <w:rFonts w:eastAsia="宋体" w:cs="Arial"/>
          <w:sz w:val="32"/>
          <w:szCs w:val="32"/>
          <w:lang w:eastAsia="zh-CN"/>
        </w:rPr>
      </w:pPr>
      <w:r w:rsidRPr="00F67962">
        <w:rPr>
          <w:rFonts w:eastAsia="宋体" w:cs="Arial"/>
          <w:sz w:val="32"/>
          <w:szCs w:val="32"/>
          <w:lang w:eastAsia="zh-CN"/>
        </w:rPr>
        <w:lastRenderedPageBreak/>
        <w:t xml:space="preserve">2 </w:t>
      </w:r>
      <w:r w:rsidR="00D40427" w:rsidRPr="00F67962">
        <w:rPr>
          <w:rFonts w:eastAsia="宋体" w:cs="Arial"/>
          <w:sz w:val="32"/>
          <w:szCs w:val="32"/>
          <w:lang w:eastAsia="zh-CN"/>
        </w:rPr>
        <w:t xml:space="preserve">  </w:t>
      </w:r>
      <w:r w:rsidRPr="00F67962">
        <w:rPr>
          <w:rFonts w:eastAsia="宋体" w:cs="Arial"/>
          <w:sz w:val="32"/>
          <w:szCs w:val="32"/>
          <w:lang w:eastAsia="zh-CN"/>
        </w:rPr>
        <w:t>For the Chairman’s Notes</w:t>
      </w:r>
    </w:p>
    <w:p w14:paraId="588B318A" w14:textId="77777777" w:rsidR="00966735" w:rsidRPr="00F67962" w:rsidRDefault="000E6E22" w:rsidP="00966735">
      <w:pPr>
        <w:widowControl w:val="0"/>
        <w:spacing w:after="0"/>
        <w:ind w:left="144" w:hanging="144"/>
        <w:rPr>
          <w:rFonts w:ascii="Calibri" w:hAnsi="Calibri" w:cs="Calibri"/>
          <w:color w:val="000000"/>
          <w:sz w:val="18"/>
          <w:szCs w:val="24"/>
        </w:rPr>
      </w:pPr>
      <w:r w:rsidRPr="005D16A3">
        <w:rPr>
          <w:b/>
          <w:bCs/>
          <w:color w:val="0070C0"/>
          <w:highlight w:val="yellow"/>
        </w:rPr>
        <w:t>To be added after email discussion.</w:t>
      </w:r>
    </w:p>
    <w:p w14:paraId="6EF8545F" w14:textId="77777777" w:rsidR="00D83AF8" w:rsidRPr="00F67962" w:rsidRDefault="000E6E22" w:rsidP="00966735">
      <w:pPr>
        <w:pStyle w:val="1"/>
        <w:ind w:left="567" w:hanging="567"/>
        <w:rPr>
          <w:rFonts w:eastAsia="宋体" w:cs="Arial"/>
          <w:sz w:val="32"/>
          <w:szCs w:val="32"/>
          <w:lang w:eastAsia="zh-CN"/>
        </w:rPr>
      </w:pPr>
      <w:r w:rsidRPr="00F67962">
        <w:rPr>
          <w:rFonts w:eastAsia="宋体" w:cs="Arial"/>
          <w:sz w:val="32"/>
          <w:szCs w:val="32"/>
          <w:lang w:eastAsia="zh-CN"/>
        </w:rPr>
        <w:t>3</w:t>
      </w:r>
      <w:r w:rsidR="00D83AF8" w:rsidRPr="00F67962">
        <w:rPr>
          <w:rFonts w:eastAsia="宋体" w:cs="Arial" w:hint="eastAsia"/>
          <w:sz w:val="32"/>
          <w:szCs w:val="32"/>
          <w:lang w:eastAsia="zh-CN"/>
        </w:rPr>
        <w:tab/>
      </w:r>
      <w:r w:rsidR="006B58F5" w:rsidRPr="00F67962">
        <w:rPr>
          <w:rFonts w:eastAsia="宋体" w:cs="Arial"/>
          <w:sz w:val="32"/>
          <w:szCs w:val="32"/>
          <w:lang w:eastAsia="zh-CN"/>
        </w:rPr>
        <w:t>D</w:t>
      </w:r>
      <w:r w:rsidR="006B58F5" w:rsidRPr="00F67962">
        <w:rPr>
          <w:rFonts w:eastAsia="宋体" w:cs="Arial" w:hint="eastAsia"/>
          <w:sz w:val="32"/>
          <w:szCs w:val="32"/>
          <w:lang w:eastAsia="zh-CN"/>
        </w:rPr>
        <w:t>iscussion</w:t>
      </w:r>
    </w:p>
    <w:p w14:paraId="47C9A72A" w14:textId="77777777" w:rsidR="00CF0C26" w:rsidRPr="00F67962" w:rsidRDefault="00CF0C26" w:rsidP="00675EBC">
      <w:pPr>
        <w:pStyle w:val="2"/>
        <w:rPr>
          <w:lang w:eastAsia="zh-CN"/>
        </w:rPr>
      </w:pPr>
      <w:r w:rsidRPr="00F67962">
        <w:rPr>
          <w:rFonts w:hint="eastAsia"/>
          <w:sz w:val="28"/>
          <w:szCs w:val="24"/>
          <w:lang w:eastAsia="zh-CN"/>
        </w:rPr>
        <w:t>3</w:t>
      </w:r>
      <w:r w:rsidRPr="00F67962">
        <w:rPr>
          <w:sz w:val="28"/>
          <w:szCs w:val="24"/>
          <w:lang w:eastAsia="zh-CN"/>
        </w:rPr>
        <w:t xml:space="preserve">.1 </w:t>
      </w:r>
      <w:r w:rsidR="00FD0823" w:rsidRPr="00F67962">
        <w:rPr>
          <w:lang w:eastAsia="zh-CN"/>
        </w:rPr>
        <w:t>Common</w:t>
      </w:r>
    </w:p>
    <w:p w14:paraId="1E1ECA68" w14:textId="77777777" w:rsidR="00F6367E" w:rsidRPr="00F67962" w:rsidRDefault="0052449F" w:rsidP="00F6367E">
      <w:pPr>
        <w:tabs>
          <w:tab w:val="left" w:pos="1985"/>
        </w:tabs>
        <w:jc w:val="both"/>
        <w:rPr>
          <w:rFonts w:eastAsia="宋体" w:cs="Arial"/>
          <w:lang w:eastAsia="zh-CN"/>
        </w:rPr>
      </w:pPr>
      <w:r w:rsidRPr="00F67962">
        <w:rPr>
          <w:rFonts w:eastAsia="宋体" w:cs="Arial"/>
          <w:lang w:eastAsia="zh-CN"/>
        </w:rPr>
        <w:t xml:space="preserve">The </w:t>
      </w:r>
      <w:r w:rsidR="00BC1DAC" w:rsidRPr="00F67962">
        <w:rPr>
          <w:rFonts w:eastAsia="宋体" w:cs="Arial"/>
          <w:lang w:eastAsia="zh-CN"/>
        </w:rPr>
        <w:t xml:space="preserve">proposals in this part </w:t>
      </w:r>
      <w:r w:rsidR="00F6367E" w:rsidRPr="00F67962">
        <w:rPr>
          <w:rFonts w:eastAsia="宋体" w:cs="Arial"/>
          <w:lang w:eastAsia="zh-CN"/>
        </w:rPr>
        <w:t xml:space="preserve">(from [15] [16] [11]) </w:t>
      </w:r>
      <w:r w:rsidR="00BC1DAC" w:rsidRPr="00F67962">
        <w:rPr>
          <w:rFonts w:eastAsia="宋体" w:cs="Arial"/>
          <w:lang w:eastAsia="zh-CN"/>
        </w:rPr>
        <w:t xml:space="preserve">are diverse and </w:t>
      </w:r>
      <w:r w:rsidR="00F6367E" w:rsidRPr="00F67962">
        <w:rPr>
          <w:rFonts w:eastAsia="宋体" w:cs="Arial"/>
          <w:lang w:eastAsia="zh-CN"/>
        </w:rPr>
        <w:t xml:space="preserve">seems </w:t>
      </w:r>
      <w:r w:rsidR="00BC1DAC" w:rsidRPr="00F67962">
        <w:rPr>
          <w:rFonts w:eastAsia="宋体" w:cs="Arial"/>
          <w:lang w:eastAsia="zh-CN"/>
        </w:rPr>
        <w:t xml:space="preserve">cannot to merge, </w:t>
      </w:r>
      <w:r w:rsidRPr="00F67962">
        <w:rPr>
          <w:rFonts w:eastAsia="宋体" w:cs="Arial"/>
          <w:lang w:eastAsia="zh-CN"/>
        </w:rPr>
        <w:t>T</w:t>
      </w:r>
      <w:r w:rsidR="00BC1DAC" w:rsidRPr="00F67962">
        <w:rPr>
          <w:rFonts w:eastAsia="宋体" w:cs="Arial"/>
          <w:lang w:eastAsia="zh-CN"/>
        </w:rPr>
        <w:t>Ps for prioritized three use cases</w:t>
      </w:r>
      <w:r w:rsidR="00F6367E" w:rsidRPr="00F67962">
        <w:rPr>
          <w:rFonts w:eastAsia="宋体" w:cs="Arial"/>
          <w:lang w:eastAsia="zh-CN"/>
        </w:rPr>
        <w:t xml:space="preserve"> are provided in [2]</w:t>
      </w:r>
      <w:r w:rsidR="00296980" w:rsidRPr="00F67962">
        <w:rPr>
          <w:rFonts w:eastAsia="宋体" w:cs="Arial"/>
          <w:lang w:eastAsia="zh-CN"/>
        </w:rPr>
        <w:t xml:space="preserve"> and could be discussed in following corresponding use case parts.</w:t>
      </w:r>
      <w:r w:rsidR="00F6367E" w:rsidRPr="00F67962">
        <w:rPr>
          <w:rFonts w:eastAsia="宋体" w:cs="Arial"/>
          <w:lang w:eastAsia="zh-CN"/>
        </w:rPr>
        <w:t xml:space="preserve"> </w:t>
      </w:r>
    </w:p>
    <w:p w14:paraId="1E47AA96" w14:textId="77777777" w:rsidR="00296980" w:rsidRPr="00F67962" w:rsidRDefault="00296980" w:rsidP="00296980">
      <w:r w:rsidRPr="00F67962">
        <w:t>Companies are invited to provide views on whether following proposals are agreeable</w:t>
      </w:r>
      <w:r w:rsidR="00E915B5" w:rsidRPr="00F67962">
        <w:t>.</w:t>
      </w:r>
    </w:p>
    <w:p w14:paraId="3E67F5D0" w14:textId="74B3B79A" w:rsidR="00296980" w:rsidRPr="0065330E" w:rsidRDefault="00296980" w:rsidP="0065330E">
      <w:pPr>
        <w:jc w:val="both"/>
        <w:rPr>
          <w:rFonts w:eastAsia="宋体" w:cs="Arial"/>
          <w:b/>
          <w:sz w:val="22"/>
          <w:szCs w:val="24"/>
          <w:lang w:eastAsia="zh-CN"/>
        </w:rPr>
      </w:pPr>
      <w:r w:rsidRPr="0065330E">
        <w:rPr>
          <w:rFonts w:eastAsia="宋体" w:cs="Arial" w:hint="eastAsia"/>
          <w:b/>
          <w:sz w:val="22"/>
          <w:szCs w:val="24"/>
          <w:lang w:eastAsia="zh-CN"/>
        </w:rPr>
        <w:t>Q</w:t>
      </w:r>
      <w:r w:rsidRPr="0065330E">
        <w:rPr>
          <w:rFonts w:eastAsia="宋体" w:cs="Arial"/>
          <w:b/>
          <w:sz w:val="22"/>
          <w:szCs w:val="24"/>
          <w:lang w:eastAsia="zh-CN"/>
        </w:rPr>
        <w:t xml:space="preserve">1: Which following proposal(s) from [15] </w:t>
      </w:r>
      <w:r w:rsidR="00F3076A" w:rsidRPr="0065330E">
        <w:rPr>
          <w:rFonts w:eastAsia="宋体" w:cs="Arial"/>
          <w:b/>
          <w:sz w:val="22"/>
          <w:szCs w:val="24"/>
          <w:lang w:eastAsia="zh-CN"/>
        </w:rPr>
        <w:t>is agreeable for you</w:t>
      </w:r>
      <w:r w:rsidRPr="0065330E">
        <w:rPr>
          <w:rFonts w:eastAsia="宋体" w:cs="Arial"/>
          <w:b/>
          <w:sz w:val="22"/>
          <w:szCs w:val="24"/>
          <w:lang w:eastAsia="zh-CN"/>
        </w:rPr>
        <w:t>?</w:t>
      </w:r>
      <w:r w:rsidR="00B17F39" w:rsidRPr="0065330E">
        <w:rPr>
          <w:rFonts w:eastAsia="宋体" w:cs="Arial"/>
          <w:b/>
          <w:sz w:val="22"/>
          <w:szCs w:val="24"/>
          <w:lang w:eastAsia="zh-CN"/>
        </w:rPr>
        <w:t xml:space="preserve"> </w:t>
      </w:r>
    </w:p>
    <w:p w14:paraId="354E04AE" w14:textId="1C1A0A84"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_Ref71204316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1:</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_Ref71204316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“Confidence Level” of a model inference output should be supported and provided to “Actor” node.</w:t>
      </w:r>
      <w:r w:rsidRPr="00F67962">
        <w:rPr>
          <w:b/>
          <w:bCs/>
          <w:lang w:eastAsia="zh-CN"/>
        </w:rPr>
        <w:fldChar w:fldCharType="end"/>
      </w:r>
    </w:p>
    <w:p w14:paraId="0D165211" w14:textId="0A5E5B5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_Ref71204320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2:</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_Ref71204320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0D678C">
        <w:rPr>
          <w:b/>
          <w:bCs/>
          <w:highlight w:val="yellow"/>
          <w:lang w:eastAsia="zh-CN"/>
        </w:rPr>
        <w:t>“Validity Time”</w:t>
      </w:r>
      <w:r w:rsidR="00296980" w:rsidRPr="00F67962">
        <w:rPr>
          <w:b/>
          <w:bCs/>
          <w:lang w:eastAsia="zh-CN"/>
        </w:rPr>
        <w:t xml:space="preserve"> of model inference output should be supported and provided to “Actor” node.</w:t>
      </w:r>
      <w:r w:rsidRPr="00F67962">
        <w:rPr>
          <w:b/>
          <w:bCs/>
          <w:lang w:eastAsia="zh-CN"/>
        </w:rPr>
        <w:fldChar w:fldCharType="end"/>
      </w:r>
    </w:p>
    <w:p w14:paraId="2C571B43" w14:textId="0515D98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_Ref71204383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3:</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_Ref71204383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 xml:space="preserve">For ML enabled load balancing, </w:t>
      </w:r>
      <w:r w:rsidR="00296980" w:rsidRPr="00F67962">
        <w:rPr>
          <w:rFonts w:eastAsia="Calibri"/>
          <w:b/>
          <w:bCs/>
          <w:lang w:eastAsia="zh-CN"/>
        </w:rPr>
        <w:t>“</w:t>
      </w:r>
      <w:r w:rsidR="00296980" w:rsidRPr="00F67962">
        <w:rPr>
          <w:b/>
          <w:bCs/>
          <w:lang w:eastAsia="zh-CN"/>
        </w:rPr>
        <w:t>Model Training” can be located at CN/OAM or NG-RAN (CU). “Model Inference” can be located at NG-RAN (CU).</w:t>
      </w:r>
      <w:r w:rsidRPr="00F67962">
        <w:rPr>
          <w:b/>
          <w:bCs/>
          <w:lang w:eastAsia="zh-CN"/>
        </w:rPr>
        <w:fldChar w:fldCharType="end"/>
      </w:r>
    </w:p>
    <w:p w14:paraId="24BD9EF3" w14:textId="6CCB211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_Ref71204387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4:</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_Ref71204387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 xml:space="preserve">For ML-enabled load balancing, input data of Model Training includes </w:t>
      </w:r>
      <w:proofErr w:type="spellStart"/>
      <w:r w:rsidR="00296980" w:rsidRPr="00F67962">
        <w:rPr>
          <w:b/>
          <w:bCs/>
          <w:lang w:eastAsia="zh-CN"/>
        </w:rPr>
        <w:t>QoS</w:t>
      </w:r>
      <w:proofErr w:type="spellEnd"/>
      <w:r w:rsidR="00296980" w:rsidRPr="00F67962">
        <w:rPr>
          <w:b/>
          <w:bCs/>
          <w:lang w:eastAsia="zh-CN"/>
        </w:rPr>
        <w:t xml:space="preserve"> requirement, traffic volume, cell capacity, cell resource status, and measurement data.</w:t>
      </w:r>
      <w:r w:rsidRPr="00F67962">
        <w:rPr>
          <w:b/>
          <w:bCs/>
          <w:lang w:eastAsia="zh-CN"/>
        </w:rPr>
        <w:fldChar w:fldCharType="end"/>
      </w:r>
    </w:p>
    <w:p w14:paraId="1987A04E" w14:textId="6B6D1034"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_Ref71204391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5:</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_Ref71204391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For ML-enabled load balancing, output data of Model Inference includes prediction of traffic volume, cell capacity and cell resource status, action of UE (such as handover), etc.</w:t>
      </w:r>
      <w:r w:rsidRPr="00F67962">
        <w:rPr>
          <w:b/>
          <w:bCs/>
          <w:lang w:eastAsia="zh-CN"/>
        </w:rPr>
        <w:fldChar w:fldCharType="end"/>
      </w:r>
    </w:p>
    <w:p w14:paraId="031D8384" w14:textId="50D38BD9"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_Ref71204396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6:</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_Ref71204396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 xml:space="preserve">For ML-enabled load balancing, the prediction results of traffic, resource status, cell capacity, etc., should be exchanged between the source </w:t>
      </w:r>
      <w:proofErr w:type="spellStart"/>
      <w:r w:rsidR="00296980" w:rsidRPr="00F67962">
        <w:rPr>
          <w:b/>
          <w:bCs/>
          <w:lang w:eastAsia="zh-CN"/>
        </w:rPr>
        <w:t>gNB</w:t>
      </w:r>
      <w:proofErr w:type="spellEnd"/>
      <w:r w:rsidR="00296980" w:rsidRPr="00F67962">
        <w:rPr>
          <w:b/>
          <w:bCs/>
          <w:lang w:eastAsia="zh-CN"/>
        </w:rPr>
        <w:t xml:space="preserve"> CU and neighbouring </w:t>
      </w:r>
      <w:proofErr w:type="spellStart"/>
      <w:r w:rsidR="00296980" w:rsidRPr="00F67962">
        <w:rPr>
          <w:b/>
          <w:bCs/>
          <w:lang w:eastAsia="zh-CN"/>
        </w:rPr>
        <w:t>gNB</w:t>
      </w:r>
      <w:proofErr w:type="spellEnd"/>
      <w:r w:rsidR="00296980" w:rsidRPr="00F67962">
        <w:rPr>
          <w:b/>
          <w:bCs/>
          <w:lang w:eastAsia="zh-CN"/>
        </w:rPr>
        <w:t xml:space="preserve">-CUs via </w:t>
      </w:r>
      <w:proofErr w:type="spellStart"/>
      <w:r w:rsidR="00296980" w:rsidRPr="00F67962">
        <w:rPr>
          <w:b/>
          <w:bCs/>
          <w:lang w:eastAsia="zh-CN"/>
        </w:rPr>
        <w:t>Xn</w:t>
      </w:r>
      <w:proofErr w:type="spellEnd"/>
      <w:r w:rsidR="00296980" w:rsidRPr="00F67962">
        <w:rPr>
          <w:b/>
          <w:bCs/>
          <w:lang w:eastAsia="zh-CN"/>
        </w:rPr>
        <w:t xml:space="preserve"> interface.</w:t>
      </w:r>
      <w:r w:rsidRPr="00F67962">
        <w:rPr>
          <w:b/>
          <w:bCs/>
          <w:lang w:eastAsia="zh-CN"/>
        </w:rPr>
        <w:fldChar w:fldCharType="end"/>
      </w:r>
    </w:p>
    <w:p w14:paraId="1E4B14C1" w14:textId="1018F7FA"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_Ref71204402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7:</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_Ref71204402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For ML-enabled load balancing, handover decision at source cell can be decided by the prediction results of its own and neighbouring cells.</w:t>
      </w:r>
      <w:r w:rsidRPr="00F67962">
        <w:rPr>
          <w:b/>
          <w:bCs/>
          <w:lang w:eastAsia="zh-CN"/>
        </w:rPr>
        <w:fldChar w:fldCharType="end"/>
      </w:r>
    </w:p>
    <w:p w14:paraId="4167F3A0" w14:textId="4B962E5B" w:rsidR="00296980" w:rsidRPr="00F67962" w:rsidRDefault="00444259" w:rsidP="00296980">
      <w:pPr>
        <w:rPr>
          <w:b/>
          <w:bCs/>
          <w:lang w:eastAsia="zh-CN"/>
        </w:rPr>
      </w:pPr>
      <w:r w:rsidRPr="00F67962">
        <w:rPr>
          <w:b/>
          <w:bCs/>
          <w:lang w:eastAsia="zh-CN"/>
        </w:rPr>
        <w:fldChar w:fldCharType="begin"/>
      </w:r>
      <w:r w:rsidR="00296980" w:rsidRPr="00F67962">
        <w:rPr>
          <w:b/>
          <w:bCs/>
          <w:lang w:eastAsia="zh-CN"/>
        </w:rPr>
        <w:instrText xml:space="preserve"> REF _Ref71204409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8:</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_Ref71204409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NG-RAN can decide to switch off certain cells to lower energy consumption based on the prediction of cell load information.</w:t>
      </w:r>
      <w:r w:rsidRPr="00F67962">
        <w:rPr>
          <w:b/>
          <w:bCs/>
          <w:lang w:eastAsia="zh-CN"/>
        </w:rPr>
        <w:fldChar w:fldCharType="end"/>
      </w:r>
    </w:p>
    <w:p w14:paraId="4BFA24DB" w14:textId="6DC00B98" w:rsidR="00296980" w:rsidRPr="00F67962" w:rsidRDefault="00444259" w:rsidP="00296980">
      <w:pPr>
        <w:rPr>
          <w:b/>
          <w:bCs/>
          <w:lang w:eastAsia="zh-CN"/>
        </w:rPr>
      </w:pPr>
      <w:r w:rsidRPr="00F67962">
        <w:rPr>
          <w:b/>
          <w:bCs/>
          <w:lang w:eastAsia="zh-CN"/>
        </w:rPr>
        <w:lastRenderedPageBreak/>
        <w:fldChar w:fldCharType="begin"/>
      </w:r>
      <w:r w:rsidR="00296980" w:rsidRPr="00F67962">
        <w:rPr>
          <w:b/>
          <w:bCs/>
          <w:lang w:eastAsia="zh-CN"/>
        </w:rPr>
        <w:instrText xml:space="preserve"> REF _Ref71204413 \n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Proposal 9:</w:t>
      </w:r>
      <w:r w:rsidRPr="00F67962">
        <w:rPr>
          <w:b/>
          <w:bCs/>
          <w:lang w:eastAsia="zh-CN"/>
        </w:rPr>
        <w:fldChar w:fldCharType="end"/>
      </w:r>
      <w:r w:rsidR="00296980" w:rsidRPr="00F67962">
        <w:rPr>
          <w:b/>
          <w:bCs/>
          <w:lang w:eastAsia="zh-CN"/>
        </w:rPr>
        <w:t xml:space="preserve"> </w:t>
      </w:r>
      <w:r w:rsidRPr="00F67962">
        <w:rPr>
          <w:b/>
          <w:bCs/>
          <w:lang w:eastAsia="zh-CN"/>
        </w:rPr>
        <w:fldChar w:fldCharType="begin"/>
      </w:r>
      <w:r w:rsidR="00296980" w:rsidRPr="00F67962">
        <w:rPr>
          <w:b/>
          <w:bCs/>
          <w:lang w:eastAsia="zh-CN"/>
        </w:rPr>
        <w:instrText xml:space="preserve"> REF _Ref71204413 \h </w:instrText>
      </w:r>
      <w:r w:rsidR="00F67962">
        <w:rPr>
          <w:b/>
          <w:bCs/>
          <w:lang w:eastAsia="zh-CN"/>
        </w:rPr>
        <w:instrText xml:space="preserve"> \* MERGEFORMAT </w:instrText>
      </w:r>
      <w:r w:rsidRPr="00F67962">
        <w:rPr>
          <w:b/>
          <w:bCs/>
          <w:lang w:eastAsia="zh-CN"/>
        </w:rPr>
      </w:r>
      <w:r w:rsidRPr="00F67962">
        <w:rPr>
          <w:b/>
          <w:bCs/>
          <w:lang w:eastAsia="zh-CN"/>
        </w:rPr>
        <w:fldChar w:fldCharType="separate"/>
      </w:r>
      <w:r w:rsidR="00296980" w:rsidRPr="00F67962">
        <w:rPr>
          <w:b/>
          <w:bCs/>
          <w:lang w:eastAsia="zh-CN"/>
        </w:rPr>
        <w:t xml:space="preserve">For ML-enabled energy saving, a </w:t>
      </w:r>
      <w:proofErr w:type="spellStart"/>
      <w:r w:rsidR="00296980" w:rsidRPr="00F67962">
        <w:rPr>
          <w:b/>
          <w:bCs/>
          <w:lang w:eastAsia="zh-CN"/>
        </w:rPr>
        <w:t>gNB</w:t>
      </w:r>
      <w:proofErr w:type="spellEnd"/>
      <w:r w:rsidR="00296980" w:rsidRPr="00F67962">
        <w:rPr>
          <w:b/>
          <w:bCs/>
          <w:lang w:eastAsia="zh-CN"/>
        </w:rPr>
        <w:t xml:space="preserve"> can send a message and avoid deactivating a needed cell of a neighbouring </w:t>
      </w:r>
      <w:proofErr w:type="spellStart"/>
      <w:r w:rsidR="00296980" w:rsidRPr="00F67962">
        <w:rPr>
          <w:b/>
          <w:bCs/>
          <w:lang w:eastAsia="zh-CN"/>
        </w:rPr>
        <w:t>gNB</w:t>
      </w:r>
      <w:proofErr w:type="spellEnd"/>
      <w:r w:rsidR="00296980" w:rsidRPr="00F67962">
        <w:rPr>
          <w:b/>
          <w:bCs/>
          <w:lang w:eastAsia="zh-CN"/>
        </w:rPr>
        <w:t>, by utilizing the prediction result of cell load information exchanged between them.</w:t>
      </w:r>
      <w:r w:rsidRPr="00F67962">
        <w:rPr>
          <w:b/>
          <w:bCs/>
          <w:lang w:eastAsia="zh-CN"/>
        </w:rPr>
        <w:fldChar w:fldCharType="end"/>
      </w:r>
    </w:p>
    <w:p w14:paraId="380F1531" w14:textId="77777777" w:rsidR="00296980" w:rsidRPr="00F67962" w:rsidRDefault="00296980" w:rsidP="00296980">
      <w:pPr>
        <w:tabs>
          <w:tab w:val="left" w:pos="1985"/>
        </w:tabs>
        <w:jc w:val="both"/>
        <w:rPr>
          <w:rFonts w:eastAsia="宋体" w:cs="Arial"/>
          <w:b/>
          <w:bCs/>
          <w:lang w:eastAsia="zh-CN"/>
        </w:rPr>
      </w:pPr>
    </w:p>
    <w:tbl>
      <w:tblPr>
        <w:tblStyle w:val="af"/>
        <w:tblW w:w="0" w:type="auto"/>
        <w:tblLook w:val="04A0" w:firstRow="1" w:lastRow="0" w:firstColumn="1" w:lastColumn="0" w:noHBand="0" w:noVBand="1"/>
      </w:tblPr>
      <w:tblGrid>
        <w:gridCol w:w="1255"/>
        <w:gridCol w:w="2790"/>
        <w:gridCol w:w="5917"/>
      </w:tblGrid>
      <w:tr w:rsidR="00296980" w:rsidRPr="00F67962" w14:paraId="025BC685" w14:textId="77777777" w:rsidTr="00342739">
        <w:tc>
          <w:tcPr>
            <w:tcW w:w="1255" w:type="dxa"/>
          </w:tcPr>
          <w:p w14:paraId="35ACC00F" w14:textId="77777777" w:rsidR="00296980" w:rsidRPr="00F67962" w:rsidRDefault="00296980"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2790" w:type="dxa"/>
          </w:tcPr>
          <w:p w14:paraId="3F50CF53" w14:textId="77777777" w:rsidR="00296980" w:rsidRPr="00F67962" w:rsidRDefault="00296980"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5917" w:type="dxa"/>
          </w:tcPr>
          <w:p w14:paraId="1A2E6EC2" w14:textId="77777777" w:rsidR="00296980" w:rsidRPr="00F67962" w:rsidRDefault="00296980"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296980" w:rsidRPr="00F67962" w14:paraId="78610439" w14:textId="77777777" w:rsidTr="00342739">
        <w:tc>
          <w:tcPr>
            <w:tcW w:w="1255" w:type="dxa"/>
          </w:tcPr>
          <w:p w14:paraId="15DB9F15" w14:textId="52D006D0" w:rsidR="00296980" w:rsidRPr="00F67962" w:rsidRDefault="00562028" w:rsidP="008426C9">
            <w:pPr>
              <w:tabs>
                <w:tab w:val="left" w:pos="1985"/>
              </w:tabs>
              <w:jc w:val="both"/>
              <w:rPr>
                <w:rFonts w:eastAsia="宋体" w:cs="Arial"/>
                <w:lang w:eastAsia="zh-CN"/>
              </w:rPr>
            </w:pPr>
            <w:proofErr w:type="spellStart"/>
            <w:r>
              <w:rPr>
                <w:rFonts w:eastAsia="宋体" w:cs="Arial"/>
                <w:lang w:eastAsia="zh-CN"/>
              </w:rPr>
              <w:t>Futurewei</w:t>
            </w:r>
            <w:proofErr w:type="spellEnd"/>
          </w:p>
        </w:tc>
        <w:tc>
          <w:tcPr>
            <w:tcW w:w="2790" w:type="dxa"/>
          </w:tcPr>
          <w:p w14:paraId="1C05C285" w14:textId="69F6F697" w:rsidR="00432D23" w:rsidRPr="00036950" w:rsidRDefault="00562028" w:rsidP="008426C9">
            <w:pPr>
              <w:tabs>
                <w:tab w:val="left" w:pos="1985"/>
              </w:tabs>
              <w:jc w:val="both"/>
              <w:rPr>
                <w:rFonts w:eastAsia="宋体" w:cs="Arial"/>
                <w:lang w:eastAsia="zh-CN"/>
              </w:rPr>
            </w:pPr>
            <w:r w:rsidRPr="00036950">
              <w:rPr>
                <w:rFonts w:eastAsia="宋体" w:cs="Arial"/>
                <w:lang w:eastAsia="zh-CN"/>
              </w:rPr>
              <w:t xml:space="preserve">Proposal </w:t>
            </w:r>
            <w:r w:rsidR="004C5C07" w:rsidRPr="00036950">
              <w:rPr>
                <w:rFonts w:eastAsia="宋体" w:cs="Arial"/>
                <w:lang w:eastAsia="zh-CN"/>
              </w:rPr>
              <w:t>1</w:t>
            </w:r>
            <w:r w:rsidR="00432D23" w:rsidRPr="00E9336D">
              <w:rPr>
                <w:rFonts w:eastAsia="宋体" w:cs="Arial"/>
                <w:lang w:eastAsia="zh-CN"/>
              </w:rPr>
              <w:t xml:space="preserve">: No. </w:t>
            </w:r>
          </w:p>
          <w:p w14:paraId="30FDAA5A" w14:textId="19632DAA" w:rsidR="00432D23" w:rsidRPr="00036950" w:rsidRDefault="00432D23" w:rsidP="008426C9">
            <w:pPr>
              <w:tabs>
                <w:tab w:val="left" w:pos="1985"/>
              </w:tabs>
              <w:jc w:val="both"/>
              <w:rPr>
                <w:rFonts w:eastAsia="宋体" w:cs="Arial"/>
                <w:lang w:eastAsia="zh-CN"/>
              </w:rPr>
            </w:pPr>
            <w:r w:rsidRPr="00036950">
              <w:rPr>
                <w:rFonts w:eastAsia="宋体" w:cs="Arial"/>
                <w:lang w:eastAsia="zh-CN"/>
              </w:rPr>
              <w:t>Proposal 2: Yes</w:t>
            </w:r>
            <w:r w:rsidR="005907F9">
              <w:rPr>
                <w:rFonts w:eastAsia="宋体" w:cs="Arial"/>
                <w:lang w:eastAsia="zh-CN"/>
              </w:rPr>
              <w:t xml:space="preserve"> with clarification</w:t>
            </w:r>
            <w:r w:rsidRPr="00036950">
              <w:rPr>
                <w:rFonts w:eastAsia="宋体" w:cs="Arial"/>
                <w:lang w:eastAsia="zh-CN"/>
              </w:rPr>
              <w:t>.</w:t>
            </w:r>
          </w:p>
          <w:p w14:paraId="19DAF07A" w14:textId="7C90BB9B" w:rsidR="00432D23" w:rsidRPr="00036950" w:rsidRDefault="00432D23" w:rsidP="008426C9">
            <w:pPr>
              <w:tabs>
                <w:tab w:val="left" w:pos="1985"/>
              </w:tabs>
              <w:jc w:val="both"/>
              <w:rPr>
                <w:rFonts w:eastAsia="宋体" w:cs="Arial"/>
                <w:lang w:eastAsia="zh-CN"/>
              </w:rPr>
            </w:pPr>
            <w:r w:rsidRPr="00036950">
              <w:rPr>
                <w:rFonts w:eastAsia="宋体" w:cs="Arial"/>
                <w:lang w:eastAsia="zh-CN"/>
              </w:rPr>
              <w:t>Proposal 3: No.</w:t>
            </w:r>
          </w:p>
          <w:p w14:paraId="4CF5D646" w14:textId="3FC661C0" w:rsidR="00036950" w:rsidRPr="00036950" w:rsidRDefault="00036950" w:rsidP="008426C9">
            <w:pPr>
              <w:tabs>
                <w:tab w:val="left" w:pos="1985"/>
              </w:tabs>
              <w:jc w:val="both"/>
              <w:rPr>
                <w:rFonts w:eastAsia="宋体" w:cs="Arial"/>
                <w:lang w:eastAsia="zh-CN"/>
              </w:rPr>
            </w:pPr>
            <w:r w:rsidRPr="00036950">
              <w:rPr>
                <w:rFonts w:eastAsia="宋体" w:cs="Arial"/>
                <w:lang w:eastAsia="zh-CN"/>
              </w:rPr>
              <w:t>Proposal 4-5: Yes.</w:t>
            </w:r>
          </w:p>
          <w:p w14:paraId="085C50B5" w14:textId="0FD97BC6" w:rsidR="0065623E" w:rsidRDefault="0065623E" w:rsidP="008426C9">
            <w:pPr>
              <w:tabs>
                <w:tab w:val="left" w:pos="1985"/>
              </w:tabs>
              <w:jc w:val="both"/>
              <w:rPr>
                <w:rFonts w:eastAsia="宋体" w:cs="Arial"/>
                <w:lang w:eastAsia="zh-CN"/>
              </w:rPr>
            </w:pPr>
            <w:r>
              <w:rPr>
                <w:rFonts w:eastAsia="宋体" w:cs="Arial"/>
                <w:lang w:eastAsia="zh-CN"/>
              </w:rPr>
              <w:t>Proposal 6: Yes.</w:t>
            </w:r>
          </w:p>
          <w:p w14:paraId="256E0651" w14:textId="301683DD" w:rsidR="0065623E" w:rsidRDefault="0065623E" w:rsidP="008426C9">
            <w:pPr>
              <w:tabs>
                <w:tab w:val="left" w:pos="1985"/>
              </w:tabs>
              <w:jc w:val="both"/>
              <w:rPr>
                <w:rFonts w:eastAsia="宋体" w:cs="Arial"/>
                <w:lang w:eastAsia="zh-CN"/>
              </w:rPr>
            </w:pPr>
            <w:r>
              <w:rPr>
                <w:rFonts w:eastAsia="宋体" w:cs="Arial"/>
                <w:lang w:eastAsia="zh-CN"/>
              </w:rPr>
              <w:t xml:space="preserve">Proposal 7: </w:t>
            </w:r>
            <w:r w:rsidR="00773B38">
              <w:rPr>
                <w:rFonts w:eastAsia="宋体" w:cs="Arial"/>
                <w:lang w:eastAsia="zh-CN"/>
              </w:rPr>
              <w:t>No.</w:t>
            </w:r>
          </w:p>
          <w:p w14:paraId="6ACD8814" w14:textId="4D4395D0" w:rsidR="00496AC1" w:rsidRDefault="00496AC1" w:rsidP="008426C9">
            <w:pPr>
              <w:tabs>
                <w:tab w:val="left" w:pos="1985"/>
              </w:tabs>
              <w:jc w:val="both"/>
              <w:rPr>
                <w:rFonts w:eastAsia="宋体" w:cs="Arial"/>
                <w:lang w:eastAsia="zh-CN"/>
              </w:rPr>
            </w:pPr>
            <w:r>
              <w:rPr>
                <w:rFonts w:eastAsia="宋体" w:cs="Arial" w:hint="eastAsia"/>
                <w:lang w:eastAsia="zh-CN"/>
              </w:rPr>
              <w:t>Prop</w:t>
            </w:r>
            <w:r>
              <w:rPr>
                <w:rFonts w:eastAsia="宋体" w:cs="Arial"/>
                <w:lang w:eastAsia="zh-CN"/>
              </w:rPr>
              <w:t>osal 8: No.</w:t>
            </w:r>
          </w:p>
          <w:p w14:paraId="2572960A" w14:textId="04CE79A0" w:rsidR="00562028" w:rsidRPr="00036950" w:rsidRDefault="00562028" w:rsidP="008426C9">
            <w:pPr>
              <w:tabs>
                <w:tab w:val="left" w:pos="1985"/>
              </w:tabs>
              <w:jc w:val="both"/>
              <w:rPr>
                <w:rFonts w:eastAsia="宋体" w:cs="Arial"/>
                <w:lang w:eastAsia="zh-CN"/>
              </w:rPr>
            </w:pPr>
            <w:r w:rsidRPr="00036950">
              <w:rPr>
                <w:rFonts w:eastAsia="宋体" w:cs="Arial"/>
                <w:lang w:eastAsia="zh-CN"/>
              </w:rPr>
              <w:t xml:space="preserve">Proposal </w:t>
            </w:r>
            <w:r w:rsidR="00B423E7" w:rsidRPr="00036950">
              <w:rPr>
                <w:rFonts w:eastAsia="宋体" w:cs="Arial"/>
                <w:lang w:eastAsia="zh-CN"/>
              </w:rPr>
              <w:t>9</w:t>
            </w:r>
            <w:r w:rsidRPr="00036950">
              <w:rPr>
                <w:rFonts w:eastAsia="宋体" w:cs="Arial"/>
                <w:lang w:eastAsia="zh-CN"/>
              </w:rPr>
              <w:t>: No.</w:t>
            </w:r>
          </w:p>
        </w:tc>
        <w:tc>
          <w:tcPr>
            <w:tcW w:w="5917" w:type="dxa"/>
          </w:tcPr>
          <w:p w14:paraId="1F3F25F1" w14:textId="05E9EE6E" w:rsidR="00432D23" w:rsidRPr="00036950" w:rsidRDefault="00432D23" w:rsidP="008426C9">
            <w:pPr>
              <w:tabs>
                <w:tab w:val="left" w:pos="1985"/>
              </w:tabs>
              <w:jc w:val="both"/>
              <w:rPr>
                <w:rFonts w:eastAsia="宋体" w:cs="Arial"/>
                <w:lang w:eastAsia="zh-CN"/>
              </w:rPr>
            </w:pPr>
            <w:r w:rsidRPr="00036950">
              <w:rPr>
                <w:rFonts w:eastAsia="宋体" w:cs="Arial"/>
                <w:lang w:eastAsia="zh-CN"/>
              </w:rPr>
              <w:t>Proposal 1: Not all ML models provide confidence interval (CI). If we want CI to be provided, then first we need to define how CI should be calculated for those ML methods that don't directly generate such information. Before the definition is done, we don’t see CI is appropriate.</w:t>
            </w:r>
          </w:p>
          <w:p w14:paraId="7A6CA37C" w14:textId="7C90A9AD" w:rsidR="00432D23" w:rsidRPr="00036950" w:rsidRDefault="00432D23" w:rsidP="008426C9">
            <w:pPr>
              <w:tabs>
                <w:tab w:val="left" w:pos="1985"/>
              </w:tabs>
              <w:jc w:val="both"/>
              <w:rPr>
                <w:rFonts w:eastAsia="宋体" w:cs="Arial"/>
                <w:lang w:eastAsia="zh-CN"/>
              </w:rPr>
            </w:pPr>
            <w:r w:rsidRPr="00036950">
              <w:rPr>
                <w:rFonts w:eastAsia="宋体" w:cs="Arial"/>
                <w:lang w:eastAsia="zh-CN"/>
              </w:rPr>
              <w:t>Proposal 2: need a clear definition of “Validity Time” if we want to use it.</w:t>
            </w:r>
            <w:r w:rsidR="005907F9">
              <w:rPr>
                <w:rFonts w:eastAsia="宋体" w:cs="Arial"/>
                <w:lang w:eastAsia="zh-CN"/>
              </w:rPr>
              <w:t xml:space="preserve"> For example, in traffic prediction use case, the prediction result may be the traffic load for the next interval (which depends on the measurement interval</w:t>
            </w:r>
            <w:r w:rsidR="00ED093E">
              <w:rPr>
                <w:rFonts w:eastAsia="宋体" w:cs="Arial"/>
                <w:lang w:eastAsia="zh-CN"/>
              </w:rPr>
              <w:t xml:space="preserve"> in the input/output</w:t>
            </w:r>
            <w:r w:rsidR="005907F9">
              <w:rPr>
                <w:rFonts w:eastAsia="宋体" w:cs="Arial"/>
                <w:lang w:eastAsia="zh-CN"/>
              </w:rPr>
              <w:t>)</w:t>
            </w:r>
            <w:r w:rsidR="00ED093E">
              <w:rPr>
                <w:rFonts w:eastAsia="宋体" w:cs="Arial"/>
                <w:lang w:eastAsia="zh-CN"/>
              </w:rPr>
              <w:t>, thus, the prediction result is only good for the next interval naturally.</w:t>
            </w:r>
          </w:p>
          <w:p w14:paraId="0BADCE08" w14:textId="0422EA96" w:rsidR="00432D23" w:rsidRPr="00036950" w:rsidRDefault="00432D23" w:rsidP="008426C9">
            <w:pPr>
              <w:tabs>
                <w:tab w:val="left" w:pos="1985"/>
              </w:tabs>
              <w:jc w:val="both"/>
              <w:rPr>
                <w:rFonts w:eastAsia="宋体" w:cs="Arial"/>
                <w:lang w:eastAsia="zh-CN"/>
              </w:rPr>
            </w:pPr>
            <w:r w:rsidRPr="00036950">
              <w:rPr>
                <w:rFonts w:eastAsia="宋体" w:cs="Arial"/>
                <w:lang w:eastAsia="zh-CN"/>
              </w:rPr>
              <w:t xml:space="preserve">Proposal 3: </w:t>
            </w:r>
            <w:r w:rsidR="00036950" w:rsidRPr="00036950">
              <w:rPr>
                <w:rFonts w:eastAsia="宋体" w:cs="Arial"/>
                <w:lang w:eastAsia="zh-CN"/>
              </w:rPr>
              <w:t>this proposal is not necessary. Regardless of use cases, where the model training and model inference should be performed belong to vendor decision.</w:t>
            </w:r>
          </w:p>
          <w:p w14:paraId="5942F3EA" w14:textId="77777777" w:rsidR="00036950" w:rsidRPr="00036950" w:rsidRDefault="004C5C07" w:rsidP="008426C9">
            <w:pPr>
              <w:tabs>
                <w:tab w:val="left" w:pos="1985"/>
              </w:tabs>
              <w:jc w:val="both"/>
              <w:rPr>
                <w:rFonts w:eastAsia="宋体" w:cs="Arial"/>
                <w:lang w:eastAsia="zh-CN"/>
              </w:rPr>
            </w:pPr>
            <w:r w:rsidRPr="00036950">
              <w:rPr>
                <w:rFonts w:eastAsia="宋体" w:cs="Arial"/>
                <w:lang w:eastAsia="zh-CN"/>
              </w:rPr>
              <w:t xml:space="preserve">For proposal 4 and 5: </w:t>
            </w:r>
            <w:r w:rsidR="00036950" w:rsidRPr="00036950">
              <w:rPr>
                <w:rFonts w:eastAsia="宋体" w:cs="Arial"/>
                <w:lang w:eastAsia="zh-CN"/>
              </w:rPr>
              <w:t xml:space="preserve">while we agree to these two in principle, we have some comments. </w:t>
            </w:r>
          </w:p>
          <w:p w14:paraId="3B7F5348" w14:textId="12F66561" w:rsidR="00296980" w:rsidRPr="000F0609" w:rsidRDefault="00036950" w:rsidP="00342739">
            <w:pPr>
              <w:pStyle w:val="ad"/>
              <w:numPr>
                <w:ilvl w:val="0"/>
                <w:numId w:val="45"/>
              </w:numPr>
              <w:tabs>
                <w:tab w:val="left" w:pos="1985"/>
              </w:tabs>
              <w:ind w:firstLineChars="0"/>
              <w:jc w:val="both"/>
              <w:rPr>
                <w:rFonts w:cs="Arial"/>
              </w:rPr>
            </w:pPr>
            <w:r w:rsidRPr="00342739">
              <w:rPr>
                <w:rFonts w:ascii="Arial" w:hAnsi="Arial" w:cs="Arial"/>
                <w:sz w:val="20"/>
                <w:szCs w:val="20"/>
              </w:rPr>
              <w:t>I</w:t>
            </w:r>
            <w:r w:rsidR="00B423E7" w:rsidRPr="00342739">
              <w:rPr>
                <w:rFonts w:ascii="Arial" w:hAnsi="Arial" w:cs="Arial"/>
                <w:sz w:val="20"/>
                <w:szCs w:val="20"/>
              </w:rPr>
              <w:t xml:space="preserve">nput data should be </w:t>
            </w:r>
            <w:r w:rsidRPr="00342739">
              <w:rPr>
                <w:rFonts w:ascii="Arial" w:hAnsi="Arial" w:cs="Arial"/>
                <w:sz w:val="20"/>
                <w:szCs w:val="20"/>
              </w:rPr>
              <w:t xml:space="preserve">rich </w:t>
            </w:r>
            <w:r w:rsidR="00B423E7" w:rsidRPr="00342739">
              <w:rPr>
                <w:rFonts w:ascii="Arial" w:hAnsi="Arial" w:cs="Arial"/>
                <w:sz w:val="20"/>
                <w:szCs w:val="20"/>
              </w:rPr>
              <w:t xml:space="preserve">enough in order to generate output data. </w:t>
            </w:r>
            <w:r>
              <w:rPr>
                <w:rFonts w:ascii="Arial" w:hAnsi="Arial" w:cs="Arial"/>
                <w:sz w:val="20"/>
                <w:szCs w:val="20"/>
              </w:rPr>
              <w:t>P</w:t>
            </w:r>
            <w:r w:rsidRPr="00036950">
              <w:rPr>
                <w:rFonts w:ascii="Arial" w:hAnsi="Arial" w:cs="Arial"/>
                <w:sz w:val="20"/>
                <w:szCs w:val="20"/>
              </w:rPr>
              <w:t xml:space="preserve">roposal </w:t>
            </w:r>
            <w:r>
              <w:rPr>
                <w:rFonts w:ascii="Arial" w:hAnsi="Arial" w:cs="Arial"/>
                <w:sz w:val="20"/>
                <w:szCs w:val="20"/>
              </w:rPr>
              <w:t xml:space="preserve">4 </w:t>
            </w:r>
            <w:r w:rsidR="0065623E" w:rsidRPr="00036950">
              <w:rPr>
                <w:rFonts w:ascii="Arial" w:hAnsi="Arial" w:cs="Arial"/>
                <w:sz w:val="20"/>
                <w:szCs w:val="20"/>
              </w:rPr>
              <w:t>does not</w:t>
            </w:r>
            <w:r w:rsidRPr="00036950">
              <w:rPr>
                <w:rFonts w:ascii="Arial" w:hAnsi="Arial" w:cs="Arial"/>
                <w:sz w:val="20"/>
                <w:szCs w:val="20"/>
              </w:rPr>
              <w:t xml:space="preserve"> cover all the needed measurements.</w:t>
            </w:r>
            <w:r>
              <w:rPr>
                <w:rFonts w:ascii="Arial" w:hAnsi="Arial" w:cs="Arial"/>
                <w:sz w:val="20"/>
                <w:szCs w:val="20"/>
              </w:rPr>
              <w:t xml:space="preserve"> </w:t>
            </w:r>
            <w:r w:rsidR="00B423E7" w:rsidRPr="00342739">
              <w:rPr>
                <w:rFonts w:ascii="Arial" w:hAnsi="Arial" w:cs="Arial"/>
                <w:sz w:val="20"/>
                <w:szCs w:val="20"/>
              </w:rPr>
              <w:t xml:space="preserve">For example, if the model suggests </w:t>
            </w:r>
            <w:r w:rsidR="00860E84" w:rsidRPr="00342739">
              <w:rPr>
                <w:rFonts w:ascii="Arial" w:hAnsi="Arial" w:cs="Arial"/>
                <w:sz w:val="20"/>
                <w:szCs w:val="20"/>
              </w:rPr>
              <w:t>a</w:t>
            </w:r>
            <w:r w:rsidR="00B423E7" w:rsidRPr="00342739">
              <w:rPr>
                <w:rFonts w:ascii="Arial" w:hAnsi="Arial" w:cs="Arial"/>
                <w:sz w:val="20"/>
                <w:szCs w:val="20"/>
              </w:rPr>
              <w:t xml:space="preserve"> UE handover, </w:t>
            </w:r>
            <w:r w:rsidR="00860E84" w:rsidRPr="00342739">
              <w:rPr>
                <w:rFonts w:ascii="Arial" w:hAnsi="Arial" w:cs="Arial"/>
                <w:sz w:val="20"/>
                <w:szCs w:val="20"/>
              </w:rPr>
              <w:t>then</w:t>
            </w:r>
            <w:r w:rsidR="00B423E7" w:rsidRPr="00342739">
              <w:rPr>
                <w:rFonts w:ascii="Arial" w:hAnsi="Arial" w:cs="Arial"/>
                <w:sz w:val="20"/>
                <w:szCs w:val="20"/>
              </w:rPr>
              <w:t xml:space="preserve"> the cell capacity of </w:t>
            </w:r>
            <w:proofErr w:type="spellStart"/>
            <w:r w:rsidR="00B423E7" w:rsidRPr="00342739">
              <w:rPr>
                <w:rFonts w:ascii="Arial" w:hAnsi="Arial" w:cs="Arial"/>
                <w:sz w:val="20"/>
                <w:szCs w:val="20"/>
              </w:rPr>
              <w:t>neighbouring</w:t>
            </w:r>
            <w:proofErr w:type="spellEnd"/>
            <w:r w:rsidR="00B423E7" w:rsidRPr="00342739">
              <w:rPr>
                <w:rFonts w:ascii="Arial" w:hAnsi="Arial" w:cs="Arial"/>
                <w:sz w:val="20"/>
                <w:szCs w:val="20"/>
              </w:rPr>
              <w:t xml:space="preserve"> cells need to be included as input data. </w:t>
            </w:r>
            <w:r w:rsidRPr="00342739">
              <w:rPr>
                <w:rFonts w:ascii="Arial" w:hAnsi="Arial" w:cs="Arial"/>
                <w:sz w:val="20"/>
                <w:szCs w:val="20"/>
              </w:rPr>
              <w:t xml:space="preserve">It seems the </w:t>
            </w:r>
            <w:r>
              <w:rPr>
                <w:rFonts w:ascii="Arial" w:hAnsi="Arial" w:cs="Arial"/>
                <w:sz w:val="20"/>
                <w:szCs w:val="20"/>
              </w:rPr>
              <w:t>relationship</w:t>
            </w:r>
            <w:r w:rsidRPr="00342739">
              <w:rPr>
                <w:rFonts w:ascii="Arial" w:hAnsi="Arial" w:cs="Arial"/>
                <w:sz w:val="20"/>
                <w:szCs w:val="20"/>
              </w:rPr>
              <w:t xml:space="preserve"> between Proposal 4 and 5 have not been carefully considered.</w:t>
            </w:r>
          </w:p>
          <w:p w14:paraId="26E603C9" w14:textId="48A6C76B" w:rsidR="00036950" w:rsidRPr="000F0609" w:rsidRDefault="0065623E" w:rsidP="00342739">
            <w:pPr>
              <w:pStyle w:val="ad"/>
              <w:numPr>
                <w:ilvl w:val="0"/>
                <w:numId w:val="45"/>
              </w:numPr>
              <w:tabs>
                <w:tab w:val="left" w:pos="1985"/>
              </w:tabs>
              <w:ind w:firstLineChars="0"/>
              <w:jc w:val="both"/>
              <w:rPr>
                <w:rFonts w:cs="Arial"/>
              </w:rPr>
            </w:pPr>
            <w:r w:rsidRPr="0065623E">
              <w:rPr>
                <w:rFonts w:ascii="Arial" w:hAnsi="Arial" w:cs="Arial"/>
                <w:sz w:val="20"/>
                <w:szCs w:val="20"/>
              </w:rPr>
              <w:t xml:space="preserve">HO decision most likely does not </w:t>
            </w:r>
            <w:r>
              <w:rPr>
                <w:rFonts w:ascii="Arial" w:hAnsi="Arial" w:cs="Arial"/>
                <w:sz w:val="20"/>
                <w:szCs w:val="20"/>
              </w:rPr>
              <w:t>based only on</w:t>
            </w:r>
            <w:r w:rsidRPr="0065623E">
              <w:rPr>
                <w:rFonts w:ascii="Arial" w:hAnsi="Arial" w:cs="Arial"/>
                <w:sz w:val="20"/>
                <w:szCs w:val="20"/>
              </w:rPr>
              <w:t xml:space="preserve"> inference result as it will take into account other factors</w:t>
            </w:r>
            <w:r w:rsidR="00230CCB">
              <w:rPr>
                <w:rFonts w:ascii="Arial" w:hAnsi="Arial" w:cs="Arial"/>
                <w:sz w:val="20"/>
                <w:szCs w:val="20"/>
              </w:rPr>
              <w:t xml:space="preserve"> as well</w:t>
            </w:r>
            <w:r w:rsidRPr="0065623E">
              <w:rPr>
                <w:rFonts w:ascii="Arial" w:hAnsi="Arial" w:cs="Arial"/>
                <w:sz w:val="20"/>
                <w:szCs w:val="20"/>
              </w:rPr>
              <w:t>. It is cleaner to separate model inference and decision in any use case, while the 2 can reside on the same functional block.</w:t>
            </w:r>
          </w:p>
          <w:p w14:paraId="2E8CB302" w14:textId="288AB9AB" w:rsidR="00773B38" w:rsidRDefault="00773B38" w:rsidP="00773B38">
            <w:pPr>
              <w:tabs>
                <w:tab w:val="left" w:pos="1985"/>
              </w:tabs>
              <w:jc w:val="both"/>
              <w:rPr>
                <w:rFonts w:eastAsia="宋体" w:cs="Arial"/>
                <w:i/>
                <w:iCs/>
                <w:lang w:eastAsia="zh-CN"/>
              </w:rPr>
            </w:pPr>
            <w:r>
              <w:rPr>
                <w:rFonts w:eastAsia="宋体" w:cs="Arial"/>
                <w:lang w:eastAsia="zh-CN"/>
              </w:rPr>
              <w:t xml:space="preserve">Proposal 7: The decision of handover or not should be vendor-dependent, based on each vendor’s algorithm. We </w:t>
            </w:r>
            <w:r w:rsidRPr="00773B38">
              <w:rPr>
                <w:rFonts w:eastAsia="宋体" w:cs="Arial"/>
                <w:lang w:eastAsia="zh-CN"/>
              </w:rPr>
              <w:t xml:space="preserve">suggest rephrasing this proposal </w:t>
            </w:r>
            <w:r w:rsidR="00230CCB">
              <w:rPr>
                <w:rFonts w:eastAsia="宋体" w:cs="Arial"/>
                <w:lang w:eastAsia="zh-CN"/>
              </w:rPr>
              <w:t xml:space="preserve">to </w:t>
            </w:r>
            <w:proofErr w:type="gramStart"/>
            <w:r w:rsidR="00230CCB">
              <w:rPr>
                <w:rFonts w:eastAsia="宋体" w:cs="Arial"/>
                <w:lang w:eastAsia="zh-CN"/>
              </w:rPr>
              <w:t xml:space="preserve">something </w:t>
            </w:r>
            <w:r w:rsidRPr="00773B38">
              <w:rPr>
                <w:rFonts w:eastAsia="宋体" w:cs="Arial"/>
                <w:lang w:eastAsia="zh-CN"/>
              </w:rPr>
              <w:t xml:space="preserve"> like</w:t>
            </w:r>
            <w:proofErr w:type="gramEnd"/>
            <w:r>
              <w:rPr>
                <w:rFonts w:eastAsia="宋体" w:cs="Arial"/>
                <w:lang w:eastAsia="zh-CN"/>
              </w:rPr>
              <w:t xml:space="preserve"> </w:t>
            </w:r>
            <w:r w:rsidRPr="00773B38">
              <w:rPr>
                <w:rFonts w:eastAsia="宋体" w:cs="Arial"/>
                <w:lang w:eastAsia="zh-CN"/>
              </w:rPr>
              <w:t>:</w:t>
            </w:r>
            <w:r>
              <w:rPr>
                <w:rFonts w:eastAsia="宋体" w:cs="Arial"/>
                <w:lang w:eastAsia="zh-CN"/>
              </w:rPr>
              <w:t xml:space="preserve"> </w:t>
            </w:r>
            <w:r w:rsidRPr="00342739">
              <w:rPr>
                <w:rFonts w:eastAsia="宋体" w:cs="Arial"/>
                <w:i/>
                <w:iCs/>
                <w:lang w:eastAsia="zh-CN"/>
              </w:rPr>
              <w:t xml:space="preserve">“...the source cell can utilize the model inference results for itself and </w:t>
            </w:r>
            <w:r w:rsidRPr="00773B38">
              <w:rPr>
                <w:rFonts w:eastAsia="宋体" w:cs="Arial"/>
                <w:i/>
                <w:iCs/>
                <w:lang w:eastAsia="zh-CN"/>
              </w:rPr>
              <w:t>neighbouring</w:t>
            </w:r>
            <w:r w:rsidRPr="00342739">
              <w:rPr>
                <w:rFonts w:eastAsia="宋体" w:cs="Arial"/>
                <w:i/>
                <w:iCs/>
                <w:lang w:eastAsia="zh-CN"/>
              </w:rPr>
              <w:t xml:space="preserve"> cells together with other information to make HO decision...”</w:t>
            </w:r>
          </w:p>
          <w:p w14:paraId="02EDC123" w14:textId="251C7BE2" w:rsidR="00496AC1" w:rsidRPr="00496AC1" w:rsidRDefault="00496AC1" w:rsidP="00773B38">
            <w:pPr>
              <w:tabs>
                <w:tab w:val="left" w:pos="1985"/>
              </w:tabs>
              <w:jc w:val="both"/>
              <w:rPr>
                <w:rFonts w:eastAsia="宋体" w:cs="Arial"/>
                <w:lang w:eastAsia="zh-CN"/>
              </w:rPr>
            </w:pPr>
            <w:r>
              <w:rPr>
                <w:rFonts w:eastAsia="宋体" w:cs="Arial"/>
                <w:lang w:eastAsia="zh-CN"/>
              </w:rPr>
              <w:t xml:space="preserve">Proposal 8: Again, the decision-making is vendor dependent. Can be </w:t>
            </w:r>
            <w:proofErr w:type="spellStart"/>
            <w:r>
              <w:rPr>
                <w:rFonts w:eastAsia="宋体" w:cs="Arial"/>
                <w:lang w:eastAsia="zh-CN"/>
              </w:rPr>
              <w:t>rephased</w:t>
            </w:r>
            <w:proofErr w:type="spellEnd"/>
            <w:r>
              <w:rPr>
                <w:rFonts w:eastAsia="宋体" w:cs="Arial"/>
                <w:lang w:eastAsia="zh-CN"/>
              </w:rPr>
              <w:t xml:space="preserve"> like in Proposal 7.</w:t>
            </w:r>
          </w:p>
          <w:p w14:paraId="44C3E0A0" w14:textId="77777777" w:rsidR="00496AC1" w:rsidRDefault="00860E84" w:rsidP="008426C9">
            <w:pPr>
              <w:tabs>
                <w:tab w:val="left" w:pos="1985"/>
              </w:tabs>
              <w:jc w:val="both"/>
              <w:rPr>
                <w:rFonts w:eastAsia="宋体" w:cs="Arial"/>
                <w:lang w:eastAsia="zh-CN"/>
              </w:rPr>
            </w:pPr>
            <w:r w:rsidRPr="00036950">
              <w:rPr>
                <w:rFonts w:eastAsia="宋体" w:cs="Arial"/>
                <w:lang w:eastAsia="zh-CN"/>
              </w:rPr>
              <w:t xml:space="preserve">For proposal 9: </w:t>
            </w:r>
            <w:r w:rsidR="00496AC1">
              <w:rPr>
                <w:rFonts w:eastAsia="宋体" w:cs="Arial"/>
                <w:lang w:eastAsia="zh-CN"/>
              </w:rPr>
              <w:t>two comments</w:t>
            </w:r>
          </w:p>
          <w:p w14:paraId="5BD63EF3" w14:textId="77777777" w:rsidR="00860E84" w:rsidRDefault="00496AC1" w:rsidP="00496AC1">
            <w:pPr>
              <w:tabs>
                <w:tab w:val="left" w:pos="1985"/>
              </w:tabs>
              <w:jc w:val="both"/>
              <w:rPr>
                <w:rFonts w:cs="Arial"/>
              </w:rPr>
            </w:pPr>
            <w:r w:rsidRPr="00342739">
              <w:rPr>
                <w:rFonts w:eastAsia="宋体" w:cs="Arial"/>
                <w:lang w:eastAsia="zh-CN"/>
              </w:rPr>
              <w:t>1)</w:t>
            </w:r>
            <w:r>
              <w:rPr>
                <w:rFonts w:cs="Arial"/>
              </w:rPr>
              <w:t xml:space="preserve"> </w:t>
            </w:r>
            <w:proofErr w:type="gramStart"/>
            <w:r w:rsidR="00860E84" w:rsidRPr="00496AC1">
              <w:rPr>
                <w:rFonts w:cs="Arial"/>
              </w:rPr>
              <w:t>not</w:t>
            </w:r>
            <w:proofErr w:type="gramEnd"/>
            <w:r w:rsidR="00860E84" w:rsidRPr="00496AC1">
              <w:rPr>
                <w:rFonts w:cs="Arial"/>
              </w:rPr>
              <w:t xml:space="preserve"> sure if this is necessary; if the target </w:t>
            </w:r>
            <w:proofErr w:type="spellStart"/>
            <w:r w:rsidR="00860E84" w:rsidRPr="00496AC1">
              <w:rPr>
                <w:rFonts w:cs="Arial"/>
              </w:rPr>
              <w:t>gNB</w:t>
            </w:r>
            <w:proofErr w:type="spellEnd"/>
            <w:r w:rsidR="00860E84" w:rsidRPr="00496AC1">
              <w:rPr>
                <w:rFonts w:cs="Arial"/>
              </w:rPr>
              <w:t xml:space="preserve"> needs to remain active, it does not need this request message; its own AI model should be able to make the decision (note the traffic information is exchanged between the source </w:t>
            </w:r>
            <w:proofErr w:type="spellStart"/>
            <w:r w:rsidR="00860E84" w:rsidRPr="00496AC1">
              <w:rPr>
                <w:rFonts w:cs="Arial"/>
              </w:rPr>
              <w:t>gNB</w:t>
            </w:r>
            <w:proofErr w:type="spellEnd"/>
            <w:r w:rsidR="00860E84" w:rsidRPr="00496AC1">
              <w:rPr>
                <w:rFonts w:cs="Arial"/>
              </w:rPr>
              <w:t xml:space="preserve"> and the target </w:t>
            </w:r>
            <w:proofErr w:type="spellStart"/>
            <w:r w:rsidR="00860E84" w:rsidRPr="00496AC1">
              <w:rPr>
                <w:rFonts w:cs="Arial"/>
              </w:rPr>
              <w:t>gNB</w:t>
            </w:r>
            <w:proofErr w:type="spellEnd"/>
            <w:r w:rsidR="00860E84" w:rsidRPr="00496AC1">
              <w:rPr>
                <w:rFonts w:cs="Arial"/>
              </w:rPr>
              <w:t xml:space="preserve"> so they know each other’s situation well).</w:t>
            </w:r>
          </w:p>
          <w:p w14:paraId="784CA537" w14:textId="77777777" w:rsidR="00496AC1" w:rsidRDefault="00496AC1" w:rsidP="00496AC1">
            <w:pPr>
              <w:tabs>
                <w:tab w:val="left" w:pos="1985"/>
              </w:tabs>
              <w:jc w:val="both"/>
              <w:rPr>
                <w:rFonts w:cs="Arial"/>
              </w:rPr>
            </w:pPr>
            <w:r>
              <w:rPr>
                <w:rFonts w:cs="Arial"/>
              </w:rPr>
              <w:t xml:space="preserve">2) </w:t>
            </w:r>
            <w:proofErr w:type="gramStart"/>
            <w:r>
              <w:rPr>
                <w:rFonts w:cs="Arial"/>
              </w:rPr>
              <w:t>while</w:t>
            </w:r>
            <w:proofErr w:type="gramEnd"/>
            <w:r>
              <w:rPr>
                <w:rFonts w:cs="Arial"/>
              </w:rPr>
              <w:t xml:space="preserve"> a </w:t>
            </w:r>
            <w:proofErr w:type="spellStart"/>
            <w:r w:rsidRPr="00496AC1">
              <w:rPr>
                <w:rFonts w:cs="Arial"/>
              </w:rPr>
              <w:t>gNB</w:t>
            </w:r>
            <w:proofErr w:type="spellEnd"/>
            <w:r w:rsidRPr="00496AC1">
              <w:rPr>
                <w:rFonts w:cs="Arial"/>
              </w:rPr>
              <w:t xml:space="preserve"> can send a message to neighbouring </w:t>
            </w:r>
            <w:proofErr w:type="spellStart"/>
            <w:r w:rsidRPr="00496AC1">
              <w:rPr>
                <w:rFonts w:cs="Arial"/>
              </w:rPr>
              <w:t>gNBs</w:t>
            </w:r>
            <w:proofErr w:type="spellEnd"/>
            <w:r>
              <w:rPr>
                <w:rFonts w:cs="Arial"/>
              </w:rPr>
              <w:t>, w</w:t>
            </w:r>
            <w:r w:rsidRPr="00496AC1">
              <w:rPr>
                <w:rFonts w:cs="Arial"/>
              </w:rPr>
              <w:t xml:space="preserve">hether to deactivate a particular cell on the </w:t>
            </w:r>
            <w:proofErr w:type="spellStart"/>
            <w:r w:rsidRPr="00496AC1">
              <w:rPr>
                <w:rFonts w:cs="Arial"/>
              </w:rPr>
              <w:t>gNB</w:t>
            </w:r>
            <w:proofErr w:type="spellEnd"/>
            <w:r w:rsidRPr="00496AC1">
              <w:rPr>
                <w:rFonts w:cs="Arial"/>
              </w:rPr>
              <w:t xml:space="preserve"> is up to the </w:t>
            </w:r>
            <w:proofErr w:type="spellStart"/>
            <w:r w:rsidRPr="00496AC1">
              <w:rPr>
                <w:rFonts w:cs="Arial"/>
              </w:rPr>
              <w:t>gNB's</w:t>
            </w:r>
            <w:proofErr w:type="spellEnd"/>
            <w:r w:rsidRPr="00496AC1">
              <w:rPr>
                <w:rFonts w:cs="Arial"/>
              </w:rPr>
              <w:t xml:space="preserve"> decision</w:t>
            </w:r>
            <w:r>
              <w:rPr>
                <w:rFonts w:cs="Arial"/>
              </w:rPr>
              <w:t>.</w:t>
            </w:r>
          </w:p>
          <w:p w14:paraId="5EA0AA17" w14:textId="77777777" w:rsidR="00496AC1" w:rsidRDefault="00496AC1" w:rsidP="00496AC1">
            <w:pPr>
              <w:tabs>
                <w:tab w:val="left" w:pos="1985"/>
              </w:tabs>
              <w:jc w:val="both"/>
              <w:rPr>
                <w:rFonts w:cs="Arial"/>
              </w:rPr>
            </w:pPr>
          </w:p>
          <w:p w14:paraId="37F2CAF6" w14:textId="3C37E11F" w:rsidR="00496AC1" w:rsidRPr="00342739" w:rsidRDefault="00496AC1" w:rsidP="00496AC1">
            <w:pPr>
              <w:tabs>
                <w:tab w:val="left" w:pos="1985"/>
              </w:tabs>
              <w:jc w:val="both"/>
              <w:rPr>
                <w:rFonts w:cs="Arial"/>
                <w:b/>
                <w:bCs/>
              </w:rPr>
            </w:pPr>
            <w:r w:rsidRPr="00342739">
              <w:rPr>
                <w:rFonts w:cs="Arial"/>
                <w:b/>
                <w:bCs/>
              </w:rPr>
              <w:t>In general, we suggest separating action/decision-making from inference results/prediction</w:t>
            </w:r>
            <w:r w:rsidR="00833276">
              <w:rPr>
                <w:rFonts w:cs="Arial"/>
                <w:b/>
                <w:bCs/>
              </w:rPr>
              <w:t>; w</w:t>
            </w:r>
            <w:r w:rsidRPr="00342739">
              <w:rPr>
                <w:rFonts w:cs="Arial"/>
                <w:b/>
                <w:bCs/>
              </w:rPr>
              <w:t xml:space="preserve">e should not define how the </w:t>
            </w:r>
            <w:r w:rsidR="00833276" w:rsidRPr="00342739">
              <w:rPr>
                <w:rFonts w:cs="Arial"/>
                <w:b/>
                <w:bCs/>
              </w:rPr>
              <w:t xml:space="preserve">decisions </w:t>
            </w:r>
            <w:r w:rsidR="00833276">
              <w:rPr>
                <w:rFonts w:cs="Arial"/>
                <w:b/>
                <w:bCs/>
              </w:rPr>
              <w:t>will</w:t>
            </w:r>
            <w:r w:rsidR="00833276" w:rsidRPr="00342739">
              <w:rPr>
                <w:rFonts w:cs="Arial"/>
                <w:b/>
                <w:bCs/>
              </w:rPr>
              <w:t xml:space="preserve"> be made.</w:t>
            </w:r>
            <w:r w:rsidRPr="00342739">
              <w:rPr>
                <w:rFonts w:cs="Arial"/>
                <w:b/>
                <w:bCs/>
              </w:rPr>
              <w:t xml:space="preserve"> </w:t>
            </w:r>
          </w:p>
        </w:tc>
      </w:tr>
      <w:tr w:rsidR="003526FA" w:rsidRPr="00F67962" w14:paraId="4E7F7A6E" w14:textId="77777777" w:rsidTr="00342739">
        <w:tc>
          <w:tcPr>
            <w:tcW w:w="1255" w:type="dxa"/>
          </w:tcPr>
          <w:p w14:paraId="3CEBFC23" w14:textId="1163F689" w:rsidR="003526FA" w:rsidRPr="00F67962" w:rsidRDefault="003526FA" w:rsidP="008426C9">
            <w:pPr>
              <w:tabs>
                <w:tab w:val="left" w:pos="1985"/>
              </w:tabs>
              <w:jc w:val="both"/>
              <w:rPr>
                <w:rFonts w:eastAsia="宋体" w:cs="Arial"/>
                <w:lang w:eastAsia="zh-CN"/>
              </w:rPr>
            </w:pPr>
            <w:r>
              <w:rPr>
                <w:rFonts w:eastAsia="宋体" w:cs="Arial" w:hint="eastAsia"/>
                <w:lang w:eastAsia="zh-CN"/>
              </w:rPr>
              <w:lastRenderedPageBreak/>
              <w:t>CATT</w:t>
            </w:r>
          </w:p>
        </w:tc>
        <w:tc>
          <w:tcPr>
            <w:tcW w:w="2790" w:type="dxa"/>
          </w:tcPr>
          <w:p w14:paraId="42F58DEE" w14:textId="77777777" w:rsidR="003526FA" w:rsidRDefault="003526FA" w:rsidP="008426C9">
            <w:pPr>
              <w:tabs>
                <w:tab w:val="left" w:pos="1985"/>
              </w:tabs>
              <w:jc w:val="both"/>
              <w:rPr>
                <w:rFonts w:eastAsia="宋体" w:cs="Arial"/>
                <w:lang w:eastAsia="zh-CN"/>
              </w:rPr>
            </w:pPr>
            <w:r>
              <w:rPr>
                <w:rFonts w:eastAsia="宋体" w:cs="Arial" w:hint="eastAsia"/>
                <w:lang w:eastAsia="zh-CN"/>
              </w:rPr>
              <w:t>P1, P6, P7, P8, P9: yes</w:t>
            </w:r>
          </w:p>
          <w:p w14:paraId="6152CB16" w14:textId="77777777" w:rsidR="003526FA" w:rsidRDefault="003526FA" w:rsidP="008426C9">
            <w:pPr>
              <w:tabs>
                <w:tab w:val="left" w:pos="1985"/>
              </w:tabs>
              <w:jc w:val="both"/>
              <w:rPr>
                <w:rFonts w:eastAsia="宋体" w:cs="Arial"/>
                <w:lang w:eastAsia="zh-CN"/>
              </w:rPr>
            </w:pPr>
            <w:r>
              <w:rPr>
                <w:rFonts w:eastAsia="宋体" w:cs="Arial" w:hint="eastAsia"/>
                <w:lang w:eastAsia="zh-CN"/>
              </w:rPr>
              <w:t>P2: no</w:t>
            </w:r>
          </w:p>
          <w:p w14:paraId="4434A740" w14:textId="4045ECD9" w:rsidR="003526FA" w:rsidRPr="00F67962" w:rsidRDefault="003526FA" w:rsidP="008426C9">
            <w:pPr>
              <w:tabs>
                <w:tab w:val="left" w:pos="1985"/>
              </w:tabs>
              <w:jc w:val="both"/>
              <w:rPr>
                <w:rFonts w:eastAsia="宋体" w:cs="Arial"/>
                <w:lang w:eastAsia="zh-CN"/>
              </w:rPr>
            </w:pPr>
            <w:r>
              <w:rPr>
                <w:rFonts w:eastAsia="宋体" w:cs="Arial" w:hint="eastAsia"/>
                <w:lang w:eastAsia="zh-CN"/>
              </w:rPr>
              <w:t>P3</w:t>
            </w:r>
            <w:r>
              <w:rPr>
                <w:rFonts w:eastAsia="宋体" w:cs="Arial"/>
                <w:lang w:eastAsia="zh-CN"/>
              </w:rPr>
              <w:t>–</w:t>
            </w:r>
            <w:r>
              <w:rPr>
                <w:rFonts w:eastAsia="宋体" w:cs="Arial" w:hint="eastAsia"/>
                <w:lang w:eastAsia="zh-CN"/>
              </w:rPr>
              <w:t>P5: cannot agree now (please see in the comment)</w:t>
            </w:r>
          </w:p>
        </w:tc>
        <w:tc>
          <w:tcPr>
            <w:tcW w:w="5917" w:type="dxa"/>
          </w:tcPr>
          <w:p w14:paraId="559C2336" w14:textId="77777777" w:rsidR="003526FA" w:rsidRDefault="003526FA" w:rsidP="008426C9">
            <w:pPr>
              <w:tabs>
                <w:tab w:val="left" w:pos="1985"/>
              </w:tabs>
              <w:jc w:val="both"/>
              <w:rPr>
                <w:rFonts w:eastAsia="宋体" w:cs="Arial"/>
                <w:lang w:eastAsia="zh-CN"/>
              </w:rPr>
            </w:pPr>
            <w:r>
              <w:rPr>
                <w:rFonts w:eastAsia="宋体" w:cs="Arial" w:hint="eastAsia"/>
                <w:lang w:eastAsia="zh-CN"/>
              </w:rPr>
              <w:t>For P2, we don</w:t>
            </w:r>
            <w:r>
              <w:rPr>
                <w:rFonts w:eastAsia="宋体" w:cs="Arial"/>
                <w:lang w:eastAsia="zh-CN"/>
              </w:rPr>
              <w:t>’</w:t>
            </w:r>
            <w:r>
              <w:rPr>
                <w:rFonts w:eastAsia="宋体" w:cs="Arial" w:hint="eastAsia"/>
                <w:lang w:eastAsia="zh-CN"/>
              </w:rPr>
              <w:t xml:space="preserve">t observe </w:t>
            </w:r>
            <w:r w:rsidRPr="004F4DB8">
              <w:rPr>
                <w:rFonts w:eastAsia="宋体" w:cs="Arial"/>
                <w:b/>
                <w:lang w:eastAsia="zh-CN"/>
              </w:rPr>
              <w:t>exchanging</w:t>
            </w:r>
            <w:r>
              <w:rPr>
                <w:rFonts w:eastAsia="宋体" w:cs="Arial" w:hint="eastAsia"/>
                <w:lang w:eastAsia="zh-CN"/>
              </w:rPr>
              <w:t xml:space="preserve"> the </w:t>
            </w:r>
            <w:r>
              <w:rPr>
                <w:rFonts w:eastAsia="宋体" w:cs="Arial"/>
                <w:lang w:eastAsia="zh-CN"/>
              </w:rPr>
              <w:t>“</w:t>
            </w:r>
            <w:r>
              <w:rPr>
                <w:rFonts w:eastAsia="宋体" w:cs="Arial" w:hint="eastAsia"/>
                <w:lang w:eastAsia="zh-CN"/>
              </w:rPr>
              <w:t>validity</w:t>
            </w:r>
            <w:r>
              <w:rPr>
                <w:rFonts w:eastAsia="宋体" w:cs="Arial"/>
                <w:lang w:eastAsia="zh-CN"/>
              </w:rPr>
              <w:t xml:space="preserve"> time”</w:t>
            </w:r>
            <w:r>
              <w:rPr>
                <w:rFonts w:eastAsia="宋体" w:cs="Arial" w:hint="eastAsia"/>
                <w:lang w:eastAsia="zh-CN"/>
              </w:rPr>
              <w:t xml:space="preserve"> quite useful. It can be entirely up to </w:t>
            </w:r>
            <w:r>
              <w:rPr>
                <w:rFonts w:eastAsia="宋体" w:cs="Arial"/>
                <w:lang w:eastAsia="zh-CN"/>
              </w:rPr>
              <w:t>implementation</w:t>
            </w:r>
            <w:r>
              <w:rPr>
                <w:rFonts w:eastAsia="宋体" w:cs="Arial" w:hint="eastAsia"/>
                <w:lang w:eastAsia="zh-CN"/>
              </w:rPr>
              <w:t xml:space="preserve">. Need further clarification on why </w:t>
            </w:r>
            <w:r>
              <w:rPr>
                <w:rFonts w:eastAsia="宋体" w:cs="Arial"/>
                <w:lang w:eastAsia="zh-CN"/>
              </w:rPr>
              <w:t>exchanging</w:t>
            </w:r>
            <w:r>
              <w:rPr>
                <w:rFonts w:eastAsia="宋体" w:cs="Arial" w:hint="eastAsia"/>
                <w:lang w:eastAsia="zh-CN"/>
              </w:rPr>
              <w:t xml:space="preserve"> this is necessary.</w:t>
            </w:r>
          </w:p>
          <w:p w14:paraId="61FFBB69" w14:textId="77777777" w:rsidR="003526FA" w:rsidRDefault="003526FA" w:rsidP="008426C9">
            <w:pPr>
              <w:tabs>
                <w:tab w:val="left" w:pos="1985"/>
              </w:tabs>
              <w:jc w:val="both"/>
              <w:rPr>
                <w:rFonts w:eastAsia="宋体" w:cs="Arial"/>
                <w:lang w:eastAsia="zh-CN"/>
              </w:rPr>
            </w:pPr>
            <w:r>
              <w:rPr>
                <w:rFonts w:eastAsia="宋体" w:cs="Arial" w:hint="eastAsia"/>
                <w:lang w:eastAsia="zh-CN"/>
              </w:rPr>
              <w:t>For P3</w:t>
            </w:r>
            <w:r>
              <w:rPr>
                <w:rFonts w:eastAsia="宋体" w:cs="Arial"/>
                <w:lang w:eastAsia="zh-CN"/>
              </w:rPr>
              <w:t>–</w:t>
            </w:r>
            <w:r>
              <w:rPr>
                <w:rFonts w:eastAsia="宋体" w:cs="Arial" w:hint="eastAsia"/>
                <w:lang w:eastAsia="zh-CN"/>
              </w:rPr>
              <w:t>P5, in our understanding load balancing encompasses mainly three sub-functions: load prediction, UE traffic and mobility prediction, and load balancing decision.</w:t>
            </w:r>
          </w:p>
          <w:p w14:paraId="2AC5A175" w14:textId="77777777" w:rsidR="003526FA" w:rsidRDefault="003526FA" w:rsidP="008426C9">
            <w:pPr>
              <w:tabs>
                <w:tab w:val="left" w:pos="1985"/>
              </w:tabs>
              <w:jc w:val="both"/>
              <w:rPr>
                <w:rFonts w:eastAsia="宋体" w:cs="Arial"/>
                <w:lang w:eastAsia="zh-CN"/>
              </w:rPr>
            </w:pPr>
            <w:r>
              <w:rPr>
                <w:rFonts w:eastAsia="宋体" w:cs="Arial" w:hint="eastAsia"/>
                <w:lang w:eastAsia="zh-CN"/>
              </w:rPr>
              <w:t xml:space="preserve">The two </w:t>
            </w:r>
            <w:r>
              <w:rPr>
                <w:rFonts w:eastAsia="宋体" w:cs="Arial"/>
                <w:lang w:eastAsia="zh-CN"/>
              </w:rPr>
              <w:t>“</w:t>
            </w:r>
            <w:r>
              <w:rPr>
                <w:rFonts w:eastAsia="宋体" w:cs="Arial" w:hint="eastAsia"/>
                <w:lang w:eastAsia="zh-CN"/>
              </w:rPr>
              <w:t>prediction</w:t>
            </w:r>
            <w:r>
              <w:rPr>
                <w:rFonts w:eastAsia="宋体" w:cs="Arial"/>
                <w:lang w:eastAsia="zh-CN"/>
              </w:rPr>
              <w:t>”</w:t>
            </w:r>
            <w:r>
              <w:rPr>
                <w:rFonts w:eastAsia="宋体" w:cs="Arial" w:hint="eastAsia"/>
                <w:lang w:eastAsia="zh-CN"/>
              </w:rPr>
              <w:t xml:space="preserve"> sub-functions can surely benefit from AI/ML (e.g. supervised learning), but once the </w:t>
            </w:r>
            <w:r>
              <w:rPr>
                <w:rFonts w:eastAsia="宋体" w:cs="Arial"/>
                <w:lang w:eastAsia="zh-CN"/>
              </w:rPr>
              <w:t>“</w:t>
            </w:r>
            <w:r>
              <w:rPr>
                <w:rFonts w:eastAsia="宋体" w:cs="Arial" w:hint="eastAsia"/>
                <w:lang w:eastAsia="zh-CN"/>
              </w:rPr>
              <w:t>accurate</w:t>
            </w:r>
            <w:r>
              <w:rPr>
                <w:rFonts w:eastAsia="宋体" w:cs="Arial"/>
                <w:lang w:eastAsia="zh-CN"/>
              </w:rPr>
              <w:t>”</w:t>
            </w:r>
            <w:r>
              <w:rPr>
                <w:rFonts w:eastAsia="宋体" w:cs="Arial" w:hint="eastAsia"/>
                <w:lang w:eastAsia="zh-CN"/>
              </w:rPr>
              <w:t xml:space="preserve"> prediction result is provided, we doubt if it is really beneficial to make the load balancing decision function itself an AI-assisted one, e.g. by using reinforcement learning.</w:t>
            </w:r>
          </w:p>
          <w:p w14:paraId="3301289A" w14:textId="7ACFD812" w:rsidR="003526FA" w:rsidRPr="00F67962" w:rsidRDefault="003526FA" w:rsidP="008426C9">
            <w:pPr>
              <w:tabs>
                <w:tab w:val="left" w:pos="1985"/>
              </w:tabs>
              <w:jc w:val="both"/>
              <w:rPr>
                <w:rFonts w:eastAsia="宋体" w:cs="Arial"/>
                <w:lang w:eastAsia="zh-CN"/>
              </w:rPr>
            </w:pPr>
            <w:r>
              <w:rPr>
                <w:rFonts w:eastAsia="宋体" w:cs="Arial" w:hint="eastAsia"/>
                <w:lang w:eastAsia="zh-CN"/>
              </w:rPr>
              <w:t>P3</w:t>
            </w:r>
            <w:r>
              <w:rPr>
                <w:rFonts w:eastAsia="宋体" w:cs="Arial"/>
                <w:lang w:eastAsia="zh-CN"/>
              </w:rPr>
              <w:t>–</w:t>
            </w:r>
            <w:r>
              <w:rPr>
                <w:rFonts w:eastAsia="宋体" w:cs="Arial" w:hint="eastAsia"/>
                <w:lang w:eastAsia="zh-CN"/>
              </w:rPr>
              <w:t>P5 are mainly about taking decision, so we cannot agree with them now.</w:t>
            </w:r>
          </w:p>
        </w:tc>
      </w:tr>
      <w:tr w:rsidR="00D201AE" w:rsidRPr="00F67962" w14:paraId="2A26C926" w14:textId="77777777" w:rsidTr="00342739">
        <w:tc>
          <w:tcPr>
            <w:tcW w:w="1255" w:type="dxa"/>
          </w:tcPr>
          <w:p w14:paraId="3CA2A351" w14:textId="7A642B1E" w:rsidR="00D201AE" w:rsidRDefault="00D201AE" w:rsidP="00D201AE">
            <w:pPr>
              <w:tabs>
                <w:tab w:val="left" w:pos="1985"/>
              </w:tabs>
              <w:jc w:val="both"/>
              <w:rPr>
                <w:rFonts w:eastAsia="宋体" w:cs="Arial"/>
                <w:lang w:eastAsia="zh-CN"/>
              </w:rPr>
            </w:pPr>
            <w:r>
              <w:rPr>
                <w:rFonts w:eastAsia="宋体" w:cs="Arial"/>
                <w:lang w:eastAsia="zh-CN"/>
              </w:rPr>
              <w:t>Samsung</w:t>
            </w:r>
          </w:p>
        </w:tc>
        <w:tc>
          <w:tcPr>
            <w:tcW w:w="2790" w:type="dxa"/>
          </w:tcPr>
          <w:p w14:paraId="6FD71C00" w14:textId="77777777" w:rsidR="00D201AE" w:rsidRDefault="00D201AE" w:rsidP="00D201AE">
            <w:pPr>
              <w:tabs>
                <w:tab w:val="left" w:pos="1985"/>
              </w:tabs>
              <w:jc w:val="both"/>
              <w:rPr>
                <w:rFonts w:eastAsia="宋体" w:cs="Arial"/>
                <w:lang w:eastAsia="zh-CN"/>
              </w:rPr>
            </w:pPr>
            <w:r>
              <w:rPr>
                <w:rFonts w:eastAsia="宋体" w:cs="Arial"/>
                <w:lang w:eastAsia="zh-CN"/>
              </w:rPr>
              <w:t>P1, P2: need to study case by case</w:t>
            </w:r>
          </w:p>
          <w:p w14:paraId="2A5A20D1" w14:textId="77777777" w:rsidR="00D201AE" w:rsidRDefault="00D201AE" w:rsidP="00D201AE">
            <w:pPr>
              <w:tabs>
                <w:tab w:val="left" w:pos="1985"/>
              </w:tabs>
              <w:jc w:val="both"/>
              <w:rPr>
                <w:rFonts w:eastAsia="宋体" w:cs="Arial"/>
                <w:lang w:eastAsia="zh-CN"/>
              </w:rPr>
            </w:pPr>
            <w:r>
              <w:rPr>
                <w:rFonts w:eastAsia="宋体" w:cs="Arial"/>
                <w:lang w:eastAsia="zh-CN"/>
              </w:rPr>
              <w:t>P3, P6, P7, P8: Yes</w:t>
            </w:r>
          </w:p>
          <w:p w14:paraId="5EA9AC4B" w14:textId="77777777" w:rsidR="00D201AE" w:rsidRDefault="00D201AE" w:rsidP="00D201AE">
            <w:pPr>
              <w:tabs>
                <w:tab w:val="left" w:pos="1985"/>
              </w:tabs>
              <w:jc w:val="both"/>
              <w:rPr>
                <w:rFonts w:eastAsia="宋体" w:cs="Arial"/>
                <w:lang w:eastAsia="zh-CN"/>
              </w:rPr>
            </w:pPr>
            <w:r>
              <w:rPr>
                <w:rFonts w:eastAsia="宋体" w:cs="Arial"/>
                <w:lang w:eastAsia="zh-CN"/>
              </w:rPr>
              <w:t>P4, P5: Need more clarification/discussion</w:t>
            </w:r>
          </w:p>
          <w:p w14:paraId="466025F4" w14:textId="2E43A631" w:rsidR="00D201AE" w:rsidRDefault="00D201AE" w:rsidP="00D201AE">
            <w:pPr>
              <w:tabs>
                <w:tab w:val="left" w:pos="1985"/>
              </w:tabs>
              <w:jc w:val="both"/>
              <w:rPr>
                <w:rFonts w:eastAsia="宋体" w:cs="Arial"/>
                <w:lang w:eastAsia="zh-CN"/>
              </w:rPr>
            </w:pPr>
            <w:r>
              <w:rPr>
                <w:rFonts w:eastAsia="宋体" w:cs="Arial" w:hint="eastAsia"/>
                <w:lang w:eastAsia="zh-CN"/>
              </w:rPr>
              <w:t>P9</w:t>
            </w:r>
            <w:r>
              <w:rPr>
                <w:rFonts w:eastAsia="宋体" w:cs="Arial"/>
                <w:lang w:eastAsia="zh-CN"/>
              </w:rPr>
              <w:t>: Need to discuss the exchange of predicted deactivation decision firstly</w:t>
            </w:r>
          </w:p>
        </w:tc>
        <w:tc>
          <w:tcPr>
            <w:tcW w:w="5917" w:type="dxa"/>
          </w:tcPr>
          <w:p w14:paraId="744B83AF" w14:textId="77777777" w:rsidR="00D201AE" w:rsidRDefault="00D201AE" w:rsidP="00D201AE">
            <w:pPr>
              <w:tabs>
                <w:tab w:val="left" w:pos="1985"/>
              </w:tabs>
              <w:jc w:val="both"/>
              <w:rPr>
                <w:rFonts w:eastAsia="宋体" w:cs="Arial"/>
                <w:lang w:eastAsia="zh-CN"/>
              </w:rPr>
            </w:pPr>
            <w:r>
              <w:rPr>
                <w:rFonts w:eastAsia="宋体" w:cs="Arial"/>
                <w:lang w:eastAsia="zh-CN"/>
              </w:rPr>
              <w:t>P1 and P2: Interface impact needs to be studied case by case. “Confidence level” and “validity time” can be considered for further detailed use case study.</w:t>
            </w:r>
          </w:p>
          <w:p w14:paraId="1007C145" w14:textId="77777777" w:rsidR="00D201AE" w:rsidRDefault="00D201AE" w:rsidP="00D201AE">
            <w:pPr>
              <w:tabs>
                <w:tab w:val="left" w:pos="1985"/>
              </w:tabs>
              <w:jc w:val="both"/>
              <w:rPr>
                <w:rFonts w:eastAsia="宋体" w:cs="Arial"/>
                <w:lang w:eastAsia="zh-CN"/>
              </w:rPr>
            </w:pPr>
            <w:r>
              <w:rPr>
                <w:rFonts w:eastAsia="宋体" w:cs="Arial"/>
                <w:lang w:eastAsia="zh-CN"/>
              </w:rPr>
              <w:t>P4 and P5: input/output highly depends on the AI functionality. Suggest to discuss the AI functionality for load balancing first, and then to discuss the related input/output for each functionality.</w:t>
            </w:r>
          </w:p>
          <w:p w14:paraId="719CDF13" w14:textId="148E2EBD" w:rsidR="00D201AE" w:rsidRDefault="00D201AE" w:rsidP="00D201AE">
            <w:pPr>
              <w:tabs>
                <w:tab w:val="left" w:pos="1985"/>
              </w:tabs>
              <w:jc w:val="both"/>
              <w:rPr>
                <w:rFonts w:eastAsia="宋体" w:cs="Arial"/>
                <w:lang w:eastAsia="zh-CN"/>
              </w:rPr>
            </w:pPr>
            <w:r>
              <w:rPr>
                <w:rFonts w:cs="Arial"/>
              </w:rPr>
              <w:t>P9: this message to avoid deactivation is based on the exchange of predicted deactivation decision. So prefer to discuss whether to support exchange predicted deactivation decision firstly.</w:t>
            </w:r>
          </w:p>
        </w:tc>
      </w:tr>
      <w:tr w:rsidR="00433A0E" w:rsidRPr="00F67962" w14:paraId="493FBAC7" w14:textId="77777777" w:rsidTr="00342739">
        <w:tc>
          <w:tcPr>
            <w:tcW w:w="1255" w:type="dxa"/>
          </w:tcPr>
          <w:p w14:paraId="4916F6EE" w14:textId="1A9C5DBC" w:rsidR="00433A0E" w:rsidRPr="00433A0E" w:rsidRDefault="00433A0E" w:rsidP="00433A0E">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2790" w:type="dxa"/>
          </w:tcPr>
          <w:p w14:paraId="110BD44B" w14:textId="77777777" w:rsidR="00433A0E" w:rsidRDefault="00433A0E" w:rsidP="00433A0E">
            <w:pPr>
              <w:tabs>
                <w:tab w:val="left" w:pos="1985"/>
              </w:tabs>
              <w:jc w:val="both"/>
              <w:rPr>
                <w:rFonts w:eastAsia="宋体" w:cs="Arial"/>
                <w:lang w:eastAsia="zh-CN"/>
              </w:rPr>
            </w:pPr>
          </w:p>
        </w:tc>
        <w:tc>
          <w:tcPr>
            <w:tcW w:w="5917" w:type="dxa"/>
          </w:tcPr>
          <w:p w14:paraId="7BC4A9AB" w14:textId="77777777" w:rsidR="00433A0E" w:rsidRDefault="00433A0E" w:rsidP="00433A0E">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ot sure P1, P2 are necessary for all AI models, and whether c</w:t>
            </w:r>
            <w:r>
              <w:rPr>
                <w:lang w:eastAsia="zh-CN"/>
              </w:rPr>
              <w:t>onfidence level and validity time are useful and/or trustful</w:t>
            </w:r>
            <w:r>
              <w:rPr>
                <w:rFonts w:eastAsia="宋体" w:cs="Arial"/>
                <w:lang w:eastAsia="zh-CN"/>
              </w:rPr>
              <w:t>.</w:t>
            </w:r>
          </w:p>
          <w:p w14:paraId="0DDBEDD5" w14:textId="42AE040D" w:rsidR="00433A0E" w:rsidRDefault="00433A0E" w:rsidP="00433A0E">
            <w:pPr>
              <w:tabs>
                <w:tab w:val="left" w:pos="1985"/>
              </w:tabs>
              <w:jc w:val="both"/>
              <w:rPr>
                <w:rFonts w:eastAsia="宋体" w:cs="Arial"/>
                <w:lang w:eastAsia="zh-CN"/>
              </w:rPr>
            </w:pPr>
            <w:r>
              <w:rPr>
                <w:rFonts w:eastAsia="宋体" w:cs="Arial"/>
                <w:lang w:eastAsia="zh-CN"/>
              </w:rPr>
              <w:t xml:space="preserve">It is better to discuss </w:t>
            </w:r>
            <w:r>
              <w:rPr>
                <w:rFonts w:eastAsia="宋体" w:cs="Arial" w:hint="eastAsia"/>
                <w:lang w:eastAsia="zh-CN"/>
              </w:rPr>
              <w:t>P</w:t>
            </w:r>
            <w:r>
              <w:rPr>
                <w:rFonts w:eastAsia="宋体" w:cs="Arial"/>
                <w:lang w:eastAsia="zh-CN"/>
              </w:rPr>
              <w:t>3-P9 in the standard impact study of corresponding use case.</w:t>
            </w:r>
          </w:p>
        </w:tc>
      </w:tr>
      <w:tr w:rsidR="00516DBB" w:rsidRPr="00F67962" w14:paraId="40BEA113" w14:textId="77777777" w:rsidTr="00342739">
        <w:tc>
          <w:tcPr>
            <w:tcW w:w="1255" w:type="dxa"/>
          </w:tcPr>
          <w:p w14:paraId="2F4D4B70" w14:textId="5A78252F" w:rsidR="00516DBB" w:rsidRDefault="00516DBB" w:rsidP="00433A0E">
            <w:pPr>
              <w:tabs>
                <w:tab w:val="left" w:pos="1985"/>
              </w:tabs>
              <w:jc w:val="both"/>
              <w:rPr>
                <w:rFonts w:eastAsia="宋体" w:cs="Arial"/>
                <w:lang w:eastAsia="zh-CN"/>
              </w:rPr>
            </w:pPr>
            <w:r>
              <w:rPr>
                <w:rFonts w:eastAsia="宋体" w:cs="Arial"/>
                <w:lang w:eastAsia="zh-CN"/>
              </w:rPr>
              <w:t>Nokia</w:t>
            </w:r>
          </w:p>
        </w:tc>
        <w:tc>
          <w:tcPr>
            <w:tcW w:w="2790" w:type="dxa"/>
          </w:tcPr>
          <w:p w14:paraId="20F48D6A" w14:textId="77777777" w:rsidR="00516DBB" w:rsidRDefault="00516DBB" w:rsidP="00516DBB">
            <w:pPr>
              <w:tabs>
                <w:tab w:val="left" w:pos="1985"/>
              </w:tabs>
              <w:jc w:val="both"/>
              <w:rPr>
                <w:rFonts w:eastAsia="宋体" w:cs="Arial"/>
                <w:lang w:eastAsia="zh-CN"/>
              </w:rPr>
            </w:pPr>
            <w:r>
              <w:rPr>
                <w:rFonts w:eastAsia="宋体" w:cs="Arial"/>
                <w:lang w:eastAsia="zh-CN"/>
              </w:rPr>
              <w:t>P1: Not sure</w:t>
            </w:r>
          </w:p>
          <w:p w14:paraId="60E1CD55" w14:textId="77777777" w:rsidR="00516DBB" w:rsidRDefault="00516DBB" w:rsidP="00516DBB">
            <w:pPr>
              <w:tabs>
                <w:tab w:val="left" w:pos="1985"/>
              </w:tabs>
              <w:jc w:val="both"/>
              <w:rPr>
                <w:rFonts w:eastAsia="宋体" w:cs="Arial"/>
                <w:lang w:eastAsia="zh-CN"/>
              </w:rPr>
            </w:pPr>
            <w:r>
              <w:rPr>
                <w:rFonts w:eastAsia="宋体" w:cs="Arial"/>
                <w:lang w:eastAsia="zh-CN"/>
              </w:rPr>
              <w:t>P2, P4, P5: No</w:t>
            </w:r>
          </w:p>
          <w:p w14:paraId="4353C49B" w14:textId="518F2E10" w:rsidR="00516DBB" w:rsidRDefault="00516DBB" w:rsidP="00516DBB">
            <w:pPr>
              <w:tabs>
                <w:tab w:val="left" w:pos="1985"/>
              </w:tabs>
              <w:jc w:val="both"/>
              <w:rPr>
                <w:rFonts w:eastAsia="宋体" w:cs="Arial"/>
                <w:lang w:eastAsia="zh-CN"/>
              </w:rPr>
            </w:pPr>
            <w:r>
              <w:rPr>
                <w:rFonts w:eastAsia="宋体" w:cs="Arial"/>
                <w:lang w:eastAsia="zh-CN"/>
              </w:rPr>
              <w:t>P3, P6,P7,P8, P9: Yes</w:t>
            </w:r>
          </w:p>
        </w:tc>
        <w:tc>
          <w:tcPr>
            <w:tcW w:w="5917" w:type="dxa"/>
          </w:tcPr>
          <w:p w14:paraId="4F9B997B" w14:textId="77777777" w:rsidR="00516DBB" w:rsidRDefault="00516DBB" w:rsidP="00516DBB">
            <w:pPr>
              <w:tabs>
                <w:tab w:val="left" w:pos="1985"/>
              </w:tabs>
              <w:jc w:val="both"/>
              <w:rPr>
                <w:rFonts w:eastAsia="宋体" w:cs="Arial"/>
                <w:lang w:eastAsia="zh-CN"/>
              </w:rPr>
            </w:pPr>
            <w:r>
              <w:rPr>
                <w:rFonts w:eastAsia="宋体" w:cs="Arial"/>
                <w:lang w:eastAsia="zh-CN"/>
              </w:rPr>
              <w:t xml:space="preserve">P1: How can confidence level be useful to the Actor? If we consider confidence level over the predictions, this only tells us that prediction results are stable and within some range but it doesn’t tell anything about how good the prediction is (with respect to the real measurements.  </w:t>
            </w:r>
          </w:p>
          <w:p w14:paraId="1F5BED1C" w14:textId="77777777" w:rsidR="00516DBB" w:rsidRDefault="00516DBB" w:rsidP="00516DBB">
            <w:pPr>
              <w:tabs>
                <w:tab w:val="left" w:pos="1985"/>
              </w:tabs>
              <w:jc w:val="both"/>
              <w:rPr>
                <w:rFonts w:eastAsia="宋体" w:cs="Arial"/>
                <w:lang w:eastAsia="zh-CN"/>
              </w:rPr>
            </w:pPr>
            <w:r>
              <w:rPr>
                <w:rFonts w:eastAsia="宋体" w:cs="Arial"/>
                <w:lang w:eastAsia="zh-CN"/>
              </w:rPr>
              <w:t xml:space="preserve">P2: How can you know in advance how long an ML model will be valid? </w:t>
            </w:r>
          </w:p>
          <w:p w14:paraId="24A41474" w14:textId="77777777" w:rsidR="00516DBB" w:rsidRDefault="00516DBB" w:rsidP="00516DBB">
            <w:pPr>
              <w:tabs>
                <w:tab w:val="left" w:pos="1985"/>
              </w:tabs>
              <w:jc w:val="both"/>
              <w:rPr>
                <w:rFonts w:eastAsia="宋体" w:cs="Arial"/>
                <w:lang w:eastAsia="zh-CN"/>
              </w:rPr>
            </w:pPr>
            <w:r>
              <w:rPr>
                <w:rFonts w:eastAsia="宋体" w:cs="Arial"/>
                <w:lang w:eastAsia="zh-CN"/>
              </w:rPr>
              <w:t>P4, P5: Decisions on those details should be postponed to later stage.</w:t>
            </w:r>
          </w:p>
          <w:p w14:paraId="7FAA3BA2" w14:textId="45B17258" w:rsidR="00516DBB" w:rsidRDefault="00516DBB" w:rsidP="00516DBB">
            <w:pPr>
              <w:tabs>
                <w:tab w:val="left" w:pos="1985"/>
              </w:tabs>
              <w:jc w:val="both"/>
              <w:rPr>
                <w:rFonts w:eastAsia="宋体" w:cs="Arial"/>
                <w:lang w:eastAsia="zh-CN"/>
              </w:rPr>
            </w:pPr>
            <w:r>
              <w:rPr>
                <w:rFonts w:eastAsia="宋体" w:cs="Arial"/>
                <w:lang w:eastAsia="zh-CN"/>
              </w:rPr>
              <w:t>P3: We agree though we believe it would be good not to mix CN and OAM when it comes to training. Also, those options should be understood just as possibilities and not as restrictive options.</w:t>
            </w:r>
          </w:p>
        </w:tc>
      </w:tr>
      <w:tr w:rsidR="0042096D" w:rsidRPr="00F67962" w14:paraId="1652BADD" w14:textId="77777777" w:rsidTr="00342739">
        <w:tc>
          <w:tcPr>
            <w:tcW w:w="1255" w:type="dxa"/>
          </w:tcPr>
          <w:p w14:paraId="3FD10D98" w14:textId="639A0DBD" w:rsidR="0042096D" w:rsidRDefault="0042096D" w:rsidP="0042096D">
            <w:pPr>
              <w:tabs>
                <w:tab w:val="left" w:pos="1985"/>
              </w:tabs>
              <w:jc w:val="both"/>
              <w:rPr>
                <w:rFonts w:eastAsia="宋体" w:cs="Arial"/>
                <w:lang w:eastAsia="zh-CN"/>
              </w:rPr>
            </w:pPr>
            <w:r>
              <w:rPr>
                <w:rFonts w:cs="Arial" w:hint="eastAsia"/>
                <w:lang w:eastAsia="ja-JP"/>
              </w:rPr>
              <w:t>N</w:t>
            </w:r>
            <w:r>
              <w:rPr>
                <w:rFonts w:cs="Arial"/>
                <w:lang w:eastAsia="ja-JP"/>
              </w:rPr>
              <w:t>EC</w:t>
            </w:r>
          </w:p>
        </w:tc>
        <w:tc>
          <w:tcPr>
            <w:tcW w:w="2790" w:type="dxa"/>
          </w:tcPr>
          <w:p w14:paraId="520362D3" w14:textId="77777777" w:rsidR="0042096D" w:rsidRDefault="0042096D" w:rsidP="0042096D">
            <w:pPr>
              <w:tabs>
                <w:tab w:val="left" w:pos="1985"/>
              </w:tabs>
              <w:jc w:val="both"/>
              <w:rPr>
                <w:rFonts w:eastAsia="宋体" w:cs="Arial"/>
                <w:lang w:eastAsia="zh-CN"/>
              </w:rPr>
            </w:pPr>
          </w:p>
        </w:tc>
        <w:tc>
          <w:tcPr>
            <w:tcW w:w="5917" w:type="dxa"/>
          </w:tcPr>
          <w:p w14:paraId="280E0366" w14:textId="77777777" w:rsidR="0042096D" w:rsidRDefault="0042096D" w:rsidP="0042096D">
            <w:pPr>
              <w:tabs>
                <w:tab w:val="left" w:pos="1985"/>
              </w:tabs>
              <w:jc w:val="both"/>
              <w:rPr>
                <w:rFonts w:cs="Arial"/>
                <w:lang w:eastAsia="ja-JP"/>
              </w:rPr>
            </w:pPr>
            <w:r>
              <w:rPr>
                <w:rFonts w:cs="Arial" w:hint="eastAsia"/>
                <w:lang w:eastAsia="ja-JP"/>
              </w:rPr>
              <w:t xml:space="preserve">Overall proposals 1-9 </w:t>
            </w:r>
            <w:r>
              <w:rPr>
                <w:rFonts w:cs="Arial"/>
                <w:lang w:eastAsia="ja-JP"/>
              </w:rPr>
              <w:t xml:space="preserve">are too detailed for use case description and look like solution. While we sympathize some of the ideas in proposals 1-9, they fill too limiting for use cases. </w:t>
            </w:r>
          </w:p>
          <w:p w14:paraId="3CA51D92" w14:textId="77777777" w:rsidR="0042096D" w:rsidRDefault="0042096D" w:rsidP="0042096D">
            <w:pPr>
              <w:tabs>
                <w:tab w:val="left" w:pos="1985"/>
              </w:tabs>
              <w:jc w:val="both"/>
              <w:rPr>
                <w:rFonts w:cs="Arial"/>
                <w:lang w:eastAsia="ja-JP"/>
              </w:rPr>
            </w:pPr>
            <w:r>
              <w:rPr>
                <w:rFonts w:cs="Arial"/>
                <w:lang w:eastAsia="ja-JP"/>
              </w:rPr>
              <w:t>Proposal 1 and 2: This could be useful for some outputs, but not for all. Looks like more intended for interim predictions, not for final decisions.</w:t>
            </w:r>
          </w:p>
          <w:p w14:paraId="256C48C0" w14:textId="77777777" w:rsidR="0042096D" w:rsidRDefault="0042096D" w:rsidP="0042096D">
            <w:pPr>
              <w:tabs>
                <w:tab w:val="left" w:pos="1985"/>
              </w:tabs>
              <w:jc w:val="both"/>
              <w:rPr>
                <w:rFonts w:cs="Arial"/>
                <w:lang w:eastAsia="ja-JP"/>
              </w:rPr>
            </w:pPr>
            <w:r>
              <w:rPr>
                <w:rFonts w:cs="Arial"/>
                <w:lang w:eastAsia="ja-JP"/>
              </w:rPr>
              <w:lastRenderedPageBreak/>
              <w:t>Proposal 3: Such conclusion should be made after analysing all provided solutions.</w:t>
            </w:r>
          </w:p>
          <w:p w14:paraId="462FB801" w14:textId="77777777" w:rsidR="0042096D" w:rsidRDefault="0042096D" w:rsidP="0042096D">
            <w:pPr>
              <w:tabs>
                <w:tab w:val="left" w:pos="1985"/>
              </w:tabs>
              <w:jc w:val="both"/>
              <w:rPr>
                <w:rFonts w:cs="Arial"/>
                <w:lang w:eastAsia="ja-JP"/>
              </w:rPr>
            </w:pPr>
            <w:r>
              <w:rPr>
                <w:rFonts w:cs="Arial"/>
                <w:lang w:eastAsia="ja-JP"/>
              </w:rPr>
              <w:t>Proposal 4: Could be some of the inputs depending on ML model/algorithm, but not limited to. We could summarize later based on provided solutions.</w:t>
            </w:r>
          </w:p>
          <w:p w14:paraId="2FB2D86E" w14:textId="77777777" w:rsidR="0042096D" w:rsidRDefault="0042096D" w:rsidP="0042096D">
            <w:pPr>
              <w:tabs>
                <w:tab w:val="left" w:pos="1985"/>
              </w:tabs>
              <w:jc w:val="both"/>
              <w:rPr>
                <w:rFonts w:cs="Arial"/>
                <w:lang w:eastAsia="ja-JP"/>
              </w:rPr>
            </w:pPr>
            <w:r>
              <w:rPr>
                <w:rFonts w:cs="Arial"/>
                <w:lang w:eastAsia="ja-JP"/>
              </w:rPr>
              <w:t>Proposal 5: Could be examples of outputs depending on ML model/algorithm, but not limited to. We could summarize later based on provided solutions.</w:t>
            </w:r>
          </w:p>
          <w:p w14:paraId="7B25B42C" w14:textId="77777777" w:rsidR="0042096D" w:rsidRDefault="0042096D" w:rsidP="0042096D">
            <w:pPr>
              <w:tabs>
                <w:tab w:val="left" w:pos="1985"/>
              </w:tabs>
              <w:jc w:val="both"/>
              <w:rPr>
                <w:rFonts w:cs="Arial"/>
                <w:lang w:eastAsia="ja-JP"/>
              </w:rPr>
            </w:pPr>
            <w:r>
              <w:rPr>
                <w:rFonts w:cs="Arial"/>
                <w:lang w:eastAsia="ja-JP"/>
              </w:rPr>
              <w:t>Proposal 6: Depends on solution. Not always necessary.</w:t>
            </w:r>
          </w:p>
          <w:p w14:paraId="707DEF5F" w14:textId="77777777" w:rsidR="0042096D" w:rsidRDefault="0042096D" w:rsidP="0042096D">
            <w:pPr>
              <w:tabs>
                <w:tab w:val="left" w:pos="1985"/>
              </w:tabs>
              <w:jc w:val="both"/>
              <w:rPr>
                <w:rFonts w:cs="Arial"/>
                <w:lang w:eastAsia="ja-JP"/>
              </w:rPr>
            </w:pPr>
            <w:r>
              <w:rPr>
                <w:rFonts w:cs="Arial"/>
                <w:lang w:eastAsia="ja-JP"/>
              </w:rPr>
              <w:t>Proposal 7: Depends on solution. Not always necessary.</w:t>
            </w:r>
          </w:p>
          <w:p w14:paraId="2A55053A" w14:textId="77777777" w:rsidR="0042096D" w:rsidRDefault="0042096D" w:rsidP="0042096D">
            <w:pPr>
              <w:tabs>
                <w:tab w:val="left" w:pos="1985"/>
              </w:tabs>
              <w:jc w:val="both"/>
              <w:rPr>
                <w:rFonts w:cs="Arial"/>
                <w:lang w:eastAsia="ja-JP"/>
              </w:rPr>
            </w:pPr>
            <w:r>
              <w:rPr>
                <w:rFonts w:cs="Arial"/>
                <w:lang w:eastAsia="ja-JP"/>
              </w:rPr>
              <w:t>Proposal 8: It is possible. But this is not the only possible solution.</w:t>
            </w:r>
          </w:p>
          <w:p w14:paraId="66F313FD" w14:textId="1AB64356" w:rsidR="0042096D" w:rsidRDefault="0042096D" w:rsidP="0042096D">
            <w:pPr>
              <w:tabs>
                <w:tab w:val="left" w:pos="1985"/>
              </w:tabs>
              <w:jc w:val="both"/>
              <w:rPr>
                <w:rFonts w:eastAsia="宋体" w:cs="Arial"/>
                <w:lang w:eastAsia="zh-CN"/>
              </w:rPr>
            </w:pPr>
            <w:r>
              <w:rPr>
                <w:rFonts w:cs="Arial"/>
                <w:lang w:eastAsia="ja-JP"/>
              </w:rPr>
              <w:t>Proposal 9: It is possible. But this is not the only possible solution.</w:t>
            </w:r>
          </w:p>
        </w:tc>
      </w:tr>
      <w:tr w:rsidR="00384361" w:rsidRPr="00F67962" w14:paraId="0EE1FF9A" w14:textId="77777777" w:rsidTr="00342739">
        <w:tc>
          <w:tcPr>
            <w:tcW w:w="1255" w:type="dxa"/>
          </w:tcPr>
          <w:p w14:paraId="12B74BE6" w14:textId="67F5A5AF" w:rsidR="00384361" w:rsidRPr="00384361" w:rsidRDefault="00384361" w:rsidP="0042096D">
            <w:pPr>
              <w:tabs>
                <w:tab w:val="left" w:pos="1985"/>
              </w:tabs>
              <w:jc w:val="both"/>
              <w:rPr>
                <w:rFonts w:eastAsiaTheme="minorEastAsia" w:cs="Arial"/>
                <w:lang w:eastAsia="zh-CN"/>
              </w:rPr>
            </w:pPr>
            <w:r>
              <w:rPr>
                <w:rFonts w:eastAsiaTheme="minorEastAsia" w:cs="Arial" w:hint="eastAsia"/>
                <w:lang w:eastAsia="zh-CN"/>
              </w:rPr>
              <w:lastRenderedPageBreak/>
              <w:t>Z</w:t>
            </w:r>
            <w:r>
              <w:rPr>
                <w:rFonts w:eastAsiaTheme="minorEastAsia" w:cs="Arial"/>
                <w:lang w:eastAsia="zh-CN"/>
              </w:rPr>
              <w:t>TE</w:t>
            </w:r>
          </w:p>
        </w:tc>
        <w:tc>
          <w:tcPr>
            <w:tcW w:w="2790" w:type="dxa"/>
          </w:tcPr>
          <w:p w14:paraId="69A2F688" w14:textId="77777777" w:rsidR="00384361" w:rsidRDefault="00384361" w:rsidP="00384361">
            <w:pPr>
              <w:tabs>
                <w:tab w:val="left" w:pos="1985"/>
              </w:tabs>
              <w:rPr>
                <w:rFonts w:eastAsia="宋体" w:cs="Arial"/>
                <w:lang w:eastAsia="zh-CN"/>
              </w:rPr>
            </w:pPr>
            <w:r>
              <w:rPr>
                <w:rFonts w:eastAsia="宋体" w:cs="Arial"/>
                <w:lang w:eastAsia="zh-CN"/>
              </w:rPr>
              <w:t>P1, P2: No</w:t>
            </w:r>
          </w:p>
          <w:p w14:paraId="2BD8A2EA" w14:textId="77777777" w:rsidR="00384361" w:rsidRDefault="00384361" w:rsidP="00384361">
            <w:pPr>
              <w:tabs>
                <w:tab w:val="left" w:pos="1985"/>
              </w:tabs>
              <w:rPr>
                <w:rFonts w:eastAsia="宋体" w:cs="Arial"/>
                <w:lang w:eastAsia="zh-CN"/>
              </w:rPr>
            </w:pPr>
            <w:r>
              <w:rPr>
                <w:rFonts w:eastAsia="宋体" w:cs="Arial"/>
                <w:lang w:eastAsia="zh-CN"/>
              </w:rPr>
              <w:t>P3: Partly yes.</w:t>
            </w:r>
          </w:p>
          <w:p w14:paraId="30EEA6E0" w14:textId="77777777" w:rsidR="00384361" w:rsidRDefault="00384361" w:rsidP="00384361">
            <w:pPr>
              <w:tabs>
                <w:tab w:val="left" w:pos="1985"/>
              </w:tabs>
              <w:rPr>
                <w:rFonts w:eastAsia="宋体" w:cs="Arial"/>
                <w:lang w:eastAsia="zh-CN"/>
              </w:rPr>
            </w:pPr>
            <w:r>
              <w:rPr>
                <w:rFonts w:eastAsia="宋体" w:cs="Arial"/>
                <w:lang w:eastAsia="zh-CN"/>
              </w:rPr>
              <w:t>P4,P5: Need more discussion</w:t>
            </w:r>
          </w:p>
          <w:p w14:paraId="4E84BE3C" w14:textId="77777777" w:rsidR="00384361" w:rsidRDefault="00384361" w:rsidP="00384361">
            <w:pPr>
              <w:tabs>
                <w:tab w:val="left" w:pos="1985"/>
              </w:tabs>
              <w:rPr>
                <w:rFonts w:eastAsia="宋体" w:cs="Arial"/>
                <w:lang w:eastAsia="zh-CN"/>
              </w:rPr>
            </w:pPr>
            <w:r>
              <w:rPr>
                <w:rFonts w:eastAsia="宋体" w:cs="Arial"/>
                <w:lang w:eastAsia="zh-CN"/>
              </w:rPr>
              <w:t>P6,P7,P8, P9: Yes</w:t>
            </w:r>
          </w:p>
          <w:p w14:paraId="1CE77353" w14:textId="77777777" w:rsidR="00384361" w:rsidRPr="00384361" w:rsidRDefault="00384361" w:rsidP="0042096D">
            <w:pPr>
              <w:tabs>
                <w:tab w:val="left" w:pos="1985"/>
              </w:tabs>
              <w:jc w:val="both"/>
              <w:rPr>
                <w:rFonts w:eastAsia="宋体" w:cs="Arial"/>
                <w:lang w:eastAsia="zh-CN"/>
              </w:rPr>
            </w:pPr>
          </w:p>
        </w:tc>
        <w:tc>
          <w:tcPr>
            <w:tcW w:w="5917" w:type="dxa"/>
          </w:tcPr>
          <w:p w14:paraId="07412CB3" w14:textId="77777777" w:rsidR="00384361" w:rsidRDefault="00384361" w:rsidP="00384361">
            <w:pPr>
              <w:tabs>
                <w:tab w:val="left" w:pos="1985"/>
              </w:tabs>
              <w:jc w:val="both"/>
              <w:rPr>
                <w:rFonts w:eastAsia="宋体" w:cs="Arial"/>
                <w:lang w:eastAsia="zh-CN"/>
              </w:rPr>
            </w:pPr>
            <w:r>
              <w:rPr>
                <w:rFonts w:eastAsia="宋体" w:cs="Arial"/>
                <w:lang w:eastAsia="zh-CN"/>
              </w:rPr>
              <w:t>For P1, P2, we think confidence level and validity time should be discussed case by case. Not all use case needs these two feature.</w:t>
            </w:r>
          </w:p>
          <w:p w14:paraId="6A5C95C2" w14:textId="77777777" w:rsidR="00384361" w:rsidRDefault="00384361" w:rsidP="00384361">
            <w:pPr>
              <w:tabs>
                <w:tab w:val="left" w:pos="1985"/>
              </w:tabs>
              <w:jc w:val="both"/>
              <w:rPr>
                <w:rFonts w:eastAsia="宋体" w:cs="Arial"/>
                <w:lang w:eastAsia="zh-CN"/>
              </w:rPr>
            </w:pPr>
            <w:r>
              <w:rPr>
                <w:rFonts w:eastAsia="宋体" w:cs="Arial"/>
                <w:lang w:eastAsia="zh-CN"/>
              </w:rPr>
              <w:t>For P3, from our understanding, for ML-enabled load balancing, model inference can also be located at OAM or NG-</w:t>
            </w:r>
            <w:proofErr w:type="gramStart"/>
            <w:r>
              <w:rPr>
                <w:rFonts w:eastAsia="宋体" w:cs="Arial"/>
                <w:lang w:eastAsia="zh-CN"/>
              </w:rPr>
              <w:t>RAN(</w:t>
            </w:r>
            <w:proofErr w:type="gramEnd"/>
            <w:r>
              <w:rPr>
                <w:rFonts w:eastAsia="宋体" w:cs="Arial"/>
                <w:lang w:eastAsia="zh-CN"/>
              </w:rPr>
              <w:t>CU). Although if model training and model inference are both located at OAM, there is no impact in RAN, we still cannot preclude this deployment.</w:t>
            </w:r>
          </w:p>
          <w:p w14:paraId="763FF68A" w14:textId="7CEA1F4C" w:rsidR="00384361" w:rsidRDefault="00384361" w:rsidP="00384361">
            <w:pPr>
              <w:tabs>
                <w:tab w:val="left" w:pos="1985"/>
              </w:tabs>
              <w:jc w:val="both"/>
              <w:rPr>
                <w:rFonts w:cs="Arial"/>
                <w:lang w:eastAsia="ja-JP"/>
              </w:rPr>
            </w:pPr>
            <w:r>
              <w:rPr>
                <w:rFonts w:eastAsia="宋体" w:cs="Arial"/>
                <w:lang w:eastAsia="zh-CN"/>
              </w:rPr>
              <w:t>For P4</w:t>
            </w:r>
            <w:proofErr w:type="gramStart"/>
            <w:r>
              <w:rPr>
                <w:rFonts w:eastAsia="宋体" w:cs="Arial"/>
                <w:lang w:eastAsia="zh-CN"/>
              </w:rPr>
              <w:t>,P5</w:t>
            </w:r>
            <w:proofErr w:type="gramEnd"/>
            <w:r>
              <w:rPr>
                <w:rFonts w:eastAsia="宋体" w:cs="Arial"/>
                <w:lang w:eastAsia="zh-CN"/>
              </w:rPr>
              <w:t xml:space="preserve">, the input/output for each use case should be further discussed. It </w:t>
            </w:r>
            <w:proofErr w:type="spellStart"/>
            <w:r>
              <w:rPr>
                <w:rFonts w:eastAsia="宋体" w:cs="Arial"/>
                <w:lang w:eastAsia="zh-CN"/>
              </w:rPr>
              <w:t>can not</w:t>
            </w:r>
            <w:proofErr w:type="spellEnd"/>
            <w:r>
              <w:rPr>
                <w:rFonts w:eastAsia="宋体" w:cs="Arial"/>
                <w:lang w:eastAsia="zh-CN"/>
              </w:rPr>
              <w:t xml:space="preserve"> precluded that load prediction and UE trajectory prediction are useful for making load balancing decision. And the solution, input/output and standards impact need more discussion.</w:t>
            </w:r>
          </w:p>
        </w:tc>
      </w:tr>
      <w:tr w:rsidR="003B1463" w:rsidRPr="00F67962" w14:paraId="43B50785" w14:textId="77777777" w:rsidTr="00342739">
        <w:tc>
          <w:tcPr>
            <w:tcW w:w="1255" w:type="dxa"/>
          </w:tcPr>
          <w:p w14:paraId="34225AF5" w14:textId="2EDA7AF7" w:rsidR="003B1463" w:rsidRDefault="003B1463" w:rsidP="003B1463">
            <w:pPr>
              <w:tabs>
                <w:tab w:val="left" w:pos="1985"/>
              </w:tabs>
              <w:jc w:val="both"/>
              <w:rPr>
                <w:rFonts w:eastAsiaTheme="minorEastAsia" w:cs="Arial"/>
                <w:lang w:eastAsia="zh-CN"/>
              </w:rPr>
            </w:pPr>
            <w:r>
              <w:rPr>
                <w:rFonts w:cs="Arial"/>
                <w:lang w:eastAsia="ja-JP"/>
              </w:rPr>
              <w:t>Intel</w:t>
            </w:r>
          </w:p>
        </w:tc>
        <w:tc>
          <w:tcPr>
            <w:tcW w:w="2790" w:type="dxa"/>
          </w:tcPr>
          <w:p w14:paraId="25082D91" w14:textId="0EAC1FB0" w:rsidR="003B1463" w:rsidRDefault="003B1463" w:rsidP="003B1463">
            <w:pPr>
              <w:tabs>
                <w:tab w:val="left" w:pos="1985"/>
              </w:tabs>
              <w:rPr>
                <w:rFonts w:eastAsia="宋体" w:cs="Arial"/>
                <w:lang w:eastAsia="zh-CN"/>
              </w:rPr>
            </w:pPr>
            <w:r>
              <w:rPr>
                <w:rFonts w:eastAsia="宋体" w:cs="Arial"/>
                <w:lang w:eastAsia="zh-CN"/>
              </w:rPr>
              <w:t>Yes for all</w:t>
            </w:r>
          </w:p>
        </w:tc>
        <w:tc>
          <w:tcPr>
            <w:tcW w:w="5917" w:type="dxa"/>
          </w:tcPr>
          <w:p w14:paraId="7C486120" w14:textId="77777777" w:rsidR="003B1463" w:rsidRDefault="003B1463" w:rsidP="003B1463">
            <w:pPr>
              <w:tabs>
                <w:tab w:val="left" w:pos="1985"/>
              </w:tabs>
              <w:jc w:val="both"/>
              <w:rPr>
                <w:rFonts w:cs="Arial"/>
                <w:lang w:eastAsia="ja-JP"/>
              </w:rPr>
            </w:pPr>
            <w:r>
              <w:rPr>
                <w:rFonts w:cs="Arial"/>
                <w:lang w:eastAsia="ja-JP"/>
              </w:rPr>
              <w:t>We are ok to discuss proposal 3-9 in standards impact or future solution in later phases.</w:t>
            </w:r>
          </w:p>
          <w:p w14:paraId="7FC2FFAF" w14:textId="77777777" w:rsidR="003B1463" w:rsidRDefault="003B1463" w:rsidP="003B1463">
            <w:pPr>
              <w:tabs>
                <w:tab w:val="left" w:pos="1985"/>
              </w:tabs>
              <w:jc w:val="both"/>
              <w:rPr>
                <w:rFonts w:cs="Arial"/>
                <w:lang w:eastAsia="ja-JP"/>
              </w:rPr>
            </w:pPr>
            <w:r>
              <w:rPr>
                <w:rFonts w:cs="Arial"/>
                <w:lang w:eastAsia="ja-JP"/>
              </w:rPr>
              <w:t>Regarding to “confidence level” or “accuracy”, compared with legacy mechanism, ML model outcomes may not be fully trusted, sometimes bad actions/prediction value may lead to poor system performance or even network shut-down. The detailed value range can be left for FFS.</w:t>
            </w:r>
          </w:p>
          <w:p w14:paraId="76D7CE8A" w14:textId="77777777" w:rsidR="003B1463" w:rsidRDefault="003B1463" w:rsidP="003B1463">
            <w:pPr>
              <w:tabs>
                <w:tab w:val="left" w:pos="1985"/>
              </w:tabs>
              <w:jc w:val="both"/>
              <w:rPr>
                <w:rFonts w:cs="Arial"/>
                <w:lang w:eastAsia="ja-JP"/>
              </w:rPr>
            </w:pPr>
          </w:p>
          <w:p w14:paraId="501B689C" w14:textId="77777777" w:rsidR="003B1463" w:rsidRDefault="003B1463" w:rsidP="003B1463">
            <w:pPr>
              <w:tabs>
                <w:tab w:val="left" w:pos="1985"/>
              </w:tabs>
              <w:jc w:val="both"/>
              <w:rPr>
                <w:rFonts w:cs="Arial"/>
                <w:lang w:eastAsia="ja-JP"/>
              </w:rPr>
            </w:pPr>
            <w:r>
              <w:rPr>
                <w:rFonts w:cs="Arial"/>
                <w:lang w:eastAsia="ja-JP"/>
              </w:rPr>
              <w:t xml:space="preserve">Regarding to “validity time”, the value of validity time can be considered case by case. However, in wireless communication network, the channel condition and other factors (such as number of connected UE, </w:t>
            </w:r>
            <w:proofErr w:type="spellStart"/>
            <w:r>
              <w:rPr>
                <w:rFonts w:cs="Arial"/>
                <w:lang w:eastAsia="ja-JP"/>
              </w:rPr>
              <w:t>etc</w:t>
            </w:r>
            <w:proofErr w:type="spellEnd"/>
            <w:r>
              <w:rPr>
                <w:rFonts w:cs="Arial"/>
                <w:lang w:eastAsia="ja-JP"/>
              </w:rPr>
              <w:t xml:space="preserve">) may be changed unexpectedly. It is possible that the previous output from inference model may not be suitable for the time-being. </w:t>
            </w:r>
          </w:p>
          <w:p w14:paraId="468918D7" w14:textId="77777777" w:rsidR="003B1463" w:rsidRDefault="003B1463" w:rsidP="003B1463">
            <w:pPr>
              <w:tabs>
                <w:tab w:val="left" w:pos="1985"/>
              </w:tabs>
              <w:jc w:val="both"/>
              <w:rPr>
                <w:rFonts w:cs="Arial"/>
                <w:lang w:eastAsia="ja-JP"/>
              </w:rPr>
            </w:pPr>
            <w:r>
              <w:rPr>
                <w:rFonts w:cs="Arial"/>
                <w:lang w:eastAsia="ja-JP"/>
              </w:rPr>
              <w:t>More importantly, when prediction results is exchanged between network nodes, for example, load prediction value exchanged between source and target NG-RAN nodes, since the exchanged information is a fixed value referring to a status in the future, the target node have no idea about “when does this prediction value reflect” or “till when it can use this prediction value as assistance information”. It is the same for the “Actor node”.</w:t>
            </w:r>
          </w:p>
          <w:p w14:paraId="45C8CEDE" w14:textId="1DCB8D59" w:rsidR="003B1463" w:rsidRDefault="003B1463" w:rsidP="00135186">
            <w:pPr>
              <w:tabs>
                <w:tab w:val="left" w:pos="1985"/>
              </w:tabs>
              <w:jc w:val="both"/>
              <w:rPr>
                <w:rFonts w:eastAsia="宋体" w:cs="Arial"/>
                <w:lang w:eastAsia="zh-CN"/>
              </w:rPr>
            </w:pPr>
            <w:r>
              <w:rPr>
                <w:rFonts w:cs="Arial"/>
                <w:lang w:eastAsia="ja-JP"/>
              </w:rPr>
              <w:t>Hence, we think it is important to add “validity time” to every outcome from ML inference node.</w:t>
            </w:r>
          </w:p>
        </w:tc>
      </w:tr>
      <w:tr w:rsidR="00FD44BA" w:rsidRPr="00F67962" w14:paraId="68A8C333" w14:textId="77777777" w:rsidTr="00342739">
        <w:tc>
          <w:tcPr>
            <w:tcW w:w="1255" w:type="dxa"/>
          </w:tcPr>
          <w:p w14:paraId="225FB6EC" w14:textId="1C0242DB" w:rsidR="00FD44BA" w:rsidRDefault="00FD44BA" w:rsidP="00FD44BA">
            <w:pPr>
              <w:tabs>
                <w:tab w:val="left" w:pos="1985"/>
              </w:tabs>
              <w:jc w:val="both"/>
              <w:rPr>
                <w:rFonts w:cs="Arial"/>
                <w:lang w:eastAsia="ja-JP"/>
              </w:rPr>
            </w:pPr>
            <w:proofErr w:type="spellStart"/>
            <w:r>
              <w:rPr>
                <w:rFonts w:cs="Arial"/>
                <w:lang w:eastAsia="ja-JP"/>
              </w:rPr>
              <w:lastRenderedPageBreak/>
              <w:t>InterDigital</w:t>
            </w:r>
            <w:proofErr w:type="spellEnd"/>
          </w:p>
        </w:tc>
        <w:tc>
          <w:tcPr>
            <w:tcW w:w="2790" w:type="dxa"/>
          </w:tcPr>
          <w:p w14:paraId="50642AC8" w14:textId="664BC703" w:rsidR="00FD44BA" w:rsidRDefault="00FD44BA" w:rsidP="00FD44BA">
            <w:pPr>
              <w:tabs>
                <w:tab w:val="left" w:pos="1985"/>
              </w:tabs>
              <w:jc w:val="both"/>
              <w:rPr>
                <w:rFonts w:eastAsia="宋体" w:cs="Arial"/>
                <w:lang w:eastAsia="zh-CN"/>
              </w:rPr>
            </w:pPr>
            <w:r>
              <w:rPr>
                <w:rFonts w:eastAsia="宋体" w:cs="Arial"/>
                <w:lang w:eastAsia="zh-CN"/>
              </w:rPr>
              <w:t>P1, P2: need to study case by case, to see what is possible.</w:t>
            </w:r>
          </w:p>
          <w:p w14:paraId="2DCA1323" w14:textId="77777777" w:rsidR="00FD44BA" w:rsidRDefault="00FD44BA" w:rsidP="00FD44BA">
            <w:pPr>
              <w:tabs>
                <w:tab w:val="left" w:pos="1985"/>
              </w:tabs>
              <w:jc w:val="both"/>
              <w:rPr>
                <w:rFonts w:eastAsia="宋体" w:cs="Arial"/>
                <w:lang w:eastAsia="zh-CN"/>
              </w:rPr>
            </w:pPr>
            <w:r>
              <w:rPr>
                <w:rFonts w:eastAsia="宋体" w:cs="Arial"/>
                <w:lang w:eastAsia="zh-CN"/>
              </w:rPr>
              <w:t>P3: Yes</w:t>
            </w:r>
          </w:p>
          <w:p w14:paraId="3C4D0420" w14:textId="1A74F43B" w:rsidR="00FD44BA" w:rsidRDefault="00FD44BA" w:rsidP="00FD44BA">
            <w:pPr>
              <w:tabs>
                <w:tab w:val="left" w:pos="1985"/>
              </w:tabs>
              <w:jc w:val="both"/>
              <w:rPr>
                <w:rFonts w:eastAsia="宋体" w:cs="Arial"/>
                <w:lang w:eastAsia="zh-CN"/>
              </w:rPr>
            </w:pPr>
            <w:r>
              <w:rPr>
                <w:rFonts w:eastAsia="宋体" w:cs="Arial"/>
                <w:lang w:eastAsia="zh-CN"/>
              </w:rPr>
              <w:t>P4, P5 need more discussion</w:t>
            </w:r>
          </w:p>
          <w:p w14:paraId="71A4145E" w14:textId="77777777" w:rsidR="00FD44BA" w:rsidRDefault="00FD44BA" w:rsidP="00FD44BA">
            <w:pPr>
              <w:tabs>
                <w:tab w:val="left" w:pos="1985"/>
              </w:tabs>
              <w:jc w:val="both"/>
              <w:rPr>
                <w:rFonts w:eastAsia="宋体" w:cs="Arial"/>
                <w:lang w:eastAsia="zh-CN"/>
              </w:rPr>
            </w:pPr>
            <w:r>
              <w:rPr>
                <w:rFonts w:eastAsia="宋体" w:cs="Arial"/>
                <w:lang w:eastAsia="zh-CN"/>
              </w:rPr>
              <w:t>P6 Yes</w:t>
            </w:r>
          </w:p>
          <w:p w14:paraId="3EAE44B2" w14:textId="77777777" w:rsidR="00FD44BA" w:rsidRDefault="00FD44BA" w:rsidP="00FD44BA">
            <w:pPr>
              <w:tabs>
                <w:tab w:val="left" w:pos="1985"/>
              </w:tabs>
              <w:jc w:val="both"/>
              <w:rPr>
                <w:rFonts w:eastAsia="宋体" w:cs="Arial"/>
                <w:lang w:eastAsia="zh-CN"/>
              </w:rPr>
            </w:pPr>
            <w:r>
              <w:rPr>
                <w:rFonts w:eastAsia="宋体" w:cs="Arial"/>
                <w:lang w:eastAsia="zh-CN"/>
              </w:rPr>
              <w:t>P7 Yes but could be reworded</w:t>
            </w:r>
          </w:p>
          <w:p w14:paraId="4CF93F05" w14:textId="3E8E45E5" w:rsidR="00FD44BA" w:rsidRDefault="00FD44BA" w:rsidP="00FD44BA">
            <w:pPr>
              <w:tabs>
                <w:tab w:val="left" w:pos="1985"/>
              </w:tabs>
              <w:rPr>
                <w:rFonts w:eastAsia="宋体" w:cs="Arial"/>
                <w:lang w:eastAsia="zh-CN"/>
              </w:rPr>
            </w:pPr>
            <w:r>
              <w:rPr>
                <w:rFonts w:eastAsia="宋体" w:cs="Arial"/>
                <w:lang w:eastAsia="zh-CN"/>
              </w:rPr>
              <w:t>P8,P9 yes</w:t>
            </w:r>
          </w:p>
        </w:tc>
        <w:tc>
          <w:tcPr>
            <w:tcW w:w="5917" w:type="dxa"/>
          </w:tcPr>
          <w:p w14:paraId="2942144C" w14:textId="77777777" w:rsidR="00FD44BA" w:rsidRPr="00FD44BA" w:rsidRDefault="00FD44BA" w:rsidP="00FD44BA">
            <w:pPr>
              <w:tabs>
                <w:tab w:val="left" w:pos="1985"/>
              </w:tabs>
              <w:jc w:val="both"/>
              <w:rPr>
                <w:rFonts w:cs="Arial"/>
                <w:lang w:eastAsia="ja-JP"/>
              </w:rPr>
            </w:pPr>
            <w:r w:rsidRPr="00FD44BA">
              <w:rPr>
                <w:rFonts w:cs="Arial"/>
                <w:lang w:eastAsia="ja-JP"/>
              </w:rPr>
              <w:t>P1: Confidence level would be desirable as it is the training entity that can calculate it. Even though this would need to be evaluated case by case because there are multiple ways to calculate a confidence level, and all of them would take specific case characteristics/parameters as inputs.</w:t>
            </w:r>
          </w:p>
          <w:p w14:paraId="6711650C" w14:textId="77777777" w:rsidR="00FD44BA" w:rsidRPr="00FD44BA" w:rsidRDefault="00FD44BA" w:rsidP="00FD44BA">
            <w:pPr>
              <w:tabs>
                <w:tab w:val="left" w:pos="1985"/>
              </w:tabs>
              <w:jc w:val="both"/>
              <w:rPr>
                <w:rFonts w:cs="Arial"/>
                <w:lang w:eastAsia="ja-JP"/>
              </w:rPr>
            </w:pPr>
            <w:r w:rsidRPr="00FD44BA">
              <w:rPr>
                <w:rFonts w:cs="Arial"/>
                <w:lang w:eastAsia="ja-JP"/>
              </w:rPr>
              <w:t>P2: Validity time only makes sense if there is a feedback loop from the actor to the model training entity. The model training entity cannot calculate this accurately otherwise.</w:t>
            </w:r>
          </w:p>
          <w:p w14:paraId="215E7B77" w14:textId="37EFB192" w:rsidR="00FD44BA" w:rsidRPr="00FD44BA" w:rsidRDefault="00FD44BA" w:rsidP="00FD44BA">
            <w:pPr>
              <w:tabs>
                <w:tab w:val="left" w:pos="1985"/>
              </w:tabs>
              <w:jc w:val="both"/>
              <w:rPr>
                <w:rFonts w:cs="Arial"/>
                <w:lang w:eastAsia="ja-JP"/>
              </w:rPr>
            </w:pPr>
            <w:r w:rsidRPr="00FD44BA">
              <w:rPr>
                <w:rFonts w:cs="Arial"/>
                <w:lang w:eastAsia="ja-JP"/>
              </w:rPr>
              <w:t xml:space="preserve">P3: </w:t>
            </w:r>
            <w:r>
              <w:rPr>
                <w:rFonts w:cs="Arial"/>
                <w:lang w:eastAsia="ja-JP"/>
              </w:rPr>
              <w:t xml:space="preserve">At this time there is no </w:t>
            </w:r>
            <w:r w:rsidRPr="00FD44BA">
              <w:rPr>
                <w:rFonts w:cs="Arial"/>
                <w:lang w:eastAsia="ja-JP"/>
              </w:rPr>
              <w:t xml:space="preserve">reason to force model training and inference to a specific network node. </w:t>
            </w:r>
            <w:r>
              <w:rPr>
                <w:rFonts w:cs="Arial"/>
                <w:lang w:eastAsia="ja-JP"/>
              </w:rPr>
              <w:t>For example if there are t</w:t>
            </w:r>
            <w:r w:rsidRPr="00FD44BA">
              <w:rPr>
                <w:rFonts w:cs="Arial"/>
                <w:lang w:eastAsia="ja-JP"/>
              </w:rPr>
              <w:t xml:space="preserve">ime sensitive cases that require UE involvement </w:t>
            </w:r>
            <w:r>
              <w:rPr>
                <w:rFonts w:cs="Arial"/>
                <w:lang w:eastAsia="ja-JP"/>
              </w:rPr>
              <w:t xml:space="preserve">these </w:t>
            </w:r>
            <w:r w:rsidRPr="00FD44BA">
              <w:rPr>
                <w:rFonts w:cs="Arial"/>
                <w:lang w:eastAsia="ja-JP"/>
              </w:rPr>
              <w:t xml:space="preserve">would not benefit from this proposal. </w:t>
            </w:r>
          </w:p>
          <w:p w14:paraId="40B3529B" w14:textId="017C0E1A" w:rsidR="00FD44BA" w:rsidRPr="00FD44BA" w:rsidRDefault="00FD44BA" w:rsidP="00FD44BA">
            <w:pPr>
              <w:tabs>
                <w:tab w:val="left" w:pos="1985"/>
              </w:tabs>
              <w:jc w:val="both"/>
              <w:rPr>
                <w:rFonts w:cs="Arial"/>
                <w:lang w:eastAsia="ja-JP"/>
              </w:rPr>
            </w:pPr>
            <w:r w:rsidRPr="00FD44BA">
              <w:rPr>
                <w:rFonts w:cs="Arial"/>
                <w:lang w:eastAsia="ja-JP"/>
              </w:rPr>
              <w:t>P4: these parameters/aspects are important but no reason to be limited to these. Also, in cases where particular traffic needs to urgently be prioritized, cell capacity should not play a role. So committing to this makes less sense.</w:t>
            </w:r>
          </w:p>
          <w:p w14:paraId="3A74DE00" w14:textId="77777777" w:rsidR="00FD44BA" w:rsidRPr="00FD44BA" w:rsidRDefault="00FD44BA" w:rsidP="00FD44BA">
            <w:pPr>
              <w:tabs>
                <w:tab w:val="left" w:pos="1985"/>
              </w:tabs>
              <w:jc w:val="both"/>
              <w:rPr>
                <w:rFonts w:cs="Arial"/>
                <w:lang w:eastAsia="ja-JP"/>
              </w:rPr>
            </w:pPr>
            <w:r w:rsidRPr="00FD44BA">
              <w:rPr>
                <w:rFonts w:cs="Arial"/>
                <w:lang w:eastAsia="ja-JP"/>
              </w:rPr>
              <w:t>P5: Makes less sense and rationale is the same as for P4.</w:t>
            </w:r>
          </w:p>
          <w:p w14:paraId="307569BD" w14:textId="33C89C62" w:rsidR="00FD44BA" w:rsidRPr="00FD44BA" w:rsidRDefault="00FD44BA" w:rsidP="00FD44BA">
            <w:pPr>
              <w:tabs>
                <w:tab w:val="left" w:pos="1985"/>
              </w:tabs>
              <w:jc w:val="both"/>
              <w:rPr>
                <w:rFonts w:cs="Arial"/>
                <w:lang w:eastAsia="ja-JP"/>
              </w:rPr>
            </w:pPr>
            <w:r w:rsidRPr="00FD44BA">
              <w:rPr>
                <w:rFonts w:cs="Arial"/>
                <w:lang w:eastAsia="ja-JP"/>
              </w:rPr>
              <w:t>P6/P8/P9: Yes but aren’t these obvious?</w:t>
            </w:r>
          </w:p>
          <w:p w14:paraId="10F38101" w14:textId="115019A7" w:rsidR="00FD44BA" w:rsidRDefault="00FD44BA" w:rsidP="00FD44BA">
            <w:pPr>
              <w:tabs>
                <w:tab w:val="left" w:pos="1985"/>
              </w:tabs>
              <w:jc w:val="both"/>
              <w:rPr>
                <w:rFonts w:cs="Arial"/>
                <w:lang w:eastAsia="ja-JP"/>
              </w:rPr>
            </w:pPr>
            <w:r w:rsidRPr="00FD44BA">
              <w:rPr>
                <w:rFonts w:cs="Arial"/>
                <w:lang w:eastAsia="ja-JP"/>
              </w:rPr>
              <w:t>P7: Proposed rewording: For ML-enabled load balancing, handover decision at source cell can take in account of the prediction results of its own and neighbouring cells.</w:t>
            </w:r>
          </w:p>
        </w:tc>
      </w:tr>
      <w:tr w:rsidR="008426C9" w:rsidRPr="00F67962" w14:paraId="62BCFFBE" w14:textId="77777777" w:rsidTr="00342739">
        <w:tc>
          <w:tcPr>
            <w:tcW w:w="1255" w:type="dxa"/>
          </w:tcPr>
          <w:p w14:paraId="6AA07A74" w14:textId="730CFC27" w:rsidR="008426C9" w:rsidRDefault="008426C9" w:rsidP="00FD44BA">
            <w:pPr>
              <w:tabs>
                <w:tab w:val="left" w:pos="1985"/>
              </w:tabs>
              <w:jc w:val="both"/>
              <w:rPr>
                <w:rFonts w:cs="Arial"/>
                <w:lang w:eastAsia="ja-JP"/>
              </w:rPr>
            </w:pPr>
            <w:r>
              <w:rPr>
                <w:rFonts w:cs="Arial"/>
                <w:lang w:eastAsia="ja-JP"/>
              </w:rPr>
              <w:t>Ericsson</w:t>
            </w:r>
          </w:p>
        </w:tc>
        <w:tc>
          <w:tcPr>
            <w:tcW w:w="2790" w:type="dxa"/>
          </w:tcPr>
          <w:p w14:paraId="12EB0B5F" w14:textId="5CDE9DF8" w:rsidR="008426C9" w:rsidRPr="00036950" w:rsidRDefault="008426C9" w:rsidP="008426C9">
            <w:pPr>
              <w:tabs>
                <w:tab w:val="left" w:pos="1985"/>
              </w:tabs>
              <w:jc w:val="both"/>
              <w:rPr>
                <w:rFonts w:eastAsia="宋体" w:cs="Arial"/>
                <w:lang w:eastAsia="zh-CN"/>
              </w:rPr>
            </w:pPr>
            <w:r w:rsidRPr="00036950">
              <w:rPr>
                <w:rFonts w:eastAsia="宋体" w:cs="Arial"/>
                <w:lang w:eastAsia="zh-CN"/>
              </w:rPr>
              <w:t>Proposal 1</w:t>
            </w:r>
            <w:r w:rsidRPr="00E9336D">
              <w:rPr>
                <w:rFonts w:eastAsia="宋体" w:cs="Arial"/>
                <w:lang w:eastAsia="zh-CN"/>
              </w:rPr>
              <w:t xml:space="preserve">: </w:t>
            </w:r>
            <w:r>
              <w:rPr>
                <w:rFonts w:eastAsia="宋体" w:cs="Arial"/>
                <w:lang w:eastAsia="zh-CN"/>
              </w:rPr>
              <w:t>Needs clarification</w:t>
            </w:r>
            <w:r w:rsidRPr="00E9336D">
              <w:rPr>
                <w:rFonts w:eastAsia="宋体" w:cs="Arial"/>
                <w:lang w:eastAsia="zh-CN"/>
              </w:rPr>
              <w:t xml:space="preserve"> </w:t>
            </w:r>
          </w:p>
          <w:p w14:paraId="5E1FE997" w14:textId="156CD103" w:rsidR="008426C9" w:rsidRPr="00036950" w:rsidRDefault="008426C9" w:rsidP="008426C9">
            <w:pPr>
              <w:tabs>
                <w:tab w:val="left" w:pos="1985"/>
              </w:tabs>
              <w:jc w:val="both"/>
              <w:rPr>
                <w:rFonts w:eastAsia="宋体" w:cs="Arial"/>
                <w:lang w:eastAsia="zh-CN"/>
              </w:rPr>
            </w:pPr>
            <w:r w:rsidRPr="00036950">
              <w:rPr>
                <w:rFonts w:eastAsia="宋体" w:cs="Arial"/>
                <w:lang w:eastAsia="zh-CN"/>
              </w:rPr>
              <w:t xml:space="preserve">Proposal 2: </w:t>
            </w:r>
            <w:r>
              <w:rPr>
                <w:rFonts w:eastAsia="宋体" w:cs="Arial"/>
                <w:lang w:eastAsia="zh-CN"/>
              </w:rPr>
              <w:t>Needs clarification</w:t>
            </w:r>
          </w:p>
          <w:p w14:paraId="09513AE6" w14:textId="23D063B6" w:rsidR="008426C9" w:rsidRPr="00036950" w:rsidRDefault="008426C9" w:rsidP="008426C9">
            <w:pPr>
              <w:tabs>
                <w:tab w:val="left" w:pos="1985"/>
              </w:tabs>
              <w:jc w:val="both"/>
              <w:rPr>
                <w:rFonts w:eastAsia="宋体" w:cs="Arial"/>
                <w:lang w:eastAsia="zh-CN"/>
              </w:rPr>
            </w:pPr>
            <w:r w:rsidRPr="00036950">
              <w:rPr>
                <w:rFonts w:eastAsia="宋体" w:cs="Arial"/>
                <w:lang w:eastAsia="zh-CN"/>
              </w:rPr>
              <w:t xml:space="preserve">Proposal 3: </w:t>
            </w:r>
            <w:r>
              <w:rPr>
                <w:rFonts w:eastAsia="宋体" w:cs="Arial"/>
                <w:lang w:eastAsia="zh-CN"/>
              </w:rPr>
              <w:t>Yes</w:t>
            </w:r>
          </w:p>
          <w:p w14:paraId="0C4D3265" w14:textId="1EF876C1" w:rsidR="008426C9" w:rsidRDefault="008426C9" w:rsidP="008426C9">
            <w:pPr>
              <w:tabs>
                <w:tab w:val="left" w:pos="1985"/>
              </w:tabs>
              <w:jc w:val="both"/>
              <w:rPr>
                <w:rFonts w:eastAsia="宋体" w:cs="Arial"/>
                <w:lang w:eastAsia="zh-CN"/>
              </w:rPr>
            </w:pPr>
            <w:r w:rsidRPr="00036950">
              <w:rPr>
                <w:rFonts w:eastAsia="宋体" w:cs="Arial"/>
                <w:lang w:eastAsia="zh-CN"/>
              </w:rPr>
              <w:t>Proposal 4</w:t>
            </w:r>
            <w:r>
              <w:rPr>
                <w:rFonts w:eastAsia="宋体" w:cs="Arial"/>
                <w:lang w:eastAsia="zh-CN"/>
              </w:rPr>
              <w:t>: Not entirely</w:t>
            </w:r>
          </w:p>
          <w:p w14:paraId="3CF08BC0" w14:textId="2F295932" w:rsidR="008426C9" w:rsidRPr="00036950" w:rsidRDefault="008426C9" w:rsidP="008426C9">
            <w:pPr>
              <w:tabs>
                <w:tab w:val="left" w:pos="1985"/>
              </w:tabs>
              <w:jc w:val="both"/>
              <w:rPr>
                <w:rFonts w:eastAsia="宋体" w:cs="Arial"/>
                <w:lang w:eastAsia="zh-CN"/>
              </w:rPr>
            </w:pPr>
            <w:r w:rsidRPr="00036950">
              <w:rPr>
                <w:rFonts w:eastAsia="宋体" w:cs="Arial"/>
                <w:lang w:eastAsia="zh-CN"/>
              </w:rPr>
              <w:t xml:space="preserve">Proposal </w:t>
            </w:r>
            <w:r>
              <w:rPr>
                <w:rFonts w:eastAsia="宋体" w:cs="Arial"/>
                <w:lang w:eastAsia="zh-CN"/>
              </w:rPr>
              <w:t>5: Not entirely</w:t>
            </w:r>
          </w:p>
          <w:p w14:paraId="0892FFF2" w14:textId="77777777" w:rsidR="008426C9" w:rsidRDefault="008426C9" w:rsidP="008426C9">
            <w:pPr>
              <w:tabs>
                <w:tab w:val="left" w:pos="1985"/>
              </w:tabs>
              <w:jc w:val="both"/>
              <w:rPr>
                <w:rFonts w:eastAsia="宋体" w:cs="Arial"/>
                <w:lang w:eastAsia="zh-CN"/>
              </w:rPr>
            </w:pPr>
            <w:r>
              <w:rPr>
                <w:rFonts w:eastAsia="宋体" w:cs="Arial"/>
                <w:lang w:eastAsia="zh-CN"/>
              </w:rPr>
              <w:t>Proposal 6: Yes.</w:t>
            </w:r>
          </w:p>
          <w:p w14:paraId="0A71A3AF" w14:textId="12676BB2" w:rsidR="008426C9" w:rsidRDefault="008426C9" w:rsidP="008426C9">
            <w:pPr>
              <w:tabs>
                <w:tab w:val="left" w:pos="1985"/>
              </w:tabs>
              <w:jc w:val="both"/>
              <w:rPr>
                <w:rFonts w:eastAsia="宋体" w:cs="Arial"/>
                <w:lang w:eastAsia="zh-CN"/>
              </w:rPr>
            </w:pPr>
            <w:r>
              <w:rPr>
                <w:rFonts w:eastAsia="宋体" w:cs="Arial"/>
                <w:lang w:eastAsia="zh-CN"/>
              </w:rPr>
              <w:t>Proposal 7: Yes</w:t>
            </w:r>
          </w:p>
          <w:p w14:paraId="44A12FF7" w14:textId="343CDFE4" w:rsidR="008426C9" w:rsidRDefault="008426C9" w:rsidP="008426C9">
            <w:pPr>
              <w:tabs>
                <w:tab w:val="left" w:pos="1985"/>
              </w:tabs>
              <w:jc w:val="both"/>
              <w:rPr>
                <w:rFonts w:eastAsia="宋体" w:cs="Arial"/>
                <w:lang w:eastAsia="zh-CN"/>
              </w:rPr>
            </w:pPr>
            <w:r>
              <w:rPr>
                <w:rFonts w:eastAsia="宋体" w:cs="Arial" w:hint="eastAsia"/>
                <w:lang w:eastAsia="zh-CN"/>
              </w:rPr>
              <w:t>Prop</w:t>
            </w:r>
            <w:r>
              <w:rPr>
                <w:rFonts w:eastAsia="宋体" w:cs="Arial"/>
                <w:lang w:eastAsia="zh-CN"/>
              </w:rPr>
              <w:t xml:space="preserve">osal 8: </w:t>
            </w:r>
            <w:r w:rsidR="0025507F">
              <w:rPr>
                <w:rFonts w:eastAsia="宋体" w:cs="Arial"/>
                <w:lang w:eastAsia="zh-CN"/>
              </w:rPr>
              <w:t>Yes</w:t>
            </w:r>
          </w:p>
          <w:p w14:paraId="2986AAE7" w14:textId="7658C044" w:rsidR="008426C9" w:rsidRDefault="008426C9" w:rsidP="008426C9">
            <w:pPr>
              <w:tabs>
                <w:tab w:val="left" w:pos="1985"/>
              </w:tabs>
              <w:jc w:val="both"/>
              <w:rPr>
                <w:rFonts w:eastAsia="宋体" w:cs="Arial"/>
                <w:lang w:eastAsia="zh-CN"/>
              </w:rPr>
            </w:pPr>
            <w:r w:rsidRPr="00036950">
              <w:rPr>
                <w:rFonts w:eastAsia="宋体" w:cs="Arial"/>
                <w:lang w:eastAsia="zh-CN"/>
              </w:rPr>
              <w:t>Proposal 9: No</w:t>
            </w:r>
          </w:p>
        </w:tc>
        <w:tc>
          <w:tcPr>
            <w:tcW w:w="5917" w:type="dxa"/>
          </w:tcPr>
          <w:p w14:paraId="78A53CCE" w14:textId="77777777" w:rsidR="008426C9" w:rsidRDefault="008426C9" w:rsidP="00FD44BA">
            <w:pPr>
              <w:tabs>
                <w:tab w:val="left" w:pos="1985"/>
              </w:tabs>
              <w:jc w:val="both"/>
              <w:rPr>
                <w:rFonts w:cs="Arial"/>
                <w:lang w:eastAsia="ja-JP"/>
              </w:rPr>
            </w:pPr>
            <w:r>
              <w:rPr>
                <w:rFonts w:cs="Arial"/>
                <w:lang w:eastAsia="ja-JP"/>
              </w:rPr>
              <w:t>For Proposal 1, we found useful to provide the accuracy of an output prediction, when available. Hence the presence of this data should be conditional to its availability, while the nature of the data should be an accuracy level, in case the output is a prediction.</w:t>
            </w:r>
          </w:p>
          <w:p w14:paraId="3D5643BF" w14:textId="77777777" w:rsidR="008426C9" w:rsidRDefault="008426C9" w:rsidP="00FD44BA">
            <w:pPr>
              <w:tabs>
                <w:tab w:val="left" w:pos="1985"/>
              </w:tabs>
              <w:jc w:val="both"/>
              <w:rPr>
                <w:rFonts w:cs="Arial"/>
                <w:lang w:eastAsia="ja-JP"/>
              </w:rPr>
            </w:pPr>
            <w:r>
              <w:rPr>
                <w:rFonts w:cs="Arial"/>
                <w:lang w:eastAsia="ja-JP"/>
              </w:rPr>
              <w:t xml:space="preserve">P2: perhaps we could further discuss the need of a prediction window. Normally we enable data retrieval (and the same could be applied to ML output retrieval) on a periodic basis, where </w:t>
            </w:r>
            <w:proofErr w:type="spellStart"/>
            <w:r>
              <w:rPr>
                <w:rFonts w:cs="Arial"/>
                <w:lang w:eastAsia="ja-JP"/>
              </w:rPr>
              <w:t>ehte</w:t>
            </w:r>
            <w:proofErr w:type="spellEnd"/>
            <w:r>
              <w:rPr>
                <w:rFonts w:cs="Arial"/>
                <w:lang w:eastAsia="ja-JP"/>
              </w:rPr>
              <w:t xml:space="preserve"> data will be valid until the next period. This would naturally provide info about the prediction window</w:t>
            </w:r>
          </w:p>
          <w:p w14:paraId="53F66305" w14:textId="77777777" w:rsidR="008426C9" w:rsidRDefault="008426C9" w:rsidP="00FD44BA">
            <w:pPr>
              <w:tabs>
                <w:tab w:val="left" w:pos="1985"/>
              </w:tabs>
              <w:jc w:val="both"/>
              <w:rPr>
                <w:rFonts w:cs="Arial"/>
                <w:lang w:eastAsia="ja-JP"/>
              </w:rPr>
            </w:pPr>
            <w:r>
              <w:rPr>
                <w:rFonts w:cs="Arial"/>
                <w:lang w:eastAsia="ja-JP"/>
              </w:rPr>
              <w:t>P3: this could be an initial assumption.</w:t>
            </w:r>
          </w:p>
          <w:p w14:paraId="045BE2D8" w14:textId="604FA416" w:rsidR="008426C9" w:rsidRDefault="008426C9" w:rsidP="00FD44BA">
            <w:pPr>
              <w:tabs>
                <w:tab w:val="left" w:pos="1985"/>
              </w:tabs>
              <w:jc w:val="both"/>
              <w:rPr>
                <w:rFonts w:cs="Arial"/>
                <w:lang w:eastAsia="ja-JP"/>
              </w:rPr>
            </w:pPr>
            <w:r>
              <w:rPr>
                <w:rFonts w:cs="Arial"/>
                <w:lang w:eastAsia="ja-JP"/>
              </w:rPr>
              <w:t xml:space="preserve">P4: </w:t>
            </w:r>
            <w:proofErr w:type="spellStart"/>
            <w:r>
              <w:rPr>
                <w:rFonts w:cs="Arial"/>
                <w:lang w:eastAsia="ja-JP"/>
              </w:rPr>
              <w:t>QoS</w:t>
            </w:r>
            <w:proofErr w:type="spellEnd"/>
            <w:r>
              <w:rPr>
                <w:rFonts w:cs="Arial"/>
                <w:lang w:eastAsia="ja-JP"/>
              </w:rPr>
              <w:t xml:space="preserve"> Requirements does not seem to be relevant. Needs more discussions</w:t>
            </w:r>
          </w:p>
          <w:p w14:paraId="6A56C06C" w14:textId="1E65F40A" w:rsidR="008426C9" w:rsidRDefault="008426C9" w:rsidP="00FD44BA">
            <w:pPr>
              <w:tabs>
                <w:tab w:val="left" w:pos="1985"/>
              </w:tabs>
              <w:jc w:val="both"/>
              <w:rPr>
                <w:rFonts w:cs="Arial"/>
                <w:lang w:eastAsia="ja-JP"/>
              </w:rPr>
            </w:pPr>
            <w:r>
              <w:rPr>
                <w:rFonts w:cs="Arial"/>
                <w:lang w:eastAsia="ja-JP"/>
              </w:rPr>
              <w:t xml:space="preserve">P5: We do not see how action of UE is an output of the ML model. The ML model in our view would return a load prediction on the basis of which actions on the UE would be taken. The ML model does not return the actual action on the UE. </w:t>
            </w:r>
          </w:p>
          <w:p w14:paraId="484FDEAD" w14:textId="45D4DCD3" w:rsidR="0025507F" w:rsidRDefault="0025507F" w:rsidP="00FD44BA">
            <w:pPr>
              <w:tabs>
                <w:tab w:val="left" w:pos="1985"/>
              </w:tabs>
              <w:jc w:val="both"/>
              <w:rPr>
                <w:rFonts w:cs="Arial"/>
                <w:lang w:eastAsia="ja-JP"/>
              </w:rPr>
            </w:pPr>
            <w:r>
              <w:rPr>
                <w:rFonts w:cs="Arial"/>
                <w:lang w:eastAsia="ja-JP"/>
              </w:rPr>
              <w:t xml:space="preserve">P8: this belongs to a different use case, which is the energy saving use case. </w:t>
            </w:r>
          </w:p>
          <w:p w14:paraId="122868B1" w14:textId="3D3FB32E" w:rsidR="0025507F" w:rsidRDefault="0025507F" w:rsidP="00FD44BA">
            <w:pPr>
              <w:tabs>
                <w:tab w:val="left" w:pos="1985"/>
              </w:tabs>
              <w:jc w:val="both"/>
              <w:rPr>
                <w:rFonts w:cs="Arial"/>
                <w:lang w:eastAsia="ja-JP"/>
              </w:rPr>
            </w:pPr>
            <w:r>
              <w:rPr>
                <w:rFonts w:cs="Arial"/>
                <w:lang w:eastAsia="ja-JP"/>
              </w:rPr>
              <w:t>P9: it should be rather that RAN nodes exchange their load predictions and as a consequence a cell activation/deactivation is taken by the node serving the cell.</w:t>
            </w:r>
          </w:p>
          <w:p w14:paraId="2E5735F0" w14:textId="70A851ED" w:rsidR="008426C9" w:rsidRPr="00FD44BA" w:rsidRDefault="008426C9" w:rsidP="00FD44BA">
            <w:pPr>
              <w:tabs>
                <w:tab w:val="left" w:pos="1985"/>
              </w:tabs>
              <w:jc w:val="both"/>
              <w:rPr>
                <w:rFonts w:cs="Arial"/>
                <w:lang w:eastAsia="ja-JP"/>
              </w:rPr>
            </w:pPr>
            <w:r>
              <w:rPr>
                <w:rFonts w:cs="Arial"/>
                <w:lang w:eastAsia="ja-JP"/>
              </w:rPr>
              <w:t xml:space="preserve"> </w:t>
            </w:r>
          </w:p>
        </w:tc>
      </w:tr>
      <w:tr w:rsidR="00680446" w:rsidRPr="00F67962" w14:paraId="33455D1A" w14:textId="77777777" w:rsidTr="00342739">
        <w:tc>
          <w:tcPr>
            <w:tcW w:w="1255" w:type="dxa"/>
          </w:tcPr>
          <w:p w14:paraId="0C44A412" w14:textId="77777777" w:rsidR="00680446" w:rsidRDefault="00680446" w:rsidP="00FD44BA">
            <w:pPr>
              <w:tabs>
                <w:tab w:val="left" w:pos="1985"/>
              </w:tabs>
              <w:jc w:val="both"/>
              <w:rPr>
                <w:rFonts w:cs="Arial"/>
                <w:lang w:eastAsia="ja-JP"/>
              </w:rPr>
            </w:pPr>
          </w:p>
        </w:tc>
        <w:tc>
          <w:tcPr>
            <w:tcW w:w="2790" w:type="dxa"/>
          </w:tcPr>
          <w:p w14:paraId="76612CC8" w14:textId="77777777" w:rsidR="00680446" w:rsidRDefault="00680446" w:rsidP="008426C9">
            <w:pPr>
              <w:tabs>
                <w:tab w:val="left" w:pos="1985"/>
              </w:tabs>
              <w:jc w:val="both"/>
              <w:rPr>
                <w:rFonts w:eastAsia="宋体" w:cs="Arial"/>
                <w:lang w:eastAsia="zh-CN"/>
              </w:rPr>
            </w:pPr>
            <w:r>
              <w:rPr>
                <w:rFonts w:eastAsia="宋体" w:cs="Arial" w:hint="eastAsia"/>
                <w:lang w:eastAsia="zh-CN"/>
              </w:rPr>
              <w:t>P</w:t>
            </w:r>
            <w:r>
              <w:rPr>
                <w:rFonts w:eastAsia="宋体" w:cs="Arial"/>
                <w:lang w:eastAsia="zh-CN"/>
              </w:rPr>
              <w:t>1&amp;2, not sure the intention</w:t>
            </w:r>
          </w:p>
          <w:p w14:paraId="1637F455" w14:textId="77777777" w:rsidR="00680446" w:rsidRDefault="00680446" w:rsidP="008426C9">
            <w:pPr>
              <w:tabs>
                <w:tab w:val="left" w:pos="1985"/>
              </w:tabs>
              <w:jc w:val="both"/>
              <w:rPr>
                <w:rFonts w:eastAsia="宋体" w:cs="Arial"/>
                <w:lang w:eastAsia="zh-CN"/>
              </w:rPr>
            </w:pPr>
            <w:r>
              <w:rPr>
                <w:rFonts w:eastAsia="宋体" w:cs="Arial"/>
                <w:lang w:eastAsia="zh-CN"/>
              </w:rPr>
              <w:t>P3, partially agree</w:t>
            </w:r>
          </w:p>
          <w:p w14:paraId="50D886D6" w14:textId="77777777" w:rsidR="00680446" w:rsidRDefault="00680446" w:rsidP="008426C9">
            <w:pPr>
              <w:tabs>
                <w:tab w:val="left" w:pos="1985"/>
              </w:tabs>
              <w:jc w:val="both"/>
              <w:rPr>
                <w:rFonts w:eastAsia="宋体" w:cs="Arial"/>
                <w:lang w:eastAsia="zh-CN"/>
              </w:rPr>
            </w:pPr>
            <w:r>
              <w:rPr>
                <w:rFonts w:eastAsia="宋体" w:cs="Arial"/>
                <w:lang w:eastAsia="zh-CN"/>
              </w:rPr>
              <w:lastRenderedPageBreak/>
              <w:t>P4&amp;5, in general yes, may see more info needed along with further study</w:t>
            </w:r>
          </w:p>
          <w:p w14:paraId="2F357FDD" w14:textId="77777777" w:rsidR="00680446" w:rsidRDefault="00680446" w:rsidP="008426C9">
            <w:pPr>
              <w:tabs>
                <w:tab w:val="left" w:pos="1985"/>
              </w:tabs>
              <w:jc w:val="both"/>
              <w:rPr>
                <w:rFonts w:eastAsia="宋体" w:cs="Arial"/>
                <w:lang w:eastAsia="zh-CN"/>
              </w:rPr>
            </w:pPr>
            <w:r>
              <w:rPr>
                <w:rFonts w:eastAsia="宋体" w:cs="Arial"/>
                <w:lang w:eastAsia="zh-CN"/>
              </w:rPr>
              <w:t>P6&amp;7&amp;8, yes</w:t>
            </w:r>
          </w:p>
          <w:p w14:paraId="405706FA" w14:textId="32D536D9" w:rsidR="00680446" w:rsidRPr="00036950" w:rsidRDefault="00680446" w:rsidP="008426C9">
            <w:pPr>
              <w:tabs>
                <w:tab w:val="left" w:pos="1985"/>
              </w:tabs>
              <w:jc w:val="both"/>
              <w:rPr>
                <w:rFonts w:eastAsia="宋体" w:cs="Arial"/>
                <w:lang w:eastAsia="zh-CN"/>
              </w:rPr>
            </w:pPr>
            <w:r>
              <w:rPr>
                <w:rFonts w:eastAsia="宋体" w:cs="Arial"/>
                <w:lang w:eastAsia="zh-CN"/>
              </w:rPr>
              <w:t>P9, not sure the intention</w:t>
            </w:r>
          </w:p>
        </w:tc>
        <w:tc>
          <w:tcPr>
            <w:tcW w:w="5917" w:type="dxa"/>
          </w:tcPr>
          <w:p w14:paraId="21A01DCC" w14:textId="77777777" w:rsidR="00680446" w:rsidRPr="00680446" w:rsidRDefault="00680446" w:rsidP="00680446">
            <w:pPr>
              <w:tabs>
                <w:tab w:val="left" w:pos="1985"/>
              </w:tabs>
              <w:jc w:val="both"/>
              <w:rPr>
                <w:rFonts w:cs="Arial"/>
                <w:lang w:eastAsia="ja-JP"/>
              </w:rPr>
            </w:pPr>
            <w:r w:rsidRPr="00680446">
              <w:rPr>
                <w:rFonts w:cs="Arial"/>
                <w:lang w:eastAsia="ja-JP"/>
              </w:rPr>
              <w:lastRenderedPageBreak/>
              <w:t>For P1&amp;2, output of inference, in our understanding, could be a HO command or cell switch-off command, as existed in current spec, or maybe some policy for action to consider, then we are not sure if we need to introduce additional mechanisms just because the order comes from AI/ML inference…</w:t>
            </w:r>
          </w:p>
          <w:p w14:paraId="16A3DCF9" w14:textId="77777777" w:rsidR="00680446" w:rsidRPr="00680446" w:rsidRDefault="00680446" w:rsidP="00680446">
            <w:pPr>
              <w:tabs>
                <w:tab w:val="left" w:pos="1985"/>
              </w:tabs>
              <w:jc w:val="both"/>
              <w:rPr>
                <w:rFonts w:cs="Arial"/>
                <w:lang w:eastAsia="ja-JP"/>
              </w:rPr>
            </w:pPr>
            <w:r w:rsidRPr="00680446">
              <w:rPr>
                <w:rFonts w:cs="Arial"/>
                <w:lang w:eastAsia="ja-JP"/>
              </w:rPr>
              <w:lastRenderedPageBreak/>
              <w:t>For P3, as proposed in our paper, we think “training” should be located in OAM and “inference” in RAN (CU)</w:t>
            </w:r>
          </w:p>
          <w:p w14:paraId="27610956" w14:textId="77777777" w:rsidR="00680446" w:rsidRPr="00680446" w:rsidRDefault="00680446" w:rsidP="00680446">
            <w:pPr>
              <w:tabs>
                <w:tab w:val="left" w:pos="1985"/>
              </w:tabs>
              <w:jc w:val="both"/>
              <w:rPr>
                <w:rFonts w:cs="Arial"/>
                <w:lang w:eastAsia="ja-JP"/>
              </w:rPr>
            </w:pPr>
            <w:r w:rsidRPr="00680446">
              <w:rPr>
                <w:rFonts w:cs="Arial"/>
                <w:lang w:eastAsia="ja-JP"/>
              </w:rPr>
              <w:t>For P4, as the input for load balancing model, actually they might be also related with specific training method, but anyway, we think load status, load predication of neighbour node, radio quality etc. should be needed.</w:t>
            </w:r>
          </w:p>
          <w:p w14:paraId="50AFE9A7" w14:textId="77777777" w:rsidR="00680446" w:rsidRPr="00680446" w:rsidRDefault="00680446" w:rsidP="00680446">
            <w:pPr>
              <w:tabs>
                <w:tab w:val="left" w:pos="1985"/>
              </w:tabs>
              <w:jc w:val="both"/>
              <w:rPr>
                <w:rFonts w:cs="Arial"/>
                <w:lang w:eastAsia="ja-JP"/>
              </w:rPr>
            </w:pPr>
            <w:r w:rsidRPr="00680446">
              <w:rPr>
                <w:rFonts w:cs="Arial"/>
                <w:lang w:eastAsia="ja-JP"/>
              </w:rPr>
              <w:t>For P5, similar as above, the output of load balancing inference could be a mobility command or just some load prediction for further decision.</w:t>
            </w:r>
          </w:p>
          <w:p w14:paraId="07A39B77" w14:textId="77777777" w:rsidR="00680446" w:rsidRPr="00680446" w:rsidRDefault="00680446" w:rsidP="00680446">
            <w:pPr>
              <w:tabs>
                <w:tab w:val="left" w:pos="1985"/>
              </w:tabs>
              <w:jc w:val="both"/>
              <w:rPr>
                <w:rFonts w:cs="Arial"/>
                <w:lang w:eastAsia="ja-JP"/>
              </w:rPr>
            </w:pPr>
            <w:r w:rsidRPr="00680446">
              <w:rPr>
                <w:rFonts w:cs="Arial"/>
                <w:lang w:eastAsia="ja-JP"/>
              </w:rPr>
              <w:t>For P6, yes.</w:t>
            </w:r>
          </w:p>
          <w:p w14:paraId="2A8FD802" w14:textId="77777777" w:rsidR="00680446" w:rsidRPr="00680446" w:rsidRDefault="00680446" w:rsidP="00680446">
            <w:pPr>
              <w:tabs>
                <w:tab w:val="left" w:pos="1985"/>
              </w:tabs>
              <w:jc w:val="both"/>
              <w:rPr>
                <w:rFonts w:cs="Arial"/>
                <w:lang w:eastAsia="ja-JP"/>
              </w:rPr>
            </w:pPr>
            <w:r w:rsidRPr="00680446">
              <w:rPr>
                <w:rFonts w:cs="Arial"/>
                <w:lang w:eastAsia="ja-JP"/>
              </w:rPr>
              <w:t>For P7, yes</w:t>
            </w:r>
          </w:p>
          <w:p w14:paraId="6B5E8BE8" w14:textId="77777777" w:rsidR="00680446" w:rsidRPr="00680446" w:rsidRDefault="00680446" w:rsidP="00680446">
            <w:pPr>
              <w:tabs>
                <w:tab w:val="left" w:pos="1985"/>
              </w:tabs>
              <w:jc w:val="both"/>
              <w:rPr>
                <w:rFonts w:cs="Arial"/>
                <w:lang w:eastAsia="ja-JP"/>
              </w:rPr>
            </w:pPr>
            <w:r w:rsidRPr="00680446">
              <w:rPr>
                <w:rFonts w:cs="Arial"/>
                <w:lang w:eastAsia="ja-JP"/>
              </w:rPr>
              <w:t>For P8, yes, actually this is somehow overlapped with energy saving</w:t>
            </w:r>
          </w:p>
          <w:p w14:paraId="65B386C0" w14:textId="252A328D" w:rsidR="00680446" w:rsidRDefault="00680446" w:rsidP="00680446">
            <w:pPr>
              <w:tabs>
                <w:tab w:val="left" w:pos="1985"/>
              </w:tabs>
              <w:jc w:val="both"/>
              <w:rPr>
                <w:rFonts w:cs="Arial"/>
                <w:lang w:eastAsia="ja-JP"/>
              </w:rPr>
            </w:pPr>
            <w:r w:rsidRPr="00680446">
              <w:rPr>
                <w:rFonts w:cs="Arial"/>
                <w:lang w:eastAsia="ja-JP"/>
              </w:rPr>
              <w:t>For P9, not sure the intention, we think prediction result could be exchanged between neighbour nodes, but activation/deactivation could be consequence of the output of inference.</w:t>
            </w:r>
          </w:p>
        </w:tc>
      </w:tr>
    </w:tbl>
    <w:p w14:paraId="034713AA" w14:textId="77777777" w:rsidR="00296980" w:rsidRPr="00F67962" w:rsidRDefault="00296980" w:rsidP="00296980">
      <w:pPr>
        <w:tabs>
          <w:tab w:val="left" w:pos="1985"/>
        </w:tabs>
        <w:jc w:val="both"/>
        <w:rPr>
          <w:rFonts w:eastAsia="宋体" w:cs="Arial"/>
          <w:lang w:eastAsia="zh-CN"/>
        </w:rPr>
      </w:pPr>
    </w:p>
    <w:p w14:paraId="58CA1B33" w14:textId="77777777" w:rsidR="00F3076A" w:rsidRPr="0065330E" w:rsidRDefault="00F3076A" w:rsidP="0065330E">
      <w:pPr>
        <w:jc w:val="both"/>
        <w:rPr>
          <w:rFonts w:eastAsia="宋体" w:cs="Arial"/>
          <w:b/>
          <w:sz w:val="22"/>
          <w:szCs w:val="24"/>
          <w:lang w:eastAsia="zh-CN"/>
        </w:rPr>
      </w:pPr>
      <w:r w:rsidRPr="0065330E">
        <w:rPr>
          <w:rFonts w:eastAsia="宋体" w:cs="Arial" w:hint="eastAsia"/>
          <w:b/>
          <w:sz w:val="22"/>
          <w:szCs w:val="24"/>
          <w:lang w:eastAsia="zh-CN"/>
        </w:rPr>
        <w:t>Q</w:t>
      </w:r>
      <w:r w:rsidRPr="0065330E">
        <w:rPr>
          <w:rFonts w:eastAsia="宋体" w:cs="Arial"/>
          <w:b/>
          <w:sz w:val="22"/>
          <w:szCs w:val="24"/>
          <w:lang w:eastAsia="zh-CN"/>
        </w:rPr>
        <w:t>2: Which following proposal(s) from [16] is agreeable for you?</w:t>
      </w:r>
    </w:p>
    <w:p w14:paraId="5C826771" w14:textId="77777777" w:rsidR="00A7271F" w:rsidRPr="00F67962" w:rsidRDefault="00A7271F" w:rsidP="00A7271F">
      <w:pPr>
        <w:pStyle w:val="Proposal"/>
        <w:widowControl w:val="0"/>
        <w:numPr>
          <w:ilvl w:val="0"/>
          <w:numId w:val="14"/>
        </w:numPr>
        <w:tabs>
          <w:tab w:val="clear" w:pos="1304"/>
        </w:tabs>
        <w:overflowPunct/>
        <w:autoSpaceDE/>
        <w:autoSpaceDN/>
        <w:adjustRightInd/>
        <w:spacing w:after="0"/>
        <w:ind w:left="1276"/>
        <w:textAlignment w:val="auto"/>
        <w:rPr>
          <w:rFonts w:eastAsia="MS Mincho"/>
        </w:rPr>
      </w:pPr>
      <w:r w:rsidRPr="00F67962">
        <w:t xml:space="preserve">It is proposed to sufficiently progress the prioritized use cases on energy saving, load balancing, traffic steering/mobility optimization, i.e. at least by identifying their impact on the specifications, </w:t>
      </w:r>
      <w:r w:rsidRPr="00D10055">
        <w:rPr>
          <w:highlight w:val="yellow"/>
        </w:rPr>
        <w:t>before considering any new use case</w:t>
      </w:r>
      <w:r w:rsidRPr="00F67962">
        <w:t>.</w:t>
      </w:r>
    </w:p>
    <w:p w14:paraId="11C74AD2" w14:textId="77777777" w:rsidR="00A7271F" w:rsidRPr="00F67962" w:rsidRDefault="00A7271F" w:rsidP="00A7271F">
      <w:pPr>
        <w:pStyle w:val="Proposal"/>
        <w:widowControl w:val="0"/>
        <w:numPr>
          <w:ilvl w:val="0"/>
          <w:numId w:val="14"/>
        </w:numPr>
        <w:tabs>
          <w:tab w:val="clear" w:pos="1304"/>
          <w:tab w:val="num" w:pos="2160"/>
        </w:tabs>
        <w:overflowPunct/>
        <w:autoSpaceDE/>
        <w:autoSpaceDN/>
        <w:adjustRightInd/>
        <w:spacing w:after="0"/>
        <w:ind w:left="1276"/>
        <w:textAlignment w:val="auto"/>
      </w:pPr>
      <w:r w:rsidRPr="00F67962">
        <w:t>It is proposed to investigate standard support to enable machine learning at the network side to reduce the energy consumption at the UE, such as the introduction of new UE feedback information reflecting the UE’s energy consumption.</w:t>
      </w:r>
    </w:p>
    <w:p w14:paraId="258E1BEE" w14:textId="77777777" w:rsidR="00A7271F" w:rsidRPr="00F67962" w:rsidRDefault="00A7271F" w:rsidP="00A7271F">
      <w:pPr>
        <w:pStyle w:val="Proposal"/>
        <w:widowControl w:val="0"/>
        <w:tabs>
          <w:tab w:val="num" w:pos="1304"/>
        </w:tabs>
        <w:overflowPunct/>
        <w:autoSpaceDE/>
        <w:autoSpaceDN/>
        <w:adjustRightInd/>
        <w:spacing w:after="0"/>
        <w:ind w:left="1304" w:hanging="1304"/>
        <w:textAlignment w:val="auto"/>
      </w:pPr>
      <w:r w:rsidRPr="00F67962">
        <w:t>It is proposed to investigate a RAN-based Energy Efficiency solutions to achieve better energy consumption at the RAN, for example by means of exchange of this information.</w:t>
      </w:r>
    </w:p>
    <w:p w14:paraId="57D2316E" w14:textId="77777777" w:rsidR="00A7271F" w:rsidRPr="00F67962" w:rsidRDefault="00A7271F" w:rsidP="00A7271F">
      <w:pPr>
        <w:pStyle w:val="ad"/>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Exchanging information between RAN nodes, describing if a certain RAN action is taken due to energy efficiency</w:t>
      </w:r>
    </w:p>
    <w:p w14:paraId="35BF3D1A" w14:textId="77777777" w:rsidR="00A7271F" w:rsidRPr="00F67962" w:rsidRDefault="00A7271F" w:rsidP="00A7271F">
      <w:pPr>
        <w:pStyle w:val="ad"/>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Exchanging of RAN node energy-related information between RAN nodes</w:t>
      </w:r>
    </w:p>
    <w:p w14:paraId="0497D6C1" w14:textId="77777777" w:rsidR="00A7271F" w:rsidRPr="00F67962" w:rsidRDefault="00A7271F" w:rsidP="00A7271F">
      <w:pPr>
        <w:pStyle w:val="ad"/>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Exchanging performance feedback related to a certain energy efficiency action taken in another RAN node</w:t>
      </w:r>
    </w:p>
    <w:p w14:paraId="50166874" w14:textId="77777777" w:rsidR="00A7271F" w:rsidRPr="00F67962" w:rsidRDefault="00A7271F" w:rsidP="00A7271F">
      <w:pPr>
        <w:pStyle w:val="ad"/>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UE traffic prediction</w:t>
      </w:r>
    </w:p>
    <w:p w14:paraId="06B208C7" w14:textId="77777777" w:rsidR="00A7271F" w:rsidRPr="00D10055" w:rsidRDefault="00A7271F" w:rsidP="00A7271F">
      <w:pPr>
        <w:pStyle w:val="ad"/>
        <w:keepNext/>
        <w:widowControl w:val="0"/>
        <w:numPr>
          <w:ilvl w:val="2"/>
          <w:numId w:val="42"/>
        </w:numPr>
        <w:ind w:firstLineChars="0"/>
        <w:contextualSpacing/>
        <w:jc w:val="both"/>
        <w:rPr>
          <w:rFonts w:ascii="Arial" w:eastAsia="Times New Roman" w:hAnsi="Arial" w:cs="Times New Roman"/>
          <w:b/>
          <w:bCs/>
          <w:sz w:val="20"/>
          <w:szCs w:val="20"/>
          <w:highlight w:val="yellow"/>
          <w:lang w:val="en-GB"/>
        </w:rPr>
      </w:pPr>
      <w:r w:rsidRPr="00D10055">
        <w:rPr>
          <w:rFonts w:ascii="Arial" w:eastAsia="Times New Roman" w:hAnsi="Arial" w:cs="Times New Roman"/>
          <w:b/>
          <w:bCs/>
          <w:sz w:val="20"/>
          <w:szCs w:val="20"/>
          <w:highlight w:val="yellow"/>
          <w:lang w:val="en-GB"/>
        </w:rPr>
        <w:t>UE mobility prediction</w:t>
      </w:r>
    </w:p>
    <w:p w14:paraId="77077D93" w14:textId="77777777" w:rsidR="00A7271F" w:rsidRPr="00F67962" w:rsidRDefault="00A7271F" w:rsidP="00A7271F">
      <w:pPr>
        <w:pStyle w:val="ad"/>
        <w:keepNext/>
        <w:widowControl w:val="0"/>
        <w:numPr>
          <w:ilvl w:val="2"/>
          <w:numId w:val="42"/>
        </w:numPr>
        <w:ind w:firstLineChars="0"/>
        <w:contextualSpacing/>
        <w:jc w:val="both"/>
        <w:rPr>
          <w:rFonts w:ascii="Arial" w:eastAsia="Times New Roman" w:hAnsi="Arial" w:cs="Times New Roman"/>
          <w:b/>
          <w:bCs/>
          <w:sz w:val="20"/>
          <w:szCs w:val="20"/>
          <w:lang w:val="en-GB"/>
        </w:rPr>
      </w:pPr>
      <w:r w:rsidRPr="00F67962">
        <w:rPr>
          <w:rFonts w:ascii="Arial" w:eastAsia="Times New Roman" w:hAnsi="Arial" w:cs="Times New Roman"/>
          <w:b/>
          <w:bCs/>
          <w:sz w:val="20"/>
          <w:szCs w:val="20"/>
          <w:lang w:val="en-GB"/>
        </w:rPr>
        <w:t>UE performance feedback</w:t>
      </w:r>
    </w:p>
    <w:p w14:paraId="756974F3" w14:textId="77777777" w:rsidR="00A7271F" w:rsidRPr="00F67962" w:rsidRDefault="00A7271F" w:rsidP="00A7271F">
      <w:pPr>
        <w:pStyle w:val="Proposal"/>
        <w:widowControl w:val="0"/>
        <w:tabs>
          <w:tab w:val="num" w:pos="1304"/>
        </w:tabs>
        <w:overflowPunct/>
        <w:autoSpaceDE/>
        <w:autoSpaceDN/>
        <w:adjustRightInd/>
        <w:spacing w:after="0"/>
        <w:ind w:left="1304" w:hanging="1304"/>
        <w:textAlignment w:val="auto"/>
        <w:rPr>
          <w:lang w:val="en-US"/>
        </w:rPr>
      </w:pPr>
      <w:r w:rsidRPr="00F67962">
        <w:rPr>
          <w:lang w:val="en-US"/>
        </w:rPr>
        <w:t>RAN3 to discuss the following improvements related to Traffic Steering:</w:t>
      </w:r>
    </w:p>
    <w:p w14:paraId="69B8748D" w14:textId="264B85B1" w:rsidR="00A7271F" w:rsidRPr="00F67962" w:rsidRDefault="00A7271F" w:rsidP="00A7271F">
      <w:pPr>
        <w:pStyle w:val="Proposal"/>
        <w:widowControl w:val="0"/>
        <w:numPr>
          <w:ilvl w:val="2"/>
          <w:numId w:val="43"/>
        </w:numPr>
        <w:overflowPunct/>
        <w:autoSpaceDE/>
        <w:autoSpaceDN/>
        <w:adjustRightInd/>
        <w:spacing w:after="0"/>
        <w:ind w:left="2127"/>
        <w:textAlignment w:val="auto"/>
        <w:rPr>
          <w:lang w:val="en-US"/>
        </w:rPr>
      </w:pPr>
      <w:r w:rsidRPr="00F67962">
        <w:rPr>
          <w:lang w:val="en-US"/>
        </w:rPr>
        <w:t xml:space="preserve">Improved Mobility Load Balancing decisions using UE traffic related predictions and RAN load </w:t>
      </w:r>
      <w:r w:rsidR="00342739" w:rsidRPr="00F67962">
        <w:rPr>
          <w:lang w:val="en-US"/>
        </w:rPr>
        <w:t>predictions.</w:t>
      </w:r>
    </w:p>
    <w:p w14:paraId="645C432D" w14:textId="35977AA2" w:rsidR="00A7271F" w:rsidRPr="00F67962" w:rsidRDefault="00A7271F" w:rsidP="00A7271F">
      <w:pPr>
        <w:rPr>
          <w:b/>
          <w:bCs/>
          <w:lang w:eastAsia="zh-CN"/>
        </w:rPr>
      </w:pPr>
      <w:r w:rsidRPr="00F67962">
        <w:rPr>
          <w:b/>
          <w:bCs/>
          <w:lang w:eastAsia="zh-CN"/>
        </w:rPr>
        <w:t xml:space="preserve">Proposal 5: It is proposed to consider the Link Adaptation use case as low </w:t>
      </w:r>
      <w:r w:rsidR="00342739" w:rsidRPr="00F67962">
        <w:rPr>
          <w:b/>
          <w:bCs/>
          <w:lang w:eastAsia="zh-CN"/>
        </w:rPr>
        <w:t>priority.</w:t>
      </w:r>
    </w:p>
    <w:tbl>
      <w:tblPr>
        <w:tblStyle w:val="af"/>
        <w:tblW w:w="0" w:type="auto"/>
        <w:tblLook w:val="04A0" w:firstRow="1" w:lastRow="0" w:firstColumn="1" w:lastColumn="0" w:noHBand="0" w:noVBand="1"/>
      </w:tblPr>
      <w:tblGrid>
        <w:gridCol w:w="1435"/>
        <w:gridCol w:w="2430"/>
        <w:gridCol w:w="6097"/>
      </w:tblGrid>
      <w:tr w:rsidR="00E915B5" w:rsidRPr="00F67962" w14:paraId="04DE9A9F" w14:textId="77777777" w:rsidTr="00342739">
        <w:tc>
          <w:tcPr>
            <w:tcW w:w="1435" w:type="dxa"/>
          </w:tcPr>
          <w:p w14:paraId="4289FC26" w14:textId="77777777" w:rsidR="00E915B5" w:rsidRPr="00F67962" w:rsidRDefault="00E915B5"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2430" w:type="dxa"/>
          </w:tcPr>
          <w:p w14:paraId="429B1FBC" w14:textId="77777777" w:rsidR="00E915B5" w:rsidRPr="00F67962" w:rsidRDefault="00E915B5"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6097" w:type="dxa"/>
          </w:tcPr>
          <w:p w14:paraId="541D58A5" w14:textId="77777777" w:rsidR="00E915B5" w:rsidRPr="00F67962" w:rsidRDefault="00E915B5"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E915B5" w:rsidRPr="00F67962" w14:paraId="61AB57FC" w14:textId="77777777" w:rsidTr="00342739">
        <w:tc>
          <w:tcPr>
            <w:tcW w:w="1435" w:type="dxa"/>
          </w:tcPr>
          <w:p w14:paraId="6ADE6FB8" w14:textId="75F077AA" w:rsidR="00E915B5" w:rsidRPr="00F67962" w:rsidRDefault="00860E84" w:rsidP="008426C9">
            <w:pPr>
              <w:tabs>
                <w:tab w:val="left" w:pos="1985"/>
              </w:tabs>
              <w:jc w:val="both"/>
              <w:rPr>
                <w:rFonts w:eastAsia="宋体" w:cs="Arial"/>
                <w:lang w:eastAsia="zh-CN"/>
              </w:rPr>
            </w:pPr>
            <w:proofErr w:type="spellStart"/>
            <w:r>
              <w:rPr>
                <w:rFonts w:eastAsia="宋体" w:cs="Arial"/>
                <w:lang w:eastAsia="zh-CN"/>
              </w:rPr>
              <w:lastRenderedPageBreak/>
              <w:t>Futurewei</w:t>
            </w:r>
            <w:proofErr w:type="spellEnd"/>
          </w:p>
        </w:tc>
        <w:tc>
          <w:tcPr>
            <w:tcW w:w="2430" w:type="dxa"/>
          </w:tcPr>
          <w:p w14:paraId="7216696A" w14:textId="77777777" w:rsidR="001B663B" w:rsidRDefault="005A5620" w:rsidP="00EA1E7D">
            <w:pPr>
              <w:tabs>
                <w:tab w:val="left" w:pos="1985"/>
              </w:tabs>
              <w:jc w:val="both"/>
              <w:rPr>
                <w:rFonts w:eastAsia="宋体" w:cs="Arial"/>
                <w:lang w:eastAsia="zh-CN"/>
              </w:rPr>
            </w:pPr>
            <w:r>
              <w:rPr>
                <w:rFonts w:eastAsia="宋体" w:cs="Arial"/>
                <w:lang w:eastAsia="zh-CN"/>
              </w:rPr>
              <w:t>Proposal 1</w:t>
            </w:r>
            <w:r w:rsidR="00EA1E7D">
              <w:rPr>
                <w:rFonts w:eastAsia="宋体" w:cs="Arial"/>
                <w:lang w:eastAsia="zh-CN"/>
              </w:rPr>
              <w:t>: Yes</w:t>
            </w:r>
          </w:p>
          <w:p w14:paraId="5FEC53E4" w14:textId="30059445" w:rsidR="00EA1E7D" w:rsidRDefault="00EA1E7D" w:rsidP="00EA1E7D">
            <w:pPr>
              <w:tabs>
                <w:tab w:val="left" w:pos="1985"/>
              </w:tabs>
              <w:jc w:val="both"/>
              <w:rPr>
                <w:rFonts w:eastAsia="宋体" w:cs="Arial"/>
                <w:lang w:eastAsia="zh-CN"/>
              </w:rPr>
            </w:pPr>
            <w:r>
              <w:rPr>
                <w:rFonts w:eastAsia="宋体" w:cs="Arial"/>
                <w:lang w:eastAsia="zh-CN"/>
              </w:rPr>
              <w:t>Proposals 3 and 4: Yes</w:t>
            </w:r>
            <w:r w:rsidR="001B663B">
              <w:rPr>
                <w:rFonts w:eastAsia="宋体" w:cs="Arial"/>
                <w:lang w:eastAsia="zh-CN"/>
              </w:rPr>
              <w:t>,</w:t>
            </w:r>
            <w:r>
              <w:rPr>
                <w:rFonts w:eastAsia="宋体" w:cs="Arial"/>
                <w:lang w:eastAsia="zh-CN"/>
              </w:rPr>
              <w:t xml:space="preserve"> with clarification</w:t>
            </w:r>
          </w:p>
          <w:p w14:paraId="7270DB41" w14:textId="079C054D" w:rsidR="005A5620" w:rsidRPr="00F67962" w:rsidRDefault="005A5620" w:rsidP="008426C9">
            <w:pPr>
              <w:tabs>
                <w:tab w:val="left" w:pos="1985"/>
              </w:tabs>
              <w:jc w:val="both"/>
              <w:rPr>
                <w:rFonts w:eastAsia="宋体" w:cs="Arial"/>
                <w:lang w:eastAsia="zh-CN"/>
              </w:rPr>
            </w:pPr>
            <w:r>
              <w:rPr>
                <w:rFonts w:eastAsia="宋体" w:cs="Arial"/>
                <w:lang w:eastAsia="zh-CN"/>
              </w:rPr>
              <w:t>Proposal 2</w:t>
            </w:r>
            <w:r w:rsidR="00CF530B">
              <w:rPr>
                <w:rFonts w:eastAsia="宋体" w:cs="Arial"/>
                <w:lang w:eastAsia="zh-CN"/>
              </w:rPr>
              <w:t xml:space="preserve"> and 5</w:t>
            </w:r>
            <w:r>
              <w:rPr>
                <w:rFonts w:eastAsia="宋体" w:cs="Arial"/>
                <w:lang w:eastAsia="zh-CN"/>
              </w:rPr>
              <w:t>: No</w:t>
            </w:r>
          </w:p>
        </w:tc>
        <w:tc>
          <w:tcPr>
            <w:tcW w:w="6097" w:type="dxa"/>
          </w:tcPr>
          <w:p w14:paraId="4B69D7B0" w14:textId="30C78913" w:rsidR="008A4B09" w:rsidRDefault="005A5620" w:rsidP="008A4B09">
            <w:pPr>
              <w:tabs>
                <w:tab w:val="left" w:pos="1985"/>
              </w:tabs>
              <w:jc w:val="both"/>
              <w:rPr>
                <w:rFonts w:eastAsia="宋体" w:cs="Arial"/>
                <w:lang w:eastAsia="zh-CN"/>
              </w:rPr>
            </w:pPr>
            <w:r>
              <w:rPr>
                <w:rFonts w:eastAsia="宋体" w:cs="Arial"/>
                <w:lang w:eastAsia="zh-CN"/>
              </w:rPr>
              <w:t>Proposal 2:</w:t>
            </w:r>
            <w:r w:rsidR="00CF530B">
              <w:rPr>
                <w:rFonts w:eastAsia="宋体" w:cs="Arial"/>
                <w:lang w:eastAsia="zh-CN"/>
              </w:rPr>
              <w:t xml:space="preserve"> The discussions so far were for </w:t>
            </w:r>
            <w:r>
              <w:rPr>
                <w:rFonts w:eastAsia="宋体" w:cs="Arial"/>
                <w:lang w:eastAsia="zh-CN"/>
              </w:rPr>
              <w:t xml:space="preserve">RAN </w:t>
            </w:r>
            <w:r w:rsidR="00CF530B">
              <w:rPr>
                <w:rFonts w:eastAsia="宋体" w:cs="Arial"/>
                <w:lang w:eastAsia="zh-CN"/>
              </w:rPr>
              <w:t>power saving, not for UE. So UE power saving should be considered a new use case. As a new use case, it should have lower priority and</w:t>
            </w:r>
            <w:r w:rsidR="008A4B09">
              <w:rPr>
                <w:rFonts w:eastAsia="宋体" w:cs="Arial"/>
                <w:lang w:eastAsia="zh-CN"/>
              </w:rPr>
              <w:t xml:space="preserve"> should be postponed. </w:t>
            </w:r>
          </w:p>
          <w:p w14:paraId="56B14B7E" w14:textId="77777777" w:rsidR="00AD6001" w:rsidRDefault="00AD6001" w:rsidP="00AD6001">
            <w:pPr>
              <w:tabs>
                <w:tab w:val="left" w:pos="1985"/>
              </w:tabs>
              <w:jc w:val="both"/>
              <w:rPr>
                <w:rFonts w:eastAsia="宋体" w:cs="Arial"/>
                <w:lang w:eastAsia="zh-CN"/>
              </w:rPr>
            </w:pPr>
            <w:r>
              <w:rPr>
                <w:rFonts w:eastAsia="宋体" w:cs="Arial"/>
                <w:lang w:eastAsia="zh-CN"/>
              </w:rPr>
              <w:t>Proposal 3:</w:t>
            </w:r>
            <w:r w:rsidRPr="00AD6001">
              <w:rPr>
                <w:rFonts w:eastAsia="宋体" w:cs="Arial"/>
                <w:lang w:eastAsia="zh-CN"/>
              </w:rPr>
              <w:t xml:space="preserve"> </w:t>
            </w:r>
          </w:p>
          <w:p w14:paraId="6D3F1F72" w14:textId="40732417" w:rsidR="00AD6001" w:rsidRPr="00AD6001" w:rsidRDefault="00AD6001" w:rsidP="00AD6001">
            <w:pPr>
              <w:tabs>
                <w:tab w:val="left" w:pos="1985"/>
              </w:tabs>
              <w:jc w:val="both"/>
              <w:rPr>
                <w:rFonts w:eastAsia="宋体" w:cs="Arial"/>
                <w:lang w:eastAsia="zh-CN"/>
              </w:rPr>
            </w:pPr>
            <w:r>
              <w:rPr>
                <w:rFonts w:eastAsia="宋体" w:cs="Arial"/>
                <w:lang w:eastAsia="zh-CN"/>
              </w:rPr>
              <w:t xml:space="preserve">1) Item 3: To clarify: </w:t>
            </w:r>
            <w:r w:rsidRPr="00AD6001">
              <w:rPr>
                <w:rFonts w:eastAsia="宋体" w:cs="Arial"/>
                <w:lang w:eastAsia="zh-CN"/>
              </w:rPr>
              <w:t>what does "performance feedback</w:t>
            </w:r>
            <w:r>
              <w:rPr>
                <w:rFonts w:eastAsia="宋体" w:cs="Arial"/>
                <w:lang w:eastAsia="zh-CN"/>
              </w:rPr>
              <w:t>”</w:t>
            </w:r>
            <w:r w:rsidRPr="00AD6001">
              <w:rPr>
                <w:rFonts w:eastAsia="宋体" w:cs="Arial"/>
                <w:lang w:eastAsia="zh-CN"/>
              </w:rPr>
              <w:t xml:space="preserve"> mean?</w:t>
            </w:r>
            <w:r>
              <w:rPr>
                <w:rFonts w:eastAsia="宋体" w:cs="Arial"/>
                <w:lang w:eastAsia="zh-CN"/>
              </w:rPr>
              <w:t xml:space="preserve"> </w:t>
            </w:r>
          </w:p>
          <w:p w14:paraId="29A648EC" w14:textId="5FA2A3B2" w:rsidR="00AD6001" w:rsidRPr="00AD6001" w:rsidRDefault="00AD6001" w:rsidP="00AD6001">
            <w:pPr>
              <w:tabs>
                <w:tab w:val="left" w:pos="1985"/>
              </w:tabs>
              <w:jc w:val="both"/>
              <w:rPr>
                <w:rFonts w:eastAsia="宋体" w:cs="Arial"/>
                <w:lang w:eastAsia="zh-CN"/>
              </w:rPr>
            </w:pPr>
            <w:r>
              <w:rPr>
                <w:rFonts w:eastAsia="宋体" w:cs="Arial"/>
                <w:lang w:eastAsia="zh-CN"/>
              </w:rPr>
              <w:t>2) I</w:t>
            </w:r>
            <w:r w:rsidRPr="00AD6001">
              <w:rPr>
                <w:rFonts w:eastAsia="宋体" w:cs="Arial"/>
                <w:lang w:eastAsia="zh-CN"/>
              </w:rPr>
              <w:t>tem</w:t>
            </w:r>
            <w:r>
              <w:rPr>
                <w:rFonts w:eastAsia="宋体" w:cs="Arial"/>
                <w:lang w:eastAsia="zh-CN"/>
              </w:rPr>
              <w:t xml:space="preserve"> 4</w:t>
            </w:r>
            <w:r w:rsidRPr="00AD6001">
              <w:rPr>
                <w:rFonts w:eastAsia="宋体" w:cs="Arial"/>
                <w:lang w:eastAsia="zh-CN"/>
              </w:rPr>
              <w:t xml:space="preserve">: </w:t>
            </w:r>
            <w:r>
              <w:rPr>
                <w:rFonts w:eastAsia="宋体" w:cs="Arial"/>
                <w:lang w:eastAsia="zh-CN"/>
              </w:rPr>
              <w:t xml:space="preserve">To clarify: </w:t>
            </w:r>
            <w:r w:rsidRPr="00AD6001">
              <w:rPr>
                <w:rFonts w:eastAsia="宋体" w:cs="Arial"/>
                <w:lang w:eastAsia="zh-CN"/>
              </w:rPr>
              <w:t>what does UE traffic prediction mean, per UE? If yes, this would require a new</w:t>
            </w:r>
            <w:r>
              <w:rPr>
                <w:rFonts w:eastAsia="宋体" w:cs="Arial"/>
                <w:lang w:eastAsia="zh-CN"/>
              </w:rPr>
              <w:t xml:space="preserve"> use case</w:t>
            </w:r>
            <w:r w:rsidRPr="00AD6001">
              <w:rPr>
                <w:rFonts w:eastAsia="宋体" w:cs="Arial"/>
                <w:lang w:eastAsia="zh-CN"/>
              </w:rPr>
              <w:t xml:space="preserve"> to predict UE traffic?</w:t>
            </w:r>
          </w:p>
          <w:p w14:paraId="6B484233" w14:textId="615FA60E" w:rsidR="00AD6001" w:rsidRPr="00AD6001" w:rsidRDefault="00AD6001" w:rsidP="00AD6001">
            <w:pPr>
              <w:tabs>
                <w:tab w:val="left" w:pos="1985"/>
              </w:tabs>
              <w:jc w:val="both"/>
              <w:rPr>
                <w:rFonts w:eastAsia="宋体" w:cs="Arial"/>
                <w:lang w:eastAsia="zh-CN"/>
              </w:rPr>
            </w:pPr>
            <w:r>
              <w:rPr>
                <w:rFonts w:eastAsia="宋体" w:cs="Arial"/>
                <w:lang w:eastAsia="zh-CN"/>
              </w:rPr>
              <w:t>3) I</w:t>
            </w:r>
            <w:r w:rsidRPr="00AD6001">
              <w:rPr>
                <w:rFonts w:eastAsia="宋体" w:cs="Arial"/>
                <w:lang w:eastAsia="zh-CN"/>
              </w:rPr>
              <w:t>tem</w:t>
            </w:r>
            <w:r>
              <w:rPr>
                <w:rFonts w:eastAsia="宋体" w:cs="Arial"/>
                <w:lang w:eastAsia="zh-CN"/>
              </w:rPr>
              <w:t xml:space="preserve"> 5</w:t>
            </w:r>
            <w:r w:rsidRPr="00AD6001">
              <w:rPr>
                <w:rFonts w:eastAsia="宋体" w:cs="Arial"/>
                <w:lang w:eastAsia="zh-CN"/>
              </w:rPr>
              <w:t xml:space="preserve">: similar as the above, UE mobility prediction is not included in the </w:t>
            </w:r>
            <w:r>
              <w:rPr>
                <w:rFonts w:eastAsia="宋体" w:cs="Arial"/>
                <w:lang w:eastAsia="zh-CN"/>
              </w:rPr>
              <w:t>use cases</w:t>
            </w:r>
            <w:r w:rsidRPr="00AD6001">
              <w:rPr>
                <w:rFonts w:eastAsia="宋体" w:cs="Arial"/>
                <w:lang w:eastAsia="zh-CN"/>
              </w:rPr>
              <w:t xml:space="preserve"> being proposed so far.</w:t>
            </w:r>
          </w:p>
          <w:p w14:paraId="4E208EC5" w14:textId="77777777" w:rsidR="00AD6001" w:rsidRPr="00AD6001" w:rsidRDefault="00AD6001" w:rsidP="00AD6001">
            <w:pPr>
              <w:tabs>
                <w:tab w:val="left" w:pos="1985"/>
              </w:tabs>
              <w:jc w:val="both"/>
              <w:rPr>
                <w:rFonts w:eastAsia="宋体" w:cs="Arial"/>
                <w:lang w:eastAsia="zh-CN"/>
              </w:rPr>
            </w:pPr>
          </w:p>
          <w:p w14:paraId="03C3BDD1" w14:textId="5FD4C19B" w:rsidR="00AD6001" w:rsidRDefault="00AD6001" w:rsidP="00AD6001">
            <w:pPr>
              <w:tabs>
                <w:tab w:val="left" w:pos="1985"/>
              </w:tabs>
              <w:jc w:val="both"/>
              <w:rPr>
                <w:rFonts w:eastAsia="宋体" w:cs="Arial"/>
                <w:lang w:eastAsia="zh-CN"/>
              </w:rPr>
            </w:pPr>
            <w:r w:rsidRPr="00AD6001">
              <w:rPr>
                <w:rFonts w:eastAsia="宋体" w:cs="Arial"/>
                <w:lang w:eastAsia="zh-CN"/>
              </w:rPr>
              <w:t xml:space="preserve">In general, </w:t>
            </w:r>
            <w:r>
              <w:rPr>
                <w:rFonts w:eastAsia="宋体" w:cs="Arial"/>
                <w:lang w:eastAsia="zh-CN"/>
              </w:rPr>
              <w:t>we believe</w:t>
            </w:r>
            <w:r w:rsidRPr="00AD6001">
              <w:rPr>
                <w:rFonts w:eastAsia="宋体" w:cs="Arial"/>
                <w:lang w:eastAsia="zh-CN"/>
              </w:rPr>
              <w:t xml:space="preserve"> ML-based RAN energy saving benefit can be evaluated at OAM or other</w:t>
            </w:r>
            <w:r w:rsidR="007F3585">
              <w:rPr>
                <w:rFonts w:eastAsia="宋体" w:cs="Arial"/>
                <w:lang w:eastAsia="zh-CN"/>
              </w:rPr>
              <w:t>-</w:t>
            </w:r>
            <w:r w:rsidRPr="00AD6001">
              <w:rPr>
                <w:rFonts w:eastAsia="宋体" w:cs="Arial"/>
                <w:lang w:eastAsia="zh-CN"/>
              </w:rPr>
              <w:t xml:space="preserve">higher level entity </w:t>
            </w:r>
            <w:r w:rsidR="007F3585">
              <w:rPr>
                <w:rFonts w:eastAsia="宋体" w:cs="Arial"/>
                <w:lang w:eastAsia="zh-CN"/>
              </w:rPr>
              <w:t xml:space="preserve">instead </w:t>
            </w:r>
            <w:r w:rsidR="001B663B">
              <w:rPr>
                <w:rFonts w:eastAsia="宋体" w:cs="Arial"/>
                <w:lang w:eastAsia="zh-CN"/>
              </w:rPr>
              <w:t xml:space="preserve">of </w:t>
            </w:r>
            <w:r w:rsidR="001B663B" w:rsidRPr="00AD6001">
              <w:rPr>
                <w:rFonts w:eastAsia="宋体" w:cs="Arial"/>
                <w:lang w:eastAsia="zh-CN"/>
              </w:rPr>
              <w:t>exchanging</w:t>
            </w:r>
            <w:r w:rsidRPr="00AD6001">
              <w:rPr>
                <w:rFonts w:eastAsia="宋体" w:cs="Arial"/>
                <w:lang w:eastAsia="zh-CN"/>
              </w:rPr>
              <w:t xml:space="preserve"> all the information between RAN nodes.</w:t>
            </w:r>
          </w:p>
          <w:p w14:paraId="6E983EBA" w14:textId="09780B68" w:rsidR="00CF530B" w:rsidRPr="00342739" w:rsidRDefault="00CF530B" w:rsidP="008A4B09">
            <w:pPr>
              <w:tabs>
                <w:tab w:val="left" w:pos="1985"/>
              </w:tabs>
              <w:jc w:val="both"/>
              <w:rPr>
                <w:rFonts w:eastAsia="宋体" w:cs="Arial"/>
                <w:lang w:val="en-US" w:eastAsia="zh-CN"/>
              </w:rPr>
            </w:pPr>
            <w:r>
              <w:rPr>
                <w:rFonts w:eastAsia="宋体" w:cs="Arial"/>
                <w:lang w:eastAsia="zh-CN"/>
              </w:rPr>
              <w:t>Proposal 5: T</w:t>
            </w:r>
            <w:r w:rsidRPr="00CF530B">
              <w:rPr>
                <w:rFonts w:eastAsia="宋体" w:cs="Arial"/>
                <w:lang w:eastAsia="zh-CN"/>
              </w:rPr>
              <w:t xml:space="preserve">his proposal is not necessary. If other </w:t>
            </w:r>
            <w:r>
              <w:rPr>
                <w:rFonts w:eastAsia="宋体" w:cs="Arial"/>
                <w:lang w:eastAsia="zh-CN"/>
              </w:rPr>
              <w:t>use cases</w:t>
            </w:r>
            <w:r w:rsidRPr="00CF530B">
              <w:rPr>
                <w:rFonts w:eastAsia="宋体" w:cs="Arial"/>
                <w:lang w:eastAsia="zh-CN"/>
              </w:rPr>
              <w:t xml:space="preserve"> score higher based on </w:t>
            </w:r>
            <w:r w:rsidR="007F3585" w:rsidRPr="00CF530B">
              <w:rPr>
                <w:rFonts w:eastAsia="宋体" w:cs="Arial"/>
                <w:lang w:eastAsia="zh-CN"/>
              </w:rPr>
              <w:t>agreement,</w:t>
            </w:r>
            <w:r w:rsidRPr="00CF530B">
              <w:rPr>
                <w:rFonts w:eastAsia="宋体" w:cs="Arial"/>
                <w:lang w:eastAsia="zh-CN"/>
              </w:rPr>
              <w:t xml:space="preserve"> then </w:t>
            </w:r>
            <w:r>
              <w:rPr>
                <w:rFonts w:eastAsia="宋体" w:cs="Arial"/>
                <w:lang w:eastAsia="zh-CN"/>
              </w:rPr>
              <w:t>link adaptation use case</w:t>
            </w:r>
            <w:r w:rsidRPr="00CF530B">
              <w:rPr>
                <w:rFonts w:eastAsia="宋体" w:cs="Arial"/>
                <w:lang w:eastAsia="zh-CN"/>
              </w:rPr>
              <w:t xml:space="preserve"> becomes lower priority naturally.</w:t>
            </w:r>
          </w:p>
        </w:tc>
      </w:tr>
      <w:tr w:rsidR="003526FA" w:rsidRPr="00F67962" w14:paraId="3EA693A7" w14:textId="77777777" w:rsidTr="00342739">
        <w:tc>
          <w:tcPr>
            <w:tcW w:w="1435" w:type="dxa"/>
          </w:tcPr>
          <w:p w14:paraId="055B467A" w14:textId="70BC3CF3" w:rsidR="003526FA" w:rsidRPr="00F67962" w:rsidRDefault="003526FA" w:rsidP="008426C9">
            <w:pPr>
              <w:tabs>
                <w:tab w:val="left" w:pos="1985"/>
              </w:tabs>
              <w:jc w:val="both"/>
              <w:rPr>
                <w:rFonts w:eastAsia="宋体" w:cs="Arial"/>
                <w:lang w:eastAsia="zh-CN"/>
              </w:rPr>
            </w:pPr>
            <w:r>
              <w:rPr>
                <w:rFonts w:eastAsia="宋体" w:cs="Arial" w:hint="eastAsia"/>
                <w:lang w:eastAsia="zh-CN"/>
              </w:rPr>
              <w:t>CATT</w:t>
            </w:r>
          </w:p>
        </w:tc>
        <w:tc>
          <w:tcPr>
            <w:tcW w:w="2430" w:type="dxa"/>
          </w:tcPr>
          <w:p w14:paraId="007B2985" w14:textId="77777777" w:rsidR="003526FA" w:rsidRDefault="003526FA" w:rsidP="008426C9">
            <w:pPr>
              <w:tabs>
                <w:tab w:val="left" w:pos="1985"/>
              </w:tabs>
              <w:jc w:val="both"/>
              <w:rPr>
                <w:rFonts w:eastAsia="宋体" w:cs="Arial"/>
                <w:lang w:eastAsia="zh-CN"/>
              </w:rPr>
            </w:pPr>
            <w:r>
              <w:rPr>
                <w:rFonts w:eastAsia="宋体" w:cs="Arial" w:hint="eastAsia"/>
                <w:lang w:eastAsia="zh-CN"/>
              </w:rPr>
              <w:t xml:space="preserve">P1, P4, </w:t>
            </w:r>
            <w:proofErr w:type="gramStart"/>
            <w:r>
              <w:rPr>
                <w:rFonts w:eastAsia="宋体" w:cs="Arial" w:hint="eastAsia"/>
                <w:lang w:eastAsia="zh-CN"/>
              </w:rPr>
              <w:t>P5</w:t>
            </w:r>
            <w:proofErr w:type="gramEnd"/>
            <w:r>
              <w:rPr>
                <w:rFonts w:eastAsia="宋体" w:cs="Arial" w:hint="eastAsia"/>
                <w:lang w:eastAsia="zh-CN"/>
              </w:rPr>
              <w:t>: yes.</w:t>
            </w:r>
          </w:p>
          <w:p w14:paraId="0FF494BB" w14:textId="77777777" w:rsidR="003526FA" w:rsidRDefault="003526FA" w:rsidP="008426C9">
            <w:pPr>
              <w:tabs>
                <w:tab w:val="left" w:pos="1985"/>
              </w:tabs>
              <w:jc w:val="both"/>
              <w:rPr>
                <w:rFonts w:eastAsia="宋体" w:cs="Arial"/>
                <w:lang w:eastAsia="zh-CN"/>
              </w:rPr>
            </w:pPr>
            <w:r>
              <w:rPr>
                <w:rFonts w:eastAsia="宋体" w:cs="Arial" w:hint="eastAsia"/>
                <w:lang w:eastAsia="zh-CN"/>
              </w:rPr>
              <w:t>P2: no.</w:t>
            </w:r>
          </w:p>
          <w:p w14:paraId="19AB6753" w14:textId="34FA935E" w:rsidR="003526FA" w:rsidRPr="00F67962" w:rsidRDefault="003526FA" w:rsidP="008426C9">
            <w:pPr>
              <w:tabs>
                <w:tab w:val="left" w:pos="1985"/>
              </w:tabs>
              <w:jc w:val="both"/>
              <w:rPr>
                <w:rFonts w:eastAsia="宋体" w:cs="Arial"/>
                <w:lang w:eastAsia="zh-CN"/>
              </w:rPr>
            </w:pPr>
            <w:r>
              <w:rPr>
                <w:rFonts w:eastAsia="宋体" w:cs="Arial" w:hint="eastAsia"/>
                <w:lang w:eastAsia="zh-CN"/>
              </w:rPr>
              <w:t>P3: cannot agree now.</w:t>
            </w:r>
          </w:p>
        </w:tc>
        <w:tc>
          <w:tcPr>
            <w:tcW w:w="6097" w:type="dxa"/>
          </w:tcPr>
          <w:p w14:paraId="0BF43C6E" w14:textId="77777777" w:rsidR="003526FA" w:rsidRDefault="003526FA" w:rsidP="008426C9">
            <w:pPr>
              <w:tabs>
                <w:tab w:val="left" w:pos="1985"/>
              </w:tabs>
              <w:jc w:val="both"/>
              <w:rPr>
                <w:rFonts w:eastAsia="宋体" w:cs="Arial"/>
                <w:lang w:eastAsia="zh-CN"/>
              </w:rPr>
            </w:pPr>
            <w:r>
              <w:rPr>
                <w:rFonts w:eastAsia="宋体" w:cs="Arial" w:hint="eastAsia"/>
                <w:lang w:eastAsia="zh-CN"/>
              </w:rPr>
              <w:t>For P2, we don</w:t>
            </w:r>
            <w:r>
              <w:rPr>
                <w:rFonts w:eastAsia="宋体" w:cs="Arial"/>
                <w:lang w:eastAsia="zh-CN"/>
              </w:rPr>
              <w:t>’</w:t>
            </w:r>
            <w:r>
              <w:rPr>
                <w:rFonts w:eastAsia="宋体" w:cs="Arial" w:hint="eastAsia"/>
                <w:lang w:eastAsia="zh-CN"/>
              </w:rPr>
              <w:t xml:space="preserve">t think UE power saving belongs to the agreed </w:t>
            </w:r>
            <w:r>
              <w:rPr>
                <w:rFonts w:eastAsia="宋体" w:cs="Arial"/>
                <w:lang w:eastAsia="zh-CN"/>
              </w:rPr>
              <w:t>“</w:t>
            </w:r>
            <w:r>
              <w:rPr>
                <w:rFonts w:eastAsia="宋体" w:cs="Arial" w:hint="eastAsia"/>
                <w:lang w:eastAsia="zh-CN"/>
              </w:rPr>
              <w:t>prioritised use cases</w:t>
            </w:r>
            <w:r>
              <w:rPr>
                <w:rFonts w:eastAsia="宋体" w:cs="Arial"/>
                <w:lang w:eastAsia="zh-CN"/>
              </w:rPr>
              <w:t>”</w:t>
            </w:r>
            <w:r>
              <w:rPr>
                <w:rFonts w:eastAsia="宋体" w:cs="Arial" w:hint="eastAsia"/>
                <w:lang w:eastAsia="zh-CN"/>
              </w:rPr>
              <w:t>.</w:t>
            </w:r>
          </w:p>
          <w:p w14:paraId="5FA7AD0C" w14:textId="33BEF76E" w:rsidR="003526FA" w:rsidRPr="00F67962" w:rsidRDefault="003526FA" w:rsidP="008426C9">
            <w:pPr>
              <w:tabs>
                <w:tab w:val="left" w:pos="1985"/>
              </w:tabs>
              <w:jc w:val="both"/>
              <w:rPr>
                <w:rFonts w:eastAsia="宋体" w:cs="Arial"/>
                <w:lang w:eastAsia="zh-CN"/>
              </w:rPr>
            </w:pPr>
            <w:r>
              <w:rPr>
                <w:rFonts w:eastAsia="宋体" w:cs="Arial" w:hint="eastAsia"/>
                <w:lang w:eastAsia="zh-CN"/>
              </w:rPr>
              <w:t xml:space="preserve">For P3, similar </w:t>
            </w:r>
            <w:r>
              <w:rPr>
                <w:rFonts w:eastAsia="宋体" w:cs="Arial"/>
                <w:lang w:eastAsia="zh-CN"/>
              </w:rPr>
              <w:t xml:space="preserve">with the comment in the </w:t>
            </w:r>
            <w:r>
              <w:rPr>
                <w:rFonts w:eastAsia="宋体" w:cs="Arial" w:hint="eastAsia"/>
                <w:lang w:eastAsia="zh-CN"/>
              </w:rPr>
              <w:t>tabular above, need to clarify the benefit of AI-assisted MLB decision, assuming that AI-assisted predictions are already supported.</w:t>
            </w:r>
          </w:p>
        </w:tc>
      </w:tr>
      <w:tr w:rsidR="00D201AE" w:rsidRPr="00F67962" w14:paraId="1CD55826" w14:textId="77777777" w:rsidTr="00342739">
        <w:tc>
          <w:tcPr>
            <w:tcW w:w="1435" w:type="dxa"/>
          </w:tcPr>
          <w:p w14:paraId="177B55E5" w14:textId="220142FF" w:rsidR="00D201AE" w:rsidRPr="00F67962" w:rsidRDefault="00D201AE" w:rsidP="00D201AE">
            <w:pPr>
              <w:tabs>
                <w:tab w:val="left" w:pos="1985"/>
              </w:tabs>
              <w:jc w:val="both"/>
              <w:rPr>
                <w:rFonts w:eastAsia="宋体" w:cs="Arial"/>
                <w:lang w:eastAsia="zh-CN"/>
              </w:rPr>
            </w:pPr>
            <w:r>
              <w:rPr>
                <w:rFonts w:eastAsia="宋体" w:cs="Arial"/>
                <w:lang w:eastAsia="zh-CN"/>
              </w:rPr>
              <w:t>Samsung</w:t>
            </w:r>
          </w:p>
        </w:tc>
        <w:tc>
          <w:tcPr>
            <w:tcW w:w="2430" w:type="dxa"/>
          </w:tcPr>
          <w:p w14:paraId="2573F80C" w14:textId="77777777" w:rsidR="00D201AE" w:rsidRDefault="00D201AE" w:rsidP="00D201AE">
            <w:pPr>
              <w:tabs>
                <w:tab w:val="left" w:pos="1985"/>
              </w:tabs>
              <w:jc w:val="both"/>
              <w:rPr>
                <w:rFonts w:eastAsia="宋体" w:cs="Arial"/>
                <w:lang w:eastAsia="zh-CN"/>
              </w:rPr>
            </w:pPr>
            <w:r>
              <w:rPr>
                <w:rFonts w:eastAsia="宋体" w:cs="Arial"/>
                <w:lang w:eastAsia="zh-CN"/>
              </w:rPr>
              <w:t>P1: No</w:t>
            </w:r>
          </w:p>
          <w:p w14:paraId="6CFF9BCE" w14:textId="77777777" w:rsidR="00D201AE" w:rsidRDefault="00D201AE" w:rsidP="00D201AE">
            <w:pPr>
              <w:tabs>
                <w:tab w:val="left" w:pos="1985"/>
              </w:tabs>
              <w:jc w:val="both"/>
              <w:rPr>
                <w:rFonts w:eastAsia="宋体" w:cs="Arial"/>
                <w:lang w:eastAsia="zh-CN"/>
              </w:rPr>
            </w:pPr>
            <w:r>
              <w:rPr>
                <w:rFonts w:eastAsia="宋体" w:cs="Arial"/>
                <w:lang w:eastAsia="zh-CN"/>
              </w:rPr>
              <w:t>P2: No</w:t>
            </w:r>
          </w:p>
          <w:p w14:paraId="25091790" w14:textId="77777777" w:rsidR="00D201AE" w:rsidRDefault="00D201AE" w:rsidP="00D201AE">
            <w:pPr>
              <w:tabs>
                <w:tab w:val="left" w:pos="1985"/>
              </w:tabs>
              <w:jc w:val="both"/>
              <w:rPr>
                <w:rFonts w:eastAsia="宋体" w:cs="Arial"/>
                <w:lang w:eastAsia="zh-CN"/>
              </w:rPr>
            </w:pPr>
            <w:r>
              <w:rPr>
                <w:rFonts w:eastAsia="宋体" w:cs="Arial"/>
                <w:lang w:eastAsia="zh-CN"/>
              </w:rPr>
              <w:t>P3: Prefer to identify AI functionality first, and then to study input/output and interface impact.</w:t>
            </w:r>
          </w:p>
          <w:p w14:paraId="68D9AE2D" w14:textId="77777777" w:rsidR="00D201AE" w:rsidRDefault="00D201AE" w:rsidP="00D201AE">
            <w:pPr>
              <w:tabs>
                <w:tab w:val="left" w:pos="1985"/>
              </w:tabs>
              <w:jc w:val="both"/>
              <w:rPr>
                <w:rFonts w:eastAsia="宋体" w:cs="Arial"/>
                <w:lang w:eastAsia="zh-CN"/>
              </w:rPr>
            </w:pPr>
            <w:r>
              <w:rPr>
                <w:rFonts w:eastAsia="宋体" w:cs="Arial"/>
                <w:lang w:eastAsia="zh-CN"/>
              </w:rPr>
              <w:t>P4: Yes</w:t>
            </w:r>
          </w:p>
          <w:p w14:paraId="719AFF11" w14:textId="01FBDD67" w:rsidR="00D201AE" w:rsidRPr="00F67962" w:rsidRDefault="00D201AE" w:rsidP="00D201AE">
            <w:pPr>
              <w:tabs>
                <w:tab w:val="left" w:pos="1985"/>
              </w:tabs>
              <w:jc w:val="both"/>
              <w:rPr>
                <w:rFonts w:eastAsia="宋体" w:cs="Arial"/>
                <w:lang w:eastAsia="zh-CN"/>
              </w:rPr>
            </w:pPr>
            <w:r>
              <w:rPr>
                <w:rFonts w:eastAsia="宋体" w:cs="Arial"/>
                <w:lang w:eastAsia="zh-CN"/>
              </w:rPr>
              <w:t>P5: Partly yes</w:t>
            </w:r>
          </w:p>
        </w:tc>
        <w:tc>
          <w:tcPr>
            <w:tcW w:w="6097" w:type="dxa"/>
          </w:tcPr>
          <w:p w14:paraId="36695EDB" w14:textId="77777777" w:rsidR="00D201AE" w:rsidRDefault="00D201AE" w:rsidP="00D201AE">
            <w:pPr>
              <w:tabs>
                <w:tab w:val="left" w:pos="1985"/>
              </w:tabs>
              <w:jc w:val="both"/>
              <w:rPr>
                <w:rFonts w:eastAsia="宋体" w:cs="Arial"/>
                <w:lang w:eastAsia="zh-CN"/>
              </w:rPr>
            </w:pPr>
            <w:r>
              <w:rPr>
                <w:rFonts w:eastAsia="宋体" w:cs="Arial"/>
                <w:lang w:eastAsia="zh-CN"/>
              </w:rPr>
              <w:t xml:space="preserve">P1: prefer to identify the new potential use case in parallel with studying the standard impact of agreed use cases. </w:t>
            </w:r>
          </w:p>
          <w:p w14:paraId="0368D85F" w14:textId="77777777" w:rsidR="00D201AE" w:rsidRDefault="00D201AE" w:rsidP="00D201AE">
            <w:pPr>
              <w:tabs>
                <w:tab w:val="left" w:pos="1985"/>
              </w:tabs>
              <w:jc w:val="both"/>
              <w:rPr>
                <w:rFonts w:eastAsia="宋体" w:cs="Arial"/>
                <w:lang w:eastAsia="zh-CN"/>
              </w:rPr>
            </w:pPr>
            <w:r>
              <w:rPr>
                <w:rFonts w:eastAsia="宋体" w:cs="Arial"/>
                <w:lang w:eastAsia="zh-CN"/>
              </w:rPr>
              <w:t xml:space="preserve">P2: UE power saving seems not belong to the agreed use case. And it is more relevant to other WGs. </w:t>
            </w:r>
            <w:r w:rsidRPr="000A0D1C">
              <w:rPr>
                <w:rFonts w:eastAsia="宋体" w:cs="Arial"/>
                <w:lang w:eastAsia="zh-CN"/>
              </w:rPr>
              <w:t>Slightly prefer to down-prioritize it.</w:t>
            </w:r>
          </w:p>
          <w:p w14:paraId="684172B3" w14:textId="77777777" w:rsidR="00D201AE" w:rsidRDefault="00D201AE" w:rsidP="00D201AE">
            <w:pPr>
              <w:tabs>
                <w:tab w:val="left" w:pos="1985"/>
              </w:tabs>
              <w:jc w:val="both"/>
              <w:rPr>
                <w:rFonts w:eastAsia="宋体" w:cs="Arial"/>
                <w:lang w:eastAsia="zh-CN"/>
              </w:rPr>
            </w:pPr>
            <w:r>
              <w:rPr>
                <w:rFonts w:eastAsia="宋体" w:cs="Arial"/>
                <w:lang w:eastAsia="zh-CN"/>
              </w:rPr>
              <w:t>P3: the input/output and interface impact highly depends on ML model functionality. Suggest to identify ML model functionality firstly.</w:t>
            </w:r>
          </w:p>
          <w:p w14:paraId="623816F3" w14:textId="31DA3417" w:rsidR="00D201AE" w:rsidRPr="00F67962" w:rsidRDefault="00D201AE" w:rsidP="00D201AE">
            <w:pPr>
              <w:tabs>
                <w:tab w:val="left" w:pos="1985"/>
              </w:tabs>
              <w:jc w:val="both"/>
              <w:rPr>
                <w:rFonts w:eastAsia="宋体" w:cs="Arial"/>
                <w:lang w:eastAsia="zh-CN"/>
              </w:rPr>
            </w:pPr>
            <w:r>
              <w:rPr>
                <w:rFonts w:eastAsia="宋体" w:cs="Arial"/>
                <w:lang w:eastAsia="zh-CN"/>
              </w:rPr>
              <w:t xml:space="preserve">P5: it seems that link adaptation is highly relevant to other WGs. Slightly prefer to down-prioritize it. </w:t>
            </w:r>
          </w:p>
        </w:tc>
      </w:tr>
      <w:tr w:rsidR="00433A0E" w:rsidRPr="00F67962" w14:paraId="3780B1D3" w14:textId="77777777" w:rsidTr="00342739">
        <w:tc>
          <w:tcPr>
            <w:tcW w:w="1435" w:type="dxa"/>
          </w:tcPr>
          <w:p w14:paraId="3FA3648C" w14:textId="3E96C5F0" w:rsidR="00433A0E" w:rsidRPr="00F67962" w:rsidRDefault="00433A0E" w:rsidP="00433A0E">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2430" w:type="dxa"/>
          </w:tcPr>
          <w:p w14:paraId="39347090" w14:textId="77777777" w:rsidR="00433A0E" w:rsidRDefault="00433A0E" w:rsidP="00433A0E">
            <w:pPr>
              <w:tabs>
                <w:tab w:val="left" w:pos="1985"/>
              </w:tabs>
              <w:jc w:val="both"/>
              <w:rPr>
                <w:rFonts w:eastAsia="宋体" w:cs="Arial"/>
                <w:lang w:eastAsia="zh-CN"/>
              </w:rPr>
            </w:pPr>
            <w:r>
              <w:rPr>
                <w:rFonts w:eastAsia="宋体" w:cs="Arial" w:hint="eastAsia"/>
                <w:lang w:eastAsia="zh-CN"/>
              </w:rPr>
              <w:t>P</w:t>
            </w:r>
            <w:r>
              <w:rPr>
                <w:rFonts w:eastAsia="宋体" w:cs="Arial"/>
                <w:lang w:eastAsia="zh-CN"/>
              </w:rPr>
              <w:t>1: Yes</w:t>
            </w:r>
          </w:p>
          <w:p w14:paraId="7A553848" w14:textId="2BCF1F21" w:rsidR="00433A0E" w:rsidRPr="00F67962" w:rsidRDefault="00433A0E" w:rsidP="00433A0E">
            <w:pPr>
              <w:tabs>
                <w:tab w:val="left" w:pos="1985"/>
              </w:tabs>
              <w:jc w:val="both"/>
              <w:rPr>
                <w:rFonts w:eastAsia="宋体" w:cs="Arial"/>
                <w:lang w:eastAsia="zh-CN"/>
              </w:rPr>
            </w:pPr>
            <w:r>
              <w:rPr>
                <w:rFonts w:eastAsia="宋体" w:cs="Arial" w:hint="eastAsia"/>
                <w:lang w:eastAsia="zh-CN"/>
              </w:rPr>
              <w:t>P</w:t>
            </w:r>
            <w:r>
              <w:rPr>
                <w:rFonts w:eastAsia="宋体" w:cs="Arial"/>
                <w:lang w:eastAsia="zh-CN"/>
              </w:rPr>
              <w:t xml:space="preserve">2-P4: </w:t>
            </w:r>
            <w:r>
              <w:rPr>
                <w:rFonts w:eastAsia="宋体" w:cs="Arial" w:hint="eastAsia"/>
                <w:lang w:eastAsia="zh-CN"/>
              </w:rPr>
              <w:t>cannot agree now</w:t>
            </w:r>
          </w:p>
        </w:tc>
        <w:tc>
          <w:tcPr>
            <w:tcW w:w="6097" w:type="dxa"/>
          </w:tcPr>
          <w:p w14:paraId="43E9EE29" w14:textId="2C2C4286" w:rsidR="00433A0E" w:rsidRDefault="00433A0E" w:rsidP="00433A0E">
            <w:pPr>
              <w:tabs>
                <w:tab w:val="left" w:pos="1985"/>
              </w:tabs>
              <w:jc w:val="both"/>
              <w:rPr>
                <w:rFonts w:eastAsia="宋体" w:cs="Arial"/>
                <w:lang w:eastAsia="zh-CN"/>
              </w:rPr>
            </w:pPr>
            <w:r>
              <w:rPr>
                <w:rFonts w:eastAsia="宋体" w:cs="Arial" w:hint="eastAsia"/>
                <w:lang w:eastAsia="zh-CN"/>
              </w:rPr>
              <w:t>For P2,</w:t>
            </w:r>
            <w:r>
              <w:rPr>
                <w:rFonts w:eastAsia="宋体" w:cs="Arial"/>
                <w:lang w:eastAsia="zh-CN"/>
              </w:rPr>
              <w:t xml:space="preserve"> agree with CATT and Samsung that </w:t>
            </w:r>
            <w:r>
              <w:rPr>
                <w:rFonts w:eastAsia="宋体" w:cs="Arial" w:hint="eastAsia"/>
                <w:lang w:eastAsia="zh-CN"/>
              </w:rPr>
              <w:t xml:space="preserve">UE power saving </w:t>
            </w:r>
            <w:r>
              <w:rPr>
                <w:rFonts w:eastAsia="宋体" w:cs="Arial"/>
                <w:lang w:eastAsia="zh-CN"/>
              </w:rPr>
              <w:t xml:space="preserve">does not </w:t>
            </w:r>
            <w:r>
              <w:rPr>
                <w:rFonts w:eastAsia="宋体" w:cs="Arial" w:hint="eastAsia"/>
                <w:lang w:eastAsia="zh-CN"/>
              </w:rPr>
              <w:t xml:space="preserve">belong to the agreed </w:t>
            </w:r>
            <w:r>
              <w:rPr>
                <w:rFonts w:eastAsia="宋体" w:cs="Arial"/>
                <w:lang w:eastAsia="zh-CN"/>
              </w:rPr>
              <w:t>“</w:t>
            </w:r>
            <w:r>
              <w:rPr>
                <w:rFonts w:eastAsia="宋体" w:cs="Arial" w:hint="eastAsia"/>
                <w:lang w:eastAsia="zh-CN"/>
              </w:rPr>
              <w:t>prioritised use cases</w:t>
            </w:r>
            <w:r>
              <w:rPr>
                <w:rFonts w:eastAsia="宋体" w:cs="Arial"/>
                <w:lang w:eastAsia="zh-CN"/>
              </w:rPr>
              <w:t>”</w:t>
            </w:r>
            <w:r>
              <w:rPr>
                <w:rFonts w:eastAsia="宋体" w:cs="Arial" w:hint="eastAsia"/>
                <w:lang w:eastAsia="zh-CN"/>
              </w:rPr>
              <w:t>.</w:t>
            </w:r>
            <w:r>
              <w:rPr>
                <w:rFonts w:eastAsia="宋体" w:cs="Arial"/>
                <w:lang w:eastAsia="zh-CN"/>
              </w:rPr>
              <w:t xml:space="preserve"> </w:t>
            </w:r>
          </w:p>
          <w:p w14:paraId="325D11CD" w14:textId="00626514" w:rsidR="00433A0E" w:rsidRPr="00F67962" w:rsidRDefault="00433A0E" w:rsidP="00433A0E">
            <w:pPr>
              <w:tabs>
                <w:tab w:val="left" w:pos="1985"/>
              </w:tabs>
              <w:jc w:val="both"/>
              <w:rPr>
                <w:rFonts w:eastAsia="宋体" w:cs="Arial"/>
                <w:lang w:eastAsia="zh-CN"/>
              </w:rPr>
            </w:pPr>
            <w:r>
              <w:rPr>
                <w:rFonts w:eastAsia="宋体" w:cs="Arial"/>
                <w:lang w:eastAsia="zh-CN"/>
              </w:rPr>
              <w:t xml:space="preserve">It is better to discuss </w:t>
            </w:r>
            <w:r>
              <w:rPr>
                <w:rFonts w:eastAsia="宋体" w:cs="Arial" w:hint="eastAsia"/>
                <w:lang w:eastAsia="zh-CN"/>
              </w:rPr>
              <w:t>P</w:t>
            </w:r>
            <w:r>
              <w:rPr>
                <w:rFonts w:eastAsia="宋体" w:cs="Arial"/>
                <w:lang w:eastAsia="zh-CN"/>
              </w:rPr>
              <w:t xml:space="preserve">3-P4 in the standard impact study of corresponding use case. </w:t>
            </w:r>
          </w:p>
        </w:tc>
      </w:tr>
      <w:tr w:rsidR="00433A0E" w:rsidRPr="00F67962" w14:paraId="26524098" w14:textId="77777777" w:rsidTr="00342739">
        <w:tc>
          <w:tcPr>
            <w:tcW w:w="1435" w:type="dxa"/>
          </w:tcPr>
          <w:p w14:paraId="5F32C903" w14:textId="7BAAD8AE" w:rsidR="00433A0E" w:rsidRPr="00F67962" w:rsidRDefault="00516DBB" w:rsidP="00433A0E">
            <w:pPr>
              <w:tabs>
                <w:tab w:val="left" w:pos="1985"/>
              </w:tabs>
              <w:jc w:val="both"/>
              <w:rPr>
                <w:rFonts w:eastAsia="宋体" w:cs="Arial"/>
                <w:lang w:eastAsia="zh-CN"/>
              </w:rPr>
            </w:pPr>
            <w:r>
              <w:rPr>
                <w:rFonts w:eastAsia="宋体" w:cs="Arial"/>
                <w:lang w:eastAsia="zh-CN"/>
              </w:rPr>
              <w:t>Nokia</w:t>
            </w:r>
          </w:p>
        </w:tc>
        <w:tc>
          <w:tcPr>
            <w:tcW w:w="2430" w:type="dxa"/>
          </w:tcPr>
          <w:p w14:paraId="6C9D27E1" w14:textId="77777777" w:rsidR="00516DBB" w:rsidRDefault="00516DBB" w:rsidP="00516DBB">
            <w:pPr>
              <w:tabs>
                <w:tab w:val="left" w:pos="1985"/>
              </w:tabs>
              <w:jc w:val="both"/>
              <w:rPr>
                <w:rFonts w:eastAsia="宋体" w:cs="Arial"/>
                <w:lang w:eastAsia="zh-CN"/>
              </w:rPr>
            </w:pPr>
            <w:r>
              <w:rPr>
                <w:rFonts w:eastAsia="宋体" w:cs="Arial"/>
                <w:lang w:eastAsia="zh-CN"/>
              </w:rPr>
              <w:t>P1:Yes</w:t>
            </w:r>
          </w:p>
          <w:p w14:paraId="640FCCD6" w14:textId="77777777" w:rsidR="00516DBB" w:rsidRDefault="00516DBB" w:rsidP="00516DBB">
            <w:pPr>
              <w:tabs>
                <w:tab w:val="left" w:pos="1985"/>
              </w:tabs>
              <w:jc w:val="both"/>
              <w:rPr>
                <w:rFonts w:eastAsia="宋体" w:cs="Arial"/>
                <w:lang w:eastAsia="zh-CN"/>
              </w:rPr>
            </w:pPr>
            <w:r>
              <w:rPr>
                <w:rFonts w:eastAsia="宋体" w:cs="Arial"/>
                <w:lang w:eastAsia="zh-CN"/>
              </w:rPr>
              <w:t>P2, P3, P4, P5: No</w:t>
            </w:r>
          </w:p>
          <w:p w14:paraId="3A565E5E" w14:textId="77777777" w:rsidR="00433A0E" w:rsidRPr="00F67962" w:rsidRDefault="00433A0E" w:rsidP="00433A0E">
            <w:pPr>
              <w:tabs>
                <w:tab w:val="left" w:pos="1985"/>
              </w:tabs>
              <w:jc w:val="both"/>
              <w:rPr>
                <w:rFonts w:eastAsia="宋体" w:cs="Arial"/>
                <w:lang w:eastAsia="zh-CN"/>
              </w:rPr>
            </w:pPr>
          </w:p>
        </w:tc>
        <w:tc>
          <w:tcPr>
            <w:tcW w:w="6097" w:type="dxa"/>
          </w:tcPr>
          <w:p w14:paraId="2B593211" w14:textId="77777777" w:rsidR="00516DBB" w:rsidRDefault="00516DBB" w:rsidP="00516DBB">
            <w:pPr>
              <w:tabs>
                <w:tab w:val="left" w:pos="1985"/>
              </w:tabs>
              <w:jc w:val="both"/>
              <w:rPr>
                <w:rFonts w:eastAsia="宋体" w:cs="Arial"/>
                <w:lang w:eastAsia="zh-CN"/>
              </w:rPr>
            </w:pPr>
            <w:r>
              <w:rPr>
                <w:rFonts w:eastAsia="宋体" w:cs="Arial"/>
                <w:lang w:eastAsia="zh-CN"/>
              </w:rPr>
              <w:t>P2: This SI is about introducing ML in the RAN. To our understanding it is not about studying UE improvements but RAN improvements.</w:t>
            </w:r>
          </w:p>
          <w:p w14:paraId="17E289F3" w14:textId="77777777" w:rsidR="00516DBB" w:rsidRDefault="00516DBB" w:rsidP="00516DBB">
            <w:pPr>
              <w:tabs>
                <w:tab w:val="left" w:pos="1985"/>
              </w:tabs>
              <w:jc w:val="both"/>
              <w:rPr>
                <w:rFonts w:eastAsia="宋体" w:cs="Arial"/>
                <w:lang w:eastAsia="zh-CN"/>
              </w:rPr>
            </w:pPr>
            <w:r>
              <w:rPr>
                <w:rFonts w:eastAsia="宋体" w:cs="Arial"/>
                <w:lang w:eastAsia="zh-CN"/>
              </w:rPr>
              <w:t>P3, P4: We should not focus on UE predictions and extensive new UE measurements that may have high UE impacts. This is a RAN3 led SI where minimal input can be expected from other groups, e.g., RAN2, based on LSs.</w:t>
            </w:r>
          </w:p>
          <w:p w14:paraId="1E6F13AB" w14:textId="68D2E599" w:rsidR="00433A0E" w:rsidRPr="00F67962" w:rsidRDefault="00516DBB" w:rsidP="00516DBB">
            <w:pPr>
              <w:tabs>
                <w:tab w:val="left" w:pos="1985"/>
              </w:tabs>
              <w:jc w:val="both"/>
              <w:rPr>
                <w:rFonts w:eastAsia="宋体" w:cs="Arial"/>
                <w:lang w:eastAsia="zh-CN"/>
              </w:rPr>
            </w:pPr>
            <w:r>
              <w:rPr>
                <w:rFonts w:eastAsia="宋体" w:cs="Arial"/>
                <w:lang w:eastAsia="zh-CN"/>
              </w:rPr>
              <w:t>P5: We should focus on the approved use cases and reach some sufficient baseline description before studying new ones. We have already agreed on the prioritized use cases.</w:t>
            </w:r>
          </w:p>
        </w:tc>
      </w:tr>
      <w:tr w:rsidR="0042096D" w:rsidRPr="00F67962" w14:paraId="08ED0222" w14:textId="77777777" w:rsidTr="00342739">
        <w:tc>
          <w:tcPr>
            <w:tcW w:w="1435" w:type="dxa"/>
          </w:tcPr>
          <w:p w14:paraId="3C84C6E9" w14:textId="307A7A56" w:rsidR="0042096D" w:rsidRPr="00F67962" w:rsidRDefault="0042096D" w:rsidP="0042096D">
            <w:pPr>
              <w:tabs>
                <w:tab w:val="left" w:pos="1985"/>
              </w:tabs>
              <w:jc w:val="both"/>
              <w:rPr>
                <w:rFonts w:eastAsia="宋体" w:cs="Arial"/>
                <w:lang w:eastAsia="zh-CN"/>
              </w:rPr>
            </w:pPr>
            <w:r>
              <w:rPr>
                <w:rFonts w:cs="Arial" w:hint="eastAsia"/>
                <w:lang w:eastAsia="ja-JP"/>
              </w:rPr>
              <w:t>NEC</w:t>
            </w:r>
          </w:p>
        </w:tc>
        <w:tc>
          <w:tcPr>
            <w:tcW w:w="2430" w:type="dxa"/>
          </w:tcPr>
          <w:p w14:paraId="4CCF9B41" w14:textId="77777777" w:rsidR="0042096D" w:rsidRPr="00F67962" w:rsidRDefault="0042096D" w:rsidP="0042096D">
            <w:pPr>
              <w:tabs>
                <w:tab w:val="left" w:pos="1985"/>
              </w:tabs>
              <w:jc w:val="both"/>
              <w:rPr>
                <w:rFonts w:eastAsia="宋体" w:cs="Arial"/>
                <w:lang w:eastAsia="zh-CN"/>
              </w:rPr>
            </w:pPr>
          </w:p>
        </w:tc>
        <w:tc>
          <w:tcPr>
            <w:tcW w:w="6097" w:type="dxa"/>
          </w:tcPr>
          <w:p w14:paraId="65B4044A" w14:textId="77777777" w:rsidR="0042096D" w:rsidRDefault="0042096D" w:rsidP="0042096D">
            <w:pPr>
              <w:tabs>
                <w:tab w:val="left" w:pos="1985"/>
              </w:tabs>
              <w:jc w:val="both"/>
              <w:rPr>
                <w:rFonts w:cs="Arial"/>
                <w:lang w:eastAsia="ja-JP"/>
              </w:rPr>
            </w:pPr>
            <w:r>
              <w:rPr>
                <w:rFonts w:cs="Arial" w:hint="eastAsia"/>
                <w:lang w:eastAsia="ja-JP"/>
              </w:rPr>
              <w:t xml:space="preserve">Proposal 1. </w:t>
            </w:r>
          </w:p>
          <w:p w14:paraId="46157CEC" w14:textId="77777777" w:rsidR="0042096D" w:rsidRDefault="0042096D" w:rsidP="0042096D">
            <w:pPr>
              <w:tabs>
                <w:tab w:val="left" w:pos="1985"/>
              </w:tabs>
              <w:jc w:val="both"/>
              <w:rPr>
                <w:rFonts w:cs="Arial"/>
                <w:lang w:eastAsia="ja-JP"/>
              </w:rPr>
            </w:pPr>
            <w:r>
              <w:rPr>
                <w:rFonts w:cs="Arial" w:hint="eastAsia"/>
                <w:lang w:eastAsia="ja-JP"/>
              </w:rPr>
              <w:lastRenderedPageBreak/>
              <w:t xml:space="preserve">It is fine for us to </w:t>
            </w:r>
            <w:r>
              <w:rPr>
                <w:rFonts w:cs="Arial"/>
                <w:lang w:eastAsia="ja-JP"/>
              </w:rPr>
              <w:t>concentrate on merging prioritized use cases:</w:t>
            </w:r>
          </w:p>
          <w:p w14:paraId="4166551B" w14:textId="77777777" w:rsidR="0042096D" w:rsidRDefault="0042096D" w:rsidP="0042096D">
            <w:pPr>
              <w:tabs>
                <w:tab w:val="left" w:pos="1985"/>
              </w:tabs>
              <w:jc w:val="both"/>
              <w:rPr>
                <w:rFonts w:cs="Arial"/>
                <w:lang w:eastAsia="ja-JP"/>
              </w:rPr>
            </w:pPr>
            <w:r>
              <w:rPr>
                <w:rFonts w:cs="Arial"/>
                <w:lang w:eastAsia="ja-JP"/>
              </w:rPr>
              <w:t>- Network energy saving</w:t>
            </w:r>
          </w:p>
          <w:p w14:paraId="0DDBD1D1" w14:textId="77777777" w:rsidR="0042096D" w:rsidRDefault="0042096D" w:rsidP="0042096D">
            <w:pPr>
              <w:tabs>
                <w:tab w:val="left" w:pos="1985"/>
              </w:tabs>
              <w:jc w:val="both"/>
              <w:rPr>
                <w:rFonts w:cs="Arial"/>
                <w:lang w:eastAsia="ja-JP"/>
              </w:rPr>
            </w:pPr>
            <w:r>
              <w:rPr>
                <w:rFonts w:cs="Arial"/>
                <w:lang w:eastAsia="ja-JP"/>
              </w:rPr>
              <w:t>- Network load balancing</w:t>
            </w:r>
          </w:p>
          <w:p w14:paraId="450CECB5" w14:textId="77777777" w:rsidR="0042096D" w:rsidRDefault="0042096D" w:rsidP="0042096D">
            <w:pPr>
              <w:tabs>
                <w:tab w:val="left" w:pos="1985"/>
              </w:tabs>
              <w:jc w:val="both"/>
              <w:rPr>
                <w:rFonts w:cs="Arial"/>
                <w:lang w:eastAsia="ja-JP"/>
              </w:rPr>
            </w:pPr>
            <w:r>
              <w:rPr>
                <w:rFonts w:cs="Arial"/>
                <w:lang w:eastAsia="ja-JP"/>
              </w:rPr>
              <w:t>- Mobility optimization</w:t>
            </w:r>
          </w:p>
          <w:p w14:paraId="1BE1B4EC" w14:textId="77777777" w:rsidR="0042096D" w:rsidRDefault="0042096D" w:rsidP="0042096D">
            <w:pPr>
              <w:tabs>
                <w:tab w:val="left" w:pos="1985"/>
              </w:tabs>
              <w:jc w:val="both"/>
              <w:rPr>
                <w:rFonts w:cs="Arial"/>
                <w:lang w:eastAsia="ja-JP"/>
              </w:rPr>
            </w:pPr>
            <w:r>
              <w:rPr>
                <w:rFonts w:cs="Arial"/>
                <w:lang w:eastAsia="ja-JP"/>
              </w:rPr>
              <w:t>- Traffic steering.</w:t>
            </w:r>
          </w:p>
          <w:p w14:paraId="3CE67B0E" w14:textId="77777777" w:rsidR="0042096D" w:rsidRDefault="0042096D" w:rsidP="0042096D">
            <w:pPr>
              <w:tabs>
                <w:tab w:val="left" w:pos="1985"/>
              </w:tabs>
              <w:jc w:val="both"/>
              <w:rPr>
                <w:rFonts w:cs="Arial"/>
                <w:lang w:eastAsia="ja-JP"/>
              </w:rPr>
            </w:pPr>
            <w:r>
              <w:rPr>
                <w:rFonts w:cs="Arial"/>
                <w:lang w:eastAsia="ja-JP"/>
              </w:rPr>
              <w:t>For us it is also fine to define supporting use cases:</w:t>
            </w:r>
          </w:p>
          <w:p w14:paraId="710BA033" w14:textId="77777777" w:rsidR="0042096D" w:rsidRDefault="0042096D" w:rsidP="0042096D">
            <w:pPr>
              <w:tabs>
                <w:tab w:val="left" w:pos="1985"/>
              </w:tabs>
              <w:jc w:val="both"/>
              <w:rPr>
                <w:rFonts w:cs="Arial"/>
                <w:lang w:eastAsia="ja-JP"/>
              </w:rPr>
            </w:pPr>
            <w:r>
              <w:rPr>
                <w:rFonts w:cs="Arial"/>
                <w:lang w:eastAsia="ja-JP"/>
              </w:rPr>
              <w:t>- UE position prediction</w:t>
            </w:r>
          </w:p>
          <w:p w14:paraId="660DB5BE" w14:textId="77777777" w:rsidR="0042096D" w:rsidRDefault="0042096D" w:rsidP="0042096D">
            <w:pPr>
              <w:tabs>
                <w:tab w:val="left" w:pos="1985"/>
              </w:tabs>
              <w:jc w:val="both"/>
              <w:rPr>
                <w:rFonts w:cs="Arial"/>
                <w:lang w:eastAsia="ja-JP"/>
              </w:rPr>
            </w:pPr>
            <w:r>
              <w:rPr>
                <w:rFonts w:cs="Arial"/>
                <w:lang w:eastAsia="ja-JP"/>
              </w:rPr>
              <w:t>- Traffic prediction</w:t>
            </w:r>
          </w:p>
          <w:p w14:paraId="3702258C" w14:textId="77777777" w:rsidR="0042096D" w:rsidRDefault="0042096D" w:rsidP="0042096D">
            <w:pPr>
              <w:tabs>
                <w:tab w:val="left" w:pos="1985"/>
              </w:tabs>
              <w:jc w:val="both"/>
              <w:rPr>
                <w:rFonts w:cs="Arial"/>
                <w:lang w:eastAsia="ja-JP"/>
              </w:rPr>
            </w:pPr>
            <w:r>
              <w:rPr>
                <w:rFonts w:cs="Arial"/>
                <w:lang w:eastAsia="ja-JP"/>
              </w:rPr>
              <w:t>- Load prediction.</w:t>
            </w:r>
          </w:p>
          <w:p w14:paraId="6867386F" w14:textId="77777777" w:rsidR="0042096D" w:rsidRDefault="0042096D" w:rsidP="0042096D">
            <w:pPr>
              <w:tabs>
                <w:tab w:val="left" w:pos="1985"/>
              </w:tabs>
              <w:jc w:val="both"/>
              <w:rPr>
                <w:rFonts w:cs="Arial"/>
                <w:lang w:eastAsia="ja-JP"/>
              </w:rPr>
            </w:pPr>
            <w:r>
              <w:rPr>
                <w:rFonts w:cs="Arial"/>
                <w:lang w:eastAsia="ja-JP"/>
              </w:rPr>
              <w:t>Also, it is important to distinguish first group above and second group above. For example, Network load balancing is different from Load prediction. Mobility optimization is different from UE position prediction.</w:t>
            </w:r>
          </w:p>
          <w:p w14:paraId="5AECEC97" w14:textId="77777777" w:rsidR="0042096D" w:rsidRDefault="0042096D" w:rsidP="0042096D">
            <w:pPr>
              <w:tabs>
                <w:tab w:val="left" w:pos="1985"/>
              </w:tabs>
              <w:jc w:val="both"/>
              <w:rPr>
                <w:rFonts w:cs="Arial"/>
                <w:lang w:eastAsia="ja-JP"/>
              </w:rPr>
            </w:pPr>
            <w:r>
              <w:rPr>
                <w:rFonts w:cs="Arial"/>
                <w:lang w:eastAsia="ja-JP"/>
              </w:rPr>
              <w:t xml:space="preserve">Proposal 2. </w:t>
            </w:r>
          </w:p>
          <w:p w14:paraId="4E3D36C5" w14:textId="77777777" w:rsidR="0042096D" w:rsidRDefault="0042096D" w:rsidP="0042096D">
            <w:pPr>
              <w:tabs>
                <w:tab w:val="left" w:pos="1985"/>
              </w:tabs>
              <w:jc w:val="both"/>
              <w:rPr>
                <w:rFonts w:cs="Arial"/>
                <w:lang w:eastAsia="ja-JP"/>
              </w:rPr>
            </w:pPr>
            <w:r>
              <w:rPr>
                <w:rFonts w:cs="Arial"/>
                <w:lang w:eastAsia="ja-JP"/>
              </w:rPr>
              <w:t>No problem for us if time allows given the priorities mentioned in our comment to Proposal 1.</w:t>
            </w:r>
          </w:p>
          <w:p w14:paraId="1D6AFC36" w14:textId="77777777" w:rsidR="0042096D" w:rsidRDefault="0042096D" w:rsidP="0042096D">
            <w:pPr>
              <w:tabs>
                <w:tab w:val="left" w:pos="1985"/>
              </w:tabs>
              <w:jc w:val="both"/>
              <w:rPr>
                <w:rFonts w:cs="Arial"/>
                <w:lang w:eastAsia="ja-JP"/>
              </w:rPr>
            </w:pPr>
            <w:r>
              <w:rPr>
                <w:rFonts w:cs="Arial"/>
                <w:lang w:eastAsia="ja-JP"/>
              </w:rPr>
              <w:t>Proposal 3.</w:t>
            </w:r>
          </w:p>
          <w:p w14:paraId="2C5A5286" w14:textId="77777777" w:rsidR="0042096D" w:rsidRDefault="0042096D" w:rsidP="0042096D">
            <w:pPr>
              <w:tabs>
                <w:tab w:val="left" w:pos="1985"/>
              </w:tabs>
              <w:jc w:val="both"/>
              <w:rPr>
                <w:rFonts w:cs="Arial"/>
                <w:lang w:eastAsia="ja-JP"/>
              </w:rPr>
            </w:pPr>
            <w:r>
              <w:rPr>
                <w:rFonts w:cs="Arial"/>
                <w:lang w:eastAsia="ja-JP"/>
              </w:rPr>
              <w:t>This depends on solutions. Better first to see solution description, then decide which information should be exchanged.</w:t>
            </w:r>
          </w:p>
          <w:p w14:paraId="201CAD48" w14:textId="77777777" w:rsidR="0042096D" w:rsidRDefault="0042096D" w:rsidP="0042096D">
            <w:pPr>
              <w:tabs>
                <w:tab w:val="left" w:pos="1985"/>
              </w:tabs>
              <w:jc w:val="both"/>
              <w:rPr>
                <w:rFonts w:cs="Arial"/>
                <w:lang w:eastAsia="ja-JP"/>
              </w:rPr>
            </w:pPr>
            <w:r>
              <w:rPr>
                <w:rFonts w:cs="Arial"/>
                <w:lang w:eastAsia="ja-JP"/>
              </w:rPr>
              <w:t>Proposal 4.</w:t>
            </w:r>
          </w:p>
          <w:p w14:paraId="07306B64" w14:textId="77777777" w:rsidR="0042096D" w:rsidRDefault="0042096D" w:rsidP="0042096D">
            <w:pPr>
              <w:tabs>
                <w:tab w:val="left" w:pos="1985"/>
              </w:tabs>
              <w:jc w:val="both"/>
              <w:rPr>
                <w:rFonts w:cs="Arial"/>
                <w:lang w:eastAsia="ja-JP"/>
              </w:rPr>
            </w:pPr>
            <w:r>
              <w:rPr>
                <w:rFonts w:cs="Arial"/>
                <w:lang w:eastAsia="ja-JP"/>
              </w:rPr>
              <w:t>Traffic steering is prioritized, so we support this use case. Second half of the proposal is solution. Better to see full solution description before decision.</w:t>
            </w:r>
          </w:p>
          <w:p w14:paraId="679492B3" w14:textId="77777777" w:rsidR="0042096D" w:rsidRDefault="0042096D" w:rsidP="0042096D">
            <w:pPr>
              <w:tabs>
                <w:tab w:val="left" w:pos="1985"/>
              </w:tabs>
              <w:jc w:val="both"/>
              <w:rPr>
                <w:rFonts w:cs="Arial"/>
                <w:lang w:eastAsia="ja-JP"/>
              </w:rPr>
            </w:pPr>
            <w:r>
              <w:rPr>
                <w:rFonts w:cs="Arial"/>
                <w:lang w:eastAsia="ja-JP"/>
              </w:rPr>
              <w:t>Proposal 5.</w:t>
            </w:r>
          </w:p>
          <w:p w14:paraId="5383F8CF" w14:textId="49CCBFC8" w:rsidR="0042096D" w:rsidRPr="00F67962" w:rsidRDefault="0042096D" w:rsidP="0042096D">
            <w:pPr>
              <w:tabs>
                <w:tab w:val="left" w:pos="1985"/>
              </w:tabs>
              <w:jc w:val="both"/>
              <w:rPr>
                <w:rFonts w:eastAsia="宋体" w:cs="Arial"/>
                <w:lang w:eastAsia="zh-CN"/>
              </w:rPr>
            </w:pPr>
            <w:r>
              <w:rPr>
                <w:rFonts w:cs="Arial"/>
                <w:lang w:eastAsia="ja-JP"/>
              </w:rPr>
              <w:t>This looks like RAN1/RAN2 topic.</w:t>
            </w:r>
          </w:p>
        </w:tc>
      </w:tr>
      <w:tr w:rsidR="00433A0E" w:rsidRPr="00F67962" w14:paraId="6C6B8679" w14:textId="77777777" w:rsidTr="00342739">
        <w:tc>
          <w:tcPr>
            <w:tcW w:w="1435" w:type="dxa"/>
          </w:tcPr>
          <w:p w14:paraId="0777792B" w14:textId="27A5656E" w:rsidR="00433A0E" w:rsidRPr="00F67962" w:rsidRDefault="004D44ED" w:rsidP="00433A0E">
            <w:pPr>
              <w:tabs>
                <w:tab w:val="left" w:pos="1985"/>
              </w:tabs>
              <w:jc w:val="both"/>
              <w:rPr>
                <w:rFonts w:eastAsia="宋体" w:cs="Arial"/>
                <w:lang w:eastAsia="zh-CN"/>
              </w:rPr>
            </w:pPr>
            <w:r>
              <w:rPr>
                <w:rFonts w:eastAsia="宋体" w:cs="Arial"/>
                <w:lang w:eastAsia="zh-CN"/>
              </w:rPr>
              <w:lastRenderedPageBreak/>
              <w:t>ZTE</w:t>
            </w:r>
          </w:p>
        </w:tc>
        <w:tc>
          <w:tcPr>
            <w:tcW w:w="2430" w:type="dxa"/>
          </w:tcPr>
          <w:p w14:paraId="6A5BABFA" w14:textId="77777777" w:rsidR="004D44ED" w:rsidRDefault="004D44ED" w:rsidP="004D44ED">
            <w:pPr>
              <w:tabs>
                <w:tab w:val="left" w:pos="1985"/>
              </w:tabs>
              <w:jc w:val="both"/>
              <w:rPr>
                <w:rFonts w:eastAsia="宋体" w:cs="Arial"/>
                <w:lang w:eastAsia="zh-CN"/>
              </w:rPr>
            </w:pPr>
            <w:r>
              <w:rPr>
                <w:rFonts w:eastAsia="宋体" w:cs="Arial"/>
                <w:lang w:eastAsia="zh-CN"/>
              </w:rPr>
              <w:t>P1,P5: Yes</w:t>
            </w:r>
          </w:p>
          <w:p w14:paraId="0D701D8C" w14:textId="59E18FE1" w:rsidR="00433A0E" w:rsidRPr="00F67962" w:rsidRDefault="004D44ED" w:rsidP="004D44ED">
            <w:pPr>
              <w:tabs>
                <w:tab w:val="left" w:pos="1985"/>
              </w:tabs>
              <w:jc w:val="both"/>
              <w:rPr>
                <w:rFonts w:eastAsia="宋体" w:cs="Arial"/>
                <w:lang w:eastAsia="zh-CN"/>
              </w:rPr>
            </w:pPr>
            <w:r>
              <w:rPr>
                <w:rFonts w:eastAsia="宋体" w:cs="Arial"/>
                <w:lang w:eastAsia="zh-CN"/>
              </w:rPr>
              <w:t>P2, P3, P4: No</w:t>
            </w:r>
          </w:p>
        </w:tc>
        <w:tc>
          <w:tcPr>
            <w:tcW w:w="6097" w:type="dxa"/>
          </w:tcPr>
          <w:p w14:paraId="2AAF02CC" w14:textId="77777777" w:rsidR="004D44ED" w:rsidRDefault="004D44ED" w:rsidP="004D44ED">
            <w:pPr>
              <w:tabs>
                <w:tab w:val="left" w:pos="1985"/>
              </w:tabs>
              <w:jc w:val="both"/>
              <w:rPr>
                <w:rFonts w:eastAsia="宋体" w:cs="Arial"/>
                <w:lang w:eastAsia="zh-CN"/>
              </w:rPr>
            </w:pPr>
            <w:r>
              <w:rPr>
                <w:rFonts w:eastAsia="宋体" w:cs="Arial"/>
                <w:lang w:eastAsia="zh-CN"/>
              </w:rPr>
              <w:t>For P2, we agree with SS and CATT. UE power saving seems not belong to the agreed use case, and it seems out of RAN3-led SI scope.</w:t>
            </w:r>
          </w:p>
          <w:p w14:paraId="212A3CCF" w14:textId="170B0834" w:rsidR="00433A0E" w:rsidRPr="00F67962" w:rsidRDefault="004D44ED" w:rsidP="004D44ED">
            <w:pPr>
              <w:tabs>
                <w:tab w:val="left" w:pos="1985"/>
              </w:tabs>
              <w:jc w:val="both"/>
              <w:rPr>
                <w:rFonts w:eastAsia="宋体" w:cs="Arial"/>
                <w:lang w:eastAsia="zh-CN"/>
              </w:rPr>
            </w:pPr>
            <w:r>
              <w:rPr>
                <w:rFonts w:eastAsia="宋体" w:cs="Arial"/>
                <w:lang w:eastAsia="zh-CN"/>
              </w:rPr>
              <w:t>For P3</w:t>
            </w:r>
            <w:proofErr w:type="gramStart"/>
            <w:r>
              <w:rPr>
                <w:rFonts w:eastAsia="宋体" w:cs="Arial"/>
                <w:lang w:eastAsia="zh-CN"/>
              </w:rPr>
              <w:t>,P4</w:t>
            </w:r>
            <w:proofErr w:type="gramEnd"/>
            <w:r>
              <w:rPr>
                <w:rFonts w:eastAsia="宋体" w:cs="Arial"/>
                <w:lang w:eastAsia="zh-CN"/>
              </w:rPr>
              <w:t>: The input/output, impacts and solution for each use case should be further discussed.</w:t>
            </w:r>
          </w:p>
        </w:tc>
      </w:tr>
      <w:tr w:rsidR="00433A0E" w:rsidRPr="00F67962" w14:paraId="06411F73" w14:textId="77777777" w:rsidTr="00342739">
        <w:tc>
          <w:tcPr>
            <w:tcW w:w="1435" w:type="dxa"/>
          </w:tcPr>
          <w:p w14:paraId="7412AF6A" w14:textId="77777777" w:rsidR="00433A0E" w:rsidRPr="00F67962" w:rsidRDefault="00433A0E" w:rsidP="00433A0E">
            <w:pPr>
              <w:tabs>
                <w:tab w:val="left" w:pos="1985"/>
              </w:tabs>
              <w:jc w:val="both"/>
              <w:rPr>
                <w:rFonts w:eastAsia="宋体" w:cs="Arial"/>
                <w:lang w:eastAsia="zh-CN"/>
              </w:rPr>
            </w:pPr>
          </w:p>
        </w:tc>
        <w:tc>
          <w:tcPr>
            <w:tcW w:w="2430" w:type="dxa"/>
          </w:tcPr>
          <w:p w14:paraId="0BE05F3C" w14:textId="77777777" w:rsidR="00433A0E" w:rsidRPr="00F67962" w:rsidRDefault="00433A0E" w:rsidP="00433A0E">
            <w:pPr>
              <w:tabs>
                <w:tab w:val="left" w:pos="1985"/>
              </w:tabs>
              <w:jc w:val="both"/>
              <w:rPr>
                <w:rFonts w:eastAsia="宋体" w:cs="Arial"/>
                <w:lang w:eastAsia="zh-CN"/>
              </w:rPr>
            </w:pPr>
          </w:p>
        </w:tc>
        <w:tc>
          <w:tcPr>
            <w:tcW w:w="6097" w:type="dxa"/>
          </w:tcPr>
          <w:p w14:paraId="39B23FAA" w14:textId="77777777" w:rsidR="00433A0E" w:rsidRPr="00F67962" w:rsidRDefault="00433A0E" w:rsidP="00433A0E">
            <w:pPr>
              <w:tabs>
                <w:tab w:val="left" w:pos="1985"/>
              </w:tabs>
              <w:jc w:val="both"/>
              <w:rPr>
                <w:rFonts w:eastAsia="宋体" w:cs="Arial"/>
                <w:lang w:eastAsia="zh-CN"/>
              </w:rPr>
            </w:pPr>
          </w:p>
        </w:tc>
      </w:tr>
      <w:tr w:rsidR="005B1B42" w:rsidRPr="00F67962" w14:paraId="48ACF88C" w14:textId="77777777" w:rsidTr="008426C9">
        <w:tc>
          <w:tcPr>
            <w:tcW w:w="1435" w:type="dxa"/>
          </w:tcPr>
          <w:p w14:paraId="0952C028" w14:textId="77777777" w:rsidR="005B1B42" w:rsidRPr="00F67962" w:rsidRDefault="005B1B42" w:rsidP="008426C9">
            <w:pPr>
              <w:tabs>
                <w:tab w:val="left" w:pos="1985"/>
              </w:tabs>
              <w:jc w:val="both"/>
              <w:rPr>
                <w:rFonts w:eastAsia="宋体" w:cs="Arial"/>
                <w:lang w:eastAsia="zh-CN"/>
              </w:rPr>
            </w:pPr>
            <w:r>
              <w:rPr>
                <w:rFonts w:eastAsia="宋体" w:cs="Arial"/>
                <w:lang w:eastAsia="zh-CN"/>
              </w:rPr>
              <w:t>Intel</w:t>
            </w:r>
          </w:p>
        </w:tc>
        <w:tc>
          <w:tcPr>
            <w:tcW w:w="2430" w:type="dxa"/>
          </w:tcPr>
          <w:p w14:paraId="46A27EBF" w14:textId="77777777" w:rsidR="005B1B42" w:rsidRDefault="005B1B42" w:rsidP="008426C9">
            <w:pPr>
              <w:tabs>
                <w:tab w:val="left" w:pos="1985"/>
              </w:tabs>
              <w:jc w:val="both"/>
              <w:rPr>
                <w:rFonts w:eastAsia="宋体" w:cs="Arial"/>
                <w:lang w:eastAsia="zh-CN"/>
              </w:rPr>
            </w:pPr>
            <w:r>
              <w:rPr>
                <w:rFonts w:eastAsia="宋体" w:cs="Arial"/>
                <w:lang w:eastAsia="zh-CN"/>
              </w:rPr>
              <w:t>Proposal 1: Not fully agreed.</w:t>
            </w:r>
          </w:p>
          <w:p w14:paraId="62E53269" w14:textId="77777777" w:rsidR="005B1B42" w:rsidRDefault="005B1B42" w:rsidP="008426C9">
            <w:pPr>
              <w:tabs>
                <w:tab w:val="left" w:pos="1985"/>
              </w:tabs>
              <w:jc w:val="both"/>
              <w:rPr>
                <w:rFonts w:eastAsia="宋体" w:cs="Arial"/>
                <w:lang w:eastAsia="zh-CN"/>
              </w:rPr>
            </w:pPr>
            <w:r>
              <w:rPr>
                <w:rFonts w:eastAsia="宋体" w:cs="Arial"/>
                <w:lang w:eastAsia="zh-CN"/>
              </w:rPr>
              <w:t>Proposal 2: No.</w:t>
            </w:r>
          </w:p>
          <w:p w14:paraId="0DCBDBDC" w14:textId="77777777" w:rsidR="005B1B42" w:rsidRDefault="005B1B42" w:rsidP="008426C9">
            <w:pPr>
              <w:tabs>
                <w:tab w:val="left" w:pos="1985"/>
              </w:tabs>
              <w:jc w:val="both"/>
              <w:rPr>
                <w:rFonts w:eastAsia="宋体" w:cs="Arial"/>
                <w:lang w:eastAsia="zh-CN"/>
              </w:rPr>
            </w:pPr>
            <w:r>
              <w:rPr>
                <w:rFonts w:eastAsia="宋体" w:cs="Arial"/>
                <w:lang w:eastAsia="zh-CN"/>
              </w:rPr>
              <w:t>Proposal 3: Agree with comment</w:t>
            </w:r>
          </w:p>
          <w:p w14:paraId="60BE481C" w14:textId="77777777" w:rsidR="005B1B42" w:rsidRDefault="005B1B42" w:rsidP="008426C9">
            <w:pPr>
              <w:tabs>
                <w:tab w:val="left" w:pos="1985"/>
              </w:tabs>
              <w:jc w:val="both"/>
              <w:rPr>
                <w:rFonts w:eastAsia="宋体" w:cs="Arial"/>
                <w:lang w:eastAsia="zh-CN"/>
              </w:rPr>
            </w:pPr>
            <w:r>
              <w:rPr>
                <w:rFonts w:eastAsia="宋体" w:cs="Arial"/>
                <w:lang w:eastAsia="zh-CN"/>
              </w:rPr>
              <w:t>Proposal 4: Agree</w:t>
            </w:r>
          </w:p>
          <w:p w14:paraId="7EE1350E" w14:textId="77777777" w:rsidR="005B1B42" w:rsidRPr="00F67962" w:rsidRDefault="005B1B42" w:rsidP="008426C9">
            <w:pPr>
              <w:tabs>
                <w:tab w:val="left" w:pos="1985"/>
              </w:tabs>
              <w:jc w:val="both"/>
              <w:rPr>
                <w:rFonts w:eastAsia="宋体" w:cs="Arial"/>
                <w:lang w:eastAsia="zh-CN"/>
              </w:rPr>
            </w:pPr>
            <w:r>
              <w:rPr>
                <w:rFonts w:eastAsia="宋体" w:cs="Arial"/>
                <w:lang w:eastAsia="zh-CN"/>
              </w:rPr>
              <w:t>Proposal 5: No.</w:t>
            </w:r>
          </w:p>
        </w:tc>
        <w:tc>
          <w:tcPr>
            <w:tcW w:w="6097" w:type="dxa"/>
          </w:tcPr>
          <w:p w14:paraId="20BD66F4" w14:textId="77777777" w:rsidR="005B1B42" w:rsidRDefault="005B1B42" w:rsidP="008426C9">
            <w:pPr>
              <w:tabs>
                <w:tab w:val="left" w:pos="1985"/>
              </w:tabs>
              <w:jc w:val="both"/>
              <w:rPr>
                <w:rFonts w:eastAsia="宋体" w:cs="Arial"/>
                <w:lang w:val="en-US" w:eastAsia="zh-CN"/>
              </w:rPr>
            </w:pPr>
            <w:r>
              <w:rPr>
                <w:rFonts w:eastAsia="宋体" w:cs="Arial"/>
                <w:lang w:eastAsia="zh-CN"/>
              </w:rPr>
              <w:t xml:space="preserve">Proposal 1: In RAN3 #110e meeting, we agreed that energy saving, load balancing and traffic steering/mobility optimization as the starting point, and other use cases are not precluded. </w:t>
            </w:r>
            <w:r>
              <w:rPr>
                <w:rFonts w:eastAsia="宋体" w:cs="Arial" w:hint="eastAsia"/>
                <w:lang w:eastAsia="zh-CN"/>
              </w:rPr>
              <w:t>New</w:t>
            </w:r>
            <w:r>
              <w:rPr>
                <w:rFonts w:eastAsia="宋体" w:cs="Arial"/>
                <w:lang w:val="en-US" w:eastAsia="zh-CN"/>
              </w:rPr>
              <w:t xml:space="preserve"> use cases can be considered and discussed by companies’ contributions.</w:t>
            </w:r>
          </w:p>
          <w:p w14:paraId="1D2364B3" w14:textId="77777777" w:rsidR="005B1B42" w:rsidRDefault="005B1B42" w:rsidP="008426C9">
            <w:pPr>
              <w:tabs>
                <w:tab w:val="left" w:pos="1985"/>
              </w:tabs>
              <w:jc w:val="both"/>
              <w:rPr>
                <w:rFonts w:eastAsia="宋体" w:cs="Arial"/>
                <w:lang w:val="en-US" w:eastAsia="zh-CN"/>
              </w:rPr>
            </w:pPr>
            <w:r>
              <w:rPr>
                <w:rFonts w:eastAsia="宋体" w:cs="Arial"/>
                <w:lang w:val="en-US" w:eastAsia="zh-CN"/>
              </w:rPr>
              <w:t>Proposal 2: the proposal is not quite clear how to measure UE energy consumption and how to report it to the network.</w:t>
            </w:r>
          </w:p>
          <w:p w14:paraId="71DAFA7F" w14:textId="77777777" w:rsidR="005B1B42" w:rsidRDefault="005B1B42" w:rsidP="008426C9">
            <w:pPr>
              <w:tabs>
                <w:tab w:val="left" w:pos="1985"/>
              </w:tabs>
              <w:jc w:val="both"/>
              <w:rPr>
                <w:rFonts w:eastAsia="宋体" w:cs="Arial"/>
                <w:lang w:val="en-US" w:eastAsia="zh-CN"/>
              </w:rPr>
            </w:pPr>
            <w:r>
              <w:rPr>
                <w:rFonts w:eastAsia="宋体" w:cs="Arial"/>
                <w:lang w:val="en-US" w:eastAsia="zh-CN"/>
              </w:rPr>
              <w:t>Proposal 3: Regarding to “UE traffic prediction”, “UE mobility prediction”, and “UE performance feedback”, from our understanding, besides UE reporting such prediction results to the network, the network node can also use historical uplink and downlink information to predict for each accessed UE, where such training and inference are in the network side. Hence, UE prediction information does not necessarily to be reported by UE.</w:t>
            </w:r>
          </w:p>
          <w:p w14:paraId="78C8C14F" w14:textId="77777777" w:rsidR="005B1B42" w:rsidRPr="00F67962" w:rsidRDefault="005B1B42" w:rsidP="008426C9">
            <w:pPr>
              <w:tabs>
                <w:tab w:val="left" w:pos="1985"/>
              </w:tabs>
              <w:jc w:val="both"/>
              <w:rPr>
                <w:rFonts w:eastAsia="宋体" w:cs="Arial"/>
                <w:lang w:eastAsia="zh-CN"/>
              </w:rPr>
            </w:pPr>
            <w:r>
              <w:rPr>
                <w:rFonts w:eastAsia="宋体" w:cs="Arial"/>
                <w:lang w:val="en-US" w:eastAsia="zh-CN"/>
              </w:rPr>
              <w:lastRenderedPageBreak/>
              <w:t>Proposal 5: As commented for proposal 1, we are not going to exclude any other use cases.</w:t>
            </w:r>
          </w:p>
        </w:tc>
      </w:tr>
      <w:tr w:rsidR="00FD44BA" w:rsidRPr="00F67962" w14:paraId="504F43EF" w14:textId="77777777" w:rsidTr="00342739">
        <w:tc>
          <w:tcPr>
            <w:tcW w:w="1435" w:type="dxa"/>
          </w:tcPr>
          <w:p w14:paraId="27166C5C" w14:textId="3BBEFB53" w:rsidR="00FD44BA" w:rsidRPr="00F67962" w:rsidRDefault="00FD44BA" w:rsidP="00FD44BA">
            <w:pPr>
              <w:tabs>
                <w:tab w:val="left" w:pos="1985"/>
              </w:tabs>
              <w:jc w:val="both"/>
              <w:rPr>
                <w:rFonts w:eastAsia="宋体" w:cs="Arial"/>
                <w:lang w:eastAsia="zh-CN"/>
              </w:rPr>
            </w:pPr>
            <w:proofErr w:type="spellStart"/>
            <w:r>
              <w:rPr>
                <w:rFonts w:eastAsia="宋体" w:cs="Arial"/>
                <w:lang w:eastAsia="zh-CN"/>
              </w:rPr>
              <w:lastRenderedPageBreak/>
              <w:t>InterDigital</w:t>
            </w:r>
            <w:proofErr w:type="spellEnd"/>
          </w:p>
        </w:tc>
        <w:tc>
          <w:tcPr>
            <w:tcW w:w="2430" w:type="dxa"/>
          </w:tcPr>
          <w:p w14:paraId="6BABBBDD" w14:textId="023FB01F" w:rsidR="00FD44BA" w:rsidRPr="00FD44BA" w:rsidRDefault="00FD44BA" w:rsidP="00FD44BA">
            <w:pPr>
              <w:tabs>
                <w:tab w:val="left" w:pos="1985"/>
              </w:tabs>
              <w:jc w:val="both"/>
              <w:rPr>
                <w:rFonts w:eastAsia="宋体" w:cs="Arial"/>
                <w:lang w:eastAsia="zh-CN"/>
              </w:rPr>
            </w:pPr>
            <w:r w:rsidRPr="00FD44BA">
              <w:rPr>
                <w:rFonts w:eastAsia="宋体" w:cs="Arial"/>
                <w:lang w:eastAsia="zh-CN"/>
              </w:rPr>
              <w:t>P1, P2:</w:t>
            </w:r>
            <w:r>
              <w:rPr>
                <w:rFonts w:eastAsia="宋体" w:cs="Arial"/>
                <w:lang w:eastAsia="zh-CN"/>
              </w:rPr>
              <w:t xml:space="preserve"> </w:t>
            </w:r>
            <w:r w:rsidRPr="00FD44BA">
              <w:rPr>
                <w:rFonts w:eastAsia="宋体" w:cs="Arial"/>
                <w:lang w:eastAsia="zh-CN"/>
              </w:rPr>
              <w:t>Yes</w:t>
            </w:r>
          </w:p>
          <w:p w14:paraId="36530C97" w14:textId="77777777" w:rsidR="00FD44BA" w:rsidRPr="00FD44BA" w:rsidRDefault="00FD44BA" w:rsidP="00FD44BA">
            <w:pPr>
              <w:tabs>
                <w:tab w:val="left" w:pos="1985"/>
              </w:tabs>
              <w:jc w:val="both"/>
              <w:rPr>
                <w:rFonts w:eastAsia="宋体" w:cs="Arial"/>
                <w:lang w:eastAsia="zh-CN"/>
              </w:rPr>
            </w:pPr>
            <w:r w:rsidRPr="00FD44BA">
              <w:rPr>
                <w:rFonts w:eastAsia="宋体" w:cs="Arial"/>
                <w:lang w:eastAsia="zh-CN"/>
              </w:rPr>
              <w:t>P3: No</w:t>
            </w:r>
          </w:p>
          <w:p w14:paraId="2247C38A" w14:textId="2B16C7B6" w:rsidR="00FD44BA" w:rsidRPr="00FD44BA" w:rsidRDefault="00FD44BA" w:rsidP="00FD44BA">
            <w:pPr>
              <w:tabs>
                <w:tab w:val="left" w:pos="1985"/>
              </w:tabs>
              <w:jc w:val="both"/>
              <w:rPr>
                <w:rFonts w:eastAsia="宋体" w:cs="Arial"/>
                <w:lang w:eastAsia="zh-CN"/>
              </w:rPr>
            </w:pPr>
            <w:r w:rsidRPr="00FD44BA">
              <w:rPr>
                <w:rFonts w:eastAsia="宋体" w:cs="Arial"/>
                <w:lang w:eastAsia="zh-CN"/>
              </w:rPr>
              <w:t>P4: Maybe</w:t>
            </w:r>
          </w:p>
        </w:tc>
        <w:tc>
          <w:tcPr>
            <w:tcW w:w="6097" w:type="dxa"/>
          </w:tcPr>
          <w:p w14:paraId="23F85634" w14:textId="7333AC37" w:rsidR="00FD44BA" w:rsidRPr="00FD44BA" w:rsidRDefault="00FD44BA" w:rsidP="00FD44BA">
            <w:pPr>
              <w:tabs>
                <w:tab w:val="left" w:pos="1985"/>
              </w:tabs>
              <w:jc w:val="both"/>
              <w:rPr>
                <w:rFonts w:eastAsia="宋体" w:cs="Arial"/>
                <w:lang w:eastAsia="zh-CN"/>
              </w:rPr>
            </w:pPr>
            <w:r w:rsidRPr="00FD44BA">
              <w:rPr>
                <w:rFonts w:eastAsia="宋体" w:cs="Arial"/>
                <w:lang w:eastAsia="zh-CN"/>
              </w:rPr>
              <w:t>P1: It is best to identify additional use cases in parallel.</w:t>
            </w:r>
          </w:p>
          <w:p w14:paraId="090FCE81" w14:textId="77777777" w:rsidR="00FD44BA" w:rsidRPr="00FD44BA" w:rsidRDefault="00FD44BA" w:rsidP="00FD44BA">
            <w:pPr>
              <w:tabs>
                <w:tab w:val="left" w:pos="1985"/>
              </w:tabs>
              <w:jc w:val="both"/>
              <w:rPr>
                <w:rFonts w:eastAsia="宋体" w:cs="Arial"/>
                <w:lang w:eastAsia="zh-CN"/>
              </w:rPr>
            </w:pPr>
            <w:r w:rsidRPr="00FD44BA">
              <w:rPr>
                <w:rFonts w:eastAsia="宋体" w:cs="Arial"/>
                <w:lang w:eastAsia="zh-CN"/>
              </w:rPr>
              <w:t>P2: In order to achieve energy savings at UE level from a RAN perspective, it is necessary for the RAN to receive this kind of feedback from the UE.</w:t>
            </w:r>
          </w:p>
          <w:p w14:paraId="3E71D486" w14:textId="1C660D1D" w:rsidR="00FD44BA" w:rsidRPr="00FD44BA" w:rsidRDefault="00FD44BA" w:rsidP="00FD44BA">
            <w:pPr>
              <w:tabs>
                <w:tab w:val="left" w:pos="1985"/>
              </w:tabs>
              <w:jc w:val="both"/>
              <w:rPr>
                <w:rFonts w:eastAsia="宋体" w:cs="Arial"/>
                <w:lang w:eastAsia="zh-CN"/>
              </w:rPr>
            </w:pPr>
            <w:r w:rsidRPr="00FD44BA">
              <w:rPr>
                <w:rFonts w:eastAsia="宋体" w:cs="Arial"/>
                <w:lang w:eastAsia="zh-CN"/>
              </w:rPr>
              <w:t>P3: Proposal is too general and the information that needs to be exchanged should be evaluated in a case-by-case basis.</w:t>
            </w:r>
          </w:p>
          <w:p w14:paraId="2FF2F238" w14:textId="77777777" w:rsidR="00FD44BA" w:rsidRPr="00FD44BA" w:rsidRDefault="00FD44BA" w:rsidP="00FD44BA">
            <w:pPr>
              <w:tabs>
                <w:tab w:val="left" w:pos="1985"/>
              </w:tabs>
              <w:jc w:val="both"/>
              <w:rPr>
                <w:rFonts w:eastAsia="宋体" w:cs="Arial"/>
                <w:lang w:eastAsia="zh-CN"/>
              </w:rPr>
            </w:pPr>
            <w:r w:rsidRPr="00FD44BA">
              <w:rPr>
                <w:rFonts w:eastAsia="宋体" w:cs="Arial"/>
                <w:lang w:eastAsia="zh-CN"/>
              </w:rPr>
              <w:t>P4: UE traffic related predictions and RAN load predictions are good to improve traffic steering. However, proposal is again too general.</w:t>
            </w:r>
          </w:p>
          <w:p w14:paraId="36254EDD" w14:textId="16432A82" w:rsidR="00FD44BA" w:rsidRPr="00FD44BA" w:rsidRDefault="00FD44BA" w:rsidP="00FD44BA">
            <w:pPr>
              <w:tabs>
                <w:tab w:val="left" w:pos="1985"/>
              </w:tabs>
              <w:jc w:val="both"/>
              <w:rPr>
                <w:rFonts w:eastAsia="宋体" w:cs="Arial"/>
                <w:lang w:eastAsia="zh-CN"/>
              </w:rPr>
            </w:pPr>
            <w:r w:rsidRPr="00FD44BA">
              <w:rPr>
                <w:rFonts w:eastAsia="宋体" w:cs="Arial"/>
                <w:lang w:eastAsia="zh-CN"/>
              </w:rPr>
              <w:t xml:space="preserve">P5: This should be deprioritised </w:t>
            </w:r>
          </w:p>
        </w:tc>
      </w:tr>
      <w:tr w:rsidR="0025507F" w:rsidRPr="00F67962" w14:paraId="640392B1" w14:textId="77777777" w:rsidTr="00342739">
        <w:tc>
          <w:tcPr>
            <w:tcW w:w="1435" w:type="dxa"/>
          </w:tcPr>
          <w:p w14:paraId="71A98017" w14:textId="6EE6D20C" w:rsidR="0025507F" w:rsidRDefault="0025507F" w:rsidP="00FD44BA">
            <w:pPr>
              <w:tabs>
                <w:tab w:val="left" w:pos="1985"/>
              </w:tabs>
              <w:jc w:val="both"/>
              <w:rPr>
                <w:rFonts w:eastAsia="宋体" w:cs="Arial"/>
                <w:lang w:eastAsia="zh-CN"/>
              </w:rPr>
            </w:pPr>
            <w:r>
              <w:rPr>
                <w:rFonts w:eastAsia="宋体" w:cs="Arial"/>
                <w:lang w:eastAsia="zh-CN"/>
              </w:rPr>
              <w:t>Ericsson</w:t>
            </w:r>
          </w:p>
        </w:tc>
        <w:tc>
          <w:tcPr>
            <w:tcW w:w="2430" w:type="dxa"/>
          </w:tcPr>
          <w:p w14:paraId="0EA3D6B0" w14:textId="5A96AE77" w:rsidR="0025507F" w:rsidRPr="00FD44BA" w:rsidRDefault="0025507F" w:rsidP="00FD44BA">
            <w:pPr>
              <w:tabs>
                <w:tab w:val="left" w:pos="1985"/>
              </w:tabs>
              <w:jc w:val="both"/>
              <w:rPr>
                <w:rFonts w:eastAsia="宋体" w:cs="Arial"/>
                <w:lang w:eastAsia="zh-CN"/>
              </w:rPr>
            </w:pPr>
            <w:r>
              <w:rPr>
                <w:rFonts w:eastAsia="宋体" w:cs="Arial"/>
                <w:lang w:eastAsia="zh-CN"/>
              </w:rPr>
              <w:t>Yes to All</w:t>
            </w:r>
          </w:p>
        </w:tc>
        <w:tc>
          <w:tcPr>
            <w:tcW w:w="6097" w:type="dxa"/>
          </w:tcPr>
          <w:p w14:paraId="28735133" w14:textId="77777777" w:rsidR="0025507F" w:rsidRDefault="0025507F" w:rsidP="00FD44BA">
            <w:pPr>
              <w:tabs>
                <w:tab w:val="left" w:pos="1985"/>
              </w:tabs>
              <w:jc w:val="both"/>
              <w:rPr>
                <w:rFonts w:eastAsia="宋体" w:cs="Arial"/>
                <w:lang w:eastAsia="zh-CN"/>
              </w:rPr>
            </w:pPr>
            <w:r>
              <w:rPr>
                <w:rFonts w:eastAsia="宋体" w:cs="Arial"/>
                <w:lang w:eastAsia="zh-CN"/>
              </w:rPr>
              <w:t xml:space="preserve">Comments on P2: Energy efficiency for the UE is NOT relying on an ML algorithm at the UE, but </w:t>
            </w:r>
            <w:proofErr w:type="spellStart"/>
            <w:r>
              <w:rPr>
                <w:rFonts w:eastAsia="宋体" w:cs="Arial"/>
                <w:lang w:eastAsia="zh-CN"/>
              </w:rPr>
              <w:t>rathe</w:t>
            </w:r>
            <w:proofErr w:type="spellEnd"/>
            <w:r>
              <w:rPr>
                <w:rFonts w:eastAsia="宋体" w:cs="Arial"/>
                <w:lang w:eastAsia="zh-CN"/>
              </w:rPr>
              <w:t xml:space="preserve"> </w:t>
            </w:r>
            <w:proofErr w:type="spellStart"/>
            <w:r>
              <w:rPr>
                <w:rFonts w:eastAsia="宋体" w:cs="Arial"/>
                <w:lang w:eastAsia="zh-CN"/>
              </w:rPr>
              <w:t>ron</w:t>
            </w:r>
            <w:proofErr w:type="spellEnd"/>
            <w:r>
              <w:rPr>
                <w:rFonts w:eastAsia="宋体" w:cs="Arial"/>
                <w:lang w:eastAsia="zh-CN"/>
              </w:rPr>
              <w:t xml:space="preserve"> an ML algorithm at the RAN, which helps with energy efficiency improvements at the UE.</w:t>
            </w:r>
          </w:p>
          <w:p w14:paraId="19CD8A00" w14:textId="77777777" w:rsidR="0025507F" w:rsidRDefault="0025507F" w:rsidP="00FD44BA">
            <w:pPr>
              <w:tabs>
                <w:tab w:val="left" w:pos="1985"/>
              </w:tabs>
              <w:jc w:val="both"/>
              <w:rPr>
                <w:rFonts w:eastAsia="宋体" w:cs="Arial"/>
                <w:lang w:eastAsia="zh-CN"/>
              </w:rPr>
            </w:pPr>
            <w:proofErr w:type="spellStart"/>
            <w:r>
              <w:rPr>
                <w:rFonts w:eastAsia="宋体" w:cs="Arial"/>
                <w:lang w:eastAsia="zh-CN"/>
              </w:rPr>
              <w:t>Th</w:t>
            </w:r>
            <w:proofErr w:type="spellEnd"/>
            <w:r>
              <w:rPr>
                <w:rFonts w:eastAsia="宋体" w:cs="Arial"/>
                <w:lang w:eastAsia="zh-CN"/>
              </w:rPr>
              <w:t xml:space="preserve"> </w:t>
            </w:r>
            <w:proofErr w:type="spellStart"/>
            <w:r>
              <w:rPr>
                <w:rFonts w:eastAsia="宋体" w:cs="Arial"/>
                <w:lang w:eastAsia="zh-CN"/>
              </w:rPr>
              <w:t>ecomments</w:t>
            </w:r>
            <w:proofErr w:type="spellEnd"/>
            <w:r>
              <w:rPr>
                <w:rFonts w:eastAsia="宋体" w:cs="Arial"/>
                <w:lang w:eastAsia="zh-CN"/>
              </w:rPr>
              <w:t xml:space="preserve"> that this use case is out of scope are not correct, the SID states:</w:t>
            </w:r>
          </w:p>
          <w:p w14:paraId="20D95058" w14:textId="77777777" w:rsidR="0025507F" w:rsidRDefault="0025507F" w:rsidP="00FD44BA">
            <w:pPr>
              <w:tabs>
                <w:tab w:val="left" w:pos="1985"/>
              </w:tabs>
              <w:jc w:val="both"/>
              <w:rPr>
                <w:bCs/>
                <w:i/>
                <w:iCs/>
                <w:lang w:val="en-US" w:eastAsia="zh-CN"/>
              </w:rPr>
            </w:pPr>
            <w:r w:rsidRPr="0025507F">
              <w:rPr>
                <w:bCs/>
                <w:i/>
                <w:iCs/>
                <w:lang w:val="en-US" w:eastAsia="zh-CN"/>
              </w:rPr>
              <w:t xml:space="preserve">Study high level principles for RAN intelligence enabled by AI, the functional framework (e.g. the AI functionality and the input/output of the component for AI enabled optimization) and identify the benefits of </w:t>
            </w:r>
            <w:r w:rsidRPr="0025507F">
              <w:rPr>
                <w:rFonts w:cs="Arial"/>
                <w:i/>
                <w:iCs/>
                <w:lang w:eastAsia="zh-CN"/>
              </w:rPr>
              <w:t>AI enabled NG-RAN</w:t>
            </w:r>
            <w:r w:rsidRPr="0025507F">
              <w:rPr>
                <w:bCs/>
                <w:i/>
                <w:iCs/>
                <w:lang w:val="en-US" w:eastAsia="zh-CN"/>
              </w:rPr>
              <w:t xml:space="preserve"> through possible use cases e.g. energy saving, load balancing, mobility management, coverage optimization, </w:t>
            </w:r>
            <w:proofErr w:type="spellStart"/>
            <w:r w:rsidRPr="0025507F">
              <w:rPr>
                <w:bCs/>
                <w:i/>
                <w:iCs/>
                <w:lang w:val="en-US" w:eastAsia="zh-CN"/>
              </w:rPr>
              <w:t>etc</w:t>
            </w:r>
            <w:proofErr w:type="spellEnd"/>
          </w:p>
          <w:p w14:paraId="3AA43783" w14:textId="77777777" w:rsidR="0025507F" w:rsidRDefault="0025507F" w:rsidP="00FD44BA">
            <w:pPr>
              <w:tabs>
                <w:tab w:val="left" w:pos="1985"/>
              </w:tabs>
              <w:jc w:val="both"/>
              <w:rPr>
                <w:bCs/>
                <w:i/>
                <w:iCs/>
                <w:lang w:eastAsia="zh-CN"/>
              </w:rPr>
            </w:pPr>
          </w:p>
          <w:p w14:paraId="79CB57A8" w14:textId="77777777" w:rsidR="0025507F" w:rsidRDefault="0025507F" w:rsidP="00FD44BA">
            <w:pPr>
              <w:tabs>
                <w:tab w:val="left" w:pos="1985"/>
              </w:tabs>
              <w:jc w:val="both"/>
              <w:rPr>
                <w:bCs/>
                <w:lang w:eastAsia="zh-CN"/>
              </w:rPr>
            </w:pPr>
            <w:r>
              <w:rPr>
                <w:bCs/>
                <w:lang w:eastAsia="zh-CN"/>
              </w:rPr>
              <w:t xml:space="preserve">Namely, </w:t>
            </w:r>
            <w:r w:rsidR="006E423B">
              <w:rPr>
                <w:bCs/>
                <w:lang w:eastAsia="zh-CN"/>
              </w:rPr>
              <w:t>we need to identify the benefits of AI enabled NG-RAN (which is what the use case studies) through the energy saving use case. The use case agreed for prioritisation is not specifically narrowed to RAN node energy saving</w:t>
            </w:r>
          </w:p>
          <w:p w14:paraId="4981EE9E" w14:textId="77777777" w:rsidR="006E423B" w:rsidRDefault="006E423B" w:rsidP="00FD44BA">
            <w:pPr>
              <w:tabs>
                <w:tab w:val="left" w:pos="1985"/>
              </w:tabs>
              <w:jc w:val="both"/>
              <w:rPr>
                <w:rFonts w:cs="Arial"/>
                <w:lang w:eastAsia="zh-CN"/>
              </w:rPr>
            </w:pPr>
          </w:p>
          <w:p w14:paraId="3E6FD9CE" w14:textId="462F95AE" w:rsidR="006E423B" w:rsidRPr="0025507F" w:rsidRDefault="006E423B" w:rsidP="00FD44BA">
            <w:pPr>
              <w:tabs>
                <w:tab w:val="left" w:pos="1985"/>
              </w:tabs>
              <w:jc w:val="both"/>
              <w:rPr>
                <w:rFonts w:eastAsia="宋体" w:cs="Arial"/>
                <w:lang w:eastAsia="zh-CN"/>
              </w:rPr>
            </w:pPr>
            <w:r>
              <w:rPr>
                <w:rFonts w:cs="Arial"/>
                <w:lang w:eastAsia="zh-CN"/>
              </w:rPr>
              <w:t>P3: we need to start from a general list of inputs. We can capture this as FFS, but at least we would need to capture something.</w:t>
            </w:r>
          </w:p>
        </w:tc>
      </w:tr>
      <w:tr w:rsidR="00680446" w:rsidRPr="00F67962" w14:paraId="03735802" w14:textId="77777777" w:rsidTr="00342739">
        <w:tc>
          <w:tcPr>
            <w:tcW w:w="1435" w:type="dxa"/>
          </w:tcPr>
          <w:p w14:paraId="048AA4D8" w14:textId="3354AD50" w:rsidR="00680446" w:rsidRDefault="00680446" w:rsidP="00680446">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2430" w:type="dxa"/>
          </w:tcPr>
          <w:p w14:paraId="21F54203" w14:textId="77777777" w:rsidR="00680446" w:rsidRDefault="0037694B" w:rsidP="00680446">
            <w:pPr>
              <w:tabs>
                <w:tab w:val="left" w:pos="1985"/>
              </w:tabs>
              <w:jc w:val="both"/>
              <w:rPr>
                <w:rFonts w:eastAsia="宋体" w:cs="Arial"/>
                <w:lang w:eastAsia="zh-CN"/>
              </w:rPr>
            </w:pPr>
            <w:r>
              <w:rPr>
                <w:rFonts w:eastAsia="宋体" w:cs="Arial"/>
                <w:lang w:eastAsia="zh-CN"/>
              </w:rPr>
              <w:t>P1, yes</w:t>
            </w:r>
          </w:p>
          <w:p w14:paraId="4D4DC291" w14:textId="77777777" w:rsidR="0037694B" w:rsidRDefault="0037694B" w:rsidP="00680446">
            <w:pPr>
              <w:tabs>
                <w:tab w:val="left" w:pos="1985"/>
              </w:tabs>
              <w:jc w:val="both"/>
              <w:rPr>
                <w:rFonts w:eastAsia="宋体" w:cs="Arial"/>
                <w:lang w:eastAsia="zh-CN"/>
              </w:rPr>
            </w:pPr>
            <w:r>
              <w:rPr>
                <w:rFonts w:eastAsia="宋体" w:cs="Arial"/>
                <w:lang w:eastAsia="zh-CN"/>
              </w:rPr>
              <w:t>P2, maybe not</w:t>
            </w:r>
          </w:p>
          <w:p w14:paraId="56BE69E2" w14:textId="77777777" w:rsidR="0037694B" w:rsidRDefault="0037694B" w:rsidP="00680446">
            <w:pPr>
              <w:tabs>
                <w:tab w:val="left" w:pos="1985"/>
              </w:tabs>
              <w:jc w:val="both"/>
              <w:rPr>
                <w:rFonts w:eastAsia="宋体" w:cs="Arial"/>
                <w:lang w:eastAsia="zh-CN"/>
              </w:rPr>
            </w:pPr>
            <w:r>
              <w:rPr>
                <w:rFonts w:eastAsia="宋体" w:cs="Arial"/>
                <w:lang w:eastAsia="zh-CN"/>
              </w:rPr>
              <w:t>P3&amp;4, in general yes</w:t>
            </w:r>
          </w:p>
          <w:p w14:paraId="55E2A1BF" w14:textId="68BEFB17" w:rsidR="0037694B" w:rsidRDefault="0037694B" w:rsidP="00680446">
            <w:pPr>
              <w:tabs>
                <w:tab w:val="left" w:pos="1985"/>
              </w:tabs>
              <w:jc w:val="both"/>
              <w:rPr>
                <w:rFonts w:eastAsia="宋体" w:cs="Arial"/>
                <w:lang w:eastAsia="zh-CN"/>
              </w:rPr>
            </w:pPr>
            <w:r>
              <w:rPr>
                <w:rFonts w:eastAsia="宋体" w:cs="Arial"/>
                <w:lang w:eastAsia="zh-CN"/>
              </w:rPr>
              <w:t>P5, yes and left to next release</w:t>
            </w:r>
          </w:p>
        </w:tc>
        <w:tc>
          <w:tcPr>
            <w:tcW w:w="6097" w:type="dxa"/>
          </w:tcPr>
          <w:p w14:paraId="5289A3EA" w14:textId="77777777" w:rsidR="00680446" w:rsidRDefault="00680446" w:rsidP="00680446">
            <w:pPr>
              <w:tabs>
                <w:tab w:val="left" w:pos="1985"/>
              </w:tabs>
              <w:jc w:val="both"/>
              <w:rPr>
                <w:rFonts w:eastAsia="宋体" w:cs="Arial"/>
                <w:lang w:eastAsia="zh-CN"/>
              </w:rPr>
            </w:pPr>
            <w:r>
              <w:rPr>
                <w:rFonts w:eastAsia="宋体" w:cs="Arial" w:hint="eastAsia"/>
                <w:lang w:eastAsia="zh-CN"/>
              </w:rPr>
              <w:t>F</w:t>
            </w:r>
            <w:r>
              <w:rPr>
                <w:rFonts w:eastAsia="宋体" w:cs="Arial"/>
                <w:lang w:eastAsia="zh-CN"/>
              </w:rPr>
              <w:t>or P1, yes.</w:t>
            </w:r>
          </w:p>
          <w:p w14:paraId="05621749" w14:textId="77777777" w:rsidR="00680446" w:rsidRDefault="00680446" w:rsidP="00680446">
            <w:pPr>
              <w:tabs>
                <w:tab w:val="left" w:pos="1985"/>
              </w:tabs>
              <w:jc w:val="both"/>
              <w:rPr>
                <w:rFonts w:eastAsia="宋体" w:cs="Arial"/>
                <w:lang w:eastAsia="zh-CN"/>
              </w:rPr>
            </w:pPr>
            <w:r>
              <w:rPr>
                <w:rFonts w:eastAsia="宋体" w:cs="Arial"/>
                <w:lang w:eastAsia="zh-CN"/>
              </w:rPr>
              <w:t>For P2, we are a bit hesitated towards that direction, sometimes to maximize the energy saving at network side may not lead to UE’s energy saving, and how to evaluate UE’s energy efficiency is another topic actually.</w:t>
            </w:r>
          </w:p>
          <w:p w14:paraId="1F2405BE" w14:textId="77777777" w:rsidR="00680446" w:rsidRDefault="00680446" w:rsidP="00680446">
            <w:pPr>
              <w:tabs>
                <w:tab w:val="left" w:pos="1985"/>
              </w:tabs>
              <w:jc w:val="both"/>
              <w:rPr>
                <w:rFonts w:eastAsia="宋体" w:cs="Arial"/>
                <w:lang w:eastAsia="zh-CN"/>
              </w:rPr>
            </w:pPr>
            <w:r>
              <w:rPr>
                <w:rFonts w:eastAsia="宋体" w:cs="Arial"/>
                <w:lang w:eastAsia="zh-CN"/>
              </w:rPr>
              <w:t>For P3, in general yes; at least some prediction info (traffic, mobility, performance) are needed, and some action order (e.g. switch on/off command) is also needed.</w:t>
            </w:r>
          </w:p>
          <w:p w14:paraId="43FD02AB" w14:textId="77777777" w:rsidR="00680446" w:rsidRDefault="00680446" w:rsidP="00680446">
            <w:pPr>
              <w:tabs>
                <w:tab w:val="left" w:pos="1985"/>
              </w:tabs>
              <w:jc w:val="both"/>
              <w:rPr>
                <w:rFonts w:eastAsia="宋体" w:cs="Arial"/>
                <w:lang w:eastAsia="zh-CN"/>
              </w:rPr>
            </w:pPr>
            <w:r>
              <w:rPr>
                <w:rFonts w:eastAsia="宋体" w:cs="Arial"/>
                <w:lang w:eastAsia="zh-CN"/>
              </w:rPr>
              <w:t>For P4, anyway, for traffic steering, some prediction info should be needed, including traffic prediction and load predictions</w:t>
            </w:r>
          </w:p>
          <w:p w14:paraId="72640DD3" w14:textId="5C5C403F" w:rsidR="00680446" w:rsidRDefault="00680446" w:rsidP="00680446">
            <w:pPr>
              <w:tabs>
                <w:tab w:val="left" w:pos="1985"/>
              </w:tabs>
              <w:jc w:val="both"/>
              <w:rPr>
                <w:rFonts w:eastAsia="宋体" w:cs="Arial"/>
                <w:lang w:eastAsia="zh-CN"/>
              </w:rPr>
            </w:pPr>
            <w:r>
              <w:rPr>
                <w:rFonts w:eastAsia="宋体" w:cs="Arial"/>
                <w:lang w:eastAsia="zh-CN"/>
              </w:rPr>
              <w:t>For P5, maybe Link adaptation could be left to next release.</w:t>
            </w:r>
          </w:p>
        </w:tc>
      </w:tr>
    </w:tbl>
    <w:p w14:paraId="0B602538" w14:textId="77777777" w:rsidR="00E915B5" w:rsidRPr="00F67962" w:rsidRDefault="00E915B5" w:rsidP="00E915B5">
      <w:pPr>
        <w:tabs>
          <w:tab w:val="left" w:pos="1985"/>
        </w:tabs>
        <w:jc w:val="both"/>
        <w:rPr>
          <w:rFonts w:eastAsia="宋体" w:cs="Arial"/>
          <w:lang w:eastAsia="zh-CN"/>
        </w:rPr>
      </w:pPr>
    </w:p>
    <w:p w14:paraId="02808FCB" w14:textId="77777777" w:rsidR="00F6367E" w:rsidRPr="0065330E" w:rsidRDefault="00E915B5" w:rsidP="0065330E">
      <w:pPr>
        <w:jc w:val="both"/>
        <w:rPr>
          <w:rFonts w:eastAsia="宋体" w:cs="Arial"/>
          <w:b/>
          <w:sz w:val="22"/>
          <w:szCs w:val="24"/>
          <w:lang w:eastAsia="zh-CN"/>
        </w:rPr>
      </w:pPr>
      <w:r w:rsidRPr="0065330E">
        <w:rPr>
          <w:rFonts w:eastAsia="宋体" w:cs="Arial"/>
          <w:b/>
          <w:sz w:val="22"/>
          <w:szCs w:val="24"/>
          <w:lang w:eastAsia="zh-CN"/>
        </w:rPr>
        <w:t>Q3: Which following proposal(s) from [11] is agreeable for you?</w:t>
      </w:r>
    </w:p>
    <w:p w14:paraId="191905F0" w14:textId="77777777" w:rsidR="00E915B5" w:rsidRPr="003638DB" w:rsidRDefault="00E915B5" w:rsidP="00E915B5">
      <w:pPr>
        <w:pStyle w:val="proposalitem"/>
        <w:rPr>
          <w:rFonts w:ascii="Arial" w:hAnsi="Arial" w:cs="Arial"/>
        </w:rPr>
      </w:pPr>
      <w:r w:rsidRPr="003638DB">
        <w:rPr>
          <w:rFonts w:ascii="Arial" w:hAnsi="Arial" w:cs="Arial"/>
        </w:rPr>
        <w:lastRenderedPageBreak/>
        <w:t>Proposal 1: RAN3 is proposed to consider splitting the use cases into two parts: “AI-assisted decision” where the output is the decision itself (i.e. to turn on/off a cell, to hand over a UE from this cell toward that cell), and the “AI-assisted prediction” where the output is merely the prediction result used as an intermediate input for decision making.</w:t>
      </w:r>
    </w:p>
    <w:p w14:paraId="70057B97" w14:textId="77777777" w:rsidR="00E915B5" w:rsidRPr="003638DB" w:rsidRDefault="00E915B5" w:rsidP="00E915B5">
      <w:pPr>
        <w:pStyle w:val="proposalitem"/>
        <w:rPr>
          <w:rFonts w:ascii="Arial" w:hAnsi="Arial" w:cs="Arial"/>
        </w:rPr>
      </w:pPr>
      <w:r w:rsidRPr="003638DB">
        <w:rPr>
          <w:rFonts w:ascii="Arial" w:hAnsi="Arial" w:cs="Arial"/>
        </w:rPr>
        <w:t>Proposal 2: If proposal 1 is agreed, RAN3 is proposed to focus firstly on “Load prediction” “UE location prediction”, “Service data prediction” and “AI-assisted handover / data offloading decision”.</w:t>
      </w:r>
    </w:p>
    <w:p w14:paraId="1D633190" w14:textId="77777777" w:rsidR="00E915B5" w:rsidRPr="003638DB" w:rsidRDefault="00E915B5" w:rsidP="00E915B5">
      <w:pPr>
        <w:pStyle w:val="proposalitem"/>
        <w:rPr>
          <w:rFonts w:ascii="Arial" w:hAnsi="Arial" w:cs="Arial"/>
        </w:rPr>
      </w:pPr>
      <w:r w:rsidRPr="003638DB">
        <w:rPr>
          <w:rFonts w:ascii="Arial" w:hAnsi="Arial" w:cs="Arial"/>
        </w:rPr>
        <w:t>Proposal 3: If proposal 1 is agreed, RAN3 is proposed to confirm that “cell/carrier/symbol/</w:t>
      </w:r>
      <w:proofErr w:type="spellStart"/>
      <w:r w:rsidRPr="003638DB">
        <w:rPr>
          <w:rFonts w:ascii="Arial" w:hAnsi="Arial" w:cs="Arial"/>
        </w:rPr>
        <w:t>etc</w:t>
      </w:r>
      <w:proofErr w:type="spellEnd"/>
      <w:r w:rsidRPr="003638DB">
        <w:rPr>
          <w:rFonts w:ascii="Arial" w:hAnsi="Arial" w:cs="Arial"/>
        </w:rPr>
        <w:t xml:space="preserve"> turning on/off decision” and “radio resource configuration / scheduling” can be affected by the aforementioned predictions.</w:t>
      </w:r>
    </w:p>
    <w:tbl>
      <w:tblPr>
        <w:tblStyle w:val="af"/>
        <w:tblW w:w="0" w:type="auto"/>
        <w:tblLook w:val="04A0" w:firstRow="1" w:lastRow="0" w:firstColumn="1" w:lastColumn="0" w:noHBand="0" w:noVBand="1"/>
      </w:tblPr>
      <w:tblGrid>
        <w:gridCol w:w="1838"/>
        <w:gridCol w:w="3402"/>
        <w:gridCol w:w="4722"/>
      </w:tblGrid>
      <w:tr w:rsidR="00E915B5" w:rsidRPr="00F67962" w14:paraId="7B485860" w14:textId="77777777" w:rsidTr="008426C9">
        <w:tc>
          <w:tcPr>
            <w:tcW w:w="1838" w:type="dxa"/>
          </w:tcPr>
          <w:p w14:paraId="017135C3" w14:textId="77777777" w:rsidR="00E915B5" w:rsidRPr="00F67962" w:rsidRDefault="00E915B5"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3402" w:type="dxa"/>
          </w:tcPr>
          <w:p w14:paraId="6F282226" w14:textId="77777777" w:rsidR="00E915B5" w:rsidRPr="00F67962" w:rsidRDefault="00E915B5"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4722" w:type="dxa"/>
          </w:tcPr>
          <w:p w14:paraId="71B3015E" w14:textId="77777777" w:rsidR="00E915B5" w:rsidRPr="00F67962" w:rsidRDefault="00E915B5"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E915B5" w:rsidRPr="00F67962" w14:paraId="14878E6F" w14:textId="77777777" w:rsidTr="008426C9">
        <w:tc>
          <w:tcPr>
            <w:tcW w:w="1838" w:type="dxa"/>
          </w:tcPr>
          <w:p w14:paraId="21734400" w14:textId="641E4B97" w:rsidR="00E915B5" w:rsidRPr="00F67962" w:rsidRDefault="003638DB" w:rsidP="008426C9">
            <w:pPr>
              <w:tabs>
                <w:tab w:val="left" w:pos="1985"/>
              </w:tabs>
              <w:jc w:val="both"/>
              <w:rPr>
                <w:rFonts w:eastAsia="宋体" w:cs="Arial"/>
                <w:lang w:eastAsia="zh-CN"/>
              </w:rPr>
            </w:pPr>
            <w:proofErr w:type="spellStart"/>
            <w:r>
              <w:rPr>
                <w:rFonts w:eastAsia="宋体" w:cs="Arial"/>
                <w:lang w:eastAsia="zh-CN"/>
              </w:rPr>
              <w:t>Futurewei</w:t>
            </w:r>
            <w:proofErr w:type="spellEnd"/>
          </w:p>
        </w:tc>
        <w:tc>
          <w:tcPr>
            <w:tcW w:w="3402" w:type="dxa"/>
          </w:tcPr>
          <w:p w14:paraId="5E0487D8" w14:textId="6B408AE4" w:rsidR="00E915B5" w:rsidRPr="00F67962" w:rsidRDefault="003638DB" w:rsidP="008426C9">
            <w:pPr>
              <w:tabs>
                <w:tab w:val="left" w:pos="1985"/>
              </w:tabs>
              <w:jc w:val="both"/>
              <w:rPr>
                <w:rFonts w:eastAsia="宋体" w:cs="Arial"/>
                <w:lang w:eastAsia="zh-CN"/>
              </w:rPr>
            </w:pPr>
            <w:r>
              <w:rPr>
                <w:rFonts w:eastAsia="宋体" w:cs="Arial"/>
                <w:lang w:eastAsia="zh-CN"/>
              </w:rPr>
              <w:t>Proposal 1-3: No</w:t>
            </w:r>
          </w:p>
        </w:tc>
        <w:tc>
          <w:tcPr>
            <w:tcW w:w="4722" w:type="dxa"/>
          </w:tcPr>
          <w:p w14:paraId="6EDC4D1F" w14:textId="5E7FC943" w:rsidR="00E915B5" w:rsidRPr="00F67962" w:rsidRDefault="007F3585" w:rsidP="007F3585">
            <w:pPr>
              <w:tabs>
                <w:tab w:val="left" w:pos="1985"/>
              </w:tabs>
              <w:jc w:val="both"/>
              <w:rPr>
                <w:rFonts w:eastAsia="宋体" w:cs="Arial"/>
                <w:lang w:eastAsia="zh-CN"/>
              </w:rPr>
            </w:pPr>
            <w:r>
              <w:rPr>
                <w:rFonts w:eastAsia="宋体" w:cs="Arial"/>
                <w:lang w:eastAsia="zh-CN"/>
              </w:rPr>
              <w:t>There is no need for these proposals.</w:t>
            </w:r>
            <w:r w:rsidRPr="007F3585">
              <w:rPr>
                <w:rFonts w:eastAsia="宋体" w:cs="Arial"/>
                <w:lang w:eastAsia="zh-CN"/>
              </w:rPr>
              <w:t xml:space="preserve"> Whether to use ML output or inference to make decision directly or just </w:t>
            </w:r>
            <w:r w:rsidR="0081265C">
              <w:rPr>
                <w:rFonts w:eastAsia="宋体" w:cs="Arial"/>
                <w:lang w:eastAsia="zh-CN"/>
              </w:rPr>
              <w:t xml:space="preserve">as </w:t>
            </w:r>
            <w:r w:rsidRPr="007F3585">
              <w:rPr>
                <w:rFonts w:eastAsia="宋体" w:cs="Arial"/>
                <w:lang w:eastAsia="zh-CN"/>
              </w:rPr>
              <w:t>part of the decision-making is implementation dependent.</w:t>
            </w:r>
          </w:p>
        </w:tc>
      </w:tr>
      <w:tr w:rsidR="003526FA" w:rsidRPr="00F67962" w14:paraId="1F06D62A" w14:textId="77777777" w:rsidTr="008426C9">
        <w:tc>
          <w:tcPr>
            <w:tcW w:w="1838" w:type="dxa"/>
          </w:tcPr>
          <w:p w14:paraId="2F6FE8A8" w14:textId="775D9FFA" w:rsidR="003526FA" w:rsidRPr="00F67962" w:rsidRDefault="003526FA" w:rsidP="008426C9">
            <w:pPr>
              <w:tabs>
                <w:tab w:val="left" w:pos="1985"/>
              </w:tabs>
              <w:jc w:val="both"/>
              <w:rPr>
                <w:rFonts w:eastAsia="宋体" w:cs="Arial"/>
                <w:lang w:eastAsia="zh-CN"/>
              </w:rPr>
            </w:pPr>
            <w:r>
              <w:rPr>
                <w:rFonts w:eastAsia="宋体" w:cs="Arial" w:hint="eastAsia"/>
                <w:lang w:eastAsia="zh-CN"/>
              </w:rPr>
              <w:t>CATT</w:t>
            </w:r>
          </w:p>
        </w:tc>
        <w:tc>
          <w:tcPr>
            <w:tcW w:w="3402" w:type="dxa"/>
          </w:tcPr>
          <w:p w14:paraId="733D2E93" w14:textId="5DCF293D" w:rsidR="003526FA" w:rsidRPr="00F67962" w:rsidRDefault="003526FA" w:rsidP="008426C9">
            <w:pPr>
              <w:tabs>
                <w:tab w:val="left" w:pos="1985"/>
              </w:tabs>
              <w:jc w:val="both"/>
              <w:rPr>
                <w:rFonts w:eastAsia="宋体" w:cs="Arial"/>
                <w:lang w:eastAsia="zh-CN"/>
              </w:rPr>
            </w:pPr>
            <w:r>
              <w:rPr>
                <w:rFonts w:eastAsia="宋体" w:cs="Arial" w:hint="eastAsia"/>
                <w:lang w:eastAsia="zh-CN"/>
              </w:rPr>
              <w:t xml:space="preserve">Slightly prefer splitting the use cases into </w:t>
            </w:r>
            <w:r>
              <w:rPr>
                <w:rFonts w:eastAsia="宋体" w:cs="Arial"/>
                <w:lang w:eastAsia="zh-CN"/>
              </w:rPr>
              <w:t>“</w:t>
            </w:r>
            <w:r>
              <w:rPr>
                <w:rFonts w:eastAsia="宋体" w:cs="Arial" w:hint="eastAsia"/>
                <w:lang w:eastAsia="zh-CN"/>
              </w:rPr>
              <w:t>AI-assisted decisions</w:t>
            </w:r>
            <w:r>
              <w:rPr>
                <w:rFonts w:eastAsia="宋体" w:cs="Arial"/>
                <w:lang w:eastAsia="zh-CN"/>
              </w:rPr>
              <w:t>”</w:t>
            </w:r>
            <w:r>
              <w:rPr>
                <w:rFonts w:eastAsia="宋体" w:cs="Arial" w:hint="eastAsia"/>
                <w:lang w:eastAsia="zh-CN"/>
              </w:rPr>
              <w:t xml:space="preserve"> and </w:t>
            </w:r>
            <w:r>
              <w:rPr>
                <w:rFonts w:eastAsia="宋体" w:cs="Arial"/>
                <w:lang w:eastAsia="zh-CN"/>
              </w:rPr>
              <w:t>“</w:t>
            </w:r>
            <w:r>
              <w:rPr>
                <w:rFonts w:eastAsia="宋体" w:cs="Arial" w:hint="eastAsia"/>
                <w:lang w:eastAsia="zh-CN"/>
              </w:rPr>
              <w:t>AI-assisted predictions</w:t>
            </w:r>
            <w:r>
              <w:rPr>
                <w:rFonts w:eastAsia="宋体" w:cs="Arial"/>
                <w:lang w:eastAsia="zh-CN"/>
              </w:rPr>
              <w:t>”</w:t>
            </w:r>
            <w:r>
              <w:rPr>
                <w:rFonts w:eastAsia="宋体" w:cs="Arial" w:hint="eastAsia"/>
                <w:lang w:eastAsia="zh-CN"/>
              </w:rPr>
              <w:t xml:space="preserve"> (or identically, </w:t>
            </w:r>
            <w:r>
              <w:rPr>
                <w:rFonts w:eastAsia="宋体" w:cs="Arial"/>
                <w:lang w:eastAsia="zh-CN"/>
              </w:rPr>
              <w:t>“</w:t>
            </w:r>
            <w:r>
              <w:rPr>
                <w:rFonts w:eastAsia="宋体" w:cs="Arial" w:hint="eastAsia"/>
                <w:lang w:eastAsia="zh-CN"/>
              </w:rPr>
              <w:t>tool-box use cases</w:t>
            </w:r>
            <w:r>
              <w:rPr>
                <w:rFonts w:eastAsia="宋体" w:cs="Arial"/>
                <w:lang w:eastAsia="zh-CN"/>
              </w:rPr>
              <w:t>”</w:t>
            </w:r>
            <w:r>
              <w:rPr>
                <w:rFonts w:eastAsia="宋体" w:cs="Arial" w:hint="eastAsia"/>
                <w:lang w:eastAsia="zh-CN"/>
              </w:rPr>
              <w:t>).</w:t>
            </w:r>
          </w:p>
        </w:tc>
        <w:tc>
          <w:tcPr>
            <w:tcW w:w="4722" w:type="dxa"/>
          </w:tcPr>
          <w:p w14:paraId="0D30AA6D" w14:textId="6F6DE6E5" w:rsidR="003526FA" w:rsidRPr="00F67962" w:rsidRDefault="003526FA" w:rsidP="008426C9">
            <w:pPr>
              <w:tabs>
                <w:tab w:val="left" w:pos="1985"/>
              </w:tabs>
              <w:jc w:val="both"/>
              <w:rPr>
                <w:rFonts w:eastAsia="宋体" w:cs="Arial"/>
                <w:lang w:eastAsia="zh-CN"/>
              </w:rPr>
            </w:pPr>
            <w:r>
              <w:rPr>
                <w:rFonts w:eastAsia="宋体" w:cs="Arial" w:hint="eastAsia"/>
                <w:lang w:eastAsia="zh-CN"/>
              </w:rPr>
              <w:t xml:space="preserve">An alternative option: includes only the decisions (both AI-assisted and non-AI-assisted conventional ones) into the </w:t>
            </w:r>
            <w:r>
              <w:rPr>
                <w:rFonts w:eastAsia="宋体" w:cs="Arial"/>
                <w:lang w:eastAsia="zh-CN"/>
              </w:rPr>
              <w:t>“</w:t>
            </w:r>
            <w:r>
              <w:rPr>
                <w:rFonts w:eastAsia="宋体" w:cs="Arial" w:hint="eastAsia"/>
                <w:lang w:eastAsia="zh-CN"/>
              </w:rPr>
              <w:t>use case</w:t>
            </w:r>
            <w:r>
              <w:rPr>
                <w:rFonts w:eastAsia="宋体" w:cs="Arial"/>
                <w:lang w:eastAsia="zh-CN"/>
              </w:rPr>
              <w:t>”</w:t>
            </w:r>
            <w:r>
              <w:rPr>
                <w:rFonts w:eastAsia="宋体" w:cs="Arial" w:hint="eastAsia"/>
                <w:lang w:eastAsia="zh-CN"/>
              </w:rPr>
              <w:t xml:space="preserve"> section, but add a new section </w:t>
            </w:r>
            <w:r>
              <w:rPr>
                <w:rFonts w:eastAsia="宋体" w:cs="Arial"/>
                <w:lang w:eastAsia="zh-CN"/>
              </w:rPr>
              <w:t>parallel</w:t>
            </w:r>
            <w:r>
              <w:rPr>
                <w:rFonts w:eastAsia="宋体" w:cs="Arial" w:hint="eastAsia"/>
                <w:lang w:eastAsia="zh-CN"/>
              </w:rPr>
              <w:t xml:space="preserve"> to the </w:t>
            </w:r>
            <w:r>
              <w:rPr>
                <w:rFonts w:eastAsia="宋体" w:cs="Arial"/>
                <w:lang w:eastAsia="zh-CN"/>
              </w:rPr>
              <w:t>“</w:t>
            </w:r>
            <w:r>
              <w:rPr>
                <w:rFonts w:eastAsia="宋体" w:cs="Arial" w:hint="eastAsia"/>
                <w:lang w:eastAsia="zh-CN"/>
              </w:rPr>
              <w:t>use case</w:t>
            </w:r>
            <w:r>
              <w:rPr>
                <w:rFonts w:eastAsia="宋体" w:cs="Arial"/>
                <w:lang w:eastAsia="zh-CN"/>
              </w:rPr>
              <w:t>”</w:t>
            </w:r>
            <w:r>
              <w:rPr>
                <w:rFonts w:eastAsia="宋体" w:cs="Arial" w:hint="eastAsia"/>
                <w:lang w:eastAsia="zh-CN"/>
              </w:rPr>
              <w:t xml:space="preserve">, maybe namely </w:t>
            </w:r>
            <w:r>
              <w:rPr>
                <w:rFonts w:eastAsia="宋体" w:cs="Arial"/>
                <w:lang w:eastAsia="zh-CN"/>
              </w:rPr>
              <w:t>“</w:t>
            </w:r>
            <w:r>
              <w:rPr>
                <w:rFonts w:eastAsia="宋体" w:cs="Arial" w:hint="eastAsia"/>
                <w:lang w:eastAsia="zh-CN"/>
              </w:rPr>
              <w:t>tool box</w:t>
            </w:r>
            <w:r>
              <w:rPr>
                <w:rFonts w:eastAsia="宋体" w:cs="Arial"/>
                <w:lang w:eastAsia="zh-CN"/>
              </w:rPr>
              <w:t>”</w:t>
            </w:r>
            <w:r>
              <w:rPr>
                <w:rFonts w:eastAsia="宋体" w:cs="Arial" w:hint="eastAsia"/>
                <w:lang w:eastAsia="zh-CN"/>
              </w:rPr>
              <w:t>.</w:t>
            </w:r>
          </w:p>
        </w:tc>
      </w:tr>
      <w:tr w:rsidR="00D201AE" w:rsidRPr="00F67962" w14:paraId="397140D2" w14:textId="77777777" w:rsidTr="008426C9">
        <w:tc>
          <w:tcPr>
            <w:tcW w:w="1838" w:type="dxa"/>
          </w:tcPr>
          <w:p w14:paraId="6452D66F" w14:textId="4F529A6D" w:rsidR="00D201AE" w:rsidRPr="00F67962" w:rsidRDefault="00D201AE" w:rsidP="00D201AE">
            <w:pPr>
              <w:tabs>
                <w:tab w:val="left" w:pos="1985"/>
              </w:tabs>
              <w:jc w:val="both"/>
              <w:rPr>
                <w:rFonts w:eastAsia="宋体" w:cs="Arial"/>
                <w:lang w:eastAsia="zh-CN"/>
              </w:rPr>
            </w:pPr>
            <w:r>
              <w:rPr>
                <w:rFonts w:eastAsia="宋体" w:cs="Arial"/>
                <w:lang w:eastAsia="zh-CN"/>
              </w:rPr>
              <w:t>Samsung</w:t>
            </w:r>
          </w:p>
        </w:tc>
        <w:tc>
          <w:tcPr>
            <w:tcW w:w="3402" w:type="dxa"/>
          </w:tcPr>
          <w:p w14:paraId="58F93D9C" w14:textId="2EFB1A3F" w:rsidR="00D201AE" w:rsidRPr="00F67962" w:rsidRDefault="00D201AE" w:rsidP="00D201AE">
            <w:pPr>
              <w:tabs>
                <w:tab w:val="left" w:pos="1985"/>
              </w:tabs>
              <w:jc w:val="both"/>
              <w:rPr>
                <w:rFonts w:eastAsia="宋体" w:cs="Arial"/>
                <w:lang w:eastAsia="zh-CN"/>
              </w:rPr>
            </w:pPr>
            <w:r>
              <w:rPr>
                <w:rFonts w:eastAsia="宋体" w:cs="Arial"/>
                <w:lang w:eastAsia="zh-CN"/>
              </w:rPr>
              <w:t>Slightly prefer to classify the solution as “</w:t>
            </w:r>
            <w:r w:rsidRPr="00684FE8">
              <w:rPr>
                <w:rFonts w:eastAsia="宋体" w:cs="Arial"/>
                <w:lang w:eastAsia="zh-CN"/>
              </w:rPr>
              <w:t>ML-generated solution</w:t>
            </w:r>
            <w:r>
              <w:rPr>
                <w:rFonts w:eastAsia="宋体" w:cs="Arial"/>
                <w:lang w:eastAsia="zh-CN"/>
              </w:rPr>
              <w:t>” and “ML-assisted</w:t>
            </w:r>
            <w:r w:rsidRPr="00684FE8">
              <w:rPr>
                <w:rFonts w:eastAsia="宋体" w:cs="Arial"/>
                <w:lang w:eastAsia="zh-CN"/>
              </w:rPr>
              <w:t xml:space="preserve"> solution</w:t>
            </w:r>
            <w:r>
              <w:rPr>
                <w:rFonts w:eastAsia="宋体" w:cs="Arial"/>
                <w:lang w:eastAsia="zh-CN"/>
              </w:rPr>
              <w:t>”</w:t>
            </w:r>
          </w:p>
        </w:tc>
        <w:tc>
          <w:tcPr>
            <w:tcW w:w="4722" w:type="dxa"/>
          </w:tcPr>
          <w:p w14:paraId="722AA3C6" w14:textId="77777777" w:rsidR="00D201AE" w:rsidRDefault="00D201AE" w:rsidP="00D201AE">
            <w:pPr>
              <w:tabs>
                <w:tab w:val="left" w:pos="1985"/>
              </w:tabs>
              <w:jc w:val="both"/>
              <w:rPr>
                <w:rFonts w:eastAsia="宋体" w:cs="Arial"/>
                <w:lang w:eastAsia="zh-CN"/>
              </w:rPr>
            </w:pPr>
            <w:r>
              <w:rPr>
                <w:rFonts w:eastAsia="宋体" w:cs="Arial"/>
                <w:lang w:eastAsia="zh-CN"/>
              </w:rPr>
              <w:t>For one specified use case, the solution can be classified based on ML model functionality, as “ML-generated solution” and “</w:t>
            </w:r>
            <w:r w:rsidRPr="00684FE8">
              <w:rPr>
                <w:rFonts w:eastAsia="宋体" w:cs="Arial"/>
                <w:lang w:eastAsia="zh-CN"/>
              </w:rPr>
              <w:t>ML-assisted solution”</w:t>
            </w:r>
            <w:r>
              <w:rPr>
                <w:rFonts w:eastAsia="宋体" w:cs="Arial"/>
                <w:lang w:eastAsia="zh-CN"/>
              </w:rPr>
              <w:t xml:space="preserve">. </w:t>
            </w:r>
          </w:p>
          <w:p w14:paraId="6CBD68FA" w14:textId="68D9C84E" w:rsidR="00D201AE" w:rsidRPr="00F67962" w:rsidRDefault="00D201AE" w:rsidP="00D201AE">
            <w:pPr>
              <w:tabs>
                <w:tab w:val="left" w:pos="1985"/>
              </w:tabs>
              <w:jc w:val="both"/>
              <w:rPr>
                <w:rFonts w:eastAsia="宋体" w:cs="Arial"/>
                <w:lang w:eastAsia="zh-CN"/>
              </w:rPr>
            </w:pPr>
            <w:r>
              <w:rPr>
                <w:rFonts w:eastAsia="宋体" w:cs="Arial"/>
                <w:lang w:eastAsia="zh-CN"/>
              </w:rPr>
              <w:t>For example, for use case of load balancing, one functionality of ML model is to predict load, and ML-assisted solution is load balancing strategy obtained based on the predicted load; or ML model functionality is to generate load balancing strategy, and ML-generated solution is the load balancing strategy obtained from ML model directly.</w:t>
            </w:r>
          </w:p>
        </w:tc>
      </w:tr>
      <w:tr w:rsidR="00433A0E" w:rsidRPr="00F67962" w14:paraId="2C44ADA8" w14:textId="77777777" w:rsidTr="008426C9">
        <w:tc>
          <w:tcPr>
            <w:tcW w:w="1838" w:type="dxa"/>
          </w:tcPr>
          <w:p w14:paraId="48D097D3" w14:textId="3142D4B1" w:rsidR="00433A0E" w:rsidRPr="00F67962" w:rsidRDefault="00433A0E" w:rsidP="00433A0E">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3402" w:type="dxa"/>
          </w:tcPr>
          <w:p w14:paraId="055D43D6" w14:textId="6BE6486A" w:rsidR="00433A0E" w:rsidRPr="00F67962" w:rsidRDefault="00433A0E" w:rsidP="00433A0E">
            <w:pPr>
              <w:tabs>
                <w:tab w:val="left" w:pos="1985"/>
              </w:tabs>
              <w:jc w:val="both"/>
              <w:rPr>
                <w:rFonts w:eastAsia="宋体" w:cs="Arial"/>
                <w:lang w:eastAsia="zh-CN"/>
              </w:rPr>
            </w:pPr>
            <w:r>
              <w:rPr>
                <w:rFonts w:eastAsia="宋体" w:cs="Arial"/>
                <w:lang w:eastAsia="zh-CN"/>
              </w:rPr>
              <w:t xml:space="preserve">Proposal 1-3: </w:t>
            </w:r>
            <w:r>
              <w:rPr>
                <w:rFonts w:eastAsia="宋体" w:cs="Arial" w:hint="eastAsia"/>
                <w:lang w:eastAsia="zh-CN"/>
              </w:rPr>
              <w:t>cannot agree now</w:t>
            </w:r>
          </w:p>
        </w:tc>
        <w:tc>
          <w:tcPr>
            <w:tcW w:w="4722" w:type="dxa"/>
          </w:tcPr>
          <w:p w14:paraId="66001579" w14:textId="7C74FA99" w:rsidR="00433A0E" w:rsidRPr="00F67962" w:rsidRDefault="00433A0E" w:rsidP="00433A0E">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ot sure P1 is necessary.</w:t>
            </w:r>
          </w:p>
        </w:tc>
      </w:tr>
      <w:tr w:rsidR="00433A0E" w:rsidRPr="00F67962" w14:paraId="524BAF45" w14:textId="77777777" w:rsidTr="008426C9">
        <w:tc>
          <w:tcPr>
            <w:tcW w:w="1838" w:type="dxa"/>
          </w:tcPr>
          <w:p w14:paraId="61C6D2AE" w14:textId="5B5E60E1" w:rsidR="00433A0E" w:rsidRPr="00F67962" w:rsidRDefault="00636D2F" w:rsidP="00433A0E">
            <w:pPr>
              <w:tabs>
                <w:tab w:val="left" w:pos="1985"/>
              </w:tabs>
              <w:jc w:val="both"/>
              <w:rPr>
                <w:rFonts w:eastAsia="宋体" w:cs="Arial"/>
                <w:lang w:eastAsia="zh-CN"/>
              </w:rPr>
            </w:pPr>
            <w:r>
              <w:rPr>
                <w:rFonts w:eastAsia="宋体" w:cs="Arial"/>
                <w:lang w:eastAsia="zh-CN"/>
              </w:rPr>
              <w:t>Nokia</w:t>
            </w:r>
          </w:p>
        </w:tc>
        <w:tc>
          <w:tcPr>
            <w:tcW w:w="3402" w:type="dxa"/>
          </w:tcPr>
          <w:p w14:paraId="238D5672" w14:textId="4342294F" w:rsidR="00433A0E" w:rsidRPr="00F67962" w:rsidRDefault="00636D2F" w:rsidP="00433A0E">
            <w:pPr>
              <w:tabs>
                <w:tab w:val="left" w:pos="1985"/>
              </w:tabs>
              <w:jc w:val="both"/>
              <w:rPr>
                <w:rFonts w:eastAsia="宋体" w:cs="Arial"/>
                <w:lang w:eastAsia="zh-CN"/>
              </w:rPr>
            </w:pPr>
            <w:r>
              <w:rPr>
                <w:rFonts w:eastAsia="宋体" w:cs="Arial"/>
                <w:lang w:eastAsia="zh-CN"/>
              </w:rPr>
              <w:t>P1, P2, P3: No</w:t>
            </w:r>
          </w:p>
        </w:tc>
        <w:tc>
          <w:tcPr>
            <w:tcW w:w="4722" w:type="dxa"/>
          </w:tcPr>
          <w:p w14:paraId="003A2936" w14:textId="0C275B18" w:rsidR="00433A0E" w:rsidRPr="00F67962" w:rsidRDefault="00636D2F" w:rsidP="00433A0E">
            <w:pPr>
              <w:tabs>
                <w:tab w:val="left" w:pos="1985"/>
              </w:tabs>
              <w:jc w:val="both"/>
              <w:rPr>
                <w:rFonts w:eastAsia="宋体" w:cs="Arial"/>
                <w:lang w:eastAsia="zh-CN"/>
              </w:rPr>
            </w:pPr>
            <w:r>
              <w:rPr>
                <w:rFonts w:eastAsia="宋体" w:cs="Arial"/>
                <w:lang w:eastAsia="zh-CN"/>
              </w:rPr>
              <w:t>About P1, P2 and P3: We don’t see it necessary to split use cases in different categories. We have identified the use cases we will study. In our view “load prediction”, “UE location prediction”, “service data prediction” and “AI-assisted handover/data offloading decision” are enablers to study different use cases and can be used transparently for the identified use cases.</w:t>
            </w:r>
          </w:p>
        </w:tc>
      </w:tr>
      <w:tr w:rsidR="0042096D" w:rsidRPr="00F67962" w14:paraId="7EDEE450" w14:textId="77777777" w:rsidTr="008426C9">
        <w:tc>
          <w:tcPr>
            <w:tcW w:w="1838" w:type="dxa"/>
          </w:tcPr>
          <w:p w14:paraId="3C8FBBD1" w14:textId="34CD2D5D" w:rsidR="0042096D" w:rsidRPr="00F67962" w:rsidRDefault="0042096D" w:rsidP="0042096D">
            <w:pPr>
              <w:tabs>
                <w:tab w:val="left" w:pos="1985"/>
              </w:tabs>
              <w:jc w:val="both"/>
              <w:rPr>
                <w:rFonts w:eastAsia="宋体" w:cs="Arial"/>
                <w:lang w:eastAsia="zh-CN"/>
              </w:rPr>
            </w:pPr>
            <w:r>
              <w:rPr>
                <w:rFonts w:cs="Arial" w:hint="eastAsia"/>
                <w:lang w:eastAsia="ja-JP"/>
              </w:rPr>
              <w:t>NEC</w:t>
            </w:r>
          </w:p>
        </w:tc>
        <w:tc>
          <w:tcPr>
            <w:tcW w:w="3402" w:type="dxa"/>
          </w:tcPr>
          <w:p w14:paraId="7125094E" w14:textId="77777777" w:rsidR="0042096D" w:rsidRPr="00F67962" w:rsidRDefault="0042096D" w:rsidP="0042096D">
            <w:pPr>
              <w:tabs>
                <w:tab w:val="left" w:pos="1985"/>
              </w:tabs>
              <w:jc w:val="both"/>
              <w:rPr>
                <w:rFonts w:eastAsia="宋体" w:cs="Arial"/>
                <w:lang w:eastAsia="zh-CN"/>
              </w:rPr>
            </w:pPr>
          </w:p>
        </w:tc>
        <w:tc>
          <w:tcPr>
            <w:tcW w:w="4722" w:type="dxa"/>
          </w:tcPr>
          <w:p w14:paraId="3E5209D3" w14:textId="77777777" w:rsidR="0042096D" w:rsidRDefault="0042096D" w:rsidP="0042096D">
            <w:pPr>
              <w:tabs>
                <w:tab w:val="left" w:pos="1985"/>
              </w:tabs>
              <w:jc w:val="both"/>
              <w:rPr>
                <w:rFonts w:cs="Arial"/>
                <w:lang w:eastAsia="ja-JP"/>
              </w:rPr>
            </w:pPr>
            <w:r>
              <w:rPr>
                <w:rFonts w:cs="Arial" w:hint="eastAsia"/>
                <w:lang w:eastAsia="ja-JP"/>
              </w:rPr>
              <w:t>Proposal 1.</w:t>
            </w:r>
          </w:p>
          <w:p w14:paraId="6C4FB09A" w14:textId="77777777" w:rsidR="0042096D" w:rsidRDefault="0042096D" w:rsidP="0042096D">
            <w:pPr>
              <w:tabs>
                <w:tab w:val="left" w:pos="1985"/>
              </w:tabs>
              <w:jc w:val="both"/>
              <w:rPr>
                <w:rFonts w:cs="Arial"/>
                <w:lang w:eastAsia="ja-JP"/>
              </w:rPr>
            </w:pPr>
            <w:r>
              <w:rPr>
                <w:rFonts w:cs="Arial" w:hint="eastAsia"/>
                <w:lang w:eastAsia="ja-JP"/>
              </w:rPr>
              <w:t>No problem to have two categories of use cases.</w:t>
            </w:r>
            <w:r>
              <w:rPr>
                <w:rFonts w:cs="Arial"/>
                <w:lang w:eastAsia="ja-JP"/>
              </w:rPr>
              <w:t xml:space="preserve"> However, naming could be improved to avoid confusion with prediction/classification.</w:t>
            </w:r>
          </w:p>
          <w:p w14:paraId="4836F2B0" w14:textId="77777777" w:rsidR="0042096D" w:rsidRDefault="0042096D" w:rsidP="0042096D">
            <w:pPr>
              <w:tabs>
                <w:tab w:val="left" w:pos="1985"/>
              </w:tabs>
              <w:jc w:val="both"/>
              <w:rPr>
                <w:rFonts w:cs="Arial"/>
                <w:lang w:eastAsia="ja-JP"/>
              </w:rPr>
            </w:pPr>
            <w:r>
              <w:rPr>
                <w:rFonts w:cs="Arial"/>
                <w:lang w:eastAsia="ja-JP"/>
              </w:rPr>
              <w:t>First category: Output is directly used by RAN.</w:t>
            </w:r>
          </w:p>
          <w:p w14:paraId="7F0935C1" w14:textId="77777777" w:rsidR="0042096D" w:rsidRDefault="0042096D" w:rsidP="0042096D">
            <w:pPr>
              <w:tabs>
                <w:tab w:val="left" w:pos="1985"/>
              </w:tabs>
              <w:jc w:val="both"/>
              <w:rPr>
                <w:rFonts w:cs="Arial"/>
                <w:lang w:eastAsia="ja-JP"/>
              </w:rPr>
            </w:pPr>
            <w:r>
              <w:rPr>
                <w:rFonts w:cs="Arial"/>
                <w:lang w:eastAsia="ja-JP"/>
              </w:rPr>
              <w:lastRenderedPageBreak/>
              <w:t>Second category: Output is used by other ML models as input.</w:t>
            </w:r>
          </w:p>
          <w:p w14:paraId="1F603BEE" w14:textId="77777777" w:rsidR="0042096D" w:rsidRDefault="0042096D" w:rsidP="0042096D">
            <w:pPr>
              <w:tabs>
                <w:tab w:val="left" w:pos="1985"/>
              </w:tabs>
              <w:jc w:val="both"/>
              <w:rPr>
                <w:rFonts w:cs="Arial"/>
                <w:lang w:eastAsia="ja-JP"/>
              </w:rPr>
            </w:pPr>
            <w:r>
              <w:rPr>
                <w:rFonts w:cs="Arial"/>
                <w:lang w:eastAsia="ja-JP"/>
              </w:rPr>
              <w:t>Proposal 2.</w:t>
            </w:r>
          </w:p>
          <w:p w14:paraId="49E7D507" w14:textId="77777777" w:rsidR="0042096D" w:rsidRDefault="0042096D" w:rsidP="0042096D">
            <w:pPr>
              <w:tabs>
                <w:tab w:val="left" w:pos="1985"/>
              </w:tabs>
              <w:jc w:val="both"/>
              <w:rPr>
                <w:rFonts w:cs="Arial"/>
                <w:lang w:eastAsia="ja-JP"/>
              </w:rPr>
            </w:pPr>
            <w:r>
              <w:rPr>
                <w:rFonts w:cs="Arial"/>
                <w:lang w:eastAsia="ja-JP"/>
              </w:rPr>
              <w:t>Prioritized use cases are:</w:t>
            </w:r>
          </w:p>
          <w:p w14:paraId="5DE456E4" w14:textId="77777777" w:rsidR="0042096D" w:rsidRDefault="0042096D" w:rsidP="0042096D">
            <w:pPr>
              <w:tabs>
                <w:tab w:val="left" w:pos="1985"/>
              </w:tabs>
              <w:jc w:val="both"/>
              <w:rPr>
                <w:rFonts w:cs="Arial"/>
                <w:lang w:eastAsia="ja-JP"/>
              </w:rPr>
            </w:pPr>
            <w:r>
              <w:rPr>
                <w:rFonts w:cs="Arial"/>
                <w:lang w:eastAsia="ja-JP"/>
              </w:rPr>
              <w:t>- Network energy saving</w:t>
            </w:r>
          </w:p>
          <w:p w14:paraId="1BE65181" w14:textId="77777777" w:rsidR="0042096D" w:rsidRDefault="0042096D" w:rsidP="0042096D">
            <w:pPr>
              <w:tabs>
                <w:tab w:val="left" w:pos="1985"/>
              </w:tabs>
              <w:jc w:val="both"/>
              <w:rPr>
                <w:rFonts w:cs="Arial"/>
                <w:lang w:eastAsia="ja-JP"/>
              </w:rPr>
            </w:pPr>
            <w:r>
              <w:rPr>
                <w:rFonts w:cs="Arial"/>
                <w:lang w:eastAsia="ja-JP"/>
              </w:rPr>
              <w:t>- Network load balancing</w:t>
            </w:r>
          </w:p>
          <w:p w14:paraId="6DD1922F" w14:textId="77777777" w:rsidR="0042096D" w:rsidRDefault="0042096D" w:rsidP="0042096D">
            <w:pPr>
              <w:tabs>
                <w:tab w:val="left" w:pos="1985"/>
              </w:tabs>
              <w:jc w:val="both"/>
              <w:rPr>
                <w:rFonts w:cs="Arial"/>
                <w:lang w:eastAsia="ja-JP"/>
              </w:rPr>
            </w:pPr>
            <w:r>
              <w:rPr>
                <w:rFonts w:cs="Arial"/>
                <w:lang w:eastAsia="ja-JP"/>
              </w:rPr>
              <w:t>- Mobility optimization</w:t>
            </w:r>
          </w:p>
          <w:p w14:paraId="1BE20A7D" w14:textId="77777777" w:rsidR="0042096D" w:rsidRDefault="0042096D" w:rsidP="0042096D">
            <w:pPr>
              <w:tabs>
                <w:tab w:val="left" w:pos="1985"/>
              </w:tabs>
              <w:jc w:val="both"/>
              <w:rPr>
                <w:rFonts w:cs="Arial"/>
                <w:lang w:eastAsia="ja-JP"/>
              </w:rPr>
            </w:pPr>
            <w:r>
              <w:rPr>
                <w:rFonts w:cs="Arial"/>
                <w:lang w:eastAsia="ja-JP"/>
              </w:rPr>
              <w:t>- Traffic steering.</w:t>
            </w:r>
          </w:p>
          <w:p w14:paraId="49B9292A" w14:textId="77777777" w:rsidR="0042096D" w:rsidRDefault="0042096D" w:rsidP="0042096D">
            <w:pPr>
              <w:tabs>
                <w:tab w:val="left" w:pos="1985"/>
              </w:tabs>
              <w:jc w:val="both"/>
              <w:rPr>
                <w:rFonts w:cs="Arial"/>
                <w:lang w:eastAsia="ja-JP"/>
              </w:rPr>
            </w:pPr>
            <w:r>
              <w:rPr>
                <w:rFonts w:cs="Arial" w:hint="eastAsia"/>
                <w:lang w:eastAsia="ja-JP"/>
              </w:rPr>
              <w:t>First, these use cases should be merged.</w:t>
            </w:r>
          </w:p>
          <w:p w14:paraId="5F6CFC3C" w14:textId="77777777" w:rsidR="0042096D" w:rsidRDefault="0042096D" w:rsidP="0042096D">
            <w:pPr>
              <w:tabs>
                <w:tab w:val="left" w:pos="1985"/>
              </w:tabs>
              <w:jc w:val="both"/>
              <w:rPr>
                <w:rFonts w:cs="Arial"/>
                <w:lang w:eastAsia="ja-JP"/>
              </w:rPr>
            </w:pPr>
            <w:r>
              <w:rPr>
                <w:rFonts w:cs="Arial"/>
                <w:lang w:eastAsia="ja-JP"/>
              </w:rPr>
              <w:t>For us it is also fine to define supporting use cases:</w:t>
            </w:r>
          </w:p>
          <w:p w14:paraId="73156AAD" w14:textId="77777777" w:rsidR="0042096D" w:rsidRDefault="0042096D" w:rsidP="0042096D">
            <w:pPr>
              <w:tabs>
                <w:tab w:val="left" w:pos="1985"/>
              </w:tabs>
              <w:jc w:val="both"/>
              <w:rPr>
                <w:rFonts w:cs="Arial"/>
                <w:lang w:eastAsia="ja-JP"/>
              </w:rPr>
            </w:pPr>
            <w:r>
              <w:rPr>
                <w:rFonts w:cs="Arial"/>
                <w:lang w:eastAsia="ja-JP"/>
              </w:rPr>
              <w:t>- UE position prediction</w:t>
            </w:r>
          </w:p>
          <w:p w14:paraId="17AA69BC" w14:textId="77777777" w:rsidR="0042096D" w:rsidRDefault="0042096D" w:rsidP="0042096D">
            <w:pPr>
              <w:tabs>
                <w:tab w:val="left" w:pos="1985"/>
              </w:tabs>
              <w:jc w:val="both"/>
              <w:rPr>
                <w:rFonts w:cs="Arial"/>
                <w:lang w:eastAsia="ja-JP"/>
              </w:rPr>
            </w:pPr>
            <w:r>
              <w:rPr>
                <w:rFonts w:cs="Arial"/>
                <w:lang w:eastAsia="ja-JP"/>
              </w:rPr>
              <w:t>- Traffic prediction</w:t>
            </w:r>
          </w:p>
          <w:p w14:paraId="7FA70093" w14:textId="77777777" w:rsidR="0042096D" w:rsidRDefault="0042096D" w:rsidP="0042096D">
            <w:pPr>
              <w:tabs>
                <w:tab w:val="left" w:pos="1985"/>
              </w:tabs>
              <w:jc w:val="both"/>
              <w:rPr>
                <w:rFonts w:cs="Arial"/>
                <w:lang w:eastAsia="ja-JP"/>
              </w:rPr>
            </w:pPr>
            <w:r>
              <w:rPr>
                <w:rFonts w:cs="Arial"/>
                <w:lang w:eastAsia="ja-JP"/>
              </w:rPr>
              <w:t>- Load prediction.</w:t>
            </w:r>
          </w:p>
          <w:p w14:paraId="44CDF8D8" w14:textId="77777777" w:rsidR="0042096D" w:rsidRDefault="0042096D" w:rsidP="0042096D">
            <w:pPr>
              <w:tabs>
                <w:tab w:val="left" w:pos="1985"/>
              </w:tabs>
              <w:jc w:val="both"/>
              <w:rPr>
                <w:rFonts w:cs="Arial"/>
                <w:lang w:eastAsia="ja-JP"/>
              </w:rPr>
            </w:pPr>
            <w:r>
              <w:rPr>
                <w:rFonts w:cs="Arial" w:hint="eastAsia"/>
                <w:lang w:eastAsia="ja-JP"/>
              </w:rPr>
              <w:t>Proposal 3:</w:t>
            </w:r>
          </w:p>
          <w:p w14:paraId="34E2E102" w14:textId="2CD0509C" w:rsidR="0042096D" w:rsidRPr="00F67962" w:rsidRDefault="0042096D" w:rsidP="0042096D">
            <w:pPr>
              <w:tabs>
                <w:tab w:val="left" w:pos="1985"/>
              </w:tabs>
              <w:jc w:val="both"/>
              <w:rPr>
                <w:rFonts w:eastAsia="宋体" w:cs="Arial"/>
                <w:lang w:eastAsia="zh-CN"/>
              </w:rPr>
            </w:pPr>
            <w:r>
              <w:rPr>
                <w:rFonts w:cs="Arial"/>
                <w:lang w:eastAsia="ja-JP"/>
              </w:rPr>
              <w:t>Such decision is better to make after analysing provided solutions to use cases.</w:t>
            </w:r>
          </w:p>
        </w:tc>
      </w:tr>
      <w:tr w:rsidR="00433A0E" w:rsidRPr="00F67962" w14:paraId="76C3D8EA" w14:textId="77777777" w:rsidTr="008426C9">
        <w:tc>
          <w:tcPr>
            <w:tcW w:w="1838" w:type="dxa"/>
          </w:tcPr>
          <w:p w14:paraId="47E9C20E" w14:textId="63020E21" w:rsidR="00433A0E" w:rsidRPr="00F67962" w:rsidRDefault="005011F5" w:rsidP="00433A0E">
            <w:pPr>
              <w:tabs>
                <w:tab w:val="left" w:pos="1985"/>
              </w:tabs>
              <w:jc w:val="both"/>
              <w:rPr>
                <w:rFonts w:eastAsia="宋体" w:cs="Arial"/>
                <w:lang w:eastAsia="zh-CN"/>
              </w:rPr>
            </w:pPr>
            <w:r>
              <w:rPr>
                <w:rFonts w:eastAsia="宋体" w:cs="Arial"/>
                <w:lang w:eastAsia="zh-CN"/>
              </w:rPr>
              <w:lastRenderedPageBreak/>
              <w:t>ZTE</w:t>
            </w:r>
          </w:p>
        </w:tc>
        <w:tc>
          <w:tcPr>
            <w:tcW w:w="3402" w:type="dxa"/>
          </w:tcPr>
          <w:p w14:paraId="6DC669A0" w14:textId="73543645" w:rsidR="00433A0E" w:rsidRPr="00F67962" w:rsidRDefault="005011F5" w:rsidP="00433A0E">
            <w:pPr>
              <w:tabs>
                <w:tab w:val="left" w:pos="1985"/>
              </w:tabs>
              <w:jc w:val="both"/>
              <w:rPr>
                <w:rFonts w:eastAsia="宋体" w:cs="Arial"/>
                <w:lang w:eastAsia="zh-CN"/>
              </w:rPr>
            </w:pPr>
            <w:r>
              <w:rPr>
                <w:rFonts w:eastAsia="宋体" w:cs="Arial"/>
                <w:lang w:eastAsia="zh-CN"/>
              </w:rPr>
              <w:t>Prefer to regard “load prediction” and trajectory prediction” as the tool-box use case to study.</w:t>
            </w:r>
          </w:p>
        </w:tc>
        <w:tc>
          <w:tcPr>
            <w:tcW w:w="4722" w:type="dxa"/>
          </w:tcPr>
          <w:p w14:paraId="64A1B1BA" w14:textId="77777777" w:rsidR="005011F5" w:rsidRDefault="005011F5" w:rsidP="005011F5">
            <w:pPr>
              <w:tabs>
                <w:tab w:val="left" w:pos="1985"/>
              </w:tabs>
              <w:jc w:val="both"/>
              <w:rPr>
                <w:rFonts w:eastAsia="宋体" w:cs="Arial"/>
                <w:lang w:eastAsia="zh-CN"/>
              </w:rPr>
            </w:pPr>
            <w:r>
              <w:rPr>
                <w:rFonts w:eastAsia="宋体" w:cs="Arial"/>
                <w:lang w:eastAsia="zh-CN"/>
              </w:rPr>
              <w:t xml:space="preserve">Predicted load and predicted UE trajectory can be the information for some use case, such as load balancing, mobility optimization, </w:t>
            </w:r>
            <w:proofErr w:type="spellStart"/>
            <w:r>
              <w:rPr>
                <w:rFonts w:eastAsia="宋体" w:cs="Arial"/>
                <w:lang w:eastAsia="zh-CN"/>
              </w:rPr>
              <w:t>etc</w:t>
            </w:r>
            <w:proofErr w:type="spellEnd"/>
            <w:r>
              <w:rPr>
                <w:rFonts w:eastAsia="宋体" w:cs="Arial"/>
                <w:lang w:eastAsia="zh-CN"/>
              </w:rPr>
              <w:t>, to make specific decision.</w:t>
            </w:r>
          </w:p>
          <w:p w14:paraId="6FCF1775" w14:textId="785A60A8" w:rsidR="00433A0E" w:rsidRPr="00F67962" w:rsidRDefault="005011F5" w:rsidP="005011F5">
            <w:pPr>
              <w:tabs>
                <w:tab w:val="left" w:pos="1985"/>
              </w:tabs>
              <w:jc w:val="both"/>
              <w:rPr>
                <w:rFonts w:eastAsia="宋体" w:cs="Arial"/>
                <w:lang w:eastAsia="zh-CN"/>
              </w:rPr>
            </w:pPr>
            <w:r>
              <w:rPr>
                <w:rFonts w:eastAsia="宋体" w:cs="Arial"/>
                <w:lang w:eastAsia="zh-CN"/>
              </w:rPr>
              <w:t>It is essential to add a new section as tool-box use including load prediction and trajectory prediction.</w:t>
            </w:r>
          </w:p>
        </w:tc>
      </w:tr>
      <w:tr w:rsidR="00261A69" w:rsidRPr="00F67962" w14:paraId="67189D6C" w14:textId="77777777" w:rsidTr="008426C9">
        <w:tc>
          <w:tcPr>
            <w:tcW w:w="1838" w:type="dxa"/>
          </w:tcPr>
          <w:p w14:paraId="52657B1F" w14:textId="5D722FE3" w:rsidR="00261A69" w:rsidRPr="00F67962" w:rsidRDefault="00261A69" w:rsidP="00261A69">
            <w:pPr>
              <w:tabs>
                <w:tab w:val="left" w:pos="1985"/>
              </w:tabs>
              <w:jc w:val="both"/>
              <w:rPr>
                <w:rFonts w:eastAsia="宋体" w:cs="Arial"/>
                <w:lang w:eastAsia="zh-CN"/>
              </w:rPr>
            </w:pPr>
            <w:r>
              <w:rPr>
                <w:rFonts w:eastAsia="宋体" w:cs="Arial"/>
                <w:lang w:eastAsia="zh-CN"/>
              </w:rPr>
              <w:t>Intel</w:t>
            </w:r>
          </w:p>
        </w:tc>
        <w:tc>
          <w:tcPr>
            <w:tcW w:w="3402" w:type="dxa"/>
          </w:tcPr>
          <w:p w14:paraId="00A3F0C9" w14:textId="77777777" w:rsidR="00261A69" w:rsidRDefault="00261A69" w:rsidP="00261A69">
            <w:pPr>
              <w:tabs>
                <w:tab w:val="left" w:pos="1985"/>
              </w:tabs>
              <w:jc w:val="both"/>
              <w:rPr>
                <w:rFonts w:eastAsia="宋体" w:cs="Arial"/>
                <w:lang w:eastAsia="zh-CN"/>
              </w:rPr>
            </w:pPr>
            <w:r>
              <w:rPr>
                <w:rFonts w:eastAsia="宋体" w:cs="Arial"/>
                <w:lang w:eastAsia="zh-CN"/>
              </w:rPr>
              <w:t>Proposal 1: Agree with the intention, while we can capture in another way.</w:t>
            </w:r>
          </w:p>
          <w:p w14:paraId="2C58EFEA" w14:textId="77777777" w:rsidR="00261A69" w:rsidRDefault="00261A69" w:rsidP="00261A69">
            <w:pPr>
              <w:tabs>
                <w:tab w:val="left" w:pos="1985"/>
              </w:tabs>
              <w:jc w:val="both"/>
              <w:rPr>
                <w:rFonts w:eastAsia="宋体" w:cs="Arial"/>
                <w:lang w:eastAsia="zh-CN"/>
              </w:rPr>
            </w:pPr>
            <w:r>
              <w:rPr>
                <w:rFonts w:eastAsia="宋体" w:cs="Arial"/>
                <w:lang w:eastAsia="zh-CN"/>
              </w:rPr>
              <w:t xml:space="preserve">Proposal 2: No. </w:t>
            </w:r>
          </w:p>
          <w:p w14:paraId="1A3146AE" w14:textId="6AF8B3E1" w:rsidR="00261A69" w:rsidRPr="00F67962" w:rsidRDefault="00261A69" w:rsidP="00261A69">
            <w:pPr>
              <w:tabs>
                <w:tab w:val="left" w:pos="1985"/>
              </w:tabs>
              <w:jc w:val="both"/>
              <w:rPr>
                <w:rFonts w:eastAsia="宋体" w:cs="Arial"/>
                <w:lang w:eastAsia="zh-CN"/>
              </w:rPr>
            </w:pPr>
            <w:r>
              <w:rPr>
                <w:rFonts w:eastAsia="宋体" w:cs="Arial"/>
                <w:lang w:eastAsia="zh-CN"/>
              </w:rPr>
              <w:t>Proposal 3: Agree.</w:t>
            </w:r>
          </w:p>
        </w:tc>
        <w:tc>
          <w:tcPr>
            <w:tcW w:w="4722" w:type="dxa"/>
          </w:tcPr>
          <w:p w14:paraId="6219BC34" w14:textId="77777777" w:rsidR="00261A69" w:rsidRDefault="00261A69" w:rsidP="00261A69">
            <w:pPr>
              <w:tabs>
                <w:tab w:val="left" w:pos="1985"/>
              </w:tabs>
              <w:jc w:val="both"/>
              <w:rPr>
                <w:rFonts w:eastAsia="宋体" w:cs="Arial"/>
                <w:lang w:eastAsia="zh-CN"/>
              </w:rPr>
            </w:pPr>
            <w:r>
              <w:rPr>
                <w:rFonts w:eastAsia="宋体" w:cs="Arial"/>
                <w:lang w:eastAsia="zh-CN"/>
              </w:rPr>
              <w:t xml:space="preserve">Proposal 1: The reason to consider splitting the use cases/solutions into “AI-assisted decision” or “AI-assisted prediction” is caused by using different ML model types in certain use cases. If the detailed ML algorithm for one use case belongs to reinforcement learning, then the outcome from the inference could be “AI-assisted decision”. Otherwise, one may get “AI-assisted prediction” from ML algorithms belonging to supervised/unsupervised learning. Hence, instead splitting use cases into two directions, we suggest considering three types of ML models, which is more common and acknowledged by the industry. </w:t>
            </w:r>
          </w:p>
          <w:p w14:paraId="6F7142B2" w14:textId="10560A0F" w:rsidR="00261A69" w:rsidRPr="00F67962" w:rsidRDefault="00261A69" w:rsidP="00261A69">
            <w:pPr>
              <w:tabs>
                <w:tab w:val="left" w:pos="1985"/>
              </w:tabs>
              <w:jc w:val="both"/>
              <w:rPr>
                <w:rFonts w:eastAsia="宋体" w:cs="Arial"/>
                <w:lang w:eastAsia="zh-CN"/>
              </w:rPr>
            </w:pPr>
            <w:r>
              <w:rPr>
                <w:rFonts w:eastAsia="宋体" w:cs="Arial"/>
                <w:lang w:eastAsia="zh-CN"/>
              </w:rPr>
              <w:t>Proposal 2: Same as comment to proposal 1/5 in Q2.</w:t>
            </w:r>
          </w:p>
        </w:tc>
      </w:tr>
      <w:tr w:rsidR="00FD44BA" w:rsidRPr="00F67962" w14:paraId="570892EB" w14:textId="77777777" w:rsidTr="008426C9">
        <w:tc>
          <w:tcPr>
            <w:tcW w:w="1838" w:type="dxa"/>
          </w:tcPr>
          <w:p w14:paraId="28845A6D" w14:textId="3F65DBB5" w:rsidR="00FD44BA" w:rsidRDefault="00FD44BA" w:rsidP="00FD44BA">
            <w:pPr>
              <w:tabs>
                <w:tab w:val="left" w:pos="1985"/>
              </w:tabs>
              <w:jc w:val="both"/>
              <w:rPr>
                <w:rFonts w:eastAsia="宋体" w:cs="Arial"/>
                <w:lang w:eastAsia="zh-CN"/>
              </w:rPr>
            </w:pPr>
            <w:proofErr w:type="spellStart"/>
            <w:r>
              <w:rPr>
                <w:rFonts w:eastAsia="宋体" w:cs="Arial"/>
                <w:lang w:eastAsia="zh-CN"/>
              </w:rPr>
              <w:t>InterDigital</w:t>
            </w:r>
            <w:proofErr w:type="spellEnd"/>
          </w:p>
        </w:tc>
        <w:tc>
          <w:tcPr>
            <w:tcW w:w="3402" w:type="dxa"/>
          </w:tcPr>
          <w:p w14:paraId="788DC6AF" w14:textId="340A14C0" w:rsidR="00FD44BA" w:rsidRDefault="00FD44BA" w:rsidP="00FD44BA">
            <w:pPr>
              <w:tabs>
                <w:tab w:val="left" w:pos="1985"/>
              </w:tabs>
              <w:jc w:val="both"/>
              <w:rPr>
                <w:rFonts w:eastAsia="宋体" w:cs="Arial"/>
                <w:lang w:eastAsia="zh-CN"/>
              </w:rPr>
            </w:pPr>
            <w:r>
              <w:rPr>
                <w:rFonts w:eastAsia="宋体" w:cs="Arial"/>
                <w:lang w:eastAsia="zh-CN"/>
              </w:rPr>
              <w:t>P1,P2,P3: No</w:t>
            </w:r>
          </w:p>
        </w:tc>
        <w:tc>
          <w:tcPr>
            <w:tcW w:w="4722" w:type="dxa"/>
          </w:tcPr>
          <w:p w14:paraId="720C2587" w14:textId="01CADD73" w:rsidR="00FD44BA" w:rsidRDefault="00FD44BA" w:rsidP="00FD44BA">
            <w:pPr>
              <w:tabs>
                <w:tab w:val="left" w:pos="1985"/>
              </w:tabs>
              <w:jc w:val="both"/>
              <w:rPr>
                <w:rFonts w:eastAsia="宋体" w:cs="Arial"/>
                <w:lang w:eastAsia="zh-CN"/>
              </w:rPr>
            </w:pPr>
            <w:r>
              <w:rPr>
                <w:rFonts w:eastAsia="宋体" w:cs="Arial"/>
                <w:lang w:eastAsia="zh-CN"/>
              </w:rPr>
              <w:t>Although we feel the approach is nice, we do not see the need for Proposal 1. Therefore, the other proposals fall by themselves.</w:t>
            </w:r>
          </w:p>
        </w:tc>
      </w:tr>
      <w:tr w:rsidR="006E423B" w:rsidRPr="00F67962" w14:paraId="28073D8A" w14:textId="77777777" w:rsidTr="008426C9">
        <w:tc>
          <w:tcPr>
            <w:tcW w:w="1838" w:type="dxa"/>
          </w:tcPr>
          <w:p w14:paraId="5744E1C3" w14:textId="69F2065E" w:rsidR="006E423B" w:rsidRDefault="006E423B" w:rsidP="00FD44BA">
            <w:pPr>
              <w:tabs>
                <w:tab w:val="left" w:pos="1985"/>
              </w:tabs>
              <w:jc w:val="both"/>
              <w:rPr>
                <w:rFonts w:eastAsia="宋体" w:cs="Arial"/>
                <w:lang w:eastAsia="zh-CN"/>
              </w:rPr>
            </w:pPr>
            <w:r>
              <w:rPr>
                <w:rFonts w:eastAsia="宋体" w:cs="Arial"/>
                <w:lang w:eastAsia="zh-CN"/>
              </w:rPr>
              <w:t>Ericsson</w:t>
            </w:r>
          </w:p>
        </w:tc>
        <w:tc>
          <w:tcPr>
            <w:tcW w:w="3402" w:type="dxa"/>
          </w:tcPr>
          <w:p w14:paraId="0895D1B5" w14:textId="0C648E4D" w:rsidR="006E423B" w:rsidRDefault="006E423B" w:rsidP="00FD44BA">
            <w:pPr>
              <w:tabs>
                <w:tab w:val="left" w:pos="1985"/>
              </w:tabs>
              <w:jc w:val="both"/>
              <w:rPr>
                <w:rFonts w:eastAsia="宋体" w:cs="Arial"/>
                <w:lang w:eastAsia="zh-CN"/>
              </w:rPr>
            </w:pPr>
            <w:r>
              <w:rPr>
                <w:rFonts w:eastAsia="宋体" w:cs="Arial"/>
                <w:lang w:eastAsia="zh-CN"/>
              </w:rPr>
              <w:t>P1, P2, P3: No</w:t>
            </w:r>
          </w:p>
        </w:tc>
        <w:tc>
          <w:tcPr>
            <w:tcW w:w="4722" w:type="dxa"/>
          </w:tcPr>
          <w:p w14:paraId="769AB463" w14:textId="53B3289E" w:rsidR="006E423B" w:rsidRDefault="006E423B" w:rsidP="00FD44BA">
            <w:pPr>
              <w:tabs>
                <w:tab w:val="left" w:pos="1985"/>
              </w:tabs>
              <w:jc w:val="both"/>
              <w:rPr>
                <w:rFonts w:eastAsia="宋体" w:cs="Arial"/>
                <w:lang w:eastAsia="zh-CN"/>
              </w:rPr>
            </w:pPr>
            <w:r>
              <w:rPr>
                <w:rFonts w:eastAsia="宋体" w:cs="Arial"/>
                <w:lang w:eastAsia="zh-CN"/>
              </w:rPr>
              <w:t>We do not see the need, nor the gain from a standard point of view, to split use cases in AI-As</w:t>
            </w:r>
            <w:r w:rsidR="007848A0">
              <w:rPr>
                <w:rFonts w:eastAsia="宋体" w:cs="Arial"/>
                <w:lang w:eastAsia="zh-CN"/>
              </w:rPr>
              <w:t>s</w:t>
            </w:r>
            <w:r>
              <w:rPr>
                <w:rFonts w:eastAsia="宋体" w:cs="Arial"/>
                <w:lang w:eastAsia="zh-CN"/>
              </w:rPr>
              <w:t>isted decisions or AI-assisted predictions. We will study the use cases and determine if the AI output is a prediction or not and we will specify the information flow on the interfaces of relevance accordingly</w:t>
            </w:r>
          </w:p>
        </w:tc>
      </w:tr>
      <w:tr w:rsidR="0037694B" w:rsidRPr="00F67962" w14:paraId="5695479E" w14:textId="77777777" w:rsidTr="008426C9">
        <w:tc>
          <w:tcPr>
            <w:tcW w:w="1838" w:type="dxa"/>
          </w:tcPr>
          <w:p w14:paraId="69BB70B7" w14:textId="55A104CA" w:rsidR="0037694B" w:rsidRDefault="0037694B" w:rsidP="0037694B">
            <w:pPr>
              <w:tabs>
                <w:tab w:val="left" w:pos="1985"/>
              </w:tabs>
              <w:jc w:val="both"/>
              <w:rPr>
                <w:rFonts w:eastAsia="宋体" w:cs="Arial"/>
                <w:lang w:eastAsia="zh-CN"/>
              </w:rPr>
            </w:pPr>
            <w:r>
              <w:rPr>
                <w:rFonts w:eastAsia="宋体" w:cs="Arial" w:hint="eastAsia"/>
                <w:lang w:eastAsia="zh-CN"/>
              </w:rPr>
              <w:lastRenderedPageBreak/>
              <w:t>H</w:t>
            </w:r>
            <w:r>
              <w:rPr>
                <w:rFonts w:eastAsia="宋体" w:cs="Arial"/>
                <w:lang w:eastAsia="zh-CN"/>
              </w:rPr>
              <w:t>uawei</w:t>
            </w:r>
          </w:p>
        </w:tc>
        <w:tc>
          <w:tcPr>
            <w:tcW w:w="3402" w:type="dxa"/>
          </w:tcPr>
          <w:p w14:paraId="56E01856" w14:textId="79627878" w:rsidR="0037694B" w:rsidRDefault="0037694B" w:rsidP="0037694B">
            <w:pPr>
              <w:tabs>
                <w:tab w:val="left" w:pos="1985"/>
              </w:tabs>
              <w:jc w:val="both"/>
              <w:rPr>
                <w:rFonts w:eastAsia="宋体" w:cs="Arial"/>
                <w:lang w:eastAsia="zh-CN"/>
              </w:rPr>
            </w:pPr>
            <w:r>
              <w:rPr>
                <w:rFonts w:eastAsia="宋体" w:cs="Arial" w:hint="eastAsia"/>
                <w:lang w:eastAsia="zh-CN"/>
              </w:rPr>
              <w:t>N</w:t>
            </w:r>
            <w:r>
              <w:rPr>
                <w:rFonts w:eastAsia="宋体" w:cs="Arial"/>
                <w:lang w:eastAsia="zh-CN"/>
              </w:rPr>
              <w:t>o</w:t>
            </w:r>
          </w:p>
        </w:tc>
        <w:tc>
          <w:tcPr>
            <w:tcW w:w="4722" w:type="dxa"/>
          </w:tcPr>
          <w:p w14:paraId="6E127EBF" w14:textId="1D419147" w:rsidR="0037694B" w:rsidRDefault="0037694B" w:rsidP="0037694B">
            <w:pPr>
              <w:tabs>
                <w:tab w:val="left" w:pos="1985"/>
              </w:tabs>
              <w:jc w:val="both"/>
              <w:rPr>
                <w:rFonts w:eastAsia="宋体" w:cs="Arial"/>
                <w:lang w:eastAsia="zh-CN"/>
              </w:rPr>
            </w:pPr>
            <w:r>
              <w:rPr>
                <w:rFonts w:eastAsia="宋体" w:cs="Arial" w:hint="eastAsia"/>
                <w:lang w:eastAsia="zh-CN"/>
              </w:rPr>
              <w:t>For</w:t>
            </w:r>
            <w:r>
              <w:rPr>
                <w:rFonts w:eastAsia="宋体" w:cs="Arial"/>
                <w:lang w:eastAsia="zh-CN"/>
              </w:rPr>
              <w:t xml:space="preserve"> P1</w:t>
            </w:r>
            <w:r>
              <w:rPr>
                <w:rFonts w:eastAsia="宋体" w:cs="Arial" w:hint="eastAsia"/>
                <w:lang w:eastAsia="zh-CN"/>
              </w:rPr>
              <w:t>,</w:t>
            </w:r>
            <w:r>
              <w:rPr>
                <w:rFonts w:eastAsia="宋体" w:cs="Arial"/>
                <w:lang w:eastAsia="zh-CN"/>
              </w:rPr>
              <w:t xml:space="preserve"> we are not sure. We understand the intention, but </w:t>
            </w:r>
            <w:r w:rsidRPr="00867F41">
              <w:rPr>
                <w:rFonts w:eastAsia="宋体" w:cs="Arial"/>
                <w:lang w:eastAsia="zh-CN"/>
              </w:rPr>
              <w:t xml:space="preserve">the load prediction, UE location prediction, service data prediction, </w:t>
            </w:r>
            <w:proofErr w:type="spellStart"/>
            <w:r w:rsidRPr="00867F41">
              <w:rPr>
                <w:rFonts w:eastAsia="宋体" w:cs="Arial"/>
                <w:lang w:eastAsia="zh-CN"/>
              </w:rPr>
              <w:t>etc</w:t>
            </w:r>
            <w:proofErr w:type="spellEnd"/>
            <w:r w:rsidRPr="00867F41">
              <w:rPr>
                <w:rFonts w:eastAsia="宋体" w:cs="Arial"/>
                <w:lang w:eastAsia="zh-CN"/>
              </w:rPr>
              <w:t xml:space="preserve"> are tools, they are not use cases</w:t>
            </w:r>
            <w:r>
              <w:rPr>
                <w:rFonts w:eastAsia="宋体" w:cs="Arial"/>
                <w:lang w:eastAsia="zh-CN"/>
              </w:rPr>
              <w:t>. With this understanding, P2 is not needed. Regardless of P1, P3 seems to us is a general description whose intention could be reflected in the TP.</w:t>
            </w:r>
          </w:p>
        </w:tc>
      </w:tr>
    </w:tbl>
    <w:p w14:paraId="365C34B1" w14:textId="77777777" w:rsidR="00E915B5" w:rsidRPr="00F67962" w:rsidRDefault="00E915B5" w:rsidP="00F6367E">
      <w:pPr>
        <w:tabs>
          <w:tab w:val="left" w:pos="1985"/>
        </w:tabs>
        <w:jc w:val="both"/>
        <w:rPr>
          <w:rFonts w:ascii="Times New Roman" w:eastAsia="宋体" w:hAnsi="Times New Roman"/>
          <w:b/>
          <w:sz w:val="22"/>
          <w:szCs w:val="24"/>
          <w:lang w:eastAsia="zh-CN"/>
        </w:rPr>
      </w:pPr>
    </w:p>
    <w:p w14:paraId="0A5E38D4" w14:textId="77777777" w:rsidR="00CF0C26" w:rsidRPr="00F67962" w:rsidRDefault="00CF0C26" w:rsidP="00675EBC">
      <w:pPr>
        <w:pStyle w:val="2"/>
        <w:rPr>
          <w:sz w:val="28"/>
          <w:szCs w:val="24"/>
          <w:lang w:eastAsia="zh-CN"/>
        </w:rPr>
      </w:pPr>
      <w:r w:rsidRPr="00F67962">
        <w:rPr>
          <w:rFonts w:hint="eastAsia"/>
          <w:sz w:val="28"/>
          <w:szCs w:val="24"/>
          <w:lang w:eastAsia="zh-CN"/>
        </w:rPr>
        <w:t>3</w:t>
      </w:r>
      <w:r w:rsidRPr="00F67962">
        <w:rPr>
          <w:sz w:val="28"/>
          <w:szCs w:val="24"/>
          <w:lang w:eastAsia="zh-CN"/>
        </w:rPr>
        <w:t xml:space="preserve">.2 </w:t>
      </w:r>
      <w:r w:rsidR="00FD0823" w:rsidRPr="00F67962">
        <w:rPr>
          <w:sz w:val="28"/>
          <w:szCs w:val="24"/>
          <w:lang w:eastAsia="zh-CN"/>
        </w:rPr>
        <w:t>EE/ES</w:t>
      </w:r>
    </w:p>
    <w:p w14:paraId="5BB6DE47" w14:textId="1BC311D1" w:rsidR="00F93A1C" w:rsidRPr="00F67962" w:rsidRDefault="00F93A1C" w:rsidP="00F93A1C">
      <w:pPr>
        <w:jc w:val="both"/>
        <w:rPr>
          <w:rFonts w:eastAsiaTheme="minorEastAsia"/>
          <w:lang w:eastAsia="zh-CN"/>
        </w:rPr>
      </w:pPr>
      <w:r w:rsidRPr="00F67962">
        <w:rPr>
          <w:rFonts w:eastAsiaTheme="minorEastAsia" w:hint="eastAsia"/>
          <w:lang w:eastAsia="zh-CN"/>
        </w:rPr>
        <w:t>S</w:t>
      </w:r>
      <w:r w:rsidRPr="00F67962">
        <w:rPr>
          <w:rFonts w:eastAsiaTheme="minorEastAsia"/>
          <w:lang w:eastAsia="zh-CN"/>
        </w:rPr>
        <w:t xml:space="preserve">everal papers provide views and potential TPs on the use case of energy saving. Moderator would like to suggest companies to discuss the potential TP for EE/ES based on </w:t>
      </w:r>
      <w:r w:rsidR="009110FB" w:rsidRPr="00F67962">
        <w:rPr>
          <w:rFonts w:eastAsiaTheme="minorEastAsia"/>
          <w:lang w:eastAsia="zh-CN"/>
        </w:rPr>
        <w:t>2030</w:t>
      </w:r>
      <w:r w:rsidRPr="00F67962">
        <w:rPr>
          <w:rFonts w:eastAsiaTheme="minorEastAsia"/>
          <w:lang w:eastAsia="zh-CN"/>
        </w:rPr>
        <w:t>[6], where detailed use case description, simulation results and potential benefits are provided</w:t>
      </w:r>
      <w:r w:rsidR="00C10FDE">
        <w:rPr>
          <w:rFonts w:eastAsiaTheme="minorEastAsia"/>
          <w:lang w:eastAsia="zh-CN"/>
        </w:rPr>
        <w:t xml:space="preserve">, </w:t>
      </w:r>
      <w:r w:rsidR="00C10FDE" w:rsidRPr="00F67962">
        <w:rPr>
          <w:rFonts w:eastAsiaTheme="minorEastAsia"/>
          <w:lang w:eastAsia="zh-CN"/>
        </w:rPr>
        <w:t>and merge agreeable parts in [1</w:t>
      </w:r>
      <w:proofErr w:type="gramStart"/>
      <w:r w:rsidR="00C10FDE" w:rsidRPr="00F67962">
        <w:rPr>
          <w:rFonts w:eastAsiaTheme="minorEastAsia"/>
          <w:lang w:eastAsia="zh-CN"/>
        </w:rPr>
        <w:t>][</w:t>
      </w:r>
      <w:proofErr w:type="gramEnd"/>
      <w:r w:rsidR="00C10FDE" w:rsidRPr="00F67962">
        <w:rPr>
          <w:rFonts w:eastAsiaTheme="minorEastAsia"/>
          <w:lang w:eastAsia="zh-CN"/>
        </w:rPr>
        <w:t>2][17][21][22]</w:t>
      </w:r>
      <w:r w:rsidRPr="00F67962">
        <w:rPr>
          <w:rFonts w:eastAsiaTheme="minorEastAsia"/>
          <w:lang w:eastAsia="zh-CN"/>
        </w:rPr>
        <w:t>.</w:t>
      </w:r>
    </w:p>
    <w:p w14:paraId="117A2BA7" w14:textId="5C76FAA7" w:rsidR="00F93A1C" w:rsidRPr="00F67962" w:rsidRDefault="00F93A1C" w:rsidP="00F93A1C">
      <w:pPr>
        <w:jc w:val="both"/>
        <w:rPr>
          <w:rFonts w:eastAsia="宋体" w:cs="Arial"/>
          <w:b/>
          <w:sz w:val="22"/>
          <w:szCs w:val="24"/>
          <w:lang w:eastAsia="zh-CN"/>
        </w:rPr>
      </w:pPr>
      <w:r w:rsidRPr="00F67962">
        <w:rPr>
          <w:rFonts w:eastAsia="宋体" w:cs="Arial"/>
          <w:b/>
          <w:sz w:val="22"/>
          <w:szCs w:val="24"/>
          <w:lang w:eastAsia="zh-CN"/>
        </w:rPr>
        <w:t xml:space="preserve">Q4: Do you agree to </w:t>
      </w:r>
      <w:r w:rsidR="00B94188" w:rsidRPr="00F67962">
        <w:rPr>
          <w:rFonts w:eastAsia="宋体" w:cs="Arial" w:hint="eastAsia"/>
          <w:b/>
          <w:sz w:val="22"/>
          <w:szCs w:val="24"/>
          <w:lang w:eastAsia="zh-CN"/>
        </w:rPr>
        <w:t>work on</w:t>
      </w:r>
      <w:r w:rsidR="00B94188" w:rsidRPr="00F67962">
        <w:rPr>
          <w:rFonts w:eastAsia="宋体" w:cs="Arial"/>
          <w:b/>
          <w:sz w:val="22"/>
          <w:szCs w:val="24"/>
          <w:lang w:eastAsia="zh-CN"/>
        </w:rPr>
        <w:t xml:space="preserve"> </w:t>
      </w:r>
      <w:r w:rsidR="009110FB" w:rsidRPr="00F67962">
        <w:rPr>
          <w:rFonts w:eastAsia="宋体" w:cs="Arial"/>
          <w:b/>
          <w:sz w:val="22"/>
          <w:szCs w:val="24"/>
          <w:lang w:eastAsia="zh-CN"/>
        </w:rPr>
        <w:t>the potential TP for use case description of EE/ES based on [6]</w:t>
      </w:r>
      <w:r w:rsidR="00B94188" w:rsidRPr="00F67962">
        <w:rPr>
          <w:rFonts w:eastAsia="宋体" w:cs="Arial" w:hint="eastAsia"/>
          <w:b/>
          <w:sz w:val="22"/>
          <w:szCs w:val="24"/>
          <w:lang w:eastAsia="zh-CN"/>
        </w:rPr>
        <w:t xml:space="preserve"> and merge other TPs</w:t>
      </w:r>
      <w:r w:rsidR="009110FB" w:rsidRPr="00F67962">
        <w:rPr>
          <w:rFonts w:eastAsia="宋体" w:cs="Arial"/>
          <w:b/>
          <w:sz w:val="22"/>
          <w:szCs w:val="24"/>
          <w:lang w:eastAsia="zh-CN"/>
        </w:rPr>
        <w:t>?</w:t>
      </w:r>
    </w:p>
    <w:tbl>
      <w:tblPr>
        <w:tblStyle w:val="af"/>
        <w:tblW w:w="0" w:type="auto"/>
        <w:tblLook w:val="04A0" w:firstRow="1" w:lastRow="0" w:firstColumn="1" w:lastColumn="0" w:noHBand="0" w:noVBand="1"/>
      </w:tblPr>
      <w:tblGrid>
        <w:gridCol w:w="1838"/>
        <w:gridCol w:w="3402"/>
        <w:gridCol w:w="4722"/>
      </w:tblGrid>
      <w:tr w:rsidR="009110FB" w:rsidRPr="00F67962" w14:paraId="43DB9870" w14:textId="77777777" w:rsidTr="008426C9">
        <w:tc>
          <w:tcPr>
            <w:tcW w:w="1838" w:type="dxa"/>
          </w:tcPr>
          <w:p w14:paraId="16E961B0" w14:textId="77777777" w:rsidR="009110FB" w:rsidRPr="00F67962" w:rsidRDefault="009110FB"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3402" w:type="dxa"/>
          </w:tcPr>
          <w:p w14:paraId="12556360" w14:textId="77777777" w:rsidR="009110FB" w:rsidRPr="00F67962" w:rsidRDefault="009110FB"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4722" w:type="dxa"/>
          </w:tcPr>
          <w:p w14:paraId="70D20375" w14:textId="77777777" w:rsidR="009110FB" w:rsidRPr="00F67962" w:rsidRDefault="009110FB"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9110FB" w:rsidRPr="00F67962" w14:paraId="30AA8A15" w14:textId="77777777" w:rsidTr="008426C9">
        <w:tc>
          <w:tcPr>
            <w:tcW w:w="1838" w:type="dxa"/>
          </w:tcPr>
          <w:p w14:paraId="5A73E11E" w14:textId="3031D28D" w:rsidR="009110FB" w:rsidRPr="00F67962" w:rsidRDefault="005C4106" w:rsidP="008426C9">
            <w:pPr>
              <w:tabs>
                <w:tab w:val="left" w:pos="1985"/>
              </w:tabs>
              <w:jc w:val="both"/>
              <w:rPr>
                <w:rFonts w:eastAsia="宋体" w:cs="Arial"/>
                <w:lang w:eastAsia="zh-CN"/>
              </w:rPr>
            </w:pPr>
            <w:proofErr w:type="spellStart"/>
            <w:r>
              <w:rPr>
                <w:rFonts w:eastAsia="宋体" w:cs="Arial"/>
                <w:lang w:eastAsia="zh-CN"/>
              </w:rPr>
              <w:t>Futurewei</w:t>
            </w:r>
            <w:proofErr w:type="spellEnd"/>
          </w:p>
        </w:tc>
        <w:tc>
          <w:tcPr>
            <w:tcW w:w="3402" w:type="dxa"/>
          </w:tcPr>
          <w:p w14:paraId="2A903356" w14:textId="26D6DBA4" w:rsidR="009110FB" w:rsidRPr="00F67962" w:rsidRDefault="005C4106" w:rsidP="008426C9">
            <w:pPr>
              <w:tabs>
                <w:tab w:val="left" w:pos="1985"/>
              </w:tabs>
              <w:jc w:val="both"/>
              <w:rPr>
                <w:rFonts w:eastAsia="宋体" w:cs="Arial"/>
                <w:lang w:eastAsia="zh-CN"/>
              </w:rPr>
            </w:pPr>
            <w:r>
              <w:rPr>
                <w:rFonts w:eastAsia="宋体" w:cs="Arial"/>
                <w:lang w:eastAsia="zh-CN"/>
              </w:rPr>
              <w:t>Yes.</w:t>
            </w:r>
          </w:p>
        </w:tc>
        <w:tc>
          <w:tcPr>
            <w:tcW w:w="4722" w:type="dxa"/>
          </w:tcPr>
          <w:p w14:paraId="790E323F" w14:textId="77777777" w:rsidR="009110FB" w:rsidRPr="00F67962" w:rsidRDefault="009110FB" w:rsidP="008426C9">
            <w:pPr>
              <w:tabs>
                <w:tab w:val="left" w:pos="1985"/>
              </w:tabs>
              <w:jc w:val="both"/>
              <w:rPr>
                <w:rFonts w:eastAsia="宋体" w:cs="Arial"/>
                <w:lang w:eastAsia="zh-CN"/>
              </w:rPr>
            </w:pPr>
          </w:p>
        </w:tc>
      </w:tr>
      <w:tr w:rsidR="009110FB" w:rsidRPr="00F67962" w14:paraId="35C434B7" w14:textId="77777777" w:rsidTr="008426C9">
        <w:tc>
          <w:tcPr>
            <w:tcW w:w="1838" w:type="dxa"/>
          </w:tcPr>
          <w:p w14:paraId="19801063" w14:textId="170726DA" w:rsidR="009110FB" w:rsidRPr="00F67962" w:rsidRDefault="003526FA" w:rsidP="008426C9">
            <w:pPr>
              <w:tabs>
                <w:tab w:val="left" w:pos="1985"/>
              </w:tabs>
              <w:jc w:val="both"/>
              <w:rPr>
                <w:rFonts w:eastAsia="宋体" w:cs="Arial"/>
                <w:lang w:eastAsia="zh-CN"/>
              </w:rPr>
            </w:pPr>
            <w:r>
              <w:rPr>
                <w:rFonts w:eastAsia="宋体" w:cs="Arial" w:hint="eastAsia"/>
                <w:lang w:eastAsia="zh-CN"/>
              </w:rPr>
              <w:t>CATT</w:t>
            </w:r>
          </w:p>
        </w:tc>
        <w:tc>
          <w:tcPr>
            <w:tcW w:w="3402" w:type="dxa"/>
          </w:tcPr>
          <w:p w14:paraId="610167C0" w14:textId="27B58DED" w:rsidR="009110FB" w:rsidRPr="00F67962" w:rsidRDefault="003526FA" w:rsidP="008426C9">
            <w:pPr>
              <w:tabs>
                <w:tab w:val="left" w:pos="1985"/>
              </w:tabs>
              <w:jc w:val="both"/>
              <w:rPr>
                <w:rFonts w:eastAsia="宋体" w:cs="Arial"/>
                <w:lang w:eastAsia="zh-CN"/>
              </w:rPr>
            </w:pPr>
            <w:r>
              <w:rPr>
                <w:rFonts w:eastAsia="宋体" w:cs="Arial" w:hint="eastAsia"/>
                <w:lang w:eastAsia="zh-CN"/>
              </w:rPr>
              <w:t>Yes</w:t>
            </w:r>
          </w:p>
        </w:tc>
        <w:tc>
          <w:tcPr>
            <w:tcW w:w="4722" w:type="dxa"/>
          </w:tcPr>
          <w:p w14:paraId="0DF61D06" w14:textId="77777777" w:rsidR="009110FB" w:rsidRPr="00F67962" w:rsidRDefault="009110FB" w:rsidP="008426C9">
            <w:pPr>
              <w:tabs>
                <w:tab w:val="left" w:pos="1985"/>
              </w:tabs>
              <w:jc w:val="both"/>
              <w:rPr>
                <w:rFonts w:eastAsia="宋体" w:cs="Arial"/>
                <w:lang w:eastAsia="zh-CN"/>
              </w:rPr>
            </w:pPr>
          </w:p>
        </w:tc>
      </w:tr>
      <w:tr w:rsidR="00D201AE" w:rsidRPr="00F67962" w14:paraId="15D0F1C9" w14:textId="77777777" w:rsidTr="008426C9">
        <w:tc>
          <w:tcPr>
            <w:tcW w:w="1838" w:type="dxa"/>
          </w:tcPr>
          <w:p w14:paraId="43271989" w14:textId="41A2228F" w:rsidR="00D201AE" w:rsidRPr="00F67962" w:rsidRDefault="00D201AE" w:rsidP="00D201AE">
            <w:pPr>
              <w:tabs>
                <w:tab w:val="left" w:pos="1985"/>
              </w:tabs>
              <w:jc w:val="both"/>
              <w:rPr>
                <w:rFonts w:eastAsia="宋体" w:cs="Arial"/>
                <w:lang w:eastAsia="zh-CN"/>
              </w:rPr>
            </w:pPr>
            <w:r>
              <w:rPr>
                <w:rFonts w:eastAsia="宋体" w:cs="Arial"/>
                <w:lang w:eastAsia="zh-CN"/>
              </w:rPr>
              <w:t>Samsung</w:t>
            </w:r>
          </w:p>
        </w:tc>
        <w:tc>
          <w:tcPr>
            <w:tcW w:w="3402" w:type="dxa"/>
          </w:tcPr>
          <w:p w14:paraId="4E0B7A6E" w14:textId="04149A00" w:rsidR="00D201AE" w:rsidRPr="00F67962" w:rsidRDefault="00D201AE" w:rsidP="00D201AE">
            <w:pPr>
              <w:tabs>
                <w:tab w:val="left" w:pos="1985"/>
              </w:tabs>
              <w:jc w:val="both"/>
              <w:rPr>
                <w:rFonts w:eastAsia="宋体" w:cs="Arial"/>
                <w:lang w:eastAsia="zh-CN"/>
              </w:rPr>
            </w:pPr>
            <w:r>
              <w:rPr>
                <w:rFonts w:eastAsia="宋体" w:cs="Arial"/>
                <w:lang w:eastAsia="zh-CN"/>
              </w:rPr>
              <w:t>Yes</w:t>
            </w:r>
          </w:p>
        </w:tc>
        <w:tc>
          <w:tcPr>
            <w:tcW w:w="4722" w:type="dxa"/>
          </w:tcPr>
          <w:p w14:paraId="2964A9C0" w14:textId="77777777" w:rsidR="00D201AE" w:rsidRPr="00F67962" w:rsidRDefault="00D201AE" w:rsidP="00D201AE">
            <w:pPr>
              <w:tabs>
                <w:tab w:val="left" w:pos="1985"/>
              </w:tabs>
              <w:jc w:val="both"/>
              <w:rPr>
                <w:rFonts w:eastAsia="宋体" w:cs="Arial"/>
                <w:lang w:eastAsia="zh-CN"/>
              </w:rPr>
            </w:pPr>
          </w:p>
        </w:tc>
      </w:tr>
      <w:tr w:rsidR="00433A0E" w:rsidRPr="00F67962" w14:paraId="0F7EA55C" w14:textId="77777777" w:rsidTr="008426C9">
        <w:tc>
          <w:tcPr>
            <w:tcW w:w="1838" w:type="dxa"/>
          </w:tcPr>
          <w:p w14:paraId="0BD866FE" w14:textId="23699254" w:rsidR="00433A0E" w:rsidRPr="00F67962" w:rsidRDefault="00433A0E" w:rsidP="00433A0E">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3402" w:type="dxa"/>
          </w:tcPr>
          <w:p w14:paraId="07F3CFE1" w14:textId="241F76D6" w:rsidR="00433A0E" w:rsidRPr="00F67962" w:rsidRDefault="00433A0E" w:rsidP="00433A0E">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2F7AA7A8" w14:textId="77777777" w:rsidR="00433A0E" w:rsidRPr="00F67962" w:rsidRDefault="00433A0E" w:rsidP="00433A0E">
            <w:pPr>
              <w:tabs>
                <w:tab w:val="left" w:pos="1985"/>
              </w:tabs>
              <w:jc w:val="both"/>
              <w:rPr>
                <w:rFonts w:eastAsia="宋体" w:cs="Arial"/>
                <w:lang w:eastAsia="zh-CN"/>
              </w:rPr>
            </w:pPr>
          </w:p>
        </w:tc>
      </w:tr>
      <w:tr w:rsidR="00433A0E" w:rsidRPr="00F67962" w14:paraId="00C7C023" w14:textId="77777777" w:rsidTr="008426C9">
        <w:tc>
          <w:tcPr>
            <w:tcW w:w="1838" w:type="dxa"/>
          </w:tcPr>
          <w:p w14:paraId="089A7F49" w14:textId="358E8106" w:rsidR="00433A0E" w:rsidRPr="00F67962" w:rsidRDefault="00636D2F" w:rsidP="00433A0E">
            <w:pPr>
              <w:tabs>
                <w:tab w:val="left" w:pos="1985"/>
              </w:tabs>
              <w:jc w:val="both"/>
              <w:rPr>
                <w:rFonts w:eastAsia="宋体" w:cs="Arial"/>
                <w:lang w:eastAsia="zh-CN"/>
              </w:rPr>
            </w:pPr>
            <w:r>
              <w:rPr>
                <w:rFonts w:eastAsia="宋体" w:cs="Arial"/>
                <w:lang w:eastAsia="zh-CN"/>
              </w:rPr>
              <w:t>Nokia</w:t>
            </w:r>
          </w:p>
        </w:tc>
        <w:tc>
          <w:tcPr>
            <w:tcW w:w="3402" w:type="dxa"/>
          </w:tcPr>
          <w:p w14:paraId="2A11C439" w14:textId="716B6EAA" w:rsidR="00433A0E" w:rsidRPr="00F67962" w:rsidRDefault="00636D2F" w:rsidP="00433A0E">
            <w:pPr>
              <w:tabs>
                <w:tab w:val="left" w:pos="1985"/>
              </w:tabs>
              <w:jc w:val="both"/>
              <w:rPr>
                <w:rFonts w:eastAsia="宋体" w:cs="Arial"/>
                <w:lang w:eastAsia="zh-CN"/>
              </w:rPr>
            </w:pPr>
            <w:r>
              <w:rPr>
                <w:rFonts w:eastAsia="宋体" w:cs="Arial"/>
                <w:lang w:eastAsia="zh-CN"/>
              </w:rPr>
              <w:t>Yes</w:t>
            </w:r>
          </w:p>
        </w:tc>
        <w:tc>
          <w:tcPr>
            <w:tcW w:w="4722" w:type="dxa"/>
          </w:tcPr>
          <w:p w14:paraId="06A19B19" w14:textId="7A087FD3" w:rsidR="00433A0E" w:rsidRPr="00F67962" w:rsidRDefault="00636D2F" w:rsidP="00433A0E">
            <w:pPr>
              <w:tabs>
                <w:tab w:val="left" w:pos="1985"/>
              </w:tabs>
              <w:jc w:val="both"/>
              <w:rPr>
                <w:rFonts w:eastAsia="宋体" w:cs="Arial"/>
                <w:lang w:eastAsia="zh-CN"/>
              </w:rPr>
            </w:pPr>
            <w:r>
              <w:rPr>
                <w:rFonts w:eastAsia="宋体" w:cs="Arial"/>
                <w:lang w:eastAsia="zh-CN"/>
              </w:rPr>
              <w:t>Small clarification perhaps in the text that we don’t consider AI but rather ML (ML techniques, ML Energy Saving, ML algorithms, etc.).</w:t>
            </w:r>
          </w:p>
        </w:tc>
      </w:tr>
      <w:tr w:rsidR="0042096D" w:rsidRPr="00F67962" w14:paraId="07731DB3" w14:textId="77777777" w:rsidTr="008426C9">
        <w:tc>
          <w:tcPr>
            <w:tcW w:w="1838" w:type="dxa"/>
          </w:tcPr>
          <w:p w14:paraId="0A22BF15" w14:textId="6E959728" w:rsidR="0042096D" w:rsidRPr="00F67962" w:rsidRDefault="0042096D" w:rsidP="0042096D">
            <w:pPr>
              <w:tabs>
                <w:tab w:val="left" w:pos="1985"/>
              </w:tabs>
              <w:jc w:val="both"/>
              <w:rPr>
                <w:rFonts w:eastAsia="宋体" w:cs="Arial"/>
                <w:lang w:eastAsia="zh-CN"/>
              </w:rPr>
            </w:pPr>
            <w:r>
              <w:rPr>
                <w:rFonts w:cs="Arial" w:hint="eastAsia"/>
                <w:lang w:eastAsia="ja-JP"/>
              </w:rPr>
              <w:t>NEC</w:t>
            </w:r>
          </w:p>
        </w:tc>
        <w:tc>
          <w:tcPr>
            <w:tcW w:w="3402" w:type="dxa"/>
          </w:tcPr>
          <w:p w14:paraId="72093D3A" w14:textId="77777777" w:rsidR="0042096D" w:rsidRPr="00F67962" w:rsidRDefault="0042096D" w:rsidP="0042096D">
            <w:pPr>
              <w:tabs>
                <w:tab w:val="left" w:pos="1985"/>
              </w:tabs>
              <w:jc w:val="both"/>
              <w:rPr>
                <w:rFonts w:eastAsia="宋体" w:cs="Arial"/>
                <w:lang w:eastAsia="zh-CN"/>
              </w:rPr>
            </w:pPr>
          </w:p>
        </w:tc>
        <w:tc>
          <w:tcPr>
            <w:tcW w:w="4722" w:type="dxa"/>
          </w:tcPr>
          <w:p w14:paraId="677ED30A" w14:textId="7BD4C460" w:rsidR="0042096D" w:rsidRPr="00F67962" w:rsidRDefault="0042096D" w:rsidP="0042096D">
            <w:pPr>
              <w:tabs>
                <w:tab w:val="left" w:pos="1985"/>
              </w:tabs>
              <w:jc w:val="both"/>
              <w:rPr>
                <w:rFonts w:eastAsia="宋体" w:cs="Arial"/>
                <w:lang w:eastAsia="zh-CN"/>
              </w:rPr>
            </w:pPr>
            <w:r>
              <w:rPr>
                <w:rFonts w:cs="Arial"/>
                <w:lang w:eastAsia="ja-JP"/>
              </w:rPr>
              <w:t>Yes. We prefer “Network Energy Saving” as a name for the use case.</w:t>
            </w:r>
          </w:p>
        </w:tc>
      </w:tr>
      <w:tr w:rsidR="00433A0E" w:rsidRPr="00F67962" w14:paraId="37107A64" w14:textId="77777777" w:rsidTr="008426C9">
        <w:tc>
          <w:tcPr>
            <w:tcW w:w="1838" w:type="dxa"/>
          </w:tcPr>
          <w:p w14:paraId="66470131" w14:textId="75398A98" w:rsidR="00433A0E" w:rsidRPr="00F67962" w:rsidRDefault="00592C04" w:rsidP="00433A0E">
            <w:pPr>
              <w:tabs>
                <w:tab w:val="left" w:pos="1985"/>
              </w:tabs>
              <w:jc w:val="both"/>
              <w:rPr>
                <w:rFonts w:eastAsia="宋体" w:cs="Arial"/>
                <w:lang w:eastAsia="zh-CN"/>
              </w:rPr>
            </w:pPr>
            <w:r>
              <w:rPr>
                <w:rFonts w:eastAsia="宋体" w:cs="Arial" w:hint="eastAsia"/>
                <w:lang w:eastAsia="zh-CN"/>
              </w:rPr>
              <w:t>Z</w:t>
            </w:r>
            <w:r>
              <w:rPr>
                <w:rFonts w:eastAsia="宋体" w:cs="Arial"/>
                <w:lang w:eastAsia="zh-CN"/>
              </w:rPr>
              <w:t>TE</w:t>
            </w:r>
          </w:p>
        </w:tc>
        <w:tc>
          <w:tcPr>
            <w:tcW w:w="3402" w:type="dxa"/>
          </w:tcPr>
          <w:p w14:paraId="4D05923C" w14:textId="4A7E9F83" w:rsidR="00433A0E" w:rsidRPr="00F67962" w:rsidRDefault="00592C04" w:rsidP="00433A0E">
            <w:pPr>
              <w:tabs>
                <w:tab w:val="left" w:pos="1985"/>
              </w:tabs>
              <w:jc w:val="both"/>
              <w:rPr>
                <w:rFonts w:eastAsia="宋体" w:cs="Arial"/>
                <w:lang w:eastAsia="zh-CN"/>
              </w:rPr>
            </w:pPr>
            <w:r>
              <w:rPr>
                <w:rFonts w:eastAsia="宋体" w:cs="Arial"/>
                <w:lang w:eastAsia="zh-CN"/>
              </w:rPr>
              <w:t>Y</w:t>
            </w:r>
            <w:r>
              <w:rPr>
                <w:rFonts w:eastAsia="宋体" w:cs="Arial" w:hint="eastAsia"/>
                <w:lang w:eastAsia="zh-CN"/>
              </w:rPr>
              <w:t>es</w:t>
            </w:r>
          </w:p>
        </w:tc>
        <w:tc>
          <w:tcPr>
            <w:tcW w:w="4722" w:type="dxa"/>
          </w:tcPr>
          <w:p w14:paraId="69C7F50A" w14:textId="77777777" w:rsidR="00433A0E" w:rsidRPr="00F67962" w:rsidRDefault="00433A0E" w:rsidP="00433A0E">
            <w:pPr>
              <w:tabs>
                <w:tab w:val="left" w:pos="1985"/>
              </w:tabs>
              <w:jc w:val="both"/>
              <w:rPr>
                <w:rFonts w:eastAsia="宋体" w:cs="Arial"/>
                <w:lang w:eastAsia="zh-CN"/>
              </w:rPr>
            </w:pPr>
          </w:p>
        </w:tc>
      </w:tr>
      <w:tr w:rsidR="00F641C3" w:rsidRPr="00F67962" w14:paraId="145B3DAE" w14:textId="77777777" w:rsidTr="008426C9">
        <w:tc>
          <w:tcPr>
            <w:tcW w:w="1838" w:type="dxa"/>
          </w:tcPr>
          <w:p w14:paraId="0E342E8A" w14:textId="1AED227E" w:rsidR="00F641C3" w:rsidRPr="00F67962" w:rsidRDefault="00F641C3" w:rsidP="00F641C3">
            <w:pPr>
              <w:tabs>
                <w:tab w:val="left" w:pos="1985"/>
              </w:tabs>
              <w:jc w:val="both"/>
              <w:rPr>
                <w:rFonts w:eastAsia="宋体" w:cs="Arial"/>
                <w:lang w:eastAsia="zh-CN"/>
              </w:rPr>
            </w:pPr>
            <w:r>
              <w:rPr>
                <w:rFonts w:eastAsia="宋体" w:cs="Arial"/>
                <w:lang w:eastAsia="zh-CN"/>
              </w:rPr>
              <w:t>Intel</w:t>
            </w:r>
          </w:p>
        </w:tc>
        <w:tc>
          <w:tcPr>
            <w:tcW w:w="3402" w:type="dxa"/>
          </w:tcPr>
          <w:p w14:paraId="02EA204E" w14:textId="1650EF2E" w:rsidR="00F641C3" w:rsidRPr="00F67962" w:rsidRDefault="00F641C3" w:rsidP="00F641C3">
            <w:pPr>
              <w:tabs>
                <w:tab w:val="left" w:pos="1985"/>
              </w:tabs>
              <w:jc w:val="both"/>
              <w:rPr>
                <w:rFonts w:eastAsia="宋体" w:cs="Arial"/>
                <w:lang w:eastAsia="zh-CN"/>
              </w:rPr>
            </w:pPr>
            <w:r>
              <w:rPr>
                <w:rFonts w:eastAsia="宋体" w:cs="Arial"/>
                <w:lang w:eastAsia="zh-CN"/>
              </w:rPr>
              <w:t>Yes</w:t>
            </w:r>
          </w:p>
        </w:tc>
        <w:tc>
          <w:tcPr>
            <w:tcW w:w="4722" w:type="dxa"/>
          </w:tcPr>
          <w:p w14:paraId="39F4730E" w14:textId="77777777" w:rsidR="00F641C3" w:rsidRDefault="00F641C3" w:rsidP="00F641C3">
            <w:pPr>
              <w:tabs>
                <w:tab w:val="left" w:pos="1985"/>
              </w:tabs>
              <w:jc w:val="both"/>
              <w:rPr>
                <w:rFonts w:eastAsia="宋体" w:cs="Arial"/>
                <w:lang w:eastAsia="zh-CN"/>
              </w:rPr>
            </w:pPr>
            <w:r>
              <w:rPr>
                <w:rFonts w:eastAsia="宋体" w:cs="Arial"/>
                <w:lang w:eastAsia="zh-CN"/>
              </w:rPr>
              <w:t>We suggest having a more general use case description and solution description.</w:t>
            </w:r>
          </w:p>
          <w:p w14:paraId="71EEB487" w14:textId="77777777" w:rsidR="00F641C3" w:rsidRDefault="00F641C3" w:rsidP="00F641C3">
            <w:pPr>
              <w:tabs>
                <w:tab w:val="left" w:pos="1985"/>
              </w:tabs>
              <w:jc w:val="both"/>
              <w:rPr>
                <w:rFonts w:eastAsia="宋体" w:cs="Arial"/>
                <w:lang w:eastAsia="zh-CN"/>
              </w:rPr>
            </w:pPr>
            <w:r>
              <w:rPr>
                <w:rFonts w:eastAsia="宋体" w:cs="Arial"/>
                <w:lang w:eastAsia="zh-CN"/>
              </w:rPr>
              <w:t>1. From solution direction point of view, we suggest not to limit the scope of prediction only to traffic load, as described in [6]: “</w:t>
            </w:r>
            <w:r>
              <w:rPr>
                <w:rFonts w:hint="eastAsia"/>
                <w:lang w:val="en-US" w:eastAsia="zh-CN"/>
              </w:rPr>
              <w:t>AI algorithms predict</w:t>
            </w:r>
            <w:r>
              <w:rPr>
                <w:lang w:val="en-US" w:eastAsia="zh-CN"/>
              </w:rPr>
              <w:t xml:space="preserve"> the state of the next </w:t>
            </w:r>
            <w:proofErr w:type="gramStart"/>
            <w:r>
              <w:rPr>
                <w:lang w:val="en-US" w:eastAsia="zh-CN"/>
              </w:rPr>
              <w:t>period</w:t>
            </w:r>
            <w:r>
              <w:rPr>
                <w:rFonts w:hint="eastAsia"/>
                <w:lang w:val="en-US" w:eastAsia="zh-CN"/>
              </w:rPr>
              <w:t xml:space="preserve"> ,</w:t>
            </w:r>
            <w:proofErr w:type="gramEnd"/>
            <w:r>
              <w:rPr>
                <w:rFonts w:hint="eastAsia"/>
                <w:lang w:val="en-US" w:eastAsia="zh-CN"/>
              </w:rPr>
              <w:t xml:space="preserve"> </w:t>
            </w:r>
            <w:proofErr w:type="spellStart"/>
            <w:r>
              <w:rPr>
                <w:lang w:val="en-US" w:eastAsia="zh-CN"/>
              </w:rPr>
              <w:t>specially</w:t>
            </w:r>
            <w:proofErr w:type="spellEnd"/>
            <w:r>
              <w:rPr>
                <w:rFonts w:hint="eastAsia"/>
                <w:lang w:val="en-US" w:eastAsia="zh-CN"/>
              </w:rPr>
              <w:t xml:space="preserve"> </w:t>
            </w:r>
            <w:r>
              <w:rPr>
                <w:lang w:val="en-US" w:eastAsia="zh-CN"/>
              </w:rPr>
              <w:t>the traffic load</w:t>
            </w:r>
            <w:r>
              <w:rPr>
                <w:rFonts w:hint="eastAsia"/>
                <w:lang w:val="en-US" w:eastAsia="zh-CN"/>
              </w:rPr>
              <w:t>,</w:t>
            </w:r>
            <w:r>
              <w:rPr>
                <w:rFonts w:eastAsia="宋体" w:cs="Arial"/>
                <w:lang w:eastAsia="zh-CN"/>
              </w:rPr>
              <w:t xml:space="preserve">”. Instead, we think the second paragraph in section 5.2.1 of [17] is more general, including not only load prediction, but also other factors, such as cell utilization, </w:t>
            </w:r>
            <w:proofErr w:type="spellStart"/>
            <w:r>
              <w:rPr>
                <w:rFonts w:eastAsia="宋体" w:cs="Arial"/>
                <w:lang w:eastAsia="zh-CN"/>
              </w:rPr>
              <w:t>etc</w:t>
            </w:r>
            <w:proofErr w:type="spellEnd"/>
            <w:r>
              <w:rPr>
                <w:rFonts w:eastAsia="宋体" w:cs="Arial"/>
                <w:lang w:eastAsia="zh-CN"/>
              </w:rPr>
              <w:t>, which may also impact energy saving at NG-RAN nodes.</w:t>
            </w:r>
          </w:p>
          <w:p w14:paraId="6AE5FE57" w14:textId="6D909414" w:rsidR="00F641C3" w:rsidRPr="00F67962" w:rsidRDefault="00F641C3" w:rsidP="00F641C3">
            <w:pPr>
              <w:tabs>
                <w:tab w:val="left" w:pos="1985"/>
              </w:tabs>
              <w:jc w:val="both"/>
              <w:rPr>
                <w:rFonts w:eastAsia="宋体" w:cs="Arial"/>
                <w:lang w:eastAsia="zh-CN"/>
              </w:rPr>
            </w:pPr>
            <w:r>
              <w:rPr>
                <w:rFonts w:eastAsia="宋体" w:cs="Arial"/>
                <w:lang w:eastAsia="zh-CN"/>
              </w:rPr>
              <w:t xml:space="preserve">2. As agreed that we will not discuss the detailed ML algorithms for use case, we suggest not to capture the detailed ML </w:t>
            </w:r>
            <w:proofErr w:type="gramStart"/>
            <w:r>
              <w:rPr>
                <w:rFonts w:eastAsia="宋体" w:cs="Arial"/>
                <w:lang w:eastAsia="zh-CN"/>
              </w:rPr>
              <w:t>algorithms  in</w:t>
            </w:r>
            <w:proofErr w:type="gramEnd"/>
            <w:r>
              <w:rPr>
                <w:rFonts w:eastAsia="宋体" w:cs="Arial"/>
                <w:lang w:eastAsia="zh-CN"/>
              </w:rPr>
              <w:t xml:space="preserve"> [22], such as “RF” or “LSTM”.</w:t>
            </w:r>
          </w:p>
        </w:tc>
      </w:tr>
      <w:tr w:rsidR="00626F7F" w:rsidRPr="00F67962" w14:paraId="7969AA0C" w14:textId="77777777" w:rsidTr="008426C9">
        <w:tc>
          <w:tcPr>
            <w:tcW w:w="1838" w:type="dxa"/>
          </w:tcPr>
          <w:p w14:paraId="6628EC01" w14:textId="0D7E6900" w:rsidR="00626F7F" w:rsidRDefault="00626F7F" w:rsidP="00F641C3">
            <w:pPr>
              <w:tabs>
                <w:tab w:val="left" w:pos="1985"/>
              </w:tabs>
              <w:jc w:val="both"/>
              <w:rPr>
                <w:rFonts w:eastAsia="宋体" w:cs="Arial"/>
                <w:lang w:eastAsia="zh-CN"/>
              </w:rPr>
            </w:pPr>
            <w:r>
              <w:rPr>
                <w:rFonts w:eastAsia="宋体" w:cs="Arial"/>
                <w:lang w:eastAsia="zh-CN"/>
              </w:rPr>
              <w:t>Ericsson</w:t>
            </w:r>
          </w:p>
        </w:tc>
        <w:tc>
          <w:tcPr>
            <w:tcW w:w="3402" w:type="dxa"/>
          </w:tcPr>
          <w:p w14:paraId="4AF2C172" w14:textId="1CC19C49" w:rsidR="00626F7F" w:rsidRDefault="00626F7F" w:rsidP="00F641C3">
            <w:pPr>
              <w:tabs>
                <w:tab w:val="left" w:pos="1985"/>
              </w:tabs>
              <w:jc w:val="both"/>
              <w:rPr>
                <w:rFonts w:eastAsia="宋体" w:cs="Arial"/>
                <w:lang w:eastAsia="zh-CN"/>
              </w:rPr>
            </w:pPr>
            <w:r>
              <w:rPr>
                <w:rFonts w:eastAsia="宋体" w:cs="Arial"/>
                <w:lang w:eastAsia="zh-CN"/>
              </w:rPr>
              <w:t>Partially yes</w:t>
            </w:r>
          </w:p>
        </w:tc>
        <w:tc>
          <w:tcPr>
            <w:tcW w:w="4722" w:type="dxa"/>
          </w:tcPr>
          <w:p w14:paraId="5DF41F82" w14:textId="3E7D343C" w:rsidR="00626F7F" w:rsidRDefault="00626F7F" w:rsidP="00F641C3">
            <w:pPr>
              <w:tabs>
                <w:tab w:val="left" w:pos="1985"/>
              </w:tabs>
              <w:jc w:val="both"/>
              <w:rPr>
                <w:rFonts w:eastAsia="宋体" w:cs="Arial"/>
                <w:lang w:eastAsia="zh-CN"/>
              </w:rPr>
            </w:pPr>
            <w:r>
              <w:rPr>
                <w:rFonts w:eastAsia="宋体" w:cs="Arial"/>
                <w:lang w:eastAsia="zh-CN"/>
              </w:rPr>
              <w:t>The TP is fine but the last part of the text mentioning the simulation results is not ok.</w:t>
            </w:r>
          </w:p>
        </w:tc>
      </w:tr>
      <w:tr w:rsidR="0037694B" w:rsidRPr="00F67962" w14:paraId="1CDA06F1" w14:textId="77777777" w:rsidTr="008426C9">
        <w:tc>
          <w:tcPr>
            <w:tcW w:w="1838" w:type="dxa"/>
          </w:tcPr>
          <w:p w14:paraId="073C9624" w14:textId="306E2D6B" w:rsidR="0037694B" w:rsidRDefault="0037694B" w:rsidP="0037694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3A588DF0" w14:textId="4F46B9F8" w:rsidR="0037694B" w:rsidRDefault="0037694B" w:rsidP="0037694B">
            <w:pPr>
              <w:tabs>
                <w:tab w:val="left" w:pos="1985"/>
              </w:tabs>
              <w:jc w:val="both"/>
              <w:rPr>
                <w:rFonts w:eastAsia="宋体" w:cs="Arial"/>
                <w:lang w:eastAsia="zh-CN"/>
              </w:rPr>
            </w:pPr>
            <w:r>
              <w:rPr>
                <w:rFonts w:eastAsia="宋体" w:cs="Arial" w:hint="eastAsia"/>
                <w:lang w:eastAsia="zh-CN"/>
              </w:rPr>
              <w:t>I</w:t>
            </w:r>
            <w:r>
              <w:rPr>
                <w:rFonts w:eastAsia="宋体" w:cs="Arial"/>
                <w:lang w:eastAsia="zh-CN"/>
              </w:rPr>
              <w:t>n general yes</w:t>
            </w:r>
          </w:p>
        </w:tc>
        <w:tc>
          <w:tcPr>
            <w:tcW w:w="4722" w:type="dxa"/>
          </w:tcPr>
          <w:p w14:paraId="724A0621" w14:textId="0DD12F47" w:rsidR="0037694B" w:rsidRDefault="0037694B" w:rsidP="0037694B">
            <w:pPr>
              <w:tabs>
                <w:tab w:val="left" w:pos="1985"/>
              </w:tabs>
              <w:jc w:val="both"/>
              <w:rPr>
                <w:rFonts w:eastAsia="宋体" w:cs="Arial"/>
                <w:lang w:eastAsia="zh-CN"/>
              </w:rPr>
            </w:pPr>
            <w:r>
              <w:rPr>
                <w:rFonts w:eastAsia="宋体" w:cs="Arial"/>
                <w:lang w:eastAsia="zh-CN"/>
              </w:rPr>
              <w:t xml:space="preserve">In general, we are ok with moderator’s suggestion, anyway, more or less those TPs have some </w:t>
            </w:r>
            <w:r>
              <w:rPr>
                <w:rFonts w:eastAsia="宋体" w:cs="Arial"/>
                <w:lang w:eastAsia="zh-CN"/>
              </w:rPr>
              <w:lastRenderedPageBreak/>
              <w:t>common points. We just need to make updates according to common understandings.</w:t>
            </w:r>
          </w:p>
        </w:tc>
      </w:tr>
    </w:tbl>
    <w:p w14:paraId="0B5A002D" w14:textId="77777777" w:rsidR="009110FB" w:rsidRPr="00F67962" w:rsidRDefault="009110FB" w:rsidP="00F93A1C">
      <w:pPr>
        <w:jc w:val="both"/>
        <w:rPr>
          <w:rFonts w:eastAsiaTheme="minorEastAsia" w:cs="Arial"/>
          <w:lang w:eastAsia="zh-CN"/>
        </w:rPr>
      </w:pPr>
    </w:p>
    <w:p w14:paraId="16C56829" w14:textId="138979AF" w:rsidR="00675EBC" w:rsidRPr="00F67962" w:rsidRDefault="00675EBC" w:rsidP="00675EBC">
      <w:pPr>
        <w:pStyle w:val="2"/>
        <w:rPr>
          <w:sz w:val="28"/>
          <w:szCs w:val="24"/>
          <w:lang w:eastAsia="zh-CN"/>
        </w:rPr>
      </w:pPr>
      <w:r w:rsidRPr="00F67962">
        <w:rPr>
          <w:sz w:val="28"/>
          <w:szCs w:val="24"/>
          <w:lang w:eastAsia="zh-CN"/>
        </w:rPr>
        <w:t xml:space="preserve">3.3 </w:t>
      </w:r>
      <w:r w:rsidR="00FD0823" w:rsidRPr="00F67962">
        <w:rPr>
          <w:sz w:val="28"/>
          <w:szCs w:val="24"/>
          <w:lang w:eastAsia="zh-CN"/>
        </w:rPr>
        <w:t>Load Balancing</w:t>
      </w:r>
      <w:r w:rsidR="0023659D" w:rsidRPr="00F67962">
        <w:rPr>
          <w:sz w:val="28"/>
          <w:szCs w:val="24"/>
          <w:lang w:eastAsia="zh-CN"/>
        </w:rPr>
        <w:t>/ Load Prediction</w:t>
      </w:r>
    </w:p>
    <w:p w14:paraId="2E39AE02" w14:textId="258F339A" w:rsidR="009110FB" w:rsidRPr="00F67962" w:rsidRDefault="009110FB" w:rsidP="009110FB">
      <w:pPr>
        <w:jc w:val="both"/>
        <w:rPr>
          <w:rFonts w:eastAsiaTheme="minorEastAsia"/>
          <w:lang w:eastAsia="zh-CN"/>
        </w:rPr>
      </w:pPr>
      <w:r w:rsidRPr="00F67962">
        <w:rPr>
          <w:rFonts w:eastAsiaTheme="minorEastAsia"/>
          <w:lang w:eastAsia="zh-CN"/>
        </w:rPr>
        <w:t>Moderator would like to suggest companies to discuss the potential TP for load balancing based on 2524[23]</w:t>
      </w:r>
      <w:r w:rsidR="00DB7542" w:rsidRPr="00F67962">
        <w:rPr>
          <w:rFonts w:eastAsiaTheme="minorEastAsia" w:hint="eastAsia"/>
          <w:lang w:eastAsia="zh-CN"/>
        </w:rPr>
        <w:t xml:space="preserve"> and merge agreeable parts in [</w:t>
      </w:r>
      <w:r w:rsidR="00E5033A" w:rsidRPr="00F67962">
        <w:rPr>
          <w:rFonts w:eastAsiaTheme="minorEastAsia"/>
          <w:lang w:eastAsia="zh-CN"/>
        </w:rPr>
        <w:t>2</w:t>
      </w:r>
      <w:proofErr w:type="gramStart"/>
      <w:r w:rsidR="00DB7542" w:rsidRPr="00F67962">
        <w:rPr>
          <w:rFonts w:eastAsiaTheme="minorEastAsia" w:hint="eastAsia"/>
          <w:lang w:eastAsia="zh-CN"/>
        </w:rPr>
        <w:t>][</w:t>
      </w:r>
      <w:proofErr w:type="gramEnd"/>
      <w:r w:rsidR="00E5033A" w:rsidRPr="00F67962">
        <w:rPr>
          <w:rFonts w:eastAsiaTheme="minorEastAsia"/>
          <w:lang w:eastAsia="zh-CN"/>
        </w:rPr>
        <w:t>4</w:t>
      </w:r>
      <w:r w:rsidR="00DB7542" w:rsidRPr="00F67962">
        <w:rPr>
          <w:rFonts w:eastAsiaTheme="minorEastAsia" w:hint="eastAsia"/>
          <w:lang w:eastAsia="zh-CN"/>
        </w:rPr>
        <w:t>]</w:t>
      </w:r>
      <w:r w:rsidR="00E5033A" w:rsidRPr="00F67962">
        <w:rPr>
          <w:rFonts w:eastAsiaTheme="minorEastAsia"/>
          <w:lang w:eastAsia="zh-CN"/>
        </w:rPr>
        <w:t>[8]</w:t>
      </w:r>
      <w:r w:rsidR="002551AA" w:rsidRPr="00F67962">
        <w:rPr>
          <w:rFonts w:eastAsiaTheme="minorEastAsia"/>
          <w:lang w:eastAsia="zh-CN"/>
        </w:rPr>
        <w:t>[20]</w:t>
      </w:r>
      <w:r w:rsidRPr="00F67962">
        <w:rPr>
          <w:rFonts w:eastAsiaTheme="minorEastAsia"/>
          <w:lang w:eastAsia="zh-CN"/>
        </w:rPr>
        <w:t>.</w:t>
      </w:r>
    </w:p>
    <w:p w14:paraId="75D556A5" w14:textId="77777777" w:rsidR="009110FB" w:rsidRPr="00F67962" w:rsidRDefault="009110FB" w:rsidP="009110FB">
      <w:pPr>
        <w:jc w:val="both"/>
        <w:rPr>
          <w:rFonts w:eastAsia="宋体" w:cs="Arial"/>
          <w:b/>
          <w:sz w:val="22"/>
          <w:szCs w:val="24"/>
          <w:lang w:eastAsia="zh-CN"/>
        </w:rPr>
      </w:pPr>
      <w:r w:rsidRPr="00F67962">
        <w:rPr>
          <w:rFonts w:eastAsia="宋体" w:cs="Arial"/>
          <w:b/>
          <w:sz w:val="22"/>
          <w:szCs w:val="24"/>
          <w:lang w:eastAsia="zh-CN"/>
        </w:rPr>
        <w:t>Q5: Do you agree to discuss the potential TP for use case description of load balancing based on [23]</w:t>
      </w:r>
      <w:r w:rsidR="00DB7542" w:rsidRPr="00F67962">
        <w:rPr>
          <w:rFonts w:eastAsia="宋体" w:cs="Arial" w:hint="eastAsia"/>
          <w:b/>
          <w:sz w:val="22"/>
          <w:szCs w:val="24"/>
          <w:lang w:eastAsia="zh-CN"/>
        </w:rPr>
        <w:t xml:space="preserve"> </w:t>
      </w:r>
      <w:r w:rsidR="00DB7542" w:rsidRPr="00F67962">
        <w:rPr>
          <w:rFonts w:eastAsia="宋体" w:cs="Arial"/>
          <w:b/>
          <w:sz w:val="22"/>
          <w:szCs w:val="24"/>
          <w:lang w:eastAsia="zh-CN"/>
        </w:rPr>
        <w:t>and</w:t>
      </w:r>
      <w:r w:rsidR="00DB7542" w:rsidRPr="00F67962">
        <w:rPr>
          <w:rFonts w:eastAsia="宋体" w:cs="Arial" w:hint="eastAsia"/>
          <w:b/>
          <w:sz w:val="22"/>
          <w:szCs w:val="24"/>
          <w:lang w:eastAsia="zh-CN"/>
        </w:rPr>
        <w:t xml:space="preserve"> merge other TPs</w:t>
      </w:r>
      <w:r w:rsidRPr="00F67962">
        <w:rPr>
          <w:rFonts w:eastAsia="宋体" w:cs="Arial"/>
          <w:b/>
          <w:sz w:val="22"/>
          <w:szCs w:val="24"/>
          <w:lang w:eastAsia="zh-CN"/>
        </w:rPr>
        <w:t>?</w:t>
      </w:r>
    </w:p>
    <w:tbl>
      <w:tblPr>
        <w:tblStyle w:val="af"/>
        <w:tblW w:w="0" w:type="auto"/>
        <w:tblLook w:val="04A0" w:firstRow="1" w:lastRow="0" w:firstColumn="1" w:lastColumn="0" w:noHBand="0" w:noVBand="1"/>
      </w:tblPr>
      <w:tblGrid>
        <w:gridCol w:w="1838"/>
        <w:gridCol w:w="3402"/>
        <w:gridCol w:w="4722"/>
      </w:tblGrid>
      <w:tr w:rsidR="009110FB" w:rsidRPr="00F67962" w14:paraId="01072BD2" w14:textId="77777777" w:rsidTr="008426C9">
        <w:tc>
          <w:tcPr>
            <w:tcW w:w="1838" w:type="dxa"/>
          </w:tcPr>
          <w:p w14:paraId="1469E291" w14:textId="77777777" w:rsidR="009110FB" w:rsidRPr="00F67962" w:rsidRDefault="009110FB"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3402" w:type="dxa"/>
          </w:tcPr>
          <w:p w14:paraId="3D259A6F" w14:textId="77777777" w:rsidR="009110FB" w:rsidRPr="00F67962" w:rsidRDefault="009110FB"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4722" w:type="dxa"/>
          </w:tcPr>
          <w:p w14:paraId="66A27248" w14:textId="77777777" w:rsidR="009110FB" w:rsidRPr="00F67962" w:rsidRDefault="009110FB"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9110FB" w:rsidRPr="00F67962" w14:paraId="44E065DA" w14:textId="77777777" w:rsidTr="008426C9">
        <w:tc>
          <w:tcPr>
            <w:tcW w:w="1838" w:type="dxa"/>
          </w:tcPr>
          <w:p w14:paraId="0B28CDD7" w14:textId="041DDF0E" w:rsidR="009110FB" w:rsidRPr="00F67962" w:rsidRDefault="005C4106" w:rsidP="008426C9">
            <w:pPr>
              <w:tabs>
                <w:tab w:val="left" w:pos="1985"/>
              </w:tabs>
              <w:jc w:val="both"/>
              <w:rPr>
                <w:rFonts w:eastAsia="宋体" w:cs="Arial"/>
                <w:lang w:eastAsia="zh-CN"/>
              </w:rPr>
            </w:pPr>
            <w:proofErr w:type="spellStart"/>
            <w:r>
              <w:rPr>
                <w:rFonts w:eastAsia="宋体" w:cs="Arial"/>
                <w:lang w:eastAsia="zh-CN"/>
              </w:rPr>
              <w:t>Futurewei</w:t>
            </w:r>
            <w:proofErr w:type="spellEnd"/>
          </w:p>
        </w:tc>
        <w:tc>
          <w:tcPr>
            <w:tcW w:w="3402" w:type="dxa"/>
          </w:tcPr>
          <w:p w14:paraId="376D6D93" w14:textId="5D63C0D6" w:rsidR="009110FB" w:rsidRPr="00F67962" w:rsidRDefault="005C4106" w:rsidP="008426C9">
            <w:pPr>
              <w:tabs>
                <w:tab w:val="left" w:pos="1985"/>
              </w:tabs>
              <w:jc w:val="both"/>
              <w:rPr>
                <w:rFonts w:eastAsia="宋体" w:cs="Arial"/>
                <w:lang w:eastAsia="zh-CN"/>
              </w:rPr>
            </w:pPr>
            <w:r>
              <w:rPr>
                <w:rFonts w:eastAsia="宋体" w:cs="Arial"/>
                <w:lang w:eastAsia="zh-CN"/>
              </w:rPr>
              <w:t>Yes.</w:t>
            </w:r>
          </w:p>
        </w:tc>
        <w:tc>
          <w:tcPr>
            <w:tcW w:w="4722" w:type="dxa"/>
          </w:tcPr>
          <w:p w14:paraId="7C1175C8" w14:textId="77777777" w:rsidR="009110FB" w:rsidRPr="00F67962" w:rsidRDefault="009110FB" w:rsidP="008426C9">
            <w:pPr>
              <w:tabs>
                <w:tab w:val="left" w:pos="1985"/>
              </w:tabs>
              <w:jc w:val="both"/>
              <w:rPr>
                <w:rFonts w:eastAsia="宋体" w:cs="Arial"/>
                <w:lang w:eastAsia="zh-CN"/>
              </w:rPr>
            </w:pPr>
          </w:p>
        </w:tc>
      </w:tr>
      <w:tr w:rsidR="003526FA" w:rsidRPr="00F67962" w14:paraId="0C646F88" w14:textId="77777777" w:rsidTr="008426C9">
        <w:tc>
          <w:tcPr>
            <w:tcW w:w="1838" w:type="dxa"/>
          </w:tcPr>
          <w:p w14:paraId="6FB0411F" w14:textId="59A42D6B" w:rsidR="003526FA" w:rsidRPr="00F67962" w:rsidRDefault="003526FA" w:rsidP="008426C9">
            <w:pPr>
              <w:tabs>
                <w:tab w:val="left" w:pos="1985"/>
              </w:tabs>
              <w:jc w:val="both"/>
              <w:rPr>
                <w:rFonts w:eastAsia="宋体" w:cs="Arial"/>
                <w:lang w:eastAsia="zh-CN"/>
              </w:rPr>
            </w:pPr>
            <w:r>
              <w:rPr>
                <w:rFonts w:eastAsia="宋体" w:cs="Arial" w:hint="eastAsia"/>
                <w:lang w:eastAsia="zh-CN"/>
              </w:rPr>
              <w:t>CATT</w:t>
            </w:r>
          </w:p>
        </w:tc>
        <w:tc>
          <w:tcPr>
            <w:tcW w:w="3402" w:type="dxa"/>
          </w:tcPr>
          <w:p w14:paraId="57BF35CD" w14:textId="0A6F4F92" w:rsidR="003526FA" w:rsidRPr="00F67962" w:rsidRDefault="003526FA" w:rsidP="008426C9">
            <w:pPr>
              <w:tabs>
                <w:tab w:val="left" w:pos="1985"/>
              </w:tabs>
              <w:jc w:val="both"/>
              <w:rPr>
                <w:rFonts w:eastAsia="宋体" w:cs="Arial"/>
                <w:lang w:eastAsia="zh-CN"/>
              </w:rPr>
            </w:pPr>
            <w:r>
              <w:rPr>
                <w:rFonts w:eastAsia="宋体" w:cs="Arial" w:hint="eastAsia"/>
                <w:lang w:eastAsia="zh-CN"/>
              </w:rPr>
              <w:t>Generally yes, but</w:t>
            </w:r>
          </w:p>
        </w:tc>
        <w:tc>
          <w:tcPr>
            <w:tcW w:w="4722" w:type="dxa"/>
          </w:tcPr>
          <w:p w14:paraId="6B4C4484" w14:textId="77777777" w:rsidR="003526FA" w:rsidRDefault="003526FA" w:rsidP="008426C9">
            <w:pPr>
              <w:tabs>
                <w:tab w:val="left" w:pos="1985"/>
              </w:tabs>
              <w:jc w:val="both"/>
              <w:rPr>
                <w:rFonts w:eastAsia="宋体" w:cs="Arial"/>
                <w:lang w:eastAsia="zh-CN"/>
              </w:rPr>
            </w:pPr>
            <w:r>
              <w:rPr>
                <w:rFonts w:eastAsia="宋体" w:cs="Arial"/>
                <w:lang w:eastAsia="zh-CN"/>
              </w:rPr>
              <w:t>N</w:t>
            </w:r>
            <w:r>
              <w:rPr>
                <w:rFonts w:eastAsia="宋体" w:cs="Arial" w:hint="eastAsia"/>
                <w:lang w:eastAsia="zh-CN"/>
              </w:rPr>
              <w:t>ot quite sure of the following bullet in [23]:</w:t>
            </w:r>
          </w:p>
          <w:p w14:paraId="67ED69CC" w14:textId="77777777" w:rsidR="003526FA" w:rsidRPr="009266B3" w:rsidRDefault="003526FA" w:rsidP="003526FA">
            <w:pPr>
              <w:numPr>
                <w:ilvl w:val="0"/>
                <w:numId w:val="48"/>
              </w:numPr>
              <w:overflowPunct/>
              <w:autoSpaceDE/>
              <w:autoSpaceDN/>
              <w:adjustRightInd/>
              <w:spacing w:after="180"/>
              <w:textAlignment w:val="auto"/>
              <w:rPr>
                <w:rFonts w:ascii="Times New Roman" w:eastAsia="宋体" w:hAnsi="Times New Roman"/>
                <w:lang w:val="en-US" w:eastAsia="zh-CN"/>
              </w:rPr>
            </w:pPr>
            <w:r w:rsidRPr="009266B3">
              <w:rPr>
                <w:rFonts w:ascii="Times New Roman" w:eastAsia="宋体" w:hAnsi="Times New Roman"/>
                <w:lang w:eastAsia="zh-CN"/>
              </w:rPr>
              <w:t>The load balancing based handover highly depends on the measurement report from the UE</w:t>
            </w:r>
            <w:r w:rsidRPr="009266B3">
              <w:rPr>
                <w:rFonts w:ascii="Times New Roman" w:eastAsia="宋体" w:hAnsi="Times New Roman"/>
                <w:lang w:val="en-US" w:eastAsia="zh-CN"/>
              </w:rPr>
              <w:t xml:space="preserve">. The UE measurement configuration and measurement reports may cause amount of signaling overhead over </w:t>
            </w:r>
            <w:proofErr w:type="spellStart"/>
            <w:r w:rsidRPr="009266B3">
              <w:rPr>
                <w:rFonts w:ascii="Times New Roman" w:eastAsia="宋体" w:hAnsi="Times New Roman"/>
                <w:lang w:val="en-US" w:eastAsia="zh-CN"/>
              </w:rPr>
              <w:t>Uu</w:t>
            </w:r>
            <w:proofErr w:type="spellEnd"/>
            <w:r w:rsidRPr="009266B3">
              <w:rPr>
                <w:rFonts w:ascii="Times New Roman" w:eastAsia="宋体" w:hAnsi="Times New Roman"/>
                <w:lang w:val="en-US" w:eastAsia="zh-CN"/>
              </w:rPr>
              <w:t xml:space="preserve"> interface, UE power consumption and data interruption of running service.</w:t>
            </w:r>
          </w:p>
          <w:p w14:paraId="5D7FD6E8" w14:textId="1A009BE4" w:rsidR="003526FA" w:rsidRPr="00F67962" w:rsidRDefault="003526FA" w:rsidP="008426C9">
            <w:pPr>
              <w:tabs>
                <w:tab w:val="left" w:pos="1985"/>
              </w:tabs>
              <w:jc w:val="both"/>
              <w:rPr>
                <w:rFonts w:eastAsia="宋体" w:cs="Arial"/>
                <w:lang w:eastAsia="zh-CN"/>
              </w:rPr>
            </w:pPr>
            <w:r>
              <w:rPr>
                <w:rFonts w:eastAsia="宋体" w:cs="Arial" w:hint="eastAsia"/>
                <w:lang w:eastAsia="zh-CN"/>
              </w:rPr>
              <w:t xml:space="preserve">We are not sure the current MLB mechanism </w:t>
            </w:r>
            <w:r w:rsidRPr="009266B3">
              <w:rPr>
                <w:rFonts w:eastAsia="宋体" w:cs="Arial" w:hint="eastAsia"/>
                <w:i/>
                <w:lang w:eastAsia="zh-CN"/>
              </w:rPr>
              <w:t>does</w:t>
            </w:r>
            <w:r>
              <w:rPr>
                <w:rFonts w:eastAsia="宋体" w:cs="Arial" w:hint="eastAsia"/>
                <w:lang w:eastAsia="zh-CN"/>
              </w:rPr>
              <w:t xml:space="preserve"> cause </w:t>
            </w:r>
            <w:r>
              <w:rPr>
                <w:rFonts w:eastAsia="宋体" w:cs="Arial"/>
                <w:lang w:eastAsia="zh-CN"/>
              </w:rPr>
              <w:t>“</w:t>
            </w:r>
            <w:r>
              <w:rPr>
                <w:rFonts w:eastAsia="宋体" w:cs="Arial" w:hint="eastAsia"/>
                <w:lang w:eastAsia="zh-CN"/>
              </w:rPr>
              <w:t>amount of signalling overhead</w:t>
            </w:r>
            <w:r>
              <w:rPr>
                <w:rFonts w:eastAsia="宋体" w:cs="Arial"/>
                <w:lang w:eastAsia="zh-CN"/>
              </w:rPr>
              <w:t>”</w:t>
            </w:r>
            <w:r>
              <w:rPr>
                <w:rFonts w:eastAsia="宋体" w:cs="Arial" w:hint="eastAsia"/>
                <w:lang w:eastAsia="zh-CN"/>
              </w:rPr>
              <w:t>, so maybe we needn</w:t>
            </w:r>
            <w:r>
              <w:rPr>
                <w:rFonts w:eastAsia="宋体" w:cs="Arial"/>
                <w:lang w:eastAsia="zh-CN"/>
              </w:rPr>
              <w:t>’</w:t>
            </w:r>
            <w:r>
              <w:rPr>
                <w:rFonts w:eastAsia="宋体" w:cs="Arial" w:hint="eastAsia"/>
                <w:lang w:eastAsia="zh-CN"/>
              </w:rPr>
              <w:t>t mention it here. The remaining two bullets are already sufficient enough.</w:t>
            </w:r>
          </w:p>
        </w:tc>
      </w:tr>
      <w:tr w:rsidR="00D201AE" w:rsidRPr="00F67962" w14:paraId="4F6DE193" w14:textId="77777777" w:rsidTr="008426C9">
        <w:tc>
          <w:tcPr>
            <w:tcW w:w="1838" w:type="dxa"/>
          </w:tcPr>
          <w:p w14:paraId="04176171" w14:textId="73A2A55D" w:rsidR="00D201AE" w:rsidRPr="00F67962" w:rsidRDefault="00D201AE" w:rsidP="00D201AE">
            <w:pPr>
              <w:tabs>
                <w:tab w:val="left" w:pos="1985"/>
              </w:tabs>
              <w:jc w:val="both"/>
              <w:rPr>
                <w:rFonts w:eastAsia="宋体" w:cs="Arial"/>
                <w:lang w:eastAsia="zh-CN"/>
              </w:rPr>
            </w:pPr>
            <w:r>
              <w:rPr>
                <w:rFonts w:eastAsia="宋体" w:cs="Arial"/>
                <w:lang w:eastAsia="zh-CN"/>
              </w:rPr>
              <w:t>Samsung</w:t>
            </w:r>
          </w:p>
        </w:tc>
        <w:tc>
          <w:tcPr>
            <w:tcW w:w="3402" w:type="dxa"/>
          </w:tcPr>
          <w:p w14:paraId="1001E5E6" w14:textId="41AEC3C4" w:rsidR="00D201AE" w:rsidRPr="00F67962" w:rsidRDefault="00D201AE" w:rsidP="00D201AE">
            <w:pPr>
              <w:tabs>
                <w:tab w:val="left" w:pos="1985"/>
              </w:tabs>
              <w:jc w:val="both"/>
              <w:rPr>
                <w:rFonts w:eastAsia="宋体" w:cs="Arial"/>
                <w:lang w:eastAsia="zh-CN"/>
              </w:rPr>
            </w:pPr>
            <w:r>
              <w:rPr>
                <w:rFonts w:eastAsia="宋体" w:cs="Arial"/>
                <w:lang w:eastAsia="zh-CN"/>
              </w:rPr>
              <w:t>Partly yes</w:t>
            </w:r>
          </w:p>
        </w:tc>
        <w:tc>
          <w:tcPr>
            <w:tcW w:w="4722" w:type="dxa"/>
          </w:tcPr>
          <w:p w14:paraId="68990E18" w14:textId="77777777" w:rsidR="00D201AE" w:rsidRDefault="00D201AE" w:rsidP="00D201AE">
            <w:pPr>
              <w:tabs>
                <w:tab w:val="left" w:pos="1985"/>
              </w:tabs>
              <w:jc w:val="both"/>
              <w:rPr>
                <w:rFonts w:eastAsia="宋体" w:cs="Arial"/>
                <w:lang w:eastAsia="zh-CN"/>
              </w:rPr>
            </w:pPr>
            <w:r>
              <w:rPr>
                <w:rFonts w:eastAsia="宋体" w:cs="Arial"/>
                <w:lang w:eastAsia="zh-CN"/>
              </w:rPr>
              <w:t>Same view with CATT. It is unclear why “measurement based HO” causes large overhead.</w:t>
            </w:r>
          </w:p>
          <w:p w14:paraId="33DD64B9" w14:textId="52BE8B08" w:rsidR="00D201AE" w:rsidRPr="00F67962" w:rsidRDefault="00D201AE" w:rsidP="00D201AE">
            <w:pPr>
              <w:tabs>
                <w:tab w:val="left" w:pos="1985"/>
              </w:tabs>
              <w:jc w:val="both"/>
              <w:rPr>
                <w:rFonts w:eastAsia="宋体" w:cs="Arial"/>
                <w:lang w:eastAsia="zh-CN"/>
              </w:rPr>
            </w:pPr>
            <w:r w:rsidRPr="00110722">
              <w:rPr>
                <w:rFonts w:eastAsia="宋体" w:cs="Arial"/>
                <w:i/>
                <w:lang w:eastAsia="zh-CN"/>
              </w:rPr>
              <w:t xml:space="preserve">-The load balancing based handover highly depends on the measurement report from the UE. The UE measurement configuration and measurement reports may cause amount of </w:t>
            </w:r>
            <w:proofErr w:type="spellStart"/>
            <w:r w:rsidRPr="00110722">
              <w:rPr>
                <w:rFonts w:eastAsia="宋体" w:cs="Arial"/>
                <w:i/>
                <w:lang w:eastAsia="zh-CN"/>
              </w:rPr>
              <w:t>signaling</w:t>
            </w:r>
            <w:proofErr w:type="spellEnd"/>
            <w:r w:rsidRPr="00110722">
              <w:rPr>
                <w:rFonts w:eastAsia="宋体" w:cs="Arial"/>
                <w:i/>
                <w:lang w:eastAsia="zh-CN"/>
              </w:rPr>
              <w:t xml:space="preserve"> overhead over </w:t>
            </w:r>
            <w:proofErr w:type="spellStart"/>
            <w:r w:rsidRPr="00110722">
              <w:rPr>
                <w:rFonts w:eastAsia="宋体" w:cs="Arial"/>
                <w:i/>
                <w:lang w:eastAsia="zh-CN"/>
              </w:rPr>
              <w:t>Uu</w:t>
            </w:r>
            <w:proofErr w:type="spellEnd"/>
            <w:r w:rsidRPr="00110722">
              <w:rPr>
                <w:rFonts w:eastAsia="宋体" w:cs="Arial"/>
                <w:i/>
                <w:lang w:eastAsia="zh-CN"/>
              </w:rPr>
              <w:t xml:space="preserve"> interface, UE power consumption and data interruption of running service.</w:t>
            </w:r>
          </w:p>
        </w:tc>
      </w:tr>
      <w:tr w:rsidR="00433A0E" w:rsidRPr="00F67962" w14:paraId="54A6598F" w14:textId="77777777" w:rsidTr="008426C9">
        <w:tc>
          <w:tcPr>
            <w:tcW w:w="1838" w:type="dxa"/>
          </w:tcPr>
          <w:p w14:paraId="4573B279" w14:textId="666EC6A5" w:rsidR="00433A0E" w:rsidRPr="00F67962" w:rsidRDefault="00433A0E" w:rsidP="00433A0E">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3402" w:type="dxa"/>
          </w:tcPr>
          <w:p w14:paraId="02929F48" w14:textId="42C7A3DF" w:rsidR="00433A0E" w:rsidRPr="00F67962" w:rsidRDefault="00433A0E" w:rsidP="00433A0E">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4DF54008" w14:textId="77777777" w:rsidR="00433A0E" w:rsidRPr="00F67962" w:rsidRDefault="00433A0E" w:rsidP="00433A0E">
            <w:pPr>
              <w:tabs>
                <w:tab w:val="left" w:pos="1985"/>
              </w:tabs>
              <w:jc w:val="both"/>
              <w:rPr>
                <w:rFonts w:eastAsia="宋体" w:cs="Arial"/>
                <w:lang w:eastAsia="zh-CN"/>
              </w:rPr>
            </w:pPr>
          </w:p>
        </w:tc>
      </w:tr>
      <w:tr w:rsidR="00433A0E" w:rsidRPr="00F67962" w14:paraId="664DD9FA" w14:textId="77777777" w:rsidTr="008426C9">
        <w:tc>
          <w:tcPr>
            <w:tcW w:w="1838" w:type="dxa"/>
          </w:tcPr>
          <w:p w14:paraId="0CC6ADF3" w14:textId="7935A0CD" w:rsidR="00433A0E" w:rsidRPr="00F67962" w:rsidRDefault="00636D2F" w:rsidP="00433A0E">
            <w:pPr>
              <w:tabs>
                <w:tab w:val="left" w:pos="1985"/>
              </w:tabs>
              <w:jc w:val="both"/>
              <w:rPr>
                <w:rFonts w:eastAsia="宋体" w:cs="Arial"/>
                <w:lang w:eastAsia="zh-CN"/>
              </w:rPr>
            </w:pPr>
            <w:r>
              <w:rPr>
                <w:rFonts w:eastAsia="宋体" w:cs="Arial"/>
                <w:lang w:eastAsia="zh-CN"/>
              </w:rPr>
              <w:t>Nokia</w:t>
            </w:r>
          </w:p>
        </w:tc>
        <w:tc>
          <w:tcPr>
            <w:tcW w:w="3402" w:type="dxa"/>
          </w:tcPr>
          <w:p w14:paraId="3D0C0571" w14:textId="5FBCCEE7" w:rsidR="00433A0E" w:rsidRPr="00F67962" w:rsidRDefault="00636D2F" w:rsidP="00433A0E">
            <w:pPr>
              <w:tabs>
                <w:tab w:val="left" w:pos="1985"/>
              </w:tabs>
              <w:jc w:val="both"/>
              <w:rPr>
                <w:rFonts w:eastAsia="宋体" w:cs="Arial"/>
                <w:lang w:eastAsia="zh-CN"/>
              </w:rPr>
            </w:pPr>
            <w:r>
              <w:rPr>
                <w:rFonts w:eastAsia="宋体" w:cs="Arial"/>
                <w:lang w:eastAsia="zh-CN"/>
              </w:rPr>
              <w:t>Yes, but</w:t>
            </w:r>
          </w:p>
        </w:tc>
        <w:tc>
          <w:tcPr>
            <w:tcW w:w="4722" w:type="dxa"/>
          </w:tcPr>
          <w:p w14:paraId="11398271" w14:textId="585B4212" w:rsidR="00433A0E" w:rsidRPr="00F67962" w:rsidRDefault="00636D2F" w:rsidP="00433A0E">
            <w:pPr>
              <w:tabs>
                <w:tab w:val="left" w:pos="1985"/>
              </w:tabs>
              <w:jc w:val="both"/>
              <w:rPr>
                <w:rFonts w:eastAsia="宋体" w:cs="Arial"/>
                <w:lang w:eastAsia="zh-CN"/>
              </w:rPr>
            </w:pPr>
            <w:r>
              <w:rPr>
                <w:rFonts w:eastAsia="宋体" w:cs="Arial"/>
                <w:lang w:eastAsia="zh-CN"/>
              </w:rPr>
              <w:t xml:space="preserve">The use case description from TP in [23] is OK for us. We also have a problem with the second bullet but for an additional reason. It creates </w:t>
            </w:r>
            <w:proofErr w:type="gramStart"/>
            <w:r>
              <w:rPr>
                <w:rFonts w:eastAsia="宋体" w:cs="Arial"/>
                <w:lang w:eastAsia="zh-CN"/>
              </w:rPr>
              <w:t>an  impression</w:t>
            </w:r>
            <w:proofErr w:type="gramEnd"/>
            <w:r>
              <w:rPr>
                <w:rFonts w:eastAsia="宋体" w:cs="Arial"/>
                <w:lang w:eastAsia="zh-CN"/>
              </w:rPr>
              <w:t xml:space="preserve"> that the use case will be about optimizing UE measurement configuration which should not be the case.  </w:t>
            </w:r>
          </w:p>
        </w:tc>
      </w:tr>
      <w:tr w:rsidR="0042096D" w:rsidRPr="00F67962" w14:paraId="14A30F5F" w14:textId="77777777" w:rsidTr="008426C9">
        <w:tc>
          <w:tcPr>
            <w:tcW w:w="1838" w:type="dxa"/>
          </w:tcPr>
          <w:p w14:paraId="53B03D1C" w14:textId="3C52A44C" w:rsidR="0042096D" w:rsidRPr="00F67962" w:rsidRDefault="0042096D" w:rsidP="0042096D">
            <w:pPr>
              <w:tabs>
                <w:tab w:val="left" w:pos="1985"/>
              </w:tabs>
              <w:jc w:val="both"/>
              <w:rPr>
                <w:rFonts w:eastAsia="宋体" w:cs="Arial"/>
                <w:lang w:eastAsia="zh-CN"/>
              </w:rPr>
            </w:pPr>
            <w:r>
              <w:rPr>
                <w:rFonts w:cs="Arial" w:hint="eastAsia"/>
                <w:lang w:eastAsia="ja-JP"/>
              </w:rPr>
              <w:t>NEC</w:t>
            </w:r>
          </w:p>
        </w:tc>
        <w:tc>
          <w:tcPr>
            <w:tcW w:w="3402" w:type="dxa"/>
          </w:tcPr>
          <w:p w14:paraId="2B254D97" w14:textId="77777777" w:rsidR="0042096D" w:rsidRPr="00F67962" w:rsidRDefault="0042096D" w:rsidP="0042096D">
            <w:pPr>
              <w:tabs>
                <w:tab w:val="left" w:pos="1985"/>
              </w:tabs>
              <w:jc w:val="both"/>
              <w:rPr>
                <w:rFonts w:eastAsia="宋体" w:cs="Arial"/>
                <w:lang w:eastAsia="zh-CN"/>
              </w:rPr>
            </w:pPr>
          </w:p>
        </w:tc>
        <w:tc>
          <w:tcPr>
            <w:tcW w:w="4722" w:type="dxa"/>
          </w:tcPr>
          <w:p w14:paraId="511E5B58" w14:textId="4975CEAD" w:rsidR="0042096D" w:rsidRPr="00F67962" w:rsidRDefault="0042096D" w:rsidP="0042096D">
            <w:pPr>
              <w:tabs>
                <w:tab w:val="left" w:pos="1985"/>
              </w:tabs>
              <w:jc w:val="both"/>
              <w:rPr>
                <w:rFonts w:eastAsia="宋体" w:cs="Arial"/>
                <w:lang w:eastAsia="zh-CN"/>
              </w:rPr>
            </w:pPr>
            <w:r>
              <w:rPr>
                <w:rFonts w:cs="Arial" w:hint="eastAsia"/>
                <w:lang w:eastAsia="ja-JP"/>
              </w:rPr>
              <w:t xml:space="preserve">Yes for use case description part. </w:t>
            </w:r>
            <w:r>
              <w:rPr>
                <w:rFonts w:cs="Arial"/>
                <w:lang w:eastAsia="ja-JP"/>
              </w:rPr>
              <w:t>Solution part should be discussed separately.</w:t>
            </w:r>
          </w:p>
        </w:tc>
      </w:tr>
      <w:tr w:rsidR="00433A0E" w:rsidRPr="00F67962" w14:paraId="3EACD833" w14:textId="77777777" w:rsidTr="008426C9">
        <w:tc>
          <w:tcPr>
            <w:tcW w:w="1838" w:type="dxa"/>
          </w:tcPr>
          <w:p w14:paraId="4E915F2A" w14:textId="0BB6ADB3" w:rsidR="00433A0E" w:rsidRPr="00F67962" w:rsidRDefault="003B27EE" w:rsidP="00433A0E">
            <w:pPr>
              <w:tabs>
                <w:tab w:val="left" w:pos="1985"/>
              </w:tabs>
              <w:jc w:val="both"/>
              <w:rPr>
                <w:rFonts w:eastAsia="宋体" w:cs="Arial"/>
                <w:lang w:eastAsia="zh-CN"/>
              </w:rPr>
            </w:pPr>
            <w:r>
              <w:rPr>
                <w:rFonts w:eastAsia="宋体" w:cs="Arial" w:hint="eastAsia"/>
                <w:lang w:eastAsia="zh-CN"/>
              </w:rPr>
              <w:t>Z</w:t>
            </w:r>
            <w:r>
              <w:rPr>
                <w:rFonts w:eastAsia="宋体" w:cs="Arial"/>
                <w:lang w:eastAsia="zh-CN"/>
              </w:rPr>
              <w:t>TE</w:t>
            </w:r>
          </w:p>
        </w:tc>
        <w:tc>
          <w:tcPr>
            <w:tcW w:w="3402" w:type="dxa"/>
          </w:tcPr>
          <w:p w14:paraId="39FCBC2E" w14:textId="60580226" w:rsidR="00433A0E" w:rsidRPr="00F67962" w:rsidRDefault="003B27EE" w:rsidP="00433A0E">
            <w:pPr>
              <w:tabs>
                <w:tab w:val="left" w:pos="1985"/>
              </w:tabs>
              <w:jc w:val="both"/>
              <w:rPr>
                <w:rFonts w:eastAsia="宋体" w:cs="Arial"/>
                <w:lang w:eastAsia="zh-CN"/>
              </w:rPr>
            </w:pPr>
            <w:r>
              <w:rPr>
                <w:rFonts w:eastAsia="宋体" w:cs="Arial"/>
                <w:lang w:eastAsia="zh-CN"/>
              </w:rPr>
              <w:t>Partly yes</w:t>
            </w:r>
          </w:p>
        </w:tc>
        <w:tc>
          <w:tcPr>
            <w:tcW w:w="4722" w:type="dxa"/>
          </w:tcPr>
          <w:p w14:paraId="2FCBF619" w14:textId="567A4EA5" w:rsidR="00433A0E" w:rsidRPr="00F67962" w:rsidRDefault="003B27EE" w:rsidP="00433A0E">
            <w:pPr>
              <w:tabs>
                <w:tab w:val="left" w:pos="1985"/>
              </w:tabs>
              <w:jc w:val="both"/>
              <w:rPr>
                <w:rFonts w:eastAsia="宋体" w:cs="Arial"/>
                <w:lang w:eastAsia="zh-CN"/>
              </w:rPr>
            </w:pPr>
            <w:r>
              <w:rPr>
                <w:rFonts w:eastAsia="宋体" w:cs="Arial"/>
                <w:lang w:eastAsia="zh-CN"/>
              </w:rPr>
              <w:t>Generally, use case description in TP [23] is fine for use. However, same concern as CATT and Nokia, the second bullet seems the ML-enabled load balancing has the optimization for UE?</w:t>
            </w:r>
          </w:p>
        </w:tc>
      </w:tr>
      <w:tr w:rsidR="00347E4A" w:rsidRPr="00F67962" w14:paraId="38C9EC3B" w14:textId="77777777" w:rsidTr="008426C9">
        <w:tc>
          <w:tcPr>
            <w:tcW w:w="1838" w:type="dxa"/>
          </w:tcPr>
          <w:p w14:paraId="07EF026F" w14:textId="18FD9C5D" w:rsidR="00347E4A" w:rsidRPr="00F67962" w:rsidRDefault="00347E4A" w:rsidP="00347E4A">
            <w:pPr>
              <w:tabs>
                <w:tab w:val="left" w:pos="1985"/>
              </w:tabs>
              <w:jc w:val="both"/>
              <w:rPr>
                <w:rFonts w:eastAsia="宋体" w:cs="Arial"/>
                <w:lang w:eastAsia="zh-CN"/>
              </w:rPr>
            </w:pPr>
            <w:r>
              <w:rPr>
                <w:rFonts w:eastAsia="宋体" w:cs="Arial"/>
                <w:lang w:eastAsia="zh-CN"/>
              </w:rPr>
              <w:lastRenderedPageBreak/>
              <w:t>Intel</w:t>
            </w:r>
          </w:p>
        </w:tc>
        <w:tc>
          <w:tcPr>
            <w:tcW w:w="3402" w:type="dxa"/>
          </w:tcPr>
          <w:p w14:paraId="773D10FF" w14:textId="546460F1" w:rsidR="00347E4A" w:rsidRPr="00F67962" w:rsidRDefault="00347E4A" w:rsidP="00347E4A">
            <w:pPr>
              <w:tabs>
                <w:tab w:val="left" w:pos="1985"/>
              </w:tabs>
              <w:jc w:val="both"/>
              <w:rPr>
                <w:rFonts w:eastAsia="宋体" w:cs="Arial"/>
                <w:lang w:eastAsia="zh-CN"/>
              </w:rPr>
            </w:pPr>
            <w:r>
              <w:rPr>
                <w:rFonts w:eastAsia="宋体" w:cs="Arial"/>
                <w:lang w:eastAsia="zh-CN"/>
              </w:rPr>
              <w:t>Yes</w:t>
            </w:r>
          </w:p>
        </w:tc>
        <w:tc>
          <w:tcPr>
            <w:tcW w:w="4722" w:type="dxa"/>
          </w:tcPr>
          <w:p w14:paraId="7CC1FB12" w14:textId="29E7F07E" w:rsidR="00347E4A" w:rsidRPr="00F67962" w:rsidRDefault="00347E4A" w:rsidP="00347E4A">
            <w:pPr>
              <w:tabs>
                <w:tab w:val="left" w:pos="1985"/>
              </w:tabs>
              <w:jc w:val="both"/>
              <w:rPr>
                <w:rFonts w:eastAsia="宋体" w:cs="Arial"/>
                <w:lang w:eastAsia="zh-CN"/>
              </w:rPr>
            </w:pPr>
            <w:r>
              <w:rPr>
                <w:rFonts w:eastAsia="宋体" w:cs="Arial"/>
                <w:lang w:eastAsia="zh-CN"/>
              </w:rPr>
              <w:t>The use case discussed in [4] is UE trajectory prediction, which is a separate use case than load balancing/load prediction. Hence, we suggest considering [4] as a separate use case, and not merge it in the use case description of load balancing.</w:t>
            </w:r>
          </w:p>
        </w:tc>
      </w:tr>
      <w:tr w:rsidR="00FD44BA" w:rsidRPr="00F67962" w14:paraId="1C9733BB" w14:textId="77777777" w:rsidTr="008426C9">
        <w:tc>
          <w:tcPr>
            <w:tcW w:w="1838" w:type="dxa"/>
          </w:tcPr>
          <w:p w14:paraId="3BF44658" w14:textId="6277376D" w:rsidR="00FD44BA" w:rsidRDefault="00FD44BA" w:rsidP="00FD44BA">
            <w:pPr>
              <w:tabs>
                <w:tab w:val="left" w:pos="1985"/>
              </w:tabs>
              <w:jc w:val="both"/>
              <w:rPr>
                <w:rFonts w:eastAsia="宋体" w:cs="Arial"/>
                <w:lang w:eastAsia="zh-CN"/>
              </w:rPr>
            </w:pPr>
            <w:proofErr w:type="spellStart"/>
            <w:r>
              <w:rPr>
                <w:rFonts w:eastAsia="宋体" w:cs="Arial"/>
                <w:lang w:eastAsia="zh-CN"/>
              </w:rPr>
              <w:t>InterDigital</w:t>
            </w:r>
            <w:proofErr w:type="spellEnd"/>
          </w:p>
        </w:tc>
        <w:tc>
          <w:tcPr>
            <w:tcW w:w="3402" w:type="dxa"/>
          </w:tcPr>
          <w:p w14:paraId="253B7796" w14:textId="0BCD5170" w:rsidR="00FD44BA" w:rsidRDefault="00FD44BA" w:rsidP="00FD44BA">
            <w:pPr>
              <w:tabs>
                <w:tab w:val="left" w:pos="1985"/>
              </w:tabs>
              <w:jc w:val="both"/>
              <w:rPr>
                <w:rFonts w:eastAsia="宋体" w:cs="Arial"/>
                <w:lang w:eastAsia="zh-CN"/>
              </w:rPr>
            </w:pPr>
            <w:r>
              <w:rPr>
                <w:rFonts w:eastAsia="宋体" w:cs="Arial"/>
                <w:lang w:eastAsia="zh-CN"/>
              </w:rPr>
              <w:t>Yes, but</w:t>
            </w:r>
          </w:p>
        </w:tc>
        <w:tc>
          <w:tcPr>
            <w:tcW w:w="4722" w:type="dxa"/>
          </w:tcPr>
          <w:p w14:paraId="75677242" w14:textId="5EB9FEAB" w:rsidR="00FD44BA" w:rsidRDefault="00FD44BA" w:rsidP="00FD44BA">
            <w:pPr>
              <w:tabs>
                <w:tab w:val="left" w:pos="1985"/>
              </w:tabs>
              <w:jc w:val="both"/>
              <w:rPr>
                <w:rFonts w:eastAsia="宋体" w:cs="Arial"/>
                <w:lang w:eastAsia="zh-CN"/>
              </w:rPr>
            </w:pPr>
            <w:r>
              <w:rPr>
                <w:rFonts w:eastAsia="宋体" w:cs="Arial"/>
                <w:lang w:eastAsia="zh-CN"/>
              </w:rPr>
              <w:t>We agree that this second bullet needs clarification</w:t>
            </w:r>
          </w:p>
        </w:tc>
      </w:tr>
      <w:tr w:rsidR="008E6672" w:rsidRPr="00F67962" w14:paraId="0B7C9E28" w14:textId="77777777" w:rsidTr="008426C9">
        <w:tc>
          <w:tcPr>
            <w:tcW w:w="1838" w:type="dxa"/>
          </w:tcPr>
          <w:p w14:paraId="268FB9E1" w14:textId="5F6F91D1" w:rsidR="008E6672" w:rsidRDefault="008E6672" w:rsidP="00FD44BA">
            <w:pPr>
              <w:tabs>
                <w:tab w:val="left" w:pos="1985"/>
              </w:tabs>
              <w:jc w:val="both"/>
              <w:rPr>
                <w:rFonts w:eastAsia="宋体" w:cs="Arial"/>
                <w:lang w:eastAsia="zh-CN"/>
              </w:rPr>
            </w:pPr>
            <w:r>
              <w:rPr>
                <w:rFonts w:eastAsia="宋体" w:cs="Arial"/>
                <w:lang w:eastAsia="zh-CN"/>
              </w:rPr>
              <w:t>Ericsson</w:t>
            </w:r>
          </w:p>
        </w:tc>
        <w:tc>
          <w:tcPr>
            <w:tcW w:w="3402" w:type="dxa"/>
          </w:tcPr>
          <w:p w14:paraId="72DAAA7A" w14:textId="4878706C" w:rsidR="008E6672" w:rsidRDefault="008E6672" w:rsidP="00FD44BA">
            <w:pPr>
              <w:tabs>
                <w:tab w:val="left" w:pos="1985"/>
              </w:tabs>
              <w:jc w:val="both"/>
              <w:rPr>
                <w:rFonts w:eastAsia="宋体" w:cs="Arial"/>
                <w:lang w:eastAsia="zh-CN"/>
              </w:rPr>
            </w:pPr>
            <w:r>
              <w:rPr>
                <w:rFonts w:eastAsia="宋体" w:cs="Arial"/>
                <w:lang w:eastAsia="zh-CN"/>
              </w:rPr>
              <w:t>Yes</w:t>
            </w:r>
          </w:p>
        </w:tc>
        <w:tc>
          <w:tcPr>
            <w:tcW w:w="4722" w:type="dxa"/>
          </w:tcPr>
          <w:p w14:paraId="49CAFDEF" w14:textId="4BE6733E" w:rsidR="008E6672" w:rsidRDefault="008E6672" w:rsidP="00FD44BA">
            <w:pPr>
              <w:tabs>
                <w:tab w:val="left" w:pos="1985"/>
              </w:tabs>
              <w:jc w:val="both"/>
              <w:rPr>
                <w:rFonts w:eastAsia="宋体" w:cs="Arial"/>
                <w:lang w:eastAsia="zh-CN"/>
              </w:rPr>
            </w:pPr>
            <w:r>
              <w:rPr>
                <w:rFonts w:eastAsia="宋体" w:cs="Arial"/>
                <w:lang w:eastAsia="zh-CN"/>
              </w:rPr>
              <w:t>However, we also do not see that UE measurements have much to do with mobility load balancing and would like to remove bullet 2</w:t>
            </w:r>
          </w:p>
        </w:tc>
      </w:tr>
      <w:tr w:rsidR="0037694B" w:rsidRPr="00F67962" w14:paraId="790B8FBE" w14:textId="77777777" w:rsidTr="008426C9">
        <w:tc>
          <w:tcPr>
            <w:tcW w:w="1838" w:type="dxa"/>
          </w:tcPr>
          <w:p w14:paraId="338427CF" w14:textId="22EAFB76" w:rsidR="0037694B" w:rsidRDefault="0037694B" w:rsidP="0037694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6FF7FFD8" w14:textId="02E17EC9" w:rsidR="0037694B" w:rsidRDefault="0037694B" w:rsidP="0037694B">
            <w:pPr>
              <w:tabs>
                <w:tab w:val="left" w:pos="1985"/>
              </w:tabs>
              <w:jc w:val="both"/>
              <w:rPr>
                <w:rFonts w:eastAsia="宋体" w:cs="Arial"/>
                <w:lang w:eastAsia="zh-CN"/>
              </w:rPr>
            </w:pPr>
            <w:r>
              <w:rPr>
                <w:rFonts w:eastAsia="宋体" w:cs="Arial" w:hint="eastAsia"/>
                <w:lang w:eastAsia="zh-CN"/>
              </w:rPr>
              <w:t>o</w:t>
            </w:r>
            <w:r>
              <w:rPr>
                <w:rFonts w:eastAsia="宋体" w:cs="Arial"/>
                <w:lang w:eastAsia="zh-CN"/>
              </w:rPr>
              <w:t>k</w:t>
            </w:r>
          </w:p>
        </w:tc>
        <w:tc>
          <w:tcPr>
            <w:tcW w:w="4722" w:type="dxa"/>
          </w:tcPr>
          <w:p w14:paraId="181F04E5" w14:textId="2BBDB3BD" w:rsidR="0037694B" w:rsidRDefault="0037694B" w:rsidP="0037694B">
            <w:pPr>
              <w:tabs>
                <w:tab w:val="left" w:pos="1985"/>
              </w:tabs>
              <w:jc w:val="both"/>
              <w:rPr>
                <w:rFonts w:eastAsia="宋体" w:cs="Arial"/>
                <w:lang w:eastAsia="zh-CN"/>
              </w:rPr>
            </w:pPr>
            <w:r>
              <w:rPr>
                <w:rFonts w:eastAsia="宋体" w:cs="Arial"/>
                <w:lang w:eastAsia="zh-CN"/>
              </w:rPr>
              <w:t>See comments to Q4</w:t>
            </w:r>
          </w:p>
        </w:tc>
      </w:tr>
    </w:tbl>
    <w:p w14:paraId="357875AA" w14:textId="77777777" w:rsidR="009110FB" w:rsidRPr="00F67962" w:rsidRDefault="009110FB" w:rsidP="009110FB">
      <w:pPr>
        <w:rPr>
          <w:rFonts w:eastAsiaTheme="minorEastAsia"/>
          <w:lang w:eastAsia="zh-CN"/>
        </w:rPr>
      </w:pPr>
    </w:p>
    <w:p w14:paraId="6946D99D" w14:textId="6004758A" w:rsidR="00FD0823" w:rsidRPr="00F67962" w:rsidRDefault="00FD0823" w:rsidP="00FD0823">
      <w:pPr>
        <w:pStyle w:val="2"/>
        <w:rPr>
          <w:sz w:val="28"/>
          <w:szCs w:val="24"/>
          <w:lang w:eastAsia="zh-CN"/>
        </w:rPr>
      </w:pPr>
      <w:r w:rsidRPr="00F67962">
        <w:rPr>
          <w:sz w:val="28"/>
          <w:szCs w:val="24"/>
          <w:lang w:eastAsia="zh-CN"/>
        </w:rPr>
        <w:t>3.4 Mobility</w:t>
      </w:r>
      <w:r w:rsidR="00E5033A" w:rsidRPr="00F67962">
        <w:rPr>
          <w:sz w:val="28"/>
          <w:szCs w:val="24"/>
          <w:lang w:eastAsia="zh-CN"/>
        </w:rPr>
        <w:t>/ Traffic Steering</w:t>
      </w:r>
    </w:p>
    <w:p w14:paraId="5E175A96" w14:textId="01BB6906" w:rsidR="002D5B2C" w:rsidRPr="00F67962" w:rsidRDefault="002D5B2C" w:rsidP="002D5B2C">
      <w:pPr>
        <w:jc w:val="both"/>
        <w:rPr>
          <w:rFonts w:eastAsiaTheme="minorEastAsia"/>
          <w:lang w:eastAsia="zh-CN"/>
        </w:rPr>
      </w:pPr>
      <w:r w:rsidRPr="00F67962">
        <w:rPr>
          <w:rFonts w:eastAsiaTheme="minorEastAsia"/>
          <w:lang w:eastAsia="zh-CN"/>
        </w:rPr>
        <w:t>Moderator would like to suggest companies to discuss the potential TP for mobility based on 2271[14]</w:t>
      </w:r>
      <w:r w:rsidR="00DB7542" w:rsidRPr="00F67962">
        <w:rPr>
          <w:rFonts w:eastAsiaTheme="minorEastAsia" w:hint="eastAsia"/>
          <w:lang w:eastAsia="zh-CN"/>
        </w:rPr>
        <w:t xml:space="preserve"> and merge agreeable parts in [</w:t>
      </w:r>
      <w:r w:rsidR="00E5033A" w:rsidRPr="00F67962">
        <w:rPr>
          <w:rFonts w:eastAsiaTheme="minorEastAsia"/>
          <w:lang w:eastAsia="zh-CN"/>
        </w:rPr>
        <w:t>2</w:t>
      </w:r>
      <w:proofErr w:type="gramStart"/>
      <w:r w:rsidR="00DB7542" w:rsidRPr="00F67962">
        <w:rPr>
          <w:rFonts w:eastAsiaTheme="minorEastAsia" w:hint="eastAsia"/>
          <w:lang w:eastAsia="zh-CN"/>
        </w:rPr>
        <w:t>][</w:t>
      </w:r>
      <w:proofErr w:type="gramEnd"/>
      <w:r w:rsidR="002551AA" w:rsidRPr="00F67962">
        <w:rPr>
          <w:rFonts w:eastAsiaTheme="minorEastAsia"/>
          <w:lang w:eastAsia="zh-CN"/>
        </w:rPr>
        <w:t>12</w:t>
      </w:r>
      <w:r w:rsidR="00DB7542" w:rsidRPr="00F67962">
        <w:rPr>
          <w:rFonts w:eastAsiaTheme="minorEastAsia" w:hint="eastAsia"/>
          <w:lang w:eastAsia="zh-CN"/>
        </w:rPr>
        <w:t>]</w:t>
      </w:r>
      <w:r w:rsidR="002551AA" w:rsidRPr="00F67962">
        <w:rPr>
          <w:rFonts w:eastAsiaTheme="minorEastAsia"/>
          <w:lang w:eastAsia="zh-CN"/>
        </w:rPr>
        <w:t>[18]</w:t>
      </w:r>
      <w:r w:rsidRPr="00F67962">
        <w:rPr>
          <w:rFonts w:eastAsiaTheme="minorEastAsia"/>
          <w:lang w:eastAsia="zh-CN"/>
        </w:rPr>
        <w:t>.</w:t>
      </w:r>
    </w:p>
    <w:p w14:paraId="40FB24AD" w14:textId="6BD7DFA4" w:rsidR="002D5B2C" w:rsidRPr="00F67962" w:rsidRDefault="002D5B2C" w:rsidP="002D5B2C">
      <w:pPr>
        <w:jc w:val="both"/>
        <w:rPr>
          <w:rFonts w:eastAsia="宋体" w:cs="Arial"/>
          <w:b/>
          <w:sz w:val="22"/>
          <w:szCs w:val="24"/>
          <w:lang w:eastAsia="zh-CN"/>
        </w:rPr>
      </w:pPr>
      <w:r w:rsidRPr="00F67962">
        <w:rPr>
          <w:rFonts w:eastAsia="宋体" w:cs="Arial"/>
          <w:b/>
          <w:sz w:val="22"/>
          <w:szCs w:val="24"/>
          <w:lang w:eastAsia="zh-CN"/>
        </w:rPr>
        <w:t>Q</w:t>
      </w:r>
      <w:r w:rsidR="0065330E">
        <w:rPr>
          <w:rFonts w:eastAsia="宋体" w:cs="Arial"/>
          <w:b/>
          <w:sz w:val="22"/>
          <w:szCs w:val="24"/>
          <w:lang w:eastAsia="zh-CN"/>
        </w:rPr>
        <w:t>6</w:t>
      </w:r>
      <w:r w:rsidRPr="00F67962">
        <w:rPr>
          <w:rFonts w:eastAsia="宋体" w:cs="Arial"/>
          <w:b/>
          <w:sz w:val="22"/>
          <w:szCs w:val="24"/>
          <w:lang w:eastAsia="zh-CN"/>
        </w:rPr>
        <w:t xml:space="preserve">: Do you agree to discuss the potential TP for use case description of </w:t>
      </w:r>
      <w:r w:rsidR="00433A0E" w:rsidRPr="00433A0E">
        <w:rPr>
          <w:rFonts w:eastAsia="宋体" w:cs="Arial"/>
          <w:b/>
          <w:sz w:val="22"/>
          <w:szCs w:val="24"/>
          <w:lang w:eastAsia="zh-CN"/>
        </w:rPr>
        <w:t>Mobility/ Traffic Steering</w:t>
      </w:r>
      <w:r w:rsidRPr="00F67962">
        <w:rPr>
          <w:rFonts w:eastAsia="宋体" w:cs="Arial"/>
          <w:b/>
          <w:sz w:val="22"/>
          <w:szCs w:val="24"/>
          <w:lang w:eastAsia="zh-CN"/>
        </w:rPr>
        <w:t xml:space="preserve"> based on [14]</w:t>
      </w:r>
      <w:r w:rsidR="00DB7542" w:rsidRPr="00F67962">
        <w:rPr>
          <w:rFonts w:eastAsia="宋体" w:cs="Arial" w:hint="eastAsia"/>
          <w:b/>
          <w:sz w:val="22"/>
          <w:szCs w:val="24"/>
          <w:lang w:eastAsia="zh-CN"/>
        </w:rPr>
        <w:t xml:space="preserve"> and merge other TPs</w:t>
      </w:r>
      <w:r w:rsidRPr="00F67962">
        <w:rPr>
          <w:rFonts w:eastAsia="宋体" w:cs="Arial"/>
          <w:b/>
          <w:sz w:val="22"/>
          <w:szCs w:val="24"/>
          <w:lang w:eastAsia="zh-CN"/>
        </w:rPr>
        <w:t>?</w:t>
      </w:r>
    </w:p>
    <w:tbl>
      <w:tblPr>
        <w:tblStyle w:val="af"/>
        <w:tblW w:w="0" w:type="auto"/>
        <w:tblLook w:val="04A0" w:firstRow="1" w:lastRow="0" w:firstColumn="1" w:lastColumn="0" w:noHBand="0" w:noVBand="1"/>
      </w:tblPr>
      <w:tblGrid>
        <w:gridCol w:w="1838"/>
        <w:gridCol w:w="3402"/>
        <w:gridCol w:w="4722"/>
      </w:tblGrid>
      <w:tr w:rsidR="002D5B2C" w:rsidRPr="00F67962" w14:paraId="166B2548" w14:textId="77777777" w:rsidTr="008426C9">
        <w:tc>
          <w:tcPr>
            <w:tcW w:w="1838" w:type="dxa"/>
          </w:tcPr>
          <w:p w14:paraId="7DBAE82C" w14:textId="77777777" w:rsidR="002D5B2C" w:rsidRPr="00F67962" w:rsidRDefault="002D5B2C"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3402" w:type="dxa"/>
          </w:tcPr>
          <w:p w14:paraId="0669CC56" w14:textId="77777777" w:rsidR="002D5B2C" w:rsidRPr="00F67962" w:rsidRDefault="002D5B2C"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4722" w:type="dxa"/>
          </w:tcPr>
          <w:p w14:paraId="23D0A588" w14:textId="77777777" w:rsidR="002D5B2C" w:rsidRPr="00F67962" w:rsidRDefault="002D5B2C"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2D5B2C" w:rsidRPr="00F67962" w14:paraId="339289D1" w14:textId="77777777" w:rsidTr="008426C9">
        <w:tc>
          <w:tcPr>
            <w:tcW w:w="1838" w:type="dxa"/>
          </w:tcPr>
          <w:p w14:paraId="2781EA96" w14:textId="28DCD9FC" w:rsidR="002D5B2C" w:rsidRPr="00F67962" w:rsidRDefault="005C4106" w:rsidP="008426C9">
            <w:pPr>
              <w:tabs>
                <w:tab w:val="left" w:pos="1985"/>
              </w:tabs>
              <w:jc w:val="both"/>
              <w:rPr>
                <w:rFonts w:eastAsia="宋体" w:cs="Arial"/>
                <w:lang w:eastAsia="zh-CN"/>
              </w:rPr>
            </w:pPr>
            <w:proofErr w:type="spellStart"/>
            <w:r>
              <w:rPr>
                <w:rFonts w:eastAsia="宋体" w:cs="Arial"/>
                <w:lang w:eastAsia="zh-CN"/>
              </w:rPr>
              <w:t>Futurewei</w:t>
            </w:r>
            <w:proofErr w:type="spellEnd"/>
          </w:p>
        </w:tc>
        <w:tc>
          <w:tcPr>
            <w:tcW w:w="3402" w:type="dxa"/>
          </w:tcPr>
          <w:p w14:paraId="3E115582" w14:textId="1636E94A" w:rsidR="002D5B2C" w:rsidRPr="00F67962" w:rsidRDefault="005C4106" w:rsidP="008426C9">
            <w:pPr>
              <w:tabs>
                <w:tab w:val="left" w:pos="1985"/>
              </w:tabs>
              <w:jc w:val="both"/>
              <w:rPr>
                <w:rFonts w:eastAsia="宋体" w:cs="Arial"/>
                <w:lang w:eastAsia="zh-CN"/>
              </w:rPr>
            </w:pPr>
            <w:r>
              <w:rPr>
                <w:rFonts w:eastAsia="宋体" w:cs="Arial"/>
                <w:lang w:eastAsia="zh-CN"/>
              </w:rPr>
              <w:t>Yes.</w:t>
            </w:r>
          </w:p>
        </w:tc>
        <w:tc>
          <w:tcPr>
            <w:tcW w:w="4722" w:type="dxa"/>
          </w:tcPr>
          <w:p w14:paraId="3A0A2DF9" w14:textId="77777777" w:rsidR="002D5B2C" w:rsidRPr="00F67962" w:rsidRDefault="002D5B2C" w:rsidP="008426C9">
            <w:pPr>
              <w:tabs>
                <w:tab w:val="left" w:pos="1985"/>
              </w:tabs>
              <w:jc w:val="both"/>
              <w:rPr>
                <w:rFonts w:eastAsia="宋体" w:cs="Arial"/>
                <w:lang w:eastAsia="zh-CN"/>
              </w:rPr>
            </w:pPr>
          </w:p>
        </w:tc>
      </w:tr>
      <w:tr w:rsidR="003526FA" w:rsidRPr="00F67962" w14:paraId="1DEE44DA" w14:textId="77777777" w:rsidTr="008426C9">
        <w:tc>
          <w:tcPr>
            <w:tcW w:w="1838" w:type="dxa"/>
          </w:tcPr>
          <w:p w14:paraId="17BDE108" w14:textId="25996EE4" w:rsidR="003526FA" w:rsidRPr="00F67962" w:rsidRDefault="003526FA" w:rsidP="008426C9">
            <w:pPr>
              <w:tabs>
                <w:tab w:val="left" w:pos="1985"/>
              </w:tabs>
              <w:jc w:val="both"/>
              <w:rPr>
                <w:rFonts w:eastAsia="宋体" w:cs="Arial"/>
                <w:lang w:eastAsia="zh-CN"/>
              </w:rPr>
            </w:pPr>
            <w:r>
              <w:rPr>
                <w:rFonts w:eastAsia="宋体" w:cs="Arial" w:hint="eastAsia"/>
                <w:lang w:eastAsia="zh-CN"/>
              </w:rPr>
              <w:t>CATT</w:t>
            </w:r>
          </w:p>
        </w:tc>
        <w:tc>
          <w:tcPr>
            <w:tcW w:w="3402" w:type="dxa"/>
          </w:tcPr>
          <w:p w14:paraId="6A6EBC08" w14:textId="52B9ECB7" w:rsidR="003526FA" w:rsidRPr="00F67962" w:rsidRDefault="003526FA" w:rsidP="008426C9">
            <w:pPr>
              <w:tabs>
                <w:tab w:val="left" w:pos="1985"/>
              </w:tabs>
              <w:jc w:val="both"/>
              <w:rPr>
                <w:rFonts w:eastAsia="宋体" w:cs="Arial"/>
                <w:lang w:eastAsia="zh-CN"/>
              </w:rPr>
            </w:pPr>
            <w:r>
              <w:rPr>
                <w:rFonts w:eastAsia="宋体" w:cs="Arial" w:hint="eastAsia"/>
                <w:lang w:eastAsia="zh-CN"/>
              </w:rPr>
              <w:t>Yes, but</w:t>
            </w:r>
          </w:p>
        </w:tc>
        <w:tc>
          <w:tcPr>
            <w:tcW w:w="4722" w:type="dxa"/>
          </w:tcPr>
          <w:p w14:paraId="40A21AF3" w14:textId="77777777" w:rsidR="003526FA" w:rsidRDefault="003526FA" w:rsidP="008426C9">
            <w:pPr>
              <w:tabs>
                <w:tab w:val="left" w:pos="1985"/>
              </w:tabs>
              <w:jc w:val="both"/>
              <w:rPr>
                <w:rFonts w:eastAsia="宋体" w:cs="Arial"/>
                <w:lang w:eastAsia="zh-CN"/>
              </w:rPr>
            </w:pPr>
            <w:r>
              <w:rPr>
                <w:rFonts w:eastAsia="宋体" w:cs="Arial" w:hint="eastAsia"/>
                <w:lang w:eastAsia="zh-CN"/>
              </w:rPr>
              <w:t>Two comments:</w:t>
            </w:r>
          </w:p>
          <w:p w14:paraId="25F0B4D8" w14:textId="77777777" w:rsidR="003526FA" w:rsidRDefault="003526FA" w:rsidP="008426C9">
            <w:pPr>
              <w:tabs>
                <w:tab w:val="left" w:pos="1985"/>
              </w:tabs>
              <w:jc w:val="both"/>
              <w:rPr>
                <w:rFonts w:eastAsia="宋体" w:cs="Arial"/>
                <w:lang w:eastAsia="zh-CN"/>
              </w:rPr>
            </w:pPr>
            <w:r>
              <w:rPr>
                <w:rFonts w:eastAsia="宋体" w:cs="Arial" w:hint="eastAsia"/>
                <w:lang w:eastAsia="zh-CN"/>
              </w:rPr>
              <w:t xml:space="preserve">1. It is OK to capture use case related to CHO/DAPS. However, maybe the CHO/DAPS part could be discussed after we have reached </w:t>
            </w:r>
            <w:r>
              <w:rPr>
                <w:rFonts w:eastAsia="宋体" w:cs="Arial"/>
                <w:lang w:eastAsia="zh-CN"/>
              </w:rPr>
              <w:t>consensus</w:t>
            </w:r>
            <w:r>
              <w:rPr>
                <w:rFonts w:eastAsia="宋体" w:cs="Arial" w:hint="eastAsia"/>
                <w:lang w:eastAsia="zh-CN"/>
              </w:rPr>
              <w:t xml:space="preserve"> on normal mobility.</w:t>
            </w:r>
          </w:p>
          <w:p w14:paraId="35306DBA" w14:textId="1E5690C5" w:rsidR="003526FA" w:rsidRPr="00F67962" w:rsidRDefault="003526FA" w:rsidP="008426C9">
            <w:pPr>
              <w:tabs>
                <w:tab w:val="left" w:pos="1985"/>
              </w:tabs>
              <w:jc w:val="both"/>
              <w:rPr>
                <w:rFonts w:eastAsia="宋体" w:cs="Arial"/>
                <w:lang w:eastAsia="zh-CN"/>
              </w:rPr>
            </w:pPr>
            <w:r>
              <w:rPr>
                <w:rFonts w:eastAsia="宋体" w:cs="Arial" w:hint="eastAsia"/>
                <w:lang w:eastAsia="zh-CN"/>
              </w:rPr>
              <w:t>2. UE mobility prediction and/or UE traffic prediction is not mention, so merging with other contributions seems necessary.</w:t>
            </w:r>
          </w:p>
        </w:tc>
      </w:tr>
      <w:tr w:rsidR="00D201AE" w:rsidRPr="00F67962" w14:paraId="1CF58FA2" w14:textId="77777777" w:rsidTr="008426C9">
        <w:tc>
          <w:tcPr>
            <w:tcW w:w="1838" w:type="dxa"/>
          </w:tcPr>
          <w:p w14:paraId="58D40F39" w14:textId="794AC359" w:rsidR="00D201AE" w:rsidRPr="00F67962" w:rsidRDefault="00D201AE" w:rsidP="00D201AE">
            <w:pPr>
              <w:tabs>
                <w:tab w:val="left" w:pos="1985"/>
              </w:tabs>
              <w:jc w:val="both"/>
              <w:rPr>
                <w:rFonts w:eastAsia="宋体" w:cs="Arial"/>
                <w:lang w:eastAsia="zh-CN"/>
              </w:rPr>
            </w:pPr>
            <w:r>
              <w:rPr>
                <w:rFonts w:eastAsia="宋体" w:cs="Arial"/>
                <w:lang w:eastAsia="zh-CN"/>
              </w:rPr>
              <w:t>Samsung</w:t>
            </w:r>
          </w:p>
        </w:tc>
        <w:tc>
          <w:tcPr>
            <w:tcW w:w="3402" w:type="dxa"/>
          </w:tcPr>
          <w:p w14:paraId="5A58E81B" w14:textId="443519C1" w:rsidR="00D201AE" w:rsidRPr="00F67962" w:rsidRDefault="00D201AE" w:rsidP="00D201AE">
            <w:pPr>
              <w:tabs>
                <w:tab w:val="left" w:pos="1985"/>
              </w:tabs>
              <w:jc w:val="both"/>
              <w:rPr>
                <w:rFonts w:eastAsia="宋体" w:cs="Arial"/>
                <w:lang w:eastAsia="zh-CN"/>
              </w:rPr>
            </w:pPr>
            <w:r>
              <w:rPr>
                <w:rFonts w:eastAsia="宋体" w:cs="Arial"/>
                <w:lang w:eastAsia="zh-CN"/>
              </w:rPr>
              <w:t>Partly yes</w:t>
            </w:r>
          </w:p>
        </w:tc>
        <w:tc>
          <w:tcPr>
            <w:tcW w:w="4722" w:type="dxa"/>
          </w:tcPr>
          <w:p w14:paraId="4429D4A9" w14:textId="77777777" w:rsidR="00D201AE" w:rsidRDefault="00D201AE" w:rsidP="00D201AE">
            <w:pPr>
              <w:tabs>
                <w:tab w:val="left" w:pos="1985"/>
              </w:tabs>
              <w:jc w:val="both"/>
              <w:rPr>
                <w:rFonts w:eastAsia="宋体" w:cs="Arial"/>
                <w:lang w:eastAsia="zh-CN"/>
              </w:rPr>
            </w:pPr>
            <w:r>
              <w:rPr>
                <w:rFonts w:eastAsia="宋体" w:cs="Arial"/>
                <w:lang w:eastAsia="zh-CN"/>
              </w:rPr>
              <w:t>Prefer to merge CHO/DAPS into mobility management, as CHO and DAPS are two mechanisms of mobility management.</w:t>
            </w:r>
          </w:p>
          <w:p w14:paraId="13D01F2E" w14:textId="77777777" w:rsidR="00D201AE" w:rsidRDefault="00D201AE" w:rsidP="00D201AE">
            <w:pPr>
              <w:tabs>
                <w:tab w:val="left" w:pos="1985"/>
              </w:tabs>
              <w:jc w:val="both"/>
              <w:rPr>
                <w:rFonts w:eastAsia="宋体" w:cs="Arial"/>
                <w:lang w:eastAsia="zh-CN"/>
              </w:rPr>
            </w:pPr>
            <w:r>
              <w:rPr>
                <w:rFonts w:eastAsia="宋体" w:cs="Arial"/>
                <w:lang w:eastAsia="zh-CN"/>
              </w:rPr>
              <w:t>Load balancing is agreed as a separate use case, so it is better to put load balancing related description in load balancing use case part.</w:t>
            </w:r>
          </w:p>
          <w:p w14:paraId="1FCD2AF4" w14:textId="4752BE7A" w:rsidR="00D201AE" w:rsidRPr="00F67962" w:rsidRDefault="00D201AE" w:rsidP="006662C5">
            <w:pPr>
              <w:tabs>
                <w:tab w:val="left" w:pos="1985"/>
              </w:tabs>
              <w:jc w:val="both"/>
              <w:rPr>
                <w:rFonts w:eastAsia="宋体" w:cs="Arial"/>
                <w:lang w:eastAsia="zh-CN"/>
              </w:rPr>
            </w:pPr>
            <w:r>
              <w:rPr>
                <w:rFonts w:eastAsia="宋体" w:cs="Arial"/>
                <w:lang w:eastAsia="zh-CN"/>
              </w:rPr>
              <w:t>Coverage optimization is a standalone use case. Whether to involve it to be the agreed use case can be discussed later. So prefer to not involve the coverage optimization part in mobility description.</w:t>
            </w:r>
          </w:p>
        </w:tc>
      </w:tr>
      <w:tr w:rsidR="00433A0E" w:rsidRPr="00F67962" w14:paraId="7A47B70D" w14:textId="77777777" w:rsidTr="008426C9">
        <w:tc>
          <w:tcPr>
            <w:tcW w:w="1838" w:type="dxa"/>
          </w:tcPr>
          <w:p w14:paraId="13940E26" w14:textId="5F0EE597" w:rsidR="00433A0E" w:rsidRPr="00F67962" w:rsidRDefault="00433A0E" w:rsidP="00433A0E">
            <w:pPr>
              <w:tabs>
                <w:tab w:val="left" w:pos="1985"/>
              </w:tabs>
              <w:jc w:val="both"/>
              <w:rPr>
                <w:rFonts w:eastAsia="宋体" w:cs="Arial"/>
                <w:lang w:eastAsia="zh-CN"/>
              </w:rPr>
            </w:pPr>
            <w:r>
              <w:rPr>
                <w:rFonts w:eastAsia="宋体" w:cs="Arial" w:hint="eastAsia"/>
                <w:lang w:eastAsia="zh-CN"/>
              </w:rPr>
              <w:t>C</w:t>
            </w:r>
            <w:r>
              <w:rPr>
                <w:rFonts w:eastAsia="宋体" w:cs="Arial"/>
                <w:lang w:eastAsia="zh-CN"/>
              </w:rPr>
              <w:t>MCC</w:t>
            </w:r>
          </w:p>
        </w:tc>
        <w:tc>
          <w:tcPr>
            <w:tcW w:w="3402" w:type="dxa"/>
          </w:tcPr>
          <w:p w14:paraId="31EF888B" w14:textId="598ABB0E" w:rsidR="00433A0E" w:rsidRPr="00F67962" w:rsidRDefault="00433A0E" w:rsidP="00433A0E">
            <w:pPr>
              <w:tabs>
                <w:tab w:val="left" w:pos="1985"/>
              </w:tabs>
              <w:jc w:val="both"/>
              <w:rPr>
                <w:rFonts w:eastAsia="宋体" w:cs="Arial"/>
                <w:lang w:eastAsia="zh-CN"/>
              </w:rPr>
            </w:pPr>
            <w:r>
              <w:rPr>
                <w:rFonts w:eastAsia="宋体" w:cs="Arial" w:hint="eastAsia"/>
                <w:lang w:eastAsia="zh-CN"/>
              </w:rPr>
              <w:t>Y</w:t>
            </w:r>
            <w:r>
              <w:rPr>
                <w:rFonts w:eastAsia="宋体" w:cs="Arial"/>
                <w:lang w:eastAsia="zh-CN"/>
              </w:rPr>
              <w:t>es</w:t>
            </w:r>
          </w:p>
        </w:tc>
        <w:tc>
          <w:tcPr>
            <w:tcW w:w="4722" w:type="dxa"/>
          </w:tcPr>
          <w:p w14:paraId="4D5613F0" w14:textId="77777777" w:rsidR="00433A0E" w:rsidRPr="00F67962" w:rsidRDefault="00433A0E" w:rsidP="00433A0E">
            <w:pPr>
              <w:tabs>
                <w:tab w:val="left" w:pos="1985"/>
              </w:tabs>
              <w:jc w:val="both"/>
              <w:rPr>
                <w:rFonts w:eastAsia="宋体" w:cs="Arial"/>
                <w:lang w:eastAsia="zh-CN"/>
              </w:rPr>
            </w:pPr>
          </w:p>
        </w:tc>
      </w:tr>
      <w:tr w:rsidR="00A20E81" w:rsidRPr="00F67962" w14:paraId="1467D782" w14:textId="77777777" w:rsidTr="008426C9">
        <w:tc>
          <w:tcPr>
            <w:tcW w:w="1838" w:type="dxa"/>
          </w:tcPr>
          <w:p w14:paraId="2C4657E6" w14:textId="6444B68C" w:rsidR="00A20E81" w:rsidRPr="00F67962" w:rsidRDefault="00A20E81" w:rsidP="00A20E81">
            <w:pPr>
              <w:tabs>
                <w:tab w:val="left" w:pos="1985"/>
              </w:tabs>
              <w:jc w:val="both"/>
              <w:rPr>
                <w:rFonts w:eastAsia="宋体" w:cs="Arial"/>
                <w:lang w:eastAsia="zh-CN"/>
              </w:rPr>
            </w:pPr>
            <w:r>
              <w:rPr>
                <w:rFonts w:eastAsia="宋体" w:cs="Arial"/>
                <w:lang w:eastAsia="zh-CN"/>
              </w:rPr>
              <w:t>Nokia</w:t>
            </w:r>
          </w:p>
        </w:tc>
        <w:tc>
          <w:tcPr>
            <w:tcW w:w="3402" w:type="dxa"/>
          </w:tcPr>
          <w:p w14:paraId="21A6D4DE" w14:textId="3500086E" w:rsidR="00A20E81" w:rsidRPr="00F67962" w:rsidRDefault="00A20E81" w:rsidP="00A20E81">
            <w:pPr>
              <w:tabs>
                <w:tab w:val="left" w:pos="1985"/>
              </w:tabs>
              <w:jc w:val="both"/>
              <w:rPr>
                <w:rFonts w:eastAsia="宋体" w:cs="Arial"/>
                <w:lang w:eastAsia="zh-CN"/>
              </w:rPr>
            </w:pPr>
            <w:r>
              <w:rPr>
                <w:rFonts w:eastAsia="宋体" w:cs="Arial"/>
                <w:lang w:eastAsia="zh-CN"/>
              </w:rPr>
              <w:t>Yes, but</w:t>
            </w:r>
          </w:p>
        </w:tc>
        <w:tc>
          <w:tcPr>
            <w:tcW w:w="4722" w:type="dxa"/>
          </w:tcPr>
          <w:p w14:paraId="2B0541EA" w14:textId="77777777" w:rsidR="00A20E81" w:rsidRDefault="00A20E81" w:rsidP="00A20E81">
            <w:pPr>
              <w:tabs>
                <w:tab w:val="left" w:pos="1985"/>
              </w:tabs>
              <w:jc w:val="both"/>
              <w:rPr>
                <w:rFonts w:eastAsia="宋体" w:cs="Arial"/>
                <w:lang w:eastAsia="zh-CN"/>
              </w:rPr>
            </w:pPr>
            <w:r>
              <w:rPr>
                <w:rFonts w:eastAsia="宋体" w:cs="Arial"/>
                <w:lang w:eastAsia="zh-CN"/>
              </w:rPr>
              <w:t xml:space="preserve">In [14] coverage optimization is described. However, since coverage optimization is not in the agreed use cases, a use case description is not needed for it. </w:t>
            </w:r>
          </w:p>
          <w:p w14:paraId="03BE7F29" w14:textId="77777777" w:rsidR="00A20E81" w:rsidRDefault="00A20E81" w:rsidP="00A20E81">
            <w:pPr>
              <w:tabs>
                <w:tab w:val="left" w:pos="1985"/>
              </w:tabs>
              <w:jc w:val="both"/>
              <w:rPr>
                <w:rFonts w:eastAsia="宋体" w:cs="Arial"/>
                <w:lang w:eastAsia="zh-CN"/>
              </w:rPr>
            </w:pPr>
            <w:r>
              <w:rPr>
                <w:rFonts w:eastAsia="宋体" w:cs="Arial"/>
                <w:lang w:eastAsia="zh-CN"/>
              </w:rPr>
              <w:lastRenderedPageBreak/>
              <w:t xml:space="preserve">Also, DAPS could be considered at a later stage when the baseline mobility use case is sufficiently studied. </w:t>
            </w:r>
          </w:p>
          <w:p w14:paraId="3E20F082" w14:textId="77777777" w:rsidR="00A20E81" w:rsidRDefault="00A20E81" w:rsidP="00A20E81">
            <w:pPr>
              <w:tabs>
                <w:tab w:val="left" w:pos="1985"/>
              </w:tabs>
              <w:jc w:val="both"/>
              <w:rPr>
                <w:rFonts w:eastAsia="宋体" w:cs="Arial"/>
                <w:lang w:eastAsia="zh-CN"/>
              </w:rPr>
            </w:pPr>
            <w:r>
              <w:rPr>
                <w:rFonts w:eastAsia="宋体" w:cs="Arial"/>
                <w:lang w:eastAsia="zh-CN"/>
              </w:rPr>
              <w:t xml:space="preserve">Finally, given that this is a RAN3-led SI we do not think it is feasible to introduce extensive </w:t>
            </w:r>
            <w:proofErr w:type="spellStart"/>
            <w:r>
              <w:rPr>
                <w:rFonts w:eastAsia="宋体" w:cs="Arial"/>
                <w:lang w:eastAsia="zh-CN"/>
              </w:rPr>
              <w:t>Uu</w:t>
            </w:r>
            <w:proofErr w:type="spellEnd"/>
            <w:r>
              <w:rPr>
                <w:rFonts w:eastAsia="宋体" w:cs="Arial"/>
                <w:lang w:eastAsia="zh-CN"/>
              </w:rPr>
              <w:t xml:space="preserve"> impacts. This comment is related to the following part of the TP:</w:t>
            </w:r>
          </w:p>
          <w:p w14:paraId="10B76FF0" w14:textId="77777777" w:rsidR="00A20E81" w:rsidRDefault="00A20E81" w:rsidP="00A20E81">
            <w:pPr>
              <w:rPr>
                <w:rFonts w:ascii="Times New Roman" w:eastAsia="Times New Roman" w:hAnsi="Times New Roman"/>
              </w:rPr>
            </w:pPr>
            <w:r>
              <w:t xml:space="preserve">“The relevant information needed from the UE may include, amongst others:  </w:t>
            </w:r>
          </w:p>
          <w:p w14:paraId="684E1351" w14:textId="77777777" w:rsidR="00A20E81" w:rsidRDefault="00A20E81" w:rsidP="00A20E81">
            <w:pPr>
              <w:pStyle w:val="Discussion"/>
              <w:numPr>
                <w:ilvl w:val="0"/>
                <w:numId w:val="49"/>
              </w:numPr>
            </w:pPr>
            <w:r>
              <w:t>UE radio conditions</w:t>
            </w:r>
          </w:p>
          <w:p w14:paraId="1647EF0F" w14:textId="77777777" w:rsidR="00A20E81" w:rsidRDefault="00A20E81" w:rsidP="00A20E81">
            <w:pPr>
              <w:pStyle w:val="Discussion"/>
              <w:numPr>
                <w:ilvl w:val="0"/>
                <w:numId w:val="49"/>
              </w:numPr>
            </w:pPr>
            <w:r>
              <w:t xml:space="preserve">UE location </w:t>
            </w:r>
          </w:p>
          <w:p w14:paraId="60AAC3C0" w14:textId="77777777" w:rsidR="00A20E81" w:rsidRDefault="00A20E81" w:rsidP="00A20E81">
            <w:pPr>
              <w:pStyle w:val="Discussion"/>
              <w:numPr>
                <w:ilvl w:val="0"/>
                <w:numId w:val="49"/>
              </w:numPr>
            </w:pPr>
            <w:r>
              <w:t>UE trajectory</w:t>
            </w:r>
          </w:p>
          <w:p w14:paraId="12248A86" w14:textId="77777777" w:rsidR="00A20E81" w:rsidRDefault="00A20E81" w:rsidP="00A20E81">
            <w:pPr>
              <w:pStyle w:val="Discussion"/>
              <w:numPr>
                <w:ilvl w:val="0"/>
                <w:numId w:val="49"/>
              </w:numPr>
            </w:pPr>
            <w:r>
              <w:t>UE connectivity status</w:t>
            </w:r>
          </w:p>
          <w:p w14:paraId="1EE2EE21" w14:textId="77777777" w:rsidR="00A20E81" w:rsidRDefault="00A20E81" w:rsidP="00A20E81">
            <w:pPr>
              <w:pStyle w:val="Discussion"/>
              <w:numPr>
                <w:ilvl w:val="0"/>
                <w:numId w:val="49"/>
              </w:numPr>
            </w:pPr>
            <w:r>
              <w:t>UE capabilities</w:t>
            </w:r>
          </w:p>
          <w:p w14:paraId="184118F9" w14:textId="02D62B5A" w:rsidR="00A20E81" w:rsidRPr="00F67962" w:rsidRDefault="00A20E81" w:rsidP="00A20E81">
            <w:pPr>
              <w:tabs>
                <w:tab w:val="left" w:pos="1985"/>
              </w:tabs>
              <w:jc w:val="both"/>
              <w:rPr>
                <w:rFonts w:eastAsia="宋体" w:cs="Arial"/>
                <w:lang w:eastAsia="zh-CN"/>
              </w:rPr>
            </w:pPr>
            <w:r>
              <w:t>Other UE contextual information”</w:t>
            </w:r>
          </w:p>
        </w:tc>
      </w:tr>
      <w:tr w:rsidR="0042096D" w:rsidRPr="00F67962" w14:paraId="6A3A5D7A" w14:textId="77777777" w:rsidTr="008426C9">
        <w:tc>
          <w:tcPr>
            <w:tcW w:w="1838" w:type="dxa"/>
          </w:tcPr>
          <w:p w14:paraId="6EC361E7" w14:textId="6BF51CA3" w:rsidR="0042096D" w:rsidRPr="00F67962" w:rsidRDefault="0042096D" w:rsidP="0042096D">
            <w:pPr>
              <w:tabs>
                <w:tab w:val="left" w:pos="1985"/>
              </w:tabs>
              <w:jc w:val="both"/>
              <w:rPr>
                <w:rFonts w:eastAsia="宋体" w:cs="Arial"/>
                <w:lang w:eastAsia="zh-CN"/>
              </w:rPr>
            </w:pPr>
            <w:r>
              <w:rPr>
                <w:rFonts w:cs="Arial" w:hint="eastAsia"/>
                <w:lang w:eastAsia="ja-JP"/>
              </w:rPr>
              <w:lastRenderedPageBreak/>
              <w:t>NEC</w:t>
            </w:r>
          </w:p>
        </w:tc>
        <w:tc>
          <w:tcPr>
            <w:tcW w:w="3402" w:type="dxa"/>
          </w:tcPr>
          <w:p w14:paraId="588FC64A" w14:textId="77777777" w:rsidR="0042096D" w:rsidRPr="00F67962" w:rsidRDefault="0042096D" w:rsidP="0042096D">
            <w:pPr>
              <w:tabs>
                <w:tab w:val="left" w:pos="1985"/>
              </w:tabs>
              <w:jc w:val="both"/>
              <w:rPr>
                <w:rFonts w:eastAsia="宋体" w:cs="Arial"/>
                <w:lang w:eastAsia="zh-CN"/>
              </w:rPr>
            </w:pPr>
          </w:p>
        </w:tc>
        <w:tc>
          <w:tcPr>
            <w:tcW w:w="4722" w:type="dxa"/>
          </w:tcPr>
          <w:p w14:paraId="1EB6E9F7" w14:textId="3558844A" w:rsidR="0042096D" w:rsidRPr="00F67962" w:rsidRDefault="0042096D" w:rsidP="0042096D">
            <w:pPr>
              <w:tabs>
                <w:tab w:val="left" w:pos="1985"/>
              </w:tabs>
              <w:jc w:val="both"/>
              <w:rPr>
                <w:rFonts w:eastAsia="宋体" w:cs="Arial"/>
                <w:lang w:eastAsia="zh-CN"/>
              </w:rPr>
            </w:pPr>
            <w:r>
              <w:rPr>
                <w:rFonts w:cs="Arial" w:hint="eastAsia"/>
                <w:lang w:eastAsia="ja-JP"/>
              </w:rPr>
              <w:t>No, we believe it is t</w:t>
            </w:r>
            <w:r>
              <w:rPr>
                <w:rFonts w:cs="Arial"/>
                <w:lang w:eastAsia="ja-JP"/>
              </w:rPr>
              <w:t>o</w:t>
            </w:r>
            <w:r>
              <w:rPr>
                <w:rFonts w:cs="Arial" w:hint="eastAsia"/>
                <w:lang w:eastAsia="ja-JP"/>
              </w:rPr>
              <w:t xml:space="preserve">o detailed and limiting, </w:t>
            </w:r>
            <w:r>
              <w:rPr>
                <w:rFonts w:cs="Arial"/>
                <w:lang w:eastAsia="ja-JP"/>
              </w:rPr>
              <w:t>more like a solution. Instead, we would propose to consider Mobility optimization use case in [2] R3-212316 or [18] R3-212316 as a starting point for merging.</w:t>
            </w:r>
          </w:p>
        </w:tc>
      </w:tr>
      <w:tr w:rsidR="00A20E81" w:rsidRPr="00F67962" w14:paraId="5EE13650" w14:textId="77777777" w:rsidTr="008426C9">
        <w:tc>
          <w:tcPr>
            <w:tcW w:w="1838" w:type="dxa"/>
          </w:tcPr>
          <w:p w14:paraId="5C210CBA" w14:textId="1AAB2464" w:rsidR="00A20E81" w:rsidRPr="00F67962" w:rsidRDefault="008B5A52" w:rsidP="00A20E81">
            <w:pPr>
              <w:tabs>
                <w:tab w:val="left" w:pos="1985"/>
              </w:tabs>
              <w:jc w:val="both"/>
              <w:rPr>
                <w:rFonts w:eastAsia="宋体" w:cs="Arial"/>
                <w:lang w:eastAsia="zh-CN"/>
              </w:rPr>
            </w:pPr>
            <w:r>
              <w:rPr>
                <w:rFonts w:eastAsia="宋体" w:cs="Arial"/>
                <w:lang w:eastAsia="zh-CN"/>
              </w:rPr>
              <w:t>ZTE</w:t>
            </w:r>
          </w:p>
        </w:tc>
        <w:tc>
          <w:tcPr>
            <w:tcW w:w="3402" w:type="dxa"/>
          </w:tcPr>
          <w:p w14:paraId="121D2729" w14:textId="77777777" w:rsidR="008B5A52" w:rsidRDefault="008B5A52" w:rsidP="008B5A52">
            <w:pPr>
              <w:tabs>
                <w:tab w:val="left" w:pos="1985"/>
              </w:tabs>
              <w:jc w:val="both"/>
              <w:rPr>
                <w:rFonts w:eastAsia="宋体" w:cs="Arial"/>
                <w:lang w:eastAsia="zh-CN"/>
              </w:rPr>
            </w:pPr>
            <w:r>
              <w:rPr>
                <w:rFonts w:eastAsia="宋体" w:cs="Arial"/>
                <w:lang w:eastAsia="zh-CN"/>
              </w:rPr>
              <w:t>Yes, but…</w:t>
            </w:r>
          </w:p>
          <w:p w14:paraId="7AF21BA0" w14:textId="77777777" w:rsidR="00A20E81" w:rsidRPr="00F67962" w:rsidRDefault="00A20E81" w:rsidP="00A20E81">
            <w:pPr>
              <w:tabs>
                <w:tab w:val="left" w:pos="1985"/>
              </w:tabs>
              <w:jc w:val="both"/>
              <w:rPr>
                <w:rFonts w:eastAsia="宋体" w:cs="Arial"/>
                <w:lang w:eastAsia="zh-CN"/>
              </w:rPr>
            </w:pPr>
          </w:p>
        </w:tc>
        <w:tc>
          <w:tcPr>
            <w:tcW w:w="4722" w:type="dxa"/>
          </w:tcPr>
          <w:p w14:paraId="76770AD6" w14:textId="77777777" w:rsidR="008B5A52" w:rsidRDefault="008B5A52" w:rsidP="008B5A52">
            <w:pPr>
              <w:tabs>
                <w:tab w:val="left" w:pos="1985"/>
              </w:tabs>
              <w:jc w:val="both"/>
              <w:rPr>
                <w:rFonts w:eastAsia="宋体" w:cs="Arial"/>
                <w:lang w:eastAsia="zh-CN"/>
              </w:rPr>
            </w:pPr>
            <w:r>
              <w:rPr>
                <w:rFonts w:eastAsia="宋体" w:cs="Arial"/>
                <w:lang w:eastAsia="zh-CN"/>
              </w:rPr>
              <w:t>Load balancing is regarded as a standalone use case to discuss. No need to duplicate the description.</w:t>
            </w:r>
          </w:p>
          <w:p w14:paraId="4FE7A5C8" w14:textId="77777777" w:rsidR="008B5A52" w:rsidRDefault="008B5A52" w:rsidP="008B5A52">
            <w:pPr>
              <w:tabs>
                <w:tab w:val="left" w:pos="1985"/>
              </w:tabs>
              <w:jc w:val="both"/>
              <w:rPr>
                <w:rFonts w:eastAsia="宋体" w:cs="Arial"/>
                <w:lang w:eastAsia="zh-CN"/>
              </w:rPr>
            </w:pPr>
            <w:r>
              <w:rPr>
                <w:rFonts w:eastAsia="宋体" w:cs="Arial"/>
                <w:lang w:eastAsia="zh-CN"/>
              </w:rPr>
              <w:t xml:space="preserve">Coverage optimization and CHO/DAPS Resource optimization can be further discussed later when the prioritized use cases are studied sufficiently. </w:t>
            </w:r>
          </w:p>
          <w:p w14:paraId="351AC415" w14:textId="04CFD52F" w:rsidR="00A20E81" w:rsidRPr="00F67962" w:rsidRDefault="008B5A52" w:rsidP="008B5A52">
            <w:pPr>
              <w:tabs>
                <w:tab w:val="left" w:pos="1985"/>
              </w:tabs>
              <w:jc w:val="both"/>
              <w:rPr>
                <w:rFonts w:eastAsia="宋体" w:cs="Arial"/>
                <w:lang w:eastAsia="zh-CN"/>
              </w:rPr>
            </w:pPr>
            <w:r>
              <w:rPr>
                <w:rFonts w:eastAsia="宋体" w:cs="Arial"/>
                <w:lang w:eastAsia="zh-CN"/>
              </w:rPr>
              <w:t>Besides, agree with CATT, trajectory prediction should be mentioned in the description, because trajectory prediction, we think, is the important part for ML-enabled mobility management.</w:t>
            </w:r>
          </w:p>
        </w:tc>
      </w:tr>
      <w:tr w:rsidR="00A648F2" w:rsidRPr="00F67962" w14:paraId="18C49F31" w14:textId="77777777" w:rsidTr="008426C9">
        <w:tc>
          <w:tcPr>
            <w:tcW w:w="1838" w:type="dxa"/>
          </w:tcPr>
          <w:p w14:paraId="00ED8F5B" w14:textId="77EBFDAA" w:rsidR="00A648F2" w:rsidRPr="00F67962" w:rsidRDefault="00A648F2" w:rsidP="00A648F2">
            <w:pPr>
              <w:tabs>
                <w:tab w:val="left" w:pos="1985"/>
              </w:tabs>
              <w:jc w:val="both"/>
              <w:rPr>
                <w:rFonts w:eastAsia="宋体" w:cs="Arial"/>
                <w:lang w:eastAsia="zh-CN"/>
              </w:rPr>
            </w:pPr>
            <w:r>
              <w:rPr>
                <w:rFonts w:eastAsia="宋体" w:cs="Arial"/>
                <w:lang w:eastAsia="zh-CN"/>
              </w:rPr>
              <w:t>Intel</w:t>
            </w:r>
          </w:p>
        </w:tc>
        <w:tc>
          <w:tcPr>
            <w:tcW w:w="3402" w:type="dxa"/>
          </w:tcPr>
          <w:p w14:paraId="34A145F0" w14:textId="336F6941" w:rsidR="00A648F2" w:rsidRPr="00F67962" w:rsidRDefault="00A648F2" w:rsidP="00A648F2">
            <w:pPr>
              <w:tabs>
                <w:tab w:val="left" w:pos="1985"/>
              </w:tabs>
              <w:jc w:val="both"/>
              <w:rPr>
                <w:rFonts w:eastAsia="宋体" w:cs="Arial"/>
                <w:lang w:eastAsia="zh-CN"/>
              </w:rPr>
            </w:pPr>
            <w:r>
              <w:rPr>
                <w:rFonts w:eastAsia="宋体" w:cs="Arial"/>
                <w:lang w:eastAsia="zh-CN"/>
              </w:rPr>
              <w:t>No</w:t>
            </w:r>
          </w:p>
        </w:tc>
        <w:tc>
          <w:tcPr>
            <w:tcW w:w="4722" w:type="dxa"/>
          </w:tcPr>
          <w:p w14:paraId="5425BE40" w14:textId="77777777" w:rsidR="00A648F2" w:rsidRDefault="00A648F2" w:rsidP="00A648F2">
            <w:pPr>
              <w:tabs>
                <w:tab w:val="left" w:pos="1985"/>
              </w:tabs>
              <w:jc w:val="both"/>
              <w:rPr>
                <w:rFonts w:eastAsia="宋体" w:cs="Arial"/>
                <w:lang w:eastAsia="zh-CN"/>
              </w:rPr>
            </w:pPr>
            <w:r>
              <w:rPr>
                <w:rFonts w:eastAsia="宋体" w:cs="Arial"/>
                <w:lang w:eastAsia="zh-CN"/>
              </w:rPr>
              <w:t>We think mobility/traffic steering use case description should use [18] as the baseline.</w:t>
            </w:r>
          </w:p>
          <w:p w14:paraId="47007CB5" w14:textId="77777777" w:rsidR="00A648F2" w:rsidRDefault="00A648F2" w:rsidP="00A648F2">
            <w:pPr>
              <w:tabs>
                <w:tab w:val="left" w:pos="1985"/>
              </w:tabs>
              <w:jc w:val="both"/>
              <w:rPr>
                <w:rFonts w:eastAsia="宋体" w:cs="Arial"/>
                <w:lang w:eastAsia="zh-CN"/>
              </w:rPr>
            </w:pPr>
            <w:r>
              <w:rPr>
                <w:rFonts w:eastAsia="宋体" w:cs="Arial"/>
                <w:lang w:eastAsia="zh-CN"/>
              </w:rPr>
              <w:t>1. The description in [14] is overlapped with use case description for load balancing.</w:t>
            </w:r>
          </w:p>
          <w:p w14:paraId="78BD1553" w14:textId="77777777" w:rsidR="00A648F2" w:rsidRDefault="00A648F2" w:rsidP="00A648F2">
            <w:pPr>
              <w:tabs>
                <w:tab w:val="left" w:pos="1985"/>
              </w:tabs>
              <w:jc w:val="both"/>
              <w:rPr>
                <w:rFonts w:eastAsia="宋体" w:cs="Arial"/>
                <w:lang w:eastAsia="zh-CN"/>
              </w:rPr>
            </w:pPr>
            <w:r>
              <w:rPr>
                <w:rFonts w:eastAsia="宋体" w:cs="Arial"/>
                <w:lang w:eastAsia="zh-CN"/>
              </w:rPr>
              <w:t>2. CHO and DAPS optimization should be considered as a new use cases, rather than mobility and traffic steering optimization.</w:t>
            </w:r>
          </w:p>
          <w:p w14:paraId="2A04E4A7" w14:textId="08E80EBC" w:rsidR="00A648F2" w:rsidRPr="00F67962" w:rsidRDefault="00A648F2" w:rsidP="00A648F2">
            <w:pPr>
              <w:tabs>
                <w:tab w:val="left" w:pos="1985"/>
              </w:tabs>
              <w:jc w:val="both"/>
              <w:rPr>
                <w:rFonts w:eastAsia="宋体" w:cs="Arial"/>
                <w:lang w:eastAsia="zh-CN"/>
              </w:rPr>
            </w:pPr>
            <w:r>
              <w:rPr>
                <w:rFonts w:eastAsia="宋体" w:cs="Arial"/>
                <w:lang w:eastAsia="zh-CN"/>
              </w:rPr>
              <w:t>In this case, we suggest to the potential TP should be based on [18].</w:t>
            </w:r>
          </w:p>
        </w:tc>
      </w:tr>
      <w:tr w:rsidR="00C27119" w:rsidRPr="00F67962" w14:paraId="477F09EA" w14:textId="77777777" w:rsidTr="008426C9">
        <w:tc>
          <w:tcPr>
            <w:tcW w:w="1838" w:type="dxa"/>
          </w:tcPr>
          <w:p w14:paraId="4AE4EDF1" w14:textId="3ED0627E" w:rsidR="00C27119" w:rsidRDefault="00C27119" w:rsidP="00C27119">
            <w:pPr>
              <w:tabs>
                <w:tab w:val="left" w:pos="1985"/>
              </w:tabs>
              <w:jc w:val="both"/>
              <w:rPr>
                <w:rFonts w:eastAsia="宋体" w:cs="Arial"/>
                <w:lang w:eastAsia="zh-CN"/>
              </w:rPr>
            </w:pPr>
            <w:proofErr w:type="spellStart"/>
            <w:r>
              <w:rPr>
                <w:rFonts w:eastAsia="宋体" w:cs="Arial"/>
                <w:lang w:eastAsia="zh-CN"/>
              </w:rPr>
              <w:t>InterDigital</w:t>
            </w:r>
            <w:proofErr w:type="spellEnd"/>
            <w:r>
              <w:rPr>
                <w:rFonts w:eastAsia="宋体" w:cs="Arial"/>
                <w:lang w:eastAsia="zh-CN"/>
              </w:rPr>
              <w:t xml:space="preserve"> </w:t>
            </w:r>
          </w:p>
        </w:tc>
        <w:tc>
          <w:tcPr>
            <w:tcW w:w="3402" w:type="dxa"/>
          </w:tcPr>
          <w:p w14:paraId="4B8900F4" w14:textId="5B5F6259" w:rsidR="00C27119" w:rsidRDefault="00C27119" w:rsidP="00C27119">
            <w:pPr>
              <w:tabs>
                <w:tab w:val="left" w:pos="1985"/>
              </w:tabs>
              <w:jc w:val="both"/>
              <w:rPr>
                <w:rFonts w:eastAsia="宋体" w:cs="Arial"/>
                <w:lang w:eastAsia="zh-CN"/>
              </w:rPr>
            </w:pPr>
            <w:r>
              <w:rPr>
                <w:rFonts w:eastAsia="宋体" w:cs="Arial"/>
                <w:lang w:eastAsia="zh-CN"/>
              </w:rPr>
              <w:t>Yes but</w:t>
            </w:r>
          </w:p>
        </w:tc>
        <w:tc>
          <w:tcPr>
            <w:tcW w:w="4722" w:type="dxa"/>
          </w:tcPr>
          <w:p w14:paraId="754CE3B8" w14:textId="77777777" w:rsidR="00C27119" w:rsidRDefault="00C27119" w:rsidP="00C27119">
            <w:pPr>
              <w:tabs>
                <w:tab w:val="left" w:pos="1985"/>
              </w:tabs>
              <w:jc w:val="both"/>
              <w:rPr>
                <w:rFonts w:eastAsia="宋体" w:cs="Arial"/>
                <w:lang w:eastAsia="zh-CN"/>
              </w:rPr>
            </w:pPr>
            <w:r>
              <w:rPr>
                <w:rFonts w:eastAsia="宋体" w:cs="Arial"/>
                <w:lang w:eastAsia="zh-CN"/>
              </w:rPr>
              <w:t xml:space="preserve">We of course agree to use [14] as baseline </w:t>
            </w:r>
            <w:r w:rsidRPr="0023459F">
              <w:rPr>
                <w:rFonts w:ascii="Segoe UI Emoji" w:eastAsia="Segoe UI Emoji" w:hAnsi="Segoe UI Emoji" w:cs="Segoe UI Emoji"/>
                <w:lang w:eastAsia="zh-CN"/>
              </w:rPr>
              <w:t>😊</w:t>
            </w:r>
          </w:p>
          <w:p w14:paraId="21C8FF8F" w14:textId="77777777" w:rsidR="00C27119" w:rsidRDefault="00C27119" w:rsidP="00C27119">
            <w:pPr>
              <w:tabs>
                <w:tab w:val="left" w:pos="1985"/>
              </w:tabs>
              <w:jc w:val="both"/>
              <w:rPr>
                <w:rFonts w:eastAsia="宋体" w:cs="Arial"/>
                <w:lang w:eastAsia="zh-CN"/>
              </w:rPr>
            </w:pPr>
            <w:r>
              <w:rPr>
                <w:rFonts w:eastAsia="宋体" w:cs="Arial"/>
                <w:lang w:eastAsia="zh-CN"/>
              </w:rPr>
              <w:t>Given the feedback on coverage optimization, we are ok to remove this to be handled at later time.</w:t>
            </w:r>
          </w:p>
          <w:p w14:paraId="3700D236" w14:textId="77777777" w:rsidR="00C27119" w:rsidRDefault="00C27119" w:rsidP="00C27119">
            <w:pPr>
              <w:tabs>
                <w:tab w:val="left" w:pos="1985"/>
              </w:tabs>
              <w:jc w:val="both"/>
              <w:rPr>
                <w:rFonts w:eastAsia="宋体" w:cs="Arial"/>
                <w:lang w:eastAsia="zh-CN"/>
              </w:rPr>
            </w:pPr>
            <w:r>
              <w:rPr>
                <w:rFonts w:eastAsia="宋体" w:cs="Arial"/>
                <w:lang w:eastAsia="zh-CN"/>
              </w:rPr>
              <w:t>Also agree that load balancing is covered in another use case.</w:t>
            </w:r>
          </w:p>
          <w:p w14:paraId="358D4379" w14:textId="77777777" w:rsidR="00C27119" w:rsidRDefault="00C27119" w:rsidP="00C27119">
            <w:pPr>
              <w:tabs>
                <w:tab w:val="left" w:pos="1985"/>
              </w:tabs>
              <w:jc w:val="both"/>
              <w:rPr>
                <w:rFonts w:eastAsia="宋体" w:cs="Arial"/>
                <w:lang w:eastAsia="zh-CN"/>
              </w:rPr>
            </w:pPr>
            <w:r>
              <w:rPr>
                <w:rFonts w:eastAsia="宋体" w:cs="Arial"/>
                <w:lang w:eastAsia="zh-CN"/>
              </w:rPr>
              <w:lastRenderedPageBreak/>
              <w:t xml:space="preserve">As for the Nokia comment on </w:t>
            </w:r>
            <w:proofErr w:type="spellStart"/>
            <w:r>
              <w:rPr>
                <w:rFonts w:eastAsia="宋体" w:cs="Arial"/>
                <w:lang w:eastAsia="zh-CN"/>
              </w:rPr>
              <w:t>Uu</w:t>
            </w:r>
            <w:proofErr w:type="spellEnd"/>
            <w:r>
              <w:rPr>
                <w:rFonts w:eastAsia="宋体" w:cs="Arial"/>
                <w:lang w:eastAsia="zh-CN"/>
              </w:rPr>
              <w:t xml:space="preserve"> impacts listed in [14], we understand the concern and we can simplify the text here, we think that the RAN3 study will not go deeper than recognizing potential </w:t>
            </w:r>
            <w:proofErr w:type="spellStart"/>
            <w:r>
              <w:rPr>
                <w:rFonts w:eastAsia="宋体" w:cs="Arial"/>
                <w:lang w:eastAsia="zh-CN"/>
              </w:rPr>
              <w:t>Uu</w:t>
            </w:r>
            <w:proofErr w:type="spellEnd"/>
            <w:r>
              <w:rPr>
                <w:rFonts w:eastAsia="宋体" w:cs="Arial"/>
                <w:lang w:eastAsia="zh-CN"/>
              </w:rPr>
              <w:t xml:space="preserve"> impacts, going into details like listed in [14] would come in later follow up SI/</w:t>
            </w:r>
            <w:proofErr w:type="spellStart"/>
            <w:r>
              <w:rPr>
                <w:rFonts w:eastAsia="宋体" w:cs="Arial"/>
                <w:lang w:eastAsia="zh-CN"/>
              </w:rPr>
              <w:t>Wis</w:t>
            </w:r>
            <w:proofErr w:type="spellEnd"/>
            <w:r>
              <w:rPr>
                <w:rFonts w:eastAsia="宋体" w:cs="Arial"/>
                <w:lang w:eastAsia="zh-CN"/>
              </w:rPr>
              <w:t xml:space="preserve"> with RAN2 participation.</w:t>
            </w:r>
          </w:p>
          <w:p w14:paraId="61F678A4" w14:textId="07625B57" w:rsidR="00C27119" w:rsidRDefault="00C27119" w:rsidP="00C27119">
            <w:pPr>
              <w:tabs>
                <w:tab w:val="left" w:pos="1985"/>
              </w:tabs>
              <w:jc w:val="both"/>
              <w:rPr>
                <w:rFonts w:eastAsia="宋体" w:cs="Arial"/>
                <w:lang w:eastAsia="zh-CN"/>
              </w:rPr>
            </w:pPr>
            <w:r>
              <w:rPr>
                <w:rFonts w:eastAsia="宋体" w:cs="Arial"/>
                <w:lang w:eastAsia="zh-CN"/>
              </w:rPr>
              <w:t xml:space="preserve">Looking at the other contributions, areas that I think should be included UE mobility prediction (which would be a major input in data forwarding optimization) and traffic steering. </w:t>
            </w:r>
          </w:p>
        </w:tc>
      </w:tr>
      <w:tr w:rsidR="00376288" w:rsidRPr="00F67962" w14:paraId="5B40CC29" w14:textId="77777777" w:rsidTr="008426C9">
        <w:tc>
          <w:tcPr>
            <w:tcW w:w="1838" w:type="dxa"/>
          </w:tcPr>
          <w:p w14:paraId="381F949A" w14:textId="4C5F36C2" w:rsidR="00376288" w:rsidRDefault="00376288" w:rsidP="00C27119">
            <w:pPr>
              <w:tabs>
                <w:tab w:val="left" w:pos="1985"/>
              </w:tabs>
              <w:jc w:val="both"/>
              <w:rPr>
                <w:rFonts w:eastAsia="宋体" w:cs="Arial"/>
                <w:lang w:eastAsia="zh-CN"/>
              </w:rPr>
            </w:pPr>
            <w:r>
              <w:rPr>
                <w:rFonts w:eastAsia="宋体" w:cs="Arial"/>
                <w:lang w:eastAsia="zh-CN"/>
              </w:rPr>
              <w:lastRenderedPageBreak/>
              <w:t>Ericsson</w:t>
            </w:r>
          </w:p>
        </w:tc>
        <w:tc>
          <w:tcPr>
            <w:tcW w:w="3402" w:type="dxa"/>
          </w:tcPr>
          <w:p w14:paraId="2E94B7A1" w14:textId="6F5705B6" w:rsidR="00376288" w:rsidRDefault="00376288" w:rsidP="00C27119">
            <w:pPr>
              <w:tabs>
                <w:tab w:val="left" w:pos="1985"/>
              </w:tabs>
              <w:jc w:val="both"/>
              <w:rPr>
                <w:rFonts w:eastAsia="宋体" w:cs="Arial"/>
                <w:lang w:eastAsia="zh-CN"/>
              </w:rPr>
            </w:pPr>
            <w:r>
              <w:rPr>
                <w:rFonts w:eastAsia="宋体" w:cs="Arial"/>
                <w:lang w:eastAsia="zh-CN"/>
              </w:rPr>
              <w:t>Yes but</w:t>
            </w:r>
          </w:p>
        </w:tc>
        <w:tc>
          <w:tcPr>
            <w:tcW w:w="4722" w:type="dxa"/>
          </w:tcPr>
          <w:p w14:paraId="1A55739B" w14:textId="1BF01923" w:rsidR="00376288" w:rsidRDefault="00376288" w:rsidP="00C27119">
            <w:pPr>
              <w:tabs>
                <w:tab w:val="left" w:pos="1985"/>
              </w:tabs>
              <w:jc w:val="both"/>
              <w:rPr>
                <w:rFonts w:eastAsia="宋体" w:cs="Arial"/>
                <w:lang w:eastAsia="zh-CN"/>
              </w:rPr>
            </w:pPr>
            <w:r>
              <w:rPr>
                <w:rFonts w:eastAsia="宋体" w:cs="Arial"/>
                <w:lang w:eastAsia="zh-CN"/>
              </w:rPr>
              <w:t xml:space="preserve">We would like to remove the parts on CHO and DAPS. Being this a generic TP, we should only focus on a general description of mobility optimisation vi </w:t>
            </w:r>
            <w:proofErr w:type="spellStart"/>
            <w:r>
              <w:rPr>
                <w:rFonts w:eastAsia="宋体" w:cs="Arial"/>
                <w:lang w:eastAsia="zh-CN"/>
              </w:rPr>
              <w:t>aAI</w:t>
            </w:r>
            <w:proofErr w:type="spellEnd"/>
            <w:r>
              <w:rPr>
                <w:rFonts w:eastAsia="宋体" w:cs="Arial"/>
                <w:lang w:eastAsia="zh-CN"/>
              </w:rPr>
              <w:t xml:space="preserve">, and remove any specific example (like CHO and DAPS). There might be many more mobility optimisation cases and we need to converge on them before agreeing them for a TP. </w:t>
            </w:r>
          </w:p>
        </w:tc>
      </w:tr>
      <w:tr w:rsidR="0037694B" w:rsidRPr="00F67962" w14:paraId="76EBC9D8" w14:textId="77777777" w:rsidTr="008426C9">
        <w:tc>
          <w:tcPr>
            <w:tcW w:w="1838" w:type="dxa"/>
          </w:tcPr>
          <w:p w14:paraId="44EAD91D" w14:textId="11608754" w:rsidR="0037694B" w:rsidRDefault="0037694B" w:rsidP="0037694B">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00980DD2" w14:textId="6DB17120" w:rsidR="0037694B" w:rsidRDefault="0037694B" w:rsidP="0037694B">
            <w:pPr>
              <w:tabs>
                <w:tab w:val="left" w:pos="1985"/>
              </w:tabs>
              <w:jc w:val="both"/>
              <w:rPr>
                <w:rFonts w:eastAsia="宋体" w:cs="Arial"/>
                <w:lang w:eastAsia="zh-CN"/>
              </w:rPr>
            </w:pPr>
            <w:r>
              <w:rPr>
                <w:rFonts w:eastAsia="宋体" w:cs="Arial" w:hint="eastAsia"/>
                <w:lang w:eastAsia="zh-CN"/>
              </w:rPr>
              <w:t>o</w:t>
            </w:r>
            <w:r>
              <w:rPr>
                <w:rFonts w:eastAsia="宋体" w:cs="Arial"/>
                <w:lang w:eastAsia="zh-CN"/>
              </w:rPr>
              <w:t>k</w:t>
            </w:r>
          </w:p>
        </w:tc>
        <w:tc>
          <w:tcPr>
            <w:tcW w:w="4722" w:type="dxa"/>
          </w:tcPr>
          <w:p w14:paraId="6456F46C" w14:textId="3F346E78" w:rsidR="0037694B" w:rsidRDefault="0037694B" w:rsidP="0037694B">
            <w:pPr>
              <w:tabs>
                <w:tab w:val="left" w:pos="1985"/>
              </w:tabs>
              <w:jc w:val="both"/>
              <w:rPr>
                <w:rFonts w:eastAsia="宋体" w:cs="Arial"/>
                <w:lang w:eastAsia="zh-CN"/>
              </w:rPr>
            </w:pPr>
            <w:r>
              <w:rPr>
                <w:rFonts w:eastAsia="宋体" w:cs="Arial"/>
                <w:lang w:eastAsia="zh-CN"/>
              </w:rPr>
              <w:t>See comments to Q4</w:t>
            </w:r>
          </w:p>
        </w:tc>
      </w:tr>
    </w:tbl>
    <w:p w14:paraId="4A1BE5B1" w14:textId="77777777" w:rsidR="002D5B2C" w:rsidRPr="00F67962" w:rsidRDefault="002D5B2C" w:rsidP="002D5B2C">
      <w:pPr>
        <w:rPr>
          <w:rFonts w:eastAsiaTheme="minorEastAsia"/>
          <w:lang w:eastAsia="zh-CN"/>
        </w:rPr>
      </w:pPr>
    </w:p>
    <w:p w14:paraId="2B47930D" w14:textId="77777777" w:rsidR="003E1E47" w:rsidRPr="00F67962" w:rsidRDefault="003E1E47" w:rsidP="003E1E47">
      <w:pPr>
        <w:rPr>
          <w:rFonts w:eastAsiaTheme="minorEastAsia"/>
          <w:lang w:eastAsia="zh-CN"/>
        </w:rPr>
      </w:pPr>
    </w:p>
    <w:p w14:paraId="73E1307D" w14:textId="77777777" w:rsidR="00675EBC" w:rsidRPr="00F67962" w:rsidRDefault="00FD0823" w:rsidP="0067261B">
      <w:pPr>
        <w:pStyle w:val="2"/>
        <w:rPr>
          <w:sz w:val="28"/>
          <w:szCs w:val="24"/>
          <w:lang w:eastAsia="zh-CN"/>
        </w:rPr>
      </w:pPr>
      <w:r w:rsidRPr="00F67962">
        <w:rPr>
          <w:sz w:val="28"/>
          <w:szCs w:val="24"/>
          <w:lang w:eastAsia="zh-CN"/>
        </w:rPr>
        <w:t>3.5 Other use cases</w:t>
      </w:r>
    </w:p>
    <w:p w14:paraId="210E124A" w14:textId="77777777" w:rsidR="00104BEF" w:rsidRPr="00F67962" w:rsidRDefault="00701479" w:rsidP="00C213C9">
      <w:pPr>
        <w:jc w:val="both"/>
        <w:rPr>
          <w:rFonts w:eastAsiaTheme="minorEastAsia"/>
          <w:lang w:eastAsia="zh-CN"/>
        </w:rPr>
      </w:pPr>
      <w:r w:rsidRPr="00F67962">
        <w:rPr>
          <w:rFonts w:eastAsiaTheme="minorEastAsia" w:hint="eastAsia"/>
          <w:lang w:eastAsia="zh-CN"/>
        </w:rPr>
        <w:t>S</w:t>
      </w:r>
      <w:r w:rsidRPr="00F67962">
        <w:rPr>
          <w:rFonts w:eastAsiaTheme="minorEastAsia"/>
          <w:lang w:eastAsia="zh-CN"/>
        </w:rPr>
        <w:t xml:space="preserve">ome new use cases are proposed to discuss, </w:t>
      </w:r>
      <w:r w:rsidR="00104BEF" w:rsidRPr="00F67962">
        <w:rPr>
          <w:rFonts w:eastAsiaTheme="minorEastAsia" w:hint="eastAsia"/>
          <w:lang w:eastAsia="zh-CN"/>
        </w:rPr>
        <w:t>including</w:t>
      </w:r>
    </w:p>
    <w:p w14:paraId="33E0637F" w14:textId="2C23F4E1" w:rsidR="00104BEF" w:rsidRPr="00F67962" w:rsidRDefault="00701479" w:rsidP="00E5033A">
      <w:pPr>
        <w:pStyle w:val="ad"/>
        <w:numPr>
          <w:ilvl w:val="0"/>
          <w:numId w:val="44"/>
        </w:numPr>
        <w:ind w:firstLineChars="0"/>
        <w:jc w:val="both"/>
        <w:rPr>
          <w:rFonts w:ascii="Arial" w:eastAsiaTheme="minorEastAsia" w:hAnsi="Arial" w:cs="Times New Roman"/>
          <w:sz w:val="20"/>
          <w:szCs w:val="20"/>
          <w:lang w:val="en-GB"/>
        </w:rPr>
      </w:pPr>
      <w:r w:rsidRPr="00F67962">
        <w:rPr>
          <w:rFonts w:ascii="Arial" w:eastAsiaTheme="minorEastAsia" w:hAnsi="Arial" w:cs="Times New Roman"/>
          <w:sz w:val="20"/>
          <w:szCs w:val="20"/>
          <w:lang w:val="en-GB"/>
        </w:rPr>
        <w:t>URLLC [3]</w:t>
      </w:r>
    </w:p>
    <w:p w14:paraId="55E9184F" w14:textId="3DBA15E7" w:rsidR="00B23930" w:rsidRDefault="00701479" w:rsidP="00E5033A">
      <w:pPr>
        <w:pStyle w:val="ad"/>
        <w:numPr>
          <w:ilvl w:val="0"/>
          <w:numId w:val="44"/>
        </w:numPr>
        <w:ind w:firstLineChars="0"/>
        <w:jc w:val="both"/>
        <w:rPr>
          <w:rFonts w:ascii="Arial" w:eastAsiaTheme="minorEastAsia" w:hAnsi="Arial" w:cs="Times New Roman"/>
          <w:sz w:val="20"/>
          <w:szCs w:val="20"/>
          <w:lang w:val="en-GB"/>
        </w:rPr>
      </w:pPr>
      <w:proofErr w:type="spellStart"/>
      <w:r w:rsidRPr="00F67962">
        <w:rPr>
          <w:rFonts w:ascii="Arial" w:eastAsiaTheme="minorEastAsia" w:hAnsi="Arial" w:cs="Times New Roman"/>
          <w:sz w:val="20"/>
          <w:szCs w:val="20"/>
          <w:lang w:val="en-GB"/>
        </w:rPr>
        <w:t>PSCell</w:t>
      </w:r>
      <w:proofErr w:type="spellEnd"/>
      <w:r w:rsidRPr="00F67962">
        <w:rPr>
          <w:rFonts w:ascii="Arial" w:eastAsiaTheme="minorEastAsia" w:hAnsi="Arial" w:cs="Times New Roman"/>
          <w:sz w:val="20"/>
          <w:szCs w:val="20"/>
          <w:lang w:val="en-GB"/>
        </w:rPr>
        <w:t xml:space="preserve"> change [10] </w:t>
      </w:r>
    </w:p>
    <w:p w14:paraId="26E70607" w14:textId="40F6341B" w:rsidR="00F67962" w:rsidRPr="00F67962" w:rsidRDefault="00B17F39" w:rsidP="00E5033A">
      <w:pPr>
        <w:pStyle w:val="ad"/>
        <w:numPr>
          <w:ilvl w:val="0"/>
          <w:numId w:val="44"/>
        </w:numPr>
        <w:ind w:firstLineChars="0"/>
        <w:jc w:val="both"/>
        <w:rPr>
          <w:rFonts w:ascii="Arial" w:eastAsiaTheme="minorEastAsia" w:hAnsi="Arial" w:cs="Times New Roman"/>
          <w:sz w:val="20"/>
          <w:szCs w:val="20"/>
          <w:lang w:val="en-GB"/>
        </w:rPr>
      </w:pPr>
      <w:r>
        <w:rPr>
          <w:rFonts w:ascii="Arial" w:eastAsiaTheme="minorEastAsia" w:hAnsi="Arial" w:cs="Times New Roman"/>
          <w:sz w:val="20"/>
          <w:szCs w:val="20"/>
          <w:lang w:val="en-GB"/>
        </w:rPr>
        <w:t>N</w:t>
      </w:r>
      <w:r w:rsidR="00F67962" w:rsidRPr="00B17F39">
        <w:rPr>
          <w:rFonts w:ascii="Arial" w:eastAsiaTheme="minorEastAsia" w:hAnsi="Arial" w:cs="Times New Roman"/>
          <w:sz w:val="20"/>
          <w:szCs w:val="20"/>
          <w:lang w:val="en-GB"/>
        </w:rPr>
        <w:t xml:space="preserve">etwork slicing, </w:t>
      </w:r>
      <w:proofErr w:type="spellStart"/>
      <w:r w:rsidR="00F67962" w:rsidRPr="00B17F39">
        <w:rPr>
          <w:rFonts w:ascii="Arial" w:eastAsiaTheme="minorEastAsia" w:hAnsi="Arial" w:cs="Times New Roman"/>
          <w:sz w:val="20"/>
          <w:szCs w:val="20"/>
          <w:lang w:val="en-GB"/>
        </w:rPr>
        <w:t>QoE</w:t>
      </w:r>
      <w:proofErr w:type="spellEnd"/>
      <w:r w:rsidR="00F67962" w:rsidRPr="00B17F39">
        <w:rPr>
          <w:rFonts w:ascii="Arial" w:eastAsiaTheme="minorEastAsia" w:hAnsi="Arial" w:cs="Times New Roman"/>
          <w:sz w:val="20"/>
          <w:szCs w:val="20"/>
          <w:lang w:val="en-GB"/>
        </w:rPr>
        <w:t xml:space="preserve"> optimization</w:t>
      </w:r>
      <w:r w:rsidR="0065330E">
        <w:rPr>
          <w:rFonts w:ascii="Arial" w:eastAsiaTheme="minorEastAsia" w:hAnsi="Arial" w:cs="Times New Roman"/>
          <w:sz w:val="20"/>
          <w:szCs w:val="20"/>
          <w:lang w:val="en-GB"/>
        </w:rPr>
        <w:t xml:space="preserve"> </w:t>
      </w:r>
      <w:r w:rsidR="00F67962" w:rsidRPr="00B17F39">
        <w:rPr>
          <w:rFonts w:ascii="Arial" w:eastAsiaTheme="minorEastAsia" w:hAnsi="Arial" w:cs="Times New Roman"/>
          <w:sz w:val="20"/>
          <w:szCs w:val="20"/>
          <w:lang w:val="en-GB"/>
        </w:rPr>
        <w:t>[15]</w:t>
      </w:r>
    </w:p>
    <w:p w14:paraId="6F724305" w14:textId="21F29776" w:rsidR="00701479" w:rsidRPr="00F67962" w:rsidRDefault="00C213C9" w:rsidP="00E5033A">
      <w:pPr>
        <w:pStyle w:val="ad"/>
        <w:numPr>
          <w:ilvl w:val="0"/>
          <w:numId w:val="44"/>
        </w:numPr>
        <w:ind w:firstLineChars="0"/>
        <w:jc w:val="both"/>
        <w:rPr>
          <w:rFonts w:ascii="Arial" w:eastAsiaTheme="minorEastAsia" w:hAnsi="Arial" w:cs="Times New Roman"/>
          <w:sz w:val="20"/>
          <w:szCs w:val="20"/>
          <w:lang w:val="en-GB"/>
        </w:rPr>
      </w:pPr>
      <w:r w:rsidRPr="00F67962">
        <w:rPr>
          <w:rFonts w:ascii="Arial" w:eastAsiaTheme="minorEastAsia" w:hAnsi="Arial" w:cs="Times New Roman"/>
          <w:sz w:val="20"/>
          <w:szCs w:val="20"/>
          <w:lang w:val="en-GB"/>
        </w:rPr>
        <w:t>L1/L2 Beam Management Configuration and Operation Optimization</w:t>
      </w:r>
      <w:r w:rsidRPr="00F67962">
        <w:rPr>
          <w:rFonts w:ascii="Arial" w:eastAsiaTheme="minorEastAsia" w:hAnsi="Arial" w:cs="Times New Roman" w:hint="eastAsia"/>
          <w:sz w:val="20"/>
          <w:szCs w:val="20"/>
          <w:lang w:val="en-GB"/>
        </w:rPr>
        <w:t>，</w:t>
      </w:r>
      <w:r w:rsidRPr="00F67962">
        <w:rPr>
          <w:rFonts w:ascii="Arial" w:eastAsiaTheme="minorEastAsia" w:hAnsi="Arial" w:cs="Times New Roman"/>
          <w:sz w:val="20"/>
          <w:szCs w:val="20"/>
          <w:lang w:val="en-GB"/>
        </w:rPr>
        <w:t>Multi-user MIMO Configuration and Optimization</w:t>
      </w:r>
      <w:r w:rsidRPr="00F67962">
        <w:rPr>
          <w:rFonts w:ascii="Arial" w:eastAsiaTheme="minorEastAsia" w:hAnsi="Arial" w:cs="Times New Roman" w:hint="eastAsia"/>
          <w:sz w:val="20"/>
          <w:szCs w:val="20"/>
          <w:lang w:val="en-GB"/>
        </w:rPr>
        <w:t>，</w:t>
      </w:r>
      <w:r w:rsidRPr="00F67962">
        <w:rPr>
          <w:rFonts w:ascii="Arial" w:eastAsiaTheme="minorEastAsia" w:hAnsi="Arial" w:cs="Times New Roman"/>
          <w:sz w:val="20"/>
          <w:szCs w:val="20"/>
          <w:lang w:val="en-GB"/>
        </w:rPr>
        <w:t xml:space="preserve"> Scheduler Tuning and Parameter Optimization [19]</w:t>
      </w:r>
    </w:p>
    <w:p w14:paraId="0D820A5C" w14:textId="77777777" w:rsidR="00104BEF" w:rsidRPr="00F67962" w:rsidRDefault="00104BEF" w:rsidP="00C213C9">
      <w:pPr>
        <w:jc w:val="both"/>
        <w:rPr>
          <w:rFonts w:eastAsiaTheme="minorEastAsia"/>
          <w:lang w:eastAsia="zh-CN"/>
        </w:rPr>
      </w:pPr>
    </w:p>
    <w:p w14:paraId="50D4227E" w14:textId="72A94189" w:rsidR="00C213C9" w:rsidRPr="00F67962" w:rsidRDefault="00C213C9" w:rsidP="00C213C9">
      <w:pPr>
        <w:jc w:val="both"/>
        <w:rPr>
          <w:rFonts w:eastAsiaTheme="minorEastAsia"/>
          <w:lang w:eastAsia="zh-CN"/>
        </w:rPr>
      </w:pPr>
      <w:r w:rsidRPr="00F67962">
        <w:rPr>
          <w:rFonts w:eastAsiaTheme="minorEastAsia" w:hint="eastAsia"/>
          <w:lang w:eastAsia="zh-CN"/>
        </w:rPr>
        <w:t>C</w:t>
      </w:r>
      <w:r w:rsidRPr="00F67962">
        <w:rPr>
          <w:rFonts w:eastAsiaTheme="minorEastAsia"/>
          <w:lang w:eastAsia="zh-CN"/>
        </w:rPr>
        <w:t xml:space="preserve">ompanies are invited to provide views on whether to </w:t>
      </w:r>
      <w:r w:rsidR="00AA1C88" w:rsidRPr="00F67962">
        <w:rPr>
          <w:rFonts w:eastAsiaTheme="minorEastAsia" w:hint="eastAsia"/>
          <w:lang w:eastAsia="zh-CN"/>
        </w:rPr>
        <w:t>study</w:t>
      </w:r>
      <w:r w:rsidR="00AA1C88" w:rsidRPr="00F67962">
        <w:rPr>
          <w:rFonts w:eastAsiaTheme="minorEastAsia"/>
          <w:lang w:eastAsia="zh-CN"/>
        </w:rPr>
        <w:t xml:space="preserve"> </w:t>
      </w:r>
      <w:r w:rsidRPr="00F67962">
        <w:rPr>
          <w:rFonts w:eastAsiaTheme="minorEastAsia"/>
          <w:lang w:eastAsia="zh-CN"/>
        </w:rPr>
        <w:t>above new use cases.</w:t>
      </w:r>
    </w:p>
    <w:p w14:paraId="753C2904" w14:textId="45AFE3FD" w:rsidR="00C213C9" w:rsidRPr="00F67962" w:rsidRDefault="00C213C9" w:rsidP="00C213C9">
      <w:pPr>
        <w:jc w:val="both"/>
        <w:rPr>
          <w:rFonts w:eastAsia="宋体" w:cs="Arial"/>
          <w:b/>
          <w:sz w:val="22"/>
          <w:szCs w:val="24"/>
          <w:lang w:eastAsia="zh-CN"/>
        </w:rPr>
      </w:pPr>
      <w:r w:rsidRPr="00F67962">
        <w:rPr>
          <w:rFonts w:eastAsia="宋体" w:cs="Arial"/>
          <w:b/>
          <w:sz w:val="22"/>
          <w:szCs w:val="24"/>
          <w:lang w:eastAsia="zh-CN"/>
        </w:rPr>
        <w:t>Q</w:t>
      </w:r>
      <w:r w:rsidR="0065330E">
        <w:rPr>
          <w:rFonts w:eastAsia="宋体" w:cs="Arial"/>
          <w:b/>
          <w:sz w:val="22"/>
          <w:szCs w:val="24"/>
          <w:lang w:eastAsia="zh-CN"/>
        </w:rPr>
        <w:t>7</w:t>
      </w:r>
      <w:r w:rsidRPr="00F67962">
        <w:rPr>
          <w:rFonts w:eastAsia="宋体" w:cs="Arial"/>
          <w:b/>
          <w:sz w:val="22"/>
          <w:szCs w:val="24"/>
          <w:lang w:eastAsia="zh-CN"/>
        </w:rPr>
        <w:t xml:space="preserve">: Do you agree to </w:t>
      </w:r>
      <w:r w:rsidR="00AA1C88" w:rsidRPr="00F67962">
        <w:rPr>
          <w:rFonts w:eastAsia="宋体" w:cs="Arial" w:hint="eastAsia"/>
          <w:b/>
          <w:sz w:val="22"/>
          <w:szCs w:val="24"/>
          <w:lang w:eastAsia="zh-CN"/>
        </w:rPr>
        <w:t>study</w:t>
      </w:r>
      <w:r w:rsidR="00AA1C88" w:rsidRPr="00F67962">
        <w:rPr>
          <w:rFonts w:eastAsia="宋体" w:cs="Arial"/>
          <w:b/>
          <w:sz w:val="22"/>
          <w:szCs w:val="24"/>
          <w:lang w:eastAsia="zh-CN"/>
        </w:rPr>
        <w:t xml:space="preserve"> </w:t>
      </w:r>
      <w:r w:rsidRPr="00F67962">
        <w:rPr>
          <w:rFonts w:eastAsia="宋体" w:cs="Arial"/>
          <w:b/>
          <w:sz w:val="22"/>
          <w:szCs w:val="24"/>
          <w:lang w:eastAsia="zh-CN"/>
        </w:rPr>
        <w:t>above new cases?</w:t>
      </w:r>
    </w:p>
    <w:tbl>
      <w:tblPr>
        <w:tblStyle w:val="af"/>
        <w:tblW w:w="9985" w:type="dxa"/>
        <w:tblLook w:val="04A0" w:firstRow="1" w:lastRow="0" w:firstColumn="1" w:lastColumn="0" w:noHBand="0" w:noVBand="1"/>
      </w:tblPr>
      <w:tblGrid>
        <w:gridCol w:w="1542"/>
        <w:gridCol w:w="2358"/>
        <w:gridCol w:w="6085"/>
      </w:tblGrid>
      <w:tr w:rsidR="005C4106" w:rsidRPr="00F67962" w14:paraId="60346D55" w14:textId="77777777" w:rsidTr="005C4106">
        <w:tc>
          <w:tcPr>
            <w:tcW w:w="1542" w:type="dxa"/>
          </w:tcPr>
          <w:p w14:paraId="1FFE7837" w14:textId="77777777" w:rsidR="005C4106" w:rsidRPr="00F67962" w:rsidRDefault="005C4106" w:rsidP="008426C9">
            <w:pPr>
              <w:tabs>
                <w:tab w:val="left" w:pos="1985"/>
              </w:tabs>
              <w:jc w:val="center"/>
              <w:rPr>
                <w:rFonts w:eastAsia="宋体" w:cs="Arial"/>
                <w:b/>
                <w:bCs/>
                <w:lang w:eastAsia="zh-CN"/>
              </w:rPr>
            </w:pPr>
            <w:r w:rsidRPr="00F67962">
              <w:rPr>
                <w:rFonts w:eastAsia="宋体" w:cs="Arial" w:hint="eastAsia"/>
                <w:b/>
                <w:bCs/>
                <w:lang w:eastAsia="zh-CN"/>
              </w:rPr>
              <w:t>C</w:t>
            </w:r>
            <w:r w:rsidRPr="00F67962">
              <w:rPr>
                <w:rFonts w:eastAsia="宋体" w:cs="Arial"/>
                <w:b/>
                <w:bCs/>
                <w:lang w:eastAsia="zh-CN"/>
              </w:rPr>
              <w:t>ompany</w:t>
            </w:r>
          </w:p>
        </w:tc>
        <w:tc>
          <w:tcPr>
            <w:tcW w:w="2358" w:type="dxa"/>
          </w:tcPr>
          <w:p w14:paraId="00568FE7" w14:textId="211941AA" w:rsidR="005C4106" w:rsidRPr="00F67962" w:rsidRDefault="005C4106" w:rsidP="008426C9">
            <w:pPr>
              <w:tabs>
                <w:tab w:val="left" w:pos="1985"/>
              </w:tabs>
              <w:jc w:val="center"/>
              <w:rPr>
                <w:rFonts w:eastAsia="宋体" w:cs="Arial"/>
                <w:b/>
                <w:bCs/>
                <w:lang w:eastAsia="zh-CN"/>
              </w:rPr>
            </w:pPr>
            <w:r w:rsidRPr="00F67962">
              <w:rPr>
                <w:rFonts w:eastAsia="宋体" w:cs="Arial" w:hint="eastAsia"/>
                <w:b/>
                <w:bCs/>
                <w:lang w:eastAsia="zh-CN"/>
              </w:rPr>
              <w:t>Y</w:t>
            </w:r>
            <w:r w:rsidRPr="00F67962">
              <w:rPr>
                <w:rFonts w:eastAsia="宋体" w:cs="Arial"/>
                <w:b/>
                <w:bCs/>
                <w:lang w:eastAsia="zh-CN"/>
              </w:rPr>
              <w:t>es/No</w:t>
            </w:r>
          </w:p>
        </w:tc>
        <w:tc>
          <w:tcPr>
            <w:tcW w:w="6085" w:type="dxa"/>
          </w:tcPr>
          <w:p w14:paraId="13DB540F" w14:textId="77777777" w:rsidR="005C4106" w:rsidRPr="00F67962" w:rsidRDefault="005C4106" w:rsidP="008426C9">
            <w:pPr>
              <w:tabs>
                <w:tab w:val="left" w:pos="1985"/>
              </w:tabs>
              <w:jc w:val="center"/>
              <w:rPr>
                <w:rFonts w:eastAsia="宋体" w:cs="Arial"/>
                <w:b/>
                <w:bCs/>
                <w:lang w:eastAsia="zh-CN"/>
              </w:rPr>
            </w:pPr>
            <w:r w:rsidRPr="00F67962">
              <w:rPr>
                <w:rFonts w:ascii="Times New Roman" w:eastAsia="宋体" w:hAnsi="Times New Roman"/>
                <w:b/>
                <w:bCs/>
                <w:lang w:eastAsia="zh-CN"/>
              </w:rPr>
              <w:t>Reasons/</w:t>
            </w:r>
            <w:r w:rsidRPr="00F67962">
              <w:rPr>
                <w:rFonts w:ascii="Times New Roman" w:hAnsi="Times New Roman"/>
                <w:b/>
                <w:bCs/>
                <w:lang w:eastAsia="zh-CN"/>
              </w:rPr>
              <w:t>Comments/Suggestions</w:t>
            </w:r>
          </w:p>
        </w:tc>
      </w:tr>
      <w:tr w:rsidR="005C4106" w:rsidRPr="00F67962" w14:paraId="76B1BF4E" w14:textId="77777777" w:rsidTr="005C4106">
        <w:tc>
          <w:tcPr>
            <w:tcW w:w="1542" w:type="dxa"/>
          </w:tcPr>
          <w:p w14:paraId="565352B1" w14:textId="7D8CFA2A" w:rsidR="005C4106" w:rsidRPr="00F67962" w:rsidRDefault="005C4106" w:rsidP="008426C9">
            <w:pPr>
              <w:tabs>
                <w:tab w:val="left" w:pos="1985"/>
              </w:tabs>
              <w:jc w:val="both"/>
              <w:rPr>
                <w:rFonts w:eastAsia="宋体" w:cs="Arial"/>
                <w:lang w:eastAsia="zh-CN"/>
              </w:rPr>
            </w:pPr>
            <w:proofErr w:type="spellStart"/>
            <w:r>
              <w:rPr>
                <w:rFonts w:eastAsia="宋体" w:cs="Arial"/>
                <w:lang w:eastAsia="zh-CN"/>
              </w:rPr>
              <w:t>Futurewei</w:t>
            </w:r>
            <w:proofErr w:type="spellEnd"/>
          </w:p>
        </w:tc>
        <w:tc>
          <w:tcPr>
            <w:tcW w:w="2358" w:type="dxa"/>
          </w:tcPr>
          <w:p w14:paraId="5598232C" w14:textId="6C91E27A" w:rsidR="005C4106" w:rsidRPr="00F67962" w:rsidRDefault="005C4106" w:rsidP="008426C9">
            <w:pPr>
              <w:tabs>
                <w:tab w:val="left" w:pos="1985"/>
              </w:tabs>
              <w:jc w:val="both"/>
              <w:rPr>
                <w:rFonts w:eastAsia="宋体" w:cs="Arial"/>
                <w:lang w:eastAsia="zh-CN"/>
              </w:rPr>
            </w:pPr>
            <w:r>
              <w:rPr>
                <w:rFonts w:eastAsia="宋体" w:cs="Arial"/>
                <w:lang w:eastAsia="zh-CN"/>
              </w:rPr>
              <w:t>No.</w:t>
            </w:r>
          </w:p>
        </w:tc>
        <w:tc>
          <w:tcPr>
            <w:tcW w:w="6085" w:type="dxa"/>
          </w:tcPr>
          <w:p w14:paraId="096BD711" w14:textId="29E352BF" w:rsidR="005C4106" w:rsidRPr="00342739" w:rsidRDefault="00342739" w:rsidP="00342739">
            <w:pPr>
              <w:tabs>
                <w:tab w:val="left" w:pos="1985"/>
              </w:tabs>
              <w:jc w:val="both"/>
              <w:rPr>
                <w:rFonts w:cs="Arial"/>
              </w:rPr>
            </w:pPr>
            <w:r w:rsidRPr="00342739">
              <w:rPr>
                <w:rFonts w:eastAsia="宋体" w:cs="Arial"/>
                <w:lang w:eastAsia="zh-CN"/>
              </w:rPr>
              <w:t>1)</w:t>
            </w:r>
            <w:r>
              <w:rPr>
                <w:rFonts w:cs="Arial"/>
              </w:rPr>
              <w:t xml:space="preserve"> </w:t>
            </w:r>
            <w:r w:rsidR="005C4106" w:rsidRPr="00342739">
              <w:rPr>
                <w:rFonts w:cs="Arial"/>
              </w:rPr>
              <w:t>Suggest we postpone these topics to later stages.</w:t>
            </w:r>
          </w:p>
          <w:p w14:paraId="488A24C7" w14:textId="0924104D" w:rsidR="007F3585" w:rsidRPr="00F67962" w:rsidRDefault="00342739" w:rsidP="008426C9">
            <w:pPr>
              <w:tabs>
                <w:tab w:val="left" w:pos="1985"/>
              </w:tabs>
              <w:jc w:val="both"/>
              <w:rPr>
                <w:rFonts w:eastAsia="宋体" w:cs="Arial"/>
                <w:lang w:eastAsia="zh-CN"/>
              </w:rPr>
            </w:pPr>
            <w:r>
              <w:rPr>
                <w:rFonts w:eastAsia="宋体" w:cs="Arial"/>
                <w:lang w:eastAsia="zh-CN"/>
              </w:rPr>
              <w:t>2) S</w:t>
            </w:r>
            <w:r w:rsidR="00770762">
              <w:rPr>
                <w:rFonts w:eastAsia="宋体" w:cs="Arial"/>
                <w:lang w:eastAsia="zh-CN"/>
              </w:rPr>
              <w:t xml:space="preserve">ome use cases under 4 </w:t>
            </w:r>
            <w:r w:rsidR="00770762">
              <w:t>belong to other RAN groups; should they be handled by RAN3?</w:t>
            </w:r>
          </w:p>
        </w:tc>
      </w:tr>
      <w:tr w:rsidR="003526FA" w:rsidRPr="00F67962" w14:paraId="765D0149" w14:textId="77777777" w:rsidTr="005C4106">
        <w:tc>
          <w:tcPr>
            <w:tcW w:w="1542" w:type="dxa"/>
          </w:tcPr>
          <w:p w14:paraId="1C050B73" w14:textId="435E2A84" w:rsidR="003526FA" w:rsidRPr="00F67962" w:rsidRDefault="003526FA" w:rsidP="008426C9">
            <w:pPr>
              <w:tabs>
                <w:tab w:val="left" w:pos="1985"/>
              </w:tabs>
              <w:jc w:val="both"/>
              <w:rPr>
                <w:rFonts w:eastAsia="宋体" w:cs="Arial"/>
                <w:lang w:eastAsia="zh-CN"/>
              </w:rPr>
            </w:pPr>
            <w:r>
              <w:rPr>
                <w:rFonts w:eastAsia="宋体" w:cs="Arial" w:hint="eastAsia"/>
                <w:lang w:eastAsia="zh-CN"/>
              </w:rPr>
              <w:t>CATT</w:t>
            </w:r>
          </w:p>
        </w:tc>
        <w:tc>
          <w:tcPr>
            <w:tcW w:w="2358" w:type="dxa"/>
          </w:tcPr>
          <w:p w14:paraId="0894F4DA" w14:textId="3674A72E" w:rsidR="003526FA" w:rsidRPr="00F67962" w:rsidRDefault="003526FA" w:rsidP="008426C9">
            <w:pPr>
              <w:tabs>
                <w:tab w:val="left" w:pos="1985"/>
              </w:tabs>
              <w:jc w:val="both"/>
              <w:rPr>
                <w:rFonts w:eastAsia="宋体" w:cs="Arial"/>
                <w:lang w:eastAsia="zh-CN"/>
              </w:rPr>
            </w:pPr>
          </w:p>
        </w:tc>
        <w:tc>
          <w:tcPr>
            <w:tcW w:w="6085" w:type="dxa"/>
          </w:tcPr>
          <w:p w14:paraId="0E91DA6E" w14:textId="77777777" w:rsidR="003526FA" w:rsidRDefault="003526FA" w:rsidP="008426C9">
            <w:pPr>
              <w:tabs>
                <w:tab w:val="left" w:pos="1985"/>
              </w:tabs>
              <w:jc w:val="both"/>
              <w:rPr>
                <w:rFonts w:eastAsia="宋体" w:cs="Arial"/>
                <w:lang w:eastAsia="zh-CN"/>
              </w:rPr>
            </w:pPr>
            <w:r>
              <w:rPr>
                <w:rFonts w:eastAsia="宋体" w:cs="Arial" w:hint="eastAsia"/>
                <w:lang w:eastAsia="zh-CN"/>
              </w:rPr>
              <w:t>Bullet 2 seems already covered.</w:t>
            </w:r>
          </w:p>
          <w:p w14:paraId="5581F9E7" w14:textId="0C756496" w:rsidR="003526FA" w:rsidRPr="00F67962" w:rsidRDefault="003526FA" w:rsidP="008426C9">
            <w:pPr>
              <w:tabs>
                <w:tab w:val="left" w:pos="1985"/>
              </w:tabs>
              <w:jc w:val="both"/>
              <w:rPr>
                <w:rFonts w:eastAsia="宋体" w:cs="Arial"/>
                <w:lang w:eastAsia="zh-CN"/>
              </w:rPr>
            </w:pPr>
            <w:r>
              <w:rPr>
                <w:rFonts w:eastAsia="宋体" w:cs="Arial" w:hint="eastAsia"/>
                <w:lang w:eastAsia="zh-CN"/>
              </w:rPr>
              <w:t>Neutral for the rest.</w:t>
            </w:r>
          </w:p>
        </w:tc>
      </w:tr>
      <w:tr w:rsidR="006B39BB" w:rsidRPr="00F67962" w14:paraId="66DA2A2F" w14:textId="77777777" w:rsidTr="005C4106">
        <w:tc>
          <w:tcPr>
            <w:tcW w:w="1542" w:type="dxa"/>
          </w:tcPr>
          <w:p w14:paraId="69073CB6" w14:textId="4A3A6579" w:rsidR="006B39BB" w:rsidRPr="00F67962" w:rsidRDefault="006B39BB" w:rsidP="006B39BB">
            <w:pPr>
              <w:tabs>
                <w:tab w:val="left" w:pos="1985"/>
              </w:tabs>
              <w:jc w:val="both"/>
              <w:rPr>
                <w:rFonts w:eastAsia="宋体" w:cs="Arial"/>
                <w:lang w:eastAsia="zh-CN"/>
              </w:rPr>
            </w:pPr>
            <w:r>
              <w:rPr>
                <w:rFonts w:eastAsia="宋体" w:cs="Arial"/>
                <w:lang w:eastAsia="zh-CN"/>
              </w:rPr>
              <w:t>Samsung</w:t>
            </w:r>
          </w:p>
        </w:tc>
        <w:tc>
          <w:tcPr>
            <w:tcW w:w="2358" w:type="dxa"/>
          </w:tcPr>
          <w:p w14:paraId="55B1013C" w14:textId="3D53B7E3" w:rsidR="006B39BB" w:rsidRPr="00F67962" w:rsidRDefault="006B39BB" w:rsidP="006B39BB">
            <w:pPr>
              <w:tabs>
                <w:tab w:val="left" w:pos="1985"/>
              </w:tabs>
              <w:jc w:val="both"/>
              <w:rPr>
                <w:rFonts w:eastAsia="宋体" w:cs="Arial"/>
                <w:lang w:eastAsia="zh-CN"/>
              </w:rPr>
            </w:pPr>
            <w:r>
              <w:rPr>
                <w:rFonts w:eastAsia="宋体" w:cs="Arial"/>
                <w:lang w:eastAsia="zh-CN"/>
              </w:rPr>
              <w:t>Yes for URLLC</w:t>
            </w:r>
          </w:p>
        </w:tc>
        <w:tc>
          <w:tcPr>
            <w:tcW w:w="6085" w:type="dxa"/>
          </w:tcPr>
          <w:p w14:paraId="4FC24CA4" w14:textId="77777777" w:rsidR="006B39BB" w:rsidRDefault="006B39BB" w:rsidP="006B39BB">
            <w:pPr>
              <w:tabs>
                <w:tab w:val="left" w:pos="1985"/>
              </w:tabs>
              <w:jc w:val="both"/>
              <w:rPr>
                <w:rFonts w:eastAsia="宋体" w:cs="Arial"/>
                <w:lang w:eastAsia="zh-CN"/>
              </w:rPr>
            </w:pPr>
            <w:r>
              <w:rPr>
                <w:rFonts w:eastAsia="宋体" w:cs="Arial"/>
                <w:lang w:eastAsia="zh-CN"/>
              </w:rPr>
              <w:t>URLLC is</w:t>
            </w:r>
            <w:r w:rsidRPr="0077768C">
              <w:rPr>
                <w:rFonts w:eastAsia="宋体" w:cs="Arial"/>
                <w:lang w:eastAsia="zh-CN"/>
              </w:rPr>
              <w:t xml:space="preserve"> a potential use case to maintain</w:t>
            </w:r>
            <w:r>
              <w:rPr>
                <w:rFonts w:eastAsia="宋体" w:cs="Arial"/>
                <w:lang w:eastAsia="zh-CN"/>
              </w:rPr>
              <w:t xml:space="preserve"> the stringent </w:t>
            </w:r>
            <w:proofErr w:type="spellStart"/>
            <w:r>
              <w:rPr>
                <w:rFonts w:eastAsia="宋体" w:cs="Arial"/>
                <w:lang w:eastAsia="zh-CN"/>
              </w:rPr>
              <w:t>QoS</w:t>
            </w:r>
            <w:proofErr w:type="spellEnd"/>
            <w:r>
              <w:rPr>
                <w:rFonts w:eastAsia="宋体" w:cs="Arial"/>
                <w:lang w:eastAsia="zh-CN"/>
              </w:rPr>
              <w:t xml:space="preserve"> requirements, as n</w:t>
            </w:r>
            <w:r w:rsidRPr="0077768C">
              <w:rPr>
                <w:rFonts w:eastAsia="宋体" w:cs="Arial"/>
                <w:lang w:eastAsia="zh-CN"/>
              </w:rPr>
              <w:t xml:space="preserve">etwork variations (e.g. channel state, mobility, etc.) make it challengeable to keep performance </w:t>
            </w:r>
            <w:r>
              <w:rPr>
                <w:rFonts w:eastAsia="宋体" w:cs="Arial"/>
                <w:lang w:eastAsia="zh-CN"/>
              </w:rPr>
              <w:t>in a stable near-</w:t>
            </w:r>
            <w:r>
              <w:rPr>
                <w:rFonts w:eastAsia="宋体" w:cs="Arial"/>
                <w:lang w:eastAsia="zh-CN"/>
              </w:rPr>
              <w:lastRenderedPageBreak/>
              <w:t xml:space="preserve">perfect level. </w:t>
            </w:r>
            <w:r w:rsidRPr="0077768C">
              <w:rPr>
                <w:rFonts w:eastAsia="宋体" w:cs="Arial"/>
                <w:lang w:eastAsia="zh-CN"/>
              </w:rPr>
              <w:t xml:space="preserve">AI </w:t>
            </w:r>
            <w:r>
              <w:rPr>
                <w:rFonts w:eastAsia="宋体" w:cs="Arial"/>
                <w:lang w:eastAsia="zh-CN"/>
              </w:rPr>
              <w:t>can help</w:t>
            </w:r>
            <w:r w:rsidRPr="0077768C">
              <w:rPr>
                <w:rFonts w:eastAsia="宋体" w:cs="Arial"/>
                <w:lang w:eastAsia="zh-CN"/>
              </w:rPr>
              <w:t xml:space="preserve"> to do prediction or generate optimized policy with high resiliency to variations.</w:t>
            </w:r>
          </w:p>
          <w:p w14:paraId="028942F4" w14:textId="6C030CDD" w:rsidR="006B39BB" w:rsidRPr="00F67962" w:rsidRDefault="006B39BB" w:rsidP="006B39BB">
            <w:pPr>
              <w:tabs>
                <w:tab w:val="left" w:pos="1985"/>
              </w:tabs>
              <w:jc w:val="both"/>
              <w:rPr>
                <w:rFonts w:eastAsia="宋体" w:cs="Arial"/>
                <w:lang w:eastAsia="zh-CN"/>
              </w:rPr>
            </w:pPr>
            <w:r>
              <w:rPr>
                <w:rFonts w:eastAsia="宋体" w:cs="Arial"/>
                <w:lang w:eastAsia="zh-CN"/>
              </w:rPr>
              <w:t>PDCP duplication optimization is</w:t>
            </w:r>
            <w:r w:rsidRPr="0077768C">
              <w:rPr>
                <w:rFonts w:eastAsia="宋体" w:cs="Arial"/>
                <w:lang w:eastAsia="zh-CN"/>
              </w:rPr>
              <w:t xml:space="preserve"> one of the potentia</w:t>
            </w:r>
            <w:r>
              <w:rPr>
                <w:rFonts w:eastAsia="宋体" w:cs="Arial"/>
                <w:lang w:eastAsia="zh-CN"/>
              </w:rPr>
              <w:t>l directions for AI-aided URLLC, as c</w:t>
            </w:r>
            <w:r w:rsidRPr="0077768C">
              <w:rPr>
                <w:rFonts w:eastAsia="宋体" w:cs="Arial"/>
                <w:lang w:eastAsia="zh-CN"/>
              </w:rPr>
              <w:t>omplexity dramatically increases d</w:t>
            </w:r>
            <w:r>
              <w:rPr>
                <w:rFonts w:eastAsia="宋体" w:cs="Arial"/>
                <w:lang w:eastAsia="zh-CN"/>
              </w:rPr>
              <w:t xml:space="preserve">ue to up to 4 RLC entities now. </w:t>
            </w:r>
            <w:r w:rsidRPr="0077768C">
              <w:rPr>
                <w:rFonts w:eastAsia="宋体" w:cs="Arial"/>
                <w:lang w:eastAsia="zh-CN"/>
              </w:rPr>
              <w:t xml:space="preserve">AI </w:t>
            </w:r>
            <w:r>
              <w:rPr>
                <w:rFonts w:eastAsia="宋体" w:cs="Arial"/>
                <w:lang w:eastAsia="zh-CN"/>
              </w:rPr>
              <w:t>can help</w:t>
            </w:r>
            <w:r w:rsidRPr="0077768C">
              <w:rPr>
                <w:rFonts w:eastAsia="宋体" w:cs="Arial"/>
                <w:lang w:eastAsia="zh-CN"/>
              </w:rPr>
              <w:t xml:space="preserve"> to set accurate/adaptive configuration &amp; selection among RLC entities to realize trade-off b/w </w:t>
            </w:r>
            <w:proofErr w:type="spellStart"/>
            <w:r w:rsidRPr="0077768C">
              <w:rPr>
                <w:rFonts w:eastAsia="宋体" w:cs="Arial"/>
                <w:lang w:eastAsia="zh-CN"/>
              </w:rPr>
              <w:t>QoS</w:t>
            </w:r>
            <w:proofErr w:type="spellEnd"/>
            <w:r w:rsidRPr="0077768C">
              <w:rPr>
                <w:rFonts w:eastAsia="宋体" w:cs="Arial"/>
                <w:lang w:eastAsia="zh-CN"/>
              </w:rPr>
              <w:t xml:space="preserve"> performance and resource efficiency.</w:t>
            </w:r>
          </w:p>
        </w:tc>
      </w:tr>
      <w:tr w:rsidR="00433A0E" w:rsidRPr="00F67962" w14:paraId="65904B78" w14:textId="77777777" w:rsidTr="005C4106">
        <w:tc>
          <w:tcPr>
            <w:tcW w:w="1542" w:type="dxa"/>
          </w:tcPr>
          <w:p w14:paraId="5A9138F9" w14:textId="6AF0328B" w:rsidR="00433A0E" w:rsidRPr="00F67962" w:rsidRDefault="00433A0E" w:rsidP="00433A0E">
            <w:pPr>
              <w:tabs>
                <w:tab w:val="left" w:pos="1985"/>
              </w:tabs>
              <w:jc w:val="center"/>
              <w:rPr>
                <w:rFonts w:eastAsia="宋体" w:cs="Arial"/>
                <w:lang w:eastAsia="zh-CN"/>
              </w:rPr>
            </w:pPr>
            <w:r>
              <w:rPr>
                <w:rFonts w:eastAsia="宋体" w:cs="Arial" w:hint="eastAsia"/>
                <w:lang w:eastAsia="zh-CN"/>
              </w:rPr>
              <w:lastRenderedPageBreak/>
              <w:t>C</w:t>
            </w:r>
            <w:r>
              <w:rPr>
                <w:rFonts w:eastAsia="宋体" w:cs="Arial"/>
                <w:lang w:eastAsia="zh-CN"/>
              </w:rPr>
              <w:t>MCC</w:t>
            </w:r>
          </w:p>
        </w:tc>
        <w:tc>
          <w:tcPr>
            <w:tcW w:w="2358" w:type="dxa"/>
          </w:tcPr>
          <w:p w14:paraId="10438885" w14:textId="2573CACD" w:rsidR="00433A0E" w:rsidRPr="00F67962" w:rsidRDefault="00433A0E" w:rsidP="00433A0E">
            <w:pPr>
              <w:tabs>
                <w:tab w:val="left" w:pos="1985"/>
              </w:tabs>
              <w:jc w:val="both"/>
              <w:rPr>
                <w:rFonts w:eastAsia="宋体" w:cs="Arial"/>
                <w:lang w:eastAsia="zh-CN"/>
              </w:rPr>
            </w:pPr>
          </w:p>
        </w:tc>
        <w:tc>
          <w:tcPr>
            <w:tcW w:w="6085" w:type="dxa"/>
          </w:tcPr>
          <w:p w14:paraId="09D9048D" w14:textId="4D53A7D7" w:rsidR="00433A0E" w:rsidRPr="00F67962" w:rsidRDefault="00433A0E" w:rsidP="00433A0E">
            <w:pPr>
              <w:tabs>
                <w:tab w:val="left" w:pos="1985"/>
              </w:tabs>
              <w:jc w:val="both"/>
              <w:rPr>
                <w:rFonts w:eastAsia="宋体" w:cs="Arial"/>
                <w:lang w:eastAsia="zh-CN"/>
              </w:rPr>
            </w:pPr>
            <w:r>
              <w:rPr>
                <w:rFonts w:eastAsia="宋体" w:cs="Arial"/>
                <w:lang w:eastAsia="zh-CN"/>
              </w:rPr>
              <w:t xml:space="preserve">Prioritized use cases should be studied first, and then new use cases could be studied if time allowed. </w:t>
            </w:r>
          </w:p>
        </w:tc>
      </w:tr>
      <w:tr w:rsidR="00433A0E" w:rsidRPr="00F67962" w14:paraId="45848E3B" w14:textId="77777777" w:rsidTr="005C4106">
        <w:tc>
          <w:tcPr>
            <w:tcW w:w="1542" w:type="dxa"/>
          </w:tcPr>
          <w:p w14:paraId="6BAC27E9" w14:textId="414FB118" w:rsidR="00433A0E" w:rsidRPr="00F67962" w:rsidRDefault="00A20E81" w:rsidP="00433A0E">
            <w:pPr>
              <w:tabs>
                <w:tab w:val="left" w:pos="1985"/>
              </w:tabs>
              <w:jc w:val="both"/>
              <w:rPr>
                <w:rFonts w:eastAsia="宋体" w:cs="Arial"/>
                <w:lang w:eastAsia="zh-CN"/>
              </w:rPr>
            </w:pPr>
            <w:r>
              <w:rPr>
                <w:rFonts w:eastAsia="宋体" w:cs="Arial"/>
                <w:lang w:eastAsia="zh-CN"/>
              </w:rPr>
              <w:t>Nokia</w:t>
            </w:r>
          </w:p>
        </w:tc>
        <w:tc>
          <w:tcPr>
            <w:tcW w:w="2358" w:type="dxa"/>
          </w:tcPr>
          <w:p w14:paraId="0F668BDF" w14:textId="77777777" w:rsidR="00A20E81" w:rsidRDefault="00A20E81" w:rsidP="00A20E81">
            <w:pPr>
              <w:tabs>
                <w:tab w:val="left" w:pos="1985"/>
              </w:tabs>
              <w:jc w:val="both"/>
              <w:rPr>
                <w:rFonts w:eastAsia="宋体" w:cs="Arial"/>
                <w:lang w:eastAsia="zh-CN"/>
              </w:rPr>
            </w:pPr>
            <w:r>
              <w:rPr>
                <w:rFonts w:eastAsia="宋体" w:cs="Arial"/>
                <w:lang w:eastAsia="zh-CN"/>
              </w:rPr>
              <w:t xml:space="preserve">1, 2: No </w:t>
            </w:r>
          </w:p>
          <w:p w14:paraId="6C10ADE5" w14:textId="77777777" w:rsidR="00A20E81" w:rsidRDefault="00A20E81" w:rsidP="00A20E81">
            <w:pPr>
              <w:tabs>
                <w:tab w:val="left" w:pos="1985"/>
              </w:tabs>
              <w:jc w:val="both"/>
              <w:rPr>
                <w:rFonts w:eastAsia="宋体" w:cs="Arial"/>
                <w:lang w:eastAsia="zh-CN"/>
              </w:rPr>
            </w:pPr>
            <w:proofErr w:type="spellStart"/>
            <w:r>
              <w:rPr>
                <w:rFonts w:eastAsia="宋体" w:cs="Arial"/>
                <w:lang w:eastAsia="zh-CN"/>
              </w:rPr>
              <w:t>QoE</w:t>
            </w:r>
            <w:proofErr w:type="spellEnd"/>
            <w:r>
              <w:rPr>
                <w:rFonts w:eastAsia="宋体" w:cs="Arial"/>
                <w:lang w:eastAsia="zh-CN"/>
              </w:rPr>
              <w:t xml:space="preserve"> Optimization: No</w:t>
            </w:r>
          </w:p>
          <w:p w14:paraId="56EC19C2" w14:textId="77777777" w:rsidR="00A20E81" w:rsidRDefault="00A20E81" w:rsidP="00A20E81">
            <w:pPr>
              <w:tabs>
                <w:tab w:val="left" w:pos="1985"/>
              </w:tabs>
              <w:jc w:val="both"/>
              <w:rPr>
                <w:rFonts w:eastAsia="宋体" w:cs="Arial"/>
                <w:lang w:eastAsia="zh-CN"/>
              </w:rPr>
            </w:pPr>
            <w:r>
              <w:rPr>
                <w:rFonts w:eastAsia="宋体" w:cs="Arial"/>
                <w:lang w:eastAsia="zh-CN"/>
              </w:rPr>
              <w:t>Network slicing: Yes</w:t>
            </w:r>
          </w:p>
          <w:p w14:paraId="4684165F" w14:textId="3AA51326" w:rsidR="00433A0E" w:rsidRPr="00F67962" w:rsidRDefault="00A20E81" w:rsidP="00A20E81">
            <w:pPr>
              <w:tabs>
                <w:tab w:val="left" w:pos="1985"/>
              </w:tabs>
              <w:jc w:val="both"/>
              <w:rPr>
                <w:rFonts w:eastAsia="宋体" w:cs="Arial"/>
                <w:lang w:eastAsia="zh-CN"/>
              </w:rPr>
            </w:pPr>
            <w:r>
              <w:rPr>
                <w:rFonts w:eastAsia="宋体" w:cs="Arial"/>
                <w:lang w:eastAsia="zh-CN"/>
              </w:rPr>
              <w:t>4: Maybe</w:t>
            </w:r>
          </w:p>
        </w:tc>
        <w:tc>
          <w:tcPr>
            <w:tcW w:w="6085" w:type="dxa"/>
          </w:tcPr>
          <w:p w14:paraId="7373943F" w14:textId="54218FEA" w:rsidR="00A20E81" w:rsidRDefault="00A20E81" w:rsidP="00A20E81">
            <w:pPr>
              <w:tabs>
                <w:tab w:val="left" w:pos="1985"/>
              </w:tabs>
              <w:jc w:val="both"/>
              <w:rPr>
                <w:rFonts w:eastAsia="宋体" w:cs="Arial"/>
                <w:lang w:eastAsia="zh-CN"/>
              </w:rPr>
            </w:pPr>
            <w:r>
              <w:rPr>
                <w:rFonts w:eastAsia="宋体" w:cs="Arial"/>
                <w:lang w:eastAsia="zh-CN"/>
              </w:rPr>
              <w:t xml:space="preserve">URLLC: URLLC use case seems interesting but it is difficult to evaluate it </w:t>
            </w:r>
            <w:r w:rsidR="001D654E">
              <w:rPr>
                <w:rFonts w:eastAsia="宋体" w:cs="Arial"/>
                <w:lang w:eastAsia="zh-CN"/>
              </w:rPr>
              <w:t>without</w:t>
            </w:r>
            <w:r>
              <w:rPr>
                <w:rFonts w:eastAsia="宋体" w:cs="Arial"/>
                <w:lang w:eastAsia="zh-CN"/>
              </w:rPr>
              <w:t xml:space="preserve"> UE impacts (and heavy RAN2 involvement). Perhaps some more information is needed to evaluate</w:t>
            </w:r>
            <w:r w:rsidR="001D654E">
              <w:rPr>
                <w:rFonts w:eastAsia="宋体" w:cs="Arial"/>
                <w:lang w:eastAsia="zh-CN"/>
              </w:rPr>
              <w:t xml:space="preserve"> the</w:t>
            </w:r>
            <w:r>
              <w:rPr>
                <w:rFonts w:eastAsia="宋体" w:cs="Arial"/>
                <w:lang w:eastAsia="zh-CN"/>
              </w:rPr>
              <w:t xml:space="preserve"> RAN3 </w:t>
            </w:r>
            <w:r w:rsidR="001D654E">
              <w:rPr>
                <w:rFonts w:eastAsia="宋体" w:cs="Arial"/>
                <w:lang w:eastAsia="zh-CN"/>
              </w:rPr>
              <w:t>aspect</w:t>
            </w:r>
            <w:r>
              <w:rPr>
                <w:rFonts w:eastAsia="宋体" w:cs="Arial"/>
                <w:lang w:eastAsia="zh-CN"/>
              </w:rPr>
              <w:t>.</w:t>
            </w:r>
          </w:p>
          <w:p w14:paraId="340B2A73" w14:textId="77777777" w:rsidR="00A20E81" w:rsidRDefault="00A20E81" w:rsidP="00A20E81">
            <w:pPr>
              <w:tabs>
                <w:tab w:val="left" w:pos="1985"/>
              </w:tabs>
              <w:jc w:val="both"/>
              <w:rPr>
                <w:rFonts w:eastAsia="宋体" w:cs="Arial"/>
                <w:lang w:eastAsia="zh-CN"/>
              </w:rPr>
            </w:pPr>
            <w:proofErr w:type="spellStart"/>
            <w:r>
              <w:rPr>
                <w:rFonts w:eastAsia="宋体" w:cs="Arial"/>
                <w:lang w:eastAsia="zh-CN"/>
              </w:rPr>
              <w:t>PSCell</w:t>
            </w:r>
            <w:proofErr w:type="spellEnd"/>
            <w:r>
              <w:rPr>
                <w:rFonts w:eastAsia="宋体" w:cs="Arial"/>
                <w:lang w:eastAsia="zh-CN"/>
              </w:rPr>
              <w:t xml:space="preserve"> change could be considered as part of the mobility use case (not as a separate use case) but after we sufficiently study the basic mobility mechanism. </w:t>
            </w:r>
          </w:p>
          <w:p w14:paraId="2B685778" w14:textId="77777777" w:rsidR="00A20E81" w:rsidRDefault="00A20E81" w:rsidP="00A20E81">
            <w:pPr>
              <w:tabs>
                <w:tab w:val="left" w:pos="1985"/>
              </w:tabs>
              <w:jc w:val="both"/>
              <w:rPr>
                <w:rFonts w:eastAsia="宋体" w:cs="Arial"/>
                <w:lang w:eastAsia="zh-CN"/>
              </w:rPr>
            </w:pPr>
            <w:proofErr w:type="spellStart"/>
            <w:r>
              <w:rPr>
                <w:rFonts w:eastAsia="宋体" w:cs="Arial"/>
                <w:lang w:eastAsia="zh-CN"/>
              </w:rPr>
              <w:t>QoE</w:t>
            </w:r>
            <w:proofErr w:type="spellEnd"/>
            <w:r>
              <w:rPr>
                <w:rFonts w:eastAsia="宋体" w:cs="Arial"/>
                <w:lang w:eastAsia="zh-CN"/>
              </w:rPr>
              <w:t xml:space="preserve"> optimization: </w:t>
            </w:r>
            <w:r w:rsidRPr="00310971">
              <w:rPr>
                <w:rFonts w:eastAsia="宋体" w:cs="Arial"/>
                <w:lang w:eastAsia="zh-CN"/>
              </w:rPr>
              <w:t xml:space="preserve">RAN visible </w:t>
            </w:r>
            <w:proofErr w:type="spellStart"/>
            <w:r w:rsidRPr="00310971">
              <w:rPr>
                <w:rFonts w:eastAsia="宋体" w:cs="Arial"/>
                <w:lang w:eastAsia="zh-CN"/>
              </w:rPr>
              <w:t>QoE</w:t>
            </w:r>
            <w:proofErr w:type="spellEnd"/>
            <w:r w:rsidRPr="00310971">
              <w:rPr>
                <w:rFonts w:eastAsia="宋体" w:cs="Arial"/>
                <w:lang w:eastAsia="zh-CN"/>
              </w:rPr>
              <w:t xml:space="preserve"> is covered by Rel-17 WI objective, but remains a new topic</w:t>
            </w:r>
            <w:r>
              <w:rPr>
                <w:rFonts w:eastAsia="宋体" w:cs="Arial"/>
                <w:lang w:eastAsia="zh-CN"/>
              </w:rPr>
              <w:t>.</w:t>
            </w:r>
            <w:r w:rsidRPr="00310971">
              <w:rPr>
                <w:rFonts w:eastAsia="宋体" w:cs="Arial"/>
                <w:lang w:eastAsia="zh-CN"/>
              </w:rPr>
              <w:t xml:space="preserve"> </w:t>
            </w:r>
            <w:r>
              <w:rPr>
                <w:rFonts w:eastAsia="宋体" w:cs="Arial"/>
                <w:lang w:eastAsia="zh-CN"/>
              </w:rPr>
              <w:t>S</w:t>
            </w:r>
            <w:r w:rsidRPr="00310971">
              <w:rPr>
                <w:rFonts w:eastAsia="宋体" w:cs="Arial"/>
                <w:lang w:eastAsia="zh-CN"/>
              </w:rPr>
              <w:t>o</w:t>
            </w:r>
            <w:r>
              <w:rPr>
                <w:rFonts w:eastAsia="宋体" w:cs="Arial"/>
                <w:lang w:eastAsia="zh-CN"/>
              </w:rPr>
              <w:t>,</w:t>
            </w:r>
            <w:r w:rsidRPr="00310971">
              <w:rPr>
                <w:rFonts w:eastAsia="宋体" w:cs="Arial"/>
                <w:lang w:eastAsia="zh-CN"/>
              </w:rPr>
              <w:t xml:space="preserve"> it is preferable to avoid parallel discussions in </w:t>
            </w:r>
            <w:proofErr w:type="spellStart"/>
            <w:r w:rsidRPr="00310971">
              <w:rPr>
                <w:rFonts w:eastAsia="宋体" w:cs="Arial"/>
                <w:lang w:eastAsia="zh-CN"/>
              </w:rPr>
              <w:t>QoE</w:t>
            </w:r>
            <w:proofErr w:type="spellEnd"/>
            <w:r w:rsidRPr="00310971">
              <w:rPr>
                <w:rFonts w:eastAsia="宋体" w:cs="Arial"/>
                <w:lang w:eastAsia="zh-CN"/>
              </w:rPr>
              <w:t xml:space="preserve"> WI and AIML SI.</w:t>
            </w:r>
            <w:r>
              <w:rPr>
                <w:rFonts w:eastAsia="宋体" w:cs="Arial"/>
                <w:lang w:eastAsia="zh-CN"/>
              </w:rPr>
              <w:t xml:space="preserve"> </w:t>
            </w:r>
          </w:p>
          <w:p w14:paraId="545B16BF" w14:textId="5CF05A54" w:rsidR="00433A0E" w:rsidRPr="00F67962" w:rsidRDefault="00A20E81" w:rsidP="00A20E81">
            <w:pPr>
              <w:tabs>
                <w:tab w:val="left" w:pos="1985"/>
              </w:tabs>
              <w:jc w:val="both"/>
              <w:rPr>
                <w:rFonts w:eastAsia="宋体" w:cs="Arial"/>
                <w:lang w:eastAsia="zh-CN"/>
              </w:rPr>
            </w:pPr>
            <w:r>
              <w:rPr>
                <w:rFonts w:eastAsia="宋体" w:cs="Arial"/>
                <w:lang w:eastAsia="zh-CN"/>
              </w:rPr>
              <w:t>Use cases in 4 could be interesting alternatives to the agreed L3 use cases. But it is a bit obscure to us at the moment how we can evaluate them and what will be the RAN3 impacts since they are pretty much focused in the DU.</w:t>
            </w:r>
          </w:p>
        </w:tc>
      </w:tr>
      <w:tr w:rsidR="0042096D" w:rsidRPr="00F67962" w14:paraId="14944156" w14:textId="77777777" w:rsidTr="005C4106">
        <w:tc>
          <w:tcPr>
            <w:tcW w:w="1542" w:type="dxa"/>
          </w:tcPr>
          <w:p w14:paraId="0951360B" w14:textId="37EFF809" w:rsidR="0042096D" w:rsidRPr="0042096D" w:rsidRDefault="0042096D" w:rsidP="0042096D">
            <w:pPr>
              <w:tabs>
                <w:tab w:val="left" w:pos="1985"/>
              </w:tabs>
              <w:jc w:val="both"/>
              <w:rPr>
                <w:rFonts w:cs="Arial"/>
                <w:lang w:eastAsia="ja-JP"/>
              </w:rPr>
            </w:pPr>
            <w:r>
              <w:rPr>
                <w:rFonts w:cs="Arial" w:hint="eastAsia"/>
                <w:lang w:eastAsia="ja-JP"/>
              </w:rPr>
              <w:t>NEC</w:t>
            </w:r>
          </w:p>
        </w:tc>
        <w:tc>
          <w:tcPr>
            <w:tcW w:w="2358" w:type="dxa"/>
          </w:tcPr>
          <w:p w14:paraId="0B92F7DA" w14:textId="1CE2405B" w:rsidR="0042096D" w:rsidRPr="00F67962" w:rsidRDefault="0042096D" w:rsidP="0042096D">
            <w:pPr>
              <w:tabs>
                <w:tab w:val="left" w:pos="1985"/>
              </w:tabs>
              <w:jc w:val="both"/>
              <w:rPr>
                <w:rFonts w:eastAsia="宋体" w:cs="Arial"/>
                <w:lang w:eastAsia="zh-CN"/>
              </w:rPr>
            </w:pPr>
          </w:p>
        </w:tc>
        <w:tc>
          <w:tcPr>
            <w:tcW w:w="6085" w:type="dxa"/>
          </w:tcPr>
          <w:p w14:paraId="5C9B635F" w14:textId="77777777" w:rsidR="0042096D" w:rsidRDefault="0042096D" w:rsidP="0042096D">
            <w:pPr>
              <w:tabs>
                <w:tab w:val="left" w:pos="1985"/>
              </w:tabs>
              <w:jc w:val="both"/>
              <w:rPr>
                <w:rFonts w:cs="Arial"/>
                <w:lang w:eastAsia="ja-JP"/>
              </w:rPr>
            </w:pPr>
            <w:r>
              <w:rPr>
                <w:rFonts w:cs="Arial" w:hint="eastAsia"/>
                <w:lang w:eastAsia="ja-JP"/>
              </w:rPr>
              <w:t>We support the following prioritization based on</w:t>
            </w:r>
            <w:r>
              <w:rPr>
                <w:rFonts w:cs="Arial"/>
                <w:lang w:eastAsia="ja-JP"/>
              </w:rPr>
              <w:t xml:space="preserve"> the</w:t>
            </w:r>
            <w:r>
              <w:rPr>
                <w:rFonts w:cs="Arial" w:hint="eastAsia"/>
                <w:lang w:eastAsia="ja-JP"/>
              </w:rPr>
              <w:t xml:space="preserve"> previous agreements and interest in </w:t>
            </w:r>
            <w:r>
              <w:rPr>
                <w:rFonts w:cs="Arial"/>
                <w:lang w:eastAsia="ja-JP"/>
              </w:rPr>
              <w:t>supporting use cases from several companies.</w:t>
            </w:r>
          </w:p>
          <w:p w14:paraId="50402268" w14:textId="77777777" w:rsidR="0042096D" w:rsidRDefault="0042096D" w:rsidP="0042096D">
            <w:pPr>
              <w:tabs>
                <w:tab w:val="left" w:pos="1985"/>
              </w:tabs>
              <w:jc w:val="both"/>
              <w:rPr>
                <w:rFonts w:cs="Arial"/>
                <w:lang w:eastAsia="ja-JP"/>
              </w:rPr>
            </w:pPr>
            <w:r>
              <w:rPr>
                <w:rFonts w:cs="Arial"/>
                <w:lang w:eastAsia="ja-JP"/>
              </w:rPr>
              <w:t>Prioritized use cases are:</w:t>
            </w:r>
          </w:p>
          <w:p w14:paraId="4774C307" w14:textId="77777777" w:rsidR="0042096D" w:rsidRDefault="0042096D" w:rsidP="0042096D">
            <w:pPr>
              <w:tabs>
                <w:tab w:val="left" w:pos="1985"/>
              </w:tabs>
              <w:jc w:val="both"/>
              <w:rPr>
                <w:rFonts w:cs="Arial"/>
                <w:lang w:eastAsia="ja-JP"/>
              </w:rPr>
            </w:pPr>
            <w:r>
              <w:rPr>
                <w:rFonts w:cs="Arial"/>
                <w:lang w:eastAsia="ja-JP"/>
              </w:rPr>
              <w:t>- Network energy saving</w:t>
            </w:r>
          </w:p>
          <w:p w14:paraId="656AB5D0" w14:textId="77777777" w:rsidR="0042096D" w:rsidRDefault="0042096D" w:rsidP="0042096D">
            <w:pPr>
              <w:tabs>
                <w:tab w:val="left" w:pos="1985"/>
              </w:tabs>
              <w:jc w:val="both"/>
              <w:rPr>
                <w:rFonts w:cs="Arial"/>
                <w:lang w:eastAsia="ja-JP"/>
              </w:rPr>
            </w:pPr>
            <w:r>
              <w:rPr>
                <w:rFonts w:cs="Arial"/>
                <w:lang w:eastAsia="ja-JP"/>
              </w:rPr>
              <w:t>- Network load balancing</w:t>
            </w:r>
          </w:p>
          <w:p w14:paraId="49CDD756" w14:textId="77777777" w:rsidR="0042096D" w:rsidRDefault="0042096D" w:rsidP="0042096D">
            <w:pPr>
              <w:tabs>
                <w:tab w:val="left" w:pos="1985"/>
              </w:tabs>
              <w:jc w:val="both"/>
              <w:rPr>
                <w:rFonts w:cs="Arial"/>
                <w:lang w:eastAsia="ja-JP"/>
              </w:rPr>
            </w:pPr>
            <w:r>
              <w:rPr>
                <w:rFonts w:cs="Arial"/>
                <w:lang w:eastAsia="ja-JP"/>
              </w:rPr>
              <w:t>- Mobility optimization</w:t>
            </w:r>
          </w:p>
          <w:p w14:paraId="78CAD1DC" w14:textId="77777777" w:rsidR="0042096D" w:rsidRDefault="0042096D" w:rsidP="0042096D">
            <w:pPr>
              <w:tabs>
                <w:tab w:val="left" w:pos="1985"/>
              </w:tabs>
              <w:jc w:val="both"/>
              <w:rPr>
                <w:rFonts w:cs="Arial"/>
                <w:lang w:eastAsia="ja-JP"/>
              </w:rPr>
            </w:pPr>
            <w:r>
              <w:rPr>
                <w:rFonts w:cs="Arial"/>
                <w:lang w:eastAsia="ja-JP"/>
              </w:rPr>
              <w:t>- Traffic steering.</w:t>
            </w:r>
          </w:p>
          <w:p w14:paraId="17E1DA0A" w14:textId="77777777" w:rsidR="0042096D" w:rsidRDefault="0042096D" w:rsidP="0042096D">
            <w:pPr>
              <w:tabs>
                <w:tab w:val="left" w:pos="1985"/>
              </w:tabs>
              <w:jc w:val="both"/>
              <w:rPr>
                <w:rFonts w:cs="Arial"/>
                <w:lang w:eastAsia="ja-JP"/>
              </w:rPr>
            </w:pPr>
            <w:r>
              <w:rPr>
                <w:rFonts w:cs="Arial" w:hint="eastAsia"/>
                <w:lang w:eastAsia="ja-JP"/>
              </w:rPr>
              <w:t>First, these use cases should be merged.</w:t>
            </w:r>
          </w:p>
          <w:p w14:paraId="4E766183" w14:textId="77777777" w:rsidR="0042096D" w:rsidRDefault="0042096D" w:rsidP="0042096D">
            <w:pPr>
              <w:tabs>
                <w:tab w:val="left" w:pos="1985"/>
              </w:tabs>
              <w:jc w:val="both"/>
              <w:rPr>
                <w:rFonts w:cs="Arial"/>
                <w:lang w:eastAsia="ja-JP"/>
              </w:rPr>
            </w:pPr>
            <w:r>
              <w:rPr>
                <w:rFonts w:cs="Arial"/>
                <w:lang w:eastAsia="ja-JP"/>
              </w:rPr>
              <w:t>For us it is also fine to define supporting use cases:</w:t>
            </w:r>
          </w:p>
          <w:p w14:paraId="2E87BB0E" w14:textId="77777777" w:rsidR="0042096D" w:rsidRDefault="0042096D" w:rsidP="0042096D">
            <w:pPr>
              <w:tabs>
                <w:tab w:val="left" w:pos="1985"/>
              </w:tabs>
              <w:jc w:val="both"/>
              <w:rPr>
                <w:rFonts w:cs="Arial"/>
                <w:lang w:eastAsia="ja-JP"/>
              </w:rPr>
            </w:pPr>
            <w:r>
              <w:rPr>
                <w:rFonts w:cs="Arial"/>
                <w:lang w:eastAsia="ja-JP"/>
              </w:rPr>
              <w:t>- UE position prediction</w:t>
            </w:r>
          </w:p>
          <w:p w14:paraId="281FC11C" w14:textId="77777777" w:rsidR="0042096D" w:rsidRDefault="0042096D" w:rsidP="0042096D">
            <w:pPr>
              <w:tabs>
                <w:tab w:val="left" w:pos="1985"/>
              </w:tabs>
              <w:jc w:val="both"/>
              <w:rPr>
                <w:rFonts w:cs="Arial"/>
                <w:lang w:eastAsia="ja-JP"/>
              </w:rPr>
            </w:pPr>
            <w:r>
              <w:rPr>
                <w:rFonts w:cs="Arial"/>
                <w:lang w:eastAsia="ja-JP"/>
              </w:rPr>
              <w:t>- Traffic prediction</w:t>
            </w:r>
          </w:p>
          <w:p w14:paraId="65400B6A" w14:textId="77777777" w:rsidR="0042096D" w:rsidRDefault="0042096D" w:rsidP="0042096D">
            <w:pPr>
              <w:tabs>
                <w:tab w:val="left" w:pos="1985"/>
              </w:tabs>
              <w:jc w:val="both"/>
              <w:rPr>
                <w:rFonts w:cs="Arial"/>
                <w:lang w:eastAsia="ja-JP"/>
              </w:rPr>
            </w:pPr>
            <w:r>
              <w:rPr>
                <w:rFonts w:cs="Arial"/>
                <w:lang w:eastAsia="ja-JP"/>
              </w:rPr>
              <w:t>- Load prediction.</w:t>
            </w:r>
          </w:p>
          <w:p w14:paraId="203B0DFC" w14:textId="6502BCD8" w:rsidR="0042096D" w:rsidRPr="00F67962" w:rsidRDefault="0042096D" w:rsidP="0042096D">
            <w:pPr>
              <w:tabs>
                <w:tab w:val="left" w:pos="1985"/>
              </w:tabs>
              <w:jc w:val="both"/>
              <w:rPr>
                <w:rFonts w:eastAsia="宋体" w:cs="Arial"/>
                <w:lang w:eastAsia="zh-CN"/>
              </w:rPr>
            </w:pPr>
            <w:r>
              <w:rPr>
                <w:rFonts w:cs="Arial"/>
                <w:lang w:eastAsia="ja-JP"/>
              </w:rPr>
              <w:t>If there is time after above use cases, we are open to consider more use cases.</w:t>
            </w:r>
          </w:p>
        </w:tc>
      </w:tr>
      <w:tr w:rsidR="00433A0E" w:rsidRPr="00F67962" w14:paraId="1B8443D6" w14:textId="77777777" w:rsidTr="005C4106">
        <w:tc>
          <w:tcPr>
            <w:tcW w:w="1542" w:type="dxa"/>
          </w:tcPr>
          <w:p w14:paraId="169B29FB" w14:textId="3FE0C52B" w:rsidR="00433A0E" w:rsidRPr="00F67962" w:rsidRDefault="00DB374E" w:rsidP="00433A0E">
            <w:pPr>
              <w:tabs>
                <w:tab w:val="left" w:pos="1985"/>
              </w:tabs>
              <w:jc w:val="both"/>
              <w:rPr>
                <w:rFonts w:eastAsia="宋体" w:cs="Arial"/>
                <w:lang w:eastAsia="zh-CN"/>
              </w:rPr>
            </w:pPr>
            <w:r>
              <w:rPr>
                <w:rFonts w:eastAsia="宋体" w:cs="Arial"/>
                <w:lang w:eastAsia="zh-CN"/>
              </w:rPr>
              <w:t>ZTE</w:t>
            </w:r>
          </w:p>
        </w:tc>
        <w:tc>
          <w:tcPr>
            <w:tcW w:w="2358" w:type="dxa"/>
          </w:tcPr>
          <w:p w14:paraId="59A63C54" w14:textId="1C57B078" w:rsidR="00433A0E" w:rsidRPr="00581970" w:rsidRDefault="00DB374E" w:rsidP="00433A0E">
            <w:pPr>
              <w:tabs>
                <w:tab w:val="left" w:pos="1985"/>
              </w:tabs>
              <w:jc w:val="both"/>
              <w:rPr>
                <w:rFonts w:eastAsiaTheme="minorEastAsia"/>
              </w:rPr>
            </w:pPr>
            <w:r>
              <w:rPr>
                <w:rFonts w:eastAsiaTheme="minorEastAsia"/>
              </w:rPr>
              <w:t>No</w:t>
            </w:r>
          </w:p>
        </w:tc>
        <w:tc>
          <w:tcPr>
            <w:tcW w:w="6085" w:type="dxa"/>
          </w:tcPr>
          <w:p w14:paraId="4119DFD6" w14:textId="77777777" w:rsidR="00DB374E" w:rsidRDefault="00DB374E" w:rsidP="00DB374E">
            <w:pPr>
              <w:tabs>
                <w:tab w:val="left" w:pos="1985"/>
              </w:tabs>
              <w:jc w:val="both"/>
              <w:rPr>
                <w:rFonts w:eastAsia="宋体" w:cs="Arial"/>
                <w:lang w:eastAsia="zh-CN"/>
              </w:rPr>
            </w:pPr>
            <w:r>
              <w:rPr>
                <w:rFonts w:eastAsia="宋体" w:cs="Arial"/>
                <w:lang w:eastAsia="zh-CN"/>
              </w:rPr>
              <w:t xml:space="preserve">We should focus on the prioritized use </w:t>
            </w:r>
            <w:proofErr w:type="gramStart"/>
            <w:r>
              <w:rPr>
                <w:rFonts w:eastAsia="宋体" w:cs="Arial"/>
                <w:lang w:eastAsia="zh-CN"/>
              </w:rPr>
              <w:t>case(</w:t>
            </w:r>
            <w:proofErr w:type="gramEnd"/>
            <w:r>
              <w:rPr>
                <w:rFonts w:eastAsia="宋体" w:cs="Arial"/>
                <w:lang w:eastAsia="zh-CN"/>
              </w:rPr>
              <w:t>e.g. ES, Load balancing and mobility management) in R17.</w:t>
            </w:r>
          </w:p>
          <w:p w14:paraId="59653A8E" w14:textId="18ACFE19" w:rsidR="00433A0E" w:rsidRPr="00F67962" w:rsidRDefault="00DB374E" w:rsidP="00DB374E">
            <w:pPr>
              <w:tabs>
                <w:tab w:val="left" w:pos="1985"/>
              </w:tabs>
              <w:jc w:val="both"/>
              <w:rPr>
                <w:rFonts w:eastAsia="宋体" w:cs="Arial"/>
                <w:lang w:eastAsia="zh-CN"/>
              </w:rPr>
            </w:pPr>
            <w:proofErr w:type="spellStart"/>
            <w:r>
              <w:rPr>
                <w:rFonts w:eastAsiaTheme="minorEastAsia"/>
                <w:lang w:eastAsia="zh-CN"/>
              </w:rPr>
              <w:t>QoE</w:t>
            </w:r>
            <w:proofErr w:type="spellEnd"/>
            <w:r>
              <w:rPr>
                <w:rFonts w:eastAsiaTheme="minorEastAsia"/>
                <w:lang w:eastAsia="zh-CN"/>
              </w:rPr>
              <w:t xml:space="preserve"> optimization and Network slicing can be considered as potential use case to discuss later.</w:t>
            </w:r>
          </w:p>
        </w:tc>
      </w:tr>
      <w:tr w:rsidR="00CB0CC1" w:rsidRPr="00F67962" w14:paraId="4FAB637F" w14:textId="77777777" w:rsidTr="005C4106">
        <w:tc>
          <w:tcPr>
            <w:tcW w:w="1542" w:type="dxa"/>
          </w:tcPr>
          <w:p w14:paraId="3C2B31F3" w14:textId="6AE8F7B9" w:rsidR="00CB0CC1" w:rsidRPr="00F67962" w:rsidRDefault="00CB0CC1" w:rsidP="00CB0CC1">
            <w:pPr>
              <w:tabs>
                <w:tab w:val="left" w:pos="1985"/>
              </w:tabs>
              <w:jc w:val="both"/>
              <w:rPr>
                <w:rFonts w:eastAsia="宋体" w:cs="Arial"/>
                <w:lang w:eastAsia="zh-CN"/>
              </w:rPr>
            </w:pPr>
            <w:r>
              <w:rPr>
                <w:rFonts w:eastAsia="宋体" w:cs="Arial"/>
                <w:lang w:eastAsia="zh-CN"/>
              </w:rPr>
              <w:t>Intel</w:t>
            </w:r>
          </w:p>
        </w:tc>
        <w:tc>
          <w:tcPr>
            <w:tcW w:w="2358" w:type="dxa"/>
          </w:tcPr>
          <w:p w14:paraId="6027FC82" w14:textId="06745C49" w:rsidR="00CB0CC1" w:rsidRPr="00F67962" w:rsidRDefault="00CB0CC1" w:rsidP="00CB0CC1">
            <w:pPr>
              <w:tabs>
                <w:tab w:val="left" w:pos="1985"/>
              </w:tabs>
              <w:jc w:val="both"/>
              <w:rPr>
                <w:rFonts w:eastAsia="宋体" w:cs="Arial"/>
                <w:lang w:eastAsia="zh-CN"/>
              </w:rPr>
            </w:pPr>
            <w:r>
              <w:rPr>
                <w:rFonts w:eastAsia="宋体" w:cs="Arial"/>
                <w:lang w:eastAsia="zh-CN"/>
              </w:rPr>
              <w:t>Yes</w:t>
            </w:r>
          </w:p>
        </w:tc>
        <w:tc>
          <w:tcPr>
            <w:tcW w:w="6085" w:type="dxa"/>
          </w:tcPr>
          <w:p w14:paraId="790F0122" w14:textId="39051B89" w:rsidR="00CB0CC1" w:rsidRPr="00F67962" w:rsidRDefault="00CB0CC1" w:rsidP="00CB0CC1">
            <w:pPr>
              <w:tabs>
                <w:tab w:val="left" w:pos="1985"/>
              </w:tabs>
              <w:jc w:val="both"/>
              <w:rPr>
                <w:rFonts w:eastAsia="宋体" w:cs="Arial"/>
                <w:lang w:eastAsia="zh-CN"/>
              </w:rPr>
            </w:pPr>
            <w:r>
              <w:rPr>
                <w:rFonts w:eastAsia="宋体" w:cs="Arial"/>
                <w:lang w:eastAsia="zh-CN"/>
              </w:rPr>
              <w:t>Detailed solutions or proposals can be further discussed in the following meetings.</w:t>
            </w:r>
          </w:p>
        </w:tc>
      </w:tr>
      <w:tr w:rsidR="00FD44BA" w:rsidRPr="00F67962" w14:paraId="5901CE5C" w14:textId="77777777" w:rsidTr="005C4106">
        <w:tc>
          <w:tcPr>
            <w:tcW w:w="1542" w:type="dxa"/>
          </w:tcPr>
          <w:p w14:paraId="1B953064" w14:textId="76C7409A" w:rsidR="00FD44BA" w:rsidRDefault="00C27119" w:rsidP="00CB0CC1">
            <w:pPr>
              <w:tabs>
                <w:tab w:val="left" w:pos="1985"/>
              </w:tabs>
              <w:jc w:val="both"/>
              <w:rPr>
                <w:rFonts w:eastAsia="宋体" w:cs="Arial"/>
                <w:lang w:eastAsia="zh-CN"/>
              </w:rPr>
            </w:pPr>
            <w:proofErr w:type="spellStart"/>
            <w:r>
              <w:rPr>
                <w:rFonts w:eastAsia="宋体" w:cs="Arial"/>
                <w:lang w:eastAsia="zh-CN"/>
              </w:rPr>
              <w:lastRenderedPageBreak/>
              <w:t>InterDigital</w:t>
            </w:r>
            <w:proofErr w:type="spellEnd"/>
          </w:p>
        </w:tc>
        <w:tc>
          <w:tcPr>
            <w:tcW w:w="2358" w:type="dxa"/>
          </w:tcPr>
          <w:p w14:paraId="456E3130" w14:textId="77777777" w:rsidR="00FD44BA" w:rsidRDefault="00FD44BA" w:rsidP="00CB0CC1">
            <w:pPr>
              <w:tabs>
                <w:tab w:val="left" w:pos="1985"/>
              </w:tabs>
              <w:jc w:val="both"/>
              <w:rPr>
                <w:rFonts w:eastAsia="宋体" w:cs="Arial"/>
                <w:lang w:eastAsia="zh-CN"/>
              </w:rPr>
            </w:pPr>
          </w:p>
        </w:tc>
        <w:tc>
          <w:tcPr>
            <w:tcW w:w="6085" w:type="dxa"/>
          </w:tcPr>
          <w:p w14:paraId="2421F9F0" w14:textId="1D40760A" w:rsidR="00FD44BA" w:rsidRPr="00FD44BA" w:rsidRDefault="00FD44BA" w:rsidP="00FD44BA">
            <w:pPr>
              <w:tabs>
                <w:tab w:val="left" w:pos="1985"/>
              </w:tabs>
              <w:jc w:val="both"/>
              <w:rPr>
                <w:rFonts w:cs="Arial"/>
              </w:rPr>
            </w:pPr>
            <w:r>
              <w:rPr>
                <w:rFonts w:cs="Arial"/>
              </w:rPr>
              <w:t>We agree that these are all important use cases</w:t>
            </w:r>
            <w:r w:rsidR="00C27119">
              <w:rPr>
                <w:rFonts w:cs="Arial"/>
              </w:rPr>
              <w:t xml:space="preserve"> to complete over time.</w:t>
            </w:r>
          </w:p>
          <w:p w14:paraId="13264113" w14:textId="467E2761" w:rsidR="00FD44BA" w:rsidRDefault="00FD44BA" w:rsidP="00FD44BA">
            <w:pPr>
              <w:pStyle w:val="ad"/>
              <w:numPr>
                <w:ilvl w:val="0"/>
                <w:numId w:val="50"/>
              </w:numPr>
              <w:tabs>
                <w:tab w:val="left" w:pos="1985"/>
              </w:tabs>
              <w:ind w:firstLineChars="0"/>
              <w:jc w:val="both"/>
              <w:rPr>
                <w:rFonts w:ascii="Arial" w:hAnsi="Arial" w:cs="Arial"/>
                <w:sz w:val="20"/>
                <w:szCs w:val="20"/>
              </w:rPr>
            </w:pPr>
            <w:r w:rsidRPr="0083248F">
              <w:rPr>
                <w:rFonts w:ascii="Arial" w:hAnsi="Arial" w:cs="Arial"/>
                <w:sz w:val="20"/>
                <w:szCs w:val="20"/>
              </w:rPr>
              <w:t>URLLC is interesting,</w:t>
            </w:r>
            <w:r>
              <w:rPr>
                <w:rFonts w:ascii="Arial" w:hAnsi="Arial" w:cs="Arial"/>
                <w:sz w:val="20"/>
                <w:szCs w:val="20"/>
              </w:rPr>
              <w:t xml:space="preserve"> would be open to consider</w:t>
            </w:r>
            <w:r w:rsidRPr="0083248F">
              <w:rPr>
                <w:rFonts w:ascii="Arial" w:hAnsi="Arial" w:cs="Arial"/>
                <w:sz w:val="20"/>
                <w:szCs w:val="20"/>
              </w:rPr>
              <w:t xml:space="preserve"> </w:t>
            </w:r>
          </w:p>
          <w:p w14:paraId="3D9B1E70" w14:textId="77777777" w:rsidR="00FD44BA" w:rsidRDefault="00FD44BA" w:rsidP="00FD44BA">
            <w:pPr>
              <w:pStyle w:val="ad"/>
              <w:numPr>
                <w:ilvl w:val="0"/>
                <w:numId w:val="50"/>
              </w:numPr>
              <w:tabs>
                <w:tab w:val="left" w:pos="1985"/>
              </w:tabs>
              <w:ind w:firstLineChars="0"/>
              <w:jc w:val="both"/>
              <w:rPr>
                <w:rFonts w:ascii="Arial" w:hAnsi="Arial" w:cs="Arial"/>
                <w:sz w:val="20"/>
                <w:szCs w:val="20"/>
              </w:rPr>
            </w:pPr>
            <w:proofErr w:type="spellStart"/>
            <w:r>
              <w:rPr>
                <w:rFonts w:ascii="Arial" w:hAnsi="Arial" w:cs="Arial"/>
                <w:sz w:val="20"/>
                <w:szCs w:val="20"/>
              </w:rPr>
              <w:t>PSCell</w:t>
            </w:r>
            <w:proofErr w:type="spellEnd"/>
            <w:r>
              <w:rPr>
                <w:rFonts w:ascii="Arial" w:hAnsi="Arial" w:cs="Arial"/>
                <w:sz w:val="20"/>
                <w:szCs w:val="20"/>
              </w:rPr>
              <w:t xml:space="preserve"> is an advanced mobility topic and could be considered after baseline mobility (but of course some of this may come free with other mobility enhancements)</w:t>
            </w:r>
            <w:bookmarkStart w:id="0" w:name="_GoBack"/>
            <w:bookmarkEnd w:id="0"/>
          </w:p>
          <w:p w14:paraId="02EB92CC" w14:textId="209CE11C" w:rsidR="00FD44BA" w:rsidRDefault="00FD44BA" w:rsidP="00FD44BA">
            <w:pPr>
              <w:pStyle w:val="ad"/>
              <w:numPr>
                <w:ilvl w:val="0"/>
                <w:numId w:val="50"/>
              </w:numPr>
              <w:tabs>
                <w:tab w:val="left" w:pos="1985"/>
              </w:tabs>
              <w:ind w:firstLineChars="0"/>
              <w:jc w:val="both"/>
              <w:rPr>
                <w:rFonts w:ascii="Arial" w:hAnsi="Arial" w:cs="Arial"/>
                <w:sz w:val="20"/>
                <w:szCs w:val="20"/>
              </w:rPr>
            </w:pPr>
            <w:proofErr w:type="spellStart"/>
            <w:r>
              <w:rPr>
                <w:rFonts w:ascii="Arial" w:hAnsi="Arial" w:cs="Arial"/>
                <w:sz w:val="20"/>
                <w:szCs w:val="20"/>
              </w:rPr>
              <w:t>QoE</w:t>
            </w:r>
            <w:proofErr w:type="spellEnd"/>
            <w:r>
              <w:rPr>
                <w:rFonts w:ascii="Arial" w:hAnsi="Arial" w:cs="Arial"/>
                <w:sz w:val="20"/>
                <w:szCs w:val="20"/>
              </w:rPr>
              <w:t xml:space="preserve"> is too new would prefer to look at this once the paint is dry on R17 </w:t>
            </w:r>
            <w:proofErr w:type="spellStart"/>
            <w:r>
              <w:rPr>
                <w:rFonts w:ascii="Arial" w:hAnsi="Arial" w:cs="Arial"/>
                <w:sz w:val="20"/>
                <w:szCs w:val="20"/>
              </w:rPr>
              <w:t>QoE</w:t>
            </w:r>
            <w:proofErr w:type="spellEnd"/>
            <w:r>
              <w:rPr>
                <w:rFonts w:ascii="Arial" w:hAnsi="Arial" w:cs="Arial"/>
                <w:sz w:val="20"/>
                <w:szCs w:val="20"/>
              </w:rPr>
              <w:t xml:space="preserve"> definitions, Network slicing possibly</w:t>
            </w:r>
            <w:r w:rsidR="00C27119">
              <w:rPr>
                <w:rFonts w:ascii="Arial" w:hAnsi="Arial" w:cs="Arial"/>
                <w:sz w:val="20"/>
                <w:szCs w:val="20"/>
              </w:rPr>
              <w:t>, but still considering RAN slicing in R17.</w:t>
            </w:r>
          </w:p>
          <w:p w14:paraId="2F61E102" w14:textId="226B4300" w:rsidR="00FD44BA" w:rsidRPr="00C27119" w:rsidRDefault="00FD44BA" w:rsidP="00FD44BA">
            <w:pPr>
              <w:pStyle w:val="ad"/>
              <w:numPr>
                <w:ilvl w:val="0"/>
                <w:numId w:val="50"/>
              </w:numPr>
              <w:tabs>
                <w:tab w:val="left" w:pos="1985"/>
              </w:tabs>
              <w:ind w:firstLineChars="0"/>
              <w:jc w:val="both"/>
              <w:rPr>
                <w:rFonts w:ascii="Arial" w:hAnsi="Arial" w:cs="Arial"/>
                <w:sz w:val="20"/>
                <w:szCs w:val="20"/>
              </w:rPr>
            </w:pPr>
            <w:r w:rsidRPr="00C27119">
              <w:rPr>
                <w:rFonts w:ascii="Arial" w:hAnsi="Arial" w:cs="Arial"/>
                <w:sz w:val="20"/>
                <w:szCs w:val="20"/>
              </w:rPr>
              <w:t>I think this is a great area of optimization, however it depends heavily on RAN1 input, so it not practical for this study. Probably should be looked at in R18 with RAN1 inputs.</w:t>
            </w:r>
          </w:p>
        </w:tc>
      </w:tr>
      <w:tr w:rsidR="008B4CB1" w:rsidRPr="00F67962" w14:paraId="7501A816" w14:textId="77777777" w:rsidTr="005C4106">
        <w:tc>
          <w:tcPr>
            <w:tcW w:w="1542" w:type="dxa"/>
          </w:tcPr>
          <w:p w14:paraId="0FDD6941" w14:textId="114D8730" w:rsidR="008B4CB1" w:rsidRDefault="008B4CB1" w:rsidP="00CB0CC1">
            <w:pPr>
              <w:tabs>
                <w:tab w:val="left" w:pos="1985"/>
              </w:tabs>
              <w:jc w:val="both"/>
              <w:rPr>
                <w:rFonts w:eastAsia="宋体" w:cs="Arial"/>
                <w:lang w:eastAsia="zh-CN"/>
              </w:rPr>
            </w:pPr>
            <w:r>
              <w:rPr>
                <w:rFonts w:eastAsia="宋体" w:cs="Arial"/>
                <w:lang w:eastAsia="zh-CN"/>
              </w:rPr>
              <w:t>Ericsson</w:t>
            </w:r>
          </w:p>
        </w:tc>
        <w:tc>
          <w:tcPr>
            <w:tcW w:w="2358" w:type="dxa"/>
          </w:tcPr>
          <w:p w14:paraId="3C1B933E" w14:textId="724FC438" w:rsidR="008B4CB1" w:rsidRDefault="008B4CB1" w:rsidP="00CB0CC1">
            <w:pPr>
              <w:tabs>
                <w:tab w:val="left" w:pos="1985"/>
              </w:tabs>
              <w:jc w:val="both"/>
              <w:rPr>
                <w:rFonts w:eastAsia="宋体" w:cs="Arial"/>
                <w:lang w:eastAsia="zh-CN"/>
              </w:rPr>
            </w:pPr>
            <w:r>
              <w:rPr>
                <w:rFonts w:eastAsia="宋体" w:cs="Arial"/>
                <w:lang w:eastAsia="zh-CN"/>
              </w:rPr>
              <w:t>NO</w:t>
            </w:r>
          </w:p>
        </w:tc>
        <w:tc>
          <w:tcPr>
            <w:tcW w:w="6085" w:type="dxa"/>
          </w:tcPr>
          <w:p w14:paraId="08EC86F2" w14:textId="3CE052CD" w:rsidR="008B4CB1" w:rsidRDefault="008B4CB1" w:rsidP="00FD44BA">
            <w:pPr>
              <w:tabs>
                <w:tab w:val="left" w:pos="1985"/>
              </w:tabs>
              <w:jc w:val="both"/>
              <w:rPr>
                <w:rFonts w:cs="Arial"/>
              </w:rPr>
            </w:pPr>
            <w:r>
              <w:rPr>
                <w:rFonts w:cs="Arial"/>
              </w:rPr>
              <w:t>As described in [16</w:t>
            </w:r>
            <w:proofErr w:type="gramStart"/>
            <w:r>
              <w:rPr>
                <w:rFonts w:cs="Arial"/>
              </w:rPr>
              <w:t>]´</w:t>
            </w:r>
            <w:proofErr w:type="gramEnd"/>
            <w:r>
              <w:rPr>
                <w:rFonts w:cs="Arial"/>
              </w:rPr>
              <w:t>, for the sake of reaching good progress and some usable study outcome, we should first prioritise and study to a good extend the prioritised use cases</w:t>
            </w:r>
            <w:r w:rsidR="005C0D34">
              <w:rPr>
                <w:rFonts w:cs="Arial"/>
              </w:rPr>
              <w:t>. We can then decide which extra use cases we will tackle.</w:t>
            </w:r>
          </w:p>
        </w:tc>
      </w:tr>
      <w:tr w:rsidR="0037694B" w:rsidRPr="00F67962" w14:paraId="57B97095" w14:textId="77777777" w:rsidTr="005C4106">
        <w:tc>
          <w:tcPr>
            <w:tcW w:w="1542" w:type="dxa"/>
          </w:tcPr>
          <w:p w14:paraId="61F0D5AC" w14:textId="082723D8" w:rsidR="0037694B" w:rsidRDefault="0037694B" w:rsidP="0037694B">
            <w:pPr>
              <w:tabs>
                <w:tab w:val="left" w:pos="1985"/>
              </w:tabs>
              <w:jc w:val="both"/>
              <w:rPr>
                <w:rFonts w:eastAsia="宋体" w:cs="Arial"/>
                <w:lang w:eastAsia="zh-CN"/>
              </w:rPr>
            </w:pPr>
            <w:r>
              <w:rPr>
                <w:rFonts w:eastAsia="宋体" w:cs="Arial"/>
                <w:lang w:eastAsia="zh-CN"/>
              </w:rPr>
              <w:t>Huawei</w:t>
            </w:r>
          </w:p>
        </w:tc>
        <w:tc>
          <w:tcPr>
            <w:tcW w:w="2358" w:type="dxa"/>
          </w:tcPr>
          <w:p w14:paraId="6F421840" w14:textId="0B78B626" w:rsidR="0037694B" w:rsidRDefault="0037694B" w:rsidP="0037694B">
            <w:pPr>
              <w:tabs>
                <w:tab w:val="left" w:pos="1985"/>
              </w:tabs>
              <w:jc w:val="both"/>
              <w:rPr>
                <w:rFonts w:eastAsia="宋体" w:cs="Arial"/>
                <w:lang w:eastAsia="zh-CN"/>
              </w:rPr>
            </w:pPr>
            <w:r>
              <w:rPr>
                <w:rFonts w:eastAsia="宋体" w:cs="Arial" w:hint="eastAsia"/>
                <w:lang w:eastAsia="zh-CN"/>
              </w:rPr>
              <w:t>M</w:t>
            </w:r>
            <w:r>
              <w:rPr>
                <w:rFonts w:eastAsia="宋体" w:cs="Arial"/>
                <w:lang w:eastAsia="zh-CN"/>
              </w:rPr>
              <w:t>aybe not</w:t>
            </w:r>
          </w:p>
        </w:tc>
        <w:tc>
          <w:tcPr>
            <w:tcW w:w="6085" w:type="dxa"/>
          </w:tcPr>
          <w:p w14:paraId="55A93740" w14:textId="6096D994" w:rsidR="0037694B" w:rsidRDefault="0037694B" w:rsidP="0037694B">
            <w:pPr>
              <w:tabs>
                <w:tab w:val="left" w:pos="1985"/>
              </w:tabs>
              <w:jc w:val="both"/>
              <w:rPr>
                <w:rFonts w:cs="Arial"/>
              </w:rPr>
            </w:pPr>
            <w:r>
              <w:rPr>
                <w:rFonts w:eastAsia="宋体" w:cs="Arial" w:hint="eastAsia"/>
                <w:lang w:eastAsia="zh-CN"/>
              </w:rPr>
              <w:t>M</w:t>
            </w:r>
            <w:r>
              <w:rPr>
                <w:rFonts w:eastAsia="宋体" w:cs="Arial"/>
                <w:lang w:eastAsia="zh-CN"/>
              </w:rPr>
              <w:t>aybe there is no need to rush into new use cases, let’s focus on the three use cases on the table and reach consensus which could be referred as base line for further discussions of other use cases.</w:t>
            </w:r>
          </w:p>
        </w:tc>
      </w:tr>
    </w:tbl>
    <w:p w14:paraId="7D14D992" w14:textId="77777777" w:rsidR="00C213C9" w:rsidRPr="00F67962" w:rsidRDefault="00C213C9" w:rsidP="00C213C9">
      <w:pPr>
        <w:jc w:val="both"/>
        <w:rPr>
          <w:rFonts w:eastAsiaTheme="minorEastAsia"/>
          <w:lang w:eastAsia="zh-CN"/>
        </w:rPr>
      </w:pPr>
    </w:p>
    <w:p w14:paraId="23EBBF76" w14:textId="77777777" w:rsidR="00A406F1" w:rsidRPr="00F67962" w:rsidRDefault="00A406F1" w:rsidP="00A406F1">
      <w:pPr>
        <w:pStyle w:val="1"/>
        <w:ind w:left="567" w:hanging="567"/>
        <w:rPr>
          <w:sz w:val="32"/>
          <w:szCs w:val="32"/>
        </w:rPr>
      </w:pPr>
      <w:r w:rsidRPr="00F67962">
        <w:rPr>
          <w:rFonts w:eastAsia="宋体" w:cs="Arial"/>
          <w:sz w:val="32"/>
          <w:szCs w:val="32"/>
          <w:lang w:eastAsia="zh-CN"/>
        </w:rPr>
        <w:t xml:space="preserve">4   </w:t>
      </w:r>
      <w:r w:rsidRPr="00F67962">
        <w:rPr>
          <w:sz w:val="32"/>
          <w:szCs w:val="32"/>
        </w:rPr>
        <w:t>Conclusion, Recommendations</w:t>
      </w:r>
    </w:p>
    <w:p w14:paraId="261CCA71" w14:textId="77777777" w:rsidR="0088297D" w:rsidRPr="00F67962" w:rsidRDefault="00A406F1" w:rsidP="00A406F1">
      <w:pPr>
        <w:rPr>
          <w:rFonts w:eastAsiaTheme="minorEastAsia"/>
          <w:b/>
          <w:lang w:val="en-US" w:eastAsia="zh-CN"/>
        </w:rPr>
      </w:pPr>
      <w:r w:rsidRPr="005D16A3">
        <w:rPr>
          <w:highlight w:val="yellow"/>
        </w:rPr>
        <w:t>To be edited, if needed</w:t>
      </w:r>
      <w:r w:rsidR="00BD65FC" w:rsidRPr="005D16A3">
        <w:rPr>
          <w:b/>
          <w:highlight w:val="yellow"/>
          <w:lang w:val="en-US"/>
        </w:rPr>
        <w:t>.</w:t>
      </w:r>
    </w:p>
    <w:p w14:paraId="398F09D9" w14:textId="77777777" w:rsidR="0048320D" w:rsidRPr="00F67962" w:rsidRDefault="00A406F1" w:rsidP="0048320D">
      <w:pPr>
        <w:pStyle w:val="1"/>
        <w:ind w:left="567" w:hanging="567"/>
        <w:rPr>
          <w:rFonts w:eastAsia="宋体" w:cs="Arial"/>
          <w:sz w:val="32"/>
          <w:szCs w:val="32"/>
          <w:lang w:eastAsia="zh-CN"/>
        </w:rPr>
      </w:pPr>
      <w:r w:rsidRPr="00F67962">
        <w:rPr>
          <w:rFonts w:eastAsia="宋体" w:cs="Arial"/>
          <w:sz w:val="32"/>
          <w:szCs w:val="32"/>
          <w:lang w:eastAsia="zh-CN"/>
        </w:rPr>
        <w:t>5</w:t>
      </w:r>
      <w:r w:rsidR="0048320D" w:rsidRPr="00F67962">
        <w:rPr>
          <w:rFonts w:eastAsia="宋体" w:cs="Arial" w:hint="eastAsia"/>
          <w:sz w:val="32"/>
          <w:szCs w:val="32"/>
          <w:lang w:eastAsia="zh-CN"/>
        </w:rPr>
        <w:tab/>
        <w:t>Reference</w:t>
      </w:r>
    </w:p>
    <w:p w14:paraId="3F799788" w14:textId="77777777" w:rsidR="009360A6" w:rsidRPr="00F67962" w:rsidRDefault="009360A6" w:rsidP="009360A6">
      <w:pPr>
        <w:numPr>
          <w:ilvl w:val="0"/>
          <w:numId w:val="38"/>
        </w:numPr>
        <w:spacing w:after="180"/>
        <w:jc w:val="both"/>
      </w:pPr>
      <w:r w:rsidRPr="00F67962">
        <w:t>R3-211669</w:t>
      </w:r>
      <w:r w:rsidRPr="00F67962">
        <w:tab/>
        <w:t>Machine Learning Use Case for BS Power Saving</w:t>
      </w:r>
      <w:r w:rsidRPr="00F67962">
        <w:tab/>
      </w:r>
      <w:proofErr w:type="spellStart"/>
      <w:r w:rsidRPr="00F67962">
        <w:t>Futurewei</w:t>
      </w:r>
      <w:proofErr w:type="spellEnd"/>
    </w:p>
    <w:p w14:paraId="36B7241C" w14:textId="77777777" w:rsidR="009360A6" w:rsidRPr="00F67962" w:rsidRDefault="009360A6" w:rsidP="009360A6">
      <w:pPr>
        <w:numPr>
          <w:ilvl w:val="0"/>
          <w:numId w:val="38"/>
        </w:numPr>
        <w:spacing w:after="180"/>
        <w:jc w:val="both"/>
      </w:pPr>
      <w:r w:rsidRPr="00F67962">
        <w:t>R3-211683</w:t>
      </w:r>
      <w:r w:rsidRPr="00F67962">
        <w:tab/>
        <w:t>TP to TR 37.817 Use case description</w:t>
      </w:r>
      <w:r w:rsidRPr="00F67962">
        <w:tab/>
        <w:t>NEC</w:t>
      </w:r>
    </w:p>
    <w:p w14:paraId="2AF108A3" w14:textId="77777777" w:rsidR="009360A6" w:rsidRPr="00F67962" w:rsidRDefault="009360A6" w:rsidP="009360A6">
      <w:pPr>
        <w:numPr>
          <w:ilvl w:val="0"/>
          <w:numId w:val="38"/>
        </w:numPr>
        <w:spacing w:after="180"/>
        <w:jc w:val="both"/>
      </w:pPr>
      <w:r w:rsidRPr="00F67962">
        <w:t>R3-211969</w:t>
      </w:r>
      <w:r w:rsidRPr="00F67962">
        <w:tab/>
        <w:t>Discussion on Use Cases for RAN Intelligence</w:t>
      </w:r>
      <w:r w:rsidRPr="00F67962">
        <w:tab/>
        <w:t>Samsung, Verizon Wireless</w:t>
      </w:r>
    </w:p>
    <w:p w14:paraId="7BE50D1C" w14:textId="77777777" w:rsidR="009360A6" w:rsidRPr="00F67962" w:rsidRDefault="009360A6" w:rsidP="009360A6">
      <w:pPr>
        <w:numPr>
          <w:ilvl w:val="0"/>
          <w:numId w:val="38"/>
        </w:numPr>
        <w:spacing w:after="180"/>
        <w:jc w:val="both"/>
      </w:pPr>
      <w:r w:rsidRPr="00F67962">
        <w:t>R3-212028</w:t>
      </w:r>
      <w:r w:rsidRPr="00F67962">
        <w:tab/>
        <w:t>AI based UE Trajectory Prediction</w:t>
      </w:r>
      <w:r w:rsidRPr="00F67962">
        <w:tab/>
        <w:t>ZTE Corporation, China Unicom, Lenovo, Motorola Mobility, CMCC</w:t>
      </w:r>
    </w:p>
    <w:p w14:paraId="1D34D858" w14:textId="77777777" w:rsidR="009360A6" w:rsidRPr="00F67962" w:rsidRDefault="009360A6" w:rsidP="009360A6">
      <w:pPr>
        <w:numPr>
          <w:ilvl w:val="0"/>
          <w:numId w:val="38"/>
        </w:numPr>
        <w:spacing w:after="180"/>
        <w:jc w:val="both"/>
      </w:pPr>
      <w:r w:rsidRPr="00F67962">
        <w:t>R3-212029</w:t>
      </w:r>
      <w:r w:rsidRPr="00F67962">
        <w:tab/>
        <w:t>Solution to AI based UE Trajectory Prediction</w:t>
      </w:r>
      <w:r w:rsidRPr="00F67962">
        <w:tab/>
        <w:t>ZTE Corporation, China Unicom, CMCC</w:t>
      </w:r>
    </w:p>
    <w:p w14:paraId="0F5C7479" w14:textId="77777777" w:rsidR="009360A6" w:rsidRPr="00F67962" w:rsidRDefault="009360A6" w:rsidP="009360A6">
      <w:pPr>
        <w:numPr>
          <w:ilvl w:val="0"/>
          <w:numId w:val="38"/>
        </w:numPr>
        <w:spacing w:after="180"/>
        <w:jc w:val="both"/>
      </w:pPr>
      <w:r w:rsidRPr="00F67962">
        <w:t>R3-212030</w:t>
      </w:r>
      <w:r w:rsidRPr="00F67962">
        <w:tab/>
        <w:t>AI based Energy Saving</w:t>
      </w:r>
      <w:r w:rsidRPr="00F67962">
        <w:tab/>
        <w:t>ZTE Corporation, China Unicom, Lenovo, Motorola Mobility</w:t>
      </w:r>
    </w:p>
    <w:p w14:paraId="68ED0AE4" w14:textId="77777777" w:rsidR="009360A6" w:rsidRPr="00F67962" w:rsidRDefault="009360A6" w:rsidP="009360A6">
      <w:pPr>
        <w:numPr>
          <w:ilvl w:val="0"/>
          <w:numId w:val="38"/>
        </w:numPr>
        <w:spacing w:after="180"/>
        <w:jc w:val="both"/>
      </w:pPr>
      <w:r w:rsidRPr="00F67962">
        <w:t>R3-212031</w:t>
      </w:r>
      <w:r w:rsidRPr="00F67962">
        <w:tab/>
        <w:t>Solution to AI based Energy Saving</w:t>
      </w:r>
      <w:r w:rsidRPr="00F67962">
        <w:tab/>
        <w:t>ZTE Corporation, China Unicom</w:t>
      </w:r>
    </w:p>
    <w:p w14:paraId="68C7AADC" w14:textId="77777777" w:rsidR="009360A6" w:rsidRPr="00F67962" w:rsidRDefault="009360A6" w:rsidP="009360A6">
      <w:pPr>
        <w:numPr>
          <w:ilvl w:val="0"/>
          <w:numId w:val="38"/>
        </w:numPr>
        <w:spacing w:after="180"/>
        <w:jc w:val="both"/>
      </w:pPr>
      <w:r w:rsidRPr="00F67962">
        <w:t>R3-212032</w:t>
      </w:r>
      <w:r w:rsidRPr="00F67962">
        <w:tab/>
        <w:t>AI based Load Prediction</w:t>
      </w:r>
      <w:r w:rsidRPr="00F67962">
        <w:tab/>
        <w:t>ZTE Corporation, China Unicom, Lenovo, Motorola Mobility</w:t>
      </w:r>
    </w:p>
    <w:p w14:paraId="4EF2B88D" w14:textId="77777777" w:rsidR="009360A6" w:rsidRPr="00F67962" w:rsidRDefault="009360A6" w:rsidP="009360A6">
      <w:pPr>
        <w:numPr>
          <w:ilvl w:val="0"/>
          <w:numId w:val="38"/>
        </w:numPr>
        <w:spacing w:after="180"/>
        <w:jc w:val="both"/>
      </w:pPr>
      <w:r w:rsidRPr="00F67962">
        <w:t>R3-212033</w:t>
      </w:r>
      <w:r w:rsidRPr="00F67962">
        <w:tab/>
        <w:t>Solution to AI based load prediction</w:t>
      </w:r>
      <w:r w:rsidRPr="00F67962">
        <w:tab/>
        <w:t>ZTE Corporation, China Unicom</w:t>
      </w:r>
    </w:p>
    <w:p w14:paraId="509ED203" w14:textId="77777777" w:rsidR="009360A6" w:rsidRPr="008426C9" w:rsidRDefault="009360A6" w:rsidP="009360A6">
      <w:pPr>
        <w:numPr>
          <w:ilvl w:val="0"/>
          <w:numId w:val="38"/>
        </w:numPr>
        <w:spacing w:after="180"/>
        <w:jc w:val="both"/>
        <w:rPr>
          <w:lang w:val="it-IT"/>
        </w:rPr>
      </w:pPr>
      <w:r w:rsidRPr="008426C9">
        <w:rPr>
          <w:lang w:val="it-IT"/>
        </w:rPr>
        <w:lastRenderedPageBreak/>
        <w:t>R3-212179</w:t>
      </w:r>
      <w:r w:rsidRPr="008426C9">
        <w:rPr>
          <w:lang w:val="it-IT"/>
        </w:rPr>
        <w:tab/>
        <w:t>AI based PSCell change</w:t>
      </w:r>
      <w:r w:rsidRPr="008426C9">
        <w:rPr>
          <w:lang w:val="it-IT"/>
        </w:rPr>
        <w:tab/>
        <w:t>Lenovo, Motorola Mobility</w:t>
      </w:r>
    </w:p>
    <w:p w14:paraId="77EBA04B" w14:textId="77777777" w:rsidR="009360A6" w:rsidRPr="00F67962" w:rsidRDefault="009360A6" w:rsidP="009360A6">
      <w:pPr>
        <w:numPr>
          <w:ilvl w:val="0"/>
          <w:numId w:val="38"/>
        </w:numPr>
        <w:spacing w:after="180"/>
        <w:jc w:val="both"/>
      </w:pPr>
      <w:r w:rsidRPr="00F67962">
        <w:t>R3-212190</w:t>
      </w:r>
      <w:r w:rsidRPr="00F67962">
        <w:tab/>
        <w:t>Discussion on use cases for AI in RAN</w:t>
      </w:r>
      <w:r w:rsidRPr="00F67962">
        <w:tab/>
        <w:t>CATT</w:t>
      </w:r>
    </w:p>
    <w:p w14:paraId="257149F8" w14:textId="77777777" w:rsidR="009360A6" w:rsidRPr="00F67962" w:rsidRDefault="009360A6" w:rsidP="009360A6">
      <w:pPr>
        <w:numPr>
          <w:ilvl w:val="0"/>
          <w:numId w:val="38"/>
        </w:numPr>
        <w:spacing w:after="180"/>
        <w:jc w:val="both"/>
      </w:pPr>
      <w:r w:rsidRPr="00F67962">
        <w:t>R3-212191</w:t>
      </w:r>
      <w:r w:rsidRPr="00F67962">
        <w:tab/>
        <w:t>Discussion on UE Location prediction</w:t>
      </w:r>
      <w:r w:rsidRPr="00F67962">
        <w:tab/>
        <w:t>CATT</w:t>
      </w:r>
    </w:p>
    <w:p w14:paraId="062F7827" w14:textId="77777777" w:rsidR="009360A6" w:rsidRPr="00F67962" w:rsidRDefault="009360A6" w:rsidP="009360A6">
      <w:pPr>
        <w:numPr>
          <w:ilvl w:val="0"/>
          <w:numId w:val="38"/>
        </w:numPr>
        <w:spacing w:after="180"/>
        <w:jc w:val="both"/>
      </w:pPr>
      <w:r w:rsidRPr="00F67962">
        <w:t>R3-212269</w:t>
      </w:r>
      <w:r w:rsidRPr="00F67962">
        <w:tab/>
        <w:t xml:space="preserve">Data Forwarding Optimization Use Case for AI </w:t>
      </w:r>
      <w:r w:rsidRPr="00F67962">
        <w:tab/>
      </w:r>
      <w:proofErr w:type="spellStart"/>
      <w:r w:rsidRPr="00F67962">
        <w:t>InterDigital</w:t>
      </w:r>
      <w:proofErr w:type="spellEnd"/>
      <w:r w:rsidRPr="00F67962">
        <w:t xml:space="preserve"> </w:t>
      </w:r>
    </w:p>
    <w:p w14:paraId="66212777" w14:textId="77777777" w:rsidR="009360A6" w:rsidRPr="00F67962" w:rsidRDefault="009360A6" w:rsidP="009360A6">
      <w:pPr>
        <w:numPr>
          <w:ilvl w:val="0"/>
          <w:numId w:val="38"/>
        </w:numPr>
        <w:spacing w:after="180"/>
        <w:jc w:val="both"/>
      </w:pPr>
      <w:r w:rsidRPr="00F67962">
        <w:t>R3-212271</w:t>
      </w:r>
      <w:r w:rsidRPr="00F67962">
        <w:tab/>
        <w:t xml:space="preserve">Mobility Optimization Use Case for AI </w:t>
      </w:r>
      <w:r w:rsidRPr="00F67962">
        <w:tab/>
      </w:r>
      <w:proofErr w:type="spellStart"/>
      <w:r w:rsidRPr="00F67962">
        <w:t>InterDigital</w:t>
      </w:r>
      <w:proofErr w:type="spellEnd"/>
      <w:r w:rsidRPr="00F67962">
        <w:t xml:space="preserve"> </w:t>
      </w:r>
    </w:p>
    <w:p w14:paraId="20F3DC05" w14:textId="77777777" w:rsidR="009360A6" w:rsidRPr="00F67962" w:rsidRDefault="009360A6" w:rsidP="009360A6">
      <w:pPr>
        <w:numPr>
          <w:ilvl w:val="0"/>
          <w:numId w:val="38"/>
        </w:numPr>
        <w:spacing w:after="180"/>
        <w:jc w:val="both"/>
      </w:pPr>
      <w:r w:rsidRPr="00F67962">
        <w:t>R3-212301</w:t>
      </w:r>
      <w:r w:rsidRPr="00F67962">
        <w:tab/>
        <w:t>Use cases for AI/ML enabled NG-RAN</w:t>
      </w:r>
      <w:r w:rsidRPr="00F67962">
        <w:tab/>
        <w:t>Intel Corporation</w:t>
      </w:r>
    </w:p>
    <w:p w14:paraId="464C72D9" w14:textId="77777777" w:rsidR="009360A6" w:rsidRPr="00F67962" w:rsidRDefault="009360A6" w:rsidP="009360A6">
      <w:pPr>
        <w:numPr>
          <w:ilvl w:val="0"/>
          <w:numId w:val="38"/>
        </w:numPr>
        <w:spacing w:after="180"/>
        <w:jc w:val="both"/>
      </w:pPr>
      <w:r w:rsidRPr="00F67962">
        <w:t>R3-212313</w:t>
      </w:r>
      <w:r w:rsidRPr="00F67962">
        <w:tab/>
        <w:t>Overview of AI/ML use cases</w:t>
      </w:r>
      <w:r w:rsidRPr="00F67962">
        <w:tab/>
        <w:t>Ericsson</w:t>
      </w:r>
    </w:p>
    <w:p w14:paraId="7DDED029" w14:textId="77777777" w:rsidR="009360A6" w:rsidRPr="00F67962" w:rsidRDefault="009360A6" w:rsidP="009360A6">
      <w:pPr>
        <w:numPr>
          <w:ilvl w:val="0"/>
          <w:numId w:val="38"/>
        </w:numPr>
        <w:spacing w:after="180"/>
        <w:jc w:val="both"/>
      </w:pPr>
      <w:r w:rsidRPr="00F67962">
        <w:t>R3-212315</w:t>
      </w:r>
      <w:r w:rsidRPr="00F67962">
        <w:tab/>
        <w:t>AI/ML for energy efficiency use case discussion</w:t>
      </w:r>
      <w:r w:rsidRPr="00F67962">
        <w:tab/>
        <w:t>Ericsson</w:t>
      </w:r>
    </w:p>
    <w:p w14:paraId="67E4B339" w14:textId="77777777" w:rsidR="009360A6" w:rsidRPr="00F67962" w:rsidRDefault="009360A6" w:rsidP="009360A6">
      <w:pPr>
        <w:numPr>
          <w:ilvl w:val="0"/>
          <w:numId w:val="38"/>
        </w:numPr>
        <w:spacing w:after="180"/>
        <w:jc w:val="both"/>
      </w:pPr>
      <w:r w:rsidRPr="00F67962">
        <w:t>R3-212316</w:t>
      </w:r>
      <w:r w:rsidRPr="00F67962">
        <w:tab/>
        <w:t>AI/ML traffic steering use case discussion</w:t>
      </w:r>
      <w:r w:rsidRPr="00F67962">
        <w:tab/>
        <w:t>Ericsson</w:t>
      </w:r>
    </w:p>
    <w:p w14:paraId="4BBC7523" w14:textId="77777777" w:rsidR="009360A6" w:rsidRPr="00F67962" w:rsidRDefault="009360A6" w:rsidP="009360A6">
      <w:pPr>
        <w:numPr>
          <w:ilvl w:val="0"/>
          <w:numId w:val="38"/>
        </w:numPr>
        <w:spacing w:after="180"/>
        <w:jc w:val="both"/>
      </w:pPr>
      <w:r w:rsidRPr="00F67962">
        <w:t>R3-212389</w:t>
      </w:r>
      <w:r w:rsidRPr="00F67962">
        <w:tab/>
        <w:t>Use Cases and Requirements for Artificial Intelligence in RAN</w:t>
      </w:r>
      <w:r w:rsidRPr="00F67962">
        <w:tab/>
        <w:t>AT&amp;T</w:t>
      </w:r>
    </w:p>
    <w:p w14:paraId="17E69AFB" w14:textId="77777777" w:rsidR="009360A6" w:rsidRPr="00F67962" w:rsidRDefault="009360A6" w:rsidP="009360A6">
      <w:pPr>
        <w:numPr>
          <w:ilvl w:val="0"/>
          <w:numId w:val="38"/>
        </w:numPr>
        <w:spacing w:after="180"/>
        <w:jc w:val="both"/>
      </w:pPr>
      <w:r w:rsidRPr="00F67962">
        <w:t>R3-212504</w:t>
      </w:r>
      <w:r w:rsidRPr="00F67962">
        <w:tab/>
        <w:t>AI-based load balancing</w:t>
      </w:r>
      <w:r w:rsidRPr="00F67962">
        <w:tab/>
        <w:t>CMCC</w:t>
      </w:r>
    </w:p>
    <w:p w14:paraId="04D44BCE" w14:textId="77777777" w:rsidR="009360A6" w:rsidRPr="00F67962" w:rsidRDefault="009360A6" w:rsidP="009360A6">
      <w:pPr>
        <w:numPr>
          <w:ilvl w:val="0"/>
          <w:numId w:val="38"/>
        </w:numPr>
        <w:spacing w:after="180"/>
        <w:jc w:val="both"/>
      </w:pPr>
      <w:r w:rsidRPr="00F67962">
        <w:t>R3-212507</w:t>
      </w:r>
      <w:r w:rsidRPr="00F67962">
        <w:tab/>
        <w:t>AI-based energy saving</w:t>
      </w:r>
      <w:r w:rsidRPr="00F67962">
        <w:tab/>
        <w:t>CMCC</w:t>
      </w:r>
    </w:p>
    <w:p w14:paraId="5F6CCF49" w14:textId="77777777" w:rsidR="009360A6" w:rsidRPr="00F67962" w:rsidRDefault="009360A6" w:rsidP="009360A6">
      <w:pPr>
        <w:numPr>
          <w:ilvl w:val="0"/>
          <w:numId w:val="38"/>
        </w:numPr>
        <w:spacing w:after="180"/>
        <w:jc w:val="both"/>
      </w:pPr>
      <w:r w:rsidRPr="00F67962">
        <w:t>R3-212523</w:t>
      </w:r>
      <w:r w:rsidRPr="00F67962">
        <w:tab/>
        <w:t>Further discussions on detailed procedure and potential spec impacts of energy saving</w:t>
      </w:r>
      <w:r w:rsidRPr="00F67962">
        <w:tab/>
        <w:t>Huawei</w:t>
      </w:r>
    </w:p>
    <w:p w14:paraId="6C591F39" w14:textId="77777777" w:rsidR="006223E3" w:rsidRPr="00F67962" w:rsidRDefault="009360A6" w:rsidP="009360A6">
      <w:pPr>
        <w:numPr>
          <w:ilvl w:val="0"/>
          <w:numId w:val="38"/>
        </w:numPr>
        <w:spacing w:after="180"/>
        <w:jc w:val="both"/>
      </w:pPr>
      <w:r w:rsidRPr="00F67962">
        <w:t>R3-212524</w:t>
      </w:r>
      <w:r w:rsidRPr="00F67962">
        <w:tab/>
        <w:t>Further discussion on AI/ML assisted load balancing</w:t>
      </w:r>
      <w:r w:rsidRPr="00F67962">
        <w:tab/>
        <w:t>Huawei</w:t>
      </w:r>
    </w:p>
    <w:sectPr w:rsidR="006223E3" w:rsidRPr="00F67962" w:rsidSect="00E71F43">
      <w:footerReference w:type="even" r:id="rId7"/>
      <w:footerReference w:type="default" r:id="rId8"/>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6AE50" w14:textId="77777777" w:rsidR="00702AA9" w:rsidRDefault="00702AA9">
      <w:r>
        <w:separator/>
      </w:r>
    </w:p>
  </w:endnote>
  <w:endnote w:type="continuationSeparator" w:id="0">
    <w:p w14:paraId="70359DF4" w14:textId="77777777" w:rsidR="00702AA9" w:rsidRDefault="0070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28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ClassicoURW-Reg">
    <w:altName w:val="Cambria"/>
    <w:panose1 w:val="00000000000000000000"/>
    <w:charset w:val="00"/>
    <w:family w:val="roman"/>
    <w:notTrueType/>
    <w:pitch w:val="default"/>
  </w:font>
  <w:font w:name="ClassicoURW-MedIta">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F8C70" w14:textId="77777777" w:rsidR="008426C9" w:rsidRDefault="008426C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CCB57F1" w14:textId="77777777" w:rsidR="008426C9" w:rsidRDefault="008426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68A2D" w14:textId="4CC38080" w:rsidR="008426C9" w:rsidRDefault="008426C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7694B">
      <w:rPr>
        <w:rStyle w:val="a6"/>
        <w:noProof/>
      </w:rPr>
      <w:t>20</w:t>
    </w:r>
    <w:r>
      <w:rPr>
        <w:rStyle w:val="a6"/>
      </w:rPr>
      <w:fldChar w:fldCharType="end"/>
    </w:r>
  </w:p>
  <w:p w14:paraId="5BBFD3D0" w14:textId="77777777" w:rsidR="008426C9" w:rsidRDefault="008426C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13FB6" w14:textId="77777777" w:rsidR="00702AA9" w:rsidRDefault="00702AA9">
      <w:r>
        <w:separator/>
      </w:r>
    </w:p>
  </w:footnote>
  <w:footnote w:type="continuationSeparator" w:id="0">
    <w:p w14:paraId="21AFAF7B" w14:textId="77777777" w:rsidR="00702AA9" w:rsidRDefault="00702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72B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9033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6AA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D6FF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54B8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B0C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F224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305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83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06E6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51BBF"/>
    <w:multiLevelType w:val="hybridMultilevel"/>
    <w:tmpl w:val="E7CE8020"/>
    <w:lvl w:ilvl="0" w:tplc="AA589740">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2E0079"/>
    <w:multiLevelType w:val="hybridMultilevel"/>
    <w:tmpl w:val="C9B60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8B3083"/>
    <w:multiLevelType w:val="hybridMultilevel"/>
    <w:tmpl w:val="73085CD8"/>
    <w:lvl w:ilvl="0" w:tplc="04090001">
      <w:start w:val="1"/>
      <w:numFmt w:val="bullet"/>
      <w:lvlText w:val=""/>
      <w:lvlJc w:val="left"/>
      <w:pPr>
        <w:ind w:left="840" w:hanging="420"/>
      </w:pPr>
      <w:rPr>
        <w:rFonts w:ascii="Wingdings" w:hAnsi="Wingdings" w:hint="default"/>
      </w:rPr>
    </w:lvl>
    <w:lvl w:ilvl="1" w:tplc="58D8C818">
      <w:start w:val="1"/>
      <w:numFmt w:val="bullet"/>
      <w:lvlText w:val="−"/>
      <w:lvlJc w:val="left"/>
      <w:pPr>
        <w:ind w:left="1260" w:hanging="420"/>
      </w:pPr>
      <w:rPr>
        <w:rFonts w:ascii="微软雅黑" w:eastAsia="微软雅黑" w:hAnsi="微软雅黑"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11AC3034"/>
    <w:multiLevelType w:val="hybridMultilevel"/>
    <w:tmpl w:val="A17EF6A8"/>
    <w:lvl w:ilvl="0" w:tplc="48AC768E">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C0B20"/>
    <w:multiLevelType w:val="hybridMultilevel"/>
    <w:tmpl w:val="D79C0806"/>
    <w:lvl w:ilvl="0" w:tplc="A94C72D0">
      <w:start w:val="1"/>
      <w:numFmt w:val="bullet"/>
      <w:lvlText w:val="-"/>
      <w:lvlJc w:val="left"/>
      <w:pPr>
        <w:ind w:left="420" w:hanging="420"/>
      </w:pPr>
      <w:rPr>
        <w:rFonts w:ascii="Times New Roman" w:eastAsia="Yu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6B009EF"/>
    <w:multiLevelType w:val="hybridMultilevel"/>
    <w:tmpl w:val="A912BBC6"/>
    <w:lvl w:ilvl="0" w:tplc="21CCE18A">
      <w:start w:val="1"/>
      <w:numFmt w:val="bullet"/>
      <w:lvlText w:val="−"/>
      <w:lvlJc w:val="left"/>
      <w:pPr>
        <w:ind w:left="720" w:hanging="360"/>
      </w:pPr>
      <w:rPr>
        <w:rFonts w:ascii="微软雅黑" w:eastAsia="微软雅黑" w:hAnsi="微软雅黑" w:hint="eastAsia"/>
        <w:lang w:val="en-GB"/>
      </w:rPr>
    </w:lvl>
    <w:lvl w:ilvl="1" w:tplc="21CCE18A">
      <w:start w:val="1"/>
      <w:numFmt w:val="bullet"/>
      <w:lvlText w:val="−"/>
      <w:lvlJc w:val="left"/>
      <w:pPr>
        <w:ind w:left="1440" w:hanging="360"/>
      </w:pPr>
      <w:rPr>
        <w:rFonts w:ascii="微软雅黑" w:eastAsia="微软雅黑" w:hAnsi="微软雅黑" w:hint="eastAsia"/>
        <w:lang w:val="en-GB"/>
      </w:rPr>
    </w:lvl>
    <w:lvl w:ilvl="2" w:tplc="FFFFFFFF">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576A9C"/>
    <w:multiLevelType w:val="hybridMultilevel"/>
    <w:tmpl w:val="4EC8C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9CB4206"/>
    <w:multiLevelType w:val="hybridMultilevel"/>
    <w:tmpl w:val="18C48EB8"/>
    <w:lvl w:ilvl="0" w:tplc="04090001">
      <w:start w:val="1"/>
      <w:numFmt w:val="bullet"/>
      <w:lvlText w:val=""/>
      <w:lvlJc w:val="left"/>
      <w:pPr>
        <w:ind w:left="420" w:hanging="420"/>
      </w:pPr>
      <w:rPr>
        <w:rFonts w:ascii="Wingdings" w:hAnsi="Wingdings" w:hint="default"/>
      </w:rPr>
    </w:lvl>
    <w:lvl w:ilvl="1" w:tplc="58D8C818">
      <w:start w:val="1"/>
      <w:numFmt w:val="bullet"/>
      <w:lvlText w:val="−"/>
      <w:lvlJc w:val="left"/>
      <w:pPr>
        <w:ind w:left="840" w:hanging="420"/>
      </w:pPr>
      <w:rPr>
        <w:rFonts w:ascii="微软雅黑" w:eastAsia="微软雅黑" w:hAnsi="微软雅黑"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F250011"/>
    <w:multiLevelType w:val="multilevel"/>
    <w:tmpl w:val="6390F9D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220C5FA5"/>
    <w:multiLevelType w:val="hybridMultilevel"/>
    <w:tmpl w:val="E8823F48"/>
    <w:lvl w:ilvl="0" w:tplc="72940582">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F90640C"/>
    <w:multiLevelType w:val="hybridMultilevel"/>
    <w:tmpl w:val="B42C6876"/>
    <w:lvl w:ilvl="0" w:tplc="DDB8592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5ED075A"/>
    <w:multiLevelType w:val="multilevel"/>
    <w:tmpl w:val="35ED075A"/>
    <w:lvl w:ilvl="0">
      <w:start w:val="1"/>
      <w:numFmt w:val="decimal"/>
      <w:lvlText w:val="%1."/>
      <w:lvlJc w:val="left"/>
      <w:pPr>
        <w:ind w:left="4020" w:hanging="420"/>
      </w:pPr>
    </w:lvl>
    <w:lvl w:ilvl="1">
      <w:start w:val="1"/>
      <w:numFmt w:val="lowerLetter"/>
      <w:lvlText w:val="%2)"/>
      <w:lvlJc w:val="left"/>
      <w:pPr>
        <w:ind w:left="4440" w:hanging="420"/>
      </w:pPr>
    </w:lvl>
    <w:lvl w:ilvl="2">
      <w:start w:val="1"/>
      <w:numFmt w:val="lowerRoman"/>
      <w:lvlText w:val="%3."/>
      <w:lvlJc w:val="right"/>
      <w:pPr>
        <w:ind w:left="4860" w:hanging="420"/>
      </w:pPr>
    </w:lvl>
    <w:lvl w:ilvl="3">
      <w:start w:val="1"/>
      <w:numFmt w:val="decimal"/>
      <w:lvlText w:val="%4."/>
      <w:lvlJc w:val="left"/>
      <w:pPr>
        <w:ind w:left="5280" w:hanging="420"/>
      </w:pPr>
    </w:lvl>
    <w:lvl w:ilvl="4">
      <w:start w:val="1"/>
      <w:numFmt w:val="lowerLetter"/>
      <w:lvlText w:val="%5)"/>
      <w:lvlJc w:val="left"/>
      <w:pPr>
        <w:ind w:left="5700" w:hanging="420"/>
      </w:pPr>
    </w:lvl>
    <w:lvl w:ilvl="5">
      <w:start w:val="1"/>
      <w:numFmt w:val="lowerRoman"/>
      <w:lvlText w:val="%6."/>
      <w:lvlJc w:val="right"/>
      <w:pPr>
        <w:ind w:left="6120" w:hanging="420"/>
      </w:pPr>
    </w:lvl>
    <w:lvl w:ilvl="6">
      <w:start w:val="1"/>
      <w:numFmt w:val="decimal"/>
      <w:lvlText w:val="%7."/>
      <w:lvlJc w:val="left"/>
      <w:pPr>
        <w:ind w:left="6540" w:hanging="420"/>
      </w:pPr>
    </w:lvl>
    <w:lvl w:ilvl="7">
      <w:start w:val="1"/>
      <w:numFmt w:val="lowerLetter"/>
      <w:lvlText w:val="%8)"/>
      <w:lvlJc w:val="left"/>
      <w:pPr>
        <w:ind w:left="6960" w:hanging="420"/>
      </w:pPr>
    </w:lvl>
    <w:lvl w:ilvl="8">
      <w:start w:val="1"/>
      <w:numFmt w:val="lowerRoman"/>
      <w:lvlText w:val="%9."/>
      <w:lvlJc w:val="right"/>
      <w:pPr>
        <w:ind w:left="7380" w:hanging="420"/>
      </w:pPr>
    </w:lvl>
  </w:abstractNum>
  <w:abstractNum w:abstractNumId="23" w15:restartNumberingAfterBreak="0">
    <w:nsid w:val="36010ADE"/>
    <w:multiLevelType w:val="hybridMultilevel"/>
    <w:tmpl w:val="BB1832F4"/>
    <w:lvl w:ilvl="0" w:tplc="415495E6">
      <w:start w:val="1"/>
      <w:numFmt w:val="decimal"/>
      <w:lvlText w:val="[%1]"/>
      <w:lvlJc w:val="left"/>
      <w:pPr>
        <w:tabs>
          <w:tab w:val="num" w:pos="360"/>
        </w:tabs>
        <w:ind w:left="357" w:hanging="357"/>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9203B27"/>
    <w:multiLevelType w:val="hybridMultilevel"/>
    <w:tmpl w:val="201420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F9AC4B"/>
    <w:multiLevelType w:val="singleLevel"/>
    <w:tmpl w:val="3AF9AC4B"/>
    <w:lvl w:ilvl="0">
      <w:start w:val="1"/>
      <w:numFmt w:val="decimal"/>
      <w:suff w:val="space"/>
      <w:lvlText w:val="%1)"/>
      <w:lvlJc w:val="left"/>
    </w:lvl>
  </w:abstractNum>
  <w:abstractNum w:abstractNumId="27" w15:restartNumberingAfterBreak="0">
    <w:nsid w:val="3F2111F2"/>
    <w:multiLevelType w:val="hybridMultilevel"/>
    <w:tmpl w:val="589236F8"/>
    <w:lvl w:ilvl="0" w:tplc="58D8C818">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0D73A89"/>
    <w:multiLevelType w:val="hybridMultilevel"/>
    <w:tmpl w:val="D2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F4EE0"/>
    <w:multiLevelType w:val="hybridMultilevel"/>
    <w:tmpl w:val="554828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7DB5548"/>
    <w:multiLevelType w:val="hybridMultilevel"/>
    <w:tmpl w:val="F1E0AE3A"/>
    <w:lvl w:ilvl="0" w:tplc="58D8C818">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4E0677FE"/>
    <w:multiLevelType w:val="hybridMultilevel"/>
    <w:tmpl w:val="4494340A"/>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15:restartNumberingAfterBreak="0">
    <w:nsid w:val="4E415234"/>
    <w:multiLevelType w:val="hybridMultilevel"/>
    <w:tmpl w:val="DD327E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147A9E"/>
    <w:multiLevelType w:val="hybridMultilevel"/>
    <w:tmpl w:val="F2180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9F47C9"/>
    <w:multiLevelType w:val="hybridMultilevel"/>
    <w:tmpl w:val="98B87950"/>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05EE1"/>
    <w:multiLevelType w:val="hybridMultilevel"/>
    <w:tmpl w:val="3D567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55C6A5F"/>
    <w:multiLevelType w:val="hybridMultilevel"/>
    <w:tmpl w:val="D0ACF4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AA37686"/>
    <w:multiLevelType w:val="hybridMultilevel"/>
    <w:tmpl w:val="64D6E93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5ACE4DD7"/>
    <w:multiLevelType w:val="hybridMultilevel"/>
    <w:tmpl w:val="CDACC6FE"/>
    <w:lvl w:ilvl="0" w:tplc="48AC768E">
      <w:start w:val="3"/>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15:restartNumberingAfterBreak="0">
    <w:nsid w:val="5CFE36B1"/>
    <w:multiLevelType w:val="hybridMultilevel"/>
    <w:tmpl w:val="BD9ED5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5ED72D1D"/>
    <w:multiLevelType w:val="hybridMultilevel"/>
    <w:tmpl w:val="D716FD78"/>
    <w:lvl w:ilvl="0" w:tplc="6BC61A18">
      <w:start w:val="1"/>
      <w:numFmt w:val="bullet"/>
      <w:lvlText w:val="–"/>
      <w:lvlJc w:val="left"/>
      <w:pPr>
        <w:tabs>
          <w:tab w:val="num" w:pos="360"/>
        </w:tabs>
        <w:ind w:left="360" w:hanging="360"/>
      </w:pPr>
      <w:rPr>
        <w:rFonts w:ascii="Arial" w:hAnsi="Arial" w:hint="default"/>
      </w:rPr>
    </w:lvl>
    <w:lvl w:ilvl="1" w:tplc="8C04EAD0">
      <w:start w:val="1"/>
      <w:numFmt w:val="bullet"/>
      <w:lvlText w:val="–"/>
      <w:lvlJc w:val="left"/>
      <w:pPr>
        <w:tabs>
          <w:tab w:val="num" w:pos="1080"/>
        </w:tabs>
        <w:ind w:left="1080" w:hanging="360"/>
      </w:pPr>
      <w:rPr>
        <w:rFonts w:ascii="Arial" w:hAnsi="Arial" w:hint="default"/>
      </w:rPr>
    </w:lvl>
    <w:lvl w:ilvl="2" w:tplc="CBFCFC4E" w:tentative="1">
      <w:start w:val="1"/>
      <w:numFmt w:val="bullet"/>
      <w:lvlText w:val="–"/>
      <w:lvlJc w:val="left"/>
      <w:pPr>
        <w:tabs>
          <w:tab w:val="num" w:pos="1800"/>
        </w:tabs>
        <w:ind w:left="1800" w:hanging="360"/>
      </w:pPr>
      <w:rPr>
        <w:rFonts w:ascii="Arial" w:hAnsi="Arial" w:hint="default"/>
      </w:rPr>
    </w:lvl>
    <w:lvl w:ilvl="3" w:tplc="E5940084" w:tentative="1">
      <w:start w:val="1"/>
      <w:numFmt w:val="bullet"/>
      <w:lvlText w:val="–"/>
      <w:lvlJc w:val="left"/>
      <w:pPr>
        <w:tabs>
          <w:tab w:val="num" w:pos="2520"/>
        </w:tabs>
        <w:ind w:left="2520" w:hanging="360"/>
      </w:pPr>
      <w:rPr>
        <w:rFonts w:ascii="Arial" w:hAnsi="Arial" w:hint="default"/>
      </w:rPr>
    </w:lvl>
    <w:lvl w:ilvl="4" w:tplc="2BEA39E2" w:tentative="1">
      <w:start w:val="1"/>
      <w:numFmt w:val="bullet"/>
      <w:lvlText w:val="–"/>
      <w:lvlJc w:val="left"/>
      <w:pPr>
        <w:tabs>
          <w:tab w:val="num" w:pos="3240"/>
        </w:tabs>
        <w:ind w:left="3240" w:hanging="360"/>
      </w:pPr>
      <w:rPr>
        <w:rFonts w:ascii="Arial" w:hAnsi="Arial" w:hint="default"/>
      </w:rPr>
    </w:lvl>
    <w:lvl w:ilvl="5" w:tplc="F9F8630C" w:tentative="1">
      <w:start w:val="1"/>
      <w:numFmt w:val="bullet"/>
      <w:lvlText w:val="–"/>
      <w:lvlJc w:val="left"/>
      <w:pPr>
        <w:tabs>
          <w:tab w:val="num" w:pos="3960"/>
        </w:tabs>
        <w:ind w:left="3960" w:hanging="360"/>
      </w:pPr>
      <w:rPr>
        <w:rFonts w:ascii="Arial" w:hAnsi="Arial" w:hint="default"/>
      </w:rPr>
    </w:lvl>
    <w:lvl w:ilvl="6" w:tplc="5C72169A" w:tentative="1">
      <w:start w:val="1"/>
      <w:numFmt w:val="bullet"/>
      <w:lvlText w:val="–"/>
      <w:lvlJc w:val="left"/>
      <w:pPr>
        <w:tabs>
          <w:tab w:val="num" w:pos="4680"/>
        </w:tabs>
        <w:ind w:left="4680" w:hanging="360"/>
      </w:pPr>
      <w:rPr>
        <w:rFonts w:ascii="Arial" w:hAnsi="Arial" w:hint="default"/>
      </w:rPr>
    </w:lvl>
    <w:lvl w:ilvl="7" w:tplc="63E82C9E" w:tentative="1">
      <w:start w:val="1"/>
      <w:numFmt w:val="bullet"/>
      <w:lvlText w:val="–"/>
      <w:lvlJc w:val="left"/>
      <w:pPr>
        <w:tabs>
          <w:tab w:val="num" w:pos="5400"/>
        </w:tabs>
        <w:ind w:left="5400" w:hanging="360"/>
      </w:pPr>
      <w:rPr>
        <w:rFonts w:ascii="Arial" w:hAnsi="Arial" w:hint="default"/>
      </w:rPr>
    </w:lvl>
    <w:lvl w:ilvl="8" w:tplc="FCBAF4D0"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70140043"/>
    <w:multiLevelType w:val="hybridMultilevel"/>
    <w:tmpl w:val="9120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E83F6C"/>
    <w:multiLevelType w:val="hybridMultilevel"/>
    <w:tmpl w:val="24AEA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EA7FB0"/>
    <w:multiLevelType w:val="hybridMultilevel"/>
    <w:tmpl w:val="6A6AF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44035"/>
    <w:multiLevelType w:val="hybridMultilevel"/>
    <w:tmpl w:val="D9180D88"/>
    <w:lvl w:ilvl="0" w:tplc="6CDA4FCA">
      <w:start w:val="1"/>
      <w:numFmt w:val="bullet"/>
      <w:lvlText w:val="•"/>
      <w:lvlJc w:val="left"/>
      <w:pPr>
        <w:tabs>
          <w:tab w:val="num" w:pos="720"/>
        </w:tabs>
        <w:ind w:left="720" w:hanging="360"/>
      </w:pPr>
      <w:rPr>
        <w:rFonts w:ascii="Arial" w:hAnsi="Arial" w:hint="default"/>
      </w:rPr>
    </w:lvl>
    <w:lvl w:ilvl="1" w:tplc="59E65B24">
      <w:start w:val="31019"/>
      <w:numFmt w:val="bullet"/>
      <w:lvlText w:val="–"/>
      <w:lvlJc w:val="left"/>
      <w:pPr>
        <w:tabs>
          <w:tab w:val="num" w:pos="1440"/>
        </w:tabs>
        <w:ind w:left="1440" w:hanging="360"/>
      </w:pPr>
      <w:rPr>
        <w:rFonts w:ascii="Arial" w:hAnsi="Arial" w:hint="default"/>
      </w:rPr>
    </w:lvl>
    <w:lvl w:ilvl="2" w:tplc="F8242EC6">
      <w:start w:val="31019"/>
      <w:numFmt w:val="bullet"/>
      <w:lvlText w:val="•"/>
      <w:lvlJc w:val="left"/>
      <w:pPr>
        <w:tabs>
          <w:tab w:val="num" w:pos="2160"/>
        </w:tabs>
        <w:ind w:left="2160" w:hanging="360"/>
      </w:pPr>
      <w:rPr>
        <w:rFonts w:ascii="Arial" w:hAnsi="Arial" w:hint="default"/>
      </w:rPr>
    </w:lvl>
    <w:lvl w:ilvl="3" w:tplc="C7FEFDD0" w:tentative="1">
      <w:start w:val="1"/>
      <w:numFmt w:val="bullet"/>
      <w:lvlText w:val="•"/>
      <w:lvlJc w:val="left"/>
      <w:pPr>
        <w:tabs>
          <w:tab w:val="num" w:pos="2880"/>
        </w:tabs>
        <w:ind w:left="2880" w:hanging="360"/>
      </w:pPr>
      <w:rPr>
        <w:rFonts w:ascii="Arial" w:hAnsi="Arial" w:hint="default"/>
      </w:rPr>
    </w:lvl>
    <w:lvl w:ilvl="4" w:tplc="AD7C0032" w:tentative="1">
      <w:start w:val="1"/>
      <w:numFmt w:val="bullet"/>
      <w:lvlText w:val="•"/>
      <w:lvlJc w:val="left"/>
      <w:pPr>
        <w:tabs>
          <w:tab w:val="num" w:pos="3600"/>
        </w:tabs>
        <w:ind w:left="3600" w:hanging="360"/>
      </w:pPr>
      <w:rPr>
        <w:rFonts w:ascii="Arial" w:hAnsi="Arial" w:hint="default"/>
      </w:rPr>
    </w:lvl>
    <w:lvl w:ilvl="5" w:tplc="C1E60E1E" w:tentative="1">
      <w:start w:val="1"/>
      <w:numFmt w:val="bullet"/>
      <w:lvlText w:val="•"/>
      <w:lvlJc w:val="left"/>
      <w:pPr>
        <w:tabs>
          <w:tab w:val="num" w:pos="4320"/>
        </w:tabs>
        <w:ind w:left="4320" w:hanging="360"/>
      </w:pPr>
      <w:rPr>
        <w:rFonts w:ascii="Arial" w:hAnsi="Arial" w:hint="default"/>
      </w:rPr>
    </w:lvl>
    <w:lvl w:ilvl="6" w:tplc="D3504DF8" w:tentative="1">
      <w:start w:val="1"/>
      <w:numFmt w:val="bullet"/>
      <w:lvlText w:val="•"/>
      <w:lvlJc w:val="left"/>
      <w:pPr>
        <w:tabs>
          <w:tab w:val="num" w:pos="5040"/>
        </w:tabs>
        <w:ind w:left="5040" w:hanging="360"/>
      </w:pPr>
      <w:rPr>
        <w:rFonts w:ascii="Arial" w:hAnsi="Arial" w:hint="default"/>
      </w:rPr>
    </w:lvl>
    <w:lvl w:ilvl="7" w:tplc="79B2473E" w:tentative="1">
      <w:start w:val="1"/>
      <w:numFmt w:val="bullet"/>
      <w:lvlText w:val="•"/>
      <w:lvlJc w:val="left"/>
      <w:pPr>
        <w:tabs>
          <w:tab w:val="num" w:pos="5760"/>
        </w:tabs>
        <w:ind w:left="5760" w:hanging="360"/>
      </w:pPr>
      <w:rPr>
        <w:rFonts w:ascii="Arial" w:hAnsi="Arial" w:hint="default"/>
      </w:rPr>
    </w:lvl>
    <w:lvl w:ilvl="8" w:tplc="78DACF1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47C000F"/>
    <w:multiLevelType w:val="hybridMultilevel"/>
    <w:tmpl w:val="D5D4D0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5A9226F"/>
    <w:multiLevelType w:val="hybridMultilevel"/>
    <w:tmpl w:val="39364E48"/>
    <w:lvl w:ilvl="0" w:tplc="21CCE18A">
      <w:start w:val="1"/>
      <w:numFmt w:val="bullet"/>
      <w:lvlText w:val="−"/>
      <w:lvlJc w:val="left"/>
      <w:pPr>
        <w:ind w:left="720" w:hanging="360"/>
      </w:pPr>
      <w:rPr>
        <w:rFonts w:ascii="微软雅黑" w:eastAsia="微软雅黑" w:hAnsi="微软雅黑" w:hint="eastAsia"/>
        <w:lang w:val="en-GB"/>
      </w:rPr>
    </w:lvl>
    <w:lvl w:ilvl="1" w:tplc="21CCE18A">
      <w:start w:val="1"/>
      <w:numFmt w:val="bullet"/>
      <w:lvlText w:val="−"/>
      <w:lvlJc w:val="left"/>
      <w:pPr>
        <w:ind w:left="1440" w:hanging="360"/>
      </w:pPr>
      <w:rPr>
        <w:rFonts w:ascii="微软雅黑" w:eastAsia="微软雅黑" w:hAnsi="微软雅黑" w:hint="eastAsia"/>
        <w:lang w:val="en-GB"/>
      </w:rPr>
    </w:lvl>
    <w:lvl w:ilvl="2" w:tplc="FFFFFFFF">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5"/>
  </w:num>
  <w:num w:numId="13">
    <w:abstractNumId w:val="10"/>
  </w:num>
  <w:num w:numId="14">
    <w:abstractNumId w:val="25"/>
    <w:lvlOverride w:ilvl="0">
      <w:startOverride w:val="1"/>
    </w:lvlOverride>
  </w:num>
  <w:num w:numId="15">
    <w:abstractNumId w:val="45"/>
  </w:num>
  <w:num w:numId="16">
    <w:abstractNumId w:val="4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9"/>
  </w:num>
  <w:num w:numId="20">
    <w:abstractNumId w:val="12"/>
  </w:num>
  <w:num w:numId="21">
    <w:abstractNumId w:val="43"/>
  </w:num>
  <w:num w:numId="22">
    <w:abstractNumId w:val="42"/>
  </w:num>
  <w:num w:numId="23">
    <w:abstractNumId w:val="36"/>
  </w:num>
  <w:num w:numId="24">
    <w:abstractNumId w:val="46"/>
  </w:num>
  <w:num w:numId="25">
    <w:abstractNumId w:val="27"/>
  </w:num>
  <w:num w:numId="26">
    <w:abstractNumId w:val="19"/>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1"/>
  </w:num>
  <w:num w:numId="31">
    <w:abstractNumId w:val="47"/>
  </w:num>
  <w:num w:numId="32">
    <w:abstractNumId w:val="15"/>
  </w:num>
  <w:num w:numId="33">
    <w:abstractNumId w:val="37"/>
  </w:num>
  <w:num w:numId="34">
    <w:abstractNumId w:val="28"/>
  </w:num>
  <w:num w:numId="35">
    <w:abstractNumId w:val="30"/>
  </w:num>
  <w:num w:numId="36">
    <w:abstractNumId w:val="22"/>
  </w:num>
  <w:num w:numId="37">
    <w:abstractNumId w:val="21"/>
  </w:num>
  <w:num w:numId="38">
    <w:abstractNumId w:val="23"/>
  </w:num>
  <w:num w:numId="39">
    <w:abstractNumId w:val="40"/>
  </w:num>
  <w:num w:numId="40">
    <w:abstractNumId w:val="26"/>
  </w:num>
  <w:num w:numId="41">
    <w:abstractNumId w:val="14"/>
  </w:num>
  <w:num w:numId="42">
    <w:abstractNumId w:val="13"/>
  </w:num>
  <w:num w:numId="43">
    <w:abstractNumId w:val="39"/>
  </w:num>
  <w:num w:numId="44">
    <w:abstractNumId w:val="34"/>
  </w:num>
  <w:num w:numId="45">
    <w:abstractNumId w:val="44"/>
  </w:num>
  <w:num w:numId="46">
    <w:abstractNumId w:val="33"/>
  </w:num>
  <w:num w:numId="47">
    <w:abstractNumId w:val="11"/>
  </w:num>
  <w:num w:numId="48">
    <w:abstractNumId w:val="20"/>
  </w:num>
  <w:num w:numId="49">
    <w:abstractNumId w:val="1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7B8"/>
    <w:rsid w:val="00016C7C"/>
    <w:rsid w:val="000179F4"/>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50"/>
    <w:rsid w:val="00036982"/>
    <w:rsid w:val="00040F25"/>
    <w:rsid w:val="00041A12"/>
    <w:rsid w:val="00041BE7"/>
    <w:rsid w:val="0004234D"/>
    <w:rsid w:val="000426CC"/>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3FE3"/>
    <w:rsid w:val="000A4395"/>
    <w:rsid w:val="000A4EF0"/>
    <w:rsid w:val="000A63F8"/>
    <w:rsid w:val="000A7132"/>
    <w:rsid w:val="000A7E76"/>
    <w:rsid w:val="000B16C5"/>
    <w:rsid w:val="000B2125"/>
    <w:rsid w:val="000B25C8"/>
    <w:rsid w:val="000B2EB9"/>
    <w:rsid w:val="000B3C49"/>
    <w:rsid w:val="000B4201"/>
    <w:rsid w:val="000B42A8"/>
    <w:rsid w:val="000B4ABE"/>
    <w:rsid w:val="000B4F7D"/>
    <w:rsid w:val="000B57D0"/>
    <w:rsid w:val="000B5E8D"/>
    <w:rsid w:val="000B773E"/>
    <w:rsid w:val="000C067B"/>
    <w:rsid w:val="000C1F1A"/>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76"/>
    <w:rsid w:val="000D5C31"/>
    <w:rsid w:val="000D5F8D"/>
    <w:rsid w:val="000D678C"/>
    <w:rsid w:val="000E0A53"/>
    <w:rsid w:val="000E0BDA"/>
    <w:rsid w:val="000E0F82"/>
    <w:rsid w:val="000E13B1"/>
    <w:rsid w:val="000E27C9"/>
    <w:rsid w:val="000E3788"/>
    <w:rsid w:val="000E43CB"/>
    <w:rsid w:val="000E47B1"/>
    <w:rsid w:val="000E4A26"/>
    <w:rsid w:val="000E5FCE"/>
    <w:rsid w:val="000E6E22"/>
    <w:rsid w:val="000F02C3"/>
    <w:rsid w:val="000F0609"/>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4BEF"/>
    <w:rsid w:val="00105615"/>
    <w:rsid w:val="00106C5E"/>
    <w:rsid w:val="00107159"/>
    <w:rsid w:val="001071E5"/>
    <w:rsid w:val="0010766E"/>
    <w:rsid w:val="00110C8F"/>
    <w:rsid w:val="001112B4"/>
    <w:rsid w:val="001113E2"/>
    <w:rsid w:val="00112945"/>
    <w:rsid w:val="00113454"/>
    <w:rsid w:val="001140AF"/>
    <w:rsid w:val="001161B6"/>
    <w:rsid w:val="00120384"/>
    <w:rsid w:val="0012413D"/>
    <w:rsid w:val="001241F4"/>
    <w:rsid w:val="0012545F"/>
    <w:rsid w:val="00127578"/>
    <w:rsid w:val="0012790C"/>
    <w:rsid w:val="00127969"/>
    <w:rsid w:val="00130969"/>
    <w:rsid w:val="0013154D"/>
    <w:rsid w:val="00132318"/>
    <w:rsid w:val="001333A0"/>
    <w:rsid w:val="00133623"/>
    <w:rsid w:val="00134167"/>
    <w:rsid w:val="00134516"/>
    <w:rsid w:val="00134B1E"/>
    <w:rsid w:val="00135186"/>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5C71"/>
    <w:rsid w:val="00180CCA"/>
    <w:rsid w:val="00183215"/>
    <w:rsid w:val="0018537F"/>
    <w:rsid w:val="001856BA"/>
    <w:rsid w:val="001879FC"/>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E83"/>
    <w:rsid w:val="001B08D3"/>
    <w:rsid w:val="001B0A8C"/>
    <w:rsid w:val="001B0CFA"/>
    <w:rsid w:val="001B12F3"/>
    <w:rsid w:val="001B142E"/>
    <w:rsid w:val="001B18A2"/>
    <w:rsid w:val="001B18E2"/>
    <w:rsid w:val="001B3665"/>
    <w:rsid w:val="001B3E47"/>
    <w:rsid w:val="001B56C8"/>
    <w:rsid w:val="001B5A9F"/>
    <w:rsid w:val="001B6256"/>
    <w:rsid w:val="001B663B"/>
    <w:rsid w:val="001B6765"/>
    <w:rsid w:val="001B6FFD"/>
    <w:rsid w:val="001B7FE8"/>
    <w:rsid w:val="001C1259"/>
    <w:rsid w:val="001C1570"/>
    <w:rsid w:val="001C1639"/>
    <w:rsid w:val="001C1D7A"/>
    <w:rsid w:val="001C290D"/>
    <w:rsid w:val="001C2BC6"/>
    <w:rsid w:val="001C2DC6"/>
    <w:rsid w:val="001C59F6"/>
    <w:rsid w:val="001C68E7"/>
    <w:rsid w:val="001C75A4"/>
    <w:rsid w:val="001D2605"/>
    <w:rsid w:val="001D345F"/>
    <w:rsid w:val="001D3932"/>
    <w:rsid w:val="001D393A"/>
    <w:rsid w:val="001D4B4B"/>
    <w:rsid w:val="001D4F5C"/>
    <w:rsid w:val="001D5CA3"/>
    <w:rsid w:val="001D654E"/>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764"/>
    <w:rsid w:val="00230C64"/>
    <w:rsid w:val="00230CCB"/>
    <w:rsid w:val="00231C3C"/>
    <w:rsid w:val="00232511"/>
    <w:rsid w:val="00232741"/>
    <w:rsid w:val="00232A7F"/>
    <w:rsid w:val="002336F5"/>
    <w:rsid w:val="002354E3"/>
    <w:rsid w:val="0023604A"/>
    <w:rsid w:val="00236370"/>
    <w:rsid w:val="0023659D"/>
    <w:rsid w:val="00236C1E"/>
    <w:rsid w:val="00237289"/>
    <w:rsid w:val="00240704"/>
    <w:rsid w:val="00240840"/>
    <w:rsid w:val="00240892"/>
    <w:rsid w:val="00241405"/>
    <w:rsid w:val="00241ECB"/>
    <w:rsid w:val="0024228C"/>
    <w:rsid w:val="00242364"/>
    <w:rsid w:val="00242D0D"/>
    <w:rsid w:val="00242E67"/>
    <w:rsid w:val="0024364C"/>
    <w:rsid w:val="00243BA7"/>
    <w:rsid w:val="00244BFB"/>
    <w:rsid w:val="0024597E"/>
    <w:rsid w:val="00245EBC"/>
    <w:rsid w:val="00247DC4"/>
    <w:rsid w:val="00247F22"/>
    <w:rsid w:val="00250BB5"/>
    <w:rsid w:val="00250C35"/>
    <w:rsid w:val="00251D18"/>
    <w:rsid w:val="00253140"/>
    <w:rsid w:val="00253C8F"/>
    <w:rsid w:val="002540B5"/>
    <w:rsid w:val="0025433F"/>
    <w:rsid w:val="00254CA2"/>
    <w:rsid w:val="00255078"/>
    <w:rsid w:val="0025507F"/>
    <w:rsid w:val="002551AA"/>
    <w:rsid w:val="00255D0F"/>
    <w:rsid w:val="00256809"/>
    <w:rsid w:val="00260F38"/>
    <w:rsid w:val="00260F3F"/>
    <w:rsid w:val="0026155F"/>
    <w:rsid w:val="00261982"/>
    <w:rsid w:val="00261A69"/>
    <w:rsid w:val="00261B29"/>
    <w:rsid w:val="0026240F"/>
    <w:rsid w:val="00262849"/>
    <w:rsid w:val="002637AC"/>
    <w:rsid w:val="00264979"/>
    <w:rsid w:val="00264983"/>
    <w:rsid w:val="00264C2E"/>
    <w:rsid w:val="00264EFE"/>
    <w:rsid w:val="0026534B"/>
    <w:rsid w:val="00265902"/>
    <w:rsid w:val="00266700"/>
    <w:rsid w:val="00266E33"/>
    <w:rsid w:val="002672C7"/>
    <w:rsid w:val="00267AE3"/>
    <w:rsid w:val="0027031D"/>
    <w:rsid w:val="00270F0B"/>
    <w:rsid w:val="002726D3"/>
    <w:rsid w:val="002731EF"/>
    <w:rsid w:val="002738BA"/>
    <w:rsid w:val="0027394C"/>
    <w:rsid w:val="0027532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C08"/>
    <w:rsid w:val="002C5DC0"/>
    <w:rsid w:val="002C658F"/>
    <w:rsid w:val="002C6E1D"/>
    <w:rsid w:val="002C7DFE"/>
    <w:rsid w:val="002D06A6"/>
    <w:rsid w:val="002D138D"/>
    <w:rsid w:val="002D18D9"/>
    <w:rsid w:val="002D3797"/>
    <w:rsid w:val="002D4AF7"/>
    <w:rsid w:val="002D5B2C"/>
    <w:rsid w:val="002E12C4"/>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121E"/>
    <w:rsid w:val="00313851"/>
    <w:rsid w:val="0031439A"/>
    <w:rsid w:val="00314EF2"/>
    <w:rsid w:val="00316A50"/>
    <w:rsid w:val="00317CD3"/>
    <w:rsid w:val="00320312"/>
    <w:rsid w:val="0032158C"/>
    <w:rsid w:val="00321A63"/>
    <w:rsid w:val="00321E10"/>
    <w:rsid w:val="0032221D"/>
    <w:rsid w:val="003229C8"/>
    <w:rsid w:val="0032412E"/>
    <w:rsid w:val="00327916"/>
    <w:rsid w:val="0033234B"/>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739"/>
    <w:rsid w:val="00342BAF"/>
    <w:rsid w:val="003432B6"/>
    <w:rsid w:val="003435D1"/>
    <w:rsid w:val="003438E8"/>
    <w:rsid w:val="00343BD1"/>
    <w:rsid w:val="00343CC8"/>
    <w:rsid w:val="0034413D"/>
    <w:rsid w:val="00346E03"/>
    <w:rsid w:val="003473FD"/>
    <w:rsid w:val="0034751A"/>
    <w:rsid w:val="00347E4A"/>
    <w:rsid w:val="0035014B"/>
    <w:rsid w:val="00350232"/>
    <w:rsid w:val="003514CE"/>
    <w:rsid w:val="003520B9"/>
    <w:rsid w:val="0035214A"/>
    <w:rsid w:val="003526FA"/>
    <w:rsid w:val="00352C05"/>
    <w:rsid w:val="003537C4"/>
    <w:rsid w:val="003550CB"/>
    <w:rsid w:val="0035562F"/>
    <w:rsid w:val="00355E3F"/>
    <w:rsid w:val="00356198"/>
    <w:rsid w:val="00360F0E"/>
    <w:rsid w:val="003618DA"/>
    <w:rsid w:val="003619A5"/>
    <w:rsid w:val="00362944"/>
    <w:rsid w:val="00362CBA"/>
    <w:rsid w:val="00362FD6"/>
    <w:rsid w:val="00363541"/>
    <w:rsid w:val="003638DB"/>
    <w:rsid w:val="0036529A"/>
    <w:rsid w:val="003652E8"/>
    <w:rsid w:val="003658DB"/>
    <w:rsid w:val="003663F6"/>
    <w:rsid w:val="003675AA"/>
    <w:rsid w:val="003679B1"/>
    <w:rsid w:val="00367BD7"/>
    <w:rsid w:val="00370F77"/>
    <w:rsid w:val="0037101F"/>
    <w:rsid w:val="0037185E"/>
    <w:rsid w:val="00372344"/>
    <w:rsid w:val="003734D5"/>
    <w:rsid w:val="00373623"/>
    <w:rsid w:val="00374E46"/>
    <w:rsid w:val="0037549C"/>
    <w:rsid w:val="00375CDA"/>
    <w:rsid w:val="00376288"/>
    <w:rsid w:val="0037694B"/>
    <w:rsid w:val="003802D0"/>
    <w:rsid w:val="00382D2D"/>
    <w:rsid w:val="00383688"/>
    <w:rsid w:val="003839FD"/>
    <w:rsid w:val="00383DE7"/>
    <w:rsid w:val="00384167"/>
    <w:rsid w:val="00384361"/>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4E72"/>
    <w:rsid w:val="003A5EF2"/>
    <w:rsid w:val="003A5F51"/>
    <w:rsid w:val="003A6028"/>
    <w:rsid w:val="003A6CDE"/>
    <w:rsid w:val="003A6EA7"/>
    <w:rsid w:val="003A72C5"/>
    <w:rsid w:val="003A7669"/>
    <w:rsid w:val="003A7B42"/>
    <w:rsid w:val="003B1332"/>
    <w:rsid w:val="003B1463"/>
    <w:rsid w:val="003B15B9"/>
    <w:rsid w:val="003B27EE"/>
    <w:rsid w:val="003B54FD"/>
    <w:rsid w:val="003B5A7C"/>
    <w:rsid w:val="003B705D"/>
    <w:rsid w:val="003B7B85"/>
    <w:rsid w:val="003C14B0"/>
    <w:rsid w:val="003C170A"/>
    <w:rsid w:val="003C1AFA"/>
    <w:rsid w:val="003C360B"/>
    <w:rsid w:val="003C4160"/>
    <w:rsid w:val="003C443F"/>
    <w:rsid w:val="003C5604"/>
    <w:rsid w:val="003C58DB"/>
    <w:rsid w:val="003C6B01"/>
    <w:rsid w:val="003C7EB4"/>
    <w:rsid w:val="003D0616"/>
    <w:rsid w:val="003D108B"/>
    <w:rsid w:val="003D1128"/>
    <w:rsid w:val="003D1557"/>
    <w:rsid w:val="003D1B42"/>
    <w:rsid w:val="003D21DA"/>
    <w:rsid w:val="003D2617"/>
    <w:rsid w:val="003D3800"/>
    <w:rsid w:val="003D3D97"/>
    <w:rsid w:val="003D4175"/>
    <w:rsid w:val="003D4927"/>
    <w:rsid w:val="003D49B5"/>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CC"/>
    <w:rsid w:val="003F47F4"/>
    <w:rsid w:val="003F4FE1"/>
    <w:rsid w:val="003F55FB"/>
    <w:rsid w:val="003F589F"/>
    <w:rsid w:val="003F75DF"/>
    <w:rsid w:val="003F7ABC"/>
    <w:rsid w:val="003F7C55"/>
    <w:rsid w:val="004006FF"/>
    <w:rsid w:val="00400714"/>
    <w:rsid w:val="00401303"/>
    <w:rsid w:val="00401F63"/>
    <w:rsid w:val="00402CC2"/>
    <w:rsid w:val="004061C6"/>
    <w:rsid w:val="00406C4D"/>
    <w:rsid w:val="00407BE4"/>
    <w:rsid w:val="0041115A"/>
    <w:rsid w:val="00411CC7"/>
    <w:rsid w:val="004128B6"/>
    <w:rsid w:val="00412C70"/>
    <w:rsid w:val="0041494A"/>
    <w:rsid w:val="0041543D"/>
    <w:rsid w:val="00416778"/>
    <w:rsid w:val="00416B4C"/>
    <w:rsid w:val="00417691"/>
    <w:rsid w:val="00417710"/>
    <w:rsid w:val="0042096D"/>
    <w:rsid w:val="004216A5"/>
    <w:rsid w:val="004219D0"/>
    <w:rsid w:val="00422220"/>
    <w:rsid w:val="00422996"/>
    <w:rsid w:val="00422C2B"/>
    <w:rsid w:val="0042318F"/>
    <w:rsid w:val="00423458"/>
    <w:rsid w:val="00426492"/>
    <w:rsid w:val="0042754D"/>
    <w:rsid w:val="00430E77"/>
    <w:rsid w:val="0043202C"/>
    <w:rsid w:val="004322E6"/>
    <w:rsid w:val="00432D23"/>
    <w:rsid w:val="00433A0E"/>
    <w:rsid w:val="00434293"/>
    <w:rsid w:val="00435152"/>
    <w:rsid w:val="00435E98"/>
    <w:rsid w:val="004361B4"/>
    <w:rsid w:val="00436B62"/>
    <w:rsid w:val="00440EB3"/>
    <w:rsid w:val="0044169D"/>
    <w:rsid w:val="00441D87"/>
    <w:rsid w:val="00441F5B"/>
    <w:rsid w:val="004420F5"/>
    <w:rsid w:val="004423EB"/>
    <w:rsid w:val="00442589"/>
    <w:rsid w:val="0044425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4FE1"/>
    <w:rsid w:val="004654D5"/>
    <w:rsid w:val="00465D3F"/>
    <w:rsid w:val="00467C71"/>
    <w:rsid w:val="00470C3E"/>
    <w:rsid w:val="00470C77"/>
    <w:rsid w:val="00472D47"/>
    <w:rsid w:val="00473D08"/>
    <w:rsid w:val="00474B92"/>
    <w:rsid w:val="00474F20"/>
    <w:rsid w:val="0047539A"/>
    <w:rsid w:val="0047594D"/>
    <w:rsid w:val="0047760A"/>
    <w:rsid w:val="00480629"/>
    <w:rsid w:val="0048320D"/>
    <w:rsid w:val="00483D1E"/>
    <w:rsid w:val="00484C83"/>
    <w:rsid w:val="004851AE"/>
    <w:rsid w:val="004862F6"/>
    <w:rsid w:val="00486939"/>
    <w:rsid w:val="00491A07"/>
    <w:rsid w:val="00492175"/>
    <w:rsid w:val="00493204"/>
    <w:rsid w:val="00493947"/>
    <w:rsid w:val="00493E9A"/>
    <w:rsid w:val="0049533E"/>
    <w:rsid w:val="00496A02"/>
    <w:rsid w:val="00496AC1"/>
    <w:rsid w:val="004A081D"/>
    <w:rsid w:val="004A4359"/>
    <w:rsid w:val="004A60E1"/>
    <w:rsid w:val="004B0F0E"/>
    <w:rsid w:val="004B14C2"/>
    <w:rsid w:val="004B1BAF"/>
    <w:rsid w:val="004B1DD1"/>
    <w:rsid w:val="004B1E9F"/>
    <w:rsid w:val="004B369C"/>
    <w:rsid w:val="004B3CA9"/>
    <w:rsid w:val="004B4574"/>
    <w:rsid w:val="004B56A2"/>
    <w:rsid w:val="004B58E2"/>
    <w:rsid w:val="004B5A1D"/>
    <w:rsid w:val="004B6900"/>
    <w:rsid w:val="004B70D8"/>
    <w:rsid w:val="004B7533"/>
    <w:rsid w:val="004C0A32"/>
    <w:rsid w:val="004C0BA0"/>
    <w:rsid w:val="004C0EB8"/>
    <w:rsid w:val="004C1488"/>
    <w:rsid w:val="004C23F9"/>
    <w:rsid w:val="004C44FB"/>
    <w:rsid w:val="004C4F85"/>
    <w:rsid w:val="004C53EA"/>
    <w:rsid w:val="004C5C07"/>
    <w:rsid w:val="004D0907"/>
    <w:rsid w:val="004D0B85"/>
    <w:rsid w:val="004D2842"/>
    <w:rsid w:val="004D2EF8"/>
    <w:rsid w:val="004D3516"/>
    <w:rsid w:val="004D4074"/>
    <w:rsid w:val="004D44ED"/>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1F5"/>
    <w:rsid w:val="0050150A"/>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642"/>
    <w:rsid w:val="005163DB"/>
    <w:rsid w:val="00516DB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3CC2"/>
    <w:rsid w:val="00554A59"/>
    <w:rsid w:val="00556DBA"/>
    <w:rsid w:val="00556DC8"/>
    <w:rsid w:val="005574B5"/>
    <w:rsid w:val="00560071"/>
    <w:rsid w:val="00560FA3"/>
    <w:rsid w:val="00562028"/>
    <w:rsid w:val="005628C1"/>
    <w:rsid w:val="00562F3A"/>
    <w:rsid w:val="00563EFE"/>
    <w:rsid w:val="00564556"/>
    <w:rsid w:val="00565705"/>
    <w:rsid w:val="0056677E"/>
    <w:rsid w:val="00566A3E"/>
    <w:rsid w:val="00566FBD"/>
    <w:rsid w:val="005674DE"/>
    <w:rsid w:val="005718AB"/>
    <w:rsid w:val="00572C51"/>
    <w:rsid w:val="00574AB5"/>
    <w:rsid w:val="00574DDA"/>
    <w:rsid w:val="0057558D"/>
    <w:rsid w:val="00576EB6"/>
    <w:rsid w:val="00580121"/>
    <w:rsid w:val="00580E02"/>
    <w:rsid w:val="00581906"/>
    <w:rsid w:val="00581970"/>
    <w:rsid w:val="005822B3"/>
    <w:rsid w:val="00583016"/>
    <w:rsid w:val="00583AB0"/>
    <w:rsid w:val="00583EC3"/>
    <w:rsid w:val="0058495C"/>
    <w:rsid w:val="005855DF"/>
    <w:rsid w:val="00586CA4"/>
    <w:rsid w:val="00586F5F"/>
    <w:rsid w:val="00587B22"/>
    <w:rsid w:val="00587B7C"/>
    <w:rsid w:val="005907F9"/>
    <w:rsid w:val="005916A6"/>
    <w:rsid w:val="005919CE"/>
    <w:rsid w:val="00591F55"/>
    <w:rsid w:val="005920F6"/>
    <w:rsid w:val="00592C04"/>
    <w:rsid w:val="00594168"/>
    <w:rsid w:val="00595303"/>
    <w:rsid w:val="005957A5"/>
    <w:rsid w:val="00595B9E"/>
    <w:rsid w:val="00596984"/>
    <w:rsid w:val="00597525"/>
    <w:rsid w:val="00597540"/>
    <w:rsid w:val="00597911"/>
    <w:rsid w:val="00597FEE"/>
    <w:rsid w:val="005A15D1"/>
    <w:rsid w:val="005A1E49"/>
    <w:rsid w:val="005A23AD"/>
    <w:rsid w:val="005A3181"/>
    <w:rsid w:val="005A5620"/>
    <w:rsid w:val="005B038F"/>
    <w:rsid w:val="005B1B42"/>
    <w:rsid w:val="005B3024"/>
    <w:rsid w:val="005B43B7"/>
    <w:rsid w:val="005B4C8D"/>
    <w:rsid w:val="005B5448"/>
    <w:rsid w:val="005C0627"/>
    <w:rsid w:val="005C0D34"/>
    <w:rsid w:val="005C1208"/>
    <w:rsid w:val="005C4073"/>
    <w:rsid w:val="005C4106"/>
    <w:rsid w:val="005C4CE0"/>
    <w:rsid w:val="005C5BE1"/>
    <w:rsid w:val="005C6484"/>
    <w:rsid w:val="005C6CD5"/>
    <w:rsid w:val="005C7352"/>
    <w:rsid w:val="005C7C04"/>
    <w:rsid w:val="005D118C"/>
    <w:rsid w:val="005D1409"/>
    <w:rsid w:val="005D16A3"/>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89"/>
    <w:rsid w:val="006103E2"/>
    <w:rsid w:val="00611B2D"/>
    <w:rsid w:val="00612AEC"/>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6F7F"/>
    <w:rsid w:val="00627968"/>
    <w:rsid w:val="00631412"/>
    <w:rsid w:val="00631954"/>
    <w:rsid w:val="00631FB5"/>
    <w:rsid w:val="006322DA"/>
    <w:rsid w:val="006335AD"/>
    <w:rsid w:val="00634EC5"/>
    <w:rsid w:val="0063519F"/>
    <w:rsid w:val="0063538B"/>
    <w:rsid w:val="006367F1"/>
    <w:rsid w:val="00636C2C"/>
    <w:rsid w:val="00636D2F"/>
    <w:rsid w:val="00636DCC"/>
    <w:rsid w:val="0063734B"/>
    <w:rsid w:val="006379C9"/>
    <w:rsid w:val="00641314"/>
    <w:rsid w:val="0064275C"/>
    <w:rsid w:val="00642AEA"/>
    <w:rsid w:val="00642F86"/>
    <w:rsid w:val="00643C0C"/>
    <w:rsid w:val="00644B1D"/>
    <w:rsid w:val="00644C99"/>
    <w:rsid w:val="00644FEE"/>
    <w:rsid w:val="0064585D"/>
    <w:rsid w:val="00646D09"/>
    <w:rsid w:val="00647550"/>
    <w:rsid w:val="00650B30"/>
    <w:rsid w:val="00650D78"/>
    <w:rsid w:val="00651E09"/>
    <w:rsid w:val="00652119"/>
    <w:rsid w:val="006528E4"/>
    <w:rsid w:val="00652914"/>
    <w:rsid w:val="00652DFE"/>
    <w:rsid w:val="006531BA"/>
    <w:rsid w:val="0065330E"/>
    <w:rsid w:val="0065623E"/>
    <w:rsid w:val="00656ECF"/>
    <w:rsid w:val="00662E3B"/>
    <w:rsid w:val="00664456"/>
    <w:rsid w:val="00664700"/>
    <w:rsid w:val="00665891"/>
    <w:rsid w:val="006662C5"/>
    <w:rsid w:val="006674FC"/>
    <w:rsid w:val="00670762"/>
    <w:rsid w:val="00671DD7"/>
    <w:rsid w:val="0067261B"/>
    <w:rsid w:val="00672843"/>
    <w:rsid w:val="00673885"/>
    <w:rsid w:val="00675E7B"/>
    <w:rsid w:val="00675EBC"/>
    <w:rsid w:val="006768A9"/>
    <w:rsid w:val="00680446"/>
    <w:rsid w:val="00680BD6"/>
    <w:rsid w:val="00681480"/>
    <w:rsid w:val="00682BAC"/>
    <w:rsid w:val="006836EC"/>
    <w:rsid w:val="00683912"/>
    <w:rsid w:val="0068403D"/>
    <w:rsid w:val="0068412C"/>
    <w:rsid w:val="006841D6"/>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9BB"/>
    <w:rsid w:val="006B3E59"/>
    <w:rsid w:val="006B41AB"/>
    <w:rsid w:val="006B42A2"/>
    <w:rsid w:val="006B58F5"/>
    <w:rsid w:val="006B63CA"/>
    <w:rsid w:val="006C114D"/>
    <w:rsid w:val="006C182D"/>
    <w:rsid w:val="006C215A"/>
    <w:rsid w:val="006C2523"/>
    <w:rsid w:val="006C5752"/>
    <w:rsid w:val="006C6824"/>
    <w:rsid w:val="006C7319"/>
    <w:rsid w:val="006D0276"/>
    <w:rsid w:val="006D0438"/>
    <w:rsid w:val="006D0494"/>
    <w:rsid w:val="006D04E2"/>
    <w:rsid w:val="006D1413"/>
    <w:rsid w:val="006D1B9F"/>
    <w:rsid w:val="006D28B5"/>
    <w:rsid w:val="006D29D1"/>
    <w:rsid w:val="006D372A"/>
    <w:rsid w:val="006D5701"/>
    <w:rsid w:val="006D5B31"/>
    <w:rsid w:val="006D5B82"/>
    <w:rsid w:val="006D692A"/>
    <w:rsid w:val="006D6D4F"/>
    <w:rsid w:val="006D73C9"/>
    <w:rsid w:val="006D7EC7"/>
    <w:rsid w:val="006E096C"/>
    <w:rsid w:val="006E1435"/>
    <w:rsid w:val="006E2582"/>
    <w:rsid w:val="006E3C46"/>
    <w:rsid w:val="006E3F93"/>
    <w:rsid w:val="006E423B"/>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701479"/>
    <w:rsid w:val="007029C3"/>
    <w:rsid w:val="00702AA9"/>
    <w:rsid w:val="00704FD6"/>
    <w:rsid w:val="00707A39"/>
    <w:rsid w:val="0071155F"/>
    <w:rsid w:val="0071222C"/>
    <w:rsid w:val="00712465"/>
    <w:rsid w:val="00712ACD"/>
    <w:rsid w:val="00712C8D"/>
    <w:rsid w:val="00713134"/>
    <w:rsid w:val="007148B1"/>
    <w:rsid w:val="00717778"/>
    <w:rsid w:val="00717EEF"/>
    <w:rsid w:val="00720219"/>
    <w:rsid w:val="007207B5"/>
    <w:rsid w:val="00721B09"/>
    <w:rsid w:val="00721FCC"/>
    <w:rsid w:val="0072231F"/>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F46"/>
    <w:rsid w:val="00750327"/>
    <w:rsid w:val="00751804"/>
    <w:rsid w:val="00751AC8"/>
    <w:rsid w:val="00752266"/>
    <w:rsid w:val="00752DBF"/>
    <w:rsid w:val="00753014"/>
    <w:rsid w:val="0075471C"/>
    <w:rsid w:val="00754CA6"/>
    <w:rsid w:val="007556FE"/>
    <w:rsid w:val="00756CF3"/>
    <w:rsid w:val="007577E1"/>
    <w:rsid w:val="0076018D"/>
    <w:rsid w:val="007606DF"/>
    <w:rsid w:val="00760F24"/>
    <w:rsid w:val="00761E7D"/>
    <w:rsid w:val="00762212"/>
    <w:rsid w:val="00766BE1"/>
    <w:rsid w:val="007677A8"/>
    <w:rsid w:val="00767CC7"/>
    <w:rsid w:val="0077008F"/>
    <w:rsid w:val="00770762"/>
    <w:rsid w:val="00771D87"/>
    <w:rsid w:val="00773B38"/>
    <w:rsid w:val="00775840"/>
    <w:rsid w:val="00776629"/>
    <w:rsid w:val="00777418"/>
    <w:rsid w:val="00777889"/>
    <w:rsid w:val="0078017C"/>
    <w:rsid w:val="007805AB"/>
    <w:rsid w:val="00781DAB"/>
    <w:rsid w:val="0078226D"/>
    <w:rsid w:val="00783BFC"/>
    <w:rsid w:val="007844F5"/>
    <w:rsid w:val="007848A0"/>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7942"/>
    <w:rsid w:val="007C324C"/>
    <w:rsid w:val="007C4780"/>
    <w:rsid w:val="007C530B"/>
    <w:rsid w:val="007C53E7"/>
    <w:rsid w:val="007C5494"/>
    <w:rsid w:val="007C5EEC"/>
    <w:rsid w:val="007C67BB"/>
    <w:rsid w:val="007C7785"/>
    <w:rsid w:val="007D090E"/>
    <w:rsid w:val="007D0C6C"/>
    <w:rsid w:val="007D1AA4"/>
    <w:rsid w:val="007D3636"/>
    <w:rsid w:val="007D3CA2"/>
    <w:rsid w:val="007D41E9"/>
    <w:rsid w:val="007D4CD6"/>
    <w:rsid w:val="007D6CDD"/>
    <w:rsid w:val="007E1DFA"/>
    <w:rsid w:val="007E23BE"/>
    <w:rsid w:val="007E2924"/>
    <w:rsid w:val="007E3F51"/>
    <w:rsid w:val="007E4B76"/>
    <w:rsid w:val="007E4D2F"/>
    <w:rsid w:val="007E5655"/>
    <w:rsid w:val="007E5717"/>
    <w:rsid w:val="007E5D67"/>
    <w:rsid w:val="007E6C3A"/>
    <w:rsid w:val="007F008C"/>
    <w:rsid w:val="007F0203"/>
    <w:rsid w:val="007F19BE"/>
    <w:rsid w:val="007F3585"/>
    <w:rsid w:val="007F3594"/>
    <w:rsid w:val="007F3C72"/>
    <w:rsid w:val="007F4062"/>
    <w:rsid w:val="007F41D7"/>
    <w:rsid w:val="007F4E3A"/>
    <w:rsid w:val="007F55DE"/>
    <w:rsid w:val="007F669C"/>
    <w:rsid w:val="007F7866"/>
    <w:rsid w:val="008001BB"/>
    <w:rsid w:val="00800337"/>
    <w:rsid w:val="008006A3"/>
    <w:rsid w:val="008047CA"/>
    <w:rsid w:val="00805A17"/>
    <w:rsid w:val="00805AD4"/>
    <w:rsid w:val="00807191"/>
    <w:rsid w:val="00807969"/>
    <w:rsid w:val="00810E1A"/>
    <w:rsid w:val="00811E26"/>
    <w:rsid w:val="00811F5A"/>
    <w:rsid w:val="0081265C"/>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276"/>
    <w:rsid w:val="008334C0"/>
    <w:rsid w:val="008334EE"/>
    <w:rsid w:val="00834D94"/>
    <w:rsid w:val="008368A4"/>
    <w:rsid w:val="00836C4A"/>
    <w:rsid w:val="00841794"/>
    <w:rsid w:val="008426C9"/>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0E84"/>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1882"/>
    <w:rsid w:val="008A4B09"/>
    <w:rsid w:val="008A4C1D"/>
    <w:rsid w:val="008A511A"/>
    <w:rsid w:val="008A5D64"/>
    <w:rsid w:val="008A647F"/>
    <w:rsid w:val="008A64C3"/>
    <w:rsid w:val="008A7B13"/>
    <w:rsid w:val="008B0951"/>
    <w:rsid w:val="008B16CF"/>
    <w:rsid w:val="008B1B4D"/>
    <w:rsid w:val="008B3382"/>
    <w:rsid w:val="008B4B75"/>
    <w:rsid w:val="008B4CB1"/>
    <w:rsid w:val="008B4F5E"/>
    <w:rsid w:val="008B5A52"/>
    <w:rsid w:val="008B6203"/>
    <w:rsid w:val="008B718E"/>
    <w:rsid w:val="008B77F4"/>
    <w:rsid w:val="008B77FD"/>
    <w:rsid w:val="008C1264"/>
    <w:rsid w:val="008C15CF"/>
    <w:rsid w:val="008C4259"/>
    <w:rsid w:val="008C4A09"/>
    <w:rsid w:val="008C4EB1"/>
    <w:rsid w:val="008C4F39"/>
    <w:rsid w:val="008C5BAB"/>
    <w:rsid w:val="008C6BB1"/>
    <w:rsid w:val="008C7A1B"/>
    <w:rsid w:val="008D1A9B"/>
    <w:rsid w:val="008D29A1"/>
    <w:rsid w:val="008D347B"/>
    <w:rsid w:val="008D35AA"/>
    <w:rsid w:val="008D38A0"/>
    <w:rsid w:val="008D3D92"/>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59C6"/>
    <w:rsid w:val="008E6414"/>
    <w:rsid w:val="008E6672"/>
    <w:rsid w:val="008E686A"/>
    <w:rsid w:val="008E7DA4"/>
    <w:rsid w:val="008F0208"/>
    <w:rsid w:val="008F206A"/>
    <w:rsid w:val="008F32EB"/>
    <w:rsid w:val="008F597F"/>
    <w:rsid w:val="008F6567"/>
    <w:rsid w:val="008F6B95"/>
    <w:rsid w:val="00902129"/>
    <w:rsid w:val="009029E2"/>
    <w:rsid w:val="00902A47"/>
    <w:rsid w:val="00904514"/>
    <w:rsid w:val="00905FA7"/>
    <w:rsid w:val="00906101"/>
    <w:rsid w:val="00906EA8"/>
    <w:rsid w:val="00906F61"/>
    <w:rsid w:val="00907CF1"/>
    <w:rsid w:val="009110FB"/>
    <w:rsid w:val="00912A41"/>
    <w:rsid w:val="009141E8"/>
    <w:rsid w:val="009146E9"/>
    <w:rsid w:val="00914F91"/>
    <w:rsid w:val="00915088"/>
    <w:rsid w:val="00920DF9"/>
    <w:rsid w:val="009247E5"/>
    <w:rsid w:val="009257A9"/>
    <w:rsid w:val="009259E4"/>
    <w:rsid w:val="00925BDC"/>
    <w:rsid w:val="00926A19"/>
    <w:rsid w:val="0092720D"/>
    <w:rsid w:val="00927844"/>
    <w:rsid w:val="00932459"/>
    <w:rsid w:val="0093364A"/>
    <w:rsid w:val="00933795"/>
    <w:rsid w:val="00933FF9"/>
    <w:rsid w:val="00934350"/>
    <w:rsid w:val="00934A1B"/>
    <w:rsid w:val="009360A6"/>
    <w:rsid w:val="00937DD6"/>
    <w:rsid w:val="00940F21"/>
    <w:rsid w:val="00941358"/>
    <w:rsid w:val="00941F14"/>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292"/>
    <w:rsid w:val="009715F3"/>
    <w:rsid w:val="009727E2"/>
    <w:rsid w:val="0097391D"/>
    <w:rsid w:val="0097558C"/>
    <w:rsid w:val="009758CA"/>
    <w:rsid w:val="009770B5"/>
    <w:rsid w:val="009774C3"/>
    <w:rsid w:val="009777FC"/>
    <w:rsid w:val="009811E3"/>
    <w:rsid w:val="009818C1"/>
    <w:rsid w:val="009826BD"/>
    <w:rsid w:val="0098380F"/>
    <w:rsid w:val="00984B3A"/>
    <w:rsid w:val="00984E97"/>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202E"/>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2194"/>
    <w:rsid w:val="00A026A5"/>
    <w:rsid w:val="00A037EB"/>
    <w:rsid w:val="00A04118"/>
    <w:rsid w:val="00A0431C"/>
    <w:rsid w:val="00A04487"/>
    <w:rsid w:val="00A068E2"/>
    <w:rsid w:val="00A07A16"/>
    <w:rsid w:val="00A07C26"/>
    <w:rsid w:val="00A103E3"/>
    <w:rsid w:val="00A104B0"/>
    <w:rsid w:val="00A1305D"/>
    <w:rsid w:val="00A149EA"/>
    <w:rsid w:val="00A150B8"/>
    <w:rsid w:val="00A17049"/>
    <w:rsid w:val="00A20E81"/>
    <w:rsid w:val="00A21219"/>
    <w:rsid w:val="00A22029"/>
    <w:rsid w:val="00A252B1"/>
    <w:rsid w:val="00A26326"/>
    <w:rsid w:val="00A26AA6"/>
    <w:rsid w:val="00A30B42"/>
    <w:rsid w:val="00A3378E"/>
    <w:rsid w:val="00A347FF"/>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75F9"/>
    <w:rsid w:val="00A57FBC"/>
    <w:rsid w:val="00A60531"/>
    <w:rsid w:val="00A626BA"/>
    <w:rsid w:val="00A62C91"/>
    <w:rsid w:val="00A648F2"/>
    <w:rsid w:val="00A64F17"/>
    <w:rsid w:val="00A71211"/>
    <w:rsid w:val="00A718F1"/>
    <w:rsid w:val="00A7271F"/>
    <w:rsid w:val="00A72A5B"/>
    <w:rsid w:val="00A72FA8"/>
    <w:rsid w:val="00A73D1A"/>
    <w:rsid w:val="00A73F80"/>
    <w:rsid w:val="00A74FF4"/>
    <w:rsid w:val="00A76001"/>
    <w:rsid w:val="00A76FB3"/>
    <w:rsid w:val="00A77C56"/>
    <w:rsid w:val="00A77D60"/>
    <w:rsid w:val="00A8041E"/>
    <w:rsid w:val="00A8073C"/>
    <w:rsid w:val="00A8129B"/>
    <w:rsid w:val="00A8244E"/>
    <w:rsid w:val="00A82691"/>
    <w:rsid w:val="00A84450"/>
    <w:rsid w:val="00A84876"/>
    <w:rsid w:val="00A851DB"/>
    <w:rsid w:val="00A87094"/>
    <w:rsid w:val="00A87AAF"/>
    <w:rsid w:val="00A9054C"/>
    <w:rsid w:val="00A907BF"/>
    <w:rsid w:val="00A90F0A"/>
    <w:rsid w:val="00A931CE"/>
    <w:rsid w:val="00A9466F"/>
    <w:rsid w:val="00A948BF"/>
    <w:rsid w:val="00A96430"/>
    <w:rsid w:val="00A971C4"/>
    <w:rsid w:val="00AA0D6F"/>
    <w:rsid w:val="00AA1C88"/>
    <w:rsid w:val="00AA22F9"/>
    <w:rsid w:val="00AA357A"/>
    <w:rsid w:val="00AA418F"/>
    <w:rsid w:val="00AA46C9"/>
    <w:rsid w:val="00AA5AA9"/>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A00"/>
    <w:rsid w:val="00AD47BB"/>
    <w:rsid w:val="00AD4CB6"/>
    <w:rsid w:val="00AD5D93"/>
    <w:rsid w:val="00AD6001"/>
    <w:rsid w:val="00AD62E4"/>
    <w:rsid w:val="00AD7EF0"/>
    <w:rsid w:val="00AE0AFC"/>
    <w:rsid w:val="00AE2347"/>
    <w:rsid w:val="00AE2D74"/>
    <w:rsid w:val="00AF20A5"/>
    <w:rsid w:val="00AF46CD"/>
    <w:rsid w:val="00AF780A"/>
    <w:rsid w:val="00B0125B"/>
    <w:rsid w:val="00B01EB7"/>
    <w:rsid w:val="00B02CA2"/>
    <w:rsid w:val="00B02DF9"/>
    <w:rsid w:val="00B04E99"/>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17F39"/>
    <w:rsid w:val="00B20366"/>
    <w:rsid w:val="00B20367"/>
    <w:rsid w:val="00B20528"/>
    <w:rsid w:val="00B20ED5"/>
    <w:rsid w:val="00B211B3"/>
    <w:rsid w:val="00B21363"/>
    <w:rsid w:val="00B222EA"/>
    <w:rsid w:val="00B23930"/>
    <w:rsid w:val="00B24F3E"/>
    <w:rsid w:val="00B265AC"/>
    <w:rsid w:val="00B31964"/>
    <w:rsid w:val="00B31E60"/>
    <w:rsid w:val="00B3285A"/>
    <w:rsid w:val="00B34D7A"/>
    <w:rsid w:val="00B34DF0"/>
    <w:rsid w:val="00B35B2D"/>
    <w:rsid w:val="00B35F9C"/>
    <w:rsid w:val="00B3649E"/>
    <w:rsid w:val="00B36ED5"/>
    <w:rsid w:val="00B37EB9"/>
    <w:rsid w:val="00B423E7"/>
    <w:rsid w:val="00B43186"/>
    <w:rsid w:val="00B43ABB"/>
    <w:rsid w:val="00B43BF9"/>
    <w:rsid w:val="00B44BD9"/>
    <w:rsid w:val="00B46539"/>
    <w:rsid w:val="00B46A4F"/>
    <w:rsid w:val="00B4717E"/>
    <w:rsid w:val="00B532EB"/>
    <w:rsid w:val="00B53D8F"/>
    <w:rsid w:val="00B562AD"/>
    <w:rsid w:val="00B57E0E"/>
    <w:rsid w:val="00B64A21"/>
    <w:rsid w:val="00B661FA"/>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188"/>
    <w:rsid w:val="00B94A13"/>
    <w:rsid w:val="00B95358"/>
    <w:rsid w:val="00B9541B"/>
    <w:rsid w:val="00B96BFC"/>
    <w:rsid w:val="00BA05E9"/>
    <w:rsid w:val="00BA262B"/>
    <w:rsid w:val="00BA2E9D"/>
    <w:rsid w:val="00BA3B81"/>
    <w:rsid w:val="00BA403A"/>
    <w:rsid w:val="00BA6855"/>
    <w:rsid w:val="00BA72F0"/>
    <w:rsid w:val="00BA7560"/>
    <w:rsid w:val="00BB14A8"/>
    <w:rsid w:val="00BB328F"/>
    <w:rsid w:val="00BB35E6"/>
    <w:rsid w:val="00BB587E"/>
    <w:rsid w:val="00BB7A2A"/>
    <w:rsid w:val="00BB7AD2"/>
    <w:rsid w:val="00BC1DAC"/>
    <w:rsid w:val="00BC35F3"/>
    <w:rsid w:val="00BC4121"/>
    <w:rsid w:val="00BC4AD0"/>
    <w:rsid w:val="00BC51D6"/>
    <w:rsid w:val="00BC54FA"/>
    <w:rsid w:val="00BC5D04"/>
    <w:rsid w:val="00BC77A4"/>
    <w:rsid w:val="00BD1D2C"/>
    <w:rsid w:val="00BD31CC"/>
    <w:rsid w:val="00BD4439"/>
    <w:rsid w:val="00BD65FC"/>
    <w:rsid w:val="00BD69E6"/>
    <w:rsid w:val="00BD72AD"/>
    <w:rsid w:val="00BD7745"/>
    <w:rsid w:val="00BD7E85"/>
    <w:rsid w:val="00BE1148"/>
    <w:rsid w:val="00BE2F6E"/>
    <w:rsid w:val="00BE418C"/>
    <w:rsid w:val="00BF1E30"/>
    <w:rsid w:val="00BF291D"/>
    <w:rsid w:val="00BF2E54"/>
    <w:rsid w:val="00BF2FDC"/>
    <w:rsid w:val="00BF3953"/>
    <w:rsid w:val="00BF4137"/>
    <w:rsid w:val="00BF475F"/>
    <w:rsid w:val="00BF626B"/>
    <w:rsid w:val="00BF663C"/>
    <w:rsid w:val="00BF6BC7"/>
    <w:rsid w:val="00BF73B5"/>
    <w:rsid w:val="00C0031A"/>
    <w:rsid w:val="00C01DE1"/>
    <w:rsid w:val="00C02552"/>
    <w:rsid w:val="00C0445D"/>
    <w:rsid w:val="00C04926"/>
    <w:rsid w:val="00C05076"/>
    <w:rsid w:val="00C057F6"/>
    <w:rsid w:val="00C05E15"/>
    <w:rsid w:val="00C05E77"/>
    <w:rsid w:val="00C05E8E"/>
    <w:rsid w:val="00C06704"/>
    <w:rsid w:val="00C07843"/>
    <w:rsid w:val="00C07BA8"/>
    <w:rsid w:val="00C07D54"/>
    <w:rsid w:val="00C10255"/>
    <w:rsid w:val="00C10FDE"/>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119"/>
    <w:rsid w:val="00C27992"/>
    <w:rsid w:val="00C303E1"/>
    <w:rsid w:val="00C30BBA"/>
    <w:rsid w:val="00C30E3F"/>
    <w:rsid w:val="00C30F9A"/>
    <w:rsid w:val="00C3129D"/>
    <w:rsid w:val="00C336D6"/>
    <w:rsid w:val="00C33BB6"/>
    <w:rsid w:val="00C35B94"/>
    <w:rsid w:val="00C360D1"/>
    <w:rsid w:val="00C37D1C"/>
    <w:rsid w:val="00C37E9A"/>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0CC1"/>
    <w:rsid w:val="00CB13B3"/>
    <w:rsid w:val="00CB15CD"/>
    <w:rsid w:val="00CB1C42"/>
    <w:rsid w:val="00CB5271"/>
    <w:rsid w:val="00CB5839"/>
    <w:rsid w:val="00CB5DAA"/>
    <w:rsid w:val="00CB66F2"/>
    <w:rsid w:val="00CB70DE"/>
    <w:rsid w:val="00CC0193"/>
    <w:rsid w:val="00CC13D1"/>
    <w:rsid w:val="00CC4E88"/>
    <w:rsid w:val="00CC5755"/>
    <w:rsid w:val="00CC57D2"/>
    <w:rsid w:val="00CC6D22"/>
    <w:rsid w:val="00CC6F12"/>
    <w:rsid w:val="00CC7005"/>
    <w:rsid w:val="00CC715D"/>
    <w:rsid w:val="00CC7949"/>
    <w:rsid w:val="00CC7D2F"/>
    <w:rsid w:val="00CD0ED9"/>
    <w:rsid w:val="00CD0FFD"/>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530B"/>
    <w:rsid w:val="00CF6883"/>
    <w:rsid w:val="00CF6AF8"/>
    <w:rsid w:val="00CF7766"/>
    <w:rsid w:val="00CF7C70"/>
    <w:rsid w:val="00D008F8"/>
    <w:rsid w:val="00D01000"/>
    <w:rsid w:val="00D0221E"/>
    <w:rsid w:val="00D0259C"/>
    <w:rsid w:val="00D026CB"/>
    <w:rsid w:val="00D02CB7"/>
    <w:rsid w:val="00D0317F"/>
    <w:rsid w:val="00D04DFC"/>
    <w:rsid w:val="00D05196"/>
    <w:rsid w:val="00D055F3"/>
    <w:rsid w:val="00D07AFE"/>
    <w:rsid w:val="00D10055"/>
    <w:rsid w:val="00D121F4"/>
    <w:rsid w:val="00D124FD"/>
    <w:rsid w:val="00D1277D"/>
    <w:rsid w:val="00D12D10"/>
    <w:rsid w:val="00D15E3E"/>
    <w:rsid w:val="00D16143"/>
    <w:rsid w:val="00D16DDB"/>
    <w:rsid w:val="00D17949"/>
    <w:rsid w:val="00D17C9A"/>
    <w:rsid w:val="00D20092"/>
    <w:rsid w:val="00D201AE"/>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698D"/>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693C"/>
    <w:rsid w:val="00DA7F45"/>
    <w:rsid w:val="00DB0954"/>
    <w:rsid w:val="00DB0E2D"/>
    <w:rsid w:val="00DB0F2B"/>
    <w:rsid w:val="00DB24C8"/>
    <w:rsid w:val="00DB24DA"/>
    <w:rsid w:val="00DB352B"/>
    <w:rsid w:val="00DB374E"/>
    <w:rsid w:val="00DB3A18"/>
    <w:rsid w:val="00DB3D86"/>
    <w:rsid w:val="00DB495F"/>
    <w:rsid w:val="00DB6552"/>
    <w:rsid w:val="00DB6E61"/>
    <w:rsid w:val="00DB71A9"/>
    <w:rsid w:val="00DB7542"/>
    <w:rsid w:val="00DB797B"/>
    <w:rsid w:val="00DC08A1"/>
    <w:rsid w:val="00DC2585"/>
    <w:rsid w:val="00DC44AC"/>
    <w:rsid w:val="00DC525F"/>
    <w:rsid w:val="00DC5B67"/>
    <w:rsid w:val="00DC676C"/>
    <w:rsid w:val="00DD1ABE"/>
    <w:rsid w:val="00DD2D90"/>
    <w:rsid w:val="00DD2E8C"/>
    <w:rsid w:val="00DD304E"/>
    <w:rsid w:val="00DD4BA2"/>
    <w:rsid w:val="00DD5BED"/>
    <w:rsid w:val="00DD6830"/>
    <w:rsid w:val="00DD6AA8"/>
    <w:rsid w:val="00DD6B06"/>
    <w:rsid w:val="00DD7705"/>
    <w:rsid w:val="00DE1026"/>
    <w:rsid w:val="00DE15EE"/>
    <w:rsid w:val="00DE16D5"/>
    <w:rsid w:val="00DE1A01"/>
    <w:rsid w:val="00DE3014"/>
    <w:rsid w:val="00DE65D2"/>
    <w:rsid w:val="00DE6ACE"/>
    <w:rsid w:val="00DE7BFD"/>
    <w:rsid w:val="00DF000C"/>
    <w:rsid w:val="00DF06DA"/>
    <w:rsid w:val="00DF086C"/>
    <w:rsid w:val="00DF3577"/>
    <w:rsid w:val="00DF470F"/>
    <w:rsid w:val="00DF4BD5"/>
    <w:rsid w:val="00DF511C"/>
    <w:rsid w:val="00DF5CEF"/>
    <w:rsid w:val="00DF7AD3"/>
    <w:rsid w:val="00DF7CC7"/>
    <w:rsid w:val="00DF7CF2"/>
    <w:rsid w:val="00E004AE"/>
    <w:rsid w:val="00E01F98"/>
    <w:rsid w:val="00E045A3"/>
    <w:rsid w:val="00E04CE5"/>
    <w:rsid w:val="00E05A05"/>
    <w:rsid w:val="00E07A2F"/>
    <w:rsid w:val="00E125F0"/>
    <w:rsid w:val="00E13CD9"/>
    <w:rsid w:val="00E15C8A"/>
    <w:rsid w:val="00E15D44"/>
    <w:rsid w:val="00E15E5D"/>
    <w:rsid w:val="00E16170"/>
    <w:rsid w:val="00E1651C"/>
    <w:rsid w:val="00E165A9"/>
    <w:rsid w:val="00E16C59"/>
    <w:rsid w:val="00E20029"/>
    <w:rsid w:val="00E22D7C"/>
    <w:rsid w:val="00E23DC7"/>
    <w:rsid w:val="00E24A1C"/>
    <w:rsid w:val="00E254E8"/>
    <w:rsid w:val="00E258D8"/>
    <w:rsid w:val="00E2680C"/>
    <w:rsid w:val="00E27658"/>
    <w:rsid w:val="00E277D6"/>
    <w:rsid w:val="00E27896"/>
    <w:rsid w:val="00E27CEB"/>
    <w:rsid w:val="00E3024A"/>
    <w:rsid w:val="00E30686"/>
    <w:rsid w:val="00E31F05"/>
    <w:rsid w:val="00E3396F"/>
    <w:rsid w:val="00E33FF2"/>
    <w:rsid w:val="00E351A9"/>
    <w:rsid w:val="00E35AF9"/>
    <w:rsid w:val="00E3774B"/>
    <w:rsid w:val="00E4148C"/>
    <w:rsid w:val="00E42202"/>
    <w:rsid w:val="00E42808"/>
    <w:rsid w:val="00E43F0A"/>
    <w:rsid w:val="00E4709C"/>
    <w:rsid w:val="00E5033A"/>
    <w:rsid w:val="00E5046D"/>
    <w:rsid w:val="00E50AA6"/>
    <w:rsid w:val="00E50CA3"/>
    <w:rsid w:val="00E51515"/>
    <w:rsid w:val="00E518FF"/>
    <w:rsid w:val="00E51A01"/>
    <w:rsid w:val="00E522AE"/>
    <w:rsid w:val="00E528DA"/>
    <w:rsid w:val="00E53A7E"/>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4717"/>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1E7D"/>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093E"/>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076A"/>
    <w:rsid w:val="00F31E82"/>
    <w:rsid w:val="00F3358C"/>
    <w:rsid w:val="00F35954"/>
    <w:rsid w:val="00F35E7E"/>
    <w:rsid w:val="00F41345"/>
    <w:rsid w:val="00F41636"/>
    <w:rsid w:val="00F41F86"/>
    <w:rsid w:val="00F4231B"/>
    <w:rsid w:val="00F43312"/>
    <w:rsid w:val="00F45E54"/>
    <w:rsid w:val="00F472B4"/>
    <w:rsid w:val="00F475C3"/>
    <w:rsid w:val="00F47699"/>
    <w:rsid w:val="00F516C6"/>
    <w:rsid w:val="00F51FB8"/>
    <w:rsid w:val="00F531DB"/>
    <w:rsid w:val="00F53DF1"/>
    <w:rsid w:val="00F57553"/>
    <w:rsid w:val="00F575E9"/>
    <w:rsid w:val="00F61277"/>
    <w:rsid w:val="00F614BC"/>
    <w:rsid w:val="00F6205C"/>
    <w:rsid w:val="00F622A2"/>
    <w:rsid w:val="00F623DD"/>
    <w:rsid w:val="00F628D5"/>
    <w:rsid w:val="00F6367E"/>
    <w:rsid w:val="00F6375B"/>
    <w:rsid w:val="00F639D1"/>
    <w:rsid w:val="00F641C3"/>
    <w:rsid w:val="00F651BF"/>
    <w:rsid w:val="00F66F32"/>
    <w:rsid w:val="00F6733B"/>
    <w:rsid w:val="00F67962"/>
    <w:rsid w:val="00F700DF"/>
    <w:rsid w:val="00F70399"/>
    <w:rsid w:val="00F70782"/>
    <w:rsid w:val="00F709C2"/>
    <w:rsid w:val="00F71183"/>
    <w:rsid w:val="00F713E8"/>
    <w:rsid w:val="00F71809"/>
    <w:rsid w:val="00F71EDB"/>
    <w:rsid w:val="00F72171"/>
    <w:rsid w:val="00F72853"/>
    <w:rsid w:val="00F73925"/>
    <w:rsid w:val="00F73BB6"/>
    <w:rsid w:val="00F75367"/>
    <w:rsid w:val="00F75851"/>
    <w:rsid w:val="00F765F5"/>
    <w:rsid w:val="00F807A7"/>
    <w:rsid w:val="00F807EA"/>
    <w:rsid w:val="00F8156B"/>
    <w:rsid w:val="00F82BDF"/>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B1D74"/>
    <w:rsid w:val="00FB3C6C"/>
    <w:rsid w:val="00FB465A"/>
    <w:rsid w:val="00FB4C74"/>
    <w:rsid w:val="00FB69FE"/>
    <w:rsid w:val="00FB6B79"/>
    <w:rsid w:val="00FB728B"/>
    <w:rsid w:val="00FC1461"/>
    <w:rsid w:val="00FC1D47"/>
    <w:rsid w:val="00FC3619"/>
    <w:rsid w:val="00FC3FBB"/>
    <w:rsid w:val="00FC4FFC"/>
    <w:rsid w:val="00FC6C25"/>
    <w:rsid w:val="00FD074B"/>
    <w:rsid w:val="00FD0823"/>
    <w:rsid w:val="00FD0D17"/>
    <w:rsid w:val="00FD17E2"/>
    <w:rsid w:val="00FD206F"/>
    <w:rsid w:val="00FD2F49"/>
    <w:rsid w:val="00FD2FFD"/>
    <w:rsid w:val="00FD323D"/>
    <w:rsid w:val="00FD44BA"/>
    <w:rsid w:val="00FD542B"/>
    <w:rsid w:val="00FD6F79"/>
    <w:rsid w:val="00FE1D5A"/>
    <w:rsid w:val="00FE24A9"/>
    <w:rsid w:val="00FE3E3F"/>
    <w:rsid w:val="00FE434A"/>
    <w:rsid w:val="00FE4DC8"/>
    <w:rsid w:val="00FE5538"/>
    <w:rsid w:val="00FE57F6"/>
    <w:rsid w:val="00FE5A6B"/>
    <w:rsid w:val="00FE5B9E"/>
    <w:rsid w:val="00FE683D"/>
    <w:rsid w:val="00FE736E"/>
    <w:rsid w:val="00FF0077"/>
    <w:rsid w:val="00FF158B"/>
    <w:rsid w:val="00FF7252"/>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4A45814"/>
  <w15:docId w15:val="{453AF232-8A93-4233-9371-09EAE875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17A"/>
    <w:pPr>
      <w:overflowPunct w:val="0"/>
      <w:autoSpaceDE w:val="0"/>
      <w:autoSpaceDN w:val="0"/>
      <w:adjustRightInd w:val="0"/>
      <w:spacing w:after="120"/>
      <w:textAlignment w:val="baseline"/>
    </w:pPr>
    <w:rPr>
      <w:rFonts w:ascii="Arial" w:eastAsia="MS Mincho" w:hAnsi="Arial"/>
      <w:lang w:val="en-GB" w:eastAsia="en-US"/>
    </w:rPr>
  </w:style>
  <w:style w:type="paragraph" w:styleId="1">
    <w:name w:val="heading 1"/>
    <w:next w:val="a"/>
    <w:qFormat/>
    <w:rsid w:val="00F7180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2">
    <w:name w:val="heading 2"/>
    <w:basedOn w:val="a"/>
    <w:next w:val="a"/>
    <w:qFormat/>
    <w:rsid w:val="00230764"/>
    <w:pPr>
      <w:keepNext/>
      <w:spacing w:before="120" w:after="180"/>
      <w:ind w:left="851" w:hanging="851"/>
      <w:outlineLvl w:val="1"/>
    </w:pPr>
    <w:rPr>
      <w:rFonts w:cs="Arial"/>
      <w:bCs/>
      <w:iCs/>
      <w:sz w:val="32"/>
      <w:szCs w:val="28"/>
    </w:rPr>
  </w:style>
  <w:style w:type="paragraph" w:styleId="3">
    <w:name w:val="heading 3"/>
    <w:basedOn w:val="a"/>
    <w:next w:val="a"/>
    <w:qFormat/>
    <w:rsid w:val="00230764"/>
    <w:pPr>
      <w:keepNext/>
      <w:spacing w:before="120" w:after="180"/>
      <w:ind w:left="1134" w:hanging="1134"/>
      <w:outlineLvl w:val="2"/>
    </w:pPr>
    <w:rPr>
      <w:rFonts w:cs="Arial"/>
      <w:bCs/>
      <w:sz w:val="28"/>
      <w:szCs w:val="26"/>
    </w:rPr>
  </w:style>
  <w:style w:type="paragraph" w:styleId="4">
    <w:name w:val="heading 4"/>
    <w:basedOn w:val="a"/>
    <w:next w:val="a"/>
    <w:qFormat/>
    <w:rsid w:val="00230764"/>
    <w:pPr>
      <w:keepNext/>
      <w:spacing w:before="120" w:after="180"/>
      <w:ind w:left="1418" w:hanging="1418"/>
      <w:outlineLvl w:val="3"/>
    </w:pPr>
    <w:rPr>
      <w:bCs/>
      <w:sz w:val="24"/>
      <w:szCs w:val="28"/>
    </w:rPr>
  </w:style>
  <w:style w:type="paragraph" w:styleId="5">
    <w:name w:val="heading 5"/>
    <w:basedOn w:val="a"/>
    <w:next w:val="a"/>
    <w:qFormat/>
    <w:rsid w:val="00230764"/>
    <w:pPr>
      <w:spacing w:before="120" w:after="180"/>
      <w:ind w:left="1701" w:hanging="1701"/>
      <w:outlineLvl w:val="4"/>
    </w:pPr>
    <w:rPr>
      <w:bCs/>
      <w:iCs/>
      <w:sz w:val="22"/>
      <w:szCs w:val="26"/>
    </w:rPr>
  </w:style>
  <w:style w:type="paragraph" w:styleId="6">
    <w:name w:val="heading 6"/>
    <w:basedOn w:val="a"/>
    <w:next w:val="a"/>
    <w:link w:val="6Char"/>
    <w:unhideWhenUsed/>
    <w:qFormat/>
    <w:rsid w:val="00AB4E41"/>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Char"/>
    <w:qFormat/>
    <w:rsid w:val="00F71809"/>
    <w:pPr>
      <w:widowControl w:val="0"/>
      <w:overflowPunct w:val="0"/>
      <w:autoSpaceDE w:val="0"/>
      <w:autoSpaceDN w:val="0"/>
      <w:adjustRightInd w:val="0"/>
      <w:textAlignment w:val="baseline"/>
    </w:pPr>
    <w:rPr>
      <w:rFonts w:ascii="Arial" w:eastAsia="MS Mincho" w:hAnsi="Arial"/>
      <w:b/>
      <w:noProof/>
      <w:sz w:val="18"/>
      <w:lang w:eastAsia="en-US"/>
    </w:rPr>
  </w:style>
  <w:style w:type="paragraph" w:customStyle="1" w:styleId="CRCoverPage">
    <w:name w:val="CR Cover Page"/>
    <w:rsid w:val="00F71809"/>
    <w:pPr>
      <w:spacing w:after="120"/>
    </w:pPr>
    <w:rPr>
      <w:rFonts w:ascii="Arial" w:eastAsia="MS Mincho" w:hAnsi="Arial"/>
      <w:lang w:val="en-GB" w:eastAsia="en-US"/>
    </w:rPr>
  </w:style>
  <w:style w:type="paragraph" w:customStyle="1" w:styleId="B1">
    <w:name w:val="B1"/>
    <w:basedOn w:val="a4"/>
    <w:link w:val="B1Char1"/>
    <w:qFormat/>
    <w:rsid w:val="00F71809"/>
    <w:pPr>
      <w:spacing w:after="180"/>
      <w:ind w:left="568" w:hanging="284"/>
    </w:pPr>
    <w:rPr>
      <w:rFonts w:ascii="Times New Roman" w:hAnsi="Times New Roman"/>
    </w:rPr>
  </w:style>
  <w:style w:type="paragraph" w:customStyle="1" w:styleId="B2">
    <w:name w:val="B2"/>
    <w:basedOn w:val="20"/>
    <w:rsid w:val="00F71809"/>
    <w:pPr>
      <w:spacing w:after="180"/>
      <w:ind w:left="851" w:hanging="284"/>
    </w:pPr>
  </w:style>
  <w:style w:type="paragraph" w:customStyle="1" w:styleId="B3">
    <w:name w:val="B3"/>
    <w:basedOn w:val="30"/>
    <w:rsid w:val="00F71809"/>
    <w:pPr>
      <w:spacing w:after="180"/>
      <w:ind w:left="1135" w:hanging="284"/>
    </w:pPr>
  </w:style>
  <w:style w:type="paragraph" w:customStyle="1" w:styleId="B5">
    <w:name w:val="B5"/>
    <w:basedOn w:val="50"/>
    <w:rsid w:val="00F71809"/>
    <w:pPr>
      <w:spacing w:after="180"/>
      <w:ind w:left="1702" w:hanging="284"/>
    </w:pPr>
  </w:style>
  <w:style w:type="character" w:customStyle="1" w:styleId="B1Char1">
    <w:name w:val="B1 Char1"/>
    <w:link w:val="B1"/>
    <w:rsid w:val="00F71809"/>
    <w:rPr>
      <w:rFonts w:eastAsia="MS Mincho"/>
      <w:lang w:val="en-GB" w:eastAsia="en-US" w:bidi="ar-SA"/>
    </w:rPr>
  </w:style>
  <w:style w:type="paragraph" w:customStyle="1" w:styleId="B0">
    <w:name w:val="B0"/>
    <w:basedOn w:val="B1"/>
    <w:rsid w:val="00F71809"/>
    <w:pPr>
      <w:ind w:left="284"/>
    </w:pPr>
    <w:rPr>
      <w:lang w:eastAsia="ja-JP"/>
    </w:rPr>
  </w:style>
  <w:style w:type="paragraph" w:styleId="a4">
    <w:name w:val="List"/>
    <w:basedOn w:val="a"/>
    <w:rsid w:val="00F71809"/>
    <w:pPr>
      <w:ind w:left="283" w:hanging="283"/>
    </w:pPr>
  </w:style>
  <w:style w:type="paragraph" w:styleId="20">
    <w:name w:val="List 2"/>
    <w:basedOn w:val="a"/>
    <w:rsid w:val="00F71809"/>
    <w:pPr>
      <w:ind w:left="566" w:hanging="283"/>
    </w:pPr>
  </w:style>
  <w:style w:type="paragraph" w:styleId="30">
    <w:name w:val="List 3"/>
    <w:basedOn w:val="a"/>
    <w:rsid w:val="00F71809"/>
    <w:pPr>
      <w:ind w:left="849" w:hanging="283"/>
    </w:pPr>
  </w:style>
  <w:style w:type="paragraph" w:styleId="50">
    <w:name w:val="List 5"/>
    <w:basedOn w:val="a"/>
    <w:rsid w:val="00F71809"/>
    <w:pPr>
      <w:ind w:left="1415" w:hanging="283"/>
    </w:pPr>
  </w:style>
  <w:style w:type="paragraph" w:customStyle="1" w:styleId="NO">
    <w:name w:val="NO"/>
    <w:basedOn w:val="a"/>
    <w:rsid w:val="00F71809"/>
    <w:pPr>
      <w:keepLines/>
      <w:spacing w:after="180"/>
      <w:ind w:left="1135" w:hanging="851"/>
    </w:pPr>
  </w:style>
  <w:style w:type="paragraph" w:customStyle="1" w:styleId="TF">
    <w:name w:val="TF"/>
    <w:aliases w:val="left"/>
    <w:basedOn w:val="TH"/>
    <w:link w:val="TFZchn"/>
    <w:rsid w:val="00F71809"/>
    <w:pPr>
      <w:keepNext w:val="0"/>
      <w:spacing w:before="0" w:after="240"/>
    </w:pPr>
  </w:style>
  <w:style w:type="paragraph" w:customStyle="1" w:styleId="TH">
    <w:name w:val="TH"/>
    <w:basedOn w:val="a"/>
    <w:link w:val="THChar"/>
    <w:rsid w:val="00F71809"/>
    <w:pPr>
      <w:keepNext/>
      <w:keepLines/>
      <w:spacing w:before="60" w:after="180"/>
      <w:jc w:val="center"/>
    </w:pPr>
    <w:rPr>
      <w:b/>
    </w:rPr>
  </w:style>
  <w:style w:type="paragraph" w:customStyle="1" w:styleId="Reference">
    <w:name w:val="Reference"/>
    <w:basedOn w:val="a"/>
    <w:rsid w:val="00F71809"/>
    <w:pPr>
      <w:ind w:left="709" w:hanging="709"/>
    </w:pPr>
    <w:rPr>
      <w:lang w:eastAsia="ja-JP"/>
    </w:rPr>
  </w:style>
  <w:style w:type="paragraph" w:styleId="a5">
    <w:name w:val="footer"/>
    <w:basedOn w:val="a"/>
    <w:rsid w:val="00F71809"/>
    <w:pPr>
      <w:tabs>
        <w:tab w:val="center" w:pos="4320"/>
        <w:tab w:val="right" w:pos="8640"/>
      </w:tabs>
    </w:pPr>
  </w:style>
  <w:style w:type="character" w:styleId="a6">
    <w:name w:val="page number"/>
    <w:basedOn w:val="a0"/>
    <w:rsid w:val="00F71809"/>
  </w:style>
  <w:style w:type="character" w:styleId="a7">
    <w:name w:val="Hyperlink"/>
    <w:uiPriority w:val="99"/>
    <w:unhideWhenUsed/>
    <w:rsid w:val="00E774D6"/>
    <w:rPr>
      <w:strike w:val="0"/>
      <w:dstrike w:val="0"/>
      <w:color w:val="464E90"/>
      <w:u w:val="none"/>
      <w:effect w:val="none"/>
    </w:rPr>
  </w:style>
  <w:style w:type="paragraph" w:customStyle="1" w:styleId="Quotation">
    <w:name w:val="Quotation"/>
    <w:basedOn w:val="Reference"/>
    <w:rsid w:val="00AB4E41"/>
    <w:pPr>
      <w:ind w:left="567" w:firstLine="0"/>
    </w:pPr>
    <w:rPr>
      <w:rFonts w:ascii="Times New Roman" w:hAnsi="Times New Roman"/>
      <w:color w:val="0070C0"/>
    </w:rPr>
  </w:style>
  <w:style w:type="character" w:customStyle="1" w:styleId="6Char">
    <w:name w:val="标题 6 Char"/>
    <w:link w:val="6"/>
    <w:rsid w:val="00AB4E41"/>
    <w:rPr>
      <w:rFonts w:ascii="Arial" w:eastAsia="MS Mincho" w:hAnsi="Arial"/>
      <w:lang w:eastAsia="en-US"/>
    </w:rPr>
  </w:style>
  <w:style w:type="paragraph" w:customStyle="1" w:styleId="Head6">
    <w:name w:val="Head 6"/>
    <w:basedOn w:val="a"/>
    <w:next w:val="a"/>
    <w:rsid w:val="00AB4E41"/>
    <w:pPr>
      <w:spacing w:before="120" w:after="180"/>
      <w:ind w:left="1985" w:hanging="1985"/>
    </w:pPr>
    <w:rPr>
      <w:rFonts w:eastAsia="Times New Roman"/>
    </w:rPr>
  </w:style>
  <w:style w:type="paragraph" w:customStyle="1" w:styleId="Proposal">
    <w:name w:val="Proposal"/>
    <w:basedOn w:val="a"/>
    <w:qFormat/>
    <w:rsid w:val="001601A9"/>
    <w:pPr>
      <w:numPr>
        <w:numId w:val="1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rsid w:val="001601A9"/>
    <w:pPr>
      <w:numPr>
        <w:numId w:val="12"/>
      </w:numPr>
      <w:ind w:left="1701" w:hanging="1701"/>
    </w:pPr>
  </w:style>
  <w:style w:type="paragraph" w:styleId="10">
    <w:name w:val="toc 1"/>
    <w:aliases w:val="Observation TOC2"/>
    <w:uiPriority w:val="39"/>
    <w:rsid w:val="001601A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EditorsNote">
    <w:name w:val="Editor's Note"/>
    <w:aliases w:val="EN"/>
    <w:basedOn w:val="NO"/>
    <w:link w:val="EditorsNoteChar"/>
    <w:qFormat/>
    <w:rsid w:val="0064585D"/>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rsid w:val="0064585D"/>
    <w:rPr>
      <w:rFonts w:eastAsia="MS Mincho"/>
      <w:color w:val="FF0000"/>
      <w:lang w:eastAsia="en-US"/>
    </w:rPr>
  </w:style>
  <w:style w:type="paragraph" w:styleId="a8">
    <w:name w:val="Body Text"/>
    <w:basedOn w:val="a"/>
    <w:link w:val="Char0"/>
    <w:rsid w:val="002300C6"/>
    <w:pPr>
      <w:jc w:val="both"/>
    </w:pPr>
    <w:rPr>
      <w:rFonts w:eastAsia="等线"/>
      <w:lang w:eastAsia="zh-CN"/>
    </w:rPr>
  </w:style>
  <w:style w:type="character" w:customStyle="1" w:styleId="Char0">
    <w:name w:val="正文文本 Char"/>
    <w:link w:val="a8"/>
    <w:rsid w:val="002300C6"/>
    <w:rPr>
      <w:rFonts w:ascii="Arial" w:hAnsi="Arial"/>
      <w:lang w:eastAsia="zh-CN"/>
    </w:rPr>
  </w:style>
  <w:style w:type="paragraph" w:customStyle="1" w:styleId="TAH">
    <w:name w:val="TAH"/>
    <w:basedOn w:val="TAC"/>
    <w:link w:val="TAHChar"/>
    <w:rsid w:val="006A693D"/>
    <w:rPr>
      <w:b/>
    </w:rPr>
  </w:style>
  <w:style w:type="paragraph" w:customStyle="1" w:styleId="TAC">
    <w:name w:val="TAC"/>
    <w:basedOn w:val="TAL"/>
    <w:link w:val="TACChar"/>
    <w:rsid w:val="006A693D"/>
    <w:pPr>
      <w:jc w:val="center"/>
    </w:pPr>
  </w:style>
  <w:style w:type="paragraph" w:customStyle="1" w:styleId="TAL">
    <w:name w:val="TAL"/>
    <w:basedOn w:val="a"/>
    <w:link w:val="TALChar"/>
    <w:rsid w:val="006A693D"/>
    <w:pPr>
      <w:keepNext/>
      <w:keepLines/>
      <w:overflowPunct/>
      <w:autoSpaceDE/>
      <w:autoSpaceDN/>
      <w:adjustRightInd/>
      <w:spacing w:after="0"/>
      <w:textAlignment w:val="auto"/>
    </w:pPr>
    <w:rPr>
      <w:rFonts w:eastAsia="等线"/>
      <w:sz w:val="18"/>
    </w:rPr>
  </w:style>
  <w:style w:type="character" w:customStyle="1" w:styleId="TALChar">
    <w:name w:val="TAL Char"/>
    <w:link w:val="TAL"/>
    <w:rsid w:val="006A693D"/>
    <w:rPr>
      <w:rFonts w:ascii="Arial" w:hAnsi="Arial"/>
      <w:sz w:val="18"/>
      <w:lang w:eastAsia="en-US"/>
    </w:rPr>
  </w:style>
  <w:style w:type="character" w:customStyle="1" w:styleId="TACChar">
    <w:name w:val="TAC Char"/>
    <w:link w:val="TAC"/>
    <w:rsid w:val="006A693D"/>
  </w:style>
  <w:style w:type="character" w:customStyle="1" w:styleId="TAHChar">
    <w:name w:val="TAH Char"/>
    <w:link w:val="TAH"/>
    <w:rsid w:val="006A693D"/>
    <w:rPr>
      <w:rFonts w:ascii="Arial" w:hAnsi="Arial"/>
      <w:b/>
      <w:sz w:val="18"/>
      <w:lang w:eastAsia="en-US"/>
    </w:rPr>
  </w:style>
  <w:style w:type="paragraph" w:customStyle="1" w:styleId="B4">
    <w:name w:val="B4"/>
    <w:basedOn w:val="B3"/>
    <w:qFormat/>
    <w:rsid w:val="006367F1"/>
    <w:pPr>
      <w:ind w:left="1418"/>
    </w:pPr>
  </w:style>
  <w:style w:type="character" w:customStyle="1" w:styleId="B1Char">
    <w:name w:val="B1 Char"/>
    <w:rsid w:val="000503E1"/>
    <w:rPr>
      <w:rFonts w:eastAsia="Times New Roman"/>
    </w:rPr>
  </w:style>
  <w:style w:type="character" w:customStyle="1" w:styleId="TFZchn">
    <w:name w:val="TF Zchn"/>
    <w:link w:val="TF"/>
    <w:rsid w:val="004E7926"/>
    <w:rPr>
      <w:rFonts w:ascii="Arial" w:eastAsia="MS Mincho" w:hAnsi="Arial"/>
      <w:b/>
      <w:lang w:val="en-GB" w:eastAsia="en-US"/>
    </w:rPr>
  </w:style>
  <w:style w:type="paragraph" w:styleId="a9">
    <w:name w:val="Balloon Text"/>
    <w:basedOn w:val="a"/>
    <w:link w:val="Char1"/>
    <w:rsid w:val="00015FEC"/>
    <w:pPr>
      <w:spacing w:after="0"/>
    </w:pPr>
    <w:rPr>
      <w:sz w:val="18"/>
      <w:szCs w:val="18"/>
    </w:rPr>
  </w:style>
  <w:style w:type="character" w:customStyle="1" w:styleId="Char1">
    <w:name w:val="批注框文本 Char"/>
    <w:link w:val="a9"/>
    <w:rsid w:val="00015FEC"/>
    <w:rPr>
      <w:rFonts w:ascii="Arial" w:eastAsia="MS Mincho" w:hAnsi="Arial"/>
      <w:sz w:val="18"/>
      <w:szCs w:val="18"/>
      <w:lang w:val="en-GB" w:eastAsia="en-US"/>
    </w:rPr>
  </w:style>
  <w:style w:type="character" w:styleId="aa">
    <w:name w:val="annotation reference"/>
    <w:rsid w:val="00622C40"/>
    <w:rPr>
      <w:sz w:val="21"/>
      <w:szCs w:val="21"/>
    </w:rPr>
  </w:style>
  <w:style w:type="paragraph" w:styleId="ab">
    <w:name w:val="annotation text"/>
    <w:basedOn w:val="a"/>
    <w:link w:val="Char2"/>
    <w:rsid w:val="00622C40"/>
  </w:style>
  <w:style w:type="character" w:customStyle="1" w:styleId="Char2">
    <w:name w:val="批注文字 Char"/>
    <w:link w:val="ab"/>
    <w:rsid w:val="00622C40"/>
    <w:rPr>
      <w:rFonts w:ascii="Arial" w:eastAsia="MS Mincho" w:hAnsi="Arial"/>
      <w:lang w:val="en-GB" w:eastAsia="en-US"/>
    </w:rPr>
  </w:style>
  <w:style w:type="paragraph" w:styleId="ac">
    <w:name w:val="annotation subject"/>
    <w:basedOn w:val="ab"/>
    <w:next w:val="ab"/>
    <w:link w:val="Char3"/>
    <w:rsid w:val="00622C40"/>
    <w:rPr>
      <w:b/>
      <w:bCs/>
    </w:rPr>
  </w:style>
  <w:style w:type="character" w:customStyle="1" w:styleId="Char3">
    <w:name w:val="批注主题 Char"/>
    <w:link w:val="ac"/>
    <w:rsid w:val="00622C40"/>
    <w:rPr>
      <w:rFonts w:ascii="Arial" w:eastAsia="MS Mincho" w:hAnsi="Arial"/>
      <w:b/>
      <w:bCs/>
      <w:lang w:val="en-GB" w:eastAsia="en-US"/>
    </w:rPr>
  </w:style>
  <w:style w:type="paragraph" w:customStyle="1" w:styleId="ZA">
    <w:name w:val="ZA"/>
    <w:rsid w:val="00C5400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character" w:customStyle="1" w:styleId="THChar">
    <w:name w:val="TH Char"/>
    <w:link w:val="TH"/>
    <w:rsid w:val="00DF7CC7"/>
    <w:rPr>
      <w:rFonts w:ascii="Arial" w:eastAsia="MS Mincho" w:hAnsi="Arial"/>
      <w:b/>
      <w:lang w:val="en-GB" w:eastAsia="en-US"/>
    </w:rPr>
  </w:style>
  <w:style w:type="paragraph" w:customStyle="1" w:styleId="Note-Boxed">
    <w:name w:val="Note - Boxed"/>
    <w:basedOn w:val="a"/>
    <w:next w:val="a"/>
    <w:rsid w:val="00603CE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d">
    <w:name w:val="List Paragraph"/>
    <w:basedOn w:val="a"/>
    <w:uiPriority w:val="34"/>
    <w:qFormat/>
    <w:rsid w:val="00486939"/>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sid w:val="00C62755"/>
    <w:rPr>
      <w:rFonts w:ascii="Courier New" w:hAnsi="Courier New" w:cs="Courier New"/>
      <w:sz w:val="16"/>
      <w:lang w:val="en-GB" w:eastAsia="en-US" w:bidi="ar-SA"/>
    </w:rPr>
  </w:style>
  <w:style w:type="paragraph" w:customStyle="1" w:styleId="PL">
    <w:name w:val="PL"/>
    <w:link w:val="PLChar"/>
    <w:qFormat/>
    <w:rsid w:val="00C627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rsid w:val="00153782"/>
    <w:pPr>
      <w:overflowPunct/>
      <w:autoSpaceDE/>
      <w:autoSpaceDN/>
      <w:adjustRightInd/>
      <w:spacing w:after="0"/>
      <w:textAlignment w:val="auto"/>
    </w:pPr>
    <w:rPr>
      <w:rFonts w:ascii="Times New Roman" w:eastAsia="宋体" w:hAnsi="Times New Roman"/>
    </w:rPr>
  </w:style>
  <w:style w:type="paragraph" w:customStyle="1" w:styleId="TALLeft1">
    <w:name w:val="TAL + Left:  1"/>
    <w:aliases w:val="00 cm"/>
    <w:basedOn w:val="TAL"/>
    <w:link w:val="TALLeft100cmCharChar"/>
    <w:rsid w:val="0071155F"/>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rsid w:val="0071155F"/>
    <w:rPr>
      <w:rFonts w:ascii="Arial" w:eastAsia="宋体" w:hAnsi="Arial" w:cs="Arial"/>
      <w:sz w:val="18"/>
      <w:szCs w:val="18"/>
      <w:lang w:val="en-GB" w:eastAsia="en-GB"/>
    </w:rPr>
  </w:style>
  <w:style w:type="paragraph" w:customStyle="1" w:styleId="TALLeft125cm">
    <w:name w:val="TAL + Left: 125 cm"/>
    <w:basedOn w:val="a"/>
    <w:rsid w:val="0071155F"/>
    <w:pPr>
      <w:keepNext/>
      <w:keepLines/>
      <w:kinsoku w:val="0"/>
      <w:overflowPunct/>
      <w:autoSpaceDE/>
      <w:autoSpaceDN/>
      <w:adjustRightInd/>
      <w:spacing w:after="0"/>
      <w:ind w:left="709"/>
      <w:textAlignment w:val="auto"/>
    </w:pPr>
    <w:rPr>
      <w:rFonts w:eastAsia="宋体" w:cs="Arial"/>
      <w:bCs/>
      <w:sz w:val="18"/>
      <w:szCs w:val="18"/>
      <w:lang w:eastAsia="zh-CN"/>
    </w:rPr>
  </w:style>
  <w:style w:type="paragraph" w:styleId="ae">
    <w:name w:val="Document Map"/>
    <w:basedOn w:val="a"/>
    <w:link w:val="Char4"/>
    <w:rsid w:val="00113454"/>
    <w:rPr>
      <w:rFonts w:ascii="宋体" w:eastAsia="宋体"/>
      <w:sz w:val="18"/>
      <w:szCs w:val="18"/>
    </w:rPr>
  </w:style>
  <w:style w:type="character" w:customStyle="1" w:styleId="Char4">
    <w:name w:val="文档结构图 Char"/>
    <w:link w:val="ae"/>
    <w:rsid w:val="00113454"/>
    <w:rPr>
      <w:rFonts w:ascii="宋体" w:eastAsia="宋体" w:hAnsi="Arial"/>
      <w:sz w:val="18"/>
      <w:szCs w:val="18"/>
      <w:lang w:val="en-GB" w:eastAsia="en-US"/>
    </w:rPr>
  </w:style>
  <w:style w:type="paragraph" w:customStyle="1" w:styleId="EX">
    <w:name w:val="EX"/>
    <w:basedOn w:val="a"/>
    <w:rsid w:val="0071222C"/>
    <w:pPr>
      <w:keepLines/>
      <w:overflowPunct/>
      <w:autoSpaceDE/>
      <w:autoSpaceDN/>
      <w:adjustRightInd/>
      <w:spacing w:after="180"/>
      <w:ind w:left="1702" w:hanging="1418"/>
      <w:textAlignment w:val="auto"/>
    </w:pPr>
    <w:rPr>
      <w:rFonts w:ascii="Times New Roman" w:eastAsia="宋体" w:hAnsi="Times New Roman"/>
    </w:rPr>
  </w:style>
  <w:style w:type="table" w:styleId="af">
    <w:name w:val="Table Grid"/>
    <w:basedOn w:val="a1"/>
    <w:rsid w:val="0099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24259"/>
  </w:style>
  <w:style w:type="character" w:customStyle="1" w:styleId="Char">
    <w:name w:val="页眉 Char"/>
    <w:aliases w:val="header odd Char"/>
    <w:link w:val="a3"/>
    <w:qFormat/>
    <w:rsid w:val="00B02DF9"/>
    <w:rPr>
      <w:rFonts w:ascii="Arial" w:eastAsia="MS Mincho" w:hAnsi="Arial"/>
      <w:b/>
      <w:noProof/>
      <w:sz w:val="18"/>
      <w:lang w:val="en-US" w:eastAsia="en-US" w:bidi="ar-SA"/>
    </w:rPr>
  </w:style>
  <w:style w:type="paragraph" w:styleId="af0">
    <w:name w:val="Plain Text"/>
    <w:basedOn w:val="a"/>
    <w:link w:val="Char5"/>
    <w:uiPriority w:val="99"/>
    <w:unhideWhenUsed/>
    <w:rsid w:val="00D5798B"/>
    <w:pPr>
      <w:overflowPunct/>
      <w:autoSpaceDE/>
      <w:autoSpaceDN/>
      <w:adjustRightInd/>
      <w:spacing w:after="0"/>
      <w:textAlignment w:val="auto"/>
    </w:pPr>
    <w:rPr>
      <w:rFonts w:ascii="Calibri" w:eastAsia="Calibri" w:hAnsi="Calibri"/>
      <w:sz w:val="22"/>
      <w:szCs w:val="21"/>
    </w:rPr>
  </w:style>
  <w:style w:type="character" w:customStyle="1" w:styleId="Char5">
    <w:name w:val="纯文本 Char"/>
    <w:basedOn w:val="a0"/>
    <w:link w:val="af0"/>
    <w:uiPriority w:val="99"/>
    <w:rsid w:val="00D5798B"/>
    <w:rPr>
      <w:rFonts w:ascii="Calibri" w:eastAsia="Calibri" w:hAnsi="Calibri"/>
      <w:sz w:val="22"/>
      <w:szCs w:val="21"/>
      <w:lang w:val="en-GB" w:eastAsia="en-US"/>
    </w:rPr>
  </w:style>
  <w:style w:type="paragraph" w:styleId="af1">
    <w:name w:val="Revision"/>
    <w:hidden/>
    <w:uiPriority w:val="99"/>
    <w:semiHidden/>
    <w:rsid w:val="004F432E"/>
    <w:rPr>
      <w:rFonts w:ascii="Arial" w:eastAsia="MS Mincho" w:hAnsi="Arial"/>
      <w:lang w:val="en-GB" w:eastAsia="en-US"/>
    </w:rPr>
  </w:style>
  <w:style w:type="character" w:customStyle="1" w:styleId="fontstyle01">
    <w:name w:val="fontstyle01"/>
    <w:basedOn w:val="a0"/>
    <w:rsid w:val="00383688"/>
    <w:rPr>
      <w:rFonts w:ascii="ClassicoURW-Reg" w:hAnsi="ClassicoURW-Reg" w:hint="default"/>
      <w:b w:val="0"/>
      <w:bCs w:val="0"/>
      <w:i w:val="0"/>
      <w:iCs w:val="0"/>
      <w:color w:val="242021"/>
      <w:sz w:val="18"/>
      <w:szCs w:val="18"/>
    </w:rPr>
  </w:style>
  <w:style w:type="character" w:customStyle="1" w:styleId="fontstyle21">
    <w:name w:val="fontstyle21"/>
    <w:basedOn w:val="a0"/>
    <w:rsid w:val="00383688"/>
    <w:rPr>
      <w:rFonts w:ascii="ClassicoURW-MedIta" w:hAnsi="ClassicoURW-MedIta" w:hint="default"/>
      <w:b w:val="0"/>
      <w:bCs w:val="0"/>
      <w:i/>
      <w:iCs/>
      <w:color w:val="242021"/>
      <w:sz w:val="18"/>
      <w:szCs w:val="18"/>
    </w:rPr>
  </w:style>
  <w:style w:type="character" w:customStyle="1" w:styleId="opdicttext2">
    <w:name w:val="op_dict_text2"/>
    <w:basedOn w:val="a0"/>
    <w:rsid w:val="007430B6"/>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033755"/>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a8"/>
    <w:link w:val="IvDbodytextChar"/>
    <w:qFormat/>
    <w:rsid w:val="000F61D8"/>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rsid w:val="000F61D8"/>
    <w:rPr>
      <w:rFonts w:ascii="Arial" w:eastAsia="宋体" w:hAnsi="Arial"/>
      <w:spacing w:val="2"/>
      <w:kern w:val="2"/>
      <w:sz w:val="21"/>
      <w:szCs w:val="22"/>
      <w:lang w:val="en-GB" w:eastAsia="en-US"/>
    </w:rPr>
  </w:style>
  <w:style w:type="character" w:styleId="af2">
    <w:name w:val="FollowedHyperlink"/>
    <w:uiPriority w:val="99"/>
    <w:rsid w:val="008C6BB1"/>
    <w:rPr>
      <w:color w:val="800080"/>
      <w:u w:val="single"/>
    </w:rPr>
  </w:style>
  <w:style w:type="paragraph" w:customStyle="1" w:styleId="proposalitem">
    <w:name w:val="proposal item"/>
    <w:basedOn w:val="a"/>
    <w:qFormat/>
    <w:rsid w:val="00E915B5"/>
    <w:pPr>
      <w:spacing w:after="180"/>
    </w:pPr>
    <w:rPr>
      <w:rFonts w:ascii="Times New Roman" w:eastAsia="宋体" w:hAnsi="Times New Roman"/>
      <w:b/>
      <w:kern w:val="2"/>
      <w:lang w:eastAsia="zh-CN"/>
    </w:rPr>
  </w:style>
  <w:style w:type="paragraph" w:customStyle="1" w:styleId="Discussion">
    <w:name w:val="Discussion"/>
    <w:basedOn w:val="a"/>
    <w:rsid w:val="00A20E81"/>
    <w:pPr>
      <w:overflowPunct/>
      <w:autoSpaceDE/>
      <w:autoSpaceDN/>
      <w:adjustRightInd/>
      <w:spacing w:after="180"/>
      <w:textAlignment w:val="auto"/>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8525">
      <w:bodyDiv w:val="1"/>
      <w:marLeft w:val="0"/>
      <w:marRight w:val="0"/>
      <w:marTop w:val="0"/>
      <w:marBottom w:val="0"/>
      <w:divBdr>
        <w:top w:val="none" w:sz="0" w:space="0" w:color="auto"/>
        <w:left w:val="none" w:sz="0" w:space="0" w:color="auto"/>
        <w:bottom w:val="none" w:sz="0" w:space="0" w:color="auto"/>
        <w:right w:val="none" w:sz="0" w:space="0" w:color="auto"/>
      </w:divBdr>
    </w:div>
    <w:div w:id="103967426">
      <w:bodyDiv w:val="1"/>
      <w:marLeft w:val="0"/>
      <w:marRight w:val="0"/>
      <w:marTop w:val="0"/>
      <w:marBottom w:val="0"/>
      <w:divBdr>
        <w:top w:val="none" w:sz="0" w:space="0" w:color="auto"/>
        <w:left w:val="none" w:sz="0" w:space="0" w:color="auto"/>
        <w:bottom w:val="none" w:sz="0" w:space="0" w:color="auto"/>
        <w:right w:val="none" w:sz="0" w:space="0" w:color="auto"/>
      </w:divBdr>
    </w:div>
    <w:div w:id="173038504">
      <w:bodyDiv w:val="1"/>
      <w:marLeft w:val="0"/>
      <w:marRight w:val="0"/>
      <w:marTop w:val="0"/>
      <w:marBottom w:val="0"/>
      <w:divBdr>
        <w:top w:val="none" w:sz="0" w:space="0" w:color="auto"/>
        <w:left w:val="none" w:sz="0" w:space="0" w:color="auto"/>
        <w:bottom w:val="none" w:sz="0" w:space="0" w:color="auto"/>
        <w:right w:val="none" w:sz="0" w:space="0" w:color="auto"/>
      </w:divBdr>
    </w:div>
    <w:div w:id="179439928">
      <w:bodyDiv w:val="1"/>
      <w:marLeft w:val="0"/>
      <w:marRight w:val="0"/>
      <w:marTop w:val="0"/>
      <w:marBottom w:val="0"/>
      <w:divBdr>
        <w:top w:val="none" w:sz="0" w:space="0" w:color="auto"/>
        <w:left w:val="none" w:sz="0" w:space="0" w:color="auto"/>
        <w:bottom w:val="none" w:sz="0" w:space="0" w:color="auto"/>
        <w:right w:val="none" w:sz="0" w:space="0" w:color="auto"/>
      </w:divBdr>
    </w:div>
    <w:div w:id="189416824">
      <w:bodyDiv w:val="1"/>
      <w:marLeft w:val="0"/>
      <w:marRight w:val="0"/>
      <w:marTop w:val="0"/>
      <w:marBottom w:val="0"/>
      <w:divBdr>
        <w:top w:val="none" w:sz="0" w:space="0" w:color="auto"/>
        <w:left w:val="none" w:sz="0" w:space="0" w:color="auto"/>
        <w:bottom w:val="none" w:sz="0" w:space="0" w:color="auto"/>
        <w:right w:val="none" w:sz="0" w:space="0" w:color="auto"/>
      </w:divBdr>
      <w:divsChild>
        <w:div w:id="1685135713">
          <w:marLeft w:val="1166"/>
          <w:marRight w:val="0"/>
          <w:marTop w:val="96"/>
          <w:marBottom w:val="0"/>
          <w:divBdr>
            <w:top w:val="none" w:sz="0" w:space="0" w:color="auto"/>
            <w:left w:val="none" w:sz="0" w:space="0" w:color="auto"/>
            <w:bottom w:val="none" w:sz="0" w:space="0" w:color="auto"/>
            <w:right w:val="none" w:sz="0" w:space="0" w:color="auto"/>
          </w:divBdr>
        </w:div>
      </w:divsChild>
    </w:div>
    <w:div w:id="307056214">
      <w:bodyDiv w:val="1"/>
      <w:marLeft w:val="0"/>
      <w:marRight w:val="0"/>
      <w:marTop w:val="0"/>
      <w:marBottom w:val="0"/>
      <w:divBdr>
        <w:top w:val="none" w:sz="0" w:space="0" w:color="auto"/>
        <w:left w:val="none" w:sz="0" w:space="0" w:color="auto"/>
        <w:bottom w:val="none" w:sz="0" w:space="0" w:color="auto"/>
        <w:right w:val="none" w:sz="0" w:space="0" w:color="auto"/>
      </w:divBdr>
    </w:div>
    <w:div w:id="308554179">
      <w:bodyDiv w:val="1"/>
      <w:marLeft w:val="0"/>
      <w:marRight w:val="0"/>
      <w:marTop w:val="0"/>
      <w:marBottom w:val="0"/>
      <w:divBdr>
        <w:top w:val="none" w:sz="0" w:space="0" w:color="auto"/>
        <w:left w:val="none" w:sz="0" w:space="0" w:color="auto"/>
        <w:bottom w:val="none" w:sz="0" w:space="0" w:color="auto"/>
        <w:right w:val="none" w:sz="0" w:space="0" w:color="auto"/>
      </w:divBdr>
      <w:divsChild>
        <w:div w:id="295381352">
          <w:marLeft w:val="0"/>
          <w:marRight w:val="0"/>
          <w:marTop w:val="0"/>
          <w:marBottom w:val="0"/>
          <w:divBdr>
            <w:top w:val="none" w:sz="0" w:space="0" w:color="auto"/>
            <w:left w:val="none" w:sz="0" w:space="0" w:color="auto"/>
            <w:bottom w:val="none" w:sz="0" w:space="0" w:color="auto"/>
            <w:right w:val="none" w:sz="0" w:space="0" w:color="auto"/>
          </w:divBdr>
        </w:div>
        <w:div w:id="596324973">
          <w:marLeft w:val="0"/>
          <w:marRight w:val="0"/>
          <w:marTop w:val="0"/>
          <w:marBottom w:val="0"/>
          <w:divBdr>
            <w:top w:val="none" w:sz="0" w:space="0" w:color="auto"/>
            <w:left w:val="none" w:sz="0" w:space="0" w:color="auto"/>
            <w:bottom w:val="none" w:sz="0" w:space="0" w:color="auto"/>
            <w:right w:val="none" w:sz="0" w:space="0" w:color="auto"/>
          </w:divBdr>
        </w:div>
        <w:div w:id="746877267">
          <w:marLeft w:val="0"/>
          <w:marRight w:val="0"/>
          <w:marTop w:val="0"/>
          <w:marBottom w:val="0"/>
          <w:divBdr>
            <w:top w:val="none" w:sz="0" w:space="0" w:color="auto"/>
            <w:left w:val="none" w:sz="0" w:space="0" w:color="auto"/>
            <w:bottom w:val="none" w:sz="0" w:space="0" w:color="auto"/>
            <w:right w:val="none" w:sz="0" w:space="0" w:color="auto"/>
          </w:divBdr>
        </w:div>
        <w:div w:id="849296791">
          <w:marLeft w:val="0"/>
          <w:marRight w:val="0"/>
          <w:marTop w:val="0"/>
          <w:marBottom w:val="0"/>
          <w:divBdr>
            <w:top w:val="none" w:sz="0" w:space="0" w:color="auto"/>
            <w:left w:val="none" w:sz="0" w:space="0" w:color="auto"/>
            <w:bottom w:val="none" w:sz="0" w:space="0" w:color="auto"/>
            <w:right w:val="none" w:sz="0" w:space="0" w:color="auto"/>
          </w:divBdr>
        </w:div>
        <w:div w:id="1424909510">
          <w:marLeft w:val="0"/>
          <w:marRight w:val="0"/>
          <w:marTop w:val="0"/>
          <w:marBottom w:val="0"/>
          <w:divBdr>
            <w:top w:val="none" w:sz="0" w:space="0" w:color="auto"/>
            <w:left w:val="none" w:sz="0" w:space="0" w:color="auto"/>
            <w:bottom w:val="none" w:sz="0" w:space="0" w:color="auto"/>
            <w:right w:val="none" w:sz="0" w:space="0" w:color="auto"/>
          </w:divBdr>
        </w:div>
      </w:divsChild>
    </w:div>
    <w:div w:id="560291421">
      <w:bodyDiv w:val="1"/>
      <w:marLeft w:val="0"/>
      <w:marRight w:val="0"/>
      <w:marTop w:val="0"/>
      <w:marBottom w:val="0"/>
      <w:divBdr>
        <w:top w:val="none" w:sz="0" w:space="0" w:color="auto"/>
        <w:left w:val="none" w:sz="0" w:space="0" w:color="auto"/>
        <w:bottom w:val="none" w:sz="0" w:space="0" w:color="auto"/>
        <w:right w:val="none" w:sz="0" w:space="0" w:color="auto"/>
      </w:divBdr>
    </w:div>
    <w:div w:id="875003245">
      <w:bodyDiv w:val="1"/>
      <w:marLeft w:val="0"/>
      <w:marRight w:val="0"/>
      <w:marTop w:val="0"/>
      <w:marBottom w:val="0"/>
      <w:divBdr>
        <w:top w:val="none" w:sz="0" w:space="0" w:color="auto"/>
        <w:left w:val="none" w:sz="0" w:space="0" w:color="auto"/>
        <w:bottom w:val="none" w:sz="0" w:space="0" w:color="auto"/>
        <w:right w:val="none" w:sz="0" w:space="0" w:color="auto"/>
      </w:divBdr>
    </w:div>
    <w:div w:id="920679801">
      <w:bodyDiv w:val="1"/>
      <w:marLeft w:val="0"/>
      <w:marRight w:val="0"/>
      <w:marTop w:val="0"/>
      <w:marBottom w:val="0"/>
      <w:divBdr>
        <w:top w:val="none" w:sz="0" w:space="0" w:color="auto"/>
        <w:left w:val="none" w:sz="0" w:space="0" w:color="auto"/>
        <w:bottom w:val="none" w:sz="0" w:space="0" w:color="auto"/>
        <w:right w:val="none" w:sz="0" w:space="0" w:color="auto"/>
      </w:divBdr>
    </w:div>
    <w:div w:id="935795813">
      <w:bodyDiv w:val="1"/>
      <w:marLeft w:val="0"/>
      <w:marRight w:val="0"/>
      <w:marTop w:val="0"/>
      <w:marBottom w:val="0"/>
      <w:divBdr>
        <w:top w:val="none" w:sz="0" w:space="0" w:color="auto"/>
        <w:left w:val="none" w:sz="0" w:space="0" w:color="auto"/>
        <w:bottom w:val="none" w:sz="0" w:space="0" w:color="auto"/>
        <w:right w:val="none" w:sz="0" w:space="0" w:color="auto"/>
      </w:divBdr>
      <w:divsChild>
        <w:div w:id="2822243">
          <w:marLeft w:val="1166"/>
          <w:marRight w:val="0"/>
          <w:marTop w:val="96"/>
          <w:marBottom w:val="0"/>
          <w:divBdr>
            <w:top w:val="none" w:sz="0" w:space="0" w:color="auto"/>
            <w:left w:val="none" w:sz="0" w:space="0" w:color="auto"/>
            <w:bottom w:val="none" w:sz="0" w:space="0" w:color="auto"/>
            <w:right w:val="none" w:sz="0" w:space="0" w:color="auto"/>
          </w:divBdr>
        </w:div>
        <w:div w:id="410590151">
          <w:marLeft w:val="1166"/>
          <w:marRight w:val="0"/>
          <w:marTop w:val="96"/>
          <w:marBottom w:val="0"/>
          <w:divBdr>
            <w:top w:val="none" w:sz="0" w:space="0" w:color="auto"/>
            <w:left w:val="none" w:sz="0" w:space="0" w:color="auto"/>
            <w:bottom w:val="none" w:sz="0" w:space="0" w:color="auto"/>
            <w:right w:val="none" w:sz="0" w:space="0" w:color="auto"/>
          </w:divBdr>
        </w:div>
        <w:div w:id="613098956">
          <w:marLeft w:val="1166"/>
          <w:marRight w:val="0"/>
          <w:marTop w:val="96"/>
          <w:marBottom w:val="0"/>
          <w:divBdr>
            <w:top w:val="none" w:sz="0" w:space="0" w:color="auto"/>
            <w:left w:val="none" w:sz="0" w:space="0" w:color="auto"/>
            <w:bottom w:val="none" w:sz="0" w:space="0" w:color="auto"/>
            <w:right w:val="none" w:sz="0" w:space="0" w:color="auto"/>
          </w:divBdr>
        </w:div>
        <w:div w:id="713432646">
          <w:marLeft w:val="1800"/>
          <w:marRight w:val="0"/>
          <w:marTop w:val="96"/>
          <w:marBottom w:val="0"/>
          <w:divBdr>
            <w:top w:val="none" w:sz="0" w:space="0" w:color="auto"/>
            <w:left w:val="none" w:sz="0" w:space="0" w:color="auto"/>
            <w:bottom w:val="none" w:sz="0" w:space="0" w:color="auto"/>
            <w:right w:val="none" w:sz="0" w:space="0" w:color="auto"/>
          </w:divBdr>
        </w:div>
        <w:div w:id="859396013">
          <w:marLeft w:val="547"/>
          <w:marRight w:val="0"/>
          <w:marTop w:val="96"/>
          <w:marBottom w:val="0"/>
          <w:divBdr>
            <w:top w:val="none" w:sz="0" w:space="0" w:color="auto"/>
            <w:left w:val="none" w:sz="0" w:space="0" w:color="auto"/>
            <w:bottom w:val="none" w:sz="0" w:space="0" w:color="auto"/>
            <w:right w:val="none" w:sz="0" w:space="0" w:color="auto"/>
          </w:divBdr>
        </w:div>
        <w:div w:id="1167283545">
          <w:marLeft w:val="1800"/>
          <w:marRight w:val="0"/>
          <w:marTop w:val="96"/>
          <w:marBottom w:val="0"/>
          <w:divBdr>
            <w:top w:val="none" w:sz="0" w:space="0" w:color="auto"/>
            <w:left w:val="none" w:sz="0" w:space="0" w:color="auto"/>
            <w:bottom w:val="none" w:sz="0" w:space="0" w:color="auto"/>
            <w:right w:val="none" w:sz="0" w:space="0" w:color="auto"/>
          </w:divBdr>
        </w:div>
        <w:div w:id="1636596204">
          <w:marLeft w:val="547"/>
          <w:marRight w:val="0"/>
          <w:marTop w:val="96"/>
          <w:marBottom w:val="0"/>
          <w:divBdr>
            <w:top w:val="none" w:sz="0" w:space="0" w:color="auto"/>
            <w:left w:val="none" w:sz="0" w:space="0" w:color="auto"/>
            <w:bottom w:val="none" w:sz="0" w:space="0" w:color="auto"/>
            <w:right w:val="none" w:sz="0" w:space="0" w:color="auto"/>
          </w:divBdr>
        </w:div>
        <w:div w:id="1719083021">
          <w:marLeft w:val="1166"/>
          <w:marRight w:val="0"/>
          <w:marTop w:val="96"/>
          <w:marBottom w:val="0"/>
          <w:divBdr>
            <w:top w:val="none" w:sz="0" w:space="0" w:color="auto"/>
            <w:left w:val="none" w:sz="0" w:space="0" w:color="auto"/>
            <w:bottom w:val="none" w:sz="0" w:space="0" w:color="auto"/>
            <w:right w:val="none" w:sz="0" w:space="0" w:color="auto"/>
          </w:divBdr>
        </w:div>
        <w:div w:id="1862206376">
          <w:marLeft w:val="1800"/>
          <w:marRight w:val="0"/>
          <w:marTop w:val="96"/>
          <w:marBottom w:val="0"/>
          <w:divBdr>
            <w:top w:val="none" w:sz="0" w:space="0" w:color="auto"/>
            <w:left w:val="none" w:sz="0" w:space="0" w:color="auto"/>
            <w:bottom w:val="none" w:sz="0" w:space="0" w:color="auto"/>
            <w:right w:val="none" w:sz="0" w:space="0" w:color="auto"/>
          </w:divBdr>
        </w:div>
        <w:div w:id="2086101927">
          <w:marLeft w:val="1800"/>
          <w:marRight w:val="0"/>
          <w:marTop w:val="96"/>
          <w:marBottom w:val="0"/>
          <w:divBdr>
            <w:top w:val="none" w:sz="0" w:space="0" w:color="auto"/>
            <w:left w:val="none" w:sz="0" w:space="0" w:color="auto"/>
            <w:bottom w:val="none" w:sz="0" w:space="0" w:color="auto"/>
            <w:right w:val="none" w:sz="0" w:space="0" w:color="auto"/>
          </w:divBdr>
        </w:div>
      </w:divsChild>
    </w:div>
    <w:div w:id="1178278394">
      <w:bodyDiv w:val="1"/>
      <w:marLeft w:val="0"/>
      <w:marRight w:val="0"/>
      <w:marTop w:val="0"/>
      <w:marBottom w:val="0"/>
      <w:divBdr>
        <w:top w:val="none" w:sz="0" w:space="0" w:color="auto"/>
        <w:left w:val="none" w:sz="0" w:space="0" w:color="auto"/>
        <w:bottom w:val="none" w:sz="0" w:space="0" w:color="auto"/>
        <w:right w:val="none" w:sz="0" w:space="0" w:color="auto"/>
      </w:divBdr>
    </w:div>
    <w:div w:id="1200389211">
      <w:bodyDiv w:val="1"/>
      <w:marLeft w:val="0"/>
      <w:marRight w:val="0"/>
      <w:marTop w:val="0"/>
      <w:marBottom w:val="0"/>
      <w:divBdr>
        <w:top w:val="none" w:sz="0" w:space="0" w:color="auto"/>
        <w:left w:val="none" w:sz="0" w:space="0" w:color="auto"/>
        <w:bottom w:val="none" w:sz="0" w:space="0" w:color="auto"/>
        <w:right w:val="none" w:sz="0" w:space="0" w:color="auto"/>
      </w:divBdr>
      <w:divsChild>
        <w:div w:id="1041132360">
          <w:marLeft w:val="1166"/>
          <w:marRight w:val="0"/>
          <w:marTop w:val="96"/>
          <w:marBottom w:val="0"/>
          <w:divBdr>
            <w:top w:val="none" w:sz="0" w:space="0" w:color="auto"/>
            <w:left w:val="none" w:sz="0" w:space="0" w:color="auto"/>
            <w:bottom w:val="none" w:sz="0" w:space="0" w:color="auto"/>
            <w:right w:val="none" w:sz="0" w:space="0" w:color="auto"/>
          </w:divBdr>
        </w:div>
      </w:divsChild>
    </w:div>
    <w:div w:id="1208954399">
      <w:bodyDiv w:val="1"/>
      <w:marLeft w:val="0"/>
      <w:marRight w:val="0"/>
      <w:marTop w:val="0"/>
      <w:marBottom w:val="0"/>
      <w:divBdr>
        <w:top w:val="none" w:sz="0" w:space="0" w:color="auto"/>
        <w:left w:val="none" w:sz="0" w:space="0" w:color="auto"/>
        <w:bottom w:val="none" w:sz="0" w:space="0" w:color="auto"/>
        <w:right w:val="none" w:sz="0" w:space="0" w:color="auto"/>
      </w:divBdr>
    </w:div>
    <w:div w:id="1254974197">
      <w:bodyDiv w:val="1"/>
      <w:marLeft w:val="0"/>
      <w:marRight w:val="0"/>
      <w:marTop w:val="0"/>
      <w:marBottom w:val="0"/>
      <w:divBdr>
        <w:top w:val="none" w:sz="0" w:space="0" w:color="auto"/>
        <w:left w:val="none" w:sz="0" w:space="0" w:color="auto"/>
        <w:bottom w:val="none" w:sz="0" w:space="0" w:color="auto"/>
        <w:right w:val="none" w:sz="0" w:space="0" w:color="auto"/>
      </w:divBdr>
    </w:div>
    <w:div w:id="1257788094">
      <w:bodyDiv w:val="1"/>
      <w:marLeft w:val="0"/>
      <w:marRight w:val="0"/>
      <w:marTop w:val="0"/>
      <w:marBottom w:val="0"/>
      <w:divBdr>
        <w:top w:val="none" w:sz="0" w:space="0" w:color="auto"/>
        <w:left w:val="none" w:sz="0" w:space="0" w:color="auto"/>
        <w:bottom w:val="none" w:sz="0" w:space="0" w:color="auto"/>
        <w:right w:val="none" w:sz="0" w:space="0" w:color="auto"/>
      </w:divBdr>
    </w:div>
    <w:div w:id="1264804923">
      <w:bodyDiv w:val="1"/>
      <w:marLeft w:val="0"/>
      <w:marRight w:val="0"/>
      <w:marTop w:val="0"/>
      <w:marBottom w:val="0"/>
      <w:divBdr>
        <w:top w:val="none" w:sz="0" w:space="0" w:color="auto"/>
        <w:left w:val="none" w:sz="0" w:space="0" w:color="auto"/>
        <w:bottom w:val="none" w:sz="0" w:space="0" w:color="auto"/>
        <w:right w:val="none" w:sz="0" w:space="0" w:color="auto"/>
      </w:divBdr>
    </w:div>
    <w:div w:id="1399091527">
      <w:bodyDiv w:val="1"/>
      <w:marLeft w:val="0"/>
      <w:marRight w:val="0"/>
      <w:marTop w:val="0"/>
      <w:marBottom w:val="0"/>
      <w:divBdr>
        <w:top w:val="none" w:sz="0" w:space="0" w:color="auto"/>
        <w:left w:val="none" w:sz="0" w:space="0" w:color="auto"/>
        <w:bottom w:val="none" w:sz="0" w:space="0" w:color="auto"/>
        <w:right w:val="none" w:sz="0" w:space="0" w:color="auto"/>
      </w:divBdr>
    </w:div>
    <w:div w:id="1435520122">
      <w:bodyDiv w:val="1"/>
      <w:marLeft w:val="0"/>
      <w:marRight w:val="0"/>
      <w:marTop w:val="0"/>
      <w:marBottom w:val="0"/>
      <w:divBdr>
        <w:top w:val="none" w:sz="0" w:space="0" w:color="auto"/>
        <w:left w:val="none" w:sz="0" w:space="0" w:color="auto"/>
        <w:bottom w:val="none" w:sz="0" w:space="0" w:color="auto"/>
        <w:right w:val="none" w:sz="0" w:space="0" w:color="auto"/>
      </w:divBdr>
    </w:div>
    <w:div w:id="1439641242">
      <w:bodyDiv w:val="1"/>
      <w:marLeft w:val="0"/>
      <w:marRight w:val="0"/>
      <w:marTop w:val="0"/>
      <w:marBottom w:val="0"/>
      <w:divBdr>
        <w:top w:val="none" w:sz="0" w:space="0" w:color="auto"/>
        <w:left w:val="none" w:sz="0" w:space="0" w:color="auto"/>
        <w:bottom w:val="none" w:sz="0" w:space="0" w:color="auto"/>
        <w:right w:val="none" w:sz="0" w:space="0" w:color="auto"/>
      </w:divBdr>
    </w:div>
    <w:div w:id="1752463611">
      <w:bodyDiv w:val="1"/>
      <w:marLeft w:val="0"/>
      <w:marRight w:val="0"/>
      <w:marTop w:val="0"/>
      <w:marBottom w:val="0"/>
      <w:divBdr>
        <w:top w:val="none" w:sz="0" w:space="0" w:color="auto"/>
        <w:left w:val="none" w:sz="0" w:space="0" w:color="auto"/>
        <w:bottom w:val="none" w:sz="0" w:space="0" w:color="auto"/>
        <w:right w:val="none" w:sz="0" w:space="0" w:color="auto"/>
      </w:divBdr>
    </w:div>
    <w:div w:id="1807505074">
      <w:bodyDiv w:val="1"/>
      <w:marLeft w:val="0"/>
      <w:marRight w:val="0"/>
      <w:marTop w:val="0"/>
      <w:marBottom w:val="0"/>
      <w:divBdr>
        <w:top w:val="none" w:sz="0" w:space="0" w:color="auto"/>
        <w:left w:val="none" w:sz="0" w:space="0" w:color="auto"/>
        <w:bottom w:val="none" w:sz="0" w:space="0" w:color="auto"/>
        <w:right w:val="none" w:sz="0" w:space="0" w:color="auto"/>
      </w:divBdr>
    </w:div>
    <w:div w:id="19680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6551</Words>
  <Characters>37343</Characters>
  <Application>Microsoft Office Word</Application>
  <DocSecurity>0</DocSecurity>
  <Lines>311</Lines>
  <Paragraphs>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 Meeting #96bis NR Adhoc</vt:lpstr>
      <vt:lpstr>3GPP TSG-RAN WG3 Meeting #60</vt:lpstr>
    </vt:vector>
  </TitlesOfParts>
  <Company>Liuliang</Company>
  <LinksUpToDate>false</LinksUpToDate>
  <CharactersWithSpaces>43807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Huawei</cp:lastModifiedBy>
  <cp:revision>3</cp:revision>
  <dcterms:created xsi:type="dcterms:W3CDTF">2021-05-21T03:00:00Z</dcterms:created>
  <dcterms:modified xsi:type="dcterms:W3CDTF">2021-05-21T03:12:00Z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1621321336</vt:lpwstr>
  </property>
</Properties>
</file>