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2ADA81" w14:textId="245F5065" w:rsidR="00DF4A20" w:rsidRPr="00DF4A20" w:rsidRDefault="00DF4A20" w:rsidP="00DF4A20">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11-e</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00BC686E" w:rsidRPr="00BC686E">
        <w:rPr>
          <w:rFonts w:ascii="Arial" w:hAnsi="Arial" w:cs="Arial"/>
          <w:b/>
          <w:noProof/>
          <w:sz w:val="28"/>
          <w:szCs w:val="28"/>
          <w:lang w:eastAsia="en-GB"/>
        </w:rPr>
        <w:t>R3-211401</w:t>
      </w:r>
    </w:p>
    <w:p w14:paraId="5D0D74A2" w14:textId="605C8765" w:rsidR="00DF4A20" w:rsidRPr="00DF4A20" w:rsidRDefault="00DF4A20" w:rsidP="00DF4A20">
      <w:pPr>
        <w:spacing w:after="0"/>
        <w:rPr>
          <w:rFonts w:ascii="Arial" w:hAnsi="Arial" w:cs="Arial"/>
          <w:b/>
          <w:sz w:val="28"/>
          <w:szCs w:val="28"/>
        </w:rPr>
      </w:pPr>
      <w:r>
        <w:rPr>
          <w:rFonts w:ascii="Arial" w:hAnsi="Arial" w:cs="Arial"/>
          <w:b/>
          <w:sz w:val="28"/>
          <w:szCs w:val="28"/>
        </w:rPr>
        <w:t>25</w:t>
      </w:r>
      <w:r w:rsidRPr="00DF4A20">
        <w:rPr>
          <w:rFonts w:ascii="Arial" w:hAnsi="Arial" w:cs="Arial"/>
          <w:b/>
          <w:sz w:val="28"/>
          <w:szCs w:val="28"/>
        </w:rPr>
        <w:t xml:space="preserve"> </w:t>
      </w:r>
      <w:r>
        <w:rPr>
          <w:rFonts w:ascii="Arial" w:hAnsi="Arial" w:cs="Arial"/>
          <w:b/>
          <w:sz w:val="28"/>
          <w:szCs w:val="28"/>
        </w:rPr>
        <w:t xml:space="preserve">January </w:t>
      </w:r>
      <w:r w:rsidRPr="00DF4A20">
        <w:rPr>
          <w:rFonts w:ascii="Arial" w:hAnsi="Arial" w:cs="Arial"/>
          <w:b/>
          <w:sz w:val="28"/>
          <w:szCs w:val="28"/>
        </w:rPr>
        <w:t xml:space="preserve">- </w:t>
      </w:r>
      <w:r>
        <w:rPr>
          <w:rFonts w:ascii="Arial" w:hAnsi="Arial" w:cs="Arial"/>
          <w:b/>
          <w:sz w:val="28"/>
          <w:szCs w:val="28"/>
        </w:rPr>
        <w:t>4</w:t>
      </w:r>
      <w:r w:rsidRPr="00DF4A20">
        <w:rPr>
          <w:rFonts w:ascii="Arial" w:hAnsi="Arial" w:cs="Arial"/>
          <w:b/>
          <w:sz w:val="28"/>
          <w:szCs w:val="28"/>
        </w:rPr>
        <w:t xml:space="preserve"> </w:t>
      </w:r>
      <w:r>
        <w:rPr>
          <w:rFonts w:ascii="Arial" w:hAnsi="Arial" w:cs="Arial"/>
          <w:b/>
          <w:sz w:val="28"/>
          <w:szCs w:val="28"/>
        </w:rPr>
        <w:t>February</w:t>
      </w:r>
      <w:r w:rsidRPr="00DF4A20">
        <w:rPr>
          <w:rFonts w:ascii="Arial" w:hAnsi="Arial" w:cs="Arial"/>
          <w:b/>
          <w:sz w:val="28"/>
          <w:szCs w:val="28"/>
        </w:rPr>
        <w:t xml:space="preserve"> - Online</w:t>
      </w:r>
    </w:p>
    <w:p w14:paraId="684048A9" w14:textId="77777777" w:rsidR="00DF4A20" w:rsidRPr="00DF4A20" w:rsidRDefault="00DF4A20" w:rsidP="00DF4A20">
      <w:pPr>
        <w:rPr>
          <w:bCs/>
          <w:sz w:val="28"/>
          <w:szCs w:val="28"/>
        </w:rPr>
      </w:pPr>
    </w:p>
    <w:p w14:paraId="0530651F" w14:textId="77777777" w:rsidR="00DF4A20" w:rsidRPr="00DF4A20" w:rsidRDefault="00DF4A20" w:rsidP="00DF4A20">
      <w:pPr>
        <w:rPr>
          <w:bCs/>
          <w:sz w:val="28"/>
          <w:szCs w:val="28"/>
        </w:rPr>
      </w:pPr>
    </w:p>
    <w:p w14:paraId="2CA4150E" w14:textId="77777777" w:rsidR="00DF4A20" w:rsidRPr="00DF4A20" w:rsidRDefault="00DF4A20" w:rsidP="00DF4A20">
      <w:pPr>
        <w:rPr>
          <w:bCs/>
          <w:sz w:val="28"/>
          <w:szCs w:val="28"/>
        </w:rPr>
      </w:pPr>
    </w:p>
    <w:p w14:paraId="2DC875CE" w14:textId="77777777" w:rsidR="00DF4A20" w:rsidRPr="00DF4A20" w:rsidRDefault="00DF4A20" w:rsidP="00DF4A20">
      <w:pPr>
        <w:rPr>
          <w:bCs/>
          <w:sz w:val="28"/>
          <w:szCs w:val="28"/>
        </w:rPr>
      </w:pPr>
    </w:p>
    <w:p w14:paraId="7E5C30C1" w14:textId="77777777" w:rsidR="00DF4A20" w:rsidRPr="00DF4A20" w:rsidRDefault="00DF4A20" w:rsidP="00DF4A20">
      <w:r w:rsidRPr="00DF4A20">
        <w:t>Agenda Item:</w:t>
      </w:r>
      <w:r w:rsidRPr="00DF4A20">
        <w:tab/>
      </w:r>
      <w:r w:rsidRPr="00DF4A20">
        <w:tab/>
      </w:r>
      <w:r w:rsidRPr="00DF4A20">
        <w:tab/>
        <w:t>4</w:t>
      </w:r>
    </w:p>
    <w:p w14:paraId="31C762E9" w14:textId="77777777" w:rsidR="00DF4A20" w:rsidRPr="00DF4A20" w:rsidRDefault="00DF4A20" w:rsidP="00DF4A20">
      <w:r w:rsidRPr="00DF4A20">
        <w:t>Source:</w:t>
      </w:r>
      <w:r w:rsidRPr="00DF4A20">
        <w:tab/>
      </w:r>
      <w:r w:rsidRPr="00DF4A20">
        <w:tab/>
      </w:r>
      <w:r w:rsidRPr="00DF4A20">
        <w:tab/>
      </w:r>
      <w:r w:rsidRPr="00DF4A20">
        <w:tab/>
        <w:t>ETSI MCC</w:t>
      </w:r>
    </w:p>
    <w:p w14:paraId="492A55CB" w14:textId="6268D2E5" w:rsidR="00DF4A20" w:rsidRPr="00DF4A20" w:rsidRDefault="00DF4A20" w:rsidP="00DF4A20">
      <w:r w:rsidRPr="00DF4A20">
        <w:t>Title:</w:t>
      </w:r>
      <w:r w:rsidRPr="00DF4A20">
        <w:tab/>
      </w:r>
      <w:r w:rsidRPr="00DF4A20">
        <w:tab/>
      </w:r>
      <w:r w:rsidRPr="00DF4A20">
        <w:tab/>
      </w:r>
      <w:r w:rsidRPr="00DF4A20">
        <w:tab/>
      </w:r>
      <w:r w:rsidRPr="00DF4A20">
        <w:tab/>
        <w:t>Report of 3GPP TSG RAN</w:t>
      </w:r>
      <w:r>
        <w:t>3</w:t>
      </w:r>
      <w:r w:rsidRPr="00DF4A20">
        <w:t xml:space="preserve"> meeting #1</w:t>
      </w:r>
      <w:r>
        <w:t>11</w:t>
      </w:r>
      <w:r w:rsidRPr="00DF4A20">
        <w:t>-e</w:t>
      </w:r>
    </w:p>
    <w:p w14:paraId="782A1BB8" w14:textId="2D92354B" w:rsidR="00DF4A20" w:rsidRPr="00DF4A20" w:rsidRDefault="00DF4A20" w:rsidP="00DF4A20">
      <w:r w:rsidRPr="00DF4A20">
        <w:tab/>
      </w:r>
      <w:r w:rsidRPr="00DF4A20">
        <w:tab/>
      </w:r>
      <w:r w:rsidRPr="00DF4A20">
        <w:tab/>
      </w:r>
      <w:r w:rsidRPr="00DF4A20">
        <w:tab/>
      </w:r>
      <w:r w:rsidRPr="00DF4A20">
        <w:tab/>
      </w:r>
      <w:r w:rsidRPr="00DF4A20">
        <w:tab/>
        <w:t xml:space="preserve">Online Meeting, </w:t>
      </w:r>
      <w:r>
        <w:t>25</w:t>
      </w:r>
      <w:r w:rsidRPr="00DF4A20">
        <w:t xml:space="preserve"> </w:t>
      </w:r>
      <w:r>
        <w:t>January</w:t>
      </w:r>
      <w:r w:rsidRPr="00DF4A20">
        <w:t xml:space="preserve"> - </w:t>
      </w:r>
      <w:r>
        <w:t>4</w:t>
      </w:r>
      <w:r w:rsidRPr="00DF4A20">
        <w:t xml:space="preserve"> </w:t>
      </w:r>
      <w:r>
        <w:t>February</w:t>
      </w:r>
      <w:r w:rsidRPr="00DF4A20">
        <w:t xml:space="preserve"> 202</w:t>
      </w:r>
      <w:r>
        <w:t>1</w:t>
      </w:r>
    </w:p>
    <w:p w14:paraId="02764CEC" w14:textId="77777777" w:rsidR="00DF4A20" w:rsidRPr="00DF4A20" w:rsidRDefault="00DF4A20" w:rsidP="00DF4A20">
      <w:r w:rsidRPr="00DF4A20">
        <w:t>Document for:</w:t>
      </w:r>
      <w:r w:rsidRPr="00DF4A20">
        <w:tab/>
      </w:r>
      <w:r w:rsidRPr="00DF4A20">
        <w:tab/>
        <w:t>Approval</w:t>
      </w:r>
    </w:p>
    <w:p w14:paraId="0F719C94" w14:textId="77777777" w:rsidR="00DF4A20" w:rsidRPr="00DF4A20" w:rsidRDefault="00DF4A20" w:rsidP="00DF4A20">
      <w:pPr>
        <w:rPr>
          <w:bCs/>
        </w:rPr>
      </w:pPr>
    </w:p>
    <w:p w14:paraId="06FFB605" w14:textId="77777777" w:rsidR="00DF4A20" w:rsidRPr="00DF4A20" w:rsidRDefault="00DF4A20" w:rsidP="00DF4A20"/>
    <w:p w14:paraId="1AF6A440" w14:textId="77777777" w:rsidR="00DF4A20" w:rsidRPr="00DF4A20" w:rsidRDefault="00DF4A20" w:rsidP="00DF4A20">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0FA51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5pt;height:64.5pt" o:ole="">
            <v:imagedata r:id="rId6" o:title=""/>
          </v:shape>
          <o:OLEObject Type="Embed" ProgID="Word.Picture.8" ShapeID="_x0000_i1025" DrawAspect="Content" ObjectID="_1681045321" r:id="rId7"/>
        </w:object>
      </w:r>
    </w:p>
    <w:p w14:paraId="0307FB34" w14:textId="77777777" w:rsidR="00DF4A20" w:rsidRPr="00DF4A20" w:rsidRDefault="00DF4A20" w:rsidP="00DF4A20">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lang w:eastAsia="en-GB"/>
        </w:rPr>
      </w:pPr>
    </w:p>
    <w:p w14:paraId="55A16BE3" w14:textId="77777777" w:rsidR="00DF4A20" w:rsidRPr="00DF4A20" w:rsidRDefault="00DF4A20" w:rsidP="00DF4A20">
      <w:pPr>
        <w:pStyle w:val="TT"/>
        <w:snapToGrid w:val="0"/>
        <w:rPr>
          <w:noProof/>
          <w:lang w:eastAsia="en-GB"/>
        </w:rPr>
      </w:pPr>
      <w:r>
        <w:br w:type="page"/>
      </w:r>
      <w:r w:rsidRPr="00DF4A20">
        <w:rPr>
          <w:noProof/>
          <w:lang w:eastAsia="en-GB"/>
        </w:rPr>
        <w:lastRenderedPageBreak/>
        <w:t>Contents:</w:t>
      </w:r>
    </w:p>
    <w:p w14:paraId="2B387902" w14:textId="458633DF" w:rsidR="00624E73" w:rsidRDefault="00624E73">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 (Monday 0500 UTC)</w:t>
      </w:r>
      <w:r>
        <w:tab/>
      </w:r>
      <w:r>
        <w:fldChar w:fldCharType="begin"/>
      </w:r>
      <w:r>
        <w:instrText xml:space="preserve"> PAGEREF _Toc63954471 \h </w:instrText>
      </w:r>
      <w:r>
        <w:fldChar w:fldCharType="separate"/>
      </w:r>
      <w:r>
        <w:t>4</w:t>
      </w:r>
      <w:r>
        <w:fldChar w:fldCharType="end"/>
      </w:r>
    </w:p>
    <w:p w14:paraId="308711AD" w14:textId="3890FF04" w:rsidR="00624E73" w:rsidRDefault="00624E7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r>
      <w:r>
        <w:instrText xml:space="preserve"> PAGEREF _Toc63954472 \h </w:instrText>
      </w:r>
      <w:r>
        <w:fldChar w:fldCharType="separate"/>
      </w:r>
      <w:r>
        <w:t>4</w:t>
      </w:r>
      <w:r>
        <w:fldChar w:fldCharType="end"/>
      </w:r>
    </w:p>
    <w:p w14:paraId="48BDEC6B" w14:textId="498AF98F" w:rsidR="00624E73" w:rsidRDefault="00624E73">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r>
      <w:r>
        <w:instrText xml:space="preserve"> PAGEREF _Toc63954473 \h </w:instrText>
      </w:r>
      <w:r>
        <w:fldChar w:fldCharType="separate"/>
      </w:r>
      <w:r>
        <w:t>4</w:t>
      </w:r>
      <w:r>
        <w:fldChar w:fldCharType="end"/>
      </w:r>
    </w:p>
    <w:p w14:paraId="3923A528" w14:textId="1E328C90" w:rsidR="00624E73" w:rsidRDefault="00624E73">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r>
      <w:r>
        <w:instrText xml:space="preserve"> PAGEREF _Toc63954474 \h </w:instrText>
      </w:r>
      <w:r>
        <w:fldChar w:fldCharType="separate"/>
      </w:r>
      <w:r>
        <w:t>4</w:t>
      </w:r>
      <w:r>
        <w:fldChar w:fldCharType="end"/>
      </w:r>
    </w:p>
    <w:p w14:paraId="2783B2AB" w14:textId="72A591C5" w:rsidR="00624E73" w:rsidRDefault="00624E73">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r>
      <w:r>
        <w:instrText xml:space="preserve"> PAGEREF _Toc63954475 \h </w:instrText>
      </w:r>
      <w:r>
        <w:fldChar w:fldCharType="separate"/>
      </w:r>
      <w:r>
        <w:t>4</w:t>
      </w:r>
      <w:r>
        <w:fldChar w:fldCharType="end"/>
      </w:r>
    </w:p>
    <w:p w14:paraId="026A1A60" w14:textId="27FC8BDD" w:rsidR="00624E73" w:rsidRDefault="00624E73">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r>
      <w:r>
        <w:instrText xml:space="preserve"> PAGEREF _Toc63954476 \h </w:instrText>
      </w:r>
      <w:r>
        <w:fldChar w:fldCharType="separate"/>
      </w:r>
      <w:r>
        <w:t>4</w:t>
      </w:r>
      <w:r>
        <w:fldChar w:fldCharType="end"/>
      </w:r>
    </w:p>
    <w:p w14:paraId="3B827698" w14:textId="3A702724" w:rsidR="00624E73" w:rsidRDefault="00624E73">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r>
      <w:r>
        <w:instrText xml:space="preserve"> PAGEREF _Toc63954477 \h </w:instrText>
      </w:r>
      <w:r>
        <w:fldChar w:fldCharType="separate"/>
      </w:r>
      <w:r>
        <w:t>4</w:t>
      </w:r>
      <w:r>
        <w:fldChar w:fldCharType="end"/>
      </w:r>
    </w:p>
    <w:p w14:paraId="170C7506" w14:textId="05E97331" w:rsidR="00624E73" w:rsidRDefault="00624E7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r>
      <w:r>
        <w:instrText xml:space="preserve"> PAGEREF _Toc63954478 \h </w:instrText>
      </w:r>
      <w:r>
        <w:fldChar w:fldCharType="separate"/>
      </w:r>
      <w:r>
        <w:t>4</w:t>
      </w:r>
      <w:r>
        <w:fldChar w:fldCharType="end"/>
      </w:r>
    </w:p>
    <w:p w14:paraId="53F21C74" w14:textId="6CB69AF5" w:rsidR="00624E73" w:rsidRDefault="00624E7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r>
      <w:r>
        <w:instrText xml:space="preserve"> PAGEREF _Toc63954479 \h </w:instrText>
      </w:r>
      <w:r>
        <w:fldChar w:fldCharType="separate"/>
      </w:r>
      <w:r>
        <w:t>4</w:t>
      </w:r>
      <w:r>
        <w:fldChar w:fldCharType="end"/>
      </w:r>
    </w:p>
    <w:p w14:paraId="0A3A6D9A" w14:textId="57FAA1E4" w:rsidR="00624E73" w:rsidRDefault="00624E73">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r>
      <w:r>
        <w:instrText xml:space="preserve"> PAGEREF _Toc63954480 \h </w:instrText>
      </w:r>
      <w:r>
        <w:fldChar w:fldCharType="separate"/>
      </w:r>
      <w:r>
        <w:t>4</w:t>
      </w:r>
      <w:r>
        <w:fldChar w:fldCharType="end"/>
      </w:r>
    </w:p>
    <w:p w14:paraId="7E8B7027" w14:textId="61A6EA42" w:rsidR="00624E73" w:rsidRDefault="00624E73">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r>
      <w:r>
        <w:instrText xml:space="preserve"> PAGEREF _Toc63954481 \h </w:instrText>
      </w:r>
      <w:r>
        <w:fldChar w:fldCharType="separate"/>
      </w:r>
      <w:r>
        <w:t>4</w:t>
      </w:r>
      <w:r>
        <w:fldChar w:fldCharType="end"/>
      </w:r>
    </w:p>
    <w:p w14:paraId="465A85BF" w14:textId="4906AB91" w:rsidR="00624E73" w:rsidRDefault="00624E7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r>
      <w:r>
        <w:instrText xml:space="preserve"> PAGEREF _Toc63954482 \h </w:instrText>
      </w:r>
      <w:r>
        <w:fldChar w:fldCharType="separate"/>
      </w:r>
      <w:r>
        <w:t>6</w:t>
      </w:r>
      <w:r>
        <w:fldChar w:fldCharType="end"/>
      </w:r>
    </w:p>
    <w:p w14:paraId="19C9DAB6" w14:textId="39DFC75A" w:rsidR="00624E73" w:rsidRDefault="00624E7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r>
      <w:r>
        <w:instrText xml:space="preserve"> PAGEREF _Toc63954483 \h </w:instrText>
      </w:r>
      <w:r>
        <w:fldChar w:fldCharType="separate"/>
      </w:r>
      <w:r>
        <w:t>6</w:t>
      </w:r>
      <w:r>
        <w:fldChar w:fldCharType="end"/>
      </w:r>
    </w:p>
    <w:p w14:paraId="6FD8484A" w14:textId="01F08680" w:rsidR="00624E73" w:rsidRDefault="00624E7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r>
      <w:r>
        <w:instrText xml:space="preserve"> PAGEREF _Toc63954484 \h </w:instrText>
      </w:r>
      <w:r>
        <w:fldChar w:fldCharType="separate"/>
      </w:r>
      <w:r>
        <w:t>18</w:t>
      </w:r>
      <w:r>
        <w:fldChar w:fldCharType="end"/>
      </w:r>
    </w:p>
    <w:p w14:paraId="575A265C" w14:textId="78581E4D" w:rsidR="00624E73" w:rsidRDefault="00624E73">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r>
      <w:r>
        <w:instrText xml:space="preserve"> PAGEREF _Toc63954485 \h </w:instrText>
      </w:r>
      <w:r>
        <w:fldChar w:fldCharType="separate"/>
      </w:r>
      <w:r>
        <w:t>19</w:t>
      </w:r>
      <w:r>
        <w:fldChar w:fldCharType="end"/>
      </w:r>
    </w:p>
    <w:p w14:paraId="387E6B6B" w14:textId="1FFFD75B" w:rsidR="00624E73" w:rsidRDefault="00624E73">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QoS Monitoring for URLLC</w:t>
      </w:r>
      <w:r>
        <w:tab/>
      </w:r>
      <w:r>
        <w:fldChar w:fldCharType="begin"/>
      </w:r>
      <w:r>
        <w:instrText xml:space="preserve"> PAGEREF _Toc63954486 \h </w:instrText>
      </w:r>
      <w:r>
        <w:fldChar w:fldCharType="separate"/>
      </w:r>
      <w:r>
        <w:t>19</w:t>
      </w:r>
      <w:r>
        <w:fldChar w:fldCharType="end"/>
      </w:r>
    </w:p>
    <w:p w14:paraId="64EBB319" w14:textId="303220D4" w:rsidR="00624E73" w:rsidRDefault="00624E73">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End Marker in NG-RAN Initiated QoS Flow Mobility</w:t>
      </w:r>
      <w:r>
        <w:tab/>
      </w:r>
      <w:r>
        <w:fldChar w:fldCharType="begin"/>
      </w:r>
      <w:r>
        <w:instrText xml:space="preserve"> PAGEREF _Toc63954487 \h </w:instrText>
      </w:r>
      <w:r>
        <w:fldChar w:fldCharType="separate"/>
      </w:r>
      <w:r>
        <w:t>23</w:t>
      </w:r>
      <w:r>
        <w:fldChar w:fldCharType="end"/>
      </w:r>
    </w:p>
    <w:p w14:paraId="4142AE02" w14:textId="617E94A7" w:rsidR="00624E73" w:rsidRDefault="00624E73">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SRS-RSRP Information Exchange</w:t>
      </w:r>
      <w:r>
        <w:tab/>
      </w:r>
      <w:r>
        <w:fldChar w:fldCharType="begin"/>
      </w:r>
      <w:r>
        <w:instrText xml:space="preserve"> PAGEREF _Toc63954488 \h </w:instrText>
      </w:r>
      <w:r>
        <w:fldChar w:fldCharType="separate"/>
      </w:r>
      <w:r>
        <w:t>24</w:t>
      </w:r>
      <w:r>
        <w:fldChar w:fldCharType="end"/>
      </w:r>
    </w:p>
    <w:p w14:paraId="361A5A18" w14:textId="20A88E0A" w:rsidR="00624E73" w:rsidRDefault="00624E73">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QoE Measurement Collection</w:t>
      </w:r>
      <w:r>
        <w:tab/>
      </w:r>
      <w:r>
        <w:fldChar w:fldCharType="begin"/>
      </w:r>
      <w:r>
        <w:instrText xml:space="preserve"> PAGEREF _Toc63954489 \h </w:instrText>
      </w:r>
      <w:r>
        <w:fldChar w:fldCharType="separate"/>
      </w:r>
      <w:r>
        <w:t>25</w:t>
      </w:r>
      <w:r>
        <w:fldChar w:fldCharType="end"/>
      </w:r>
    </w:p>
    <w:p w14:paraId="2BFF1C9E" w14:textId="5BB89496" w:rsidR="00624E73" w:rsidRDefault="00624E73">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QoS Parameters Update at Xn Handover</w:t>
      </w:r>
      <w:r>
        <w:tab/>
      </w:r>
      <w:r>
        <w:fldChar w:fldCharType="begin"/>
      </w:r>
      <w:r>
        <w:instrText xml:space="preserve"> PAGEREF _Toc63954490 \h </w:instrText>
      </w:r>
      <w:r>
        <w:fldChar w:fldCharType="separate"/>
      </w:r>
      <w:r>
        <w:t>25</w:t>
      </w:r>
      <w:r>
        <w:fldChar w:fldCharType="end"/>
      </w:r>
    </w:p>
    <w:p w14:paraId="74F9A154" w14:textId="5F6C367C" w:rsidR="00624E73" w:rsidRDefault="00624E73">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Support for Full Slot Formats in TDD</w:t>
      </w:r>
      <w:r>
        <w:tab/>
      </w:r>
      <w:r>
        <w:fldChar w:fldCharType="begin"/>
      </w:r>
      <w:r>
        <w:instrText xml:space="preserve"> PAGEREF _Toc63954491 \h </w:instrText>
      </w:r>
      <w:r>
        <w:fldChar w:fldCharType="separate"/>
      </w:r>
      <w:r>
        <w:t>26</w:t>
      </w:r>
      <w:r>
        <w:fldChar w:fldCharType="end"/>
      </w:r>
    </w:p>
    <w:p w14:paraId="27AEFBBE" w14:textId="71A5D25B" w:rsidR="00624E73" w:rsidRDefault="00624E7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Rel-16 or earlier releases</w:t>
      </w:r>
      <w:r>
        <w:tab/>
      </w:r>
      <w:r>
        <w:fldChar w:fldCharType="begin"/>
      </w:r>
      <w:r>
        <w:instrText xml:space="preserve"> PAGEREF _Toc63954492 \h </w:instrText>
      </w:r>
      <w:r>
        <w:fldChar w:fldCharType="separate"/>
      </w:r>
      <w:r>
        <w:t>27</w:t>
      </w:r>
      <w:r>
        <w:fldChar w:fldCharType="end"/>
      </w:r>
    </w:p>
    <w:p w14:paraId="7EFC74F9" w14:textId="152539B0" w:rsidR="00624E73" w:rsidRDefault="00624E73">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r>
      <w:r>
        <w:instrText xml:space="preserve"> PAGEREF _Toc63954493 \h </w:instrText>
      </w:r>
      <w:r>
        <w:fldChar w:fldCharType="separate"/>
      </w:r>
      <w:r>
        <w:t>27</w:t>
      </w:r>
      <w:r>
        <w:fldChar w:fldCharType="end"/>
      </w:r>
    </w:p>
    <w:p w14:paraId="36206334" w14:textId="5286F358" w:rsidR="00624E73" w:rsidRDefault="00624E73">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r>
      <w:r>
        <w:instrText xml:space="preserve"> PAGEREF _Toc63954494 \h </w:instrText>
      </w:r>
      <w:r>
        <w:fldChar w:fldCharType="separate"/>
      </w:r>
      <w:r>
        <w:t>27</w:t>
      </w:r>
      <w:r>
        <w:fldChar w:fldCharType="end"/>
      </w:r>
    </w:p>
    <w:p w14:paraId="138A875A" w14:textId="1BD81389" w:rsidR="00624E73" w:rsidRDefault="00624E73">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RAT Type Handling</w:t>
      </w:r>
      <w:r>
        <w:tab/>
      </w:r>
      <w:r>
        <w:fldChar w:fldCharType="begin"/>
      </w:r>
      <w:r>
        <w:instrText xml:space="preserve"> PAGEREF _Toc63954495 \h </w:instrText>
      </w:r>
      <w:r>
        <w:fldChar w:fldCharType="separate"/>
      </w:r>
      <w:r>
        <w:t>27</w:t>
      </w:r>
      <w:r>
        <w:fldChar w:fldCharType="end"/>
      </w:r>
    </w:p>
    <w:p w14:paraId="447749C8" w14:textId="374E53EB" w:rsidR="00624E73" w:rsidRDefault="00624E73">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Others</w:t>
      </w:r>
      <w:r>
        <w:tab/>
      </w:r>
      <w:r>
        <w:fldChar w:fldCharType="begin"/>
      </w:r>
      <w:r>
        <w:instrText xml:space="preserve"> PAGEREF _Toc63954496 \h </w:instrText>
      </w:r>
      <w:r>
        <w:fldChar w:fldCharType="separate"/>
      </w:r>
      <w:r>
        <w:t>29</w:t>
      </w:r>
      <w:r>
        <w:fldChar w:fldCharType="end"/>
      </w:r>
    </w:p>
    <w:p w14:paraId="2F565F70" w14:textId="56BC26E5" w:rsidR="00624E73" w:rsidRDefault="00624E73">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NR</w:t>
      </w:r>
      <w:r>
        <w:tab/>
      </w:r>
      <w:r>
        <w:fldChar w:fldCharType="begin"/>
      </w:r>
      <w:r>
        <w:instrText xml:space="preserve"> PAGEREF _Toc63954497 \h </w:instrText>
      </w:r>
      <w:r>
        <w:fldChar w:fldCharType="separate"/>
      </w:r>
      <w:r>
        <w:t>35</w:t>
      </w:r>
      <w:r>
        <w:fldChar w:fldCharType="end"/>
      </w:r>
    </w:p>
    <w:p w14:paraId="1F98271A" w14:textId="0422A73C" w:rsidR="00624E73" w:rsidRDefault="00624E73">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NAS Non-Delivery</w:t>
      </w:r>
      <w:r>
        <w:tab/>
      </w:r>
      <w:r>
        <w:fldChar w:fldCharType="begin"/>
      </w:r>
      <w:r>
        <w:instrText xml:space="preserve"> PAGEREF _Toc63954498 \h </w:instrText>
      </w:r>
      <w:r>
        <w:fldChar w:fldCharType="separate"/>
      </w:r>
      <w:r>
        <w:t>35</w:t>
      </w:r>
      <w:r>
        <w:fldChar w:fldCharType="end"/>
      </w:r>
    </w:p>
    <w:p w14:paraId="2B20DB00" w14:textId="0F28B02E" w:rsidR="00624E73" w:rsidRDefault="00624E73">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Overlapping Band Handling in F1AP</w:t>
      </w:r>
      <w:r>
        <w:tab/>
      </w:r>
      <w:r>
        <w:fldChar w:fldCharType="begin"/>
      </w:r>
      <w:r>
        <w:instrText xml:space="preserve"> PAGEREF _Toc63954499 \h </w:instrText>
      </w:r>
      <w:r>
        <w:fldChar w:fldCharType="separate"/>
      </w:r>
      <w:r>
        <w:t>35</w:t>
      </w:r>
      <w:r>
        <w:fldChar w:fldCharType="end"/>
      </w:r>
    </w:p>
    <w:p w14:paraId="267E5E93" w14:textId="0D1BA13D" w:rsidR="00624E73" w:rsidRDefault="00624E73">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AS-Rekey and Emergency Fallback</w:t>
      </w:r>
      <w:r>
        <w:tab/>
      </w:r>
      <w:r>
        <w:fldChar w:fldCharType="begin"/>
      </w:r>
      <w:r>
        <w:instrText xml:space="preserve"> PAGEREF _Toc63954500 \h </w:instrText>
      </w:r>
      <w:r>
        <w:fldChar w:fldCharType="separate"/>
      </w:r>
      <w:r>
        <w:t>38</w:t>
      </w:r>
      <w:r>
        <w:fldChar w:fldCharType="end"/>
      </w:r>
    </w:p>
    <w:p w14:paraId="58FF037E" w14:textId="5F9FCC52" w:rsidR="00624E73" w:rsidRDefault="00624E73">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Direct Data Forwarding Between NG-RAN and E-UTRAN</w:t>
      </w:r>
      <w:r>
        <w:tab/>
      </w:r>
      <w:r>
        <w:fldChar w:fldCharType="begin"/>
      </w:r>
      <w:r>
        <w:instrText xml:space="preserve"> PAGEREF _Toc63954501 \h </w:instrText>
      </w:r>
      <w:r>
        <w:fldChar w:fldCharType="separate"/>
      </w:r>
      <w:r>
        <w:t>40</w:t>
      </w:r>
      <w:r>
        <w:fldChar w:fldCharType="end"/>
      </w:r>
    </w:p>
    <w:p w14:paraId="4A35EDA9" w14:textId="3E747BAF" w:rsidR="00624E73" w:rsidRDefault="00624E73">
      <w:pPr>
        <w:pStyle w:val="TOC5"/>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E1 Aspects</w:t>
      </w:r>
      <w:r>
        <w:tab/>
      </w:r>
      <w:r>
        <w:fldChar w:fldCharType="begin"/>
      </w:r>
      <w:r>
        <w:instrText xml:space="preserve"> PAGEREF _Toc63954502 \h </w:instrText>
      </w:r>
      <w:r>
        <w:fldChar w:fldCharType="separate"/>
      </w:r>
      <w:r>
        <w:t>40</w:t>
      </w:r>
      <w:r>
        <w:fldChar w:fldCharType="end"/>
      </w:r>
    </w:p>
    <w:p w14:paraId="11EB5406" w14:textId="0E5BBC34" w:rsidR="00624E73" w:rsidRDefault="00624E73">
      <w:pPr>
        <w:pStyle w:val="TOC5"/>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With Mobility Between DC and SA</w:t>
      </w:r>
      <w:r>
        <w:tab/>
      </w:r>
      <w:r>
        <w:fldChar w:fldCharType="begin"/>
      </w:r>
      <w:r>
        <w:instrText xml:space="preserve"> PAGEREF _Toc63954503 \h </w:instrText>
      </w:r>
      <w:r>
        <w:fldChar w:fldCharType="separate"/>
      </w:r>
      <w:r>
        <w:t>42</w:t>
      </w:r>
      <w:r>
        <w:fldChar w:fldCharType="end"/>
      </w:r>
    </w:p>
    <w:p w14:paraId="0C0325AD" w14:textId="6BDA5A2F" w:rsidR="00624E73" w:rsidRDefault="00624E73">
      <w:pPr>
        <w:pStyle w:val="TOC5"/>
        <w:rPr>
          <w:rFonts w:asciiTheme="minorHAnsi" w:eastAsiaTheme="minorEastAsia" w:hAnsiTheme="minorHAnsi" w:cstheme="minorBidi"/>
          <w:sz w:val="22"/>
          <w:szCs w:val="22"/>
        </w:rPr>
      </w:pPr>
      <w:r>
        <w:t>9.3.4.3</w:t>
      </w:r>
      <w:r>
        <w:rPr>
          <w:rFonts w:asciiTheme="minorHAnsi" w:eastAsiaTheme="minorEastAsia" w:hAnsiTheme="minorHAnsi" w:cstheme="minorBidi"/>
          <w:sz w:val="22"/>
          <w:szCs w:val="22"/>
        </w:rPr>
        <w:tab/>
      </w:r>
      <w:r>
        <w:t>PDCP SN Handling for EPC to 5GC HO</w:t>
      </w:r>
      <w:r>
        <w:tab/>
      </w:r>
      <w:r>
        <w:fldChar w:fldCharType="begin"/>
      </w:r>
      <w:r>
        <w:instrText xml:space="preserve"> PAGEREF _Toc63954504 \h </w:instrText>
      </w:r>
      <w:r>
        <w:fldChar w:fldCharType="separate"/>
      </w:r>
      <w:r>
        <w:t>44</w:t>
      </w:r>
      <w:r>
        <w:fldChar w:fldCharType="end"/>
      </w:r>
    </w:p>
    <w:p w14:paraId="6FC919DD" w14:textId="16192880" w:rsidR="00624E73" w:rsidRDefault="00624E73">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LTE-NR Relative Timing Indication</w:t>
      </w:r>
      <w:r>
        <w:tab/>
      </w:r>
      <w:r>
        <w:fldChar w:fldCharType="begin"/>
      </w:r>
      <w:r>
        <w:instrText xml:space="preserve"> PAGEREF _Toc63954505 \h </w:instrText>
      </w:r>
      <w:r>
        <w:fldChar w:fldCharType="separate"/>
      </w:r>
      <w:r>
        <w:t>45</w:t>
      </w:r>
      <w:r>
        <w:fldChar w:fldCharType="end"/>
      </w:r>
    </w:p>
    <w:p w14:paraId="10F22016" w14:textId="17760E5A" w:rsidR="00624E73" w:rsidRDefault="00624E73">
      <w:pPr>
        <w:pStyle w:val="TOC4"/>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Lossless Intra-System HO in CP-UP Separation Scenario</w:t>
      </w:r>
      <w:r>
        <w:tab/>
      </w:r>
      <w:r>
        <w:fldChar w:fldCharType="begin"/>
      </w:r>
      <w:r>
        <w:instrText xml:space="preserve"> PAGEREF _Toc63954506 \h </w:instrText>
      </w:r>
      <w:r>
        <w:fldChar w:fldCharType="separate"/>
      </w:r>
      <w:r>
        <w:t>50</w:t>
      </w:r>
      <w:r>
        <w:fldChar w:fldCharType="end"/>
      </w:r>
    </w:p>
    <w:p w14:paraId="33C59594" w14:textId="1CFDD937" w:rsidR="00624E73" w:rsidRDefault="00624E73">
      <w:pPr>
        <w:pStyle w:val="TOC4"/>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Mobility Restrictions in SN Addition</w:t>
      </w:r>
      <w:r>
        <w:tab/>
      </w:r>
      <w:r>
        <w:fldChar w:fldCharType="begin"/>
      </w:r>
      <w:r>
        <w:instrText xml:space="preserve"> PAGEREF _Toc63954507 \h </w:instrText>
      </w:r>
      <w:r>
        <w:fldChar w:fldCharType="separate"/>
      </w:r>
      <w:r>
        <w:t>53</w:t>
      </w:r>
      <w:r>
        <w:fldChar w:fldCharType="end"/>
      </w:r>
    </w:p>
    <w:p w14:paraId="3E082156" w14:textId="0CD9A99B" w:rsidR="00624E73" w:rsidRDefault="00624E73">
      <w:pPr>
        <w:pStyle w:val="TOC4"/>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Others</w:t>
      </w:r>
      <w:r>
        <w:tab/>
      </w:r>
      <w:r>
        <w:fldChar w:fldCharType="begin"/>
      </w:r>
      <w:r>
        <w:instrText xml:space="preserve"> PAGEREF _Toc63954508 \h </w:instrText>
      </w:r>
      <w:r>
        <w:fldChar w:fldCharType="separate"/>
      </w:r>
      <w:r>
        <w:t>55</w:t>
      </w:r>
      <w:r>
        <w:fldChar w:fldCharType="end"/>
      </w:r>
    </w:p>
    <w:p w14:paraId="58F3C086" w14:textId="5A089DEF" w:rsidR="00624E73" w:rsidRDefault="00624E73">
      <w:pPr>
        <w:pStyle w:val="TOC5"/>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Other Corrections</w:t>
      </w:r>
      <w:r>
        <w:tab/>
      </w:r>
      <w:r>
        <w:fldChar w:fldCharType="begin"/>
      </w:r>
      <w:r>
        <w:instrText xml:space="preserve"> PAGEREF _Toc63954509 \h </w:instrText>
      </w:r>
      <w:r>
        <w:fldChar w:fldCharType="separate"/>
      </w:r>
      <w:r>
        <w:t>56</w:t>
      </w:r>
      <w:r>
        <w:fldChar w:fldCharType="end"/>
      </w:r>
    </w:p>
    <w:p w14:paraId="1A2DBE2E" w14:textId="42B0EF91" w:rsidR="00624E73" w:rsidRDefault="00624E73">
      <w:pPr>
        <w:pStyle w:val="TOC5"/>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Pure Stage-2 Corrections</w:t>
      </w:r>
      <w:r>
        <w:tab/>
      </w:r>
      <w:r>
        <w:fldChar w:fldCharType="begin"/>
      </w:r>
      <w:r>
        <w:instrText xml:space="preserve"> PAGEREF _Toc63954510 \h </w:instrText>
      </w:r>
      <w:r>
        <w:fldChar w:fldCharType="separate"/>
      </w:r>
      <w:r>
        <w:t>108</w:t>
      </w:r>
      <w:r>
        <w:fldChar w:fldCharType="end"/>
      </w:r>
    </w:p>
    <w:p w14:paraId="67E5BAF5" w14:textId="2F20E37B" w:rsidR="00624E73" w:rsidRDefault="00624E7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SON/MDT in NR WI (RAN3-led)</w:t>
      </w:r>
      <w:r>
        <w:tab/>
      </w:r>
      <w:r>
        <w:fldChar w:fldCharType="begin"/>
      </w:r>
      <w:r>
        <w:instrText xml:space="preserve"> PAGEREF _Toc63954511 \h </w:instrText>
      </w:r>
      <w:r>
        <w:fldChar w:fldCharType="separate"/>
      </w:r>
      <w:r>
        <w:t>111</w:t>
      </w:r>
      <w:r>
        <w:fldChar w:fldCharType="end"/>
      </w:r>
    </w:p>
    <w:p w14:paraId="73423772" w14:textId="7D4D91DD" w:rsidR="00624E73" w:rsidRDefault="00624E73">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_Toc63954512 \h </w:instrText>
      </w:r>
      <w:r>
        <w:fldChar w:fldCharType="separate"/>
      </w:r>
      <w:r>
        <w:t>111</w:t>
      </w:r>
      <w:r>
        <w:fldChar w:fldCharType="end"/>
      </w:r>
    </w:p>
    <w:p w14:paraId="4E560693" w14:textId="08520FD5" w:rsidR="00624E73" w:rsidRDefault="00624E73">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Data Collection for SON</w:t>
      </w:r>
      <w:r>
        <w:tab/>
      </w:r>
      <w:r>
        <w:fldChar w:fldCharType="begin"/>
      </w:r>
      <w:r>
        <w:instrText xml:space="preserve"> PAGEREF _Toc63954513 \h </w:instrText>
      </w:r>
      <w:r>
        <w:fldChar w:fldCharType="separate"/>
      </w:r>
      <w:r>
        <w:t>115</w:t>
      </w:r>
      <w:r>
        <w:fldChar w:fldCharType="end"/>
      </w:r>
    </w:p>
    <w:p w14:paraId="55472079" w14:textId="649B4C7A" w:rsidR="00624E73" w:rsidRDefault="00624E73">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Continuation of Selected Topics from Rel-16</w:t>
      </w:r>
      <w:r>
        <w:tab/>
      </w:r>
      <w:r>
        <w:fldChar w:fldCharType="begin"/>
      </w:r>
      <w:r>
        <w:instrText xml:space="preserve"> PAGEREF _Toc63954514 \h </w:instrText>
      </w:r>
      <w:r>
        <w:fldChar w:fldCharType="separate"/>
      </w:r>
      <w:r>
        <w:t>115</w:t>
      </w:r>
      <w:r>
        <w:fldChar w:fldCharType="end"/>
      </w:r>
    </w:p>
    <w:p w14:paraId="24B5B174" w14:textId="596B054C" w:rsidR="00624E73" w:rsidRDefault="00624E73">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PCI Selection</w:t>
      </w:r>
      <w:r>
        <w:tab/>
      </w:r>
      <w:r>
        <w:fldChar w:fldCharType="begin"/>
      </w:r>
      <w:r>
        <w:instrText xml:space="preserve"> PAGEREF _Toc63954515 \h </w:instrText>
      </w:r>
      <w:r>
        <w:fldChar w:fldCharType="separate"/>
      </w:r>
      <w:r>
        <w:t>115</w:t>
      </w:r>
      <w:r>
        <w:fldChar w:fldCharType="end"/>
      </w:r>
    </w:p>
    <w:p w14:paraId="69656D67" w14:textId="6ED8F174" w:rsidR="00624E73" w:rsidRDefault="00624E73">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Energy Efficiency</w:t>
      </w:r>
      <w:r>
        <w:tab/>
      </w:r>
      <w:r>
        <w:fldChar w:fldCharType="begin"/>
      </w:r>
      <w:r>
        <w:instrText xml:space="preserve"> PAGEREF _Toc63954516 \h </w:instrText>
      </w:r>
      <w:r>
        <w:fldChar w:fldCharType="separate"/>
      </w:r>
      <w:r>
        <w:t>116</w:t>
      </w:r>
      <w:r>
        <w:fldChar w:fldCharType="end"/>
      </w:r>
    </w:p>
    <w:p w14:paraId="73230672" w14:textId="663F355E" w:rsidR="00624E73" w:rsidRDefault="00624E73">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Successful Handover Report</w:t>
      </w:r>
      <w:r>
        <w:tab/>
      </w:r>
      <w:r>
        <w:fldChar w:fldCharType="begin"/>
      </w:r>
      <w:r>
        <w:instrText xml:space="preserve"> PAGEREF _Toc63954517 \h </w:instrText>
      </w:r>
      <w:r>
        <w:fldChar w:fldCharType="separate"/>
      </w:r>
      <w:r>
        <w:t>116</w:t>
      </w:r>
      <w:r>
        <w:fldChar w:fldCharType="end"/>
      </w:r>
    </w:p>
    <w:p w14:paraId="21BB3130" w14:textId="1F436176" w:rsidR="00624E73" w:rsidRDefault="00624E73">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UE History Information in EN-DC</w:t>
      </w:r>
      <w:r>
        <w:tab/>
      </w:r>
      <w:r>
        <w:fldChar w:fldCharType="begin"/>
      </w:r>
      <w:r>
        <w:instrText xml:space="preserve"> PAGEREF _Toc63954518 \h </w:instrText>
      </w:r>
      <w:r>
        <w:fldChar w:fldCharType="separate"/>
      </w:r>
      <w:r>
        <w:t>117</w:t>
      </w:r>
      <w:r>
        <w:fldChar w:fldCharType="end"/>
      </w:r>
    </w:p>
    <w:p w14:paraId="255AB5F6" w14:textId="5231D67F" w:rsidR="00624E73" w:rsidRDefault="00624E73">
      <w:pPr>
        <w:pStyle w:val="TOC5"/>
        <w:rPr>
          <w:rFonts w:asciiTheme="minorHAnsi" w:eastAsiaTheme="minorEastAsia" w:hAnsiTheme="minorHAnsi" w:cstheme="minorBidi"/>
          <w:sz w:val="22"/>
          <w:szCs w:val="22"/>
        </w:rPr>
      </w:pPr>
      <w:r>
        <w:t>10.2.1.5</w:t>
      </w:r>
      <w:r>
        <w:rPr>
          <w:rFonts w:asciiTheme="minorHAnsi" w:eastAsiaTheme="minorEastAsia" w:hAnsiTheme="minorHAnsi" w:cstheme="minorBidi"/>
          <w:sz w:val="22"/>
          <w:szCs w:val="22"/>
        </w:rPr>
        <w:tab/>
      </w:r>
      <w:r>
        <w:t>Load Balancing Enhancements</w:t>
      </w:r>
      <w:r>
        <w:tab/>
      </w:r>
      <w:r>
        <w:fldChar w:fldCharType="begin"/>
      </w:r>
      <w:r>
        <w:instrText xml:space="preserve"> PAGEREF _Toc63954519 \h </w:instrText>
      </w:r>
      <w:r>
        <w:fldChar w:fldCharType="separate"/>
      </w:r>
      <w:r>
        <w:t>121</w:t>
      </w:r>
      <w:r>
        <w:fldChar w:fldCharType="end"/>
      </w:r>
    </w:p>
    <w:p w14:paraId="240368B3" w14:textId="345270C9" w:rsidR="00624E73" w:rsidRDefault="00624E73">
      <w:pPr>
        <w:pStyle w:val="TOC5"/>
        <w:rPr>
          <w:rFonts w:asciiTheme="minorHAnsi" w:eastAsiaTheme="minorEastAsia" w:hAnsiTheme="minorHAnsi" w:cstheme="minorBidi"/>
          <w:sz w:val="22"/>
          <w:szCs w:val="22"/>
        </w:rPr>
      </w:pPr>
      <w:r>
        <w:t>10.2.1.6</w:t>
      </w:r>
      <w:r>
        <w:rPr>
          <w:rFonts w:asciiTheme="minorHAnsi" w:eastAsiaTheme="minorEastAsia" w:hAnsiTheme="minorHAnsi" w:cstheme="minorBidi"/>
          <w:sz w:val="22"/>
          <w:szCs w:val="22"/>
        </w:rPr>
        <w:tab/>
      </w:r>
      <w:r>
        <w:t>MRO for SN Change Failure</w:t>
      </w:r>
      <w:r>
        <w:tab/>
      </w:r>
      <w:r>
        <w:fldChar w:fldCharType="begin"/>
      </w:r>
      <w:r>
        <w:instrText xml:space="preserve"> PAGEREF _Toc63954520 \h </w:instrText>
      </w:r>
      <w:r>
        <w:fldChar w:fldCharType="separate"/>
      </w:r>
      <w:r>
        <w:t>124</w:t>
      </w:r>
      <w:r>
        <w:fldChar w:fldCharType="end"/>
      </w:r>
    </w:p>
    <w:p w14:paraId="31D455B3" w14:textId="5322A999" w:rsidR="00624E73" w:rsidRDefault="00624E73">
      <w:pPr>
        <w:pStyle w:val="TOC5"/>
        <w:rPr>
          <w:rFonts w:asciiTheme="minorHAnsi" w:eastAsiaTheme="minorEastAsia" w:hAnsiTheme="minorHAnsi" w:cstheme="minorBidi"/>
          <w:sz w:val="22"/>
          <w:szCs w:val="22"/>
        </w:rPr>
      </w:pPr>
      <w:r>
        <w:t>10.2.1.7</w:t>
      </w:r>
      <w:r>
        <w:rPr>
          <w:rFonts w:asciiTheme="minorHAnsi" w:eastAsiaTheme="minorEastAsia" w:hAnsiTheme="minorHAnsi" w:cstheme="minorBidi"/>
          <w:sz w:val="22"/>
          <w:szCs w:val="22"/>
        </w:rPr>
        <w:tab/>
      </w:r>
      <w:r>
        <w:t>RACH Optimization Enhancements</w:t>
      </w:r>
      <w:r>
        <w:tab/>
      </w:r>
      <w:r>
        <w:fldChar w:fldCharType="begin"/>
      </w:r>
      <w:r>
        <w:instrText xml:space="preserve"> PAGEREF _Toc63954521 \h </w:instrText>
      </w:r>
      <w:r>
        <w:fldChar w:fldCharType="separate"/>
      </w:r>
      <w:r>
        <w:t>128</w:t>
      </w:r>
      <w:r>
        <w:fldChar w:fldCharType="end"/>
      </w:r>
    </w:p>
    <w:p w14:paraId="39E8701F" w14:textId="7537F0B3" w:rsidR="00624E73" w:rsidRDefault="00624E73">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Coverage and Capacity Optimization</w:t>
      </w:r>
      <w:r>
        <w:tab/>
      </w:r>
      <w:r>
        <w:fldChar w:fldCharType="begin"/>
      </w:r>
      <w:r>
        <w:instrText xml:space="preserve"> PAGEREF _Toc63954522 \h </w:instrText>
      </w:r>
      <w:r>
        <w:fldChar w:fldCharType="separate"/>
      </w:r>
      <w:r>
        <w:t>131</w:t>
      </w:r>
      <w:r>
        <w:fldChar w:fldCharType="end"/>
      </w:r>
    </w:p>
    <w:p w14:paraId="252222AA" w14:textId="63B3DA8F" w:rsidR="00624E73" w:rsidRDefault="00624E73">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Inter-System Inter-RAT Energy Saving</w:t>
      </w:r>
      <w:r>
        <w:tab/>
      </w:r>
      <w:r>
        <w:fldChar w:fldCharType="begin"/>
      </w:r>
      <w:r>
        <w:instrText xml:space="preserve"> PAGEREF _Toc63954523 \h </w:instrText>
      </w:r>
      <w:r>
        <w:fldChar w:fldCharType="separate"/>
      </w:r>
      <w:r>
        <w:t>133</w:t>
      </w:r>
      <w:r>
        <w:fldChar w:fldCharType="end"/>
      </w:r>
    </w:p>
    <w:p w14:paraId="29989F96" w14:textId="6FE83D05" w:rsidR="00624E73" w:rsidRDefault="00624E73">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Inter-System Load Balancing</w:t>
      </w:r>
      <w:r>
        <w:tab/>
      </w:r>
      <w:r>
        <w:fldChar w:fldCharType="begin"/>
      </w:r>
      <w:r>
        <w:instrText xml:space="preserve"> PAGEREF _Toc63954524 \h </w:instrText>
      </w:r>
      <w:r>
        <w:fldChar w:fldCharType="separate"/>
      </w:r>
      <w:r>
        <w:t>134</w:t>
      </w:r>
      <w:r>
        <w:fldChar w:fldCharType="end"/>
      </w:r>
    </w:p>
    <w:p w14:paraId="5F2F1070" w14:textId="73D09E59" w:rsidR="00624E73" w:rsidRDefault="00624E73">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Two-Step RACH Optimization</w:t>
      </w:r>
      <w:r>
        <w:tab/>
      </w:r>
      <w:r>
        <w:fldChar w:fldCharType="begin"/>
      </w:r>
      <w:r>
        <w:instrText xml:space="preserve"> PAGEREF _Toc63954525 \h </w:instrText>
      </w:r>
      <w:r>
        <w:fldChar w:fldCharType="separate"/>
      </w:r>
      <w:r>
        <w:t>135</w:t>
      </w:r>
      <w:r>
        <w:fldChar w:fldCharType="end"/>
      </w:r>
    </w:p>
    <w:p w14:paraId="2B967573" w14:textId="397B06B7" w:rsidR="00624E73" w:rsidRDefault="00624E73">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Mobility Enhancement Optimization</w:t>
      </w:r>
      <w:r>
        <w:tab/>
      </w:r>
      <w:r>
        <w:fldChar w:fldCharType="begin"/>
      </w:r>
      <w:r>
        <w:instrText xml:space="preserve"> PAGEREF _Toc63954526 \h </w:instrText>
      </w:r>
      <w:r>
        <w:fldChar w:fldCharType="separate"/>
      </w:r>
      <w:r>
        <w:t>136</w:t>
      </w:r>
      <w:r>
        <w:fldChar w:fldCharType="end"/>
      </w:r>
    </w:p>
    <w:p w14:paraId="462491AC" w14:textId="006E7942" w:rsidR="00624E73" w:rsidRDefault="00624E73">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Data Collection for MDT</w:t>
      </w:r>
      <w:r>
        <w:tab/>
      </w:r>
      <w:r>
        <w:fldChar w:fldCharType="begin"/>
      </w:r>
      <w:r>
        <w:instrText xml:space="preserve"> PAGEREF _Toc63954527 \h </w:instrText>
      </w:r>
      <w:r>
        <w:fldChar w:fldCharType="separate"/>
      </w:r>
      <w:r>
        <w:t>139</w:t>
      </w:r>
      <w:r>
        <w:fldChar w:fldCharType="end"/>
      </w:r>
    </w:p>
    <w:p w14:paraId="03F5459C" w14:textId="2FC77466" w:rsidR="00624E73" w:rsidRDefault="00624E73">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Two-Step RACH Optimization</w:t>
      </w:r>
      <w:r>
        <w:tab/>
      </w:r>
      <w:r>
        <w:fldChar w:fldCharType="begin"/>
      </w:r>
      <w:r>
        <w:instrText xml:space="preserve"> PAGEREF _Toc63954528 \h </w:instrText>
      </w:r>
      <w:r>
        <w:fldChar w:fldCharType="separate"/>
      </w:r>
      <w:r>
        <w:t>139</w:t>
      </w:r>
      <w:r>
        <w:fldChar w:fldCharType="end"/>
      </w:r>
    </w:p>
    <w:p w14:paraId="737C2824" w14:textId="7FCA81F0" w:rsidR="00624E73" w:rsidRDefault="00624E73">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Continuation of Selected Topics from Rel-16</w:t>
      </w:r>
      <w:r>
        <w:tab/>
      </w:r>
      <w:r>
        <w:fldChar w:fldCharType="begin"/>
      </w:r>
      <w:r>
        <w:instrText xml:space="preserve"> PAGEREF _Toc63954529 \h </w:instrText>
      </w:r>
      <w:r>
        <w:fldChar w:fldCharType="separate"/>
      </w:r>
      <w:r>
        <w:t>139</w:t>
      </w:r>
      <w:r>
        <w:fldChar w:fldCharType="end"/>
      </w:r>
    </w:p>
    <w:p w14:paraId="7D1CEF4D" w14:textId="6BE29383" w:rsidR="00624E73" w:rsidRDefault="00624E73">
      <w:pPr>
        <w:pStyle w:val="TOC5"/>
        <w:rPr>
          <w:rFonts w:asciiTheme="minorHAnsi" w:eastAsiaTheme="minorEastAsia" w:hAnsiTheme="minorHAnsi" w:cstheme="minorBidi"/>
          <w:sz w:val="22"/>
          <w:szCs w:val="22"/>
        </w:rPr>
      </w:pPr>
      <w:r>
        <w:lastRenderedPageBreak/>
        <w:t>10.3.2.1</w:t>
      </w:r>
      <w:r>
        <w:rPr>
          <w:rFonts w:asciiTheme="minorHAnsi" w:eastAsiaTheme="minorEastAsia" w:hAnsiTheme="minorHAnsi" w:cstheme="minorBidi"/>
          <w:sz w:val="22"/>
          <w:szCs w:val="22"/>
        </w:rPr>
        <w:tab/>
      </w:r>
      <w:r>
        <w:t>MDT Enhancements</w:t>
      </w:r>
      <w:r>
        <w:tab/>
      </w:r>
      <w:r>
        <w:fldChar w:fldCharType="begin"/>
      </w:r>
      <w:r>
        <w:instrText xml:space="preserve"> PAGEREF _Toc63954530 \h </w:instrText>
      </w:r>
      <w:r>
        <w:fldChar w:fldCharType="separate"/>
      </w:r>
      <w:r>
        <w:t>139</w:t>
      </w:r>
      <w:r>
        <w:fldChar w:fldCharType="end"/>
      </w:r>
    </w:p>
    <w:p w14:paraId="5A15517C" w14:textId="52165F6D" w:rsidR="00624E73" w:rsidRDefault="00624E73">
      <w:pPr>
        <w:pStyle w:val="TOC5"/>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MDT for MR-DC</w:t>
      </w:r>
      <w:r>
        <w:tab/>
      </w:r>
      <w:r>
        <w:fldChar w:fldCharType="begin"/>
      </w:r>
      <w:r>
        <w:instrText xml:space="preserve"> PAGEREF _Toc63954531 \h </w:instrText>
      </w:r>
      <w:r>
        <w:fldChar w:fldCharType="separate"/>
      </w:r>
      <w:r>
        <w:t>143</w:t>
      </w:r>
      <w:r>
        <w:fldChar w:fldCharType="end"/>
      </w:r>
    </w:p>
    <w:p w14:paraId="7EE3ED44" w14:textId="5B543896" w:rsidR="00624E73" w:rsidRDefault="00624E73">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L2 Measurements</w:t>
      </w:r>
      <w:r>
        <w:tab/>
      </w:r>
      <w:r>
        <w:fldChar w:fldCharType="begin"/>
      </w:r>
      <w:r>
        <w:instrText xml:space="preserve"> PAGEREF _Toc63954532 \h </w:instrText>
      </w:r>
      <w:r>
        <w:fldChar w:fldCharType="separate"/>
      </w:r>
      <w:r>
        <w:t>143</w:t>
      </w:r>
      <w:r>
        <w:fldChar w:fldCharType="end"/>
      </w:r>
    </w:p>
    <w:p w14:paraId="09124723" w14:textId="7E61787A" w:rsidR="00624E73" w:rsidRDefault="00624E73">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SON/MDT Optimizations for NR-U</w:t>
      </w:r>
      <w:r>
        <w:tab/>
      </w:r>
      <w:r>
        <w:fldChar w:fldCharType="begin"/>
      </w:r>
      <w:r>
        <w:instrText xml:space="preserve"> PAGEREF _Toc63954533 \h </w:instrText>
      </w:r>
      <w:r>
        <w:fldChar w:fldCharType="separate"/>
      </w:r>
      <w:r>
        <w:t>143</w:t>
      </w:r>
      <w:r>
        <w:fldChar w:fldCharType="end"/>
      </w:r>
    </w:p>
    <w:p w14:paraId="1D3FBFE4" w14:textId="5DFA4248" w:rsidR="00624E73" w:rsidRDefault="00624E73">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Integrated Access and Backhaul Enhancements for NR WI</w:t>
      </w:r>
      <w:r>
        <w:tab/>
      </w:r>
      <w:r>
        <w:fldChar w:fldCharType="begin"/>
      </w:r>
      <w:r>
        <w:instrText xml:space="preserve"> PAGEREF _Toc63954534 \h </w:instrText>
      </w:r>
      <w:r>
        <w:fldChar w:fldCharType="separate"/>
      </w:r>
      <w:r>
        <w:t>143</w:t>
      </w:r>
      <w:r>
        <w:fldChar w:fldCharType="end"/>
      </w:r>
    </w:p>
    <w:p w14:paraId="31B14DD1" w14:textId="34FE8F23" w:rsidR="00624E73" w:rsidRDefault="00624E73">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r>
      <w:r>
        <w:instrText xml:space="preserve"> PAGEREF _Toc63954535 \h </w:instrText>
      </w:r>
      <w:r>
        <w:fldChar w:fldCharType="separate"/>
      </w:r>
      <w:r>
        <w:t>143</w:t>
      </w:r>
      <w:r>
        <w:fldChar w:fldCharType="end"/>
      </w:r>
    </w:p>
    <w:p w14:paraId="7A032968" w14:textId="5B48D28A" w:rsidR="00624E73" w:rsidRDefault="00624E73">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Topology Adaptation Enhancements</w:t>
      </w:r>
      <w:r>
        <w:tab/>
      </w:r>
      <w:r>
        <w:fldChar w:fldCharType="begin"/>
      </w:r>
      <w:r>
        <w:instrText xml:space="preserve"> PAGEREF _Toc63954536 \h </w:instrText>
      </w:r>
      <w:r>
        <w:fldChar w:fldCharType="separate"/>
      </w:r>
      <w:r>
        <w:t>144</w:t>
      </w:r>
      <w:r>
        <w:fldChar w:fldCharType="end"/>
      </w:r>
    </w:p>
    <w:p w14:paraId="66587CDB" w14:textId="19E41347" w:rsidR="00624E73" w:rsidRDefault="00624E73">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Inter-Donor IAB Node Migration</w:t>
      </w:r>
      <w:r>
        <w:tab/>
      </w:r>
      <w:r>
        <w:fldChar w:fldCharType="begin"/>
      </w:r>
      <w:r>
        <w:instrText xml:space="preserve"> PAGEREF _Toc63954537 \h </w:instrText>
      </w:r>
      <w:r>
        <w:fldChar w:fldCharType="separate"/>
      </w:r>
      <w:r>
        <w:t>144</w:t>
      </w:r>
      <w:r>
        <w:fldChar w:fldCharType="end"/>
      </w:r>
    </w:p>
    <w:p w14:paraId="6BBAC3FC" w14:textId="0354A579" w:rsidR="00624E73" w:rsidRDefault="00624E73">
      <w:pPr>
        <w:pStyle w:val="TOC5"/>
        <w:rPr>
          <w:rFonts w:asciiTheme="minorHAnsi" w:eastAsiaTheme="minorEastAsia" w:hAnsiTheme="minorHAnsi" w:cstheme="minorBidi"/>
          <w:sz w:val="22"/>
          <w:szCs w:val="22"/>
        </w:rPr>
      </w:pPr>
      <w:r>
        <w:t>13.2.1.1</w:t>
      </w:r>
      <w:r>
        <w:rPr>
          <w:rFonts w:asciiTheme="minorHAnsi" w:eastAsiaTheme="minorEastAsia" w:hAnsiTheme="minorHAnsi" w:cstheme="minorBidi"/>
          <w:sz w:val="22"/>
          <w:szCs w:val="22"/>
        </w:rPr>
        <w:tab/>
      </w:r>
      <w:r>
        <w:t>Procedure Details</w:t>
      </w:r>
      <w:r>
        <w:tab/>
      </w:r>
      <w:r>
        <w:fldChar w:fldCharType="begin"/>
      </w:r>
      <w:r>
        <w:instrText xml:space="preserve"> PAGEREF _Toc63954538 \h </w:instrText>
      </w:r>
      <w:r>
        <w:fldChar w:fldCharType="separate"/>
      </w:r>
      <w:r>
        <w:t>144</w:t>
      </w:r>
      <w:r>
        <w:fldChar w:fldCharType="end"/>
      </w:r>
    </w:p>
    <w:p w14:paraId="76FD7FFF" w14:textId="68B44001" w:rsidR="00624E73" w:rsidRDefault="00624E73">
      <w:pPr>
        <w:pStyle w:val="TOC5"/>
        <w:rPr>
          <w:rFonts w:asciiTheme="minorHAnsi" w:eastAsiaTheme="minorEastAsia" w:hAnsiTheme="minorHAnsi" w:cstheme="minorBidi"/>
          <w:sz w:val="22"/>
          <w:szCs w:val="22"/>
        </w:rPr>
      </w:pPr>
      <w:r>
        <w:t>13.2.1.2</w:t>
      </w:r>
      <w:r>
        <w:rPr>
          <w:rFonts w:asciiTheme="minorHAnsi" w:eastAsiaTheme="minorEastAsia" w:hAnsiTheme="minorHAnsi" w:cstheme="minorBidi"/>
          <w:sz w:val="22"/>
          <w:szCs w:val="22"/>
        </w:rPr>
        <w:tab/>
      </w:r>
      <w:r>
        <w:t>CHO and DAPS</w:t>
      </w:r>
      <w:r>
        <w:tab/>
      </w:r>
      <w:r>
        <w:fldChar w:fldCharType="begin"/>
      </w:r>
      <w:r>
        <w:instrText xml:space="preserve"> PAGEREF _Toc63954539 \h </w:instrText>
      </w:r>
      <w:r>
        <w:fldChar w:fldCharType="separate"/>
      </w:r>
      <w:r>
        <w:t>148</w:t>
      </w:r>
      <w:r>
        <w:fldChar w:fldCharType="end"/>
      </w:r>
    </w:p>
    <w:p w14:paraId="762457BD" w14:textId="4CA4D3D2" w:rsidR="00624E73" w:rsidRDefault="00624E73">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Reduction of Service Interruption</w:t>
      </w:r>
      <w:r>
        <w:tab/>
      </w:r>
      <w:r>
        <w:fldChar w:fldCharType="begin"/>
      </w:r>
      <w:r>
        <w:instrText xml:space="preserve"> PAGEREF _Toc63954540 \h </w:instrText>
      </w:r>
      <w:r>
        <w:fldChar w:fldCharType="separate"/>
      </w:r>
      <w:r>
        <w:t>148</w:t>
      </w:r>
      <w:r>
        <w:fldChar w:fldCharType="end"/>
      </w:r>
    </w:p>
    <w:p w14:paraId="6B46E279" w14:textId="575A3A49" w:rsidR="00624E73" w:rsidRDefault="00624E73">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Topology Redundancy</w:t>
      </w:r>
      <w:r>
        <w:tab/>
      </w:r>
      <w:r>
        <w:fldChar w:fldCharType="begin"/>
      </w:r>
      <w:r>
        <w:instrText xml:space="preserve"> PAGEREF _Toc63954541 \h </w:instrText>
      </w:r>
      <w:r>
        <w:fldChar w:fldCharType="separate"/>
      </w:r>
      <w:r>
        <w:t>151</w:t>
      </w:r>
      <w:r>
        <w:fldChar w:fldCharType="end"/>
      </w:r>
    </w:p>
    <w:p w14:paraId="196B1CB1" w14:textId="7203EB92" w:rsidR="00624E73" w:rsidRDefault="00624E73">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Transport Enhancements</w:t>
      </w:r>
      <w:r>
        <w:tab/>
      </w:r>
      <w:r>
        <w:fldChar w:fldCharType="begin"/>
      </w:r>
      <w:r>
        <w:instrText xml:space="preserve"> PAGEREF _Toc63954542 \h </w:instrText>
      </w:r>
      <w:r>
        <w:fldChar w:fldCharType="separate"/>
      </w:r>
      <w:r>
        <w:t>154</w:t>
      </w:r>
      <w:r>
        <w:fldChar w:fldCharType="end"/>
      </w:r>
    </w:p>
    <w:p w14:paraId="3D3878F5" w14:textId="10D82A6D" w:rsidR="00624E73" w:rsidRDefault="00624E73">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Congestion Mitigation</w:t>
      </w:r>
      <w:r>
        <w:tab/>
      </w:r>
      <w:r>
        <w:fldChar w:fldCharType="begin"/>
      </w:r>
      <w:r>
        <w:instrText xml:space="preserve"> PAGEREF _Toc63954543 \h </w:instrText>
      </w:r>
      <w:r>
        <w:fldChar w:fldCharType="separate"/>
      </w:r>
      <w:r>
        <w:t>154</w:t>
      </w:r>
      <w:r>
        <w:fldChar w:fldCharType="end"/>
      </w:r>
    </w:p>
    <w:p w14:paraId="3A8533DC" w14:textId="459613C3" w:rsidR="00624E73" w:rsidRDefault="00624E73">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Multi-Hop Performance: QoS, Latency, Fairness</w:t>
      </w:r>
      <w:r>
        <w:tab/>
      </w:r>
      <w:r>
        <w:fldChar w:fldCharType="begin"/>
      </w:r>
      <w:r>
        <w:instrText xml:space="preserve"> PAGEREF _Toc63954544 \h </w:instrText>
      </w:r>
      <w:r>
        <w:fldChar w:fldCharType="separate"/>
      </w:r>
      <w:r>
        <w:t>156</w:t>
      </w:r>
      <w:r>
        <w:fldChar w:fldCharType="end"/>
      </w:r>
    </w:p>
    <w:p w14:paraId="23234522" w14:textId="49DCB547" w:rsidR="00624E73" w:rsidRDefault="00624E73">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Support for Duplexing Enhancements</w:t>
      </w:r>
      <w:r>
        <w:tab/>
      </w:r>
      <w:r>
        <w:fldChar w:fldCharType="begin"/>
      </w:r>
      <w:r>
        <w:instrText xml:space="preserve"> PAGEREF _Toc63954545 \h </w:instrText>
      </w:r>
      <w:r>
        <w:fldChar w:fldCharType="separate"/>
      </w:r>
      <w:r>
        <w:t>158</w:t>
      </w:r>
      <w:r>
        <w:fldChar w:fldCharType="end"/>
      </w:r>
    </w:p>
    <w:p w14:paraId="1B1FE466" w14:textId="1984DB04" w:rsidR="00624E73" w:rsidRDefault="00624E73">
      <w:pPr>
        <w:pStyle w:val="TOC4"/>
        <w:rPr>
          <w:rFonts w:asciiTheme="minorHAnsi" w:eastAsiaTheme="minorEastAsia" w:hAnsiTheme="minorHAnsi" w:cstheme="minorBidi"/>
          <w:sz w:val="22"/>
          <w:szCs w:val="22"/>
        </w:rPr>
      </w:pPr>
      <w:r>
        <w:t>13.4.1</w:t>
      </w:r>
      <w:r>
        <w:rPr>
          <w:rFonts w:asciiTheme="minorHAnsi" w:eastAsiaTheme="minorEastAsia" w:hAnsiTheme="minorHAnsi" w:cstheme="minorBidi"/>
          <w:sz w:val="22"/>
          <w:szCs w:val="22"/>
        </w:rPr>
        <w:tab/>
      </w:r>
      <w:r>
        <w:t>CLI Management</w:t>
      </w:r>
      <w:r>
        <w:tab/>
      </w:r>
      <w:r>
        <w:fldChar w:fldCharType="begin"/>
      </w:r>
      <w:r>
        <w:instrText xml:space="preserve"> PAGEREF _Toc63954546 \h </w:instrText>
      </w:r>
      <w:r>
        <w:fldChar w:fldCharType="separate"/>
      </w:r>
      <w:r>
        <w:t>158</w:t>
      </w:r>
      <w:r>
        <w:fldChar w:fldCharType="end"/>
      </w:r>
    </w:p>
    <w:p w14:paraId="3189D5A0" w14:textId="57AF1847" w:rsidR="00624E73" w:rsidRDefault="00624E73">
      <w:pPr>
        <w:pStyle w:val="TOC4"/>
        <w:rPr>
          <w:rFonts w:asciiTheme="minorHAnsi" w:eastAsiaTheme="minorEastAsia" w:hAnsiTheme="minorHAnsi" w:cstheme="minorBidi"/>
          <w:sz w:val="22"/>
          <w:szCs w:val="22"/>
        </w:rPr>
      </w:pPr>
      <w:r>
        <w:t>13.4.2</w:t>
      </w:r>
      <w:r>
        <w:rPr>
          <w:rFonts w:asciiTheme="minorHAnsi" w:eastAsiaTheme="minorEastAsia" w:hAnsiTheme="minorHAnsi" w:cstheme="minorBidi"/>
          <w:sz w:val="22"/>
          <w:szCs w:val="22"/>
        </w:rPr>
        <w:tab/>
      </w:r>
      <w:r>
        <w:t>Others</w:t>
      </w:r>
      <w:r>
        <w:tab/>
      </w:r>
      <w:r>
        <w:fldChar w:fldCharType="begin"/>
      </w:r>
      <w:r>
        <w:instrText xml:space="preserve"> PAGEREF _Toc63954547 \h </w:instrText>
      </w:r>
      <w:r>
        <w:fldChar w:fldCharType="separate"/>
      </w:r>
      <w:r>
        <w:t>158</w:t>
      </w:r>
      <w:r>
        <w:fldChar w:fldCharType="end"/>
      </w:r>
    </w:p>
    <w:p w14:paraId="0FD53A4A" w14:textId="47A88DB7" w:rsidR="00624E73" w:rsidRDefault="00624E73">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Others</w:t>
      </w:r>
      <w:r>
        <w:tab/>
      </w:r>
      <w:r>
        <w:fldChar w:fldCharType="begin"/>
      </w:r>
      <w:r>
        <w:instrText xml:space="preserve"> PAGEREF _Toc63954548 \h </w:instrText>
      </w:r>
      <w:r>
        <w:fldChar w:fldCharType="separate"/>
      </w:r>
      <w:r>
        <w:t>158</w:t>
      </w:r>
      <w:r>
        <w:fldChar w:fldCharType="end"/>
      </w:r>
    </w:p>
    <w:p w14:paraId="0229D039" w14:textId="52998742" w:rsidR="00624E73" w:rsidRDefault="00624E73">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Multi-RAT Dual Connectivity Enhancements WI</w:t>
      </w:r>
      <w:r>
        <w:tab/>
      </w:r>
      <w:r>
        <w:fldChar w:fldCharType="begin"/>
      </w:r>
      <w:r>
        <w:instrText xml:space="preserve"> PAGEREF _Toc63954549 \h </w:instrText>
      </w:r>
      <w:r>
        <w:fldChar w:fldCharType="separate"/>
      </w:r>
      <w:r>
        <w:t>158</w:t>
      </w:r>
      <w:r>
        <w:fldChar w:fldCharType="end"/>
      </w:r>
    </w:p>
    <w:p w14:paraId="1925DC0C" w14:textId="7F9BC5ED" w:rsidR="00624E73" w:rsidRDefault="00624E73">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r>
      <w:r>
        <w:instrText xml:space="preserve"> PAGEREF _Toc63954550 \h </w:instrText>
      </w:r>
      <w:r>
        <w:fldChar w:fldCharType="separate"/>
      </w:r>
      <w:r>
        <w:t>158</w:t>
      </w:r>
      <w:r>
        <w:fldChar w:fldCharType="end"/>
      </w:r>
    </w:p>
    <w:p w14:paraId="5C777AD2" w14:textId="557759ED" w:rsidR="00624E73" w:rsidRDefault="00624E73">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Efficient Activation/Deactivation for One SCG and SCells</w:t>
      </w:r>
      <w:r>
        <w:tab/>
      </w:r>
      <w:r>
        <w:fldChar w:fldCharType="begin"/>
      </w:r>
      <w:r>
        <w:instrText xml:space="preserve"> PAGEREF _Toc63954551 \h </w:instrText>
      </w:r>
      <w:r>
        <w:fldChar w:fldCharType="separate"/>
      </w:r>
      <w:r>
        <w:t>159</w:t>
      </w:r>
      <w:r>
        <w:fldChar w:fldCharType="end"/>
      </w:r>
    </w:p>
    <w:p w14:paraId="6EAFBF8D" w14:textId="38C95BE1" w:rsidR="00624E73" w:rsidRDefault="00624E73">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Signaling Support for Conditional PSCell Change/Addition</w:t>
      </w:r>
      <w:r>
        <w:tab/>
      </w:r>
      <w:r>
        <w:fldChar w:fldCharType="begin"/>
      </w:r>
      <w:r>
        <w:instrText xml:space="preserve"> PAGEREF _Toc63954552 \h </w:instrText>
      </w:r>
      <w:r>
        <w:fldChar w:fldCharType="separate"/>
      </w:r>
      <w:r>
        <w:t>163</w:t>
      </w:r>
      <w:r>
        <w:fldChar w:fldCharType="end"/>
      </w:r>
    </w:p>
    <w:p w14:paraId="67546853" w14:textId="2060A2D5" w:rsidR="00624E73" w:rsidRDefault="00624E73">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r>
      <w:r>
        <w:instrText xml:space="preserve"> PAGEREF _Toc63954553 \h </w:instrText>
      </w:r>
      <w:r>
        <w:fldChar w:fldCharType="separate"/>
      </w:r>
      <w:r>
        <w:t>168</w:t>
      </w:r>
      <w:r>
        <w:fldChar w:fldCharType="end"/>
      </w:r>
    </w:p>
    <w:p w14:paraId="2C332BC5" w14:textId="32F3D79E" w:rsidR="00624E73" w:rsidRDefault="00624E73">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NR QoE Management and Optimizations for Diverse Services SI (RAN3-led)</w:t>
      </w:r>
      <w:r>
        <w:tab/>
      </w:r>
      <w:r>
        <w:fldChar w:fldCharType="begin"/>
      </w:r>
      <w:r>
        <w:instrText xml:space="preserve"> PAGEREF _Toc63954554 \h </w:instrText>
      </w:r>
      <w:r>
        <w:fldChar w:fldCharType="separate"/>
      </w:r>
      <w:r>
        <w:t>168</w:t>
      </w:r>
      <w:r>
        <w:fldChar w:fldCharType="end"/>
      </w:r>
    </w:p>
    <w:p w14:paraId="4222E275" w14:textId="2C4D199D" w:rsidR="00624E73" w:rsidRDefault="00624E73">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r>
      <w:r>
        <w:instrText xml:space="preserve"> PAGEREF _Toc63954555 \h </w:instrText>
      </w:r>
      <w:r>
        <w:fldChar w:fldCharType="separate"/>
      </w:r>
      <w:r>
        <w:t>168</w:t>
      </w:r>
      <w:r>
        <w:fldChar w:fldCharType="end"/>
      </w:r>
    </w:p>
    <w:p w14:paraId="4F567DB1" w14:textId="1D4525FF" w:rsidR="00624E73" w:rsidRDefault="00624E73">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Triggering, Configuring, Measurement Collection and Reporting</w:t>
      </w:r>
      <w:r>
        <w:tab/>
      </w:r>
      <w:r>
        <w:fldChar w:fldCharType="begin"/>
      </w:r>
      <w:r>
        <w:instrText xml:space="preserve"> PAGEREF _Toc63954556 \h </w:instrText>
      </w:r>
      <w:r>
        <w:fldChar w:fldCharType="separate"/>
      </w:r>
      <w:r>
        <w:t>169</w:t>
      </w:r>
      <w:r>
        <w:fldChar w:fldCharType="end"/>
      </w:r>
    </w:p>
    <w:p w14:paraId="4420CB50" w14:textId="35884FDC" w:rsidR="00624E73" w:rsidRDefault="00624E73">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Others</w:t>
      </w:r>
      <w:r>
        <w:tab/>
      </w:r>
      <w:r>
        <w:fldChar w:fldCharType="begin"/>
      </w:r>
      <w:r>
        <w:instrText xml:space="preserve"> PAGEREF _Toc63954557 \h </w:instrText>
      </w:r>
      <w:r>
        <w:fldChar w:fldCharType="separate"/>
      </w:r>
      <w:r>
        <w:t>178</w:t>
      </w:r>
      <w:r>
        <w:fldChar w:fldCharType="end"/>
      </w:r>
    </w:p>
    <w:p w14:paraId="39249800" w14:textId="319B4B19" w:rsidR="00624E73" w:rsidRDefault="00624E73">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Enhancement of Private Network Support for NG-RAN WI</w:t>
      </w:r>
      <w:r>
        <w:tab/>
      </w:r>
      <w:r>
        <w:fldChar w:fldCharType="begin"/>
      </w:r>
      <w:r>
        <w:instrText xml:space="preserve"> PAGEREF _Toc63954558 \h </w:instrText>
      </w:r>
      <w:r>
        <w:fldChar w:fldCharType="separate"/>
      </w:r>
      <w:r>
        <w:t>179</w:t>
      </w:r>
      <w:r>
        <w:fldChar w:fldCharType="end"/>
      </w:r>
    </w:p>
    <w:p w14:paraId="4BE80CF8" w14:textId="6A2B7303" w:rsidR="00624E73" w:rsidRDefault="00624E73">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r>
      <w:r>
        <w:instrText xml:space="preserve"> PAGEREF _Toc63954559 \h </w:instrText>
      </w:r>
      <w:r>
        <w:fldChar w:fldCharType="separate"/>
      </w:r>
      <w:r>
        <w:t>179</w:t>
      </w:r>
      <w:r>
        <w:fldChar w:fldCharType="end"/>
      </w:r>
    </w:p>
    <w:p w14:paraId="20465F30" w14:textId="0C5A5D02" w:rsidR="00624E73" w:rsidRDefault="00624E73">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for Standalone NPN</w:t>
      </w:r>
      <w:r>
        <w:tab/>
      </w:r>
      <w:r>
        <w:fldChar w:fldCharType="begin"/>
      </w:r>
      <w:r>
        <w:instrText xml:space="preserve"> PAGEREF _Toc63954560 \h </w:instrText>
      </w:r>
      <w:r>
        <w:fldChar w:fldCharType="separate"/>
      </w:r>
      <w:r>
        <w:t>180</w:t>
      </w:r>
      <w:r>
        <w:fldChar w:fldCharType="end"/>
      </w:r>
    </w:p>
    <w:p w14:paraId="46BE66CA" w14:textId="6F65BAEB" w:rsidR="00624E73" w:rsidRDefault="00624E73">
      <w:pPr>
        <w:pStyle w:val="TOC4"/>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Cell Access Control</w:t>
      </w:r>
      <w:r>
        <w:tab/>
      </w:r>
      <w:r>
        <w:fldChar w:fldCharType="begin"/>
      </w:r>
      <w:r>
        <w:instrText xml:space="preserve"> PAGEREF _Toc63954561 \h </w:instrText>
      </w:r>
      <w:r>
        <w:fldChar w:fldCharType="separate"/>
      </w:r>
      <w:r>
        <w:t>180</w:t>
      </w:r>
      <w:r>
        <w:fldChar w:fldCharType="end"/>
      </w:r>
    </w:p>
    <w:p w14:paraId="117A2F9F" w14:textId="5F2628AB" w:rsidR="00624E73" w:rsidRDefault="00624E73">
      <w:pPr>
        <w:pStyle w:val="TOC4"/>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Connected Mode Mobility Support</w:t>
      </w:r>
      <w:r>
        <w:tab/>
      </w:r>
      <w:r>
        <w:fldChar w:fldCharType="begin"/>
      </w:r>
      <w:r>
        <w:instrText xml:space="preserve"> PAGEREF _Toc63954562 \h </w:instrText>
      </w:r>
      <w:r>
        <w:fldChar w:fldCharType="separate"/>
      </w:r>
      <w:r>
        <w:t>182</w:t>
      </w:r>
      <w:r>
        <w:fldChar w:fldCharType="end"/>
      </w:r>
    </w:p>
    <w:p w14:paraId="1781B13E" w14:textId="4D1F9DB7" w:rsidR="00624E73" w:rsidRDefault="00624E73">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Enhancement of RAN Slicing SI</w:t>
      </w:r>
      <w:r>
        <w:tab/>
      </w:r>
      <w:r>
        <w:fldChar w:fldCharType="begin"/>
      </w:r>
      <w:r>
        <w:instrText xml:space="preserve"> PAGEREF _Toc63954563 \h </w:instrText>
      </w:r>
      <w:r>
        <w:fldChar w:fldCharType="separate"/>
      </w:r>
      <w:r>
        <w:t>184</w:t>
      </w:r>
      <w:r>
        <w:fldChar w:fldCharType="end"/>
      </w:r>
    </w:p>
    <w:p w14:paraId="65796021" w14:textId="47E604A6" w:rsidR="00624E73" w:rsidRDefault="00624E73">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r>
      <w:r>
        <w:instrText xml:space="preserve"> PAGEREF _Toc63954564 \h </w:instrText>
      </w:r>
      <w:r>
        <w:fldChar w:fldCharType="separate"/>
      </w:r>
      <w:r>
        <w:t>184</w:t>
      </w:r>
      <w:r>
        <w:fldChar w:fldCharType="end"/>
      </w:r>
    </w:p>
    <w:p w14:paraId="7C69AC33" w14:textId="2D670F9D" w:rsidR="00624E73" w:rsidRDefault="00624E73">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Mechanisms to Support Service Continuity</w:t>
      </w:r>
      <w:r>
        <w:tab/>
      </w:r>
      <w:r>
        <w:fldChar w:fldCharType="begin"/>
      </w:r>
      <w:r>
        <w:instrText xml:space="preserve"> PAGEREF _Toc63954565 \h </w:instrText>
      </w:r>
      <w:r>
        <w:fldChar w:fldCharType="separate"/>
      </w:r>
      <w:r>
        <w:t>185</w:t>
      </w:r>
      <w:r>
        <w:fldChar w:fldCharType="end"/>
      </w:r>
    </w:p>
    <w:p w14:paraId="7D00150A" w14:textId="7FA3FC22" w:rsidR="00624E73" w:rsidRDefault="00624E73">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Others</w:t>
      </w:r>
      <w:r>
        <w:tab/>
      </w:r>
      <w:r>
        <w:fldChar w:fldCharType="begin"/>
      </w:r>
      <w:r>
        <w:instrText xml:space="preserve"> PAGEREF _Toc63954566 \h </w:instrText>
      </w:r>
      <w:r>
        <w:fldChar w:fldCharType="separate"/>
      </w:r>
      <w:r>
        <w:t>192</w:t>
      </w:r>
      <w:r>
        <w:fldChar w:fldCharType="end"/>
      </w:r>
    </w:p>
    <w:p w14:paraId="07340BDC" w14:textId="05BEA724" w:rsidR="00624E73" w:rsidRDefault="00624E73">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Enhancement for Data Collection for NR and EN-DC SI (RAN3-led)</w:t>
      </w:r>
      <w:r>
        <w:tab/>
      </w:r>
      <w:r>
        <w:fldChar w:fldCharType="begin"/>
      </w:r>
      <w:r>
        <w:instrText xml:space="preserve"> PAGEREF _Toc63954567 \h </w:instrText>
      </w:r>
      <w:r>
        <w:fldChar w:fldCharType="separate"/>
      </w:r>
      <w:r>
        <w:t>192</w:t>
      </w:r>
      <w:r>
        <w:fldChar w:fldCharType="end"/>
      </w:r>
    </w:p>
    <w:p w14:paraId="72B7A7B3" w14:textId="3CEA9506" w:rsidR="00624E73" w:rsidRDefault="00624E73">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r>
      <w:r>
        <w:instrText xml:space="preserve"> PAGEREF _Toc63954568 \h </w:instrText>
      </w:r>
      <w:r>
        <w:fldChar w:fldCharType="separate"/>
      </w:r>
      <w:r>
        <w:t>192</w:t>
      </w:r>
      <w:r>
        <w:fldChar w:fldCharType="end"/>
      </w:r>
    </w:p>
    <w:p w14:paraId="0AA96163" w14:textId="7E50DCCD" w:rsidR="00624E73" w:rsidRDefault="00624E73">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High-Level Principles and Definitions</w:t>
      </w:r>
      <w:r>
        <w:tab/>
      </w:r>
      <w:r>
        <w:fldChar w:fldCharType="begin"/>
      </w:r>
      <w:r>
        <w:instrText xml:space="preserve"> PAGEREF _Toc63954569 \h </w:instrText>
      </w:r>
      <w:r>
        <w:fldChar w:fldCharType="separate"/>
      </w:r>
      <w:r>
        <w:t>192</w:t>
      </w:r>
      <w:r>
        <w:fldChar w:fldCharType="end"/>
      </w:r>
    </w:p>
    <w:p w14:paraId="1F09C10C" w14:textId="729A66BB" w:rsidR="00624E73" w:rsidRDefault="00624E73">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Use Cases for Artificial Intelligence in RAN and Potential Benefits</w:t>
      </w:r>
      <w:r>
        <w:tab/>
      </w:r>
      <w:r>
        <w:fldChar w:fldCharType="begin"/>
      </w:r>
      <w:r>
        <w:instrText xml:space="preserve"> PAGEREF _Toc63954570 \h </w:instrText>
      </w:r>
      <w:r>
        <w:fldChar w:fldCharType="separate"/>
      </w:r>
      <w:r>
        <w:t>192</w:t>
      </w:r>
      <w:r>
        <w:fldChar w:fldCharType="end"/>
      </w:r>
    </w:p>
    <w:p w14:paraId="543FB808" w14:textId="367D00A8" w:rsidR="00624E73" w:rsidRDefault="00624E73">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Standards Impact on Existing Nodes, Functions, and Interfaces</w:t>
      </w:r>
      <w:r>
        <w:tab/>
      </w:r>
      <w:r>
        <w:fldChar w:fldCharType="begin"/>
      </w:r>
      <w:r>
        <w:instrText xml:space="preserve"> PAGEREF _Toc63954571 \h </w:instrText>
      </w:r>
      <w:r>
        <w:fldChar w:fldCharType="separate"/>
      </w:r>
      <w:r>
        <w:t>192</w:t>
      </w:r>
      <w:r>
        <w:fldChar w:fldCharType="end"/>
      </w:r>
    </w:p>
    <w:p w14:paraId="2B840078" w14:textId="6BEBEB1C" w:rsidR="00624E73" w:rsidRDefault="00624E73">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Non-Terrestrial Networks WI</w:t>
      </w:r>
      <w:r>
        <w:tab/>
      </w:r>
      <w:r>
        <w:fldChar w:fldCharType="begin"/>
      </w:r>
      <w:r>
        <w:instrText xml:space="preserve"> PAGEREF _Toc63954572 \h </w:instrText>
      </w:r>
      <w:r>
        <w:fldChar w:fldCharType="separate"/>
      </w:r>
      <w:r>
        <w:t>192</w:t>
      </w:r>
      <w:r>
        <w:fldChar w:fldCharType="end"/>
      </w:r>
    </w:p>
    <w:p w14:paraId="0212D536" w14:textId="271972BA" w:rsidR="00624E73" w:rsidRDefault="00624E73">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r>
      <w:r>
        <w:instrText xml:space="preserve"> PAGEREF _Toc63954573 \h </w:instrText>
      </w:r>
      <w:r>
        <w:fldChar w:fldCharType="separate"/>
      </w:r>
      <w:r>
        <w:t>192</w:t>
      </w:r>
      <w:r>
        <w:fldChar w:fldCharType="end"/>
      </w:r>
    </w:p>
    <w:p w14:paraId="278A3563" w14:textId="0F55EAF9" w:rsidR="00624E73" w:rsidRDefault="00624E73">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NG-RAN Architecture Enhancements for NTN</w:t>
      </w:r>
      <w:r>
        <w:tab/>
      </w:r>
      <w:r>
        <w:fldChar w:fldCharType="begin"/>
      </w:r>
      <w:r>
        <w:instrText xml:space="preserve"> PAGEREF _Toc63954574 \h </w:instrText>
      </w:r>
      <w:r>
        <w:fldChar w:fldCharType="separate"/>
      </w:r>
      <w:r>
        <w:t>195</w:t>
      </w:r>
      <w:r>
        <w:fldChar w:fldCharType="end"/>
      </w:r>
    </w:p>
    <w:p w14:paraId="7C2ED65A" w14:textId="04BC8DD7" w:rsidR="00624E73" w:rsidRDefault="00624E73">
      <w:pPr>
        <w:pStyle w:val="TOC4"/>
        <w:rPr>
          <w:rFonts w:asciiTheme="minorHAnsi" w:eastAsiaTheme="minorEastAsia" w:hAnsiTheme="minorHAnsi" w:cstheme="minorBidi"/>
          <w:sz w:val="22"/>
          <w:szCs w:val="22"/>
        </w:rPr>
      </w:pPr>
      <w:r>
        <w:t>20.2.1</w:t>
      </w:r>
      <w:r>
        <w:rPr>
          <w:rFonts w:asciiTheme="minorHAnsi" w:eastAsiaTheme="minorEastAsia" w:hAnsiTheme="minorHAnsi" w:cstheme="minorBidi"/>
          <w:sz w:val="22"/>
          <w:szCs w:val="22"/>
        </w:rPr>
        <w:tab/>
      </w:r>
      <w:r>
        <w:t>Network Identifier Handling</w:t>
      </w:r>
      <w:r>
        <w:tab/>
      </w:r>
      <w:r>
        <w:fldChar w:fldCharType="begin"/>
      </w:r>
      <w:r>
        <w:instrText xml:space="preserve"> PAGEREF _Toc63954575 \h </w:instrText>
      </w:r>
      <w:r>
        <w:fldChar w:fldCharType="separate"/>
      </w:r>
      <w:r>
        <w:t>195</w:t>
      </w:r>
      <w:r>
        <w:fldChar w:fldCharType="end"/>
      </w:r>
    </w:p>
    <w:p w14:paraId="2BE2452A" w14:textId="6CE185B4" w:rsidR="00624E73" w:rsidRDefault="00624E73">
      <w:pPr>
        <w:pStyle w:val="TOC4"/>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Registration Update and Paging Handling</w:t>
      </w:r>
      <w:r>
        <w:tab/>
      </w:r>
      <w:r>
        <w:fldChar w:fldCharType="begin"/>
      </w:r>
      <w:r>
        <w:instrText xml:space="preserve"> PAGEREF _Toc63954576 \h </w:instrText>
      </w:r>
      <w:r>
        <w:fldChar w:fldCharType="separate"/>
      </w:r>
      <w:r>
        <w:t>197</w:t>
      </w:r>
      <w:r>
        <w:fldChar w:fldCharType="end"/>
      </w:r>
    </w:p>
    <w:p w14:paraId="22842983" w14:textId="06D63320" w:rsidR="00624E73" w:rsidRDefault="00624E73">
      <w:pPr>
        <w:pStyle w:val="TOC4"/>
        <w:rPr>
          <w:rFonts w:asciiTheme="minorHAnsi" w:eastAsiaTheme="minorEastAsia" w:hAnsiTheme="minorHAnsi" w:cstheme="minorBidi"/>
          <w:sz w:val="22"/>
          <w:szCs w:val="22"/>
        </w:rPr>
      </w:pPr>
      <w:r>
        <w:t>20.2.3</w:t>
      </w:r>
      <w:r>
        <w:rPr>
          <w:rFonts w:asciiTheme="minorHAnsi" w:eastAsiaTheme="minorEastAsia" w:hAnsiTheme="minorHAnsi" w:cstheme="minorBidi"/>
          <w:sz w:val="22"/>
          <w:szCs w:val="22"/>
        </w:rPr>
        <w:tab/>
      </w:r>
      <w:r>
        <w:t>Cell Relation Handling</w:t>
      </w:r>
      <w:r>
        <w:tab/>
      </w:r>
      <w:r>
        <w:fldChar w:fldCharType="begin"/>
      </w:r>
      <w:r>
        <w:instrText xml:space="preserve"> PAGEREF _Toc63954577 \h </w:instrText>
      </w:r>
      <w:r>
        <w:fldChar w:fldCharType="separate"/>
      </w:r>
      <w:r>
        <w:t>198</w:t>
      </w:r>
      <w:r>
        <w:fldChar w:fldCharType="end"/>
      </w:r>
    </w:p>
    <w:p w14:paraId="4339447B" w14:textId="0478D621" w:rsidR="00624E73" w:rsidRDefault="00624E73">
      <w:pPr>
        <w:pStyle w:val="TOC4"/>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Feeder Link Switch-Over for LEO</w:t>
      </w:r>
      <w:r>
        <w:tab/>
      </w:r>
      <w:r>
        <w:fldChar w:fldCharType="begin"/>
      </w:r>
      <w:r>
        <w:instrText xml:space="preserve"> PAGEREF _Toc63954578 \h </w:instrText>
      </w:r>
      <w:r>
        <w:fldChar w:fldCharType="separate"/>
      </w:r>
      <w:r>
        <w:t>198</w:t>
      </w:r>
      <w:r>
        <w:fldChar w:fldCharType="end"/>
      </w:r>
    </w:p>
    <w:p w14:paraId="0704FDE0" w14:textId="6968737B" w:rsidR="00624E73" w:rsidRDefault="00624E73">
      <w:pPr>
        <w:pStyle w:val="TOC4"/>
        <w:rPr>
          <w:rFonts w:asciiTheme="minorHAnsi" w:eastAsiaTheme="minorEastAsia" w:hAnsiTheme="minorHAnsi" w:cstheme="minorBidi"/>
          <w:sz w:val="22"/>
          <w:szCs w:val="22"/>
        </w:rPr>
      </w:pPr>
      <w:r>
        <w:t>20.2.5</w:t>
      </w:r>
      <w:r>
        <w:rPr>
          <w:rFonts w:asciiTheme="minorHAnsi" w:eastAsiaTheme="minorEastAsia" w:hAnsiTheme="minorHAnsi" w:cstheme="minorBidi"/>
          <w:sz w:val="22"/>
          <w:szCs w:val="22"/>
        </w:rPr>
        <w:tab/>
      </w:r>
      <w:r>
        <w:t>Aspects Related to Country-Specific Routing</w:t>
      </w:r>
      <w:r>
        <w:tab/>
      </w:r>
      <w:r>
        <w:fldChar w:fldCharType="begin"/>
      </w:r>
      <w:r>
        <w:instrText xml:space="preserve"> PAGEREF _Toc63954579 \h </w:instrText>
      </w:r>
      <w:r>
        <w:fldChar w:fldCharType="separate"/>
      </w:r>
      <w:r>
        <w:t>200</w:t>
      </w:r>
      <w:r>
        <w:fldChar w:fldCharType="end"/>
      </w:r>
    </w:p>
    <w:p w14:paraId="658C3006" w14:textId="5B504DE9" w:rsidR="00624E73" w:rsidRDefault="00624E73">
      <w:pPr>
        <w:pStyle w:val="TOC4"/>
        <w:rPr>
          <w:rFonts w:asciiTheme="minorHAnsi" w:eastAsiaTheme="minorEastAsia" w:hAnsiTheme="minorHAnsi" w:cstheme="minorBidi"/>
          <w:sz w:val="22"/>
          <w:szCs w:val="22"/>
        </w:rPr>
      </w:pPr>
      <w:r>
        <w:t>20.2.6</w:t>
      </w:r>
      <w:r>
        <w:rPr>
          <w:rFonts w:asciiTheme="minorHAnsi" w:eastAsiaTheme="minorEastAsia" w:hAnsiTheme="minorHAnsi" w:cstheme="minorBidi"/>
          <w:sz w:val="22"/>
          <w:szCs w:val="22"/>
        </w:rPr>
        <w:tab/>
      </w:r>
      <w:r>
        <w:t>Others</w:t>
      </w:r>
      <w:r>
        <w:tab/>
      </w:r>
      <w:r>
        <w:fldChar w:fldCharType="begin"/>
      </w:r>
      <w:r>
        <w:instrText xml:space="preserve"> PAGEREF _Toc63954580 \h </w:instrText>
      </w:r>
      <w:r>
        <w:fldChar w:fldCharType="separate"/>
      </w:r>
      <w:r>
        <w:t>202</w:t>
      </w:r>
      <w:r>
        <w:fldChar w:fldCharType="end"/>
      </w:r>
    </w:p>
    <w:p w14:paraId="4E1B321E" w14:textId="531C9840" w:rsidR="00624E73" w:rsidRDefault="00624E73">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Enhanced Industrial IoT and URLLC Support for NR WI</w:t>
      </w:r>
      <w:r>
        <w:tab/>
      </w:r>
      <w:r>
        <w:fldChar w:fldCharType="begin"/>
      </w:r>
      <w:r>
        <w:instrText xml:space="preserve"> PAGEREF _Toc63954581 \h </w:instrText>
      </w:r>
      <w:r>
        <w:fldChar w:fldCharType="separate"/>
      </w:r>
      <w:r>
        <w:t>202</w:t>
      </w:r>
      <w:r>
        <w:fldChar w:fldCharType="end"/>
      </w:r>
    </w:p>
    <w:p w14:paraId="045E7DDF" w14:textId="5CDF972C" w:rsidR="00624E73" w:rsidRDefault="00624E73">
      <w:pPr>
        <w:pStyle w:val="TOC3"/>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w:t>
      </w:r>
      <w:r>
        <w:tab/>
      </w:r>
      <w:r>
        <w:fldChar w:fldCharType="begin"/>
      </w:r>
      <w:r>
        <w:instrText xml:space="preserve"> PAGEREF _Toc63954582 \h </w:instrText>
      </w:r>
      <w:r>
        <w:fldChar w:fldCharType="separate"/>
      </w:r>
      <w:r>
        <w:t>202</w:t>
      </w:r>
      <w:r>
        <w:fldChar w:fldCharType="end"/>
      </w:r>
    </w:p>
    <w:p w14:paraId="380F86BD" w14:textId="4C4C5B0C" w:rsidR="00624E73" w:rsidRDefault="00624E73">
      <w:pPr>
        <w:pStyle w:val="TOC3"/>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Support for Propagation Delay Compensation Enhancements</w:t>
      </w:r>
      <w:r>
        <w:tab/>
      </w:r>
      <w:r>
        <w:fldChar w:fldCharType="begin"/>
      </w:r>
      <w:r>
        <w:instrText xml:space="preserve"> PAGEREF _Toc63954583 \h </w:instrText>
      </w:r>
      <w:r>
        <w:fldChar w:fldCharType="separate"/>
      </w:r>
      <w:r>
        <w:t>202</w:t>
      </w:r>
      <w:r>
        <w:fldChar w:fldCharType="end"/>
      </w:r>
    </w:p>
    <w:p w14:paraId="46B0D960" w14:textId="6A828940" w:rsidR="00624E73" w:rsidRDefault="00624E73">
      <w:pPr>
        <w:pStyle w:val="TOC3"/>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Enhancements Based on New QoS Related Parameters</w:t>
      </w:r>
      <w:r>
        <w:tab/>
      </w:r>
      <w:r>
        <w:fldChar w:fldCharType="begin"/>
      </w:r>
      <w:r>
        <w:instrText xml:space="preserve"> PAGEREF _Toc63954584 \h </w:instrText>
      </w:r>
      <w:r>
        <w:fldChar w:fldCharType="separate"/>
      </w:r>
      <w:r>
        <w:t>205</w:t>
      </w:r>
      <w:r>
        <w:fldChar w:fldCharType="end"/>
      </w:r>
    </w:p>
    <w:p w14:paraId="0990141E" w14:textId="3FBB8C9F" w:rsidR="00624E73" w:rsidRDefault="00624E73">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Multicast and Broadcast Services WI</w:t>
      </w:r>
      <w:r>
        <w:tab/>
      </w:r>
      <w:r>
        <w:fldChar w:fldCharType="begin"/>
      </w:r>
      <w:r>
        <w:instrText xml:space="preserve"> PAGEREF _Toc63954585 \h </w:instrText>
      </w:r>
      <w:r>
        <w:fldChar w:fldCharType="separate"/>
      </w:r>
      <w:r>
        <w:t>207</w:t>
      </w:r>
      <w:r>
        <w:fldChar w:fldCharType="end"/>
      </w:r>
    </w:p>
    <w:p w14:paraId="77606703" w14:textId="537B4366" w:rsidR="00624E73" w:rsidRDefault="00624E73">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r>
      <w:r>
        <w:instrText xml:space="preserve"> PAGEREF _Toc63954586 \h </w:instrText>
      </w:r>
      <w:r>
        <w:fldChar w:fldCharType="separate"/>
      </w:r>
      <w:r>
        <w:t>207</w:t>
      </w:r>
      <w:r>
        <w:fldChar w:fldCharType="end"/>
      </w:r>
    </w:p>
    <w:p w14:paraId="485CCD0F" w14:textId="05324DFF" w:rsidR="00624E73" w:rsidRDefault="00624E73">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Necessary Enhancements to NG-RAN Architecture</w:t>
      </w:r>
      <w:r>
        <w:tab/>
      </w:r>
      <w:r>
        <w:fldChar w:fldCharType="begin"/>
      </w:r>
      <w:r>
        <w:instrText xml:space="preserve"> PAGEREF _Toc63954587 \h </w:instrText>
      </w:r>
      <w:r>
        <w:fldChar w:fldCharType="separate"/>
      </w:r>
      <w:r>
        <w:t>212</w:t>
      </w:r>
      <w:r>
        <w:fldChar w:fldCharType="end"/>
      </w:r>
    </w:p>
    <w:p w14:paraId="2B3392BD" w14:textId="677E4B3A" w:rsidR="00624E73" w:rsidRDefault="00624E73">
      <w:pPr>
        <w:pStyle w:val="TOC4"/>
        <w:rPr>
          <w:rFonts w:asciiTheme="minorHAnsi" w:eastAsiaTheme="minorEastAsia" w:hAnsiTheme="minorHAnsi" w:cstheme="minorBidi"/>
          <w:sz w:val="22"/>
          <w:szCs w:val="22"/>
        </w:rPr>
      </w:pPr>
      <w:r>
        <w:t>22.2.1</w:t>
      </w:r>
      <w:r>
        <w:rPr>
          <w:rFonts w:asciiTheme="minorHAnsi" w:eastAsiaTheme="minorEastAsia" w:hAnsiTheme="minorHAnsi" w:cstheme="minorBidi"/>
          <w:sz w:val="22"/>
          <w:szCs w:val="22"/>
        </w:rPr>
        <w:tab/>
      </w:r>
      <w:r>
        <w:t>General Architecture</w:t>
      </w:r>
      <w:r>
        <w:tab/>
      </w:r>
      <w:r>
        <w:fldChar w:fldCharType="begin"/>
      </w:r>
      <w:r>
        <w:instrText xml:space="preserve"> PAGEREF _Toc63954588 \h </w:instrText>
      </w:r>
      <w:r>
        <w:fldChar w:fldCharType="separate"/>
      </w:r>
      <w:r>
        <w:t>212</w:t>
      </w:r>
      <w:r>
        <w:fldChar w:fldCharType="end"/>
      </w:r>
    </w:p>
    <w:p w14:paraId="749131C7" w14:textId="36271645" w:rsidR="00624E73" w:rsidRDefault="00624E73">
      <w:pPr>
        <w:pStyle w:val="TOC4"/>
        <w:rPr>
          <w:rFonts w:asciiTheme="minorHAnsi" w:eastAsiaTheme="minorEastAsia" w:hAnsiTheme="minorHAnsi" w:cstheme="minorBidi"/>
          <w:sz w:val="22"/>
          <w:szCs w:val="22"/>
        </w:rPr>
      </w:pPr>
      <w:r>
        <w:t>22.2.2</w:t>
      </w:r>
      <w:r>
        <w:rPr>
          <w:rFonts w:asciiTheme="minorHAnsi" w:eastAsiaTheme="minorEastAsia" w:hAnsiTheme="minorHAnsi" w:cstheme="minorBidi"/>
          <w:sz w:val="22"/>
          <w:szCs w:val="22"/>
        </w:rPr>
        <w:tab/>
      </w:r>
      <w:r>
        <w:t>Session Management over NG</w:t>
      </w:r>
      <w:r>
        <w:tab/>
      </w:r>
      <w:r>
        <w:fldChar w:fldCharType="begin"/>
      </w:r>
      <w:r>
        <w:instrText xml:space="preserve"> PAGEREF _Toc63954589 \h </w:instrText>
      </w:r>
      <w:r>
        <w:fldChar w:fldCharType="separate"/>
      </w:r>
      <w:r>
        <w:t>214</w:t>
      </w:r>
      <w:r>
        <w:fldChar w:fldCharType="end"/>
      </w:r>
    </w:p>
    <w:p w14:paraId="012F8653" w14:textId="12C4099D" w:rsidR="00624E73" w:rsidRDefault="00624E73">
      <w:pPr>
        <w:pStyle w:val="TOC4"/>
        <w:rPr>
          <w:rFonts w:asciiTheme="minorHAnsi" w:eastAsiaTheme="minorEastAsia" w:hAnsiTheme="minorHAnsi" w:cstheme="minorBidi"/>
          <w:sz w:val="22"/>
          <w:szCs w:val="22"/>
        </w:rPr>
      </w:pPr>
      <w:r>
        <w:t>22.2.3</w:t>
      </w:r>
      <w:r>
        <w:rPr>
          <w:rFonts w:asciiTheme="minorHAnsi" w:eastAsiaTheme="minorEastAsia" w:hAnsiTheme="minorHAnsi" w:cstheme="minorBidi"/>
          <w:sz w:val="22"/>
          <w:szCs w:val="22"/>
        </w:rPr>
        <w:tab/>
      </w:r>
      <w:r>
        <w:t>Dynamic Change Between PTP and PTM for UEs in RRC_CONNECTED State</w:t>
      </w:r>
      <w:r>
        <w:tab/>
      </w:r>
      <w:r>
        <w:fldChar w:fldCharType="begin"/>
      </w:r>
      <w:r>
        <w:instrText xml:space="preserve"> PAGEREF _Toc63954590 \h </w:instrText>
      </w:r>
      <w:r>
        <w:fldChar w:fldCharType="separate"/>
      </w:r>
      <w:r>
        <w:t>216</w:t>
      </w:r>
      <w:r>
        <w:fldChar w:fldCharType="end"/>
      </w:r>
    </w:p>
    <w:p w14:paraId="1740C857" w14:textId="46512792" w:rsidR="00624E73" w:rsidRDefault="00624E73">
      <w:pPr>
        <w:pStyle w:val="TOC4"/>
        <w:rPr>
          <w:rFonts w:asciiTheme="minorHAnsi" w:eastAsiaTheme="minorEastAsia" w:hAnsiTheme="minorHAnsi" w:cstheme="minorBidi"/>
          <w:sz w:val="22"/>
          <w:szCs w:val="22"/>
        </w:rPr>
      </w:pPr>
      <w:r>
        <w:t>22.2.4</w:t>
      </w:r>
      <w:r>
        <w:rPr>
          <w:rFonts w:asciiTheme="minorHAnsi" w:eastAsiaTheme="minorEastAsia" w:hAnsiTheme="minorHAnsi" w:cstheme="minorBidi"/>
          <w:sz w:val="22"/>
          <w:szCs w:val="22"/>
        </w:rPr>
        <w:tab/>
      </w:r>
      <w:r>
        <w:t>Bearer Management over F1/E1</w:t>
      </w:r>
      <w:r>
        <w:tab/>
      </w:r>
      <w:r>
        <w:fldChar w:fldCharType="begin"/>
      </w:r>
      <w:r>
        <w:instrText xml:space="preserve"> PAGEREF _Toc63954591 \h </w:instrText>
      </w:r>
      <w:r>
        <w:fldChar w:fldCharType="separate"/>
      </w:r>
      <w:r>
        <w:t>217</w:t>
      </w:r>
      <w:r>
        <w:fldChar w:fldCharType="end"/>
      </w:r>
    </w:p>
    <w:p w14:paraId="2B526F33" w14:textId="7669AFB3" w:rsidR="00624E73" w:rsidRDefault="00624E73">
      <w:pPr>
        <w:pStyle w:val="TOC4"/>
        <w:rPr>
          <w:rFonts w:asciiTheme="minorHAnsi" w:eastAsiaTheme="minorEastAsia" w:hAnsiTheme="minorHAnsi" w:cstheme="minorBidi"/>
          <w:sz w:val="22"/>
          <w:szCs w:val="22"/>
        </w:rPr>
      </w:pPr>
      <w:r>
        <w:lastRenderedPageBreak/>
        <w:t>22.2.5</w:t>
      </w:r>
      <w:r>
        <w:rPr>
          <w:rFonts w:asciiTheme="minorHAnsi" w:eastAsiaTheme="minorEastAsia" w:hAnsiTheme="minorHAnsi" w:cstheme="minorBidi"/>
          <w:sz w:val="22"/>
          <w:szCs w:val="22"/>
        </w:rPr>
        <w:tab/>
      </w:r>
      <w:r>
        <w:t>Others</w:t>
      </w:r>
      <w:r>
        <w:tab/>
      </w:r>
      <w:r>
        <w:fldChar w:fldCharType="begin"/>
      </w:r>
      <w:r>
        <w:instrText xml:space="preserve"> PAGEREF _Toc63954592 \h </w:instrText>
      </w:r>
      <w:r>
        <w:fldChar w:fldCharType="separate"/>
      </w:r>
      <w:r>
        <w:t>219</w:t>
      </w:r>
      <w:r>
        <w:fldChar w:fldCharType="end"/>
      </w:r>
    </w:p>
    <w:p w14:paraId="1480C259" w14:textId="672793E0" w:rsidR="00624E73" w:rsidRDefault="00624E73">
      <w:pPr>
        <w:pStyle w:val="TOC3"/>
        <w:rPr>
          <w:rFonts w:asciiTheme="minorHAnsi" w:eastAsiaTheme="minorEastAsia" w:hAnsiTheme="minorHAnsi" w:cstheme="minorBidi"/>
          <w:sz w:val="22"/>
          <w:szCs w:val="22"/>
        </w:rPr>
      </w:pPr>
      <w:r>
        <w:t>22.3</w:t>
      </w:r>
      <w:r>
        <w:rPr>
          <w:rFonts w:asciiTheme="minorHAnsi" w:eastAsiaTheme="minorEastAsia" w:hAnsiTheme="minorHAnsi" w:cstheme="minorBidi"/>
          <w:sz w:val="22"/>
          <w:szCs w:val="22"/>
        </w:rPr>
        <w:tab/>
      </w:r>
      <w:r>
        <w:t>Mobility with Service Continuity for UEs in RRC_CONNECTED State</w:t>
      </w:r>
      <w:r>
        <w:tab/>
      </w:r>
      <w:r>
        <w:fldChar w:fldCharType="begin"/>
      </w:r>
      <w:r>
        <w:instrText xml:space="preserve"> PAGEREF _Toc63954593 \h </w:instrText>
      </w:r>
      <w:r>
        <w:fldChar w:fldCharType="separate"/>
      </w:r>
      <w:r>
        <w:t>219</w:t>
      </w:r>
      <w:r>
        <w:fldChar w:fldCharType="end"/>
      </w:r>
    </w:p>
    <w:p w14:paraId="2AAC7EC0" w14:textId="7EFF5F07" w:rsidR="00624E73" w:rsidRDefault="00624E73">
      <w:pPr>
        <w:pStyle w:val="TOC4"/>
        <w:rPr>
          <w:rFonts w:asciiTheme="minorHAnsi" w:eastAsiaTheme="minorEastAsia" w:hAnsiTheme="minorHAnsi" w:cstheme="minorBidi"/>
          <w:sz w:val="22"/>
          <w:szCs w:val="22"/>
        </w:rPr>
      </w:pPr>
      <w:r>
        <w:t>22.3.1</w:t>
      </w:r>
      <w:r>
        <w:rPr>
          <w:rFonts w:asciiTheme="minorHAnsi" w:eastAsiaTheme="minorEastAsia" w:hAnsiTheme="minorHAnsi" w:cstheme="minorBidi"/>
          <w:sz w:val="22"/>
          <w:szCs w:val="22"/>
        </w:rPr>
        <w:tab/>
      </w:r>
      <w:r>
        <w:t>Mobility Between MBS Supporting Nodes</w:t>
      </w:r>
      <w:r>
        <w:tab/>
      </w:r>
      <w:r>
        <w:fldChar w:fldCharType="begin"/>
      </w:r>
      <w:r>
        <w:instrText xml:space="preserve"> PAGEREF _Toc63954594 \h </w:instrText>
      </w:r>
      <w:r>
        <w:fldChar w:fldCharType="separate"/>
      </w:r>
      <w:r>
        <w:t>219</w:t>
      </w:r>
      <w:r>
        <w:fldChar w:fldCharType="end"/>
      </w:r>
    </w:p>
    <w:p w14:paraId="3687669A" w14:textId="229F7840" w:rsidR="00624E73" w:rsidRDefault="00624E73">
      <w:pPr>
        <w:pStyle w:val="TOC4"/>
        <w:rPr>
          <w:rFonts w:asciiTheme="minorHAnsi" w:eastAsiaTheme="minorEastAsia" w:hAnsiTheme="minorHAnsi" w:cstheme="minorBidi"/>
          <w:sz w:val="22"/>
          <w:szCs w:val="22"/>
        </w:rPr>
      </w:pPr>
      <w:r>
        <w:t>22.3.2</w:t>
      </w:r>
      <w:r>
        <w:rPr>
          <w:rFonts w:asciiTheme="minorHAnsi" w:eastAsiaTheme="minorEastAsia" w:hAnsiTheme="minorHAnsi" w:cstheme="minorBidi"/>
          <w:sz w:val="22"/>
          <w:szCs w:val="22"/>
        </w:rPr>
        <w:tab/>
      </w:r>
      <w:r>
        <w:t>Mobility Between MBS Supporting and non-MBS Supporting Nodes</w:t>
      </w:r>
      <w:r>
        <w:tab/>
      </w:r>
      <w:r>
        <w:fldChar w:fldCharType="begin"/>
      </w:r>
      <w:r>
        <w:instrText xml:space="preserve"> PAGEREF _Toc63954595 \h </w:instrText>
      </w:r>
      <w:r>
        <w:fldChar w:fldCharType="separate"/>
      </w:r>
      <w:r>
        <w:t>223</w:t>
      </w:r>
      <w:r>
        <w:fldChar w:fldCharType="end"/>
      </w:r>
    </w:p>
    <w:p w14:paraId="0377F1C9" w14:textId="55FF5043" w:rsidR="00624E73" w:rsidRDefault="00624E73">
      <w:pPr>
        <w:pStyle w:val="TOC4"/>
        <w:rPr>
          <w:rFonts w:asciiTheme="minorHAnsi" w:eastAsiaTheme="minorEastAsia" w:hAnsiTheme="minorHAnsi" w:cstheme="minorBidi"/>
          <w:sz w:val="22"/>
          <w:szCs w:val="22"/>
        </w:rPr>
      </w:pPr>
      <w:r>
        <w:t>22.3.3</w:t>
      </w:r>
      <w:r>
        <w:rPr>
          <w:rFonts w:asciiTheme="minorHAnsi" w:eastAsiaTheme="minorEastAsia" w:hAnsiTheme="minorHAnsi" w:cstheme="minorBidi"/>
          <w:sz w:val="22"/>
          <w:szCs w:val="22"/>
        </w:rPr>
        <w:tab/>
      </w:r>
      <w:r>
        <w:t>Others</w:t>
      </w:r>
      <w:r>
        <w:tab/>
      </w:r>
      <w:r>
        <w:fldChar w:fldCharType="begin"/>
      </w:r>
      <w:r>
        <w:instrText xml:space="preserve"> PAGEREF _Toc63954596 \h </w:instrText>
      </w:r>
      <w:r>
        <w:fldChar w:fldCharType="separate"/>
      </w:r>
      <w:r>
        <w:t>224</w:t>
      </w:r>
      <w:r>
        <w:fldChar w:fldCharType="end"/>
      </w:r>
    </w:p>
    <w:p w14:paraId="2B8360EC" w14:textId="04E578AB" w:rsidR="00624E73" w:rsidRDefault="00624E73">
      <w:pPr>
        <w:pStyle w:val="TOC3"/>
        <w:rPr>
          <w:rFonts w:asciiTheme="minorHAnsi" w:eastAsiaTheme="minorEastAsia" w:hAnsiTheme="minorHAnsi" w:cstheme="minorBidi"/>
          <w:sz w:val="22"/>
          <w:szCs w:val="22"/>
        </w:rPr>
      </w:pPr>
      <w:r>
        <w:t>22.4</w:t>
      </w:r>
      <w:r>
        <w:rPr>
          <w:rFonts w:asciiTheme="minorHAnsi" w:eastAsiaTheme="minorEastAsia" w:hAnsiTheme="minorHAnsi" w:cstheme="minorBidi"/>
          <w:sz w:val="22"/>
          <w:szCs w:val="22"/>
        </w:rPr>
        <w:tab/>
      </w:r>
      <w:r>
        <w:t>Others</w:t>
      </w:r>
      <w:r>
        <w:tab/>
      </w:r>
      <w:r>
        <w:fldChar w:fldCharType="begin"/>
      </w:r>
      <w:r>
        <w:instrText xml:space="preserve"> PAGEREF _Toc63954597 \h </w:instrText>
      </w:r>
      <w:r>
        <w:fldChar w:fldCharType="separate"/>
      </w:r>
      <w:r>
        <w:t>224</w:t>
      </w:r>
      <w:r>
        <w:fldChar w:fldCharType="end"/>
      </w:r>
    </w:p>
    <w:p w14:paraId="6A29FA59" w14:textId="46849476" w:rsidR="00624E73" w:rsidRDefault="00624E73">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Enhanced eNB Architecture Evolution WI</w:t>
      </w:r>
      <w:r>
        <w:tab/>
      </w:r>
      <w:r>
        <w:fldChar w:fldCharType="begin"/>
      </w:r>
      <w:r>
        <w:instrText xml:space="preserve"> PAGEREF _Toc63954598 \h </w:instrText>
      </w:r>
      <w:r>
        <w:fldChar w:fldCharType="separate"/>
      </w:r>
      <w:r>
        <w:t>225</w:t>
      </w:r>
      <w:r>
        <w:fldChar w:fldCharType="end"/>
      </w:r>
    </w:p>
    <w:p w14:paraId="67762682" w14:textId="7114E10A" w:rsidR="00624E73" w:rsidRDefault="00624E73">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r>
      <w:r>
        <w:instrText xml:space="preserve"> PAGEREF _Toc63954599 \h </w:instrText>
      </w:r>
      <w:r>
        <w:fldChar w:fldCharType="separate"/>
      </w:r>
      <w:r>
        <w:t>225</w:t>
      </w:r>
      <w:r>
        <w:fldChar w:fldCharType="end"/>
      </w:r>
    </w:p>
    <w:p w14:paraId="3AB044EF" w14:textId="25ED1F2B" w:rsidR="00624E73" w:rsidRDefault="00624E73">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Specification of the CP-UP Interface</w:t>
      </w:r>
      <w:r>
        <w:tab/>
      </w:r>
      <w:r>
        <w:fldChar w:fldCharType="begin"/>
      </w:r>
      <w:r>
        <w:instrText xml:space="preserve"> PAGEREF _Toc63954600 \h </w:instrText>
      </w:r>
      <w:r>
        <w:fldChar w:fldCharType="separate"/>
      </w:r>
      <w:r>
        <w:t>225</w:t>
      </w:r>
      <w:r>
        <w:fldChar w:fldCharType="end"/>
      </w:r>
    </w:p>
    <w:p w14:paraId="17515A65" w14:textId="5B84B1CB" w:rsidR="00624E73" w:rsidRDefault="00624E73">
      <w:pPr>
        <w:pStyle w:val="TOC4"/>
        <w:rPr>
          <w:rFonts w:asciiTheme="minorHAnsi" w:eastAsiaTheme="minorEastAsia" w:hAnsiTheme="minorHAnsi" w:cstheme="minorBidi"/>
          <w:sz w:val="22"/>
          <w:szCs w:val="22"/>
        </w:rPr>
      </w:pPr>
      <w:r>
        <w:t>23.2.1</w:t>
      </w:r>
      <w:r>
        <w:rPr>
          <w:rFonts w:asciiTheme="minorHAnsi" w:eastAsiaTheme="minorEastAsia" w:hAnsiTheme="minorHAnsi" w:cstheme="minorBidi"/>
          <w:sz w:val="22"/>
          <w:szCs w:val="22"/>
        </w:rPr>
        <w:tab/>
      </w:r>
      <w:r>
        <w:t>General Principles, Functions and Procedures</w:t>
      </w:r>
      <w:r>
        <w:tab/>
      </w:r>
      <w:r>
        <w:fldChar w:fldCharType="begin"/>
      </w:r>
      <w:r>
        <w:instrText xml:space="preserve"> PAGEREF _Toc63954601 \h </w:instrText>
      </w:r>
      <w:r>
        <w:fldChar w:fldCharType="separate"/>
      </w:r>
      <w:r>
        <w:t>225</w:t>
      </w:r>
      <w:r>
        <w:fldChar w:fldCharType="end"/>
      </w:r>
    </w:p>
    <w:p w14:paraId="270598CE" w14:textId="09817B05" w:rsidR="00624E73" w:rsidRDefault="00624E73">
      <w:pPr>
        <w:pStyle w:val="TOC4"/>
        <w:rPr>
          <w:rFonts w:asciiTheme="minorHAnsi" w:eastAsiaTheme="minorEastAsia" w:hAnsiTheme="minorHAnsi" w:cstheme="minorBidi"/>
          <w:sz w:val="22"/>
          <w:szCs w:val="22"/>
        </w:rPr>
      </w:pPr>
      <w:r>
        <w:t>23.2.2</w:t>
      </w:r>
      <w:r>
        <w:rPr>
          <w:rFonts w:asciiTheme="minorHAnsi" w:eastAsiaTheme="minorEastAsia" w:hAnsiTheme="minorHAnsi" w:cstheme="minorBidi"/>
          <w:sz w:val="22"/>
          <w:szCs w:val="22"/>
        </w:rPr>
        <w:tab/>
      </w:r>
      <w:r>
        <w:t>Signaling Transport</w:t>
      </w:r>
      <w:r>
        <w:tab/>
      </w:r>
      <w:r>
        <w:fldChar w:fldCharType="begin"/>
      </w:r>
      <w:r>
        <w:instrText xml:space="preserve"> PAGEREF _Toc63954602 \h </w:instrText>
      </w:r>
      <w:r>
        <w:fldChar w:fldCharType="separate"/>
      </w:r>
      <w:r>
        <w:t>226</w:t>
      </w:r>
      <w:r>
        <w:fldChar w:fldCharType="end"/>
      </w:r>
    </w:p>
    <w:p w14:paraId="1CC3CE96" w14:textId="067FA585" w:rsidR="00624E73" w:rsidRDefault="00624E73">
      <w:pPr>
        <w:pStyle w:val="TOC4"/>
        <w:rPr>
          <w:rFonts w:asciiTheme="minorHAnsi" w:eastAsiaTheme="minorEastAsia" w:hAnsiTheme="minorHAnsi" w:cstheme="minorBidi"/>
          <w:sz w:val="22"/>
          <w:szCs w:val="22"/>
        </w:rPr>
      </w:pPr>
      <w:r>
        <w:t>23.2.3</w:t>
      </w:r>
      <w:r>
        <w:rPr>
          <w:rFonts w:asciiTheme="minorHAnsi" w:eastAsiaTheme="minorEastAsia" w:hAnsiTheme="minorHAnsi" w:cstheme="minorBidi"/>
          <w:sz w:val="22"/>
          <w:szCs w:val="22"/>
        </w:rPr>
        <w:tab/>
      </w:r>
      <w:r>
        <w:t>Application Protocol</w:t>
      </w:r>
      <w:r>
        <w:tab/>
      </w:r>
      <w:r>
        <w:fldChar w:fldCharType="begin"/>
      </w:r>
      <w:r>
        <w:instrText xml:space="preserve"> PAGEREF _Toc63954603 \h </w:instrText>
      </w:r>
      <w:r>
        <w:fldChar w:fldCharType="separate"/>
      </w:r>
      <w:r>
        <w:t>227</w:t>
      </w:r>
      <w:r>
        <w:fldChar w:fldCharType="end"/>
      </w:r>
    </w:p>
    <w:p w14:paraId="1ED9095D" w14:textId="0057C7FA" w:rsidR="00624E73" w:rsidRDefault="00624E73">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Other WIs/SIs Impacting RAN3</w:t>
      </w:r>
      <w:r>
        <w:tab/>
      </w:r>
      <w:r>
        <w:fldChar w:fldCharType="begin"/>
      </w:r>
      <w:r>
        <w:instrText xml:space="preserve"> PAGEREF _Toc63954604 \h </w:instrText>
      </w:r>
      <w:r>
        <w:fldChar w:fldCharType="separate"/>
      </w:r>
      <w:r>
        <w:t>228</w:t>
      </w:r>
      <w:r>
        <w:fldChar w:fldCharType="end"/>
      </w:r>
    </w:p>
    <w:p w14:paraId="07490975" w14:textId="42F9A866" w:rsidR="00624E73" w:rsidRDefault="00624E7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Rel-17</w:t>
      </w:r>
      <w:r>
        <w:tab/>
      </w:r>
      <w:r>
        <w:fldChar w:fldCharType="begin"/>
      </w:r>
      <w:r>
        <w:instrText xml:space="preserve"> PAGEREF _Toc63954605 \h </w:instrText>
      </w:r>
      <w:r>
        <w:fldChar w:fldCharType="separate"/>
      </w:r>
      <w:r>
        <w:t>232</w:t>
      </w:r>
      <w:r>
        <w:fldChar w:fldCharType="end"/>
      </w:r>
    </w:p>
    <w:p w14:paraId="17FC8AB9" w14:textId="54C02200" w:rsidR="00624E73" w:rsidRDefault="00624E73">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r>
      <w:r>
        <w:instrText xml:space="preserve"> PAGEREF _Toc63954606 \h </w:instrText>
      </w:r>
      <w:r>
        <w:fldChar w:fldCharType="separate"/>
      </w:r>
      <w:r>
        <w:t>232</w:t>
      </w:r>
      <w:r>
        <w:fldChar w:fldCharType="end"/>
      </w:r>
    </w:p>
    <w:p w14:paraId="4E629E0B" w14:textId="1FE8553D" w:rsidR="00624E73" w:rsidRDefault="00624E73">
      <w:pPr>
        <w:pStyle w:val="TOC4"/>
        <w:rPr>
          <w:rFonts w:asciiTheme="minorHAnsi" w:eastAsiaTheme="minorEastAsia" w:hAnsiTheme="minorHAnsi" w:cstheme="minorBidi"/>
          <w:sz w:val="22"/>
          <w:szCs w:val="22"/>
        </w:rPr>
      </w:pPr>
      <w:r>
        <w:t>31.1.1</w:t>
      </w:r>
      <w:r>
        <w:rPr>
          <w:rFonts w:asciiTheme="minorHAnsi" w:eastAsiaTheme="minorEastAsia" w:hAnsiTheme="minorHAnsi" w:cstheme="minorBidi"/>
          <w:sz w:val="22"/>
          <w:szCs w:val="22"/>
        </w:rPr>
        <w:tab/>
      </w:r>
      <w:r>
        <w:t>Inclusive Language Review</w:t>
      </w:r>
      <w:r>
        <w:tab/>
      </w:r>
      <w:r>
        <w:fldChar w:fldCharType="begin"/>
      </w:r>
      <w:r>
        <w:instrText xml:space="preserve"> PAGEREF _Toc63954607 \h </w:instrText>
      </w:r>
      <w:r>
        <w:fldChar w:fldCharType="separate"/>
      </w:r>
      <w:r>
        <w:t>232</w:t>
      </w:r>
      <w:r>
        <w:fldChar w:fldCharType="end"/>
      </w:r>
    </w:p>
    <w:p w14:paraId="3855E6BC" w14:textId="6E73B68D" w:rsidR="00624E73" w:rsidRDefault="00624E73">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r>
      <w:r>
        <w:instrText xml:space="preserve"> PAGEREF _Toc63954608 \h </w:instrText>
      </w:r>
      <w:r>
        <w:fldChar w:fldCharType="separate"/>
      </w:r>
      <w:r>
        <w:t>234</w:t>
      </w:r>
      <w:r>
        <w:fldChar w:fldCharType="end"/>
      </w:r>
    </w:p>
    <w:p w14:paraId="528192DC" w14:textId="4588A2D5" w:rsidR="00624E73" w:rsidRDefault="00624E73">
      <w:pPr>
        <w:pStyle w:val="TOC4"/>
        <w:rPr>
          <w:rFonts w:asciiTheme="minorHAnsi" w:eastAsiaTheme="minorEastAsia" w:hAnsiTheme="minorHAnsi" w:cstheme="minorBidi"/>
          <w:sz w:val="22"/>
          <w:szCs w:val="22"/>
        </w:rPr>
      </w:pPr>
      <w:r>
        <w:t>31.2.1</w:t>
      </w:r>
      <w:r>
        <w:rPr>
          <w:rFonts w:asciiTheme="minorHAnsi" w:eastAsiaTheme="minorEastAsia" w:hAnsiTheme="minorHAnsi" w:cstheme="minorBidi"/>
          <w:sz w:val="22"/>
          <w:szCs w:val="22"/>
        </w:rPr>
        <w:tab/>
      </w:r>
      <w:r>
        <w:t>Local NG-RAN Node Identifier</w:t>
      </w:r>
      <w:r>
        <w:tab/>
      </w:r>
      <w:r>
        <w:fldChar w:fldCharType="begin"/>
      </w:r>
      <w:r>
        <w:instrText xml:space="preserve"> PAGEREF _Toc63954609 \h </w:instrText>
      </w:r>
      <w:r>
        <w:fldChar w:fldCharType="separate"/>
      </w:r>
      <w:r>
        <w:t>234</w:t>
      </w:r>
      <w:r>
        <w:fldChar w:fldCharType="end"/>
      </w:r>
    </w:p>
    <w:p w14:paraId="4FEBF696" w14:textId="651AD089" w:rsidR="00624E73" w:rsidRDefault="00624E73">
      <w:pPr>
        <w:pStyle w:val="TOC4"/>
        <w:rPr>
          <w:rFonts w:asciiTheme="minorHAnsi" w:eastAsiaTheme="minorEastAsia" w:hAnsiTheme="minorHAnsi" w:cstheme="minorBidi"/>
          <w:sz w:val="22"/>
          <w:szCs w:val="22"/>
        </w:rPr>
      </w:pPr>
      <w:r>
        <w:t>31.2.2</w:t>
      </w:r>
      <w:r>
        <w:rPr>
          <w:rFonts w:asciiTheme="minorHAnsi" w:eastAsiaTheme="minorEastAsia" w:hAnsiTheme="minorHAnsi" w:cstheme="minorBidi"/>
          <w:sz w:val="22"/>
          <w:szCs w:val="22"/>
        </w:rPr>
        <w:tab/>
      </w:r>
      <w:r>
        <w:t>RRC Reject Template for the gNB-DU</w:t>
      </w:r>
      <w:r>
        <w:tab/>
      </w:r>
      <w:r>
        <w:fldChar w:fldCharType="begin"/>
      </w:r>
      <w:r>
        <w:instrText xml:space="preserve"> PAGEREF _Toc63954610 \h </w:instrText>
      </w:r>
      <w:r>
        <w:fldChar w:fldCharType="separate"/>
      </w:r>
      <w:r>
        <w:t>236</w:t>
      </w:r>
      <w:r>
        <w:fldChar w:fldCharType="end"/>
      </w:r>
    </w:p>
    <w:p w14:paraId="2A5FAB37" w14:textId="28DE7CA4" w:rsidR="00624E73" w:rsidRDefault="00624E73">
      <w:pPr>
        <w:pStyle w:val="TOC4"/>
        <w:rPr>
          <w:rFonts w:asciiTheme="minorHAnsi" w:eastAsiaTheme="minorEastAsia" w:hAnsiTheme="minorHAnsi" w:cstheme="minorBidi"/>
          <w:sz w:val="22"/>
          <w:szCs w:val="22"/>
        </w:rPr>
      </w:pPr>
      <w:r>
        <w:t>31.2.3</w:t>
      </w:r>
      <w:r>
        <w:rPr>
          <w:rFonts w:asciiTheme="minorHAnsi" w:eastAsiaTheme="minorEastAsia" w:hAnsiTheme="minorHAnsi" w:cstheme="minorBidi"/>
          <w:sz w:val="22"/>
          <w:szCs w:val="22"/>
        </w:rPr>
        <w:tab/>
      </w:r>
      <w:r>
        <w:t>PRACH Coordination Between LTE and NR</w:t>
      </w:r>
      <w:r>
        <w:tab/>
      </w:r>
      <w:r>
        <w:fldChar w:fldCharType="begin"/>
      </w:r>
      <w:r>
        <w:instrText xml:space="preserve"> PAGEREF _Toc63954611 \h </w:instrText>
      </w:r>
      <w:r>
        <w:fldChar w:fldCharType="separate"/>
      </w:r>
      <w:r>
        <w:t>236</w:t>
      </w:r>
      <w:r>
        <w:fldChar w:fldCharType="end"/>
      </w:r>
    </w:p>
    <w:p w14:paraId="333824D6" w14:textId="492D1552" w:rsidR="00624E73" w:rsidRDefault="00624E7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r>
      <w:r>
        <w:instrText xml:space="preserve"> PAGEREF _Toc63954612 \h </w:instrText>
      </w:r>
      <w:r>
        <w:fldChar w:fldCharType="separate"/>
      </w:r>
      <w:r>
        <w:t>237</w:t>
      </w:r>
      <w:r>
        <w:fldChar w:fldCharType="end"/>
      </w:r>
    </w:p>
    <w:p w14:paraId="0BEA0701" w14:textId="74DB2CDC" w:rsidR="00624E73" w:rsidRDefault="00624E7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r>
      <w:r>
        <w:instrText xml:space="preserve"> PAGEREF _Toc63954613 \h </w:instrText>
      </w:r>
      <w:r>
        <w:fldChar w:fldCharType="separate"/>
      </w:r>
      <w:r>
        <w:t>237</w:t>
      </w:r>
      <w:r>
        <w:fldChar w:fldCharType="end"/>
      </w:r>
    </w:p>
    <w:p w14:paraId="40CD6765" w14:textId="2C1B5C00" w:rsidR="00624E73" w:rsidRDefault="00624E73" w:rsidP="00624E73">
      <w:r>
        <w:fldChar w:fldCharType="end"/>
      </w:r>
    </w:p>
    <w:p w14:paraId="6F2F98C6" w14:textId="77777777" w:rsidR="00624E73" w:rsidRDefault="00624E73" w:rsidP="00624E73">
      <w:pPr>
        <w:pStyle w:val="Heading2"/>
      </w:pPr>
      <w:r>
        <w:br w:type="page"/>
      </w:r>
      <w:bookmarkStart w:id="1" w:name="_Toc63954471"/>
      <w:r>
        <w:lastRenderedPageBreak/>
        <w:t>1</w:t>
      </w:r>
      <w:r>
        <w:tab/>
        <w:t>Opening of the meeting (Monday 0500 UTC)</w:t>
      </w:r>
      <w:bookmarkEnd w:id="1"/>
    </w:p>
    <w:p w14:paraId="77B6E4F3" w14:textId="2E66C224" w:rsidR="007A7401" w:rsidRPr="0016233A" w:rsidRDefault="007A7401" w:rsidP="007A7401">
      <w:pPr>
        <w:rPr>
          <w:noProof/>
        </w:rPr>
      </w:pPr>
      <w:bookmarkStart w:id="2" w:name="_Toc63954472"/>
      <w:r w:rsidRPr="0016233A">
        <w:rPr>
          <w:noProof/>
        </w:rPr>
        <w:t>TSG RAN WG3 Chairm</w:t>
      </w:r>
      <w:r>
        <w:rPr>
          <w:noProof/>
        </w:rPr>
        <w:t>a</w:t>
      </w:r>
      <w:r w:rsidRPr="0016233A">
        <w:rPr>
          <w:noProof/>
        </w:rPr>
        <w:t xml:space="preserve">n </w:t>
      </w:r>
      <w:r>
        <w:rPr>
          <w:noProof/>
        </w:rPr>
        <w:t>Gino Masini</w:t>
      </w:r>
      <w:r w:rsidRPr="0016233A">
        <w:rPr>
          <w:noProof/>
        </w:rPr>
        <w:t xml:space="preserve"> opened the meeting 3GPP TSG RAN WG3 #1</w:t>
      </w:r>
      <w:r>
        <w:rPr>
          <w:noProof/>
        </w:rPr>
        <w:t>11-e</w:t>
      </w:r>
      <w:r w:rsidRPr="0016233A">
        <w:rPr>
          <w:noProof/>
        </w:rPr>
        <w:t xml:space="preserve"> on Monday </w:t>
      </w:r>
      <w:r w:rsidRPr="003A310D">
        <w:rPr>
          <w:noProof/>
        </w:rPr>
        <w:t>2</w:t>
      </w:r>
      <w:r>
        <w:rPr>
          <w:noProof/>
        </w:rPr>
        <w:t>5th January</w:t>
      </w:r>
      <w:r w:rsidRPr="0016233A">
        <w:rPr>
          <w:noProof/>
        </w:rPr>
        <w:t>, 20</w:t>
      </w:r>
      <w:r>
        <w:rPr>
          <w:noProof/>
        </w:rPr>
        <w:t>21</w:t>
      </w:r>
      <w:r w:rsidRPr="0016233A">
        <w:rPr>
          <w:noProof/>
        </w:rPr>
        <w:t xml:space="preserve"> at </w:t>
      </w:r>
      <w:r>
        <w:rPr>
          <w:noProof/>
        </w:rPr>
        <w:t>5</w:t>
      </w:r>
      <w:r w:rsidRPr="0016233A">
        <w:rPr>
          <w:noProof/>
        </w:rPr>
        <w:t>am</w:t>
      </w:r>
      <w:r>
        <w:rPr>
          <w:noProof/>
        </w:rPr>
        <w:t xml:space="preserve"> UTC</w:t>
      </w:r>
      <w:r w:rsidRPr="0016233A">
        <w:rPr>
          <w:noProof/>
        </w:rPr>
        <w:t>.</w:t>
      </w:r>
    </w:p>
    <w:p w14:paraId="255AAD6A" w14:textId="77777777" w:rsidR="00624E73" w:rsidRDefault="00624E73" w:rsidP="00624E73">
      <w:pPr>
        <w:pStyle w:val="Heading2"/>
      </w:pPr>
      <w:r>
        <w:t>2</w:t>
      </w:r>
      <w:r>
        <w:tab/>
        <w:t>Reminders</w:t>
      </w:r>
      <w:bookmarkEnd w:id="2"/>
    </w:p>
    <w:p w14:paraId="100CF823" w14:textId="77777777" w:rsidR="00624E73" w:rsidRDefault="00624E73" w:rsidP="00624E73">
      <w:pPr>
        <w:pStyle w:val="Heading3"/>
      </w:pPr>
      <w:bookmarkStart w:id="3" w:name="_Toc63954473"/>
      <w:r>
        <w:t>2.1</w:t>
      </w:r>
      <w:r>
        <w:tab/>
        <w:t>IPR Declaration</w:t>
      </w:r>
      <w:bookmarkEnd w:id="3"/>
    </w:p>
    <w:p w14:paraId="63B159CE" w14:textId="77777777" w:rsidR="0056186C" w:rsidRPr="00FE3DC5" w:rsidRDefault="0056186C" w:rsidP="0056186C">
      <w:pPr>
        <w:rPr>
          <w:noProof/>
        </w:rPr>
      </w:pPr>
      <w:bookmarkStart w:id="4" w:name="_Toc63954474"/>
      <w:r w:rsidRPr="00FE3DC5">
        <w:rPr>
          <w:noProof/>
        </w:rP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5CF0E5A" w14:textId="77777777" w:rsidR="0056186C" w:rsidRPr="00FE3DC5" w:rsidRDefault="0056186C" w:rsidP="0056186C">
      <w:pPr>
        <w:rPr>
          <w:noProof/>
        </w:rPr>
      </w:pPr>
      <w:r w:rsidRPr="00FE3DC5">
        <w:rPr>
          <w:noProof/>
        </w:rPr>
        <w:t xml:space="preserve">Delegates are asked to take note that they are thereby invited: </w:t>
      </w:r>
    </w:p>
    <w:p w14:paraId="1366565C" w14:textId="77777777" w:rsidR="0056186C" w:rsidRPr="00FE3DC5" w:rsidRDefault="0056186C" w:rsidP="0056186C">
      <w:pPr>
        <w:rPr>
          <w:noProof/>
        </w:rPr>
      </w:pPr>
      <w:r w:rsidRPr="00FE3DC5">
        <w:rPr>
          <w:noProof/>
        </w:rPr>
        <w:t>•</w:t>
      </w:r>
      <w:r w:rsidRPr="00FE3DC5">
        <w:rPr>
          <w:noProof/>
        </w:rPr>
        <w:tab/>
        <w:t>To investigate whether their organization or any other organization owns IPRs which were, or were likely to become Essential in respect of the work of 3GPP.</w:t>
      </w:r>
    </w:p>
    <w:p w14:paraId="580BBBB8" w14:textId="77777777" w:rsidR="0056186C" w:rsidRPr="00FE3DC5" w:rsidRDefault="0056186C" w:rsidP="0056186C">
      <w:pPr>
        <w:rPr>
          <w:noProof/>
        </w:rPr>
      </w:pPr>
      <w:r w:rsidRPr="00FE3DC5">
        <w:rPr>
          <w:noProof/>
        </w:rPr>
        <w:t>•</w:t>
      </w:r>
      <w:r w:rsidRPr="00FE3DC5">
        <w:rPr>
          <w:noProof/>
        </w:rPr>
        <w:tab/>
        <w:t>To notify their respective Organizational Partners of all potential IPRs, e.g., for ETSI, by means of the IPR Information Statement and the Licensing declaration forms (http://www.3gpp.org/Call-for-IPR-Meetings).</w:t>
      </w:r>
    </w:p>
    <w:p w14:paraId="552D79CE" w14:textId="77777777" w:rsidR="0056186C" w:rsidRPr="00FE3DC5" w:rsidRDefault="0056186C" w:rsidP="0056186C">
      <w:pPr>
        <w:rPr>
          <w:noProof/>
        </w:rPr>
      </w:pPr>
      <w:r w:rsidRPr="00FE3DC5">
        <w:rPr>
          <w:noProof/>
        </w:rPr>
        <w:t>Reference: http://www.3gpp.org/3gpp-calendar/89-call-for-ipr-meetings</w:t>
      </w:r>
    </w:p>
    <w:p w14:paraId="52FF069D" w14:textId="77777777" w:rsidR="00624E73" w:rsidRDefault="00624E73" w:rsidP="00624E73">
      <w:pPr>
        <w:pStyle w:val="Heading3"/>
      </w:pPr>
      <w:r>
        <w:t>2.2</w:t>
      </w:r>
      <w:r>
        <w:tab/>
        <w:t>Statement of Antitrust Compliance</w:t>
      </w:r>
      <w:bookmarkEnd w:id="4"/>
    </w:p>
    <w:p w14:paraId="13113EED" w14:textId="13DD752E" w:rsidR="0056186C" w:rsidRPr="00FE3DC5" w:rsidRDefault="0056186C" w:rsidP="0056186C">
      <w:pPr>
        <w:rPr>
          <w:noProof/>
        </w:rPr>
      </w:pPr>
      <w:bookmarkStart w:id="5" w:name="_Toc63954475"/>
      <w:r w:rsidRPr="00FE3DC5">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17A7D015" w14:textId="77777777" w:rsidR="0056186C" w:rsidRPr="00FE3DC5" w:rsidRDefault="0056186C" w:rsidP="0056186C">
      <w:pPr>
        <w:rPr>
          <w:noProof/>
        </w:rPr>
      </w:pPr>
      <w:r w:rsidRPr="00FE3DC5">
        <w:rPr>
          <w:noProof/>
        </w:rPr>
        <w:t>The leadership shall conduct the present meeting with impartiality and in the interests of 3GPP.</w:t>
      </w:r>
    </w:p>
    <w:p w14:paraId="1BE68222" w14:textId="77777777" w:rsidR="0056186C" w:rsidRPr="00FE3DC5" w:rsidRDefault="0056186C" w:rsidP="0056186C">
      <w:pPr>
        <w:rPr>
          <w:noProof/>
        </w:rPr>
      </w:pPr>
      <w:r w:rsidRPr="00FE3DC5">
        <w:rPr>
          <w:noProof/>
        </w:rPr>
        <w:t>Furthermore, I would like to remind you that timely submission of work items in advance of TSG/WG meetings is important to allow for full and fair consideration of such matters.</w:t>
      </w:r>
    </w:p>
    <w:p w14:paraId="751B1748" w14:textId="77777777" w:rsidR="0056186C" w:rsidRPr="00FE3DC5" w:rsidRDefault="0056186C" w:rsidP="0056186C">
      <w:pPr>
        <w:rPr>
          <w:noProof/>
        </w:rPr>
      </w:pPr>
      <w:r w:rsidRPr="00FE3DC5">
        <w:rPr>
          <w:noProof/>
        </w:rPr>
        <w:t>Reference: http://www.3gpp.org/about-3gpp/legal-matters/21-3gpp-calendar/1616-statement-of-antitrust-compliance</w:t>
      </w:r>
    </w:p>
    <w:p w14:paraId="4B740058" w14:textId="3ED4D126" w:rsidR="00624E73" w:rsidRDefault="0056186C" w:rsidP="00624E73">
      <w:pPr>
        <w:pStyle w:val="Heading3"/>
      </w:pPr>
      <w:r>
        <w:t>2</w:t>
      </w:r>
      <w:r w:rsidR="00624E73">
        <w:t>.3</w:t>
      </w:r>
      <w:r w:rsidR="00624E73">
        <w:tab/>
        <w:t>Responsible IT Behavior</w:t>
      </w:r>
      <w:bookmarkEnd w:id="5"/>
    </w:p>
    <w:p w14:paraId="4E938753" w14:textId="77777777" w:rsidR="0056186C" w:rsidRPr="00FE3DC5" w:rsidRDefault="0056186C" w:rsidP="0056186C">
      <w:pPr>
        <w:rPr>
          <w:b/>
          <w:noProof/>
        </w:rPr>
      </w:pPr>
      <w:bookmarkStart w:id="6" w:name="_Toc63954476"/>
      <w:r w:rsidRPr="00FE3DC5">
        <w:rPr>
          <w:noProof/>
        </w:rPr>
        <w:t>RAN3 chairman:</w:t>
      </w:r>
    </w:p>
    <w:p w14:paraId="0CBB4928" w14:textId="77777777" w:rsidR="0056186C" w:rsidRPr="00FE3DC5" w:rsidRDefault="0056186C" w:rsidP="0056186C">
      <w:pPr>
        <w:rPr>
          <w:b/>
          <w:noProof/>
        </w:rPr>
      </w:pPr>
      <w:r w:rsidRPr="00FE3DC5">
        <w:rPr>
          <w:b/>
          <w:noProof/>
        </w:rPr>
        <w:t>1. Public Information is Not Subject to EAR</w:t>
      </w:r>
    </w:p>
    <w:p w14:paraId="07F23A62" w14:textId="77777777" w:rsidR="0056186C" w:rsidRPr="00FE3DC5" w:rsidRDefault="0056186C" w:rsidP="0056186C">
      <w:pPr>
        <w:rPr>
          <w:noProof/>
        </w:rPr>
      </w:pPr>
      <w:r w:rsidRPr="00FE3DC5">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72B67393" w14:textId="77777777" w:rsidR="0056186C" w:rsidRPr="00FE3DC5" w:rsidRDefault="0056186C" w:rsidP="0056186C">
      <w:pPr>
        <w:rPr>
          <w:noProof/>
        </w:rPr>
      </w:pPr>
      <w:r w:rsidRPr="00FE3DC5">
        <w:rPr>
          <w:noProof/>
        </w:rPr>
        <w:t>In addition, since membership of email distribution lists is open to all, documents and emails distributed by that means are considered to be publicly available.</w:t>
      </w:r>
    </w:p>
    <w:p w14:paraId="5C7CD486" w14:textId="77777777" w:rsidR="0056186C" w:rsidRPr="00FE3DC5" w:rsidRDefault="0056186C" w:rsidP="0056186C">
      <w:pPr>
        <w:rPr>
          <w:noProof/>
        </w:rPr>
      </w:pPr>
      <w:r w:rsidRPr="00FE3DC5">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3BF1F7EA" w14:textId="77777777" w:rsidR="0056186C" w:rsidRPr="00FE3DC5" w:rsidRDefault="0056186C" w:rsidP="0056186C">
      <w:pPr>
        <w:rPr>
          <w:noProof/>
        </w:rPr>
      </w:pPr>
      <w:r w:rsidRPr="00FE3DC5">
        <w:rPr>
          <w:noProof/>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4CC0A0AD" w14:textId="77777777" w:rsidR="0056186C" w:rsidRPr="00FE3DC5" w:rsidRDefault="0056186C" w:rsidP="0056186C">
      <w:pPr>
        <w:rPr>
          <w:b/>
          <w:noProof/>
        </w:rPr>
      </w:pPr>
      <w:r w:rsidRPr="00FE3DC5">
        <w:rPr>
          <w:b/>
          <w:noProof/>
        </w:rPr>
        <w:lastRenderedPageBreak/>
        <w:t>2. Non-Public Information</w:t>
      </w:r>
    </w:p>
    <w:p w14:paraId="14E0F06E" w14:textId="77777777" w:rsidR="0056186C" w:rsidRPr="00FE3DC5" w:rsidRDefault="0056186C" w:rsidP="0056186C">
      <w:pPr>
        <w:rPr>
          <w:noProof/>
        </w:rPr>
      </w:pPr>
      <w:r w:rsidRPr="00FE3DC5">
        <w:rPr>
          <w:noProof/>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14746ECD" w14:textId="77777777" w:rsidR="0056186C" w:rsidRPr="00FE3DC5" w:rsidRDefault="0056186C" w:rsidP="0056186C">
      <w:pPr>
        <w:rPr>
          <w:b/>
          <w:noProof/>
        </w:rPr>
      </w:pPr>
      <w:r w:rsidRPr="00FE3DC5">
        <w:rPr>
          <w:b/>
          <w:noProof/>
        </w:rPr>
        <w:t>3. Other Information</w:t>
      </w:r>
    </w:p>
    <w:p w14:paraId="51CB62D9" w14:textId="77777777" w:rsidR="0056186C" w:rsidRPr="00FE3DC5" w:rsidRDefault="0056186C" w:rsidP="0056186C">
      <w:pPr>
        <w:rPr>
          <w:noProof/>
        </w:rPr>
      </w:pPr>
      <w:r w:rsidRPr="00FE3DC5">
        <w:rPr>
          <w:noProof/>
        </w:rPr>
        <w:t>Certain encryption software controlled under the International Traffic in Arms Regulations (ITAR), even if publicly available, may still be subject to US export controls other than the EAR.</w:t>
      </w:r>
    </w:p>
    <w:p w14:paraId="029BF767" w14:textId="77777777" w:rsidR="0056186C" w:rsidRPr="00FE3DC5" w:rsidRDefault="0056186C" w:rsidP="0056186C">
      <w:pPr>
        <w:rPr>
          <w:b/>
          <w:noProof/>
        </w:rPr>
      </w:pPr>
      <w:r w:rsidRPr="00FE3DC5">
        <w:rPr>
          <w:b/>
          <w:noProof/>
        </w:rPr>
        <w:t>4. Conduct of Meetings</w:t>
      </w:r>
    </w:p>
    <w:p w14:paraId="346ED25B" w14:textId="77777777" w:rsidR="0056186C" w:rsidRPr="00FE3DC5" w:rsidRDefault="0056186C" w:rsidP="0056186C">
      <w:pPr>
        <w:rPr>
          <w:noProof/>
        </w:rPr>
      </w:pPr>
      <w:r w:rsidRPr="00FE3DC5">
        <w:rPr>
          <w:noProof/>
        </w:rPr>
        <w:t>The situation should be considered as "business as usual" during all the meetings called by 3GPP.</w:t>
      </w:r>
    </w:p>
    <w:p w14:paraId="1A88BFC9" w14:textId="77777777" w:rsidR="0056186C" w:rsidRPr="00FE3DC5" w:rsidRDefault="0056186C" w:rsidP="0056186C">
      <w:pPr>
        <w:rPr>
          <w:b/>
          <w:noProof/>
        </w:rPr>
      </w:pPr>
      <w:r w:rsidRPr="00FE3DC5">
        <w:rPr>
          <w:b/>
          <w:noProof/>
        </w:rPr>
        <w:t>5. Responsibility of Individual Members</w:t>
      </w:r>
    </w:p>
    <w:p w14:paraId="0B323A85" w14:textId="77777777" w:rsidR="0056186C" w:rsidRPr="00FE3DC5" w:rsidRDefault="0056186C" w:rsidP="0056186C">
      <w:pPr>
        <w:rPr>
          <w:noProof/>
        </w:rPr>
      </w:pPr>
      <w:r w:rsidRPr="00FE3DC5">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20FBB225" w14:textId="77777777" w:rsidR="0056186C" w:rsidRPr="00FE3DC5" w:rsidRDefault="0056186C" w:rsidP="0056186C">
      <w:pPr>
        <w:rPr>
          <w:noProof/>
        </w:rPr>
      </w:pPr>
      <w:r w:rsidRPr="00FE3DC5">
        <w:rPr>
          <w:noProof/>
        </w:rPr>
        <w:t>Individual Members with questions regarding the impact of laws and regulations on their participation in 3GPP should contact their companies’ legal counsels.</w:t>
      </w:r>
    </w:p>
    <w:p w14:paraId="72EE0743" w14:textId="77777777" w:rsidR="0056186C" w:rsidRPr="00FE3DC5" w:rsidRDefault="0056186C" w:rsidP="0056186C">
      <w:pPr>
        <w:rPr>
          <w:noProof/>
        </w:rPr>
      </w:pPr>
      <w:r w:rsidRPr="00FE3DC5">
        <w:rPr>
          <w:noProof/>
        </w:rPr>
        <w:t>Reference: https://www.3gpp.org/about-3gpp/legal-matters#EAR</w:t>
      </w:r>
    </w:p>
    <w:p w14:paraId="35BFDCB4" w14:textId="77777777" w:rsidR="00624E73" w:rsidRDefault="00624E73" w:rsidP="00624E73">
      <w:pPr>
        <w:pStyle w:val="Heading3"/>
      </w:pPr>
      <w:r>
        <w:t>2.4</w:t>
      </w:r>
      <w:r>
        <w:tab/>
        <w:t>Additional reminders</w:t>
      </w:r>
      <w:bookmarkEnd w:id="6"/>
    </w:p>
    <w:p w14:paraId="125D83D1" w14:textId="77777777" w:rsidR="0056186C" w:rsidRPr="00FE3DC5" w:rsidRDefault="0056186C" w:rsidP="0056186C">
      <w:pPr>
        <w:rPr>
          <w:noProof/>
        </w:rPr>
      </w:pPr>
      <w:bookmarkStart w:id="7" w:name="_Toc47371102"/>
      <w:bookmarkStart w:id="8" w:name="_Toc47534938"/>
      <w:bookmarkStart w:id="9" w:name="_Toc63954477"/>
      <w:r w:rsidRPr="00FE3DC5">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2896AF36" w14:textId="77777777" w:rsidR="0056186C" w:rsidRPr="00FE3DC5" w:rsidRDefault="0056186C" w:rsidP="0056186C">
      <w:pPr>
        <w:rPr>
          <w:noProof/>
        </w:rPr>
      </w:pPr>
      <w:r w:rsidRPr="00FE3DC5">
        <w:rPr>
          <w:noProof/>
        </w:rPr>
        <w:t>Delegates must respect the law of the hosting country, and should not visit prohibited internet sites.</w:t>
      </w:r>
    </w:p>
    <w:p w14:paraId="37CC6CA1" w14:textId="77777777" w:rsidR="0056186C" w:rsidRPr="00FE3DC5" w:rsidRDefault="0056186C" w:rsidP="0056186C">
      <w:pPr>
        <w:rPr>
          <w:noProof/>
        </w:rPr>
      </w:pPr>
      <w:r w:rsidRPr="00FE3DC5">
        <w:rPr>
          <w:noProof/>
        </w:rPr>
        <w:t>In cases of persistent abuse of the internet bandwidth, MCC may restrict individual’s use of the service.</w:t>
      </w:r>
    </w:p>
    <w:p w14:paraId="3870374D" w14:textId="77777777" w:rsidR="0056186C" w:rsidRPr="00FE3DC5" w:rsidRDefault="0056186C" w:rsidP="0056186C">
      <w:pPr>
        <w:rPr>
          <w:noProof/>
        </w:rPr>
      </w:pPr>
      <w:r w:rsidRPr="00FE3DC5">
        <w:rPr>
          <w:noProof/>
        </w:rPr>
        <w:t>In particular, the PCG has laid down the following network usage conditions:</w:t>
      </w:r>
    </w:p>
    <w:p w14:paraId="44066482" w14:textId="77777777" w:rsidR="0056186C" w:rsidRPr="00FE3DC5" w:rsidRDefault="0056186C" w:rsidP="0056186C">
      <w:pPr>
        <w:rPr>
          <w:noProof/>
        </w:rPr>
      </w:pPr>
      <w:r w:rsidRPr="00FE3DC5">
        <w:rPr>
          <w:noProof/>
        </w:rPr>
        <w:t>1. Users shall not use the network to engage in illegal activities. This includes activities such as copyright violation, hacking, espionage or any other activity that may be prohibited by local laws.</w:t>
      </w:r>
    </w:p>
    <w:p w14:paraId="444A9968" w14:textId="77777777" w:rsidR="0056186C" w:rsidRPr="00FE3DC5" w:rsidRDefault="0056186C" w:rsidP="0056186C">
      <w:pPr>
        <w:rPr>
          <w:noProof/>
        </w:rPr>
      </w:pPr>
      <w:r w:rsidRPr="00FE3DC5">
        <w:rPr>
          <w:noProof/>
        </w:rPr>
        <w:t>2. Users shall not engage in non-work related activities that are consume excessive bandwidth or cause significant degradation of the performance of the network.</w:t>
      </w:r>
    </w:p>
    <w:p w14:paraId="7CEBFDE0" w14:textId="77777777" w:rsidR="0056186C" w:rsidRPr="00FE3DC5" w:rsidRDefault="0056186C" w:rsidP="0056186C">
      <w:pPr>
        <w:rPr>
          <w:noProof/>
        </w:rPr>
      </w:pPr>
      <w:r w:rsidRPr="00FE3DC5">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4776514" w14:textId="77777777" w:rsidR="0056186C" w:rsidRPr="00FE3DC5" w:rsidRDefault="0056186C" w:rsidP="0056186C">
      <w:pPr>
        <w:rPr>
          <w:noProof/>
        </w:rPr>
      </w:pPr>
      <w:r w:rsidRPr="00FE3DC5">
        <w:rPr>
          <w:noProof/>
        </w:rPr>
        <w:t>1.DON’T place your WiFi device in ad-hoc mode</w:t>
      </w:r>
    </w:p>
    <w:p w14:paraId="736D568D" w14:textId="77777777" w:rsidR="0056186C" w:rsidRPr="00FE3DC5" w:rsidRDefault="0056186C" w:rsidP="0056186C">
      <w:pPr>
        <w:rPr>
          <w:noProof/>
        </w:rPr>
      </w:pPr>
      <w:r w:rsidRPr="00FE3DC5">
        <w:rPr>
          <w:noProof/>
        </w:rPr>
        <w:t>2.DON’T set up a personal hotspot in the meeting room</w:t>
      </w:r>
    </w:p>
    <w:p w14:paraId="449E5875" w14:textId="77777777" w:rsidR="0056186C" w:rsidRPr="00FE3DC5" w:rsidRDefault="0056186C" w:rsidP="0056186C">
      <w:pPr>
        <w:rPr>
          <w:noProof/>
        </w:rPr>
      </w:pPr>
      <w:r w:rsidRPr="00FE3DC5">
        <w:rPr>
          <w:noProof/>
        </w:rPr>
        <w:t>3.DO try 802.11a if your WiFi device supports it</w:t>
      </w:r>
    </w:p>
    <w:p w14:paraId="09B45673" w14:textId="77777777" w:rsidR="0056186C" w:rsidRPr="00FE3DC5" w:rsidRDefault="0056186C" w:rsidP="0056186C">
      <w:pPr>
        <w:rPr>
          <w:noProof/>
        </w:rPr>
      </w:pPr>
      <w:r w:rsidRPr="00FE3DC5">
        <w:rPr>
          <w:noProof/>
        </w:rPr>
        <w:t>4.DON’T manually allocate an IP address</w:t>
      </w:r>
    </w:p>
    <w:p w14:paraId="66653A5D" w14:textId="77777777" w:rsidR="0056186C" w:rsidRPr="00FE3DC5" w:rsidRDefault="0056186C" w:rsidP="0056186C">
      <w:pPr>
        <w:rPr>
          <w:noProof/>
        </w:rPr>
      </w:pPr>
      <w:r w:rsidRPr="00FE3DC5">
        <w:rPr>
          <w:noProof/>
        </w:rPr>
        <w:t>5.DON’T be a bandwidth hog by streaming video, playing online games, or downloading huge files</w:t>
      </w:r>
    </w:p>
    <w:p w14:paraId="547CF1A7" w14:textId="77777777" w:rsidR="0056186C" w:rsidRPr="00FE3DC5" w:rsidRDefault="0056186C" w:rsidP="0056186C">
      <w:pPr>
        <w:rPr>
          <w:noProof/>
        </w:rPr>
      </w:pPr>
      <w:r w:rsidRPr="00FE3DC5">
        <w:rPr>
          <w:noProof/>
        </w:rPr>
        <w:t>6.DON’T use packet probing software which clogs the local network (e.g., packet sniffers or port scanners)</w:t>
      </w:r>
    </w:p>
    <w:p w14:paraId="584F74C6" w14:textId="77777777" w:rsidR="0056186C" w:rsidRPr="00FE3DC5" w:rsidRDefault="0056186C" w:rsidP="0056186C">
      <w:pPr>
        <w:rPr>
          <w:noProof/>
        </w:rPr>
      </w:pPr>
      <w:r w:rsidRPr="00FE3DC5">
        <w:rPr>
          <w:noProof/>
        </w:rPr>
        <w:lastRenderedPageBreak/>
        <w:t xml:space="preserve">Reference:  </w:t>
      </w:r>
      <w:hyperlink r:id="rId8" w:anchor="outil_sommaire_14" w:history="1">
        <w:r w:rsidRPr="00FE3DC5">
          <w:rPr>
            <w:noProof/>
            <w:color w:val="0563C1"/>
            <w:u w:val="single"/>
          </w:rPr>
          <w:t>http://www.3gpp.org/Delegates-Corner#outil_sommaire_14</w:t>
        </w:r>
      </w:hyperlink>
    </w:p>
    <w:bookmarkEnd w:id="7"/>
    <w:bookmarkEnd w:id="8"/>
    <w:p w14:paraId="5F81A582" w14:textId="77777777" w:rsidR="00624E73" w:rsidRDefault="00624E73" w:rsidP="00624E73">
      <w:pPr>
        <w:pStyle w:val="Heading2"/>
      </w:pPr>
      <w:r>
        <w:t>3</w:t>
      </w:r>
      <w:r>
        <w:tab/>
        <w:t>Approval of the Agenda</w:t>
      </w:r>
      <w:bookmarkEnd w:id="9"/>
    </w:p>
    <w:p w14:paraId="045CFA1C" w14:textId="60EE12AF" w:rsidR="00624E73" w:rsidRDefault="00624E73" w:rsidP="00624E73">
      <w:pPr>
        <w:rPr>
          <w:rFonts w:ascii="Arial" w:hAnsi="Arial" w:cs="Arial"/>
          <w:b/>
          <w:sz w:val="24"/>
        </w:rPr>
      </w:pPr>
      <w:r>
        <w:rPr>
          <w:rFonts w:ascii="Arial" w:hAnsi="Arial" w:cs="Arial"/>
          <w:b/>
          <w:color w:val="0000FF"/>
          <w:sz w:val="24"/>
        </w:rPr>
        <w:t>R3-210001</w:t>
      </w:r>
      <w:r>
        <w:rPr>
          <w:rFonts w:ascii="Arial" w:hAnsi="Arial" w:cs="Arial"/>
          <w:b/>
          <w:color w:val="0000FF"/>
          <w:sz w:val="24"/>
        </w:rPr>
        <w:tab/>
      </w:r>
      <w:r>
        <w:rPr>
          <w:rFonts w:ascii="Arial" w:hAnsi="Arial" w:cs="Arial"/>
          <w:b/>
          <w:sz w:val="24"/>
        </w:rPr>
        <w:t>RAN3#111-e Meeting Agenda</w:t>
      </w:r>
    </w:p>
    <w:p w14:paraId="28A39839" w14:textId="77777777" w:rsidR="00624E73" w:rsidRDefault="00624E73" w:rsidP="00624E7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w:t>
      </w:r>
    </w:p>
    <w:p w14:paraId="02814E9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C4816" w14:textId="77777777" w:rsidR="00624E73" w:rsidRDefault="00624E73" w:rsidP="00624E73">
      <w:pPr>
        <w:pStyle w:val="Heading2"/>
      </w:pPr>
      <w:bookmarkStart w:id="10" w:name="_Toc63954478"/>
      <w:r>
        <w:t>4</w:t>
      </w:r>
      <w:r>
        <w:tab/>
        <w:t>Approval of the minutes from previous meetings</w:t>
      </w:r>
      <w:bookmarkEnd w:id="10"/>
    </w:p>
    <w:p w14:paraId="284FA6DB" w14:textId="00B4F619" w:rsidR="00624E73" w:rsidRDefault="00624E73" w:rsidP="00624E73">
      <w:pPr>
        <w:rPr>
          <w:rFonts w:ascii="Arial" w:hAnsi="Arial" w:cs="Arial"/>
          <w:b/>
          <w:sz w:val="24"/>
        </w:rPr>
      </w:pPr>
      <w:r>
        <w:rPr>
          <w:rFonts w:ascii="Arial" w:hAnsi="Arial" w:cs="Arial"/>
          <w:b/>
          <w:color w:val="0000FF"/>
          <w:sz w:val="24"/>
        </w:rPr>
        <w:t>R3-210002</w:t>
      </w:r>
      <w:r>
        <w:rPr>
          <w:rFonts w:ascii="Arial" w:hAnsi="Arial" w:cs="Arial"/>
          <w:b/>
          <w:color w:val="0000FF"/>
          <w:sz w:val="24"/>
        </w:rPr>
        <w:tab/>
      </w:r>
      <w:r>
        <w:rPr>
          <w:rFonts w:ascii="Arial" w:hAnsi="Arial" w:cs="Arial"/>
          <w:b/>
          <w:sz w:val="24"/>
        </w:rPr>
        <w:t>RAN3#110-e Meeting report</w:t>
      </w:r>
    </w:p>
    <w:p w14:paraId="1B0584D2" w14:textId="77777777" w:rsidR="00624E73" w:rsidRDefault="00624E73" w:rsidP="00624E7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6BE863B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34537" w14:textId="77777777" w:rsidR="00624E73" w:rsidRDefault="00624E73" w:rsidP="00624E73">
      <w:pPr>
        <w:pStyle w:val="Heading2"/>
      </w:pPr>
      <w:bookmarkStart w:id="11" w:name="_Toc63954479"/>
      <w:r>
        <w:t>5</w:t>
      </w:r>
      <w:r>
        <w:tab/>
        <w:t>Documents for immediate consideration</w:t>
      </w:r>
      <w:bookmarkEnd w:id="11"/>
    </w:p>
    <w:p w14:paraId="3951CB77" w14:textId="3E223EA0" w:rsidR="00624E73" w:rsidRDefault="00624E73" w:rsidP="00624E73">
      <w:pPr>
        <w:rPr>
          <w:rFonts w:ascii="Arial" w:hAnsi="Arial" w:cs="Arial"/>
          <w:b/>
          <w:sz w:val="24"/>
        </w:rPr>
      </w:pPr>
      <w:r>
        <w:rPr>
          <w:rFonts w:ascii="Arial" w:hAnsi="Arial" w:cs="Arial"/>
          <w:b/>
          <w:color w:val="0000FF"/>
          <w:sz w:val="24"/>
        </w:rPr>
        <w:t>R3-210531</w:t>
      </w:r>
      <w:r>
        <w:rPr>
          <w:rFonts w:ascii="Arial" w:hAnsi="Arial" w:cs="Arial"/>
          <w:b/>
          <w:color w:val="0000FF"/>
          <w:sz w:val="24"/>
        </w:rPr>
        <w:tab/>
      </w:r>
      <w:r>
        <w:rPr>
          <w:rFonts w:ascii="Arial" w:hAnsi="Arial" w:cs="Arial"/>
          <w:b/>
          <w:sz w:val="24"/>
        </w:rPr>
        <w:t>Guidelines for RAN3 Electronic Meetings</w:t>
      </w:r>
    </w:p>
    <w:p w14:paraId="6FBBAA0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RAN3 Vice-Chairs</w:t>
      </w:r>
    </w:p>
    <w:p w14:paraId="3ECA5A4E" w14:textId="77777777" w:rsidR="00624E73" w:rsidRDefault="00624E73" w:rsidP="00624E73">
      <w:pPr>
        <w:rPr>
          <w:color w:val="808080"/>
        </w:rPr>
      </w:pPr>
      <w:r>
        <w:rPr>
          <w:color w:val="808080"/>
        </w:rPr>
        <w:t>(Replaces R3-206422)</w:t>
      </w:r>
    </w:p>
    <w:p w14:paraId="1F7C001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94FD9" w14:textId="7B84ED97" w:rsidR="00624E73" w:rsidRDefault="00624E73" w:rsidP="00624E73">
      <w:pPr>
        <w:rPr>
          <w:rFonts w:ascii="Arial" w:hAnsi="Arial" w:cs="Arial"/>
          <w:b/>
          <w:sz w:val="24"/>
        </w:rPr>
      </w:pPr>
      <w:r>
        <w:rPr>
          <w:rFonts w:ascii="Arial" w:hAnsi="Arial" w:cs="Arial"/>
          <w:b/>
          <w:color w:val="0000FF"/>
          <w:sz w:val="24"/>
        </w:rPr>
        <w:t>R3-210532</w:t>
      </w:r>
      <w:r>
        <w:rPr>
          <w:rFonts w:ascii="Arial" w:hAnsi="Arial" w:cs="Arial"/>
          <w:b/>
          <w:color w:val="0000FF"/>
          <w:sz w:val="24"/>
        </w:rPr>
        <w:tab/>
      </w:r>
      <w:r>
        <w:rPr>
          <w:rFonts w:ascii="Arial" w:hAnsi="Arial" w:cs="Arial"/>
          <w:b/>
          <w:sz w:val="24"/>
        </w:rPr>
        <w:t>List of E-mail Discussions</w:t>
      </w:r>
    </w:p>
    <w:p w14:paraId="42589E5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Chairman</w:t>
      </w:r>
    </w:p>
    <w:p w14:paraId="50A66F0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B7015" w14:textId="77777777" w:rsidR="00624E73" w:rsidRDefault="00624E73" w:rsidP="00624E73">
      <w:pPr>
        <w:pStyle w:val="Heading2"/>
      </w:pPr>
      <w:bookmarkStart w:id="12" w:name="_Toc63954480"/>
      <w:r>
        <w:t>6</w:t>
      </w:r>
      <w:r>
        <w:tab/>
        <w:t>Organizational topics</w:t>
      </w:r>
      <w:bookmarkEnd w:id="12"/>
    </w:p>
    <w:p w14:paraId="7CCCB18F" w14:textId="77777777" w:rsidR="0056186C" w:rsidRPr="0056186C" w:rsidRDefault="0056186C" w:rsidP="0056186C">
      <w:pPr>
        <w:rPr>
          <w:rFonts w:eastAsia="Calibri"/>
          <w:lang w:val="en-US"/>
        </w:rPr>
      </w:pPr>
      <w:bookmarkStart w:id="13" w:name="_Toc63954481"/>
      <w:r w:rsidRPr="0056186C">
        <w:rPr>
          <w:rFonts w:eastAsia="Calibri"/>
          <w:lang w:val="en-US"/>
        </w:rPr>
        <w:t>RAN3 elections for Chairman and 1 VC to be held at the May meeting</w:t>
      </w:r>
    </w:p>
    <w:p w14:paraId="53C4A785" w14:textId="7FBFD63C" w:rsidR="0056186C" w:rsidRPr="0056186C" w:rsidRDefault="0056186C" w:rsidP="0056186C">
      <w:pPr>
        <w:rPr>
          <w:rFonts w:eastAsia="Calibri"/>
          <w:lang w:val="en-US"/>
        </w:rPr>
      </w:pPr>
      <w:r w:rsidRPr="0056186C">
        <w:rPr>
          <w:rFonts w:eastAsia="Calibri"/>
          <w:lang w:val="en-US"/>
        </w:rPr>
        <w:t>Angelo Centonza (E</w:t>
      </w:r>
      <w:r>
        <w:rPr>
          <w:rFonts w:eastAsia="Calibri"/>
          <w:lang w:val="en-US"/>
        </w:rPr>
        <w:t>ricsson</w:t>
      </w:r>
      <w:r w:rsidRPr="0056186C">
        <w:rPr>
          <w:rFonts w:eastAsia="Calibri"/>
          <w:lang w:val="en-US"/>
        </w:rPr>
        <w:t>) Vice-Chairman candidate</w:t>
      </w:r>
    </w:p>
    <w:p w14:paraId="516267AF" w14:textId="3A5B7ACC" w:rsidR="0056186C" w:rsidRPr="00FE3DC5" w:rsidRDefault="0056186C" w:rsidP="0056186C">
      <w:pPr>
        <w:rPr>
          <w:rFonts w:eastAsia="Calibri"/>
          <w:lang w:val="en-US"/>
        </w:rPr>
      </w:pPr>
      <w:r w:rsidRPr="0056186C">
        <w:rPr>
          <w:rFonts w:eastAsia="Calibri"/>
          <w:lang w:val="en-US"/>
        </w:rPr>
        <w:t>Aijuan Liu (CATT) Vice-Chairman candidate, but will make final decision at a later date</w:t>
      </w:r>
    </w:p>
    <w:p w14:paraId="21AB32A2" w14:textId="77777777" w:rsidR="00624E73" w:rsidRDefault="00624E73" w:rsidP="00624E73">
      <w:pPr>
        <w:pStyle w:val="Heading2"/>
      </w:pPr>
      <w:r>
        <w:t>7</w:t>
      </w:r>
      <w:r>
        <w:tab/>
        <w:t>General, protocol principles and issues</w:t>
      </w:r>
      <w:bookmarkEnd w:id="13"/>
    </w:p>
    <w:p w14:paraId="359BBBC8" w14:textId="62DC6144" w:rsidR="00624E73" w:rsidRDefault="00624E73" w:rsidP="00624E73">
      <w:pPr>
        <w:rPr>
          <w:rFonts w:ascii="Arial" w:hAnsi="Arial" w:cs="Arial"/>
          <w:b/>
          <w:sz w:val="24"/>
        </w:rPr>
      </w:pPr>
      <w:r>
        <w:rPr>
          <w:rFonts w:ascii="Arial" w:hAnsi="Arial" w:cs="Arial"/>
          <w:b/>
          <w:color w:val="0000FF"/>
          <w:sz w:val="24"/>
        </w:rPr>
        <w:t>R3-210629</w:t>
      </w:r>
      <w:r>
        <w:rPr>
          <w:rFonts w:ascii="Arial" w:hAnsi="Arial" w:cs="Arial"/>
          <w:b/>
          <w:color w:val="0000FF"/>
          <w:sz w:val="24"/>
        </w:rPr>
        <w:tab/>
      </w:r>
      <w:r>
        <w:rPr>
          <w:rFonts w:ascii="Arial" w:hAnsi="Arial" w:cs="Arial"/>
          <w:b/>
          <w:sz w:val="24"/>
        </w:rPr>
        <w:t>Discussions on Chapter 10 in S1AP and NGAP</w:t>
      </w:r>
    </w:p>
    <w:p w14:paraId="10FDE79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DCC2E" w14:textId="77777777" w:rsidR="00624E73" w:rsidRDefault="00624E73" w:rsidP="00624E73">
      <w:pPr>
        <w:rPr>
          <w:rFonts w:ascii="Arial" w:hAnsi="Arial" w:cs="Arial"/>
          <w:b/>
        </w:rPr>
      </w:pPr>
      <w:r>
        <w:rPr>
          <w:rFonts w:ascii="Arial" w:hAnsi="Arial" w:cs="Arial"/>
          <w:b/>
        </w:rPr>
        <w:t xml:space="preserve">Discussion: </w:t>
      </w:r>
    </w:p>
    <w:p w14:paraId="6681E9FF" w14:textId="77777777" w:rsidR="00624E73" w:rsidRDefault="00624E73" w:rsidP="00624E73">
      <w:r>
        <w:t>Ericsson: consider the discussion in this paper and agree respective Rel-16 changes for NGAP and S1AP</w:t>
      </w:r>
    </w:p>
    <w:p w14:paraId="4E24CE94" w14:textId="77777777" w:rsidR="00624E73" w:rsidRDefault="00624E73" w:rsidP="00624E73">
      <w:r>
        <w:t>Huawei: statement was added at RAN3 #13, targeting the “ignore” case; sympathy for this, but need further check impacts</w:t>
      </w:r>
    </w:p>
    <w:p w14:paraId="449750B9" w14:textId="77777777" w:rsidR="00624E73" w:rsidRDefault="00624E73" w:rsidP="00624E73">
      <w:r>
        <w:lastRenderedPageBreak/>
        <w:t>Ericsson: seems no issues with agreeing this, but let’s further check</w:t>
      </w:r>
    </w:p>
    <w:p w14:paraId="3FEBEFFD" w14:textId="77777777" w:rsidR="00624E73" w:rsidRDefault="00624E73" w:rsidP="00624E73">
      <w:r>
        <w:t>Vodafone: may vs. shall be considered not comprehended?</w:t>
      </w:r>
    </w:p>
    <w:p w14:paraId="3518E29D" w14:textId="77777777" w:rsidR="00624E73" w:rsidRDefault="00624E73" w:rsidP="00624E73">
      <w:r>
        <w:t>Ericsson: “shall” seems better</w:t>
      </w:r>
    </w:p>
    <w:p w14:paraId="0AB838AC" w14:textId="77777777" w:rsidR="00624E73" w:rsidRDefault="00624E73" w:rsidP="00624E73">
      <w:r>
        <w:t>NEC: tend to agree with proposal; it has been a long time; let’s further check</w:t>
      </w:r>
    </w:p>
    <w:p w14:paraId="486B313E" w14:textId="77777777" w:rsidR="00624E73" w:rsidRDefault="00624E73" w:rsidP="00624E73">
      <w:r>
        <w:t>CATT: OK to further discuss; further check the not supported case for x.473/463</w:t>
      </w:r>
    </w:p>
    <w:p w14:paraId="63B6F6B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6A62" w14:textId="202138BA" w:rsidR="00624E73" w:rsidRDefault="00624E73" w:rsidP="00624E73">
      <w:pPr>
        <w:rPr>
          <w:rFonts w:ascii="Arial" w:hAnsi="Arial" w:cs="Arial"/>
          <w:b/>
          <w:sz w:val="24"/>
        </w:rPr>
      </w:pPr>
      <w:r>
        <w:rPr>
          <w:rFonts w:ascii="Arial" w:hAnsi="Arial" w:cs="Arial"/>
          <w:b/>
          <w:color w:val="0000FF"/>
          <w:sz w:val="24"/>
        </w:rPr>
        <w:t>R3-210630</w:t>
      </w:r>
      <w:r>
        <w:rPr>
          <w:rFonts w:ascii="Arial" w:hAnsi="Arial" w:cs="Arial"/>
          <w:b/>
          <w:color w:val="0000FF"/>
          <w:sz w:val="24"/>
        </w:rPr>
        <w:tab/>
      </w:r>
      <w:r>
        <w:rPr>
          <w:rFonts w:ascii="Arial" w:hAnsi="Arial" w:cs="Arial"/>
          <w:b/>
          <w:sz w:val="24"/>
        </w:rPr>
        <w:t>Correction for Chapter 10</w:t>
      </w:r>
    </w:p>
    <w:p w14:paraId="5DE5930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CR-0558  Cat: F (Rel-16)</w:t>
      </w:r>
      <w:r>
        <w:rPr>
          <w:i/>
        </w:rPr>
        <w:br/>
      </w:r>
      <w:r>
        <w:rPr>
          <w:i/>
        </w:rPr>
        <w:br/>
      </w:r>
      <w:r>
        <w:rPr>
          <w:i/>
        </w:rPr>
        <w:tab/>
      </w:r>
      <w:r>
        <w:rPr>
          <w:i/>
        </w:rPr>
        <w:tab/>
      </w:r>
      <w:r>
        <w:rPr>
          <w:i/>
        </w:rPr>
        <w:tab/>
      </w:r>
      <w:r>
        <w:rPr>
          <w:i/>
        </w:rPr>
        <w:tab/>
      </w:r>
      <w:r>
        <w:rPr>
          <w:i/>
        </w:rPr>
        <w:tab/>
        <w:t>Source: Ericsson</w:t>
      </w:r>
    </w:p>
    <w:p w14:paraId="7236A2E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R3-211086</w:t>
      </w:r>
      <w:r>
        <w:rPr>
          <w:color w:val="993300"/>
          <w:u w:val="single"/>
        </w:rPr>
        <w:t>.</w:t>
      </w:r>
    </w:p>
    <w:p w14:paraId="3589EB59" w14:textId="3EF0C845" w:rsidR="00624E73" w:rsidRDefault="00624E73" w:rsidP="00624E73">
      <w:pPr>
        <w:rPr>
          <w:rFonts w:ascii="Arial" w:hAnsi="Arial" w:cs="Arial"/>
          <w:b/>
          <w:sz w:val="24"/>
        </w:rPr>
      </w:pPr>
      <w:r>
        <w:rPr>
          <w:rFonts w:ascii="Arial" w:hAnsi="Arial" w:cs="Arial"/>
          <w:b/>
          <w:color w:val="0000FF"/>
          <w:sz w:val="24"/>
        </w:rPr>
        <w:t>R3-211086</w:t>
      </w:r>
      <w:r>
        <w:rPr>
          <w:rFonts w:ascii="Arial" w:hAnsi="Arial" w:cs="Arial"/>
          <w:b/>
          <w:color w:val="0000FF"/>
          <w:sz w:val="24"/>
        </w:rPr>
        <w:tab/>
      </w:r>
      <w:r>
        <w:rPr>
          <w:rFonts w:ascii="Arial" w:hAnsi="Arial" w:cs="Arial"/>
          <w:b/>
          <w:sz w:val="24"/>
        </w:rPr>
        <w:t>Correction for Chapter 10</w:t>
      </w:r>
    </w:p>
    <w:p w14:paraId="3CBDE1F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CR-0558  rev 1 Cat: F (Rel-16)</w:t>
      </w:r>
      <w:r>
        <w:rPr>
          <w:i/>
        </w:rPr>
        <w:br/>
      </w:r>
      <w:r>
        <w:rPr>
          <w:i/>
        </w:rPr>
        <w:br/>
      </w:r>
      <w:r>
        <w:rPr>
          <w:i/>
        </w:rPr>
        <w:tab/>
      </w:r>
      <w:r>
        <w:rPr>
          <w:i/>
        </w:rPr>
        <w:tab/>
      </w:r>
      <w:r>
        <w:rPr>
          <w:i/>
        </w:rPr>
        <w:tab/>
      </w:r>
      <w:r>
        <w:rPr>
          <w:i/>
        </w:rPr>
        <w:tab/>
      </w:r>
      <w:r>
        <w:rPr>
          <w:i/>
        </w:rPr>
        <w:tab/>
        <w:t>Source: Ericsson</w:t>
      </w:r>
    </w:p>
    <w:p w14:paraId="0C38E274" w14:textId="77777777" w:rsidR="00624E73" w:rsidRDefault="00624E73" w:rsidP="00624E73">
      <w:pPr>
        <w:rPr>
          <w:color w:val="808080"/>
        </w:rPr>
      </w:pPr>
      <w:r>
        <w:rPr>
          <w:color w:val="808080"/>
        </w:rPr>
        <w:t>(Replaces R3-210630)</w:t>
      </w:r>
    </w:p>
    <w:p w14:paraId="7018E53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FD5E9" w14:textId="427FE706" w:rsidR="00624E73" w:rsidRDefault="00624E73" w:rsidP="00624E73">
      <w:pPr>
        <w:rPr>
          <w:rFonts w:ascii="Arial" w:hAnsi="Arial" w:cs="Arial"/>
          <w:b/>
          <w:sz w:val="24"/>
        </w:rPr>
      </w:pPr>
      <w:r>
        <w:rPr>
          <w:rFonts w:ascii="Arial" w:hAnsi="Arial" w:cs="Arial"/>
          <w:b/>
          <w:color w:val="0000FF"/>
          <w:sz w:val="24"/>
        </w:rPr>
        <w:t>R3-210631</w:t>
      </w:r>
      <w:r>
        <w:rPr>
          <w:rFonts w:ascii="Arial" w:hAnsi="Arial" w:cs="Arial"/>
          <w:b/>
          <w:color w:val="0000FF"/>
          <w:sz w:val="24"/>
        </w:rPr>
        <w:tab/>
      </w:r>
      <w:r>
        <w:rPr>
          <w:rFonts w:ascii="Arial" w:hAnsi="Arial" w:cs="Arial"/>
          <w:b/>
          <w:sz w:val="24"/>
        </w:rPr>
        <w:t>Correction for Chapter 10</w:t>
      </w:r>
    </w:p>
    <w:p w14:paraId="43491F8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CR-1804  Cat: F (Rel-16)</w:t>
      </w:r>
      <w:r>
        <w:rPr>
          <w:i/>
        </w:rPr>
        <w:br/>
      </w:r>
      <w:r>
        <w:rPr>
          <w:i/>
        </w:rPr>
        <w:br/>
      </w:r>
      <w:r>
        <w:rPr>
          <w:i/>
        </w:rPr>
        <w:tab/>
      </w:r>
      <w:r>
        <w:rPr>
          <w:i/>
        </w:rPr>
        <w:tab/>
      </w:r>
      <w:r>
        <w:rPr>
          <w:i/>
        </w:rPr>
        <w:tab/>
      </w:r>
      <w:r>
        <w:rPr>
          <w:i/>
        </w:rPr>
        <w:tab/>
      </w:r>
      <w:r>
        <w:rPr>
          <w:i/>
        </w:rPr>
        <w:tab/>
        <w:t>Source: Ericsson</w:t>
      </w:r>
    </w:p>
    <w:p w14:paraId="43C25B3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R3-211087</w:t>
      </w:r>
      <w:r>
        <w:rPr>
          <w:color w:val="993300"/>
          <w:u w:val="single"/>
        </w:rPr>
        <w:t>.</w:t>
      </w:r>
    </w:p>
    <w:p w14:paraId="3FCEA121" w14:textId="54F110F7" w:rsidR="00624E73" w:rsidRDefault="00624E73" w:rsidP="00624E73">
      <w:pPr>
        <w:rPr>
          <w:rFonts w:ascii="Arial" w:hAnsi="Arial" w:cs="Arial"/>
          <w:b/>
          <w:sz w:val="24"/>
        </w:rPr>
      </w:pPr>
      <w:r>
        <w:rPr>
          <w:rFonts w:ascii="Arial" w:hAnsi="Arial" w:cs="Arial"/>
          <w:b/>
          <w:color w:val="0000FF"/>
          <w:sz w:val="24"/>
        </w:rPr>
        <w:t>R3-211087</w:t>
      </w:r>
      <w:r>
        <w:rPr>
          <w:rFonts w:ascii="Arial" w:hAnsi="Arial" w:cs="Arial"/>
          <w:b/>
          <w:color w:val="0000FF"/>
          <w:sz w:val="24"/>
        </w:rPr>
        <w:tab/>
      </w:r>
      <w:r>
        <w:rPr>
          <w:rFonts w:ascii="Arial" w:hAnsi="Arial" w:cs="Arial"/>
          <w:b/>
          <w:sz w:val="24"/>
        </w:rPr>
        <w:t>Correction for Chapter 10</w:t>
      </w:r>
    </w:p>
    <w:p w14:paraId="2E40109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CR-1804  rev 1 Cat: F (Rel-16)</w:t>
      </w:r>
      <w:r>
        <w:rPr>
          <w:i/>
        </w:rPr>
        <w:br/>
      </w:r>
      <w:r>
        <w:rPr>
          <w:i/>
        </w:rPr>
        <w:br/>
      </w:r>
      <w:r>
        <w:rPr>
          <w:i/>
        </w:rPr>
        <w:tab/>
      </w:r>
      <w:r>
        <w:rPr>
          <w:i/>
        </w:rPr>
        <w:tab/>
      </w:r>
      <w:r>
        <w:rPr>
          <w:i/>
        </w:rPr>
        <w:tab/>
      </w:r>
      <w:r>
        <w:rPr>
          <w:i/>
        </w:rPr>
        <w:tab/>
      </w:r>
      <w:r>
        <w:rPr>
          <w:i/>
        </w:rPr>
        <w:tab/>
        <w:t>Source: Ericsson</w:t>
      </w:r>
    </w:p>
    <w:p w14:paraId="68D61DA6" w14:textId="77777777" w:rsidR="00624E73" w:rsidRDefault="00624E73" w:rsidP="00624E73">
      <w:pPr>
        <w:rPr>
          <w:color w:val="808080"/>
        </w:rPr>
      </w:pPr>
      <w:r>
        <w:rPr>
          <w:color w:val="808080"/>
        </w:rPr>
        <w:t>(Replaces R3-210631)</w:t>
      </w:r>
    </w:p>
    <w:p w14:paraId="358F153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4AB52" w14:textId="15E238E2" w:rsidR="00624E73" w:rsidRDefault="00624E73" w:rsidP="00624E73">
      <w:pPr>
        <w:rPr>
          <w:rFonts w:ascii="Arial" w:hAnsi="Arial" w:cs="Arial"/>
          <w:b/>
          <w:sz w:val="24"/>
        </w:rPr>
      </w:pPr>
      <w:r>
        <w:rPr>
          <w:rFonts w:ascii="Arial" w:hAnsi="Arial" w:cs="Arial"/>
          <w:b/>
          <w:color w:val="0000FF"/>
          <w:sz w:val="24"/>
        </w:rPr>
        <w:t>R3-211120</w:t>
      </w:r>
      <w:r>
        <w:rPr>
          <w:rFonts w:ascii="Arial" w:hAnsi="Arial" w:cs="Arial"/>
          <w:b/>
          <w:color w:val="0000FF"/>
          <w:sz w:val="24"/>
        </w:rPr>
        <w:tab/>
      </w:r>
      <w:r>
        <w:rPr>
          <w:rFonts w:ascii="Arial" w:hAnsi="Arial" w:cs="Arial"/>
          <w:b/>
          <w:sz w:val="24"/>
        </w:rPr>
        <w:t>Correction of NRPPa section 10</w:t>
      </w:r>
    </w:p>
    <w:p w14:paraId="6D93B6B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v16.2.0</w:t>
      </w:r>
      <w:r>
        <w:rPr>
          <w:i/>
        </w:rPr>
        <w:tab/>
        <w:t xml:space="preserve">  CR-0026  Cat: F (Rel-16)</w:t>
      </w:r>
      <w:r>
        <w:rPr>
          <w:i/>
        </w:rPr>
        <w:br/>
      </w:r>
      <w:r>
        <w:rPr>
          <w:i/>
        </w:rPr>
        <w:br/>
      </w:r>
      <w:r>
        <w:rPr>
          <w:i/>
        </w:rPr>
        <w:tab/>
      </w:r>
      <w:r>
        <w:rPr>
          <w:i/>
        </w:rPr>
        <w:tab/>
      </w:r>
      <w:r>
        <w:rPr>
          <w:i/>
        </w:rPr>
        <w:tab/>
      </w:r>
      <w:r>
        <w:rPr>
          <w:i/>
        </w:rPr>
        <w:tab/>
      </w:r>
      <w:r>
        <w:rPr>
          <w:i/>
        </w:rPr>
        <w:tab/>
        <w:t>Source: Ericsson, Qualcomm Incorporated, Intel, Nokia, Nokia Shanghai Bell, Huawei</w:t>
      </w:r>
    </w:p>
    <w:p w14:paraId="6E26C4B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CF485" w14:textId="058F9B91" w:rsidR="00624E73" w:rsidRDefault="00624E73" w:rsidP="00624E73">
      <w:pPr>
        <w:rPr>
          <w:rFonts w:ascii="Arial" w:hAnsi="Arial" w:cs="Arial"/>
          <w:b/>
          <w:sz w:val="24"/>
        </w:rPr>
      </w:pPr>
      <w:r>
        <w:rPr>
          <w:rFonts w:ascii="Arial" w:hAnsi="Arial" w:cs="Arial"/>
          <w:b/>
          <w:color w:val="0000FF"/>
          <w:sz w:val="24"/>
        </w:rPr>
        <w:t>R3-211049</w:t>
      </w:r>
      <w:r>
        <w:rPr>
          <w:rFonts w:ascii="Arial" w:hAnsi="Arial" w:cs="Arial"/>
          <w:b/>
          <w:color w:val="0000FF"/>
          <w:sz w:val="24"/>
        </w:rPr>
        <w:tab/>
      </w:r>
      <w:r>
        <w:rPr>
          <w:rFonts w:ascii="Arial" w:hAnsi="Arial" w:cs="Arial"/>
          <w:b/>
          <w:sz w:val="24"/>
        </w:rPr>
        <w:t>CB: # 81_Ch10_NGAP_S1AP - Summary of email discussion</w:t>
      </w:r>
    </w:p>
    <w:p w14:paraId="4DEFD1D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52253DF" w14:textId="77777777" w:rsidR="00624E73" w:rsidRDefault="00624E73" w:rsidP="00624E73">
      <w:pPr>
        <w:rPr>
          <w:rFonts w:ascii="Arial" w:hAnsi="Arial" w:cs="Arial"/>
          <w:b/>
        </w:rPr>
      </w:pPr>
      <w:r>
        <w:rPr>
          <w:rFonts w:ascii="Arial" w:hAnsi="Arial" w:cs="Arial"/>
          <w:b/>
        </w:rPr>
        <w:lastRenderedPageBreak/>
        <w:t xml:space="preserve">Abstract: </w:t>
      </w:r>
    </w:p>
    <w:p w14:paraId="19CC2837" w14:textId="77777777" w:rsidR="00624E73" w:rsidRDefault="00624E73" w:rsidP="00624E73">
      <w:r>
        <w:t>Summary of offline discussion</w:t>
      </w:r>
    </w:p>
    <w:p w14:paraId="617B61DA" w14:textId="77777777" w:rsidR="00624E73" w:rsidRDefault="00624E73" w:rsidP="00624E73">
      <w:pPr>
        <w:rPr>
          <w:rFonts w:ascii="Arial" w:hAnsi="Arial" w:cs="Arial"/>
          <w:b/>
        </w:rPr>
      </w:pPr>
      <w:r>
        <w:rPr>
          <w:rFonts w:ascii="Arial" w:hAnsi="Arial" w:cs="Arial"/>
          <w:b/>
        </w:rPr>
        <w:t xml:space="preserve">Discussion: </w:t>
      </w:r>
    </w:p>
    <w:p w14:paraId="412147C5" w14:textId="77777777" w:rsidR="00624E73" w:rsidRDefault="00624E73" w:rsidP="00624E73">
      <w:r>
        <w:t>Chair: If no strong objections, suggest to agree at least 1086; 1087 is to be continued on this basis; 1120 fixes a different problem so it can be agreed now</w:t>
      </w:r>
    </w:p>
    <w:p w14:paraId="146E543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6FA76" w14:textId="77777777" w:rsidR="00624E73" w:rsidRDefault="00624E73" w:rsidP="00624E73">
      <w:pPr>
        <w:pStyle w:val="Heading2"/>
      </w:pPr>
      <w:bookmarkStart w:id="14" w:name="_Toc63954482"/>
      <w:r>
        <w:t>8</w:t>
      </w:r>
      <w:r>
        <w:tab/>
        <w:t>Incoming LSs</w:t>
      </w:r>
      <w:bookmarkEnd w:id="14"/>
    </w:p>
    <w:p w14:paraId="0CC5DF70" w14:textId="77777777" w:rsidR="00624E73" w:rsidRDefault="00624E73" w:rsidP="00624E73">
      <w:pPr>
        <w:pStyle w:val="Heading3"/>
      </w:pPr>
      <w:bookmarkStart w:id="15" w:name="_Toc63954483"/>
      <w:r>
        <w:t>8.1</w:t>
      </w:r>
      <w:r>
        <w:tab/>
        <w:t>New Incoming LSs</w:t>
      </w:r>
      <w:bookmarkEnd w:id="15"/>
    </w:p>
    <w:p w14:paraId="714FAA1E" w14:textId="4DF6A809" w:rsidR="00624E73" w:rsidRDefault="00624E73" w:rsidP="00624E73">
      <w:pPr>
        <w:rPr>
          <w:rFonts w:ascii="Arial" w:hAnsi="Arial" w:cs="Arial"/>
          <w:b/>
          <w:sz w:val="24"/>
        </w:rPr>
      </w:pPr>
      <w:r>
        <w:rPr>
          <w:rFonts w:ascii="Arial" w:hAnsi="Arial" w:cs="Arial"/>
          <w:b/>
          <w:color w:val="0000FF"/>
          <w:sz w:val="24"/>
        </w:rPr>
        <w:t>R3-210024</w:t>
      </w:r>
      <w:r>
        <w:rPr>
          <w:rFonts w:ascii="Arial" w:hAnsi="Arial" w:cs="Arial"/>
          <w:b/>
          <w:color w:val="0000FF"/>
          <w:sz w:val="24"/>
        </w:rPr>
        <w:tab/>
      </w:r>
      <w:r>
        <w:rPr>
          <w:rFonts w:ascii="Arial" w:hAnsi="Arial" w:cs="Arial"/>
          <w:b/>
          <w:sz w:val="24"/>
        </w:rPr>
        <w:t>Withdrawal of IEEE Std 802.1D-2004</w:t>
      </w:r>
    </w:p>
    <w:p w14:paraId="5E20D44F"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 WG2, RAN WG3, AVNU Alliance, IEEE 1588 WG, IEEE 1722 WG,  IEEE 1905.1 WG, IEEE 1914, P1914.3, cc IEEE 802, IEEE Staff</w:t>
      </w:r>
      <w:r>
        <w:rPr>
          <w:i/>
        </w:rPr>
        <w:br/>
      </w:r>
      <w:r>
        <w:rPr>
          <w:i/>
        </w:rPr>
        <w:tab/>
      </w:r>
      <w:r>
        <w:rPr>
          <w:i/>
        </w:rPr>
        <w:tab/>
      </w:r>
      <w:r>
        <w:rPr>
          <w:i/>
        </w:rPr>
        <w:tab/>
      </w:r>
      <w:r>
        <w:rPr>
          <w:i/>
        </w:rPr>
        <w:tab/>
      </w:r>
      <w:r>
        <w:rPr>
          <w:i/>
        </w:rPr>
        <w:tab/>
        <w:t>Source: IEEE 802.1</w:t>
      </w:r>
    </w:p>
    <w:p w14:paraId="7041443F" w14:textId="77777777" w:rsidR="00624E73" w:rsidRDefault="00624E73" w:rsidP="00624E73">
      <w:pPr>
        <w:rPr>
          <w:rFonts w:ascii="Arial" w:hAnsi="Arial" w:cs="Arial"/>
          <w:b/>
        </w:rPr>
      </w:pPr>
      <w:r>
        <w:rPr>
          <w:rFonts w:ascii="Arial" w:hAnsi="Arial" w:cs="Arial"/>
          <w:b/>
        </w:rPr>
        <w:t xml:space="preserve">Discussion: </w:t>
      </w:r>
    </w:p>
    <w:p w14:paraId="542803D8" w14:textId="77777777" w:rsidR="00624E73" w:rsidRDefault="00624E73" w:rsidP="00624E73">
      <w:r>
        <w:t>Rapporteurs to check their specs and update references if needed, as part of rapporteurs review</w:t>
      </w:r>
    </w:p>
    <w:p w14:paraId="745908C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93664" w14:textId="0645D062" w:rsidR="00624E73" w:rsidRDefault="00624E73" w:rsidP="00624E73">
      <w:pPr>
        <w:rPr>
          <w:rFonts w:ascii="Arial" w:hAnsi="Arial" w:cs="Arial"/>
          <w:b/>
          <w:sz w:val="24"/>
        </w:rPr>
      </w:pPr>
      <w:r>
        <w:rPr>
          <w:rFonts w:ascii="Arial" w:hAnsi="Arial" w:cs="Arial"/>
          <w:b/>
          <w:color w:val="0000FF"/>
          <w:sz w:val="24"/>
        </w:rPr>
        <w:t>R3-210953</w:t>
      </w:r>
      <w:r>
        <w:rPr>
          <w:rFonts w:ascii="Arial" w:hAnsi="Arial" w:cs="Arial"/>
          <w:b/>
          <w:color w:val="0000FF"/>
          <w:sz w:val="24"/>
        </w:rPr>
        <w:tab/>
      </w:r>
      <w:r>
        <w:rPr>
          <w:rFonts w:ascii="Arial" w:hAnsi="Arial" w:cs="Arial"/>
          <w:b/>
          <w:sz w:val="24"/>
        </w:rPr>
        <w:t>LS/o on Establishment of new Focus Group on Autonomous Networks</w:t>
      </w:r>
    </w:p>
    <w:p w14:paraId="6B09D9BF"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SG13-LS187, to TSAG, ITU-T SG2, SG3, SG5, SG9, SG11, SG12, SG15, SG16, SG17, SG20, 3GPP, GSMA, IEEE, ETSI, TMF, cc -</w:t>
      </w:r>
      <w:r>
        <w:rPr>
          <w:i/>
        </w:rPr>
        <w:br/>
      </w:r>
      <w:r>
        <w:rPr>
          <w:i/>
        </w:rPr>
        <w:tab/>
      </w:r>
      <w:r>
        <w:rPr>
          <w:i/>
        </w:rPr>
        <w:tab/>
      </w:r>
      <w:r>
        <w:rPr>
          <w:i/>
        </w:rPr>
        <w:tab/>
      </w:r>
      <w:r>
        <w:rPr>
          <w:i/>
        </w:rPr>
        <w:tab/>
      </w:r>
      <w:r>
        <w:rPr>
          <w:i/>
        </w:rPr>
        <w:tab/>
        <w:t>Source: ITU-T Study Group13</w:t>
      </w:r>
    </w:p>
    <w:p w14:paraId="2F1716B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7EA16" w14:textId="5F7A00C3" w:rsidR="00624E73" w:rsidRDefault="00624E73" w:rsidP="00624E73">
      <w:pPr>
        <w:rPr>
          <w:rFonts w:ascii="Arial" w:hAnsi="Arial" w:cs="Arial"/>
          <w:b/>
          <w:sz w:val="24"/>
        </w:rPr>
      </w:pPr>
      <w:r>
        <w:rPr>
          <w:rFonts w:ascii="Arial" w:hAnsi="Arial" w:cs="Arial"/>
          <w:b/>
          <w:color w:val="0000FF"/>
          <w:sz w:val="24"/>
        </w:rPr>
        <w:t>R3-211035</w:t>
      </w:r>
      <w:r>
        <w:rPr>
          <w:rFonts w:ascii="Arial" w:hAnsi="Arial" w:cs="Arial"/>
          <w:b/>
          <w:color w:val="0000FF"/>
          <w:sz w:val="24"/>
        </w:rPr>
        <w:tab/>
      </w:r>
      <w:r>
        <w:rPr>
          <w:rFonts w:ascii="Arial" w:hAnsi="Arial" w:cs="Arial"/>
          <w:b/>
          <w:sz w:val="24"/>
        </w:rPr>
        <w:t>LS on port allocation for the W1 interface</w:t>
      </w:r>
    </w:p>
    <w:p w14:paraId="517C7E0A"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cc -</w:t>
      </w:r>
      <w:r>
        <w:rPr>
          <w:i/>
        </w:rPr>
        <w:br/>
      </w:r>
      <w:r>
        <w:rPr>
          <w:i/>
        </w:rPr>
        <w:tab/>
      </w:r>
      <w:r>
        <w:rPr>
          <w:i/>
        </w:rPr>
        <w:tab/>
      </w:r>
      <w:r>
        <w:rPr>
          <w:i/>
        </w:rPr>
        <w:tab/>
      </w:r>
      <w:r>
        <w:rPr>
          <w:i/>
        </w:rPr>
        <w:tab/>
      </w:r>
      <w:r>
        <w:rPr>
          <w:i/>
        </w:rPr>
        <w:tab/>
        <w:t>Source: IETF</w:t>
      </w:r>
    </w:p>
    <w:p w14:paraId="5FCFFE5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C3166" w14:textId="65ACAC95" w:rsidR="00624E73" w:rsidRDefault="00624E73" w:rsidP="00624E73">
      <w:pPr>
        <w:rPr>
          <w:rFonts w:ascii="Arial" w:hAnsi="Arial" w:cs="Arial"/>
          <w:b/>
          <w:sz w:val="24"/>
        </w:rPr>
      </w:pPr>
      <w:r>
        <w:rPr>
          <w:rFonts w:ascii="Arial" w:hAnsi="Arial" w:cs="Arial"/>
          <w:b/>
          <w:color w:val="0000FF"/>
          <w:sz w:val="24"/>
        </w:rPr>
        <w:t>R3-210029</w:t>
      </w:r>
      <w:r>
        <w:rPr>
          <w:rFonts w:ascii="Arial" w:hAnsi="Arial" w:cs="Arial"/>
          <w:b/>
          <w:color w:val="0000FF"/>
          <w:sz w:val="24"/>
        </w:rPr>
        <w:tab/>
      </w:r>
      <w:r>
        <w:rPr>
          <w:rFonts w:ascii="Arial" w:hAnsi="Arial" w:cs="Arial"/>
          <w:b/>
          <w:sz w:val="24"/>
        </w:rPr>
        <w:t>LS to RAN3 on small data transmission</w:t>
      </w:r>
    </w:p>
    <w:p w14:paraId="7ED4C3B5"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R2-2010839, to RAN WG3, cc -</w:t>
      </w:r>
      <w:r>
        <w:rPr>
          <w:i/>
        </w:rPr>
        <w:br/>
      </w:r>
      <w:r>
        <w:rPr>
          <w:i/>
        </w:rPr>
        <w:tab/>
      </w:r>
      <w:r>
        <w:rPr>
          <w:i/>
        </w:rPr>
        <w:tab/>
      </w:r>
      <w:r>
        <w:rPr>
          <w:i/>
        </w:rPr>
        <w:tab/>
      </w:r>
      <w:r>
        <w:rPr>
          <w:i/>
        </w:rPr>
        <w:tab/>
      </w:r>
      <w:r>
        <w:rPr>
          <w:i/>
        </w:rPr>
        <w:tab/>
        <w:t>Source: RAN WG2</w:t>
      </w:r>
    </w:p>
    <w:p w14:paraId="295B2D1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5CED6" w14:textId="640842D1" w:rsidR="00624E73" w:rsidRDefault="00624E73" w:rsidP="00624E73">
      <w:pPr>
        <w:rPr>
          <w:rFonts w:ascii="Arial" w:hAnsi="Arial" w:cs="Arial"/>
          <w:b/>
          <w:sz w:val="24"/>
        </w:rPr>
      </w:pPr>
      <w:r>
        <w:rPr>
          <w:rFonts w:ascii="Arial" w:hAnsi="Arial" w:cs="Arial"/>
          <w:b/>
          <w:color w:val="0000FF"/>
          <w:sz w:val="24"/>
        </w:rPr>
        <w:t>R3-210499</w:t>
      </w:r>
      <w:r>
        <w:rPr>
          <w:rFonts w:ascii="Arial" w:hAnsi="Arial" w:cs="Arial"/>
          <w:b/>
          <w:color w:val="0000FF"/>
          <w:sz w:val="24"/>
        </w:rPr>
        <w:tab/>
      </w:r>
      <w:r>
        <w:rPr>
          <w:rFonts w:ascii="Arial" w:hAnsi="Arial" w:cs="Arial"/>
          <w:b/>
          <w:sz w:val="24"/>
        </w:rPr>
        <w:t>NR Small Data Transmission in INACTIVE</w:t>
      </w:r>
    </w:p>
    <w:p w14:paraId="4B7DC6C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0FA2A6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830EE" w14:textId="5AC0F48C" w:rsidR="00624E73" w:rsidRDefault="00624E73" w:rsidP="00624E73">
      <w:pPr>
        <w:rPr>
          <w:rFonts w:ascii="Arial" w:hAnsi="Arial" w:cs="Arial"/>
          <w:b/>
          <w:sz w:val="24"/>
        </w:rPr>
      </w:pPr>
      <w:r>
        <w:rPr>
          <w:rFonts w:ascii="Arial" w:hAnsi="Arial" w:cs="Arial"/>
          <w:b/>
          <w:color w:val="0000FF"/>
          <w:sz w:val="24"/>
        </w:rPr>
        <w:t>R3-210500</w:t>
      </w:r>
      <w:r>
        <w:rPr>
          <w:rFonts w:ascii="Arial" w:hAnsi="Arial" w:cs="Arial"/>
          <w:b/>
          <w:color w:val="0000FF"/>
          <w:sz w:val="24"/>
        </w:rPr>
        <w:tab/>
      </w:r>
      <w:r>
        <w:rPr>
          <w:rFonts w:ascii="Arial" w:hAnsi="Arial" w:cs="Arial"/>
          <w:b/>
          <w:sz w:val="24"/>
        </w:rPr>
        <w:t>[DRAFT] Reply LS to RAN3 on small data transmission</w:t>
      </w:r>
    </w:p>
    <w:p w14:paraId="1C57F683" w14:textId="77777777" w:rsidR="00624E73" w:rsidRDefault="00624E73" w:rsidP="00624E73">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SA3</w:t>
      </w:r>
      <w:r>
        <w:rPr>
          <w:i/>
        </w:rPr>
        <w:br/>
      </w:r>
      <w:r>
        <w:rPr>
          <w:i/>
        </w:rPr>
        <w:tab/>
      </w:r>
      <w:r>
        <w:rPr>
          <w:i/>
        </w:rPr>
        <w:tab/>
      </w:r>
      <w:r>
        <w:rPr>
          <w:i/>
        </w:rPr>
        <w:tab/>
      </w:r>
      <w:r>
        <w:rPr>
          <w:i/>
        </w:rPr>
        <w:tab/>
      </w:r>
      <w:r>
        <w:rPr>
          <w:i/>
        </w:rPr>
        <w:tab/>
        <w:t>Source: Ericsson</w:t>
      </w:r>
    </w:p>
    <w:p w14:paraId="60A3AFE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R3-211051</w:t>
      </w:r>
      <w:r>
        <w:rPr>
          <w:color w:val="993300"/>
          <w:u w:val="single"/>
        </w:rPr>
        <w:t>.</w:t>
      </w:r>
    </w:p>
    <w:p w14:paraId="37727E52" w14:textId="54BFA02B" w:rsidR="00624E73" w:rsidRDefault="00624E73" w:rsidP="00624E73">
      <w:pPr>
        <w:rPr>
          <w:rFonts w:ascii="Arial" w:hAnsi="Arial" w:cs="Arial"/>
          <w:b/>
          <w:sz w:val="24"/>
        </w:rPr>
      </w:pPr>
      <w:r>
        <w:rPr>
          <w:rFonts w:ascii="Arial" w:hAnsi="Arial" w:cs="Arial"/>
          <w:b/>
          <w:color w:val="0000FF"/>
          <w:sz w:val="24"/>
        </w:rPr>
        <w:t>R3-211051</w:t>
      </w:r>
      <w:r>
        <w:rPr>
          <w:rFonts w:ascii="Arial" w:hAnsi="Arial" w:cs="Arial"/>
          <w:b/>
          <w:color w:val="0000FF"/>
          <w:sz w:val="24"/>
        </w:rPr>
        <w:tab/>
      </w:r>
      <w:r>
        <w:rPr>
          <w:rFonts w:ascii="Arial" w:hAnsi="Arial" w:cs="Arial"/>
          <w:b/>
          <w:sz w:val="24"/>
        </w:rPr>
        <w:t>[DRAFT] Reply LS to RAN3 on small data transmission</w:t>
      </w:r>
    </w:p>
    <w:p w14:paraId="1779FAED"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SA3</w:t>
      </w:r>
      <w:r>
        <w:rPr>
          <w:i/>
        </w:rPr>
        <w:br/>
      </w:r>
      <w:r>
        <w:rPr>
          <w:i/>
        </w:rPr>
        <w:tab/>
      </w:r>
      <w:r>
        <w:rPr>
          <w:i/>
        </w:rPr>
        <w:tab/>
      </w:r>
      <w:r>
        <w:rPr>
          <w:i/>
        </w:rPr>
        <w:tab/>
      </w:r>
      <w:r>
        <w:rPr>
          <w:i/>
        </w:rPr>
        <w:tab/>
      </w:r>
      <w:r>
        <w:rPr>
          <w:i/>
        </w:rPr>
        <w:tab/>
        <w:t>Source: Ericsson</w:t>
      </w:r>
    </w:p>
    <w:p w14:paraId="2A24902A" w14:textId="77777777" w:rsidR="00624E73" w:rsidRDefault="00624E73" w:rsidP="00624E73">
      <w:pPr>
        <w:rPr>
          <w:color w:val="808080"/>
        </w:rPr>
      </w:pPr>
      <w:r>
        <w:rPr>
          <w:color w:val="808080"/>
        </w:rPr>
        <w:t>(Replaces R3-210500)</w:t>
      </w:r>
    </w:p>
    <w:p w14:paraId="4CB07B74" w14:textId="77777777" w:rsidR="00624E73" w:rsidRDefault="00624E73" w:rsidP="00624E73">
      <w:pPr>
        <w:rPr>
          <w:rFonts w:ascii="Arial" w:hAnsi="Arial" w:cs="Arial"/>
          <w:b/>
        </w:rPr>
      </w:pPr>
      <w:r>
        <w:rPr>
          <w:rFonts w:ascii="Arial" w:hAnsi="Arial" w:cs="Arial"/>
          <w:b/>
        </w:rPr>
        <w:t xml:space="preserve">Discussion: </w:t>
      </w:r>
    </w:p>
    <w:p w14:paraId="38918DE2" w14:textId="77777777" w:rsidR="00624E73" w:rsidRDefault="00624E73" w:rsidP="00624E73">
      <w:r>
        <w:t>- source becomes RAN3; remove [draft]</w:t>
      </w:r>
    </w:p>
    <w:p w14:paraId="1928462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R3-211280</w:t>
      </w:r>
      <w:r>
        <w:rPr>
          <w:color w:val="993300"/>
          <w:u w:val="single"/>
        </w:rPr>
        <w:t>.</w:t>
      </w:r>
    </w:p>
    <w:p w14:paraId="56707F8A" w14:textId="02F61226" w:rsidR="00624E73" w:rsidRDefault="00624E73" w:rsidP="00624E73">
      <w:pPr>
        <w:rPr>
          <w:rFonts w:ascii="Arial" w:hAnsi="Arial" w:cs="Arial"/>
          <w:b/>
          <w:sz w:val="24"/>
        </w:rPr>
      </w:pPr>
      <w:r>
        <w:rPr>
          <w:rFonts w:ascii="Arial" w:hAnsi="Arial" w:cs="Arial"/>
          <w:b/>
          <w:color w:val="0000FF"/>
          <w:sz w:val="24"/>
        </w:rPr>
        <w:t>R3-211280</w:t>
      </w:r>
      <w:r>
        <w:rPr>
          <w:rFonts w:ascii="Arial" w:hAnsi="Arial" w:cs="Arial"/>
          <w:b/>
          <w:color w:val="0000FF"/>
          <w:sz w:val="24"/>
        </w:rPr>
        <w:tab/>
      </w:r>
      <w:r>
        <w:rPr>
          <w:rFonts w:ascii="Arial" w:hAnsi="Arial" w:cs="Arial"/>
          <w:b/>
          <w:sz w:val="24"/>
        </w:rPr>
        <w:t>Reply LS on small data transmission</w:t>
      </w:r>
    </w:p>
    <w:p w14:paraId="1C7233B8"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Ericsson</w:t>
      </w:r>
    </w:p>
    <w:p w14:paraId="27583E7A" w14:textId="77777777" w:rsidR="00624E73" w:rsidRDefault="00624E73" w:rsidP="00624E73">
      <w:pPr>
        <w:rPr>
          <w:color w:val="808080"/>
        </w:rPr>
      </w:pPr>
      <w:r>
        <w:rPr>
          <w:color w:val="808080"/>
        </w:rPr>
        <w:t>(Replaces R3-211051)</w:t>
      </w:r>
    </w:p>
    <w:p w14:paraId="17EE234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2F7F9" w14:textId="1991945A" w:rsidR="00624E73" w:rsidRDefault="00624E73" w:rsidP="00624E73">
      <w:pPr>
        <w:rPr>
          <w:rFonts w:ascii="Arial" w:hAnsi="Arial" w:cs="Arial"/>
          <w:b/>
          <w:sz w:val="24"/>
        </w:rPr>
      </w:pPr>
      <w:r>
        <w:rPr>
          <w:rFonts w:ascii="Arial" w:hAnsi="Arial" w:cs="Arial"/>
          <w:b/>
          <w:color w:val="0000FF"/>
          <w:sz w:val="24"/>
        </w:rPr>
        <w:t>R3-210056</w:t>
      </w:r>
      <w:r>
        <w:rPr>
          <w:rFonts w:ascii="Arial" w:hAnsi="Arial" w:cs="Arial"/>
          <w:b/>
          <w:color w:val="0000FF"/>
          <w:sz w:val="24"/>
        </w:rPr>
        <w:tab/>
      </w:r>
      <w:r>
        <w:rPr>
          <w:rFonts w:ascii="Arial" w:hAnsi="Arial" w:cs="Arial"/>
          <w:b/>
          <w:sz w:val="24"/>
        </w:rPr>
        <w:t>Feedback on data forwarding and context fetch for SDT</w:t>
      </w:r>
    </w:p>
    <w:p w14:paraId="4E9EC84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BFF486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F2D4" w14:textId="584AA0F0" w:rsidR="00624E73" w:rsidRDefault="00624E73" w:rsidP="00624E73">
      <w:pPr>
        <w:rPr>
          <w:rFonts w:ascii="Arial" w:hAnsi="Arial" w:cs="Arial"/>
          <w:b/>
          <w:sz w:val="24"/>
        </w:rPr>
      </w:pPr>
      <w:r>
        <w:rPr>
          <w:rFonts w:ascii="Arial" w:hAnsi="Arial" w:cs="Arial"/>
          <w:b/>
          <w:color w:val="0000FF"/>
          <w:sz w:val="24"/>
        </w:rPr>
        <w:t>R3-210057</w:t>
      </w:r>
      <w:r>
        <w:rPr>
          <w:rFonts w:ascii="Arial" w:hAnsi="Arial" w:cs="Arial"/>
          <w:b/>
          <w:color w:val="0000FF"/>
          <w:sz w:val="24"/>
        </w:rPr>
        <w:tab/>
      </w:r>
      <w:r>
        <w:rPr>
          <w:rFonts w:ascii="Arial" w:hAnsi="Arial" w:cs="Arial"/>
          <w:b/>
          <w:sz w:val="24"/>
        </w:rPr>
        <w:t>Reply LS on RAN2 agreements on small data transmission</w:t>
      </w:r>
    </w:p>
    <w:p w14:paraId="2D531745"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29B4589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CF2D3" w14:textId="22FE6C90" w:rsidR="00624E73" w:rsidRDefault="00624E73" w:rsidP="00624E73">
      <w:pPr>
        <w:rPr>
          <w:rFonts w:ascii="Arial" w:hAnsi="Arial" w:cs="Arial"/>
          <w:b/>
          <w:sz w:val="24"/>
        </w:rPr>
      </w:pPr>
      <w:r>
        <w:rPr>
          <w:rFonts w:ascii="Arial" w:hAnsi="Arial" w:cs="Arial"/>
          <w:b/>
          <w:color w:val="0000FF"/>
          <w:sz w:val="24"/>
        </w:rPr>
        <w:t>R3-210139</w:t>
      </w:r>
      <w:r>
        <w:rPr>
          <w:rFonts w:ascii="Arial" w:hAnsi="Arial" w:cs="Arial"/>
          <w:b/>
          <w:color w:val="0000FF"/>
          <w:sz w:val="24"/>
        </w:rPr>
        <w:tab/>
      </w:r>
      <w:r>
        <w:rPr>
          <w:rFonts w:ascii="Arial" w:hAnsi="Arial" w:cs="Arial"/>
          <w:b/>
          <w:sz w:val="24"/>
        </w:rPr>
        <w:t>Support of RACH based small data transmission</w:t>
      </w:r>
    </w:p>
    <w:p w14:paraId="445C36F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54B3111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78CC8" w14:textId="23994191" w:rsidR="00624E73" w:rsidRDefault="00624E73" w:rsidP="00624E73">
      <w:pPr>
        <w:rPr>
          <w:rFonts w:ascii="Arial" w:hAnsi="Arial" w:cs="Arial"/>
          <w:b/>
          <w:sz w:val="24"/>
        </w:rPr>
      </w:pPr>
      <w:r>
        <w:rPr>
          <w:rFonts w:ascii="Arial" w:hAnsi="Arial" w:cs="Arial"/>
          <w:b/>
          <w:color w:val="0000FF"/>
          <w:sz w:val="24"/>
        </w:rPr>
        <w:t>R3-210140</w:t>
      </w:r>
      <w:r>
        <w:rPr>
          <w:rFonts w:ascii="Arial" w:hAnsi="Arial" w:cs="Arial"/>
          <w:b/>
          <w:color w:val="0000FF"/>
          <w:sz w:val="24"/>
        </w:rPr>
        <w:tab/>
      </w:r>
      <w:r>
        <w:rPr>
          <w:rFonts w:ascii="Arial" w:hAnsi="Arial" w:cs="Arial"/>
          <w:b/>
          <w:sz w:val="24"/>
        </w:rPr>
        <w:t>Support of CG based small data transmission</w:t>
      </w:r>
    </w:p>
    <w:p w14:paraId="7060B52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2AF8F8C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52C58" w14:textId="7138DCD8" w:rsidR="00624E73" w:rsidRDefault="00624E73" w:rsidP="00624E73">
      <w:pPr>
        <w:rPr>
          <w:rFonts w:ascii="Arial" w:hAnsi="Arial" w:cs="Arial"/>
          <w:b/>
          <w:sz w:val="24"/>
        </w:rPr>
      </w:pPr>
      <w:r>
        <w:rPr>
          <w:rFonts w:ascii="Arial" w:hAnsi="Arial" w:cs="Arial"/>
          <w:b/>
          <w:color w:val="0000FF"/>
          <w:sz w:val="24"/>
        </w:rPr>
        <w:t>R3-210141</w:t>
      </w:r>
      <w:r>
        <w:rPr>
          <w:rFonts w:ascii="Arial" w:hAnsi="Arial" w:cs="Arial"/>
          <w:b/>
          <w:color w:val="0000FF"/>
          <w:sz w:val="24"/>
        </w:rPr>
        <w:tab/>
      </w:r>
      <w:r>
        <w:rPr>
          <w:rFonts w:ascii="Arial" w:hAnsi="Arial" w:cs="Arial"/>
          <w:b/>
          <w:sz w:val="24"/>
        </w:rPr>
        <w:t>[Draft] Reply LS on small data transmission</w:t>
      </w:r>
    </w:p>
    <w:p w14:paraId="1015F137"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46410E2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D3C70" w14:textId="238C5A7A" w:rsidR="00624E73" w:rsidRDefault="00624E73" w:rsidP="00624E73">
      <w:pPr>
        <w:rPr>
          <w:rFonts w:ascii="Arial" w:hAnsi="Arial" w:cs="Arial"/>
          <w:b/>
          <w:sz w:val="24"/>
        </w:rPr>
      </w:pPr>
      <w:r>
        <w:rPr>
          <w:rFonts w:ascii="Arial" w:hAnsi="Arial" w:cs="Arial"/>
          <w:b/>
          <w:color w:val="0000FF"/>
          <w:sz w:val="24"/>
        </w:rPr>
        <w:lastRenderedPageBreak/>
        <w:t>R3-210332</w:t>
      </w:r>
      <w:r>
        <w:rPr>
          <w:rFonts w:ascii="Arial" w:hAnsi="Arial" w:cs="Arial"/>
          <w:b/>
          <w:color w:val="0000FF"/>
          <w:sz w:val="24"/>
        </w:rPr>
        <w:tab/>
      </w:r>
      <w:r>
        <w:rPr>
          <w:rFonts w:ascii="Arial" w:hAnsi="Arial" w:cs="Arial"/>
          <w:b/>
          <w:sz w:val="24"/>
        </w:rPr>
        <w:t>On RAN3 impacts of NR small data transmission</w:t>
      </w:r>
    </w:p>
    <w:p w14:paraId="28B92C5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EB422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7B224" w14:textId="2A79A263" w:rsidR="00624E73" w:rsidRDefault="00624E73" w:rsidP="00624E73">
      <w:pPr>
        <w:rPr>
          <w:rFonts w:ascii="Arial" w:hAnsi="Arial" w:cs="Arial"/>
          <w:b/>
          <w:sz w:val="24"/>
        </w:rPr>
      </w:pPr>
      <w:r>
        <w:rPr>
          <w:rFonts w:ascii="Arial" w:hAnsi="Arial" w:cs="Arial"/>
          <w:b/>
          <w:color w:val="0000FF"/>
          <w:sz w:val="24"/>
        </w:rPr>
        <w:t>R3-210333</w:t>
      </w:r>
      <w:r>
        <w:rPr>
          <w:rFonts w:ascii="Arial" w:hAnsi="Arial" w:cs="Arial"/>
          <w:b/>
          <w:color w:val="0000FF"/>
          <w:sz w:val="24"/>
        </w:rPr>
        <w:tab/>
      </w:r>
      <w:r>
        <w:rPr>
          <w:rFonts w:ascii="Arial" w:hAnsi="Arial" w:cs="Arial"/>
          <w:b/>
          <w:sz w:val="24"/>
        </w:rPr>
        <w:t>[Draft] Reply LS to RAN3 on small data transmission</w:t>
      </w:r>
    </w:p>
    <w:p w14:paraId="6ADAAC29"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1FA3053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76A30" w14:textId="0C440925" w:rsidR="00624E73" w:rsidRDefault="00624E73" w:rsidP="00624E73">
      <w:pPr>
        <w:rPr>
          <w:rFonts w:ascii="Arial" w:hAnsi="Arial" w:cs="Arial"/>
          <w:b/>
          <w:sz w:val="24"/>
        </w:rPr>
      </w:pPr>
      <w:r>
        <w:rPr>
          <w:rFonts w:ascii="Arial" w:hAnsi="Arial" w:cs="Arial"/>
          <w:b/>
          <w:color w:val="0000FF"/>
          <w:sz w:val="24"/>
        </w:rPr>
        <w:t>R3-210753</w:t>
      </w:r>
      <w:r>
        <w:rPr>
          <w:rFonts w:ascii="Arial" w:hAnsi="Arial" w:cs="Arial"/>
          <w:b/>
          <w:color w:val="0000FF"/>
          <w:sz w:val="24"/>
        </w:rPr>
        <w:tab/>
      </w:r>
      <w:r>
        <w:rPr>
          <w:rFonts w:ascii="Arial" w:hAnsi="Arial" w:cs="Arial"/>
          <w:b/>
          <w:sz w:val="24"/>
        </w:rPr>
        <w:t>On RAN2 LS on small data transmission</w:t>
      </w:r>
    </w:p>
    <w:p w14:paraId="1414D89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364A35B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F7E86" w14:textId="12555696" w:rsidR="00624E73" w:rsidRDefault="00624E73" w:rsidP="00624E73">
      <w:pPr>
        <w:rPr>
          <w:rFonts w:ascii="Arial" w:hAnsi="Arial" w:cs="Arial"/>
          <w:b/>
          <w:sz w:val="24"/>
        </w:rPr>
      </w:pPr>
      <w:r>
        <w:rPr>
          <w:rFonts w:ascii="Arial" w:hAnsi="Arial" w:cs="Arial"/>
          <w:b/>
          <w:color w:val="0000FF"/>
          <w:sz w:val="24"/>
        </w:rPr>
        <w:t>R3-210754</w:t>
      </w:r>
      <w:r>
        <w:rPr>
          <w:rFonts w:ascii="Arial" w:hAnsi="Arial" w:cs="Arial"/>
          <w:b/>
          <w:color w:val="0000FF"/>
          <w:sz w:val="24"/>
        </w:rPr>
        <w:tab/>
      </w:r>
      <w:r>
        <w:rPr>
          <w:rFonts w:ascii="Arial" w:hAnsi="Arial" w:cs="Arial"/>
          <w:b/>
          <w:sz w:val="24"/>
        </w:rPr>
        <w:t>[DRAFT] Reply LS on small data transmission</w:t>
      </w:r>
    </w:p>
    <w:p w14:paraId="60C75C86"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Corporation</w:t>
      </w:r>
    </w:p>
    <w:p w14:paraId="7FF0E6A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648C" w14:textId="4C89E5D0" w:rsidR="00624E73" w:rsidRDefault="00624E73" w:rsidP="00624E73">
      <w:pPr>
        <w:rPr>
          <w:rFonts w:ascii="Arial" w:hAnsi="Arial" w:cs="Arial"/>
          <w:b/>
          <w:sz w:val="24"/>
        </w:rPr>
      </w:pPr>
      <w:r>
        <w:rPr>
          <w:rFonts w:ascii="Arial" w:hAnsi="Arial" w:cs="Arial"/>
          <w:b/>
          <w:color w:val="0000FF"/>
          <w:sz w:val="24"/>
        </w:rPr>
        <w:t>R3-210926</w:t>
      </w:r>
      <w:r>
        <w:rPr>
          <w:rFonts w:ascii="Arial" w:hAnsi="Arial" w:cs="Arial"/>
          <w:b/>
          <w:color w:val="0000FF"/>
          <w:sz w:val="24"/>
        </w:rPr>
        <w:tab/>
      </w:r>
      <w:r>
        <w:rPr>
          <w:rFonts w:ascii="Arial" w:hAnsi="Arial" w:cs="Arial"/>
          <w:b/>
          <w:sz w:val="24"/>
        </w:rPr>
        <w:t>[Draft]Reply LS on small data transmision</w:t>
      </w:r>
    </w:p>
    <w:p w14:paraId="0DAE8386"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088A27C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23CD8" w14:textId="7F1945FB" w:rsidR="00624E73" w:rsidRDefault="00624E73" w:rsidP="00624E73">
      <w:pPr>
        <w:rPr>
          <w:rFonts w:ascii="Arial" w:hAnsi="Arial" w:cs="Arial"/>
          <w:b/>
          <w:sz w:val="24"/>
        </w:rPr>
      </w:pPr>
      <w:r>
        <w:rPr>
          <w:rFonts w:ascii="Arial" w:hAnsi="Arial" w:cs="Arial"/>
          <w:b/>
          <w:color w:val="0000FF"/>
          <w:sz w:val="24"/>
        </w:rPr>
        <w:t>R3-210832</w:t>
      </w:r>
      <w:r>
        <w:rPr>
          <w:rFonts w:ascii="Arial" w:hAnsi="Arial" w:cs="Arial"/>
          <w:b/>
          <w:color w:val="0000FF"/>
          <w:sz w:val="24"/>
        </w:rPr>
        <w:tab/>
      </w:r>
      <w:r>
        <w:rPr>
          <w:rFonts w:ascii="Arial" w:hAnsi="Arial" w:cs="Arial"/>
          <w:b/>
          <w:sz w:val="24"/>
        </w:rPr>
        <w:t>Discussion on small data transmission for Inactive</w:t>
      </w:r>
    </w:p>
    <w:p w14:paraId="733BE0B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532440A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EAC97" w14:textId="419C35F5" w:rsidR="00624E73" w:rsidRDefault="00624E73" w:rsidP="00624E73">
      <w:pPr>
        <w:rPr>
          <w:rFonts w:ascii="Arial" w:hAnsi="Arial" w:cs="Arial"/>
          <w:b/>
          <w:sz w:val="24"/>
        </w:rPr>
      </w:pPr>
      <w:r>
        <w:rPr>
          <w:rFonts w:ascii="Arial" w:hAnsi="Arial" w:cs="Arial"/>
          <w:b/>
          <w:color w:val="0000FF"/>
          <w:sz w:val="24"/>
        </w:rPr>
        <w:t>R3-210844</w:t>
      </w:r>
      <w:r>
        <w:rPr>
          <w:rFonts w:ascii="Arial" w:hAnsi="Arial" w:cs="Arial"/>
          <w:b/>
          <w:color w:val="0000FF"/>
          <w:sz w:val="24"/>
        </w:rPr>
        <w:tab/>
      </w:r>
      <w:r>
        <w:rPr>
          <w:rFonts w:ascii="Arial" w:hAnsi="Arial" w:cs="Arial"/>
          <w:b/>
          <w:sz w:val="24"/>
        </w:rPr>
        <w:t>[DRAFT] Reply LS on small data transmission</w:t>
      </w:r>
    </w:p>
    <w:p w14:paraId="7A177B16"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F21048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EC33C" w14:textId="0039122E" w:rsidR="00624E73" w:rsidRDefault="00624E73" w:rsidP="00624E73">
      <w:pPr>
        <w:rPr>
          <w:rFonts w:ascii="Arial" w:hAnsi="Arial" w:cs="Arial"/>
          <w:b/>
          <w:sz w:val="24"/>
        </w:rPr>
      </w:pPr>
      <w:r>
        <w:rPr>
          <w:rFonts w:ascii="Arial" w:hAnsi="Arial" w:cs="Arial"/>
          <w:b/>
          <w:color w:val="0000FF"/>
          <w:sz w:val="24"/>
        </w:rPr>
        <w:t>R3-210880</w:t>
      </w:r>
      <w:r>
        <w:rPr>
          <w:rFonts w:ascii="Arial" w:hAnsi="Arial" w:cs="Arial"/>
          <w:b/>
          <w:color w:val="0000FF"/>
          <w:sz w:val="24"/>
        </w:rPr>
        <w:tab/>
      </w:r>
      <w:r>
        <w:rPr>
          <w:rFonts w:ascii="Arial" w:hAnsi="Arial" w:cs="Arial"/>
          <w:b/>
          <w:sz w:val="24"/>
        </w:rPr>
        <w:t>Consideration on small data transmission with and without anchor relocation</w:t>
      </w:r>
    </w:p>
    <w:p w14:paraId="4EF31EB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FB9753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B1CA5" w14:textId="3CDAAE17" w:rsidR="00624E73" w:rsidRDefault="00624E73" w:rsidP="00624E73">
      <w:pPr>
        <w:rPr>
          <w:rFonts w:ascii="Arial" w:hAnsi="Arial" w:cs="Arial"/>
          <w:b/>
          <w:sz w:val="24"/>
        </w:rPr>
      </w:pPr>
      <w:r>
        <w:rPr>
          <w:rFonts w:ascii="Arial" w:hAnsi="Arial" w:cs="Arial"/>
          <w:b/>
          <w:color w:val="0000FF"/>
          <w:sz w:val="24"/>
        </w:rPr>
        <w:t>R3-210243</w:t>
      </w:r>
      <w:r>
        <w:rPr>
          <w:rFonts w:ascii="Arial" w:hAnsi="Arial" w:cs="Arial"/>
          <w:b/>
          <w:color w:val="0000FF"/>
          <w:sz w:val="24"/>
        </w:rPr>
        <w:tab/>
      </w:r>
      <w:r>
        <w:rPr>
          <w:rFonts w:ascii="Arial" w:hAnsi="Arial" w:cs="Arial"/>
          <w:b/>
          <w:sz w:val="24"/>
        </w:rPr>
        <w:t>SDT support with and without UE context relocation</w:t>
      </w:r>
    </w:p>
    <w:p w14:paraId="72C0638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83DC513"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57B27" w14:textId="3CDA9EE9" w:rsidR="00624E73" w:rsidRDefault="00624E73" w:rsidP="00624E73">
      <w:pPr>
        <w:rPr>
          <w:rFonts w:ascii="Arial" w:hAnsi="Arial" w:cs="Arial"/>
          <w:b/>
          <w:sz w:val="24"/>
        </w:rPr>
      </w:pPr>
      <w:r>
        <w:rPr>
          <w:rFonts w:ascii="Arial" w:hAnsi="Arial" w:cs="Arial"/>
          <w:b/>
          <w:color w:val="0000FF"/>
          <w:sz w:val="24"/>
        </w:rPr>
        <w:t>R3-210244</w:t>
      </w:r>
      <w:r>
        <w:rPr>
          <w:rFonts w:ascii="Arial" w:hAnsi="Arial" w:cs="Arial"/>
          <w:b/>
          <w:color w:val="0000FF"/>
          <w:sz w:val="24"/>
        </w:rPr>
        <w:tab/>
      </w:r>
      <w:r>
        <w:rPr>
          <w:rFonts w:ascii="Arial" w:hAnsi="Arial" w:cs="Arial"/>
          <w:b/>
          <w:sz w:val="24"/>
        </w:rPr>
        <w:t>TP for SDT BL CR for TS 38.423 (SDT support with and without UE context relocation)</w:t>
      </w:r>
    </w:p>
    <w:p w14:paraId="299E55F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4E44451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F19ED" w14:textId="60F9FD6C" w:rsidR="00624E73" w:rsidRDefault="00624E73" w:rsidP="00624E73">
      <w:pPr>
        <w:rPr>
          <w:rFonts w:ascii="Arial" w:hAnsi="Arial" w:cs="Arial"/>
          <w:b/>
          <w:sz w:val="24"/>
        </w:rPr>
      </w:pPr>
      <w:r>
        <w:rPr>
          <w:rFonts w:ascii="Arial" w:hAnsi="Arial" w:cs="Arial"/>
          <w:b/>
          <w:color w:val="0000FF"/>
          <w:sz w:val="24"/>
        </w:rPr>
        <w:t>R3-210187</w:t>
      </w:r>
      <w:r>
        <w:rPr>
          <w:rFonts w:ascii="Arial" w:hAnsi="Arial" w:cs="Arial"/>
          <w:b/>
          <w:color w:val="0000FF"/>
          <w:sz w:val="24"/>
        </w:rPr>
        <w:tab/>
      </w:r>
      <w:r>
        <w:rPr>
          <w:rFonts w:ascii="Arial" w:hAnsi="Arial" w:cs="Arial"/>
          <w:b/>
          <w:sz w:val="24"/>
        </w:rPr>
        <w:t>Discussion on SDT with/without UE context relocation</w:t>
      </w:r>
    </w:p>
    <w:p w14:paraId="1EAC4A4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966604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C027B" w14:textId="411E8FF2" w:rsidR="00624E73" w:rsidRDefault="00624E73" w:rsidP="00624E73">
      <w:pPr>
        <w:rPr>
          <w:rFonts w:ascii="Arial" w:hAnsi="Arial" w:cs="Arial"/>
          <w:b/>
          <w:sz w:val="24"/>
        </w:rPr>
      </w:pPr>
      <w:r>
        <w:rPr>
          <w:rFonts w:ascii="Arial" w:hAnsi="Arial" w:cs="Arial"/>
          <w:b/>
          <w:color w:val="0000FF"/>
          <w:sz w:val="24"/>
        </w:rPr>
        <w:t>R3-210188</w:t>
      </w:r>
      <w:r>
        <w:rPr>
          <w:rFonts w:ascii="Arial" w:hAnsi="Arial" w:cs="Arial"/>
          <w:b/>
          <w:color w:val="0000FF"/>
          <w:sz w:val="24"/>
        </w:rPr>
        <w:tab/>
      </w:r>
      <w:r>
        <w:rPr>
          <w:rFonts w:ascii="Arial" w:hAnsi="Arial" w:cs="Arial"/>
          <w:b/>
          <w:sz w:val="24"/>
        </w:rPr>
        <w:t>CR 38.300 for support of small data transmission</w:t>
      </w:r>
    </w:p>
    <w:p w14:paraId="477129B9"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ZTE</w:t>
      </w:r>
    </w:p>
    <w:p w14:paraId="15080C5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509EF" w14:textId="06140167" w:rsidR="00624E73" w:rsidRDefault="00624E73" w:rsidP="00624E73">
      <w:pPr>
        <w:rPr>
          <w:rFonts w:ascii="Arial" w:hAnsi="Arial" w:cs="Arial"/>
          <w:b/>
          <w:sz w:val="24"/>
        </w:rPr>
      </w:pPr>
      <w:r>
        <w:rPr>
          <w:rFonts w:ascii="Arial" w:hAnsi="Arial" w:cs="Arial"/>
          <w:b/>
          <w:color w:val="0000FF"/>
          <w:sz w:val="24"/>
        </w:rPr>
        <w:t>R3-210189</w:t>
      </w:r>
      <w:r>
        <w:rPr>
          <w:rFonts w:ascii="Arial" w:hAnsi="Arial" w:cs="Arial"/>
          <w:b/>
          <w:color w:val="0000FF"/>
          <w:sz w:val="24"/>
        </w:rPr>
        <w:tab/>
      </w:r>
      <w:r>
        <w:rPr>
          <w:rFonts w:ascii="Arial" w:hAnsi="Arial" w:cs="Arial"/>
          <w:b/>
          <w:sz w:val="24"/>
        </w:rPr>
        <w:t>CR 38.423 for support of small data transmission</w:t>
      </w:r>
    </w:p>
    <w:p w14:paraId="6FD4A264"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CR-0527  Cat: B (Rel-17)</w:t>
      </w:r>
      <w:r>
        <w:rPr>
          <w:i/>
        </w:rPr>
        <w:br/>
      </w:r>
      <w:r>
        <w:rPr>
          <w:i/>
        </w:rPr>
        <w:br/>
      </w:r>
      <w:r>
        <w:rPr>
          <w:i/>
        </w:rPr>
        <w:tab/>
      </w:r>
      <w:r>
        <w:rPr>
          <w:i/>
        </w:rPr>
        <w:tab/>
      </w:r>
      <w:r>
        <w:rPr>
          <w:i/>
        </w:rPr>
        <w:tab/>
      </w:r>
      <w:r>
        <w:rPr>
          <w:i/>
        </w:rPr>
        <w:tab/>
      </w:r>
      <w:r>
        <w:rPr>
          <w:i/>
        </w:rPr>
        <w:tab/>
        <w:t>Source: ZTE</w:t>
      </w:r>
    </w:p>
    <w:p w14:paraId="185C638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68BCF" w14:textId="065D6014" w:rsidR="00624E73" w:rsidRDefault="00624E73" w:rsidP="00624E73">
      <w:pPr>
        <w:rPr>
          <w:rFonts w:ascii="Arial" w:hAnsi="Arial" w:cs="Arial"/>
          <w:b/>
          <w:sz w:val="24"/>
        </w:rPr>
      </w:pPr>
      <w:r>
        <w:rPr>
          <w:rFonts w:ascii="Arial" w:hAnsi="Arial" w:cs="Arial"/>
          <w:b/>
          <w:color w:val="0000FF"/>
          <w:sz w:val="24"/>
        </w:rPr>
        <w:t>R3-210190</w:t>
      </w:r>
      <w:r>
        <w:rPr>
          <w:rFonts w:ascii="Arial" w:hAnsi="Arial" w:cs="Arial"/>
          <w:b/>
          <w:color w:val="0000FF"/>
          <w:sz w:val="24"/>
        </w:rPr>
        <w:tab/>
      </w:r>
      <w:r>
        <w:rPr>
          <w:rFonts w:ascii="Arial" w:hAnsi="Arial" w:cs="Arial"/>
          <w:b/>
          <w:sz w:val="24"/>
        </w:rPr>
        <w:t>[DRAFT] Reply LS on small data transmission</w:t>
      </w:r>
    </w:p>
    <w:p w14:paraId="382D7CDF"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58E337C7" w14:textId="0DD7AC2F"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54425" w14:textId="77777777" w:rsidR="0056186C" w:rsidRDefault="0056186C" w:rsidP="00624E73">
      <w:pPr>
        <w:rPr>
          <w:color w:val="993300"/>
          <w:u w:val="single"/>
        </w:rPr>
      </w:pPr>
    </w:p>
    <w:p w14:paraId="32F0ACE0" w14:textId="77777777" w:rsidR="0056186C" w:rsidRPr="00A15741" w:rsidRDefault="0056186C" w:rsidP="0056186C">
      <w:pPr>
        <w:rPr>
          <w:b/>
          <w:bCs/>
          <w:color w:val="993300"/>
          <w:sz w:val="28"/>
          <w:szCs w:val="28"/>
          <w:u w:val="single"/>
          <w:lang w:eastAsia="en-GB"/>
        </w:rPr>
      </w:pPr>
      <w:bookmarkStart w:id="16" w:name="_Hlk47542647"/>
      <w:r w:rsidRPr="00A15741">
        <w:rPr>
          <w:b/>
          <w:bCs/>
          <w:color w:val="993300"/>
          <w:sz w:val="28"/>
          <w:szCs w:val="28"/>
          <w:u w:val="single"/>
          <w:lang w:eastAsia="en-GB"/>
        </w:rPr>
        <w:t xml:space="preserve">Discussion </w:t>
      </w:r>
      <w:r>
        <w:rPr>
          <w:b/>
          <w:bCs/>
          <w:color w:val="993300"/>
          <w:sz w:val="28"/>
          <w:szCs w:val="28"/>
          <w:u w:val="single"/>
          <w:lang w:eastAsia="en-GB"/>
        </w:rPr>
        <w:t>on</w:t>
      </w:r>
      <w:r w:rsidRPr="00A15741">
        <w:rPr>
          <w:b/>
          <w:bCs/>
          <w:color w:val="993300"/>
          <w:sz w:val="28"/>
          <w:szCs w:val="28"/>
          <w:u w:val="single"/>
          <w:lang w:eastAsia="en-GB"/>
        </w:rPr>
        <w:t xml:space="preserve"> the proposals:</w:t>
      </w:r>
    </w:p>
    <w:p w14:paraId="5624D77A" w14:textId="1254E061" w:rsidR="0056186C" w:rsidRPr="00A15741" w:rsidRDefault="0056186C" w:rsidP="0056186C">
      <w:pPr>
        <w:widowControl w:val="0"/>
        <w:ind w:left="144" w:hanging="144"/>
        <w:rPr>
          <w:b/>
          <w:bCs/>
          <w:u w:val="single"/>
          <w:lang w:eastAsia="en-GB"/>
        </w:rPr>
      </w:pPr>
      <w:r>
        <w:rPr>
          <w:b/>
          <w:bCs/>
          <w:u w:val="single"/>
          <w:lang w:eastAsia="en-GB"/>
        </w:rPr>
        <w:t>Ericsson proposal</w:t>
      </w:r>
      <w:r w:rsidRPr="00A15741">
        <w:rPr>
          <w:b/>
          <w:bCs/>
          <w:u w:val="single"/>
          <w:lang w:eastAsia="en-GB"/>
        </w:rPr>
        <w:t>:</w:t>
      </w:r>
    </w:p>
    <w:p w14:paraId="001079B3" w14:textId="77777777" w:rsidR="0056186C" w:rsidRPr="0056186C" w:rsidRDefault="0056186C" w:rsidP="0056186C">
      <w:r w:rsidRPr="0056186C">
        <w:t>Legacy UE context retrieval procedure can be reused for the anchor relocation case in SDT.</w:t>
      </w:r>
    </w:p>
    <w:p w14:paraId="13196A0C" w14:textId="77777777" w:rsidR="0056186C" w:rsidRPr="0056186C" w:rsidRDefault="0056186C" w:rsidP="0056186C">
      <w:r w:rsidRPr="0056186C">
        <w:t>In the case of without anchor relocation, the Retrieve UE Context procedure needs to be enhanced to support small data transmission. There should not be any limitation on which node to handle the RLC configuration.</w:t>
      </w:r>
    </w:p>
    <w:p w14:paraId="510613AB" w14:textId="77777777" w:rsidR="0056186C" w:rsidRPr="0056186C" w:rsidRDefault="0056186C" w:rsidP="0056186C">
      <w:r w:rsidRPr="0056186C">
        <w:t>confirm that UL data for SDT is buffered in both successful and unsuccessful context retrieval procedures.</w:t>
      </w:r>
    </w:p>
    <w:p w14:paraId="712D6F4A" w14:textId="77777777" w:rsidR="0056186C" w:rsidRPr="0056186C" w:rsidRDefault="0056186C" w:rsidP="0056186C">
      <w:r w:rsidRPr="0056186C">
        <w:t>Send a reply LS to inform RAN2 of RAN3 progress including information on assumptions on UE context for RLC config.</w:t>
      </w:r>
    </w:p>
    <w:p w14:paraId="77134E49" w14:textId="77777777" w:rsidR="0056186C" w:rsidRPr="0056186C" w:rsidRDefault="0056186C" w:rsidP="0056186C">
      <w:r w:rsidRPr="0056186C">
        <w:t>This LS is sent to SA3 as well to check if there is any potential issue on security to support context fetch in NR SDT WI.</w:t>
      </w:r>
    </w:p>
    <w:p w14:paraId="3AAF2FA5" w14:textId="77777777" w:rsidR="0056186C" w:rsidRPr="0056186C" w:rsidRDefault="0056186C" w:rsidP="0056186C">
      <w:r w:rsidRPr="0056186C">
        <w:t>based SDT with anchor relocation by Retrieve UE context procedure successful operation and Path Switch procedure.</w:t>
      </w:r>
    </w:p>
    <w:p w14:paraId="6DC3A0C9" w14:textId="77777777" w:rsidR="0056186C" w:rsidRPr="0056186C" w:rsidRDefault="0056186C" w:rsidP="0056186C">
      <w:r w:rsidRPr="0056186C">
        <w:t>The assistance information provided in RETRIEVE UE CONTEXT REQUEST is FFS.</w:t>
      </w:r>
    </w:p>
    <w:p w14:paraId="04FC22AE" w14:textId="77777777" w:rsidR="0056186C" w:rsidRPr="0056186C" w:rsidRDefault="0056186C" w:rsidP="0056186C">
      <w:r w:rsidRPr="0056186C">
        <w:lastRenderedPageBreak/>
        <w:t>Support RACH based SDT without anchor relocation by forwarding PDCP PDU via DRB level data forwarding tunnel.</w:t>
      </w:r>
    </w:p>
    <w:p w14:paraId="57CB10CD" w14:textId="77777777" w:rsidR="0056186C" w:rsidRPr="0056186C" w:rsidRDefault="0056186C" w:rsidP="0056186C">
      <w:r w:rsidRPr="0056186C">
        <w:t>Support RACH based SDT without anchor relocation by providing the RLC configuration, DRB Level data forwarding UL TNL Information and RRCRelease from the last serving gNB to the new gNB, it is FFS whether the RETRIEVE UE CONTEXT FAILURE message or the RETRIEVE UE CONTEXT RESPONSE message should be used.</w:t>
      </w:r>
    </w:p>
    <w:p w14:paraId="24506D07" w14:textId="77777777" w:rsidR="0056186C" w:rsidRPr="0056186C" w:rsidRDefault="0056186C" w:rsidP="0056186C">
      <w:r w:rsidRPr="0056186C">
        <w:t>Support DL data forwarding in case of RACH based SDT without anchor relocation, by reusing XN-U ADDRESS INDICATION message to provide the DRB Level data forwarding DL TNL Information.</w:t>
      </w:r>
    </w:p>
    <w:bookmarkEnd w:id="16"/>
    <w:p w14:paraId="095C3B66" w14:textId="3B8F979D" w:rsidR="0056186C" w:rsidRPr="0056186C" w:rsidRDefault="0056186C" w:rsidP="0056186C">
      <w:r w:rsidRPr="0056186C">
        <w:t>Nok</w:t>
      </w:r>
      <w:r>
        <w:t>ia</w:t>
      </w:r>
      <w:r w:rsidRPr="0056186C">
        <w:t>: concentrate on 2 questions from RAN2; data forwarding (2 flows with/without ctxt reloc; indication needed of SDT over F1/E1; for without relocation, impact is even less); early analysis provided; no showstopper. For context fetch, whether to consider full ctxt or RLC ctxt; protocol flexibility; no work done in RAN3 before Q3; delta w.r.t. E</w:t>
      </w:r>
      <w:r>
        <w:t>ricsson</w:t>
      </w:r>
      <w:r w:rsidRPr="0056186C">
        <w:t>: RLC context handled in anchor gNB according to E</w:t>
      </w:r>
      <w:r>
        <w:t>ricsson</w:t>
      </w:r>
      <w:r w:rsidRPr="0056186C">
        <w:t>, not in line with RAN2 decision</w:t>
      </w:r>
    </w:p>
    <w:p w14:paraId="325F7592" w14:textId="37429189" w:rsidR="0056186C" w:rsidRPr="0056186C" w:rsidRDefault="0056186C" w:rsidP="0056186C">
      <w:r w:rsidRPr="0056186C">
        <w:t>H</w:t>
      </w:r>
      <w:r>
        <w:t>uawei</w:t>
      </w:r>
      <w:r w:rsidRPr="0056186C">
        <w:t>: 0139 analyzes the with/without reloc (anchor gNB should make decision); existing procedure to retrieve ctxt can be reused; 2 options to forward have been identified, but some changes are needed to current procedure unless data is piggy-backed – both seem workable, but we prefer the 1st option (better aligned with RAN2 view)</w:t>
      </w:r>
    </w:p>
    <w:p w14:paraId="132E40C0" w14:textId="7283856C" w:rsidR="0056186C" w:rsidRPr="0056186C" w:rsidRDefault="0056186C" w:rsidP="0056186C">
      <w:r w:rsidRPr="0056186C">
        <w:t>Q</w:t>
      </w:r>
      <w:r>
        <w:t>ualcomm</w:t>
      </w:r>
      <w:r w:rsidRPr="0056186C">
        <w:t>: where RLC is processed is an assumption, not an agreement, in RAN2; no showstopper in RAN3 for now; further work in a while; we should further clarify where data is processed etc.</w:t>
      </w:r>
    </w:p>
    <w:p w14:paraId="7076D000" w14:textId="77777777" w:rsidR="0056186C" w:rsidRPr="0056186C" w:rsidRDefault="0056186C" w:rsidP="0056186C">
      <w:r w:rsidRPr="0056186C">
        <w:t>Intel: aligned with most  companies</w:t>
      </w:r>
    </w:p>
    <w:p w14:paraId="1916906E" w14:textId="77777777" w:rsidR="0056186C" w:rsidRPr="0056186C" w:rsidRDefault="0056186C" w:rsidP="0056186C">
      <w:r w:rsidRPr="0056186C">
        <w:t>ZTE: with anchor reloc, existing procedure can be used</w:t>
      </w:r>
    </w:p>
    <w:p w14:paraId="11AF8C54" w14:textId="59D799FB" w:rsidR="0056186C" w:rsidRPr="0056186C" w:rsidRDefault="0056186C" w:rsidP="0056186C">
      <w:r w:rsidRPr="0056186C">
        <w:t>S</w:t>
      </w:r>
      <w:r>
        <w:t>amsung</w:t>
      </w:r>
      <w:r w:rsidRPr="0056186C">
        <w:t>: may need logical channel config as well; which node determines bearer type; CG SDT - need clarification from RAN2;</w:t>
      </w:r>
    </w:p>
    <w:p w14:paraId="51402399" w14:textId="77777777" w:rsidR="0056186C" w:rsidRPr="0056186C" w:rsidRDefault="0056186C" w:rsidP="0056186C">
      <w:r w:rsidRPr="0056186C">
        <w:t>NEC: aim here is to stay in inactive mode; some assistance info is needed for the anchor (multiple v. one-shot SDT; for multiple, it would be beneficial for this to reside in the anchor)</w:t>
      </w:r>
    </w:p>
    <w:p w14:paraId="1895EB76" w14:textId="77777777" w:rsidR="0056186C" w:rsidRDefault="0056186C" w:rsidP="00624E73">
      <w:pPr>
        <w:rPr>
          <w:color w:val="993300"/>
          <w:u w:val="single"/>
        </w:rPr>
      </w:pPr>
    </w:p>
    <w:p w14:paraId="473B858E" w14:textId="2EF7FC10" w:rsidR="00624E73" w:rsidRDefault="00624E73" w:rsidP="00624E73">
      <w:pPr>
        <w:rPr>
          <w:rFonts w:ascii="Arial" w:hAnsi="Arial" w:cs="Arial"/>
          <w:b/>
          <w:sz w:val="24"/>
        </w:rPr>
      </w:pPr>
      <w:r>
        <w:rPr>
          <w:rFonts w:ascii="Arial" w:hAnsi="Arial" w:cs="Arial"/>
          <w:b/>
          <w:color w:val="0000FF"/>
          <w:sz w:val="24"/>
        </w:rPr>
        <w:t>R3-211050</w:t>
      </w:r>
      <w:r>
        <w:rPr>
          <w:rFonts w:ascii="Arial" w:hAnsi="Arial" w:cs="Arial"/>
          <w:b/>
          <w:color w:val="0000FF"/>
          <w:sz w:val="24"/>
        </w:rPr>
        <w:tab/>
      </w:r>
      <w:r>
        <w:rPr>
          <w:rFonts w:ascii="Arial" w:hAnsi="Arial" w:cs="Arial"/>
          <w:b/>
          <w:sz w:val="24"/>
        </w:rPr>
        <w:t>CB: # 82_SDT_LS - Summary of email discussion</w:t>
      </w:r>
    </w:p>
    <w:p w14:paraId="4F68535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A249650" w14:textId="77777777" w:rsidR="00624E73" w:rsidRDefault="00624E73" w:rsidP="00624E73">
      <w:pPr>
        <w:rPr>
          <w:rFonts w:ascii="Arial" w:hAnsi="Arial" w:cs="Arial"/>
          <w:b/>
        </w:rPr>
      </w:pPr>
      <w:r>
        <w:rPr>
          <w:rFonts w:ascii="Arial" w:hAnsi="Arial" w:cs="Arial"/>
          <w:b/>
        </w:rPr>
        <w:t xml:space="preserve">Abstract: </w:t>
      </w:r>
    </w:p>
    <w:p w14:paraId="02662227" w14:textId="77777777" w:rsidR="00624E73" w:rsidRDefault="00624E73" w:rsidP="00624E73">
      <w:r>
        <w:t>Summary of offline discussion</w:t>
      </w:r>
    </w:p>
    <w:p w14:paraId="56DA931E" w14:textId="77777777" w:rsidR="00624E73" w:rsidRDefault="00624E73" w:rsidP="00624E73">
      <w:pPr>
        <w:rPr>
          <w:rFonts w:ascii="Arial" w:hAnsi="Arial" w:cs="Arial"/>
          <w:b/>
        </w:rPr>
      </w:pPr>
      <w:r>
        <w:rPr>
          <w:rFonts w:ascii="Arial" w:hAnsi="Arial" w:cs="Arial"/>
          <w:b/>
        </w:rPr>
        <w:t xml:space="preserve">Discussion: </w:t>
      </w:r>
    </w:p>
    <w:p w14:paraId="424594D7" w14:textId="77777777" w:rsidR="00624E73" w:rsidRDefault="00624E73" w:rsidP="00624E73">
      <w:r>
        <w:t>WAs, notes captured in CB 16</w:t>
      </w:r>
    </w:p>
    <w:p w14:paraId="7627000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A5EF" w14:textId="0AEBD1CD" w:rsidR="00624E73" w:rsidRDefault="00624E73" w:rsidP="00624E73">
      <w:pPr>
        <w:rPr>
          <w:rFonts w:ascii="Arial" w:hAnsi="Arial" w:cs="Arial"/>
          <w:b/>
          <w:sz w:val="24"/>
        </w:rPr>
      </w:pPr>
      <w:r>
        <w:rPr>
          <w:rFonts w:ascii="Arial" w:hAnsi="Arial" w:cs="Arial"/>
          <w:b/>
          <w:color w:val="0000FF"/>
          <w:sz w:val="24"/>
        </w:rPr>
        <w:t>R3-210035</w:t>
      </w:r>
      <w:r>
        <w:rPr>
          <w:rFonts w:ascii="Arial" w:hAnsi="Arial" w:cs="Arial"/>
          <w:b/>
          <w:color w:val="0000FF"/>
          <w:sz w:val="24"/>
        </w:rPr>
        <w:tab/>
      </w:r>
      <w:r>
        <w:rPr>
          <w:rFonts w:ascii="Arial" w:hAnsi="Arial" w:cs="Arial"/>
          <w:b/>
          <w:sz w:val="24"/>
        </w:rPr>
        <w:t>LS on DL RRC segmentation</w:t>
      </w:r>
    </w:p>
    <w:p w14:paraId="76279E62"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R2-2011266, to RAN WG3, cc -</w:t>
      </w:r>
      <w:r>
        <w:rPr>
          <w:i/>
        </w:rPr>
        <w:br/>
      </w:r>
      <w:r>
        <w:rPr>
          <w:i/>
        </w:rPr>
        <w:tab/>
      </w:r>
      <w:r>
        <w:rPr>
          <w:i/>
        </w:rPr>
        <w:tab/>
      </w:r>
      <w:r>
        <w:rPr>
          <w:i/>
        </w:rPr>
        <w:tab/>
      </w:r>
      <w:r>
        <w:rPr>
          <w:i/>
        </w:rPr>
        <w:tab/>
      </w:r>
      <w:r>
        <w:rPr>
          <w:i/>
        </w:rPr>
        <w:tab/>
        <w:t>Source: RAN WG2</w:t>
      </w:r>
    </w:p>
    <w:p w14:paraId="7AE4FE2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C64CA" w14:textId="02EA69C3" w:rsidR="00624E73" w:rsidRDefault="00624E73" w:rsidP="00624E73">
      <w:pPr>
        <w:rPr>
          <w:rFonts w:ascii="Arial" w:hAnsi="Arial" w:cs="Arial"/>
          <w:b/>
          <w:sz w:val="24"/>
        </w:rPr>
      </w:pPr>
      <w:r>
        <w:rPr>
          <w:rFonts w:ascii="Arial" w:hAnsi="Arial" w:cs="Arial"/>
          <w:b/>
          <w:color w:val="0000FF"/>
          <w:sz w:val="24"/>
        </w:rPr>
        <w:t>R3-210649</w:t>
      </w:r>
      <w:r>
        <w:rPr>
          <w:rFonts w:ascii="Arial" w:hAnsi="Arial" w:cs="Arial"/>
          <w:b/>
          <w:color w:val="0000FF"/>
          <w:sz w:val="24"/>
        </w:rPr>
        <w:tab/>
      </w:r>
      <w:r>
        <w:rPr>
          <w:rFonts w:ascii="Arial" w:hAnsi="Arial" w:cs="Arial"/>
          <w:b/>
          <w:sz w:val="24"/>
        </w:rPr>
        <w:t>On DL RRC segmentation</w:t>
      </w:r>
    </w:p>
    <w:p w14:paraId="094C835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1D5527" w14:textId="77777777" w:rsidR="00624E73" w:rsidRDefault="00624E73" w:rsidP="00624E73">
      <w:pPr>
        <w:rPr>
          <w:rFonts w:ascii="Arial" w:hAnsi="Arial" w:cs="Arial"/>
          <w:b/>
        </w:rPr>
      </w:pPr>
      <w:r>
        <w:rPr>
          <w:rFonts w:ascii="Arial" w:hAnsi="Arial" w:cs="Arial"/>
          <w:b/>
        </w:rPr>
        <w:t xml:space="preserve">Discussion: </w:t>
      </w:r>
    </w:p>
    <w:p w14:paraId="59A56113" w14:textId="77777777" w:rsidR="00624E73" w:rsidRDefault="00624E73" w:rsidP="00624E73">
      <w:r>
        <w:t>Ericsson: we should not agree any solution on NG-RAN/E-UTRAN interfaces and to ask RAN2 to re-consider their solution. As a natural fallback, RAN has to rely on proper OAM configuration</w:t>
      </w:r>
    </w:p>
    <w:p w14:paraId="7996185D" w14:textId="77777777" w:rsidR="00624E73" w:rsidRDefault="00624E73" w:rsidP="00624E73">
      <w:r>
        <w:lastRenderedPageBreak/>
        <w:t>NEC: observe that normal practice is that we don’t introduce capability info; go for OAM</w:t>
      </w:r>
    </w:p>
    <w:p w14:paraId="1F9C6264" w14:textId="77777777" w:rsidR="00624E73" w:rsidRDefault="00624E73" w:rsidP="00624E73">
      <w:r>
        <w:t>ZTE: per node, not per UE – via OAM</w:t>
      </w:r>
    </w:p>
    <w:p w14:paraId="74D2CFF2" w14:textId="77777777" w:rsidR="00624E73" w:rsidRDefault="00624E73" w:rsidP="00624E73">
      <w:r>
        <w:t>Nokia: this is nw side – UE capability is known to both nodes. Go via OAM and don’t signal capability</w:t>
      </w:r>
    </w:p>
    <w:p w14:paraId="6B2D9EBE" w14:textId="77777777" w:rsidR="00624E73" w:rsidRDefault="00624E73" w:rsidP="00624E73">
      <w:r>
        <w:t>Huawei: agree on OAM, but should add abnormal conditions (crit ignore; should add new cause value)</w:t>
      </w:r>
    </w:p>
    <w:p w14:paraId="54F2E414" w14:textId="77777777" w:rsidR="00624E73" w:rsidRDefault="00624E73" w:rsidP="00624E73">
      <w:r>
        <w:t>Samsung: different view; issues identified with use of Rel-15 message (inefficient config signaled to UE, some cases not supported; unnecessary adm failure); explicit signaling seems to be most beneficial (UE-associated signaling)</w:t>
      </w:r>
    </w:p>
    <w:p w14:paraId="42C156E8" w14:textId="77777777" w:rsidR="00624E73" w:rsidRDefault="00624E73" w:rsidP="00624E73">
      <w:r>
        <w:t>CATT: static and consistent; OAM solution should be sufficient; small RRC container might do the trick if needed</w:t>
      </w:r>
    </w:p>
    <w:p w14:paraId="5E75536A" w14:textId="77777777" w:rsidR="00624E73" w:rsidRDefault="00624E73" w:rsidP="00624E73">
      <w:r>
        <w:t>Ericsson: if there’s agreement that this works via OAM, no LS is needed</w:t>
      </w:r>
    </w:p>
    <w:p w14:paraId="6E675889" w14:textId="77777777" w:rsidR="00624E73" w:rsidRDefault="00624E73" w:rsidP="00624E73">
      <w:r>
        <w:t>Samsung: RAN2 didn’t mention CU-DU split; possibly clarify in RAN3</w:t>
      </w:r>
    </w:p>
    <w:p w14:paraId="727D63D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7FFEE" w14:textId="067BBEEF" w:rsidR="00624E73" w:rsidRDefault="00624E73" w:rsidP="00624E73">
      <w:pPr>
        <w:rPr>
          <w:rFonts w:ascii="Arial" w:hAnsi="Arial" w:cs="Arial"/>
          <w:b/>
          <w:sz w:val="24"/>
        </w:rPr>
      </w:pPr>
      <w:r>
        <w:rPr>
          <w:rFonts w:ascii="Arial" w:hAnsi="Arial" w:cs="Arial"/>
          <w:b/>
          <w:color w:val="0000FF"/>
          <w:sz w:val="24"/>
        </w:rPr>
        <w:t>R3-210650</w:t>
      </w:r>
      <w:r>
        <w:rPr>
          <w:rFonts w:ascii="Arial" w:hAnsi="Arial" w:cs="Arial"/>
          <w:b/>
          <w:color w:val="0000FF"/>
          <w:sz w:val="24"/>
        </w:rPr>
        <w:tab/>
      </w:r>
      <w:r>
        <w:rPr>
          <w:rFonts w:ascii="Arial" w:hAnsi="Arial" w:cs="Arial"/>
          <w:b/>
          <w:sz w:val="24"/>
        </w:rPr>
        <w:t>[DRAFT] Reply LS on DL RRC segmentation</w:t>
      </w:r>
    </w:p>
    <w:p w14:paraId="2D1D4643"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7422C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R3-211053</w:t>
      </w:r>
      <w:r>
        <w:rPr>
          <w:color w:val="993300"/>
          <w:u w:val="single"/>
        </w:rPr>
        <w:t>.</w:t>
      </w:r>
    </w:p>
    <w:p w14:paraId="54587E76" w14:textId="544D1CA6" w:rsidR="00624E73" w:rsidRDefault="00624E73" w:rsidP="00624E73">
      <w:pPr>
        <w:rPr>
          <w:rFonts w:ascii="Arial" w:hAnsi="Arial" w:cs="Arial"/>
          <w:b/>
          <w:sz w:val="24"/>
        </w:rPr>
      </w:pPr>
      <w:r>
        <w:rPr>
          <w:rFonts w:ascii="Arial" w:hAnsi="Arial" w:cs="Arial"/>
          <w:b/>
          <w:color w:val="0000FF"/>
          <w:sz w:val="24"/>
        </w:rPr>
        <w:t>R3-211053</w:t>
      </w:r>
      <w:r>
        <w:rPr>
          <w:rFonts w:ascii="Arial" w:hAnsi="Arial" w:cs="Arial"/>
          <w:b/>
          <w:color w:val="0000FF"/>
          <w:sz w:val="24"/>
        </w:rPr>
        <w:tab/>
      </w:r>
      <w:r>
        <w:rPr>
          <w:rFonts w:ascii="Arial" w:hAnsi="Arial" w:cs="Arial"/>
          <w:b/>
          <w:sz w:val="24"/>
        </w:rPr>
        <w:t>[DRAFT] Reply LS on DL RRC segmentation</w:t>
      </w:r>
    </w:p>
    <w:p w14:paraId="6597575C"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17CF112" w14:textId="77777777" w:rsidR="00624E73" w:rsidRDefault="00624E73" w:rsidP="00624E73">
      <w:pPr>
        <w:rPr>
          <w:color w:val="808080"/>
        </w:rPr>
      </w:pPr>
      <w:r>
        <w:rPr>
          <w:color w:val="808080"/>
        </w:rPr>
        <w:t>(Replaces R3-210650)</w:t>
      </w:r>
    </w:p>
    <w:p w14:paraId="4616B557" w14:textId="77777777" w:rsidR="00624E73" w:rsidRDefault="00624E73" w:rsidP="00624E73">
      <w:pPr>
        <w:rPr>
          <w:rFonts w:ascii="Arial" w:hAnsi="Arial" w:cs="Arial"/>
          <w:b/>
        </w:rPr>
      </w:pPr>
      <w:r>
        <w:rPr>
          <w:rFonts w:ascii="Arial" w:hAnsi="Arial" w:cs="Arial"/>
          <w:b/>
        </w:rPr>
        <w:t xml:space="preserve">Discussion: </w:t>
      </w:r>
    </w:p>
    <w:p w14:paraId="248C59FB" w14:textId="77777777" w:rsidR="00624E73" w:rsidRDefault="00624E73" w:rsidP="00624E73">
      <w:r>
        <w:t>Samsung: how does SN DU know the segmentation used by MN?</w:t>
      </w:r>
    </w:p>
    <w:p w14:paraId="2E08757A" w14:textId="77777777" w:rsidR="00624E73" w:rsidRDefault="00624E73" w:rsidP="00624E73">
      <w:r>
        <w:t>Chair: segmentation config should be homogeneous within RAN</w:t>
      </w:r>
    </w:p>
    <w:p w14:paraId="41FA7300" w14:textId="77777777" w:rsidR="00624E73" w:rsidRDefault="00624E73" w:rsidP="00624E73">
      <w:r>
        <w:t>Ericsson: you can configure DU and CU</w:t>
      </w:r>
    </w:p>
    <w:p w14:paraId="55B94AE2" w14:textId="77777777" w:rsidR="00624E73" w:rsidRDefault="00624E73" w:rsidP="00624E73">
      <w:r>
        <w:t>Nokia: this is a node capability, controlled by operator. It cannot be switched on or off</w:t>
      </w:r>
    </w:p>
    <w:p w14:paraId="3A50C0C3" w14:textId="77777777" w:rsidR="00624E73" w:rsidRDefault="00624E73" w:rsidP="00624E73">
      <w:r>
        <w:t>Samsung: DU does not know who is the MN</w:t>
      </w:r>
    </w:p>
    <w:p w14:paraId="600E45B3" w14:textId="77777777" w:rsidR="00624E73" w:rsidRDefault="00624E73" w:rsidP="00624E73">
      <w:r>
        <w:t>Chair: it does not matter, if the capability is homogeneous</w:t>
      </w:r>
    </w:p>
    <w:p w14:paraId="3523463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0EBB1" w14:textId="7E0F3963" w:rsidR="00624E73" w:rsidRDefault="00624E73" w:rsidP="00624E73">
      <w:pPr>
        <w:rPr>
          <w:rFonts w:ascii="Arial" w:hAnsi="Arial" w:cs="Arial"/>
          <w:b/>
          <w:sz w:val="24"/>
        </w:rPr>
      </w:pPr>
      <w:r>
        <w:rPr>
          <w:rFonts w:ascii="Arial" w:hAnsi="Arial" w:cs="Arial"/>
          <w:b/>
          <w:color w:val="0000FF"/>
          <w:sz w:val="24"/>
        </w:rPr>
        <w:t>R3-210245</w:t>
      </w:r>
      <w:r>
        <w:rPr>
          <w:rFonts w:ascii="Arial" w:hAnsi="Arial" w:cs="Arial"/>
          <w:b/>
          <w:color w:val="0000FF"/>
          <w:sz w:val="24"/>
        </w:rPr>
        <w:tab/>
      </w:r>
      <w:r>
        <w:rPr>
          <w:rFonts w:ascii="Arial" w:hAnsi="Arial" w:cs="Arial"/>
          <w:b/>
          <w:sz w:val="24"/>
        </w:rPr>
        <w:t>Indication of node capability to support DL RRC segmentation</w:t>
      </w:r>
    </w:p>
    <w:p w14:paraId="1409954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6E2466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98DA5" w14:textId="2CAF2F1E" w:rsidR="00624E73" w:rsidRDefault="00624E73" w:rsidP="00624E73">
      <w:pPr>
        <w:rPr>
          <w:rFonts w:ascii="Arial" w:hAnsi="Arial" w:cs="Arial"/>
          <w:b/>
          <w:sz w:val="24"/>
        </w:rPr>
      </w:pPr>
      <w:r>
        <w:rPr>
          <w:rFonts w:ascii="Arial" w:hAnsi="Arial" w:cs="Arial"/>
          <w:b/>
          <w:color w:val="0000FF"/>
          <w:sz w:val="24"/>
        </w:rPr>
        <w:t>R3-210193</w:t>
      </w:r>
      <w:r>
        <w:rPr>
          <w:rFonts w:ascii="Arial" w:hAnsi="Arial" w:cs="Arial"/>
          <w:b/>
          <w:color w:val="0000FF"/>
          <w:sz w:val="24"/>
        </w:rPr>
        <w:tab/>
      </w:r>
      <w:r>
        <w:rPr>
          <w:rFonts w:ascii="Arial" w:hAnsi="Arial" w:cs="Arial"/>
          <w:b/>
          <w:sz w:val="24"/>
        </w:rPr>
        <w:t>Discussion on DL RRC segmentation</w:t>
      </w:r>
    </w:p>
    <w:p w14:paraId="4077C73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53AC182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F575B" w14:textId="5E751C2B" w:rsidR="00624E73" w:rsidRDefault="00624E73" w:rsidP="00624E73">
      <w:pPr>
        <w:rPr>
          <w:rFonts w:ascii="Arial" w:hAnsi="Arial" w:cs="Arial"/>
          <w:b/>
          <w:sz w:val="24"/>
        </w:rPr>
      </w:pPr>
      <w:r>
        <w:rPr>
          <w:rFonts w:ascii="Arial" w:hAnsi="Arial" w:cs="Arial"/>
          <w:b/>
          <w:color w:val="0000FF"/>
          <w:sz w:val="24"/>
        </w:rPr>
        <w:t>R3-210194</w:t>
      </w:r>
      <w:r>
        <w:rPr>
          <w:rFonts w:ascii="Arial" w:hAnsi="Arial" w:cs="Arial"/>
          <w:b/>
          <w:color w:val="0000FF"/>
          <w:sz w:val="24"/>
        </w:rPr>
        <w:tab/>
      </w:r>
      <w:r>
        <w:rPr>
          <w:rFonts w:ascii="Arial" w:hAnsi="Arial" w:cs="Arial"/>
          <w:b/>
          <w:sz w:val="24"/>
        </w:rPr>
        <w:t>[DRAFT] Reply LS to DL RRC segmentation</w:t>
      </w:r>
    </w:p>
    <w:p w14:paraId="04C66C74" w14:textId="77777777" w:rsidR="00624E73" w:rsidRDefault="00624E73" w:rsidP="00624E7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048421F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676EF" w14:textId="2FC1D792" w:rsidR="00624E73" w:rsidRDefault="00624E73" w:rsidP="00624E73">
      <w:pPr>
        <w:rPr>
          <w:rFonts w:ascii="Arial" w:hAnsi="Arial" w:cs="Arial"/>
          <w:b/>
          <w:sz w:val="24"/>
        </w:rPr>
      </w:pPr>
      <w:r>
        <w:rPr>
          <w:rFonts w:ascii="Arial" w:hAnsi="Arial" w:cs="Arial"/>
          <w:b/>
          <w:color w:val="0000FF"/>
          <w:sz w:val="24"/>
        </w:rPr>
        <w:t>R3-210089</w:t>
      </w:r>
      <w:r>
        <w:rPr>
          <w:rFonts w:ascii="Arial" w:hAnsi="Arial" w:cs="Arial"/>
          <w:b/>
          <w:color w:val="0000FF"/>
          <w:sz w:val="24"/>
        </w:rPr>
        <w:tab/>
      </w:r>
      <w:r>
        <w:rPr>
          <w:rFonts w:ascii="Arial" w:hAnsi="Arial" w:cs="Arial"/>
          <w:b/>
          <w:sz w:val="24"/>
        </w:rPr>
        <w:t>Network support for the RRC segmentation</w:t>
      </w:r>
    </w:p>
    <w:p w14:paraId="4083061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4B9AD7" w14:textId="77777777" w:rsidR="00624E73" w:rsidRDefault="00624E73" w:rsidP="00624E73">
      <w:pPr>
        <w:rPr>
          <w:rFonts w:ascii="Arial" w:hAnsi="Arial" w:cs="Arial"/>
          <w:b/>
        </w:rPr>
      </w:pPr>
      <w:r>
        <w:rPr>
          <w:rFonts w:ascii="Arial" w:hAnsi="Arial" w:cs="Arial"/>
          <w:b/>
        </w:rPr>
        <w:t xml:space="preserve">Abstract: </w:t>
      </w:r>
    </w:p>
    <w:p w14:paraId="72195B24" w14:textId="77777777" w:rsidR="00624E73" w:rsidRDefault="00624E73" w:rsidP="00624E73">
      <w:r>
        <w:t>Related to LS in R3-210035 (R2-2011266)</w:t>
      </w:r>
    </w:p>
    <w:p w14:paraId="4A60237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7D7C1" w14:textId="2F4D9F25" w:rsidR="00624E73" w:rsidRDefault="00624E73" w:rsidP="00624E73">
      <w:pPr>
        <w:rPr>
          <w:rFonts w:ascii="Arial" w:hAnsi="Arial" w:cs="Arial"/>
          <w:b/>
          <w:sz w:val="24"/>
        </w:rPr>
      </w:pPr>
      <w:r>
        <w:rPr>
          <w:rFonts w:ascii="Arial" w:hAnsi="Arial" w:cs="Arial"/>
          <w:b/>
          <w:color w:val="0000FF"/>
          <w:sz w:val="24"/>
        </w:rPr>
        <w:t>R3-210092</w:t>
      </w:r>
      <w:r>
        <w:rPr>
          <w:rFonts w:ascii="Arial" w:hAnsi="Arial" w:cs="Arial"/>
          <w:b/>
          <w:color w:val="0000FF"/>
          <w:sz w:val="24"/>
        </w:rPr>
        <w:tab/>
      </w:r>
      <w:r>
        <w:rPr>
          <w:rFonts w:ascii="Arial" w:hAnsi="Arial" w:cs="Arial"/>
          <w:b/>
          <w:sz w:val="24"/>
        </w:rPr>
        <w:t>[draft] Response LS on DL RRC segmentation</w:t>
      </w:r>
    </w:p>
    <w:p w14:paraId="13886E09"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Nokia, Nokia Shanghai Bell</w:t>
      </w:r>
    </w:p>
    <w:p w14:paraId="5051220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F1E3D" w14:textId="7EFA71CC" w:rsidR="00624E73" w:rsidRDefault="00624E73" w:rsidP="00624E73">
      <w:pPr>
        <w:rPr>
          <w:rFonts w:ascii="Arial" w:hAnsi="Arial" w:cs="Arial"/>
          <w:b/>
          <w:sz w:val="24"/>
        </w:rPr>
      </w:pPr>
      <w:r>
        <w:rPr>
          <w:rFonts w:ascii="Arial" w:hAnsi="Arial" w:cs="Arial"/>
          <w:b/>
          <w:color w:val="0000FF"/>
          <w:sz w:val="24"/>
        </w:rPr>
        <w:t>R3-210788</w:t>
      </w:r>
      <w:r>
        <w:rPr>
          <w:rFonts w:ascii="Arial" w:hAnsi="Arial" w:cs="Arial"/>
          <w:b/>
          <w:color w:val="0000FF"/>
          <w:sz w:val="24"/>
        </w:rPr>
        <w:tab/>
      </w:r>
      <w:r>
        <w:rPr>
          <w:rFonts w:ascii="Arial" w:hAnsi="Arial" w:cs="Arial"/>
          <w:b/>
          <w:sz w:val="24"/>
        </w:rPr>
        <w:t>DL RRC segmentation</w:t>
      </w:r>
    </w:p>
    <w:p w14:paraId="20AF82A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78B02B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CAD9F" w14:textId="3A239643" w:rsidR="00624E73" w:rsidRDefault="00624E73" w:rsidP="00624E73">
      <w:pPr>
        <w:rPr>
          <w:rFonts w:ascii="Arial" w:hAnsi="Arial" w:cs="Arial"/>
          <w:b/>
          <w:sz w:val="24"/>
        </w:rPr>
      </w:pPr>
      <w:r>
        <w:rPr>
          <w:rFonts w:ascii="Arial" w:hAnsi="Arial" w:cs="Arial"/>
          <w:b/>
          <w:color w:val="0000FF"/>
          <w:sz w:val="24"/>
        </w:rPr>
        <w:t>R3-210789</w:t>
      </w:r>
      <w:r>
        <w:rPr>
          <w:rFonts w:ascii="Arial" w:hAnsi="Arial" w:cs="Arial"/>
          <w:b/>
          <w:color w:val="0000FF"/>
          <w:sz w:val="24"/>
        </w:rPr>
        <w:tab/>
      </w:r>
      <w:r>
        <w:rPr>
          <w:rFonts w:ascii="Arial" w:hAnsi="Arial" w:cs="Arial"/>
          <w:b/>
          <w:sz w:val="24"/>
        </w:rPr>
        <w:t>DL RRC segmentation</w:t>
      </w:r>
    </w:p>
    <w:p w14:paraId="5E5587D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CR-0565  Cat: F (Rel-16)</w:t>
      </w:r>
      <w:r>
        <w:rPr>
          <w:i/>
        </w:rPr>
        <w:br/>
      </w:r>
      <w:r>
        <w:rPr>
          <w:i/>
        </w:rPr>
        <w:br/>
      </w:r>
      <w:r>
        <w:rPr>
          <w:i/>
        </w:rPr>
        <w:tab/>
      </w:r>
      <w:r>
        <w:rPr>
          <w:i/>
        </w:rPr>
        <w:tab/>
      </w:r>
      <w:r>
        <w:rPr>
          <w:i/>
        </w:rPr>
        <w:tab/>
      </w:r>
      <w:r>
        <w:rPr>
          <w:i/>
        </w:rPr>
        <w:tab/>
      </w:r>
      <w:r>
        <w:rPr>
          <w:i/>
        </w:rPr>
        <w:tab/>
        <w:t>Source: Huawei</w:t>
      </w:r>
    </w:p>
    <w:p w14:paraId="37BEC31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8621C" w14:textId="162545A0" w:rsidR="00624E73" w:rsidRDefault="00624E73" w:rsidP="00624E73">
      <w:pPr>
        <w:rPr>
          <w:rFonts w:ascii="Arial" w:hAnsi="Arial" w:cs="Arial"/>
          <w:b/>
          <w:sz w:val="24"/>
        </w:rPr>
      </w:pPr>
      <w:r>
        <w:rPr>
          <w:rFonts w:ascii="Arial" w:hAnsi="Arial" w:cs="Arial"/>
          <w:b/>
          <w:color w:val="0000FF"/>
          <w:sz w:val="24"/>
        </w:rPr>
        <w:t>R3-210790</w:t>
      </w:r>
      <w:r>
        <w:rPr>
          <w:rFonts w:ascii="Arial" w:hAnsi="Arial" w:cs="Arial"/>
          <w:b/>
          <w:color w:val="0000FF"/>
          <w:sz w:val="24"/>
        </w:rPr>
        <w:tab/>
      </w:r>
      <w:r>
        <w:rPr>
          <w:rFonts w:ascii="Arial" w:hAnsi="Arial" w:cs="Arial"/>
          <w:b/>
          <w:sz w:val="24"/>
        </w:rPr>
        <w:t>DL RRC segmentation</w:t>
      </w:r>
    </w:p>
    <w:p w14:paraId="2E5826F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CR-0563  Cat: F (Rel-16)</w:t>
      </w:r>
      <w:r>
        <w:rPr>
          <w:i/>
        </w:rPr>
        <w:br/>
      </w:r>
      <w:r>
        <w:rPr>
          <w:i/>
        </w:rPr>
        <w:br/>
      </w:r>
      <w:r>
        <w:rPr>
          <w:i/>
        </w:rPr>
        <w:tab/>
      </w:r>
      <w:r>
        <w:rPr>
          <w:i/>
        </w:rPr>
        <w:tab/>
      </w:r>
      <w:r>
        <w:rPr>
          <w:i/>
        </w:rPr>
        <w:tab/>
      </w:r>
      <w:r>
        <w:rPr>
          <w:i/>
        </w:rPr>
        <w:tab/>
      </w:r>
      <w:r>
        <w:rPr>
          <w:i/>
        </w:rPr>
        <w:tab/>
        <w:t>Source: Huawei</w:t>
      </w:r>
    </w:p>
    <w:p w14:paraId="5C56943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CBC21" w14:textId="5DF070E5" w:rsidR="00624E73" w:rsidRDefault="00624E73" w:rsidP="00624E73">
      <w:pPr>
        <w:rPr>
          <w:rFonts w:ascii="Arial" w:hAnsi="Arial" w:cs="Arial"/>
          <w:b/>
          <w:sz w:val="24"/>
        </w:rPr>
      </w:pPr>
      <w:r>
        <w:rPr>
          <w:rFonts w:ascii="Arial" w:hAnsi="Arial" w:cs="Arial"/>
          <w:b/>
          <w:color w:val="0000FF"/>
          <w:sz w:val="24"/>
        </w:rPr>
        <w:t>R3-210791</w:t>
      </w:r>
      <w:r>
        <w:rPr>
          <w:rFonts w:ascii="Arial" w:hAnsi="Arial" w:cs="Arial"/>
          <w:b/>
          <w:color w:val="0000FF"/>
          <w:sz w:val="24"/>
        </w:rPr>
        <w:tab/>
      </w:r>
      <w:r>
        <w:rPr>
          <w:rFonts w:ascii="Arial" w:hAnsi="Arial" w:cs="Arial"/>
          <w:b/>
          <w:sz w:val="24"/>
        </w:rPr>
        <w:t>DL RRC segmentation</w:t>
      </w:r>
    </w:p>
    <w:p w14:paraId="346B3C4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CR-1583  Cat: F (Rel-16)</w:t>
      </w:r>
      <w:r>
        <w:rPr>
          <w:i/>
        </w:rPr>
        <w:br/>
      </w:r>
      <w:r>
        <w:rPr>
          <w:i/>
        </w:rPr>
        <w:br/>
      </w:r>
      <w:r>
        <w:rPr>
          <w:i/>
        </w:rPr>
        <w:tab/>
      </w:r>
      <w:r>
        <w:rPr>
          <w:i/>
        </w:rPr>
        <w:tab/>
      </w:r>
      <w:r>
        <w:rPr>
          <w:i/>
        </w:rPr>
        <w:tab/>
      </w:r>
      <w:r>
        <w:rPr>
          <w:i/>
        </w:rPr>
        <w:tab/>
      </w:r>
      <w:r>
        <w:rPr>
          <w:i/>
        </w:rPr>
        <w:tab/>
        <w:t>Source: Huawei</w:t>
      </w:r>
    </w:p>
    <w:p w14:paraId="548E8AA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7EDC3" w14:textId="0CCD31F3" w:rsidR="00624E73" w:rsidRDefault="00624E73" w:rsidP="00624E73">
      <w:pPr>
        <w:rPr>
          <w:rFonts w:ascii="Arial" w:hAnsi="Arial" w:cs="Arial"/>
          <w:b/>
          <w:sz w:val="24"/>
        </w:rPr>
      </w:pPr>
      <w:r>
        <w:rPr>
          <w:rFonts w:ascii="Arial" w:hAnsi="Arial" w:cs="Arial"/>
          <w:b/>
          <w:color w:val="0000FF"/>
          <w:sz w:val="24"/>
        </w:rPr>
        <w:t>R3-210792</w:t>
      </w:r>
      <w:r>
        <w:rPr>
          <w:rFonts w:ascii="Arial" w:hAnsi="Arial" w:cs="Arial"/>
          <w:b/>
          <w:color w:val="0000FF"/>
          <w:sz w:val="24"/>
        </w:rPr>
        <w:tab/>
      </w:r>
      <w:r>
        <w:rPr>
          <w:rFonts w:ascii="Arial" w:hAnsi="Arial" w:cs="Arial"/>
          <w:b/>
          <w:sz w:val="24"/>
        </w:rPr>
        <w:t>DL RRC segmentation</w:t>
      </w:r>
    </w:p>
    <w:p w14:paraId="76604B1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CR-1805  Cat: F (Rel-16)</w:t>
      </w:r>
      <w:r>
        <w:rPr>
          <w:i/>
        </w:rPr>
        <w:br/>
      </w:r>
      <w:r>
        <w:rPr>
          <w:i/>
        </w:rPr>
        <w:br/>
      </w:r>
      <w:r>
        <w:rPr>
          <w:i/>
        </w:rPr>
        <w:tab/>
      </w:r>
      <w:r>
        <w:rPr>
          <w:i/>
        </w:rPr>
        <w:tab/>
      </w:r>
      <w:r>
        <w:rPr>
          <w:i/>
        </w:rPr>
        <w:tab/>
      </w:r>
      <w:r>
        <w:rPr>
          <w:i/>
        </w:rPr>
        <w:tab/>
      </w:r>
      <w:r>
        <w:rPr>
          <w:i/>
        </w:rPr>
        <w:tab/>
        <w:t>Source: Huawei</w:t>
      </w:r>
    </w:p>
    <w:p w14:paraId="3A362484"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1DD31" w14:textId="33CA055B" w:rsidR="00624E73" w:rsidRDefault="00624E73" w:rsidP="00624E73">
      <w:pPr>
        <w:rPr>
          <w:rFonts w:ascii="Arial" w:hAnsi="Arial" w:cs="Arial"/>
          <w:b/>
          <w:sz w:val="24"/>
        </w:rPr>
      </w:pPr>
      <w:r>
        <w:rPr>
          <w:rFonts w:ascii="Arial" w:hAnsi="Arial" w:cs="Arial"/>
          <w:b/>
          <w:color w:val="0000FF"/>
          <w:sz w:val="24"/>
        </w:rPr>
        <w:t>R3-210793</w:t>
      </w:r>
      <w:r>
        <w:rPr>
          <w:rFonts w:ascii="Arial" w:hAnsi="Arial" w:cs="Arial"/>
          <w:b/>
          <w:color w:val="0000FF"/>
          <w:sz w:val="24"/>
        </w:rPr>
        <w:tab/>
      </w:r>
      <w:r>
        <w:rPr>
          <w:rFonts w:ascii="Arial" w:hAnsi="Arial" w:cs="Arial"/>
          <w:b/>
          <w:sz w:val="24"/>
        </w:rPr>
        <w:t>[Draft] Reply LS on DL RRC segmentation</w:t>
      </w:r>
    </w:p>
    <w:p w14:paraId="6DDAFAD3"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22E9886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C3E89" w14:textId="52580E0F" w:rsidR="00624E73" w:rsidRDefault="00624E73" w:rsidP="00624E73">
      <w:pPr>
        <w:rPr>
          <w:rFonts w:ascii="Arial" w:hAnsi="Arial" w:cs="Arial"/>
          <w:b/>
          <w:sz w:val="24"/>
        </w:rPr>
      </w:pPr>
      <w:r>
        <w:rPr>
          <w:rFonts w:ascii="Arial" w:hAnsi="Arial" w:cs="Arial"/>
          <w:b/>
          <w:color w:val="0000FF"/>
          <w:sz w:val="24"/>
        </w:rPr>
        <w:t>R3-210208</w:t>
      </w:r>
      <w:r>
        <w:rPr>
          <w:rFonts w:ascii="Arial" w:hAnsi="Arial" w:cs="Arial"/>
          <w:b/>
          <w:color w:val="0000FF"/>
          <w:sz w:val="24"/>
        </w:rPr>
        <w:tab/>
      </w:r>
      <w:r>
        <w:rPr>
          <w:rFonts w:ascii="Arial" w:hAnsi="Arial" w:cs="Arial"/>
          <w:b/>
          <w:sz w:val="24"/>
        </w:rPr>
        <w:t>Discussion on RRC Segmentation</w:t>
      </w:r>
    </w:p>
    <w:p w14:paraId="207D230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7C8930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04518" w14:textId="6F76E17B" w:rsidR="00624E73" w:rsidRDefault="00624E73" w:rsidP="00624E73">
      <w:pPr>
        <w:rPr>
          <w:rFonts w:ascii="Arial" w:hAnsi="Arial" w:cs="Arial"/>
          <w:b/>
          <w:sz w:val="24"/>
        </w:rPr>
      </w:pPr>
      <w:r>
        <w:rPr>
          <w:rFonts w:ascii="Arial" w:hAnsi="Arial" w:cs="Arial"/>
          <w:b/>
          <w:color w:val="0000FF"/>
          <w:sz w:val="24"/>
        </w:rPr>
        <w:t>R3-210209</w:t>
      </w:r>
      <w:r>
        <w:rPr>
          <w:rFonts w:ascii="Arial" w:hAnsi="Arial" w:cs="Arial"/>
          <w:b/>
          <w:color w:val="0000FF"/>
          <w:sz w:val="24"/>
        </w:rPr>
        <w:tab/>
      </w:r>
      <w:r>
        <w:rPr>
          <w:rFonts w:ascii="Arial" w:hAnsi="Arial" w:cs="Arial"/>
          <w:b/>
          <w:sz w:val="24"/>
        </w:rPr>
        <w:t>CR on RRC segmentation over X2</w:t>
      </w:r>
    </w:p>
    <w:p w14:paraId="0B77840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CR-1573  Cat: F (Rel-16)</w:t>
      </w:r>
      <w:r>
        <w:rPr>
          <w:i/>
        </w:rPr>
        <w:br/>
      </w:r>
      <w:r>
        <w:rPr>
          <w:i/>
        </w:rPr>
        <w:br/>
      </w:r>
      <w:r>
        <w:rPr>
          <w:i/>
        </w:rPr>
        <w:tab/>
      </w:r>
      <w:r>
        <w:rPr>
          <w:i/>
        </w:rPr>
        <w:tab/>
      </w:r>
      <w:r>
        <w:rPr>
          <w:i/>
        </w:rPr>
        <w:tab/>
      </w:r>
      <w:r>
        <w:rPr>
          <w:i/>
        </w:rPr>
        <w:tab/>
      </w:r>
      <w:r>
        <w:rPr>
          <w:i/>
        </w:rPr>
        <w:tab/>
        <w:t>Source: Samsung</w:t>
      </w:r>
    </w:p>
    <w:p w14:paraId="7284F83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51050" w14:textId="18145A63" w:rsidR="00624E73" w:rsidRDefault="00624E73" w:rsidP="00624E73">
      <w:pPr>
        <w:rPr>
          <w:rFonts w:ascii="Arial" w:hAnsi="Arial" w:cs="Arial"/>
          <w:b/>
          <w:sz w:val="24"/>
        </w:rPr>
      </w:pPr>
      <w:r>
        <w:rPr>
          <w:rFonts w:ascii="Arial" w:hAnsi="Arial" w:cs="Arial"/>
          <w:b/>
          <w:color w:val="0000FF"/>
          <w:sz w:val="24"/>
        </w:rPr>
        <w:t>R3-210210</w:t>
      </w:r>
      <w:r>
        <w:rPr>
          <w:rFonts w:ascii="Arial" w:hAnsi="Arial" w:cs="Arial"/>
          <w:b/>
          <w:color w:val="0000FF"/>
          <w:sz w:val="24"/>
        </w:rPr>
        <w:tab/>
      </w:r>
      <w:r>
        <w:rPr>
          <w:rFonts w:ascii="Arial" w:hAnsi="Arial" w:cs="Arial"/>
          <w:b/>
          <w:sz w:val="24"/>
        </w:rPr>
        <w:t>CR on RRC segmentation over Xn</w:t>
      </w:r>
    </w:p>
    <w:p w14:paraId="3F6477C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CR-0531  Cat: F (Rel-16)</w:t>
      </w:r>
      <w:r>
        <w:rPr>
          <w:i/>
        </w:rPr>
        <w:br/>
      </w:r>
      <w:r>
        <w:rPr>
          <w:i/>
        </w:rPr>
        <w:br/>
      </w:r>
      <w:r>
        <w:rPr>
          <w:i/>
        </w:rPr>
        <w:tab/>
      </w:r>
      <w:r>
        <w:rPr>
          <w:i/>
        </w:rPr>
        <w:tab/>
      </w:r>
      <w:r>
        <w:rPr>
          <w:i/>
        </w:rPr>
        <w:tab/>
      </w:r>
      <w:r>
        <w:rPr>
          <w:i/>
        </w:rPr>
        <w:tab/>
      </w:r>
      <w:r>
        <w:rPr>
          <w:i/>
        </w:rPr>
        <w:tab/>
        <w:t>Source: Samsung</w:t>
      </w:r>
    </w:p>
    <w:p w14:paraId="0396099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C342C" w14:textId="5746123E" w:rsidR="00624E73" w:rsidRDefault="00624E73" w:rsidP="00624E73">
      <w:pPr>
        <w:rPr>
          <w:rFonts w:ascii="Arial" w:hAnsi="Arial" w:cs="Arial"/>
          <w:b/>
          <w:sz w:val="24"/>
        </w:rPr>
      </w:pPr>
      <w:r>
        <w:rPr>
          <w:rFonts w:ascii="Arial" w:hAnsi="Arial" w:cs="Arial"/>
          <w:b/>
          <w:color w:val="0000FF"/>
          <w:sz w:val="24"/>
        </w:rPr>
        <w:t>R3-210211</w:t>
      </w:r>
      <w:r>
        <w:rPr>
          <w:rFonts w:ascii="Arial" w:hAnsi="Arial" w:cs="Arial"/>
          <w:b/>
          <w:color w:val="0000FF"/>
          <w:sz w:val="24"/>
        </w:rPr>
        <w:tab/>
      </w:r>
      <w:r>
        <w:rPr>
          <w:rFonts w:ascii="Arial" w:hAnsi="Arial" w:cs="Arial"/>
          <w:b/>
          <w:sz w:val="24"/>
        </w:rPr>
        <w:t>CR on RRC segmentation over F1</w:t>
      </w:r>
    </w:p>
    <w:p w14:paraId="50F665A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CR-0714  Cat: F (Rel-16)</w:t>
      </w:r>
      <w:r>
        <w:rPr>
          <w:i/>
        </w:rPr>
        <w:br/>
      </w:r>
      <w:r>
        <w:rPr>
          <w:i/>
        </w:rPr>
        <w:br/>
      </w:r>
      <w:r>
        <w:rPr>
          <w:i/>
        </w:rPr>
        <w:tab/>
      </w:r>
      <w:r>
        <w:rPr>
          <w:i/>
        </w:rPr>
        <w:tab/>
      </w:r>
      <w:r>
        <w:rPr>
          <w:i/>
        </w:rPr>
        <w:tab/>
      </w:r>
      <w:r>
        <w:rPr>
          <w:i/>
        </w:rPr>
        <w:tab/>
      </w:r>
      <w:r>
        <w:rPr>
          <w:i/>
        </w:rPr>
        <w:tab/>
        <w:t>Source: Samsung</w:t>
      </w:r>
    </w:p>
    <w:p w14:paraId="7EED4AF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6C870" w14:textId="58A4074D" w:rsidR="00624E73" w:rsidRDefault="00624E73" w:rsidP="00624E73">
      <w:pPr>
        <w:rPr>
          <w:rFonts w:ascii="Arial" w:hAnsi="Arial" w:cs="Arial"/>
          <w:b/>
          <w:sz w:val="24"/>
        </w:rPr>
      </w:pPr>
      <w:r>
        <w:rPr>
          <w:rFonts w:ascii="Arial" w:hAnsi="Arial" w:cs="Arial"/>
          <w:b/>
          <w:color w:val="0000FF"/>
          <w:sz w:val="24"/>
        </w:rPr>
        <w:t>R3-211052</w:t>
      </w:r>
      <w:r>
        <w:rPr>
          <w:rFonts w:ascii="Arial" w:hAnsi="Arial" w:cs="Arial"/>
          <w:b/>
          <w:color w:val="0000FF"/>
          <w:sz w:val="24"/>
        </w:rPr>
        <w:tab/>
      </w:r>
      <w:r>
        <w:rPr>
          <w:rFonts w:ascii="Arial" w:hAnsi="Arial" w:cs="Arial"/>
          <w:b/>
          <w:sz w:val="24"/>
        </w:rPr>
        <w:t>CB: # 83_DL_RRCsegmentation - Summary of email discussion</w:t>
      </w:r>
    </w:p>
    <w:p w14:paraId="5113D7E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0B6AB8A" w14:textId="77777777" w:rsidR="00624E73" w:rsidRDefault="00624E73" w:rsidP="00624E73">
      <w:pPr>
        <w:rPr>
          <w:rFonts w:ascii="Arial" w:hAnsi="Arial" w:cs="Arial"/>
          <w:b/>
        </w:rPr>
      </w:pPr>
      <w:r>
        <w:rPr>
          <w:rFonts w:ascii="Arial" w:hAnsi="Arial" w:cs="Arial"/>
          <w:b/>
        </w:rPr>
        <w:t xml:space="preserve">Abstract: </w:t>
      </w:r>
    </w:p>
    <w:p w14:paraId="1F7A6E20" w14:textId="77777777" w:rsidR="00624E73" w:rsidRDefault="00624E73" w:rsidP="00624E73">
      <w:r>
        <w:t>Summary of offline discussion</w:t>
      </w:r>
    </w:p>
    <w:p w14:paraId="315CB1AB" w14:textId="208035D2"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D81E4" w14:textId="77777777" w:rsidR="0056186C" w:rsidRDefault="0056186C" w:rsidP="00624E73">
      <w:pPr>
        <w:rPr>
          <w:color w:val="993300"/>
          <w:u w:val="single"/>
        </w:rPr>
      </w:pPr>
    </w:p>
    <w:p w14:paraId="1B34F705" w14:textId="77777777" w:rsidR="0056186C" w:rsidRPr="00C10779" w:rsidRDefault="0056186C" w:rsidP="0056186C">
      <w:pPr>
        <w:widowControl w:val="0"/>
        <w:ind w:left="144" w:hanging="144"/>
        <w:rPr>
          <w:b/>
          <w:bCs/>
          <w:color w:val="00B050"/>
          <w:sz w:val="28"/>
          <w:szCs w:val="28"/>
          <w:u w:val="single"/>
        </w:rPr>
      </w:pPr>
      <w:r w:rsidRPr="00C10779">
        <w:rPr>
          <w:b/>
          <w:bCs/>
          <w:color w:val="00B050"/>
          <w:sz w:val="28"/>
          <w:szCs w:val="28"/>
          <w:u w:val="single"/>
        </w:rPr>
        <w:t>Agreements:</w:t>
      </w:r>
    </w:p>
    <w:p w14:paraId="37884BEF" w14:textId="77777777" w:rsidR="0056186C" w:rsidRPr="0056186C" w:rsidRDefault="0056186C" w:rsidP="0056186C">
      <w:pPr>
        <w:widowControl w:val="0"/>
        <w:rPr>
          <w:b/>
          <w:bCs/>
          <w:color w:val="00B050"/>
        </w:rPr>
      </w:pPr>
      <w:r w:rsidRPr="0056186C">
        <w:rPr>
          <w:b/>
          <w:bCs/>
          <w:color w:val="00B050"/>
        </w:rPr>
        <w:t>It is confirmed that source/MN will not send an indication to the target/SN node whether it supports RRC segmentation.</w:t>
      </w:r>
    </w:p>
    <w:p w14:paraId="7341A9F1" w14:textId="77777777" w:rsidR="0056186C" w:rsidRPr="0056186C" w:rsidRDefault="0056186C" w:rsidP="0056186C">
      <w:pPr>
        <w:widowControl w:val="0"/>
        <w:rPr>
          <w:b/>
          <w:bCs/>
          <w:color w:val="00B050"/>
        </w:rPr>
      </w:pPr>
      <w:r w:rsidRPr="0056186C">
        <w:rPr>
          <w:b/>
          <w:bCs/>
          <w:color w:val="00B050"/>
        </w:rPr>
        <w:t>No new cause value is necessary for “Segmentation of RRC message not supported” from source node at HO cancel.</w:t>
      </w:r>
    </w:p>
    <w:p w14:paraId="248BAF22" w14:textId="77777777" w:rsidR="0056186C" w:rsidRPr="0056186C" w:rsidRDefault="0056186C" w:rsidP="0056186C">
      <w:pPr>
        <w:widowControl w:val="0"/>
        <w:rPr>
          <w:b/>
          <w:bCs/>
          <w:color w:val="00B050"/>
        </w:rPr>
      </w:pPr>
      <w:r w:rsidRPr="0056186C">
        <w:rPr>
          <w:b/>
          <w:bCs/>
          <w:color w:val="00B050"/>
        </w:rPr>
        <w:lastRenderedPageBreak/>
        <w:t>No reply LS is sent to RAN2.</w:t>
      </w:r>
    </w:p>
    <w:p w14:paraId="1804827C" w14:textId="77777777" w:rsidR="0056186C" w:rsidRDefault="0056186C" w:rsidP="00624E73">
      <w:pPr>
        <w:rPr>
          <w:color w:val="993300"/>
          <w:u w:val="single"/>
        </w:rPr>
      </w:pPr>
    </w:p>
    <w:p w14:paraId="27B8EFA3" w14:textId="456DC9A0" w:rsidR="00624E73" w:rsidRDefault="00624E73" w:rsidP="00624E73">
      <w:pPr>
        <w:rPr>
          <w:rFonts w:ascii="Arial" w:hAnsi="Arial" w:cs="Arial"/>
          <w:b/>
          <w:sz w:val="24"/>
        </w:rPr>
      </w:pPr>
      <w:r>
        <w:rPr>
          <w:rFonts w:ascii="Arial" w:hAnsi="Arial" w:cs="Arial"/>
          <w:b/>
          <w:color w:val="0000FF"/>
          <w:sz w:val="24"/>
        </w:rPr>
        <w:t>R3-210043</w:t>
      </w:r>
      <w:r>
        <w:rPr>
          <w:rFonts w:ascii="Arial" w:hAnsi="Arial" w:cs="Arial"/>
          <w:b/>
          <w:color w:val="0000FF"/>
          <w:sz w:val="24"/>
        </w:rPr>
        <w:tab/>
      </w:r>
      <w:r>
        <w:rPr>
          <w:rFonts w:ascii="Arial" w:hAnsi="Arial" w:cs="Arial"/>
          <w:b/>
          <w:sz w:val="24"/>
        </w:rPr>
        <w:t>Reply LS on MDT Stage 2 and Stage 3 alignment</w:t>
      </w:r>
    </w:p>
    <w:p w14:paraId="698588D6"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S5-206297, to RAN WG3, cc -</w:t>
      </w:r>
      <w:r>
        <w:rPr>
          <w:i/>
        </w:rPr>
        <w:br/>
      </w:r>
      <w:r>
        <w:rPr>
          <w:i/>
        </w:rPr>
        <w:tab/>
      </w:r>
      <w:r>
        <w:rPr>
          <w:i/>
        </w:rPr>
        <w:tab/>
      </w:r>
      <w:r>
        <w:rPr>
          <w:i/>
        </w:rPr>
        <w:tab/>
      </w:r>
      <w:r>
        <w:rPr>
          <w:i/>
        </w:rPr>
        <w:tab/>
      </w:r>
      <w:r>
        <w:rPr>
          <w:i/>
        </w:rPr>
        <w:tab/>
        <w:t>Source: SA WG5</w:t>
      </w:r>
    </w:p>
    <w:p w14:paraId="0D7C4275" w14:textId="77777777" w:rsidR="00624E73" w:rsidRDefault="00624E73" w:rsidP="00624E73">
      <w:pPr>
        <w:rPr>
          <w:rFonts w:ascii="Arial" w:hAnsi="Arial" w:cs="Arial"/>
          <w:b/>
        </w:rPr>
      </w:pPr>
      <w:r>
        <w:rPr>
          <w:rFonts w:ascii="Arial" w:hAnsi="Arial" w:cs="Arial"/>
          <w:b/>
        </w:rPr>
        <w:t xml:space="preserve">Discussion: </w:t>
      </w:r>
    </w:p>
    <w:p w14:paraId="057E55BC" w14:textId="77777777" w:rsidR="00624E73" w:rsidRDefault="00624E73" w:rsidP="00624E73">
      <w:r>
        <w:t>Original LS from RAN3 included RAN2; this one doesn’t</w:t>
      </w:r>
    </w:p>
    <w:p w14:paraId="21D8DCF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CDDC3" w14:textId="48941044" w:rsidR="00624E73" w:rsidRDefault="00624E73" w:rsidP="00624E73">
      <w:pPr>
        <w:rPr>
          <w:rFonts w:ascii="Arial" w:hAnsi="Arial" w:cs="Arial"/>
          <w:b/>
          <w:sz w:val="24"/>
        </w:rPr>
      </w:pPr>
      <w:r>
        <w:rPr>
          <w:rFonts w:ascii="Arial" w:hAnsi="Arial" w:cs="Arial"/>
          <w:b/>
          <w:color w:val="0000FF"/>
          <w:sz w:val="24"/>
        </w:rPr>
        <w:t>R3-210424</w:t>
      </w:r>
      <w:r>
        <w:rPr>
          <w:rFonts w:ascii="Arial" w:hAnsi="Arial" w:cs="Arial"/>
          <w:b/>
          <w:color w:val="0000FF"/>
          <w:sz w:val="24"/>
        </w:rPr>
        <w:tab/>
      </w:r>
      <w:r>
        <w:rPr>
          <w:rFonts w:ascii="Arial" w:hAnsi="Arial" w:cs="Arial"/>
          <w:b/>
          <w:sz w:val="24"/>
        </w:rPr>
        <w:t>Discussion on synching the collection period values to SA5 specifications</w:t>
      </w:r>
    </w:p>
    <w:p w14:paraId="3B59C4A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4D87B83" w14:textId="77777777" w:rsidR="00624E73" w:rsidRDefault="00624E73" w:rsidP="00624E73">
      <w:pPr>
        <w:rPr>
          <w:rFonts w:ascii="Arial" w:hAnsi="Arial" w:cs="Arial"/>
          <w:b/>
        </w:rPr>
      </w:pPr>
      <w:r>
        <w:rPr>
          <w:rFonts w:ascii="Arial" w:hAnsi="Arial" w:cs="Arial"/>
          <w:b/>
        </w:rPr>
        <w:t xml:space="preserve">Discussion: </w:t>
      </w:r>
    </w:p>
    <w:p w14:paraId="6C7820B4" w14:textId="77777777" w:rsidR="00624E73" w:rsidRDefault="00624E73" w:rsidP="00624E73">
      <w:r>
        <w:t>ZTE, Samsung, Huawei, Nokia: need to wait for RAN2</w:t>
      </w:r>
    </w:p>
    <w:p w14:paraId="1CC7A510" w14:textId="77777777" w:rsidR="00624E73" w:rsidRDefault="00624E73" w:rsidP="00624E73">
      <w:r>
        <w:t>Samsung: another value defined in SA5 but not included in RAN3</w:t>
      </w:r>
    </w:p>
    <w:p w14:paraId="7EBEC8CC" w14:textId="77777777" w:rsidR="00624E73" w:rsidRDefault="00624E73" w:rsidP="00624E73">
      <w:r>
        <w:t>Ericsson: this is about st3 in RAN3 vs. RAN2 in SA5; RAN2 can decide what they want about their st3; no dependency with RAN2; we should update all values to get full alignment</w:t>
      </w:r>
    </w:p>
    <w:p w14:paraId="09170947" w14:textId="77777777" w:rsidR="00624E73" w:rsidRDefault="00624E73" w:rsidP="00624E73">
      <w:r>
        <w:t>ZTE: RAN2 is the group that provided the original value, hence we adopted it for M4 and M5 – we should wait for them</w:t>
      </w:r>
    </w:p>
    <w:p w14:paraId="12AB707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0EB06" w14:textId="5C7C3EFC" w:rsidR="00624E73" w:rsidRDefault="00624E73" w:rsidP="00624E73">
      <w:pPr>
        <w:rPr>
          <w:rFonts w:ascii="Arial" w:hAnsi="Arial" w:cs="Arial"/>
          <w:b/>
          <w:sz w:val="24"/>
        </w:rPr>
      </w:pPr>
      <w:r>
        <w:rPr>
          <w:rFonts w:ascii="Arial" w:hAnsi="Arial" w:cs="Arial"/>
          <w:b/>
          <w:color w:val="0000FF"/>
          <w:sz w:val="24"/>
        </w:rPr>
        <w:t>R3-210322</w:t>
      </w:r>
      <w:r>
        <w:rPr>
          <w:rFonts w:ascii="Arial" w:hAnsi="Arial" w:cs="Arial"/>
          <w:b/>
          <w:color w:val="0000FF"/>
          <w:sz w:val="24"/>
        </w:rPr>
        <w:tab/>
      </w:r>
      <w:r>
        <w:rPr>
          <w:rFonts w:ascii="Arial" w:hAnsi="Arial" w:cs="Arial"/>
          <w:b/>
          <w:sz w:val="24"/>
        </w:rPr>
        <w:t>Synching the Collection Period values to those specified in TS32.422</w:t>
      </w:r>
    </w:p>
    <w:p w14:paraId="549F9D1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CR-1798  rev 1 Cat: F (Rel-16)</w:t>
      </w:r>
      <w:r>
        <w:rPr>
          <w:i/>
        </w:rPr>
        <w:br/>
      </w:r>
      <w:r>
        <w:rPr>
          <w:i/>
        </w:rPr>
        <w:br/>
      </w:r>
      <w:r>
        <w:rPr>
          <w:i/>
        </w:rPr>
        <w:tab/>
      </w:r>
      <w:r>
        <w:rPr>
          <w:i/>
        </w:rPr>
        <w:tab/>
      </w:r>
      <w:r>
        <w:rPr>
          <w:i/>
        </w:rPr>
        <w:tab/>
      </w:r>
      <w:r>
        <w:rPr>
          <w:i/>
        </w:rPr>
        <w:tab/>
      </w:r>
      <w:r>
        <w:rPr>
          <w:i/>
        </w:rPr>
        <w:tab/>
        <w:t>Source: Ericsson</w:t>
      </w:r>
    </w:p>
    <w:p w14:paraId="408715C4" w14:textId="77777777" w:rsidR="00624E73" w:rsidRDefault="00624E73" w:rsidP="00624E73">
      <w:pPr>
        <w:rPr>
          <w:color w:val="808080"/>
        </w:rPr>
      </w:pPr>
      <w:r>
        <w:rPr>
          <w:color w:val="808080"/>
        </w:rPr>
        <w:t>(Replaces R3-206547)</w:t>
      </w:r>
    </w:p>
    <w:p w14:paraId="6CA3E7C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91F0B" w14:textId="66D7C491" w:rsidR="00624E73" w:rsidRDefault="00624E73" w:rsidP="00624E73">
      <w:pPr>
        <w:rPr>
          <w:rFonts w:ascii="Arial" w:hAnsi="Arial" w:cs="Arial"/>
          <w:b/>
          <w:sz w:val="24"/>
        </w:rPr>
      </w:pPr>
      <w:r>
        <w:rPr>
          <w:rFonts w:ascii="Arial" w:hAnsi="Arial" w:cs="Arial"/>
          <w:b/>
          <w:color w:val="0000FF"/>
          <w:sz w:val="24"/>
        </w:rPr>
        <w:t>R3-210323</w:t>
      </w:r>
      <w:r>
        <w:rPr>
          <w:rFonts w:ascii="Arial" w:hAnsi="Arial" w:cs="Arial"/>
          <w:b/>
          <w:color w:val="0000FF"/>
          <w:sz w:val="24"/>
        </w:rPr>
        <w:tab/>
      </w:r>
      <w:r>
        <w:rPr>
          <w:rFonts w:ascii="Arial" w:hAnsi="Arial" w:cs="Arial"/>
          <w:b/>
          <w:sz w:val="24"/>
        </w:rPr>
        <w:t>Synching the Collection Period values to those specified in TS32.422</w:t>
      </w:r>
    </w:p>
    <w:p w14:paraId="164C024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CR-1557  rev 1 Cat: F (Rel-16)</w:t>
      </w:r>
      <w:r>
        <w:rPr>
          <w:i/>
        </w:rPr>
        <w:br/>
      </w:r>
      <w:r>
        <w:rPr>
          <w:i/>
        </w:rPr>
        <w:br/>
      </w:r>
      <w:r>
        <w:rPr>
          <w:i/>
        </w:rPr>
        <w:tab/>
      </w:r>
      <w:r>
        <w:rPr>
          <w:i/>
        </w:rPr>
        <w:tab/>
      </w:r>
      <w:r>
        <w:rPr>
          <w:i/>
        </w:rPr>
        <w:tab/>
      </w:r>
      <w:r>
        <w:rPr>
          <w:i/>
        </w:rPr>
        <w:tab/>
      </w:r>
      <w:r>
        <w:rPr>
          <w:i/>
        </w:rPr>
        <w:tab/>
        <w:t>Source: Ericsson</w:t>
      </w:r>
    </w:p>
    <w:p w14:paraId="37674414" w14:textId="77777777" w:rsidR="00624E73" w:rsidRDefault="00624E73" w:rsidP="00624E73">
      <w:pPr>
        <w:rPr>
          <w:color w:val="808080"/>
        </w:rPr>
      </w:pPr>
      <w:r>
        <w:rPr>
          <w:color w:val="808080"/>
        </w:rPr>
        <w:t>(Replaces R3-206548)</w:t>
      </w:r>
    </w:p>
    <w:p w14:paraId="775E7E2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CCBF5" w14:textId="71084D12" w:rsidR="00624E73" w:rsidRDefault="00624E73" w:rsidP="00624E73">
      <w:pPr>
        <w:rPr>
          <w:rFonts w:ascii="Arial" w:hAnsi="Arial" w:cs="Arial"/>
          <w:b/>
          <w:sz w:val="24"/>
        </w:rPr>
      </w:pPr>
      <w:r>
        <w:rPr>
          <w:rFonts w:ascii="Arial" w:hAnsi="Arial" w:cs="Arial"/>
          <w:b/>
          <w:color w:val="0000FF"/>
          <w:sz w:val="24"/>
        </w:rPr>
        <w:t>R3-210425</w:t>
      </w:r>
      <w:r>
        <w:rPr>
          <w:rFonts w:ascii="Arial" w:hAnsi="Arial" w:cs="Arial"/>
          <w:b/>
          <w:color w:val="0000FF"/>
          <w:sz w:val="24"/>
        </w:rPr>
        <w:tab/>
      </w:r>
      <w:r>
        <w:rPr>
          <w:rFonts w:ascii="Arial" w:hAnsi="Arial" w:cs="Arial"/>
          <w:b/>
          <w:sz w:val="24"/>
        </w:rPr>
        <w:t>[draft] Reply LS on MDT Stage 2 and Stage 3 alignment</w:t>
      </w:r>
    </w:p>
    <w:p w14:paraId="146EAEE9"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7C77C50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R3-211054</w:t>
      </w:r>
      <w:r>
        <w:rPr>
          <w:color w:val="993300"/>
          <w:u w:val="single"/>
        </w:rPr>
        <w:t>.</w:t>
      </w:r>
    </w:p>
    <w:p w14:paraId="66819E7A" w14:textId="10F645EC" w:rsidR="00624E73" w:rsidRDefault="00624E73" w:rsidP="00624E73">
      <w:pPr>
        <w:rPr>
          <w:rFonts w:ascii="Arial" w:hAnsi="Arial" w:cs="Arial"/>
          <w:b/>
          <w:sz w:val="24"/>
        </w:rPr>
      </w:pPr>
      <w:r>
        <w:rPr>
          <w:rFonts w:ascii="Arial" w:hAnsi="Arial" w:cs="Arial"/>
          <w:b/>
          <w:color w:val="0000FF"/>
          <w:sz w:val="24"/>
        </w:rPr>
        <w:lastRenderedPageBreak/>
        <w:t>R3-211054</w:t>
      </w:r>
      <w:r>
        <w:rPr>
          <w:rFonts w:ascii="Arial" w:hAnsi="Arial" w:cs="Arial"/>
          <w:b/>
          <w:color w:val="0000FF"/>
          <w:sz w:val="24"/>
        </w:rPr>
        <w:tab/>
      </w:r>
      <w:r>
        <w:rPr>
          <w:rFonts w:ascii="Arial" w:hAnsi="Arial" w:cs="Arial"/>
          <w:b/>
          <w:sz w:val="24"/>
        </w:rPr>
        <w:t>[draft] Reply LS on MDT Stage 2 and Stage 3 alignment</w:t>
      </w:r>
    </w:p>
    <w:p w14:paraId="323160A0"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696994D8" w14:textId="77777777" w:rsidR="00624E73" w:rsidRDefault="00624E73" w:rsidP="00624E73">
      <w:pPr>
        <w:rPr>
          <w:color w:val="808080"/>
        </w:rPr>
      </w:pPr>
      <w:r>
        <w:rPr>
          <w:color w:val="808080"/>
        </w:rPr>
        <w:t>(Replaces R3-210425)</w:t>
      </w:r>
    </w:p>
    <w:p w14:paraId="54AB811A" w14:textId="77777777" w:rsidR="00624E73" w:rsidRDefault="00624E73" w:rsidP="00624E73">
      <w:pPr>
        <w:rPr>
          <w:rFonts w:ascii="Arial" w:hAnsi="Arial" w:cs="Arial"/>
          <w:b/>
        </w:rPr>
      </w:pPr>
      <w:r>
        <w:rPr>
          <w:rFonts w:ascii="Arial" w:hAnsi="Arial" w:cs="Arial"/>
          <w:b/>
        </w:rPr>
        <w:t xml:space="preserve">Discussion: </w:t>
      </w:r>
    </w:p>
    <w:p w14:paraId="44528F5B" w14:textId="77777777" w:rsidR="00624E73" w:rsidRDefault="00624E73" w:rsidP="00624E73">
      <w:r>
        <w:t>- fix Tdoc #</w:t>
      </w:r>
    </w:p>
    <w:p w14:paraId="2B597F34" w14:textId="77777777" w:rsidR="00624E73" w:rsidRDefault="00624E73" w:rsidP="00624E73">
      <w:r>
        <w:t>- capture all comments received (including from Nok)</w:t>
      </w:r>
    </w:p>
    <w:p w14:paraId="5BEBE66D" w14:textId="77777777" w:rsidR="00624E73" w:rsidRDefault="00624E73" w:rsidP="00624E73">
      <w:r>
        <w:t>- source RAN3; remove “draft”</w:t>
      </w:r>
    </w:p>
    <w:p w14:paraId="7772290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R3-211138</w:t>
      </w:r>
      <w:r>
        <w:rPr>
          <w:color w:val="993300"/>
          <w:u w:val="single"/>
        </w:rPr>
        <w:t>.</w:t>
      </w:r>
    </w:p>
    <w:p w14:paraId="52E522F5" w14:textId="406328A7" w:rsidR="00624E73" w:rsidRDefault="00624E73" w:rsidP="00624E73">
      <w:pPr>
        <w:rPr>
          <w:rFonts w:ascii="Arial" w:hAnsi="Arial" w:cs="Arial"/>
          <w:b/>
          <w:sz w:val="24"/>
        </w:rPr>
      </w:pPr>
      <w:r>
        <w:rPr>
          <w:rFonts w:ascii="Arial" w:hAnsi="Arial" w:cs="Arial"/>
          <w:b/>
          <w:color w:val="0000FF"/>
          <w:sz w:val="24"/>
        </w:rPr>
        <w:t>R3-211138</w:t>
      </w:r>
      <w:r>
        <w:rPr>
          <w:rFonts w:ascii="Arial" w:hAnsi="Arial" w:cs="Arial"/>
          <w:b/>
          <w:color w:val="0000FF"/>
          <w:sz w:val="24"/>
        </w:rPr>
        <w:tab/>
      </w:r>
      <w:r>
        <w:rPr>
          <w:rFonts w:ascii="Arial" w:hAnsi="Arial" w:cs="Arial"/>
          <w:b/>
          <w:sz w:val="24"/>
        </w:rPr>
        <w:t>Reply LS on MDT Stage 2 and Stage 3 alignment</w:t>
      </w:r>
    </w:p>
    <w:p w14:paraId="5734782F"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2655FD47" w14:textId="77777777" w:rsidR="00624E73" w:rsidRDefault="00624E73" w:rsidP="00624E73">
      <w:pPr>
        <w:rPr>
          <w:color w:val="808080"/>
        </w:rPr>
      </w:pPr>
      <w:r>
        <w:rPr>
          <w:color w:val="808080"/>
        </w:rPr>
        <w:t>(Replaces R3-211054)</w:t>
      </w:r>
    </w:p>
    <w:p w14:paraId="474329A1" w14:textId="77777777" w:rsidR="00624E73" w:rsidRDefault="00624E73" w:rsidP="00624E73">
      <w:pPr>
        <w:rPr>
          <w:rFonts w:ascii="Arial" w:hAnsi="Arial" w:cs="Arial"/>
          <w:b/>
        </w:rPr>
      </w:pPr>
      <w:r>
        <w:rPr>
          <w:rFonts w:ascii="Arial" w:hAnsi="Arial" w:cs="Arial"/>
          <w:b/>
        </w:rPr>
        <w:t xml:space="preserve">Discussion: </w:t>
      </w:r>
    </w:p>
    <w:p w14:paraId="122647E7" w14:textId="77777777" w:rsidR="00624E73" w:rsidRDefault="00624E73" w:rsidP="00624E73">
      <w:r>
        <w:t>- source RAN3</w:t>
      </w:r>
    </w:p>
    <w:p w14:paraId="2EBBE04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R3-211140</w:t>
      </w:r>
      <w:r>
        <w:rPr>
          <w:color w:val="993300"/>
          <w:u w:val="single"/>
        </w:rPr>
        <w:t>.</w:t>
      </w:r>
    </w:p>
    <w:p w14:paraId="371B5926" w14:textId="285AB3E9" w:rsidR="00624E73" w:rsidRDefault="00624E73" w:rsidP="00624E73">
      <w:pPr>
        <w:rPr>
          <w:rFonts w:ascii="Arial" w:hAnsi="Arial" w:cs="Arial"/>
          <w:b/>
          <w:sz w:val="24"/>
        </w:rPr>
      </w:pPr>
      <w:r>
        <w:rPr>
          <w:rFonts w:ascii="Arial" w:hAnsi="Arial" w:cs="Arial"/>
          <w:b/>
          <w:color w:val="0000FF"/>
          <w:sz w:val="24"/>
        </w:rPr>
        <w:t>R3-211140</w:t>
      </w:r>
      <w:r>
        <w:rPr>
          <w:rFonts w:ascii="Arial" w:hAnsi="Arial" w:cs="Arial"/>
          <w:b/>
          <w:color w:val="0000FF"/>
          <w:sz w:val="24"/>
        </w:rPr>
        <w:tab/>
      </w:r>
      <w:r>
        <w:rPr>
          <w:rFonts w:ascii="Arial" w:hAnsi="Arial" w:cs="Arial"/>
          <w:b/>
          <w:sz w:val="24"/>
        </w:rPr>
        <w:t>Reply LS on MDT Stage 2 and Stage 3 alignment</w:t>
      </w:r>
    </w:p>
    <w:p w14:paraId="525020D8"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57C132FE" w14:textId="77777777" w:rsidR="00624E73" w:rsidRDefault="00624E73" w:rsidP="00624E73">
      <w:pPr>
        <w:rPr>
          <w:color w:val="808080"/>
        </w:rPr>
      </w:pPr>
      <w:r>
        <w:rPr>
          <w:color w:val="808080"/>
        </w:rPr>
        <w:t>(Replaces R3-211138)</w:t>
      </w:r>
    </w:p>
    <w:p w14:paraId="04CF41B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4B215" w14:textId="2FE0D6CB" w:rsidR="00624E73" w:rsidRDefault="00624E73" w:rsidP="00624E73">
      <w:pPr>
        <w:rPr>
          <w:rFonts w:ascii="Arial" w:hAnsi="Arial" w:cs="Arial"/>
          <w:b/>
          <w:sz w:val="24"/>
        </w:rPr>
      </w:pPr>
      <w:r>
        <w:rPr>
          <w:rFonts w:ascii="Arial" w:hAnsi="Arial" w:cs="Arial"/>
          <w:b/>
          <w:color w:val="0000FF"/>
          <w:sz w:val="24"/>
        </w:rPr>
        <w:t>R3-210038</w:t>
      </w:r>
      <w:r>
        <w:rPr>
          <w:rFonts w:ascii="Arial" w:hAnsi="Arial" w:cs="Arial"/>
          <w:b/>
          <w:color w:val="0000FF"/>
          <w:sz w:val="24"/>
        </w:rPr>
        <w:tab/>
      </w:r>
      <w:r>
        <w:rPr>
          <w:rFonts w:ascii="Arial" w:hAnsi="Arial" w:cs="Arial"/>
          <w:b/>
          <w:sz w:val="24"/>
        </w:rPr>
        <w:t>LS on Aerial Features for Unmanned Aerial Vehicles</w:t>
      </w:r>
    </w:p>
    <w:p w14:paraId="2C127088"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S2-2009228, to TSG RAN, cc RAN WG2, RAN WG3</w:t>
      </w:r>
      <w:r>
        <w:rPr>
          <w:i/>
        </w:rPr>
        <w:br/>
      </w:r>
      <w:r>
        <w:rPr>
          <w:i/>
        </w:rPr>
        <w:tab/>
      </w:r>
      <w:r>
        <w:rPr>
          <w:i/>
        </w:rPr>
        <w:tab/>
      </w:r>
      <w:r>
        <w:rPr>
          <w:i/>
        </w:rPr>
        <w:tab/>
      </w:r>
      <w:r>
        <w:rPr>
          <w:i/>
        </w:rPr>
        <w:tab/>
      </w:r>
      <w:r>
        <w:rPr>
          <w:i/>
        </w:rPr>
        <w:tab/>
        <w:t>Source: SA WG2</w:t>
      </w:r>
    </w:p>
    <w:p w14:paraId="2A1D9831" w14:textId="77777777" w:rsidR="00624E73" w:rsidRDefault="00624E73" w:rsidP="00624E73">
      <w:pPr>
        <w:rPr>
          <w:rFonts w:ascii="Arial" w:hAnsi="Arial" w:cs="Arial"/>
          <w:b/>
        </w:rPr>
      </w:pPr>
      <w:r>
        <w:rPr>
          <w:rFonts w:ascii="Arial" w:hAnsi="Arial" w:cs="Arial"/>
          <w:b/>
        </w:rPr>
        <w:t xml:space="preserve">Discussion: </w:t>
      </w:r>
    </w:p>
    <w:p w14:paraId="41FC3859" w14:textId="77777777" w:rsidR="00624E73" w:rsidRDefault="00624E73" w:rsidP="00624E73">
      <w:r>
        <w:t>Ericsson proposal: introduce the UAV authorization information to both NGAP and XnAP specifications</w:t>
      </w:r>
    </w:p>
    <w:p w14:paraId="78D3D65D" w14:textId="77777777" w:rsidR="00624E73" w:rsidRDefault="00624E73" w:rsidP="00624E73">
      <w:r>
        <w:t>Huawei (response): no consensus to start work on UAV over NR (either study item or work item) at RAN plenary level. SA2 study work doesn’t require that any NR related work has to be done at RAN side.</w:t>
      </w:r>
    </w:p>
    <w:p w14:paraId="3B1CB330" w14:textId="77777777" w:rsidR="00624E73" w:rsidRDefault="00624E73" w:rsidP="00624E73">
      <w:r>
        <w:t>Technically, proposals by Ericsson just allow RAN node to recognize a UAV type terminal, but RAN node could do nothing. no need to pursue proposals for the moment, such work should be done under a dedicated study item or work item</w:t>
      </w:r>
    </w:p>
    <w:p w14:paraId="0FE7F408" w14:textId="77777777" w:rsidR="00624E73" w:rsidRDefault="00624E73" w:rsidP="00624E73">
      <w:r>
        <w:t>Ericsson: no action for plenary – work is needed for RAN WGs</w:t>
      </w:r>
    </w:p>
    <w:p w14:paraId="47F33EBF" w14:textId="77777777" w:rsidR="00624E73" w:rsidRDefault="00624E73" w:rsidP="00624E73">
      <w:r>
        <w:t>Qualcomm: agree with Ericsson - some alignment work is needed, no WI/SI needed</w:t>
      </w:r>
    </w:p>
    <w:p w14:paraId="772E769C" w14:textId="77777777" w:rsidR="00624E73" w:rsidRDefault="00624E73" w:rsidP="00624E73">
      <w:r>
        <w:t>Chair: same as D2D codepoints in the past?</w:t>
      </w:r>
    </w:p>
    <w:p w14:paraId="1A7730F7" w14:textId="77777777" w:rsidR="00624E73" w:rsidRDefault="00624E73" w:rsidP="00624E73">
      <w:r>
        <w:t>Nokia: just for info, no action required for us (WI phase not started yet)</w:t>
      </w:r>
    </w:p>
    <w:p w14:paraId="76AB8762" w14:textId="77777777" w:rsidR="00624E73" w:rsidRDefault="00624E73" w:rsidP="00624E73">
      <w:r>
        <w:lastRenderedPageBreak/>
        <w:t>ZTE: agree with HW – could have further impacts in RAN2, but we should see the full picture</w:t>
      </w:r>
    </w:p>
    <w:p w14:paraId="1869C423" w14:textId="77777777" w:rsidR="00624E73" w:rsidRDefault="00624E73" w:rsidP="00624E73">
      <w:r>
        <w:t>Qualcomm: Nokia has a point – no need to do this right now (but Chair has a point)</w:t>
      </w:r>
    </w:p>
    <w:p w14:paraId="601CEAA7" w14:textId="77777777" w:rsidR="00624E73" w:rsidRDefault="00624E73" w:rsidP="00624E73">
      <w:r>
        <w:t>Huawei: no strong view on WI, but this is an LS for a SI – might avoid CB on this; probably does not warrant WI specifically for this</w:t>
      </w:r>
    </w:p>
    <w:p w14:paraId="7C8CE76A" w14:textId="77777777" w:rsidR="00624E73" w:rsidRDefault="00624E73" w:rsidP="00624E73">
      <w:r>
        <w:t>Ericsson: timing not clear yet; no response from RAN; may have RAN2/RAN3 impact; we should at least reply</w:t>
      </w:r>
    </w:p>
    <w:p w14:paraId="6505F767" w14:textId="77777777" w:rsidR="00624E73" w:rsidRDefault="00624E73" w:rsidP="00624E73">
      <w:r>
        <w:t>Huawei: this was discussed in RAN, no progress</w:t>
      </w:r>
    </w:p>
    <w:p w14:paraId="2A487D9F" w14:textId="77777777" w:rsidR="00624E73" w:rsidRDefault="00624E73" w:rsidP="00624E73">
      <w:r>
        <w:t>ZTE: agree with HW</w:t>
      </w:r>
    </w:p>
    <w:p w14:paraId="4F7D93E6" w14:textId="77777777" w:rsidR="00624E73" w:rsidRDefault="00624E73" w:rsidP="00624E73">
      <w:r>
        <w:t>Ericsson: what to expect?</w:t>
      </w:r>
    </w:p>
    <w:p w14:paraId="4BA5E10E" w14:textId="77777777" w:rsidR="00624E73" w:rsidRDefault="00624E73" w:rsidP="00624E73">
      <w:r>
        <w:t>Huawei: we should expect 1) LS from SA2 asking us to work on this or 2) WI from RAN</w:t>
      </w:r>
    </w:p>
    <w:p w14:paraId="63E79D21" w14:textId="77777777" w:rsidR="00624E73" w:rsidRDefault="00624E73" w:rsidP="00624E73">
      <w:r>
        <w:t>Qualcomm: this would probably go forward in SA2; maybe no need to reply now but in the near future we will need to align.</w:t>
      </w:r>
    </w:p>
    <w:p w14:paraId="63BF0165" w14:textId="77777777" w:rsidR="00624E73" w:rsidRDefault="00624E73" w:rsidP="00624E73">
      <w:r>
        <w:t>ZTE: Rel-18 will come soon; this should be handled in RAN</w:t>
      </w:r>
    </w:p>
    <w:p w14:paraId="3120544B" w14:textId="77777777" w:rsidR="00624E73" w:rsidRDefault="00624E73" w:rsidP="00624E73">
      <w:r>
        <w:t>Huawei: not clear from SA2 status that any RAN3 work is to be expected</w:t>
      </w:r>
    </w:p>
    <w:p w14:paraId="50C61E2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CEF5A" w14:textId="4E3900D2" w:rsidR="00624E73" w:rsidRDefault="00624E73" w:rsidP="00624E73">
      <w:pPr>
        <w:rPr>
          <w:rFonts w:ascii="Arial" w:hAnsi="Arial" w:cs="Arial"/>
          <w:b/>
          <w:sz w:val="24"/>
        </w:rPr>
      </w:pPr>
      <w:r>
        <w:rPr>
          <w:rFonts w:ascii="Arial" w:hAnsi="Arial" w:cs="Arial"/>
          <w:b/>
          <w:color w:val="0000FF"/>
          <w:sz w:val="24"/>
        </w:rPr>
        <w:t>R3-210946</w:t>
      </w:r>
      <w:r>
        <w:rPr>
          <w:rFonts w:ascii="Arial" w:hAnsi="Arial" w:cs="Arial"/>
          <w:b/>
          <w:color w:val="0000FF"/>
          <w:sz w:val="24"/>
        </w:rPr>
        <w:tab/>
      </w:r>
      <w:r>
        <w:rPr>
          <w:rFonts w:ascii="Arial" w:hAnsi="Arial" w:cs="Arial"/>
          <w:b/>
          <w:sz w:val="24"/>
        </w:rPr>
        <w:t>Support of Unmanned Aerial Vehicles</w:t>
      </w:r>
    </w:p>
    <w:p w14:paraId="3DC461B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79218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14D8E" w14:textId="3DBA61E2" w:rsidR="00624E73" w:rsidRDefault="00624E73" w:rsidP="00624E73">
      <w:pPr>
        <w:rPr>
          <w:rFonts w:ascii="Arial" w:hAnsi="Arial" w:cs="Arial"/>
          <w:b/>
          <w:sz w:val="24"/>
        </w:rPr>
      </w:pPr>
      <w:r>
        <w:rPr>
          <w:rFonts w:ascii="Arial" w:hAnsi="Arial" w:cs="Arial"/>
          <w:b/>
          <w:color w:val="0000FF"/>
          <w:sz w:val="24"/>
        </w:rPr>
        <w:t>R3-211007</w:t>
      </w:r>
      <w:r>
        <w:rPr>
          <w:rFonts w:ascii="Arial" w:hAnsi="Arial" w:cs="Arial"/>
          <w:b/>
          <w:color w:val="0000FF"/>
          <w:sz w:val="24"/>
        </w:rPr>
        <w:tab/>
      </w:r>
      <w:r>
        <w:rPr>
          <w:rFonts w:ascii="Arial" w:hAnsi="Arial" w:cs="Arial"/>
          <w:b/>
          <w:sz w:val="24"/>
        </w:rPr>
        <w:t>Response to R3-210946</w:t>
      </w:r>
    </w:p>
    <w:p w14:paraId="1971E979" w14:textId="77777777" w:rsidR="00624E73" w:rsidRDefault="00624E73" w:rsidP="00624E7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 Technologies Japan K.K.</w:t>
      </w:r>
    </w:p>
    <w:p w14:paraId="76F076B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9F3E5" w14:textId="6A21D1FB" w:rsidR="00624E73" w:rsidRDefault="00624E73" w:rsidP="00624E73">
      <w:pPr>
        <w:rPr>
          <w:rFonts w:ascii="Arial" w:hAnsi="Arial" w:cs="Arial"/>
          <w:b/>
          <w:sz w:val="24"/>
        </w:rPr>
      </w:pPr>
      <w:r>
        <w:rPr>
          <w:rFonts w:ascii="Arial" w:hAnsi="Arial" w:cs="Arial"/>
          <w:b/>
          <w:color w:val="0000FF"/>
          <w:sz w:val="24"/>
        </w:rPr>
        <w:t>R3-210948</w:t>
      </w:r>
      <w:r>
        <w:rPr>
          <w:rFonts w:ascii="Arial" w:hAnsi="Arial" w:cs="Arial"/>
          <w:b/>
          <w:color w:val="0000FF"/>
          <w:sz w:val="24"/>
        </w:rPr>
        <w:tab/>
      </w:r>
      <w:r>
        <w:rPr>
          <w:rFonts w:ascii="Arial" w:hAnsi="Arial" w:cs="Arial"/>
          <w:b/>
          <w:sz w:val="24"/>
        </w:rPr>
        <w:t>Introduction of Unmanned Aerial Vehicle UE authorization information</w:t>
      </w:r>
    </w:p>
    <w:p w14:paraId="61E097DC"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CR-0565  Cat: B (Rel-17)</w:t>
      </w:r>
      <w:r>
        <w:rPr>
          <w:i/>
        </w:rPr>
        <w:br/>
      </w:r>
      <w:r>
        <w:rPr>
          <w:i/>
        </w:rPr>
        <w:br/>
      </w:r>
      <w:r>
        <w:rPr>
          <w:i/>
        </w:rPr>
        <w:tab/>
      </w:r>
      <w:r>
        <w:rPr>
          <w:i/>
        </w:rPr>
        <w:tab/>
      </w:r>
      <w:r>
        <w:rPr>
          <w:i/>
        </w:rPr>
        <w:tab/>
      </w:r>
      <w:r>
        <w:rPr>
          <w:i/>
        </w:rPr>
        <w:tab/>
      </w:r>
      <w:r>
        <w:rPr>
          <w:i/>
        </w:rPr>
        <w:tab/>
        <w:t>Source: Ericsson</w:t>
      </w:r>
    </w:p>
    <w:p w14:paraId="1B06EC2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17C87" w14:textId="1C149EAF" w:rsidR="00624E73" w:rsidRDefault="00624E73" w:rsidP="00624E73">
      <w:pPr>
        <w:rPr>
          <w:rFonts w:ascii="Arial" w:hAnsi="Arial" w:cs="Arial"/>
          <w:b/>
          <w:sz w:val="24"/>
        </w:rPr>
      </w:pPr>
      <w:r>
        <w:rPr>
          <w:rFonts w:ascii="Arial" w:hAnsi="Arial" w:cs="Arial"/>
          <w:b/>
          <w:color w:val="0000FF"/>
          <w:sz w:val="24"/>
        </w:rPr>
        <w:t>R3-210949</w:t>
      </w:r>
      <w:r>
        <w:rPr>
          <w:rFonts w:ascii="Arial" w:hAnsi="Arial" w:cs="Arial"/>
          <w:b/>
          <w:color w:val="0000FF"/>
          <w:sz w:val="24"/>
        </w:rPr>
        <w:tab/>
      </w:r>
      <w:r>
        <w:rPr>
          <w:rFonts w:ascii="Arial" w:hAnsi="Arial" w:cs="Arial"/>
          <w:b/>
          <w:sz w:val="24"/>
        </w:rPr>
        <w:t>Introduction of Unmanned Aerial Vehicle UE authorization information</w:t>
      </w:r>
    </w:p>
    <w:p w14:paraId="199F381D"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CR-0578  Cat: B (Rel-17)</w:t>
      </w:r>
      <w:r>
        <w:rPr>
          <w:i/>
        </w:rPr>
        <w:br/>
      </w:r>
      <w:r>
        <w:rPr>
          <w:i/>
        </w:rPr>
        <w:br/>
      </w:r>
      <w:r>
        <w:rPr>
          <w:i/>
        </w:rPr>
        <w:tab/>
      </w:r>
      <w:r>
        <w:rPr>
          <w:i/>
        </w:rPr>
        <w:tab/>
      </w:r>
      <w:r>
        <w:rPr>
          <w:i/>
        </w:rPr>
        <w:tab/>
      </w:r>
      <w:r>
        <w:rPr>
          <w:i/>
        </w:rPr>
        <w:tab/>
      </w:r>
      <w:r>
        <w:rPr>
          <w:i/>
        </w:rPr>
        <w:tab/>
        <w:t>Source: Ericsson</w:t>
      </w:r>
    </w:p>
    <w:p w14:paraId="00BF78E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87058" w14:textId="7D4AE3F3" w:rsidR="00624E73" w:rsidRDefault="00624E73" w:rsidP="00624E73">
      <w:pPr>
        <w:rPr>
          <w:rFonts w:ascii="Arial" w:hAnsi="Arial" w:cs="Arial"/>
          <w:b/>
          <w:sz w:val="24"/>
        </w:rPr>
      </w:pPr>
      <w:r>
        <w:rPr>
          <w:rFonts w:ascii="Arial" w:hAnsi="Arial" w:cs="Arial"/>
          <w:b/>
          <w:color w:val="0000FF"/>
          <w:sz w:val="24"/>
        </w:rPr>
        <w:t>R3-210947</w:t>
      </w:r>
      <w:r>
        <w:rPr>
          <w:rFonts w:ascii="Arial" w:hAnsi="Arial" w:cs="Arial"/>
          <w:b/>
          <w:color w:val="0000FF"/>
          <w:sz w:val="24"/>
        </w:rPr>
        <w:tab/>
      </w:r>
      <w:r>
        <w:rPr>
          <w:rFonts w:ascii="Arial" w:hAnsi="Arial" w:cs="Arial"/>
          <w:b/>
          <w:sz w:val="24"/>
        </w:rPr>
        <w:t>[DRAFT] Reply LS on Aerial Features for Unmanned Aerial Vehicles</w:t>
      </w:r>
    </w:p>
    <w:p w14:paraId="72D65AB0"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5144D51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7EF91" w14:textId="6930EB6E" w:rsidR="00624E73" w:rsidRDefault="00624E73" w:rsidP="00624E73">
      <w:pPr>
        <w:rPr>
          <w:rFonts w:ascii="Arial" w:hAnsi="Arial" w:cs="Arial"/>
          <w:b/>
          <w:sz w:val="24"/>
        </w:rPr>
      </w:pPr>
      <w:r>
        <w:rPr>
          <w:rFonts w:ascii="Arial" w:hAnsi="Arial" w:cs="Arial"/>
          <w:b/>
          <w:color w:val="0000FF"/>
          <w:sz w:val="24"/>
        </w:rPr>
        <w:lastRenderedPageBreak/>
        <w:t>R3-210021</w:t>
      </w:r>
      <w:r>
        <w:rPr>
          <w:rFonts w:ascii="Arial" w:hAnsi="Arial" w:cs="Arial"/>
          <w:b/>
          <w:color w:val="0000FF"/>
          <w:sz w:val="24"/>
        </w:rPr>
        <w:tab/>
      </w:r>
      <w:r>
        <w:rPr>
          <w:rFonts w:ascii="Arial" w:hAnsi="Arial" w:cs="Arial"/>
          <w:b/>
          <w:sz w:val="24"/>
        </w:rPr>
        <w:t>LS response to TCCA on Public Safety</w:t>
      </w:r>
    </w:p>
    <w:p w14:paraId="48D6EBA9"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5GJA14_121, to TCCA, cc 3GPP SA, SA1, SA2, SA3, SA5, SA6, RAN3</w:t>
      </w:r>
      <w:r>
        <w:rPr>
          <w:i/>
        </w:rPr>
        <w:br/>
      </w:r>
      <w:r>
        <w:rPr>
          <w:i/>
        </w:rPr>
        <w:tab/>
      </w:r>
      <w:r>
        <w:rPr>
          <w:i/>
        </w:rPr>
        <w:tab/>
      </w:r>
      <w:r>
        <w:rPr>
          <w:i/>
        </w:rPr>
        <w:tab/>
      </w:r>
      <w:r>
        <w:rPr>
          <w:i/>
        </w:rPr>
        <w:tab/>
      </w:r>
      <w:r>
        <w:rPr>
          <w:i/>
        </w:rPr>
        <w:tab/>
        <w:t>Source: GSMA 5G Joint-Activity (5GJA)</w:t>
      </w:r>
    </w:p>
    <w:p w14:paraId="0F6231E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4BE78" w14:textId="3491B831" w:rsidR="00624E73" w:rsidRDefault="00624E73" w:rsidP="00624E73">
      <w:pPr>
        <w:rPr>
          <w:rFonts w:ascii="Arial" w:hAnsi="Arial" w:cs="Arial"/>
          <w:b/>
          <w:sz w:val="24"/>
        </w:rPr>
      </w:pPr>
      <w:r>
        <w:rPr>
          <w:rFonts w:ascii="Arial" w:hAnsi="Arial" w:cs="Arial"/>
          <w:b/>
          <w:color w:val="0000FF"/>
          <w:sz w:val="24"/>
        </w:rPr>
        <w:t>R3-210030</w:t>
      </w:r>
      <w:r>
        <w:rPr>
          <w:rFonts w:ascii="Arial" w:hAnsi="Arial" w:cs="Arial"/>
          <w:b/>
          <w:color w:val="0000FF"/>
          <w:sz w:val="24"/>
        </w:rPr>
        <w:tab/>
      </w:r>
      <w:r>
        <w:rPr>
          <w:rFonts w:ascii="Arial" w:hAnsi="Arial" w:cs="Arial"/>
          <w:b/>
          <w:sz w:val="24"/>
        </w:rPr>
        <w:t>Reply LS on the user consent for trace reporting</w:t>
      </w:r>
    </w:p>
    <w:p w14:paraId="3184B305"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R2-2010894, to SA WG5, cc RAN WG3, SA WG3</w:t>
      </w:r>
      <w:r>
        <w:rPr>
          <w:i/>
        </w:rPr>
        <w:br/>
      </w:r>
      <w:r>
        <w:rPr>
          <w:i/>
        </w:rPr>
        <w:tab/>
      </w:r>
      <w:r>
        <w:rPr>
          <w:i/>
        </w:rPr>
        <w:tab/>
      </w:r>
      <w:r>
        <w:rPr>
          <w:i/>
        </w:rPr>
        <w:tab/>
      </w:r>
      <w:r>
        <w:rPr>
          <w:i/>
        </w:rPr>
        <w:tab/>
      </w:r>
      <w:r>
        <w:rPr>
          <w:i/>
        </w:rPr>
        <w:tab/>
        <w:t>Source: RAN WG2</w:t>
      </w:r>
    </w:p>
    <w:p w14:paraId="784FEF3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3FA47" w14:textId="7DB414E6" w:rsidR="00624E73" w:rsidRDefault="00624E73" w:rsidP="00624E73">
      <w:pPr>
        <w:rPr>
          <w:rFonts w:ascii="Arial" w:hAnsi="Arial" w:cs="Arial"/>
          <w:b/>
          <w:sz w:val="24"/>
        </w:rPr>
      </w:pPr>
      <w:r>
        <w:rPr>
          <w:rFonts w:ascii="Arial" w:hAnsi="Arial" w:cs="Arial"/>
          <w:b/>
          <w:color w:val="0000FF"/>
          <w:sz w:val="24"/>
        </w:rPr>
        <w:t>R3-210031</w:t>
      </w:r>
      <w:r>
        <w:rPr>
          <w:rFonts w:ascii="Arial" w:hAnsi="Arial" w:cs="Arial"/>
          <w:b/>
          <w:color w:val="0000FF"/>
          <w:sz w:val="24"/>
        </w:rPr>
        <w:tab/>
      </w:r>
      <w:r>
        <w:rPr>
          <w:rFonts w:ascii="Arial" w:hAnsi="Arial" w:cs="Arial"/>
          <w:b/>
          <w:sz w:val="24"/>
        </w:rPr>
        <w:t>Reply LS on LS on restricting the rate per UE per network slice</w:t>
      </w:r>
    </w:p>
    <w:p w14:paraId="27B02284"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R2-2011104, to SA WG2, cc RAN WG3</w:t>
      </w:r>
      <w:r>
        <w:rPr>
          <w:i/>
        </w:rPr>
        <w:br/>
      </w:r>
      <w:r>
        <w:rPr>
          <w:i/>
        </w:rPr>
        <w:tab/>
      </w:r>
      <w:r>
        <w:rPr>
          <w:i/>
        </w:rPr>
        <w:tab/>
      </w:r>
      <w:r>
        <w:rPr>
          <w:i/>
        </w:rPr>
        <w:tab/>
      </w:r>
      <w:r>
        <w:rPr>
          <w:i/>
        </w:rPr>
        <w:tab/>
      </w:r>
      <w:r>
        <w:rPr>
          <w:i/>
        </w:rPr>
        <w:tab/>
        <w:t>Source: RAN WG2</w:t>
      </w:r>
    </w:p>
    <w:p w14:paraId="58D7257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2C175" w14:textId="15701C83" w:rsidR="00624E73" w:rsidRDefault="00624E73" w:rsidP="00624E73">
      <w:pPr>
        <w:rPr>
          <w:rFonts w:ascii="Arial" w:hAnsi="Arial" w:cs="Arial"/>
          <w:b/>
          <w:sz w:val="24"/>
        </w:rPr>
      </w:pPr>
      <w:r>
        <w:rPr>
          <w:rFonts w:ascii="Arial" w:hAnsi="Arial" w:cs="Arial"/>
          <w:b/>
          <w:color w:val="0000FF"/>
          <w:sz w:val="24"/>
        </w:rPr>
        <w:t>R3-210034</w:t>
      </w:r>
      <w:r>
        <w:rPr>
          <w:rFonts w:ascii="Arial" w:hAnsi="Arial" w:cs="Arial"/>
          <w:b/>
          <w:color w:val="0000FF"/>
          <w:sz w:val="24"/>
        </w:rPr>
        <w:tab/>
      </w:r>
      <w:r>
        <w:rPr>
          <w:rFonts w:ascii="Arial" w:hAnsi="Arial" w:cs="Arial"/>
          <w:b/>
          <w:sz w:val="24"/>
        </w:rPr>
        <w:t>Reply LS on System support for Multi-USIM devices</w:t>
      </w:r>
    </w:p>
    <w:p w14:paraId="47231C5E"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R2-2011241, to SA WG2, cc RAN WG3</w:t>
      </w:r>
      <w:r>
        <w:rPr>
          <w:i/>
        </w:rPr>
        <w:br/>
      </w:r>
      <w:r>
        <w:rPr>
          <w:i/>
        </w:rPr>
        <w:tab/>
      </w:r>
      <w:r>
        <w:rPr>
          <w:i/>
        </w:rPr>
        <w:tab/>
      </w:r>
      <w:r>
        <w:rPr>
          <w:i/>
        </w:rPr>
        <w:tab/>
      </w:r>
      <w:r>
        <w:rPr>
          <w:i/>
        </w:rPr>
        <w:tab/>
      </w:r>
      <w:r>
        <w:rPr>
          <w:i/>
        </w:rPr>
        <w:tab/>
        <w:t>Source: RAN WG2</w:t>
      </w:r>
    </w:p>
    <w:p w14:paraId="3E6A60E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29CA5" w14:textId="5BDC77DA" w:rsidR="00624E73" w:rsidRDefault="00624E73" w:rsidP="00624E73">
      <w:pPr>
        <w:rPr>
          <w:rFonts w:ascii="Arial" w:hAnsi="Arial" w:cs="Arial"/>
          <w:b/>
          <w:sz w:val="24"/>
        </w:rPr>
      </w:pPr>
      <w:r>
        <w:rPr>
          <w:rFonts w:ascii="Arial" w:hAnsi="Arial" w:cs="Arial"/>
          <w:b/>
          <w:color w:val="0000FF"/>
          <w:sz w:val="24"/>
        </w:rPr>
        <w:t>R3-210037</w:t>
      </w:r>
      <w:r>
        <w:rPr>
          <w:rFonts w:ascii="Arial" w:hAnsi="Arial" w:cs="Arial"/>
          <w:b/>
          <w:color w:val="0000FF"/>
          <w:sz w:val="24"/>
        </w:rPr>
        <w:tab/>
      </w:r>
      <w:r>
        <w:rPr>
          <w:rFonts w:ascii="Arial" w:hAnsi="Arial" w:cs="Arial"/>
          <w:b/>
          <w:sz w:val="24"/>
        </w:rPr>
        <w:t>AN-PDB and PER targets for satellite access</w:t>
      </w:r>
    </w:p>
    <w:p w14:paraId="409CC97C"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S2-2009225, to RAN WG1, RAN WG2, cc RAN WG3</w:t>
      </w:r>
      <w:r>
        <w:rPr>
          <w:i/>
        </w:rPr>
        <w:br/>
      </w:r>
      <w:r>
        <w:rPr>
          <w:i/>
        </w:rPr>
        <w:tab/>
      </w:r>
      <w:r>
        <w:rPr>
          <w:i/>
        </w:rPr>
        <w:tab/>
      </w:r>
      <w:r>
        <w:rPr>
          <w:i/>
        </w:rPr>
        <w:tab/>
      </w:r>
      <w:r>
        <w:rPr>
          <w:i/>
        </w:rPr>
        <w:tab/>
      </w:r>
      <w:r>
        <w:rPr>
          <w:i/>
        </w:rPr>
        <w:tab/>
        <w:t>Source: SA WG2</w:t>
      </w:r>
    </w:p>
    <w:p w14:paraId="78B9E28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EC25C" w14:textId="3435C814" w:rsidR="00624E73" w:rsidRDefault="00624E73" w:rsidP="00624E73">
      <w:pPr>
        <w:rPr>
          <w:rFonts w:ascii="Arial" w:hAnsi="Arial" w:cs="Arial"/>
          <w:b/>
          <w:sz w:val="24"/>
        </w:rPr>
      </w:pPr>
      <w:r>
        <w:rPr>
          <w:rFonts w:ascii="Arial" w:hAnsi="Arial" w:cs="Arial"/>
          <w:b/>
          <w:color w:val="0000FF"/>
          <w:sz w:val="24"/>
        </w:rPr>
        <w:t>R3-210040</w:t>
      </w:r>
      <w:r>
        <w:rPr>
          <w:rFonts w:ascii="Arial" w:hAnsi="Arial" w:cs="Arial"/>
          <w:b/>
          <w:color w:val="0000FF"/>
          <w:sz w:val="24"/>
        </w:rPr>
        <w:tab/>
      </w:r>
      <w:r>
        <w:rPr>
          <w:rFonts w:ascii="Arial" w:hAnsi="Arial" w:cs="Arial"/>
          <w:b/>
          <w:sz w:val="24"/>
        </w:rPr>
        <w:t>Reply LS on early UE capability retrieval for eMTC</w:t>
      </w:r>
    </w:p>
    <w:p w14:paraId="5EEDDEC7"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S2-2009345, to RAN WG2, cc TSG RAN, RAN WG3, CT WG1</w:t>
      </w:r>
      <w:r>
        <w:rPr>
          <w:i/>
        </w:rPr>
        <w:br/>
      </w:r>
      <w:r>
        <w:rPr>
          <w:i/>
        </w:rPr>
        <w:tab/>
      </w:r>
      <w:r>
        <w:rPr>
          <w:i/>
        </w:rPr>
        <w:tab/>
      </w:r>
      <w:r>
        <w:rPr>
          <w:i/>
        </w:rPr>
        <w:tab/>
      </w:r>
      <w:r>
        <w:rPr>
          <w:i/>
        </w:rPr>
        <w:tab/>
      </w:r>
      <w:r>
        <w:rPr>
          <w:i/>
        </w:rPr>
        <w:tab/>
        <w:t>Source: SA WG2</w:t>
      </w:r>
    </w:p>
    <w:p w14:paraId="7237612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96AC8" w14:textId="04566D9E" w:rsidR="00624E73" w:rsidRDefault="00624E73" w:rsidP="00624E73">
      <w:pPr>
        <w:rPr>
          <w:rFonts w:ascii="Arial" w:hAnsi="Arial" w:cs="Arial"/>
          <w:b/>
          <w:sz w:val="24"/>
        </w:rPr>
      </w:pPr>
      <w:r>
        <w:rPr>
          <w:rFonts w:ascii="Arial" w:hAnsi="Arial" w:cs="Arial"/>
          <w:b/>
          <w:color w:val="0000FF"/>
          <w:sz w:val="24"/>
        </w:rPr>
        <w:t>R3-210022</w:t>
      </w:r>
      <w:r>
        <w:rPr>
          <w:rFonts w:ascii="Arial" w:hAnsi="Arial" w:cs="Arial"/>
          <w:b/>
          <w:color w:val="0000FF"/>
          <w:sz w:val="24"/>
        </w:rPr>
        <w:tab/>
      </w:r>
      <w:r>
        <w:rPr>
          <w:rFonts w:ascii="Arial" w:hAnsi="Arial" w:cs="Arial"/>
          <w:b/>
          <w:sz w:val="24"/>
        </w:rPr>
        <w:t>LS on mandatory support of full rate user plane integrity protection for 5G</w:t>
      </w:r>
    </w:p>
    <w:p w14:paraId="1F5568FD"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C1-205392, to TSG SA, cc SA WG2, SA WG3, RAN WG2, RAN WG3, TSG RAN, TSG CT</w:t>
      </w:r>
      <w:r>
        <w:rPr>
          <w:i/>
        </w:rPr>
        <w:br/>
      </w:r>
      <w:r>
        <w:rPr>
          <w:i/>
        </w:rPr>
        <w:tab/>
      </w:r>
      <w:r>
        <w:rPr>
          <w:i/>
        </w:rPr>
        <w:tab/>
      </w:r>
      <w:r>
        <w:rPr>
          <w:i/>
        </w:rPr>
        <w:tab/>
      </w:r>
      <w:r>
        <w:rPr>
          <w:i/>
        </w:rPr>
        <w:tab/>
      </w:r>
      <w:r>
        <w:rPr>
          <w:i/>
        </w:rPr>
        <w:tab/>
        <w:t>Source: CT WG1</w:t>
      </w:r>
    </w:p>
    <w:p w14:paraId="71B658E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B7FB87" w14:textId="57189A1F" w:rsidR="00624E73" w:rsidRDefault="00624E73" w:rsidP="00624E73">
      <w:pPr>
        <w:rPr>
          <w:rFonts w:ascii="Arial" w:hAnsi="Arial" w:cs="Arial"/>
          <w:b/>
          <w:sz w:val="24"/>
        </w:rPr>
      </w:pPr>
      <w:r>
        <w:rPr>
          <w:rFonts w:ascii="Arial" w:hAnsi="Arial" w:cs="Arial"/>
          <w:b/>
          <w:color w:val="0000FF"/>
          <w:sz w:val="24"/>
        </w:rPr>
        <w:t>R3-210023</w:t>
      </w:r>
      <w:r>
        <w:rPr>
          <w:rFonts w:ascii="Arial" w:hAnsi="Arial" w:cs="Arial"/>
          <w:b/>
          <w:color w:val="0000FF"/>
          <w:sz w:val="24"/>
        </w:rPr>
        <w:tab/>
      </w:r>
      <w:r>
        <w:rPr>
          <w:rFonts w:ascii="Arial" w:hAnsi="Arial" w:cs="Arial"/>
          <w:b/>
          <w:sz w:val="24"/>
        </w:rPr>
        <w:t>LS on Cell Configuration within TA/RA to Support Allowed NSSAI</w:t>
      </w:r>
    </w:p>
    <w:p w14:paraId="4E6D2065"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C1-206760, to SA WG2, cc RAN WG2, RAN WG3</w:t>
      </w:r>
      <w:r>
        <w:rPr>
          <w:i/>
        </w:rPr>
        <w:br/>
      </w:r>
      <w:r>
        <w:rPr>
          <w:i/>
        </w:rPr>
        <w:tab/>
      </w:r>
      <w:r>
        <w:rPr>
          <w:i/>
        </w:rPr>
        <w:tab/>
      </w:r>
      <w:r>
        <w:rPr>
          <w:i/>
        </w:rPr>
        <w:tab/>
      </w:r>
      <w:r>
        <w:rPr>
          <w:i/>
        </w:rPr>
        <w:tab/>
      </w:r>
      <w:r>
        <w:rPr>
          <w:i/>
        </w:rPr>
        <w:tab/>
        <w:t>Source: CT WG1</w:t>
      </w:r>
    </w:p>
    <w:p w14:paraId="293FBD0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D8BFF" w14:textId="264FE7AF" w:rsidR="00624E73" w:rsidRDefault="00624E73" w:rsidP="00624E73">
      <w:pPr>
        <w:rPr>
          <w:rFonts w:ascii="Arial" w:hAnsi="Arial" w:cs="Arial"/>
          <w:b/>
          <w:sz w:val="24"/>
        </w:rPr>
      </w:pPr>
      <w:r>
        <w:rPr>
          <w:rFonts w:ascii="Arial" w:hAnsi="Arial" w:cs="Arial"/>
          <w:b/>
          <w:color w:val="0000FF"/>
          <w:sz w:val="24"/>
        </w:rPr>
        <w:lastRenderedPageBreak/>
        <w:t>R3-210025</w:t>
      </w:r>
      <w:r>
        <w:rPr>
          <w:rFonts w:ascii="Arial" w:hAnsi="Arial" w:cs="Arial"/>
          <w:b/>
          <w:color w:val="0000FF"/>
          <w:sz w:val="24"/>
        </w:rPr>
        <w:tab/>
      </w:r>
      <w:r>
        <w:rPr>
          <w:rFonts w:ascii="Arial" w:hAnsi="Arial" w:cs="Arial"/>
          <w:b/>
          <w:sz w:val="24"/>
        </w:rPr>
        <w:t>LS on Latency of NR Positioning Protocols</w:t>
      </w:r>
    </w:p>
    <w:p w14:paraId="042C25F7"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R1-2007264, to RAN WG2, cc RAN WG3, SA WG2</w:t>
      </w:r>
      <w:r>
        <w:rPr>
          <w:i/>
        </w:rPr>
        <w:br/>
      </w:r>
      <w:r>
        <w:rPr>
          <w:i/>
        </w:rPr>
        <w:tab/>
      </w:r>
      <w:r>
        <w:rPr>
          <w:i/>
        </w:rPr>
        <w:tab/>
      </w:r>
      <w:r>
        <w:rPr>
          <w:i/>
        </w:rPr>
        <w:tab/>
      </w:r>
      <w:r>
        <w:rPr>
          <w:i/>
        </w:rPr>
        <w:tab/>
      </w:r>
      <w:r>
        <w:rPr>
          <w:i/>
        </w:rPr>
        <w:tab/>
        <w:t>Source: RAN WG1</w:t>
      </w:r>
    </w:p>
    <w:p w14:paraId="6DE0952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77E529" w14:textId="27989678" w:rsidR="00624E73" w:rsidRDefault="00624E73" w:rsidP="00624E73">
      <w:pPr>
        <w:rPr>
          <w:rFonts w:ascii="Arial" w:hAnsi="Arial" w:cs="Arial"/>
          <w:b/>
          <w:sz w:val="24"/>
        </w:rPr>
      </w:pPr>
      <w:r>
        <w:rPr>
          <w:rFonts w:ascii="Arial" w:hAnsi="Arial" w:cs="Arial"/>
          <w:b/>
          <w:color w:val="0000FF"/>
          <w:sz w:val="24"/>
        </w:rPr>
        <w:t>R3-210026</w:t>
      </w:r>
      <w:r>
        <w:rPr>
          <w:rFonts w:ascii="Arial" w:hAnsi="Arial" w:cs="Arial"/>
          <w:b/>
          <w:color w:val="0000FF"/>
          <w:sz w:val="24"/>
        </w:rPr>
        <w:tab/>
      </w:r>
      <w:r>
        <w:rPr>
          <w:rFonts w:ascii="Arial" w:hAnsi="Arial" w:cs="Arial"/>
          <w:b/>
          <w:sz w:val="24"/>
        </w:rPr>
        <w:t>LS Reply on SA WG2 assumptions on architecture aspects for using satellite access in 5G</w:t>
      </w:r>
    </w:p>
    <w:p w14:paraId="72D396F1"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R2-2008229, to SA WG2, cc RAN WG3, CT WG1</w:t>
      </w:r>
      <w:r>
        <w:rPr>
          <w:i/>
        </w:rPr>
        <w:br/>
      </w:r>
      <w:r>
        <w:rPr>
          <w:i/>
        </w:rPr>
        <w:tab/>
      </w:r>
      <w:r>
        <w:rPr>
          <w:i/>
        </w:rPr>
        <w:tab/>
      </w:r>
      <w:r>
        <w:rPr>
          <w:i/>
        </w:rPr>
        <w:tab/>
      </w:r>
      <w:r>
        <w:rPr>
          <w:i/>
        </w:rPr>
        <w:tab/>
      </w:r>
      <w:r>
        <w:rPr>
          <w:i/>
        </w:rPr>
        <w:tab/>
        <w:t>Source: RAN WG2</w:t>
      </w:r>
    </w:p>
    <w:p w14:paraId="4A3088D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14BA4" w14:textId="05B46A50" w:rsidR="00624E73" w:rsidRDefault="00624E73" w:rsidP="00624E73">
      <w:pPr>
        <w:rPr>
          <w:rFonts w:ascii="Arial" w:hAnsi="Arial" w:cs="Arial"/>
          <w:b/>
          <w:sz w:val="24"/>
        </w:rPr>
      </w:pPr>
      <w:r>
        <w:rPr>
          <w:rFonts w:ascii="Arial" w:hAnsi="Arial" w:cs="Arial"/>
          <w:b/>
          <w:color w:val="0000FF"/>
          <w:sz w:val="24"/>
        </w:rPr>
        <w:t>R3-210027</w:t>
      </w:r>
      <w:r>
        <w:rPr>
          <w:rFonts w:ascii="Arial" w:hAnsi="Arial" w:cs="Arial"/>
          <w:b/>
          <w:color w:val="0000FF"/>
          <w:sz w:val="24"/>
        </w:rPr>
        <w:tab/>
      </w:r>
      <w:r>
        <w:rPr>
          <w:rFonts w:ascii="Arial" w:hAnsi="Arial" w:cs="Arial"/>
          <w:b/>
          <w:sz w:val="24"/>
        </w:rPr>
        <w:t>Reply LS on early UE capability retrieval for eMTC</w:t>
      </w:r>
    </w:p>
    <w:p w14:paraId="4DCCA624"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R2-2008238, to SA WG2, cc RAN WG3, CT WG1</w:t>
      </w:r>
      <w:r>
        <w:rPr>
          <w:i/>
        </w:rPr>
        <w:br/>
      </w:r>
      <w:r>
        <w:rPr>
          <w:i/>
        </w:rPr>
        <w:tab/>
      </w:r>
      <w:r>
        <w:rPr>
          <w:i/>
        </w:rPr>
        <w:tab/>
      </w:r>
      <w:r>
        <w:rPr>
          <w:i/>
        </w:rPr>
        <w:tab/>
      </w:r>
      <w:r>
        <w:rPr>
          <w:i/>
        </w:rPr>
        <w:tab/>
      </w:r>
      <w:r>
        <w:rPr>
          <w:i/>
        </w:rPr>
        <w:tab/>
        <w:t>Source: RAN WG2</w:t>
      </w:r>
    </w:p>
    <w:p w14:paraId="74A5517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F389B" w14:textId="039970F2" w:rsidR="00624E73" w:rsidRDefault="00624E73" w:rsidP="00624E73">
      <w:pPr>
        <w:rPr>
          <w:rFonts w:ascii="Arial" w:hAnsi="Arial" w:cs="Arial"/>
          <w:b/>
          <w:sz w:val="24"/>
        </w:rPr>
      </w:pPr>
      <w:r>
        <w:rPr>
          <w:rFonts w:ascii="Arial" w:hAnsi="Arial" w:cs="Arial"/>
          <w:b/>
          <w:color w:val="0000FF"/>
          <w:sz w:val="24"/>
        </w:rPr>
        <w:t>R3-210090</w:t>
      </w:r>
      <w:r>
        <w:rPr>
          <w:rFonts w:ascii="Arial" w:hAnsi="Arial" w:cs="Arial"/>
          <w:b/>
          <w:color w:val="0000FF"/>
          <w:sz w:val="24"/>
        </w:rPr>
        <w:tab/>
      </w:r>
      <w:r>
        <w:rPr>
          <w:rFonts w:ascii="Arial" w:hAnsi="Arial" w:cs="Arial"/>
          <w:b/>
          <w:sz w:val="24"/>
        </w:rPr>
        <w:t>LS on RRC segmentation</w:t>
      </w:r>
    </w:p>
    <w:p w14:paraId="526868C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CR-0521  Cat: F (Rel-16)</w:t>
      </w:r>
      <w:r>
        <w:rPr>
          <w:i/>
        </w:rPr>
        <w:br/>
      </w:r>
      <w:r>
        <w:rPr>
          <w:i/>
        </w:rPr>
        <w:br/>
      </w:r>
      <w:r>
        <w:rPr>
          <w:i/>
        </w:rPr>
        <w:tab/>
      </w:r>
      <w:r>
        <w:rPr>
          <w:i/>
        </w:rPr>
        <w:tab/>
      </w:r>
      <w:r>
        <w:rPr>
          <w:i/>
        </w:rPr>
        <w:tab/>
      </w:r>
      <w:r>
        <w:rPr>
          <w:i/>
        </w:rPr>
        <w:tab/>
      </w:r>
      <w:r>
        <w:rPr>
          <w:i/>
        </w:rPr>
        <w:tab/>
        <w:t>Source: Nokia, Nokia Shanghai Bell</w:t>
      </w:r>
    </w:p>
    <w:p w14:paraId="1E7FF3F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E9D5A" w14:textId="072274BC" w:rsidR="00624E73" w:rsidRDefault="00624E73" w:rsidP="00624E73">
      <w:pPr>
        <w:rPr>
          <w:rFonts w:ascii="Arial" w:hAnsi="Arial" w:cs="Arial"/>
          <w:b/>
          <w:sz w:val="24"/>
        </w:rPr>
      </w:pPr>
      <w:r>
        <w:rPr>
          <w:rFonts w:ascii="Arial" w:hAnsi="Arial" w:cs="Arial"/>
          <w:b/>
          <w:color w:val="0000FF"/>
          <w:sz w:val="24"/>
        </w:rPr>
        <w:t>R3-210091</w:t>
      </w:r>
      <w:r>
        <w:rPr>
          <w:rFonts w:ascii="Arial" w:hAnsi="Arial" w:cs="Arial"/>
          <w:b/>
          <w:color w:val="0000FF"/>
          <w:sz w:val="24"/>
        </w:rPr>
        <w:tab/>
      </w:r>
      <w:r>
        <w:rPr>
          <w:rFonts w:ascii="Arial" w:hAnsi="Arial" w:cs="Arial"/>
          <w:b/>
          <w:sz w:val="24"/>
        </w:rPr>
        <w:t>LS on RRC segmentation</w:t>
      </w:r>
    </w:p>
    <w:p w14:paraId="76321A9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CR-1568  Cat: F (Rel-16)</w:t>
      </w:r>
      <w:r>
        <w:rPr>
          <w:i/>
        </w:rPr>
        <w:br/>
      </w:r>
      <w:r>
        <w:rPr>
          <w:i/>
        </w:rPr>
        <w:br/>
      </w:r>
      <w:r>
        <w:rPr>
          <w:i/>
        </w:rPr>
        <w:tab/>
      </w:r>
      <w:r>
        <w:rPr>
          <w:i/>
        </w:rPr>
        <w:tab/>
      </w:r>
      <w:r>
        <w:rPr>
          <w:i/>
        </w:rPr>
        <w:tab/>
      </w:r>
      <w:r>
        <w:rPr>
          <w:i/>
        </w:rPr>
        <w:tab/>
      </w:r>
      <w:r>
        <w:rPr>
          <w:i/>
        </w:rPr>
        <w:tab/>
        <w:t>Source: Nokia, Nokia Shanghai Bell</w:t>
      </w:r>
    </w:p>
    <w:p w14:paraId="71F16E1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50A11" w14:textId="2AD945C6" w:rsidR="00624E73" w:rsidRDefault="00624E73" w:rsidP="00624E73">
      <w:pPr>
        <w:rPr>
          <w:rFonts w:ascii="Arial" w:hAnsi="Arial" w:cs="Arial"/>
          <w:b/>
          <w:sz w:val="24"/>
        </w:rPr>
      </w:pPr>
      <w:r>
        <w:rPr>
          <w:rFonts w:ascii="Arial" w:hAnsi="Arial" w:cs="Arial"/>
          <w:b/>
          <w:color w:val="0000FF"/>
          <w:sz w:val="24"/>
        </w:rPr>
        <w:t>R3-210925</w:t>
      </w:r>
      <w:r>
        <w:rPr>
          <w:rFonts w:ascii="Arial" w:hAnsi="Arial" w:cs="Arial"/>
          <w:b/>
          <w:color w:val="0000FF"/>
          <w:sz w:val="24"/>
        </w:rPr>
        <w:tab/>
      </w:r>
      <w:r>
        <w:rPr>
          <w:rFonts w:ascii="Arial" w:hAnsi="Arial" w:cs="Arial"/>
          <w:b/>
          <w:sz w:val="24"/>
        </w:rPr>
        <w:t>Discussion on small data transmission with and without anchor relocation</w:t>
      </w:r>
    </w:p>
    <w:p w14:paraId="0693A59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37AD0B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6793F" w14:textId="27E05F69" w:rsidR="00624E73" w:rsidRDefault="00624E73" w:rsidP="00624E73">
      <w:pPr>
        <w:rPr>
          <w:rFonts w:ascii="Arial" w:hAnsi="Arial" w:cs="Arial"/>
          <w:b/>
          <w:sz w:val="24"/>
        </w:rPr>
      </w:pPr>
      <w:r>
        <w:rPr>
          <w:rFonts w:ascii="Arial" w:hAnsi="Arial" w:cs="Arial"/>
          <w:b/>
          <w:color w:val="0000FF"/>
          <w:sz w:val="24"/>
        </w:rPr>
        <w:t>R3-211042</w:t>
      </w:r>
      <w:r>
        <w:rPr>
          <w:rFonts w:ascii="Arial" w:hAnsi="Arial" w:cs="Arial"/>
          <w:b/>
          <w:color w:val="0000FF"/>
          <w:sz w:val="24"/>
        </w:rPr>
        <w:tab/>
      </w:r>
      <w:r>
        <w:rPr>
          <w:rFonts w:ascii="Arial" w:hAnsi="Arial" w:cs="Arial"/>
          <w:b/>
          <w:sz w:val="24"/>
        </w:rPr>
        <w:t>void</w:t>
      </w:r>
    </w:p>
    <w:p w14:paraId="4928C90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ETSI-MCC</w:t>
      </w:r>
    </w:p>
    <w:p w14:paraId="79E43A2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4573F0" w14:textId="77777777" w:rsidR="00624E73" w:rsidRDefault="00624E73" w:rsidP="00624E73">
      <w:pPr>
        <w:pStyle w:val="Heading3"/>
      </w:pPr>
      <w:bookmarkStart w:id="17" w:name="_Toc63954484"/>
      <w:r>
        <w:t>8.2</w:t>
      </w:r>
      <w:r>
        <w:tab/>
        <w:t>LSin received during the meeting</w:t>
      </w:r>
      <w:bookmarkEnd w:id="17"/>
    </w:p>
    <w:p w14:paraId="65B8FB9C" w14:textId="7008610E" w:rsidR="00624E73" w:rsidRDefault="00624E73" w:rsidP="00624E73">
      <w:pPr>
        <w:rPr>
          <w:rFonts w:ascii="Arial" w:hAnsi="Arial" w:cs="Arial"/>
          <w:b/>
          <w:sz w:val="24"/>
        </w:rPr>
      </w:pPr>
      <w:r>
        <w:rPr>
          <w:rFonts w:ascii="Arial" w:hAnsi="Arial" w:cs="Arial"/>
          <w:b/>
          <w:color w:val="0000FF"/>
          <w:sz w:val="24"/>
        </w:rPr>
        <w:t>R3-211162</w:t>
      </w:r>
      <w:r>
        <w:rPr>
          <w:rFonts w:ascii="Arial" w:hAnsi="Arial" w:cs="Arial"/>
          <w:b/>
          <w:color w:val="0000FF"/>
          <w:sz w:val="24"/>
        </w:rPr>
        <w:tab/>
      </w:r>
      <w:r>
        <w:rPr>
          <w:rFonts w:ascii="Arial" w:hAnsi="Arial" w:cs="Arial"/>
          <w:b/>
          <w:sz w:val="24"/>
        </w:rPr>
        <w:t>Reply LS on Rel-16 NR positioning Correction</w:t>
      </w:r>
    </w:p>
    <w:p w14:paraId="45DF3D95" w14:textId="77777777" w:rsidR="00624E73" w:rsidRDefault="00624E73" w:rsidP="00624E7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R1-2101918, to RAN WG3, cc RAN WG2</w:t>
      </w:r>
      <w:r>
        <w:rPr>
          <w:i/>
        </w:rPr>
        <w:br/>
      </w:r>
      <w:r>
        <w:rPr>
          <w:i/>
        </w:rPr>
        <w:tab/>
      </w:r>
      <w:r>
        <w:rPr>
          <w:i/>
        </w:rPr>
        <w:tab/>
      </w:r>
      <w:r>
        <w:rPr>
          <w:i/>
        </w:rPr>
        <w:tab/>
      </w:r>
      <w:r>
        <w:rPr>
          <w:i/>
        </w:rPr>
        <w:tab/>
      </w:r>
      <w:r>
        <w:rPr>
          <w:i/>
        </w:rPr>
        <w:tab/>
        <w:t>Source: RAN WG1</w:t>
      </w:r>
    </w:p>
    <w:p w14:paraId="04B253B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04EE0" w14:textId="7EFEFF21" w:rsidR="00624E73" w:rsidRDefault="00624E73" w:rsidP="00624E73">
      <w:pPr>
        <w:rPr>
          <w:rFonts w:ascii="Arial" w:hAnsi="Arial" w:cs="Arial"/>
          <w:b/>
          <w:sz w:val="24"/>
        </w:rPr>
      </w:pPr>
      <w:r>
        <w:rPr>
          <w:rFonts w:ascii="Arial" w:hAnsi="Arial" w:cs="Arial"/>
          <w:b/>
          <w:color w:val="0000FF"/>
          <w:sz w:val="24"/>
        </w:rPr>
        <w:t>R3-210698</w:t>
      </w:r>
      <w:r>
        <w:rPr>
          <w:rFonts w:ascii="Arial" w:hAnsi="Arial" w:cs="Arial"/>
          <w:b/>
          <w:color w:val="0000FF"/>
          <w:sz w:val="24"/>
        </w:rPr>
        <w:tab/>
      </w:r>
      <w:r>
        <w:rPr>
          <w:rFonts w:ascii="Arial" w:hAnsi="Arial" w:cs="Arial"/>
          <w:b/>
          <w:sz w:val="24"/>
        </w:rPr>
        <w:t>Discussion on Incoming LS on Rel-16 NR Positioning Correction</w:t>
      </w:r>
    </w:p>
    <w:p w14:paraId="6CDE38A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2D882BE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E89CE" w14:textId="588D0737" w:rsidR="00624E73" w:rsidRDefault="00624E73" w:rsidP="00624E73">
      <w:pPr>
        <w:rPr>
          <w:rFonts w:ascii="Arial" w:hAnsi="Arial" w:cs="Arial"/>
          <w:b/>
          <w:sz w:val="24"/>
        </w:rPr>
      </w:pPr>
      <w:r>
        <w:rPr>
          <w:rFonts w:ascii="Arial" w:hAnsi="Arial" w:cs="Arial"/>
          <w:b/>
          <w:color w:val="0000FF"/>
          <w:sz w:val="24"/>
        </w:rPr>
        <w:t>R3-210699</w:t>
      </w:r>
      <w:r>
        <w:rPr>
          <w:rFonts w:ascii="Arial" w:hAnsi="Arial" w:cs="Arial"/>
          <w:b/>
          <w:color w:val="0000FF"/>
          <w:sz w:val="24"/>
        </w:rPr>
        <w:tab/>
      </w:r>
      <w:r>
        <w:rPr>
          <w:rFonts w:ascii="Arial" w:hAnsi="Arial" w:cs="Arial"/>
          <w:b/>
          <w:sz w:val="24"/>
        </w:rPr>
        <w:t>Including SRS frequency information Positioning Information Request</w:t>
      </w:r>
    </w:p>
    <w:p w14:paraId="769910C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v16.2.0</w:t>
      </w:r>
      <w:r>
        <w:rPr>
          <w:i/>
        </w:rPr>
        <w:tab/>
        <w:t xml:space="preserve">  CR-0024  Cat: F (Rel-16)</w:t>
      </w:r>
      <w:r>
        <w:rPr>
          <w:i/>
        </w:rPr>
        <w:br/>
      </w:r>
      <w:r>
        <w:rPr>
          <w:i/>
        </w:rPr>
        <w:br/>
      </w:r>
      <w:r>
        <w:rPr>
          <w:i/>
        </w:rPr>
        <w:tab/>
      </w:r>
      <w:r>
        <w:rPr>
          <w:i/>
        </w:rPr>
        <w:tab/>
      </w:r>
      <w:r>
        <w:rPr>
          <w:i/>
        </w:rPr>
        <w:tab/>
      </w:r>
      <w:r>
        <w:rPr>
          <w:i/>
        </w:rPr>
        <w:tab/>
      </w:r>
      <w:r>
        <w:rPr>
          <w:i/>
        </w:rPr>
        <w:tab/>
        <w:t>Source: Huawei, Qualcomm Incorporated</w:t>
      </w:r>
    </w:p>
    <w:p w14:paraId="437B689A" w14:textId="77777777" w:rsidR="00624E73" w:rsidRDefault="00624E73" w:rsidP="00624E73">
      <w:pPr>
        <w:rPr>
          <w:rFonts w:ascii="Arial" w:hAnsi="Arial" w:cs="Arial"/>
          <w:b/>
        </w:rPr>
      </w:pPr>
      <w:r>
        <w:rPr>
          <w:rFonts w:ascii="Arial" w:hAnsi="Arial" w:cs="Arial"/>
          <w:b/>
        </w:rPr>
        <w:t xml:space="preserve">Discussion: </w:t>
      </w:r>
    </w:p>
    <w:p w14:paraId="7AB12198" w14:textId="77777777" w:rsidR="00624E73" w:rsidRDefault="00624E73" w:rsidP="00624E73">
      <w:r>
        <w:t>Ericsson: ok technically, but semantics for SRS freq IE needs to be fixed (“center frequency” -&gt; “carrier frequency”)</w:t>
      </w:r>
    </w:p>
    <w:p w14:paraId="01412789" w14:textId="77777777" w:rsidR="00624E73" w:rsidRDefault="00624E73" w:rsidP="00624E73">
      <w:r>
        <w:t>Nokia: motivation unclear in cover page: gNB should fail procedure</w:t>
      </w:r>
    </w:p>
    <w:p w14:paraId="13DD5090" w14:textId="77777777" w:rsidR="00624E73" w:rsidRDefault="00624E73" w:rsidP="00624E73">
      <w:r>
        <w:t>Huawei: let’s add procedure text to add failure</w:t>
      </w:r>
    </w:p>
    <w:p w14:paraId="00B66A68" w14:textId="77777777" w:rsidR="00624E73" w:rsidRDefault="00624E73" w:rsidP="00624E73">
      <w:r>
        <w:t>CATT: we support the CR</w:t>
      </w:r>
    </w:p>
    <w:p w14:paraId="487D07D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R3-211163</w:t>
      </w:r>
      <w:r>
        <w:rPr>
          <w:color w:val="993300"/>
          <w:u w:val="single"/>
        </w:rPr>
        <w:t>.</w:t>
      </w:r>
    </w:p>
    <w:p w14:paraId="355A9B1A" w14:textId="50272DF4" w:rsidR="00624E73" w:rsidRDefault="00624E73" w:rsidP="00624E73">
      <w:pPr>
        <w:rPr>
          <w:rFonts w:ascii="Arial" w:hAnsi="Arial" w:cs="Arial"/>
          <w:b/>
          <w:sz w:val="24"/>
        </w:rPr>
      </w:pPr>
      <w:r>
        <w:rPr>
          <w:rFonts w:ascii="Arial" w:hAnsi="Arial" w:cs="Arial"/>
          <w:b/>
          <w:color w:val="0000FF"/>
          <w:sz w:val="24"/>
        </w:rPr>
        <w:t>R3-211163</w:t>
      </w:r>
      <w:r>
        <w:rPr>
          <w:rFonts w:ascii="Arial" w:hAnsi="Arial" w:cs="Arial"/>
          <w:b/>
          <w:color w:val="0000FF"/>
          <w:sz w:val="24"/>
        </w:rPr>
        <w:tab/>
      </w:r>
      <w:r>
        <w:rPr>
          <w:rFonts w:ascii="Arial" w:hAnsi="Arial" w:cs="Arial"/>
          <w:b/>
          <w:sz w:val="24"/>
        </w:rPr>
        <w:t>Including SRS frequency information in Positioning Information Request</w:t>
      </w:r>
    </w:p>
    <w:p w14:paraId="5FEE278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v16.2.0</w:t>
      </w:r>
      <w:r>
        <w:rPr>
          <w:i/>
        </w:rPr>
        <w:tab/>
        <w:t xml:space="preserve">  CR-0024  rev 1 Cat: F (Rel-16)</w:t>
      </w:r>
      <w:r>
        <w:rPr>
          <w:i/>
        </w:rPr>
        <w:br/>
      </w:r>
      <w:r>
        <w:rPr>
          <w:i/>
        </w:rPr>
        <w:br/>
      </w:r>
      <w:r>
        <w:rPr>
          <w:i/>
        </w:rPr>
        <w:tab/>
      </w:r>
      <w:r>
        <w:rPr>
          <w:i/>
        </w:rPr>
        <w:tab/>
      </w:r>
      <w:r>
        <w:rPr>
          <w:i/>
        </w:rPr>
        <w:tab/>
      </w:r>
      <w:r>
        <w:rPr>
          <w:i/>
        </w:rPr>
        <w:tab/>
      </w:r>
      <w:r>
        <w:rPr>
          <w:i/>
        </w:rPr>
        <w:tab/>
        <w:t>Source: Huawei, Qualcomm Incorporated</w:t>
      </w:r>
    </w:p>
    <w:p w14:paraId="3367901F" w14:textId="77777777" w:rsidR="00624E73" w:rsidRDefault="00624E73" w:rsidP="00624E73">
      <w:pPr>
        <w:rPr>
          <w:color w:val="808080"/>
        </w:rPr>
      </w:pPr>
      <w:r>
        <w:rPr>
          <w:color w:val="808080"/>
        </w:rPr>
        <w:t>(Replaces R3-210699)</w:t>
      </w:r>
    </w:p>
    <w:p w14:paraId="131F1A3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ABA6B" w14:textId="27C22CDA" w:rsidR="00624E73" w:rsidRDefault="00624E73" w:rsidP="00624E73">
      <w:pPr>
        <w:rPr>
          <w:rFonts w:ascii="Arial" w:hAnsi="Arial" w:cs="Arial"/>
          <w:b/>
          <w:sz w:val="24"/>
        </w:rPr>
      </w:pPr>
      <w:r>
        <w:rPr>
          <w:rFonts w:ascii="Arial" w:hAnsi="Arial" w:cs="Arial"/>
          <w:b/>
          <w:color w:val="0000FF"/>
          <w:sz w:val="24"/>
        </w:rPr>
        <w:t>R3-210700</w:t>
      </w:r>
      <w:r>
        <w:rPr>
          <w:rFonts w:ascii="Arial" w:hAnsi="Arial" w:cs="Arial"/>
          <w:b/>
          <w:color w:val="0000FF"/>
          <w:sz w:val="24"/>
        </w:rPr>
        <w:tab/>
      </w:r>
      <w:r>
        <w:rPr>
          <w:rFonts w:ascii="Arial" w:hAnsi="Arial" w:cs="Arial"/>
          <w:b/>
          <w:sz w:val="24"/>
        </w:rPr>
        <w:t>Including SRS frequency information Positioning Information Request</w:t>
      </w:r>
    </w:p>
    <w:p w14:paraId="7CAF39A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CR-0725  Cat: F (Rel-16)</w:t>
      </w:r>
      <w:r>
        <w:rPr>
          <w:i/>
        </w:rPr>
        <w:br/>
      </w:r>
      <w:r>
        <w:rPr>
          <w:i/>
        </w:rPr>
        <w:br/>
      </w:r>
      <w:r>
        <w:rPr>
          <w:i/>
        </w:rPr>
        <w:tab/>
      </w:r>
      <w:r>
        <w:rPr>
          <w:i/>
        </w:rPr>
        <w:tab/>
      </w:r>
      <w:r>
        <w:rPr>
          <w:i/>
        </w:rPr>
        <w:tab/>
      </w:r>
      <w:r>
        <w:rPr>
          <w:i/>
        </w:rPr>
        <w:tab/>
      </w:r>
      <w:r>
        <w:rPr>
          <w:i/>
        </w:rPr>
        <w:tab/>
        <w:t>Source: Huawei, Qualcomm Incorporated</w:t>
      </w:r>
    </w:p>
    <w:p w14:paraId="7BEA022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R3-211164</w:t>
      </w:r>
      <w:r>
        <w:rPr>
          <w:color w:val="993300"/>
          <w:u w:val="single"/>
        </w:rPr>
        <w:t>.</w:t>
      </w:r>
    </w:p>
    <w:p w14:paraId="5F3F60D0" w14:textId="77B40DCF" w:rsidR="00624E73" w:rsidRDefault="00624E73" w:rsidP="00624E73">
      <w:pPr>
        <w:rPr>
          <w:rFonts w:ascii="Arial" w:hAnsi="Arial" w:cs="Arial"/>
          <w:b/>
          <w:sz w:val="24"/>
        </w:rPr>
      </w:pPr>
      <w:r>
        <w:rPr>
          <w:rFonts w:ascii="Arial" w:hAnsi="Arial" w:cs="Arial"/>
          <w:b/>
          <w:color w:val="0000FF"/>
          <w:sz w:val="24"/>
        </w:rPr>
        <w:t>R3-211164</w:t>
      </w:r>
      <w:r>
        <w:rPr>
          <w:rFonts w:ascii="Arial" w:hAnsi="Arial" w:cs="Arial"/>
          <w:b/>
          <w:color w:val="0000FF"/>
          <w:sz w:val="24"/>
        </w:rPr>
        <w:tab/>
      </w:r>
      <w:r>
        <w:rPr>
          <w:rFonts w:ascii="Arial" w:hAnsi="Arial" w:cs="Arial"/>
          <w:b/>
          <w:sz w:val="24"/>
        </w:rPr>
        <w:t>Including SRS frequency information in Positioning Information Request</w:t>
      </w:r>
    </w:p>
    <w:p w14:paraId="6D07759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CR-0725  rev 1 Cat: F (Rel-16)</w:t>
      </w:r>
      <w:r>
        <w:rPr>
          <w:i/>
        </w:rPr>
        <w:br/>
      </w:r>
      <w:r>
        <w:rPr>
          <w:i/>
        </w:rPr>
        <w:br/>
      </w:r>
      <w:r>
        <w:rPr>
          <w:i/>
        </w:rPr>
        <w:tab/>
      </w:r>
      <w:r>
        <w:rPr>
          <w:i/>
        </w:rPr>
        <w:tab/>
      </w:r>
      <w:r>
        <w:rPr>
          <w:i/>
        </w:rPr>
        <w:tab/>
      </w:r>
      <w:r>
        <w:rPr>
          <w:i/>
        </w:rPr>
        <w:tab/>
      </w:r>
      <w:r>
        <w:rPr>
          <w:i/>
        </w:rPr>
        <w:tab/>
        <w:t>Source: Huawei, Qualcomm Incorporated</w:t>
      </w:r>
    </w:p>
    <w:p w14:paraId="7CD09E22" w14:textId="77777777" w:rsidR="00624E73" w:rsidRDefault="00624E73" w:rsidP="00624E73">
      <w:pPr>
        <w:rPr>
          <w:color w:val="808080"/>
        </w:rPr>
      </w:pPr>
      <w:r>
        <w:rPr>
          <w:color w:val="808080"/>
        </w:rPr>
        <w:t>(Replaces R3-210700)</w:t>
      </w:r>
    </w:p>
    <w:p w14:paraId="0E5AFAB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2BB8E" w14:textId="1A1541AB" w:rsidR="00624E73" w:rsidRDefault="00624E73" w:rsidP="00624E73">
      <w:pPr>
        <w:rPr>
          <w:rFonts w:ascii="Arial" w:hAnsi="Arial" w:cs="Arial"/>
          <w:b/>
          <w:sz w:val="24"/>
        </w:rPr>
      </w:pPr>
      <w:r>
        <w:rPr>
          <w:rFonts w:ascii="Arial" w:hAnsi="Arial" w:cs="Arial"/>
          <w:b/>
          <w:color w:val="0000FF"/>
          <w:sz w:val="24"/>
        </w:rPr>
        <w:lastRenderedPageBreak/>
        <w:t>R3-210950</w:t>
      </w:r>
      <w:r>
        <w:rPr>
          <w:rFonts w:ascii="Arial" w:hAnsi="Arial" w:cs="Arial"/>
          <w:b/>
          <w:color w:val="0000FF"/>
          <w:sz w:val="24"/>
        </w:rPr>
        <w:tab/>
      </w:r>
      <w:r>
        <w:rPr>
          <w:rFonts w:ascii="Arial" w:hAnsi="Arial" w:cs="Arial"/>
          <w:b/>
          <w:sz w:val="24"/>
        </w:rPr>
        <w:t>Discussion on positioning UL SRS Activation time</w:t>
      </w:r>
    </w:p>
    <w:p w14:paraId="4CC32F9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LM</w:t>
      </w:r>
    </w:p>
    <w:p w14:paraId="74422FB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4F2D8" w14:textId="0C10086C" w:rsidR="00624E73" w:rsidRDefault="00624E73" w:rsidP="00624E73">
      <w:pPr>
        <w:rPr>
          <w:rFonts w:ascii="Arial" w:hAnsi="Arial" w:cs="Arial"/>
          <w:b/>
          <w:sz w:val="24"/>
        </w:rPr>
      </w:pPr>
      <w:r>
        <w:rPr>
          <w:rFonts w:ascii="Arial" w:hAnsi="Arial" w:cs="Arial"/>
          <w:b/>
          <w:color w:val="0000FF"/>
          <w:sz w:val="24"/>
        </w:rPr>
        <w:t>R3-210951</w:t>
      </w:r>
      <w:r>
        <w:rPr>
          <w:rFonts w:ascii="Arial" w:hAnsi="Arial" w:cs="Arial"/>
          <w:b/>
          <w:color w:val="0000FF"/>
          <w:sz w:val="24"/>
        </w:rPr>
        <w:tab/>
      </w:r>
      <w:r>
        <w:rPr>
          <w:rFonts w:ascii="Arial" w:hAnsi="Arial" w:cs="Arial"/>
          <w:b/>
          <w:sz w:val="24"/>
        </w:rPr>
        <w:t>Correction of NRPPa periodic UL SRS time transmission</w:t>
      </w:r>
    </w:p>
    <w:p w14:paraId="631DDB0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v16.2.0</w:t>
      </w:r>
      <w:r>
        <w:rPr>
          <w:i/>
        </w:rPr>
        <w:tab/>
        <w:t xml:space="preserve">  CR-0019  rev 1 Cat: F (Rel-16)</w:t>
      </w:r>
      <w:r>
        <w:rPr>
          <w:i/>
        </w:rPr>
        <w:br/>
      </w:r>
      <w:r>
        <w:rPr>
          <w:i/>
        </w:rPr>
        <w:br/>
      </w:r>
      <w:r>
        <w:rPr>
          <w:i/>
        </w:rPr>
        <w:tab/>
      </w:r>
      <w:r>
        <w:rPr>
          <w:i/>
        </w:rPr>
        <w:tab/>
      </w:r>
      <w:r>
        <w:rPr>
          <w:i/>
        </w:rPr>
        <w:tab/>
      </w:r>
      <w:r>
        <w:rPr>
          <w:i/>
        </w:rPr>
        <w:tab/>
      </w:r>
      <w:r>
        <w:rPr>
          <w:i/>
        </w:rPr>
        <w:tab/>
        <w:t>Source: Ericsson, ZTE</w:t>
      </w:r>
    </w:p>
    <w:p w14:paraId="6A342C8F" w14:textId="77777777" w:rsidR="00624E73" w:rsidRDefault="00624E73" w:rsidP="00624E73">
      <w:pPr>
        <w:rPr>
          <w:color w:val="808080"/>
        </w:rPr>
      </w:pPr>
      <w:r>
        <w:rPr>
          <w:color w:val="808080"/>
        </w:rPr>
        <w:t>(Replaces R3-206584)</w:t>
      </w:r>
    </w:p>
    <w:p w14:paraId="72B64FC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FC577" w14:textId="59361DFA" w:rsidR="00624E73" w:rsidRDefault="00624E73" w:rsidP="00624E73">
      <w:pPr>
        <w:rPr>
          <w:rFonts w:ascii="Arial" w:hAnsi="Arial" w:cs="Arial"/>
          <w:b/>
          <w:sz w:val="24"/>
        </w:rPr>
      </w:pPr>
      <w:r>
        <w:rPr>
          <w:rFonts w:ascii="Arial" w:hAnsi="Arial" w:cs="Arial"/>
          <w:b/>
          <w:color w:val="0000FF"/>
          <w:sz w:val="24"/>
        </w:rPr>
        <w:t>R3-210952</w:t>
      </w:r>
      <w:r>
        <w:rPr>
          <w:rFonts w:ascii="Arial" w:hAnsi="Arial" w:cs="Arial"/>
          <w:b/>
          <w:color w:val="0000FF"/>
          <w:sz w:val="24"/>
        </w:rPr>
        <w:tab/>
      </w:r>
      <w:r>
        <w:rPr>
          <w:rFonts w:ascii="Arial" w:hAnsi="Arial" w:cs="Arial"/>
          <w:b/>
          <w:sz w:val="24"/>
        </w:rPr>
        <w:t>Correction of F1AP periodic UL SRS time transmission</w:t>
      </w:r>
    </w:p>
    <w:p w14:paraId="78605E6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CR-0687  rev 1 Cat: F (Rel-16)</w:t>
      </w:r>
      <w:r>
        <w:rPr>
          <w:i/>
        </w:rPr>
        <w:br/>
      </w:r>
      <w:r>
        <w:rPr>
          <w:i/>
        </w:rPr>
        <w:br/>
      </w:r>
      <w:r>
        <w:rPr>
          <w:i/>
        </w:rPr>
        <w:tab/>
      </w:r>
      <w:r>
        <w:rPr>
          <w:i/>
        </w:rPr>
        <w:tab/>
      </w:r>
      <w:r>
        <w:rPr>
          <w:i/>
        </w:rPr>
        <w:tab/>
      </w:r>
      <w:r>
        <w:rPr>
          <w:i/>
        </w:rPr>
        <w:tab/>
      </w:r>
      <w:r>
        <w:rPr>
          <w:i/>
        </w:rPr>
        <w:tab/>
        <w:t>Source: Ericsson, ZTE</w:t>
      </w:r>
    </w:p>
    <w:p w14:paraId="5453A181" w14:textId="77777777" w:rsidR="00624E73" w:rsidRDefault="00624E73" w:rsidP="00624E73">
      <w:pPr>
        <w:rPr>
          <w:color w:val="808080"/>
        </w:rPr>
      </w:pPr>
      <w:r>
        <w:rPr>
          <w:color w:val="808080"/>
        </w:rPr>
        <w:t>(Replaces R3-206585)</w:t>
      </w:r>
    </w:p>
    <w:p w14:paraId="139CACD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2F8D7" w14:textId="77777777" w:rsidR="00624E73" w:rsidRDefault="00624E73" w:rsidP="00624E73">
      <w:pPr>
        <w:pStyle w:val="Heading3"/>
      </w:pPr>
      <w:bookmarkStart w:id="18" w:name="_Toc63954485"/>
      <w:r>
        <w:t>8.3</w:t>
      </w:r>
      <w:r>
        <w:tab/>
        <w:t>Left over LSs / pending actions</w:t>
      </w:r>
      <w:bookmarkEnd w:id="18"/>
    </w:p>
    <w:p w14:paraId="4C2334D3" w14:textId="77777777" w:rsidR="00624E73" w:rsidRDefault="00624E73" w:rsidP="00624E73">
      <w:pPr>
        <w:pStyle w:val="Heading4"/>
      </w:pPr>
      <w:bookmarkStart w:id="19" w:name="_Toc63954486"/>
      <w:r>
        <w:t>8.3.1</w:t>
      </w:r>
      <w:r>
        <w:tab/>
        <w:t>QoS Monitoring for URLLC</w:t>
      </w:r>
      <w:bookmarkEnd w:id="19"/>
    </w:p>
    <w:p w14:paraId="0C28F66F" w14:textId="76DA86CD" w:rsidR="00624E73" w:rsidRDefault="00624E73" w:rsidP="00624E73">
      <w:pPr>
        <w:rPr>
          <w:rFonts w:ascii="Arial" w:hAnsi="Arial" w:cs="Arial"/>
          <w:b/>
          <w:sz w:val="24"/>
        </w:rPr>
      </w:pPr>
      <w:r>
        <w:rPr>
          <w:rFonts w:ascii="Arial" w:hAnsi="Arial" w:cs="Arial"/>
          <w:b/>
          <w:color w:val="0000FF"/>
          <w:sz w:val="24"/>
        </w:rPr>
        <w:t>R3-210061</w:t>
      </w:r>
      <w:r>
        <w:rPr>
          <w:rFonts w:ascii="Arial" w:hAnsi="Arial" w:cs="Arial"/>
          <w:b/>
          <w:color w:val="0000FF"/>
          <w:sz w:val="24"/>
        </w:rPr>
        <w:tab/>
      </w:r>
      <w:r>
        <w:rPr>
          <w:rFonts w:ascii="Arial" w:hAnsi="Arial" w:cs="Arial"/>
          <w:b/>
          <w:sz w:val="24"/>
        </w:rPr>
        <w:t>Discussion on QoS monitoring control</w:t>
      </w:r>
    </w:p>
    <w:p w14:paraId="00D194B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13D90B3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25AC3" w14:textId="1DA3B374" w:rsidR="00624E73" w:rsidRDefault="00624E73" w:rsidP="00624E73">
      <w:pPr>
        <w:rPr>
          <w:rFonts w:ascii="Arial" w:hAnsi="Arial" w:cs="Arial"/>
          <w:b/>
          <w:sz w:val="24"/>
        </w:rPr>
      </w:pPr>
      <w:r>
        <w:rPr>
          <w:rFonts w:ascii="Arial" w:hAnsi="Arial" w:cs="Arial"/>
          <w:b/>
          <w:color w:val="0000FF"/>
          <w:sz w:val="24"/>
        </w:rPr>
        <w:t>R3-210062</w:t>
      </w:r>
      <w:r>
        <w:rPr>
          <w:rFonts w:ascii="Arial" w:hAnsi="Arial" w:cs="Arial"/>
          <w:b/>
          <w:color w:val="0000FF"/>
          <w:sz w:val="24"/>
        </w:rPr>
        <w:tab/>
      </w:r>
      <w:r>
        <w:rPr>
          <w:rFonts w:ascii="Arial" w:hAnsi="Arial" w:cs="Arial"/>
          <w:b/>
          <w:sz w:val="24"/>
        </w:rPr>
        <w:t>Update on QoS monitoring control</w:t>
      </w:r>
    </w:p>
    <w:p w14:paraId="6644672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CR-0534  Cat: F (Rel-16)</w:t>
      </w:r>
      <w:r>
        <w:rPr>
          <w:i/>
        </w:rPr>
        <w:br/>
      </w:r>
      <w:r>
        <w:rPr>
          <w:i/>
        </w:rPr>
        <w:br/>
      </w:r>
      <w:r>
        <w:rPr>
          <w:i/>
        </w:rPr>
        <w:tab/>
      </w:r>
      <w:r>
        <w:rPr>
          <w:i/>
        </w:rPr>
        <w:tab/>
      </w:r>
      <w:r>
        <w:rPr>
          <w:i/>
        </w:rPr>
        <w:tab/>
      </w:r>
      <w:r>
        <w:rPr>
          <w:i/>
        </w:rPr>
        <w:tab/>
      </w:r>
      <w:r>
        <w:rPr>
          <w:i/>
        </w:rPr>
        <w:tab/>
        <w:t>Source: ZTE Corporation</w:t>
      </w:r>
    </w:p>
    <w:p w14:paraId="235963C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R3-211224</w:t>
      </w:r>
      <w:r>
        <w:rPr>
          <w:color w:val="993300"/>
          <w:u w:val="single"/>
        </w:rPr>
        <w:t>.</w:t>
      </w:r>
    </w:p>
    <w:p w14:paraId="2C282828" w14:textId="6ED0F5DC" w:rsidR="00624E73" w:rsidRDefault="00624E73" w:rsidP="00624E73">
      <w:pPr>
        <w:rPr>
          <w:rFonts w:ascii="Arial" w:hAnsi="Arial" w:cs="Arial"/>
          <w:b/>
          <w:sz w:val="24"/>
        </w:rPr>
      </w:pPr>
      <w:r>
        <w:rPr>
          <w:rFonts w:ascii="Arial" w:hAnsi="Arial" w:cs="Arial"/>
          <w:b/>
          <w:color w:val="0000FF"/>
          <w:sz w:val="24"/>
        </w:rPr>
        <w:t>R3-211224</w:t>
      </w:r>
      <w:r>
        <w:rPr>
          <w:rFonts w:ascii="Arial" w:hAnsi="Arial" w:cs="Arial"/>
          <w:b/>
          <w:color w:val="0000FF"/>
          <w:sz w:val="24"/>
        </w:rPr>
        <w:tab/>
      </w:r>
      <w:r>
        <w:rPr>
          <w:rFonts w:ascii="Arial" w:hAnsi="Arial" w:cs="Arial"/>
          <w:b/>
          <w:sz w:val="24"/>
        </w:rPr>
        <w:t>Update on QoS monitoring control</w:t>
      </w:r>
    </w:p>
    <w:p w14:paraId="6045C3D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CR-0534  rev 1 Cat: F (Rel-16)</w:t>
      </w:r>
      <w:r>
        <w:rPr>
          <w:i/>
        </w:rPr>
        <w:br/>
      </w:r>
      <w:r>
        <w:rPr>
          <w:i/>
        </w:rPr>
        <w:br/>
      </w:r>
      <w:r>
        <w:rPr>
          <w:i/>
        </w:rPr>
        <w:tab/>
      </w:r>
      <w:r>
        <w:rPr>
          <w:i/>
        </w:rPr>
        <w:tab/>
      </w:r>
      <w:r>
        <w:rPr>
          <w:i/>
        </w:rPr>
        <w:tab/>
      </w:r>
      <w:r>
        <w:rPr>
          <w:i/>
        </w:rPr>
        <w:tab/>
      </w:r>
      <w:r>
        <w:rPr>
          <w:i/>
        </w:rPr>
        <w:tab/>
        <w:t>Source: ZTE, Nokia, Nokia Shanghai Bell, Ericsson</w:t>
      </w:r>
    </w:p>
    <w:p w14:paraId="222EB302" w14:textId="77777777" w:rsidR="00624E73" w:rsidRDefault="00624E73" w:rsidP="00624E73">
      <w:pPr>
        <w:rPr>
          <w:color w:val="808080"/>
        </w:rPr>
      </w:pPr>
      <w:r>
        <w:rPr>
          <w:color w:val="808080"/>
        </w:rPr>
        <w:t>(Replaces R3-210062)</w:t>
      </w:r>
    </w:p>
    <w:p w14:paraId="2D3F52A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4F740" w14:textId="2BA2FB7E" w:rsidR="00624E73" w:rsidRDefault="00624E73" w:rsidP="00624E73">
      <w:pPr>
        <w:rPr>
          <w:rFonts w:ascii="Arial" w:hAnsi="Arial" w:cs="Arial"/>
          <w:b/>
          <w:sz w:val="24"/>
        </w:rPr>
      </w:pPr>
      <w:r>
        <w:rPr>
          <w:rFonts w:ascii="Arial" w:hAnsi="Arial" w:cs="Arial"/>
          <w:b/>
          <w:color w:val="0000FF"/>
          <w:sz w:val="24"/>
        </w:rPr>
        <w:t>R3-210063</w:t>
      </w:r>
      <w:r>
        <w:rPr>
          <w:rFonts w:ascii="Arial" w:hAnsi="Arial" w:cs="Arial"/>
          <w:b/>
          <w:color w:val="0000FF"/>
          <w:sz w:val="24"/>
        </w:rPr>
        <w:tab/>
      </w:r>
      <w:r>
        <w:rPr>
          <w:rFonts w:ascii="Arial" w:hAnsi="Arial" w:cs="Arial"/>
          <w:b/>
          <w:sz w:val="24"/>
        </w:rPr>
        <w:t>Update on QoS monitoring control</w:t>
      </w:r>
    </w:p>
    <w:p w14:paraId="376B7EAF"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CR-0519  Cat: F (Rel-16)</w:t>
      </w:r>
      <w:r>
        <w:rPr>
          <w:i/>
        </w:rPr>
        <w:br/>
      </w:r>
      <w:r>
        <w:rPr>
          <w:i/>
        </w:rPr>
        <w:br/>
      </w:r>
      <w:r>
        <w:rPr>
          <w:i/>
        </w:rPr>
        <w:tab/>
      </w:r>
      <w:r>
        <w:rPr>
          <w:i/>
        </w:rPr>
        <w:tab/>
      </w:r>
      <w:r>
        <w:rPr>
          <w:i/>
        </w:rPr>
        <w:tab/>
      </w:r>
      <w:r>
        <w:rPr>
          <w:i/>
        </w:rPr>
        <w:tab/>
      </w:r>
      <w:r>
        <w:rPr>
          <w:i/>
        </w:rPr>
        <w:tab/>
        <w:t>Source: ZTE Corporation</w:t>
      </w:r>
    </w:p>
    <w:p w14:paraId="052A346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R3-211225</w:t>
      </w:r>
      <w:r>
        <w:rPr>
          <w:color w:val="993300"/>
          <w:u w:val="single"/>
        </w:rPr>
        <w:t>.</w:t>
      </w:r>
    </w:p>
    <w:p w14:paraId="2696D7BB" w14:textId="7039121A" w:rsidR="00624E73" w:rsidRDefault="00624E73" w:rsidP="00624E73">
      <w:pPr>
        <w:rPr>
          <w:rFonts w:ascii="Arial" w:hAnsi="Arial" w:cs="Arial"/>
          <w:b/>
          <w:sz w:val="24"/>
        </w:rPr>
      </w:pPr>
      <w:r>
        <w:rPr>
          <w:rFonts w:ascii="Arial" w:hAnsi="Arial" w:cs="Arial"/>
          <w:b/>
          <w:color w:val="0000FF"/>
          <w:sz w:val="24"/>
        </w:rPr>
        <w:t>R3-211225</w:t>
      </w:r>
      <w:r>
        <w:rPr>
          <w:rFonts w:ascii="Arial" w:hAnsi="Arial" w:cs="Arial"/>
          <w:b/>
          <w:color w:val="0000FF"/>
          <w:sz w:val="24"/>
        </w:rPr>
        <w:tab/>
      </w:r>
      <w:r>
        <w:rPr>
          <w:rFonts w:ascii="Arial" w:hAnsi="Arial" w:cs="Arial"/>
          <w:b/>
          <w:sz w:val="24"/>
        </w:rPr>
        <w:t>Update on QoS monitoring control</w:t>
      </w:r>
    </w:p>
    <w:p w14:paraId="11D9C70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CR-0519  rev 1 Cat: F (Rel-16)</w:t>
      </w:r>
      <w:r>
        <w:rPr>
          <w:i/>
        </w:rPr>
        <w:br/>
      </w:r>
      <w:r>
        <w:rPr>
          <w:i/>
        </w:rPr>
        <w:br/>
      </w:r>
      <w:r>
        <w:rPr>
          <w:i/>
        </w:rPr>
        <w:tab/>
      </w:r>
      <w:r>
        <w:rPr>
          <w:i/>
        </w:rPr>
        <w:tab/>
      </w:r>
      <w:r>
        <w:rPr>
          <w:i/>
        </w:rPr>
        <w:tab/>
      </w:r>
      <w:r>
        <w:rPr>
          <w:i/>
        </w:rPr>
        <w:tab/>
      </w:r>
      <w:r>
        <w:rPr>
          <w:i/>
        </w:rPr>
        <w:tab/>
        <w:t>Source: ZTE, Nokia, Nokia Shanghai Bell, Ericsson</w:t>
      </w:r>
    </w:p>
    <w:p w14:paraId="2BF3659E" w14:textId="77777777" w:rsidR="00624E73" w:rsidRDefault="00624E73" w:rsidP="00624E73">
      <w:pPr>
        <w:rPr>
          <w:color w:val="808080"/>
        </w:rPr>
      </w:pPr>
      <w:r>
        <w:rPr>
          <w:color w:val="808080"/>
        </w:rPr>
        <w:t>(Replaces R3-210063)</w:t>
      </w:r>
    </w:p>
    <w:p w14:paraId="107C0D1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85A5E" w14:textId="50B33603" w:rsidR="00624E73" w:rsidRDefault="00624E73" w:rsidP="00624E73">
      <w:pPr>
        <w:rPr>
          <w:rFonts w:ascii="Arial" w:hAnsi="Arial" w:cs="Arial"/>
          <w:b/>
          <w:sz w:val="24"/>
        </w:rPr>
      </w:pPr>
      <w:r>
        <w:rPr>
          <w:rFonts w:ascii="Arial" w:hAnsi="Arial" w:cs="Arial"/>
          <w:b/>
          <w:color w:val="0000FF"/>
          <w:sz w:val="24"/>
        </w:rPr>
        <w:t>R3-211277</w:t>
      </w:r>
      <w:r>
        <w:rPr>
          <w:rFonts w:ascii="Arial" w:hAnsi="Arial" w:cs="Arial"/>
          <w:b/>
          <w:color w:val="0000FF"/>
          <w:sz w:val="24"/>
        </w:rPr>
        <w:tab/>
      </w:r>
      <w:r>
        <w:rPr>
          <w:rFonts w:ascii="Arial" w:hAnsi="Arial" w:cs="Arial"/>
          <w:b/>
          <w:sz w:val="24"/>
        </w:rPr>
        <w:t>Update on QoS monitoring control</w:t>
      </w:r>
    </w:p>
    <w:p w14:paraId="5BFDF2C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CR-0519  rev 2 Cat: F (Rel-16)</w:t>
      </w:r>
      <w:r>
        <w:rPr>
          <w:i/>
        </w:rPr>
        <w:br/>
      </w:r>
      <w:r>
        <w:rPr>
          <w:i/>
        </w:rPr>
        <w:br/>
      </w:r>
      <w:r>
        <w:rPr>
          <w:i/>
        </w:rPr>
        <w:tab/>
      </w:r>
      <w:r>
        <w:rPr>
          <w:i/>
        </w:rPr>
        <w:tab/>
      </w:r>
      <w:r>
        <w:rPr>
          <w:i/>
        </w:rPr>
        <w:tab/>
      </w:r>
      <w:r>
        <w:rPr>
          <w:i/>
        </w:rPr>
        <w:tab/>
      </w:r>
      <w:r>
        <w:rPr>
          <w:i/>
        </w:rPr>
        <w:tab/>
        <w:t>Source: ZTE, Nokia, Nokia Shanghai Bell, Ericsson</w:t>
      </w:r>
    </w:p>
    <w:p w14:paraId="7ACCA087" w14:textId="77777777" w:rsidR="00624E73" w:rsidRDefault="00624E73" w:rsidP="00624E73">
      <w:pPr>
        <w:rPr>
          <w:color w:val="808080"/>
        </w:rPr>
      </w:pPr>
      <w:r>
        <w:rPr>
          <w:color w:val="808080"/>
        </w:rPr>
        <w:t>(Replaces R3-211225)</w:t>
      </w:r>
    </w:p>
    <w:p w14:paraId="1B36428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BEEAE" w14:textId="7FB5601C" w:rsidR="00624E73" w:rsidRDefault="00624E73" w:rsidP="00624E73">
      <w:pPr>
        <w:rPr>
          <w:rFonts w:ascii="Arial" w:hAnsi="Arial" w:cs="Arial"/>
          <w:b/>
          <w:sz w:val="24"/>
        </w:rPr>
      </w:pPr>
      <w:r>
        <w:rPr>
          <w:rFonts w:ascii="Arial" w:hAnsi="Arial" w:cs="Arial"/>
          <w:b/>
          <w:color w:val="0000FF"/>
          <w:sz w:val="24"/>
        </w:rPr>
        <w:t>R3-210064</w:t>
      </w:r>
      <w:r>
        <w:rPr>
          <w:rFonts w:ascii="Arial" w:hAnsi="Arial" w:cs="Arial"/>
          <w:b/>
          <w:color w:val="0000FF"/>
          <w:sz w:val="24"/>
        </w:rPr>
        <w:tab/>
      </w:r>
      <w:r>
        <w:rPr>
          <w:rFonts w:ascii="Arial" w:hAnsi="Arial" w:cs="Arial"/>
          <w:b/>
          <w:sz w:val="24"/>
        </w:rPr>
        <w:t>Update on QoS monitoring control</w:t>
      </w:r>
    </w:p>
    <w:p w14:paraId="4FB0DCC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CR-0711  Cat: F (Rel-16)</w:t>
      </w:r>
      <w:r>
        <w:rPr>
          <w:i/>
        </w:rPr>
        <w:br/>
      </w:r>
      <w:r>
        <w:rPr>
          <w:i/>
        </w:rPr>
        <w:br/>
      </w:r>
      <w:r>
        <w:rPr>
          <w:i/>
        </w:rPr>
        <w:tab/>
      </w:r>
      <w:r>
        <w:rPr>
          <w:i/>
        </w:rPr>
        <w:tab/>
      </w:r>
      <w:r>
        <w:rPr>
          <w:i/>
        </w:rPr>
        <w:tab/>
      </w:r>
      <w:r>
        <w:rPr>
          <w:i/>
        </w:rPr>
        <w:tab/>
      </w:r>
      <w:r>
        <w:rPr>
          <w:i/>
        </w:rPr>
        <w:tab/>
        <w:t>Source: ZTE Corporation</w:t>
      </w:r>
    </w:p>
    <w:p w14:paraId="5F7D4D3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R3-211226</w:t>
      </w:r>
      <w:r>
        <w:rPr>
          <w:color w:val="993300"/>
          <w:u w:val="single"/>
        </w:rPr>
        <w:t>.</w:t>
      </w:r>
    </w:p>
    <w:p w14:paraId="6C350675" w14:textId="00E11397" w:rsidR="00624E73" w:rsidRDefault="00624E73" w:rsidP="00624E73">
      <w:pPr>
        <w:rPr>
          <w:rFonts w:ascii="Arial" w:hAnsi="Arial" w:cs="Arial"/>
          <w:b/>
          <w:sz w:val="24"/>
        </w:rPr>
      </w:pPr>
      <w:r>
        <w:rPr>
          <w:rFonts w:ascii="Arial" w:hAnsi="Arial" w:cs="Arial"/>
          <w:b/>
          <w:color w:val="0000FF"/>
          <w:sz w:val="24"/>
        </w:rPr>
        <w:t>R3-211226</w:t>
      </w:r>
      <w:r>
        <w:rPr>
          <w:rFonts w:ascii="Arial" w:hAnsi="Arial" w:cs="Arial"/>
          <w:b/>
          <w:color w:val="0000FF"/>
          <w:sz w:val="24"/>
        </w:rPr>
        <w:tab/>
      </w:r>
      <w:r>
        <w:rPr>
          <w:rFonts w:ascii="Arial" w:hAnsi="Arial" w:cs="Arial"/>
          <w:b/>
          <w:sz w:val="24"/>
        </w:rPr>
        <w:t>Update on QoS monitoring control</w:t>
      </w:r>
    </w:p>
    <w:p w14:paraId="4EFDC0F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CR-0711  rev 1 Cat: F (Rel-16)</w:t>
      </w:r>
      <w:r>
        <w:rPr>
          <w:i/>
        </w:rPr>
        <w:br/>
      </w:r>
      <w:r>
        <w:rPr>
          <w:i/>
        </w:rPr>
        <w:br/>
      </w:r>
      <w:r>
        <w:rPr>
          <w:i/>
        </w:rPr>
        <w:tab/>
      </w:r>
      <w:r>
        <w:rPr>
          <w:i/>
        </w:rPr>
        <w:tab/>
      </w:r>
      <w:r>
        <w:rPr>
          <w:i/>
        </w:rPr>
        <w:tab/>
      </w:r>
      <w:r>
        <w:rPr>
          <w:i/>
        </w:rPr>
        <w:tab/>
      </w:r>
      <w:r>
        <w:rPr>
          <w:i/>
        </w:rPr>
        <w:tab/>
        <w:t>Source: ZTE, Nokia, Nokia Shanghai Bell, Ericsson</w:t>
      </w:r>
    </w:p>
    <w:p w14:paraId="04A13B50" w14:textId="77777777" w:rsidR="00624E73" w:rsidRDefault="00624E73" w:rsidP="00624E73">
      <w:pPr>
        <w:rPr>
          <w:color w:val="808080"/>
        </w:rPr>
      </w:pPr>
      <w:r>
        <w:rPr>
          <w:color w:val="808080"/>
        </w:rPr>
        <w:t>(Replaces R3-210064)</w:t>
      </w:r>
    </w:p>
    <w:p w14:paraId="0400D86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943A6" w14:textId="4AB3B9B8" w:rsidR="00624E73" w:rsidRDefault="00624E73" w:rsidP="00624E73">
      <w:pPr>
        <w:rPr>
          <w:rFonts w:ascii="Arial" w:hAnsi="Arial" w:cs="Arial"/>
          <w:b/>
          <w:sz w:val="24"/>
        </w:rPr>
      </w:pPr>
      <w:r>
        <w:rPr>
          <w:rFonts w:ascii="Arial" w:hAnsi="Arial" w:cs="Arial"/>
          <w:b/>
          <w:color w:val="0000FF"/>
          <w:sz w:val="24"/>
        </w:rPr>
        <w:t>R3-210065</w:t>
      </w:r>
      <w:r>
        <w:rPr>
          <w:rFonts w:ascii="Arial" w:hAnsi="Arial" w:cs="Arial"/>
          <w:b/>
          <w:color w:val="0000FF"/>
          <w:sz w:val="24"/>
        </w:rPr>
        <w:tab/>
      </w:r>
      <w:r>
        <w:rPr>
          <w:rFonts w:ascii="Arial" w:hAnsi="Arial" w:cs="Arial"/>
          <w:b/>
          <w:sz w:val="24"/>
        </w:rPr>
        <w:t>Update on QoS monitoring control</w:t>
      </w:r>
    </w:p>
    <w:p w14:paraId="4801990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CR-0568  Cat: F (Rel-16)</w:t>
      </w:r>
      <w:r>
        <w:rPr>
          <w:i/>
        </w:rPr>
        <w:br/>
      </w:r>
      <w:r>
        <w:rPr>
          <w:i/>
        </w:rPr>
        <w:br/>
      </w:r>
      <w:r>
        <w:rPr>
          <w:i/>
        </w:rPr>
        <w:tab/>
      </w:r>
      <w:r>
        <w:rPr>
          <w:i/>
        </w:rPr>
        <w:tab/>
      </w:r>
      <w:r>
        <w:rPr>
          <w:i/>
        </w:rPr>
        <w:tab/>
      </w:r>
      <w:r>
        <w:rPr>
          <w:i/>
        </w:rPr>
        <w:tab/>
      </w:r>
      <w:r>
        <w:rPr>
          <w:i/>
        </w:rPr>
        <w:tab/>
        <w:t>Source: ZTE Corporation</w:t>
      </w:r>
    </w:p>
    <w:p w14:paraId="0B7208A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R3-211188</w:t>
      </w:r>
      <w:r>
        <w:rPr>
          <w:color w:val="993300"/>
          <w:u w:val="single"/>
        </w:rPr>
        <w:t>.</w:t>
      </w:r>
    </w:p>
    <w:p w14:paraId="6BE8A6C7" w14:textId="0D6FDE45" w:rsidR="00624E73" w:rsidRDefault="00624E73" w:rsidP="00624E73">
      <w:pPr>
        <w:rPr>
          <w:rFonts w:ascii="Arial" w:hAnsi="Arial" w:cs="Arial"/>
          <w:b/>
          <w:sz w:val="24"/>
        </w:rPr>
      </w:pPr>
      <w:r>
        <w:rPr>
          <w:rFonts w:ascii="Arial" w:hAnsi="Arial" w:cs="Arial"/>
          <w:b/>
          <w:color w:val="0000FF"/>
          <w:sz w:val="24"/>
        </w:rPr>
        <w:t>R3-211188</w:t>
      </w:r>
      <w:r>
        <w:rPr>
          <w:rFonts w:ascii="Arial" w:hAnsi="Arial" w:cs="Arial"/>
          <w:b/>
          <w:color w:val="0000FF"/>
          <w:sz w:val="24"/>
        </w:rPr>
        <w:tab/>
      </w:r>
      <w:r>
        <w:rPr>
          <w:rFonts w:ascii="Arial" w:hAnsi="Arial" w:cs="Arial"/>
          <w:b/>
          <w:sz w:val="24"/>
        </w:rPr>
        <w:t>Update on QoS monitoring control</w:t>
      </w:r>
    </w:p>
    <w:p w14:paraId="67ACEDA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CR-0568  rev 1 Cat: F (Rel-16)</w:t>
      </w:r>
      <w:r>
        <w:rPr>
          <w:i/>
        </w:rPr>
        <w:br/>
      </w:r>
      <w:r>
        <w:rPr>
          <w:i/>
        </w:rPr>
        <w:br/>
      </w:r>
      <w:r>
        <w:rPr>
          <w:i/>
        </w:rPr>
        <w:tab/>
      </w:r>
      <w:r>
        <w:rPr>
          <w:i/>
        </w:rPr>
        <w:tab/>
      </w:r>
      <w:r>
        <w:rPr>
          <w:i/>
        </w:rPr>
        <w:tab/>
      </w:r>
      <w:r>
        <w:rPr>
          <w:i/>
        </w:rPr>
        <w:tab/>
      </w:r>
      <w:r>
        <w:rPr>
          <w:i/>
        </w:rPr>
        <w:tab/>
        <w:t>Source: ZTE, Nokia, Nokia Shanghai Bell, Ericsson</w:t>
      </w:r>
    </w:p>
    <w:p w14:paraId="29C2F179" w14:textId="77777777" w:rsidR="00624E73" w:rsidRDefault="00624E73" w:rsidP="00624E73">
      <w:pPr>
        <w:rPr>
          <w:color w:val="808080"/>
        </w:rPr>
      </w:pPr>
      <w:r>
        <w:rPr>
          <w:color w:val="808080"/>
        </w:rPr>
        <w:lastRenderedPageBreak/>
        <w:t>(Replaces R3-210065)</w:t>
      </w:r>
    </w:p>
    <w:p w14:paraId="643EC6D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R3-211276</w:t>
      </w:r>
      <w:r>
        <w:rPr>
          <w:color w:val="993300"/>
          <w:u w:val="single"/>
        </w:rPr>
        <w:t>.</w:t>
      </w:r>
    </w:p>
    <w:p w14:paraId="17AEBABC" w14:textId="28CBA641" w:rsidR="00624E73" w:rsidRDefault="00624E73" w:rsidP="00624E73">
      <w:pPr>
        <w:rPr>
          <w:rFonts w:ascii="Arial" w:hAnsi="Arial" w:cs="Arial"/>
          <w:b/>
          <w:sz w:val="24"/>
        </w:rPr>
      </w:pPr>
      <w:r>
        <w:rPr>
          <w:rFonts w:ascii="Arial" w:hAnsi="Arial" w:cs="Arial"/>
          <w:b/>
          <w:color w:val="0000FF"/>
          <w:sz w:val="24"/>
        </w:rPr>
        <w:t>R3-211276</w:t>
      </w:r>
      <w:r>
        <w:rPr>
          <w:rFonts w:ascii="Arial" w:hAnsi="Arial" w:cs="Arial"/>
          <w:b/>
          <w:color w:val="0000FF"/>
          <w:sz w:val="24"/>
        </w:rPr>
        <w:tab/>
      </w:r>
      <w:r>
        <w:rPr>
          <w:rFonts w:ascii="Arial" w:hAnsi="Arial" w:cs="Arial"/>
          <w:b/>
          <w:sz w:val="24"/>
        </w:rPr>
        <w:t>Update on QoS monitoring control</w:t>
      </w:r>
    </w:p>
    <w:p w14:paraId="196902F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CR-0568  rev 2 Cat: F (Rel-16)</w:t>
      </w:r>
      <w:r>
        <w:rPr>
          <w:i/>
        </w:rPr>
        <w:br/>
      </w:r>
      <w:r>
        <w:rPr>
          <w:i/>
        </w:rPr>
        <w:br/>
      </w:r>
      <w:r>
        <w:rPr>
          <w:i/>
        </w:rPr>
        <w:tab/>
      </w:r>
      <w:r>
        <w:rPr>
          <w:i/>
        </w:rPr>
        <w:tab/>
      </w:r>
      <w:r>
        <w:rPr>
          <w:i/>
        </w:rPr>
        <w:tab/>
      </w:r>
      <w:r>
        <w:rPr>
          <w:i/>
        </w:rPr>
        <w:tab/>
      </w:r>
      <w:r>
        <w:rPr>
          <w:i/>
        </w:rPr>
        <w:tab/>
        <w:t>Source: ZTE, Nokia, Nokia Shanghai Bell, Ericsson</w:t>
      </w:r>
    </w:p>
    <w:p w14:paraId="72FF1915" w14:textId="77777777" w:rsidR="00624E73" w:rsidRDefault="00624E73" w:rsidP="00624E73">
      <w:pPr>
        <w:rPr>
          <w:color w:val="808080"/>
        </w:rPr>
      </w:pPr>
      <w:r>
        <w:rPr>
          <w:color w:val="808080"/>
        </w:rPr>
        <w:t>(Replaces R3-211188)</w:t>
      </w:r>
    </w:p>
    <w:p w14:paraId="3A1C277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5CF80" w14:textId="726DF0F1" w:rsidR="00624E73" w:rsidRDefault="00624E73" w:rsidP="00624E73">
      <w:pPr>
        <w:rPr>
          <w:rFonts w:ascii="Arial" w:hAnsi="Arial" w:cs="Arial"/>
          <w:b/>
          <w:sz w:val="24"/>
        </w:rPr>
      </w:pPr>
      <w:r>
        <w:rPr>
          <w:rFonts w:ascii="Arial" w:hAnsi="Arial" w:cs="Arial"/>
          <w:b/>
          <w:color w:val="0000FF"/>
          <w:sz w:val="24"/>
        </w:rPr>
        <w:t>R3-210071</w:t>
      </w:r>
      <w:r>
        <w:rPr>
          <w:rFonts w:ascii="Arial" w:hAnsi="Arial" w:cs="Arial"/>
          <w:b/>
          <w:color w:val="0000FF"/>
          <w:sz w:val="24"/>
        </w:rPr>
        <w:tab/>
      </w:r>
      <w:r>
        <w:rPr>
          <w:rFonts w:ascii="Arial" w:hAnsi="Arial" w:cs="Arial"/>
          <w:b/>
          <w:sz w:val="24"/>
        </w:rPr>
        <w:t>LS on QoS monitoring control</w:t>
      </w:r>
    </w:p>
    <w:p w14:paraId="542A42C9"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ZTE Corporation</w:t>
      </w:r>
    </w:p>
    <w:p w14:paraId="79B7766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14EA6" w14:textId="0F082120" w:rsidR="00624E73" w:rsidRDefault="00624E73" w:rsidP="00624E73">
      <w:pPr>
        <w:rPr>
          <w:rFonts w:ascii="Arial" w:hAnsi="Arial" w:cs="Arial"/>
          <w:b/>
          <w:sz w:val="24"/>
        </w:rPr>
      </w:pPr>
      <w:r>
        <w:rPr>
          <w:rFonts w:ascii="Arial" w:hAnsi="Arial" w:cs="Arial"/>
          <w:b/>
          <w:color w:val="0000FF"/>
          <w:sz w:val="24"/>
        </w:rPr>
        <w:t>R3-210269</w:t>
      </w:r>
      <w:r>
        <w:rPr>
          <w:rFonts w:ascii="Arial" w:hAnsi="Arial" w:cs="Arial"/>
          <w:b/>
          <w:color w:val="0000FF"/>
          <w:sz w:val="24"/>
        </w:rPr>
        <w:tab/>
      </w:r>
      <w:r>
        <w:rPr>
          <w:rFonts w:ascii="Arial" w:hAnsi="Arial" w:cs="Arial"/>
          <w:b/>
          <w:sz w:val="24"/>
        </w:rPr>
        <w:t>Discussion on QoS Monitoring for URLLC</w:t>
      </w:r>
    </w:p>
    <w:p w14:paraId="3F1B887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1A7A7A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B8DEF" w14:textId="74B2609E" w:rsidR="00624E73" w:rsidRDefault="00624E73" w:rsidP="00624E73">
      <w:pPr>
        <w:rPr>
          <w:rFonts w:ascii="Arial" w:hAnsi="Arial" w:cs="Arial"/>
          <w:b/>
          <w:sz w:val="24"/>
        </w:rPr>
      </w:pPr>
      <w:r>
        <w:rPr>
          <w:rFonts w:ascii="Arial" w:hAnsi="Arial" w:cs="Arial"/>
          <w:b/>
          <w:color w:val="0000FF"/>
          <w:sz w:val="24"/>
        </w:rPr>
        <w:t>R3-210426</w:t>
      </w:r>
      <w:r>
        <w:rPr>
          <w:rFonts w:ascii="Arial" w:hAnsi="Arial" w:cs="Arial"/>
          <w:b/>
          <w:color w:val="0000FF"/>
          <w:sz w:val="24"/>
        </w:rPr>
        <w:tab/>
      </w:r>
      <w:r>
        <w:rPr>
          <w:rFonts w:ascii="Arial" w:hAnsi="Arial" w:cs="Arial"/>
          <w:b/>
          <w:sz w:val="24"/>
        </w:rPr>
        <w:t>QoS monitoring for URLCC</w:t>
      </w:r>
    </w:p>
    <w:p w14:paraId="06E093C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BBCB1E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1789E" w14:textId="6CC95E03" w:rsidR="00624E73" w:rsidRDefault="00624E73" w:rsidP="00624E73">
      <w:pPr>
        <w:rPr>
          <w:rFonts w:ascii="Arial" w:hAnsi="Arial" w:cs="Arial"/>
          <w:b/>
          <w:sz w:val="24"/>
        </w:rPr>
      </w:pPr>
      <w:r>
        <w:rPr>
          <w:rFonts w:ascii="Arial" w:hAnsi="Arial" w:cs="Arial"/>
          <w:b/>
          <w:color w:val="0000FF"/>
          <w:sz w:val="24"/>
        </w:rPr>
        <w:t>R3-210427</w:t>
      </w:r>
      <w:r>
        <w:rPr>
          <w:rFonts w:ascii="Arial" w:hAnsi="Arial" w:cs="Arial"/>
          <w:b/>
          <w:color w:val="0000FF"/>
          <w:sz w:val="24"/>
        </w:rPr>
        <w:tab/>
      </w:r>
      <w:r>
        <w:rPr>
          <w:rFonts w:ascii="Arial" w:hAnsi="Arial" w:cs="Arial"/>
          <w:b/>
          <w:sz w:val="24"/>
        </w:rPr>
        <w:t>UE support for D1 part of UL Delay</w:t>
      </w:r>
    </w:p>
    <w:p w14:paraId="610514A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v16.2.0</w:t>
      </w:r>
      <w:r>
        <w:rPr>
          <w:i/>
        </w:rPr>
        <w:tab/>
        <w:t xml:space="preserve">  CR-0115  Cat: F (Rel-16)</w:t>
      </w:r>
      <w:r>
        <w:rPr>
          <w:i/>
        </w:rPr>
        <w:br/>
      </w:r>
      <w:r>
        <w:rPr>
          <w:i/>
        </w:rPr>
        <w:br/>
      </w:r>
      <w:r>
        <w:rPr>
          <w:i/>
        </w:rPr>
        <w:tab/>
      </w:r>
      <w:r>
        <w:rPr>
          <w:i/>
        </w:rPr>
        <w:tab/>
      </w:r>
      <w:r>
        <w:rPr>
          <w:i/>
        </w:rPr>
        <w:tab/>
      </w:r>
      <w:r>
        <w:rPr>
          <w:i/>
        </w:rPr>
        <w:tab/>
      </w:r>
      <w:r>
        <w:rPr>
          <w:i/>
        </w:rPr>
        <w:tab/>
        <w:t>Source: Ericsson</w:t>
      </w:r>
    </w:p>
    <w:p w14:paraId="14C304F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8855D" w14:textId="301FE697" w:rsidR="00624E73" w:rsidRDefault="00624E73" w:rsidP="00624E73">
      <w:pPr>
        <w:rPr>
          <w:rFonts w:ascii="Arial" w:hAnsi="Arial" w:cs="Arial"/>
          <w:b/>
          <w:sz w:val="24"/>
        </w:rPr>
      </w:pPr>
      <w:r>
        <w:rPr>
          <w:rFonts w:ascii="Arial" w:hAnsi="Arial" w:cs="Arial"/>
          <w:b/>
          <w:color w:val="0000FF"/>
          <w:sz w:val="24"/>
        </w:rPr>
        <w:t>R3-210428</w:t>
      </w:r>
      <w:r>
        <w:rPr>
          <w:rFonts w:ascii="Arial" w:hAnsi="Arial" w:cs="Arial"/>
          <w:b/>
          <w:color w:val="0000FF"/>
          <w:sz w:val="24"/>
        </w:rPr>
        <w:tab/>
      </w:r>
      <w:r>
        <w:rPr>
          <w:rFonts w:ascii="Arial" w:hAnsi="Arial" w:cs="Arial"/>
          <w:b/>
          <w:sz w:val="24"/>
        </w:rPr>
        <w:t>UE support for D1 part of UL Delay</w:t>
      </w:r>
    </w:p>
    <w:p w14:paraId="0451868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v16.3.0</w:t>
      </w:r>
      <w:r>
        <w:rPr>
          <w:i/>
        </w:rPr>
        <w:tab/>
        <w:t xml:space="preserve">  CR-0019  Cat: F (Rel-16)</w:t>
      </w:r>
      <w:r>
        <w:rPr>
          <w:i/>
        </w:rPr>
        <w:br/>
      </w:r>
      <w:r>
        <w:rPr>
          <w:i/>
        </w:rPr>
        <w:br/>
      </w:r>
      <w:r>
        <w:rPr>
          <w:i/>
        </w:rPr>
        <w:tab/>
      </w:r>
      <w:r>
        <w:rPr>
          <w:i/>
        </w:rPr>
        <w:tab/>
      </w:r>
      <w:r>
        <w:rPr>
          <w:i/>
        </w:rPr>
        <w:tab/>
      </w:r>
      <w:r>
        <w:rPr>
          <w:i/>
        </w:rPr>
        <w:tab/>
      </w:r>
      <w:r>
        <w:rPr>
          <w:i/>
        </w:rPr>
        <w:tab/>
        <w:t>Source: Ericsson</w:t>
      </w:r>
    </w:p>
    <w:p w14:paraId="013140A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R3-211215</w:t>
      </w:r>
      <w:r>
        <w:rPr>
          <w:color w:val="993300"/>
          <w:u w:val="single"/>
        </w:rPr>
        <w:t>.</w:t>
      </w:r>
    </w:p>
    <w:p w14:paraId="52DDED6B" w14:textId="4577BF8A" w:rsidR="00624E73" w:rsidRDefault="00624E73" w:rsidP="00624E73">
      <w:pPr>
        <w:rPr>
          <w:rFonts w:ascii="Arial" w:hAnsi="Arial" w:cs="Arial"/>
          <w:b/>
          <w:sz w:val="24"/>
        </w:rPr>
      </w:pPr>
      <w:r>
        <w:rPr>
          <w:rFonts w:ascii="Arial" w:hAnsi="Arial" w:cs="Arial"/>
          <w:b/>
          <w:color w:val="0000FF"/>
          <w:sz w:val="24"/>
        </w:rPr>
        <w:t>R3-211215</w:t>
      </w:r>
      <w:r>
        <w:rPr>
          <w:rFonts w:ascii="Arial" w:hAnsi="Arial" w:cs="Arial"/>
          <w:b/>
          <w:color w:val="0000FF"/>
          <w:sz w:val="24"/>
        </w:rPr>
        <w:tab/>
      </w:r>
      <w:r>
        <w:rPr>
          <w:rFonts w:ascii="Arial" w:hAnsi="Arial" w:cs="Arial"/>
          <w:b/>
          <w:sz w:val="24"/>
        </w:rPr>
        <w:t>UE support for D1 part of UL Delay</w:t>
      </w:r>
    </w:p>
    <w:p w14:paraId="7090431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v16.3.0</w:t>
      </w:r>
      <w:r>
        <w:rPr>
          <w:i/>
        </w:rPr>
        <w:tab/>
        <w:t xml:space="preserve">  CR-0019  rev 1 Cat: F (Rel-16)</w:t>
      </w:r>
      <w:r>
        <w:rPr>
          <w:i/>
        </w:rPr>
        <w:br/>
      </w:r>
      <w:r>
        <w:rPr>
          <w:i/>
        </w:rPr>
        <w:br/>
      </w:r>
      <w:r>
        <w:rPr>
          <w:i/>
        </w:rPr>
        <w:tab/>
      </w:r>
      <w:r>
        <w:rPr>
          <w:i/>
        </w:rPr>
        <w:tab/>
      </w:r>
      <w:r>
        <w:rPr>
          <w:i/>
        </w:rPr>
        <w:tab/>
      </w:r>
      <w:r>
        <w:rPr>
          <w:i/>
        </w:rPr>
        <w:tab/>
      </w:r>
      <w:r>
        <w:rPr>
          <w:i/>
        </w:rPr>
        <w:tab/>
        <w:t>Source: Ericsson</w:t>
      </w:r>
    </w:p>
    <w:p w14:paraId="1BF78C93" w14:textId="77777777" w:rsidR="00624E73" w:rsidRDefault="00624E73" w:rsidP="00624E73">
      <w:pPr>
        <w:rPr>
          <w:color w:val="808080"/>
        </w:rPr>
      </w:pPr>
      <w:r>
        <w:rPr>
          <w:color w:val="808080"/>
        </w:rPr>
        <w:t>(Replaces R3-210428)</w:t>
      </w:r>
    </w:p>
    <w:p w14:paraId="4C460EB5" w14:textId="77777777" w:rsidR="00624E73" w:rsidRDefault="00624E73" w:rsidP="00624E73">
      <w:pPr>
        <w:rPr>
          <w:rFonts w:ascii="Arial" w:hAnsi="Arial" w:cs="Arial"/>
          <w:b/>
        </w:rPr>
      </w:pPr>
      <w:r>
        <w:rPr>
          <w:rFonts w:ascii="Arial" w:hAnsi="Arial" w:cs="Arial"/>
          <w:b/>
        </w:rPr>
        <w:t xml:space="preserve">Discussion: </w:t>
      </w:r>
    </w:p>
    <w:p w14:paraId="77AAE3B9" w14:textId="77777777" w:rsidR="00624E73" w:rsidRDefault="00624E73" w:rsidP="00624E73">
      <w:r>
        <w:lastRenderedPageBreak/>
        <w:t>Nokia: adding a new IE in the last available spare – not very nice; we cannot indicate optionality of other IEs. This last IE to introduce the extension mechanism; fixed other mistakes as well; propose to agree 1319</w:t>
      </w:r>
    </w:p>
    <w:p w14:paraId="6577FFEA" w14:textId="77777777" w:rsidR="00624E73" w:rsidRDefault="00624E73" w:rsidP="00624E73">
      <w:r>
        <w:t>Ericsson: not needed; this was not done for 38.425</w:t>
      </w:r>
    </w:p>
    <w:p w14:paraId="1C4FC98F" w14:textId="77777777" w:rsidR="00624E73" w:rsidRDefault="00624E73" w:rsidP="00624E73">
      <w:r>
        <w:t>Nokia: result is equivalent to changes in 1215; in 38.425 spare bits are not over</w:t>
      </w:r>
    </w:p>
    <w:p w14:paraId="20B7F22B" w14:textId="77777777" w:rsidR="00624E73" w:rsidRDefault="00624E73" w:rsidP="00624E73">
      <w:r>
        <w:t>Ericsson: we have added new spare bits there</w:t>
      </w:r>
    </w:p>
    <w:p w14:paraId="56F5A898" w14:textId="77777777" w:rsidR="00624E73" w:rsidRDefault="00624E73" w:rsidP="00624E73">
      <w:r>
        <w:t>Huawei: CR should be extensible; should also further check 38.425</w:t>
      </w:r>
    </w:p>
    <w:p w14:paraId="42765C99" w14:textId="77777777" w:rsidR="00624E73" w:rsidRDefault="00624E73" w:rsidP="00624E73">
      <w:r>
        <w:t>Ericsson: in 38.425, we have not run out of the 2nd byte. OK to revise 1215 to add the flag</w:t>
      </w:r>
    </w:p>
    <w:p w14:paraId="7A9D721F" w14:textId="77777777" w:rsidR="00624E73" w:rsidRDefault="00624E73" w:rsidP="00624E73">
      <w:r>
        <w:t>NEC: we should refer to WCDMA UP protocol (25.435)</w:t>
      </w:r>
    </w:p>
    <w:p w14:paraId="29E50B1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R3-211321</w:t>
      </w:r>
      <w:r>
        <w:rPr>
          <w:color w:val="993300"/>
          <w:u w:val="single"/>
        </w:rPr>
        <w:t>.</w:t>
      </w:r>
    </w:p>
    <w:p w14:paraId="1DFBE009" w14:textId="0431C880" w:rsidR="00624E73" w:rsidRDefault="00624E73" w:rsidP="00624E73">
      <w:pPr>
        <w:rPr>
          <w:rFonts w:ascii="Arial" w:hAnsi="Arial" w:cs="Arial"/>
          <w:b/>
          <w:sz w:val="24"/>
        </w:rPr>
      </w:pPr>
      <w:r>
        <w:rPr>
          <w:rFonts w:ascii="Arial" w:hAnsi="Arial" w:cs="Arial"/>
          <w:b/>
          <w:color w:val="0000FF"/>
          <w:sz w:val="24"/>
        </w:rPr>
        <w:t>R3-211321</w:t>
      </w:r>
      <w:r>
        <w:rPr>
          <w:rFonts w:ascii="Arial" w:hAnsi="Arial" w:cs="Arial"/>
          <w:b/>
          <w:color w:val="0000FF"/>
          <w:sz w:val="24"/>
        </w:rPr>
        <w:tab/>
      </w:r>
      <w:r>
        <w:rPr>
          <w:rFonts w:ascii="Arial" w:hAnsi="Arial" w:cs="Arial"/>
          <w:b/>
          <w:sz w:val="24"/>
        </w:rPr>
        <w:t>UE support for D1 part of UL Delay</w:t>
      </w:r>
    </w:p>
    <w:p w14:paraId="080D878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v16.3.0</w:t>
      </w:r>
      <w:r>
        <w:rPr>
          <w:i/>
        </w:rPr>
        <w:tab/>
        <w:t xml:space="preserve">  CR-0019  rev 2 Cat: F (Rel-16)</w:t>
      </w:r>
      <w:r>
        <w:rPr>
          <w:i/>
        </w:rPr>
        <w:br/>
      </w:r>
      <w:r>
        <w:rPr>
          <w:i/>
        </w:rPr>
        <w:br/>
      </w:r>
      <w:r>
        <w:rPr>
          <w:i/>
        </w:rPr>
        <w:tab/>
      </w:r>
      <w:r>
        <w:rPr>
          <w:i/>
        </w:rPr>
        <w:tab/>
      </w:r>
      <w:r>
        <w:rPr>
          <w:i/>
        </w:rPr>
        <w:tab/>
      </w:r>
      <w:r>
        <w:rPr>
          <w:i/>
        </w:rPr>
        <w:tab/>
      </w:r>
      <w:r>
        <w:rPr>
          <w:i/>
        </w:rPr>
        <w:tab/>
        <w:t>Source: Ericsson</w:t>
      </w:r>
    </w:p>
    <w:p w14:paraId="5B997B57" w14:textId="77777777" w:rsidR="00624E73" w:rsidRDefault="00624E73" w:rsidP="00624E73">
      <w:pPr>
        <w:rPr>
          <w:color w:val="808080"/>
        </w:rPr>
      </w:pPr>
      <w:r>
        <w:rPr>
          <w:color w:val="808080"/>
        </w:rPr>
        <w:t>(Replaces R3-211215)</w:t>
      </w:r>
    </w:p>
    <w:p w14:paraId="4DFA94E4" w14:textId="77777777" w:rsidR="00624E73" w:rsidRDefault="00624E73" w:rsidP="00624E73">
      <w:pPr>
        <w:rPr>
          <w:rFonts w:ascii="Arial" w:hAnsi="Arial" w:cs="Arial"/>
          <w:b/>
        </w:rPr>
      </w:pPr>
      <w:r>
        <w:rPr>
          <w:rFonts w:ascii="Arial" w:hAnsi="Arial" w:cs="Arial"/>
          <w:b/>
        </w:rPr>
        <w:t xml:space="preserve">Discussion: </w:t>
      </w:r>
    </w:p>
    <w:p w14:paraId="1E1C7408" w14:textId="77777777" w:rsidR="00624E73" w:rsidRDefault="00624E73" w:rsidP="00624E73">
      <w:r>
        <w:t>Email#1 Fix 38.415 for QoS monitoring for URLLC</w:t>
      </w:r>
    </w:p>
    <w:p w14:paraId="34D93A26" w14:textId="77777777" w:rsidR="00624E73" w:rsidRDefault="00624E73" w:rsidP="00624E73">
      <w:r>
        <w:t>- take 1215</w:t>
      </w:r>
    </w:p>
    <w:p w14:paraId="54E79FFE" w14:textId="77777777" w:rsidR="00624E73" w:rsidRDefault="00624E73" w:rsidP="00624E73">
      <w:r>
        <w:t>- check extension mechanism vs. e.g. corresponding status in TS 38.425, TS 25.435 if applicable</w:t>
      </w:r>
    </w:p>
    <w:p w14:paraId="5914A5FA" w14:textId="77777777" w:rsidR="00624E73" w:rsidRDefault="00624E73" w:rsidP="00624E73">
      <w:r>
        <w:t>- add extension mechanism as appropriate</w:t>
      </w:r>
    </w:p>
    <w:p w14:paraId="426A12FE" w14:textId="77777777" w:rsidR="00624E73" w:rsidRDefault="00624E73" w:rsidP="00624E73">
      <w:r>
        <w:t>- merge corrections from 1319 as appropriate</w:t>
      </w:r>
    </w:p>
    <w:p w14:paraId="7833D9D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5797F" w14:textId="09D83090" w:rsidR="00624E73" w:rsidRDefault="00624E73" w:rsidP="00624E73">
      <w:pPr>
        <w:rPr>
          <w:rFonts w:ascii="Arial" w:hAnsi="Arial" w:cs="Arial"/>
          <w:b/>
          <w:sz w:val="24"/>
        </w:rPr>
      </w:pPr>
      <w:r>
        <w:rPr>
          <w:rFonts w:ascii="Arial" w:hAnsi="Arial" w:cs="Arial"/>
          <w:b/>
          <w:color w:val="0000FF"/>
          <w:sz w:val="24"/>
        </w:rPr>
        <w:t>R3-210434</w:t>
      </w:r>
      <w:r>
        <w:rPr>
          <w:rFonts w:ascii="Arial" w:hAnsi="Arial" w:cs="Arial"/>
          <w:b/>
          <w:color w:val="0000FF"/>
          <w:sz w:val="24"/>
        </w:rPr>
        <w:tab/>
      </w:r>
      <w:r>
        <w:rPr>
          <w:rFonts w:ascii="Arial" w:hAnsi="Arial" w:cs="Arial"/>
          <w:b/>
          <w:sz w:val="24"/>
        </w:rPr>
        <w:t>Open issues for RAN part delay reporting for Qos monitoring for URLLC</w:t>
      </w:r>
    </w:p>
    <w:p w14:paraId="0E26063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CA8DCD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BBF0E" w14:textId="2145F031" w:rsidR="00624E73" w:rsidRDefault="00624E73" w:rsidP="00624E73">
      <w:pPr>
        <w:rPr>
          <w:rFonts w:ascii="Arial" w:hAnsi="Arial" w:cs="Arial"/>
          <w:b/>
          <w:sz w:val="24"/>
        </w:rPr>
      </w:pPr>
      <w:r>
        <w:rPr>
          <w:rFonts w:ascii="Arial" w:hAnsi="Arial" w:cs="Arial"/>
          <w:b/>
          <w:color w:val="0000FF"/>
          <w:sz w:val="24"/>
        </w:rPr>
        <w:t>R3-210435</w:t>
      </w:r>
      <w:r>
        <w:rPr>
          <w:rFonts w:ascii="Arial" w:hAnsi="Arial" w:cs="Arial"/>
          <w:b/>
          <w:color w:val="0000FF"/>
          <w:sz w:val="24"/>
        </w:rPr>
        <w:tab/>
      </w:r>
      <w:r>
        <w:rPr>
          <w:rFonts w:ascii="Arial" w:hAnsi="Arial" w:cs="Arial"/>
          <w:b/>
          <w:sz w:val="24"/>
        </w:rPr>
        <w:t>Introduction of reporting frequency for Qos monitoring for URLLC</w:t>
      </w:r>
    </w:p>
    <w:p w14:paraId="096951F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CR-0719  Cat: F (Rel-16)</w:t>
      </w:r>
      <w:r>
        <w:rPr>
          <w:i/>
        </w:rPr>
        <w:br/>
      </w:r>
      <w:r>
        <w:rPr>
          <w:i/>
        </w:rPr>
        <w:br/>
      </w:r>
      <w:r>
        <w:rPr>
          <w:i/>
        </w:rPr>
        <w:tab/>
      </w:r>
      <w:r>
        <w:rPr>
          <w:i/>
        </w:rPr>
        <w:tab/>
      </w:r>
      <w:r>
        <w:rPr>
          <w:i/>
        </w:rPr>
        <w:tab/>
      </w:r>
      <w:r>
        <w:rPr>
          <w:i/>
        </w:rPr>
        <w:tab/>
      </w:r>
      <w:r>
        <w:rPr>
          <w:i/>
        </w:rPr>
        <w:tab/>
        <w:t>Source: Huawei</w:t>
      </w:r>
    </w:p>
    <w:p w14:paraId="1C56CDE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C597A" w14:textId="2CE3976E" w:rsidR="00624E73" w:rsidRDefault="00624E73" w:rsidP="00624E73">
      <w:pPr>
        <w:rPr>
          <w:rFonts w:ascii="Arial" w:hAnsi="Arial" w:cs="Arial"/>
          <w:b/>
          <w:sz w:val="24"/>
        </w:rPr>
      </w:pPr>
      <w:r>
        <w:rPr>
          <w:rFonts w:ascii="Arial" w:hAnsi="Arial" w:cs="Arial"/>
          <w:b/>
          <w:color w:val="0000FF"/>
          <w:sz w:val="24"/>
        </w:rPr>
        <w:t>R3-210436</w:t>
      </w:r>
      <w:r>
        <w:rPr>
          <w:rFonts w:ascii="Arial" w:hAnsi="Arial" w:cs="Arial"/>
          <w:b/>
          <w:color w:val="0000FF"/>
          <w:sz w:val="24"/>
        </w:rPr>
        <w:tab/>
      </w:r>
      <w:r>
        <w:rPr>
          <w:rFonts w:ascii="Arial" w:hAnsi="Arial" w:cs="Arial"/>
          <w:b/>
          <w:sz w:val="24"/>
        </w:rPr>
        <w:t>D1 indication in RAN part delay reporting</w:t>
      </w:r>
    </w:p>
    <w:p w14:paraId="0B2415D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v16.3.0</w:t>
      </w:r>
      <w:r>
        <w:rPr>
          <w:i/>
        </w:rPr>
        <w:tab/>
        <w:t xml:space="preserve">  CR-0020  Cat: F (Rel-16)</w:t>
      </w:r>
      <w:r>
        <w:rPr>
          <w:i/>
        </w:rPr>
        <w:br/>
      </w:r>
      <w:r>
        <w:rPr>
          <w:i/>
        </w:rPr>
        <w:br/>
      </w:r>
      <w:r>
        <w:rPr>
          <w:i/>
        </w:rPr>
        <w:tab/>
      </w:r>
      <w:r>
        <w:rPr>
          <w:i/>
        </w:rPr>
        <w:tab/>
      </w:r>
      <w:r>
        <w:rPr>
          <w:i/>
        </w:rPr>
        <w:tab/>
      </w:r>
      <w:r>
        <w:rPr>
          <w:i/>
        </w:rPr>
        <w:tab/>
      </w:r>
      <w:r>
        <w:rPr>
          <w:i/>
        </w:rPr>
        <w:tab/>
        <w:t>Source: Huawei</w:t>
      </w:r>
    </w:p>
    <w:p w14:paraId="7850A6B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534C6" w14:textId="4BCE8CF4" w:rsidR="00624E73" w:rsidRDefault="00624E73" w:rsidP="00624E73">
      <w:pPr>
        <w:rPr>
          <w:rFonts w:ascii="Arial" w:hAnsi="Arial" w:cs="Arial"/>
          <w:b/>
          <w:sz w:val="24"/>
        </w:rPr>
      </w:pPr>
      <w:r>
        <w:rPr>
          <w:rFonts w:ascii="Arial" w:hAnsi="Arial" w:cs="Arial"/>
          <w:b/>
          <w:color w:val="0000FF"/>
          <w:sz w:val="24"/>
        </w:rPr>
        <w:lastRenderedPageBreak/>
        <w:t>R3-210437</w:t>
      </w:r>
      <w:r>
        <w:rPr>
          <w:rFonts w:ascii="Arial" w:hAnsi="Arial" w:cs="Arial"/>
          <w:b/>
          <w:color w:val="0000FF"/>
          <w:sz w:val="24"/>
        </w:rPr>
        <w:tab/>
      </w:r>
      <w:r>
        <w:rPr>
          <w:rFonts w:ascii="Arial" w:hAnsi="Arial" w:cs="Arial"/>
          <w:b/>
          <w:sz w:val="24"/>
        </w:rPr>
        <w:t>[Draft] Reply on LS on Clarification on URLLC QoS Monitoring</w:t>
      </w:r>
    </w:p>
    <w:p w14:paraId="39733445"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66BCD0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2394B" w14:textId="48DF895D" w:rsidR="00624E73" w:rsidRDefault="00624E73" w:rsidP="00624E73">
      <w:pPr>
        <w:rPr>
          <w:rFonts w:ascii="Arial" w:hAnsi="Arial" w:cs="Arial"/>
          <w:b/>
          <w:sz w:val="24"/>
        </w:rPr>
      </w:pPr>
      <w:r>
        <w:rPr>
          <w:rFonts w:ascii="Arial" w:hAnsi="Arial" w:cs="Arial"/>
          <w:b/>
          <w:color w:val="0000FF"/>
          <w:sz w:val="24"/>
        </w:rPr>
        <w:t>R3-211319</w:t>
      </w:r>
      <w:r>
        <w:rPr>
          <w:rFonts w:ascii="Arial" w:hAnsi="Arial" w:cs="Arial"/>
          <w:b/>
          <w:color w:val="0000FF"/>
          <w:sz w:val="24"/>
        </w:rPr>
        <w:tab/>
      </w:r>
      <w:r>
        <w:rPr>
          <w:rFonts w:ascii="Arial" w:hAnsi="Arial" w:cs="Arial"/>
          <w:b/>
          <w:sz w:val="24"/>
        </w:rPr>
        <w:t>Addition of D1 delay result</w:t>
      </w:r>
    </w:p>
    <w:p w14:paraId="5FB5340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v16.3.0</w:t>
      </w:r>
      <w:r>
        <w:rPr>
          <w:i/>
        </w:rPr>
        <w:tab/>
        <w:t xml:space="preserve">  CR-0021  Cat: F (Rel-16)</w:t>
      </w:r>
      <w:r>
        <w:rPr>
          <w:i/>
        </w:rPr>
        <w:br/>
      </w:r>
      <w:r>
        <w:rPr>
          <w:i/>
        </w:rPr>
        <w:br/>
      </w:r>
      <w:r>
        <w:rPr>
          <w:i/>
        </w:rPr>
        <w:tab/>
      </w:r>
      <w:r>
        <w:rPr>
          <w:i/>
        </w:rPr>
        <w:tab/>
      </w:r>
      <w:r>
        <w:rPr>
          <w:i/>
        </w:rPr>
        <w:tab/>
      </w:r>
      <w:r>
        <w:rPr>
          <w:i/>
        </w:rPr>
        <w:tab/>
      </w:r>
      <w:r>
        <w:rPr>
          <w:i/>
        </w:rPr>
        <w:tab/>
        <w:t>Source: Nokia, Nokia Shanghai Bell</w:t>
      </w:r>
    </w:p>
    <w:p w14:paraId="3C70CFAC" w14:textId="77777777" w:rsidR="00624E73" w:rsidRDefault="00624E73" w:rsidP="00624E73">
      <w:pPr>
        <w:rPr>
          <w:rFonts w:ascii="Arial" w:hAnsi="Arial" w:cs="Arial"/>
          <w:b/>
        </w:rPr>
      </w:pPr>
      <w:r>
        <w:rPr>
          <w:rFonts w:ascii="Arial" w:hAnsi="Arial" w:cs="Arial"/>
          <w:b/>
        </w:rPr>
        <w:t xml:space="preserve">Discussion: </w:t>
      </w:r>
    </w:p>
    <w:p w14:paraId="6301C06B" w14:textId="77777777" w:rsidR="00624E73" w:rsidRDefault="00624E73" w:rsidP="00624E73">
      <w:r>
        <w:t>merged to R3-211321</w:t>
      </w:r>
    </w:p>
    <w:p w14:paraId="2961E57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A59897" w14:textId="60DA074E" w:rsidR="00624E73" w:rsidRDefault="00624E73" w:rsidP="00624E73">
      <w:pPr>
        <w:rPr>
          <w:rFonts w:ascii="Arial" w:hAnsi="Arial" w:cs="Arial"/>
          <w:b/>
          <w:sz w:val="24"/>
        </w:rPr>
      </w:pPr>
      <w:r>
        <w:rPr>
          <w:rFonts w:ascii="Arial" w:hAnsi="Arial" w:cs="Arial"/>
          <w:b/>
          <w:color w:val="0000FF"/>
          <w:sz w:val="24"/>
        </w:rPr>
        <w:t>R3-210954</w:t>
      </w:r>
      <w:r>
        <w:rPr>
          <w:rFonts w:ascii="Arial" w:hAnsi="Arial" w:cs="Arial"/>
          <w:b/>
          <w:color w:val="0000FF"/>
          <w:sz w:val="24"/>
        </w:rPr>
        <w:tab/>
      </w:r>
      <w:r>
        <w:rPr>
          <w:rFonts w:ascii="Arial" w:hAnsi="Arial" w:cs="Arial"/>
          <w:b/>
          <w:sz w:val="24"/>
        </w:rPr>
        <w:t>CB: # 1_QoSmonURLLC - Summary of email discussion</w:t>
      </w:r>
    </w:p>
    <w:p w14:paraId="18C9DA8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5E8EC1E" w14:textId="77777777" w:rsidR="00624E73" w:rsidRDefault="00624E73" w:rsidP="00624E73">
      <w:pPr>
        <w:rPr>
          <w:rFonts w:ascii="Arial" w:hAnsi="Arial" w:cs="Arial"/>
          <w:b/>
        </w:rPr>
      </w:pPr>
      <w:r>
        <w:rPr>
          <w:rFonts w:ascii="Arial" w:hAnsi="Arial" w:cs="Arial"/>
          <w:b/>
        </w:rPr>
        <w:t xml:space="preserve">Abstract: </w:t>
      </w:r>
    </w:p>
    <w:p w14:paraId="2A627BE1" w14:textId="77777777" w:rsidR="00624E73" w:rsidRDefault="00624E73" w:rsidP="00624E73">
      <w:r>
        <w:t>Summary of offline discussion</w:t>
      </w:r>
    </w:p>
    <w:p w14:paraId="6561BAE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765E4" w14:textId="77777777" w:rsidR="00624E73" w:rsidRDefault="00624E73" w:rsidP="00624E73">
      <w:pPr>
        <w:pStyle w:val="Heading4"/>
      </w:pPr>
      <w:bookmarkStart w:id="20" w:name="_Toc63954487"/>
      <w:r>
        <w:t>8.3.2</w:t>
      </w:r>
      <w:r>
        <w:tab/>
        <w:t>End Marker in NG-RAN Initiated QoS Flow Mobility</w:t>
      </w:r>
      <w:bookmarkEnd w:id="20"/>
    </w:p>
    <w:p w14:paraId="275731A6" w14:textId="0EC2C09B" w:rsidR="00624E73" w:rsidRDefault="00624E73" w:rsidP="00624E73">
      <w:pPr>
        <w:rPr>
          <w:rFonts w:ascii="Arial" w:hAnsi="Arial" w:cs="Arial"/>
          <w:b/>
          <w:sz w:val="24"/>
        </w:rPr>
      </w:pPr>
      <w:r>
        <w:rPr>
          <w:rFonts w:ascii="Arial" w:hAnsi="Arial" w:cs="Arial"/>
          <w:b/>
          <w:color w:val="0000FF"/>
          <w:sz w:val="24"/>
        </w:rPr>
        <w:t>R3-210058</w:t>
      </w:r>
      <w:r>
        <w:rPr>
          <w:rFonts w:ascii="Arial" w:hAnsi="Arial" w:cs="Arial"/>
          <w:b/>
          <w:color w:val="0000FF"/>
          <w:sz w:val="24"/>
        </w:rPr>
        <w:tab/>
      </w:r>
      <w:r>
        <w:rPr>
          <w:rFonts w:ascii="Arial" w:hAnsi="Arial" w:cs="Arial"/>
          <w:b/>
          <w:sz w:val="24"/>
        </w:rPr>
        <w:t>Correction of End markers and QoS Flow Mobility (MN to SN)</w:t>
      </w:r>
    </w:p>
    <w:p w14:paraId="24C17E8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Ericsson</w:t>
      </w:r>
    </w:p>
    <w:p w14:paraId="78DA9CB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3B5E0" w14:textId="5B183F38" w:rsidR="00624E73" w:rsidRDefault="00624E73" w:rsidP="00624E73">
      <w:pPr>
        <w:rPr>
          <w:rFonts w:ascii="Arial" w:hAnsi="Arial" w:cs="Arial"/>
          <w:b/>
          <w:sz w:val="24"/>
        </w:rPr>
      </w:pPr>
      <w:r>
        <w:rPr>
          <w:rFonts w:ascii="Arial" w:hAnsi="Arial" w:cs="Arial"/>
          <w:b/>
          <w:color w:val="0000FF"/>
          <w:sz w:val="24"/>
        </w:rPr>
        <w:t>R3-210059</w:t>
      </w:r>
      <w:r>
        <w:rPr>
          <w:rFonts w:ascii="Arial" w:hAnsi="Arial" w:cs="Arial"/>
          <w:b/>
          <w:color w:val="0000FF"/>
          <w:sz w:val="24"/>
        </w:rPr>
        <w:tab/>
      </w:r>
      <w:r>
        <w:rPr>
          <w:rFonts w:ascii="Arial" w:hAnsi="Arial" w:cs="Arial"/>
          <w:b/>
          <w:sz w:val="24"/>
        </w:rPr>
        <w:t>Correction of Xn DL End markers and QoS Flow Mobility</w:t>
      </w:r>
    </w:p>
    <w:p w14:paraId="5A6CE994"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v15.11.0</w:t>
      </w:r>
      <w:r>
        <w:rPr>
          <w:i/>
        </w:rPr>
        <w:br/>
      </w:r>
      <w:r>
        <w:rPr>
          <w:i/>
        </w:rPr>
        <w:tab/>
      </w:r>
      <w:r>
        <w:rPr>
          <w:i/>
        </w:rPr>
        <w:tab/>
      </w:r>
      <w:r>
        <w:rPr>
          <w:i/>
        </w:rPr>
        <w:tab/>
      </w:r>
      <w:r>
        <w:rPr>
          <w:i/>
        </w:rPr>
        <w:tab/>
      </w:r>
      <w:r>
        <w:rPr>
          <w:i/>
        </w:rPr>
        <w:tab/>
        <w:t>Source: Nokia, Nokia Shanghai Bell, Ericsson</w:t>
      </w:r>
    </w:p>
    <w:p w14:paraId="5072394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R3-211047</w:t>
      </w:r>
      <w:r>
        <w:rPr>
          <w:color w:val="993300"/>
          <w:u w:val="single"/>
        </w:rPr>
        <w:t>.</w:t>
      </w:r>
    </w:p>
    <w:p w14:paraId="4C3E3A49" w14:textId="5705CC4B" w:rsidR="00624E73" w:rsidRDefault="00624E73" w:rsidP="00624E73">
      <w:pPr>
        <w:rPr>
          <w:rFonts w:ascii="Arial" w:hAnsi="Arial" w:cs="Arial"/>
          <w:b/>
          <w:sz w:val="24"/>
        </w:rPr>
      </w:pPr>
      <w:r>
        <w:rPr>
          <w:rFonts w:ascii="Arial" w:hAnsi="Arial" w:cs="Arial"/>
          <w:b/>
          <w:color w:val="0000FF"/>
          <w:sz w:val="24"/>
        </w:rPr>
        <w:t>R3-211047</w:t>
      </w:r>
      <w:r>
        <w:rPr>
          <w:rFonts w:ascii="Arial" w:hAnsi="Arial" w:cs="Arial"/>
          <w:b/>
          <w:color w:val="0000FF"/>
          <w:sz w:val="24"/>
        </w:rPr>
        <w:tab/>
      </w:r>
      <w:r>
        <w:rPr>
          <w:rFonts w:ascii="Arial" w:hAnsi="Arial" w:cs="Arial"/>
          <w:b/>
          <w:sz w:val="24"/>
        </w:rPr>
        <w:t>Correction of Xn DL End markers and QoS Flow Mobility</w:t>
      </w:r>
    </w:p>
    <w:p w14:paraId="3F786935"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v15.11.0</w:t>
      </w:r>
      <w:r>
        <w:rPr>
          <w:i/>
        </w:rPr>
        <w:br/>
      </w:r>
      <w:r>
        <w:rPr>
          <w:i/>
        </w:rPr>
        <w:tab/>
      </w:r>
      <w:r>
        <w:rPr>
          <w:i/>
        </w:rPr>
        <w:tab/>
      </w:r>
      <w:r>
        <w:rPr>
          <w:i/>
        </w:rPr>
        <w:tab/>
      </w:r>
      <w:r>
        <w:rPr>
          <w:i/>
        </w:rPr>
        <w:tab/>
      </w:r>
      <w:r>
        <w:rPr>
          <w:i/>
        </w:rPr>
        <w:tab/>
        <w:t>Source: Nokia, Nokia Shanghai Bell, Ericsson</w:t>
      </w:r>
    </w:p>
    <w:p w14:paraId="19933D1C" w14:textId="77777777" w:rsidR="00624E73" w:rsidRDefault="00624E73" w:rsidP="00624E73">
      <w:pPr>
        <w:rPr>
          <w:color w:val="808080"/>
        </w:rPr>
      </w:pPr>
      <w:r>
        <w:rPr>
          <w:color w:val="808080"/>
        </w:rPr>
        <w:t>(Replaces R3-210059)</w:t>
      </w:r>
    </w:p>
    <w:p w14:paraId="1DEA375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7B4A51" w14:textId="5EEA0A69" w:rsidR="00624E73" w:rsidRDefault="00624E73" w:rsidP="00624E73">
      <w:pPr>
        <w:rPr>
          <w:rFonts w:ascii="Arial" w:hAnsi="Arial" w:cs="Arial"/>
          <w:b/>
          <w:sz w:val="24"/>
        </w:rPr>
      </w:pPr>
      <w:r>
        <w:rPr>
          <w:rFonts w:ascii="Arial" w:hAnsi="Arial" w:cs="Arial"/>
          <w:b/>
          <w:color w:val="0000FF"/>
          <w:sz w:val="24"/>
        </w:rPr>
        <w:t>R3-210060</w:t>
      </w:r>
      <w:r>
        <w:rPr>
          <w:rFonts w:ascii="Arial" w:hAnsi="Arial" w:cs="Arial"/>
          <w:b/>
          <w:color w:val="0000FF"/>
          <w:sz w:val="24"/>
        </w:rPr>
        <w:tab/>
      </w:r>
      <w:r>
        <w:rPr>
          <w:rFonts w:ascii="Arial" w:hAnsi="Arial" w:cs="Arial"/>
          <w:b/>
          <w:sz w:val="24"/>
        </w:rPr>
        <w:t>Correction of Xn DL End markers and QoS Flow Mobility</w:t>
      </w:r>
    </w:p>
    <w:p w14:paraId="4DBE19C0"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Nokia, Nokia Shanghai Bell, Ericsson</w:t>
      </w:r>
    </w:p>
    <w:p w14:paraId="008276E6"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R3-211048</w:t>
      </w:r>
      <w:r>
        <w:rPr>
          <w:color w:val="993300"/>
          <w:u w:val="single"/>
        </w:rPr>
        <w:t>.</w:t>
      </w:r>
    </w:p>
    <w:p w14:paraId="539E3F8D" w14:textId="3BB96486" w:rsidR="00624E73" w:rsidRDefault="00624E73" w:rsidP="00624E73">
      <w:pPr>
        <w:rPr>
          <w:rFonts w:ascii="Arial" w:hAnsi="Arial" w:cs="Arial"/>
          <w:b/>
          <w:sz w:val="24"/>
        </w:rPr>
      </w:pPr>
      <w:r>
        <w:rPr>
          <w:rFonts w:ascii="Arial" w:hAnsi="Arial" w:cs="Arial"/>
          <w:b/>
          <w:color w:val="0000FF"/>
          <w:sz w:val="24"/>
        </w:rPr>
        <w:t>R3-211048</w:t>
      </w:r>
      <w:r>
        <w:rPr>
          <w:rFonts w:ascii="Arial" w:hAnsi="Arial" w:cs="Arial"/>
          <w:b/>
          <w:color w:val="0000FF"/>
          <w:sz w:val="24"/>
        </w:rPr>
        <w:tab/>
      </w:r>
      <w:r>
        <w:rPr>
          <w:rFonts w:ascii="Arial" w:hAnsi="Arial" w:cs="Arial"/>
          <w:b/>
          <w:sz w:val="24"/>
        </w:rPr>
        <w:t>Correction of Xn DL End markers and QoS Flow Mobility</w:t>
      </w:r>
    </w:p>
    <w:p w14:paraId="7D552FD8"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Nokia, Nokia Shanghai Bell, Ericsson</w:t>
      </w:r>
    </w:p>
    <w:p w14:paraId="129AEBB3" w14:textId="77777777" w:rsidR="00624E73" w:rsidRDefault="00624E73" w:rsidP="00624E73">
      <w:pPr>
        <w:rPr>
          <w:color w:val="808080"/>
        </w:rPr>
      </w:pPr>
      <w:r>
        <w:rPr>
          <w:color w:val="808080"/>
        </w:rPr>
        <w:t>(Replaces R3-210060)</w:t>
      </w:r>
    </w:p>
    <w:p w14:paraId="3F5F9D3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522F69" w14:textId="04DBEBB1" w:rsidR="00624E73" w:rsidRDefault="00624E73" w:rsidP="00624E73">
      <w:pPr>
        <w:rPr>
          <w:rFonts w:ascii="Arial" w:hAnsi="Arial" w:cs="Arial"/>
          <w:b/>
          <w:sz w:val="24"/>
        </w:rPr>
      </w:pPr>
      <w:r>
        <w:rPr>
          <w:rFonts w:ascii="Arial" w:hAnsi="Arial" w:cs="Arial"/>
          <w:b/>
          <w:color w:val="0000FF"/>
          <w:sz w:val="24"/>
        </w:rPr>
        <w:t>R3-210120</w:t>
      </w:r>
      <w:r>
        <w:rPr>
          <w:rFonts w:ascii="Arial" w:hAnsi="Arial" w:cs="Arial"/>
          <w:b/>
          <w:color w:val="0000FF"/>
          <w:sz w:val="24"/>
        </w:rPr>
        <w:tab/>
      </w:r>
      <w:r>
        <w:rPr>
          <w:rFonts w:ascii="Arial" w:hAnsi="Arial" w:cs="Arial"/>
          <w:b/>
          <w:sz w:val="24"/>
        </w:rPr>
        <w:t>DL end marker handling between MN and SN</w:t>
      </w:r>
    </w:p>
    <w:p w14:paraId="3F4CBEE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Deutsche Telekom</w:t>
      </w:r>
    </w:p>
    <w:p w14:paraId="3ABE859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D988E" w14:textId="012D1824" w:rsidR="00624E73" w:rsidRDefault="00624E73" w:rsidP="00624E73">
      <w:pPr>
        <w:rPr>
          <w:rFonts w:ascii="Arial" w:hAnsi="Arial" w:cs="Arial"/>
          <w:b/>
          <w:sz w:val="24"/>
        </w:rPr>
      </w:pPr>
      <w:r>
        <w:rPr>
          <w:rFonts w:ascii="Arial" w:hAnsi="Arial" w:cs="Arial"/>
          <w:b/>
          <w:color w:val="0000FF"/>
          <w:sz w:val="24"/>
        </w:rPr>
        <w:t>R3-210121</w:t>
      </w:r>
      <w:r>
        <w:rPr>
          <w:rFonts w:ascii="Arial" w:hAnsi="Arial" w:cs="Arial"/>
          <w:b/>
          <w:color w:val="0000FF"/>
          <w:sz w:val="24"/>
        </w:rPr>
        <w:tab/>
      </w:r>
      <w:r>
        <w:rPr>
          <w:rFonts w:ascii="Arial" w:hAnsi="Arial" w:cs="Arial"/>
          <w:b/>
          <w:sz w:val="24"/>
        </w:rPr>
        <w:t>DL end marker handling between MN and SN</w:t>
      </w:r>
    </w:p>
    <w:p w14:paraId="1AEA4D34"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v15.11.0</w:t>
      </w:r>
      <w:r>
        <w:rPr>
          <w:i/>
        </w:rPr>
        <w:br/>
      </w:r>
      <w:r>
        <w:rPr>
          <w:i/>
        </w:rPr>
        <w:tab/>
      </w:r>
      <w:r>
        <w:rPr>
          <w:i/>
        </w:rPr>
        <w:tab/>
      </w:r>
      <w:r>
        <w:rPr>
          <w:i/>
        </w:rPr>
        <w:tab/>
      </w:r>
      <w:r>
        <w:rPr>
          <w:i/>
        </w:rPr>
        <w:tab/>
      </w:r>
      <w:r>
        <w:rPr>
          <w:i/>
        </w:rPr>
        <w:tab/>
        <w:t>Source: Huawei, Deutsche Telekom</w:t>
      </w:r>
    </w:p>
    <w:p w14:paraId="019AD5C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3D367" w14:textId="387801EE" w:rsidR="00624E73" w:rsidRDefault="00624E73" w:rsidP="00624E73">
      <w:pPr>
        <w:rPr>
          <w:rFonts w:ascii="Arial" w:hAnsi="Arial" w:cs="Arial"/>
          <w:b/>
          <w:sz w:val="24"/>
        </w:rPr>
      </w:pPr>
      <w:r>
        <w:rPr>
          <w:rFonts w:ascii="Arial" w:hAnsi="Arial" w:cs="Arial"/>
          <w:b/>
          <w:color w:val="0000FF"/>
          <w:sz w:val="24"/>
        </w:rPr>
        <w:t>R3-210122</w:t>
      </w:r>
      <w:r>
        <w:rPr>
          <w:rFonts w:ascii="Arial" w:hAnsi="Arial" w:cs="Arial"/>
          <w:b/>
          <w:color w:val="0000FF"/>
          <w:sz w:val="24"/>
        </w:rPr>
        <w:tab/>
      </w:r>
      <w:r>
        <w:rPr>
          <w:rFonts w:ascii="Arial" w:hAnsi="Arial" w:cs="Arial"/>
          <w:b/>
          <w:sz w:val="24"/>
        </w:rPr>
        <w:t>DL end marker handling between MN and SN</w:t>
      </w:r>
    </w:p>
    <w:p w14:paraId="742964BC"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Huawei, Deutsche Telekom</w:t>
      </w:r>
    </w:p>
    <w:p w14:paraId="296CDD3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ECFBA" w14:textId="7C314F67" w:rsidR="00624E73" w:rsidRDefault="00624E73" w:rsidP="00624E73">
      <w:pPr>
        <w:rPr>
          <w:rFonts w:ascii="Arial" w:hAnsi="Arial" w:cs="Arial"/>
          <w:b/>
          <w:sz w:val="24"/>
        </w:rPr>
      </w:pPr>
      <w:r>
        <w:rPr>
          <w:rFonts w:ascii="Arial" w:hAnsi="Arial" w:cs="Arial"/>
          <w:b/>
          <w:color w:val="0000FF"/>
          <w:sz w:val="24"/>
        </w:rPr>
        <w:t>R3-210955</w:t>
      </w:r>
      <w:r>
        <w:rPr>
          <w:rFonts w:ascii="Arial" w:hAnsi="Arial" w:cs="Arial"/>
          <w:b/>
          <w:color w:val="0000FF"/>
          <w:sz w:val="24"/>
        </w:rPr>
        <w:tab/>
      </w:r>
      <w:r>
        <w:rPr>
          <w:rFonts w:ascii="Arial" w:hAnsi="Arial" w:cs="Arial"/>
          <w:b/>
          <w:sz w:val="24"/>
        </w:rPr>
        <w:t>CB: # 2_QoSflowMob_endmarkers - Summary of email discussion</w:t>
      </w:r>
    </w:p>
    <w:p w14:paraId="1D02568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B6C6C65" w14:textId="77777777" w:rsidR="00624E73" w:rsidRDefault="00624E73" w:rsidP="00624E73">
      <w:pPr>
        <w:rPr>
          <w:rFonts w:ascii="Arial" w:hAnsi="Arial" w:cs="Arial"/>
          <w:b/>
        </w:rPr>
      </w:pPr>
      <w:r>
        <w:rPr>
          <w:rFonts w:ascii="Arial" w:hAnsi="Arial" w:cs="Arial"/>
          <w:b/>
        </w:rPr>
        <w:t xml:space="preserve">Abstract: </w:t>
      </w:r>
    </w:p>
    <w:p w14:paraId="07D4D9F0" w14:textId="77777777" w:rsidR="00624E73" w:rsidRDefault="00624E73" w:rsidP="00624E73">
      <w:r>
        <w:t>Summary of offline discussion</w:t>
      </w:r>
    </w:p>
    <w:p w14:paraId="496B483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52D22" w14:textId="77777777" w:rsidR="00624E73" w:rsidRDefault="00624E73" w:rsidP="00624E73">
      <w:pPr>
        <w:pStyle w:val="Heading4"/>
      </w:pPr>
      <w:bookmarkStart w:id="21" w:name="_Toc63954488"/>
      <w:r>
        <w:t>8.3.3</w:t>
      </w:r>
      <w:r>
        <w:tab/>
        <w:t>SRS-RSRP Information Exchange</w:t>
      </w:r>
      <w:bookmarkEnd w:id="21"/>
    </w:p>
    <w:p w14:paraId="0AC01D74" w14:textId="2D234B92" w:rsidR="00624E73" w:rsidRDefault="00624E73" w:rsidP="00624E73">
      <w:pPr>
        <w:rPr>
          <w:rFonts w:ascii="Arial" w:hAnsi="Arial" w:cs="Arial"/>
          <w:b/>
          <w:sz w:val="24"/>
        </w:rPr>
      </w:pPr>
      <w:r>
        <w:rPr>
          <w:rFonts w:ascii="Arial" w:hAnsi="Arial" w:cs="Arial"/>
          <w:b/>
          <w:color w:val="0000FF"/>
          <w:sz w:val="24"/>
        </w:rPr>
        <w:t>R3-210853</w:t>
      </w:r>
      <w:r>
        <w:rPr>
          <w:rFonts w:ascii="Arial" w:hAnsi="Arial" w:cs="Arial"/>
          <w:b/>
          <w:color w:val="0000FF"/>
          <w:sz w:val="24"/>
        </w:rPr>
        <w:tab/>
      </w:r>
      <w:r>
        <w:rPr>
          <w:rFonts w:ascii="Arial" w:hAnsi="Arial" w:cs="Arial"/>
          <w:b/>
          <w:sz w:val="24"/>
        </w:rPr>
        <w:t>Left issue for CLI</w:t>
      </w:r>
    </w:p>
    <w:p w14:paraId="21713FB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8C7982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6EC17" w14:textId="62F1E13B" w:rsidR="00624E73" w:rsidRDefault="00624E73" w:rsidP="00624E73">
      <w:pPr>
        <w:rPr>
          <w:rFonts w:ascii="Arial" w:hAnsi="Arial" w:cs="Arial"/>
          <w:b/>
          <w:sz w:val="24"/>
        </w:rPr>
      </w:pPr>
      <w:r>
        <w:rPr>
          <w:rFonts w:ascii="Arial" w:hAnsi="Arial" w:cs="Arial"/>
          <w:b/>
          <w:color w:val="0000FF"/>
          <w:sz w:val="24"/>
        </w:rPr>
        <w:t>R3-210854</w:t>
      </w:r>
      <w:r>
        <w:rPr>
          <w:rFonts w:ascii="Arial" w:hAnsi="Arial" w:cs="Arial"/>
          <w:b/>
          <w:color w:val="0000FF"/>
          <w:sz w:val="24"/>
        </w:rPr>
        <w:tab/>
      </w:r>
      <w:r>
        <w:rPr>
          <w:rFonts w:ascii="Arial" w:hAnsi="Arial" w:cs="Arial"/>
          <w:b/>
          <w:sz w:val="24"/>
        </w:rPr>
        <w:t>CLI Notification between NG-RAN node</w:t>
      </w:r>
    </w:p>
    <w:p w14:paraId="30AA5583"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5E91EE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A92AF" w14:textId="5344CF81" w:rsidR="00624E73" w:rsidRDefault="00624E73" w:rsidP="00624E73">
      <w:pPr>
        <w:rPr>
          <w:rFonts w:ascii="Arial" w:hAnsi="Arial" w:cs="Arial"/>
          <w:b/>
          <w:sz w:val="24"/>
        </w:rPr>
      </w:pPr>
      <w:r>
        <w:rPr>
          <w:rFonts w:ascii="Arial" w:hAnsi="Arial" w:cs="Arial"/>
          <w:b/>
          <w:color w:val="0000FF"/>
          <w:sz w:val="24"/>
        </w:rPr>
        <w:t>R3-210855</w:t>
      </w:r>
      <w:r>
        <w:rPr>
          <w:rFonts w:ascii="Arial" w:hAnsi="Arial" w:cs="Arial"/>
          <w:b/>
          <w:color w:val="0000FF"/>
          <w:sz w:val="24"/>
        </w:rPr>
        <w:tab/>
      </w:r>
      <w:r>
        <w:rPr>
          <w:rFonts w:ascii="Arial" w:hAnsi="Arial" w:cs="Arial"/>
          <w:b/>
          <w:sz w:val="24"/>
        </w:rPr>
        <w:t>Response LS on SRS-RSRP</w:t>
      </w:r>
    </w:p>
    <w:p w14:paraId="5C77490E"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12649E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97B2E" w14:textId="1D780E3D" w:rsidR="00624E73" w:rsidRDefault="00624E73" w:rsidP="00624E73">
      <w:pPr>
        <w:rPr>
          <w:rFonts w:ascii="Arial" w:hAnsi="Arial" w:cs="Arial"/>
          <w:b/>
          <w:sz w:val="24"/>
        </w:rPr>
      </w:pPr>
      <w:r>
        <w:rPr>
          <w:rFonts w:ascii="Arial" w:hAnsi="Arial" w:cs="Arial"/>
          <w:b/>
          <w:color w:val="0000FF"/>
          <w:sz w:val="24"/>
        </w:rPr>
        <w:t>R3-210956</w:t>
      </w:r>
      <w:r>
        <w:rPr>
          <w:rFonts w:ascii="Arial" w:hAnsi="Arial" w:cs="Arial"/>
          <w:b/>
          <w:color w:val="0000FF"/>
          <w:sz w:val="24"/>
        </w:rPr>
        <w:tab/>
      </w:r>
      <w:r>
        <w:rPr>
          <w:rFonts w:ascii="Arial" w:hAnsi="Arial" w:cs="Arial"/>
          <w:b/>
          <w:sz w:val="24"/>
        </w:rPr>
        <w:t>CB: # 3_SRS-RSRPinfo_xch - Summary of email discussion</w:t>
      </w:r>
    </w:p>
    <w:p w14:paraId="46128C3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546CBE1" w14:textId="77777777" w:rsidR="00624E73" w:rsidRDefault="00624E73" w:rsidP="00624E73">
      <w:pPr>
        <w:rPr>
          <w:rFonts w:ascii="Arial" w:hAnsi="Arial" w:cs="Arial"/>
          <w:b/>
        </w:rPr>
      </w:pPr>
      <w:r>
        <w:rPr>
          <w:rFonts w:ascii="Arial" w:hAnsi="Arial" w:cs="Arial"/>
          <w:b/>
        </w:rPr>
        <w:t xml:space="preserve">Abstract: </w:t>
      </w:r>
    </w:p>
    <w:p w14:paraId="6F30D028" w14:textId="77777777" w:rsidR="00624E73" w:rsidRDefault="00624E73" w:rsidP="00624E73">
      <w:r>
        <w:t>Summary of offline discussion</w:t>
      </w:r>
    </w:p>
    <w:p w14:paraId="44DE0B23" w14:textId="77777777" w:rsidR="00624E73" w:rsidRDefault="00624E73" w:rsidP="00624E73">
      <w:pPr>
        <w:rPr>
          <w:rFonts w:ascii="Arial" w:hAnsi="Arial" w:cs="Arial"/>
          <w:b/>
        </w:rPr>
      </w:pPr>
      <w:r>
        <w:rPr>
          <w:rFonts w:ascii="Arial" w:hAnsi="Arial" w:cs="Arial"/>
          <w:b/>
        </w:rPr>
        <w:t xml:space="preserve">Discussion: </w:t>
      </w:r>
    </w:p>
    <w:p w14:paraId="5555D8C9" w14:textId="77777777" w:rsidR="00624E73" w:rsidRDefault="00624E73" w:rsidP="00624E73">
      <w:r>
        <w:t>Huawei: do we keep the same ns granularity? Seems not needed</w:t>
      </w:r>
    </w:p>
    <w:p w14:paraId="6205AA46" w14:textId="77777777" w:rsidR="00624E73" w:rsidRDefault="00624E73" w:rsidP="00624E73">
      <w:r>
        <w:t>Nokia: ns granularity not needed, also 10 sec offset not needed; cover page needs fixing</w:t>
      </w:r>
    </w:p>
    <w:p w14:paraId="46166FB5" w14:textId="77777777" w:rsidR="00624E73" w:rsidRDefault="00624E73" w:rsidP="00624E73">
      <w:r>
        <w:t>Ericsson: needed for future proofness (if this is needed in the future, this IE cannot be used anymore); could fix cover page</w:t>
      </w:r>
    </w:p>
    <w:p w14:paraId="4FC1F9CE" w14:textId="77777777" w:rsidR="00624E73" w:rsidRDefault="00624E73" w:rsidP="00624E73">
      <w:r>
        <w:t>Huawei: F1AP ASN.1 needs correcting (9.4.5)</w:t>
      </w:r>
    </w:p>
    <w:p w14:paraId="12E192DE" w14:textId="77777777" w:rsidR="00624E73" w:rsidRDefault="00624E73" w:rsidP="00624E73">
      <w:r>
        <w:t>Huawei, Nokia: ns granularity is not practical; prefer 1 us</w:t>
      </w:r>
    </w:p>
    <w:p w14:paraId="182C8F48" w14:textId="77777777" w:rsidR="00624E73" w:rsidRDefault="00624E73" w:rsidP="00624E73">
      <w:r>
        <w:t>Ericsson: 1 us is too coarse – cannot be used for measurements</w:t>
      </w:r>
    </w:p>
    <w:p w14:paraId="0ED8EC2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711A6" w14:textId="77777777" w:rsidR="00624E73" w:rsidRDefault="00624E73" w:rsidP="00624E73">
      <w:pPr>
        <w:pStyle w:val="Heading4"/>
      </w:pPr>
      <w:bookmarkStart w:id="22" w:name="_Toc63954489"/>
      <w:r>
        <w:t>8.3.4</w:t>
      </w:r>
      <w:r>
        <w:tab/>
        <w:t>QoE Measurement Collection</w:t>
      </w:r>
      <w:bookmarkEnd w:id="22"/>
    </w:p>
    <w:p w14:paraId="33835BF6" w14:textId="77777777" w:rsidR="00624E73" w:rsidRDefault="00624E73" w:rsidP="00624E73">
      <w:pPr>
        <w:pStyle w:val="Heading4"/>
      </w:pPr>
      <w:bookmarkStart w:id="23" w:name="_Toc63954490"/>
      <w:r>
        <w:t>8.3.5</w:t>
      </w:r>
      <w:r>
        <w:tab/>
        <w:t>QoS Parameters Update at Xn Handover</w:t>
      </w:r>
      <w:bookmarkEnd w:id="23"/>
    </w:p>
    <w:p w14:paraId="21C70CCF" w14:textId="6548EF4D" w:rsidR="00624E73" w:rsidRDefault="00624E73" w:rsidP="00624E73">
      <w:pPr>
        <w:rPr>
          <w:rFonts w:ascii="Arial" w:hAnsi="Arial" w:cs="Arial"/>
          <w:b/>
          <w:sz w:val="24"/>
        </w:rPr>
      </w:pPr>
      <w:r>
        <w:rPr>
          <w:rFonts w:ascii="Arial" w:hAnsi="Arial" w:cs="Arial"/>
          <w:b/>
          <w:color w:val="0000FF"/>
          <w:sz w:val="24"/>
        </w:rPr>
        <w:t>R3-210584</w:t>
      </w:r>
      <w:r>
        <w:rPr>
          <w:rFonts w:ascii="Arial" w:hAnsi="Arial" w:cs="Arial"/>
          <w:b/>
          <w:color w:val="0000FF"/>
          <w:sz w:val="24"/>
        </w:rPr>
        <w:tab/>
      </w:r>
      <w:r>
        <w:rPr>
          <w:rFonts w:ascii="Arial" w:hAnsi="Arial" w:cs="Arial"/>
          <w:b/>
          <w:sz w:val="24"/>
        </w:rPr>
        <w:t>Introducing QoS parameters update at Xn handover</w:t>
      </w:r>
    </w:p>
    <w:p w14:paraId="239E061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ZTE, CATT, Samsung</w:t>
      </w:r>
    </w:p>
    <w:p w14:paraId="748F77B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157A2" w14:textId="075DF1EA" w:rsidR="00624E73" w:rsidRDefault="00624E73" w:rsidP="00624E73">
      <w:pPr>
        <w:rPr>
          <w:rFonts w:ascii="Arial" w:hAnsi="Arial" w:cs="Arial"/>
          <w:b/>
          <w:sz w:val="24"/>
        </w:rPr>
      </w:pPr>
      <w:r>
        <w:rPr>
          <w:rFonts w:ascii="Arial" w:hAnsi="Arial" w:cs="Arial"/>
          <w:b/>
          <w:color w:val="0000FF"/>
          <w:sz w:val="24"/>
        </w:rPr>
        <w:t>R3-210585</w:t>
      </w:r>
      <w:r>
        <w:rPr>
          <w:rFonts w:ascii="Arial" w:hAnsi="Arial" w:cs="Arial"/>
          <w:b/>
          <w:color w:val="0000FF"/>
          <w:sz w:val="24"/>
        </w:rPr>
        <w:tab/>
      </w:r>
      <w:r>
        <w:rPr>
          <w:rFonts w:ascii="Arial" w:hAnsi="Arial" w:cs="Arial"/>
          <w:b/>
          <w:sz w:val="24"/>
        </w:rPr>
        <w:t>Introducing QoS parameters update at Xn handover</w:t>
      </w:r>
    </w:p>
    <w:p w14:paraId="78041FA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CR-0508  rev 2 Cat: F (Rel-16)</w:t>
      </w:r>
      <w:r>
        <w:rPr>
          <w:i/>
        </w:rPr>
        <w:br/>
      </w:r>
      <w:r>
        <w:rPr>
          <w:i/>
        </w:rPr>
        <w:br/>
      </w:r>
      <w:r>
        <w:rPr>
          <w:i/>
        </w:rPr>
        <w:tab/>
      </w:r>
      <w:r>
        <w:rPr>
          <w:i/>
        </w:rPr>
        <w:tab/>
      </w:r>
      <w:r>
        <w:rPr>
          <w:i/>
        </w:rPr>
        <w:tab/>
      </w:r>
      <w:r>
        <w:rPr>
          <w:i/>
        </w:rPr>
        <w:tab/>
      </w:r>
      <w:r>
        <w:rPr>
          <w:i/>
        </w:rPr>
        <w:tab/>
        <w:t>Source: Huawei, Ericsson, ZTE, CATT, Samsung</w:t>
      </w:r>
    </w:p>
    <w:p w14:paraId="677F6A0A" w14:textId="77777777" w:rsidR="00624E73" w:rsidRDefault="00624E73" w:rsidP="00624E73">
      <w:pPr>
        <w:rPr>
          <w:color w:val="808080"/>
        </w:rPr>
      </w:pPr>
      <w:r>
        <w:rPr>
          <w:color w:val="808080"/>
        </w:rPr>
        <w:t>(Replaces R3-207089)</w:t>
      </w:r>
    </w:p>
    <w:p w14:paraId="3DF501F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R3-211142</w:t>
      </w:r>
      <w:r>
        <w:rPr>
          <w:color w:val="993300"/>
          <w:u w:val="single"/>
        </w:rPr>
        <w:t>.</w:t>
      </w:r>
    </w:p>
    <w:p w14:paraId="3A165BD3" w14:textId="3DDB81C8" w:rsidR="00624E73" w:rsidRDefault="00624E73" w:rsidP="00624E73">
      <w:pPr>
        <w:rPr>
          <w:rFonts w:ascii="Arial" w:hAnsi="Arial" w:cs="Arial"/>
          <w:b/>
          <w:sz w:val="24"/>
        </w:rPr>
      </w:pPr>
      <w:r>
        <w:rPr>
          <w:rFonts w:ascii="Arial" w:hAnsi="Arial" w:cs="Arial"/>
          <w:b/>
          <w:color w:val="0000FF"/>
          <w:sz w:val="24"/>
        </w:rPr>
        <w:t>R3-211142</w:t>
      </w:r>
      <w:r>
        <w:rPr>
          <w:rFonts w:ascii="Arial" w:hAnsi="Arial" w:cs="Arial"/>
          <w:b/>
          <w:color w:val="0000FF"/>
          <w:sz w:val="24"/>
        </w:rPr>
        <w:tab/>
      </w:r>
      <w:r>
        <w:rPr>
          <w:rFonts w:ascii="Arial" w:hAnsi="Arial" w:cs="Arial"/>
          <w:b/>
          <w:sz w:val="24"/>
        </w:rPr>
        <w:t>Introducing QoS parameters update at Xn handover</w:t>
      </w:r>
    </w:p>
    <w:p w14:paraId="04A2CF2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CR-0508  rev 3 Cat: F (Rel-16)</w:t>
      </w:r>
      <w:r>
        <w:rPr>
          <w:i/>
        </w:rPr>
        <w:br/>
      </w:r>
      <w:r>
        <w:rPr>
          <w:i/>
        </w:rPr>
        <w:br/>
      </w:r>
      <w:r>
        <w:rPr>
          <w:i/>
        </w:rPr>
        <w:tab/>
      </w:r>
      <w:r>
        <w:rPr>
          <w:i/>
        </w:rPr>
        <w:tab/>
      </w:r>
      <w:r>
        <w:rPr>
          <w:i/>
        </w:rPr>
        <w:tab/>
      </w:r>
      <w:r>
        <w:rPr>
          <w:i/>
        </w:rPr>
        <w:tab/>
      </w:r>
      <w:r>
        <w:rPr>
          <w:i/>
        </w:rPr>
        <w:tab/>
        <w:t>Source: Huawei, Ericsson, ZTE, CATT, Samsung</w:t>
      </w:r>
    </w:p>
    <w:p w14:paraId="27E4577D" w14:textId="77777777" w:rsidR="00624E73" w:rsidRDefault="00624E73" w:rsidP="00624E73">
      <w:pPr>
        <w:rPr>
          <w:color w:val="808080"/>
        </w:rPr>
      </w:pPr>
      <w:r>
        <w:rPr>
          <w:color w:val="808080"/>
        </w:rPr>
        <w:t>(Replaces R3-210585)</w:t>
      </w:r>
    </w:p>
    <w:p w14:paraId="753C5867" w14:textId="77777777" w:rsidR="00624E73" w:rsidRDefault="00624E73" w:rsidP="00624E73">
      <w:pPr>
        <w:rPr>
          <w:rFonts w:ascii="Arial" w:hAnsi="Arial" w:cs="Arial"/>
          <w:b/>
        </w:rPr>
      </w:pPr>
      <w:r>
        <w:rPr>
          <w:rFonts w:ascii="Arial" w:hAnsi="Arial" w:cs="Arial"/>
          <w:b/>
        </w:rPr>
        <w:t xml:space="preserve">Discussion: </w:t>
      </w:r>
    </w:p>
    <w:p w14:paraId="6BC82D7A" w14:textId="77777777" w:rsidR="00624E73" w:rsidRDefault="00624E73" w:rsidP="00624E73">
      <w:r>
        <w:lastRenderedPageBreak/>
        <w:t>3GU: NR_IIOT-Core</w:t>
      </w:r>
    </w:p>
    <w:p w14:paraId="1228B654" w14:textId="77777777" w:rsidR="00624E73" w:rsidRDefault="00624E73" w:rsidP="00624E73">
      <w:r>
        <w:t>CR Cover Page: 5G_URLLC, Vertical_LAN, NR_IIoT-Core</w:t>
      </w:r>
    </w:p>
    <w:p w14:paraId="4B3E13D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R3-211258</w:t>
      </w:r>
      <w:r>
        <w:rPr>
          <w:color w:val="993300"/>
          <w:u w:val="single"/>
        </w:rPr>
        <w:t>.</w:t>
      </w:r>
    </w:p>
    <w:p w14:paraId="290EBCE9" w14:textId="4D226BEA" w:rsidR="00624E73" w:rsidRDefault="00624E73" w:rsidP="00624E73">
      <w:pPr>
        <w:rPr>
          <w:rFonts w:ascii="Arial" w:hAnsi="Arial" w:cs="Arial"/>
          <w:b/>
          <w:sz w:val="24"/>
        </w:rPr>
      </w:pPr>
      <w:r>
        <w:rPr>
          <w:rFonts w:ascii="Arial" w:hAnsi="Arial" w:cs="Arial"/>
          <w:b/>
          <w:color w:val="0000FF"/>
          <w:sz w:val="24"/>
        </w:rPr>
        <w:t>R3-211258</w:t>
      </w:r>
      <w:r>
        <w:rPr>
          <w:rFonts w:ascii="Arial" w:hAnsi="Arial" w:cs="Arial"/>
          <w:b/>
          <w:color w:val="0000FF"/>
          <w:sz w:val="24"/>
        </w:rPr>
        <w:tab/>
      </w:r>
      <w:r>
        <w:rPr>
          <w:rFonts w:ascii="Arial" w:hAnsi="Arial" w:cs="Arial"/>
          <w:b/>
          <w:sz w:val="24"/>
        </w:rPr>
        <w:t>Introducing QoS parameters update at Xn handover</w:t>
      </w:r>
    </w:p>
    <w:p w14:paraId="3E45EB9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CR-0508  rev 4 Cat: F (Rel-16)</w:t>
      </w:r>
      <w:r>
        <w:rPr>
          <w:i/>
        </w:rPr>
        <w:br/>
      </w:r>
      <w:r>
        <w:rPr>
          <w:i/>
        </w:rPr>
        <w:br/>
      </w:r>
      <w:r>
        <w:rPr>
          <w:i/>
        </w:rPr>
        <w:tab/>
      </w:r>
      <w:r>
        <w:rPr>
          <w:i/>
        </w:rPr>
        <w:tab/>
      </w:r>
      <w:r>
        <w:rPr>
          <w:i/>
        </w:rPr>
        <w:tab/>
      </w:r>
      <w:r>
        <w:rPr>
          <w:i/>
        </w:rPr>
        <w:tab/>
      </w:r>
      <w:r>
        <w:rPr>
          <w:i/>
        </w:rPr>
        <w:tab/>
        <w:t>Source: Huawei, Ericsson, ZTE, CATT, Samsung</w:t>
      </w:r>
    </w:p>
    <w:p w14:paraId="2E9ADBA9" w14:textId="77777777" w:rsidR="00624E73" w:rsidRDefault="00624E73" w:rsidP="00624E73">
      <w:pPr>
        <w:rPr>
          <w:color w:val="808080"/>
        </w:rPr>
      </w:pPr>
      <w:r>
        <w:rPr>
          <w:color w:val="808080"/>
        </w:rPr>
        <w:t>(Replaces R3-211142)</w:t>
      </w:r>
    </w:p>
    <w:p w14:paraId="1D11BEB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2C6ED" w14:textId="770319B2" w:rsidR="00624E73" w:rsidRDefault="00624E73" w:rsidP="00624E73">
      <w:pPr>
        <w:rPr>
          <w:rFonts w:ascii="Arial" w:hAnsi="Arial" w:cs="Arial"/>
          <w:b/>
          <w:sz w:val="24"/>
        </w:rPr>
      </w:pPr>
      <w:r>
        <w:rPr>
          <w:rFonts w:ascii="Arial" w:hAnsi="Arial" w:cs="Arial"/>
          <w:b/>
          <w:color w:val="0000FF"/>
          <w:sz w:val="24"/>
        </w:rPr>
        <w:t>R3-210957</w:t>
      </w:r>
      <w:r>
        <w:rPr>
          <w:rFonts w:ascii="Arial" w:hAnsi="Arial" w:cs="Arial"/>
          <w:b/>
          <w:color w:val="0000FF"/>
          <w:sz w:val="24"/>
        </w:rPr>
        <w:tab/>
      </w:r>
      <w:r>
        <w:rPr>
          <w:rFonts w:ascii="Arial" w:hAnsi="Arial" w:cs="Arial"/>
          <w:b/>
          <w:sz w:val="24"/>
        </w:rPr>
        <w:t>CB: # 4_QoSupdate@XnHO - Summary of email discussion</w:t>
      </w:r>
    </w:p>
    <w:p w14:paraId="568E265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D3A00A7" w14:textId="77777777" w:rsidR="00624E73" w:rsidRDefault="00624E73" w:rsidP="00624E73">
      <w:pPr>
        <w:rPr>
          <w:rFonts w:ascii="Arial" w:hAnsi="Arial" w:cs="Arial"/>
          <w:b/>
        </w:rPr>
      </w:pPr>
      <w:r>
        <w:rPr>
          <w:rFonts w:ascii="Arial" w:hAnsi="Arial" w:cs="Arial"/>
          <w:b/>
        </w:rPr>
        <w:t xml:space="preserve">Abstract: </w:t>
      </w:r>
    </w:p>
    <w:p w14:paraId="30559761" w14:textId="77777777" w:rsidR="00624E73" w:rsidRDefault="00624E73" w:rsidP="00624E73">
      <w:r>
        <w:t>Summary of offline discussion</w:t>
      </w:r>
    </w:p>
    <w:p w14:paraId="1D60897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R3-211257</w:t>
      </w:r>
      <w:r>
        <w:rPr>
          <w:color w:val="993300"/>
          <w:u w:val="single"/>
        </w:rPr>
        <w:t>.</w:t>
      </w:r>
    </w:p>
    <w:p w14:paraId="4CFDB68D" w14:textId="79CEA8A7" w:rsidR="00624E73" w:rsidRDefault="00624E73" w:rsidP="00624E73">
      <w:pPr>
        <w:rPr>
          <w:rFonts w:ascii="Arial" w:hAnsi="Arial" w:cs="Arial"/>
          <w:b/>
          <w:sz w:val="24"/>
        </w:rPr>
      </w:pPr>
      <w:r>
        <w:rPr>
          <w:rFonts w:ascii="Arial" w:hAnsi="Arial" w:cs="Arial"/>
          <w:b/>
          <w:color w:val="0000FF"/>
          <w:sz w:val="24"/>
        </w:rPr>
        <w:t>R3-211257</w:t>
      </w:r>
      <w:r>
        <w:rPr>
          <w:rFonts w:ascii="Arial" w:hAnsi="Arial" w:cs="Arial"/>
          <w:b/>
          <w:color w:val="0000FF"/>
          <w:sz w:val="24"/>
        </w:rPr>
        <w:tab/>
      </w:r>
      <w:r>
        <w:rPr>
          <w:rFonts w:ascii="Arial" w:hAnsi="Arial" w:cs="Arial"/>
          <w:b/>
          <w:sz w:val="24"/>
        </w:rPr>
        <w:t>CB: # 4_QoSupdate@XnHO - Summary of email discussion</w:t>
      </w:r>
    </w:p>
    <w:p w14:paraId="0C6C4D1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DE02064" w14:textId="77777777" w:rsidR="00624E73" w:rsidRDefault="00624E73" w:rsidP="00624E73">
      <w:pPr>
        <w:rPr>
          <w:color w:val="808080"/>
        </w:rPr>
      </w:pPr>
      <w:r>
        <w:rPr>
          <w:color w:val="808080"/>
        </w:rPr>
        <w:t>(Replaces R3-210957)</w:t>
      </w:r>
    </w:p>
    <w:p w14:paraId="721186DA" w14:textId="77777777" w:rsidR="00624E73" w:rsidRDefault="00624E73" w:rsidP="00624E73">
      <w:pPr>
        <w:rPr>
          <w:rFonts w:ascii="Arial" w:hAnsi="Arial" w:cs="Arial"/>
          <w:b/>
        </w:rPr>
      </w:pPr>
      <w:r>
        <w:rPr>
          <w:rFonts w:ascii="Arial" w:hAnsi="Arial" w:cs="Arial"/>
          <w:b/>
        </w:rPr>
        <w:t xml:space="preserve">Abstract: </w:t>
      </w:r>
    </w:p>
    <w:p w14:paraId="3983A9DF" w14:textId="77777777" w:rsidR="00624E73" w:rsidRDefault="00624E73" w:rsidP="00624E73">
      <w:r>
        <w:t>Summary of offline discussion</w:t>
      </w:r>
    </w:p>
    <w:p w14:paraId="73D549F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4FA21" w14:textId="77777777" w:rsidR="00624E73" w:rsidRDefault="00624E73" w:rsidP="00624E73">
      <w:pPr>
        <w:pStyle w:val="Heading4"/>
      </w:pPr>
      <w:bookmarkStart w:id="24" w:name="_Toc63954491"/>
      <w:r>
        <w:t>8.3.6</w:t>
      </w:r>
      <w:r>
        <w:tab/>
        <w:t>Support for Full Slot Formats in TDD</w:t>
      </w:r>
      <w:bookmarkEnd w:id="24"/>
    </w:p>
    <w:p w14:paraId="082910D2" w14:textId="6B46DA89" w:rsidR="00624E73" w:rsidRDefault="00624E73" w:rsidP="00624E73">
      <w:pPr>
        <w:rPr>
          <w:rFonts w:ascii="Arial" w:hAnsi="Arial" w:cs="Arial"/>
          <w:b/>
          <w:sz w:val="24"/>
        </w:rPr>
      </w:pPr>
      <w:r>
        <w:rPr>
          <w:rFonts w:ascii="Arial" w:hAnsi="Arial" w:cs="Arial"/>
          <w:b/>
          <w:color w:val="0000FF"/>
          <w:sz w:val="24"/>
        </w:rPr>
        <w:t>R3-210032</w:t>
      </w:r>
      <w:r>
        <w:rPr>
          <w:rFonts w:ascii="Arial" w:hAnsi="Arial" w:cs="Arial"/>
          <w:b/>
          <w:color w:val="0000FF"/>
          <w:sz w:val="24"/>
        </w:rPr>
        <w:tab/>
      </w:r>
      <w:r>
        <w:rPr>
          <w:rFonts w:ascii="Arial" w:hAnsi="Arial" w:cs="Arial"/>
          <w:b/>
          <w:sz w:val="24"/>
        </w:rPr>
        <w:t>Reply LS on Full slot formats support in TDD UL-DL configuration</w:t>
      </w:r>
    </w:p>
    <w:p w14:paraId="07DF1F16"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R2-2011161, to RAN WG3, cc RAN WG1</w:t>
      </w:r>
      <w:r>
        <w:rPr>
          <w:i/>
        </w:rPr>
        <w:br/>
      </w:r>
      <w:r>
        <w:rPr>
          <w:i/>
        </w:rPr>
        <w:tab/>
      </w:r>
      <w:r>
        <w:rPr>
          <w:i/>
        </w:rPr>
        <w:tab/>
      </w:r>
      <w:r>
        <w:rPr>
          <w:i/>
        </w:rPr>
        <w:tab/>
      </w:r>
      <w:r>
        <w:rPr>
          <w:i/>
        </w:rPr>
        <w:tab/>
      </w:r>
      <w:r>
        <w:rPr>
          <w:i/>
        </w:rPr>
        <w:tab/>
        <w:t>Source: RAN WG2</w:t>
      </w:r>
    </w:p>
    <w:p w14:paraId="01C606F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AA572" w14:textId="2A38C1E3" w:rsidR="00624E73" w:rsidRDefault="00624E73" w:rsidP="00624E73">
      <w:pPr>
        <w:rPr>
          <w:rFonts w:ascii="Arial" w:hAnsi="Arial" w:cs="Arial"/>
          <w:b/>
          <w:sz w:val="24"/>
        </w:rPr>
      </w:pPr>
      <w:r>
        <w:rPr>
          <w:rFonts w:ascii="Arial" w:hAnsi="Arial" w:cs="Arial"/>
          <w:b/>
          <w:color w:val="0000FF"/>
          <w:sz w:val="24"/>
        </w:rPr>
        <w:t>R3-210334</w:t>
      </w:r>
      <w:r>
        <w:rPr>
          <w:rFonts w:ascii="Arial" w:hAnsi="Arial" w:cs="Arial"/>
          <w:b/>
          <w:color w:val="0000FF"/>
          <w:sz w:val="24"/>
        </w:rPr>
        <w:tab/>
      </w:r>
      <w:r>
        <w:rPr>
          <w:rFonts w:ascii="Arial" w:hAnsi="Arial" w:cs="Arial"/>
          <w:b/>
          <w:sz w:val="24"/>
        </w:rPr>
        <w:t>Full slot format support in intended TDD UL-DL configuration</w:t>
      </w:r>
    </w:p>
    <w:p w14:paraId="65F8968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ZTE</w:t>
      </w:r>
    </w:p>
    <w:p w14:paraId="457D7F5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2EA72" w14:textId="7B9A043C" w:rsidR="00624E73" w:rsidRDefault="00624E73" w:rsidP="00624E73">
      <w:pPr>
        <w:rPr>
          <w:rFonts w:ascii="Arial" w:hAnsi="Arial" w:cs="Arial"/>
          <w:b/>
          <w:sz w:val="24"/>
        </w:rPr>
      </w:pPr>
      <w:r>
        <w:rPr>
          <w:rFonts w:ascii="Arial" w:hAnsi="Arial" w:cs="Arial"/>
          <w:b/>
          <w:color w:val="0000FF"/>
          <w:sz w:val="24"/>
        </w:rPr>
        <w:t>R3-210433</w:t>
      </w:r>
      <w:r>
        <w:rPr>
          <w:rFonts w:ascii="Arial" w:hAnsi="Arial" w:cs="Arial"/>
          <w:b/>
          <w:color w:val="0000FF"/>
          <w:sz w:val="24"/>
        </w:rPr>
        <w:tab/>
      </w:r>
      <w:r>
        <w:rPr>
          <w:rFonts w:ascii="Arial" w:hAnsi="Arial" w:cs="Arial"/>
          <w:b/>
          <w:sz w:val="24"/>
        </w:rPr>
        <w:t>Half Slot Format Support for Intended TDD UL-DL Configuration</w:t>
      </w:r>
    </w:p>
    <w:p w14:paraId="3E3CDC9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CR-0546  Cat: F (Rel-16)</w:t>
      </w:r>
      <w:r>
        <w:rPr>
          <w:i/>
        </w:rPr>
        <w:br/>
      </w:r>
      <w:r>
        <w:rPr>
          <w:i/>
        </w:rPr>
        <w:br/>
      </w:r>
      <w:r>
        <w:rPr>
          <w:i/>
        </w:rPr>
        <w:tab/>
      </w:r>
      <w:r>
        <w:rPr>
          <w:i/>
        </w:rPr>
        <w:tab/>
      </w:r>
      <w:r>
        <w:rPr>
          <w:i/>
        </w:rPr>
        <w:tab/>
      </w:r>
      <w:r>
        <w:rPr>
          <w:i/>
        </w:rPr>
        <w:tab/>
      </w:r>
      <w:r>
        <w:rPr>
          <w:i/>
        </w:rPr>
        <w:tab/>
        <w:t>Source: ZTE,Qualcomm Incorporated</w:t>
      </w:r>
    </w:p>
    <w:p w14:paraId="10AB006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16316" w14:textId="1CFD6936" w:rsidR="00624E73" w:rsidRDefault="00624E73" w:rsidP="00624E73">
      <w:pPr>
        <w:rPr>
          <w:rFonts w:ascii="Arial" w:hAnsi="Arial" w:cs="Arial"/>
          <w:b/>
          <w:sz w:val="24"/>
        </w:rPr>
      </w:pPr>
      <w:r>
        <w:rPr>
          <w:rFonts w:ascii="Arial" w:hAnsi="Arial" w:cs="Arial"/>
          <w:b/>
          <w:color w:val="0000FF"/>
          <w:sz w:val="24"/>
        </w:rPr>
        <w:lastRenderedPageBreak/>
        <w:t>R3-211024</w:t>
      </w:r>
      <w:r>
        <w:rPr>
          <w:rFonts w:ascii="Arial" w:hAnsi="Arial" w:cs="Arial"/>
          <w:b/>
          <w:color w:val="0000FF"/>
          <w:sz w:val="24"/>
        </w:rPr>
        <w:tab/>
      </w:r>
      <w:r>
        <w:rPr>
          <w:rFonts w:ascii="Arial" w:hAnsi="Arial" w:cs="Arial"/>
          <w:b/>
          <w:sz w:val="24"/>
        </w:rPr>
        <w:t>Response to R3-210433 and R3-210334</w:t>
      </w:r>
    </w:p>
    <w:p w14:paraId="0B6986CD" w14:textId="77777777" w:rsidR="00624E73" w:rsidRDefault="00624E73" w:rsidP="00624E7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14:paraId="6C77ACE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9EE25" w14:textId="20F86CB8" w:rsidR="00624E73" w:rsidRDefault="00624E73" w:rsidP="00624E73">
      <w:pPr>
        <w:rPr>
          <w:rFonts w:ascii="Arial" w:hAnsi="Arial" w:cs="Arial"/>
          <w:b/>
          <w:sz w:val="24"/>
        </w:rPr>
      </w:pPr>
      <w:r>
        <w:rPr>
          <w:rFonts w:ascii="Arial" w:hAnsi="Arial" w:cs="Arial"/>
          <w:b/>
          <w:color w:val="0000FF"/>
          <w:sz w:val="24"/>
        </w:rPr>
        <w:t>R3-210501</w:t>
      </w:r>
      <w:r>
        <w:rPr>
          <w:rFonts w:ascii="Arial" w:hAnsi="Arial" w:cs="Arial"/>
          <w:b/>
          <w:color w:val="0000FF"/>
          <w:sz w:val="24"/>
        </w:rPr>
        <w:tab/>
      </w:r>
      <w:r>
        <w:rPr>
          <w:rFonts w:ascii="Arial" w:hAnsi="Arial" w:cs="Arial"/>
          <w:b/>
          <w:sz w:val="24"/>
        </w:rPr>
        <w:t>Discussion on full slot formats support in TDD UL-DL configuration</w:t>
      </w:r>
    </w:p>
    <w:p w14:paraId="3A8D597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61486B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F9AE5" w14:textId="58232C1A" w:rsidR="00624E73" w:rsidRDefault="00624E73" w:rsidP="00624E73">
      <w:pPr>
        <w:rPr>
          <w:rFonts w:ascii="Arial" w:hAnsi="Arial" w:cs="Arial"/>
          <w:b/>
          <w:sz w:val="24"/>
        </w:rPr>
      </w:pPr>
      <w:r>
        <w:rPr>
          <w:rFonts w:ascii="Arial" w:hAnsi="Arial" w:cs="Arial"/>
          <w:b/>
          <w:color w:val="0000FF"/>
          <w:sz w:val="24"/>
        </w:rPr>
        <w:t>R3-210958</w:t>
      </w:r>
      <w:r>
        <w:rPr>
          <w:rFonts w:ascii="Arial" w:hAnsi="Arial" w:cs="Arial"/>
          <w:b/>
          <w:color w:val="0000FF"/>
          <w:sz w:val="24"/>
        </w:rPr>
        <w:tab/>
      </w:r>
      <w:r>
        <w:rPr>
          <w:rFonts w:ascii="Arial" w:hAnsi="Arial" w:cs="Arial"/>
          <w:b/>
          <w:sz w:val="24"/>
        </w:rPr>
        <w:t>CB: # 5_FullSlotTDD - Summary of email discussion</w:t>
      </w:r>
    </w:p>
    <w:p w14:paraId="707857D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3DFB0D23" w14:textId="77777777" w:rsidR="00624E73" w:rsidRDefault="00624E73" w:rsidP="00624E73">
      <w:pPr>
        <w:rPr>
          <w:rFonts w:ascii="Arial" w:hAnsi="Arial" w:cs="Arial"/>
          <w:b/>
        </w:rPr>
      </w:pPr>
      <w:r>
        <w:rPr>
          <w:rFonts w:ascii="Arial" w:hAnsi="Arial" w:cs="Arial"/>
          <w:b/>
        </w:rPr>
        <w:t xml:space="preserve">Abstract: </w:t>
      </w:r>
    </w:p>
    <w:p w14:paraId="55B3297D" w14:textId="77777777" w:rsidR="00624E73" w:rsidRDefault="00624E73" w:rsidP="00624E73">
      <w:r>
        <w:t>Summary of offline discussion</w:t>
      </w:r>
    </w:p>
    <w:p w14:paraId="4F7D6E4E" w14:textId="77777777" w:rsidR="00624E73" w:rsidRDefault="00624E73" w:rsidP="00624E73">
      <w:pPr>
        <w:rPr>
          <w:rFonts w:ascii="Arial" w:hAnsi="Arial" w:cs="Arial"/>
          <w:b/>
        </w:rPr>
      </w:pPr>
      <w:r>
        <w:rPr>
          <w:rFonts w:ascii="Arial" w:hAnsi="Arial" w:cs="Arial"/>
          <w:b/>
        </w:rPr>
        <w:t xml:space="preserve">Discussion: </w:t>
      </w:r>
    </w:p>
    <w:p w14:paraId="2CC0B4CE" w14:textId="77777777" w:rsidR="00624E73" w:rsidRDefault="00624E73" w:rsidP="00624E73">
      <w:r>
        <w:t>Ericsson: discussion is not captured correctly</w:t>
      </w:r>
    </w:p>
    <w:p w14:paraId="2B534CFA" w14:textId="77777777" w:rsidR="00624E73" w:rsidRDefault="00624E73" w:rsidP="00624E73">
      <w:r>
        <w:t>Qualcomm: there were no comments</w:t>
      </w:r>
    </w:p>
    <w:p w14:paraId="2BFDDF00" w14:textId="77777777" w:rsidR="00624E73" w:rsidRDefault="00624E73" w:rsidP="00624E73">
      <w:r>
        <w:t>Ericsson: does this mean that we are sending an LS?</w:t>
      </w:r>
    </w:p>
    <w:p w14:paraId="2BD1E626" w14:textId="77777777" w:rsidR="00624E73" w:rsidRDefault="00624E73" w:rsidP="00624E73">
      <w:r>
        <w:t>Qualcomm: company contributions in RAN1/RAN2</w:t>
      </w:r>
    </w:p>
    <w:p w14:paraId="65198F7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25741" w14:textId="77777777" w:rsidR="00624E73" w:rsidRDefault="00624E73" w:rsidP="00624E73">
      <w:pPr>
        <w:pStyle w:val="Heading2"/>
      </w:pPr>
      <w:bookmarkStart w:id="25" w:name="_Toc63954492"/>
      <w:r>
        <w:t>9</w:t>
      </w:r>
      <w:r>
        <w:tab/>
        <w:t>Corrections to Rel-16 or earlier releases</w:t>
      </w:r>
      <w:bookmarkEnd w:id="25"/>
    </w:p>
    <w:p w14:paraId="4EA1EBBA" w14:textId="77777777" w:rsidR="00624E73" w:rsidRDefault="00624E73" w:rsidP="00624E73">
      <w:pPr>
        <w:pStyle w:val="Heading3"/>
      </w:pPr>
      <w:bookmarkStart w:id="26" w:name="_Toc63954493"/>
      <w:r>
        <w:t>9.1</w:t>
      </w:r>
      <w:r>
        <w:tab/>
        <w:t>3G</w:t>
      </w:r>
      <w:bookmarkEnd w:id="26"/>
    </w:p>
    <w:p w14:paraId="1F66182F" w14:textId="77777777" w:rsidR="00624E73" w:rsidRDefault="00624E73" w:rsidP="00624E73">
      <w:pPr>
        <w:pStyle w:val="Heading3"/>
      </w:pPr>
      <w:bookmarkStart w:id="27" w:name="_Toc63954494"/>
      <w:r>
        <w:t>9.2</w:t>
      </w:r>
      <w:r>
        <w:tab/>
        <w:t>LTE</w:t>
      </w:r>
      <w:bookmarkEnd w:id="27"/>
    </w:p>
    <w:p w14:paraId="4FC740DC" w14:textId="77777777" w:rsidR="00624E73" w:rsidRDefault="00624E73" w:rsidP="00624E73">
      <w:pPr>
        <w:pStyle w:val="Heading4"/>
      </w:pPr>
      <w:bookmarkStart w:id="28" w:name="_Toc63954495"/>
      <w:r>
        <w:t>9.2.1</w:t>
      </w:r>
      <w:r>
        <w:tab/>
        <w:t>RAT Type Handling</w:t>
      </w:r>
      <w:bookmarkEnd w:id="28"/>
    </w:p>
    <w:p w14:paraId="585FD163" w14:textId="0E4A2492" w:rsidR="00624E73" w:rsidRDefault="00624E73" w:rsidP="00624E73">
      <w:pPr>
        <w:rPr>
          <w:rFonts w:ascii="Arial" w:hAnsi="Arial" w:cs="Arial"/>
          <w:b/>
          <w:sz w:val="24"/>
        </w:rPr>
      </w:pPr>
      <w:r>
        <w:rPr>
          <w:rFonts w:ascii="Arial" w:hAnsi="Arial" w:cs="Arial"/>
          <w:b/>
          <w:color w:val="0000FF"/>
          <w:sz w:val="24"/>
        </w:rPr>
        <w:t>R3-210123</w:t>
      </w:r>
      <w:r>
        <w:rPr>
          <w:rFonts w:ascii="Arial" w:hAnsi="Arial" w:cs="Arial"/>
          <w:b/>
          <w:color w:val="0000FF"/>
          <w:sz w:val="24"/>
        </w:rPr>
        <w:tab/>
      </w:r>
      <w:r>
        <w:rPr>
          <w:rFonts w:ascii="Arial" w:hAnsi="Arial" w:cs="Arial"/>
          <w:b/>
          <w:sz w:val="24"/>
        </w:rPr>
        <w:t>Consideration on RAT Type Handling</w:t>
      </w:r>
    </w:p>
    <w:p w14:paraId="385A9A0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CMCC, Vodafone, Telecom Italia, China Telecom, Deutsche Telekom</w:t>
      </w:r>
    </w:p>
    <w:p w14:paraId="24762DA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9A9F0" w14:textId="183FD3AA" w:rsidR="00624E73" w:rsidRDefault="00624E73" w:rsidP="00624E73">
      <w:pPr>
        <w:rPr>
          <w:rFonts w:ascii="Arial" w:hAnsi="Arial" w:cs="Arial"/>
          <w:b/>
          <w:sz w:val="24"/>
        </w:rPr>
      </w:pPr>
      <w:r>
        <w:rPr>
          <w:rFonts w:ascii="Arial" w:hAnsi="Arial" w:cs="Arial"/>
          <w:b/>
          <w:color w:val="0000FF"/>
          <w:sz w:val="24"/>
        </w:rPr>
        <w:t>R3-211023</w:t>
      </w:r>
      <w:r>
        <w:rPr>
          <w:rFonts w:ascii="Arial" w:hAnsi="Arial" w:cs="Arial"/>
          <w:b/>
          <w:color w:val="0000FF"/>
          <w:sz w:val="24"/>
        </w:rPr>
        <w:tab/>
      </w:r>
      <w:r>
        <w:rPr>
          <w:rFonts w:ascii="Arial" w:hAnsi="Arial" w:cs="Arial"/>
          <w:b/>
          <w:sz w:val="24"/>
        </w:rPr>
        <w:t>Response to R3-210123</w:t>
      </w:r>
    </w:p>
    <w:p w14:paraId="50A333CB" w14:textId="77777777" w:rsidR="00624E73" w:rsidRDefault="00624E73" w:rsidP="00624E7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Ericsson</w:t>
      </w:r>
    </w:p>
    <w:p w14:paraId="2B4C6B1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CF70" w14:textId="208CDFB8" w:rsidR="00624E73" w:rsidRDefault="00624E73" w:rsidP="00624E73">
      <w:pPr>
        <w:rPr>
          <w:rFonts w:ascii="Arial" w:hAnsi="Arial" w:cs="Arial"/>
          <w:b/>
          <w:sz w:val="24"/>
        </w:rPr>
      </w:pPr>
      <w:r>
        <w:rPr>
          <w:rFonts w:ascii="Arial" w:hAnsi="Arial" w:cs="Arial"/>
          <w:b/>
          <w:color w:val="0000FF"/>
          <w:sz w:val="24"/>
        </w:rPr>
        <w:t>R3-210124</w:t>
      </w:r>
      <w:r>
        <w:rPr>
          <w:rFonts w:ascii="Arial" w:hAnsi="Arial" w:cs="Arial"/>
          <w:b/>
          <w:color w:val="0000FF"/>
          <w:sz w:val="24"/>
        </w:rPr>
        <w:tab/>
      </w:r>
      <w:r>
        <w:rPr>
          <w:rFonts w:ascii="Arial" w:hAnsi="Arial" w:cs="Arial"/>
          <w:b/>
          <w:sz w:val="24"/>
        </w:rPr>
        <w:t>Correction on RAT Information Handling</w:t>
      </w:r>
    </w:p>
    <w:p w14:paraId="5A10FF8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CR-0537  Cat: F (Rel-16)</w:t>
      </w:r>
      <w:r>
        <w:rPr>
          <w:i/>
        </w:rPr>
        <w:br/>
      </w:r>
      <w:r>
        <w:rPr>
          <w:i/>
        </w:rPr>
        <w:lastRenderedPageBreak/>
        <w:br/>
      </w:r>
      <w:r>
        <w:rPr>
          <w:i/>
        </w:rPr>
        <w:tab/>
      </w:r>
      <w:r>
        <w:rPr>
          <w:i/>
        </w:rPr>
        <w:tab/>
      </w:r>
      <w:r>
        <w:rPr>
          <w:i/>
        </w:rPr>
        <w:tab/>
      </w:r>
      <w:r>
        <w:rPr>
          <w:i/>
        </w:rPr>
        <w:tab/>
      </w:r>
      <w:r>
        <w:rPr>
          <w:i/>
        </w:rPr>
        <w:tab/>
        <w:t>Source: Huawei, CMCC, Vodafone, Telecom Italia, China Telecom, Deutsche Telekom</w:t>
      </w:r>
    </w:p>
    <w:p w14:paraId="02680C3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R3-211191</w:t>
      </w:r>
      <w:r>
        <w:rPr>
          <w:color w:val="993300"/>
          <w:u w:val="single"/>
        </w:rPr>
        <w:t>.</w:t>
      </w:r>
    </w:p>
    <w:p w14:paraId="576F6232" w14:textId="19BA6543" w:rsidR="00624E73" w:rsidRDefault="00624E73" w:rsidP="00624E73">
      <w:pPr>
        <w:rPr>
          <w:rFonts w:ascii="Arial" w:hAnsi="Arial" w:cs="Arial"/>
          <w:b/>
          <w:sz w:val="24"/>
        </w:rPr>
      </w:pPr>
      <w:r>
        <w:rPr>
          <w:rFonts w:ascii="Arial" w:hAnsi="Arial" w:cs="Arial"/>
          <w:b/>
          <w:color w:val="0000FF"/>
          <w:sz w:val="24"/>
        </w:rPr>
        <w:t>R3-211191</w:t>
      </w:r>
      <w:r>
        <w:rPr>
          <w:rFonts w:ascii="Arial" w:hAnsi="Arial" w:cs="Arial"/>
          <w:b/>
          <w:color w:val="0000FF"/>
          <w:sz w:val="24"/>
        </w:rPr>
        <w:tab/>
      </w:r>
      <w:r>
        <w:rPr>
          <w:rFonts w:ascii="Arial" w:hAnsi="Arial" w:cs="Arial"/>
          <w:b/>
          <w:sz w:val="24"/>
        </w:rPr>
        <w:t>Correction on RAT Information Handling</w:t>
      </w:r>
    </w:p>
    <w:p w14:paraId="7F4CB7C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CR-0537  rev 1 Cat: F (Rel-16)</w:t>
      </w:r>
      <w:r>
        <w:rPr>
          <w:i/>
        </w:rPr>
        <w:br/>
      </w:r>
      <w:r>
        <w:rPr>
          <w:i/>
        </w:rPr>
        <w:br/>
      </w:r>
      <w:r>
        <w:rPr>
          <w:i/>
        </w:rPr>
        <w:tab/>
      </w:r>
      <w:r>
        <w:rPr>
          <w:i/>
        </w:rPr>
        <w:tab/>
      </w:r>
      <w:r>
        <w:rPr>
          <w:i/>
        </w:rPr>
        <w:tab/>
      </w:r>
      <w:r>
        <w:rPr>
          <w:i/>
        </w:rPr>
        <w:tab/>
      </w:r>
      <w:r>
        <w:rPr>
          <w:i/>
        </w:rPr>
        <w:tab/>
        <w:t>Source: Huawei, CMCC, Vodafone, Telecom Italia, China Telecom, Deutsche Telekom, China Unicom, Verizon Wireless</w:t>
      </w:r>
    </w:p>
    <w:p w14:paraId="1AE5352D" w14:textId="77777777" w:rsidR="00624E73" w:rsidRDefault="00624E73" w:rsidP="00624E73">
      <w:pPr>
        <w:rPr>
          <w:color w:val="808080"/>
        </w:rPr>
      </w:pPr>
      <w:r>
        <w:rPr>
          <w:color w:val="808080"/>
        </w:rPr>
        <w:t>(Replaces R3-210124)</w:t>
      </w:r>
    </w:p>
    <w:p w14:paraId="70CA9C1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R3-211250</w:t>
      </w:r>
      <w:r>
        <w:rPr>
          <w:color w:val="993300"/>
          <w:u w:val="single"/>
        </w:rPr>
        <w:t>.</w:t>
      </w:r>
    </w:p>
    <w:p w14:paraId="1ECB6D65" w14:textId="11C0AE0D" w:rsidR="00624E73" w:rsidRDefault="00624E73" w:rsidP="00624E73">
      <w:pPr>
        <w:rPr>
          <w:rFonts w:ascii="Arial" w:hAnsi="Arial" w:cs="Arial"/>
          <w:b/>
          <w:sz w:val="24"/>
        </w:rPr>
      </w:pPr>
      <w:r>
        <w:rPr>
          <w:rFonts w:ascii="Arial" w:hAnsi="Arial" w:cs="Arial"/>
          <w:b/>
          <w:color w:val="0000FF"/>
          <w:sz w:val="24"/>
        </w:rPr>
        <w:t>R3-211250</w:t>
      </w:r>
      <w:r>
        <w:rPr>
          <w:rFonts w:ascii="Arial" w:hAnsi="Arial" w:cs="Arial"/>
          <w:b/>
          <w:color w:val="0000FF"/>
          <w:sz w:val="24"/>
        </w:rPr>
        <w:tab/>
      </w:r>
      <w:r>
        <w:rPr>
          <w:rFonts w:ascii="Arial" w:hAnsi="Arial" w:cs="Arial"/>
          <w:b/>
          <w:sz w:val="24"/>
        </w:rPr>
        <w:t>Correction on RAT Information Handling</w:t>
      </w:r>
    </w:p>
    <w:p w14:paraId="161A873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CR-0537  rev 2 Cat: F (Rel-16)</w:t>
      </w:r>
      <w:r>
        <w:rPr>
          <w:i/>
        </w:rPr>
        <w:br/>
      </w:r>
      <w:r>
        <w:rPr>
          <w:i/>
        </w:rPr>
        <w:br/>
      </w:r>
      <w:r>
        <w:rPr>
          <w:i/>
        </w:rPr>
        <w:tab/>
      </w:r>
      <w:r>
        <w:rPr>
          <w:i/>
        </w:rPr>
        <w:tab/>
      </w:r>
      <w:r>
        <w:rPr>
          <w:i/>
        </w:rPr>
        <w:tab/>
      </w:r>
      <w:r>
        <w:rPr>
          <w:i/>
        </w:rPr>
        <w:tab/>
      </w:r>
      <w:r>
        <w:rPr>
          <w:i/>
        </w:rPr>
        <w:tab/>
        <w:t>Source: Huawei, CMCC, Vodafone, Telecom Italia, China Telecom, Deutsche Telekom, China Unicom, Verizon Wireless</w:t>
      </w:r>
    </w:p>
    <w:p w14:paraId="3F2B8807" w14:textId="77777777" w:rsidR="00624E73" w:rsidRDefault="00624E73" w:rsidP="00624E73">
      <w:pPr>
        <w:rPr>
          <w:color w:val="808080"/>
        </w:rPr>
      </w:pPr>
      <w:r>
        <w:rPr>
          <w:color w:val="808080"/>
        </w:rPr>
        <w:t>(Replaces R3-211191)</w:t>
      </w:r>
    </w:p>
    <w:p w14:paraId="05AF301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1E258" w14:textId="3B908BE7" w:rsidR="00624E73" w:rsidRDefault="00624E73" w:rsidP="00624E73">
      <w:pPr>
        <w:rPr>
          <w:rFonts w:ascii="Arial" w:hAnsi="Arial" w:cs="Arial"/>
          <w:b/>
          <w:sz w:val="24"/>
        </w:rPr>
      </w:pPr>
      <w:r>
        <w:rPr>
          <w:rFonts w:ascii="Arial" w:hAnsi="Arial" w:cs="Arial"/>
          <w:b/>
          <w:color w:val="0000FF"/>
          <w:sz w:val="24"/>
        </w:rPr>
        <w:t>R3-210125</w:t>
      </w:r>
      <w:r>
        <w:rPr>
          <w:rFonts w:ascii="Arial" w:hAnsi="Arial" w:cs="Arial"/>
          <w:b/>
          <w:color w:val="0000FF"/>
          <w:sz w:val="24"/>
        </w:rPr>
        <w:tab/>
      </w:r>
      <w:r>
        <w:rPr>
          <w:rFonts w:ascii="Arial" w:hAnsi="Arial" w:cs="Arial"/>
          <w:b/>
          <w:sz w:val="24"/>
        </w:rPr>
        <w:t>Correction on RAT Type Handling</w:t>
      </w:r>
    </w:p>
    <w:p w14:paraId="08B0029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CR-1802  Cat: F (Rel-16)</w:t>
      </w:r>
      <w:r>
        <w:rPr>
          <w:i/>
        </w:rPr>
        <w:br/>
      </w:r>
      <w:r>
        <w:rPr>
          <w:i/>
        </w:rPr>
        <w:br/>
      </w:r>
      <w:r>
        <w:rPr>
          <w:i/>
        </w:rPr>
        <w:tab/>
      </w:r>
      <w:r>
        <w:rPr>
          <w:i/>
        </w:rPr>
        <w:tab/>
      </w:r>
      <w:r>
        <w:rPr>
          <w:i/>
        </w:rPr>
        <w:tab/>
      </w:r>
      <w:r>
        <w:rPr>
          <w:i/>
        </w:rPr>
        <w:tab/>
      </w:r>
      <w:r>
        <w:rPr>
          <w:i/>
        </w:rPr>
        <w:tab/>
        <w:t>Source: Huawei, CMCC, Vodafone, Telecom Italia, China Telecom, Deutsche Telekom</w:t>
      </w:r>
    </w:p>
    <w:p w14:paraId="2A14BE5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R3-211192</w:t>
      </w:r>
      <w:r>
        <w:rPr>
          <w:color w:val="993300"/>
          <w:u w:val="single"/>
        </w:rPr>
        <w:t>.</w:t>
      </w:r>
    </w:p>
    <w:p w14:paraId="3354024C" w14:textId="6186F6A5" w:rsidR="00624E73" w:rsidRDefault="00624E73" w:rsidP="00624E73">
      <w:pPr>
        <w:rPr>
          <w:rFonts w:ascii="Arial" w:hAnsi="Arial" w:cs="Arial"/>
          <w:b/>
          <w:sz w:val="24"/>
        </w:rPr>
      </w:pPr>
      <w:r>
        <w:rPr>
          <w:rFonts w:ascii="Arial" w:hAnsi="Arial" w:cs="Arial"/>
          <w:b/>
          <w:color w:val="0000FF"/>
          <w:sz w:val="24"/>
        </w:rPr>
        <w:t>R3-211192</w:t>
      </w:r>
      <w:r>
        <w:rPr>
          <w:rFonts w:ascii="Arial" w:hAnsi="Arial" w:cs="Arial"/>
          <w:b/>
          <w:color w:val="0000FF"/>
          <w:sz w:val="24"/>
        </w:rPr>
        <w:tab/>
      </w:r>
      <w:r>
        <w:rPr>
          <w:rFonts w:ascii="Arial" w:hAnsi="Arial" w:cs="Arial"/>
          <w:b/>
          <w:sz w:val="24"/>
        </w:rPr>
        <w:t>Correction on RAT Type Handling</w:t>
      </w:r>
    </w:p>
    <w:p w14:paraId="5D72172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CR-1802  rev 1 Cat: F (Rel-16)</w:t>
      </w:r>
      <w:r>
        <w:rPr>
          <w:i/>
        </w:rPr>
        <w:br/>
      </w:r>
      <w:r>
        <w:rPr>
          <w:i/>
        </w:rPr>
        <w:br/>
      </w:r>
      <w:r>
        <w:rPr>
          <w:i/>
        </w:rPr>
        <w:tab/>
      </w:r>
      <w:r>
        <w:rPr>
          <w:i/>
        </w:rPr>
        <w:tab/>
      </w:r>
      <w:r>
        <w:rPr>
          <w:i/>
        </w:rPr>
        <w:tab/>
      </w:r>
      <w:r>
        <w:rPr>
          <w:i/>
        </w:rPr>
        <w:tab/>
      </w:r>
      <w:r>
        <w:rPr>
          <w:i/>
        </w:rPr>
        <w:tab/>
        <w:t>Source: Huawei, CMCC, Vodafone, Telecom Italia, China Telecom, Deutsche Telekom, China Unicom, Verizon Wireless</w:t>
      </w:r>
    </w:p>
    <w:p w14:paraId="615E3112" w14:textId="77777777" w:rsidR="00624E73" w:rsidRDefault="00624E73" w:rsidP="00624E73">
      <w:pPr>
        <w:rPr>
          <w:color w:val="808080"/>
        </w:rPr>
      </w:pPr>
      <w:r>
        <w:rPr>
          <w:color w:val="808080"/>
        </w:rPr>
        <w:t>(Replaces R3-210125)</w:t>
      </w:r>
    </w:p>
    <w:p w14:paraId="1CCB4A8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R3-211251</w:t>
      </w:r>
      <w:r>
        <w:rPr>
          <w:color w:val="993300"/>
          <w:u w:val="single"/>
        </w:rPr>
        <w:t>.</w:t>
      </w:r>
    </w:p>
    <w:p w14:paraId="11B112AD" w14:textId="21D317CB" w:rsidR="00624E73" w:rsidRDefault="00624E73" w:rsidP="00624E73">
      <w:pPr>
        <w:rPr>
          <w:rFonts w:ascii="Arial" w:hAnsi="Arial" w:cs="Arial"/>
          <w:b/>
          <w:sz w:val="24"/>
        </w:rPr>
      </w:pPr>
      <w:r>
        <w:rPr>
          <w:rFonts w:ascii="Arial" w:hAnsi="Arial" w:cs="Arial"/>
          <w:b/>
          <w:color w:val="0000FF"/>
          <w:sz w:val="24"/>
        </w:rPr>
        <w:t>R3-211251</w:t>
      </w:r>
      <w:r>
        <w:rPr>
          <w:rFonts w:ascii="Arial" w:hAnsi="Arial" w:cs="Arial"/>
          <w:b/>
          <w:color w:val="0000FF"/>
          <w:sz w:val="24"/>
        </w:rPr>
        <w:tab/>
      </w:r>
      <w:r>
        <w:rPr>
          <w:rFonts w:ascii="Arial" w:hAnsi="Arial" w:cs="Arial"/>
          <w:b/>
          <w:sz w:val="24"/>
        </w:rPr>
        <w:t>Correction on RAT Type Handling</w:t>
      </w:r>
    </w:p>
    <w:p w14:paraId="5858C4A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CR-1802  rev 2 Cat: F (Rel-16)</w:t>
      </w:r>
      <w:r>
        <w:rPr>
          <w:i/>
        </w:rPr>
        <w:br/>
      </w:r>
      <w:r>
        <w:rPr>
          <w:i/>
        </w:rPr>
        <w:br/>
      </w:r>
      <w:r>
        <w:rPr>
          <w:i/>
        </w:rPr>
        <w:tab/>
      </w:r>
      <w:r>
        <w:rPr>
          <w:i/>
        </w:rPr>
        <w:tab/>
      </w:r>
      <w:r>
        <w:rPr>
          <w:i/>
        </w:rPr>
        <w:tab/>
      </w:r>
      <w:r>
        <w:rPr>
          <w:i/>
        </w:rPr>
        <w:tab/>
      </w:r>
      <w:r>
        <w:rPr>
          <w:i/>
        </w:rPr>
        <w:tab/>
        <w:t>Source: Huawei, CMCC, Vodafone, Telecom Italia, China Telecom, Deutsche Telekom, China Unicom, Verizon Wireless</w:t>
      </w:r>
    </w:p>
    <w:p w14:paraId="260D5148" w14:textId="77777777" w:rsidR="00624E73" w:rsidRDefault="00624E73" w:rsidP="00624E73">
      <w:pPr>
        <w:rPr>
          <w:color w:val="808080"/>
        </w:rPr>
      </w:pPr>
      <w:r>
        <w:rPr>
          <w:color w:val="808080"/>
        </w:rPr>
        <w:t>(Replaces R3-211192)</w:t>
      </w:r>
    </w:p>
    <w:p w14:paraId="4E9B5CF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496D8" w14:textId="3DCDBB51" w:rsidR="00624E73" w:rsidRDefault="00624E73" w:rsidP="00624E73">
      <w:pPr>
        <w:rPr>
          <w:rFonts w:ascii="Arial" w:hAnsi="Arial" w:cs="Arial"/>
          <w:b/>
          <w:sz w:val="24"/>
        </w:rPr>
      </w:pPr>
      <w:r>
        <w:rPr>
          <w:rFonts w:ascii="Arial" w:hAnsi="Arial" w:cs="Arial"/>
          <w:b/>
          <w:color w:val="0000FF"/>
          <w:sz w:val="24"/>
        </w:rPr>
        <w:t>R3-210126</w:t>
      </w:r>
      <w:r>
        <w:rPr>
          <w:rFonts w:ascii="Arial" w:hAnsi="Arial" w:cs="Arial"/>
          <w:b/>
          <w:color w:val="0000FF"/>
          <w:sz w:val="24"/>
        </w:rPr>
        <w:tab/>
      </w:r>
      <w:r>
        <w:rPr>
          <w:rFonts w:ascii="Arial" w:hAnsi="Arial" w:cs="Arial"/>
          <w:b/>
          <w:sz w:val="24"/>
        </w:rPr>
        <w:t>Supported RATs of the AMF</w:t>
      </w:r>
    </w:p>
    <w:p w14:paraId="64B78B1C"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CR-0538  Cat: F (Rel-16)</w:t>
      </w:r>
      <w:r>
        <w:rPr>
          <w:i/>
        </w:rPr>
        <w:br/>
      </w:r>
      <w:r>
        <w:rPr>
          <w:i/>
        </w:rPr>
        <w:br/>
      </w:r>
      <w:r>
        <w:rPr>
          <w:i/>
        </w:rPr>
        <w:tab/>
      </w:r>
      <w:r>
        <w:rPr>
          <w:i/>
        </w:rPr>
        <w:tab/>
      </w:r>
      <w:r>
        <w:rPr>
          <w:i/>
        </w:rPr>
        <w:tab/>
      </w:r>
      <w:r>
        <w:rPr>
          <w:i/>
        </w:rPr>
        <w:tab/>
      </w:r>
      <w:r>
        <w:rPr>
          <w:i/>
        </w:rPr>
        <w:tab/>
        <w:t>Source: Huawei, CMCC, Vodafone, Telecom Italia, China Telecom, Deutsche Telekom</w:t>
      </w:r>
    </w:p>
    <w:p w14:paraId="649B835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R3-211193</w:t>
      </w:r>
      <w:r>
        <w:rPr>
          <w:color w:val="993300"/>
          <w:u w:val="single"/>
        </w:rPr>
        <w:t>.</w:t>
      </w:r>
    </w:p>
    <w:p w14:paraId="1897E081" w14:textId="796798E4" w:rsidR="00624E73" w:rsidRDefault="00624E73" w:rsidP="00624E73">
      <w:pPr>
        <w:rPr>
          <w:rFonts w:ascii="Arial" w:hAnsi="Arial" w:cs="Arial"/>
          <w:b/>
          <w:sz w:val="24"/>
        </w:rPr>
      </w:pPr>
      <w:r>
        <w:rPr>
          <w:rFonts w:ascii="Arial" w:hAnsi="Arial" w:cs="Arial"/>
          <w:b/>
          <w:color w:val="0000FF"/>
          <w:sz w:val="24"/>
        </w:rPr>
        <w:t>R3-211193</w:t>
      </w:r>
      <w:r>
        <w:rPr>
          <w:rFonts w:ascii="Arial" w:hAnsi="Arial" w:cs="Arial"/>
          <w:b/>
          <w:color w:val="0000FF"/>
          <w:sz w:val="24"/>
        </w:rPr>
        <w:tab/>
      </w:r>
      <w:r>
        <w:rPr>
          <w:rFonts w:ascii="Arial" w:hAnsi="Arial" w:cs="Arial"/>
          <w:b/>
          <w:sz w:val="24"/>
        </w:rPr>
        <w:t>Supported RATs of the AMF</w:t>
      </w:r>
    </w:p>
    <w:p w14:paraId="30059B9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CR-0538  rev 1 Cat: F (Rel-16)</w:t>
      </w:r>
      <w:r>
        <w:rPr>
          <w:i/>
        </w:rPr>
        <w:br/>
      </w:r>
      <w:r>
        <w:rPr>
          <w:i/>
        </w:rPr>
        <w:br/>
      </w:r>
      <w:r>
        <w:rPr>
          <w:i/>
        </w:rPr>
        <w:tab/>
      </w:r>
      <w:r>
        <w:rPr>
          <w:i/>
        </w:rPr>
        <w:tab/>
      </w:r>
      <w:r>
        <w:rPr>
          <w:i/>
        </w:rPr>
        <w:tab/>
      </w:r>
      <w:r>
        <w:rPr>
          <w:i/>
        </w:rPr>
        <w:tab/>
      </w:r>
      <w:r>
        <w:rPr>
          <w:i/>
        </w:rPr>
        <w:tab/>
        <w:t>Source: Huawei, CMCC, Vodafone, Telecom Italia, China Telecom, Deutsche Telekom, China Unicom, Verizon Wireless</w:t>
      </w:r>
    </w:p>
    <w:p w14:paraId="478C9017" w14:textId="77777777" w:rsidR="00624E73" w:rsidRDefault="00624E73" w:rsidP="00624E73">
      <w:pPr>
        <w:rPr>
          <w:color w:val="808080"/>
        </w:rPr>
      </w:pPr>
      <w:r>
        <w:rPr>
          <w:color w:val="808080"/>
        </w:rPr>
        <w:t>(Replaces R3-210126)</w:t>
      </w:r>
    </w:p>
    <w:p w14:paraId="22A4847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14D01" w14:textId="2DAC1153" w:rsidR="00624E73" w:rsidRDefault="00624E73" w:rsidP="00624E73">
      <w:pPr>
        <w:rPr>
          <w:rFonts w:ascii="Arial" w:hAnsi="Arial" w:cs="Arial"/>
          <w:b/>
          <w:sz w:val="24"/>
        </w:rPr>
      </w:pPr>
      <w:r>
        <w:rPr>
          <w:rFonts w:ascii="Arial" w:hAnsi="Arial" w:cs="Arial"/>
          <w:b/>
          <w:color w:val="0000FF"/>
          <w:sz w:val="24"/>
        </w:rPr>
        <w:t>R3-210127</w:t>
      </w:r>
      <w:r>
        <w:rPr>
          <w:rFonts w:ascii="Arial" w:hAnsi="Arial" w:cs="Arial"/>
          <w:b/>
          <w:color w:val="0000FF"/>
          <w:sz w:val="24"/>
        </w:rPr>
        <w:tab/>
      </w:r>
      <w:r>
        <w:rPr>
          <w:rFonts w:ascii="Arial" w:hAnsi="Arial" w:cs="Arial"/>
          <w:b/>
          <w:sz w:val="24"/>
        </w:rPr>
        <w:t>Supported RATs of the MME</w:t>
      </w:r>
    </w:p>
    <w:p w14:paraId="7752460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CR-1803  Cat: F (Rel-16)</w:t>
      </w:r>
      <w:r>
        <w:rPr>
          <w:i/>
        </w:rPr>
        <w:br/>
      </w:r>
      <w:r>
        <w:rPr>
          <w:i/>
        </w:rPr>
        <w:br/>
      </w:r>
      <w:r>
        <w:rPr>
          <w:i/>
        </w:rPr>
        <w:tab/>
      </w:r>
      <w:r>
        <w:rPr>
          <w:i/>
        </w:rPr>
        <w:tab/>
      </w:r>
      <w:r>
        <w:rPr>
          <w:i/>
        </w:rPr>
        <w:tab/>
      </w:r>
      <w:r>
        <w:rPr>
          <w:i/>
        </w:rPr>
        <w:tab/>
      </w:r>
      <w:r>
        <w:rPr>
          <w:i/>
        </w:rPr>
        <w:tab/>
        <w:t>Source: Huawei, CMCC, Vodafone, Telecom Italia, China Telecom, Deutsche Telekom, Verizon Wireless</w:t>
      </w:r>
    </w:p>
    <w:p w14:paraId="098ED1A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R3-211194</w:t>
      </w:r>
      <w:r>
        <w:rPr>
          <w:color w:val="993300"/>
          <w:u w:val="single"/>
        </w:rPr>
        <w:t>.</w:t>
      </w:r>
    </w:p>
    <w:p w14:paraId="3D215DAB" w14:textId="6ACB315F" w:rsidR="00624E73" w:rsidRDefault="00624E73" w:rsidP="00624E73">
      <w:pPr>
        <w:rPr>
          <w:rFonts w:ascii="Arial" w:hAnsi="Arial" w:cs="Arial"/>
          <w:b/>
          <w:sz w:val="24"/>
        </w:rPr>
      </w:pPr>
      <w:r>
        <w:rPr>
          <w:rFonts w:ascii="Arial" w:hAnsi="Arial" w:cs="Arial"/>
          <w:b/>
          <w:color w:val="0000FF"/>
          <w:sz w:val="24"/>
        </w:rPr>
        <w:t>R3-211194</w:t>
      </w:r>
      <w:r>
        <w:rPr>
          <w:rFonts w:ascii="Arial" w:hAnsi="Arial" w:cs="Arial"/>
          <w:b/>
          <w:color w:val="0000FF"/>
          <w:sz w:val="24"/>
        </w:rPr>
        <w:tab/>
      </w:r>
      <w:r>
        <w:rPr>
          <w:rFonts w:ascii="Arial" w:hAnsi="Arial" w:cs="Arial"/>
          <w:b/>
          <w:sz w:val="24"/>
        </w:rPr>
        <w:t>Supported RATs of the MME</w:t>
      </w:r>
    </w:p>
    <w:p w14:paraId="5A2F4B8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CR-1803  rev 1 Cat: F (Rel-16)</w:t>
      </w:r>
      <w:r>
        <w:rPr>
          <w:i/>
        </w:rPr>
        <w:br/>
      </w:r>
      <w:r>
        <w:rPr>
          <w:i/>
        </w:rPr>
        <w:br/>
      </w:r>
      <w:r>
        <w:rPr>
          <w:i/>
        </w:rPr>
        <w:tab/>
      </w:r>
      <w:r>
        <w:rPr>
          <w:i/>
        </w:rPr>
        <w:tab/>
      </w:r>
      <w:r>
        <w:rPr>
          <w:i/>
        </w:rPr>
        <w:tab/>
      </w:r>
      <w:r>
        <w:rPr>
          <w:i/>
        </w:rPr>
        <w:tab/>
      </w:r>
      <w:r>
        <w:rPr>
          <w:i/>
        </w:rPr>
        <w:tab/>
        <w:t>Source: Huawei, CMCC, Vodafone, Telecom Italia, China Telecom, Deutsche Telekom, China Unicom, Verizon Wireless</w:t>
      </w:r>
    </w:p>
    <w:p w14:paraId="09B8044D" w14:textId="77777777" w:rsidR="00624E73" w:rsidRDefault="00624E73" w:rsidP="00624E73">
      <w:pPr>
        <w:rPr>
          <w:color w:val="808080"/>
        </w:rPr>
      </w:pPr>
      <w:r>
        <w:rPr>
          <w:color w:val="808080"/>
        </w:rPr>
        <w:t>(Replaces R3-210127)</w:t>
      </w:r>
    </w:p>
    <w:p w14:paraId="65EDB9F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2049F" w14:textId="02C38116" w:rsidR="00624E73" w:rsidRDefault="00624E73" w:rsidP="00624E73">
      <w:pPr>
        <w:rPr>
          <w:rFonts w:ascii="Arial" w:hAnsi="Arial" w:cs="Arial"/>
          <w:b/>
          <w:sz w:val="24"/>
        </w:rPr>
      </w:pPr>
      <w:r>
        <w:rPr>
          <w:rFonts w:ascii="Arial" w:hAnsi="Arial" w:cs="Arial"/>
          <w:b/>
          <w:color w:val="0000FF"/>
          <w:sz w:val="24"/>
        </w:rPr>
        <w:t>R3-210204</w:t>
      </w:r>
      <w:r>
        <w:rPr>
          <w:rFonts w:ascii="Arial" w:hAnsi="Arial" w:cs="Arial"/>
          <w:b/>
          <w:color w:val="0000FF"/>
          <w:sz w:val="24"/>
        </w:rPr>
        <w:tab/>
      </w:r>
      <w:r>
        <w:rPr>
          <w:rFonts w:ascii="Arial" w:hAnsi="Arial" w:cs="Arial"/>
          <w:b/>
          <w:sz w:val="24"/>
        </w:rPr>
        <w:t>Consideration on RAT Type Handling</w:t>
      </w:r>
    </w:p>
    <w:p w14:paraId="17A4720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5F3358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BDC65" w14:textId="3FDFBD54" w:rsidR="00624E73" w:rsidRDefault="00624E73" w:rsidP="00624E73">
      <w:pPr>
        <w:rPr>
          <w:rFonts w:ascii="Arial" w:hAnsi="Arial" w:cs="Arial"/>
          <w:b/>
          <w:sz w:val="24"/>
        </w:rPr>
      </w:pPr>
      <w:r>
        <w:rPr>
          <w:rFonts w:ascii="Arial" w:hAnsi="Arial" w:cs="Arial"/>
          <w:b/>
          <w:color w:val="0000FF"/>
          <w:sz w:val="24"/>
        </w:rPr>
        <w:t>R3-210959</w:t>
      </w:r>
      <w:r>
        <w:rPr>
          <w:rFonts w:ascii="Arial" w:hAnsi="Arial" w:cs="Arial"/>
          <w:b/>
          <w:color w:val="0000FF"/>
          <w:sz w:val="24"/>
        </w:rPr>
        <w:tab/>
      </w:r>
      <w:r>
        <w:rPr>
          <w:rFonts w:ascii="Arial" w:hAnsi="Arial" w:cs="Arial"/>
          <w:b/>
          <w:sz w:val="24"/>
        </w:rPr>
        <w:t>CB: # 6_RATtypeHandling - Summary of email discussion</w:t>
      </w:r>
    </w:p>
    <w:p w14:paraId="7AF2B39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514D3C5" w14:textId="77777777" w:rsidR="00624E73" w:rsidRDefault="00624E73" w:rsidP="00624E73">
      <w:pPr>
        <w:rPr>
          <w:rFonts w:ascii="Arial" w:hAnsi="Arial" w:cs="Arial"/>
          <w:b/>
        </w:rPr>
      </w:pPr>
      <w:r>
        <w:rPr>
          <w:rFonts w:ascii="Arial" w:hAnsi="Arial" w:cs="Arial"/>
          <w:b/>
        </w:rPr>
        <w:t xml:space="preserve">Abstract: </w:t>
      </w:r>
    </w:p>
    <w:p w14:paraId="0604CE4E" w14:textId="77777777" w:rsidR="00624E73" w:rsidRDefault="00624E73" w:rsidP="00624E73">
      <w:r>
        <w:t>Summary of offline discussion</w:t>
      </w:r>
    </w:p>
    <w:p w14:paraId="3E5EBA7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428CB" w14:textId="77777777" w:rsidR="00624E73" w:rsidRDefault="00624E73" w:rsidP="00624E73">
      <w:pPr>
        <w:pStyle w:val="Heading4"/>
      </w:pPr>
      <w:bookmarkStart w:id="29" w:name="_Toc63954496"/>
      <w:r>
        <w:t>9.2.2</w:t>
      </w:r>
      <w:r>
        <w:tab/>
        <w:t>Others</w:t>
      </w:r>
      <w:bookmarkEnd w:id="29"/>
    </w:p>
    <w:p w14:paraId="056F19CF" w14:textId="5E4B5894" w:rsidR="00624E73" w:rsidRDefault="00624E73" w:rsidP="00624E73">
      <w:pPr>
        <w:rPr>
          <w:rFonts w:ascii="Arial" w:hAnsi="Arial" w:cs="Arial"/>
          <w:b/>
          <w:sz w:val="24"/>
        </w:rPr>
      </w:pPr>
      <w:r>
        <w:rPr>
          <w:rFonts w:ascii="Arial" w:hAnsi="Arial" w:cs="Arial"/>
          <w:b/>
          <w:color w:val="0000FF"/>
          <w:sz w:val="24"/>
        </w:rPr>
        <w:t>R3-210197</w:t>
      </w:r>
      <w:r>
        <w:rPr>
          <w:rFonts w:ascii="Arial" w:hAnsi="Arial" w:cs="Arial"/>
          <w:b/>
          <w:color w:val="0000FF"/>
          <w:sz w:val="24"/>
        </w:rPr>
        <w:tab/>
      </w:r>
      <w:r>
        <w:rPr>
          <w:rFonts w:ascii="Arial" w:hAnsi="Arial" w:cs="Arial"/>
          <w:b/>
          <w:sz w:val="24"/>
        </w:rPr>
        <w:t>Consideration on the UE identity index for eMTC UE in RRC_INACTIVE</w:t>
      </w:r>
    </w:p>
    <w:p w14:paraId="5178EC9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Huawei, Qualcomm, Nokia, Nokia Shanghai Bell, Ericsson</w:t>
      </w:r>
    </w:p>
    <w:p w14:paraId="351E0E1E"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21B42" w14:textId="6971D76B" w:rsidR="00624E73" w:rsidRDefault="00624E73" w:rsidP="00624E73">
      <w:pPr>
        <w:rPr>
          <w:rFonts w:ascii="Arial" w:hAnsi="Arial" w:cs="Arial"/>
          <w:b/>
          <w:sz w:val="24"/>
        </w:rPr>
      </w:pPr>
      <w:r>
        <w:rPr>
          <w:rFonts w:ascii="Arial" w:hAnsi="Arial" w:cs="Arial"/>
          <w:b/>
          <w:color w:val="0000FF"/>
          <w:sz w:val="24"/>
        </w:rPr>
        <w:t>R3-210198</w:t>
      </w:r>
      <w:r>
        <w:rPr>
          <w:rFonts w:ascii="Arial" w:hAnsi="Arial" w:cs="Arial"/>
          <w:b/>
          <w:color w:val="0000FF"/>
          <w:sz w:val="24"/>
        </w:rPr>
        <w:tab/>
      </w:r>
      <w:r>
        <w:rPr>
          <w:rFonts w:ascii="Arial" w:hAnsi="Arial" w:cs="Arial"/>
          <w:b/>
          <w:sz w:val="24"/>
        </w:rPr>
        <w:t>Correction on UE identity index for eMTC UE in RRC_INACTIVE</w:t>
      </w:r>
    </w:p>
    <w:p w14:paraId="7786000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CR-0529  Cat: F (Rel-16)</w:t>
      </w:r>
      <w:r>
        <w:rPr>
          <w:i/>
        </w:rPr>
        <w:br/>
      </w:r>
      <w:r>
        <w:rPr>
          <w:i/>
        </w:rPr>
        <w:br/>
      </w:r>
      <w:r>
        <w:rPr>
          <w:i/>
        </w:rPr>
        <w:tab/>
      </w:r>
      <w:r>
        <w:rPr>
          <w:i/>
        </w:rPr>
        <w:tab/>
      </w:r>
      <w:r>
        <w:rPr>
          <w:i/>
        </w:rPr>
        <w:tab/>
      </w:r>
      <w:r>
        <w:rPr>
          <w:i/>
        </w:rPr>
        <w:tab/>
      </w:r>
      <w:r>
        <w:rPr>
          <w:i/>
        </w:rPr>
        <w:tab/>
        <w:t>Source: ZTE, Huawei, Qualcomm, Nokia, Nokia Shanghai Bell, Ericsson</w:t>
      </w:r>
    </w:p>
    <w:p w14:paraId="4CC50A2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2189C" w14:textId="429ABA5C" w:rsidR="00624E73" w:rsidRDefault="00624E73" w:rsidP="00624E73">
      <w:pPr>
        <w:rPr>
          <w:rFonts w:ascii="Arial" w:hAnsi="Arial" w:cs="Arial"/>
          <w:b/>
          <w:sz w:val="24"/>
        </w:rPr>
      </w:pPr>
      <w:r>
        <w:rPr>
          <w:rFonts w:ascii="Arial" w:hAnsi="Arial" w:cs="Arial"/>
          <w:b/>
          <w:color w:val="0000FF"/>
          <w:sz w:val="24"/>
        </w:rPr>
        <w:t>R3-210199</w:t>
      </w:r>
      <w:r>
        <w:rPr>
          <w:rFonts w:ascii="Arial" w:hAnsi="Arial" w:cs="Arial"/>
          <w:b/>
          <w:color w:val="0000FF"/>
          <w:sz w:val="24"/>
        </w:rPr>
        <w:tab/>
      </w:r>
      <w:r>
        <w:rPr>
          <w:rFonts w:ascii="Arial" w:hAnsi="Arial" w:cs="Arial"/>
          <w:b/>
          <w:sz w:val="24"/>
        </w:rPr>
        <w:t>Correction on UE identity index for eMTC UE in RRC_INACTIVE</w:t>
      </w:r>
    </w:p>
    <w:p w14:paraId="6FF714A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CR-0544  Cat: F (Rel-16)</w:t>
      </w:r>
      <w:r>
        <w:rPr>
          <w:i/>
        </w:rPr>
        <w:br/>
      </w:r>
      <w:r>
        <w:rPr>
          <w:i/>
        </w:rPr>
        <w:br/>
      </w:r>
      <w:r>
        <w:rPr>
          <w:i/>
        </w:rPr>
        <w:tab/>
      </w:r>
      <w:r>
        <w:rPr>
          <w:i/>
        </w:rPr>
        <w:tab/>
      </w:r>
      <w:r>
        <w:rPr>
          <w:i/>
        </w:rPr>
        <w:tab/>
      </w:r>
      <w:r>
        <w:rPr>
          <w:i/>
        </w:rPr>
        <w:tab/>
      </w:r>
      <w:r>
        <w:rPr>
          <w:i/>
        </w:rPr>
        <w:tab/>
        <w:t>Source: ZTE, Huawei, Qualcomm, Nokia, Nokia Shanghai Bell, Ericsson</w:t>
      </w:r>
    </w:p>
    <w:p w14:paraId="3F1872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C3782" w14:textId="66F856FA" w:rsidR="00624E73" w:rsidRDefault="00624E73" w:rsidP="00624E73">
      <w:pPr>
        <w:rPr>
          <w:rFonts w:ascii="Arial" w:hAnsi="Arial" w:cs="Arial"/>
          <w:b/>
          <w:sz w:val="24"/>
        </w:rPr>
      </w:pPr>
      <w:r>
        <w:rPr>
          <w:rFonts w:ascii="Arial" w:hAnsi="Arial" w:cs="Arial"/>
          <w:b/>
          <w:color w:val="0000FF"/>
          <w:sz w:val="24"/>
        </w:rPr>
        <w:t>R3-210205</w:t>
      </w:r>
      <w:r>
        <w:rPr>
          <w:rFonts w:ascii="Arial" w:hAnsi="Arial" w:cs="Arial"/>
          <w:b/>
          <w:color w:val="0000FF"/>
          <w:sz w:val="24"/>
        </w:rPr>
        <w:tab/>
      </w:r>
      <w:r>
        <w:rPr>
          <w:rFonts w:ascii="Arial" w:hAnsi="Arial" w:cs="Arial"/>
          <w:b/>
          <w:sz w:val="24"/>
        </w:rPr>
        <w:t>Discussion on the UE information delivery for RRC_INACTIVE UE</w:t>
      </w:r>
    </w:p>
    <w:p w14:paraId="02FE2F0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Qualcomm</w:t>
      </w:r>
    </w:p>
    <w:p w14:paraId="1DD7FD0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A716" w14:textId="5A0ED0C3" w:rsidR="00624E73" w:rsidRDefault="00624E73" w:rsidP="00624E73">
      <w:pPr>
        <w:rPr>
          <w:rFonts w:ascii="Arial" w:hAnsi="Arial" w:cs="Arial"/>
          <w:b/>
          <w:sz w:val="24"/>
        </w:rPr>
      </w:pPr>
      <w:r>
        <w:rPr>
          <w:rFonts w:ascii="Arial" w:hAnsi="Arial" w:cs="Arial"/>
          <w:b/>
          <w:color w:val="0000FF"/>
          <w:sz w:val="24"/>
        </w:rPr>
        <w:t>R3-210206</w:t>
      </w:r>
      <w:r>
        <w:rPr>
          <w:rFonts w:ascii="Arial" w:hAnsi="Arial" w:cs="Arial"/>
          <w:b/>
          <w:color w:val="0000FF"/>
          <w:sz w:val="24"/>
        </w:rPr>
        <w:tab/>
      </w:r>
      <w:r>
        <w:rPr>
          <w:rFonts w:ascii="Arial" w:hAnsi="Arial" w:cs="Arial"/>
          <w:b/>
          <w:sz w:val="24"/>
        </w:rPr>
        <w:t>Correction on the DRX information delivery for RRC_INACTIVE UE</w:t>
      </w:r>
    </w:p>
    <w:p w14:paraId="5EF830D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CR-0530  Cat: F (Rel-16)</w:t>
      </w:r>
      <w:r>
        <w:rPr>
          <w:i/>
        </w:rPr>
        <w:br/>
      </w:r>
      <w:r>
        <w:rPr>
          <w:i/>
        </w:rPr>
        <w:br/>
      </w:r>
      <w:r>
        <w:rPr>
          <w:i/>
        </w:rPr>
        <w:tab/>
      </w:r>
      <w:r>
        <w:rPr>
          <w:i/>
        </w:rPr>
        <w:tab/>
      </w:r>
      <w:r>
        <w:rPr>
          <w:i/>
        </w:rPr>
        <w:tab/>
      </w:r>
      <w:r>
        <w:rPr>
          <w:i/>
        </w:rPr>
        <w:tab/>
      </w:r>
      <w:r>
        <w:rPr>
          <w:i/>
        </w:rPr>
        <w:tab/>
        <w:t>Source: ZTE, Qualcomm</w:t>
      </w:r>
    </w:p>
    <w:p w14:paraId="707968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R3-211041</w:t>
      </w:r>
      <w:r>
        <w:rPr>
          <w:color w:val="993300"/>
          <w:u w:val="single"/>
        </w:rPr>
        <w:t>.</w:t>
      </w:r>
    </w:p>
    <w:p w14:paraId="056B9BF0" w14:textId="72B7963D" w:rsidR="00624E73" w:rsidRDefault="00624E73" w:rsidP="00624E73">
      <w:pPr>
        <w:rPr>
          <w:rFonts w:ascii="Arial" w:hAnsi="Arial" w:cs="Arial"/>
          <w:b/>
          <w:sz w:val="24"/>
        </w:rPr>
      </w:pPr>
      <w:r>
        <w:rPr>
          <w:rFonts w:ascii="Arial" w:hAnsi="Arial" w:cs="Arial"/>
          <w:b/>
          <w:color w:val="0000FF"/>
          <w:sz w:val="24"/>
        </w:rPr>
        <w:t>R3-211041</w:t>
      </w:r>
      <w:r>
        <w:rPr>
          <w:rFonts w:ascii="Arial" w:hAnsi="Arial" w:cs="Arial"/>
          <w:b/>
          <w:color w:val="0000FF"/>
          <w:sz w:val="24"/>
        </w:rPr>
        <w:tab/>
      </w:r>
      <w:r>
        <w:rPr>
          <w:rFonts w:ascii="Arial" w:hAnsi="Arial" w:cs="Arial"/>
          <w:b/>
          <w:sz w:val="24"/>
        </w:rPr>
        <w:t>Correction on the DRX information delivery for RRC_INACTIVE UE</w:t>
      </w:r>
    </w:p>
    <w:p w14:paraId="1F535B0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CR-0530  rev 1 Cat: F (Rel-16)</w:t>
      </w:r>
      <w:r>
        <w:rPr>
          <w:i/>
        </w:rPr>
        <w:br/>
      </w:r>
      <w:r>
        <w:rPr>
          <w:i/>
        </w:rPr>
        <w:br/>
      </w:r>
      <w:r>
        <w:rPr>
          <w:i/>
        </w:rPr>
        <w:tab/>
      </w:r>
      <w:r>
        <w:rPr>
          <w:i/>
        </w:rPr>
        <w:tab/>
      </w:r>
      <w:r>
        <w:rPr>
          <w:i/>
        </w:rPr>
        <w:tab/>
      </w:r>
      <w:r>
        <w:rPr>
          <w:i/>
        </w:rPr>
        <w:tab/>
      </w:r>
      <w:r>
        <w:rPr>
          <w:i/>
        </w:rPr>
        <w:tab/>
        <w:t>Source: ZTE, Qualcomm Incorporated, Ericsson</w:t>
      </w:r>
    </w:p>
    <w:p w14:paraId="08B68DB7" w14:textId="77777777" w:rsidR="00624E73" w:rsidRDefault="00624E73" w:rsidP="00624E73">
      <w:pPr>
        <w:rPr>
          <w:color w:val="808080"/>
        </w:rPr>
      </w:pPr>
      <w:r>
        <w:rPr>
          <w:color w:val="808080"/>
        </w:rPr>
        <w:t>(Replaces R3-210206)</w:t>
      </w:r>
    </w:p>
    <w:p w14:paraId="3D4566C1" w14:textId="77777777" w:rsidR="00624E73" w:rsidRDefault="00624E73" w:rsidP="00624E73">
      <w:pPr>
        <w:rPr>
          <w:rFonts w:ascii="Arial" w:hAnsi="Arial" w:cs="Arial"/>
          <w:b/>
        </w:rPr>
      </w:pPr>
      <w:r>
        <w:rPr>
          <w:rFonts w:ascii="Arial" w:hAnsi="Arial" w:cs="Arial"/>
          <w:b/>
        </w:rPr>
        <w:t xml:space="preserve">Discussion: </w:t>
      </w:r>
    </w:p>
    <w:p w14:paraId="1E9DA6DC" w14:textId="77777777" w:rsidR="00624E73" w:rsidRDefault="00624E73" w:rsidP="00624E73">
      <w:r>
        <w:t>Huawei: no issue; either RAN paging or CN paging will be performed, but not simultaneously; this is just an optimization which increases handling complexity for RAN node</w:t>
      </w:r>
    </w:p>
    <w:p w14:paraId="36AB80EA" w14:textId="77777777" w:rsidR="00624E73" w:rsidRDefault="00624E73" w:rsidP="00624E73">
      <w:r>
        <w:t>Qualcomm: all options should be supported by signaling; CR needs further checking (definition), to possibly address HW issues</w:t>
      </w:r>
    </w:p>
    <w:p w14:paraId="1F373E03" w14:textId="77777777" w:rsidR="00624E73" w:rsidRDefault="00624E73" w:rsidP="00624E73">
      <w:r>
        <w:t>ZTE: within PTW window, short DRX; outside PTW window, long DRX – RAN3 specs don’t cover full cases</w:t>
      </w:r>
    </w:p>
    <w:p w14:paraId="7081FF09" w14:textId="77777777" w:rsidR="00624E73" w:rsidRDefault="00624E73" w:rsidP="00624E73">
      <w:r>
        <w:t>Huawei: UE will monitor both, but RAN only does one thing</w:t>
      </w:r>
    </w:p>
    <w:p w14:paraId="2C20FA84" w14:textId="77777777" w:rsidR="00624E73" w:rsidRDefault="00624E73" w:rsidP="00624E73">
      <w:r>
        <w:t>Nokia: prefer further checking (whether RAN node is aware; why did not make calculation itself)</w:t>
      </w:r>
    </w:p>
    <w:p w14:paraId="13F26AA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R3-211056</w:t>
      </w:r>
      <w:r>
        <w:rPr>
          <w:color w:val="993300"/>
          <w:u w:val="single"/>
        </w:rPr>
        <w:t>.</w:t>
      </w:r>
    </w:p>
    <w:p w14:paraId="080BA776" w14:textId="5F103DA6" w:rsidR="00624E73" w:rsidRDefault="00624E73" w:rsidP="00624E73">
      <w:pPr>
        <w:rPr>
          <w:rFonts w:ascii="Arial" w:hAnsi="Arial" w:cs="Arial"/>
          <w:b/>
          <w:sz w:val="24"/>
        </w:rPr>
      </w:pPr>
      <w:r>
        <w:rPr>
          <w:rFonts w:ascii="Arial" w:hAnsi="Arial" w:cs="Arial"/>
          <w:b/>
          <w:color w:val="0000FF"/>
          <w:sz w:val="24"/>
        </w:rPr>
        <w:t>R3-211056</w:t>
      </w:r>
      <w:r>
        <w:rPr>
          <w:rFonts w:ascii="Arial" w:hAnsi="Arial" w:cs="Arial"/>
          <w:b/>
          <w:color w:val="0000FF"/>
          <w:sz w:val="24"/>
        </w:rPr>
        <w:tab/>
      </w:r>
      <w:r>
        <w:rPr>
          <w:rFonts w:ascii="Arial" w:hAnsi="Arial" w:cs="Arial"/>
          <w:b/>
          <w:sz w:val="24"/>
        </w:rPr>
        <w:t>Correction on the DRX information delivery for RRC_INACTIVE UE</w:t>
      </w:r>
    </w:p>
    <w:p w14:paraId="3324D85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CR-0530  rev 2 Cat: F (Rel-16)</w:t>
      </w:r>
      <w:r>
        <w:rPr>
          <w:i/>
        </w:rPr>
        <w:br/>
      </w:r>
      <w:r>
        <w:rPr>
          <w:i/>
        </w:rPr>
        <w:lastRenderedPageBreak/>
        <w:br/>
      </w:r>
      <w:r>
        <w:rPr>
          <w:i/>
        </w:rPr>
        <w:tab/>
      </w:r>
      <w:r>
        <w:rPr>
          <w:i/>
        </w:rPr>
        <w:tab/>
      </w:r>
      <w:r>
        <w:rPr>
          <w:i/>
        </w:rPr>
        <w:tab/>
      </w:r>
      <w:r>
        <w:rPr>
          <w:i/>
        </w:rPr>
        <w:tab/>
      </w:r>
      <w:r>
        <w:rPr>
          <w:i/>
        </w:rPr>
        <w:tab/>
        <w:t>Source: ZTE, Qualcomm Incorporated, Ericsson</w:t>
      </w:r>
    </w:p>
    <w:p w14:paraId="4BC2D6EF" w14:textId="77777777" w:rsidR="00624E73" w:rsidRDefault="00624E73" w:rsidP="00624E73">
      <w:pPr>
        <w:rPr>
          <w:color w:val="808080"/>
        </w:rPr>
      </w:pPr>
      <w:r>
        <w:rPr>
          <w:color w:val="808080"/>
        </w:rPr>
        <w:t>(Replaces R3-211041)</w:t>
      </w:r>
    </w:p>
    <w:p w14:paraId="6A1E494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R3-211315</w:t>
      </w:r>
      <w:r>
        <w:rPr>
          <w:color w:val="993300"/>
          <w:u w:val="single"/>
        </w:rPr>
        <w:t>.</w:t>
      </w:r>
    </w:p>
    <w:p w14:paraId="0D19E4A5" w14:textId="34BFB309" w:rsidR="00624E73" w:rsidRDefault="00624E73" w:rsidP="00624E73">
      <w:pPr>
        <w:rPr>
          <w:rFonts w:ascii="Arial" w:hAnsi="Arial" w:cs="Arial"/>
          <w:b/>
          <w:sz w:val="24"/>
        </w:rPr>
      </w:pPr>
      <w:r>
        <w:rPr>
          <w:rFonts w:ascii="Arial" w:hAnsi="Arial" w:cs="Arial"/>
          <w:b/>
          <w:color w:val="0000FF"/>
          <w:sz w:val="24"/>
        </w:rPr>
        <w:t>R3-211315</w:t>
      </w:r>
      <w:r>
        <w:rPr>
          <w:rFonts w:ascii="Arial" w:hAnsi="Arial" w:cs="Arial"/>
          <w:b/>
          <w:color w:val="0000FF"/>
          <w:sz w:val="24"/>
        </w:rPr>
        <w:tab/>
      </w:r>
      <w:r>
        <w:rPr>
          <w:rFonts w:ascii="Arial" w:hAnsi="Arial" w:cs="Arial"/>
          <w:b/>
          <w:sz w:val="24"/>
        </w:rPr>
        <w:t>Correction on the DRX information delivery for RRC_INACTIVE UE</w:t>
      </w:r>
    </w:p>
    <w:p w14:paraId="0D5832A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CR-0530  rev 3 Cat: F (Rel-16)</w:t>
      </w:r>
      <w:r>
        <w:rPr>
          <w:i/>
        </w:rPr>
        <w:br/>
      </w:r>
      <w:r>
        <w:rPr>
          <w:i/>
        </w:rPr>
        <w:br/>
      </w:r>
      <w:r>
        <w:rPr>
          <w:i/>
        </w:rPr>
        <w:tab/>
      </w:r>
      <w:r>
        <w:rPr>
          <w:i/>
        </w:rPr>
        <w:tab/>
      </w:r>
      <w:r>
        <w:rPr>
          <w:i/>
        </w:rPr>
        <w:tab/>
      </w:r>
      <w:r>
        <w:rPr>
          <w:i/>
        </w:rPr>
        <w:tab/>
      </w:r>
      <w:r>
        <w:rPr>
          <w:i/>
        </w:rPr>
        <w:tab/>
        <w:t>Source: ZTE, Qualcomm Incorporated, Ericsson, Nokia, Nokia Shanghai Bell</w:t>
      </w:r>
    </w:p>
    <w:p w14:paraId="1F265D79" w14:textId="77777777" w:rsidR="00624E73" w:rsidRDefault="00624E73" w:rsidP="00624E73">
      <w:pPr>
        <w:rPr>
          <w:color w:val="808080"/>
        </w:rPr>
      </w:pPr>
      <w:r>
        <w:rPr>
          <w:color w:val="808080"/>
        </w:rPr>
        <w:t>(Replaces R3-211056)</w:t>
      </w:r>
    </w:p>
    <w:p w14:paraId="7FBD8E6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4323E" w14:textId="4E25C621" w:rsidR="00624E73" w:rsidRDefault="00624E73" w:rsidP="00624E73">
      <w:pPr>
        <w:rPr>
          <w:rFonts w:ascii="Arial" w:hAnsi="Arial" w:cs="Arial"/>
          <w:b/>
          <w:sz w:val="24"/>
        </w:rPr>
      </w:pPr>
      <w:r>
        <w:rPr>
          <w:rFonts w:ascii="Arial" w:hAnsi="Arial" w:cs="Arial"/>
          <w:b/>
          <w:color w:val="0000FF"/>
          <w:sz w:val="24"/>
        </w:rPr>
        <w:t>R3-211182</w:t>
      </w:r>
      <w:r>
        <w:rPr>
          <w:rFonts w:ascii="Arial" w:hAnsi="Arial" w:cs="Arial"/>
          <w:b/>
          <w:color w:val="0000FF"/>
          <w:sz w:val="24"/>
        </w:rPr>
        <w:tab/>
      </w:r>
      <w:r>
        <w:rPr>
          <w:rFonts w:ascii="Arial" w:hAnsi="Arial" w:cs="Arial"/>
          <w:b/>
          <w:sz w:val="24"/>
        </w:rPr>
        <w:t>Correction on Paging DRX information for RRC_INACTIVE UE</w:t>
      </w:r>
    </w:p>
    <w:p w14:paraId="22B7359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CR-0579  Cat: F (Rel-16)</w:t>
      </w:r>
      <w:r>
        <w:rPr>
          <w:i/>
        </w:rPr>
        <w:br/>
      </w:r>
      <w:r>
        <w:rPr>
          <w:i/>
        </w:rPr>
        <w:br/>
      </w:r>
      <w:r>
        <w:rPr>
          <w:i/>
        </w:rPr>
        <w:tab/>
      </w:r>
      <w:r>
        <w:rPr>
          <w:i/>
        </w:rPr>
        <w:tab/>
      </w:r>
      <w:r>
        <w:rPr>
          <w:i/>
        </w:rPr>
        <w:tab/>
      </w:r>
      <w:r>
        <w:rPr>
          <w:i/>
        </w:rPr>
        <w:tab/>
      </w:r>
      <w:r>
        <w:rPr>
          <w:i/>
        </w:rPr>
        <w:tab/>
        <w:t>Source: Nokia, Nokia Shanghai Bell</w:t>
      </w:r>
    </w:p>
    <w:p w14:paraId="41A0C4C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R3-211317</w:t>
      </w:r>
      <w:r>
        <w:rPr>
          <w:color w:val="993300"/>
          <w:u w:val="single"/>
        </w:rPr>
        <w:t>.</w:t>
      </w:r>
    </w:p>
    <w:p w14:paraId="1A2ECB5D" w14:textId="4AB65C47" w:rsidR="00624E73" w:rsidRDefault="00624E73" w:rsidP="00624E73">
      <w:pPr>
        <w:rPr>
          <w:rFonts w:ascii="Arial" w:hAnsi="Arial" w:cs="Arial"/>
          <w:b/>
          <w:sz w:val="24"/>
        </w:rPr>
      </w:pPr>
      <w:r>
        <w:rPr>
          <w:rFonts w:ascii="Arial" w:hAnsi="Arial" w:cs="Arial"/>
          <w:b/>
          <w:color w:val="0000FF"/>
          <w:sz w:val="24"/>
        </w:rPr>
        <w:t>R3-211317</w:t>
      </w:r>
      <w:r>
        <w:rPr>
          <w:rFonts w:ascii="Arial" w:hAnsi="Arial" w:cs="Arial"/>
          <w:b/>
          <w:color w:val="0000FF"/>
          <w:sz w:val="24"/>
        </w:rPr>
        <w:tab/>
      </w:r>
      <w:r>
        <w:rPr>
          <w:rFonts w:ascii="Arial" w:hAnsi="Arial" w:cs="Arial"/>
          <w:b/>
          <w:sz w:val="24"/>
        </w:rPr>
        <w:t>Correction on Paging DRX information for RRC_INACTIVE UE</w:t>
      </w:r>
    </w:p>
    <w:p w14:paraId="1672347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CR-0579  rev 1 Cat: F (Rel-16)</w:t>
      </w:r>
      <w:r>
        <w:rPr>
          <w:i/>
        </w:rPr>
        <w:br/>
      </w:r>
      <w:r>
        <w:rPr>
          <w:i/>
        </w:rPr>
        <w:br/>
      </w:r>
      <w:r>
        <w:rPr>
          <w:i/>
        </w:rPr>
        <w:tab/>
      </w:r>
      <w:r>
        <w:rPr>
          <w:i/>
        </w:rPr>
        <w:tab/>
      </w:r>
      <w:r>
        <w:rPr>
          <w:i/>
        </w:rPr>
        <w:tab/>
      </w:r>
      <w:r>
        <w:rPr>
          <w:i/>
        </w:rPr>
        <w:tab/>
      </w:r>
      <w:r>
        <w:rPr>
          <w:i/>
        </w:rPr>
        <w:tab/>
        <w:t>Source: Nokia, Nokia Shanghai Bell</w:t>
      </w:r>
    </w:p>
    <w:p w14:paraId="5C52DC41" w14:textId="77777777" w:rsidR="00624E73" w:rsidRDefault="00624E73" w:rsidP="00624E73">
      <w:pPr>
        <w:rPr>
          <w:color w:val="808080"/>
        </w:rPr>
      </w:pPr>
      <w:r>
        <w:rPr>
          <w:color w:val="808080"/>
        </w:rPr>
        <w:t>(Replaces R3-211182)</w:t>
      </w:r>
    </w:p>
    <w:p w14:paraId="1E9E981E" w14:textId="77777777" w:rsidR="00624E73" w:rsidRDefault="00624E73" w:rsidP="00624E73">
      <w:pPr>
        <w:rPr>
          <w:rFonts w:ascii="Arial" w:hAnsi="Arial" w:cs="Arial"/>
          <w:b/>
        </w:rPr>
      </w:pPr>
      <w:r>
        <w:rPr>
          <w:rFonts w:ascii="Arial" w:hAnsi="Arial" w:cs="Arial"/>
          <w:b/>
        </w:rPr>
        <w:t xml:space="preserve">Discussion: </w:t>
      </w:r>
    </w:p>
    <w:p w14:paraId="0B96FC18" w14:textId="77777777" w:rsidR="00624E73" w:rsidRDefault="00624E73" w:rsidP="00624E73">
      <w:r>
        <w:t>Huawei: how anchor node configures paging DRX is up to anchor node</w:t>
      </w:r>
    </w:p>
    <w:p w14:paraId="735DEB1F" w14:textId="77777777" w:rsidR="00624E73" w:rsidRDefault="00624E73" w:rsidP="00624E73">
      <w:r>
        <w:t>Qualcomm: ok to continue this</w:t>
      </w:r>
    </w:p>
    <w:p w14:paraId="3505218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EE9A2" w14:textId="2E2EE9B1" w:rsidR="00624E73" w:rsidRDefault="00624E73" w:rsidP="00624E73">
      <w:pPr>
        <w:rPr>
          <w:rFonts w:ascii="Arial" w:hAnsi="Arial" w:cs="Arial"/>
          <w:b/>
          <w:sz w:val="24"/>
        </w:rPr>
      </w:pPr>
      <w:r>
        <w:rPr>
          <w:rFonts w:ascii="Arial" w:hAnsi="Arial" w:cs="Arial"/>
          <w:b/>
          <w:color w:val="0000FF"/>
          <w:sz w:val="24"/>
        </w:rPr>
        <w:t>R3-211055</w:t>
      </w:r>
      <w:r>
        <w:rPr>
          <w:rFonts w:ascii="Arial" w:hAnsi="Arial" w:cs="Arial"/>
          <w:b/>
          <w:color w:val="0000FF"/>
          <w:sz w:val="24"/>
        </w:rPr>
        <w:tab/>
      </w:r>
      <w:r>
        <w:rPr>
          <w:rFonts w:ascii="Arial" w:hAnsi="Arial" w:cs="Arial"/>
          <w:b/>
          <w:sz w:val="24"/>
        </w:rPr>
        <w:t>CB: # 85_DRXinfo_delivery_inactive - Summary of email discussion</w:t>
      </w:r>
    </w:p>
    <w:p w14:paraId="0F40E1E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D911B47" w14:textId="77777777" w:rsidR="00624E73" w:rsidRDefault="00624E73" w:rsidP="00624E73">
      <w:pPr>
        <w:rPr>
          <w:rFonts w:ascii="Arial" w:hAnsi="Arial" w:cs="Arial"/>
          <w:b/>
        </w:rPr>
      </w:pPr>
      <w:r>
        <w:rPr>
          <w:rFonts w:ascii="Arial" w:hAnsi="Arial" w:cs="Arial"/>
          <w:b/>
        </w:rPr>
        <w:t xml:space="preserve">Abstract: </w:t>
      </w:r>
    </w:p>
    <w:p w14:paraId="665336FF" w14:textId="77777777" w:rsidR="00624E73" w:rsidRDefault="00624E73" w:rsidP="00624E73">
      <w:r>
        <w:t>Summary of offline discussion</w:t>
      </w:r>
    </w:p>
    <w:p w14:paraId="226A428B" w14:textId="77777777" w:rsidR="00624E73" w:rsidRDefault="00624E73" w:rsidP="00624E73">
      <w:pPr>
        <w:rPr>
          <w:rFonts w:ascii="Arial" w:hAnsi="Arial" w:cs="Arial"/>
          <w:b/>
        </w:rPr>
      </w:pPr>
      <w:r>
        <w:rPr>
          <w:rFonts w:ascii="Arial" w:hAnsi="Arial" w:cs="Arial"/>
          <w:b/>
        </w:rPr>
        <w:t xml:space="preserve">Discussion: </w:t>
      </w:r>
    </w:p>
    <w:p w14:paraId="2B438912" w14:textId="77777777" w:rsidR="00624E73" w:rsidRDefault="00624E73" w:rsidP="00624E73">
      <w:r>
        <w:t>Qualcomm, Nokia: statement is unclear/incomplete</w:t>
      </w:r>
    </w:p>
    <w:p w14:paraId="4A334238" w14:textId="77777777" w:rsidR="00624E73" w:rsidRDefault="00624E73" w:rsidP="00624E73">
      <w:r>
        <w:t>Nokia: 2) more important than 1)</w:t>
      </w:r>
    </w:p>
    <w:p w14:paraId="7279636A" w14:textId="77777777" w:rsidR="00624E73" w:rsidRDefault="00624E73" w:rsidP="00624E73">
      <w:r>
        <w:t>ZTE: agree with Nokia and Qualcomm on 2); HW had a different view; 3 possible options for further discussion</w:t>
      </w:r>
    </w:p>
    <w:p w14:paraId="3830B163" w14:textId="77777777" w:rsidR="00624E73" w:rsidRDefault="00624E73" w:rsidP="00624E73">
      <w:r>
        <w:t>Huawei: 1) is not urgent; how to send paging is up to anchor gNB; no issue for 2) but OK to further discuss</w:t>
      </w:r>
    </w:p>
    <w:p w14:paraId="2D9299BD" w14:textId="77777777" w:rsidR="00624E73" w:rsidRDefault="00624E73" w:rsidP="00624E73">
      <w:r>
        <w:t>Qualcomm: OK to agree 1182 now, but 1) is not an optimization</w:t>
      </w:r>
    </w:p>
    <w:p w14:paraId="3B734DCD" w14:textId="77777777" w:rsidR="00624E73" w:rsidRDefault="00624E73" w:rsidP="00624E73">
      <w:r>
        <w:t>Nokia: ok to further discuss</w:t>
      </w:r>
    </w:p>
    <w:p w14:paraId="26856269"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809C9" w14:textId="48CBD744" w:rsidR="00624E73" w:rsidRDefault="00624E73" w:rsidP="00624E73">
      <w:pPr>
        <w:rPr>
          <w:rFonts w:ascii="Arial" w:hAnsi="Arial" w:cs="Arial"/>
          <w:b/>
          <w:sz w:val="24"/>
        </w:rPr>
      </w:pPr>
      <w:r>
        <w:rPr>
          <w:rFonts w:ascii="Arial" w:hAnsi="Arial" w:cs="Arial"/>
          <w:b/>
          <w:color w:val="0000FF"/>
          <w:sz w:val="24"/>
        </w:rPr>
        <w:t>R3-210498</w:t>
      </w:r>
      <w:r>
        <w:rPr>
          <w:rFonts w:ascii="Arial" w:hAnsi="Arial" w:cs="Arial"/>
          <w:b/>
          <w:color w:val="0000FF"/>
          <w:sz w:val="24"/>
        </w:rPr>
        <w:tab/>
      </w:r>
      <w:r>
        <w:rPr>
          <w:rFonts w:ascii="Arial" w:hAnsi="Arial" w:cs="Arial"/>
          <w:b/>
          <w:sz w:val="24"/>
        </w:rPr>
        <w:t>Discussion on ciphering key discrepancy issue for legacy S1-handover</w:t>
      </w:r>
    </w:p>
    <w:p w14:paraId="583D85B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9D53F80" w14:textId="77777777" w:rsidR="00624E73" w:rsidRDefault="00624E73" w:rsidP="00624E73">
      <w:pPr>
        <w:rPr>
          <w:rFonts w:ascii="Arial" w:hAnsi="Arial" w:cs="Arial"/>
          <w:b/>
        </w:rPr>
      </w:pPr>
      <w:r>
        <w:rPr>
          <w:rFonts w:ascii="Arial" w:hAnsi="Arial" w:cs="Arial"/>
          <w:b/>
        </w:rPr>
        <w:t xml:space="preserve">Discussion: </w:t>
      </w:r>
    </w:p>
    <w:p w14:paraId="573905B8" w14:textId="77777777" w:rsidR="00624E73" w:rsidRDefault="00624E73" w:rsidP="00624E73">
      <w:r>
        <w:t>Ericsson: similar submission in RAN2 from NTT Docomo</w:t>
      </w:r>
    </w:p>
    <w:p w14:paraId="4845D4E4" w14:textId="77777777" w:rsidR="00624E73" w:rsidRDefault="00624E73" w:rsidP="00624E73">
      <w:r>
        <w:t>Nokia: SA3 should also be involved</w:t>
      </w:r>
    </w:p>
    <w:p w14:paraId="49C0DEB9" w14:textId="77777777" w:rsidR="00624E73" w:rsidRDefault="00624E73" w:rsidP="00624E73">
      <w:r>
        <w:t>Qualcomm: what happens at the target? UE will need to perform NAS recovery at target, and this will be almost as efficient as the other solutions proposed. This involves multiple groups (maybe best solution could be out of RAN3 scope?)</w:t>
      </w:r>
    </w:p>
    <w:p w14:paraId="4F43EB5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E399F" w14:textId="202AE1FE" w:rsidR="00624E73" w:rsidRDefault="00624E73" w:rsidP="00624E73">
      <w:pPr>
        <w:rPr>
          <w:rFonts w:ascii="Arial" w:hAnsi="Arial" w:cs="Arial"/>
          <w:b/>
          <w:sz w:val="24"/>
        </w:rPr>
      </w:pPr>
      <w:r>
        <w:rPr>
          <w:rFonts w:ascii="Arial" w:hAnsi="Arial" w:cs="Arial"/>
          <w:b/>
          <w:color w:val="0000FF"/>
          <w:sz w:val="24"/>
        </w:rPr>
        <w:t>R3-211057</w:t>
      </w:r>
      <w:r>
        <w:rPr>
          <w:rFonts w:ascii="Arial" w:hAnsi="Arial" w:cs="Arial"/>
          <w:b/>
          <w:color w:val="0000FF"/>
          <w:sz w:val="24"/>
        </w:rPr>
        <w:tab/>
      </w:r>
      <w:r>
        <w:rPr>
          <w:rFonts w:ascii="Arial" w:hAnsi="Arial" w:cs="Arial"/>
          <w:b/>
          <w:sz w:val="24"/>
        </w:rPr>
        <w:t>CB: # 86_S1ciphering_discrepancy - Summary of email discussion</w:t>
      </w:r>
    </w:p>
    <w:p w14:paraId="1A0D27E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 moderator</w:t>
      </w:r>
    </w:p>
    <w:p w14:paraId="670F11A6" w14:textId="77777777" w:rsidR="00624E73" w:rsidRDefault="00624E73" w:rsidP="00624E73">
      <w:pPr>
        <w:rPr>
          <w:rFonts w:ascii="Arial" w:hAnsi="Arial" w:cs="Arial"/>
          <w:b/>
        </w:rPr>
      </w:pPr>
      <w:r>
        <w:rPr>
          <w:rFonts w:ascii="Arial" w:hAnsi="Arial" w:cs="Arial"/>
          <w:b/>
        </w:rPr>
        <w:t xml:space="preserve">Abstract: </w:t>
      </w:r>
    </w:p>
    <w:p w14:paraId="4F6772B3" w14:textId="77777777" w:rsidR="00624E73" w:rsidRDefault="00624E73" w:rsidP="00624E73">
      <w:r>
        <w:t>Summary of offline discussion</w:t>
      </w:r>
    </w:p>
    <w:p w14:paraId="55EEAAA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C95A8" w14:textId="33F134B2" w:rsidR="00624E73" w:rsidRDefault="00624E73" w:rsidP="00624E73">
      <w:pPr>
        <w:rPr>
          <w:rFonts w:ascii="Arial" w:hAnsi="Arial" w:cs="Arial"/>
          <w:b/>
          <w:sz w:val="24"/>
        </w:rPr>
      </w:pPr>
      <w:r>
        <w:rPr>
          <w:rFonts w:ascii="Arial" w:hAnsi="Arial" w:cs="Arial"/>
          <w:b/>
          <w:color w:val="0000FF"/>
          <w:sz w:val="24"/>
        </w:rPr>
        <w:t>R3-210054</w:t>
      </w:r>
      <w:r>
        <w:rPr>
          <w:rFonts w:ascii="Arial" w:hAnsi="Arial" w:cs="Arial"/>
          <w:b/>
          <w:color w:val="0000FF"/>
          <w:sz w:val="24"/>
        </w:rPr>
        <w:tab/>
      </w:r>
      <w:r>
        <w:rPr>
          <w:rFonts w:ascii="Arial" w:hAnsi="Arial" w:cs="Arial"/>
          <w:b/>
          <w:sz w:val="24"/>
        </w:rPr>
        <w:t>Correction of IMS voice EPS fallback</w:t>
      </w:r>
    </w:p>
    <w:p w14:paraId="2CAE292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CR-1566  Cat: F (Rel-16)</w:t>
      </w:r>
      <w:r>
        <w:rPr>
          <w:i/>
        </w:rPr>
        <w:br/>
      </w:r>
      <w:r>
        <w:rPr>
          <w:i/>
        </w:rPr>
        <w:br/>
      </w:r>
      <w:r>
        <w:rPr>
          <w:i/>
        </w:rPr>
        <w:tab/>
      </w:r>
      <w:r>
        <w:rPr>
          <w:i/>
        </w:rPr>
        <w:tab/>
      </w:r>
      <w:r>
        <w:rPr>
          <w:i/>
        </w:rPr>
        <w:tab/>
      </w:r>
      <w:r>
        <w:rPr>
          <w:i/>
        </w:rPr>
        <w:tab/>
      </w:r>
      <w:r>
        <w:rPr>
          <w:i/>
        </w:rPr>
        <w:tab/>
        <w:t>Source: Nokia, Nokia Shanghai Bell</w:t>
      </w:r>
    </w:p>
    <w:p w14:paraId="064FEC3C" w14:textId="77777777" w:rsidR="00624E73" w:rsidRDefault="00624E73" w:rsidP="00624E73">
      <w:pPr>
        <w:rPr>
          <w:rFonts w:ascii="Arial" w:hAnsi="Arial" w:cs="Arial"/>
          <w:b/>
        </w:rPr>
      </w:pPr>
      <w:r>
        <w:rPr>
          <w:rFonts w:ascii="Arial" w:hAnsi="Arial" w:cs="Arial"/>
          <w:b/>
        </w:rPr>
        <w:t xml:space="preserve">Discussion: </w:t>
      </w:r>
    </w:p>
    <w:p w14:paraId="35183E25" w14:textId="77777777" w:rsidR="00624E73" w:rsidRDefault="00624E73" w:rsidP="00624E73">
      <w:r>
        <w:t>Ericsson: we supported the S1AP CR, but we have a concern about this. When UE enters EPC, it’s handled as currently. This introduces extra actions to track things</w:t>
      </w:r>
    </w:p>
    <w:p w14:paraId="01F22D96" w14:textId="77777777" w:rsidR="00624E73" w:rsidRDefault="00624E73" w:rsidP="00624E73">
      <w:r>
        <w:t>Nokia: info is provided to 1st eNB but then it gets lost on X2 HO</w:t>
      </w:r>
    </w:p>
    <w:p w14:paraId="743EE0DE" w14:textId="77777777" w:rsidR="00624E73" w:rsidRDefault="00624E73" w:rsidP="00624E73">
      <w:r>
        <w:t>Qualcomm: we support this proposal – this helps for network fast return</w:t>
      </w:r>
    </w:p>
    <w:p w14:paraId="25C17FC3" w14:textId="77777777" w:rsidR="00624E73" w:rsidRDefault="00624E73" w:rsidP="00624E73">
      <w:r>
        <w:t>Ericsson: 1st eNB is different: fallback is handled differently once in EPC (just like any other normal HO – no need for additional info)</w:t>
      </w:r>
    </w:p>
    <w:p w14:paraId="159F5F4E" w14:textId="77777777" w:rsidR="00624E73" w:rsidRDefault="00624E73" w:rsidP="00624E73">
      <w:r>
        <w:t>Huawei: if tgt eNB can identify this as a voice, then cause value may not be needed</w:t>
      </w:r>
    </w:p>
    <w:p w14:paraId="15E78C46" w14:textId="77777777" w:rsidR="00624E73" w:rsidRDefault="00624E73" w:rsidP="00624E73">
      <w:r>
        <w:t>Nokia: reason is the same: call was handed over because voice was not supported</w:t>
      </w:r>
    </w:p>
    <w:p w14:paraId="7C04BC0A" w14:textId="77777777" w:rsidR="00624E73" w:rsidRDefault="00624E73" w:rsidP="00624E73">
      <w:r>
        <w:t>Huawei: this was just for adm ctrl at target; this seems different (support 4G-5G to include cause values?) – might need further S1AP updates as well</w:t>
      </w:r>
    </w:p>
    <w:p w14:paraId="34878F0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F4E08" w14:textId="116BD508" w:rsidR="00624E73" w:rsidRDefault="00624E73" w:rsidP="00624E73">
      <w:pPr>
        <w:rPr>
          <w:rFonts w:ascii="Arial" w:hAnsi="Arial" w:cs="Arial"/>
          <w:b/>
          <w:sz w:val="24"/>
        </w:rPr>
      </w:pPr>
      <w:r>
        <w:rPr>
          <w:rFonts w:ascii="Arial" w:hAnsi="Arial" w:cs="Arial"/>
          <w:b/>
          <w:color w:val="0000FF"/>
          <w:sz w:val="24"/>
        </w:rPr>
        <w:t>R3-211058</w:t>
      </w:r>
      <w:r>
        <w:rPr>
          <w:rFonts w:ascii="Arial" w:hAnsi="Arial" w:cs="Arial"/>
          <w:b/>
          <w:color w:val="0000FF"/>
          <w:sz w:val="24"/>
        </w:rPr>
        <w:tab/>
      </w:r>
      <w:r>
        <w:rPr>
          <w:rFonts w:ascii="Arial" w:hAnsi="Arial" w:cs="Arial"/>
          <w:b/>
          <w:sz w:val="24"/>
        </w:rPr>
        <w:t>CB: # 87_IMSvoiceEPS_fallback_X2 - Summary of email discussion</w:t>
      </w:r>
    </w:p>
    <w:p w14:paraId="0EB8195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C29C3A6" w14:textId="77777777" w:rsidR="00624E73" w:rsidRDefault="00624E73" w:rsidP="00624E73">
      <w:pPr>
        <w:rPr>
          <w:rFonts w:ascii="Arial" w:hAnsi="Arial" w:cs="Arial"/>
          <w:b/>
        </w:rPr>
      </w:pPr>
      <w:r>
        <w:rPr>
          <w:rFonts w:ascii="Arial" w:hAnsi="Arial" w:cs="Arial"/>
          <w:b/>
        </w:rPr>
        <w:t xml:space="preserve">Abstract: </w:t>
      </w:r>
    </w:p>
    <w:p w14:paraId="695058BE" w14:textId="77777777" w:rsidR="00624E73" w:rsidRDefault="00624E73" w:rsidP="00624E73">
      <w:r>
        <w:t>Summary of offline discussion</w:t>
      </w:r>
    </w:p>
    <w:p w14:paraId="3C4AE6F3"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85C6F" w14:textId="0CD298FA" w:rsidR="00624E73" w:rsidRDefault="00624E73" w:rsidP="00624E73">
      <w:pPr>
        <w:rPr>
          <w:rFonts w:ascii="Arial" w:hAnsi="Arial" w:cs="Arial"/>
          <w:b/>
          <w:sz w:val="24"/>
        </w:rPr>
      </w:pPr>
      <w:r>
        <w:rPr>
          <w:rFonts w:ascii="Arial" w:hAnsi="Arial" w:cs="Arial"/>
          <w:b/>
          <w:color w:val="0000FF"/>
          <w:sz w:val="24"/>
        </w:rPr>
        <w:t>R3-210055</w:t>
      </w:r>
      <w:r>
        <w:rPr>
          <w:rFonts w:ascii="Arial" w:hAnsi="Arial" w:cs="Arial"/>
          <w:b/>
          <w:color w:val="0000FF"/>
          <w:sz w:val="24"/>
        </w:rPr>
        <w:tab/>
      </w:r>
      <w:r>
        <w:rPr>
          <w:rFonts w:ascii="Arial" w:hAnsi="Arial" w:cs="Arial"/>
          <w:b/>
          <w:sz w:val="24"/>
        </w:rPr>
        <w:t>Correction of IMS voice Emergency Indicator</w:t>
      </w:r>
    </w:p>
    <w:p w14:paraId="16EC69A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CR-1801  Cat: F (Rel-16)</w:t>
      </w:r>
      <w:r>
        <w:rPr>
          <w:i/>
        </w:rPr>
        <w:br/>
      </w:r>
      <w:r>
        <w:rPr>
          <w:i/>
        </w:rPr>
        <w:br/>
      </w:r>
      <w:r>
        <w:rPr>
          <w:i/>
        </w:rPr>
        <w:tab/>
      </w:r>
      <w:r>
        <w:rPr>
          <w:i/>
        </w:rPr>
        <w:tab/>
      </w:r>
      <w:r>
        <w:rPr>
          <w:i/>
        </w:rPr>
        <w:tab/>
      </w:r>
      <w:r>
        <w:rPr>
          <w:i/>
        </w:rPr>
        <w:tab/>
      </w:r>
      <w:r>
        <w:rPr>
          <w:i/>
        </w:rPr>
        <w:tab/>
        <w:t>Source: Nokia, Nokia Shanghai Bell</w:t>
      </w:r>
    </w:p>
    <w:p w14:paraId="61CB354C" w14:textId="77777777" w:rsidR="00624E73" w:rsidRDefault="00624E73" w:rsidP="00624E73">
      <w:pPr>
        <w:rPr>
          <w:rFonts w:ascii="Arial" w:hAnsi="Arial" w:cs="Arial"/>
          <w:b/>
        </w:rPr>
      </w:pPr>
      <w:r>
        <w:rPr>
          <w:rFonts w:ascii="Arial" w:hAnsi="Arial" w:cs="Arial"/>
          <w:b/>
        </w:rPr>
        <w:t xml:space="preserve">Discussion: </w:t>
      </w:r>
    </w:p>
    <w:p w14:paraId="6873933F" w14:textId="77777777" w:rsidR="00624E73" w:rsidRDefault="00624E73" w:rsidP="00624E73">
      <w:r>
        <w:t>Ericsson: this info comes from 5GC; MME knows about this; need to check whether this is in container</w:t>
      </w:r>
    </w:p>
    <w:p w14:paraId="45E48E56" w14:textId="77777777" w:rsidR="00624E73" w:rsidRDefault="00624E73" w:rsidP="00624E73">
      <w:r>
        <w:t>Nokia: this is sent over the container; not included in our specs</w:t>
      </w:r>
    </w:p>
    <w:p w14:paraId="53768D2C" w14:textId="77777777" w:rsidR="00624E73" w:rsidRDefault="00624E73" w:rsidP="00624E73">
      <w:r>
        <w:t>ZTE: why is X2AP CR not needed?</w:t>
      </w:r>
    </w:p>
    <w:p w14:paraId="4570404C" w14:textId="77777777" w:rsidR="00624E73" w:rsidRDefault="00624E73" w:rsidP="00624E73">
      <w:r>
        <w:t>Nokia: this is for emergency voice – need to prioritize incoming HO</w:t>
      </w:r>
    </w:p>
    <w:p w14:paraId="336F87D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R3-211244</w:t>
      </w:r>
      <w:r>
        <w:rPr>
          <w:color w:val="993300"/>
          <w:u w:val="single"/>
        </w:rPr>
        <w:t>.</w:t>
      </w:r>
    </w:p>
    <w:p w14:paraId="06437076" w14:textId="4798F50B" w:rsidR="00624E73" w:rsidRDefault="00624E73" w:rsidP="00624E73">
      <w:pPr>
        <w:rPr>
          <w:rFonts w:ascii="Arial" w:hAnsi="Arial" w:cs="Arial"/>
          <w:b/>
          <w:sz w:val="24"/>
        </w:rPr>
      </w:pPr>
      <w:r>
        <w:rPr>
          <w:rFonts w:ascii="Arial" w:hAnsi="Arial" w:cs="Arial"/>
          <w:b/>
          <w:color w:val="0000FF"/>
          <w:sz w:val="24"/>
        </w:rPr>
        <w:t>R3-211244</w:t>
      </w:r>
      <w:r>
        <w:rPr>
          <w:rFonts w:ascii="Arial" w:hAnsi="Arial" w:cs="Arial"/>
          <w:b/>
          <w:color w:val="0000FF"/>
          <w:sz w:val="24"/>
        </w:rPr>
        <w:tab/>
      </w:r>
      <w:r>
        <w:rPr>
          <w:rFonts w:ascii="Arial" w:hAnsi="Arial" w:cs="Arial"/>
          <w:b/>
          <w:sz w:val="24"/>
        </w:rPr>
        <w:t>Correction of IMS voice Emergency Indicator</w:t>
      </w:r>
    </w:p>
    <w:p w14:paraId="1B30C8D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CR-1801  rev 1 Cat: F (Rel-16)</w:t>
      </w:r>
      <w:r>
        <w:rPr>
          <w:i/>
        </w:rPr>
        <w:br/>
      </w:r>
      <w:r>
        <w:rPr>
          <w:i/>
        </w:rPr>
        <w:br/>
      </w:r>
      <w:r>
        <w:rPr>
          <w:i/>
        </w:rPr>
        <w:tab/>
      </w:r>
      <w:r>
        <w:rPr>
          <w:i/>
        </w:rPr>
        <w:tab/>
      </w:r>
      <w:r>
        <w:rPr>
          <w:i/>
        </w:rPr>
        <w:tab/>
      </w:r>
      <w:r>
        <w:rPr>
          <w:i/>
        </w:rPr>
        <w:tab/>
      </w:r>
      <w:r>
        <w:rPr>
          <w:i/>
        </w:rPr>
        <w:tab/>
        <w:t>Source: Nokia, Nokia Shanghai Bell</w:t>
      </w:r>
    </w:p>
    <w:p w14:paraId="331EBF71" w14:textId="77777777" w:rsidR="00624E73" w:rsidRDefault="00624E73" w:rsidP="00624E73">
      <w:pPr>
        <w:rPr>
          <w:color w:val="808080"/>
        </w:rPr>
      </w:pPr>
      <w:r>
        <w:rPr>
          <w:color w:val="808080"/>
        </w:rPr>
        <w:t>(Replaces R3-210055)</w:t>
      </w:r>
    </w:p>
    <w:p w14:paraId="02F4DF2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D8388" w14:textId="3FDE49BB" w:rsidR="00624E73" w:rsidRDefault="00624E73" w:rsidP="00624E73">
      <w:pPr>
        <w:rPr>
          <w:rFonts w:ascii="Arial" w:hAnsi="Arial" w:cs="Arial"/>
          <w:b/>
          <w:sz w:val="24"/>
        </w:rPr>
      </w:pPr>
      <w:r>
        <w:rPr>
          <w:rFonts w:ascii="Arial" w:hAnsi="Arial" w:cs="Arial"/>
          <w:b/>
          <w:color w:val="0000FF"/>
          <w:sz w:val="24"/>
        </w:rPr>
        <w:t>R3-211204</w:t>
      </w:r>
      <w:r>
        <w:rPr>
          <w:rFonts w:ascii="Arial" w:hAnsi="Arial" w:cs="Arial"/>
          <w:b/>
          <w:color w:val="0000FF"/>
          <w:sz w:val="24"/>
        </w:rPr>
        <w:tab/>
      </w:r>
      <w:r>
        <w:rPr>
          <w:rFonts w:ascii="Arial" w:hAnsi="Arial" w:cs="Arial"/>
          <w:b/>
          <w:sz w:val="24"/>
        </w:rPr>
        <w:t>LS on emergency Indicator in Emergency Fallback</w:t>
      </w:r>
    </w:p>
    <w:p w14:paraId="3BF231A4"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Nokia, Nokia Shanghai Bell</w:t>
      </w:r>
    </w:p>
    <w:p w14:paraId="4A14AA9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F5AE2" w14:textId="116BE669" w:rsidR="00624E73" w:rsidRDefault="00624E73" w:rsidP="00624E73">
      <w:pPr>
        <w:rPr>
          <w:rFonts w:ascii="Arial" w:hAnsi="Arial" w:cs="Arial"/>
          <w:b/>
          <w:sz w:val="24"/>
        </w:rPr>
      </w:pPr>
      <w:r>
        <w:rPr>
          <w:rFonts w:ascii="Arial" w:hAnsi="Arial" w:cs="Arial"/>
          <w:b/>
          <w:color w:val="0000FF"/>
          <w:sz w:val="24"/>
        </w:rPr>
        <w:t>R3-211059</w:t>
      </w:r>
      <w:r>
        <w:rPr>
          <w:rFonts w:ascii="Arial" w:hAnsi="Arial" w:cs="Arial"/>
          <w:b/>
          <w:color w:val="0000FF"/>
          <w:sz w:val="24"/>
        </w:rPr>
        <w:tab/>
      </w:r>
      <w:r>
        <w:rPr>
          <w:rFonts w:ascii="Arial" w:hAnsi="Arial" w:cs="Arial"/>
          <w:b/>
          <w:sz w:val="24"/>
        </w:rPr>
        <w:t>CB: # 88_IMSvoice_emergency_indicator - Summary of email discussion</w:t>
      </w:r>
    </w:p>
    <w:p w14:paraId="545EDD7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822B4E9" w14:textId="77777777" w:rsidR="00624E73" w:rsidRDefault="00624E73" w:rsidP="00624E73">
      <w:pPr>
        <w:rPr>
          <w:rFonts w:ascii="Arial" w:hAnsi="Arial" w:cs="Arial"/>
          <w:b/>
        </w:rPr>
      </w:pPr>
      <w:r>
        <w:rPr>
          <w:rFonts w:ascii="Arial" w:hAnsi="Arial" w:cs="Arial"/>
          <w:b/>
        </w:rPr>
        <w:t xml:space="preserve">Abstract: </w:t>
      </w:r>
    </w:p>
    <w:p w14:paraId="31FC9FFA" w14:textId="77777777" w:rsidR="00624E73" w:rsidRDefault="00624E73" w:rsidP="00624E73">
      <w:r>
        <w:t>Summary of offline discussion</w:t>
      </w:r>
    </w:p>
    <w:p w14:paraId="47304DF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30BA1" w14:textId="2A67C76C" w:rsidR="00624E73" w:rsidRDefault="00624E73" w:rsidP="00624E73">
      <w:pPr>
        <w:rPr>
          <w:rFonts w:ascii="Arial" w:hAnsi="Arial" w:cs="Arial"/>
          <w:b/>
          <w:sz w:val="24"/>
        </w:rPr>
      </w:pPr>
      <w:r>
        <w:rPr>
          <w:rFonts w:ascii="Arial" w:hAnsi="Arial" w:cs="Arial"/>
          <w:b/>
          <w:color w:val="0000FF"/>
          <w:sz w:val="24"/>
        </w:rPr>
        <w:t>R3-210889</w:t>
      </w:r>
      <w:r>
        <w:rPr>
          <w:rFonts w:ascii="Arial" w:hAnsi="Arial" w:cs="Arial"/>
          <w:b/>
          <w:color w:val="0000FF"/>
          <w:sz w:val="24"/>
        </w:rPr>
        <w:tab/>
      </w:r>
      <w:r>
        <w:rPr>
          <w:rFonts w:ascii="Arial" w:hAnsi="Arial" w:cs="Arial"/>
          <w:b/>
          <w:sz w:val="24"/>
        </w:rPr>
        <w:t>Indicating E-RABs that cannot be handed over to 2G/3G or 5G</w:t>
      </w:r>
    </w:p>
    <w:p w14:paraId="1915B7E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26933A9" w14:textId="77777777" w:rsidR="00624E73" w:rsidRDefault="00624E73" w:rsidP="00624E73">
      <w:pPr>
        <w:rPr>
          <w:rFonts w:ascii="Arial" w:hAnsi="Arial" w:cs="Arial"/>
          <w:b/>
        </w:rPr>
      </w:pPr>
      <w:r>
        <w:rPr>
          <w:rFonts w:ascii="Arial" w:hAnsi="Arial" w:cs="Arial"/>
          <w:b/>
        </w:rPr>
        <w:t xml:space="preserve">Discussion: </w:t>
      </w:r>
    </w:p>
    <w:p w14:paraId="7FAB6A6A" w14:textId="77777777" w:rsidR="00624E73" w:rsidRDefault="00624E73" w:rsidP="00624E73">
      <w:r>
        <w:t>Ericsson: problem in customer network</w:t>
      </w:r>
    </w:p>
    <w:p w14:paraId="1BFC8F0B" w14:textId="77777777" w:rsidR="00624E73" w:rsidRDefault="00624E73" w:rsidP="00624E73">
      <w:r>
        <w:t>Nokia: this may be a CT1 problem – transaction indicator is not sent over 5G Session Mgmt at the beginning, in 5G system; could solve the problem</w:t>
      </w:r>
    </w:p>
    <w:p w14:paraId="2A17A703" w14:textId="77777777" w:rsidR="00624E73" w:rsidRDefault="00624E73" w:rsidP="00624E73">
      <w:r>
        <w:t>Huawei: 3G node may receive more bearers than those provided by CN; similar to the Nok CRs (ignore bearers which are in container but not in HO req)</w:t>
      </w:r>
    </w:p>
    <w:p w14:paraId="4755E250" w14:textId="77777777" w:rsidR="00624E73" w:rsidRDefault="00624E73" w:rsidP="00624E73">
      <w:r>
        <w:lastRenderedPageBreak/>
        <w:t>Ericsson: yes, we did check with CT1 colleagues, but this is a different thing (no such identifier, currently). This could address our customer’s issue quickly. HW’s observation is not related: only numbers are known</w:t>
      </w:r>
    </w:p>
    <w:p w14:paraId="5FDFF462" w14:textId="77777777" w:rsidR="00624E73" w:rsidRDefault="00624E73" w:rsidP="00624E73">
      <w:r>
        <w:t>Nokia: we acknowledge this issue; we could look at alternative solutions; target RNC receives Iu instances ==2 but only 1 HO req from RNC and nothing from SGSN; in this case RNC will check a timer and possibly nothing might break)</w:t>
      </w:r>
    </w:p>
    <w:p w14:paraId="371B3AF2" w14:textId="77777777" w:rsidR="00624E73" w:rsidRDefault="00624E73" w:rsidP="00624E73">
      <w:r>
        <w:t>Ericsson: 25.413 says you should wait for timer, but we would prefer to avoid such case (relocation will never come) and avoid the risk of rejecting the SRVCC</w:t>
      </w:r>
    </w:p>
    <w:p w14:paraId="672EF710" w14:textId="77777777" w:rsidR="00624E73" w:rsidRDefault="00624E73" w:rsidP="00624E73">
      <w:r>
        <w:t>HW: simplest solution seems to ask CT1 to fix this – LS could be enough</w:t>
      </w:r>
    </w:p>
    <w:p w14:paraId="1934546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A3C65" w14:textId="1BE3D132" w:rsidR="00624E73" w:rsidRDefault="00624E73" w:rsidP="00624E73">
      <w:pPr>
        <w:rPr>
          <w:rFonts w:ascii="Arial" w:hAnsi="Arial" w:cs="Arial"/>
          <w:b/>
          <w:sz w:val="24"/>
        </w:rPr>
      </w:pPr>
      <w:r>
        <w:rPr>
          <w:rFonts w:ascii="Arial" w:hAnsi="Arial" w:cs="Arial"/>
          <w:b/>
          <w:color w:val="0000FF"/>
          <w:sz w:val="24"/>
        </w:rPr>
        <w:t>R3-210890</w:t>
      </w:r>
      <w:r>
        <w:rPr>
          <w:rFonts w:ascii="Arial" w:hAnsi="Arial" w:cs="Arial"/>
          <w:b/>
          <w:color w:val="0000FF"/>
          <w:sz w:val="24"/>
        </w:rPr>
        <w:tab/>
      </w:r>
      <w:r>
        <w:rPr>
          <w:rFonts w:ascii="Arial" w:hAnsi="Arial" w:cs="Arial"/>
          <w:b/>
          <w:sz w:val="24"/>
        </w:rPr>
        <w:t>Indicating E-RABs that cannot be handed over to 2G/3G or 5G</w:t>
      </w:r>
    </w:p>
    <w:p w14:paraId="1DEDBC6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CR-1806  Cat: F (Rel-15)</w:t>
      </w:r>
      <w:r>
        <w:rPr>
          <w:i/>
        </w:rPr>
        <w:br/>
      </w:r>
      <w:r>
        <w:rPr>
          <w:i/>
        </w:rPr>
        <w:br/>
      </w:r>
      <w:r>
        <w:rPr>
          <w:i/>
        </w:rPr>
        <w:tab/>
      </w:r>
      <w:r>
        <w:rPr>
          <w:i/>
        </w:rPr>
        <w:tab/>
      </w:r>
      <w:r>
        <w:rPr>
          <w:i/>
        </w:rPr>
        <w:tab/>
      </w:r>
      <w:r>
        <w:rPr>
          <w:i/>
        </w:rPr>
        <w:tab/>
      </w:r>
      <w:r>
        <w:rPr>
          <w:i/>
        </w:rPr>
        <w:tab/>
        <w:t>Source: Ericsson</w:t>
      </w:r>
    </w:p>
    <w:p w14:paraId="4E5B5CB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D2A2F" w14:textId="35BF3BDC" w:rsidR="00624E73" w:rsidRDefault="00624E73" w:rsidP="00624E73">
      <w:pPr>
        <w:rPr>
          <w:rFonts w:ascii="Arial" w:hAnsi="Arial" w:cs="Arial"/>
          <w:b/>
          <w:sz w:val="24"/>
        </w:rPr>
      </w:pPr>
      <w:r>
        <w:rPr>
          <w:rFonts w:ascii="Arial" w:hAnsi="Arial" w:cs="Arial"/>
          <w:b/>
          <w:color w:val="0000FF"/>
          <w:sz w:val="24"/>
        </w:rPr>
        <w:t>R3-210891</w:t>
      </w:r>
      <w:r>
        <w:rPr>
          <w:rFonts w:ascii="Arial" w:hAnsi="Arial" w:cs="Arial"/>
          <w:b/>
          <w:color w:val="0000FF"/>
          <w:sz w:val="24"/>
        </w:rPr>
        <w:tab/>
      </w:r>
      <w:r>
        <w:rPr>
          <w:rFonts w:ascii="Arial" w:hAnsi="Arial" w:cs="Arial"/>
          <w:b/>
          <w:sz w:val="24"/>
        </w:rPr>
        <w:t>Indicating E-RABs that cannot be handed over to 2G/3G or 5G</w:t>
      </w:r>
    </w:p>
    <w:p w14:paraId="40867B3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CR-1807  Cat: A (Rel-16)</w:t>
      </w:r>
      <w:r>
        <w:rPr>
          <w:i/>
        </w:rPr>
        <w:br/>
      </w:r>
      <w:r>
        <w:rPr>
          <w:i/>
        </w:rPr>
        <w:br/>
      </w:r>
      <w:r>
        <w:rPr>
          <w:i/>
        </w:rPr>
        <w:tab/>
      </w:r>
      <w:r>
        <w:rPr>
          <w:i/>
        </w:rPr>
        <w:tab/>
      </w:r>
      <w:r>
        <w:rPr>
          <w:i/>
        </w:rPr>
        <w:tab/>
      </w:r>
      <w:r>
        <w:rPr>
          <w:i/>
        </w:rPr>
        <w:tab/>
      </w:r>
      <w:r>
        <w:rPr>
          <w:i/>
        </w:rPr>
        <w:tab/>
        <w:t>Source: Ericsson</w:t>
      </w:r>
    </w:p>
    <w:p w14:paraId="5E1427E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R3-211096</w:t>
      </w:r>
      <w:r>
        <w:rPr>
          <w:color w:val="993300"/>
          <w:u w:val="single"/>
        </w:rPr>
        <w:t>.</w:t>
      </w:r>
    </w:p>
    <w:p w14:paraId="04683560" w14:textId="33E5D433" w:rsidR="00624E73" w:rsidRDefault="00624E73" w:rsidP="00624E73">
      <w:pPr>
        <w:rPr>
          <w:rFonts w:ascii="Arial" w:hAnsi="Arial" w:cs="Arial"/>
          <w:b/>
          <w:sz w:val="24"/>
        </w:rPr>
      </w:pPr>
      <w:r>
        <w:rPr>
          <w:rFonts w:ascii="Arial" w:hAnsi="Arial" w:cs="Arial"/>
          <w:b/>
          <w:color w:val="0000FF"/>
          <w:sz w:val="24"/>
        </w:rPr>
        <w:t>R3-211096</w:t>
      </w:r>
      <w:r>
        <w:rPr>
          <w:rFonts w:ascii="Arial" w:hAnsi="Arial" w:cs="Arial"/>
          <w:b/>
          <w:color w:val="0000FF"/>
          <w:sz w:val="24"/>
        </w:rPr>
        <w:tab/>
      </w:r>
      <w:r>
        <w:rPr>
          <w:rFonts w:ascii="Arial" w:hAnsi="Arial" w:cs="Arial"/>
          <w:b/>
          <w:sz w:val="24"/>
        </w:rPr>
        <w:t>Indicating E-RABs that cannot be handed over to 2G/3G or 5G</w:t>
      </w:r>
    </w:p>
    <w:p w14:paraId="0C409CC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CR-1807  rev 1 Cat: A (Rel-16)</w:t>
      </w:r>
      <w:r>
        <w:rPr>
          <w:i/>
        </w:rPr>
        <w:br/>
      </w:r>
      <w:r>
        <w:rPr>
          <w:i/>
        </w:rPr>
        <w:br/>
      </w:r>
      <w:r>
        <w:rPr>
          <w:i/>
        </w:rPr>
        <w:tab/>
      </w:r>
      <w:r>
        <w:rPr>
          <w:i/>
        </w:rPr>
        <w:tab/>
      </w:r>
      <w:r>
        <w:rPr>
          <w:i/>
        </w:rPr>
        <w:tab/>
      </w:r>
      <w:r>
        <w:rPr>
          <w:i/>
        </w:rPr>
        <w:tab/>
      </w:r>
      <w:r>
        <w:rPr>
          <w:i/>
        </w:rPr>
        <w:tab/>
        <w:t>Source: Ericsson</w:t>
      </w:r>
    </w:p>
    <w:p w14:paraId="28B8A6A4" w14:textId="77777777" w:rsidR="00624E73" w:rsidRDefault="00624E73" w:rsidP="00624E73">
      <w:pPr>
        <w:rPr>
          <w:color w:val="808080"/>
        </w:rPr>
      </w:pPr>
      <w:r>
        <w:rPr>
          <w:color w:val="808080"/>
        </w:rPr>
        <w:t>(Replaces R3-210891)</w:t>
      </w:r>
    </w:p>
    <w:p w14:paraId="56CBEEF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A7B2D" w14:textId="692AA1C2" w:rsidR="00624E73" w:rsidRDefault="00624E73" w:rsidP="00624E73">
      <w:pPr>
        <w:rPr>
          <w:rFonts w:ascii="Arial" w:hAnsi="Arial" w:cs="Arial"/>
          <w:b/>
          <w:sz w:val="24"/>
        </w:rPr>
      </w:pPr>
      <w:r>
        <w:rPr>
          <w:rFonts w:ascii="Arial" w:hAnsi="Arial" w:cs="Arial"/>
          <w:b/>
          <w:color w:val="0000FF"/>
          <w:sz w:val="24"/>
        </w:rPr>
        <w:t>R3-211088</w:t>
      </w:r>
      <w:r>
        <w:rPr>
          <w:rFonts w:ascii="Arial" w:hAnsi="Arial" w:cs="Arial"/>
          <w:b/>
          <w:color w:val="0000FF"/>
          <w:sz w:val="24"/>
        </w:rPr>
        <w:tab/>
      </w:r>
      <w:r>
        <w:rPr>
          <w:rFonts w:ascii="Arial" w:hAnsi="Arial" w:cs="Arial"/>
          <w:b/>
          <w:sz w:val="24"/>
        </w:rPr>
        <w:t>E-RABs that cannot be handed over to 2G/3G or 5G</w:t>
      </w:r>
    </w:p>
    <w:p w14:paraId="353FA979"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cc CT WG1, CTWG4</w:t>
      </w:r>
      <w:r>
        <w:rPr>
          <w:i/>
        </w:rPr>
        <w:br/>
      </w:r>
      <w:r>
        <w:rPr>
          <w:i/>
        </w:rPr>
        <w:tab/>
      </w:r>
      <w:r>
        <w:rPr>
          <w:i/>
        </w:rPr>
        <w:tab/>
      </w:r>
      <w:r>
        <w:rPr>
          <w:i/>
        </w:rPr>
        <w:tab/>
      </w:r>
      <w:r>
        <w:rPr>
          <w:i/>
        </w:rPr>
        <w:tab/>
      </w:r>
      <w:r>
        <w:rPr>
          <w:i/>
        </w:rPr>
        <w:tab/>
        <w:t>Source: Ericsson</w:t>
      </w:r>
    </w:p>
    <w:p w14:paraId="74F65DB3" w14:textId="77777777" w:rsidR="00624E73" w:rsidRDefault="00624E73" w:rsidP="00624E73">
      <w:pPr>
        <w:rPr>
          <w:rFonts w:ascii="Arial" w:hAnsi="Arial" w:cs="Arial"/>
          <w:b/>
        </w:rPr>
      </w:pPr>
      <w:r>
        <w:rPr>
          <w:rFonts w:ascii="Arial" w:hAnsi="Arial" w:cs="Arial"/>
          <w:b/>
        </w:rPr>
        <w:t xml:space="preserve">Discussion: </w:t>
      </w:r>
    </w:p>
    <w:p w14:paraId="7C9E391C" w14:textId="77777777" w:rsidR="00624E73" w:rsidRDefault="00624E73" w:rsidP="00624E73">
      <w:r>
        <w:t>- remove draft, source RAN3</w:t>
      </w:r>
    </w:p>
    <w:p w14:paraId="2EEAAA9E" w14:textId="77777777" w:rsidR="00624E73" w:rsidRDefault="00624E73" w:rsidP="00624E73">
      <w:r>
        <w:t>- This causes the SRVCC delay and in the worst case even failure. -&gt; This causes the SRVCC delay and in the worst case coujld even cause failure.</w:t>
      </w:r>
    </w:p>
    <w:p w14:paraId="2DFB95B3" w14:textId="77777777" w:rsidR="00624E73" w:rsidRDefault="00624E73" w:rsidP="00624E73">
      <w:r>
        <w:t>- The mobility procedure may be delayed and in the worst case may fail -&gt; The mobility procedure may be delayed and in the worst case could fail.</w:t>
      </w:r>
    </w:p>
    <w:p w14:paraId="0A89565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R3-211273</w:t>
      </w:r>
      <w:r>
        <w:rPr>
          <w:color w:val="993300"/>
          <w:u w:val="single"/>
        </w:rPr>
        <w:t>.</w:t>
      </w:r>
    </w:p>
    <w:p w14:paraId="238C86B1" w14:textId="3AABF1F2" w:rsidR="00624E73" w:rsidRDefault="00624E73" w:rsidP="00624E73">
      <w:pPr>
        <w:rPr>
          <w:rFonts w:ascii="Arial" w:hAnsi="Arial" w:cs="Arial"/>
          <w:b/>
          <w:sz w:val="24"/>
        </w:rPr>
      </w:pPr>
      <w:r>
        <w:rPr>
          <w:rFonts w:ascii="Arial" w:hAnsi="Arial" w:cs="Arial"/>
          <w:b/>
          <w:color w:val="0000FF"/>
          <w:sz w:val="24"/>
        </w:rPr>
        <w:t>R3-211273</w:t>
      </w:r>
      <w:r>
        <w:rPr>
          <w:rFonts w:ascii="Arial" w:hAnsi="Arial" w:cs="Arial"/>
          <w:b/>
          <w:color w:val="0000FF"/>
          <w:sz w:val="24"/>
        </w:rPr>
        <w:tab/>
      </w:r>
      <w:r>
        <w:rPr>
          <w:rFonts w:ascii="Arial" w:hAnsi="Arial" w:cs="Arial"/>
          <w:b/>
          <w:sz w:val="24"/>
        </w:rPr>
        <w:t>E-RABs that cannot be handed over to 2G/3G or 5G</w:t>
      </w:r>
    </w:p>
    <w:p w14:paraId="3F9191C5"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 CT WG1</w:t>
      </w:r>
      <w:r>
        <w:rPr>
          <w:i/>
        </w:rPr>
        <w:br/>
      </w:r>
      <w:r>
        <w:rPr>
          <w:i/>
        </w:rPr>
        <w:tab/>
      </w:r>
      <w:r>
        <w:rPr>
          <w:i/>
        </w:rPr>
        <w:tab/>
      </w:r>
      <w:r>
        <w:rPr>
          <w:i/>
        </w:rPr>
        <w:tab/>
      </w:r>
      <w:r>
        <w:rPr>
          <w:i/>
        </w:rPr>
        <w:tab/>
      </w:r>
      <w:r>
        <w:rPr>
          <w:i/>
        </w:rPr>
        <w:tab/>
        <w:t>Source: Ericsson</w:t>
      </w:r>
    </w:p>
    <w:p w14:paraId="55431452" w14:textId="77777777" w:rsidR="00624E73" w:rsidRDefault="00624E73" w:rsidP="00624E73">
      <w:pPr>
        <w:rPr>
          <w:color w:val="808080"/>
        </w:rPr>
      </w:pPr>
      <w:r>
        <w:rPr>
          <w:color w:val="808080"/>
        </w:rPr>
        <w:lastRenderedPageBreak/>
        <w:t>(Replaces R3-211088)</w:t>
      </w:r>
    </w:p>
    <w:p w14:paraId="1451615C" w14:textId="77777777" w:rsidR="00624E73" w:rsidRDefault="00624E73" w:rsidP="00624E73">
      <w:pPr>
        <w:rPr>
          <w:rFonts w:ascii="Arial" w:hAnsi="Arial" w:cs="Arial"/>
          <w:b/>
        </w:rPr>
      </w:pPr>
      <w:r>
        <w:rPr>
          <w:rFonts w:ascii="Arial" w:hAnsi="Arial" w:cs="Arial"/>
          <w:b/>
        </w:rPr>
        <w:t xml:space="preserve">Discussion: </w:t>
      </w:r>
    </w:p>
    <w:p w14:paraId="491A6557" w14:textId="77777777" w:rsidR="00624E73" w:rsidRDefault="00624E73" w:rsidP="00624E73">
      <w:r>
        <w:t>Nokia: no agreement on whether causes failure (end of 1st par)</w:t>
      </w:r>
    </w:p>
    <w:p w14:paraId="07E951F2" w14:textId="77777777" w:rsidR="00624E73" w:rsidRDefault="00624E73" w:rsidP="00624E73">
      <w:r>
        <w:t>Ericsson: can fail if in HO eNB does not know that bearers cannot be handed over; that was discussed on the reflector</w:t>
      </w:r>
    </w:p>
    <w:p w14:paraId="5888C736" w14:textId="77777777" w:rsidR="00624E73" w:rsidRDefault="00624E73" w:rsidP="00624E73">
      <w:r>
        <w:t>Huawei: we would prefer to focus on Rel-16 (Rel-15 could have larger impact)</w:t>
      </w:r>
    </w:p>
    <w:p w14:paraId="056A5F32" w14:textId="77777777" w:rsidR="00624E73" w:rsidRDefault="00624E73" w:rsidP="00624E73">
      <w:r>
        <w:t>Nokia: ok, but “could” fail</w:t>
      </w:r>
    </w:p>
    <w:p w14:paraId="1B7CBCD6" w14:textId="77777777" w:rsidR="00624E73" w:rsidRDefault="00624E73" w:rsidP="00624E73">
      <w:r>
        <w:t>Ericsson: problem is in Rel-15 and there are products out – this is serious</w:t>
      </w:r>
    </w:p>
    <w:p w14:paraId="1334F646" w14:textId="77777777" w:rsidR="00624E73" w:rsidRDefault="00624E73" w:rsidP="00624E73">
      <w:r>
        <w:t>Nokia: Rel-15/16 – we may need to add new IEs in NGAP, so the release does not matter if you set the criticality right</w:t>
      </w:r>
    </w:p>
    <w:p w14:paraId="1AE6B7DB" w14:textId="77777777" w:rsidR="00624E73" w:rsidRDefault="00624E73" w:rsidP="00624E73">
      <w:r>
        <w:t>Huawei: ok</w:t>
      </w:r>
    </w:p>
    <w:p w14:paraId="2E6A1D6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D9B77" w14:textId="06CFBA12" w:rsidR="00624E73" w:rsidRDefault="00624E73" w:rsidP="00624E73">
      <w:pPr>
        <w:rPr>
          <w:rFonts w:ascii="Arial" w:hAnsi="Arial" w:cs="Arial"/>
          <w:b/>
          <w:sz w:val="24"/>
        </w:rPr>
      </w:pPr>
      <w:r>
        <w:rPr>
          <w:rFonts w:ascii="Arial" w:hAnsi="Arial" w:cs="Arial"/>
          <w:b/>
          <w:color w:val="0000FF"/>
          <w:sz w:val="24"/>
        </w:rPr>
        <w:t>R3-211060</w:t>
      </w:r>
      <w:r>
        <w:rPr>
          <w:rFonts w:ascii="Arial" w:hAnsi="Arial" w:cs="Arial"/>
          <w:b/>
          <w:color w:val="0000FF"/>
          <w:sz w:val="24"/>
        </w:rPr>
        <w:tab/>
      </w:r>
      <w:r>
        <w:rPr>
          <w:rFonts w:ascii="Arial" w:hAnsi="Arial" w:cs="Arial"/>
          <w:b/>
          <w:sz w:val="24"/>
        </w:rPr>
        <w:t>CB: # 89_E-RABs_that_cannot_be_handed_over - Summary of email discussion</w:t>
      </w:r>
    </w:p>
    <w:p w14:paraId="02209B5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7BA23F0" w14:textId="77777777" w:rsidR="00624E73" w:rsidRDefault="00624E73" w:rsidP="00624E73">
      <w:pPr>
        <w:rPr>
          <w:rFonts w:ascii="Arial" w:hAnsi="Arial" w:cs="Arial"/>
          <w:b/>
        </w:rPr>
      </w:pPr>
      <w:r>
        <w:rPr>
          <w:rFonts w:ascii="Arial" w:hAnsi="Arial" w:cs="Arial"/>
          <w:b/>
        </w:rPr>
        <w:t xml:space="preserve">Abstract: </w:t>
      </w:r>
    </w:p>
    <w:p w14:paraId="045C2B43" w14:textId="77777777" w:rsidR="00624E73" w:rsidRDefault="00624E73" w:rsidP="00624E73">
      <w:r>
        <w:t>Summary of offline discussion</w:t>
      </w:r>
    </w:p>
    <w:p w14:paraId="7399924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3F703" w14:textId="77777777" w:rsidR="00624E73" w:rsidRDefault="00624E73" w:rsidP="00624E73">
      <w:pPr>
        <w:pStyle w:val="Heading3"/>
      </w:pPr>
      <w:bookmarkStart w:id="30" w:name="_Toc63954497"/>
      <w:r>
        <w:t>9.3</w:t>
      </w:r>
      <w:r>
        <w:tab/>
        <w:t>NR</w:t>
      </w:r>
      <w:bookmarkEnd w:id="30"/>
    </w:p>
    <w:p w14:paraId="05A1E533" w14:textId="77777777" w:rsidR="00624E73" w:rsidRDefault="00624E73" w:rsidP="00624E73">
      <w:pPr>
        <w:pStyle w:val="Heading4"/>
      </w:pPr>
      <w:bookmarkStart w:id="31" w:name="_Toc63954498"/>
      <w:r>
        <w:t>9.3.1</w:t>
      </w:r>
      <w:r>
        <w:tab/>
        <w:t>NAS Non-Delivery</w:t>
      </w:r>
      <w:bookmarkEnd w:id="31"/>
    </w:p>
    <w:p w14:paraId="46523EA5" w14:textId="77777777" w:rsidR="00624E73" w:rsidRDefault="00624E73" w:rsidP="00624E73">
      <w:pPr>
        <w:pStyle w:val="Heading4"/>
      </w:pPr>
      <w:bookmarkStart w:id="32" w:name="_Toc63954499"/>
      <w:r>
        <w:t>9.3.2</w:t>
      </w:r>
      <w:r>
        <w:tab/>
        <w:t>Overlapping Band Handling in F1AP</w:t>
      </w:r>
      <w:bookmarkEnd w:id="32"/>
    </w:p>
    <w:p w14:paraId="6A21EF05" w14:textId="5AAB433A" w:rsidR="00624E73" w:rsidRDefault="00624E73" w:rsidP="00624E73">
      <w:pPr>
        <w:rPr>
          <w:rFonts w:ascii="Arial" w:hAnsi="Arial" w:cs="Arial"/>
          <w:b/>
          <w:sz w:val="24"/>
        </w:rPr>
      </w:pPr>
      <w:r>
        <w:rPr>
          <w:rFonts w:ascii="Arial" w:hAnsi="Arial" w:cs="Arial"/>
          <w:b/>
          <w:color w:val="0000FF"/>
          <w:sz w:val="24"/>
        </w:rPr>
        <w:t>R3-210033</w:t>
      </w:r>
      <w:r>
        <w:rPr>
          <w:rFonts w:ascii="Arial" w:hAnsi="Arial" w:cs="Arial"/>
          <w:b/>
          <w:color w:val="0000FF"/>
          <w:sz w:val="24"/>
        </w:rPr>
        <w:tab/>
      </w:r>
      <w:r>
        <w:rPr>
          <w:rFonts w:ascii="Arial" w:hAnsi="Arial" w:cs="Arial"/>
          <w:b/>
          <w:sz w:val="24"/>
        </w:rPr>
        <w:t>Reply LS on band selection and indication on single connectivity</w:t>
      </w:r>
    </w:p>
    <w:p w14:paraId="5BA385E2"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R2-2011188, to RAN WG3, cc -</w:t>
      </w:r>
      <w:r>
        <w:rPr>
          <w:i/>
        </w:rPr>
        <w:br/>
      </w:r>
      <w:r>
        <w:rPr>
          <w:i/>
        </w:rPr>
        <w:tab/>
      </w:r>
      <w:r>
        <w:rPr>
          <w:i/>
        </w:rPr>
        <w:tab/>
      </w:r>
      <w:r>
        <w:rPr>
          <w:i/>
        </w:rPr>
        <w:tab/>
      </w:r>
      <w:r>
        <w:rPr>
          <w:i/>
        </w:rPr>
        <w:tab/>
      </w:r>
      <w:r>
        <w:rPr>
          <w:i/>
        </w:rPr>
        <w:tab/>
        <w:t>Source: RAN WG2</w:t>
      </w:r>
    </w:p>
    <w:p w14:paraId="3C74E92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EF1F1" w14:textId="14F36DE0" w:rsidR="00624E73" w:rsidRDefault="00624E73" w:rsidP="00624E73">
      <w:pPr>
        <w:rPr>
          <w:rFonts w:ascii="Arial" w:hAnsi="Arial" w:cs="Arial"/>
          <w:b/>
          <w:sz w:val="24"/>
        </w:rPr>
      </w:pPr>
      <w:r>
        <w:rPr>
          <w:rFonts w:ascii="Arial" w:hAnsi="Arial" w:cs="Arial"/>
          <w:b/>
          <w:color w:val="0000FF"/>
          <w:sz w:val="24"/>
        </w:rPr>
        <w:t>R3-210066</w:t>
      </w:r>
      <w:r>
        <w:rPr>
          <w:rFonts w:ascii="Arial" w:hAnsi="Arial" w:cs="Arial"/>
          <w:b/>
          <w:color w:val="0000FF"/>
          <w:sz w:val="24"/>
        </w:rPr>
        <w:tab/>
      </w:r>
      <w:r>
        <w:rPr>
          <w:rFonts w:ascii="Arial" w:hAnsi="Arial" w:cs="Arial"/>
          <w:b/>
          <w:sz w:val="24"/>
        </w:rPr>
        <w:t>Correction on Overlapping Band Handling over F1</w:t>
      </w:r>
    </w:p>
    <w:p w14:paraId="0A8A463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E53991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AF18E" w14:textId="2EA1D694" w:rsidR="00624E73" w:rsidRDefault="00624E73" w:rsidP="00624E73">
      <w:pPr>
        <w:rPr>
          <w:rFonts w:ascii="Arial" w:hAnsi="Arial" w:cs="Arial"/>
          <w:b/>
          <w:sz w:val="24"/>
        </w:rPr>
      </w:pPr>
      <w:r>
        <w:rPr>
          <w:rFonts w:ascii="Arial" w:hAnsi="Arial" w:cs="Arial"/>
          <w:b/>
          <w:color w:val="0000FF"/>
          <w:sz w:val="24"/>
        </w:rPr>
        <w:t>R3-210067</w:t>
      </w:r>
      <w:r>
        <w:rPr>
          <w:rFonts w:ascii="Arial" w:hAnsi="Arial" w:cs="Arial"/>
          <w:b/>
          <w:color w:val="0000FF"/>
          <w:sz w:val="24"/>
        </w:rPr>
        <w:tab/>
      </w:r>
      <w:r>
        <w:rPr>
          <w:rFonts w:ascii="Arial" w:hAnsi="Arial" w:cs="Arial"/>
          <w:b/>
          <w:sz w:val="24"/>
        </w:rPr>
        <w:t>Correction on Overlapping Band Handling over F1</w:t>
      </w:r>
    </w:p>
    <w:p w14:paraId="7EF3D7B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CR-0631  rev 3 Cat: F (Rel-15)</w:t>
      </w:r>
      <w:r>
        <w:rPr>
          <w:i/>
        </w:rPr>
        <w:br/>
      </w:r>
      <w:r>
        <w:rPr>
          <w:i/>
        </w:rPr>
        <w:br/>
      </w:r>
      <w:r>
        <w:rPr>
          <w:i/>
        </w:rPr>
        <w:tab/>
      </w:r>
      <w:r>
        <w:rPr>
          <w:i/>
        </w:rPr>
        <w:tab/>
      </w:r>
      <w:r>
        <w:rPr>
          <w:i/>
        </w:rPr>
        <w:tab/>
      </w:r>
      <w:r>
        <w:rPr>
          <w:i/>
        </w:rPr>
        <w:tab/>
      </w:r>
      <w:r>
        <w:rPr>
          <w:i/>
        </w:rPr>
        <w:tab/>
        <w:t>Source: ZTE, CATT, Samsung, Nokia, Nokia Shanghai Bell</w:t>
      </w:r>
    </w:p>
    <w:p w14:paraId="07B62FF7" w14:textId="77777777" w:rsidR="00624E73" w:rsidRDefault="00624E73" w:rsidP="00624E73">
      <w:pPr>
        <w:rPr>
          <w:color w:val="808080"/>
        </w:rPr>
      </w:pPr>
      <w:r>
        <w:rPr>
          <w:color w:val="808080"/>
        </w:rPr>
        <w:t>(Replaces R3-206086)</w:t>
      </w:r>
    </w:p>
    <w:p w14:paraId="23A8E47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R3-211160</w:t>
      </w:r>
      <w:r>
        <w:rPr>
          <w:color w:val="993300"/>
          <w:u w:val="single"/>
        </w:rPr>
        <w:t>.</w:t>
      </w:r>
    </w:p>
    <w:p w14:paraId="11B1ABE8" w14:textId="438C78CE" w:rsidR="00624E73" w:rsidRDefault="00624E73" w:rsidP="00624E73">
      <w:pPr>
        <w:rPr>
          <w:rFonts w:ascii="Arial" w:hAnsi="Arial" w:cs="Arial"/>
          <w:b/>
          <w:sz w:val="24"/>
        </w:rPr>
      </w:pPr>
      <w:r>
        <w:rPr>
          <w:rFonts w:ascii="Arial" w:hAnsi="Arial" w:cs="Arial"/>
          <w:b/>
          <w:color w:val="0000FF"/>
          <w:sz w:val="24"/>
        </w:rPr>
        <w:lastRenderedPageBreak/>
        <w:t>R3-211160</w:t>
      </w:r>
      <w:r>
        <w:rPr>
          <w:rFonts w:ascii="Arial" w:hAnsi="Arial" w:cs="Arial"/>
          <w:b/>
          <w:color w:val="0000FF"/>
          <w:sz w:val="24"/>
        </w:rPr>
        <w:tab/>
      </w:r>
      <w:r>
        <w:rPr>
          <w:rFonts w:ascii="Arial" w:hAnsi="Arial" w:cs="Arial"/>
          <w:b/>
          <w:sz w:val="24"/>
        </w:rPr>
        <w:t>Correction on Overlapping Band Handling over F1</w:t>
      </w:r>
    </w:p>
    <w:p w14:paraId="12884EB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CR-0631  rev 4 Cat: F (Rel-15)</w:t>
      </w:r>
      <w:r>
        <w:rPr>
          <w:i/>
        </w:rPr>
        <w:br/>
      </w:r>
      <w:r>
        <w:rPr>
          <w:i/>
        </w:rPr>
        <w:br/>
      </w:r>
      <w:r>
        <w:rPr>
          <w:i/>
        </w:rPr>
        <w:tab/>
      </w:r>
      <w:r>
        <w:rPr>
          <w:i/>
        </w:rPr>
        <w:tab/>
      </w:r>
      <w:r>
        <w:rPr>
          <w:i/>
        </w:rPr>
        <w:tab/>
      </w:r>
      <w:r>
        <w:rPr>
          <w:i/>
        </w:rPr>
        <w:tab/>
      </w:r>
      <w:r>
        <w:rPr>
          <w:i/>
        </w:rPr>
        <w:tab/>
        <w:t>Source: ZTE, CATT, Samsung, Nokia, Nokia Shanghai Bell, China Telecom, China Unicom, CMCC</w:t>
      </w:r>
    </w:p>
    <w:p w14:paraId="3E501E16" w14:textId="77777777" w:rsidR="00624E73" w:rsidRDefault="00624E73" w:rsidP="00624E73">
      <w:pPr>
        <w:rPr>
          <w:color w:val="808080"/>
        </w:rPr>
      </w:pPr>
      <w:r>
        <w:rPr>
          <w:color w:val="808080"/>
        </w:rPr>
        <w:t>(Replaces R3-210067)</w:t>
      </w:r>
    </w:p>
    <w:p w14:paraId="49ACE687" w14:textId="77777777" w:rsidR="00624E73" w:rsidRDefault="00624E73" w:rsidP="00624E73">
      <w:pPr>
        <w:rPr>
          <w:rFonts w:ascii="Arial" w:hAnsi="Arial" w:cs="Arial"/>
          <w:b/>
        </w:rPr>
      </w:pPr>
      <w:r>
        <w:rPr>
          <w:rFonts w:ascii="Arial" w:hAnsi="Arial" w:cs="Arial"/>
          <w:b/>
        </w:rPr>
        <w:t xml:space="preserve">Discussion: </w:t>
      </w:r>
    </w:p>
    <w:p w14:paraId="75F07E55" w14:textId="77777777" w:rsidR="00624E73" w:rsidRDefault="00624E73" w:rsidP="00624E73">
      <w:r>
        <w:t>- revert changes to semantics</w:t>
      </w:r>
    </w:p>
    <w:p w14:paraId="37163347" w14:textId="77777777" w:rsidR="00624E73" w:rsidRDefault="00624E73" w:rsidP="00624E73">
      <w:r>
        <w:t>- sentence becomes: For (NG)EN-DC and NR DC operation, this IE should be included so that gNB-CU is informed of the selected Band Combination; if this IE is included, the gNB-CU uses this information to deduce the selected band.</w:t>
      </w:r>
    </w:p>
    <w:p w14:paraId="3EEE373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R3-211292</w:t>
      </w:r>
      <w:r>
        <w:rPr>
          <w:color w:val="993300"/>
          <w:u w:val="single"/>
        </w:rPr>
        <w:t>.</w:t>
      </w:r>
    </w:p>
    <w:p w14:paraId="7F035F35" w14:textId="78C45C87" w:rsidR="00624E73" w:rsidRDefault="00624E73" w:rsidP="00624E73">
      <w:pPr>
        <w:rPr>
          <w:rFonts w:ascii="Arial" w:hAnsi="Arial" w:cs="Arial"/>
          <w:b/>
          <w:sz w:val="24"/>
        </w:rPr>
      </w:pPr>
      <w:r>
        <w:rPr>
          <w:rFonts w:ascii="Arial" w:hAnsi="Arial" w:cs="Arial"/>
          <w:b/>
          <w:color w:val="0000FF"/>
          <w:sz w:val="24"/>
        </w:rPr>
        <w:t>R3-211292</w:t>
      </w:r>
      <w:r>
        <w:rPr>
          <w:rFonts w:ascii="Arial" w:hAnsi="Arial" w:cs="Arial"/>
          <w:b/>
          <w:color w:val="0000FF"/>
          <w:sz w:val="24"/>
        </w:rPr>
        <w:tab/>
      </w:r>
      <w:r>
        <w:rPr>
          <w:rFonts w:ascii="Arial" w:hAnsi="Arial" w:cs="Arial"/>
          <w:b/>
          <w:sz w:val="24"/>
        </w:rPr>
        <w:t>Correction on Overlapping Band Handling over F1</w:t>
      </w:r>
    </w:p>
    <w:p w14:paraId="4EDC95C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CR-0631  rev 5 Cat: F (Rel-15)</w:t>
      </w:r>
      <w:r>
        <w:rPr>
          <w:i/>
        </w:rPr>
        <w:br/>
      </w:r>
      <w:r>
        <w:rPr>
          <w:i/>
        </w:rPr>
        <w:br/>
      </w:r>
      <w:r>
        <w:rPr>
          <w:i/>
        </w:rPr>
        <w:tab/>
      </w:r>
      <w:r>
        <w:rPr>
          <w:i/>
        </w:rPr>
        <w:tab/>
      </w:r>
      <w:r>
        <w:rPr>
          <w:i/>
        </w:rPr>
        <w:tab/>
      </w:r>
      <w:r>
        <w:rPr>
          <w:i/>
        </w:rPr>
        <w:tab/>
      </w:r>
      <w:r>
        <w:rPr>
          <w:i/>
        </w:rPr>
        <w:tab/>
        <w:t>Source: ZTE, CATT, Samsung, Nokia, Nokia Shanghai Bell, China Telecom, China Unicom, CMCC</w:t>
      </w:r>
    </w:p>
    <w:p w14:paraId="3CA6018B" w14:textId="77777777" w:rsidR="00624E73" w:rsidRDefault="00624E73" w:rsidP="00624E73">
      <w:pPr>
        <w:rPr>
          <w:color w:val="808080"/>
        </w:rPr>
      </w:pPr>
      <w:r>
        <w:rPr>
          <w:color w:val="808080"/>
        </w:rPr>
        <w:t>(Replaces R3-211160)</w:t>
      </w:r>
    </w:p>
    <w:p w14:paraId="24B73AD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EAC31" w14:textId="128587EE" w:rsidR="00624E73" w:rsidRDefault="00624E73" w:rsidP="00624E73">
      <w:pPr>
        <w:rPr>
          <w:rFonts w:ascii="Arial" w:hAnsi="Arial" w:cs="Arial"/>
          <w:b/>
          <w:sz w:val="24"/>
        </w:rPr>
      </w:pPr>
      <w:r>
        <w:rPr>
          <w:rFonts w:ascii="Arial" w:hAnsi="Arial" w:cs="Arial"/>
          <w:b/>
          <w:color w:val="0000FF"/>
          <w:sz w:val="24"/>
        </w:rPr>
        <w:t>R3-210068</w:t>
      </w:r>
      <w:r>
        <w:rPr>
          <w:rFonts w:ascii="Arial" w:hAnsi="Arial" w:cs="Arial"/>
          <w:b/>
          <w:color w:val="0000FF"/>
          <w:sz w:val="24"/>
        </w:rPr>
        <w:tab/>
      </w:r>
      <w:r>
        <w:rPr>
          <w:rFonts w:ascii="Arial" w:hAnsi="Arial" w:cs="Arial"/>
          <w:b/>
          <w:sz w:val="24"/>
        </w:rPr>
        <w:t>Correction on Overlapping Band Handling over F1</w:t>
      </w:r>
    </w:p>
    <w:p w14:paraId="3F17DE0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CR-0632  rev 4 Cat: A (Rel-16)</w:t>
      </w:r>
      <w:r>
        <w:rPr>
          <w:i/>
        </w:rPr>
        <w:br/>
      </w:r>
      <w:r>
        <w:rPr>
          <w:i/>
        </w:rPr>
        <w:br/>
      </w:r>
      <w:r>
        <w:rPr>
          <w:i/>
        </w:rPr>
        <w:tab/>
      </w:r>
      <w:r>
        <w:rPr>
          <w:i/>
        </w:rPr>
        <w:tab/>
      </w:r>
      <w:r>
        <w:rPr>
          <w:i/>
        </w:rPr>
        <w:tab/>
      </w:r>
      <w:r>
        <w:rPr>
          <w:i/>
        </w:rPr>
        <w:tab/>
      </w:r>
      <w:r>
        <w:rPr>
          <w:i/>
        </w:rPr>
        <w:tab/>
        <w:t>Source: ZTE, CATT, Samsung, Nokia, Nokia Shanghai Bell</w:t>
      </w:r>
    </w:p>
    <w:p w14:paraId="31EAD1E7" w14:textId="77777777" w:rsidR="00624E73" w:rsidRDefault="00624E73" w:rsidP="00624E73">
      <w:pPr>
        <w:rPr>
          <w:color w:val="808080"/>
        </w:rPr>
      </w:pPr>
      <w:r>
        <w:rPr>
          <w:color w:val="808080"/>
        </w:rPr>
        <w:t>(Replaces R3-206087)</w:t>
      </w:r>
    </w:p>
    <w:p w14:paraId="15F78D3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R3-211083</w:t>
      </w:r>
      <w:r>
        <w:rPr>
          <w:color w:val="993300"/>
          <w:u w:val="single"/>
        </w:rPr>
        <w:t>.</w:t>
      </w:r>
    </w:p>
    <w:p w14:paraId="27BC71EE" w14:textId="2A1C7B2E" w:rsidR="00624E73" w:rsidRDefault="00624E73" w:rsidP="00624E73">
      <w:pPr>
        <w:rPr>
          <w:rFonts w:ascii="Arial" w:hAnsi="Arial" w:cs="Arial"/>
          <w:b/>
          <w:sz w:val="24"/>
        </w:rPr>
      </w:pPr>
      <w:r>
        <w:rPr>
          <w:rFonts w:ascii="Arial" w:hAnsi="Arial" w:cs="Arial"/>
          <w:b/>
          <w:color w:val="0000FF"/>
          <w:sz w:val="24"/>
        </w:rPr>
        <w:t>R3-211083</w:t>
      </w:r>
      <w:r>
        <w:rPr>
          <w:rFonts w:ascii="Arial" w:hAnsi="Arial" w:cs="Arial"/>
          <w:b/>
          <w:color w:val="0000FF"/>
          <w:sz w:val="24"/>
        </w:rPr>
        <w:tab/>
      </w:r>
      <w:r>
        <w:rPr>
          <w:rFonts w:ascii="Arial" w:hAnsi="Arial" w:cs="Arial"/>
          <w:b/>
          <w:sz w:val="24"/>
        </w:rPr>
        <w:t>Correction on Overlapping Band Handling over F1</w:t>
      </w:r>
    </w:p>
    <w:p w14:paraId="704DBB4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CR-0632  rev 5 Cat: A (Rel-16)</w:t>
      </w:r>
      <w:r>
        <w:rPr>
          <w:i/>
        </w:rPr>
        <w:br/>
      </w:r>
      <w:r>
        <w:rPr>
          <w:i/>
        </w:rPr>
        <w:br/>
      </w:r>
      <w:r>
        <w:rPr>
          <w:i/>
        </w:rPr>
        <w:tab/>
      </w:r>
      <w:r>
        <w:rPr>
          <w:i/>
        </w:rPr>
        <w:tab/>
      </w:r>
      <w:r>
        <w:rPr>
          <w:i/>
        </w:rPr>
        <w:tab/>
      </w:r>
      <w:r>
        <w:rPr>
          <w:i/>
        </w:rPr>
        <w:tab/>
      </w:r>
      <w:r>
        <w:rPr>
          <w:i/>
        </w:rPr>
        <w:tab/>
        <w:t>Source: ZTE, CATT, Samsung, Nokia, Nokia Shanghai Bell, China Telecom, China Unicom, CMCC</w:t>
      </w:r>
    </w:p>
    <w:p w14:paraId="6EF70A93" w14:textId="77777777" w:rsidR="00624E73" w:rsidRDefault="00624E73" w:rsidP="00624E73">
      <w:pPr>
        <w:rPr>
          <w:color w:val="808080"/>
        </w:rPr>
      </w:pPr>
      <w:r>
        <w:rPr>
          <w:color w:val="808080"/>
        </w:rPr>
        <w:t>(Replaces R3-210068)</w:t>
      </w:r>
    </w:p>
    <w:p w14:paraId="1F4F52F1" w14:textId="77777777" w:rsidR="00624E73" w:rsidRDefault="00624E73" w:rsidP="00624E73">
      <w:pPr>
        <w:rPr>
          <w:rFonts w:ascii="Arial" w:hAnsi="Arial" w:cs="Arial"/>
          <w:b/>
        </w:rPr>
      </w:pPr>
      <w:r>
        <w:rPr>
          <w:rFonts w:ascii="Arial" w:hAnsi="Arial" w:cs="Arial"/>
          <w:b/>
        </w:rPr>
        <w:t xml:space="preserve">Discussion: </w:t>
      </w:r>
    </w:p>
    <w:p w14:paraId="0F6FF866" w14:textId="77777777" w:rsidR="00624E73" w:rsidRDefault="00624E73" w:rsidP="00624E73">
      <w:r>
        <w:t>- revert changes to semantics</w:t>
      </w:r>
    </w:p>
    <w:p w14:paraId="677722D2" w14:textId="77777777" w:rsidR="00624E73" w:rsidRDefault="00624E73" w:rsidP="00624E73">
      <w:r>
        <w:t>- sentence becomes: For (NG)EN-DC and NR DC operation, this IE should be included so that gNB-CU is informed of the selected Band Combination; if this IE is included, the gNB-CU uses this information to deduce the selected band.</w:t>
      </w:r>
    </w:p>
    <w:p w14:paraId="16F27FC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R3-211291</w:t>
      </w:r>
      <w:r>
        <w:rPr>
          <w:color w:val="993300"/>
          <w:u w:val="single"/>
        </w:rPr>
        <w:t>.</w:t>
      </w:r>
    </w:p>
    <w:p w14:paraId="21AE4E28" w14:textId="2FD2947A" w:rsidR="00624E73" w:rsidRDefault="00624E73" w:rsidP="00624E73">
      <w:pPr>
        <w:rPr>
          <w:rFonts w:ascii="Arial" w:hAnsi="Arial" w:cs="Arial"/>
          <w:b/>
          <w:sz w:val="24"/>
        </w:rPr>
      </w:pPr>
      <w:r>
        <w:rPr>
          <w:rFonts w:ascii="Arial" w:hAnsi="Arial" w:cs="Arial"/>
          <w:b/>
          <w:color w:val="0000FF"/>
          <w:sz w:val="24"/>
        </w:rPr>
        <w:t>R3-211291</w:t>
      </w:r>
      <w:r>
        <w:rPr>
          <w:rFonts w:ascii="Arial" w:hAnsi="Arial" w:cs="Arial"/>
          <w:b/>
          <w:color w:val="0000FF"/>
          <w:sz w:val="24"/>
        </w:rPr>
        <w:tab/>
      </w:r>
      <w:r>
        <w:rPr>
          <w:rFonts w:ascii="Arial" w:hAnsi="Arial" w:cs="Arial"/>
          <w:b/>
          <w:sz w:val="24"/>
        </w:rPr>
        <w:t>Correction on Overlapping Band Handling over F1</w:t>
      </w:r>
    </w:p>
    <w:p w14:paraId="0916B55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CR-0632  rev 6 Cat: A (Rel-16)</w:t>
      </w:r>
      <w:r>
        <w:rPr>
          <w:i/>
        </w:rPr>
        <w:br/>
      </w:r>
      <w:r>
        <w:rPr>
          <w:i/>
        </w:rPr>
        <w:br/>
      </w:r>
      <w:r>
        <w:rPr>
          <w:i/>
        </w:rPr>
        <w:tab/>
      </w:r>
      <w:r>
        <w:rPr>
          <w:i/>
        </w:rPr>
        <w:tab/>
      </w:r>
      <w:r>
        <w:rPr>
          <w:i/>
        </w:rPr>
        <w:tab/>
      </w:r>
      <w:r>
        <w:rPr>
          <w:i/>
        </w:rPr>
        <w:tab/>
      </w:r>
      <w:r>
        <w:rPr>
          <w:i/>
        </w:rPr>
        <w:tab/>
        <w:t>Source: ZTE, CATT, Samsung, Nokia, Nokia Shanghai Bell, China Telecom, China Unicom, CMCC</w:t>
      </w:r>
    </w:p>
    <w:p w14:paraId="2BB23EA1" w14:textId="77777777" w:rsidR="00624E73" w:rsidRDefault="00624E73" w:rsidP="00624E73">
      <w:pPr>
        <w:rPr>
          <w:color w:val="808080"/>
        </w:rPr>
      </w:pPr>
      <w:r>
        <w:rPr>
          <w:color w:val="808080"/>
        </w:rPr>
        <w:t>(Replaces R3-211083)</w:t>
      </w:r>
    </w:p>
    <w:p w14:paraId="2A89CDFE"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6C7F7" w14:textId="02BC41EE" w:rsidR="00624E73" w:rsidRDefault="00624E73" w:rsidP="00624E73">
      <w:pPr>
        <w:rPr>
          <w:rFonts w:ascii="Arial" w:hAnsi="Arial" w:cs="Arial"/>
          <w:b/>
          <w:sz w:val="24"/>
        </w:rPr>
      </w:pPr>
      <w:r>
        <w:rPr>
          <w:rFonts w:ascii="Arial" w:hAnsi="Arial" w:cs="Arial"/>
          <w:b/>
          <w:color w:val="0000FF"/>
          <w:sz w:val="24"/>
        </w:rPr>
        <w:t>R3-210142</w:t>
      </w:r>
      <w:r>
        <w:rPr>
          <w:rFonts w:ascii="Arial" w:hAnsi="Arial" w:cs="Arial"/>
          <w:b/>
          <w:color w:val="0000FF"/>
          <w:sz w:val="24"/>
        </w:rPr>
        <w:tab/>
      </w:r>
      <w:r>
        <w:rPr>
          <w:rFonts w:ascii="Arial" w:hAnsi="Arial" w:cs="Arial"/>
          <w:b/>
          <w:sz w:val="24"/>
        </w:rPr>
        <w:t>Discussion on Overlapping Bands</w:t>
      </w:r>
    </w:p>
    <w:p w14:paraId="3E4363C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EBDE54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9F10D" w14:textId="3E706F40" w:rsidR="00624E73" w:rsidRDefault="00624E73" w:rsidP="00624E73">
      <w:pPr>
        <w:rPr>
          <w:rFonts w:ascii="Arial" w:hAnsi="Arial" w:cs="Arial"/>
          <w:b/>
          <w:sz w:val="24"/>
        </w:rPr>
      </w:pPr>
      <w:r>
        <w:rPr>
          <w:rFonts w:ascii="Arial" w:hAnsi="Arial" w:cs="Arial"/>
          <w:b/>
          <w:color w:val="0000FF"/>
          <w:sz w:val="24"/>
        </w:rPr>
        <w:t>R3-210324</w:t>
      </w:r>
      <w:r>
        <w:rPr>
          <w:rFonts w:ascii="Arial" w:hAnsi="Arial" w:cs="Arial"/>
          <w:b/>
          <w:color w:val="0000FF"/>
          <w:sz w:val="24"/>
        </w:rPr>
        <w:tab/>
      </w:r>
      <w:r>
        <w:rPr>
          <w:rFonts w:ascii="Arial" w:hAnsi="Arial" w:cs="Arial"/>
          <w:b/>
          <w:sz w:val="24"/>
        </w:rPr>
        <w:t>Overlapping bands handling</w:t>
      </w:r>
    </w:p>
    <w:p w14:paraId="7CBBEC6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w:t>
      </w:r>
    </w:p>
    <w:p w14:paraId="198B8BE2" w14:textId="77777777" w:rsidR="00624E73" w:rsidRDefault="00624E73" w:rsidP="00624E73">
      <w:pPr>
        <w:rPr>
          <w:color w:val="808080"/>
        </w:rPr>
      </w:pPr>
      <w:r>
        <w:rPr>
          <w:color w:val="808080"/>
        </w:rPr>
        <w:t>(Replaces R3-206216)</w:t>
      </w:r>
    </w:p>
    <w:p w14:paraId="25D3985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8AE0F" w14:textId="0A07962A" w:rsidR="00624E73" w:rsidRDefault="00624E73" w:rsidP="00624E73">
      <w:pPr>
        <w:rPr>
          <w:rFonts w:ascii="Arial" w:hAnsi="Arial" w:cs="Arial"/>
          <w:b/>
          <w:sz w:val="24"/>
        </w:rPr>
      </w:pPr>
      <w:r>
        <w:rPr>
          <w:rFonts w:ascii="Arial" w:hAnsi="Arial" w:cs="Arial"/>
          <w:b/>
          <w:color w:val="0000FF"/>
          <w:sz w:val="24"/>
        </w:rPr>
        <w:t>R3-210325</w:t>
      </w:r>
      <w:r>
        <w:rPr>
          <w:rFonts w:ascii="Arial" w:hAnsi="Arial" w:cs="Arial"/>
          <w:b/>
          <w:color w:val="0000FF"/>
          <w:sz w:val="24"/>
        </w:rPr>
        <w:tab/>
      </w:r>
      <w:r>
        <w:rPr>
          <w:rFonts w:ascii="Arial" w:hAnsi="Arial" w:cs="Arial"/>
          <w:b/>
          <w:sz w:val="24"/>
        </w:rPr>
        <w:t>Overlapping band handling CR 38.473</w:t>
      </w:r>
    </w:p>
    <w:p w14:paraId="433E4E6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CR-0584  rev 3 Cat: F (Rel-15)</w:t>
      </w:r>
      <w:r>
        <w:rPr>
          <w:i/>
        </w:rPr>
        <w:br/>
      </w:r>
      <w:r>
        <w:rPr>
          <w:i/>
        </w:rPr>
        <w:br/>
      </w:r>
      <w:r>
        <w:rPr>
          <w:i/>
        </w:rPr>
        <w:tab/>
      </w:r>
      <w:r>
        <w:rPr>
          <w:i/>
        </w:rPr>
        <w:tab/>
      </w:r>
      <w:r>
        <w:rPr>
          <w:i/>
        </w:rPr>
        <w:tab/>
      </w:r>
      <w:r>
        <w:rPr>
          <w:i/>
        </w:rPr>
        <w:tab/>
      </w:r>
      <w:r>
        <w:rPr>
          <w:i/>
        </w:rPr>
        <w:tab/>
        <w:t>Source: Ericsson, Verizon Wireless</w:t>
      </w:r>
    </w:p>
    <w:p w14:paraId="236CC765" w14:textId="77777777" w:rsidR="00624E73" w:rsidRDefault="00624E73" w:rsidP="00624E73">
      <w:pPr>
        <w:rPr>
          <w:color w:val="808080"/>
        </w:rPr>
      </w:pPr>
      <w:r>
        <w:rPr>
          <w:color w:val="808080"/>
        </w:rPr>
        <w:t>(Replaces R3-206217)</w:t>
      </w:r>
    </w:p>
    <w:p w14:paraId="6356A41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88E7D" w14:textId="107A39B5" w:rsidR="00624E73" w:rsidRDefault="00624E73" w:rsidP="00624E73">
      <w:pPr>
        <w:rPr>
          <w:rFonts w:ascii="Arial" w:hAnsi="Arial" w:cs="Arial"/>
          <w:b/>
          <w:sz w:val="24"/>
        </w:rPr>
      </w:pPr>
      <w:r>
        <w:rPr>
          <w:rFonts w:ascii="Arial" w:hAnsi="Arial" w:cs="Arial"/>
          <w:b/>
          <w:color w:val="0000FF"/>
          <w:sz w:val="24"/>
        </w:rPr>
        <w:t>R3-210326</w:t>
      </w:r>
      <w:r>
        <w:rPr>
          <w:rFonts w:ascii="Arial" w:hAnsi="Arial" w:cs="Arial"/>
          <w:b/>
          <w:color w:val="0000FF"/>
          <w:sz w:val="24"/>
        </w:rPr>
        <w:tab/>
      </w:r>
      <w:r>
        <w:rPr>
          <w:rFonts w:ascii="Arial" w:hAnsi="Arial" w:cs="Arial"/>
          <w:b/>
          <w:sz w:val="24"/>
        </w:rPr>
        <w:t>Overlapping band handling CR 38.473</w:t>
      </w:r>
    </w:p>
    <w:p w14:paraId="58066E2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CR-0585  rev 3 Cat: A (Rel-16)</w:t>
      </w:r>
      <w:r>
        <w:rPr>
          <w:i/>
        </w:rPr>
        <w:br/>
      </w:r>
      <w:r>
        <w:rPr>
          <w:i/>
        </w:rPr>
        <w:br/>
      </w:r>
      <w:r>
        <w:rPr>
          <w:i/>
        </w:rPr>
        <w:tab/>
      </w:r>
      <w:r>
        <w:rPr>
          <w:i/>
        </w:rPr>
        <w:tab/>
      </w:r>
      <w:r>
        <w:rPr>
          <w:i/>
        </w:rPr>
        <w:tab/>
      </w:r>
      <w:r>
        <w:rPr>
          <w:i/>
        </w:rPr>
        <w:tab/>
      </w:r>
      <w:r>
        <w:rPr>
          <w:i/>
        </w:rPr>
        <w:tab/>
        <w:t>Source: Ericsson, Verizon Wireless</w:t>
      </w:r>
    </w:p>
    <w:p w14:paraId="23725E53" w14:textId="77777777" w:rsidR="00624E73" w:rsidRDefault="00624E73" w:rsidP="00624E73">
      <w:pPr>
        <w:rPr>
          <w:color w:val="808080"/>
        </w:rPr>
      </w:pPr>
      <w:r>
        <w:rPr>
          <w:color w:val="808080"/>
        </w:rPr>
        <w:t>(Replaces R3-206218)</w:t>
      </w:r>
    </w:p>
    <w:p w14:paraId="45129DC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4A035" w14:textId="7D230CAE" w:rsidR="00624E73" w:rsidRDefault="00624E73" w:rsidP="00624E73">
      <w:pPr>
        <w:rPr>
          <w:rFonts w:ascii="Arial" w:hAnsi="Arial" w:cs="Arial"/>
          <w:b/>
          <w:sz w:val="24"/>
        </w:rPr>
      </w:pPr>
      <w:r>
        <w:rPr>
          <w:rFonts w:ascii="Arial" w:hAnsi="Arial" w:cs="Arial"/>
          <w:b/>
          <w:color w:val="0000FF"/>
          <w:sz w:val="24"/>
        </w:rPr>
        <w:t>R3-210810</w:t>
      </w:r>
      <w:r>
        <w:rPr>
          <w:rFonts w:ascii="Arial" w:hAnsi="Arial" w:cs="Arial"/>
          <w:b/>
          <w:color w:val="0000FF"/>
          <w:sz w:val="24"/>
        </w:rPr>
        <w:tab/>
      </w:r>
      <w:r>
        <w:rPr>
          <w:rFonts w:ascii="Arial" w:hAnsi="Arial" w:cs="Arial"/>
          <w:b/>
          <w:sz w:val="24"/>
        </w:rPr>
        <w:t>Further discussions on frequency band overlapping</w:t>
      </w:r>
    </w:p>
    <w:p w14:paraId="232A272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51B5F2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A678C" w14:textId="56A5435E" w:rsidR="00624E73" w:rsidRDefault="00624E73" w:rsidP="00624E73">
      <w:pPr>
        <w:rPr>
          <w:rFonts w:ascii="Arial" w:hAnsi="Arial" w:cs="Arial"/>
          <w:b/>
          <w:sz w:val="24"/>
        </w:rPr>
      </w:pPr>
      <w:r>
        <w:rPr>
          <w:rFonts w:ascii="Arial" w:hAnsi="Arial" w:cs="Arial"/>
          <w:b/>
          <w:color w:val="0000FF"/>
          <w:sz w:val="24"/>
        </w:rPr>
        <w:t>R3-210960</w:t>
      </w:r>
      <w:r>
        <w:rPr>
          <w:rFonts w:ascii="Arial" w:hAnsi="Arial" w:cs="Arial"/>
          <w:b/>
          <w:color w:val="0000FF"/>
          <w:sz w:val="24"/>
        </w:rPr>
        <w:tab/>
      </w:r>
      <w:r>
        <w:rPr>
          <w:rFonts w:ascii="Arial" w:hAnsi="Arial" w:cs="Arial"/>
          <w:b/>
          <w:sz w:val="24"/>
        </w:rPr>
        <w:t>CB: # 7_OverlappingBandsF1AP - Summary of email discussion</w:t>
      </w:r>
    </w:p>
    <w:p w14:paraId="1978F41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AF1B962" w14:textId="77777777" w:rsidR="00624E73" w:rsidRDefault="00624E73" w:rsidP="00624E73">
      <w:pPr>
        <w:rPr>
          <w:rFonts w:ascii="Arial" w:hAnsi="Arial" w:cs="Arial"/>
          <w:b/>
        </w:rPr>
      </w:pPr>
      <w:r>
        <w:rPr>
          <w:rFonts w:ascii="Arial" w:hAnsi="Arial" w:cs="Arial"/>
          <w:b/>
        </w:rPr>
        <w:t xml:space="preserve">Abstract: </w:t>
      </w:r>
    </w:p>
    <w:p w14:paraId="2830F328" w14:textId="77777777" w:rsidR="00624E73" w:rsidRDefault="00624E73" w:rsidP="00624E73">
      <w:r>
        <w:t>Summary of offline discussion</w:t>
      </w:r>
    </w:p>
    <w:p w14:paraId="38D413F9" w14:textId="77777777" w:rsidR="00624E73" w:rsidRDefault="00624E73" w:rsidP="00624E73">
      <w:pPr>
        <w:rPr>
          <w:rFonts w:ascii="Arial" w:hAnsi="Arial" w:cs="Arial"/>
          <w:b/>
        </w:rPr>
      </w:pPr>
      <w:r>
        <w:rPr>
          <w:rFonts w:ascii="Arial" w:hAnsi="Arial" w:cs="Arial"/>
          <w:b/>
        </w:rPr>
        <w:t xml:space="preserve">Discussion: </w:t>
      </w:r>
    </w:p>
    <w:p w14:paraId="4B70A9C8" w14:textId="77777777" w:rsidR="00624E73" w:rsidRDefault="00624E73" w:rsidP="00624E73">
      <w:r>
        <w:t>Ericsson: the band combination index is used only when band combination is needed; this is for single connectivity. This is a significant change for an implementation.</w:t>
      </w:r>
    </w:p>
    <w:p w14:paraId="5555C653" w14:textId="77777777" w:rsidR="00624E73" w:rsidRDefault="00624E73" w:rsidP="00624E73">
      <w:r>
        <w:t>ZTE: disagree. We are reusing current IE and semantics description.</w:t>
      </w:r>
    </w:p>
    <w:p w14:paraId="5821EFB5" w14:textId="77777777" w:rsidR="00624E73" w:rsidRDefault="00624E73" w:rsidP="00624E73">
      <w:r>
        <w:t>Chair: current semantics doesn’t preclude using this IE outside DC?</w:t>
      </w:r>
    </w:p>
    <w:p w14:paraId="7B7CB4F2" w14:textId="77777777" w:rsidR="00624E73" w:rsidRDefault="00624E73" w:rsidP="00624E73">
      <w:r>
        <w:t>ZTE: extending semantics description clarifies usage outside DC</w:t>
      </w:r>
    </w:p>
    <w:p w14:paraId="1ABA5CA8" w14:textId="77777777" w:rsidR="00624E73" w:rsidRDefault="00624E73" w:rsidP="00624E73">
      <w:r>
        <w:lastRenderedPageBreak/>
        <w:t>Nokia, ZTE: we liaised RAN2 about this and they saw nothing wrong with this – we should move forward</w:t>
      </w:r>
    </w:p>
    <w:p w14:paraId="4D276B7C" w14:textId="77777777" w:rsidR="00624E73" w:rsidRDefault="00624E73" w:rsidP="00624E73">
      <w:r>
        <w:t>Ericsson: then, no CR is needed</w:t>
      </w:r>
    </w:p>
    <w:p w14:paraId="02E81363" w14:textId="77777777" w:rsidR="00624E73" w:rsidRDefault="00624E73" w:rsidP="00624E73">
      <w:r>
        <w:t>Samsung, ZTE: need clarification</w:t>
      </w:r>
    </w:p>
    <w:p w14:paraId="5456A05F" w14:textId="77777777" w:rsidR="00624E73" w:rsidRDefault="00624E73" w:rsidP="00624E73">
      <w:r>
        <w:t>Chair: propose to 1) revert changes to semantics; 2) add “This IE may be used for single connectivity and CA”?</w:t>
      </w:r>
    </w:p>
    <w:p w14:paraId="08B74593" w14:textId="77777777" w:rsidR="00624E73" w:rsidRDefault="00624E73" w:rsidP="00624E73">
      <w:r>
        <w:t>Ericsson: propose to capture in Chair’s nodes that this can be used also for single connectivity and CA</w:t>
      </w:r>
    </w:p>
    <w:p w14:paraId="45DE46E0" w14:textId="77777777" w:rsidR="00624E73" w:rsidRDefault="00624E73" w:rsidP="00624E73">
      <w:r>
        <w:t>ZTE, Nokia: we should go for CR</w:t>
      </w:r>
    </w:p>
    <w:p w14:paraId="0B2FA560" w14:textId="77777777" w:rsidR="00624E73" w:rsidRDefault="00624E73" w:rsidP="00624E73">
      <w:r>
        <w:t>Ericsson: no concept of band combination in single connectivity</w:t>
      </w:r>
    </w:p>
    <w:p w14:paraId="0A660E40" w14:textId="77777777" w:rsidR="00624E73" w:rsidRDefault="00624E73" w:rsidP="00624E73">
      <w:r>
        <w:t>ZTE: already clarified by RAN2</w:t>
      </w:r>
    </w:p>
    <w:p w14:paraId="3444A1CC" w14:textId="77777777" w:rsidR="00624E73" w:rsidRDefault="00624E73" w:rsidP="00624E73">
      <w:r>
        <w:t>Ericsson: for DC only</w:t>
      </w:r>
    </w:p>
    <w:p w14:paraId="3E175547" w14:textId="77777777" w:rsidR="00624E73" w:rsidRDefault="00624E73" w:rsidP="00624E73">
      <w:r>
        <w:t>Proposal from Chair:</w:t>
      </w:r>
    </w:p>
    <w:p w14:paraId="46AA86A4" w14:textId="77777777" w:rsidR="00624E73" w:rsidRDefault="00624E73" w:rsidP="00624E73">
      <w:r>
        <w:t>For (NG)EN-DC and NR DC operation, this IE should be included so that gNB-CU is informed of the selected Band Combination.</w:t>
      </w:r>
    </w:p>
    <w:p w14:paraId="5E78A347" w14:textId="77777777" w:rsidR="00624E73" w:rsidRDefault="00624E73" w:rsidP="00624E73">
      <w:r>
        <w:t>-&gt;</w:t>
      </w:r>
    </w:p>
    <w:p w14:paraId="4B640457" w14:textId="77777777" w:rsidR="00624E73" w:rsidRDefault="00624E73" w:rsidP="00624E73">
      <w:r>
        <w:t>For (NG)EN-DC and NR DC operation, this IE should be included so that gNB-CU is informed of the selected Band Combination; if this IE is included, the gNB-CU uses this information to deduce the selected band.</w:t>
      </w:r>
    </w:p>
    <w:p w14:paraId="26B6A8F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EEA80" w14:textId="77777777" w:rsidR="00624E73" w:rsidRDefault="00624E73" w:rsidP="00624E73">
      <w:pPr>
        <w:pStyle w:val="Heading4"/>
      </w:pPr>
      <w:bookmarkStart w:id="33" w:name="_Toc63954500"/>
      <w:r>
        <w:t>9.3.3</w:t>
      </w:r>
      <w:r>
        <w:tab/>
        <w:t>AS-Rekey and Emergency Fallback</w:t>
      </w:r>
      <w:bookmarkEnd w:id="33"/>
    </w:p>
    <w:p w14:paraId="1D16639D" w14:textId="1D3BFB19" w:rsidR="00624E73" w:rsidRDefault="00624E73" w:rsidP="00624E73">
      <w:pPr>
        <w:rPr>
          <w:rFonts w:ascii="Arial" w:hAnsi="Arial" w:cs="Arial"/>
          <w:b/>
          <w:sz w:val="24"/>
        </w:rPr>
      </w:pPr>
      <w:r>
        <w:rPr>
          <w:rFonts w:ascii="Arial" w:hAnsi="Arial" w:cs="Arial"/>
          <w:b/>
          <w:color w:val="0000FF"/>
          <w:sz w:val="24"/>
        </w:rPr>
        <w:t>R3-210046</w:t>
      </w:r>
      <w:r>
        <w:rPr>
          <w:rFonts w:ascii="Arial" w:hAnsi="Arial" w:cs="Arial"/>
          <w:b/>
          <w:color w:val="0000FF"/>
          <w:sz w:val="24"/>
        </w:rPr>
        <w:tab/>
      </w:r>
      <w:r>
        <w:rPr>
          <w:rFonts w:ascii="Arial" w:hAnsi="Arial" w:cs="Arial"/>
          <w:b/>
          <w:sz w:val="24"/>
        </w:rPr>
        <w:t>Correction of AS Rekeying and Emergency Fallback</w:t>
      </w:r>
    </w:p>
    <w:p w14:paraId="02AC501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3DDA92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CA349" w14:textId="187B24AC" w:rsidR="00624E73" w:rsidRDefault="00624E73" w:rsidP="00624E73">
      <w:pPr>
        <w:rPr>
          <w:rFonts w:ascii="Arial" w:hAnsi="Arial" w:cs="Arial"/>
          <w:b/>
          <w:sz w:val="24"/>
        </w:rPr>
      </w:pPr>
      <w:r>
        <w:rPr>
          <w:rFonts w:ascii="Arial" w:hAnsi="Arial" w:cs="Arial"/>
          <w:b/>
          <w:color w:val="0000FF"/>
          <w:sz w:val="24"/>
        </w:rPr>
        <w:t>R3-210047</w:t>
      </w:r>
      <w:r>
        <w:rPr>
          <w:rFonts w:ascii="Arial" w:hAnsi="Arial" w:cs="Arial"/>
          <w:b/>
          <w:color w:val="0000FF"/>
          <w:sz w:val="24"/>
        </w:rPr>
        <w:tab/>
      </w:r>
      <w:r>
        <w:rPr>
          <w:rFonts w:ascii="Arial" w:hAnsi="Arial" w:cs="Arial"/>
          <w:b/>
          <w:sz w:val="24"/>
        </w:rPr>
        <w:t>Correction of AS Rekeying and Emergency Fallback</w:t>
      </w:r>
    </w:p>
    <w:p w14:paraId="64E9C1E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CR-0531  Cat: F (Rel-15)</w:t>
      </w:r>
      <w:r>
        <w:rPr>
          <w:i/>
        </w:rPr>
        <w:br/>
      </w:r>
      <w:r>
        <w:rPr>
          <w:i/>
        </w:rPr>
        <w:br/>
      </w:r>
      <w:r>
        <w:rPr>
          <w:i/>
        </w:rPr>
        <w:tab/>
      </w:r>
      <w:r>
        <w:rPr>
          <w:i/>
        </w:rPr>
        <w:tab/>
      </w:r>
      <w:r>
        <w:rPr>
          <w:i/>
        </w:rPr>
        <w:tab/>
      </w:r>
      <w:r>
        <w:rPr>
          <w:i/>
        </w:rPr>
        <w:tab/>
      </w:r>
      <w:r>
        <w:rPr>
          <w:i/>
        </w:rPr>
        <w:tab/>
        <w:t>Source: Nokia, Nokia Shanghai Bell</w:t>
      </w:r>
    </w:p>
    <w:p w14:paraId="7ADF674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A8EC9" w14:textId="1EBCB080" w:rsidR="00624E73" w:rsidRDefault="00624E73" w:rsidP="00624E73">
      <w:pPr>
        <w:rPr>
          <w:rFonts w:ascii="Arial" w:hAnsi="Arial" w:cs="Arial"/>
          <w:b/>
          <w:sz w:val="24"/>
        </w:rPr>
      </w:pPr>
      <w:r>
        <w:rPr>
          <w:rFonts w:ascii="Arial" w:hAnsi="Arial" w:cs="Arial"/>
          <w:b/>
          <w:color w:val="0000FF"/>
          <w:sz w:val="24"/>
        </w:rPr>
        <w:t>R3-210048</w:t>
      </w:r>
      <w:r>
        <w:rPr>
          <w:rFonts w:ascii="Arial" w:hAnsi="Arial" w:cs="Arial"/>
          <w:b/>
          <w:color w:val="0000FF"/>
          <w:sz w:val="24"/>
        </w:rPr>
        <w:tab/>
      </w:r>
      <w:r>
        <w:rPr>
          <w:rFonts w:ascii="Arial" w:hAnsi="Arial" w:cs="Arial"/>
          <w:b/>
          <w:sz w:val="24"/>
        </w:rPr>
        <w:t>Correction of AS Rekeying and Emergency Fallback</w:t>
      </w:r>
    </w:p>
    <w:p w14:paraId="00ED076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CR-0532  Cat: A (Rel-16)</w:t>
      </w:r>
      <w:r>
        <w:rPr>
          <w:i/>
        </w:rPr>
        <w:br/>
      </w:r>
      <w:r>
        <w:rPr>
          <w:i/>
        </w:rPr>
        <w:br/>
      </w:r>
      <w:r>
        <w:rPr>
          <w:i/>
        </w:rPr>
        <w:tab/>
      </w:r>
      <w:r>
        <w:rPr>
          <w:i/>
        </w:rPr>
        <w:tab/>
      </w:r>
      <w:r>
        <w:rPr>
          <w:i/>
        </w:rPr>
        <w:tab/>
      </w:r>
      <w:r>
        <w:rPr>
          <w:i/>
        </w:rPr>
        <w:tab/>
      </w:r>
      <w:r>
        <w:rPr>
          <w:i/>
        </w:rPr>
        <w:tab/>
        <w:t>Source: Nokia, Nokia Shanghai Bell</w:t>
      </w:r>
    </w:p>
    <w:p w14:paraId="5446654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BE276" w14:textId="0D27E08D" w:rsidR="00624E73" w:rsidRDefault="00624E73" w:rsidP="00624E73">
      <w:pPr>
        <w:rPr>
          <w:rFonts w:ascii="Arial" w:hAnsi="Arial" w:cs="Arial"/>
          <w:b/>
          <w:sz w:val="24"/>
        </w:rPr>
      </w:pPr>
      <w:r>
        <w:rPr>
          <w:rFonts w:ascii="Arial" w:hAnsi="Arial" w:cs="Arial"/>
          <w:b/>
          <w:color w:val="0000FF"/>
          <w:sz w:val="24"/>
        </w:rPr>
        <w:t>R3-210128</w:t>
      </w:r>
      <w:r>
        <w:rPr>
          <w:rFonts w:ascii="Arial" w:hAnsi="Arial" w:cs="Arial"/>
          <w:b/>
          <w:color w:val="0000FF"/>
          <w:sz w:val="24"/>
        </w:rPr>
        <w:tab/>
      </w:r>
      <w:r>
        <w:rPr>
          <w:rFonts w:ascii="Arial" w:hAnsi="Arial" w:cs="Arial"/>
          <w:b/>
          <w:sz w:val="24"/>
        </w:rPr>
        <w:t>Consideration on AS-rekey and Emergency fallback</w:t>
      </w:r>
    </w:p>
    <w:p w14:paraId="5E0EDCB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0EFE9F3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E2F61" w14:textId="5C11F7E6" w:rsidR="00624E73" w:rsidRDefault="00624E73" w:rsidP="00624E73">
      <w:pPr>
        <w:rPr>
          <w:rFonts w:ascii="Arial" w:hAnsi="Arial" w:cs="Arial"/>
          <w:b/>
          <w:sz w:val="24"/>
        </w:rPr>
      </w:pPr>
      <w:r>
        <w:rPr>
          <w:rFonts w:ascii="Arial" w:hAnsi="Arial" w:cs="Arial"/>
          <w:b/>
          <w:color w:val="0000FF"/>
          <w:sz w:val="24"/>
        </w:rPr>
        <w:t>R3-210129</w:t>
      </w:r>
      <w:r>
        <w:rPr>
          <w:rFonts w:ascii="Arial" w:hAnsi="Arial" w:cs="Arial"/>
          <w:b/>
          <w:color w:val="0000FF"/>
          <w:sz w:val="24"/>
        </w:rPr>
        <w:tab/>
      </w:r>
      <w:r>
        <w:rPr>
          <w:rFonts w:ascii="Arial" w:hAnsi="Arial" w:cs="Arial"/>
          <w:b/>
          <w:sz w:val="24"/>
        </w:rPr>
        <w:t>Correction on AS-rekey and Emergency fallback</w:t>
      </w:r>
    </w:p>
    <w:p w14:paraId="04E4502E"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CR-0539  Cat: F (Rel-15)</w:t>
      </w:r>
      <w:r>
        <w:rPr>
          <w:i/>
        </w:rPr>
        <w:br/>
      </w:r>
      <w:r>
        <w:rPr>
          <w:i/>
        </w:rPr>
        <w:br/>
      </w:r>
      <w:r>
        <w:rPr>
          <w:i/>
        </w:rPr>
        <w:tab/>
      </w:r>
      <w:r>
        <w:rPr>
          <w:i/>
        </w:rPr>
        <w:tab/>
      </w:r>
      <w:r>
        <w:rPr>
          <w:i/>
        </w:rPr>
        <w:tab/>
      </w:r>
      <w:r>
        <w:rPr>
          <w:i/>
        </w:rPr>
        <w:tab/>
      </w:r>
      <w:r>
        <w:rPr>
          <w:i/>
        </w:rPr>
        <w:tab/>
        <w:t>Source: Huawei</w:t>
      </w:r>
    </w:p>
    <w:p w14:paraId="24985F5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01310" w14:textId="2D340A8E" w:rsidR="00624E73" w:rsidRDefault="00624E73" w:rsidP="00624E73">
      <w:pPr>
        <w:rPr>
          <w:rFonts w:ascii="Arial" w:hAnsi="Arial" w:cs="Arial"/>
          <w:b/>
          <w:sz w:val="24"/>
        </w:rPr>
      </w:pPr>
      <w:r>
        <w:rPr>
          <w:rFonts w:ascii="Arial" w:hAnsi="Arial" w:cs="Arial"/>
          <w:b/>
          <w:color w:val="0000FF"/>
          <w:sz w:val="24"/>
        </w:rPr>
        <w:t>R3-210130</w:t>
      </w:r>
      <w:r>
        <w:rPr>
          <w:rFonts w:ascii="Arial" w:hAnsi="Arial" w:cs="Arial"/>
          <w:b/>
          <w:color w:val="0000FF"/>
          <w:sz w:val="24"/>
        </w:rPr>
        <w:tab/>
      </w:r>
      <w:r>
        <w:rPr>
          <w:rFonts w:ascii="Arial" w:hAnsi="Arial" w:cs="Arial"/>
          <w:b/>
          <w:sz w:val="24"/>
        </w:rPr>
        <w:t>Correction on AS-rekey and Emergency fallback</w:t>
      </w:r>
    </w:p>
    <w:p w14:paraId="4488B55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CR-0540  Cat: A (Rel-16)</w:t>
      </w:r>
      <w:r>
        <w:rPr>
          <w:i/>
        </w:rPr>
        <w:br/>
      </w:r>
      <w:r>
        <w:rPr>
          <w:i/>
        </w:rPr>
        <w:br/>
      </w:r>
      <w:r>
        <w:rPr>
          <w:i/>
        </w:rPr>
        <w:tab/>
      </w:r>
      <w:r>
        <w:rPr>
          <w:i/>
        </w:rPr>
        <w:tab/>
      </w:r>
      <w:r>
        <w:rPr>
          <w:i/>
        </w:rPr>
        <w:tab/>
      </w:r>
      <w:r>
        <w:rPr>
          <w:i/>
        </w:rPr>
        <w:tab/>
      </w:r>
      <w:r>
        <w:rPr>
          <w:i/>
        </w:rPr>
        <w:tab/>
        <w:t>Source: Huawei</w:t>
      </w:r>
    </w:p>
    <w:p w14:paraId="38BFA83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5B9E9" w14:textId="33C149E6" w:rsidR="00624E73" w:rsidRDefault="00624E73" w:rsidP="00624E73">
      <w:pPr>
        <w:rPr>
          <w:rFonts w:ascii="Arial" w:hAnsi="Arial" w:cs="Arial"/>
          <w:b/>
          <w:sz w:val="24"/>
        </w:rPr>
      </w:pPr>
      <w:r>
        <w:rPr>
          <w:rFonts w:ascii="Arial" w:hAnsi="Arial" w:cs="Arial"/>
          <w:b/>
          <w:color w:val="0000FF"/>
          <w:sz w:val="24"/>
        </w:rPr>
        <w:t>R3-210327</w:t>
      </w:r>
      <w:r>
        <w:rPr>
          <w:rFonts w:ascii="Arial" w:hAnsi="Arial" w:cs="Arial"/>
          <w:b/>
          <w:color w:val="0000FF"/>
          <w:sz w:val="24"/>
        </w:rPr>
        <w:tab/>
      </w:r>
      <w:r>
        <w:rPr>
          <w:rFonts w:ascii="Arial" w:hAnsi="Arial" w:cs="Arial"/>
          <w:b/>
          <w:sz w:val="24"/>
        </w:rPr>
        <w:t>AS re-keying and Emergency Fallback in the UE Context Modification procedure</w:t>
      </w:r>
    </w:p>
    <w:p w14:paraId="49CF035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D605999" w14:textId="77777777" w:rsidR="00624E73" w:rsidRDefault="00624E73" w:rsidP="00624E73">
      <w:pPr>
        <w:rPr>
          <w:color w:val="808080"/>
        </w:rPr>
      </w:pPr>
      <w:r>
        <w:rPr>
          <w:color w:val="808080"/>
        </w:rPr>
        <w:t>(Replaces R3-206220)</w:t>
      </w:r>
    </w:p>
    <w:p w14:paraId="3C242A2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D652" w14:textId="4759F763" w:rsidR="00624E73" w:rsidRDefault="00624E73" w:rsidP="00624E73">
      <w:pPr>
        <w:rPr>
          <w:rFonts w:ascii="Arial" w:hAnsi="Arial" w:cs="Arial"/>
          <w:b/>
          <w:sz w:val="24"/>
        </w:rPr>
      </w:pPr>
      <w:r>
        <w:rPr>
          <w:rFonts w:ascii="Arial" w:hAnsi="Arial" w:cs="Arial"/>
          <w:b/>
          <w:color w:val="0000FF"/>
          <w:sz w:val="24"/>
        </w:rPr>
        <w:t>R3-210328</w:t>
      </w:r>
      <w:r>
        <w:rPr>
          <w:rFonts w:ascii="Arial" w:hAnsi="Arial" w:cs="Arial"/>
          <w:b/>
          <w:color w:val="0000FF"/>
          <w:sz w:val="24"/>
        </w:rPr>
        <w:tab/>
      </w:r>
      <w:r>
        <w:rPr>
          <w:rFonts w:ascii="Arial" w:hAnsi="Arial" w:cs="Arial"/>
          <w:b/>
          <w:sz w:val="24"/>
        </w:rPr>
        <w:t>Clarification of AS re-keying in the UE Context Modification procedure</w:t>
      </w:r>
    </w:p>
    <w:p w14:paraId="003BBCF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CR-0354  rev 4 Cat: F (Rel-15)</w:t>
      </w:r>
      <w:r>
        <w:rPr>
          <w:i/>
        </w:rPr>
        <w:br/>
      </w:r>
      <w:r>
        <w:rPr>
          <w:i/>
        </w:rPr>
        <w:br/>
      </w:r>
      <w:r>
        <w:rPr>
          <w:i/>
        </w:rPr>
        <w:tab/>
      </w:r>
      <w:r>
        <w:rPr>
          <w:i/>
        </w:rPr>
        <w:tab/>
      </w:r>
      <w:r>
        <w:rPr>
          <w:i/>
        </w:rPr>
        <w:tab/>
      </w:r>
      <w:r>
        <w:rPr>
          <w:i/>
        </w:rPr>
        <w:tab/>
      </w:r>
      <w:r>
        <w:rPr>
          <w:i/>
        </w:rPr>
        <w:tab/>
        <w:t>Source: Ericsson, ZTE</w:t>
      </w:r>
    </w:p>
    <w:p w14:paraId="6A657566" w14:textId="77777777" w:rsidR="00624E73" w:rsidRDefault="00624E73" w:rsidP="00624E73">
      <w:pPr>
        <w:rPr>
          <w:color w:val="808080"/>
        </w:rPr>
      </w:pPr>
      <w:r>
        <w:rPr>
          <w:color w:val="808080"/>
        </w:rPr>
        <w:t>(Replaces R3-206970)</w:t>
      </w:r>
    </w:p>
    <w:p w14:paraId="6BA4433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R3-211171</w:t>
      </w:r>
      <w:r>
        <w:rPr>
          <w:color w:val="993300"/>
          <w:u w:val="single"/>
        </w:rPr>
        <w:t>.</w:t>
      </w:r>
    </w:p>
    <w:p w14:paraId="61745D51" w14:textId="219E00A1" w:rsidR="00624E73" w:rsidRDefault="00624E73" w:rsidP="00624E73">
      <w:pPr>
        <w:rPr>
          <w:rFonts w:ascii="Arial" w:hAnsi="Arial" w:cs="Arial"/>
          <w:b/>
          <w:sz w:val="24"/>
        </w:rPr>
      </w:pPr>
      <w:r>
        <w:rPr>
          <w:rFonts w:ascii="Arial" w:hAnsi="Arial" w:cs="Arial"/>
          <w:b/>
          <w:color w:val="0000FF"/>
          <w:sz w:val="24"/>
        </w:rPr>
        <w:t>R3-211171</w:t>
      </w:r>
      <w:r>
        <w:rPr>
          <w:rFonts w:ascii="Arial" w:hAnsi="Arial" w:cs="Arial"/>
          <w:b/>
          <w:color w:val="0000FF"/>
          <w:sz w:val="24"/>
        </w:rPr>
        <w:tab/>
      </w:r>
      <w:r>
        <w:rPr>
          <w:rFonts w:ascii="Arial" w:hAnsi="Arial" w:cs="Arial"/>
          <w:b/>
          <w:sz w:val="24"/>
        </w:rPr>
        <w:t>Clarification of AS re-keying in the UE Context Modification procedure</w:t>
      </w:r>
    </w:p>
    <w:p w14:paraId="2583F25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CR-0354  rev 5 Cat: F (Rel-15)</w:t>
      </w:r>
      <w:r>
        <w:rPr>
          <w:i/>
        </w:rPr>
        <w:br/>
      </w:r>
      <w:r>
        <w:rPr>
          <w:i/>
        </w:rPr>
        <w:br/>
      </w:r>
      <w:r>
        <w:rPr>
          <w:i/>
        </w:rPr>
        <w:tab/>
      </w:r>
      <w:r>
        <w:rPr>
          <w:i/>
        </w:rPr>
        <w:tab/>
      </w:r>
      <w:r>
        <w:rPr>
          <w:i/>
        </w:rPr>
        <w:tab/>
      </w:r>
      <w:r>
        <w:rPr>
          <w:i/>
        </w:rPr>
        <w:tab/>
      </w:r>
      <w:r>
        <w:rPr>
          <w:i/>
        </w:rPr>
        <w:tab/>
        <w:t>Source: Ericsson, ZTE, Nokia, Nokia Shanghai Bell, CATT</w:t>
      </w:r>
    </w:p>
    <w:p w14:paraId="24161F6F" w14:textId="77777777" w:rsidR="00624E73" w:rsidRDefault="00624E73" w:rsidP="00624E73">
      <w:pPr>
        <w:rPr>
          <w:color w:val="808080"/>
        </w:rPr>
      </w:pPr>
      <w:r>
        <w:rPr>
          <w:color w:val="808080"/>
        </w:rPr>
        <w:t>(Replaces R3-210328)</w:t>
      </w:r>
    </w:p>
    <w:p w14:paraId="452BD78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AD29E" w14:textId="38A62F37" w:rsidR="00624E73" w:rsidRDefault="00624E73" w:rsidP="00624E73">
      <w:pPr>
        <w:rPr>
          <w:rFonts w:ascii="Arial" w:hAnsi="Arial" w:cs="Arial"/>
          <w:b/>
          <w:sz w:val="24"/>
        </w:rPr>
      </w:pPr>
      <w:r>
        <w:rPr>
          <w:rFonts w:ascii="Arial" w:hAnsi="Arial" w:cs="Arial"/>
          <w:b/>
          <w:color w:val="0000FF"/>
          <w:sz w:val="24"/>
        </w:rPr>
        <w:t>R3-210329</w:t>
      </w:r>
      <w:r>
        <w:rPr>
          <w:rFonts w:ascii="Arial" w:hAnsi="Arial" w:cs="Arial"/>
          <w:b/>
          <w:color w:val="0000FF"/>
          <w:sz w:val="24"/>
        </w:rPr>
        <w:tab/>
      </w:r>
      <w:r>
        <w:rPr>
          <w:rFonts w:ascii="Arial" w:hAnsi="Arial" w:cs="Arial"/>
          <w:b/>
          <w:sz w:val="24"/>
        </w:rPr>
        <w:t>Clarification of AS re-keying in the UE Context Modification procedure</w:t>
      </w:r>
    </w:p>
    <w:p w14:paraId="2DC6532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CR-0355  rev 4 Cat: A (Rel-16)</w:t>
      </w:r>
      <w:r>
        <w:rPr>
          <w:i/>
        </w:rPr>
        <w:br/>
      </w:r>
      <w:r>
        <w:rPr>
          <w:i/>
        </w:rPr>
        <w:br/>
      </w:r>
      <w:r>
        <w:rPr>
          <w:i/>
        </w:rPr>
        <w:tab/>
      </w:r>
      <w:r>
        <w:rPr>
          <w:i/>
        </w:rPr>
        <w:tab/>
      </w:r>
      <w:r>
        <w:rPr>
          <w:i/>
        </w:rPr>
        <w:tab/>
      </w:r>
      <w:r>
        <w:rPr>
          <w:i/>
        </w:rPr>
        <w:tab/>
      </w:r>
      <w:r>
        <w:rPr>
          <w:i/>
        </w:rPr>
        <w:tab/>
        <w:t>Source: Ericsson, ZTE</w:t>
      </w:r>
    </w:p>
    <w:p w14:paraId="26A5D93C" w14:textId="77777777" w:rsidR="00624E73" w:rsidRDefault="00624E73" w:rsidP="00624E73">
      <w:pPr>
        <w:rPr>
          <w:color w:val="808080"/>
        </w:rPr>
      </w:pPr>
      <w:r>
        <w:rPr>
          <w:color w:val="808080"/>
        </w:rPr>
        <w:t>(Replaces R3-206971)</w:t>
      </w:r>
    </w:p>
    <w:p w14:paraId="1F8410A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R3-211172</w:t>
      </w:r>
      <w:r>
        <w:rPr>
          <w:color w:val="993300"/>
          <w:u w:val="single"/>
        </w:rPr>
        <w:t>.</w:t>
      </w:r>
    </w:p>
    <w:p w14:paraId="5A6E1324" w14:textId="06DEEAA9" w:rsidR="00624E73" w:rsidRDefault="00624E73" w:rsidP="00624E73">
      <w:pPr>
        <w:rPr>
          <w:rFonts w:ascii="Arial" w:hAnsi="Arial" w:cs="Arial"/>
          <w:b/>
          <w:sz w:val="24"/>
        </w:rPr>
      </w:pPr>
      <w:r>
        <w:rPr>
          <w:rFonts w:ascii="Arial" w:hAnsi="Arial" w:cs="Arial"/>
          <w:b/>
          <w:color w:val="0000FF"/>
          <w:sz w:val="24"/>
        </w:rPr>
        <w:t>R3-211172</w:t>
      </w:r>
      <w:r>
        <w:rPr>
          <w:rFonts w:ascii="Arial" w:hAnsi="Arial" w:cs="Arial"/>
          <w:b/>
          <w:color w:val="0000FF"/>
          <w:sz w:val="24"/>
        </w:rPr>
        <w:tab/>
      </w:r>
      <w:r>
        <w:rPr>
          <w:rFonts w:ascii="Arial" w:hAnsi="Arial" w:cs="Arial"/>
          <w:b/>
          <w:sz w:val="24"/>
        </w:rPr>
        <w:t>Clarification of AS re-keying in the UE Context Modification procedure</w:t>
      </w:r>
    </w:p>
    <w:p w14:paraId="4309D1D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CR-0355  rev 5 Cat: A (Rel-16)</w:t>
      </w:r>
      <w:r>
        <w:rPr>
          <w:i/>
        </w:rPr>
        <w:br/>
      </w:r>
      <w:r>
        <w:rPr>
          <w:i/>
        </w:rPr>
        <w:br/>
      </w:r>
      <w:r>
        <w:rPr>
          <w:i/>
        </w:rPr>
        <w:tab/>
      </w:r>
      <w:r>
        <w:rPr>
          <w:i/>
        </w:rPr>
        <w:tab/>
      </w:r>
      <w:r>
        <w:rPr>
          <w:i/>
        </w:rPr>
        <w:tab/>
      </w:r>
      <w:r>
        <w:rPr>
          <w:i/>
        </w:rPr>
        <w:tab/>
      </w:r>
      <w:r>
        <w:rPr>
          <w:i/>
        </w:rPr>
        <w:tab/>
        <w:t>Source: Ericsson, ZTE, Nokia, Nokia Shanghai Bell, CATT</w:t>
      </w:r>
    </w:p>
    <w:p w14:paraId="6B4EFCED" w14:textId="77777777" w:rsidR="00624E73" w:rsidRDefault="00624E73" w:rsidP="00624E73">
      <w:pPr>
        <w:rPr>
          <w:color w:val="808080"/>
        </w:rPr>
      </w:pPr>
      <w:r>
        <w:rPr>
          <w:color w:val="808080"/>
        </w:rPr>
        <w:lastRenderedPageBreak/>
        <w:t>(Replaces R3-210329)</w:t>
      </w:r>
    </w:p>
    <w:p w14:paraId="644007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CFE62" w14:textId="3A3CA081" w:rsidR="00624E73" w:rsidRDefault="00624E73" w:rsidP="00624E73">
      <w:pPr>
        <w:rPr>
          <w:rFonts w:ascii="Arial" w:hAnsi="Arial" w:cs="Arial"/>
          <w:b/>
          <w:sz w:val="24"/>
        </w:rPr>
      </w:pPr>
      <w:r>
        <w:rPr>
          <w:rFonts w:ascii="Arial" w:hAnsi="Arial" w:cs="Arial"/>
          <w:b/>
          <w:color w:val="0000FF"/>
          <w:sz w:val="24"/>
        </w:rPr>
        <w:t>R3-210330</w:t>
      </w:r>
      <w:r>
        <w:rPr>
          <w:rFonts w:ascii="Arial" w:hAnsi="Arial" w:cs="Arial"/>
          <w:b/>
          <w:color w:val="0000FF"/>
          <w:sz w:val="24"/>
        </w:rPr>
        <w:tab/>
      </w:r>
      <w:r>
        <w:rPr>
          <w:rFonts w:ascii="Arial" w:hAnsi="Arial" w:cs="Arial"/>
          <w:b/>
          <w:sz w:val="24"/>
        </w:rPr>
        <w:t>Draft] Reply LS on AS rekeying handling</w:t>
      </w:r>
    </w:p>
    <w:p w14:paraId="4E3F200C"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Ericsson</w:t>
      </w:r>
    </w:p>
    <w:p w14:paraId="052130E1" w14:textId="77777777" w:rsidR="00624E73" w:rsidRDefault="00624E73" w:rsidP="00624E73">
      <w:pPr>
        <w:rPr>
          <w:color w:val="808080"/>
        </w:rPr>
      </w:pPr>
      <w:r>
        <w:rPr>
          <w:color w:val="808080"/>
        </w:rPr>
        <w:t>(Replaces R3-206607)</w:t>
      </w:r>
    </w:p>
    <w:p w14:paraId="7BE5C41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64B55" w14:textId="73CDE6BF" w:rsidR="00624E73" w:rsidRDefault="00624E73" w:rsidP="00624E73">
      <w:pPr>
        <w:rPr>
          <w:rFonts w:ascii="Arial" w:hAnsi="Arial" w:cs="Arial"/>
          <w:b/>
          <w:sz w:val="24"/>
        </w:rPr>
      </w:pPr>
      <w:r>
        <w:rPr>
          <w:rFonts w:ascii="Arial" w:hAnsi="Arial" w:cs="Arial"/>
          <w:b/>
          <w:color w:val="0000FF"/>
          <w:sz w:val="24"/>
        </w:rPr>
        <w:t>R3-210466</w:t>
      </w:r>
      <w:r>
        <w:rPr>
          <w:rFonts w:ascii="Arial" w:hAnsi="Arial" w:cs="Arial"/>
          <w:b/>
          <w:color w:val="0000FF"/>
          <w:sz w:val="24"/>
        </w:rPr>
        <w:tab/>
      </w:r>
      <w:r>
        <w:rPr>
          <w:rFonts w:ascii="Arial" w:hAnsi="Arial" w:cs="Arial"/>
          <w:b/>
          <w:sz w:val="24"/>
        </w:rPr>
        <w:t>Discussion on AS rekey and Emergency fallback</w:t>
      </w:r>
    </w:p>
    <w:p w14:paraId="546B6DF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CB158B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A2665" w14:textId="53E709DF" w:rsidR="00624E73" w:rsidRDefault="00624E73" w:rsidP="00624E73">
      <w:pPr>
        <w:rPr>
          <w:rFonts w:ascii="Arial" w:hAnsi="Arial" w:cs="Arial"/>
          <w:b/>
          <w:sz w:val="24"/>
        </w:rPr>
      </w:pPr>
      <w:r>
        <w:rPr>
          <w:rFonts w:ascii="Arial" w:hAnsi="Arial" w:cs="Arial"/>
          <w:b/>
          <w:color w:val="0000FF"/>
          <w:sz w:val="24"/>
        </w:rPr>
        <w:t>R3-210467</w:t>
      </w:r>
      <w:r>
        <w:rPr>
          <w:rFonts w:ascii="Arial" w:hAnsi="Arial" w:cs="Arial"/>
          <w:b/>
          <w:color w:val="0000FF"/>
          <w:sz w:val="24"/>
        </w:rPr>
        <w:tab/>
      </w:r>
      <w:r>
        <w:rPr>
          <w:rFonts w:ascii="Arial" w:hAnsi="Arial" w:cs="Arial"/>
          <w:b/>
          <w:sz w:val="24"/>
        </w:rPr>
        <w:t>Correction on collision of AS-rekey and Emergency fallback_NGAP Rel-15</w:t>
      </w:r>
    </w:p>
    <w:p w14:paraId="7E405DD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CR-0551  Cat: F (Rel-15)</w:t>
      </w:r>
      <w:r>
        <w:rPr>
          <w:i/>
        </w:rPr>
        <w:br/>
      </w:r>
      <w:r>
        <w:rPr>
          <w:i/>
        </w:rPr>
        <w:br/>
      </w:r>
      <w:r>
        <w:rPr>
          <w:i/>
        </w:rPr>
        <w:tab/>
      </w:r>
      <w:r>
        <w:rPr>
          <w:i/>
        </w:rPr>
        <w:tab/>
      </w:r>
      <w:r>
        <w:rPr>
          <w:i/>
        </w:rPr>
        <w:tab/>
      </w:r>
      <w:r>
        <w:rPr>
          <w:i/>
        </w:rPr>
        <w:tab/>
      </w:r>
      <w:r>
        <w:rPr>
          <w:i/>
        </w:rPr>
        <w:tab/>
        <w:t>Source: CATT</w:t>
      </w:r>
    </w:p>
    <w:p w14:paraId="3D24D5E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29DDB" w14:textId="686FA55E" w:rsidR="00624E73" w:rsidRDefault="00624E73" w:rsidP="00624E73">
      <w:pPr>
        <w:rPr>
          <w:rFonts w:ascii="Arial" w:hAnsi="Arial" w:cs="Arial"/>
          <w:b/>
          <w:sz w:val="24"/>
        </w:rPr>
      </w:pPr>
      <w:r>
        <w:rPr>
          <w:rFonts w:ascii="Arial" w:hAnsi="Arial" w:cs="Arial"/>
          <w:b/>
          <w:color w:val="0000FF"/>
          <w:sz w:val="24"/>
        </w:rPr>
        <w:t>R3-210468</w:t>
      </w:r>
      <w:r>
        <w:rPr>
          <w:rFonts w:ascii="Arial" w:hAnsi="Arial" w:cs="Arial"/>
          <w:b/>
          <w:color w:val="0000FF"/>
          <w:sz w:val="24"/>
        </w:rPr>
        <w:tab/>
      </w:r>
      <w:r>
        <w:rPr>
          <w:rFonts w:ascii="Arial" w:hAnsi="Arial" w:cs="Arial"/>
          <w:b/>
          <w:sz w:val="24"/>
        </w:rPr>
        <w:t>Correction on collision of AS-rekey and Emergency fallback_NGAP Rel-16</w:t>
      </w:r>
    </w:p>
    <w:p w14:paraId="36F52A6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CR-0552  Cat: A (Rel-16)</w:t>
      </w:r>
      <w:r>
        <w:rPr>
          <w:i/>
        </w:rPr>
        <w:br/>
      </w:r>
      <w:r>
        <w:rPr>
          <w:i/>
        </w:rPr>
        <w:br/>
      </w:r>
      <w:r>
        <w:rPr>
          <w:i/>
        </w:rPr>
        <w:tab/>
      </w:r>
      <w:r>
        <w:rPr>
          <w:i/>
        </w:rPr>
        <w:tab/>
      </w:r>
      <w:r>
        <w:rPr>
          <w:i/>
        </w:rPr>
        <w:tab/>
      </w:r>
      <w:r>
        <w:rPr>
          <w:i/>
        </w:rPr>
        <w:tab/>
      </w:r>
      <w:r>
        <w:rPr>
          <w:i/>
        </w:rPr>
        <w:tab/>
        <w:t>Source: CATT</w:t>
      </w:r>
    </w:p>
    <w:p w14:paraId="6FAC646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7EA48" w14:textId="7FB84075" w:rsidR="00624E73" w:rsidRDefault="00624E73" w:rsidP="00624E73">
      <w:pPr>
        <w:rPr>
          <w:rFonts w:ascii="Arial" w:hAnsi="Arial" w:cs="Arial"/>
          <w:b/>
          <w:sz w:val="24"/>
        </w:rPr>
      </w:pPr>
      <w:r>
        <w:rPr>
          <w:rFonts w:ascii="Arial" w:hAnsi="Arial" w:cs="Arial"/>
          <w:b/>
          <w:color w:val="0000FF"/>
          <w:sz w:val="24"/>
        </w:rPr>
        <w:t>R3-210961</w:t>
      </w:r>
      <w:r>
        <w:rPr>
          <w:rFonts w:ascii="Arial" w:hAnsi="Arial" w:cs="Arial"/>
          <w:b/>
          <w:color w:val="0000FF"/>
          <w:sz w:val="24"/>
        </w:rPr>
        <w:tab/>
      </w:r>
      <w:r>
        <w:rPr>
          <w:rFonts w:ascii="Arial" w:hAnsi="Arial" w:cs="Arial"/>
          <w:b/>
          <w:sz w:val="24"/>
        </w:rPr>
        <w:t>CB: # 8_AS_rekey_emergency_fallback - Summary of email discussion</w:t>
      </w:r>
    </w:p>
    <w:p w14:paraId="191127F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7FF4895" w14:textId="77777777" w:rsidR="00624E73" w:rsidRDefault="00624E73" w:rsidP="00624E73">
      <w:pPr>
        <w:rPr>
          <w:rFonts w:ascii="Arial" w:hAnsi="Arial" w:cs="Arial"/>
          <w:b/>
        </w:rPr>
      </w:pPr>
      <w:r>
        <w:rPr>
          <w:rFonts w:ascii="Arial" w:hAnsi="Arial" w:cs="Arial"/>
          <w:b/>
        </w:rPr>
        <w:t xml:space="preserve">Abstract: </w:t>
      </w:r>
    </w:p>
    <w:p w14:paraId="6644C804" w14:textId="77777777" w:rsidR="00624E73" w:rsidRDefault="00624E73" w:rsidP="00624E73">
      <w:r>
        <w:t>Summary of offline discussion</w:t>
      </w:r>
    </w:p>
    <w:p w14:paraId="32D609EB" w14:textId="6EE78F89"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A702F" w14:textId="77387727" w:rsidR="00FB7BC1" w:rsidRDefault="00FB7BC1" w:rsidP="00624E73">
      <w:pPr>
        <w:rPr>
          <w:color w:val="993300"/>
          <w:u w:val="single"/>
        </w:rPr>
      </w:pPr>
    </w:p>
    <w:p w14:paraId="76531FA8" w14:textId="77777777" w:rsidR="00FB7BC1" w:rsidRPr="00C10779" w:rsidRDefault="00FB7BC1" w:rsidP="00FB7BC1">
      <w:pPr>
        <w:widowControl w:val="0"/>
        <w:ind w:left="144" w:hanging="144"/>
        <w:rPr>
          <w:b/>
          <w:bCs/>
          <w:color w:val="00B050"/>
          <w:sz w:val="28"/>
          <w:szCs w:val="28"/>
          <w:u w:val="single"/>
        </w:rPr>
      </w:pPr>
      <w:r w:rsidRPr="00C10779">
        <w:rPr>
          <w:b/>
          <w:bCs/>
          <w:color w:val="00B050"/>
          <w:sz w:val="28"/>
          <w:szCs w:val="28"/>
          <w:u w:val="single"/>
        </w:rPr>
        <w:t>Agreements:</w:t>
      </w:r>
    </w:p>
    <w:p w14:paraId="4B1BD6B1" w14:textId="77777777" w:rsidR="00FB7BC1" w:rsidRPr="00FB7BC1" w:rsidRDefault="00FB7BC1" w:rsidP="00FB7BC1">
      <w:pPr>
        <w:widowControl w:val="0"/>
        <w:rPr>
          <w:b/>
          <w:bCs/>
          <w:color w:val="00B050"/>
        </w:rPr>
      </w:pPr>
      <w:r w:rsidRPr="00FB7BC1">
        <w:rPr>
          <w:b/>
          <w:bCs/>
          <w:color w:val="00B050"/>
        </w:rPr>
        <w:t>The new AMF implements the SA2 CR shall not send two requests in the same message.</w:t>
      </w:r>
    </w:p>
    <w:p w14:paraId="06082530" w14:textId="77777777" w:rsidR="00FB7BC1" w:rsidRPr="00FB7BC1" w:rsidRDefault="00FB7BC1" w:rsidP="00FB7BC1">
      <w:pPr>
        <w:widowControl w:val="0"/>
        <w:rPr>
          <w:b/>
          <w:bCs/>
          <w:color w:val="00B050"/>
        </w:rPr>
      </w:pPr>
      <w:r w:rsidRPr="00FB7BC1">
        <w:rPr>
          <w:b/>
          <w:bCs/>
          <w:color w:val="00B050"/>
        </w:rPr>
        <w:t>The old AMF may send two requests in one message (even it is not often)</w:t>
      </w:r>
    </w:p>
    <w:p w14:paraId="01875099" w14:textId="77777777" w:rsidR="00FB7BC1" w:rsidRPr="00FB7BC1" w:rsidRDefault="00FB7BC1" w:rsidP="00FB7BC1">
      <w:pPr>
        <w:widowControl w:val="0"/>
        <w:rPr>
          <w:b/>
          <w:bCs/>
          <w:color w:val="00B050"/>
        </w:rPr>
      </w:pPr>
      <w:r w:rsidRPr="00FB7BC1">
        <w:rPr>
          <w:b/>
          <w:bCs/>
          <w:color w:val="00B050"/>
        </w:rPr>
        <w:t>The old NG-RAN node, according to current NGAP specification, would proceed both requests.  NG-RAN node will send back in successful case UE CONTEXT MODIFICATION RESPONSE, in the failure case UE CONTEXT MODIFICATION FAILURE.</w:t>
      </w:r>
    </w:p>
    <w:p w14:paraId="3F2BACDD" w14:textId="77777777" w:rsidR="00FB7BC1" w:rsidRPr="00FB7BC1" w:rsidRDefault="00FB7BC1" w:rsidP="00FB7BC1">
      <w:pPr>
        <w:widowControl w:val="0"/>
        <w:rPr>
          <w:b/>
          <w:bCs/>
          <w:color w:val="00B050"/>
        </w:rPr>
      </w:pPr>
    </w:p>
    <w:p w14:paraId="0993655E" w14:textId="77777777" w:rsidR="00FB7BC1" w:rsidRPr="00FB7BC1" w:rsidRDefault="00FB7BC1" w:rsidP="00FB7BC1">
      <w:pPr>
        <w:widowControl w:val="0"/>
        <w:rPr>
          <w:b/>
          <w:bCs/>
          <w:color w:val="00B050"/>
        </w:rPr>
      </w:pPr>
      <w:r w:rsidRPr="00FB7BC1">
        <w:rPr>
          <w:b/>
          <w:bCs/>
          <w:color w:val="00B050"/>
        </w:rPr>
        <w:lastRenderedPageBreak/>
        <w:t>A compromise solution is to add a “note” in the abnormal case in Chapter 8.3.4.4.</w:t>
      </w:r>
    </w:p>
    <w:p w14:paraId="76A4863C" w14:textId="77777777" w:rsidR="00FB7BC1" w:rsidRPr="00FB7BC1" w:rsidRDefault="00FB7BC1" w:rsidP="00FB7BC1">
      <w:pPr>
        <w:widowControl w:val="0"/>
        <w:rPr>
          <w:b/>
          <w:bCs/>
          <w:color w:val="00B050"/>
        </w:rPr>
      </w:pPr>
      <w:r w:rsidRPr="00FB7BC1">
        <w:rPr>
          <w:b/>
          <w:bCs/>
          <w:color w:val="00B050"/>
        </w:rPr>
        <w:t>Note: When the AS re-keying request and the Emergency Fallback request are included in the same message, the NG-RAN node may only handle the Emergency Fallback request.</w:t>
      </w:r>
    </w:p>
    <w:p w14:paraId="4C400E0D" w14:textId="77777777" w:rsidR="00FB7BC1" w:rsidRDefault="00FB7BC1" w:rsidP="00624E73">
      <w:pPr>
        <w:rPr>
          <w:color w:val="993300"/>
          <w:u w:val="single"/>
        </w:rPr>
      </w:pPr>
    </w:p>
    <w:p w14:paraId="42A0D45A" w14:textId="77777777" w:rsidR="00624E73" w:rsidRDefault="00624E73" w:rsidP="00624E73">
      <w:pPr>
        <w:pStyle w:val="Heading4"/>
      </w:pPr>
      <w:bookmarkStart w:id="34" w:name="_Toc63954501"/>
      <w:r>
        <w:t>9.3.4</w:t>
      </w:r>
      <w:r>
        <w:tab/>
        <w:t>Direct Data Forwarding Between NG-RAN and E-UTRAN</w:t>
      </w:r>
      <w:bookmarkEnd w:id="34"/>
    </w:p>
    <w:p w14:paraId="1452762E" w14:textId="77777777" w:rsidR="00624E73" w:rsidRDefault="00624E73" w:rsidP="00624E73">
      <w:pPr>
        <w:pStyle w:val="Heading5"/>
      </w:pPr>
      <w:bookmarkStart w:id="35" w:name="_Toc63954502"/>
      <w:r>
        <w:t>9.3.4.1</w:t>
      </w:r>
      <w:r>
        <w:tab/>
        <w:t>E1 Aspects</w:t>
      </w:r>
      <w:bookmarkEnd w:id="35"/>
    </w:p>
    <w:p w14:paraId="5A8DB693" w14:textId="03B483EC" w:rsidR="00624E73" w:rsidRDefault="00624E73" w:rsidP="00624E73">
      <w:pPr>
        <w:rPr>
          <w:rFonts w:ascii="Arial" w:hAnsi="Arial" w:cs="Arial"/>
          <w:b/>
          <w:sz w:val="24"/>
        </w:rPr>
      </w:pPr>
      <w:r>
        <w:rPr>
          <w:rFonts w:ascii="Arial" w:hAnsi="Arial" w:cs="Arial"/>
          <w:b/>
          <w:color w:val="0000FF"/>
          <w:sz w:val="24"/>
        </w:rPr>
        <w:t>R3-210155</w:t>
      </w:r>
      <w:r>
        <w:rPr>
          <w:rFonts w:ascii="Arial" w:hAnsi="Arial" w:cs="Arial"/>
          <w:b/>
          <w:color w:val="0000FF"/>
          <w:sz w:val="24"/>
        </w:rPr>
        <w:tab/>
      </w:r>
      <w:r>
        <w:rPr>
          <w:rFonts w:ascii="Arial" w:hAnsi="Arial" w:cs="Arial"/>
          <w:b/>
          <w:sz w:val="24"/>
        </w:rPr>
        <w:t>Solution for 4g-5g direct data forwarding</w:t>
      </w:r>
    </w:p>
    <w:p w14:paraId="1B88CB5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221B33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5B09A" w14:textId="564C47B7" w:rsidR="00624E73" w:rsidRDefault="00624E73" w:rsidP="00624E73">
      <w:pPr>
        <w:rPr>
          <w:rFonts w:ascii="Arial" w:hAnsi="Arial" w:cs="Arial"/>
          <w:b/>
          <w:sz w:val="24"/>
        </w:rPr>
      </w:pPr>
      <w:r>
        <w:rPr>
          <w:rFonts w:ascii="Arial" w:hAnsi="Arial" w:cs="Arial"/>
          <w:b/>
          <w:color w:val="0000FF"/>
          <w:sz w:val="24"/>
        </w:rPr>
        <w:t>R3-210156</w:t>
      </w:r>
      <w:r>
        <w:rPr>
          <w:rFonts w:ascii="Arial" w:hAnsi="Arial" w:cs="Arial"/>
          <w:b/>
          <w:color w:val="0000FF"/>
          <w:sz w:val="24"/>
        </w:rPr>
        <w:tab/>
      </w:r>
      <w:r>
        <w:rPr>
          <w:rFonts w:ascii="Arial" w:hAnsi="Arial" w:cs="Arial"/>
          <w:b/>
          <w:sz w:val="24"/>
        </w:rPr>
        <w:t>Support of 4g-5g direct data forwarding over E1</w:t>
      </w:r>
    </w:p>
    <w:p w14:paraId="2F39B57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CR-0570  Cat: F (Rel-16)</w:t>
      </w:r>
      <w:r>
        <w:rPr>
          <w:i/>
        </w:rPr>
        <w:br/>
      </w:r>
      <w:r>
        <w:rPr>
          <w:i/>
        </w:rPr>
        <w:br/>
      </w:r>
      <w:r>
        <w:rPr>
          <w:i/>
        </w:rPr>
        <w:tab/>
      </w:r>
      <w:r>
        <w:rPr>
          <w:i/>
        </w:rPr>
        <w:tab/>
      </w:r>
      <w:r>
        <w:rPr>
          <w:i/>
        </w:rPr>
        <w:tab/>
      </w:r>
      <w:r>
        <w:rPr>
          <w:i/>
        </w:rPr>
        <w:tab/>
      </w:r>
      <w:r>
        <w:rPr>
          <w:i/>
        </w:rPr>
        <w:tab/>
        <w:t>Source: Nokia, Nokia Shanghai Bell</w:t>
      </w:r>
    </w:p>
    <w:p w14:paraId="190D5C1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R3-211169</w:t>
      </w:r>
      <w:r>
        <w:rPr>
          <w:color w:val="993300"/>
          <w:u w:val="single"/>
        </w:rPr>
        <w:t>.</w:t>
      </w:r>
    </w:p>
    <w:p w14:paraId="4768131E" w14:textId="71D02AE1" w:rsidR="00624E73" w:rsidRDefault="00624E73" w:rsidP="00624E73">
      <w:pPr>
        <w:rPr>
          <w:rFonts w:ascii="Arial" w:hAnsi="Arial" w:cs="Arial"/>
          <w:b/>
          <w:sz w:val="24"/>
        </w:rPr>
      </w:pPr>
      <w:r>
        <w:rPr>
          <w:rFonts w:ascii="Arial" w:hAnsi="Arial" w:cs="Arial"/>
          <w:b/>
          <w:color w:val="0000FF"/>
          <w:sz w:val="24"/>
        </w:rPr>
        <w:t>R3-211169</w:t>
      </w:r>
      <w:r>
        <w:rPr>
          <w:rFonts w:ascii="Arial" w:hAnsi="Arial" w:cs="Arial"/>
          <w:b/>
          <w:color w:val="0000FF"/>
          <w:sz w:val="24"/>
        </w:rPr>
        <w:tab/>
      </w:r>
      <w:r>
        <w:rPr>
          <w:rFonts w:ascii="Arial" w:hAnsi="Arial" w:cs="Arial"/>
          <w:b/>
          <w:sz w:val="24"/>
        </w:rPr>
        <w:t>Support of 4g-5g direct data forwarding over E1</w:t>
      </w:r>
    </w:p>
    <w:p w14:paraId="41706C0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CR-0570  rev 1 Cat: F (Rel-16)</w:t>
      </w:r>
      <w:r>
        <w:rPr>
          <w:i/>
        </w:rPr>
        <w:br/>
      </w:r>
      <w:r>
        <w:rPr>
          <w:i/>
        </w:rPr>
        <w:br/>
      </w:r>
      <w:r>
        <w:rPr>
          <w:i/>
        </w:rPr>
        <w:tab/>
      </w:r>
      <w:r>
        <w:rPr>
          <w:i/>
        </w:rPr>
        <w:tab/>
      </w:r>
      <w:r>
        <w:rPr>
          <w:i/>
        </w:rPr>
        <w:tab/>
      </w:r>
      <w:r>
        <w:rPr>
          <w:i/>
        </w:rPr>
        <w:tab/>
      </w:r>
      <w:r>
        <w:rPr>
          <w:i/>
        </w:rPr>
        <w:tab/>
        <w:t>Source: Nokia, Nokia Shanghai Bell</w:t>
      </w:r>
    </w:p>
    <w:p w14:paraId="7B31CBDD" w14:textId="77777777" w:rsidR="00624E73" w:rsidRDefault="00624E73" w:rsidP="00624E73">
      <w:pPr>
        <w:rPr>
          <w:color w:val="808080"/>
        </w:rPr>
      </w:pPr>
      <w:r>
        <w:rPr>
          <w:color w:val="808080"/>
        </w:rPr>
        <w:t>(Replaces R3-210156)</w:t>
      </w:r>
    </w:p>
    <w:p w14:paraId="4579D416" w14:textId="77777777" w:rsidR="00624E73" w:rsidRDefault="00624E73" w:rsidP="00624E73">
      <w:pPr>
        <w:rPr>
          <w:rFonts w:ascii="Arial" w:hAnsi="Arial" w:cs="Arial"/>
          <w:b/>
        </w:rPr>
      </w:pPr>
      <w:r>
        <w:rPr>
          <w:rFonts w:ascii="Arial" w:hAnsi="Arial" w:cs="Arial"/>
          <w:b/>
        </w:rPr>
        <w:t xml:space="preserve">Discussion: </w:t>
      </w:r>
    </w:p>
    <w:p w14:paraId="024BA42E" w14:textId="77777777" w:rsidR="00624E73" w:rsidRDefault="00624E73" w:rsidP="00624E73">
      <w:r>
        <w:t>Ericsson: our comments were completely ignored – this is not needed: unlike inter-RAT, this can be used with the current signaling</w:t>
      </w:r>
    </w:p>
    <w:p w14:paraId="57084315" w14:textId="77777777" w:rsidR="00624E73" w:rsidRDefault="00624E73" w:rsidP="00624E73">
      <w:r>
        <w:t>Nokia: not far from Ericsson view on inter-system; we see as inter-system and intra-system cases as completely different; no need for PDCP preservation for inter-system, just the new DRB config is needed; for intra-system additional actions are needed. This is inter-system, so we just need to allocate TEIDs and tell CU-UP which flow it has to forward to the new DRB – CR is very simple, but we need at least a flag for backwards-compatibility.</w:t>
      </w:r>
    </w:p>
    <w:p w14:paraId="3DFDD146" w14:textId="77777777" w:rsidR="00624E73" w:rsidRDefault="00624E73" w:rsidP="00624E73">
      <w:r>
        <w:t>Ericsson: ok, but requirements are different</w:t>
      </w:r>
    </w:p>
    <w:p w14:paraId="649C8492" w14:textId="77777777" w:rsidR="00624E73" w:rsidRDefault="00624E73" w:rsidP="00624E73">
      <w:r>
        <w:t>Samsung: OK to treat 13 first; agree with Nokia that something is needed</w:t>
      </w:r>
    </w:p>
    <w:p w14:paraId="272CFA7F" w14:textId="77777777" w:rsidR="00624E73" w:rsidRDefault="00624E73" w:rsidP="00624E73">
      <w:r>
        <w:t>Huawei: agree with Samsung – treat intra-sys first</w:t>
      </w:r>
    </w:p>
    <w:p w14:paraId="3F9A721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9E662" w14:textId="4CD9147F" w:rsidR="00624E73" w:rsidRDefault="00624E73" w:rsidP="00624E73">
      <w:pPr>
        <w:rPr>
          <w:rFonts w:ascii="Arial" w:hAnsi="Arial" w:cs="Arial"/>
          <w:b/>
          <w:sz w:val="24"/>
        </w:rPr>
      </w:pPr>
      <w:r>
        <w:rPr>
          <w:rFonts w:ascii="Arial" w:hAnsi="Arial" w:cs="Arial"/>
          <w:b/>
          <w:color w:val="0000FF"/>
          <w:sz w:val="24"/>
        </w:rPr>
        <w:t>R3-210255</w:t>
      </w:r>
      <w:r>
        <w:rPr>
          <w:rFonts w:ascii="Arial" w:hAnsi="Arial" w:cs="Arial"/>
          <w:b/>
          <w:color w:val="0000FF"/>
          <w:sz w:val="24"/>
        </w:rPr>
        <w:tab/>
      </w:r>
      <w:r>
        <w:rPr>
          <w:rFonts w:ascii="Arial" w:hAnsi="Arial" w:cs="Arial"/>
          <w:b/>
          <w:sz w:val="24"/>
        </w:rPr>
        <w:t>Direct data forwarding for inter-system HO from 4G to 5G with a shared split (S)gNB</w:t>
      </w:r>
    </w:p>
    <w:p w14:paraId="0D28456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LGU+</w:t>
      </w:r>
    </w:p>
    <w:p w14:paraId="139EB8A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1E8F" w14:textId="0F5B0C14" w:rsidR="00624E73" w:rsidRDefault="00624E73" w:rsidP="00624E73">
      <w:pPr>
        <w:rPr>
          <w:rFonts w:ascii="Arial" w:hAnsi="Arial" w:cs="Arial"/>
          <w:b/>
          <w:sz w:val="24"/>
        </w:rPr>
      </w:pPr>
      <w:r>
        <w:rPr>
          <w:rFonts w:ascii="Arial" w:hAnsi="Arial" w:cs="Arial"/>
          <w:b/>
          <w:color w:val="0000FF"/>
          <w:sz w:val="24"/>
        </w:rPr>
        <w:t>R3-210256</w:t>
      </w:r>
      <w:r>
        <w:rPr>
          <w:rFonts w:ascii="Arial" w:hAnsi="Arial" w:cs="Arial"/>
          <w:b/>
          <w:color w:val="0000FF"/>
          <w:sz w:val="24"/>
        </w:rPr>
        <w:tab/>
      </w:r>
      <w:r>
        <w:rPr>
          <w:rFonts w:ascii="Arial" w:hAnsi="Arial" w:cs="Arial"/>
          <w:b/>
          <w:sz w:val="24"/>
        </w:rPr>
        <w:t>Support of direct data forwarding for inter-system HO from 4G to 5G with a shared split (S)gNB</w:t>
      </w:r>
    </w:p>
    <w:p w14:paraId="19FF912A"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CR-0573  Cat: F (Rel-16)</w:t>
      </w:r>
      <w:r>
        <w:rPr>
          <w:i/>
        </w:rPr>
        <w:br/>
      </w:r>
      <w:r>
        <w:rPr>
          <w:i/>
        </w:rPr>
        <w:br/>
      </w:r>
      <w:r>
        <w:rPr>
          <w:i/>
        </w:rPr>
        <w:tab/>
      </w:r>
      <w:r>
        <w:rPr>
          <w:i/>
        </w:rPr>
        <w:tab/>
      </w:r>
      <w:r>
        <w:rPr>
          <w:i/>
        </w:rPr>
        <w:tab/>
      </w:r>
      <w:r>
        <w:rPr>
          <w:i/>
        </w:rPr>
        <w:tab/>
      </w:r>
      <w:r>
        <w:rPr>
          <w:i/>
        </w:rPr>
        <w:tab/>
        <w:t>Source: Samsung, LGU+</w:t>
      </w:r>
    </w:p>
    <w:p w14:paraId="382CC32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B0BD2" w14:textId="7C5587AA" w:rsidR="00624E73" w:rsidRDefault="00624E73" w:rsidP="00624E73">
      <w:pPr>
        <w:rPr>
          <w:rFonts w:ascii="Arial" w:hAnsi="Arial" w:cs="Arial"/>
          <w:b/>
          <w:sz w:val="24"/>
        </w:rPr>
      </w:pPr>
      <w:r>
        <w:rPr>
          <w:rFonts w:ascii="Arial" w:hAnsi="Arial" w:cs="Arial"/>
          <w:b/>
          <w:color w:val="0000FF"/>
          <w:sz w:val="24"/>
        </w:rPr>
        <w:t>R3-210691</w:t>
      </w:r>
      <w:r>
        <w:rPr>
          <w:rFonts w:ascii="Arial" w:hAnsi="Arial" w:cs="Arial"/>
          <w:b/>
          <w:color w:val="0000FF"/>
          <w:sz w:val="24"/>
        </w:rPr>
        <w:tab/>
      </w:r>
      <w:r>
        <w:rPr>
          <w:rFonts w:ascii="Arial" w:hAnsi="Arial" w:cs="Arial"/>
          <w:b/>
          <w:sz w:val="24"/>
        </w:rPr>
        <w:t>Support of direct data forwarding for inter-system HO</w:t>
      </w:r>
    </w:p>
    <w:p w14:paraId="2A0B5E5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 China Telecom, ZTE</w:t>
      </w:r>
    </w:p>
    <w:p w14:paraId="041687E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27346" w14:textId="4E801B96" w:rsidR="00624E73" w:rsidRDefault="00624E73" w:rsidP="00624E73">
      <w:pPr>
        <w:rPr>
          <w:rFonts w:ascii="Arial" w:hAnsi="Arial" w:cs="Arial"/>
          <w:b/>
          <w:sz w:val="24"/>
        </w:rPr>
      </w:pPr>
      <w:r>
        <w:rPr>
          <w:rFonts w:ascii="Arial" w:hAnsi="Arial" w:cs="Arial"/>
          <w:b/>
          <w:color w:val="0000FF"/>
          <w:sz w:val="24"/>
        </w:rPr>
        <w:t>R3-210692</w:t>
      </w:r>
      <w:r>
        <w:rPr>
          <w:rFonts w:ascii="Arial" w:hAnsi="Arial" w:cs="Arial"/>
          <w:b/>
          <w:color w:val="0000FF"/>
          <w:sz w:val="24"/>
        </w:rPr>
        <w:tab/>
      </w:r>
      <w:r>
        <w:rPr>
          <w:rFonts w:ascii="Arial" w:hAnsi="Arial" w:cs="Arial"/>
          <w:b/>
          <w:sz w:val="24"/>
        </w:rPr>
        <w:t>Support of inter-node handover with a shared split (S)gNB</w:t>
      </w:r>
    </w:p>
    <w:p w14:paraId="59700F1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v16.4.0</w:t>
      </w:r>
      <w:r>
        <w:rPr>
          <w:i/>
        </w:rPr>
        <w:tab/>
        <w:t xml:space="preserve">  CR-0171  Cat: F (Rel-16)</w:t>
      </w:r>
      <w:r>
        <w:rPr>
          <w:i/>
        </w:rPr>
        <w:br/>
      </w:r>
      <w:r>
        <w:rPr>
          <w:i/>
        </w:rPr>
        <w:br/>
      </w:r>
      <w:r>
        <w:rPr>
          <w:i/>
        </w:rPr>
        <w:tab/>
      </w:r>
      <w:r>
        <w:rPr>
          <w:i/>
        </w:rPr>
        <w:tab/>
      </w:r>
      <w:r>
        <w:rPr>
          <w:i/>
        </w:rPr>
        <w:tab/>
      </w:r>
      <w:r>
        <w:rPr>
          <w:i/>
        </w:rPr>
        <w:tab/>
      </w:r>
      <w:r>
        <w:rPr>
          <w:i/>
        </w:rPr>
        <w:tab/>
        <w:t>Source: CATT, China Telecom, ZTE</w:t>
      </w:r>
    </w:p>
    <w:p w14:paraId="6A40FD0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F28F4" w14:textId="5A1AA50A" w:rsidR="00624E73" w:rsidRDefault="00624E73" w:rsidP="00624E73">
      <w:pPr>
        <w:rPr>
          <w:rFonts w:ascii="Arial" w:hAnsi="Arial" w:cs="Arial"/>
          <w:b/>
          <w:sz w:val="24"/>
        </w:rPr>
      </w:pPr>
      <w:r>
        <w:rPr>
          <w:rFonts w:ascii="Arial" w:hAnsi="Arial" w:cs="Arial"/>
          <w:b/>
          <w:color w:val="0000FF"/>
          <w:sz w:val="24"/>
        </w:rPr>
        <w:t>R3-210656</w:t>
      </w:r>
      <w:r>
        <w:rPr>
          <w:rFonts w:ascii="Arial" w:hAnsi="Arial" w:cs="Arial"/>
          <w:b/>
          <w:color w:val="0000FF"/>
          <w:sz w:val="24"/>
        </w:rPr>
        <w:tab/>
      </w:r>
      <w:r>
        <w:rPr>
          <w:rFonts w:ascii="Arial" w:hAnsi="Arial" w:cs="Arial"/>
          <w:b/>
          <w:sz w:val="24"/>
        </w:rPr>
        <w:t>CR to TS38.463 on Support of direct data forwarding for inter-system HO</w:t>
      </w:r>
    </w:p>
    <w:p w14:paraId="7F952E5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CR-0576  Cat: F (Rel-16)</w:t>
      </w:r>
      <w:r>
        <w:rPr>
          <w:i/>
        </w:rPr>
        <w:br/>
      </w:r>
      <w:r>
        <w:rPr>
          <w:i/>
        </w:rPr>
        <w:br/>
      </w:r>
      <w:r>
        <w:rPr>
          <w:i/>
        </w:rPr>
        <w:tab/>
      </w:r>
      <w:r>
        <w:rPr>
          <w:i/>
        </w:rPr>
        <w:tab/>
      </w:r>
      <w:r>
        <w:rPr>
          <w:i/>
        </w:rPr>
        <w:tab/>
      </w:r>
      <w:r>
        <w:rPr>
          <w:i/>
        </w:rPr>
        <w:tab/>
      </w:r>
      <w:r>
        <w:rPr>
          <w:i/>
        </w:rPr>
        <w:tab/>
        <w:t>Source: China Telecom, CATT, ZTE</w:t>
      </w:r>
    </w:p>
    <w:p w14:paraId="4650B5D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A6645" w14:textId="6BBD25D8" w:rsidR="00624E73" w:rsidRDefault="00624E73" w:rsidP="00624E73">
      <w:pPr>
        <w:rPr>
          <w:rFonts w:ascii="Arial" w:hAnsi="Arial" w:cs="Arial"/>
          <w:b/>
          <w:sz w:val="24"/>
        </w:rPr>
      </w:pPr>
      <w:r>
        <w:rPr>
          <w:rFonts w:ascii="Arial" w:hAnsi="Arial" w:cs="Arial"/>
          <w:b/>
          <w:color w:val="0000FF"/>
          <w:sz w:val="24"/>
        </w:rPr>
        <w:t>R3-210741</w:t>
      </w:r>
      <w:r>
        <w:rPr>
          <w:rFonts w:ascii="Arial" w:hAnsi="Arial" w:cs="Arial"/>
          <w:b/>
          <w:color w:val="0000FF"/>
          <w:sz w:val="24"/>
        </w:rPr>
        <w:tab/>
      </w:r>
      <w:r>
        <w:rPr>
          <w:rFonts w:ascii="Arial" w:hAnsi="Arial" w:cs="Arial"/>
          <w:b/>
          <w:sz w:val="24"/>
        </w:rPr>
        <w:t>Inter-system HO with shared CU-UP</w:t>
      </w:r>
    </w:p>
    <w:p w14:paraId="7327A90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2CF160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1B1C6" w14:textId="4A910C5C" w:rsidR="00624E73" w:rsidRDefault="00624E73" w:rsidP="00624E73">
      <w:pPr>
        <w:rPr>
          <w:rFonts w:ascii="Arial" w:hAnsi="Arial" w:cs="Arial"/>
          <w:b/>
          <w:sz w:val="24"/>
        </w:rPr>
      </w:pPr>
      <w:r>
        <w:rPr>
          <w:rFonts w:ascii="Arial" w:hAnsi="Arial" w:cs="Arial"/>
          <w:b/>
          <w:color w:val="0000FF"/>
          <w:sz w:val="24"/>
        </w:rPr>
        <w:t>R3-210962</w:t>
      </w:r>
      <w:r>
        <w:rPr>
          <w:rFonts w:ascii="Arial" w:hAnsi="Arial" w:cs="Arial"/>
          <w:b/>
          <w:color w:val="0000FF"/>
          <w:sz w:val="24"/>
        </w:rPr>
        <w:tab/>
      </w:r>
      <w:r>
        <w:rPr>
          <w:rFonts w:ascii="Arial" w:hAnsi="Arial" w:cs="Arial"/>
          <w:b/>
          <w:sz w:val="24"/>
        </w:rPr>
        <w:t>CB: # 9_DirectDataFwd_E1 - Summary of email discussion</w:t>
      </w:r>
    </w:p>
    <w:p w14:paraId="3B909A6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B782058" w14:textId="77777777" w:rsidR="00624E73" w:rsidRDefault="00624E73" w:rsidP="00624E73">
      <w:pPr>
        <w:rPr>
          <w:rFonts w:ascii="Arial" w:hAnsi="Arial" w:cs="Arial"/>
          <w:b/>
        </w:rPr>
      </w:pPr>
      <w:r>
        <w:rPr>
          <w:rFonts w:ascii="Arial" w:hAnsi="Arial" w:cs="Arial"/>
          <w:b/>
        </w:rPr>
        <w:t xml:space="preserve">Abstract: </w:t>
      </w:r>
    </w:p>
    <w:p w14:paraId="5D05D420" w14:textId="77777777" w:rsidR="00624E73" w:rsidRDefault="00624E73" w:rsidP="00624E73">
      <w:r>
        <w:t>Summary of offline discussion</w:t>
      </w:r>
    </w:p>
    <w:p w14:paraId="163BFC71" w14:textId="77777777" w:rsidR="00624E73" w:rsidRDefault="00624E73" w:rsidP="00624E73">
      <w:pPr>
        <w:rPr>
          <w:rFonts w:ascii="Arial" w:hAnsi="Arial" w:cs="Arial"/>
          <w:b/>
        </w:rPr>
      </w:pPr>
      <w:r>
        <w:rPr>
          <w:rFonts w:ascii="Arial" w:hAnsi="Arial" w:cs="Arial"/>
          <w:b/>
        </w:rPr>
        <w:t xml:space="preserve">Discussion: </w:t>
      </w:r>
    </w:p>
    <w:p w14:paraId="20547D58" w14:textId="77777777" w:rsidR="00624E73" w:rsidRDefault="00624E73" w:rsidP="00624E73">
      <w:r>
        <w:t>Agree TP R3-211169 (revision of R3-210156) with some dependency on intra-system resolution (i.e. assumes that different solution taken for intra-system).</w:t>
      </w:r>
    </w:p>
    <w:p w14:paraId="0C11DE4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R3-211293</w:t>
      </w:r>
      <w:r>
        <w:rPr>
          <w:color w:val="993300"/>
          <w:u w:val="single"/>
        </w:rPr>
        <w:t>.</w:t>
      </w:r>
    </w:p>
    <w:p w14:paraId="3993F166" w14:textId="01CFFFFD" w:rsidR="00624E73" w:rsidRDefault="00624E73" w:rsidP="00624E73">
      <w:pPr>
        <w:rPr>
          <w:rFonts w:ascii="Arial" w:hAnsi="Arial" w:cs="Arial"/>
          <w:b/>
          <w:sz w:val="24"/>
        </w:rPr>
      </w:pPr>
      <w:r>
        <w:rPr>
          <w:rFonts w:ascii="Arial" w:hAnsi="Arial" w:cs="Arial"/>
          <w:b/>
          <w:color w:val="0000FF"/>
          <w:sz w:val="24"/>
        </w:rPr>
        <w:t>R3-211293</w:t>
      </w:r>
      <w:r>
        <w:rPr>
          <w:rFonts w:ascii="Arial" w:hAnsi="Arial" w:cs="Arial"/>
          <w:b/>
          <w:color w:val="0000FF"/>
          <w:sz w:val="24"/>
        </w:rPr>
        <w:tab/>
      </w:r>
      <w:r>
        <w:rPr>
          <w:rFonts w:ascii="Arial" w:hAnsi="Arial" w:cs="Arial"/>
          <w:b/>
          <w:sz w:val="24"/>
        </w:rPr>
        <w:t>CB: # 9_DirectDataFwd_E1 - Summary of email discussion</w:t>
      </w:r>
    </w:p>
    <w:p w14:paraId="42A0BD9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0083F2D" w14:textId="77777777" w:rsidR="00624E73" w:rsidRDefault="00624E73" w:rsidP="00624E73">
      <w:pPr>
        <w:rPr>
          <w:color w:val="808080"/>
        </w:rPr>
      </w:pPr>
      <w:r>
        <w:rPr>
          <w:color w:val="808080"/>
        </w:rPr>
        <w:t>(Replaces R3-210962)</w:t>
      </w:r>
    </w:p>
    <w:p w14:paraId="142F7B1C" w14:textId="77777777" w:rsidR="00624E73" w:rsidRDefault="00624E73" w:rsidP="00624E73">
      <w:pPr>
        <w:rPr>
          <w:rFonts w:ascii="Arial" w:hAnsi="Arial" w:cs="Arial"/>
          <w:b/>
        </w:rPr>
      </w:pPr>
      <w:r>
        <w:rPr>
          <w:rFonts w:ascii="Arial" w:hAnsi="Arial" w:cs="Arial"/>
          <w:b/>
        </w:rPr>
        <w:t xml:space="preserve">Abstract: </w:t>
      </w:r>
    </w:p>
    <w:p w14:paraId="1E9CB322" w14:textId="77777777" w:rsidR="00624E73" w:rsidRDefault="00624E73" w:rsidP="00624E73">
      <w:r>
        <w:t>Summary of offline discussion</w:t>
      </w:r>
    </w:p>
    <w:p w14:paraId="617DC3A2"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9BF1C" w14:textId="77777777" w:rsidR="00624E73" w:rsidRDefault="00624E73" w:rsidP="00624E73">
      <w:pPr>
        <w:pStyle w:val="Heading5"/>
      </w:pPr>
      <w:bookmarkStart w:id="36" w:name="_Toc63954503"/>
      <w:r>
        <w:t>9.3.4.2</w:t>
      </w:r>
      <w:r>
        <w:tab/>
        <w:t>With Mobility Between DC and SA</w:t>
      </w:r>
      <w:bookmarkEnd w:id="36"/>
    </w:p>
    <w:p w14:paraId="239C2E8E" w14:textId="48FE182B" w:rsidR="00624E73" w:rsidRDefault="00624E73" w:rsidP="00624E73">
      <w:pPr>
        <w:rPr>
          <w:rFonts w:ascii="Arial" w:hAnsi="Arial" w:cs="Arial"/>
          <w:b/>
          <w:sz w:val="24"/>
        </w:rPr>
      </w:pPr>
      <w:r>
        <w:rPr>
          <w:rFonts w:ascii="Arial" w:hAnsi="Arial" w:cs="Arial"/>
          <w:b/>
          <w:color w:val="0000FF"/>
          <w:sz w:val="24"/>
        </w:rPr>
        <w:t>R3-210247</w:t>
      </w:r>
      <w:r>
        <w:rPr>
          <w:rFonts w:ascii="Arial" w:hAnsi="Arial" w:cs="Arial"/>
          <w:b/>
          <w:color w:val="0000FF"/>
          <w:sz w:val="24"/>
        </w:rPr>
        <w:tab/>
      </w:r>
      <w:r>
        <w:rPr>
          <w:rFonts w:ascii="Arial" w:hAnsi="Arial" w:cs="Arial"/>
          <w:b/>
          <w:sz w:val="24"/>
        </w:rPr>
        <w:t>Discussion on inter-system handover from EN-DC to SA</w:t>
      </w:r>
    </w:p>
    <w:p w14:paraId="3136D7A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China Telecom,Qualcomm, CMCC</w:t>
      </w:r>
    </w:p>
    <w:p w14:paraId="5D16FEF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20D59" w14:textId="23110D2D" w:rsidR="00624E73" w:rsidRDefault="00624E73" w:rsidP="00624E73">
      <w:pPr>
        <w:rPr>
          <w:rFonts w:ascii="Arial" w:hAnsi="Arial" w:cs="Arial"/>
          <w:b/>
          <w:sz w:val="24"/>
        </w:rPr>
      </w:pPr>
      <w:r>
        <w:rPr>
          <w:rFonts w:ascii="Arial" w:hAnsi="Arial" w:cs="Arial"/>
          <w:b/>
          <w:color w:val="0000FF"/>
          <w:sz w:val="24"/>
        </w:rPr>
        <w:t>R3-210248</w:t>
      </w:r>
      <w:r>
        <w:rPr>
          <w:rFonts w:ascii="Arial" w:hAnsi="Arial" w:cs="Arial"/>
          <w:b/>
          <w:color w:val="0000FF"/>
          <w:sz w:val="24"/>
        </w:rPr>
        <w:tab/>
      </w:r>
      <w:r>
        <w:rPr>
          <w:rFonts w:ascii="Arial" w:hAnsi="Arial" w:cs="Arial"/>
          <w:b/>
          <w:sz w:val="24"/>
        </w:rPr>
        <w:t>Support of direct data forwarding for S-NG-RAN node change or NR-NR DC to SA handover</w:t>
      </w:r>
    </w:p>
    <w:p w14:paraId="2DD270E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CR-0538  Cat: F (Rel-16)</w:t>
      </w:r>
      <w:r>
        <w:rPr>
          <w:i/>
        </w:rPr>
        <w:br/>
      </w:r>
      <w:r>
        <w:rPr>
          <w:i/>
        </w:rPr>
        <w:br/>
      </w:r>
      <w:r>
        <w:rPr>
          <w:i/>
        </w:rPr>
        <w:tab/>
      </w:r>
      <w:r>
        <w:rPr>
          <w:i/>
        </w:rPr>
        <w:tab/>
      </w:r>
      <w:r>
        <w:rPr>
          <w:i/>
        </w:rPr>
        <w:tab/>
      </w:r>
      <w:r>
        <w:rPr>
          <w:i/>
        </w:rPr>
        <w:tab/>
      </w:r>
      <w:r>
        <w:rPr>
          <w:i/>
        </w:rPr>
        <w:tab/>
        <w:t>Source: China Telecom,CATT</w:t>
      </w:r>
    </w:p>
    <w:p w14:paraId="38AC7EA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34DF7" w14:textId="2483D19E" w:rsidR="00624E73" w:rsidRDefault="00624E73" w:rsidP="00624E73">
      <w:pPr>
        <w:rPr>
          <w:rFonts w:ascii="Arial" w:hAnsi="Arial" w:cs="Arial"/>
          <w:b/>
          <w:sz w:val="24"/>
        </w:rPr>
      </w:pPr>
      <w:r>
        <w:rPr>
          <w:rFonts w:ascii="Arial" w:hAnsi="Arial" w:cs="Arial"/>
          <w:b/>
          <w:color w:val="0000FF"/>
          <w:sz w:val="24"/>
        </w:rPr>
        <w:t>R3-210249</w:t>
      </w:r>
      <w:r>
        <w:rPr>
          <w:rFonts w:ascii="Arial" w:hAnsi="Arial" w:cs="Arial"/>
          <w:b/>
          <w:color w:val="0000FF"/>
          <w:sz w:val="24"/>
        </w:rPr>
        <w:tab/>
      </w:r>
      <w:r>
        <w:rPr>
          <w:rFonts w:ascii="Arial" w:hAnsi="Arial" w:cs="Arial"/>
          <w:b/>
          <w:sz w:val="24"/>
        </w:rPr>
        <w:t>CR for 36.423 Support of direct data forwarding for EN-DC to SA</w:t>
      </w:r>
    </w:p>
    <w:p w14:paraId="1C353A4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CR-1575  Cat: F (Rel-16)</w:t>
      </w:r>
      <w:r>
        <w:rPr>
          <w:i/>
        </w:rPr>
        <w:br/>
      </w:r>
      <w:r>
        <w:rPr>
          <w:i/>
        </w:rPr>
        <w:br/>
      </w:r>
      <w:r>
        <w:rPr>
          <w:i/>
        </w:rPr>
        <w:tab/>
      </w:r>
      <w:r>
        <w:rPr>
          <w:i/>
        </w:rPr>
        <w:tab/>
      </w:r>
      <w:r>
        <w:rPr>
          <w:i/>
        </w:rPr>
        <w:tab/>
      </w:r>
      <w:r>
        <w:rPr>
          <w:i/>
        </w:rPr>
        <w:tab/>
      </w:r>
      <w:r>
        <w:rPr>
          <w:i/>
        </w:rPr>
        <w:tab/>
        <w:t>Source: CATT, China Telecom</w:t>
      </w:r>
    </w:p>
    <w:p w14:paraId="0DCD0E3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D6493" w14:textId="4131D8B2" w:rsidR="00624E73" w:rsidRDefault="00624E73" w:rsidP="00624E73">
      <w:pPr>
        <w:rPr>
          <w:rFonts w:ascii="Arial" w:hAnsi="Arial" w:cs="Arial"/>
          <w:b/>
          <w:sz w:val="24"/>
        </w:rPr>
      </w:pPr>
      <w:r>
        <w:rPr>
          <w:rFonts w:ascii="Arial" w:hAnsi="Arial" w:cs="Arial"/>
          <w:b/>
          <w:color w:val="0000FF"/>
          <w:sz w:val="24"/>
        </w:rPr>
        <w:t>R3-210335</w:t>
      </w:r>
      <w:r>
        <w:rPr>
          <w:rFonts w:ascii="Arial" w:hAnsi="Arial" w:cs="Arial"/>
          <w:b/>
          <w:color w:val="0000FF"/>
          <w:sz w:val="24"/>
        </w:rPr>
        <w:tab/>
      </w:r>
      <w:r>
        <w:rPr>
          <w:rFonts w:ascii="Arial" w:hAnsi="Arial" w:cs="Arial"/>
          <w:b/>
          <w:sz w:val="24"/>
        </w:rPr>
        <w:t>SN direct data forwarding</w:t>
      </w:r>
    </w:p>
    <w:p w14:paraId="67BB23C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CATT, China Telecom</w:t>
      </w:r>
    </w:p>
    <w:p w14:paraId="0BF1DDD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2FB6F" w14:textId="70AAD8FC" w:rsidR="00624E73" w:rsidRDefault="00624E73" w:rsidP="00624E73">
      <w:pPr>
        <w:rPr>
          <w:rFonts w:ascii="Arial" w:hAnsi="Arial" w:cs="Arial"/>
          <w:b/>
          <w:sz w:val="24"/>
        </w:rPr>
      </w:pPr>
      <w:r>
        <w:rPr>
          <w:rFonts w:ascii="Arial" w:hAnsi="Arial" w:cs="Arial"/>
          <w:b/>
          <w:color w:val="0000FF"/>
          <w:sz w:val="24"/>
        </w:rPr>
        <w:t>R3-210586</w:t>
      </w:r>
      <w:r>
        <w:rPr>
          <w:rFonts w:ascii="Arial" w:hAnsi="Arial" w:cs="Arial"/>
          <w:b/>
          <w:color w:val="0000FF"/>
          <w:sz w:val="24"/>
        </w:rPr>
        <w:tab/>
      </w:r>
      <w:r>
        <w:rPr>
          <w:rFonts w:ascii="Arial" w:hAnsi="Arial" w:cs="Arial"/>
          <w:b/>
          <w:sz w:val="24"/>
        </w:rPr>
        <w:t>Direct data forwarding for mobility between DC and SA</w:t>
      </w:r>
    </w:p>
    <w:p w14:paraId="168A865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CR-0553  Cat: F (Rel-16)</w:t>
      </w:r>
      <w:r>
        <w:rPr>
          <w:i/>
        </w:rPr>
        <w:br/>
      </w:r>
      <w:r>
        <w:rPr>
          <w:i/>
        </w:rPr>
        <w:br/>
      </w:r>
      <w:r>
        <w:rPr>
          <w:i/>
        </w:rPr>
        <w:tab/>
      </w:r>
      <w:r>
        <w:rPr>
          <w:i/>
        </w:rPr>
        <w:tab/>
      </w:r>
      <w:r>
        <w:rPr>
          <w:i/>
        </w:rPr>
        <w:tab/>
      </w:r>
      <w:r>
        <w:rPr>
          <w:i/>
        </w:rPr>
        <w:tab/>
      </w:r>
      <w:r>
        <w:rPr>
          <w:i/>
        </w:rPr>
        <w:tab/>
        <w:t>Source: Huawei, Samsung</w:t>
      </w:r>
    </w:p>
    <w:p w14:paraId="48C99B7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3312F" w14:textId="0C6A14ED" w:rsidR="00624E73" w:rsidRDefault="00624E73" w:rsidP="00624E73">
      <w:pPr>
        <w:rPr>
          <w:rFonts w:ascii="Arial" w:hAnsi="Arial" w:cs="Arial"/>
          <w:b/>
          <w:sz w:val="24"/>
        </w:rPr>
      </w:pPr>
      <w:r>
        <w:rPr>
          <w:rFonts w:ascii="Arial" w:hAnsi="Arial" w:cs="Arial"/>
          <w:b/>
          <w:color w:val="0000FF"/>
          <w:sz w:val="24"/>
        </w:rPr>
        <w:t>R3-210786</w:t>
      </w:r>
      <w:r>
        <w:rPr>
          <w:rFonts w:ascii="Arial" w:hAnsi="Arial" w:cs="Arial"/>
          <w:b/>
          <w:color w:val="0000FF"/>
          <w:sz w:val="24"/>
        </w:rPr>
        <w:tab/>
      </w:r>
      <w:r>
        <w:rPr>
          <w:rFonts w:ascii="Arial" w:hAnsi="Arial" w:cs="Arial"/>
          <w:b/>
          <w:sz w:val="24"/>
        </w:rPr>
        <w:t>Direct data forwarding for handover without O&amp;M configuraiton</w:t>
      </w:r>
    </w:p>
    <w:p w14:paraId="594BB47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CR-0562  Cat: F (Rel-16)</w:t>
      </w:r>
      <w:r>
        <w:rPr>
          <w:i/>
        </w:rPr>
        <w:br/>
      </w:r>
      <w:r>
        <w:rPr>
          <w:i/>
        </w:rPr>
        <w:br/>
      </w:r>
      <w:r>
        <w:rPr>
          <w:i/>
        </w:rPr>
        <w:tab/>
      </w:r>
      <w:r>
        <w:rPr>
          <w:i/>
        </w:rPr>
        <w:tab/>
      </w:r>
      <w:r>
        <w:rPr>
          <w:i/>
        </w:rPr>
        <w:tab/>
      </w:r>
      <w:r>
        <w:rPr>
          <w:i/>
        </w:rPr>
        <w:tab/>
      </w:r>
      <w:r>
        <w:rPr>
          <w:i/>
        </w:rPr>
        <w:tab/>
        <w:t>Source: Samsung, Huawei</w:t>
      </w:r>
    </w:p>
    <w:p w14:paraId="427E42F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182B1" w14:textId="27E755CC" w:rsidR="00624E73" w:rsidRDefault="00624E73" w:rsidP="00624E73">
      <w:pPr>
        <w:rPr>
          <w:rFonts w:ascii="Arial" w:hAnsi="Arial" w:cs="Arial"/>
          <w:b/>
          <w:sz w:val="24"/>
        </w:rPr>
      </w:pPr>
      <w:r>
        <w:rPr>
          <w:rFonts w:ascii="Arial" w:hAnsi="Arial" w:cs="Arial"/>
          <w:b/>
          <w:color w:val="0000FF"/>
          <w:sz w:val="24"/>
        </w:rPr>
        <w:t>R3-210336</w:t>
      </w:r>
      <w:r>
        <w:rPr>
          <w:rFonts w:ascii="Arial" w:hAnsi="Arial" w:cs="Arial"/>
          <w:b/>
          <w:color w:val="0000FF"/>
          <w:sz w:val="24"/>
        </w:rPr>
        <w:tab/>
      </w:r>
      <w:r>
        <w:rPr>
          <w:rFonts w:ascii="Arial" w:hAnsi="Arial" w:cs="Arial"/>
          <w:b/>
          <w:sz w:val="24"/>
        </w:rPr>
        <w:t>SN direct data forwarding</w:t>
      </w:r>
    </w:p>
    <w:p w14:paraId="315D7ED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CR-1576  Cat: B (Rel-16)</w:t>
      </w:r>
      <w:r>
        <w:rPr>
          <w:i/>
        </w:rPr>
        <w:br/>
      </w:r>
      <w:r>
        <w:rPr>
          <w:i/>
        </w:rPr>
        <w:br/>
      </w:r>
      <w:r>
        <w:rPr>
          <w:i/>
        </w:rPr>
        <w:tab/>
      </w:r>
      <w:r>
        <w:rPr>
          <w:i/>
        </w:rPr>
        <w:tab/>
      </w:r>
      <w:r>
        <w:rPr>
          <w:i/>
        </w:rPr>
        <w:tab/>
      </w:r>
      <w:r>
        <w:rPr>
          <w:i/>
        </w:rPr>
        <w:tab/>
      </w:r>
      <w:r>
        <w:rPr>
          <w:i/>
        </w:rPr>
        <w:tab/>
        <w:t>Source: Qualcomm Incorporated, CATT</w:t>
      </w:r>
    </w:p>
    <w:p w14:paraId="198269E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32C94" w14:textId="3DB02856" w:rsidR="00624E73" w:rsidRDefault="00624E73" w:rsidP="00624E73">
      <w:pPr>
        <w:rPr>
          <w:rFonts w:ascii="Arial" w:hAnsi="Arial" w:cs="Arial"/>
          <w:b/>
          <w:sz w:val="24"/>
        </w:rPr>
      </w:pPr>
      <w:r>
        <w:rPr>
          <w:rFonts w:ascii="Arial" w:hAnsi="Arial" w:cs="Arial"/>
          <w:b/>
          <w:color w:val="0000FF"/>
          <w:sz w:val="24"/>
        </w:rPr>
        <w:lastRenderedPageBreak/>
        <w:t>R3-210337</w:t>
      </w:r>
      <w:r>
        <w:rPr>
          <w:rFonts w:ascii="Arial" w:hAnsi="Arial" w:cs="Arial"/>
          <w:b/>
          <w:color w:val="0000FF"/>
          <w:sz w:val="24"/>
        </w:rPr>
        <w:tab/>
      </w:r>
      <w:r>
        <w:rPr>
          <w:rFonts w:ascii="Arial" w:hAnsi="Arial" w:cs="Arial"/>
          <w:b/>
          <w:sz w:val="24"/>
        </w:rPr>
        <w:t>SN direct data forwarding</w:t>
      </w:r>
    </w:p>
    <w:p w14:paraId="0BCEFCD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CR-0542  Cat: B (Rel-16)</w:t>
      </w:r>
      <w:r>
        <w:rPr>
          <w:i/>
        </w:rPr>
        <w:br/>
      </w:r>
      <w:r>
        <w:rPr>
          <w:i/>
        </w:rPr>
        <w:br/>
      </w:r>
      <w:r>
        <w:rPr>
          <w:i/>
        </w:rPr>
        <w:tab/>
      </w:r>
      <w:r>
        <w:rPr>
          <w:i/>
        </w:rPr>
        <w:tab/>
      </w:r>
      <w:r>
        <w:rPr>
          <w:i/>
        </w:rPr>
        <w:tab/>
      </w:r>
      <w:r>
        <w:rPr>
          <w:i/>
        </w:rPr>
        <w:tab/>
      </w:r>
      <w:r>
        <w:rPr>
          <w:i/>
        </w:rPr>
        <w:tab/>
        <w:t>Source: Qualcomm Incorporated, CATT</w:t>
      </w:r>
    </w:p>
    <w:p w14:paraId="522EE1B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085006" w14:textId="34900366" w:rsidR="00624E73" w:rsidRDefault="00624E73" w:rsidP="00624E73">
      <w:pPr>
        <w:rPr>
          <w:rFonts w:ascii="Arial" w:hAnsi="Arial" w:cs="Arial"/>
          <w:b/>
          <w:sz w:val="24"/>
        </w:rPr>
      </w:pPr>
      <w:r>
        <w:rPr>
          <w:rFonts w:ascii="Arial" w:hAnsi="Arial" w:cs="Arial"/>
          <w:b/>
          <w:color w:val="0000FF"/>
          <w:sz w:val="24"/>
        </w:rPr>
        <w:t>R3-210963</w:t>
      </w:r>
      <w:r>
        <w:rPr>
          <w:rFonts w:ascii="Arial" w:hAnsi="Arial" w:cs="Arial"/>
          <w:b/>
          <w:color w:val="0000FF"/>
          <w:sz w:val="24"/>
        </w:rPr>
        <w:tab/>
      </w:r>
      <w:r>
        <w:rPr>
          <w:rFonts w:ascii="Arial" w:hAnsi="Arial" w:cs="Arial"/>
          <w:b/>
          <w:sz w:val="24"/>
        </w:rPr>
        <w:t>CB: # 10_DirectDataFwd_DC-CAmobility - Summary of email discussion</w:t>
      </w:r>
    </w:p>
    <w:p w14:paraId="79283BE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DB6BE8E" w14:textId="77777777" w:rsidR="00624E73" w:rsidRDefault="00624E73" w:rsidP="00624E73">
      <w:pPr>
        <w:rPr>
          <w:rFonts w:ascii="Arial" w:hAnsi="Arial" w:cs="Arial"/>
          <w:b/>
        </w:rPr>
      </w:pPr>
      <w:r>
        <w:rPr>
          <w:rFonts w:ascii="Arial" w:hAnsi="Arial" w:cs="Arial"/>
          <w:b/>
        </w:rPr>
        <w:t xml:space="preserve">Abstract: </w:t>
      </w:r>
    </w:p>
    <w:p w14:paraId="6ECD25FC" w14:textId="77777777" w:rsidR="00624E73" w:rsidRDefault="00624E73" w:rsidP="00624E73">
      <w:r>
        <w:t>Summary of offline discussion</w:t>
      </w:r>
    </w:p>
    <w:p w14:paraId="37DE3365" w14:textId="02299286"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6C5DF" w14:textId="2341AF6B" w:rsidR="00FB7BC1" w:rsidRDefault="00FB7BC1" w:rsidP="00624E73">
      <w:pPr>
        <w:rPr>
          <w:color w:val="993300"/>
          <w:u w:val="single"/>
        </w:rPr>
      </w:pPr>
    </w:p>
    <w:p w14:paraId="2A9335C8" w14:textId="77777777" w:rsidR="00FB7BC1" w:rsidRPr="00C10779" w:rsidRDefault="00FB7BC1" w:rsidP="00FB7BC1">
      <w:pPr>
        <w:widowControl w:val="0"/>
        <w:ind w:left="144" w:hanging="144"/>
        <w:rPr>
          <w:b/>
          <w:bCs/>
          <w:color w:val="00B050"/>
          <w:sz w:val="28"/>
          <w:szCs w:val="28"/>
          <w:u w:val="single"/>
        </w:rPr>
      </w:pPr>
      <w:r w:rsidRPr="00C10779">
        <w:rPr>
          <w:b/>
          <w:bCs/>
          <w:color w:val="00B050"/>
          <w:sz w:val="28"/>
          <w:szCs w:val="28"/>
          <w:u w:val="single"/>
        </w:rPr>
        <w:t>Agreements:</w:t>
      </w:r>
    </w:p>
    <w:p w14:paraId="75B4547A" w14:textId="61CA64F1" w:rsidR="00FB7BC1" w:rsidRPr="00FB7BC1" w:rsidRDefault="00FB7BC1" w:rsidP="00FB7BC1">
      <w:pPr>
        <w:widowControl w:val="0"/>
        <w:rPr>
          <w:b/>
          <w:bCs/>
          <w:color w:val="00B050"/>
        </w:rPr>
      </w:pPr>
      <w:r w:rsidRPr="00FB7BC1">
        <w:rPr>
          <w:b/>
          <w:bCs/>
          <w:color w:val="00B050"/>
        </w:rPr>
        <w:t>Consider solution for all the following data forwarding scenarios of handover between SA and NSA:</w:t>
      </w:r>
    </w:p>
    <w:p w14:paraId="2219B659" w14:textId="77777777" w:rsidR="00FB7BC1" w:rsidRPr="00FB7BC1" w:rsidRDefault="00FB7BC1" w:rsidP="00FB7BC1">
      <w:pPr>
        <w:widowControl w:val="0"/>
        <w:rPr>
          <w:b/>
          <w:bCs/>
          <w:color w:val="00B050"/>
        </w:rPr>
      </w:pPr>
      <w:r w:rsidRPr="00FB7BC1">
        <w:rPr>
          <w:b/>
          <w:bCs/>
          <w:color w:val="00B050"/>
        </w:rPr>
        <w:t>- Scenario 1: both MN and SN have direct forwarding</w:t>
      </w:r>
    </w:p>
    <w:p w14:paraId="4F7528B5" w14:textId="77777777" w:rsidR="00FB7BC1" w:rsidRPr="00FB7BC1" w:rsidRDefault="00FB7BC1" w:rsidP="00FB7BC1">
      <w:pPr>
        <w:widowControl w:val="0"/>
        <w:rPr>
          <w:b/>
          <w:bCs/>
          <w:color w:val="00B050"/>
        </w:rPr>
      </w:pPr>
      <w:r w:rsidRPr="00FB7BC1">
        <w:rPr>
          <w:b/>
          <w:bCs/>
          <w:color w:val="00B050"/>
        </w:rPr>
        <w:t>- Scenario 2: MN has direct forwarding, SN has no direct forwarding</w:t>
      </w:r>
    </w:p>
    <w:p w14:paraId="5CA78051" w14:textId="77777777" w:rsidR="00FB7BC1" w:rsidRPr="00FB7BC1" w:rsidRDefault="00FB7BC1" w:rsidP="00FB7BC1">
      <w:pPr>
        <w:widowControl w:val="0"/>
        <w:rPr>
          <w:b/>
          <w:bCs/>
          <w:color w:val="00B050"/>
        </w:rPr>
      </w:pPr>
      <w:r w:rsidRPr="00FB7BC1">
        <w:rPr>
          <w:b/>
          <w:bCs/>
          <w:color w:val="00B050"/>
        </w:rPr>
        <w:t>- Scenario 3 (FFS): MN has no direct forwarding, SN has direct forwarding</w:t>
      </w:r>
    </w:p>
    <w:p w14:paraId="20F29817" w14:textId="77777777" w:rsidR="00FB7BC1" w:rsidRPr="00FB7BC1" w:rsidRDefault="00FB7BC1" w:rsidP="00FB7BC1">
      <w:pPr>
        <w:widowControl w:val="0"/>
        <w:rPr>
          <w:b/>
          <w:bCs/>
          <w:color w:val="00B050"/>
        </w:rPr>
      </w:pPr>
      <w:r w:rsidRPr="00FB7BC1">
        <w:rPr>
          <w:b/>
          <w:bCs/>
          <w:color w:val="00B050"/>
        </w:rPr>
        <w:t>- Scenario 4: neither MN nor SN has direct forwarding.</w:t>
      </w:r>
    </w:p>
    <w:p w14:paraId="29F35737" w14:textId="77777777" w:rsidR="00FB7BC1" w:rsidRDefault="00FB7BC1" w:rsidP="00624E73">
      <w:pPr>
        <w:rPr>
          <w:color w:val="993300"/>
          <w:u w:val="single"/>
        </w:rPr>
      </w:pPr>
    </w:p>
    <w:p w14:paraId="0F07EA27" w14:textId="77777777" w:rsidR="00624E73" w:rsidRDefault="00624E73" w:rsidP="00624E73">
      <w:pPr>
        <w:pStyle w:val="Heading5"/>
      </w:pPr>
      <w:bookmarkStart w:id="37" w:name="_Toc63954504"/>
      <w:r>
        <w:t>9.3.4.3</w:t>
      </w:r>
      <w:r>
        <w:tab/>
        <w:t>PDCP SN Handling for EPC to 5GC HO</w:t>
      </w:r>
      <w:bookmarkEnd w:id="37"/>
    </w:p>
    <w:p w14:paraId="13DF3DB8" w14:textId="3E20C538" w:rsidR="00624E73" w:rsidRDefault="00624E73" w:rsidP="00624E73">
      <w:pPr>
        <w:rPr>
          <w:rFonts w:ascii="Arial" w:hAnsi="Arial" w:cs="Arial"/>
          <w:b/>
          <w:sz w:val="24"/>
        </w:rPr>
      </w:pPr>
      <w:r>
        <w:rPr>
          <w:rFonts w:ascii="Arial" w:hAnsi="Arial" w:cs="Arial"/>
          <w:b/>
          <w:color w:val="0000FF"/>
          <w:sz w:val="24"/>
        </w:rPr>
        <w:t>R3-210088</w:t>
      </w:r>
      <w:r>
        <w:rPr>
          <w:rFonts w:ascii="Arial" w:hAnsi="Arial" w:cs="Arial"/>
          <w:b/>
          <w:color w:val="0000FF"/>
          <w:sz w:val="24"/>
        </w:rPr>
        <w:tab/>
      </w:r>
      <w:r>
        <w:rPr>
          <w:rFonts w:ascii="Arial" w:hAnsi="Arial" w:cs="Arial"/>
          <w:b/>
          <w:sz w:val="24"/>
        </w:rPr>
        <w:t>Enabling direct data forwarding for inter-RAT HO with SN-terminated bearers</w:t>
      </w:r>
    </w:p>
    <w:p w14:paraId="0D520BC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CR-1517  rev 2 Cat: F (Rel-16)</w:t>
      </w:r>
      <w:r>
        <w:rPr>
          <w:i/>
        </w:rPr>
        <w:br/>
      </w:r>
      <w:r>
        <w:rPr>
          <w:i/>
        </w:rPr>
        <w:br/>
      </w:r>
      <w:r>
        <w:rPr>
          <w:i/>
        </w:rPr>
        <w:tab/>
      </w:r>
      <w:r>
        <w:rPr>
          <w:i/>
        </w:rPr>
        <w:tab/>
      </w:r>
      <w:r>
        <w:rPr>
          <w:i/>
        </w:rPr>
        <w:tab/>
      </w:r>
      <w:r>
        <w:rPr>
          <w:i/>
        </w:rPr>
        <w:tab/>
      </w:r>
      <w:r>
        <w:rPr>
          <w:i/>
        </w:rPr>
        <w:tab/>
        <w:t>Source: Nokia, Nokia Shanghai Bell</w:t>
      </w:r>
    </w:p>
    <w:p w14:paraId="7ED71C74" w14:textId="77777777" w:rsidR="00624E73" w:rsidRDefault="00624E73" w:rsidP="00624E73">
      <w:pPr>
        <w:rPr>
          <w:color w:val="808080"/>
        </w:rPr>
      </w:pPr>
      <w:r>
        <w:rPr>
          <w:color w:val="808080"/>
        </w:rPr>
        <w:t>(Replaces R3-205946)</w:t>
      </w:r>
    </w:p>
    <w:p w14:paraId="5887FEB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AC931" w14:textId="04804678" w:rsidR="00624E73" w:rsidRDefault="00624E73" w:rsidP="00624E73">
      <w:pPr>
        <w:rPr>
          <w:rFonts w:ascii="Arial" w:hAnsi="Arial" w:cs="Arial"/>
          <w:b/>
          <w:sz w:val="24"/>
        </w:rPr>
      </w:pPr>
      <w:r>
        <w:rPr>
          <w:rFonts w:ascii="Arial" w:hAnsi="Arial" w:cs="Arial"/>
          <w:b/>
          <w:color w:val="0000FF"/>
          <w:sz w:val="24"/>
        </w:rPr>
        <w:t>R3-210450</w:t>
      </w:r>
      <w:r>
        <w:rPr>
          <w:rFonts w:ascii="Arial" w:hAnsi="Arial" w:cs="Arial"/>
          <w:b/>
          <w:color w:val="0000FF"/>
          <w:sz w:val="24"/>
        </w:rPr>
        <w:tab/>
      </w:r>
      <w:r>
        <w:rPr>
          <w:rFonts w:ascii="Arial" w:hAnsi="Arial" w:cs="Arial"/>
          <w:b/>
          <w:sz w:val="24"/>
        </w:rPr>
        <w:t>PDCP SN issue for EPC to 5GC handover</w:t>
      </w:r>
    </w:p>
    <w:p w14:paraId="6768ABC5"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v16.4.0</w:t>
      </w:r>
      <w:r>
        <w:rPr>
          <w:i/>
        </w:rPr>
        <w:br/>
      </w:r>
      <w:r>
        <w:rPr>
          <w:i/>
        </w:rPr>
        <w:tab/>
      </w:r>
      <w:r>
        <w:rPr>
          <w:i/>
        </w:rPr>
        <w:tab/>
      </w:r>
      <w:r>
        <w:rPr>
          <w:i/>
        </w:rPr>
        <w:tab/>
      </w:r>
      <w:r>
        <w:rPr>
          <w:i/>
        </w:rPr>
        <w:tab/>
      </w:r>
      <w:r>
        <w:rPr>
          <w:i/>
        </w:rPr>
        <w:tab/>
        <w:t>Source: Huawei, CATT</w:t>
      </w:r>
    </w:p>
    <w:p w14:paraId="526C71E8" w14:textId="77777777" w:rsidR="00624E73" w:rsidRDefault="00624E73" w:rsidP="00624E73">
      <w:pPr>
        <w:rPr>
          <w:color w:val="808080"/>
        </w:rPr>
      </w:pPr>
      <w:r>
        <w:rPr>
          <w:color w:val="808080"/>
        </w:rPr>
        <w:t>(Replaces R3-206627)</w:t>
      </w:r>
    </w:p>
    <w:p w14:paraId="6221C14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C13B4" w14:textId="0C0CEEB9" w:rsidR="00624E73" w:rsidRDefault="00624E73" w:rsidP="00624E73">
      <w:pPr>
        <w:rPr>
          <w:rFonts w:ascii="Arial" w:hAnsi="Arial" w:cs="Arial"/>
          <w:b/>
          <w:sz w:val="24"/>
        </w:rPr>
      </w:pPr>
      <w:r>
        <w:rPr>
          <w:rFonts w:ascii="Arial" w:hAnsi="Arial" w:cs="Arial"/>
          <w:b/>
          <w:color w:val="0000FF"/>
          <w:sz w:val="24"/>
        </w:rPr>
        <w:t>R3-210451</w:t>
      </w:r>
      <w:r>
        <w:rPr>
          <w:rFonts w:ascii="Arial" w:hAnsi="Arial" w:cs="Arial"/>
          <w:b/>
          <w:color w:val="0000FF"/>
          <w:sz w:val="24"/>
        </w:rPr>
        <w:tab/>
      </w:r>
      <w:r>
        <w:rPr>
          <w:rFonts w:ascii="Arial" w:hAnsi="Arial" w:cs="Arial"/>
          <w:b/>
          <w:sz w:val="24"/>
        </w:rPr>
        <w:t>PDCP SN issue for EPC to 5GC handover</w:t>
      </w:r>
    </w:p>
    <w:p w14:paraId="2B7A13E7"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Huawei, CATT</w:t>
      </w:r>
    </w:p>
    <w:p w14:paraId="72BC1AA5" w14:textId="77777777" w:rsidR="00624E73" w:rsidRDefault="00624E73" w:rsidP="00624E73">
      <w:pPr>
        <w:rPr>
          <w:color w:val="808080"/>
        </w:rPr>
      </w:pPr>
      <w:r>
        <w:rPr>
          <w:color w:val="808080"/>
        </w:rPr>
        <w:lastRenderedPageBreak/>
        <w:t>(Replaces R3-206628)</w:t>
      </w:r>
    </w:p>
    <w:p w14:paraId="39E331E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R3-211206</w:t>
      </w:r>
      <w:r>
        <w:rPr>
          <w:color w:val="993300"/>
          <w:u w:val="single"/>
        </w:rPr>
        <w:t>.</w:t>
      </w:r>
    </w:p>
    <w:p w14:paraId="672EE9CD" w14:textId="71BE46F2" w:rsidR="00624E73" w:rsidRDefault="00624E73" w:rsidP="00624E73">
      <w:pPr>
        <w:rPr>
          <w:rFonts w:ascii="Arial" w:hAnsi="Arial" w:cs="Arial"/>
          <w:b/>
          <w:sz w:val="24"/>
        </w:rPr>
      </w:pPr>
      <w:r>
        <w:rPr>
          <w:rFonts w:ascii="Arial" w:hAnsi="Arial" w:cs="Arial"/>
          <w:b/>
          <w:color w:val="0000FF"/>
          <w:sz w:val="24"/>
        </w:rPr>
        <w:t>R3-211206</w:t>
      </w:r>
      <w:r>
        <w:rPr>
          <w:rFonts w:ascii="Arial" w:hAnsi="Arial" w:cs="Arial"/>
          <w:b/>
          <w:color w:val="0000FF"/>
          <w:sz w:val="24"/>
        </w:rPr>
        <w:tab/>
      </w:r>
      <w:r>
        <w:rPr>
          <w:rFonts w:ascii="Arial" w:hAnsi="Arial" w:cs="Arial"/>
          <w:b/>
          <w:sz w:val="24"/>
        </w:rPr>
        <w:t>PDCP SN issue for EPC to 5GC handover</w:t>
      </w:r>
    </w:p>
    <w:p w14:paraId="36A21E4B"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Huawei, CATT</w:t>
      </w:r>
    </w:p>
    <w:p w14:paraId="7BD85B9D" w14:textId="77777777" w:rsidR="00624E73" w:rsidRDefault="00624E73" w:rsidP="00624E73">
      <w:pPr>
        <w:rPr>
          <w:color w:val="808080"/>
        </w:rPr>
      </w:pPr>
      <w:r>
        <w:rPr>
          <w:color w:val="808080"/>
        </w:rPr>
        <w:t>(Replaces R3-210451)</w:t>
      </w:r>
    </w:p>
    <w:p w14:paraId="0D16569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B4B903" w14:textId="4FFE538E" w:rsidR="00624E73" w:rsidRDefault="00624E73" w:rsidP="00624E73">
      <w:pPr>
        <w:rPr>
          <w:rFonts w:ascii="Arial" w:hAnsi="Arial" w:cs="Arial"/>
          <w:b/>
          <w:sz w:val="24"/>
        </w:rPr>
      </w:pPr>
      <w:r>
        <w:rPr>
          <w:rFonts w:ascii="Arial" w:hAnsi="Arial" w:cs="Arial"/>
          <w:b/>
          <w:color w:val="0000FF"/>
          <w:sz w:val="24"/>
        </w:rPr>
        <w:t>R3-210742</w:t>
      </w:r>
      <w:r>
        <w:rPr>
          <w:rFonts w:ascii="Arial" w:hAnsi="Arial" w:cs="Arial"/>
          <w:b/>
          <w:color w:val="0000FF"/>
          <w:sz w:val="24"/>
        </w:rPr>
        <w:tab/>
      </w:r>
      <w:r>
        <w:rPr>
          <w:rFonts w:ascii="Arial" w:hAnsi="Arial" w:cs="Arial"/>
          <w:b/>
          <w:sz w:val="24"/>
        </w:rPr>
        <w:t>PDCP SNs for forwarded PDCP SDUs from 4G to 5G</w:t>
      </w:r>
    </w:p>
    <w:p w14:paraId="53055F0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0625C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854C9" w14:textId="420B07EE" w:rsidR="00624E73" w:rsidRDefault="00624E73" w:rsidP="00624E73">
      <w:pPr>
        <w:rPr>
          <w:rFonts w:ascii="Arial" w:hAnsi="Arial" w:cs="Arial"/>
          <w:b/>
          <w:sz w:val="24"/>
        </w:rPr>
      </w:pPr>
      <w:r>
        <w:rPr>
          <w:rFonts w:ascii="Arial" w:hAnsi="Arial" w:cs="Arial"/>
          <w:b/>
          <w:color w:val="0000FF"/>
          <w:sz w:val="24"/>
        </w:rPr>
        <w:t>R3-210743</w:t>
      </w:r>
      <w:r>
        <w:rPr>
          <w:rFonts w:ascii="Arial" w:hAnsi="Arial" w:cs="Arial"/>
          <w:b/>
          <w:color w:val="0000FF"/>
          <w:sz w:val="24"/>
        </w:rPr>
        <w:tab/>
      </w:r>
      <w:r>
        <w:rPr>
          <w:rFonts w:ascii="Arial" w:hAnsi="Arial" w:cs="Arial"/>
          <w:b/>
          <w:sz w:val="24"/>
        </w:rPr>
        <w:t>Inter-system indicator for Bearer Context Setup</w:t>
      </w:r>
    </w:p>
    <w:p w14:paraId="7DDA3AF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CR-0577  Cat: F (Rel-16)</w:t>
      </w:r>
      <w:r>
        <w:rPr>
          <w:i/>
        </w:rPr>
        <w:br/>
      </w:r>
      <w:r>
        <w:rPr>
          <w:i/>
        </w:rPr>
        <w:br/>
      </w:r>
      <w:r>
        <w:rPr>
          <w:i/>
        </w:rPr>
        <w:tab/>
      </w:r>
      <w:r>
        <w:rPr>
          <w:i/>
        </w:rPr>
        <w:tab/>
      </w:r>
      <w:r>
        <w:rPr>
          <w:i/>
        </w:rPr>
        <w:tab/>
      </w:r>
      <w:r>
        <w:rPr>
          <w:i/>
        </w:rPr>
        <w:tab/>
      </w:r>
      <w:r>
        <w:rPr>
          <w:i/>
        </w:rPr>
        <w:tab/>
        <w:t>Source: Ericsson</w:t>
      </w:r>
    </w:p>
    <w:p w14:paraId="32EFB83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C0B41" w14:textId="2DBA1858" w:rsidR="00624E73" w:rsidRDefault="00624E73" w:rsidP="00624E73">
      <w:pPr>
        <w:rPr>
          <w:rFonts w:ascii="Arial" w:hAnsi="Arial" w:cs="Arial"/>
          <w:b/>
          <w:sz w:val="24"/>
        </w:rPr>
      </w:pPr>
      <w:r>
        <w:rPr>
          <w:rFonts w:ascii="Arial" w:hAnsi="Arial" w:cs="Arial"/>
          <w:b/>
          <w:color w:val="0000FF"/>
          <w:sz w:val="24"/>
        </w:rPr>
        <w:t>R3-210806</w:t>
      </w:r>
      <w:r>
        <w:rPr>
          <w:rFonts w:ascii="Arial" w:hAnsi="Arial" w:cs="Arial"/>
          <w:b/>
          <w:color w:val="0000FF"/>
          <w:sz w:val="24"/>
        </w:rPr>
        <w:tab/>
      </w:r>
      <w:r>
        <w:rPr>
          <w:rFonts w:ascii="Arial" w:hAnsi="Arial" w:cs="Arial"/>
          <w:b/>
          <w:sz w:val="24"/>
        </w:rPr>
        <w:t>PDCP SN Handling for EPC to 5GC HO</w:t>
      </w:r>
    </w:p>
    <w:p w14:paraId="52D16F9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857198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4AB41" w14:textId="7A763663" w:rsidR="00624E73" w:rsidRDefault="00624E73" w:rsidP="00624E73">
      <w:pPr>
        <w:rPr>
          <w:rFonts w:ascii="Arial" w:hAnsi="Arial" w:cs="Arial"/>
          <w:b/>
          <w:sz w:val="24"/>
        </w:rPr>
      </w:pPr>
      <w:r>
        <w:rPr>
          <w:rFonts w:ascii="Arial" w:hAnsi="Arial" w:cs="Arial"/>
          <w:b/>
          <w:color w:val="0000FF"/>
          <w:sz w:val="24"/>
        </w:rPr>
        <w:t>R3-210840</w:t>
      </w:r>
      <w:r>
        <w:rPr>
          <w:rFonts w:ascii="Arial" w:hAnsi="Arial" w:cs="Arial"/>
          <w:b/>
          <w:color w:val="0000FF"/>
          <w:sz w:val="24"/>
        </w:rPr>
        <w:tab/>
      </w:r>
      <w:r>
        <w:rPr>
          <w:rFonts w:ascii="Arial" w:hAnsi="Arial" w:cs="Arial"/>
          <w:b/>
          <w:sz w:val="24"/>
        </w:rPr>
        <w:t>PDCP SN Handling for EPC to 5GC HO</w:t>
      </w:r>
    </w:p>
    <w:p w14:paraId="74ABFC7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CR-0582  Cat: F (Rel-16)</w:t>
      </w:r>
      <w:r>
        <w:rPr>
          <w:i/>
        </w:rPr>
        <w:br/>
      </w:r>
      <w:r>
        <w:rPr>
          <w:i/>
        </w:rPr>
        <w:br/>
      </w:r>
      <w:r>
        <w:rPr>
          <w:i/>
        </w:rPr>
        <w:tab/>
      </w:r>
      <w:r>
        <w:rPr>
          <w:i/>
        </w:rPr>
        <w:tab/>
      </w:r>
      <w:r>
        <w:rPr>
          <w:i/>
        </w:rPr>
        <w:tab/>
      </w:r>
      <w:r>
        <w:rPr>
          <w:i/>
        </w:rPr>
        <w:tab/>
      </w:r>
      <w:r>
        <w:rPr>
          <w:i/>
        </w:rPr>
        <w:tab/>
        <w:t>Source: Samsung</w:t>
      </w:r>
    </w:p>
    <w:p w14:paraId="5B8A8B3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16E06" w14:textId="41FED463" w:rsidR="00624E73" w:rsidRDefault="00624E73" w:rsidP="00624E73">
      <w:pPr>
        <w:rPr>
          <w:rFonts w:ascii="Arial" w:hAnsi="Arial" w:cs="Arial"/>
          <w:b/>
          <w:sz w:val="24"/>
        </w:rPr>
      </w:pPr>
      <w:r>
        <w:rPr>
          <w:rFonts w:ascii="Arial" w:hAnsi="Arial" w:cs="Arial"/>
          <w:b/>
          <w:color w:val="0000FF"/>
          <w:sz w:val="24"/>
        </w:rPr>
        <w:t>R3-210964</w:t>
      </w:r>
      <w:r>
        <w:rPr>
          <w:rFonts w:ascii="Arial" w:hAnsi="Arial" w:cs="Arial"/>
          <w:b/>
          <w:color w:val="0000FF"/>
          <w:sz w:val="24"/>
        </w:rPr>
        <w:tab/>
      </w:r>
      <w:r>
        <w:rPr>
          <w:rFonts w:ascii="Arial" w:hAnsi="Arial" w:cs="Arial"/>
          <w:b/>
          <w:sz w:val="24"/>
        </w:rPr>
        <w:t>CB: # 11_DirectDataFwd_PDCP_SN_4G-5G_HO - Summary of email discussion</w:t>
      </w:r>
    </w:p>
    <w:p w14:paraId="26DEF11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D2820CF" w14:textId="77777777" w:rsidR="00624E73" w:rsidRDefault="00624E73" w:rsidP="00624E73">
      <w:pPr>
        <w:rPr>
          <w:rFonts w:ascii="Arial" w:hAnsi="Arial" w:cs="Arial"/>
          <w:b/>
        </w:rPr>
      </w:pPr>
      <w:r>
        <w:rPr>
          <w:rFonts w:ascii="Arial" w:hAnsi="Arial" w:cs="Arial"/>
          <w:b/>
        </w:rPr>
        <w:t xml:space="preserve">Abstract: </w:t>
      </w:r>
    </w:p>
    <w:p w14:paraId="1402543C" w14:textId="77777777" w:rsidR="00624E73" w:rsidRDefault="00624E73" w:rsidP="00624E73">
      <w:r>
        <w:t>Summary of offline discussion</w:t>
      </w:r>
    </w:p>
    <w:p w14:paraId="42CAB68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2B793" w14:textId="77777777" w:rsidR="00624E73" w:rsidRDefault="00624E73" w:rsidP="00624E73">
      <w:pPr>
        <w:pStyle w:val="Heading4"/>
      </w:pPr>
      <w:bookmarkStart w:id="38" w:name="_Toc63954505"/>
      <w:r>
        <w:t>9.3.5</w:t>
      </w:r>
      <w:r>
        <w:tab/>
        <w:t>LTE-NR Relative Timing Indication</w:t>
      </w:r>
      <w:bookmarkEnd w:id="38"/>
    </w:p>
    <w:p w14:paraId="6826C08A" w14:textId="19447E5F" w:rsidR="00624E73" w:rsidRDefault="00624E73" w:rsidP="00624E73">
      <w:pPr>
        <w:rPr>
          <w:rFonts w:ascii="Arial" w:hAnsi="Arial" w:cs="Arial"/>
          <w:b/>
          <w:sz w:val="24"/>
        </w:rPr>
      </w:pPr>
      <w:r>
        <w:rPr>
          <w:rFonts w:ascii="Arial" w:hAnsi="Arial" w:cs="Arial"/>
          <w:b/>
          <w:color w:val="0000FF"/>
          <w:sz w:val="24"/>
        </w:rPr>
        <w:t>R3-210232</w:t>
      </w:r>
      <w:r>
        <w:rPr>
          <w:rFonts w:ascii="Arial" w:hAnsi="Arial" w:cs="Arial"/>
          <w:b/>
          <w:color w:val="0000FF"/>
          <w:sz w:val="24"/>
        </w:rPr>
        <w:tab/>
      </w:r>
      <w:r>
        <w:rPr>
          <w:rFonts w:ascii="Arial" w:hAnsi="Arial" w:cs="Arial"/>
          <w:b/>
          <w:sz w:val="24"/>
        </w:rPr>
        <w:t>Discussion on the LTE-NR Relative Timing indication</w:t>
      </w:r>
    </w:p>
    <w:p w14:paraId="6C57572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Qualcomm Incorporated, ZTE, CATT</w:t>
      </w:r>
    </w:p>
    <w:p w14:paraId="52694A6F"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C9D7" w14:textId="353EEC51" w:rsidR="00624E73" w:rsidRDefault="00624E73" w:rsidP="00624E73">
      <w:pPr>
        <w:rPr>
          <w:rFonts w:ascii="Arial" w:hAnsi="Arial" w:cs="Arial"/>
          <w:b/>
          <w:sz w:val="24"/>
        </w:rPr>
      </w:pPr>
      <w:r>
        <w:rPr>
          <w:rFonts w:ascii="Arial" w:hAnsi="Arial" w:cs="Arial"/>
          <w:b/>
          <w:color w:val="0000FF"/>
          <w:sz w:val="24"/>
        </w:rPr>
        <w:t>R3-210233</w:t>
      </w:r>
      <w:r>
        <w:rPr>
          <w:rFonts w:ascii="Arial" w:hAnsi="Arial" w:cs="Arial"/>
          <w:b/>
          <w:color w:val="0000FF"/>
          <w:sz w:val="24"/>
        </w:rPr>
        <w:tab/>
      </w:r>
      <w:r>
        <w:rPr>
          <w:rFonts w:ascii="Arial" w:hAnsi="Arial" w:cs="Arial"/>
          <w:b/>
          <w:sz w:val="24"/>
        </w:rPr>
        <w:t>CR to TS36.423 on the LTE-NR Relative Timing indication</w:t>
      </w:r>
    </w:p>
    <w:p w14:paraId="243F796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CR-1574  Cat: F (Rel-16)</w:t>
      </w:r>
      <w:r>
        <w:rPr>
          <w:i/>
        </w:rPr>
        <w:br/>
      </w:r>
      <w:r>
        <w:rPr>
          <w:i/>
        </w:rPr>
        <w:br/>
      </w:r>
      <w:r>
        <w:rPr>
          <w:i/>
        </w:rPr>
        <w:tab/>
      </w:r>
      <w:r>
        <w:rPr>
          <w:i/>
        </w:rPr>
        <w:tab/>
      </w:r>
      <w:r>
        <w:rPr>
          <w:i/>
        </w:rPr>
        <w:tab/>
      </w:r>
      <w:r>
        <w:rPr>
          <w:i/>
        </w:rPr>
        <w:tab/>
      </w:r>
      <w:r>
        <w:rPr>
          <w:i/>
        </w:rPr>
        <w:tab/>
        <w:t>Source: China Telecom, Qualcomm Incorporated, ZTE,CATT</w:t>
      </w:r>
    </w:p>
    <w:p w14:paraId="5EB2CDF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CB478" w14:textId="41E124FB" w:rsidR="00624E73" w:rsidRDefault="00624E73" w:rsidP="00624E73">
      <w:pPr>
        <w:rPr>
          <w:rFonts w:ascii="Arial" w:hAnsi="Arial" w:cs="Arial"/>
          <w:b/>
          <w:sz w:val="24"/>
        </w:rPr>
      </w:pPr>
      <w:r>
        <w:rPr>
          <w:rFonts w:ascii="Arial" w:hAnsi="Arial" w:cs="Arial"/>
          <w:b/>
          <w:color w:val="0000FF"/>
          <w:sz w:val="24"/>
        </w:rPr>
        <w:t>R3-210235</w:t>
      </w:r>
      <w:r>
        <w:rPr>
          <w:rFonts w:ascii="Arial" w:hAnsi="Arial" w:cs="Arial"/>
          <w:b/>
          <w:color w:val="0000FF"/>
          <w:sz w:val="24"/>
        </w:rPr>
        <w:tab/>
      </w:r>
      <w:r>
        <w:rPr>
          <w:rFonts w:ascii="Arial" w:hAnsi="Arial" w:cs="Arial"/>
          <w:b/>
          <w:sz w:val="24"/>
        </w:rPr>
        <w:t>CR to TS38.423 on the LTE-NR Relative Timing indication</w:t>
      </w:r>
    </w:p>
    <w:p w14:paraId="22B67EE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CR-0535  Cat: F (Rel-16)</w:t>
      </w:r>
      <w:r>
        <w:rPr>
          <w:i/>
        </w:rPr>
        <w:br/>
      </w:r>
      <w:r>
        <w:rPr>
          <w:i/>
        </w:rPr>
        <w:br/>
      </w:r>
      <w:r>
        <w:rPr>
          <w:i/>
        </w:rPr>
        <w:tab/>
      </w:r>
      <w:r>
        <w:rPr>
          <w:i/>
        </w:rPr>
        <w:tab/>
      </w:r>
      <w:r>
        <w:rPr>
          <w:i/>
        </w:rPr>
        <w:tab/>
      </w:r>
      <w:r>
        <w:rPr>
          <w:i/>
        </w:rPr>
        <w:tab/>
      </w:r>
      <w:r>
        <w:rPr>
          <w:i/>
        </w:rPr>
        <w:tab/>
        <w:t>Source: China Telecom, Qualcomm Incorporated, ZTE,CATT</w:t>
      </w:r>
    </w:p>
    <w:p w14:paraId="375AA54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48866" w14:textId="002E1FF5" w:rsidR="00624E73" w:rsidRDefault="00624E73" w:rsidP="00624E73">
      <w:pPr>
        <w:rPr>
          <w:rFonts w:ascii="Arial" w:hAnsi="Arial" w:cs="Arial"/>
          <w:b/>
          <w:sz w:val="24"/>
        </w:rPr>
      </w:pPr>
      <w:r>
        <w:rPr>
          <w:rFonts w:ascii="Arial" w:hAnsi="Arial" w:cs="Arial"/>
          <w:b/>
          <w:color w:val="0000FF"/>
          <w:sz w:val="24"/>
        </w:rPr>
        <w:t>R3-210418</w:t>
      </w:r>
      <w:r>
        <w:rPr>
          <w:rFonts w:ascii="Arial" w:hAnsi="Arial" w:cs="Arial"/>
          <w:b/>
          <w:color w:val="0000FF"/>
          <w:sz w:val="24"/>
        </w:rPr>
        <w:tab/>
      </w:r>
      <w:r>
        <w:rPr>
          <w:rFonts w:ascii="Arial" w:hAnsi="Arial" w:cs="Arial"/>
          <w:b/>
          <w:sz w:val="24"/>
        </w:rPr>
        <w:t>Discussion on SFN0 offset signalling between LTE and NR</w:t>
      </w:r>
    </w:p>
    <w:p w14:paraId="44143FE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1EE277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C9A27" w14:textId="2D43BD3C" w:rsidR="00624E73" w:rsidRDefault="00624E73" w:rsidP="00624E73">
      <w:pPr>
        <w:rPr>
          <w:rFonts w:ascii="Arial" w:hAnsi="Arial" w:cs="Arial"/>
          <w:b/>
          <w:sz w:val="24"/>
        </w:rPr>
      </w:pPr>
      <w:r>
        <w:rPr>
          <w:rFonts w:ascii="Arial" w:hAnsi="Arial" w:cs="Arial"/>
          <w:b/>
          <w:color w:val="0000FF"/>
          <w:sz w:val="24"/>
        </w:rPr>
        <w:t>R3-210372</w:t>
      </w:r>
      <w:r>
        <w:rPr>
          <w:rFonts w:ascii="Arial" w:hAnsi="Arial" w:cs="Arial"/>
          <w:b/>
          <w:color w:val="0000FF"/>
          <w:sz w:val="24"/>
        </w:rPr>
        <w:tab/>
      </w:r>
      <w:r>
        <w:rPr>
          <w:rFonts w:ascii="Arial" w:hAnsi="Arial" w:cs="Arial"/>
          <w:b/>
          <w:sz w:val="24"/>
        </w:rPr>
        <w:t>Introduction of SFN Offset per NR cell</w:t>
      </w:r>
    </w:p>
    <w:p w14:paraId="68F425B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CR-1367  rev 2 Cat: B (Rel-16)</w:t>
      </w:r>
      <w:r>
        <w:rPr>
          <w:i/>
        </w:rPr>
        <w:br/>
      </w:r>
      <w:r>
        <w:rPr>
          <w:i/>
        </w:rPr>
        <w:br/>
      </w:r>
      <w:r>
        <w:rPr>
          <w:i/>
        </w:rPr>
        <w:tab/>
      </w:r>
      <w:r>
        <w:rPr>
          <w:i/>
        </w:rPr>
        <w:tab/>
      </w:r>
      <w:r>
        <w:rPr>
          <w:i/>
        </w:rPr>
        <w:tab/>
      </w:r>
      <w:r>
        <w:rPr>
          <w:i/>
        </w:rPr>
        <w:tab/>
      </w:r>
      <w:r>
        <w:rPr>
          <w:i/>
        </w:rPr>
        <w:tab/>
        <w:t>Source: Ericsson</w:t>
      </w:r>
    </w:p>
    <w:p w14:paraId="43C4EDD2" w14:textId="77777777" w:rsidR="00624E73" w:rsidRDefault="00624E73" w:rsidP="00624E73">
      <w:pPr>
        <w:rPr>
          <w:color w:val="808080"/>
        </w:rPr>
      </w:pPr>
      <w:r>
        <w:rPr>
          <w:color w:val="808080"/>
        </w:rPr>
        <w:t>(Replaces R3-194324)</w:t>
      </w:r>
    </w:p>
    <w:p w14:paraId="0838E8F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R3-211091</w:t>
      </w:r>
      <w:r>
        <w:rPr>
          <w:color w:val="993300"/>
          <w:u w:val="single"/>
        </w:rPr>
        <w:t>.</w:t>
      </w:r>
    </w:p>
    <w:p w14:paraId="1ABF843C" w14:textId="78274049" w:rsidR="00624E73" w:rsidRDefault="00624E73" w:rsidP="00624E73">
      <w:pPr>
        <w:rPr>
          <w:rFonts w:ascii="Arial" w:hAnsi="Arial" w:cs="Arial"/>
          <w:b/>
          <w:sz w:val="24"/>
        </w:rPr>
      </w:pPr>
      <w:r>
        <w:rPr>
          <w:rFonts w:ascii="Arial" w:hAnsi="Arial" w:cs="Arial"/>
          <w:b/>
          <w:color w:val="0000FF"/>
          <w:sz w:val="24"/>
        </w:rPr>
        <w:t>R3-211091</w:t>
      </w:r>
      <w:r>
        <w:rPr>
          <w:rFonts w:ascii="Arial" w:hAnsi="Arial" w:cs="Arial"/>
          <w:b/>
          <w:color w:val="0000FF"/>
          <w:sz w:val="24"/>
        </w:rPr>
        <w:tab/>
      </w:r>
      <w:r>
        <w:rPr>
          <w:rFonts w:ascii="Arial" w:hAnsi="Arial" w:cs="Arial"/>
          <w:b/>
          <w:sz w:val="24"/>
        </w:rPr>
        <w:t>Introduction of SFN Offset per NR cell</w:t>
      </w:r>
    </w:p>
    <w:p w14:paraId="6EF6D25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CR-1367  rev 3 Cat: B (Rel-16)</w:t>
      </w:r>
      <w:r>
        <w:rPr>
          <w:i/>
        </w:rPr>
        <w:br/>
      </w:r>
      <w:r>
        <w:rPr>
          <w:i/>
        </w:rPr>
        <w:br/>
      </w:r>
      <w:r>
        <w:rPr>
          <w:i/>
        </w:rPr>
        <w:tab/>
      </w:r>
      <w:r>
        <w:rPr>
          <w:i/>
        </w:rPr>
        <w:tab/>
      </w:r>
      <w:r>
        <w:rPr>
          <w:i/>
        </w:rPr>
        <w:tab/>
      </w:r>
      <w:r>
        <w:rPr>
          <w:i/>
        </w:rPr>
        <w:tab/>
      </w:r>
      <w:r>
        <w:rPr>
          <w:i/>
        </w:rPr>
        <w:tab/>
        <w:t>Source: Ericsson, China Telecom, ZTE</w:t>
      </w:r>
    </w:p>
    <w:p w14:paraId="7E3B6356" w14:textId="77777777" w:rsidR="00624E73" w:rsidRDefault="00624E73" w:rsidP="00624E73">
      <w:pPr>
        <w:rPr>
          <w:color w:val="808080"/>
        </w:rPr>
      </w:pPr>
      <w:r>
        <w:rPr>
          <w:color w:val="808080"/>
        </w:rPr>
        <w:t>(Replaces R3-210372)</w:t>
      </w:r>
    </w:p>
    <w:p w14:paraId="6108493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R3-211282</w:t>
      </w:r>
      <w:r>
        <w:rPr>
          <w:color w:val="993300"/>
          <w:u w:val="single"/>
        </w:rPr>
        <w:t>.</w:t>
      </w:r>
    </w:p>
    <w:p w14:paraId="14DA3106" w14:textId="7515368E" w:rsidR="00624E73" w:rsidRDefault="00624E73" w:rsidP="00624E73">
      <w:pPr>
        <w:rPr>
          <w:rFonts w:ascii="Arial" w:hAnsi="Arial" w:cs="Arial"/>
          <w:b/>
          <w:sz w:val="24"/>
        </w:rPr>
      </w:pPr>
      <w:r>
        <w:rPr>
          <w:rFonts w:ascii="Arial" w:hAnsi="Arial" w:cs="Arial"/>
          <w:b/>
          <w:color w:val="0000FF"/>
          <w:sz w:val="24"/>
        </w:rPr>
        <w:t>R3-211282</w:t>
      </w:r>
      <w:r>
        <w:rPr>
          <w:rFonts w:ascii="Arial" w:hAnsi="Arial" w:cs="Arial"/>
          <w:b/>
          <w:color w:val="0000FF"/>
          <w:sz w:val="24"/>
        </w:rPr>
        <w:tab/>
      </w:r>
      <w:r>
        <w:rPr>
          <w:rFonts w:ascii="Arial" w:hAnsi="Arial" w:cs="Arial"/>
          <w:b/>
          <w:sz w:val="24"/>
        </w:rPr>
        <w:t>Introduction of SFN Offset per NR cell</w:t>
      </w:r>
    </w:p>
    <w:p w14:paraId="59DFB11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CR-1367  rev 4 Cat: B (Rel-16)</w:t>
      </w:r>
      <w:r>
        <w:rPr>
          <w:i/>
        </w:rPr>
        <w:br/>
      </w:r>
      <w:r>
        <w:rPr>
          <w:i/>
        </w:rPr>
        <w:br/>
      </w:r>
      <w:r>
        <w:rPr>
          <w:i/>
        </w:rPr>
        <w:tab/>
      </w:r>
      <w:r>
        <w:rPr>
          <w:i/>
        </w:rPr>
        <w:tab/>
      </w:r>
      <w:r>
        <w:rPr>
          <w:i/>
        </w:rPr>
        <w:tab/>
      </w:r>
      <w:r>
        <w:rPr>
          <w:i/>
        </w:rPr>
        <w:tab/>
      </w:r>
      <w:r>
        <w:rPr>
          <w:i/>
        </w:rPr>
        <w:tab/>
        <w:t>Source: Ericsson, China Telecom, ZTE</w:t>
      </w:r>
    </w:p>
    <w:p w14:paraId="02A1BDE2" w14:textId="77777777" w:rsidR="00624E73" w:rsidRDefault="00624E73" w:rsidP="00624E73">
      <w:pPr>
        <w:rPr>
          <w:color w:val="808080"/>
        </w:rPr>
      </w:pPr>
      <w:r>
        <w:rPr>
          <w:color w:val="808080"/>
        </w:rPr>
        <w:t>(Replaces R3-211091)</w:t>
      </w:r>
    </w:p>
    <w:p w14:paraId="5EC42C57" w14:textId="77777777" w:rsidR="00624E73" w:rsidRDefault="00624E73" w:rsidP="00624E73">
      <w:pPr>
        <w:rPr>
          <w:rFonts w:ascii="Arial" w:hAnsi="Arial" w:cs="Arial"/>
          <w:b/>
        </w:rPr>
      </w:pPr>
      <w:r>
        <w:rPr>
          <w:rFonts w:ascii="Arial" w:hAnsi="Arial" w:cs="Arial"/>
          <w:b/>
        </w:rPr>
        <w:t xml:space="preserve">Discussion: </w:t>
      </w:r>
    </w:p>
    <w:p w14:paraId="5B554E9C" w14:textId="77777777" w:rsidR="00624E73" w:rsidRDefault="00624E73" w:rsidP="00624E73">
      <w:r>
        <w:t>- ns granularity -&gt; us granularity</w:t>
      </w:r>
    </w:p>
    <w:p w14:paraId="3EC2B1BB" w14:textId="77777777" w:rsidR="00624E73" w:rsidRDefault="00624E73" w:rsidP="00624E73">
      <w:r>
        <w:t>- fix cover page as needed</w:t>
      </w:r>
    </w:p>
    <w:p w14:paraId="1BC743B1" w14:textId="77777777" w:rsidR="00624E73" w:rsidRDefault="00624E73" w:rsidP="00624E73">
      <w:r>
        <w:t>- add Qualcomm co-sign</w:t>
      </w:r>
    </w:p>
    <w:p w14:paraId="325B43A6"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R3-211288</w:t>
      </w:r>
      <w:r>
        <w:rPr>
          <w:color w:val="993300"/>
          <w:u w:val="single"/>
        </w:rPr>
        <w:t>.</w:t>
      </w:r>
    </w:p>
    <w:p w14:paraId="49DAE7E3" w14:textId="2EF17B92" w:rsidR="00624E73" w:rsidRDefault="00624E73" w:rsidP="00624E73">
      <w:pPr>
        <w:rPr>
          <w:rFonts w:ascii="Arial" w:hAnsi="Arial" w:cs="Arial"/>
          <w:b/>
          <w:sz w:val="24"/>
        </w:rPr>
      </w:pPr>
      <w:r>
        <w:rPr>
          <w:rFonts w:ascii="Arial" w:hAnsi="Arial" w:cs="Arial"/>
          <w:b/>
          <w:color w:val="0000FF"/>
          <w:sz w:val="24"/>
        </w:rPr>
        <w:t>R3-211288</w:t>
      </w:r>
      <w:r>
        <w:rPr>
          <w:rFonts w:ascii="Arial" w:hAnsi="Arial" w:cs="Arial"/>
          <w:b/>
          <w:color w:val="0000FF"/>
          <w:sz w:val="24"/>
        </w:rPr>
        <w:tab/>
      </w:r>
      <w:r>
        <w:rPr>
          <w:rFonts w:ascii="Arial" w:hAnsi="Arial" w:cs="Arial"/>
          <w:b/>
          <w:sz w:val="24"/>
        </w:rPr>
        <w:t>Introduction of SFN Offset per NR cell</w:t>
      </w:r>
    </w:p>
    <w:p w14:paraId="3722C28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CR-1367  rev 5 Cat: B (Rel-16)</w:t>
      </w:r>
      <w:r>
        <w:rPr>
          <w:i/>
        </w:rPr>
        <w:br/>
      </w:r>
      <w:r>
        <w:rPr>
          <w:i/>
        </w:rPr>
        <w:br/>
      </w:r>
      <w:r>
        <w:rPr>
          <w:i/>
        </w:rPr>
        <w:tab/>
      </w:r>
      <w:r>
        <w:rPr>
          <w:i/>
        </w:rPr>
        <w:tab/>
      </w:r>
      <w:r>
        <w:rPr>
          <w:i/>
        </w:rPr>
        <w:tab/>
      </w:r>
      <w:r>
        <w:rPr>
          <w:i/>
        </w:rPr>
        <w:tab/>
      </w:r>
      <w:r>
        <w:rPr>
          <w:i/>
        </w:rPr>
        <w:tab/>
        <w:t>Source: Ericsson, China Telecom, ZTE, Qualcomm</w:t>
      </w:r>
    </w:p>
    <w:p w14:paraId="1CAA5BC9" w14:textId="77777777" w:rsidR="00624E73" w:rsidRDefault="00624E73" w:rsidP="00624E73">
      <w:pPr>
        <w:rPr>
          <w:color w:val="808080"/>
        </w:rPr>
      </w:pPr>
      <w:r>
        <w:rPr>
          <w:color w:val="808080"/>
        </w:rPr>
        <w:t>(Replaces R3-211282)</w:t>
      </w:r>
    </w:p>
    <w:p w14:paraId="02E9DE5F" w14:textId="77777777" w:rsidR="00624E73" w:rsidRDefault="00624E73" w:rsidP="00624E73">
      <w:pPr>
        <w:rPr>
          <w:rFonts w:ascii="Arial" w:hAnsi="Arial" w:cs="Arial"/>
          <w:b/>
        </w:rPr>
      </w:pPr>
      <w:r>
        <w:rPr>
          <w:rFonts w:ascii="Arial" w:hAnsi="Arial" w:cs="Arial"/>
          <w:b/>
        </w:rPr>
        <w:t xml:space="preserve">Discussion: </w:t>
      </w:r>
    </w:p>
    <w:p w14:paraId="062C1169" w14:textId="77777777" w:rsidR="00624E73" w:rsidRDefault="00624E73" w:rsidP="00624E73">
      <w:r>
        <w:t>- bistring length is 24 bits</w:t>
      </w:r>
    </w:p>
    <w:p w14:paraId="5AE009D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R3-211322</w:t>
      </w:r>
      <w:r>
        <w:rPr>
          <w:color w:val="993300"/>
          <w:u w:val="single"/>
        </w:rPr>
        <w:t>.</w:t>
      </w:r>
    </w:p>
    <w:p w14:paraId="011E574D" w14:textId="57C56455" w:rsidR="00624E73" w:rsidRDefault="00624E73" w:rsidP="00624E73">
      <w:pPr>
        <w:rPr>
          <w:rFonts w:ascii="Arial" w:hAnsi="Arial" w:cs="Arial"/>
          <w:b/>
          <w:sz w:val="24"/>
        </w:rPr>
      </w:pPr>
      <w:r>
        <w:rPr>
          <w:rFonts w:ascii="Arial" w:hAnsi="Arial" w:cs="Arial"/>
          <w:b/>
          <w:color w:val="0000FF"/>
          <w:sz w:val="24"/>
        </w:rPr>
        <w:t>R3-211322</w:t>
      </w:r>
      <w:r>
        <w:rPr>
          <w:rFonts w:ascii="Arial" w:hAnsi="Arial" w:cs="Arial"/>
          <w:b/>
          <w:color w:val="0000FF"/>
          <w:sz w:val="24"/>
        </w:rPr>
        <w:tab/>
      </w:r>
      <w:r>
        <w:rPr>
          <w:rFonts w:ascii="Arial" w:hAnsi="Arial" w:cs="Arial"/>
          <w:b/>
          <w:sz w:val="24"/>
        </w:rPr>
        <w:t>Introduction of SFN Offset per NR cell</w:t>
      </w:r>
    </w:p>
    <w:p w14:paraId="4323AD0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CR-1367  rev 6 Cat: B (Rel-16)</w:t>
      </w:r>
      <w:r>
        <w:rPr>
          <w:i/>
        </w:rPr>
        <w:br/>
      </w:r>
      <w:r>
        <w:rPr>
          <w:i/>
        </w:rPr>
        <w:br/>
      </w:r>
      <w:r>
        <w:rPr>
          <w:i/>
        </w:rPr>
        <w:tab/>
      </w:r>
      <w:r>
        <w:rPr>
          <w:i/>
        </w:rPr>
        <w:tab/>
      </w:r>
      <w:r>
        <w:rPr>
          <w:i/>
        </w:rPr>
        <w:tab/>
      </w:r>
      <w:r>
        <w:rPr>
          <w:i/>
        </w:rPr>
        <w:tab/>
      </w:r>
      <w:r>
        <w:rPr>
          <w:i/>
        </w:rPr>
        <w:tab/>
        <w:t>Source: Ericsson, China Telecom, ZTE, Qualcomm</w:t>
      </w:r>
    </w:p>
    <w:p w14:paraId="79480293" w14:textId="77777777" w:rsidR="00624E73" w:rsidRDefault="00624E73" w:rsidP="00624E73">
      <w:pPr>
        <w:rPr>
          <w:color w:val="808080"/>
        </w:rPr>
      </w:pPr>
      <w:r>
        <w:rPr>
          <w:color w:val="808080"/>
        </w:rPr>
        <w:t>(Replaces R3-211288)</w:t>
      </w:r>
    </w:p>
    <w:p w14:paraId="3E76A43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6EA32" w14:textId="576D0B32" w:rsidR="00624E73" w:rsidRDefault="00624E73" w:rsidP="00624E73">
      <w:pPr>
        <w:rPr>
          <w:rFonts w:ascii="Arial" w:hAnsi="Arial" w:cs="Arial"/>
          <w:b/>
          <w:sz w:val="24"/>
        </w:rPr>
      </w:pPr>
      <w:r>
        <w:rPr>
          <w:rFonts w:ascii="Arial" w:hAnsi="Arial" w:cs="Arial"/>
          <w:b/>
          <w:color w:val="0000FF"/>
          <w:sz w:val="24"/>
        </w:rPr>
        <w:t>R3-210373</w:t>
      </w:r>
      <w:r>
        <w:rPr>
          <w:rFonts w:ascii="Arial" w:hAnsi="Arial" w:cs="Arial"/>
          <w:b/>
          <w:color w:val="0000FF"/>
          <w:sz w:val="24"/>
        </w:rPr>
        <w:tab/>
      </w:r>
      <w:r>
        <w:rPr>
          <w:rFonts w:ascii="Arial" w:hAnsi="Arial" w:cs="Arial"/>
          <w:b/>
          <w:sz w:val="24"/>
        </w:rPr>
        <w:t>Introduction of SFN Offset per NR cell</w:t>
      </w:r>
    </w:p>
    <w:p w14:paraId="1A41E70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CR-0206  rev 2 Cat: B (Rel-16)</w:t>
      </w:r>
      <w:r>
        <w:rPr>
          <w:i/>
        </w:rPr>
        <w:br/>
      </w:r>
      <w:r>
        <w:rPr>
          <w:i/>
        </w:rPr>
        <w:br/>
      </w:r>
      <w:r>
        <w:rPr>
          <w:i/>
        </w:rPr>
        <w:tab/>
      </w:r>
      <w:r>
        <w:rPr>
          <w:i/>
        </w:rPr>
        <w:tab/>
      </w:r>
      <w:r>
        <w:rPr>
          <w:i/>
        </w:rPr>
        <w:tab/>
      </w:r>
      <w:r>
        <w:rPr>
          <w:i/>
        </w:rPr>
        <w:tab/>
      </w:r>
      <w:r>
        <w:rPr>
          <w:i/>
        </w:rPr>
        <w:tab/>
        <w:t>Source: Ericsson</w:t>
      </w:r>
    </w:p>
    <w:p w14:paraId="121609B6" w14:textId="77777777" w:rsidR="00624E73" w:rsidRDefault="00624E73" w:rsidP="00624E73">
      <w:pPr>
        <w:rPr>
          <w:color w:val="808080"/>
        </w:rPr>
      </w:pPr>
      <w:r>
        <w:rPr>
          <w:color w:val="808080"/>
        </w:rPr>
        <w:t>(Replaces R3-194325)</w:t>
      </w:r>
    </w:p>
    <w:p w14:paraId="501B998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R3-211092</w:t>
      </w:r>
      <w:r>
        <w:rPr>
          <w:color w:val="993300"/>
          <w:u w:val="single"/>
        </w:rPr>
        <w:t>.</w:t>
      </w:r>
    </w:p>
    <w:p w14:paraId="0D5351C3" w14:textId="7A00477D" w:rsidR="00624E73" w:rsidRDefault="00624E73" w:rsidP="00624E73">
      <w:pPr>
        <w:rPr>
          <w:rFonts w:ascii="Arial" w:hAnsi="Arial" w:cs="Arial"/>
          <w:b/>
          <w:sz w:val="24"/>
        </w:rPr>
      </w:pPr>
      <w:r>
        <w:rPr>
          <w:rFonts w:ascii="Arial" w:hAnsi="Arial" w:cs="Arial"/>
          <w:b/>
          <w:color w:val="0000FF"/>
          <w:sz w:val="24"/>
        </w:rPr>
        <w:t>R3-211092</w:t>
      </w:r>
      <w:r>
        <w:rPr>
          <w:rFonts w:ascii="Arial" w:hAnsi="Arial" w:cs="Arial"/>
          <w:b/>
          <w:color w:val="0000FF"/>
          <w:sz w:val="24"/>
        </w:rPr>
        <w:tab/>
      </w:r>
      <w:r>
        <w:rPr>
          <w:rFonts w:ascii="Arial" w:hAnsi="Arial" w:cs="Arial"/>
          <w:b/>
          <w:sz w:val="24"/>
        </w:rPr>
        <w:t>Introduction of SFN Offset per NR cell</w:t>
      </w:r>
    </w:p>
    <w:p w14:paraId="5C72AAC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CR-0206  rev 3 Cat: B (Rel-16)</w:t>
      </w:r>
      <w:r>
        <w:rPr>
          <w:i/>
        </w:rPr>
        <w:br/>
      </w:r>
      <w:r>
        <w:rPr>
          <w:i/>
        </w:rPr>
        <w:br/>
      </w:r>
      <w:r>
        <w:rPr>
          <w:i/>
        </w:rPr>
        <w:tab/>
      </w:r>
      <w:r>
        <w:rPr>
          <w:i/>
        </w:rPr>
        <w:tab/>
      </w:r>
      <w:r>
        <w:rPr>
          <w:i/>
        </w:rPr>
        <w:tab/>
      </w:r>
      <w:r>
        <w:rPr>
          <w:i/>
        </w:rPr>
        <w:tab/>
      </w:r>
      <w:r>
        <w:rPr>
          <w:i/>
        </w:rPr>
        <w:tab/>
        <w:t>Source: Ericsson, China Telecom, ZTE</w:t>
      </w:r>
    </w:p>
    <w:p w14:paraId="5957CB1B" w14:textId="77777777" w:rsidR="00624E73" w:rsidRDefault="00624E73" w:rsidP="00624E73">
      <w:pPr>
        <w:rPr>
          <w:color w:val="808080"/>
        </w:rPr>
      </w:pPr>
      <w:r>
        <w:rPr>
          <w:color w:val="808080"/>
        </w:rPr>
        <w:t>(Replaces R3-210373)</w:t>
      </w:r>
    </w:p>
    <w:p w14:paraId="796867D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R3-211283</w:t>
      </w:r>
      <w:r>
        <w:rPr>
          <w:color w:val="993300"/>
          <w:u w:val="single"/>
        </w:rPr>
        <w:t>.</w:t>
      </w:r>
    </w:p>
    <w:p w14:paraId="77C380FD" w14:textId="2337BB92" w:rsidR="00624E73" w:rsidRDefault="00624E73" w:rsidP="00624E73">
      <w:pPr>
        <w:rPr>
          <w:rFonts w:ascii="Arial" w:hAnsi="Arial" w:cs="Arial"/>
          <w:b/>
          <w:sz w:val="24"/>
        </w:rPr>
      </w:pPr>
      <w:r>
        <w:rPr>
          <w:rFonts w:ascii="Arial" w:hAnsi="Arial" w:cs="Arial"/>
          <w:b/>
          <w:color w:val="0000FF"/>
          <w:sz w:val="24"/>
        </w:rPr>
        <w:t>R3-211283</w:t>
      </w:r>
      <w:r>
        <w:rPr>
          <w:rFonts w:ascii="Arial" w:hAnsi="Arial" w:cs="Arial"/>
          <w:b/>
          <w:color w:val="0000FF"/>
          <w:sz w:val="24"/>
        </w:rPr>
        <w:tab/>
      </w:r>
      <w:r>
        <w:rPr>
          <w:rFonts w:ascii="Arial" w:hAnsi="Arial" w:cs="Arial"/>
          <w:b/>
          <w:sz w:val="24"/>
        </w:rPr>
        <w:t>Introduction of SFN Offset per NR cell</w:t>
      </w:r>
    </w:p>
    <w:p w14:paraId="5AAD62A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CR-0206  rev 4 Cat: B (Rel-16)</w:t>
      </w:r>
      <w:r>
        <w:rPr>
          <w:i/>
        </w:rPr>
        <w:br/>
      </w:r>
      <w:r>
        <w:rPr>
          <w:i/>
        </w:rPr>
        <w:br/>
      </w:r>
      <w:r>
        <w:rPr>
          <w:i/>
        </w:rPr>
        <w:tab/>
      </w:r>
      <w:r>
        <w:rPr>
          <w:i/>
        </w:rPr>
        <w:tab/>
      </w:r>
      <w:r>
        <w:rPr>
          <w:i/>
        </w:rPr>
        <w:tab/>
      </w:r>
      <w:r>
        <w:rPr>
          <w:i/>
        </w:rPr>
        <w:tab/>
      </w:r>
      <w:r>
        <w:rPr>
          <w:i/>
        </w:rPr>
        <w:tab/>
        <w:t>Source: Ericsson, China Telecom, ZTE</w:t>
      </w:r>
    </w:p>
    <w:p w14:paraId="450958BB" w14:textId="77777777" w:rsidR="00624E73" w:rsidRDefault="00624E73" w:rsidP="00624E73">
      <w:pPr>
        <w:rPr>
          <w:color w:val="808080"/>
        </w:rPr>
      </w:pPr>
      <w:r>
        <w:rPr>
          <w:color w:val="808080"/>
        </w:rPr>
        <w:t>(Replaces R3-211092)</w:t>
      </w:r>
    </w:p>
    <w:p w14:paraId="4EC45D92" w14:textId="77777777" w:rsidR="00624E73" w:rsidRDefault="00624E73" w:rsidP="00624E73">
      <w:pPr>
        <w:rPr>
          <w:rFonts w:ascii="Arial" w:hAnsi="Arial" w:cs="Arial"/>
          <w:b/>
        </w:rPr>
      </w:pPr>
      <w:r>
        <w:rPr>
          <w:rFonts w:ascii="Arial" w:hAnsi="Arial" w:cs="Arial"/>
          <w:b/>
        </w:rPr>
        <w:t xml:space="preserve">Discussion: </w:t>
      </w:r>
    </w:p>
    <w:p w14:paraId="55549CD8" w14:textId="77777777" w:rsidR="00624E73" w:rsidRDefault="00624E73" w:rsidP="00624E73">
      <w:r>
        <w:t>- ns granularity -&gt; us granularity</w:t>
      </w:r>
    </w:p>
    <w:p w14:paraId="0E02BEC2" w14:textId="77777777" w:rsidR="00624E73" w:rsidRDefault="00624E73" w:rsidP="00624E73">
      <w:r>
        <w:t>- fix cover page as needed</w:t>
      </w:r>
    </w:p>
    <w:p w14:paraId="77452793" w14:textId="77777777" w:rsidR="00624E73" w:rsidRDefault="00624E73" w:rsidP="00624E73">
      <w:r>
        <w:t>- add Qualcomm co-sign</w:t>
      </w:r>
    </w:p>
    <w:p w14:paraId="6A3C53C5"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R3-211289</w:t>
      </w:r>
      <w:r>
        <w:rPr>
          <w:color w:val="993300"/>
          <w:u w:val="single"/>
        </w:rPr>
        <w:t>.</w:t>
      </w:r>
    </w:p>
    <w:p w14:paraId="2C238B75" w14:textId="57831B51" w:rsidR="00624E73" w:rsidRDefault="00624E73" w:rsidP="00624E73">
      <w:pPr>
        <w:rPr>
          <w:rFonts w:ascii="Arial" w:hAnsi="Arial" w:cs="Arial"/>
          <w:b/>
          <w:sz w:val="24"/>
        </w:rPr>
      </w:pPr>
      <w:r>
        <w:rPr>
          <w:rFonts w:ascii="Arial" w:hAnsi="Arial" w:cs="Arial"/>
          <w:b/>
          <w:color w:val="0000FF"/>
          <w:sz w:val="24"/>
        </w:rPr>
        <w:t>R3-211289</w:t>
      </w:r>
      <w:r>
        <w:rPr>
          <w:rFonts w:ascii="Arial" w:hAnsi="Arial" w:cs="Arial"/>
          <w:b/>
          <w:color w:val="0000FF"/>
          <w:sz w:val="24"/>
        </w:rPr>
        <w:tab/>
      </w:r>
      <w:r>
        <w:rPr>
          <w:rFonts w:ascii="Arial" w:hAnsi="Arial" w:cs="Arial"/>
          <w:b/>
          <w:sz w:val="24"/>
        </w:rPr>
        <w:t>Introduction of SFN Offset per NR cell</w:t>
      </w:r>
    </w:p>
    <w:p w14:paraId="13A21F2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CR-0206  rev 5 Cat: B (Rel-16)</w:t>
      </w:r>
      <w:r>
        <w:rPr>
          <w:i/>
        </w:rPr>
        <w:br/>
      </w:r>
      <w:r>
        <w:rPr>
          <w:i/>
        </w:rPr>
        <w:br/>
      </w:r>
      <w:r>
        <w:rPr>
          <w:i/>
        </w:rPr>
        <w:tab/>
      </w:r>
      <w:r>
        <w:rPr>
          <w:i/>
        </w:rPr>
        <w:tab/>
      </w:r>
      <w:r>
        <w:rPr>
          <w:i/>
        </w:rPr>
        <w:tab/>
      </w:r>
      <w:r>
        <w:rPr>
          <w:i/>
        </w:rPr>
        <w:tab/>
      </w:r>
      <w:r>
        <w:rPr>
          <w:i/>
        </w:rPr>
        <w:tab/>
        <w:t>Source: Ericsson, China Telecom, ZTE, Qualcomm</w:t>
      </w:r>
    </w:p>
    <w:p w14:paraId="7E7DA023" w14:textId="77777777" w:rsidR="00624E73" w:rsidRDefault="00624E73" w:rsidP="00624E73">
      <w:pPr>
        <w:rPr>
          <w:color w:val="808080"/>
        </w:rPr>
      </w:pPr>
      <w:r>
        <w:rPr>
          <w:color w:val="808080"/>
        </w:rPr>
        <w:t>(Replaces R3-211283)</w:t>
      </w:r>
    </w:p>
    <w:p w14:paraId="176ADC3D" w14:textId="77777777" w:rsidR="00624E73" w:rsidRDefault="00624E73" w:rsidP="00624E73">
      <w:pPr>
        <w:rPr>
          <w:rFonts w:ascii="Arial" w:hAnsi="Arial" w:cs="Arial"/>
          <w:b/>
        </w:rPr>
      </w:pPr>
      <w:r>
        <w:rPr>
          <w:rFonts w:ascii="Arial" w:hAnsi="Arial" w:cs="Arial"/>
          <w:b/>
        </w:rPr>
        <w:t xml:space="preserve">Discussion: </w:t>
      </w:r>
    </w:p>
    <w:p w14:paraId="1E1CD5B0" w14:textId="77777777" w:rsidR="00624E73" w:rsidRDefault="00624E73" w:rsidP="00624E73">
      <w:r>
        <w:t>- bistring length is 24 bits</w:t>
      </w:r>
    </w:p>
    <w:p w14:paraId="673FFB8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R3-211323</w:t>
      </w:r>
      <w:r>
        <w:rPr>
          <w:color w:val="993300"/>
          <w:u w:val="single"/>
        </w:rPr>
        <w:t>.</w:t>
      </w:r>
    </w:p>
    <w:p w14:paraId="5BBBE2F7" w14:textId="1664BA06" w:rsidR="00624E73" w:rsidRDefault="00624E73" w:rsidP="00624E73">
      <w:pPr>
        <w:rPr>
          <w:rFonts w:ascii="Arial" w:hAnsi="Arial" w:cs="Arial"/>
          <w:b/>
          <w:sz w:val="24"/>
        </w:rPr>
      </w:pPr>
      <w:r>
        <w:rPr>
          <w:rFonts w:ascii="Arial" w:hAnsi="Arial" w:cs="Arial"/>
          <w:b/>
          <w:color w:val="0000FF"/>
          <w:sz w:val="24"/>
        </w:rPr>
        <w:t>R3-211323</w:t>
      </w:r>
      <w:r>
        <w:rPr>
          <w:rFonts w:ascii="Arial" w:hAnsi="Arial" w:cs="Arial"/>
          <w:b/>
          <w:color w:val="0000FF"/>
          <w:sz w:val="24"/>
        </w:rPr>
        <w:tab/>
      </w:r>
      <w:r>
        <w:rPr>
          <w:rFonts w:ascii="Arial" w:hAnsi="Arial" w:cs="Arial"/>
          <w:b/>
          <w:sz w:val="24"/>
        </w:rPr>
        <w:t>Introduction of SFN Offset per NR cell</w:t>
      </w:r>
    </w:p>
    <w:p w14:paraId="5D53326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CR-0206  rev 6 Cat: B (Rel-16)</w:t>
      </w:r>
      <w:r>
        <w:rPr>
          <w:i/>
        </w:rPr>
        <w:br/>
      </w:r>
      <w:r>
        <w:rPr>
          <w:i/>
        </w:rPr>
        <w:br/>
      </w:r>
      <w:r>
        <w:rPr>
          <w:i/>
        </w:rPr>
        <w:tab/>
      </w:r>
      <w:r>
        <w:rPr>
          <w:i/>
        </w:rPr>
        <w:tab/>
      </w:r>
      <w:r>
        <w:rPr>
          <w:i/>
        </w:rPr>
        <w:tab/>
      </w:r>
      <w:r>
        <w:rPr>
          <w:i/>
        </w:rPr>
        <w:tab/>
      </w:r>
      <w:r>
        <w:rPr>
          <w:i/>
        </w:rPr>
        <w:tab/>
        <w:t>Source: Ericsson, China Telecom, ZTE</w:t>
      </w:r>
    </w:p>
    <w:p w14:paraId="22481803" w14:textId="77777777" w:rsidR="00624E73" w:rsidRDefault="00624E73" w:rsidP="00624E73">
      <w:pPr>
        <w:rPr>
          <w:color w:val="808080"/>
        </w:rPr>
      </w:pPr>
      <w:r>
        <w:rPr>
          <w:color w:val="808080"/>
        </w:rPr>
        <w:t>(Replaces R3-211289)</w:t>
      </w:r>
    </w:p>
    <w:p w14:paraId="1A7262C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12776" w14:textId="24412DB1" w:rsidR="00624E73" w:rsidRDefault="00624E73" w:rsidP="00624E73">
      <w:pPr>
        <w:rPr>
          <w:rFonts w:ascii="Arial" w:hAnsi="Arial" w:cs="Arial"/>
          <w:b/>
          <w:sz w:val="24"/>
        </w:rPr>
      </w:pPr>
      <w:r>
        <w:rPr>
          <w:rFonts w:ascii="Arial" w:hAnsi="Arial" w:cs="Arial"/>
          <w:b/>
          <w:color w:val="0000FF"/>
          <w:sz w:val="24"/>
        </w:rPr>
        <w:t>R3-210374</w:t>
      </w:r>
      <w:r>
        <w:rPr>
          <w:rFonts w:ascii="Arial" w:hAnsi="Arial" w:cs="Arial"/>
          <w:b/>
          <w:color w:val="0000FF"/>
          <w:sz w:val="24"/>
        </w:rPr>
        <w:tab/>
      </w:r>
      <w:r>
        <w:rPr>
          <w:rFonts w:ascii="Arial" w:hAnsi="Arial" w:cs="Arial"/>
          <w:b/>
          <w:sz w:val="24"/>
        </w:rPr>
        <w:t>Introduction of SFN Offset per NR cell</w:t>
      </w:r>
    </w:p>
    <w:p w14:paraId="3F00FEC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CR-0431  rev 2 Cat: B (Rel-16)</w:t>
      </w:r>
      <w:r>
        <w:rPr>
          <w:i/>
        </w:rPr>
        <w:br/>
      </w:r>
      <w:r>
        <w:rPr>
          <w:i/>
        </w:rPr>
        <w:br/>
      </w:r>
      <w:r>
        <w:rPr>
          <w:i/>
        </w:rPr>
        <w:tab/>
      </w:r>
      <w:r>
        <w:rPr>
          <w:i/>
        </w:rPr>
        <w:tab/>
      </w:r>
      <w:r>
        <w:rPr>
          <w:i/>
        </w:rPr>
        <w:tab/>
      </w:r>
      <w:r>
        <w:rPr>
          <w:i/>
        </w:rPr>
        <w:tab/>
      </w:r>
      <w:r>
        <w:rPr>
          <w:i/>
        </w:rPr>
        <w:tab/>
        <w:t>Source: Ericsson</w:t>
      </w:r>
    </w:p>
    <w:p w14:paraId="66AC2A7A" w14:textId="77777777" w:rsidR="00624E73" w:rsidRDefault="00624E73" w:rsidP="00624E73">
      <w:pPr>
        <w:rPr>
          <w:color w:val="808080"/>
        </w:rPr>
      </w:pPr>
      <w:r>
        <w:rPr>
          <w:color w:val="808080"/>
        </w:rPr>
        <w:t>(Replaces R3-194326)</w:t>
      </w:r>
    </w:p>
    <w:p w14:paraId="1C59DBD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R3-211093</w:t>
      </w:r>
      <w:r>
        <w:rPr>
          <w:color w:val="993300"/>
          <w:u w:val="single"/>
        </w:rPr>
        <w:t>.</w:t>
      </w:r>
    </w:p>
    <w:p w14:paraId="7382A116" w14:textId="43B63885" w:rsidR="00624E73" w:rsidRDefault="00624E73" w:rsidP="00624E73">
      <w:pPr>
        <w:rPr>
          <w:rFonts w:ascii="Arial" w:hAnsi="Arial" w:cs="Arial"/>
          <w:b/>
          <w:sz w:val="24"/>
        </w:rPr>
      </w:pPr>
      <w:r>
        <w:rPr>
          <w:rFonts w:ascii="Arial" w:hAnsi="Arial" w:cs="Arial"/>
          <w:b/>
          <w:color w:val="0000FF"/>
          <w:sz w:val="24"/>
        </w:rPr>
        <w:t>R3-211093</w:t>
      </w:r>
      <w:r>
        <w:rPr>
          <w:rFonts w:ascii="Arial" w:hAnsi="Arial" w:cs="Arial"/>
          <w:b/>
          <w:color w:val="0000FF"/>
          <w:sz w:val="24"/>
        </w:rPr>
        <w:tab/>
      </w:r>
      <w:r>
        <w:rPr>
          <w:rFonts w:ascii="Arial" w:hAnsi="Arial" w:cs="Arial"/>
          <w:b/>
          <w:sz w:val="24"/>
        </w:rPr>
        <w:t>Introduction of SFN Offset per NR cell</w:t>
      </w:r>
    </w:p>
    <w:p w14:paraId="045B3F9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CR-0431  rev 3 Cat: B (Rel-16)</w:t>
      </w:r>
      <w:r>
        <w:rPr>
          <w:i/>
        </w:rPr>
        <w:br/>
      </w:r>
      <w:r>
        <w:rPr>
          <w:i/>
        </w:rPr>
        <w:br/>
      </w:r>
      <w:r>
        <w:rPr>
          <w:i/>
        </w:rPr>
        <w:tab/>
      </w:r>
      <w:r>
        <w:rPr>
          <w:i/>
        </w:rPr>
        <w:tab/>
      </w:r>
      <w:r>
        <w:rPr>
          <w:i/>
        </w:rPr>
        <w:tab/>
      </w:r>
      <w:r>
        <w:rPr>
          <w:i/>
        </w:rPr>
        <w:tab/>
      </w:r>
      <w:r>
        <w:rPr>
          <w:i/>
        </w:rPr>
        <w:tab/>
        <w:t>Source: Ericsson, China Telecom, ZTE</w:t>
      </w:r>
    </w:p>
    <w:p w14:paraId="7F15CEFB" w14:textId="77777777" w:rsidR="00624E73" w:rsidRDefault="00624E73" w:rsidP="00624E73">
      <w:pPr>
        <w:rPr>
          <w:color w:val="808080"/>
        </w:rPr>
      </w:pPr>
      <w:r>
        <w:rPr>
          <w:color w:val="808080"/>
        </w:rPr>
        <w:t>(Replaces R3-210374)</w:t>
      </w:r>
    </w:p>
    <w:p w14:paraId="5866676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R3-211284</w:t>
      </w:r>
      <w:r>
        <w:rPr>
          <w:color w:val="993300"/>
          <w:u w:val="single"/>
        </w:rPr>
        <w:t>.</w:t>
      </w:r>
    </w:p>
    <w:p w14:paraId="40A31823" w14:textId="6964CE92" w:rsidR="00624E73" w:rsidRDefault="00624E73" w:rsidP="00624E73">
      <w:pPr>
        <w:rPr>
          <w:rFonts w:ascii="Arial" w:hAnsi="Arial" w:cs="Arial"/>
          <w:b/>
          <w:sz w:val="24"/>
        </w:rPr>
      </w:pPr>
      <w:r>
        <w:rPr>
          <w:rFonts w:ascii="Arial" w:hAnsi="Arial" w:cs="Arial"/>
          <w:b/>
          <w:color w:val="0000FF"/>
          <w:sz w:val="24"/>
        </w:rPr>
        <w:t>R3-211284</w:t>
      </w:r>
      <w:r>
        <w:rPr>
          <w:rFonts w:ascii="Arial" w:hAnsi="Arial" w:cs="Arial"/>
          <w:b/>
          <w:color w:val="0000FF"/>
          <w:sz w:val="24"/>
        </w:rPr>
        <w:tab/>
      </w:r>
      <w:r>
        <w:rPr>
          <w:rFonts w:ascii="Arial" w:hAnsi="Arial" w:cs="Arial"/>
          <w:b/>
          <w:sz w:val="24"/>
        </w:rPr>
        <w:t>Introduction of SFN Offset per NR cell</w:t>
      </w:r>
    </w:p>
    <w:p w14:paraId="66B0074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CR-0431  rev 4 Cat: B (Rel-16)</w:t>
      </w:r>
      <w:r>
        <w:rPr>
          <w:i/>
        </w:rPr>
        <w:br/>
      </w:r>
      <w:r>
        <w:rPr>
          <w:i/>
        </w:rPr>
        <w:br/>
      </w:r>
      <w:r>
        <w:rPr>
          <w:i/>
        </w:rPr>
        <w:tab/>
      </w:r>
      <w:r>
        <w:rPr>
          <w:i/>
        </w:rPr>
        <w:tab/>
      </w:r>
      <w:r>
        <w:rPr>
          <w:i/>
        </w:rPr>
        <w:tab/>
      </w:r>
      <w:r>
        <w:rPr>
          <w:i/>
        </w:rPr>
        <w:tab/>
      </w:r>
      <w:r>
        <w:rPr>
          <w:i/>
        </w:rPr>
        <w:tab/>
        <w:t>Source: Ericsson, China Telecom, ZTE</w:t>
      </w:r>
    </w:p>
    <w:p w14:paraId="3E56D81E" w14:textId="77777777" w:rsidR="00624E73" w:rsidRDefault="00624E73" w:rsidP="00624E73">
      <w:pPr>
        <w:rPr>
          <w:color w:val="808080"/>
        </w:rPr>
      </w:pPr>
      <w:r>
        <w:rPr>
          <w:color w:val="808080"/>
        </w:rPr>
        <w:t>(Replaces R3-211093)</w:t>
      </w:r>
    </w:p>
    <w:p w14:paraId="3B3653F2" w14:textId="77777777" w:rsidR="00624E73" w:rsidRDefault="00624E73" w:rsidP="00624E73">
      <w:pPr>
        <w:rPr>
          <w:rFonts w:ascii="Arial" w:hAnsi="Arial" w:cs="Arial"/>
          <w:b/>
        </w:rPr>
      </w:pPr>
      <w:r>
        <w:rPr>
          <w:rFonts w:ascii="Arial" w:hAnsi="Arial" w:cs="Arial"/>
          <w:b/>
        </w:rPr>
        <w:t xml:space="preserve">Discussion: </w:t>
      </w:r>
    </w:p>
    <w:p w14:paraId="4A51E7E6" w14:textId="77777777" w:rsidR="00624E73" w:rsidRDefault="00624E73" w:rsidP="00624E73">
      <w:r>
        <w:t>- ns granularity -&gt; us granularity</w:t>
      </w:r>
    </w:p>
    <w:p w14:paraId="2E39C8B3" w14:textId="77777777" w:rsidR="00624E73" w:rsidRDefault="00624E73" w:rsidP="00624E73">
      <w:r>
        <w:t>- fix cover page as needed- fix ASN.1</w:t>
      </w:r>
    </w:p>
    <w:p w14:paraId="044BA6AF" w14:textId="77777777" w:rsidR="00624E73" w:rsidRDefault="00624E73" w:rsidP="00624E73">
      <w:r>
        <w:t>- add Qualcomm co-sign company</w:t>
      </w:r>
    </w:p>
    <w:p w14:paraId="610637E6"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R3-211290</w:t>
      </w:r>
      <w:r>
        <w:rPr>
          <w:color w:val="993300"/>
          <w:u w:val="single"/>
        </w:rPr>
        <w:t>.</w:t>
      </w:r>
    </w:p>
    <w:p w14:paraId="5B55AFAC" w14:textId="7D127894" w:rsidR="00624E73" w:rsidRDefault="00624E73" w:rsidP="00624E73">
      <w:pPr>
        <w:rPr>
          <w:rFonts w:ascii="Arial" w:hAnsi="Arial" w:cs="Arial"/>
          <w:b/>
          <w:sz w:val="24"/>
        </w:rPr>
      </w:pPr>
      <w:r>
        <w:rPr>
          <w:rFonts w:ascii="Arial" w:hAnsi="Arial" w:cs="Arial"/>
          <w:b/>
          <w:color w:val="0000FF"/>
          <w:sz w:val="24"/>
        </w:rPr>
        <w:t>R3-211290</w:t>
      </w:r>
      <w:r>
        <w:rPr>
          <w:rFonts w:ascii="Arial" w:hAnsi="Arial" w:cs="Arial"/>
          <w:b/>
          <w:color w:val="0000FF"/>
          <w:sz w:val="24"/>
        </w:rPr>
        <w:tab/>
      </w:r>
      <w:r>
        <w:rPr>
          <w:rFonts w:ascii="Arial" w:hAnsi="Arial" w:cs="Arial"/>
          <w:b/>
          <w:sz w:val="24"/>
        </w:rPr>
        <w:t>Introduction of SFN Offset per NR cell</w:t>
      </w:r>
    </w:p>
    <w:p w14:paraId="64C69DD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CR-0431  rev 5 Cat: B (Rel-16)</w:t>
      </w:r>
      <w:r>
        <w:rPr>
          <w:i/>
        </w:rPr>
        <w:br/>
      </w:r>
      <w:r>
        <w:rPr>
          <w:i/>
        </w:rPr>
        <w:br/>
      </w:r>
      <w:r>
        <w:rPr>
          <w:i/>
        </w:rPr>
        <w:tab/>
      </w:r>
      <w:r>
        <w:rPr>
          <w:i/>
        </w:rPr>
        <w:tab/>
      </w:r>
      <w:r>
        <w:rPr>
          <w:i/>
        </w:rPr>
        <w:tab/>
      </w:r>
      <w:r>
        <w:rPr>
          <w:i/>
        </w:rPr>
        <w:tab/>
      </w:r>
      <w:r>
        <w:rPr>
          <w:i/>
        </w:rPr>
        <w:tab/>
        <w:t>Source: Ericsson, China Telecom, ZTE, Qualcomm</w:t>
      </w:r>
    </w:p>
    <w:p w14:paraId="15E9C2CA" w14:textId="77777777" w:rsidR="00624E73" w:rsidRDefault="00624E73" w:rsidP="00624E73">
      <w:pPr>
        <w:rPr>
          <w:color w:val="808080"/>
        </w:rPr>
      </w:pPr>
      <w:r>
        <w:rPr>
          <w:color w:val="808080"/>
        </w:rPr>
        <w:t>(Replaces R3-211284)</w:t>
      </w:r>
    </w:p>
    <w:p w14:paraId="60717E32" w14:textId="77777777" w:rsidR="00624E73" w:rsidRDefault="00624E73" w:rsidP="00624E73">
      <w:pPr>
        <w:rPr>
          <w:rFonts w:ascii="Arial" w:hAnsi="Arial" w:cs="Arial"/>
          <w:b/>
        </w:rPr>
      </w:pPr>
      <w:r>
        <w:rPr>
          <w:rFonts w:ascii="Arial" w:hAnsi="Arial" w:cs="Arial"/>
          <w:b/>
        </w:rPr>
        <w:t xml:space="preserve">Discussion: </w:t>
      </w:r>
    </w:p>
    <w:p w14:paraId="0037A946" w14:textId="77777777" w:rsidR="00624E73" w:rsidRDefault="00624E73" w:rsidP="00624E73">
      <w:r>
        <w:t>- bistring length is 24 bits</w:t>
      </w:r>
    </w:p>
    <w:p w14:paraId="65F837E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R3-211324</w:t>
      </w:r>
      <w:r>
        <w:rPr>
          <w:color w:val="993300"/>
          <w:u w:val="single"/>
        </w:rPr>
        <w:t>.</w:t>
      </w:r>
    </w:p>
    <w:p w14:paraId="48A8CA17" w14:textId="1D69A049" w:rsidR="00624E73" w:rsidRDefault="00624E73" w:rsidP="00624E73">
      <w:pPr>
        <w:rPr>
          <w:rFonts w:ascii="Arial" w:hAnsi="Arial" w:cs="Arial"/>
          <w:b/>
          <w:sz w:val="24"/>
        </w:rPr>
      </w:pPr>
      <w:r>
        <w:rPr>
          <w:rFonts w:ascii="Arial" w:hAnsi="Arial" w:cs="Arial"/>
          <w:b/>
          <w:color w:val="0000FF"/>
          <w:sz w:val="24"/>
        </w:rPr>
        <w:t>R3-211324</w:t>
      </w:r>
      <w:r>
        <w:rPr>
          <w:rFonts w:ascii="Arial" w:hAnsi="Arial" w:cs="Arial"/>
          <w:b/>
          <w:color w:val="0000FF"/>
          <w:sz w:val="24"/>
        </w:rPr>
        <w:tab/>
      </w:r>
      <w:r>
        <w:rPr>
          <w:rFonts w:ascii="Arial" w:hAnsi="Arial" w:cs="Arial"/>
          <w:b/>
          <w:sz w:val="24"/>
        </w:rPr>
        <w:t>Introduction of SFN Offset per NR cell</w:t>
      </w:r>
    </w:p>
    <w:p w14:paraId="4BF3265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CR-0431  rev 6 Cat: B (Rel-16)</w:t>
      </w:r>
      <w:r>
        <w:rPr>
          <w:i/>
        </w:rPr>
        <w:br/>
      </w:r>
      <w:r>
        <w:rPr>
          <w:i/>
        </w:rPr>
        <w:br/>
      </w:r>
      <w:r>
        <w:rPr>
          <w:i/>
        </w:rPr>
        <w:tab/>
      </w:r>
      <w:r>
        <w:rPr>
          <w:i/>
        </w:rPr>
        <w:tab/>
      </w:r>
      <w:r>
        <w:rPr>
          <w:i/>
        </w:rPr>
        <w:tab/>
      </w:r>
      <w:r>
        <w:rPr>
          <w:i/>
        </w:rPr>
        <w:tab/>
      </w:r>
      <w:r>
        <w:rPr>
          <w:i/>
        </w:rPr>
        <w:tab/>
        <w:t>Source: Ericsson, China Telecom, ZTE, Qualcomm</w:t>
      </w:r>
    </w:p>
    <w:p w14:paraId="78659FC7" w14:textId="77777777" w:rsidR="00624E73" w:rsidRDefault="00624E73" w:rsidP="00624E73">
      <w:pPr>
        <w:rPr>
          <w:color w:val="808080"/>
        </w:rPr>
      </w:pPr>
      <w:r>
        <w:rPr>
          <w:color w:val="808080"/>
        </w:rPr>
        <w:t>(Replaces R3-211290)</w:t>
      </w:r>
    </w:p>
    <w:p w14:paraId="7B41493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6C75D" w14:textId="4BF64F4F" w:rsidR="00624E73" w:rsidRDefault="00624E73" w:rsidP="00624E73">
      <w:pPr>
        <w:rPr>
          <w:rFonts w:ascii="Arial" w:hAnsi="Arial" w:cs="Arial"/>
          <w:b/>
          <w:sz w:val="24"/>
        </w:rPr>
      </w:pPr>
      <w:r>
        <w:rPr>
          <w:rFonts w:ascii="Arial" w:hAnsi="Arial" w:cs="Arial"/>
          <w:b/>
          <w:color w:val="0000FF"/>
          <w:sz w:val="24"/>
        </w:rPr>
        <w:t>R3-210811</w:t>
      </w:r>
      <w:r>
        <w:rPr>
          <w:rFonts w:ascii="Arial" w:hAnsi="Arial" w:cs="Arial"/>
          <w:b/>
          <w:color w:val="0000FF"/>
          <w:sz w:val="24"/>
        </w:rPr>
        <w:tab/>
      </w:r>
      <w:r>
        <w:rPr>
          <w:rFonts w:ascii="Arial" w:hAnsi="Arial" w:cs="Arial"/>
          <w:b/>
          <w:sz w:val="24"/>
        </w:rPr>
        <w:t>Further discussion on LTE-NR timing information exchange over eNB and gNB</w:t>
      </w:r>
    </w:p>
    <w:p w14:paraId="4D33277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A27842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D7320" w14:textId="47CEE64A" w:rsidR="00624E73" w:rsidRDefault="00624E73" w:rsidP="00624E73">
      <w:pPr>
        <w:rPr>
          <w:rFonts w:ascii="Arial" w:hAnsi="Arial" w:cs="Arial"/>
          <w:b/>
          <w:sz w:val="24"/>
        </w:rPr>
      </w:pPr>
      <w:r>
        <w:rPr>
          <w:rFonts w:ascii="Arial" w:hAnsi="Arial" w:cs="Arial"/>
          <w:b/>
          <w:color w:val="0000FF"/>
          <w:sz w:val="24"/>
        </w:rPr>
        <w:t>R3-210812</w:t>
      </w:r>
      <w:r>
        <w:rPr>
          <w:rFonts w:ascii="Arial" w:hAnsi="Arial" w:cs="Arial"/>
          <w:b/>
          <w:color w:val="0000FF"/>
          <w:sz w:val="24"/>
        </w:rPr>
        <w:tab/>
      </w:r>
      <w:r>
        <w:rPr>
          <w:rFonts w:ascii="Arial" w:hAnsi="Arial" w:cs="Arial"/>
          <w:b/>
          <w:sz w:val="24"/>
        </w:rPr>
        <w:t>CR to 36.423 on LTE-NR timing information exchange over eNB and gNB</w:t>
      </w:r>
    </w:p>
    <w:p w14:paraId="22CF0F0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CR-1584  Cat: F (Rel-16)</w:t>
      </w:r>
      <w:r>
        <w:rPr>
          <w:i/>
        </w:rPr>
        <w:br/>
      </w:r>
      <w:r>
        <w:rPr>
          <w:i/>
        </w:rPr>
        <w:br/>
      </w:r>
      <w:r>
        <w:rPr>
          <w:i/>
        </w:rPr>
        <w:tab/>
      </w:r>
      <w:r>
        <w:rPr>
          <w:i/>
        </w:rPr>
        <w:tab/>
      </w:r>
      <w:r>
        <w:rPr>
          <w:i/>
        </w:rPr>
        <w:tab/>
      </w:r>
      <w:r>
        <w:rPr>
          <w:i/>
        </w:rPr>
        <w:tab/>
      </w:r>
      <w:r>
        <w:rPr>
          <w:i/>
        </w:rPr>
        <w:tab/>
        <w:t>Source: Huawei</w:t>
      </w:r>
    </w:p>
    <w:p w14:paraId="7658F6CC" w14:textId="77777777" w:rsidR="00624E73" w:rsidRDefault="00624E73" w:rsidP="00624E73">
      <w:pPr>
        <w:rPr>
          <w:rFonts w:ascii="Arial" w:hAnsi="Arial" w:cs="Arial"/>
          <w:b/>
        </w:rPr>
      </w:pPr>
      <w:r>
        <w:rPr>
          <w:rFonts w:ascii="Arial" w:hAnsi="Arial" w:cs="Arial"/>
          <w:b/>
        </w:rPr>
        <w:t xml:space="preserve">Discussion: </w:t>
      </w:r>
    </w:p>
    <w:p w14:paraId="116CA8B7" w14:textId="77777777" w:rsidR="00624E73" w:rsidRDefault="00624E73" w:rsidP="00624E73">
      <w:r>
        <w:t>3GU: TEI16, CR Cover Page: NR_newRAT-Core</w:t>
      </w:r>
    </w:p>
    <w:p w14:paraId="28DE90E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5726E" w14:textId="50F690D9" w:rsidR="00624E73" w:rsidRDefault="00624E73" w:rsidP="00624E73">
      <w:pPr>
        <w:rPr>
          <w:rFonts w:ascii="Arial" w:hAnsi="Arial" w:cs="Arial"/>
          <w:b/>
          <w:sz w:val="24"/>
        </w:rPr>
      </w:pPr>
      <w:r>
        <w:rPr>
          <w:rFonts w:ascii="Arial" w:hAnsi="Arial" w:cs="Arial"/>
          <w:b/>
          <w:color w:val="0000FF"/>
          <w:sz w:val="24"/>
        </w:rPr>
        <w:t>R3-210813</w:t>
      </w:r>
      <w:r>
        <w:rPr>
          <w:rFonts w:ascii="Arial" w:hAnsi="Arial" w:cs="Arial"/>
          <w:b/>
          <w:color w:val="0000FF"/>
          <w:sz w:val="24"/>
        </w:rPr>
        <w:tab/>
      </w:r>
      <w:r>
        <w:rPr>
          <w:rFonts w:ascii="Arial" w:hAnsi="Arial" w:cs="Arial"/>
          <w:b/>
          <w:sz w:val="24"/>
        </w:rPr>
        <w:t>CR to 38.423 on LTE-NR timing information exchange over eNB and gNB</w:t>
      </w:r>
    </w:p>
    <w:p w14:paraId="6530855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CR-0566  Cat: F (Rel-16)</w:t>
      </w:r>
      <w:r>
        <w:rPr>
          <w:i/>
        </w:rPr>
        <w:br/>
      </w:r>
      <w:r>
        <w:rPr>
          <w:i/>
        </w:rPr>
        <w:br/>
      </w:r>
      <w:r>
        <w:rPr>
          <w:i/>
        </w:rPr>
        <w:tab/>
      </w:r>
      <w:r>
        <w:rPr>
          <w:i/>
        </w:rPr>
        <w:tab/>
      </w:r>
      <w:r>
        <w:rPr>
          <w:i/>
        </w:rPr>
        <w:tab/>
      </w:r>
      <w:r>
        <w:rPr>
          <w:i/>
        </w:rPr>
        <w:tab/>
      </w:r>
      <w:r>
        <w:rPr>
          <w:i/>
        </w:rPr>
        <w:tab/>
        <w:t>Source: Huawei</w:t>
      </w:r>
    </w:p>
    <w:p w14:paraId="7B89E1D4" w14:textId="77777777" w:rsidR="00624E73" w:rsidRDefault="00624E73" w:rsidP="00624E73">
      <w:pPr>
        <w:rPr>
          <w:rFonts w:ascii="Arial" w:hAnsi="Arial" w:cs="Arial"/>
          <w:b/>
        </w:rPr>
      </w:pPr>
      <w:r>
        <w:rPr>
          <w:rFonts w:ascii="Arial" w:hAnsi="Arial" w:cs="Arial"/>
          <w:b/>
        </w:rPr>
        <w:t xml:space="preserve">Discussion: </w:t>
      </w:r>
    </w:p>
    <w:p w14:paraId="45B99556" w14:textId="77777777" w:rsidR="00624E73" w:rsidRDefault="00624E73" w:rsidP="00624E73">
      <w:r>
        <w:t>3GU: TEI16, CR Cover Page: NR_newRAT-Core</w:t>
      </w:r>
    </w:p>
    <w:p w14:paraId="2C82014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FC11B" w14:textId="248F39A3" w:rsidR="00624E73" w:rsidRDefault="00624E73" w:rsidP="00624E73">
      <w:pPr>
        <w:rPr>
          <w:rFonts w:ascii="Arial" w:hAnsi="Arial" w:cs="Arial"/>
          <w:b/>
          <w:sz w:val="24"/>
        </w:rPr>
      </w:pPr>
      <w:r>
        <w:rPr>
          <w:rFonts w:ascii="Arial" w:hAnsi="Arial" w:cs="Arial"/>
          <w:b/>
          <w:color w:val="0000FF"/>
          <w:sz w:val="24"/>
        </w:rPr>
        <w:t>R3-210965</w:t>
      </w:r>
      <w:r>
        <w:rPr>
          <w:rFonts w:ascii="Arial" w:hAnsi="Arial" w:cs="Arial"/>
          <w:b/>
          <w:color w:val="0000FF"/>
          <w:sz w:val="24"/>
        </w:rPr>
        <w:tab/>
      </w:r>
      <w:r>
        <w:rPr>
          <w:rFonts w:ascii="Arial" w:hAnsi="Arial" w:cs="Arial"/>
          <w:b/>
          <w:sz w:val="24"/>
        </w:rPr>
        <w:t>CB: # 12_LTE-NR RelTiming - Summary of email discussion</w:t>
      </w:r>
    </w:p>
    <w:p w14:paraId="27688E2E"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1DA2920" w14:textId="77777777" w:rsidR="00624E73" w:rsidRDefault="00624E73" w:rsidP="00624E73">
      <w:pPr>
        <w:rPr>
          <w:rFonts w:ascii="Arial" w:hAnsi="Arial" w:cs="Arial"/>
          <w:b/>
        </w:rPr>
      </w:pPr>
      <w:r>
        <w:rPr>
          <w:rFonts w:ascii="Arial" w:hAnsi="Arial" w:cs="Arial"/>
          <w:b/>
        </w:rPr>
        <w:t xml:space="preserve">Abstract: </w:t>
      </w:r>
    </w:p>
    <w:p w14:paraId="211DBDB6" w14:textId="77777777" w:rsidR="00624E73" w:rsidRDefault="00624E73" w:rsidP="00624E73">
      <w:r>
        <w:t>Summary of offline discussion</w:t>
      </w:r>
    </w:p>
    <w:p w14:paraId="633EA7D3" w14:textId="77777777" w:rsidR="00624E73" w:rsidRDefault="00624E73" w:rsidP="00624E73">
      <w:pPr>
        <w:rPr>
          <w:rFonts w:ascii="Arial" w:hAnsi="Arial" w:cs="Arial"/>
          <w:b/>
        </w:rPr>
      </w:pPr>
      <w:r>
        <w:rPr>
          <w:rFonts w:ascii="Arial" w:hAnsi="Arial" w:cs="Arial"/>
          <w:b/>
        </w:rPr>
        <w:t xml:space="preserve">Discussion: </w:t>
      </w:r>
    </w:p>
    <w:p w14:paraId="5BD27C17" w14:textId="77777777" w:rsidR="00624E73" w:rsidRDefault="00624E73" w:rsidP="00624E73">
      <w:r>
        <w:t>Nokia: in all CRs, need to adjust bitstring length due to the new granularity</w:t>
      </w:r>
    </w:p>
    <w:p w14:paraId="5D790370" w14:textId="77777777" w:rsidR="00624E73" w:rsidRDefault="00624E73" w:rsidP="00624E73">
      <w:r>
        <w:t>Ericsson: majority of companies decided to go for bitstring; length is there for future extendability</w:t>
      </w:r>
    </w:p>
    <w:p w14:paraId="5519AB78" w14:textId="77777777" w:rsidR="00624E73" w:rsidRDefault="00624E73" w:rsidP="00624E73">
      <w:r>
        <w:t>Nokia: for extension, we could use an integer</w:t>
      </w:r>
    </w:p>
    <w:p w14:paraId="5196CA61" w14:textId="77777777" w:rsidR="00624E73" w:rsidRDefault="00624E73" w:rsidP="00624E73">
      <w:r>
        <w:t>Huawei: even with bitstring, length can to be reduced, no strong opinion</w:t>
      </w:r>
    </w:p>
    <w:p w14:paraId="1EB3F100" w14:textId="77777777" w:rsidR="00624E73" w:rsidRDefault="00624E73" w:rsidP="00624E73">
      <w:r>
        <w:t>Ericsson: 5-8 bits difference, not really worth it</w:t>
      </w:r>
    </w:p>
    <w:p w14:paraId="1407BF8E" w14:textId="77777777" w:rsidR="00624E73" w:rsidRDefault="00624E73" w:rsidP="00624E73">
      <w:r>
        <w:t>Huawei: total range is 10^24 us?</w:t>
      </w:r>
    </w:p>
    <w:p w14:paraId="78423522" w14:textId="77777777" w:rsidR="00624E73" w:rsidRDefault="00624E73" w:rsidP="00624E73">
      <w:r>
        <w:t>Ericsson &gt;10 M us; we could reduce the bitstring to 24 bits</w:t>
      </w:r>
    </w:p>
    <w:p w14:paraId="7559513F" w14:textId="77777777" w:rsidR="00624E73" w:rsidRDefault="00624E73" w:rsidP="00624E73">
      <w:r>
        <w:t>Huawei: do we keep the same ns granularity? Seems not needed</w:t>
      </w:r>
    </w:p>
    <w:p w14:paraId="2A9BB847" w14:textId="77777777" w:rsidR="00624E73" w:rsidRDefault="00624E73" w:rsidP="00624E73">
      <w:r>
        <w:t>Nokia: ns granularity not needed, also 10 sec offset not needed; cover page needs fixing</w:t>
      </w:r>
    </w:p>
    <w:p w14:paraId="20E42A35" w14:textId="77777777" w:rsidR="00624E73" w:rsidRDefault="00624E73" w:rsidP="00624E73">
      <w:r>
        <w:t>Ericsson: needed for future proofness (if this is needed in the future, this IE cannot be used anymore); could fix cover page</w:t>
      </w:r>
    </w:p>
    <w:p w14:paraId="23040D9C" w14:textId="77777777" w:rsidR="00624E73" w:rsidRDefault="00624E73" w:rsidP="00624E73">
      <w:r>
        <w:t>Huawei: F1AP ASN.1 needs correcting (9.4.5)</w:t>
      </w:r>
    </w:p>
    <w:p w14:paraId="39BB9B2F" w14:textId="77777777" w:rsidR="00624E73" w:rsidRDefault="00624E73" w:rsidP="00624E73">
      <w:r>
        <w:t>Huawei, Nokia: ns granularity is not practical; prefer 1 us</w:t>
      </w:r>
    </w:p>
    <w:p w14:paraId="5CCA2E89" w14:textId="77777777" w:rsidR="00624E73" w:rsidRDefault="00624E73" w:rsidP="00624E73">
      <w:r>
        <w:t>Ericsson: 1 us is too coarse – cannot be used for measurements</w:t>
      </w:r>
    </w:p>
    <w:p w14:paraId="0214257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8C65E" w14:textId="77777777" w:rsidR="00624E73" w:rsidRDefault="00624E73" w:rsidP="00624E73">
      <w:pPr>
        <w:pStyle w:val="Heading4"/>
      </w:pPr>
      <w:bookmarkStart w:id="39" w:name="_Toc63954506"/>
      <w:r>
        <w:t>9.3.6</w:t>
      </w:r>
      <w:r>
        <w:tab/>
        <w:t>Lossless Intra-System HO in CP-UP Separation Scenario</w:t>
      </w:r>
      <w:bookmarkEnd w:id="39"/>
    </w:p>
    <w:p w14:paraId="25A2EC9F" w14:textId="554513A8" w:rsidR="00624E73" w:rsidRDefault="00624E73" w:rsidP="00624E73">
      <w:pPr>
        <w:rPr>
          <w:rFonts w:ascii="Arial" w:hAnsi="Arial" w:cs="Arial"/>
          <w:b/>
          <w:sz w:val="24"/>
        </w:rPr>
      </w:pPr>
      <w:r>
        <w:rPr>
          <w:rFonts w:ascii="Arial" w:hAnsi="Arial" w:cs="Arial"/>
          <w:b/>
          <w:color w:val="0000FF"/>
          <w:sz w:val="24"/>
        </w:rPr>
        <w:t>R3-210146</w:t>
      </w:r>
      <w:r>
        <w:rPr>
          <w:rFonts w:ascii="Arial" w:hAnsi="Arial" w:cs="Arial"/>
          <w:b/>
          <w:color w:val="0000FF"/>
          <w:sz w:val="24"/>
        </w:rPr>
        <w:tab/>
      </w:r>
      <w:r>
        <w:rPr>
          <w:rFonts w:ascii="Arial" w:hAnsi="Arial" w:cs="Arial"/>
          <w:b/>
          <w:sz w:val="24"/>
        </w:rPr>
        <w:t>Discussion on Lossless intra-system HO in disaggregated architecture</w:t>
      </w:r>
    </w:p>
    <w:p w14:paraId="461084C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8CCAC3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003F9" w14:textId="380237C2" w:rsidR="00624E73" w:rsidRDefault="00624E73" w:rsidP="00624E73">
      <w:pPr>
        <w:rPr>
          <w:rFonts w:ascii="Arial" w:hAnsi="Arial" w:cs="Arial"/>
          <w:b/>
          <w:sz w:val="24"/>
        </w:rPr>
      </w:pPr>
      <w:r>
        <w:rPr>
          <w:rFonts w:ascii="Arial" w:hAnsi="Arial" w:cs="Arial"/>
          <w:b/>
          <w:color w:val="0000FF"/>
          <w:sz w:val="24"/>
        </w:rPr>
        <w:t>R3-210147</w:t>
      </w:r>
      <w:r>
        <w:rPr>
          <w:rFonts w:ascii="Arial" w:hAnsi="Arial" w:cs="Arial"/>
          <w:b/>
          <w:color w:val="0000FF"/>
          <w:sz w:val="24"/>
        </w:rPr>
        <w:tab/>
      </w:r>
      <w:r>
        <w:rPr>
          <w:rFonts w:ascii="Arial" w:hAnsi="Arial" w:cs="Arial"/>
          <w:b/>
          <w:sz w:val="24"/>
        </w:rPr>
        <w:t>Lossless intra-system HO in disaggregated architecture</w:t>
      </w:r>
    </w:p>
    <w:p w14:paraId="16447AF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CR-0569  Cat: F (Rel-16)</w:t>
      </w:r>
      <w:r>
        <w:rPr>
          <w:i/>
        </w:rPr>
        <w:br/>
      </w:r>
      <w:r>
        <w:rPr>
          <w:i/>
        </w:rPr>
        <w:br/>
      </w:r>
      <w:r>
        <w:rPr>
          <w:i/>
        </w:rPr>
        <w:tab/>
      </w:r>
      <w:r>
        <w:rPr>
          <w:i/>
        </w:rPr>
        <w:tab/>
      </w:r>
      <w:r>
        <w:rPr>
          <w:i/>
        </w:rPr>
        <w:tab/>
      </w:r>
      <w:r>
        <w:rPr>
          <w:i/>
        </w:rPr>
        <w:tab/>
      </w:r>
      <w:r>
        <w:rPr>
          <w:i/>
        </w:rPr>
        <w:tab/>
        <w:t>Source: Nokia, Nokia Shanghai Bell</w:t>
      </w:r>
    </w:p>
    <w:p w14:paraId="175D7F4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R3-211081</w:t>
      </w:r>
      <w:r>
        <w:rPr>
          <w:color w:val="993300"/>
          <w:u w:val="single"/>
        </w:rPr>
        <w:t>.</w:t>
      </w:r>
    </w:p>
    <w:p w14:paraId="4821E0F2" w14:textId="4FE80C3C" w:rsidR="00624E73" w:rsidRDefault="00624E73" w:rsidP="00624E73">
      <w:pPr>
        <w:rPr>
          <w:rFonts w:ascii="Arial" w:hAnsi="Arial" w:cs="Arial"/>
          <w:b/>
          <w:sz w:val="24"/>
        </w:rPr>
      </w:pPr>
      <w:r>
        <w:rPr>
          <w:rFonts w:ascii="Arial" w:hAnsi="Arial" w:cs="Arial"/>
          <w:b/>
          <w:color w:val="0000FF"/>
          <w:sz w:val="24"/>
        </w:rPr>
        <w:t>R3-211081</w:t>
      </w:r>
      <w:r>
        <w:rPr>
          <w:rFonts w:ascii="Arial" w:hAnsi="Arial" w:cs="Arial"/>
          <w:b/>
          <w:color w:val="0000FF"/>
          <w:sz w:val="24"/>
        </w:rPr>
        <w:tab/>
      </w:r>
      <w:r>
        <w:rPr>
          <w:rFonts w:ascii="Arial" w:hAnsi="Arial" w:cs="Arial"/>
          <w:b/>
          <w:sz w:val="24"/>
        </w:rPr>
        <w:t>Lossless intra-system HO in disaggregated architecture</w:t>
      </w:r>
    </w:p>
    <w:p w14:paraId="45367B4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CR-0569  rev 1 Cat: F (Rel-16)</w:t>
      </w:r>
      <w:r>
        <w:rPr>
          <w:i/>
        </w:rPr>
        <w:br/>
      </w:r>
      <w:r>
        <w:rPr>
          <w:i/>
        </w:rPr>
        <w:br/>
      </w:r>
      <w:r>
        <w:rPr>
          <w:i/>
        </w:rPr>
        <w:tab/>
      </w:r>
      <w:r>
        <w:rPr>
          <w:i/>
        </w:rPr>
        <w:tab/>
      </w:r>
      <w:r>
        <w:rPr>
          <w:i/>
        </w:rPr>
        <w:tab/>
      </w:r>
      <w:r>
        <w:rPr>
          <w:i/>
        </w:rPr>
        <w:tab/>
      </w:r>
      <w:r>
        <w:rPr>
          <w:i/>
        </w:rPr>
        <w:tab/>
        <w:t>Source: Nokia, Nokia Shanghai Bell</w:t>
      </w:r>
    </w:p>
    <w:p w14:paraId="2BBB7570" w14:textId="77777777" w:rsidR="00624E73" w:rsidRDefault="00624E73" w:rsidP="00624E73">
      <w:pPr>
        <w:rPr>
          <w:color w:val="808080"/>
        </w:rPr>
      </w:pPr>
      <w:r>
        <w:rPr>
          <w:color w:val="808080"/>
        </w:rPr>
        <w:t>(Replaces R3-210147)</w:t>
      </w:r>
    </w:p>
    <w:p w14:paraId="2EB42B0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A3CDB" w14:textId="42A7F1B6" w:rsidR="00624E73" w:rsidRDefault="00624E73" w:rsidP="00624E73">
      <w:pPr>
        <w:rPr>
          <w:rFonts w:ascii="Arial" w:hAnsi="Arial" w:cs="Arial"/>
          <w:b/>
          <w:sz w:val="24"/>
        </w:rPr>
      </w:pPr>
      <w:r>
        <w:rPr>
          <w:rFonts w:ascii="Arial" w:hAnsi="Arial" w:cs="Arial"/>
          <w:b/>
          <w:color w:val="0000FF"/>
          <w:sz w:val="24"/>
        </w:rPr>
        <w:lastRenderedPageBreak/>
        <w:t>R3-210252</w:t>
      </w:r>
      <w:r>
        <w:rPr>
          <w:rFonts w:ascii="Arial" w:hAnsi="Arial" w:cs="Arial"/>
          <w:b/>
          <w:color w:val="0000FF"/>
          <w:sz w:val="24"/>
        </w:rPr>
        <w:tab/>
      </w:r>
      <w:r>
        <w:rPr>
          <w:rFonts w:ascii="Arial" w:hAnsi="Arial" w:cs="Arial"/>
          <w:b/>
          <w:sz w:val="24"/>
        </w:rPr>
        <w:t>Lossless intra-system HO in disaggregate gNB scenario</w:t>
      </w:r>
    </w:p>
    <w:p w14:paraId="397875C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 LGU+, China Telecom, Intel Corporation</w:t>
      </w:r>
    </w:p>
    <w:p w14:paraId="2862A11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0A790" w14:textId="3F9A3CF5" w:rsidR="00624E73" w:rsidRDefault="00624E73" w:rsidP="00624E73">
      <w:pPr>
        <w:rPr>
          <w:rFonts w:ascii="Arial" w:hAnsi="Arial" w:cs="Arial"/>
          <w:b/>
          <w:sz w:val="24"/>
        </w:rPr>
      </w:pPr>
      <w:r>
        <w:rPr>
          <w:rFonts w:ascii="Arial" w:hAnsi="Arial" w:cs="Arial"/>
          <w:b/>
          <w:color w:val="0000FF"/>
          <w:sz w:val="24"/>
        </w:rPr>
        <w:t>R3-210253</w:t>
      </w:r>
      <w:r>
        <w:rPr>
          <w:rFonts w:ascii="Arial" w:hAnsi="Arial" w:cs="Arial"/>
          <w:b/>
          <w:color w:val="0000FF"/>
          <w:sz w:val="24"/>
        </w:rPr>
        <w:tab/>
      </w:r>
      <w:r>
        <w:rPr>
          <w:rFonts w:ascii="Arial" w:hAnsi="Arial" w:cs="Arial"/>
          <w:b/>
          <w:sz w:val="24"/>
        </w:rPr>
        <w:t>Correction of intra-system HO in CP-UP separation scenario</w:t>
      </w:r>
    </w:p>
    <w:p w14:paraId="4D4A8C6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CR-0571  Cat: F (Rel-15)</w:t>
      </w:r>
      <w:r>
        <w:rPr>
          <w:i/>
        </w:rPr>
        <w:br/>
      </w:r>
      <w:r>
        <w:rPr>
          <w:i/>
        </w:rPr>
        <w:br/>
      </w:r>
      <w:r>
        <w:rPr>
          <w:i/>
        </w:rPr>
        <w:tab/>
      </w:r>
      <w:r>
        <w:rPr>
          <w:i/>
        </w:rPr>
        <w:tab/>
      </w:r>
      <w:r>
        <w:rPr>
          <w:i/>
        </w:rPr>
        <w:tab/>
      </w:r>
      <w:r>
        <w:rPr>
          <w:i/>
        </w:rPr>
        <w:tab/>
      </w:r>
      <w:r>
        <w:rPr>
          <w:i/>
        </w:rPr>
        <w:tab/>
        <w:t>Source: Samsung, Huawei, LGU+, China Telecom, Intel Corporation</w:t>
      </w:r>
    </w:p>
    <w:p w14:paraId="72F52321" w14:textId="77777777" w:rsidR="00624E73" w:rsidRDefault="00624E73" w:rsidP="00624E73">
      <w:pPr>
        <w:rPr>
          <w:rFonts w:ascii="Arial" w:hAnsi="Arial" w:cs="Arial"/>
          <w:b/>
        </w:rPr>
      </w:pPr>
      <w:r>
        <w:rPr>
          <w:rFonts w:ascii="Arial" w:hAnsi="Arial" w:cs="Arial"/>
          <w:b/>
        </w:rPr>
        <w:t xml:space="preserve">Discussion: </w:t>
      </w:r>
    </w:p>
    <w:p w14:paraId="7305C371" w14:textId="77777777" w:rsidR="00624E73" w:rsidRDefault="00624E73" w:rsidP="00624E73">
      <w:r>
        <w:t>3GU: NR_CPUP_Split-Core, CR Cover Page: NR_newRAT-Core</w:t>
      </w:r>
    </w:p>
    <w:p w14:paraId="05757B2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R3-211259</w:t>
      </w:r>
      <w:r>
        <w:rPr>
          <w:color w:val="993300"/>
          <w:u w:val="single"/>
        </w:rPr>
        <w:t>.</w:t>
      </w:r>
    </w:p>
    <w:p w14:paraId="1B2166A9" w14:textId="286DC8AF" w:rsidR="00624E73" w:rsidRDefault="00624E73" w:rsidP="00624E73">
      <w:pPr>
        <w:rPr>
          <w:rFonts w:ascii="Arial" w:hAnsi="Arial" w:cs="Arial"/>
          <w:b/>
          <w:sz w:val="24"/>
        </w:rPr>
      </w:pPr>
      <w:r>
        <w:rPr>
          <w:rFonts w:ascii="Arial" w:hAnsi="Arial" w:cs="Arial"/>
          <w:b/>
          <w:color w:val="0000FF"/>
          <w:sz w:val="24"/>
        </w:rPr>
        <w:t>R3-211259</w:t>
      </w:r>
      <w:r>
        <w:rPr>
          <w:rFonts w:ascii="Arial" w:hAnsi="Arial" w:cs="Arial"/>
          <w:b/>
          <w:color w:val="0000FF"/>
          <w:sz w:val="24"/>
        </w:rPr>
        <w:tab/>
      </w:r>
      <w:r>
        <w:rPr>
          <w:rFonts w:ascii="Arial" w:hAnsi="Arial" w:cs="Arial"/>
          <w:b/>
          <w:sz w:val="24"/>
        </w:rPr>
        <w:t>Correction of intra-system HO in CP-UP separation scenario</w:t>
      </w:r>
    </w:p>
    <w:p w14:paraId="6DC38B5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CR-0571  rev 1 Cat: F (Rel-15)</w:t>
      </w:r>
      <w:r>
        <w:rPr>
          <w:i/>
        </w:rPr>
        <w:br/>
      </w:r>
      <w:r>
        <w:rPr>
          <w:i/>
        </w:rPr>
        <w:br/>
      </w:r>
      <w:r>
        <w:rPr>
          <w:i/>
        </w:rPr>
        <w:tab/>
      </w:r>
      <w:r>
        <w:rPr>
          <w:i/>
        </w:rPr>
        <w:tab/>
      </w:r>
      <w:r>
        <w:rPr>
          <w:i/>
        </w:rPr>
        <w:tab/>
      </w:r>
      <w:r>
        <w:rPr>
          <w:i/>
        </w:rPr>
        <w:tab/>
      </w:r>
      <w:r>
        <w:rPr>
          <w:i/>
        </w:rPr>
        <w:tab/>
        <w:t>Source: Samsung, Huawei, LGU+, China Telecom, Intel Corporation</w:t>
      </w:r>
    </w:p>
    <w:p w14:paraId="287C3D55" w14:textId="77777777" w:rsidR="00624E73" w:rsidRDefault="00624E73" w:rsidP="00624E73">
      <w:pPr>
        <w:rPr>
          <w:color w:val="808080"/>
        </w:rPr>
      </w:pPr>
      <w:r>
        <w:rPr>
          <w:color w:val="808080"/>
        </w:rPr>
        <w:t>(Replaces R3-210253)</w:t>
      </w:r>
    </w:p>
    <w:p w14:paraId="5532394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89760" w14:textId="208071FD" w:rsidR="00624E73" w:rsidRDefault="00624E73" w:rsidP="00624E73">
      <w:pPr>
        <w:rPr>
          <w:rFonts w:ascii="Arial" w:hAnsi="Arial" w:cs="Arial"/>
          <w:b/>
          <w:sz w:val="24"/>
        </w:rPr>
      </w:pPr>
      <w:r>
        <w:rPr>
          <w:rFonts w:ascii="Arial" w:hAnsi="Arial" w:cs="Arial"/>
          <w:b/>
          <w:color w:val="0000FF"/>
          <w:sz w:val="24"/>
        </w:rPr>
        <w:t>R3-210254</w:t>
      </w:r>
      <w:r>
        <w:rPr>
          <w:rFonts w:ascii="Arial" w:hAnsi="Arial" w:cs="Arial"/>
          <w:b/>
          <w:color w:val="0000FF"/>
          <w:sz w:val="24"/>
        </w:rPr>
        <w:tab/>
      </w:r>
      <w:r>
        <w:rPr>
          <w:rFonts w:ascii="Arial" w:hAnsi="Arial" w:cs="Arial"/>
          <w:b/>
          <w:sz w:val="24"/>
        </w:rPr>
        <w:t>Correction of intra-system HO in CP-UP separation scenario</w:t>
      </w:r>
    </w:p>
    <w:p w14:paraId="5925CD4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CR-0572  Cat: A (Rel-16)</w:t>
      </w:r>
      <w:r>
        <w:rPr>
          <w:i/>
        </w:rPr>
        <w:br/>
      </w:r>
      <w:r>
        <w:rPr>
          <w:i/>
        </w:rPr>
        <w:br/>
      </w:r>
      <w:r>
        <w:rPr>
          <w:i/>
        </w:rPr>
        <w:tab/>
      </w:r>
      <w:r>
        <w:rPr>
          <w:i/>
        </w:rPr>
        <w:tab/>
      </w:r>
      <w:r>
        <w:rPr>
          <w:i/>
        </w:rPr>
        <w:tab/>
      </w:r>
      <w:r>
        <w:rPr>
          <w:i/>
        </w:rPr>
        <w:tab/>
      </w:r>
      <w:r>
        <w:rPr>
          <w:i/>
        </w:rPr>
        <w:tab/>
        <w:t>Source: Samsung, Huawei, LGU+, China Telecom, Intel Corporation</w:t>
      </w:r>
    </w:p>
    <w:p w14:paraId="5C56EA4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R3-211260</w:t>
      </w:r>
      <w:r>
        <w:rPr>
          <w:color w:val="993300"/>
          <w:u w:val="single"/>
        </w:rPr>
        <w:t>.</w:t>
      </w:r>
    </w:p>
    <w:p w14:paraId="7AA1BBD5" w14:textId="76D0B573" w:rsidR="00624E73" w:rsidRDefault="00624E73" w:rsidP="00624E73">
      <w:pPr>
        <w:rPr>
          <w:rFonts w:ascii="Arial" w:hAnsi="Arial" w:cs="Arial"/>
          <w:b/>
          <w:sz w:val="24"/>
        </w:rPr>
      </w:pPr>
      <w:r>
        <w:rPr>
          <w:rFonts w:ascii="Arial" w:hAnsi="Arial" w:cs="Arial"/>
          <w:b/>
          <w:color w:val="0000FF"/>
          <w:sz w:val="24"/>
        </w:rPr>
        <w:t>R3-211260</w:t>
      </w:r>
      <w:r>
        <w:rPr>
          <w:rFonts w:ascii="Arial" w:hAnsi="Arial" w:cs="Arial"/>
          <w:b/>
          <w:color w:val="0000FF"/>
          <w:sz w:val="24"/>
        </w:rPr>
        <w:tab/>
      </w:r>
      <w:r>
        <w:rPr>
          <w:rFonts w:ascii="Arial" w:hAnsi="Arial" w:cs="Arial"/>
          <w:b/>
          <w:sz w:val="24"/>
        </w:rPr>
        <w:t>Correction of intra-system HO in CP-UP separation scenario</w:t>
      </w:r>
    </w:p>
    <w:p w14:paraId="7B51297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CR-0572  rev 1 Cat: A (Rel-16)</w:t>
      </w:r>
      <w:r>
        <w:rPr>
          <w:i/>
        </w:rPr>
        <w:br/>
      </w:r>
      <w:r>
        <w:rPr>
          <w:i/>
        </w:rPr>
        <w:br/>
      </w:r>
      <w:r>
        <w:rPr>
          <w:i/>
        </w:rPr>
        <w:tab/>
      </w:r>
      <w:r>
        <w:rPr>
          <w:i/>
        </w:rPr>
        <w:tab/>
      </w:r>
      <w:r>
        <w:rPr>
          <w:i/>
        </w:rPr>
        <w:tab/>
      </w:r>
      <w:r>
        <w:rPr>
          <w:i/>
        </w:rPr>
        <w:tab/>
      </w:r>
      <w:r>
        <w:rPr>
          <w:i/>
        </w:rPr>
        <w:tab/>
        <w:t>Source: Samsung, Huawei, LGU+, China Telecom, Intel Corporation</w:t>
      </w:r>
    </w:p>
    <w:p w14:paraId="502604AE" w14:textId="77777777" w:rsidR="00624E73" w:rsidRDefault="00624E73" w:rsidP="00624E73">
      <w:pPr>
        <w:rPr>
          <w:color w:val="808080"/>
        </w:rPr>
      </w:pPr>
      <w:r>
        <w:rPr>
          <w:color w:val="808080"/>
        </w:rPr>
        <w:t>(Replaces R3-210254)</w:t>
      </w:r>
    </w:p>
    <w:p w14:paraId="796646E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DF590" w14:textId="13B8A637" w:rsidR="00624E73" w:rsidRDefault="00624E73" w:rsidP="00624E73">
      <w:pPr>
        <w:rPr>
          <w:rFonts w:ascii="Arial" w:hAnsi="Arial" w:cs="Arial"/>
          <w:b/>
          <w:sz w:val="24"/>
        </w:rPr>
      </w:pPr>
      <w:r>
        <w:rPr>
          <w:rFonts w:ascii="Arial" w:hAnsi="Arial" w:cs="Arial"/>
          <w:b/>
          <w:color w:val="0000FF"/>
          <w:sz w:val="24"/>
        </w:rPr>
        <w:t>R3-210290</w:t>
      </w:r>
      <w:r>
        <w:rPr>
          <w:rFonts w:ascii="Arial" w:hAnsi="Arial" w:cs="Arial"/>
          <w:b/>
          <w:color w:val="0000FF"/>
          <w:sz w:val="24"/>
        </w:rPr>
        <w:tab/>
      </w:r>
      <w:r>
        <w:rPr>
          <w:rFonts w:ascii="Arial" w:hAnsi="Arial" w:cs="Arial"/>
          <w:b/>
          <w:sz w:val="24"/>
        </w:rPr>
        <w:t>Support of data forwarding for intra-system HO in CP-UP Separation Scenario</w:t>
      </w:r>
    </w:p>
    <w:p w14:paraId="30057E0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C84829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D3E69" w14:textId="453EC5AA" w:rsidR="00624E73" w:rsidRDefault="00624E73" w:rsidP="00624E73">
      <w:pPr>
        <w:rPr>
          <w:rFonts w:ascii="Arial" w:hAnsi="Arial" w:cs="Arial"/>
          <w:b/>
          <w:sz w:val="24"/>
        </w:rPr>
      </w:pPr>
      <w:r>
        <w:rPr>
          <w:rFonts w:ascii="Arial" w:hAnsi="Arial" w:cs="Arial"/>
          <w:b/>
          <w:color w:val="0000FF"/>
          <w:sz w:val="24"/>
        </w:rPr>
        <w:t>R3-210797</w:t>
      </w:r>
      <w:r>
        <w:rPr>
          <w:rFonts w:ascii="Arial" w:hAnsi="Arial" w:cs="Arial"/>
          <w:b/>
          <w:color w:val="0000FF"/>
          <w:sz w:val="24"/>
        </w:rPr>
        <w:tab/>
      </w:r>
      <w:r>
        <w:rPr>
          <w:rFonts w:ascii="Arial" w:hAnsi="Arial" w:cs="Arial"/>
          <w:b/>
          <w:sz w:val="24"/>
        </w:rPr>
        <w:t>Discussion on Lossless Intra-system HO in CP-UP Separation Scenario</w:t>
      </w:r>
    </w:p>
    <w:p w14:paraId="5B8B5B0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48D404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1F097" w14:textId="73413AF7" w:rsidR="00624E73" w:rsidRDefault="00624E73" w:rsidP="00624E73">
      <w:pPr>
        <w:rPr>
          <w:rFonts w:ascii="Arial" w:hAnsi="Arial" w:cs="Arial"/>
          <w:b/>
          <w:sz w:val="24"/>
        </w:rPr>
      </w:pPr>
      <w:r>
        <w:rPr>
          <w:rFonts w:ascii="Arial" w:hAnsi="Arial" w:cs="Arial"/>
          <w:b/>
          <w:color w:val="0000FF"/>
          <w:sz w:val="24"/>
        </w:rPr>
        <w:lastRenderedPageBreak/>
        <w:t>R3-210966</w:t>
      </w:r>
      <w:r>
        <w:rPr>
          <w:rFonts w:ascii="Arial" w:hAnsi="Arial" w:cs="Arial"/>
          <w:b/>
          <w:color w:val="0000FF"/>
          <w:sz w:val="24"/>
        </w:rPr>
        <w:tab/>
      </w:r>
      <w:r>
        <w:rPr>
          <w:rFonts w:ascii="Arial" w:hAnsi="Arial" w:cs="Arial"/>
          <w:b/>
          <w:sz w:val="24"/>
        </w:rPr>
        <w:t>CB: # 13_LosslessIntraSysHO_CP-UPsplit - Summary of email discussion</w:t>
      </w:r>
    </w:p>
    <w:p w14:paraId="0E671DC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FC15ECF" w14:textId="77777777" w:rsidR="00624E73" w:rsidRDefault="00624E73" w:rsidP="00624E73">
      <w:pPr>
        <w:rPr>
          <w:rFonts w:ascii="Arial" w:hAnsi="Arial" w:cs="Arial"/>
          <w:b/>
        </w:rPr>
      </w:pPr>
      <w:r>
        <w:rPr>
          <w:rFonts w:ascii="Arial" w:hAnsi="Arial" w:cs="Arial"/>
          <w:b/>
        </w:rPr>
        <w:t xml:space="preserve">Abstract: </w:t>
      </w:r>
    </w:p>
    <w:p w14:paraId="12C0E63E" w14:textId="77777777" w:rsidR="00624E73" w:rsidRDefault="00624E73" w:rsidP="00624E73">
      <w:r>
        <w:t>Summary of offline discussion</w:t>
      </w:r>
    </w:p>
    <w:p w14:paraId="76E620CB" w14:textId="77777777" w:rsidR="00624E73" w:rsidRDefault="00624E73" w:rsidP="00624E73">
      <w:pPr>
        <w:rPr>
          <w:rFonts w:ascii="Arial" w:hAnsi="Arial" w:cs="Arial"/>
          <w:b/>
        </w:rPr>
      </w:pPr>
      <w:r>
        <w:rPr>
          <w:rFonts w:ascii="Arial" w:hAnsi="Arial" w:cs="Arial"/>
          <w:b/>
        </w:rPr>
        <w:t xml:space="preserve">Discussion: </w:t>
      </w:r>
    </w:p>
    <w:p w14:paraId="0A81ADF7" w14:textId="77777777" w:rsidR="00624E73" w:rsidRDefault="00624E73" w:rsidP="00624E73">
      <w:r>
        <w:t>Ericsson: is anything needed here? That would be sol2. We can use bearer ctxt setup to convey the old info, and bearer ctxt mod to convey the new info. Receiving node would understand that the new info is just for the fresh data</w:t>
      </w:r>
    </w:p>
    <w:p w14:paraId="798C93BB" w14:textId="77777777" w:rsidR="00624E73" w:rsidRDefault="00624E73" w:rsidP="00624E73">
      <w:r>
        <w:t>Samsung: based on RAN2 agreement, new config will be sent to UE during HO – this can also be supported. We should keep the same performance for CP-UP split scenario</w:t>
      </w:r>
    </w:p>
    <w:p w14:paraId="727F0395" w14:textId="77777777" w:rsidR="00624E73" w:rsidRDefault="00624E73" w:rsidP="00624E73">
      <w:r>
        <w:t>Nokia: sol2 is existing behavior, but will cause a break in the data flow for disaggregated case</w:t>
      </w:r>
    </w:p>
    <w:p w14:paraId="61A4DCF0" w14:textId="77777777" w:rsidR="00624E73" w:rsidRDefault="00624E73" w:rsidP="00624E73">
      <w:r>
        <w:t>CATT: Need to consider case of DRBs configured at src but not at tgt: in this case sol2 is better</w:t>
      </w:r>
    </w:p>
    <w:p w14:paraId="3FEBC45F" w14:textId="77777777" w:rsidR="00624E73" w:rsidRDefault="00624E73" w:rsidP="00624E73">
      <w:r>
        <w:t>Huawei: sol2 is the current procedure; we already agreed to support lossless HO</w:t>
      </w:r>
    </w:p>
    <w:p w14:paraId="72DE4932" w14:textId="77777777" w:rsidR="00624E73" w:rsidRDefault="00624E73" w:rsidP="00624E73">
      <w:r>
        <w:t>Intel: agree with SS,Nok – Ericsson’s proposal cannot work</w:t>
      </w:r>
    </w:p>
    <w:p w14:paraId="20459133" w14:textId="77777777" w:rsidR="00624E73" w:rsidRDefault="00624E73" w:rsidP="00624E73">
      <w:r>
        <w:t>Ericsson: configuration has to be changed only for fresh data, not for the rest, so there is no break in data flow</w:t>
      </w:r>
    </w:p>
    <w:p w14:paraId="5BF29D95" w14:textId="77777777" w:rsidR="00624E73" w:rsidRDefault="00624E73" w:rsidP="00624E73">
      <w:r>
        <w:t>ZTE: whether CU-CP can estimate the required time for data forwarding? If soll2 can work</w:t>
      </w:r>
    </w:p>
    <w:p w14:paraId="217260C0" w14:textId="77777777" w:rsidR="00624E73" w:rsidRDefault="00624E73" w:rsidP="00624E73">
      <w:r>
        <w:t>Intel: CU-UP can just overlay the previous config</w:t>
      </w:r>
    </w:p>
    <w:p w14:paraId="0585893F" w14:textId="77777777" w:rsidR="00624E73" w:rsidRDefault="00624E73" w:rsidP="00624E73">
      <w:r>
        <w:t>Nokia: performance is different because you need to trigger RRC reconfiguration</w:t>
      </w:r>
    </w:p>
    <w:p w14:paraId="5C703DFE" w14:textId="77777777" w:rsidR="00624E73" w:rsidRDefault="00624E73" w:rsidP="00624E73">
      <w:r>
        <w:t>Samsung: valid point from ZTE – if mod is sent too early, new mapping will cause data loss</w:t>
      </w:r>
    </w:p>
    <w:p w14:paraId="028E6D84" w14:textId="77777777" w:rsidR="00624E73" w:rsidRDefault="00624E73" w:rsidP="00624E73">
      <w:r>
        <w:t>Ericsson: bearer context mod will change the configuration for fresh data only, so it will not cause any problem</w:t>
      </w:r>
    </w:p>
    <w:p w14:paraId="7753DD37" w14:textId="77777777" w:rsidR="00624E73" w:rsidRDefault="00624E73" w:rsidP="00624E73">
      <w:r>
        <w:t>CATT: sol1 has the benefit of not requiring RRC reconfiguration procedure</w:t>
      </w:r>
    </w:p>
    <w:p w14:paraId="17EC9D38" w14:textId="77777777" w:rsidR="00624E73" w:rsidRDefault="00624E73" w:rsidP="00624E73">
      <w:r>
        <w:t>Chair: we should not overthink RAN2’s decision – what happens inside the disaggregated node is not in their scope</w:t>
      </w:r>
    </w:p>
    <w:p w14:paraId="3103B209" w14:textId="77777777" w:rsidR="00624E73" w:rsidRDefault="00624E73" w:rsidP="00624E73">
      <w:r>
        <w:t>Samsung: we are trying to improve HO performance to reduce interruption</w:t>
      </w:r>
    </w:p>
    <w:p w14:paraId="243DA573" w14:textId="77777777" w:rsidR="00624E73" w:rsidRDefault="00624E73" w:rsidP="00624E73">
      <w:r>
        <w:t>Nokia: current solution breaks data transmission: depends on whether you send the old or the new config to the UE. Buffering in UP is needed to switch from old to new DRB, and this is what causes the break.</w:t>
      </w:r>
    </w:p>
    <w:p w14:paraId="729E86CA" w14:textId="77777777" w:rsidR="00624E73" w:rsidRDefault="00624E73" w:rsidP="00624E73">
      <w:r>
        <w:t>Huawei: no QoS flow remapping during HO but this needs to be a new procedure</w:t>
      </w:r>
    </w:p>
    <w:p w14:paraId="79D7692C" w14:textId="77777777" w:rsidR="00624E73" w:rsidRDefault="00624E73" w:rsidP="00624E73">
      <w:r>
        <w:t>Ericsson: at HO if UP is sent via a compatible configuration; at which point is it possible to send a new modification? At some point the receiving node has to be in a compatible processing state; until that point no change can be made? No interruption can be assumed?</w:t>
      </w:r>
    </w:p>
    <w:p w14:paraId="11D21A5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R3-211294</w:t>
      </w:r>
      <w:r>
        <w:rPr>
          <w:color w:val="993300"/>
          <w:u w:val="single"/>
        </w:rPr>
        <w:t>.</w:t>
      </w:r>
    </w:p>
    <w:p w14:paraId="288010FD" w14:textId="4613BC5C" w:rsidR="00624E73" w:rsidRDefault="00624E73" w:rsidP="00624E73">
      <w:pPr>
        <w:rPr>
          <w:rFonts w:ascii="Arial" w:hAnsi="Arial" w:cs="Arial"/>
          <w:b/>
          <w:sz w:val="24"/>
        </w:rPr>
      </w:pPr>
      <w:r>
        <w:rPr>
          <w:rFonts w:ascii="Arial" w:hAnsi="Arial" w:cs="Arial"/>
          <w:b/>
          <w:color w:val="0000FF"/>
          <w:sz w:val="24"/>
        </w:rPr>
        <w:t>R3-211294</w:t>
      </w:r>
      <w:r>
        <w:rPr>
          <w:rFonts w:ascii="Arial" w:hAnsi="Arial" w:cs="Arial"/>
          <w:b/>
          <w:color w:val="0000FF"/>
          <w:sz w:val="24"/>
        </w:rPr>
        <w:tab/>
      </w:r>
      <w:r>
        <w:rPr>
          <w:rFonts w:ascii="Arial" w:hAnsi="Arial" w:cs="Arial"/>
          <w:b/>
          <w:sz w:val="24"/>
        </w:rPr>
        <w:t>CB: # 13_LosslessIntraSysHO_CP-UPsplit - Summary of email discussion</w:t>
      </w:r>
    </w:p>
    <w:p w14:paraId="1297EF8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0FFF85B" w14:textId="77777777" w:rsidR="00624E73" w:rsidRDefault="00624E73" w:rsidP="00624E73">
      <w:pPr>
        <w:rPr>
          <w:color w:val="808080"/>
        </w:rPr>
      </w:pPr>
      <w:r>
        <w:rPr>
          <w:color w:val="808080"/>
        </w:rPr>
        <w:t>(Replaces R3-210966)</w:t>
      </w:r>
    </w:p>
    <w:p w14:paraId="004A6A92" w14:textId="77777777" w:rsidR="00624E73" w:rsidRDefault="00624E73" w:rsidP="00624E73">
      <w:pPr>
        <w:rPr>
          <w:rFonts w:ascii="Arial" w:hAnsi="Arial" w:cs="Arial"/>
          <w:b/>
        </w:rPr>
      </w:pPr>
      <w:r>
        <w:rPr>
          <w:rFonts w:ascii="Arial" w:hAnsi="Arial" w:cs="Arial"/>
          <w:b/>
        </w:rPr>
        <w:t xml:space="preserve">Abstract: </w:t>
      </w:r>
    </w:p>
    <w:p w14:paraId="5A7CCA6F" w14:textId="77777777" w:rsidR="00624E73" w:rsidRDefault="00624E73" w:rsidP="00624E73">
      <w:r>
        <w:t>Summary of offline discussion</w:t>
      </w:r>
    </w:p>
    <w:p w14:paraId="3AA3A808" w14:textId="77777777" w:rsidR="00624E73" w:rsidRDefault="00624E73" w:rsidP="00624E73">
      <w:pPr>
        <w:rPr>
          <w:rFonts w:ascii="Arial" w:hAnsi="Arial" w:cs="Arial"/>
          <w:b/>
        </w:rPr>
      </w:pPr>
      <w:r>
        <w:rPr>
          <w:rFonts w:ascii="Arial" w:hAnsi="Arial" w:cs="Arial"/>
          <w:b/>
        </w:rPr>
        <w:lastRenderedPageBreak/>
        <w:t xml:space="preserve">Discussion: </w:t>
      </w:r>
    </w:p>
    <w:p w14:paraId="38879810" w14:textId="77777777" w:rsidR="00624E73" w:rsidRDefault="00624E73" w:rsidP="00624E73">
      <w:r>
        <w:t>Agree Solution 1 as the basis?</w:t>
      </w:r>
    </w:p>
    <w:p w14:paraId="14DE1FB4" w14:textId="77777777" w:rsidR="00624E73" w:rsidRDefault="00624E73" w:rsidP="00624E73">
      <w:r>
        <w:t>Continue to discuss whether explicit data forwarding completion indication from CU-UP to CU-CP is needed.</w:t>
      </w:r>
    </w:p>
    <w:p w14:paraId="226A9F79" w14:textId="77777777" w:rsidR="00624E73" w:rsidRDefault="00624E73" w:rsidP="00624E73">
      <w:r>
        <w:t>Ericsson: is anything needed here? That would be sol2. We can use bearer ctxt setup to convey the old info, and bearer ctxt mod to convey the new info. Receiving node would understand that the new info is just for the fresh data</w:t>
      </w:r>
    </w:p>
    <w:p w14:paraId="14DAD6A2" w14:textId="77777777" w:rsidR="00624E73" w:rsidRDefault="00624E73" w:rsidP="00624E73">
      <w:r>
        <w:t>Samsung: based on RAN2 agreement, new config will be sent to UE during HO – this can also be supported. We should keep the same performance for CP-UP split scenario</w:t>
      </w:r>
    </w:p>
    <w:p w14:paraId="10BEA5CF" w14:textId="77777777" w:rsidR="00624E73" w:rsidRDefault="00624E73" w:rsidP="00624E73">
      <w:r>
        <w:t>Nokia: sol2 is existing behavior, but will cause a break in the data flow for disaggregated case</w:t>
      </w:r>
    </w:p>
    <w:p w14:paraId="78465E9A" w14:textId="77777777" w:rsidR="00624E73" w:rsidRDefault="00624E73" w:rsidP="00624E73">
      <w:r>
        <w:t>CATT: Need to consider case of DRBs configured at src but not at tgt: in this case sol2 is better</w:t>
      </w:r>
    </w:p>
    <w:p w14:paraId="2E0147D4" w14:textId="77777777" w:rsidR="00624E73" w:rsidRDefault="00624E73" w:rsidP="00624E73">
      <w:r>
        <w:t>Huawei: sol2 is the current procedure; we already agreed to support lossless HO</w:t>
      </w:r>
    </w:p>
    <w:p w14:paraId="23F50037" w14:textId="77777777" w:rsidR="00624E73" w:rsidRDefault="00624E73" w:rsidP="00624E73">
      <w:r>
        <w:t>Intel: agree with SS,Nok – Ericsson’s proposal cannot work</w:t>
      </w:r>
    </w:p>
    <w:p w14:paraId="2BBFE874" w14:textId="77777777" w:rsidR="00624E73" w:rsidRDefault="00624E73" w:rsidP="00624E73">
      <w:r>
        <w:t>Ericsson: configuration has to be changed only for fresh data, not for the rest, so there is no break in data flow</w:t>
      </w:r>
    </w:p>
    <w:p w14:paraId="0E960689" w14:textId="77777777" w:rsidR="00624E73" w:rsidRDefault="00624E73" w:rsidP="00624E73">
      <w:r>
        <w:t>ZTE: whether CU-CP can estimate the required time for data forwarding? If soll2 can work</w:t>
      </w:r>
    </w:p>
    <w:p w14:paraId="17766CCA" w14:textId="77777777" w:rsidR="00624E73" w:rsidRDefault="00624E73" w:rsidP="00624E73">
      <w:r>
        <w:t>Intel: CU-UP can just overlay the previous config</w:t>
      </w:r>
    </w:p>
    <w:p w14:paraId="4CA35BCE" w14:textId="77777777" w:rsidR="00624E73" w:rsidRDefault="00624E73" w:rsidP="00624E73">
      <w:r>
        <w:t>Nokia: performance is different because you need to trigger RRC reconfiguration</w:t>
      </w:r>
    </w:p>
    <w:p w14:paraId="51DFDF5F" w14:textId="77777777" w:rsidR="00624E73" w:rsidRDefault="00624E73" w:rsidP="00624E73">
      <w:r>
        <w:t>Samsung: valid point from ZTE – if mod is sent too early, new mapping will cause data loss</w:t>
      </w:r>
    </w:p>
    <w:p w14:paraId="69C3ED32" w14:textId="77777777" w:rsidR="00624E73" w:rsidRDefault="00624E73" w:rsidP="00624E73">
      <w:r>
        <w:t>Ericsson: bearer context mod will change the configuration for fresh data only, so it will not cause any problem</w:t>
      </w:r>
    </w:p>
    <w:p w14:paraId="7B2F3AF2" w14:textId="77777777" w:rsidR="00624E73" w:rsidRDefault="00624E73" w:rsidP="00624E73">
      <w:r>
        <w:t>CATT: sol1 has the benefit of not requiring RRC reconfiguration procedure</w:t>
      </w:r>
    </w:p>
    <w:p w14:paraId="6B6B762A" w14:textId="77777777" w:rsidR="00624E73" w:rsidRDefault="00624E73" w:rsidP="00624E73">
      <w:r>
        <w:t>Chair: we should not overthink RAN2’s decision – what happens inside the disaggregated node is not in their scope</w:t>
      </w:r>
    </w:p>
    <w:p w14:paraId="03A9BDAC" w14:textId="77777777" w:rsidR="00624E73" w:rsidRDefault="00624E73" w:rsidP="00624E73">
      <w:r>
        <w:t>Samsung: we are trying to improve HO performance to reduce interruption</w:t>
      </w:r>
    </w:p>
    <w:p w14:paraId="7BC5779A" w14:textId="77777777" w:rsidR="00624E73" w:rsidRDefault="00624E73" w:rsidP="00624E73">
      <w:r>
        <w:t>Nokia: current solution breaks data transmission: depends on whether you send the old or the new config to the UE. Buffering in UP is needed to switch from old to new DRB, and this is what causes the break.</w:t>
      </w:r>
    </w:p>
    <w:p w14:paraId="0EE09B06" w14:textId="77777777" w:rsidR="00624E73" w:rsidRDefault="00624E73" w:rsidP="00624E73">
      <w:r>
        <w:t>Huawei: no QoS flow remapping during HO but this needs to be a new procedure</w:t>
      </w:r>
    </w:p>
    <w:p w14:paraId="25F648DF" w14:textId="77777777" w:rsidR="00624E73" w:rsidRDefault="00624E73" w:rsidP="00624E73">
      <w:r>
        <w:t>Ericsson: at HO if UP is sent via a compatible configuration; at which point is it possible to send a new modification? At some point the receiving node has to be in a compatible processing state; until that point no change can be made? No interruption can be assumed?</w:t>
      </w:r>
    </w:p>
    <w:p w14:paraId="7D85A95C" w14:textId="77777777" w:rsidR="00624E73" w:rsidRDefault="00624E73" w:rsidP="00624E73">
      <w:r>
        <w:t>Ericsson: disagree; this is about proposal from many companies that it will solve an issue; 2 companies disagree; already discussed; no new arguments; not about sol1 vs. sol2; nothing currently broken</w:t>
      </w:r>
    </w:p>
    <w:p w14:paraId="3F05321D" w14:textId="77777777" w:rsidR="00624E73" w:rsidRDefault="00624E73" w:rsidP="00624E73">
      <w:r>
        <w:t>CATT: need to consider GBR vs. non-GBR, access control, remapping; not a realistic scenario</w:t>
      </w:r>
    </w:p>
    <w:p w14:paraId="113B369B" w14:textId="77777777" w:rsidR="00624E73" w:rsidRDefault="00624E73" w:rsidP="00624E73">
      <w:r>
        <w:t>Huawei: several issues in sol2; should continue discussion</w:t>
      </w:r>
    </w:p>
    <w:p w14:paraId="582B4860" w14:textId="77777777" w:rsidR="00624E73" w:rsidRDefault="00624E73" w:rsidP="00624E73">
      <w:r>
        <w:t>Intel: already provided arguments for problems in sol2</w:t>
      </w:r>
    </w:p>
    <w:p w14:paraId="67013C2A" w14:textId="77777777" w:rsidR="00624E73" w:rsidRDefault="00624E73" w:rsidP="00624E73">
      <w:r>
        <w:t>Ericsson: no sol2, this is existing signaling; setup + mod can address this, then CU-UP implementation can act appropriately</w:t>
      </w:r>
    </w:p>
    <w:p w14:paraId="59F46DA5" w14:textId="77777777" w:rsidR="00624E73" w:rsidRDefault="00624E73" w:rsidP="00624E73">
      <w:r>
        <w:t>ZTE: sol1 seems clearer than existing signaling</w:t>
      </w:r>
    </w:p>
    <w:p w14:paraId="24702860" w14:textId="77777777" w:rsidR="00624E73" w:rsidRDefault="00624E73" w:rsidP="00624E73">
      <w:r>
        <w:t>Samsung: CU-UP should be aware of old mapping for data forwarding and new mapping for fresh data during HO procedure</w:t>
      </w:r>
    </w:p>
    <w:p w14:paraId="4A59B1E3" w14:textId="4EAEAC58"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69805" w14:textId="63D2A871" w:rsidR="00FB7BC1" w:rsidRDefault="00FB7BC1" w:rsidP="00624E73">
      <w:pPr>
        <w:rPr>
          <w:color w:val="993300"/>
          <w:u w:val="single"/>
        </w:rPr>
      </w:pPr>
    </w:p>
    <w:p w14:paraId="7D3D5BE7" w14:textId="2C8F63AB" w:rsidR="00FB7BC1" w:rsidRPr="00C10779" w:rsidRDefault="00FB7BC1" w:rsidP="00FB7BC1">
      <w:pPr>
        <w:widowControl w:val="0"/>
        <w:ind w:left="144" w:hanging="144"/>
        <w:rPr>
          <w:b/>
          <w:bCs/>
          <w:color w:val="00B050"/>
          <w:sz w:val="28"/>
          <w:szCs w:val="28"/>
          <w:u w:val="single"/>
        </w:rPr>
      </w:pPr>
      <w:r w:rsidRPr="00C10779">
        <w:rPr>
          <w:b/>
          <w:bCs/>
          <w:color w:val="00B050"/>
          <w:sz w:val="28"/>
          <w:szCs w:val="28"/>
          <w:u w:val="single"/>
        </w:rPr>
        <w:lastRenderedPageBreak/>
        <w:t>Agreement:</w:t>
      </w:r>
    </w:p>
    <w:p w14:paraId="1140B47C" w14:textId="77777777" w:rsidR="00FB7BC1" w:rsidRPr="00FB7BC1" w:rsidRDefault="00FB7BC1" w:rsidP="00FB7BC1">
      <w:pPr>
        <w:widowControl w:val="0"/>
        <w:rPr>
          <w:b/>
          <w:bCs/>
          <w:color w:val="00B050"/>
        </w:rPr>
      </w:pPr>
      <w:r w:rsidRPr="00FB7BC1">
        <w:rPr>
          <w:b/>
          <w:bCs/>
          <w:color w:val="00B050"/>
        </w:rPr>
        <w:t>At intra-system HO, in case of per-DRB data forwarding, CU-UP should be aware of old mapping for data forwarding and new mapping for fresh data</w:t>
      </w:r>
    </w:p>
    <w:p w14:paraId="2394F2D6" w14:textId="77777777" w:rsidR="00FB7BC1" w:rsidRDefault="00FB7BC1" w:rsidP="00624E73">
      <w:pPr>
        <w:rPr>
          <w:color w:val="993300"/>
          <w:u w:val="single"/>
        </w:rPr>
      </w:pPr>
    </w:p>
    <w:p w14:paraId="15E18FE2" w14:textId="77777777" w:rsidR="00624E73" w:rsidRDefault="00624E73" w:rsidP="00624E73">
      <w:pPr>
        <w:pStyle w:val="Heading4"/>
      </w:pPr>
      <w:bookmarkStart w:id="40" w:name="_Toc63954507"/>
      <w:r>
        <w:t>9.3.7</w:t>
      </w:r>
      <w:r>
        <w:tab/>
        <w:t>Mobility Restrictions in SN Addition</w:t>
      </w:r>
      <w:bookmarkEnd w:id="40"/>
    </w:p>
    <w:p w14:paraId="7E2E00F1" w14:textId="62D3B5D5" w:rsidR="00624E73" w:rsidRDefault="00624E73" w:rsidP="00624E73">
      <w:pPr>
        <w:rPr>
          <w:rFonts w:ascii="Arial" w:hAnsi="Arial" w:cs="Arial"/>
          <w:b/>
          <w:sz w:val="24"/>
        </w:rPr>
      </w:pPr>
      <w:r>
        <w:rPr>
          <w:rFonts w:ascii="Arial" w:hAnsi="Arial" w:cs="Arial"/>
          <w:b/>
          <w:color w:val="0000FF"/>
          <w:sz w:val="24"/>
        </w:rPr>
        <w:t>R3-210095</w:t>
      </w:r>
      <w:r>
        <w:rPr>
          <w:rFonts w:ascii="Arial" w:hAnsi="Arial" w:cs="Arial"/>
          <w:b/>
          <w:color w:val="0000FF"/>
          <w:sz w:val="24"/>
        </w:rPr>
        <w:tab/>
      </w:r>
      <w:r>
        <w:rPr>
          <w:rFonts w:ascii="Arial" w:hAnsi="Arial" w:cs="Arial"/>
          <w:b/>
          <w:sz w:val="24"/>
        </w:rPr>
        <w:t>Mobility Restrictions in S-Node Addition</w:t>
      </w:r>
    </w:p>
    <w:p w14:paraId="407435C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04960B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3962D" w14:textId="5CAC0063" w:rsidR="00624E73" w:rsidRDefault="00624E73" w:rsidP="00624E73">
      <w:pPr>
        <w:rPr>
          <w:rFonts w:ascii="Arial" w:hAnsi="Arial" w:cs="Arial"/>
          <w:b/>
          <w:sz w:val="24"/>
        </w:rPr>
      </w:pPr>
      <w:r>
        <w:rPr>
          <w:rFonts w:ascii="Arial" w:hAnsi="Arial" w:cs="Arial"/>
          <w:b/>
          <w:color w:val="0000FF"/>
          <w:sz w:val="24"/>
        </w:rPr>
        <w:t>R3-210096</w:t>
      </w:r>
      <w:r>
        <w:rPr>
          <w:rFonts w:ascii="Arial" w:hAnsi="Arial" w:cs="Arial"/>
          <w:b/>
          <w:color w:val="0000FF"/>
          <w:sz w:val="24"/>
        </w:rPr>
        <w:tab/>
      </w:r>
      <w:r>
        <w:rPr>
          <w:rFonts w:ascii="Arial" w:hAnsi="Arial" w:cs="Arial"/>
          <w:b/>
          <w:sz w:val="24"/>
        </w:rPr>
        <w:t>Clarification of 5GC Mobility Restriction List Container</w:t>
      </w:r>
    </w:p>
    <w:p w14:paraId="1140BAE8"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Nokia, Nokia Shanghai Bell</w:t>
      </w:r>
    </w:p>
    <w:p w14:paraId="49C11F8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R3-211218</w:t>
      </w:r>
      <w:r>
        <w:rPr>
          <w:color w:val="993300"/>
          <w:u w:val="single"/>
        </w:rPr>
        <w:t>.</w:t>
      </w:r>
    </w:p>
    <w:p w14:paraId="4D97C2FC" w14:textId="23A46830" w:rsidR="00624E73" w:rsidRDefault="00624E73" w:rsidP="00624E73">
      <w:pPr>
        <w:rPr>
          <w:rFonts w:ascii="Arial" w:hAnsi="Arial" w:cs="Arial"/>
          <w:b/>
          <w:sz w:val="24"/>
        </w:rPr>
      </w:pPr>
      <w:r>
        <w:rPr>
          <w:rFonts w:ascii="Arial" w:hAnsi="Arial" w:cs="Arial"/>
          <w:b/>
          <w:color w:val="0000FF"/>
          <w:sz w:val="24"/>
        </w:rPr>
        <w:t>R3-211218</w:t>
      </w:r>
      <w:r>
        <w:rPr>
          <w:rFonts w:ascii="Arial" w:hAnsi="Arial" w:cs="Arial"/>
          <w:b/>
          <w:color w:val="0000FF"/>
          <w:sz w:val="24"/>
        </w:rPr>
        <w:tab/>
      </w:r>
      <w:r>
        <w:rPr>
          <w:rFonts w:ascii="Arial" w:hAnsi="Arial" w:cs="Arial"/>
          <w:b/>
          <w:sz w:val="24"/>
        </w:rPr>
        <w:t>Clarification of 5GC Mobility Restriction List Container</w:t>
      </w:r>
    </w:p>
    <w:p w14:paraId="63EC9BD2"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Nokia, Nokia Shanghai Bell</w:t>
      </w:r>
    </w:p>
    <w:p w14:paraId="59552096" w14:textId="77777777" w:rsidR="00624E73" w:rsidRDefault="00624E73" w:rsidP="00624E73">
      <w:pPr>
        <w:rPr>
          <w:color w:val="808080"/>
        </w:rPr>
      </w:pPr>
      <w:r>
        <w:rPr>
          <w:color w:val="808080"/>
        </w:rPr>
        <w:t>(Replaces R3-210096)</w:t>
      </w:r>
    </w:p>
    <w:p w14:paraId="13DCDB89" w14:textId="77777777" w:rsidR="00624E73" w:rsidRDefault="00624E73" w:rsidP="00624E73">
      <w:pPr>
        <w:rPr>
          <w:rFonts w:ascii="Arial" w:hAnsi="Arial" w:cs="Arial"/>
          <w:b/>
        </w:rPr>
      </w:pPr>
      <w:r>
        <w:rPr>
          <w:rFonts w:ascii="Arial" w:hAnsi="Arial" w:cs="Arial"/>
          <w:b/>
        </w:rPr>
        <w:t xml:space="preserve">Discussion: </w:t>
      </w:r>
    </w:p>
    <w:p w14:paraId="6F3E2D5A" w14:textId="77777777" w:rsidR="00624E73" w:rsidRDefault="00624E73" w:rsidP="00624E73">
      <w:r>
        <w:t>Huawei: this is NBC (Non-Backward Compatibility)</w:t>
      </w:r>
    </w:p>
    <w:p w14:paraId="3030191E" w14:textId="77777777" w:rsidR="00624E73" w:rsidRDefault="00624E73" w:rsidP="00624E73">
      <w:r>
        <w:t>Ericsson: interpretation possibilities are 2-fold: this cannot be called NBC because it clarifies things</w:t>
      </w:r>
    </w:p>
    <w:p w14:paraId="03121996" w14:textId="77777777" w:rsidR="00624E73" w:rsidRDefault="00624E73" w:rsidP="00624E73">
      <w:r>
        <w:t>Nokia: NBC is from an ASN.1 perspective</w:t>
      </w:r>
    </w:p>
    <w:p w14:paraId="1A43109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DB946" w14:textId="3969F1EB" w:rsidR="00624E73" w:rsidRDefault="00624E73" w:rsidP="00624E73">
      <w:pPr>
        <w:rPr>
          <w:rFonts w:ascii="Arial" w:hAnsi="Arial" w:cs="Arial"/>
          <w:b/>
          <w:sz w:val="24"/>
        </w:rPr>
      </w:pPr>
      <w:r>
        <w:rPr>
          <w:rFonts w:ascii="Arial" w:hAnsi="Arial" w:cs="Arial"/>
          <w:b/>
          <w:color w:val="0000FF"/>
          <w:sz w:val="24"/>
        </w:rPr>
        <w:t>R3-210097</w:t>
      </w:r>
      <w:r>
        <w:rPr>
          <w:rFonts w:ascii="Arial" w:hAnsi="Arial" w:cs="Arial"/>
          <w:b/>
          <w:color w:val="0000FF"/>
          <w:sz w:val="24"/>
        </w:rPr>
        <w:tab/>
      </w:r>
      <w:r>
        <w:rPr>
          <w:rFonts w:ascii="Arial" w:hAnsi="Arial" w:cs="Arial"/>
          <w:b/>
          <w:sz w:val="24"/>
        </w:rPr>
        <w:t>Clarification of EPC Handover Restriction List Container</w:t>
      </w:r>
    </w:p>
    <w:p w14:paraId="22EC306C"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v16.4.0</w:t>
      </w:r>
      <w:r>
        <w:rPr>
          <w:i/>
        </w:rPr>
        <w:br/>
      </w:r>
      <w:r>
        <w:rPr>
          <w:i/>
        </w:rPr>
        <w:tab/>
      </w:r>
      <w:r>
        <w:rPr>
          <w:i/>
        </w:rPr>
        <w:tab/>
      </w:r>
      <w:r>
        <w:rPr>
          <w:i/>
        </w:rPr>
        <w:tab/>
      </w:r>
      <w:r>
        <w:rPr>
          <w:i/>
        </w:rPr>
        <w:tab/>
      </w:r>
      <w:r>
        <w:rPr>
          <w:i/>
        </w:rPr>
        <w:tab/>
        <w:t>Source: Nokia, Nokia Shanghai Bell</w:t>
      </w:r>
    </w:p>
    <w:p w14:paraId="33277FF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R3-211219</w:t>
      </w:r>
      <w:r>
        <w:rPr>
          <w:color w:val="993300"/>
          <w:u w:val="single"/>
        </w:rPr>
        <w:t>.</w:t>
      </w:r>
    </w:p>
    <w:p w14:paraId="3072893B" w14:textId="397D7410" w:rsidR="00624E73" w:rsidRDefault="00624E73" w:rsidP="00624E73">
      <w:pPr>
        <w:rPr>
          <w:rFonts w:ascii="Arial" w:hAnsi="Arial" w:cs="Arial"/>
          <w:b/>
          <w:sz w:val="24"/>
        </w:rPr>
      </w:pPr>
      <w:r>
        <w:rPr>
          <w:rFonts w:ascii="Arial" w:hAnsi="Arial" w:cs="Arial"/>
          <w:b/>
          <w:color w:val="0000FF"/>
          <w:sz w:val="24"/>
        </w:rPr>
        <w:t>R3-211219</w:t>
      </w:r>
      <w:r>
        <w:rPr>
          <w:rFonts w:ascii="Arial" w:hAnsi="Arial" w:cs="Arial"/>
          <w:b/>
          <w:color w:val="0000FF"/>
          <w:sz w:val="24"/>
        </w:rPr>
        <w:tab/>
      </w:r>
      <w:r>
        <w:rPr>
          <w:rFonts w:ascii="Arial" w:hAnsi="Arial" w:cs="Arial"/>
          <w:b/>
          <w:sz w:val="24"/>
        </w:rPr>
        <w:t>Clarification of EPC Handover Restriction List Container</w:t>
      </w:r>
    </w:p>
    <w:p w14:paraId="4D3D2F4B"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v16.4.0</w:t>
      </w:r>
      <w:r>
        <w:rPr>
          <w:i/>
        </w:rPr>
        <w:br/>
      </w:r>
      <w:r>
        <w:rPr>
          <w:i/>
        </w:rPr>
        <w:tab/>
      </w:r>
      <w:r>
        <w:rPr>
          <w:i/>
        </w:rPr>
        <w:tab/>
      </w:r>
      <w:r>
        <w:rPr>
          <w:i/>
        </w:rPr>
        <w:tab/>
      </w:r>
      <w:r>
        <w:rPr>
          <w:i/>
        </w:rPr>
        <w:tab/>
      </w:r>
      <w:r>
        <w:rPr>
          <w:i/>
        </w:rPr>
        <w:tab/>
        <w:t>Source: Nokia, Nokia Shanghai Bell</w:t>
      </w:r>
    </w:p>
    <w:p w14:paraId="67DAA0F5" w14:textId="77777777" w:rsidR="00624E73" w:rsidRDefault="00624E73" w:rsidP="00624E73">
      <w:pPr>
        <w:rPr>
          <w:color w:val="808080"/>
        </w:rPr>
      </w:pPr>
      <w:r>
        <w:rPr>
          <w:color w:val="808080"/>
        </w:rPr>
        <w:t>(Replaces R3-210097)</w:t>
      </w:r>
    </w:p>
    <w:p w14:paraId="531382D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A4C34" w14:textId="2E27F4AA" w:rsidR="00624E73" w:rsidRDefault="00624E73" w:rsidP="00624E73">
      <w:pPr>
        <w:rPr>
          <w:rFonts w:ascii="Arial" w:hAnsi="Arial" w:cs="Arial"/>
          <w:b/>
          <w:sz w:val="24"/>
        </w:rPr>
      </w:pPr>
      <w:r>
        <w:rPr>
          <w:rFonts w:ascii="Arial" w:hAnsi="Arial" w:cs="Arial"/>
          <w:b/>
          <w:color w:val="0000FF"/>
          <w:sz w:val="24"/>
        </w:rPr>
        <w:t>R3-210131</w:t>
      </w:r>
      <w:r>
        <w:rPr>
          <w:rFonts w:ascii="Arial" w:hAnsi="Arial" w:cs="Arial"/>
          <w:b/>
          <w:color w:val="0000FF"/>
          <w:sz w:val="24"/>
        </w:rPr>
        <w:tab/>
      </w:r>
      <w:r>
        <w:rPr>
          <w:rFonts w:ascii="Arial" w:hAnsi="Arial" w:cs="Arial"/>
          <w:b/>
          <w:sz w:val="24"/>
        </w:rPr>
        <w:t>Consideration on MRL in SN Addition Procedure</w:t>
      </w:r>
    </w:p>
    <w:p w14:paraId="54FA14C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2CF24B68"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1F5CC" w14:textId="6903ADA5" w:rsidR="00624E73" w:rsidRDefault="00624E73" w:rsidP="00624E73">
      <w:pPr>
        <w:rPr>
          <w:rFonts w:ascii="Arial" w:hAnsi="Arial" w:cs="Arial"/>
          <w:b/>
          <w:sz w:val="24"/>
        </w:rPr>
      </w:pPr>
      <w:r>
        <w:rPr>
          <w:rFonts w:ascii="Arial" w:hAnsi="Arial" w:cs="Arial"/>
          <w:b/>
          <w:color w:val="0000FF"/>
          <w:sz w:val="24"/>
        </w:rPr>
        <w:t>R3-210132</w:t>
      </w:r>
      <w:r>
        <w:rPr>
          <w:rFonts w:ascii="Arial" w:hAnsi="Arial" w:cs="Arial"/>
          <w:b/>
          <w:color w:val="0000FF"/>
          <w:sz w:val="24"/>
        </w:rPr>
        <w:tab/>
      </w:r>
      <w:r>
        <w:rPr>
          <w:rFonts w:ascii="Arial" w:hAnsi="Arial" w:cs="Arial"/>
          <w:b/>
          <w:sz w:val="24"/>
        </w:rPr>
        <w:t>Introduce 5GC Mobility Restriction List Container in DC</w:t>
      </w:r>
    </w:p>
    <w:p w14:paraId="6E58EDC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CR-0523  Cat: F (Rel-15)</w:t>
      </w:r>
      <w:r>
        <w:rPr>
          <w:i/>
        </w:rPr>
        <w:br/>
      </w:r>
      <w:r>
        <w:rPr>
          <w:i/>
        </w:rPr>
        <w:br/>
      </w:r>
      <w:r>
        <w:rPr>
          <w:i/>
        </w:rPr>
        <w:tab/>
      </w:r>
      <w:r>
        <w:rPr>
          <w:i/>
        </w:rPr>
        <w:tab/>
      </w:r>
      <w:r>
        <w:rPr>
          <w:i/>
        </w:rPr>
        <w:tab/>
      </w:r>
      <w:r>
        <w:rPr>
          <w:i/>
        </w:rPr>
        <w:tab/>
      </w:r>
      <w:r>
        <w:rPr>
          <w:i/>
        </w:rPr>
        <w:tab/>
        <w:t>Source: Huawei</w:t>
      </w:r>
    </w:p>
    <w:p w14:paraId="64676BC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9886E" w14:textId="1D6E9484" w:rsidR="00624E73" w:rsidRDefault="00624E73" w:rsidP="00624E73">
      <w:pPr>
        <w:rPr>
          <w:rFonts w:ascii="Arial" w:hAnsi="Arial" w:cs="Arial"/>
          <w:b/>
          <w:sz w:val="24"/>
        </w:rPr>
      </w:pPr>
      <w:r>
        <w:rPr>
          <w:rFonts w:ascii="Arial" w:hAnsi="Arial" w:cs="Arial"/>
          <w:b/>
          <w:color w:val="0000FF"/>
          <w:sz w:val="24"/>
        </w:rPr>
        <w:t>R3-210133</w:t>
      </w:r>
      <w:r>
        <w:rPr>
          <w:rFonts w:ascii="Arial" w:hAnsi="Arial" w:cs="Arial"/>
          <w:b/>
          <w:color w:val="0000FF"/>
          <w:sz w:val="24"/>
        </w:rPr>
        <w:tab/>
      </w:r>
      <w:r>
        <w:rPr>
          <w:rFonts w:ascii="Arial" w:hAnsi="Arial" w:cs="Arial"/>
          <w:b/>
          <w:sz w:val="24"/>
        </w:rPr>
        <w:t>Introduce 5GC Mobility Restriction List Container in DC</w:t>
      </w:r>
    </w:p>
    <w:p w14:paraId="7CDDBC8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CR-0524  Cat: A (Rel-16)</w:t>
      </w:r>
      <w:r>
        <w:rPr>
          <w:i/>
        </w:rPr>
        <w:br/>
      </w:r>
      <w:r>
        <w:rPr>
          <w:i/>
        </w:rPr>
        <w:br/>
      </w:r>
      <w:r>
        <w:rPr>
          <w:i/>
        </w:rPr>
        <w:tab/>
      </w:r>
      <w:r>
        <w:rPr>
          <w:i/>
        </w:rPr>
        <w:tab/>
      </w:r>
      <w:r>
        <w:rPr>
          <w:i/>
        </w:rPr>
        <w:tab/>
      </w:r>
      <w:r>
        <w:rPr>
          <w:i/>
        </w:rPr>
        <w:tab/>
      </w:r>
      <w:r>
        <w:rPr>
          <w:i/>
        </w:rPr>
        <w:tab/>
        <w:t>Source: Huawei</w:t>
      </w:r>
    </w:p>
    <w:p w14:paraId="60C4CA6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43D8E" w14:textId="418E2CF0" w:rsidR="00624E73" w:rsidRDefault="00624E73" w:rsidP="00624E73">
      <w:pPr>
        <w:rPr>
          <w:rFonts w:ascii="Arial" w:hAnsi="Arial" w:cs="Arial"/>
          <w:b/>
          <w:sz w:val="24"/>
        </w:rPr>
      </w:pPr>
      <w:r>
        <w:rPr>
          <w:rFonts w:ascii="Arial" w:hAnsi="Arial" w:cs="Arial"/>
          <w:b/>
          <w:color w:val="0000FF"/>
          <w:sz w:val="24"/>
        </w:rPr>
        <w:t>R3-210134</w:t>
      </w:r>
      <w:r>
        <w:rPr>
          <w:rFonts w:ascii="Arial" w:hAnsi="Arial" w:cs="Arial"/>
          <w:b/>
          <w:color w:val="0000FF"/>
          <w:sz w:val="24"/>
        </w:rPr>
        <w:tab/>
      </w:r>
      <w:r>
        <w:rPr>
          <w:rFonts w:ascii="Arial" w:hAnsi="Arial" w:cs="Arial"/>
          <w:b/>
          <w:sz w:val="24"/>
        </w:rPr>
        <w:t>Introduce EPC Handover Restriction List Container in EN-DC</w:t>
      </w:r>
    </w:p>
    <w:p w14:paraId="4A13399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CR-1570  Cat: F (Rel-15)</w:t>
      </w:r>
      <w:r>
        <w:rPr>
          <w:i/>
        </w:rPr>
        <w:br/>
      </w:r>
      <w:r>
        <w:rPr>
          <w:i/>
        </w:rPr>
        <w:br/>
      </w:r>
      <w:r>
        <w:rPr>
          <w:i/>
        </w:rPr>
        <w:tab/>
      </w:r>
      <w:r>
        <w:rPr>
          <w:i/>
        </w:rPr>
        <w:tab/>
      </w:r>
      <w:r>
        <w:rPr>
          <w:i/>
        </w:rPr>
        <w:tab/>
      </w:r>
      <w:r>
        <w:rPr>
          <w:i/>
        </w:rPr>
        <w:tab/>
      </w:r>
      <w:r>
        <w:rPr>
          <w:i/>
        </w:rPr>
        <w:tab/>
        <w:t>Source: Huawei</w:t>
      </w:r>
    </w:p>
    <w:p w14:paraId="0F266CC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EDDBD" w14:textId="4B86B3D7" w:rsidR="00624E73" w:rsidRDefault="00624E73" w:rsidP="00624E73">
      <w:pPr>
        <w:rPr>
          <w:rFonts w:ascii="Arial" w:hAnsi="Arial" w:cs="Arial"/>
          <w:b/>
          <w:sz w:val="24"/>
        </w:rPr>
      </w:pPr>
      <w:r>
        <w:rPr>
          <w:rFonts w:ascii="Arial" w:hAnsi="Arial" w:cs="Arial"/>
          <w:b/>
          <w:color w:val="0000FF"/>
          <w:sz w:val="24"/>
        </w:rPr>
        <w:t>R3-210135</w:t>
      </w:r>
      <w:r>
        <w:rPr>
          <w:rFonts w:ascii="Arial" w:hAnsi="Arial" w:cs="Arial"/>
          <w:b/>
          <w:color w:val="0000FF"/>
          <w:sz w:val="24"/>
        </w:rPr>
        <w:tab/>
      </w:r>
      <w:r>
        <w:rPr>
          <w:rFonts w:ascii="Arial" w:hAnsi="Arial" w:cs="Arial"/>
          <w:b/>
          <w:sz w:val="24"/>
        </w:rPr>
        <w:t>Introduce EPC Handover Restriction List Container in EN-DC</w:t>
      </w:r>
    </w:p>
    <w:p w14:paraId="3839EEB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CR-1571  Cat: A (Rel-16)</w:t>
      </w:r>
      <w:r>
        <w:rPr>
          <w:i/>
        </w:rPr>
        <w:br/>
      </w:r>
      <w:r>
        <w:rPr>
          <w:i/>
        </w:rPr>
        <w:br/>
      </w:r>
      <w:r>
        <w:rPr>
          <w:i/>
        </w:rPr>
        <w:tab/>
      </w:r>
      <w:r>
        <w:rPr>
          <w:i/>
        </w:rPr>
        <w:tab/>
      </w:r>
      <w:r>
        <w:rPr>
          <w:i/>
        </w:rPr>
        <w:tab/>
      </w:r>
      <w:r>
        <w:rPr>
          <w:i/>
        </w:rPr>
        <w:tab/>
      </w:r>
      <w:r>
        <w:rPr>
          <w:i/>
        </w:rPr>
        <w:tab/>
        <w:t>Source: Huawei</w:t>
      </w:r>
    </w:p>
    <w:p w14:paraId="65AB9A9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2A08" w14:textId="53078C77" w:rsidR="00624E73" w:rsidRDefault="00624E73" w:rsidP="00624E73">
      <w:pPr>
        <w:rPr>
          <w:rFonts w:ascii="Arial" w:hAnsi="Arial" w:cs="Arial"/>
          <w:b/>
          <w:sz w:val="24"/>
        </w:rPr>
      </w:pPr>
      <w:r>
        <w:rPr>
          <w:rFonts w:ascii="Arial" w:hAnsi="Arial" w:cs="Arial"/>
          <w:b/>
          <w:color w:val="0000FF"/>
          <w:sz w:val="24"/>
        </w:rPr>
        <w:t>R3-210634</w:t>
      </w:r>
      <w:r>
        <w:rPr>
          <w:rFonts w:ascii="Arial" w:hAnsi="Arial" w:cs="Arial"/>
          <w:b/>
          <w:color w:val="0000FF"/>
          <w:sz w:val="24"/>
        </w:rPr>
        <w:tab/>
      </w:r>
      <w:r>
        <w:rPr>
          <w:rFonts w:ascii="Arial" w:hAnsi="Arial" w:cs="Arial"/>
          <w:b/>
          <w:sz w:val="24"/>
        </w:rPr>
        <w:t>Necessary corrections on the usage of the 5GC MRL Container IE on Xn</w:t>
      </w:r>
    </w:p>
    <w:p w14:paraId="27CD202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960ADA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495DB" w14:textId="5D504AAE" w:rsidR="00624E73" w:rsidRDefault="00624E73" w:rsidP="00624E73">
      <w:pPr>
        <w:rPr>
          <w:rFonts w:ascii="Arial" w:hAnsi="Arial" w:cs="Arial"/>
          <w:b/>
          <w:sz w:val="24"/>
        </w:rPr>
      </w:pPr>
      <w:r>
        <w:rPr>
          <w:rFonts w:ascii="Arial" w:hAnsi="Arial" w:cs="Arial"/>
          <w:b/>
          <w:color w:val="0000FF"/>
          <w:sz w:val="24"/>
        </w:rPr>
        <w:t>R3-210635</w:t>
      </w:r>
      <w:r>
        <w:rPr>
          <w:rFonts w:ascii="Arial" w:hAnsi="Arial" w:cs="Arial"/>
          <w:b/>
          <w:color w:val="0000FF"/>
          <w:sz w:val="24"/>
        </w:rPr>
        <w:tab/>
      </w:r>
      <w:r>
        <w:rPr>
          <w:rFonts w:ascii="Arial" w:hAnsi="Arial" w:cs="Arial"/>
          <w:b/>
          <w:sz w:val="24"/>
        </w:rPr>
        <w:t>Correction related to the 5GC Mobility Restriction List Container</w:t>
      </w:r>
    </w:p>
    <w:p w14:paraId="25553273"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v15.11.0</w:t>
      </w:r>
      <w:r>
        <w:rPr>
          <w:i/>
        </w:rPr>
        <w:br/>
      </w:r>
      <w:r>
        <w:rPr>
          <w:i/>
        </w:rPr>
        <w:tab/>
      </w:r>
      <w:r>
        <w:rPr>
          <w:i/>
        </w:rPr>
        <w:tab/>
      </w:r>
      <w:r>
        <w:rPr>
          <w:i/>
        </w:rPr>
        <w:tab/>
      </w:r>
      <w:r>
        <w:rPr>
          <w:i/>
        </w:rPr>
        <w:tab/>
      </w:r>
      <w:r>
        <w:rPr>
          <w:i/>
        </w:rPr>
        <w:tab/>
        <w:t>Source: Ericsson</w:t>
      </w:r>
    </w:p>
    <w:p w14:paraId="4DC9DBB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DCC46" w14:textId="2138BE55" w:rsidR="00624E73" w:rsidRDefault="00624E73" w:rsidP="00624E73">
      <w:pPr>
        <w:rPr>
          <w:rFonts w:ascii="Arial" w:hAnsi="Arial" w:cs="Arial"/>
          <w:b/>
          <w:sz w:val="24"/>
        </w:rPr>
      </w:pPr>
      <w:r>
        <w:rPr>
          <w:rFonts w:ascii="Arial" w:hAnsi="Arial" w:cs="Arial"/>
          <w:b/>
          <w:color w:val="0000FF"/>
          <w:sz w:val="24"/>
        </w:rPr>
        <w:t>R3-210636</w:t>
      </w:r>
      <w:r>
        <w:rPr>
          <w:rFonts w:ascii="Arial" w:hAnsi="Arial" w:cs="Arial"/>
          <w:b/>
          <w:color w:val="0000FF"/>
          <w:sz w:val="24"/>
        </w:rPr>
        <w:tab/>
      </w:r>
      <w:r>
        <w:rPr>
          <w:rFonts w:ascii="Arial" w:hAnsi="Arial" w:cs="Arial"/>
          <w:b/>
          <w:sz w:val="24"/>
        </w:rPr>
        <w:t>Correction related to the 5GC Mobility Restriction List Container</w:t>
      </w:r>
    </w:p>
    <w:p w14:paraId="65B90961"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Ericsson</w:t>
      </w:r>
    </w:p>
    <w:p w14:paraId="06CFD01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A8EA2" w14:textId="4A8F66D0" w:rsidR="00624E73" w:rsidRDefault="00624E73" w:rsidP="00624E73">
      <w:pPr>
        <w:rPr>
          <w:rFonts w:ascii="Arial" w:hAnsi="Arial" w:cs="Arial"/>
          <w:b/>
          <w:sz w:val="24"/>
        </w:rPr>
      </w:pPr>
      <w:r>
        <w:rPr>
          <w:rFonts w:ascii="Arial" w:hAnsi="Arial" w:cs="Arial"/>
          <w:b/>
          <w:color w:val="0000FF"/>
          <w:sz w:val="24"/>
        </w:rPr>
        <w:t>R3-210967</w:t>
      </w:r>
      <w:r>
        <w:rPr>
          <w:rFonts w:ascii="Arial" w:hAnsi="Arial" w:cs="Arial"/>
          <w:b/>
          <w:color w:val="0000FF"/>
          <w:sz w:val="24"/>
        </w:rPr>
        <w:tab/>
      </w:r>
      <w:r>
        <w:rPr>
          <w:rFonts w:ascii="Arial" w:hAnsi="Arial" w:cs="Arial"/>
          <w:b/>
          <w:sz w:val="24"/>
        </w:rPr>
        <w:t>CB: # 14_MobRestr_SNadd - Summary of email discussion</w:t>
      </w:r>
    </w:p>
    <w:p w14:paraId="317B190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7B99055" w14:textId="77777777" w:rsidR="00624E73" w:rsidRDefault="00624E73" w:rsidP="00624E73">
      <w:pPr>
        <w:rPr>
          <w:rFonts w:ascii="Arial" w:hAnsi="Arial" w:cs="Arial"/>
          <w:b/>
        </w:rPr>
      </w:pPr>
      <w:r>
        <w:rPr>
          <w:rFonts w:ascii="Arial" w:hAnsi="Arial" w:cs="Arial"/>
          <w:b/>
        </w:rPr>
        <w:lastRenderedPageBreak/>
        <w:t xml:space="preserve">Abstract: </w:t>
      </w:r>
    </w:p>
    <w:p w14:paraId="6E38C3D8" w14:textId="77777777" w:rsidR="00624E73" w:rsidRDefault="00624E73" w:rsidP="00624E73">
      <w:r>
        <w:t>Summary of offline discussion</w:t>
      </w:r>
    </w:p>
    <w:p w14:paraId="2291821A" w14:textId="77777777" w:rsidR="00624E73" w:rsidRDefault="00624E73" w:rsidP="00624E73">
      <w:pPr>
        <w:rPr>
          <w:rFonts w:ascii="Arial" w:hAnsi="Arial" w:cs="Arial"/>
          <w:b/>
        </w:rPr>
      </w:pPr>
      <w:r>
        <w:rPr>
          <w:rFonts w:ascii="Arial" w:hAnsi="Arial" w:cs="Arial"/>
          <w:b/>
        </w:rPr>
        <w:t xml:space="preserve">Discussion: </w:t>
      </w:r>
    </w:p>
    <w:p w14:paraId="76AA11C6" w14:textId="77777777" w:rsidR="00624E73" w:rsidRDefault="00624E73" w:rsidP="00624E73">
      <w:r>
        <w:t>Huawei: prefer to revise the text to avoid compatibility issues; prefer to use the 5GC container (st3 solution)</w:t>
      </w:r>
    </w:p>
    <w:p w14:paraId="59271837" w14:textId="77777777" w:rsidR="00624E73" w:rsidRDefault="00624E73" w:rsidP="00624E73">
      <w:r>
        <w:t>Chair: proposal under discussion is to change “shall use this info as the MRL” to “shall use this info to replace the info contained in the XnAP MRL”</w:t>
      </w:r>
    </w:p>
    <w:p w14:paraId="7899796E" w14:textId="77777777" w:rsidR="00624E73" w:rsidRDefault="00624E73" w:rsidP="00624E73">
      <w:r>
        <w:t>Nokia: correct, this replaces whatever info was received over XnAP; there seems to be a preference for st2 solution (but a st3 sol might allow a higher release SN to understand a higher release MRL – separate problem but probably may only be relevant in the future)</w:t>
      </w:r>
    </w:p>
    <w:p w14:paraId="174BD4F2" w14:textId="77777777" w:rsidR="00624E73" w:rsidRDefault="00624E73" w:rsidP="00624E73">
      <w:r>
        <w:t>Ericsson: agree with Nokia that st2 issue is separate from st3 issue; no need to worry about that now</w:t>
      </w:r>
    </w:p>
    <w:p w14:paraId="31A8A7FE" w14:textId="77777777" w:rsidR="00624E73" w:rsidRDefault="00624E73" w:rsidP="00624E73">
      <w:r>
        <w:t>Huawei: disagree with Nokia and Ericsson - st3 can work with configuration in SN</w:t>
      </w:r>
    </w:p>
    <w:p w14:paraId="2AD344FA" w14:textId="77777777" w:rsidR="00624E73" w:rsidRDefault="00624E73" w:rsidP="00624E73">
      <w:r>
        <w:t>Qualcomm: st3 solution would have solved all issues here – ok for st2 but it may not be a viable long-term solution</w:t>
      </w:r>
    </w:p>
    <w:p w14:paraId="455107E2" w14:textId="77777777" w:rsidR="00624E73" w:rsidRDefault="00624E73" w:rsidP="00624E73">
      <w:r>
        <w:t>ZTE: question whether this requirement exists in real deployments? If inter-rel. mix is not required, we can accept the Nok proposals</w:t>
      </w:r>
    </w:p>
    <w:p w14:paraId="78919017" w14:textId="77777777" w:rsidR="00624E73" w:rsidRDefault="00624E73" w:rsidP="00624E73">
      <w:r>
        <w:t>Huawei: SN is still able to choose features which are forbidden: we can use st3 sol in Rel-16</w:t>
      </w:r>
    </w:p>
    <w:p w14:paraId="3188301C" w14:textId="77777777" w:rsidR="00624E73" w:rsidRDefault="00624E73" w:rsidP="00624E73">
      <w:r>
        <w:t>Ericsson: If MN cannot understand a feature, it cannot be triggered. This is a good situation. If this changes in the future we would need to introduce a container right now but specify that SN shall disregard this information. This would not be agreeable.</w:t>
      </w:r>
    </w:p>
    <w:p w14:paraId="35702744" w14:textId="77777777" w:rsidR="00624E73" w:rsidRDefault="00624E73" w:rsidP="00624E73">
      <w:r>
        <w:t>Huawei: shall -&gt; may/should?</w:t>
      </w:r>
    </w:p>
    <w:p w14:paraId="36FE7C61" w14:textId="77777777" w:rsidR="00624E73" w:rsidRDefault="00624E73" w:rsidP="00624E73">
      <w:r>
        <w:t>Chair: with “may”/”should”, uncertainty remains</w:t>
      </w:r>
    </w:p>
    <w:p w14:paraId="6CCC197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881FF" w14:textId="77777777" w:rsidR="00624E73" w:rsidRDefault="00624E73" w:rsidP="00624E73">
      <w:pPr>
        <w:pStyle w:val="Heading4"/>
      </w:pPr>
      <w:bookmarkStart w:id="41" w:name="_Toc63954508"/>
      <w:r>
        <w:t>9.3.8</w:t>
      </w:r>
      <w:r>
        <w:tab/>
        <w:t>Others</w:t>
      </w:r>
      <w:bookmarkEnd w:id="41"/>
    </w:p>
    <w:p w14:paraId="7A6826CE" w14:textId="13198374" w:rsidR="00624E73" w:rsidRDefault="00624E73" w:rsidP="00624E73">
      <w:pPr>
        <w:rPr>
          <w:rFonts w:ascii="Arial" w:hAnsi="Arial" w:cs="Arial"/>
          <w:b/>
          <w:sz w:val="24"/>
        </w:rPr>
      </w:pPr>
      <w:r>
        <w:rPr>
          <w:rFonts w:ascii="Arial" w:hAnsi="Arial" w:cs="Arial"/>
          <w:b/>
          <w:color w:val="0000FF"/>
          <w:sz w:val="24"/>
        </w:rPr>
        <w:t>R3-210710</w:t>
      </w:r>
      <w:r>
        <w:rPr>
          <w:rFonts w:ascii="Arial" w:hAnsi="Arial" w:cs="Arial"/>
          <w:b/>
          <w:color w:val="0000FF"/>
          <w:sz w:val="24"/>
        </w:rPr>
        <w:tab/>
      </w:r>
      <w:r>
        <w:rPr>
          <w:rFonts w:ascii="Arial" w:hAnsi="Arial" w:cs="Arial"/>
          <w:b/>
          <w:sz w:val="24"/>
        </w:rPr>
        <w:t>Rapporteur CR for XnAP</w:t>
      </w:r>
    </w:p>
    <w:p w14:paraId="25101A3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CR-0557  Cat: D (Rel-15)</w:t>
      </w:r>
      <w:r>
        <w:rPr>
          <w:i/>
        </w:rPr>
        <w:br/>
      </w:r>
      <w:r>
        <w:rPr>
          <w:i/>
        </w:rPr>
        <w:br/>
      </w:r>
      <w:r>
        <w:rPr>
          <w:i/>
        </w:rPr>
        <w:tab/>
      </w:r>
      <w:r>
        <w:rPr>
          <w:i/>
        </w:rPr>
        <w:tab/>
      </w:r>
      <w:r>
        <w:rPr>
          <w:i/>
        </w:rPr>
        <w:tab/>
      </w:r>
      <w:r>
        <w:rPr>
          <w:i/>
        </w:rPr>
        <w:tab/>
      </w:r>
      <w:r>
        <w:rPr>
          <w:i/>
        </w:rPr>
        <w:tab/>
        <w:t>Source: Ericsson</w:t>
      </w:r>
    </w:p>
    <w:p w14:paraId="0BCD54D9" w14:textId="77777777" w:rsidR="00624E73" w:rsidRDefault="00624E73" w:rsidP="00624E73">
      <w:pPr>
        <w:rPr>
          <w:rFonts w:ascii="Arial" w:hAnsi="Arial" w:cs="Arial"/>
          <w:b/>
        </w:rPr>
      </w:pPr>
      <w:r>
        <w:rPr>
          <w:rFonts w:ascii="Arial" w:hAnsi="Arial" w:cs="Arial"/>
          <w:b/>
        </w:rPr>
        <w:t xml:space="preserve">Discussion: </w:t>
      </w:r>
    </w:p>
    <w:p w14:paraId="3969E4DA" w14:textId="77777777" w:rsidR="00624E73" w:rsidRDefault="00624E73" w:rsidP="00624E73">
      <w:r>
        <w:t>Huawei: no Cat D against frozen release</w:t>
      </w:r>
    </w:p>
    <w:p w14:paraId="1A5D397A" w14:textId="77777777" w:rsidR="00624E73" w:rsidRDefault="00624E73" w:rsidP="00624E73">
      <w:r>
        <w:t>Nokia: this is not an essential correction</w:t>
      </w:r>
    </w:p>
    <w:p w14:paraId="1F81AAEB" w14:textId="77777777" w:rsidR="00624E73" w:rsidRDefault="00624E73" w:rsidP="00624E73">
      <w:r>
        <w:t>Rapporteur to include this at end of Rel-17 for Rel-17 version</w:t>
      </w:r>
    </w:p>
    <w:p w14:paraId="3B453CF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4AABF" w14:textId="3F729868" w:rsidR="00624E73" w:rsidRDefault="00624E73" w:rsidP="00624E73">
      <w:pPr>
        <w:rPr>
          <w:rFonts w:ascii="Arial" w:hAnsi="Arial" w:cs="Arial"/>
          <w:b/>
          <w:sz w:val="24"/>
        </w:rPr>
      </w:pPr>
      <w:r>
        <w:rPr>
          <w:rFonts w:ascii="Arial" w:hAnsi="Arial" w:cs="Arial"/>
          <w:b/>
          <w:color w:val="0000FF"/>
          <w:sz w:val="24"/>
        </w:rPr>
        <w:t>R3-210711</w:t>
      </w:r>
      <w:r>
        <w:rPr>
          <w:rFonts w:ascii="Arial" w:hAnsi="Arial" w:cs="Arial"/>
          <w:b/>
          <w:color w:val="0000FF"/>
          <w:sz w:val="24"/>
        </w:rPr>
        <w:tab/>
      </w:r>
      <w:r>
        <w:rPr>
          <w:rFonts w:ascii="Arial" w:hAnsi="Arial" w:cs="Arial"/>
          <w:b/>
          <w:sz w:val="24"/>
        </w:rPr>
        <w:t>Rapporteur CR for XnAP</w:t>
      </w:r>
    </w:p>
    <w:p w14:paraId="0531900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CR-0558  Cat: D (Rel-16)</w:t>
      </w:r>
      <w:r>
        <w:rPr>
          <w:i/>
        </w:rPr>
        <w:br/>
      </w:r>
      <w:r>
        <w:rPr>
          <w:i/>
        </w:rPr>
        <w:br/>
      </w:r>
      <w:r>
        <w:rPr>
          <w:i/>
        </w:rPr>
        <w:tab/>
      </w:r>
      <w:r>
        <w:rPr>
          <w:i/>
        </w:rPr>
        <w:tab/>
      </w:r>
      <w:r>
        <w:rPr>
          <w:i/>
        </w:rPr>
        <w:tab/>
      </w:r>
      <w:r>
        <w:rPr>
          <w:i/>
        </w:rPr>
        <w:tab/>
      </w:r>
      <w:r>
        <w:rPr>
          <w:i/>
        </w:rPr>
        <w:tab/>
        <w:t>Source: Ericsson</w:t>
      </w:r>
    </w:p>
    <w:p w14:paraId="7ACACCBF" w14:textId="77777777" w:rsidR="00624E73" w:rsidRDefault="00624E73" w:rsidP="00624E73">
      <w:pPr>
        <w:rPr>
          <w:rFonts w:ascii="Arial" w:hAnsi="Arial" w:cs="Arial"/>
          <w:b/>
        </w:rPr>
      </w:pPr>
      <w:r>
        <w:rPr>
          <w:rFonts w:ascii="Arial" w:hAnsi="Arial" w:cs="Arial"/>
          <w:b/>
        </w:rPr>
        <w:t xml:space="preserve">Discussion: </w:t>
      </w:r>
    </w:p>
    <w:p w14:paraId="7A2E7E91" w14:textId="77777777" w:rsidR="00624E73" w:rsidRDefault="00624E73" w:rsidP="00624E73">
      <w:r>
        <w:t>Rapporteur to include this at end of Rel-17 for Rel-17 version</w:t>
      </w:r>
    </w:p>
    <w:p w14:paraId="266ECAC8"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DA0A7" w14:textId="0241613A" w:rsidR="00624E73" w:rsidRDefault="00624E73" w:rsidP="00624E73">
      <w:pPr>
        <w:rPr>
          <w:rFonts w:ascii="Arial" w:hAnsi="Arial" w:cs="Arial"/>
          <w:b/>
          <w:sz w:val="24"/>
        </w:rPr>
      </w:pPr>
      <w:r>
        <w:rPr>
          <w:rFonts w:ascii="Arial" w:hAnsi="Arial" w:cs="Arial"/>
          <w:b/>
          <w:color w:val="0000FF"/>
          <w:sz w:val="24"/>
        </w:rPr>
        <w:t>R3-210747</w:t>
      </w:r>
      <w:r>
        <w:rPr>
          <w:rFonts w:ascii="Arial" w:hAnsi="Arial" w:cs="Arial"/>
          <w:b/>
          <w:color w:val="0000FF"/>
          <w:sz w:val="24"/>
        </w:rPr>
        <w:tab/>
      </w:r>
      <w:r>
        <w:rPr>
          <w:rFonts w:ascii="Arial" w:hAnsi="Arial" w:cs="Arial"/>
          <w:b/>
          <w:sz w:val="24"/>
        </w:rPr>
        <w:t>Rapporteur CR for X2AP</w:t>
      </w:r>
    </w:p>
    <w:p w14:paraId="3CFB562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CR-1581  Cat: D (Rel-15)</w:t>
      </w:r>
      <w:r>
        <w:rPr>
          <w:i/>
        </w:rPr>
        <w:br/>
      </w:r>
      <w:r>
        <w:rPr>
          <w:i/>
        </w:rPr>
        <w:br/>
      </w:r>
      <w:r>
        <w:rPr>
          <w:i/>
        </w:rPr>
        <w:tab/>
      </w:r>
      <w:r>
        <w:rPr>
          <w:i/>
        </w:rPr>
        <w:tab/>
      </w:r>
      <w:r>
        <w:rPr>
          <w:i/>
        </w:rPr>
        <w:tab/>
      </w:r>
      <w:r>
        <w:rPr>
          <w:i/>
        </w:rPr>
        <w:tab/>
      </w:r>
      <w:r>
        <w:rPr>
          <w:i/>
        </w:rPr>
        <w:tab/>
        <w:t>Source: Ericsson</w:t>
      </w:r>
    </w:p>
    <w:p w14:paraId="3BC883DC" w14:textId="77777777" w:rsidR="00624E73" w:rsidRDefault="00624E73" w:rsidP="00624E73">
      <w:pPr>
        <w:rPr>
          <w:rFonts w:ascii="Arial" w:hAnsi="Arial" w:cs="Arial"/>
          <w:b/>
        </w:rPr>
      </w:pPr>
      <w:r>
        <w:rPr>
          <w:rFonts w:ascii="Arial" w:hAnsi="Arial" w:cs="Arial"/>
          <w:b/>
        </w:rPr>
        <w:t xml:space="preserve">Discussion: </w:t>
      </w:r>
    </w:p>
    <w:p w14:paraId="7D42DAC9" w14:textId="77777777" w:rsidR="00624E73" w:rsidRDefault="00624E73" w:rsidP="00624E73">
      <w:r>
        <w:t>Rapporteur to include this at end of Rel-17 for Rel-17 version</w:t>
      </w:r>
    </w:p>
    <w:p w14:paraId="7205F99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BAD17" w14:textId="0E65C57E" w:rsidR="00624E73" w:rsidRDefault="00624E73" w:rsidP="00624E73">
      <w:pPr>
        <w:rPr>
          <w:rFonts w:ascii="Arial" w:hAnsi="Arial" w:cs="Arial"/>
          <w:b/>
          <w:sz w:val="24"/>
        </w:rPr>
      </w:pPr>
      <w:r>
        <w:rPr>
          <w:rFonts w:ascii="Arial" w:hAnsi="Arial" w:cs="Arial"/>
          <w:b/>
          <w:color w:val="0000FF"/>
          <w:sz w:val="24"/>
        </w:rPr>
        <w:t>R3-210748</w:t>
      </w:r>
      <w:r>
        <w:rPr>
          <w:rFonts w:ascii="Arial" w:hAnsi="Arial" w:cs="Arial"/>
          <w:b/>
          <w:color w:val="0000FF"/>
          <w:sz w:val="24"/>
        </w:rPr>
        <w:tab/>
      </w:r>
      <w:r>
        <w:rPr>
          <w:rFonts w:ascii="Arial" w:hAnsi="Arial" w:cs="Arial"/>
          <w:b/>
          <w:sz w:val="24"/>
        </w:rPr>
        <w:t>Rapporteur CR for X2AP</w:t>
      </w:r>
    </w:p>
    <w:p w14:paraId="46C4FF3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CR-1582  Cat: D (Rel-16)</w:t>
      </w:r>
      <w:r>
        <w:rPr>
          <w:i/>
        </w:rPr>
        <w:br/>
      </w:r>
      <w:r>
        <w:rPr>
          <w:i/>
        </w:rPr>
        <w:br/>
      </w:r>
      <w:r>
        <w:rPr>
          <w:i/>
        </w:rPr>
        <w:tab/>
      </w:r>
      <w:r>
        <w:rPr>
          <w:i/>
        </w:rPr>
        <w:tab/>
      </w:r>
      <w:r>
        <w:rPr>
          <w:i/>
        </w:rPr>
        <w:tab/>
      </w:r>
      <w:r>
        <w:rPr>
          <w:i/>
        </w:rPr>
        <w:tab/>
      </w:r>
      <w:r>
        <w:rPr>
          <w:i/>
        </w:rPr>
        <w:tab/>
        <w:t>Source: Ericsson</w:t>
      </w:r>
    </w:p>
    <w:p w14:paraId="49284678" w14:textId="77777777" w:rsidR="00624E73" w:rsidRDefault="00624E73" w:rsidP="00624E73">
      <w:pPr>
        <w:rPr>
          <w:rFonts w:ascii="Arial" w:hAnsi="Arial" w:cs="Arial"/>
          <w:b/>
        </w:rPr>
      </w:pPr>
      <w:r>
        <w:rPr>
          <w:rFonts w:ascii="Arial" w:hAnsi="Arial" w:cs="Arial"/>
          <w:b/>
        </w:rPr>
        <w:t xml:space="preserve">Discussion: </w:t>
      </w:r>
    </w:p>
    <w:p w14:paraId="6F726889" w14:textId="77777777" w:rsidR="00624E73" w:rsidRDefault="00624E73" w:rsidP="00624E73">
      <w:r>
        <w:t>Rapporteur to include this at end of Rel-17 for Rel-17 version</w:t>
      </w:r>
    </w:p>
    <w:p w14:paraId="4662D0C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438A" w14:textId="77777777" w:rsidR="00624E73" w:rsidRDefault="00624E73" w:rsidP="00624E73">
      <w:pPr>
        <w:pStyle w:val="Heading5"/>
      </w:pPr>
      <w:bookmarkStart w:id="42" w:name="_Toc63954509"/>
      <w:r>
        <w:t>9.3.8.1</w:t>
      </w:r>
      <w:r>
        <w:tab/>
        <w:t>Other Corrections</w:t>
      </w:r>
      <w:bookmarkEnd w:id="42"/>
    </w:p>
    <w:p w14:paraId="7156323C" w14:textId="638DD778" w:rsidR="00624E73" w:rsidRDefault="00624E73" w:rsidP="00624E73">
      <w:pPr>
        <w:rPr>
          <w:rFonts w:ascii="Arial" w:hAnsi="Arial" w:cs="Arial"/>
          <w:b/>
          <w:sz w:val="24"/>
        </w:rPr>
      </w:pPr>
      <w:r>
        <w:rPr>
          <w:rFonts w:ascii="Arial" w:hAnsi="Arial" w:cs="Arial"/>
          <w:b/>
          <w:color w:val="0000FF"/>
          <w:sz w:val="24"/>
        </w:rPr>
        <w:t>R3-210543</w:t>
      </w:r>
      <w:r>
        <w:rPr>
          <w:rFonts w:ascii="Arial" w:hAnsi="Arial" w:cs="Arial"/>
          <w:b/>
          <w:color w:val="0000FF"/>
          <w:sz w:val="24"/>
        </w:rPr>
        <w:tab/>
      </w:r>
      <w:r>
        <w:rPr>
          <w:rFonts w:ascii="Arial" w:hAnsi="Arial" w:cs="Arial"/>
          <w:b/>
          <w:sz w:val="24"/>
        </w:rPr>
        <w:t>Correction on BAP configuration</w:t>
      </w:r>
    </w:p>
    <w:p w14:paraId="7F0440B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CR-0721  Cat: F (Rel-16)</w:t>
      </w:r>
      <w:r>
        <w:rPr>
          <w:i/>
        </w:rPr>
        <w:br/>
      </w:r>
      <w:r>
        <w:rPr>
          <w:i/>
        </w:rPr>
        <w:br/>
      </w:r>
      <w:r>
        <w:rPr>
          <w:i/>
        </w:rPr>
        <w:tab/>
      </w:r>
      <w:r>
        <w:rPr>
          <w:i/>
        </w:rPr>
        <w:tab/>
      </w:r>
      <w:r>
        <w:rPr>
          <w:i/>
        </w:rPr>
        <w:tab/>
      </w:r>
      <w:r>
        <w:rPr>
          <w:i/>
        </w:rPr>
        <w:tab/>
      </w:r>
      <w:r>
        <w:rPr>
          <w:i/>
        </w:rPr>
        <w:tab/>
        <w:t>Source: Huawei</w:t>
      </w:r>
    </w:p>
    <w:p w14:paraId="6B26312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FEF75" w14:textId="75677623" w:rsidR="00624E73" w:rsidRDefault="00624E73" w:rsidP="00624E73">
      <w:pPr>
        <w:rPr>
          <w:rFonts w:ascii="Arial" w:hAnsi="Arial" w:cs="Arial"/>
          <w:b/>
          <w:sz w:val="24"/>
        </w:rPr>
      </w:pPr>
      <w:r>
        <w:rPr>
          <w:rFonts w:ascii="Arial" w:hAnsi="Arial" w:cs="Arial"/>
          <w:b/>
          <w:color w:val="0000FF"/>
          <w:sz w:val="24"/>
        </w:rPr>
        <w:t>R3-210544</w:t>
      </w:r>
      <w:r>
        <w:rPr>
          <w:rFonts w:ascii="Arial" w:hAnsi="Arial" w:cs="Arial"/>
          <w:b/>
          <w:color w:val="0000FF"/>
          <w:sz w:val="24"/>
        </w:rPr>
        <w:tab/>
      </w:r>
      <w:r>
        <w:rPr>
          <w:rFonts w:ascii="Arial" w:hAnsi="Arial" w:cs="Arial"/>
          <w:b/>
          <w:sz w:val="24"/>
        </w:rPr>
        <w:t>Correction on BAP address configuration for IAB-donor-DU</w:t>
      </w:r>
    </w:p>
    <w:p w14:paraId="5F0DCDB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CR-0722  Cat: F (Rel-16)</w:t>
      </w:r>
      <w:r>
        <w:rPr>
          <w:i/>
        </w:rPr>
        <w:br/>
      </w:r>
      <w:r>
        <w:rPr>
          <w:i/>
        </w:rPr>
        <w:br/>
      </w:r>
      <w:r>
        <w:rPr>
          <w:i/>
        </w:rPr>
        <w:tab/>
      </w:r>
      <w:r>
        <w:rPr>
          <w:i/>
        </w:rPr>
        <w:tab/>
      </w:r>
      <w:r>
        <w:rPr>
          <w:i/>
        </w:rPr>
        <w:tab/>
      </w:r>
      <w:r>
        <w:rPr>
          <w:i/>
        </w:rPr>
        <w:tab/>
      </w:r>
      <w:r>
        <w:rPr>
          <w:i/>
        </w:rPr>
        <w:tab/>
        <w:t>Source: Huawei, LG Electronics, Lenovo, Motorola Mobility, Nokia, Nokia Shanghai Bell</w:t>
      </w:r>
    </w:p>
    <w:p w14:paraId="302CECC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C216A" w14:textId="5C891C15" w:rsidR="00624E73" w:rsidRDefault="00624E73" w:rsidP="00624E73">
      <w:pPr>
        <w:rPr>
          <w:rFonts w:ascii="Arial" w:hAnsi="Arial" w:cs="Arial"/>
          <w:b/>
          <w:sz w:val="24"/>
        </w:rPr>
      </w:pPr>
      <w:r>
        <w:rPr>
          <w:rFonts w:ascii="Arial" w:hAnsi="Arial" w:cs="Arial"/>
          <w:b/>
          <w:color w:val="0000FF"/>
          <w:sz w:val="24"/>
        </w:rPr>
        <w:t>R3-210545</w:t>
      </w:r>
      <w:r>
        <w:rPr>
          <w:rFonts w:ascii="Arial" w:hAnsi="Arial" w:cs="Arial"/>
          <w:b/>
          <w:color w:val="0000FF"/>
          <w:sz w:val="24"/>
        </w:rPr>
        <w:tab/>
      </w:r>
      <w:r>
        <w:rPr>
          <w:rFonts w:ascii="Arial" w:hAnsi="Arial" w:cs="Arial"/>
          <w:b/>
          <w:sz w:val="24"/>
        </w:rPr>
        <w:t>Correction on clarification of non-F1 traffic</w:t>
      </w:r>
    </w:p>
    <w:p w14:paraId="59C88F3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v16.4.0</w:t>
      </w:r>
      <w:r>
        <w:rPr>
          <w:i/>
        </w:rPr>
        <w:tab/>
        <w:t xml:space="preserve">  CR-0146  rev 3 Cat: F (Rel-16)</w:t>
      </w:r>
      <w:r>
        <w:rPr>
          <w:i/>
        </w:rPr>
        <w:br/>
      </w:r>
      <w:r>
        <w:rPr>
          <w:i/>
        </w:rPr>
        <w:br/>
      </w:r>
      <w:r>
        <w:rPr>
          <w:i/>
        </w:rPr>
        <w:tab/>
      </w:r>
      <w:r>
        <w:rPr>
          <w:i/>
        </w:rPr>
        <w:tab/>
      </w:r>
      <w:r>
        <w:rPr>
          <w:i/>
        </w:rPr>
        <w:tab/>
      </w:r>
      <w:r>
        <w:rPr>
          <w:i/>
        </w:rPr>
        <w:tab/>
      </w:r>
      <w:r>
        <w:rPr>
          <w:i/>
        </w:rPr>
        <w:tab/>
        <w:t>Source: Huawei, CATT, Samsung, Nokia, Nokia Shanghai Bell, Lenovo, Motorola Mobility</w:t>
      </w:r>
    </w:p>
    <w:p w14:paraId="4B8E9093" w14:textId="77777777" w:rsidR="00624E73" w:rsidRDefault="00624E73" w:rsidP="00624E73">
      <w:pPr>
        <w:rPr>
          <w:color w:val="808080"/>
        </w:rPr>
      </w:pPr>
      <w:r>
        <w:rPr>
          <w:color w:val="808080"/>
        </w:rPr>
        <w:t>(Replaces R3-206663)</w:t>
      </w:r>
    </w:p>
    <w:p w14:paraId="692B588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R3-211143</w:t>
      </w:r>
      <w:r>
        <w:rPr>
          <w:color w:val="993300"/>
          <w:u w:val="single"/>
        </w:rPr>
        <w:t>.</w:t>
      </w:r>
    </w:p>
    <w:p w14:paraId="13072ADF" w14:textId="637FE264" w:rsidR="00624E73" w:rsidRDefault="00624E73" w:rsidP="00624E73">
      <w:pPr>
        <w:rPr>
          <w:rFonts w:ascii="Arial" w:hAnsi="Arial" w:cs="Arial"/>
          <w:b/>
          <w:sz w:val="24"/>
        </w:rPr>
      </w:pPr>
      <w:r>
        <w:rPr>
          <w:rFonts w:ascii="Arial" w:hAnsi="Arial" w:cs="Arial"/>
          <w:b/>
          <w:color w:val="0000FF"/>
          <w:sz w:val="24"/>
        </w:rPr>
        <w:t>R3-211143</w:t>
      </w:r>
      <w:r>
        <w:rPr>
          <w:rFonts w:ascii="Arial" w:hAnsi="Arial" w:cs="Arial"/>
          <w:b/>
          <w:color w:val="0000FF"/>
          <w:sz w:val="24"/>
        </w:rPr>
        <w:tab/>
      </w:r>
      <w:r>
        <w:rPr>
          <w:rFonts w:ascii="Arial" w:hAnsi="Arial" w:cs="Arial"/>
          <w:b/>
          <w:sz w:val="24"/>
        </w:rPr>
        <w:t>Correction on clarification of non-F1 traffic</w:t>
      </w:r>
    </w:p>
    <w:p w14:paraId="6027BC4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v16.4.0</w:t>
      </w:r>
      <w:r>
        <w:rPr>
          <w:i/>
        </w:rPr>
        <w:tab/>
        <w:t xml:space="preserve">  CR-0146  rev 4 Cat: F (Rel-16)</w:t>
      </w:r>
      <w:r>
        <w:rPr>
          <w:i/>
        </w:rPr>
        <w:br/>
      </w:r>
      <w:r>
        <w:rPr>
          <w:i/>
        </w:rPr>
        <w:br/>
      </w:r>
      <w:r>
        <w:rPr>
          <w:i/>
        </w:rPr>
        <w:tab/>
      </w:r>
      <w:r>
        <w:rPr>
          <w:i/>
        </w:rPr>
        <w:tab/>
      </w:r>
      <w:r>
        <w:rPr>
          <w:i/>
        </w:rPr>
        <w:tab/>
      </w:r>
      <w:r>
        <w:rPr>
          <w:i/>
        </w:rPr>
        <w:tab/>
      </w:r>
      <w:r>
        <w:rPr>
          <w:i/>
        </w:rPr>
        <w:tab/>
        <w:t>Source: Huawei, CATT, Samsung, Nokia, Nokia Shanghai Bell, Lenovo, Motorola Mobility</w:t>
      </w:r>
    </w:p>
    <w:p w14:paraId="30670ECC" w14:textId="77777777" w:rsidR="00624E73" w:rsidRDefault="00624E73" w:rsidP="00624E73">
      <w:pPr>
        <w:rPr>
          <w:color w:val="808080"/>
        </w:rPr>
      </w:pPr>
      <w:r>
        <w:rPr>
          <w:color w:val="808080"/>
        </w:rPr>
        <w:lastRenderedPageBreak/>
        <w:t>(Replaces R3-210545)</w:t>
      </w:r>
    </w:p>
    <w:p w14:paraId="0737B55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D103D" w14:textId="766706E8" w:rsidR="00624E73" w:rsidRDefault="00624E73" w:rsidP="00624E73">
      <w:pPr>
        <w:rPr>
          <w:rFonts w:ascii="Arial" w:hAnsi="Arial" w:cs="Arial"/>
          <w:b/>
          <w:sz w:val="24"/>
        </w:rPr>
      </w:pPr>
      <w:r>
        <w:rPr>
          <w:rFonts w:ascii="Arial" w:hAnsi="Arial" w:cs="Arial"/>
          <w:b/>
          <w:color w:val="0000FF"/>
          <w:sz w:val="24"/>
        </w:rPr>
        <w:t>R3-210546</w:t>
      </w:r>
      <w:r>
        <w:rPr>
          <w:rFonts w:ascii="Arial" w:hAnsi="Arial" w:cs="Arial"/>
          <w:b/>
          <w:color w:val="0000FF"/>
          <w:sz w:val="24"/>
        </w:rPr>
        <w:tab/>
      </w:r>
      <w:r>
        <w:rPr>
          <w:rFonts w:ascii="Arial" w:hAnsi="Arial" w:cs="Arial"/>
          <w:b/>
          <w:sz w:val="24"/>
        </w:rPr>
        <w:t>Correction on IAB procedures</w:t>
      </w:r>
    </w:p>
    <w:p w14:paraId="39F4A2C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v16.3.0</w:t>
      </w:r>
      <w:r>
        <w:rPr>
          <w:i/>
        </w:rPr>
        <w:tab/>
        <w:t xml:space="preserve">  CR-0070  rev 2 Cat: F (Rel-16)</w:t>
      </w:r>
      <w:r>
        <w:rPr>
          <w:i/>
        </w:rPr>
        <w:br/>
      </w:r>
      <w:r>
        <w:rPr>
          <w:i/>
        </w:rPr>
        <w:br/>
      </w:r>
      <w:r>
        <w:rPr>
          <w:i/>
        </w:rPr>
        <w:tab/>
      </w:r>
      <w:r>
        <w:rPr>
          <w:i/>
        </w:rPr>
        <w:tab/>
      </w:r>
      <w:r>
        <w:rPr>
          <w:i/>
        </w:rPr>
        <w:tab/>
      </w:r>
      <w:r>
        <w:rPr>
          <w:i/>
        </w:rPr>
        <w:tab/>
      </w:r>
      <w:r>
        <w:rPr>
          <w:i/>
        </w:rPr>
        <w:tab/>
        <w:t>Source: Huawei, ZTE</w:t>
      </w:r>
    </w:p>
    <w:p w14:paraId="2AA1BEC6" w14:textId="77777777" w:rsidR="00624E73" w:rsidRDefault="00624E73" w:rsidP="00624E73">
      <w:pPr>
        <w:rPr>
          <w:color w:val="808080"/>
        </w:rPr>
      </w:pPr>
      <w:r>
        <w:rPr>
          <w:color w:val="808080"/>
        </w:rPr>
        <w:t>(Replaces R3-206664)</w:t>
      </w:r>
    </w:p>
    <w:p w14:paraId="02834D6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R3-211144</w:t>
      </w:r>
      <w:r>
        <w:rPr>
          <w:color w:val="993300"/>
          <w:u w:val="single"/>
        </w:rPr>
        <w:t>.</w:t>
      </w:r>
    </w:p>
    <w:p w14:paraId="6980E79E" w14:textId="68F977A6" w:rsidR="00624E73" w:rsidRDefault="00624E73" w:rsidP="00624E73">
      <w:pPr>
        <w:rPr>
          <w:rFonts w:ascii="Arial" w:hAnsi="Arial" w:cs="Arial"/>
          <w:b/>
          <w:sz w:val="24"/>
        </w:rPr>
      </w:pPr>
      <w:r>
        <w:rPr>
          <w:rFonts w:ascii="Arial" w:hAnsi="Arial" w:cs="Arial"/>
          <w:b/>
          <w:color w:val="0000FF"/>
          <w:sz w:val="24"/>
        </w:rPr>
        <w:t>R3-211144</w:t>
      </w:r>
      <w:r>
        <w:rPr>
          <w:rFonts w:ascii="Arial" w:hAnsi="Arial" w:cs="Arial"/>
          <w:b/>
          <w:color w:val="0000FF"/>
          <w:sz w:val="24"/>
        </w:rPr>
        <w:tab/>
      </w:r>
      <w:r>
        <w:rPr>
          <w:rFonts w:ascii="Arial" w:hAnsi="Arial" w:cs="Arial"/>
          <w:b/>
          <w:sz w:val="24"/>
        </w:rPr>
        <w:t>Correction on IAB procedures</w:t>
      </w:r>
    </w:p>
    <w:p w14:paraId="41A730F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v16.3.0</w:t>
      </w:r>
      <w:r>
        <w:rPr>
          <w:i/>
        </w:rPr>
        <w:tab/>
        <w:t xml:space="preserve">  CR-0070  rev 3 Cat: F (Rel-16)</w:t>
      </w:r>
      <w:r>
        <w:rPr>
          <w:i/>
        </w:rPr>
        <w:br/>
      </w:r>
      <w:r>
        <w:rPr>
          <w:i/>
        </w:rPr>
        <w:br/>
      </w:r>
      <w:r>
        <w:rPr>
          <w:i/>
        </w:rPr>
        <w:tab/>
      </w:r>
      <w:r>
        <w:rPr>
          <w:i/>
        </w:rPr>
        <w:tab/>
      </w:r>
      <w:r>
        <w:rPr>
          <w:i/>
        </w:rPr>
        <w:tab/>
      </w:r>
      <w:r>
        <w:rPr>
          <w:i/>
        </w:rPr>
        <w:tab/>
      </w:r>
      <w:r>
        <w:rPr>
          <w:i/>
        </w:rPr>
        <w:tab/>
        <w:t>Source: Huawei, ZTE, Ericsson, Nokia, Nokia Shanghai Bell</w:t>
      </w:r>
    </w:p>
    <w:p w14:paraId="0C526CD9" w14:textId="77777777" w:rsidR="00624E73" w:rsidRDefault="00624E73" w:rsidP="00624E73">
      <w:pPr>
        <w:rPr>
          <w:color w:val="808080"/>
        </w:rPr>
      </w:pPr>
      <w:r>
        <w:rPr>
          <w:color w:val="808080"/>
        </w:rPr>
        <w:t>(Replaces R3-210546)</w:t>
      </w:r>
    </w:p>
    <w:p w14:paraId="7FB5EF8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000AF" w14:textId="431404F0" w:rsidR="00624E73" w:rsidRDefault="00624E73" w:rsidP="00624E73">
      <w:pPr>
        <w:rPr>
          <w:rFonts w:ascii="Arial" w:hAnsi="Arial" w:cs="Arial"/>
          <w:b/>
          <w:sz w:val="24"/>
        </w:rPr>
      </w:pPr>
      <w:r>
        <w:rPr>
          <w:rFonts w:ascii="Arial" w:hAnsi="Arial" w:cs="Arial"/>
          <w:b/>
          <w:color w:val="0000FF"/>
          <w:sz w:val="24"/>
        </w:rPr>
        <w:t>R3-210713</w:t>
      </w:r>
      <w:r>
        <w:rPr>
          <w:rFonts w:ascii="Arial" w:hAnsi="Arial" w:cs="Arial"/>
          <w:b/>
          <w:color w:val="0000FF"/>
          <w:sz w:val="24"/>
        </w:rPr>
        <w:tab/>
      </w:r>
      <w:r>
        <w:rPr>
          <w:rFonts w:ascii="Arial" w:hAnsi="Arial" w:cs="Arial"/>
          <w:b/>
          <w:sz w:val="24"/>
        </w:rPr>
        <w:t>CR to 38.460: Supporting IAB function and procedure</w:t>
      </w:r>
    </w:p>
    <w:p w14:paraId="7ADD48B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v16.2.0</w:t>
      </w:r>
      <w:r>
        <w:rPr>
          <w:i/>
        </w:rPr>
        <w:tab/>
        <w:t xml:space="preserve">  CR-0045  Cat: F (Rel-16)</w:t>
      </w:r>
      <w:r>
        <w:rPr>
          <w:i/>
        </w:rPr>
        <w:br/>
      </w:r>
      <w:r>
        <w:rPr>
          <w:i/>
        </w:rPr>
        <w:br/>
      </w:r>
      <w:r>
        <w:rPr>
          <w:i/>
        </w:rPr>
        <w:tab/>
      </w:r>
      <w:r>
        <w:rPr>
          <w:i/>
        </w:rPr>
        <w:tab/>
      </w:r>
      <w:r>
        <w:rPr>
          <w:i/>
        </w:rPr>
        <w:tab/>
      </w:r>
      <w:r>
        <w:rPr>
          <w:i/>
        </w:rPr>
        <w:tab/>
      </w:r>
      <w:r>
        <w:rPr>
          <w:i/>
        </w:rPr>
        <w:tab/>
        <w:t>Source: ZTE, Samsung, Huawei, Nokia, Nokia Shanghai Bell</w:t>
      </w:r>
    </w:p>
    <w:p w14:paraId="51AC527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R3-211156</w:t>
      </w:r>
      <w:r>
        <w:rPr>
          <w:color w:val="993300"/>
          <w:u w:val="single"/>
        </w:rPr>
        <w:t>.</w:t>
      </w:r>
    </w:p>
    <w:p w14:paraId="720E3836" w14:textId="67364DC5" w:rsidR="00624E73" w:rsidRDefault="00624E73" w:rsidP="00624E73">
      <w:pPr>
        <w:rPr>
          <w:rFonts w:ascii="Arial" w:hAnsi="Arial" w:cs="Arial"/>
          <w:b/>
          <w:sz w:val="24"/>
        </w:rPr>
      </w:pPr>
      <w:r>
        <w:rPr>
          <w:rFonts w:ascii="Arial" w:hAnsi="Arial" w:cs="Arial"/>
          <w:b/>
          <w:color w:val="0000FF"/>
          <w:sz w:val="24"/>
        </w:rPr>
        <w:t>R3-211156</w:t>
      </w:r>
      <w:r>
        <w:rPr>
          <w:rFonts w:ascii="Arial" w:hAnsi="Arial" w:cs="Arial"/>
          <w:b/>
          <w:color w:val="0000FF"/>
          <w:sz w:val="24"/>
        </w:rPr>
        <w:tab/>
      </w:r>
      <w:r>
        <w:rPr>
          <w:rFonts w:ascii="Arial" w:hAnsi="Arial" w:cs="Arial"/>
          <w:b/>
          <w:sz w:val="24"/>
        </w:rPr>
        <w:t>CR to 38.460: Supporting IAB function and procedure</w:t>
      </w:r>
    </w:p>
    <w:p w14:paraId="73E5F29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v16.2.0</w:t>
      </w:r>
      <w:r>
        <w:rPr>
          <w:i/>
        </w:rPr>
        <w:tab/>
        <w:t xml:space="preserve">  CR-0045  rev 1 Cat: F (Rel-16)</w:t>
      </w:r>
      <w:r>
        <w:rPr>
          <w:i/>
        </w:rPr>
        <w:br/>
      </w:r>
      <w:r>
        <w:rPr>
          <w:i/>
        </w:rPr>
        <w:br/>
      </w:r>
      <w:r>
        <w:rPr>
          <w:i/>
        </w:rPr>
        <w:tab/>
      </w:r>
      <w:r>
        <w:rPr>
          <w:i/>
        </w:rPr>
        <w:tab/>
      </w:r>
      <w:r>
        <w:rPr>
          <w:i/>
        </w:rPr>
        <w:tab/>
      </w:r>
      <w:r>
        <w:rPr>
          <w:i/>
        </w:rPr>
        <w:tab/>
      </w:r>
      <w:r>
        <w:rPr>
          <w:i/>
        </w:rPr>
        <w:tab/>
        <w:t>Source: ZTE, Samsung, Huawei, Nokia, Nokia Shanghai Bell</w:t>
      </w:r>
    </w:p>
    <w:p w14:paraId="32807B04" w14:textId="77777777" w:rsidR="00624E73" w:rsidRDefault="00624E73" w:rsidP="00624E73">
      <w:pPr>
        <w:rPr>
          <w:color w:val="808080"/>
        </w:rPr>
      </w:pPr>
      <w:r>
        <w:rPr>
          <w:color w:val="808080"/>
        </w:rPr>
        <w:t>(Replaces R3-210713)</w:t>
      </w:r>
    </w:p>
    <w:p w14:paraId="7284F9C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R3-211262</w:t>
      </w:r>
      <w:r>
        <w:rPr>
          <w:color w:val="993300"/>
          <w:u w:val="single"/>
        </w:rPr>
        <w:t>.</w:t>
      </w:r>
    </w:p>
    <w:p w14:paraId="2952727C" w14:textId="140EE98C" w:rsidR="00624E73" w:rsidRDefault="00624E73" w:rsidP="00624E73">
      <w:pPr>
        <w:rPr>
          <w:rFonts w:ascii="Arial" w:hAnsi="Arial" w:cs="Arial"/>
          <w:b/>
          <w:sz w:val="24"/>
        </w:rPr>
      </w:pPr>
      <w:r>
        <w:rPr>
          <w:rFonts w:ascii="Arial" w:hAnsi="Arial" w:cs="Arial"/>
          <w:b/>
          <w:color w:val="0000FF"/>
          <w:sz w:val="24"/>
        </w:rPr>
        <w:t>R3-211262</w:t>
      </w:r>
      <w:r>
        <w:rPr>
          <w:rFonts w:ascii="Arial" w:hAnsi="Arial" w:cs="Arial"/>
          <w:b/>
          <w:color w:val="0000FF"/>
          <w:sz w:val="24"/>
        </w:rPr>
        <w:tab/>
      </w:r>
      <w:r>
        <w:rPr>
          <w:rFonts w:ascii="Arial" w:hAnsi="Arial" w:cs="Arial"/>
          <w:b/>
          <w:sz w:val="24"/>
        </w:rPr>
        <w:t>CR to 38.460: Supporting IAB function and procedure</w:t>
      </w:r>
    </w:p>
    <w:p w14:paraId="558C64C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v16.2.0</w:t>
      </w:r>
      <w:r>
        <w:rPr>
          <w:i/>
        </w:rPr>
        <w:tab/>
        <w:t xml:space="preserve">  CR-0045  rev 2 Cat: F (Rel-16)</w:t>
      </w:r>
      <w:r>
        <w:rPr>
          <w:i/>
        </w:rPr>
        <w:br/>
      </w:r>
      <w:r>
        <w:rPr>
          <w:i/>
        </w:rPr>
        <w:br/>
      </w:r>
      <w:r>
        <w:rPr>
          <w:i/>
        </w:rPr>
        <w:tab/>
      </w:r>
      <w:r>
        <w:rPr>
          <w:i/>
        </w:rPr>
        <w:tab/>
      </w:r>
      <w:r>
        <w:rPr>
          <w:i/>
        </w:rPr>
        <w:tab/>
      </w:r>
      <w:r>
        <w:rPr>
          <w:i/>
        </w:rPr>
        <w:tab/>
      </w:r>
      <w:r>
        <w:rPr>
          <w:i/>
        </w:rPr>
        <w:tab/>
        <w:t>Source: ZTE, Samsung, Huawei, Nokia, Nokia Shanghai Bell</w:t>
      </w:r>
    </w:p>
    <w:p w14:paraId="6358E6AD" w14:textId="77777777" w:rsidR="00624E73" w:rsidRDefault="00624E73" w:rsidP="00624E73">
      <w:pPr>
        <w:rPr>
          <w:color w:val="808080"/>
        </w:rPr>
      </w:pPr>
      <w:r>
        <w:rPr>
          <w:color w:val="808080"/>
        </w:rPr>
        <w:t>(Replaces R3-211156)</w:t>
      </w:r>
    </w:p>
    <w:p w14:paraId="4CCA267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25BCE" w14:textId="73B9FFD4" w:rsidR="00624E73" w:rsidRDefault="00624E73" w:rsidP="00624E73">
      <w:pPr>
        <w:rPr>
          <w:rFonts w:ascii="Arial" w:hAnsi="Arial" w:cs="Arial"/>
          <w:b/>
          <w:sz w:val="24"/>
        </w:rPr>
      </w:pPr>
      <w:r>
        <w:rPr>
          <w:rFonts w:ascii="Arial" w:hAnsi="Arial" w:cs="Arial"/>
          <w:b/>
          <w:color w:val="0000FF"/>
          <w:sz w:val="24"/>
        </w:rPr>
        <w:t>R3-210714</w:t>
      </w:r>
      <w:r>
        <w:rPr>
          <w:rFonts w:ascii="Arial" w:hAnsi="Arial" w:cs="Arial"/>
          <w:b/>
          <w:color w:val="0000FF"/>
          <w:sz w:val="24"/>
        </w:rPr>
        <w:tab/>
      </w:r>
      <w:r>
        <w:rPr>
          <w:rFonts w:ascii="Arial" w:hAnsi="Arial" w:cs="Arial"/>
          <w:b/>
          <w:sz w:val="24"/>
        </w:rPr>
        <w:t>CR to 38.473: Correction on UE Context Modification Required procedure</w:t>
      </w:r>
    </w:p>
    <w:p w14:paraId="47751A7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CR-0727  Cat: F (Rel-16)</w:t>
      </w:r>
      <w:r>
        <w:rPr>
          <w:i/>
        </w:rPr>
        <w:br/>
      </w:r>
      <w:r>
        <w:rPr>
          <w:i/>
        </w:rPr>
        <w:br/>
      </w:r>
      <w:r>
        <w:rPr>
          <w:i/>
        </w:rPr>
        <w:tab/>
      </w:r>
      <w:r>
        <w:rPr>
          <w:i/>
        </w:rPr>
        <w:tab/>
      </w:r>
      <w:r>
        <w:rPr>
          <w:i/>
        </w:rPr>
        <w:tab/>
      </w:r>
      <w:r>
        <w:rPr>
          <w:i/>
        </w:rPr>
        <w:tab/>
      </w:r>
      <w:r>
        <w:rPr>
          <w:i/>
        </w:rPr>
        <w:tab/>
        <w:t>Source: ZTE, KDDI Corporation, Nokia, Nokia Shanghai Bell</w:t>
      </w:r>
    </w:p>
    <w:p w14:paraId="04649631" w14:textId="77777777" w:rsidR="00624E73" w:rsidRDefault="00624E73" w:rsidP="00624E73">
      <w:pPr>
        <w:rPr>
          <w:rFonts w:ascii="Arial" w:hAnsi="Arial" w:cs="Arial"/>
          <w:b/>
        </w:rPr>
      </w:pPr>
      <w:r>
        <w:rPr>
          <w:rFonts w:ascii="Arial" w:hAnsi="Arial" w:cs="Arial"/>
          <w:b/>
        </w:rPr>
        <w:lastRenderedPageBreak/>
        <w:t xml:space="preserve">Discussion: </w:t>
      </w:r>
    </w:p>
    <w:p w14:paraId="07EA9ACD" w14:textId="77777777" w:rsidR="00624E73" w:rsidRDefault="00624E73" w:rsidP="00624E73">
      <w:r>
        <w:t>Huawei: not needed in DU-CU messages; if DU wants to change config, it can generate a new cellgroupconfig IE; CU does not need to be aware of this change.</w:t>
      </w:r>
    </w:p>
    <w:p w14:paraId="3BD80F4C" w14:textId="77777777" w:rsidR="00624E73" w:rsidRDefault="00624E73" w:rsidP="00624E73">
      <w:r>
        <w:t>ZTE: CU should have the full control over the topology, so it needs to know</w:t>
      </w:r>
    </w:p>
    <w:p w14:paraId="3E1B7991" w14:textId="77777777" w:rsidR="00624E73" w:rsidRDefault="00624E73" w:rsidP="00624E73">
      <w:r>
        <w:t>Samsung: we support this CR; no problem with BH RLC channel w.r.t. DRBs – same situation</w:t>
      </w:r>
    </w:p>
    <w:p w14:paraId="694D989E" w14:textId="77777777" w:rsidR="00624E73" w:rsidRDefault="00624E73" w:rsidP="00624E73">
      <w:r>
        <w:t>CATT: can be done via cause value</w:t>
      </w:r>
    </w:p>
    <w:p w14:paraId="32BFD71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86020" w14:textId="5C674E92" w:rsidR="00624E73" w:rsidRDefault="00624E73" w:rsidP="00624E73">
      <w:pPr>
        <w:rPr>
          <w:rFonts w:ascii="Arial" w:hAnsi="Arial" w:cs="Arial"/>
          <w:b/>
          <w:sz w:val="24"/>
        </w:rPr>
      </w:pPr>
      <w:r>
        <w:rPr>
          <w:rFonts w:ascii="Arial" w:hAnsi="Arial" w:cs="Arial"/>
          <w:b/>
          <w:color w:val="0000FF"/>
          <w:sz w:val="24"/>
        </w:rPr>
        <w:t>R3-210715</w:t>
      </w:r>
      <w:r>
        <w:rPr>
          <w:rFonts w:ascii="Arial" w:hAnsi="Arial" w:cs="Arial"/>
          <w:b/>
          <w:color w:val="0000FF"/>
          <w:sz w:val="24"/>
        </w:rPr>
        <w:tab/>
      </w:r>
      <w:r>
        <w:rPr>
          <w:rFonts w:ascii="Arial" w:hAnsi="Arial" w:cs="Arial"/>
          <w:b/>
          <w:sz w:val="24"/>
        </w:rPr>
        <w:t>CR to 38.473: Correction on IAB related definitions and unsuccessful establishment of a BH RLC channel</w:t>
      </w:r>
    </w:p>
    <w:p w14:paraId="053E6AE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CR-0728  Cat: F (Rel-16)</w:t>
      </w:r>
      <w:r>
        <w:rPr>
          <w:i/>
        </w:rPr>
        <w:br/>
      </w:r>
      <w:r>
        <w:rPr>
          <w:i/>
        </w:rPr>
        <w:br/>
      </w:r>
      <w:r>
        <w:rPr>
          <w:i/>
        </w:rPr>
        <w:tab/>
      </w:r>
      <w:r>
        <w:rPr>
          <w:i/>
        </w:rPr>
        <w:tab/>
      </w:r>
      <w:r>
        <w:rPr>
          <w:i/>
        </w:rPr>
        <w:tab/>
      </w:r>
      <w:r>
        <w:rPr>
          <w:i/>
        </w:rPr>
        <w:tab/>
      </w:r>
      <w:r>
        <w:rPr>
          <w:i/>
        </w:rPr>
        <w:tab/>
        <w:t>Source: ZTE, Samsung, Huawei, Nokia, Nokia Shanghai Bell</w:t>
      </w:r>
    </w:p>
    <w:p w14:paraId="1678293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R3-211157</w:t>
      </w:r>
      <w:r>
        <w:rPr>
          <w:color w:val="993300"/>
          <w:u w:val="single"/>
        </w:rPr>
        <w:t>.</w:t>
      </w:r>
    </w:p>
    <w:p w14:paraId="023E1BBF" w14:textId="11D42332" w:rsidR="00624E73" w:rsidRDefault="00624E73" w:rsidP="00624E73">
      <w:pPr>
        <w:rPr>
          <w:rFonts w:ascii="Arial" w:hAnsi="Arial" w:cs="Arial"/>
          <w:b/>
          <w:sz w:val="24"/>
        </w:rPr>
      </w:pPr>
      <w:r>
        <w:rPr>
          <w:rFonts w:ascii="Arial" w:hAnsi="Arial" w:cs="Arial"/>
          <w:b/>
          <w:color w:val="0000FF"/>
          <w:sz w:val="24"/>
        </w:rPr>
        <w:t>R3-211157</w:t>
      </w:r>
      <w:r>
        <w:rPr>
          <w:rFonts w:ascii="Arial" w:hAnsi="Arial" w:cs="Arial"/>
          <w:b/>
          <w:color w:val="0000FF"/>
          <w:sz w:val="24"/>
        </w:rPr>
        <w:tab/>
      </w:r>
      <w:r>
        <w:rPr>
          <w:rFonts w:ascii="Arial" w:hAnsi="Arial" w:cs="Arial"/>
          <w:b/>
          <w:sz w:val="24"/>
        </w:rPr>
        <w:t>CR to 38.473: Correction on IAB related definitions and unsuccessful establishment of a BH RLC channel</w:t>
      </w:r>
    </w:p>
    <w:p w14:paraId="5DE342C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CR-0728  rev 1 Cat: F (Rel-16)</w:t>
      </w:r>
      <w:r>
        <w:rPr>
          <w:i/>
        </w:rPr>
        <w:br/>
      </w:r>
      <w:r>
        <w:rPr>
          <w:i/>
        </w:rPr>
        <w:br/>
      </w:r>
      <w:r>
        <w:rPr>
          <w:i/>
        </w:rPr>
        <w:tab/>
      </w:r>
      <w:r>
        <w:rPr>
          <w:i/>
        </w:rPr>
        <w:tab/>
      </w:r>
      <w:r>
        <w:rPr>
          <w:i/>
        </w:rPr>
        <w:tab/>
      </w:r>
      <w:r>
        <w:rPr>
          <w:i/>
        </w:rPr>
        <w:tab/>
      </w:r>
      <w:r>
        <w:rPr>
          <w:i/>
        </w:rPr>
        <w:tab/>
        <w:t>Source: ZTE, Samsung, Huawei, Nokia, Nokia Shanghai Bell</w:t>
      </w:r>
    </w:p>
    <w:p w14:paraId="69408B42" w14:textId="77777777" w:rsidR="00624E73" w:rsidRDefault="00624E73" w:rsidP="00624E73">
      <w:pPr>
        <w:rPr>
          <w:color w:val="808080"/>
        </w:rPr>
      </w:pPr>
      <w:r>
        <w:rPr>
          <w:color w:val="808080"/>
        </w:rPr>
        <w:t>(Replaces R3-210715)</w:t>
      </w:r>
    </w:p>
    <w:p w14:paraId="4DD7C65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R3-211263</w:t>
      </w:r>
      <w:r>
        <w:rPr>
          <w:color w:val="993300"/>
          <w:u w:val="single"/>
        </w:rPr>
        <w:t>.</w:t>
      </w:r>
    </w:p>
    <w:p w14:paraId="1256FFF2" w14:textId="271A23F1" w:rsidR="00624E73" w:rsidRDefault="00624E73" w:rsidP="00624E73">
      <w:pPr>
        <w:rPr>
          <w:rFonts w:ascii="Arial" w:hAnsi="Arial" w:cs="Arial"/>
          <w:b/>
          <w:sz w:val="24"/>
        </w:rPr>
      </w:pPr>
      <w:r>
        <w:rPr>
          <w:rFonts w:ascii="Arial" w:hAnsi="Arial" w:cs="Arial"/>
          <w:b/>
          <w:color w:val="0000FF"/>
          <w:sz w:val="24"/>
        </w:rPr>
        <w:t>R3-211263</w:t>
      </w:r>
      <w:r>
        <w:rPr>
          <w:rFonts w:ascii="Arial" w:hAnsi="Arial" w:cs="Arial"/>
          <w:b/>
          <w:color w:val="0000FF"/>
          <w:sz w:val="24"/>
        </w:rPr>
        <w:tab/>
      </w:r>
      <w:r>
        <w:rPr>
          <w:rFonts w:ascii="Arial" w:hAnsi="Arial" w:cs="Arial"/>
          <w:b/>
          <w:sz w:val="24"/>
        </w:rPr>
        <w:t>CR to 38.473: Correction on IAB related definitions and unsuccessful establishment of a BH RLC channel</w:t>
      </w:r>
    </w:p>
    <w:p w14:paraId="02573A3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CR-0728  rev 2 Cat: F (Rel-16)</w:t>
      </w:r>
      <w:r>
        <w:rPr>
          <w:i/>
        </w:rPr>
        <w:br/>
      </w:r>
      <w:r>
        <w:rPr>
          <w:i/>
        </w:rPr>
        <w:br/>
      </w:r>
      <w:r>
        <w:rPr>
          <w:i/>
        </w:rPr>
        <w:tab/>
      </w:r>
      <w:r>
        <w:rPr>
          <w:i/>
        </w:rPr>
        <w:tab/>
      </w:r>
      <w:r>
        <w:rPr>
          <w:i/>
        </w:rPr>
        <w:tab/>
      </w:r>
      <w:r>
        <w:rPr>
          <w:i/>
        </w:rPr>
        <w:tab/>
      </w:r>
      <w:r>
        <w:rPr>
          <w:i/>
        </w:rPr>
        <w:tab/>
        <w:t>Source: ZTE, Samsung, Huawei, Nokia, Nokia Shanghai Bell</w:t>
      </w:r>
    </w:p>
    <w:p w14:paraId="1BCC6710" w14:textId="77777777" w:rsidR="00624E73" w:rsidRDefault="00624E73" w:rsidP="00624E73">
      <w:pPr>
        <w:rPr>
          <w:color w:val="808080"/>
        </w:rPr>
      </w:pPr>
      <w:r>
        <w:rPr>
          <w:color w:val="808080"/>
        </w:rPr>
        <w:t>(Replaces R3-211157)</w:t>
      </w:r>
    </w:p>
    <w:p w14:paraId="0C5859E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1AADF" w14:textId="2A16E7F0" w:rsidR="00624E73" w:rsidRDefault="00624E73" w:rsidP="00624E73">
      <w:pPr>
        <w:rPr>
          <w:rFonts w:ascii="Arial" w:hAnsi="Arial" w:cs="Arial"/>
          <w:b/>
          <w:sz w:val="24"/>
        </w:rPr>
      </w:pPr>
      <w:r>
        <w:rPr>
          <w:rFonts w:ascii="Arial" w:hAnsi="Arial" w:cs="Arial"/>
          <w:b/>
          <w:color w:val="0000FF"/>
          <w:sz w:val="24"/>
        </w:rPr>
        <w:t>R3-210720</w:t>
      </w:r>
      <w:r>
        <w:rPr>
          <w:rFonts w:ascii="Arial" w:hAnsi="Arial" w:cs="Arial"/>
          <w:b/>
          <w:color w:val="0000FF"/>
          <w:sz w:val="24"/>
        </w:rPr>
        <w:tab/>
      </w:r>
      <w:r>
        <w:rPr>
          <w:rFonts w:ascii="Arial" w:hAnsi="Arial" w:cs="Arial"/>
          <w:b/>
          <w:sz w:val="24"/>
        </w:rPr>
        <w:t>CR TS 38.473: HSNA Configuration per (Parent-DU) Cell Serving the Collocated IAB-MT</w:t>
      </w:r>
    </w:p>
    <w:p w14:paraId="2CD30E0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CR-0729  Cat: F (Rel-16)</w:t>
      </w:r>
      <w:r>
        <w:rPr>
          <w:i/>
        </w:rPr>
        <w:br/>
      </w:r>
      <w:r>
        <w:rPr>
          <w:i/>
        </w:rPr>
        <w:br/>
      </w:r>
      <w:r>
        <w:rPr>
          <w:i/>
        </w:rPr>
        <w:tab/>
      </w:r>
      <w:r>
        <w:rPr>
          <w:i/>
        </w:rPr>
        <w:tab/>
      </w:r>
      <w:r>
        <w:rPr>
          <w:i/>
        </w:rPr>
        <w:tab/>
      </w:r>
      <w:r>
        <w:rPr>
          <w:i/>
        </w:rPr>
        <w:tab/>
      </w:r>
      <w:r>
        <w:rPr>
          <w:i/>
        </w:rPr>
        <w:tab/>
        <w:t>Source: Ericsson, AT&amp;T, KDDI</w:t>
      </w:r>
    </w:p>
    <w:p w14:paraId="6DB539B4" w14:textId="77777777" w:rsidR="00624E73" w:rsidRDefault="00624E73" w:rsidP="00624E73">
      <w:pPr>
        <w:rPr>
          <w:rFonts w:ascii="Arial" w:hAnsi="Arial" w:cs="Arial"/>
          <w:b/>
        </w:rPr>
      </w:pPr>
      <w:r>
        <w:rPr>
          <w:rFonts w:ascii="Arial" w:hAnsi="Arial" w:cs="Arial"/>
          <w:b/>
        </w:rPr>
        <w:t xml:space="preserve">Discussion: </w:t>
      </w:r>
    </w:p>
    <w:p w14:paraId="59F891D4" w14:textId="77777777" w:rsidR="00624E73" w:rsidRDefault="00624E73" w:rsidP="00624E73">
      <w:r>
        <w:t>AT&amp;T: exact same description from RAN1 was correctly implemented; this seems to be an oversight from RAN3</w:t>
      </w:r>
    </w:p>
    <w:p w14:paraId="717AF1CE" w14:textId="77777777" w:rsidR="00624E73" w:rsidRDefault="00624E73" w:rsidP="00624E73">
      <w:r>
        <w:t>ZTE: 38.213 says that DU has only 1 type; what should it do?</w:t>
      </w:r>
    </w:p>
    <w:p w14:paraId="25C998A1" w14:textId="77777777" w:rsidR="00624E73" w:rsidRDefault="00624E73" w:rsidP="00624E73">
      <w:r>
        <w:t>Huawei: no such requirement that DU resources should be configured per-cell</w:t>
      </w:r>
    </w:p>
    <w:p w14:paraId="4575B440" w14:textId="77777777" w:rsidR="00624E73" w:rsidRDefault="00624E73" w:rsidP="00624E73">
      <w:r>
        <w:t>Chair: liaise RAN1?</w:t>
      </w:r>
    </w:p>
    <w:p w14:paraId="7FD3417A" w14:textId="77777777" w:rsidR="00624E73" w:rsidRDefault="00624E73" w:rsidP="00624E73">
      <w:r>
        <w:lastRenderedPageBreak/>
        <w:t>Ericsson: agree to draft LS</w:t>
      </w:r>
    </w:p>
    <w:p w14:paraId="6ADB7083" w14:textId="77777777" w:rsidR="00624E73" w:rsidRDefault="00624E73" w:rsidP="00624E73">
      <w:r>
        <w:t>Email#2 - HSNA Config per co-located IAB-MT serving cell</w:t>
      </w:r>
    </w:p>
    <w:p w14:paraId="45F509C5" w14:textId="77777777" w:rsidR="00624E73" w:rsidRDefault="00624E73" w:rsidP="00624E73">
      <w:r>
        <w:t>- in F1AP, HSNA Slot configuration List is signaled for the entire collocated IAB-MT.</w:t>
      </w:r>
    </w:p>
    <w:p w14:paraId="50C2612A" w14:textId="77777777" w:rsidR="00624E73" w:rsidRDefault="00624E73" w:rsidP="00624E73">
      <w:r>
        <w:t>- Some companies have pointed out that RAN1 requirements seem to call for a config list signaled per cell serving the co-located IAB-MT.</w:t>
      </w:r>
    </w:p>
    <w:p w14:paraId="11878D37" w14:textId="77777777" w:rsidR="00624E73" w:rsidRDefault="00624E73" w:rsidP="00624E73">
      <w:r>
        <w:t>- However, it was also pointed out that TS 38.213 (Sec. 14?; if no ref can be found, this part is void) states that DU has only 1 type of configuration</w:t>
      </w:r>
    </w:p>
    <w:p w14:paraId="69C27818" w14:textId="77777777" w:rsidR="00624E73" w:rsidRDefault="00624E73" w:rsidP="00624E73">
      <w:r>
        <w:t>- RAN3 asks RAN1 to clarify which is the correct interpretation.</w:t>
      </w:r>
    </w:p>
    <w:p w14:paraId="50CDE5D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CAB51" w14:textId="3D6B64CF" w:rsidR="00624E73" w:rsidRDefault="00624E73" w:rsidP="00624E73">
      <w:pPr>
        <w:rPr>
          <w:rFonts w:ascii="Arial" w:hAnsi="Arial" w:cs="Arial"/>
          <w:b/>
          <w:sz w:val="24"/>
        </w:rPr>
      </w:pPr>
      <w:r>
        <w:rPr>
          <w:rFonts w:ascii="Arial" w:hAnsi="Arial" w:cs="Arial"/>
          <w:b/>
          <w:color w:val="0000FF"/>
          <w:sz w:val="24"/>
        </w:rPr>
        <w:t>R3-211325</w:t>
      </w:r>
      <w:r>
        <w:rPr>
          <w:rFonts w:ascii="Arial" w:hAnsi="Arial" w:cs="Arial"/>
          <w:b/>
          <w:color w:val="0000FF"/>
          <w:sz w:val="24"/>
        </w:rPr>
        <w:tab/>
      </w:r>
      <w:r>
        <w:rPr>
          <w:rFonts w:ascii="Arial" w:hAnsi="Arial" w:cs="Arial"/>
          <w:b/>
          <w:sz w:val="24"/>
        </w:rPr>
        <w:t>LS on Granularity of the H/S/NA Slot Configurations for the IAB-DU</w:t>
      </w:r>
    </w:p>
    <w:p w14:paraId="19AFCA87"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WG1</w:t>
      </w:r>
      <w:r>
        <w:rPr>
          <w:i/>
        </w:rPr>
        <w:br/>
      </w:r>
      <w:r>
        <w:rPr>
          <w:i/>
        </w:rPr>
        <w:tab/>
      </w:r>
      <w:r>
        <w:rPr>
          <w:i/>
        </w:rPr>
        <w:tab/>
      </w:r>
      <w:r>
        <w:rPr>
          <w:i/>
        </w:rPr>
        <w:tab/>
      </w:r>
      <w:r>
        <w:rPr>
          <w:i/>
        </w:rPr>
        <w:tab/>
      </w:r>
      <w:r>
        <w:rPr>
          <w:i/>
        </w:rPr>
        <w:tab/>
        <w:t>Source: Ericsson</w:t>
      </w:r>
    </w:p>
    <w:p w14:paraId="5925A46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R3-211359</w:t>
      </w:r>
      <w:r>
        <w:rPr>
          <w:color w:val="993300"/>
          <w:u w:val="single"/>
        </w:rPr>
        <w:t>.</w:t>
      </w:r>
    </w:p>
    <w:p w14:paraId="5C072939" w14:textId="59E5E659" w:rsidR="00624E73" w:rsidRDefault="00624E73" w:rsidP="00624E73">
      <w:pPr>
        <w:rPr>
          <w:rFonts w:ascii="Arial" w:hAnsi="Arial" w:cs="Arial"/>
          <w:b/>
          <w:sz w:val="24"/>
        </w:rPr>
      </w:pPr>
      <w:r>
        <w:rPr>
          <w:rFonts w:ascii="Arial" w:hAnsi="Arial" w:cs="Arial"/>
          <w:b/>
          <w:color w:val="0000FF"/>
          <w:sz w:val="24"/>
        </w:rPr>
        <w:t>R3-211359</w:t>
      </w:r>
      <w:r>
        <w:rPr>
          <w:rFonts w:ascii="Arial" w:hAnsi="Arial" w:cs="Arial"/>
          <w:b/>
          <w:color w:val="0000FF"/>
          <w:sz w:val="24"/>
        </w:rPr>
        <w:tab/>
      </w:r>
      <w:r>
        <w:rPr>
          <w:rFonts w:ascii="Arial" w:hAnsi="Arial" w:cs="Arial"/>
          <w:b/>
          <w:sz w:val="24"/>
        </w:rPr>
        <w:t>LS on Granularity of the HSNA Slot Configurations for the IAB-DU</w:t>
      </w:r>
    </w:p>
    <w:p w14:paraId="0A0E39E4"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WG1</w:t>
      </w:r>
      <w:r>
        <w:rPr>
          <w:i/>
        </w:rPr>
        <w:br/>
      </w:r>
      <w:r>
        <w:rPr>
          <w:i/>
        </w:rPr>
        <w:tab/>
      </w:r>
      <w:r>
        <w:rPr>
          <w:i/>
        </w:rPr>
        <w:tab/>
      </w:r>
      <w:r>
        <w:rPr>
          <w:i/>
        </w:rPr>
        <w:tab/>
      </w:r>
      <w:r>
        <w:rPr>
          <w:i/>
        </w:rPr>
        <w:tab/>
      </w:r>
      <w:r>
        <w:rPr>
          <w:i/>
        </w:rPr>
        <w:tab/>
        <w:t>Source: Ericsson</w:t>
      </w:r>
    </w:p>
    <w:p w14:paraId="5B5E9400" w14:textId="77777777" w:rsidR="00624E73" w:rsidRDefault="00624E73" w:rsidP="00624E73">
      <w:pPr>
        <w:rPr>
          <w:color w:val="808080"/>
        </w:rPr>
      </w:pPr>
      <w:r>
        <w:rPr>
          <w:color w:val="808080"/>
        </w:rPr>
        <w:t>(Replaces R3-211325)</w:t>
      </w:r>
    </w:p>
    <w:p w14:paraId="6769FDB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2DA0B" w14:textId="7DCEAD59" w:rsidR="00624E73" w:rsidRDefault="00624E73" w:rsidP="00624E73">
      <w:pPr>
        <w:rPr>
          <w:rFonts w:ascii="Arial" w:hAnsi="Arial" w:cs="Arial"/>
          <w:b/>
          <w:sz w:val="24"/>
        </w:rPr>
      </w:pPr>
      <w:r>
        <w:rPr>
          <w:rFonts w:ascii="Arial" w:hAnsi="Arial" w:cs="Arial"/>
          <w:b/>
          <w:color w:val="0000FF"/>
          <w:sz w:val="24"/>
        </w:rPr>
        <w:t>R3-210841</w:t>
      </w:r>
      <w:r>
        <w:rPr>
          <w:rFonts w:ascii="Arial" w:hAnsi="Arial" w:cs="Arial"/>
          <w:b/>
          <w:color w:val="0000FF"/>
          <w:sz w:val="24"/>
        </w:rPr>
        <w:tab/>
      </w:r>
      <w:r>
        <w:rPr>
          <w:rFonts w:ascii="Arial" w:hAnsi="Arial" w:cs="Arial"/>
          <w:b/>
          <w:sz w:val="24"/>
        </w:rPr>
        <w:t>CR to 38.463 Correction on IAB UP TNL Address Update</w:t>
      </w:r>
    </w:p>
    <w:p w14:paraId="49E4F1F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CR-0583  Cat: F (Rel-16)</w:t>
      </w:r>
      <w:r>
        <w:rPr>
          <w:i/>
        </w:rPr>
        <w:br/>
      </w:r>
      <w:r>
        <w:rPr>
          <w:i/>
        </w:rPr>
        <w:br/>
      </w:r>
      <w:r>
        <w:rPr>
          <w:i/>
        </w:rPr>
        <w:tab/>
      </w:r>
      <w:r>
        <w:rPr>
          <w:i/>
        </w:rPr>
        <w:tab/>
      </w:r>
      <w:r>
        <w:rPr>
          <w:i/>
        </w:rPr>
        <w:tab/>
      </w:r>
      <w:r>
        <w:rPr>
          <w:i/>
        </w:rPr>
        <w:tab/>
      </w:r>
      <w:r>
        <w:rPr>
          <w:i/>
        </w:rPr>
        <w:tab/>
        <w:t>Source: ZTE, Samsung, CATT</w:t>
      </w:r>
    </w:p>
    <w:p w14:paraId="1D93179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R3-211158</w:t>
      </w:r>
      <w:r>
        <w:rPr>
          <w:color w:val="993300"/>
          <w:u w:val="single"/>
        </w:rPr>
        <w:t>.</w:t>
      </w:r>
    </w:p>
    <w:p w14:paraId="7CDD324E" w14:textId="0D948AF8" w:rsidR="00624E73" w:rsidRDefault="00624E73" w:rsidP="00624E73">
      <w:pPr>
        <w:rPr>
          <w:rFonts w:ascii="Arial" w:hAnsi="Arial" w:cs="Arial"/>
          <w:b/>
          <w:sz w:val="24"/>
        </w:rPr>
      </w:pPr>
      <w:r>
        <w:rPr>
          <w:rFonts w:ascii="Arial" w:hAnsi="Arial" w:cs="Arial"/>
          <w:b/>
          <w:color w:val="0000FF"/>
          <w:sz w:val="24"/>
        </w:rPr>
        <w:t>R3-211158</w:t>
      </w:r>
      <w:r>
        <w:rPr>
          <w:rFonts w:ascii="Arial" w:hAnsi="Arial" w:cs="Arial"/>
          <w:b/>
          <w:color w:val="0000FF"/>
          <w:sz w:val="24"/>
        </w:rPr>
        <w:tab/>
      </w:r>
      <w:r>
        <w:rPr>
          <w:rFonts w:ascii="Arial" w:hAnsi="Arial" w:cs="Arial"/>
          <w:b/>
          <w:sz w:val="24"/>
        </w:rPr>
        <w:t>CR to 38.463 Correction on IAB UP TNL Address Update</w:t>
      </w:r>
    </w:p>
    <w:p w14:paraId="34650BB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CR-0583  rev 1 Cat: F (Rel-16)</w:t>
      </w:r>
      <w:r>
        <w:rPr>
          <w:i/>
        </w:rPr>
        <w:br/>
      </w:r>
      <w:r>
        <w:rPr>
          <w:i/>
        </w:rPr>
        <w:br/>
      </w:r>
      <w:r>
        <w:rPr>
          <w:i/>
        </w:rPr>
        <w:tab/>
      </w:r>
      <w:r>
        <w:rPr>
          <w:i/>
        </w:rPr>
        <w:tab/>
      </w:r>
      <w:r>
        <w:rPr>
          <w:i/>
        </w:rPr>
        <w:tab/>
      </w:r>
      <w:r>
        <w:rPr>
          <w:i/>
        </w:rPr>
        <w:tab/>
      </w:r>
      <w:r>
        <w:rPr>
          <w:i/>
        </w:rPr>
        <w:tab/>
        <w:t>Source: ZTE, Samsung, CATT</w:t>
      </w:r>
    </w:p>
    <w:p w14:paraId="5498C47E" w14:textId="77777777" w:rsidR="00624E73" w:rsidRDefault="00624E73" w:rsidP="00624E73">
      <w:pPr>
        <w:rPr>
          <w:color w:val="808080"/>
        </w:rPr>
      </w:pPr>
      <w:r>
        <w:rPr>
          <w:color w:val="808080"/>
        </w:rPr>
        <w:t>(Replaces R3-210841)</w:t>
      </w:r>
    </w:p>
    <w:p w14:paraId="18A5D56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R3-211264</w:t>
      </w:r>
      <w:r>
        <w:rPr>
          <w:color w:val="993300"/>
          <w:u w:val="single"/>
        </w:rPr>
        <w:t>.</w:t>
      </w:r>
    </w:p>
    <w:p w14:paraId="16A4112E" w14:textId="2188A71A" w:rsidR="00624E73" w:rsidRDefault="00624E73" w:rsidP="00624E73">
      <w:pPr>
        <w:rPr>
          <w:rFonts w:ascii="Arial" w:hAnsi="Arial" w:cs="Arial"/>
          <w:b/>
          <w:sz w:val="24"/>
        </w:rPr>
      </w:pPr>
      <w:r>
        <w:rPr>
          <w:rFonts w:ascii="Arial" w:hAnsi="Arial" w:cs="Arial"/>
          <w:b/>
          <w:color w:val="0000FF"/>
          <w:sz w:val="24"/>
        </w:rPr>
        <w:t>R3-211264</w:t>
      </w:r>
      <w:r>
        <w:rPr>
          <w:rFonts w:ascii="Arial" w:hAnsi="Arial" w:cs="Arial"/>
          <w:b/>
          <w:color w:val="0000FF"/>
          <w:sz w:val="24"/>
        </w:rPr>
        <w:tab/>
      </w:r>
      <w:r>
        <w:rPr>
          <w:rFonts w:ascii="Arial" w:hAnsi="Arial" w:cs="Arial"/>
          <w:b/>
          <w:sz w:val="24"/>
        </w:rPr>
        <w:t>CR to 38.463 Correction on IAB UP TNL Address Update</w:t>
      </w:r>
    </w:p>
    <w:p w14:paraId="55513B8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CR-0583  rev 2 Cat: F (Rel-16)</w:t>
      </w:r>
      <w:r>
        <w:rPr>
          <w:i/>
        </w:rPr>
        <w:br/>
      </w:r>
      <w:r>
        <w:rPr>
          <w:i/>
        </w:rPr>
        <w:br/>
      </w:r>
      <w:r>
        <w:rPr>
          <w:i/>
        </w:rPr>
        <w:tab/>
      </w:r>
      <w:r>
        <w:rPr>
          <w:i/>
        </w:rPr>
        <w:tab/>
      </w:r>
      <w:r>
        <w:rPr>
          <w:i/>
        </w:rPr>
        <w:tab/>
      </w:r>
      <w:r>
        <w:rPr>
          <w:i/>
        </w:rPr>
        <w:tab/>
      </w:r>
      <w:r>
        <w:rPr>
          <w:i/>
        </w:rPr>
        <w:tab/>
        <w:t>Source: ZTE, Samsung, CATT</w:t>
      </w:r>
    </w:p>
    <w:p w14:paraId="4B75488F" w14:textId="77777777" w:rsidR="00624E73" w:rsidRDefault="00624E73" w:rsidP="00624E73">
      <w:pPr>
        <w:rPr>
          <w:color w:val="808080"/>
        </w:rPr>
      </w:pPr>
      <w:r>
        <w:rPr>
          <w:color w:val="808080"/>
        </w:rPr>
        <w:t>(Replaces R3-211158)</w:t>
      </w:r>
    </w:p>
    <w:p w14:paraId="2D2DF1F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F4EB7" w14:textId="2181F633" w:rsidR="00624E73" w:rsidRDefault="00624E73" w:rsidP="00624E73">
      <w:pPr>
        <w:rPr>
          <w:rFonts w:ascii="Arial" w:hAnsi="Arial" w:cs="Arial"/>
          <w:b/>
          <w:sz w:val="24"/>
        </w:rPr>
      </w:pPr>
      <w:r>
        <w:rPr>
          <w:rFonts w:ascii="Arial" w:hAnsi="Arial" w:cs="Arial"/>
          <w:b/>
          <w:color w:val="0000FF"/>
          <w:sz w:val="24"/>
        </w:rPr>
        <w:t>R3-210968</w:t>
      </w:r>
      <w:r>
        <w:rPr>
          <w:rFonts w:ascii="Arial" w:hAnsi="Arial" w:cs="Arial"/>
          <w:b/>
          <w:color w:val="0000FF"/>
          <w:sz w:val="24"/>
        </w:rPr>
        <w:tab/>
      </w:r>
      <w:r>
        <w:rPr>
          <w:rFonts w:ascii="Arial" w:hAnsi="Arial" w:cs="Arial"/>
          <w:b/>
          <w:sz w:val="24"/>
        </w:rPr>
        <w:t>CB: # 15_IAB_Rel16Corrections - Summary of email discussion</w:t>
      </w:r>
    </w:p>
    <w:p w14:paraId="3C3A919F"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D112FEF" w14:textId="77777777" w:rsidR="00624E73" w:rsidRDefault="00624E73" w:rsidP="00624E73">
      <w:pPr>
        <w:rPr>
          <w:rFonts w:ascii="Arial" w:hAnsi="Arial" w:cs="Arial"/>
          <w:b/>
        </w:rPr>
      </w:pPr>
      <w:r>
        <w:rPr>
          <w:rFonts w:ascii="Arial" w:hAnsi="Arial" w:cs="Arial"/>
          <w:b/>
        </w:rPr>
        <w:t xml:space="preserve">Abstract: </w:t>
      </w:r>
    </w:p>
    <w:p w14:paraId="438F6A7D" w14:textId="77777777" w:rsidR="00624E73" w:rsidRDefault="00624E73" w:rsidP="00624E73">
      <w:r>
        <w:t>Summary of offline discussion</w:t>
      </w:r>
    </w:p>
    <w:p w14:paraId="1524C11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EB602" w14:textId="1EDCF1AB" w:rsidR="00624E73" w:rsidRDefault="00624E73" w:rsidP="00624E73">
      <w:pPr>
        <w:rPr>
          <w:rFonts w:ascii="Arial" w:hAnsi="Arial" w:cs="Arial"/>
          <w:b/>
          <w:sz w:val="24"/>
        </w:rPr>
      </w:pPr>
      <w:r>
        <w:rPr>
          <w:rFonts w:ascii="Arial" w:hAnsi="Arial" w:cs="Arial"/>
          <w:b/>
          <w:color w:val="0000FF"/>
          <w:sz w:val="24"/>
        </w:rPr>
        <w:t>R3-210150</w:t>
      </w:r>
      <w:r>
        <w:rPr>
          <w:rFonts w:ascii="Arial" w:hAnsi="Arial" w:cs="Arial"/>
          <w:b/>
          <w:color w:val="0000FF"/>
          <w:sz w:val="24"/>
        </w:rPr>
        <w:tab/>
      </w:r>
      <w:r>
        <w:rPr>
          <w:rFonts w:ascii="Arial" w:hAnsi="Arial" w:cs="Arial"/>
          <w:b/>
          <w:sz w:val="24"/>
        </w:rPr>
        <w:t>Correction to NRPPa Transport procedure description</w:t>
      </w:r>
    </w:p>
    <w:p w14:paraId="09E4968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CR-0541  Cat: F (Rel-16)</w:t>
      </w:r>
      <w:r>
        <w:rPr>
          <w:i/>
        </w:rPr>
        <w:br/>
      </w:r>
      <w:r>
        <w:rPr>
          <w:i/>
        </w:rPr>
        <w:br/>
      </w:r>
      <w:r>
        <w:rPr>
          <w:i/>
        </w:rPr>
        <w:tab/>
      </w:r>
      <w:r>
        <w:rPr>
          <w:i/>
        </w:rPr>
        <w:tab/>
      </w:r>
      <w:r>
        <w:rPr>
          <w:i/>
        </w:rPr>
        <w:tab/>
      </w:r>
      <w:r>
        <w:rPr>
          <w:i/>
        </w:rPr>
        <w:tab/>
      </w:r>
      <w:r>
        <w:rPr>
          <w:i/>
        </w:rPr>
        <w:tab/>
        <w:t>Source: Nokia, Nokia Shanghai Bell, Ericsson, Huawei</w:t>
      </w:r>
    </w:p>
    <w:p w14:paraId="62CA05CE" w14:textId="77777777" w:rsidR="00624E73" w:rsidRDefault="00624E73" w:rsidP="00624E73">
      <w:pPr>
        <w:rPr>
          <w:rFonts w:ascii="Arial" w:hAnsi="Arial" w:cs="Arial"/>
          <w:b/>
        </w:rPr>
      </w:pPr>
      <w:r>
        <w:rPr>
          <w:rFonts w:ascii="Arial" w:hAnsi="Arial" w:cs="Arial"/>
          <w:b/>
        </w:rPr>
        <w:t xml:space="preserve">Discussion: </w:t>
      </w:r>
    </w:p>
    <w:p w14:paraId="6DF72659" w14:textId="77777777" w:rsidR="00624E73" w:rsidRDefault="00624E73" w:rsidP="00624E73">
      <w:r>
        <w:t>CATT: 8.10.1, 2nd and 3rd paragraph seems redundant</w:t>
      </w:r>
    </w:p>
    <w:p w14:paraId="7FDA23D4" w14:textId="77777777" w:rsidR="00624E73" w:rsidRDefault="00624E73" w:rsidP="00624E73">
      <w:r>
        <w:t>Nokia: needs to reflect procedure name; OK to have some redundancy</w:t>
      </w:r>
    </w:p>
    <w:p w14:paraId="721BF5F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FEF96" w14:textId="72C0B4E9" w:rsidR="00624E73" w:rsidRDefault="00624E73" w:rsidP="00624E73">
      <w:pPr>
        <w:rPr>
          <w:rFonts w:ascii="Arial" w:hAnsi="Arial" w:cs="Arial"/>
          <w:b/>
          <w:sz w:val="24"/>
        </w:rPr>
      </w:pPr>
      <w:r>
        <w:rPr>
          <w:rFonts w:ascii="Arial" w:hAnsi="Arial" w:cs="Arial"/>
          <w:b/>
          <w:color w:val="0000FF"/>
          <w:sz w:val="24"/>
        </w:rPr>
        <w:t>R3-210701</w:t>
      </w:r>
      <w:r>
        <w:rPr>
          <w:rFonts w:ascii="Arial" w:hAnsi="Arial" w:cs="Arial"/>
          <w:b/>
          <w:color w:val="0000FF"/>
          <w:sz w:val="24"/>
        </w:rPr>
        <w:tab/>
      </w:r>
      <w:r>
        <w:rPr>
          <w:rFonts w:ascii="Arial" w:hAnsi="Arial" w:cs="Arial"/>
          <w:b/>
          <w:sz w:val="24"/>
        </w:rPr>
        <w:t>Corrections on NRPPa</w:t>
      </w:r>
    </w:p>
    <w:p w14:paraId="55E042E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v16.2.0</w:t>
      </w:r>
      <w:r>
        <w:rPr>
          <w:i/>
        </w:rPr>
        <w:tab/>
        <w:t xml:space="preserve">  CR-0025  Cat: F (Rel-16)</w:t>
      </w:r>
      <w:r>
        <w:rPr>
          <w:i/>
        </w:rPr>
        <w:br/>
      </w:r>
      <w:r>
        <w:rPr>
          <w:i/>
        </w:rPr>
        <w:br/>
      </w:r>
      <w:r>
        <w:rPr>
          <w:i/>
        </w:rPr>
        <w:tab/>
      </w:r>
      <w:r>
        <w:rPr>
          <w:i/>
        </w:rPr>
        <w:tab/>
      </w:r>
      <w:r>
        <w:rPr>
          <w:i/>
        </w:rPr>
        <w:tab/>
      </w:r>
      <w:r>
        <w:rPr>
          <w:i/>
        </w:rPr>
        <w:tab/>
      </w:r>
      <w:r>
        <w:rPr>
          <w:i/>
        </w:rPr>
        <w:tab/>
        <w:t>Source: Huawei, Ericsson, Nokia</w:t>
      </w:r>
    </w:p>
    <w:p w14:paraId="60200041" w14:textId="77777777" w:rsidR="00624E73" w:rsidRDefault="00624E73" w:rsidP="00624E73">
      <w:pPr>
        <w:rPr>
          <w:rFonts w:ascii="Arial" w:hAnsi="Arial" w:cs="Arial"/>
          <w:b/>
        </w:rPr>
      </w:pPr>
      <w:r>
        <w:rPr>
          <w:rFonts w:ascii="Arial" w:hAnsi="Arial" w:cs="Arial"/>
          <w:b/>
        </w:rPr>
        <w:t xml:space="preserve">Discussion: </w:t>
      </w:r>
    </w:p>
    <w:p w14:paraId="66C02498" w14:textId="77777777" w:rsidR="00624E73" w:rsidRDefault="00624E73" w:rsidP="00624E73">
      <w:r>
        <w:t>Ericsson, Qualcomm: ref to RAN4 spec: prefer to keep reference to avoid future errors; it’s better to be safe</w:t>
      </w:r>
    </w:p>
    <w:p w14:paraId="273990E3" w14:textId="77777777" w:rsidR="00624E73" w:rsidRDefault="00624E73" w:rsidP="00624E73">
      <w:r>
        <w:t>- revert deletion of RAN4 reference</w:t>
      </w:r>
    </w:p>
    <w:p w14:paraId="2808E0E0" w14:textId="77777777" w:rsidR="00624E73" w:rsidRDefault="00624E73" w:rsidP="00624E73">
      <w:r>
        <w:t>- add Qualcomm co-sign</w:t>
      </w:r>
    </w:p>
    <w:p w14:paraId="440301F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R3-211061</w:t>
      </w:r>
      <w:r>
        <w:rPr>
          <w:color w:val="993300"/>
          <w:u w:val="single"/>
        </w:rPr>
        <w:t>.</w:t>
      </w:r>
    </w:p>
    <w:p w14:paraId="65E931EC" w14:textId="1D36B7CC" w:rsidR="00624E73" w:rsidRDefault="00624E73" w:rsidP="00624E73">
      <w:pPr>
        <w:rPr>
          <w:rFonts w:ascii="Arial" w:hAnsi="Arial" w:cs="Arial"/>
          <w:b/>
          <w:sz w:val="24"/>
        </w:rPr>
      </w:pPr>
      <w:r>
        <w:rPr>
          <w:rFonts w:ascii="Arial" w:hAnsi="Arial" w:cs="Arial"/>
          <w:b/>
          <w:color w:val="0000FF"/>
          <w:sz w:val="24"/>
        </w:rPr>
        <w:t>R3-211061</w:t>
      </w:r>
      <w:r>
        <w:rPr>
          <w:rFonts w:ascii="Arial" w:hAnsi="Arial" w:cs="Arial"/>
          <w:b/>
          <w:color w:val="0000FF"/>
          <w:sz w:val="24"/>
        </w:rPr>
        <w:tab/>
      </w:r>
      <w:r>
        <w:rPr>
          <w:rFonts w:ascii="Arial" w:hAnsi="Arial" w:cs="Arial"/>
          <w:b/>
          <w:sz w:val="24"/>
        </w:rPr>
        <w:t>Corrections on NRPPa</w:t>
      </w:r>
    </w:p>
    <w:p w14:paraId="0443078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v16.2.0</w:t>
      </w:r>
      <w:r>
        <w:rPr>
          <w:i/>
        </w:rPr>
        <w:tab/>
        <w:t xml:space="preserve">  CR-0025  rev 1 Cat: F (Rel-16)</w:t>
      </w:r>
      <w:r>
        <w:rPr>
          <w:i/>
        </w:rPr>
        <w:br/>
      </w:r>
      <w:r>
        <w:rPr>
          <w:i/>
        </w:rPr>
        <w:br/>
      </w:r>
      <w:r>
        <w:rPr>
          <w:i/>
        </w:rPr>
        <w:tab/>
      </w:r>
      <w:r>
        <w:rPr>
          <w:i/>
        </w:rPr>
        <w:tab/>
      </w:r>
      <w:r>
        <w:rPr>
          <w:i/>
        </w:rPr>
        <w:tab/>
      </w:r>
      <w:r>
        <w:rPr>
          <w:i/>
        </w:rPr>
        <w:tab/>
      </w:r>
      <w:r>
        <w:rPr>
          <w:i/>
        </w:rPr>
        <w:tab/>
        <w:t>Source: Huawei, Ericsson, Nokia, Qualcomm</w:t>
      </w:r>
    </w:p>
    <w:p w14:paraId="5A332AE0" w14:textId="77777777" w:rsidR="00624E73" w:rsidRDefault="00624E73" w:rsidP="00624E73">
      <w:pPr>
        <w:rPr>
          <w:color w:val="808080"/>
        </w:rPr>
      </w:pPr>
      <w:r>
        <w:rPr>
          <w:color w:val="808080"/>
        </w:rPr>
        <w:t>(Replaces R3-210701)</w:t>
      </w:r>
    </w:p>
    <w:p w14:paraId="36EC6D1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5CEAC" w14:textId="32B72A86" w:rsidR="00624E73" w:rsidRDefault="00624E73" w:rsidP="00624E73">
      <w:pPr>
        <w:rPr>
          <w:rFonts w:ascii="Arial" w:hAnsi="Arial" w:cs="Arial"/>
          <w:b/>
          <w:sz w:val="24"/>
        </w:rPr>
      </w:pPr>
      <w:r>
        <w:rPr>
          <w:rFonts w:ascii="Arial" w:hAnsi="Arial" w:cs="Arial"/>
          <w:b/>
          <w:color w:val="0000FF"/>
          <w:sz w:val="24"/>
        </w:rPr>
        <w:t>R3-211045</w:t>
      </w:r>
      <w:r>
        <w:rPr>
          <w:rFonts w:ascii="Arial" w:hAnsi="Arial" w:cs="Arial"/>
          <w:b/>
          <w:color w:val="0000FF"/>
          <w:sz w:val="24"/>
        </w:rPr>
        <w:tab/>
      </w:r>
      <w:r>
        <w:rPr>
          <w:rFonts w:ascii="Arial" w:hAnsi="Arial" w:cs="Arial"/>
          <w:b/>
          <w:sz w:val="24"/>
        </w:rPr>
        <w:t>Correction of the PCI IE presence in the ASN.1 for the SRS Configuration</w:t>
      </w:r>
    </w:p>
    <w:p w14:paraId="4EE4AD4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CR-0736  Cat: F (Rel-16)</w:t>
      </w:r>
      <w:r>
        <w:rPr>
          <w:i/>
        </w:rPr>
        <w:br/>
      </w:r>
      <w:r>
        <w:rPr>
          <w:i/>
        </w:rPr>
        <w:br/>
      </w:r>
      <w:r>
        <w:rPr>
          <w:i/>
        </w:rPr>
        <w:tab/>
      </w:r>
      <w:r>
        <w:rPr>
          <w:i/>
        </w:rPr>
        <w:tab/>
      </w:r>
      <w:r>
        <w:rPr>
          <w:i/>
        </w:rPr>
        <w:tab/>
      </w:r>
      <w:r>
        <w:rPr>
          <w:i/>
        </w:rPr>
        <w:tab/>
      </w:r>
      <w:r>
        <w:rPr>
          <w:i/>
        </w:rPr>
        <w:tab/>
        <w:t>Source: Huawei</w:t>
      </w:r>
    </w:p>
    <w:p w14:paraId="5915CBFF" w14:textId="77777777" w:rsidR="00624E73" w:rsidRDefault="00624E73" w:rsidP="00624E73">
      <w:pPr>
        <w:rPr>
          <w:rFonts w:ascii="Arial" w:hAnsi="Arial" w:cs="Arial"/>
          <w:b/>
        </w:rPr>
      </w:pPr>
      <w:r>
        <w:rPr>
          <w:rFonts w:ascii="Arial" w:hAnsi="Arial" w:cs="Arial"/>
          <w:b/>
        </w:rPr>
        <w:t xml:space="preserve">Discussion: </w:t>
      </w:r>
    </w:p>
    <w:p w14:paraId="136E1A4D" w14:textId="77777777" w:rsidR="00624E73" w:rsidRDefault="00624E73" w:rsidP="00624E73">
      <w:r>
        <w:t>NBC</w:t>
      </w:r>
    </w:p>
    <w:p w14:paraId="1C3C200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72B6D" w14:textId="1FA873E4" w:rsidR="00624E73" w:rsidRDefault="00624E73" w:rsidP="00624E73">
      <w:pPr>
        <w:rPr>
          <w:rFonts w:ascii="Arial" w:hAnsi="Arial" w:cs="Arial"/>
          <w:b/>
          <w:sz w:val="24"/>
        </w:rPr>
      </w:pPr>
      <w:r>
        <w:rPr>
          <w:rFonts w:ascii="Arial" w:hAnsi="Arial" w:cs="Arial"/>
          <w:b/>
          <w:color w:val="0000FF"/>
          <w:sz w:val="24"/>
        </w:rPr>
        <w:lastRenderedPageBreak/>
        <w:t>R3-210409</w:t>
      </w:r>
      <w:r>
        <w:rPr>
          <w:rFonts w:ascii="Arial" w:hAnsi="Arial" w:cs="Arial"/>
          <w:b/>
          <w:color w:val="0000FF"/>
          <w:sz w:val="24"/>
        </w:rPr>
        <w:tab/>
      </w:r>
      <w:r>
        <w:rPr>
          <w:rFonts w:ascii="Arial" w:hAnsi="Arial" w:cs="Arial"/>
          <w:b/>
          <w:sz w:val="24"/>
        </w:rPr>
        <w:t>Cause value on X2, Xn and F1 for insufficient UE capabilities</w:t>
      </w:r>
    </w:p>
    <w:p w14:paraId="2C75EA6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Deutsche Telekom, CMCC, BT, AT&amp;T, China Unicom, Telecom Italia, Vodafone</w:t>
      </w:r>
    </w:p>
    <w:p w14:paraId="191E44F4" w14:textId="77777777" w:rsidR="00624E73" w:rsidRDefault="00624E73" w:rsidP="00624E73">
      <w:pPr>
        <w:rPr>
          <w:color w:val="808080"/>
        </w:rPr>
      </w:pPr>
      <w:r>
        <w:rPr>
          <w:color w:val="808080"/>
        </w:rPr>
        <w:t>(Replaces R3-206763)</w:t>
      </w:r>
    </w:p>
    <w:p w14:paraId="1D5916C8" w14:textId="77777777" w:rsidR="00624E73" w:rsidRDefault="00624E73" w:rsidP="00624E73">
      <w:pPr>
        <w:rPr>
          <w:rFonts w:ascii="Arial" w:hAnsi="Arial" w:cs="Arial"/>
          <w:b/>
        </w:rPr>
      </w:pPr>
      <w:r>
        <w:rPr>
          <w:rFonts w:ascii="Arial" w:hAnsi="Arial" w:cs="Arial"/>
          <w:b/>
        </w:rPr>
        <w:t xml:space="preserve">Discussion: </w:t>
      </w:r>
    </w:p>
    <w:p w14:paraId="0CEB2241" w14:textId="77777777" w:rsidR="00624E73" w:rsidRDefault="00624E73" w:rsidP="00624E73">
      <w:r>
        <w:t>Ericsson: also supported by NTT Docomo; similar issue in RAN2</w:t>
      </w:r>
    </w:p>
    <w:p w14:paraId="63642FA0" w14:textId="77777777" w:rsidR="00624E73" w:rsidRDefault="00624E73" w:rsidP="00624E73">
      <w:r>
        <w:t>ZTE: MeNB cannot get UE capability and cannot be aware of what happened at SgNB (e.g. spectrum sharing etc.), how should we know the reason for failure?</w:t>
      </w:r>
    </w:p>
    <w:p w14:paraId="3C6B8ED3" w14:textId="77777777" w:rsidR="00624E73" w:rsidRDefault="00624E73" w:rsidP="00624E73">
      <w:r>
        <w:t>Ericsson: SgNB receives the addition message with UE capability and checks it against its own capabilities</w:t>
      </w:r>
    </w:p>
    <w:p w14:paraId="5ECA24A9" w14:textId="77777777" w:rsidR="00624E73" w:rsidRDefault="00624E73" w:rsidP="00624E73">
      <w:r>
        <w:t>Nokia, Qualcomm: motivation is “do not try again for this UE?” then, should this be only for EN-DC?</w:t>
      </w:r>
    </w:p>
    <w:p w14:paraId="37F6F638" w14:textId="77777777" w:rsidR="00624E73" w:rsidRDefault="00624E73" w:rsidP="00624E73">
      <w:r>
        <w:t>Huawei: still trying to understand the issue; EN-DC; few cases that SgNB refuses incoming EN-DC request for this reason, i.e. it will “do its best”; same concern as Nok (existing cause value could be used?); granularity of UE capability that caused the trouble</w:t>
      </w:r>
    </w:p>
    <w:p w14:paraId="317D3DE6" w14:textId="77777777" w:rsidR="00624E73" w:rsidRDefault="00624E73" w:rsidP="00624E73">
      <w:r>
        <w:t>Ericsson: yes, it’s for “don’t try again”; this is also for normal HO where source does not know whether UE capability matches the target (e.g. DSS), hence XnAP impact is needed</w:t>
      </w:r>
    </w:p>
    <w:p w14:paraId="52F5C5CA" w14:textId="77777777" w:rsidR="00624E73" w:rsidRDefault="00624E73" w:rsidP="00624E73">
      <w:r>
        <w:t>CATT: whether DSS by neighbors could be configured by OAM? MgNB could decide with all the currently available info</w:t>
      </w:r>
    </w:p>
    <w:p w14:paraId="27E66F7E" w14:textId="77777777" w:rsidR="00624E73" w:rsidRDefault="00624E73" w:rsidP="00624E73">
      <w:r>
        <w:t>Ericsson: No OAM-based solution possible today</w:t>
      </w:r>
    </w:p>
    <w:p w14:paraId="35A04AA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R3-211064</w:t>
      </w:r>
      <w:r>
        <w:rPr>
          <w:color w:val="993300"/>
          <w:u w:val="single"/>
        </w:rPr>
        <w:t>.</w:t>
      </w:r>
    </w:p>
    <w:p w14:paraId="1C72B890" w14:textId="6C36514C" w:rsidR="00624E73" w:rsidRDefault="00624E73" w:rsidP="00624E73">
      <w:pPr>
        <w:rPr>
          <w:rFonts w:ascii="Arial" w:hAnsi="Arial" w:cs="Arial"/>
          <w:b/>
          <w:sz w:val="24"/>
        </w:rPr>
      </w:pPr>
      <w:r>
        <w:rPr>
          <w:rFonts w:ascii="Arial" w:hAnsi="Arial" w:cs="Arial"/>
          <w:b/>
          <w:color w:val="0000FF"/>
          <w:sz w:val="24"/>
        </w:rPr>
        <w:t>R3-211064</w:t>
      </w:r>
      <w:r>
        <w:rPr>
          <w:rFonts w:ascii="Arial" w:hAnsi="Arial" w:cs="Arial"/>
          <w:b/>
          <w:color w:val="0000FF"/>
          <w:sz w:val="24"/>
        </w:rPr>
        <w:tab/>
      </w:r>
      <w:r>
        <w:rPr>
          <w:rFonts w:ascii="Arial" w:hAnsi="Arial" w:cs="Arial"/>
          <w:b/>
          <w:sz w:val="24"/>
        </w:rPr>
        <w:t>Cause value on X2, Xn and F1 for insufficient UE capabilities</w:t>
      </w:r>
    </w:p>
    <w:p w14:paraId="04B02D0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Verizon Wireless, Deutsche Telekom, CMCC, BT, AT&amp;T, China Unicom, Telecom Italia, Vodafone, NTT Docomo</w:t>
      </w:r>
    </w:p>
    <w:p w14:paraId="3472F6D9" w14:textId="77777777" w:rsidR="00624E73" w:rsidRDefault="00624E73" w:rsidP="00624E73">
      <w:pPr>
        <w:rPr>
          <w:color w:val="808080"/>
        </w:rPr>
      </w:pPr>
      <w:r>
        <w:rPr>
          <w:color w:val="808080"/>
        </w:rPr>
        <w:t>(Replaces R3-210409)</w:t>
      </w:r>
    </w:p>
    <w:p w14:paraId="7269C4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9B250" w14:textId="6ED2510D" w:rsidR="00624E73" w:rsidRDefault="00624E73" w:rsidP="00624E73">
      <w:pPr>
        <w:rPr>
          <w:rFonts w:ascii="Arial" w:hAnsi="Arial" w:cs="Arial"/>
          <w:b/>
          <w:sz w:val="24"/>
        </w:rPr>
      </w:pPr>
      <w:r>
        <w:rPr>
          <w:rFonts w:ascii="Arial" w:hAnsi="Arial" w:cs="Arial"/>
          <w:b/>
          <w:color w:val="0000FF"/>
          <w:sz w:val="24"/>
        </w:rPr>
        <w:t>R3-210410</w:t>
      </w:r>
      <w:r>
        <w:rPr>
          <w:rFonts w:ascii="Arial" w:hAnsi="Arial" w:cs="Arial"/>
          <w:b/>
          <w:color w:val="0000FF"/>
          <w:sz w:val="24"/>
        </w:rPr>
        <w:tab/>
      </w:r>
      <w:r>
        <w:rPr>
          <w:rFonts w:ascii="Arial" w:hAnsi="Arial" w:cs="Arial"/>
          <w:b/>
          <w:sz w:val="24"/>
        </w:rPr>
        <w:t>Cause value on Xn for insufficient UE capabilities CR 38.423</w:t>
      </w:r>
    </w:p>
    <w:p w14:paraId="08E622B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CR-0511  rev 2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11B890C5" w14:textId="77777777" w:rsidR="00624E73" w:rsidRDefault="00624E73" w:rsidP="00624E73">
      <w:pPr>
        <w:rPr>
          <w:color w:val="808080"/>
        </w:rPr>
      </w:pPr>
      <w:r>
        <w:rPr>
          <w:color w:val="808080"/>
        </w:rPr>
        <w:t>(Replaces R3-207151)</w:t>
      </w:r>
    </w:p>
    <w:p w14:paraId="010E4D8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R3-211065</w:t>
      </w:r>
      <w:r>
        <w:rPr>
          <w:color w:val="993300"/>
          <w:u w:val="single"/>
        </w:rPr>
        <w:t>.</w:t>
      </w:r>
    </w:p>
    <w:p w14:paraId="157C6207" w14:textId="48CECD08" w:rsidR="00624E73" w:rsidRDefault="00624E73" w:rsidP="00624E73">
      <w:pPr>
        <w:rPr>
          <w:rFonts w:ascii="Arial" w:hAnsi="Arial" w:cs="Arial"/>
          <w:b/>
          <w:sz w:val="24"/>
        </w:rPr>
      </w:pPr>
      <w:r>
        <w:rPr>
          <w:rFonts w:ascii="Arial" w:hAnsi="Arial" w:cs="Arial"/>
          <w:b/>
          <w:color w:val="0000FF"/>
          <w:sz w:val="24"/>
        </w:rPr>
        <w:t>R3-211065</w:t>
      </w:r>
      <w:r>
        <w:rPr>
          <w:rFonts w:ascii="Arial" w:hAnsi="Arial" w:cs="Arial"/>
          <w:b/>
          <w:color w:val="0000FF"/>
          <w:sz w:val="24"/>
        </w:rPr>
        <w:tab/>
      </w:r>
      <w:r>
        <w:rPr>
          <w:rFonts w:ascii="Arial" w:hAnsi="Arial" w:cs="Arial"/>
          <w:b/>
          <w:sz w:val="24"/>
        </w:rPr>
        <w:t>Cause value on Xn for insufficient UE capabilities CR 38.423</w:t>
      </w:r>
    </w:p>
    <w:p w14:paraId="7309709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CR-0511  rev 3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246851D3" w14:textId="77777777" w:rsidR="00624E73" w:rsidRDefault="00624E73" w:rsidP="00624E73">
      <w:pPr>
        <w:rPr>
          <w:color w:val="808080"/>
        </w:rPr>
      </w:pPr>
      <w:r>
        <w:rPr>
          <w:color w:val="808080"/>
        </w:rPr>
        <w:t>(Replaces R3-210410)</w:t>
      </w:r>
    </w:p>
    <w:p w14:paraId="6D9E672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C8AEA" w14:textId="45615D78" w:rsidR="00624E73" w:rsidRDefault="00624E73" w:rsidP="00624E73">
      <w:pPr>
        <w:rPr>
          <w:rFonts w:ascii="Arial" w:hAnsi="Arial" w:cs="Arial"/>
          <w:b/>
          <w:sz w:val="24"/>
        </w:rPr>
      </w:pPr>
      <w:r>
        <w:rPr>
          <w:rFonts w:ascii="Arial" w:hAnsi="Arial" w:cs="Arial"/>
          <w:b/>
          <w:color w:val="0000FF"/>
          <w:sz w:val="24"/>
        </w:rPr>
        <w:lastRenderedPageBreak/>
        <w:t>R3-210411</w:t>
      </w:r>
      <w:r>
        <w:rPr>
          <w:rFonts w:ascii="Arial" w:hAnsi="Arial" w:cs="Arial"/>
          <w:b/>
          <w:color w:val="0000FF"/>
          <w:sz w:val="24"/>
        </w:rPr>
        <w:tab/>
      </w:r>
      <w:r>
        <w:rPr>
          <w:rFonts w:ascii="Arial" w:hAnsi="Arial" w:cs="Arial"/>
          <w:b/>
          <w:sz w:val="24"/>
        </w:rPr>
        <w:t>Cause value on Xn for insufficient UE capabilities CR 38.423</w:t>
      </w:r>
    </w:p>
    <w:p w14:paraId="6D85963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CR-0512  rev 2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2D3F1776" w14:textId="77777777" w:rsidR="00624E73" w:rsidRDefault="00624E73" w:rsidP="00624E73">
      <w:pPr>
        <w:rPr>
          <w:color w:val="808080"/>
        </w:rPr>
      </w:pPr>
      <w:r>
        <w:rPr>
          <w:color w:val="808080"/>
        </w:rPr>
        <w:t>(Replaces R3-207152)</w:t>
      </w:r>
    </w:p>
    <w:p w14:paraId="08DA1BF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R3-211066</w:t>
      </w:r>
      <w:r>
        <w:rPr>
          <w:color w:val="993300"/>
          <w:u w:val="single"/>
        </w:rPr>
        <w:t>.</w:t>
      </w:r>
    </w:p>
    <w:p w14:paraId="434BA5ED" w14:textId="19A7AE7F" w:rsidR="00624E73" w:rsidRDefault="00624E73" w:rsidP="00624E73">
      <w:pPr>
        <w:rPr>
          <w:rFonts w:ascii="Arial" w:hAnsi="Arial" w:cs="Arial"/>
          <w:b/>
          <w:sz w:val="24"/>
        </w:rPr>
      </w:pPr>
      <w:r>
        <w:rPr>
          <w:rFonts w:ascii="Arial" w:hAnsi="Arial" w:cs="Arial"/>
          <w:b/>
          <w:color w:val="0000FF"/>
          <w:sz w:val="24"/>
        </w:rPr>
        <w:t>R3-211066</w:t>
      </w:r>
      <w:r>
        <w:rPr>
          <w:rFonts w:ascii="Arial" w:hAnsi="Arial" w:cs="Arial"/>
          <w:b/>
          <w:color w:val="0000FF"/>
          <w:sz w:val="24"/>
        </w:rPr>
        <w:tab/>
      </w:r>
      <w:r>
        <w:rPr>
          <w:rFonts w:ascii="Arial" w:hAnsi="Arial" w:cs="Arial"/>
          <w:b/>
          <w:sz w:val="24"/>
        </w:rPr>
        <w:t>Cause value on Xn for insufficient UE capabilities CR 38.423</w:t>
      </w:r>
    </w:p>
    <w:p w14:paraId="1DB7B26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CR-0512  rev 3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7737571C" w14:textId="77777777" w:rsidR="00624E73" w:rsidRDefault="00624E73" w:rsidP="00624E73">
      <w:pPr>
        <w:rPr>
          <w:color w:val="808080"/>
        </w:rPr>
      </w:pPr>
      <w:r>
        <w:rPr>
          <w:color w:val="808080"/>
        </w:rPr>
        <w:t>(Replaces R3-210411)</w:t>
      </w:r>
    </w:p>
    <w:p w14:paraId="6695F4C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R3-211245</w:t>
      </w:r>
      <w:r>
        <w:rPr>
          <w:color w:val="993300"/>
          <w:u w:val="single"/>
        </w:rPr>
        <w:t>.</w:t>
      </w:r>
    </w:p>
    <w:p w14:paraId="50DDF4C2" w14:textId="72ACD594" w:rsidR="00624E73" w:rsidRDefault="00624E73" w:rsidP="00624E73">
      <w:pPr>
        <w:rPr>
          <w:rFonts w:ascii="Arial" w:hAnsi="Arial" w:cs="Arial"/>
          <w:b/>
          <w:sz w:val="24"/>
        </w:rPr>
      </w:pPr>
      <w:r>
        <w:rPr>
          <w:rFonts w:ascii="Arial" w:hAnsi="Arial" w:cs="Arial"/>
          <w:b/>
          <w:color w:val="0000FF"/>
          <w:sz w:val="24"/>
        </w:rPr>
        <w:t>R3-211245</w:t>
      </w:r>
      <w:r>
        <w:rPr>
          <w:rFonts w:ascii="Arial" w:hAnsi="Arial" w:cs="Arial"/>
          <w:b/>
          <w:color w:val="0000FF"/>
          <w:sz w:val="24"/>
        </w:rPr>
        <w:tab/>
      </w:r>
      <w:r>
        <w:rPr>
          <w:rFonts w:ascii="Arial" w:hAnsi="Arial" w:cs="Arial"/>
          <w:b/>
          <w:sz w:val="24"/>
        </w:rPr>
        <w:t>Cause value on Xn for insufficient UE capabilities CR 38.423</w:t>
      </w:r>
    </w:p>
    <w:p w14:paraId="020FD08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CR-0512  rev 4 Cat: F (Rel-16)</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627743F2" w14:textId="77777777" w:rsidR="00624E73" w:rsidRDefault="00624E73" w:rsidP="00624E73">
      <w:pPr>
        <w:rPr>
          <w:color w:val="808080"/>
        </w:rPr>
      </w:pPr>
      <w:r>
        <w:rPr>
          <w:color w:val="808080"/>
        </w:rPr>
        <w:t>(Replaces R3-211066)</w:t>
      </w:r>
    </w:p>
    <w:p w14:paraId="66DE3B0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A8DFE" w14:textId="0B17AC98" w:rsidR="00624E73" w:rsidRDefault="00624E73" w:rsidP="00624E73">
      <w:pPr>
        <w:rPr>
          <w:rFonts w:ascii="Arial" w:hAnsi="Arial" w:cs="Arial"/>
          <w:b/>
          <w:sz w:val="24"/>
        </w:rPr>
      </w:pPr>
      <w:r>
        <w:rPr>
          <w:rFonts w:ascii="Arial" w:hAnsi="Arial" w:cs="Arial"/>
          <w:b/>
          <w:color w:val="0000FF"/>
          <w:sz w:val="24"/>
        </w:rPr>
        <w:t>R3-210412</w:t>
      </w:r>
      <w:r>
        <w:rPr>
          <w:rFonts w:ascii="Arial" w:hAnsi="Arial" w:cs="Arial"/>
          <w:b/>
          <w:color w:val="0000FF"/>
          <w:sz w:val="24"/>
        </w:rPr>
        <w:tab/>
      </w:r>
      <w:r>
        <w:rPr>
          <w:rFonts w:ascii="Arial" w:hAnsi="Arial" w:cs="Arial"/>
          <w:b/>
          <w:sz w:val="24"/>
        </w:rPr>
        <w:t>Cause value on F1 for insufficient UE capabilities CR 38.473</w:t>
      </w:r>
    </w:p>
    <w:p w14:paraId="766517C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CR-0701  rev 1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7C0794D4" w14:textId="77777777" w:rsidR="00624E73" w:rsidRDefault="00624E73" w:rsidP="00624E73">
      <w:pPr>
        <w:rPr>
          <w:color w:val="808080"/>
        </w:rPr>
      </w:pPr>
      <w:r>
        <w:rPr>
          <w:color w:val="808080"/>
        </w:rPr>
        <w:t>(Replaces R3-206766)</w:t>
      </w:r>
    </w:p>
    <w:p w14:paraId="3DB34C4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R3-211067</w:t>
      </w:r>
      <w:r>
        <w:rPr>
          <w:color w:val="993300"/>
          <w:u w:val="single"/>
        </w:rPr>
        <w:t>.</w:t>
      </w:r>
    </w:p>
    <w:p w14:paraId="2644F74C" w14:textId="1016A501" w:rsidR="00624E73" w:rsidRDefault="00624E73" w:rsidP="00624E73">
      <w:pPr>
        <w:rPr>
          <w:rFonts w:ascii="Arial" w:hAnsi="Arial" w:cs="Arial"/>
          <w:b/>
          <w:sz w:val="24"/>
        </w:rPr>
      </w:pPr>
      <w:r>
        <w:rPr>
          <w:rFonts w:ascii="Arial" w:hAnsi="Arial" w:cs="Arial"/>
          <w:b/>
          <w:color w:val="0000FF"/>
          <w:sz w:val="24"/>
        </w:rPr>
        <w:t>R3-211067</w:t>
      </w:r>
      <w:r>
        <w:rPr>
          <w:rFonts w:ascii="Arial" w:hAnsi="Arial" w:cs="Arial"/>
          <w:b/>
          <w:color w:val="0000FF"/>
          <w:sz w:val="24"/>
        </w:rPr>
        <w:tab/>
      </w:r>
      <w:r>
        <w:rPr>
          <w:rFonts w:ascii="Arial" w:hAnsi="Arial" w:cs="Arial"/>
          <w:b/>
          <w:sz w:val="24"/>
        </w:rPr>
        <w:t>Cause value on F1 for insufficient UE capabilities CR 38.473</w:t>
      </w:r>
    </w:p>
    <w:p w14:paraId="75D5645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CR-0701  rev 2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1C17B237" w14:textId="77777777" w:rsidR="00624E73" w:rsidRDefault="00624E73" w:rsidP="00624E73">
      <w:pPr>
        <w:rPr>
          <w:color w:val="808080"/>
        </w:rPr>
      </w:pPr>
      <w:r>
        <w:rPr>
          <w:color w:val="808080"/>
        </w:rPr>
        <w:t>(Replaces R3-210412)</w:t>
      </w:r>
    </w:p>
    <w:p w14:paraId="7BDF592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4D64D" w14:textId="154274AA" w:rsidR="00624E73" w:rsidRDefault="00624E73" w:rsidP="00624E73">
      <w:pPr>
        <w:rPr>
          <w:rFonts w:ascii="Arial" w:hAnsi="Arial" w:cs="Arial"/>
          <w:b/>
          <w:sz w:val="24"/>
        </w:rPr>
      </w:pPr>
      <w:r>
        <w:rPr>
          <w:rFonts w:ascii="Arial" w:hAnsi="Arial" w:cs="Arial"/>
          <w:b/>
          <w:color w:val="0000FF"/>
          <w:sz w:val="24"/>
        </w:rPr>
        <w:t>R3-210413</w:t>
      </w:r>
      <w:r>
        <w:rPr>
          <w:rFonts w:ascii="Arial" w:hAnsi="Arial" w:cs="Arial"/>
          <w:b/>
          <w:color w:val="0000FF"/>
          <w:sz w:val="24"/>
        </w:rPr>
        <w:tab/>
      </w:r>
      <w:r>
        <w:rPr>
          <w:rFonts w:ascii="Arial" w:hAnsi="Arial" w:cs="Arial"/>
          <w:b/>
          <w:sz w:val="24"/>
        </w:rPr>
        <w:t>Cause value on F1 for insufficient UE capabilities CR 38.473</w:t>
      </w:r>
    </w:p>
    <w:p w14:paraId="4DF2A31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CR-0702  rev 1 Cat: A (Rel-16)</w:t>
      </w:r>
      <w:r>
        <w:rPr>
          <w:i/>
        </w:rPr>
        <w:br/>
      </w:r>
      <w:r>
        <w:rPr>
          <w:i/>
        </w:rPr>
        <w:br/>
      </w:r>
      <w:r>
        <w:rPr>
          <w:i/>
        </w:rPr>
        <w:lastRenderedPageBreak/>
        <w:tab/>
      </w:r>
      <w:r>
        <w:rPr>
          <w:i/>
        </w:rPr>
        <w:tab/>
      </w:r>
      <w:r>
        <w:rPr>
          <w:i/>
        </w:rPr>
        <w:tab/>
      </w:r>
      <w:r>
        <w:rPr>
          <w:i/>
        </w:rPr>
        <w:tab/>
      </w:r>
      <w:r>
        <w:rPr>
          <w:i/>
        </w:rPr>
        <w:tab/>
        <w:t>Source: Ericsson, Verizon Wireless, Deutsche Telekom, CMCC, BT, AT&amp;T, China Unicom, Telecom Italia, Vodafone</w:t>
      </w:r>
    </w:p>
    <w:p w14:paraId="78B7DC4D" w14:textId="77777777" w:rsidR="00624E73" w:rsidRDefault="00624E73" w:rsidP="00624E73">
      <w:pPr>
        <w:rPr>
          <w:color w:val="808080"/>
        </w:rPr>
      </w:pPr>
      <w:r>
        <w:rPr>
          <w:color w:val="808080"/>
        </w:rPr>
        <w:t>(Replaces R3-206767)</w:t>
      </w:r>
    </w:p>
    <w:p w14:paraId="1132921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R3-211068</w:t>
      </w:r>
      <w:r>
        <w:rPr>
          <w:color w:val="993300"/>
          <w:u w:val="single"/>
        </w:rPr>
        <w:t>.</w:t>
      </w:r>
    </w:p>
    <w:p w14:paraId="318255E1" w14:textId="0F86E35D" w:rsidR="00624E73" w:rsidRDefault="00624E73" w:rsidP="00624E73">
      <w:pPr>
        <w:rPr>
          <w:rFonts w:ascii="Arial" w:hAnsi="Arial" w:cs="Arial"/>
          <w:b/>
          <w:sz w:val="24"/>
        </w:rPr>
      </w:pPr>
      <w:r>
        <w:rPr>
          <w:rFonts w:ascii="Arial" w:hAnsi="Arial" w:cs="Arial"/>
          <w:b/>
          <w:color w:val="0000FF"/>
          <w:sz w:val="24"/>
        </w:rPr>
        <w:t>R3-211068</w:t>
      </w:r>
      <w:r>
        <w:rPr>
          <w:rFonts w:ascii="Arial" w:hAnsi="Arial" w:cs="Arial"/>
          <w:b/>
          <w:color w:val="0000FF"/>
          <w:sz w:val="24"/>
        </w:rPr>
        <w:tab/>
      </w:r>
      <w:r>
        <w:rPr>
          <w:rFonts w:ascii="Arial" w:hAnsi="Arial" w:cs="Arial"/>
          <w:b/>
          <w:sz w:val="24"/>
        </w:rPr>
        <w:t>Cause value on F1 for insufficient UE capabilities CR 38.473</w:t>
      </w:r>
    </w:p>
    <w:p w14:paraId="41904A4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CR-0702  rev 2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46FF813F" w14:textId="77777777" w:rsidR="00624E73" w:rsidRDefault="00624E73" w:rsidP="00624E73">
      <w:pPr>
        <w:rPr>
          <w:color w:val="808080"/>
        </w:rPr>
      </w:pPr>
      <w:r>
        <w:rPr>
          <w:color w:val="808080"/>
        </w:rPr>
        <w:t>(Replaces R3-210413)</w:t>
      </w:r>
    </w:p>
    <w:p w14:paraId="6BEBCBC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R3-211246</w:t>
      </w:r>
      <w:r>
        <w:rPr>
          <w:color w:val="993300"/>
          <w:u w:val="single"/>
        </w:rPr>
        <w:t>.</w:t>
      </w:r>
    </w:p>
    <w:p w14:paraId="44CD2640" w14:textId="1E688B03" w:rsidR="00624E73" w:rsidRDefault="00624E73" w:rsidP="00624E73">
      <w:pPr>
        <w:rPr>
          <w:rFonts w:ascii="Arial" w:hAnsi="Arial" w:cs="Arial"/>
          <w:b/>
          <w:sz w:val="24"/>
        </w:rPr>
      </w:pPr>
      <w:r>
        <w:rPr>
          <w:rFonts w:ascii="Arial" w:hAnsi="Arial" w:cs="Arial"/>
          <w:b/>
          <w:color w:val="0000FF"/>
          <w:sz w:val="24"/>
        </w:rPr>
        <w:t>R3-211246</w:t>
      </w:r>
      <w:r>
        <w:rPr>
          <w:rFonts w:ascii="Arial" w:hAnsi="Arial" w:cs="Arial"/>
          <w:b/>
          <w:color w:val="0000FF"/>
          <w:sz w:val="24"/>
        </w:rPr>
        <w:tab/>
      </w:r>
      <w:r>
        <w:rPr>
          <w:rFonts w:ascii="Arial" w:hAnsi="Arial" w:cs="Arial"/>
          <w:b/>
          <w:sz w:val="24"/>
        </w:rPr>
        <w:t>Cause value on F1 for insufficient UE capabilities CR 38.473</w:t>
      </w:r>
    </w:p>
    <w:p w14:paraId="3F40521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CR-0702  rev 3 Cat: F (Rel-16)</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2CBA4BB6" w14:textId="77777777" w:rsidR="00624E73" w:rsidRDefault="00624E73" w:rsidP="00624E73">
      <w:pPr>
        <w:rPr>
          <w:color w:val="808080"/>
        </w:rPr>
      </w:pPr>
      <w:r>
        <w:rPr>
          <w:color w:val="808080"/>
        </w:rPr>
        <w:t>(Replaces R3-211068)</w:t>
      </w:r>
    </w:p>
    <w:p w14:paraId="08E05BBE" w14:textId="77777777" w:rsidR="00624E73" w:rsidRDefault="00624E73" w:rsidP="00624E73">
      <w:pPr>
        <w:rPr>
          <w:rFonts w:ascii="Arial" w:hAnsi="Arial" w:cs="Arial"/>
          <w:b/>
        </w:rPr>
      </w:pPr>
      <w:r>
        <w:rPr>
          <w:rFonts w:ascii="Arial" w:hAnsi="Arial" w:cs="Arial"/>
          <w:b/>
        </w:rPr>
        <w:t xml:space="preserve">Discussion: </w:t>
      </w:r>
    </w:p>
    <w:p w14:paraId="1504F0E7" w14:textId="77777777" w:rsidR="00624E73" w:rsidRDefault="00624E73" w:rsidP="00624E73">
      <w:r>
        <w:t>Huawei: F1AP CR may not be needed</w:t>
      </w:r>
    </w:p>
    <w:p w14:paraId="38F0EF74" w14:textId="77777777" w:rsidR="00624E73" w:rsidRDefault="00624E73" w:rsidP="00624E73">
      <w:r>
        <w:t>Ericsson: DU has UE capabilities, and rejection may come from the DU if they are not sufficient</w:t>
      </w:r>
    </w:p>
    <w:p w14:paraId="56555E76" w14:textId="77777777" w:rsidR="00624E73" w:rsidRDefault="00624E73" w:rsidP="00624E73">
      <w:r>
        <w:t>Huawei: CU should know the planning of DU – no need to consult DU</w:t>
      </w:r>
    </w:p>
    <w:p w14:paraId="6364B01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9A2DF" w14:textId="1623AEAE" w:rsidR="00624E73" w:rsidRDefault="00624E73" w:rsidP="00624E73">
      <w:pPr>
        <w:rPr>
          <w:rFonts w:ascii="Arial" w:hAnsi="Arial" w:cs="Arial"/>
          <w:b/>
          <w:sz w:val="24"/>
        </w:rPr>
      </w:pPr>
      <w:r>
        <w:rPr>
          <w:rFonts w:ascii="Arial" w:hAnsi="Arial" w:cs="Arial"/>
          <w:b/>
          <w:color w:val="0000FF"/>
          <w:sz w:val="24"/>
        </w:rPr>
        <w:t>R3-210414</w:t>
      </w:r>
      <w:r>
        <w:rPr>
          <w:rFonts w:ascii="Arial" w:hAnsi="Arial" w:cs="Arial"/>
          <w:b/>
          <w:color w:val="0000FF"/>
          <w:sz w:val="24"/>
        </w:rPr>
        <w:tab/>
      </w:r>
      <w:r>
        <w:rPr>
          <w:rFonts w:ascii="Arial" w:hAnsi="Arial" w:cs="Arial"/>
          <w:b/>
          <w:sz w:val="24"/>
        </w:rPr>
        <w:t>Cause value on X2 for insufficient UE capabilities CR 36.423</w:t>
      </w:r>
    </w:p>
    <w:p w14:paraId="1F2DD82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CR-1560  rev 2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4CB03566" w14:textId="77777777" w:rsidR="00624E73" w:rsidRDefault="00624E73" w:rsidP="00624E73">
      <w:pPr>
        <w:rPr>
          <w:color w:val="808080"/>
        </w:rPr>
      </w:pPr>
      <w:r>
        <w:rPr>
          <w:color w:val="808080"/>
        </w:rPr>
        <w:t>(Replaces R3-207153)</w:t>
      </w:r>
    </w:p>
    <w:p w14:paraId="60545DA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R3-211069</w:t>
      </w:r>
      <w:r>
        <w:rPr>
          <w:color w:val="993300"/>
          <w:u w:val="single"/>
        </w:rPr>
        <w:t>.</w:t>
      </w:r>
    </w:p>
    <w:p w14:paraId="71F0F3D8" w14:textId="60C084C3" w:rsidR="00624E73" w:rsidRDefault="00624E73" w:rsidP="00624E73">
      <w:pPr>
        <w:rPr>
          <w:rFonts w:ascii="Arial" w:hAnsi="Arial" w:cs="Arial"/>
          <w:b/>
          <w:sz w:val="24"/>
        </w:rPr>
      </w:pPr>
      <w:r>
        <w:rPr>
          <w:rFonts w:ascii="Arial" w:hAnsi="Arial" w:cs="Arial"/>
          <w:b/>
          <w:color w:val="0000FF"/>
          <w:sz w:val="24"/>
        </w:rPr>
        <w:t>R3-211069</w:t>
      </w:r>
      <w:r>
        <w:rPr>
          <w:rFonts w:ascii="Arial" w:hAnsi="Arial" w:cs="Arial"/>
          <w:b/>
          <w:color w:val="0000FF"/>
          <w:sz w:val="24"/>
        </w:rPr>
        <w:tab/>
      </w:r>
      <w:r>
        <w:rPr>
          <w:rFonts w:ascii="Arial" w:hAnsi="Arial" w:cs="Arial"/>
          <w:b/>
          <w:sz w:val="24"/>
        </w:rPr>
        <w:t>Cause value on X2 for insufficient UE capabilities CR 36.423</w:t>
      </w:r>
    </w:p>
    <w:p w14:paraId="0A5764D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CR-1560  rev 3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04020126" w14:textId="77777777" w:rsidR="00624E73" w:rsidRDefault="00624E73" w:rsidP="00624E73">
      <w:pPr>
        <w:rPr>
          <w:color w:val="808080"/>
        </w:rPr>
      </w:pPr>
      <w:r>
        <w:rPr>
          <w:color w:val="808080"/>
        </w:rPr>
        <w:t>(Replaces R3-210414)</w:t>
      </w:r>
    </w:p>
    <w:p w14:paraId="547ABB5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21151" w14:textId="1421F255" w:rsidR="00624E73" w:rsidRDefault="00624E73" w:rsidP="00624E73">
      <w:pPr>
        <w:rPr>
          <w:rFonts w:ascii="Arial" w:hAnsi="Arial" w:cs="Arial"/>
          <w:b/>
          <w:sz w:val="24"/>
        </w:rPr>
      </w:pPr>
      <w:r>
        <w:rPr>
          <w:rFonts w:ascii="Arial" w:hAnsi="Arial" w:cs="Arial"/>
          <w:b/>
          <w:color w:val="0000FF"/>
          <w:sz w:val="24"/>
        </w:rPr>
        <w:t>R3-210416</w:t>
      </w:r>
      <w:r>
        <w:rPr>
          <w:rFonts w:ascii="Arial" w:hAnsi="Arial" w:cs="Arial"/>
          <w:b/>
          <w:color w:val="0000FF"/>
          <w:sz w:val="24"/>
        </w:rPr>
        <w:tab/>
      </w:r>
      <w:r>
        <w:rPr>
          <w:rFonts w:ascii="Arial" w:hAnsi="Arial" w:cs="Arial"/>
          <w:b/>
          <w:sz w:val="24"/>
        </w:rPr>
        <w:t>Cause value on X2, Xn and F1 for insufficient UE capabilities and normal release</w:t>
      </w:r>
    </w:p>
    <w:p w14:paraId="3D696C61"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CR-1561  rev 2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268F846C" w14:textId="77777777" w:rsidR="00624E73" w:rsidRDefault="00624E73" w:rsidP="00624E73">
      <w:pPr>
        <w:rPr>
          <w:color w:val="808080"/>
        </w:rPr>
      </w:pPr>
      <w:r>
        <w:rPr>
          <w:color w:val="808080"/>
        </w:rPr>
        <w:t>(Replaces R3-207154)</w:t>
      </w:r>
    </w:p>
    <w:p w14:paraId="00CEDEB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R3-211070</w:t>
      </w:r>
      <w:r>
        <w:rPr>
          <w:color w:val="993300"/>
          <w:u w:val="single"/>
        </w:rPr>
        <w:t>.</w:t>
      </w:r>
    </w:p>
    <w:p w14:paraId="755A546F" w14:textId="76C38D2E" w:rsidR="00624E73" w:rsidRDefault="00624E73" w:rsidP="00624E73">
      <w:pPr>
        <w:rPr>
          <w:rFonts w:ascii="Arial" w:hAnsi="Arial" w:cs="Arial"/>
          <w:b/>
          <w:sz w:val="24"/>
        </w:rPr>
      </w:pPr>
      <w:r>
        <w:rPr>
          <w:rFonts w:ascii="Arial" w:hAnsi="Arial" w:cs="Arial"/>
          <w:b/>
          <w:color w:val="0000FF"/>
          <w:sz w:val="24"/>
        </w:rPr>
        <w:t>R3-211070</w:t>
      </w:r>
      <w:r>
        <w:rPr>
          <w:rFonts w:ascii="Arial" w:hAnsi="Arial" w:cs="Arial"/>
          <w:b/>
          <w:color w:val="0000FF"/>
          <w:sz w:val="24"/>
        </w:rPr>
        <w:tab/>
      </w:r>
      <w:r>
        <w:rPr>
          <w:rFonts w:ascii="Arial" w:hAnsi="Arial" w:cs="Arial"/>
          <w:b/>
          <w:sz w:val="24"/>
        </w:rPr>
        <w:t>Cause value on X2 for insufficient UE capabilities CR 36.423</w:t>
      </w:r>
    </w:p>
    <w:p w14:paraId="2DFE32C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CR-1561  rev 3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44BBD70D" w14:textId="77777777" w:rsidR="00624E73" w:rsidRDefault="00624E73" w:rsidP="00624E73">
      <w:pPr>
        <w:rPr>
          <w:color w:val="808080"/>
        </w:rPr>
      </w:pPr>
      <w:r>
        <w:rPr>
          <w:color w:val="808080"/>
        </w:rPr>
        <w:t>(Replaces R3-210416)</w:t>
      </w:r>
    </w:p>
    <w:p w14:paraId="726DE44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R3-211247</w:t>
      </w:r>
      <w:r>
        <w:rPr>
          <w:color w:val="993300"/>
          <w:u w:val="single"/>
        </w:rPr>
        <w:t>.</w:t>
      </w:r>
    </w:p>
    <w:p w14:paraId="470C2794" w14:textId="44941CC2" w:rsidR="00624E73" w:rsidRDefault="00624E73" w:rsidP="00624E73">
      <w:pPr>
        <w:rPr>
          <w:rFonts w:ascii="Arial" w:hAnsi="Arial" w:cs="Arial"/>
          <w:b/>
          <w:sz w:val="24"/>
        </w:rPr>
      </w:pPr>
      <w:r>
        <w:rPr>
          <w:rFonts w:ascii="Arial" w:hAnsi="Arial" w:cs="Arial"/>
          <w:b/>
          <w:color w:val="0000FF"/>
          <w:sz w:val="24"/>
        </w:rPr>
        <w:t>R3-211247</w:t>
      </w:r>
      <w:r>
        <w:rPr>
          <w:rFonts w:ascii="Arial" w:hAnsi="Arial" w:cs="Arial"/>
          <w:b/>
          <w:color w:val="0000FF"/>
          <w:sz w:val="24"/>
        </w:rPr>
        <w:tab/>
      </w:r>
      <w:r>
        <w:rPr>
          <w:rFonts w:ascii="Arial" w:hAnsi="Arial" w:cs="Arial"/>
          <w:b/>
          <w:sz w:val="24"/>
        </w:rPr>
        <w:t>Cause value on X2 for insufficient UE capabilities CR 36.423</w:t>
      </w:r>
    </w:p>
    <w:p w14:paraId="7395371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CR-1561  rev 4 Cat: F (Rel-16)</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70221246" w14:textId="77777777" w:rsidR="00624E73" w:rsidRDefault="00624E73" w:rsidP="00624E73">
      <w:pPr>
        <w:rPr>
          <w:color w:val="808080"/>
        </w:rPr>
      </w:pPr>
      <w:r>
        <w:rPr>
          <w:color w:val="808080"/>
        </w:rPr>
        <w:t>(Replaces R3-211070)</w:t>
      </w:r>
    </w:p>
    <w:p w14:paraId="7C99545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02309" w14:textId="2496016A" w:rsidR="00624E73" w:rsidRDefault="00624E73" w:rsidP="00624E73">
      <w:pPr>
        <w:rPr>
          <w:rFonts w:ascii="Arial" w:hAnsi="Arial" w:cs="Arial"/>
          <w:b/>
          <w:sz w:val="24"/>
        </w:rPr>
      </w:pPr>
      <w:r>
        <w:rPr>
          <w:rFonts w:ascii="Arial" w:hAnsi="Arial" w:cs="Arial"/>
          <w:b/>
          <w:color w:val="0000FF"/>
          <w:sz w:val="24"/>
        </w:rPr>
        <w:t>R3-210883</w:t>
      </w:r>
      <w:r>
        <w:rPr>
          <w:rFonts w:ascii="Arial" w:hAnsi="Arial" w:cs="Arial"/>
          <w:b/>
          <w:color w:val="0000FF"/>
          <w:sz w:val="24"/>
        </w:rPr>
        <w:tab/>
      </w:r>
      <w:r>
        <w:rPr>
          <w:rFonts w:ascii="Arial" w:hAnsi="Arial" w:cs="Arial"/>
          <w:b/>
          <w:sz w:val="24"/>
        </w:rPr>
        <w:t>Rejected PSCell on X2 for insufficient UE capabilities CR 36.423</w:t>
      </w:r>
    </w:p>
    <w:p w14:paraId="491EFC1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CR-1586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7BABF4D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R3-211071</w:t>
      </w:r>
      <w:r>
        <w:rPr>
          <w:color w:val="993300"/>
          <w:u w:val="single"/>
        </w:rPr>
        <w:t>.</w:t>
      </w:r>
    </w:p>
    <w:p w14:paraId="29C11334" w14:textId="2217F8EB" w:rsidR="00624E73" w:rsidRDefault="00624E73" w:rsidP="00624E73">
      <w:pPr>
        <w:rPr>
          <w:rFonts w:ascii="Arial" w:hAnsi="Arial" w:cs="Arial"/>
          <w:b/>
          <w:sz w:val="24"/>
        </w:rPr>
      </w:pPr>
      <w:r>
        <w:rPr>
          <w:rFonts w:ascii="Arial" w:hAnsi="Arial" w:cs="Arial"/>
          <w:b/>
          <w:color w:val="0000FF"/>
          <w:sz w:val="24"/>
        </w:rPr>
        <w:t>R3-211071</w:t>
      </w:r>
      <w:r>
        <w:rPr>
          <w:rFonts w:ascii="Arial" w:hAnsi="Arial" w:cs="Arial"/>
          <w:b/>
          <w:color w:val="0000FF"/>
          <w:sz w:val="24"/>
        </w:rPr>
        <w:tab/>
      </w:r>
      <w:r>
        <w:rPr>
          <w:rFonts w:ascii="Arial" w:hAnsi="Arial" w:cs="Arial"/>
          <w:b/>
          <w:sz w:val="24"/>
        </w:rPr>
        <w:t>Rejected PSCell on X2 for insufficient UE capabilities CR 36.423</w:t>
      </w:r>
    </w:p>
    <w:p w14:paraId="4CA120F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CR-1586  rev 1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073DF0F0" w14:textId="77777777" w:rsidR="00624E73" w:rsidRDefault="00624E73" w:rsidP="00624E73">
      <w:pPr>
        <w:rPr>
          <w:color w:val="808080"/>
        </w:rPr>
      </w:pPr>
      <w:r>
        <w:rPr>
          <w:color w:val="808080"/>
        </w:rPr>
        <w:t>(Replaces R3-210883)</w:t>
      </w:r>
    </w:p>
    <w:p w14:paraId="6626E93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51D13" w14:textId="629A25E4" w:rsidR="00624E73" w:rsidRDefault="00624E73" w:rsidP="00624E73">
      <w:pPr>
        <w:rPr>
          <w:rFonts w:ascii="Arial" w:hAnsi="Arial" w:cs="Arial"/>
          <w:b/>
          <w:sz w:val="24"/>
        </w:rPr>
      </w:pPr>
      <w:r>
        <w:rPr>
          <w:rFonts w:ascii="Arial" w:hAnsi="Arial" w:cs="Arial"/>
          <w:b/>
          <w:color w:val="0000FF"/>
          <w:sz w:val="24"/>
        </w:rPr>
        <w:t>R3-210884</w:t>
      </w:r>
      <w:r>
        <w:rPr>
          <w:rFonts w:ascii="Arial" w:hAnsi="Arial" w:cs="Arial"/>
          <w:b/>
          <w:color w:val="0000FF"/>
          <w:sz w:val="24"/>
        </w:rPr>
        <w:tab/>
      </w:r>
      <w:r>
        <w:rPr>
          <w:rFonts w:ascii="Arial" w:hAnsi="Arial" w:cs="Arial"/>
          <w:b/>
          <w:sz w:val="24"/>
        </w:rPr>
        <w:t>Rejected PSCell on X2 for insufficient UE capabilities CR 36.423</w:t>
      </w:r>
    </w:p>
    <w:p w14:paraId="077D1AC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CR-1587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64C0DA7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R3-211072</w:t>
      </w:r>
      <w:r>
        <w:rPr>
          <w:color w:val="993300"/>
          <w:u w:val="single"/>
        </w:rPr>
        <w:t>.</w:t>
      </w:r>
    </w:p>
    <w:p w14:paraId="4EAC99DB" w14:textId="0E802DEB" w:rsidR="00624E73" w:rsidRDefault="00624E73" w:rsidP="00624E73">
      <w:pPr>
        <w:rPr>
          <w:rFonts w:ascii="Arial" w:hAnsi="Arial" w:cs="Arial"/>
          <w:b/>
          <w:sz w:val="24"/>
        </w:rPr>
      </w:pPr>
      <w:r>
        <w:rPr>
          <w:rFonts w:ascii="Arial" w:hAnsi="Arial" w:cs="Arial"/>
          <w:b/>
          <w:color w:val="0000FF"/>
          <w:sz w:val="24"/>
        </w:rPr>
        <w:lastRenderedPageBreak/>
        <w:t>R3-211072</w:t>
      </w:r>
      <w:r>
        <w:rPr>
          <w:rFonts w:ascii="Arial" w:hAnsi="Arial" w:cs="Arial"/>
          <w:b/>
          <w:color w:val="0000FF"/>
          <w:sz w:val="24"/>
        </w:rPr>
        <w:tab/>
      </w:r>
      <w:r>
        <w:rPr>
          <w:rFonts w:ascii="Arial" w:hAnsi="Arial" w:cs="Arial"/>
          <w:b/>
          <w:sz w:val="24"/>
        </w:rPr>
        <w:t>Rejected PSCell on X2 for insufficient UE capabilities CR 36.423</w:t>
      </w:r>
    </w:p>
    <w:p w14:paraId="5F6F815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CR-1587  rev 1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270F650F" w14:textId="77777777" w:rsidR="00624E73" w:rsidRDefault="00624E73" w:rsidP="00624E73">
      <w:pPr>
        <w:rPr>
          <w:color w:val="808080"/>
        </w:rPr>
      </w:pPr>
      <w:r>
        <w:rPr>
          <w:color w:val="808080"/>
        </w:rPr>
        <w:t>(Replaces R3-210884)</w:t>
      </w:r>
    </w:p>
    <w:p w14:paraId="1ADEC4F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E4CD6" w14:textId="3B0B3EB4" w:rsidR="00624E73" w:rsidRDefault="00624E73" w:rsidP="00624E73">
      <w:pPr>
        <w:rPr>
          <w:rFonts w:ascii="Arial" w:hAnsi="Arial" w:cs="Arial"/>
          <w:b/>
          <w:sz w:val="24"/>
        </w:rPr>
      </w:pPr>
      <w:r>
        <w:rPr>
          <w:rFonts w:ascii="Arial" w:hAnsi="Arial" w:cs="Arial"/>
          <w:b/>
          <w:color w:val="0000FF"/>
          <w:sz w:val="24"/>
        </w:rPr>
        <w:t>R3-210885</w:t>
      </w:r>
      <w:r>
        <w:rPr>
          <w:rFonts w:ascii="Arial" w:hAnsi="Arial" w:cs="Arial"/>
          <w:b/>
          <w:color w:val="0000FF"/>
          <w:sz w:val="24"/>
        </w:rPr>
        <w:tab/>
      </w:r>
      <w:r>
        <w:rPr>
          <w:rFonts w:ascii="Arial" w:hAnsi="Arial" w:cs="Arial"/>
          <w:b/>
          <w:sz w:val="24"/>
        </w:rPr>
        <w:t>Rejected PSCell on Xn for insufficient UE capabilities CR 38.423</w:t>
      </w:r>
    </w:p>
    <w:p w14:paraId="500D322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CR-0734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4EE36D7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R3-211073</w:t>
      </w:r>
      <w:r>
        <w:rPr>
          <w:color w:val="993300"/>
          <w:u w:val="single"/>
        </w:rPr>
        <w:t>.</w:t>
      </w:r>
    </w:p>
    <w:p w14:paraId="397142AD" w14:textId="166625B5" w:rsidR="00624E73" w:rsidRDefault="00624E73" w:rsidP="00624E73">
      <w:pPr>
        <w:rPr>
          <w:rFonts w:ascii="Arial" w:hAnsi="Arial" w:cs="Arial"/>
          <w:b/>
          <w:sz w:val="24"/>
        </w:rPr>
      </w:pPr>
      <w:r>
        <w:rPr>
          <w:rFonts w:ascii="Arial" w:hAnsi="Arial" w:cs="Arial"/>
          <w:b/>
          <w:color w:val="0000FF"/>
          <w:sz w:val="24"/>
        </w:rPr>
        <w:t>R3-211073</w:t>
      </w:r>
      <w:r>
        <w:rPr>
          <w:rFonts w:ascii="Arial" w:hAnsi="Arial" w:cs="Arial"/>
          <w:b/>
          <w:color w:val="0000FF"/>
          <w:sz w:val="24"/>
        </w:rPr>
        <w:tab/>
      </w:r>
      <w:r>
        <w:rPr>
          <w:rFonts w:ascii="Arial" w:hAnsi="Arial" w:cs="Arial"/>
          <w:b/>
          <w:sz w:val="24"/>
        </w:rPr>
        <w:t>Rejected PSCell on Xn for insufficient UE capabilities CR 38.423</w:t>
      </w:r>
    </w:p>
    <w:p w14:paraId="61D266F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CR-0734  rev 1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3767AA89" w14:textId="77777777" w:rsidR="00624E73" w:rsidRDefault="00624E73" w:rsidP="00624E73">
      <w:pPr>
        <w:rPr>
          <w:color w:val="808080"/>
        </w:rPr>
      </w:pPr>
      <w:r>
        <w:rPr>
          <w:color w:val="808080"/>
        </w:rPr>
        <w:t>(Replaces R3-210885)</w:t>
      </w:r>
    </w:p>
    <w:p w14:paraId="264223D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15B01" w14:textId="3824766D" w:rsidR="00624E73" w:rsidRDefault="00624E73" w:rsidP="00624E73">
      <w:pPr>
        <w:rPr>
          <w:rFonts w:ascii="Arial" w:hAnsi="Arial" w:cs="Arial"/>
          <w:b/>
          <w:sz w:val="24"/>
        </w:rPr>
      </w:pPr>
      <w:r>
        <w:rPr>
          <w:rFonts w:ascii="Arial" w:hAnsi="Arial" w:cs="Arial"/>
          <w:b/>
          <w:color w:val="0000FF"/>
          <w:sz w:val="24"/>
        </w:rPr>
        <w:t>R3-210886</w:t>
      </w:r>
      <w:r>
        <w:rPr>
          <w:rFonts w:ascii="Arial" w:hAnsi="Arial" w:cs="Arial"/>
          <w:b/>
          <w:color w:val="0000FF"/>
          <w:sz w:val="24"/>
        </w:rPr>
        <w:tab/>
      </w:r>
      <w:r>
        <w:rPr>
          <w:rFonts w:ascii="Arial" w:hAnsi="Arial" w:cs="Arial"/>
          <w:b/>
          <w:sz w:val="24"/>
        </w:rPr>
        <w:t>Rejected PSCell on Xn for insufficient UE capabilities CR 38.423</w:t>
      </w:r>
    </w:p>
    <w:p w14:paraId="6358692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CR-0735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0EF291E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R3-211074</w:t>
      </w:r>
      <w:r>
        <w:rPr>
          <w:color w:val="993300"/>
          <w:u w:val="single"/>
        </w:rPr>
        <w:t>.</w:t>
      </w:r>
    </w:p>
    <w:p w14:paraId="69E00737" w14:textId="26E460AE" w:rsidR="00624E73" w:rsidRDefault="00624E73" w:rsidP="00624E73">
      <w:pPr>
        <w:rPr>
          <w:rFonts w:ascii="Arial" w:hAnsi="Arial" w:cs="Arial"/>
          <w:b/>
          <w:sz w:val="24"/>
        </w:rPr>
      </w:pPr>
      <w:r>
        <w:rPr>
          <w:rFonts w:ascii="Arial" w:hAnsi="Arial" w:cs="Arial"/>
          <w:b/>
          <w:color w:val="0000FF"/>
          <w:sz w:val="24"/>
        </w:rPr>
        <w:t>R3-211074</w:t>
      </w:r>
      <w:r>
        <w:rPr>
          <w:rFonts w:ascii="Arial" w:hAnsi="Arial" w:cs="Arial"/>
          <w:b/>
          <w:color w:val="0000FF"/>
          <w:sz w:val="24"/>
        </w:rPr>
        <w:tab/>
      </w:r>
      <w:r>
        <w:rPr>
          <w:rFonts w:ascii="Arial" w:hAnsi="Arial" w:cs="Arial"/>
          <w:b/>
          <w:sz w:val="24"/>
        </w:rPr>
        <w:t>Rejected PSCell on Xn for insufficient UE capabilities CR 38.423</w:t>
      </w:r>
    </w:p>
    <w:p w14:paraId="6921A8A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CR-0735  rev 1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051C1A93" w14:textId="77777777" w:rsidR="00624E73" w:rsidRDefault="00624E73" w:rsidP="00624E73">
      <w:pPr>
        <w:rPr>
          <w:color w:val="808080"/>
        </w:rPr>
      </w:pPr>
      <w:r>
        <w:rPr>
          <w:color w:val="808080"/>
        </w:rPr>
        <w:t>(Replaces R3-210886)</w:t>
      </w:r>
    </w:p>
    <w:p w14:paraId="1A8A861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DB021" w14:textId="715FB0E5" w:rsidR="00624E73" w:rsidRDefault="00624E73" w:rsidP="00624E73">
      <w:pPr>
        <w:rPr>
          <w:rFonts w:ascii="Arial" w:hAnsi="Arial" w:cs="Arial"/>
          <w:b/>
          <w:sz w:val="24"/>
        </w:rPr>
      </w:pPr>
      <w:r>
        <w:rPr>
          <w:rFonts w:ascii="Arial" w:hAnsi="Arial" w:cs="Arial"/>
          <w:b/>
          <w:color w:val="0000FF"/>
          <w:sz w:val="24"/>
        </w:rPr>
        <w:t>R3-210887</w:t>
      </w:r>
      <w:r>
        <w:rPr>
          <w:rFonts w:ascii="Arial" w:hAnsi="Arial" w:cs="Arial"/>
          <w:b/>
          <w:color w:val="0000FF"/>
          <w:sz w:val="24"/>
        </w:rPr>
        <w:tab/>
      </w:r>
      <w:r>
        <w:rPr>
          <w:rFonts w:ascii="Arial" w:hAnsi="Arial" w:cs="Arial"/>
          <w:b/>
          <w:sz w:val="24"/>
        </w:rPr>
        <w:t>Rejected PSCell on F1 for insufficient UE capabilities CR 38.473</w:t>
      </w:r>
    </w:p>
    <w:p w14:paraId="390747F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CR-0575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02BE4C0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R3-211075</w:t>
      </w:r>
      <w:r>
        <w:rPr>
          <w:color w:val="993300"/>
          <w:u w:val="single"/>
        </w:rPr>
        <w:t>.</w:t>
      </w:r>
    </w:p>
    <w:p w14:paraId="7F124164" w14:textId="094AC06E" w:rsidR="00624E73" w:rsidRDefault="00624E73" w:rsidP="00624E73">
      <w:pPr>
        <w:rPr>
          <w:rFonts w:ascii="Arial" w:hAnsi="Arial" w:cs="Arial"/>
          <w:b/>
          <w:sz w:val="24"/>
        </w:rPr>
      </w:pPr>
      <w:r>
        <w:rPr>
          <w:rFonts w:ascii="Arial" w:hAnsi="Arial" w:cs="Arial"/>
          <w:b/>
          <w:color w:val="0000FF"/>
          <w:sz w:val="24"/>
        </w:rPr>
        <w:lastRenderedPageBreak/>
        <w:t>R3-211075</w:t>
      </w:r>
      <w:r>
        <w:rPr>
          <w:rFonts w:ascii="Arial" w:hAnsi="Arial" w:cs="Arial"/>
          <w:b/>
          <w:color w:val="0000FF"/>
          <w:sz w:val="24"/>
        </w:rPr>
        <w:tab/>
      </w:r>
      <w:r>
        <w:rPr>
          <w:rFonts w:ascii="Arial" w:hAnsi="Arial" w:cs="Arial"/>
          <w:b/>
          <w:sz w:val="24"/>
        </w:rPr>
        <w:t>Rejected PSCell on F1 for insufficient UE capabilities CR 38.473</w:t>
      </w:r>
    </w:p>
    <w:p w14:paraId="4236B80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CR-0575  rev 1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1ED768FD" w14:textId="77777777" w:rsidR="00624E73" w:rsidRDefault="00624E73" w:rsidP="00624E73">
      <w:pPr>
        <w:rPr>
          <w:color w:val="808080"/>
        </w:rPr>
      </w:pPr>
      <w:r>
        <w:rPr>
          <w:color w:val="808080"/>
        </w:rPr>
        <w:t>(Replaces R3-210887)</w:t>
      </w:r>
    </w:p>
    <w:p w14:paraId="7B4064E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F270" w14:textId="5DE70D6B" w:rsidR="00624E73" w:rsidRDefault="00624E73" w:rsidP="00624E73">
      <w:pPr>
        <w:rPr>
          <w:rFonts w:ascii="Arial" w:hAnsi="Arial" w:cs="Arial"/>
          <w:b/>
          <w:sz w:val="24"/>
        </w:rPr>
      </w:pPr>
      <w:r>
        <w:rPr>
          <w:rFonts w:ascii="Arial" w:hAnsi="Arial" w:cs="Arial"/>
          <w:b/>
          <w:color w:val="0000FF"/>
          <w:sz w:val="24"/>
        </w:rPr>
        <w:t>R3-210888</w:t>
      </w:r>
      <w:r>
        <w:rPr>
          <w:rFonts w:ascii="Arial" w:hAnsi="Arial" w:cs="Arial"/>
          <w:b/>
          <w:color w:val="0000FF"/>
          <w:sz w:val="24"/>
        </w:rPr>
        <w:tab/>
      </w:r>
      <w:r>
        <w:rPr>
          <w:rFonts w:ascii="Arial" w:hAnsi="Arial" w:cs="Arial"/>
          <w:b/>
          <w:sz w:val="24"/>
        </w:rPr>
        <w:t>Rejected PSCell on F1 for insufficient UE capabilities CR 38.473</w:t>
      </w:r>
    </w:p>
    <w:p w14:paraId="1B71F7F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CR-0576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53B5199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R3-211076</w:t>
      </w:r>
      <w:r>
        <w:rPr>
          <w:color w:val="993300"/>
          <w:u w:val="single"/>
        </w:rPr>
        <w:t>.</w:t>
      </w:r>
    </w:p>
    <w:p w14:paraId="03FA980B" w14:textId="6EF4C41A" w:rsidR="00624E73" w:rsidRDefault="00624E73" w:rsidP="00624E73">
      <w:pPr>
        <w:rPr>
          <w:rFonts w:ascii="Arial" w:hAnsi="Arial" w:cs="Arial"/>
          <w:b/>
          <w:sz w:val="24"/>
        </w:rPr>
      </w:pPr>
      <w:r>
        <w:rPr>
          <w:rFonts w:ascii="Arial" w:hAnsi="Arial" w:cs="Arial"/>
          <w:b/>
          <w:color w:val="0000FF"/>
          <w:sz w:val="24"/>
        </w:rPr>
        <w:t>R3-211076</w:t>
      </w:r>
      <w:r>
        <w:rPr>
          <w:rFonts w:ascii="Arial" w:hAnsi="Arial" w:cs="Arial"/>
          <w:b/>
          <w:color w:val="0000FF"/>
          <w:sz w:val="24"/>
        </w:rPr>
        <w:tab/>
      </w:r>
      <w:r>
        <w:rPr>
          <w:rFonts w:ascii="Arial" w:hAnsi="Arial" w:cs="Arial"/>
          <w:b/>
          <w:sz w:val="24"/>
        </w:rPr>
        <w:t>Rejected PSCell on F1 for insufficient UE capabilities CR 38.473</w:t>
      </w:r>
    </w:p>
    <w:p w14:paraId="6C22820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CR-0576  rev 1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 NTT Docomo</w:t>
      </w:r>
    </w:p>
    <w:p w14:paraId="4D2D4745" w14:textId="77777777" w:rsidR="00624E73" w:rsidRDefault="00624E73" w:rsidP="00624E73">
      <w:pPr>
        <w:rPr>
          <w:color w:val="808080"/>
        </w:rPr>
      </w:pPr>
      <w:r>
        <w:rPr>
          <w:color w:val="808080"/>
        </w:rPr>
        <w:t>(Replaces R3-210888)</w:t>
      </w:r>
    </w:p>
    <w:p w14:paraId="48A5D39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3FBD4" w14:textId="069E51FD" w:rsidR="00624E73" w:rsidRDefault="00624E73" w:rsidP="00624E73">
      <w:pPr>
        <w:rPr>
          <w:rFonts w:ascii="Arial" w:hAnsi="Arial" w:cs="Arial"/>
          <w:b/>
          <w:sz w:val="24"/>
        </w:rPr>
      </w:pPr>
      <w:r>
        <w:rPr>
          <w:rFonts w:ascii="Arial" w:hAnsi="Arial" w:cs="Arial"/>
          <w:b/>
          <w:color w:val="0000FF"/>
          <w:sz w:val="24"/>
        </w:rPr>
        <w:t>R3-211062</w:t>
      </w:r>
      <w:r>
        <w:rPr>
          <w:rFonts w:ascii="Arial" w:hAnsi="Arial" w:cs="Arial"/>
          <w:b/>
          <w:color w:val="0000FF"/>
          <w:sz w:val="24"/>
        </w:rPr>
        <w:tab/>
      </w:r>
      <w:r>
        <w:rPr>
          <w:rFonts w:ascii="Arial" w:hAnsi="Arial" w:cs="Arial"/>
          <w:b/>
          <w:sz w:val="24"/>
        </w:rPr>
        <w:t>CB: # 90_MOACV - Summary of email discussion</w:t>
      </w:r>
    </w:p>
    <w:p w14:paraId="1038A83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1B068FF" w14:textId="77777777" w:rsidR="00624E73" w:rsidRDefault="00624E73" w:rsidP="00624E73">
      <w:pPr>
        <w:rPr>
          <w:rFonts w:ascii="Arial" w:hAnsi="Arial" w:cs="Arial"/>
          <w:b/>
        </w:rPr>
      </w:pPr>
      <w:r>
        <w:rPr>
          <w:rFonts w:ascii="Arial" w:hAnsi="Arial" w:cs="Arial"/>
          <w:b/>
        </w:rPr>
        <w:t xml:space="preserve">Abstract: </w:t>
      </w:r>
    </w:p>
    <w:p w14:paraId="2CEA88E3" w14:textId="77777777" w:rsidR="00624E73" w:rsidRDefault="00624E73" w:rsidP="00624E73">
      <w:r>
        <w:t>Summary of offline discussion</w:t>
      </w:r>
    </w:p>
    <w:p w14:paraId="4BCD433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BFC3B" w14:textId="12D0E348" w:rsidR="00624E73" w:rsidRDefault="00624E73" w:rsidP="00624E73">
      <w:pPr>
        <w:rPr>
          <w:rFonts w:ascii="Arial" w:hAnsi="Arial" w:cs="Arial"/>
          <w:b/>
          <w:sz w:val="24"/>
        </w:rPr>
      </w:pPr>
      <w:r>
        <w:rPr>
          <w:rFonts w:ascii="Arial" w:hAnsi="Arial" w:cs="Arial"/>
          <w:b/>
          <w:color w:val="0000FF"/>
          <w:sz w:val="24"/>
        </w:rPr>
        <w:t>R3-210624</w:t>
      </w:r>
      <w:r>
        <w:rPr>
          <w:rFonts w:ascii="Arial" w:hAnsi="Arial" w:cs="Arial"/>
          <w:b/>
          <w:color w:val="0000FF"/>
          <w:sz w:val="24"/>
        </w:rPr>
        <w:tab/>
      </w:r>
      <w:r>
        <w:rPr>
          <w:rFonts w:ascii="Arial" w:hAnsi="Arial" w:cs="Arial"/>
          <w:b/>
          <w:sz w:val="24"/>
        </w:rPr>
        <w:t>Cause value on X2, Xn for normal release</w:t>
      </w:r>
    </w:p>
    <w:p w14:paraId="7D11AF7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Deutsche Telekom, CMCC,  BT, AT&amp;T, China Unicom, Telecom Italia, Vodafone</w:t>
      </w:r>
    </w:p>
    <w:p w14:paraId="39E47995" w14:textId="77777777" w:rsidR="00624E73" w:rsidRDefault="00624E73" w:rsidP="00624E73">
      <w:pPr>
        <w:rPr>
          <w:rFonts w:ascii="Arial" w:hAnsi="Arial" w:cs="Arial"/>
          <w:b/>
        </w:rPr>
      </w:pPr>
      <w:r>
        <w:rPr>
          <w:rFonts w:ascii="Arial" w:hAnsi="Arial" w:cs="Arial"/>
          <w:b/>
        </w:rPr>
        <w:t xml:space="preserve">Discussion: </w:t>
      </w:r>
    </w:p>
    <w:p w14:paraId="18BE3180" w14:textId="77777777" w:rsidR="00624E73" w:rsidRDefault="00624E73" w:rsidP="00624E73">
      <w:r>
        <w:t xml:space="preserve">Ericsson proposal: </w:t>
      </w:r>
    </w:p>
    <w:p w14:paraId="1A3B0123" w14:textId="77777777" w:rsidR="00624E73" w:rsidRDefault="00624E73" w:rsidP="00624E73">
      <w:r>
        <w:t>specify a cause value clarifying that an Xn: S-NODE MODIFICATION REQUEST is due to normal release.</w:t>
      </w:r>
    </w:p>
    <w:p w14:paraId="050E1484" w14:textId="77777777" w:rsidR="00624E73" w:rsidRDefault="00624E73" w:rsidP="00624E73">
      <w:r>
        <w:t>specify a cause value clarifying that an X2: SGNB MODIFICATION REQUEST is due to normal release.</w:t>
      </w:r>
    </w:p>
    <w:p w14:paraId="348CA1B9" w14:textId="77777777" w:rsidR="00624E73" w:rsidRDefault="00624E73" w:rsidP="00624E73">
      <w:r>
        <w:t>Nokia: we still have doubts but we acknowledge the list of co-signers; we would prefer this for Rel-16 only</w:t>
      </w:r>
    </w:p>
    <w:p w14:paraId="488584AA" w14:textId="77777777" w:rsidR="00624E73" w:rsidRDefault="00624E73" w:rsidP="00624E73">
      <w:r>
        <w:t>Huawei: intention to align all interfaces is not for this case; this is a kind of command for NG and F1, but X2/Xn is peer-to-peer (notification rather than command); this does not seem needed</w:t>
      </w:r>
    </w:p>
    <w:p w14:paraId="27FDE681" w14:textId="77777777" w:rsidR="00624E73" w:rsidRDefault="00624E73" w:rsidP="00624E73">
      <w:r>
        <w:t>Ericsson: normal release; no problem; no existing cause can be used there</w:t>
      </w:r>
    </w:p>
    <w:p w14:paraId="2F193F78" w14:textId="77777777" w:rsidR="00624E73" w:rsidRDefault="00624E73" w:rsidP="00624E73">
      <w:r>
        <w:lastRenderedPageBreak/>
        <w:t>ZTE: if normal release, interface is removed? Still unclear about X2/Xn case</w:t>
      </w:r>
    </w:p>
    <w:p w14:paraId="28192DF0" w14:textId="77777777" w:rsidR="00624E73" w:rsidRDefault="00624E73" w:rsidP="00624E73">
      <w:r>
        <w:t>Ericsson: not necessarily</w:t>
      </w:r>
    </w:p>
    <w:p w14:paraId="2DD7D02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C0530" w14:textId="00886690" w:rsidR="00624E73" w:rsidRDefault="00624E73" w:rsidP="00624E73">
      <w:pPr>
        <w:rPr>
          <w:rFonts w:ascii="Arial" w:hAnsi="Arial" w:cs="Arial"/>
          <w:b/>
          <w:sz w:val="24"/>
        </w:rPr>
      </w:pPr>
      <w:r>
        <w:rPr>
          <w:rFonts w:ascii="Arial" w:hAnsi="Arial" w:cs="Arial"/>
          <w:b/>
          <w:color w:val="0000FF"/>
          <w:sz w:val="24"/>
        </w:rPr>
        <w:t>R3-210625</w:t>
      </w:r>
      <w:r>
        <w:rPr>
          <w:rFonts w:ascii="Arial" w:hAnsi="Arial" w:cs="Arial"/>
          <w:b/>
          <w:color w:val="0000FF"/>
          <w:sz w:val="24"/>
        </w:rPr>
        <w:tab/>
      </w:r>
      <w:r>
        <w:rPr>
          <w:rFonts w:ascii="Arial" w:hAnsi="Arial" w:cs="Arial"/>
          <w:b/>
          <w:sz w:val="24"/>
        </w:rPr>
        <w:t>Cause value on Xn for normal release CR 38.423</w:t>
      </w:r>
    </w:p>
    <w:p w14:paraId="2ABE87A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CR-0556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5330728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34C47" w14:textId="5FF2A635" w:rsidR="00624E73" w:rsidRDefault="00624E73" w:rsidP="00624E73">
      <w:pPr>
        <w:rPr>
          <w:rFonts w:ascii="Arial" w:hAnsi="Arial" w:cs="Arial"/>
          <w:b/>
          <w:sz w:val="24"/>
        </w:rPr>
      </w:pPr>
      <w:r>
        <w:rPr>
          <w:rFonts w:ascii="Arial" w:hAnsi="Arial" w:cs="Arial"/>
          <w:b/>
          <w:color w:val="0000FF"/>
          <w:sz w:val="24"/>
        </w:rPr>
        <w:t>R3-210626</w:t>
      </w:r>
      <w:r>
        <w:rPr>
          <w:rFonts w:ascii="Arial" w:hAnsi="Arial" w:cs="Arial"/>
          <w:b/>
          <w:color w:val="0000FF"/>
          <w:sz w:val="24"/>
        </w:rPr>
        <w:tab/>
      </w:r>
      <w:r>
        <w:rPr>
          <w:rFonts w:ascii="Arial" w:hAnsi="Arial" w:cs="Arial"/>
          <w:b/>
          <w:sz w:val="24"/>
        </w:rPr>
        <w:t>Cause value on Xn for normal release CR 38.423</w:t>
      </w:r>
    </w:p>
    <w:p w14:paraId="436723B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CR-0555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179B24A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R3-211248</w:t>
      </w:r>
      <w:r>
        <w:rPr>
          <w:color w:val="993300"/>
          <w:u w:val="single"/>
        </w:rPr>
        <w:t>.</w:t>
      </w:r>
    </w:p>
    <w:p w14:paraId="7ADF2168" w14:textId="12804016" w:rsidR="00624E73" w:rsidRDefault="00624E73" w:rsidP="00624E73">
      <w:pPr>
        <w:rPr>
          <w:rFonts w:ascii="Arial" w:hAnsi="Arial" w:cs="Arial"/>
          <w:b/>
          <w:sz w:val="24"/>
        </w:rPr>
      </w:pPr>
      <w:r>
        <w:rPr>
          <w:rFonts w:ascii="Arial" w:hAnsi="Arial" w:cs="Arial"/>
          <w:b/>
          <w:color w:val="0000FF"/>
          <w:sz w:val="24"/>
        </w:rPr>
        <w:t>R3-211248</w:t>
      </w:r>
      <w:r>
        <w:rPr>
          <w:rFonts w:ascii="Arial" w:hAnsi="Arial" w:cs="Arial"/>
          <w:b/>
          <w:color w:val="0000FF"/>
          <w:sz w:val="24"/>
        </w:rPr>
        <w:tab/>
      </w:r>
      <w:r>
        <w:rPr>
          <w:rFonts w:ascii="Arial" w:hAnsi="Arial" w:cs="Arial"/>
          <w:b/>
          <w:sz w:val="24"/>
        </w:rPr>
        <w:t>Cause value on Xn for normal release CR 38.423</w:t>
      </w:r>
    </w:p>
    <w:p w14:paraId="18D40EE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CR-0555  rev 1 Cat: F (Rel-16)</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07B30876" w14:textId="77777777" w:rsidR="00624E73" w:rsidRDefault="00624E73" w:rsidP="00624E73">
      <w:pPr>
        <w:rPr>
          <w:color w:val="808080"/>
        </w:rPr>
      </w:pPr>
      <w:r>
        <w:rPr>
          <w:color w:val="808080"/>
        </w:rPr>
        <w:t>(Replaces R3-210626)</w:t>
      </w:r>
    </w:p>
    <w:p w14:paraId="1B3C98E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75798" w14:textId="7DE0888A" w:rsidR="00624E73" w:rsidRDefault="00624E73" w:rsidP="00624E73">
      <w:pPr>
        <w:rPr>
          <w:rFonts w:ascii="Arial" w:hAnsi="Arial" w:cs="Arial"/>
          <w:b/>
          <w:sz w:val="24"/>
        </w:rPr>
      </w:pPr>
      <w:r>
        <w:rPr>
          <w:rFonts w:ascii="Arial" w:hAnsi="Arial" w:cs="Arial"/>
          <w:b/>
          <w:color w:val="0000FF"/>
          <w:sz w:val="24"/>
        </w:rPr>
        <w:t>R3-210627</w:t>
      </w:r>
      <w:r>
        <w:rPr>
          <w:rFonts w:ascii="Arial" w:hAnsi="Arial" w:cs="Arial"/>
          <w:b/>
          <w:color w:val="0000FF"/>
          <w:sz w:val="24"/>
        </w:rPr>
        <w:tab/>
      </w:r>
      <w:r>
        <w:rPr>
          <w:rFonts w:ascii="Arial" w:hAnsi="Arial" w:cs="Arial"/>
          <w:b/>
          <w:sz w:val="24"/>
        </w:rPr>
        <w:t>Cause value on X2 for normal release CR 36.423</w:t>
      </w:r>
    </w:p>
    <w:p w14:paraId="60562BB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v15.11.0</w:t>
      </w:r>
      <w:r>
        <w:rPr>
          <w:i/>
        </w:rPr>
        <w:tab/>
        <w:t xml:space="preserve">  CR-1579  Cat: F (Rel-15)</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46E87A1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31643" w14:textId="55D290BC" w:rsidR="00624E73" w:rsidRDefault="00624E73" w:rsidP="00624E73">
      <w:pPr>
        <w:rPr>
          <w:rFonts w:ascii="Arial" w:hAnsi="Arial" w:cs="Arial"/>
          <w:b/>
          <w:sz w:val="24"/>
        </w:rPr>
      </w:pPr>
      <w:r>
        <w:rPr>
          <w:rFonts w:ascii="Arial" w:hAnsi="Arial" w:cs="Arial"/>
          <w:b/>
          <w:color w:val="0000FF"/>
          <w:sz w:val="24"/>
        </w:rPr>
        <w:t>R3-210628</w:t>
      </w:r>
      <w:r>
        <w:rPr>
          <w:rFonts w:ascii="Arial" w:hAnsi="Arial" w:cs="Arial"/>
          <w:b/>
          <w:color w:val="0000FF"/>
          <w:sz w:val="24"/>
        </w:rPr>
        <w:tab/>
      </w:r>
      <w:r>
        <w:rPr>
          <w:rFonts w:ascii="Arial" w:hAnsi="Arial" w:cs="Arial"/>
          <w:b/>
          <w:sz w:val="24"/>
        </w:rPr>
        <w:t>Cause value on X2 for normal release CR 36.423</w:t>
      </w:r>
    </w:p>
    <w:p w14:paraId="02BB012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CR-1580  Cat: A (Rel-16)</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58AC4BF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R3-211249</w:t>
      </w:r>
      <w:r>
        <w:rPr>
          <w:color w:val="993300"/>
          <w:u w:val="single"/>
        </w:rPr>
        <w:t>.</w:t>
      </w:r>
    </w:p>
    <w:p w14:paraId="0A076BCB" w14:textId="596B0140" w:rsidR="00624E73" w:rsidRDefault="00624E73" w:rsidP="00624E73">
      <w:pPr>
        <w:rPr>
          <w:rFonts w:ascii="Arial" w:hAnsi="Arial" w:cs="Arial"/>
          <w:b/>
          <w:sz w:val="24"/>
        </w:rPr>
      </w:pPr>
      <w:r>
        <w:rPr>
          <w:rFonts w:ascii="Arial" w:hAnsi="Arial" w:cs="Arial"/>
          <w:b/>
          <w:color w:val="0000FF"/>
          <w:sz w:val="24"/>
        </w:rPr>
        <w:t>R3-211249</w:t>
      </w:r>
      <w:r>
        <w:rPr>
          <w:rFonts w:ascii="Arial" w:hAnsi="Arial" w:cs="Arial"/>
          <w:b/>
          <w:color w:val="0000FF"/>
          <w:sz w:val="24"/>
        </w:rPr>
        <w:tab/>
      </w:r>
      <w:r>
        <w:rPr>
          <w:rFonts w:ascii="Arial" w:hAnsi="Arial" w:cs="Arial"/>
          <w:b/>
          <w:sz w:val="24"/>
        </w:rPr>
        <w:t>Cause value on X2 for normal release CR 36.423</w:t>
      </w:r>
    </w:p>
    <w:p w14:paraId="011C80B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CR-1580  rev 1 Cat: F (Rel-16)</w:t>
      </w:r>
      <w:r>
        <w:rPr>
          <w:i/>
        </w:rPr>
        <w:br/>
      </w:r>
      <w:r>
        <w:rPr>
          <w:i/>
        </w:rPr>
        <w:br/>
      </w:r>
      <w:r>
        <w:rPr>
          <w:i/>
        </w:rPr>
        <w:tab/>
      </w:r>
      <w:r>
        <w:rPr>
          <w:i/>
        </w:rPr>
        <w:tab/>
      </w:r>
      <w:r>
        <w:rPr>
          <w:i/>
        </w:rPr>
        <w:tab/>
      </w:r>
      <w:r>
        <w:rPr>
          <w:i/>
        </w:rPr>
        <w:tab/>
      </w:r>
      <w:r>
        <w:rPr>
          <w:i/>
        </w:rPr>
        <w:tab/>
        <w:t>Source: Ericsson, Verizon Wireless, Deutsche Telekom, CMCC,  BT, AT&amp;T, China Unicom, Telecom Italia, Vodafone</w:t>
      </w:r>
    </w:p>
    <w:p w14:paraId="5CEDCA3D" w14:textId="77777777" w:rsidR="00624E73" w:rsidRDefault="00624E73" w:rsidP="00624E73">
      <w:pPr>
        <w:rPr>
          <w:color w:val="808080"/>
        </w:rPr>
      </w:pPr>
      <w:r>
        <w:rPr>
          <w:color w:val="808080"/>
        </w:rPr>
        <w:lastRenderedPageBreak/>
        <w:t>(Replaces R3-210628)</w:t>
      </w:r>
    </w:p>
    <w:p w14:paraId="62FEFC8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BD175" w14:textId="743917D5" w:rsidR="00624E73" w:rsidRDefault="00624E73" w:rsidP="00624E73">
      <w:pPr>
        <w:rPr>
          <w:rFonts w:ascii="Arial" w:hAnsi="Arial" w:cs="Arial"/>
          <w:b/>
          <w:sz w:val="24"/>
        </w:rPr>
      </w:pPr>
      <w:r>
        <w:rPr>
          <w:rFonts w:ascii="Arial" w:hAnsi="Arial" w:cs="Arial"/>
          <w:b/>
          <w:color w:val="0000FF"/>
          <w:sz w:val="24"/>
        </w:rPr>
        <w:t>R3-211063</w:t>
      </w:r>
      <w:r>
        <w:rPr>
          <w:rFonts w:ascii="Arial" w:hAnsi="Arial" w:cs="Arial"/>
          <w:b/>
          <w:color w:val="0000FF"/>
          <w:sz w:val="24"/>
        </w:rPr>
        <w:tab/>
      </w:r>
      <w:r>
        <w:rPr>
          <w:rFonts w:ascii="Arial" w:hAnsi="Arial" w:cs="Arial"/>
          <w:b/>
          <w:sz w:val="24"/>
        </w:rPr>
        <w:t>CB: # 91_MOACV2 - Summary of email discussion</w:t>
      </w:r>
    </w:p>
    <w:p w14:paraId="7568749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4FF0DC2" w14:textId="77777777" w:rsidR="00624E73" w:rsidRDefault="00624E73" w:rsidP="00624E73">
      <w:pPr>
        <w:rPr>
          <w:rFonts w:ascii="Arial" w:hAnsi="Arial" w:cs="Arial"/>
          <w:b/>
        </w:rPr>
      </w:pPr>
      <w:r>
        <w:rPr>
          <w:rFonts w:ascii="Arial" w:hAnsi="Arial" w:cs="Arial"/>
          <w:b/>
        </w:rPr>
        <w:t xml:space="preserve">Abstract: </w:t>
      </w:r>
    </w:p>
    <w:p w14:paraId="605AED65" w14:textId="77777777" w:rsidR="00624E73" w:rsidRDefault="00624E73" w:rsidP="00624E73">
      <w:r>
        <w:t>Summary of offline discussion</w:t>
      </w:r>
    </w:p>
    <w:p w14:paraId="676C5AB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43F50" w14:textId="255F043C" w:rsidR="00624E73" w:rsidRDefault="00624E73" w:rsidP="00624E73">
      <w:pPr>
        <w:rPr>
          <w:rFonts w:ascii="Arial" w:hAnsi="Arial" w:cs="Arial"/>
          <w:b/>
          <w:sz w:val="24"/>
        </w:rPr>
      </w:pPr>
      <w:r>
        <w:rPr>
          <w:rFonts w:ascii="Arial" w:hAnsi="Arial" w:cs="Arial"/>
          <w:b/>
          <w:color w:val="0000FF"/>
          <w:sz w:val="24"/>
        </w:rPr>
        <w:t>R3-210157</w:t>
      </w:r>
      <w:r>
        <w:rPr>
          <w:rFonts w:ascii="Arial" w:hAnsi="Arial" w:cs="Arial"/>
          <w:b/>
          <w:color w:val="0000FF"/>
          <w:sz w:val="24"/>
        </w:rPr>
        <w:tab/>
      </w:r>
      <w:r>
        <w:rPr>
          <w:rFonts w:ascii="Arial" w:hAnsi="Arial" w:cs="Arial"/>
          <w:b/>
          <w:sz w:val="24"/>
        </w:rPr>
        <w:t>Correction of Voice fallback triggered by Initial Context Setup</w:t>
      </w:r>
    </w:p>
    <w:p w14:paraId="48CE026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TMO US, Orange, Qualcomm Incorporated</w:t>
      </w:r>
    </w:p>
    <w:p w14:paraId="1180C55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23B9A" w14:textId="1959D16C" w:rsidR="00624E73" w:rsidRDefault="00624E73" w:rsidP="00624E73">
      <w:pPr>
        <w:rPr>
          <w:rFonts w:ascii="Arial" w:hAnsi="Arial" w:cs="Arial"/>
          <w:b/>
          <w:sz w:val="24"/>
        </w:rPr>
      </w:pPr>
      <w:r>
        <w:rPr>
          <w:rFonts w:ascii="Arial" w:hAnsi="Arial" w:cs="Arial"/>
          <w:b/>
          <w:color w:val="0000FF"/>
          <w:sz w:val="24"/>
        </w:rPr>
        <w:t>R3-210158</w:t>
      </w:r>
      <w:r>
        <w:rPr>
          <w:rFonts w:ascii="Arial" w:hAnsi="Arial" w:cs="Arial"/>
          <w:b/>
          <w:color w:val="0000FF"/>
          <w:sz w:val="24"/>
        </w:rPr>
        <w:tab/>
      </w:r>
      <w:r>
        <w:rPr>
          <w:rFonts w:ascii="Arial" w:hAnsi="Arial" w:cs="Arial"/>
          <w:b/>
          <w:sz w:val="24"/>
        </w:rPr>
        <w:t>Correction of Voice fallback triggered by Initial Context Setup</w:t>
      </w:r>
    </w:p>
    <w:p w14:paraId="635BC80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CR-0542  Cat: F (Rel-16)</w:t>
      </w:r>
      <w:r>
        <w:rPr>
          <w:i/>
        </w:rPr>
        <w:br/>
      </w:r>
      <w:r>
        <w:rPr>
          <w:i/>
        </w:rPr>
        <w:br/>
      </w:r>
      <w:r>
        <w:rPr>
          <w:i/>
        </w:rPr>
        <w:tab/>
      </w:r>
      <w:r>
        <w:rPr>
          <w:i/>
        </w:rPr>
        <w:tab/>
      </w:r>
      <w:r>
        <w:rPr>
          <w:i/>
        </w:rPr>
        <w:tab/>
      </w:r>
      <w:r>
        <w:rPr>
          <w:i/>
        </w:rPr>
        <w:tab/>
      </w:r>
      <w:r>
        <w:rPr>
          <w:i/>
        </w:rPr>
        <w:tab/>
        <w:t>Source: Nokia, Nokia Shanghai Bell, TMO US, Orange, Qualcomm Incorporated</w:t>
      </w:r>
    </w:p>
    <w:p w14:paraId="70036D08" w14:textId="77777777" w:rsidR="00624E73" w:rsidRDefault="00624E73" w:rsidP="00624E73">
      <w:pPr>
        <w:rPr>
          <w:rFonts w:ascii="Arial" w:hAnsi="Arial" w:cs="Arial"/>
          <w:b/>
        </w:rPr>
      </w:pPr>
      <w:r>
        <w:rPr>
          <w:rFonts w:ascii="Arial" w:hAnsi="Arial" w:cs="Arial"/>
          <w:b/>
        </w:rPr>
        <w:t xml:space="preserve">Discussion: </w:t>
      </w:r>
    </w:p>
    <w:p w14:paraId="5468C8C9" w14:textId="77777777" w:rsidR="00624E73" w:rsidRDefault="00624E73" w:rsidP="00624E73">
      <w:r>
        <w:t>Ericsson: no issue; NG-RAN node should not use ctxt failure (failure for QoS flows are not a use case for that)</w:t>
      </w:r>
    </w:p>
    <w:p w14:paraId="353081F7" w14:textId="77777777" w:rsidR="00624E73" w:rsidRDefault="00624E73" w:rsidP="00624E73">
      <w:r>
        <w:t>Huawei: we support this CR; this is just for initial ctxt setup response, although current wording seems acceptable to us</w:t>
      </w:r>
    </w:p>
    <w:p w14:paraId="50FCC914" w14:textId="77777777" w:rsidR="00624E73" w:rsidRDefault="00624E73" w:rsidP="00624E73">
      <w:r>
        <w:t>Nokia: in redirection case, no need to set up resources at 5G side – need to clarify which message to use</w:t>
      </w:r>
    </w:p>
    <w:p w14:paraId="54851DEA" w14:textId="77777777" w:rsidR="00624E73" w:rsidRDefault="00624E73" w:rsidP="00624E73">
      <w:r>
        <w:t>Ericsson: Huawei might have misunderstood my comments – this is about QoS flows that cannot be set up; if failure is sent, nothing else can be done (no context). Text was copied from PDU session setup; nothing wrong with it. There are cases where the init ctxt resp message cannot be used.</w:t>
      </w:r>
    </w:p>
    <w:p w14:paraId="60CD8004" w14:textId="77777777" w:rsidR="00624E73" w:rsidRDefault="00624E73" w:rsidP="00624E73">
      <w:r>
        <w:t>Nokia: seems Ericsson agrees to use response?</w:t>
      </w:r>
    </w:p>
    <w:p w14:paraId="29C07512" w14:textId="77777777" w:rsidR="00624E73" w:rsidRDefault="00624E73" w:rsidP="00624E73">
      <w:r>
        <w:t>Ericsson: correct – this is about PDU session, not ctxt</w:t>
      </w:r>
    </w:p>
    <w:p w14:paraId="5267CBA7" w14:textId="77777777" w:rsidR="00624E73" w:rsidRDefault="00624E73" w:rsidP="00624E73">
      <w:r>
        <w:t>Nokia: cannot inherit text from PDU session request directly; need special handling</w:t>
      </w:r>
    </w:p>
    <w:p w14:paraId="61B961CD" w14:textId="77777777" w:rsidR="00624E73" w:rsidRDefault="00624E73" w:rsidP="00624E73">
      <w:r>
        <w:t>Ericsson: we still do not acknowledge that there’s an issue to be solved</w:t>
      </w:r>
    </w:p>
    <w:p w14:paraId="0EF5449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R3-211181</w:t>
      </w:r>
      <w:r>
        <w:rPr>
          <w:color w:val="993300"/>
          <w:u w:val="single"/>
        </w:rPr>
        <w:t>.</w:t>
      </w:r>
    </w:p>
    <w:p w14:paraId="25C3DD80" w14:textId="3E12E8A0" w:rsidR="00624E73" w:rsidRDefault="00624E73" w:rsidP="00624E73">
      <w:pPr>
        <w:rPr>
          <w:rFonts w:ascii="Arial" w:hAnsi="Arial" w:cs="Arial"/>
          <w:b/>
          <w:sz w:val="24"/>
        </w:rPr>
      </w:pPr>
      <w:r>
        <w:rPr>
          <w:rFonts w:ascii="Arial" w:hAnsi="Arial" w:cs="Arial"/>
          <w:b/>
          <w:color w:val="0000FF"/>
          <w:sz w:val="24"/>
        </w:rPr>
        <w:t>R3-211181</w:t>
      </w:r>
      <w:r>
        <w:rPr>
          <w:rFonts w:ascii="Arial" w:hAnsi="Arial" w:cs="Arial"/>
          <w:b/>
          <w:color w:val="0000FF"/>
          <w:sz w:val="24"/>
        </w:rPr>
        <w:tab/>
      </w:r>
      <w:r>
        <w:rPr>
          <w:rFonts w:ascii="Arial" w:hAnsi="Arial" w:cs="Arial"/>
          <w:b/>
          <w:sz w:val="24"/>
        </w:rPr>
        <w:t>Correction of Voice fallback triggered by Initial Context Setup</w:t>
      </w:r>
    </w:p>
    <w:p w14:paraId="0EF2703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CR-0542  rev 1 Cat: F (Rel-16)</w:t>
      </w:r>
      <w:r>
        <w:rPr>
          <w:i/>
        </w:rPr>
        <w:br/>
      </w:r>
      <w:r>
        <w:rPr>
          <w:i/>
        </w:rPr>
        <w:br/>
      </w:r>
      <w:r>
        <w:rPr>
          <w:i/>
        </w:rPr>
        <w:tab/>
      </w:r>
      <w:r>
        <w:rPr>
          <w:i/>
        </w:rPr>
        <w:tab/>
      </w:r>
      <w:r>
        <w:rPr>
          <w:i/>
        </w:rPr>
        <w:tab/>
      </w:r>
      <w:r>
        <w:rPr>
          <w:i/>
        </w:rPr>
        <w:tab/>
      </w:r>
      <w:r>
        <w:rPr>
          <w:i/>
        </w:rPr>
        <w:tab/>
        <w:t>Source: Nokia, Nokia Shanghai Bell, TMO US, Orange, Qualcomm Incorporated</w:t>
      </w:r>
    </w:p>
    <w:p w14:paraId="6A52B34D" w14:textId="77777777" w:rsidR="00624E73" w:rsidRDefault="00624E73" w:rsidP="00624E73">
      <w:pPr>
        <w:rPr>
          <w:color w:val="808080"/>
        </w:rPr>
      </w:pPr>
      <w:r>
        <w:rPr>
          <w:color w:val="808080"/>
        </w:rPr>
        <w:t>(Replaces R3-210158)</w:t>
      </w:r>
    </w:p>
    <w:p w14:paraId="358EE51F" w14:textId="49D02F23"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731332" w14:textId="5EF446C2" w:rsidR="00624E73" w:rsidRDefault="00624E73" w:rsidP="00624E73">
      <w:pPr>
        <w:rPr>
          <w:rFonts w:ascii="Arial" w:hAnsi="Arial" w:cs="Arial"/>
          <w:b/>
          <w:sz w:val="24"/>
        </w:rPr>
      </w:pPr>
      <w:r>
        <w:rPr>
          <w:rFonts w:ascii="Arial" w:hAnsi="Arial" w:cs="Arial"/>
          <w:b/>
          <w:color w:val="0000FF"/>
          <w:sz w:val="24"/>
        </w:rPr>
        <w:t>R3-211097</w:t>
      </w:r>
      <w:r>
        <w:rPr>
          <w:rFonts w:ascii="Arial" w:hAnsi="Arial" w:cs="Arial"/>
          <w:b/>
          <w:color w:val="0000FF"/>
          <w:sz w:val="24"/>
        </w:rPr>
        <w:tab/>
      </w:r>
      <w:r>
        <w:rPr>
          <w:rFonts w:ascii="Arial" w:hAnsi="Arial" w:cs="Arial"/>
          <w:b/>
          <w:sz w:val="24"/>
        </w:rPr>
        <w:t>CB: # 92_Voice_fallback_initCtxtSetup - Summary of email discussion</w:t>
      </w:r>
    </w:p>
    <w:p w14:paraId="4952370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7C5BBE9" w14:textId="77777777" w:rsidR="00624E73" w:rsidRDefault="00624E73" w:rsidP="00624E73">
      <w:pPr>
        <w:rPr>
          <w:rFonts w:ascii="Arial" w:hAnsi="Arial" w:cs="Arial"/>
          <w:b/>
        </w:rPr>
      </w:pPr>
      <w:r>
        <w:rPr>
          <w:rFonts w:ascii="Arial" w:hAnsi="Arial" w:cs="Arial"/>
          <w:b/>
        </w:rPr>
        <w:lastRenderedPageBreak/>
        <w:t xml:space="preserve">Abstract: </w:t>
      </w:r>
    </w:p>
    <w:p w14:paraId="00F6BEA6" w14:textId="77777777" w:rsidR="00624E73" w:rsidRDefault="00624E73" w:rsidP="00624E73">
      <w:r>
        <w:t>Summary of offline discussion</w:t>
      </w:r>
    </w:p>
    <w:p w14:paraId="603675E1" w14:textId="55DA0A2B"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9E53D" w14:textId="77777777" w:rsidR="0040277F" w:rsidRDefault="0040277F" w:rsidP="0040277F">
      <w:pPr>
        <w:rPr>
          <w:color w:val="993300"/>
          <w:u w:val="single"/>
        </w:rPr>
      </w:pPr>
    </w:p>
    <w:p w14:paraId="55FC0D5B" w14:textId="13EF631A" w:rsidR="0040277F" w:rsidRPr="00C10779" w:rsidRDefault="0040277F" w:rsidP="0040277F">
      <w:pPr>
        <w:widowControl w:val="0"/>
        <w:ind w:left="144" w:hanging="144"/>
        <w:rPr>
          <w:b/>
          <w:bCs/>
          <w:color w:val="00B050"/>
          <w:sz w:val="28"/>
          <w:szCs w:val="28"/>
          <w:u w:val="single"/>
        </w:rPr>
      </w:pPr>
      <w:r w:rsidRPr="00C10779">
        <w:rPr>
          <w:b/>
          <w:bCs/>
          <w:color w:val="00B050"/>
          <w:sz w:val="28"/>
          <w:szCs w:val="28"/>
          <w:u w:val="single"/>
        </w:rPr>
        <w:t>Agreement:</w:t>
      </w:r>
    </w:p>
    <w:p w14:paraId="41993EBD" w14:textId="77777777" w:rsidR="0040277F" w:rsidRPr="00B67251" w:rsidRDefault="0040277F" w:rsidP="0040277F">
      <w:pPr>
        <w:rPr>
          <w:b/>
          <w:bCs/>
          <w:color w:val="00B050"/>
        </w:rPr>
      </w:pPr>
      <w:r w:rsidRPr="00B67251">
        <w:rPr>
          <w:b/>
          <w:bCs/>
          <w:color w:val="00B050"/>
        </w:rPr>
        <w:t>Encoding 2 is the right one to be used when the fallback is successfully initiated; no CR is needed.</w:t>
      </w:r>
    </w:p>
    <w:p w14:paraId="28C4F93A" w14:textId="77777777" w:rsidR="0040277F" w:rsidRDefault="0040277F" w:rsidP="00624E73">
      <w:pPr>
        <w:rPr>
          <w:color w:val="993300"/>
          <w:u w:val="single"/>
        </w:rPr>
      </w:pPr>
    </w:p>
    <w:p w14:paraId="5C4B6BFF" w14:textId="5210E964" w:rsidR="00624E73" w:rsidRDefault="00624E73" w:rsidP="00624E73">
      <w:pPr>
        <w:rPr>
          <w:rFonts w:ascii="Arial" w:hAnsi="Arial" w:cs="Arial"/>
          <w:b/>
          <w:sz w:val="24"/>
        </w:rPr>
      </w:pPr>
      <w:r>
        <w:rPr>
          <w:rFonts w:ascii="Arial" w:hAnsi="Arial" w:cs="Arial"/>
          <w:b/>
          <w:color w:val="0000FF"/>
          <w:sz w:val="24"/>
        </w:rPr>
        <w:t>R3-210589</w:t>
      </w:r>
      <w:r>
        <w:rPr>
          <w:rFonts w:ascii="Arial" w:hAnsi="Arial" w:cs="Arial"/>
          <w:b/>
          <w:color w:val="0000FF"/>
          <w:sz w:val="24"/>
        </w:rPr>
        <w:tab/>
      </w:r>
      <w:r>
        <w:rPr>
          <w:rFonts w:ascii="Arial" w:hAnsi="Arial" w:cs="Arial"/>
          <w:b/>
          <w:sz w:val="24"/>
        </w:rPr>
        <w:t>Correction of S-NSSAI in served cell information</w:t>
      </w:r>
    </w:p>
    <w:p w14:paraId="62B6BE0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CR-0650  rev 1 Cat: F (Rel-15)</w:t>
      </w:r>
      <w:r>
        <w:rPr>
          <w:i/>
        </w:rPr>
        <w:br/>
      </w:r>
      <w:r>
        <w:rPr>
          <w:i/>
        </w:rPr>
        <w:br/>
      </w:r>
      <w:r>
        <w:rPr>
          <w:i/>
        </w:rPr>
        <w:tab/>
      </w:r>
      <w:r>
        <w:rPr>
          <w:i/>
        </w:rPr>
        <w:tab/>
      </w:r>
      <w:r>
        <w:rPr>
          <w:i/>
        </w:rPr>
        <w:tab/>
      </w:r>
      <w:r>
        <w:rPr>
          <w:i/>
        </w:rPr>
        <w:tab/>
      </w:r>
      <w:r>
        <w:rPr>
          <w:i/>
        </w:rPr>
        <w:tab/>
        <w:t>Source: Huawei, CATT, Lenovo , Motorola Mobility</w:t>
      </w:r>
    </w:p>
    <w:p w14:paraId="31FE045F" w14:textId="77777777" w:rsidR="00624E73" w:rsidRDefault="00624E73" w:rsidP="00624E73">
      <w:pPr>
        <w:rPr>
          <w:color w:val="808080"/>
        </w:rPr>
      </w:pPr>
      <w:r>
        <w:rPr>
          <w:color w:val="808080"/>
        </w:rPr>
        <w:t>(Replaces R3-205072)</w:t>
      </w:r>
    </w:p>
    <w:p w14:paraId="3D0242BB" w14:textId="77777777" w:rsidR="00624E73" w:rsidRDefault="00624E73" w:rsidP="00624E73">
      <w:pPr>
        <w:rPr>
          <w:rFonts w:ascii="Arial" w:hAnsi="Arial" w:cs="Arial"/>
          <w:b/>
        </w:rPr>
      </w:pPr>
      <w:r>
        <w:rPr>
          <w:rFonts w:ascii="Arial" w:hAnsi="Arial" w:cs="Arial"/>
          <w:b/>
        </w:rPr>
        <w:t xml:space="preserve">Discussion: </w:t>
      </w:r>
    </w:p>
    <w:p w14:paraId="5B01C290" w14:textId="77777777" w:rsidR="00624E73" w:rsidRDefault="00624E73" w:rsidP="00624E73">
      <w:r>
        <w:t>Ericsson: no need to communicate slices that the specific RAN node has nothing to do with</w:t>
      </w:r>
    </w:p>
    <w:p w14:paraId="155B059D" w14:textId="77777777" w:rsidR="00624E73" w:rsidRDefault="00624E73" w:rsidP="00624E73">
      <w:r>
        <w:t>Huawei: DU can send this to CU so CN and neighbors can be informed</w:t>
      </w:r>
    </w:p>
    <w:p w14:paraId="641A3FBB" w14:textId="77777777" w:rsidR="00624E73" w:rsidRDefault="00624E73" w:rsidP="00624E73">
      <w:r>
        <w:t>Nokia: agree with Ericsson - slice info is to be exchanged by logical node. We exchange what is broadcast over SIB1, but this is an exception and for very specific info; slice info is not broadcasted in Rel-16</w:t>
      </w:r>
    </w:p>
    <w:p w14:paraId="09AE18E2" w14:textId="77777777" w:rsidR="00624E73" w:rsidRDefault="00624E73" w:rsidP="00624E73">
      <w:r>
        <w:t>Huawei: for RAN sharing, common interface is deployed – this should be needed</w:t>
      </w:r>
    </w:p>
    <w:p w14:paraId="6D58ABCE" w14:textId="77777777" w:rsidR="00624E73" w:rsidRDefault="00624E73" w:rsidP="00624E73">
      <w:r>
        <w:t>ZTE: Is TAI slice info per-logical node and not per PLMN?</w:t>
      </w:r>
    </w:p>
    <w:p w14:paraId="7EB14253" w14:textId="77777777" w:rsidR="00624E73" w:rsidRDefault="00624E73" w:rsidP="00624E73">
      <w:r>
        <w:t>Nokia: looking at the message structure, it is per logical cell and logical node</w:t>
      </w:r>
    </w:p>
    <w:p w14:paraId="78B7B4B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6831B" w14:textId="5E5B1A79" w:rsidR="00624E73" w:rsidRDefault="00624E73" w:rsidP="00624E73">
      <w:pPr>
        <w:rPr>
          <w:rFonts w:ascii="Arial" w:hAnsi="Arial" w:cs="Arial"/>
          <w:b/>
          <w:sz w:val="24"/>
        </w:rPr>
      </w:pPr>
      <w:r>
        <w:rPr>
          <w:rFonts w:ascii="Arial" w:hAnsi="Arial" w:cs="Arial"/>
          <w:b/>
          <w:color w:val="0000FF"/>
          <w:sz w:val="24"/>
        </w:rPr>
        <w:t>R3-210590</w:t>
      </w:r>
      <w:r>
        <w:rPr>
          <w:rFonts w:ascii="Arial" w:hAnsi="Arial" w:cs="Arial"/>
          <w:b/>
          <w:color w:val="0000FF"/>
          <w:sz w:val="24"/>
        </w:rPr>
        <w:tab/>
      </w:r>
      <w:r>
        <w:rPr>
          <w:rFonts w:ascii="Arial" w:hAnsi="Arial" w:cs="Arial"/>
          <w:b/>
          <w:sz w:val="24"/>
        </w:rPr>
        <w:t>Correction of S-NSSAI in served cell information</w:t>
      </w:r>
    </w:p>
    <w:p w14:paraId="27DD567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CR-0651  rev 1 Cat: A (Rel-16)</w:t>
      </w:r>
      <w:r>
        <w:rPr>
          <w:i/>
        </w:rPr>
        <w:br/>
      </w:r>
      <w:r>
        <w:rPr>
          <w:i/>
        </w:rPr>
        <w:br/>
      </w:r>
      <w:r>
        <w:rPr>
          <w:i/>
        </w:rPr>
        <w:tab/>
      </w:r>
      <w:r>
        <w:rPr>
          <w:i/>
        </w:rPr>
        <w:tab/>
      </w:r>
      <w:r>
        <w:rPr>
          <w:i/>
        </w:rPr>
        <w:tab/>
      </w:r>
      <w:r>
        <w:rPr>
          <w:i/>
        </w:rPr>
        <w:tab/>
      </w:r>
      <w:r>
        <w:rPr>
          <w:i/>
        </w:rPr>
        <w:tab/>
        <w:t>Source: Huawei, CATT, Lenovo , Motorola Mobility</w:t>
      </w:r>
    </w:p>
    <w:p w14:paraId="49433F6B" w14:textId="77777777" w:rsidR="00624E73" w:rsidRDefault="00624E73" w:rsidP="00624E73">
      <w:pPr>
        <w:rPr>
          <w:color w:val="808080"/>
        </w:rPr>
      </w:pPr>
      <w:r>
        <w:rPr>
          <w:color w:val="808080"/>
        </w:rPr>
        <w:t>(Replaces R3-205073)</w:t>
      </w:r>
    </w:p>
    <w:p w14:paraId="4A7D030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37AD5" w14:textId="45D09CDC" w:rsidR="00624E73" w:rsidRDefault="00624E73" w:rsidP="00624E73">
      <w:pPr>
        <w:rPr>
          <w:rFonts w:ascii="Arial" w:hAnsi="Arial" w:cs="Arial"/>
          <w:b/>
          <w:sz w:val="24"/>
        </w:rPr>
      </w:pPr>
      <w:r>
        <w:rPr>
          <w:rFonts w:ascii="Arial" w:hAnsi="Arial" w:cs="Arial"/>
          <w:b/>
          <w:color w:val="0000FF"/>
          <w:sz w:val="24"/>
        </w:rPr>
        <w:t>R3-210871</w:t>
      </w:r>
      <w:r>
        <w:rPr>
          <w:rFonts w:ascii="Arial" w:hAnsi="Arial" w:cs="Arial"/>
          <w:b/>
          <w:color w:val="0000FF"/>
          <w:sz w:val="24"/>
        </w:rPr>
        <w:tab/>
      </w:r>
      <w:r>
        <w:rPr>
          <w:rFonts w:ascii="Arial" w:hAnsi="Arial" w:cs="Arial"/>
          <w:b/>
          <w:sz w:val="24"/>
        </w:rPr>
        <w:t>CR to 37.473 on miscellaneous corrections</w:t>
      </w:r>
    </w:p>
    <w:p w14:paraId="5DEAE47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v16.3.0</w:t>
      </w:r>
      <w:r>
        <w:rPr>
          <w:i/>
        </w:rPr>
        <w:tab/>
        <w:t xml:space="preserve">  CR-0006  Cat: F (Rel-16)</w:t>
      </w:r>
      <w:r>
        <w:rPr>
          <w:i/>
        </w:rPr>
        <w:br/>
      </w:r>
      <w:r>
        <w:rPr>
          <w:i/>
        </w:rPr>
        <w:br/>
      </w:r>
      <w:r>
        <w:rPr>
          <w:i/>
        </w:rPr>
        <w:tab/>
      </w:r>
      <w:r>
        <w:rPr>
          <w:i/>
        </w:rPr>
        <w:tab/>
      </w:r>
      <w:r>
        <w:rPr>
          <w:i/>
        </w:rPr>
        <w:tab/>
      </w:r>
      <w:r>
        <w:rPr>
          <w:i/>
        </w:rPr>
        <w:tab/>
      </w:r>
      <w:r>
        <w:rPr>
          <w:i/>
        </w:rPr>
        <w:tab/>
        <w:t>Source: Huawei, China Unicomm, Orange, TIM</w:t>
      </w:r>
    </w:p>
    <w:p w14:paraId="28B736C1" w14:textId="77777777" w:rsidR="0065303A" w:rsidRDefault="0065303A" w:rsidP="0065303A">
      <w:pPr>
        <w:rPr>
          <w:rFonts w:ascii="Arial" w:hAnsi="Arial" w:cs="Arial"/>
          <w:b/>
        </w:rPr>
      </w:pPr>
      <w:r>
        <w:rPr>
          <w:rFonts w:ascii="Arial" w:hAnsi="Arial" w:cs="Arial"/>
          <w:b/>
        </w:rPr>
        <w:t xml:space="preserve">Discussion: </w:t>
      </w:r>
    </w:p>
    <w:p w14:paraId="17BC60F5" w14:textId="37F569A9" w:rsidR="0065303A" w:rsidRDefault="0065303A" w:rsidP="0065303A">
      <w:r>
        <w:t>- Correct wrong clause number</w:t>
      </w:r>
    </w:p>
    <w:p w14:paraId="5CE35B60" w14:textId="6BAD57AF" w:rsidR="0065303A" w:rsidRDefault="0065303A" w:rsidP="0065303A">
      <w:r>
        <w:t xml:space="preserve">- remove </w:t>
      </w:r>
      <w:r>
        <w:rPr>
          <w:lang w:val="en-US" w:eastAsia="zh-CN"/>
        </w:rPr>
        <w:t>the last table for “maxnoofSCells” in 9.3.1.56</w:t>
      </w:r>
    </w:p>
    <w:p w14:paraId="125CF1A1" w14:textId="35C44FC1"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303A">
        <w:rPr>
          <w:rFonts w:ascii="Arial" w:hAnsi="Arial" w:cs="Arial"/>
          <w:b/>
          <w:color w:val="993300"/>
          <w:u w:val="single"/>
        </w:rPr>
        <w:t>revised to R3-211361</w:t>
      </w:r>
      <w:r>
        <w:rPr>
          <w:color w:val="993300"/>
          <w:u w:val="single"/>
        </w:rPr>
        <w:t>.</w:t>
      </w:r>
    </w:p>
    <w:p w14:paraId="4F1529F2" w14:textId="518B263F" w:rsidR="0065303A" w:rsidRDefault="0065303A" w:rsidP="0065303A">
      <w:pPr>
        <w:rPr>
          <w:rFonts w:ascii="Arial" w:hAnsi="Arial" w:cs="Arial"/>
          <w:b/>
          <w:sz w:val="24"/>
        </w:rPr>
      </w:pPr>
      <w:r>
        <w:rPr>
          <w:rFonts w:ascii="Arial" w:hAnsi="Arial" w:cs="Arial"/>
          <w:b/>
          <w:color w:val="0000FF"/>
          <w:sz w:val="24"/>
        </w:rPr>
        <w:lastRenderedPageBreak/>
        <w:t>R3-211361</w:t>
      </w:r>
      <w:r>
        <w:rPr>
          <w:rFonts w:ascii="Arial" w:hAnsi="Arial" w:cs="Arial"/>
          <w:b/>
          <w:color w:val="0000FF"/>
          <w:sz w:val="24"/>
        </w:rPr>
        <w:tab/>
      </w:r>
      <w:r>
        <w:rPr>
          <w:rFonts w:ascii="Arial" w:hAnsi="Arial" w:cs="Arial"/>
          <w:b/>
          <w:sz w:val="24"/>
        </w:rPr>
        <w:t>CR to 37.473 on miscellaneous corrections</w:t>
      </w:r>
    </w:p>
    <w:p w14:paraId="79F6FBC8" w14:textId="77777777" w:rsidR="0065303A" w:rsidRDefault="0065303A" w:rsidP="0065303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v16.3.0</w:t>
      </w:r>
      <w:r>
        <w:rPr>
          <w:i/>
        </w:rPr>
        <w:tab/>
        <w:t xml:space="preserve">  CR-0006  Cat: F (Rel-16)</w:t>
      </w:r>
      <w:r>
        <w:rPr>
          <w:i/>
        </w:rPr>
        <w:br/>
      </w:r>
      <w:r>
        <w:rPr>
          <w:i/>
        </w:rPr>
        <w:br/>
      </w:r>
      <w:r>
        <w:rPr>
          <w:i/>
        </w:rPr>
        <w:tab/>
      </w:r>
      <w:r>
        <w:rPr>
          <w:i/>
        </w:rPr>
        <w:tab/>
      </w:r>
      <w:r>
        <w:rPr>
          <w:i/>
        </w:rPr>
        <w:tab/>
      </w:r>
      <w:r>
        <w:rPr>
          <w:i/>
        </w:rPr>
        <w:tab/>
      </w:r>
      <w:r>
        <w:rPr>
          <w:i/>
        </w:rPr>
        <w:tab/>
        <w:t>Source: Huawei, China Unicomm, Orange, TIM</w:t>
      </w:r>
    </w:p>
    <w:p w14:paraId="7D7CB082" w14:textId="5359FD1E" w:rsidR="0065303A" w:rsidRDefault="0065303A" w:rsidP="0065303A">
      <w:pPr>
        <w:rPr>
          <w:color w:val="808080"/>
        </w:rPr>
      </w:pPr>
      <w:r>
        <w:rPr>
          <w:color w:val="808080"/>
        </w:rPr>
        <w:t>(Replaces R3-210871)</w:t>
      </w:r>
    </w:p>
    <w:p w14:paraId="132623D1" w14:textId="522A40F5" w:rsidR="0065303A" w:rsidRDefault="0065303A" w:rsidP="0065303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E79F0" w14:textId="43C78519" w:rsidR="00624E73" w:rsidRDefault="00624E73" w:rsidP="00624E73">
      <w:pPr>
        <w:rPr>
          <w:rFonts w:ascii="Arial" w:hAnsi="Arial" w:cs="Arial"/>
          <w:b/>
          <w:sz w:val="24"/>
        </w:rPr>
      </w:pPr>
      <w:r>
        <w:rPr>
          <w:rFonts w:ascii="Arial" w:hAnsi="Arial" w:cs="Arial"/>
          <w:b/>
          <w:color w:val="0000FF"/>
          <w:sz w:val="24"/>
        </w:rPr>
        <w:t>R3-210286</w:t>
      </w:r>
      <w:r>
        <w:rPr>
          <w:rFonts w:ascii="Arial" w:hAnsi="Arial" w:cs="Arial"/>
          <w:b/>
          <w:color w:val="0000FF"/>
          <w:sz w:val="24"/>
        </w:rPr>
        <w:tab/>
      </w:r>
      <w:r>
        <w:rPr>
          <w:rFonts w:ascii="Arial" w:hAnsi="Arial" w:cs="Arial"/>
          <w:b/>
          <w:sz w:val="24"/>
        </w:rPr>
        <w:t>Discard NR PDCP PDUs without PDCP PDU transfer</w:t>
      </w:r>
    </w:p>
    <w:p w14:paraId="30873CC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v15.7.0</w:t>
      </w:r>
      <w:r>
        <w:rPr>
          <w:i/>
        </w:rPr>
        <w:tab/>
        <w:t xml:space="preserve">  CR-0113  Cat: F (Rel-15)</w:t>
      </w:r>
      <w:r>
        <w:rPr>
          <w:i/>
        </w:rPr>
        <w:br/>
      </w:r>
      <w:r>
        <w:rPr>
          <w:i/>
        </w:rPr>
        <w:br/>
      </w:r>
      <w:r>
        <w:rPr>
          <w:i/>
        </w:rPr>
        <w:tab/>
      </w:r>
      <w:r>
        <w:rPr>
          <w:i/>
        </w:rPr>
        <w:tab/>
      </w:r>
      <w:r>
        <w:rPr>
          <w:i/>
        </w:rPr>
        <w:tab/>
      </w:r>
      <w:r>
        <w:rPr>
          <w:i/>
        </w:rPr>
        <w:tab/>
      </w:r>
      <w:r>
        <w:rPr>
          <w:i/>
        </w:rPr>
        <w:tab/>
        <w:t>Source: Huawei, Deutsche Telekom, China Unicom</w:t>
      </w:r>
    </w:p>
    <w:p w14:paraId="045824BE" w14:textId="77777777" w:rsidR="00624E73" w:rsidRDefault="00624E73" w:rsidP="00624E73">
      <w:pPr>
        <w:rPr>
          <w:rFonts w:ascii="Arial" w:hAnsi="Arial" w:cs="Arial"/>
          <w:b/>
        </w:rPr>
      </w:pPr>
      <w:r>
        <w:rPr>
          <w:rFonts w:ascii="Arial" w:hAnsi="Arial" w:cs="Arial"/>
          <w:b/>
        </w:rPr>
        <w:t xml:space="preserve">Discussion: </w:t>
      </w:r>
    </w:p>
    <w:p w14:paraId="6ECC9001" w14:textId="77777777" w:rsidR="00624E73" w:rsidRDefault="00624E73" w:rsidP="00624E73">
      <w:r>
        <w:t>Ericsson: not necessary; already clear from spec that this can be sent even without user data</w:t>
      </w:r>
    </w:p>
    <w:p w14:paraId="54F3A798" w14:textId="77777777" w:rsidR="00624E73" w:rsidRDefault="00624E73" w:rsidP="00624E73">
      <w:r>
        <w:t>Nokia: 29.281 says that GTP-U message with this extension may be sent without PDU</w:t>
      </w:r>
    </w:p>
    <w:p w14:paraId="727F2A97" w14:textId="77777777" w:rsidR="00624E73" w:rsidRDefault="00624E73" w:rsidP="00624E73">
      <w:r>
        <w:t>Qualcomm: it’s also in our st2</w:t>
      </w:r>
    </w:p>
    <w:p w14:paraId="2F8E0F78" w14:textId="77777777" w:rsidR="00624E73" w:rsidRDefault="00624E73" w:rsidP="00624E73">
      <w:r>
        <w:t>ZTE: corresponding node can also decide whether this is received or not – CR is not needed</w:t>
      </w:r>
    </w:p>
    <w:p w14:paraId="6D1F0EF3" w14:textId="77777777" w:rsidR="00624E73" w:rsidRDefault="00624E73" w:rsidP="00624E73">
      <w:r>
        <w:t>Samsung: agree with Nokia and Qualcomm</w:t>
      </w:r>
    </w:p>
    <w:p w14:paraId="5A92EDF4" w14:textId="77777777" w:rsidR="00624E73" w:rsidRDefault="00624E73" w:rsidP="00624E73">
      <w:r>
        <w:t>Huawei: 5.5.2.1, PDU type 0 is associated with transfer of PDCP PDU</w:t>
      </w:r>
    </w:p>
    <w:p w14:paraId="3B09F885" w14:textId="77777777" w:rsidR="00624E73" w:rsidRDefault="00624E73" w:rsidP="00624E73">
      <w:r>
        <w:t>Chair: not enough to read just 1 spec</w:t>
      </w:r>
    </w:p>
    <w:p w14:paraId="64CD90CB" w14:textId="77777777" w:rsidR="00624E73" w:rsidRDefault="00624E73" w:rsidP="00624E73">
      <w:r>
        <w:t>Nokia: description might be misleading – no need for flag – just change description</w:t>
      </w:r>
    </w:p>
    <w:p w14:paraId="41870DDE" w14:textId="77777777" w:rsidR="00624E73" w:rsidRDefault="00624E73" w:rsidP="00624E73">
      <w:r>
        <w:t>NEC, Huawei: prefer to see CR</w:t>
      </w:r>
    </w:p>
    <w:p w14:paraId="2227D48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R3-211098</w:t>
      </w:r>
      <w:r>
        <w:rPr>
          <w:color w:val="993300"/>
          <w:u w:val="single"/>
        </w:rPr>
        <w:t>.</w:t>
      </w:r>
    </w:p>
    <w:p w14:paraId="5849E640" w14:textId="3E99AB4E" w:rsidR="00624E73" w:rsidRDefault="00624E73" w:rsidP="00624E73">
      <w:pPr>
        <w:rPr>
          <w:rFonts w:ascii="Arial" w:hAnsi="Arial" w:cs="Arial"/>
          <w:b/>
          <w:sz w:val="24"/>
        </w:rPr>
      </w:pPr>
      <w:r>
        <w:rPr>
          <w:rFonts w:ascii="Arial" w:hAnsi="Arial" w:cs="Arial"/>
          <w:b/>
          <w:color w:val="0000FF"/>
          <w:sz w:val="24"/>
        </w:rPr>
        <w:t>R3-211098</w:t>
      </w:r>
      <w:r>
        <w:rPr>
          <w:rFonts w:ascii="Arial" w:hAnsi="Arial" w:cs="Arial"/>
          <w:b/>
          <w:color w:val="0000FF"/>
          <w:sz w:val="24"/>
        </w:rPr>
        <w:tab/>
      </w:r>
      <w:r>
        <w:rPr>
          <w:rFonts w:ascii="Arial" w:hAnsi="Arial" w:cs="Arial"/>
          <w:b/>
          <w:sz w:val="24"/>
        </w:rPr>
        <w:t>Discard NR PDCP PDUs without PDCP PDU transfer</w:t>
      </w:r>
    </w:p>
    <w:p w14:paraId="4A8018B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v15.7.0</w:t>
      </w:r>
      <w:r>
        <w:rPr>
          <w:i/>
        </w:rPr>
        <w:tab/>
        <w:t xml:space="preserve">  CR-0113  rev 1 Cat: F (Rel-15)</w:t>
      </w:r>
      <w:r>
        <w:rPr>
          <w:i/>
        </w:rPr>
        <w:br/>
      </w:r>
      <w:r>
        <w:rPr>
          <w:i/>
        </w:rPr>
        <w:br/>
      </w:r>
      <w:r>
        <w:rPr>
          <w:i/>
        </w:rPr>
        <w:tab/>
      </w:r>
      <w:r>
        <w:rPr>
          <w:i/>
        </w:rPr>
        <w:tab/>
      </w:r>
      <w:r>
        <w:rPr>
          <w:i/>
        </w:rPr>
        <w:tab/>
      </w:r>
      <w:r>
        <w:rPr>
          <w:i/>
        </w:rPr>
        <w:tab/>
      </w:r>
      <w:r>
        <w:rPr>
          <w:i/>
        </w:rPr>
        <w:tab/>
        <w:t>Source: Huawei, Deutsche Telekom, China Unicom</w:t>
      </w:r>
    </w:p>
    <w:p w14:paraId="67644FC2" w14:textId="77777777" w:rsidR="00624E73" w:rsidRDefault="00624E73" w:rsidP="00624E73">
      <w:pPr>
        <w:rPr>
          <w:color w:val="808080"/>
        </w:rPr>
      </w:pPr>
      <w:r>
        <w:rPr>
          <w:color w:val="808080"/>
        </w:rPr>
        <w:t>(Replaces R3-210286)</w:t>
      </w:r>
    </w:p>
    <w:p w14:paraId="7163C6F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DAC66" w14:textId="1F870043" w:rsidR="00624E73" w:rsidRDefault="00624E73" w:rsidP="00624E73">
      <w:pPr>
        <w:rPr>
          <w:rFonts w:ascii="Arial" w:hAnsi="Arial" w:cs="Arial"/>
          <w:b/>
          <w:sz w:val="24"/>
        </w:rPr>
      </w:pPr>
      <w:r>
        <w:rPr>
          <w:rFonts w:ascii="Arial" w:hAnsi="Arial" w:cs="Arial"/>
          <w:b/>
          <w:color w:val="0000FF"/>
          <w:sz w:val="24"/>
        </w:rPr>
        <w:t>R3-210287</w:t>
      </w:r>
      <w:r>
        <w:rPr>
          <w:rFonts w:ascii="Arial" w:hAnsi="Arial" w:cs="Arial"/>
          <w:b/>
          <w:color w:val="0000FF"/>
          <w:sz w:val="24"/>
        </w:rPr>
        <w:tab/>
      </w:r>
      <w:r>
        <w:rPr>
          <w:rFonts w:ascii="Arial" w:hAnsi="Arial" w:cs="Arial"/>
          <w:b/>
          <w:sz w:val="24"/>
        </w:rPr>
        <w:t>Discard NR PDCP PDUs without PDCP PDU transfer</w:t>
      </w:r>
    </w:p>
    <w:p w14:paraId="2728DE0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v16.2.0</w:t>
      </w:r>
      <w:r>
        <w:rPr>
          <w:i/>
        </w:rPr>
        <w:tab/>
        <w:t xml:space="preserve">  CR-0114  Cat: A (Rel-16)</w:t>
      </w:r>
      <w:r>
        <w:rPr>
          <w:i/>
        </w:rPr>
        <w:br/>
      </w:r>
      <w:r>
        <w:rPr>
          <w:i/>
        </w:rPr>
        <w:br/>
      </w:r>
      <w:r>
        <w:rPr>
          <w:i/>
        </w:rPr>
        <w:tab/>
      </w:r>
      <w:r>
        <w:rPr>
          <w:i/>
        </w:rPr>
        <w:tab/>
      </w:r>
      <w:r>
        <w:rPr>
          <w:i/>
        </w:rPr>
        <w:tab/>
      </w:r>
      <w:r>
        <w:rPr>
          <w:i/>
        </w:rPr>
        <w:tab/>
      </w:r>
      <w:r>
        <w:rPr>
          <w:i/>
        </w:rPr>
        <w:tab/>
        <w:t>Source: Huawei, Deutsche Telekom, China Unicom</w:t>
      </w:r>
    </w:p>
    <w:p w14:paraId="05360D4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1CC0E" w14:textId="33AA0D14" w:rsidR="00624E73" w:rsidRDefault="00624E73" w:rsidP="00624E73">
      <w:pPr>
        <w:rPr>
          <w:rFonts w:ascii="Arial" w:hAnsi="Arial" w:cs="Arial"/>
          <w:b/>
          <w:sz w:val="24"/>
        </w:rPr>
      </w:pPr>
      <w:r>
        <w:rPr>
          <w:rFonts w:ascii="Arial" w:hAnsi="Arial" w:cs="Arial"/>
          <w:b/>
          <w:color w:val="0000FF"/>
          <w:sz w:val="24"/>
        </w:rPr>
        <w:t>R3-210385</w:t>
      </w:r>
      <w:r>
        <w:rPr>
          <w:rFonts w:ascii="Arial" w:hAnsi="Arial" w:cs="Arial"/>
          <w:b/>
          <w:color w:val="0000FF"/>
          <w:sz w:val="24"/>
        </w:rPr>
        <w:tab/>
      </w:r>
      <w:r>
        <w:rPr>
          <w:rFonts w:ascii="Arial" w:hAnsi="Arial" w:cs="Arial"/>
          <w:b/>
          <w:sz w:val="24"/>
        </w:rPr>
        <w:t>Transparent signalling of MeasGapConfig IE at gNB-CU</w:t>
      </w:r>
    </w:p>
    <w:p w14:paraId="3FF39F8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Deutsche Telekom</w:t>
      </w:r>
    </w:p>
    <w:p w14:paraId="143A3ABD" w14:textId="77777777" w:rsidR="00624E73" w:rsidRDefault="00624E73" w:rsidP="00624E73">
      <w:pPr>
        <w:rPr>
          <w:color w:val="808080"/>
        </w:rPr>
      </w:pPr>
      <w:r>
        <w:rPr>
          <w:color w:val="808080"/>
        </w:rPr>
        <w:t>(Replaces R3-206808)</w:t>
      </w:r>
    </w:p>
    <w:p w14:paraId="383DEA87" w14:textId="77777777" w:rsidR="00624E73" w:rsidRDefault="00624E73" w:rsidP="00624E73">
      <w:pPr>
        <w:rPr>
          <w:rFonts w:ascii="Arial" w:hAnsi="Arial" w:cs="Arial"/>
          <w:b/>
        </w:rPr>
      </w:pPr>
      <w:r>
        <w:rPr>
          <w:rFonts w:ascii="Arial" w:hAnsi="Arial" w:cs="Arial"/>
          <w:b/>
        </w:rPr>
        <w:lastRenderedPageBreak/>
        <w:t xml:space="preserve">Discussion: </w:t>
      </w:r>
    </w:p>
    <w:p w14:paraId="4FAF022F" w14:textId="77777777" w:rsidR="00624E73" w:rsidRDefault="00624E73" w:rsidP="00624E73">
      <w:r>
        <w:t>Ericsson proposal:</w:t>
      </w:r>
    </w:p>
    <w:p w14:paraId="65D139D9" w14:textId="77777777" w:rsidR="00624E73" w:rsidRDefault="00624E73" w:rsidP="00624E73">
      <w:r>
        <w:t>clarify in TS 38.473 that if the MeasGapConfig IE is included in the DU to CU RRC Information IE contained in the UE CONTEXT SETUP RESPONSE message, the gNB-CU shall assume that the gNB-DU assigned a new measurement gap and the gNB-CU shall perform RRC Reconfiguration or RRC connection resume in order to transparently signal the MeasGapConfig IE to the UE</w:t>
      </w:r>
    </w:p>
    <w:p w14:paraId="7C796020" w14:textId="77777777" w:rsidR="00624E73" w:rsidRDefault="00624E73" w:rsidP="00624E73">
      <w:r>
        <w:t>clarify in TS 38.473 that if the MeasGapConfig IE is included in the DU to CU RRC Information IE contained in the UE CONTEXT MODIFICATION RESPONSE message, the gNB-CU shall assume that the gNB-DU assigned a new measurement gap and the gNB-CU shall perform RRC Reconfiguration or RRC connection resume in order to transparently signal the MeasGapConfig IE to the UE</w:t>
      </w:r>
    </w:p>
    <w:p w14:paraId="090BF002" w14:textId="77777777" w:rsidR="00624E73" w:rsidRDefault="00624E73" w:rsidP="00624E73">
      <w:r>
        <w:t>clarify in TS 38.473 that if the MeasGapConfig IE is included in the DU to CU RRC Information IE contained in the UE CONTEXT MODIFICATION REQUIRED message, the gNB-CU shall assume that the gNB-DU assigned a new measurement gap and the gNB-CU shall perform RRC Reconfiguration or RRC connection resume in order to transparently signal the MeasGapConfig IE to the UE</w:t>
      </w:r>
    </w:p>
    <w:p w14:paraId="58572FB0" w14:textId="77777777" w:rsidR="00624E73" w:rsidRDefault="00624E73" w:rsidP="00624E73">
      <w:r>
        <w:t>Nokia: common understanding seemed to be CR was not needed; existing text seems ok. CellGroupConfig IE is mandatory.</w:t>
      </w:r>
    </w:p>
    <w:p w14:paraId="2D19A055" w14:textId="77777777" w:rsidR="00624E73" w:rsidRDefault="00624E73" w:rsidP="00624E73">
      <w:r>
        <w:t>CATT: OK to capture agreements in spec; DU may update meas obj when CU signals change; if no meas obj is updated, no change is necessary</w:t>
      </w:r>
    </w:p>
    <w:p w14:paraId="727DF374" w14:textId="77777777" w:rsidR="00624E73" w:rsidRDefault="00624E73" w:rsidP="00624E73">
      <w:r>
        <w:t>Huawei: agree with Nokia; CR not necessary</w:t>
      </w:r>
    </w:p>
    <w:p w14:paraId="265382C9" w14:textId="77777777" w:rsidR="00624E73" w:rsidRDefault="00624E73" w:rsidP="00624E73">
      <w:r>
        <w:t>ZTE: agree with Nokia and Huawei – then lots of opt. IEs should be specified?</w:t>
      </w:r>
    </w:p>
    <w:p w14:paraId="2FD4AC76" w14:textId="77777777" w:rsidR="00624E73" w:rsidRDefault="00624E73" w:rsidP="00624E73">
      <w:r>
        <w:t>Ericsson: Sec. 4.1 of all st3 specs – IE shall be considered as nonexistent if behavior text is not specified</w:t>
      </w:r>
    </w:p>
    <w:p w14:paraId="62524654" w14:textId="77777777" w:rsidR="00624E73" w:rsidRDefault="00624E73" w:rsidP="00624E73">
      <w:r>
        <w:t>Huawei: mandated at beginning of specs, but description is just “good practice”</w:t>
      </w:r>
    </w:p>
    <w:p w14:paraId="12DF4CD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48CB6" w14:textId="643581BA" w:rsidR="00624E73" w:rsidRDefault="00624E73" w:rsidP="00624E73">
      <w:pPr>
        <w:rPr>
          <w:rFonts w:ascii="Arial" w:hAnsi="Arial" w:cs="Arial"/>
          <w:b/>
          <w:sz w:val="24"/>
        </w:rPr>
      </w:pPr>
      <w:r>
        <w:rPr>
          <w:rFonts w:ascii="Arial" w:hAnsi="Arial" w:cs="Arial"/>
          <w:b/>
          <w:color w:val="0000FF"/>
          <w:sz w:val="24"/>
        </w:rPr>
        <w:t>R3-210386</w:t>
      </w:r>
      <w:r>
        <w:rPr>
          <w:rFonts w:ascii="Arial" w:hAnsi="Arial" w:cs="Arial"/>
          <w:b/>
          <w:color w:val="0000FF"/>
          <w:sz w:val="24"/>
        </w:rPr>
        <w:tab/>
      </w:r>
      <w:r>
        <w:rPr>
          <w:rFonts w:ascii="Arial" w:hAnsi="Arial" w:cs="Arial"/>
          <w:b/>
          <w:sz w:val="24"/>
        </w:rPr>
        <w:t>Transparent signalling of MeasGapConfig IE at gNB-CU CR 38.473</w:t>
      </w:r>
    </w:p>
    <w:p w14:paraId="6571B48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CR-0707  rev 1 Cat: F (Rel-15)</w:t>
      </w:r>
      <w:r>
        <w:rPr>
          <w:i/>
        </w:rPr>
        <w:br/>
      </w:r>
      <w:r>
        <w:rPr>
          <w:i/>
        </w:rPr>
        <w:br/>
      </w:r>
      <w:r>
        <w:rPr>
          <w:i/>
        </w:rPr>
        <w:tab/>
      </w:r>
      <w:r>
        <w:rPr>
          <w:i/>
        </w:rPr>
        <w:tab/>
      </w:r>
      <w:r>
        <w:rPr>
          <w:i/>
        </w:rPr>
        <w:tab/>
      </w:r>
      <w:r>
        <w:rPr>
          <w:i/>
        </w:rPr>
        <w:tab/>
      </w:r>
      <w:r>
        <w:rPr>
          <w:i/>
        </w:rPr>
        <w:tab/>
        <w:t>Source: Ericsson, Verizon Wireless, Deutsche Telekom</w:t>
      </w:r>
    </w:p>
    <w:p w14:paraId="221E8652" w14:textId="77777777" w:rsidR="00624E73" w:rsidRDefault="00624E73" w:rsidP="00624E73">
      <w:pPr>
        <w:rPr>
          <w:color w:val="808080"/>
        </w:rPr>
      </w:pPr>
      <w:r>
        <w:rPr>
          <w:color w:val="808080"/>
        </w:rPr>
        <w:t>(Replaces R3-206809)</w:t>
      </w:r>
    </w:p>
    <w:p w14:paraId="638E0D6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E9907" w14:textId="10990C57" w:rsidR="00624E73" w:rsidRDefault="00624E73" w:rsidP="00624E73">
      <w:pPr>
        <w:rPr>
          <w:rFonts w:ascii="Arial" w:hAnsi="Arial" w:cs="Arial"/>
          <w:b/>
          <w:sz w:val="24"/>
        </w:rPr>
      </w:pPr>
      <w:r>
        <w:rPr>
          <w:rFonts w:ascii="Arial" w:hAnsi="Arial" w:cs="Arial"/>
          <w:b/>
          <w:color w:val="0000FF"/>
          <w:sz w:val="24"/>
        </w:rPr>
        <w:t>R3-210387</w:t>
      </w:r>
      <w:r>
        <w:rPr>
          <w:rFonts w:ascii="Arial" w:hAnsi="Arial" w:cs="Arial"/>
          <w:b/>
          <w:color w:val="0000FF"/>
          <w:sz w:val="24"/>
        </w:rPr>
        <w:tab/>
      </w:r>
      <w:r>
        <w:rPr>
          <w:rFonts w:ascii="Arial" w:hAnsi="Arial" w:cs="Arial"/>
          <w:b/>
          <w:sz w:val="24"/>
        </w:rPr>
        <w:t>Transparent signalling of MeasGapConfig IE at gNB-CU CR 38.473</w:t>
      </w:r>
    </w:p>
    <w:p w14:paraId="6E21B4A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CR-0708  rev 1 Cat: A (Rel-16)</w:t>
      </w:r>
      <w:r>
        <w:rPr>
          <w:i/>
        </w:rPr>
        <w:br/>
      </w:r>
      <w:r>
        <w:rPr>
          <w:i/>
        </w:rPr>
        <w:br/>
      </w:r>
      <w:r>
        <w:rPr>
          <w:i/>
        </w:rPr>
        <w:tab/>
      </w:r>
      <w:r>
        <w:rPr>
          <w:i/>
        </w:rPr>
        <w:tab/>
      </w:r>
      <w:r>
        <w:rPr>
          <w:i/>
        </w:rPr>
        <w:tab/>
      </w:r>
      <w:r>
        <w:rPr>
          <w:i/>
        </w:rPr>
        <w:tab/>
      </w:r>
      <w:r>
        <w:rPr>
          <w:i/>
        </w:rPr>
        <w:tab/>
        <w:t>Source: Ericsson, Verizon Wireless, Deutsche Telekom</w:t>
      </w:r>
    </w:p>
    <w:p w14:paraId="603D90C8" w14:textId="77777777" w:rsidR="00624E73" w:rsidRDefault="00624E73" w:rsidP="00624E73">
      <w:pPr>
        <w:rPr>
          <w:color w:val="808080"/>
        </w:rPr>
      </w:pPr>
      <w:r>
        <w:rPr>
          <w:color w:val="808080"/>
        </w:rPr>
        <w:t>(Replaces R3-206810)</w:t>
      </w:r>
    </w:p>
    <w:p w14:paraId="5C74FCC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B0FA4" w14:textId="034AAAEE" w:rsidR="00624E73" w:rsidRDefault="00624E73" w:rsidP="00624E73">
      <w:pPr>
        <w:rPr>
          <w:rFonts w:ascii="Arial" w:hAnsi="Arial" w:cs="Arial"/>
          <w:b/>
          <w:sz w:val="24"/>
        </w:rPr>
      </w:pPr>
      <w:r>
        <w:rPr>
          <w:rFonts w:ascii="Arial" w:hAnsi="Arial" w:cs="Arial"/>
          <w:b/>
          <w:color w:val="0000FF"/>
          <w:sz w:val="24"/>
        </w:rPr>
        <w:t>R3-211099</w:t>
      </w:r>
      <w:r>
        <w:rPr>
          <w:rFonts w:ascii="Arial" w:hAnsi="Arial" w:cs="Arial"/>
          <w:b/>
          <w:color w:val="0000FF"/>
          <w:sz w:val="24"/>
        </w:rPr>
        <w:tab/>
      </w:r>
      <w:r>
        <w:rPr>
          <w:rFonts w:ascii="Arial" w:hAnsi="Arial" w:cs="Arial"/>
          <w:b/>
          <w:sz w:val="24"/>
        </w:rPr>
        <w:t>CB: # 94_MeasGapConfig_signaling - Summary of email discussion</w:t>
      </w:r>
    </w:p>
    <w:p w14:paraId="07B0476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AA7A072" w14:textId="77777777" w:rsidR="00624E73" w:rsidRDefault="00624E73" w:rsidP="00624E73">
      <w:pPr>
        <w:rPr>
          <w:rFonts w:ascii="Arial" w:hAnsi="Arial" w:cs="Arial"/>
          <w:b/>
        </w:rPr>
      </w:pPr>
      <w:r>
        <w:rPr>
          <w:rFonts w:ascii="Arial" w:hAnsi="Arial" w:cs="Arial"/>
          <w:b/>
        </w:rPr>
        <w:t xml:space="preserve">Abstract: </w:t>
      </w:r>
    </w:p>
    <w:p w14:paraId="26693410" w14:textId="77777777" w:rsidR="00624E73" w:rsidRDefault="00624E73" w:rsidP="00624E73">
      <w:r>
        <w:t>Summary of offline discussion</w:t>
      </w:r>
    </w:p>
    <w:p w14:paraId="79F3E695"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C1585" w14:textId="076DFB74" w:rsidR="00624E73" w:rsidRDefault="00624E73" w:rsidP="00624E73">
      <w:pPr>
        <w:rPr>
          <w:rFonts w:ascii="Arial" w:hAnsi="Arial" w:cs="Arial"/>
          <w:b/>
          <w:sz w:val="24"/>
        </w:rPr>
      </w:pPr>
      <w:r>
        <w:rPr>
          <w:rFonts w:ascii="Arial" w:hAnsi="Arial" w:cs="Arial"/>
          <w:b/>
          <w:color w:val="0000FF"/>
          <w:sz w:val="24"/>
        </w:rPr>
        <w:t>R3-210305</w:t>
      </w:r>
      <w:r>
        <w:rPr>
          <w:rFonts w:ascii="Arial" w:hAnsi="Arial" w:cs="Arial"/>
          <w:b/>
          <w:color w:val="0000FF"/>
          <w:sz w:val="24"/>
        </w:rPr>
        <w:tab/>
      </w:r>
      <w:r>
        <w:rPr>
          <w:rFonts w:ascii="Arial" w:hAnsi="Arial" w:cs="Arial"/>
          <w:b/>
          <w:sz w:val="24"/>
        </w:rPr>
        <w:t>Correction on PRACH coordination</w:t>
      </w:r>
    </w:p>
    <w:p w14:paraId="76D94CB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CR-0676  rev 1 Cat: F (Rel-16)</w:t>
      </w:r>
      <w:r>
        <w:rPr>
          <w:i/>
        </w:rPr>
        <w:br/>
      </w:r>
      <w:r>
        <w:rPr>
          <w:i/>
        </w:rPr>
        <w:br/>
      </w:r>
      <w:r>
        <w:rPr>
          <w:i/>
        </w:rPr>
        <w:tab/>
      </w:r>
      <w:r>
        <w:rPr>
          <w:i/>
        </w:rPr>
        <w:tab/>
      </w:r>
      <w:r>
        <w:rPr>
          <w:i/>
        </w:rPr>
        <w:tab/>
      </w:r>
      <w:r>
        <w:rPr>
          <w:i/>
        </w:rPr>
        <w:tab/>
      </w:r>
      <w:r>
        <w:rPr>
          <w:i/>
        </w:rPr>
        <w:tab/>
        <w:t>Source: CATT, Huawei,CMCC</w:t>
      </w:r>
    </w:p>
    <w:p w14:paraId="01AA2090" w14:textId="77777777" w:rsidR="00624E73" w:rsidRDefault="00624E73" w:rsidP="00624E73">
      <w:pPr>
        <w:rPr>
          <w:color w:val="808080"/>
        </w:rPr>
      </w:pPr>
      <w:r>
        <w:rPr>
          <w:color w:val="808080"/>
        </w:rPr>
        <w:t>(Replaces R3-206126)</w:t>
      </w:r>
    </w:p>
    <w:p w14:paraId="56675607" w14:textId="77777777" w:rsidR="00624E73" w:rsidRDefault="00624E73" w:rsidP="00624E73">
      <w:pPr>
        <w:rPr>
          <w:rFonts w:ascii="Arial" w:hAnsi="Arial" w:cs="Arial"/>
          <w:b/>
        </w:rPr>
      </w:pPr>
      <w:r>
        <w:rPr>
          <w:rFonts w:ascii="Arial" w:hAnsi="Arial" w:cs="Arial"/>
          <w:b/>
        </w:rPr>
        <w:t xml:space="preserve">Discussion: </w:t>
      </w:r>
    </w:p>
    <w:p w14:paraId="4CA7415B" w14:textId="77777777" w:rsidR="00624E73" w:rsidRDefault="00624E73" w:rsidP="00624E73">
      <w:r>
        <w:t>Nokia: “RAN node” usage – 1st time in F1AP</w:t>
      </w:r>
    </w:p>
    <w:p w14:paraId="0E14C0BE" w14:textId="77777777" w:rsidR="00624E73" w:rsidRDefault="00624E73" w:rsidP="00624E73">
      <w:r>
        <w:t>Huawei: 9.3.1.140, equation is changed</w:t>
      </w:r>
    </w:p>
    <w:p w14:paraId="3881DB53" w14:textId="77777777" w:rsidR="00624E73" w:rsidRDefault="00624E73" w:rsidP="00624E73">
      <w:r>
        <w:t>ZTE: how to further extend?</w:t>
      </w:r>
    </w:p>
    <w:p w14:paraId="54276D9A" w14:textId="77777777" w:rsidR="00624E73" w:rsidRDefault="00624E73" w:rsidP="00624E73">
      <w:r>
        <w:t>Chair: already extensible; can be further extended</w:t>
      </w:r>
    </w:p>
    <w:p w14:paraId="4FA549BD" w14:textId="77777777" w:rsidR="00624E73" w:rsidRDefault="00624E73" w:rsidP="00624E73">
      <w:r>
        <w:t>CATT: no NR PRACH config IE is introduced in config update ack – no text is needed</w:t>
      </w:r>
    </w:p>
    <w:p w14:paraId="57498192" w14:textId="77777777" w:rsidR="00624E73" w:rsidRDefault="00624E73" w:rsidP="00624E73">
      <w:r>
        <w:t>- revert changes not needed (changes to equations in semantics, unnecessary behavior text in CU config update ack)</w:t>
      </w:r>
    </w:p>
    <w:p w14:paraId="2DF61AE6" w14:textId="77777777" w:rsidR="00624E73" w:rsidRDefault="00624E73" w:rsidP="00624E73">
      <w:r>
        <w:t>- fix cover page (use latest version)</w:t>
      </w:r>
    </w:p>
    <w:p w14:paraId="26B1C60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R3-211100</w:t>
      </w:r>
      <w:r>
        <w:rPr>
          <w:color w:val="993300"/>
          <w:u w:val="single"/>
        </w:rPr>
        <w:t>.</w:t>
      </w:r>
    </w:p>
    <w:p w14:paraId="215451F5" w14:textId="1C039B77" w:rsidR="00624E73" w:rsidRDefault="00624E73" w:rsidP="00624E73">
      <w:pPr>
        <w:rPr>
          <w:rFonts w:ascii="Arial" w:hAnsi="Arial" w:cs="Arial"/>
          <w:b/>
          <w:sz w:val="24"/>
        </w:rPr>
      </w:pPr>
      <w:r>
        <w:rPr>
          <w:rFonts w:ascii="Arial" w:hAnsi="Arial" w:cs="Arial"/>
          <w:b/>
          <w:color w:val="0000FF"/>
          <w:sz w:val="24"/>
        </w:rPr>
        <w:t>R3-211100</w:t>
      </w:r>
      <w:r>
        <w:rPr>
          <w:rFonts w:ascii="Arial" w:hAnsi="Arial" w:cs="Arial"/>
          <w:b/>
          <w:color w:val="0000FF"/>
          <w:sz w:val="24"/>
        </w:rPr>
        <w:tab/>
      </w:r>
      <w:r>
        <w:rPr>
          <w:rFonts w:ascii="Arial" w:hAnsi="Arial" w:cs="Arial"/>
          <w:b/>
          <w:sz w:val="24"/>
        </w:rPr>
        <w:t>Correction on PRACH coordination</w:t>
      </w:r>
    </w:p>
    <w:p w14:paraId="63D3340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CR-0676  rev 2 Cat: F (Rel-16)</w:t>
      </w:r>
      <w:r>
        <w:rPr>
          <w:i/>
        </w:rPr>
        <w:br/>
      </w:r>
      <w:r>
        <w:rPr>
          <w:i/>
        </w:rPr>
        <w:br/>
      </w:r>
      <w:r>
        <w:rPr>
          <w:i/>
        </w:rPr>
        <w:tab/>
      </w:r>
      <w:r>
        <w:rPr>
          <w:i/>
        </w:rPr>
        <w:tab/>
      </w:r>
      <w:r>
        <w:rPr>
          <w:i/>
        </w:rPr>
        <w:tab/>
      </w:r>
      <w:r>
        <w:rPr>
          <w:i/>
        </w:rPr>
        <w:tab/>
      </w:r>
      <w:r>
        <w:rPr>
          <w:i/>
        </w:rPr>
        <w:tab/>
        <w:t>Source: CATT, Huawei,CMCC</w:t>
      </w:r>
    </w:p>
    <w:p w14:paraId="45DB4491" w14:textId="77777777" w:rsidR="00624E73" w:rsidRDefault="00624E73" w:rsidP="00624E73">
      <w:pPr>
        <w:rPr>
          <w:color w:val="808080"/>
        </w:rPr>
      </w:pPr>
      <w:r>
        <w:rPr>
          <w:color w:val="808080"/>
        </w:rPr>
        <w:t>(Replaces R3-210305)</w:t>
      </w:r>
    </w:p>
    <w:p w14:paraId="60BF8DC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FE3B2" w14:textId="17F587ED" w:rsidR="00624E73" w:rsidRDefault="00624E73" w:rsidP="00624E73">
      <w:pPr>
        <w:rPr>
          <w:rFonts w:ascii="Arial" w:hAnsi="Arial" w:cs="Arial"/>
          <w:b/>
          <w:sz w:val="24"/>
        </w:rPr>
      </w:pPr>
      <w:r>
        <w:rPr>
          <w:rFonts w:ascii="Arial" w:hAnsi="Arial" w:cs="Arial"/>
          <w:b/>
          <w:color w:val="0000FF"/>
          <w:sz w:val="24"/>
        </w:rPr>
        <w:t>R3-210421</w:t>
      </w:r>
      <w:r>
        <w:rPr>
          <w:rFonts w:ascii="Arial" w:hAnsi="Arial" w:cs="Arial"/>
          <w:b/>
          <w:color w:val="0000FF"/>
          <w:sz w:val="24"/>
        </w:rPr>
        <w:tab/>
      </w:r>
      <w:r>
        <w:rPr>
          <w:rFonts w:ascii="Arial" w:hAnsi="Arial" w:cs="Arial"/>
          <w:b/>
          <w:sz w:val="24"/>
        </w:rPr>
        <w:t>Correction of Emergency PDU Session</w:t>
      </w:r>
    </w:p>
    <w:p w14:paraId="57988C5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CR-0550  Cat: F (Rel-16)</w:t>
      </w:r>
      <w:r>
        <w:rPr>
          <w:i/>
        </w:rPr>
        <w:br/>
      </w:r>
      <w:r>
        <w:rPr>
          <w:i/>
        </w:rPr>
        <w:br/>
      </w:r>
      <w:r>
        <w:rPr>
          <w:i/>
        </w:rPr>
        <w:tab/>
      </w:r>
      <w:r>
        <w:rPr>
          <w:i/>
        </w:rPr>
        <w:tab/>
      </w:r>
      <w:r>
        <w:rPr>
          <w:i/>
        </w:rPr>
        <w:tab/>
      </w:r>
      <w:r>
        <w:rPr>
          <w:i/>
        </w:rPr>
        <w:tab/>
      </w:r>
      <w:r>
        <w:rPr>
          <w:i/>
        </w:rPr>
        <w:tab/>
        <w:t>Source: Nokia, Nokia Shanghai Bell, AT&amp;T, Verizon Wireless</w:t>
      </w:r>
    </w:p>
    <w:p w14:paraId="4290B995" w14:textId="77777777" w:rsidR="00624E73" w:rsidRDefault="00624E73" w:rsidP="00624E73">
      <w:pPr>
        <w:rPr>
          <w:rFonts w:ascii="Arial" w:hAnsi="Arial" w:cs="Arial"/>
          <w:b/>
        </w:rPr>
      </w:pPr>
      <w:r>
        <w:rPr>
          <w:rFonts w:ascii="Arial" w:hAnsi="Arial" w:cs="Arial"/>
          <w:b/>
        </w:rPr>
        <w:t xml:space="preserve">Discussion: </w:t>
      </w:r>
    </w:p>
    <w:p w14:paraId="4FDB386D" w14:textId="77777777" w:rsidR="00624E73" w:rsidRDefault="00624E73" w:rsidP="00624E73">
      <w:r>
        <w:t>Chair, Huawei: specifies absence of an IE – not so nice</w:t>
      </w:r>
    </w:p>
    <w:p w14:paraId="1BE0F41B" w14:textId="77777777" w:rsidR="00624E73" w:rsidRDefault="00624E73" w:rsidP="00624E73">
      <w:r>
        <w:t>Huawei: no description of relation between slice and emergency; there are existing descriptions of MRL, HO and emergency (Sec. 5.16.4.3 of TS 23.501)</w:t>
      </w:r>
    </w:p>
    <w:p w14:paraId="2EB10912" w14:textId="77777777" w:rsidR="00624E73" w:rsidRDefault="00624E73" w:rsidP="00624E73">
      <w:r>
        <w:t>Ericsson: agree with Chair and Huawei – nothing is missing in existing spec text</w:t>
      </w:r>
    </w:p>
    <w:p w14:paraId="51709072" w14:textId="77777777" w:rsidR="00624E73" w:rsidRDefault="00624E73" w:rsidP="00624E73">
      <w:r>
        <w:t>Nokia: need to know how to handle an emergency call with a slice; what about when it is not supported?</w:t>
      </w:r>
    </w:p>
    <w:p w14:paraId="62946D1C" w14:textId="77777777" w:rsidR="00624E73" w:rsidRDefault="00624E73" w:rsidP="00624E73">
      <w:r>
        <w:t>Ericsson: at least 1 slice shall be supported; that will have to support emergency services</w:t>
      </w:r>
    </w:p>
    <w:p w14:paraId="67BEC086" w14:textId="77777777" w:rsidR="00624E73" w:rsidRDefault="00624E73" w:rsidP="00624E73">
      <w:r>
        <w:t>Nokia: in case of shared networks, each operator can define its own slice; configure all nodes?</w:t>
      </w:r>
    </w:p>
    <w:p w14:paraId="62D30BC5" w14:textId="77777777" w:rsidR="00624E73" w:rsidRDefault="00624E73" w:rsidP="00624E73">
      <w:r>
        <w:t>Ericsson: seems so, otherwise we need to create an exception to the slicing framework</w:t>
      </w:r>
    </w:p>
    <w:p w14:paraId="62504C37" w14:textId="77777777" w:rsidR="00624E73" w:rsidRDefault="00624E73" w:rsidP="00624E73">
      <w:r>
        <w:t>Huawei: according to SA2 st2, for emergency, AMFs may ignore MRL</w:t>
      </w:r>
    </w:p>
    <w:p w14:paraId="563C6F6F" w14:textId="77777777" w:rsidR="00624E73" w:rsidRDefault="00624E73" w:rsidP="00624E73">
      <w:r>
        <w:lastRenderedPageBreak/>
        <w:t>Samsung: NG-RAN “should” support, and service is not interrupted – already provide supported slices to CN. SA2 decision how to handle it. No further description is needed in st3</w:t>
      </w:r>
    </w:p>
    <w:p w14:paraId="7D0CA818" w14:textId="77777777" w:rsidR="00624E73" w:rsidRDefault="00624E73" w:rsidP="00624E73">
      <w:r>
        <w:t>Nokia: SA2 does not describe it (w.r.t. slicing)</w:t>
      </w:r>
    </w:p>
    <w:p w14:paraId="11E1E32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C5049" w14:textId="00382EC5" w:rsidR="00624E73" w:rsidRDefault="00624E73" w:rsidP="00624E73">
      <w:pPr>
        <w:rPr>
          <w:rFonts w:ascii="Arial" w:hAnsi="Arial" w:cs="Arial"/>
          <w:b/>
          <w:sz w:val="24"/>
        </w:rPr>
      </w:pPr>
      <w:r>
        <w:rPr>
          <w:rFonts w:ascii="Arial" w:hAnsi="Arial" w:cs="Arial"/>
          <w:b/>
          <w:color w:val="0000FF"/>
          <w:sz w:val="24"/>
        </w:rPr>
        <w:t>R3-210212</w:t>
      </w:r>
      <w:r>
        <w:rPr>
          <w:rFonts w:ascii="Arial" w:hAnsi="Arial" w:cs="Arial"/>
          <w:b/>
          <w:color w:val="0000FF"/>
          <w:sz w:val="24"/>
        </w:rPr>
        <w:tab/>
      </w:r>
      <w:r>
        <w:rPr>
          <w:rFonts w:ascii="Arial" w:hAnsi="Arial" w:cs="Arial"/>
          <w:b/>
          <w:sz w:val="24"/>
        </w:rPr>
        <w:t>Correction on transmission stop for Rel-16 DAPS</w:t>
      </w:r>
    </w:p>
    <w:p w14:paraId="01BE2DC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Intel Corporation, CATT</w:t>
      </w:r>
    </w:p>
    <w:p w14:paraId="3CE06679" w14:textId="77777777" w:rsidR="00624E73" w:rsidRDefault="00624E73" w:rsidP="00624E73">
      <w:pPr>
        <w:rPr>
          <w:rFonts w:ascii="Arial" w:hAnsi="Arial" w:cs="Arial"/>
          <w:b/>
        </w:rPr>
      </w:pPr>
      <w:r>
        <w:rPr>
          <w:rFonts w:ascii="Arial" w:hAnsi="Arial" w:cs="Arial"/>
          <w:b/>
        </w:rPr>
        <w:t xml:space="preserve">Discussion: </w:t>
      </w:r>
    </w:p>
    <w:p w14:paraId="4F5008A9" w14:textId="77777777" w:rsidR="00624E73" w:rsidRDefault="00624E73" w:rsidP="00624E73">
      <w:r>
        <w:t>Ericsson: for non-DAPS, transmission will continue only for packets already in the buffer. DU will stop scheduling UE in UL. But we can further check this issue. Maybe only UE ctxt mod changes are needed. We authorize DL RRC transfer to only transmit the RRC message to UE, but we should not cut any functionality. List of DRBs is already present in bearer ctxt handling</w:t>
      </w:r>
    </w:p>
    <w:p w14:paraId="7629D2EC" w14:textId="77777777" w:rsidR="00624E73" w:rsidRDefault="00624E73" w:rsidP="00624E73">
      <w:r>
        <w:t>Huawei: aligned with Ericsson, also agree to further discuss</w:t>
      </w:r>
    </w:p>
    <w:p w14:paraId="3F96F85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6E3E2" w14:textId="4B4528C5" w:rsidR="00624E73" w:rsidRDefault="00624E73" w:rsidP="00624E73">
      <w:pPr>
        <w:rPr>
          <w:rFonts w:ascii="Arial" w:hAnsi="Arial" w:cs="Arial"/>
          <w:b/>
          <w:sz w:val="24"/>
        </w:rPr>
      </w:pPr>
      <w:r>
        <w:rPr>
          <w:rFonts w:ascii="Arial" w:hAnsi="Arial" w:cs="Arial"/>
          <w:b/>
          <w:color w:val="0000FF"/>
          <w:sz w:val="24"/>
        </w:rPr>
        <w:t>R3-210213</w:t>
      </w:r>
      <w:r>
        <w:rPr>
          <w:rFonts w:ascii="Arial" w:hAnsi="Arial" w:cs="Arial"/>
          <w:b/>
          <w:color w:val="0000FF"/>
          <w:sz w:val="24"/>
        </w:rPr>
        <w:tab/>
      </w:r>
      <w:r>
        <w:rPr>
          <w:rFonts w:ascii="Arial" w:hAnsi="Arial" w:cs="Arial"/>
          <w:b/>
          <w:sz w:val="24"/>
        </w:rPr>
        <w:t>Stage-2 CR on transmission stop for Rel-16 DAPS handover</w:t>
      </w:r>
    </w:p>
    <w:p w14:paraId="7CB3B58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v16.4.0</w:t>
      </w:r>
      <w:r>
        <w:rPr>
          <w:i/>
        </w:rPr>
        <w:tab/>
        <w:t xml:space="preserve">  CR-0168  Cat: F (Rel-16)</w:t>
      </w:r>
      <w:r>
        <w:rPr>
          <w:i/>
        </w:rPr>
        <w:br/>
      </w:r>
      <w:r>
        <w:rPr>
          <w:i/>
        </w:rPr>
        <w:br/>
      </w:r>
      <w:r>
        <w:rPr>
          <w:i/>
        </w:rPr>
        <w:tab/>
      </w:r>
      <w:r>
        <w:rPr>
          <w:i/>
        </w:rPr>
        <w:tab/>
      </w:r>
      <w:r>
        <w:rPr>
          <w:i/>
        </w:rPr>
        <w:tab/>
      </w:r>
      <w:r>
        <w:rPr>
          <w:i/>
        </w:rPr>
        <w:tab/>
      </w:r>
      <w:r>
        <w:rPr>
          <w:i/>
        </w:rPr>
        <w:tab/>
        <w:t>Source: Samsung, Intel Corporation, CATT</w:t>
      </w:r>
    </w:p>
    <w:p w14:paraId="1006D42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R3-211102</w:t>
      </w:r>
      <w:r>
        <w:rPr>
          <w:color w:val="993300"/>
          <w:u w:val="single"/>
        </w:rPr>
        <w:t>.</w:t>
      </w:r>
    </w:p>
    <w:p w14:paraId="3739D965" w14:textId="5C3D3E5E" w:rsidR="00624E73" w:rsidRDefault="00624E73" w:rsidP="00624E73">
      <w:pPr>
        <w:rPr>
          <w:rFonts w:ascii="Arial" w:hAnsi="Arial" w:cs="Arial"/>
          <w:b/>
          <w:sz w:val="24"/>
        </w:rPr>
      </w:pPr>
      <w:r>
        <w:rPr>
          <w:rFonts w:ascii="Arial" w:hAnsi="Arial" w:cs="Arial"/>
          <w:b/>
          <w:color w:val="0000FF"/>
          <w:sz w:val="24"/>
        </w:rPr>
        <w:t>R3-211102</w:t>
      </w:r>
      <w:r>
        <w:rPr>
          <w:rFonts w:ascii="Arial" w:hAnsi="Arial" w:cs="Arial"/>
          <w:b/>
          <w:color w:val="0000FF"/>
          <w:sz w:val="24"/>
        </w:rPr>
        <w:tab/>
      </w:r>
      <w:r>
        <w:rPr>
          <w:rFonts w:ascii="Arial" w:hAnsi="Arial" w:cs="Arial"/>
          <w:b/>
          <w:sz w:val="24"/>
        </w:rPr>
        <w:t>Stage-2 CR on transmission stop for Rel-16 DAPS handover</w:t>
      </w:r>
    </w:p>
    <w:p w14:paraId="0243E0A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v16.4.0</w:t>
      </w:r>
      <w:r>
        <w:rPr>
          <w:i/>
        </w:rPr>
        <w:tab/>
        <w:t xml:space="preserve">  CR-0168  rev 1 Cat: F (Rel-16)</w:t>
      </w:r>
      <w:r>
        <w:rPr>
          <w:i/>
        </w:rPr>
        <w:br/>
      </w:r>
      <w:r>
        <w:rPr>
          <w:i/>
        </w:rPr>
        <w:br/>
      </w:r>
      <w:r>
        <w:rPr>
          <w:i/>
        </w:rPr>
        <w:tab/>
      </w:r>
      <w:r>
        <w:rPr>
          <w:i/>
        </w:rPr>
        <w:tab/>
      </w:r>
      <w:r>
        <w:rPr>
          <w:i/>
        </w:rPr>
        <w:tab/>
      </w:r>
      <w:r>
        <w:rPr>
          <w:i/>
        </w:rPr>
        <w:tab/>
      </w:r>
      <w:r>
        <w:rPr>
          <w:i/>
        </w:rPr>
        <w:tab/>
        <w:t>Source: Samsung, Intel Corporation, CATT</w:t>
      </w:r>
    </w:p>
    <w:p w14:paraId="6C28E61E" w14:textId="77777777" w:rsidR="00624E73" w:rsidRDefault="00624E73" w:rsidP="00624E73">
      <w:pPr>
        <w:rPr>
          <w:color w:val="808080"/>
        </w:rPr>
      </w:pPr>
      <w:r>
        <w:rPr>
          <w:color w:val="808080"/>
        </w:rPr>
        <w:t>(Replaces R3-210213)</w:t>
      </w:r>
    </w:p>
    <w:p w14:paraId="4A45A82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E83B3" w14:textId="68FEC15B" w:rsidR="00624E73" w:rsidRDefault="00624E73" w:rsidP="00624E73">
      <w:pPr>
        <w:rPr>
          <w:rFonts w:ascii="Arial" w:hAnsi="Arial" w:cs="Arial"/>
          <w:b/>
          <w:sz w:val="24"/>
        </w:rPr>
      </w:pPr>
      <w:r>
        <w:rPr>
          <w:rFonts w:ascii="Arial" w:hAnsi="Arial" w:cs="Arial"/>
          <w:b/>
          <w:color w:val="0000FF"/>
          <w:sz w:val="24"/>
        </w:rPr>
        <w:t>R3-210214</w:t>
      </w:r>
      <w:r>
        <w:rPr>
          <w:rFonts w:ascii="Arial" w:hAnsi="Arial" w:cs="Arial"/>
          <w:b/>
          <w:color w:val="0000FF"/>
          <w:sz w:val="24"/>
        </w:rPr>
        <w:tab/>
      </w:r>
      <w:r>
        <w:rPr>
          <w:rFonts w:ascii="Arial" w:hAnsi="Arial" w:cs="Arial"/>
          <w:b/>
          <w:sz w:val="24"/>
        </w:rPr>
        <w:t>Stage-3 CR on transmission stop for Rel-16 DAPS handover</w:t>
      </w:r>
    </w:p>
    <w:p w14:paraId="5B2EF41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CR-0715  Cat: F (Rel-16)</w:t>
      </w:r>
      <w:r>
        <w:rPr>
          <w:i/>
        </w:rPr>
        <w:br/>
      </w:r>
      <w:r>
        <w:rPr>
          <w:i/>
        </w:rPr>
        <w:br/>
      </w:r>
      <w:r>
        <w:rPr>
          <w:i/>
        </w:rPr>
        <w:tab/>
      </w:r>
      <w:r>
        <w:rPr>
          <w:i/>
        </w:rPr>
        <w:tab/>
      </w:r>
      <w:r>
        <w:rPr>
          <w:i/>
        </w:rPr>
        <w:tab/>
      </w:r>
      <w:r>
        <w:rPr>
          <w:i/>
        </w:rPr>
        <w:tab/>
      </w:r>
      <w:r>
        <w:rPr>
          <w:i/>
        </w:rPr>
        <w:tab/>
        <w:t>Source: Samsung, Intel Corporation, CATT</w:t>
      </w:r>
    </w:p>
    <w:p w14:paraId="125F4FF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R3-211103</w:t>
      </w:r>
      <w:r>
        <w:rPr>
          <w:color w:val="993300"/>
          <w:u w:val="single"/>
        </w:rPr>
        <w:t>.</w:t>
      </w:r>
    </w:p>
    <w:p w14:paraId="104CAB95" w14:textId="5B8FD85B" w:rsidR="00624E73" w:rsidRDefault="00624E73" w:rsidP="00624E73">
      <w:pPr>
        <w:rPr>
          <w:rFonts w:ascii="Arial" w:hAnsi="Arial" w:cs="Arial"/>
          <w:b/>
          <w:sz w:val="24"/>
        </w:rPr>
      </w:pPr>
      <w:r>
        <w:rPr>
          <w:rFonts w:ascii="Arial" w:hAnsi="Arial" w:cs="Arial"/>
          <w:b/>
          <w:color w:val="0000FF"/>
          <w:sz w:val="24"/>
        </w:rPr>
        <w:t>R3-211103</w:t>
      </w:r>
      <w:r>
        <w:rPr>
          <w:rFonts w:ascii="Arial" w:hAnsi="Arial" w:cs="Arial"/>
          <w:b/>
          <w:color w:val="0000FF"/>
          <w:sz w:val="24"/>
        </w:rPr>
        <w:tab/>
      </w:r>
      <w:r>
        <w:rPr>
          <w:rFonts w:ascii="Arial" w:hAnsi="Arial" w:cs="Arial"/>
          <w:b/>
          <w:sz w:val="24"/>
        </w:rPr>
        <w:t>Stage-3 CR on transmission stop for Rel-16 DAPS handover</w:t>
      </w:r>
    </w:p>
    <w:p w14:paraId="36A1DCF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CR-0715  rev 1 Cat: F (Rel-16)</w:t>
      </w:r>
      <w:r>
        <w:rPr>
          <w:i/>
        </w:rPr>
        <w:br/>
      </w:r>
      <w:r>
        <w:rPr>
          <w:i/>
        </w:rPr>
        <w:br/>
      </w:r>
      <w:r>
        <w:rPr>
          <w:i/>
        </w:rPr>
        <w:tab/>
      </w:r>
      <w:r>
        <w:rPr>
          <w:i/>
        </w:rPr>
        <w:tab/>
      </w:r>
      <w:r>
        <w:rPr>
          <w:i/>
        </w:rPr>
        <w:tab/>
      </w:r>
      <w:r>
        <w:rPr>
          <w:i/>
        </w:rPr>
        <w:tab/>
      </w:r>
      <w:r>
        <w:rPr>
          <w:i/>
        </w:rPr>
        <w:tab/>
        <w:t>Source: Samsung, Intel Corporation, CATT</w:t>
      </w:r>
    </w:p>
    <w:p w14:paraId="672EAA25" w14:textId="77777777" w:rsidR="00624E73" w:rsidRDefault="00624E73" w:rsidP="00624E73">
      <w:pPr>
        <w:rPr>
          <w:color w:val="808080"/>
        </w:rPr>
      </w:pPr>
      <w:r>
        <w:rPr>
          <w:color w:val="808080"/>
        </w:rPr>
        <w:t>(Replaces R3-210214)</w:t>
      </w:r>
    </w:p>
    <w:p w14:paraId="7DFD0C5F" w14:textId="77777777" w:rsidR="00624E73" w:rsidRDefault="00624E73" w:rsidP="00624E73">
      <w:pPr>
        <w:rPr>
          <w:rFonts w:ascii="Arial" w:hAnsi="Arial" w:cs="Arial"/>
          <w:b/>
        </w:rPr>
      </w:pPr>
      <w:r>
        <w:rPr>
          <w:rFonts w:ascii="Arial" w:hAnsi="Arial" w:cs="Arial"/>
          <w:b/>
        </w:rPr>
        <w:t xml:space="preserve">Discussion: </w:t>
      </w:r>
    </w:p>
    <w:p w14:paraId="2D3DDBBC" w14:textId="77777777" w:rsidR="00624E73" w:rsidRDefault="00624E73" w:rsidP="00624E73">
      <w:r>
        <w:t>- add "O" for the new IE in the tabular of 9.2.2.7</w:t>
      </w:r>
    </w:p>
    <w:p w14:paraId="213A9E23" w14:textId="77777777" w:rsidR="00624E73" w:rsidRDefault="00624E73" w:rsidP="00624E73">
      <w:r>
        <w:t>- add “M” in the  tabular of 9.3.1.x</w:t>
      </w:r>
    </w:p>
    <w:p w14:paraId="3E317EE2"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R3-211310</w:t>
      </w:r>
      <w:r>
        <w:rPr>
          <w:color w:val="993300"/>
          <w:u w:val="single"/>
        </w:rPr>
        <w:t>.</w:t>
      </w:r>
    </w:p>
    <w:p w14:paraId="386C00D0" w14:textId="292D6312" w:rsidR="00624E73" w:rsidRDefault="00624E73" w:rsidP="00624E73">
      <w:pPr>
        <w:rPr>
          <w:rFonts w:ascii="Arial" w:hAnsi="Arial" w:cs="Arial"/>
          <w:b/>
          <w:sz w:val="24"/>
        </w:rPr>
      </w:pPr>
      <w:r>
        <w:rPr>
          <w:rFonts w:ascii="Arial" w:hAnsi="Arial" w:cs="Arial"/>
          <w:b/>
          <w:color w:val="0000FF"/>
          <w:sz w:val="24"/>
        </w:rPr>
        <w:t>R3-211310</w:t>
      </w:r>
      <w:r>
        <w:rPr>
          <w:rFonts w:ascii="Arial" w:hAnsi="Arial" w:cs="Arial"/>
          <w:b/>
          <w:color w:val="0000FF"/>
          <w:sz w:val="24"/>
        </w:rPr>
        <w:tab/>
      </w:r>
      <w:r>
        <w:rPr>
          <w:rFonts w:ascii="Arial" w:hAnsi="Arial" w:cs="Arial"/>
          <w:b/>
          <w:sz w:val="24"/>
        </w:rPr>
        <w:t>Stage-3 CR on transmission stop for Rel-16 DAPS handover</w:t>
      </w:r>
    </w:p>
    <w:p w14:paraId="3E33BAD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CR-0715  rev 2 Cat: F (Rel-16)</w:t>
      </w:r>
      <w:r>
        <w:rPr>
          <w:i/>
        </w:rPr>
        <w:br/>
      </w:r>
      <w:r>
        <w:rPr>
          <w:i/>
        </w:rPr>
        <w:br/>
      </w:r>
      <w:r>
        <w:rPr>
          <w:i/>
        </w:rPr>
        <w:tab/>
      </w:r>
      <w:r>
        <w:rPr>
          <w:i/>
        </w:rPr>
        <w:tab/>
      </w:r>
      <w:r>
        <w:rPr>
          <w:i/>
        </w:rPr>
        <w:tab/>
      </w:r>
      <w:r>
        <w:rPr>
          <w:i/>
        </w:rPr>
        <w:tab/>
      </w:r>
      <w:r>
        <w:rPr>
          <w:i/>
        </w:rPr>
        <w:tab/>
        <w:t>Source: Samsung, Intel Corporation, CATT</w:t>
      </w:r>
    </w:p>
    <w:p w14:paraId="673BEDED" w14:textId="77777777" w:rsidR="00624E73" w:rsidRDefault="00624E73" w:rsidP="00624E73">
      <w:pPr>
        <w:rPr>
          <w:color w:val="808080"/>
        </w:rPr>
      </w:pPr>
      <w:r>
        <w:rPr>
          <w:color w:val="808080"/>
        </w:rPr>
        <w:t>(Replaces R3-211103)</w:t>
      </w:r>
    </w:p>
    <w:p w14:paraId="68B6502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E62A2" w14:textId="6CFCAE8E" w:rsidR="00624E73" w:rsidRDefault="00624E73" w:rsidP="00624E73">
      <w:pPr>
        <w:rPr>
          <w:rFonts w:ascii="Arial" w:hAnsi="Arial" w:cs="Arial"/>
          <w:b/>
          <w:sz w:val="24"/>
        </w:rPr>
      </w:pPr>
      <w:r>
        <w:rPr>
          <w:rFonts w:ascii="Arial" w:hAnsi="Arial" w:cs="Arial"/>
          <w:b/>
          <w:color w:val="0000FF"/>
          <w:sz w:val="24"/>
        </w:rPr>
        <w:t>R3-211101</w:t>
      </w:r>
      <w:r>
        <w:rPr>
          <w:rFonts w:ascii="Arial" w:hAnsi="Arial" w:cs="Arial"/>
          <w:b/>
          <w:color w:val="0000FF"/>
          <w:sz w:val="24"/>
        </w:rPr>
        <w:tab/>
      </w:r>
      <w:r>
        <w:rPr>
          <w:rFonts w:ascii="Arial" w:hAnsi="Arial" w:cs="Arial"/>
          <w:b/>
          <w:sz w:val="24"/>
        </w:rPr>
        <w:t>CB: # 95_DAPS_HO_TXstop - Summary of email discussion</w:t>
      </w:r>
    </w:p>
    <w:p w14:paraId="5B744F0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303E0E4" w14:textId="77777777" w:rsidR="00624E73" w:rsidRDefault="00624E73" w:rsidP="00624E73">
      <w:pPr>
        <w:rPr>
          <w:rFonts w:ascii="Arial" w:hAnsi="Arial" w:cs="Arial"/>
          <w:b/>
        </w:rPr>
      </w:pPr>
      <w:r>
        <w:rPr>
          <w:rFonts w:ascii="Arial" w:hAnsi="Arial" w:cs="Arial"/>
          <w:b/>
        </w:rPr>
        <w:t xml:space="preserve">Abstract: </w:t>
      </w:r>
    </w:p>
    <w:p w14:paraId="4AA36654" w14:textId="77777777" w:rsidR="00624E73" w:rsidRDefault="00624E73" w:rsidP="00624E73">
      <w:r>
        <w:t>Summary of offline discussion</w:t>
      </w:r>
    </w:p>
    <w:p w14:paraId="5D40601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R3-211311</w:t>
      </w:r>
      <w:r>
        <w:rPr>
          <w:color w:val="993300"/>
          <w:u w:val="single"/>
        </w:rPr>
        <w:t>.</w:t>
      </w:r>
    </w:p>
    <w:p w14:paraId="34C17399" w14:textId="3062FBD8" w:rsidR="00624E73" w:rsidRDefault="00624E73" w:rsidP="00624E73">
      <w:pPr>
        <w:rPr>
          <w:rFonts w:ascii="Arial" w:hAnsi="Arial" w:cs="Arial"/>
          <w:b/>
          <w:sz w:val="24"/>
        </w:rPr>
      </w:pPr>
      <w:r>
        <w:rPr>
          <w:rFonts w:ascii="Arial" w:hAnsi="Arial" w:cs="Arial"/>
          <w:b/>
          <w:color w:val="0000FF"/>
          <w:sz w:val="24"/>
        </w:rPr>
        <w:t>R3-211311</w:t>
      </w:r>
      <w:r>
        <w:rPr>
          <w:rFonts w:ascii="Arial" w:hAnsi="Arial" w:cs="Arial"/>
          <w:b/>
          <w:color w:val="0000FF"/>
          <w:sz w:val="24"/>
        </w:rPr>
        <w:tab/>
      </w:r>
      <w:r>
        <w:rPr>
          <w:rFonts w:ascii="Arial" w:hAnsi="Arial" w:cs="Arial"/>
          <w:b/>
          <w:sz w:val="24"/>
        </w:rPr>
        <w:t>CB: # 95_DAPS_HO_TXstop - Summary of email discussion</w:t>
      </w:r>
    </w:p>
    <w:p w14:paraId="7BE8587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7003221" w14:textId="77777777" w:rsidR="00624E73" w:rsidRDefault="00624E73" w:rsidP="00624E73">
      <w:pPr>
        <w:rPr>
          <w:color w:val="808080"/>
        </w:rPr>
      </w:pPr>
      <w:r>
        <w:rPr>
          <w:color w:val="808080"/>
        </w:rPr>
        <w:t>(Replaces R3-211101)</w:t>
      </w:r>
    </w:p>
    <w:p w14:paraId="252A4AF5" w14:textId="77777777" w:rsidR="00624E73" w:rsidRDefault="00624E73" w:rsidP="00624E73">
      <w:pPr>
        <w:rPr>
          <w:rFonts w:ascii="Arial" w:hAnsi="Arial" w:cs="Arial"/>
          <w:b/>
        </w:rPr>
      </w:pPr>
      <w:r>
        <w:rPr>
          <w:rFonts w:ascii="Arial" w:hAnsi="Arial" w:cs="Arial"/>
          <w:b/>
        </w:rPr>
        <w:t xml:space="preserve">Abstract: </w:t>
      </w:r>
    </w:p>
    <w:p w14:paraId="745BFA87" w14:textId="77777777" w:rsidR="00624E73" w:rsidRDefault="00624E73" w:rsidP="00624E73">
      <w:r>
        <w:t>Summary of offline discussion</w:t>
      </w:r>
    </w:p>
    <w:p w14:paraId="283A1F4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455B3" w14:textId="33C6C307" w:rsidR="00624E73" w:rsidRDefault="00624E73" w:rsidP="00624E73">
      <w:pPr>
        <w:rPr>
          <w:rFonts w:ascii="Arial" w:hAnsi="Arial" w:cs="Arial"/>
          <w:b/>
          <w:sz w:val="24"/>
        </w:rPr>
      </w:pPr>
      <w:r>
        <w:rPr>
          <w:rFonts w:ascii="Arial" w:hAnsi="Arial" w:cs="Arial"/>
          <w:b/>
          <w:color w:val="0000FF"/>
          <w:sz w:val="24"/>
        </w:rPr>
        <w:t>R3-210229</w:t>
      </w:r>
      <w:r>
        <w:rPr>
          <w:rFonts w:ascii="Arial" w:hAnsi="Arial" w:cs="Arial"/>
          <w:b/>
          <w:color w:val="0000FF"/>
          <w:sz w:val="24"/>
        </w:rPr>
        <w:tab/>
      </w:r>
      <w:r>
        <w:rPr>
          <w:rFonts w:ascii="Arial" w:hAnsi="Arial" w:cs="Arial"/>
          <w:b/>
          <w:sz w:val="24"/>
        </w:rPr>
        <w:t>Correction of S-NODE MODIFICATION REQUEST ACKNOWLEDGE message</w:t>
      </w:r>
    </w:p>
    <w:p w14:paraId="2079AB5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ZTE, Huawei</w:t>
      </w:r>
    </w:p>
    <w:p w14:paraId="382DA557" w14:textId="77777777" w:rsidR="00624E73" w:rsidRDefault="00624E73" w:rsidP="00624E73">
      <w:pPr>
        <w:rPr>
          <w:rFonts w:ascii="Arial" w:hAnsi="Arial" w:cs="Arial"/>
          <w:b/>
        </w:rPr>
      </w:pPr>
      <w:r>
        <w:rPr>
          <w:rFonts w:ascii="Arial" w:hAnsi="Arial" w:cs="Arial"/>
          <w:b/>
        </w:rPr>
        <w:t xml:space="preserve">Discussion: </w:t>
      </w:r>
    </w:p>
    <w:p w14:paraId="31301582" w14:textId="77777777" w:rsidR="00624E73" w:rsidRDefault="00624E73" w:rsidP="00624E73">
      <w:r>
        <w:t xml:space="preserve">Nokia: Is this only when SN wants to partially accept a modified list? (accept release but not setup) </w:t>
      </w:r>
    </w:p>
    <w:p w14:paraId="0735AF53" w14:textId="77777777" w:rsidR="00624E73" w:rsidRDefault="00624E73" w:rsidP="00624E73">
      <w:r>
        <w:t>Samsung: yes</w:t>
      </w:r>
    </w:p>
    <w:p w14:paraId="0956A13C" w14:textId="77777777" w:rsidR="00624E73" w:rsidRDefault="00624E73" w:rsidP="00624E73">
      <w:r>
        <w:t>Nokia: shall SN be allowed to release but not set up, then?</w:t>
      </w:r>
    </w:p>
    <w:p w14:paraId="5A18226E" w14:textId="77777777" w:rsidR="00624E73" w:rsidRDefault="00624E73" w:rsidP="00624E73">
      <w:r>
        <w:t>Samsung: yes – release should always be possible (e.g. shortage of resource etc.)</w:t>
      </w:r>
    </w:p>
    <w:p w14:paraId="3E949995" w14:textId="77777777" w:rsidR="00624E73" w:rsidRDefault="00624E73" w:rsidP="00624E73">
      <w:r>
        <w:t>Nokia: then result will be different from what MN expects</w:t>
      </w:r>
    </w:p>
    <w:p w14:paraId="2B1DDA3D" w14:textId="77777777" w:rsidR="00624E73" w:rsidRDefault="00624E73" w:rsidP="00624E73">
      <w:r>
        <w:t>Samsung: different understanding – can include add/mod/rel in same message; allowed behavior in both Xn and X2</w:t>
      </w:r>
    </w:p>
    <w:p w14:paraId="2B4C051D" w14:textId="77777777" w:rsidR="00624E73" w:rsidRDefault="00624E73" w:rsidP="00624E73">
      <w:r>
        <w:t>CATT: would need further discussion; CR seems reasonable; need to check whether Ies are on same level</w:t>
      </w:r>
    </w:p>
    <w:p w14:paraId="51FFE6E8" w14:textId="77777777" w:rsidR="00624E73" w:rsidRDefault="00624E73" w:rsidP="00624E73">
      <w:r>
        <w:t>Chair: seems to “optimize”: doing 2 actions with 1 single procedure?</w:t>
      </w:r>
    </w:p>
    <w:p w14:paraId="0D4D89B5" w14:textId="77777777" w:rsidR="00624E73" w:rsidRDefault="00624E73" w:rsidP="00624E73">
      <w:r>
        <w:t>Ericsson: we have some sympathy for this; we should design some flexibility for this, but would like to further think about solution (CATT’s proposal is for sure one possibility)</w:t>
      </w:r>
    </w:p>
    <w:p w14:paraId="49E1D5B9" w14:textId="77777777" w:rsidR="00624E73" w:rsidRDefault="00624E73" w:rsidP="00624E73">
      <w:r>
        <w:t>ZTE: we support SS’s solution; CATT might be less optimal</w:t>
      </w:r>
    </w:p>
    <w:p w14:paraId="29489E57" w14:textId="77777777" w:rsidR="00624E73" w:rsidRDefault="00624E73" w:rsidP="00624E73">
      <w:r>
        <w:lastRenderedPageBreak/>
        <w:t>Nokia: signaling cannot be “so” open that the receiver has no idea of what the sender meant – receiver won’t know the relation between e.g. 2 actions included in same signaling</w:t>
      </w:r>
    </w:p>
    <w:p w14:paraId="2D91661F" w14:textId="77777777" w:rsidR="00624E73" w:rsidRDefault="00624E73" w:rsidP="00624E73">
      <w:r>
        <w:t>Samsung: this is a valid use case from field</w:t>
      </w:r>
    </w:p>
    <w:p w14:paraId="3F6176C9" w14:textId="77777777" w:rsidR="00624E73" w:rsidRDefault="00624E73" w:rsidP="00624E73">
      <w:r>
        <w:t>ZTE: similar issue over NG for QoS flows, we agreed handling by NG-RAN node (R3-207163/4)</w:t>
      </w:r>
    </w:p>
    <w:p w14:paraId="227A819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4BC41" w14:textId="3F7BD839" w:rsidR="00624E73" w:rsidRDefault="00624E73" w:rsidP="00624E73">
      <w:pPr>
        <w:rPr>
          <w:rFonts w:ascii="Arial" w:hAnsi="Arial" w:cs="Arial"/>
          <w:b/>
          <w:sz w:val="24"/>
        </w:rPr>
      </w:pPr>
      <w:r>
        <w:rPr>
          <w:rFonts w:ascii="Arial" w:hAnsi="Arial" w:cs="Arial"/>
          <w:b/>
          <w:color w:val="0000FF"/>
          <w:sz w:val="24"/>
        </w:rPr>
        <w:t>R3-210230</w:t>
      </w:r>
      <w:r>
        <w:rPr>
          <w:rFonts w:ascii="Arial" w:hAnsi="Arial" w:cs="Arial"/>
          <w:b/>
          <w:color w:val="0000FF"/>
          <w:sz w:val="24"/>
        </w:rPr>
        <w:tab/>
      </w:r>
      <w:r>
        <w:rPr>
          <w:rFonts w:ascii="Arial" w:hAnsi="Arial" w:cs="Arial"/>
          <w:b/>
          <w:sz w:val="24"/>
        </w:rPr>
        <w:t>Correction of SN modification request ack message</w:t>
      </w:r>
    </w:p>
    <w:p w14:paraId="28AC063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CR-0533  Cat: F (Rel-15)</w:t>
      </w:r>
      <w:r>
        <w:rPr>
          <w:i/>
        </w:rPr>
        <w:br/>
      </w:r>
      <w:r>
        <w:rPr>
          <w:i/>
        </w:rPr>
        <w:br/>
      </w:r>
      <w:r>
        <w:rPr>
          <w:i/>
        </w:rPr>
        <w:tab/>
      </w:r>
      <w:r>
        <w:rPr>
          <w:i/>
        </w:rPr>
        <w:tab/>
      </w:r>
      <w:r>
        <w:rPr>
          <w:i/>
        </w:rPr>
        <w:tab/>
      </w:r>
      <w:r>
        <w:rPr>
          <w:i/>
        </w:rPr>
        <w:tab/>
      </w:r>
      <w:r>
        <w:rPr>
          <w:i/>
        </w:rPr>
        <w:tab/>
        <w:t>Source: Samsung, ZTE, Huawei</w:t>
      </w:r>
    </w:p>
    <w:p w14:paraId="1EE99B8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R3-211183</w:t>
      </w:r>
      <w:r>
        <w:rPr>
          <w:color w:val="993300"/>
          <w:u w:val="single"/>
        </w:rPr>
        <w:t>.</w:t>
      </w:r>
    </w:p>
    <w:p w14:paraId="0D22E3AB" w14:textId="2EE10A54" w:rsidR="00624E73" w:rsidRDefault="00624E73" w:rsidP="00624E73">
      <w:pPr>
        <w:rPr>
          <w:rFonts w:ascii="Arial" w:hAnsi="Arial" w:cs="Arial"/>
          <w:b/>
          <w:sz w:val="24"/>
        </w:rPr>
      </w:pPr>
      <w:r>
        <w:rPr>
          <w:rFonts w:ascii="Arial" w:hAnsi="Arial" w:cs="Arial"/>
          <w:b/>
          <w:color w:val="0000FF"/>
          <w:sz w:val="24"/>
        </w:rPr>
        <w:t>R3-211183</w:t>
      </w:r>
      <w:r>
        <w:rPr>
          <w:rFonts w:ascii="Arial" w:hAnsi="Arial" w:cs="Arial"/>
          <w:b/>
          <w:color w:val="0000FF"/>
          <w:sz w:val="24"/>
        </w:rPr>
        <w:tab/>
      </w:r>
      <w:r>
        <w:rPr>
          <w:rFonts w:ascii="Arial" w:hAnsi="Arial" w:cs="Arial"/>
          <w:b/>
          <w:sz w:val="24"/>
        </w:rPr>
        <w:t>Correction of SN modification request ack message</w:t>
      </w:r>
    </w:p>
    <w:p w14:paraId="03DC4FD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CR-0533  rev 1 Cat: F (Rel-15)</w:t>
      </w:r>
      <w:r>
        <w:rPr>
          <w:i/>
        </w:rPr>
        <w:br/>
      </w:r>
      <w:r>
        <w:rPr>
          <w:i/>
        </w:rPr>
        <w:br/>
      </w:r>
      <w:r>
        <w:rPr>
          <w:i/>
        </w:rPr>
        <w:tab/>
      </w:r>
      <w:r>
        <w:rPr>
          <w:i/>
        </w:rPr>
        <w:tab/>
      </w:r>
      <w:r>
        <w:rPr>
          <w:i/>
        </w:rPr>
        <w:tab/>
      </w:r>
      <w:r>
        <w:rPr>
          <w:i/>
        </w:rPr>
        <w:tab/>
      </w:r>
      <w:r>
        <w:rPr>
          <w:i/>
        </w:rPr>
        <w:tab/>
        <w:t>Source: Samsung, ZTE, Huawei</w:t>
      </w:r>
    </w:p>
    <w:p w14:paraId="67727AE3" w14:textId="77777777" w:rsidR="00624E73" w:rsidRDefault="00624E73" w:rsidP="00624E73">
      <w:pPr>
        <w:rPr>
          <w:color w:val="808080"/>
        </w:rPr>
      </w:pPr>
      <w:r>
        <w:rPr>
          <w:color w:val="808080"/>
        </w:rPr>
        <w:t>(Replaces R3-210230)</w:t>
      </w:r>
    </w:p>
    <w:p w14:paraId="38A9F116" w14:textId="77777777" w:rsidR="00624E73" w:rsidRDefault="00624E73" w:rsidP="00624E73">
      <w:pPr>
        <w:rPr>
          <w:rFonts w:ascii="Arial" w:hAnsi="Arial" w:cs="Arial"/>
          <w:b/>
        </w:rPr>
      </w:pPr>
      <w:r>
        <w:rPr>
          <w:rFonts w:ascii="Arial" w:hAnsi="Arial" w:cs="Arial"/>
          <w:b/>
        </w:rPr>
        <w:t xml:space="preserve">Discussion: </w:t>
      </w:r>
    </w:p>
    <w:p w14:paraId="193F62EA" w14:textId="77777777" w:rsidR="00624E73" w:rsidRDefault="00624E73" w:rsidP="00624E73">
      <w:r>
        <w:t>- fix cover page</w:t>
      </w:r>
    </w:p>
    <w:p w14:paraId="51DA2840" w14:textId="77777777" w:rsidR="00624E73" w:rsidRDefault="00624E73" w:rsidP="00624E73">
      <w:r>
        <w:t>- make backwards compatible</w:t>
      </w:r>
    </w:p>
    <w:p w14:paraId="710E4D33" w14:textId="77777777" w:rsidR="00624E73" w:rsidRDefault="00624E73" w:rsidP="00624E73">
      <w:r>
        <w:t>- add criticality column: ignore or reject?</w:t>
      </w:r>
    </w:p>
    <w:p w14:paraId="469E317E" w14:textId="77777777" w:rsidR="00624E73" w:rsidRDefault="00624E73" w:rsidP="00624E73">
      <w:r>
        <w:t>- updated behavior text</w:t>
      </w:r>
    </w:p>
    <w:p w14:paraId="6B9996D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R3-211299</w:t>
      </w:r>
      <w:r>
        <w:rPr>
          <w:color w:val="993300"/>
          <w:u w:val="single"/>
        </w:rPr>
        <w:t>.</w:t>
      </w:r>
    </w:p>
    <w:p w14:paraId="0A561129" w14:textId="6BABFD3F" w:rsidR="00624E73" w:rsidRDefault="00624E73" w:rsidP="00624E73">
      <w:pPr>
        <w:rPr>
          <w:rFonts w:ascii="Arial" w:hAnsi="Arial" w:cs="Arial"/>
          <w:b/>
          <w:sz w:val="24"/>
        </w:rPr>
      </w:pPr>
      <w:r>
        <w:rPr>
          <w:rFonts w:ascii="Arial" w:hAnsi="Arial" w:cs="Arial"/>
          <w:b/>
          <w:color w:val="0000FF"/>
          <w:sz w:val="24"/>
        </w:rPr>
        <w:t>R3-211299</w:t>
      </w:r>
      <w:r>
        <w:rPr>
          <w:rFonts w:ascii="Arial" w:hAnsi="Arial" w:cs="Arial"/>
          <w:b/>
          <w:color w:val="0000FF"/>
          <w:sz w:val="24"/>
        </w:rPr>
        <w:tab/>
      </w:r>
      <w:r>
        <w:rPr>
          <w:rFonts w:ascii="Arial" w:hAnsi="Arial" w:cs="Arial"/>
          <w:b/>
          <w:sz w:val="24"/>
        </w:rPr>
        <w:t>Correction of SN modification request ack message</w:t>
      </w:r>
    </w:p>
    <w:p w14:paraId="07CA812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CR-0533  rev 2 Cat: F (Rel-15)</w:t>
      </w:r>
      <w:r>
        <w:rPr>
          <w:i/>
        </w:rPr>
        <w:br/>
      </w:r>
      <w:r>
        <w:rPr>
          <w:i/>
        </w:rPr>
        <w:br/>
      </w:r>
      <w:r>
        <w:rPr>
          <w:i/>
        </w:rPr>
        <w:tab/>
      </w:r>
      <w:r>
        <w:rPr>
          <w:i/>
        </w:rPr>
        <w:tab/>
      </w:r>
      <w:r>
        <w:rPr>
          <w:i/>
        </w:rPr>
        <w:tab/>
      </w:r>
      <w:r>
        <w:rPr>
          <w:i/>
        </w:rPr>
        <w:tab/>
      </w:r>
      <w:r>
        <w:rPr>
          <w:i/>
        </w:rPr>
        <w:tab/>
        <w:t>Source: Samsung, ZTE, Huawei</w:t>
      </w:r>
    </w:p>
    <w:p w14:paraId="13D0E4CD" w14:textId="77777777" w:rsidR="00624E73" w:rsidRDefault="00624E73" w:rsidP="00624E73">
      <w:pPr>
        <w:rPr>
          <w:color w:val="808080"/>
        </w:rPr>
      </w:pPr>
      <w:r>
        <w:rPr>
          <w:color w:val="808080"/>
        </w:rPr>
        <w:t>(Replaces R3-211183)</w:t>
      </w:r>
    </w:p>
    <w:p w14:paraId="1795084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F40D7" w14:textId="193E8958" w:rsidR="00624E73" w:rsidRDefault="00624E73" w:rsidP="00624E73">
      <w:pPr>
        <w:rPr>
          <w:rFonts w:ascii="Arial" w:hAnsi="Arial" w:cs="Arial"/>
          <w:b/>
          <w:sz w:val="24"/>
        </w:rPr>
      </w:pPr>
      <w:r>
        <w:rPr>
          <w:rFonts w:ascii="Arial" w:hAnsi="Arial" w:cs="Arial"/>
          <w:b/>
          <w:color w:val="0000FF"/>
          <w:sz w:val="24"/>
        </w:rPr>
        <w:t>R3-210231</w:t>
      </w:r>
      <w:r>
        <w:rPr>
          <w:rFonts w:ascii="Arial" w:hAnsi="Arial" w:cs="Arial"/>
          <w:b/>
          <w:color w:val="0000FF"/>
          <w:sz w:val="24"/>
        </w:rPr>
        <w:tab/>
      </w:r>
      <w:r>
        <w:rPr>
          <w:rFonts w:ascii="Arial" w:hAnsi="Arial" w:cs="Arial"/>
          <w:b/>
          <w:sz w:val="24"/>
        </w:rPr>
        <w:t>Correction of SN modification request ack message</w:t>
      </w:r>
    </w:p>
    <w:p w14:paraId="387A4BF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CR-0534  Cat: A (Rel-16)</w:t>
      </w:r>
      <w:r>
        <w:rPr>
          <w:i/>
        </w:rPr>
        <w:br/>
      </w:r>
      <w:r>
        <w:rPr>
          <w:i/>
        </w:rPr>
        <w:br/>
      </w:r>
      <w:r>
        <w:rPr>
          <w:i/>
        </w:rPr>
        <w:tab/>
      </w:r>
      <w:r>
        <w:rPr>
          <w:i/>
        </w:rPr>
        <w:tab/>
      </w:r>
      <w:r>
        <w:rPr>
          <w:i/>
        </w:rPr>
        <w:tab/>
      </w:r>
      <w:r>
        <w:rPr>
          <w:i/>
        </w:rPr>
        <w:tab/>
      </w:r>
      <w:r>
        <w:rPr>
          <w:i/>
        </w:rPr>
        <w:tab/>
        <w:t>Source: Samsung, ZTE, Huawei</w:t>
      </w:r>
    </w:p>
    <w:p w14:paraId="3659420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R3-211184</w:t>
      </w:r>
      <w:r>
        <w:rPr>
          <w:color w:val="993300"/>
          <w:u w:val="single"/>
        </w:rPr>
        <w:t>.</w:t>
      </w:r>
    </w:p>
    <w:p w14:paraId="0F27B1BD" w14:textId="7DF5B99D" w:rsidR="00624E73" w:rsidRDefault="00624E73" w:rsidP="00624E73">
      <w:pPr>
        <w:rPr>
          <w:rFonts w:ascii="Arial" w:hAnsi="Arial" w:cs="Arial"/>
          <w:b/>
          <w:sz w:val="24"/>
        </w:rPr>
      </w:pPr>
      <w:r>
        <w:rPr>
          <w:rFonts w:ascii="Arial" w:hAnsi="Arial" w:cs="Arial"/>
          <w:b/>
          <w:color w:val="0000FF"/>
          <w:sz w:val="24"/>
        </w:rPr>
        <w:t>R3-211184</w:t>
      </w:r>
      <w:r>
        <w:rPr>
          <w:rFonts w:ascii="Arial" w:hAnsi="Arial" w:cs="Arial"/>
          <w:b/>
          <w:color w:val="0000FF"/>
          <w:sz w:val="24"/>
        </w:rPr>
        <w:tab/>
      </w:r>
      <w:r>
        <w:rPr>
          <w:rFonts w:ascii="Arial" w:hAnsi="Arial" w:cs="Arial"/>
          <w:b/>
          <w:sz w:val="24"/>
        </w:rPr>
        <w:t>Correction of SN modification request ack message</w:t>
      </w:r>
    </w:p>
    <w:p w14:paraId="37AF0F5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CR-0534  rev 1 Cat: A (Rel-16)</w:t>
      </w:r>
      <w:r>
        <w:rPr>
          <w:i/>
        </w:rPr>
        <w:br/>
      </w:r>
      <w:r>
        <w:rPr>
          <w:i/>
        </w:rPr>
        <w:br/>
      </w:r>
      <w:r>
        <w:rPr>
          <w:i/>
        </w:rPr>
        <w:tab/>
      </w:r>
      <w:r>
        <w:rPr>
          <w:i/>
        </w:rPr>
        <w:tab/>
      </w:r>
      <w:r>
        <w:rPr>
          <w:i/>
        </w:rPr>
        <w:tab/>
      </w:r>
      <w:r>
        <w:rPr>
          <w:i/>
        </w:rPr>
        <w:tab/>
      </w:r>
      <w:r>
        <w:rPr>
          <w:i/>
        </w:rPr>
        <w:tab/>
        <w:t>Source: Samsung, ZTE, Huawei</w:t>
      </w:r>
    </w:p>
    <w:p w14:paraId="695A1133" w14:textId="77777777" w:rsidR="00624E73" w:rsidRDefault="00624E73" w:rsidP="00624E73">
      <w:pPr>
        <w:rPr>
          <w:color w:val="808080"/>
        </w:rPr>
      </w:pPr>
      <w:r>
        <w:rPr>
          <w:color w:val="808080"/>
        </w:rPr>
        <w:lastRenderedPageBreak/>
        <w:t>(Replaces R3-210231)</w:t>
      </w:r>
    </w:p>
    <w:p w14:paraId="66141250" w14:textId="77777777" w:rsidR="00624E73" w:rsidRDefault="00624E73" w:rsidP="00624E73">
      <w:pPr>
        <w:rPr>
          <w:rFonts w:ascii="Arial" w:hAnsi="Arial" w:cs="Arial"/>
          <w:b/>
        </w:rPr>
      </w:pPr>
      <w:r>
        <w:rPr>
          <w:rFonts w:ascii="Arial" w:hAnsi="Arial" w:cs="Arial"/>
          <w:b/>
        </w:rPr>
        <w:t xml:space="preserve">Discussion: </w:t>
      </w:r>
    </w:p>
    <w:p w14:paraId="0A2D36C3" w14:textId="77777777" w:rsidR="00624E73" w:rsidRDefault="00624E73" w:rsidP="00624E73">
      <w:r>
        <w:t>- fix cover page</w:t>
      </w:r>
    </w:p>
    <w:p w14:paraId="5CCFBF0B" w14:textId="77777777" w:rsidR="00624E73" w:rsidRDefault="00624E73" w:rsidP="00624E73">
      <w:r>
        <w:t>- make backwards compatible</w:t>
      </w:r>
    </w:p>
    <w:p w14:paraId="56767CE5" w14:textId="77777777" w:rsidR="00624E73" w:rsidRDefault="00624E73" w:rsidP="00624E73">
      <w:r>
        <w:t>- add criticality column: ignore or reject?</w:t>
      </w:r>
    </w:p>
    <w:p w14:paraId="5F5C1A97" w14:textId="77777777" w:rsidR="00624E73" w:rsidRDefault="00624E73" w:rsidP="00624E73">
      <w:r>
        <w:t>- updated behavior text</w:t>
      </w:r>
    </w:p>
    <w:p w14:paraId="480F35B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R3-211300</w:t>
      </w:r>
      <w:r>
        <w:rPr>
          <w:color w:val="993300"/>
          <w:u w:val="single"/>
        </w:rPr>
        <w:t>.</w:t>
      </w:r>
    </w:p>
    <w:p w14:paraId="56DEAEE6" w14:textId="281300A1" w:rsidR="00624E73" w:rsidRDefault="00624E73" w:rsidP="00624E73">
      <w:pPr>
        <w:rPr>
          <w:rFonts w:ascii="Arial" w:hAnsi="Arial" w:cs="Arial"/>
          <w:b/>
          <w:sz w:val="24"/>
        </w:rPr>
      </w:pPr>
      <w:r>
        <w:rPr>
          <w:rFonts w:ascii="Arial" w:hAnsi="Arial" w:cs="Arial"/>
          <w:b/>
          <w:color w:val="0000FF"/>
          <w:sz w:val="24"/>
        </w:rPr>
        <w:t>R3-211300</w:t>
      </w:r>
      <w:r>
        <w:rPr>
          <w:rFonts w:ascii="Arial" w:hAnsi="Arial" w:cs="Arial"/>
          <w:b/>
          <w:color w:val="0000FF"/>
          <w:sz w:val="24"/>
        </w:rPr>
        <w:tab/>
      </w:r>
      <w:r>
        <w:rPr>
          <w:rFonts w:ascii="Arial" w:hAnsi="Arial" w:cs="Arial"/>
          <w:b/>
          <w:sz w:val="24"/>
        </w:rPr>
        <w:t>Correction of SN modification request ack message</w:t>
      </w:r>
    </w:p>
    <w:p w14:paraId="2F65EEF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CR-0534  rev 2 Cat: A (Rel-16)</w:t>
      </w:r>
      <w:r>
        <w:rPr>
          <w:i/>
        </w:rPr>
        <w:br/>
      </w:r>
      <w:r>
        <w:rPr>
          <w:i/>
        </w:rPr>
        <w:br/>
      </w:r>
      <w:r>
        <w:rPr>
          <w:i/>
        </w:rPr>
        <w:tab/>
      </w:r>
      <w:r>
        <w:rPr>
          <w:i/>
        </w:rPr>
        <w:tab/>
      </w:r>
      <w:r>
        <w:rPr>
          <w:i/>
        </w:rPr>
        <w:tab/>
      </w:r>
      <w:r>
        <w:rPr>
          <w:i/>
        </w:rPr>
        <w:tab/>
      </w:r>
      <w:r>
        <w:rPr>
          <w:i/>
        </w:rPr>
        <w:tab/>
        <w:t>Source: Samsung, ZTE, Huawei</w:t>
      </w:r>
    </w:p>
    <w:p w14:paraId="0A0EC8B1" w14:textId="77777777" w:rsidR="00624E73" w:rsidRDefault="00624E73" w:rsidP="00624E73">
      <w:pPr>
        <w:rPr>
          <w:color w:val="808080"/>
        </w:rPr>
      </w:pPr>
      <w:r>
        <w:rPr>
          <w:color w:val="808080"/>
        </w:rPr>
        <w:t>(Replaces R3-211184)</w:t>
      </w:r>
    </w:p>
    <w:p w14:paraId="6E29B7C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BF36E" w14:textId="4E162175" w:rsidR="00624E73" w:rsidRDefault="00624E73" w:rsidP="00624E73">
      <w:pPr>
        <w:rPr>
          <w:rFonts w:ascii="Arial" w:hAnsi="Arial" w:cs="Arial"/>
          <w:b/>
          <w:sz w:val="24"/>
        </w:rPr>
      </w:pPr>
      <w:r>
        <w:rPr>
          <w:rFonts w:ascii="Arial" w:hAnsi="Arial" w:cs="Arial"/>
          <w:b/>
          <w:color w:val="0000FF"/>
          <w:sz w:val="24"/>
        </w:rPr>
        <w:t>R3-211104</w:t>
      </w:r>
      <w:r>
        <w:rPr>
          <w:rFonts w:ascii="Arial" w:hAnsi="Arial" w:cs="Arial"/>
          <w:b/>
          <w:color w:val="0000FF"/>
          <w:sz w:val="24"/>
        </w:rPr>
        <w:tab/>
      </w:r>
      <w:r>
        <w:rPr>
          <w:rFonts w:ascii="Arial" w:hAnsi="Arial" w:cs="Arial"/>
          <w:b/>
          <w:sz w:val="24"/>
        </w:rPr>
        <w:t>CB: # 96_SNmodAck - Summary of email discussion</w:t>
      </w:r>
    </w:p>
    <w:p w14:paraId="734005B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11F96498" w14:textId="77777777" w:rsidR="00624E73" w:rsidRDefault="00624E73" w:rsidP="00624E73">
      <w:pPr>
        <w:rPr>
          <w:rFonts w:ascii="Arial" w:hAnsi="Arial" w:cs="Arial"/>
          <w:b/>
        </w:rPr>
      </w:pPr>
      <w:r>
        <w:rPr>
          <w:rFonts w:ascii="Arial" w:hAnsi="Arial" w:cs="Arial"/>
          <w:b/>
        </w:rPr>
        <w:t xml:space="preserve">Abstract: </w:t>
      </w:r>
    </w:p>
    <w:p w14:paraId="148AC02A" w14:textId="77777777" w:rsidR="00624E73" w:rsidRDefault="00624E73" w:rsidP="00624E73">
      <w:r>
        <w:t>Summary of offline discussion</w:t>
      </w:r>
    </w:p>
    <w:p w14:paraId="14C734B6" w14:textId="77777777" w:rsidR="00624E73" w:rsidRDefault="00624E73" w:rsidP="00624E73">
      <w:pPr>
        <w:rPr>
          <w:rFonts w:ascii="Arial" w:hAnsi="Arial" w:cs="Arial"/>
          <w:b/>
        </w:rPr>
      </w:pPr>
      <w:r>
        <w:rPr>
          <w:rFonts w:ascii="Arial" w:hAnsi="Arial" w:cs="Arial"/>
          <w:b/>
        </w:rPr>
        <w:t xml:space="preserve">Discussion: </w:t>
      </w:r>
    </w:p>
    <w:p w14:paraId="1736CD34" w14:textId="77777777" w:rsidR="00624E73" w:rsidRDefault="00624E73" w:rsidP="00624E73">
      <w:r>
        <w:t>CATT: need to fix summary of changes</w:t>
      </w:r>
    </w:p>
    <w:p w14:paraId="1D7B7004" w14:textId="77777777" w:rsidR="00624E73" w:rsidRDefault="00624E73" w:rsidP="00624E73">
      <w:r>
        <w:t>Samsung: no change is needed</w:t>
      </w:r>
    </w:p>
    <w:p w14:paraId="3F978BC1" w14:textId="77777777" w:rsidR="00624E73" w:rsidRDefault="00624E73" w:rsidP="00624E73">
      <w:r>
        <w:t>Nokia: criticality should be “reject”</w:t>
      </w:r>
    </w:p>
    <w:p w14:paraId="4AB2172A" w14:textId="702F91B6"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F4B9B" w14:textId="77777777" w:rsidR="0040277F" w:rsidRDefault="0040277F" w:rsidP="0040277F">
      <w:pPr>
        <w:rPr>
          <w:color w:val="993300"/>
          <w:u w:val="single"/>
        </w:rPr>
      </w:pPr>
    </w:p>
    <w:p w14:paraId="0C946A61" w14:textId="77777777" w:rsidR="0040277F" w:rsidRPr="00C10779" w:rsidRDefault="0040277F" w:rsidP="0040277F">
      <w:pPr>
        <w:widowControl w:val="0"/>
        <w:ind w:left="144" w:hanging="144"/>
        <w:rPr>
          <w:b/>
          <w:bCs/>
          <w:color w:val="00B050"/>
          <w:sz w:val="28"/>
          <w:szCs w:val="28"/>
          <w:u w:val="single"/>
        </w:rPr>
      </w:pPr>
      <w:r w:rsidRPr="00C10779">
        <w:rPr>
          <w:b/>
          <w:bCs/>
          <w:color w:val="00B050"/>
          <w:sz w:val="28"/>
          <w:szCs w:val="28"/>
          <w:u w:val="single"/>
        </w:rPr>
        <w:t>Agreements:</w:t>
      </w:r>
    </w:p>
    <w:p w14:paraId="4565DC2E" w14:textId="77777777" w:rsidR="0040277F" w:rsidRPr="0040277F" w:rsidRDefault="0040277F" w:rsidP="0040277F">
      <w:pPr>
        <w:rPr>
          <w:b/>
          <w:bCs/>
          <w:color w:val="00B050"/>
        </w:rPr>
      </w:pPr>
      <w:r w:rsidRPr="0040277F">
        <w:rPr>
          <w:b/>
          <w:bCs/>
          <w:color w:val="00B050"/>
        </w:rPr>
        <w:t>Multiple modifications (removal + setup etc) are allowed in the same procedure.</w:t>
      </w:r>
    </w:p>
    <w:p w14:paraId="6FBCB6D6" w14:textId="77777777" w:rsidR="0040277F" w:rsidRPr="0040277F" w:rsidRDefault="0040277F" w:rsidP="0040277F">
      <w:pPr>
        <w:rPr>
          <w:b/>
          <w:bCs/>
          <w:color w:val="00B050"/>
        </w:rPr>
      </w:pPr>
      <w:r w:rsidRPr="0040277F">
        <w:rPr>
          <w:b/>
          <w:bCs/>
          <w:color w:val="00B050"/>
        </w:rPr>
        <w:t>It is allowed that SN partially accepts the modification.</w:t>
      </w:r>
    </w:p>
    <w:p w14:paraId="3CE25423" w14:textId="77777777" w:rsidR="0040277F" w:rsidRDefault="0040277F" w:rsidP="00624E73">
      <w:pPr>
        <w:rPr>
          <w:color w:val="993300"/>
          <w:u w:val="single"/>
        </w:rPr>
      </w:pPr>
    </w:p>
    <w:p w14:paraId="420E7021" w14:textId="1EEAC794" w:rsidR="00624E73" w:rsidRDefault="00624E73" w:rsidP="00624E73">
      <w:pPr>
        <w:rPr>
          <w:rFonts w:ascii="Arial" w:hAnsi="Arial" w:cs="Arial"/>
          <w:b/>
          <w:sz w:val="24"/>
        </w:rPr>
      </w:pPr>
      <w:r>
        <w:rPr>
          <w:rFonts w:ascii="Arial" w:hAnsi="Arial" w:cs="Arial"/>
          <w:b/>
          <w:color w:val="0000FF"/>
          <w:sz w:val="24"/>
        </w:rPr>
        <w:t>R3-210484</w:t>
      </w:r>
      <w:r>
        <w:rPr>
          <w:rFonts w:ascii="Arial" w:hAnsi="Arial" w:cs="Arial"/>
          <w:b/>
          <w:color w:val="0000FF"/>
          <w:sz w:val="24"/>
        </w:rPr>
        <w:tab/>
      </w:r>
      <w:r>
        <w:rPr>
          <w:rFonts w:ascii="Arial" w:hAnsi="Arial" w:cs="Arial"/>
          <w:b/>
          <w:sz w:val="24"/>
        </w:rPr>
        <w:t>Discussion on NG-RAN node behaviour when it receives the Xn Signalling TNL association address at source NG-C side IE</w:t>
      </w:r>
    </w:p>
    <w:p w14:paraId="799D83F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China Telecom, Huawei</w:t>
      </w:r>
    </w:p>
    <w:p w14:paraId="7F5E37AE" w14:textId="77777777" w:rsidR="00624E73" w:rsidRDefault="00624E73" w:rsidP="00624E73">
      <w:pPr>
        <w:rPr>
          <w:rFonts w:ascii="Arial" w:hAnsi="Arial" w:cs="Arial"/>
          <w:b/>
        </w:rPr>
      </w:pPr>
      <w:r>
        <w:rPr>
          <w:rFonts w:ascii="Arial" w:hAnsi="Arial" w:cs="Arial"/>
          <w:b/>
        </w:rPr>
        <w:t xml:space="preserve">Discussion: </w:t>
      </w:r>
    </w:p>
    <w:p w14:paraId="5BF17EA2" w14:textId="77777777" w:rsidR="00624E73" w:rsidRDefault="00624E73" w:rsidP="00624E73">
      <w:r>
        <w:t>Ericsson: SA2 specs seem to be indeed unclear; we should clarify with SA2 before touching Xn</w:t>
      </w:r>
    </w:p>
    <w:p w14:paraId="7844F79D" w14:textId="77777777" w:rsidR="00624E73" w:rsidRDefault="00624E73" w:rsidP="00624E73">
      <w:r>
        <w:t>Nokia: Xn is fully in RAN3 scope</w:t>
      </w:r>
    </w:p>
    <w:p w14:paraId="0544CB91" w14:textId="77777777" w:rsidR="00624E73" w:rsidRDefault="00624E73" w:rsidP="00624E73">
      <w:r>
        <w:t>CATT: proposal seems reasonable; better to select the other available address – SA2 spec seems not correct indeed</w:t>
      </w:r>
    </w:p>
    <w:p w14:paraId="6284D55F"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73648" w14:textId="06FF905B" w:rsidR="00624E73" w:rsidRDefault="00624E73" w:rsidP="00624E73">
      <w:pPr>
        <w:rPr>
          <w:rFonts w:ascii="Arial" w:hAnsi="Arial" w:cs="Arial"/>
          <w:b/>
          <w:sz w:val="24"/>
        </w:rPr>
      </w:pPr>
      <w:r>
        <w:rPr>
          <w:rFonts w:ascii="Arial" w:hAnsi="Arial" w:cs="Arial"/>
          <w:b/>
          <w:color w:val="0000FF"/>
          <w:sz w:val="24"/>
        </w:rPr>
        <w:t>R3-210485</w:t>
      </w:r>
      <w:r>
        <w:rPr>
          <w:rFonts w:ascii="Arial" w:hAnsi="Arial" w:cs="Arial"/>
          <w:b/>
          <w:color w:val="0000FF"/>
          <w:sz w:val="24"/>
        </w:rPr>
        <w:tab/>
      </w:r>
      <w:r>
        <w:rPr>
          <w:rFonts w:ascii="Arial" w:hAnsi="Arial" w:cs="Arial"/>
          <w:b/>
          <w:sz w:val="24"/>
        </w:rPr>
        <w:t>Clarify NG-RAN node behavior upon the reception of the Signalling TNL association address at source NG-C side IE</w:t>
      </w:r>
    </w:p>
    <w:p w14:paraId="5C200D3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CR-0550  Cat: F (Rel-15)</w:t>
      </w:r>
      <w:r>
        <w:rPr>
          <w:i/>
        </w:rPr>
        <w:br/>
      </w:r>
      <w:r>
        <w:rPr>
          <w:i/>
        </w:rPr>
        <w:br/>
      </w:r>
      <w:r>
        <w:rPr>
          <w:i/>
        </w:rPr>
        <w:tab/>
      </w:r>
      <w:r>
        <w:rPr>
          <w:i/>
        </w:rPr>
        <w:tab/>
      </w:r>
      <w:r>
        <w:rPr>
          <w:i/>
        </w:rPr>
        <w:tab/>
      </w:r>
      <w:r>
        <w:rPr>
          <w:i/>
        </w:rPr>
        <w:tab/>
      </w:r>
      <w:r>
        <w:rPr>
          <w:i/>
        </w:rPr>
        <w:tab/>
        <w:t>Source: Nokia, Nokia Shanghai Bell, China Telecom, Huawei</w:t>
      </w:r>
    </w:p>
    <w:p w14:paraId="6D20855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1AD6E" w14:textId="529267AC" w:rsidR="00624E73" w:rsidRDefault="00624E73" w:rsidP="00624E73">
      <w:pPr>
        <w:rPr>
          <w:rFonts w:ascii="Arial" w:hAnsi="Arial" w:cs="Arial"/>
          <w:b/>
          <w:sz w:val="24"/>
        </w:rPr>
      </w:pPr>
      <w:r>
        <w:rPr>
          <w:rFonts w:ascii="Arial" w:hAnsi="Arial" w:cs="Arial"/>
          <w:b/>
          <w:color w:val="0000FF"/>
          <w:sz w:val="24"/>
        </w:rPr>
        <w:t>R3-210486</w:t>
      </w:r>
      <w:r>
        <w:rPr>
          <w:rFonts w:ascii="Arial" w:hAnsi="Arial" w:cs="Arial"/>
          <w:b/>
          <w:color w:val="0000FF"/>
          <w:sz w:val="24"/>
        </w:rPr>
        <w:tab/>
      </w:r>
      <w:r>
        <w:rPr>
          <w:rFonts w:ascii="Arial" w:hAnsi="Arial" w:cs="Arial"/>
          <w:b/>
          <w:sz w:val="24"/>
        </w:rPr>
        <w:t>Clarify NG-RAN node behavior upon the reception of the Signalling TNL association address at source NG-C side IE</w:t>
      </w:r>
    </w:p>
    <w:p w14:paraId="27CD332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CR-0551  Cat: A (Rel-16)</w:t>
      </w:r>
      <w:r>
        <w:rPr>
          <w:i/>
        </w:rPr>
        <w:br/>
      </w:r>
      <w:r>
        <w:rPr>
          <w:i/>
        </w:rPr>
        <w:br/>
      </w:r>
      <w:r>
        <w:rPr>
          <w:i/>
        </w:rPr>
        <w:tab/>
      </w:r>
      <w:r>
        <w:rPr>
          <w:i/>
        </w:rPr>
        <w:tab/>
      </w:r>
      <w:r>
        <w:rPr>
          <w:i/>
        </w:rPr>
        <w:tab/>
      </w:r>
      <w:r>
        <w:rPr>
          <w:i/>
        </w:rPr>
        <w:tab/>
      </w:r>
      <w:r>
        <w:rPr>
          <w:i/>
        </w:rPr>
        <w:tab/>
        <w:t>Source: Nokia, Nokia Shanghai Bell, China Telecom, Huawei</w:t>
      </w:r>
    </w:p>
    <w:p w14:paraId="7ADFE94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015F6" w14:textId="0D45073F" w:rsidR="00624E73" w:rsidRDefault="00624E73" w:rsidP="00624E73">
      <w:pPr>
        <w:rPr>
          <w:rFonts w:ascii="Arial" w:hAnsi="Arial" w:cs="Arial"/>
          <w:b/>
          <w:sz w:val="24"/>
        </w:rPr>
      </w:pPr>
      <w:r>
        <w:rPr>
          <w:rFonts w:ascii="Arial" w:hAnsi="Arial" w:cs="Arial"/>
          <w:b/>
          <w:color w:val="0000FF"/>
          <w:sz w:val="24"/>
        </w:rPr>
        <w:t>R3-211106</w:t>
      </w:r>
      <w:r>
        <w:rPr>
          <w:rFonts w:ascii="Arial" w:hAnsi="Arial" w:cs="Arial"/>
          <w:b/>
          <w:color w:val="0000FF"/>
          <w:sz w:val="24"/>
        </w:rPr>
        <w:tab/>
      </w:r>
      <w:r>
        <w:rPr>
          <w:rFonts w:ascii="Arial" w:hAnsi="Arial" w:cs="Arial"/>
          <w:b/>
          <w:sz w:val="24"/>
        </w:rPr>
        <w:t>draft LS to SA2</w:t>
      </w:r>
    </w:p>
    <w:p w14:paraId="7B3C4F0D"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Nokia</w:t>
      </w:r>
    </w:p>
    <w:p w14:paraId="1A616FE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3BE46" w14:textId="5B216478" w:rsidR="00624E73" w:rsidRDefault="00624E73" w:rsidP="00624E73">
      <w:pPr>
        <w:rPr>
          <w:rFonts w:ascii="Arial" w:hAnsi="Arial" w:cs="Arial"/>
          <w:b/>
          <w:sz w:val="24"/>
        </w:rPr>
      </w:pPr>
      <w:r>
        <w:rPr>
          <w:rFonts w:ascii="Arial" w:hAnsi="Arial" w:cs="Arial"/>
          <w:b/>
          <w:color w:val="0000FF"/>
          <w:sz w:val="24"/>
        </w:rPr>
        <w:t>R3-211105</w:t>
      </w:r>
      <w:r>
        <w:rPr>
          <w:rFonts w:ascii="Arial" w:hAnsi="Arial" w:cs="Arial"/>
          <w:b/>
          <w:color w:val="0000FF"/>
          <w:sz w:val="24"/>
        </w:rPr>
        <w:tab/>
      </w:r>
      <w:r>
        <w:rPr>
          <w:rFonts w:ascii="Arial" w:hAnsi="Arial" w:cs="Arial"/>
          <w:b/>
          <w:sz w:val="24"/>
        </w:rPr>
        <w:t>CB: # 97_SignalingTNLassocAddr - Summary of email discussion</w:t>
      </w:r>
    </w:p>
    <w:p w14:paraId="657F392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 moderator</w:t>
      </w:r>
    </w:p>
    <w:p w14:paraId="53C52AE9" w14:textId="77777777" w:rsidR="00624E73" w:rsidRDefault="00624E73" w:rsidP="00624E73">
      <w:pPr>
        <w:rPr>
          <w:rFonts w:ascii="Arial" w:hAnsi="Arial" w:cs="Arial"/>
          <w:b/>
        </w:rPr>
      </w:pPr>
      <w:r>
        <w:rPr>
          <w:rFonts w:ascii="Arial" w:hAnsi="Arial" w:cs="Arial"/>
          <w:b/>
        </w:rPr>
        <w:t xml:space="preserve">Abstract: </w:t>
      </w:r>
    </w:p>
    <w:p w14:paraId="3E4A95C1" w14:textId="77777777" w:rsidR="00624E73" w:rsidRDefault="00624E73" w:rsidP="00624E73">
      <w:r>
        <w:t>Summary of offline discussion</w:t>
      </w:r>
    </w:p>
    <w:p w14:paraId="660A691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8495B" w14:textId="0F4CBB6C" w:rsidR="00624E73" w:rsidRDefault="00624E73" w:rsidP="00624E73">
      <w:pPr>
        <w:rPr>
          <w:rFonts w:ascii="Arial" w:hAnsi="Arial" w:cs="Arial"/>
          <w:b/>
          <w:sz w:val="24"/>
        </w:rPr>
      </w:pPr>
      <w:r>
        <w:rPr>
          <w:rFonts w:ascii="Arial" w:hAnsi="Arial" w:cs="Arial"/>
          <w:b/>
          <w:color w:val="0000FF"/>
          <w:sz w:val="24"/>
        </w:rPr>
        <w:t>R3-210892</w:t>
      </w:r>
      <w:r>
        <w:rPr>
          <w:rFonts w:ascii="Arial" w:hAnsi="Arial" w:cs="Arial"/>
          <w:b/>
          <w:color w:val="0000FF"/>
          <w:sz w:val="24"/>
        </w:rPr>
        <w:tab/>
      </w:r>
      <w:r>
        <w:rPr>
          <w:rFonts w:ascii="Arial" w:hAnsi="Arial" w:cs="Arial"/>
          <w:b/>
          <w:sz w:val="24"/>
        </w:rPr>
        <w:t>Remove the user message size limitation over DTLS/SCTP</w:t>
      </w:r>
    </w:p>
    <w:p w14:paraId="7531C9F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14CC924" w14:textId="77777777" w:rsidR="00624E73" w:rsidRDefault="00624E73" w:rsidP="00624E73">
      <w:pPr>
        <w:rPr>
          <w:rFonts w:ascii="Arial" w:hAnsi="Arial" w:cs="Arial"/>
          <w:b/>
        </w:rPr>
      </w:pPr>
      <w:r>
        <w:rPr>
          <w:rFonts w:ascii="Arial" w:hAnsi="Arial" w:cs="Arial"/>
          <w:b/>
        </w:rPr>
        <w:t xml:space="preserve">Discussion: </w:t>
      </w:r>
    </w:p>
    <w:p w14:paraId="4ADFDA2F" w14:textId="77777777" w:rsidR="00624E73" w:rsidRDefault="00624E73" w:rsidP="00624E73">
      <w:r>
        <w:t>Huawei: 0456/7 is related; 3 options of which this is one</w:t>
      </w:r>
    </w:p>
    <w:p w14:paraId="19E755D2" w14:textId="77777777" w:rsidR="00624E73" w:rsidRDefault="00624E73" w:rsidP="00624E73">
      <w:r>
        <w:t>Nokia: agree with Ericsson approach – we should liaise IETF; we can get the reply before our next meeting</w:t>
      </w:r>
    </w:p>
    <w:p w14:paraId="13C6CF35" w14:textId="77777777" w:rsidR="00624E73" w:rsidRDefault="00624E73" w:rsidP="00624E73">
      <w:r>
        <w:t>ZTE: protocol is also used in SA WGs</w:t>
      </w:r>
    </w:p>
    <w:p w14:paraId="4078F7C7" w14:textId="77777777" w:rsidR="00624E73" w:rsidRDefault="00624E73" w:rsidP="00624E73">
      <w:r>
        <w:t>NEC: agree with Nokia and Ericsson - liaise IETF</w:t>
      </w:r>
    </w:p>
    <w:p w14:paraId="7F46049A" w14:textId="77777777" w:rsidR="00624E73" w:rsidRDefault="00624E73" w:rsidP="00624E73">
      <w:r>
        <w:t>Vodafone: OK to liaise IETF, but there might be practical issues with buffer sizes within RAN nodes; large messages are detrimental to URLLC</w:t>
      </w:r>
    </w:p>
    <w:p w14:paraId="6DC8037A" w14:textId="77777777" w:rsidR="00624E73" w:rsidRDefault="00624E73" w:rsidP="00624E73">
      <w:r>
        <w:t>Chair: could be handled in implementation, then</w:t>
      </w:r>
    </w:p>
    <w:p w14:paraId="310B250D" w14:textId="77777777" w:rsidR="00624E73" w:rsidRDefault="00624E73" w:rsidP="00624E73">
      <w:r>
        <w:t>Ericsson: fully agree with Nok</w:t>
      </w:r>
    </w:p>
    <w:p w14:paraId="7471E1CE" w14:textId="77777777" w:rsidR="00624E73" w:rsidRDefault="00624E73" w:rsidP="00624E73">
      <w:r>
        <w:t>Huawei: prefer to check offline</w:t>
      </w:r>
    </w:p>
    <w:p w14:paraId="60C40E9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EDFA6" w14:textId="1141FD28" w:rsidR="00624E73" w:rsidRDefault="00624E73" w:rsidP="00624E73">
      <w:pPr>
        <w:rPr>
          <w:rFonts w:ascii="Arial" w:hAnsi="Arial" w:cs="Arial"/>
          <w:b/>
          <w:sz w:val="24"/>
        </w:rPr>
      </w:pPr>
      <w:r>
        <w:rPr>
          <w:rFonts w:ascii="Arial" w:hAnsi="Arial" w:cs="Arial"/>
          <w:b/>
          <w:color w:val="0000FF"/>
          <w:sz w:val="24"/>
        </w:rPr>
        <w:lastRenderedPageBreak/>
        <w:t>R3-210893</w:t>
      </w:r>
      <w:r>
        <w:rPr>
          <w:rFonts w:ascii="Arial" w:hAnsi="Arial" w:cs="Arial"/>
          <w:b/>
          <w:color w:val="0000FF"/>
          <w:sz w:val="24"/>
        </w:rPr>
        <w:tab/>
      </w:r>
      <w:r>
        <w:rPr>
          <w:rFonts w:ascii="Arial" w:hAnsi="Arial" w:cs="Arial"/>
          <w:b/>
          <w:sz w:val="24"/>
        </w:rPr>
        <w:t>[DRAFT] Remove the user message size limitation over DTLS/SCTP</w:t>
      </w:r>
    </w:p>
    <w:p w14:paraId="6672F65B"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IETF TSVWG</w:t>
      </w:r>
      <w:r>
        <w:rPr>
          <w:i/>
        </w:rPr>
        <w:br/>
      </w:r>
      <w:r>
        <w:rPr>
          <w:i/>
        </w:rPr>
        <w:tab/>
      </w:r>
      <w:r>
        <w:rPr>
          <w:i/>
        </w:rPr>
        <w:tab/>
      </w:r>
      <w:r>
        <w:rPr>
          <w:i/>
        </w:rPr>
        <w:tab/>
      </w:r>
      <w:r>
        <w:rPr>
          <w:i/>
        </w:rPr>
        <w:tab/>
      </w:r>
      <w:r>
        <w:rPr>
          <w:i/>
        </w:rPr>
        <w:tab/>
        <w:t>Source: Ericsson</w:t>
      </w:r>
    </w:p>
    <w:p w14:paraId="4123094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R3-211108</w:t>
      </w:r>
      <w:r>
        <w:rPr>
          <w:color w:val="993300"/>
          <w:u w:val="single"/>
        </w:rPr>
        <w:t>.</w:t>
      </w:r>
    </w:p>
    <w:p w14:paraId="2B999790" w14:textId="63D5473C" w:rsidR="00624E73" w:rsidRDefault="00624E73" w:rsidP="00624E73">
      <w:pPr>
        <w:rPr>
          <w:rFonts w:ascii="Arial" w:hAnsi="Arial" w:cs="Arial"/>
          <w:b/>
          <w:sz w:val="24"/>
        </w:rPr>
      </w:pPr>
      <w:r>
        <w:rPr>
          <w:rFonts w:ascii="Arial" w:hAnsi="Arial" w:cs="Arial"/>
          <w:b/>
          <w:color w:val="0000FF"/>
          <w:sz w:val="24"/>
        </w:rPr>
        <w:t>R3-211108</w:t>
      </w:r>
      <w:r>
        <w:rPr>
          <w:rFonts w:ascii="Arial" w:hAnsi="Arial" w:cs="Arial"/>
          <w:b/>
          <w:color w:val="0000FF"/>
          <w:sz w:val="24"/>
        </w:rPr>
        <w:tab/>
      </w:r>
      <w:r>
        <w:rPr>
          <w:rFonts w:ascii="Arial" w:hAnsi="Arial" w:cs="Arial"/>
          <w:b/>
          <w:sz w:val="24"/>
        </w:rPr>
        <w:t>[DRAFT] Remove the user message size limitation over DTLS/SCTP</w:t>
      </w:r>
    </w:p>
    <w:p w14:paraId="297E4622"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IETF TSVWG</w:t>
      </w:r>
      <w:r>
        <w:rPr>
          <w:i/>
        </w:rPr>
        <w:br/>
      </w:r>
      <w:r>
        <w:rPr>
          <w:i/>
        </w:rPr>
        <w:tab/>
      </w:r>
      <w:r>
        <w:rPr>
          <w:i/>
        </w:rPr>
        <w:tab/>
      </w:r>
      <w:r>
        <w:rPr>
          <w:i/>
        </w:rPr>
        <w:tab/>
      </w:r>
      <w:r>
        <w:rPr>
          <w:i/>
        </w:rPr>
        <w:tab/>
      </w:r>
      <w:r>
        <w:rPr>
          <w:i/>
        </w:rPr>
        <w:tab/>
        <w:t>Source: Ericsson</w:t>
      </w:r>
    </w:p>
    <w:p w14:paraId="229A2680" w14:textId="77777777" w:rsidR="00624E73" w:rsidRDefault="00624E73" w:rsidP="00624E73">
      <w:pPr>
        <w:rPr>
          <w:color w:val="808080"/>
        </w:rPr>
      </w:pPr>
      <w:r>
        <w:rPr>
          <w:color w:val="808080"/>
        </w:rPr>
        <w:t>(Replaces R3-210893)</w:t>
      </w:r>
    </w:p>
    <w:p w14:paraId="073F7918" w14:textId="77777777" w:rsidR="00624E73" w:rsidRDefault="00624E73" w:rsidP="00624E73">
      <w:pPr>
        <w:rPr>
          <w:rFonts w:ascii="Arial" w:hAnsi="Arial" w:cs="Arial"/>
          <w:b/>
        </w:rPr>
      </w:pPr>
      <w:r>
        <w:rPr>
          <w:rFonts w:ascii="Arial" w:hAnsi="Arial" w:cs="Arial"/>
          <w:b/>
        </w:rPr>
        <w:t xml:space="preserve">Discussion: </w:t>
      </w:r>
    </w:p>
    <w:p w14:paraId="31D4516C" w14:textId="77777777" w:rsidR="00624E73" w:rsidRDefault="00624E73" w:rsidP="00624E73">
      <w:r>
        <w:t>- remove draft; source RAN3</w:t>
      </w:r>
    </w:p>
    <w:p w14:paraId="0BC8284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R3-211274</w:t>
      </w:r>
      <w:r>
        <w:rPr>
          <w:color w:val="993300"/>
          <w:u w:val="single"/>
        </w:rPr>
        <w:t>.</w:t>
      </w:r>
    </w:p>
    <w:p w14:paraId="081AB359" w14:textId="50BF83D9" w:rsidR="00624E73" w:rsidRDefault="00624E73" w:rsidP="00624E73">
      <w:pPr>
        <w:rPr>
          <w:rFonts w:ascii="Arial" w:hAnsi="Arial" w:cs="Arial"/>
          <w:b/>
          <w:sz w:val="24"/>
        </w:rPr>
      </w:pPr>
      <w:r>
        <w:rPr>
          <w:rFonts w:ascii="Arial" w:hAnsi="Arial" w:cs="Arial"/>
          <w:b/>
          <w:color w:val="0000FF"/>
          <w:sz w:val="24"/>
        </w:rPr>
        <w:t>R3-211274</w:t>
      </w:r>
      <w:r>
        <w:rPr>
          <w:rFonts w:ascii="Arial" w:hAnsi="Arial" w:cs="Arial"/>
          <w:b/>
          <w:color w:val="0000FF"/>
          <w:sz w:val="24"/>
        </w:rPr>
        <w:tab/>
      </w:r>
      <w:r>
        <w:rPr>
          <w:rFonts w:ascii="Arial" w:hAnsi="Arial" w:cs="Arial"/>
          <w:b/>
          <w:sz w:val="24"/>
        </w:rPr>
        <w:t>Remove the user message size limitation over DTLS/SCTP</w:t>
      </w:r>
    </w:p>
    <w:p w14:paraId="525949B4"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IETF TSVWG, cc SA WG3, SA WG2, CT WG1, CT WG4</w:t>
      </w:r>
      <w:r>
        <w:rPr>
          <w:i/>
        </w:rPr>
        <w:br/>
      </w:r>
      <w:r>
        <w:rPr>
          <w:i/>
        </w:rPr>
        <w:tab/>
      </w:r>
      <w:r>
        <w:rPr>
          <w:i/>
        </w:rPr>
        <w:tab/>
      </w:r>
      <w:r>
        <w:rPr>
          <w:i/>
        </w:rPr>
        <w:tab/>
      </w:r>
      <w:r>
        <w:rPr>
          <w:i/>
        </w:rPr>
        <w:tab/>
      </w:r>
      <w:r>
        <w:rPr>
          <w:i/>
        </w:rPr>
        <w:tab/>
        <w:t>Source: Ericsson</w:t>
      </w:r>
    </w:p>
    <w:p w14:paraId="6E656401" w14:textId="77777777" w:rsidR="00624E73" w:rsidRDefault="00624E73" w:rsidP="00624E73">
      <w:pPr>
        <w:rPr>
          <w:color w:val="808080"/>
        </w:rPr>
      </w:pPr>
      <w:r>
        <w:rPr>
          <w:color w:val="808080"/>
        </w:rPr>
        <w:t>(Replaces R3-211108)</w:t>
      </w:r>
    </w:p>
    <w:p w14:paraId="72AD192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20435" w14:textId="120988B6" w:rsidR="00624E73" w:rsidRDefault="00624E73" w:rsidP="00624E73">
      <w:pPr>
        <w:rPr>
          <w:rFonts w:ascii="Arial" w:hAnsi="Arial" w:cs="Arial"/>
          <w:b/>
          <w:sz w:val="24"/>
        </w:rPr>
      </w:pPr>
      <w:r>
        <w:rPr>
          <w:rFonts w:ascii="Arial" w:hAnsi="Arial" w:cs="Arial"/>
          <w:b/>
          <w:color w:val="0000FF"/>
          <w:sz w:val="24"/>
        </w:rPr>
        <w:t>R3-211107</w:t>
      </w:r>
      <w:r>
        <w:rPr>
          <w:rFonts w:ascii="Arial" w:hAnsi="Arial" w:cs="Arial"/>
          <w:b/>
          <w:color w:val="0000FF"/>
          <w:sz w:val="24"/>
        </w:rPr>
        <w:tab/>
      </w:r>
      <w:r>
        <w:rPr>
          <w:rFonts w:ascii="Arial" w:hAnsi="Arial" w:cs="Arial"/>
          <w:b/>
          <w:sz w:val="24"/>
        </w:rPr>
        <w:t>CB: # 98_DTLSsize_limit - Summary of email discussion</w:t>
      </w:r>
    </w:p>
    <w:p w14:paraId="33A03F1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30F892D" w14:textId="77777777" w:rsidR="00624E73" w:rsidRDefault="00624E73" w:rsidP="00624E73">
      <w:pPr>
        <w:rPr>
          <w:rFonts w:ascii="Arial" w:hAnsi="Arial" w:cs="Arial"/>
          <w:b/>
        </w:rPr>
      </w:pPr>
      <w:r>
        <w:rPr>
          <w:rFonts w:ascii="Arial" w:hAnsi="Arial" w:cs="Arial"/>
          <w:b/>
        </w:rPr>
        <w:t xml:space="preserve">Abstract: </w:t>
      </w:r>
    </w:p>
    <w:p w14:paraId="1BCCDDA5" w14:textId="77777777" w:rsidR="00624E73" w:rsidRDefault="00624E73" w:rsidP="00624E73">
      <w:r>
        <w:t>Summary of offline discussion</w:t>
      </w:r>
    </w:p>
    <w:p w14:paraId="6B795E0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E5A07" w14:textId="1B62CF32" w:rsidR="00624E73" w:rsidRDefault="00624E73" w:rsidP="00624E73">
      <w:pPr>
        <w:rPr>
          <w:rFonts w:ascii="Arial" w:hAnsi="Arial" w:cs="Arial"/>
          <w:b/>
          <w:sz w:val="24"/>
        </w:rPr>
      </w:pPr>
      <w:r>
        <w:rPr>
          <w:rFonts w:ascii="Arial" w:hAnsi="Arial" w:cs="Arial"/>
          <w:b/>
          <w:color w:val="0000FF"/>
          <w:sz w:val="24"/>
        </w:rPr>
        <w:t>R3-210571</w:t>
      </w:r>
      <w:r>
        <w:rPr>
          <w:rFonts w:ascii="Arial" w:hAnsi="Arial" w:cs="Arial"/>
          <w:b/>
          <w:color w:val="0000FF"/>
          <w:sz w:val="24"/>
        </w:rPr>
        <w:tab/>
      </w:r>
      <w:r>
        <w:rPr>
          <w:rFonts w:ascii="Arial" w:hAnsi="Arial" w:cs="Arial"/>
          <w:b/>
          <w:sz w:val="24"/>
        </w:rPr>
        <w:t>Max number of supported AMF Regions exceeded at NG-RAN node</w:t>
      </w:r>
    </w:p>
    <w:p w14:paraId="6177341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Unicom, China Telecom</w:t>
      </w:r>
    </w:p>
    <w:p w14:paraId="3570B8B5" w14:textId="77777777" w:rsidR="00624E73" w:rsidRDefault="00624E73" w:rsidP="00624E73">
      <w:pPr>
        <w:rPr>
          <w:rFonts w:ascii="Arial" w:hAnsi="Arial" w:cs="Arial"/>
          <w:b/>
        </w:rPr>
      </w:pPr>
      <w:r>
        <w:rPr>
          <w:rFonts w:ascii="Arial" w:hAnsi="Arial" w:cs="Arial"/>
          <w:b/>
        </w:rPr>
        <w:t xml:space="preserve">Discussion: </w:t>
      </w:r>
    </w:p>
    <w:p w14:paraId="5C6D8C19" w14:textId="77777777" w:rsidR="00624E73" w:rsidRDefault="00624E73" w:rsidP="00624E73">
      <w:r>
        <w:t>Ericsson: mismatch between XnAP and NGAP, but using so many does not seem practical – in what message should this cause value be used? Not all AMFs will go to the same XnAP</w:t>
      </w:r>
    </w:p>
    <w:p w14:paraId="4DFB09D6" w14:textId="77777777" w:rsidR="00624E73" w:rsidRDefault="00624E73" w:rsidP="00624E73">
      <w:r>
        <w:t>Nokia: NG-RAN node can still use up to 16</w:t>
      </w:r>
    </w:p>
    <w:p w14:paraId="30A0F8AD" w14:textId="77777777" w:rsidR="00624E73" w:rsidRDefault="00624E73" w:rsidP="00624E73">
      <w:r>
        <w:t>ZTE: Issue in multivendor scenario; NG error indication would carry this cause value</w:t>
      </w:r>
    </w:p>
    <w:p w14:paraId="46809E98" w14:textId="77777777" w:rsidR="00624E73" w:rsidRDefault="00624E73" w:rsidP="00624E73">
      <w:r>
        <w:t>Huawei: NG error indication is only used for syntax errors, so it’s not the right message; ok to further check</w:t>
      </w:r>
    </w:p>
    <w:p w14:paraId="71522A16" w14:textId="77777777" w:rsidR="00624E73" w:rsidRDefault="00624E73" w:rsidP="00624E73">
      <w:r>
        <w:t>Nokia: AMF can provide up to 256; NG-RAN node can select 16 from those</w:t>
      </w:r>
    </w:p>
    <w:p w14:paraId="6415921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37CC4" w14:textId="7F9AB7FC" w:rsidR="00624E73" w:rsidRDefault="00624E73" w:rsidP="00624E73">
      <w:pPr>
        <w:rPr>
          <w:rFonts w:ascii="Arial" w:hAnsi="Arial" w:cs="Arial"/>
          <w:b/>
          <w:sz w:val="24"/>
        </w:rPr>
      </w:pPr>
      <w:r>
        <w:rPr>
          <w:rFonts w:ascii="Arial" w:hAnsi="Arial" w:cs="Arial"/>
          <w:b/>
          <w:color w:val="0000FF"/>
          <w:sz w:val="24"/>
        </w:rPr>
        <w:t>R3-210572</w:t>
      </w:r>
      <w:r>
        <w:rPr>
          <w:rFonts w:ascii="Arial" w:hAnsi="Arial" w:cs="Arial"/>
          <w:b/>
          <w:color w:val="0000FF"/>
          <w:sz w:val="24"/>
        </w:rPr>
        <w:tab/>
      </w:r>
      <w:r>
        <w:rPr>
          <w:rFonts w:ascii="Arial" w:hAnsi="Arial" w:cs="Arial"/>
          <w:b/>
          <w:sz w:val="24"/>
        </w:rPr>
        <w:t>Rel-15 CR Max number of supported AMF Regions exceeded at NG-RAN node</w:t>
      </w:r>
    </w:p>
    <w:p w14:paraId="36A1591B"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Unicom, China Telecom</w:t>
      </w:r>
    </w:p>
    <w:p w14:paraId="27BCFD3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13C80" w14:textId="2C2A28DD" w:rsidR="00624E73" w:rsidRDefault="00624E73" w:rsidP="00624E73">
      <w:pPr>
        <w:rPr>
          <w:rFonts w:ascii="Arial" w:hAnsi="Arial" w:cs="Arial"/>
          <w:b/>
          <w:sz w:val="24"/>
        </w:rPr>
      </w:pPr>
      <w:r>
        <w:rPr>
          <w:rFonts w:ascii="Arial" w:hAnsi="Arial" w:cs="Arial"/>
          <w:b/>
          <w:color w:val="0000FF"/>
          <w:sz w:val="24"/>
        </w:rPr>
        <w:t>R3-210573</w:t>
      </w:r>
      <w:r>
        <w:rPr>
          <w:rFonts w:ascii="Arial" w:hAnsi="Arial" w:cs="Arial"/>
          <w:b/>
          <w:color w:val="0000FF"/>
          <w:sz w:val="24"/>
        </w:rPr>
        <w:tab/>
      </w:r>
      <w:r>
        <w:rPr>
          <w:rFonts w:ascii="Arial" w:hAnsi="Arial" w:cs="Arial"/>
          <w:b/>
          <w:sz w:val="24"/>
        </w:rPr>
        <w:t>Rel-16 CR Max number of supported AMF Regions exceeded at NG-RAN node</w:t>
      </w:r>
    </w:p>
    <w:p w14:paraId="28066A8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Unicom, China Telecom</w:t>
      </w:r>
    </w:p>
    <w:p w14:paraId="6EF6F63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E739C" w14:textId="58B5C788" w:rsidR="00624E73" w:rsidRDefault="00624E73" w:rsidP="00624E73">
      <w:pPr>
        <w:rPr>
          <w:rFonts w:ascii="Arial" w:hAnsi="Arial" w:cs="Arial"/>
          <w:b/>
          <w:sz w:val="24"/>
        </w:rPr>
      </w:pPr>
      <w:r>
        <w:rPr>
          <w:rFonts w:ascii="Arial" w:hAnsi="Arial" w:cs="Arial"/>
          <w:b/>
          <w:color w:val="0000FF"/>
          <w:sz w:val="24"/>
        </w:rPr>
        <w:t>R3-211109</w:t>
      </w:r>
      <w:r>
        <w:rPr>
          <w:rFonts w:ascii="Arial" w:hAnsi="Arial" w:cs="Arial"/>
          <w:b/>
          <w:color w:val="0000FF"/>
          <w:sz w:val="24"/>
        </w:rPr>
        <w:tab/>
      </w:r>
      <w:r>
        <w:rPr>
          <w:rFonts w:ascii="Arial" w:hAnsi="Arial" w:cs="Arial"/>
          <w:b/>
          <w:sz w:val="24"/>
        </w:rPr>
        <w:t>CB: # 99_MaxAMFregions - Summary of email discussion</w:t>
      </w:r>
    </w:p>
    <w:p w14:paraId="38025D60"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14:paraId="19AA1877" w14:textId="77777777" w:rsidR="00624E73" w:rsidRDefault="00624E73" w:rsidP="00624E73">
      <w:pPr>
        <w:rPr>
          <w:rFonts w:ascii="Arial" w:hAnsi="Arial" w:cs="Arial"/>
          <w:b/>
        </w:rPr>
      </w:pPr>
      <w:r>
        <w:rPr>
          <w:rFonts w:ascii="Arial" w:hAnsi="Arial" w:cs="Arial"/>
          <w:b/>
        </w:rPr>
        <w:t xml:space="preserve">Abstract: </w:t>
      </w:r>
    </w:p>
    <w:p w14:paraId="23DBC194" w14:textId="77777777" w:rsidR="00624E73" w:rsidRDefault="00624E73" w:rsidP="00624E73">
      <w:r>
        <w:t>Summary of offline discussion</w:t>
      </w:r>
    </w:p>
    <w:p w14:paraId="5F44231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48A24" w14:textId="50F2ECF5" w:rsidR="00624E73" w:rsidRDefault="00624E73" w:rsidP="00624E73">
      <w:pPr>
        <w:rPr>
          <w:rFonts w:ascii="Arial" w:hAnsi="Arial" w:cs="Arial"/>
          <w:b/>
          <w:sz w:val="24"/>
        </w:rPr>
      </w:pPr>
      <w:r>
        <w:rPr>
          <w:rFonts w:ascii="Arial" w:hAnsi="Arial" w:cs="Arial"/>
          <w:b/>
          <w:color w:val="0000FF"/>
          <w:sz w:val="24"/>
        </w:rPr>
        <w:t>R3-210574</w:t>
      </w:r>
      <w:r>
        <w:rPr>
          <w:rFonts w:ascii="Arial" w:hAnsi="Arial" w:cs="Arial"/>
          <w:b/>
          <w:color w:val="0000FF"/>
          <w:sz w:val="24"/>
        </w:rPr>
        <w:tab/>
      </w:r>
      <w:r>
        <w:rPr>
          <w:rFonts w:ascii="Arial" w:hAnsi="Arial" w:cs="Arial"/>
          <w:b/>
          <w:sz w:val="24"/>
        </w:rPr>
        <w:t>MDT for Inactive UEs</w:t>
      </w:r>
    </w:p>
    <w:p w14:paraId="26B9AFA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Samsung, Qualcomm Incorporated</w:t>
      </w:r>
    </w:p>
    <w:p w14:paraId="26EF0A97" w14:textId="77777777" w:rsidR="00624E73" w:rsidRDefault="00624E73" w:rsidP="00624E73">
      <w:pPr>
        <w:rPr>
          <w:rFonts w:ascii="Arial" w:hAnsi="Arial" w:cs="Arial"/>
          <w:b/>
        </w:rPr>
      </w:pPr>
      <w:r>
        <w:rPr>
          <w:rFonts w:ascii="Arial" w:hAnsi="Arial" w:cs="Arial"/>
          <w:b/>
        </w:rPr>
        <w:t xml:space="preserve">Discussion: </w:t>
      </w:r>
    </w:p>
    <w:p w14:paraId="38ED9BBD" w14:textId="77777777" w:rsidR="00624E73" w:rsidRDefault="00624E73" w:rsidP="00624E73">
      <w:r>
        <w:t>Huawei: issue is not relevant – no mismatch</w:t>
      </w:r>
    </w:p>
    <w:p w14:paraId="58BD2D9E" w14:textId="77777777" w:rsidR="00624E73" w:rsidRDefault="00624E73" w:rsidP="00624E73">
      <w:r>
        <w:t>Nokia: logged data in UE could be erased, but network will always know if there is logged data in UE (also if it was erased)</w:t>
      </w:r>
    </w:p>
    <w:p w14:paraId="092FBAA1" w14:textId="77777777" w:rsidR="00624E73" w:rsidRDefault="00624E73" w:rsidP="00624E73">
      <w:r>
        <w:t>Samsung, ZTE: CN needs to maintain a timer, and it will not trigger another action – logging behavior is specified by SA5</w:t>
      </w:r>
    </w:p>
    <w:p w14:paraId="28CC199A" w14:textId="77777777" w:rsidR="00624E73" w:rsidRDefault="00624E73" w:rsidP="00624E73">
      <w:r>
        <w:t>Nokia: info from CN is enumerated with the granularity of duration; we cannot subtract any arbitrary time interval</w:t>
      </w:r>
    </w:p>
    <w:p w14:paraId="26633580" w14:textId="77777777" w:rsidR="00624E73" w:rsidRDefault="00624E73" w:rsidP="00624E73">
      <w:r>
        <w:t>ZTE: can have a lower number, more appropriate for this case</w:t>
      </w:r>
    </w:p>
    <w:p w14:paraId="21549E6A" w14:textId="77777777" w:rsidR="00624E73" w:rsidRDefault="00624E73" w:rsidP="00624E73">
      <w:r>
        <w:t>Qualcomm: granularity could be discussed</w:t>
      </w:r>
    </w:p>
    <w:p w14:paraId="3F88FDC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9485A" w14:textId="2CA5B163" w:rsidR="00624E73" w:rsidRDefault="00624E73" w:rsidP="00624E73">
      <w:pPr>
        <w:rPr>
          <w:rFonts w:ascii="Arial" w:hAnsi="Arial" w:cs="Arial"/>
          <w:b/>
          <w:sz w:val="24"/>
        </w:rPr>
      </w:pPr>
      <w:r>
        <w:rPr>
          <w:rFonts w:ascii="Arial" w:hAnsi="Arial" w:cs="Arial"/>
          <w:b/>
          <w:color w:val="0000FF"/>
          <w:sz w:val="24"/>
        </w:rPr>
        <w:t>R3-210575</w:t>
      </w:r>
      <w:r>
        <w:rPr>
          <w:rFonts w:ascii="Arial" w:hAnsi="Arial" w:cs="Arial"/>
          <w:b/>
          <w:color w:val="0000FF"/>
          <w:sz w:val="24"/>
        </w:rPr>
        <w:tab/>
      </w:r>
      <w:r>
        <w:rPr>
          <w:rFonts w:ascii="Arial" w:hAnsi="Arial" w:cs="Arial"/>
          <w:b/>
          <w:sz w:val="24"/>
        </w:rPr>
        <w:t>PCR for Signalling based logged MDT for UE in RRC_INACTIVE state</w:t>
      </w:r>
    </w:p>
    <w:p w14:paraId="576A925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Samsung, Qualcomm Incorporated</w:t>
      </w:r>
    </w:p>
    <w:p w14:paraId="24797F2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R3-211287</w:t>
      </w:r>
      <w:r>
        <w:rPr>
          <w:color w:val="993300"/>
          <w:u w:val="single"/>
        </w:rPr>
        <w:t>.</w:t>
      </w:r>
    </w:p>
    <w:p w14:paraId="6B92F229" w14:textId="6438C45A" w:rsidR="00624E73" w:rsidRDefault="00624E73" w:rsidP="00624E73">
      <w:pPr>
        <w:rPr>
          <w:rFonts w:ascii="Arial" w:hAnsi="Arial" w:cs="Arial"/>
          <w:b/>
          <w:sz w:val="24"/>
        </w:rPr>
      </w:pPr>
      <w:r>
        <w:rPr>
          <w:rFonts w:ascii="Arial" w:hAnsi="Arial" w:cs="Arial"/>
          <w:b/>
          <w:color w:val="0000FF"/>
          <w:sz w:val="24"/>
        </w:rPr>
        <w:t>R3-211287</w:t>
      </w:r>
      <w:r>
        <w:rPr>
          <w:rFonts w:ascii="Arial" w:hAnsi="Arial" w:cs="Arial"/>
          <w:b/>
          <w:color w:val="0000FF"/>
          <w:sz w:val="24"/>
        </w:rPr>
        <w:tab/>
      </w:r>
      <w:r>
        <w:rPr>
          <w:rFonts w:ascii="Arial" w:hAnsi="Arial" w:cs="Arial"/>
          <w:b/>
          <w:sz w:val="24"/>
        </w:rPr>
        <w:t>PCR for Signalling based logged MDT for UE in RRC_INACTIVE state</w:t>
      </w:r>
    </w:p>
    <w:p w14:paraId="2EBACA4B"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Samsung, Qualcomm Incorporated</w:t>
      </w:r>
    </w:p>
    <w:p w14:paraId="524D4673" w14:textId="77777777" w:rsidR="00624E73" w:rsidRDefault="00624E73" w:rsidP="00624E73">
      <w:pPr>
        <w:rPr>
          <w:color w:val="808080"/>
        </w:rPr>
      </w:pPr>
      <w:r>
        <w:rPr>
          <w:color w:val="808080"/>
        </w:rPr>
        <w:t>(Replaces R3-210575)</w:t>
      </w:r>
    </w:p>
    <w:p w14:paraId="42E54DA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D1A79B" w14:textId="1BB2FC7B" w:rsidR="00624E73" w:rsidRDefault="00624E73" w:rsidP="00624E73">
      <w:pPr>
        <w:rPr>
          <w:rFonts w:ascii="Arial" w:hAnsi="Arial" w:cs="Arial"/>
          <w:b/>
          <w:sz w:val="24"/>
        </w:rPr>
      </w:pPr>
      <w:r>
        <w:rPr>
          <w:rFonts w:ascii="Arial" w:hAnsi="Arial" w:cs="Arial"/>
          <w:b/>
          <w:color w:val="0000FF"/>
          <w:sz w:val="24"/>
        </w:rPr>
        <w:t>R3-210576</w:t>
      </w:r>
      <w:r>
        <w:rPr>
          <w:rFonts w:ascii="Arial" w:hAnsi="Arial" w:cs="Arial"/>
          <w:b/>
          <w:color w:val="0000FF"/>
          <w:sz w:val="24"/>
        </w:rPr>
        <w:tab/>
      </w:r>
      <w:r>
        <w:rPr>
          <w:rFonts w:ascii="Arial" w:hAnsi="Arial" w:cs="Arial"/>
          <w:b/>
          <w:sz w:val="24"/>
        </w:rPr>
        <w:t>LS-out MDT for Inactive UEs</w:t>
      </w:r>
    </w:p>
    <w:p w14:paraId="1E196DAB"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Samsung, Qualcomm Incorporated</w:t>
      </w:r>
    </w:p>
    <w:p w14:paraId="43312B0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CB547" w14:textId="4A95676B" w:rsidR="00624E73" w:rsidRDefault="00624E73" w:rsidP="00624E73">
      <w:pPr>
        <w:rPr>
          <w:rFonts w:ascii="Arial" w:hAnsi="Arial" w:cs="Arial"/>
          <w:b/>
          <w:sz w:val="24"/>
        </w:rPr>
      </w:pPr>
      <w:r>
        <w:rPr>
          <w:rFonts w:ascii="Arial" w:hAnsi="Arial" w:cs="Arial"/>
          <w:b/>
          <w:color w:val="0000FF"/>
          <w:sz w:val="24"/>
        </w:rPr>
        <w:t>R3-211271</w:t>
      </w:r>
      <w:r>
        <w:rPr>
          <w:rFonts w:ascii="Arial" w:hAnsi="Arial" w:cs="Arial"/>
          <w:b/>
          <w:color w:val="0000FF"/>
          <w:sz w:val="24"/>
        </w:rPr>
        <w:tab/>
      </w:r>
      <w:r>
        <w:rPr>
          <w:rFonts w:ascii="Arial" w:hAnsi="Arial" w:cs="Arial"/>
          <w:b/>
          <w:sz w:val="24"/>
        </w:rPr>
        <w:t>Signalling based logged MDT for UE in RRC_INACTIVE</w:t>
      </w:r>
    </w:p>
    <w:p w14:paraId="7EE8CD72"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 SA WG5</w:t>
      </w:r>
      <w:r>
        <w:rPr>
          <w:i/>
        </w:rPr>
        <w:br/>
      </w:r>
      <w:r>
        <w:rPr>
          <w:i/>
        </w:rPr>
        <w:tab/>
      </w:r>
      <w:r>
        <w:rPr>
          <w:i/>
        </w:rPr>
        <w:tab/>
      </w:r>
      <w:r>
        <w:rPr>
          <w:i/>
        </w:rPr>
        <w:tab/>
      </w:r>
      <w:r>
        <w:rPr>
          <w:i/>
        </w:rPr>
        <w:tab/>
      </w:r>
      <w:r>
        <w:rPr>
          <w:i/>
        </w:rPr>
        <w:tab/>
        <w:t>Source: Samsung</w:t>
      </w:r>
    </w:p>
    <w:p w14:paraId="600ABAE8" w14:textId="77777777" w:rsidR="00624E73" w:rsidRDefault="00624E73" w:rsidP="00624E73">
      <w:pPr>
        <w:rPr>
          <w:rFonts w:ascii="Arial" w:hAnsi="Arial" w:cs="Arial"/>
          <w:b/>
        </w:rPr>
      </w:pPr>
      <w:r>
        <w:rPr>
          <w:rFonts w:ascii="Arial" w:hAnsi="Arial" w:cs="Arial"/>
          <w:b/>
        </w:rPr>
        <w:t xml:space="preserve">Discussion: </w:t>
      </w:r>
    </w:p>
    <w:p w14:paraId="29A6635F" w14:textId="77777777" w:rsidR="00624E73" w:rsidRDefault="00624E73" w:rsidP="00624E73">
      <w:r>
        <w:t>- source: RAN3</w:t>
      </w:r>
    </w:p>
    <w:p w14:paraId="5DC28BF7" w14:textId="77777777" w:rsidR="00624E73" w:rsidRDefault="00624E73" w:rsidP="00624E73">
      <w:r>
        <w:t>- revise according to received comments</w:t>
      </w:r>
    </w:p>
    <w:p w14:paraId="544D257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R3-211313</w:t>
      </w:r>
      <w:r>
        <w:rPr>
          <w:color w:val="993300"/>
          <w:u w:val="single"/>
        </w:rPr>
        <w:t>.</w:t>
      </w:r>
    </w:p>
    <w:p w14:paraId="60AD43D1" w14:textId="5D35B3CF" w:rsidR="00624E73" w:rsidRDefault="00624E73" w:rsidP="00624E73">
      <w:pPr>
        <w:rPr>
          <w:rFonts w:ascii="Arial" w:hAnsi="Arial" w:cs="Arial"/>
          <w:b/>
          <w:sz w:val="24"/>
        </w:rPr>
      </w:pPr>
      <w:r>
        <w:rPr>
          <w:rFonts w:ascii="Arial" w:hAnsi="Arial" w:cs="Arial"/>
          <w:b/>
          <w:color w:val="0000FF"/>
          <w:sz w:val="24"/>
        </w:rPr>
        <w:t>R3-211313</w:t>
      </w:r>
      <w:r>
        <w:rPr>
          <w:rFonts w:ascii="Arial" w:hAnsi="Arial" w:cs="Arial"/>
          <w:b/>
          <w:color w:val="0000FF"/>
          <w:sz w:val="24"/>
        </w:rPr>
        <w:tab/>
      </w:r>
      <w:r>
        <w:rPr>
          <w:rFonts w:ascii="Arial" w:hAnsi="Arial" w:cs="Arial"/>
          <w:b/>
          <w:sz w:val="24"/>
        </w:rPr>
        <w:t>Signalling based logged MDT for UE in RRC_INACTIVE</w:t>
      </w:r>
    </w:p>
    <w:p w14:paraId="7F328583"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 SA WG5</w:t>
      </w:r>
      <w:r>
        <w:rPr>
          <w:i/>
        </w:rPr>
        <w:br/>
      </w:r>
      <w:r>
        <w:rPr>
          <w:i/>
        </w:rPr>
        <w:tab/>
      </w:r>
      <w:r>
        <w:rPr>
          <w:i/>
        </w:rPr>
        <w:tab/>
      </w:r>
      <w:r>
        <w:rPr>
          <w:i/>
        </w:rPr>
        <w:tab/>
      </w:r>
      <w:r>
        <w:rPr>
          <w:i/>
        </w:rPr>
        <w:tab/>
      </w:r>
      <w:r>
        <w:rPr>
          <w:i/>
        </w:rPr>
        <w:tab/>
        <w:t>Source: Samsung</w:t>
      </w:r>
    </w:p>
    <w:p w14:paraId="3234B99A" w14:textId="77777777" w:rsidR="00624E73" w:rsidRDefault="00624E73" w:rsidP="00624E73">
      <w:pPr>
        <w:rPr>
          <w:color w:val="808080"/>
        </w:rPr>
      </w:pPr>
      <w:r>
        <w:rPr>
          <w:color w:val="808080"/>
        </w:rPr>
        <w:t>(Replaces R3-211271)</w:t>
      </w:r>
    </w:p>
    <w:p w14:paraId="26D41F12" w14:textId="77777777" w:rsidR="00624E73" w:rsidRDefault="00624E73" w:rsidP="00624E73">
      <w:pPr>
        <w:rPr>
          <w:rFonts w:ascii="Arial" w:hAnsi="Arial" w:cs="Arial"/>
          <w:b/>
        </w:rPr>
      </w:pPr>
      <w:r>
        <w:rPr>
          <w:rFonts w:ascii="Arial" w:hAnsi="Arial" w:cs="Arial"/>
          <w:b/>
        </w:rPr>
        <w:t xml:space="preserve">Discussion: </w:t>
      </w:r>
    </w:p>
    <w:p w14:paraId="74100F67" w14:textId="77777777" w:rsidR="00624E73" w:rsidRDefault="00624E73" w:rsidP="00624E73">
      <w:r>
        <w:t>Ericsson, Huawei: no consensus on whether this issue exists</w:t>
      </w:r>
    </w:p>
    <w:p w14:paraId="525D511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FF70B" w14:textId="6731D037" w:rsidR="00624E73" w:rsidRDefault="00624E73" w:rsidP="00624E73">
      <w:pPr>
        <w:rPr>
          <w:rFonts w:ascii="Arial" w:hAnsi="Arial" w:cs="Arial"/>
          <w:b/>
          <w:sz w:val="24"/>
        </w:rPr>
      </w:pPr>
      <w:r>
        <w:rPr>
          <w:rFonts w:ascii="Arial" w:hAnsi="Arial" w:cs="Arial"/>
          <w:b/>
          <w:color w:val="0000FF"/>
          <w:sz w:val="24"/>
        </w:rPr>
        <w:t>R3-211110</w:t>
      </w:r>
      <w:r>
        <w:rPr>
          <w:rFonts w:ascii="Arial" w:hAnsi="Arial" w:cs="Arial"/>
          <w:b/>
          <w:color w:val="0000FF"/>
          <w:sz w:val="24"/>
        </w:rPr>
        <w:tab/>
      </w:r>
      <w:r>
        <w:rPr>
          <w:rFonts w:ascii="Arial" w:hAnsi="Arial" w:cs="Arial"/>
          <w:b/>
          <w:sz w:val="24"/>
        </w:rPr>
        <w:t>CB: # 100_MDTinactiveUEs - Summary of email discussion</w:t>
      </w:r>
    </w:p>
    <w:p w14:paraId="377DF37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88BD713" w14:textId="77777777" w:rsidR="00624E73" w:rsidRDefault="00624E73" w:rsidP="00624E73">
      <w:pPr>
        <w:rPr>
          <w:rFonts w:ascii="Arial" w:hAnsi="Arial" w:cs="Arial"/>
          <w:b/>
        </w:rPr>
      </w:pPr>
      <w:r>
        <w:rPr>
          <w:rFonts w:ascii="Arial" w:hAnsi="Arial" w:cs="Arial"/>
          <w:b/>
        </w:rPr>
        <w:t xml:space="preserve">Abstract: </w:t>
      </w:r>
    </w:p>
    <w:p w14:paraId="5000CD02" w14:textId="77777777" w:rsidR="00624E73" w:rsidRDefault="00624E73" w:rsidP="00624E73">
      <w:r>
        <w:t>Summary of offline discussion</w:t>
      </w:r>
    </w:p>
    <w:p w14:paraId="034774A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DB9E0" w14:textId="42322F39" w:rsidR="00624E73" w:rsidRDefault="00624E73" w:rsidP="00624E73">
      <w:pPr>
        <w:rPr>
          <w:rFonts w:ascii="Arial" w:hAnsi="Arial" w:cs="Arial"/>
          <w:b/>
          <w:sz w:val="24"/>
        </w:rPr>
      </w:pPr>
      <w:r>
        <w:rPr>
          <w:rFonts w:ascii="Arial" w:hAnsi="Arial" w:cs="Arial"/>
          <w:b/>
          <w:color w:val="0000FF"/>
          <w:sz w:val="24"/>
        </w:rPr>
        <w:t>R3-210593</w:t>
      </w:r>
      <w:r>
        <w:rPr>
          <w:rFonts w:ascii="Arial" w:hAnsi="Arial" w:cs="Arial"/>
          <w:b/>
          <w:color w:val="0000FF"/>
          <w:sz w:val="24"/>
        </w:rPr>
        <w:tab/>
      </w:r>
      <w:r>
        <w:rPr>
          <w:rFonts w:ascii="Arial" w:hAnsi="Arial" w:cs="Arial"/>
          <w:b/>
          <w:sz w:val="24"/>
        </w:rPr>
        <w:t>Clarification of Secondary RAT in mobility restrictions</w:t>
      </w:r>
    </w:p>
    <w:p w14:paraId="48E85AC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CR-0557  Cat: F (Rel-16)</w:t>
      </w:r>
      <w:r>
        <w:rPr>
          <w:i/>
        </w:rPr>
        <w:br/>
      </w:r>
      <w:r>
        <w:rPr>
          <w:i/>
        </w:rPr>
        <w:br/>
      </w:r>
      <w:r>
        <w:rPr>
          <w:i/>
        </w:rPr>
        <w:tab/>
      </w:r>
      <w:r>
        <w:rPr>
          <w:i/>
        </w:rPr>
        <w:tab/>
      </w:r>
      <w:r>
        <w:rPr>
          <w:i/>
        </w:rPr>
        <w:tab/>
      </w:r>
      <w:r>
        <w:rPr>
          <w:i/>
        </w:rPr>
        <w:tab/>
      </w:r>
      <w:r>
        <w:rPr>
          <w:i/>
        </w:rPr>
        <w:tab/>
        <w:t>Source: Huawei, China Telecom, Nokia, Nokia Shanghai Bell</w:t>
      </w:r>
    </w:p>
    <w:p w14:paraId="1B6E3DF6" w14:textId="77777777" w:rsidR="00624E73" w:rsidRDefault="00624E73" w:rsidP="00624E73">
      <w:pPr>
        <w:rPr>
          <w:rFonts w:ascii="Arial" w:hAnsi="Arial" w:cs="Arial"/>
          <w:b/>
        </w:rPr>
      </w:pPr>
      <w:r>
        <w:rPr>
          <w:rFonts w:ascii="Arial" w:hAnsi="Arial" w:cs="Arial"/>
          <w:b/>
        </w:rPr>
        <w:t xml:space="preserve">Discussion: </w:t>
      </w:r>
    </w:p>
    <w:p w14:paraId="4A2AA25A" w14:textId="77777777" w:rsidR="00624E73" w:rsidRDefault="00624E73" w:rsidP="00624E73">
      <w:r>
        <w:t>Qualcomm: confusing – this does not seem to be an issue (does not change anything)</w:t>
      </w:r>
    </w:p>
    <w:p w14:paraId="7013C33B" w14:textId="77777777" w:rsidR="00624E73" w:rsidRDefault="00624E73" w:rsidP="00624E73">
      <w:r>
        <w:t>Huawei: semantics description excludes Pcell</w:t>
      </w:r>
    </w:p>
    <w:p w14:paraId="42824015" w14:textId="77777777" w:rsidR="00624E73" w:rsidRDefault="00624E73" w:rsidP="00624E73">
      <w:r>
        <w:t>Ericsson: fully agree with Qualcomm</w:t>
      </w:r>
    </w:p>
    <w:p w14:paraId="73A5753C" w14:textId="77777777" w:rsidR="00624E73" w:rsidRDefault="00624E73" w:rsidP="00624E73">
      <w:r>
        <w:t>ZTE: no need to specify this</w:t>
      </w:r>
    </w:p>
    <w:p w14:paraId="3617FB87" w14:textId="77777777" w:rsidR="00624E73" w:rsidRDefault="00624E73" w:rsidP="00624E73">
      <w:r>
        <w:t>Qualcomm: should not read this literally – “secondary RAT is indeed different from primary RAT”</w:t>
      </w:r>
    </w:p>
    <w:p w14:paraId="524AFB64" w14:textId="77777777" w:rsidR="00624E73" w:rsidRDefault="00624E73" w:rsidP="00624E73">
      <w:r>
        <w:t>Nokia: some clarification seems beneficial</w:t>
      </w:r>
    </w:p>
    <w:p w14:paraId="5635B0DB" w14:textId="77777777" w:rsidR="00624E73" w:rsidRDefault="00624E73" w:rsidP="00624E73">
      <w:r>
        <w:t>Qualcomm: could just clarify in semantics, then</w:t>
      </w:r>
    </w:p>
    <w:p w14:paraId="685CC4FF" w14:textId="77777777" w:rsidR="00624E73" w:rsidRDefault="00624E73" w:rsidP="00624E73">
      <w:r>
        <w:lastRenderedPageBreak/>
        <w:t>Huawei: OK to simply update definition of secondary RAT</w:t>
      </w:r>
    </w:p>
    <w:p w14:paraId="2F3B3CF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R3-211112</w:t>
      </w:r>
      <w:r>
        <w:rPr>
          <w:color w:val="993300"/>
          <w:u w:val="single"/>
        </w:rPr>
        <w:t>.</w:t>
      </w:r>
    </w:p>
    <w:p w14:paraId="1A4A77A0" w14:textId="7E69976A" w:rsidR="00624E73" w:rsidRDefault="00624E73" w:rsidP="00624E73">
      <w:pPr>
        <w:rPr>
          <w:rFonts w:ascii="Arial" w:hAnsi="Arial" w:cs="Arial"/>
          <w:b/>
          <w:sz w:val="24"/>
        </w:rPr>
      </w:pPr>
      <w:r>
        <w:rPr>
          <w:rFonts w:ascii="Arial" w:hAnsi="Arial" w:cs="Arial"/>
          <w:b/>
          <w:color w:val="0000FF"/>
          <w:sz w:val="24"/>
        </w:rPr>
        <w:t>R3-211112</w:t>
      </w:r>
      <w:r>
        <w:rPr>
          <w:rFonts w:ascii="Arial" w:hAnsi="Arial" w:cs="Arial"/>
          <w:b/>
          <w:color w:val="0000FF"/>
          <w:sz w:val="24"/>
        </w:rPr>
        <w:tab/>
      </w:r>
      <w:r>
        <w:rPr>
          <w:rFonts w:ascii="Arial" w:hAnsi="Arial" w:cs="Arial"/>
          <w:b/>
          <w:sz w:val="24"/>
        </w:rPr>
        <w:t>Clarification of Secondary RAT in mobility restrictions</w:t>
      </w:r>
    </w:p>
    <w:p w14:paraId="0A47CC8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CR-0557  rev 1 Cat: F (Rel-16)</w:t>
      </w:r>
      <w:r>
        <w:rPr>
          <w:i/>
        </w:rPr>
        <w:br/>
      </w:r>
      <w:r>
        <w:rPr>
          <w:i/>
        </w:rPr>
        <w:br/>
      </w:r>
      <w:r>
        <w:rPr>
          <w:i/>
        </w:rPr>
        <w:tab/>
      </w:r>
      <w:r>
        <w:rPr>
          <w:i/>
        </w:rPr>
        <w:tab/>
      </w:r>
      <w:r>
        <w:rPr>
          <w:i/>
        </w:rPr>
        <w:tab/>
      </w:r>
      <w:r>
        <w:rPr>
          <w:i/>
        </w:rPr>
        <w:tab/>
      </w:r>
      <w:r>
        <w:rPr>
          <w:i/>
        </w:rPr>
        <w:tab/>
        <w:t>Source: Huawei, China Telecom, Nokia, Nokia Shanghai Bell</w:t>
      </w:r>
    </w:p>
    <w:p w14:paraId="3149CAFE" w14:textId="77777777" w:rsidR="00624E73" w:rsidRDefault="00624E73" w:rsidP="00624E73">
      <w:pPr>
        <w:rPr>
          <w:color w:val="808080"/>
        </w:rPr>
      </w:pPr>
      <w:r>
        <w:rPr>
          <w:color w:val="808080"/>
        </w:rPr>
        <w:t>(Replaces R3-210593)</w:t>
      </w:r>
    </w:p>
    <w:p w14:paraId="6E4C86FB" w14:textId="77777777" w:rsidR="00624E73" w:rsidRDefault="00624E73" w:rsidP="00624E73">
      <w:pPr>
        <w:rPr>
          <w:rFonts w:ascii="Arial" w:hAnsi="Arial" w:cs="Arial"/>
          <w:b/>
        </w:rPr>
      </w:pPr>
      <w:r>
        <w:rPr>
          <w:rFonts w:ascii="Arial" w:hAnsi="Arial" w:cs="Arial"/>
          <w:b/>
        </w:rPr>
        <w:t xml:space="preserve">Discussion: </w:t>
      </w:r>
    </w:p>
    <w:p w14:paraId="10B37F07" w14:textId="77777777" w:rsidR="00624E73" w:rsidRDefault="00624E73" w:rsidP="00624E73">
      <w:r>
        <w:t>- add ZTE as co-signer</w:t>
      </w:r>
    </w:p>
    <w:p w14:paraId="20EAAC2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R3-211345</w:t>
      </w:r>
      <w:r>
        <w:rPr>
          <w:color w:val="993300"/>
          <w:u w:val="single"/>
        </w:rPr>
        <w:t>.</w:t>
      </w:r>
    </w:p>
    <w:p w14:paraId="33E2B133" w14:textId="245A9EC4" w:rsidR="00624E73" w:rsidRDefault="00624E73" w:rsidP="00624E73">
      <w:pPr>
        <w:rPr>
          <w:rFonts w:ascii="Arial" w:hAnsi="Arial" w:cs="Arial"/>
          <w:b/>
          <w:sz w:val="24"/>
        </w:rPr>
      </w:pPr>
      <w:r>
        <w:rPr>
          <w:rFonts w:ascii="Arial" w:hAnsi="Arial" w:cs="Arial"/>
          <w:b/>
          <w:color w:val="0000FF"/>
          <w:sz w:val="24"/>
        </w:rPr>
        <w:t>R3-211345</w:t>
      </w:r>
      <w:r>
        <w:rPr>
          <w:rFonts w:ascii="Arial" w:hAnsi="Arial" w:cs="Arial"/>
          <w:b/>
          <w:color w:val="0000FF"/>
          <w:sz w:val="24"/>
        </w:rPr>
        <w:tab/>
      </w:r>
      <w:r>
        <w:rPr>
          <w:rFonts w:ascii="Arial" w:hAnsi="Arial" w:cs="Arial"/>
          <w:b/>
          <w:sz w:val="24"/>
        </w:rPr>
        <w:t>Clarification of Secondary RAT in mobility restrictions</w:t>
      </w:r>
    </w:p>
    <w:p w14:paraId="00F731F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CR-0557  rev 2 Cat: F (Rel-16)</w:t>
      </w:r>
      <w:r>
        <w:rPr>
          <w:i/>
        </w:rPr>
        <w:br/>
      </w:r>
      <w:r>
        <w:rPr>
          <w:i/>
        </w:rPr>
        <w:br/>
      </w:r>
      <w:r>
        <w:rPr>
          <w:i/>
        </w:rPr>
        <w:tab/>
      </w:r>
      <w:r>
        <w:rPr>
          <w:i/>
        </w:rPr>
        <w:tab/>
      </w:r>
      <w:r>
        <w:rPr>
          <w:i/>
        </w:rPr>
        <w:tab/>
      </w:r>
      <w:r>
        <w:rPr>
          <w:i/>
        </w:rPr>
        <w:tab/>
      </w:r>
      <w:r>
        <w:rPr>
          <w:i/>
        </w:rPr>
        <w:tab/>
        <w:t>Source: Huawei, China Telecom, Nokia, Nokia Shanghai Bell, ZTE</w:t>
      </w:r>
    </w:p>
    <w:p w14:paraId="28CDEDC3" w14:textId="77777777" w:rsidR="00624E73" w:rsidRDefault="00624E73" w:rsidP="00624E73">
      <w:pPr>
        <w:rPr>
          <w:color w:val="808080"/>
        </w:rPr>
      </w:pPr>
      <w:r>
        <w:rPr>
          <w:color w:val="808080"/>
        </w:rPr>
        <w:t>(Replaces R3-211112)</w:t>
      </w:r>
    </w:p>
    <w:p w14:paraId="55AE180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98305" w14:textId="31280222" w:rsidR="00624E73" w:rsidRDefault="00624E73" w:rsidP="00624E73">
      <w:pPr>
        <w:rPr>
          <w:rFonts w:ascii="Arial" w:hAnsi="Arial" w:cs="Arial"/>
          <w:b/>
          <w:sz w:val="24"/>
        </w:rPr>
      </w:pPr>
      <w:r>
        <w:rPr>
          <w:rFonts w:ascii="Arial" w:hAnsi="Arial" w:cs="Arial"/>
          <w:b/>
          <w:color w:val="0000FF"/>
          <w:sz w:val="24"/>
        </w:rPr>
        <w:t>R3-210594</w:t>
      </w:r>
      <w:r>
        <w:rPr>
          <w:rFonts w:ascii="Arial" w:hAnsi="Arial" w:cs="Arial"/>
          <w:b/>
          <w:color w:val="0000FF"/>
          <w:sz w:val="24"/>
        </w:rPr>
        <w:tab/>
      </w:r>
      <w:r>
        <w:rPr>
          <w:rFonts w:ascii="Arial" w:hAnsi="Arial" w:cs="Arial"/>
          <w:b/>
          <w:sz w:val="24"/>
        </w:rPr>
        <w:t>Clarification of Secondary RAT in mobility restrictions</w:t>
      </w:r>
    </w:p>
    <w:p w14:paraId="3E8FB25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CR-0554  Cat: F (Rel-16)</w:t>
      </w:r>
      <w:r>
        <w:rPr>
          <w:i/>
        </w:rPr>
        <w:br/>
      </w:r>
      <w:r>
        <w:rPr>
          <w:i/>
        </w:rPr>
        <w:br/>
      </w:r>
      <w:r>
        <w:rPr>
          <w:i/>
        </w:rPr>
        <w:tab/>
      </w:r>
      <w:r>
        <w:rPr>
          <w:i/>
        </w:rPr>
        <w:tab/>
      </w:r>
      <w:r>
        <w:rPr>
          <w:i/>
        </w:rPr>
        <w:tab/>
      </w:r>
      <w:r>
        <w:rPr>
          <w:i/>
        </w:rPr>
        <w:tab/>
      </w:r>
      <w:r>
        <w:rPr>
          <w:i/>
        </w:rPr>
        <w:tab/>
        <w:t>Source: Huawei, China Telecom, Nokia, Nokia Shanghai Bell</w:t>
      </w:r>
    </w:p>
    <w:p w14:paraId="6F46673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R3-211113</w:t>
      </w:r>
      <w:r>
        <w:rPr>
          <w:color w:val="993300"/>
          <w:u w:val="single"/>
        </w:rPr>
        <w:t>.</w:t>
      </w:r>
    </w:p>
    <w:p w14:paraId="66E69303" w14:textId="1F763374" w:rsidR="00624E73" w:rsidRDefault="00624E73" w:rsidP="00624E73">
      <w:pPr>
        <w:rPr>
          <w:rFonts w:ascii="Arial" w:hAnsi="Arial" w:cs="Arial"/>
          <w:b/>
          <w:sz w:val="24"/>
        </w:rPr>
      </w:pPr>
      <w:r>
        <w:rPr>
          <w:rFonts w:ascii="Arial" w:hAnsi="Arial" w:cs="Arial"/>
          <w:b/>
          <w:color w:val="0000FF"/>
          <w:sz w:val="24"/>
        </w:rPr>
        <w:t>R3-211113</w:t>
      </w:r>
      <w:r>
        <w:rPr>
          <w:rFonts w:ascii="Arial" w:hAnsi="Arial" w:cs="Arial"/>
          <w:b/>
          <w:color w:val="0000FF"/>
          <w:sz w:val="24"/>
        </w:rPr>
        <w:tab/>
      </w:r>
      <w:r>
        <w:rPr>
          <w:rFonts w:ascii="Arial" w:hAnsi="Arial" w:cs="Arial"/>
          <w:b/>
          <w:sz w:val="24"/>
        </w:rPr>
        <w:t>Clarification of Secondary RAT in mobility restrictions</w:t>
      </w:r>
    </w:p>
    <w:p w14:paraId="47C9D60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CR-0554  rev 1 Cat: F (Rel-16)</w:t>
      </w:r>
      <w:r>
        <w:rPr>
          <w:i/>
        </w:rPr>
        <w:br/>
      </w:r>
      <w:r>
        <w:rPr>
          <w:i/>
        </w:rPr>
        <w:br/>
      </w:r>
      <w:r>
        <w:rPr>
          <w:i/>
        </w:rPr>
        <w:tab/>
      </w:r>
      <w:r>
        <w:rPr>
          <w:i/>
        </w:rPr>
        <w:tab/>
      </w:r>
      <w:r>
        <w:rPr>
          <w:i/>
        </w:rPr>
        <w:tab/>
      </w:r>
      <w:r>
        <w:rPr>
          <w:i/>
        </w:rPr>
        <w:tab/>
      </w:r>
      <w:r>
        <w:rPr>
          <w:i/>
        </w:rPr>
        <w:tab/>
        <w:t>Source: Huawei, China Telecom, Nokia, Nokia Shanghai Bell</w:t>
      </w:r>
    </w:p>
    <w:p w14:paraId="1FF5F599" w14:textId="77777777" w:rsidR="00624E73" w:rsidRDefault="00624E73" w:rsidP="00624E73">
      <w:pPr>
        <w:rPr>
          <w:color w:val="808080"/>
        </w:rPr>
      </w:pPr>
      <w:r>
        <w:rPr>
          <w:color w:val="808080"/>
        </w:rPr>
        <w:t>(Replaces R3-210594)</w:t>
      </w:r>
    </w:p>
    <w:p w14:paraId="3D6E6262" w14:textId="77777777" w:rsidR="00624E73" w:rsidRDefault="00624E73" w:rsidP="00624E73">
      <w:pPr>
        <w:rPr>
          <w:rFonts w:ascii="Arial" w:hAnsi="Arial" w:cs="Arial"/>
          <w:b/>
        </w:rPr>
      </w:pPr>
      <w:r>
        <w:rPr>
          <w:rFonts w:ascii="Arial" w:hAnsi="Arial" w:cs="Arial"/>
          <w:b/>
        </w:rPr>
        <w:t xml:space="preserve">Discussion: </w:t>
      </w:r>
    </w:p>
    <w:p w14:paraId="6356CDC3" w14:textId="77777777" w:rsidR="00624E73" w:rsidRDefault="00624E73" w:rsidP="00624E73">
      <w:r>
        <w:t>- add ZTE as co-signer</w:t>
      </w:r>
    </w:p>
    <w:p w14:paraId="4EEEF7C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R3-211346</w:t>
      </w:r>
      <w:r>
        <w:rPr>
          <w:color w:val="993300"/>
          <w:u w:val="single"/>
        </w:rPr>
        <w:t>.</w:t>
      </w:r>
    </w:p>
    <w:p w14:paraId="14A0ABD4" w14:textId="1B08DCA9" w:rsidR="00624E73" w:rsidRDefault="00624E73" w:rsidP="00624E73">
      <w:pPr>
        <w:rPr>
          <w:rFonts w:ascii="Arial" w:hAnsi="Arial" w:cs="Arial"/>
          <w:b/>
          <w:sz w:val="24"/>
        </w:rPr>
      </w:pPr>
      <w:r>
        <w:rPr>
          <w:rFonts w:ascii="Arial" w:hAnsi="Arial" w:cs="Arial"/>
          <w:b/>
          <w:color w:val="0000FF"/>
          <w:sz w:val="24"/>
        </w:rPr>
        <w:t>R3-211346</w:t>
      </w:r>
      <w:r>
        <w:rPr>
          <w:rFonts w:ascii="Arial" w:hAnsi="Arial" w:cs="Arial"/>
          <w:b/>
          <w:color w:val="0000FF"/>
          <w:sz w:val="24"/>
        </w:rPr>
        <w:tab/>
      </w:r>
      <w:r>
        <w:rPr>
          <w:rFonts w:ascii="Arial" w:hAnsi="Arial" w:cs="Arial"/>
          <w:b/>
          <w:sz w:val="24"/>
        </w:rPr>
        <w:t>Clarification of Secondary RAT in mobility restrictions</w:t>
      </w:r>
    </w:p>
    <w:p w14:paraId="6B62242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CR-0554  rev 2 Cat: F (Rel-16)</w:t>
      </w:r>
      <w:r>
        <w:rPr>
          <w:i/>
        </w:rPr>
        <w:br/>
      </w:r>
      <w:r>
        <w:rPr>
          <w:i/>
        </w:rPr>
        <w:br/>
      </w:r>
      <w:r>
        <w:rPr>
          <w:i/>
        </w:rPr>
        <w:tab/>
      </w:r>
      <w:r>
        <w:rPr>
          <w:i/>
        </w:rPr>
        <w:tab/>
      </w:r>
      <w:r>
        <w:rPr>
          <w:i/>
        </w:rPr>
        <w:tab/>
      </w:r>
      <w:r>
        <w:rPr>
          <w:i/>
        </w:rPr>
        <w:tab/>
      </w:r>
      <w:r>
        <w:rPr>
          <w:i/>
        </w:rPr>
        <w:tab/>
        <w:t>Source: Huawei, China Telecom, Nokia, Nokia Shanghai Bell, ZTE</w:t>
      </w:r>
    </w:p>
    <w:p w14:paraId="002FBC75" w14:textId="77777777" w:rsidR="00624E73" w:rsidRDefault="00624E73" w:rsidP="00624E73">
      <w:pPr>
        <w:rPr>
          <w:color w:val="808080"/>
        </w:rPr>
      </w:pPr>
      <w:r>
        <w:rPr>
          <w:color w:val="808080"/>
        </w:rPr>
        <w:t>(Replaces R3-211113)</w:t>
      </w:r>
    </w:p>
    <w:p w14:paraId="3885D68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5FB1D" w14:textId="26A02143" w:rsidR="00624E73" w:rsidRDefault="00624E73" w:rsidP="00624E73">
      <w:pPr>
        <w:rPr>
          <w:rFonts w:ascii="Arial" w:hAnsi="Arial" w:cs="Arial"/>
          <w:b/>
          <w:sz w:val="24"/>
        </w:rPr>
      </w:pPr>
      <w:r>
        <w:rPr>
          <w:rFonts w:ascii="Arial" w:hAnsi="Arial" w:cs="Arial"/>
          <w:b/>
          <w:color w:val="0000FF"/>
          <w:sz w:val="24"/>
        </w:rPr>
        <w:t>R3-211111</w:t>
      </w:r>
      <w:r>
        <w:rPr>
          <w:rFonts w:ascii="Arial" w:hAnsi="Arial" w:cs="Arial"/>
          <w:b/>
          <w:color w:val="0000FF"/>
          <w:sz w:val="24"/>
        </w:rPr>
        <w:tab/>
      </w:r>
      <w:r>
        <w:rPr>
          <w:rFonts w:ascii="Arial" w:hAnsi="Arial" w:cs="Arial"/>
          <w:b/>
          <w:sz w:val="24"/>
        </w:rPr>
        <w:t>CB: # 101_SecondaryRAT - Summary of email discussion</w:t>
      </w:r>
    </w:p>
    <w:p w14:paraId="5C7636BC"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A8E2D3D" w14:textId="77777777" w:rsidR="00624E73" w:rsidRDefault="00624E73" w:rsidP="00624E73">
      <w:pPr>
        <w:rPr>
          <w:rFonts w:ascii="Arial" w:hAnsi="Arial" w:cs="Arial"/>
          <w:b/>
        </w:rPr>
      </w:pPr>
      <w:r>
        <w:rPr>
          <w:rFonts w:ascii="Arial" w:hAnsi="Arial" w:cs="Arial"/>
          <w:b/>
        </w:rPr>
        <w:t xml:space="preserve">Abstract: </w:t>
      </w:r>
    </w:p>
    <w:p w14:paraId="3836DC94" w14:textId="77777777" w:rsidR="00624E73" w:rsidRDefault="00624E73" w:rsidP="00624E73">
      <w:r>
        <w:t>Summary of offline discussion</w:t>
      </w:r>
    </w:p>
    <w:p w14:paraId="3690EB7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8D749" w14:textId="28C815A5" w:rsidR="00624E73" w:rsidRDefault="00624E73" w:rsidP="00624E73">
      <w:pPr>
        <w:rPr>
          <w:rFonts w:ascii="Arial" w:hAnsi="Arial" w:cs="Arial"/>
          <w:b/>
          <w:sz w:val="24"/>
        </w:rPr>
      </w:pPr>
      <w:r>
        <w:rPr>
          <w:rFonts w:ascii="Arial" w:hAnsi="Arial" w:cs="Arial"/>
          <w:b/>
          <w:color w:val="0000FF"/>
          <w:sz w:val="24"/>
        </w:rPr>
        <w:t>R3-210738</w:t>
      </w:r>
      <w:r>
        <w:rPr>
          <w:rFonts w:ascii="Arial" w:hAnsi="Arial" w:cs="Arial"/>
          <w:b/>
          <w:color w:val="0000FF"/>
          <w:sz w:val="24"/>
        </w:rPr>
        <w:tab/>
      </w:r>
      <w:r>
        <w:rPr>
          <w:rFonts w:ascii="Arial" w:hAnsi="Arial" w:cs="Arial"/>
          <w:b/>
          <w:sz w:val="24"/>
        </w:rPr>
        <w:t>Including the Redundant UL NG-U UP TNL Information in the Modify Request</w:t>
      </w:r>
    </w:p>
    <w:p w14:paraId="7F78774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CATT, ZTE</w:t>
      </w:r>
    </w:p>
    <w:p w14:paraId="080F4FE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R3-211197</w:t>
      </w:r>
      <w:r>
        <w:rPr>
          <w:color w:val="993300"/>
          <w:u w:val="single"/>
        </w:rPr>
        <w:t>.</w:t>
      </w:r>
    </w:p>
    <w:p w14:paraId="1EF31E87" w14:textId="235EF3BD" w:rsidR="00624E73" w:rsidRDefault="00624E73" w:rsidP="00624E73">
      <w:pPr>
        <w:rPr>
          <w:rFonts w:ascii="Arial" w:hAnsi="Arial" w:cs="Arial"/>
          <w:b/>
          <w:sz w:val="24"/>
        </w:rPr>
      </w:pPr>
      <w:r>
        <w:rPr>
          <w:rFonts w:ascii="Arial" w:hAnsi="Arial" w:cs="Arial"/>
          <w:b/>
          <w:color w:val="0000FF"/>
          <w:sz w:val="24"/>
        </w:rPr>
        <w:t>R3-211197</w:t>
      </w:r>
      <w:r>
        <w:rPr>
          <w:rFonts w:ascii="Arial" w:hAnsi="Arial" w:cs="Arial"/>
          <w:b/>
          <w:color w:val="0000FF"/>
          <w:sz w:val="24"/>
        </w:rPr>
        <w:tab/>
      </w:r>
      <w:r>
        <w:rPr>
          <w:rFonts w:ascii="Arial" w:hAnsi="Arial" w:cs="Arial"/>
          <w:b/>
          <w:sz w:val="24"/>
        </w:rPr>
        <w:t>Including the Redundant UL NG-U UP TNL Information in the Modify Request</w:t>
      </w:r>
    </w:p>
    <w:p w14:paraId="2832D62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CATT, ZTE</w:t>
      </w:r>
    </w:p>
    <w:p w14:paraId="5B0E6940" w14:textId="77777777" w:rsidR="00624E73" w:rsidRDefault="00624E73" w:rsidP="00624E73">
      <w:pPr>
        <w:rPr>
          <w:color w:val="808080"/>
        </w:rPr>
      </w:pPr>
      <w:r>
        <w:rPr>
          <w:color w:val="808080"/>
        </w:rPr>
        <w:t>(Replaces R3-210738)</w:t>
      </w:r>
    </w:p>
    <w:p w14:paraId="19227A3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95947" w14:textId="3AC6029A" w:rsidR="00624E73" w:rsidRDefault="00624E73" w:rsidP="00624E73">
      <w:pPr>
        <w:rPr>
          <w:rFonts w:ascii="Arial" w:hAnsi="Arial" w:cs="Arial"/>
          <w:b/>
          <w:sz w:val="24"/>
        </w:rPr>
      </w:pPr>
      <w:r>
        <w:rPr>
          <w:rFonts w:ascii="Arial" w:hAnsi="Arial" w:cs="Arial"/>
          <w:b/>
          <w:color w:val="0000FF"/>
          <w:sz w:val="24"/>
        </w:rPr>
        <w:t>R3-210737</w:t>
      </w:r>
      <w:r>
        <w:rPr>
          <w:rFonts w:ascii="Arial" w:hAnsi="Arial" w:cs="Arial"/>
          <w:b/>
          <w:color w:val="0000FF"/>
          <w:sz w:val="24"/>
        </w:rPr>
        <w:tab/>
      </w:r>
      <w:r>
        <w:rPr>
          <w:rFonts w:ascii="Arial" w:hAnsi="Arial" w:cs="Arial"/>
          <w:b/>
          <w:sz w:val="24"/>
        </w:rPr>
        <w:t>Including the Redundant UL NG-U UP TNL Information in the Modify Request</w:t>
      </w:r>
    </w:p>
    <w:p w14:paraId="75C36F6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CR-0520  rev 1 Cat: F (Rel-16)</w:t>
      </w:r>
      <w:r>
        <w:rPr>
          <w:i/>
        </w:rPr>
        <w:br/>
      </w:r>
      <w:r>
        <w:rPr>
          <w:i/>
        </w:rPr>
        <w:br/>
      </w:r>
      <w:r>
        <w:rPr>
          <w:i/>
        </w:rPr>
        <w:tab/>
      </w:r>
      <w:r>
        <w:rPr>
          <w:i/>
        </w:rPr>
        <w:tab/>
      </w:r>
      <w:r>
        <w:rPr>
          <w:i/>
        </w:rPr>
        <w:tab/>
      </w:r>
      <w:r>
        <w:rPr>
          <w:i/>
        </w:rPr>
        <w:tab/>
      </w:r>
      <w:r>
        <w:rPr>
          <w:i/>
        </w:rPr>
        <w:tab/>
        <w:t>Source: Ericsson, CATT, ZTE</w:t>
      </w:r>
    </w:p>
    <w:p w14:paraId="6299B267" w14:textId="77777777" w:rsidR="00624E73" w:rsidRDefault="00624E73" w:rsidP="00624E73">
      <w:pPr>
        <w:rPr>
          <w:color w:val="808080"/>
        </w:rPr>
      </w:pPr>
      <w:r>
        <w:rPr>
          <w:color w:val="808080"/>
        </w:rPr>
        <w:t>(Replaces R3-206610)</w:t>
      </w:r>
    </w:p>
    <w:p w14:paraId="5C912B60" w14:textId="77777777" w:rsidR="00624E73" w:rsidRDefault="00624E73" w:rsidP="00624E73">
      <w:pPr>
        <w:rPr>
          <w:rFonts w:ascii="Arial" w:hAnsi="Arial" w:cs="Arial"/>
          <w:b/>
        </w:rPr>
      </w:pPr>
      <w:r>
        <w:rPr>
          <w:rFonts w:ascii="Arial" w:hAnsi="Arial" w:cs="Arial"/>
          <w:b/>
        </w:rPr>
        <w:t xml:space="preserve">Discussion: </w:t>
      </w:r>
    </w:p>
    <w:p w14:paraId="6F07E924" w14:textId="77777777" w:rsidR="00624E73" w:rsidRDefault="00624E73" w:rsidP="00624E73">
      <w:r>
        <w:t>Huawei: redundant info is already included; if NG-RAN receives 2 sets of info, what will it do?</w:t>
      </w:r>
    </w:p>
    <w:p w14:paraId="05083477" w14:textId="77777777" w:rsidR="00624E73" w:rsidRDefault="00624E73" w:rsidP="00624E73">
      <w:r>
        <w:t>Ericsson: mod has a separate structure – different usage</w:t>
      </w:r>
    </w:p>
    <w:p w14:paraId="1D9471E8" w14:textId="77777777" w:rsidR="00624E73" w:rsidRDefault="00624E73" w:rsidP="00624E73">
      <w:r>
        <w:t>Nokia: reluctant to change this – this was reviewed extensively, and we don’t see anything that needs to be fixed. Existing redundant UL NG-U info can be used.</w:t>
      </w:r>
    </w:p>
    <w:p w14:paraId="2AAF2E40" w14:textId="77777777" w:rsidR="00624E73" w:rsidRDefault="00624E73" w:rsidP="00624E73">
      <w:r>
        <w:t>Ericsson: why do we use the additional info without the original, then?</w:t>
      </w:r>
    </w:p>
    <w:p w14:paraId="6CCCE515" w14:textId="77777777" w:rsidR="00624E73" w:rsidRDefault="00624E73" w:rsidP="00624E73">
      <w:r>
        <w:t>Nokia: in modify list, there is redundant TNL info, but there is no additional info in modify list</w:t>
      </w:r>
    </w:p>
    <w:p w14:paraId="36DFB11B" w14:textId="77777777" w:rsidR="00624E73" w:rsidRDefault="00624E73" w:rsidP="00624E73">
      <w:r>
        <w:t>Ericsson: this is Rel-16 NR IoT; one solution is to have redundant QoS flow indicator; info is missing in tabular</w:t>
      </w:r>
    </w:p>
    <w:p w14:paraId="3CD51922" w14:textId="77777777" w:rsidR="00624E73" w:rsidRDefault="00624E73" w:rsidP="00624E73">
      <w:r>
        <w:t>ZTE: as Ericsson said, this is a different issue (adding a new redundant tunnel etc.)</w:t>
      </w:r>
    </w:p>
    <w:p w14:paraId="5622CD4D" w14:textId="77777777" w:rsidR="00624E73" w:rsidRDefault="00624E73" w:rsidP="00624E73">
      <w:r>
        <w:t>Samsung: need a pair of original/redundant</w:t>
      </w:r>
    </w:p>
    <w:p w14:paraId="0201324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R3-211198</w:t>
      </w:r>
      <w:r>
        <w:rPr>
          <w:color w:val="993300"/>
          <w:u w:val="single"/>
        </w:rPr>
        <w:t>.</w:t>
      </w:r>
    </w:p>
    <w:p w14:paraId="595EA72F" w14:textId="1CDD66F5" w:rsidR="00624E73" w:rsidRDefault="00624E73" w:rsidP="00624E73">
      <w:pPr>
        <w:rPr>
          <w:rFonts w:ascii="Arial" w:hAnsi="Arial" w:cs="Arial"/>
          <w:b/>
          <w:sz w:val="24"/>
        </w:rPr>
      </w:pPr>
      <w:r>
        <w:rPr>
          <w:rFonts w:ascii="Arial" w:hAnsi="Arial" w:cs="Arial"/>
          <w:b/>
          <w:color w:val="0000FF"/>
          <w:sz w:val="24"/>
        </w:rPr>
        <w:t>R3-211198</w:t>
      </w:r>
      <w:r>
        <w:rPr>
          <w:rFonts w:ascii="Arial" w:hAnsi="Arial" w:cs="Arial"/>
          <w:b/>
          <w:color w:val="0000FF"/>
          <w:sz w:val="24"/>
        </w:rPr>
        <w:tab/>
      </w:r>
      <w:r>
        <w:rPr>
          <w:rFonts w:ascii="Arial" w:hAnsi="Arial" w:cs="Arial"/>
          <w:b/>
          <w:sz w:val="24"/>
        </w:rPr>
        <w:t>Including the Redundant UL NG-U UP TNL Information in the Modify Request</w:t>
      </w:r>
    </w:p>
    <w:p w14:paraId="03AFD5A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CR-0520  rev 2 Cat: F (Rel-16)</w:t>
      </w:r>
      <w:r>
        <w:rPr>
          <w:i/>
        </w:rPr>
        <w:br/>
      </w:r>
      <w:r>
        <w:rPr>
          <w:i/>
        </w:rPr>
        <w:br/>
      </w:r>
      <w:r>
        <w:rPr>
          <w:i/>
        </w:rPr>
        <w:tab/>
      </w:r>
      <w:r>
        <w:rPr>
          <w:i/>
        </w:rPr>
        <w:tab/>
      </w:r>
      <w:r>
        <w:rPr>
          <w:i/>
        </w:rPr>
        <w:tab/>
      </w:r>
      <w:r>
        <w:rPr>
          <w:i/>
        </w:rPr>
        <w:tab/>
      </w:r>
      <w:r>
        <w:rPr>
          <w:i/>
        </w:rPr>
        <w:tab/>
        <w:t>Source: Ericsson, CATT, ZTE</w:t>
      </w:r>
    </w:p>
    <w:p w14:paraId="24EF4F18" w14:textId="77777777" w:rsidR="00624E73" w:rsidRDefault="00624E73" w:rsidP="00624E73">
      <w:pPr>
        <w:rPr>
          <w:color w:val="808080"/>
        </w:rPr>
      </w:pPr>
      <w:r>
        <w:rPr>
          <w:color w:val="808080"/>
        </w:rPr>
        <w:lastRenderedPageBreak/>
        <w:t>(Replaces R3-210737)</w:t>
      </w:r>
    </w:p>
    <w:p w14:paraId="5185FF2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3952D" w14:textId="295C8E7E" w:rsidR="00624E73" w:rsidRDefault="00624E73" w:rsidP="00624E73">
      <w:pPr>
        <w:rPr>
          <w:rFonts w:ascii="Arial" w:hAnsi="Arial" w:cs="Arial"/>
          <w:b/>
          <w:sz w:val="24"/>
        </w:rPr>
      </w:pPr>
      <w:r>
        <w:rPr>
          <w:rFonts w:ascii="Arial" w:hAnsi="Arial" w:cs="Arial"/>
          <w:b/>
          <w:color w:val="0000FF"/>
          <w:sz w:val="24"/>
        </w:rPr>
        <w:t>R3-211114</w:t>
      </w:r>
      <w:r>
        <w:rPr>
          <w:rFonts w:ascii="Arial" w:hAnsi="Arial" w:cs="Arial"/>
          <w:b/>
          <w:color w:val="0000FF"/>
          <w:sz w:val="24"/>
        </w:rPr>
        <w:tab/>
      </w:r>
      <w:r>
        <w:rPr>
          <w:rFonts w:ascii="Arial" w:hAnsi="Arial" w:cs="Arial"/>
          <w:b/>
          <w:sz w:val="24"/>
        </w:rPr>
        <w:t>CB: # 102_RedundantUL_NG-U_UP_TNLinfo - Summary of email discussion</w:t>
      </w:r>
    </w:p>
    <w:p w14:paraId="18AFBF0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8062C07" w14:textId="77777777" w:rsidR="00624E73" w:rsidRDefault="00624E73" w:rsidP="00624E73">
      <w:pPr>
        <w:rPr>
          <w:rFonts w:ascii="Arial" w:hAnsi="Arial" w:cs="Arial"/>
          <w:b/>
        </w:rPr>
      </w:pPr>
      <w:r>
        <w:rPr>
          <w:rFonts w:ascii="Arial" w:hAnsi="Arial" w:cs="Arial"/>
          <w:b/>
        </w:rPr>
        <w:t xml:space="preserve">Abstract: </w:t>
      </w:r>
    </w:p>
    <w:p w14:paraId="5F5B72DE" w14:textId="77777777" w:rsidR="00624E73" w:rsidRDefault="00624E73" w:rsidP="00624E73">
      <w:r>
        <w:t>Summary of offline discussion</w:t>
      </w:r>
    </w:p>
    <w:p w14:paraId="24A28DE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34CE4" w14:textId="3ACF49A2" w:rsidR="00624E73" w:rsidRDefault="00624E73" w:rsidP="00624E73">
      <w:pPr>
        <w:rPr>
          <w:rFonts w:ascii="Arial" w:hAnsi="Arial" w:cs="Arial"/>
          <w:b/>
          <w:sz w:val="24"/>
        </w:rPr>
      </w:pPr>
      <w:r>
        <w:rPr>
          <w:rFonts w:ascii="Arial" w:hAnsi="Arial" w:cs="Arial"/>
          <w:b/>
          <w:color w:val="0000FF"/>
          <w:sz w:val="24"/>
        </w:rPr>
        <w:t>R3-210824</w:t>
      </w:r>
      <w:r>
        <w:rPr>
          <w:rFonts w:ascii="Arial" w:hAnsi="Arial" w:cs="Arial"/>
          <w:b/>
          <w:color w:val="0000FF"/>
          <w:sz w:val="24"/>
        </w:rPr>
        <w:tab/>
      </w:r>
      <w:r>
        <w:rPr>
          <w:rFonts w:ascii="Arial" w:hAnsi="Arial" w:cs="Arial"/>
          <w:b/>
          <w:sz w:val="24"/>
        </w:rPr>
        <w:t>Discussion on RAN Sharing Enhancement for MLB in NR</w:t>
      </w:r>
    </w:p>
    <w:p w14:paraId="7394654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14:paraId="2DDED64B" w14:textId="77777777" w:rsidR="00624E73" w:rsidRDefault="00624E73" w:rsidP="00624E73">
      <w:pPr>
        <w:rPr>
          <w:rFonts w:ascii="Arial" w:hAnsi="Arial" w:cs="Arial"/>
          <w:b/>
        </w:rPr>
      </w:pPr>
      <w:r>
        <w:rPr>
          <w:rFonts w:ascii="Arial" w:hAnsi="Arial" w:cs="Arial"/>
          <w:b/>
        </w:rPr>
        <w:t xml:space="preserve">Discussion: </w:t>
      </w:r>
    </w:p>
    <w:p w14:paraId="37B8A3F8" w14:textId="77777777" w:rsidR="00624E73" w:rsidRDefault="00624E73" w:rsidP="00624E73">
      <w:r>
        <w:t>Nokia: arch is based on logical nodes; each sharing PLMN will have its own logical nodes – possible to report PLMN (slice is also per-PLMN)</w:t>
      </w:r>
    </w:p>
    <w:p w14:paraId="129EBCB8" w14:textId="77777777" w:rsidR="00624E73" w:rsidRDefault="00624E73" w:rsidP="00624E73">
      <w:r>
        <w:t>Ericsson, Huawei: same understanding as Nokia; this info can be derived from resource status</w:t>
      </w:r>
    </w:p>
    <w:p w14:paraId="3B5BF123" w14:textId="77777777" w:rsidR="00624E73" w:rsidRDefault="00624E73" w:rsidP="00624E73">
      <w:r>
        <w:t>ZTE: per-PLMN load can be distinguished by logical node, but there are 2 models for sharing; in one XnAP message it should be allowed to transfer all load info for each PLMN (similar to serving cell info xchg)</w:t>
      </w:r>
    </w:p>
    <w:p w14:paraId="6A95F370" w14:textId="77777777" w:rsidR="00624E73" w:rsidRDefault="00624E73" w:rsidP="00624E73">
      <w:r>
        <w:t>Nokia, Ericsson: common i/f model is for transport only</w:t>
      </w:r>
    </w:p>
    <w:p w14:paraId="1B39DE6E" w14:textId="77777777" w:rsidR="00624E73" w:rsidRDefault="00624E73" w:rsidP="00624E73">
      <w:r>
        <w:t>Ericsson: we report per cell</w:t>
      </w:r>
    </w:p>
    <w:p w14:paraId="09794826" w14:textId="77777777" w:rsidR="00624E73" w:rsidRDefault="00624E73" w:rsidP="00624E73">
      <w:r>
        <w:t>ZTE: we have defined a common i/f model, but there’s only 1 XnAP process over this interface, so all load info corresponding to this physical cell needs to be transferred in 1 load info message</w:t>
      </w:r>
    </w:p>
    <w:p w14:paraId="60BAF715" w14:textId="77777777" w:rsidR="00624E73" w:rsidRDefault="00624E73" w:rsidP="00624E73">
      <w:r>
        <w:t>NEC: we support ZTE</w:t>
      </w:r>
    </w:p>
    <w:p w14:paraId="68C21D7F" w14:textId="77777777" w:rsidR="00624E73" w:rsidRDefault="00624E73" w:rsidP="00624E73">
      <w:r>
        <w:t>Ericsson: we don’t see what the problem is; you can still ask for load reporting per cell ID; nothing is missing; no additions are necessary</w:t>
      </w:r>
    </w:p>
    <w:p w14:paraId="3467F91B" w14:textId="77777777" w:rsidR="00624E73" w:rsidRDefault="00624E73" w:rsidP="00624E73">
      <w:r>
        <w:t>Samsung: with this change, there is a fixed split for capacity among operators; this is not desirable; we can have different logical cells, and then existing signaling is enough</w:t>
      </w:r>
    </w:p>
    <w:p w14:paraId="22F7B5E2" w14:textId="77777777" w:rsidR="00624E73" w:rsidRDefault="00624E73" w:rsidP="00624E73">
      <w:r>
        <w:t>ZTE: there can be variants, and we should allow all possibilities</w:t>
      </w:r>
    </w:p>
    <w:p w14:paraId="6C82934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89BCD" w14:textId="4AF4176C" w:rsidR="00624E73" w:rsidRDefault="00624E73" w:rsidP="00624E73">
      <w:pPr>
        <w:rPr>
          <w:rFonts w:ascii="Arial" w:hAnsi="Arial" w:cs="Arial"/>
          <w:b/>
          <w:sz w:val="24"/>
        </w:rPr>
      </w:pPr>
      <w:r>
        <w:rPr>
          <w:rFonts w:ascii="Arial" w:hAnsi="Arial" w:cs="Arial"/>
          <w:b/>
          <w:color w:val="0000FF"/>
          <w:sz w:val="24"/>
        </w:rPr>
        <w:t>R3-210825</w:t>
      </w:r>
      <w:r>
        <w:rPr>
          <w:rFonts w:ascii="Arial" w:hAnsi="Arial" w:cs="Arial"/>
          <w:b/>
          <w:color w:val="0000FF"/>
          <w:sz w:val="24"/>
        </w:rPr>
        <w:tab/>
      </w:r>
      <w:r>
        <w:rPr>
          <w:rFonts w:ascii="Arial" w:hAnsi="Arial" w:cs="Arial"/>
          <w:b/>
          <w:sz w:val="24"/>
        </w:rPr>
        <w:t>CR for TS38.300 on RAN Sharing Enhancement for MLB</w:t>
      </w:r>
    </w:p>
    <w:p w14:paraId="35F27A89"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ZTE, China Telecom, China Unicom</w:t>
      </w:r>
    </w:p>
    <w:p w14:paraId="66DEC04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35A7C" w14:textId="782AE21E" w:rsidR="00624E73" w:rsidRDefault="00624E73" w:rsidP="00624E73">
      <w:pPr>
        <w:rPr>
          <w:rFonts w:ascii="Arial" w:hAnsi="Arial" w:cs="Arial"/>
          <w:b/>
          <w:sz w:val="24"/>
        </w:rPr>
      </w:pPr>
      <w:r>
        <w:rPr>
          <w:rFonts w:ascii="Arial" w:hAnsi="Arial" w:cs="Arial"/>
          <w:b/>
          <w:color w:val="0000FF"/>
          <w:sz w:val="24"/>
        </w:rPr>
        <w:t>R3-210828</w:t>
      </w:r>
      <w:r>
        <w:rPr>
          <w:rFonts w:ascii="Arial" w:hAnsi="Arial" w:cs="Arial"/>
          <w:b/>
          <w:color w:val="0000FF"/>
          <w:sz w:val="24"/>
        </w:rPr>
        <w:tab/>
      </w:r>
      <w:r>
        <w:rPr>
          <w:rFonts w:ascii="Arial" w:hAnsi="Arial" w:cs="Arial"/>
          <w:b/>
          <w:sz w:val="24"/>
        </w:rPr>
        <w:t>CR for TS38.423 on RAN Sharing Enhancement for MLB</w:t>
      </w:r>
    </w:p>
    <w:p w14:paraId="091C1A3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CR-0567  Cat: F (Rel-16)</w:t>
      </w:r>
      <w:r>
        <w:rPr>
          <w:i/>
        </w:rPr>
        <w:br/>
      </w:r>
      <w:r>
        <w:rPr>
          <w:i/>
        </w:rPr>
        <w:br/>
      </w:r>
      <w:r>
        <w:rPr>
          <w:i/>
        </w:rPr>
        <w:tab/>
      </w:r>
      <w:r>
        <w:rPr>
          <w:i/>
        </w:rPr>
        <w:tab/>
      </w:r>
      <w:r>
        <w:rPr>
          <w:i/>
        </w:rPr>
        <w:tab/>
      </w:r>
      <w:r>
        <w:rPr>
          <w:i/>
        </w:rPr>
        <w:tab/>
      </w:r>
      <w:r>
        <w:rPr>
          <w:i/>
        </w:rPr>
        <w:tab/>
        <w:t>Source: ZTE, China Telecom, China Unicom</w:t>
      </w:r>
    </w:p>
    <w:p w14:paraId="344E750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1876C" w14:textId="170B7FD0" w:rsidR="00624E73" w:rsidRDefault="00624E73" w:rsidP="00624E73">
      <w:pPr>
        <w:rPr>
          <w:rFonts w:ascii="Arial" w:hAnsi="Arial" w:cs="Arial"/>
          <w:b/>
          <w:sz w:val="24"/>
        </w:rPr>
      </w:pPr>
      <w:r>
        <w:rPr>
          <w:rFonts w:ascii="Arial" w:hAnsi="Arial" w:cs="Arial"/>
          <w:b/>
          <w:color w:val="0000FF"/>
          <w:sz w:val="24"/>
        </w:rPr>
        <w:lastRenderedPageBreak/>
        <w:t>R3-211115</w:t>
      </w:r>
      <w:r>
        <w:rPr>
          <w:rFonts w:ascii="Arial" w:hAnsi="Arial" w:cs="Arial"/>
          <w:b/>
          <w:color w:val="0000FF"/>
          <w:sz w:val="24"/>
        </w:rPr>
        <w:tab/>
      </w:r>
      <w:r>
        <w:rPr>
          <w:rFonts w:ascii="Arial" w:hAnsi="Arial" w:cs="Arial"/>
          <w:b/>
          <w:sz w:val="24"/>
        </w:rPr>
        <w:t>CB: # 103_RANsharingMLB - Summary of email discussion</w:t>
      </w:r>
    </w:p>
    <w:p w14:paraId="2B8C1C49"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 moderator</w:t>
      </w:r>
    </w:p>
    <w:p w14:paraId="7EA88D44" w14:textId="77777777" w:rsidR="00624E73" w:rsidRDefault="00624E73" w:rsidP="00624E73">
      <w:pPr>
        <w:rPr>
          <w:rFonts w:ascii="Arial" w:hAnsi="Arial" w:cs="Arial"/>
          <w:b/>
        </w:rPr>
      </w:pPr>
      <w:r>
        <w:rPr>
          <w:rFonts w:ascii="Arial" w:hAnsi="Arial" w:cs="Arial"/>
          <w:b/>
        </w:rPr>
        <w:t xml:space="preserve">Abstract: </w:t>
      </w:r>
    </w:p>
    <w:p w14:paraId="77B60BD6" w14:textId="77777777" w:rsidR="00624E73" w:rsidRDefault="00624E73" w:rsidP="00624E73">
      <w:r>
        <w:t>Summary of offline discussion</w:t>
      </w:r>
    </w:p>
    <w:p w14:paraId="208E8EB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30470" w14:textId="292ADAF4" w:rsidR="00624E73" w:rsidRDefault="00624E73" w:rsidP="00624E73">
      <w:pPr>
        <w:rPr>
          <w:rFonts w:ascii="Arial" w:hAnsi="Arial" w:cs="Arial"/>
          <w:b/>
          <w:sz w:val="24"/>
        </w:rPr>
      </w:pPr>
      <w:r>
        <w:rPr>
          <w:rFonts w:ascii="Arial" w:hAnsi="Arial" w:cs="Arial"/>
          <w:b/>
          <w:color w:val="0000FF"/>
          <w:sz w:val="24"/>
        </w:rPr>
        <w:t>R3-210830</w:t>
      </w:r>
      <w:r>
        <w:rPr>
          <w:rFonts w:ascii="Arial" w:hAnsi="Arial" w:cs="Arial"/>
          <w:b/>
          <w:color w:val="0000FF"/>
          <w:sz w:val="24"/>
        </w:rPr>
        <w:tab/>
      </w:r>
      <w:r>
        <w:rPr>
          <w:rFonts w:ascii="Arial" w:hAnsi="Arial" w:cs="Arial"/>
          <w:b/>
          <w:sz w:val="24"/>
        </w:rPr>
        <w:t>Discussion on Enhancement of MLB in Rel-16</w:t>
      </w:r>
    </w:p>
    <w:p w14:paraId="6284272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14:paraId="4C80BBB6" w14:textId="77777777" w:rsidR="00624E73" w:rsidRDefault="00624E73" w:rsidP="00624E73">
      <w:pPr>
        <w:rPr>
          <w:rFonts w:ascii="Arial" w:hAnsi="Arial" w:cs="Arial"/>
          <w:b/>
        </w:rPr>
      </w:pPr>
      <w:r>
        <w:rPr>
          <w:rFonts w:ascii="Arial" w:hAnsi="Arial" w:cs="Arial"/>
          <w:b/>
        </w:rPr>
        <w:t xml:space="preserve">Discussion: </w:t>
      </w:r>
    </w:p>
    <w:p w14:paraId="0C58A301" w14:textId="77777777" w:rsidR="00624E73" w:rsidRDefault="00624E73" w:rsidP="00624E73">
      <w:r>
        <w:t>Huawei: already discussed (our proposal to modify SSBs); already agreed to go for a simple solution; could be a future enhancement but this was a conscious choice</w:t>
      </w:r>
    </w:p>
    <w:p w14:paraId="14EEBCEE" w14:textId="77777777" w:rsidR="00624E73" w:rsidRDefault="00624E73" w:rsidP="00624E73">
      <w:r>
        <w:t>ZTE: we should consider more efficient mechanisms now</w:t>
      </w:r>
    </w:p>
    <w:p w14:paraId="20662FFD" w14:textId="77777777" w:rsidR="00624E73" w:rsidRDefault="00624E73" w:rsidP="00624E73">
      <w:r>
        <w:t>Nokia: not an essential correction</w:t>
      </w:r>
    </w:p>
    <w:p w14:paraId="74D2F1DF" w14:textId="77777777" w:rsidR="00624E73" w:rsidRDefault="00624E73" w:rsidP="00624E73">
      <w:r>
        <w:t>Huawei: optimization to reduce complexity</w:t>
      </w:r>
    </w:p>
    <w:p w14:paraId="58154FB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E8CAB" w14:textId="0C3EF832" w:rsidR="00624E73" w:rsidRDefault="00624E73" w:rsidP="00624E73">
      <w:pPr>
        <w:rPr>
          <w:rFonts w:ascii="Arial" w:hAnsi="Arial" w:cs="Arial"/>
          <w:b/>
          <w:sz w:val="24"/>
        </w:rPr>
      </w:pPr>
      <w:r>
        <w:rPr>
          <w:rFonts w:ascii="Arial" w:hAnsi="Arial" w:cs="Arial"/>
          <w:b/>
          <w:color w:val="0000FF"/>
          <w:sz w:val="24"/>
        </w:rPr>
        <w:t>R3-210833</w:t>
      </w:r>
      <w:r>
        <w:rPr>
          <w:rFonts w:ascii="Arial" w:hAnsi="Arial" w:cs="Arial"/>
          <w:b/>
          <w:color w:val="0000FF"/>
          <w:sz w:val="24"/>
        </w:rPr>
        <w:tab/>
      </w:r>
      <w:r>
        <w:rPr>
          <w:rFonts w:ascii="Arial" w:hAnsi="Arial" w:cs="Arial"/>
          <w:b/>
          <w:sz w:val="24"/>
        </w:rPr>
        <w:t>CR for TS38.423 on Enhancement of MLB in Rel-16</w:t>
      </w:r>
    </w:p>
    <w:p w14:paraId="4D2328D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CR-0568  Cat: F (Rel-16)</w:t>
      </w:r>
      <w:r>
        <w:rPr>
          <w:i/>
        </w:rPr>
        <w:br/>
      </w:r>
      <w:r>
        <w:rPr>
          <w:i/>
        </w:rPr>
        <w:br/>
      </w:r>
      <w:r>
        <w:rPr>
          <w:i/>
        </w:rPr>
        <w:tab/>
      </w:r>
      <w:r>
        <w:rPr>
          <w:i/>
        </w:rPr>
        <w:tab/>
      </w:r>
      <w:r>
        <w:rPr>
          <w:i/>
        </w:rPr>
        <w:tab/>
      </w:r>
      <w:r>
        <w:rPr>
          <w:i/>
        </w:rPr>
        <w:tab/>
      </w:r>
      <w:r>
        <w:rPr>
          <w:i/>
        </w:rPr>
        <w:tab/>
        <w:t>Source: ZTE, China Telecom, China Unicom</w:t>
      </w:r>
    </w:p>
    <w:p w14:paraId="05FEDF8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4FC8" w14:textId="07B2E9B4" w:rsidR="00624E73" w:rsidRDefault="00624E73" w:rsidP="00624E73">
      <w:pPr>
        <w:rPr>
          <w:rFonts w:ascii="Arial" w:hAnsi="Arial" w:cs="Arial"/>
          <w:b/>
          <w:sz w:val="24"/>
        </w:rPr>
      </w:pPr>
      <w:r>
        <w:rPr>
          <w:rFonts w:ascii="Arial" w:hAnsi="Arial" w:cs="Arial"/>
          <w:b/>
          <w:color w:val="0000FF"/>
          <w:sz w:val="24"/>
        </w:rPr>
        <w:t>R3-210837</w:t>
      </w:r>
      <w:r>
        <w:rPr>
          <w:rFonts w:ascii="Arial" w:hAnsi="Arial" w:cs="Arial"/>
          <w:b/>
          <w:color w:val="0000FF"/>
          <w:sz w:val="24"/>
        </w:rPr>
        <w:tab/>
      </w:r>
      <w:r>
        <w:rPr>
          <w:rFonts w:ascii="Arial" w:hAnsi="Arial" w:cs="Arial"/>
          <w:b/>
          <w:sz w:val="24"/>
        </w:rPr>
        <w:t>CR for TS38.473 on Enhancement of MLB in Rel-16</w:t>
      </w:r>
    </w:p>
    <w:p w14:paraId="171AA00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CR-0733  Cat: F (Rel-16)</w:t>
      </w:r>
      <w:r>
        <w:rPr>
          <w:i/>
        </w:rPr>
        <w:br/>
      </w:r>
      <w:r>
        <w:rPr>
          <w:i/>
        </w:rPr>
        <w:br/>
      </w:r>
      <w:r>
        <w:rPr>
          <w:i/>
        </w:rPr>
        <w:tab/>
      </w:r>
      <w:r>
        <w:rPr>
          <w:i/>
        </w:rPr>
        <w:tab/>
      </w:r>
      <w:r>
        <w:rPr>
          <w:i/>
        </w:rPr>
        <w:tab/>
      </w:r>
      <w:r>
        <w:rPr>
          <w:i/>
        </w:rPr>
        <w:tab/>
      </w:r>
      <w:r>
        <w:rPr>
          <w:i/>
        </w:rPr>
        <w:tab/>
        <w:t>Source: ZTE, China Telecom, China Unicom</w:t>
      </w:r>
    </w:p>
    <w:p w14:paraId="0FDA4A0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C65CB" w14:textId="79545027" w:rsidR="00624E73" w:rsidRDefault="00624E73" w:rsidP="00624E73">
      <w:pPr>
        <w:rPr>
          <w:rFonts w:ascii="Arial" w:hAnsi="Arial" w:cs="Arial"/>
          <w:b/>
          <w:sz w:val="24"/>
        </w:rPr>
      </w:pPr>
      <w:r>
        <w:rPr>
          <w:rFonts w:ascii="Arial" w:hAnsi="Arial" w:cs="Arial"/>
          <w:b/>
          <w:color w:val="0000FF"/>
          <w:sz w:val="24"/>
        </w:rPr>
        <w:t>R3-210300</w:t>
      </w:r>
      <w:r>
        <w:rPr>
          <w:rFonts w:ascii="Arial" w:hAnsi="Arial" w:cs="Arial"/>
          <w:b/>
          <w:color w:val="0000FF"/>
          <w:sz w:val="24"/>
        </w:rPr>
        <w:tab/>
      </w:r>
      <w:r>
        <w:rPr>
          <w:rFonts w:ascii="Arial" w:hAnsi="Arial" w:cs="Arial"/>
          <w:b/>
          <w:sz w:val="24"/>
        </w:rPr>
        <w:t>Clarification on trigger condition for trace Failure Indication procedure</w:t>
      </w:r>
    </w:p>
    <w:p w14:paraId="5139FF0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CR-0546  Cat: F (Rel-15)</w:t>
      </w:r>
      <w:r>
        <w:rPr>
          <w:i/>
        </w:rPr>
        <w:br/>
      </w:r>
      <w:r>
        <w:rPr>
          <w:i/>
        </w:rPr>
        <w:br/>
      </w:r>
      <w:r>
        <w:rPr>
          <w:i/>
        </w:rPr>
        <w:tab/>
      </w:r>
      <w:r>
        <w:rPr>
          <w:i/>
        </w:rPr>
        <w:tab/>
      </w:r>
      <w:r>
        <w:rPr>
          <w:i/>
        </w:rPr>
        <w:tab/>
      </w:r>
      <w:r>
        <w:rPr>
          <w:i/>
        </w:rPr>
        <w:tab/>
      </w:r>
      <w:r>
        <w:rPr>
          <w:i/>
        </w:rPr>
        <w:tab/>
        <w:t>Source: CATT,China Telecom</w:t>
      </w:r>
    </w:p>
    <w:p w14:paraId="378B1D31" w14:textId="77777777" w:rsidR="00624E73" w:rsidRDefault="00624E73" w:rsidP="00624E73">
      <w:pPr>
        <w:rPr>
          <w:rFonts w:ascii="Arial" w:hAnsi="Arial" w:cs="Arial"/>
          <w:b/>
        </w:rPr>
      </w:pPr>
      <w:r>
        <w:rPr>
          <w:rFonts w:ascii="Arial" w:hAnsi="Arial" w:cs="Arial"/>
          <w:b/>
        </w:rPr>
        <w:t xml:space="preserve">Discussion: </w:t>
      </w:r>
    </w:p>
    <w:p w14:paraId="60F73EB1" w14:textId="77777777" w:rsidR="00624E73" w:rsidRDefault="00624E73" w:rsidP="00624E73">
      <w:r>
        <w:t>Samsung: this will cause a misalignment with st2</w:t>
      </w:r>
    </w:p>
    <w:p w14:paraId="41DB52D5" w14:textId="77777777" w:rsidR="00624E73" w:rsidRDefault="00624E73" w:rsidP="00624E73">
      <w:r>
        <w:t>CATT: indeed, st2 also needs to be fixed</w:t>
      </w:r>
    </w:p>
    <w:p w14:paraId="528D509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R3-211253</w:t>
      </w:r>
      <w:r>
        <w:rPr>
          <w:color w:val="993300"/>
          <w:u w:val="single"/>
        </w:rPr>
        <w:t>.</w:t>
      </w:r>
    </w:p>
    <w:p w14:paraId="3293DCAF" w14:textId="1AB452E2" w:rsidR="00624E73" w:rsidRDefault="00624E73" w:rsidP="00624E73">
      <w:pPr>
        <w:rPr>
          <w:rFonts w:ascii="Arial" w:hAnsi="Arial" w:cs="Arial"/>
          <w:b/>
          <w:sz w:val="24"/>
        </w:rPr>
      </w:pPr>
      <w:r>
        <w:rPr>
          <w:rFonts w:ascii="Arial" w:hAnsi="Arial" w:cs="Arial"/>
          <w:b/>
          <w:color w:val="0000FF"/>
          <w:sz w:val="24"/>
        </w:rPr>
        <w:t>R3-211253</w:t>
      </w:r>
      <w:r>
        <w:rPr>
          <w:rFonts w:ascii="Arial" w:hAnsi="Arial" w:cs="Arial"/>
          <w:b/>
          <w:color w:val="0000FF"/>
          <w:sz w:val="24"/>
        </w:rPr>
        <w:tab/>
      </w:r>
      <w:r>
        <w:rPr>
          <w:rFonts w:ascii="Arial" w:hAnsi="Arial" w:cs="Arial"/>
          <w:b/>
          <w:sz w:val="24"/>
        </w:rPr>
        <w:t>Clarification on trigger condition for trace Failure Indication procedure</w:t>
      </w:r>
    </w:p>
    <w:p w14:paraId="4975E6B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CR-0546  rev 1 Cat: F (Rel-15)</w:t>
      </w:r>
      <w:r>
        <w:rPr>
          <w:i/>
        </w:rPr>
        <w:br/>
      </w:r>
      <w:r>
        <w:rPr>
          <w:i/>
        </w:rPr>
        <w:lastRenderedPageBreak/>
        <w:br/>
      </w:r>
      <w:r>
        <w:rPr>
          <w:i/>
        </w:rPr>
        <w:tab/>
      </w:r>
      <w:r>
        <w:rPr>
          <w:i/>
        </w:rPr>
        <w:tab/>
      </w:r>
      <w:r>
        <w:rPr>
          <w:i/>
        </w:rPr>
        <w:tab/>
      </w:r>
      <w:r>
        <w:rPr>
          <w:i/>
        </w:rPr>
        <w:tab/>
      </w:r>
      <w:r>
        <w:rPr>
          <w:i/>
        </w:rPr>
        <w:tab/>
        <w:t>Source: CATT,China Telecom</w:t>
      </w:r>
    </w:p>
    <w:p w14:paraId="37300439" w14:textId="77777777" w:rsidR="00624E73" w:rsidRDefault="00624E73" w:rsidP="00624E73">
      <w:pPr>
        <w:rPr>
          <w:color w:val="808080"/>
        </w:rPr>
      </w:pPr>
      <w:r>
        <w:rPr>
          <w:color w:val="808080"/>
        </w:rPr>
        <w:t>(Replaces R3-210300)</w:t>
      </w:r>
    </w:p>
    <w:p w14:paraId="4FE01F7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C5F2D" w14:textId="06651B0C" w:rsidR="00624E73" w:rsidRDefault="00624E73" w:rsidP="00624E73">
      <w:pPr>
        <w:rPr>
          <w:rFonts w:ascii="Arial" w:hAnsi="Arial" w:cs="Arial"/>
          <w:b/>
          <w:sz w:val="24"/>
        </w:rPr>
      </w:pPr>
      <w:r>
        <w:rPr>
          <w:rFonts w:ascii="Arial" w:hAnsi="Arial" w:cs="Arial"/>
          <w:b/>
          <w:color w:val="0000FF"/>
          <w:sz w:val="24"/>
        </w:rPr>
        <w:t>R3-211254</w:t>
      </w:r>
      <w:r>
        <w:rPr>
          <w:rFonts w:ascii="Arial" w:hAnsi="Arial" w:cs="Arial"/>
          <w:b/>
          <w:color w:val="0000FF"/>
          <w:sz w:val="24"/>
        </w:rPr>
        <w:tab/>
      </w:r>
      <w:r>
        <w:rPr>
          <w:rFonts w:ascii="Arial" w:hAnsi="Arial" w:cs="Arial"/>
          <w:b/>
          <w:sz w:val="24"/>
        </w:rPr>
        <w:t>Clarification on trigger condition for trace Failure Indication procedure</w:t>
      </w:r>
    </w:p>
    <w:p w14:paraId="2E455C1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CR-0566  Cat: A (Rel-16)</w:t>
      </w:r>
      <w:r>
        <w:rPr>
          <w:i/>
        </w:rPr>
        <w:br/>
      </w:r>
      <w:r>
        <w:rPr>
          <w:i/>
        </w:rPr>
        <w:br/>
      </w:r>
      <w:r>
        <w:rPr>
          <w:i/>
        </w:rPr>
        <w:tab/>
      </w:r>
      <w:r>
        <w:rPr>
          <w:i/>
        </w:rPr>
        <w:tab/>
      </w:r>
      <w:r>
        <w:rPr>
          <w:i/>
        </w:rPr>
        <w:tab/>
      </w:r>
      <w:r>
        <w:rPr>
          <w:i/>
        </w:rPr>
        <w:tab/>
      </w:r>
      <w:r>
        <w:rPr>
          <w:i/>
        </w:rPr>
        <w:tab/>
        <w:t>Source: CATT,China Telecom</w:t>
      </w:r>
    </w:p>
    <w:p w14:paraId="1730C07E" w14:textId="77777777" w:rsidR="00624E73" w:rsidRDefault="00624E73" w:rsidP="00624E73">
      <w:pPr>
        <w:rPr>
          <w:rFonts w:ascii="Arial" w:hAnsi="Arial" w:cs="Arial"/>
          <w:b/>
        </w:rPr>
      </w:pPr>
      <w:r>
        <w:rPr>
          <w:rFonts w:ascii="Arial" w:hAnsi="Arial" w:cs="Arial"/>
          <w:b/>
        </w:rPr>
        <w:t xml:space="preserve">Abstract: </w:t>
      </w:r>
    </w:p>
    <w:p w14:paraId="189D4AF6" w14:textId="77777777" w:rsidR="00624E73" w:rsidRDefault="00624E73" w:rsidP="00624E73">
      <w:r>
        <w:t>Mirror CR</w:t>
      </w:r>
    </w:p>
    <w:p w14:paraId="1F093A2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B44A4" w14:textId="77E9687D" w:rsidR="00624E73" w:rsidRDefault="00624E73" w:rsidP="00624E73">
      <w:pPr>
        <w:rPr>
          <w:rFonts w:ascii="Arial" w:hAnsi="Arial" w:cs="Arial"/>
          <w:b/>
          <w:sz w:val="24"/>
        </w:rPr>
      </w:pPr>
      <w:r>
        <w:rPr>
          <w:rFonts w:ascii="Arial" w:hAnsi="Arial" w:cs="Arial"/>
          <w:b/>
          <w:color w:val="0000FF"/>
          <w:sz w:val="24"/>
        </w:rPr>
        <w:t>R3-211256</w:t>
      </w:r>
      <w:r>
        <w:rPr>
          <w:rFonts w:ascii="Arial" w:hAnsi="Arial" w:cs="Arial"/>
          <w:b/>
          <w:color w:val="0000FF"/>
          <w:sz w:val="24"/>
        </w:rPr>
        <w:tab/>
      </w:r>
      <w:r>
        <w:rPr>
          <w:rFonts w:ascii="Arial" w:hAnsi="Arial" w:cs="Arial"/>
          <w:b/>
          <w:sz w:val="24"/>
        </w:rPr>
        <w:t>LS on TRACE procedure</w:t>
      </w:r>
    </w:p>
    <w:p w14:paraId="57FBAD70"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WG5</w:t>
      </w:r>
      <w:r>
        <w:rPr>
          <w:i/>
        </w:rPr>
        <w:br/>
      </w:r>
      <w:r>
        <w:rPr>
          <w:i/>
        </w:rPr>
        <w:tab/>
      </w:r>
      <w:r>
        <w:rPr>
          <w:i/>
        </w:rPr>
        <w:tab/>
      </w:r>
      <w:r>
        <w:rPr>
          <w:i/>
        </w:rPr>
        <w:tab/>
      </w:r>
      <w:r>
        <w:rPr>
          <w:i/>
        </w:rPr>
        <w:tab/>
      </w:r>
      <w:r>
        <w:rPr>
          <w:i/>
        </w:rPr>
        <w:tab/>
        <w:t>Source: CATT</w:t>
      </w:r>
    </w:p>
    <w:p w14:paraId="10D1596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A7CF1" w14:textId="3427A825" w:rsidR="00624E73" w:rsidRDefault="00624E73" w:rsidP="00624E73">
      <w:pPr>
        <w:rPr>
          <w:rFonts w:ascii="Arial" w:hAnsi="Arial" w:cs="Arial"/>
          <w:b/>
          <w:sz w:val="24"/>
        </w:rPr>
      </w:pPr>
      <w:r>
        <w:rPr>
          <w:rFonts w:ascii="Arial" w:hAnsi="Arial" w:cs="Arial"/>
          <w:b/>
          <w:color w:val="0000FF"/>
          <w:sz w:val="24"/>
        </w:rPr>
        <w:t>R3-211116</w:t>
      </w:r>
      <w:r>
        <w:rPr>
          <w:rFonts w:ascii="Arial" w:hAnsi="Arial" w:cs="Arial"/>
          <w:b/>
          <w:color w:val="0000FF"/>
          <w:sz w:val="24"/>
        </w:rPr>
        <w:tab/>
      </w:r>
      <w:r>
        <w:rPr>
          <w:rFonts w:ascii="Arial" w:hAnsi="Arial" w:cs="Arial"/>
          <w:b/>
          <w:sz w:val="24"/>
        </w:rPr>
        <w:t>CB: # 104_TraceFailTriggering - Summary of email discussion</w:t>
      </w:r>
    </w:p>
    <w:p w14:paraId="4D10C9B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 moderator</w:t>
      </w:r>
    </w:p>
    <w:p w14:paraId="300A528B" w14:textId="77777777" w:rsidR="00624E73" w:rsidRDefault="00624E73" w:rsidP="00624E73">
      <w:pPr>
        <w:rPr>
          <w:rFonts w:ascii="Arial" w:hAnsi="Arial" w:cs="Arial"/>
          <w:b/>
        </w:rPr>
      </w:pPr>
      <w:r>
        <w:rPr>
          <w:rFonts w:ascii="Arial" w:hAnsi="Arial" w:cs="Arial"/>
          <w:b/>
        </w:rPr>
        <w:t xml:space="preserve">Abstract: </w:t>
      </w:r>
    </w:p>
    <w:p w14:paraId="7730B68E" w14:textId="77777777" w:rsidR="00624E73" w:rsidRDefault="00624E73" w:rsidP="00624E73">
      <w:r>
        <w:t>Summary of offline discussion</w:t>
      </w:r>
    </w:p>
    <w:p w14:paraId="6058E410" w14:textId="77777777" w:rsidR="00624E73" w:rsidRDefault="00624E73" w:rsidP="00624E73">
      <w:pPr>
        <w:rPr>
          <w:rFonts w:ascii="Arial" w:hAnsi="Arial" w:cs="Arial"/>
          <w:b/>
        </w:rPr>
      </w:pPr>
      <w:r>
        <w:rPr>
          <w:rFonts w:ascii="Arial" w:hAnsi="Arial" w:cs="Arial"/>
          <w:b/>
        </w:rPr>
        <w:t xml:space="preserve">Discussion: </w:t>
      </w:r>
    </w:p>
    <w:p w14:paraId="174DC6A4" w14:textId="77777777" w:rsidR="00624E73" w:rsidRDefault="00624E73" w:rsidP="00624E73">
      <w:r>
        <w:t>Chair: looks like “no consensus” to me?</w:t>
      </w:r>
    </w:p>
    <w:p w14:paraId="7416EC96" w14:textId="77777777" w:rsidR="00624E73" w:rsidRDefault="00624E73" w:rsidP="00624E73">
      <w:r>
        <w:t>CATT: could be clarified in st3</w:t>
      </w:r>
    </w:p>
    <w:p w14:paraId="61F4B5E3" w14:textId="77777777" w:rsidR="00624E73" w:rsidRDefault="00624E73" w:rsidP="00624E73">
      <w:r>
        <w:t>Samsung: no issue to be solved here – no contradiction in spec; LS and CR are not needed</w:t>
      </w:r>
    </w:p>
    <w:p w14:paraId="12DB2B34" w14:textId="77777777" w:rsidR="00624E73" w:rsidRDefault="00624E73" w:rsidP="00624E73">
      <w:r>
        <w:t>Ericsson: initiate trace vs. failure to initiate trace (XML message defined by SA5)</w:t>
      </w:r>
    </w:p>
    <w:p w14:paraId="6B18CD64" w14:textId="77777777" w:rsidR="00624E73" w:rsidRDefault="00624E73" w:rsidP="00624E73">
      <w:r>
        <w:t>Nokia: CR is misleading (not obvious but it’s not so easy to make this st3 CR)</w:t>
      </w:r>
    </w:p>
    <w:p w14:paraId="72FBE5F1" w14:textId="77777777" w:rsidR="00624E73" w:rsidRDefault="00624E73" w:rsidP="00624E73">
      <w:r>
        <w:t>Samsung: MDT measurement is periodic, so when receiving config no need to fail at that moment</w:t>
      </w:r>
    </w:p>
    <w:p w14:paraId="4AFB539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A59F2" w14:textId="369756DB" w:rsidR="00624E73" w:rsidRDefault="00624E73" w:rsidP="00624E73">
      <w:pPr>
        <w:rPr>
          <w:rFonts w:ascii="Arial" w:hAnsi="Arial" w:cs="Arial"/>
          <w:b/>
          <w:sz w:val="24"/>
        </w:rPr>
      </w:pPr>
      <w:r>
        <w:rPr>
          <w:rFonts w:ascii="Arial" w:hAnsi="Arial" w:cs="Arial"/>
          <w:b/>
          <w:color w:val="0000FF"/>
          <w:sz w:val="24"/>
        </w:rPr>
        <w:t>R3-210301</w:t>
      </w:r>
      <w:r>
        <w:rPr>
          <w:rFonts w:ascii="Arial" w:hAnsi="Arial" w:cs="Arial"/>
          <w:b/>
          <w:color w:val="0000FF"/>
          <w:sz w:val="24"/>
        </w:rPr>
        <w:tab/>
      </w:r>
      <w:r>
        <w:rPr>
          <w:rFonts w:ascii="Arial" w:hAnsi="Arial" w:cs="Arial"/>
          <w:b/>
          <w:sz w:val="24"/>
        </w:rPr>
        <w:t>Clarification on multiple Trace Start procedure</w:t>
      </w:r>
    </w:p>
    <w:p w14:paraId="13F64E8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CR-0539  Cat: F (Rel-15)</w:t>
      </w:r>
      <w:r>
        <w:rPr>
          <w:i/>
        </w:rPr>
        <w:br/>
      </w:r>
      <w:r>
        <w:rPr>
          <w:i/>
        </w:rPr>
        <w:br/>
      </w:r>
      <w:r>
        <w:rPr>
          <w:i/>
        </w:rPr>
        <w:tab/>
      </w:r>
      <w:r>
        <w:rPr>
          <w:i/>
        </w:rPr>
        <w:tab/>
      </w:r>
      <w:r>
        <w:rPr>
          <w:i/>
        </w:rPr>
        <w:tab/>
      </w:r>
      <w:r>
        <w:rPr>
          <w:i/>
        </w:rPr>
        <w:tab/>
      </w:r>
      <w:r>
        <w:rPr>
          <w:i/>
        </w:rPr>
        <w:tab/>
        <w:t>Source: CATT</w:t>
      </w:r>
    </w:p>
    <w:p w14:paraId="1682E200" w14:textId="77777777" w:rsidR="00624E73" w:rsidRDefault="00624E73" w:rsidP="00624E73">
      <w:pPr>
        <w:rPr>
          <w:rFonts w:ascii="Arial" w:hAnsi="Arial" w:cs="Arial"/>
          <w:b/>
        </w:rPr>
      </w:pPr>
      <w:r>
        <w:rPr>
          <w:rFonts w:ascii="Arial" w:hAnsi="Arial" w:cs="Arial"/>
          <w:b/>
        </w:rPr>
        <w:t xml:space="preserve">Discussion: </w:t>
      </w:r>
    </w:p>
    <w:p w14:paraId="3C3F1AC1" w14:textId="77777777" w:rsidR="00624E73" w:rsidRDefault="00624E73" w:rsidP="00624E73">
      <w:r>
        <w:t>Chair: essential correction for Rel-15?</w:t>
      </w:r>
    </w:p>
    <w:p w14:paraId="7317C2D0" w14:textId="77777777" w:rsidR="00624E73" w:rsidRDefault="00624E73" w:rsidP="00624E73">
      <w:r>
        <w:t>CATT: seen in product; st2 specifies multiple trace configs, no st3 support</w:t>
      </w:r>
    </w:p>
    <w:p w14:paraId="2F4818A4" w14:textId="77777777" w:rsidR="00624E73" w:rsidRDefault="00624E73" w:rsidP="00624E73">
      <w:r>
        <w:t>ZTE: any drawback in current signaling?</w:t>
      </w:r>
    </w:p>
    <w:p w14:paraId="43FA70CA" w14:textId="77777777" w:rsidR="00624E73" w:rsidRDefault="00624E73" w:rsidP="00624E73">
      <w:r>
        <w:lastRenderedPageBreak/>
        <w:t>CATT: only 1 trace config can be transferred</w:t>
      </w:r>
    </w:p>
    <w:p w14:paraId="32C171B7" w14:textId="77777777" w:rsidR="00624E73" w:rsidRDefault="00624E73" w:rsidP="00624E73">
      <w:r>
        <w:t>Huawei: multiple traces is only if UE has 2 simultaneous CS and PS connections</w:t>
      </w:r>
    </w:p>
    <w:p w14:paraId="6AC0F5BA" w14:textId="77777777" w:rsidR="00624E73" w:rsidRDefault="00624E73" w:rsidP="00624E73">
      <w:r>
        <w:t>Nokia: same as Huawei – very old st2 text, from UTRAN times. Not a real problem</w:t>
      </w:r>
    </w:p>
    <w:p w14:paraId="1B763DFE" w14:textId="77777777" w:rsidR="00624E73" w:rsidRDefault="00624E73" w:rsidP="00624E73">
      <w:r>
        <w:t>Ericsson: this is not logged MDT? Is this signaling or mgmt. based?</w:t>
      </w:r>
    </w:p>
    <w:p w14:paraId="65345EDB" w14:textId="77777777" w:rsidR="00624E73" w:rsidRDefault="00624E73" w:rsidP="00624E73">
      <w:r>
        <w:t>CATT: signaling-based</w:t>
      </w:r>
    </w:p>
    <w:p w14:paraId="6EB09B1E" w14:textId="77777777" w:rsidR="00624E73" w:rsidRDefault="00624E73" w:rsidP="00624E73">
      <w:r>
        <w:t>Ericsson: is this about configuring UE with multiple configurations or is this about transferring?</w:t>
      </w:r>
    </w:p>
    <w:p w14:paraId="74FD7FA0" w14:textId="77777777" w:rsidR="00624E73" w:rsidRDefault="00624E73" w:rsidP="00624E73">
      <w:r>
        <w:t>Chair: seems to be about transferring between RAN nodes</w:t>
      </w:r>
    </w:p>
    <w:p w14:paraId="37CECCEC" w14:textId="77777777" w:rsidR="00624E73" w:rsidRDefault="00624E73" w:rsidP="00624E73">
      <w:r>
        <w:t>Ericsson: same CN, but why 2 trace activations for same UE toward same CN?</w:t>
      </w:r>
    </w:p>
    <w:p w14:paraId="5297C4EE" w14:textId="77777777" w:rsidR="00624E73" w:rsidRDefault="00624E73" w:rsidP="00624E73">
      <w:r>
        <w:t>NEC: indeed this is from WCDMA; does not seem needed</w:t>
      </w:r>
    </w:p>
    <w:p w14:paraId="0C20EA8D" w14:textId="77777777" w:rsidR="00624E73" w:rsidRDefault="00624E73" w:rsidP="00624E73">
      <w:r>
        <w:t>CATT: 32.422, NR part also has statements about “different trace references” so it points to this</w:t>
      </w:r>
    </w:p>
    <w:p w14:paraId="62DFB594" w14:textId="77777777" w:rsidR="00624E73" w:rsidRDefault="00624E73" w:rsidP="00624E73">
      <w:r>
        <w:t>Chair: liaise SA5?</w:t>
      </w:r>
    </w:p>
    <w:p w14:paraId="030A877F" w14:textId="77777777" w:rsidR="00624E73" w:rsidRDefault="00624E73" w:rsidP="00624E73">
      <w:r>
        <w:t>Ericsson: the new activation replaces the old one; multiple trace activations for the same UE cannot exist</w:t>
      </w:r>
    </w:p>
    <w:p w14:paraId="6904F02D" w14:textId="77777777" w:rsidR="00624E73" w:rsidRDefault="00624E73" w:rsidP="00624E73">
      <w:r>
        <w:t>ZTE: requirement should come from SA5; let’s leave it to company coordination</w:t>
      </w:r>
    </w:p>
    <w:p w14:paraId="077BC0F4" w14:textId="77777777" w:rsidR="00624E73" w:rsidRDefault="00624E73" w:rsidP="00624E73">
      <w:r>
        <w:t>Samsung: same description is in NR st2; consider liaising SA5?</w:t>
      </w:r>
    </w:p>
    <w:p w14:paraId="6D38474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BE892" w14:textId="53DEB6D6" w:rsidR="00624E73" w:rsidRDefault="00624E73" w:rsidP="00624E73">
      <w:pPr>
        <w:rPr>
          <w:rFonts w:ascii="Arial" w:hAnsi="Arial" w:cs="Arial"/>
          <w:b/>
          <w:sz w:val="24"/>
        </w:rPr>
      </w:pPr>
      <w:r>
        <w:rPr>
          <w:rFonts w:ascii="Arial" w:hAnsi="Arial" w:cs="Arial"/>
          <w:b/>
          <w:color w:val="0000FF"/>
          <w:sz w:val="24"/>
        </w:rPr>
        <w:t>R3-210236</w:t>
      </w:r>
      <w:r>
        <w:rPr>
          <w:rFonts w:ascii="Arial" w:hAnsi="Arial" w:cs="Arial"/>
          <w:b/>
          <w:color w:val="0000FF"/>
          <w:sz w:val="24"/>
        </w:rPr>
        <w:tab/>
      </w:r>
      <w:r>
        <w:rPr>
          <w:rFonts w:ascii="Arial" w:hAnsi="Arial" w:cs="Arial"/>
          <w:b/>
          <w:sz w:val="24"/>
        </w:rPr>
        <w:t>UL Configuration handling in MR-DC</w:t>
      </w:r>
    </w:p>
    <w:p w14:paraId="3255366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ZTE</w:t>
      </w:r>
    </w:p>
    <w:p w14:paraId="7DAB7F11" w14:textId="77777777" w:rsidR="00624E73" w:rsidRDefault="00624E73" w:rsidP="00624E73">
      <w:pPr>
        <w:rPr>
          <w:rFonts w:ascii="Arial" w:hAnsi="Arial" w:cs="Arial"/>
          <w:b/>
        </w:rPr>
      </w:pPr>
      <w:r>
        <w:rPr>
          <w:rFonts w:ascii="Arial" w:hAnsi="Arial" w:cs="Arial"/>
          <w:b/>
        </w:rPr>
        <w:t xml:space="preserve">Discussion: </w:t>
      </w:r>
    </w:p>
    <w:p w14:paraId="49A7DA54" w14:textId="77777777" w:rsidR="00624E73" w:rsidRDefault="00624E73" w:rsidP="00624E73">
      <w:r>
        <w:t xml:space="preserve">Huawei: not very critical; some PDU sessions can be </w:t>
      </w:r>
    </w:p>
    <w:p w14:paraId="1FCB7935" w14:textId="77777777" w:rsidR="00624E73" w:rsidRDefault="00624E73" w:rsidP="00624E73">
      <w:r>
        <w:t>successful</w:t>
      </w:r>
    </w:p>
    <w:p w14:paraId="7C0E1EF3" w14:textId="77777777" w:rsidR="00624E73" w:rsidRDefault="00624E73" w:rsidP="00624E73">
      <w:r>
        <w:t>NEC: if no data, no UL resources -&gt; error case; serious problem</w:t>
      </w:r>
    </w:p>
    <w:p w14:paraId="455FC65D" w14:textId="77777777" w:rsidR="00624E73" w:rsidRDefault="00624E73" w:rsidP="00624E73">
      <w:r>
        <w:t>Nokia: need to better understand scenario; seems like a misconfiguration? Node hosting PDCP sets up a bearer in the other node as DL-only? Unusual use case</w:t>
      </w:r>
    </w:p>
    <w:p w14:paraId="5413926F" w14:textId="77777777" w:rsidR="00624E73" w:rsidRDefault="00624E73" w:rsidP="00624E73">
      <w:r>
        <w:t>NEC: yes, this is the scenario, and we think it should be defined as an abnormal case</w:t>
      </w:r>
    </w:p>
    <w:p w14:paraId="3D1E9F7A" w14:textId="77777777" w:rsidR="00624E73" w:rsidRDefault="00624E73" w:rsidP="00624E73">
      <w:r>
        <w:t>Nokia: abnormal condition in X2 but missed in Xn</w:t>
      </w:r>
    </w:p>
    <w:p w14:paraId="4D40EE8D" w14:textId="77777777" w:rsidR="00624E73" w:rsidRDefault="00624E73" w:rsidP="00624E73">
      <w:r>
        <w:t>NEC: ack</w:t>
      </w:r>
    </w:p>
    <w:p w14:paraId="2A23D274" w14:textId="77777777" w:rsidR="00624E73" w:rsidRDefault="00624E73" w:rsidP="00624E73">
      <w:r>
        <w:t>CATT: we acknowledge the issue; prefer sol 1c for issue 1; sol2 for issue 2</w:t>
      </w:r>
    </w:p>
    <w:p w14:paraId="091F30EA" w14:textId="77777777" w:rsidR="00624E73" w:rsidRDefault="00624E73" w:rsidP="00624E73">
      <w:r>
        <w:t>Ericsson: need more guidance on scenarios; GTP-U tunnels will be set up regardless of whether there is data or not, so current proposal needs to be refined</w:t>
      </w:r>
    </w:p>
    <w:p w14:paraId="4148C62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9224F" w14:textId="17857C80" w:rsidR="00624E73" w:rsidRDefault="00624E73" w:rsidP="00624E73">
      <w:pPr>
        <w:rPr>
          <w:rFonts w:ascii="Arial" w:hAnsi="Arial" w:cs="Arial"/>
          <w:b/>
          <w:sz w:val="24"/>
        </w:rPr>
      </w:pPr>
      <w:r>
        <w:rPr>
          <w:rFonts w:ascii="Arial" w:hAnsi="Arial" w:cs="Arial"/>
          <w:b/>
          <w:color w:val="0000FF"/>
          <w:sz w:val="24"/>
        </w:rPr>
        <w:t>R3-210237</w:t>
      </w:r>
      <w:r>
        <w:rPr>
          <w:rFonts w:ascii="Arial" w:hAnsi="Arial" w:cs="Arial"/>
          <w:b/>
          <w:color w:val="0000FF"/>
          <w:sz w:val="24"/>
        </w:rPr>
        <w:tab/>
      </w:r>
      <w:r>
        <w:rPr>
          <w:rFonts w:ascii="Arial" w:hAnsi="Arial" w:cs="Arial"/>
          <w:b/>
          <w:sz w:val="24"/>
        </w:rPr>
        <w:t>Correction on UL Configuration handling</w:t>
      </w:r>
    </w:p>
    <w:p w14:paraId="1A495AC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CR-0536  Cat: F (Rel-15)</w:t>
      </w:r>
      <w:r>
        <w:rPr>
          <w:i/>
        </w:rPr>
        <w:br/>
      </w:r>
      <w:r>
        <w:rPr>
          <w:i/>
        </w:rPr>
        <w:br/>
      </w:r>
      <w:r>
        <w:rPr>
          <w:i/>
        </w:rPr>
        <w:tab/>
      </w:r>
      <w:r>
        <w:rPr>
          <w:i/>
        </w:rPr>
        <w:tab/>
      </w:r>
      <w:r>
        <w:rPr>
          <w:i/>
        </w:rPr>
        <w:tab/>
      </w:r>
      <w:r>
        <w:rPr>
          <w:i/>
        </w:rPr>
        <w:tab/>
      </w:r>
      <w:r>
        <w:rPr>
          <w:i/>
        </w:rPr>
        <w:tab/>
        <w:t>Source: NEC, ZTE</w:t>
      </w:r>
    </w:p>
    <w:p w14:paraId="4A31C51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R3-211118</w:t>
      </w:r>
      <w:r>
        <w:rPr>
          <w:color w:val="993300"/>
          <w:u w:val="single"/>
        </w:rPr>
        <w:t>.</w:t>
      </w:r>
    </w:p>
    <w:p w14:paraId="7705ED00" w14:textId="66A0D287" w:rsidR="00624E73" w:rsidRDefault="00624E73" w:rsidP="00624E73">
      <w:pPr>
        <w:rPr>
          <w:rFonts w:ascii="Arial" w:hAnsi="Arial" w:cs="Arial"/>
          <w:b/>
          <w:sz w:val="24"/>
        </w:rPr>
      </w:pPr>
      <w:r>
        <w:rPr>
          <w:rFonts w:ascii="Arial" w:hAnsi="Arial" w:cs="Arial"/>
          <w:b/>
          <w:color w:val="0000FF"/>
          <w:sz w:val="24"/>
        </w:rPr>
        <w:lastRenderedPageBreak/>
        <w:t>R3-211118</w:t>
      </w:r>
      <w:r>
        <w:rPr>
          <w:rFonts w:ascii="Arial" w:hAnsi="Arial" w:cs="Arial"/>
          <w:b/>
          <w:color w:val="0000FF"/>
          <w:sz w:val="24"/>
        </w:rPr>
        <w:tab/>
      </w:r>
      <w:r>
        <w:rPr>
          <w:rFonts w:ascii="Arial" w:hAnsi="Arial" w:cs="Arial"/>
          <w:b/>
          <w:sz w:val="24"/>
        </w:rPr>
        <w:t>Correction on UL Configuration handling</w:t>
      </w:r>
    </w:p>
    <w:p w14:paraId="653AD8E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CR-0536  rev 1 Cat: F (Rel-15)</w:t>
      </w:r>
      <w:r>
        <w:rPr>
          <w:i/>
        </w:rPr>
        <w:br/>
      </w:r>
      <w:r>
        <w:rPr>
          <w:i/>
        </w:rPr>
        <w:br/>
      </w:r>
      <w:r>
        <w:rPr>
          <w:i/>
        </w:rPr>
        <w:tab/>
      </w:r>
      <w:r>
        <w:rPr>
          <w:i/>
        </w:rPr>
        <w:tab/>
      </w:r>
      <w:r>
        <w:rPr>
          <w:i/>
        </w:rPr>
        <w:tab/>
      </w:r>
      <w:r>
        <w:rPr>
          <w:i/>
        </w:rPr>
        <w:tab/>
      </w:r>
      <w:r>
        <w:rPr>
          <w:i/>
        </w:rPr>
        <w:tab/>
        <w:t>Source: NEC, ZTE</w:t>
      </w:r>
    </w:p>
    <w:p w14:paraId="7F947B7E" w14:textId="77777777" w:rsidR="00624E73" w:rsidRDefault="00624E73" w:rsidP="00624E73">
      <w:pPr>
        <w:rPr>
          <w:color w:val="808080"/>
        </w:rPr>
      </w:pPr>
      <w:r>
        <w:rPr>
          <w:color w:val="808080"/>
        </w:rPr>
        <w:t>(Replaces R3-210237)</w:t>
      </w:r>
    </w:p>
    <w:p w14:paraId="4266C2C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R3-211267</w:t>
      </w:r>
      <w:r>
        <w:rPr>
          <w:color w:val="993300"/>
          <w:u w:val="single"/>
        </w:rPr>
        <w:t>.</w:t>
      </w:r>
    </w:p>
    <w:p w14:paraId="42B97DFA" w14:textId="181A3915" w:rsidR="00624E73" w:rsidRDefault="00624E73" w:rsidP="00624E73">
      <w:pPr>
        <w:rPr>
          <w:rFonts w:ascii="Arial" w:hAnsi="Arial" w:cs="Arial"/>
          <w:b/>
          <w:sz w:val="24"/>
        </w:rPr>
      </w:pPr>
      <w:r>
        <w:rPr>
          <w:rFonts w:ascii="Arial" w:hAnsi="Arial" w:cs="Arial"/>
          <w:b/>
          <w:color w:val="0000FF"/>
          <w:sz w:val="24"/>
        </w:rPr>
        <w:t>R3-211267</w:t>
      </w:r>
      <w:r>
        <w:rPr>
          <w:rFonts w:ascii="Arial" w:hAnsi="Arial" w:cs="Arial"/>
          <w:b/>
          <w:color w:val="0000FF"/>
          <w:sz w:val="24"/>
        </w:rPr>
        <w:tab/>
      </w:r>
      <w:r>
        <w:rPr>
          <w:rFonts w:ascii="Arial" w:hAnsi="Arial" w:cs="Arial"/>
          <w:b/>
          <w:sz w:val="24"/>
        </w:rPr>
        <w:t>Correction on UL Configuration handling</w:t>
      </w:r>
    </w:p>
    <w:p w14:paraId="0222265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CR-0536  rev 2 Cat: F (Rel-15)</w:t>
      </w:r>
      <w:r>
        <w:rPr>
          <w:i/>
        </w:rPr>
        <w:br/>
      </w:r>
      <w:r>
        <w:rPr>
          <w:i/>
        </w:rPr>
        <w:br/>
      </w:r>
      <w:r>
        <w:rPr>
          <w:i/>
        </w:rPr>
        <w:tab/>
      </w:r>
      <w:r>
        <w:rPr>
          <w:i/>
        </w:rPr>
        <w:tab/>
      </w:r>
      <w:r>
        <w:rPr>
          <w:i/>
        </w:rPr>
        <w:tab/>
      </w:r>
      <w:r>
        <w:rPr>
          <w:i/>
        </w:rPr>
        <w:tab/>
      </w:r>
      <w:r>
        <w:rPr>
          <w:i/>
        </w:rPr>
        <w:tab/>
        <w:t>Source: NEC, ZTE</w:t>
      </w:r>
    </w:p>
    <w:p w14:paraId="5F4D09CC" w14:textId="77777777" w:rsidR="00624E73" w:rsidRDefault="00624E73" w:rsidP="00624E73">
      <w:pPr>
        <w:rPr>
          <w:color w:val="808080"/>
        </w:rPr>
      </w:pPr>
      <w:r>
        <w:rPr>
          <w:color w:val="808080"/>
        </w:rPr>
        <w:t>(Replaces R3-211118)</w:t>
      </w:r>
    </w:p>
    <w:p w14:paraId="5604E90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CAB67" w14:textId="72C9DF6D" w:rsidR="00624E73" w:rsidRDefault="00624E73" w:rsidP="00624E73">
      <w:pPr>
        <w:rPr>
          <w:rFonts w:ascii="Arial" w:hAnsi="Arial" w:cs="Arial"/>
          <w:b/>
          <w:sz w:val="24"/>
        </w:rPr>
      </w:pPr>
      <w:r>
        <w:rPr>
          <w:rFonts w:ascii="Arial" w:hAnsi="Arial" w:cs="Arial"/>
          <w:b/>
          <w:color w:val="0000FF"/>
          <w:sz w:val="24"/>
        </w:rPr>
        <w:t>R3-210238</w:t>
      </w:r>
      <w:r>
        <w:rPr>
          <w:rFonts w:ascii="Arial" w:hAnsi="Arial" w:cs="Arial"/>
          <w:b/>
          <w:color w:val="0000FF"/>
          <w:sz w:val="24"/>
        </w:rPr>
        <w:tab/>
      </w:r>
      <w:r>
        <w:rPr>
          <w:rFonts w:ascii="Arial" w:hAnsi="Arial" w:cs="Arial"/>
          <w:b/>
          <w:sz w:val="24"/>
        </w:rPr>
        <w:t>Correction on UL Configuration handling</w:t>
      </w:r>
    </w:p>
    <w:p w14:paraId="6C5CAF4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CR-0537  Cat: A (Rel-16)</w:t>
      </w:r>
      <w:r>
        <w:rPr>
          <w:i/>
        </w:rPr>
        <w:br/>
      </w:r>
      <w:r>
        <w:rPr>
          <w:i/>
        </w:rPr>
        <w:br/>
      </w:r>
      <w:r>
        <w:rPr>
          <w:i/>
        </w:rPr>
        <w:tab/>
      </w:r>
      <w:r>
        <w:rPr>
          <w:i/>
        </w:rPr>
        <w:tab/>
      </w:r>
      <w:r>
        <w:rPr>
          <w:i/>
        </w:rPr>
        <w:tab/>
      </w:r>
      <w:r>
        <w:rPr>
          <w:i/>
        </w:rPr>
        <w:tab/>
      </w:r>
      <w:r>
        <w:rPr>
          <w:i/>
        </w:rPr>
        <w:tab/>
        <w:t>Source: NEC, ZTE</w:t>
      </w:r>
    </w:p>
    <w:p w14:paraId="37885D9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R3-211119</w:t>
      </w:r>
      <w:r>
        <w:rPr>
          <w:color w:val="993300"/>
          <w:u w:val="single"/>
        </w:rPr>
        <w:t>.</w:t>
      </w:r>
    </w:p>
    <w:p w14:paraId="458D441F" w14:textId="7C408495" w:rsidR="00624E73" w:rsidRDefault="00624E73" w:rsidP="00624E73">
      <w:pPr>
        <w:rPr>
          <w:rFonts w:ascii="Arial" w:hAnsi="Arial" w:cs="Arial"/>
          <w:b/>
          <w:sz w:val="24"/>
        </w:rPr>
      </w:pPr>
      <w:r>
        <w:rPr>
          <w:rFonts w:ascii="Arial" w:hAnsi="Arial" w:cs="Arial"/>
          <w:b/>
          <w:color w:val="0000FF"/>
          <w:sz w:val="24"/>
        </w:rPr>
        <w:t>R3-211119</w:t>
      </w:r>
      <w:r>
        <w:rPr>
          <w:rFonts w:ascii="Arial" w:hAnsi="Arial" w:cs="Arial"/>
          <w:b/>
          <w:color w:val="0000FF"/>
          <w:sz w:val="24"/>
        </w:rPr>
        <w:tab/>
      </w:r>
      <w:r>
        <w:rPr>
          <w:rFonts w:ascii="Arial" w:hAnsi="Arial" w:cs="Arial"/>
          <w:b/>
          <w:sz w:val="24"/>
        </w:rPr>
        <w:t>Correction on UL Configuration handling</w:t>
      </w:r>
    </w:p>
    <w:p w14:paraId="0767DC2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CR-0537  rev 1 Cat: A (Rel-16)</w:t>
      </w:r>
      <w:r>
        <w:rPr>
          <w:i/>
        </w:rPr>
        <w:br/>
      </w:r>
      <w:r>
        <w:rPr>
          <w:i/>
        </w:rPr>
        <w:br/>
      </w:r>
      <w:r>
        <w:rPr>
          <w:i/>
        </w:rPr>
        <w:tab/>
      </w:r>
      <w:r>
        <w:rPr>
          <w:i/>
        </w:rPr>
        <w:tab/>
      </w:r>
      <w:r>
        <w:rPr>
          <w:i/>
        </w:rPr>
        <w:tab/>
      </w:r>
      <w:r>
        <w:rPr>
          <w:i/>
        </w:rPr>
        <w:tab/>
      </w:r>
      <w:r>
        <w:rPr>
          <w:i/>
        </w:rPr>
        <w:tab/>
        <w:t>Source: NEC, ZTE</w:t>
      </w:r>
    </w:p>
    <w:p w14:paraId="5F881BD8" w14:textId="77777777" w:rsidR="00624E73" w:rsidRDefault="00624E73" w:rsidP="00624E73">
      <w:pPr>
        <w:rPr>
          <w:color w:val="808080"/>
        </w:rPr>
      </w:pPr>
      <w:r>
        <w:rPr>
          <w:color w:val="808080"/>
        </w:rPr>
        <w:t>(Replaces R3-210238)</w:t>
      </w:r>
    </w:p>
    <w:p w14:paraId="6DB2B36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R3-211268</w:t>
      </w:r>
      <w:r>
        <w:rPr>
          <w:color w:val="993300"/>
          <w:u w:val="single"/>
        </w:rPr>
        <w:t>.</w:t>
      </w:r>
    </w:p>
    <w:p w14:paraId="522B44BC" w14:textId="6CDC55F0" w:rsidR="00624E73" w:rsidRDefault="00624E73" w:rsidP="00624E73">
      <w:pPr>
        <w:rPr>
          <w:rFonts w:ascii="Arial" w:hAnsi="Arial" w:cs="Arial"/>
          <w:b/>
          <w:sz w:val="24"/>
        </w:rPr>
      </w:pPr>
      <w:r>
        <w:rPr>
          <w:rFonts w:ascii="Arial" w:hAnsi="Arial" w:cs="Arial"/>
          <w:b/>
          <w:color w:val="0000FF"/>
          <w:sz w:val="24"/>
        </w:rPr>
        <w:t>R3-211268</w:t>
      </w:r>
      <w:r>
        <w:rPr>
          <w:rFonts w:ascii="Arial" w:hAnsi="Arial" w:cs="Arial"/>
          <w:b/>
          <w:color w:val="0000FF"/>
          <w:sz w:val="24"/>
        </w:rPr>
        <w:tab/>
      </w:r>
      <w:r>
        <w:rPr>
          <w:rFonts w:ascii="Arial" w:hAnsi="Arial" w:cs="Arial"/>
          <w:b/>
          <w:sz w:val="24"/>
        </w:rPr>
        <w:t>Correction on UL Configuration handling</w:t>
      </w:r>
    </w:p>
    <w:p w14:paraId="4469202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CR-0537  rev 2 Cat: A (Rel-16)</w:t>
      </w:r>
      <w:r>
        <w:rPr>
          <w:i/>
        </w:rPr>
        <w:br/>
      </w:r>
      <w:r>
        <w:rPr>
          <w:i/>
        </w:rPr>
        <w:br/>
      </w:r>
      <w:r>
        <w:rPr>
          <w:i/>
        </w:rPr>
        <w:tab/>
      </w:r>
      <w:r>
        <w:rPr>
          <w:i/>
        </w:rPr>
        <w:tab/>
      </w:r>
      <w:r>
        <w:rPr>
          <w:i/>
        </w:rPr>
        <w:tab/>
      </w:r>
      <w:r>
        <w:rPr>
          <w:i/>
        </w:rPr>
        <w:tab/>
      </w:r>
      <w:r>
        <w:rPr>
          <w:i/>
        </w:rPr>
        <w:tab/>
        <w:t>Source: NEC, ZTE</w:t>
      </w:r>
    </w:p>
    <w:p w14:paraId="49AA21C5" w14:textId="77777777" w:rsidR="00624E73" w:rsidRDefault="00624E73" w:rsidP="00624E73">
      <w:pPr>
        <w:rPr>
          <w:color w:val="808080"/>
        </w:rPr>
      </w:pPr>
      <w:r>
        <w:rPr>
          <w:color w:val="808080"/>
        </w:rPr>
        <w:t>(Replaces R3-211119)</w:t>
      </w:r>
    </w:p>
    <w:p w14:paraId="334B67B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9BCAA" w14:textId="36A7DC7B" w:rsidR="00624E73" w:rsidRDefault="00624E73" w:rsidP="00624E73">
      <w:pPr>
        <w:rPr>
          <w:rFonts w:ascii="Arial" w:hAnsi="Arial" w:cs="Arial"/>
          <w:b/>
          <w:sz w:val="24"/>
        </w:rPr>
      </w:pPr>
      <w:r>
        <w:rPr>
          <w:rFonts w:ascii="Arial" w:hAnsi="Arial" w:cs="Arial"/>
          <w:b/>
          <w:color w:val="0000FF"/>
          <w:sz w:val="24"/>
        </w:rPr>
        <w:t>R3-211117</w:t>
      </w:r>
      <w:r>
        <w:rPr>
          <w:rFonts w:ascii="Arial" w:hAnsi="Arial" w:cs="Arial"/>
          <w:b/>
          <w:color w:val="0000FF"/>
          <w:sz w:val="24"/>
        </w:rPr>
        <w:tab/>
      </w:r>
      <w:r>
        <w:rPr>
          <w:rFonts w:ascii="Arial" w:hAnsi="Arial" w:cs="Arial"/>
          <w:b/>
          <w:sz w:val="24"/>
        </w:rPr>
        <w:t>CB: # 105_ULconfigHandling - Summary of email discussion</w:t>
      </w:r>
    </w:p>
    <w:p w14:paraId="7CF9AA1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2143E332" w14:textId="77777777" w:rsidR="00624E73" w:rsidRDefault="00624E73" w:rsidP="00624E73">
      <w:pPr>
        <w:rPr>
          <w:rFonts w:ascii="Arial" w:hAnsi="Arial" w:cs="Arial"/>
          <w:b/>
        </w:rPr>
      </w:pPr>
      <w:r>
        <w:rPr>
          <w:rFonts w:ascii="Arial" w:hAnsi="Arial" w:cs="Arial"/>
          <w:b/>
        </w:rPr>
        <w:t xml:space="preserve">Abstract: </w:t>
      </w:r>
    </w:p>
    <w:p w14:paraId="0CCA748D" w14:textId="77777777" w:rsidR="00624E73" w:rsidRDefault="00624E73" w:rsidP="00624E73">
      <w:r>
        <w:t>Summary of offline discussion</w:t>
      </w:r>
    </w:p>
    <w:p w14:paraId="02D5A32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R3-211269</w:t>
      </w:r>
      <w:r>
        <w:rPr>
          <w:color w:val="993300"/>
          <w:u w:val="single"/>
        </w:rPr>
        <w:t>.</w:t>
      </w:r>
    </w:p>
    <w:p w14:paraId="60C22B9B" w14:textId="3D020C49" w:rsidR="00624E73" w:rsidRDefault="00624E73" w:rsidP="00624E73">
      <w:pPr>
        <w:rPr>
          <w:rFonts w:ascii="Arial" w:hAnsi="Arial" w:cs="Arial"/>
          <w:b/>
          <w:sz w:val="24"/>
        </w:rPr>
      </w:pPr>
      <w:r>
        <w:rPr>
          <w:rFonts w:ascii="Arial" w:hAnsi="Arial" w:cs="Arial"/>
          <w:b/>
          <w:color w:val="0000FF"/>
          <w:sz w:val="24"/>
        </w:rPr>
        <w:t>R3-211269</w:t>
      </w:r>
      <w:r>
        <w:rPr>
          <w:rFonts w:ascii="Arial" w:hAnsi="Arial" w:cs="Arial"/>
          <w:b/>
          <w:color w:val="0000FF"/>
          <w:sz w:val="24"/>
        </w:rPr>
        <w:tab/>
      </w:r>
      <w:r>
        <w:rPr>
          <w:rFonts w:ascii="Arial" w:hAnsi="Arial" w:cs="Arial"/>
          <w:b/>
          <w:sz w:val="24"/>
        </w:rPr>
        <w:t>CB: # 105_ULconfigHandling - Summary of email discussion</w:t>
      </w:r>
    </w:p>
    <w:p w14:paraId="4A1294ED"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773F50C7" w14:textId="77777777" w:rsidR="00624E73" w:rsidRDefault="00624E73" w:rsidP="00624E73">
      <w:pPr>
        <w:rPr>
          <w:color w:val="808080"/>
        </w:rPr>
      </w:pPr>
      <w:r>
        <w:rPr>
          <w:color w:val="808080"/>
        </w:rPr>
        <w:t>(Replaces R3-211117)</w:t>
      </w:r>
    </w:p>
    <w:p w14:paraId="60A07656" w14:textId="77777777" w:rsidR="00624E73" w:rsidRDefault="00624E73" w:rsidP="00624E73">
      <w:pPr>
        <w:rPr>
          <w:rFonts w:ascii="Arial" w:hAnsi="Arial" w:cs="Arial"/>
          <w:b/>
        </w:rPr>
      </w:pPr>
      <w:r>
        <w:rPr>
          <w:rFonts w:ascii="Arial" w:hAnsi="Arial" w:cs="Arial"/>
          <w:b/>
        </w:rPr>
        <w:t xml:space="preserve">Abstract: </w:t>
      </w:r>
    </w:p>
    <w:p w14:paraId="286C39F2" w14:textId="77777777" w:rsidR="00624E73" w:rsidRDefault="00624E73" w:rsidP="00624E73">
      <w:r>
        <w:t>Summary of offline discussion</w:t>
      </w:r>
    </w:p>
    <w:p w14:paraId="0D47720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E29E2" w14:textId="692E2BBB" w:rsidR="00624E73" w:rsidRDefault="00624E73" w:rsidP="00624E73">
      <w:pPr>
        <w:rPr>
          <w:rFonts w:ascii="Arial" w:hAnsi="Arial" w:cs="Arial"/>
          <w:b/>
          <w:sz w:val="24"/>
        </w:rPr>
      </w:pPr>
      <w:r>
        <w:rPr>
          <w:rFonts w:ascii="Arial" w:hAnsi="Arial" w:cs="Arial"/>
          <w:b/>
          <w:color w:val="0000FF"/>
          <w:sz w:val="24"/>
        </w:rPr>
        <w:t>R3-210331</w:t>
      </w:r>
      <w:r>
        <w:rPr>
          <w:rFonts w:ascii="Arial" w:hAnsi="Arial" w:cs="Arial"/>
          <w:b/>
          <w:color w:val="0000FF"/>
          <w:sz w:val="24"/>
        </w:rPr>
        <w:tab/>
      </w:r>
      <w:r>
        <w:rPr>
          <w:rFonts w:ascii="Arial" w:hAnsi="Arial" w:cs="Arial"/>
          <w:b/>
          <w:sz w:val="24"/>
        </w:rPr>
        <w:t>Discussion and solution on PCI Reconfiguration</w:t>
      </w:r>
    </w:p>
    <w:p w14:paraId="6DBC258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w:t>
      </w:r>
    </w:p>
    <w:p w14:paraId="3A57F681" w14:textId="77777777" w:rsidR="00624E73" w:rsidRDefault="00624E73" w:rsidP="00624E73">
      <w:pPr>
        <w:rPr>
          <w:color w:val="808080"/>
        </w:rPr>
      </w:pPr>
      <w:r>
        <w:rPr>
          <w:color w:val="808080"/>
        </w:rPr>
        <w:t>(Replaces R3-206757)</w:t>
      </w:r>
    </w:p>
    <w:p w14:paraId="0566520F" w14:textId="77777777" w:rsidR="00624E73" w:rsidRDefault="00624E73" w:rsidP="00624E73">
      <w:pPr>
        <w:rPr>
          <w:rFonts w:ascii="Arial" w:hAnsi="Arial" w:cs="Arial"/>
          <w:b/>
        </w:rPr>
      </w:pPr>
      <w:r>
        <w:rPr>
          <w:rFonts w:ascii="Arial" w:hAnsi="Arial" w:cs="Arial"/>
          <w:b/>
        </w:rPr>
        <w:t xml:space="preserve">Discussion: </w:t>
      </w:r>
    </w:p>
    <w:p w14:paraId="1E19F9E2" w14:textId="77777777" w:rsidR="00624E73" w:rsidRDefault="00624E73" w:rsidP="00624E73">
      <w:r>
        <w:t>Nokia, Huawei, Samsung: CU should be in charge of the timing – in spec since Rel-15; prefer not to change</w:t>
      </w:r>
    </w:p>
    <w:p w14:paraId="7D4E3098" w14:textId="77777777" w:rsidR="00624E73" w:rsidRDefault="00624E73" w:rsidP="00624E73">
      <w:r>
        <w:t>Samsung: CU should not change PCI while there are served UEs</w:t>
      </w:r>
    </w:p>
    <w:p w14:paraId="32AAD9B5" w14:textId="77777777" w:rsidR="00624E73" w:rsidRDefault="00624E73" w:rsidP="00624E73">
      <w:r>
        <w:t>CATT: agree with Samsung; other possibilities for feedback</w:t>
      </w:r>
    </w:p>
    <w:p w14:paraId="6E974F24" w14:textId="77777777" w:rsidR="00624E73" w:rsidRDefault="00624E73" w:rsidP="00624E73">
      <w:r>
        <w:t>Ericsson: is CATT in favor of DU flagging?</w:t>
      </w:r>
    </w:p>
    <w:p w14:paraId="240FF47F" w14:textId="77777777" w:rsidR="00624E73" w:rsidRDefault="00624E73" w:rsidP="00624E73">
      <w:r>
        <w:t>CATT: CU should send update when cell is not busy; another option is for DU to reply (reject/ack?); open for further discussion</w:t>
      </w:r>
    </w:p>
    <w:p w14:paraId="2515034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09C5F" w14:textId="5A608DD3" w:rsidR="00624E73" w:rsidRDefault="00624E73" w:rsidP="00624E73">
      <w:pPr>
        <w:rPr>
          <w:rFonts w:ascii="Arial" w:hAnsi="Arial" w:cs="Arial"/>
          <w:b/>
          <w:sz w:val="24"/>
        </w:rPr>
      </w:pPr>
      <w:r>
        <w:rPr>
          <w:rFonts w:ascii="Arial" w:hAnsi="Arial" w:cs="Arial"/>
          <w:b/>
          <w:color w:val="0000FF"/>
          <w:sz w:val="24"/>
        </w:rPr>
        <w:t>R3-210370</w:t>
      </w:r>
      <w:r>
        <w:rPr>
          <w:rFonts w:ascii="Arial" w:hAnsi="Arial" w:cs="Arial"/>
          <w:b/>
          <w:color w:val="0000FF"/>
          <w:sz w:val="24"/>
        </w:rPr>
        <w:tab/>
      </w:r>
      <w:r>
        <w:rPr>
          <w:rFonts w:ascii="Arial" w:hAnsi="Arial" w:cs="Arial"/>
          <w:b/>
          <w:sz w:val="24"/>
        </w:rPr>
        <w:t>Corrections on PCI Reconfiguration</w:t>
      </w:r>
    </w:p>
    <w:p w14:paraId="2009DE4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CR-0697  rev 2 Cat: F (Rel-15)</w:t>
      </w:r>
      <w:r>
        <w:rPr>
          <w:i/>
        </w:rPr>
        <w:br/>
      </w:r>
      <w:r>
        <w:rPr>
          <w:i/>
        </w:rPr>
        <w:br/>
      </w:r>
      <w:r>
        <w:rPr>
          <w:i/>
        </w:rPr>
        <w:tab/>
      </w:r>
      <w:r>
        <w:rPr>
          <w:i/>
        </w:rPr>
        <w:tab/>
      </w:r>
      <w:r>
        <w:rPr>
          <w:i/>
        </w:rPr>
        <w:tab/>
      </w:r>
      <w:r>
        <w:rPr>
          <w:i/>
        </w:rPr>
        <w:tab/>
      </w:r>
      <w:r>
        <w:rPr>
          <w:i/>
        </w:rPr>
        <w:tab/>
        <w:t>Source: Ericsson, Verizon Wireless</w:t>
      </w:r>
    </w:p>
    <w:p w14:paraId="2847953B" w14:textId="77777777" w:rsidR="00624E73" w:rsidRDefault="00624E73" w:rsidP="00624E73">
      <w:pPr>
        <w:rPr>
          <w:color w:val="808080"/>
        </w:rPr>
      </w:pPr>
      <w:r>
        <w:rPr>
          <w:color w:val="808080"/>
        </w:rPr>
        <w:t>(Replaces R3-206942)</w:t>
      </w:r>
    </w:p>
    <w:p w14:paraId="02913CB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R3-211089</w:t>
      </w:r>
      <w:r>
        <w:rPr>
          <w:color w:val="993300"/>
          <w:u w:val="single"/>
        </w:rPr>
        <w:t>.</w:t>
      </w:r>
    </w:p>
    <w:p w14:paraId="452DC74C" w14:textId="78B6D649" w:rsidR="00624E73" w:rsidRDefault="00624E73" w:rsidP="00624E73">
      <w:pPr>
        <w:rPr>
          <w:rFonts w:ascii="Arial" w:hAnsi="Arial" w:cs="Arial"/>
          <w:b/>
          <w:sz w:val="24"/>
        </w:rPr>
      </w:pPr>
      <w:r>
        <w:rPr>
          <w:rFonts w:ascii="Arial" w:hAnsi="Arial" w:cs="Arial"/>
          <w:b/>
          <w:color w:val="0000FF"/>
          <w:sz w:val="24"/>
        </w:rPr>
        <w:t>R3-211089</w:t>
      </w:r>
      <w:r>
        <w:rPr>
          <w:rFonts w:ascii="Arial" w:hAnsi="Arial" w:cs="Arial"/>
          <w:b/>
          <w:color w:val="0000FF"/>
          <w:sz w:val="24"/>
        </w:rPr>
        <w:tab/>
      </w:r>
      <w:r>
        <w:rPr>
          <w:rFonts w:ascii="Arial" w:hAnsi="Arial" w:cs="Arial"/>
          <w:b/>
          <w:sz w:val="24"/>
        </w:rPr>
        <w:t>Corrections on PCI Reconfiguration</w:t>
      </w:r>
    </w:p>
    <w:p w14:paraId="69C58D7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CR-0697  rev 3 Cat: F (Rel-15)</w:t>
      </w:r>
      <w:r>
        <w:rPr>
          <w:i/>
        </w:rPr>
        <w:br/>
      </w:r>
      <w:r>
        <w:rPr>
          <w:i/>
        </w:rPr>
        <w:br/>
      </w:r>
      <w:r>
        <w:rPr>
          <w:i/>
        </w:rPr>
        <w:tab/>
      </w:r>
      <w:r>
        <w:rPr>
          <w:i/>
        </w:rPr>
        <w:tab/>
      </w:r>
      <w:r>
        <w:rPr>
          <w:i/>
        </w:rPr>
        <w:tab/>
      </w:r>
      <w:r>
        <w:rPr>
          <w:i/>
        </w:rPr>
        <w:tab/>
      </w:r>
      <w:r>
        <w:rPr>
          <w:i/>
        </w:rPr>
        <w:tab/>
        <w:t>Source: Ericsson, Verizon Wireless</w:t>
      </w:r>
    </w:p>
    <w:p w14:paraId="27C37DB2" w14:textId="77777777" w:rsidR="00624E73" w:rsidRDefault="00624E73" w:rsidP="00624E73">
      <w:pPr>
        <w:rPr>
          <w:color w:val="808080"/>
        </w:rPr>
      </w:pPr>
      <w:r>
        <w:rPr>
          <w:color w:val="808080"/>
        </w:rPr>
        <w:t>(Replaces R3-210370)</w:t>
      </w:r>
    </w:p>
    <w:p w14:paraId="03757C3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7B11F" w14:textId="745A895D" w:rsidR="00624E73" w:rsidRDefault="00624E73" w:rsidP="00624E73">
      <w:pPr>
        <w:rPr>
          <w:rFonts w:ascii="Arial" w:hAnsi="Arial" w:cs="Arial"/>
          <w:b/>
          <w:sz w:val="24"/>
        </w:rPr>
      </w:pPr>
      <w:r>
        <w:rPr>
          <w:rFonts w:ascii="Arial" w:hAnsi="Arial" w:cs="Arial"/>
          <w:b/>
          <w:color w:val="0000FF"/>
          <w:sz w:val="24"/>
        </w:rPr>
        <w:t>R3-210371</w:t>
      </w:r>
      <w:r>
        <w:rPr>
          <w:rFonts w:ascii="Arial" w:hAnsi="Arial" w:cs="Arial"/>
          <w:b/>
          <w:color w:val="0000FF"/>
          <w:sz w:val="24"/>
        </w:rPr>
        <w:tab/>
      </w:r>
      <w:r>
        <w:rPr>
          <w:rFonts w:ascii="Arial" w:hAnsi="Arial" w:cs="Arial"/>
          <w:b/>
          <w:sz w:val="24"/>
        </w:rPr>
        <w:t>Corrections on PCI Reconfiguration</w:t>
      </w:r>
    </w:p>
    <w:p w14:paraId="27563A3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CR-0698  rev 2 Cat: A (Rel-16)</w:t>
      </w:r>
      <w:r>
        <w:rPr>
          <w:i/>
        </w:rPr>
        <w:br/>
      </w:r>
      <w:r>
        <w:rPr>
          <w:i/>
        </w:rPr>
        <w:br/>
      </w:r>
      <w:r>
        <w:rPr>
          <w:i/>
        </w:rPr>
        <w:tab/>
      </w:r>
      <w:r>
        <w:rPr>
          <w:i/>
        </w:rPr>
        <w:tab/>
      </w:r>
      <w:r>
        <w:rPr>
          <w:i/>
        </w:rPr>
        <w:tab/>
      </w:r>
      <w:r>
        <w:rPr>
          <w:i/>
        </w:rPr>
        <w:tab/>
      </w:r>
      <w:r>
        <w:rPr>
          <w:i/>
        </w:rPr>
        <w:tab/>
        <w:t>Source: Ericsson, Verizon Wireless</w:t>
      </w:r>
    </w:p>
    <w:p w14:paraId="03CE4982" w14:textId="77777777" w:rsidR="00624E73" w:rsidRDefault="00624E73" w:rsidP="00624E73">
      <w:pPr>
        <w:rPr>
          <w:color w:val="808080"/>
        </w:rPr>
      </w:pPr>
      <w:r>
        <w:rPr>
          <w:color w:val="808080"/>
        </w:rPr>
        <w:t>(Replaces R3-206943)</w:t>
      </w:r>
    </w:p>
    <w:p w14:paraId="23B4DAF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R3-211090</w:t>
      </w:r>
      <w:r>
        <w:rPr>
          <w:color w:val="993300"/>
          <w:u w:val="single"/>
        </w:rPr>
        <w:t>.</w:t>
      </w:r>
    </w:p>
    <w:p w14:paraId="5054B4FD" w14:textId="4D8607ED" w:rsidR="00624E73" w:rsidRDefault="00624E73" w:rsidP="00624E73">
      <w:pPr>
        <w:rPr>
          <w:rFonts w:ascii="Arial" w:hAnsi="Arial" w:cs="Arial"/>
          <w:b/>
          <w:sz w:val="24"/>
        </w:rPr>
      </w:pPr>
      <w:r>
        <w:rPr>
          <w:rFonts w:ascii="Arial" w:hAnsi="Arial" w:cs="Arial"/>
          <w:b/>
          <w:color w:val="0000FF"/>
          <w:sz w:val="24"/>
        </w:rPr>
        <w:lastRenderedPageBreak/>
        <w:t>R3-211090</w:t>
      </w:r>
      <w:r>
        <w:rPr>
          <w:rFonts w:ascii="Arial" w:hAnsi="Arial" w:cs="Arial"/>
          <w:b/>
          <w:color w:val="0000FF"/>
          <w:sz w:val="24"/>
        </w:rPr>
        <w:tab/>
      </w:r>
      <w:r>
        <w:rPr>
          <w:rFonts w:ascii="Arial" w:hAnsi="Arial" w:cs="Arial"/>
          <w:b/>
          <w:sz w:val="24"/>
        </w:rPr>
        <w:t>Corrections on PCI Reconfiguration</w:t>
      </w:r>
    </w:p>
    <w:p w14:paraId="0D3B8CA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CR-0698  rev 3 Cat: A (Rel-16)</w:t>
      </w:r>
      <w:r>
        <w:rPr>
          <w:i/>
        </w:rPr>
        <w:br/>
      </w:r>
      <w:r>
        <w:rPr>
          <w:i/>
        </w:rPr>
        <w:br/>
      </w:r>
      <w:r>
        <w:rPr>
          <w:i/>
        </w:rPr>
        <w:tab/>
      </w:r>
      <w:r>
        <w:rPr>
          <w:i/>
        </w:rPr>
        <w:tab/>
      </w:r>
      <w:r>
        <w:rPr>
          <w:i/>
        </w:rPr>
        <w:tab/>
      </w:r>
      <w:r>
        <w:rPr>
          <w:i/>
        </w:rPr>
        <w:tab/>
      </w:r>
      <w:r>
        <w:rPr>
          <w:i/>
        </w:rPr>
        <w:tab/>
        <w:t>Source: Ericsson, Verizon Wireless</w:t>
      </w:r>
    </w:p>
    <w:p w14:paraId="71EA0704" w14:textId="77777777" w:rsidR="00624E73" w:rsidRDefault="00624E73" w:rsidP="00624E73">
      <w:pPr>
        <w:rPr>
          <w:color w:val="808080"/>
        </w:rPr>
      </w:pPr>
      <w:r>
        <w:rPr>
          <w:color w:val="808080"/>
        </w:rPr>
        <w:t>(Replaces R3-210371)</w:t>
      </w:r>
    </w:p>
    <w:p w14:paraId="214B0F6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AEDA9" w14:textId="74E24891" w:rsidR="00624E73" w:rsidRDefault="00624E73" w:rsidP="00624E73">
      <w:pPr>
        <w:rPr>
          <w:rFonts w:ascii="Arial" w:hAnsi="Arial" w:cs="Arial"/>
          <w:b/>
          <w:sz w:val="24"/>
        </w:rPr>
      </w:pPr>
      <w:r>
        <w:rPr>
          <w:rFonts w:ascii="Arial" w:hAnsi="Arial" w:cs="Arial"/>
          <w:b/>
          <w:color w:val="0000FF"/>
          <w:sz w:val="24"/>
        </w:rPr>
        <w:t>R3-211122</w:t>
      </w:r>
      <w:r>
        <w:rPr>
          <w:rFonts w:ascii="Arial" w:hAnsi="Arial" w:cs="Arial"/>
          <w:b/>
          <w:color w:val="0000FF"/>
          <w:sz w:val="24"/>
        </w:rPr>
        <w:tab/>
      </w:r>
      <w:r>
        <w:rPr>
          <w:rFonts w:ascii="Arial" w:hAnsi="Arial" w:cs="Arial"/>
          <w:b/>
          <w:sz w:val="24"/>
        </w:rPr>
        <w:t>CB: # 106_PCIrecnonfig - Summary of email discussion</w:t>
      </w:r>
    </w:p>
    <w:p w14:paraId="112EE89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B91ED1F" w14:textId="77777777" w:rsidR="00624E73" w:rsidRDefault="00624E73" w:rsidP="00624E73">
      <w:pPr>
        <w:rPr>
          <w:rFonts w:ascii="Arial" w:hAnsi="Arial" w:cs="Arial"/>
          <w:b/>
        </w:rPr>
      </w:pPr>
      <w:r>
        <w:rPr>
          <w:rFonts w:ascii="Arial" w:hAnsi="Arial" w:cs="Arial"/>
          <w:b/>
        </w:rPr>
        <w:t xml:space="preserve">Abstract: </w:t>
      </w:r>
    </w:p>
    <w:p w14:paraId="2332D152" w14:textId="77777777" w:rsidR="00624E73" w:rsidRDefault="00624E73" w:rsidP="00624E73">
      <w:r>
        <w:t>Summary of offline discussion</w:t>
      </w:r>
    </w:p>
    <w:p w14:paraId="3E517C7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6DE02" w14:textId="58F3AF98" w:rsidR="00624E73" w:rsidRDefault="00624E73" w:rsidP="00624E73">
      <w:pPr>
        <w:rPr>
          <w:rFonts w:ascii="Arial" w:hAnsi="Arial" w:cs="Arial"/>
          <w:b/>
          <w:sz w:val="24"/>
        </w:rPr>
      </w:pPr>
      <w:r>
        <w:rPr>
          <w:rFonts w:ascii="Arial" w:hAnsi="Arial" w:cs="Arial"/>
          <w:b/>
          <w:color w:val="0000FF"/>
          <w:sz w:val="24"/>
        </w:rPr>
        <w:t>R3-210375</w:t>
      </w:r>
      <w:r>
        <w:rPr>
          <w:rFonts w:ascii="Arial" w:hAnsi="Arial" w:cs="Arial"/>
          <w:b/>
          <w:color w:val="0000FF"/>
          <w:sz w:val="24"/>
        </w:rPr>
        <w:tab/>
      </w:r>
      <w:r>
        <w:rPr>
          <w:rFonts w:ascii="Arial" w:hAnsi="Arial" w:cs="Arial"/>
          <w:b/>
          <w:sz w:val="24"/>
        </w:rPr>
        <w:t>Measurement gap deactivation over F1AP</w:t>
      </w:r>
    </w:p>
    <w:p w14:paraId="7F26D44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w:t>
      </w:r>
    </w:p>
    <w:p w14:paraId="1FB9C1DF" w14:textId="77777777" w:rsidR="00624E73" w:rsidRDefault="00624E73" w:rsidP="00624E73">
      <w:pPr>
        <w:rPr>
          <w:color w:val="808080"/>
        </w:rPr>
      </w:pPr>
      <w:r>
        <w:rPr>
          <w:color w:val="808080"/>
        </w:rPr>
        <w:t>(Replaces R3-206760)</w:t>
      </w:r>
    </w:p>
    <w:p w14:paraId="5FD20EC3" w14:textId="77777777" w:rsidR="00624E73" w:rsidRDefault="00624E73" w:rsidP="00624E73">
      <w:pPr>
        <w:rPr>
          <w:rFonts w:ascii="Arial" w:hAnsi="Arial" w:cs="Arial"/>
          <w:b/>
        </w:rPr>
      </w:pPr>
      <w:r>
        <w:rPr>
          <w:rFonts w:ascii="Arial" w:hAnsi="Arial" w:cs="Arial"/>
          <w:b/>
        </w:rPr>
        <w:t xml:space="preserve">Discussion: </w:t>
      </w:r>
    </w:p>
    <w:p w14:paraId="79EE51EC" w14:textId="77777777" w:rsidR="00624E73" w:rsidRDefault="00624E73" w:rsidP="00624E73">
      <w:r>
        <w:t>Nokia: seems not needed; RRC info already has a mandatory cellgroupconfig IE, for which the behavior is already specified. Discussed at length in previous meetings, and it was already agreed not to further specify this area</w:t>
      </w:r>
    </w:p>
    <w:p w14:paraId="3135771B" w14:textId="77777777" w:rsidR="00624E73" w:rsidRDefault="00624E73" w:rsidP="00624E73">
      <w:r>
        <w:t>Samsung: concerned about case when measurement gap is provided without cellgroupconfig IE – they should always be provided together</w:t>
      </w:r>
    </w:p>
    <w:p w14:paraId="537EBB9E" w14:textId="77777777" w:rsidR="00624E73" w:rsidRDefault="00624E73" w:rsidP="00624E73">
      <w:r>
        <w:t>Huawei: seems we are repeating previous discussions; current status is OK</w:t>
      </w:r>
    </w:p>
    <w:p w14:paraId="7AD9DB67" w14:textId="77777777" w:rsidR="00624E73" w:rsidRDefault="00624E73" w:rsidP="00624E73">
      <w:r>
        <w:t>Ericsson: current text applies to cellgroupconfig only; it is ambiguous whether this also confirms that the measurement gap was confirmed by UE. It seems this is still left to interpretation.</w:t>
      </w:r>
    </w:p>
    <w:p w14:paraId="5B5066B8" w14:textId="77777777" w:rsidR="00624E73" w:rsidRDefault="00624E73" w:rsidP="00624E73">
      <w:r>
        <w:t>ZTE: middle part of 8.3.4.2 already describes DU behavior when receiving this info – already covered</w:t>
      </w:r>
    </w:p>
    <w:p w14:paraId="7AC6A4A5" w14:textId="77777777" w:rsidR="00624E73" w:rsidRDefault="00624E73" w:rsidP="00624E73">
      <w:r>
        <w:t>Ericsson: current text only covers cellgroupconfig, not meas. Gap.</w:t>
      </w:r>
    </w:p>
    <w:p w14:paraId="62C0980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43E8D" w14:textId="67EEF1C4" w:rsidR="00624E73" w:rsidRDefault="00624E73" w:rsidP="00624E73">
      <w:pPr>
        <w:rPr>
          <w:rFonts w:ascii="Arial" w:hAnsi="Arial" w:cs="Arial"/>
          <w:b/>
          <w:sz w:val="24"/>
        </w:rPr>
      </w:pPr>
      <w:r>
        <w:rPr>
          <w:rFonts w:ascii="Arial" w:hAnsi="Arial" w:cs="Arial"/>
          <w:b/>
          <w:color w:val="0000FF"/>
          <w:sz w:val="24"/>
        </w:rPr>
        <w:t>R3-210376</w:t>
      </w:r>
      <w:r>
        <w:rPr>
          <w:rFonts w:ascii="Arial" w:hAnsi="Arial" w:cs="Arial"/>
          <w:b/>
          <w:color w:val="0000FF"/>
          <w:sz w:val="24"/>
        </w:rPr>
        <w:tab/>
      </w:r>
      <w:r>
        <w:rPr>
          <w:rFonts w:ascii="Arial" w:hAnsi="Arial" w:cs="Arial"/>
          <w:b/>
          <w:sz w:val="24"/>
        </w:rPr>
        <w:t>Measurement gap deactivation over F1AP CR 38.473</w:t>
      </w:r>
    </w:p>
    <w:p w14:paraId="150FAF3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CR-0699  rev 1 Cat: F (Rel-15)</w:t>
      </w:r>
      <w:r>
        <w:rPr>
          <w:i/>
        </w:rPr>
        <w:br/>
      </w:r>
      <w:r>
        <w:rPr>
          <w:i/>
        </w:rPr>
        <w:br/>
      </w:r>
      <w:r>
        <w:rPr>
          <w:i/>
        </w:rPr>
        <w:tab/>
      </w:r>
      <w:r>
        <w:rPr>
          <w:i/>
        </w:rPr>
        <w:tab/>
      </w:r>
      <w:r>
        <w:rPr>
          <w:i/>
        </w:rPr>
        <w:tab/>
      </w:r>
      <w:r>
        <w:rPr>
          <w:i/>
        </w:rPr>
        <w:tab/>
      </w:r>
      <w:r>
        <w:rPr>
          <w:i/>
        </w:rPr>
        <w:tab/>
        <w:t>Source: Ericsson, Verizon Wireless</w:t>
      </w:r>
    </w:p>
    <w:p w14:paraId="5F92D499" w14:textId="77777777" w:rsidR="00624E73" w:rsidRDefault="00624E73" w:rsidP="00624E73">
      <w:pPr>
        <w:rPr>
          <w:color w:val="808080"/>
        </w:rPr>
      </w:pPr>
      <w:r>
        <w:rPr>
          <w:color w:val="808080"/>
        </w:rPr>
        <w:t>(Replaces R3-206761)</w:t>
      </w:r>
    </w:p>
    <w:p w14:paraId="39D630D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DCF08" w14:textId="7E840CFC" w:rsidR="00624E73" w:rsidRDefault="00624E73" w:rsidP="00624E73">
      <w:pPr>
        <w:rPr>
          <w:rFonts w:ascii="Arial" w:hAnsi="Arial" w:cs="Arial"/>
          <w:b/>
          <w:sz w:val="24"/>
        </w:rPr>
      </w:pPr>
      <w:r>
        <w:rPr>
          <w:rFonts w:ascii="Arial" w:hAnsi="Arial" w:cs="Arial"/>
          <w:b/>
          <w:color w:val="0000FF"/>
          <w:sz w:val="24"/>
        </w:rPr>
        <w:t>R3-210377</w:t>
      </w:r>
      <w:r>
        <w:rPr>
          <w:rFonts w:ascii="Arial" w:hAnsi="Arial" w:cs="Arial"/>
          <w:b/>
          <w:color w:val="0000FF"/>
          <w:sz w:val="24"/>
        </w:rPr>
        <w:tab/>
      </w:r>
      <w:r>
        <w:rPr>
          <w:rFonts w:ascii="Arial" w:hAnsi="Arial" w:cs="Arial"/>
          <w:b/>
          <w:sz w:val="24"/>
        </w:rPr>
        <w:t>Measurement gap deactivation over F1AP CR 38.473</w:t>
      </w:r>
    </w:p>
    <w:p w14:paraId="409681D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CR-0700  rev 1 Cat: A (Rel-16)</w:t>
      </w:r>
      <w:r>
        <w:rPr>
          <w:i/>
        </w:rPr>
        <w:br/>
      </w:r>
      <w:r>
        <w:rPr>
          <w:i/>
        </w:rPr>
        <w:br/>
      </w:r>
      <w:r>
        <w:rPr>
          <w:i/>
        </w:rPr>
        <w:tab/>
      </w:r>
      <w:r>
        <w:rPr>
          <w:i/>
        </w:rPr>
        <w:tab/>
      </w:r>
      <w:r>
        <w:rPr>
          <w:i/>
        </w:rPr>
        <w:tab/>
      </w:r>
      <w:r>
        <w:rPr>
          <w:i/>
        </w:rPr>
        <w:tab/>
      </w:r>
      <w:r>
        <w:rPr>
          <w:i/>
        </w:rPr>
        <w:tab/>
        <w:t>Source: Ericsson, Verizon Wireless</w:t>
      </w:r>
    </w:p>
    <w:p w14:paraId="1C5BE93B" w14:textId="77777777" w:rsidR="00624E73" w:rsidRDefault="00624E73" w:rsidP="00624E73">
      <w:pPr>
        <w:rPr>
          <w:color w:val="808080"/>
        </w:rPr>
      </w:pPr>
      <w:r>
        <w:rPr>
          <w:color w:val="808080"/>
        </w:rPr>
        <w:lastRenderedPageBreak/>
        <w:t>(Replaces R3-206762)</w:t>
      </w:r>
    </w:p>
    <w:p w14:paraId="6027AF1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31B7B" w14:textId="751FBFDD" w:rsidR="00624E73" w:rsidRDefault="00624E73" w:rsidP="00624E73">
      <w:pPr>
        <w:rPr>
          <w:rFonts w:ascii="Arial" w:hAnsi="Arial" w:cs="Arial"/>
          <w:b/>
          <w:sz w:val="24"/>
        </w:rPr>
      </w:pPr>
      <w:r>
        <w:rPr>
          <w:rFonts w:ascii="Arial" w:hAnsi="Arial" w:cs="Arial"/>
          <w:b/>
          <w:color w:val="0000FF"/>
          <w:sz w:val="24"/>
        </w:rPr>
        <w:t>R3-210049</w:t>
      </w:r>
      <w:r>
        <w:rPr>
          <w:rFonts w:ascii="Arial" w:hAnsi="Arial" w:cs="Arial"/>
          <w:b/>
          <w:color w:val="0000FF"/>
          <w:sz w:val="24"/>
        </w:rPr>
        <w:tab/>
      </w:r>
      <w:r>
        <w:rPr>
          <w:rFonts w:ascii="Arial" w:hAnsi="Arial" w:cs="Arial"/>
          <w:b/>
          <w:sz w:val="24"/>
        </w:rPr>
        <w:t>Correction of SNPN failures</w:t>
      </w:r>
    </w:p>
    <w:p w14:paraId="7696FEC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58475FA3" w14:textId="77777777" w:rsidR="00624E73" w:rsidRDefault="00624E73" w:rsidP="00624E73">
      <w:pPr>
        <w:rPr>
          <w:rFonts w:ascii="Arial" w:hAnsi="Arial" w:cs="Arial"/>
          <w:b/>
        </w:rPr>
      </w:pPr>
      <w:r>
        <w:rPr>
          <w:rFonts w:ascii="Arial" w:hAnsi="Arial" w:cs="Arial"/>
          <w:b/>
        </w:rPr>
        <w:t xml:space="preserve">Discussion: </w:t>
      </w:r>
    </w:p>
    <w:p w14:paraId="6566C931" w14:textId="77777777" w:rsidR="00624E73" w:rsidRDefault="00624E73" w:rsidP="00624E73">
      <w:r>
        <w:t>Qualcomm, Ericsson: there’s already a misc. cause for PLMNs, same use case – could reuse/extend the existing one</w:t>
      </w:r>
    </w:p>
    <w:p w14:paraId="6A6C45A2" w14:textId="77777777" w:rsidR="00624E73" w:rsidRDefault="00624E73" w:rsidP="00624E73">
      <w:r>
        <w:t>Ericsson: no need to mention “feature”</w:t>
      </w:r>
    </w:p>
    <w:p w14:paraId="75932B3C" w14:textId="77777777" w:rsidR="00624E73" w:rsidRDefault="00624E73" w:rsidP="00624E73">
      <w:r>
        <w:t>ZTE: we support adding cause value</w:t>
      </w:r>
    </w:p>
    <w:p w14:paraId="3FCDD468" w14:textId="77777777" w:rsidR="00624E73" w:rsidRDefault="00624E73" w:rsidP="00624E73">
      <w:r>
        <w:t>Nokia: would prefer to also have something for Xn</w:t>
      </w:r>
    </w:p>
    <w:p w14:paraId="078EFE8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06FBA" w14:textId="73FD0B11" w:rsidR="00624E73" w:rsidRDefault="00624E73" w:rsidP="00624E73">
      <w:pPr>
        <w:rPr>
          <w:rFonts w:ascii="Arial" w:hAnsi="Arial" w:cs="Arial"/>
          <w:b/>
          <w:sz w:val="24"/>
        </w:rPr>
      </w:pPr>
      <w:r>
        <w:rPr>
          <w:rFonts w:ascii="Arial" w:hAnsi="Arial" w:cs="Arial"/>
          <w:b/>
          <w:color w:val="0000FF"/>
          <w:sz w:val="24"/>
        </w:rPr>
        <w:t>R3-210050</w:t>
      </w:r>
      <w:r>
        <w:rPr>
          <w:rFonts w:ascii="Arial" w:hAnsi="Arial" w:cs="Arial"/>
          <w:b/>
          <w:color w:val="0000FF"/>
          <w:sz w:val="24"/>
        </w:rPr>
        <w:tab/>
      </w:r>
      <w:r>
        <w:rPr>
          <w:rFonts w:ascii="Arial" w:hAnsi="Arial" w:cs="Arial"/>
          <w:b/>
          <w:sz w:val="24"/>
        </w:rPr>
        <w:t>Correction of SNPN failures</w:t>
      </w:r>
    </w:p>
    <w:p w14:paraId="0C6EB03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CR-0533  Cat: F (Rel-16)</w:t>
      </w:r>
      <w:r>
        <w:rPr>
          <w:i/>
        </w:rPr>
        <w:br/>
      </w:r>
      <w:r>
        <w:rPr>
          <w:i/>
        </w:rPr>
        <w:br/>
      </w:r>
      <w:r>
        <w:rPr>
          <w:i/>
        </w:rPr>
        <w:tab/>
      </w:r>
      <w:r>
        <w:rPr>
          <w:i/>
        </w:rPr>
        <w:tab/>
      </w:r>
      <w:r>
        <w:rPr>
          <w:i/>
        </w:rPr>
        <w:tab/>
      </w:r>
      <w:r>
        <w:rPr>
          <w:i/>
        </w:rPr>
        <w:tab/>
      </w:r>
      <w:r>
        <w:rPr>
          <w:i/>
        </w:rPr>
        <w:tab/>
        <w:t>Source: Nokia, Nokia Shanghai Bell, Orange</w:t>
      </w:r>
    </w:p>
    <w:p w14:paraId="571D703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R3-211124</w:t>
      </w:r>
      <w:r>
        <w:rPr>
          <w:color w:val="993300"/>
          <w:u w:val="single"/>
        </w:rPr>
        <w:t>.</w:t>
      </w:r>
    </w:p>
    <w:p w14:paraId="4D9E7F9D" w14:textId="749F0C45" w:rsidR="00624E73" w:rsidRDefault="00624E73" w:rsidP="00624E73">
      <w:pPr>
        <w:rPr>
          <w:rFonts w:ascii="Arial" w:hAnsi="Arial" w:cs="Arial"/>
          <w:b/>
          <w:sz w:val="24"/>
        </w:rPr>
      </w:pPr>
      <w:r>
        <w:rPr>
          <w:rFonts w:ascii="Arial" w:hAnsi="Arial" w:cs="Arial"/>
          <w:b/>
          <w:color w:val="0000FF"/>
          <w:sz w:val="24"/>
        </w:rPr>
        <w:t>R3-211124</w:t>
      </w:r>
      <w:r>
        <w:rPr>
          <w:rFonts w:ascii="Arial" w:hAnsi="Arial" w:cs="Arial"/>
          <w:b/>
          <w:color w:val="0000FF"/>
          <w:sz w:val="24"/>
        </w:rPr>
        <w:tab/>
      </w:r>
      <w:r>
        <w:rPr>
          <w:rFonts w:ascii="Arial" w:hAnsi="Arial" w:cs="Arial"/>
          <w:b/>
          <w:sz w:val="24"/>
        </w:rPr>
        <w:t>Correction of SNPN failures</w:t>
      </w:r>
    </w:p>
    <w:p w14:paraId="6275801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CR-0533  rev 1 Cat: F (Rel-16)</w:t>
      </w:r>
      <w:r>
        <w:rPr>
          <w:i/>
        </w:rPr>
        <w:br/>
      </w:r>
      <w:r>
        <w:rPr>
          <w:i/>
        </w:rPr>
        <w:br/>
      </w:r>
      <w:r>
        <w:rPr>
          <w:i/>
        </w:rPr>
        <w:tab/>
      </w:r>
      <w:r>
        <w:rPr>
          <w:i/>
        </w:rPr>
        <w:tab/>
      </w:r>
      <w:r>
        <w:rPr>
          <w:i/>
        </w:rPr>
        <w:tab/>
      </w:r>
      <w:r>
        <w:rPr>
          <w:i/>
        </w:rPr>
        <w:tab/>
      </w:r>
      <w:r>
        <w:rPr>
          <w:i/>
        </w:rPr>
        <w:tab/>
        <w:t>Source: Nokia, Nokia Shanghai Bell, Orange</w:t>
      </w:r>
    </w:p>
    <w:p w14:paraId="447FD0AA" w14:textId="77777777" w:rsidR="00624E73" w:rsidRDefault="00624E73" w:rsidP="00624E73">
      <w:pPr>
        <w:rPr>
          <w:color w:val="808080"/>
        </w:rPr>
      </w:pPr>
      <w:r>
        <w:rPr>
          <w:color w:val="808080"/>
        </w:rPr>
        <w:t>(Replaces R3-210050)</w:t>
      </w:r>
    </w:p>
    <w:p w14:paraId="353DD62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6A064" w14:textId="563D0349" w:rsidR="00624E73" w:rsidRDefault="00624E73" w:rsidP="00624E73">
      <w:pPr>
        <w:rPr>
          <w:rFonts w:ascii="Arial" w:hAnsi="Arial" w:cs="Arial"/>
          <w:b/>
          <w:sz w:val="24"/>
        </w:rPr>
      </w:pPr>
      <w:r>
        <w:rPr>
          <w:rFonts w:ascii="Arial" w:hAnsi="Arial" w:cs="Arial"/>
          <w:b/>
          <w:color w:val="0000FF"/>
          <w:sz w:val="24"/>
        </w:rPr>
        <w:t>R3-210051</w:t>
      </w:r>
      <w:r>
        <w:rPr>
          <w:rFonts w:ascii="Arial" w:hAnsi="Arial" w:cs="Arial"/>
          <w:b/>
          <w:color w:val="0000FF"/>
          <w:sz w:val="24"/>
        </w:rPr>
        <w:tab/>
      </w:r>
      <w:r>
        <w:rPr>
          <w:rFonts w:ascii="Arial" w:hAnsi="Arial" w:cs="Arial"/>
          <w:b/>
          <w:sz w:val="24"/>
        </w:rPr>
        <w:t>Correction of SNPN failures</w:t>
      </w:r>
    </w:p>
    <w:p w14:paraId="09A2D24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CR-0518  Cat: F (Rel-16)</w:t>
      </w:r>
      <w:r>
        <w:rPr>
          <w:i/>
        </w:rPr>
        <w:br/>
      </w:r>
      <w:r>
        <w:rPr>
          <w:i/>
        </w:rPr>
        <w:br/>
      </w:r>
      <w:r>
        <w:rPr>
          <w:i/>
        </w:rPr>
        <w:tab/>
      </w:r>
      <w:r>
        <w:rPr>
          <w:i/>
        </w:rPr>
        <w:tab/>
      </w:r>
      <w:r>
        <w:rPr>
          <w:i/>
        </w:rPr>
        <w:tab/>
      </w:r>
      <w:r>
        <w:rPr>
          <w:i/>
        </w:rPr>
        <w:tab/>
      </w:r>
      <w:r>
        <w:rPr>
          <w:i/>
        </w:rPr>
        <w:tab/>
        <w:t>Source: Nokia, Nokia Shanghai Bell, Orange</w:t>
      </w:r>
    </w:p>
    <w:p w14:paraId="4B4D31D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R3-211139</w:t>
      </w:r>
      <w:r>
        <w:rPr>
          <w:color w:val="993300"/>
          <w:u w:val="single"/>
        </w:rPr>
        <w:t>.</w:t>
      </w:r>
    </w:p>
    <w:p w14:paraId="7DB3EAA5" w14:textId="3A427592" w:rsidR="00624E73" w:rsidRDefault="00624E73" w:rsidP="00624E73">
      <w:pPr>
        <w:rPr>
          <w:rFonts w:ascii="Arial" w:hAnsi="Arial" w:cs="Arial"/>
          <w:b/>
          <w:sz w:val="24"/>
        </w:rPr>
      </w:pPr>
      <w:r>
        <w:rPr>
          <w:rFonts w:ascii="Arial" w:hAnsi="Arial" w:cs="Arial"/>
          <w:b/>
          <w:color w:val="0000FF"/>
          <w:sz w:val="24"/>
        </w:rPr>
        <w:t>R3-211139</w:t>
      </w:r>
      <w:r>
        <w:rPr>
          <w:rFonts w:ascii="Arial" w:hAnsi="Arial" w:cs="Arial"/>
          <w:b/>
          <w:color w:val="0000FF"/>
          <w:sz w:val="24"/>
        </w:rPr>
        <w:tab/>
      </w:r>
      <w:r>
        <w:rPr>
          <w:rFonts w:ascii="Arial" w:hAnsi="Arial" w:cs="Arial"/>
          <w:b/>
          <w:sz w:val="24"/>
        </w:rPr>
        <w:t>Correction of SNPN failures</w:t>
      </w:r>
    </w:p>
    <w:p w14:paraId="17A12E6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CR-0518  rev 1 Cat: F (Rel-16)</w:t>
      </w:r>
      <w:r>
        <w:rPr>
          <w:i/>
        </w:rPr>
        <w:br/>
      </w:r>
      <w:r>
        <w:rPr>
          <w:i/>
        </w:rPr>
        <w:br/>
      </w:r>
      <w:r>
        <w:rPr>
          <w:i/>
        </w:rPr>
        <w:tab/>
      </w:r>
      <w:r>
        <w:rPr>
          <w:i/>
        </w:rPr>
        <w:tab/>
      </w:r>
      <w:r>
        <w:rPr>
          <w:i/>
        </w:rPr>
        <w:tab/>
      </w:r>
      <w:r>
        <w:rPr>
          <w:i/>
        </w:rPr>
        <w:tab/>
      </w:r>
      <w:r>
        <w:rPr>
          <w:i/>
        </w:rPr>
        <w:tab/>
        <w:t>Source: Nokia, Nokia Shanghai Bell, Orange</w:t>
      </w:r>
    </w:p>
    <w:p w14:paraId="6343656B" w14:textId="77777777" w:rsidR="00624E73" w:rsidRDefault="00624E73" w:rsidP="00624E73">
      <w:pPr>
        <w:rPr>
          <w:color w:val="808080"/>
        </w:rPr>
      </w:pPr>
      <w:r>
        <w:rPr>
          <w:color w:val="808080"/>
        </w:rPr>
        <w:t>(Replaces R3-210051)</w:t>
      </w:r>
    </w:p>
    <w:p w14:paraId="1521BBD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53A4F" w14:textId="4162A558" w:rsidR="00624E73" w:rsidRDefault="00624E73" w:rsidP="00624E73">
      <w:pPr>
        <w:rPr>
          <w:rFonts w:ascii="Arial" w:hAnsi="Arial" w:cs="Arial"/>
          <w:b/>
          <w:sz w:val="24"/>
        </w:rPr>
      </w:pPr>
      <w:r>
        <w:rPr>
          <w:rFonts w:ascii="Arial" w:hAnsi="Arial" w:cs="Arial"/>
          <w:b/>
          <w:color w:val="0000FF"/>
          <w:sz w:val="24"/>
        </w:rPr>
        <w:t>R3-211123</w:t>
      </w:r>
      <w:r>
        <w:rPr>
          <w:rFonts w:ascii="Arial" w:hAnsi="Arial" w:cs="Arial"/>
          <w:b/>
          <w:color w:val="0000FF"/>
          <w:sz w:val="24"/>
        </w:rPr>
        <w:tab/>
      </w:r>
      <w:r>
        <w:rPr>
          <w:rFonts w:ascii="Arial" w:hAnsi="Arial" w:cs="Arial"/>
          <w:b/>
          <w:sz w:val="24"/>
        </w:rPr>
        <w:t>CB: # 107_SNPNfailure - Summary of email discussion</w:t>
      </w:r>
    </w:p>
    <w:p w14:paraId="080DB2E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A52B358" w14:textId="77777777" w:rsidR="00624E73" w:rsidRDefault="00624E73" w:rsidP="00624E73">
      <w:pPr>
        <w:rPr>
          <w:rFonts w:ascii="Arial" w:hAnsi="Arial" w:cs="Arial"/>
          <w:b/>
        </w:rPr>
      </w:pPr>
      <w:r>
        <w:rPr>
          <w:rFonts w:ascii="Arial" w:hAnsi="Arial" w:cs="Arial"/>
          <w:b/>
        </w:rPr>
        <w:lastRenderedPageBreak/>
        <w:t xml:space="preserve">Abstract: </w:t>
      </w:r>
    </w:p>
    <w:p w14:paraId="3623D159" w14:textId="77777777" w:rsidR="00624E73" w:rsidRDefault="00624E73" w:rsidP="00624E73">
      <w:r>
        <w:t>Summary of offline discussion</w:t>
      </w:r>
    </w:p>
    <w:p w14:paraId="62560FF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DF412" w14:textId="1915BF3F" w:rsidR="00624E73" w:rsidRDefault="00624E73" w:rsidP="00624E73">
      <w:pPr>
        <w:rPr>
          <w:rFonts w:ascii="Arial" w:hAnsi="Arial" w:cs="Arial"/>
          <w:b/>
          <w:sz w:val="24"/>
        </w:rPr>
      </w:pPr>
      <w:r>
        <w:rPr>
          <w:rFonts w:ascii="Arial" w:hAnsi="Arial" w:cs="Arial"/>
          <w:b/>
          <w:color w:val="0000FF"/>
          <w:sz w:val="24"/>
        </w:rPr>
        <w:t>R3-210406</w:t>
      </w:r>
      <w:r>
        <w:rPr>
          <w:rFonts w:ascii="Arial" w:hAnsi="Arial" w:cs="Arial"/>
          <w:b/>
          <w:color w:val="0000FF"/>
          <w:sz w:val="24"/>
        </w:rPr>
        <w:tab/>
      </w:r>
      <w:r>
        <w:rPr>
          <w:rFonts w:ascii="Arial" w:hAnsi="Arial" w:cs="Arial"/>
          <w:b/>
          <w:sz w:val="24"/>
        </w:rPr>
        <w:t>How to release NR-NR DC configurations between MN-CU and MN-DU</w:t>
      </w:r>
    </w:p>
    <w:p w14:paraId="63E32D3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w:t>
      </w:r>
    </w:p>
    <w:p w14:paraId="44AFEC57" w14:textId="77777777" w:rsidR="00624E73" w:rsidRDefault="00624E73" w:rsidP="00624E73">
      <w:pPr>
        <w:rPr>
          <w:color w:val="808080"/>
        </w:rPr>
      </w:pPr>
      <w:r>
        <w:rPr>
          <w:color w:val="808080"/>
        </w:rPr>
        <w:t>(Replaces R3-206770)</w:t>
      </w:r>
    </w:p>
    <w:p w14:paraId="30F7EE8A" w14:textId="77777777" w:rsidR="00624E73" w:rsidRDefault="00624E73" w:rsidP="00624E73">
      <w:pPr>
        <w:rPr>
          <w:rFonts w:ascii="Arial" w:hAnsi="Arial" w:cs="Arial"/>
          <w:b/>
        </w:rPr>
      </w:pPr>
      <w:r>
        <w:rPr>
          <w:rFonts w:ascii="Arial" w:hAnsi="Arial" w:cs="Arial"/>
          <w:b/>
        </w:rPr>
        <w:t xml:space="preserve">Discussion: </w:t>
      </w:r>
    </w:p>
    <w:p w14:paraId="00682405" w14:textId="77777777" w:rsidR="00624E73" w:rsidRDefault="00624E73" w:rsidP="00624E73">
      <w:r>
        <w:t>Samsung: contribution talks about SN release, not SCG release</w:t>
      </w:r>
    </w:p>
    <w:p w14:paraId="7EDAF49D" w14:textId="77777777" w:rsidR="00624E73" w:rsidRDefault="00624E73" w:rsidP="00624E73">
      <w:r>
        <w:t>Ericsson: this is the release of a Pscell</w:t>
      </w:r>
    </w:p>
    <w:p w14:paraId="2F3637B3" w14:textId="77777777" w:rsidR="00624E73" w:rsidRDefault="00624E73" w:rsidP="00624E73">
      <w:r>
        <w:t>CATT: CU-DU RRC info – SCG group will be included. If not there, this can be deduced</w:t>
      </w:r>
    </w:p>
    <w:p w14:paraId="48FB1C28" w14:textId="77777777" w:rsidR="00624E73" w:rsidRDefault="00624E73" w:rsidP="00624E73">
      <w:r>
        <w:t>Ericsson: we considered that, but absence of info does not mean update of that info (status quo is kept)</w:t>
      </w:r>
    </w:p>
    <w:p w14:paraId="505193C5" w14:textId="77777777" w:rsidR="00624E73" w:rsidRDefault="00624E73" w:rsidP="00624E73">
      <w:r>
        <w:t>Nokia: nothing wrong with current behavior – MN would be already aware of the change</w:t>
      </w:r>
    </w:p>
    <w:p w14:paraId="3D9DEDE1" w14:textId="77777777" w:rsidR="00624E73" w:rsidRDefault="00624E73" w:rsidP="00624E73">
      <w:r>
        <w:t>Samsung: scenario is valid – RAN2 had a similar discussion ongoing; we should check offline w.r.t. RAN2 progress</w:t>
      </w:r>
    </w:p>
    <w:p w14:paraId="550990AA" w14:textId="77777777" w:rsidR="00624E73" w:rsidRDefault="00624E73" w:rsidP="00624E73">
      <w:r>
        <w:t>Ericsson: not aware of similar discussions in RAN2, but let’s check (RRC messages could also work)</w:t>
      </w:r>
    </w:p>
    <w:p w14:paraId="6FEB6B72" w14:textId="77777777" w:rsidR="00624E73" w:rsidRDefault="00624E73" w:rsidP="00624E73">
      <w:r>
        <w:t>NEC: UE context is kept?</w:t>
      </w:r>
    </w:p>
    <w:p w14:paraId="6BC488A6" w14:textId="77777777" w:rsidR="00624E73" w:rsidRDefault="00624E73" w:rsidP="00624E73">
      <w:r>
        <w:t>Ericsson: when you release an SCG you are not using at the SN parts of UE capability (e.g. band combinations)</w:t>
      </w:r>
    </w:p>
    <w:p w14:paraId="40F401C6" w14:textId="77777777" w:rsidR="00624E73" w:rsidRDefault="00624E73" w:rsidP="00624E73">
      <w:r>
        <w:t>ZTE: what about SCG suspend/resume?</w:t>
      </w:r>
    </w:p>
    <w:p w14:paraId="5F9DF27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6833D" w14:textId="27A1F5EC" w:rsidR="00624E73" w:rsidRDefault="00624E73" w:rsidP="00624E73">
      <w:pPr>
        <w:rPr>
          <w:rFonts w:ascii="Arial" w:hAnsi="Arial" w:cs="Arial"/>
          <w:b/>
          <w:sz w:val="24"/>
        </w:rPr>
      </w:pPr>
      <w:r>
        <w:rPr>
          <w:rFonts w:ascii="Arial" w:hAnsi="Arial" w:cs="Arial"/>
          <w:b/>
          <w:color w:val="0000FF"/>
          <w:sz w:val="24"/>
        </w:rPr>
        <w:t>R3-210407</w:t>
      </w:r>
      <w:r>
        <w:rPr>
          <w:rFonts w:ascii="Arial" w:hAnsi="Arial" w:cs="Arial"/>
          <w:b/>
          <w:color w:val="0000FF"/>
          <w:sz w:val="24"/>
        </w:rPr>
        <w:tab/>
      </w:r>
      <w:r>
        <w:rPr>
          <w:rFonts w:ascii="Arial" w:hAnsi="Arial" w:cs="Arial"/>
          <w:b/>
          <w:sz w:val="24"/>
        </w:rPr>
        <w:t>How to release NR-NR DC configurations between MN-CU and MN-DU</w:t>
      </w:r>
    </w:p>
    <w:p w14:paraId="59DAEB5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CR-0703  rev 1 Cat: F (Rel-15)</w:t>
      </w:r>
      <w:r>
        <w:rPr>
          <w:i/>
        </w:rPr>
        <w:br/>
      </w:r>
      <w:r>
        <w:rPr>
          <w:i/>
        </w:rPr>
        <w:br/>
      </w:r>
      <w:r>
        <w:rPr>
          <w:i/>
        </w:rPr>
        <w:tab/>
      </w:r>
      <w:r>
        <w:rPr>
          <w:i/>
        </w:rPr>
        <w:tab/>
      </w:r>
      <w:r>
        <w:rPr>
          <w:i/>
        </w:rPr>
        <w:tab/>
      </w:r>
      <w:r>
        <w:rPr>
          <w:i/>
        </w:rPr>
        <w:tab/>
      </w:r>
      <w:r>
        <w:rPr>
          <w:i/>
        </w:rPr>
        <w:tab/>
        <w:t>Source: Ericsson, Verizon Wireless</w:t>
      </w:r>
    </w:p>
    <w:p w14:paraId="75F0C4E8" w14:textId="77777777" w:rsidR="00624E73" w:rsidRDefault="00624E73" w:rsidP="00624E73">
      <w:pPr>
        <w:rPr>
          <w:color w:val="808080"/>
        </w:rPr>
      </w:pPr>
      <w:r>
        <w:rPr>
          <w:color w:val="808080"/>
        </w:rPr>
        <w:t>(Replaces R3-206771)</w:t>
      </w:r>
    </w:p>
    <w:p w14:paraId="2636227D" w14:textId="77777777" w:rsidR="00624E73" w:rsidRDefault="00624E73" w:rsidP="00624E73">
      <w:pPr>
        <w:rPr>
          <w:rFonts w:ascii="Arial" w:hAnsi="Arial" w:cs="Arial"/>
          <w:b/>
        </w:rPr>
      </w:pPr>
      <w:r>
        <w:rPr>
          <w:rFonts w:ascii="Arial" w:hAnsi="Arial" w:cs="Arial"/>
          <w:b/>
        </w:rPr>
        <w:t xml:space="preserve">Discussion: </w:t>
      </w:r>
    </w:p>
    <w:p w14:paraId="7A3CE7F2" w14:textId="77777777" w:rsidR="00624E73" w:rsidRDefault="00624E73" w:rsidP="00624E73">
      <w:r>
        <w:t>ZTE, CATT, Nokia: worried about how SCG release info to MN; we have an LS coming from RAN2; should postpone until when we get LS</w:t>
      </w:r>
    </w:p>
    <w:p w14:paraId="154BC4FF" w14:textId="77777777" w:rsidR="00624E73" w:rsidRDefault="00624E73" w:rsidP="00624E73">
      <w:r>
        <w:t>Ericsson: ok to wait for RAN2 conclusion</w:t>
      </w:r>
    </w:p>
    <w:p w14:paraId="707724F4" w14:textId="77777777" w:rsidR="00624E73" w:rsidRDefault="00624E73" w:rsidP="00624E73">
      <w:r>
        <w:t>Samsung: no need for IE in ctxt setup procedure</w:t>
      </w:r>
    </w:p>
    <w:p w14:paraId="63DA964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42F49" w14:textId="6B9B40B7" w:rsidR="00624E73" w:rsidRDefault="00624E73" w:rsidP="00624E73">
      <w:pPr>
        <w:rPr>
          <w:rFonts w:ascii="Arial" w:hAnsi="Arial" w:cs="Arial"/>
          <w:b/>
          <w:sz w:val="24"/>
        </w:rPr>
      </w:pPr>
      <w:r>
        <w:rPr>
          <w:rFonts w:ascii="Arial" w:hAnsi="Arial" w:cs="Arial"/>
          <w:b/>
          <w:color w:val="0000FF"/>
          <w:sz w:val="24"/>
        </w:rPr>
        <w:t>R3-210408</w:t>
      </w:r>
      <w:r>
        <w:rPr>
          <w:rFonts w:ascii="Arial" w:hAnsi="Arial" w:cs="Arial"/>
          <w:b/>
          <w:color w:val="0000FF"/>
          <w:sz w:val="24"/>
        </w:rPr>
        <w:tab/>
      </w:r>
      <w:r>
        <w:rPr>
          <w:rFonts w:ascii="Arial" w:hAnsi="Arial" w:cs="Arial"/>
          <w:b/>
          <w:sz w:val="24"/>
        </w:rPr>
        <w:t>How to release NR-NR DC configurations between MN-CU and MN-DU</w:t>
      </w:r>
    </w:p>
    <w:p w14:paraId="6E1D08C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CR-0704  rev 1 Cat: A (Rel-16)</w:t>
      </w:r>
      <w:r>
        <w:rPr>
          <w:i/>
        </w:rPr>
        <w:br/>
      </w:r>
      <w:r>
        <w:rPr>
          <w:i/>
        </w:rPr>
        <w:br/>
      </w:r>
      <w:r>
        <w:rPr>
          <w:i/>
        </w:rPr>
        <w:tab/>
      </w:r>
      <w:r>
        <w:rPr>
          <w:i/>
        </w:rPr>
        <w:tab/>
      </w:r>
      <w:r>
        <w:rPr>
          <w:i/>
        </w:rPr>
        <w:tab/>
      </w:r>
      <w:r>
        <w:rPr>
          <w:i/>
        </w:rPr>
        <w:tab/>
      </w:r>
      <w:r>
        <w:rPr>
          <w:i/>
        </w:rPr>
        <w:tab/>
        <w:t>Source: Ericsson, Verizon Wireless</w:t>
      </w:r>
    </w:p>
    <w:p w14:paraId="5C2435D7" w14:textId="77777777" w:rsidR="00624E73" w:rsidRDefault="00624E73" w:rsidP="00624E73">
      <w:pPr>
        <w:rPr>
          <w:color w:val="808080"/>
        </w:rPr>
      </w:pPr>
      <w:r>
        <w:rPr>
          <w:color w:val="808080"/>
        </w:rPr>
        <w:t>(Replaces R3-206772)</w:t>
      </w:r>
    </w:p>
    <w:p w14:paraId="638E608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E917D" w14:textId="2FAF0CF4" w:rsidR="00624E73" w:rsidRDefault="00624E73" w:rsidP="00624E73">
      <w:pPr>
        <w:rPr>
          <w:rFonts w:ascii="Arial" w:hAnsi="Arial" w:cs="Arial"/>
          <w:b/>
          <w:sz w:val="24"/>
        </w:rPr>
      </w:pPr>
      <w:r>
        <w:rPr>
          <w:rFonts w:ascii="Arial" w:hAnsi="Arial" w:cs="Arial"/>
          <w:b/>
          <w:color w:val="0000FF"/>
          <w:sz w:val="24"/>
        </w:rPr>
        <w:lastRenderedPageBreak/>
        <w:t>R3-211125</w:t>
      </w:r>
      <w:r>
        <w:rPr>
          <w:rFonts w:ascii="Arial" w:hAnsi="Arial" w:cs="Arial"/>
          <w:b/>
          <w:color w:val="0000FF"/>
          <w:sz w:val="24"/>
        </w:rPr>
        <w:tab/>
      </w:r>
      <w:r>
        <w:rPr>
          <w:rFonts w:ascii="Arial" w:hAnsi="Arial" w:cs="Arial"/>
          <w:b/>
          <w:sz w:val="24"/>
        </w:rPr>
        <w:t>CB: # 108_NR-NR_DCconfigRelease - Summary of email discussion</w:t>
      </w:r>
    </w:p>
    <w:p w14:paraId="38F6326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8B7104D" w14:textId="77777777" w:rsidR="00624E73" w:rsidRDefault="00624E73" w:rsidP="00624E73">
      <w:pPr>
        <w:rPr>
          <w:rFonts w:ascii="Arial" w:hAnsi="Arial" w:cs="Arial"/>
          <w:b/>
        </w:rPr>
      </w:pPr>
      <w:r>
        <w:rPr>
          <w:rFonts w:ascii="Arial" w:hAnsi="Arial" w:cs="Arial"/>
          <w:b/>
        </w:rPr>
        <w:t xml:space="preserve">Abstract: </w:t>
      </w:r>
    </w:p>
    <w:p w14:paraId="7B0720A0" w14:textId="77777777" w:rsidR="00624E73" w:rsidRDefault="00624E73" w:rsidP="00624E73">
      <w:r>
        <w:t>Summary of offline discussion</w:t>
      </w:r>
    </w:p>
    <w:p w14:paraId="30C24FEB" w14:textId="77777777" w:rsidR="00624E73" w:rsidRDefault="00624E73" w:rsidP="00624E73">
      <w:pPr>
        <w:rPr>
          <w:rFonts w:ascii="Arial" w:hAnsi="Arial" w:cs="Arial"/>
          <w:b/>
        </w:rPr>
      </w:pPr>
      <w:r>
        <w:rPr>
          <w:rFonts w:ascii="Arial" w:hAnsi="Arial" w:cs="Arial"/>
          <w:b/>
        </w:rPr>
        <w:t xml:space="preserve">Discussion: </w:t>
      </w:r>
    </w:p>
    <w:p w14:paraId="4984595A" w14:textId="77777777" w:rsidR="00624E73" w:rsidRDefault="00624E73" w:rsidP="00624E73">
      <w:r>
        <w:t>ZTE:worried about how SCG release info to MN; we have an LS coming from RAN2; should postpone until when we get LS</w:t>
      </w:r>
    </w:p>
    <w:p w14:paraId="33CD44A8" w14:textId="77777777" w:rsidR="00624E73" w:rsidRDefault="00624E73" w:rsidP="00624E73">
      <w:r>
        <w:t>Ericsson: ok to wait for RAN2 conclusion</w:t>
      </w:r>
    </w:p>
    <w:p w14:paraId="0DB16C2C" w14:textId="77777777" w:rsidR="00624E73" w:rsidRDefault="00624E73" w:rsidP="00624E73">
      <w:r>
        <w:t>Samsung: no need for IE in ctxt setup procedure</w:t>
      </w:r>
    </w:p>
    <w:p w14:paraId="775154C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0BA0A" w14:textId="2493DF2C" w:rsidR="00624E73" w:rsidRDefault="00624E73" w:rsidP="00624E73">
      <w:pPr>
        <w:rPr>
          <w:rFonts w:ascii="Arial" w:hAnsi="Arial" w:cs="Arial"/>
          <w:b/>
          <w:sz w:val="24"/>
        </w:rPr>
      </w:pPr>
      <w:r>
        <w:rPr>
          <w:rFonts w:ascii="Arial" w:hAnsi="Arial" w:cs="Arial"/>
          <w:b/>
          <w:color w:val="0000FF"/>
          <w:sz w:val="24"/>
        </w:rPr>
        <w:t>R3-210419</w:t>
      </w:r>
      <w:r>
        <w:rPr>
          <w:rFonts w:ascii="Arial" w:hAnsi="Arial" w:cs="Arial"/>
          <w:b/>
          <w:color w:val="0000FF"/>
          <w:sz w:val="24"/>
        </w:rPr>
        <w:tab/>
      </w:r>
      <w:r>
        <w:rPr>
          <w:rFonts w:ascii="Arial" w:hAnsi="Arial" w:cs="Arial"/>
          <w:b/>
          <w:sz w:val="24"/>
        </w:rPr>
        <w:t>Correction of ARP</w:t>
      </w:r>
    </w:p>
    <w:p w14:paraId="05C56D7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Verizon Wireless</w:t>
      </w:r>
    </w:p>
    <w:p w14:paraId="0ECD2E76" w14:textId="77777777" w:rsidR="00624E73" w:rsidRDefault="00624E73" w:rsidP="00624E73">
      <w:pPr>
        <w:rPr>
          <w:rFonts w:ascii="Arial" w:hAnsi="Arial" w:cs="Arial"/>
          <w:b/>
        </w:rPr>
      </w:pPr>
      <w:r>
        <w:rPr>
          <w:rFonts w:ascii="Arial" w:hAnsi="Arial" w:cs="Arial"/>
          <w:b/>
        </w:rPr>
        <w:t xml:space="preserve">Discussion: </w:t>
      </w:r>
    </w:p>
    <w:p w14:paraId="65AD3A66" w14:textId="77777777" w:rsidR="00624E73" w:rsidRDefault="00624E73" w:rsidP="00624E73">
      <w:r>
        <w:t>ZTE, Huawei: SA2 issue; should let them know in case we agree this</w:t>
      </w:r>
    </w:p>
    <w:p w14:paraId="21E03480" w14:textId="77777777" w:rsidR="00624E73" w:rsidRDefault="00624E73" w:rsidP="00624E73">
      <w:r>
        <w:t>Huawei, Ericsson: we already have a policy on how to handle slices via OAM – this would conflict with a new CN-supplied policy</w:t>
      </w:r>
    </w:p>
    <w:p w14:paraId="4CA5170D" w14:textId="77777777" w:rsidR="00624E73" w:rsidRDefault="00624E73" w:rsidP="00624E73">
      <w:r>
        <w:t>Ericsson: we have OAM radio resource partitioning + OAM per-slice prioritization + QoS priority (128 values). This last value can be used for this purpose.</w:t>
      </w:r>
    </w:p>
    <w:p w14:paraId="5C83D88A" w14:textId="77777777" w:rsidR="00624E73" w:rsidRDefault="00624E73" w:rsidP="00624E73">
      <w:r>
        <w:t>Nokia: OK to consult with SA2 (and SA5), but there’s no conflict with OAM. This is orthogonal</w:t>
      </w:r>
    </w:p>
    <w:p w14:paraId="2C76F5E5" w14:textId="77777777" w:rsidR="00624E73" w:rsidRDefault="00624E73" w:rsidP="00624E73">
      <w:r>
        <w:t>Ericsson: this change is not needed in our opinion – prioritization of slices within the same resource tool can be done (on a per-slice basis) by QoS flow prio.</w:t>
      </w:r>
    </w:p>
    <w:p w14:paraId="7DE099DE" w14:textId="77777777" w:rsidR="00624E73" w:rsidRDefault="00624E73" w:rsidP="00624E73">
      <w:r>
        <w:t>Nokia: that’s for other purposes – cannot work for pre-emption (not at admission control)</w:t>
      </w:r>
    </w:p>
    <w:p w14:paraId="04E48882" w14:textId="77777777" w:rsidR="00624E73" w:rsidRDefault="00624E73" w:rsidP="00624E73">
      <w:r>
        <w:t>Huawei, Ericsson: this is an enhancement of current functionality, really in SA2 scope</w:t>
      </w:r>
    </w:p>
    <w:p w14:paraId="4699F102" w14:textId="77777777" w:rsidR="00624E73" w:rsidRDefault="00624E73" w:rsidP="00624E73">
      <w:r>
        <w:t>Nokia: this is a limitation of slices today</w:t>
      </w:r>
    </w:p>
    <w:p w14:paraId="05389C8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557E6" w14:textId="5018C4E2" w:rsidR="00624E73" w:rsidRDefault="00624E73" w:rsidP="00624E73">
      <w:pPr>
        <w:rPr>
          <w:rFonts w:ascii="Arial" w:hAnsi="Arial" w:cs="Arial"/>
          <w:b/>
          <w:sz w:val="24"/>
        </w:rPr>
      </w:pPr>
      <w:r>
        <w:rPr>
          <w:rFonts w:ascii="Arial" w:hAnsi="Arial" w:cs="Arial"/>
          <w:b/>
          <w:color w:val="0000FF"/>
          <w:sz w:val="24"/>
        </w:rPr>
        <w:t>R3-210420</w:t>
      </w:r>
      <w:r>
        <w:rPr>
          <w:rFonts w:ascii="Arial" w:hAnsi="Arial" w:cs="Arial"/>
          <w:b/>
          <w:color w:val="0000FF"/>
          <w:sz w:val="24"/>
        </w:rPr>
        <w:tab/>
      </w:r>
      <w:r>
        <w:rPr>
          <w:rFonts w:ascii="Arial" w:hAnsi="Arial" w:cs="Arial"/>
          <w:b/>
          <w:sz w:val="24"/>
        </w:rPr>
        <w:t>Correction of ARP</w:t>
      </w:r>
    </w:p>
    <w:p w14:paraId="136C568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CR-0549  Cat: F (Rel-16)</w:t>
      </w:r>
      <w:r>
        <w:rPr>
          <w:i/>
        </w:rPr>
        <w:br/>
      </w:r>
      <w:r>
        <w:rPr>
          <w:i/>
        </w:rPr>
        <w:br/>
      </w:r>
      <w:r>
        <w:rPr>
          <w:i/>
        </w:rPr>
        <w:tab/>
      </w:r>
      <w:r>
        <w:rPr>
          <w:i/>
        </w:rPr>
        <w:tab/>
      </w:r>
      <w:r>
        <w:rPr>
          <w:i/>
        </w:rPr>
        <w:tab/>
      </w:r>
      <w:r>
        <w:rPr>
          <w:i/>
        </w:rPr>
        <w:tab/>
      </w:r>
      <w:r>
        <w:rPr>
          <w:i/>
        </w:rPr>
        <w:tab/>
        <w:t>Source: Nokia, Nokia Shanghai Bell, Verizon Wireless</w:t>
      </w:r>
    </w:p>
    <w:p w14:paraId="27AF0836" w14:textId="77777777" w:rsidR="00624E73" w:rsidRDefault="00624E73" w:rsidP="00624E73">
      <w:pPr>
        <w:rPr>
          <w:rFonts w:ascii="Arial" w:hAnsi="Arial" w:cs="Arial"/>
          <w:b/>
        </w:rPr>
      </w:pPr>
      <w:r>
        <w:rPr>
          <w:rFonts w:ascii="Arial" w:hAnsi="Arial" w:cs="Arial"/>
          <w:b/>
        </w:rPr>
        <w:t xml:space="preserve">Discussion: </w:t>
      </w:r>
    </w:p>
    <w:p w14:paraId="65933DA9" w14:textId="77777777" w:rsidR="00624E73" w:rsidRDefault="00624E73" w:rsidP="00624E73">
      <w:r>
        <w:t>3GU: NR_newRAT-Core, CR Cover Page: NR_newRAT-Core, TEI16</w:t>
      </w:r>
    </w:p>
    <w:p w14:paraId="6732326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5F202" w14:textId="661C5D30" w:rsidR="00624E73" w:rsidRDefault="00624E73" w:rsidP="00624E73">
      <w:pPr>
        <w:rPr>
          <w:rFonts w:ascii="Arial" w:hAnsi="Arial" w:cs="Arial"/>
          <w:b/>
          <w:sz w:val="24"/>
        </w:rPr>
      </w:pPr>
      <w:r>
        <w:rPr>
          <w:rFonts w:ascii="Arial" w:hAnsi="Arial" w:cs="Arial"/>
          <w:b/>
          <w:color w:val="0000FF"/>
          <w:sz w:val="24"/>
        </w:rPr>
        <w:t>R3-211126</w:t>
      </w:r>
      <w:r>
        <w:rPr>
          <w:rFonts w:ascii="Arial" w:hAnsi="Arial" w:cs="Arial"/>
          <w:b/>
          <w:color w:val="0000FF"/>
          <w:sz w:val="24"/>
        </w:rPr>
        <w:tab/>
      </w:r>
      <w:r>
        <w:rPr>
          <w:rFonts w:ascii="Arial" w:hAnsi="Arial" w:cs="Arial"/>
          <w:b/>
          <w:sz w:val="24"/>
        </w:rPr>
        <w:t>CB: # 109_ARPcorrection - Summary of email discussion</w:t>
      </w:r>
    </w:p>
    <w:p w14:paraId="19FE482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4319BC2" w14:textId="77777777" w:rsidR="00624E73" w:rsidRDefault="00624E73" w:rsidP="00624E73">
      <w:pPr>
        <w:rPr>
          <w:rFonts w:ascii="Arial" w:hAnsi="Arial" w:cs="Arial"/>
          <w:b/>
        </w:rPr>
      </w:pPr>
      <w:r>
        <w:rPr>
          <w:rFonts w:ascii="Arial" w:hAnsi="Arial" w:cs="Arial"/>
          <w:b/>
        </w:rPr>
        <w:t xml:space="preserve">Abstract: </w:t>
      </w:r>
    </w:p>
    <w:p w14:paraId="3DD7F0F9" w14:textId="77777777" w:rsidR="00624E73" w:rsidRDefault="00624E73" w:rsidP="00624E73">
      <w:r>
        <w:lastRenderedPageBreak/>
        <w:t>Summary of offline discussion</w:t>
      </w:r>
    </w:p>
    <w:p w14:paraId="7ACFD5B1" w14:textId="77777777" w:rsidR="00624E73" w:rsidRDefault="00624E73" w:rsidP="00624E73">
      <w:pPr>
        <w:rPr>
          <w:rFonts w:ascii="Arial" w:hAnsi="Arial" w:cs="Arial"/>
          <w:b/>
        </w:rPr>
      </w:pPr>
      <w:r>
        <w:rPr>
          <w:rFonts w:ascii="Arial" w:hAnsi="Arial" w:cs="Arial"/>
          <w:b/>
        </w:rPr>
        <w:t xml:space="preserve">Discussion: </w:t>
      </w:r>
    </w:p>
    <w:p w14:paraId="1B3CFABD" w14:textId="77777777" w:rsidR="00624E73" w:rsidRDefault="00624E73" w:rsidP="00624E73">
      <w:r>
        <w:t>Ericsson, Huawei: addition of ARP etc. is in SA2 and SA5 scope; no issue in Rel-16</w:t>
      </w:r>
    </w:p>
    <w:p w14:paraId="7F355287" w14:textId="77777777" w:rsidR="00624E73" w:rsidRDefault="00624E73" w:rsidP="00624E73">
      <w:r>
        <w:t>Huawei: looks like an enhancement</w:t>
      </w:r>
    </w:p>
    <w:p w14:paraId="505DBEB3" w14:textId="77777777" w:rsidR="00624E73" w:rsidRDefault="00624E73" w:rsidP="00624E73">
      <w:r>
        <w:t>Nokia: no answers to 2nd round</w:t>
      </w:r>
    </w:p>
    <w:p w14:paraId="6486741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FF35F" w14:textId="7060ABEB" w:rsidR="00624E73" w:rsidRDefault="00624E73" w:rsidP="00624E73">
      <w:pPr>
        <w:rPr>
          <w:rFonts w:ascii="Arial" w:hAnsi="Arial" w:cs="Arial"/>
          <w:b/>
          <w:sz w:val="24"/>
        </w:rPr>
      </w:pPr>
      <w:r>
        <w:rPr>
          <w:rFonts w:ascii="Arial" w:hAnsi="Arial" w:cs="Arial"/>
          <w:b/>
          <w:color w:val="0000FF"/>
          <w:sz w:val="24"/>
        </w:rPr>
        <w:t>R3-210052</w:t>
      </w:r>
      <w:r>
        <w:rPr>
          <w:rFonts w:ascii="Arial" w:hAnsi="Arial" w:cs="Arial"/>
          <w:b/>
          <w:color w:val="0000FF"/>
          <w:sz w:val="24"/>
        </w:rPr>
        <w:tab/>
      </w:r>
      <w:r>
        <w:rPr>
          <w:rFonts w:ascii="Arial" w:hAnsi="Arial" w:cs="Arial"/>
          <w:b/>
          <w:sz w:val="24"/>
        </w:rPr>
        <w:t>Correction Ethernet Compression</w:t>
      </w:r>
    </w:p>
    <w:p w14:paraId="6BE622F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155EDD8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0468A" w14:textId="7C555266" w:rsidR="00624E73" w:rsidRDefault="00624E73" w:rsidP="00624E73">
      <w:pPr>
        <w:rPr>
          <w:rFonts w:ascii="Arial" w:hAnsi="Arial" w:cs="Arial"/>
          <w:b/>
          <w:sz w:val="24"/>
        </w:rPr>
      </w:pPr>
      <w:r>
        <w:rPr>
          <w:rFonts w:ascii="Arial" w:hAnsi="Arial" w:cs="Arial"/>
          <w:b/>
          <w:color w:val="0000FF"/>
          <w:sz w:val="24"/>
        </w:rPr>
        <w:t>R3-210053</w:t>
      </w:r>
      <w:r>
        <w:rPr>
          <w:rFonts w:ascii="Arial" w:hAnsi="Arial" w:cs="Arial"/>
          <w:b/>
          <w:color w:val="0000FF"/>
          <w:sz w:val="24"/>
        </w:rPr>
        <w:tab/>
      </w:r>
      <w:r>
        <w:rPr>
          <w:rFonts w:ascii="Arial" w:hAnsi="Arial" w:cs="Arial"/>
          <w:b/>
          <w:sz w:val="24"/>
        </w:rPr>
        <w:t>LS on Synchronization of Ethernet compression</w:t>
      </w:r>
    </w:p>
    <w:p w14:paraId="511A300A"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 Orange</w:t>
      </w:r>
    </w:p>
    <w:p w14:paraId="623D87A1" w14:textId="77777777" w:rsidR="00624E73" w:rsidRDefault="00624E73" w:rsidP="00624E73">
      <w:pPr>
        <w:rPr>
          <w:rFonts w:ascii="Arial" w:hAnsi="Arial" w:cs="Arial"/>
          <w:b/>
        </w:rPr>
      </w:pPr>
      <w:r>
        <w:rPr>
          <w:rFonts w:ascii="Arial" w:hAnsi="Arial" w:cs="Arial"/>
          <w:b/>
        </w:rPr>
        <w:t xml:space="preserve">Discussion: </w:t>
      </w:r>
    </w:p>
    <w:p w14:paraId="3F391B2F" w14:textId="77777777" w:rsidR="00624E73" w:rsidRDefault="00624E73" w:rsidP="00624E73">
      <w:r>
        <w:t>ZTE: 1) UL, DL, or both? 2) When CU-CP decides, UE can decides whether to activate/deactivate; this is scenario is not relevant</w:t>
      </w:r>
    </w:p>
    <w:p w14:paraId="412675AA" w14:textId="77777777" w:rsidR="00624E73" w:rsidRDefault="00624E73" w:rsidP="00624E73">
      <w:r>
        <w:t>Ericsson: when we specified this, we said that CU-UP may use ethernet compression. We are not convinced about this desync issue.</w:t>
      </w:r>
    </w:p>
    <w:p w14:paraId="7F3CA004" w14:textId="77777777" w:rsidR="00624E73" w:rsidRDefault="00624E73" w:rsidP="00624E73">
      <w:r>
        <w:t>Huawei: if header is included, UE can correctly handle data, but if it is not, maybe it’s unclear</w:t>
      </w:r>
    </w:p>
    <w:p w14:paraId="7E469F9A" w14:textId="77777777" w:rsidR="00624E73" w:rsidRDefault="00624E73" w:rsidP="00624E73">
      <w:r>
        <w:t>Nokia: the fact that CU-CP may decide is exactly the problem. UE can still be in desync</w:t>
      </w:r>
    </w:p>
    <w:p w14:paraId="389A658E" w14:textId="77777777" w:rsidR="00624E73" w:rsidRDefault="00624E73" w:rsidP="00624E73">
      <w:r>
        <w:t>ZTE: valid for UL maybe (UE can decide), but DL depends on CU-CP</w:t>
      </w:r>
    </w:p>
    <w:p w14:paraId="748B0EF2" w14:textId="77777777" w:rsidR="00624E73" w:rsidRDefault="00624E73" w:rsidP="00624E73">
      <w:r>
        <w:t>Ericsson: no issue with ROHC which is handled in the same way</w:t>
      </w:r>
    </w:p>
    <w:p w14:paraId="695959A5" w14:textId="77777777" w:rsidR="00624E73" w:rsidRDefault="00624E73" w:rsidP="00624E73">
      <w:r>
        <w:t>Nokia: different case: this is not based on an RFC, so the designer is RAN2</w:t>
      </w:r>
    </w:p>
    <w:p w14:paraId="23CF0C2E" w14:textId="77777777" w:rsidR="00624E73" w:rsidRDefault="00624E73" w:rsidP="00624E73">
      <w:r>
        <w:t>Huawei: ok to further check</w:t>
      </w:r>
    </w:p>
    <w:p w14:paraId="2CF9422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R3-211128</w:t>
      </w:r>
      <w:r>
        <w:rPr>
          <w:color w:val="993300"/>
          <w:u w:val="single"/>
        </w:rPr>
        <w:t>.</w:t>
      </w:r>
    </w:p>
    <w:p w14:paraId="70471CB2" w14:textId="35342DC1" w:rsidR="00624E73" w:rsidRDefault="00624E73" w:rsidP="00624E73">
      <w:pPr>
        <w:rPr>
          <w:rFonts w:ascii="Arial" w:hAnsi="Arial" w:cs="Arial"/>
          <w:b/>
          <w:sz w:val="24"/>
        </w:rPr>
      </w:pPr>
      <w:r>
        <w:rPr>
          <w:rFonts w:ascii="Arial" w:hAnsi="Arial" w:cs="Arial"/>
          <w:b/>
          <w:color w:val="0000FF"/>
          <w:sz w:val="24"/>
        </w:rPr>
        <w:t>R3-211128</w:t>
      </w:r>
      <w:r>
        <w:rPr>
          <w:rFonts w:ascii="Arial" w:hAnsi="Arial" w:cs="Arial"/>
          <w:b/>
          <w:color w:val="0000FF"/>
          <w:sz w:val="24"/>
        </w:rPr>
        <w:tab/>
      </w:r>
      <w:r>
        <w:rPr>
          <w:rFonts w:ascii="Arial" w:hAnsi="Arial" w:cs="Arial"/>
          <w:b/>
          <w:sz w:val="24"/>
        </w:rPr>
        <w:t>LS on Synchronization of Ethernet compression</w:t>
      </w:r>
    </w:p>
    <w:p w14:paraId="5B4E8750"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Nokia, Nokia Shanghai Bell, Orange</w:t>
      </w:r>
    </w:p>
    <w:p w14:paraId="07EA19F8" w14:textId="77777777" w:rsidR="00624E73" w:rsidRDefault="00624E73" w:rsidP="00624E73">
      <w:pPr>
        <w:rPr>
          <w:color w:val="808080"/>
        </w:rPr>
      </w:pPr>
      <w:r>
        <w:rPr>
          <w:color w:val="808080"/>
        </w:rPr>
        <w:t>(Replaces R3-210053)</w:t>
      </w:r>
    </w:p>
    <w:p w14:paraId="3BE68CC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C24B9" w14:textId="682228C6" w:rsidR="00624E73" w:rsidRDefault="00624E73" w:rsidP="00624E73">
      <w:pPr>
        <w:rPr>
          <w:rFonts w:ascii="Arial" w:hAnsi="Arial" w:cs="Arial"/>
          <w:b/>
          <w:sz w:val="24"/>
        </w:rPr>
      </w:pPr>
      <w:r>
        <w:rPr>
          <w:rFonts w:ascii="Arial" w:hAnsi="Arial" w:cs="Arial"/>
          <w:b/>
          <w:color w:val="0000FF"/>
          <w:sz w:val="24"/>
        </w:rPr>
        <w:t>R3-211127</w:t>
      </w:r>
      <w:r>
        <w:rPr>
          <w:rFonts w:ascii="Arial" w:hAnsi="Arial" w:cs="Arial"/>
          <w:b/>
          <w:color w:val="0000FF"/>
          <w:sz w:val="24"/>
        </w:rPr>
        <w:tab/>
      </w:r>
      <w:r>
        <w:rPr>
          <w:rFonts w:ascii="Arial" w:hAnsi="Arial" w:cs="Arial"/>
          <w:b/>
          <w:sz w:val="24"/>
        </w:rPr>
        <w:t>CB: # 110_EthernetCompressionSync - Summary of email discussion</w:t>
      </w:r>
    </w:p>
    <w:p w14:paraId="6AE7C4F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378D2DB" w14:textId="77777777" w:rsidR="00624E73" w:rsidRDefault="00624E73" w:rsidP="00624E73">
      <w:pPr>
        <w:rPr>
          <w:rFonts w:ascii="Arial" w:hAnsi="Arial" w:cs="Arial"/>
          <w:b/>
        </w:rPr>
      </w:pPr>
      <w:r>
        <w:rPr>
          <w:rFonts w:ascii="Arial" w:hAnsi="Arial" w:cs="Arial"/>
          <w:b/>
        </w:rPr>
        <w:t xml:space="preserve">Abstract: </w:t>
      </w:r>
    </w:p>
    <w:p w14:paraId="1A6F9916" w14:textId="77777777" w:rsidR="00624E73" w:rsidRDefault="00624E73" w:rsidP="00624E73">
      <w:r>
        <w:t>Summary of offline discussion</w:t>
      </w:r>
    </w:p>
    <w:p w14:paraId="1E819891" w14:textId="77777777" w:rsidR="00624E73" w:rsidRDefault="00624E73" w:rsidP="00624E73">
      <w:pPr>
        <w:rPr>
          <w:rFonts w:ascii="Arial" w:hAnsi="Arial" w:cs="Arial"/>
          <w:b/>
        </w:rPr>
      </w:pPr>
      <w:r>
        <w:rPr>
          <w:rFonts w:ascii="Arial" w:hAnsi="Arial" w:cs="Arial"/>
          <w:b/>
        </w:rPr>
        <w:t xml:space="preserve">Discussion: </w:t>
      </w:r>
    </w:p>
    <w:p w14:paraId="1E95B8AD" w14:textId="77777777" w:rsidR="00624E73" w:rsidRDefault="00624E73" w:rsidP="00624E73">
      <w:r>
        <w:lastRenderedPageBreak/>
        <w:t>Chair: CU-UP is not in RAN2 scope; are we sure we want to mention it to them? Shouldn’t we simply mention the gNB?</w:t>
      </w:r>
    </w:p>
    <w:p w14:paraId="5A32826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31411" w14:textId="39BFB8EC" w:rsidR="00624E73" w:rsidRDefault="00624E73" w:rsidP="00624E73">
      <w:pPr>
        <w:rPr>
          <w:rFonts w:ascii="Arial" w:hAnsi="Arial" w:cs="Arial"/>
          <w:b/>
          <w:sz w:val="24"/>
        </w:rPr>
      </w:pPr>
      <w:r>
        <w:rPr>
          <w:rFonts w:ascii="Arial" w:hAnsi="Arial" w:cs="Arial"/>
          <w:b/>
          <w:color w:val="0000FF"/>
          <w:sz w:val="24"/>
        </w:rPr>
        <w:t>R3-210452</w:t>
      </w:r>
      <w:r>
        <w:rPr>
          <w:rFonts w:ascii="Arial" w:hAnsi="Arial" w:cs="Arial"/>
          <w:b/>
          <w:color w:val="0000FF"/>
          <w:sz w:val="24"/>
        </w:rPr>
        <w:tab/>
      </w:r>
      <w:r>
        <w:rPr>
          <w:rFonts w:ascii="Arial" w:hAnsi="Arial" w:cs="Arial"/>
          <w:b/>
          <w:sz w:val="24"/>
        </w:rPr>
        <w:t>Correction of NPN related Cell Information</w:t>
      </w:r>
    </w:p>
    <w:p w14:paraId="2BE78D5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CR-0548  Cat: F (Rel-16)</w:t>
      </w:r>
      <w:r>
        <w:rPr>
          <w:i/>
        </w:rPr>
        <w:br/>
      </w:r>
      <w:r>
        <w:rPr>
          <w:i/>
        </w:rPr>
        <w:br/>
      </w:r>
      <w:r>
        <w:rPr>
          <w:i/>
        </w:rPr>
        <w:tab/>
      </w:r>
      <w:r>
        <w:rPr>
          <w:i/>
        </w:rPr>
        <w:tab/>
      </w:r>
      <w:r>
        <w:rPr>
          <w:i/>
        </w:rPr>
        <w:tab/>
      </w:r>
      <w:r>
        <w:rPr>
          <w:i/>
        </w:rPr>
        <w:tab/>
      </w:r>
      <w:r>
        <w:rPr>
          <w:i/>
        </w:rPr>
        <w:tab/>
        <w:t>Source: Huawei, China Telecom</w:t>
      </w:r>
    </w:p>
    <w:p w14:paraId="70901FDA" w14:textId="77777777" w:rsidR="00624E73" w:rsidRDefault="00624E73" w:rsidP="00624E73">
      <w:pPr>
        <w:rPr>
          <w:rFonts w:ascii="Arial" w:hAnsi="Arial" w:cs="Arial"/>
          <w:b/>
        </w:rPr>
      </w:pPr>
      <w:r>
        <w:rPr>
          <w:rFonts w:ascii="Arial" w:hAnsi="Arial" w:cs="Arial"/>
          <w:b/>
        </w:rPr>
        <w:t xml:space="preserve">Discussion: </w:t>
      </w:r>
    </w:p>
    <w:p w14:paraId="2BAA8A98" w14:textId="77777777" w:rsidR="00624E73" w:rsidRDefault="00624E73" w:rsidP="00624E73">
      <w:r>
        <w:t>- NPN identifies -&gt; NPN identities</w:t>
      </w:r>
    </w:p>
    <w:p w14:paraId="67C30737" w14:textId="77777777" w:rsidR="00624E73" w:rsidRDefault="00624E73" w:rsidP="00624E73">
      <w:r>
        <w:t>- assocated -&gt; associated</w:t>
      </w:r>
    </w:p>
    <w:p w14:paraId="632E891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R3-211129</w:t>
      </w:r>
      <w:r>
        <w:rPr>
          <w:color w:val="993300"/>
          <w:u w:val="single"/>
        </w:rPr>
        <w:t>.</w:t>
      </w:r>
    </w:p>
    <w:p w14:paraId="0B25F6A0" w14:textId="6DFB61EC" w:rsidR="00624E73" w:rsidRDefault="00624E73" w:rsidP="00624E73">
      <w:pPr>
        <w:rPr>
          <w:rFonts w:ascii="Arial" w:hAnsi="Arial" w:cs="Arial"/>
          <w:b/>
          <w:sz w:val="24"/>
        </w:rPr>
      </w:pPr>
      <w:r>
        <w:rPr>
          <w:rFonts w:ascii="Arial" w:hAnsi="Arial" w:cs="Arial"/>
          <w:b/>
          <w:color w:val="0000FF"/>
          <w:sz w:val="24"/>
        </w:rPr>
        <w:t>R3-211129</w:t>
      </w:r>
      <w:r>
        <w:rPr>
          <w:rFonts w:ascii="Arial" w:hAnsi="Arial" w:cs="Arial"/>
          <w:b/>
          <w:color w:val="0000FF"/>
          <w:sz w:val="24"/>
        </w:rPr>
        <w:tab/>
      </w:r>
      <w:r>
        <w:rPr>
          <w:rFonts w:ascii="Arial" w:hAnsi="Arial" w:cs="Arial"/>
          <w:b/>
          <w:sz w:val="24"/>
        </w:rPr>
        <w:t>Correction of NPN related Cell Information</w:t>
      </w:r>
    </w:p>
    <w:p w14:paraId="41CE57B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CR-0548  rev 1 Cat: F (Rel-16)</w:t>
      </w:r>
      <w:r>
        <w:rPr>
          <w:i/>
        </w:rPr>
        <w:br/>
      </w:r>
      <w:r>
        <w:rPr>
          <w:i/>
        </w:rPr>
        <w:br/>
      </w:r>
      <w:r>
        <w:rPr>
          <w:i/>
        </w:rPr>
        <w:tab/>
      </w:r>
      <w:r>
        <w:rPr>
          <w:i/>
        </w:rPr>
        <w:tab/>
      </w:r>
      <w:r>
        <w:rPr>
          <w:i/>
        </w:rPr>
        <w:tab/>
      </w:r>
      <w:r>
        <w:rPr>
          <w:i/>
        </w:rPr>
        <w:tab/>
      </w:r>
      <w:r>
        <w:rPr>
          <w:i/>
        </w:rPr>
        <w:tab/>
        <w:t>Source: Huawei, China Telecom</w:t>
      </w:r>
    </w:p>
    <w:p w14:paraId="5787FB94" w14:textId="77777777" w:rsidR="00624E73" w:rsidRDefault="00624E73" w:rsidP="00624E73">
      <w:pPr>
        <w:rPr>
          <w:color w:val="808080"/>
        </w:rPr>
      </w:pPr>
      <w:r>
        <w:rPr>
          <w:color w:val="808080"/>
        </w:rPr>
        <w:t>(Replaces R3-210452)</w:t>
      </w:r>
    </w:p>
    <w:p w14:paraId="7833191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87AF1" w14:textId="2F2D5ED9" w:rsidR="00624E73" w:rsidRDefault="00624E73" w:rsidP="00624E73">
      <w:pPr>
        <w:rPr>
          <w:rFonts w:ascii="Arial" w:hAnsi="Arial" w:cs="Arial"/>
          <w:b/>
          <w:sz w:val="24"/>
        </w:rPr>
      </w:pPr>
      <w:r>
        <w:rPr>
          <w:rFonts w:ascii="Arial" w:hAnsi="Arial" w:cs="Arial"/>
          <w:b/>
          <w:color w:val="0000FF"/>
          <w:sz w:val="24"/>
        </w:rPr>
        <w:t>R3-210453</w:t>
      </w:r>
      <w:r>
        <w:rPr>
          <w:rFonts w:ascii="Arial" w:hAnsi="Arial" w:cs="Arial"/>
          <w:b/>
          <w:color w:val="0000FF"/>
          <w:sz w:val="24"/>
        </w:rPr>
        <w:tab/>
      </w:r>
      <w:r>
        <w:rPr>
          <w:rFonts w:ascii="Arial" w:hAnsi="Arial" w:cs="Arial"/>
          <w:b/>
          <w:sz w:val="24"/>
        </w:rPr>
        <w:t>Correction of NPN related Cell Information</w:t>
      </w:r>
    </w:p>
    <w:p w14:paraId="44A89D0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CR-0720  Cat: F (Rel-16)</w:t>
      </w:r>
      <w:r>
        <w:rPr>
          <w:i/>
        </w:rPr>
        <w:br/>
      </w:r>
      <w:r>
        <w:rPr>
          <w:i/>
        </w:rPr>
        <w:br/>
      </w:r>
      <w:r>
        <w:rPr>
          <w:i/>
        </w:rPr>
        <w:tab/>
      </w:r>
      <w:r>
        <w:rPr>
          <w:i/>
        </w:rPr>
        <w:tab/>
      </w:r>
      <w:r>
        <w:rPr>
          <w:i/>
        </w:rPr>
        <w:tab/>
      </w:r>
      <w:r>
        <w:rPr>
          <w:i/>
        </w:rPr>
        <w:tab/>
      </w:r>
      <w:r>
        <w:rPr>
          <w:i/>
        </w:rPr>
        <w:tab/>
        <w:t>Source: Huawei, China Telecom</w:t>
      </w:r>
    </w:p>
    <w:p w14:paraId="5BA842D0" w14:textId="77777777" w:rsidR="00624E73" w:rsidRDefault="00624E73" w:rsidP="00624E73">
      <w:pPr>
        <w:rPr>
          <w:rFonts w:ascii="Arial" w:hAnsi="Arial" w:cs="Arial"/>
          <w:b/>
        </w:rPr>
      </w:pPr>
      <w:r>
        <w:rPr>
          <w:rFonts w:ascii="Arial" w:hAnsi="Arial" w:cs="Arial"/>
          <w:b/>
        </w:rPr>
        <w:t xml:space="preserve">Discussion: </w:t>
      </w:r>
    </w:p>
    <w:p w14:paraId="751A7122" w14:textId="77777777" w:rsidR="00624E73" w:rsidRDefault="00624E73" w:rsidP="00624E73">
      <w:r>
        <w:t>- NPN identifies -&gt; NPN identities</w:t>
      </w:r>
    </w:p>
    <w:p w14:paraId="64862093" w14:textId="77777777" w:rsidR="00624E73" w:rsidRDefault="00624E73" w:rsidP="00624E73">
      <w:r>
        <w:t>- assocated -&gt; associated</w:t>
      </w:r>
    </w:p>
    <w:p w14:paraId="7ACE6E63" w14:textId="77777777" w:rsidR="00624E73" w:rsidRDefault="00624E73" w:rsidP="00624E73">
      <w:r>
        <w:t>What is the CR category? It reads B on the cover page but the Tdoc is reserved for category F.</w:t>
      </w:r>
    </w:p>
    <w:p w14:paraId="517A52F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R3-211130</w:t>
      </w:r>
      <w:r>
        <w:rPr>
          <w:color w:val="993300"/>
          <w:u w:val="single"/>
        </w:rPr>
        <w:t>.</w:t>
      </w:r>
    </w:p>
    <w:p w14:paraId="7A9C832B" w14:textId="491B6284" w:rsidR="00624E73" w:rsidRDefault="00624E73" w:rsidP="00624E73">
      <w:pPr>
        <w:rPr>
          <w:rFonts w:ascii="Arial" w:hAnsi="Arial" w:cs="Arial"/>
          <w:b/>
          <w:sz w:val="24"/>
        </w:rPr>
      </w:pPr>
      <w:r>
        <w:rPr>
          <w:rFonts w:ascii="Arial" w:hAnsi="Arial" w:cs="Arial"/>
          <w:b/>
          <w:color w:val="0000FF"/>
          <w:sz w:val="24"/>
        </w:rPr>
        <w:t>R3-211130</w:t>
      </w:r>
      <w:r>
        <w:rPr>
          <w:rFonts w:ascii="Arial" w:hAnsi="Arial" w:cs="Arial"/>
          <w:b/>
          <w:color w:val="0000FF"/>
          <w:sz w:val="24"/>
        </w:rPr>
        <w:tab/>
      </w:r>
      <w:r>
        <w:rPr>
          <w:rFonts w:ascii="Arial" w:hAnsi="Arial" w:cs="Arial"/>
          <w:b/>
          <w:sz w:val="24"/>
        </w:rPr>
        <w:t>Correction of NPN related Cell Information</w:t>
      </w:r>
    </w:p>
    <w:p w14:paraId="24FD9B7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CR-0720  rev 1 Cat: F (Rel-16)</w:t>
      </w:r>
      <w:r>
        <w:rPr>
          <w:i/>
        </w:rPr>
        <w:br/>
      </w:r>
      <w:r>
        <w:rPr>
          <w:i/>
        </w:rPr>
        <w:br/>
      </w:r>
      <w:r>
        <w:rPr>
          <w:i/>
        </w:rPr>
        <w:tab/>
      </w:r>
      <w:r>
        <w:rPr>
          <w:i/>
        </w:rPr>
        <w:tab/>
      </w:r>
      <w:r>
        <w:rPr>
          <w:i/>
        </w:rPr>
        <w:tab/>
      </w:r>
      <w:r>
        <w:rPr>
          <w:i/>
        </w:rPr>
        <w:tab/>
      </w:r>
      <w:r>
        <w:rPr>
          <w:i/>
        </w:rPr>
        <w:tab/>
        <w:t>Source: Huawei, China Telecom</w:t>
      </w:r>
    </w:p>
    <w:p w14:paraId="16C73D0A" w14:textId="77777777" w:rsidR="00624E73" w:rsidRDefault="00624E73" w:rsidP="00624E73">
      <w:pPr>
        <w:rPr>
          <w:color w:val="808080"/>
        </w:rPr>
      </w:pPr>
      <w:r>
        <w:rPr>
          <w:color w:val="808080"/>
        </w:rPr>
        <w:t>(Replaces R3-210453)</w:t>
      </w:r>
    </w:p>
    <w:p w14:paraId="2FA6F29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F4E60" w14:textId="77FEE097" w:rsidR="00624E73" w:rsidRDefault="00624E73" w:rsidP="00624E73">
      <w:pPr>
        <w:rPr>
          <w:rFonts w:ascii="Arial" w:hAnsi="Arial" w:cs="Arial"/>
          <w:b/>
          <w:sz w:val="24"/>
        </w:rPr>
      </w:pPr>
      <w:r>
        <w:rPr>
          <w:rFonts w:ascii="Arial" w:hAnsi="Arial" w:cs="Arial"/>
          <w:b/>
          <w:color w:val="0000FF"/>
          <w:sz w:val="24"/>
        </w:rPr>
        <w:t>R3-210454</w:t>
      </w:r>
      <w:r>
        <w:rPr>
          <w:rFonts w:ascii="Arial" w:hAnsi="Arial" w:cs="Arial"/>
          <w:b/>
          <w:color w:val="0000FF"/>
          <w:sz w:val="24"/>
        </w:rPr>
        <w:tab/>
      </w:r>
      <w:r>
        <w:rPr>
          <w:rFonts w:ascii="Arial" w:hAnsi="Arial" w:cs="Arial"/>
          <w:b/>
          <w:sz w:val="24"/>
        </w:rPr>
        <w:t>Support of shared-DU and dedicated logical-CU for NPN</w:t>
      </w:r>
    </w:p>
    <w:p w14:paraId="120F2DA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CR-0652  rev 2 Cat: F (Rel-16)</w:t>
      </w:r>
      <w:r>
        <w:rPr>
          <w:i/>
        </w:rPr>
        <w:br/>
      </w:r>
      <w:r>
        <w:rPr>
          <w:i/>
        </w:rPr>
        <w:br/>
      </w:r>
      <w:r>
        <w:rPr>
          <w:i/>
        </w:rPr>
        <w:tab/>
      </w:r>
      <w:r>
        <w:rPr>
          <w:i/>
        </w:rPr>
        <w:tab/>
      </w:r>
      <w:r>
        <w:rPr>
          <w:i/>
        </w:rPr>
        <w:tab/>
      </w:r>
      <w:r>
        <w:rPr>
          <w:i/>
        </w:rPr>
        <w:tab/>
      </w:r>
      <w:r>
        <w:rPr>
          <w:i/>
        </w:rPr>
        <w:tab/>
        <w:t>Source: Huawei, China Telecom</w:t>
      </w:r>
    </w:p>
    <w:p w14:paraId="08D94959" w14:textId="77777777" w:rsidR="00624E73" w:rsidRDefault="00624E73" w:rsidP="00624E73">
      <w:pPr>
        <w:rPr>
          <w:color w:val="808080"/>
        </w:rPr>
      </w:pPr>
      <w:r>
        <w:rPr>
          <w:color w:val="808080"/>
        </w:rPr>
        <w:lastRenderedPageBreak/>
        <w:t>(Replaces R3-206632)</w:t>
      </w:r>
    </w:p>
    <w:p w14:paraId="240C3D2B" w14:textId="77777777" w:rsidR="00624E73" w:rsidRDefault="00624E73" w:rsidP="00624E73">
      <w:pPr>
        <w:rPr>
          <w:rFonts w:ascii="Arial" w:hAnsi="Arial" w:cs="Arial"/>
          <w:b/>
        </w:rPr>
      </w:pPr>
      <w:r>
        <w:rPr>
          <w:rFonts w:ascii="Arial" w:hAnsi="Arial" w:cs="Arial"/>
          <w:b/>
        </w:rPr>
        <w:t xml:space="preserve">Discussion: </w:t>
      </w:r>
    </w:p>
    <w:p w14:paraId="252A4419" w14:textId="77777777" w:rsidR="00624E73" w:rsidRDefault="00624E73" w:rsidP="00624E73">
      <w:r>
        <w:t>3GU: NG_RAN_PRN-Core, CR Cover Page: NG_RAN_PRN</w:t>
      </w:r>
    </w:p>
    <w:p w14:paraId="26602D8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AEA6F" w14:textId="641B347C" w:rsidR="00624E73" w:rsidRDefault="00624E73" w:rsidP="00624E73">
      <w:pPr>
        <w:rPr>
          <w:rFonts w:ascii="Arial" w:hAnsi="Arial" w:cs="Arial"/>
          <w:b/>
          <w:sz w:val="24"/>
        </w:rPr>
      </w:pPr>
      <w:r>
        <w:rPr>
          <w:rFonts w:ascii="Arial" w:hAnsi="Arial" w:cs="Arial"/>
          <w:b/>
          <w:color w:val="0000FF"/>
          <w:sz w:val="24"/>
        </w:rPr>
        <w:t>R3-210455</w:t>
      </w:r>
      <w:r>
        <w:rPr>
          <w:rFonts w:ascii="Arial" w:hAnsi="Arial" w:cs="Arial"/>
          <w:b/>
          <w:color w:val="0000FF"/>
          <w:sz w:val="24"/>
        </w:rPr>
        <w:tab/>
      </w:r>
      <w:r>
        <w:rPr>
          <w:rFonts w:ascii="Arial" w:hAnsi="Arial" w:cs="Arial"/>
          <w:b/>
          <w:sz w:val="24"/>
        </w:rPr>
        <w:t>Correction of Allocated C-RNTI for 2-step RACH</w:t>
      </w:r>
    </w:p>
    <w:p w14:paraId="0331A24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CR-0504  rev 1 Cat: F (Rel-16)</w:t>
      </w:r>
      <w:r>
        <w:rPr>
          <w:i/>
        </w:rPr>
        <w:br/>
      </w:r>
      <w:r>
        <w:rPr>
          <w:i/>
        </w:rPr>
        <w:br/>
      </w:r>
      <w:r>
        <w:rPr>
          <w:i/>
        </w:rPr>
        <w:tab/>
      </w:r>
      <w:r>
        <w:rPr>
          <w:i/>
        </w:rPr>
        <w:tab/>
      </w:r>
      <w:r>
        <w:rPr>
          <w:i/>
        </w:rPr>
        <w:tab/>
      </w:r>
      <w:r>
        <w:rPr>
          <w:i/>
        </w:rPr>
        <w:tab/>
      </w:r>
      <w:r>
        <w:rPr>
          <w:i/>
        </w:rPr>
        <w:tab/>
        <w:t>Source: Huawei, CMCC</w:t>
      </w:r>
    </w:p>
    <w:p w14:paraId="60D3CE16" w14:textId="77777777" w:rsidR="00624E73" w:rsidRDefault="00624E73" w:rsidP="00624E73">
      <w:pPr>
        <w:rPr>
          <w:color w:val="808080"/>
        </w:rPr>
      </w:pPr>
      <w:r>
        <w:rPr>
          <w:color w:val="808080"/>
        </w:rPr>
        <w:t>(Replaces R3-206638)</w:t>
      </w:r>
    </w:p>
    <w:p w14:paraId="4451F85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95E34" w14:textId="738ED2B9" w:rsidR="00624E73" w:rsidRDefault="00624E73" w:rsidP="00624E73">
      <w:pPr>
        <w:rPr>
          <w:rFonts w:ascii="Arial" w:hAnsi="Arial" w:cs="Arial"/>
          <w:b/>
          <w:sz w:val="24"/>
        </w:rPr>
      </w:pPr>
      <w:r>
        <w:rPr>
          <w:rFonts w:ascii="Arial" w:hAnsi="Arial" w:cs="Arial"/>
          <w:b/>
          <w:color w:val="0000FF"/>
          <w:sz w:val="24"/>
        </w:rPr>
        <w:t>R3-210456</w:t>
      </w:r>
      <w:r>
        <w:rPr>
          <w:rFonts w:ascii="Arial" w:hAnsi="Arial" w:cs="Arial"/>
          <w:b/>
          <w:color w:val="0000FF"/>
          <w:sz w:val="24"/>
        </w:rPr>
        <w:tab/>
      </w:r>
      <w:r>
        <w:rPr>
          <w:rFonts w:ascii="Arial" w:hAnsi="Arial" w:cs="Arial"/>
          <w:b/>
          <w:sz w:val="24"/>
        </w:rPr>
        <w:t>Discussion on the size limitation of DTLS over SCTP</w:t>
      </w:r>
    </w:p>
    <w:p w14:paraId="11BF942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Telecom</w:t>
      </w:r>
    </w:p>
    <w:p w14:paraId="230A4ACA" w14:textId="77777777" w:rsidR="00624E73" w:rsidRDefault="00624E73" w:rsidP="00624E73">
      <w:pPr>
        <w:rPr>
          <w:color w:val="808080"/>
        </w:rPr>
      </w:pPr>
      <w:r>
        <w:rPr>
          <w:color w:val="808080"/>
        </w:rPr>
        <w:t>(Replaces R3-206637)</w:t>
      </w:r>
    </w:p>
    <w:p w14:paraId="3D5E67E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701D6" w14:textId="6E6EEA5F" w:rsidR="00624E73" w:rsidRDefault="00624E73" w:rsidP="00624E73">
      <w:pPr>
        <w:rPr>
          <w:rFonts w:ascii="Arial" w:hAnsi="Arial" w:cs="Arial"/>
          <w:b/>
          <w:sz w:val="24"/>
        </w:rPr>
      </w:pPr>
      <w:r>
        <w:rPr>
          <w:rFonts w:ascii="Arial" w:hAnsi="Arial" w:cs="Arial"/>
          <w:b/>
          <w:color w:val="0000FF"/>
          <w:sz w:val="24"/>
        </w:rPr>
        <w:t>R3-210457</w:t>
      </w:r>
      <w:r>
        <w:rPr>
          <w:rFonts w:ascii="Arial" w:hAnsi="Arial" w:cs="Arial"/>
          <w:b/>
          <w:color w:val="0000FF"/>
          <w:sz w:val="24"/>
        </w:rPr>
        <w:tab/>
      </w:r>
      <w:r>
        <w:rPr>
          <w:rFonts w:ascii="Arial" w:hAnsi="Arial" w:cs="Arial"/>
          <w:b/>
          <w:sz w:val="24"/>
        </w:rPr>
        <w:t>Discussion on the size limitation of DTLS over SCTP</w:t>
      </w:r>
    </w:p>
    <w:p w14:paraId="3854F56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CR-0549  Cat: F (Rel-16)</w:t>
      </w:r>
      <w:r>
        <w:rPr>
          <w:i/>
        </w:rPr>
        <w:br/>
      </w:r>
      <w:r>
        <w:rPr>
          <w:i/>
        </w:rPr>
        <w:br/>
      </w:r>
      <w:r>
        <w:rPr>
          <w:i/>
        </w:rPr>
        <w:tab/>
      </w:r>
      <w:r>
        <w:rPr>
          <w:i/>
        </w:rPr>
        <w:tab/>
      </w:r>
      <w:r>
        <w:rPr>
          <w:i/>
        </w:rPr>
        <w:tab/>
      </w:r>
      <w:r>
        <w:rPr>
          <w:i/>
        </w:rPr>
        <w:tab/>
      </w:r>
      <w:r>
        <w:rPr>
          <w:i/>
        </w:rPr>
        <w:tab/>
        <w:t>Source: Huawei, China Telecom</w:t>
      </w:r>
    </w:p>
    <w:p w14:paraId="3B42E8C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24336" w14:textId="49FEEFD7" w:rsidR="00624E73" w:rsidRDefault="00624E73" w:rsidP="00624E73">
      <w:pPr>
        <w:rPr>
          <w:rFonts w:ascii="Arial" w:hAnsi="Arial" w:cs="Arial"/>
          <w:b/>
          <w:sz w:val="24"/>
        </w:rPr>
      </w:pPr>
      <w:r>
        <w:rPr>
          <w:rFonts w:ascii="Arial" w:hAnsi="Arial" w:cs="Arial"/>
          <w:b/>
          <w:color w:val="0000FF"/>
          <w:sz w:val="24"/>
        </w:rPr>
        <w:t>R3-210378</w:t>
      </w:r>
      <w:r>
        <w:rPr>
          <w:rFonts w:ascii="Arial" w:hAnsi="Arial" w:cs="Arial"/>
          <w:b/>
          <w:color w:val="0000FF"/>
          <w:sz w:val="24"/>
        </w:rPr>
        <w:tab/>
      </w:r>
      <w:r>
        <w:rPr>
          <w:rFonts w:ascii="Arial" w:hAnsi="Arial" w:cs="Arial"/>
          <w:b/>
          <w:sz w:val="24"/>
        </w:rPr>
        <w:t>Handling PDCP Duplication</w:t>
      </w:r>
    </w:p>
    <w:p w14:paraId="7178DA3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Intel Corporation</w:t>
      </w:r>
    </w:p>
    <w:p w14:paraId="7E6A3554" w14:textId="77777777" w:rsidR="00624E73" w:rsidRDefault="00624E73" w:rsidP="00624E73">
      <w:pPr>
        <w:rPr>
          <w:color w:val="808080"/>
        </w:rPr>
      </w:pPr>
      <w:r>
        <w:rPr>
          <w:color w:val="808080"/>
        </w:rPr>
        <w:t>(Replaces R3-206613)</w:t>
      </w:r>
    </w:p>
    <w:p w14:paraId="43ED5D6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3E71E" w14:textId="1B7A3118" w:rsidR="00624E73" w:rsidRDefault="00624E73" w:rsidP="00624E73">
      <w:pPr>
        <w:rPr>
          <w:rFonts w:ascii="Arial" w:hAnsi="Arial" w:cs="Arial"/>
          <w:b/>
          <w:sz w:val="24"/>
        </w:rPr>
      </w:pPr>
      <w:r>
        <w:rPr>
          <w:rFonts w:ascii="Arial" w:hAnsi="Arial" w:cs="Arial"/>
          <w:b/>
          <w:color w:val="0000FF"/>
          <w:sz w:val="24"/>
        </w:rPr>
        <w:t>R3-210379</w:t>
      </w:r>
      <w:r>
        <w:rPr>
          <w:rFonts w:ascii="Arial" w:hAnsi="Arial" w:cs="Arial"/>
          <w:b/>
          <w:color w:val="0000FF"/>
          <w:sz w:val="24"/>
        </w:rPr>
        <w:tab/>
      </w:r>
      <w:r>
        <w:rPr>
          <w:rFonts w:ascii="Arial" w:hAnsi="Arial" w:cs="Arial"/>
          <w:b/>
          <w:sz w:val="24"/>
        </w:rPr>
        <w:t>Handling PDCP Duplication</w:t>
      </w:r>
    </w:p>
    <w:p w14:paraId="7F97628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CR-0502  rev 2 Cat: F (Rel-16)</w:t>
      </w:r>
      <w:r>
        <w:rPr>
          <w:i/>
        </w:rPr>
        <w:br/>
      </w:r>
      <w:r>
        <w:rPr>
          <w:i/>
        </w:rPr>
        <w:br/>
      </w:r>
      <w:r>
        <w:rPr>
          <w:i/>
        </w:rPr>
        <w:tab/>
      </w:r>
      <w:r>
        <w:rPr>
          <w:i/>
        </w:rPr>
        <w:tab/>
      </w:r>
      <w:r>
        <w:rPr>
          <w:i/>
        </w:rPr>
        <w:tab/>
      </w:r>
      <w:r>
        <w:rPr>
          <w:i/>
        </w:rPr>
        <w:tab/>
      </w:r>
      <w:r>
        <w:rPr>
          <w:i/>
        </w:rPr>
        <w:tab/>
        <w:t>Source: Ericsson, Intel Corporation</w:t>
      </w:r>
    </w:p>
    <w:p w14:paraId="7C1F478D" w14:textId="77777777" w:rsidR="00624E73" w:rsidRDefault="00624E73" w:rsidP="00624E73">
      <w:pPr>
        <w:rPr>
          <w:color w:val="808080"/>
        </w:rPr>
      </w:pPr>
      <w:r>
        <w:rPr>
          <w:color w:val="808080"/>
        </w:rPr>
        <w:t>(Replaces R3-206973)</w:t>
      </w:r>
    </w:p>
    <w:p w14:paraId="20A2E3D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A2AA7" w14:textId="7B69E1CD" w:rsidR="00624E73" w:rsidRDefault="00624E73" w:rsidP="00624E73">
      <w:pPr>
        <w:rPr>
          <w:rFonts w:ascii="Arial" w:hAnsi="Arial" w:cs="Arial"/>
          <w:b/>
          <w:sz w:val="24"/>
        </w:rPr>
      </w:pPr>
      <w:r>
        <w:rPr>
          <w:rFonts w:ascii="Arial" w:hAnsi="Arial" w:cs="Arial"/>
          <w:b/>
          <w:color w:val="0000FF"/>
          <w:sz w:val="24"/>
        </w:rPr>
        <w:t>R3-210380</w:t>
      </w:r>
      <w:r>
        <w:rPr>
          <w:rFonts w:ascii="Arial" w:hAnsi="Arial" w:cs="Arial"/>
          <w:b/>
          <w:color w:val="0000FF"/>
          <w:sz w:val="24"/>
        </w:rPr>
        <w:tab/>
      </w:r>
      <w:r>
        <w:rPr>
          <w:rFonts w:ascii="Arial" w:hAnsi="Arial" w:cs="Arial"/>
          <w:b/>
          <w:sz w:val="24"/>
        </w:rPr>
        <w:t>Handling PDCP Duplication</w:t>
      </w:r>
    </w:p>
    <w:p w14:paraId="7BD7E06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CR-0690  rev 2 Cat: F (Rel-16)</w:t>
      </w:r>
      <w:r>
        <w:rPr>
          <w:i/>
        </w:rPr>
        <w:br/>
      </w:r>
      <w:r>
        <w:rPr>
          <w:i/>
        </w:rPr>
        <w:br/>
      </w:r>
      <w:r>
        <w:rPr>
          <w:i/>
        </w:rPr>
        <w:tab/>
      </w:r>
      <w:r>
        <w:rPr>
          <w:i/>
        </w:rPr>
        <w:tab/>
      </w:r>
      <w:r>
        <w:rPr>
          <w:i/>
        </w:rPr>
        <w:tab/>
      </w:r>
      <w:r>
        <w:rPr>
          <w:i/>
        </w:rPr>
        <w:tab/>
      </w:r>
      <w:r>
        <w:rPr>
          <w:i/>
        </w:rPr>
        <w:tab/>
        <w:t>Source: Ericsson, Intel Corporation</w:t>
      </w:r>
    </w:p>
    <w:p w14:paraId="53851959" w14:textId="77777777" w:rsidR="00624E73" w:rsidRDefault="00624E73" w:rsidP="00624E73">
      <w:pPr>
        <w:rPr>
          <w:color w:val="808080"/>
        </w:rPr>
      </w:pPr>
      <w:r>
        <w:rPr>
          <w:color w:val="808080"/>
        </w:rPr>
        <w:t>(Replaces R3-206974)</w:t>
      </w:r>
    </w:p>
    <w:p w14:paraId="56270EED"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87A53" w14:textId="55BBBAF2" w:rsidR="00624E73" w:rsidRDefault="00624E73" w:rsidP="00624E73">
      <w:pPr>
        <w:rPr>
          <w:rFonts w:ascii="Arial" w:hAnsi="Arial" w:cs="Arial"/>
          <w:b/>
          <w:sz w:val="24"/>
        </w:rPr>
      </w:pPr>
      <w:r>
        <w:rPr>
          <w:rFonts w:ascii="Arial" w:hAnsi="Arial" w:cs="Arial"/>
          <w:b/>
          <w:color w:val="0000FF"/>
          <w:sz w:val="24"/>
        </w:rPr>
        <w:t>R3-210936</w:t>
      </w:r>
      <w:r>
        <w:rPr>
          <w:rFonts w:ascii="Arial" w:hAnsi="Arial" w:cs="Arial"/>
          <w:b/>
          <w:color w:val="0000FF"/>
          <w:sz w:val="24"/>
        </w:rPr>
        <w:tab/>
      </w:r>
      <w:r>
        <w:rPr>
          <w:rFonts w:ascii="Arial" w:hAnsi="Arial" w:cs="Arial"/>
          <w:b/>
          <w:sz w:val="24"/>
        </w:rPr>
        <w:t>Correction for CHO early data forwarding in MN to eNB/gNB Change</w:t>
      </w:r>
    </w:p>
    <w:p w14:paraId="56E37EA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Samsung</w:t>
      </w:r>
    </w:p>
    <w:p w14:paraId="316A065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AE55" w14:textId="71A52C9B" w:rsidR="00624E73" w:rsidRDefault="00624E73" w:rsidP="00624E73">
      <w:pPr>
        <w:rPr>
          <w:rFonts w:ascii="Arial" w:hAnsi="Arial" w:cs="Arial"/>
          <w:b/>
          <w:sz w:val="24"/>
        </w:rPr>
      </w:pPr>
      <w:r>
        <w:rPr>
          <w:rFonts w:ascii="Arial" w:hAnsi="Arial" w:cs="Arial"/>
          <w:b/>
          <w:color w:val="0000FF"/>
          <w:sz w:val="24"/>
        </w:rPr>
        <w:t>R3-210937</w:t>
      </w:r>
      <w:r>
        <w:rPr>
          <w:rFonts w:ascii="Arial" w:hAnsi="Arial" w:cs="Arial"/>
          <w:b/>
          <w:color w:val="0000FF"/>
          <w:sz w:val="24"/>
        </w:rPr>
        <w:tab/>
      </w:r>
      <w:r>
        <w:rPr>
          <w:rFonts w:ascii="Arial" w:hAnsi="Arial" w:cs="Arial"/>
          <w:b/>
          <w:sz w:val="24"/>
        </w:rPr>
        <w:t>36.423 correction for CHO early data forwarding in MN to eNB Change scenario</w:t>
      </w:r>
    </w:p>
    <w:p w14:paraId="22BFA58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CR-1588  Cat: F (Rel-16)</w:t>
      </w:r>
      <w:r>
        <w:rPr>
          <w:i/>
        </w:rPr>
        <w:br/>
      </w:r>
      <w:r>
        <w:rPr>
          <w:i/>
        </w:rPr>
        <w:br/>
      </w:r>
      <w:r>
        <w:rPr>
          <w:i/>
        </w:rPr>
        <w:tab/>
      </w:r>
      <w:r>
        <w:rPr>
          <w:i/>
        </w:rPr>
        <w:tab/>
      </w:r>
      <w:r>
        <w:rPr>
          <w:i/>
        </w:rPr>
        <w:tab/>
      </w:r>
      <w:r>
        <w:rPr>
          <w:i/>
        </w:rPr>
        <w:tab/>
      </w:r>
      <w:r>
        <w:rPr>
          <w:i/>
        </w:rPr>
        <w:tab/>
        <w:t>Source: Intel Corporation, Samsung</w:t>
      </w:r>
    </w:p>
    <w:p w14:paraId="34E87B8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D3B61" w14:textId="680A5EFF" w:rsidR="00624E73" w:rsidRDefault="00624E73" w:rsidP="00624E73">
      <w:pPr>
        <w:rPr>
          <w:rFonts w:ascii="Arial" w:hAnsi="Arial" w:cs="Arial"/>
          <w:b/>
          <w:sz w:val="24"/>
        </w:rPr>
      </w:pPr>
      <w:r>
        <w:rPr>
          <w:rFonts w:ascii="Arial" w:hAnsi="Arial" w:cs="Arial"/>
          <w:b/>
          <w:color w:val="0000FF"/>
          <w:sz w:val="24"/>
        </w:rPr>
        <w:t>R3-210938</w:t>
      </w:r>
      <w:r>
        <w:rPr>
          <w:rFonts w:ascii="Arial" w:hAnsi="Arial" w:cs="Arial"/>
          <w:b/>
          <w:color w:val="0000FF"/>
          <w:sz w:val="24"/>
        </w:rPr>
        <w:tab/>
      </w:r>
      <w:r>
        <w:rPr>
          <w:rFonts w:ascii="Arial" w:hAnsi="Arial" w:cs="Arial"/>
          <w:b/>
          <w:sz w:val="24"/>
        </w:rPr>
        <w:t>38.423 correction for CHO early data forwarding in MN to ng-eNB/gNB Change scenario</w:t>
      </w:r>
    </w:p>
    <w:p w14:paraId="48022DF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CR-0577  Cat: F (Rel-16)</w:t>
      </w:r>
      <w:r>
        <w:rPr>
          <w:i/>
        </w:rPr>
        <w:br/>
      </w:r>
      <w:r>
        <w:rPr>
          <w:i/>
        </w:rPr>
        <w:br/>
      </w:r>
      <w:r>
        <w:rPr>
          <w:i/>
        </w:rPr>
        <w:tab/>
      </w:r>
      <w:r>
        <w:rPr>
          <w:i/>
        </w:rPr>
        <w:tab/>
      </w:r>
      <w:r>
        <w:rPr>
          <w:i/>
        </w:rPr>
        <w:tab/>
      </w:r>
      <w:r>
        <w:rPr>
          <w:i/>
        </w:rPr>
        <w:tab/>
      </w:r>
      <w:r>
        <w:rPr>
          <w:i/>
        </w:rPr>
        <w:tab/>
        <w:t>Source: Intel Corporation, Samsung</w:t>
      </w:r>
    </w:p>
    <w:p w14:paraId="6DDC15B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B3CB1" w14:textId="6EEC9CE9" w:rsidR="00624E73" w:rsidRDefault="00624E73" w:rsidP="00624E73">
      <w:pPr>
        <w:rPr>
          <w:rFonts w:ascii="Arial" w:hAnsi="Arial" w:cs="Arial"/>
          <w:b/>
          <w:sz w:val="24"/>
        </w:rPr>
      </w:pPr>
      <w:r>
        <w:rPr>
          <w:rFonts w:ascii="Arial" w:hAnsi="Arial" w:cs="Arial"/>
          <w:b/>
          <w:color w:val="0000FF"/>
          <w:sz w:val="24"/>
        </w:rPr>
        <w:t>R3-210939</w:t>
      </w:r>
      <w:r>
        <w:rPr>
          <w:rFonts w:ascii="Arial" w:hAnsi="Arial" w:cs="Arial"/>
          <w:b/>
          <w:color w:val="0000FF"/>
          <w:sz w:val="24"/>
        </w:rPr>
        <w:tab/>
      </w:r>
      <w:r>
        <w:rPr>
          <w:rFonts w:ascii="Arial" w:hAnsi="Arial" w:cs="Arial"/>
          <w:b/>
          <w:sz w:val="24"/>
        </w:rPr>
        <w:t>36.300 correction for CHO early data forwarding in MeNB to eNB Change scenario</w:t>
      </w:r>
    </w:p>
    <w:p w14:paraId="3FC52A4D"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v16.4.0</w:t>
      </w:r>
      <w:r>
        <w:rPr>
          <w:i/>
        </w:rPr>
        <w:br/>
      </w:r>
      <w:r>
        <w:rPr>
          <w:i/>
        </w:rPr>
        <w:tab/>
      </w:r>
      <w:r>
        <w:rPr>
          <w:i/>
        </w:rPr>
        <w:tab/>
      </w:r>
      <w:r>
        <w:rPr>
          <w:i/>
        </w:rPr>
        <w:tab/>
      </w:r>
      <w:r>
        <w:rPr>
          <w:i/>
        </w:rPr>
        <w:tab/>
      </w:r>
      <w:r>
        <w:rPr>
          <w:i/>
        </w:rPr>
        <w:tab/>
        <w:t>Source: Intel Corporation, Samsung</w:t>
      </w:r>
    </w:p>
    <w:p w14:paraId="1D306DF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C8C36" w14:textId="0B3CBDA1" w:rsidR="00624E73" w:rsidRDefault="00624E73" w:rsidP="00624E73">
      <w:pPr>
        <w:rPr>
          <w:rFonts w:ascii="Arial" w:hAnsi="Arial" w:cs="Arial"/>
          <w:b/>
          <w:sz w:val="24"/>
        </w:rPr>
      </w:pPr>
      <w:r>
        <w:rPr>
          <w:rFonts w:ascii="Arial" w:hAnsi="Arial" w:cs="Arial"/>
          <w:b/>
          <w:color w:val="0000FF"/>
          <w:sz w:val="24"/>
        </w:rPr>
        <w:t>R3-210940</w:t>
      </w:r>
      <w:r>
        <w:rPr>
          <w:rFonts w:ascii="Arial" w:hAnsi="Arial" w:cs="Arial"/>
          <w:b/>
          <w:color w:val="0000FF"/>
          <w:sz w:val="24"/>
        </w:rPr>
        <w:tab/>
      </w:r>
      <w:r>
        <w:rPr>
          <w:rFonts w:ascii="Arial" w:hAnsi="Arial" w:cs="Arial"/>
          <w:b/>
          <w:sz w:val="24"/>
        </w:rPr>
        <w:t>37.340 correction for CHO early data forwarding in MN to eNB/gNB Change scenario</w:t>
      </w:r>
    </w:p>
    <w:p w14:paraId="06C62192"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Intel Corporation, Samsung</w:t>
      </w:r>
    </w:p>
    <w:p w14:paraId="6ED294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36E21" w14:textId="4795709D" w:rsidR="00624E73" w:rsidRDefault="00624E73" w:rsidP="00624E73">
      <w:pPr>
        <w:rPr>
          <w:rFonts w:ascii="Arial" w:hAnsi="Arial" w:cs="Arial"/>
          <w:b/>
          <w:sz w:val="24"/>
        </w:rPr>
      </w:pPr>
      <w:r>
        <w:rPr>
          <w:rFonts w:ascii="Arial" w:hAnsi="Arial" w:cs="Arial"/>
          <w:b/>
          <w:color w:val="0000FF"/>
          <w:sz w:val="24"/>
        </w:rPr>
        <w:t>R3-210577</w:t>
      </w:r>
      <w:r>
        <w:rPr>
          <w:rFonts w:ascii="Arial" w:hAnsi="Arial" w:cs="Arial"/>
          <w:b/>
          <w:color w:val="0000FF"/>
          <w:sz w:val="24"/>
        </w:rPr>
        <w:tab/>
      </w:r>
      <w:r>
        <w:rPr>
          <w:rFonts w:ascii="Arial" w:hAnsi="Arial" w:cs="Arial"/>
          <w:b/>
          <w:sz w:val="24"/>
        </w:rPr>
        <w:t>NGAP cause value for UE context transfer_R15</w:t>
      </w:r>
    </w:p>
    <w:p w14:paraId="42B9239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CR-0457  rev 2 Cat: F (Rel-15)</w:t>
      </w:r>
      <w:r>
        <w:rPr>
          <w:i/>
        </w:rPr>
        <w:br/>
      </w:r>
      <w:r>
        <w:rPr>
          <w:i/>
        </w:rPr>
        <w:br/>
      </w:r>
      <w:r>
        <w:rPr>
          <w:i/>
        </w:rPr>
        <w:tab/>
      </w:r>
      <w:r>
        <w:rPr>
          <w:i/>
        </w:rPr>
        <w:tab/>
      </w:r>
      <w:r>
        <w:rPr>
          <w:i/>
        </w:rPr>
        <w:tab/>
      </w:r>
      <w:r>
        <w:rPr>
          <w:i/>
        </w:rPr>
        <w:tab/>
      </w:r>
      <w:r>
        <w:rPr>
          <w:i/>
        </w:rPr>
        <w:tab/>
        <w:t>Source: ZTE,China Telecom</w:t>
      </w:r>
    </w:p>
    <w:p w14:paraId="752A6ECB" w14:textId="77777777" w:rsidR="00624E73" w:rsidRDefault="00624E73" w:rsidP="00624E73">
      <w:pPr>
        <w:rPr>
          <w:color w:val="808080"/>
        </w:rPr>
      </w:pPr>
      <w:r>
        <w:rPr>
          <w:color w:val="808080"/>
        </w:rPr>
        <w:t>(Replaces R3-206705)</w:t>
      </w:r>
    </w:p>
    <w:p w14:paraId="4CBBF757" w14:textId="77777777" w:rsidR="00624E73" w:rsidRDefault="00624E73" w:rsidP="00624E73">
      <w:pPr>
        <w:rPr>
          <w:rFonts w:ascii="Arial" w:hAnsi="Arial" w:cs="Arial"/>
          <w:b/>
        </w:rPr>
      </w:pPr>
      <w:r>
        <w:rPr>
          <w:rFonts w:ascii="Arial" w:hAnsi="Arial" w:cs="Arial"/>
          <w:b/>
        </w:rPr>
        <w:t xml:space="preserve">Discussion: </w:t>
      </w:r>
    </w:p>
    <w:p w14:paraId="1A803D92" w14:textId="77777777" w:rsidR="00624E73" w:rsidRDefault="00624E73" w:rsidP="00624E73">
      <w:r>
        <w:t>Please remove "CR" in the "CR0457"</w:t>
      </w:r>
    </w:p>
    <w:p w14:paraId="5ABF33E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E251B" w14:textId="500FA547" w:rsidR="00624E73" w:rsidRDefault="00624E73" w:rsidP="00624E73">
      <w:pPr>
        <w:rPr>
          <w:rFonts w:ascii="Arial" w:hAnsi="Arial" w:cs="Arial"/>
          <w:b/>
          <w:sz w:val="24"/>
        </w:rPr>
      </w:pPr>
      <w:r>
        <w:rPr>
          <w:rFonts w:ascii="Arial" w:hAnsi="Arial" w:cs="Arial"/>
          <w:b/>
          <w:color w:val="0000FF"/>
          <w:sz w:val="24"/>
        </w:rPr>
        <w:t>R3-210578</w:t>
      </w:r>
      <w:r>
        <w:rPr>
          <w:rFonts w:ascii="Arial" w:hAnsi="Arial" w:cs="Arial"/>
          <w:b/>
          <w:color w:val="0000FF"/>
          <w:sz w:val="24"/>
        </w:rPr>
        <w:tab/>
      </w:r>
      <w:r>
        <w:rPr>
          <w:rFonts w:ascii="Arial" w:hAnsi="Arial" w:cs="Arial"/>
          <w:b/>
          <w:sz w:val="24"/>
        </w:rPr>
        <w:t>NGAP cause value for UE context transfer_R16</w:t>
      </w:r>
    </w:p>
    <w:p w14:paraId="5788B21E"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CR-0458  rev 2 Cat: A (Rel-16)</w:t>
      </w:r>
      <w:r>
        <w:rPr>
          <w:i/>
        </w:rPr>
        <w:br/>
      </w:r>
      <w:r>
        <w:rPr>
          <w:i/>
        </w:rPr>
        <w:br/>
      </w:r>
      <w:r>
        <w:rPr>
          <w:i/>
        </w:rPr>
        <w:tab/>
      </w:r>
      <w:r>
        <w:rPr>
          <w:i/>
        </w:rPr>
        <w:tab/>
      </w:r>
      <w:r>
        <w:rPr>
          <w:i/>
        </w:rPr>
        <w:tab/>
      </w:r>
      <w:r>
        <w:rPr>
          <w:i/>
        </w:rPr>
        <w:tab/>
      </w:r>
      <w:r>
        <w:rPr>
          <w:i/>
        </w:rPr>
        <w:tab/>
        <w:t>Source: ZTE,China Telecom</w:t>
      </w:r>
    </w:p>
    <w:p w14:paraId="783B1335" w14:textId="77777777" w:rsidR="00624E73" w:rsidRDefault="00624E73" w:rsidP="00624E73">
      <w:pPr>
        <w:rPr>
          <w:color w:val="808080"/>
        </w:rPr>
      </w:pPr>
      <w:r>
        <w:rPr>
          <w:color w:val="808080"/>
        </w:rPr>
        <w:t>(Replaces R3-206706)</w:t>
      </w:r>
    </w:p>
    <w:p w14:paraId="3C78E2CE" w14:textId="77777777" w:rsidR="00624E73" w:rsidRDefault="00624E73" w:rsidP="00624E73">
      <w:pPr>
        <w:rPr>
          <w:rFonts w:ascii="Arial" w:hAnsi="Arial" w:cs="Arial"/>
          <w:b/>
        </w:rPr>
      </w:pPr>
      <w:r>
        <w:rPr>
          <w:rFonts w:ascii="Arial" w:hAnsi="Arial" w:cs="Arial"/>
          <w:b/>
        </w:rPr>
        <w:t xml:space="preserve">Discussion: </w:t>
      </w:r>
    </w:p>
    <w:p w14:paraId="4EA62DD2" w14:textId="77777777" w:rsidR="00624E73" w:rsidRDefault="00624E73" w:rsidP="00624E73">
      <w:r>
        <w:t>Please remove "CR" in the "CR0458"</w:t>
      </w:r>
    </w:p>
    <w:p w14:paraId="134BA8AB" w14:textId="77777777" w:rsidR="00624E73" w:rsidRDefault="00624E73" w:rsidP="00624E73">
      <w:r>
        <w:t>What is the revision number? It reads revision number 1 on the cover page but the Tdoc is reserved for revision 2.</w:t>
      </w:r>
    </w:p>
    <w:p w14:paraId="2BD66D8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4868A" w14:textId="1B240759" w:rsidR="00624E73" w:rsidRDefault="00624E73" w:rsidP="00624E73">
      <w:pPr>
        <w:rPr>
          <w:rFonts w:ascii="Arial" w:hAnsi="Arial" w:cs="Arial"/>
          <w:b/>
          <w:sz w:val="24"/>
        </w:rPr>
      </w:pPr>
      <w:r>
        <w:rPr>
          <w:rFonts w:ascii="Arial" w:hAnsi="Arial" w:cs="Arial"/>
          <w:b/>
          <w:color w:val="0000FF"/>
          <w:sz w:val="24"/>
        </w:rPr>
        <w:t>R3-210579</w:t>
      </w:r>
      <w:r>
        <w:rPr>
          <w:rFonts w:ascii="Arial" w:hAnsi="Arial" w:cs="Arial"/>
          <w:b/>
          <w:color w:val="0000FF"/>
          <w:sz w:val="24"/>
        </w:rPr>
        <w:tab/>
      </w:r>
      <w:r>
        <w:rPr>
          <w:rFonts w:ascii="Arial" w:hAnsi="Arial" w:cs="Arial"/>
          <w:b/>
          <w:sz w:val="24"/>
        </w:rPr>
        <w:t>XnAP cause value for UE context transfer_R15</w:t>
      </w:r>
    </w:p>
    <w:p w14:paraId="7E518E5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v15.10.0</w:t>
      </w:r>
      <w:r>
        <w:rPr>
          <w:i/>
        </w:rPr>
        <w:tab/>
        <w:t xml:space="preserve">  CR-0448  rev 2 Cat: F (Rel-15)</w:t>
      </w:r>
      <w:r>
        <w:rPr>
          <w:i/>
        </w:rPr>
        <w:br/>
      </w:r>
      <w:r>
        <w:rPr>
          <w:i/>
        </w:rPr>
        <w:br/>
      </w:r>
      <w:r>
        <w:rPr>
          <w:i/>
        </w:rPr>
        <w:tab/>
      </w:r>
      <w:r>
        <w:rPr>
          <w:i/>
        </w:rPr>
        <w:tab/>
      </w:r>
      <w:r>
        <w:rPr>
          <w:i/>
        </w:rPr>
        <w:tab/>
      </w:r>
      <w:r>
        <w:rPr>
          <w:i/>
        </w:rPr>
        <w:tab/>
      </w:r>
      <w:r>
        <w:rPr>
          <w:i/>
        </w:rPr>
        <w:tab/>
        <w:t>Source: ZTE,China Telecom</w:t>
      </w:r>
    </w:p>
    <w:p w14:paraId="06738EED" w14:textId="77777777" w:rsidR="00624E73" w:rsidRDefault="00624E73" w:rsidP="00624E73">
      <w:pPr>
        <w:rPr>
          <w:color w:val="808080"/>
        </w:rPr>
      </w:pPr>
      <w:r>
        <w:rPr>
          <w:color w:val="808080"/>
        </w:rPr>
        <w:t>(Replaces R3-206707)</w:t>
      </w:r>
    </w:p>
    <w:p w14:paraId="763BF3C1" w14:textId="77777777" w:rsidR="00624E73" w:rsidRDefault="00624E73" w:rsidP="00624E73">
      <w:pPr>
        <w:rPr>
          <w:rFonts w:ascii="Arial" w:hAnsi="Arial" w:cs="Arial"/>
          <w:b/>
        </w:rPr>
      </w:pPr>
      <w:r>
        <w:rPr>
          <w:rFonts w:ascii="Arial" w:hAnsi="Arial" w:cs="Arial"/>
          <w:b/>
        </w:rPr>
        <w:t xml:space="preserve">Discussion: </w:t>
      </w:r>
    </w:p>
    <w:p w14:paraId="134B04D7" w14:textId="77777777" w:rsidR="00624E73" w:rsidRDefault="00624E73" w:rsidP="00624E73">
      <w:r>
        <w:t>Please remove "CR" in the "CR0448"</w:t>
      </w:r>
    </w:p>
    <w:p w14:paraId="7C0241D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B09B" w14:textId="1D024E37" w:rsidR="00624E73" w:rsidRDefault="00624E73" w:rsidP="00624E73">
      <w:pPr>
        <w:rPr>
          <w:rFonts w:ascii="Arial" w:hAnsi="Arial" w:cs="Arial"/>
          <w:b/>
          <w:sz w:val="24"/>
        </w:rPr>
      </w:pPr>
      <w:r>
        <w:rPr>
          <w:rFonts w:ascii="Arial" w:hAnsi="Arial" w:cs="Arial"/>
          <w:b/>
          <w:color w:val="0000FF"/>
          <w:sz w:val="24"/>
        </w:rPr>
        <w:t>R3-210580</w:t>
      </w:r>
      <w:r>
        <w:rPr>
          <w:rFonts w:ascii="Arial" w:hAnsi="Arial" w:cs="Arial"/>
          <w:b/>
          <w:color w:val="0000FF"/>
          <w:sz w:val="24"/>
        </w:rPr>
        <w:tab/>
      </w:r>
      <w:r>
        <w:rPr>
          <w:rFonts w:ascii="Arial" w:hAnsi="Arial" w:cs="Arial"/>
          <w:b/>
          <w:sz w:val="24"/>
        </w:rPr>
        <w:t>XnAP cause value for UE context transfer_R16</w:t>
      </w:r>
    </w:p>
    <w:p w14:paraId="7FD324D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CR-0449  rev 2 Cat: A (Rel-16)</w:t>
      </w:r>
      <w:r>
        <w:rPr>
          <w:i/>
        </w:rPr>
        <w:br/>
      </w:r>
      <w:r>
        <w:rPr>
          <w:i/>
        </w:rPr>
        <w:br/>
      </w:r>
      <w:r>
        <w:rPr>
          <w:i/>
        </w:rPr>
        <w:tab/>
      </w:r>
      <w:r>
        <w:rPr>
          <w:i/>
        </w:rPr>
        <w:tab/>
      </w:r>
      <w:r>
        <w:rPr>
          <w:i/>
        </w:rPr>
        <w:tab/>
      </w:r>
      <w:r>
        <w:rPr>
          <w:i/>
        </w:rPr>
        <w:tab/>
      </w:r>
      <w:r>
        <w:rPr>
          <w:i/>
        </w:rPr>
        <w:tab/>
        <w:t>Source: ZTE,China Telecom</w:t>
      </w:r>
    </w:p>
    <w:p w14:paraId="23F8A842" w14:textId="77777777" w:rsidR="00624E73" w:rsidRDefault="00624E73" w:rsidP="00624E73">
      <w:pPr>
        <w:rPr>
          <w:color w:val="808080"/>
        </w:rPr>
      </w:pPr>
      <w:r>
        <w:rPr>
          <w:color w:val="808080"/>
        </w:rPr>
        <w:t>(Replaces R3-206708)</w:t>
      </w:r>
    </w:p>
    <w:p w14:paraId="7A50F0A8" w14:textId="77777777" w:rsidR="00624E73" w:rsidRDefault="00624E73" w:rsidP="00624E73">
      <w:pPr>
        <w:rPr>
          <w:rFonts w:ascii="Arial" w:hAnsi="Arial" w:cs="Arial"/>
          <w:b/>
        </w:rPr>
      </w:pPr>
      <w:r>
        <w:rPr>
          <w:rFonts w:ascii="Arial" w:hAnsi="Arial" w:cs="Arial"/>
          <w:b/>
        </w:rPr>
        <w:t xml:space="preserve">Discussion: </w:t>
      </w:r>
    </w:p>
    <w:p w14:paraId="7F1664AE" w14:textId="77777777" w:rsidR="00624E73" w:rsidRDefault="00624E73" w:rsidP="00624E73">
      <w:r>
        <w:t>Please remove "CR" in the "CR0449"</w:t>
      </w:r>
    </w:p>
    <w:p w14:paraId="402D5B2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F4E92" w14:textId="38BB3005" w:rsidR="00624E73" w:rsidRDefault="00624E73" w:rsidP="00624E73">
      <w:pPr>
        <w:rPr>
          <w:rFonts w:ascii="Arial" w:hAnsi="Arial" w:cs="Arial"/>
          <w:b/>
          <w:sz w:val="24"/>
        </w:rPr>
      </w:pPr>
      <w:r>
        <w:rPr>
          <w:rFonts w:ascii="Arial" w:hAnsi="Arial" w:cs="Arial"/>
          <w:b/>
          <w:color w:val="0000FF"/>
          <w:sz w:val="24"/>
        </w:rPr>
        <w:t>R3-210581</w:t>
      </w:r>
      <w:r>
        <w:rPr>
          <w:rFonts w:ascii="Arial" w:hAnsi="Arial" w:cs="Arial"/>
          <w:b/>
          <w:color w:val="0000FF"/>
          <w:sz w:val="24"/>
        </w:rPr>
        <w:tab/>
      </w:r>
      <w:r>
        <w:rPr>
          <w:rFonts w:ascii="Arial" w:hAnsi="Arial" w:cs="Arial"/>
          <w:b/>
          <w:sz w:val="24"/>
        </w:rPr>
        <w:t>Correction on MDT location information on NGAP</w:t>
      </w:r>
    </w:p>
    <w:p w14:paraId="6FC2232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CR-0527  rev 1 Cat: F (Rel-16)</w:t>
      </w:r>
      <w:r>
        <w:rPr>
          <w:i/>
        </w:rPr>
        <w:br/>
      </w:r>
      <w:r>
        <w:rPr>
          <w:i/>
        </w:rPr>
        <w:br/>
      </w:r>
      <w:r>
        <w:rPr>
          <w:i/>
        </w:rPr>
        <w:tab/>
      </w:r>
      <w:r>
        <w:rPr>
          <w:i/>
        </w:rPr>
        <w:tab/>
      </w:r>
      <w:r>
        <w:rPr>
          <w:i/>
        </w:rPr>
        <w:tab/>
      </w:r>
      <w:r>
        <w:rPr>
          <w:i/>
        </w:rPr>
        <w:tab/>
      </w:r>
      <w:r>
        <w:rPr>
          <w:i/>
        </w:rPr>
        <w:tab/>
        <w:t>Source: ZTE,China Telecom</w:t>
      </w:r>
    </w:p>
    <w:p w14:paraId="5BFA68A0" w14:textId="77777777" w:rsidR="00624E73" w:rsidRDefault="00624E73" w:rsidP="00624E73">
      <w:pPr>
        <w:rPr>
          <w:color w:val="808080"/>
        </w:rPr>
      </w:pPr>
      <w:r>
        <w:rPr>
          <w:color w:val="808080"/>
        </w:rPr>
        <w:t>(Replaces R3-206709)</w:t>
      </w:r>
    </w:p>
    <w:p w14:paraId="1CA44BC7" w14:textId="77777777" w:rsidR="00624E73" w:rsidRDefault="00624E73" w:rsidP="00624E73">
      <w:pPr>
        <w:rPr>
          <w:rFonts w:ascii="Arial" w:hAnsi="Arial" w:cs="Arial"/>
          <w:b/>
        </w:rPr>
      </w:pPr>
      <w:r>
        <w:rPr>
          <w:rFonts w:ascii="Arial" w:hAnsi="Arial" w:cs="Arial"/>
          <w:b/>
        </w:rPr>
        <w:t xml:space="preserve">Discussion: </w:t>
      </w:r>
    </w:p>
    <w:p w14:paraId="075C63DF" w14:textId="77777777" w:rsidR="00624E73" w:rsidRDefault="00624E73" w:rsidP="00624E73">
      <w:r>
        <w:t>What is the impacted specification? It reads 38.473 on the cover page but the Tdoc is reserved for 38.413.</w:t>
      </w:r>
    </w:p>
    <w:p w14:paraId="2C2ED702" w14:textId="77777777" w:rsidR="00624E73" w:rsidRDefault="00624E73" w:rsidP="00624E73">
      <w:r>
        <w:t>What is the CR number? It reads 0693 on the cover page but the Tdoc is reserved for CR number 0527.</w:t>
      </w:r>
    </w:p>
    <w:p w14:paraId="3634BE2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E0850" w14:textId="778B9AD4" w:rsidR="00624E73" w:rsidRDefault="00624E73" w:rsidP="00624E73">
      <w:pPr>
        <w:rPr>
          <w:rFonts w:ascii="Arial" w:hAnsi="Arial" w:cs="Arial"/>
          <w:b/>
          <w:sz w:val="24"/>
        </w:rPr>
      </w:pPr>
      <w:r>
        <w:rPr>
          <w:rFonts w:ascii="Arial" w:hAnsi="Arial" w:cs="Arial"/>
          <w:b/>
          <w:color w:val="0000FF"/>
          <w:sz w:val="24"/>
        </w:rPr>
        <w:t>R3-210582</w:t>
      </w:r>
      <w:r>
        <w:rPr>
          <w:rFonts w:ascii="Arial" w:hAnsi="Arial" w:cs="Arial"/>
          <w:b/>
          <w:color w:val="0000FF"/>
          <w:sz w:val="24"/>
        </w:rPr>
        <w:tab/>
      </w:r>
      <w:r>
        <w:rPr>
          <w:rFonts w:ascii="Arial" w:hAnsi="Arial" w:cs="Arial"/>
          <w:b/>
          <w:sz w:val="24"/>
        </w:rPr>
        <w:t>Correction on MDT location information on F1AP</w:t>
      </w:r>
    </w:p>
    <w:p w14:paraId="3C324A3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CR-0693  rev 1 Cat: A (Rel-16)</w:t>
      </w:r>
      <w:r>
        <w:rPr>
          <w:i/>
        </w:rPr>
        <w:br/>
      </w:r>
      <w:r>
        <w:rPr>
          <w:i/>
        </w:rPr>
        <w:lastRenderedPageBreak/>
        <w:br/>
      </w:r>
      <w:r>
        <w:rPr>
          <w:i/>
        </w:rPr>
        <w:tab/>
      </w:r>
      <w:r>
        <w:rPr>
          <w:i/>
        </w:rPr>
        <w:tab/>
      </w:r>
      <w:r>
        <w:rPr>
          <w:i/>
        </w:rPr>
        <w:tab/>
      </w:r>
      <w:r>
        <w:rPr>
          <w:i/>
        </w:rPr>
        <w:tab/>
      </w:r>
      <w:r>
        <w:rPr>
          <w:i/>
        </w:rPr>
        <w:tab/>
        <w:t>Source: ZTE,China Telecom</w:t>
      </w:r>
    </w:p>
    <w:p w14:paraId="4D63CE20" w14:textId="77777777" w:rsidR="00624E73" w:rsidRDefault="00624E73" w:rsidP="00624E73">
      <w:pPr>
        <w:rPr>
          <w:color w:val="808080"/>
        </w:rPr>
      </w:pPr>
      <w:r>
        <w:rPr>
          <w:color w:val="808080"/>
        </w:rPr>
        <w:t>(Replaces R3-206710)</w:t>
      </w:r>
    </w:p>
    <w:p w14:paraId="31506EBC" w14:textId="77777777" w:rsidR="00624E73" w:rsidRDefault="00624E73" w:rsidP="00624E73">
      <w:pPr>
        <w:rPr>
          <w:rFonts w:ascii="Arial" w:hAnsi="Arial" w:cs="Arial"/>
          <w:b/>
        </w:rPr>
      </w:pPr>
      <w:r>
        <w:rPr>
          <w:rFonts w:ascii="Arial" w:hAnsi="Arial" w:cs="Arial"/>
          <w:b/>
        </w:rPr>
        <w:t xml:space="preserve">Discussion: </w:t>
      </w:r>
    </w:p>
    <w:p w14:paraId="390075FE" w14:textId="77777777" w:rsidR="00624E73" w:rsidRDefault="00624E73" w:rsidP="00624E73">
      <w:r>
        <w:t>What is the impacted specification? It reads 38.413 on the cover page but the Tdoc is reserved for 38.473.</w:t>
      </w:r>
    </w:p>
    <w:p w14:paraId="6F847822" w14:textId="77777777" w:rsidR="00624E73" w:rsidRDefault="00624E73" w:rsidP="00624E73">
      <w:r>
        <w:t>What is the CR number? It reads 0527 on the cover page but the Tdoc is reserved for CR number 0693.</w:t>
      </w:r>
    </w:p>
    <w:p w14:paraId="678158F3" w14:textId="77777777" w:rsidR="00624E73" w:rsidRDefault="00624E73" w:rsidP="00624E73">
      <w:r>
        <w:t>What is the CR category? It reads F on the cover page but the Tdoc is reserved for category A.</w:t>
      </w:r>
    </w:p>
    <w:p w14:paraId="0028370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FAA7B" w14:textId="1251B6C3" w:rsidR="00624E73" w:rsidRDefault="00624E73" w:rsidP="00624E73">
      <w:pPr>
        <w:rPr>
          <w:rFonts w:ascii="Arial" w:hAnsi="Arial" w:cs="Arial"/>
          <w:b/>
          <w:sz w:val="24"/>
        </w:rPr>
      </w:pPr>
      <w:r>
        <w:rPr>
          <w:rFonts w:ascii="Arial" w:hAnsi="Arial" w:cs="Arial"/>
          <w:b/>
          <w:color w:val="0000FF"/>
          <w:sz w:val="24"/>
        </w:rPr>
        <w:t>R3-210587</w:t>
      </w:r>
      <w:r>
        <w:rPr>
          <w:rFonts w:ascii="Arial" w:hAnsi="Arial" w:cs="Arial"/>
          <w:b/>
          <w:color w:val="0000FF"/>
          <w:sz w:val="24"/>
        </w:rPr>
        <w:tab/>
      </w:r>
      <w:r>
        <w:rPr>
          <w:rFonts w:ascii="Arial" w:hAnsi="Arial" w:cs="Arial"/>
          <w:b/>
          <w:sz w:val="24"/>
        </w:rPr>
        <w:t>Introducing Maximum Integrity Protected Data Rate after EPC to 5GC handover</w:t>
      </w:r>
    </w:p>
    <w:p w14:paraId="4796EB6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CR-0522  rev 1 Cat: F (Rel-15)</w:t>
      </w:r>
      <w:r>
        <w:rPr>
          <w:i/>
        </w:rPr>
        <w:br/>
      </w:r>
      <w:r>
        <w:rPr>
          <w:i/>
        </w:rPr>
        <w:br/>
      </w:r>
      <w:r>
        <w:rPr>
          <w:i/>
        </w:rPr>
        <w:tab/>
      </w:r>
      <w:r>
        <w:rPr>
          <w:i/>
        </w:rPr>
        <w:tab/>
      </w:r>
      <w:r>
        <w:rPr>
          <w:i/>
        </w:rPr>
        <w:tab/>
      </w:r>
      <w:r>
        <w:rPr>
          <w:i/>
        </w:rPr>
        <w:tab/>
      </w:r>
      <w:r>
        <w:rPr>
          <w:i/>
        </w:rPr>
        <w:tab/>
        <w:t>Source: Huawei, CMCC</w:t>
      </w:r>
    </w:p>
    <w:p w14:paraId="172E2AE4" w14:textId="77777777" w:rsidR="00624E73" w:rsidRDefault="00624E73" w:rsidP="00624E73">
      <w:pPr>
        <w:rPr>
          <w:color w:val="808080"/>
        </w:rPr>
      </w:pPr>
      <w:r>
        <w:rPr>
          <w:color w:val="808080"/>
        </w:rPr>
        <w:t>(Replaces R3-206639)</w:t>
      </w:r>
    </w:p>
    <w:p w14:paraId="6142E4B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D0059" w14:textId="1282A0E4" w:rsidR="00624E73" w:rsidRDefault="00624E73" w:rsidP="00624E73">
      <w:pPr>
        <w:rPr>
          <w:rFonts w:ascii="Arial" w:hAnsi="Arial" w:cs="Arial"/>
          <w:b/>
          <w:sz w:val="24"/>
        </w:rPr>
      </w:pPr>
      <w:r>
        <w:rPr>
          <w:rFonts w:ascii="Arial" w:hAnsi="Arial" w:cs="Arial"/>
          <w:b/>
          <w:color w:val="0000FF"/>
          <w:sz w:val="24"/>
        </w:rPr>
        <w:t>R3-210588</w:t>
      </w:r>
      <w:r>
        <w:rPr>
          <w:rFonts w:ascii="Arial" w:hAnsi="Arial" w:cs="Arial"/>
          <w:b/>
          <w:color w:val="0000FF"/>
          <w:sz w:val="24"/>
        </w:rPr>
        <w:tab/>
      </w:r>
      <w:r>
        <w:rPr>
          <w:rFonts w:ascii="Arial" w:hAnsi="Arial" w:cs="Arial"/>
          <w:b/>
          <w:sz w:val="24"/>
        </w:rPr>
        <w:t>Introducing Maximum Integrity Protected Data Rate after EPC to 5GC handover</w:t>
      </w:r>
    </w:p>
    <w:p w14:paraId="305A10E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CR-0523  rev 1 Cat: A (Rel-16)</w:t>
      </w:r>
      <w:r>
        <w:rPr>
          <w:i/>
        </w:rPr>
        <w:br/>
      </w:r>
      <w:r>
        <w:rPr>
          <w:i/>
        </w:rPr>
        <w:br/>
      </w:r>
      <w:r>
        <w:rPr>
          <w:i/>
        </w:rPr>
        <w:tab/>
      </w:r>
      <w:r>
        <w:rPr>
          <w:i/>
        </w:rPr>
        <w:tab/>
      </w:r>
      <w:r>
        <w:rPr>
          <w:i/>
        </w:rPr>
        <w:tab/>
      </w:r>
      <w:r>
        <w:rPr>
          <w:i/>
        </w:rPr>
        <w:tab/>
      </w:r>
      <w:r>
        <w:rPr>
          <w:i/>
        </w:rPr>
        <w:tab/>
        <w:t>Source: Huawei, CMCC</w:t>
      </w:r>
    </w:p>
    <w:p w14:paraId="5A9B92D1" w14:textId="77777777" w:rsidR="00624E73" w:rsidRDefault="00624E73" w:rsidP="00624E73">
      <w:pPr>
        <w:rPr>
          <w:color w:val="808080"/>
        </w:rPr>
      </w:pPr>
      <w:r>
        <w:rPr>
          <w:color w:val="808080"/>
        </w:rPr>
        <w:t>(Replaces R3-206640)</w:t>
      </w:r>
    </w:p>
    <w:p w14:paraId="0942C03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30E7D" w14:textId="3D93C1D8" w:rsidR="00624E73" w:rsidRDefault="00624E73" w:rsidP="00624E73">
      <w:pPr>
        <w:rPr>
          <w:rFonts w:ascii="Arial" w:hAnsi="Arial" w:cs="Arial"/>
          <w:b/>
          <w:sz w:val="24"/>
        </w:rPr>
      </w:pPr>
      <w:r>
        <w:rPr>
          <w:rFonts w:ascii="Arial" w:hAnsi="Arial" w:cs="Arial"/>
          <w:b/>
          <w:color w:val="0000FF"/>
          <w:sz w:val="24"/>
        </w:rPr>
        <w:t>R3-210591</w:t>
      </w:r>
      <w:r>
        <w:rPr>
          <w:rFonts w:ascii="Arial" w:hAnsi="Arial" w:cs="Arial"/>
          <w:b/>
          <w:color w:val="0000FF"/>
          <w:sz w:val="24"/>
        </w:rPr>
        <w:tab/>
      </w:r>
      <w:r>
        <w:rPr>
          <w:rFonts w:ascii="Arial" w:hAnsi="Arial" w:cs="Arial"/>
          <w:b/>
          <w:sz w:val="24"/>
        </w:rPr>
        <w:t>Interactions with other procedures for the UE TNLA BINDING RELEASE</w:t>
      </w:r>
    </w:p>
    <w:p w14:paraId="257BABC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CR-0555  Cat: F (Rel-15)</w:t>
      </w:r>
      <w:r>
        <w:rPr>
          <w:i/>
        </w:rPr>
        <w:br/>
      </w:r>
      <w:r>
        <w:rPr>
          <w:i/>
        </w:rPr>
        <w:br/>
      </w:r>
      <w:r>
        <w:rPr>
          <w:i/>
        </w:rPr>
        <w:tab/>
      </w:r>
      <w:r>
        <w:rPr>
          <w:i/>
        </w:rPr>
        <w:tab/>
      </w:r>
      <w:r>
        <w:rPr>
          <w:i/>
        </w:rPr>
        <w:tab/>
      </w:r>
      <w:r>
        <w:rPr>
          <w:i/>
        </w:rPr>
        <w:tab/>
      </w:r>
      <w:r>
        <w:rPr>
          <w:i/>
        </w:rPr>
        <w:tab/>
        <w:t>Source: Huawei, China Telecom</w:t>
      </w:r>
    </w:p>
    <w:p w14:paraId="0A1DEB8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05AED" w14:textId="28815E42" w:rsidR="00624E73" w:rsidRDefault="00624E73" w:rsidP="00624E73">
      <w:pPr>
        <w:rPr>
          <w:rFonts w:ascii="Arial" w:hAnsi="Arial" w:cs="Arial"/>
          <w:b/>
          <w:sz w:val="24"/>
        </w:rPr>
      </w:pPr>
      <w:r>
        <w:rPr>
          <w:rFonts w:ascii="Arial" w:hAnsi="Arial" w:cs="Arial"/>
          <w:b/>
          <w:color w:val="0000FF"/>
          <w:sz w:val="24"/>
        </w:rPr>
        <w:t>R3-210592</w:t>
      </w:r>
      <w:r>
        <w:rPr>
          <w:rFonts w:ascii="Arial" w:hAnsi="Arial" w:cs="Arial"/>
          <w:b/>
          <w:color w:val="0000FF"/>
          <w:sz w:val="24"/>
        </w:rPr>
        <w:tab/>
      </w:r>
      <w:r>
        <w:rPr>
          <w:rFonts w:ascii="Arial" w:hAnsi="Arial" w:cs="Arial"/>
          <w:b/>
          <w:sz w:val="24"/>
        </w:rPr>
        <w:t>Interactions with other procedures for the UE TNLA BINDING RELEASE</w:t>
      </w:r>
    </w:p>
    <w:p w14:paraId="4D6E05B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CR-0556  Cat: A (Rel-16)</w:t>
      </w:r>
      <w:r>
        <w:rPr>
          <w:i/>
        </w:rPr>
        <w:br/>
      </w:r>
      <w:r>
        <w:rPr>
          <w:i/>
        </w:rPr>
        <w:br/>
      </w:r>
      <w:r>
        <w:rPr>
          <w:i/>
        </w:rPr>
        <w:tab/>
      </w:r>
      <w:r>
        <w:rPr>
          <w:i/>
        </w:rPr>
        <w:tab/>
      </w:r>
      <w:r>
        <w:rPr>
          <w:i/>
        </w:rPr>
        <w:tab/>
      </w:r>
      <w:r>
        <w:rPr>
          <w:i/>
        </w:rPr>
        <w:tab/>
      </w:r>
      <w:r>
        <w:rPr>
          <w:i/>
        </w:rPr>
        <w:tab/>
        <w:t>Source: Huawei, China Telecom</w:t>
      </w:r>
    </w:p>
    <w:p w14:paraId="03292D1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9DECD" w14:textId="70625EB3" w:rsidR="00624E73" w:rsidRDefault="00624E73" w:rsidP="00624E73">
      <w:pPr>
        <w:rPr>
          <w:rFonts w:ascii="Arial" w:hAnsi="Arial" w:cs="Arial"/>
          <w:b/>
          <w:sz w:val="24"/>
        </w:rPr>
      </w:pPr>
      <w:r>
        <w:rPr>
          <w:rFonts w:ascii="Arial" w:hAnsi="Arial" w:cs="Arial"/>
          <w:b/>
          <w:color w:val="0000FF"/>
          <w:sz w:val="24"/>
        </w:rPr>
        <w:t>R3-210595</w:t>
      </w:r>
      <w:r>
        <w:rPr>
          <w:rFonts w:ascii="Arial" w:hAnsi="Arial" w:cs="Arial"/>
          <w:b/>
          <w:color w:val="0000FF"/>
          <w:sz w:val="24"/>
        </w:rPr>
        <w:tab/>
      </w:r>
      <w:r>
        <w:rPr>
          <w:rFonts w:ascii="Arial" w:hAnsi="Arial" w:cs="Arial"/>
          <w:b/>
          <w:sz w:val="24"/>
        </w:rPr>
        <w:t>Direct forwarding path availability in Handover Required message</w:t>
      </w:r>
    </w:p>
    <w:p w14:paraId="675E3A2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CR-0446  rev 2 Cat: F (Rel-15)</w:t>
      </w:r>
      <w:r>
        <w:rPr>
          <w:i/>
        </w:rPr>
        <w:br/>
      </w:r>
      <w:r>
        <w:rPr>
          <w:i/>
        </w:rPr>
        <w:br/>
      </w:r>
      <w:r>
        <w:rPr>
          <w:i/>
        </w:rPr>
        <w:tab/>
      </w:r>
      <w:r>
        <w:rPr>
          <w:i/>
        </w:rPr>
        <w:tab/>
      </w:r>
      <w:r>
        <w:rPr>
          <w:i/>
        </w:rPr>
        <w:tab/>
      </w:r>
      <w:r>
        <w:rPr>
          <w:i/>
        </w:rPr>
        <w:tab/>
      </w:r>
      <w:r>
        <w:rPr>
          <w:i/>
        </w:rPr>
        <w:tab/>
        <w:t>Source: Huawei, CATT</w:t>
      </w:r>
    </w:p>
    <w:p w14:paraId="6AE31D8F" w14:textId="77777777" w:rsidR="00624E73" w:rsidRDefault="00624E73" w:rsidP="00624E73">
      <w:pPr>
        <w:rPr>
          <w:color w:val="808080"/>
        </w:rPr>
      </w:pPr>
      <w:r>
        <w:rPr>
          <w:color w:val="808080"/>
        </w:rPr>
        <w:t>(Replaces R3-206630)</w:t>
      </w:r>
    </w:p>
    <w:p w14:paraId="7606D555"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7DEC9" w14:textId="52E9AFF3" w:rsidR="00624E73" w:rsidRDefault="00624E73" w:rsidP="00624E73">
      <w:pPr>
        <w:rPr>
          <w:rFonts w:ascii="Arial" w:hAnsi="Arial" w:cs="Arial"/>
          <w:b/>
          <w:sz w:val="24"/>
        </w:rPr>
      </w:pPr>
      <w:r>
        <w:rPr>
          <w:rFonts w:ascii="Arial" w:hAnsi="Arial" w:cs="Arial"/>
          <w:b/>
          <w:color w:val="0000FF"/>
          <w:sz w:val="24"/>
        </w:rPr>
        <w:t>R3-210596</w:t>
      </w:r>
      <w:r>
        <w:rPr>
          <w:rFonts w:ascii="Arial" w:hAnsi="Arial" w:cs="Arial"/>
          <w:b/>
          <w:color w:val="0000FF"/>
          <w:sz w:val="24"/>
        </w:rPr>
        <w:tab/>
      </w:r>
      <w:r>
        <w:rPr>
          <w:rFonts w:ascii="Arial" w:hAnsi="Arial" w:cs="Arial"/>
          <w:b/>
          <w:sz w:val="24"/>
        </w:rPr>
        <w:t>Direct forwarding path availability in Handover Required message</w:t>
      </w:r>
    </w:p>
    <w:p w14:paraId="5E26373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CR-0447  rev 2 Cat: A (Rel-16)</w:t>
      </w:r>
      <w:r>
        <w:rPr>
          <w:i/>
        </w:rPr>
        <w:br/>
      </w:r>
      <w:r>
        <w:rPr>
          <w:i/>
        </w:rPr>
        <w:br/>
      </w:r>
      <w:r>
        <w:rPr>
          <w:i/>
        </w:rPr>
        <w:tab/>
      </w:r>
      <w:r>
        <w:rPr>
          <w:i/>
        </w:rPr>
        <w:tab/>
      </w:r>
      <w:r>
        <w:rPr>
          <w:i/>
        </w:rPr>
        <w:tab/>
      </w:r>
      <w:r>
        <w:rPr>
          <w:i/>
        </w:rPr>
        <w:tab/>
      </w:r>
      <w:r>
        <w:rPr>
          <w:i/>
        </w:rPr>
        <w:tab/>
        <w:t>Source: Huawei, CATT</w:t>
      </w:r>
    </w:p>
    <w:p w14:paraId="5A139A79" w14:textId="77777777" w:rsidR="00624E73" w:rsidRDefault="00624E73" w:rsidP="00624E73">
      <w:pPr>
        <w:rPr>
          <w:color w:val="808080"/>
        </w:rPr>
      </w:pPr>
      <w:r>
        <w:rPr>
          <w:color w:val="808080"/>
        </w:rPr>
        <w:t>(Replaces R3-206631)</w:t>
      </w:r>
    </w:p>
    <w:p w14:paraId="2A2FA3E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D83D" w14:textId="3E4EAF75" w:rsidR="00624E73" w:rsidRDefault="00624E73" w:rsidP="00624E73">
      <w:pPr>
        <w:rPr>
          <w:rFonts w:ascii="Arial" w:hAnsi="Arial" w:cs="Arial"/>
          <w:b/>
          <w:sz w:val="24"/>
        </w:rPr>
      </w:pPr>
      <w:r>
        <w:rPr>
          <w:rFonts w:ascii="Arial" w:hAnsi="Arial" w:cs="Arial"/>
          <w:b/>
          <w:color w:val="0000FF"/>
          <w:sz w:val="24"/>
        </w:rPr>
        <w:t>R3-210712</w:t>
      </w:r>
      <w:r>
        <w:rPr>
          <w:rFonts w:ascii="Arial" w:hAnsi="Arial" w:cs="Arial"/>
          <w:b/>
          <w:color w:val="0000FF"/>
          <w:sz w:val="24"/>
        </w:rPr>
        <w:tab/>
      </w:r>
      <w:r>
        <w:rPr>
          <w:rFonts w:ascii="Arial" w:hAnsi="Arial" w:cs="Arial"/>
          <w:b/>
          <w:sz w:val="24"/>
        </w:rPr>
        <w:t>CR to 38.473: Miscellaneous corrections on V2X</w:t>
      </w:r>
    </w:p>
    <w:p w14:paraId="733BAAE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CR-0726  Cat: F (Rel-16)</w:t>
      </w:r>
      <w:r>
        <w:rPr>
          <w:i/>
        </w:rPr>
        <w:br/>
      </w:r>
      <w:r>
        <w:rPr>
          <w:i/>
        </w:rPr>
        <w:br/>
      </w:r>
      <w:r>
        <w:rPr>
          <w:i/>
        </w:rPr>
        <w:tab/>
      </w:r>
      <w:r>
        <w:rPr>
          <w:i/>
        </w:rPr>
        <w:tab/>
      </w:r>
      <w:r>
        <w:rPr>
          <w:i/>
        </w:rPr>
        <w:tab/>
      </w:r>
      <w:r>
        <w:rPr>
          <w:i/>
        </w:rPr>
        <w:tab/>
      </w:r>
      <w:r>
        <w:rPr>
          <w:i/>
        </w:rPr>
        <w:tab/>
        <w:t>Source: ZTE, LG</w:t>
      </w:r>
    </w:p>
    <w:p w14:paraId="3722A4E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R3-211046</w:t>
      </w:r>
      <w:r>
        <w:rPr>
          <w:color w:val="993300"/>
          <w:u w:val="single"/>
        </w:rPr>
        <w:t>.</w:t>
      </w:r>
    </w:p>
    <w:p w14:paraId="6BADF6EA" w14:textId="1A725E86" w:rsidR="00624E73" w:rsidRDefault="00624E73" w:rsidP="00624E73">
      <w:pPr>
        <w:rPr>
          <w:rFonts w:ascii="Arial" w:hAnsi="Arial" w:cs="Arial"/>
          <w:b/>
          <w:sz w:val="24"/>
        </w:rPr>
      </w:pPr>
      <w:r>
        <w:rPr>
          <w:rFonts w:ascii="Arial" w:hAnsi="Arial" w:cs="Arial"/>
          <w:b/>
          <w:color w:val="0000FF"/>
          <w:sz w:val="24"/>
        </w:rPr>
        <w:t>R3-211046</w:t>
      </w:r>
      <w:r>
        <w:rPr>
          <w:rFonts w:ascii="Arial" w:hAnsi="Arial" w:cs="Arial"/>
          <w:b/>
          <w:color w:val="0000FF"/>
          <w:sz w:val="24"/>
        </w:rPr>
        <w:tab/>
      </w:r>
      <w:r>
        <w:rPr>
          <w:rFonts w:ascii="Arial" w:hAnsi="Arial" w:cs="Arial"/>
          <w:b/>
          <w:sz w:val="24"/>
        </w:rPr>
        <w:t>CR to 38.473: Miscellaneous corrections on V2X</w:t>
      </w:r>
    </w:p>
    <w:p w14:paraId="657C04B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CR-0726  rev 1 Cat: F (Rel-16)</w:t>
      </w:r>
      <w:r>
        <w:rPr>
          <w:i/>
        </w:rPr>
        <w:br/>
      </w:r>
      <w:r>
        <w:rPr>
          <w:i/>
        </w:rPr>
        <w:br/>
      </w:r>
      <w:r>
        <w:rPr>
          <w:i/>
        </w:rPr>
        <w:tab/>
      </w:r>
      <w:r>
        <w:rPr>
          <w:i/>
        </w:rPr>
        <w:tab/>
      </w:r>
      <w:r>
        <w:rPr>
          <w:i/>
        </w:rPr>
        <w:tab/>
      </w:r>
      <w:r>
        <w:rPr>
          <w:i/>
        </w:rPr>
        <w:tab/>
      </w:r>
      <w:r>
        <w:rPr>
          <w:i/>
        </w:rPr>
        <w:tab/>
        <w:t>Source: ZTE, LG, Google</w:t>
      </w:r>
    </w:p>
    <w:p w14:paraId="52377A68" w14:textId="77777777" w:rsidR="00624E73" w:rsidRDefault="00624E73" w:rsidP="00624E73">
      <w:pPr>
        <w:rPr>
          <w:color w:val="808080"/>
        </w:rPr>
      </w:pPr>
      <w:r>
        <w:rPr>
          <w:color w:val="808080"/>
        </w:rPr>
        <w:t>(Replaces R3-210712)</w:t>
      </w:r>
    </w:p>
    <w:p w14:paraId="6193E1F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10BAE" w14:textId="521C8E67" w:rsidR="00624E73" w:rsidRDefault="00624E73" w:rsidP="00624E73">
      <w:pPr>
        <w:rPr>
          <w:rFonts w:ascii="Arial" w:hAnsi="Arial" w:cs="Arial"/>
          <w:b/>
          <w:sz w:val="24"/>
        </w:rPr>
      </w:pPr>
      <w:r>
        <w:rPr>
          <w:rFonts w:ascii="Arial" w:hAnsi="Arial" w:cs="Arial"/>
          <w:b/>
          <w:color w:val="0000FF"/>
          <w:sz w:val="24"/>
        </w:rPr>
        <w:t>R3-210727</w:t>
      </w:r>
      <w:r>
        <w:rPr>
          <w:rFonts w:ascii="Arial" w:hAnsi="Arial" w:cs="Arial"/>
          <w:b/>
          <w:color w:val="0000FF"/>
          <w:sz w:val="24"/>
        </w:rPr>
        <w:tab/>
      </w:r>
      <w:r>
        <w:rPr>
          <w:rFonts w:ascii="Arial" w:hAnsi="Arial" w:cs="Arial"/>
          <w:b/>
          <w:sz w:val="24"/>
        </w:rPr>
        <w:t>Maximum Number of RRC connections</w:t>
      </w:r>
    </w:p>
    <w:p w14:paraId="3C22344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CR-0559  Cat: F (Rel-16)</w:t>
      </w:r>
      <w:r>
        <w:rPr>
          <w:i/>
        </w:rPr>
        <w:br/>
      </w:r>
      <w:r>
        <w:rPr>
          <w:i/>
        </w:rPr>
        <w:br/>
      </w:r>
      <w:r>
        <w:rPr>
          <w:i/>
        </w:rPr>
        <w:tab/>
      </w:r>
      <w:r>
        <w:rPr>
          <w:i/>
        </w:rPr>
        <w:tab/>
      </w:r>
      <w:r>
        <w:rPr>
          <w:i/>
        </w:rPr>
        <w:tab/>
      </w:r>
      <w:r>
        <w:rPr>
          <w:i/>
        </w:rPr>
        <w:tab/>
      </w:r>
      <w:r>
        <w:rPr>
          <w:i/>
        </w:rPr>
        <w:tab/>
        <w:t>Source: Ericsson, CMCC</w:t>
      </w:r>
    </w:p>
    <w:p w14:paraId="7535683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FDF55" w14:textId="2B1834B9" w:rsidR="00624E73" w:rsidRDefault="00624E73" w:rsidP="00624E73">
      <w:pPr>
        <w:rPr>
          <w:rFonts w:ascii="Arial" w:hAnsi="Arial" w:cs="Arial"/>
          <w:b/>
          <w:sz w:val="24"/>
        </w:rPr>
      </w:pPr>
      <w:r>
        <w:rPr>
          <w:rFonts w:ascii="Arial" w:hAnsi="Arial" w:cs="Arial"/>
          <w:b/>
          <w:color w:val="0000FF"/>
          <w:sz w:val="24"/>
        </w:rPr>
        <w:t>R3-210338</w:t>
      </w:r>
      <w:r>
        <w:rPr>
          <w:rFonts w:ascii="Arial" w:hAnsi="Arial" w:cs="Arial"/>
          <w:b/>
          <w:color w:val="0000FF"/>
          <w:sz w:val="24"/>
        </w:rPr>
        <w:tab/>
      </w:r>
      <w:r>
        <w:rPr>
          <w:rFonts w:ascii="Arial" w:hAnsi="Arial" w:cs="Arial"/>
          <w:b/>
          <w:sz w:val="24"/>
        </w:rPr>
        <w:t>Use of the UE’s Radio Capability for Paging in RRC_INACTIVE</w:t>
      </w:r>
    </w:p>
    <w:p w14:paraId="21481DD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ZTE</w:t>
      </w:r>
    </w:p>
    <w:p w14:paraId="3EB4A22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B64E9" w14:textId="44F96007" w:rsidR="00624E73" w:rsidRDefault="00624E73" w:rsidP="00624E73">
      <w:pPr>
        <w:rPr>
          <w:rFonts w:ascii="Arial" w:hAnsi="Arial" w:cs="Arial"/>
          <w:b/>
          <w:sz w:val="24"/>
        </w:rPr>
      </w:pPr>
      <w:r>
        <w:rPr>
          <w:rFonts w:ascii="Arial" w:hAnsi="Arial" w:cs="Arial"/>
          <w:b/>
          <w:color w:val="0000FF"/>
          <w:sz w:val="24"/>
        </w:rPr>
        <w:t>R3-210339</w:t>
      </w:r>
      <w:r>
        <w:rPr>
          <w:rFonts w:ascii="Arial" w:hAnsi="Arial" w:cs="Arial"/>
          <w:b/>
          <w:color w:val="0000FF"/>
          <w:sz w:val="24"/>
        </w:rPr>
        <w:tab/>
      </w:r>
      <w:r>
        <w:rPr>
          <w:rFonts w:ascii="Arial" w:hAnsi="Arial" w:cs="Arial"/>
          <w:b/>
          <w:sz w:val="24"/>
        </w:rPr>
        <w:t>Supporting use of UE Radio Capability for Paging in RRC_INACTIVE</w:t>
      </w:r>
    </w:p>
    <w:p w14:paraId="0E303BB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CR-0547  Cat: F (Rel-16)</w:t>
      </w:r>
      <w:r>
        <w:rPr>
          <w:i/>
        </w:rPr>
        <w:br/>
      </w:r>
      <w:r>
        <w:rPr>
          <w:i/>
        </w:rPr>
        <w:br/>
      </w:r>
      <w:r>
        <w:rPr>
          <w:i/>
        </w:rPr>
        <w:tab/>
      </w:r>
      <w:r>
        <w:rPr>
          <w:i/>
        </w:rPr>
        <w:tab/>
      </w:r>
      <w:r>
        <w:rPr>
          <w:i/>
        </w:rPr>
        <w:tab/>
      </w:r>
      <w:r>
        <w:rPr>
          <w:i/>
        </w:rPr>
        <w:tab/>
      </w:r>
      <w:r>
        <w:rPr>
          <w:i/>
        </w:rPr>
        <w:tab/>
        <w:t>Source: Qualcomm Incorporated, ZTE</w:t>
      </w:r>
    </w:p>
    <w:p w14:paraId="14DC8A6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5C363" w14:textId="499B9FFE" w:rsidR="00624E73" w:rsidRDefault="00624E73" w:rsidP="00624E73">
      <w:pPr>
        <w:rPr>
          <w:rFonts w:ascii="Arial" w:hAnsi="Arial" w:cs="Arial"/>
          <w:b/>
          <w:sz w:val="24"/>
        </w:rPr>
      </w:pPr>
      <w:r>
        <w:rPr>
          <w:rFonts w:ascii="Arial" w:hAnsi="Arial" w:cs="Arial"/>
          <w:b/>
          <w:color w:val="0000FF"/>
          <w:sz w:val="24"/>
        </w:rPr>
        <w:t>R3-210815</w:t>
      </w:r>
      <w:r>
        <w:rPr>
          <w:rFonts w:ascii="Arial" w:hAnsi="Arial" w:cs="Arial"/>
          <w:b/>
          <w:color w:val="0000FF"/>
          <w:sz w:val="24"/>
        </w:rPr>
        <w:tab/>
      </w:r>
      <w:r>
        <w:rPr>
          <w:rFonts w:ascii="Arial" w:hAnsi="Arial" w:cs="Arial"/>
          <w:b/>
          <w:sz w:val="24"/>
        </w:rPr>
        <w:t>Discussion on Inactive timer transfer</w:t>
      </w:r>
    </w:p>
    <w:p w14:paraId="0B61ED2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Unicomm</w:t>
      </w:r>
    </w:p>
    <w:p w14:paraId="16FFD9B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5AA30" w14:textId="7128D8B7" w:rsidR="00624E73" w:rsidRDefault="00624E73" w:rsidP="00624E73">
      <w:pPr>
        <w:rPr>
          <w:rFonts w:ascii="Arial" w:hAnsi="Arial" w:cs="Arial"/>
          <w:b/>
          <w:sz w:val="24"/>
        </w:rPr>
      </w:pPr>
      <w:r>
        <w:rPr>
          <w:rFonts w:ascii="Arial" w:hAnsi="Arial" w:cs="Arial"/>
          <w:b/>
          <w:color w:val="0000FF"/>
          <w:sz w:val="24"/>
        </w:rPr>
        <w:lastRenderedPageBreak/>
        <w:t>R3-210816</w:t>
      </w:r>
      <w:r>
        <w:rPr>
          <w:rFonts w:ascii="Arial" w:hAnsi="Arial" w:cs="Arial"/>
          <w:b/>
          <w:color w:val="0000FF"/>
          <w:sz w:val="24"/>
        </w:rPr>
        <w:tab/>
      </w:r>
      <w:r>
        <w:rPr>
          <w:rFonts w:ascii="Arial" w:hAnsi="Arial" w:cs="Arial"/>
          <w:b/>
          <w:sz w:val="24"/>
        </w:rPr>
        <w:t>CR to 38.473 on introduction of the IE ue-InactiveTime</w:t>
      </w:r>
    </w:p>
    <w:p w14:paraId="7ED9428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CR-0731  Cat: F (Rel-15)</w:t>
      </w:r>
      <w:r>
        <w:rPr>
          <w:i/>
        </w:rPr>
        <w:br/>
      </w:r>
      <w:r>
        <w:rPr>
          <w:i/>
        </w:rPr>
        <w:br/>
      </w:r>
      <w:r>
        <w:rPr>
          <w:i/>
        </w:rPr>
        <w:tab/>
      </w:r>
      <w:r>
        <w:rPr>
          <w:i/>
        </w:rPr>
        <w:tab/>
      </w:r>
      <w:r>
        <w:rPr>
          <w:i/>
        </w:rPr>
        <w:tab/>
      </w:r>
      <w:r>
        <w:rPr>
          <w:i/>
        </w:rPr>
        <w:tab/>
      </w:r>
      <w:r>
        <w:rPr>
          <w:i/>
        </w:rPr>
        <w:tab/>
        <w:t>Source: Huawei, China Unicomm</w:t>
      </w:r>
    </w:p>
    <w:p w14:paraId="6F8194F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EE6B5" w14:textId="0407E1BA" w:rsidR="00624E73" w:rsidRDefault="00624E73" w:rsidP="00624E73">
      <w:pPr>
        <w:rPr>
          <w:rFonts w:ascii="Arial" w:hAnsi="Arial" w:cs="Arial"/>
          <w:b/>
          <w:sz w:val="24"/>
        </w:rPr>
      </w:pPr>
      <w:r>
        <w:rPr>
          <w:rFonts w:ascii="Arial" w:hAnsi="Arial" w:cs="Arial"/>
          <w:b/>
          <w:color w:val="0000FF"/>
          <w:sz w:val="24"/>
        </w:rPr>
        <w:t>R3-210817</w:t>
      </w:r>
      <w:r>
        <w:rPr>
          <w:rFonts w:ascii="Arial" w:hAnsi="Arial" w:cs="Arial"/>
          <w:b/>
          <w:color w:val="0000FF"/>
          <w:sz w:val="24"/>
        </w:rPr>
        <w:tab/>
      </w:r>
      <w:r>
        <w:rPr>
          <w:rFonts w:ascii="Arial" w:hAnsi="Arial" w:cs="Arial"/>
          <w:b/>
          <w:sz w:val="24"/>
        </w:rPr>
        <w:t>CR to 38.473 on introduction of the IE ue-InactiveTime</w:t>
      </w:r>
    </w:p>
    <w:p w14:paraId="25EFD3E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CR-0732  Cat: A (Rel-16)</w:t>
      </w:r>
      <w:r>
        <w:rPr>
          <w:i/>
        </w:rPr>
        <w:br/>
      </w:r>
      <w:r>
        <w:rPr>
          <w:i/>
        </w:rPr>
        <w:br/>
      </w:r>
      <w:r>
        <w:rPr>
          <w:i/>
        </w:rPr>
        <w:tab/>
      </w:r>
      <w:r>
        <w:rPr>
          <w:i/>
        </w:rPr>
        <w:tab/>
      </w:r>
      <w:r>
        <w:rPr>
          <w:i/>
        </w:rPr>
        <w:tab/>
      </w:r>
      <w:r>
        <w:rPr>
          <w:i/>
        </w:rPr>
        <w:tab/>
      </w:r>
      <w:r>
        <w:rPr>
          <w:i/>
        </w:rPr>
        <w:tab/>
        <w:t>Source: Huawei, China Unicomm</w:t>
      </w:r>
    </w:p>
    <w:p w14:paraId="6000F5F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B5930" w14:textId="6B93B867" w:rsidR="00624E73" w:rsidRDefault="00624E73" w:rsidP="00624E73">
      <w:pPr>
        <w:rPr>
          <w:rFonts w:ascii="Arial" w:hAnsi="Arial" w:cs="Arial"/>
          <w:b/>
          <w:sz w:val="24"/>
        </w:rPr>
      </w:pPr>
      <w:r>
        <w:rPr>
          <w:rFonts w:ascii="Arial" w:hAnsi="Arial" w:cs="Arial"/>
          <w:b/>
          <w:color w:val="0000FF"/>
          <w:sz w:val="24"/>
        </w:rPr>
        <w:t>R3-210818</w:t>
      </w:r>
      <w:r>
        <w:rPr>
          <w:rFonts w:ascii="Arial" w:hAnsi="Arial" w:cs="Arial"/>
          <w:b/>
          <w:color w:val="0000FF"/>
          <w:sz w:val="24"/>
        </w:rPr>
        <w:tab/>
      </w:r>
      <w:r>
        <w:rPr>
          <w:rFonts w:ascii="Arial" w:hAnsi="Arial" w:cs="Arial"/>
          <w:b/>
          <w:sz w:val="24"/>
        </w:rPr>
        <w:t>CR to 38.463 on introduction of the IE ue-InactiveTime</w:t>
      </w:r>
    </w:p>
    <w:p w14:paraId="5BF27BC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CR-0580  Cat: F (Rel-15)</w:t>
      </w:r>
      <w:r>
        <w:rPr>
          <w:i/>
        </w:rPr>
        <w:br/>
      </w:r>
      <w:r>
        <w:rPr>
          <w:i/>
        </w:rPr>
        <w:br/>
      </w:r>
      <w:r>
        <w:rPr>
          <w:i/>
        </w:rPr>
        <w:tab/>
      </w:r>
      <w:r>
        <w:rPr>
          <w:i/>
        </w:rPr>
        <w:tab/>
      </w:r>
      <w:r>
        <w:rPr>
          <w:i/>
        </w:rPr>
        <w:tab/>
      </w:r>
      <w:r>
        <w:rPr>
          <w:i/>
        </w:rPr>
        <w:tab/>
      </w:r>
      <w:r>
        <w:rPr>
          <w:i/>
        </w:rPr>
        <w:tab/>
        <w:t>Source: Huawei, China Unicomm</w:t>
      </w:r>
    </w:p>
    <w:p w14:paraId="1A7264F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2FCC" w14:textId="0BFFF417" w:rsidR="00624E73" w:rsidRDefault="00624E73" w:rsidP="00624E73">
      <w:pPr>
        <w:rPr>
          <w:rFonts w:ascii="Arial" w:hAnsi="Arial" w:cs="Arial"/>
          <w:b/>
          <w:sz w:val="24"/>
        </w:rPr>
      </w:pPr>
      <w:r>
        <w:rPr>
          <w:rFonts w:ascii="Arial" w:hAnsi="Arial" w:cs="Arial"/>
          <w:b/>
          <w:color w:val="0000FF"/>
          <w:sz w:val="24"/>
        </w:rPr>
        <w:t>R3-210819</w:t>
      </w:r>
      <w:r>
        <w:rPr>
          <w:rFonts w:ascii="Arial" w:hAnsi="Arial" w:cs="Arial"/>
          <w:b/>
          <w:color w:val="0000FF"/>
          <w:sz w:val="24"/>
        </w:rPr>
        <w:tab/>
      </w:r>
      <w:r>
        <w:rPr>
          <w:rFonts w:ascii="Arial" w:hAnsi="Arial" w:cs="Arial"/>
          <w:b/>
          <w:sz w:val="24"/>
        </w:rPr>
        <w:t>CR to 38.463 on introduction of the IE ue-InactiveTime</w:t>
      </w:r>
    </w:p>
    <w:p w14:paraId="2E81070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CR-0581  Cat: A (Rel-16)</w:t>
      </w:r>
      <w:r>
        <w:rPr>
          <w:i/>
        </w:rPr>
        <w:br/>
      </w:r>
      <w:r>
        <w:rPr>
          <w:i/>
        </w:rPr>
        <w:br/>
      </w:r>
      <w:r>
        <w:rPr>
          <w:i/>
        </w:rPr>
        <w:tab/>
      </w:r>
      <w:r>
        <w:rPr>
          <w:i/>
        </w:rPr>
        <w:tab/>
      </w:r>
      <w:r>
        <w:rPr>
          <w:i/>
        </w:rPr>
        <w:tab/>
      </w:r>
      <w:r>
        <w:rPr>
          <w:i/>
        </w:rPr>
        <w:tab/>
      </w:r>
      <w:r>
        <w:rPr>
          <w:i/>
        </w:rPr>
        <w:tab/>
        <w:t>Source: Huawei, China Unicomm</w:t>
      </w:r>
    </w:p>
    <w:p w14:paraId="515635D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3BDEA" w14:textId="66B5B3AA" w:rsidR="00624E73" w:rsidRDefault="00624E73" w:rsidP="00624E73">
      <w:pPr>
        <w:rPr>
          <w:rFonts w:ascii="Arial" w:hAnsi="Arial" w:cs="Arial"/>
          <w:b/>
          <w:sz w:val="24"/>
        </w:rPr>
      </w:pPr>
      <w:r>
        <w:rPr>
          <w:rFonts w:ascii="Arial" w:hAnsi="Arial" w:cs="Arial"/>
          <w:b/>
          <w:color w:val="0000FF"/>
          <w:sz w:val="24"/>
        </w:rPr>
        <w:t>R3-210823</w:t>
      </w:r>
      <w:r>
        <w:rPr>
          <w:rFonts w:ascii="Arial" w:hAnsi="Arial" w:cs="Arial"/>
          <w:b/>
          <w:color w:val="0000FF"/>
          <w:sz w:val="24"/>
        </w:rPr>
        <w:tab/>
      </w:r>
      <w:r>
        <w:rPr>
          <w:rFonts w:ascii="Arial" w:hAnsi="Arial" w:cs="Arial"/>
          <w:b/>
          <w:sz w:val="24"/>
        </w:rPr>
        <w:t>CR for TS38.401 on Signalling based MDT Activation</w:t>
      </w:r>
    </w:p>
    <w:p w14:paraId="57B9C19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v16.4.0</w:t>
      </w:r>
      <w:r>
        <w:rPr>
          <w:i/>
        </w:rPr>
        <w:tab/>
        <w:t xml:space="preserve">  CR-0172  Cat: F (Rel-16)</w:t>
      </w:r>
      <w:r>
        <w:rPr>
          <w:i/>
        </w:rPr>
        <w:br/>
      </w:r>
      <w:r>
        <w:rPr>
          <w:i/>
        </w:rPr>
        <w:br/>
      </w:r>
      <w:r>
        <w:rPr>
          <w:i/>
        </w:rPr>
        <w:tab/>
      </w:r>
      <w:r>
        <w:rPr>
          <w:i/>
        </w:rPr>
        <w:tab/>
      </w:r>
      <w:r>
        <w:rPr>
          <w:i/>
        </w:rPr>
        <w:tab/>
      </w:r>
      <w:r>
        <w:rPr>
          <w:i/>
        </w:rPr>
        <w:tab/>
      </w:r>
      <w:r>
        <w:rPr>
          <w:i/>
        </w:rPr>
        <w:tab/>
        <w:t>Source: ZTE, China Telecom</w:t>
      </w:r>
    </w:p>
    <w:p w14:paraId="75CD60A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A6336" w14:textId="7D240CB3" w:rsidR="00624E73" w:rsidRDefault="00624E73" w:rsidP="00624E73">
      <w:pPr>
        <w:rPr>
          <w:rFonts w:ascii="Arial" w:hAnsi="Arial" w:cs="Arial"/>
          <w:b/>
          <w:sz w:val="24"/>
        </w:rPr>
      </w:pPr>
      <w:r>
        <w:rPr>
          <w:rFonts w:ascii="Arial" w:hAnsi="Arial" w:cs="Arial"/>
          <w:b/>
          <w:color w:val="0000FF"/>
          <w:sz w:val="24"/>
        </w:rPr>
        <w:t>R3-210858</w:t>
      </w:r>
      <w:r>
        <w:rPr>
          <w:rFonts w:ascii="Arial" w:hAnsi="Arial" w:cs="Arial"/>
          <w:b/>
          <w:color w:val="0000FF"/>
          <w:sz w:val="24"/>
        </w:rPr>
        <w:tab/>
      </w:r>
      <w:r>
        <w:rPr>
          <w:rFonts w:ascii="Arial" w:hAnsi="Arial" w:cs="Arial"/>
          <w:b/>
          <w:sz w:val="24"/>
        </w:rPr>
        <w:t>Support of dynamic ACL during handover and dual connectivity</w:t>
      </w:r>
    </w:p>
    <w:p w14:paraId="1DD20CB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Telecom</w:t>
      </w:r>
    </w:p>
    <w:p w14:paraId="792D162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82496" w14:textId="3809998C" w:rsidR="00624E73" w:rsidRDefault="00624E73" w:rsidP="00624E73">
      <w:pPr>
        <w:rPr>
          <w:rFonts w:ascii="Arial" w:hAnsi="Arial" w:cs="Arial"/>
          <w:b/>
          <w:sz w:val="24"/>
        </w:rPr>
      </w:pPr>
      <w:r>
        <w:rPr>
          <w:rFonts w:ascii="Arial" w:hAnsi="Arial" w:cs="Arial"/>
          <w:b/>
          <w:color w:val="0000FF"/>
          <w:sz w:val="24"/>
        </w:rPr>
        <w:t>R3-210859</w:t>
      </w:r>
      <w:r>
        <w:rPr>
          <w:rFonts w:ascii="Arial" w:hAnsi="Arial" w:cs="Arial"/>
          <w:b/>
          <w:color w:val="0000FF"/>
          <w:sz w:val="24"/>
        </w:rPr>
        <w:tab/>
      </w:r>
      <w:r>
        <w:rPr>
          <w:rFonts w:ascii="Arial" w:hAnsi="Arial" w:cs="Arial"/>
          <w:b/>
          <w:sz w:val="24"/>
        </w:rPr>
        <w:t>Support of dynamic ACL during handover and dual connectivity</w:t>
      </w:r>
    </w:p>
    <w:p w14:paraId="3C3A613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CR-0570  Cat: F (Rel-16)</w:t>
      </w:r>
      <w:r>
        <w:rPr>
          <w:i/>
        </w:rPr>
        <w:br/>
      </w:r>
      <w:r>
        <w:rPr>
          <w:i/>
        </w:rPr>
        <w:br/>
      </w:r>
      <w:r>
        <w:rPr>
          <w:i/>
        </w:rPr>
        <w:tab/>
      </w:r>
      <w:r>
        <w:rPr>
          <w:i/>
        </w:rPr>
        <w:tab/>
      </w:r>
      <w:r>
        <w:rPr>
          <w:i/>
        </w:rPr>
        <w:tab/>
      </w:r>
      <w:r>
        <w:rPr>
          <w:i/>
        </w:rPr>
        <w:tab/>
      </w:r>
      <w:r>
        <w:rPr>
          <w:i/>
        </w:rPr>
        <w:tab/>
        <w:t>Source: Huawei, China Telecom</w:t>
      </w:r>
    </w:p>
    <w:p w14:paraId="57E9FE2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46C3E" w14:textId="5C39E987" w:rsidR="00624E73" w:rsidRDefault="00624E73" w:rsidP="00624E73">
      <w:pPr>
        <w:rPr>
          <w:rFonts w:ascii="Arial" w:hAnsi="Arial" w:cs="Arial"/>
          <w:b/>
          <w:sz w:val="24"/>
        </w:rPr>
      </w:pPr>
      <w:r>
        <w:rPr>
          <w:rFonts w:ascii="Arial" w:hAnsi="Arial" w:cs="Arial"/>
          <w:b/>
          <w:color w:val="0000FF"/>
          <w:sz w:val="24"/>
        </w:rPr>
        <w:t>R3-210860</w:t>
      </w:r>
      <w:r>
        <w:rPr>
          <w:rFonts w:ascii="Arial" w:hAnsi="Arial" w:cs="Arial"/>
          <w:b/>
          <w:color w:val="0000FF"/>
          <w:sz w:val="24"/>
        </w:rPr>
        <w:tab/>
      </w:r>
      <w:r>
        <w:rPr>
          <w:rFonts w:ascii="Arial" w:hAnsi="Arial" w:cs="Arial"/>
          <w:b/>
          <w:sz w:val="24"/>
        </w:rPr>
        <w:t>Support of dynamic ACL during handover and dual connectivity</w:t>
      </w:r>
    </w:p>
    <w:p w14:paraId="69CB673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CR-1585  Cat: F (Rel-16)</w:t>
      </w:r>
      <w:r>
        <w:rPr>
          <w:i/>
        </w:rPr>
        <w:br/>
      </w:r>
      <w:r>
        <w:rPr>
          <w:i/>
        </w:rPr>
        <w:lastRenderedPageBreak/>
        <w:br/>
      </w:r>
      <w:r>
        <w:rPr>
          <w:i/>
        </w:rPr>
        <w:tab/>
      </w:r>
      <w:r>
        <w:rPr>
          <w:i/>
        </w:rPr>
        <w:tab/>
      </w:r>
      <w:r>
        <w:rPr>
          <w:i/>
        </w:rPr>
        <w:tab/>
      </w:r>
      <w:r>
        <w:rPr>
          <w:i/>
        </w:rPr>
        <w:tab/>
      </w:r>
      <w:r>
        <w:rPr>
          <w:i/>
        </w:rPr>
        <w:tab/>
        <w:t>Source: Huawei,China Telecom</w:t>
      </w:r>
    </w:p>
    <w:p w14:paraId="09B8BF1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0CCC4" w14:textId="7395D121" w:rsidR="00624E73" w:rsidRDefault="00624E73" w:rsidP="00624E73">
      <w:pPr>
        <w:rPr>
          <w:rFonts w:ascii="Arial" w:hAnsi="Arial" w:cs="Arial"/>
          <w:b/>
          <w:sz w:val="24"/>
        </w:rPr>
      </w:pPr>
      <w:r>
        <w:rPr>
          <w:rFonts w:ascii="Arial" w:hAnsi="Arial" w:cs="Arial"/>
          <w:b/>
          <w:color w:val="0000FF"/>
          <w:sz w:val="24"/>
        </w:rPr>
        <w:t>R3-210872</w:t>
      </w:r>
      <w:r>
        <w:rPr>
          <w:rFonts w:ascii="Arial" w:hAnsi="Arial" w:cs="Arial"/>
          <w:b/>
          <w:color w:val="0000FF"/>
          <w:sz w:val="24"/>
        </w:rPr>
        <w:tab/>
      </w:r>
      <w:r>
        <w:rPr>
          <w:rFonts w:ascii="Arial" w:hAnsi="Arial" w:cs="Arial"/>
          <w:b/>
          <w:sz w:val="24"/>
        </w:rPr>
        <w:t>CR to 37.473 on MeasGapSharingConfig</w:t>
      </w:r>
    </w:p>
    <w:p w14:paraId="3DD843A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v16.3.0</w:t>
      </w:r>
      <w:r>
        <w:rPr>
          <w:i/>
        </w:rPr>
        <w:tab/>
        <w:t xml:space="preserve">  CR-0007  Cat: F (Rel-16)</w:t>
      </w:r>
      <w:r>
        <w:rPr>
          <w:i/>
        </w:rPr>
        <w:br/>
      </w:r>
      <w:r>
        <w:rPr>
          <w:i/>
        </w:rPr>
        <w:br/>
      </w:r>
      <w:r>
        <w:rPr>
          <w:i/>
        </w:rPr>
        <w:tab/>
      </w:r>
      <w:r>
        <w:rPr>
          <w:i/>
        </w:rPr>
        <w:tab/>
      </w:r>
      <w:r>
        <w:rPr>
          <w:i/>
        </w:rPr>
        <w:tab/>
      </w:r>
      <w:r>
        <w:rPr>
          <w:i/>
        </w:rPr>
        <w:tab/>
      </w:r>
      <w:r>
        <w:rPr>
          <w:i/>
        </w:rPr>
        <w:tab/>
        <w:t>Source: Huawei, China Unicomm</w:t>
      </w:r>
    </w:p>
    <w:p w14:paraId="6BC87E6E" w14:textId="77777777" w:rsidR="00624E73" w:rsidRDefault="00624E73" w:rsidP="00624E73">
      <w:pPr>
        <w:rPr>
          <w:rFonts w:ascii="Arial" w:hAnsi="Arial" w:cs="Arial"/>
          <w:b/>
        </w:rPr>
      </w:pPr>
      <w:r>
        <w:rPr>
          <w:rFonts w:ascii="Arial" w:hAnsi="Arial" w:cs="Arial"/>
          <w:b/>
        </w:rPr>
        <w:t xml:space="preserve">Discussion: </w:t>
      </w:r>
    </w:p>
    <w:p w14:paraId="7B2987DE" w14:textId="77777777" w:rsidR="00624E73" w:rsidRDefault="00624E73" w:rsidP="00624E73">
      <w:r>
        <w:t>What is the release? It reads Rel-15 on the cover page but the Tdoc is reserved for Rel-16.</w:t>
      </w:r>
    </w:p>
    <w:p w14:paraId="6EB34C01" w14:textId="77777777" w:rsidR="00624E73" w:rsidRDefault="00624E73" w:rsidP="00624E73">
      <w:r>
        <w:t>3GU: LTE_NR_arch_evo-Core</w:t>
      </w:r>
    </w:p>
    <w:p w14:paraId="608FBC00" w14:textId="77777777" w:rsidR="00624E73" w:rsidRDefault="00624E73" w:rsidP="00624E73">
      <w:r>
        <w:t>CR Cover Page: NR_newRAT-CORE</w:t>
      </w:r>
    </w:p>
    <w:p w14:paraId="697D70A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4CBC8" w14:textId="6E5F5D5C" w:rsidR="00624E73" w:rsidRDefault="00624E73" w:rsidP="00624E73">
      <w:pPr>
        <w:rPr>
          <w:rFonts w:ascii="Arial" w:hAnsi="Arial" w:cs="Arial"/>
          <w:b/>
          <w:sz w:val="24"/>
        </w:rPr>
      </w:pPr>
      <w:r>
        <w:rPr>
          <w:rFonts w:ascii="Arial" w:hAnsi="Arial" w:cs="Arial"/>
          <w:b/>
          <w:color w:val="0000FF"/>
          <w:sz w:val="24"/>
        </w:rPr>
        <w:t>R3-210074</w:t>
      </w:r>
      <w:r>
        <w:rPr>
          <w:rFonts w:ascii="Arial" w:hAnsi="Arial" w:cs="Arial"/>
          <w:b/>
          <w:color w:val="0000FF"/>
          <w:sz w:val="24"/>
        </w:rPr>
        <w:tab/>
      </w:r>
      <w:r>
        <w:rPr>
          <w:rFonts w:ascii="Arial" w:hAnsi="Arial" w:cs="Arial"/>
          <w:b/>
          <w:sz w:val="24"/>
        </w:rPr>
        <w:t>Clarification of the use of the max no of CHO preparations</w:t>
      </w:r>
    </w:p>
    <w:p w14:paraId="19BA12A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CR-0465  rev 1 Cat: F (Rel-16)</w:t>
      </w:r>
      <w:r>
        <w:rPr>
          <w:i/>
        </w:rPr>
        <w:br/>
      </w:r>
      <w:r>
        <w:rPr>
          <w:i/>
        </w:rPr>
        <w:br/>
      </w:r>
      <w:r>
        <w:rPr>
          <w:i/>
        </w:rPr>
        <w:tab/>
      </w:r>
      <w:r>
        <w:rPr>
          <w:i/>
        </w:rPr>
        <w:tab/>
      </w:r>
      <w:r>
        <w:rPr>
          <w:i/>
        </w:rPr>
        <w:tab/>
      </w:r>
      <w:r>
        <w:rPr>
          <w:i/>
        </w:rPr>
        <w:tab/>
      </w:r>
      <w:r>
        <w:rPr>
          <w:i/>
        </w:rPr>
        <w:tab/>
        <w:t>Source: Nokia, Nokia Shanghai Bell</w:t>
      </w:r>
    </w:p>
    <w:p w14:paraId="08BABD40" w14:textId="77777777" w:rsidR="00624E73" w:rsidRDefault="00624E73" w:rsidP="00624E73">
      <w:pPr>
        <w:rPr>
          <w:color w:val="808080"/>
        </w:rPr>
      </w:pPr>
      <w:r>
        <w:rPr>
          <w:color w:val="808080"/>
        </w:rPr>
        <w:t>(Replaces R3-205902)</w:t>
      </w:r>
    </w:p>
    <w:p w14:paraId="3B5AC8A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D769A" w14:textId="2208B407" w:rsidR="00624E73" w:rsidRDefault="00624E73" w:rsidP="00624E73">
      <w:pPr>
        <w:rPr>
          <w:rFonts w:ascii="Arial" w:hAnsi="Arial" w:cs="Arial"/>
          <w:b/>
          <w:sz w:val="24"/>
        </w:rPr>
      </w:pPr>
      <w:r>
        <w:rPr>
          <w:rFonts w:ascii="Arial" w:hAnsi="Arial" w:cs="Arial"/>
          <w:b/>
          <w:color w:val="0000FF"/>
          <w:sz w:val="24"/>
        </w:rPr>
        <w:t>R3-210075</w:t>
      </w:r>
      <w:r>
        <w:rPr>
          <w:rFonts w:ascii="Arial" w:hAnsi="Arial" w:cs="Arial"/>
          <w:b/>
          <w:color w:val="0000FF"/>
          <w:sz w:val="24"/>
        </w:rPr>
        <w:tab/>
      </w:r>
      <w:r>
        <w:rPr>
          <w:rFonts w:ascii="Arial" w:hAnsi="Arial" w:cs="Arial"/>
          <w:b/>
          <w:sz w:val="24"/>
        </w:rPr>
        <w:t>Clarification of the use of the max no of CHO preparations</w:t>
      </w:r>
    </w:p>
    <w:p w14:paraId="29AB736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CR-1543  rev 1 Cat: F (Rel-16)</w:t>
      </w:r>
      <w:r>
        <w:rPr>
          <w:i/>
        </w:rPr>
        <w:br/>
      </w:r>
      <w:r>
        <w:rPr>
          <w:i/>
        </w:rPr>
        <w:br/>
      </w:r>
      <w:r>
        <w:rPr>
          <w:i/>
        </w:rPr>
        <w:tab/>
      </w:r>
      <w:r>
        <w:rPr>
          <w:i/>
        </w:rPr>
        <w:tab/>
      </w:r>
      <w:r>
        <w:rPr>
          <w:i/>
        </w:rPr>
        <w:tab/>
      </w:r>
      <w:r>
        <w:rPr>
          <w:i/>
        </w:rPr>
        <w:tab/>
      </w:r>
      <w:r>
        <w:rPr>
          <w:i/>
        </w:rPr>
        <w:tab/>
        <w:t>Source: Nokia, Nokia Shanghai Bell</w:t>
      </w:r>
    </w:p>
    <w:p w14:paraId="64C55ADF" w14:textId="77777777" w:rsidR="00624E73" w:rsidRDefault="00624E73" w:rsidP="00624E73">
      <w:pPr>
        <w:rPr>
          <w:color w:val="808080"/>
        </w:rPr>
      </w:pPr>
      <w:r>
        <w:rPr>
          <w:color w:val="808080"/>
        </w:rPr>
        <w:t>(Replaces R3-205903)</w:t>
      </w:r>
    </w:p>
    <w:p w14:paraId="62E2B4B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F2C7C" w14:textId="4D788C0A" w:rsidR="00624E73" w:rsidRDefault="00624E73" w:rsidP="00624E73">
      <w:pPr>
        <w:rPr>
          <w:rFonts w:ascii="Arial" w:hAnsi="Arial" w:cs="Arial"/>
          <w:b/>
          <w:sz w:val="24"/>
        </w:rPr>
      </w:pPr>
      <w:r>
        <w:rPr>
          <w:rFonts w:ascii="Arial" w:hAnsi="Arial" w:cs="Arial"/>
          <w:b/>
          <w:color w:val="0000FF"/>
          <w:sz w:val="24"/>
        </w:rPr>
        <w:t>R3-210098</w:t>
      </w:r>
      <w:r>
        <w:rPr>
          <w:rFonts w:ascii="Arial" w:hAnsi="Arial" w:cs="Arial"/>
          <w:b/>
          <w:color w:val="0000FF"/>
          <w:sz w:val="24"/>
        </w:rPr>
        <w:tab/>
      </w:r>
      <w:r>
        <w:rPr>
          <w:rFonts w:ascii="Arial" w:hAnsi="Arial" w:cs="Arial"/>
          <w:b/>
          <w:sz w:val="24"/>
        </w:rPr>
        <w:t>Correction on Abnormal Conditions in Handover Preparation Procedure for R15</w:t>
      </w:r>
    </w:p>
    <w:p w14:paraId="377CAB9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CR-0535  Cat: F (Rel-15)</w:t>
      </w:r>
      <w:r>
        <w:rPr>
          <w:i/>
        </w:rPr>
        <w:br/>
      </w:r>
      <w:r>
        <w:rPr>
          <w:i/>
        </w:rPr>
        <w:br/>
      </w:r>
      <w:r>
        <w:rPr>
          <w:i/>
        </w:rPr>
        <w:tab/>
      </w:r>
      <w:r>
        <w:rPr>
          <w:i/>
        </w:rPr>
        <w:tab/>
      </w:r>
      <w:r>
        <w:rPr>
          <w:i/>
        </w:rPr>
        <w:tab/>
      </w:r>
      <w:r>
        <w:rPr>
          <w:i/>
        </w:rPr>
        <w:tab/>
      </w:r>
      <w:r>
        <w:rPr>
          <w:i/>
        </w:rPr>
        <w:tab/>
        <w:t>Source: CATT</w:t>
      </w:r>
    </w:p>
    <w:p w14:paraId="6F3BE5D0" w14:textId="77777777" w:rsidR="00624E73" w:rsidRDefault="00624E73" w:rsidP="00624E73">
      <w:pPr>
        <w:rPr>
          <w:rFonts w:ascii="Arial" w:hAnsi="Arial" w:cs="Arial"/>
          <w:b/>
        </w:rPr>
      </w:pPr>
      <w:r>
        <w:rPr>
          <w:rFonts w:ascii="Arial" w:hAnsi="Arial" w:cs="Arial"/>
          <w:b/>
        </w:rPr>
        <w:t xml:space="preserve">Discussion: </w:t>
      </w:r>
    </w:p>
    <w:p w14:paraId="6CF29386" w14:textId="77777777" w:rsidR="00624E73" w:rsidRDefault="00624E73" w:rsidP="00624E73">
      <w:r>
        <w:t>There is a space in the Tdoc number on the CR cover page. R3- 210098</w:t>
      </w:r>
    </w:p>
    <w:p w14:paraId="234CD91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13074" w14:textId="3182D1FD" w:rsidR="00624E73" w:rsidRDefault="00624E73" w:rsidP="00624E73">
      <w:pPr>
        <w:rPr>
          <w:rFonts w:ascii="Arial" w:hAnsi="Arial" w:cs="Arial"/>
          <w:b/>
          <w:sz w:val="24"/>
        </w:rPr>
      </w:pPr>
      <w:r>
        <w:rPr>
          <w:rFonts w:ascii="Arial" w:hAnsi="Arial" w:cs="Arial"/>
          <w:b/>
          <w:color w:val="0000FF"/>
          <w:sz w:val="24"/>
        </w:rPr>
        <w:t>R3-210099</w:t>
      </w:r>
      <w:r>
        <w:rPr>
          <w:rFonts w:ascii="Arial" w:hAnsi="Arial" w:cs="Arial"/>
          <w:b/>
          <w:color w:val="0000FF"/>
          <w:sz w:val="24"/>
        </w:rPr>
        <w:tab/>
      </w:r>
      <w:r>
        <w:rPr>
          <w:rFonts w:ascii="Arial" w:hAnsi="Arial" w:cs="Arial"/>
          <w:b/>
          <w:sz w:val="24"/>
        </w:rPr>
        <w:t>Correction on Abnormal Conditions in Handover Preparation Procedure for R16</w:t>
      </w:r>
    </w:p>
    <w:p w14:paraId="3E34037E"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CR-0536  Cat: A (Rel-16)</w:t>
      </w:r>
      <w:r>
        <w:rPr>
          <w:i/>
        </w:rPr>
        <w:br/>
      </w:r>
      <w:r>
        <w:rPr>
          <w:i/>
        </w:rPr>
        <w:br/>
      </w:r>
      <w:r>
        <w:rPr>
          <w:i/>
        </w:rPr>
        <w:tab/>
      </w:r>
      <w:r>
        <w:rPr>
          <w:i/>
        </w:rPr>
        <w:tab/>
      </w:r>
      <w:r>
        <w:rPr>
          <w:i/>
        </w:rPr>
        <w:tab/>
      </w:r>
      <w:r>
        <w:rPr>
          <w:i/>
        </w:rPr>
        <w:tab/>
      </w:r>
      <w:r>
        <w:rPr>
          <w:i/>
        </w:rPr>
        <w:tab/>
        <w:t>Source: CATT</w:t>
      </w:r>
    </w:p>
    <w:p w14:paraId="23F6942B" w14:textId="77777777" w:rsidR="00624E73" w:rsidRDefault="00624E73" w:rsidP="00624E73">
      <w:pPr>
        <w:rPr>
          <w:rFonts w:ascii="Arial" w:hAnsi="Arial" w:cs="Arial"/>
          <w:b/>
        </w:rPr>
      </w:pPr>
      <w:r>
        <w:rPr>
          <w:rFonts w:ascii="Arial" w:hAnsi="Arial" w:cs="Arial"/>
          <w:b/>
        </w:rPr>
        <w:lastRenderedPageBreak/>
        <w:t xml:space="preserve">Discussion: </w:t>
      </w:r>
    </w:p>
    <w:p w14:paraId="7F359529" w14:textId="77777777" w:rsidR="00624E73" w:rsidRDefault="00624E73" w:rsidP="00624E73">
      <w:r>
        <w:t>There is a space in the Tdoc number on the CR cover page. R3- 210099</w:t>
      </w:r>
    </w:p>
    <w:p w14:paraId="477292E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A55D" w14:textId="27F4BFF0" w:rsidR="00624E73" w:rsidRDefault="00624E73" w:rsidP="00624E73">
      <w:pPr>
        <w:rPr>
          <w:rFonts w:ascii="Arial" w:hAnsi="Arial" w:cs="Arial"/>
          <w:b/>
          <w:sz w:val="24"/>
        </w:rPr>
      </w:pPr>
      <w:r>
        <w:rPr>
          <w:rFonts w:ascii="Arial" w:hAnsi="Arial" w:cs="Arial"/>
          <w:b/>
          <w:color w:val="0000FF"/>
          <w:sz w:val="24"/>
        </w:rPr>
        <w:t>R3-210116</w:t>
      </w:r>
      <w:r>
        <w:rPr>
          <w:rFonts w:ascii="Arial" w:hAnsi="Arial" w:cs="Arial"/>
          <w:b/>
          <w:color w:val="0000FF"/>
          <w:sz w:val="24"/>
        </w:rPr>
        <w:tab/>
      </w:r>
      <w:r>
        <w:rPr>
          <w:rFonts w:ascii="Arial" w:hAnsi="Arial" w:cs="Arial"/>
          <w:b/>
          <w:sz w:val="24"/>
        </w:rPr>
        <w:t>Clarification on TAI Slice Support List</w:t>
      </w:r>
    </w:p>
    <w:p w14:paraId="7FD3379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CR-0477  rev 1 Cat: F (Rel-16)</w:t>
      </w:r>
      <w:r>
        <w:rPr>
          <w:i/>
        </w:rPr>
        <w:br/>
      </w:r>
      <w:r>
        <w:rPr>
          <w:i/>
        </w:rPr>
        <w:br/>
      </w:r>
      <w:r>
        <w:rPr>
          <w:i/>
        </w:rPr>
        <w:tab/>
      </w:r>
      <w:r>
        <w:rPr>
          <w:i/>
        </w:rPr>
        <w:tab/>
      </w:r>
      <w:r>
        <w:rPr>
          <w:i/>
        </w:rPr>
        <w:tab/>
      </w:r>
      <w:r>
        <w:rPr>
          <w:i/>
        </w:rPr>
        <w:tab/>
      </w:r>
      <w:r>
        <w:rPr>
          <w:i/>
        </w:rPr>
        <w:tab/>
        <w:t>Source: China Telecommunication</w:t>
      </w:r>
    </w:p>
    <w:p w14:paraId="28E74759" w14:textId="77777777" w:rsidR="00624E73" w:rsidRDefault="00624E73" w:rsidP="00624E73">
      <w:pPr>
        <w:rPr>
          <w:color w:val="808080"/>
        </w:rPr>
      </w:pPr>
      <w:r>
        <w:rPr>
          <w:color w:val="808080"/>
        </w:rPr>
        <w:t>(Replaces R3-206069)</w:t>
      </w:r>
    </w:p>
    <w:p w14:paraId="2962DF11" w14:textId="77777777" w:rsidR="00624E73" w:rsidRDefault="00624E73" w:rsidP="00624E73">
      <w:pPr>
        <w:rPr>
          <w:rFonts w:ascii="Arial" w:hAnsi="Arial" w:cs="Arial"/>
          <w:b/>
        </w:rPr>
      </w:pPr>
      <w:r>
        <w:rPr>
          <w:rFonts w:ascii="Arial" w:hAnsi="Arial" w:cs="Arial"/>
          <w:b/>
        </w:rPr>
        <w:t xml:space="preserve">Discussion: </w:t>
      </w:r>
    </w:p>
    <w:p w14:paraId="166F773E" w14:textId="77777777" w:rsidR="00624E73" w:rsidRDefault="00624E73" w:rsidP="00624E73">
      <w:r>
        <w:t>What is the revision number? It reads revision number (nothing) on the cover page but the Tdoc is reserved for revision 1.</w:t>
      </w:r>
    </w:p>
    <w:p w14:paraId="79C3412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41321" w14:textId="5965ED5A" w:rsidR="00624E73" w:rsidRDefault="00624E73" w:rsidP="00624E73">
      <w:pPr>
        <w:rPr>
          <w:rFonts w:ascii="Arial" w:hAnsi="Arial" w:cs="Arial"/>
          <w:b/>
          <w:sz w:val="24"/>
        </w:rPr>
      </w:pPr>
      <w:r>
        <w:rPr>
          <w:rFonts w:ascii="Arial" w:hAnsi="Arial" w:cs="Arial"/>
          <w:b/>
          <w:color w:val="0000FF"/>
          <w:sz w:val="24"/>
        </w:rPr>
        <w:t>R3-210117</w:t>
      </w:r>
      <w:r>
        <w:rPr>
          <w:rFonts w:ascii="Arial" w:hAnsi="Arial" w:cs="Arial"/>
          <w:b/>
          <w:color w:val="0000FF"/>
          <w:sz w:val="24"/>
        </w:rPr>
        <w:tab/>
      </w:r>
      <w:r>
        <w:rPr>
          <w:rFonts w:ascii="Arial" w:hAnsi="Arial" w:cs="Arial"/>
          <w:b/>
          <w:sz w:val="24"/>
        </w:rPr>
        <w:t>Clarification on TAI Slice Support List</w:t>
      </w:r>
    </w:p>
    <w:p w14:paraId="6277F16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CR-0473  rev 1 Cat: F (Rel-16)</w:t>
      </w:r>
      <w:r>
        <w:rPr>
          <w:i/>
        </w:rPr>
        <w:br/>
      </w:r>
      <w:r>
        <w:rPr>
          <w:i/>
        </w:rPr>
        <w:br/>
      </w:r>
      <w:r>
        <w:rPr>
          <w:i/>
        </w:rPr>
        <w:tab/>
      </w:r>
      <w:r>
        <w:rPr>
          <w:i/>
        </w:rPr>
        <w:tab/>
      </w:r>
      <w:r>
        <w:rPr>
          <w:i/>
        </w:rPr>
        <w:tab/>
      </w:r>
      <w:r>
        <w:rPr>
          <w:i/>
        </w:rPr>
        <w:tab/>
      </w:r>
      <w:r>
        <w:rPr>
          <w:i/>
        </w:rPr>
        <w:tab/>
        <w:t>Source: China Telecommunication</w:t>
      </w:r>
    </w:p>
    <w:p w14:paraId="4A98B7E0" w14:textId="77777777" w:rsidR="00624E73" w:rsidRDefault="00624E73" w:rsidP="00624E73">
      <w:pPr>
        <w:rPr>
          <w:color w:val="808080"/>
        </w:rPr>
      </w:pPr>
      <w:r>
        <w:rPr>
          <w:color w:val="808080"/>
        </w:rPr>
        <w:t>(Replaces R3-206070)</w:t>
      </w:r>
    </w:p>
    <w:p w14:paraId="3A382DBF" w14:textId="77777777" w:rsidR="00624E73" w:rsidRDefault="00624E73" w:rsidP="00624E73">
      <w:pPr>
        <w:rPr>
          <w:rFonts w:ascii="Arial" w:hAnsi="Arial" w:cs="Arial"/>
          <w:b/>
        </w:rPr>
      </w:pPr>
      <w:r>
        <w:rPr>
          <w:rFonts w:ascii="Arial" w:hAnsi="Arial" w:cs="Arial"/>
          <w:b/>
        </w:rPr>
        <w:t xml:space="preserve">Discussion: </w:t>
      </w:r>
    </w:p>
    <w:p w14:paraId="62263B9D" w14:textId="77777777" w:rsidR="00624E73" w:rsidRDefault="00624E73" w:rsidP="00624E73">
      <w:r>
        <w:t>What is the revision number? It reads revision number (nothing) on the cover page but the Tdoc is reserved for revision 1.</w:t>
      </w:r>
    </w:p>
    <w:p w14:paraId="78F3C80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F7408" w14:textId="34C792F9" w:rsidR="00624E73" w:rsidRDefault="00624E73" w:rsidP="00624E73">
      <w:pPr>
        <w:rPr>
          <w:rFonts w:ascii="Arial" w:hAnsi="Arial" w:cs="Arial"/>
          <w:b/>
          <w:sz w:val="24"/>
        </w:rPr>
      </w:pPr>
      <w:r>
        <w:rPr>
          <w:rFonts w:ascii="Arial" w:hAnsi="Arial" w:cs="Arial"/>
          <w:b/>
          <w:color w:val="0000FF"/>
          <w:sz w:val="24"/>
        </w:rPr>
        <w:t>R3-210118</w:t>
      </w:r>
      <w:r>
        <w:rPr>
          <w:rFonts w:ascii="Arial" w:hAnsi="Arial" w:cs="Arial"/>
          <w:b/>
          <w:color w:val="0000FF"/>
          <w:sz w:val="24"/>
        </w:rPr>
        <w:tab/>
      </w:r>
      <w:r>
        <w:rPr>
          <w:rFonts w:ascii="Arial" w:hAnsi="Arial" w:cs="Arial"/>
          <w:b/>
          <w:sz w:val="24"/>
        </w:rPr>
        <w:t>Clarification on TAI Slice Support List</w:t>
      </w:r>
    </w:p>
    <w:p w14:paraId="4C76CB3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CR-0712  Cat: F (Rel-16)</w:t>
      </w:r>
      <w:r>
        <w:rPr>
          <w:i/>
        </w:rPr>
        <w:br/>
      </w:r>
      <w:r>
        <w:rPr>
          <w:i/>
        </w:rPr>
        <w:br/>
      </w:r>
      <w:r>
        <w:rPr>
          <w:i/>
        </w:rPr>
        <w:tab/>
      </w:r>
      <w:r>
        <w:rPr>
          <w:i/>
        </w:rPr>
        <w:tab/>
      </w:r>
      <w:r>
        <w:rPr>
          <w:i/>
        </w:rPr>
        <w:tab/>
      </w:r>
      <w:r>
        <w:rPr>
          <w:i/>
        </w:rPr>
        <w:tab/>
      </w:r>
      <w:r>
        <w:rPr>
          <w:i/>
        </w:rPr>
        <w:tab/>
        <w:t>Source: China Telecommunication</w:t>
      </w:r>
    </w:p>
    <w:p w14:paraId="47E7EAFE" w14:textId="77777777" w:rsidR="00624E73" w:rsidRDefault="00624E73" w:rsidP="00624E73">
      <w:pPr>
        <w:rPr>
          <w:color w:val="808080"/>
        </w:rPr>
      </w:pPr>
      <w:r>
        <w:rPr>
          <w:color w:val="808080"/>
        </w:rPr>
        <w:t>(Replaces R3-206071)</w:t>
      </w:r>
    </w:p>
    <w:p w14:paraId="4CE2C55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E2ADA" w14:textId="1AD2D3B6" w:rsidR="00624E73" w:rsidRDefault="00624E73" w:rsidP="00624E73">
      <w:pPr>
        <w:rPr>
          <w:rFonts w:ascii="Arial" w:hAnsi="Arial" w:cs="Arial"/>
          <w:b/>
          <w:sz w:val="24"/>
        </w:rPr>
      </w:pPr>
      <w:r>
        <w:rPr>
          <w:rFonts w:ascii="Arial" w:hAnsi="Arial" w:cs="Arial"/>
          <w:b/>
          <w:color w:val="0000FF"/>
          <w:sz w:val="24"/>
        </w:rPr>
        <w:t>R3-210143</w:t>
      </w:r>
      <w:r>
        <w:rPr>
          <w:rFonts w:ascii="Arial" w:hAnsi="Arial" w:cs="Arial"/>
          <w:b/>
          <w:color w:val="0000FF"/>
          <w:sz w:val="24"/>
        </w:rPr>
        <w:tab/>
      </w:r>
      <w:r>
        <w:rPr>
          <w:rFonts w:ascii="Arial" w:hAnsi="Arial" w:cs="Arial"/>
          <w:b/>
          <w:sz w:val="24"/>
        </w:rPr>
        <w:t>Discussion on UL Data Split</w:t>
      </w:r>
    </w:p>
    <w:p w14:paraId="274DB87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6F5163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09E59" w14:textId="6B156A34" w:rsidR="00624E73" w:rsidRDefault="00624E73" w:rsidP="00624E73">
      <w:pPr>
        <w:rPr>
          <w:rFonts w:ascii="Arial" w:hAnsi="Arial" w:cs="Arial"/>
          <w:b/>
          <w:sz w:val="24"/>
        </w:rPr>
      </w:pPr>
      <w:r>
        <w:rPr>
          <w:rFonts w:ascii="Arial" w:hAnsi="Arial" w:cs="Arial"/>
          <w:b/>
          <w:color w:val="0000FF"/>
          <w:sz w:val="24"/>
        </w:rPr>
        <w:t>R3-210144</w:t>
      </w:r>
      <w:r>
        <w:rPr>
          <w:rFonts w:ascii="Arial" w:hAnsi="Arial" w:cs="Arial"/>
          <w:b/>
          <w:color w:val="0000FF"/>
          <w:sz w:val="24"/>
        </w:rPr>
        <w:tab/>
      </w:r>
      <w:r>
        <w:rPr>
          <w:rFonts w:ascii="Arial" w:hAnsi="Arial" w:cs="Arial"/>
          <w:b/>
          <w:sz w:val="24"/>
        </w:rPr>
        <w:t>UL Data Split</w:t>
      </w:r>
    </w:p>
    <w:p w14:paraId="2195C5B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CR-0517  rev 3 Cat: F (Rel-16)</w:t>
      </w:r>
      <w:r>
        <w:rPr>
          <w:i/>
        </w:rPr>
        <w:br/>
      </w:r>
      <w:r>
        <w:rPr>
          <w:i/>
        </w:rPr>
        <w:br/>
      </w:r>
      <w:r>
        <w:rPr>
          <w:i/>
        </w:rPr>
        <w:tab/>
      </w:r>
      <w:r>
        <w:rPr>
          <w:i/>
        </w:rPr>
        <w:tab/>
      </w:r>
      <w:r>
        <w:rPr>
          <w:i/>
        </w:rPr>
        <w:tab/>
      </w:r>
      <w:r>
        <w:rPr>
          <w:i/>
        </w:rPr>
        <w:tab/>
      </w:r>
      <w:r>
        <w:rPr>
          <w:i/>
        </w:rPr>
        <w:tab/>
        <w:t>Source: Nokia, Nokia Shanghai Bell</w:t>
      </w:r>
    </w:p>
    <w:p w14:paraId="39A66669" w14:textId="77777777" w:rsidR="00624E73" w:rsidRDefault="00624E73" w:rsidP="00624E73">
      <w:pPr>
        <w:rPr>
          <w:color w:val="808080"/>
        </w:rPr>
      </w:pPr>
      <w:r>
        <w:rPr>
          <w:color w:val="808080"/>
        </w:rPr>
        <w:t>(Replaces R3-206642)</w:t>
      </w:r>
    </w:p>
    <w:p w14:paraId="76D60A0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R3-211079</w:t>
      </w:r>
      <w:r>
        <w:rPr>
          <w:color w:val="993300"/>
          <w:u w:val="single"/>
        </w:rPr>
        <w:t>.</w:t>
      </w:r>
    </w:p>
    <w:p w14:paraId="2F984BE5" w14:textId="40EB8129" w:rsidR="00624E73" w:rsidRDefault="00624E73" w:rsidP="00624E73">
      <w:pPr>
        <w:rPr>
          <w:rFonts w:ascii="Arial" w:hAnsi="Arial" w:cs="Arial"/>
          <w:b/>
          <w:sz w:val="24"/>
        </w:rPr>
      </w:pPr>
      <w:r>
        <w:rPr>
          <w:rFonts w:ascii="Arial" w:hAnsi="Arial" w:cs="Arial"/>
          <w:b/>
          <w:color w:val="0000FF"/>
          <w:sz w:val="24"/>
        </w:rPr>
        <w:lastRenderedPageBreak/>
        <w:t>R3-211079</w:t>
      </w:r>
      <w:r>
        <w:rPr>
          <w:rFonts w:ascii="Arial" w:hAnsi="Arial" w:cs="Arial"/>
          <w:b/>
          <w:color w:val="0000FF"/>
          <w:sz w:val="24"/>
        </w:rPr>
        <w:tab/>
      </w:r>
      <w:r>
        <w:rPr>
          <w:rFonts w:ascii="Arial" w:hAnsi="Arial" w:cs="Arial"/>
          <w:b/>
          <w:sz w:val="24"/>
        </w:rPr>
        <w:t>UL Data Split</w:t>
      </w:r>
    </w:p>
    <w:p w14:paraId="2445A3A1"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CR-0517  rev 4 Cat: F (Rel-16)</w:t>
      </w:r>
      <w:r>
        <w:rPr>
          <w:i/>
        </w:rPr>
        <w:br/>
      </w:r>
      <w:r>
        <w:rPr>
          <w:i/>
        </w:rPr>
        <w:br/>
      </w:r>
      <w:r>
        <w:rPr>
          <w:i/>
        </w:rPr>
        <w:tab/>
      </w:r>
      <w:r>
        <w:rPr>
          <w:i/>
        </w:rPr>
        <w:tab/>
      </w:r>
      <w:r>
        <w:rPr>
          <w:i/>
        </w:rPr>
        <w:tab/>
      </w:r>
      <w:r>
        <w:rPr>
          <w:i/>
        </w:rPr>
        <w:tab/>
      </w:r>
      <w:r>
        <w:rPr>
          <w:i/>
        </w:rPr>
        <w:tab/>
        <w:t>Source: Nokia, Nokia Shanghai Bell</w:t>
      </w:r>
    </w:p>
    <w:p w14:paraId="739D0CB9" w14:textId="77777777" w:rsidR="00624E73" w:rsidRDefault="00624E73" w:rsidP="00624E73">
      <w:pPr>
        <w:rPr>
          <w:color w:val="808080"/>
        </w:rPr>
      </w:pPr>
      <w:r>
        <w:rPr>
          <w:color w:val="808080"/>
        </w:rPr>
        <w:t>(Replaces R3-210144)</w:t>
      </w:r>
    </w:p>
    <w:p w14:paraId="434D376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6CFE6" w14:textId="1FEAEF3B" w:rsidR="00624E73" w:rsidRDefault="00624E73" w:rsidP="00624E73">
      <w:pPr>
        <w:rPr>
          <w:rFonts w:ascii="Arial" w:hAnsi="Arial" w:cs="Arial"/>
          <w:b/>
          <w:sz w:val="24"/>
        </w:rPr>
      </w:pPr>
      <w:r>
        <w:rPr>
          <w:rFonts w:ascii="Arial" w:hAnsi="Arial" w:cs="Arial"/>
          <w:b/>
          <w:color w:val="0000FF"/>
          <w:sz w:val="24"/>
        </w:rPr>
        <w:t>R3-210145</w:t>
      </w:r>
      <w:r>
        <w:rPr>
          <w:rFonts w:ascii="Arial" w:hAnsi="Arial" w:cs="Arial"/>
          <w:b/>
          <w:color w:val="0000FF"/>
          <w:sz w:val="24"/>
        </w:rPr>
        <w:tab/>
      </w:r>
      <w:r>
        <w:rPr>
          <w:rFonts w:ascii="Arial" w:hAnsi="Arial" w:cs="Arial"/>
          <w:b/>
          <w:sz w:val="24"/>
        </w:rPr>
        <w:t>PLMN Not Supported Cause Value</w:t>
      </w:r>
    </w:p>
    <w:p w14:paraId="6D2BA22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CR-0542  rev 2 Cat: F (Rel-16)</w:t>
      </w:r>
      <w:r>
        <w:rPr>
          <w:i/>
        </w:rPr>
        <w:br/>
      </w:r>
      <w:r>
        <w:rPr>
          <w:i/>
        </w:rPr>
        <w:br/>
      </w:r>
      <w:r>
        <w:rPr>
          <w:i/>
        </w:rPr>
        <w:tab/>
      </w:r>
      <w:r>
        <w:rPr>
          <w:i/>
        </w:rPr>
        <w:tab/>
      </w:r>
      <w:r>
        <w:rPr>
          <w:i/>
        </w:rPr>
        <w:tab/>
      </w:r>
      <w:r>
        <w:rPr>
          <w:i/>
        </w:rPr>
        <w:tab/>
      </w:r>
      <w:r>
        <w:rPr>
          <w:i/>
        </w:rPr>
        <w:tab/>
        <w:t>Source: Nokia, Nokia Shanghai Bell</w:t>
      </w:r>
    </w:p>
    <w:p w14:paraId="2262926F" w14:textId="77777777" w:rsidR="00624E73" w:rsidRDefault="00624E73" w:rsidP="00624E73">
      <w:pPr>
        <w:rPr>
          <w:color w:val="808080"/>
        </w:rPr>
      </w:pPr>
      <w:r>
        <w:rPr>
          <w:color w:val="808080"/>
        </w:rPr>
        <w:t>(Replaces R3-206651)</w:t>
      </w:r>
    </w:p>
    <w:p w14:paraId="3E87DBE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R3-211080</w:t>
      </w:r>
      <w:r>
        <w:rPr>
          <w:color w:val="993300"/>
          <w:u w:val="single"/>
        </w:rPr>
        <w:t>.</w:t>
      </w:r>
    </w:p>
    <w:p w14:paraId="12E86841" w14:textId="3FC84504" w:rsidR="00624E73" w:rsidRDefault="00624E73" w:rsidP="00624E73">
      <w:pPr>
        <w:rPr>
          <w:rFonts w:ascii="Arial" w:hAnsi="Arial" w:cs="Arial"/>
          <w:b/>
          <w:sz w:val="24"/>
        </w:rPr>
      </w:pPr>
      <w:r>
        <w:rPr>
          <w:rFonts w:ascii="Arial" w:hAnsi="Arial" w:cs="Arial"/>
          <w:b/>
          <w:color w:val="0000FF"/>
          <w:sz w:val="24"/>
        </w:rPr>
        <w:t>R3-211080</w:t>
      </w:r>
      <w:r>
        <w:rPr>
          <w:rFonts w:ascii="Arial" w:hAnsi="Arial" w:cs="Arial"/>
          <w:b/>
          <w:color w:val="0000FF"/>
          <w:sz w:val="24"/>
        </w:rPr>
        <w:tab/>
      </w:r>
      <w:r>
        <w:rPr>
          <w:rFonts w:ascii="Arial" w:hAnsi="Arial" w:cs="Arial"/>
          <w:b/>
          <w:sz w:val="24"/>
        </w:rPr>
        <w:t>PLMN Not Supported Cause Value</w:t>
      </w:r>
    </w:p>
    <w:p w14:paraId="748CA43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CR-0542  rev 3 Cat: F (Rel-16)</w:t>
      </w:r>
      <w:r>
        <w:rPr>
          <w:i/>
        </w:rPr>
        <w:br/>
      </w:r>
      <w:r>
        <w:rPr>
          <w:i/>
        </w:rPr>
        <w:br/>
      </w:r>
      <w:r>
        <w:rPr>
          <w:i/>
        </w:rPr>
        <w:tab/>
      </w:r>
      <w:r>
        <w:rPr>
          <w:i/>
        </w:rPr>
        <w:tab/>
      </w:r>
      <w:r>
        <w:rPr>
          <w:i/>
        </w:rPr>
        <w:tab/>
      </w:r>
      <w:r>
        <w:rPr>
          <w:i/>
        </w:rPr>
        <w:tab/>
      </w:r>
      <w:r>
        <w:rPr>
          <w:i/>
        </w:rPr>
        <w:tab/>
        <w:t>Source: Nokia, Nokia Shanghai Bell</w:t>
      </w:r>
    </w:p>
    <w:p w14:paraId="3D579569" w14:textId="77777777" w:rsidR="00624E73" w:rsidRDefault="00624E73" w:rsidP="00624E73">
      <w:pPr>
        <w:rPr>
          <w:color w:val="808080"/>
        </w:rPr>
      </w:pPr>
      <w:r>
        <w:rPr>
          <w:color w:val="808080"/>
        </w:rPr>
        <w:t>(Replaces R3-210145)</w:t>
      </w:r>
    </w:p>
    <w:p w14:paraId="04F5B13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C71A4" w14:textId="774E799E" w:rsidR="00624E73" w:rsidRDefault="00624E73" w:rsidP="00624E73">
      <w:pPr>
        <w:rPr>
          <w:rFonts w:ascii="Arial" w:hAnsi="Arial" w:cs="Arial"/>
          <w:b/>
          <w:sz w:val="24"/>
        </w:rPr>
      </w:pPr>
      <w:r>
        <w:rPr>
          <w:rFonts w:ascii="Arial" w:hAnsi="Arial" w:cs="Arial"/>
          <w:b/>
          <w:color w:val="0000FF"/>
          <w:sz w:val="24"/>
        </w:rPr>
        <w:t>R3-210303</w:t>
      </w:r>
      <w:r>
        <w:rPr>
          <w:rFonts w:ascii="Arial" w:hAnsi="Arial" w:cs="Arial"/>
          <w:b/>
          <w:color w:val="0000FF"/>
          <w:sz w:val="24"/>
        </w:rPr>
        <w:tab/>
      </w:r>
      <w:r>
        <w:rPr>
          <w:rFonts w:ascii="Arial" w:hAnsi="Arial" w:cs="Arial"/>
          <w:b/>
          <w:sz w:val="24"/>
        </w:rPr>
        <w:t>Correction on UE History Information</w:t>
      </w:r>
    </w:p>
    <w:p w14:paraId="1976744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CR-0540  Cat: F (Rel-16)</w:t>
      </w:r>
      <w:r>
        <w:rPr>
          <w:i/>
        </w:rPr>
        <w:br/>
      </w:r>
      <w:r>
        <w:rPr>
          <w:i/>
        </w:rPr>
        <w:br/>
      </w:r>
      <w:r>
        <w:rPr>
          <w:i/>
        </w:rPr>
        <w:tab/>
      </w:r>
      <w:r>
        <w:rPr>
          <w:i/>
        </w:rPr>
        <w:tab/>
      </w:r>
      <w:r>
        <w:rPr>
          <w:i/>
        </w:rPr>
        <w:tab/>
      </w:r>
      <w:r>
        <w:rPr>
          <w:i/>
        </w:rPr>
        <w:tab/>
      </w:r>
      <w:r>
        <w:rPr>
          <w:i/>
        </w:rPr>
        <w:tab/>
        <w:t>Source: CATT</w:t>
      </w:r>
    </w:p>
    <w:p w14:paraId="713C67E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C8B60" w14:textId="221C5315" w:rsidR="00624E73" w:rsidRDefault="00624E73" w:rsidP="00624E73">
      <w:pPr>
        <w:rPr>
          <w:rFonts w:ascii="Arial" w:hAnsi="Arial" w:cs="Arial"/>
          <w:b/>
          <w:sz w:val="24"/>
        </w:rPr>
      </w:pPr>
      <w:r>
        <w:rPr>
          <w:rFonts w:ascii="Arial" w:hAnsi="Arial" w:cs="Arial"/>
          <w:b/>
          <w:color w:val="0000FF"/>
          <w:sz w:val="24"/>
        </w:rPr>
        <w:t>R3-210304</w:t>
      </w:r>
      <w:r>
        <w:rPr>
          <w:rFonts w:ascii="Arial" w:hAnsi="Arial" w:cs="Arial"/>
          <w:b/>
          <w:color w:val="0000FF"/>
          <w:sz w:val="24"/>
        </w:rPr>
        <w:tab/>
      </w:r>
      <w:r>
        <w:rPr>
          <w:rFonts w:ascii="Arial" w:hAnsi="Arial" w:cs="Arial"/>
          <w:b/>
          <w:sz w:val="24"/>
        </w:rPr>
        <w:t>Correction on LTE UE RLF Report</w:t>
      </w:r>
    </w:p>
    <w:p w14:paraId="799A7AB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CR-0541  Cat: F (Rel-16)</w:t>
      </w:r>
      <w:r>
        <w:rPr>
          <w:i/>
        </w:rPr>
        <w:br/>
      </w:r>
      <w:r>
        <w:rPr>
          <w:i/>
        </w:rPr>
        <w:br/>
      </w:r>
      <w:r>
        <w:rPr>
          <w:i/>
        </w:rPr>
        <w:tab/>
      </w:r>
      <w:r>
        <w:rPr>
          <w:i/>
        </w:rPr>
        <w:tab/>
      </w:r>
      <w:r>
        <w:rPr>
          <w:i/>
        </w:rPr>
        <w:tab/>
      </w:r>
      <w:r>
        <w:rPr>
          <w:i/>
        </w:rPr>
        <w:tab/>
      </w:r>
      <w:r>
        <w:rPr>
          <w:i/>
        </w:rPr>
        <w:tab/>
        <w:t>Source: CATT</w:t>
      </w:r>
    </w:p>
    <w:p w14:paraId="3CE6A8D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C055A" w14:textId="39115B82" w:rsidR="00624E73" w:rsidRDefault="00624E73" w:rsidP="00624E73">
      <w:pPr>
        <w:rPr>
          <w:rFonts w:ascii="Arial" w:hAnsi="Arial" w:cs="Arial"/>
          <w:b/>
          <w:sz w:val="24"/>
        </w:rPr>
      </w:pPr>
      <w:r>
        <w:rPr>
          <w:rFonts w:ascii="Arial" w:hAnsi="Arial" w:cs="Arial"/>
          <w:b/>
          <w:color w:val="0000FF"/>
          <w:sz w:val="24"/>
        </w:rPr>
        <w:t>R3-210382</w:t>
      </w:r>
      <w:r>
        <w:rPr>
          <w:rFonts w:ascii="Arial" w:hAnsi="Arial" w:cs="Arial"/>
          <w:b/>
          <w:color w:val="0000FF"/>
          <w:sz w:val="24"/>
        </w:rPr>
        <w:tab/>
      </w:r>
      <w:r>
        <w:rPr>
          <w:rFonts w:ascii="Arial" w:hAnsi="Arial" w:cs="Arial"/>
          <w:b/>
          <w:sz w:val="24"/>
        </w:rPr>
        <w:t>MRO Inter-system measurement Configuration</w:t>
      </w:r>
    </w:p>
    <w:p w14:paraId="1B552AE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EB669E8" w14:textId="77777777" w:rsidR="00624E73" w:rsidRDefault="00624E73" w:rsidP="00624E73">
      <w:pPr>
        <w:rPr>
          <w:color w:val="808080"/>
        </w:rPr>
      </w:pPr>
      <w:r>
        <w:rPr>
          <w:color w:val="808080"/>
        </w:rPr>
        <w:t>(Replaces R3-206242)</w:t>
      </w:r>
    </w:p>
    <w:p w14:paraId="78F0D1F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04D83" w14:textId="7A5BF90A" w:rsidR="00624E73" w:rsidRDefault="00624E73" w:rsidP="00624E73">
      <w:pPr>
        <w:rPr>
          <w:rFonts w:ascii="Arial" w:hAnsi="Arial" w:cs="Arial"/>
          <w:b/>
          <w:sz w:val="24"/>
        </w:rPr>
      </w:pPr>
      <w:r>
        <w:rPr>
          <w:rFonts w:ascii="Arial" w:hAnsi="Arial" w:cs="Arial"/>
          <w:b/>
          <w:color w:val="0000FF"/>
          <w:sz w:val="24"/>
        </w:rPr>
        <w:t>R3-210384</w:t>
      </w:r>
      <w:r>
        <w:rPr>
          <w:rFonts w:ascii="Arial" w:hAnsi="Arial" w:cs="Arial"/>
          <w:b/>
          <w:color w:val="0000FF"/>
          <w:sz w:val="24"/>
        </w:rPr>
        <w:tab/>
      </w:r>
      <w:r>
        <w:rPr>
          <w:rFonts w:ascii="Arial" w:hAnsi="Arial" w:cs="Arial"/>
          <w:b/>
          <w:sz w:val="24"/>
        </w:rPr>
        <w:t>MRO S1AP clarifications for Inter-system measurement Configuration</w:t>
      </w:r>
    </w:p>
    <w:p w14:paraId="7FC2A93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CR-1790  rev 2 Cat: F (Rel-16)</w:t>
      </w:r>
      <w:r>
        <w:rPr>
          <w:i/>
        </w:rPr>
        <w:br/>
      </w:r>
      <w:r>
        <w:rPr>
          <w:i/>
        </w:rPr>
        <w:lastRenderedPageBreak/>
        <w:br/>
      </w:r>
      <w:r>
        <w:rPr>
          <w:i/>
        </w:rPr>
        <w:tab/>
      </w:r>
      <w:r>
        <w:rPr>
          <w:i/>
        </w:rPr>
        <w:tab/>
      </w:r>
      <w:r>
        <w:rPr>
          <w:i/>
        </w:rPr>
        <w:tab/>
      </w:r>
      <w:r>
        <w:rPr>
          <w:i/>
        </w:rPr>
        <w:tab/>
      </w:r>
      <w:r>
        <w:rPr>
          <w:i/>
        </w:rPr>
        <w:tab/>
        <w:t>Source: Ericsson</w:t>
      </w:r>
    </w:p>
    <w:p w14:paraId="4D07717B" w14:textId="77777777" w:rsidR="00624E73" w:rsidRDefault="00624E73" w:rsidP="00624E73">
      <w:pPr>
        <w:rPr>
          <w:color w:val="808080"/>
        </w:rPr>
      </w:pPr>
      <w:r>
        <w:rPr>
          <w:color w:val="808080"/>
        </w:rPr>
        <w:t>(Replaces R3-206243)</w:t>
      </w:r>
    </w:p>
    <w:p w14:paraId="21AB00D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R3-211094</w:t>
      </w:r>
      <w:r>
        <w:rPr>
          <w:color w:val="993300"/>
          <w:u w:val="single"/>
        </w:rPr>
        <w:t>.</w:t>
      </w:r>
    </w:p>
    <w:p w14:paraId="356DF7FC" w14:textId="3A8BC7C9" w:rsidR="00624E73" w:rsidRDefault="00624E73" w:rsidP="00624E73">
      <w:pPr>
        <w:rPr>
          <w:rFonts w:ascii="Arial" w:hAnsi="Arial" w:cs="Arial"/>
          <w:b/>
          <w:sz w:val="24"/>
        </w:rPr>
      </w:pPr>
      <w:r>
        <w:rPr>
          <w:rFonts w:ascii="Arial" w:hAnsi="Arial" w:cs="Arial"/>
          <w:b/>
          <w:color w:val="0000FF"/>
          <w:sz w:val="24"/>
        </w:rPr>
        <w:t>R3-211094</w:t>
      </w:r>
      <w:r>
        <w:rPr>
          <w:rFonts w:ascii="Arial" w:hAnsi="Arial" w:cs="Arial"/>
          <w:b/>
          <w:color w:val="0000FF"/>
          <w:sz w:val="24"/>
        </w:rPr>
        <w:tab/>
      </w:r>
      <w:r>
        <w:rPr>
          <w:rFonts w:ascii="Arial" w:hAnsi="Arial" w:cs="Arial"/>
          <w:b/>
          <w:sz w:val="24"/>
        </w:rPr>
        <w:t>MRO S1AP clarifications for Inter-system measurement Configuration</w:t>
      </w:r>
    </w:p>
    <w:p w14:paraId="27C36CF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v16.4.0</w:t>
      </w:r>
      <w:r>
        <w:rPr>
          <w:i/>
        </w:rPr>
        <w:tab/>
        <w:t xml:space="preserve">  CR-1790  rev 3 Cat: F (Rel-16)</w:t>
      </w:r>
      <w:r>
        <w:rPr>
          <w:i/>
        </w:rPr>
        <w:br/>
      </w:r>
      <w:r>
        <w:rPr>
          <w:i/>
        </w:rPr>
        <w:br/>
      </w:r>
      <w:r>
        <w:rPr>
          <w:i/>
        </w:rPr>
        <w:tab/>
      </w:r>
      <w:r>
        <w:rPr>
          <w:i/>
        </w:rPr>
        <w:tab/>
      </w:r>
      <w:r>
        <w:rPr>
          <w:i/>
        </w:rPr>
        <w:tab/>
      </w:r>
      <w:r>
        <w:rPr>
          <w:i/>
        </w:rPr>
        <w:tab/>
      </w:r>
      <w:r>
        <w:rPr>
          <w:i/>
        </w:rPr>
        <w:tab/>
        <w:t>Source: Ericsson</w:t>
      </w:r>
    </w:p>
    <w:p w14:paraId="7C809F6A" w14:textId="77777777" w:rsidR="00624E73" w:rsidRDefault="00624E73" w:rsidP="00624E73">
      <w:pPr>
        <w:rPr>
          <w:color w:val="808080"/>
        </w:rPr>
      </w:pPr>
      <w:r>
        <w:rPr>
          <w:color w:val="808080"/>
        </w:rPr>
        <w:t>(Replaces R3-210384)</w:t>
      </w:r>
    </w:p>
    <w:p w14:paraId="0E8427B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C3B78" w14:textId="49D141B3" w:rsidR="00624E73" w:rsidRDefault="00624E73" w:rsidP="00624E73">
      <w:pPr>
        <w:rPr>
          <w:rFonts w:ascii="Arial" w:hAnsi="Arial" w:cs="Arial"/>
          <w:b/>
          <w:sz w:val="24"/>
        </w:rPr>
      </w:pPr>
      <w:r>
        <w:rPr>
          <w:rFonts w:ascii="Arial" w:hAnsi="Arial" w:cs="Arial"/>
          <w:b/>
          <w:color w:val="0000FF"/>
          <w:sz w:val="24"/>
        </w:rPr>
        <w:t>R3-210431</w:t>
      </w:r>
      <w:r>
        <w:rPr>
          <w:rFonts w:ascii="Arial" w:hAnsi="Arial" w:cs="Arial"/>
          <w:b/>
          <w:color w:val="0000FF"/>
          <w:sz w:val="24"/>
        </w:rPr>
        <w:tab/>
      </w:r>
      <w:r>
        <w:rPr>
          <w:rFonts w:ascii="Arial" w:hAnsi="Arial" w:cs="Arial"/>
          <w:b/>
          <w:sz w:val="24"/>
        </w:rPr>
        <w:t>SCell Information from gNB-DU</w:t>
      </w:r>
    </w:p>
    <w:p w14:paraId="4AEAD38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430BC9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2582D" w14:textId="194A1241" w:rsidR="00624E73" w:rsidRDefault="00624E73" w:rsidP="00624E73">
      <w:pPr>
        <w:rPr>
          <w:rFonts w:ascii="Arial" w:hAnsi="Arial" w:cs="Arial"/>
          <w:b/>
          <w:sz w:val="24"/>
        </w:rPr>
      </w:pPr>
      <w:r>
        <w:rPr>
          <w:rFonts w:ascii="Arial" w:hAnsi="Arial" w:cs="Arial"/>
          <w:b/>
          <w:color w:val="0000FF"/>
          <w:sz w:val="24"/>
        </w:rPr>
        <w:t>R3-210432</w:t>
      </w:r>
      <w:r>
        <w:rPr>
          <w:rFonts w:ascii="Arial" w:hAnsi="Arial" w:cs="Arial"/>
          <w:b/>
          <w:color w:val="0000FF"/>
          <w:sz w:val="24"/>
        </w:rPr>
        <w:tab/>
      </w:r>
      <w:r>
        <w:rPr>
          <w:rFonts w:ascii="Arial" w:hAnsi="Arial" w:cs="Arial"/>
          <w:b/>
          <w:sz w:val="24"/>
        </w:rPr>
        <w:t>SCell Information from gNB-DU</w:t>
      </w:r>
    </w:p>
    <w:p w14:paraId="5FB04462"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CR-0718  Cat: F (Rel-16)</w:t>
      </w:r>
      <w:r>
        <w:rPr>
          <w:i/>
        </w:rPr>
        <w:br/>
      </w:r>
      <w:r>
        <w:rPr>
          <w:i/>
        </w:rPr>
        <w:br/>
      </w:r>
      <w:r>
        <w:rPr>
          <w:i/>
        </w:rPr>
        <w:tab/>
      </w:r>
      <w:r>
        <w:rPr>
          <w:i/>
        </w:rPr>
        <w:tab/>
      </w:r>
      <w:r>
        <w:rPr>
          <w:i/>
        </w:rPr>
        <w:tab/>
      </w:r>
      <w:r>
        <w:rPr>
          <w:i/>
        </w:rPr>
        <w:tab/>
      </w:r>
      <w:r>
        <w:rPr>
          <w:i/>
        </w:rPr>
        <w:tab/>
        <w:t>Source: Nokia, Nokia Shanghai Bell</w:t>
      </w:r>
    </w:p>
    <w:p w14:paraId="1910C62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R3-211082</w:t>
      </w:r>
      <w:r>
        <w:rPr>
          <w:color w:val="993300"/>
          <w:u w:val="single"/>
        </w:rPr>
        <w:t>.</w:t>
      </w:r>
    </w:p>
    <w:p w14:paraId="49AB0B20" w14:textId="1CA27257" w:rsidR="00624E73" w:rsidRDefault="00624E73" w:rsidP="00624E73">
      <w:pPr>
        <w:rPr>
          <w:rFonts w:ascii="Arial" w:hAnsi="Arial" w:cs="Arial"/>
          <w:b/>
          <w:sz w:val="24"/>
        </w:rPr>
      </w:pPr>
      <w:r>
        <w:rPr>
          <w:rFonts w:ascii="Arial" w:hAnsi="Arial" w:cs="Arial"/>
          <w:b/>
          <w:color w:val="0000FF"/>
          <w:sz w:val="24"/>
        </w:rPr>
        <w:t>R3-211082</w:t>
      </w:r>
      <w:r>
        <w:rPr>
          <w:rFonts w:ascii="Arial" w:hAnsi="Arial" w:cs="Arial"/>
          <w:b/>
          <w:color w:val="0000FF"/>
          <w:sz w:val="24"/>
        </w:rPr>
        <w:tab/>
      </w:r>
      <w:r>
        <w:rPr>
          <w:rFonts w:ascii="Arial" w:hAnsi="Arial" w:cs="Arial"/>
          <w:b/>
          <w:sz w:val="24"/>
        </w:rPr>
        <w:t>SCell Information from gNB-DU</w:t>
      </w:r>
    </w:p>
    <w:p w14:paraId="47BA954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CR-0718  rev 1 Cat: F (Rel-16)</w:t>
      </w:r>
      <w:r>
        <w:rPr>
          <w:i/>
        </w:rPr>
        <w:br/>
      </w:r>
      <w:r>
        <w:rPr>
          <w:i/>
        </w:rPr>
        <w:br/>
      </w:r>
      <w:r>
        <w:rPr>
          <w:i/>
        </w:rPr>
        <w:tab/>
      </w:r>
      <w:r>
        <w:rPr>
          <w:i/>
        </w:rPr>
        <w:tab/>
      </w:r>
      <w:r>
        <w:rPr>
          <w:i/>
        </w:rPr>
        <w:tab/>
      </w:r>
      <w:r>
        <w:rPr>
          <w:i/>
        </w:rPr>
        <w:tab/>
      </w:r>
      <w:r>
        <w:rPr>
          <w:i/>
        </w:rPr>
        <w:tab/>
        <w:t>Source: Nokia, Nokia Shanghai Bell</w:t>
      </w:r>
    </w:p>
    <w:p w14:paraId="01190994" w14:textId="77777777" w:rsidR="00624E73" w:rsidRDefault="00624E73" w:rsidP="00624E73">
      <w:pPr>
        <w:rPr>
          <w:color w:val="808080"/>
        </w:rPr>
      </w:pPr>
      <w:r>
        <w:rPr>
          <w:color w:val="808080"/>
        </w:rPr>
        <w:t>(Replaces R3-210432)</w:t>
      </w:r>
    </w:p>
    <w:p w14:paraId="17F464D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939AA" w14:textId="75A92D54" w:rsidR="00624E73" w:rsidRDefault="00624E73" w:rsidP="00624E73">
      <w:pPr>
        <w:rPr>
          <w:rFonts w:ascii="Arial" w:hAnsi="Arial" w:cs="Arial"/>
          <w:b/>
          <w:sz w:val="24"/>
        </w:rPr>
      </w:pPr>
      <w:r>
        <w:rPr>
          <w:rFonts w:ascii="Arial" w:hAnsi="Arial" w:cs="Arial"/>
          <w:b/>
          <w:color w:val="0000FF"/>
          <w:sz w:val="24"/>
        </w:rPr>
        <w:t>R3-210655</w:t>
      </w:r>
      <w:r>
        <w:rPr>
          <w:rFonts w:ascii="Arial" w:hAnsi="Arial" w:cs="Arial"/>
          <w:b/>
          <w:color w:val="0000FF"/>
          <w:sz w:val="24"/>
        </w:rPr>
        <w:tab/>
      </w:r>
      <w:r>
        <w:rPr>
          <w:rFonts w:ascii="Arial" w:hAnsi="Arial" w:cs="Arial"/>
          <w:b/>
          <w:sz w:val="24"/>
        </w:rPr>
        <w:t>Correction of NG-AP Suspend Request</w:t>
      </w:r>
    </w:p>
    <w:p w14:paraId="55BA102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CR-0559  Cat: F (Rel-16)</w:t>
      </w:r>
      <w:r>
        <w:rPr>
          <w:i/>
        </w:rPr>
        <w:br/>
      </w:r>
      <w:r>
        <w:rPr>
          <w:i/>
        </w:rPr>
        <w:br/>
      </w:r>
      <w:r>
        <w:rPr>
          <w:i/>
        </w:rPr>
        <w:tab/>
      </w:r>
      <w:r>
        <w:rPr>
          <w:i/>
        </w:rPr>
        <w:tab/>
      </w:r>
      <w:r>
        <w:rPr>
          <w:i/>
        </w:rPr>
        <w:tab/>
      </w:r>
      <w:r>
        <w:rPr>
          <w:i/>
        </w:rPr>
        <w:tab/>
      </w:r>
      <w:r>
        <w:rPr>
          <w:i/>
        </w:rPr>
        <w:tab/>
        <w:t>Source: Ericsson</w:t>
      </w:r>
    </w:p>
    <w:p w14:paraId="19B6B0C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CD497" w14:textId="5E4E76CF" w:rsidR="00624E73" w:rsidRDefault="00624E73" w:rsidP="00624E73">
      <w:pPr>
        <w:rPr>
          <w:rFonts w:ascii="Arial" w:hAnsi="Arial" w:cs="Arial"/>
          <w:b/>
          <w:sz w:val="24"/>
        </w:rPr>
      </w:pPr>
      <w:r>
        <w:rPr>
          <w:rFonts w:ascii="Arial" w:hAnsi="Arial" w:cs="Arial"/>
          <w:b/>
          <w:color w:val="0000FF"/>
          <w:sz w:val="24"/>
        </w:rPr>
        <w:t>R3-210340</w:t>
      </w:r>
      <w:r>
        <w:rPr>
          <w:rFonts w:ascii="Arial" w:hAnsi="Arial" w:cs="Arial"/>
          <w:b/>
          <w:color w:val="0000FF"/>
          <w:sz w:val="24"/>
        </w:rPr>
        <w:tab/>
      </w:r>
      <w:r>
        <w:rPr>
          <w:rFonts w:ascii="Arial" w:hAnsi="Arial" w:cs="Arial"/>
          <w:b/>
          <w:sz w:val="24"/>
        </w:rPr>
        <w:t>SN indication in resume from different MN</w:t>
      </w:r>
    </w:p>
    <w:p w14:paraId="6942CE2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CDB88A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0C0DD" w14:textId="54231BA4" w:rsidR="00624E73" w:rsidRDefault="00624E73" w:rsidP="00624E73">
      <w:pPr>
        <w:rPr>
          <w:rFonts w:ascii="Arial" w:hAnsi="Arial" w:cs="Arial"/>
          <w:b/>
          <w:sz w:val="24"/>
        </w:rPr>
      </w:pPr>
      <w:r>
        <w:rPr>
          <w:rFonts w:ascii="Arial" w:hAnsi="Arial" w:cs="Arial"/>
          <w:b/>
          <w:color w:val="0000FF"/>
          <w:sz w:val="24"/>
        </w:rPr>
        <w:t>R3-210341</w:t>
      </w:r>
      <w:r>
        <w:rPr>
          <w:rFonts w:ascii="Arial" w:hAnsi="Arial" w:cs="Arial"/>
          <w:b/>
          <w:color w:val="0000FF"/>
          <w:sz w:val="24"/>
        </w:rPr>
        <w:tab/>
      </w:r>
      <w:r>
        <w:rPr>
          <w:rFonts w:ascii="Arial" w:hAnsi="Arial" w:cs="Arial"/>
          <w:b/>
          <w:sz w:val="24"/>
        </w:rPr>
        <w:t>SN indication in UE context retrieval</w:t>
      </w:r>
    </w:p>
    <w:p w14:paraId="3C0E703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CR-0543  Cat: B (Rel-16)</w:t>
      </w:r>
      <w:r>
        <w:rPr>
          <w:i/>
        </w:rPr>
        <w:br/>
      </w:r>
      <w:r>
        <w:rPr>
          <w:i/>
        </w:rPr>
        <w:lastRenderedPageBreak/>
        <w:br/>
      </w:r>
      <w:r>
        <w:rPr>
          <w:i/>
        </w:rPr>
        <w:tab/>
      </w:r>
      <w:r>
        <w:rPr>
          <w:i/>
        </w:rPr>
        <w:tab/>
      </w:r>
      <w:r>
        <w:rPr>
          <w:i/>
        </w:rPr>
        <w:tab/>
      </w:r>
      <w:r>
        <w:rPr>
          <w:i/>
        </w:rPr>
        <w:tab/>
      </w:r>
      <w:r>
        <w:rPr>
          <w:i/>
        </w:rPr>
        <w:tab/>
        <w:t>Source: Qualcomm Incorporated</w:t>
      </w:r>
    </w:p>
    <w:p w14:paraId="0591C1A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840C3" w14:textId="55E85FB5" w:rsidR="00624E73" w:rsidRDefault="00624E73" w:rsidP="00624E73">
      <w:pPr>
        <w:rPr>
          <w:rFonts w:ascii="Arial" w:hAnsi="Arial" w:cs="Arial"/>
          <w:b/>
          <w:sz w:val="24"/>
        </w:rPr>
      </w:pPr>
      <w:r>
        <w:rPr>
          <w:rFonts w:ascii="Arial" w:hAnsi="Arial" w:cs="Arial"/>
          <w:b/>
          <w:color w:val="0000FF"/>
          <w:sz w:val="24"/>
        </w:rPr>
        <w:t>R3-210342</w:t>
      </w:r>
      <w:r>
        <w:rPr>
          <w:rFonts w:ascii="Arial" w:hAnsi="Arial" w:cs="Arial"/>
          <w:b/>
          <w:color w:val="0000FF"/>
          <w:sz w:val="24"/>
        </w:rPr>
        <w:tab/>
      </w:r>
      <w:r>
        <w:rPr>
          <w:rFonts w:ascii="Arial" w:hAnsi="Arial" w:cs="Arial"/>
          <w:b/>
          <w:sz w:val="24"/>
        </w:rPr>
        <w:t>Remaining BSR transfer in handover</w:t>
      </w:r>
    </w:p>
    <w:p w14:paraId="4267269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5E7142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C92C5" w14:textId="64050D1F" w:rsidR="00624E73" w:rsidRDefault="00624E73" w:rsidP="00624E73">
      <w:pPr>
        <w:rPr>
          <w:rFonts w:ascii="Arial" w:hAnsi="Arial" w:cs="Arial"/>
          <w:b/>
          <w:sz w:val="24"/>
        </w:rPr>
      </w:pPr>
      <w:r>
        <w:rPr>
          <w:rFonts w:ascii="Arial" w:hAnsi="Arial" w:cs="Arial"/>
          <w:b/>
          <w:color w:val="0000FF"/>
          <w:sz w:val="24"/>
        </w:rPr>
        <w:t>R3-210343</w:t>
      </w:r>
      <w:r>
        <w:rPr>
          <w:rFonts w:ascii="Arial" w:hAnsi="Arial" w:cs="Arial"/>
          <w:b/>
          <w:color w:val="0000FF"/>
          <w:sz w:val="24"/>
        </w:rPr>
        <w:tab/>
      </w:r>
      <w:r>
        <w:rPr>
          <w:rFonts w:ascii="Arial" w:hAnsi="Arial" w:cs="Arial"/>
          <w:b/>
          <w:sz w:val="24"/>
        </w:rPr>
        <w:t>Remaining BSR transfer in handover</w:t>
      </w:r>
    </w:p>
    <w:p w14:paraId="4B2A36C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CR-0544  Cat: B (Rel-16)</w:t>
      </w:r>
      <w:r>
        <w:rPr>
          <w:i/>
        </w:rPr>
        <w:br/>
      </w:r>
      <w:r>
        <w:rPr>
          <w:i/>
        </w:rPr>
        <w:br/>
      </w:r>
      <w:r>
        <w:rPr>
          <w:i/>
        </w:rPr>
        <w:tab/>
      </w:r>
      <w:r>
        <w:rPr>
          <w:i/>
        </w:rPr>
        <w:tab/>
      </w:r>
      <w:r>
        <w:rPr>
          <w:i/>
        </w:rPr>
        <w:tab/>
      </w:r>
      <w:r>
        <w:rPr>
          <w:i/>
        </w:rPr>
        <w:tab/>
      </w:r>
      <w:r>
        <w:rPr>
          <w:i/>
        </w:rPr>
        <w:tab/>
        <w:t>Source: Qualcomm Incorporated</w:t>
      </w:r>
    </w:p>
    <w:p w14:paraId="4C8949B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53C5F" w14:textId="4D50553F" w:rsidR="00624E73" w:rsidRDefault="00624E73" w:rsidP="00624E73">
      <w:pPr>
        <w:rPr>
          <w:rFonts w:ascii="Arial" w:hAnsi="Arial" w:cs="Arial"/>
          <w:b/>
          <w:sz w:val="24"/>
        </w:rPr>
      </w:pPr>
      <w:r>
        <w:rPr>
          <w:rFonts w:ascii="Arial" w:hAnsi="Arial" w:cs="Arial"/>
          <w:b/>
          <w:color w:val="0000FF"/>
          <w:sz w:val="24"/>
        </w:rPr>
        <w:t>R3-210668</w:t>
      </w:r>
      <w:r>
        <w:rPr>
          <w:rFonts w:ascii="Arial" w:hAnsi="Arial" w:cs="Arial"/>
          <w:b/>
          <w:color w:val="0000FF"/>
          <w:sz w:val="24"/>
        </w:rPr>
        <w:tab/>
      </w:r>
      <w:r>
        <w:rPr>
          <w:rFonts w:ascii="Arial" w:hAnsi="Arial" w:cs="Arial"/>
          <w:b/>
          <w:sz w:val="24"/>
        </w:rPr>
        <w:t>F1AP correction for multi-PLMN deployments</w:t>
      </w:r>
    </w:p>
    <w:p w14:paraId="486F505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C38962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3298E" w14:textId="41741FF0" w:rsidR="00624E73" w:rsidRDefault="00624E73" w:rsidP="00624E73">
      <w:pPr>
        <w:rPr>
          <w:rFonts w:ascii="Arial" w:hAnsi="Arial" w:cs="Arial"/>
          <w:b/>
          <w:sz w:val="24"/>
        </w:rPr>
      </w:pPr>
      <w:r>
        <w:rPr>
          <w:rFonts w:ascii="Arial" w:hAnsi="Arial" w:cs="Arial"/>
          <w:b/>
          <w:color w:val="0000FF"/>
          <w:sz w:val="24"/>
        </w:rPr>
        <w:t>R3-210669</w:t>
      </w:r>
      <w:r>
        <w:rPr>
          <w:rFonts w:ascii="Arial" w:hAnsi="Arial" w:cs="Arial"/>
          <w:b/>
          <w:color w:val="0000FF"/>
          <w:sz w:val="24"/>
        </w:rPr>
        <w:tab/>
      </w:r>
      <w:r>
        <w:rPr>
          <w:rFonts w:ascii="Arial" w:hAnsi="Arial" w:cs="Arial"/>
          <w:b/>
          <w:sz w:val="24"/>
        </w:rPr>
        <w:t>Correction for multi-PLMN deployments</w:t>
      </w:r>
    </w:p>
    <w:p w14:paraId="77348AE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v15.12.0</w:t>
      </w:r>
      <w:r>
        <w:rPr>
          <w:i/>
        </w:rPr>
        <w:tab/>
        <w:t xml:space="preserve">  CR-0723  Cat: F (Rel-15)</w:t>
      </w:r>
      <w:r>
        <w:rPr>
          <w:i/>
        </w:rPr>
        <w:br/>
      </w:r>
      <w:r>
        <w:rPr>
          <w:i/>
        </w:rPr>
        <w:br/>
      </w:r>
      <w:r>
        <w:rPr>
          <w:i/>
        </w:rPr>
        <w:tab/>
      </w:r>
      <w:r>
        <w:rPr>
          <w:i/>
        </w:rPr>
        <w:tab/>
      </w:r>
      <w:r>
        <w:rPr>
          <w:i/>
        </w:rPr>
        <w:tab/>
      </w:r>
      <w:r>
        <w:rPr>
          <w:i/>
        </w:rPr>
        <w:tab/>
      </w:r>
      <w:r>
        <w:rPr>
          <w:i/>
        </w:rPr>
        <w:tab/>
        <w:t>Source: Nokia, Nokia Shanghai Bell</w:t>
      </w:r>
    </w:p>
    <w:p w14:paraId="6E5903E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A2437" w14:textId="44A3EF63" w:rsidR="00624E73" w:rsidRDefault="00624E73" w:rsidP="00624E73">
      <w:pPr>
        <w:rPr>
          <w:rFonts w:ascii="Arial" w:hAnsi="Arial" w:cs="Arial"/>
          <w:b/>
          <w:sz w:val="24"/>
        </w:rPr>
      </w:pPr>
      <w:r>
        <w:rPr>
          <w:rFonts w:ascii="Arial" w:hAnsi="Arial" w:cs="Arial"/>
          <w:b/>
          <w:color w:val="0000FF"/>
          <w:sz w:val="24"/>
        </w:rPr>
        <w:t>R3-210670</w:t>
      </w:r>
      <w:r>
        <w:rPr>
          <w:rFonts w:ascii="Arial" w:hAnsi="Arial" w:cs="Arial"/>
          <w:b/>
          <w:color w:val="0000FF"/>
          <w:sz w:val="24"/>
        </w:rPr>
        <w:tab/>
      </w:r>
      <w:r>
        <w:rPr>
          <w:rFonts w:ascii="Arial" w:hAnsi="Arial" w:cs="Arial"/>
          <w:b/>
          <w:sz w:val="24"/>
        </w:rPr>
        <w:t>Correction for multi-PLMN deployments</w:t>
      </w:r>
    </w:p>
    <w:p w14:paraId="17E8DB4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CR-0724  Cat: A (Rel-16)</w:t>
      </w:r>
      <w:r>
        <w:rPr>
          <w:i/>
        </w:rPr>
        <w:br/>
      </w:r>
      <w:r>
        <w:rPr>
          <w:i/>
        </w:rPr>
        <w:br/>
      </w:r>
      <w:r>
        <w:rPr>
          <w:i/>
        </w:rPr>
        <w:tab/>
      </w:r>
      <w:r>
        <w:rPr>
          <w:i/>
        </w:rPr>
        <w:tab/>
      </w:r>
      <w:r>
        <w:rPr>
          <w:i/>
        </w:rPr>
        <w:tab/>
      </w:r>
      <w:r>
        <w:rPr>
          <w:i/>
        </w:rPr>
        <w:tab/>
      </w:r>
      <w:r>
        <w:rPr>
          <w:i/>
        </w:rPr>
        <w:tab/>
        <w:t>Source: Nokia, Nokia Shanghai Bell</w:t>
      </w:r>
    </w:p>
    <w:p w14:paraId="1DA8D5D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391F0" w14:textId="39BC325E" w:rsidR="00624E73" w:rsidRDefault="00624E73" w:rsidP="00624E73">
      <w:pPr>
        <w:rPr>
          <w:rFonts w:ascii="Arial" w:hAnsi="Arial" w:cs="Arial"/>
          <w:b/>
          <w:sz w:val="24"/>
        </w:rPr>
      </w:pPr>
      <w:r>
        <w:rPr>
          <w:rFonts w:ascii="Arial" w:hAnsi="Arial" w:cs="Arial"/>
          <w:b/>
          <w:color w:val="0000FF"/>
          <w:sz w:val="24"/>
        </w:rPr>
        <w:t>R3-210739</w:t>
      </w:r>
      <w:r>
        <w:rPr>
          <w:rFonts w:ascii="Arial" w:hAnsi="Arial" w:cs="Arial"/>
          <w:b/>
          <w:color w:val="0000FF"/>
          <w:sz w:val="24"/>
        </w:rPr>
        <w:tab/>
      </w:r>
      <w:r>
        <w:rPr>
          <w:rFonts w:ascii="Arial" w:hAnsi="Arial" w:cs="Arial"/>
          <w:b/>
          <w:sz w:val="24"/>
        </w:rPr>
        <w:t>UL primary path signaling over E1</w:t>
      </w:r>
    </w:p>
    <w:p w14:paraId="1560CC2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59EBFD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523A9" w14:textId="6D0982BA" w:rsidR="00624E73" w:rsidRDefault="00624E73" w:rsidP="00624E73">
      <w:pPr>
        <w:rPr>
          <w:rFonts w:ascii="Arial" w:hAnsi="Arial" w:cs="Arial"/>
          <w:b/>
          <w:sz w:val="24"/>
        </w:rPr>
      </w:pPr>
      <w:r>
        <w:rPr>
          <w:rFonts w:ascii="Arial" w:hAnsi="Arial" w:cs="Arial"/>
          <w:b/>
          <w:color w:val="0000FF"/>
          <w:sz w:val="24"/>
        </w:rPr>
        <w:t>R3-210740</w:t>
      </w:r>
      <w:r>
        <w:rPr>
          <w:rFonts w:ascii="Arial" w:hAnsi="Arial" w:cs="Arial"/>
          <w:b/>
          <w:color w:val="0000FF"/>
          <w:sz w:val="24"/>
        </w:rPr>
        <w:tab/>
      </w:r>
      <w:r>
        <w:rPr>
          <w:rFonts w:ascii="Arial" w:hAnsi="Arial" w:cs="Arial"/>
          <w:b/>
          <w:sz w:val="24"/>
        </w:rPr>
        <w:t>UL primary path signaling over E1</w:t>
      </w:r>
    </w:p>
    <w:p w14:paraId="062F983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CR-0563  rev 1 Cat: F (Rel-16)</w:t>
      </w:r>
      <w:r>
        <w:rPr>
          <w:i/>
        </w:rPr>
        <w:br/>
      </w:r>
      <w:r>
        <w:rPr>
          <w:i/>
        </w:rPr>
        <w:br/>
      </w:r>
      <w:r>
        <w:rPr>
          <w:i/>
        </w:rPr>
        <w:tab/>
      </w:r>
      <w:r>
        <w:rPr>
          <w:i/>
        </w:rPr>
        <w:tab/>
      </w:r>
      <w:r>
        <w:rPr>
          <w:i/>
        </w:rPr>
        <w:tab/>
      </w:r>
      <w:r>
        <w:rPr>
          <w:i/>
        </w:rPr>
        <w:tab/>
      </w:r>
      <w:r>
        <w:rPr>
          <w:i/>
        </w:rPr>
        <w:tab/>
        <w:t>Source: Ericsson</w:t>
      </w:r>
    </w:p>
    <w:p w14:paraId="5D3F8639" w14:textId="77777777" w:rsidR="00624E73" w:rsidRDefault="00624E73" w:rsidP="00624E73">
      <w:pPr>
        <w:rPr>
          <w:color w:val="808080"/>
        </w:rPr>
      </w:pPr>
      <w:r>
        <w:rPr>
          <w:color w:val="808080"/>
        </w:rPr>
        <w:t>(Replaces R3-206622)</w:t>
      </w:r>
    </w:p>
    <w:p w14:paraId="49C76A8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91714" w14:textId="69EB6BD2" w:rsidR="00624E73" w:rsidRDefault="00624E73" w:rsidP="00624E73">
      <w:pPr>
        <w:rPr>
          <w:rFonts w:ascii="Arial" w:hAnsi="Arial" w:cs="Arial"/>
          <w:b/>
          <w:sz w:val="24"/>
        </w:rPr>
      </w:pPr>
      <w:r>
        <w:rPr>
          <w:rFonts w:ascii="Arial" w:hAnsi="Arial" w:cs="Arial"/>
          <w:b/>
          <w:color w:val="0000FF"/>
          <w:sz w:val="24"/>
        </w:rPr>
        <w:t>R3-210761</w:t>
      </w:r>
      <w:r>
        <w:rPr>
          <w:rFonts w:ascii="Arial" w:hAnsi="Arial" w:cs="Arial"/>
          <w:b/>
          <w:color w:val="0000FF"/>
          <w:sz w:val="24"/>
        </w:rPr>
        <w:tab/>
      </w:r>
      <w:r>
        <w:rPr>
          <w:rFonts w:ascii="Arial" w:hAnsi="Arial" w:cs="Arial"/>
          <w:b/>
          <w:sz w:val="24"/>
        </w:rPr>
        <w:t>Correction CR on Network instance for 38.413(R15)</w:t>
      </w:r>
    </w:p>
    <w:p w14:paraId="3D8058D0"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v15.10.0</w:t>
      </w:r>
      <w:r>
        <w:rPr>
          <w:i/>
        </w:rPr>
        <w:tab/>
        <w:t xml:space="preserve">  CR-0561  Cat: F (Rel-15)</w:t>
      </w:r>
      <w:r>
        <w:rPr>
          <w:i/>
        </w:rPr>
        <w:br/>
      </w:r>
      <w:r>
        <w:rPr>
          <w:i/>
        </w:rPr>
        <w:br/>
      </w:r>
      <w:r>
        <w:rPr>
          <w:i/>
        </w:rPr>
        <w:tab/>
      </w:r>
      <w:r>
        <w:rPr>
          <w:i/>
        </w:rPr>
        <w:tab/>
      </w:r>
      <w:r>
        <w:rPr>
          <w:i/>
        </w:rPr>
        <w:tab/>
      </w:r>
      <w:r>
        <w:rPr>
          <w:i/>
        </w:rPr>
        <w:tab/>
      </w:r>
      <w:r>
        <w:rPr>
          <w:i/>
        </w:rPr>
        <w:tab/>
        <w:t>Source: CATT</w:t>
      </w:r>
    </w:p>
    <w:p w14:paraId="5707ECD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4436A" w14:textId="0C6F74C6" w:rsidR="00624E73" w:rsidRDefault="00624E73" w:rsidP="00624E73">
      <w:pPr>
        <w:rPr>
          <w:rFonts w:ascii="Arial" w:hAnsi="Arial" w:cs="Arial"/>
          <w:b/>
          <w:sz w:val="24"/>
        </w:rPr>
      </w:pPr>
      <w:r>
        <w:rPr>
          <w:rFonts w:ascii="Arial" w:hAnsi="Arial" w:cs="Arial"/>
          <w:b/>
          <w:color w:val="0000FF"/>
          <w:sz w:val="24"/>
        </w:rPr>
        <w:t>R3-210762</w:t>
      </w:r>
      <w:r>
        <w:rPr>
          <w:rFonts w:ascii="Arial" w:hAnsi="Arial" w:cs="Arial"/>
          <w:b/>
          <w:color w:val="0000FF"/>
          <w:sz w:val="24"/>
        </w:rPr>
        <w:tab/>
      </w:r>
      <w:r>
        <w:rPr>
          <w:rFonts w:ascii="Arial" w:hAnsi="Arial" w:cs="Arial"/>
          <w:b/>
          <w:sz w:val="24"/>
        </w:rPr>
        <w:t>Correction CR on DAPS Response Information</w:t>
      </w:r>
    </w:p>
    <w:p w14:paraId="5B2C1F5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CR-0563  Cat: F (Rel-16)</w:t>
      </w:r>
      <w:r>
        <w:rPr>
          <w:i/>
        </w:rPr>
        <w:br/>
      </w:r>
      <w:r>
        <w:rPr>
          <w:i/>
        </w:rPr>
        <w:br/>
      </w:r>
      <w:r>
        <w:rPr>
          <w:i/>
        </w:rPr>
        <w:tab/>
      </w:r>
      <w:r>
        <w:rPr>
          <w:i/>
        </w:rPr>
        <w:tab/>
      </w:r>
      <w:r>
        <w:rPr>
          <w:i/>
        </w:rPr>
        <w:tab/>
      </w:r>
      <w:r>
        <w:rPr>
          <w:i/>
        </w:rPr>
        <w:tab/>
      </w:r>
      <w:r>
        <w:rPr>
          <w:i/>
        </w:rPr>
        <w:tab/>
        <w:t>Source: CATT</w:t>
      </w:r>
    </w:p>
    <w:p w14:paraId="1F9DCA4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F8A73" w14:textId="561260FA" w:rsidR="00624E73" w:rsidRDefault="00624E73" w:rsidP="00624E73">
      <w:pPr>
        <w:rPr>
          <w:rFonts w:ascii="Arial" w:hAnsi="Arial" w:cs="Arial"/>
          <w:b/>
          <w:sz w:val="24"/>
        </w:rPr>
      </w:pPr>
      <w:r>
        <w:rPr>
          <w:rFonts w:ascii="Arial" w:hAnsi="Arial" w:cs="Arial"/>
          <w:b/>
          <w:color w:val="0000FF"/>
          <w:sz w:val="24"/>
        </w:rPr>
        <w:t>R3-210763</w:t>
      </w:r>
      <w:r>
        <w:rPr>
          <w:rFonts w:ascii="Arial" w:hAnsi="Arial" w:cs="Arial"/>
          <w:b/>
          <w:color w:val="0000FF"/>
          <w:sz w:val="24"/>
        </w:rPr>
        <w:tab/>
      </w:r>
      <w:r>
        <w:rPr>
          <w:rFonts w:ascii="Arial" w:hAnsi="Arial" w:cs="Arial"/>
          <w:b/>
          <w:sz w:val="24"/>
        </w:rPr>
        <w:t>Issue of intra gNB-CU-UP DAPS HO</w:t>
      </w:r>
    </w:p>
    <w:p w14:paraId="108C0BF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F8A7EA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3289" w14:textId="5B7A03F7" w:rsidR="00624E73" w:rsidRDefault="00624E73" w:rsidP="00624E73">
      <w:pPr>
        <w:rPr>
          <w:rFonts w:ascii="Arial" w:hAnsi="Arial" w:cs="Arial"/>
          <w:b/>
          <w:sz w:val="24"/>
        </w:rPr>
      </w:pPr>
      <w:r>
        <w:rPr>
          <w:rFonts w:ascii="Arial" w:hAnsi="Arial" w:cs="Arial"/>
          <w:b/>
          <w:color w:val="0000FF"/>
          <w:sz w:val="24"/>
        </w:rPr>
        <w:t>R3-210764</w:t>
      </w:r>
      <w:r>
        <w:rPr>
          <w:rFonts w:ascii="Arial" w:hAnsi="Arial" w:cs="Arial"/>
          <w:b/>
          <w:color w:val="0000FF"/>
          <w:sz w:val="24"/>
        </w:rPr>
        <w:tab/>
      </w:r>
      <w:r>
        <w:rPr>
          <w:rFonts w:ascii="Arial" w:hAnsi="Arial" w:cs="Arial"/>
          <w:b/>
          <w:sz w:val="24"/>
        </w:rPr>
        <w:t>CR to TS 38463 for Intra gNB-CU-UP DAPS HO</w:t>
      </w:r>
    </w:p>
    <w:p w14:paraId="62C2804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CR-0579  Cat: F (Rel-16)</w:t>
      </w:r>
      <w:r>
        <w:rPr>
          <w:i/>
        </w:rPr>
        <w:br/>
      </w:r>
      <w:r>
        <w:rPr>
          <w:i/>
        </w:rPr>
        <w:br/>
      </w:r>
      <w:r>
        <w:rPr>
          <w:i/>
        </w:rPr>
        <w:tab/>
      </w:r>
      <w:r>
        <w:rPr>
          <w:i/>
        </w:rPr>
        <w:tab/>
      </w:r>
      <w:r>
        <w:rPr>
          <w:i/>
        </w:rPr>
        <w:tab/>
      </w:r>
      <w:r>
        <w:rPr>
          <w:i/>
        </w:rPr>
        <w:tab/>
      </w:r>
      <w:r>
        <w:rPr>
          <w:i/>
        </w:rPr>
        <w:tab/>
        <w:t>Source: CATT</w:t>
      </w:r>
    </w:p>
    <w:p w14:paraId="4003A23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6F0D2" w14:textId="4C1CA421" w:rsidR="00624E73" w:rsidRDefault="00624E73" w:rsidP="00624E73">
      <w:pPr>
        <w:rPr>
          <w:rFonts w:ascii="Arial" w:hAnsi="Arial" w:cs="Arial"/>
          <w:b/>
          <w:sz w:val="24"/>
        </w:rPr>
      </w:pPr>
      <w:r>
        <w:rPr>
          <w:rFonts w:ascii="Arial" w:hAnsi="Arial" w:cs="Arial"/>
          <w:b/>
          <w:color w:val="0000FF"/>
          <w:sz w:val="24"/>
        </w:rPr>
        <w:t>R3-210794</w:t>
      </w:r>
      <w:r>
        <w:rPr>
          <w:rFonts w:ascii="Arial" w:hAnsi="Arial" w:cs="Arial"/>
          <w:b/>
          <w:color w:val="0000FF"/>
          <w:sz w:val="24"/>
        </w:rPr>
        <w:tab/>
      </w:r>
      <w:r>
        <w:rPr>
          <w:rFonts w:ascii="Arial" w:hAnsi="Arial" w:cs="Arial"/>
          <w:b/>
          <w:sz w:val="24"/>
        </w:rPr>
        <w:t>Correction of last PDU session release for SSC mode 2</w:t>
      </w:r>
    </w:p>
    <w:p w14:paraId="4650B0F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v16.4.0</w:t>
      </w:r>
      <w:r>
        <w:rPr>
          <w:i/>
        </w:rPr>
        <w:tab/>
        <w:t xml:space="preserve">  CR-0450  rev 1 Cat: F (Rel-16)</w:t>
      </w:r>
      <w:r>
        <w:rPr>
          <w:i/>
        </w:rPr>
        <w:br/>
      </w:r>
      <w:r>
        <w:rPr>
          <w:i/>
        </w:rPr>
        <w:br/>
      </w:r>
      <w:r>
        <w:rPr>
          <w:i/>
        </w:rPr>
        <w:tab/>
      </w:r>
      <w:r>
        <w:rPr>
          <w:i/>
        </w:rPr>
        <w:tab/>
      </w:r>
      <w:r>
        <w:rPr>
          <w:i/>
        </w:rPr>
        <w:tab/>
      </w:r>
      <w:r>
        <w:rPr>
          <w:i/>
        </w:rPr>
        <w:tab/>
      </w:r>
      <w:r>
        <w:rPr>
          <w:i/>
        </w:rPr>
        <w:tab/>
        <w:t>Source: Huawei</w:t>
      </w:r>
    </w:p>
    <w:p w14:paraId="01BE767D" w14:textId="77777777" w:rsidR="00624E73" w:rsidRDefault="00624E73" w:rsidP="00624E73">
      <w:pPr>
        <w:rPr>
          <w:color w:val="808080"/>
        </w:rPr>
      </w:pPr>
      <w:r>
        <w:rPr>
          <w:color w:val="808080"/>
        </w:rPr>
        <w:t>(Replaces R3-205093)</w:t>
      </w:r>
    </w:p>
    <w:p w14:paraId="05776D2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15B69" w14:textId="6FA171F9" w:rsidR="00624E73" w:rsidRDefault="00624E73" w:rsidP="00624E73">
      <w:pPr>
        <w:rPr>
          <w:rFonts w:ascii="Arial" w:hAnsi="Arial" w:cs="Arial"/>
          <w:b/>
          <w:sz w:val="24"/>
        </w:rPr>
      </w:pPr>
      <w:r>
        <w:rPr>
          <w:rFonts w:ascii="Arial" w:hAnsi="Arial" w:cs="Arial"/>
          <w:b/>
          <w:color w:val="0000FF"/>
          <w:sz w:val="24"/>
        </w:rPr>
        <w:t>R3-210882</w:t>
      </w:r>
      <w:r>
        <w:rPr>
          <w:rFonts w:ascii="Arial" w:hAnsi="Arial" w:cs="Arial"/>
          <w:b/>
          <w:color w:val="0000FF"/>
          <w:sz w:val="24"/>
        </w:rPr>
        <w:tab/>
      </w:r>
      <w:r>
        <w:rPr>
          <w:rFonts w:ascii="Arial" w:hAnsi="Arial" w:cs="Arial"/>
          <w:b/>
          <w:sz w:val="24"/>
        </w:rPr>
        <w:t>[Draft] LS on last PDU session release for SSC mode 2</w:t>
      </w:r>
    </w:p>
    <w:p w14:paraId="7082BE63"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Huawei</w:t>
      </w:r>
    </w:p>
    <w:p w14:paraId="068F792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E47A2" w14:textId="5187D34F" w:rsidR="00624E73" w:rsidRDefault="00624E73" w:rsidP="00624E73">
      <w:pPr>
        <w:rPr>
          <w:rFonts w:ascii="Arial" w:hAnsi="Arial" w:cs="Arial"/>
          <w:b/>
          <w:sz w:val="24"/>
        </w:rPr>
      </w:pPr>
      <w:r>
        <w:rPr>
          <w:rFonts w:ascii="Arial" w:hAnsi="Arial" w:cs="Arial"/>
          <w:b/>
          <w:color w:val="0000FF"/>
          <w:sz w:val="24"/>
        </w:rPr>
        <w:t>R3-210814</w:t>
      </w:r>
      <w:r>
        <w:rPr>
          <w:rFonts w:ascii="Arial" w:hAnsi="Arial" w:cs="Arial"/>
          <w:b/>
          <w:color w:val="0000FF"/>
          <w:sz w:val="24"/>
        </w:rPr>
        <w:tab/>
      </w:r>
      <w:r>
        <w:rPr>
          <w:rFonts w:ascii="Arial" w:hAnsi="Arial" w:cs="Arial"/>
          <w:b/>
          <w:sz w:val="24"/>
        </w:rPr>
        <w:t>Discussion on NG interface failure indication between 4G and 5G</w:t>
      </w:r>
    </w:p>
    <w:p w14:paraId="742DD40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87D95B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27030" w14:textId="3F4EB98C" w:rsidR="00624E73" w:rsidRDefault="00624E73" w:rsidP="00624E73">
      <w:pPr>
        <w:rPr>
          <w:rFonts w:ascii="Arial" w:hAnsi="Arial" w:cs="Arial"/>
          <w:b/>
          <w:sz w:val="24"/>
        </w:rPr>
      </w:pPr>
      <w:r>
        <w:rPr>
          <w:rFonts w:ascii="Arial" w:hAnsi="Arial" w:cs="Arial"/>
          <w:b/>
          <w:color w:val="0000FF"/>
          <w:sz w:val="24"/>
        </w:rPr>
        <w:t>R3-210831</w:t>
      </w:r>
      <w:r>
        <w:rPr>
          <w:rFonts w:ascii="Arial" w:hAnsi="Arial" w:cs="Arial"/>
          <w:b/>
          <w:color w:val="0000FF"/>
          <w:sz w:val="24"/>
        </w:rPr>
        <w:tab/>
      </w:r>
      <w:r>
        <w:rPr>
          <w:rFonts w:ascii="Arial" w:hAnsi="Arial" w:cs="Arial"/>
          <w:b/>
          <w:sz w:val="24"/>
        </w:rPr>
        <w:t>Correction of the DAPS Response Information IE in the tabular</w:t>
      </w:r>
    </w:p>
    <w:p w14:paraId="4CB88D2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CR-0452  rev 2 Cat: F (Rel-16)</w:t>
      </w:r>
      <w:r>
        <w:rPr>
          <w:i/>
        </w:rPr>
        <w:br/>
      </w:r>
      <w:r>
        <w:rPr>
          <w:i/>
        </w:rPr>
        <w:br/>
      </w:r>
      <w:r>
        <w:rPr>
          <w:i/>
        </w:rPr>
        <w:tab/>
      </w:r>
      <w:r>
        <w:rPr>
          <w:i/>
        </w:rPr>
        <w:tab/>
      </w:r>
      <w:r>
        <w:rPr>
          <w:i/>
        </w:rPr>
        <w:tab/>
      </w:r>
      <w:r>
        <w:rPr>
          <w:i/>
        </w:rPr>
        <w:tab/>
      </w:r>
      <w:r>
        <w:rPr>
          <w:i/>
        </w:rPr>
        <w:tab/>
        <w:t>Source: Samsung</w:t>
      </w:r>
    </w:p>
    <w:p w14:paraId="4166B17C" w14:textId="77777777" w:rsidR="00624E73" w:rsidRDefault="00624E73" w:rsidP="00624E73">
      <w:pPr>
        <w:rPr>
          <w:color w:val="808080"/>
        </w:rPr>
      </w:pPr>
      <w:r>
        <w:rPr>
          <w:color w:val="808080"/>
        </w:rPr>
        <w:lastRenderedPageBreak/>
        <w:t>(Replaces R3-206749)</w:t>
      </w:r>
    </w:p>
    <w:p w14:paraId="1DA5929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11457" w14:textId="23E5F1A5" w:rsidR="00624E73" w:rsidRDefault="00624E73" w:rsidP="00624E73">
      <w:pPr>
        <w:rPr>
          <w:rFonts w:ascii="Arial" w:hAnsi="Arial" w:cs="Arial"/>
          <w:b/>
          <w:sz w:val="24"/>
        </w:rPr>
      </w:pPr>
      <w:r>
        <w:rPr>
          <w:rFonts w:ascii="Arial" w:hAnsi="Arial" w:cs="Arial"/>
          <w:b/>
          <w:color w:val="0000FF"/>
          <w:sz w:val="24"/>
        </w:rPr>
        <w:t>R3-210834</w:t>
      </w:r>
      <w:r>
        <w:rPr>
          <w:rFonts w:ascii="Arial" w:hAnsi="Arial" w:cs="Arial"/>
          <w:b/>
          <w:color w:val="0000FF"/>
          <w:sz w:val="24"/>
        </w:rPr>
        <w:tab/>
      </w:r>
      <w:r>
        <w:rPr>
          <w:rFonts w:ascii="Arial" w:hAnsi="Arial" w:cs="Arial"/>
          <w:b/>
          <w:sz w:val="24"/>
        </w:rPr>
        <w:t>Clarification on the DAPS HO response per E-RABs</w:t>
      </w:r>
    </w:p>
    <w:p w14:paraId="3BAEE122"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v16.4.0</w:t>
      </w:r>
      <w:r>
        <w:rPr>
          <w:i/>
        </w:rPr>
        <w:br/>
      </w:r>
      <w:r>
        <w:rPr>
          <w:i/>
        </w:rPr>
        <w:tab/>
      </w:r>
      <w:r>
        <w:rPr>
          <w:i/>
        </w:rPr>
        <w:tab/>
      </w:r>
      <w:r>
        <w:rPr>
          <w:i/>
        </w:rPr>
        <w:tab/>
      </w:r>
      <w:r>
        <w:rPr>
          <w:i/>
        </w:rPr>
        <w:tab/>
      </w:r>
      <w:r>
        <w:rPr>
          <w:i/>
        </w:rPr>
        <w:tab/>
        <w:t>Source: Samsung</w:t>
      </w:r>
    </w:p>
    <w:p w14:paraId="6EC620F1" w14:textId="77777777" w:rsidR="00624E73" w:rsidRDefault="00624E73" w:rsidP="00624E73">
      <w:pPr>
        <w:rPr>
          <w:color w:val="808080"/>
        </w:rPr>
      </w:pPr>
      <w:r>
        <w:rPr>
          <w:color w:val="808080"/>
        </w:rPr>
        <w:t>(Replaces R3-206751)</w:t>
      </w:r>
    </w:p>
    <w:p w14:paraId="100898A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413D1" w14:textId="10CC79B2" w:rsidR="00624E73" w:rsidRDefault="00624E73" w:rsidP="00624E73">
      <w:pPr>
        <w:rPr>
          <w:rFonts w:ascii="Arial" w:hAnsi="Arial" w:cs="Arial"/>
          <w:b/>
          <w:sz w:val="24"/>
        </w:rPr>
      </w:pPr>
      <w:r>
        <w:rPr>
          <w:rFonts w:ascii="Arial" w:hAnsi="Arial" w:cs="Arial"/>
          <w:b/>
          <w:color w:val="0000FF"/>
          <w:sz w:val="24"/>
        </w:rPr>
        <w:t>R3-210835</w:t>
      </w:r>
      <w:r>
        <w:rPr>
          <w:rFonts w:ascii="Arial" w:hAnsi="Arial" w:cs="Arial"/>
          <w:b/>
          <w:color w:val="0000FF"/>
          <w:sz w:val="24"/>
        </w:rPr>
        <w:tab/>
      </w:r>
      <w:r>
        <w:rPr>
          <w:rFonts w:ascii="Arial" w:hAnsi="Arial" w:cs="Arial"/>
          <w:b/>
          <w:sz w:val="24"/>
        </w:rPr>
        <w:t>Clarification on the DAPS HO response per DRBs</w:t>
      </w:r>
    </w:p>
    <w:p w14:paraId="40AF420E"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Samsung</w:t>
      </w:r>
    </w:p>
    <w:p w14:paraId="14CD7B87" w14:textId="77777777" w:rsidR="00624E73" w:rsidRDefault="00624E73" w:rsidP="00624E73">
      <w:pPr>
        <w:rPr>
          <w:color w:val="808080"/>
        </w:rPr>
      </w:pPr>
      <w:r>
        <w:rPr>
          <w:color w:val="808080"/>
        </w:rPr>
        <w:t>(Replaces R3-206752)</w:t>
      </w:r>
    </w:p>
    <w:p w14:paraId="1C79D5F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54A21" w14:textId="56CC1E2B" w:rsidR="00624E73" w:rsidRDefault="00624E73" w:rsidP="00624E73">
      <w:pPr>
        <w:rPr>
          <w:rFonts w:ascii="Arial" w:hAnsi="Arial" w:cs="Arial"/>
          <w:b/>
          <w:sz w:val="24"/>
        </w:rPr>
      </w:pPr>
      <w:r>
        <w:rPr>
          <w:rFonts w:ascii="Arial" w:hAnsi="Arial" w:cs="Arial"/>
          <w:b/>
          <w:color w:val="0000FF"/>
          <w:sz w:val="24"/>
        </w:rPr>
        <w:t>R3-210836</w:t>
      </w:r>
      <w:r>
        <w:rPr>
          <w:rFonts w:ascii="Arial" w:hAnsi="Arial" w:cs="Arial"/>
          <w:b/>
          <w:color w:val="0000FF"/>
          <w:sz w:val="24"/>
        </w:rPr>
        <w:tab/>
      </w:r>
      <w:r>
        <w:rPr>
          <w:rFonts w:ascii="Arial" w:hAnsi="Arial" w:cs="Arial"/>
          <w:b/>
          <w:sz w:val="24"/>
        </w:rPr>
        <w:t>Correction on the semantics description of the PDCP SN Status Information IE in the DRB Modified List</w:t>
      </w:r>
    </w:p>
    <w:p w14:paraId="4A927359"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v15.8.0</w:t>
      </w:r>
      <w:r>
        <w:rPr>
          <w:i/>
        </w:rPr>
        <w:tab/>
        <w:t xml:space="preserve">  CR-0539  rev 3 Cat: F (Rel-15)</w:t>
      </w:r>
      <w:r>
        <w:rPr>
          <w:i/>
        </w:rPr>
        <w:br/>
      </w:r>
      <w:r>
        <w:rPr>
          <w:i/>
        </w:rPr>
        <w:br/>
      </w:r>
      <w:r>
        <w:rPr>
          <w:i/>
        </w:rPr>
        <w:tab/>
      </w:r>
      <w:r>
        <w:rPr>
          <w:i/>
        </w:rPr>
        <w:tab/>
      </w:r>
      <w:r>
        <w:rPr>
          <w:i/>
        </w:rPr>
        <w:tab/>
      </w:r>
      <w:r>
        <w:rPr>
          <w:i/>
        </w:rPr>
        <w:tab/>
      </w:r>
      <w:r>
        <w:rPr>
          <w:i/>
        </w:rPr>
        <w:tab/>
        <w:t>Source: Samsung</w:t>
      </w:r>
    </w:p>
    <w:p w14:paraId="4DD9B8D5" w14:textId="77777777" w:rsidR="00624E73" w:rsidRDefault="00624E73" w:rsidP="00624E73">
      <w:pPr>
        <w:rPr>
          <w:color w:val="808080"/>
        </w:rPr>
      </w:pPr>
      <w:r>
        <w:rPr>
          <w:color w:val="808080"/>
        </w:rPr>
        <w:t>(Replaces R3-206736)</w:t>
      </w:r>
    </w:p>
    <w:p w14:paraId="0B7E823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E3C19" w14:textId="12CEE4D8" w:rsidR="00624E73" w:rsidRDefault="00624E73" w:rsidP="00624E73">
      <w:pPr>
        <w:rPr>
          <w:rFonts w:ascii="Arial" w:hAnsi="Arial" w:cs="Arial"/>
          <w:b/>
          <w:sz w:val="24"/>
        </w:rPr>
      </w:pPr>
      <w:r>
        <w:rPr>
          <w:rFonts w:ascii="Arial" w:hAnsi="Arial" w:cs="Arial"/>
          <w:b/>
          <w:color w:val="0000FF"/>
          <w:sz w:val="24"/>
        </w:rPr>
        <w:t>R3-210838</w:t>
      </w:r>
      <w:r>
        <w:rPr>
          <w:rFonts w:ascii="Arial" w:hAnsi="Arial" w:cs="Arial"/>
          <w:b/>
          <w:color w:val="0000FF"/>
          <w:sz w:val="24"/>
        </w:rPr>
        <w:tab/>
      </w:r>
      <w:r>
        <w:rPr>
          <w:rFonts w:ascii="Arial" w:hAnsi="Arial" w:cs="Arial"/>
          <w:b/>
          <w:sz w:val="24"/>
        </w:rPr>
        <w:t>Correction on the semantics description of the PDCP SN Status Information IE in the DRB Modified List</w:t>
      </w:r>
    </w:p>
    <w:p w14:paraId="56355B1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v16.4.0</w:t>
      </w:r>
      <w:r>
        <w:rPr>
          <w:i/>
        </w:rPr>
        <w:tab/>
        <w:t xml:space="preserve">  CR-0540  rev 2 Cat: A (Rel-16)</w:t>
      </w:r>
      <w:r>
        <w:rPr>
          <w:i/>
        </w:rPr>
        <w:br/>
      </w:r>
      <w:r>
        <w:rPr>
          <w:i/>
        </w:rPr>
        <w:br/>
      </w:r>
      <w:r>
        <w:rPr>
          <w:i/>
        </w:rPr>
        <w:tab/>
      </w:r>
      <w:r>
        <w:rPr>
          <w:i/>
        </w:rPr>
        <w:tab/>
      </w:r>
      <w:r>
        <w:rPr>
          <w:i/>
        </w:rPr>
        <w:tab/>
      </w:r>
      <w:r>
        <w:rPr>
          <w:i/>
        </w:rPr>
        <w:tab/>
      </w:r>
      <w:r>
        <w:rPr>
          <w:i/>
        </w:rPr>
        <w:tab/>
        <w:t>Source: Samsung</w:t>
      </w:r>
    </w:p>
    <w:p w14:paraId="70427D75" w14:textId="77777777" w:rsidR="00624E73" w:rsidRDefault="00624E73" w:rsidP="00624E73">
      <w:pPr>
        <w:rPr>
          <w:color w:val="808080"/>
        </w:rPr>
      </w:pPr>
      <w:r>
        <w:rPr>
          <w:color w:val="808080"/>
        </w:rPr>
        <w:t>(Replaces R3-206745)</w:t>
      </w:r>
    </w:p>
    <w:p w14:paraId="4CCE301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DFE86" w14:textId="413D9488" w:rsidR="00624E73" w:rsidRDefault="00624E73" w:rsidP="00624E73">
      <w:pPr>
        <w:rPr>
          <w:rFonts w:ascii="Arial" w:hAnsi="Arial" w:cs="Arial"/>
          <w:b/>
          <w:sz w:val="24"/>
        </w:rPr>
      </w:pPr>
      <w:r>
        <w:rPr>
          <w:rFonts w:ascii="Arial" w:hAnsi="Arial" w:cs="Arial"/>
          <w:b/>
          <w:color w:val="0000FF"/>
          <w:sz w:val="24"/>
        </w:rPr>
        <w:t>R3-210941</w:t>
      </w:r>
      <w:r>
        <w:rPr>
          <w:rFonts w:ascii="Arial" w:hAnsi="Arial" w:cs="Arial"/>
          <w:b/>
          <w:color w:val="0000FF"/>
          <w:sz w:val="24"/>
        </w:rPr>
        <w:tab/>
      </w:r>
      <w:r>
        <w:rPr>
          <w:rFonts w:ascii="Arial" w:hAnsi="Arial" w:cs="Arial"/>
          <w:b/>
          <w:sz w:val="24"/>
        </w:rPr>
        <w:t>X2AP SN Status Transfer description correction for RLC-UM configured with DAPS</w:t>
      </w:r>
    </w:p>
    <w:p w14:paraId="3E60A8E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CR-1559  rev 1 Cat: F (Rel-16)</w:t>
      </w:r>
      <w:r>
        <w:rPr>
          <w:i/>
        </w:rPr>
        <w:br/>
      </w:r>
      <w:r>
        <w:rPr>
          <w:i/>
        </w:rPr>
        <w:br/>
      </w:r>
      <w:r>
        <w:rPr>
          <w:i/>
        </w:rPr>
        <w:tab/>
      </w:r>
      <w:r>
        <w:rPr>
          <w:i/>
        </w:rPr>
        <w:tab/>
      </w:r>
      <w:r>
        <w:rPr>
          <w:i/>
        </w:rPr>
        <w:tab/>
      </w:r>
      <w:r>
        <w:rPr>
          <w:i/>
        </w:rPr>
        <w:tab/>
      </w:r>
      <w:r>
        <w:rPr>
          <w:i/>
        </w:rPr>
        <w:tab/>
        <w:t>Source: Intel Corporation</w:t>
      </w:r>
    </w:p>
    <w:p w14:paraId="1DD9B1B1" w14:textId="77777777" w:rsidR="00624E73" w:rsidRDefault="00624E73" w:rsidP="00624E73">
      <w:pPr>
        <w:rPr>
          <w:color w:val="808080"/>
        </w:rPr>
      </w:pPr>
      <w:r>
        <w:rPr>
          <w:color w:val="808080"/>
        </w:rPr>
        <w:t>(Replaces R3-206739)</w:t>
      </w:r>
    </w:p>
    <w:p w14:paraId="404423D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80443" w14:textId="6F3DB303" w:rsidR="00624E73" w:rsidRDefault="00624E73" w:rsidP="00624E73">
      <w:pPr>
        <w:rPr>
          <w:rFonts w:ascii="Arial" w:hAnsi="Arial" w:cs="Arial"/>
          <w:b/>
          <w:sz w:val="24"/>
        </w:rPr>
      </w:pPr>
      <w:r>
        <w:rPr>
          <w:rFonts w:ascii="Arial" w:hAnsi="Arial" w:cs="Arial"/>
          <w:b/>
          <w:color w:val="0000FF"/>
          <w:sz w:val="24"/>
        </w:rPr>
        <w:t>R3-210942</w:t>
      </w:r>
      <w:r>
        <w:rPr>
          <w:rFonts w:ascii="Arial" w:hAnsi="Arial" w:cs="Arial"/>
          <w:b/>
          <w:color w:val="0000FF"/>
          <w:sz w:val="24"/>
        </w:rPr>
        <w:tab/>
      </w:r>
      <w:r>
        <w:rPr>
          <w:rFonts w:ascii="Arial" w:hAnsi="Arial" w:cs="Arial"/>
          <w:b/>
          <w:sz w:val="24"/>
        </w:rPr>
        <w:t>XnAP SN Status Transfer description correction for RLC-UM configured with DAPS</w:t>
      </w:r>
    </w:p>
    <w:p w14:paraId="3B4004C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CR-0509  rev 1 Cat: F (Rel-16)</w:t>
      </w:r>
      <w:r>
        <w:rPr>
          <w:i/>
        </w:rPr>
        <w:br/>
      </w:r>
      <w:r>
        <w:rPr>
          <w:i/>
        </w:rPr>
        <w:lastRenderedPageBreak/>
        <w:br/>
      </w:r>
      <w:r>
        <w:rPr>
          <w:i/>
        </w:rPr>
        <w:tab/>
      </w:r>
      <w:r>
        <w:rPr>
          <w:i/>
        </w:rPr>
        <w:tab/>
      </w:r>
      <w:r>
        <w:rPr>
          <w:i/>
        </w:rPr>
        <w:tab/>
      </w:r>
      <w:r>
        <w:rPr>
          <w:i/>
        </w:rPr>
        <w:tab/>
      </w:r>
      <w:r>
        <w:rPr>
          <w:i/>
        </w:rPr>
        <w:tab/>
        <w:t>Source: Intel Corporation</w:t>
      </w:r>
    </w:p>
    <w:p w14:paraId="0A33730A" w14:textId="77777777" w:rsidR="00624E73" w:rsidRDefault="00624E73" w:rsidP="00624E73">
      <w:pPr>
        <w:rPr>
          <w:color w:val="808080"/>
        </w:rPr>
      </w:pPr>
      <w:r>
        <w:rPr>
          <w:color w:val="808080"/>
        </w:rPr>
        <w:t>(Replaces R3-206740)</w:t>
      </w:r>
    </w:p>
    <w:p w14:paraId="3C2E4E2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97400" w14:textId="0CFFA33F" w:rsidR="00624E73" w:rsidRDefault="00624E73" w:rsidP="00624E73">
      <w:pPr>
        <w:rPr>
          <w:rFonts w:ascii="Arial" w:hAnsi="Arial" w:cs="Arial"/>
          <w:b/>
          <w:sz w:val="24"/>
        </w:rPr>
      </w:pPr>
      <w:r>
        <w:rPr>
          <w:rFonts w:ascii="Arial" w:hAnsi="Arial" w:cs="Arial"/>
          <w:b/>
          <w:color w:val="0000FF"/>
          <w:sz w:val="24"/>
        </w:rPr>
        <w:t>R3-210856</w:t>
      </w:r>
      <w:r>
        <w:rPr>
          <w:rFonts w:ascii="Arial" w:hAnsi="Arial" w:cs="Arial"/>
          <w:b/>
          <w:color w:val="0000FF"/>
          <w:sz w:val="24"/>
        </w:rPr>
        <w:tab/>
      </w:r>
      <w:r>
        <w:rPr>
          <w:rFonts w:ascii="Arial" w:hAnsi="Arial" w:cs="Arial"/>
          <w:b/>
          <w:sz w:val="24"/>
        </w:rPr>
        <w:t>Editorial corrections on IE type and reference in tabular for TS38.423</w:t>
      </w:r>
    </w:p>
    <w:p w14:paraId="4690F93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CR-0569  Cat: D (Rel-16)</w:t>
      </w:r>
      <w:r>
        <w:rPr>
          <w:i/>
        </w:rPr>
        <w:br/>
      </w:r>
      <w:r>
        <w:rPr>
          <w:i/>
        </w:rPr>
        <w:br/>
      </w:r>
      <w:r>
        <w:rPr>
          <w:i/>
        </w:rPr>
        <w:tab/>
      </w:r>
      <w:r>
        <w:rPr>
          <w:i/>
        </w:rPr>
        <w:tab/>
      </w:r>
      <w:r>
        <w:rPr>
          <w:i/>
        </w:rPr>
        <w:tab/>
      </w:r>
      <w:r>
        <w:rPr>
          <w:i/>
        </w:rPr>
        <w:tab/>
      </w:r>
      <w:r>
        <w:rPr>
          <w:i/>
        </w:rPr>
        <w:tab/>
        <w:t>Source: ZTE Corporation</w:t>
      </w:r>
    </w:p>
    <w:p w14:paraId="5831987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66DCB" w14:textId="6459DF1B" w:rsidR="00624E73" w:rsidRDefault="00624E73" w:rsidP="00624E73">
      <w:pPr>
        <w:rPr>
          <w:rFonts w:ascii="Arial" w:hAnsi="Arial" w:cs="Arial"/>
          <w:b/>
          <w:sz w:val="24"/>
        </w:rPr>
      </w:pPr>
      <w:r>
        <w:rPr>
          <w:rFonts w:ascii="Arial" w:hAnsi="Arial" w:cs="Arial"/>
          <w:b/>
          <w:color w:val="0000FF"/>
          <w:sz w:val="24"/>
        </w:rPr>
        <w:t>R3-210438</w:t>
      </w:r>
      <w:r>
        <w:rPr>
          <w:rFonts w:ascii="Arial" w:hAnsi="Arial" w:cs="Arial"/>
          <w:b/>
          <w:color w:val="0000FF"/>
          <w:sz w:val="24"/>
        </w:rPr>
        <w:tab/>
      </w:r>
      <w:r>
        <w:rPr>
          <w:rFonts w:ascii="Arial" w:hAnsi="Arial" w:cs="Arial"/>
          <w:b/>
          <w:sz w:val="24"/>
        </w:rPr>
        <w:t>Support of dynamic ACL during handover and dual connectivity</w:t>
      </w:r>
    </w:p>
    <w:p w14:paraId="3664F07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D8E824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D0F216" w14:textId="033CD11F" w:rsidR="00624E73" w:rsidRDefault="00624E73" w:rsidP="00624E73">
      <w:pPr>
        <w:rPr>
          <w:rFonts w:ascii="Arial" w:hAnsi="Arial" w:cs="Arial"/>
          <w:b/>
          <w:sz w:val="24"/>
        </w:rPr>
      </w:pPr>
      <w:r>
        <w:rPr>
          <w:rFonts w:ascii="Arial" w:hAnsi="Arial" w:cs="Arial"/>
          <w:b/>
          <w:color w:val="0000FF"/>
          <w:sz w:val="24"/>
        </w:rPr>
        <w:t>R3-210439</w:t>
      </w:r>
      <w:r>
        <w:rPr>
          <w:rFonts w:ascii="Arial" w:hAnsi="Arial" w:cs="Arial"/>
          <w:b/>
          <w:color w:val="0000FF"/>
          <w:sz w:val="24"/>
        </w:rPr>
        <w:tab/>
      </w:r>
      <w:r>
        <w:rPr>
          <w:rFonts w:ascii="Arial" w:hAnsi="Arial" w:cs="Arial"/>
          <w:b/>
          <w:sz w:val="24"/>
        </w:rPr>
        <w:t>Support of dynamic ACL during handover and dual connectivity</w:t>
      </w:r>
    </w:p>
    <w:p w14:paraId="57DCE30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CR-0547  Cat: F (Rel-16)</w:t>
      </w:r>
      <w:r>
        <w:rPr>
          <w:i/>
        </w:rPr>
        <w:br/>
      </w:r>
      <w:r>
        <w:rPr>
          <w:i/>
        </w:rPr>
        <w:br/>
      </w:r>
      <w:r>
        <w:rPr>
          <w:i/>
        </w:rPr>
        <w:tab/>
      </w:r>
      <w:r>
        <w:rPr>
          <w:i/>
        </w:rPr>
        <w:tab/>
      </w:r>
      <w:r>
        <w:rPr>
          <w:i/>
        </w:rPr>
        <w:tab/>
      </w:r>
      <w:r>
        <w:rPr>
          <w:i/>
        </w:rPr>
        <w:tab/>
      </w:r>
      <w:r>
        <w:rPr>
          <w:i/>
        </w:rPr>
        <w:tab/>
        <w:t>Source: Huawei</w:t>
      </w:r>
    </w:p>
    <w:p w14:paraId="0EB1289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F3F11" w14:textId="12EDB185" w:rsidR="00624E73" w:rsidRDefault="00624E73" w:rsidP="00624E73">
      <w:pPr>
        <w:rPr>
          <w:rFonts w:ascii="Arial" w:hAnsi="Arial" w:cs="Arial"/>
          <w:b/>
          <w:sz w:val="24"/>
        </w:rPr>
      </w:pPr>
      <w:r>
        <w:rPr>
          <w:rFonts w:ascii="Arial" w:hAnsi="Arial" w:cs="Arial"/>
          <w:b/>
          <w:color w:val="0000FF"/>
          <w:sz w:val="24"/>
        </w:rPr>
        <w:t>R3-210440</w:t>
      </w:r>
      <w:r>
        <w:rPr>
          <w:rFonts w:ascii="Arial" w:hAnsi="Arial" w:cs="Arial"/>
          <w:b/>
          <w:color w:val="0000FF"/>
          <w:sz w:val="24"/>
        </w:rPr>
        <w:tab/>
      </w:r>
      <w:r>
        <w:rPr>
          <w:rFonts w:ascii="Arial" w:hAnsi="Arial" w:cs="Arial"/>
          <w:b/>
          <w:sz w:val="24"/>
        </w:rPr>
        <w:t>Support of dynamic ACL during handover and dual connectivity</w:t>
      </w:r>
    </w:p>
    <w:p w14:paraId="34D56C7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v16.4.0</w:t>
      </w:r>
      <w:r>
        <w:rPr>
          <w:i/>
        </w:rPr>
        <w:tab/>
        <w:t xml:space="preserve">  CR-1578  Cat: F (Rel-16)</w:t>
      </w:r>
      <w:r>
        <w:rPr>
          <w:i/>
        </w:rPr>
        <w:br/>
      </w:r>
      <w:r>
        <w:rPr>
          <w:i/>
        </w:rPr>
        <w:br/>
      </w:r>
      <w:r>
        <w:rPr>
          <w:i/>
        </w:rPr>
        <w:tab/>
      </w:r>
      <w:r>
        <w:rPr>
          <w:i/>
        </w:rPr>
        <w:tab/>
      </w:r>
      <w:r>
        <w:rPr>
          <w:i/>
        </w:rPr>
        <w:tab/>
      </w:r>
      <w:r>
        <w:rPr>
          <w:i/>
        </w:rPr>
        <w:tab/>
      </w:r>
      <w:r>
        <w:rPr>
          <w:i/>
        </w:rPr>
        <w:tab/>
        <w:t>Source: Huawei</w:t>
      </w:r>
    </w:p>
    <w:p w14:paraId="1AA0A57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BFE520" w14:textId="0C1C0280" w:rsidR="00624E73" w:rsidRDefault="00624E73" w:rsidP="00624E73">
      <w:pPr>
        <w:rPr>
          <w:rFonts w:ascii="Arial" w:hAnsi="Arial" w:cs="Arial"/>
          <w:b/>
          <w:sz w:val="24"/>
        </w:rPr>
      </w:pPr>
      <w:r>
        <w:rPr>
          <w:rFonts w:ascii="Arial" w:hAnsi="Arial" w:cs="Arial"/>
          <w:b/>
          <w:color w:val="0000FF"/>
          <w:sz w:val="24"/>
        </w:rPr>
        <w:t>R3-210469</w:t>
      </w:r>
      <w:r>
        <w:rPr>
          <w:rFonts w:ascii="Arial" w:hAnsi="Arial" w:cs="Arial"/>
          <w:b/>
          <w:color w:val="0000FF"/>
          <w:sz w:val="24"/>
        </w:rPr>
        <w:tab/>
      </w:r>
      <w:r>
        <w:rPr>
          <w:rFonts w:ascii="Arial" w:hAnsi="Arial" w:cs="Arial"/>
          <w:b/>
          <w:sz w:val="24"/>
        </w:rPr>
        <w:t>CR for 38.455 Correction of Positioning SRS Resource</w:t>
      </w:r>
    </w:p>
    <w:p w14:paraId="71A10E34"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v16.2.0</w:t>
      </w:r>
      <w:r>
        <w:rPr>
          <w:i/>
        </w:rPr>
        <w:tab/>
        <w:t xml:space="preserve">  CR-0023  Cat: F (Rel-16)</w:t>
      </w:r>
      <w:r>
        <w:rPr>
          <w:i/>
        </w:rPr>
        <w:br/>
      </w:r>
      <w:r>
        <w:rPr>
          <w:i/>
        </w:rPr>
        <w:br/>
      </w:r>
      <w:r>
        <w:rPr>
          <w:i/>
        </w:rPr>
        <w:tab/>
      </w:r>
      <w:r>
        <w:rPr>
          <w:i/>
        </w:rPr>
        <w:tab/>
      </w:r>
      <w:r>
        <w:rPr>
          <w:i/>
        </w:rPr>
        <w:tab/>
      </w:r>
      <w:r>
        <w:rPr>
          <w:i/>
        </w:rPr>
        <w:tab/>
      </w:r>
      <w:r>
        <w:rPr>
          <w:i/>
        </w:rPr>
        <w:tab/>
        <w:t>Source: CATT</w:t>
      </w:r>
    </w:p>
    <w:p w14:paraId="1A99FE4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B1EA6" w14:textId="77777777" w:rsidR="00624E73" w:rsidRDefault="00624E73" w:rsidP="00624E73">
      <w:pPr>
        <w:pStyle w:val="Heading5"/>
      </w:pPr>
      <w:bookmarkStart w:id="43" w:name="_Toc63954510"/>
      <w:r>
        <w:t>9.3.8.2</w:t>
      </w:r>
      <w:r>
        <w:tab/>
        <w:t>Pure Stage-2 Corrections</w:t>
      </w:r>
      <w:bookmarkEnd w:id="43"/>
    </w:p>
    <w:p w14:paraId="2998947C" w14:textId="641550AF" w:rsidR="00624E73" w:rsidRDefault="00624E73" w:rsidP="00624E73">
      <w:pPr>
        <w:rPr>
          <w:rFonts w:ascii="Arial" w:hAnsi="Arial" w:cs="Arial"/>
          <w:b/>
          <w:sz w:val="24"/>
        </w:rPr>
      </w:pPr>
      <w:r>
        <w:rPr>
          <w:rFonts w:ascii="Arial" w:hAnsi="Arial" w:cs="Arial"/>
          <w:b/>
          <w:color w:val="0000FF"/>
          <w:sz w:val="24"/>
        </w:rPr>
        <w:t>R3-210069</w:t>
      </w:r>
      <w:r>
        <w:rPr>
          <w:rFonts w:ascii="Arial" w:hAnsi="Arial" w:cs="Arial"/>
          <w:b/>
          <w:color w:val="0000FF"/>
          <w:sz w:val="24"/>
        </w:rPr>
        <w:tab/>
      </w:r>
      <w:r>
        <w:rPr>
          <w:rFonts w:ascii="Arial" w:hAnsi="Arial" w:cs="Arial"/>
          <w:b/>
          <w:sz w:val="24"/>
        </w:rPr>
        <w:t>Correction on NGAP functions</w:t>
      </w:r>
    </w:p>
    <w:p w14:paraId="5B419986"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v15.2.0</w:t>
      </w:r>
      <w:r>
        <w:rPr>
          <w:i/>
        </w:rPr>
        <w:tab/>
        <w:t xml:space="preserve">  CR-0027  rev 1 Cat: F (Rel-15)</w:t>
      </w:r>
      <w:r>
        <w:rPr>
          <w:i/>
        </w:rPr>
        <w:br/>
      </w:r>
      <w:r>
        <w:rPr>
          <w:i/>
        </w:rPr>
        <w:br/>
      </w:r>
      <w:r>
        <w:rPr>
          <w:i/>
        </w:rPr>
        <w:tab/>
      </w:r>
      <w:r>
        <w:rPr>
          <w:i/>
        </w:rPr>
        <w:tab/>
      </w:r>
      <w:r>
        <w:rPr>
          <w:i/>
        </w:rPr>
        <w:tab/>
      </w:r>
      <w:r>
        <w:rPr>
          <w:i/>
        </w:rPr>
        <w:tab/>
      </w:r>
      <w:r>
        <w:rPr>
          <w:i/>
        </w:rPr>
        <w:tab/>
        <w:t>Source: ZTE Corporation</w:t>
      </w:r>
    </w:p>
    <w:p w14:paraId="15D5AC00" w14:textId="77777777" w:rsidR="00624E73" w:rsidRDefault="00624E73" w:rsidP="00624E73">
      <w:pPr>
        <w:rPr>
          <w:color w:val="808080"/>
        </w:rPr>
      </w:pPr>
      <w:r>
        <w:rPr>
          <w:color w:val="808080"/>
        </w:rPr>
        <w:t>(Replaces R3-206084)</w:t>
      </w:r>
    </w:p>
    <w:p w14:paraId="1A0C94B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53E64" w14:textId="78761606" w:rsidR="00624E73" w:rsidRDefault="00624E73" w:rsidP="00624E73">
      <w:pPr>
        <w:rPr>
          <w:rFonts w:ascii="Arial" w:hAnsi="Arial" w:cs="Arial"/>
          <w:b/>
          <w:sz w:val="24"/>
        </w:rPr>
      </w:pPr>
      <w:r>
        <w:rPr>
          <w:rFonts w:ascii="Arial" w:hAnsi="Arial" w:cs="Arial"/>
          <w:b/>
          <w:color w:val="0000FF"/>
          <w:sz w:val="24"/>
        </w:rPr>
        <w:t>R3-210070</w:t>
      </w:r>
      <w:r>
        <w:rPr>
          <w:rFonts w:ascii="Arial" w:hAnsi="Arial" w:cs="Arial"/>
          <w:b/>
          <w:color w:val="0000FF"/>
          <w:sz w:val="24"/>
        </w:rPr>
        <w:tab/>
      </w:r>
      <w:r>
        <w:rPr>
          <w:rFonts w:ascii="Arial" w:hAnsi="Arial" w:cs="Arial"/>
          <w:b/>
          <w:sz w:val="24"/>
        </w:rPr>
        <w:t>Correction on NGAP functions</w:t>
      </w:r>
    </w:p>
    <w:p w14:paraId="0DC93065"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v16.3.0</w:t>
      </w:r>
      <w:r>
        <w:rPr>
          <w:i/>
        </w:rPr>
        <w:tab/>
        <w:t xml:space="preserve">  CR-0028  rev 1 Cat: A (Rel-16)</w:t>
      </w:r>
      <w:r>
        <w:rPr>
          <w:i/>
        </w:rPr>
        <w:br/>
      </w:r>
      <w:r>
        <w:rPr>
          <w:i/>
        </w:rPr>
        <w:br/>
      </w:r>
      <w:r>
        <w:rPr>
          <w:i/>
        </w:rPr>
        <w:tab/>
      </w:r>
      <w:r>
        <w:rPr>
          <w:i/>
        </w:rPr>
        <w:tab/>
      </w:r>
      <w:r>
        <w:rPr>
          <w:i/>
        </w:rPr>
        <w:tab/>
      </w:r>
      <w:r>
        <w:rPr>
          <w:i/>
        </w:rPr>
        <w:tab/>
      </w:r>
      <w:r>
        <w:rPr>
          <w:i/>
        </w:rPr>
        <w:tab/>
        <w:t>Source: ZTE Corporation</w:t>
      </w:r>
    </w:p>
    <w:p w14:paraId="42A2628D" w14:textId="77777777" w:rsidR="00624E73" w:rsidRDefault="00624E73" w:rsidP="00624E73">
      <w:pPr>
        <w:rPr>
          <w:color w:val="808080"/>
        </w:rPr>
      </w:pPr>
      <w:r>
        <w:rPr>
          <w:color w:val="808080"/>
        </w:rPr>
        <w:t>(Replaces R3-206085)</w:t>
      </w:r>
    </w:p>
    <w:p w14:paraId="5206E98E" w14:textId="77777777" w:rsidR="00624E73" w:rsidRDefault="00624E73" w:rsidP="00624E73">
      <w:pPr>
        <w:rPr>
          <w:rFonts w:ascii="Arial" w:hAnsi="Arial" w:cs="Arial"/>
          <w:b/>
        </w:rPr>
      </w:pPr>
      <w:r>
        <w:rPr>
          <w:rFonts w:ascii="Arial" w:hAnsi="Arial" w:cs="Arial"/>
          <w:b/>
        </w:rPr>
        <w:t xml:space="preserve">Discussion: </w:t>
      </w:r>
    </w:p>
    <w:p w14:paraId="60D24A25" w14:textId="77777777" w:rsidR="00624E73" w:rsidRDefault="00624E73" w:rsidP="00624E73">
      <w:r>
        <w:t>What is the CR category? It reads F on the cover page but the Tdoc is reserved for category A.</w:t>
      </w:r>
    </w:p>
    <w:p w14:paraId="58EF59F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7CE93" w14:textId="0EFA907E" w:rsidR="00624E73" w:rsidRDefault="00624E73" w:rsidP="00624E73">
      <w:pPr>
        <w:rPr>
          <w:rFonts w:ascii="Arial" w:hAnsi="Arial" w:cs="Arial"/>
          <w:b/>
          <w:sz w:val="24"/>
        </w:rPr>
      </w:pPr>
      <w:r>
        <w:rPr>
          <w:rFonts w:ascii="Arial" w:hAnsi="Arial" w:cs="Arial"/>
          <w:b/>
          <w:color w:val="0000FF"/>
          <w:sz w:val="24"/>
        </w:rPr>
        <w:t>R3-210115</w:t>
      </w:r>
      <w:r>
        <w:rPr>
          <w:rFonts w:ascii="Arial" w:hAnsi="Arial" w:cs="Arial"/>
          <w:b/>
          <w:color w:val="0000FF"/>
          <w:sz w:val="24"/>
        </w:rPr>
        <w:tab/>
      </w:r>
      <w:r>
        <w:rPr>
          <w:rFonts w:ascii="Arial" w:hAnsi="Arial" w:cs="Arial"/>
          <w:b/>
          <w:sz w:val="24"/>
        </w:rPr>
        <w:t>Support of RAN sharing for the disaggregated SNPN</w:t>
      </w:r>
    </w:p>
    <w:p w14:paraId="5F16BE1B"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v16.4.0</w:t>
      </w:r>
      <w:r>
        <w:rPr>
          <w:i/>
        </w:rPr>
        <w:tab/>
        <w:t xml:space="preserve">  CR-0139  rev 2 Cat: F (Rel-16)</w:t>
      </w:r>
      <w:r>
        <w:rPr>
          <w:i/>
        </w:rPr>
        <w:br/>
      </w:r>
      <w:r>
        <w:rPr>
          <w:i/>
        </w:rPr>
        <w:br/>
      </w:r>
      <w:r>
        <w:rPr>
          <w:i/>
        </w:rPr>
        <w:tab/>
      </w:r>
      <w:r>
        <w:rPr>
          <w:i/>
        </w:rPr>
        <w:tab/>
      </w:r>
      <w:r>
        <w:rPr>
          <w:i/>
        </w:rPr>
        <w:tab/>
      </w:r>
      <w:r>
        <w:rPr>
          <w:i/>
        </w:rPr>
        <w:tab/>
      </w:r>
      <w:r>
        <w:rPr>
          <w:i/>
        </w:rPr>
        <w:tab/>
        <w:t>Source: China Telecommunication</w:t>
      </w:r>
    </w:p>
    <w:p w14:paraId="29DAB4C9" w14:textId="77777777" w:rsidR="00624E73" w:rsidRDefault="00624E73" w:rsidP="00624E73">
      <w:pPr>
        <w:rPr>
          <w:color w:val="808080"/>
        </w:rPr>
      </w:pPr>
      <w:r>
        <w:rPr>
          <w:color w:val="808080"/>
        </w:rPr>
        <w:t>(Replaces R3-206066)</w:t>
      </w:r>
    </w:p>
    <w:p w14:paraId="437C6D0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5DB95" w14:textId="74D5EBBC" w:rsidR="00624E73" w:rsidRDefault="00624E73" w:rsidP="00624E73">
      <w:pPr>
        <w:rPr>
          <w:rFonts w:ascii="Arial" w:hAnsi="Arial" w:cs="Arial"/>
          <w:b/>
          <w:sz w:val="24"/>
        </w:rPr>
      </w:pPr>
      <w:r>
        <w:rPr>
          <w:rFonts w:ascii="Arial" w:hAnsi="Arial" w:cs="Arial"/>
          <w:b/>
          <w:color w:val="0000FF"/>
          <w:sz w:val="24"/>
        </w:rPr>
        <w:t>R3-210250</w:t>
      </w:r>
      <w:r>
        <w:rPr>
          <w:rFonts w:ascii="Arial" w:hAnsi="Arial" w:cs="Arial"/>
          <w:b/>
          <w:color w:val="0000FF"/>
          <w:sz w:val="24"/>
        </w:rPr>
        <w:tab/>
      </w:r>
      <w:r>
        <w:rPr>
          <w:rFonts w:ascii="Arial" w:hAnsi="Arial" w:cs="Arial"/>
          <w:b/>
          <w:sz w:val="24"/>
        </w:rPr>
        <w:t>Issues in stage 2 on MRO</w:t>
      </w:r>
    </w:p>
    <w:p w14:paraId="06548A5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CMCC, Ericsson, ZTE, Nokia, Nokia Shanghai Bell, Lenovo, Motorola Mobility</w:t>
      </w:r>
    </w:p>
    <w:p w14:paraId="2FFAB3D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1922B" w14:textId="2D08A74F" w:rsidR="00624E73" w:rsidRDefault="00624E73" w:rsidP="00624E73">
      <w:pPr>
        <w:rPr>
          <w:rFonts w:ascii="Arial" w:hAnsi="Arial" w:cs="Arial"/>
          <w:b/>
          <w:sz w:val="24"/>
        </w:rPr>
      </w:pPr>
      <w:r>
        <w:rPr>
          <w:rFonts w:ascii="Arial" w:hAnsi="Arial" w:cs="Arial"/>
          <w:b/>
          <w:color w:val="0000FF"/>
          <w:sz w:val="24"/>
        </w:rPr>
        <w:t>R3-210251</w:t>
      </w:r>
      <w:r>
        <w:rPr>
          <w:rFonts w:ascii="Arial" w:hAnsi="Arial" w:cs="Arial"/>
          <w:b/>
          <w:color w:val="0000FF"/>
          <w:sz w:val="24"/>
        </w:rPr>
        <w:tab/>
      </w:r>
      <w:r>
        <w:rPr>
          <w:rFonts w:ascii="Arial" w:hAnsi="Arial" w:cs="Arial"/>
          <w:b/>
          <w:sz w:val="24"/>
        </w:rPr>
        <w:t>Correction of MRO in stage 2</w:t>
      </w:r>
    </w:p>
    <w:p w14:paraId="658F7D9B"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Samsung, CMCC, Ericsson, ZTE, Nokia, Nokia Shanghai Bell, Lenovo, Motorola Mobility</w:t>
      </w:r>
    </w:p>
    <w:p w14:paraId="2E64EE1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75DB6" w14:textId="64562924" w:rsidR="00624E73" w:rsidRDefault="00624E73" w:rsidP="00624E73">
      <w:pPr>
        <w:rPr>
          <w:rFonts w:ascii="Arial" w:hAnsi="Arial" w:cs="Arial"/>
          <w:b/>
          <w:sz w:val="24"/>
        </w:rPr>
      </w:pPr>
      <w:r>
        <w:rPr>
          <w:rFonts w:ascii="Arial" w:hAnsi="Arial" w:cs="Arial"/>
          <w:b/>
          <w:color w:val="0000FF"/>
          <w:sz w:val="24"/>
        </w:rPr>
        <w:t>R3-210302</w:t>
      </w:r>
      <w:r>
        <w:rPr>
          <w:rFonts w:ascii="Arial" w:hAnsi="Arial" w:cs="Arial"/>
          <w:b/>
          <w:color w:val="0000FF"/>
          <w:sz w:val="24"/>
        </w:rPr>
        <w:tab/>
      </w:r>
      <w:r>
        <w:rPr>
          <w:rFonts w:ascii="Arial" w:hAnsi="Arial" w:cs="Arial"/>
          <w:b/>
          <w:sz w:val="24"/>
        </w:rPr>
        <w:t>Correction on detection mechanisms for Intra-system too late handover</w:t>
      </w:r>
    </w:p>
    <w:p w14:paraId="7AAF9303"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CATT,CMCC,ZTE</w:t>
      </w:r>
    </w:p>
    <w:p w14:paraId="01B9851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52B2F" w14:textId="49820D3F" w:rsidR="00624E73" w:rsidRDefault="00624E73" w:rsidP="00624E73">
      <w:pPr>
        <w:rPr>
          <w:rFonts w:ascii="Arial" w:hAnsi="Arial" w:cs="Arial"/>
          <w:b/>
          <w:sz w:val="24"/>
        </w:rPr>
      </w:pPr>
      <w:r>
        <w:rPr>
          <w:rFonts w:ascii="Arial" w:hAnsi="Arial" w:cs="Arial"/>
          <w:b/>
          <w:color w:val="0000FF"/>
          <w:sz w:val="24"/>
        </w:rPr>
        <w:t>R3-210430</w:t>
      </w:r>
      <w:r>
        <w:rPr>
          <w:rFonts w:ascii="Arial" w:hAnsi="Arial" w:cs="Arial"/>
          <w:b/>
          <w:color w:val="0000FF"/>
          <w:sz w:val="24"/>
        </w:rPr>
        <w:tab/>
      </w:r>
      <w:r>
        <w:rPr>
          <w:rFonts w:ascii="Arial" w:hAnsi="Arial" w:cs="Arial"/>
          <w:b/>
          <w:sz w:val="24"/>
        </w:rPr>
        <w:t>Correction on conditional reconfiguration for PSCell</w:t>
      </w:r>
    </w:p>
    <w:p w14:paraId="357D7CC3"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Google Inc., Intel Corporation, CATT</w:t>
      </w:r>
    </w:p>
    <w:p w14:paraId="5DACC7B9" w14:textId="77777777" w:rsidR="00624E73" w:rsidRDefault="00624E73" w:rsidP="00624E73">
      <w:pPr>
        <w:rPr>
          <w:color w:val="808080"/>
        </w:rPr>
      </w:pPr>
      <w:r>
        <w:rPr>
          <w:color w:val="808080"/>
        </w:rPr>
        <w:t>(Replaces R3-205944)</w:t>
      </w:r>
    </w:p>
    <w:p w14:paraId="4EBAB2F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2FF88" w14:textId="57102F1E" w:rsidR="00624E73" w:rsidRDefault="00624E73" w:rsidP="00624E73">
      <w:pPr>
        <w:rPr>
          <w:rFonts w:ascii="Arial" w:hAnsi="Arial" w:cs="Arial"/>
          <w:b/>
          <w:sz w:val="24"/>
        </w:rPr>
      </w:pPr>
      <w:r>
        <w:rPr>
          <w:rFonts w:ascii="Arial" w:hAnsi="Arial" w:cs="Arial"/>
          <w:b/>
          <w:color w:val="0000FF"/>
          <w:sz w:val="24"/>
        </w:rPr>
        <w:t>R3-210522</w:t>
      </w:r>
      <w:r>
        <w:rPr>
          <w:rFonts w:ascii="Arial" w:hAnsi="Arial" w:cs="Arial"/>
          <w:b/>
          <w:color w:val="0000FF"/>
          <w:sz w:val="24"/>
        </w:rPr>
        <w:tab/>
      </w:r>
      <w:r>
        <w:rPr>
          <w:rFonts w:ascii="Arial" w:hAnsi="Arial" w:cs="Arial"/>
          <w:b/>
          <w:sz w:val="24"/>
        </w:rPr>
        <w:t>Suspend Configuration</w:t>
      </w:r>
    </w:p>
    <w:p w14:paraId="64CA1FCD"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CR-0169  Cat: F (Rel-15)</w:t>
      </w:r>
      <w:r>
        <w:rPr>
          <w:i/>
        </w:rPr>
        <w:br/>
      </w:r>
      <w:r>
        <w:rPr>
          <w:i/>
        </w:rPr>
        <w:br/>
      </w:r>
      <w:r>
        <w:rPr>
          <w:i/>
        </w:rPr>
        <w:tab/>
      </w:r>
      <w:r>
        <w:rPr>
          <w:i/>
        </w:rPr>
        <w:tab/>
      </w:r>
      <w:r>
        <w:rPr>
          <w:i/>
        </w:rPr>
        <w:tab/>
      </w:r>
      <w:r>
        <w:rPr>
          <w:i/>
        </w:rPr>
        <w:tab/>
      </w:r>
      <w:r>
        <w:rPr>
          <w:i/>
        </w:rPr>
        <w:tab/>
        <w:t>Source: Ericsson, Intel, CATT, Google</w:t>
      </w:r>
    </w:p>
    <w:p w14:paraId="7237DAD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C88E3" w14:textId="7BDC8F49" w:rsidR="00624E73" w:rsidRDefault="00624E73" w:rsidP="00624E73">
      <w:pPr>
        <w:rPr>
          <w:rFonts w:ascii="Arial" w:hAnsi="Arial" w:cs="Arial"/>
          <w:b/>
          <w:sz w:val="24"/>
        </w:rPr>
      </w:pPr>
      <w:r>
        <w:rPr>
          <w:rFonts w:ascii="Arial" w:hAnsi="Arial" w:cs="Arial"/>
          <w:b/>
          <w:color w:val="0000FF"/>
          <w:sz w:val="24"/>
        </w:rPr>
        <w:lastRenderedPageBreak/>
        <w:t>R3-210523</w:t>
      </w:r>
      <w:r>
        <w:rPr>
          <w:rFonts w:ascii="Arial" w:hAnsi="Arial" w:cs="Arial"/>
          <w:b/>
          <w:color w:val="0000FF"/>
          <w:sz w:val="24"/>
        </w:rPr>
        <w:tab/>
      </w:r>
      <w:r>
        <w:rPr>
          <w:rFonts w:ascii="Arial" w:hAnsi="Arial" w:cs="Arial"/>
          <w:b/>
          <w:sz w:val="24"/>
        </w:rPr>
        <w:t>Suspend Configuration</w:t>
      </w:r>
    </w:p>
    <w:p w14:paraId="367ABD1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v16.4.0</w:t>
      </w:r>
      <w:r>
        <w:rPr>
          <w:i/>
        </w:rPr>
        <w:tab/>
        <w:t xml:space="preserve">  CR-0170  Cat: A (Rel-16)</w:t>
      </w:r>
      <w:r>
        <w:rPr>
          <w:i/>
        </w:rPr>
        <w:br/>
      </w:r>
      <w:r>
        <w:rPr>
          <w:i/>
        </w:rPr>
        <w:br/>
      </w:r>
      <w:r>
        <w:rPr>
          <w:i/>
        </w:rPr>
        <w:tab/>
      </w:r>
      <w:r>
        <w:rPr>
          <w:i/>
        </w:rPr>
        <w:tab/>
      </w:r>
      <w:r>
        <w:rPr>
          <w:i/>
        </w:rPr>
        <w:tab/>
      </w:r>
      <w:r>
        <w:rPr>
          <w:i/>
        </w:rPr>
        <w:tab/>
      </w:r>
      <w:r>
        <w:rPr>
          <w:i/>
        </w:rPr>
        <w:tab/>
        <w:t>Source: Ericsson, Intel, CATT, Google</w:t>
      </w:r>
    </w:p>
    <w:p w14:paraId="5951B6F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1E691" w14:textId="0F224606" w:rsidR="00624E73" w:rsidRDefault="00624E73" w:rsidP="00624E73">
      <w:pPr>
        <w:rPr>
          <w:rFonts w:ascii="Arial" w:hAnsi="Arial" w:cs="Arial"/>
          <w:b/>
          <w:sz w:val="24"/>
        </w:rPr>
      </w:pPr>
      <w:r>
        <w:rPr>
          <w:rFonts w:ascii="Arial" w:hAnsi="Arial" w:cs="Arial"/>
          <w:b/>
          <w:color w:val="0000FF"/>
          <w:sz w:val="24"/>
        </w:rPr>
        <w:t>R3-210611</w:t>
      </w:r>
      <w:r>
        <w:rPr>
          <w:rFonts w:ascii="Arial" w:hAnsi="Arial" w:cs="Arial"/>
          <w:b/>
          <w:color w:val="0000FF"/>
          <w:sz w:val="24"/>
        </w:rPr>
        <w:tab/>
      </w:r>
      <w:r>
        <w:rPr>
          <w:rFonts w:ascii="Arial" w:hAnsi="Arial" w:cs="Arial"/>
          <w:b/>
          <w:sz w:val="24"/>
        </w:rPr>
        <w:t>RRC Re-establishment and inter-vendor CU operation CR 38.401</w:t>
      </w:r>
    </w:p>
    <w:p w14:paraId="0FD1042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v16.4.0</w:t>
      </w:r>
      <w:r>
        <w:rPr>
          <w:i/>
        </w:rPr>
        <w:tab/>
        <w:t xml:space="preserve">  CR-0164  rev 1 Cat: A (Rel-16)</w:t>
      </w:r>
      <w:r>
        <w:rPr>
          <w:i/>
        </w:rPr>
        <w:br/>
      </w:r>
      <w:r>
        <w:rPr>
          <w:i/>
        </w:rPr>
        <w:br/>
      </w:r>
      <w:r>
        <w:rPr>
          <w:i/>
        </w:rPr>
        <w:tab/>
      </w:r>
      <w:r>
        <w:rPr>
          <w:i/>
        </w:rPr>
        <w:tab/>
      </w:r>
      <w:r>
        <w:rPr>
          <w:i/>
        </w:rPr>
        <w:tab/>
      </w:r>
      <w:r>
        <w:rPr>
          <w:i/>
        </w:rPr>
        <w:tab/>
      </w:r>
      <w:r>
        <w:rPr>
          <w:i/>
        </w:rPr>
        <w:tab/>
        <w:t>Source: Ericsson, Verizon Wireless, CMCC</w:t>
      </w:r>
    </w:p>
    <w:p w14:paraId="66A5C4DB" w14:textId="77777777" w:rsidR="00624E73" w:rsidRDefault="00624E73" w:rsidP="00624E73">
      <w:pPr>
        <w:rPr>
          <w:color w:val="808080"/>
        </w:rPr>
      </w:pPr>
      <w:r>
        <w:rPr>
          <w:color w:val="808080"/>
        </w:rPr>
        <w:t>(Replaces R3-206812)</w:t>
      </w:r>
    </w:p>
    <w:p w14:paraId="06FF80C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4FDEA" w14:textId="112924AB" w:rsidR="00624E73" w:rsidRDefault="00624E73" w:rsidP="00624E73">
      <w:pPr>
        <w:rPr>
          <w:rFonts w:ascii="Arial" w:hAnsi="Arial" w:cs="Arial"/>
          <w:b/>
          <w:sz w:val="24"/>
        </w:rPr>
      </w:pPr>
      <w:r>
        <w:rPr>
          <w:rFonts w:ascii="Arial" w:hAnsi="Arial" w:cs="Arial"/>
          <w:b/>
          <w:color w:val="0000FF"/>
          <w:sz w:val="24"/>
        </w:rPr>
        <w:t>R3-210612</w:t>
      </w:r>
      <w:r>
        <w:rPr>
          <w:rFonts w:ascii="Arial" w:hAnsi="Arial" w:cs="Arial"/>
          <w:b/>
          <w:color w:val="0000FF"/>
          <w:sz w:val="24"/>
        </w:rPr>
        <w:tab/>
      </w:r>
      <w:r>
        <w:rPr>
          <w:rFonts w:ascii="Arial" w:hAnsi="Arial" w:cs="Arial"/>
          <w:b/>
          <w:sz w:val="24"/>
        </w:rPr>
        <w:t>RRC Re-establishment and inter-vendor CU operation CR 38.401</w:t>
      </w:r>
    </w:p>
    <w:p w14:paraId="76E2E867"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CR-0163  rev 2 Cat: F (Rel-15)</w:t>
      </w:r>
      <w:r>
        <w:rPr>
          <w:i/>
        </w:rPr>
        <w:br/>
      </w:r>
      <w:r>
        <w:rPr>
          <w:i/>
        </w:rPr>
        <w:br/>
      </w:r>
      <w:r>
        <w:rPr>
          <w:i/>
        </w:rPr>
        <w:tab/>
      </w:r>
      <w:r>
        <w:rPr>
          <w:i/>
        </w:rPr>
        <w:tab/>
      </w:r>
      <w:r>
        <w:rPr>
          <w:i/>
        </w:rPr>
        <w:tab/>
      </w:r>
      <w:r>
        <w:rPr>
          <w:i/>
        </w:rPr>
        <w:tab/>
      </w:r>
      <w:r>
        <w:rPr>
          <w:i/>
        </w:rPr>
        <w:tab/>
        <w:t>Source: Ericsson, Verizon Wireless, CMCC</w:t>
      </w:r>
    </w:p>
    <w:p w14:paraId="20077BAB" w14:textId="77777777" w:rsidR="00624E73" w:rsidRDefault="00624E73" w:rsidP="00624E73">
      <w:pPr>
        <w:rPr>
          <w:color w:val="808080"/>
        </w:rPr>
      </w:pPr>
      <w:r>
        <w:rPr>
          <w:color w:val="808080"/>
        </w:rPr>
        <w:t>(Replaces R3-206811)</w:t>
      </w:r>
    </w:p>
    <w:p w14:paraId="314A77A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R3-211095</w:t>
      </w:r>
      <w:r>
        <w:rPr>
          <w:color w:val="993300"/>
          <w:u w:val="single"/>
        </w:rPr>
        <w:t>.</w:t>
      </w:r>
    </w:p>
    <w:p w14:paraId="727079F4" w14:textId="24463709" w:rsidR="00624E73" w:rsidRDefault="00624E73" w:rsidP="00624E73">
      <w:pPr>
        <w:rPr>
          <w:rFonts w:ascii="Arial" w:hAnsi="Arial" w:cs="Arial"/>
          <w:b/>
          <w:sz w:val="24"/>
        </w:rPr>
      </w:pPr>
      <w:r>
        <w:rPr>
          <w:rFonts w:ascii="Arial" w:hAnsi="Arial" w:cs="Arial"/>
          <w:b/>
          <w:color w:val="0000FF"/>
          <w:sz w:val="24"/>
        </w:rPr>
        <w:t>R3-211095</w:t>
      </w:r>
      <w:r>
        <w:rPr>
          <w:rFonts w:ascii="Arial" w:hAnsi="Arial" w:cs="Arial"/>
          <w:b/>
          <w:color w:val="0000FF"/>
          <w:sz w:val="24"/>
        </w:rPr>
        <w:tab/>
      </w:r>
      <w:r>
        <w:rPr>
          <w:rFonts w:ascii="Arial" w:hAnsi="Arial" w:cs="Arial"/>
          <w:b/>
          <w:sz w:val="24"/>
        </w:rPr>
        <w:t>RRC Re-establishment and inter-vendor CU operation CR 38.401</w:t>
      </w:r>
    </w:p>
    <w:p w14:paraId="22923915"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CR-0163  rev 3 Cat: F (Rel-15)</w:t>
      </w:r>
      <w:r>
        <w:rPr>
          <w:i/>
        </w:rPr>
        <w:br/>
      </w:r>
      <w:r>
        <w:rPr>
          <w:i/>
        </w:rPr>
        <w:br/>
      </w:r>
      <w:r>
        <w:rPr>
          <w:i/>
        </w:rPr>
        <w:tab/>
      </w:r>
      <w:r>
        <w:rPr>
          <w:i/>
        </w:rPr>
        <w:tab/>
      </w:r>
      <w:r>
        <w:rPr>
          <w:i/>
        </w:rPr>
        <w:tab/>
      </w:r>
      <w:r>
        <w:rPr>
          <w:i/>
        </w:rPr>
        <w:tab/>
      </w:r>
      <w:r>
        <w:rPr>
          <w:i/>
        </w:rPr>
        <w:tab/>
        <w:t>Source: Ericsson, Verizon Wireless, CMCC</w:t>
      </w:r>
    </w:p>
    <w:p w14:paraId="6EB4FC63" w14:textId="77777777" w:rsidR="00624E73" w:rsidRDefault="00624E73" w:rsidP="00624E73">
      <w:pPr>
        <w:rPr>
          <w:color w:val="808080"/>
        </w:rPr>
      </w:pPr>
      <w:r>
        <w:rPr>
          <w:color w:val="808080"/>
        </w:rPr>
        <w:t>(Replaces R3-210612)</w:t>
      </w:r>
    </w:p>
    <w:p w14:paraId="4935EAF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A2B30" w14:textId="756412BD" w:rsidR="00624E73" w:rsidRDefault="00624E73" w:rsidP="00624E73">
      <w:pPr>
        <w:rPr>
          <w:rFonts w:ascii="Arial" w:hAnsi="Arial" w:cs="Arial"/>
          <w:b/>
          <w:sz w:val="24"/>
        </w:rPr>
      </w:pPr>
      <w:r>
        <w:rPr>
          <w:rFonts w:ascii="Arial" w:hAnsi="Arial" w:cs="Arial"/>
          <w:b/>
          <w:color w:val="0000FF"/>
          <w:sz w:val="24"/>
        </w:rPr>
        <w:t>R3-210613</w:t>
      </w:r>
      <w:r>
        <w:rPr>
          <w:rFonts w:ascii="Arial" w:hAnsi="Arial" w:cs="Arial"/>
          <w:b/>
          <w:color w:val="0000FF"/>
          <w:sz w:val="24"/>
        </w:rPr>
        <w:tab/>
      </w:r>
      <w:r>
        <w:rPr>
          <w:rFonts w:ascii="Arial" w:hAnsi="Arial" w:cs="Arial"/>
          <w:b/>
          <w:sz w:val="24"/>
        </w:rPr>
        <w:t>RRC Re-establishment and inter-vendor CU operation</w:t>
      </w:r>
    </w:p>
    <w:p w14:paraId="61112AB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Verizon Wireless, CMCC</w:t>
      </w:r>
    </w:p>
    <w:p w14:paraId="4E476F5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FD5D2" w14:textId="2A7E537A" w:rsidR="00624E73" w:rsidRDefault="00624E73" w:rsidP="00624E73">
      <w:pPr>
        <w:rPr>
          <w:rFonts w:ascii="Arial" w:hAnsi="Arial" w:cs="Arial"/>
          <w:b/>
          <w:sz w:val="24"/>
        </w:rPr>
      </w:pPr>
      <w:r>
        <w:rPr>
          <w:rFonts w:ascii="Arial" w:hAnsi="Arial" w:cs="Arial"/>
          <w:b/>
          <w:color w:val="0000FF"/>
          <w:sz w:val="24"/>
        </w:rPr>
        <w:t>R3-210702</w:t>
      </w:r>
      <w:r>
        <w:rPr>
          <w:rFonts w:ascii="Arial" w:hAnsi="Arial" w:cs="Arial"/>
          <w:b/>
          <w:color w:val="0000FF"/>
          <w:sz w:val="24"/>
        </w:rPr>
        <w:tab/>
      </w:r>
      <w:r>
        <w:rPr>
          <w:rFonts w:ascii="Arial" w:hAnsi="Arial" w:cs="Arial"/>
          <w:b/>
          <w:sz w:val="24"/>
        </w:rPr>
        <w:t>Discussion on NRPPa transaction types</w:t>
      </w:r>
    </w:p>
    <w:p w14:paraId="04AE77D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28455AB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539CC" w14:textId="3D0AD371" w:rsidR="00624E73" w:rsidRDefault="00624E73" w:rsidP="00624E73">
      <w:pPr>
        <w:rPr>
          <w:rFonts w:ascii="Arial" w:hAnsi="Arial" w:cs="Arial"/>
          <w:b/>
          <w:sz w:val="24"/>
        </w:rPr>
      </w:pPr>
      <w:r>
        <w:rPr>
          <w:rFonts w:ascii="Arial" w:hAnsi="Arial" w:cs="Arial"/>
          <w:b/>
          <w:color w:val="0000FF"/>
          <w:sz w:val="24"/>
        </w:rPr>
        <w:t>R3-210943</w:t>
      </w:r>
      <w:r>
        <w:rPr>
          <w:rFonts w:ascii="Arial" w:hAnsi="Arial" w:cs="Arial"/>
          <w:b/>
          <w:color w:val="0000FF"/>
          <w:sz w:val="24"/>
        </w:rPr>
        <w:tab/>
      </w:r>
      <w:r>
        <w:rPr>
          <w:rFonts w:ascii="Arial" w:hAnsi="Arial" w:cs="Arial"/>
          <w:b/>
          <w:sz w:val="24"/>
        </w:rPr>
        <w:t>Clean-up on Xn-U Address Indication procedure</w:t>
      </w:r>
    </w:p>
    <w:p w14:paraId="28756F9B"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v15.11.0</w:t>
      </w:r>
      <w:r>
        <w:rPr>
          <w:i/>
        </w:rPr>
        <w:br/>
      </w:r>
      <w:r>
        <w:rPr>
          <w:i/>
        </w:rPr>
        <w:tab/>
      </w:r>
      <w:r>
        <w:rPr>
          <w:i/>
        </w:rPr>
        <w:tab/>
      </w:r>
      <w:r>
        <w:rPr>
          <w:i/>
        </w:rPr>
        <w:tab/>
      </w:r>
      <w:r>
        <w:rPr>
          <w:i/>
        </w:rPr>
        <w:tab/>
      </w:r>
      <w:r>
        <w:rPr>
          <w:i/>
        </w:rPr>
        <w:tab/>
        <w:t>Source: Intel Corporation</w:t>
      </w:r>
    </w:p>
    <w:p w14:paraId="5B750EC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E5A4F" w14:textId="306B66D6" w:rsidR="00624E73" w:rsidRDefault="00624E73" w:rsidP="00624E73">
      <w:pPr>
        <w:rPr>
          <w:rFonts w:ascii="Arial" w:hAnsi="Arial" w:cs="Arial"/>
          <w:b/>
          <w:sz w:val="24"/>
        </w:rPr>
      </w:pPr>
      <w:r>
        <w:rPr>
          <w:rFonts w:ascii="Arial" w:hAnsi="Arial" w:cs="Arial"/>
          <w:b/>
          <w:color w:val="0000FF"/>
          <w:sz w:val="24"/>
        </w:rPr>
        <w:t>R3-210944</w:t>
      </w:r>
      <w:r>
        <w:rPr>
          <w:rFonts w:ascii="Arial" w:hAnsi="Arial" w:cs="Arial"/>
          <w:b/>
          <w:color w:val="0000FF"/>
          <w:sz w:val="24"/>
        </w:rPr>
        <w:tab/>
      </w:r>
      <w:r>
        <w:rPr>
          <w:rFonts w:ascii="Arial" w:hAnsi="Arial" w:cs="Arial"/>
          <w:b/>
          <w:sz w:val="24"/>
        </w:rPr>
        <w:t>Clean-up on Xn-U Address Indication procedure</w:t>
      </w:r>
    </w:p>
    <w:p w14:paraId="3EDF8B99" w14:textId="77777777" w:rsidR="00624E73" w:rsidRDefault="00624E73" w:rsidP="00624E7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Intel Corporation</w:t>
      </w:r>
    </w:p>
    <w:p w14:paraId="5BAFF79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8831A" w14:textId="77777777" w:rsidR="00624E73" w:rsidRDefault="00624E73" w:rsidP="00624E73">
      <w:pPr>
        <w:pStyle w:val="Heading2"/>
      </w:pPr>
      <w:bookmarkStart w:id="44" w:name="_Toc63954511"/>
      <w:r>
        <w:t>10</w:t>
      </w:r>
      <w:r>
        <w:tab/>
        <w:t>Enhancement of Data Collection for SON/MDT in NR WI (RAN3-led)</w:t>
      </w:r>
      <w:bookmarkEnd w:id="44"/>
    </w:p>
    <w:p w14:paraId="55452DD3" w14:textId="77777777" w:rsidR="00624E73" w:rsidRDefault="00624E73" w:rsidP="00624E73">
      <w:pPr>
        <w:pStyle w:val="Heading3"/>
      </w:pPr>
      <w:bookmarkStart w:id="45" w:name="_Toc63954512"/>
      <w:r>
        <w:t>10.1</w:t>
      </w:r>
      <w:r>
        <w:tab/>
        <w:t>General</w:t>
      </w:r>
      <w:bookmarkEnd w:id="45"/>
    </w:p>
    <w:p w14:paraId="2354FE74" w14:textId="20A395B2" w:rsidR="00624E73" w:rsidRDefault="00624E73" w:rsidP="00624E73">
      <w:pPr>
        <w:rPr>
          <w:rFonts w:ascii="Arial" w:hAnsi="Arial" w:cs="Arial"/>
          <w:b/>
          <w:sz w:val="24"/>
        </w:rPr>
      </w:pPr>
      <w:r>
        <w:rPr>
          <w:rFonts w:ascii="Arial" w:hAnsi="Arial" w:cs="Arial"/>
          <w:b/>
          <w:color w:val="0000FF"/>
          <w:sz w:val="24"/>
        </w:rPr>
        <w:t>R3-210006</w:t>
      </w:r>
      <w:r>
        <w:rPr>
          <w:rFonts w:ascii="Arial" w:hAnsi="Arial" w:cs="Arial"/>
          <w:b/>
          <w:color w:val="0000FF"/>
          <w:sz w:val="24"/>
        </w:rPr>
        <w:tab/>
      </w:r>
      <w:r>
        <w:rPr>
          <w:rFonts w:ascii="Arial" w:hAnsi="Arial" w:cs="Arial"/>
          <w:b/>
          <w:sz w:val="24"/>
        </w:rPr>
        <w:t>BLCR to 36.423:Support of MDT enhancement</w:t>
      </w:r>
    </w:p>
    <w:p w14:paraId="4CFE8EA7"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v16.4.0</w:t>
      </w:r>
      <w:r>
        <w:rPr>
          <w:i/>
        </w:rPr>
        <w:tab/>
        <w:t xml:space="preserve">  CR-1564  rev 1 Cat: B (Rel-17)</w:t>
      </w:r>
      <w:r>
        <w:rPr>
          <w:i/>
        </w:rPr>
        <w:br/>
      </w:r>
      <w:r>
        <w:rPr>
          <w:i/>
        </w:rPr>
        <w:br/>
      </w:r>
      <w:r>
        <w:rPr>
          <w:i/>
        </w:rPr>
        <w:tab/>
      </w:r>
      <w:r>
        <w:rPr>
          <w:i/>
        </w:rPr>
        <w:tab/>
      </w:r>
      <w:r>
        <w:rPr>
          <w:i/>
        </w:rPr>
        <w:tab/>
      </w:r>
      <w:r>
        <w:rPr>
          <w:i/>
        </w:rPr>
        <w:tab/>
      </w:r>
      <w:r>
        <w:rPr>
          <w:i/>
        </w:rPr>
        <w:tab/>
        <w:t>Source: CATT</w:t>
      </w:r>
    </w:p>
    <w:p w14:paraId="6DAAB5D1" w14:textId="77777777" w:rsidR="00624E73" w:rsidRDefault="00624E73" w:rsidP="00624E73">
      <w:pPr>
        <w:rPr>
          <w:color w:val="808080"/>
        </w:rPr>
      </w:pPr>
      <w:r>
        <w:rPr>
          <w:color w:val="808080"/>
        </w:rPr>
        <w:t>(Replaces R3-207169)</w:t>
      </w:r>
    </w:p>
    <w:p w14:paraId="39012D31" w14:textId="77777777" w:rsidR="00624E73" w:rsidRDefault="00624E73" w:rsidP="00624E73">
      <w:pPr>
        <w:rPr>
          <w:rFonts w:ascii="Arial" w:hAnsi="Arial" w:cs="Arial"/>
          <w:b/>
        </w:rPr>
      </w:pPr>
      <w:r>
        <w:rPr>
          <w:rFonts w:ascii="Arial" w:hAnsi="Arial" w:cs="Arial"/>
          <w:b/>
        </w:rPr>
        <w:t xml:space="preserve">Abstract: </w:t>
      </w:r>
    </w:p>
    <w:p w14:paraId="2200BD1C" w14:textId="77777777" w:rsidR="00624E73" w:rsidRDefault="00624E73" w:rsidP="00624E73">
      <w:r>
        <w:t>Baseline CR</w:t>
      </w:r>
    </w:p>
    <w:p w14:paraId="033ECF8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EB28F4D" w14:textId="1BA82E57" w:rsidR="00624E73" w:rsidRDefault="00624E73" w:rsidP="00624E73">
      <w:pPr>
        <w:rPr>
          <w:rFonts w:ascii="Arial" w:hAnsi="Arial" w:cs="Arial"/>
          <w:b/>
          <w:sz w:val="24"/>
        </w:rPr>
      </w:pPr>
      <w:r>
        <w:rPr>
          <w:rFonts w:ascii="Arial" w:hAnsi="Arial" w:cs="Arial"/>
          <w:b/>
          <w:color w:val="0000FF"/>
          <w:sz w:val="24"/>
        </w:rPr>
        <w:t>R3-210007</w:t>
      </w:r>
      <w:r>
        <w:rPr>
          <w:rFonts w:ascii="Arial" w:hAnsi="Arial" w:cs="Arial"/>
          <w:b/>
          <w:color w:val="0000FF"/>
          <w:sz w:val="24"/>
        </w:rPr>
        <w:tab/>
      </w:r>
      <w:r>
        <w:rPr>
          <w:rFonts w:ascii="Arial" w:hAnsi="Arial" w:cs="Arial"/>
          <w:b/>
          <w:sz w:val="24"/>
        </w:rPr>
        <w:t>BLCR to 38.300_Addition of SON features enhancement</w:t>
      </w:r>
    </w:p>
    <w:p w14:paraId="244DAFAE"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CMCC</w:t>
      </w:r>
    </w:p>
    <w:p w14:paraId="29256055" w14:textId="77777777" w:rsidR="00624E73" w:rsidRDefault="00624E73" w:rsidP="00624E73">
      <w:pPr>
        <w:rPr>
          <w:color w:val="808080"/>
        </w:rPr>
      </w:pPr>
      <w:r>
        <w:rPr>
          <w:color w:val="808080"/>
        </w:rPr>
        <w:t>(Replaces R3-207237)</w:t>
      </w:r>
    </w:p>
    <w:p w14:paraId="414A380F" w14:textId="77777777" w:rsidR="00624E73" w:rsidRDefault="00624E73" w:rsidP="00624E73">
      <w:pPr>
        <w:rPr>
          <w:rFonts w:ascii="Arial" w:hAnsi="Arial" w:cs="Arial"/>
          <w:b/>
        </w:rPr>
      </w:pPr>
      <w:r>
        <w:rPr>
          <w:rFonts w:ascii="Arial" w:hAnsi="Arial" w:cs="Arial"/>
          <w:b/>
        </w:rPr>
        <w:t xml:space="preserve">Abstract: </w:t>
      </w:r>
    </w:p>
    <w:p w14:paraId="00CE9941" w14:textId="77777777" w:rsidR="00624E73" w:rsidRDefault="00624E73" w:rsidP="00624E73">
      <w:r>
        <w:t>Baseline CR</w:t>
      </w:r>
    </w:p>
    <w:p w14:paraId="2E4286E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R3-211347</w:t>
      </w:r>
      <w:r>
        <w:rPr>
          <w:color w:val="993300"/>
          <w:u w:val="single"/>
        </w:rPr>
        <w:t>.</w:t>
      </w:r>
    </w:p>
    <w:p w14:paraId="1E067029" w14:textId="796CD684" w:rsidR="00624E73" w:rsidRDefault="00624E73" w:rsidP="00624E73">
      <w:pPr>
        <w:rPr>
          <w:rFonts w:ascii="Arial" w:hAnsi="Arial" w:cs="Arial"/>
          <w:b/>
          <w:sz w:val="24"/>
        </w:rPr>
      </w:pPr>
      <w:r>
        <w:rPr>
          <w:rFonts w:ascii="Arial" w:hAnsi="Arial" w:cs="Arial"/>
          <w:b/>
          <w:color w:val="0000FF"/>
          <w:sz w:val="24"/>
        </w:rPr>
        <w:t>R3-211347</w:t>
      </w:r>
      <w:r>
        <w:rPr>
          <w:rFonts w:ascii="Arial" w:hAnsi="Arial" w:cs="Arial"/>
          <w:b/>
          <w:color w:val="0000FF"/>
          <w:sz w:val="24"/>
        </w:rPr>
        <w:tab/>
      </w:r>
      <w:r>
        <w:rPr>
          <w:rFonts w:ascii="Arial" w:hAnsi="Arial" w:cs="Arial"/>
          <w:b/>
          <w:sz w:val="24"/>
        </w:rPr>
        <w:t>BLCR to 38.300_Addition of SON features enhancement</w:t>
      </w:r>
    </w:p>
    <w:p w14:paraId="5FDC3F0F"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CMCC</w:t>
      </w:r>
    </w:p>
    <w:p w14:paraId="1171BE3E" w14:textId="77777777" w:rsidR="00624E73" w:rsidRDefault="00624E73" w:rsidP="00624E73">
      <w:pPr>
        <w:rPr>
          <w:color w:val="808080"/>
        </w:rPr>
      </w:pPr>
      <w:r>
        <w:rPr>
          <w:color w:val="808080"/>
        </w:rPr>
        <w:t>(Replaces R3-210007)</w:t>
      </w:r>
    </w:p>
    <w:p w14:paraId="22948E36" w14:textId="77777777" w:rsidR="00624E73" w:rsidRDefault="00624E73" w:rsidP="00624E73">
      <w:pPr>
        <w:rPr>
          <w:rFonts w:ascii="Arial" w:hAnsi="Arial" w:cs="Arial"/>
          <w:b/>
        </w:rPr>
      </w:pPr>
      <w:r>
        <w:rPr>
          <w:rFonts w:ascii="Arial" w:hAnsi="Arial" w:cs="Arial"/>
          <w:b/>
        </w:rPr>
        <w:t xml:space="preserve">Abstract: </w:t>
      </w:r>
    </w:p>
    <w:p w14:paraId="4DACA238" w14:textId="77777777" w:rsidR="00624E73" w:rsidRDefault="00624E73" w:rsidP="00624E73">
      <w:r>
        <w:t>Baseline CR</w:t>
      </w:r>
    </w:p>
    <w:p w14:paraId="429609E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F6E73B9" w14:textId="48445D08" w:rsidR="00624E73" w:rsidRDefault="00624E73" w:rsidP="00624E73">
      <w:pPr>
        <w:rPr>
          <w:rFonts w:ascii="Arial" w:hAnsi="Arial" w:cs="Arial"/>
          <w:b/>
          <w:sz w:val="24"/>
        </w:rPr>
      </w:pPr>
      <w:r>
        <w:rPr>
          <w:rFonts w:ascii="Arial" w:hAnsi="Arial" w:cs="Arial"/>
          <w:b/>
          <w:color w:val="0000FF"/>
          <w:sz w:val="24"/>
        </w:rPr>
        <w:t>R3-210008</w:t>
      </w:r>
      <w:r>
        <w:rPr>
          <w:rFonts w:ascii="Arial" w:hAnsi="Arial" w:cs="Arial"/>
          <w:b/>
          <w:color w:val="0000FF"/>
          <w:sz w:val="24"/>
        </w:rPr>
        <w:tab/>
      </w:r>
      <w:r>
        <w:rPr>
          <w:rFonts w:ascii="Arial" w:hAnsi="Arial" w:cs="Arial"/>
          <w:b/>
          <w:sz w:val="24"/>
        </w:rPr>
        <w:t>BLCR to 38.401_Addition of SON features enhancement</w:t>
      </w:r>
    </w:p>
    <w:p w14:paraId="035A4647"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v16.4.0</w:t>
      </w:r>
      <w:r>
        <w:rPr>
          <w:i/>
        </w:rPr>
        <w:tab/>
        <w:t xml:space="preserve">  CR-0165  rev 1 Cat: B (Rel-17)</w:t>
      </w:r>
      <w:r>
        <w:rPr>
          <w:i/>
        </w:rPr>
        <w:br/>
      </w:r>
      <w:r>
        <w:rPr>
          <w:i/>
        </w:rPr>
        <w:br/>
      </w:r>
      <w:r>
        <w:rPr>
          <w:i/>
        </w:rPr>
        <w:tab/>
      </w:r>
      <w:r>
        <w:rPr>
          <w:i/>
        </w:rPr>
        <w:tab/>
      </w:r>
      <w:r>
        <w:rPr>
          <w:i/>
        </w:rPr>
        <w:tab/>
      </w:r>
      <w:r>
        <w:rPr>
          <w:i/>
        </w:rPr>
        <w:tab/>
      </w:r>
      <w:r>
        <w:rPr>
          <w:i/>
        </w:rPr>
        <w:tab/>
        <w:t>Source: ZTE</w:t>
      </w:r>
    </w:p>
    <w:p w14:paraId="6AB19DBF" w14:textId="77777777" w:rsidR="00624E73" w:rsidRDefault="00624E73" w:rsidP="00624E73">
      <w:pPr>
        <w:rPr>
          <w:color w:val="808080"/>
        </w:rPr>
      </w:pPr>
      <w:r>
        <w:rPr>
          <w:color w:val="808080"/>
        </w:rPr>
        <w:t>(Replaces R3-207239)</w:t>
      </w:r>
    </w:p>
    <w:p w14:paraId="2C4E47AA" w14:textId="77777777" w:rsidR="00624E73" w:rsidRDefault="00624E73" w:rsidP="00624E73">
      <w:pPr>
        <w:rPr>
          <w:rFonts w:ascii="Arial" w:hAnsi="Arial" w:cs="Arial"/>
          <w:b/>
        </w:rPr>
      </w:pPr>
      <w:r>
        <w:rPr>
          <w:rFonts w:ascii="Arial" w:hAnsi="Arial" w:cs="Arial"/>
          <w:b/>
        </w:rPr>
        <w:lastRenderedPageBreak/>
        <w:t xml:space="preserve">Abstract: </w:t>
      </w:r>
    </w:p>
    <w:p w14:paraId="324327C9" w14:textId="77777777" w:rsidR="00624E73" w:rsidRDefault="00624E73" w:rsidP="00624E73">
      <w:r>
        <w:t>Baseline CR</w:t>
      </w:r>
    </w:p>
    <w:p w14:paraId="042A8C7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R3-211348</w:t>
      </w:r>
      <w:r>
        <w:rPr>
          <w:color w:val="993300"/>
          <w:u w:val="single"/>
        </w:rPr>
        <w:t>.</w:t>
      </w:r>
    </w:p>
    <w:p w14:paraId="01B1C5F1" w14:textId="30253E07" w:rsidR="00624E73" w:rsidRDefault="00624E73" w:rsidP="00624E73">
      <w:pPr>
        <w:rPr>
          <w:rFonts w:ascii="Arial" w:hAnsi="Arial" w:cs="Arial"/>
          <w:b/>
          <w:sz w:val="24"/>
        </w:rPr>
      </w:pPr>
      <w:r>
        <w:rPr>
          <w:rFonts w:ascii="Arial" w:hAnsi="Arial" w:cs="Arial"/>
          <w:b/>
          <w:color w:val="0000FF"/>
          <w:sz w:val="24"/>
        </w:rPr>
        <w:t>R3-211348</w:t>
      </w:r>
      <w:r>
        <w:rPr>
          <w:rFonts w:ascii="Arial" w:hAnsi="Arial" w:cs="Arial"/>
          <w:b/>
          <w:color w:val="0000FF"/>
          <w:sz w:val="24"/>
        </w:rPr>
        <w:tab/>
      </w:r>
      <w:r>
        <w:rPr>
          <w:rFonts w:ascii="Arial" w:hAnsi="Arial" w:cs="Arial"/>
          <w:b/>
          <w:sz w:val="24"/>
        </w:rPr>
        <w:t>BLCR to 38.401_Addition of SON features enhancement</w:t>
      </w:r>
    </w:p>
    <w:p w14:paraId="35C85E94"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v16.4.0</w:t>
      </w:r>
      <w:r>
        <w:rPr>
          <w:i/>
        </w:rPr>
        <w:tab/>
        <w:t xml:space="preserve">  CR-0165  rev 2 Cat: B (Rel-17)</w:t>
      </w:r>
      <w:r>
        <w:rPr>
          <w:i/>
        </w:rPr>
        <w:br/>
      </w:r>
      <w:r>
        <w:rPr>
          <w:i/>
        </w:rPr>
        <w:br/>
      </w:r>
      <w:r>
        <w:rPr>
          <w:i/>
        </w:rPr>
        <w:tab/>
      </w:r>
      <w:r>
        <w:rPr>
          <w:i/>
        </w:rPr>
        <w:tab/>
      </w:r>
      <w:r>
        <w:rPr>
          <w:i/>
        </w:rPr>
        <w:tab/>
      </w:r>
      <w:r>
        <w:rPr>
          <w:i/>
        </w:rPr>
        <w:tab/>
      </w:r>
      <w:r>
        <w:rPr>
          <w:i/>
        </w:rPr>
        <w:tab/>
        <w:t>Source: ZTE</w:t>
      </w:r>
    </w:p>
    <w:p w14:paraId="70E20489" w14:textId="77777777" w:rsidR="00624E73" w:rsidRDefault="00624E73" w:rsidP="00624E73">
      <w:pPr>
        <w:rPr>
          <w:color w:val="808080"/>
        </w:rPr>
      </w:pPr>
      <w:r>
        <w:rPr>
          <w:color w:val="808080"/>
        </w:rPr>
        <w:t>(Replaces R3-210008)</w:t>
      </w:r>
    </w:p>
    <w:p w14:paraId="6638C63A" w14:textId="77777777" w:rsidR="00624E73" w:rsidRDefault="00624E73" w:rsidP="00624E73">
      <w:pPr>
        <w:rPr>
          <w:rFonts w:ascii="Arial" w:hAnsi="Arial" w:cs="Arial"/>
          <w:b/>
        </w:rPr>
      </w:pPr>
      <w:r>
        <w:rPr>
          <w:rFonts w:ascii="Arial" w:hAnsi="Arial" w:cs="Arial"/>
          <w:b/>
        </w:rPr>
        <w:t xml:space="preserve">Abstract: </w:t>
      </w:r>
    </w:p>
    <w:p w14:paraId="0C79A639" w14:textId="77777777" w:rsidR="00624E73" w:rsidRDefault="00624E73" w:rsidP="00624E73">
      <w:r>
        <w:t>Baseline CR</w:t>
      </w:r>
    </w:p>
    <w:p w14:paraId="786FF7D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FC95AA0" w14:textId="5FB4A636" w:rsidR="00624E73" w:rsidRDefault="00624E73" w:rsidP="00624E73">
      <w:pPr>
        <w:rPr>
          <w:rFonts w:ascii="Arial" w:hAnsi="Arial" w:cs="Arial"/>
          <w:b/>
          <w:sz w:val="24"/>
        </w:rPr>
      </w:pPr>
      <w:r>
        <w:rPr>
          <w:rFonts w:ascii="Arial" w:hAnsi="Arial" w:cs="Arial"/>
          <w:b/>
          <w:color w:val="0000FF"/>
          <w:sz w:val="24"/>
        </w:rPr>
        <w:t>R3-210009</w:t>
      </w:r>
      <w:r>
        <w:rPr>
          <w:rFonts w:ascii="Arial" w:hAnsi="Arial" w:cs="Arial"/>
          <w:b/>
          <w:color w:val="0000FF"/>
          <w:sz w:val="24"/>
        </w:rPr>
        <w:tab/>
      </w:r>
      <w:r>
        <w:rPr>
          <w:rFonts w:ascii="Arial" w:hAnsi="Arial" w:cs="Arial"/>
          <w:b/>
          <w:sz w:val="24"/>
        </w:rPr>
        <w:t>BLCR to 38.423_Addition of SON features enhancement</w:t>
      </w:r>
    </w:p>
    <w:p w14:paraId="5CED359C"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CR-0517  rev 1 Cat: B (Rel-17)</w:t>
      </w:r>
      <w:r>
        <w:rPr>
          <w:i/>
        </w:rPr>
        <w:br/>
      </w:r>
      <w:r>
        <w:rPr>
          <w:i/>
        </w:rPr>
        <w:br/>
      </w:r>
      <w:r>
        <w:rPr>
          <w:i/>
        </w:rPr>
        <w:tab/>
      </w:r>
      <w:r>
        <w:rPr>
          <w:i/>
        </w:rPr>
        <w:tab/>
      </w:r>
      <w:r>
        <w:rPr>
          <w:i/>
        </w:rPr>
        <w:tab/>
      </w:r>
      <w:r>
        <w:rPr>
          <w:i/>
        </w:rPr>
        <w:tab/>
      </w:r>
      <w:r>
        <w:rPr>
          <w:i/>
        </w:rPr>
        <w:tab/>
        <w:t>Source: Samsung</w:t>
      </w:r>
    </w:p>
    <w:p w14:paraId="79F75A3E" w14:textId="77777777" w:rsidR="00624E73" w:rsidRDefault="00624E73" w:rsidP="00624E73">
      <w:pPr>
        <w:rPr>
          <w:color w:val="808080"/>
        </w:rPr>
      </w:pPr>
      <w:r>
        <w:rPr>
          <w:color w:val="808080"/>
        </w:rPr>
        <w:t>(Replaces R3-207240)</w:t>
      </w:r>
    </w:p>
    <w:p w14:paraId="440869CE" w14:textId="77777777" w:rsidR="00624E73" w:rsidRDefault="00624E73" w:rsidP="00624E73">
      <w:pPr>
        <w:rPr>
          <w:rFonts w:ascii="Arial" w:hAnsi="Arial" w:cs="Arial"/>
          <w:b/>
        </w:rPr>
      </w:pPr>
      <w:r>
        <w:rPr>
          <w:rFonts w:ascii="Arial" w:hAnsi="Arial" w:cs="Arial"/>
          <w:b/>
        </w:rPr>
        <w:t xml:space="preserve">Abstract: </w:t>
      </w:r>
    </w:p>
    <w:p w14:paraId="6F2D1F5F" w14:textId="77777777" w:rsidR="00624E73" w:rsidRDefault="00624E73" w:rsidP="00624E73">
      <w:r>
        <w:t>Baseline CR</w:t>
      </w:r>
    </w:p>
    <w:p w14:paraId="79C14DC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R3-211349</w:t>
      </w:r>
      <w:r>
        <w:rPr>
          <w:color w:val="993300"/>
          <w:u w:val="single"/>
        </w:rPr>
        <w:t>.</w:t>
      </w:r>
    </w:p>
    <w:p w14:paraId="30593CD6" w14:textId="69B114EB" w:rsidR="00624E73" w:rsidRDefault="00624E73" w:rsidP="00624E73">
      <w:pPr>
        <w:rPr>
          <w:rFonts w:ascii="Arial" w:hAnsi="Arial" w:cs="Arial"/>
          <w:b/>
          <w:sz w:val="24"/>
        </w:rPr>
      </w:pPr>
      <w:r>
        <w:rPr>
          <w:rFonts w:ascii="Arial" w:hAnsi="Arial" w:cs="Arial"/>
          <w:b/>
          <w:color w:val="0000FF"/>
          <w:sz w:val="24"/>
        </w:rPr>
        <w:t>R3-211349</w:t>
      </w:r>
      <w:r>
        <w:rPr>
          <w:rFonts w:ascii="Arial" w:hAnsi="Arial" w:cs="Arial"/>
          <w:b/>
          <w:color w:val="0000FF"/>
          <w:sz w:val="24"/>
        </w:rPr>
        <w:tab/>
      </w:r>
      <w:r>
        <w:rPr>
          <w:rFonts w:ascii="Arial" w:hAnsi="Arial" w:cs="Arial"/>
          <w:b/>
          <w:sz w:val="24"/>
        </w:rPr>
        <w:t>BLCR to 38.423_Addition of SON features enhancement</w:t>
      </w:r>
    </w:p>
    <w:p w14:paraId="04C56F50"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CR-0517  rev 2 Cat: B (Rel-17)</w:t>
      </w:r>
      <w:r>
        <w:rPr>
          <w:i/>
        </w:rPr>
        <w:br/>
      </w:r>
      <w:r>
        <w:rPr>
          <w:i/>
        </w:rPr>
        <w:br/>
      </w:r>
      <w:r>
        <w:rPr>
          <w:i/>
        </w:rPr>
        <w:tab/>
      </w:r>
      <w:r>
        <w:rPr>
          <w:i/>
        </w:rPr>
        <w:tab/>
      </w:r>
      <w:r>
        <w:rPr>
          <w:i/>
        </w:rPr>
        <w:tab/>
      </w:r>
      <w:r>
        <w:rPr>
          <w:i/>
        </w:rPr>
        <w:tab/>
      </w:r>
      <w:r>
        <w:rPr>
          <w:i/>
        </w:rPr>
        <w:tab/>
        <w:t>Source: Samsung</w:t>
      </w:r>
    </w:p>
    <w:p w14:paraId="6EDD6610" w14:textId="77777777" w:rsidR="00624E73" w:rsidRDefault="00624E73" w:rsidP="00624E73">
      <w:pPr>
        <w:rPr>
          <w:color w:val="808080"/>
        </w:rPr>
      </w:pPr>
      <w:r>
        <w:rPr>
          <w:color w:val="808080"/>
        </w:rPr>
        <w:t>(Replaces R3-210009)</w:t>
      </w:r>
    </w:p>
    <w:p w14:paraId="50FE2571" w14:textId="77777777" w:rsidR="00624E73" w:rsidRDefault="00624E73" w:rsidP="00624E73">
      <w:pPr>
        <w:rPr>
          <w:rFonts w:ascii="Arial" w:hAnsi="Arial" w:cs="Arial"/>
          <w:b/>
        </w:rPr>
      </w:pPr>
      <w:r>
        <w:rPr>
          <w:rFonts w:ascii="Arial" w:hAnsi="Arial" w:cs="Arial"/>
          <w:b/>
        </w:rPr>
        <w:t xml:space="preserve">Abstract: </w:t>
      </w:r>
    </w:p>
    <w:p w14:paraId="384426B2" w14:textId="77777777" w:rsidR="00624E73" w:rsidRDefault="00624E73" w:rsidP="00624E73">
      <w:r>
        <w:t>Baseline CR</w:t>
      </w:r>
    </w:p>
    <w:p w14:paraId="498162A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97C7B46" w14:textId="79BCD2A9" w:rsidR="00624E73" w:rsidRDefault="00624E73" w:rsidP="00624E73">
      <w:pPr>
        <w:rPr>
          <w:rFonts w:ascii="Arial" w:hAnsi="Arial" w:cs="Arial"/>
          <w:b/>
          <w:sz w:val="24"/>
        </w:rPr>
      </w:pPr>
      <w:r>
        <w:rPr>
          <w:rFonts w:ascii="Arial" w:hAnsi="Arial" w:cs="Arial"/>
          <w:b/>
          <w:color w:val="0000FF"/>
          <w:sz w:val="24"/>
        </w:rPr>
        <w:t>R3-210010</w:t>
      </w:r>
      <w:r>
        <w:rPr>
          <w:rFonts w:ascii="Arial" w:hAnsi="Arial" w:cs="Arial"/>
          <w:b/>
          <w:color w:val="0000FF"/>
          <w:sz w:val="24"/>
        </w:rPr>
        <w:tab/>
      </w:r>
      <w:r>
        <w:rPr>
          <w:rFonts w:ascii="Arial" w:hAnsi="Arial" w:cs="Arial"/>
          <w:b/>
          <w:sz w:val="24"/>
        </w:rPr>
        <w:t>BLCR to 38.413_Addition of SON features enhancement</w:t>
      </w:r>
    </w:p>
    <w:p w14:paraId="03FE1F30"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CR-0530  rev 1 Cat: B (Rel-17)</w:t>
      </w:r>
      <w:r>
        <w:rPr>
          <w:i/>
        </w:rPr>
        <w:br/>
      </w:r>
      <w:r>
        <w:rPr>
          <w:i/>
        </w:rPr>
        <w:br/>
      </w:r>
      <w:r>
        <w:rPr>
          <w:i/>
        </w:rPr>
        <w:tab/>
      </w:r>
      <w:r>
        <w:rPr>
          <w:i/>
        </w:rPr>
        <w:tab/>
      </w:r>
      <w:r>
        <w:rPr>
          <w:i/>
        </w:rPr>
        <w:tab/>
      </w:r>
      <w:r>
        <w:rPr>
          <w:i/>
        </w:rPr>
        <w:tab/>
      </w:r>
      <w:r>
        <w:rPr>
          <w:i/>
        </w:rPr>
        <w:tab/>
        <w:t>Source: Ericsson</w:t>
      </w:r>
    </w:p>
    <w:p w14:paraId="4607098B" w14:textId="77777777" w:rsidR="00624E73" w:rsidRDefault="00624E73" w:rsidP="00624E73">
      <w:pPr>
        <w:rPr>
          <w:color w:val="808080"/>
        </w:rPr>
      </w:pPr>
      <w:r>
        <w:rPr>
          <w:color w:val="808080"/>
        </w:rPr>
        <w:t>(Replaces R3-207241)</w:t>
      </w:r>
    </w:p>
    <w:p w14:paraId="57BFD9A8" w14:textId="77777777" w:rsidR="00624E73" w:rsidRDefault="00624E73" w:rsidP="00624E73">
      <w:pPr>
        <w:rPr>
          <w:rFonts w:ascii="Arial" w:hAnsi="Arial" w:cs="Arial"/>
          <w:b/>
        </w:rPr>
      </w:pPr>
      <w:r>
        <w:rPr>
          <w:rFonts w:ascii="Arial" w:hAnsi="Arial" w:cs="Arial"/>
          <w:b/>
        </w:rPr>
        <w:t xml:space="preserve">Abstract: </w:t>
      </w:r>
    </w:p>
    <w:p w14:paraId="10B81DA6" w14:textId="77777777" w:rsidR="00624E73" w:rsidRDefault="00624E73" w:rsidP="00624E73">
      <w:r>
        <w:t>Baseline CR</w:t>
      </w:r>
    </w:p>
    <w:p w14:paraId="1E3D0F1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BEA86D1" w14:textId="783A6223" w:rsidR="00624E73" w:rsidRDefault="00624E73" w:rsidP="00624E73">
      <w:pPr>
        <w:rPr>
          <w:rFonts w:ascii="Arial" w:hAnsi="Arial" w:cs="Arial"/>
          <w:b/>
          <w:sz w:val="24"/>
        </w:rPr>
      </w:pPr>
      <w:r>
        <w:rPr>
          <w:rFonts w:ascii="Arial" w:hAnsi="Arial" w:cs="Arial"/>
          <w:b/>
          <w:color w:val="0000FF"/>
          <w:sz w:val="24"/>
        </w:rPr>
        <w:lastRenderedPageBreak/>
        <w:t>R3-210011</w:t>
      </w:r>
      <w:r>
        <w:rPr>
          <w:rFonts w:ascii="Arial" w:hAnsi="Arial" w:cs="Arial"/>
          <w:b/>
          <w:color w:val="0000FF"/>
          <w:sz w:val="24"/>
        </w:rPr>
        <w:tab/>
      </w:r>
      <w:r>
        <w:rPr>
          <w:rFonts w:ascii="Arial" w:hAnsi="Arial" w:cs="Arial"/>
          <w:b/>
          <w:sz w:val="24"/>
        </w:rPr>
        <w:t>BLCR to 38.473_Addition of SON features enhancement</w:t>
      </w:r>
    </w:p>
    <w:p w14:paraId="284B644A"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v16.4.0</w:t>
      </w:r>
      <w:r>
        <w:rPr>
          <w:i/>
        </w:rPr>
        <w:tab/>
        <w:t xml:space="preserve">  CR-0710  rev 1 Cat: B (Rel-17)</w:t>
      </w:r>
      <w:r>
        <w:rPr>
          <w:i/>
        </w:rPr>
        <w:br/>
      </w:r>
      <w:r>
        <w:rPr>
          <w:i/>
        </w:rPr>
        <w:br/>
      </w:r>
      <w:r>
        <w:rPr>
          <w:i/>
        </w:rPr>
        <w:tab/>
      </w:r>
      <w:r>
        <w:rPr>
          <w:i/>
        </w:rPr>
        <w:tab/>
      </w:r>
      <w:r>
        <w:rPr>
          <w:i/>
        </w:rPr>
        <w:tab/>
      </w:r>
      <w:r>
        <w:rPr>
          <w:i/>
        </w:rPr>
        <w:tab/>
      </w:r>
      <w:r>
        <w:rPr>
          <w:i/>
        </w:rPr>
        <w:tab/>
        <w:t>Source: Huawei</w:t>
      </w:r>
    </w:p>
    <w:p w14:paraId="67274E65" w14:textId="77777777" w:rsidR="00624E73" w:rsidRDefault="00624E73" w:rsidP="00624E73">
      <w:pPr>
        <w:rPr>
          <w:color w:val="808080"/>
        </w:rPr>
      </w:pPr>
      <w:r>
        <w:rPr>
          <w:color w:val="808080"/>
        </w:rPr>
        <w:t>(Replaces R3-207242)</w:t>
      </w:r>
    </w:p>
    <w:p w14:paraId="5539429F" w14:textId="77777777" w:rsidR="00624E73" w:rsidRDefault="00624E73" w:rsidP="00624E73">
      <w:pPr>
        <w:rPr>
          <w:rFonts w:ascii="Arial" w:hAnsi="Arial" w:cs="Arial"/>
          <w:b/>
        </w:rPr>
      </w:pPr>
      <w:r>
        <w:rPr>
          <w:rFonts w:ascii="Arial" w:hAnsi="Arial" w:cs="Arial"/>
          <w:b/>
        </w:rPr>
        <w:t xml:space="preserve">Abstract: </w:t>
      </w:r>
    </w:p>
    <w:p w14:paraId="5951B3E8" w14:textId="77777777" w:rsidR="00624E73" w:rsidRDefault="00624E73" w:rsidP="00624E73">
      <w:r>
        <w:t>Baseline CR</w:t>
      </w:r>
    </w:p>
    <w:p w14:paraId="6D86289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2D3CBBA" w14:textId="2E3F362D" w:rsidR="00624E73" w:rsidRDefault="00624E73" w:rsidP="00624E73">
      <w:pPr>
        <w:rPr>
          <w:rFonts w:ascii="Arial" w:hAnsi="Arial" w:cs="Arial"/>
          <w:b/>
          <w:sz w:val="24"/>
        </w:rPr>
      </w:pPr>
      <w:r>
        <w:rPr>
          <w:rFonts w:ascii="Arial" w:hAnsi="Arial" w:cs="Arial"/>
          <w:b/>
          <w:color w:val="0000FF"/>
          <w:sz w:val="24"/>
        </w:rPr>
        <w:t>R3-210012</w:t>
      </w:r>
      <w:r>
        <w:rPr>
          <w:rFonts w:ascii="Arial" w:hAnsi="Arial" w:cs="Arial"/>
          <w:b/>
          <w:color w:val="0000FF"/>
          <w:sz w:val="24"/>
        </w:rPr>
        <w:tab/>
      </w:r>
      <w:r>
        <w:rPr>
          <w:rFonts w:ascii="Arial" w:hAnsi="Arial" w:cs="Arial"/>
          <w:b/>
          <w:sz w:val="24"/>
        </w:rPr>
        <w:t>MDT in MR-DC</w:t>
      </w:r>
    </w:p>
    <w:p w14:paraId="4465C10D"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CR-0415  rev 4 Cat: B (Rel-17)</w:t>
      </w:r>
      <w:r>
        <w:rPr>
          <w:i/>
        </w:rPr>
        <w:br/>
      </w:r>
      <w:r>
        <w:rPr>
          <w:i/>
        </w:rPr>
        <w:br/>
      </w:r>
      <w:r>
        <w:rPr>
          <w:i/>
        </w:rPr>
        <w:tab/>
      </w:r>
      <w:r>
        <w:rPr>
          <w:i/>
        </w:rPr>
        <w:tab/>
      </w:r>
      <w:r>
        <w:rPr>
          <w:i/>
        </w:rPr>
        <w:tab/>
      </w:r>
      <w:r>
        <w:rPr>
          <w:i/>
        </w:rPr>
        <w:tab/>
      </w:r>
      <w:r>
        <w:rPr>
          <w:i/>
        </w:rPr>
        <w:tab/>
        <w:t>Source: Huawei</w:t>
      </w:r>
    </w:p>
    <w:p w14:paraId="75C158BF" w14:textId="77777777" w:rsidR="00624E73" w:rsidRDefault="00624E73" w:rsidP="00624E73">
      <w:pPr>
        <w:rPr>
          <w:color w:val="808080"/>
        </w:rPr>
      </w:pPr>
      <w:r>
        <w:rPr>
          <w:color w:val="808080"/>
        </w:rPr>
        <w:t>(Replaces R3-207243)</w:t>
      </w:r>
    </w:p>
    <w:p w14:paraId="00B97828" w14:textId="77777777" w:rsidR="00624E73" w:rsidRDefault="00624E73" w:rsidP="00624E73">
      <w:pPr>
        <w:rPr>
          <w:rFonts w:ascii="Arial" w:hAnsi="Arial" w:cs="Arial"/>
          <w:b/>
        </w:rPr>
      </w:pPr>
      <w:r>
        <w:rPr>
          <w:rFonts w:ascii="Arial" w:hAnsi="Arial" w:cs="Arial"/>
          <w:b/>
        </w:rPr>
        <w:t xml:space="preserve">Abstract: </w:t>
      </w:r>
    </w:p>
    <w:p w14:paraId="3EC89CE8" w14:textId="77777777" w:rsidR="00624E73" w:rsidRDefault="00624E73" w:rsidP="00624E73">
      <w:r>
        <w:t>Baseline CR</w:t>
      </w:r>
    </w:p>
    <w:p w14:paraId="50E1DE1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A0E2075" w14:textId="570D91B9" w:rsidR="00624E73" w:rsidRDefault="00624E73" w:rsidP="00624E73">
      <w:pPr>
        <w:rPr>
          <w:rFonts w:ascii="Arial" w:hAnsi="Arial" w:cs="Arial"/>
          <w:b/>
          <w:sz w:val="24"/>
        </w:rPr>
      </w:pPr>
      <w:r>
        <w:rPr>
          <w:rFonts w:ascii="Arial" w:hAnsi="Arial" w:cs="Arial"/>
          <w:b/>
          <w:color w:val="0000FF"/>
          <w:sz w:val="24"/>
        </w:rPr>
        <w:t>R3-210013</w:t>
      </w:r>
      <w:r>
        <w:rPr>
          <w:rFonts w:ascii="Arial" w:hAnsi="Arial" w:cs="Arial"/>
          <w:b/>
          <w:color w:val="0000FF"/>
          <w:sz w:val="24"/>
        </w:rPr>
        <w:tab/>
      </w:r>
      <w:r>
        <w:rPr>
          <w:rFonts w:ascii="Arial" w:hAnsi="Arial" w:cs="Arial"/>
          <w:b/>
          <w:sz w:val="24"/>
        </w:rPr>
        <w:t>BLCR to 36.413_Addition of SON features enhancement</w:t>
      </w:r>
    </w:p>
    <w:p w14:paraId="15231F38"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v16.4.0</w:t>
      </w:r>
      <w:r>
        <w:rPr>
          <w:i/>
        </w:rPr>
        <w:tab/>
        <w:t xml:space="preserve">  CR-1800  rev 1 Cat: B (Rel-17)</w:t>
      </w:r>
      <w:r>
        <w:rPr>
          <w:i/>
        </w:rPr>
        <w:br/>
      </w:r>
      <w:r>
        <w:rPr>
          <w:i/>
        </w:rPr>
        <w:br/>
      </w:r>
      <w:r>
        <w:rPr>
          <w:i/>
        </w:rPr>
        <w:tab/>
      </w:r>
      <w:r>
        <w:rPr>
          <w:i/>
        </w:rPr>
        <w:tab/>
      </w:r>
      <w:r>
        <w:rPr>
          <w:i/>
        </w:rPr>
        <w:tab/>
      </w:r>
      <w:r>
        <w:rPr>
          <w:i/>
        </w:rPr>
        <w:tab/>
      </w:r>
      <w:r>
        <w:rPr>
          <w:i/>
        </w:rPr>
        <w:tab/>
        <w:t>Source: Qualcomm</w:t>
      </w:r>
    </w:p>
    <w:p w14:paraId="39AD963A" w14:textId="77777777" w:rsidR="00624E73" w:rsidRDefault="00624E73" w:rsidP="00624E73">
      <w:pPr>
        <w:rPr>
          <w:color w:val="808080"/>
        </w:rPr>
      </w:pPr>
      <w:r>
        <w:rPr>
          <w:color w:val="808080"/>
        </w:rPr>
        <w:t>(Replaces R3-207247)</w:t>
      </w:r>
    </w:p>
    <w:p w14:paraId="7F42A76B" w14:textId="77777777" w:rsidR="00624E73" w:rsidRDefault="00624E73" w:rsidP="00624E73">
      <w:pPr>
        <w:rPr>
          <w:rFonts w:ascii="Arial" w:hAnsi="Arial" w:cs="Arial"/>
          <w:b/>
        </w:rPr>
      </w:pPr>
      <w:r>
        <w:rPr>
          <w:rFonts w:ascii="Arial" w:hAnsi="Arial" w:cs="Arial"/>
          <w:b/>
        </w:rPr>
        <w:t xml:space="preserve">Abstract: </w:t>
      </w:r>
    </w:p>
    <w:p w14:paraId="7B13EB5B" w14:textId="77777777" w:rsidR="00624E73" w:rsidRDefault="00624E73" w:rsidP="00624E73">
      <w:r>
        <w:t>Baseline CR</w:t>
      </w:r>
    </w:p>
    <w:p w14:paraId="524FAEC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E9C45E4" w14:textId="37A96E6A" w:rsidR="00624E73" w:rsidRDefault="00624E73" w:rsidP="00624E73">
      <w:pPr>
        <w:rPr>
          <w:rFonts w:ascii="Arial" w:hAnsi="Arial" w:cs="Arial"/>
          <w:b/>
          <w:sz w:val="24"/>
        </w:rPr>
      </w:pPr>
      <w:r>
        <w:rPr>
          <w:rFonts w:ascii="Arial" w:hAnsi="Arial" w:cs="Arial"/>
          <w:b/>
          <w:color w:val="0000FF"/>
          <w:sz w:val="24"/>
        </w:rPr>
        <w:t>R3-210018</w:t>
      </w:r>
      <w:r>
        <w:rPr>
          <w:rFonts w:ascii="Arial" w:hAnsi="Arial" w:cs="Arial"/>
          <w:b/>
          <w:color w:val="0000FF"/>
          <w:sz w:val="24"/>
        </w:rPr>
        <w:tab/>
      </w:r>
      <w:r>
        <w:rPr>
          <w:rFonts w:ascii="Arial" w:hAnsi="Arial" w:cs="Arial"/>
          <w:b/>
          <w:sz w:val="24"/>
        </w:rPr>
        <w:t>BLCR to 38.401: Support of MDT enhancement</w:t>
      </w:r>
    </w:p>
    <w:p w14:paraId="7E44B0F4"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v16.4.0</w:t>
      </w:r>
      <w:r>
        <w:rPr>
          <w:i/>
        </w:rPr>
        <w:tab/>
        <w:t xml:space="preserve">  CR-0166  rev 1 Cat: B (Rel-17)</w:t>
      </w:r>
      <w:r>
        <w:rPr>
          <w:i/>
        </w:rPr>
        <w:br/>
      </w:r>
      <w:r>
        <w:rPr>
          <w:i/>
        </w:rPr>
        <w:br/>
      </w:r>
      <w:r>
        <w:rPr>
          <w:i/>
        </w:rPr>
        <w:tab/>
      </w:r>
      <w:r>
        <w:rPr>
          <w:i/>
        </w:rPr>
        <w:tab/>
      </w:r>
      <w:r>
        <w:rPr>
          <w:i/>
        </w:rPr>
        <w:tab/>
      </w:r>
      <w:r>
        <w:rPr>
          <w:i/>
        </w:rPr>
        <w:tab/>
      </w:r>
      <w:r>
        <w:rPr>
          <w:i/>
        </w:rPr>
        <w:tab/>
        <w:t>Source: CMCC</w:t>
      </w:r>
    </w:p>
    <w:p w14:paraId="7E33C0CB" w14:textId="77777777" w:rsidR="00624E73" w:rsidRDefault="00624E73" w:rsidP="00624E73">
      <w:pPr>
        <w:rPr>
          <w:color w:val="808080"/>
        </w:rPr>
      </w:pPr>
      <w:r>
        <w:rPr>
          <w:color w:val="808080"/>
        </w:rPr>
        <w:t>(Replaces R3-207252)</w:t>
      </w:r>
    </w:p>
    <w:p w14:paraId="760748C9" w14:textId="77777777" w:rsidR="00624E73" w:rsidRDefault="00624E73" w:rsidP="00624E73">
      <w:pPr>
        <w:rPr>
          <w:rFonts w:ascii="Arial" w:hAnsi="Arial" w:cs="Arial"/>
          <w:b/>
        </w:rPr>
      </w:pPr>
      <w:r>
        <w:rPr>
          <w:rFonts w:ascii="Arial" w:hAnsi="Arial" w:cs="Arial"/>
          <w:b/>
        </w:rPr>
        <w:t xml:space="preserve">Abstract: </w:t>
      </w:r>
    </w:p>
    <w:p w14:paraId="213F69CD" w14:textId="77777777" w:rsidR="00624E73" w:rsidRDefault="00624E73" w:rsidP="00624E73">
      <w:r>
        <w:t>Baseline CR</w:t>
      </w:r>
    </w:p>
    <w:p w14:paraId="4AE01BC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R3-211085</w:t>
      </w:r>
      <w:r>
        <w:rPr>
          <w:color w:val="993300"/>
          <w:u w:val="single"/>
        </w:rPr>
        <w:t>.</w:t>
      </w:r>
    </w:p>
    <w:p w14:paraId="79FDA41B" w14:textId="2144128A" w:rsidR="00624E73" w:rsidRDefault="00624E73" w:rsidP="00624E73">
      <w:pPr>
        <w:rPr>
          <w:rFonts w:ascii="Arial" w:hAnsi="Arial" w:cs="Arial"/>
          <w:b/>
          <w:sz w:val="24"/>
        </w:rPr>
      </w:pPr>
      <w:r>
        <w:rPr>
          <w:rFonts w:ascii="Arial" w:hAnsi="Arial" w:cs="Arial"/>
          <w:b/>
          <w:color w:val="0000FF"/>
          <w:sz w:val="24"/>
        </w:rPr>
        <w:t>R3-211085</w:t>
      </w:r>
      <w:r>
        <w:rPr>
          <w:rFonts w:ascii="Arial" w:hAnsi="Arial" w:cs="Arial"/>
          <w:b/>
          <w:color w:val="0000FF"/>
          <w:sz w:val="24"/>
        </w:rPr>
        <w:tab/>
      </w:r>
      <w:r>
        <w:rPr>
          <w:rFonts w:ascii="Arial" w:hAnsi="Arial" w:cs="Arial"/>
          <w:b/>
          <w:sz w:val="24"/>
        </w:rPr>
        <w:t>BLCR to 38.401: Support of MDT enhancement</w:t>
      </w:r>
    </w:p>
    <w:p w14:paraId="19A60448"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v16.4.0</w:t>
      </w:r>
      <w:r>
        <w:rPr>
          <w:i/>
        </w:rPr>
        <w:tab/>
        <w:t xml:space="preserve">  CR-0166  rev 2 Cat: B (Rel-17)</w:t>
      </w:r>
      <w:r>
        <w:rPr>
          <w:i/>
        </w:rPr>
        <w:br/>
      </w:r>
      <w:r>
        <w:rPr>
          <w:i/>
        </w:rPr>
        <w:br/>
      </w:r>
      <w:r>
        <w:rPr>
          <w:i/>
        </w:rPr>
        <w:tab/>
      </w:r>
      <w:r>
        <w:rPr>
          <w:i/>
        </w:rPr>
        <w:tab/>
      </w:r>
      <w:r>
        <w:rPr>
          <w:i/>
        </w:rPr>
        <w:tab/>
      </w:r>
      <w:r>
        <w:rPr>
          <w:i/>
        </w:rPr>
        <w:tab/>
      </w:r>
      <w:r>
        <w:rPr>
          <w:i/>
        </w:rPr>
        <w:tab/>
        <w:t>Source: CMCC</w:t>
      </w:r>
    </w:p>
    <w:p w14:paraId="223D665C" w14:textId="77777777" w:rsidR="00624E73" w:rsidRDefault="00624E73" w:rsidP="00624E73">
      <w:pPr>
        <w:rPr>
          <w:color w:val="808080"/>
        </w:rPr>
      </w:pPr>
      <w:r>
        <w:rPr>
          <w:color w:val="808080"/>
        </w:rPr>
        <w:lastRenderedPageBreak/>
        <w:t>(Replaces R3-210018)</w:t>
      </w:r>
    </w:p>
    <w:p w14:paraId="334C04A2" w14:textId="77777777" w:rsidR="00624E73" w:rsidRDefault="00624E73" w:rsidP="00624E73">
      <w:pPr>
        <w:rPr>
          <w:rFonts w:ascii="Arial" w:hAnsi="Arial" w:cs="Arial"/>
          <w:b/>
        </w:rPr>
      </w:pPr>
      <w:r>
        <w:rPr>
          <w:rFonts w:ascii="Arial" w:hAnsi="Arial" w:cs="Arial"/>
          <w:b/>
        </w:rPr>
        <w:t xml:space="preserve">Abstract: </w:t>
      </w:r>
    </w:p>
    <w:p w14:paraId="59359C6F" w14:textId="77777777" w:rsidR="00624E73" w:rsidRDefault="00624E73" w:rsidP="00624E73">
      <w:r>
        <w:t>Baseline CR</w:t>
      </w:r>
    </w:p>
    <w:p w14:paraId="6FAEC36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R3-211350</w:t>
      </w:r>
      <w:r>
        <w:rPr>
          <w:color w:val="993300"/>
          <w:u w:val="single"/>
        </w:rPr>
        <w:t>.</w:t>
      </w:r>
    </w:p>
    <w:p w14:paraId="4B880E86" w14:textId="2B5279B3" w:rsidR="00624E73" w:rsidRDefault="00624E73" w:rsidP="00624E73">
      <w:pPr>
        <w:rPr>
          <w:rFonts w:ascii="Arial" w:hAnsi="Arial" w:cs="Arial"/>
          <w:b/>
          <w:sz w:val="24"/>
        </w:rPr>
      </w:pPr>
      <w:r>
        <w:rPr>
          <w:rFonts w:ascii="Arial" w:hAnsi="Arial" w:cs="Arial"/>
          <w:b/>
          <w:color w:val="0000FF"/>
          <w:sz w:val="24"/>
        </w:rPr>
        <w:t>R3-211350</w:t>
      </w:r>
      <w:r>
        <w:rPr>
          <w:rFonts w:ascii="Arial" w:hAnsi="Arial" w:cs="Arial"/>
          <w:b/>
          <w:color w:val="0000FF"/>
          <w:sz w:val="24"/>
        </w:rPr>
        <w:tab/>
      </w:r>
      <w:r>
        <w:rPr>
          <w:rFonts w:ascii="Arial" w:hAnsi="Arial" w:cs="Arial"/>
          <w:b/>
          <w:sz w:val="24"/>
        </w:rPr>
        <w:t>BLCR to 38.401: Support of MDT enhancement</w:t>
      </w:r>
    </w:p>
    <w:p w14:paraId="0EFF6708"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v16.4.0</w:t>
      </w:r>
      <w:r>
        <w:rPr>
          <w:i/>
        </w:rPr>
        <w:tab/>
        <w:t xml:space="preserve">  CR-0166  rev 3 Cat: B (Rel-17)</w:t>
      </w:r>
      <w:r>
        <w:rPr>
          <w:i/>
        </w:rPr>
        <w:br/>
      </w:r>
      <w:r>
        <w:rPr>
          <w:i/>
        </w:rPr>
        <w:br/>
      </w:r>
      <w:r>
        <w:rPr>
          <w:i/>
        </w:rPr>
        <w:tab/>
      </w:r>
      <w:r>
        <w:rPr>
          <w:i/>
        </w:rPr>
        <w:tab/>
      </w:r>
      <w:r>
        <w:rPr>
          <w:i/>
        </w:rPr>
        <w:tab/>
      </w:r>
      <w:r>
        <w:rPr>
          <w:i/>
        </w:rPr>
        <w:tab/>
      </w:r>
      <w:r>
        <w:rPr>
          <w:i/>
        </w:rPr>
        <w:tab/>
        <w:t>Source: CMCC</w:t>
      </w:r>
    </w:p>
    <w:p w14:paraId="2EA82539" w14:textId="77777777" w:rsidR="00624E73" w:rsidRDefault="00624E73" w:rsidP="00624E73">
      <w:pPr>
        <w:rPr>
          <w:color w:val="808080"/>
        </w:rPr>
      </w:pPr>
      <w:r>
        <w:rPr>
          <w:color w:val="808080"/>
        </w:rPr>
        <w:t>(Replaces R3-211085)</w:t>
      </w:r>
    </w:p>
    <w:p w14:paraId="7C0750B4" w14:textId="77777777" w:rsidR="00624E73" w:rsidRDefault="00624E73" w:rsidP="00624E73">
      <w:pPr>
        <w:rPr>
          <w:rFonts w:ascii="Arial" w:hAnsi="Arial" w:cs="Arial"/>
          <w:b/>
        </w:rPr>
      </w:pPr>
      <w:r>
        <w:rPr>
          <w:rFonts w:ascii="Arial" w:hAnsi="Arial" w:cs="Arial"/>
          <w:b/>
        </w:rPr>
        <w:t xml:space="preserve">Abstract: </w:t>
      </w:r>
    </w:p>
    <w:p w14:paraId="609D9041" w14:textId="77777777" w:rsidR="00624E73" w:rsidRDefault="00624E73" w:rsidP="00624E73">
      <w:r>
        <w:t>Baseline CR</w:t>
      </w:r>
    </w:p>
    <w:p w14:paraId="46CB0B2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613A086" w14:textId="423AD31A" w:rsidR="00624E73" w:rsidRDefault="00624E73" w:rsidP="00624E73">
      <w:pPr>
        <w:rPr>
          <w:rFonts w:ascii="Arial" w:hAnsi="Arial" w:cs="Arial"/>
          <w:b/>
          <w:sz w:val="24"/>
        </w:rPr>
      </w:pPr>
      <w:r>
        <w:rPr>
          <w:rFonts w:ascii="Arial" w:hAnsi="Arial" w:cs="Arial"/>
          <w:b/>
          <w:color w:val="0000FF"/>
          <w:sz w:val="24"/>
        </w:rPr>
        <w:t>R3-210019</w:t>
      </w:r>
      <w:r>
        <w:rPr>
          <w:rFonts w:ascii="Arial" w:hAnsi="Arial" w:cs="Arial"/>
          <w:b/>
          <w:color w:val="0000FF"/>
          <w:sz w:val="24"/>
        </w:rPr>
        <w:tab/>
      </w:r>
      <w:r>
        <w:rPr>
          <w:rFonts w:ascii="Arial" w:hAnsi="Arial" w:cs="Arial"/>
          <w:b/>
          <w:sz w:val="24"/>
        </w:rPr>
        <w:t>BLCR to 36.300_Addition of SON features enhancement</w:t>
      </w:r>
    </w:p>
    <w:p w14:paraId="09D31588"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v16.4.0</w:t>
      </w:r>
      <w:r>
        <w:rPr>
          <w:i/>
        </w:rPr>
        <w:br/>
      </w:r>
      <w:r>
        <w:rPr>
          <w:i/>
        </w:rPr>
        <w:tab/>
      </w:r>
      <w:r>
        <w:rPr>
          <w:i/>
        </w:rPr>
        <w:tab/>
      </w:r>
      <w:r>
        <w:rPr>
          <w:i/>
        </w:rPr>
        <w:tab/>
      </w:r>
      <w:r>
        <w:rPr>
          <w:i/>
        </w:rPr>
        <w:tab/>
      </w:r>
      <w:r>
        <w:rPr>
          <w:i/>
        </w:rPr>
        <w:tab/>
        <w:t>Source: Lenovo, Motorola Mobility</w:t>
      </w:r>
    </w:p>
    <w:p w14:paraId="19BD55E0" w14:textId="77777777" w:rsidR="00624E73" w:rsidRDefault="00624E73" w:rsidP="00624E73">
      <w:pPr>
        <w:rPr>
          <w:color w:val="808080"/>
        </w:rPr>
      </w:pPr>
      <w:r>
        <w:rPr>
          <w:color w:val="808080"/>
        </w:rPr>
        <w:t>(Replaces R3-207254)</w:t>
      </w:r>
    </w:p>
    <w:p w14:paraId="45319A31" w14:textId="77777777" w:rsidR="00624E73" w:rsidRDefault="00624E73" w:rsidP="00624E73">
      <w:pPr>
        <w:rPr>
          <w:rFonts w:ascii="Arial" w:hAnsi="Arial" w:cs="Arial"/>
          <w:b/>
        </w:rPr>
      </w:pPr>
      <w:r>
        <w:rPr>
          <w:rFonts w:ascii="Arial" w:hAnsi="Arial" w:cs="Arial"/>
          <w:b/>
        </w:rPr>
        <w:t xml:space="preserve">Abstract: </w:t>
      </w:r>
    </w:p>
    <w:p w14:paraId="4B22A834" w14:textId="77777777" w:rsidR="00624E73" w:rsidRDefault="00624E73" w:rsidP="00624E73">
      <w:r>
        <w:t>Baseline CR</w:t>
      </w:r>
    </w:p>
    <w:p w14:paraId="3482DB0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5C1665B" w14:textId="72A8E861" w:rsidR="00624E73" w:rsidRDefault="00624E73" w:rsidP="00624E73">
      <w:pPr>
        <w:rPr>
          <w:rFonts w:ascii="Arial" w:hAnsi="Arial" w:cs="Arial"/>
          <w:b/>
          <w:sz w:val="24"/>
        </w:rPr>
      </w:pPr>
      <w:r>
        <w:rPr>
          <w:rFonts w:ascii="Arial" w:hAnsi="Arial" w:cs="Arial"/>
          <w:b/>
          <w:color w:val="0000FF"/>
          <w:sz w:val="24"/>
        </w:rPr>
        <w:t>R3-210927</w:t>
      </w:r>
      <w:r>
        <w:rPr>
          <w:rFonts w:ascii="Arial" w:hAnsi="Arial" w:cs="Arial"/>
          <w:b/>
          <w:color w:val="0000FF"/>
          <w:sz w:val="24"/>
        </w:rPr>
        <w:tab/>
      </w:r>
      <w:r>
        <w:rPr>
          <w:rFonts w:ascii="Arial" w:hAnsi="Arial" w:cs="Arial"/>
          <w:b/>
          <w:sz w:val="24"/>
        </w:rPr>
        <w:t>Updated work plan for enhancement of data collection for SON_MDT in NR and EN-DC WI</w:t>
      </w:r>
    </w:p>
    <w:p w14:paraId="47D211AD" w14:textId="77777777" w:rsidR="00624E73" w:rsidRDefault="00624E73" w:rsidP="00624E73">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 Ericsson</w:t>
      </w:r>
    </w:p>
    <w:p w14:paraId="4E1EF47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7D63C" w14:textId="019A1900" w:rsidR="00624E73" w:rsidRDefault="00624E73" w:rsidP="00624E73">
      <w:pPr>
        <w:rPr>
          <w:rFonts w:ascii="Arial" w:hAnsi="Arial" w:cs="Arial"/>
          <w:b/>
          <w:sz w:val="24"/>
        </w:rPr>
      </w:pPr>
      <w:r>
        <w:rPr>
          <w:rFonts w:ascii="Arial" w:hAnsi="Arial" w:cs="Arial"/>
          <w:b/>
          <w:color w:val="0000FF"/>
          <w:sz w:val="24"/>
        </w:rPr>
        <w:t>R3-210988</w:t>
      </w:r>
      <w:r>
        <w:rPr>
          <w:rFonts w:ascii="Arial" w:hAnsi="Arial" w:cs="Arial"/>
          <w:b/>
          <w:color w:val="0000FF"/>
          <w:sz w:val="24"/>
        </w:rPr>
        <w:tab/>
      </w:r>
      <w:r>
        <w:rPr>
          <w:rFonts w:ascii="Arial" w:hAnsi="Arial" w:cs="Arial"/>
          <w:b/>
          <w:sz w:val="24"/>
        </w:rPr>
        <w:t>CB: # 1000_SONMDT_BLCRs - Summary of email discussion</w:t>
      </w:r>
    </w:p>
    <w:p w14:paraId="61FFCB3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59589E60" w14:textId="77777777" w:rsidR="00624E73" w:rsidRDefault="00624E73" w:rsidP="00624E73">
      <w:pPr>
        <w:rPr>
          <w:rFonts w:ascii="Arial" w:hAnsi="Arial" w:cs="Arial"/>
          <w:b/>
        </w:rPr>
      </w:pPr>
      <w:r>
        <w:rPr>
          <w:rFonts w:ascii="Arial" w:hAnsi="Arial" w:cs="Arial"/>
          <w:b/>
        </w:rPr>
        <w:t xml:space="preserve">Abstract: </w:t>
      </w:r>
    </w:p>
    <w:p w14:paraId="7368C113" w14:textId="77777777" w:rsidR="00624E73" w:rsidRDefault="00624E73" w:rsidP="00624E73">
      <w:r>
        <w:t>Summary of offline discussion</w:t>
      </w:r>
    </w:p>
    <w:p w14:paraId="5252D17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DB42C" w14:textId="63A9533A" w:rsidR="00624E73" w:rsidRDefault="00624E73" w:rsidP="00624E73">
      <w:pPr>
        <w:rPr>
          <w:rFonts w:ascii="Arial" w:hAnsi="Arial" w:cs="Arial"/>
          <w:b/>
          <w:sz w:val="24"/>
        </w:rPr>
      </w:pPr>
      <w:r>
        <w:rPr>
          <w:rFonts w:ascii="Arial" w:hAnsi="Arial" w:cs="Arial"/>
          <w:b/>
          <w:color w:val="0000FF"/>
          <w:sz w:val="24"/>
        </w:rPr>
        <w:t>R3-211353</w:t>
      </w:r>
      <w:r>
        <w:rPr>
          <w:rFonts w:ascii="Arial" w:hAnsi="Arial" w:cs="Arial"/>
          <w:b/>
          <w:color w:val="0000FF"/>
          <w:sz w:val="24"/>
        </w:rPr>
        <w:tab/>
      </w:r>
      <w:r>
        <w:rPr>
          <w:rFonts w:ascii="Arial" w:hAnsi="Arial" w:cs="Arial"/>
          <w:b/>
          <w:sz w:val="24"/>
        </w:rPr>
        <w:t>BLCR to 36.423_Addition of SON features enhancement</w:t>
      </w:r>
    </w:p>
    <w:p w14:paraId="2FDA344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v16.4.0</w:t>
      </w:r>
      <w:r>
        <w:rPr>
          <w:i/>
        </w:rPr>
        <w:tab/>
        <w:t xml:space="preserve">  CR-1589  Cat: B (Rel-17)</w:t>
      </w:r>
      <w:r>
        <w:rPr>
          <w:i/>
        </w:rPr>
        <w:br/>
      </w:r>
      <w:r>
        <w:rPr>
          <w:i/>
        </w:rPr>
        <w:br/>
      </w:r>
      <w:r>
        <w:rPr>
          <w:i/>
        </w:rPr>
        <w:tab/>
      </w:r>
      <w:r>
        <w:rPr>
          <w:i/>
        </w:rPr>
        <w:tab/>
      </w:r>
      <w:r>
        <w:rPr>
          <w:i/>
        </w:rPr>
        <w:tab/>
      </w:r>
      <w:r>
        <w:rPr>
          <w:i/>
        </w:rPr>
        <w:tab/>
      </w:r>
      <w:r>
        <w:rPr>
          <w:i/>
        </w:rPr>
        <w:tab/>
        <w:t>Source: CATT</w:t>
      </w:r>
    </w:p>
    <w:p w14:paraId="13A2A74D" w14:textId="77777777" w:rsidR="00624E73" w:rsidRDefault="00624E73" w:rsidP="00624E73">
      <w:pPr>
        <w:rPr>
          <w:rFonts w:ascii="Arial" w:hAnsi="Arial" w:cs="Arial"/>
          <w:b/>
        </w:rPr>
      </w:pPr>
      <w:r>
        <w:rPr>
          <w:rFonts w:ascii="Arial" w:hAnsi="Arial" w:cs="Arial"/>
          <w:b/>
        </w:rPr>
        <w:t xml:space="preserve">Abstract: </w:t>
      </w:r>
    </w:p>
    <w:p w14:paraId="24567CD3" w14:textId="77777777" w:rsidR="00624E73" w:rsidRDefault="00624E73" w:rsidP="00624E73">
      <w:r>
        <w:t>Baseline CR</w:t>
      </w:r>
    </w:p>
    <w:p w14:paraId="7A252269"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1EABF78" w14:textId="2ABDF832" w:rsidR="00624E73" w:rsidRDefault="00624E73" w:rsidP="00624E73">
      <w:pPr>
        <w:rPr>
          <w:rFonts w:ascii="Arial" w:hAnsi="Arial" w:cs="Arial"/>
          <w:b/>
          <w:sz w:val="24"/>
        </w:rPr>
      </w:pPr>
      <w:r>
        <w:rPr>
          <w:rFonts w:ascii="Arial" w:hAnsi="Arial" w:cs="Arial"/>
          <w:b/>
          <w:color w:val="0000FF"/>
          <w:sz w:val="24"/>
        </w:rPr>
        <w:t>R3-211354</w:t>
      </w:r>
      <w:r>
        <w:rPr>
          <w:rFonts w:ascii="Arial" w:hAnsi="Arial" w:cs="Arial"/>
          <w:b/>
          <w:color w:val="0000FF"/>
          <w:sz w:val="24"/>
        </w:rPr>
        <w:tab/>
      </w:r>
      <w:r>
        <w:rPr>
          <w:rFonts w:ascii="Arial" w:hAnsi="Arial" w:cs="Arial"/>
          <w:b/>
          <w:sz w:val="24"/>
        </w:rPr>
        <w:t>BLCR to 38.463: Support of MDT enhancement</w:t>
      </w:r>
    </w:p>
    <w:p w14:paraId="32BD0908"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v16.4.0</w:t>
      </w:r>
      <w:r>
        <w:rPr>
          <w:i/>
        </w:rPr>
        <w:tab/>
        <w:t xml:space="preserve">  CR-0584  Cat: B (Rel-17)</w:t>
      </w:r>
      <w:r>
        <w:rPr>
          <w:i/>
        </w:rPr>
        <w:br/>
      </w:r>
      <w:r>
        <w:rPr>
          <w:i/>
        </w:rPr>
        <w:br/>
      </w:r>
      <w:r>
        <w:rPr>
          <w:i/>
        </w:rPr>
        <w:tab/>
      </w:r>
      <w:r>
        <w:rPr>
          <w:i/>
        </w:rPr>
        <w:tab/>
      </w:r>
      <w:r>
        <w:rPr>
          <w:i/>
        </w:rPr>
        <w:tab/>
      </w:r>
      <w:r>
        <w:rPr>
          <w:i/>
        </w:rPr>
        <w:tab/>
      </w:r>
      <w:r>
        <w:rPr>
          <w:i/>
        </w:rPr>
        <w:tab/>
        <w:t>Source: Nokia, Nokia Shanghai Bell</w:t>
      </w:r>
    </w:p>
    <w:p w14:paraId="230B7ED4" w14:textId="77777777" w:rsidR="00624E73" w:rsidRDefault="00624E73" w:rsidP="00624E73">
      <w:pPr>
        <w:rPr>
          <w:rFonts w:ascii="Arial" w:hAnsi="Arial" w:cs="Arial"/>
          <w:b/>
        </w:rPr>
      </w:pPr>
      <w:r>
        <w:rPr>
          <w:rFonts w:ascii="Arial" w:hAnsi="Arial" w:cs="Arial"/>
          <w:b/>
        </w:rPr>
        <w:t xml:space="preserve">Abstract: </w:t>
      </w:r>
    </w:p>
    <w:p w14:paraId="18BF8B61" w14:textId="77777777" w:rsidR="00624E73" w:rsidRDefault="00624E73" w:rsidP="00624E73">
      <w:r>
        <w:t>Baseline CR</w:t>
      </w:r>
    </w:p>
    <w:p w14:paraId="2AB3068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4E769A2" w14:textId="1F6004D6" w:rsidR="00624E73" w:rsidRDefault="00624E73" w:rsidP="00624E73">
      <w:pPr>
        <w:rPr>
          <w:rFonts w:ascii="Arial" w:hAnsi="Arial" w:cs="Arial"/>
          <w:b/>
          <w:sz w:val="24"/>
        </w:rPr>
      </w:pPr>
      <w:r>
        <w:rPr>
          <w:rFonts w:ascii="Arial" w:hAnsi="Arial" w:cs="Arial"/>
          <w:b/>
          <w:color w:val="0000FF"/>
          <w:sz w:val="24"/>
        </w:rPr>
        <w:t>R3-211355</w:t>
      </w:r>
      <w:r>
        <w:rPr>
          <w:rFonts w:ascii="Arial" w:hAnsi="Arial" w:cs="Arial"/>
          <w:b/>
          <w:color w:val="0000FF"/>
          <w:sz w:val="24"/>
        </w:rPr>
        <w:tab/>
      </w:r>
      <w:r>
        <w:rPr>
          <w:rFonts w:ascii="Arial" w:hAnsi="Arial" w:cs="Arial"/>
          <w:b/>
          <w:sz w:val="24"/>
        </w:rPr>
        <w:t>BLCR to 38.473: Support of MDT enhancement</w:t>
      </w:r>
    </w:p>
    <w:p w14:paraId="258577C7"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v16.4.0</w:t>
      </w:r>
      <w:r>
        <w:rPr>
          <w:i/>
        </w:rPr>
        <w:tab/>
        <w:t xml:space="preserve">  CR-0738  Cat: B (Rel-17)</w:t>
      </w:r>
      <w:r>
        <w:rPr>
          <w:i/>
        </w:rPr>
        <w:br/>
      </w:r>
      <w:r>
        <w:rPr>
          <w:i/>
        </w:rPr>
        <w:br/>
      </w:r>
      <w:r>
        <w:rPr>
          <w:i/>
        </w:rPr>
        <w:tab/>
      </w:r>
      <w:r>
        <w:rPr>
          <w:i/>
        </w:rPr>
        <w:tab/>
      </w:r>
      <w:r>
        <w:rPr>
          <w:i/>
        </w:rPr>
        <w:tab/>
      </w:r>
      <w:r>
        <w:rPr>
          <w:i/>
        </w:rPr>
        <w:tab/>
      </w:r>
      <w:r>
        <w:rPr>
          <w:i/>
        </w:rPr>
        <w:tab/>
        <w:t>Source: Samsung</w:t>
      </w:r>
    </w:p>
    <w:p w14:paraId="14E58A5D" w14:textId="77777777" w:rsidR="00624E73" w:rsidRDefault="00624E73" w:rsidP="00624E73">
      <w:pPr>
        <w:rPr>
          <w:rFonts w:ascii="Arial" w:hAnsi="Arial" w:cs="Arial"/>
          <w:b/>
        </w:rPr>
      </w:pPr>
      <w:r>
        <w:rPr>
          <w:rFonts w:ascii="Arial" w:hAnsi="Arial" w:cs="Arial"/>
          <w:b/>
        </w:rPr>
        <w:t xml:space="preserve">Abstract: </w:t>
      </w:r>
    </w:p>
    <w:p w14:paraId="412A9DCF" w14:textId="77777777" w:rsidR="00624E73" w:rsidRDefault="00624E73" w:rsidP="00624E73">
      <w:r>
        <w:t>Baseline CR</w:t>
      </w:r>
    </w:p>
    <w:p w14:paraId="34E2B43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9984987" w14:textId="77777777" w:rsidR="00624E73" w:rsidRDefault="00624E73" w:rsidP="00624E73">
      <w:pPr>
        <w:pStyle w:val="Heading3"/>
      </w:pPr>
      <w:bookmarkStart w:id="46" w:name="_Toc63954513"/>
      <w:r>
        <w:t>10.2</w:t>
      </w:r>
      <w:r>
        <w:tab/>
        <w:t>Support of Data Collection for SON</w:t>
      </w:r>
      <w:bookmarkEnd w:id="46"/>
    </w:p>
    <w:p w14:paraId="30449AE0" w14:textId="77777777" w:rsidR="00624E73" w:rsidRDefault="00624E73" w:rsidP="00624E73">
      <w:pPr>
        <w:pStyle w:val="Heading4"/>
      </w:pPr>
      <w:bookmarkStart w:id="47" w:name="_Toc63954514"/>
      <w:r>
        <w:t>10.2.1</w:t>
      </w:r>
      <w:r>
        <w:tab/>
        <w:t>Continuation of Selected Topics from Rel-16</w:t>
      </w:r>
      <w:bookmarkEnd w:id="47"/>
    </w:p>
    <w:p w14:paraId="4BB14EB6" w14:textId="77777777" w:rsidR="00624E73" w:rsidRDefault="00624E73" w:rsidP="00624E73">
      <w:pPr>
        <w:pStyle w:val="Heading5"/>
      </w:pPr>
      <w:bookmarkStart w:id="48" w:name="_Toc63954515"/>
      <w:r>
        <w:t>10.2.1.1</w:t>
      </w:r>
      <w:r>
        <w:tab/>
        <w:t>PCI Selection</w:t>
      </w:r>
      <w:bookmarkEnd w:id="48"/>
    </w:p>
    <w:p w14:paraId="41A64821" w14:textId="12B7E183" w:rsidR="00624E73" w:rsidRDefault="00624E73" w:rsidP="00624E73">
      <w:pPr>
        <w:rPr>
          <w:rFonts w:ascii="Arial" w:hAnsi="Arial" w:cs="Arial"/>
          <w:b/>
          <w:sz w:val="24"/>
        </w:rPr>
      </w:pPr>
      <w:r>
        <w:rPr>
          <w:rFonts w:ascii="Arial" w:hAnsi="Arial" w:cs="Arial"/>
          <w:b/>
          <w:color w:val="0000FF"/>
          <w:sz w:val="24"/>
        </w:rPr>
        <w:t>R3-210441</w:t>
      </w:r>
      <w:r>
        <w:rPr>
          <w:rFonts w:ascii="Arial" w:hAnsi="Arial" w:cs="Arial"/>
          <w:b/>
          <w:color w:val="0000FF"/>
          <w:sz w:val="24"/>
        </w:rPr>
        <w:tab/>
      </w:r>
      <w:r>
        <w:rPr>
          <w:rFonts w:ascii="Arial" w:hAnsi="Arial" w:cs="Arial"/>
          <w:b/>
          <w:sz w:val="24"/>
        </w:rPr>
        <w:t>(TP for SON BL CR for TS 38.300):Further clarification on distributed PCI selection</w:t>
      </w:r>
    </w:p>
    <w:p w14:paraId="539F9376"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78E1C7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R3-211159</w:t>
      </w:r>
      <w:r>
        <w:rPr>
          <w:color w:val="993300"/>
          <w:u w:val="single"/>
        </w:rPr>
        <w:t>.</w:t>
      </w:r>
    </w:p>
    <w:p w14:paraId="335325D9" w14:textId="40BE5C03" w:rsidR="00624E73" w:rsidRDefault="00624E73" w:rsidP="00624E73">
      <w:pPr>
        <w:rPr>
          <w:rFonts w:ascii="Arial" w:hAnsi="Arial" w:cs="Arial"/>
          <w:b/>
          <w:sz w:val="24"/>
        </w:rPr>
      </w:pPr>
      <w:r>
        <w:rPr>
          <w:rFonts w:ascii="Arial" w:hAnsi="Arial" w:cs="Arial"/>
          <w:b/>
          <w:color w:val="0000FF"/>
          <w:sz w:val="24"/>
        </w:rPr>
        <w:t>R3-211159</w:t>
      </w:r>
      <w:r>
        <w:rPr>
          <w:rFonts w:ascii="Arial" w:hAnsi="Arial" w:cs="Arial"/>
          <w:b/>
          <w:color w:val="0000FF"/>
          <w:sz w:val="24"/>
        </w:rPr>
        <w:tab/>
      </w:r>
      <w:r>
        <w:rPr>
          <w:rFonts w:ascii="Arial" w:hAnsi="Arial" w:cs="Arial"/>
          <w:b/>
          <w:sz w:val="24"/>
        </w:rPr>
        <w:t>(TP for SON BL CR for TS 38.300):Further clarification on distributed PCI selection</w:t>
      </w:r>
    </w:p>
    <w:p w14:paraId="2916E90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96A0958" w14:textId="77777777" w:rsidR="00624E73" w:rsidRDefault="00624E73" w:rsidP="00624E73">
      <w:pPr>
        <w:rPr>
          <w:color w:val="808080"/>
        </w:rPr>
      </w:pPr>
      <w:r>
        <w:rPr>
          <w:color w:val="808080"/>
        </w:rPr>
        <w:t>(Replaces R3-210441)</w:t>
      </w:r>
    </w:p>
    <w:p w14:paraId="11FF6F7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R3-211161</w:t>
      </w:r>
      <w:r>
        <w:rPr>
          <w:color w:val="993300"/>
          <w:u w:val="single"/>
        </w:rPr>
        <w:t>.</w:t>
      </w:r>
    </w:p>
    <w:p w14:paraId="61DCC91D" w14:textId="6D0282E0" w:rsidR="00624E73" w:rsidRDefault="00624E73" w:rsidP="00624E73">
      <w:pPr>
        <w:rPr>
          <w:rFonts w:ascii="Arial" w:hAnsi="Arial" w:cs="Arial"/>
          <w:b/>
          <w:sz w:val="24"/>
        </w:rPr>
      </w:pPr>
      <w:r>
        <w:rPr>
          <w:rFonts w:ascii="Arial" w:hAnsi="Arial" w:cs="Arial"/>
          <w:b/>
          <w:color w:val="0000FF"/>
          <w:sz w:val="24"/>
        </w:rPr>
        <w:t>R3-211161</w:t>
      </w:r>
      <w:r>
        <w:rPr>
          <w:rFonts w:ascii="Arial" w:hAnsi="Arial" w:cs="Arial"/>
          <w:b/>
          <w:color w:val="0000FF"/>
          <w:sz w:val="24"/>
        </w:rPr>
        <w:tab/>
      </w:r>
      <w:r>
        <w:rPr>
          <w:rFonts w:ascii="Arial" w:hAnsi="Arial" w:cs="Arial"/>
          <w:b/>
          <w:sz w:val="24"/>
        </w:rPr>
        <w:t>(TP for SON BL CR for TS 38.300):Further clarification on distributed PCI selection</w:t>
      </w:r>
    </w:p>
    <w:p w14:paraId="4217D86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w:t>
      </w:r>
    </w:p>
    <w:p w14:paraId="6CA3B63E" w14:textId="77777777" w:rsidR="00624E73" w:rsidRDefault="00624E73" w:rsidP="00624E73">
      <w:pPr>
        <w:rPr>
          <w:color w:val="808080"/>
        </w:rPr>
      </w:pPr>
      <w:r>
        <w:rPr>
          <w:color w:val="808080"/>
        </w:rPr>
        <w:t>(Replaces R3-211159)</w:t>
      </w:r>
    </w:p>
    <w:p w14:paraId="7BACF7F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3B554" w14:textId="53B44AAF" w:rsidR="00624E73" w:rsidRDefault="00624E73" w:rsidP="00624E73">
      <w:pPr>
        <w:rPr>
          <w:rFonts w:ascii="Arial" w:hAnsi="Arial" w:cs="Arial"/>
          <w:b/>
          <w:sz w:val="24"/>
        </w:rPr>
      </w:pPr>
      <w:r>
        <w:rPr>
          <w:rFonts w:ascii="Arial" w:hAnsi="Arial" w:cs="Arial"/>
          <w:b/>
          <w:color w:val="0000FF"/>
          <w:sz w:val="24"/>
        </w:rPr>
        <w:lastRenderedPageBreak/>
        <w:t>R3-210989</w:t>
      </w:r>
      <w:r>
        <w:rPr>
          <w:rFonts w:ascii="Arial" w:hAnsi="Arial" w:cs="Arial"/>
          <w:b/>
          <w:color w:val="0000FF"/>
          <w:sz w:val="24"/>
        </w:rPr>
        <w:tab/>
      </w:r>
      <w:r>
        <w:rPr>
          <w:rFonts w:ascii="Arial" w:hAnsi="Arial" w:cs="Arial"/>
          <w:b/>
          <w:sz w:val="24"/>
        </w:rPr>
        <w:t>CB: # 1001_SONMDT_PCISelect - Summary of email discussion</w:t>
      </w:r>
    </w:p>
    <w:p w14:paraId="72EAAE2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8D0C5E3" w14:textId="77777777" w:rsidR="00624E73" w:rsidRDefault="00624E73" w:rsidP="00624E73">
      <w:pPr>
        <w:rPr>
          <w:rFonts w:ascii="Arial" w:hAnsi="Arial" w:cs="Arial"/>
          <w:b/>
        </w:rPr>
      </w:pPr>
      <w:r>
        <w:rPr>
          <w:rFonts w:ascii="Arial" w:hAnsi="Arial" w:cs="Arial"/>
          <w:b/>
        </w:rPr>
        <w:t xml:space="preserve">Abstract: </w:t>
      </w:r>
    </w:p>
    <w:p w14:paraId="7341B0A0" w14:textId="77777777" w:rsidR="00624E73" w:rsidRDefault="00624E73" w:rsidP="00624E73">
      <w:r>
        <w:t>Summary of offline discussion</w:t>
      </w:r>
    </w:p>
    <w:p w14:paraId="10193FA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2C3AE" w14:textId="77777777" w:rsidR="00624E73" w:rsidRDefault="00624E73" w:rsidP="00624E73">
      <w:pPr>
        <w:pStyle w:val="Heading5"/>
      </w:pPr>
      <w:bookmarkStart w:id="49" w:name="_Toc63954516"/>
      <w:r>
        <w:t>10.2.1.2</w:t>
      </w:r>
      <w:r>
        <w:tab/>
        <w:t>Energy Efficiency</w:t>
      </w:r>
      <w:bookmarkEnd w:id="49"/>
    </w:p>
    <w:p w14:paraId="5B34B3FF" w14:textId="77777777" w:rsidR="00624E73" w:rsidRDefault="00624E73" w:rsidP="00624E73">
      <w:pPr>
        <w:pStyle w:val="Heading5"/>
      </w:pPr>
      <w:bookmarkStart w:id="50" w:name="_Toc63954517"/>
      <w:r>
        <w:t>10.2.1.3</w:t>
      </w:r>
      <w:r>
        <w:tab/>
        <w:t>Successful Handover Report</w:t>
      </w:r>
      <w:bookmarkEnd w:id="50"/>
    </w:p>
    <w:p w14:paraId="46A1F244" w14:textId="254B32DC" w:rsidR="00624E73" w:rsidRDefault="00624E73" w:rsidP="00624E73">
      <w:pPr>
        <w:rPr>
          <w:rFonts w:ascii="Arial" w:hAnsi="Arial" w:cs="Arial"/>
          <w:b/>
          <w:sz w:val="24"/>
        </w:rPr>
      </w:pPr>
      <w:r>
        <w:rPr>
          <w:rFonts w:ascii="Arial" w:hAnsi="Arial" w:cs="Arial"/>
          <w:b/>
          <w:color w:val="0000FF"/>
          <w:sz w:val="24"/>
        </w:rPr>
        <w:t>R3-210111</w:t>
      </w:r>
      <w:r>
        <w:rPr>
          <w:rFonts w:ascii="Arial" w:hAnsi="Arial" w:cs="Arial"/>
          <w:b/>
          <w:color w:val="0000FF"/>
          <w:sz w:val="24"/>
        </w:rPr>
        <w:tab/>
      </w:r>
      <w:r>
        <w:rPr>
          <w:rFonts w:ascii="Arial" w:hAnsi="Arial" w:cs="Arial"/>
          <w:b/>
          <w:sz w:val="24"/>
        </w:rPr>
        <w:t>(TP for SON BLCR 38.473) Introducing UE Assistant Identifier in F1AP for Successful HO Report</w:t>
      </w:r>
    </w:p>
    <w:p w14:paraId="50C79D0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Telecommunication</w:t>
      </w:r>
    </w:p>
    <w:p w14:paraId="79E26B5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AE3DC" w14:textId="52D26FB7" w:rsidR="00624E73" w:rsidRDefault="00624E73" w:rsidP="00624E73">
      <w:pPr>
        <w:rPr>
          <w:rFonts w:ascii="Arial" w:hAnsi="Arial" w:cs="Arial"/>
          <w:b/>
          <w:sz w:val="24"/>
        </w:rPr>
      </w:pPr>
      <w:r>
        <w:rPr>
          <w:rFonts w:ascii="Arial" w:hAnsi="Arial" w:cs="Arial"/>
          <w:b/>
          <w:color w:val="0000FF"/>
          <w:sz w:val="24"/>
        </w:rPr>
        <w:t>R3-210672</w:t>
      </w:r>
      <w:r>
        <w:rPr>
          <w:rFonts w:ascii="Arial" w:hAnsi="Arial" w:cs="Arial"/>
          <w:b/>
          <w:color w:val="0000FF"/>
          <w:sz w:val="24"/>
        </w:rPr>
        <w:tab/>
      </w:r>
      <w:r>
        <w:rPr>
          <w:rFonts w:ascii="Arial" w:hAnsi="Arial" w:cs="Arial"/>
          <w:b/>
          <w:sz w:val="24"/>
        </w:rPr>
        <w:t>Successful Handover Report for CHO and DAPS</w:t>
      </w:r>
    </w:p>
    <w:p w14:paraId="79ECFD7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914DFD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48EC1" w14:textId="662C7518" w:rsidR="00624E73" w:rsidRDefault="00624E73" w:rsidP="00624E73">
      <w:pPr>
        <w:rPr>
          <w:rFonts w:ascii="Arial" w:hAnsi="Arial" w:cs="Arial"/>
          <w:b/>
          <w:sz w:val="24"/>
        </w:rPr>
      </w:pPr>
      <w:r>
        <w:rPr>
          <w:rFonts w:ascii="Arial" w:hAnsi="Arial" w:cs="Arial"/>
          <w:b/>
          <w:color w:val="0000FF"/>
          <w:sz w:val="24"/>
        </w:rPr>
        <w:t>R3-210990</w:t>
      </w:r>
      <w:r>
        <w:rPr>
          <w:rFonts w:ascii="Arial" w:hAnsi="Arial" w:cs="Arial"/>
          <w:b/>
          <w:color w:val="0000FF"/>
          <w:sz w:val="24"/>
        </w:rPr>
        <w:tab/>
      </w:r>
      <w:r>
        <w:rPr>
          <w:rFonts w:ascii="Arial" w:hAnsi="Arial" w:cs="Arial"/>
          <w:b/>
          <w:sz w:val="24"/>
        </w:rPr>
        <w:t>CB: # 1002_SONMDT_SuccessHO - Summary of email discussion</w:t>
      </w:r>
    </w:p>
    <w:p w14:paraId="1CBC6C2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6497A7B7" w14:textId="77777777" w:rsidR="00624E73" w:rsidRDefault="00624E73" w:rsidP="00624E73">
      <w:pPr>
        <w:rPr>
          <w:rFonts w:ascii="Arial" w:hAnsi="Arial" w:cs="Arial"/>
          <w:b/>
        </w:rPr>
      </w:pPr>
      <w:r>
        <w:rPr>
          <w:rFonts w:ascii="Arial" w:hAnsi="Arial" w:cs="Arial"/>
          <w:b/>
        </w:rPr>
        <w:t xml:space="preserve">Abstract: </w:t>
      </w:r>
    </w:p>
    <w:p w14:paraId="00728653" w14:textId="77777777" w:rsidR="00624E73" w:rsidRDefault="00624E73" w:rsidP="00624E73">
      <w:r>
        <w:t>Summary of offline discussion</w:t>
      </w:r>
    </w:p>
    <w:p w14:paraId="750269B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R3-211165</w:t>
      </w:r>
      <w:r>
        <w:rPr>
          <w:color w:val="993300"/>
          <w:u w:val="single"/>
        </w:rPr>
        <w:t>.</w:t>
      </w:r>
    </w:p>
    <w:p w14:paraId="5295161A" w14:textId="0B76740A" w:rsidR="00624E73" w:rsidRDefault="00624E73" w:rsidP="00624E73">
      <w:pPr>
        <w:rPr>
          <w:rFonts w:ascii="Arial" w:hAnsi="Arial" w:cs="Arial"/>
          <w:b/>
          <w:sz w:val="24"/>
        </w:rPr>
      </w:pPr>
      <w:r>
        <w:rPr>
          <w:rFonts w:ascii="Arial" w:hAnsi="Arial" w:cs="Arial"/>
          <w:b/>
          <w:color w:val="0000FF"/>
          <w:sz w:val="24"/>
        </w:rPr>
        <w:t>R3-211165</w:t>
      </w:r>
      <w:r>
        <w:rPr>
          <w:rFonts w:ascii="Arial" w:hAnsi="Arial" w:cs="Arial"/>
          <w:b/>
          <w:color w:val="0000FF"/>
          <w:sz w:val="24"/>
        </w:rPr>
        <w:tab/>
      </w:r>
      <w:r>
        <w:rPr>
          <w:rFonts w:ascii="Arial" w:hAnsi="Arial" w:cs="Arial"/>
          <w:b/>
          <w:sz w:val="24"/>
        </w:rPr>
        <w:t>CB: # 1002_SONMDT_SuccessHO - Summary of email discussion</w:t>
      </w:r>
    </w:p>
    <w:p w14:paraId="226F212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4E1D3CBB" w14:textId="77777777" w:rsidR="00624E73" w:rsidRDefault="00624E73" w:rsidP="00624E73">
      <w:pPr>
        <w:rPr>
          <w:color w:val="808080"/>
        </w:rPr>
      </w:pPr>
      <w:r>
        <w:rPr>
          <w:color w:val="808080"/>
        </w:rPr>
        <w:t>(Replaces R3-210990)</w:t>
      </w:r>
    </w:p>
    <w:p w14:paraId="39888F27" w14:textId="77777777" w:rsidR="00624E73" w:rsidRDefault="00624E73" w:rsidP="00624E73">
      <w:pPr>
        <w:rPr>
          <w:rFonts w:ascii="Arial" w:hAnsi="Arial" w:cs="Arial"/>
          <w:b/>
        </w:rPr>
      </w:pPr>
      <w:r>
        <w:rPr>
          <w:rFonts w:ascii="Arial" w:hAnsi="Arial" w:cs="Arial"/>
          <w:b/>
        </w:rPr>
        <w:t xml:space="preserve">Abstract: </w:t>
      </w:r>
    </w:p>
    <w:p w14:paraId="6500DB8E" w14:textId="77777777" w:rsidR="00624E73" w:rsidRDefault="00624E73" w:rsidP="00624E73">
      <w:r>
        <w:t>Summary of offline discussion</w:t>
      </w:r>
    </w:p>
    <w:p w14:paraId="5C429194" w14:textId="77777777" w:rsidR="00624E73" w:rsidRDefault="00624E73" w:rsidP="00624E73">
      <w:pPr>
        <w:rPr>
          <w:rFonts w:ascii="Arial" w:hAnsi="Arial" w:cs="Arial"/>
          <w:b/>
        </w:rPr>
      </w:pPr>
      <w:r>
        <w:rPr>
          <w:rFonts w:ascii="Arial" w:hAnsi="Arial" w:cs="Arial"/>
          <w:b/>
        </w:rPr>
        <w:t xml:space="preserve">Discussion: </w:t>
      </w:r>
    </w:p>
    <w:p w14:paraId="6FBF5E64" w14:textId="77777777" w:rsidR="00624E73" w:rsidRDefault="00624E73" w:rsidP="00624E73">
      <w:r>
        <w:t>Qualcomm: What “UE identifier inside the SHR” means? Should be “RAN2/RRC SHR”.</w:t>
      </w:r>
    </w:p>
    <w:p w14:paraId="3FC881D1" w14:textId="77777777" w:rsidR="00624E73" w:rsidRDefault="00624E73" w:rsidP="00624E73">
      <w:r>
        <w:t xml:space="preserve">Lenovo: RAN2/RRC SHR is good </w:t>
      </w:r>
    </w:p>
    <w:p w14:paraId="64FFA4D4" w14:textId="77777777" w:rsidR="00624E73" w:rsidRDefault="00624E73" w:rsidP="00624E73">
      <w:r>
        <w:t>Ericsson: “a way for the RAN node to identify a UE”</w:t>
      </w:r>
    </w:p>
    <w:p w14:paraId="009416DC" w14:textId="77777777" w:rsidR="00624E73" w:rsidRDefault="00624E73" w:rsidP="00624E73">
      <w:r>
        <w:t>Qualcomm: why is this beneficial?</w:t>
      </w:r>
    </w:p>
    <w:p w14:paraId="445886CB" w14:textId="77777777" w:rsidR="00624E73" w:rsidRDefault="00624E73" w:rsidP="00624E73">
      <w:r>
        <w:t>Ericsson: we already use F1AP ID for RACH report, so why not AP ID</w:t>
      </w:r>
    </w:p>
    <w:p w14:paraId="61B9F37E" w14:textId="77777777" w:rsidR="00624E73" w:rsidRDefault="00624E73" w:rsidP="00624E73">
      <w:r>
        <w:lastRenderedPageBreak/>
        <w:t>CATT: AP ID is what is being proposed</w:t>
      </w:r>
    </w:p>
    <w:p w14:paraId="00ADDAD8" w14:textId="77777777" w:rsidR="00624E73" w:rsidRDefault="00624E73" w:rsidP="00624E73">
      <w:r>
        <w:t>ZTE: We support the proposal</w:t>
      </w:r>
    </w:p>
    <w:p w14:paraId="31214844" w14:textId="77777777" w:rsidR="00624E73" w:rsidRDefault="00624E73" w:rsidP="00624E73">
      <w:r>
        <w:t>Huawei: do we need to keep the CB open?</w:t>
      </w:r>
    </w:p>
    <w:p w14:paraId="371CD016" w14:textId="77777777" w:rsidR="00624E73" w:rsidRDefault="00624E73" w:rsidP="00624E73">
      <w:r>
        <w:t>China Telecom: CB can be closed</w:t>
      </w:r>
    </w:p>
    <w:p w14:paraId="6FF562E8" w14:textId="74326641"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9BD0E" w14:textId="5B269C39" w:rsidR="0040277F" w:rsidRDefault="0040277F" w:rsidP="00624E73">
      <w:pPr>
        <w:rPr>
          <w:color w:val="993300"/>
          <w:u w:val="single"/>
        </w:rPr>
      </w:pPr>
    </w:p>
    <w:p w14:paraId="5A3C3388" w14:textId="61B996F6" w:rsidR="0040277F" w:rsidRPr="00C10779" w:rsidRDefault="0040277F" w:rsidP="0040277F">
      <w:pPr>
        <w:widowControl w:val="0"/>
        <w:ind w:left="144" w:hanging="144"/>
        <w:rPr>
          <w:b/>
          <w:bCs/>
          <w:color w:val="00B050"/>
          <w:sz w:val="28"/>
          <w:szCs w:val="28"/>
          <w:u w:val="single"/>
        </w:rPr>
      </w:pPr>
      <w:r w:rsidRPr="00C10779">
        <w:rPr>
          <w:b/>
          <w:bCs/>
          <w:color w:val="00B050"/>
          <w:sz w:val="28"/>
          <w:szCs w:val="28"/>
          <w:u w:val="single"/>
        </w:rPr>
        <w:t>Agreement:</w:t>
      </w:r>
    </w:p>
    <w:p w14:paraId="11002175" w14:textId="77777777" w:rsidR="0040277F" w:rsidRPr="0040277F" w:rsidRDefault="0040277F" w:rsidP="0040277F">
      <w:pPr>
        <w:widowControl w:val="0"/>
        <w:rPr>
          <w:b/>
          <w:bCs/>
          <w:color w:val="00B050"/>
        </w:rPr>
      </w:pPr>
      <w:r w:rsidRPr="0040277F">
        <w:rPr>
          <w:b/>
          <w:bCs/>
          <w:color w:val="00B050"/>
        </w:rPr>
        <w:t>RAN3 considers a UE Identifier (e.g. AP ID) for SHR in F1AP beneficial if there is no RAN2/RRC UE identifier inside the SHR; RAN3 needs to wait RAN2 progress before final decision.</w:t>
      </w:r>
    </w:p>
    <w:p w14:paraId="73442440" w14:textId="77777777" w:rsidR="0040277F" w:rsidRDefault="0040277F" w:rsidP="00624E73">
      <w:pPr>
        <w:rPr>
          <w:color w:val="993300"/>
          <w:u w:val="single"/>
        </w:rPr>
      </w:pPr>
    </w:p>
    <w:p w14:paraId="3FC3E1BF" w14:textId="77777777" w:rsidR="00624E73" w:rsidRDefault="00624E73" w:rsidP="00624E73">
      <w:pPr>
        <w:pStyle w:val="Heading5"/>
      </w:pPr>
      <w:bookmarkStart w:id="51" w:name="_Toc63954518"/>
      <w:r>
        <w:t>10.2.1.4</w:t>
      </w:r>
      <w:r>
        <w:tab/>
        <w:t>UE History Information in EN-DC</w:t>
      </w:r>
      <w:bookmarkEnd w:id="51"/>
    </w:p>
    <w:p w14:paraId="5A4E6BDD" w14:textId="3F895C5C" w:rsidR="00624E73" w:rsidRDefault="00624E73" w:rsidP="00624E73">
      <w:pPr>
        <w:rPr>
          <w:rFonts w:ascii="Arial" w:hAnsi="Arial" w:cs="Arial"/>
          <w:b/>
          <w:sz w:val="24"/>
        </w:rPr>
      </w:pPr>
      <w:r>
        <w:rPr>
          <w:rFonts w:ascii="Arial" w:hAnsi="Arial" w:cs="Arial"/>
          <w:b/>
          <w:color w:val="0000FF"/>
          <w:sz w:val="24"/>
        </w:rPr>
        <w:t>R3-210079</w:t>
      </w:r>
      <w:r>
        <w:rPr>
          <w:rFonts w:ascii="Arial" w:hAnsi="Arial" w:cs="Arial"/>
          <w:b/>
          <w:color w:val="0000FF"/>
          <w:sz w:val="24"/>
        </w:rPr>
        <w:tab/>
      </w:r>
      <w:r>
        <w:rPr>
          <w:rFonts w:ascii="Arial" w:hAnsi="Arial" w:cs="Arial"/>
          <w:b/>
          <w:sz w:val="24"/>
        </w:rPr>
        <w:t>Solution for handling of the SCG UE history information</w:t>
      </w:r>
    </w:p>
    <w:p w14:paraId="1B41121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C7B5F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8FE55" w14:textId="3B32E12E" w:rsidR="00624E73" w:rsidRDefault="00624E73" w:rsidP="00624E73">
      <w:pPr>
        <w:rPr>
          <w:rFonts w:ascii="Arial" w:hAnsi="Arial" w:cs="Arial"/>
          <w:b/>
          <w:sz w:val="24"/>
        </w:rPr>
      </w:pPr>
      <w:r>
        <w:rPr>
          <w:rFonts w:ascii="Arial" w:hAnsi="Arial" w:cs="Arial"/>
          <w:b/>
          <w:color w:val="0000FF"/>
          <w:sz w:val="24"/>
        </w:rPr>
        <w:t>R3-210080</w:t>
      </w:r>
      <w:r>
        <w:rPr>
          <w:rFonts w:ascii="Arial" w:hAnsi="Arial" w:cs="Arial"/>
          <w:b/>
          <w:color w:val="0000FF"/>
          <w:sz w:val="24"/>
        </w:rPr>
        <w:tab/>
      </w:r>
      <w:r>
        <w:rPr>
          <w:rFonts w:ascii="Arial" w:hAnsi="Arial" w:cs="Arial"/>
          <w:b/>
          <w:sz w:val="24"/>
        </w:rPr>
        <w:t>(TP to TS 38.423, NR_ENDC_SON_MDT_enh-Core) Enabling SCG UHI</w:t>
      </w:r>
    </w:p>
    <w:p w14:paraId="75A88353"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343D45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56945" w14:textId="681D4AA4" w:rsidR="00624E73" w:rsidRDefault="00624E73" w:rsidP="00624E73">
      <w:pPr>
        <w:rPr>
          <w:rFonts w:ascii="Arial" w:hAnsi="Arial" w:cs="Arial"/>
          <w:b/>
          <w:sz w:val="24"/>
        </w:rPr>
      </w:pPr>
      <w:r>
        <w:rPr>
          <w:rFonts w:ascii="Arial" w:hAnsi="Arial" w:cs="Arial"/>
          <w:b/>
          <w:color w:val="0000FF"/>
          <w:sz w:val="24"/>
        </w:rPr>
        <w:t>R3-210081</w:t>
      </w:r>
      <w:r>
        <w:rPr>
          <w:rFonts w:ascii="Arial" w:hAnsi="Arial" w:cs="Arial"/>
          <w:b/>
          <w:color w:val="0000FF"/>
          <w:sz w:val="24"/>
        </w:rPr>
        <w:tab/>
      </w:r>
      <w:r>
        <w:rPr>
          <w:rFonts w:ascii="Arial" w:hAnsi="Arial" w:cs="Arial"/>
          <w:b/>
          <w:sz w:val="24"/>
        </w:rPr>
        <w:t>(TP to TS 36.423, NR_ENDC_SON_MDT_enh-Core) Enabling SCG UHI</w:t>
      </w:r>
    </w:p>
    <w:p w14:paraId="3B20BF4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61C2682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5521D" w14:textId="1345A39A" w:rsidR="00624E73" w:rsidRDefault="00624E73" w:rsidP="00624E73">
      <w:pPr>
        <w:rPr>
          <w:rFonts w:ascii="Arial" w:hAnsi="Arial" w:cs="Arial"/>
          <w:b/>
          <w:sz w:val="24"/>
        </w:rPr>
      </w:pPr>
      <w:r>
        <w:rPr>
          <w:rFonts w:ascii="Arial" w:hAnsi="Arial" w:cs="Arial"/>
          <w:b/>
          <w:color w:val="0000FF"/>
          <w:sz w:val="24"/>
        </w:rPr>
        <w:t>R3-210109</w:t>
      </w:r>
      <w:r>
        <w:rPr>
          <w:rFonts w:ascii="Arial" w:hAnsi="Arial" w:cs="Arial"/>
          <w:b/>
          <w:color w:val="0000FF"/>
          <w:sz w:val="24"/>
        </w:rPr>
        <w:tab/>
      </w:r>
      <w:r>
        <w:rPr>
          <w:rFonts w:ascii="Arial" w:hAnsi="Arial" w:cs="Arial"/>
          <w:b/>
          <w:sz w:val="24"/>
        </w:rPr>
        <w:t>Discussion on UE history information</w:t>
      </w:r>
    </w:p>
    <w:p w14:paraId="540949D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AF33B6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21280" w14:textId="59007CBC" w:rsidR="00624E73" w:rsidRDefault="00624E73" w:rsidP="00624E73">
      <w:pPr>
        <w:rPr>
          <w:rFonts w:ascii="Arial" w:hAnsi="Arial" w:cs="Arial"/>
          <w:b/>
          <w:sz w:val="24"/>
        </w:rPr>
      </w:pPr>
      <w:r>
        <w:rPr>
          <w:rFonts w:ascii="Arial" w:hAnsi="Arial" w:cs="Arial"/>
          <w:b/>
          <w:color w:val="0000FF"/>
          <w:sz w:val="24"/>
        </w:rPr>
        <w:t>R3-210264</w:t>
      </w:r>
      <w:r>
        <w:rPr>
          <w:rFonts w:ascii="Arial" w:hAnsi="Arial" w:cs="Arial"/>
          <w:b/>
          <w:color w:val="0000FF"/>
          <w:sz w:val="24"/>
        </w:rPr>
        <w:tab/>
      </w:r>
      <w:r>
        <w:rPr>
          <w:rFonts w:ascii="Arial" w:hAnsi="Arial" w:cs="Arial"/>
          <w:b/>
          <w:sz w:val="24"/>
        </w:rPr>
        <w:t>TP for SON BLCR for 38.423: UE History Information in EN-DC</w:t>
      </w:r>
    </w:p>
    <w:p w14:paraId="78BBD979"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6ED8442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283E" w14:textId="2742F1D7" w:rsidR="00624E73" w:rsidRDefault="00624E73" w:rsidP="00624E73">
      <w:pPr>
        <w:rPr>
          <w:rFonts w:ascii="Arial" w:hAnsi="Arial" w:cs="Arial"/>
          <w:b/>
          <w:sz w:val="24"/>
        </w:rPr>
      </w:pPr>
      <w:r>
        <w:rPr>
          <w:rFonts w:ascii="Arial" w:hAnsi="Arial" w:cs="Arial"/>
          <w:b/>
          <w:color w:val="0000FF"/>
          <w:sz w:val="24"/>
        </w:rPr>
        <w:t>R3-210265</w:t>
      </w:r>
      <w:r>
        <w:rPr>
          <w:rFonts w:ascii="Arial" w:hAnsi="Arial" w:cs="Arial"/>
          <w:b/>
          <w:color w:val="0000FF"/>
          <w:sz w:val="24"/>
        </w:rPr>
        <w:tab/>
      </w:r>
      <w:r>
        <w:rPr>
          <w:rFonts w:ascii="Arial" w:hAnsi="Arial" w:cs="Arial"/>
          <w:b/>
          <w:sz w:val="24"/>
        </w:rPr>
        <w:t>TP for SON BLCR for 36.423: UE History Information in EN-DC</w:t>
      </w:r>
    </w:p>
    <w:p w14:paraId="79E3C339"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197F8FCC"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494FA" w14:textId="0F77BF91" w:rsidR="00624E73" w:rsidRDefault="00624E73" w:rsidP="00624E73">
      <w:pPr>
        <w:rPr>
          <w:rFonts w:ascii="Arial" w:hAnsi="Arial" w:cs="Arial"/>
          <w:b/>
          <w:sz w:val="24"/>
        </w:rPr>
      </w:pPr>
      <w:r>
        <w:rPr>
          <w:rFonts w:ascii="Arial" w:hAnsi="Arial" w:cs="Arial"/>
          <w:b/>
          <w:color w:val="0000FF"/>
          <w:sz w:val="24"/>
        </w:rPr>
        <w:t>R3-210297</w:t>
      </w:r>
      <w:r>
        <w:rPr>
          <w:rFonts w:ascii="Arial" w:hAnsi="Arial" w:cs="Arial"/>
          <w:b/>
          <w:color w:val="0000FF"/>
          <w:sz w:val="24"/>
        </w:rPr>
        <w:tab/>
      </w:r>
      <w:r>
        <w:rPr>
          <w:rFonts w:ascii="Arial" w:hAnsi="Arial" w:cs="Arial"/>
          <w:b/>
          <w:sz w:val="24"/>
        </w:rPr>
        <w:t>Enhancement of UE history information in MR-DC scenario</w:t>
      </w:r>
    </w:p>
    <w:p w14:paraId="02AEF7D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4637E1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CDC76" w14:textId="2D1192DA" w:rsidR="00624E73" w:rsidRDefault="00624E73" w:rsidP="00624E73">
      <w:pPr>
        <w:rPr>
          <w:rFonts w:ascii="Arial" w:hAnsi="Arial" w:cs="Arial"/>
          <w:b/>
          <w:sz w:val="24"/>
        </w:rPr>
      </w:pPr>
      <w:r>
        <w:rPr>
          <w:rFonts w:ascii="Arial" w:hAnsi="Arial" w:cs="Arial"/>
          <w:b/>
          <w:color w:val="0000FF"/>
          <w:sz w:val="24"/>
        </w:rPr>
        <w:t>R3-210298</w:t>
      </w:r>
      <w:r>
        <w:rPr>
          <w:rFonts w:ascii="Arial" w:hAnsi="Arial" w:cs="Arial"/>
          <w:b/>
          <w:color w:val="0000FF"/>
          <w:sz w:val="24"/>
        </w:rPr>
        <w:tab/>
      </w:r>
      <w:r>
        <w:rPr>
          <w:rFonts w:ascii="Arial" w:hAnsi="Arial" w:cs="Arial"/>
          <w:b/>
          <w:sz w:val="24"/>
        </w:rPr>
        <w:t>(TP on UE history information for 36.413) Addition of UE history information for SN</w:t>
      </w:r>
    </w:p>
    <w:p w14:paraId="233638A6"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38.413. 38.423. 36.423 v..</w:t>
      </w:r>
      <w:r>
        <w:rPr>
          <w:i/>
        </w:rPr>
        <w:br/>
      </w:r>
      <w:r>
        <w:rPr>
          <w:i/>
        </w:rPr>
        <w:tab/>
      </w:r>
      <w:r>
        <w:rPr>
          <w:i/>
        </w:rPr>
        <w:tab/>
      </w:r>
      <w:r>
        <w:rPr>
          <w:i/>
        </w:rPr>
        <w:tab/>
      </w:r>
      <w:r>
        <w:rPr>
          <w:i/>
        </w:rPr>
        <w:tab/>
      </w:r>
      <w:r>
        <w:rPr>
          <w:i/>
        </w:rPr>
        <w:tab/>
        <w:t>Source: CATT</w:t>
      </w:r>
    </w:p>
    <w:p w14:paraId="3DBDBC5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B83A6" w14:textId="5C075409" w:rsidR="00624E73" w:rsidRDefault="00624E73" w:rsidP="00624E73">
      <w:pPr>
        <w:rPr>
          <w:rFonts w:ascii="Arial" w:hAnsi="Arial" w:cs="Arial"/>
          <w:b/>
          <w:sz w:val="24"/>
        </w:rPr>
      </w:pPr>
      <w:r>
        <w:rPr>
          <w:rFonts w:ascii="Arial" w:hAnsi="Arial" w:cs="Arial"/>
          <w:b/>
          <w:color w:val="0000FF"/>
          <w:sz w:val="24"/>
        </w:rPr>
        <w:t>R3-210299</w:t>
      </w:r>
      <w:r>
        <w:rPr>
          <w:rFonts w:ascii="Arial" w:hAnsi="Arial" w:cs="Arial"/>
          <w:b/>
          <w:color w:val="0000FF"/>
          <w:sz w:val="24"/>
        </w:rPr>
        <w:tab/>
      </w:r>
      <w:r>
        <w:rPr>
          <w:rFonts w:ascii="Arial" w:hAnsi="Arial" w:cs="Arial"/>
          <w:b/>
          <w:sz w:val="24"/>
        </w:rPr>
        <w:t>(TP on UE history information for 36.423) Addition of UE history information for SN</w:t>
      </w:r>
    </w:p>
    <w:p w14:paraId="2DF1A0B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6B0F8F5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FB29D" w14:textId="2D1D609D" w:rsidR="00624E73" w:rsidRDefault="00624E73" w:rsidP="00624E73">
      <w:pPr>
        <w:rPr>
          <w:rFonts w:ascii="Arial" w:hAnsi="Arial" w:cs="Arial"/>
          <w:b/>
          <w:sz w:val="24"/>
        </w:rPr>
      </w:pPr>
      <w:r>
        <w:rPr>
          <w:rFonts w:ascii="Arial" w:hAnsi="Arial" w:cs="Arial"/>
          <w:b/>
          <w:color w:val="0000FF"/>
          <w:sz w:val="24"/>
        </w:rPr>
        <w:t>R3-210344</w:t>
      </w:r>
      <w:r>
        <w:rPr>
          <w:rFonts w:ascii="Arial" w:hAnsi="Arial" w:cs="Arial"/>
          <w:b/>
          <w:color w:val="0000FF"/>
          <w:sz w:val="24"/>
        </w:rPr>
        <w:tab/>
      </w:r>
      <w:r>
        <w:rPr>
          <w:rFonts w:ascii="Arial" w:hAnsi="Arial" w:cs="Arial"/>
          <w:b/>
          <w:sz w:val="24"/>
        </w:rPr>
        <w:t>UE History Information in MR-DC</w:t>
      </w:r>
    </w:p>
    <w:p w14:paraId="4FBC91B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CE135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023F3" w14:textId="1D882127" w:rsidR="00624E73" w:rsidRDefault="00624E73" w:rsidP="00624E73">
      <w:pPr>
        <w:rPr>
          <w:rFonts w:ascii="Arial" w:hAnsi="Arial" w:cs="Arial"/>
          <w:b/>
          <w:sz w:val="24"/>
        </w:rPr>
      </w:pPr>
      <w:r>
        <w:rPr>
          <w:rFonts w:ascii="Arial" w:hAnsi="Arial" w:cs="Arial"/>
          <w:b/>
          <w:color w:val="0000FF"/>
          <w:sz w:val="24"/>
        </w:rPr>
        <w:t>R3-210391</w:t>
      </w:r>
      <w:r>
        <w:rPr>
          <w:rFonts w:ascii="Arial" w:hAnsi="Arial" w:cs="Arial"/>
          <w:b/>
          <w:color w:val="0000FF"/>
          <w:sz w:val="24"/>
        </w:rPr>
        <w:tab/>
      </w:r>
      <w:r>
        <w:rPr>
          <w:rFonts w:ascii="Arial" w:hAnsi="Arial" w:cs="Arial"/>
          <w:b/>
          <w:sz w:val="24"/>
        </w:rPr>
        <w:t>(TP for SON BLCR for 38.423) UE History Information in MR-DC</w:t>
      </w:r>
    </w:p>
    <w:p w14:paraId="06BADF2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1BD815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C9F5A" w14:textId="2D3221E0" w:rsidR="00624E73" w:rsidRDefault="00624E73" w:rsidP="00624E73">
      <w:pPr>
        <w:rPr>
          <w:rFonts w:ascii="Arial" w:hAnsi="Arial" w:cs="Arial"/>
          <w:b/>
          <w:sz w:val="24"/>
        </w:rPr>
      </w:pPr>
      <w:r>
        <w:rPr>
          <w:rFonts w:ascii="Arial" w:hAnsi="Arial" w:cs="Arial"/>
          <w:b/>
          <w:color w:val="0000FF"/>
          <w:sz w:val="24"/>
        </w:rPr>
        <w:t>R3-210392</w:t>
      </w:r>
      <w:r>
        <w:rPr>
          <w:rFonts w:ascii="Arial" w:hAnsi="Arial" w:cs="Arial"/>
          <w:b/>
          <w:color w:val="0000FF"/>
          <w:sz w:val="24"/>
        </w:rPr>
        <w:tab/>
      </w:r>
      <w:r>
        <w:rPr>
          <w:rFonts w:ascii="Arial" w:hAnsi="Arial" w:cs="Arial"/>
          <w:b/>
          <w:sz w:val="24"/>
        </w:rPr>
        <w:t>(TP for SON BLCR for 38.413) UE History Information in MR-DC</w:t>
      </w:r>
    </w:p>
    <w:p w14:paraId="10CD9F59"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671E906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A5D45" w14:textId="7C2AB495" w:rsidR="00624E73" w:rsidRDefault="00624E73" w:rsidP="00624E73">
      <w:pPr>
        <w:rPr>
          <w:rFonts w:ascii="Arial" w:hAnsi="Arial" w:cs="Arial"/>
          <w:b/>
          <w:sz w:val="24"/>
        </w:rPr>
      </w:pPr>
      <w:r>
        <w:rPr>
          <w:rFonts w:ascii="Arial" w:hAnsi="Arial" w:cs="Arial"/>
          <w:b/>
          <w:color w:val="0000FF"/>
          <w:sz w:val="24"/>
        </w:rPr>
        <w:t>R3-210393</w:t>
      </w:r>
      <w:r>
        <w:rPr>
          <w:rFonts w:ascii="Arial" w:hAnsi="Arial" w:cs="Arial"/>
          <w:b/>
          <w:color w:val="0000FF"/>
          <w:sz w:val="24"/>
        </w:rPr>
        <w:tab/>
      </w:r>
      <w:r>
        <w:rPr>
          <w:rFonts w:ascii="Arial" w:hAnsi="Arial" w:cs="Arial"/>
          <w:b/>
          <w:sz w:val="24"/>
        </w:rPr>
        <w:t>(TP for SON BLCR for 36.413 and 36.423) UE History Information in EN-DC</w:t>
      </w:r>
    </w:p>
    <w:p w14:paraId="0F3CD1D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FBA2DF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B244" w14:textId="0BC0BF23" w:rsidR="00624E73" w:rsidRDefault="00624E73" w:rsidP="00624E73">
      <w:pPr>
        <w:rPr>
          <w:rFonts w:ascii="Arial" w:hAnsi="Arial" w:cs="Arial"/>
          <w:b/>
          <w:sz w:val="24"/>
        </w:rPr>
      </w:pPr>
      <w:r>
        <w:rPr>
          <w:rFonts w:ascii="Arial" w:hAnsi="Arial" w:cs="Arial"/>
          <w:b/>
          <w:color w:val="0000FF"/>
          <w:sz w:val="24"/>
        </w:rPr>
        <w:t>R3-210497</w:t>
      </w:r>
      <w:r>
        <w:rPr>
          <w:rFonts w:ascii="Arial" w:hAnsi="Arial" w:cs="Arial"/>
          <w:b/>
          <w:color w:val="0000FF"/>
          <w:sz w:val="24"/>
        </w:rPr>
        <w:tab/>
      </w:r>
      <w:r>
        <w:rPr>
          <w:rFonts w:ascii="Arial" w:hAnsi="Arial" w:cs="Arial"/>
          <w:b/>
          <w:sz w:val="24"/>
        </w:rPr>
        <w:t>Discussion on collection of UE history information in EN-DC</w:t>
      </w:r>
    </w:p>
    <w:p w14:paraId="2D6D836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12CBE0D" w14:textId="77777777" w:rsidR="00624E73" w:rsidRDefault="00624E73" w:rsidP="00624E73">
      <w:pPr>
        <w:rPr>
          <w:color w:val="808080"/>
        </w:rPr>
      </w:pPr>
      <w:r>
        <w:rPr>
          <w:color w:val="808080"/>
        </w:rPr>
        <w:t>(Replaces R3-206748)</w:t>
      </w:r>
    </w:p>
    <w:p w14:paraId="0E474AC8"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15171" w14:textId="1FED6A91" w:rsidR="00624E73" w:rsidRDefault="00624E73" w:rsidP="00624E73">
      <w:pPr>
        <w:rPr>
          <w:rFonts w:ascii="Arial" w:hAnsi="Arial" w:cs="Arial"/>
          <w:b/>
          <w:sz w:val="24"/>
        </w:rPr>
      </w:pPr>
      <w:r>
        <w:rPr>
          <w:rFonts w:ascii="Arial" w:hAnsi="Arial" w:cs="Arial"/>
          <w:b/>
          <w:color w:val="0000FF"/>
          <w:sz w:val="24"/>
        </w:rPr>
        <w:t>R3-210560</w:t>
      </w:r>
      <w:r>
        <w:rPr>
          <w:rFonts w:ascii="Arial" w:hAnsi="Arial" w:cs="Arial"/>
          <w:b/>
          <w:color w:val="0000FF"/>
          <w:sz w:val="24"/>
        </w:rPr>
        <w:tab/>
      </w:r>
      <w:r>
        <w:rPr>
          <w:rFonts w:ascii="Arial" w:hAnsi="Arial" w:cs="Arial"/>
          <w:b/>
          <w:sz w:val="24"/>
        </w:rPr>
        <w:t>UE History Information in MR-DC</w:t>
      </w:r>
    </w:p>
    <w:p w14:paraId="713DAF7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Motorola Mobility, China Unicom</w:t>
      </w:r>
    </w:p>
    <w:p w14:paraId="696CCBB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DF458" w14:textId="7BD7A246" w:rsidR="00624E73" w:rsidRDefault="00624E73" w:rsidP="00624E73">
      <w:pPr>
        <w:rPr>
          <w:rFonts w:ascii="Arial" w:hAnsi="Arial" w:cs="Arial"/>
          <w:b/>
          <w:sz w:val="24"/>
        </w:rPr>
      </w:pPr>
      <w:r>
        <w:rPr>
          <w:rFonts w:ascii="Arial" w:hAnsi="Arial" w:cs="Arial"/>
          <w:b/>
          <w:color w:val="0000FF"/>
          <w:sz w:val="24"/>
        </w:rPr>
        <w:t>R3-210561</w:t>
      </w:r>
      <w:r>
        <w:rPr>
          <w:rFonts w:ascii="Arial" w:hAnsi="Arial" w:cs="Arial"/>
          <w:b/>
          <w:color w:val="0000FF"/>
          <w:sz w:val="24"/>
        </w:rPr>
        <w:tab/>
      </w:r>
      <w:r>
        <w:rPr>
          <w:rFonts w:ascii="Arial" w:hAnsi="Arial" w:cs="Arial"/>
          <w:b/>
          <w:sz w:val="24"/>
        </w:rPr>
        <w:t>(TP for SON BL CR for TS 37.340) Introduce UHI of MR-DC</w:t>
      </w:r>
    </w:p>
    <w:p w14:paraId="67CA78B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Lenovo, Motorola Mobility, China Unicom</w:t>
      </w:r>
    </w:p>
    <w:p w14:paraId="0737E0F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95709" w14:textId="33A69836" w:rsidR="00624E73" w:rsidRDefault="00624E73" w:rsidP="00624E73">
      <w:pPr>
        <w:rPr>
          <w:rFonts w:ascii="Arial" w:hAnsi="Arial" w:cs="Arial"/>
          <w:b/>
          <w:sz w:val="24"/>
        </w:rPr>
      </w:pPr>
      <w:r>
        <w:rPr>
          <w:rFonts w:ascii="Arial" w:hAnsi="Arial" w:cs="Arial"/>
          <w:b/>
          <w:color w:val="0000FF"/>
          <w:sz w:val="24"/>
        </w:rPr>
        <w:t>R3-210562</w:t>
      </w:r>
      <w:r>
        <w:rPr>
          <w:rFonts w:ascii="Arial" w:hAnsi="Arial" w:cs="Arial"/>
          <w:b/>
          <w:color w:val="0000FF"/>
          <w:sz w:val="24"/>
        </w:rPr>
        <w:tab/>
      </w:r>
      <w:r>
        <w:rPr>
          <w:rFonts w:ascii="Arial" w:hAnsi="Arial" w:cs="Arial"/>
          <w:b/>
          <w:sz w:val="24"/>
        </w:rPr>
        <w:t>(TP for SON BL CR for TS 36.423) Introduce UHI of MR-DC</w:t>
      </w:r>
    </w:p>
    <w:p w14:paraId="479C37B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 Lenovo, Motorola Mobility, China Unicom</w:t>
      </w:r>
    </w:p>
    <w:p w14:paraId="114B122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A0BCA" w14:textId="3A100F35" w:rsidR="00624E73" w:rsidRDefault="00624E73" w:rsidP="00624E73">
      <w:pPr>
        <w:rPr>
          <w:rFonts w:ascii="Arial" w:hAnsi="Arial" w:cs="Arial"/>
          <w:b/>
          <w:sz w:val="24"/>
        </w:rPr>
      </w:pPr>
      <w:r>
        <w:rPr>
          <w:rFonts w:ascii="Arial" w:hAnsi="Arial" w:cs="Arial"/>
          <w:b/>
          <w:color w:val="0000FF"/>
          <w:sz w:val="24"/>
        </w:rPr>
        <w:t>R3-210563</w:t>
      </w:r>
      <w:r>
        <w:rPr>
          <w:rFonts w:ascii="Arial" w:hAnsi="Arial" w:cs="Arial"/>
          <w:b/>
          <w:color w:val="0000FF"/>
          <w:sz w:val="24"/>
        </w:rPr>
        <w:tab/>
      </w:r>
      <w:r>
        <w:rPr>
          <w:rFonts w:ascii="Arial" w:hAnsi="Arial" w:cs="Arial"/>
          <w:b/>
          <w:sz w:val="24"/>
        </w:rPr>
        <w:t>(TP for SON BL CR for TS 38.413) Introduce UHI of MR-DC</w:t>
      </w:r>
    </w:p>
    <w:p w14:paraId="228A355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Lenovo, Motorola Mobility, China Unicom</w:t>
      </w:r>
    </w:p>
    <w:p w14:paraId="1BBB53E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44750" w14:textId="6043C3F0" w:rsidR="00624E73" w:rsidRDefault="00624E73" w:rsidP="00624E73">
      <w:pPr>
        <w:rPr>
          <w:rFonts w:ascii="Arial" w:hAnsi="Arial" w:cs="Arial"/>
          <w:b/>
          <w:sz w:val="24"/>
        </w:rPr>
      </w:pPr>
      <w:r>
        <w:rPr>
          <w:rFonts w:ascii="Arial" w:hAnsi="Arial" w:cs="Arial"/>
          <w:b/>
          <w:color w:val="0000FF"/>
          <w:sz w:val="24"/>
        </w:rPr>
        <w:t>R3-210564</w:t>
      </w:r>
      <w:r>
        <w:rPr>
          <w:rFonts w:ascii="Arial" w:hAnsi="Arial" w:cs="Arial"/>
          <w:b/>
          <w:color w:val="0000FF"/>
          <w:sz w:val="24"/>
        </w:rPr>
        <w:tab/>
      </w:r>
      <w:r>
        <w:rPr>
          <w:rFonts w:ascii="Arial" w:hAnsi="Arial" w:cs="Arial"/>
          <w:b/>
          <w:sz w:val="24"/>
        </w:rPr>
        <w:t>(TP for SON BL CR for TS 38.423) Introduce UHI of MR-DC</w:t>
      </w:r>
    </w:p>
    <w:p w14:paraId="092A9CB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Lenovo, Motorola Mobility, China Unicom</w:t>
      </w:r>
    </w:p>
    <w:p w14:paraId="491EBF0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0C507" w14:textId="1849B864" w:rsidR="00624E73" w:rsidRDefault="00624E73" w:rsidP="00624E73">
      <w:pPr>
        <w:rPr>
          <w:rFonts w:ascii="Arial" w:hAnsi="Arial" w:cs="Arial"/>
          <w:b/>
          <w:sz w:val="24"/>
        </w:rPr>
      </w:pPr>
      <w:r>
        <w:rPr>
          <w:rFonts w:ascii="Arial" w:hAnsi="Arial" w:cs="Arial"/>
          <w:b/>
          <w:color w:val="0000FF"/>
          <w:sz w:val="24"/>
        </w:rPr>
        <w:t>R3-210673</w:t>
      </w:r>
      <w:r>
        <w:rPr>
          <w:rFonts w:ascii="Arial" w:hAnsi="Arial" w:cs="Arial"/>
          <w:b/>
          <w:color w:val="0000FF"/>
          <w:sz w:val="24"/>
        </w:rPr>
        <w:tab/>
      </w:r>
      <w:r>
        <w:rPr>
          <w:rFonts w:ascii="Arial" w:hAnsi="Arial" w:cs="Arial"/>
          <w:b/>
          <w:sz w:val="24"/>
        </w:rPr>
        <w:t>(TP for SON BL CR for TS 36.413/38.413/36.423/38.423): UE History Information for Secondary Node</w:t>
      </w:r>
    </w:p>
    <w:p w14:paraId="2EDE726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38.413. 36.423. 38.423 v..</w:t>
      </w:r>
      <w:r>
        <w:rPr>
          <w:i/>
        </w:rPr>
        <w:br/>
      </w:r>
      <w:r>
        <w:rPr>
          <w:i/>
        </w:rPr>
        <w:tab/>
      </w:r>
      <w:r>
        <w:rPr>
          <w:i/>
        </w:rPr>
        <w:tab/>
      </w:r>
      <w:r>
        <w:rPr>
          <w:i/>
        </w:rPr>
        <w:tab/>
      </w:r>
      <w:r>
        <w:rPr>
          <w:i/>
        </w:rPr>
        <w:tab/>
      </w:r>
      <w:r>
        <w:rPr>
          <w:i/>
        </w:rPr>
        <w:tab/>
        <w:t>Source: Ericsson</w:t>
      </w:r>
    </w:p>
    <w:p w14:paraId="7919AC4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38B2D" w14:textId="28BE28E0" w:rsidR="00624E73" w:rsidRDefault="00624E73" w:rsidP="00624E73">
      <w:pPr>
        <w:rPr>
          <w:rFonts w:ascii="Arial" w:hAnsi="Arial" w:cs="Arial"/>
          <w:b/>
          <w:sz w:val="24"/>
        </w:rPr>
      </w:pPr>
      <w:r>
        <w:rPr>
          <w:rFonts w:ascii="Arial" w:hAnsi="Arial" w:cs="Arial"/>
          <w:b/>
          <w:color w:val="0000FF"/>
          <w:sz w:val="24"/>
        </w:rPr>
        <w:t>R3-210928</w:t>
      </w:r>
      <w:r>
        <w:rPr>
          <w:rFonts w:ascii="Arial" w:hAnsi="Arial" w:cs="Arial"/>
          <w:b/>
          <w:color w:val="0000FF"/>
          <w:sz w:val="24"/>
        </w:rPr>
        <w:tab/>
      </w:r>
      <w:r>
        <w:rPr>
          <w:rFonts w:ascii="Arial" w:hAnsi="Arial" w:cs="Arial"/>
          <w:b/>
          <w:sz w:val="24"/>
        </w:rPr>
        <w:t>UE history information in MR-DC</w:t>
      </w:r>
    </w:p>
    <w:p w14:paraId="1FBD312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D67943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2DAA4" w14:textId="1AB1267A" w:rsidR="00624E73" w:rsidRDefault="00624E73" w:rsidP="00624E73">
      <w:pPr>
        <w:rPr>
          <w:rFonts w:ascii="Arial" w:hAnsi="Arial" w:cs="Arial"/>
          <w:b/>
          <w:sz w:val="24"/>
        </w:rPr>
      </w:pPr>
      <w:r>
        <w:rPr>
          <w:rFonts w:ascii="Arial" w:hAnsi="Arial" w:cs="Arial"/>
          <w:b/>
          <w:color w:val="0000FF"/>
          <w:sz w:val="24"/>
        </w:rPr>
        <w:t>R3-210929</w:t>
      </w:r>
      <w:r>
        <w:rPr>
          <w:rFonts w:ascii="Arial" w:hAnsi="Arial" w:cs="Arial"/>
          <w:b/>
          <w:color w:val="0000FF"/>
          <w:sz w:val="24"/>
        </w:rPr>
        <w:tab/>
      </w:r>
      <w:r>
        <w:rPr>
          <w:rFonts w:ascii="Arial" w:hAnsi="Arial" w:cs="Arial"/>
          <w:b/>
          <w:sz w:val="24"/>
        </w:rPr>
        <w:t>(TP to TS 36.413)UE history information in MR-DC</w:t>
      </w:r>
    </w:p>
    <w:p w14:paraId="53DE0B5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CMCC</w:t>
      </w:r>
    </w:p>
    <w:p w14:paraId="47464D9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DE61F" w14:textId="7A894F7F" w:rsidR="00624E73" w:rsidRDefault="00624E73" w:rsidP="00624E73">
      <w:pPr>
        <w:rPr>
          <w:rFonts w:ascii="Arial" w:hAnsi="Arial" w:cs="Arial"/>
          <w:b/>
          <w:sz w:val="24"/>
        </w:rPr>
      </w:pPr>
      <w:r>
        <w:rPr>
          <w:rFonts w:ascii="Arial" w:hAnsi="Arial" w:cs="Arial"/>
          <w:b/>
          <w:color w:val="0000FF"/>
          <w:sz w:val="24"/>
        </w:rPr>
        <w:lastRenderedPageBreak/>
        <w:t>R3-210930</w:t>
      </w:r>
      <w:r>
        <w:rPr>
          <w:rFonts w:ascii="Arial" w:hAnsi="Arial" w:cs="Arial"/>
          <w:b/>
          <w:color w:val="0000FF"/>
          <w:sz w:val="24"/>
        </w:rPr>
        <w:tab/>
      </w:r>
      <w:r>
        <w:rPr>
          <w:rFonts w:ascii="Arial" w:hAnsi="Arial" w:cs="Arial"/>
          <w:b/>
          <w:sz w:val="24"/>
        </w:rPr>
        <w:t>(TP to TS 36.423)UE history information in MR-DC</w:t>
      </w:r>
    </w:p>
    <w:p w14:paraId="7D53C87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CMCC</w:t>
      </w:r>
    </w:p>
    <w:p w14:paraId="7F4B944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BC310" w14:textId="44DA49D4" w:rsidR="00624E73" w:rsidRDefault="00624E73" w:rsidP="00624E73">
      <w:pPr>
        <w:rPr>
          <w:rFonts w:ascii="Arial" w:hAnsi="Arial" w:cs="Arial"/>
          <w:b/>
          <w:sz w:val="24"/>
        </w:rPr>
      </w:pPr>
      <w:r>
        <w:rPr>
          <w:rFonts w:ascii="Arial" w:hAnsi="Arial" w:cs="Arial"/>
          <w:b/>
          <w:color w:val="0000FF"/>
          <w:sz w:val="24"/>
        </w:rPr>
        <w:t>R3-210931</w:t>
      </w:r>
      <w:r>
        <w:rPr>
          <w:rFonts w:ascii="Arial" w:hAnsi="Arial" w:cs="Arial"/>
          <w:b/>
          <w:color w:val="0000FF"/>
          <w:sz w:val="24"/>
        </w:rPr>
        <w:tab/>
      </w:r>
      <w:r>
        <w:rPr>
          <w:rFonts w:ascii="Arial" w:hAnsi="Arial" w:cs="Arial"/>
          <w:b/>
          <w:sz w:val="24"/>
        </w:rPr>
        <w:t>(TP to TS 38.413)UE history information in MR-DC</w:t>
      </w:r>
    </w:p>
    <w:p w14:paraId="05EA9DDB"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CMCC</w:t>
      </w:r>
    </w:p>
    <w:p w14:paraId="022154F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F35D7" w14:textId="1B635675" w:rsidR="00624E73" w:rsidRDefault="00624E73" w:rsidP="00624E73">
      <w:pPr>
        <w:rPr>
          <w:rFonts w:ascii="Arial" w:hAnsi="Arial" w:cs="Arial"/>
          <w:b/>
          <w:sz w:val="24"/>
        </w:rPr>
      </w:pPr>
      <w:r>
        <w:rPr>
          <w:rFonts w:ascii="Arial" w:hAnsi="Arial" w:cs="Arial"/>
          <w:b/>
          <w:color w:val="0000FF"/>
          <w:sz w:val="24"/>
        </w:rPr>
        <w:t>R3-210932</w:t>
      </w:r>
      <w:r>
        <w:rPr>
          <w:rFonts w:ascii="Arial" w:hAnsi="Arial" w:cs="Arial"/>
          <w:b/>
          <w:color w:val="0000FF"/>
          <w:sz w:val="24"/>
        </w:rPr>
        <w:tab/>
      </w:r>
      <w:r>
        <w:rPr>
          <w:rFonts w:ascii="Arial" w:hAnsi="Arial" w:cs="Arial"/>
          <w:b/>
          <w:sz w:val="24"/>
        </w:rPr>
        <w:t>(TP to TS 38.423)UE history information in MR-DC</w:t>
      </w:r>
    </w:p>
    <w:p w14:paraId="7B4BE63D"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58A56B9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8934E" w14:textId="2B745657" w:rsidR="00624E73" w:rsidRDefault="00624E73" w:rsidP="00624E73">
      <w:pPr>
        <w:rPr>
          <w:rFonts w:ascii="Arial" w:hAnsi="Arial" w:cs="Arial"/>
          <w:b/>
          <w:sz w:val="24"/>
        </w:rPr>
      </w:pPr>
      <w:r>
        <w:rPr>
          <w:rFonts w:ascii="Arial" w:hAnsi="Arial" w:cs="Arial"/>
          <w:b/>
          <w:color w:val="0000FF"/>
          <w:sz w:val="24"/>
        </w:rPr>
        <w:t>R3-210991</w:t>
      </w:r>
      <w:r>
        <w:rPr>
          <w:rFonts w:ascii="Arial" w:hAnsi="Arial" w:cs="Arial"/>
          <w:b/>
          <w:color w:val="0000FF"/>
          <w:sz w:val="24"/>
        </w:rPr>
        <w:tab/>
      </w:r>
      <w:r>
        <w:rPr>
          <w:rFonts w:ascii="Arial" w:hAnsi="Arial" w:cs="Arial"/>
          <w:b/>
          <w:sz w:val="24"/>
        </w:rPr>
        <w:t>CB: # 1003_SONMDT_UEHist - Summary of email discussion</w:t>
      </w:r>
    </w:p>
    <w:p w14:paraId="0C98C4C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B38D17B" w14:textId="77777777" w:rsidR="00624E73" w:rsidRDefault="00624E73" w:rsidP="00624E73">
      <w:pPr>
        <w:rPr>
          <w:rFonts w:ascii="Arial" w:hAnsi="Arial" w:cs="Arial"/>
          <w:b/>
        </w:rPr>
      </w:pPr>
      <w:r>
        <w:rPr>
          <w:rFonts w:ascii="Arial" w:hAnsi="Arial" w:cs="Arial"/>
          <w:b/>
        </w:rPr>
        <w:t xml:space="preserve">Abstract: </w:t>
      </w:r>
    </w:p>
    <w:p w14:paraId="1EC8DCCE" w14:textId="77777777" w:rsidR="00624E73" w:rsidRDefault="00624E73" w:rsidP="00624E73">
      <w:r>
        <w:t>Summary of offline discussion</w:t>
      </w:r>
    </w:p>
    <w:p w14:paraId="0F7109EE" w14:textId="77777777" w:rsidR="00624E73" w:rsidRDefault="00624E73" w:rsidP="00624E73">
      <w:pPr>
        <w:rPr>
          <w:rFonts w:ascii="Arial" w:hAnsi="Arial" w:cs="Arial"/>
          <w:b/>
        </w:rPr>
      </w:pPr>
      <w:r>
        <w:rPr>
          <w:rFonts w:ascii="Arial" w:hAnsi="Arial" w:cs="Arial"/>
          <w:b/>
        </w:rPr>
        <w:t xml:space="preserve">Discussion: </w:t>
      </w:r>
    </w:p>
    <w:p w14:paraId="7670E646" w14:textId="77777777" w:rsidR="00624E73" w:rsidRDefault="00624E73" w:rsidP="00624E73">
      <w:r>
        <w:t>E///: proposal1 is not agreeable</w:t>
      </w:r>
    </w:p>
    <w:p w14:paraId="631E070B" w14:textId="77777777" w:rsidR="00624E73" w:rsidRDefault="00624E73" w:rsidP="00624E73">
      <w:r>
        <w:t>CATT: the majority supports p1 (SN is responsible…)</w:t>
      </w:r>
    </w:p>
    <w:p w14:paraId="4F73899C" w14:textId="77777777" w:rsidR="00624E73" w:rsidRDefault="00624E73" w:rsidP="00624E73">
      <w:r>
        <w:t>QC: we acknowledge the majority view, but with MN correlation is easier</w:t>
      </w:r>
    </w:p>
    <w:p w14:paraId="255F21BF" w14:textId="77777777" w:rsidR="00624E73" w:rsidRDefault="00624E73" w:rsidP="00624E73">
      <w:r>
        <w:t>Nok: epic discussion! We proposed a compromise:  SN to collect UHI from SCG, but MN may fetch this information from SN</w:t>
      </w:r>
    </w:p>
    <w:p w14:paraId="11899EE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R3-211166</w:t>
      </w:r>
      <w:r>
        <w:rPr>
          <w:color w:val="993300"/>
          <w:u w:val="single"/>
        </w:rPr>
        <w:t>.</w:t>
      </w:r>
    </w:p>
    <w:p w14:paraId="2921221F" w14:textId="269411D6" w:rsidR="00624E73" w:rsidRDefault="00624E73" w:rsidP="00624E73">
      <w:pPr>
        <w:rPr>
          <w:rFonts w:ascii="Arial" w:hAnsi="Arial" w:cs="Arial"/>
          <w:b/>
          <w:sz w:val="24"/>
        </w:rPr>
      </w:pPr>
      <w:r>
        <w:rPr>
          <w:rFonts w:ascii="Arial" w:hAnsi="Arial" w:cs="Arial"/>
          <w:b/>
          <w:color w:val="0000FF"/>
          <w:sz w:val="24"/>
        </w:rPr>
        <w:t>R3-211166</w:t>
      </w:r>
      <w:r>
        <w:rPr>
          <w:rFonts w:ascii="Arial" w:hAnsi="Arial" w:cs="Arial"/>
          <w:b/>
          <w:color w:val="0000FF"/>
          <w:sz w:val="24"/>
        </w:rPr>
        <w:tab/>
      </w:r>
      <w:r>
        <w:rPr>
          <w:rFonts w:ascii="Arial" w:hAnsi="Arial" w:cs="Arial"/>
          <w:b/>
          <w:sz w:val="24"/>
        </w:rPr>
        <w:t>CB: # 1003_SONMDT_UEHist - Summary of email discussion</w:t>
      </w:r>
    </w:p>
    <w:p w14:paraId="6A2FD8D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3278F03D" w14:textId="77777777" w:rsidR="00624E73" w:rsidRDefault="00624E73" w:rsidP="00624E73">
      <w:pPr>
        <w:rPr>
          <w:color w:val="808080"/>
        </w:rPr>
      </w:pPr>
      <w:r>
        <w:rPr>
          <w:color w:val="808080"/>
        </w:rPr>
        <w:t>(Replaces R3-210991)</w:t>
      </w:r>
    </w:p>
    <w:p w14:paraId="3086604D" w14:textId="77777777" w:rsidR="00624E73" w:rsidRDefault="00624E73" w:rsidP="00624E73">
      <w:pPr>
        <w:rPr>
          <w:rFonts w:ascii="Arial" w:hAnsi="Arial" w:cs="Arial"/>
          <w:b/>
        </w:rPr>
      </w:pPr>
      <w:r>
        <w:rPr>
          <w:rFonts w:ascii="Arial" w:hAnsi="Arial" w:cs="Arial"/>
          <w:b/>
        </w:rPr>
        <w:t xml:space="preserve">Discussion: </w:t>
      </w:r>
    </w:p>
    <w:p w14:paraId="7F54FD27" w14:textId="77777777" w:rsidR="00624E73" w:rsidRDefault="00624E73" w:rsidP="00624E73">
      <w:r>
        <w:t xml:space="preserve">Ericsson: proposal 1 is not agreeable </w:t>
      </w:r>
    </w:p>
    <w:p w14:paraId="3AD470AC" w14:textId="77777777" w:rsidR="00624E73" w:rsidRDefault="00624E73" w:rsidP="00624E73">
      <w:r>
        <w:t>CATT: the majority supports proposal 1 (SN is responsible…)</w:t>
      </w:r>
    </w:p>
    <w:p w14:paraId="4B2F53E5" w14:textId="77777777" w:rsidR="00624E73" w:rsidRDefault="00624E73" w:rsidP="00624E73">
      <w:r>
        <w:t xml:space="preserve">Qualcomm: we acknowledge the majority view, but with MN correlation is easier </w:t>
      </w:r>
    </w:p>
    <w:p w14:paraId="038F49EE" w14:textId="77777777" w:rsidR="00624E73" w:rsidRDefault="00624E73" w:rsidP="00624E73">
      <w:r>
        <w:t>Nokia: epic discussion! We proposed a compromise: SN to collect UHI from SCG, but MN may fetch this information from SN</w:t>
      </w:r>
    </w:p>
    <w:p w14:paraId="3776E605" w14:textId="77777777" w:rsidR="00624E73" w:rsidRDefault="00624E73" w:rsidP="00624E73">
      <w:r>
        <w:t>Samsung: We should agree on the general principle that SN is responsible to collect the information</w:t>
      </w:r>
    </w:p>
    <w:p w14:paraId="62260781" w14:textId="77777777" w:rsidR="00624E73" w:rsidRDefault="00624E73" w:rsidP="00624E73">
      <w:r>
        <w:t xml:space="preserve">ZTE: Nokia’s compromise is reasonable </w:t>
      </w:r>
    </w:p>
    <w:p w14:paraId="66EA9420" w14:textId="77777777" w:rsidR="00624E73" w:rsidRDefault="00624E73" w:rsidP="00624E73">
      <w:r>
        <w:lastRenderedPageBreak/>
        <w:t xml:space="preserve">Huawei: We had this discussion already; agree that Nokia’s proposal is reasonable </w:t>
      </w:r>
    </w:p>
    <w:p w14:paraId="7B632A46" w14:textId="77777777" w:rsidR="00624E73" w:rsidRDefault="00624E73" w:rsidP="00624E73">
      <w:r>
        <w:t>NEC: What is the purpose of collection SN UHI? Without common understanding of the purpose it is hard to agree.</w:t>
      </w:r>
    </w:p>
    <w:p w14:paraId="5C6FB7B8" w14:textId="77777777" w:rsidR="00624E73" w:rsidRDefault="00624E73" w:rsidP="00624E73">
      <w:r>
        <w:t>CATT: For example in SN Addition it can help the target select proper Pscel.</w:t>
      </w:r>
    </w:p>
    <w:p w14:paraId="0F6259BE" w14:textId="77777777" w:rsidR="00624E73" w:rsidRDefault="00624E73" w:rsidP="00624E73">
      <w:r>
        <w:t xml:space="preserve">Ericsson: even a WA is not acceptable </w:t>
      </w:r>
    </w:p>
    <w:p w14:paraId="3249269B" w14:textId="77777777" w:rsidR="00624E73" w:rsidRDefault="00624E73" w:rsidP="00624E73">
      <w:r>
        <w:t>NEC: what is the meaning of “collecting”?</w:t>
      </w:r>
    </w:p>
    <w:p w14:paraId="2971942B" w14:textId="77777777" w:rsidR="00624E73" w:rsidRDefault="00624E73" w:rsidP="00624E73">
      <w:r>
        <w:t>Ericsson: The benefit of UHI is for mobility optimization at MN and SN</w:t>
      </w:r>
    </w:p>
    <w:p w14:paraId="3306093A" w14:textId="6743E5A4"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D9F9E" w14:textId="15713E7A" w:rsidR="0040277F" w:rsidRDefault="0040277F" w:rsidP="00624E73">
      <w:pPr>
        <w:rPr>
          <w:color w:val="993300"/>
          <w:u w:val="single"/>
        </w:rPr>
      </w:pPr>
    </w:p>
    <w:p w14:paraId="442C6091" w14:textId="27E15640" w:rsidR="0040277F" w:rsidRPr="00C10779" w:rsidRDefault="0040277F" w:rsidP="0040277F">
      <w:pPr>
        <w:widowControl w:val="0"/>
        <w:ind w:left="144" w:hanging="144"/>
        <w:rPr>
          <w:b/>
          <w:bCs/>
          <w:color w:val="00B050"/>
          <w:sz w:val="28"/>
          <w:szCs w:val="28"/>
          <w:u w:val="single"/>
        </w:rPr>
      </w:pPr>
      <w:r w:rsidRPr="00C10779">
        <w:rPr>
          <w:b/>
          <w:bCs/>
          <w:color w:val="00B050"/>
          <w:sz w:val="28"/>
          <w:szCs w:val="28"/>
          <w:u w:val="single"/>
        </w:rPr>
        <w:t>Agreement:</w:t>
      </w:r>
    </w:p>
    <w:p w14:paraId="6D070A7B" w14:textId="77777777" w:rsidR="0040277F" w:rsidRPr="0040277F" w:rsidRDefault="0040277F" w:rsidP="0040277F">
      <w:pPr>
        <w:widowControl w:val="0"/>
        <w:rPr>
          <w:b/>
          <w:bCs/>
          <w:color w:val="00B050"/>
        </w:rPr>
      </w:pPr>
      <w:r w:rsidRPr="0040277F">
        <w:rPr>
          <w:b/>
          <w:bCs/>
          <w:color w:val="00B050"/>
        </w:rPr>
        <w:t>MN and SN UHI shall be included in inter-MN handover message i.e. Handover Request message. It is FFS whether MN UHI and SN UHI will be separated IEs or a list of MN UHI containing a list of SN UHI.</w:t>
      </w:r>
    </w:p>
    <w:p w14:paraId="34768C23" w14:textId="77777777" w:rsidR="0040277F" w:rsidRDefault="0040277F" w:rsidP="00624E73">
      <w:pPr>
        <w:rPr>
          <w:color w:val="993300"/>
          <w:u w:val="single"/>
        </w:rPr>
      </w:pPr>
    </w:p>
    <w:p w14:paraId="60E6838C" w14:textId="77777777" w:rsidR="00624E73" w:rsidRDefault="00624E73" w:rsidP="00624E73">
      <w:pPr>
        <w:pStyle w:val="Heading5"/>
      </w:pPr>
      <w:bookmarkStart w:id="52" w:name="_Toc63954519"/>
      <w:r>
        <w:t>10.2.1.5</w:t>
      </w:r>
      <w:r>
        <w:tab/>
        <w:t>Load Balancing Enhancements</w:t>
      </w:r>
      <w:bookmarkEnd w:id="52"/>
    </w:p>
    <w:p w14:paraId="197D0AA6" w14:textId="35CD5980" w:rsidR="00624E73" w:rsidRDefault="00624E73" w:rsidP="00624E73">
      <w:pPr>
        <w:rPr>
          <w:rFonts w:ascii="Arial" w:hAnsi="Arial" w:cs="Arial"/>
          <w:b/>
          <w:sz w:val="24"/>
        </w:rPr>
      </w:pPr>
      <w:r>
        <w:rPr>
          <w:rFonts w:ascii="Arial" w:hAnsi="Arial" w:cs="Arial"/>
          <w:b/>
          <w:color w:val="0000FF"/>
          <w:sz w:val="24"/>
        </w:rPr>
        <w:t>R3-210148</w:t>
      </w:r>
      <w:r>
        <w:rPr>
          <w:rFonts w:ascii="Arial" w:hAnsi="Arial" w:cs="Arial"/>
          <w:b/>
          <w:color w:val="0000FF"/>
          <w:sz w:val="24"/>
        </w:rPr>
        <w:tab/>
      </w:r>
      <w:r>
        <w:rPr>
          <w:rFonts w:ascii="Arial" w:hAnsi="Arial" w:cs="Arial"/>
          <w:b/>
          <w:sz w:val="24"/>
        </w:rPr>
        <w:t>Simple information on PRB utilisation per slice</w:t>
      </w:r>
    </w:p>
    <w:p w14:paraId="77B56E0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ZTE, Deutsche Telekom, British Telecom, China Telecom</w:t>
      </w:r>
    </w:p>
    <w:p w14:paraId="156F6B4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F545A" w14:textId="562A1DCD" w:rsidR="00624E73" w:rsidRDefault="00624E73" w:rsidP="00624E73">
      <w:pPr>
        <w:rPr>
          <w:rFonts w:ascii="Arial" w:hAnsi="Arial" w:cs="Arial"/>
          <w:b/>
          <w:sz w:val="24"/>
        </w:rPr>
      </w:pPr>
      <w:r>
        <w:rPr>
          <w:rFonts w:ascii="Arial" w:hAnsi="Arial" w:cs="Arial"/>
          <w:b/>
          <w:color w:val="0000FF"/>
          <w:sz w:val="24"/>
        </w:rPr>
        <w:t>R3-210149</w:t>
      </w:r>
      <w:r>
        <w:rPr>
          <w:rFonts w:ascii="Arial" w:hAnsi="Arial" w:cs="Arial"/>
          <w:b/>
          <w:color w:val="0000FF"/>
          <w:sz w:val="24"/>
        </w:rPr>
        <w:tab/>
      </w:r>
      <w:r>
        <w:rPr>
          <w:rFonts w:ascii="Arial" w:hAnsi="Arial" w:cs="Arial"/>
          <w:b/>
          <w:sz w:val="24"/>
        </w:rPr>
        <w:t>(TP to TS 38.473, NR_ENDC_SON_MDT_enh-Core) Adding slice to the load information</w:t>
      </w:r>
    </w:p>
    <w:p w14:paraId="12A6AA9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ZTE, Deutsche Telekom, British Telecom, China Telecom</w:t>
      </w:r>
    </w:p>
    <w:p w14:paraId="5D9ACF2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61758" w14:textId="10C88701" w:rsidR="00624E73" w:rsidRDefault="00624E73" w:rsidP="00624E73">
      <w:pPr>
        <w:rPr>
          <w:rFonts w:ascii="Arial" w:hAnsi="Arial" w:cs="Arial"/>
          <w:b/>
          <w:sz w:val="24"/>
        </w:rPr>
      </w:pPr>
      <w:r>
        <w:rPr>
          <w:rFonts w:ascii="Arial" w:hAnsi="Arial" w:cs="Arial"/>
          <w:b/>
          <w:color w:val="0000FF"/>
          <w:sz w:val="24"/>
        </w:rPr>
        <w:t>R3-210242</w:t>
      </w:r>
      <w:r>
        <w:rPr>
          <w:rFonts w:ascii="Arial" w:hAnsi="Arial" w:cs="Arial"/>
          <w:b/>
          <w:color w:val="0000FF"/>
          <w:sz w:val="24"/>
        </w:rPr>
        <w:tab/>
      </w:r>
      <w:r>
        <w:rPr>
          <w:rFonts w:ascii="Arial" w:hAnsi="Arial" w:cs="Arial"/>
          <w:b/>
          <w:sz w:val="24"/>
        </w:rPr>
        <w:t>Open issues on load balancing enhancement: SUL load</w:t>
      </w:r>
    </w:p>
    <w:p w14:paraId="3406CA1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996937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FEA28" w14:textId="51A2856D" w:rsidR="00624E73" w:rsidRDefault="00624E73" w:rsidP="00624E73">
      <w:pPr>
        <w:rPr>
          <w:rFonts w:ascii="Arial" w:hAnsi="Arial" w:cs="Arial"/>
          <w:b/>
          <w:sz w:val="24"/>
        </w:rPr>
      </w:pPr>
      <w:r>
        <w:rPr>
          <w:rFonts w:ascii="Arial" w:hAnsi="Arial" w:cs="Arial"/>
          <w:b/>
          <w:color w:val="0000FF"/>
          <w:sz w:val="24"/>
        </w:rPr>
        <w:t>R3-210288</w:t>
      </w:r>
      <w:r>
        <w:rPr>
          <w:rFonts w:ascii="Arial" w:hAnsi="Arial" w:cs="Arial"/>
          <w:b/>
          <w:color w:val="0000FF"/>
          <w:sz w:val="24"/>
        </w:rPr>
        <w:tab/>
      </w:r>
      <w:r>
        <w:rPr>
          <w:rFonts w:ascii="Arial" w:hAnsi="Arial" w:cs="Arial"/>
          <w:b/>
          <w:sz w:val="24"/>
        </w:rPr>
        <w:t>(TP for SON BL CR 38.423) Adding slice to the load information</w:t>
      </w:r>
    </w:p>
    <w:p w14:paraId="50F09F12"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Nokia, Nokia Shanghai Bell, Deutsche Telekom, British Telecom, China Telecom</w:t>
      </w:r>
    </w:p>
    <w:p w14:paraId="0B9B5D7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58621" w14:textId="1C3BD4E9" w:rsidR="00624E73" w:rsidRDefault="00624E73" w:rsidP="00624E73">
      <w:pPr>
        <w:rPr>
          <w:rFonts w:ascii="Arial" w:hAnsi="Arial" w:cs="Arial"/>
          <w:b/>
          <w:sz w:val="24"/>
        </w:rPr>
      </w:pPr>
      <w:r>
        <w:rPr>
          <w:rFonts w:ascii="Arial" w:hAnsi="Arial" w:cs="Arial"/>
          <w:b/>
          <w:color w:val="0000FF"/>
          <w:sz w:val="24"/>
        </w:rPr>
        <w:t>R3-210306</w:t>
      </w:r>
      <w:r>
        <w:rPr>
          <w:rFonts w:ascii="Arial" w:hAnsi="Arial" w:cs="Arial"/>
          <w:b/>
          <w:color w:val="0000FF"/>
          <w:sz w:val="24"/>
        </w:rPr>
        <w:tab/>
      </w:r>
      <w:r>
        <w:rPr>
          <w:rFonts w:ascii="Arial" w:hAnsi="Arial" w:cs="Arial"/>
          <w:b/>
          <w:sz w:val="24"/>
        </w:rPr>
        <w:t>(TP on SON for 36.423) Discussion on PSCell MLB and SUL PRB usage</w:t>
      </w:r>
    </w:p>
    <w:p w14:paraId="711BC5E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8FCB4B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39F0C" w14:textId="5C4F2955" w:rsidR="00624E73" w:rsidRDefault="00624E73" w:rsidP="00624E73">
      <w:pPr>
        <w:rPr>
          <w:rFonts w:ascii="Arial" w:hAnsi="Arial" w:cs="Arial"/>
          <w:b/>
          <w:sz w:val="24"/>
        </w:rPr>
      </w:pPr>
      <w:r>
        <w:rPr>
          <w:rFonts w:ascii="Arial" w:hAnsi="Arial" w:cs="Arial"/>
          <w:b/>
          <w:color w:val="0000FF"/>
          <w:sz w:val="24"/>
        </w:rPr>
        <w:t>R3-210307</w:t>
      </w:r>
      <w:r>
        <w:rPr>
          <w:rFonts w:ascii="Arial" w:hAnsi="Arial" w:cs="Arial"/>
          <w:b/>
          <w:color w:val="0000FF"/>
          <w:sz w:val="24"/>
        </w:rPr>
        <w:tab/>
      </w:r>
      <w:r>
        <w:rPr>
          <w:rFonts w:ascii="Arial" w:hAnsi="Arial" w:cs="Arial"/>
          <w:b/>
          <w:sz w:val="24"/>
        </w:rPr>
        <w:t>(TP on SON for 38.423) Support of SUL PRB usage</w:t>
      </w:r>
    </w:p>
    <w:p w14:paraId="013055C0"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489FE85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19724" w14:textId="12008EDA" w:rsidR="00624E73" w:rsidRDefault="00624E73" w:rsidP="00624E73">
      <w:pPr>
        <w:rPr>
          <w:rFonts w:ascii="Arial" w:hAnsi="Arial" w:cs="Arial"/>
          <w:b/>
          <w:sz w:val="24"/>
        </w:rPr>
      </w:pPr>
      <w:r>
        <w:rPr>
          <w:rFonts w:ascii="Arial" w:hAnsi="Arial" w:cs="Arial"/>
          <w:b/>
          <w:color w:val="0000FF"/>
          <w:sz w:val="24"/>
        </w:rPr>
        <w:t>R3-210308</w:t>
      </w:r>
      <w:r>
        <w:rPr>
          <w:rFonts w:ascii="Arial" w:hAnsi="Arial" w:cs="Arial"/>
          <w:b/>
          <w:color w:val="0000FF"/>
          <w:sz w:val="24"/>
        </w:rPr>
        <w:tab/>
      </w:r>
      <w:r>
        <w:rPr>
          <w:rFonts w:ascii="Arial" w:hAnsi="Arial" w:cs="Arial"/>
          <w:b/>
          <w:sz w:val="24"/>
        </w:rPr>
        <w:t>(TP on SON for 38.473) Support of SUL PRB usage</w:t>
      </w:r>
    </w:p>
    <w:p w14:paraId="5A28A6DD"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763F3F4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4F1AD" w14:textId="35A484CF" w:rsidR="00624E73" w:rsidRDefault="00624E73" w:rsidP="00624E73">
      <w:pPr>
        <w:rPr>
          <w:rFonts w:ascii="Arial" w:hAnsi="Arial" w:cs="Arial"/>
          <w:b/>
          <w:sz w:val="24"/>
        </w:rPr>
      </w:pPr>
      <w:r>
        <w:rPr>
          <w:rFonts w:ascii="Arial" w:hAnsi="Arial" w:cs="Arial"/>
          <w:b/>
          <w:color w:val="0000FF"/>
          <w:sz w:val="24"/>
        </w:rPr>
        <w:t>R3-210318</w:t>
      </w:r>
      <w:r>
        <w:rPr>
          <w:rFonts w:ascii="Arial" w:hAnsi="Arial" w:cs="Arial"/>
          <w:b/>
          <w:color w:val="0000FF"/>
          <w:sz w:val="24"/>
        </w:rPr>
        <w:tab/>
      </w:r>
      <w:r>
        <w:rPr>
          <w:rFonts w:ascii="Arial" w:hAnsi="Arial" w:cs="Arial"/>
          <w:b/>
          <w:sz w:val="24"/>
        </w:rPr>
        <w:t>Further discussion on the TNL load information</w:t>
      </w:r>
    </w:p>
    <w:p w14:paraId="41FCE10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95196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7BDB0" w14:textId="732AFA93" w:rsidR="00624E73" w:rsidRDefault="00624E73" w:rsidP="00624E73">
      <w:pPr>
        <w:rPr>
          <w:rFonts w:ascii="Arial" w:hAnsi="Arial" w:cs="Arial"/>
          <w:b/>
          <w:sz w:val="24"/>
        </w:rPr>
      </w:pPr>
      <w:r>
        <w:rPr>
          <w:rFonts w:ascii="Arial" w:hAnsi="Arial" w:cs="Arial"/>
          <w:b/>
          <w:color w:val="0000FF"/>
          <w:sz w:val="24"/>
        </w:rPr>
        <w:t>R3-210319</w:t>
      </w:r>
      <w:r>
        <w:rPr>
          <w:rFonts w:ascii="Arial" w:hAnsi="Arial" w:cs="Arial"/>
          <w:b/>
          <w:color w:val="0000FF"/>
          <w:sz w:val="24"/>
        </w:rPr>
        <w:tab/>
      </w:r>
      <w:r>
        <w:rPr>
          <w:rFonts w:ascii="Arial" w:hAnsi="Arial" w:cs="Arial"/>
          <w:b/>
          <w:sz w:val="24"/>
        </w:rPr>
        <w:t>(TP to TS 38.423, NR_ENDC_SON_MDT_enh-Core) Further clarification of the TNL load</w:t>
      </w:r>
    </w:p>
    <w:p w14:paraId="64F269FD"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E4EC59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R3-211213</w:t>
      </w:r>
      <w:r>
        <w:rPr>
          <w:color w:val="993300"/>
          <w:u w:val="single"/>
        </w:rPr>
        <w:t>.</w:t>
      </w:r>
    </w:p>
    <w:p w14:paraId="52DBD136" w14:textId="1260906D" w:rsidR="00624E73" w:rsidRDefault="00624E73" w:rsidP="00624E73">
      <w:pPr>
        <w:rPr>
          <w:rFonts w:ascii="Arial" w:hAnsi="Arial" w:cs="Arial"/>
          <w:b/>
          <w:sz w:val="24"/>
        </w:rPr>
      </w:pPr>
      <w:r>
        <w:rPr>
          <w:rFonts w:ascii="Arial" w:hAnsi="Arial" w:cs="Arial"/>
          <w:b/>
          <w:color w:val="0000FF"/>
          <w:sz w:val="24"/>
        </w:rPr>
        <w:t>R3-211213</w:t>
      </w:r>
      <w:r>
        <w:rPr>
          <w:rFonts w:ascii="Arial" w:hAnsi="Arial" w:cs="Arial"/>
          <w:b/>
          <w:color w:val="0000FF"/>
          <w:sz w:val="24"/>
        </w:rPr>
        <w:tab/>
      </w:r>
      <w:r>
        <w:rPr>
          <w:rFonts w:ascii="Arial" w:hAnsi="Arial" w:cs="Arial"/>
          <w:b/>
          <w:sz w:val="24"/>
        </w:rPr>
        <w:t>(TP to TS 38.423, NR_ENDC_SON_MDT_enh-Core) Further clarification of the TNL load</w:t>
      </w:r>
    </w:p>
    <w:p w14:paraId="76BF98A2"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5DBA414" w14:textId="77777777" w:rsidR="00624E73" w:rsidRDefault="00624E73" w:rsidP="00624E73">
      <w:pPr>
        <w:rPr>
          <w:color w:val="808080"/>
        </w:rPr>
      </w:pPr>
      <w:r>
        <w:rPr>
          <w:color w:val="808080"/>
        </w:rPr>
        <w:t>(Replaces R3-210319)</w:t>
      </w:r>
    </w:p>
    <w:p w14:paraId="228CF8F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15F72" w14:textId="5A29328A" w:rsidR="00624E73" w:rsidRDefault="00624E73" w:rsidP="00624E73">
      <w:pPr>
        <w:rPr>
          <w:rFonts w:ascii="Arial" w:hAnsi="Arial" w:cs="Arial"/>
          <w:b/>
          <w:sz w:val="24"/>
        </w:rPr>
      </w:pPr>
      <w:r>
        <w:rPr>
          <w:rFonts w:ascii="Arial" w:hAnsi="Arial" w:cs="Arial"/>
          <w:b/>
          <w:color w:val="0000FF"/>
          <w:sz w:val="24"/>
        </w:rPr>
        <w:t>R3-210320</w:t>
      </w:r>
      <w:r>
        <w:rPr>
          <w:rFonts w:ascii="Arial" w:hAnsi="Arial" w:cs="Arial"/>
          <w:b/>
          <w:color w:val="0000FF"/>
          <w:sz w:val="24"/>
        </w:rPr>
        <w:tab/>
      </w:r>
      <w:r>
        <w:rPr>
          <w:rFonts w:ascii="Arial" w:hAnsi="Arial" w:cs="Arial"/>
          <w:b/>
          <w:sz w:val="24"/>
        </w:rPr>
        <w:t>(TP to TS 36.423, NR_ENDC_SON_MDT_enh-Core) Further clarification of the TNL load</w:t>
      </w:r>
    </w:p>
    <w:p w14:paraId="069F1F2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729037A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R3-211214</w:t>
      </w:r>
      <w:r>
        <w:rPr>
          <w:color w:val="993300"/>
          <w:u w:val="single"/>
        </w:rPr>
        <w:t>.</w:t>
      </w:r>
    </w:p>
    <w:p w14:paraId="7984B0FF" w14:textId="473FCE83" w:rsidR="00624E73" w:rsidRDefault="00624E73" w:rsidP="00624E73">
      <w:pPr>
        <w:rPr>
          <w:rFonts w:ascii="Arial" w:hAnsi="Arial" w:cs="Arial"/>
          <w:b/>
          <w:sz w:val="24"/>
        </w:rPr>
      </w:pPr>
      <w:r>
        <w:rPr>
          <w:rFonts w:ascii="Arial" w:hAnsi="Arial" w:cs="Arial"/>
          <w:b/>
          <w:color w:val="0000FF"/>
          <w:sz w:val="24"/>
        </w:rPr>
        <w:t>R3-211214</w:t>
      </w:r>
      <w:r>
        <w:rPr>
          <w:rFonts w:ascii="Arial" w:hAnsi="Arial" w:cs="Arial"/>
          <w:b/>
          <w:color w:val="0000FF"/>
          <w:sz w:val="24"/>
        </w:rPr>
        <w:tab/>
      </w:r>
      <w:r>
        <w:rPr>
          <w:rFonts w:ascii="Arial" w:hAnsi="Arial" w:cs="Arial"/>
          <w:b/>
          <w:sz w:val="24"/>
        </w:rPr>
        <w:t>(TP to TS 36.423, NR_ENDC_SON_MDT_enh-Core) Further clarification of the TNL load</w:t>
      </w:r>
    </w:p>
    <w:p w14:paraId="7E44DC4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26D39C6D" w14:textId="77777777" w:rsidR="00624E73" w:rsidRDefault="00624E73" w:rsidP="00624E73">
      <w:pPr>
        <w:rPr>
          <w:color w:val="808080"/>
        </w:rPr>
      </w:pPr>
      <w:r>
        <w:rPr>
          <w:color w:val="808080"/>
        </w:rPr>
        <w:t>(Replaces R3-210320)</w:t>
      </w:r>
    </w:p>
    <w:p w14:paraId="318A955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26129" w14:textId="1FE1F598" w:rsidR="00624E73" w:rsidRDefault="00624E73" w:rsidP="00624E73">
      <w:pPr>
        <w:rPr>
          <w:rFonts w:ascii="Arial" w:hAnsi="Arial" w:cs="Arial"/>
          <w:b/>
          <w:sz w:val="24"/>
        </w:rPr>
      </w:pPr>
      <w:r>
        <w:rPr>
          <w:rFonts w:ascii="Arial" w:hAnsi="Arial" w:cs="Arial"/>
          <w:b/>
          <w:color w:val="0000FF"/>
          <w:sz w:val="24"/>
        </w:rPr>
        <w:t>R3-210321</w:t>
      </w:r>
      <w:r>
        <w:rPr>
          <w:rFonts w:ascii="Arial" w:hAnsi="Arial" w:cs="Arial"/>
          <w:b/>
          <w:color w:val="0000FF"/>
          <w:sz w:val="24"/>
        </w:rPr>
        <w:tab/>
      </w:r>
      <w:r>
        <w:rPr>
          <w:rFonts w:ascii="Arial" w:hAnsi="Arial" w:cs="Arial"/>
          <w:b/>
          <w:sz w:val="24"/>
        </w:rPr>
        <w:t>Load information enhancements for BWP</w:t>
      </w:r>
    </w:p>
    <w:p w14:paraId="6B007969"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A1D5D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79A7E" w14:textId="0973848E" w:rsidR="00624E73" w:rsidRDefault="00624E73" w:rsidP="00624E73">
      <w:pPr>
        <w:rPr>
          <w:rFonts w:ascii="Arial" w:hAnsi="Arial" w:cs="Arial"/>
          <w:b/>
          <w:sz w:val="24"/>
        </w:rPr>
      </w:pPr>
      <w:r>
        <w:rPr>
          <w:rFonts w:ascii="Arial" w:hAnsi="Arial" w:cs="Arial"/>
          <w:b/>
          <w:color w:val="0000FF"/>
          <w:sz w:val="24"/>
        </w:rPr>
        <w:t>R3-210394</w:t>
      </w:r>
      <w:r>
        <w:rPr>
          <w:rFonts w:ascii="Arial" w:hAnsi="Arial" w:cs="Arial"/>
          <w:b/>
          <w:color w:val="0000FF"/>
          <w:sz w:val="24"/>
        </w:rPr>
        <w:tab/>
      </w:r>
      <w:r>
        <w:rPr>
          <w:rFonts w:ascii="Arial" w:hAnsi="Arial" w:cs="Arial"/>
          <w:b/>
          <w:sz w:val="24"/>
        </w:rPr>
        <w:t>(TP for SON BLCR for 38.423) Load Balancing Enhancements</w:t>
      </w:r>
    </w:p>
    <w:p w14:paraId="36AD3B88"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5EF7734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0FC07" w14:textId="2E4626CC" w:rsidR="00624E73" w:rsidRDefault="00624E73" w:rsidP="00624E73">
      <w:pPr>
        <w:rPr>
          <w:rFonts w:ascii="Arial" w:hAnsi="Arial" w:cs="Arial"/>
          <w:b/>
          <w:sz w:val="24"/>
        </w:rPr>
      </w:pPr>
      <w:r>
        <w:rPr>
          <w:rFonts w:ascii="Arial" w:hAnsi="Arial" w:cs="Arial"/>
          <w:b/>
          <w:color w:val="0000FF"/>
          <w:sz w:val="24"/>
        </w:rPr>
        <w:t>R3-210674</w:t>
      </w:r>
      <w:r>
        <w:rPr>
          <w:rFonts w:ascii="Arial" w:hAnsi="Arial" w:cs="Arial"/>
          <w:b/>
          <w:color w:val="0000FF"/>
          <w:sz w:val="24"/>
        </w:rPr>
        <w:tab/>
      </w:r>
      <w:r>
        <w:rPr>
          <w:rFonts w:ascii="Arial" w:hAnsi="Arial" w:cs="Arial"/>
          <w:b/>
          <w:sz w:val="24"/>
        </w:rPr>
        <w:t>(TP for SON BL CR for TS 38.423): MLB enhancements</w:t>
      </w:r>
    </w:p>
    <w:p w14:paraId="45B72902"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0A3483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B3DD8" w14:textId="1342309C" w:rsidR="00624E73" w:rsidRDefault="00624E73" w:rsidP="00624E73">
      <w:pPr>
        <w:rPr>
          <w:rFonts w:ascii="Arial" w:hAnsi="Arial" w:cs="Arial"/>
          <w:b/>
          <w:sz w:val="24"/>
        </w:rPr>
      </w:pPr>
      <w:r>
        <w:rPr>
          <w:rFonts w:ascii="Arial" w:hAnsi="Arial" w:cs="Arial"/>
          <w:b/>
          <w:color w:val="0000FF"/>
          <w:sz w:val="24"/>
        </w:rPr>
        <w:t>R3-210675</w:t>
      </w:r>
      <w:r>
        <w:rPr>
          <w:rFonts w:ascii="Arial" w:hAnsi="Arial" w:cs="Arial"/>
          <w:b/>
          <w:color w:val="0000FF"/>
          <w:sz w:val="24"/>
        </w:rPr>
        <w:tab/>
      </w:r>
      <w:r>
        <w:rPr>
          <w:rFonts w:ascii="Arial" w:hAnsi="Arial" w:cs="Arial"/>
          <w:b/>
          <w:sz w:val="24"/>
        </w:rPr>
        <w:t>(TP for SON BL CR for TS 36.423): MLB enhancements</w:t>
      </w:r>
    </w:p>
    <w:p w14:paraId="6EB6531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66046F3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F7A54" w14:textId="3B16E842" w:rsidR="00624E73" w:rsidRDefault="00624E73" w:rsidP="00624E73">
      <w:pPr>
        <w:rPr>
          <w:rFonts w:ascii="Arial" w:hAnsi="Arial" w:cs="Arial"/>
          <w:b/>
          <w:sz w:val="24"/>
        </w:rPr>
      </w:pPr>
      <w:r>
        <w:rPr>
          <w:rFonts w:ascii="Arial" w:hAnsi="Arial" w:cs="Arial"/>
          <w:b/>
          <w:color w:val="0000FF"/>
          <w:sz w:val="24"/>
        </w:rPr>
        <w:t>R3-210780</w:t>
      </w:r>
      <w:r>
        <w:rPr>
          <w:rFonts w:ascii="Arial" w:hAnsi="Arial" w:cs="Arial"/>
          <w:b/>
          <w:color w:val="0000FF"/>
          <w:sz w:val="24"/>
        </w:rPr>
        <w:tab/>
      </w:r>
      <w:r>
        <w:rPr>
          <w:rFonts w:ascii="Arial" w:hAnsi="Arial" w:cs="Arial"/>
          <w:b/>
          <w:sz w:val="24"/>
        </w:rPr>
        <w:t>Issue on load balancing enhancement</w:t>
      </w:r>
    </w:p>
    <w:p w14:paraId="2AE38EC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6D3F29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8F361" w14:textId="049BC346" w:rsidR="00624E73" w:rsidRDefault="00624E73" w:rsidP="00624E73">
      <w:pPr>
        <w:rPr>
          <w:rFonts w:ascii="Arial" w:hAnsi="Arial" w:cs="Arial"/>
          <w:b/>
          <w:sz w:val="24"/>
        </w:rPr>
      </w:pPr>
      <w:r>
        <w:rPr>
          <w:rFonts w:ascii="Arial" w:hAnsi="Arial" w:cs="Arial"/>
          <w:b/>
          <w:color w:val="0000FF"/>
          <w:sz w:val="24"/>
        </w:rPr>
        <w:t>R3-210894</w:t>
      </w:r>
      <w:r>
        <w:rPr>
          <w:rFonts w:ascii="Arial" w:hAnsi="Arial" w:cs="Arial"/>
          <w:b/>
          <w:color w:val="0000FF"/>
          <w:sz w:val="24"/>
        </w:rPr>
        <w:tab/>
      </w:r>
      <w:r>
        <w:rPr>
          <w:rFonts w:ascii="Arial" w:hAnsi="Arial" w:cs="Arial"/>
          <w:b/>
          <w:sz w:val="24"/>
        </w:rPr>
        <w:t>Slice PRB related load metric</w:t>
      </w:r>
    </w:p>
    <w:p w14:paraId="001B0AE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F35F8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F1697" w14:textId="52F5D157" w:rsidR="00624E73" w:rsidRDefault="00624E73" w:rsidP="00624E73">
      <w:pPr>
        <w:rPr>
          <w:rFonts w:ascii="Arial" w:hAnsi="Arial" w:cs="Arial"/>
          <w:b/>
          <w:sz w:val="24"/>
        </w:rPr>
      </w:pPr>
      <w:r>
        <w:rPr>
          <w:rFonts w:ascii="Arial" w:hAnsi="Arial" w:cs="Arial"/>
          <w:b/>
          <w:color w:val="0000FF"/>
          <w:sz w:val="24"/>
        </w:rPr>
        <w:t>R3-210895</w:t>
      </w:r>
      <w:r>
        <w:rPr>
          <w:rFonts w:ascii="Arial" w:hAnsi="Arial" w:cs="Arial"/>
          <w:b/>
          <w:color w:val="0000FF"/>
          <w:sz w:val="24"/>
        </w:rPr>
        <w:tab/>
      </w:r>
      <w:r>
        <w:rPr>
          <w:rFonts w:ascii="Arial" w:hAnsi="Arial" w:cs="Arial"/>
          <w:b/>
          <w:sz w:val="24"/>
        </w:rPr>
        <w:t>TP to SON BLCR 38.423 on slice PRB</w:t>
      </w:r>
    </w:p>
    <w:p w14:paraId="2CF5F23B"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160DA60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CC80E" w14:textId="681D1C96" w:rsidR="00624E73" w:rsidRDefault="00624E73" w:rsidP="00624E73">
      <w:pPr>
        <w:rPr>
          <w:rFonts w:ascii="Arial" w:hAnsi="Arial" w:cs="Arial"/>
          <w:b/>
          <w:sz w:val="24"/>
        </w:rPr>
      </w:pPr>
      <w:r>
        <w:rPr>
          <w:rFonts w:ascii="Arial" w:hAnsi="Arial" w:cs="Arial"/>
          <w:b/>
          <w:color w:val="0000FF"/>
          <w:sz w:val="24"/>
        </w:rPr>
        <w:t>R3-210896</w:t>
      </w:r>
      <w:r>
        <w:rPr>
          <w:rFonts w:ascii="Arial" w:hAnsi="Arial" w:cs="Arial"/>
          <w:b/>
          <w:color w:val="0000FF"/>
          <w:sz w:val="24"/>
        </w:rPr>
        <w:tab/>
      </w:r>
      <w:r>
        <w:rPr>
          <w:rFonts w:ascii="Arial" w:hAnsi="Arial" w:cs="Arial"/>
          <w:b/>
          <w:sz w:val="24"/>
        </w:rPr>
        <w:t>TP to SON BLCR 38.473 on slice PRB</w:t>
      </w:r>
    </w:p>
    <w:p w14:paraId="1A0EC8B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404BB4D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E93D0" w14:textId="3FA9E14C" w:rsidR="00624E73" w:rsidRDefault="00624E73" w:rsidP="00624E73">
      <w:pPr>
        <w:rPr>
          <w:rFonts w:ascii="Arial" w:hAnsi="Arial" w:cs="Arial"/>
          <w:b/>
          <w:sz w:val="24"/>
        </w:rPr>
      </w:pPr>
      <w:r>
        <w:rPr>
          <w:rFonts w:ascii="Arial" w:hAnsi="Arial" w:cs="Arial"/>
          <w:b/>
          <w:color w:val="0000FF"/>
          <w:sz w:val="24"/>
        </w:rPr>
        <w:t>R3-210992</w:t>
      </w:r>
      <w:r>
        <w:rPr>
          <w:rFonts w:ascii="Arial" w:hAnsi="Arial" w:cs="Arial"/>
          <w:b/>
          <w:color w:val="0000FF"/>
          <w:sz w:val="24"/>
        </w:rPr>
        <w:tab/>
      </w:r>
      <w:r>
        <w:rPr>
          <w:rFonts w:ascii="Arial" w:hAnsi="Arial" w:cs="Arial"/>
          <w:b/>
          <w:sz w:val="24"/>
        </w:rPr>
        <w:t>CB: # 1004_SONMDT_LoadBalancing - Summary of email discussion</w:t>
      </w:r>
    </w:p>
    <w:p w14:paraId="78AFE1C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42D427E" w14:textId="77777777" w:rsidR="00624E73" w:rsidRDefault="00624E73" w:rsidP="00624E73">
      <w:pPr>
        <w:rPr>
          <w:rFonts w:ascii="Arial" w:hAnsi="Arial" w:cs="Arial"/>
          <w:b/>
        </w:rPr>
      </w:pPr>
      <w:r>
        <w:rPr>
          <w:rFonts w:ascii="Arial" w:hAnsi="Arial" w:cs="Arial"/>
          <w:b/>
        </w:rPr>
        <w:t xml:space="preserve">Abstract: </w:t>
      </w:r>
    </w:p>
    <w:p w14:paraId="46E1A58C" w14:textId="77777777" w:rsidR="00624E73" w:rsidRDefault="00624E73" w:rsidP="00624E73">
      <w:r>
        <w:lastRenderedPageBreak/>
        <w:t>Summary of offline discussion</w:t>
      </w:r>
    </w:p>
    <w:p w14:paraId="5E54898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R3-211167</w:t>
      </w:r>
      <w:r>
        <w:rPr>
          <w:color w:val="993300"/>
          <w:u w:val="single"/>
        </w:rPr>
        <w:t>.</w:t>
      </w:r>
    </w:p>
    <w:p w14:paraId="73350A08" w14:textId="3E25FC98" w:rsidR="00624E73" w:rsidRDefault="00624E73" w:rsidP="00624E73">
      <w:pPr>
        <w:rPr>
          <w:rFonts w:ascii="Arial" w:hAnsi="Arial" w:cs="Arial"/>
          <w:b/>
          <w:sz w:val="24"/>
        </w:rPr>
      </w:pPr>
      <w:r>
        <w:rPr>
          <w:rFonts w:ascii="Arial" w:hAnsi="Arial" w:cs="Arial"/>
          <w:b/>
          <w:color w:val="0000FF"/>
          <w:sz w:val="24"/>
        </w:rPr>
        <w:t>R3-211167</w:t>
      </w:r>
      <w:r>
        <w:rPr>
          <w:rFonts w:ascii="Arial" w:hAnsi="Arial" w:cs="Arial"/>
          <w:b/>
          <w:color w:val="0000FF"/>
          <w:sz w:val="24"/>
        </w:rPr>
        <w:tab/>
      </w:r>
      <w:r>
        <w:rPr>
          <w:rFonts w:ascii="Arial" w:hAnsi="Arial" w:cs="Arial"/>
          <w:b/>
          <w:sz w:val="24"/>
        </w:rPr>
        <w:t>CB: # 1004_SONMDT_LoadBalancing - Summary of email discussion</w:t>
      </w:r>
    </w:p>
    <w:p w14:paraId="70EDF89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F94AF81" w14:textId="77777777" w:rsidR="00624E73" w:rsidRDefault="00624E73" w:rsidP="00624E73">
      <w:pPr>
        <w:rPr>
          <w:color w:val="808080"/>
        </w:rPr>
      </w:pPr>
      <w:r>
        <w:rPr>
          <w:color w:val="808080"/>
        </w:rPr>
        <w:t>(Replaces R3-210992)</w:t>
      </w:r>
    </w:p>
    <w:p w14:paraId="48A3ACDD" w14:textId="77777777" w:rsidR="00624E73" w:rsidRDefault="00624E73" w:rsidP="00624E73">
      <w:pPr>
        <w:rPr>
          <w:rFonts w:ascii="Arial" w:hAnsi="Arial" w:cs="Arial"/>
          <w:b/>
        </w:rPr>
      </w:pPr>
      <w:r>
        <w:rPr>
          <w:rFonts w:ascii="Arial" w:hAnsi="Arial" w:cs="Arial"/>
          <w:b/>
        </w:rPr>
        <w:t xml:space="preserve">Discussion: </w:t>
      </w:r>
    </w:p>
    <w:p w14:paraId="00DBF840" w14:textId="77777777" w:rsidR="00624E73" w:rsidRDefault="00624E73" w:rsidP="00624E73">
      <w:r>
        <w:t xml:space="preserve">Ericsson: allocated and available PRBs is equivalent? </w:t>
      </w:r>
    </w:p>
    <w:p w14:paraId="58FD6E6B" w14:textId="77777777" w:rsidR="00624E73" w:rsidRDefault="00624E73" w:rsidP="00624E73">
      <w:r>
        <w:t>Nokia: it is % in our proposal, which can be recalculated into actual number of PRBs</w:t>
      </w:r>
    </w:p>
    <w:p w14:paraId="4C4D7E44" w14:textId="77777777" w:rsidR="00624E73" w:rsidRDefault="00624E73" w:rsidP="00624E73">
      <w:r>
        <w:t>Ericsson: what is the total?</w:t>
      </w:r>
    </w:p>
    <w:p w14:paraId="000528B9" w14:textId="77777777" w:rsidR="00624E73" w:rsidRDefault="00624E73" w:rsidP="00624E73">
      <w:r>
        <w:t>Nokia: number of PRBs per cell</w:t>
      </w:r>
    </w:p>
    <w:p w14:paraId="22647B68" w14:textId="77777777" w:rsidR="00624E73" w:rsidRDefault="00624E73" w:rsidP="00624E73">
      <w:r>
        <w:t>CMCC: our proposal is to also report RRM policy</w:t>
      </w:r>
    </w:p>
    <w:p w14:paraId="2568EBA8" w14:textId="77777777" w:rsidR="00624E73" w:rsidRDefault="00624E73" w:rsidP="00624E73">
      <w:r>
        <w:t>Nokia: this is covered by “to be discussed later”</w:t>
      </w:r>
    </w:p>
    <w:p w14:paraId="46603215" w14:textId="77777777" w:rsidR="00624E73" w:rsidRDefault="00624E73" w:rsidP="00624E73">
      <w:r>
        <w:t>Ericsson: why split into GBR and non-GBR?</w:t>
      </w:r>
    </w:p>
    <w:p w14:paraId="6228CA0F" w14:textId="77777777" w:rsidR="00624E73" w:rsidRDefault="00624E73" w:rsidP="00624E73">
      <w:r>
        <w:t>Nokia: this tells how flexible the allocation is</w:t>
      </w:r>
    </w:p>
    <w:p w14:paraId="16CDE561" w14:textId="77777777" w:rsidR="00624E73" w:rsidRDefault="00624E73" w:rsidP="00624E73">
      <w:r>
        <w:t xml:space="preserve">Samsung: allocated means PRBs in use? </w:t>
      </w:r>
    </w:p>
    <w:p w14:paraId="457502B8" w14:textId="77777777" w:rsidR="00624E73" w:rsidRDefault="00624E73" w:rsidP="00624E73">
      <w:r>
        <w:t>Nokia: we don’t see the value in this, but accept the majority view</w:t>
      </w:r>
    </w:p>
    <w:p w14:paraId="5F6C6E66" w14:textId="77777777" w:rsidR="00624E73" w:rsidRDefault="00624E73" w:rsidP="00624E73">
      <w:r>
        <w:t>Ericsson, Nokia: what does current UL resource utilization metric refers to? UL, SUL? Both?</w:t>
      </w:r>
    </w:p>
    <w:p w14:paraId="31410786" w14:textId="77777777" w:rsidR="00624E73" w:rsidRDefault="00624E73" w:rsidP="00624E73">
      <w:r>
        <w:t>CATT: the current UL is both UL and SUL</w:t>
      </w:r>
    </w:p>
    <w:p w14:paraId="3CDC0092" w14:textId="77777777" w:rsidR="00624E73" w:rsidRDefault="00624E73" w:rsidP="00624E73">
      <w:r>
        <w:t>Huawei: agree with CATT, it is beneficial for the source to select the UEs which are most likely to succeed</w:t>
      </w:r>
    </w:p>
    <w:p w14:paraId="73EA83ED" w14:textId="77777777" w:rsidR="00624E73" w:rsidRDefault="00624E73" w:rsidP="00624E73">
      <w:r>
        <w:t>Ericsson: we don’t want to mention internal RAN specifications in Xn</w:t>
      </w:r>
    </w:p>
    <w:p w14:paraId="101D0243" w14:textId="77777777" w:rsidR="00624E73" w:rsidRDefault="00624E73" w:rsidP="00624E73">
      <w:r>
        <w:t>Huawei: agree with Ericsson</w:t>
      </w:r>
    </w:p>
    <w:p w14:paraId="60225117" w14:textId="77777777" w:rsidR="00624E73" w:rsidRDefault="00624E73" w:rsidP="00624E73">
      <w:r>
        <w:t>ZTE: it is was agreed TNL capacity represents the lowest TNL capacity or available?</w:t>
      </w:r>
    </w:p>
    <w:p w14:paraId="1D090DB0" w14:textId="77777777" w:rsidR="00624E73" w:rsidRDefault="00624E73" w:rsidP="00624E73">
      <w:r>
        <w:t>Ericsson: this is the minimum between NG and F1</w:t>
      </w:r>
    </w:p>
    <w:p w14:paraId="7A4235A4" w14:textId="77777777" w:rsidR="00624E73" w:rsidRDefault="00624E73" w:rsidP="00624E73">
      <w:r>
        <w:t>ZTE: the “lowest” may be on different interfaces for UL and DL</w:t>
      </w:r>
    </w:p>
    <w:p w14:paraId="73E8639C" w14:textId="77777777" w:rsidR="00624E73" w:rsidRDefault="00624E73" w:rsidP="00624E73">
      <w:r>
        <w:t>Samsung: Support the proposal to clarify, can be in stage-2</w:t>
      </w:r>
    </w:p>
    <w:p w14:paraId="4BF8AC4B" w14:textId="77777777" w:rsidR="00624E73" w:rsidRDefault="00624E73" w:rsidP="00624E73">
      <w:r>
        <w:t>Ericsson: the question to answer is what is the minimum capacity the cell can access, regardless of the interface</w:t>
      </w:r>
    </w:p>
    <w:p w14:paraId="170A522D" w14:textId="49C2B7C1"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04E70" w14:textId="629E0B08" w:rsidR="0040277F" w:rsidRDefault="0040277F" w:rsidP="00624E73">
      <w:pPr>
        <w:rPr>
          <w:color w:val="993300"/>
          <w:u w:val="single"/>
        </w:rPr>
      </w:pPr>
    </w:p>
    <w:p w14:paraId="13DA520F" w14:textId="77777777" w:rsidR="0040277F" w:rsidRPr="00C10779" w:rsidRDefault="0040277F" w:rsidP="0040277F">
      <w:pPr>
        <w:widowControl w:val="0"/>
        <w:ind w:left="144" w:hanging="144"/>
        <w:rPr>
          <w:b/>
          <w:bCs/>
          <w:color w:val="00B050"/>
          <w:sz w:val="28"/>
          <w:szCs w:val="28"/>
          <w:u w:val="single"/>
        </w:rPr>
      </w:pPr>
      <w:r w:rsidRPr="00C10779">
        <w:rPr>
          <w:b/>
          <w:bCs/>
          <w:color w:val="00B050"/>
          <w:sz w:val="28"/>
          <w:szCs w:val="28"/>
          <w:u w:val="single"/>
        </w:rPr>
        <w:t>Agreements:</w:t>
      </w:r>
    </w:p>
    <w:p w14:paraId="7F37117C" w14:textId="77777777" w:rsidR="0040277F" w:rsidRPr="0040277F" w:rsidRDefault="0040277F" w:rsidP="0040277F">
      <w:pPr>
        <w:widowControl w:val="0"/>
        <w:rPr>
          <w:b/>
          <w:bCs/>
          <w:color w:val="00B050"/>
        </w:rPr>
      </w:pPr>
      <w:r w:rsidRPr="0040277F">
        <w:rPr>
          <w:b/>
          <w:bCs/>
          <w:color w:val="00B050"/>
        </w:rPr>
        <w:t>The number of allocated (utilized % with respect to cell capacity) PRBs is reported per slice (FFS whether to split into GBR and nGBR)</w:t>
      </w:r>
    </w:p>
    <w:p w14:paraId="4A91FB3F" w14:textId="77777777" w:rsidR="0040277F" w:rsidRPr="0040277F" w:rsidRDefault="0040277F" w:rsidP="0040277F">
      <w:pPr>
        <w:widowControl w:val="0"/>
        <w:rPr>
          <w:b/>
          <w:bCs/>
          <w:color w:val="00B050"/>
        </w:rPr>
      </w:pPr>
      <w:r w:rsidRPr="0040277F">
        <w:rPr>
          <w:b/>
          <w:bCs/>
          <w:color w:val="00B050"/>
        </w:rPr>
        <w:t>The currently reported UL information convers “both normal UL and SUL”</w:t>
      </w:r>
    </w:p>
    <w:p w14:paraId="25E16CB4" w14:textId="77777777" w:rsidR="0040277F" w:rsidRPr="0040277F" w:rsidRDefault="0040277F" w:rsidP="0040277F">
      <w:pPr>
        <w:widowControl w:val="0"/>
        <w:rPr>
          <w:b/>
          <w:bCs/>
          <w:color w:val="00B050"/>
        </w:rPr>
      </w:pPr>
      <w:r w:rsidRPr="0040277F">
        <w:rPr>
          <w:b/>
          <w:bCs/>
          <w:color w:val="00B050"/>
        </w:rPr>
        <w:t>TNL Load information is the minimum available TNL capacity between NG and F1</w:t>
      </w:r>
    </w:p>
    <w:p w14:paraId="641A24C5" w14:textId="77777777" w:rsidR="0040277F" w:rsidRDefault="0040277F" w:rsidP="00624E73">
      <w:pPr>
        <w:rPr>
          <w:color w:val="993300"/>
          <w:u w:val="single"/>
        </w:rPr>
      </w:pPr>
    </w:p>
    <w:p w14:paraId="38A0F413" w14:textId="77777777" w:rsidR="00624E73" w:rsidRDefault="00624E73" w:rsidP="00624E73">
      <w:pPr>
        <w:pStyle w:val="Heading5"/>
      </w:pPr>
      <w:bookmarkStart w:id="53" w:name="_Toc63954520"/>
      <w:r>
        <w:lastRenderedPageBreak/>
        <w:t>10.2.1.6</w:t>
      </w:r>
      <w:r>
        <w:tab/>
        <w:t>MRO for SN Change Failure</w:t>
      </w:r>
      <w:bookmarkEnd w:id="53"/>
    </w:p>
    <w:p w14:paraId="52583A3F" w14:textId="62C1B45B" w:rsidR="00624E73" w:rsidRDefault="00624E73" w:rsidP="00624E73">
      <w:pPr>
        <w:rPr>
          <w:rFonts w:ascii="Arial" w:hAnsi="Arial" w:cs="Arial"/>
          <w:b/>
          <w:sz w:val="24"/>
        </w:rPr>
      </w:pPr>
      <w:r>
        <w:rPr>
          <w:rFonts w:ascii="Arial" w:hAnsi="Arial" w:cs="Arial"/>
          <w:b/>
          <w:color w:val="0000FF"/>
          <w:sz w:val="24"/>
        </w:rPr>
        <w:t>R3-210076</w:t>
      </w:r>
      <w:r>
        <w:rPr>
          <w:rFonts w:ascii="Arial" w:hAnsi="Arial" w:cs="Arial"/>
          <w:b/>
          <w:color w:val="0000FF"/>
          <w:sz w:val="24"/>
        </w:rPr>
        <w:tab/>
      </w:r>
      <w:r>
        <w:rPr>
          <w:rFonts w:ascii="Arial" w:hAnsi="Arial" w:cs="Arial"/>
          <w:b/>
          <w:sz w:val="24"/>
        </w:rPr>
        <w:t>Definitions for MRO scenarios for SN change failure</w:t>
      </w:r>
    </w:p>
    <w:p w14:paraId="7D98C0C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A69C41" w14:textId="77777777" w:rsidR="00624E73" w:rsidRDefault="00624E73" w:rsidP="00624E73">
      <w:pPr>
        <w:rPr>
          <w:color w:val="808080"/>
        </w:rPr>
      </w:pPr>
      <w:r>
        <w:rPr>
          <w:color w:val="808080"/>
        </w:rPr>
        <w:t>(Replaces R3-205904)</w:t>
      </w:r>
    </w:p>
    <w:p w14:paraId="32E775F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104A4" w14:textId="0B5877B4" w:rsidR="00624E73" w:rsidRDefault="00624E73" w:rsidP="00624E73">
      <w:pPr>
        <w:rPr>
          <w:rFonts w:ascii="Arial" w:hAnsi="Arial" w:cs="Arial"/>
          <w:b/>
          <w:sz w:val="24"/>
        </w:rPr>
      </w:pPr>
      <w:r>
        <w:rPr>
          <w:rFonts w:ascii="Arial" w:hAnsi="Arial" w:cs="Arial"/>
          <w:b/>
          <w:color w:val="0000FF"/>
          <w:sz w:val="24"/>
        </w:rPr>
        <w:t>R3-210077</w:t>
      </w:r>
      <w:r>
        <w:rPr>
          <w:rFonts w:ascii="Arial" w:hAnsi="Arial" w:cs="Arial"/>
          <w:b/>
          <w:color w:val="0000FF"/>
          <w:sz w:val="24"/>
        </w:rPr>
        <w:tab/>
      </w:r>
      <w:r>
        <w:rPr>
          <w:rFonts w:ascii="Arial" w:hAnsi="Arial" w:cs="Arial"/>
          <w:b/>
          <w:sz w:val="24"/>
        </w:rPr>
        <w:t>Definitions of SCG failure events for MRO for SN change</w:t>
      </w:r>
    </w:p>
    <w:p w14:paraId="5F92E216"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Nokia, Nokia Shanghai Bell</w:t>
      </w:r>
    </w:p>
    <w:p w14:paraId="6E98E157" w14:textId="77777777" w:rsidR="00624E73" w:rsidRDefault="00624E73" w:rsidP="00624E73">
      <w:pPr>
        <w:rPr>
          <w:color w:val="808080"/>
        </w:rPr>
      </w:pPr>
      <w:r>
        <w:rPr>
          <w:color w:val="808080"/>
        </w:rPr>
        <w:t>(Replaces R3-205905)</w:t>
      </w:r>
    </w:p>
    <w:p w14:paraId="205A8C9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4F221" w14:textId="1507FDFD" w:rsidR="00624E73" w:rsidRDefault="00624E73" w:rsidP="00624E73">
      <w:pPr>
        <w:rPr>
          <w:rFonts w:ascii="Arial" w:hAnsi="Arial" w:cs="Arial"/>
          <w:b/>
          <w:sz w:val="24"/>
        </w:rPr>
      </w:pPr>
      <w:r>
        <w:rPr>
          <w:rFonts w:ascii="Arial" w:hAnsi="Arial" w:cs="Arial"/>
          <w:b/>
          <w:color w:val="0000FF"/>
          <w:sz w:val="24"/>
        </w:rPr>
        <w:t>R3-210110</w:t>
      </w:r>
      <w:r>
        <w:rPr>
          <w:rFonts w:ascii="Arial" w:hAnsi="Arial" w:cs="Arial"/>
          <w:b/>
          <w:color w:val="0000FF"/>
          <w:sz w:val="24"/>
        </w:rPr>
        <w:tab/>
      </w:r>
      <w:r>
        <w:rPr>
          <w:rFonts w:ascii="Arial" w:hAnsi="Arial" w:cs="Arial"/>
          <w:b/>
          <w:sz w:val="24"/>
        </w:rPr>
        <w:t>Discussion on MRO for SN Change Failure</w:t>
      </w:r>
    </w:p>
    <w:p w14:paraId="6386AC0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FF9A88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79B5D" w14:textId="37C192DA" w:rsidR="00624E73" w:rsidRDefault="00624E73" w:rsidP="00624E73">
      <w:pPr>
        <w:rPr>
          <w:rFonts w:ascii="Arial" w:hAnsi="Arial" w:cs="Arial"/>
          <w:b/>
          <w:sz w:val="24"/>
        </w:rPr>
      </w:pPr>
      <w:r>
        <w:rPr>
          <w:rFonts w:ascii="Arial" w:hAnsi="Arial" w:cs="Arial"/>
          <w:b/>
          <w:color w:val="0000FF"/>
          <w:sz w:val="24"/>
        </w:rPr>
        <w:t>R3-210261</w:t>
      </w:r>
      <w:r>
        <w:rPr>
          <w:rFonts w:ascii="Arial" w:hAnsi="Arial" w:cs="Arial"/>
          <w:b/>
          <w:color w:val="0000FF"/>
          <w:sz w:val="24"/>
        </w:rPr>
        <w:tab/>
      </w:r>
      <w:r>
        <w:rPr>
          <w:rFonts w:ascii="Arial" w:hAnsi="Arial" w:cs="Arial"/>
          <w:b/>
          <w:sz w:val="24"/>
        </w:rPr>
        <w:t>TP for SON BLCR for 38.423: Support of SN change failure</w:t>
      </w:r>
    </w:p>
    <w:p w14:paraId="678A403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617F177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B873F" w14:textId="5C54279E" w:rsidR="00624E73" w:rsidRDefault="00624E73" w:rsidP="00624E73">
      <w:pPr>
        <w:rPr>
          <w:rFonts w:ascii="Arial" w:hAnsi="Arial" w:cs="Arial"/>
          <w:b/>
          <w:sz w:val="24"/>
        </w:rPr>
      </w:pPr>
      <w:r>
        <w:rPr>
          <w:rFonts w:ascii="Arial" w:hAnsi="Arial" w:cs="Arial"/>
          <w:b/>
          <w:color w:val="0000FF"/>
          <w:sz w:val="24"/>
        </w:rPr>
        <w:t>R3-210262</w:t>
      </w:r>
      <w:r>
        <w:rPr>
          <w:rFonts w:ascii="Arial" w:hAnsi="Arial" w:cs="Arial"/>
          <w:b/>
          <w:color w:val="0000FF"/>
          <w:sz w:val="24"/>
        </w:rPr>
        <w:tab/>
      </w:r>
      <w:r>
        <w:rPr>
          <w:rFonts w:ascii="Arial" w:hAnsi="Arial" w:cs="Arial"/>
          <w:b/>
          <w:sz w:val="24"/>
        </w:rPr>
        <w:t>TP for SON BLCR for 37.340: Support of SN change failure</w:t>
      </w:r>
    </w:p>
    <w:p w14:paraId="16D156E9"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14:paraId="0F5C92B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0BD41" w14:textId="68FF0BDC" w:rsidR="00624E73" w:rsidRDefault="00624E73" w:rsidP="00624E73">
      <w:pPr>
        <w:rPr>
          <w:rFonts w:ascii="Arial" w:hAnsi="Arial" w:cs="Arial"/>
          <w:b/>
          <w:sz w:val="24"/>
        </w:rPr>
      </w:pPr>
      <w:r>
        <w:rPr>
          <w:rFonts w:ascii="Arial" w:hAnsi="Arial" w:cs="Arial"/>
          <w:b/>
          <w:color w:val="0000FF"/>
          <w:sz w:val="24"/>
        </w:rPr>
        <w:t>R3-210263</w:t>
      </w:r>
      <w:r>
        <w:rPr>
          <w:rFonts w:ascii="Arial" w:hAnsi="Arial" w:cs="Arial"/>
          <w:b/>
          <w:color w:val="0000FF"/>
          <w:sz w:val="24"/>
        </w:rPr>
        <w:tab/>
      </w:r>
      <w:r>
        <w:rPr>
          <w:rFonts w:ascii="Arial" w:hAnsi="Arial" w:cs="Arial"/>
          <w:b/>
          <w:sz w:val="24"/>
        </w:rPr>
        <w:t>LS on information needed for MRO in SCG Failure Report</w:t>
      </w:r>
    </w:p>
    <w:p w14:paraId="3C4CEF94"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8F7BFF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R3-211209</w:t>
      </w:r>
      <w:r>
        <w:rPr>
          <w:color w:val="993300"/>
          <w:u w:val="single"/>
        </w:rPr>
        <w:t>.</w:t>
      </w:r>
    </w:p>
    <w:p w14:paraId="1B76F268" w14:textId="10C1F666" w:rsidR="00624E73" w:rsidRDefault="00624E73" w:rsidP="00624E73">
      <w:pPr>
        <w:rPr>
          <w:rFonts w:ascii="Arial" w:hAnsi="Arial" w:cs="Arial"/>
          <w:b/>
          <w:sz w:val="24"/>
        </w:rPr>
      </w:pPr>
      <w:r>
        <w:rPr>
          <w:rFonts w:ascii="Arial" w:hAnsi="Arial" w:cs="Arial"/>
          <w:b/>
          <w:color w:val="0000FF"/>
          <w:sz w:val="24"/>
        </w:rPr>
        <w:t>R3-211209</w:t>
      </w:r>
      <w:r>
        <w:rPr>
          <w:rFonts w:ascii="Arial" w:hAnsi="Arial" w:cs="Arial"/>
          <w:b/>
          <w:color w:val="0000FF"/>
          <w:sz w:val="24"/>
        </w:rPr>
        <w:tab/>
      </w:r>
      <w:r>
        <w:rPr>
          <w:rFonts w:ascii="Arial" w:hAnsi="Arial" w:cs="Arial"/>
          <w:b/>
          <w:sz w:val="24"/>
        </w:rPr>
        <w:t>LS on information needed for MRO in SCG Failure Report</w:t>
      </w:r>
    </w:p>
    <w:p w14:paraId="54B51FA7"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Samsung</w:t>
      </w:r>
    </w:p>
    <w:p w14:paraId="73D8F146" w14:textId="77777777" w:rsidR="00624E73" w:rsidRDefault="00624E73" w:rsidP="00624E73">
      <w:pPr>
        <w:rPr>
          <w:color w:val="808080"/>
        </w:rPr>
      </w:pPr>
      <w:r>
        <w:rPr>
          <w:color w:val="808080"/>
        </w:rPr>
        <w:t>(Replaces R3-210263)</w:t>
      </w:r>
    </w:p>
    <w:p w14:paraId="5ABA9A69" w14:textId="77777777" w:rsidR="00624E73" w:rsidRDefault="00624E73" w:rsidP="00624E73">
      <w:pPr>
        <w:rPr>
          <w:rFonts w:ascii="Arial" w:hAnsi="Arial" w:cs="Arial"/>
          <w:b/>
        </w:rPr>
      </w:pPr>
      <w:r>
        <w:rPr>
          <w:rFonts w:ascii="Arial" w:hAnsi="Arial" w:cs="Arial"/>
          <w:b/>
        </w:rPr>
        <w:t xml:space="preserve">Discussion: </w:t>
      </w:r>
    </w:p>
    <w:p w14:paraId="1C5458C7" w14:textId="77777777" w:rsidR="00624E73" w:rsidRDefault="00624E73" w:rsidP="00624E73">
      <w:r>
        <w:t>Huawei: question the need for this reporting, but OK with majority view</w:t>
      </w:r>
    </w:p>
    <w:p w14:paraId="75D6515D" w14:textId="77777777" w:rsidR="00624E73" w:rsidRDefault="00624E73" w:rsidP="00624E73">
      <w:r>
        <w:t>Ericsson: OK with the LS; need to ask RAN2 to confirm whether the info requested can be reported, and if so, define corresponding mechanisms</w:t>
      </w:r>
    </w:p>
    <w:p w14:paraId="603D48B9" w14:textId="77777777" w:rsidR="00624E73" w:rsidRDefault="00624E73" w:rsidP="00624E73">
      <w:r>
        <w:lastRenderedPageBreak/>
        <w:t>Qualcomm: need to clarify that this is RA-related info and not the RA report</w:t>
      </w:r>
    </w:p>
    <w:p w14:paraId="0955D9D2" w14:textId="77777777" w:rsidR="00624E73" w:rsidRDefault="00624E73" w:rsidP="00624E73">
      <w:r>
        <w:t>Samsung: ok to go with majority view</w:t>
      </w:r>
    </w:p>
    <w:p w14:paraId="27C95322" w14:textId="77777777" w:rsidR="00624E73" w:rsidRDefault="00624E73" w:rsidP="00624E73">
      <w:r>
        <w:t>CATT: this is not RACH report</w:t>
      </w:r>
    </w:p>
    <w:p w14:paraId="31DA760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R3-211332</w:t>
      </w:r>
      <w:r>
        <w:rPr>
          <w:color w:val="993300"/>
          <w:u w:val="single"/>
        </w:rPr>
        <w:t>.</w:t>
      </w:r>
    </w:p>
    <w:p w14:paraId="7C1664DE" w14:textId="03791DE5" w:rsidR="00624E73" w:rsidRDefault="00624E73" w:rsidP="00624E73">
      <w:pPr>
        <w:rPr>
          <w:rFonts w:ascii="Arial" w:hAnsi="Arial" w:cs="Arial"/>
          <w:b/>
          <w:sz w:val="24"/>
        </w:rPr>
      </w:pPr>
      <w:r>
        <w:rPr>
          <w:rFonts w:ascii="Arial" w:hAnsi="Arial" w:cs="Arial"/>
          <w:b/>
          <w:color w:val="0000FF"/>
          <w:sz w:val="24"/>
        </w:rPr>
        <w:t>R3-211332</w:t>
      </w:r>
      <w:r>
        <w:rPr>
          <w:rFonts w:ascii="Arial" w:hAnsi="Arial" w:cs="Arial"/>
          <w:b/>
          <w:color w:val="0000FF"/>
          <w:sz w:val="24"/>
        </w:rPr>
        <w:tab/>
      </w:r>
      <w:r>
        <w:rPr>
          <w:rFonts w:ascii="Arial" w:hAnsi="Arial" w:cs="Arial"/>
          <w:b/>
          <w:sz w:val="24"/>
        </w:rPr>
        <w:t>LS on information needed for MRO in SCG Failure Report</w:t>
      </w:r>
    </w:p>
    <w:p w14:paraId="695D2943"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Samsung</w:t>
      </w:r>
    </w:p>
    <w:p w14:paraId="73F6B53B" w14:textId="77777777" w:rsidR="00624E73" w:rsidRDefault="00624E73" w:rsidP="00624E73">
      <w:pPr>
        <w:rPr>
          <w:color w:val="808080"/>
        </w:rPr>
      </w:pPr>
      <w:r>
        <w:rPr>
          <w:color w:val="808080"/>
        </w:rPr>
        <w:t>(Replaces R3-211209)</w:t>
      </w:r>
    </w:p>
    <w:p w14:paraId="578F7B4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C81AD" w14:textId="7DAA8061" w:rsidR="00624E73" w:rsidRDefault="00624E73" w:rsidP="00624E73">
      <w:pPr>
        <w:rPr>
          <w:rFonts w:ascii="Arial" w:hAnsi="Arial" w:cs="Arial"/>
          <w:b/>
          <w:sz w:val="24"/>
        </w:rPr>
      </w:pPr>
      <w:r>
        <w:rPr>
          <w:rFonts w:ascii="Arial" w:hAnsi="Arial" w:cs="Arial"/>
          <w:b/>
          <w:color w:val="0000FF"/>
          <w:sz w:val="24"/>
        </w:rPr>
        <w:t>R3-210294</w:t>
      </w:r>
      <w:r>
        <w:rPr>
          <w:rFonts w:ascii="Arial" w:hAnsi="Arial" w:cs="Arial"/>
          <w:b/>
          <w:color w:val="0000FF"/>
          <w:sz w:val="24"/>
        </w:rPr>
        <w:tab/>
      </w:r>
      <w:r>
        <w:rPr>
          <w:rFonts w:ascii="Arial" w:hAnsi="Arial" w:cs="Arial"/>
          <w:b/>
          <w:sz w:val="24"/>
        </w:rPr>
        <w:t>Consideration on support of SN change failure in case of MR-DC</w:t>
      </w:r>
    </w:p>
    <w:p w14:paraId="2A39030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E39F24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C0985" w14:textId="0DC41527" w:rsidR="00624E73" w:rsidRDefault="00624E73" w:rsidP="00624E73">
      <w:pPr>
        <w:rPr>
          <w:rFonts w:ascii="Arial" w:hAnsi="Arial" w:cs="Arial"/>
          <w:b/>
          <w:sz w:val="24"/>
        </w:rPr>
      </w:pPr>
      <w:r>
        <w:rPr>
          <w:rFonts w:ascii="Arial" w:hAnsi="Arial" w:cs="Arial"/>
          <w:b/>
          <w:color w:val="0000FF"/>
          <w:sz w:val="24"/>
        </w:rPr>
        <w:t>R3-210295</w:t>
      </w:r>
      <w:r>
        <w:rPr>
          <w:rFonts w:ascii="Arial" w:hAnsi="Arial" w:cs="Arial"/>
          <w:b/>
          <w:color w:val="0000FF"/>
          <w:sz w:val="24"/>
        </w:rPr>
        <w:tab/>
      </w:r>
      <w:r>
        <w:rPr>
          <w:rFonts w:ascii="Arial" w:hAnsi="Arial" w:cs="Arial"/>
          <w:b/>
          <w:sz w:val="24"/>
        </w:rPr>
        <w:t>(TP on SN Change failure for 38.423) Addition of SCG Failure Information transfer</w:t>
      </w:r>
    </w:p>
    <w:p w14:paraId="0A37D0A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4CC0174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C3A5B" w14:textId="604EAAE5" w:rsidR="00624E73" w:rsidRDefault="00624E73" w:rsidP="00624E73">
      <w:pPr>
        <w:rPr>
          <w:rFonts w:ascii="Arial" w:hAnsi="Arial" w:cs="Arial"/>
          <w:b/>
          <w:sz w:val="24"/>
        </w:rPr>
      </w:pPr>
      <w:r>
        <w:rPr>
          <w:rFonts w:ascii="Arial" w:hAnsi="Arial" w:cs="Arial"/>
          <w:b/>
          <w:color w:val="0000FF"/>
          <w:sz w:val="24"/>
        </w:rPr>
        <w:t>R3-210296</w:t>
      </w:r>
      <w:r>
        <w:rPr>
          <w:rFonts w:ascii="Arial" w:hAnsi="Arial" w:cs="Arial"/>
          <w:b/>
          <w:color w:val="0000FF"/>
          <w:sz w:val="24"/>
        </w:rPr>
        <w:tab/>
      </w:r>
      <w:r>
        <w:rPr>
          <w:rFonts w:ascii="Arial" w:hAnsi="Arial" w:cs="Arial"/>
          <w:b/>
          <w:sz w:val="24"/>
        </w:rPr>
        <w:t>[Draft]LS to RAN2 on SN change failure</w:t>
      </w:r>
    </w:p>
    <w:p w14:paraId="7DF92B38"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92E6F0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F0EE1" w14:textId="45E3C746" w:rsidR="00624E73" w:rsidRDefault="00624E73" w:rsidP="00624E73">
      <w:pPr>
        <w:rPr>
          <w:rFonts w:ascii="Arial" w:hAnsi="Arial" w:cs="Arial"/>
          <w:b/>
          <w:sz w:val="24"/>
        </w:rPr>
      </w:pPr>
      <w:r>
        <w:rPr>
          <w:rFonts w:ascii="Arial" w:hAnsi="Arial" w:cs="Arial"/>
          <w:b/>
          <w:color w:val="0000FF"/>
          <w:sz w:val="24"/>
        </w:rPr>
        <w:t>R3-210395</w:t>
      </w:r>
      <w:r>
        <w:rPr>
          <w:rFonts w:ascii="Arial" w:hAnsi="Arial" w:cs="Arial"/>
          <w:b/>
          <w:color w:val="0000FF"/>
          <w:sz w:val="24"/>
        </w:rPr>
        <w:tab/>
      </w:r>
      <w:r>
        <w:rPr>
          <w:rFonts w:ascii="Arial" w:hAnsi="Arial" w:cs="Arial"/>
          <w:b/>
          <w:sz w:val="24"/>
        </w:rPr>
        <w:t>(TP for SON BLCR for 38.423) MRO for SN Change Failure</w:t>
      </w:r>
    </w:p>
    <w:p w14:paraId="78AABEB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541C0D3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0ACAF" w14:textId="7A96E7CB" w:rsidR="00624E73" w:rsidRDefault="00624E73" w:rsidP="00624E73">
      <w:pPr>
        <w:rPr>
          <w:rFonts w:ascii="Arial" w:hAnsi="Arial" w:cs="Arial"/>
          <w:b/>
          <w:sz w:val="24"/>
        </w:rPr>
      </w:pPr>
      <w:r>
        <w:rPr>
          <w:rFonts w:ascii="Arial" w:hAnsi="Arial" w:cs="Arial"/>
          <w:b/>
          <w:color w:val="0000FF"/>
          <w:sz w:val="24"/>
        </w:rPr>
        <w:t>R3-210396</w:t>
      </w:r>
      <w:r>
        <w:rPr>
          <w:rFonts w:ascii="Arial" w:hAnsi="Arial" w:cs="Arial"/>
          <w:b/>
          <w:color w:val="0000FF"/>
          <w:sz w:val="24"/>
        </w:rPr>
        <w:tab/>
      </w:r>
      <w:r>
        <w:rPr>
          <w:rFonts w:ascii="Arial" w:hAnsi="Arial" w:cs="Arial"/>
          <w:b/>
          <w:sz w:val="24"/>
        </w:rPr>
        <w:t>MRO for SN Change Failure</w:t>
      </w:r>
    </w:p>
    <w:p w14:paraId="744EEE1E"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Huawei</w:t>
      </w:r>
    </w:p>
    <w:p w14:paraId="4ECAD46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7438C" w14:textId="0C6EBEB0" w:rsidR="00624E73" w:rsidRDefault="00624E73" w:rsidP="00624E73">
      <w:pPr>
        <w:rPr>
          <w:rFonts w:ascii="Arial" w:hAnsi="Arial" w:cs="Arial"/>
          <w:b/>
          <w:sz w:val="24"/>
        </w:rPr>
      </w:pPr>
      <w:r>
        <w:rPr>
          <w:rFonts w:ascii="Arial" w:hAnsi="Arial" w:cs="Arial"/>
          <w:b/>
          <w:color w:val="0000FF"/>
          <w:sz w:val="24"/>
        </w:rPr>
        <w:t>R3-210397</w:t>
      </w:r>
      <w:r>
        <w:rPr>
          <w:rFonts w:ascii="Arial" w:hAnsi="Arial" w:cs="Arial"/>
          <w:b/>
          <w:color w:val="0000FF"/>
          <w:sz w:val="24"/>
        </w:rPr>
        <w:tab/>
      </w:r>
      <w:r>
        <w:rPr>
          <w:rFonts w:ascii="Arial" w:hAnsi="Arial" w:cs="Arial"/>
          <w:b/>
          <w:sz w:val="24"/>
        </w:rPr>
        <w:t>(TP for SON BLCR for 38.300) MRO for SN Change Failure</w:t>
      </w:r>
    </w:p>
    <w:p w14:paraId="5C5CAF56"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BF3E1C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61F1C" w14:textId="532EABD8" w:rsidR="00624E73" w:rsidRDefault="00624E73" w:rsidP="00624E73">
      <w:pPr>
        <w:rPr>
          <w:rFonts w:ascii="Arial" w:hAnsi="Arial" w:cs="Arial"/>
          <w:b/>
          <w:sz w:val="24"/>
        </w:rPr>
      </w:pPr>
      <w:r>
        <w:rPr>
          <w:rFonts w:ascii="Arial" w:hAnsi="Arial" w:cs="Arial"/>
          <w:b/>
          <w:color w:val="0000FF"/>
          <w:sz w:val="24"/>
        </w:rPr>
        <w:lastRenderedPageBreak/>
        <w:t>R3-210565</w:t>
      </w:r>
      <w:r>
        <w:rPr>
          <w:rFonts w:ascii="Arial" w:hAnsi="Arial" w:cs="Arial"/>
          <w:b/>
          <w:color w:val="0000FF"/>
          <w:sz w:val="24"/>
        </w:rPr>
        <w:tab/>
      </w:r>
      <w:r>
        <w:rPr>
          <w:rFonts w:ascii="Arial" w:hAnsi="Arial" w:cs="Arial"/>
          <w:b/>
          <w:sz w:val="24"/>
        </w:rPr>
        <w:t>Further consideration on MRO SN change failure</w:t>
      </w:r>
    </w:p>
    <w:p w14:paraId="028CA9C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87453F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63BF" w14:textId="15B8D5B7" w:rsidR="00624E73" w:rsidRDefault="00624E73" w:rsidP="00624E73">
      <w:pPr>
        <w:rPr>
          <w:rFonts w:ascii="Arial" w:hAnsi="Arial" w:cs="Arial"/>
          <w:b/>
          <w:sz w:val="24"/>
        </w:rPr>
      </w:pPr>
      <w:r>
        <w:rPr>
          <w:rFonts w:ascii="Arial" w:hAnsi="Arial" w:cs="Arial"/>
          <w:b/>
          <w:color w:val="0000FF"/>
          <w:sz w:val="24"/>
        </w:rPr>
        <w:t>R3-210676</w:t>
      </w:r>
      <w:r>
        <w:rPr>
          <w:rFonts w:ascii="Arial" w:hAnsi="Arial" w:cs="Arial"/>
          <w:b/>
          <w:color w:val="0000FF"/>
          <w:sz w:val="24"/>
        </w:rPr>
        <w:tab/>
      </w:r>
      <w:r>
        <w:rPr>
          <w:rFonts w:ascii="Arial" w:hAnsi="Arial" w:cs="Arial"/>
          <w:b/>
          <w:sz w:val="24"/>
        </w:rPr>
        <w:t>On the SCG Failure Information delivery for MRO use case</w:t>
      </w:r>
    </w:p>
    <w:p w14:paraId="679441D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29B5B3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B9050" w14:textId="13AA805B" w:rsidR="00624E73" w:rsidRDefault="00624E73" w:rsidP="00624E73">
      <w:pPr>
        <w:rPr>
          <w:rFonts w:ascii="Arial" w:hAnsi="Arial" w:cs="Arial"/>
          <w:b/>
          <w:sz w:val="24"/>
        </w:rPr>
      </w:pPr>
      <w:r>
        <w:rPr>
          <w:rFonts w:ascii="Arial" w:hAnsi="Arial" w:cs="Arial"/>
          <w:b/>
          <w:color w:val="0000FF"/>
          <w:sz w:val="24"/>
        </w:rPr>
        <w:t>R3-210677</w:t>
      </w:r>
      <w:r>
        <w:rPr>
          <w:rFonts w:ascii="Arial" w:hAnsi="Arial" w:cs="Arial"/>
          <w:b/>
          <w:color w:val="0000FF"/>
          <w:sz w:val="24"/>
        </w:rPr>
        <w:tab/>
      </w:r>
      <w:r>
        <w:rPr>
          <w:rFonts w:ascii="Arial" w:hAnsi="Arial" w:cs="Arial"/>
          <w:b/>
          <w:sz w:val="24"/>
        </w:rPr>
        <w:t>(TP for SON BL CR for TS 37.340): Definition of SCG change failure types</w:t>
      </w:r>
    </w:p>
    <w:p w14:paraId="04658423"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14:paraId="167299C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AD2DE" w14:textId="1AEC4219" w:rsidR="00624E73" w:rsidRDefault="00624E73" w:rsidP="00624E73">
      <w:pPr>
        <w:rPr>
          <w:rFonts w:ascii="Arial" w:hAnsi="Arial" w:cs="Arial"/>
          <w:b/>
          <w:sz w:val="24"/>
        </w:rPr>
      </w:pPr>
      <w:r>
        <w:rPr>
          <w:rFonts w:ascii="Arial" w:hAnsi="Arial" w:cs="Arial"/>
          <w:b/>
          <w:color w:val="0000FF"/>
          <w:sz w:val="24"/>
        </w:rPr>
        <w:t>R3-211187</w:t>
      </w:r>
      <w:r>
        <w:rPr>
          <w:rFonts w:ascii="Arial" w:hAnsi="Arial" w:cs="Arial"/>
          <w:b/>
          <w:color w:val="0000FF"/>
          <w:sz w:val="24"/>
        </w:rPr>
        <w:tab/>
      </w:r>
      <w:r>
        <w:rPr>
          <w:rFonts w:ascii="Arial" w:hAnsi="Arial" w:cs="Arial"/>
          <w:b/>
          <w:sz w:val="24"/>
        </w:rPr>
        <w:t>MRO for PScell Change Failure</w:t>
      </w:r>
    </w:p>
    <w:p w14:paraId="65426658"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37.340 v16.4.0</w:t>
      </w:r>
      <w:r>
        <w:rPr>
          <w:i/>
        </w:rPr>
        <w:tab/>
        <w:t xml:space="preserve">  CR-0232  Cat: B (Rel-17)</w:t>
      </w:r>
      <w:r>
        <w:rPr>
          <w:i/>
        </w:rPr>
        <w:br/>
      </w:r>
      <w:r>
        <w:rPr>
          <w:i/>
        </w:rPr>
        <w:br/>
      </w:r>
      <w:r>
        <w:rPr>
          <w:i/>
        </w:rPr>
        <w:tab/>
      </w:r>
      <w:r>
        <w:rPr>
          <w:i/>
        </w:rPr>
        <w:tab/>
      </w:r>
      <w:r>
        <w:rPr>
          <w:i/>
        </w:rPr>
        <w:tab/>
      </w:r>
      <w:r>
        <w:rPr>
          <w:i/>
        </w:rPr>
        <w:tab/>
      </w:r>
      <w:r>
        <w:rPr>
          <w:i/>
        </w:rPr>
        <w:tab/>
        <w:t>Source: Samsung</w:t>
      </w:r>
    </w:p>
    <w:p w14:paraId="38F1F8F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08043" w14:textId="7A5D1F51" w:rsidR="00624E73" w:rsidRDefault="00624E73" w:rsidP="00624E73">
      <w:pPr>
        <w:rPr>
          <w:rFonts w:ascii="Arial" w:hAnsi="Arial" w:cs="Arial"/>
          <w:b/>
          <w:sz w:val="24"/>
        </w:rPr>
      </w:pPr>
      <w:r>
        <w:rPr>
          <w:rFonts w:ascii="Arial" w:hAnsi="Arial" w:cs="Arial"/>
          <w:b/>
          <w:color w:val="0000FF"/>
          <w:sz w:val="24"/>
        </w:rPr>
        <w:t>R3-211189</w:t>
      </w:r>
      <w:r>
        <w:rPr>
          <w:rFonts w:ascii="Arial" w:hAnsi="Arial" w:cs="Arial"/>
          <w:b/>
          <w:color w:val="0000FF"/>
          <w:sz w:val="24"/>
        </w:rPr>
        <w:tab/>
      </w:r>
      <w:r>
        <w:rPr>
          <w:rFonts w:ascii="Arial" w:hAnsi="Arial" w:cs="Arial"/>
          <w:b/>
          <w:sz w:val="24"/>
        </w:rPr>
        <w:t>MRO for PScell Change Failure</w:t>
      </w:r>
    </w:p>
    <w:p w14:paraId="724F9744"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Samsung,</w:t>
      </w:r>
    </w:p>
    <w:p w14:paraId="107DCBFA" w14:textId="77777777" w:rsidR="00624E73" w:rsidRDefault="00624E73" w:rsidP="00624E73">
      <w:pPr>
        <w:rPr>
          <w:rFonts w:ascii="Arial" w:hAnsi="Arial" w:cs="Arial"/>
          <w:b/>
        </w:rPr>
      </w:pPr>
      <w:r>
        <w:rPr>
          <w:rFonts w:ascii="Arial" w:hAnsi="Arial" w:cs="Arial"/>
          <w:b/>
        </w:rPr>
        <w:t xml:space="preserve">Abstract: </w:t>
      </w:r>
    </w:p>
    <w:p w14:paraId="38F0EF16" w14:textId="77777777" w:rsidR="00624E73" w:rsidRDefault="00624E73" w:rsidP="00624E73">
      <w:r>
        <w:t>Baseline CR</w:t>
      </w:r>
    </w:p>
    <w:p w14:paraId="3CC7CDCF" w14:textId="77777777" w:rsidR="00624E73" w:rsidRDefault="00624E73" w:rsidP="00624E73">
      <w:pPr>
        <w:rPr>
          <w:rFonts w:ascii="Arial" w:hAnsi="Arial" w:cs="Arial"/>
          <w:b/>
        </w:rPr>
      </w:pPr>
      <w:r>
        <w:rPr>
          <w:rFonts w:ascii="Arial" w:hAnsi="Arial" w:cs="Arial"/>
          <w:b/>
        </w:rPr>
        <w:t xml:space="preserve">Discussion: </w:t>
      </w:r>
    </w:p>
    <w:p w14:paraId="2B290B1E" w14:textId="77777777" w:rsidR="00624E73" w:rsidRDefault="00624E73" w:rsidP="00624E73">
      <w:r>
        <w:t>- add Nokia, Nokia Shanghai Bell, Ericsson, Huawei as co-signers</w:t>
      </w:r>
    </w:p>
    <w:p w14:paraId="3622074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R3-211333</w:t>
      </w:r>
      <w:r>
        <w:rPr>
          <w:color w:val="993300"/>
          <w:u w:val="single"/>
        </w:rPr>
        <w:t>.</w:t>
      </w:r>
    </w:p>
    <w:p w14:paraId="6187608F" w14:textId="3FC106DA" w:rsidR="00624E73" w:rsidRDefault="00624E73" w:rsidP="00624E73">
      <w:pPr>
        <w:rPr>
          <w:rFonts w:ascii="Arial" w:hAnsi="Arial" w:cs="Arial"/>
          <w:b/>
          <w:sz w:val="24"/>
        </w:rPr>
      </w:pPr>
      <w:r>
        <w:rPr>
          <w:rFonts w:ascii="Arial" w:hAnsi="Arial" w:cs="Arial"/>
          <w:b/>
          <w:color w:val="0000FF"/>
          <w:sz w:val="24"/>
        </w:rPr>
        <w:t>R3-211333</w:t>
      </w:r>
      <w:r>
        <w:rPr>
          <w:rFonts w:ascii="Arial" w:hAnsi="Arial" w:cs="Arial"/>
          <w:b/>
          <w:color w:val="0000FF"/>
          <w:sz w:val="24"/>
        </w:rPr>
        <w:tab/>
      </w:r>
      <w:r>
        <w:rPr>
          <w:rFonts w:ascii="Arial" w:hAnsi="Arial" w:cs="Arial"/>
          <w:b/>
          <w:sz w:val="24"/>
        </w:rPr>
        <w:t>MRO for PScell Change Failure</w:t>
      </w:r>
    </w:p>
    <w:p w14:paraId="0FD08DFD"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Samsung, Nokia, Nokia Shanghai Bell, Ericsson, Huawei</w:t>
      </w:r>
    </w:p>
    <w:p w14:paraId="142616D7" w14:textId="77777777" w:rsidR="00624E73" w:rsidRDefault="00624E73" w:rsidP="00624E73">
      <w:pPr>
        <w:rPr>
          <w:color w:val="808080"/>
        </w:rPr>
      </w:pPr>
      <w:r>
        <w:rPr>
          <w:color w:val="808080"/>
        </w:rPr>
        <w:t>(Replaces R3-211189)</w:t>
      </w:r>
    </w:p>
    <w:p w14:paraId="01111892" w14:textId="77777777" w:rsidR="00624E73" w:rsidRDefault="00624E73" w:rsidP="00624E73">
      <w:pPr>
        <w:rPr>
          <w:rFonts w:ascii="Arial" w:hAnsi="Arial" w:cs="Arial"/>
          <w:b/>
        </w:rPr>
      </w:pPr>
      <w:r>
        <w:rPr>
          <w:rFonts w:ascii="Arial" w:hAnsi="Arial" w:cs="Arial"/>
          <w:b/>
        </w:rPr>
        <w:t xml:space="preserve">Abstract: </w:t>
      </w:r>
    </w:p>
    <w:p w14:paraId="74E36019" w14:textId="77777777" w:rsidR="00624E73" w:rsidRDefault="00624E73" w:rsidP="00624E73">
      <w:r>
        <w:t>Baseline CR</w:t>
      </w:r>
    </w:p>
    <w:p w14:paraId="69C83FD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B30B86D" w14:textId="2F8AEE65" w:rsidR="00624E73" w:rsidRDefault="00624E73" w:rsidP="00624E73">
      <w:pPr>
        <w:rPr>
          <w:rFonts w:ascii="Arial" w:hAnsi="Arial" w:cs="Arial"/>
          <w:b/>
          <w:sz w:val="24"/>
        </w:rPr>
      </w:pPr>
      <w:r>
        <w:rPr>
          <w:rFonts w:ascii="Arial" w:hAnsi="Arial" w:cs="Arial"/>
          <w:b/>
          <w:color w:val="0000FF"/>
          <w:sz w:val="24"/>
        </w:rPr>
        <w:t>R3-210993</w:t>
      </w:r>
      <w:r>
        <w:rPr>
          <w:rFonts w:ascii="Arial" w:hAnsi="Arial" w:cs="Arial"/>
          <w:b/>
          <w:color w:val="0000FF"/>
          <w:sz w:val="24"/>
        </w:rPr>
        <w:tab/>
      </w:r>
      <w:r>
        <w:rPr>
          <w:rFonts w:ascii="Arial" w:hAnsi="Arial" w:cs="Arial"/>
          <w:b/>
          <w:sz w:val="24"/>
        </w:rPr>
        <w:t>CB: # 1005_SONMDT_SNChangeFail - Summary of email discussion</w:t>
      </w:r>
    </w:p>
    <w:p w14:paraId="41DDA10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96B0763" w14:textId="77777777" w:rsidR="00624E73" w:rsidRDefault="00624E73" w:rsidP="00624E73">
      <w:pPr>
        <w:rPr>
          <w:rFonts w:ascii="Arial" w:hAnsi="Arial" w:cs="Arial"/>
          <w:b/>
        </w:rPr>
      </w:pPr>
      <w:r>
        <w:rPr>
          <w:rFonts w:ascii="Arial" w:hAnsi="Arial" w:cs="Arial"/>
          <w:b/>
        </w:rPr>
        <w:lastRenderedPageBreak/>
        <w:t xml:space="preserve">Abstract: </w:t>
      </w:r>
    </w:p>
    <w:p w14:paraId="249B293D" w14:textId="77777777" w:rsidR="00624E73" w:rsidRDefault="00624E73" w:rsidP="00624E73">
      <w:r>
        <w:t>Summary of offline discussion</w:t>
      </w:r>
    </w:p>
    <w:p w14:paraId="130F079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R3-211168</w:t>
      </w:r>
      <w:r>
        <w:rPr>
          <w:color w:val="993300"/>
          <w:u w:val="single"/>
        </w:rPr>
        <w:t>.</w:t>
      </w:r>
    </w:p>
    <w:p w14:paraId="7FE86FE8" w14:textId="69CC102B" w:rsidR="00624E73" w:rsidRDefault="00624E73" w:rsidP="00624E73">
      <w:pPr>
        <w:rPr>
          <w:rFonts w:ascii="Arial" w:hAnsi="Arial" w:cs="Arial"/>
          <w:b/>
          <w:sz w:val="24"/>
        </w:rPr>
      </w:pPr>
      <w:r>
        <w:rPr>
          <w:rFonts w:ascii="Arial" w:hAnsi="Arial" w:cs="Arial"/>
          <w:b/>
          <w:color w:val="0000FF"/>
          <w:sz w:val="24"/>
        </w:rPr>
        <w:t>R3-211168</w:t>
      </w:r>
      <w:r>
        <w:rPr>
          <w:rFonts w:ascii="Arial" w:hAnsi="Arial" w:cs="Arial"/>
          <w:b/>
          <w:color w:val="0000FF"/>
          <w:sz w:val="24"/>
        </w:rPr>
        <w:tab/>
      </w:r>
      <w:r>
        <w:rPr>
          <w:rFonts w:ascii="Arial" w:hAnsi="Arial" w:cs="Arial"/>
          <w:b/>
          <w:sz w:val="24"/>
        </w:rPr>
        <w:t>CB: # 1005_SONMDT_SNChangeFail - Summary of email discussion</w:t>
      </w:r>
    </w:p>
    <w:p w14:paraId="0446D22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CD95162" w14:textId="77777777" w:rsidR="00624E73" w:rsidRDefault="00624E73" w:rsidP="00624E73">
      <w:pPr>
        <w:rPr>
          <w:color w:val="808080"/>
        </w:rPr>
      </w:pPr>
      <w:r>
        <w:rPr>
          <w:color w:val="808080"/>
        </w:rPr>
        <w:t>(Replaces R3-210993)</w:t>
      </w:r>
    </w:p>
    <w:p w14:paraId="514C79F0" w14:textId="77777777" w:rsidR="00624E73" w:rsidRDefault="00624E73" w:rsidP="00624E73">
      <w:pPr>
        <w:rPr>
          <w:rFonts w:ascii="Arial" w:hAnsi="Arial" w:cs="Arial"/>
          <w:b/>
        </w:rPr>
      </w:pPr>
      <w:r>
        <w:rPr>
          <w:rFonts w:ascii="Arial" w:hAnsi="Arial" w:cs="Arial"/>
          <w:b/>
        </w:rPr>
        <w:t xml:space="preserve">Abstract: </w:t>
      </w:r>
    </w:p>
    <w:p w14:paraId="4C43EB4F" w14:textId="77777777" w:rsidR="00624E73" w:rsidRDefault="00624E73" w:rsidP="00624E73">
      <w:r>
        <w:t>Summary of offline discussion</w:t>
      </w:r>
    </w:p>
    <w:p w14:paraId="796AA306" w14:textId="77777777" w:rsidR="00624E73" w:rsidRDefault="00624E73" w:rsidP="00624E73">
      <w:pPr>
        <w:rPr>
          <w:rFonts w:ascii="Arial" w:hAnsi="Arial" w:cs="Arial"/>
          <w:b/>
        </w:rPr>
      </w:pPr>
      <w:r>
        <w:rPr>
          <w:rFonts w:ascii="Arial" w:hAnsi="Arial" w:cs="Arial"/>
          <w:b/>
        </w:rPr>
        <w:t xml:space="preserve">Discussion: </w:t>
      </w:r>
    </w:p>
    <w:p w14:paraId="2AB0921C" w14:textId="77777777" w:rsidR="00624E73" w:rsidRDefault="00624E73" w:rsidP="00624E73">
      <w:r>
        <w:t>CATT: this is only for too early and wrong cell</w:t>
      </w:r>
    </w:p>
    <w:p w14:paraId="443CFC3D" w14:textId="77777777" w:rsidR="00624E73" w:rsidRDefault="00624E73" w:rsidP="00624E73">
      <w:r>
        <w:t>Samsung: this covers too late as well</w:t>
      </w:r>
    </w:p>
    <w:p w14:paraId="548949B6" w14:textId="77777777" w:rsidR="00624E73" w:rsidRDefault="00624E73" w:rsidP="00624E73">
      <w:r>
        <w:t>Qualcomm: OK with the proposal, is analysis “identifying root cause”?</w:t>
      </w:r>
    </w:p>
    <w:p w14:paraId="232FED16" w14:textId="77777777" w:rsidR="00624E73" w:rsidRDefault="00624E73" w:rsidP="00624E73">
      <w:r>
        <w:t xml:space="preserve">Samsung: different views whether MN only identifies a node or performs root cause analysis </w:t>
      </w:r>
    </w:p>
    <w:p w14:paraId="1BFC2583" w14:textId="77777777" w:rsidR="00624E73" w:rsidRDefault="00624E73" w:rsidP="00624E73">
      <w:r>
        <w:t>Qualcomm: why does MN need to identify the node?</w:t>
      </w:r>
    </w:p>
    <w:p w14:paraId="7F55A928" w14:textId="77777777" w:rsidR="00624E73" w:rsidRDefault="00624E73" w:rsidP="00624E73">
      <w:r>
        <w:t>Nokia: we don’t want to see “root cause analysis”, this is too generic</w:t>
      </w:r>
    </w:p>
    <w:p w14:paraId="1197A746" w14:textId="77777777" w:rsidR="00624E73" w:rsidRDefault="00624E73" w:rsidP="00624E73">
      <w:r>
        <w:t>Huawei: agree with CATT, this can be revised “performs initial analysis to determine the failure type”</w:t>
      </w:r>
    </w:p>
    <w:p w14:paraId="42DCC7AB" w14:textId="77777777" w:rsidR="00624E73" w:rsidRDefault="00624E73" w:rsidP="00624E73">
      <w:r>
        <w:t>Ericsson: remove “initial analysis”</w:t>
      </w:r>
    </w:p>
    <w:p w14:paraId="063AFCA8" w14:textId="77777777" w:rsidR="00624E73" w:rsidRDefault="00624E73" w:rsidP="00624E73">
      <w:r>
        <w:t>CATT: agree with Ericsson</w:t>
      </w:r>
    </w:p>
    <w:p w14:paraId="0B256CE9" w14:textId="77777777" w:rsidR="00624E73" w:rsidRDefault="00624E73" w:rsidP="00624E73">
      <w:r>
        <w:t>ZTE: prefer to keep “initial analysis”. SN makes the final decision</w:t>
      </w:r>
    </w:p>
    <w:p w14:paraId="03C433DC" w14:textId="77777777" w:rsidR="00624E73" w:rsidRDefault="00624E73" w:rsidP="00624E73">
      <w:r>
        <w:t>Huawei: anybody against the SN making the final decision?</w:t>
      </w:r>
    </w:p>
    <w:p w14:paraId="1AC8C742" w14:textId="77777777" w:rsidR="00624E73" w:rsidRDefault="00624E73" w:rsidP="00624E73">
      <w:r>
        <w:t>Ericsson: the node responsible for mobility makes the root cause analysis</w:t>
      </w:r>
    </w:p>
    <w:p w14:paraId="32A9DE73" w14:textId="77777777" w:rsidR="00624E73" w:rsidRDefault="00624E73" w:rsidP="00624E73">
      <w:r>
        <w:t>ZTE: prefer to re-use an existing message</w:t>
      </w:r>
    </w:p>
    <w:p w14:paraId="3EBA6AF8" w14:textId="77777777" w:rsidR="00624E73" w:rsidRDefault="00624E73" w:rsidP="00624E73">
      <w:r>
        <w:t>Samsung: we proposed HO report message, but from technical point of view it does not matter and the majority prefers a new message</w:t>
      </w:r>
    </w:p>
    <w:p w14:paraId="5C08DA8D" w14:textId="77777777" w:rsidR="00624E73" w:rsidRDefault="00624E73" w:rsidP="00624E73">
      <w:r>
        <w:t>Nokia, Ericsson: prefer new message to decouple SCG related MRO from legacy MRO</w:t>
      </w:r>
    </w:p>
    <w:p w14:paraId="7606F408" w14:textId="77777777" w:rsidR="00624E73" w:rsidRDefault="00624E73" w:rsidP="00624E73">
      <w:r>
        <w:t>ZTE: we accept the majority view</w:t>
      </w:r>
    </w:p>
    <w:p w14:paraId="6F9B7DCF" w14:textId="77777777" w:rsidR="00624E73" w:rsidRDefault="00624E73" w:rsidP="00624E73">
      <w:r>
        <w:t xml:space="preserve">Ericsson: we identified that there is some information not in UE context which can be beneficial </w:t>
      </w:r>
    </w:p>
    <w:p w14:paraId="2E92E111" w14:textId="77777777" w:rsidR="00624E73" w:rsidRDefault="00624E73" w:rsidP="00624E73">
      <w:r>
        <w:t xml:space="preserve">Huawei: UE should not report something that is available in the UE context </w:t>
      </w:r>
    </w:p>
    <w:p w14:paraId="1913C3CF" w14:textId="77777777" w:rsidR="00624E73" w:rsidRDefault="00624E73" w:rsidP="00624E73">
      <w:r>
        <w:t>Ericsson: at least RACH access is useful</w:t>
      </w:r>
    </w:p>
    <w:p w14:paraId="3E09F80B" w14:textId="77777777" w:rsidR="00624E73" w:rsidRDefault="00624E73" w:rsidP="00624E73">
      <w:r>
        <w:t>Lenovo: “related SCG failure”</w:t>
      </w:r>
    </w:p>
    <w:p w14:paraId="68B8F1A0" w14:textId="77777777" w:rsidR="00624E73" w:rsidRDefault="00624E73" w:rsidP="00624E73">
      <w:r>
        <w:t>Qualcomm, Samsung: can discuss RACH access report later</w:t>
      </w:r>
    </w:p>
    <w:p w14:paraId="49A58DCE" w14:textId="50E6C628"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CD9C7" w14:textId="5F4B7AB0" w:rsidR="0040277F" w:rsidRDefault="0040277F" w:rsidP="00624E73">
      <w:pPr>
        <w:rPr>
          <w:color w:val="993300"/>
          <w:u w:val="single"/>
        </w:rPr>
      </w:pPr>
    </w:p>
    <w:p w14:paraId="7927EF97" w14:textId="77777777" w:rsidR="0040277F" w:rsidRPr="00C10779" w:rsidRDefault="0040277F" w:rsidP="0040277F">
      <w:pPr>
        <w:widowControl w:val="0"/>
        <w:ind w:left="144" w:hanging="144"/>
        <w:rPr>
          <w:b/>
          <w:bCs/>
          <w:color w:val="00B050"/>
          <w:sz w:val="28"/>
          <w:szCs w:val="28"/>
          <w:u w:val="single"/>
        </w:rPr>
      </w:pPr>
      <w:r w:rsidRPr="00C10779">
        <w:rPr>
          <w:b/>
          <w:bCs/>
          <w:color w:val="00B050"/>
          <w:sz w:val="28"/>
          <w:szCs w:val="28"/>
          <w:u w:val="single"/>
        </w:rPr>
        <w:t>Agreements:</w:t>
      </w:r>
    </w:p>
    <w:p w14:paraId="543B0894" w14:textId="77777777" w:rsidR="0040277F" w:rsidRPr="0040277F" w:rsidRDefault="0040277F" w:rsidP="0040277F">
      <w:pPr>
        <w:widowControl w:val="0"/>
        <w:rPr>
          <w:b/>
          <w:bCs/>
          <w:color w:val="00B050"/>
        </w:rPr>
      </w:pPr>
      <w:r w:rsidRPr="0040277F">
        <w:rPr>
          <w:b/>
          <w:bCs/>
          <w:color w:val="00B050"/>
        </w:rPr>
        <w:lastRenderedPageBreak/>
        <w:t>MRO issues for PSCell change failure are defined as below:</w:t>
      </w:r>
    </w:p>
    <w:p w14:paraId="77C50960" w14:textId="77777777" w:rsidR="0040277F" w:rsidRPr="0040277F" w:rsidRDefault="0040277F" w:rsidP="0040277F">
      <w:pPr>
        <w:widowControl w:val="0"/>
        <w:rPr>
          <w:b/>
          <w:bCs/>
          <w:color w:val="00B050"/>
        </w:rPr>
      </w:pPr>
      <w:r w:rsidRPr="0040277F">
        <w:rPr>
          <w:b/>
          <w:bCs/>
          <w:color w:val="00B050"/>
        </w:rPr>
        <w:t>-</w:t>
      </w:r>
      <w:r w:rsidRPr="0040277F">
        <w:rPr>
          <w:b/>
          <w:bCs/>
          <w:color w:val="00B050"/>
        </w:rPr>
        <w:tab/>
        <w:t>Too late PSCell change: an SCG failure occurs after the UE has stayed for a long period of time in the PSCell; a suitable different PSCell is found based on the measurements reported from the UE.</w:t>
      </w:r>
    </w:p>
    <w:p w14:paraId="5D05B27E" w14:textId="77777777" w:rsidR="0040277F" w:rsidRPr="0040277F" w:rsidRDefault="0040277F" w:rsidP="0040277F">
      <w:pPr>
        <w:widowControl w:val="0"/>
        <w:rPr>
          <w:b/>
          <w:bCs/>
          <w:color w:val="00B050"/>
        </w:rPr>
      </w:pPr>
      <w:r w:rsidRPr="0040277F">
        <w:rPr>
          <w:b/>
          <w:bCs/>
          <w:color w:val="00B050"/>
        </w:rPr>
        <w:t>-</w:t>
      </w:r>
      <w:r w:rsidRPr="0040277F">
        <w:rPr>
          <w:b/>
          <w:bCs/>
          <w:color w:val="00B050"/>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3E9D671D" w14:textId="77777777" w:rsidR="0040277F" w:rsidRPr="0040277F" w:rsidRDefault="0040277F" w:rsidP="0040277F">
      <w:pPr>
        <w:widowControl w:val="0"/>
        <w:rPr>
          <w:b/>
          <w:bCs/>
          <w:color w:val="00B050"/>
        </w:rPr>
      </w:pPr>
      <w:r w:rsidRPr="0040277F">
        <w:rPr>
          <w:b/>
          <w:bCs/>
          <w:color w:val="00B050"/>
        </w:rPr>
        <w:t>-</w:t>
      </w:r>
      <w:r w:rsidRPr="0040277F">
        <w:rPr>
          <w:b/>
          <w:bCs/>
          <w:color w:val="00B050"/>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3789871F" w14:textId="77777777" w:rsidR="0040277F" w:rsidRPr="0040277F" w:rsidRDefault="0040277F" w:rsidP="0040277F">
      <w:pPr>
        <w:widowControl w:val="0"/>
        <w:rPr>
          <w:b/>
          <w:bCs/>
          <w:color w:val="00B050"/>
        </w:rPr>
      </w:pPr>
    </w:p>
    <w:p w14:paraId="321183F5" w14:textId="005F14EB" w:rsidR="0040277F" w:rsidRPr="0040277F" w:rsidRDefault="0040277F" w:rsidP="0040277F">
      <w:pPr>
        <w:widowControl w:val="0"/>
        <w:rPr>
          <w:b/>
          <w:bCs/>
          <w:color w:val="00B050"/>
        </w:rPr>
      </w:pPr>
      <w:r w:rsidRPr="0040277F">
        <w:rPr>
          <w:b/>
          <w:bCs/>
          <w:color w:val="00B050"/>
        </w:rPr>
        <w:t>MN performs initial analysis to identify the node that caused the failure. The node that caused the failure performs root cause analysis.</w:t>
      </w:r>
    </w:p>
    <w:p w14:paraId="2FF187AB" w14:textId="030C31DE" w:rsidR="0040277F" w:rsidRPr="0040277F" w:rsidRDefault="0040277F" w:rsidP="0040277F">
      <w:pPr>
        <w:widowControl w:val="0"/>
        <w:rPr>
          <w:b/>
          <w:bCs/>
          <w:color w:val="00B050"/>
        </w:rPr>
      </w:pPr>
      <w:r w:rsidRPr="0040277F">
        <w:rPr>
          <w:b/>
          <w:bCs/>
          <w:color w:val="00B050"/>
        </w:rPr>
        <w:t>Define new message from MN to the initiating SN to forward SCGfailureinformation.</w:t>
      </w:r>
    </w:p>
    <w:p w14:paraId="321AE182" w14:textId="77777777" w:rsidR="0040277F" w:rsidRPr="0040277F" w:rsidRDefault="0040277F" w:rsidP="0040277F">
      <w:pPr>
        <w:widowControl w:val="0"/>
        <w:rPr>
          <w:b/>
          <w:bCs/>
          <w:color w:val="00B050"/>
        </w:rPr>
      </w:pPr>
      <w:r w:rsidRPr="0040277F">
        <w:rPr>
          <w:b/>
          <w:bCs/>
          <w:color w:val="00B050"/>
        </w:rPr>
        <w:t>Additional information related to SCG failure reported from UE may be beneficial; details FFS.</w:t>
      </w:r>
    </w:p>
    <w:p w14:paraId="6DAE9225" w14:textId="77777777" w:rsidR="0040277F" w:rsidRDefault="0040277F" w:rsidP="00624E73">
      <w:pPr>
        <w:rPr>
          <w:color w:val="993300"/>
          <w:u w:val="single"/>
        </w:rPr>
      </w:pPr>
    </w:p>
    <w:p w14:paraId="35E071DB" w14:textId="77777777" w:rsidR="00624E73" w:rsidRDefault="00624E73" w:rsidP="00624E73">
      <w:pPr>
        <w:pStyle w:val="Heading5"/>
      </w:pPr>
      <w:bookmarkStart w:id="54" w:name="_Toc63954521"/>
      <w:r>
        <w:t>10.2.1.7</w:t>
      </w:r>
      <w:r>
        <w:tab/>
        <w:t>RACH Optimization Enhancements</w:t>
      </w:r>
      <w:bookmarkEnd w:id="54"/>
    </w:p>
    <w:p w14:paraId="54952C2B" w14:textId="4BC068BF" w:rsidR="00624E73" w:rsidRDefault="00624E73" w:rsidP="00624E73">
      <w:pPr>
        <w:rPr>
          <w:rFonts w:ascii="Arial" w:hAnsi="Arial" w:cs="Arial"/>
          <w:b/>
          <w:sz w:val="24"/>
        </w:rPr>
      </w:pPr>
      <w:r>
        <w:rPr>
          <w:rFonts w:ascii="Arial" w:hAnsi="Arial" w:cs="Arial"/>
          <w:b/>
          <w:color w:val="0000FF"/>
          <w:sz w:val="24"/>
        </w:rPr>
        <w:t>R3-210309</w:t>
      </w:r>
      <w:r>
        <w:rPr>
          <w:rFonts w:ascii="Arial" w:hAnsi="Arial" w:cs="Arial"/>
          <w:b/>
          <w:color w:val="0000FF"/>
          <w:sz w:val="24"/>
        </w:rPr>
        <w:tab/>
      </w:r>
      <w:r>
        <w:rPr>
          <w:rFonts w:ascii="Arial" w:hAnsi="Arial" w:cs="Arial"/>
          <w:b/>
          <w:sz w:val="24"/>
        </w:rPr>
        <w:t>Discussion on Rel-16 leftover issues for PRACH coordination</w:t>
      </w:r>
    </w:p>
    <w:p w14:paraId="715B7E4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AB37E72" w14:textId="77777777" w:rsidR="00624E73" w:rsidRDefault="00624E73" w:rsidP="00624E73">
      <w:pPr>
        <w:rPr>
          <w:color w:val="808080"/>
        </w:rPr>
      </w:pPr>
      <w:r>
        <w:rPr>
          <w:color w:val="808080"/>
        </w:rPr>
        <w:t>(Replaces R3-206134)</w:t>
      </w:r>
    </w:p>
    <w:p w14:paraId="4992B65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F3FF4" w14:textId="31B15043" w:rsidR="00624E73" w:rsidRDefault="00624E73" w:rsidP="00624E73">
      <w:pPr>
        <w:rPr>
          <w:rFonts w:ascii="Arial" w:hAnsi="Arial" w:cs="Arial"/>
          <w:b/>
          <w:sz w:val="24"/>
        </w:rPr>
      </w:pPr>
      <w:r>
        <w:rPr>
          <w:rFonts w:ascii="Arial" w:hAnsi="Arial" w:cs="Arial"/>
          <w:b/>
          <w:color w:val="0000FF"/>
          <w:sz w:val="24"/>
        </w:rPr>
        <w:t>R3-210310</w:t>
      </w:r>
      <w:r>
        <w:rPr>
          <w:rFonts w:ascii="Arial" w:hAnsi="Arial" w:cs="Arial"/>
          <w:b/>
          <w:color w:val="0000FF"/>
          <w:sz w:val="24"/>
        </w:rPr>
        <w:tab/>
      </w:r>
      <w:r>
        <w:rPr>
          <w:rFonts w:ascii="Arial" w:hAnsi="Arial" w:cs="Arial"/>
          <w:b/>
          <w:sz w:val="24"/>
        </w:rPr>
        <w:t>(TP on SON for 38.473) TP on PRACH coordination for F1AP</w:t>
      </w:r>
    </w:p>
    <w:p w14:paraId="6340708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1841B67" w14:textId="77777777" w:rsidR="00624E73" w:rsidRDefault="00624E73" w:rsidP="00624E73">
      <w:pPr>
        <w:rPr>
          <w:color w:val="808080"/>
        </w:rPr>
      </w:pPr>
      <w:r>
        <w:rPr>
          <w:color w:val="808080"/>
        </w:rPr>
        <w:t>(Replaces R3-206135)</w:t>
      </w:r>
    </w:p>
    <w:p w14:paraId="3DE67AA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R3-211255</w:t>
      </w:r>
      <w:r>
        <w:rPr>
          <w:color w:val="993300"/>
          <w:u w:val="single"/>
        </w:rPr>
        <w:t>.</w:t>
      </w:r>
    </w:p>
    <w:p w14:paraId="7A60D920" w14:textId="68646E2A" w:rsidR="00624E73" w:rsidRDefault="00624E73" w:rsidP="00624E73">
      <w:pPr>
        <w:rPr>
          <w:rFonts w:ascii="Arial" w:hAnsi="Arial" w:cs="Arial"/>
          <w:b/>
          <w:sz w:val="24"/>
        </w:rPr>
      </w:pPr>
      <w:r>
        <w:rPr>
          <w:rFonts w:ascii="Arial" w:hAnsi="Arial" w:cs="Arial"/>
          <w:b/>
          <w:color w:val="0000FF"/>
          <w:sz w:val="24"/>
        </w:rPr>
        <w:t>R3-211255</w:t>
      </w:r>
      <w:r>
        <w:rPr>
          <w:rFonts w:ascii="Arial" w:hAnsi="Arial" w:cs="Arial"/>
          <w:b/>
          <w:color w:val="0000FF"/>
          <w:sz w:val="24"/>
        </w:rPr>
        <w:tab/>
      </w:r>
      <w:r>
        <w:rPr>
          <w:rFonts w:ascii="Arial" w:hAnsi="Arial" w:cs="Arial"/>
          <w:b/>
          <w:sz w:val="24"/>
        </w:rPr>
        <w:t>(TP on SON for 38.473) TP on PRACH coordination for F1AP</w:t>
      </w:r>
    </w:p>
    <w:p w14:paraId="2EB6853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540B7A19" w14:textId="77777777" w:rsidR="00624E73" w:rsidRDefault="00624E73" w:rsidP="00624E73">
      <w:pPr>
        <w:rPr>
          <w:color w:val="808080"/>
        </w:rPr>
      </w:pPr>
      <w:r>
        <w:rPr>
          <w:color w:val="808080"/>
        </w:rPr>
        <w:t>(Replaces R3-210310)</w:t>
      </w:r>
    </w:p>
    <w:p w14:paraId="3FC3330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32A9B" w14:textId="509EA470" w:rsidR="00624E73" w:rsidRDefault="00624E73" w:rsidP="00624E73">
      <w:pPr>
        <w:rPr>
          <w:rFonts w:ascii="Arial" w:hAnsi="Arial" w:cs="Arial"/>
          <w:b/>
          <w:sz w:val="24"/>
        </w:rPr>
      </w:pPr>
      <w:r>
        <w:rPr>
          <w:rFonts w:ascii="Arial" w:hAnsi="Arial" w:cs="Arial"/>
          <w:b/>
          <w:color w:val="0000FF"/>
          <w:sz w:val="24"/>
        </w:rPr>
        <w:t>R3-210311</w:t>
      </w:r>
      <w:r>
        <w:rPr>
          <w:rFonts w:ascii="Arial" w:hAnsi="Arial" w:cs="Arial"/>
          <w:b/>
          <w:color w:val="0000FF"/>
          <w:sz w:val="24"/>
        </w:rPr>
        <w:tab/>
      </w:r>
      <w:r>
        <w:rPr>
          <w:rFonts w:ascii="Arial" w:hAnsi="Arial" w:cs="Arial"/>
          <w:b/>
          <w:sz w:val="24"/>
        </w:rPr>
        <w:t>(TP on SON for 36.423) TP on PRACH coordination for X2AP</w:t>
      </w:r>
    </w:p>
    <w:p w14:paraId="6D09660D"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4B1759DA" w14:textId="77777777" w:rsidR="00624E73" w:rsidRDefault="00624E73" w:rsidP="00624E73">
      <w:pPr>
        <w:rPr>
          <w:color w:val="808080"/>
        </w:rPr>
      </w:pPr>
      <w:r>
        <w:rPr>
          <w:color w:val="808080"/>
        </w:rPr>
        <w:t>(Replaces R3-206136)</w:t>
      </w:r>
    </w:p>
    <w:p w14:paraId="3B6C444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72E82" w14:textId="4BB7A7C2" w:rsidR="00624E73" w:rsidRDefault="00624E73" w:rsidP="00624E73">
      <w:pPr>
        <w:rPr>
          <w:rFonts w:ascii="Arial" w:hAnsi="Arial" w:cs="Arial"/>
          <w:b/>
          <w:sz w:val="24"/>
        </w:rPr>
      </w:pPr>
      <w:r>
        <w:rPr>
          <w:rFonts w:ascii="Arial" w:hAnsi="Arial" w:cs="Arial"/>
          <w:b/>
          <w:color w:val="0000FF"/>
          <w:sz w:val="24"/>
        </w:rPr>
        <w:lastRenderedPageBreak/>
        <w:t>R3-210442</w:t>
      </w:r>
      <w:r>
        <w:rPr>
          <w:rFonts w:ascii="Arial" w:hAnsi="Arial" w:cs="Arial"/>
          <w:b/>
          <w:color w:val="0000FF"/>
          <w:sz w:val="24"/>
        </w:rPr>
        <w:tab/>
      </w:r>
      <w:r>
        <w:rPr>
          <w:rFonts w:ascii="Arial" w:hAnsi="Arial" w:cs="Arial"/>
          <w:b/>
          <w:sz w:val="24"/>
        </w:rPr>
        <w:t>(TP for SON BL CR for TS 38.473): Left overs on RACH Optimization Enhancements</w:t>
      </w:r>
    </w:p>
    <w:p w14:paraId="32CC5FC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74A9AF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BA254" w14:textId="3766C2F4" w:rsidR="00624E73" w:rsidRDefault="00624E73" w:rsidP="00624E73">
      <w:pPr>
        <w:rPr>
          <w:rFonts w:ascii="Arial" w:hAnsi="Arial" w:cs="Arial"/>
          <w:b/>
          <w:sz w:val="24"/>
        </w:rPr>
      </w:pPr>
      <w:r>
        <w:rPr>
          <w:rFonts w:ascii="Arial" w:hAnsi="Arial" w:cs="Arial"/>
          <w:b/>
          <w:color w:val="0000FF"/>
          <w:sz w:val="24"/>
        </w:rPr>
        <w:t>R3-210443</w:t>
      </w:r>
      <w:r>
        <w:rPr>
          <w:rFonts w:ascii="Arial" w:hAnsi="Arial" w:cs="Arial"/>
          <w:b/>
          <w:color w:val="0000FF"/>
          <w:sz w:val="24"/>
        </w:rPr>
        <w:tab/>
      </w:r>
      <w:r>
        <w:rPr>
          <w:rFonts w:ascii="Arial" w:hAnsi="Arial" w:cs="Arial"/>
          <w:b/>
          <w:sz w:val="24"/>
        </w:rPr>
        <w:t>(TP for SON BL CR for TS 38.401):Stage 2 update for RACH Optimization</w:t>
      </w:r>
    </w:p>
    <w:p w14:paraId="58E1FE3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36C2F80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R3-211207</w:t>
      </w:r>
      <w:r>
        <w:rPr>
          <w:color w:val="993300"/>
          <w:u w:val="single"/>
        </w:rPr>
        <w:t>.</w:t>
      </w:r>
    </w:p>
    <w:p w14:paraId="7C51D7BD" w14:textId="47ADF6FB" w:rsidR="00624E73" w:rsidRDefault="00624E73" w:rsidP="00624E73">
      <w:pPr>
        <w:rPr>
          <w:rFonts w:ascii="Arial" w:hAnsi="Arial" w:cs="Arial"/>
          <w:b/>
          <w:sz w:val="24"/>
        </w:rPr>
      </w:pPr>
      <w:r>
        <w:rPr>
          <w:rFonts w:ascii="Arial" w:hAnsi="Arial" w:cs="Arial"/>
          <w:b/>
          <w:color w:val="0000FF"/>
          <w:sz w:val="24"/>
        </w:rPr>
        <w:t>R3-211207</w:t>
      </w:r>
      <w:r>
        <w:rPr>
          <w:rFonts w:ascii="Arial" w:hAnsi="Arial" w:cs="Arial"/>
          <w:b/>
          <w:color w:val="0000FF"/>
          <w:sz w:val="24"/>
        </w:rPr>
        <w:tab/>
      </w:r>
      <w:r>
        <w:rPr>
          <w:rFonts w:ascii="Arial" w:hAnsi="Arial" w:cs="Arial"/>
          <w:b/>
          <w:sz w:val="24"/>
        </w:rPr>
        <w:t>(TP for SON BL CR for TS 38.401):Stage 2 update for RACH Optimization</w:t>
      </w:r>
    </w:p>
    <w:p w14:paraId="3FB9336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798DAB43" w14:textId="77777777" w:rsidR="00624E73" w:rsidRDefault="00624E73" w:rsidP="00624E73">
      <w:pPr>
        <w:rPr>
          <w:color w:val="808080"/>
        </w:rPr>
      </w:pPr>
      <w:r>
        <w:rPr>
          <w:color w:val="808080"/>
        </w:rPr>
        <w:t>(Replaces R3-210443)</w:t>
      </w:r>
    </w:p>
    <w:p w14:paraId="6D296E6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8D817" w14:textId="4460C5E9" w:rsidR="00624E73" w:rsidRDefault="00624E73" w:rsidP="00624E73">
      <w:pPr>
        <w:rPr>
          <w:rFonts w:ascii="Arial" w:hAnsi="Arial" w:cs="Arial"/>
          <w:b/>
          <w:sz w:val="24"/>
        </w:rPr>
      </w:pPr>
      <w:r>
        <w:rPr>
          <w:rFonts w:ascii="Arial" w:hAnsi="Arial" w:cs="Arial"/>
          <w:b/>
          <w:color w:val="0000FF"/>
          <w:sz w:val="24"/>
        </w:rPr>
        <w:t>R3-210566</w:t>
      </w:r>
      <w:r>
        <w:rPr>
          <w:rFonts w:ascii="Arial" w:hAnsi="Arial" w:cs="Arial"/>
          <w:b/>
          <w:color w:val="0000FF"/>
          <w:sz w:val="24"/>
        </w:rPr>
        <w:tab/>
      </w:r>
      <w:r>
        <w:rPr>
          <w:rFonts w:ascii="Arial" w:hAnsi="Arial" w:cs="Arial"/>
          <w:b/>
          <w:sz w:val="24"/>
        </w:rPr>
        <w:t>Left issue for Rel-16 RACH Optimization</w:t>
      </w:r>
    </w:p>
    <w:p w14:paraId="21D0A36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9FFD31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55FF9" w14:textId="61741AB0" w:rsidR="00624E73" w:rsidRDefault="00624E73" w:rsidP="00624E73">
      <w:pPr>
        <w:rPr>
          <w:rFonts w:ascii="Arial" w:hAnsi="Arial" w:cs="Arial"/>
          <w:b/>
          <w:sz w:val="24"/>
        </w:rPr>
      </w:pPr>
      <w:r>
        <w:rPr>
          <w:rFonts w:ascii="Arial" w:hAnsi="Arial" w:cs="Arial"/>
          <w:b/>
          <w:color w:val="0000FF"/>
          <w:sz w:val="24"/>
        </w:rPr>
        <w:t>R3-210665</w:t>
      </w:r>
      <w:r>
        <w:rPr>
          <w:rFonts w:ascii="Arial" w:hAnsi="Arial" w:cs="Arial"/>
          <w:b/>
          <w:color w:val="0000FF"/>
          <w:sz w:val="24"/>
        </w:rPr>
        <w:tab/>
      </w:r>
      <w:r>
        <w:rPr>
          <w:rFonts w:ascii="Arial" w:hAnsi="Arial" w:cs="Arial"/>
          <w:b/>
          <w:sz w:val="24"/>
        </w:rPr>
        <w:t>RACH Optimization Further Discussion</w:t>
      </w:r>
    </w:p>
    <w:p w14:paraId="6AE4D45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200C1E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C58D" w14:textId="2B0006EC" w:rsidR="00624E73" w:rsidRDefault="00624E73" w:rsidP="00624E73">
      <w:pPr>
        <w:rPr>
          <w:rFonts w:ascii="Arial" w:hAnsi="Arial" w:cs="Arial"/>
          <w:b/>
          <w:sz w:val="24"/>
        </w:rPr>
      </w:pPr>
      <w:r>
        <w:rPr>
          <w:rFonts w:ascii="Arial" w:hAnsi="Arial" w:cs="Arial"/>
          <w:b/>
          <w:color w:val="0000FF"/>
          <w:sz w:val="24"/>
        </w:rPr>
        <w:t>R3-210666</w:t>
      </w:r>
      <w:r>
        <w:rPr>
          <w:rFonts w:ascii="Arial" w:hAnsi="Arial" w:cs="Arial"/>
          <w:b/>
          <w:color w:val="0000FF"/>
          <w:sz w:val="24"/>
        </w:rPr>
        <w:tab/>
      </w:r>
      <w:r>
        <w:rPr>
          <w:rFonts w:ascii="Arial" w:hAnsi="Arial" w:cs="Arial"/>
          <w:b/>
          <w:sz w:val="24"/>
        </w:rPr>
        <w:t>(TP for SON BL CR to TS 38.423) Enhancement of RACH Conflict Resolution</w:t>
      </w:r>
    </w:p>
    <w:p w14:paraId="33F3B63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7C7095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65F21" w14:textId="6220ABAD" w:rsidR="00624E73" w:rsidRDefault="00624E73" w:rsidP="00624E73">
      <w:pPr>
        <w:rPr>
          <w:rFonts w:ascii="Arial" w:hAnsi="Arial" w:cs="Arial"/>
          <w:b/>
          <w:sz w:val="24"/>
        </w:rPr>
      </w:pPr>
      <w:r>
        <w:rPr>
          <w:rFonts w:ascii="Arial" w:hAnsi="Arial" w:cs="Arial"/>
          <w:b/>
          <w:color w:val="0000FF"/>
          <w:sz w:val="24"/>
        </w:rPr>
        <w:t>R3-210667</w:t>
      </w:r>
      <w:r>
        <w:rPr>
          <w:rFonts w:ascii="Arial" w:hAnsi="Arial" w:cs="Arial"/>
          <w:b/>
          <w:color w:val="0000FF"/>
          <w:sz w:val="24"/>
        </w:rPr>
        <w:tab/>
      </w:r>
      <w:r>
        <w:rPr>
          <w:rFonts w:ascii="Arial" w:hAnsi="Arial" w:cs="Arial"/>
          <w:b/>
          <w:sz w:val="24"/>
        </w:rPr>
        <w:t>(TP for SON BL CR to TS 38.473) Enhancement of RACH Conflict Resolution</w:t>
      </w:r>
    </w:p>
    <w:p w14:paraId="4AFA187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1287F52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70589" w14:textId="09EB78A1" w:rsidR="00624E73" w:rsidRDefault="00624E73" w:rsidP="00624E73">
      <w:pPr>
        <w:rPr>
          <w:rFonts w:ascii="Arial" w:hAnsi="Arial" w:cs="Arial"/>
          <w:b/>
          <w:sz w:val="24"/>
        </w:rPr>
      </w:pPr>
      <w:r>
        <w:rPr>
          <w:rFonts w:ascii="Arial" w:hAnsi="Arial" w:cs="Arial"/>
          <w:b/>
          <w:color w:val="0000FF"/>
          <w:sz w:val="24"/>
        </w:rPr>
        <w:t>R3-210678</w:t>
      </w:r>
      <w:r>
        <w:rPr>
          <w:rFonts w:ascii="Arial" w:hAnsi="Arial" w:cs="Arial"/>
          <w:b/>
          <w:color w:val="0000FF"/>
          <w:sz w:val="24"/>
        </w:rPr>
        <w:tab/>
      </w:r>
      <w:r>
        <w:rPr>
          <w:rFonts w:ascii="Arial" w:hAnsi="Arial" w:cs="Arial"/>
          <w:b/>
          <w:sz w:val="24"/>
        </w:rPr>
        <w:t>(TP for SON BL CR for TS 38.423): On delivering SN related RACH reports to the SN</w:t>
      </w:r>
    </w:p>
    <w:p w14:paraId="04BF3C93"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7D92959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F68AB" w14:textId="36430BC7" w:rsidR="00624E73" w:rsidRDefault="00624E73" w:rsidP="00624E73">
      <w:pPr>
        <w:rPr>
          <w:rFonts w:ascii="Arial" w:hAnsi="Arial" w:cs="Arial"/>
          <w:b/>
          <w:sz w:val="24"/>
        </w:rPr>
      </w:pPr>
      <w:r>
        <w:rPr>
          <w:rFonts w:ascii="Arial" w:hAnsi="Arial" w:cs="Arial"/>
          <w:b/>
          <w:color w:val="0000FF"/>
          <w:sz w:val="24"/>
        </w:rPr>
        <w:t>R3-210679</w:t>
      </w:r>
      <w:r>
        <w:rPr>
          <w:rFonts w:ascii="Arial" w:hAnsi="Arial" w:cs="Arial"/>
          <w:b/>
          <w:color w:val="0000FF"/>
          <w:sz w:val="24"/>
        </w:rPr>
        <w:tab/>
      </w:r>
      <w:r>
        <w:rPr>
          <w:rFonts w:ascii="Arial" w:hAnsi="Arial" w:cs="Arial"/>
          <w:b/>
          <w:sz w:val="24"/>
        </w:rPr>
        <w:t>(TP for SON BL CR for TS 38.473): RACH conflict resolution and RACH report availability indication over F1 interface</w:t>
      </w:r>
    </w:p>
    <w:p w14:paraId="72BAB053"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27F9D6B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7B3C0" w14:textId="0DAA093A" w:rsidR="00624E73" w:rsidRDefault="00624E73" w:rsidP="00624E73">
      <w:pPr>
        <w:rPr>
          <w:rFonts w:ascii="Arial" w:hAnsi="Arial" w:cs="Arial"/>
          <w:b/>
          <w:sz w:val="24"/>
        </w:rPr>
      </w:pPr>
      <w:r>
        <w:rPr>
          <w:rFonts w:ascii="Arial" w:hAnsi="Arial" w:cs="Arial"/>
          <w:b/>
          <w:color w:val="0000FF"/>
          <w:sz w:val="24"/>
        </w:rPr>
        <w:t>R3-210994</w:t>
      </w:r>
      <w:r>
        <w:rPr>
          <w:rFonts w:ascii="Arial" w:hAnsi="Arial" w:cs="Arial"/>
          <w:b/>
          <w:color w:val="0000FF"/>
          <w:sz w:val="24"/>
        </w:rPr>
        <w:tab/>
      </w:r>
      <w:r>
        <w:rPr>
          <w:rFonts w:ascii="Arial" w:hAnsi="Arial" w:cs="Arial"/>
          <w:b/>
          <w:sz w:val="24"/>
        </w:rPr>
        <w:t>CB: # 1006_SONMDT_RACH - Summary of email discussion</w:t>
      </w:r>
    </w:p>
    <w:p w14:paraId="28DDE1A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E21C689" w14:textId="77777777" w:rsidR="00624E73" w:rsidRDefault="00624E73" w:rsidP="00624E73">
      <w:pPr>
        <w:rPr>
          <w:rFonts w:ascii="Arial" w:hAnsi="Arial" w:cs="Arial"/>
          <w:b/>
        </w:rPr>
      </w:pPr>
      <w:r>
        <w:rPr>
          <w:rFonts w:ascii="Arial" w:hAnsi="Arial" w:cs="Arial"/>
          <w:b/>
        </w:rPr>
        <w:t xml:space="preserve">Abstract: </w:t>
      </w:r>
    </w:p>
    <w:p w14:paraId="23A9515C" w14:textId="77777777" w:rsidR="00624E73" w:rsidRDefault="00624E73" w:rsidP="00624E73">
      <w:r>
        <w:t>Summary of offline discussion</w:t>
      </w:r>
    </w:p>
    <w:p w14:paraId="2C61EC5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R3-211170</w:t>
      </w:r>
      <w:r>
        <w:rPr>
          <w:color w:val="993300"/>
          <w:u w:val="single"/>
        </w:rPr>
        <w:t>.</w:t>
      </w:r>
    </w:p>
    <w:p w14:paraId="4F30BDA0" w14:textId="39B4064A" w:rsidR="00624E73" w:rsidRDefault="00624E73" w:rsidP="00624E73">
      <w:pPr>
        <w:rPr>
          <w:rFonts w:ascii="Arial" w:hAnsi="Arial" w:cs="Arial"/>
          <w:b/>
          <w:sz w:val="24"/>
        </w:rPr>
      </w:pPr>
      <w:r>
        <w:rPr>
          <w:rFonts w:ascii="Arial" w:hAnsi="Arial" w:cs="Arial"/>
          <w:b/>
          <w:color w:val="0000FF"/>
          <w:sz w:val="24"/>
        </w:rPr>
        <w:t>R3-211170</w:t>
      </w:r>
      <w:r>
        <w:rPr>
          <w:rFonts w:ascii="Arial" w:hAnsi="Arial" w:cs="Arial"/>
          <w:b/>
          <w:color w:val="0000FF"/>
          <w:sz w:val="24"/>
        </w:rPr>
        <w:tab/>
      </w:r>
      <w:r>
        <w:rPr>
          <w:rFonts w:ascii="Arial" w:hAnsi="Arial" w:cs="Arial"/>
          <w:b/>
          <w:sz w:val="24"/>
        </w:rPr>
        <w:t>CB: # 1006_SONMDT_RACH - Summary of email discussion</w:t>
      </w:r>
    </w:p>
    <w:p w14:paraId="4F983B2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F81A536" w14:textId="77777777" w:rsidR="00624E73" w:rsidRDefault="00624E73" w:rsidP="00624E73">
      <w:pPr>
        <w:rPr>
          <w:color w:val="808080"/>
        </w:rPr>
      </w:pPr>
      <w:r>
        <w:rPr>
          <w:color w:val="808080"/>
        </w:rPr>
        <w:t>(Replaces R3-210994)</w:t>
      </w:r>
    </w:p>
    <w:p w14:paraId="4A5B085A" w14:textId="77777777" w:rsidR="00624E73" w:rsidRDefault="00624E73" w:rsidP="00624E73">
      <w:pPr>
        <w:rPr>
          <w:rFonts w:ascii="Arial" w:hAnsi="Arial" w:cs="Arial"/>
          <w:b/>
        </w:rPr>
      </w:pPr>
      <w:r>
        <w:rPr>
          <w:rFonts w:ascii="Arial" w:hAnsi="Arial" w:cs="Arial"/>
          <w:b/>
        </w:rPr>
        <w:t xml:space="preserve">Abstract: </w:t>
      </w:r>
    </w:p>
    <w:p w14:paraId="69623040" w14:textId="77777777" w:rsidR="00624E73" w:rsidRDefault="00624E73" w:rsidP="00624E73">
      <w:r>
        <w:t>Summary of offline discussion</w:t>
      </w:r>
    </w:p>
    <w:p w14:paraId="57FFC1EA" w14:textId="77777777" w:rsidR="00624E73" w:rsidRDefault="00624E73" w:rsidP="00624E73">
      <w:pPr>
        <w:rPr>
          <w:rFonts w:ascii="Arial" w:hAnsi="Arial" w:cs="Arial"/>
          <w:b/>
        </w:rPr>
      </w:pPr>
      <w:r>
        <w:rPr>
          <w:rFonts w:ascii="Arial" w:hAnsi="Arial" w:cs="Arial"/>
          <w:b/>
        </w:rPr>
        <w:t xml:space="preserve">Discussion: </w:t>
      </w:r>
    </w:p>
    <w:p w14:paraId="03E43BBF" w14:textId="77777777" w:rsidR="00624E73" w:rsidRDefault="00624E73" w:rsidP="00624E73">
      <w:r>
        <w:t>The following is proposed for online discussion and agreement:</w:t>
      </w:r>
    </w:p>
    <w:p w14:paraId="2BF0660C" w14:textId="77777777" w:rsidR="00624E73" w:rsidRDefault="00624E73" w:rsidP="00624E73">
      <w:r>
        <w:t>Introduce Neighbour PRACH Configuration in F1 SETUP RESPONSE.</w:t>
      </w:r>
    </w:p>
    <w:p w14:paraId="301BE595" w14:textId="77777777" w:rsidR="00624E73" w:rsidRDefault="00624E73" w:rsidP="00624E73">
      <w:r>
        <w:t>Ericsson: how do we know which cells are neghbours to this DU?</w:t>
      </w:r>
    </w:p>
    <w:p w14:paraId="656906C0" w14:textId="77777777" w:rsidR="00624E73" w:rsidRDefault="00624E73" w:rsidP="00624E73">
      <w:r>
        <w:t xml:space="preserve">Nokia: good point </w:t>
      </w:r>
    </w:p>
    <w:p w14:paraId="4DD63C74" w14:textId="77777777" w:rsidR="00624E73" w:rsidRDefault="00624E73" w:rsidP="00624E73">
      <w:r>
        <w:t>CATT: CU can have this information from OAM</w:t>
      </w:r>
    </w:p>
    <w:p w14:paraId="763A2249" w14:textId="77777777" w:rsidR="00624E73" w:rsidRDefault="00624E73" w:rsidP="00624E73">
      <w:r>
        <w:t xml:space="preserve">MR-DC: RAN3 impacts (e.g. on SN RACH report availability indication and enhancement of Xn Access and Mobility Indication procedure) to be further discussed after RAN2 agreement on how to retrieve the RACH report.  </w:t>
      </w:r>
    </w:p>
    <w:p w14:paraId="09C9CD91" w14:textId="77777777" w:rsidR="00624E73" w:rsidRDefault="00624E73" w:rsidP="00624E73">
      <w:r>
        <w:t>Ericsson: RAN2 is not discussing if a UE flags a RACH report</w:t>
      </w:r>
    </w:p>
    <w:p w14:paraId="33294407" w14:textId="77777777" w:rsidR="00624E73" w:rsidRDefault="00624E73" w:rsidP="00624E73">
      <w:r>
        <w:t>Nokia: RACH report is under discussion in RAN2</w:t>
      </w:r>
    </w:p>
    <w:p w14:paraId="5E08F1B8" w14:textId="77777777" w:rsidR="00624E73" w:rsidRDefault="00624E73" w:rsidP="00624E73">
      <w:r>
        <w:t>CATT, Huawei: we sent LS to RAN2 and wait for their reply</w:t>
      </w:r>
    </w:p>
    <w:p w14:paraId="3AD591F3" w14:textId="77777777" w:rsidR="00624E73" w:rsidRDefault="00624E73" w:rsidP="00624E73">
      <w:r>
        <w:t>CATT: support the proposals, but prefer 512</w:t>
      </w:r>
    </w:p>
    <w:p w14:paraId="5618FC9C" w14:textId="77777777" w:rsidR="00624E73" w:rsidRDefault="00624E73" w:rsidP="00624E73">
      <w:r>
        <w:t>Ericsson: should be sent to DU upon indication that there is a conflict</w:t>
      </w:r>
    </w:p>
    <w:p w14:paraId="2E1E51A2" w14:textId="77777777" w:rsidR="00624E73" w:rsidRDefault="00624E73" w:rsidP="00624E73">
      <w:r>
        <w:t>Nokia, Huawei: “upon request” should be FFS</w:t>
      </w:r>
    </w:p>
    <w:p w14:paraId="7E60CF1A" w14:textId="77777777" w:rsidR="00624E73" w:rsidRDefault="00624E73" w:rsidP="00624E73">
      <w:r>
        <w:t>Qualcomm: support Ericsson</w:t>
      </w:r>
    </w:p>
    <w:p w14:paraId="163648D1" w14:textId="77777777" w:rsidR="00624E73" w:rsidRDefault="00624E73" w:rsidP="00624E73">
      <w:r>
        <w:t>Nokia: conflict resolution is done locally, now there are proposals to go beyond that</w:t>
      </w:r>
    </w:p>
    <w:p w14:paraId="3EBE38AB" w14:textId="77777777" w:rsidR="00624E73" w:rsidRDefault="00624E73" w:rsidP="00624E73">
      <w:r>
        <w:lastRenderedPageBreak/>
        <w:t>Ericsson: “locally” means that the resolution is done in the DU, does not preclude “the request”</w:t>
      </w:r>
    </w:p>
    <w:p w14:paraId="33DB11D9" w14:textId="77777777" w:rsidR="00624E73" w:rsidRDefault="00624E73" w:rsidP="00624E73">
      <w:r>
        <w:t>Samsung: support Nokia and Huawei.</w:t>
      </w:r>
    </w:p>
    <w:p w14:paraId="3A8C7133" w14:textId="1F5285E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7B1AE" w14:textId="429833FB" w:rsidR="004D34C7" w:rsidRDefault="004D34C7" w:rsidP="00624E73">
      <w:pPr>
        <w:rPr>
          <w:color w:val="993300"/>
          <w:u w:val="single"/>
        </w:rPr>
      </w:pPr>
    </w:p>
    <w:p w14:paraId="2532C96D" w14:textId="342603CD" w:rsidR="004D34C7" w:rsidRPr="00C10779" w:rsidRDefault="004D34C7" w:rsidP="004D34C7">
      <w:pPr>
        <w:widowControl w:val="0"/>
        <w:ind w:left="144" w:hanging="144"/>
        <w:rPr>
          <w:b/>
          <w:bCs/>
          <w:color w:val="00B050"/>
          <w:sz w:val="28"/>
          <w:szCs w:val="28"/>
          <w:u w:val="single"/>
        </w:rPr>
      </w:pPr>
      <w:r w:rsidRPr="00C10779">
        <w:rPr>
          <w:b/>
          <w:bCs/>
          <w:color w:val="00B050"/>
          <w:sz w:val="28"/>
          <w:szCs w:val="28"/>
          <w:u w:val="single"/>
        </w:rPr>
        <w:t>Agreement:</w:t>
      </w:r>
    </w:p>
    <w:p w14:paraId="026E107C" w14:textId="77777777" w:rsidR="004D34C7" w:rsidRPr="004D34C7" w:rsidRDefault="004D34C7" w:rsidP="004D34C7">
      <w:pPr>
        <w:widowControl w:val="0"/>
        <w:rPr>
          <w:b/>
          <w:bCs/>
          <w:color w:val="00B050"/>
        </w:rPr>
      </w:pPr>
      <w:r w:rsidRPr="004D34C7">
        <w:rPr>
          <w:b/>
          <w:bCs/>
          <w:color w:val="00B050"/>
        </w:rPr>
        <w:t>Send a high number of Neighbour PRACH Configurations from CU to DU. Maximum value is FFS. The request from DU to CU is FFS.</w:t>
      </w:r>
    </w:p>
    <w:p w14:paraId="640F00DE" w14:textId="77777777" w:rsidR="004D34C7" w:rsidRDefault="004D34C7" w:rsidP="00624E73">
      <w:pPr>
        <w:rPr>
          <w:color w:val="993300"/>
          <w:u w:val="single"/>
        </w:rPr>
      </w:pPr>
    </w:p>
    <w:p w14:paraId="7190D6BA" w14:textId="77777777" w:rsidR="00624E73" w:rsidRDefault="00624E73" w:rsidP="00624E73">
      <w:pPr>
        <w:pStyle w:val="Heading4"/>
      </w:pPr>
      <w:bookmarkStart w:id="55" w:name="_Toc63954522"/>
      <w:r>
        <w:t>10.2.2</w:t>
      </w:r>
      <w:r>
        <w:tab/>
        <w:t>Coverage and Capacity Optimization</w:t>
      </w:r>
      <w:bookmarkEnd w:id="55"/>
    </w:p>
    <w:p w14:paraId="4A621DF9" w14:textId="3B662DCC" w:rsidR="00624E73" w:rsidRDefault="00624E73" w:rsidP="00624E73">
      <w:pPr>
        <w:rPr>
          <w:rFonts w:ascii="Arial" w:hAnsi="Arial" w:cs="Arial"/>
          <w:b/>
          <w:sz w:val="24"/>
        </w:rPr>
      </w:pPr>
      <w:r>
        <w:rPr>
          <w:rFonts w:ascii="Arial" w:hAnsi="Arial" w:cs="Arial"/>
          <w:b/>
          <w:color w:val="0000FF"/>
          <w:sz w:val="24"/>
        </w:rPr>
        <w:t>R3-210246</w:t>
      </w:r>
      <w:r>
        <w:rPr>
          <w:rFonts w:ascii="Arial" w:hAnsi="Arial" w:cs="Arial"/>
          <w:b/>
          <w:color w:val="0000FF"/>
          <w:sz w:val="24"/>
        </w:rPr>
        <w:tab/>
      </w:r>
      <w:r>
        <w:rPr>
          <w:rFonts w:ascii="Arial" w:hAnsi="Arial" w:cs="Arial"/>
          <w:b/>
          <w:sz w:val="24"/>
        </w:rPr>
        <w:t>Coverage and Capacity Modification over F1 and Xn</w:t>
      </w:r>
    </w:p>
    <w:p w14:paraId="0210D73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5E376A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7B151" w14:textId="726EA69F" w:rsidR="00624E73" w:rsidRDefault="00624E73" w:rsidP="00624E73">
      <w:pPr>
        <w:rPr>
          <w:rFonts w:ascii="Arial" w:hAnsi="Arial" w:cs="Arial"/>
          <w:b/>
          <w:sz w:val="24"/>
        </w:rPr>
      </w:pPr>
      <w:r>
        <w:rPr>
          <w:rFonts w:ascii="Arial" w:hAnsi="Arial" w:cs="Arial"/>
          <w:b/>
          <w:color w:val="0000FF"/>
          <w:sz w:val="24"/>
        </w:rPr>
        <w:t>R3-210260</w:t>
      </w:r>
      <w:r>
        <w:rPr>
          <w:rFonts w:ascii="Arial" w:hAnsi="Arial" w:cs="Arial"/>
          <w:b/>
          <w:color w:val="0000FF"/>
          <w:sz w:val="24"/>
        </w:rPr>
        <w:tab/>
      </w:r>
      <w:r>
        <w:rPr>
          <w:rFonts w:ascii="Arial" w:hAnsi="Arial" w:cs="Arial"/>
          <w:b/>
          <w:sz w:val="24"/>
        </w:rPr>
        <w:t>TP for SON BLCR for 38.300: Support of CCO</w:t>
      </w:r>
    </w:p>
    <w:p w14:paraId="163CC7B8"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478D35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B1FB8" w14:textId="6EB97197" w:rsidR="00624E73" w:rsidRDefault="00624E73" w:rsidP="00624E73">
      <w:pPr>
        <w:rPr>
          <w:rFonts w:ascii="Arial" w:hAnsi="Arial" w:cs="Arial"/>
          <w:b/>
          <w:sz w:val="24"/>
        </w:rPr>
      </w:pPr>
      <w:r>
        <w:rPr>
          <w:rFonts w:ascii="Arial" w:hAnsi="Arial" w:cs="Arial"/>
          <w:b/>
          <w:color w:val="0000FF"/>
          <w:sz w:val="24"/>
        </w:rPr>
        <w:t>R3-210345</w:t>
      </w:r>
      <w:r>
        <w:rPr>
          <w:rFonts w:ascii="Arial" w:hAnsi="Arial" w:cs="Arial"/>
          <w:b/>
          <w:color w:val="0000FF"/>
          <w:sz w:val="24"/>
        </w:rPr>
        <w:tab/>
      </w:r>
      <w:r>
        <w:rPr>
          <w:rFonts w:ascii="Arial" w:hAnsi="Arial" w:cs="Arial"/>
          <w:b/>
          <w:sz w:val="24"/>
        </w:rPr>
        <w:t>Coverage and Capacity Optimization</w:t>
      </w:r>
    </w:p>
    <w:p w14:paraId="69727CA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C46B70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79D59" w14:textId="28548F22" w:rsidR="00624E73" w:rsidRDefault="00624E73" w:rsidP="00624E73">
      <w:pPr>
        <w:rPr>
          <w:rFonts w:ascii="Arial" w:hAnsi="Arial" w:cs="Arial"/>
          <w:b/>
          <w:sz w:val="24"/>
        </w:rPr>
      </w:pPr>
      <w:r>
        <w:rPr>
          <w:rFonts w:ascii="Arial" w:hAnsi="Arial" w:cs="Arial"/>
          <w:b/>
          <w:color w:val="0000FF"/>
          <w:sz w:val="24"/>
        </w:rPr>
        <w:t>R3-210398</w:t>
      </w:r>
      <w:r>
        <w:rPr>
          <w:rFonts w:ascii="Arial" w:hAnsi="Arial" w:cs="Arial"/>
          <w:b/>
          <w:color w:val="0000FF"/>
          <w:sz w:val="24"/>
        </w:rPr>
        <w:tab/>
      </w:r>
      <w:r>
        <w:rPr>
          <w:rFonts w:ascii="Arial" w:hAnsi="Arial" w:cs="Arial"/>
          <w:b/>
          <w:sz w:val="24"/>
        </w:rPr>
        <w:t>(TP for SON BLCR for 38.473) Coverage and Capacity Optimization</w:t>
      </w:r>
    </w:p>
    <w:p w14:paraId="6BF31D06"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2931472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3C2CC" w14:textId="7D6EABAB" w:rsidR="00624E73" w:rsidRDefault="00624E73" w:rsidP="00624E73">
      <w:pPr>
        <w:rPr>
          <w:rFonts w:ascii="Arial" w:hAnsi="Arial" w:cs="Arial"/>
          <w:b/>
          <w:sz w:val="24"/>
        </w:rPr>
      </w:pPr>
      <w:r>
        <w:rPr>
          <w:rFonts w:ascii="Arial" w:hAnsi="Arial" w:cs="Arial"/>
          <w:b/>
          <w:color w:val="0000FF"/>
          <w:sz w:val="24"/>
        </w:rPr>
        <w:t>R3-210399</w:t>
      </w:r>
      <w:r>
        <w:rPr>
          <w:rFonts w:ascii="Arial" w:hAnsi="Arial" w:cs="Arial"/>
          <w:b/>
          <w:color w:val="0000FF"/>
          <w:sz w:val="24"/>
        </w:rPr>
        <w:tab/>
      </w:r>
      <w:r>
        <w:rPr>
          <w:rFonts w:ascii="Arial" w:hAnsi="Arial" w:cs="Arial"/>
          <w:b/>
          <w:sz w:val="24"/>
        </w:rPr>
        <w:t>(TP for SON BLCR for 38.401 and 38.470) Coverage and Capacity Optimization</w:t>
      </w:r>
    </w:p>
    <w:p w14:paraId="0235302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265A04C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CB403" w14:textId="13DE30B3" w:rsidR="00624E73" w:rsidRDefault="00624E73" w:rsidP="00624E73">
      <w:pPr>
        <w:rPr>
          <w:rFonts w:ascii="Arial" w:hAnsi="Arial" w:cs="Arial"/>
          <w:b/>
          <w:sz w:val="24"/>
        </w:rPr>
      </w:pPr>
      <w:r>
        <w:rPr>
          <w:rFonts w:ascii="Arial" w:hAnsi="Arial" w:cs="Arial"/>
          <w:b/>
          <w:color w:val="0000FF"/>
          <w:sz w:val="24"/>
        </w:rPr>
        <w:t>R3-210662</w:t>
      </w:r>
      <w:r>
        <w:rPr>
          <w:rFonts w:ascii="Arial" w:hAnsi="Arial" w:cs="Arial"/>
          <w:b/>
          <w:color w:val="0000FF"/>
          <w:sz w:val="24"/>
        </w:rPr>
        <w:tab/>
      </w:r>
      <w:r>
        <w:rPr>
          <w:rFonts w:ascii="Arial" w:hAnsi="Arial" w:cs="Arial"/>
          <w:b/>
          <w:sz w:val="24"/>
        </w:rPr>
        <w:t>Considerations on beam aspects and split architecture for CCO</w:t>
      </w:r>
    </w:p>
    <w:p w14:paraId="49C7CCC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B7E68C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EEDE3" w14:textId="56648F61" w:rsidR="00624E73" w:rsidRDefault="00624E73" w:rsidP="00624E73">
      <w:pPr>
        <w:rPr>
          <w:rFonts w:ascii="Arial" w:hAnsi="Arial" w:cs="Arial"/>
          <w:b/>
          <w:sz w:val="24"/>
        </w:rPr>
      </w:pPr>
      <w:r>
        <w:rPr>
          <w:rFonts w:ascii="Arial" w:hAnsi="Arial" w:cs="Arial"/>
          <w:b/>
          <w:color w:val="0000FF"/>
          <w:sz w:val="24"/>
        </w:rPr>
        <w:t>R3-210680</w:t>
      </w:r>
      <w:r>
        <w:rPr>
          <w:rFonts w:ascii="Arial" w:hAnsi="Arial" w:cs="Arial"/>
          <w:b/>
          <w:color w:val="0000FF"/>
          <w:sz w:val="24"/>
        </w:rPr>
        <w:tab/>
      </w:r>
      <w:r>
        <w:rPr>
          <w:rFonts w:ascii="Arial" w:hAnsi="Arial" w:cs="Arial"/>
          <w:b/>
          <w:sz w:val="24"/>
        </w:rPr>
        <w:t>(TP for SON BL CR for TS 38.300): CCO</w:t>
      </w:r>
    </w:p>
    <w:p w14:paraId="4B9A46C0"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9349E3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R3-211078</w:t>
      </w:r>
      <w:r>
        <w:rPr>
          <w:color w:val="993300"/>
          <w:u w:val="single"/>
        </w:rPr>
        <w:t>.</w:t>
      </w:r>
    </w:p>
    <w:p w14:paraId="6ADD6104" w14:textId="13665A1D" w:rsidR="00624E73" w:rsidRDefault="00624E73" w:rsidP="00624E73">
      <w:pPr>
        <w:rPr>
          <w:rFonts w:ascii="Arial" w:hAnsi="Arial" w:cs="Arial"/>
          <w:b/>
          <w:sz w:val="24"/>
        </w:rPr>
      </w:pPr>
      <w:r>
        <w:rPr>
          <w:rFonts w:ascii="Arial" w:hAnsi="Arial" w:cs="Arial"/>
          <w:b/>
          <w:color w:val="0000FF"/>
          <w:sz w:val="24"/>
        </w:rPr>
        <w:t>R3-211078</w:t>
      </w:r>
      <w:r>
        <w:rPr>
          <w:rFonts w:ascii="Arial" w:hAnsi="Arial" w:cs="Arial"/>
          <w:b/>
          <w:color w:val="0000FF"/>
          <w:sz w:val="24"/>
        </w:rPr>
        <w:tab/>
      </w:r>
      <w:r>
        <w:rPr>
          <w:rFonts w:ascii="Arial" w:hAnsi="Arial" w:cs="Arial"/>
          <w:b/>
          <w:sz w:val="24"/>
        </w:rPr>
        <w:t>(TP for SON BL CR for TS 38.300): CCO</w:t>
      </w:r>
    </w:p>
    <w:p w14:paraId="74CF62CD"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6C31163" w14:textId="77777777" w:rsidR="00624E73" w:rsidRDefault="00624E73" w:rsidP="00624E73">
      <w:pPr>
        <w:rPr>
          <w:color w:val="808080"/>
        </w:rPr>
      </w:pPr>
      <w:r>
        <w:rPr>
          <w:color w:val="808080"/>
        </w:rPr>
        <w:t>(Replaces R3-210680)</w:t>
      </w:r>
    </w:p>
    <w:p w14:paraId="5229E38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BCBB9" w14:textId="635D009E" w:rsidR="00624E73" w:rsidRDefault="00624E73" w:rsidP="00624E73">
      <w:pPr>
        <w:rPr>
          <w:rFonts w:ascii="Arial" w:hAnsi="Arial" w:cs="Arial"/>
          <w:b/>
          <w:sz w:val="24"/>
        </w:rPr>
      </w:pPr>
      <w:r>
        <w:rPr>
          <w:rFonts w:ascii="Arial" w:hAnsi="Arial" w:cs="Arial"/>
          <w:b/>
          <w:color w:val="0000FF"/>
          <w:sz w:val="24"/>
        </w:rPr>
        <w:t>R3-210681</w:t>
      </w:r>
      <w:r>
        <w:rPr>
          <w:rFonts w:ascii="Arial" w:hAnsi="Arial" w:cs="Arial"/>
          <w:b/>
          <w:color w:val="0000FF"/>
          <w:sz w:val="24"/>
        </w:rPr>
        <w:tab/>
      </w:r>
      <w:r>
        <w:rPr>
          <w:rFonts w:ascii="Arial" w:hAnsi="Arial" w:cs="Arial"/>
          <w:b/>
          <w:sz w:val="24"/>
        </w:rPr>
        <w:t>(TP for SON BL CR for TS 38.423): CCO</w:t>
      </w:r>
    </w:p>
    <w:p w14:paraId="32AC536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75DA64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D92DB" w14:textId="640EF8C9" w:rsidR="00624E73" w:rsidRDefault="00624E73" w:rsidP="00624E73">
      <w:pPr>
        <w:rPr>
          <w:rFonts w:ascii="Arial" w:hAnsi="Arial" w:cs="Arial"/>
          <w:b/>
          <w:sz w:val="24"/>
        </w:rPr>
      </w:pPr>
      <w:r>
        <w:rPr>
          <w:rFonts w:ascii="Arial" w:hAnsi="Arial" w:cs="Arial"/>
          <w:b/>
          <w:color w:val="0000FF"/>
          <w:sz w:val="24"/>
        </w:rPr>
        <w:t>R3-210682</w:t>
      </w:r>
      <w:r>
        <w:rPr>
          <w:rFonts w:ascii="Arial" w:hAnsi="Arial" w:cs="Arial"/>
          <w:b/>
          <w:color w:val="0000FF"/>
          <w:sz w:val="24"/>
        </w:rPr>
        <w:tab/>
      </w:r>
      <w:r>
        <w:rPr>
          <w:rFonts w:ascii="Arial" w:hAnsi="Arial" w:cs="Arial"/>
          <w:b/>
          <w:sz w:val="24"/>
        </w:rPr>
        <w:t>(TP for SON BL CR for TS 38.473): CCO</w:t>
      </w:r>
    </w:p>
    <w:p w14:paraId="5813C789"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758A70B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B1EDF" w14:textId="1BE188B9" w:rsidR="00624E73" w:rsidRDefault="00624E73" w:rsidP="00624E73">
      <w:pPr>
        <w:rPr>
          <w:rFonts w:ascii="Arial" w:hAnsi="Arial" w:cs="Arial"/>
          <w:b/>
          <w:sz w:val="24"/>
        </w:rPr>
      </w:pPr>
      <w:r>
        <w:rPr>
          <w:rFonts w:ascii="Arial" w:hAnsi="Arial" w:cs="Arial"/>
          <w:b/>
          <w:color w:val="0000FF"/>
          <w:sz w:val="24"/>
        </w:rPr>
        <w:t>R3-210798</w:t>
      </w:r>
      <w:r>
        <w:rPr>
          <w:rFonts w:ascii="Arial" w:hAnsi="Arial" w:cs="Arial"/>
          <w:b/>
          <w:color w:val="0000FF"/>
          <w:sz w:val="24"/>
        </w:rPr>
        <w:tab/>
      </w:r>
      <w:r>
        <w:rPr>
          <w:rFonts w:ascii="Arial" w:hAnsi="Arial" w:cs="Arial"/>
          <w:b/>
          <w:sz w:val="24"/>
        </w:rPr>
        <w:t>Further Discussion on Coverage and Capacity Optimization in NR</w:t>
      </w:r>
    </w:p>
    <w:p w14:paraId="01D7E73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14:paraId="6A1806C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6D92E" w14:textId="5E73E8F5" w:rsidR="00624E73" w:rsidRDefault="00624E73" w:rsidP="00624E73">
      <w:pPr>
        <w:rPr>
          <w:rFonts w:ascii="Arial" w:hAnsi="Arial" w:cs="Arial"/>
          <w:b/>
          <w:sz w:val="24"/>
        </w:rPr>
      </w:pPr>
      <w:r>
        <w:rPr>
          <w:rFonts w:ascii="Arial" w:hAnsi="Arial" w:cs="Arial"/>
          <w:b/>
          <w:color w:val="0000FF"/>
          <w:sz w:val="24"/>
        </w:rPr>
        <w:t>R3-210799</w:t>
      </w:r>
      <w:r>
        <w:rPr>
          <w:rFonts w:ascii="Arial" w:hAnsi="Arial" w:cs="Arial"/>
          <w:b/>
          <w:color w:val="0000FF"/>
          <w:sz w:val="24"/>
        </w:rPr>
        <w:tab/>
      </w:r>
      <w:r>
        <w:rPr>
          <w:rFonts w:ascii="Arial" w:hAnsi="Arial" w:cs="Arial"/>
          <w:b/>
          <w:sz w:val="24"/>
        </w:rPr>
        <w:t>(TP for SON BL CR 38.300) Coverage and Capacity Optimization</w:t>
      </w:r>
    </w:p>
    <w:p w14:paraId="5D305FB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 China Unicom</w:t>
      </w:r>
    </w:p>
    <w:p w14:paraId="78AD41B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CD912" w14:textId="3A138A16" w:rsidR="00624E73" w:rsidRDefault="00624E73" w:rsidP="00624E73">
      <w:pPr>
        <w:rPr>
          <w:rFonts w:ascii="Arial" w:hAnsi="Arial" w:cs="Arial"/>
          <w:b/>
          <w:sz w:val="24"/>
        </w:rPr>
      </w:pPr>
      <w:r>
        <w:rPr>
          <w:rFonts w:ascii="Arial" w:hAnsi="Arial" w:cs="Arial"/>
          <w:b/>
          <w:color w:val="0000FF"/>
          <w:sz w:val="24"/>
        </w:rPr>
        <w:t>R3-210800</w:t>
      </w:r>
      <w:r>
        <w:rPr>
          <w:rFonts w:ascii="Arial" w:hAnsi="Arial" w:cs="Arial"/>
          <w:b/>
          <w:color w:val="0000FF"/>
          <w:sz w:val="24"/>
        </w:rPr>
        <w:tab/>
      </w:r>
      <w:r>
        <w:rPr>
          <w:rFonts w:ascii="Arial" w:hAnsi="Arial" w:cs="Arial"/>
          <w:b/>
          <w:sz w:val="24"/>
        </w:rPr>
        <w:t>(TP for SON BL CR 38.423) Coverage and Capacity Optimization</w:t>
      </w:r>
    </w:p>
    <w:p w14:paraId="12F7F02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China Telecom, ZTE Unicom</w:t>
      </w:r>
    </w:p>
    <w:p w14:paraId="1A23556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5328E" w14:textId="57068F83" w:rsidR="00624E73" w:rsidRDefault="00624E73" w:rsidP="00624E73">
      <w:pPr>
        <w:rPr>
          <w:rFonts w:ascii="Arial" w:hAnsi="Arial" w:cs="Arial"/>
          <w:b/>
          <w:sz w:val="24"/>
        </w:rPr>
      </w:pPr>
      <w:r>
        <w:rPr>
          <w:rFonts w:ascii="Arial" w:hAnsi="Arial" w:cs="Arial"/>
          <w:b/>
          <w:color w:val="0000FF"/>
          <w:sz w:val="24"/>
        </w:rPr>
        <w:t>R3-210801</w:t>
      </w:r>
      <w:r>
        <w:rPr>
          <w:rFonts w:ascii="Arial" w:hAnsi="Arial" w:cs="Arial"/>
          <w:b/>
          <w:color w:val="0000FF"/>
          <w:sz w:val="24"/>
        </w:rPr>
        <w:tab/>
      </w:r>
      <w:r>
        <w:rPr>
          <w:rFonts w:ascii="Arial" w:hAnsi="Arial" w:cs="Arial"/>
          <w:b/>
          <w:sz w:val="24"/>
        </w:rPr>
        <w:t>(TP for SON BL CR 38.473) Coverage and Capacity Optimization</w:t>
      </w:r>
    </w:p>
    <w:p w14:paraId="717C4F4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China Telecom, China Unicom</w:t>
      </w:r>
    </w:p>
    <w:p w14:paraId="5B9676E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C80DD" w14:textId="4E0B4C8E" w:rsidR="00624E73" w:rsidRDefault="00624E73" w:rsidP="00624E73">
      <w:pPr>
        <w:rPr>
          <w:rFonts w:ascii="Arial" w:hAnsi="Arial" w:cs="Arial"/>
          <w:b/>
          <w:sz w:val="24"/>
        </w:rPr>
      </w:pPr>
      <w:r>
        <w:rPr>
          <w:rFonts w:ascii="Arial" w:hAnsi="Arial" w:cs="Arial"/>
          <w:b/>
          <w:color w:val="0000FF"/>
          <w:sz w:val="24"/>
        </w:rPr>
        <w:t>R3-210995</w:t>
      </w:r>
      <w:r>
        <w:rPr>
          <w:rFonts w:ascii="Arial" w:hAnsi="Arial" w:cs="Arial"/>
          <w:b/>
          <w:color w:val="0000FF"/>
          <w:sz w:val="24"/>
        </w:rPr>
        <w:tab/>
      </w:r>
      <w:r>
        <w:rPr>
          <w:rFonts w:ascii="Arial" w:hAnsi="Arial" w:cs="Arial"/>
          <w:b/>
          <w:sz w:val="24"/>
        </w:rPr>
        <w:t>CB: # 1007_SONMDT_CCO - Summary of email discussion</w:t>
      </w:r>
    </w:p>
    <w:p w14:paraId="2511C9C6"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86F4A82" w14:textId="77777777" w:rsidR="00624E73" w:rsidRDefault="00624E73" w:rsidP="00624E73">
      <w:pPr>
        <w:rPr>
          <w:rFonts w:ascii="Arial" w:hAnsi="Arial" w:cs="Arial"/>
          <w:b/>
        </w:rPr>
      </w:pPr>
      <w:r>
        <w:rPr>
          <w:rFonts w:ascii="Arial" w:hAnsi="Arial" w:cs="Arial"/>
          <w:b/>
        </w:rPr>
        <w:t xml:space="preserve">Abstract: </w:t>
      </w:r>
    </w:p>
    <w:p w14:paraId="36B37C32" w14:textId="77777777" w:rsidR="00624E73" w:rsidRDefault="00624E73" w:rsidP="00624E73">
      <w:r>
        <w:t>Summary of offline discussion</w:t>
      </w:r>
    </w:p>
    <w:p w14:paraId="0AE9415A" w14:textId="4AE05BEC"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3502B" w14:textId="77973684" w:rsidR="004D34C7" w:rsidRDefault="004D34C7" w:rsidP="00624E73">
      <w:pPr>
        <w:rPr>
          <w:color w:val="993300"/>
          <w:u w:val="single"/>
        </w:rPr>
      </w:pPr>
    </w:p>
    <w:p w14:paraId="4689B5B6" w14:textId="316CA2DE" w:rsidR="004D34C7" w:rsidRPr="00C10779" w:rsidRDefault="004D34C7" w:rsidP="004D34C7">
      <w:pPr>
        <w:widowControl w:val="0"/>
        <w:ind w:left="144" w:hanging="144"/>
        <w:rPr>
          <w:b/>
          <w:bCs/>
          <w:color w:val="00B050"/>
          <w:sz w:val="28"/>
          <w:szCs w:val="28"/>
          <w:u w:val="single"/>
        </w:rPr>
      </w:pPr>
      <w:r w:rsidRPr="00C10779">
        <w:rPr>
          <w:b/>
          <w:bCs/>
          <w:color w:val="00B050"/>
          <w:sz w:val="28"/>
          <w:szCs w:val="28"/>
          <w:u w:val="single"/>
        </w:rPr>
        <w:t>Agreement:</w:t>
      </w:r>
    </w:p>
    <w:p w14:paraId="7F136F4B" w14:textId="031CD080" w:rsidR="004D34C7" w:rsidRPr="004D34C7" w:rsidRDefault="004D34C7" w:rsidP="004D34C7">
      <w:pPr>
        <w:widowControl w:val="0"/>
        <w:rPr>
          <w:b/>
          <w:bCs/>
        </w:rPr>
      </w:pPr>
      <w:r>
        <w:rPr>
          <w:b/>
          <w:bCs/>
          <w:color w:val="00B050"/>
        </w:rPr>
        <w:t>R</w:t>
      </w:r>
      <w:r w:rsidRPr="004D34C7">
        <w:rPr>
          <w:b/>
          <w:bCs/>
          <w:color w:val="00B050"/>
        </w:rPr>
        <w:t>elated to MDT transfer, remove the following FFS</w:t>
      </w:r>
      <w:r w:rsidRPr="004D34C7">
        <w:rPr>
          <w:b/>
          <w:bCs/>
        </w:rPr>
        <w:t>: “FFS whether forwarding of collected MDT information over Xn is supported”</w:t>
      </w:r>
    </w:p>
    <w:p w14:paraId="492566C9" w14:textId="77777777" w:rsidR="004D34C7" w:rsidRDefault="004D34C7" w:rsidP="00624E73">
      <w:pPr>
        <w:rPr>
          <w:color w:val="993300"/>
          <w:u w:val="single"/>
        </w:rPr>
      </w:pPr>
    </w:p>
    <w:p w14:paraId="1987BD4D" w14:textId="77777777" w:rsidR="00624E73" w:rsidRDefault="00624E73" w:rsidP="00624E73">
      <w:pPr>
        <w:pStyle w:val="Heading4"/>
      </w:pPr>
      <w:bookmarkStart w:id="56" w:name="_Toc63954523"/>
      <w:r>
        <w:t>10.2.3</w:t>
      </w:r>
      <w:r>
        <w:tab/>
        <w:t>Inter-System Inter-RAT Energy Saving</w:t>
      </w:r>
      <w:bookmarkEnd w:id="56"/>
    </w:p>
    <w:p w14:paraId="2284BE8D" w14:textId="43D7359B" w:rsidR="00624E73" w:rsidRDefault="00624E73" w:rsidP="00624E73">
      <w:pPr>
        <w:rPr>
          <w:rFonts w:ascii="Arial" w:hAnsi="Arial" w:cs="Arial"/>
          <w:b/>
          <w:sz w:val="24"/>
        </w:rPr>
      </w:pPr>
      <w:r>
        <w:rPr>
          <w:rFonts w:ascii="Arial" w:hAnsi="Arial" w:cs="Arial"/>
          <w:b/>
          <w:color w:val="0000FF"/>
          <w:sz w:val="24"/>
        </w:rPr>
        <w:t>R3-210567</w:t>
      </w:r>
      <w:r>
        <w:rPr>
          <w:rFonts w:ascii="Arial" w:hAnsi="Arial" w:cs="Arial"/>
          <w:b/>
          <w:color w:val="0000FF"/>
          <w:sz w:val="24"/>
        </w:rPr>
        <w:tab/>
      </w:r>
      <w:r>
        <w:rPr>
          <w:rFonts w:ascii="Arial" w:hAnsi="Arial" w:cs="Arial"/>
          <w:b/>
          <w:sz w:val="24"/>
        </w:rPr>
        <w:t>Consideration on inter-system inter-RAT energy saving</w:t>
      </w:r>
    </w:p>
    <w:p w14:paraId="683002B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71C8A0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06003" w14:textId="4361E2D9" w:rsidR="00624E73" w:rsidRDefault="00624E73" w:rsidP="00624E73">
      <w:pPr>
        <w:rPr>
          <w:rFonts w:ascii="Arial" w:hAnsi="Arial" w:cs="Arial"/>
          <w:b/>
          <w:sz w:val="24"/>
        </w:rPr>
      </w:pPr>
      <w:r>
        <w:rPr>
          <w:rFonts w:ascii="Arial" w:hAnsi="Arial" w:cs="Arial"/>
          <w:b/>
          <w:color w:val="0000FF"/>
          <w:sz w:val="24"/>
        </w:rPr>
        <w:t>R3-210568</w:t>
      </w:r>
      <w:r>
        <w:rPr>
          <w:rFonts w:ascii="Arial" w:hAnsi="Arial" w:cs="Arial"/>
          <w:b/>
          <w:color w:val="0000FF"/>
          <w:sz w:val="24"/>
        </w:rPr>
        <w:tab/>
      </w:r>
      <w:r>
        <w:rPr>
          <w:rFonts w:ascii="Arial" w:hAnsi="Arial" w:cs="Arial"/>
          <w:b/>
          <w:sz w:val="24"/>
        </w:rPr>
        <w:t>(TP for SON BL CR for TS 36.300) RAN energy efficiency</w:t>
      </w:r>
    </w:p>
    <w:p w14:paraId="6794DFA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w:t>
      </w:r>
    </w:p>
    <w:p w14:paraId="7D27CC5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8700F" w14:textId="4C63E3C5" w:rsidR="00624E73" w:rsidRDefault="00624E73" w:rsidP="00624E73">
      <w:pPr>
        <w:rPr>
          <w:rFonts w:ascii="Arial" w:hAnsi="Arial" w:cs="Arial"/>
          <w:b/>
          <w:sz w:val="24"/>
        </w:rPr>
      </w:pPr>
      <w:r>
        <w:rPr>
          <w:rFonts w:ascii="Arial" w:hAnsi="Arial" w:cs="Arial"/>
          <w:b/>
          <w:color w:val="0000FF"/>
          <w:sz w:val="24"/>
        </w:rPr>
        <w:t>R3-210569</w:t>
      </w:r>
      <w:r>
        <w:rPr>
          <w:rFonts w:ascii="Arial" w:hAnsi="Arial" w:cs="Arial"/>
          <w:b/>
          <w:color w:val="0000FF"/>
          <w:sz w:val="24"/>
        </w:rPr>
        <w:tab/>
      </w:r>
      <w:r>
        <w:rPr>
          <w:rFonts w:ascii="Arial" w:hAnsi="Arial" w:cs="Arial"/>
          <w:b/>
          <w:sz w:val="24"/>
        </w:rPr>
        <w:t>(TP for SON BL CR for TS 38.300) RAN energy efficiency</w:t>
      </w:r>
    </w:p>
    <w:p w14:paraId="1C97BDD0"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6E375DA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5D907" w14:textId="60881411" w:rsidR="00624E73" w:rsidRDefault="00624E73" w:rsidP="00624E73">
      <w:pPr>
        <w:rPr>
          <w:rFonts w:ascii="Arial" w:hAnsi="Arial" w:cs="Arial"/>
          <w:b/>
          <w:sz w:val="24"/>
        </w:rPr>
      </w:pPr>
      <w:r>
        <w:rPr>
          <w:rFonts w:ascii="Arial" w:hAnsi="Arial" w:cs="Arial"/>
          <w:b/>
          <w:color w:val="0000FF"/>
          <w:sz w:val="24"/>
        </w:rPr>
        <w:t>R3-210570</w:t>
      </w:r>
      <w:r>
        <w:rPr>
          <w:rFonts w:ascii="Arial" w:hAnsi="Arial" w:cs="Arial"/>
          <w:b/>
          <w:color w:val="0000FF"/>
          <w:sz w:val="24"/>
        </w:rPr>
        <w:tab/>
      </w:r>
      <w:r>
        <w:rPr>
          <w:rFonts w:ascii="Arial" w:hAnsi="Arial" w:cs="Arial"/>
          <w:b/>
          <w:sz w:val="24"/>
        </w:rPr>
        <w:t>(TP for SON BL CR for TS 38.413) RAN energy efficiency</w:t>
      </w:r>
    </w:p>
    <w:p w14:paraId="4580CBD9"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68FE2F2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6AE82" w14:textId="3AB86C88" w:rsidR="00624E73" w:rsidRDefault="00624E73" w:rsidP="00624E73">
      <w:pPr>
        <w:rPr>
          <w:rFonts w:ascii="Arial" w:hAnsi="Arial" w:cs="Arial"/>
          <w:b/>
          <w:sz w:val="24"/>
        </w:rPr>
      </w:pPr>
      <w:r>
        <w:rPr>
          <w:rFonts w:ascii="Arial" w:hAnsi="Arial" w:cs="Arial"/>
          <w:b/>
          <w:color w:val="0000FF"/>
          <w:sz w:val="24"/>
        </w:rPr>
        <w:t>R3-210839</w:t>
      </w:r>
      <w:r>
        <w:rPr>
          <w:rFonts w:ascii="Arial" w:hAnsi="Arial" w:cs="Arial"/>
          <w:b/>
          <w:color w:val="0000FF"/>
          <w:sz w:val="24"/>
        </w:rPr>
        <w:tab/>
      </w:r>
      <w:r>
        <w:rPr>
          <w:rFonts w:ascii="Arial" w:hAnsi="Arial" w:cs="Arial"/>
          <w:b/>
          <w:sz w:val="24"/>
        </w:rPr>
        <w:t>Further Discussion on new Cell Status for Energy Saving Operation</w:t>
      </w:r>
    </w:p>
    <w:p w14:paraId="3869470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393DE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87CDD" w14:textId="47715F40" w:rsidR="00624E73" w:rsidRDefault="00624E73" w:rsidP="00624E73">
      <w:pPr>
        <w:rPr>
          <w:rFonts w:ascii="Arial" w:hAnsi="Arial" w:cs="Arial"/>
          <w:b/>
          <w:sz w:val="24"/>
        </w:rPr>
      </w:pPr>
      <w:r>
        <w:rPr>
          <w:rFonts w:ascii="Arial" w:hAnsi="Arial" w:cs="Arial"/>
          <w:b/>
          <w:color w:val="0000FF"/>
          <w:sz w:val="24"/>
        </w:rPr>
        <w:t>R3-210909</w:t>
      </w:r>
      <w:r>
        <w:rPr>
          <w:rFonts w:ascii="Arial" w:hAnsi="Arial" w:cs="Arial"/>
          <w:b/>
          <w:color w:val="0000FF"/>
          <w:sz w:val="24"/>
        </w:rPr>
        <w:tab/>
      </w:r>
      <w:r>
        <w:rPr>
          <w:rFonts w:ascii="Arial" w:hAnsi="Arial" w:cs="Arial"/>
          <w:b/>
          <w:sz w:val="24"/>
        </w:rPr>
        <w:t>Discussion on inter-system inter-RAT energy saving</w:t>
      </w:r>
    </w:p>
    <w:p w14:paraId="2AC89A3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F929B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000AD" w14:textId="305DE5AE" w:rsidR="00624E73" w:rsidRDefault="00624E73" w:rsidP="00624E73">
      <w:pPr>
        <w:rPr>
          <w:rFonts w:ascii="Arial" w:hAnsi="Arial" w:cs="Arial"/>
          <w:b/>
          <w:sz w:val="24"/>
        </w:rPr>
      </w:pPr>
      <w:r>
        <w:rPr>
          <w:rFonts w:ascii="Arial" w:hAnsi="Arial" w:cs="Arial"/>
          <w:b/>
          <w:color w:val="0000FF"/>
          <w:sz w:val="24"/>
        </w:rPr>
        <w:lastRenderedPageBreak/>
        <w:t>R3-210910</w:t>
      </w:r>
      <w:r>
        <w:rPr>
          <w:rFonts w:ascii="Arial" w:hAnsi="Arial" w:cs="Arial"/>
          <w:b/>
          <w:color w:val="0000FF"/>
          <w:sz w:val="24"/>
        </w:rPr>
        <w:tab/>
      </w:r>
      <w:r>
        <w:rPr>
          <w:rFonts w:ascii="Arial" w:hAnsi="Arial" w:cs="Arial"/>
          <w:b/>
          <w:sz w:val="24"/>
        </w:rPr>
        <w:t>TP to 38.413 for inter-system inter-RAT energy saving</w:t>
      </w:r>
    </w:p>
    <w:p w14:paraId="58E6E6B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CMCC</w:t>
      </w:r>
    </w:p>
    <w:p w14:paraId="051484E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12399" w14:textId="0BB31154" w:rsidR="00624E73" w:rsidRDefault="00624E73" w:rsidP="00624E73">
      <w:pPr>
        <w:rPr>
          <w:rFonts w:ascii="Arial" w:hAnsi="Arial" w:cs="Arial"/>
          <w:b/>
          <w:sz w:val="24"/>
        </w:rPr>
      </w:pPr>
      <w:r>
        <w:rPr>
          <w:rFonts w:ascii="Arial" w:hAnsi="Arial" w:cs="Arial"/>
          <w:b/>
          <w:color w:val="0000FF"/>
          <w:sz w:val="24"/>
        </w:rPr>
        <w:t>R3-210996</w:t>
      </w:r>
      <w:r>
        <w:rPr>
          <w:rFonts w:ascii="Arial" w:hAnsi="Arial" w:cs="Arial"/>
          <w:b/>
          <w:color w:val="0000FF"/>
          <w:sz w:val="24"/>
        </w:rPr>
        <w:tab/>
      </w:r>
      <w:r>
        <w:rPr>
          <w:rFonts w:ascii="Arial" w:hAnsi="Arial" w:cs="Arial"/>
          <w:b/>
          <w:sz w:val="24"/>
        </w:rPr>
        <w:t>CB: # 1008_SONMDT_InterSystemEnergy - Summary of email discussion</w:t>
      </w:r>
    </w:p>
    <w:p w14:paraId="594D407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45C8EDD0" w14:textId="77777777" w:rsidR="00624E73" w:rsidRDefault="00624E73" w:rsidP="00624E73">
      <w:pPr>
        <w:rPr>
          <w:rFonts w:ascii="Arial" w:hAnsi="Arial" w:cs="Arial"/>
          <w:b/>
        </w:rPr>
      </w:pPr>
      <w:r>
        <w:rPr>
          <w:rFonts w:ascii="Arial" w:hAnsi="Arial" w:cs="Arial"/>
          <w:b/>
        </w:rPr>
        <w:t xml:space="preserve">Abstract: </w:t>
      </w:r>
    </w:p>
    <w:p w14:paraId="75FAF973" w14:textId="77777777" w:rsidR="00624E73" w:rsidRDefault="00624E73" w:rsidP="00624E73">
      <w:r>
        <w:t>Summary of offline discussion</w:t>
      </w:r>
    </w:p>
    <w:p w14:paraId="10FB612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R3-211173</w:t>
      </w:r>
      <w:r>
        <w:rPr>
          <w:color w:val="993300"/>
          <w:u w:val="single"/>
        </w:rPr>
        <w:t>.</w:t>
      </w:r>
    </w:p>
    <w:p w14:paraId="6FAC71D2" w14:textId="56A64006" w:rsidR="00624E73" w:rsidRDefault="00624E73" w:rsidP="00624E73">
      <w:pPr>
        <w:rPr>
          <w:rFonts w:ascii="Arial" w:hAnsi="Arial" w:cs="Arial"/>
          <w:b/>
          <w:sz w:val="24"/>
        </w:rPr>
      </w:pPr>
      <w:r>
        <w:rPr>
          <w:rFonts w:ascii="Arial" w:hAnsi="Arial" w:cs="Arial"/>
          <w:b/>
          <w:color w:val="0000FF"/>
          <w:sz w:val="24"/>
        </w:rPr>
        <w:t>R3-211173</w:t>
      </w:r>
      <w:r>
        <w:rPr>
          <w:rFonts w:ascii="Arial" w:hAnsi="Arial" w:cs="Arial"/>
          <w:b/>
          <w:color w:val="0000FF"/>
          <w:sz w:val="24"/>
        </w:rPr>
        <w:tab/>
      </w:r>
      <w:r>
        <w:rPr>
          <w:rFonts w:ascii="Arial" w:hAnsi="Arial" w:cs="Arial"/>
          <w:b/>
          <w:sz w:val="24"/>
        </w:rPr>
        <w:t>CB: # 1008_SONMDT_InterSystemEnergy - Summary of email discussion</w:t>
      </w:r>
    </w:p>
    <w:p w14:paraId="27D99A0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3265318E" w14:textId="77777777" w:rsidR="00624E73" w:rsidRDefault="00624E73" w:rsidP="00624E73">
      <w:pPr>
        <w:rPr>
          <w:color w:val="808080"/>
        </w:rPr>
      </w:pPr>
      <w:r>
        <w:rPr>
          <w:color w:val="808080"/>
        </w:rPr>
        <w:t>(Replaces R3-210996)</w:t>
      </w:r>
    </w:p>
    <w:p w14:paraId="5DB8F561" w14:textId="77777777" w:rsidR="00624E73" w:rsidRDefault="00624E73" w:rsidP="00624E73">
      <w:pPr>
        <w:rPr>
          <w:rFonts w:ascii="Arial" w:hAnsi="Arial" w:cs="Arial"/>
          <w:b/>
        </w:rPr>
      </w:pPr>
      <w:r>
        <w:rPr>
          <w:rFonts w:ascii="Arial" w:hAnsi="Arial" w:cs="Arial"/>
          <w:b/>
        </w:rPr>
        <w:t xml:space="preserve">Abstract: </w:t>
      </w:r>
    </w:p>
    <w:p w14:paraId="755207F7" w14:textId="77777777" w:rsidR="00624E73" w:rsidRDefault="00624E73" w:rsidP="00624E73">
      <w:r>
        <w:t>Summary of offline discussion</w:t>
      </w:r>
    </w:p>
    <w:p w14:paraId="749F8112" w14:textId="0568CBEE"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41748" w14:textId="3ADDEEA0" w:rsidR="004D34C7" w:rsidRDefault="004D34C7" w:rsidP="00624E73">
      <w:pPr>
        <w:rPr>
          <w:color w:val="993300"/>
          <w:u w:val="single"/>
        </w:rPr>
      </w:pPr>
    </w:p>
    <w:p w14:paraId="07746C9B" w14:textId="77777777" w:rsidR="004D34C7" w:rsidRPr="00C10779" w:rsidRDefault="004D34C7" w:rsidP="004D34C7">
      <w:pPr>
        <w:widowControl w:val="0"/>
        <w:ind w:left="144" w:hanging="144"/>
        <w:rPr>
          <w:b/>
          <w:bCs/>
          <w:color w:val="00B050"/>
          <w:sz w:val="28"/>
          <w:szCs w:val="28"/>
          <w:u w:val="single"/>
        </w:rPr>
      </w:pPr>
      <w:r w:rsidRPr="00C10779">
        <w:rPr>
          <w:b/>
          <w:bCs/>
          <w:color w:val="00B050"/>
          <w:sz w:val="28"/>
          <w:szCs w:val="28"/>
          <w:u w:val="single"/>
        </w:rPr>
        <w:t>Agreements:</w:t>
      </w:r>
    </w:p>
    <w:p w14:paraId="4E306266" w14:textId="77777777" w:rsidR="004D34C7" w:rsidRPr="004D34C7" w:rsidRDefault="004D34C7" w:rsidP="004D34C7">
      <w:pPr>
        <w:widowControl w:val="0"/>
        <w:rPr>
          <w:b/>
          <w:bCs/>
          <w:color w:val="00B050"/>
        </w:rPr>
      </w:pPr>
      <w:r w:rsidRPr="004D34C7">
        <w:rPr>
          <w:b/>
          <w:bCs/>
          <w:color w:val="00B050"/>
        </w:rPr>
        <w:t>Minimum activation time to reduce ping-pong is beneficial; details (e.g. stage-2 or stage-3 are to be discussed).</w:t>
      </w:r>
    </w:p>
    <w:p w14:paraId="65EA43E3" w14:textId="77777777" w:rsidR="004D34C7" w:rsidRPr="004D34C7" w:rsidRDefault="004D34C7" w:rsidP="004D34C7">
      <w:pPr>
        <w:widowControl w:val="0"/>
        <w:rPr>
          <w:b/>
          <w:bCs/>
          <w:color w:val="00B050"/>
        </w:rPr>
      </w:pPr>
      <w:r w:rsidRPr="004D34C7">
        <w:rPr>
          <w:b/>
          <w:bCs/>
          <w:color w:val="00B050"/>
        </w:rPr>
        <w:t>No need to specify that re-activated NR cell shall prevent new user from camping or accessing services during the minimum activation period to avoid ping-pong switching on/off.</w:t>
      </w:r>
    </w:p>
    <w:p w14:paraId="6F183A90" w14:textId="77777777" w:rsidR="004D34C7" w:rsidRDefault="004D34C7" w:rsidP="00624E73">
      <w:pPr>
        <w:rPr>
          <w:color w:val="993300"/>
          <w:u w:val="single"/>
        </w:rPr>
      </w:pPr>
    </w:p>
    <w:p w14:paraId="57913475" w14:textId="77777777" w:rsidR="00624E73" w:rsidRDefault="00624E73" w:rsidP="00624E73">
      <w:pPr>
        <w:pStyle w:val="Heading4"/>
      </w:pPr>
      <w:bookmarkStart w:id="57" w:name="_Toc63954524"/>
      <w:r>
        <w:t>10.2.4</w:t>
      </w:r>
      <w:r>
        <w:tab/>
        <w:t>Inter-System Load Balancing</w:t>
      </w:r>
      <w:bookmarkEnd w:id="57"/>
    </w:p>
    <w:p w14:paraId="42F30843" w14:textId="38BEFDA9" w:rsidR="00624E73" w:rsidRDefault="00624E73" w:rsidP="00624E73">
      <w:pPr>
        <w:rPr>
          <w:rFonts w:ascii="Arial" w:hAnsi="Arial" w:cs="Arial"/>
          <w:b/>
          <w:sz w:val="24"/>
        </w:rPr>
      </w:pPr>
      <w:r>
        <w:rPr>
          <w:rFonts w:ascii="Arial" w:hAnsi="Arial" w:cs="Arial"/>
          <w:b/>
          <w:color w:val="0000FF"/>
          <w:sz w:val="24"/>
        </w:rPr>
        <w:t>R3-210078</w:t>
      </w:r>
      <w:r>
        <w:rPr>
          <w:rFonts w:ascii="Arial" w:hAnsi="Arial" w:cs="Arial"/>
          <w:b/>
          <w:color w:val="0000FF"/>
          <w:sz w:val="24"/>
        </w:rPr>
        <w:tab/>
      </w:r>
      <w:r>
        <w:rPr>
          <w:rFonts w:ascii="Arial" w:hAnsi="Arial" w:cs="Arial"/>
          <w:b/>
          <w:sz w:val="24"/>
        </w:rPr>
        <w:t>Additional method for the inter-RAT load information exchange</w:t>
      </w:r>
    </w:p>
    <w:p w14:paraId="7513A0C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788E8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61869" w14:textId="68A38020" w:rsidR="00624E73" w:rsidRDefault="00624E73" w:rsidP="00624E73">
      <w:pPr>
        <w:rPr>
          <w:rFonts w:ascii="Arial" w:hAnsi="Arial" w:cs="Arial"/>
          <w:b/>
          <w:sz w:val="24"/>
        </w:rPr>
      </w:pPr>
      <w:r>
        <w:rPr>
          <w:rFonts w:ascii="Arial" w:hAnsi="Arial" w:cs="Arial"/>
          <w:b/>
          <w:color w:val="0000FF"/>
          <w:sz w:val="24"/>
        </w:rPr>
        <w:t>R3-210400</w:t>
      </w:r>
      <w:r>
        <w:rPr>
          <w:rFonts w:ascii="Arial" w:hAnsi="Arial" w:cs="Arial"/>
          <w:b/>
          <w:color w:val="0000FF"/>
          <w:sz w:val="24"/>
        </w:rPr>
        <w:tab/>
      </w:r>
      <w:r>
        <w:rPr>
          <w:rFonts w:ascii="Arial" w:hAnsi="Arial" w:cs="Arial"/>
          <w:b/>
          <w:sz w:val="24"/>
        </w:rPr>
        <w:t>(TP for SON BLCR for 38.413) Inter-System Load Balancing</w:t>
      </w:r>
    </w:p>
    <w:p w14:paraId="27FC6C13"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66DD5F8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74216" w14:textId="729FDB23" w:rsidR="00624E73" w:rsidRDefault="00624E73" w:rsidP="00624E73">
      <w:pPr>
        <w:rPr>
          <w:rFonts w:ascii="Arial" w:hAnsi="Arial" w:cs="Arial"/>
          <w:b/>
          <w:sz w:val="24"/>
        </w:rPr>
      </w:pPr>
      <w:r>
        <w:rPr>
          <w:rFonts w:ascii="Arial" w:hAnsi="Arial" w:cs="Arial"/>
          <w:b/>
          <w:color w:val="0000FF"/>
          <w:sz w:val="24"/>
        </w:rPr>
        <w:t>R3-210683</w:t>
      </w:r>
      <w:r>
        <w:rPr>
          <w:rFonts w:ascii="Arial" w:hAnsi="Arial" w:cs="Arial"/>
          <w:b/>
          <w:color w:val="0000FF"/>
          <w:sz w:val="24"/>
        </w:rPr>
        <w:tab/>
      </w:r>
      <w:r>
        <w:rPr>
          <w:rFonts w:ascii="Arial" w:hAnsi="Arial" w:cs="Arial"/>
          <w:b/>
          <w:sz w:val="24"/>
        </w:rPr>
        <w:t>(TP for SON for TS 38.413, TS 38.300, TS 36.300): Inter-System Load Balancing BL CR</w:t>
      </w:r>
    </w:p>
    <w:p w14:paraId="3EA7F956"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38.300. 36.300 v..</w:t>
      </w:r>
      <w:r>
        <w:rPr>
          <w:i/>
        </w:rPr>
        <w:br/>
      </w:r>
      <w:r>
        <w:rPr>
          <w:i/>
        </w:rPr>
        <w:tab/>
      </w:r>
      <w:r>
        <w:rPr>
          <w:i/>
        </w:rPr>
        <w:tab/>
      </w:r>
      <w:r>
        <w:rPr>
          <w:i/>
        </w:rPr>
        <w:tab/>
      </w:r>
      <w:r>
        <w:rPr>
          <w:i/>
        </w:rPr>
        <w:tab/>
      </w:r>
      <w:r>
        <w:rPr>
          <w:i/>
        </w:rPr>
        <w:tab/>
        <w:t>Source: Ericsson</w:t>
      </w:r>
    </w:p>
    <w:p w14:paraId="59BA37B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6B423" w14:textId="373244F3" w:rsidR="00624E73" w:rsidRDefault="00624E73" w:rsidP="00624E73">
      <w:pPr>
        <w:rPr>
          <w:rFonts w:ascii="Arial" w:hAnsi="Arial" w:cs="Arial"/>
          <w:b/>
          <w:sz w:val="24"/>
        </w:rPr>
      </w:pPr>
      <w:r>
        <w:rPr>
          <w:rFonts w:ascii="Arial" w:hAnsi="Arial" w:cs="Arial"/>
          <w:b/>
          <w:color w:val="0000FF"/>
          <w:sz w:val="24"/>
        </w:rPr>
        <w:t>R3-210802</w:t>
      </w:r>
      <w:r>
        <w:rPr>
          <w:rFonts w:ascii="Arial" w:hAnsi="Arial" w:cs="Arial"/>
          <w:b/>
          <w:color w:val="0000FF"/>
          <w:sz w:val="24"/>
        </w:rPr>
        <w:tab/>
      </w:r>
      <w:r>
        <w:rPr>
          <w:rFonts w:ascii="Arial" w:hAnsi="Arial" w:cs="Arial"/>
          <w:b/>
          <w:sz w:val="24"/>
        </w:rPr>
        <w:t>Further Discussion on Inter-system Load Balancing in NR</w:t>
      </w:r>
    </w:p>
    <w:p w14:paraId="16139A9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China Unicom</w:t>
      </w:r>
    </w:p>
    <w:p w14:paraId="489C930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C01B6" w14:textId="11B8DE9B" w:rsidR="00624E73" w:rsidRDefault="00624E73" w:rsidP="00624E73">
      <w:pPr>
        <w:rPr>
          <w:rFonts w:ascii="Arial" w:hAnsi="Arial" w:cs="Arial"/>
          <w:b/>
          <w:sz w:val="24"/>
        </w:rPr>
      </w:pPr>
      <w:r>
        <w:rPr>
          <w:rFonts w:ascii="Arial" w:hAnsi="Arial" w:cs="Arial"/>
          <w:b/>
          <w:color w:val="0000FF"/>
          <w:sz w:val="24"/>
        </w:rPr>
        <w:t>R3-210803</w:t>
      </w:r>
      <w:r>
        <w:rPr>
          <w:rFonts w:ascii="Arial" w:hAnsi="Arial" w:cs="Arial"/>
          <w:b/>
          <w:color w:val="0000FF"/>
          <w:sz w:val="24"/>
        </w:rPr>
        <w:tab/>
      </w:r>
      <w:r>
        <w:rPr>
          <w:rFonts w:ascii="Arial" w:hAnsi="Arial" w:cs="Arial"/>
          <w:b/>
          <w:sz w:val="24"/>
        </w:rPr>
        <w:t>(TP for SON BL CR 38.300) Inter-system Load Balancing</w:t>
      </w:r>
    </w:p>
    <w:p w14:paraId="32C8662B"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 China Unicom</w:t>
      </w:r>
    </w:p>
    <w:p w14:paraId="0F785FA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8C4A" w14:textId="4B98013F" w:rsidR="00624E73" w:rsidRDefault="00624E73" w:rsidP="00624E73">
      <w:pPr>
        <w:rPr>
          <w:rFonts w:ascii="Arial" w:hAnsi="Arial" w:cs="Arial"/>
          <w:b/>
          <w:sz w:val="24"/>
        </w:rPr>
      </w:pPr>
      <w:r>
        <w:rPr>
          <w:rFonts w:ascii="Arial" w:hAnsi="Arial" w:cs="Arial"/>
          <w:b/>
          <w:color w:val="0000FF"/>
          <w:sz w:val="24"/>
        </w:rPr>
        <w:t>R3-210804</w:t>
      </w:r>
      <w:r>
        <w:rPr>
          <w:rFonts w:ascii="Arial" w:hAnsi="Arial" w:cs="Arial"/>
          <w:b/>
          <w:color w:val="0000FF"/>
          <w:sz w:val="24"/>
        </w:rPr>
        <w:tab/>
      </w:r>
      <w:r>
        <w:rPr>
          <w:rFonts w:ascii="Arial" w:hAnsi="Arial" w:cs="Arial"/>
          <w:b/>
          <w:sz w:val="24"/>
        </w:rPr>
        <w:t>(TP for SON BL CR 38.413) Inter-system Load Balancing</w:t>
      </w:r>
    </w:p>
    <w:p w14:paraId="392AA99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China Telecom, China Unicom</w:t>
      </w:r>
    </w:p>
    <w:p w14:paraId="4E45FB5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4B298" w14:textId="03A45502" w:rsidR="00624E73" w:rsidRDefault="00624E73" w:rsidP="00624E73">
      <w:pPr>
        <w:rPr>
          <w:rFonts w:ascii="Arial" w:hAnsi="Arial" w:cs="Arial"/>
          <w:b/>
          <w:sz w:val="24"/>
        </w:rPr>
      </w:pPr>
      <w:r>
        <w:rPr>
          <w:rFonts w:ascii="Arial" w:hAnsi="Arial" w:cs="Arial"/>
          <w:b/>
          <w:color w:val="0000FF"/>
          <w:sz w:val="24"/>
        </w:rPr>
        <w:t>R3-210897</w:t>
      </w:r>
      <w:r>
        <w:rPr>
          <w:rFonts w:ascii="Arial" w:hAnsi="Arial" w:cs="Arial"/>
          <w:b/>
          <w:color w:val="0000FF"/>
          <w:sz w:val="24"/>
        </w:rPr>
        <w:tab/>
      </w:r>
      <w:r>
        <w:rPr>
          <w:rFonts w:ascii="Arial" w:hAnsi="Arial" w:cs="Arial"/>
          <w:b/>
          <w:sz w:val="24"/>
        </w:rPr>
        <w:t>More thoughts on inter-system load balancing</w:t>
      </w:r>
    </w:p>
    <w:p w14:paraId="0FE0953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251CE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DE27A" w14:textId="238494CA" w:rsidR="00624E73" w:rsidRDefault="00624E73" w:rsidP="00624E73">
      <w:pPr>
        <w:rPr>
          <w:rFonts w:ascii="Arial" w:hAnsi="Arial" w:cs="Arial"/>
          <w:b/>
          <w:sz w:val="24"/>
        </w:rPr>
      </w:pPr>
      <w:r>
        <w:rPr>
          <w:rFonts w:ascii="Arial" w:hAnsi="Arial" w:cs="Arial"/>
          <w:b/>
          <w:color w:val="0000FF"/>
          <w:sz w:val="24"/>
        </w:rPr>
        <w:t>R3-210898</w:t>
      </w:r>
      <w:r>
        <w:rPr>
          <w:rFonts w:ascii="Arial" w:hAnsi="Arial" w:cs="Arial"/>
          <w:b/>
          <w:color w:val="0000FF"/>
          <w:sz w:val="24"/>
        </w:rPr>
        <w:tab/>
      </w:r>
      <w:r>
        <w:rPr>
          <w:rFonts w:ascii="Arial" w:hAnsi="Arial" w:cs="Arial"/>
          <w:b/>
          <w:sz w:val="24"/>
        </w:rPr>
        <w:t>TP to 36.300 for inter-system load balancing</w:t>
      </w:r>
    </w:p>
    <w:p w14:paraId="5831987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CMCC</w:t>
      </w:r>
    </w:p>
    <w:p w14:paraId="0D6F21A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CCBC5" w14:textId="28834DD6" w:rsidR="00624E73" w:rsidRDefault="00624E73" w:rsidP="00624E73">
      <w:pPr>
        <w:rPr>
          <w:rFonts w:ascii="Arial" w:hAnsi="Arial" w:cs="Arial"/>
          <w:b/>
          <w:sz w:val="24"/>
        </w:rPr>
      </w:pPr>
      <w:r>
        <w:rPr>
          <w:rFonts w:ascii="Arial" w:hAnsi="Arial" w:cs="Arial"/>
          <w:b/>
          <w:color w:val="0000FF"/>
          <w:sz w:val="24"/>
        </w:rPr>
        <w:t>R3-210899</w:t>
      </w:r>
      <w:r>
        <w:rPr>
          <w:rFonts w:ascii="Arial" w:hAnsi="Arial" w:cs="Arial"/>
          <w:b/>
          <w:color w:val="0000FF"/>
          <w:sz w:val="24"/>
        </w:rPr>
        <w:tab/>
      </w:r>
      <w:r>
        <w:rPr>
          <w:rFonts w:ascii="Arial" w:hAnsi="Arial" w:cs="Arial"/>
          <w:b/>
          <w:sz w:val="24"/>
        </w:rPr>
        <w:t>TP to 38.300 for inter-system load balancing</w:t>
      </w:r>
    </w:p>
    <w:p w14:paraId="0158420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185CE87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DCC14" w14:textId="5E22AF3D" w:rsidR="00624E73" w:rsidRDefault="00624E73" w:rsidP="00624E73">
      <w:pPr>
        <w:rPr>
          <w:rFonts w:ascii="Arial" w:hAnsi="Arial" w:cs="Arial"/>
          <w:b/>
          <w:sz w:val="24"/>
        </w:rPr>
      </w:pPr>
      <w:r>
        <w:rPr>
          <w:rFonts w:ascii="Arial" w:hAnsi="Arial" w:cs="Arial"/>
          <w:b/>
          <w:color w:val="0000FF"/>
          <w:sz w:val="24"/>
        </w:rPr>
        <w:t>R3-210997</w:t>
      </w:r>
      <w:r>
        <w:rPr>
          <w:rFonts w:ascii="Arial" w:hAnsi="Arial" w:cs="Arial"/>
          <w:b/>
          <w:color w:val="0000FF"/>
          <w:sz w:val="24"/>
        </w:rPr>
        <w:tab/>
      </w:r>
      <w:r>
        <w:rPr>
          <w:rFonts w:ascii="Arial" w:hAnsi="Arial" w:cs="Arial"/>
          <w:b/>
          <w:sz w:val="24"/>
        </w:rPr>
        <w:t>CB: # 1009_SONMDT_InterSystemLoad - Summary of email discussion</w:t>
      </w:r>
    </w:p>
    <w:p w14:paraId="18B7587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C6646AB" w14:textId="77777777" w:rsidR="00624E73" w:rsidRDefault="00624E73" w:rsidP="00624E73">
      <w:pPr>
        <w:rPr>
          <w:rFonts w:ascii="Arial" w:hAnsi="Arial" w:cs="Arial"/>
          <w:b/>
        </w:rPr>
      </w:pPr>
      <w:r>
        <w:rPr>
          <w:rFonts w:ascii="Arial" w:hAnsi="Arial" w:cs="Arial"/>
          <w:b/>
        </w:rPr>
        <w:t xml:space="preserve">Abstract: </w:t>
      </w:r>
    </w:p>
    <w:p w14:paraId="75D79D24" w14:textId="77777777" w:rsidR="00624E73" w:rsidRDefault="00624E73" w:rsidP="00624E73">
      <w:r>
        <w:t>Summary of offline discussion</w:t>
      </w:r>
    </w:p>
    <w:p w14:paraId="144B4C3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R3-211174</w:t>
      </w:r>
      <w:r>
        <w:rPr>
          <w:color w:val="993300"/>
          <w:u w:val="single"/>
        </w:rPr>
        <w:t>.</w:t>
      </w:r>
    </w:p>
    <w:p w14:paraId="73A993FE" w14:textId="574550E8" w:rsidR="00624E73" w:rsidRDefault="00624E73" w:rsidP="00624E73">
      <w:pPr>
        <w:rPr>
          <w:rFonts w:ascii="Arial" w:hAnsi="Arial" w:cs="Arial"/>
          <w:b/>
          <w:sz w:val="24"/>
        </w:rPr>
      </w:pPr>
      <w:r>
        <w:rPr>
          <w:rFonts w:ascii="Arial" w:hAnsi="Arial" w:cs="Arial"/>
          <w:b/>
          <w:color w:val="0000FF"/>
          <w:sz w:val="24"/>
        </w:rPr>
        <w:t>R3-211174</w:t>
      </w:r>
      <w:r>
        <w:rPr>
          <w:rFonts w:ascii="Arial" w:hAnsi="Arial" w:cs="Arial"/>
          <w:b/>
          <w:color w:val="0000FF"/>
          <w:sz w:val="24"/>
        </w:rPr>
        <w:tab/>
      </w:r>
      <w:r>
        <w:rPr>
          <w:rFonts w:ascii="Arial" w:hAnsi="Arial" w:cs="Arial"/>
          <w:b/>
          <w:sz w:val="24"/>
        </w:rPr>
        <w:t>CB: # 1009_SONMDT_InterSystemLoad - Summary of email discussion</w:t>
      </w:r>
    </w:p>
    <w:p w14:paraId="5397A733"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0864B53" w14:textId="77777777" w:rsidR="00624E73" w:rsidRDefault="00624E73" w:rsidP="00624E73">
      <w:pPr>
        <w:rPr>
          <w:color w:val="808080"/>
        </w:rPr>
      </w:pPr>
      <w:r>
        <w:rPr>
          <w:color w:val="808080"/>
        </w:rPr>
        <w:t>(Replaces R3-210997)</w:t>
      </w:r>
    </w:p>
    <w:p w14:paraId="68FF7ED2" w14:textId="77777777" w:rsidR="00624E73" w:rsidRDefault="00624E73" w:rsidP="00624E73">
      <w:pPr>
        <w:rPr>
          <w:rFonts w:ascii="Arial" w:hAnsi="Arial" w:cs="Arial"/>
          <w:b/>
        </w:rPr>
      </w:pPr>
      <w:r>
        <w:rPr>
          <w:rFonts w:ascii="Arial" w:hAnsi="Arial" w:cs="Arial"/>
          <w:b/>
        </w:rPr>
        <w:t xml:space="preserve">Abstract: </w:t>
      </w:r>
    </w:p>
    <w:p w14:paraId="25474A00" w14:textId="77777777" w:rsidR="00624E73" w:rsidRDefault="00624E73" w:rsidP="00624E73">
      <w:r>
        <w:t>Summary of offline discussion</w:t>
      </w:r>
    </w:p>
    <w:p w14:paraId="61014EB9" w14:textId="0F0E423F"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01632" w14:textId="5130558E" w:rsidR="004D34C7" w:rsidRDefault="004D34C7" w:rsidP="00624E73">
      <w:pPr>
        <w:rPr>
          <w:color w:val="993300"/>
          <w:u w:val="single"/>
        </w:rPr>
      </w:pPr>
    </w:p>
    <w:p w14:paraId="0C3FE04E" w14:textId="77777777" w:rsidR="004D34C7" w:rsidRPr="00C10779" w:rsidRDefault="004D34C7" w:rsidP="004D34C7">
      <w:pPr>
        <w:widowControl w:val="0"/>
        <w:ind w:left="144" w:hanging="144"/>
        <w:rPr>
          <w:b/>
          <w:bCs/>
          <w:color w:val="00B050"/>
          <w:sz w:val="28"/>
          <w:szCs w:val="28"/>
          <w:u w:val="single"/>
        </w:rPr>
      </w:pPr>
      <w:r w:rsidRPr="00C10779">
        <w:rPr>
          <w:b/>
          <w:bCs/>
          <w:color w:val="00B050"/>
          <w:sz w:val="28"/>
          <w:szCs w:val="28"/>
          <w:u w:val="single"/>
        </w:rPr>
        <w:t>Agreements:</w:t>
      </w:r>
    </w:p>
    <w:p w14:paraId="54937CF3" w14:textId="4609753A" w:rsidR="004D34C7" w:rsidRPr="004D34C7" w:rsidRDefault="004D34C7" w:rsidP="004D34C7">
      <w:pPr>
        <w:widowControl w:val="0"/>
        <w:rPr>
          <w:b/>
          <w:bCs/>
          <w:color w:val="00B050"/>
        </w:rPr>
      </w:pPr>
      <w:r w:rsidRPr="004D34C7">
        <w:rPr>
          <w:b/>
          <w:bCs/>
          <w:color w:val="00B050"/>
        </w:rPr>
        <w:t>Signaling of load information as part of HO messages is not supported in Rel17</w:t>
      </w:r>
    </w:p>
    <w:p w14:paraId="58927CFF" w14:textId="77777777" w:rsidR="004D34C7" w:rsidRPr="004D34C7" w:rsidRDefault="004D34C7" w:rsidP="004D34C7">
      <w:pPr>
        <w:widowControl w:val="0"/>
        <w:rPr>
          <w:b/>
          <w:bCs/>
          <w:color w:val="00B050"/>
        </w:rPr>
      </w:pPr>
      <w:r w:rsidRPr="004D34C7">
        <w:rPr>
          <w:b/>
          <w:bCs/>
          <w:color w:val="00B050"/>
        </w:rPr>
        <w:t>By signaling of the CAC for inter system load balancing, the specifications can achieve description of a working solution</w:t>
      </w:r>
    </w:p>
    <w:p w14:paraId="464EF6D0" w14:textId="77777777" w:rsidR="004D34C7" w:rsidRDefault="004D34C7" w:rsidP="00624E73">
      <w:pPr>
        <w:rPr>
          <w:color w:val="993300"/>
          <w:u w:val="single"/>
        </w:rPr>
      </w:pPr>
    </w:p>
    <w:p w14:paraId="552B35A3" w14:textId="77777777" w:rsidR="00624E73" w:rsidRDefault="00624E73" w:rsidP="00624E73">
      <w:pPr>
        <w:pStyle w:val="Heading4"/>
      </w:pPr>
      <w:bookmarkStart w:id="58" w:name="_Toc63954525"/>
      <w:r>
        <w:t>10.2.5</w:t>
      </w:r>
      <w:r>
        <w:tab/>
        <w:t>Two-Step RACH Optimization</w:t>
      </w:r>
      <w:bookmarkEnd w:id="58"/>
    </w:p>
    <w:p w14:paraId="193DB8D6" w14:textId="0522B017" w:rsidR="00624E73" w:rsidRDefault="00624E73" w:rsidP="00624E73">
      <w:pPr>
        <w:rPr>
          <w:rFonts w:ascii="Arial" w:hAnsi="Arial" w:cs="Arial"/>
          <w:b/>
          <w:sz w:val="24"/>
        </w:rPr>
      </w:pPr>
      <w:r>
        <w:rPr>
          <w:rFonts w:ascii="Arial" w:hAnsi="Arial" w:cs="Arial"/>
          <w:b/>
          <w:color w:val="0000FF"/>
          <w:sz w:val="24"/>
        </w:rPr>
        <w:t>R3-210664</w:t>
      </w:r>
      <w:r>
        <w:rPr>
          <w:rFonts w:ascii="Arial" w:hAnsi="Arial" w:cs="Arial"/>
          <w:b/>
          <w:color w:val="0000FF"/>
          <w:sz w:val="24"/>
        </w:rPr>
        <w:tab/>
      </w:r>
      <w:r>
        <w:rPr>
          <w:rFonts w:ascii="Arial" w:hAnsi="Arial" w:cs="Arial"/>
          <w:b/>
          <w:sz w:val="24"/>
        </w:rPr>
        <w:t>Scrambling Sequence Generation Coordination Between gNB</w:t>
      </w:r>
    </w:p>
    <w:p w14:paraId="3DC05F6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E66C2D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A2126" w14:textId="23BC310C" w:rsidR="00624E73" w:rsidRDefault="00624E73" w:rsidP="00624E73">
      <w:pPr>
        <w:rPr>
          <w:rFonts w:ascii="Arial" w:hAnsi="Arial" w:cs="Arial"/>
          <w:b/>
          <w:sz w:val="24"/>
        </w:rPr>
      </w:pPr>
      <w:r>
        <w:rPr>
          <w:rFonts w:ascii="Arial" w:hAnsi="Arial" w:cs="Arial"/>
          <w:b/>
          <w:color w:val="0000FF"/>
          <w:sz w:val="24"/>
        </w:rPr>
        <w:t>R3-210684</w:t>
      </w:r>
      <w:r>
        <w:rPr>
          <w:rFonts w:ascii="Arial" w:hAnsi="Arial" w:cs="Arial"/>
          <w:b/>
          <w:color w:val="0000FF"/>
          <w:sz w:val="24"/>
        </w:rPr>
        <w:tab/>
      </w:r>
      <w:r>
        <w:rPr>
          <w:rFonts w:ascii="Arial" w:hAnsi="Arial" w:cs="Arial"/>
          <w:b/>
          <w:sz w:val="24"/>
        </w:rPr>
        <w:t>(TP for SON BL CR for TS 38.423): 2-step RACH optimization for SON</w:t>
      </w:r>
    </w:p>
    <w:p w14:paraId="7F411B0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6AD1A07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250A9" w14:textId="592B8F2A" w:rsidR="00624E73" w:rsidRDefault="00624E73" w:rsidP="00624E73">
      <w:pPr>
        <w:rPr>
          <w:rFonts w:ascii="Arial" w:hAnsi="Arial" w:cs="Arial"/>
          <w:b/>
          <w:sz w:val="24"/>
        </w:rPr>
      </w:pPr>
      <w:r>
        <w:rPr>
          <w:rFonts w:ascii="Arial" w:hAnsi="Arial" w:cs="Arial"/>
          <w:b/>
          <w:color w:val="0000FF"/>
          <w:sz w:val="24"/>
        </w:rPr>
        <w:t>R3-210998</w:t>
      </w:r>
      <w:r>
        <w:rPr>
          <w:rFonts w:ascii="Arial" w:hAnsi="Arial" w:cs="Arial"/>
          <w:b/>
          <w:color w:val="0000FF"/>
          <w:sz w:val="24"/>
        </w:rPr>
        <w:tab/>
      </w:r>
      <w:r>
        <w:rPr>
          <w:rFonts w:ascii="Arial" w:hAnsi="Arial" w:cs="Arial"/>
          <w:b/>
          <w:sz w:val="24"/>
        </w:rPr>
        <w:t>CB: # 1010_SONMDT_2StepRACH - Summary of email discussion</w:t>
      </w:r>
    </w:p>
    <w:p w14:paraId="0099DFB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8F35478" w14:textId="77777777" w:rsidR="00624E73" w:rsidRDefault="00624E73" w:rsidP="00624E73">
      <w:pPr>
        <w:rPr>
          <w:rFonts w:ascii="Arial" w:hAnsi="Arial" w:cs="Arial"/>
          <w:b/>
        </w:rPr>
      </w:pPr>
      <w:r>
        <w:rPr>
          <w:rFonts w:ascii="Arial" w:hAnsi="Arial" w:cs="Arial"/>
          <w:b/>
        </w:rPr>
        <w:t xml:space="preserve">Abstract: </w:t>
      </w:r>
    </w:p>
    <w:p w14:paraId="5D554338" w14:textId="77777777" w:rsidR="00624E73" w:rsidRDefault="00624E73" w:rsidP="00624E73">
      <w:r>
        <w:t>Summary of offline discussion</w:t>
      </w:r>
    </w:p>
    <w:p w14:paraId="6271DA9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R3-211175</w:t>
      </w:r>
      <w:r>
        <w:rPr>
          <w:color w:val="993300"/>
          <w:u w:val="single"/>
        </w:rPr>
        <w:t>.</w:t>
      </w:r>
    </w:p>
    <w:p w14:paraId="77201971" w14:textId="0D5BB2EA" w:rsidR="00624E73" w:rsidRDefault="00624E73" w:rsidP="00624E73">
      <w:pPr>
        <w:rPr>
          <w:rFonts w:ascii="Arial" w:hAnsi="Arial" w:cs="Arial"/>
          <w:b/>
          <w:sz w:val="24"/>
        </w:rPr>
      </w:pPr>
      <w:r>
        <w:rPr>
          <w:rFonts w:ascii="Arial" w:hAnsi="Arial" w:cs="Arial"/>
          <w:b/>
          <w:color w:val="0000FF"/>
          <w:sz w:val="24"/>
        </w:rPr>
        <w:t>R3-211175</w:t>
      </w:r>
      <w:r>
        <w:rPr>
          <w:rFonts w:ascii="Arial" w:hAnsi="Arial" w:cs="Arial"/>
          <w:b/>
          <w:color w:val="0000FF"/>
          <w:sz w:val="24"/>
        </w:rPr>
        <w:tab/>
      </w:r>
      <w:r>
        <w:rPr>
          <w:rFonts w:ascii="Arial" w:hAnsi="Arial" w:cs="Arial"/>
          <w:b/>
          <w:sz w:val="24"/>
        </w:rPr>
        <w:t>CB: # 1010_SONMDT_2StepRACH - Summary of email discussion</w:t>
      </w:r>
    </w:p>
    <w:p w14:paraId="27EAE6D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BC550E3" w14:textId="77777777" w:rsidR="00624E73" w:rsidRDefault="00624E73" w:rsidP="00624E73">
      <w:pPr>
        <w:rPr>
          <w:color w:val="808080"/>
        </w:rPr>
      </w:pPr>
      <w:r>
        <w:rPr>
          <w:color w:val="808080"/>
        </w:rPr>
        <w:t>(Replaces R3-210998)</w:t>
      </w:r>
    </w:p>
    <w:p w14:paraId="04607973" w14:textId="77777777" w:rsidR="00624E73" w:rsidRDefault="00624E73" w:rsidP="00624E73">
      <w:pPr>
        <w:rPr>
          <w:rFonts w:ascii="Arial" w:hAnsi="Arial" w:cs="Arial"/>
          <w:b/>
        </w:rPr>
      </w:pPr>
      <w:r>
        <w:rPr>
          <w:rFonts w:ascii="Arial" w:hAnsi="Arial" w:cs="Arial"/>
          <w:b/>
        </w:rPr>
        <w:t xml:space="preserve">Abstract: </w:t>
      </w:r>
    </w:p>
    <w:p w14:paraId="587E4C86" w14:textId="77777777" w:rsidR="00624E73" w:rsidRDefault="00624E73" w:rsidP="00624E73">
      <w:r>
        <w:t>Summary of offline discussion</w:t>
      </w:r>
    </w:p>
    <w:p w14:paraId="7E9624F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34CA7" w14:textId="77777777" w:rsidR="00624E73" w:rsidRDefault="00624E73" w:rsidP="00624E73">
      <w:pPr>
        <w:pStyle w:val="Heading4"/>
      </w:pPr>
      <w:bookmarkStart w:id="59" w:name="_Toc63954526"/>
      <w:r>
        <w:lastRenderedPageBreak/>
        <w:t>10.2.6</w:t>
      </w:r>
      <w:r>
        <w:tab/>
        <w:t>Mobility Enhancement Optimization</w:t>
      </w:r>
      <w:bookmarkEnd w:id="59"/>
    </w:p>
    <w:p w14:paraId="11EB699E" w14:textId="3AD9993E" w:rsidR="00624E73" w:rsidRDefault="00624E73" w:rsidP="00624E73">
      <w:pPr>
        <w:rPr>
          <w:rFonts w:ascii="Arial" w:hAnsi="Arial" w:cs="Arial"/>
          <w:b/>
          <w:sz w:val="24"/>
        </w:rPr>
      </w:pPr>
      <w:r>
        <w:rPr>
          <w:rFonts w:ascii="Arial" w:hAnsi="Arial" w:cs="Arial"/>
          <w:b/>
          <w:color w:val="0000FF"/>
          <w:sz w:val="24"/>
        </w:rPr>
        <w:t>R3-210215</w:t>
      </w:r>
      <w:r>
        <w:rPr>
          <w:rFonts w:ascii="Arial" w:hAnsi="Arial" w:cs="Arial"/>
          <w:b/>
          <w:color w:val="0000FF"/>
          <w:sz w:val="24"/>
        </w:rPr>
        <w:tab/>
      </w:r>
      <w:r>
        <w:rPr>
          <w:rFonts w:ascii="Arial" w:hAnsi="Arial" w:cs="Arial"/>
          <w:b/>
          <w:sz w:val="24"/>
        </w:rPr>
        <w:t>Discussion on MRO for DAPS</w:t>
      </w:r>
    </w:p>
    <w:p w14:paraId="5D5F0DB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0B96C7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8A5E2" w14:textId="309C1E4E" w:rsidR="00624E73" w:rsidRDefault="00624E73" w:rsidP="00624E73">
      <w:pPr>
        <w:rPr>
          <w:rFonts w:ascii="Arial" w:hAnsi="Arial" w:cs="Arial"/>
          <w:b/>
          <w:sz w:val="24"/>
        </w:rPr>
      </w:pPr>
      <w:r>
        <w:rPr>
          <w:rFonts w:ascii="Arial" w:hAnsi="Arial" w:cs="Arial"/>
          <w:b/>
          <w:color w:val="0000FF"/>
          <w:sz w:val="24"/>
        </w:rPr>
        <w:t>R3-210257</w:t>
      </w:r>
      <w:r>
        <w:rPr>
          <w:rFonts w:ascii="Arial" w:hAnsi="Arial" w:cs="Arial"/>
          <w:b/>
          <w:color w:val="0000FF"/>
          <w:sz w:val="24"/>
        </w:rPr>
        <w:tab/>
      </w:r>
      <w:r>
        <w:rPr>
          <w:rFonts w:ascii="Arial" w:hAnsi="Arial" w:cs="Arial"/>
          <w:b/>
          <w:sz w:val="24"/>
        </w:rPr>
        <w:t>Discussion on SON enhancements for CHO</w:t>
      </w:r>
    </w:p>
    <w:p w14:paraId="433C94F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3F266D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358CB" w14:textId="20A268BE" w:rsidR="00624E73" w:rsidRDefault="00624E73" w:rsidP="00624E73">
      <w:pPr>
        <w:rPr>
          <w:rFonts w:ascii="Arial" w:hAnsi="Arial" w:cs="Arial"/>
          <w:b/>
          <w:sz w:val="24"/>
        </w:rPr>
      </w:pPr>
      <w:r>
        <w:rPr>
          <w:rFonts w:ascii="Arial" w:hAnsi="Arial" w:cs="Arial"/>
          <w:b/>
          <w:color w:val="0000FF"/>
          <w:sz w:val="24"/>
        </w:rPr>
        <w:t>R3-210258</w:t>
      </w:r>
      <w:r>
        <w:rPr>
          <w:rFonts w:ascii="Arial" w:hAnsi="Arial" w:cs="Arial"/>
          <w:b/>
          <w:color w:val="0000FF"/>
          <w:sz w:val="24"/>
        </w:rPr>
        <w:tab/>
      </w:r>
      <w:r>
        <w:rPr>
          <w:rFonts w:ascii="Arial" w:hAnsi="Arial" w:cs="Arial"/>
          <w:b/>
          <w:sz w:val="24"/>
        </w:rPr>
        <w:t>TP for TS38.300: SON enhancements for CHO</w:t>
      </w:r>
    </w:p>
    <w:p w14:paraId="5D82B36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5E2BD4B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8F9AC" w14:textId="0FD01F80" w:rsidR="00624E73" w:rsidRDefault="00624E73" w:rsidP="00624E73">
      <w:pPr>
        <w:rPr>
          <w:rFonts w:ascii="Arial" w:hAnsi="Arial" w:cs="Arial"/>
          <w:b/>
          <w:sz w:val="24"/>
        </w:rPr>
      </w:pPr>
      <w:r>
        <w:rPr>
          <w:rFonts w:ascii="Arial" w:hAnsi="Arial" w:cs="Arial"/>
          <w:b/>
          <w:color w:val="0000FF"/>
          <w:sz w:val="24"/>
        </w:rPr>
        <w:t>R3-210259</w:t>
      </w:r>
      <w:r>
        <w:rPr>
          <w:rFonts w:ascii="Arial" w:hAnsi="Arial" w:cs="Arial"/>
          <w:b/>
          <w:color w:val="0000FF"/>
          <w:sz w:val="24"/>
        </w:rPr>
        <w:tab/>
      </w:r>
      <w:r>
        <w:rPr>
          <w:rFonts w:ascii="Arial" w:hAnsi="Arial" w:cs="Arial"/>
          <w:b/>
          <w:sz w:val="24"/>
        </w:rPr>
        <w:t>TP for SON BLCR for 38.423: Support of CHO for MRO</w:t>
      </w:r>
    </w:p>
    <w:p w14:paraId="209B842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1B36336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52F64" w14:textId="2AF0BE24" w:rsidR="00624E73" w:rsidRDefault="00624E73" w:rsidP="00624E73">
      <w:pPr>
        <w:rPr>
          <w:rFonts w:ascii="Arial" w:hAnsi="Arial" w:cs="Arial"/>
          <w:b/>
          <w:sz w:val="24"/>
        </w:rPr>
      </w:pPr>
      <w:r>
        <w:rPr>
          <w:rFonts w:ascii="Arial" w:hAnsi="Arial" w:cs="Arial"/>
          <w:b/>
          <w:color w:val="0000FF"/>
          <w:sz w:val="24"/>
        </w:rPr>
        <w:t>R3-210291</w:t>
      </w:r>
      <w:r>
        <w:rPr>
          <w:rFonts w:ascii="Arial" w:hAnsi="Arial" w:cs="Arial"/>
          <w:b/>
          <w:color w:val="0000FF"/>
          <w:sz w:val="24"/>
        </w:rPr>
        <w:tab/>
      </w:r>
      <w:r>
        <w:rPr>
          <w:rFonts w:ascii="Arial" w:hAnsi="Arial" w:cs="Arial"/>
          <w:b/>
          <w:sz w:val="24"/>
        </w:rPr>
        <w:t>Discussion on MRO for CHO mobility enhance</w:t>
      </w:r>
    </w:p>
    <w:p w14:paraId="257763D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852DC7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B41EB" w14:textId="557A45F2" w:rsidR="00624E73" w:rsidRDefault="00624E73" w:rsidP="00624E73">
      <w:pPr>
        <w:rPr>
          <w:rFonts w:ascii="Arial" w:hAnsi="Arial" w:cs="Arial"/>
          <w:b/>
          <w:sz w:val="24"/>
        </w:rPr>
      </w:pPr>
      <w:r>
        <w:rPr>
          <w:rFonts w:ascii="Arial" w:hAnsi="Arial" w:cs="Arial"/>
          <w:b/>
          <w:color w:val="0000FF"/>
          <w:sz w:val="24"/>
        </w:rPr>
        <w:t>R3-210292</w:t>
      </w:r>
      <w:r>
        <w:rPr>
          <w:rFonts w:ascii="Arial" w:hAnsi="Arial" w:cs="Arial"/>
          <w:b/>
          <w:color w:val="0000FF"/>
          <w:sz w:val="24"/>
        </w:rPr>
        <w:tab/>
      </w:r>
      <w:r>
        <w:rPr>
          <w:rFonts w:ascii="Arial" w:hAnsi="Arial" w:cs="Arial"/>
          <w:b/>
          <w:sz w:val="24"/>
        </w:rPr>
        <w:t>Discussion on MRO for DAPS mobility enhance</w:t>
      </w:r>
    </w:p>
    <w:p w14:paraId="3750CA8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9AF5FF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A27C9" w14:textId="6A53BAA9" w:rsidR="00624E73" w:rsidRDefault="00624E73" w:rsidP="00624E73">
      <w:pPr>
        <w:rPr>
          <w:rFonts w:ascii="Arial" w:hAnsi="Arial" w:cs="Arial"/>
          <w:b/>
          <w:sz w:val="24"/>
        </w:rPr>
      </w:pPr>
      <w:r>
        <w:rPr>
          <w:rFonts w:ascii="Arial" w:hAnsi="Arial" w:cs="Arial"/>
          <w:b/>
          <w:color w:val="0000FF"/>
          <w:sz w:val="24"/>
        </w:rPr>
        <w:t>R3-210293</w:t>
      </w:r>
      <w:r>
        <w:rPr>
          <w:rFonts w:ascii="Arial" w:hAnsi="Arial" w:cs="Arial"/>
          <w:b/>
          <w:color w:val="0000FF"/>
          <w:sz w:val="24"/>
        </w:rPr>
        <w:tab/>
      </w:r>
      <w:r>
        <w:rPr>
          <w:rFonts w:ascii="Arial" w:hAnsi="Arial" w:cs="Arial"/>
          <w:b/>
          <w:sz w:val="24"/>
        </w:rPr>
        <w:t>[Draft]LS on Mobility Enhancement Optimization</w:t>
      </w:r>
    </w:p>
    <w:p w14:paraId="593FDCF4"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5CFD63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CD4D1" w14:textId="627D9DB3" w:rsidR="00624E73" w:rsidRDefault="00624E73" w:rsidP="00624E73">
      <w:pPr>
        <w:rPr>
          <w:rFonts w:ascii="Arial" w:hAnsi="Arial" w:cs="Arial"/>
          <w:b/>
          <w:sz w:val="24"/>
        </w:rPr>
      </w:pPr>
      <w:r>
        <w:rPr>
          <w:rFonts w:ascii="Arial" w:hAnsi="Arial" w:cs="Arial"/>
          <w:b/>
          <w:color w:val="0000FF"/>
          <w:sz w:val="24"/>
        </w:rPr>
        <w:t>R3-210401</w:t>
      </w:r>
      <w:r>
        <w:rPr>
          <w:rFonts w:ascii="Arial" w:hAnsi="Arial" w:cs="Arial"/>
          <w:b/>
          <w:color w:val="0000FF"/>
          <w:sz w:val="24"/>
        </w:rPr>
        <w:tab/>
      </w:r>
      <w:r>
        <w:rPr>
          <w:rFonts w:ascii="Arial" w:hAnsi="Arial" w:cs="Arial"/>
          <w:b/>
          <w:sz w:val="24"/>
        </w:rPr>
        <w:t>(TP for SON BLCR for 38.300) Mobility Enhancement Optimization</w:t>
      </w:r>
    </w:p>
    <w:p w14:paraId="55518D5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8E2A6E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R3-211196</w:t>
      </w:r>
      <w:r>
        <w:rPr>
          <w:color w:val="993300"/>
          <w:u w:val="single"/>
        </w:rPr>
        <w:t>.</w:t>
      </w:r>
    </w:p>
    <w:p w14:paraId="0817C694" w14:textId="685446D7" w:rsidR="00624E73" w:rsidRDefault="00624E73" w:rsidP="00624E73">
      <w:pPr>
        <w:rPr>
          <w:rFonts w:ascii="Arial" w:hAnsi="Arial" w:cs="Arial"/>
          <w:b/>
          <w:sz w:val="24"/>
        </w:rPr>
      </w:pPr>
      <w:r>
        <w:rPr>
          <w:rFonts w:ascii="Arial" w:hAnsi="Arial" w:cs="Arial"/>
          <w:b/>
          <w:color w:val="0000FF"/>
          <w:sz w:val="24"/>
        </w:rPr>
        <w:t>R3-211196</w:t>
      </w:r>
      <w:r>
        <w:rPr>
          <w:rFonts w:ascii="Arial" w:hAnsi="Arial" w:cs="Arial"/>
          <w:b/>
          <w:color w:val="0000FF"/>
          <w:sz w:val="24"/>
        </w:rPr>
        <w:tab/>
      </w:r>
      <w:r>
        <w:rPr>
          <w:rFonts w:ascii="Arial" w:hAnsi="Arial" w:cs="Arial"/>
          <w:b/>
          <w:sz w:val="24"/>
        </w:rPr>
        <w:t>(TP for SON BLCR for 38.300) Mobility Enhancement Optimization</w:t>
      </w:r>
    </w:p>
    <w:p w14:paraId="7DE674DF"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7D0A9A8" w14:textId="77777777" w:rsidR="00624E73" w:rsidRDefault="00624E73" w:rsidP="00624E73">
      <w:pPr>
        <w:rPr>
          <w:color w:val="808080"/>
        </w:rPr>
      </w:pPr>
      <w:r>
        <w:rPr>
          <w:color w:val="808080"/>
        </w:rPr>
        <w:t>(Replaces R3-210401)</w:t>
      </w:r>
    </w:p>
    <w:p w14:paraId="3211792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R3-211303</w:t>
      </w:r>
      <w:r>
        <w:rPr>
          <w:color w:val="993300"/>
          <w:u w:val="single"/>
        </w:rPr>
        <w:t>.</w:t>
      </w:r>
    </w:p>
    <w:p w14:paraId="042EA5B6" w14:textId="4A7C4064" w:rsidR="00624E73" w:rsidRDefault="00624E73" w:rsidP="00624E73">
      <w:pPr>
        <w:rPr>
          <w:rFonts w:ascii="Arial" w:hAnsi="Arial" w:cs="Arial"/>
          <w:b/>
          <w:sz w:val="24"/>
        </w:rPr>
      </w:pPr>
      <w:r>
        <w:rPr>
          <w:rFonts w:ascii="Arial" w:hAnsi="Arial" w:cs="Arial"/>
          <w:b/>
          <w:color w:val="0000FF"/>
          <w:sz w:val="24"/>
        </w:rPr>
        <w:t>R3-211303</w:t>
      </w:r>
      <w:r>
        <w:rPr>
          <w:rFonts w:ascii="Arial" w:hAnsi="Arial" w:cs="Arial"/>
          <w:b/>
          <w:color w:val="0000FF"/>
          <w:sz w:val="24"/>
        </w:rPr>
        <w:tab/>
      </w:r>
      <w:r>
        <w:rPr>
          <w:rFonts w:ascii="Arial" w:hAnsi="Arial" w:cs="Arial"/>
          <w:b/>
          <w:sz w:val="24"/>
        </w:rPr>
        <w:t>(TP for SON BLCR for 38.300) Mobility Enhancement Optimization</w:t>
      </w:r>
    </w:p>
    <w:p w14:paraId="5E659408"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0D1C808B" w14:textId="77777777" w:rsidR="00624E73" w:rsidRDefault="00624E73" w:rsidP="00624E73">
      <w:pPr>
        <w:rPr>
          <w:color w:val="808080"/>
        </w:rPr>
      </w:pPr>
      <w:r>
        <w:rPr>
          <w:color w:val="808080"/>
        </w:rPr>
        <w:t>(Replaces R3-211196)</w:t>
      </w:r>
    </w:p>
    <w:p w14:paraId="1E5E4A4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F0A68" w14:textId="06B535B0" w:rsidR="00624E73" w:rsidRDefault="00624E73" w:rsidP="00624E73">
      <w:pPr>
        <w:rPr>
          <w:rFonts w:ascii="Arial" w:hAnsi="Arial" w:cs="Arial"/>
          <w:b/>
          <w:sz w:val="24"/>
        </w:rPr>
      </w:pPr>
      <w:r>
        <w:rPr>
          <w:rFonts w:ascii="Arial" w:hAnsi="Arial" w:cs="Arial"/>
          <w:b/>
          <w:color w:val="0000FF"/>
          <w:sz w:val="24"/>
        </w:rPr>
        <w:t>R3-210402</w:t>
      </w:r>
      <w:r>
        <w:rPr>
          <w:rFonts w:ascii="Arial" w:hAnsi="Arial" w:cs="Arial"/>
          <w:b/>
          <w:color w:val="0000FF"/>
          <w:sz w:val="24"/>
        </w:rPr>
        <w:tab/>
      </w:r>
      <w:r>
        <w:rPr>
          <w:rFonts w:ascii="Arial" w:hAnsi="Arial" w:cs="Arial"/>
          <w:b/>
          <w:sz w:val="24"/>
        </w:rPr>
        <w:t>[draft] LS on Mobility Enhancement Optimization</w:t>
      </w:r>
    </w:p>
    <w:p w14:paraId="4348E0A0"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1BA24A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965CB" w14:textId="6FD126B5" w:rsidR="00624E73" w:rsidRDefault="00624E73" w:rsidP="00624E73">
      <w:pPr>
        <w:rPr>
          <w:rFonts w:ascii="Arial" w:hAnsi="Arial" w:cs="Arial"/>
          <w:b/>
          <w:sz w:val="24"/>
        </w:rPr>
      </w:pPr>
      <w:r>
        <w:rPr>
          <w:rFonts w:ascii="Arial" w:hAnsi="Arial" w:cs="Arial"/>
          <w:b/>
          <w:color w:val="0000FF"/>
          <w:sz w:val="24"/>
        </w:rPr>
        <w:t>R3-210552</w:t>
      </w:r>
      <w:r>
        <w:rPr>
          <w:rFonts w:ascii="Arial" w:hAnsi="Arial" w:cs="Arial"/>
          <w:b/>
          <w:color w:val="0000FF"/>
          <w:sz w:val="24"/>
        </w:rPr>
        <w:tab/>
      </w:r>
      <w:r>
        <w:rPr>
          <w:rFonts w:ascii="Arial" w:hAnsi="Arial" w:cs="Arial"/>
          <w:b/>
          <w:sz w:val="24"/>
        </w:rPr>
        <w:t>SON Enhancements for CHO</w:t>
      </w:r>
    </w:p>
    <w:p w14:paraId="4566860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14:paraId="18AD438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6DD2C" w14:textId="126D144C" w:rsidR="00624E73" w:rsidRDefault="00624E73" w:rsidP="00624E73">
      <w:pPr>
        <w:rPr>
          <w:rFonts w:ascii="Arial" w:hAnsi="Arial" w:cs="Arial"/>
          <w:b/>
          <w:sz w:val="24"/>
        </w:rPr>
      </w:pPr>
      <w:r>
        <w:rPr>
          <w:rFonts w:ascii="Arial" w:hAnsi="Arial" w:cs="Arial"/>
          <w:b/>
          <w:color w:val="0000FF"/>
          <w:sz w:val="24"/>
        </w:rPr>
        <w:t>R3-210553</w:t>
      </w:r>
      <w:r>
        <w:rPr>
          <w:rFonts w:ascii="Arial" w:hAnsi="Arial" w:cs="Arial"/>
          <w:b/>
          <w:color w:val="0000FF"/>
          <w:sz w:val="24"/>
        </w:rPr>
        <w:tab/>
      </w:r>
      <w:r>
        <w:rPr>
          <w:rFonts w:ascii="Arial" w:hAnsi="Arial" w:cs="Arial"/>
          <w:b/>
          <w:sz w:val="24"/>
        </w:rPr>
        <w:t>(TP for SON BLCR for 38.300): MRO for CHO</w:t>
      </w:r>
    </w:p>
    <w:p w14:paraId="39DD5452"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 Motorola Mobility, ZTE</w:t>
      </w:r>
    </w:p>
    <w:p w14:paraId="34402D3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06A4B" w14:textId="1166E04F" w:rsidR="00624E73" w:rsidRDefault="00624E73" w:rsidP="00624E73">
      <w:pPr>
        <w:rPr>
          <w:rFonts w:ascii="Arial" w:hAnsi="Arial" w:cs="Arial"/>
          <w:b/>
          <w:sz w:val="24"/>
        </w:rPr>
      </w:pPr>
      <w:r>
        <w:rPr>
          <w:rFonts w:ascii="Arial" w:hAnsi="Arial" w:cs="Arial"/>
          <w:b/>
          <w:color w:val="0000FF"/>
          <w:sz w:val="24"/>
        </w:rPr>
        <w:t>R3-210554</w:t>
      </w:r>
      <w:r>
        <w:rPr>
          <w:rFonts w:ascii="Arial" w:hAnsi="Arial" w:cs="Arial"/>
          <w:b/>
          <w:color w:val="0000FF"/>
          <w:sz w:val="24"/>
        </w:rPr>
        <w:tab/>
      </w:r>
      <w:r>
        <w:rPr>
          <w:rFonts w:ascii="Arial" w:hAnsi="Arial" w:cs="Arial"/>
          <w:b/>
          <w:sz w:val="24"/>
        </w:rPr>
        <w:t>SON Enhancements for DAPS Handover</w:t>
      </w:r>
    </w:p>
    <w:p w14:paraId="454AF82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14:paraId="2A2FE50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7F69D" w14:textId="7B6544E3" w:rsidR="00624E73" w:rsidRDefault="00624E73" w:rsidP="00624E73">
      <w:pPr>
        <w:rPr>
          <w:rFonts w:ascii="Arial" w:hAnsi="Arial" w:cs="Arial"/>
          <w:b/>
          <w:sz w:val="24"/>
        </w:rPr>
      </w:pPr>
      <w:r>
        <w:rPr>
          <w:rFonts w:ascii="Arial" w:hAnsi="Arial" w:cs="Arial"/>
          <w:b/>
          <w:color w:val="0000FF"/>
          <w:sz w:val="24"/>
        </w:rPr>
        <w:t>R3-210555</w:t>
      </w:r>
      <w:r>
        <w:rPr>
          <w:rFonts w:ascii="Arial" w:hAnsi="Arial" w:cs="Arial"/>
          <w:b/>
          <w:color w:val="0000FF"/>
          <w:sz w:val="24"/>
        </w:rPr>
        <w:tab/>
      </w:r>
      <w:r>
        <w:rPr>
          <w:rFonts w:ascii="Arial" w:hAnsi="Arial" w:cs="Arial"/>
          <w:b/>
          <w:sz w:val="24"/>
        </w:rPr>
        <w:t>(TP for SON BLCR for 38.300): MRO for DAPS handover</w:t>
      </w:r>
    </w:p>
    <w:p w14:paraId="6E8273F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 Motorola Mobility, ZTE</w:t>
      </w:r>
    </w:p>
    <w:p w14:paraId="4C572E4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0B3CB" w14:textId="34822070" w:rsidR="00624E73" w:rsidRDefault="00624E73" w:rsidP="00624E73">
      <w:pPr>
        <w:rPr>
          <w:rFonts w:ascii="Arial" w:hAnsi="Arial" w:cs="Arial"/>
          <w:b/>
          <w:sz w:val="24"/>
        </w:rPr>
      </w:pPr>
      <w:r>
        <w:rPr>
          <w:rFonts w:ascii="Arial" w:hAnsi="Arial" w:cs="Arial"/>
          <w:b/>
          <w:color w:val="0000FF"/>
          <w:sz w:val="24"/>
        </w:rPr>
        <w:t>R3-210685</w:t>
      </w:r>
      <w:r>
        <w:rPr>
          <w:rFonts w:ascii="Arial" w:hAnsi="Arial" w:cs="Arial"/>
          <w:b/>
          <w:color w:val="0000FF"/>
          <w:sz w:val="24"/>
        </w:rPr>
        <w:tab/>
      </w:r>
      <w:r>
        <w:rPr>
          <w:rFonts w:ascii="Arial" w:hAnsi="Arial" w:cs="Arial"/>
          <w:b/>
          <w:sz w:val="24"/>
        </w:rPr>
        <w:t>(TP for SON BL CR for TS 38.300): DAPS handover SON aspects</w:t>
      </w:r>
    </w:p>
    <w:p w14:paraId="3CB9964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1D452CA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328D3" w14:textId="6B36F975" w:rsidR="00624E73" w:rsidRDefault="00624E73" w:rsidP="00624E73">
      <w:pPr>
        <w:rPr>
          <w:rFonts w:ascii="Arial" w:hAnsi="Arial" w:cs="Arial"/>
          <w:b/>
          <w:sz w:val="24"/>
        </w:rPr>
      </w:pPr>
      <w:r>
        <w:rPr>
          <w:rFonts w:ascii="Arial" w:hAnsi="Arial" w:cs="Arial"/>
          <w:b/>
          <w:color w:val="0000FF"/>
          <w:sz w:val="24"/>
        </w:rPr>
        <w:t>R3-210686</w:t>
      </w:r>
      <w:r>
        <w:rPr>
          <w:rFonts w:ascii="Arial" w:hAnsi="Arial" w:cs="Arial"/>
          <w:b/>
          <w:color w:val="0000FF"/>
          <w:sz w:val="24"/>
        </w:rPr>
        <w:tab/>
      </w:r>
      <w:r>
        <w:rPr>
          <w:rFonts w:ascii="Arial" w:hAnsi="Arial" w:cs="Arial"/>
          <w:b/>
          <w:sz w:val="24"/>
        </w:rPr>
        <w:t>(TP for SON BL CR for TS 38.300): Conditional handover SON aspects</w:t>
      </w:r>
    </w:p>
    <w:p w14:paraId="58E9FA49"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AD0A5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EA87" w14:textId="2DE69EF4" w:rsidR="00624E73" w:rsidRDefault="00624E73" w:rsidP="00624E73">
      <w:pPr>
        <w:rPr>
          <w:rFonts w:ascii="Arial" w:hAnsi="Arial" w:cs="Arial"/>
          <w:b/>
          <w:sz w:val="24"/>
        </w:rPr>
      </w:pPr>
      <w:r>
        <w:rPr>
          <w:rFonts w:ascii="Arial" w:hAnsi="Arial" w:cs="Arial"/>
          <w:b/>
          <w:color w:val="0000FF"/>
          <w:sz w:val="24"/>
        </w:rPr>
        <w:t>R3-210933</w:t>
      </w:r>
      <w:r>
        <w:rPr>
          <w:rFonts w:ascii="Arial" w:hAnsi="Arial" w:cs="Arial"/>
          <w:b/>
          <w:color w:val="0000FF"/>
          <w:sz w:val="24"/>
        </w:rPr>
        <w:tab/>
      </w:r>
      <w:r>
        <w:rPr>
          <w:rFonts w:ascii="Arial" w:hAnsi="Arial" w:cs="Arial"/>
          <w:b/>
          <w:sz w:val="24"/>
        </w:rPr>
        <w:t>SON Enhancement for CHO</w:t>
      </w:r>
    </w:p>
    <w:p w14:paraId="656A950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5B9B19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CBE5A" w14:textId="0B15ED27" w:rsidR="00624E73" w:rsidRDefault="00624E73" w:rsidP="00624E73">
      <w:pPr>
        <w:rPr>
          <w:rFonts w:ascii="Arial" w:hAnsi="Arial" w:cs="Arial"/>
          <w:b/>
          <w:sz w:val="24"/>
        </w:rPr>
      </w:pPr>
      <w:r>
        <w:rPr>
          <w:rFonts w:ascii="Arial" w:hAnsi="Arial" w:cs="Arial"/>
          <w:b/>
          <w:color w:val="0000FF"/>
          <w:sz w:val="24"/>
        </w:rPr>
        <w:t>R3-210934</w:t>
      </w:r>
      <w:r>
        <w:rPr>
          <w:rFonts w:ascii="Arial" w:hAnsi="Arial" w:cs="Arial"/>
          <w:b/>
          <w:color w:val="0000FF"/>
          <w:sz w:val="24"/>
        </w:rPr>
        <w:tab/>
      </w:r>
      <w:r>
        <w:rPr>
          <w:rFonts w:ascii="Arial" w:hAnsi="Arial" w:cs="Arial"/>
          <w:b/>
          <w:sz w:val="24"/>
        </w:rPr>
        <w:t>SON Enhancement for DAPS</w:t>
      </w:r>
    </w:p>
    <w:p w14:paraId="3732503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DD1AA9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79595" w14:textId="1F6E3A1C" w:rsidR="00624E73" w:rsidRDefault="00624E73" w:rsidP="00624E73">
      <w:pPr>
        <w:rPr>
          <w:rFonts w:ascii="Arial" w:hAnsi="Arial" w:cs="Arial"/>
          <w:b/>
          <w:sz w:val="24"/>
        </w:rPr>
      </w:pPr>
      <w:r>
        <w:rPr>
          <w:rFonts w:ascii="Arial" w:hAnsi="Arial" w:cs="Arial"/>
          <w:b/>
          <w:color w:val="0000FF"/>
          <w:sz w:val="24"/>
        </w:rPr>
        <w:t>R3-211227</w:t>
      </w:r>
      <w:r>
        <w:rPr>
          <w:rFonts w:ascii="Arial" w:hAnsi="Arial" w:cs="Arial"/>
          <w:b/>
          <w:color w:val="0000FF"/>
          <w:sz w:val="24"/>
        </w:rPr>
        <w:tab/>
      </w:r>
      <w:r>
        <w:rPr>
          <w:rFonts w:ascii="Arial" w:hAnsi="Arial" w:cs="Arial"/>
          <w:b/>
          <w:sz w:val="24"/>
        </w:rPr>
        <w:t>Way forward on Scenarios for SON enhancements for CHO and DAPS HO</w:t>
      </w:r>
    </w:p>
    <w:p w14:paraId="64C630E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0842BEF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80EF3" w14:textId="12901A04" w:rsidR="00624E73" w:rsidRDefault="00624E73" w:rsidP="00624E73">
      <w:pPr>
        <w:rPr>
          <w:rFonts w:ascii="Arial" w:hAnsi="Arial" w:cs="Arial"/>
          <w:b/>
          <w:sz w:val="24"/>
        </w:rPr>
      </w:pPr>
      <w:r>
        <w:rPr>
          <w:rFonts w:ascii="Arial" w:hAnsi="Arial" w:cs="Arial"/>
          <w:b/>
          <w:color w:val="0000FF"/>
          <w:sz w:val="24"/>
        </w:rPr>
        <w:t>R3-210999</w:t>
      </w:r>
      <w:r>
        <w:rPr>
          <w:rFonts w:ascii="Arial" w:hAnsi="Arial" w:cs="Arial"/>
          <w:b/>
          <w:color w:val="0000FF"/>
          <w:sz w:val="24"/>
        </w:rPr>
        <w:tab/>
      </w:r>
      <w:r>
        <w:rPr>
          <w:rFonts w:ascii="Arial" w:hAnsi="Arial" w:cs="Arial"/>
          <w:b/>
          <w:sz w:val="24"/>
        </w:rPr>
        <w:t>CB: # 1011_SONMDT_MobEnh - Summary of email discussion</w:t>
      </w:r>
    </w:p>
    <w:p w14:paraId="6BB5010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786AA4BF" w14:textId="77777777" w:rsidR="00624E73" w:rsidRDefault="00624E73" w:rsidP="00624E73">
      <w:pPr>
        <w:rPr>
          <w:rFonts w:ascii="Arial" w:hAnsi="Arial" w:cs="Arial"/>
          <w:b/>
        </w:rPr>
      </w:pPr>
      <w:r>
        <w:rPr>
          <w:rFonts w:ascii="Arial" w:hAnsi="Arial" w:cs="Arial"/>
          <w:b/>
        </w:rPr>
        <w:t xml:space="preserve">Abstract: </w:t>
      </w:r>
    </w:p>
    <w:p w14:paraId="48CDA3A3" w14:textId="77777777" w:rsidR="00624E73" w:rsidRDefault="00624E73" w:rsidP="00624E73">
      <w:r>
        <w:t>Summary of offline discussion</w:t>
      </w:r>
    </w:p>
    <w:p w14:paraId="02FD7F0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R3-211176</w:t>
      </w:r>
      <w:r>
        <w:rPr>
          <w:color w:val="993300"/>
          <w:u w:val="single"/>
        </w:rPr>
        <w:t>.</w:t>
      </w:r>
    </w:p>
    <w:p w14:paraId="3D42CEBD" w14:textId="6275B340" w:rsidR="00624E73" w:rsidRDefault="00624E73" w:rsidP="00624E73">
      <w:pPr>
        <w:rPr>
          <w:rFonts w:ascii="Arial" w:hAnsi="Arial" w:cs="Arial"/>
          <w:b/>
          <w:sz w:val="24"/>
        </w:rPr>
      </w:pPr>
      <w:r>
        <w:rPr>
          <w:rFonts w:ascii="Arial" w:hAnsi="Arial" w:cs="Arial"/>
          <w:b/>
          <w:color w:val="0000FF"/>
          <w:sz w:val="24"/>
        </w:rPr>
        <w:t>R3-211176</w:t>
      </w:r>
      <w:r>
        <w:rPr>
          <w:rFonts w:ascii="Arial" w:hAnsi="Arial" w:cs="Arial"/>
          <w:b/>
          <w:color w:val="0000FF"/>
          <w:sz w:val="24"/>
        </w:rPr>
        <w:tab/>
      </w:r>
      <w:r>
        <w:rPr>
          <w:rFonts w:ascii="Arial" w:hAnsi="Arial" w:cs="Arial"/>
          <w:b/>
          <w:sz w:val="24"/>
        </w:rPr>
        <w:t>CB: # 1011_SONMDT_MobEnh - Summary of email discussion</w:t>
      </w:r>
    </w:p>
    <w:p w14:paraId="03AE370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7BE0C8DA" w14:textId="77777777" w:rsidR="00624E73" w:rsidRDefault="00624E73" w:rsidP="00624E73">
      <w:pPr>
        <w:rPr>
          <w:color w:val="808080"/>
        </w:rPr>
      </w:pPr>
      <w:r>
        <w:rPr>
          <w:color w:val="808080"/>
        </w:rPr>
        <w:t>(Replaces R3-210999)</w:t>
      </w:r>
    </w:p>
    <w:p w14:paraId="2F5FF737" w14:textId="77777777" w:rsidR="00624E73" w:rsidRDefault="00624E73" w:rsidP="00624E73">
      <w:pPr>
        <w:rPr>
          <w:rFonts w:ascii="Arial" w:hAnsi="Arial" w:cs="Arial"/>
          <w:b/>
        </w:rPr>
      </w:pPr>
      <w:r>
        <w:rPr>
          <w:rFonts w:ascii="Arial" w:hAnsi="Arial" w:cs="Arial"/>
          <w:b/>
        </w:rPr>
        <w:t xml:space="preserve">Abstract: </w:t>
      </w:r>
    </w:p>
    <w:p w14:paraId="68668EC9" w14:textId="77777777" w:rsidR="00624E73" w:rsidRDefault="00624E73" w:rsidP="00624E73">
      <w:r>
        <w:t>Summary of offline discussion</w:t>
      </w:r>
    </w:p>
    <w:p w14:paraId="67B024CD" w14:textId="7A868595"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FAD0D" w14:textId="755E9261" w:rsidR="004D34C7" w:rsidRDefault="004D34C7" w:rsidP="00624E73">
      <w:pPr>
        <w:rPr>
          <w:color w:val="993300"/>
          <w:u w:val="single"/>
        </w:rPr>
      </w:pPr>
    </w:p>
    <w:p w14:paraId="3CEBDEBB" w14:textId="77777777" w:rsidR="004D34C7" w:rsidRPr="00C10779" w:rsidRDefault="004D34C7" w:rsidP="004D34C7">
      <w:pPr>
        <w:widowControl w:val="0"/>
        <w:ind w:left="144" w:hanging="144"/>
        <w:rPr>
          <w:b/>
          <w:bCs/>
          <w:color w:val="00B050"/>
          <w:sz w:val="28"/>
          <w:szCs w:val="28"/>
          <w:u w:val="single"/>
        </w:rPr>
      </w:pPr>
      <w:r w:rsidRPr="00C10779">
        <w:rPr>
          <w:b/>
          <w:bCs/>
          <w:color w:val="00B050"/>
          <w:sz w:val="28"/>
          <w:szCs w:val="28"/>
          <w:u w:val="single"/>
        </w:rPr>
        <w:t>Agreements:</w:t>
      </w:r>
    </w:p>
    <w:p w14:paraId="0B93D2E6" w14:textId="77777777" w:rsidR="004D34C7" w:rsidRPr="004D34C7" w:rsidRDefault="004D34C7" w:rsidP="004D34C7">
      <w:pPr>
        <w:widowControl w:val="0"/>
        <w:rPr>
          <w:b/>
          <w:bCs/>
          <w:color w:val="00B050"/>
        </w:rPr>
      </w:pPr>
      <w:r w:rsidRPr="004D34C7">
        <w:rPr>
          <w:b/>
          <w:bCs/>
          <w:color w:val="00B050"/>
        </w:rPr>
        <w:t>For too late CHO, case 1, 2 and 3 will be considered, and case 4 and 6 will not be considered. FFS on case 5.</w:t>
      </w:r>
    </w:p>
    <w:p w14:paraId="410E6F69" w14:textId="77777777" w:rsidR="004D34C7" w:rsidRPr="004D34C7" w:rsidRDefault="004D34C7" w:rsidP="004D34C7">
      <w:pPr>
        <w:widowControl w:val="0"/>
        <w:rPr>
          <w:b/>
          <w:bCs/>
          <w:color w:val="00B050"/>
        </w:rPr>
      </w:pPr>
      <w:r w:rsidRPr="004D34C7">
        <w:rPr>
          <w:b/>
          <w:bCs/>
          <w:color w:val="00B050"/>
        </w:rPr>
        <w:t>For too early CHO, case 1 and 2 will be considered. FFS on case 3 and 4.</w:t>
      </w:r>
    </w:p>
    <w:p w14:paraId="61D4EF47" w14:textId="77777777" w:rsidR="004D34C7" w:rsidRPr="004D34C7" w:rsidRDefault="004D34C7" w:rsidP="004D34C7">
      <w:pPr>
        <w:widowControl w:val="0"/>
        <w:rPr>
          <w:b/>
          <w:bCs/>
          <w:color w:val="00B050"/>
        </w:rPr>
      </w:pPr>
      <w:r w:rsidRPr="004D34C7">
        <w:rPr>
          <w:b/>
          <w:bCs/>
          <w:color w:val="00B050"/>
        </w:rPr>
        <w:t>For CHO to wrong cell, case 1-5 will be considered.</w:t>
      </w:r>
    </w:p>
    <w:p w14:paraId="40EC525B" w14:textId="77777777" w:rsidR="004D34C7" w:rsidRPr="004D34C7" w:rsidRDefault="004D34C7" w:rsidP="004D34C7">
      <w:pPr>
        <w:widowControl w:val="0"/>
        <w:rPr>
          <w:b/>
          <w:bCs/>
          <w:color w:val="00B050"/>
        </w:rPr>
      </w:pPr>
      <w:r w:rsidRPr="004D34C7">
        <w:rPr>
          <w:b/>
          <w:bCs/>
          <w:color w:val="00B050"/>
        </w:rPr>
        <w:t>Resource optimization for CHO is deprioritized.</w:t>
      </w:r>
    </w:p>
    <w:p w14:paraId="4520458D" w14:textId="57D5AEFA" w:rsidR="004D34C7" w:rsidRPr="004D34C7" w:rsidRDefault="004D34C7" w:rsidP="004D34C7">
      <w:pPr>
        <w:widowControl w:val="0"/>
        <w:rPr>
          <w:b/>
          <w:bCs/>
          <w:color w:val="00B050"/>
        </w:rPr>
      </w:pPr>
      <w:r w:rsidRPr="004D34C7">
        <w:rPr>
          <w:b/>
          <w:bCs/>
          <w:color w:val="00B050"/>
        </w:rPr>
        <w:t>Data forwarding enhancements for CHO is deprioritized.</w:t>
      </w:r>
    </w:p>
    <w:p w14:paraId="3BA695B8" w14:textId="00CA9913" w:rsidR="004D34C7" w:rsidRPr="004D34C7" w:rsidRDefault="004D34C7" w:rsidP="004D34C7">
      <w:pPr>
        <w:widowControl w:val="0"/>
        <w:rPr>
          <w:b/>
          <w:bCs/>
          <w:color w:val="00B050"/>
        </w:rPr>
      </w:pPr>
    </w:p>
    <w:p w14:paraId="19D7DDA9" w14:textId="77777777" w:rsidR="004D34C7" w:rsidRPr="004D34C7" w:rsidRDefault="004D34C7" w:rsidP="004D34C7">
      <w:pPr>
        <w:widowControl w:val="0"/>
        <w:rPr>
          <w:b/>
          <w:bCs/>
          <w:color w:val="00B050"/>
        </w:rPr>
      </w:pPr>
      <w:r w:rsidRPr="004D34C7">
        <w:rPr>
          <w:b/>
          <w:bCs/>
          <w:color w:val="00B050"/>
        </w:rPr>
        <w:t>Use cases for MRO of DAPS handover:</w:t>
      </w:r>
    </w:p>
    <w:p w14:paraId="095F6275" w14:textId="77777777" w:rsidR="004D34C7" w:rsidRPr="004D34C7" w:rsidRDefault="004D34C7" w:rsidP="004D34C7">
      <w:pPr>
        <w:widowControl w:val="0"/>
        <w:rPr>
          <w:b/>
          <w:bCs/>
          <w:color w:val="00B050"/>
        </w:rPr>
      </w:pPr>
      <w:r w:rsidRPr="004D34C7">
        <w:rPr>
          <w:b/>
          <w:bCs/>
          <w:color w:val="00B050"/>
        </w:rPr>
        <w:t>-</w:t>
      </w:r>
      <w:r w:rsidRPr="004D34C7">
        <w:rPr>
          <w:b/>
          <w:bCs/>
          <w:color w:val="00B050"/>
        </w:rPr>
        <w:tab/>
        <w:t>It is FFS whether case 3 and case 8 should be deprioritized</w:t>
      </w:r>
    </w:p>
    <w:p w14:paraId="2B50CF9D" w14:textId="77777777" w:rsidR="004D34C7" w:rsidRPr="004D34C7" w:rsidRDefault="004D34C7" w:rsidP="004D34C7">
      <w:pPr>
        <w:widowControl w:val="0"/>
        <w:rPr>
          <w:b/>
          <w:bCs/>
          <w:color w:val="00B050"/>
        </w:rPr>
      </w:pPr>
      <w:r w:rsidRPr="004D34C7">
        <w:rPr>
          <w:b/>
          <w:bCs/>
          <w:color w:val="00B050"/>
        </w:rPr>
        <w:t>-</w:t>
      </w:r>
      <w:r w:rsidRPr="004D34C7">
        <w:rPr>
          <w:b/>
          <w:bCs/>
          <w:color w:val="00B050"/>
        </w:rPr>
        <w:tab/>
        <w:t>It is FFS whether case 9 and case 10, case 11 (successful DAPS HO without RLF@source) should be considered</w:t>
      </w:r>
    </w:p>
    <w:p w14:paraId="56397AD9" w14:textId="77777777" w:rsidR="004D34C7" w:rsidRPr="004D34C7" w:rsidRDefault="004D34C7" w:rsidP="004D34C7">
      <w:pPr>
        <w:widowControl w:val="0"/>
        <w:rPr>
          <w:b/>
          <w:bCs/>
          <w:color w:val="00B050"/>
        </w:rPr>
      </w:pPr>
    </w:p>
    <w:p w14:paraId="762AB53D" w14:textId="77777777" w:rsidR="004D34C7" w:rsidRPr="004D34C7" w:rsidRDefault="004D34C7" w:rsidP="004D34C7">
      <w:pPr>
        <w:widowControl w:val="0"/>
        <w:rPr>
          <w:b/>
          <w:bCs/>
          <w:color w:val="00B050"/>
        </w:rPr>
      </w:pPr>
      <w:r w:rsidRPr="004D34C7">
        <w:rPr>
          <w:b/>
          <w:bCs/>
          <w:color w:val="00B050"/>
        </w:rPr>
        <w:t>Use cases for MRO of CHO handover:</w:t>
      </w:r>
    </w:p>
    <w:p w14:paraId="5F77E044" w14:textId="77777777" w:rsidR="004D34C7" w:rsidRPr="004D34C7" w:rsidRDefault="004D34C7" w:rsidP="004D34C7">
      <w:pPr>
        <w:widowControl w:val="0"/>
        <w:rPr>
          <w:b/>
          <w:bCs/>
          <w:color w:val="00B050"/>
        </w:rPr>
      </w:pPr>
      <w:r w:rsidRPr="004D34C7">
        <w:rPr>
          <w:b/>
          <w:bCs/>
          <w:color w:val="00B050"/>
        </w:rPr>
        <w:t>-</w:t>
      </w:r>
      <w:r w:rsidRPr="004D34C7">
        <w:rPr>
          <w:b/>
          <w:bCs/>
          <w:color w:val="00B050"/>
        </w:rPr>
        <w:tab/>
        <w:t>It is FFS whether the cases for mixed HO/CHO to wrong cell should be deprioritized.</w:t>
      </w:r>
    </w:p>
    <w:p w14:paraId="48227817" w14:textId="77777777" w:rsidR="004D34C7" w:rsidRDefault="004D34C7" w:rsidP="00624E73">
      <w:pPr>
        <w:rPr>
          <w:color w:val="993300"/>
          <w:u w:val="single"/>
        </w:rPr>
      </w:pPr>
    </w:p>
    <w:p w14:paraId="43BDC29C" w14:textId="77777777" w:rsidR="00624E73" w:rsidRDefault="00624E73" w:rsidP="00624E73">
      <w:pPr>
        <w:pStyle w:val="Heading3"/>
      </w:pPr>
      <w:bookmarkStart w:id="60" w:name="_Toc63954527"/>
      <w:r>
        <w:t>10.3</w:t>
      </w:r>
      <w:r>
        <w:tab/>
        <w:t>Support of Data Collection for MDT</w:t>
      </w:r>
      <w:bookmarkEnd w:id="60"/>
    </w:p>
    <w:p w14:paraId="5FC6441F" w14:textId="77777777" w:rsidR="00624E73" w:rsidRDefault="00624E73" w:rsidP="00624E73">
      <w:pPr>
        <w:pStyle w:val="Heading4"/>
      </w:pPr>
      <w:bookmarkStart w:id="61" w:name="_Toc63954528"/>
      <w:r>
        <w:t>10.3.1</w:t>
      </w:r>
      <w:r>
        <w:tab/>
        <w:t>Two-Step RACH Optimization</w:t>
      </w:r>
      <w:bookmarkEnd w:id="61"/>
    </w:p>
    <w:p w14:paraId="58A9782B" w14:textId="77777777" w:rsidR="00624E73" w:rsidRDefault="00624E73" w:rsidP="00624E73">
      <w:pPr>
        <w:pStyle w:val="Heading4"/>
      </w:pPr>
      <w:bookmarkStart w:id="62" w:name="_Toc63954529"/>
      <w:r>
        <w:t>10.3.2</w:t>
      </w:r>
      <w:r>
        <w:tab/>
        <w:t>Continuation of Selected Topics from Rel-16</w:t>
      </w:r>
      <w:bookmarkEnd w:id="62"/>
    </w:p>
    <w:p w14:paraId="112EF470" w14:textId="77777777" w:rsidR="00624E73" w:rsidRDefault="00624E73" w:rsidP="00624E73">
      <w:pPr>
        <w:pStyle w:val="Heading5"/>
      </w:pPr>
      <w:bookmarkStart w:id="63" w:name="_Toc63954530"/>
      <w:r>
        <w:t>10.3.2.1</w:t>
      </w:r>
      <w:r>
        <w:tab/>
        <w:t>MDT Enhancements</w:t>
      </w:r>
      <w:bookmarkEnd w:id="63"/>
    </w:p>
    <w:p w14:paraId="586A820E" w14:textId="4CD680AC" w:rsidR="00624E73" w:rsidRDefault="00624E73" w:rsidP="00624E73">
      <w:pPr>
        <w:rPr>
          <w:rFonts w:ascii="Arial" w:hAnsi="Arial" w:cs="Arial"/>
          <w:b/>
          <w:sz w:val="24"/>
        </w:rPr>
      </w:pPr>
      <w:r>
        <w:rPr>
          <w:rFonts w:ascii="Arial" w:hAnsi="Arial" w:cs="Arial"/>
          <w:b/>
          <w:color w:val="0000FF"/>
          <w:sz w:val="24"/>
        </w:rPr>
        <w:t>R3-210444</w:t>
      </w:r>
      <w:r>
        <w:rPr>
          <w:rFonts w:ascii="Arial" w:hAnsi="Arial" w:cs="Arial"/>
          <w:b/>
          <w:color w:val="0000FF"/>
          <w:sz w:val="24"/>
        </w:rPr>
        <w:tab/>
      </w:r>
      <w:r>
        <w:rPr>
          <w:rFonts w:ascii="Arial" w:hAnsi="Arial" w:cs="Arial"/>
          <w:b/>
          <w:sz w:val="24"/>
        </w:rPr>
        <w:t>(TP for SON BLCR for TS 38.401): MDT coexistence with IDC</w:t>
      </w:r>
    </w:p>
    <w:p w14:paraId="6C6E4DF8"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6BA33BD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31768" w14:textId="698EA944" w:rsidR="00624E73" w:rsidRDefault="00624E73" w:rsidP="00624E73">
      <w:pPr>
        <w:rPr>
          <w:rFonts w:ascii="Arial" w:hAnsi="Arial" w:cs="Arial"/>
          <w:b/>
          <w:sz w:val="24"/>
        </w:rPr>
      </w:pPr>
      <w:r>
        <w:rPr>
          <w:rFonts w:ascii="Arial" w:hAnsi="Arial" w:cs="Arial"/>
          <w:b/>
          <w:color w:val="0000FF"/>
          <w:sz w:val="24"/>
        </w:rPr>
        <w:t>R3-210445</w:t>
      </w:r>
      <w:r>
        <w:rPr>
          <w:rFonts w:ascii="Arial" w:hAnsi="Arial" w:cs="Arial"/>
          <w:b/>
          <w:color w:val="0000FF"/>
          <w:sz w:val="24"/>
        </w:rPr>
        <w:tab/>
      </w:r>
      <w:r>
        <w:rPr>
          <w:rFonts w:ascii="Arial" w:hAnsi="Arial" w:cs="Arial"/>
          <w:b/>
          <w:sz w:val="24"/>
        </w:rPr>
        <w:t>(TP for MDT BL CR for TS 38.473): MDT coexistence with IDC</w:t>
      </w:r>
    </w:p>
    <w:p w14:paraId="7330512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3339120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088F2" w14:textId="508DDF9C" w:rsidR="00624E73" w:rsidRDefault="00624E73" w:rsidP="00624E73">
      <w:pPr>
        <w:rPr>
          <w:rFonts w:ascii="Arial" w:hAnsi="Arial" w:cs="Arial"/>
          <w:b/>
          <w:sz w:val="24"/>
        </w:rPr>
      </w:pPr>
      <w:r>
        <w:rPr>
          <w:rFonts w:ascii="Arial" w:hAnsi="Arial" w:cs="Arial"/>
          <w:b/>
          <w:color w:val="0000FF"/>
          <w:sz w:val="24"/>
        </w:rPr>
        <w:t>R3-210446</w:t>
      </w:r>
      <w:r>
        <w:rPr>
          <w:rFonts w:ascii="Arial" w:hAnsi="Arial" w:cs="Arial"/>
          <w:b/>
          <w:color w:val="0000FF"/>
          <w:sz w:val="24"/>
        </w:rPr>
        <w:tab/>
      </w:r>
      <w:r>
        <w:rPr>
          <w:rFonts w:ascii="Arial" w:hAnsi="Arial" w:cs="Arial"/>
          <w:b/>
          <w:sz w:val="24"/>
        </w:rPr>
        <w:t>(TP for MDT BL CR for TS 38.463): MDT coexistence with IDC</w:t>
      </w:r>
    </w:p>
    <w:p w14:paraId="2DFB0B1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4934EEE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R3-211261</w:t>
      </w:r>
      <w:r>
        <w:rPr>
          <w:color w:val="993300"/>
          <w:u w:val="single"/>
        </w:rPr>
        <w:t>.</w:t>
      </w:r>
    </w:p>
    <w:p w14:paraId="6DC83EB5" w14:textId="6D0ECF83" w:rsidR="00624E73" w:rsidRDefault="00624E73" w:rsidP="00624E73">
      <w:pPr>
        <w:rPr>
          <w:rFonts w:ascii="Arial" w:hAnsi="Arial" w:cs="Arial"/>
          <w:b/>
          <w:sz w:val="24"/>
        </w:rPr>
      </w:pPr>
      <w:r>
        <w:rPr>
          <w:rFonts w:ascii="Arial" w:hAnsi="Arial" w:cs="Arial"/>
          <w:b/>
          <w:color w:val="0000FF"/>
          <w:sz w:val="24"/>
        </w:rPr>
        <w:t>R3-211261</w:t>
      </w:r>
      <w:r>
        <w:rPr>
          <w:rFonts w:ascii="Arial" w:hAnsi="Arial" w:cs="Arial"/>
          <w:b/>
          <w:color w:val="0000FF"/>
          <w:sz w:val="24"/>
        </w:rPr>
        <w:tab/>
      </w:r>
      <w:r>
        <w:rPr>
          <w:rFonts w:ascii="Arial" w:hAnsi="Arial" w:cs="Arial"/>
          <w:b/>
          <w:sz w:val="24"/>
        </w:rPr>
        <w:t>(TP for MDT BL CR for TS 38.463): MDT coexistence with IDC</w:t>
      </w:r>
    </w:p>
    <w:p w14:paraId="20293E3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7B0D8CBA" w14:textId="77777777" w:rsidR="00624E73" w:rsidRDefault="00624E73" w:rsidP="00624E73">
      <w:pPr>
        <w:rPr>
          <w:color w:val="808080"/>
        </w:rPr>
      </w:pPr>
      <w:r>
        <w:rPr>
          <w:color w:val="808080"/>
        </w:rPr>
        <w:t>(Replaces R3-210446)</w:t>
      </w:r>
    </w:p>
    <w:p w14:paraId="1A75DF9D" w14:textId="77777777" w:rsidR="00624E73" w:rsidRDefault="00624E73" w:rsidP="00624E73">
      <w:pPr>
        <w:rPr>
          <w:rFonts w:ascii="Arial" w:hAnsi="Arial" w:cs="Arial"/>
          <w:b/>
        </w:rPr>
      </w:pPr>
      <w:r>
        <w:rPr>
          <w:rFonts w:ascii="Arial" w:hAnsi="Arial" w:cs="Arial"/>
          <w:b/>
        </w:rPr>
        <w:t xml:space="preserve">Discussion: </w:t>
      </w:r>
    </w:p>
    <w:p w14:paraId="098F88AA" w14:textId="77777777" w:rsidR="00624E73" w:rsidRDefault="00624E73" w:rsidP="00624E73">
      <w:r>
        <w:t>- IE encoding is ENUMERATED according to 1217</w:t>
      </w:r>
    </w:p>
    <w:p w14:paraId="1B2F2A7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R3-211336</w:t>
      </w:r>
      <w:r>
        <w:rPr>
          <w:color w:val="993300"/>
          <w:u w:val="single"/>
        </w:rPr>
        <w:t>.</w:t>
      </w:r>
    </w:p>
    <w:p w14:paraId="6C3BC5BB" w14:textId="0EC60210" w:rsidR="00624E73" w:rsidRDefault="00624E73" w:rsidP="00624E73">
      <w:pPr>
        <w:rPr>
          <w:rFonts w:ascii="Arial" w:hAnsi="Arial" w:cs="Arial"/>
          <w:b/>
          <w:sz w:val="24"/>
        </w:rPr>
      </w:pPr>
      <w:r>
        <w:rPr>
          <w:rFonts w:ascii="Arial" w:hAnsi="Arial" w:cs="Arial"/>
          <w:b/>
          <w:color w:val="0000FF"/>
          <w:sz w:val="24"/>
        </w:rPr>
        <w:lastRenderedPageBreak/>
        <w:t>R3-211336</w:t>
      </w:r>
      <w:r>
        <w:rPr>
          <w:rFonts w:ascii="Arial" w:hAnsi="Arial" w:cs="Arial"/>
          <w:b/>
          <w:color w:val="0000FF"/>
          <w:sz w:val="24"/>
        </w:rPr>
        <w:tab/>
      </w:r>
      <w:r>
        <w:rPr>
          <w:rFonts w:ascii="Arial" w:hAnsi="Arial" w:cs="Arial"/>
          <w:b/>
          <w:sz w:val="24"/>
        </w:rPr>
        <w:t>(TP for MDT BL CR for TS 38.463): MDT coexistence with IDC</w:t>
      </w:r>
    </w:p>
    <w:p w14:paraId="683C1633"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1A6C8B28" w14:textId="77777777" w:rsidR="00624E73" w:rsidRDefault="00624E73" w:rsidP="00624E73">
      <w:pPr>
        <w:rPr>
          <w:color w:val="808080"/>
        </w:rPr>
      </w:pPr>
      <w:r>
        <w:rPr>
          <w:color w:val="808080"/>
        </w:rPr>
        <w:t>(Replaces R3-211261)</w:t>
      </w:r>
    </w:p>
    <w:p w14:paraId="547BD7C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9CDD1" w14:textId="70BF626D" w:rsidR="00624E73" w:rsidRDefault="00624E73" w:rsidP="00624E73">
      <w:pPr>
        <w:rPr>
          <w:rFonts w:ascii="Arial" w:hAnsi="Arial" w:cs="Arial"/>
          <w:b/>
          <w:sz w:val="24"/>
        </w:rPr>
      </w:pPr>
      <w:r>
        <w:rPr>
          <w:rFonts w:ascii="Arial" w:hAnsi="Arial" w:cs="Arial"/>
          <w:b/>
          <w:color w:val="0000FF"/>
          <w:sz w:val="24"/>
        </w:rPr>
        <w:t>R3-210447</w:t>
      </w:r>
      <w:r>
        <w:rPr>
          <w:rFonts w:ascii="Arial" w:hAnsi="Arial" w:cs="Arial"/>
          <w:b/>
          <w:color w:val="0000FF"/>
          <w:sz w:val="24"/>
        </w:rPr>
        <w:tab/>
      </w:r>
      <w:r>
        <w:rPr>
          <w:rFonts w:ascii="Arial" w:hAnsi="Arial" w:cs="Arial"/>
          <w:b/>
          <w:sz w:val="24"/>
        </w:rPr>
        <w:t>PLMN checking for MDT configuration during UE context retrieval</w:t>
      </w:r>
    </w:p>
    <w:p w14:paraId="5EA46E1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2DC7B7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FD2E0" w14:textId="42BBEC12" w:rsidR="00624E73" w:rsidRDefault="00624E73" w:rsidP="00624E73">
      <w:pPr>
        <w:rPr>
          <w:rFonts w:ascii="Arial" w:hAnsi="Arial" w:cs="Arial"/>
          <w:b/>
          <w:sz w:val="24"/>
        </w:rPr>
      </w:pPr>
      <w:r>
        <w:rPr>
          <w:rFonts w:ascii="Arial" w:hAnsi="Arial" w:cs="Arial"/>
          <w:b/>
          <w:color w:val="0000FF"/>
          <w:sz w:val="24"/>
        </w:rPr>
        <w:t>R3-210556</w:t>
      </w:r>
      <w:r>
        <w:rPr>
          <w:rFonts w:ascii="Arial" w:hAnsi="Arial" w:cs="Arial"/>
          <w:b/>
          <w:color w:val="0000FF"/>
          <w:sz w:val="24"/>
        </w:rPr>
        <w:tab/>
      </w:r>
      <w:r>
        <w:rPr>
          <w:rFonts w:ascii="Arial" w:hAnsi="Arial" w:cs="Arial"/>
          <w:b/>
          <w:sz w:val="24"/>
        </w:rPr>
        <w:t>MDT Enhancements coexistence with IDC for MDT in split architecture</w:t>
      </w:r>
    </w:p>
    <w:p w14:paraId="1FBC01E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C4A80F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C49F4" w14:textId="6006037F" w:rsidR="00624E73" w:rsidRDefault="00624E73" w:rsidP="00624E73">
      <w:pPr>
        <w:rPr>
          <w:rFonts w:ascii="Arial" w:hAnsi="Arial" w:cs="Arial"/>
          <w:b/>
          <w:sz w:val="24"/>
        </w:rPr>
      </w:pPr>
      <w:r>
        <w:rPr>
          <w:rFonts w:ascii="Arial" w:hAnsi="Arial" w:cs="Arial"/>
          <w:b/>
          <w:color w:val="0000FF"/>
          <w:sz w:val="24"/>
        </w:rPr>
        <w:t>R3-210557</w:t>
      </w:r>
      <w:r>
        <w:rPr>
          <w:rFonts w:ascii="Arial" w:hAnsi="Arial" w:cs="Arial"/>
          <w:b/>
          <w:color w:val="0000FF"/>
          <w:sz w:val="24"/>
        </w:rPr>
        <w:tab/>
      </w:r>
      <w:r>
        <w:rPr>
          <w:rFonts w:ascii="Arial" w:hAnsi="Arial" w:cs="Arial"/>
          <w:b/>
          <w:sz w:val="24"/>
        </w:rPr>
        <w:t>(TP for SON BL CR for TS 38.463 38.473 38.401) Introduce Enhancements coexistence with IDC for MDT in split architecture</w:t>
      </w:r>
    </w:p>
    <w:p w14:paraId="5097B70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38.473. 38.401 v..</w:t>
      </w:r>
      <w:r>
        <w:rPr>
          <w:i/>
        </w:rPr>
        <w:br/>
      </w:r>
      <w:r>
        <w:rPr>
          <w:i/>
        </w:rPr>
        <w:tab/>
      </w:r>
      <w:r>
        <w:rPr>
          <w:i/>
        </w:rPr>
        <w:tab/>
      </w:r>
      <w:r>
        <w:rPr>
          <w:i/>
        </w:rPr>
        <w:tab/>
      </w:r>
      <w:r>
        <w:rPr>
          <w:i/>
        </w:rPr>
        <w:tab/>
      </w:r>
      <w:r>
        <w:rPr>
          <w:i/>
        </w:rPr>
        <w:tab/>
        <w:t>Source: ZTE</w:t>
      </w:r>
    </w:p>
    <w:p w14:paraId="2AC728A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1173F" w14:textId="4BD9A3BB" w:rsidR="00624E73" w:rsidRDefault="00624E73" w:rsidP="00624E73">
      <w:pPr>
        <w:rPr>
          <w:rFonts w:ascii="Arial" w:hAnsi="Arial" w:cs="Arial"/>
          <w:b/>
          <w:sz w:val="24"/>
        </w:rPr>
      </w:pPr>
      <w:r>
        <w:rPr>
          <w:rFonts w:ascii="Arial" w:hAnsi="Arial" w:cs="Arial"/>
          <w:b/>
          <w:color w:val="0000FF"/>
          <w:sz w:val="24"/>
        </w:rPr>
        <w:t>R3-210558</w:t>
      </w:r>
      <w:r>
        <w:rPr>
          <w:rFonts w:ascii="Arial" w:hAnsi="Arial" w:cs="Arial"/>
          <w:b/>
          <w:color w:val="0000FF"/>
          <w:sz w:val="24"/>
        </w:rPr>
        <w:tab/>
      </w:r>
      <w:r>
        <w:rPr>
          <w:rFonts w:ascii="Arial" w:hAnsi="Arial" w:cs="Arial"/>
          <w:b/>
          <w:sz w:val="24"/>
        </w:rPr>
        <w:t>Support Position method Enhancement Cell ID for MDT</w:t>
      </w:r>
    </w:p>
    <w:p w14:paraId="3947B24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458023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B1E90" w14:textId="7D110E58" w:rsidR="00624E73" w:rsidRDefault="00624E73" w:rsidP="00624E73">
      <w:pPr>
        <w:rPr>
          <w:rFonts w:ascii="Arial" w:hAnsi="Arial" w:cs="Arial"/>
          <w:b/>
          <w:sz w:val="24"/>
        </w:rPr>
      </w:pPr>
      <w:r>
        <w:rPr>
          <w:rFonts w:ascii="Arial" w:hAnsi="Arial" w:cs="Arial"/>
          <w:b/>
          <w:color w:val="0000FF"/>
          <w:sz w:val="24"/>
        </w:rPr>
        <w:t>R3-210559</w:t>
      </w:r>
      <w:r>
        <w:rPr>
          <w:rFonts w:ascii="Arial" w:hAnsi="Arial" w:cs="Arial"/>
          <w:b/>
          <w:color w:val="0000FF"/>
          <w:sz w:val="24"/>
        </w:rPr>
        <w:tab/>
      </w:r>
      <w:r>
        <w:rPr>
          <w:rFonts w:ascii="Arial" w:hAnsi="Arial" w:cs="Arial"/>
          <w:b/>
          <w:sz w:val="24"/>
        </w:rPr>
        <w:t>Reply LS on limitation of Propagation of immediate MDT configuration in case of Xn inter-RAT HO</w:t>
      </w:r>
    </w:p>
    <w:p w14:paraId="32B6987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879A8E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R3-211216</w:t>
      </w:r>
      <w:r>
        <w:rPr>
          <w:color w:val="993300"/>
          <w:u w:val="single"/>
        </w:rPr>
        <w:t>.</w:t>
      </w:r>
    </w:p>
    <w:p w14:paraId="12604B58" w14:textId="63E6DA5F" w:rsidR="00624E73" w:rsidRDefault="00624E73" w:rsidP="00624E73">
      <w:pPr>
        <w:rPr>
          <w:rFonts w:ascii="Arial" w:hAnsi="Arial" w:cs="Arial"/>
          <w:b/>
          <w:sz w:val="24"/>
        </w:rPr>
      </w:pPr>
      <w:r>
        <w:rPr>
          <w:rFonts w:ascii="Arial" w:hAnsi="Arial" w:cs="Arial"/>
          <w:b/>
          <w:color w:val="0000FF"/>
          <w:sz w:val="24"/>
        </w:rPr>
        <w:t>R3-211216</w:t>
      </w:r>
      <w:r>
        <w:rPr>
          <w:rFonts w:ascii="Arial" w:hAnsi="Arial" w:cs="Arial"/>
          <w:b/>
          <w:color w:val="0000FF"/>
          <w:sz w:val="24"/>
        </w:rPr>
        <w:tab/>
      </w:r>
      <w:r>
        <w:rPr>
          <w:rFonts w:ascii="Arial" w:hAnsi="Arial" w:cs="Arial"/>
          <w:b/>
          <w:sz w:val="24"/>
        </w:rPr>
        <w:t>Reply LS on limitation of Propagation of immediate MDT configuration in case of Xn inter-RAT HO</w:t>
      </w:r>
    </w:p>
    <w:p w14:paraId="3D651A18"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WG5, RAN WG2</w:t>
      </w:r>
      <w:r>
        <w:rPr>
          <w:i/>
        </w:rPr>
        <w:br/>
      </w:r>
      <w:r>
        <w:rPr>
          <w:i/>
        </w:rPr>
        <w:tab/>
      </w:r>
      <w:r>
        <w:rPr>
          <w:i/>
        </w:rPr>
        <w:tab/>
      </w:r>
      <w:r>
        <w:rPr>
          <w:i/>
        </w:rPr>
        <w:tab/>
      </w:r>
      <w:r>
        <w:rPr>
          <w:i/>
        </w:rPr>
        <w:tab/>
      </w:r>
      <w:r>
        <w:rPr>
          <w:i/>
        </w:rPr>
        <w:tab/>
        <w:t>Source: ZTE</w:t>
      </w:r>
    </w:p>
    <w:p w14:paraId="20672A71" w14:textId="77777777" w:rsidR="00624E73" w:rsidRDefault="00624E73" w:rsidP="00624E73">
      <w:pPr>
        <w:rPr>
          <w:color w:val="808080"/>
        </w:rPr>
      </w:pPr>
      <w:r>
        <w:rPr>
          <w:color w:val="808080"/>
        </w:rPr>
        <w:t>(Replaces R3-210559)</w:t>
      </w:r>
    </w:p>
    <w:p w14:paraId="4E06A8CA" w14:textId="77777777" w:rsidR="00624E73" w:rsidRDefault="00624E73" w:rsidP="00624E73">
      <w:pPr>
        <w:rPr>
          <w:rFonts w:ascii="Arial" w:hAnsi="Arial" w:cs="Arial"/>
          <w:b/>
        </w:rPr>
      </w:pPr>
      <w:r>
        <w:rPr>
          <w:rFonts w:ascii="Arial" w:hAnsi="Arial" w:cs="Arial"/>
          <w:b/>
        </w:rPr>
        <w:t xml:space="preserve">Discussion: </w:t>
      </w:r>
    </w:p>
    <w:p w14:paraId="66451FBF" w14:textId="77777777" w:rsidR="00624E73" w:rsidRDefault="00624E73" w:rsidP="00624E73">
      <w:r>
        <w:t>- do not attach anything</w:t>
      </w:r>
    </w:p>
    <w:p w14:paraId="1A04E38D" w14:textId="77777777" w:rsidR="00624E73" w:rsidRDefault="00624E73" w:rsidP="00624E73">
      <w:r>
        <w:t>- Rel-16</w:t>
      </w:r>
    </w:p>
    <w:p w14:paraId="62F7DC75" w14:textId="77777777" w:rsidR="00624E73" w:rsidRDefault="00624E73" w:rsidP="00624E73">
      <w:r>
        <w:t>- add “RAN3 can provide the necessary draft CR, if needed.”</w:t>
      </w:r>
    </w:p>
    <w:p w14:paraId="5BE273C8"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R3-211335</w:t>
      </w:r>
      <w:r>
        <w:rPr>
          <w:color w:val="993300"/>
          <w:u w:val="single"/>
        </w:rPr>
        <w:t>.</w:t>
      </w:r>
    </w:p>
    <w:p w14:paraId="2A546B0B" w14:textId="144AB89A" w:rsidR="00624E73" w:rsidRDefault="00624E73" w:rsidP="00624E73">
      <w:pPr>
        <w:rPr>
          <w:rFonts w:ascii="Arial" w:hAnsi="Arial" w:cs="Arial"/>
          <w:b/>
          <w:sz w:val="24"/>
        </w:rPr>
      </w:pPr>
      <w:r>
        <w:rPr>
          <w:rFonts w:ascii="Arial" w:hAnsi="Arial" w:cs="Arial"/>
          <w:b/>
          <w:color w:val="0000FF"/>
          <w:sz w:val="24"/>
        </w:rPr>
        <w:t>R3-211335</w:t>
      </w:r>
      <w:r>
        <w:rPr>
          <w:rFonts w:ascii="Arial" w:hAnsi="Arial" w:cs="Arial"/>
          <w:b/>
          <w:color w:val="0000FF"/>
          <w:sz w:val="24"/>
        </w:rPr>
        <w:tab/>
      </w:r>
      <w:r>
        <w:rPr>
          <w:rFonts w:ascii="Arial" w:hAnsi="Arial" w:cs="Arial"/>
          <w:b/>
          <w:sz w:val="24"/>
        </w:rPr>
        <w:t>Reply LS on limitation of Propagation of immediate MDT configuration in case of Xn inter-RAT HO</w:t>
      </w:r>
    </w:p>
    <w:p w14:paraId="4DA8B982"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WG5, RAN WG2</w:t>
      </w:r>
      <w:r>
        <w:rPr>
          <w:i/>
        </w:rPr>
        <w:br/>
      </w:r>
      <w:r>
        <w:rPr>
          <w:i/>
        </w:rPr>
        <w:tab/>
      </w:r>
      <w:r>
        <w:rPr>
          <w:i/>
        </w:rPr>
        <w:tab/>
      </w:r>
      <w:r>
        <w:rPr>
          <w:i/>
        </w:rPr>
        <w:tab/>
      </w:r>
      <w:r>
        <w:rPr>
          <w:i/>
        </w:rPr>
        <w:tab/>
      </w:r>
      <w:r>
        <w:rPr>
          <w:i/>
        </w:rPr>
        <w:tab/>
        <w:t>Source: ZTE</w:t>
      </w:r>
    </w:p>
    <w:p w14:paraId="52A2E98C" w14:textId="77777777" w:rsidR="00624E73" w:rsidRDefault="00624E73" w:rsidP="00624E73">
      <w:pPr>
        <w:rPr>
          <w:color w:val="808080"/>
        </w:rPr>
      </w:pPr>
      <w:r>
        <w:rPr>
          <w:color w:val="808080"/>
        </w:rPr>
        <w:t>(Replaces R3-211216)</w:t>
      </w:r>
    </w:p>
    <w:p w14:paraId="35C8085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8A711" w14:textId="11DBC31B" w:rsidR="00624E73" w:rsidRDefault="00624E73" w:rsidP="00624E73">
      <w:pPr>
        <w:rPr>
          <w:rFonts w:ascii="Arial" w:hAnsi="Arial" w:cs="Arial"/>
          <w:b/>
          <w:sz w:val="24"/>
        </w:rPr>
      </w:pPr>
      <w:r>
        <w:rPr>
          <w:rFonts w:ascii="Arial" w:hAnsi="Arial" w:cs="Arial"/>
          <w:b/>
          <w:color w:val="0000FF"/>
          <w:sz w:val="24"/>
        </w:rPr>
        <w:t>R3-210663</w:t>
      </w:r>
      <w:r>
        <w:rPr>
          <w:rFonts w:ascii="Arial" w:hAnsi="Arial" w:cs="Arial"/>
          <w:b/>
          <w:color w:val="0000FF"/>
          <w:sz w:val="24"/>
        </w:rPr>
        <w:tab/>
      </w:r>
      <w:r>
        <w:rPr>
          <w:rFonts w:ascii="Arial" w:hAnsi="Arial" w:cs="Arial"/>
          <w:b/>
          <w:sz w:val="24"/>
        </w:rPr>
        <w:t>(TP for MDT BL CR to TS 38.401) Impact of IDC on MDT</w:t>
      </w:r>
    </w:p>
    <w:p w14:paraId="59ECD0A6"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067BD71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89BC1" w14:textId="428D9D72" w:rsidR="00624E73" w:rsidRDefault="00624E73" w:rsidP="00624E73">
      <w:pPr>
        <w:rPr>
          <w:rFonts w:ascii="Arial" w:hAnsi="Arial" w:cs="Arial"/>
          <w:b/>
          <w:sz w:val="24"/>
        </w:rPr>
      </w:pPr>
      <w:r>
        <w:rPr>
          <w:rFonts w:ascii="Arial" w:hAnsi="Arial" w:cs="Arial"/>
          <w:b/>
          <w:color w:val="0000FF"/>
          <w:sz w:val="24"/>
        </w:rPr>
        <w:t>R3-210687</w:t>
      </w:r>
      <w:r>
        <w:rPr>
          <w:rFonts w:ascii="Arial" w:hAnsi="Arial" w:cs="Arial"/>
          <w:b/>
          <w:color w:val="0000FF"/>
          <w:sz w:val="24"/>
        </w:rPr>
        <w:tab/>
      </w:r>
      <w:r>
        <w:rPr>
          <w:rFonts w:ascii="Arial" w:hAnsi="Arial" w:cs="Arial"/>
          <w:b/>
          <w:sz w:val="24"/>
        </w:rPr>
        <w:t>(TP for MDT BL CR for TS 38.401): In-device coexistence “pollution” on MDT measurements Discussion</w:t>
      </w:r>
    </w:p>
    <w:p w14:paraId="3500A02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36E39A1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R3-211301</w:t>
      </w:r>
      <w:r>
        <w:rPr>
          <w:color w:val="993300"/>
          <w:u w:val="single"/>
        </w:rPr>
        <w:t>.</w:t>
      </w:r>
    </w:p>
    <w:p w14:paraId="4DDDFCE6" w14:textId="05E3A832" w:rsidR="00624E73" w:rsidRDefault="00624E73" w:rsidP="00624E73">
      <w:pPr>
        <w:rPr>
          <w:rFonts w:ascii="Arial" w:hAnsi="Arial" w:cs="Arial"/>
          <w:b/>
          <w:sz w:val="24"/>
        </w:rPr>
      </w:pPr>
      <w:r>
        <w:rPr>
          <w:rFonts w:ascii="Arial" w:hAnsi="Arial" w:cs="Arial"/>
          <w:b/>
          <w:color w:val="0000FF"/>
          <w:sz w:val="24"/>
        </w:rPr>
        <w:t>R3-211301</w:t>
      </w:r>
      <w:r>
        <w:rPr>
          <w:rFonts w:ascii="Arial" w:hAnsi="Arial" w:cs="Arial"/>
          <w:b/>
          <w:color w:val="0000FF"/>
          <w:sz w:val="24"/>
        </w:rPr>
        <w:tab/>
      </w:r>
      <w:r>
        <w:rPr>
          <w:rFonts w:ascii="Arial" w:hAnsi="Arial" w:cs="Arial"/>
          <w:b/>
          <w:sz w:val="24"/>
        </w:rPr>
        <w:t>(TP for MDT BL CR for TS 38.401): In-device coexistence “pollution” on MDT measurements Discussion</w:t>
      </w:r>
    </w:p>
    <w:p w14:paraId="2F2BDC9D"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69286595" w14:textId="77777777" w:rsidR="00624E73" w:rsidRDefault="00624E73" w:rsidP="00624E73">
      <w:pPr>
        <w:rPr>
          <w:color w:val="808080"/>
        </w:rPr>
      </w:pPr>
      <w:r>
        <w:rPr>
          <w:color w:val="808080"/>
        </w:rPr>
        <w:t>(Replaces R3-210687)</w:t>
      </w:r>
    </w:p>
    <w:p w14:paraId="56CEBBF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826E9" w14:textId="1D9CAFC0" w:rsidR="00624E73" w:rsidRDefault="00624E73" w:rsidP="00624E73">
      <w:pPr>
        <w:rPr>
          <w:rFonts w:ascii="Arial" w:hAnsi="Arial" w:cs="Arial"/>
          <w:b/>
          <w:sz w:val="24"/>
        </w:rPr>
      </w:pPr>
      <w:r>
        <w:rPr>
          <w:rFonts w:ascii="Arial" w:hAnsi="Arial" w:cs="Arial"/>
          <w:b/>
          <w:color w:val="0000FF"/>
          <w:sz w:val="24"/>
        </w:rPr>
        <w:t>R3-210688</w:t>
      </w:r>
      <w:r>
        <w:rPr>
          <w:rFonts w:ascii="Arial" w:hAnsi="Arial" w:cs="Arial"/>
          <w:b/>
          <w:color w:val="0000FF"/>
          <w:sz w:val="24"/>
        </w:rPr>
        <w:tab/>
      </w:r>
      <w:r>
        <w:rPr>
          <w:rFonts w:ascii="Arial" w:hAnsi="Arial" w:cs="Arial"/>
          <w:b/>
          <w:sz w:val="24"/>
        </w:rPr>
        <w:t>(TP for MDT BL CR for TS 38.463): In-device coexistence “pollution” on MDT measurements</w:t>
      </w:r>
    </w:p>
    <w:p w14:paraId="060835D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6EC8042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19CA" w14:textId="77C6481E" w:rsidR="00624E73" w:rsidRDefault="00624E73" w:rsidP="00624E73">
      <w:pPr>
        <w:rPr>
          <w:rFonts w:ascii="Arial" w:hAnsi="Arial" w:cs="Arial"/>
          <w:b/>
          <w:sz w:val="24"/>
        </w:rPr>
      </w:pPr>
      <w:r>
        <w:rPr>
          <w:rFonts w:ascii="Arial" w:hAnsi="Arial" w:cs="Arial"/>
          <w:b/>
          <w:color w:val="0000FF"/>
          <w:sz w:val="24"/>
        </w:rPr>
        <w:t>R3-210689</w:t>
      </w:r>
      <w:r>
        <w:rPr>
          <w:rFonts w:ascii="Arial" w:hAnsi="Arial" w:cs="Arial"/>
          <w:b/>
          <w:color w:val="0000FF"/>
          <w:sz w:val="24"/>
        </w:rPr>
        <w:tab/>
      </w:r>
      <w:r>
        <w:rPr>
          <w:rFonts w:ascii="Arial" w:hAnsi="Arial" w:cs="Arial"/>
          <w:b/>
          <w:sz w:val="24"/>
        </w:rPr>
        <w:t>(TP for MDT BL CR for TS 38.473): In-device coexistence “pollution” on MDT measurements</w:t>
      </w:r>
    </w:p>
    <w:p w14:paraId="752D056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E4FB9B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98C48" w14:textId="2AE11CCC" w:rsidR="00624E73" w:rsidRDefault="00624E73" w:rsidP="00624E73">
      <w:pPr>
        <w:rPr>
          <w:rFonts w:ascii="Arial" w:hAnsi="Arial" w:cs="Arial"/>
          <w:b/>
          <w:sz w:val="24"/>
        </w:rPr>
      </w:pPr>
      <w:r>
        <w:rPr>
          <w:rFonts w:ascii="Arial" w:hAnsi="Arial" w:cs="Arial"/>
          <w:b/>
          <w:color w:val="0000FF"/>
          <w:sz w:val="24"/>
        </w:rPr>
        <w:t>R3-210690</w:t>
      </w:r>
      <w:r>
        <w:rPr>
          <w:rFonts w:ascii="Arial" w:hAnsi="Arial" w:cs="Arial"/>
          <w:b/>
          <w:color w:val="0000FF"/>
          <w:sz w:val="24"/>
        </w:rPr>
        <w:tab/>
      </w:r>
      <w:r>
        <w:rPr>
          <w:rFonts w:ascii="Arial" w:hAnsi="Arial" w:cs="Arial"/>
          <w:b/>
          <w:sz w:val="24"/>
        </w:rPr>
        <w:t>LS on the details of logging forms reported by the gNB-CU-CP, gNB-CU-UP and gNB-DU under measurement pollution conditions</w:t>
      </w:r>
    </w:p>
    <w:p w14:paraId="5A8596BE" w14:textId="77777777" w:rsidR="00624E73" w:rsidRDefault="00624E73" w:rsidP="00624E73">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21A1EF4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R3-211302</w:t>
      </w:r>
      <w:r>
        <w:rPr>
          <w:color w:val="993300"/>
          <w:u w:val="single"/>
        </w:rPr>
        <w:t>.</w:t>
      </w:r>
    </w:p>
    <w:p w14:paraId="191A946E" w14:textId="36980BBF" w:rsidR="00624E73" w:rsidRDefault="00624E73" w:rsidP="00624E73">
      <w:pPr>
        <w:rPr>
          <w:rFonts w:ascii="Arial" w:hAnsi="Arial" w:cs="Arial"/>
          <w:b/>
          <w:sz w:val="24"/>
        </w:rPr>
      </w:pPr>
      <w:r>
        <w:rPr>
          <w:rFonts w:ascii="Arial" w:hAnsi="Arial" w:cs="Arial"/>
          <w:b/>
          <w:color w:val="0000FF"/>
          <w:sz w:val="24"/>
        </w:rPr>
        <w:t>R3-211302</w:t>
      </w:r>
      <w:r>
        <w:rPr>
          <w:rFonts w:ascii="Arial" w:hAnsi="Arial" w:cs="Arial"/>
          <w:b/>
          <w:color w:val="0000FF"/>
          <w:sz w:val="24"/>
        </w:rPr>
        <w:tab/>
      </w:r>
      <w:r>
        <w:rPr>
          <w:rFonts w:ascii="Arial" w:hAnsi="Arial" w:cs="Arial"/>
          <w:b/>
          <w:sz w:val="24"/>
        </w:rPr>
        <w:t>LS on the details of logging forms reported by the gNB-CU-CP, gNB-CU-UP and gNB-DU under measurement pollution conditions</w:t>
      </w:r>
    </w:p>
    <w:p w14:paraId="39496CBB"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4DB30A46" w14:textId="77777777" w:rsidR="00624E73" w:rsidRDefault="00624E73" w:rsidP="00624E73">
      <w:pPr>
        <w:rPr>
          <w:color w:val="808080"/>
        </w:rPr>
      </w:pPr>
      <w:r>
        <w:rPr>
          <w:color w:val="808080"/>
        </w:rPr>
        <w:t>(Replaces R3-210690)</w:t>
      </w:r>
    </w:p>
    <w:p w14:paraId="0FC11A1F" w14:textId="77777777" w:rsidR="00624E73" w:rsidRDefault="00624E73" w:rsidP="00624E73">
      <w:pPr>
        <w:rPr>
          <w:rFonts w:ascii="Arial" w:hAnsi="Arial" w:cs="Arial"/>
          <w:b/>
        </w:rPr>
      </w:pPr>
      <w:r>
        <w:rPr>
          <w:rFonts w:ascii="Arial" w:hAnsi="Arial" w:cs="Arial"/>
          <w:b/>
        </w:rPr>
        <w:t xml:space="preserve">Discussion: </w:t>
      </w:r>
    </w:p>
    <w:p w14:paraId="5838C7A0" w14:textId="77777777" w:rsidR="00624E73" w:rsidRDefault="00624E73" w:rsidP="00624E73">
      <w:r>
        <w:t>- fix LS header</w:t>
      </w:r>
    </w:p>
    <w:p w14:paraId="17BFB744" w14:textId="77777777" w:rsidR="00624E73" w:rsidRDefault="00624E73" w:rsidP="00624E73">
      <w:r>
        <w:t>- inter-device coexistence -&gt; in-device coexistence</w:t>
      </w:r>
    </w:p>
    <w:p w14:paraId="70718E3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R3-211334</w:t>
      </w:r>
      <w:r>
        <w:rPr>
          <w:color w:val="993300"/>
          <w:u w:val="single"/>
        </w:rPr>
        <w:t>.</w:t>
      </w:r>
    </w:p>
    <w:p w14:paraId="0207736F" w14:textId="4D054F84" w:rsidR="00624E73" w:rsidRDefault="00624E73" w:rsidP="00624E73">
      <w:pPr>
        <w:rPr>
          <w:rFonts w:ascii="Arial" w:hAnsi="Arial" w:cs="Arial"/>
          <w:b/>
          <w:sz w:val="24"/>
        </w:rPr>
      </w:pPr>
      <w:r>
        <w:rPr>
          <w:rFonts w:ascii="Arial" w:hAnsi="Arial" w:cs="Arial"/>
          <w:b/>
          <w:color w:val="0000FF"/>
          <w:sz w:val="24"/>
        </w:rPr>
        <w:t>R3-211334</w:t>
      </w:r>
      <w:r>
        <w:rPr>
          <w:rFonts w:ascii="Arial" w:hAnsi="Arial" w:cs="Arial"/>
          <w:b/>
          <w:color w:val="0000FF"/>
          <w:sz w:val="24"/>
        </w:rPr>
        <w:tab/>
      </w:r>
      <w:r>
        <w:rPr>
          <w:rFonts w:ascii="Arial" w:hAnsi="Arial" w:cs="Arial"/>
          <w:b/>
          <w:sz w:val="24"/>
        </w:rPr>
        <w:t>LS on the details of logging forms reported by the gNB-CU-CP, gNB-CU-UP and gNB-DU under measurement pollution conditions</w:t>
      </w:r>
    </w:p>
    <w:p w14:paraId="37093613"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RAN2</w:t>
      </w:r>
      <w:r>
        <w:rPr>
          <w:i/>
        </w:rPr>
        <w:br/>
      </w:r>
      <w:r>
        <w:rPr>
          <w:i/>
        </w:rPr>
        <w:tab/>
      </w:r>
      <w:r>
        <w:rPr>
          <w:i/>
        </w:rPr>
        <w:tab/>
      </w:r>
      <w:r>
        <w:rPr>
          <w:i/>
        </w:rPr>
        <w:tab/>
      </w:r>
      <w:r>
        <w:rPr>
          <w:i/>
        </w:rPr>
        <w:tab/>
      </w:r>
      <w:r>
        <w:rPr>
          <w:i/>
        </w:rPr>
        <w:tab/>
        <w:t>Source: Ericsson</w:t>
      </w:r>
    </w:p>
    <w:p w14:paraId="0D82A751" w14:textId="77777777" w:rsidR="00624E73" w:rsidRDefault="00624E73" w:rsidP="00624E73">
      <w:pPr>
        <w:rPr>
          <w:color w:val="808080"/>
        </w:rPr>
      </w:pPr>
      <w:r>
        <w:rPr>
          <w:color w:val="808080"/>
        </w:rPr>
        <w:t>(Replaces R3-211302)</w:t>
      </w:r>
    </w:p>
    <w:p w14:paraId="59612D0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85E3B" w14:textId="210E4EC4" w:rsidR="00624E73" w:rsidRDefault="00624E73" w:rsidP="00624E73">
      <w:pPr>
        <w:rPr>
          <w:rFonts w:ascii="Arial" w:hAnsi="Arial" w:cs="Arial"/>
          <w:b/>
          <w:sz w:val="24"/>
        </w:rPr>
      </w:pPr>
      <w:r>
        <w:rPr>
          <w:rFonts w:ascii="Arial" w:hAnsi="Arial" w:cs="Arial"/>
          <w:b/>
          <w:color w:val="0000FF"/>
          <w:sz w:val="24"/>
        </w:rPr>
        <w:t>R3-210749</w:t>
      </w:r>
      <w:r>
        <w:rPr>
          <w:rFonts w:ascii="Arial" w:hAnsi="Arial" w:cs="Arial"/>
          <w:b/>
          <w:color w:val="0000FF"/>
          <w:sz w:val="24"/>
        </w:rPr>
        <w:tab/>
      </w:r>
      <w:r>
        <w:rPr>
          <w:rFonts w:ascii="Arial" w:hAnsi="Arial" w:cs="Arial"/>
          <w:b/>
          <w:sz w:val="24"/>
        </w:rPr>
        <w:t>Impact of IDC on immediate MDT</w:t>
      </w:r>
    </w:p>
    <w:p w14:paraId="79E873CC"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v16.3.0</w:t>
      </w:r>
      <w:r>
        <w:rPr>
          <w:i/>
        </w:rPr>
        <w:br/>
      </w:r>
      <w:r>
        <w:rPr>
          <w:i/>
        </w:rPr>
        <w:tab/>
      </w:r>
      <w:r>
        <w:rPr>
          <w:i/>
        </w:rPr>
        <w:tab/>
      </w:r>
      <w:r>
        <w:rPr>
          <w:i/>
        </w:rPr>
        <w:tab/>
      </w:r>
      <w:r>
        <w:rPr>
          <w:i/>
        </w:rPr>
        <w:tab/>
      </w:r>
      <w:r>
        <w:rPr>
          <w:i/>
        </w:rPr>
        <w:tab/>
        <w:t>Source: Nokia, Nokia Shanghai Bell</w:t>
      </w:r>
    </w:p>
    <w:p w14:paraId="1072C14C" w14:textId="77777777" w:rsidR="00624E73" w:rsidRDefault="00624E73" w:rsidP="00624E73">
      <w:pPr>
        <w:rPr>
          <w:rFonts w:ascii="Arial" w:hAnsi="Arial" w:cs="Arial"/>
          <w:b/>
        </w:rPr>
      </w:pPr>
      <w:r>
        <w:rPr>
          <w:rFonts w:ascii="Arial" w:hAnsi="Arial" w:cs="Arial"/>
          <w:b/>
        </w:rPr>
        <w:t xml:space="preserve">Abstract: </w:t>
      </w:r>
    </w:p>
    <w:p w14:paraId="2B9F75D3" w14:textId="77777777" w:rsidR="00624E73" w:rsidRDefault="00624E73" w:rsidP="00624E73">
      <w:r>
        <w:t>Baseline CR</w:t>
      </w:r>
    </w:p>
    <w:p w14:paraId="29D072C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CF071D7" w14:textId="2B5C9895" w:rsidR="00624E73" w:rsidRDefault="00624E73" w:rsidP="00624E73">
      <w:pPr>
        <w:rPr>
          <w:rFonts w:ascii="Arial" w:hAnsi="Arial" w:cs="Arial"/>
          <w:b/>
          <w:sz w:val="24"/>
        </w:rPr>
      </w:pPr>
      <w:r>
        <w:rPr>
          <w:rFonts w:ascii="Arial" w:hAnsi="Arial" w:cs="Arial"/>
          <w:b/>
          <w:color w:val="0000FF"/>
          <w:sz w:val="24"/>
        </w:rPr>
        <w:t>R3-210750</w:t>
      </w:r>
      <w:r>
        <w:rPr>
          <w:rFonts w:ascii="Arial" w:hAnsi="Arial" w:cs="Arial"/>
          <w:b/>
          <w:color w:val="0000FF"/>
          <w:sz w:val="24"/>
        </w:rPr>
        <w:tab/>
      </w:r>
      <w:r>
        <w:rPr>
          <w:rFonts w:ascii="Arial" w:hAnsi="Arial" w:cs="Arial"/>
          <w:b/>
          <w:sz w:val="24"/>
        </w:rPr>
        <w:t>(TP for MDT BL CR to TS 38.463) Introduction of IDC indication for MDT</w:t>
      </w:r>
    </w:p>
    <w:p w14:paraId="49634FD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14:paraId="3786C8B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66705" w14:textId="2D7175E7" w:rsidR="00624E73" w:rsidRDefault="00624E73" w:rsidP="00624E73">
      <w:pPr>
        <w:rPr>
          <w:rFonts w:ascii="Arial" w:hAnsi="Arial" w:cs="Arial"/>
          <w:b/>
          <w:sz w:val="24"/>
        </w:rPr>
      </w:pPr>
      <w:r>
        <w:rPr>
          <w:rFonts w:ascii="Arial" w:hAnsi="Arial" w:cs="Arial"/>
          <w:b/>
          <w:color w:val="0000FF"/>
          <w:sz w:val="24"/>
        </w:rPr>
        <w:t>R3-211217</w:t>
      </w:r>
      <w:r>
        <w:rPr>
          <w:rFonts w:ascii="Arial" w:hAnsi="Arial" w:cs="Arial"/>
          <w:b/>
          <w:color w:val="0000FF"/>
          <w:sz w:val="24"/>
        </w:rPr>
        <w:tab/>
      </w:r>
      <w:r>
        <w:rPr>
          <w:rFonts w:ascii="Arial" w:hAnsi="Arial" w:cs="Arial"/>
          <w:b/>
          <w:sz w:val="24"/>
        </w:rPr>
        <w:t>(TP for MDT BL CR for TS 38.463): MDT coexistence with IDC</w:t>
      </w:r>
    </w:p>
    <w:p w14:paraId="1DA32BD6"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14:paraId="72F0AD4D" w14:textId="77777777" w:rsidR="00624E73" w:rsidRDefault="00624E73" w:rsidP="00624E73">
      <w:pPr>
        <w:rPr>
          <w:rFonts w:ascii="Arial" w:hAnsi="Arial" w:cs="Arial"/>
          <w:b/>
        </w:rPr>
      </w:pPr>
      <w:r>
        <w:rPr>
          <w:rFonts w:ascii="Arial" w:hAnsi="Arial" w:cs="Arial"/>
          <w:b/>
        </w:rPr>
        <w:t xml:space="preserve">Discussion: </w:t>
      </w:r>
    </w:p>
    <w:p w14:paraId="19F97DC9" w14:textId="77777777" w:rsidR="00624E73" w:rsidRDefault="00624E73" w:rsidP="00624E73">
      <w:r>
        <w:t>- TP is for F1AP BL CR type “other”</w:t>
      </w:r>
    </w:p>
    <w:p w14:paraId="08E995B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R3-211337</w:t>
      </w:r>
      <w:r>
        <w:rPr>
          <w:color w:val="993300"/>
          <w:u w:val="single"/>
        </w:rPr>
        <w:t>.</w:t>
      </w:r>
    </w:p>
    <w:p w14:paraId="74C4E041" w14:textId="5FD90F65" w:rsidR="00624E73" w:rsidRDefault="00624E73" w:rsidP="00624E73">
      <w:pPr>
        <w:rPr>
          <w:rFonts w:ascii="Arial" w:hAnsi="Arial" w:cs="Arial"/>
          <w:b/>
          <w:sz w:val="24"/>
        </w:rPr>
      </w:pPr>
      <w:r>
        <w:rPr>
          <w:rFonts w:ascii="Arial" w:hAnsi="Arial" w:cs="Arial"/>
          <w:b/>
          <w:color w:val="0000FF"/>
          <w:sz w:val="24"/>
        </w:rPr>
        <w:lastRenderedPageBreak/>
        <w:t>R3-211337</w:t>
      </w:r>
      <w:r>
        <w:rPr>
          <w:rFonts w:ascii="Arial" w:hAnsi="Arial" w:cs="Arial"/>
          <w:b/>
          <w:color w:val="0000FF"/>
          <w:sz w:val="24"/>
        </w:rPr>
        <w:tab/>
      </w:r>
      <w:r>
        <w:rPr>
          <w:rFonts w:ascii="Arial" w:hAnsi="Arial" w:cs="Arial"/>
          <w:b/>
          <w:sz w:val="24"/>
        </w:rPr>
        <w:t>(TP for MDT BL CR for TS 38.473): MDT coexistence with IDC</w:t>
      </w:r>
    </w:p>
    <w:p w14:paraId="589459C8"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5036ABB8" w14:textId="77777777" w:rsidR="00624E73" w:rsidRDefault="00624E73" w:rsidP="00624E73">
      <w:pPr>
        <w:rPr>
          <w:color w:val="808080"/>
        </w:rPr>
      </w:pPr>
      <w:r>
        <w:rPr>
          <w:color w:val="808080"/>
        </w:rPr>
        <w:t>(Replaces R3-211217)</w:t>
      </w:r>
    </w:p>
    <w:p w14:paraId="7F5FB19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0857D" w14:textId="3AA1B9A9" w:rsidR="00624E73" w:rsidRDefault="00624E73" w:rsidP="00624E73">
      <w:pPr>
        <w:rPr>
          <w:rFonts w:ascii="Arial" w:hAnsi="Arial" w:cs="Arial"/>
          <w:b/>
          <w:sz w:val="24"/>
        </w:rPr>
      </w:pPr>
      <w:r>
        <w:rPr>
          <w:rFonts w:ascii="Arial" w:hAnsi="Arial" w:cs="Arial"/>
          <w:b/>
          <w:color w:val="0000FF"/>
          <w:sz w:val="24"/>
        </w:rPr>
        <w:t>R3-211316</w:t>
      </w:r>
      <w:r>
        <w:rPr>
          <w:rFonts w:ascii="Arial" w:hAnsi="Arial" w:cs="Arial"/>
          <w:b/>
          <w:color w:val="0000FF"/>
          <w:sz w:val="24"/>
        </w:rPr>
        <w:tab/>
      </w:r>
      <w:r>
        <w:rPr>
          <w:rFonts w:ascii="Arial" w:hAnsi="Arial" w:cs="Arial"/>
          <w:b/>
          <w:sz w:val="24"/>
        </w:rPr>
        <w:t>Limitation of Propagation of immediate MDT configuration in case of Xn inter-RAT</w:t>
      </w:r>
    </w:p>
    <w:p w14:paraId="0F29BE70"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ZTE</w:t>
      </w:r>
    </w:p>
    <w:p w14:paraId="7005FAD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C51E6" w14:textId="45BCFEE0" w:rsidR="00624E73" w:rsidRDefault="00624E73" w:rsidP="00624E73">
      <w:pPr>
        <w:rPr>
          <w:rFonts w:ascii="Arial" w:hAnsi="Arial" w:cs="Arial"/>
          <w:b/>
          <w:sz w:val="24"/>
        </w:rPr>
      </w:pPr>
      <w:r>
        <w:rPr>
          <w:rFonts w:ascii="Arial" w:hAnsi="Arial" w:cs="Arial"/>
          <w:b/>
          <w:color w:val="0000FF"/>
          <w:sz w:val="24"/>
        </w:rPr>
        <w:t>R3-211000</w:t>
      </w:r>
      <w:r>
        <w:rPr>
          <w:rFonts w:ascii="Arial" w:hAnsi="Arial" w:cs="Arial"/>
          <w:b/>
          <w:color w:val="0000FF"/>
          <w:sz w:val="24"/>
        </w:rPr>
        <w:tab/>
      </w:r>
      <w:r>
        <w:rPr>
          <w:rFonts w:ascii="Arial" w:hAnsi="Arial" w:cs="Arial"/>
          <w:b/>
          <w:sz w:val="24"/>
        </w:rPr>
        <w:t>CB: # 1012_SONMDT_MDTEnh - Summary of email discussion</w:t>
      </w:r>
    </w:p>
    <w:p w14:paraId="14FEDE1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8826690" w14:textId="77777777" w:rsidR="00624E73" w:rsidRDefault="00624E73" w:rsidP="00624E73">
      <w:pPr>
        <w:rPr>
          <w:rFonts w:ascii="Arial" w:hAnsi="Arial" w:cs="Arial"/>
          <w:b/>
        </w:rPr>
      </w:pPr>
      <w:r>
        <w:rPr>
          <w:rFonts w:ascii="Arial" w:hAnsi="Arial" w:cs="Arial"/>
          <w:b/>
        </w:rPr>
        <w:t xml:space="preserve">Abstract: </w:t>
      </w:r>
    </w:p>
    <w:p w14:paraId="17DF621D" w14:textId="77777777" w:rsidR="00624E73" w:rsidRDefault="00624E73" w:rsidP="00624E73">
      <w:r>
        <w:t>Summary of offline discussion</w:t>
      </w:r>
    </w:p>
    <w:p w14:paraId="4A622C2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R3-211177</w:t>
      </w:r>
      <w:r>
        <w:rPr>
          <w:color w:val="993300"/>
          <w:u w:val="single"/>
        </w:rPr>
        <w:t>.</w:t>
      </w:r>
    </w:p>
    <w:p w14:paraId="7E8AAD04" w14:textId="07FAE83A" w:rsidR="00624E73" w:rsidRDefault="00624E73" w:rsidP="00624E73">
      <w:pPr>
        <w:rPr>
          <w:rFonts w:ascii="Arial" w:hAnsi="Arial" w:cs="Arial"/>
          <w:b/>
          <w:sz w:val="24"/>
        </w:rPr>
      </w:pPr>
      <w:r>
        <w:rPr>
          <w:rFonts w:ascii="Arial" w:hAnsi="Arial" w:cs="Arial"/>
          <w:b/>
          <w:color w:val="0000FF"/>
          <w:sz w:val="24"/>
        </w:rPr>
        <w:t>R3-211177</w:t>
      </w:r>
      <w:r>
        <w:rPr>
          <w:rFonts w:ascii="Arial" w:hAnsi="Arial" w:cs="Arial"/>
          <w:b/>
          <w:color w:val="0000FF"/>
          <w:sz w:val="24"/>
        </w:rPr>
        <w:tab/>
      </w:r>
      <w:r>
        <w:rPr>
          <w:rFonts w:ascii="Arial" w:hAnsi="Arial" w:cs="Arial"/>
          <w:b/>
          <w:sz w:val="24"/>
        </w:rPr>
        <w:t>CB: # 1012_SONMDT_MDTEnh - Summary of email discussion</w:t>
      </w:r>
    </w:p>
    <w:p w14:paraId="16FC23A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F182DEC" w14:textId="77777777" w:rsidR="00624E73" w:rsidRDefault="00624E73" w:rsidP="00624E73">
      <w:pPr>
        <w:rPr>
          <w:color w:val="808080"/>
        </w:rPr>
      </w:pPr>
      <w:r>
        <w:rPr>
          <w:color w:val="808080"/>
        </w:rPr>
        <w:t>(Replaces R3-211000)</w:t>
      </w:r>
    </w:p>
    <w:p w14:paraId="65EBF847" w14:textId="77777777" w:rsidR="00624E73" w:rsidRDefault="00624E73" w:rsidP="00624E73">
      <w:pPr>
        <w:rPr>
          <w:rFonts w:ascii="Arial" w:hAnsi="Arial" w:cs="Arial"/>
          <w:b/>
        </w:rPr>
      </w:pPr>
      <w:r>
        <w:rPr>
          <w:rFonts w:ascii="Arial" w:hAnsi="Arial" w:cs="Arial"/>
          <w:b/>
        </w:rPr>
        <w:t xml:space="preserve">Abstract: </w:t>
      </w:r>
    </w:p>
    <w:p w14:paraId="34BB8C76" w14:textId="77777777" w:rsidR="00624E73" w:rsidRDefault="00624E73" w:rsidP="00624E73">
      <w:r>
        <w:t>Summary of offline discussion</w:t>
      </w:r>
    </w:p>
    <w:p w14:paraId="4FD85C3E" w14:textId="77777777" w:rsidR="00624E73" w:rsidRDefault="00624E73" w:rsidP="00624E73">
      <w:pPr>
        <w:rPr>
          <w:rFonts w:ascii="Arial" w:hAnsi="Arial" w:cs="Arial"/>
          <w:b/>
        </w:rPr>
      </w:pPr>
      <w:r>
        <w:rPr>
          <w:rFonts w:ascii="Arial" w:hAnsi="Arial" w:cs="Arial"/>
          <w:b/>
        </w:rPr>
        <w:t xml:space="preserve">Discussion: </w:t>
      </w:r>
    </w:p>
    <w:p w14:paraId="4E5DD988" w14:textId="77777777" w:rsidR="00624E73" w:rsidRDefault="00624E73" w:rsidP="00624E73">
      <w:r>
        <w:t>Ericsson: gNB-CU-UP,gNB-DU should be informed of the issue</w:t>
      </w:r>
    </w:p>
    <w:p w14:paraId="1D78AAEE" w14:textId="77777777" w:rsidR="00624E73" w:rsidRDefault="00624E73" w:rsidP="00624E73">
      <w:r>
        <w:t>Huawei: we had a proposal with F1 impact, we ok with the majority view but the text needs to be clarified</w:t>
      </w:r>
    </w:p>
    <w:p w14:paraId="00C76396" w14:textId="5044D29F"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0F5F3" w14:textId="6BF86376" w:rsidR="004D34C7" w:rsidRDefault="004D34C7" w:rsidP="00624E73">
      <w:pPr>
        <w:rPr>
          <w:color w:val="993300"/>
          <w:u w:val="single"/>
        </w:rPr>
      </w:pPr>
    </w:p>
    <w:p w14:paraId="174EF087" w14:textId="77777777" w:rsidR="004D34C7" w:rsidRPr="00C10779" w:rsidRDefault="004D34C7" w:rsidP="004D34C7">
      <w:pPr>
        <w:widowControl w:val="0"/>
        <w:ind w:left="144" w:hanging="144"/>
        <w:rPr>
          <w:b/>
          <w:bCs/>
          <w:color w:val="00B050"/>
          <w:sz w:val="28"/>
          <w:szCs w:val="28"/>
          <w:u w:val="single"/>
        </w:rPr>
      </w:pPr>
      <w:r w:rsidRPr="00C10779">
        <w:rPr>
          <w:b/>
          <w:bCs/>
          <w:color w:val="00B050"/>
          <w:sz w:val="28"/>
          <w:szCs w:val="28"/>
          <w:u w:val="single"/>
        </w:rPr>
        <w:t>Agreements:</w:t>
      </w:r>
    </w:p>
    <w:p w14:paraId="5899C507" w14:textId="77777777" w:rsidR="004D34C7" w:rsidRPr="004D34C7" w:rsidRDefault="004D34C7" w:rsidP="004D34C7">
      <w:pPr>
        <w:widowControl w:val="0"/>
        <w:rPr>
          <w:b/>
          <w:bCs/>
          <w:color w:val="00B050"/>
        </w:rPr>
      </w:pPr>
      <w:r w:rsidRPr="004D34C7">
        <w:rPr>
          <w:b/>
          <w:bCs/>
          <w:color w:val="00B050"/>
        </w:rPr>
        <w:t>RAN3 ‘s understanding is TCE can choose to filter/process RAN side measurements when UE suffer due to e.g. IDC.</w:t>
      </w:r>
    </w:p>
    <w:p w14:paraId="1E28803A" w14:textId="77777777" w:rsidR="004D34C7" w:rsidRPr="004D34C7" w:rsidRDefault="004D34C7" w:rsidP="004D34C7">
      <w:pPr>
        <w:widowControl w:val="0"/>
        <w:rPr>
          <w:b/>
          <w:bCs/>
          <w:color w:val="00B050"/>
        </w:rPr>
      </w:pPr>
      <w:r w:rsidRPr="004D34C7">
        <w:rPr>
          <w:b/>
          <w:bCs/>
          <w:color w:val="00B050"/>
        </w:rPr>
        <w:t>Introduce IDC related IE for E1AP in BEARER CONTEXT SETUP and BEARER CONTEXT MODIFICATION procedure.</w:t>
      </w:r>
    </w:p>
    <w:p w14:paraId="12CC0405" w14:textId="77777777" w:rsidR="004D34C7" w:rsidRPr="004D34C7" w:rsidRDefault="004D34C7" w:rsidP="004D34C7">
      <w:pPr>
        <w:widowControl w:val="0"/>
        <w:rPr>
          <w:b/>
          <w:bCs/>
          <w:color w:val="00B050"/>
        </w:rPr>
      </w:pPr>
      <w:r w:rsidRPr="004D34C7">
        <w:rPr>
          <w:b/>
          <w:bCs/>
          <w:color w:val="00B050"/>
        </w:rPr>
        <w:t>Introduce IDC related IE for F1AP in UE CONTEXT SETUP and UE CONTEXT MODIFICATION procedure.</w:t>
      </w:r>
    </w:p>
    <w:p w14:paraId="330C8D32" w14:textId="77777777" w:rsidR="004D34C7" w:rsidRDefault="004D34C7" w:rsidP="00624E73">
      <w:pPr>
        <w:rPr>
          <w:color w:val="993300"/>
          <w:u w:val="single"/>
        </w:rPr>
      </w:pPr>
    </w:p>
    <w:p w14:paraId="5B8AA3F1" w14:textId="77777777" w:rsidR="00624E73" w:rsidRDefault="00624E73" w:rsidP="00624E73">
      <w:pPr>
        <w:pStyle w:val="Heading5"/>
      </w:pPr>
      <w:bookmarkStart w:id="64" w:name="_Toc63954531"/>
      <w:r>
        <w:lastRenderedPageBreak/>
        <w:t>10.3.2.2</w:t>
      </w:r>
      <w:r>
        <w:tab/>
        <w:t>MDT for MR-DC</w:t>
      </w:r>
      <w:bookmarkEnd w:id="64"/>
    </w:p>
    <w:p w14:paraId="180580E6" w14:textId="77777777" w:rsidR="00624E73" w:rsidRDefault="00624E73" w:rsidP="00624E73">
      <w:pPr>
        <w:pStyle w:val="Heading3"/>
      </w:pPr>
      <w:bookmarkStart w:id="65" w:name="_Toc63954532"/>
      <w:r>
        <w:t>10.4</w:t>
      </w:r>
      <w:r>
        <w:tab/>
        <w:t>Support for L2 Measurements</w:t>
      </w:r>
      <w:bookmarkEnd w:id="65"/>
    </w:p>
    <w:p w14:paraId="69C58829" w14:textId="77777777" w:rsidR="00624E73" w:rsidRDefault="00624E73" w:rsidP="00624E73">
      <w:pPr>
        <w:pStyle w:val="Heading3"/>
      </w:pPr>
      <w:bookmarkStart w:id="66" w:name="_Toc63954533"/>
      <w:r>
        <w:t>10.5</w:t>
      </w:r>
      <w:r>
        <w:tab/>
        <w:t>SON/MDT Optimizations for NR-U</w:t>
      </w:r>
      <w:bookmarkEnd w:id="66"/>
    </w:p>
    <w:p w14:paraId="3FABB5EA" w14:textId="35708275" w:rsidR="00624E73" w:rsidRDefault="00624E73" w:rsidP="00624E73">
      <w:pPr>
        <w:rPr>
          <w:rFonts w:ascii="Arial" w:hAnsi="Arial" w:cs="Arial"/>
          <w:b/>
          <w:sz w:val="24"/>
        </w:rPr>
      </w:pPr>
      <w:r>
        <w:rPr>
          <w:rFonts w:ascii="Arial" w:hAnsi="Arial" w:cs="Arial"/>
          <w:b/>
          <w:color w:val="0000FF"/>
          <w:sz w:val="24"/>
        </w:rPr>
        <w:t>R3-210733</w:t>
      </w:r>
      <w:r>
        <w:rPr>
          <w:rFonts w:ascii="Arial" w:hAnsi="Arial" w:cs="Arial"/>
          <w:b/>
          <w:color w:val="0000FF"/>
          <w:sz w:val="24"/>
        </w:rPr>
        <w:tab/>
      </w:r>
      <w:r>
        <w:rPr>
          <w:rFonts w:ascii="Arial" w:hAnsi="Arial" w:cs="Arial"/>
          <w:b/>
          <w:sz w:val="24"/>
        </w:rPr>
        <w:t>Proposals on MLB for NR-U</w:t>
      </w:r>
    </w:p>
    <w:p w14:paraId="6C69619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6FBF1D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0D67D" w14:textId="77777777" w:rsidR="00624E73" w:rsidRDefault="00624E73" w:rsidP="00624E73">
      <w:pPr>
        <w:pStyle w:val="Heading2"/>
      </w:pPr>
      <w:bookmarkStart w:id="67" w:name="_Toc63954534"/>
      <w:r>
        <w:t>13</w:t>
      </w:r>
      <w:r>
        <w:tab/>
        <w:t>Integrated Access and Backhaul Enhancements for NR WI</w:t>
      </w:r>
      <w:bookmarkEnd w:id="67"/>
    </w:p>
    <w:p w14:paraId="761F2A5C" w14:textId="77777777" w:rsidR="00624E73" w:rsidRDefault="00624E73" w:rsidP="00624E73">
      <w:pPr>
        <w:pStyle w:val="Heading3"/>
      </w:pPr>
      <w:bookmarkStart w:id="68" w:name="_Toc63954535"/>
      <w:r>
        <w:t>13.1</w:t>
      </w:r>
      <w:r>
        <w:tab/>
        <w:t>General</w:t>
      </w:r>
      <w:bookmarkEnd w:id="68"/>
    </w:p>
    <w:p w14:paraId="38499394" w14:textId="15AC32D1" w:rsidR="00624E73" w:rsidRDefault="00624E73" w:rsidP="00624E73">
      <w:pPr>
        <w:rPr>
          <w:rFonts w:ascii="Arial" w:hAnsi="Arial" w:cs="Arial"/>
          <w:b/>
          <w:sz w:val="24"/>
        </w:rPr>
      </w:pPr>
      <w:r>
        <w:rPr>
          <w:rFonts w:ascii="Arial" w:hAnsi="Arial" w:cs="Arial"/>
          <w:b/>
          <w:color w:val="0000FF"/>
          <w:sz w:val="24"/>
        </w:rPr>
        <w:t>R3-210346</w:t>
      </w:r>
      <w:r>
        <w:rPr>
          <w:rFonts w:ascii="Arial" w:hAnsi="Arial" w:cs="Arial"/>
          <w:b/>
          <w:color w:val="0000FF"/>
          <w:sz w:val="24"/>
        </w:rPr>
        <w:tab/>
      </w:r>
      <w:r>
        <w:rPr>
          <w:rFonts w:ascii="Arial" w:hAnsi="Arial" w:cs="Arial"/>
          <w:b/>
          <w:sz w:val="24"/>
        </w:rPr>
        <w:t>Updated Workplan for Rel-17 IAB</w:t>
      </w:r>
    </w:p>
    <w:p w14:paraId="77F1374F" w14:textId="77777777" w:rsidR="00624E73" w:rsidRDefault="00624E73" w:rsidP="00624E7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(WI Rapporteur)</w:t>
      </w:r>
    </w:p>
    <w:p w14:paraId="6A6EE553" w14:textId="77777777" w:rsidR="00624E73" w:rsidRDefault="00624E73" w:rsidP="00624E73">
      <w:pPr>
        <w:rPr>
          <w:color w:val="808080"/>
        </w:rPr>
      </w:pPr>
      <w:r>
        <w:rPr>
          <w:color w:val="808080"/>
        </w:rPr>
        <w:t>(Replaces R3-206255)</w:t>
      </w:r>
    </w:p>
    <w:p w14:paraId="14B99E8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1AC8B" w14:textId="77777777" w:rsidR="00624E73" w:rsidRDefault="00624E73" w:rsidP="00624E73">
      <w:pPr>
        <w:pStyle w:val="Heading3"/>
      </w:pPr>
      <w:bookmarkStart w:id="69" w:name="_Toc63954536"/>
      <w:r>
        <w:t>13.2</w:t>
      </w:r>
      <w:r>
        <w:tab/>
        <w:t>Topology Adaptation Enhancements</w:t>
      </w:r>
      <w:bookmarkEnd w:id="69"/>
    </w:p>
    <w:p w14:paraId="0BA90873" w14:textId="77777777" w:rsidR="00624E73" w:rsidRDefault="00624E73" w:rsidP="00624E73">
      <w:pPr>
        <w:pStyle w:val="Heading4"/>
      </w:pPr>
      <w:bookmarkStart w:id="70" w:name="_Toc63954537"/>
      <w:r>
        <w:t>13.2.1</w:t>
      </w:r>
      <w:r>
        <w:tab/>
        <w:t>Inter-Donor IAB Node Migration</w:t>
      </w:r>
      <w:bookmarkEnd w:id="70"/>
    </w:p>
    <w:p w14:paraId="51D3217D" w14:textId="77777777" w:rsidR="00624E73" w:rsidRDefault="00624E73" w:rsidP="00624E73">
      <w:pPr>
        <w:pStyle w:val="Heading5"/>
      </w:pPr>
      <w:bookmarkStart w:id="71" w:name="_Toc63954538"/>
      <w:r>
        <w:t>13.2.1.1</w:t>
      </w:r>
      <w:r>
        <w:tab/>
        <w:t>Procedure Details</w:t>
      </w:r>
      <w:bookmarkEnd w:id="71"/>
    </w:p>
    <w:p w14:paraId="0A26443D" w14:textId="6C4A3AA3" w:rsidR="00624E73" w:rsidRDefault="00624E73" w:rsidP="00624E73">
      <w:pPr>
        <w:rPr>
          <w:rFonts w:ascii="Arial" w:hAnsi="Arial" w:cs="Arial"/>
          <w:b/>
          <w:sz w:val="24"/>
        </w:rPr>
      </w:pPr>
      <w:r>
        <w:rPr>
          <w:rFonts w:ascii="Arial" w:hAnsi="Arial" w:cs="Arial"/>
          <w:b/>
          <w:color w:val="0000FF"/>
          <w:sz w:val="24"/>
        </w:rPr>
        <w:t>R3-210347</w:t>
      </w:r>
      <w:r>
        <w:rPr>
          <w:rFonts w:ascii="Arial" w:hAnsi="Arial" w:cs="Arial"/>
          <w:b/>
          <w:color w:val="0000FF"/>
          <w:sz w:val="24"/>
        </w:rPr>
        <w:tab/>
      </w:r>
      <w:r>
        <w:rPr>
          <w:rFonts w:ascii="Arial" w:hAnsi="Arial" w:cs="Arial"/>
          <w:b/>
          <w:sz w:val="24"/>
        </w:rPr>
        <w:t>TP for BL CR to 38.401 on Inter-donor Topology Adaptation Procedures</w:t>
      </w:r>
    </w:p>
    <w:p w14:paraId="2BADBCA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Incorporated</w:t>
      </w:r>
    </w:p>
    <w:p w14:paraId="7C7AD3B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85E39" w14:textId="7E55B8A9" w:rsidR="00624E73" w:rsidRDefault="00624E73" w:rsidP="00624E73">
      <w:pPr>
        <w:rPr>
          <w:rFonts w:ascii="Arial" w:hAnsi="Arial" w:cs="Arial"/>
          <w:b/>
          <w:sz w:val="24"/>
        </w:rPr>
      </w:pPr>
      <w:r>
        <w:rPr>
          <w:rFonts w:ascii="Arial" w:hAnsi="Arial" w:cs="Arial"/>
          <w:b/>
          <w:color w:val="0000FF"/>
          <w:sz w:val="24"/>
        </w:rPr>
        <w:t>R3-210389</w:t>
      </w:r>
      <w:r>
        <w:rPr>
          <w:rFonts w:ascii="Arial" w:hAnsi="Arial" w:cs="Arial"/>
          <w:b/>
          <w:color w:val="0000FF"/>
          <w:sz w:val="24"/>
        </w:rPr>
        <w:tab/>
      </w:r>
      <w:r>
        <w:rPr>
          <w:rFonts w:ascii="Arial" w:hAnsi="Arial" w:cs="Arial"/>
          <w:b/>
          <w:sz w:val="24"/>
        </w:rPr>
        <w:t>Inter-Donor IAB Node Migration Discussion</w:t>
      </w:r>
    </w:p>
    <w:p w14:paraId="44B5149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Deutschland GmbH</w:t>
      </w:r>
    </w:p>
    <w:p w14:paraId="423D989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A3065" w14:textId="52D5971B" w:rsidR="00624E73" w:rsidRDefault="00624E73" w:rsidP="00624E73">
      <w:pPr>
        <w:rPr>
          <w:rFonts w:ascii="Arial" w:hAnsi="Arial" w:cs="Arial"/>
          <w:b/>
          <w:sz w:val="24"/>
        </w:rPr>
      </w:pPr>
      <w:r>
        <w:rPr>
          <w:rFonts w:ascii="Arial" w:hAnsi="Arial" w:cs="Arial"/>
          <w:b/>
          <w:color w:val="0000FF"/>
          <w:sz w:val="24"/>
        </w:rPr>
        <w:t>R3-210429</w:t>
      </w:r>
      <w:r>
        <w:rPr>
          <w:rFonts w:ascii="Arial" w:hAnsi="Arial" w:cs="Arial"/>
          <w:b/>
          <w:color w:val="0000FF"/>
          <w:sz w:val="24"/>
        </w:rPr>
        <w:tab/>
      </w:r>
      <w:r>
        <w:rPr>
          <w:rFonts w:ascii="Arial" w:hAnsi="Arial" w:cs="Arial"/>
          <w:b/>
          <w:sz w:val="24"/>
        </w:rPr>
        <w:t>Considerations on top-down sequence during Inter-donor IAB node migration</w:t>
      </w:r>
    </w:p>
    <w:p w14:paraId="0382355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94C392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2CEE2" w14:textId="376FD179" w:rsidR="00624E73" w:rsidRDefault="00624E73" w:rsidP="00624E73">
      <w:pPr>
        <w:rPr>
          <w:rFonts w:ascii="Arial" w:hAnsi="Arial" w:cs="Arial"/>
          <w:b/>
          <w:sz w:val="24"/>
        </w:rPr>
      </w:pPr>
      <w:r>
        <w:rPr>
          <w:rFonts w:ascii="Arial" w:hAnsi="Arial" w:cs="Arial"/>
          <w:b/>
          <w:color w:val="0000FF"/>
          <w:sz w:val="24"/>
        </w:rPr>
        <w:t>R3-210458</w:t>
      </w:r>
      <w:r>
        <w:rPr>
          <w:rFonts w:ascii="Arial" w:hAnsi="Arial" w:cs="Arial"/>
          <w:b/>
          <w:color w:val="0000FF"/>
          <w:sz w:val="24"/>
        </w:rPr>
        <w:tab/>
      </w:r>
      <w:r>
        <w:rPr>
          <w:rFonts w:ascii="Arial" w:hAnsi="Arial" w:cs="Arial"/>
          <w:b/>
          <w:sz w:val="24"/>
        </w:rPr>
        <w:t>Discussion on inter-donor IAB migration</w:t>
      </w:r>
    </w:p>
    <w:p w14:paraId="29A9A2A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10C3ED65"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3CF52" w14:textId="617E032E" w:rsidR="00624E73" w:rsidRDefault="00624E73" w:rsidP="00624E73">
      <w:pPr>
        <w:rPr>
          <w:rFonts w:ascii="Arial" w:hAnsi="Arial" w:cs="Arial"/>
          <w:b/>
          <w:sz w:val="24"/>
        </w:rPr>
      </w:pPr>
      <w:r>
        <w:rPr>
          <w:rFonts w:ascii="Arial" w:hAnsi="Arial" w:cs="Arial"/>
          <w:b/>
          <w:color w:val="0000FF"/>
          <w:sz w:val="24"/>
        </w:rPr>
        <w:t>R3-210547</w:t>
      </w:r>
      <w:r>
        <w:rPr>
          <w:rFonts w:ascii="Arial" w:hAnsi="Arial" w:cs="Arial"/>
          <w:b/>
          <w:color w:val="0000FF"/>
          <w:sz w:val="24"/>
        </w:rPr>
        <w:tab/>
      </w:r>
      <w:r>
        <w:rPr>
          <w:rFonts w:ascii="Arial" w:hAnsi="Arial" w:cs="Arial"/>
          <w:b/>
          <w:sz w:val="24"/>
        </w:rPr>
        <w:t>Inter-CU migration procedure</w:t>
      </w:r>
    </w:p>
    <w:p w14:paraId="66B292A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297E2C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CEE6D" w14:textId="7D4552DF" w:rsidR="00624E73" w:rsidRDefault="00624E73" w:rsidP="00624E73">
      <w:pPr>
        <w:rPr>
          <w:rFonts w:ascii="Arial" w:hAnsi="Arial" w:cs="Arial"/>
          <w:b/>
          <w:sz w:val="24"/>
        </w:rPr>
      </w:pPr>
      <w:r>
        <w:rPr>
          <w:rFonts w:ascii="Arial" w:hAnsi="Arial" w:cs="Arial"/>
          <w:b/>
          <w:color w:val="0000FF"/>
          <w:sz w:val="24"/>
        </w:rPr>
        <w:t>R3-210100</w:t>
      </w:r>
      <w:r>
        <w:rPr>
          <w:rFonts w:ascii="Arial" w:hAnsi="Arial" w:cs="Arial"/>
          <w:b/>
          <w:color w:val="0000FF"/>
          <w:sz w:val="24"/>
        </w:rPr>
        <w:tab/>
      </w:r>
      <w:r>
        <w:rPr>
          <w:rFonts w:ascii="Arial" w:hAnsi="Arial" w:cs="Arial"/>
          <w:b/>
          <w:sz w:val="24"/>
        </w:rPr>
        <w:t>Inter IAB donor-CU topology adaptation</w:t>
      </w:r>
    </w:p>
    <w:p w14:paraId="6018D69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44BDF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93AC2" w14:textId="7B6C83C8" w:rsidR="00624E73" w:rsidRDefault="00624E73" w:rsidP="00624E73">
      <w:pPr>
        <w:rPr>
          <w:rFonts w:ascii="Arial" w:hAnsi="Arial" w:cs="Arial"/>
          <w:b/>
          <w:sz w:val="24"/>
        </w:rPr>
      </w:pPr>
      <w:r>
        <w:rPr>
          <w:rFonts w:ascii="Arial" w:hAnsi="Arial" w:cs="Arial"/>
          <w:b/>
          <w:color w:val="0000FF"/>
          <w:sz w:val="24"/>
        </w:rPr>
        <w:t>R3-210207</w:t>
      </w:r>
      <w:r>
        <w:rPr>
          <w:rFonts w:ascii="Arial" w:hAnsi="Arial" w:cs="Arial"/>
          <w:b/>
          <w:color w:val="0000FF"/>
          <w:sz w:val="24"/>
        </w:rPr>
        <w:tab/>
      </w:r>
      <w:r>
        <w:rPr>
          <w:rFonts w:ascii="Arial" w:hAnsi="Arial" w:cs="Arial"/>
          <w:b/>
          <w:sz w:val="24"/>
        </w:rPr>
        <w:t>Further considerations on inter-donor IAB Node Migration procedure</w:t>
      </w:r>
    </w:p>
    <w:p w14:paraId="7B72F38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0D75F5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8393" w14:textId="4C3D6225" w:rsidR="00624E73" w:rsidRDefault="00624E73" w:rsidP="00624E73">
      <w:pPr>
        <w:rPr>
          <w:rFonts w:ascii="Arial" w:hAnsi="Arial" w:cs="Arial"/>
          <w:b/>
          <w:sz w:val="24"/>
        </w:rPr>
      </w:pPr>
      <w:r>
        <w:rPr>
          <w:rFonts w:ascii="Arial" w:hAnsi="Arial" w:cs="Arial"/>
          <w:b/>
          <w:color w:val="0000FF"/>
          <w:sz w:val="24"/>
        </w:rPr>
        <w:t>R3-210216</w:t>
      </w:r>
      <w:r>
        <w:rPr>
          <w:rFonts w:ascii="Arial" w:hAnsi="Arial" w:cs="Arial"/>
          <w:b/>
          <w:color w:val="0000FF"/>
          <w:sz w:val="24"/>
        </w:rPr>
        <w:tab/>
      </w:r>
      <w:r>
        <w:rPr>
          <w:rFonts w:ascii="Arial" w:hAnsi="Arial" w:cs="Arial"/>
          <w:b/>
          <w:sz w:val="24"/>
        </w:rPr>
        <w:t>Discussion on inter-donor migration procedure for Rel-17 IAB</w:t>
      </w:r>
    </w:p>
    <w:p w14:paraId="003E037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26ADAA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0379" w14:textId="40161B5B" w:rsidR="00624E73" w:rsidRDefault="00624E73" w:rsidP="00624E73">
      <w:pPr>
        <w:rPr>
          <w:rFonts w:ascii="Arial" w:hAnsi="Arial" w:cs="Arial"/>
          <w:b/>
          <w:sz w:val="24"/>
        </w:rPr>
      </w:pPr>
      <w:r>
        <w:rPr>
          <w:rFonts w:ascii="Arial" w:hAnsi="Arial" w:cs="Arial"/>
          <w:b/>
          <w:color w:val="0000FF"/>
          <w:sz w:val="24"/>
        </w:rPr>
        <w:t>R3-210487</w:t>
      </w:r>
      <w:r>
        <w:rPr>
          <w:rFonts w:ascii="Arial" w:hAnsi="Arial" w:cs="Arial"/>
          <w:b/>
          <w:color w:val="0000FF"/>
          <w:sz w:val="24"/>
        </w:rPr>
        <w:tab/>
      </w:r>
      <w:r>
        <w:rPr>
          <w:rFonts w:ascii="Arial" w:hAnsi="Arial" w:cs="Arial"/>
          <w:b/>
          <w:sz w:val="24"/>
        </w:rPr>
        <w:t>discussion on Inter-Donor IAB Node Migration</w:t>
      </w:r>
    </w:p>
    <w:p w14:paraId="029C30D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1658CD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4556A" w14:textId="7716D13C" w:rsidR="00624E73" w:rsidRDefault="00624E73" w:rsidP="00624E73">
      <w:pPr>
        <w:rPr>
          <w:rFonts w:ascii="Arial" w:hAnsi="Arial" w:cs="Arial"/>
          <w:b/>
          <w:sz w:val="24"/>
        </w:rPr>
      </w:pPr>
      <w:r>
        <w:rPr>
          <w:rFonts w:ascii="Arial" w:hAnsi="Arial" w:cs="Arial"/>
          <w:b/>
          <w:color w:val="0000FF"/>
          <w:sz w:val="24"/>
        </w:rPr>
        <w:t>R3-210541</w:t>
      </w:r>
      <w:r>
        <w:rPr>
          <w:rFonts w:ascii="Arial" w:hAnsi="Arial" w:cs="Arial"/>
          <w:b/>
          <w:color w:val="0000FF"/>
          <w:sz w:val="24"/>
        </w:rPr>
        <w:tab/>
      </w:r>
      <w:r>
        <w:rPr>
          <w:rFonts w:ascii="Arial" w:hAnsi="Arial" w:cs="Arial"/>
          <w:b/>
          <w:sz w:val="24"/>
        </w:rPr>
        <w:t>Discussion on inter-donor migration considering migration sequences</w:t>
      </w:r>
    </w:p>
    <w:p w14:paraId="1F6F93E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14:paraId="2A9FC3B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5EA06" w14:textId="52D6E6D5" w:rsidR="00624E73" w:rsidRDefault="00624E73" w:rsidP="00624E73">
      <w:pPr>
        <w:rPr>
          <w:rFonts w:ascii="Arial" w:hAnsi="Arial" w:cs="Arial"/>
          <w:b/>
          <w:sz w:val="24"/>
        </w:rPr>
      </w:pPr>
      <w:r>
        <w:rPr>
          <w:rFonts w:ascii="Arial" w:hAnsi="Arial" w:cs="Arial"/>
          <w:b/>
          <w:color w:val="0000FF"/>
          <w:sz w:val="24"/>
        </w:rPr>
        <w:t>R3-210721</w:t>
      </w:r>
      <w:r>
        <w:rPr>
          <w:rFonts w:ascii="Arial" w:hAnsi="Arial" w:cs="Arial"/>
          <w:b/>
          <w:color w:val="0000FF"/>
          <w:sz w:val="24"/>
        </w:rPr>
        <w:tab/>
      </w:r>
      <w:r>
        <w:rPr>
          <w:rFonts w:ascii="Arial" w:hAnsi="Arial" w:cs="Arial"/>
          <w:b/>
          <w:sz w:val="24"/>
        </w:rPr>
        <w:t>IAB Inter-donor Topology Adaptation</w:t>
      </w:r>
    </w:p>
    <w:p w14:paraId="683EC37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77520B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R3-211044</w:t>
      </w:r>
      <w:r>
        <w:rPr>
          <w:color w:val="993300"/>
          <w:u w:val="single"/>
        </w:rPr>
        <w:t>.</w:t>
      </w:r>
    </w:p>
    <w:p w14:paraId="196267D3" w14:textId="153A540D" w:rsidR="00624E73" w:rsidRDefault="00624E73" w:rsidP="00624E73">
      <w:pPr>
        <w:rPr>
          <w:rFonts w:ascii="Arial" w:hAnsi="Arial" w:cs="Arial"/>
          <w:b/>
          <w:sz w:val="24"/>
        </w:rPr>
      </w:pPr>
      <w:r>
        <w:rPr>
          <w:rFonts w:ascii="Arial" w:hAnsi="Arial" w:cs="Arial"/>
          <w:b/>
          <w:color w:val="0000FF"/>
          <w:sz w:val="24"/>
        </w:rPr>
        <w:t>R3-211044</w:t>
      </w:r>
      <w:r>
        <w:rPr>
          <w:rFonts w:ascii="Arial" w:hAnsi="Arial" w:cs="Arial"/>
          <w:b/>
          <w:color w:val="0000FF"/>
          <w:sz w:val="24"/>
        </w:rPr>
        <w:tab/>
      </w:r>
      <w:r>
        <w:rPr>
          <w:rFonts w:ascii="Arial" w:hAnsi="Arial" w:cs="Arial"/>
          <w:b/>
          <w:sz w:val="24"/>
        </w:rPr>
        <w:t>IAB Inter-donor Topology Adaptation</w:t>
      </w:r>
    </w:p>
    <w:p w14:paraId="4D700AD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F1525C9" w14:textId="77777777" w:rsidR="00624E73" w:rsidRDefault="00624E73" w:rsidP="00624E73">
      <w:pPr>
        <w:rPr>
          <w:color w:val="808080"/>
        </w:rPr>
      </w:pPr>
      <w:r>
        <w:rPr>
          <w:color w:val="808080"/>
        </w:rPr>
        <w:t>(Replaces R3-210721)</w:t>
      </w:r>
    </w:p>
    <w:p w14:paraId="69F1436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737AF" w14:textId="0F5D5E39" w:rsidR="00624E73" w:rsidRDefault="00624E73" w:rsidP="00624E73">
      <w:pPr>
        <w:rPr>
          <w:rFonts w:ascii="Arial" w:hAnsi="Arial" w:cs="Arial"/>
          <w:b/>
          <w:sz w:val="24"/>
        </w:rPr>
      </w:pPr>
      <w:r>
        <w:rPr>
          <w:rFonts w:ascii="Arial" w:hAnsi="Arial" w:cs="Arial"/>
          <w:b/>
          <w:color w:val="0000FF"/>
          <w:sz w:val="24"/>
        </w:rPr>
        <w:t>R3-211200</w:t>
      </w:r>
      <w:r>
        <w:rPr>
          <w:rFonts w:ascii="Arial" w:hAnsi="Arial" w:cs="Arial"/>
          <w:b/>
          <w:color w:val="0000FF"/>
          <w:sz w:val="24"/>
        </w:rPr>
        <w:tab/>
      </w:r>
      <w:r>
        <w:rPr>
          <w:rFonts w:ascii="Arial" w:hAnsi="Arial" w:cs="Arial"/>
          <w:b/>
          <w:sz w:val="24"/>
        </w:rPr>
        <w:t>st2 TP capturing agreements</w:t>
      </w:r>
    </w:p>
    <w:p w14:paraId="56A708F6"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Qualcomm</w:t>
      </w:r>
    </w:p>
    <w:p w14:paraId="66AC0DA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4702D" w14:textId="0422ADFC" w:rsidR="00624E73" w:rsidRDefault="00624E73" w:rsidP="00624E73">
      <w:pPr>
        <w:rPr>
          <w:rFonts w:ascii="Arial" w:hAnsi="Arial" w:cs="Arial"/>
          <w:b/>
          <w:sz w:val="24"/>
        </w:rPr>
      </w:pPr>
      <w:r>
        <w:rPr>
          <w:rFonts w:ascii="Arial" w:hAnsi="Arial" w:cs="Arial"/>
          <w:b/>
          <w:color w:val="0000FF"/>
          <w:sz w:val="24"/>
        </w:rPr>
        <w:lastRenderedPageBreak/>
        <w:t>R3-211239</w:t>
      </w:r>
      <w:r>
        <w:rPr>
          <w:rFonts w:ascii="Arial" w:hAnsi="Arial" w:cs="Arial"/>
          <w:b/>
          <w:color w:val="0000FF"/>
          <w:sz w:val="24"/>
        </w:rPr>
        <w:tab/>
      </w:r>
      <w:r>
        <w:rPr>
          <w:rFonts w:ascii="Arial" w:hAnsi="Arial" w:cs="Arial"/>
          <w:b/>
          <w:sz w:val="24"/>
        </w:rPr>
        <w:t>LS on DAPS-like solution for IAB</w:t>
      </w:r>
    </w:p>
    <w:p w14:paraId="03644F27"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Qualcomm</w:t>
      </w:r>
    </w:p>
    <w:p w14:paraId="2665712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R3-211326</w:t>
      </w:r>
      <w:r>
        <w:rPr>
          <w:color w:val="993300"/>
          <w:u w:val="single"/>
        </w:rPr>
        <w:t>.</w:t>
      </w:r>
    </w:p>
    <w:p w14:paraId="41795A4A" w14:textId="27F08489" w:rsidR="00624E73" w:rsidRDefault="00624E73" w:rsidP="00624E73">
      <w:pPr>
        <w:rPr>
          <w:rFonts w:ascii="Arial" w:hAnsi="Arial" w:cs="Arial"/>
          <w:b/>
          <w:sz w:val="24"/>
        </w:rPr>
      </w:pPr>
      <w:r>
        <w:rPr>
          <w:rFonts w:ascii="Arial" w:hAnsi="Arial" w:cs="Arial"/>
          <w:b/>
          <w:color w:val="0000FF"/>
          <w:sz w:val="24"/>
        </w:rPr>
        <w:t>R3-211326</w:t>
      </w:r>
      <w:r>
        <w:rPr>
          <w:rFonts w:ascii="Arial" w:hAnsi="Arial" w:cs="Arial"/>
          <w:b/>
          <w:color w:val="0000FF"/>
          <w:sz w:val="24"/>
        </w:rPr>
        <w:tab/>
      </w:r>
      <w:r>
        <w:rPr>
          <w:rFonts w:ascii="Arial" w:hAnsi="Arial" w:cs="Arial"/>
          <w:b/>
          <w:sz w:val="24"/>
        </w:rPr>
        <w:t>LS on DAPS-like solution for IAB</w:t>
      </w:r>
    </w:p>
    <w:p w14:paraId="690967BC"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Qualcomm</w:t>
      </w:r>
    </w:p>
    <w:p w14:paraId="5837D91A" w14:textId="77777777" w:rsidR="00624E73" w:rsidRDefault="00624E73" w:rsidP="00624E73">
      <w:pPr>
        <w:rPr>
          <w:color w:val="808080"/>
        </w:rPr>
      </w:pPr>
      <w:r>
        <w:rPr>
          <w:color w:val="808080"/>
        </w:rPr>
        <w:t>(Replaces R3-211239)</w:t>
      </w:r>
    </w:p>
    <w:p w14:paraId="1B5AD63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940A1" w14:textId="02C87FAD" w:rsidR="00624E73" w:rsidRDefault="00624E73" w:rsidP="00624E73">
      <w:pPr>
        <w:rPr>
          <w:rFonts w:ascii="Arial" w:hAnsi="Arial" w:cs="Arial"/>
          <w:b/>
          <w:sz w:val="24"/>
        </w:rPr>
      </w:pPr>
      <w:r>
        <w:rPr>
          <w:rFonts w:ascii="Arial" w:hAnsi="Arial" w:cs="Arial"/>
          <w:b/>
          <w:color w:val="0000FF"/>
          <w:sz w:val="24"/>
        </w:rPr>
        <w:t>R3-211240</w:t>
      </w:r>
      <w:r>
        <w:rPr>
          <w:rFonts w:ascii="Arial" w:hAnsi="Arial" w:cs="Arial"/>
          <w:b/>
          <w:color w:val="0000FF"/>
          <w:sz w:val="24"/>
        </w:rPr>
        <w:tab/>
      </w:r>
      <w:r>
        <w:rPr>
          <w:rFonts w:ascii="Arial" w:hAnsi="Arial" w:cs="Arial"/>
          <w:b/>
          <w:sz w:val="24"/>
        </w:rPr>
        <w:t>Inter-donor topology adaptation</w:t>
      </w:r>
    </w:p>
    <w:p w14:paraId="0337F76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v16.4.0</w:t>
      </w:r>
      <w:r>
        <w:rPr>
          <w:i/>
        </w:rPr>
        <w:tab/>
        <w:t xml:space="preserve">  CR-0173  Cat: B (Rel-17)</w:t>
      </w:r>
      <w:r>
        <w:rPr>
          <w:i/>
        </w:rPr>
        <w:br/>
      </w:r>
      <w:r>
        <w:rPr>
          <w:i/>
        </w:rPr>
        <w:br/>
      </w:r>
      <w:r>
        <w:rPr>
          <w:i/>
        </w:rPr>
        <w:tab/>
      </w:r>
      <w:r>
        <w:rPr>
          <w:i/>
        </w:rPr>
        <w:tab/>
      </w:r>
      <w:r>
        <w:rPr>
          <w:i/>
        </w:rPr>
        <w:tab/>
      </w:r>
      <w:r>
        <w:rPr>
          <w:i/>
        </w:rPr>
        <w:tab/>
      </w:r>
      <w:r>
        <w:rPr>
          <w:i/>
        </w:rPr>
        <w:tab/>
        <w:t>Source: Qualcomm</w:t>
      </w:r>
    </w:p>
    <w:p w14:paraId="23E3FFD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6CEA3" w14:textId="009799A6" w:rsidR="00624E73" w:rsidRDefault="00624E73" w:rsidP="00624E73">
      <w:pPr>
        <w:rPr>
          <w:rFonts w:ascii="Arial" w:hAnsi="Arial" w:cs="Arial"/>
          <w:b/>
          <w:sz w:val="24"/>
        </w:rPr>
      </w:pPr>
      <w:r>
        <w:rPr>
          <w:rFonts w:ascii="Arial" w:hAnsi="Arial" w:cs="Arial"/>
          <w:b/>
          <w:color w:val="0000FF"/>
          <w:sz w:val="24"/>
        </w:rPr>
        <w:t>R3-211001</w:t>
      </w:r>
      <w:r>
        <w:rPr>
          <w:rFonts w:ascii="Arial" w:hAnsi="Arial" w:cs="Arial"/>
          <w:b/>
          <w:color w:val="0000FF"/>
          <w:sz w:val="24"/>
        </w:rPr>
        <w:tab/>
      </w:r>
      <w:r>
        <w:rPr>
          <w:rFonts w:ascii="Arial" w:hAnsi="Arial" w:cs="Arial"/>
          <w:b/>
          <w:sz w:val="24"/>
        </w:rPr>
        <w:t>CB: # 34_IAB_MigrationProcedureDetails - Summary of email discussion</w:t>
      </w:r>
    </w:p>
    <w:p w14:paraId="6D6A521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6B3139F" w14:textId="77777777" w:rsidR="00624E73" w:rsidRDefault="00624E73" w:rsidP="00624E73">
      <w:pPr>
        <w:rPr>
          <w:rFonts w:ascii="Arial" w:hAnsi="Arial" w:cs="Arial"/>
          <w:b/>
        </w:rPr>
      </w:pPr>
      <w:r>
        <w:rPr>
          <w:rFonts w:ascii="Arial" w:hAnsi="Arial" w:cs="Arial"/>
          <w:b/>
        </w:rPr>
        <w:t xml:space="preserve">Abstract: </w:t>
      </w:r>
    </w:p>
    <w:p w14:paraId="16CC99EE" w14:textId="77777777" w:rsidR="00624E73" w:rsidRDefault="00624E73" w:rsidP="00624E73">
      <w:r>
        <w:t>Summary of offline discussion</w:t>
      </w:r>
    </w:p>
    <w:p w14:paraId="098BADC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R3-211199</w:t>
      </w:r>
      <w:r>
        <w:rPr>
          <w:color w:val="993300"/>
          <w:u w:val="single"/>
        </w:rPr>
        <w:t>.</w:t>
      </w:r>
    </w:p>
    <w:p w14:paraId="52EE2E19" w14:textId="70BC3A1E" w:rsidR="00624E73" w:rsidRDefault="00624E73" w:rsidP="00624E73">
      <w:pPr>
        <w:rPr>
          <w:rFonts w:ascii="Arial" w:hAnsi="Arial" w:cs="Arial"/>
          <w:b/>
          <w:sz w:val="24"/>
        </w:rPr>
      </w:pPr>
      <w:r>
        <w:rPr>
          <w:rFonts w:ascii="Arial" w:hAnsi="Arial" w:cs="Arial"/>
          <w:b/>
          <w:color w:val="0000FF"/>
          <w:sz w:val="24"/>
        </w:rPr>
        <w:t>R3-211199</w:t>
      </w:r>
      <w:r>
        <w:rPr>
          <w:rFonts w:ascii="Arial" w:hAnsi="Arial" w:cs="Arial"/>
          <w:b/>
          <w:color w:val="0000FF"/>
          <w:sz w:val="24"/>
        </w:rPr>
        <w:tab/>
      </w:r>
      <w:r>
        <w:rPr>
          <w:rFonts w:ascii="Arial" w:hAnsi="Arial" w:cs="Arial"/>
          <w:b/>
          <w:sz w:val="24"/>
        </w:rPr>
        <w:t>CB: # 34_IAB_MigrationProcedureDetails - Summary of email discussion</w:t>
      </w:r>
    </w:p>
    <w:p w14:paraId="0277A9A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56342A78" w14:textId="77777777" w:rsidR="00624E73" w:rsidRDefault="00624E73" w:rsidP="00624E73">
      <w:pPr>
        <w:rPr>
          <w:color w:val="808080"/>
        </w:rPr>
      </w:pPr>
      <w:r>
        <w:rPr>
          <w:color w:val="808080"/>
        </w:rPr>
        <w:t>(Replaces R3-211001)</w:t>
      </w:r>
    </w:p>
    <w:p w14:paraId="134173D7" w14:textId="77777777" w:rsidR="00624E73" w:rsidRDefault="00624E73" w:rsidP="00624E73">
      <w:pPr>
        <w:rPr>
          <w:rFonts w:ascii="Arial" w:hAnsi="Arial" w:cs="Arial"/>
          <w:b/>
        </w:rPr>
      </w:pPr>
      <w:r>
        <w:rPr>
          <w:rFonts w:ascii="Arial" w:hAnsi="Arial" w:cs="Arial"/>
          <w:b/>
        </w:rPr>
        <w:t xml:space="preserve">Abstract: </w:t>
      </w:r>
    </w:p>
    <w:p w14:paraId="65193359" w14:textId="77777777" w:rsidR="00624E73" w:rsidRDefault="00624E73" w:rsidP="00624E73">
      <w:r>
        <w:t>Summary of offline discussion</w:t>
      </w:r>
    </w:p>
    <w:p w14:paraId="61320D1E" w14:textId="77777777" w:rsidR="00624E73" w:rsidRDefault="00624E73" w:rsidP="00624E73">
      <w:pPr>
        <w:rPr>
          <w:rFonts w:ascii="Arial" w:hAnsi="Arial" w:cs="Arial"/>
          <w:b/>
        </w:rPr>
      </w:pPr>
      <w:r>
        <w:rPr>
          <w:rFonts w:ascii="Arial" w:hAnsi="Arial" w:cs="Arial"/>
          <w:b/>
        </w:rPr>
        <w:t xml:space="preserve">Discussion: </w:t>
      </w:r>
    </w:p>
    <w:p w14:paraId="7CEF345C" w14:textId="77777777" w:rsidR="00624E73" w:rsidRDefault="00624E73" w:rsidP="00624E73">
      <w:r>
        <w:t>Ericsson: not agreeable – simultaneous connectivity is not concluded yet; RAN2 is still in progress</w:t>
      </w:r>
    </w:p>
    <w:p w14:paraId="6A7C69C9" w14:textId="77777777" w:rsidR="00624E73" w:rsidRDefault="00624E73" w:rsidP="00624E73">
      <w:r>
        <w:t>Qualcomm: most companies agree, but we should make progress; OK to further discuss DAPS-like</w:t>
      </w:r>
    </w:p>
    <w:p w14:paraId="284301C8" w14:textId="77777777" w:rsidR="00624E73" w:rsidRDefault="00624E73" w:rsidP="00624E73">
      <w:r>
        <w:t>Ericsson: RAN2 is drafting an LS to us</w:t>
      </w:r>
    </w:p>
    <w:p w14:paraId="70009146" w14:textId="77777777" w:rsidR="00624E73" w:rsidRDefault="00624E73" w:rsidP="00624E73">
      <w:r>
        <w:t>Qualcomm: they are confused about DAPS-like; we should discuss it with them; we should allow NRDC (non-exclusive)</w:t>
      </w:r>
    </w:p>
    <w:p w14:paraId="78A946CE" w14:textId="77777777" w:rsidR="00624E73" w:rsidRDefault="00624E73" w:rsidP="00624E73">
      <w:r>
        <w:t>Nokia, Samsung, ZTE: agree with Qualcomm; we should progress</w:t>
      </w:r>
    </w:p>
    <w:p w14:paraId="6DCADDA6" w14:textId="77777777" w:rsidR="00624E73" w:rsidRDefault="00624E73" w:rsidP="00624E73">
      <w:r>
        <w:t>Ericsson: ok</w:t>
      </w:r>
    </w:p>
    <w:p w14:paraId="7B11E389" w14:textId="77777777" w:rsidR="00624E73" w:rsidRDefault="00624E73" w:rsidP="00624E73">
      <w:r>
        <w:lastRenderedPageBreak/>
        <w:t>FFS if the source donor or the target donor initiate and/or determine the IAB-DU migration.</w:t>
      </w:r>
    </w:p>
    <w:p w14:paraId="2373E38D" w14:textId="77777777" w:rsidR="00624E73" w:rsidRDefault="00624E73" w:rsidP="00624E73">
      <w:r>
        <w:t xml:space="preserve">Ericsson: this applies for nodes incapable of simultaneous connectivity (1st bullet); refine </w:t>
      </w:r>
    </w:p>
    <w:p w14:paraId="3F3E4F86" w14:textId="77777777" w:rsidR="00624E73" w:rsidRDefault="00624E73" w:rsidP="00624E73">
      <w:r>
        <w:t>Qualcomm, Huawei: up to CU; Xn HO is a well-defined procedure; support current wording</w:t>
      </w:r>
    </w:p>
    <w:p w14:paraId="73FD6DBA" w14:textId="77777777" w:rsidR="00624E73" w:rsidRDefault="00624E73" w:rsidP="00624E73">
      <w:r>
        <w:t>Samsung: agree with QC; intention is to reuse current Xn HO procedure</w:t>
      </w:r>
    </w:p>
    <w:p w14:paraId="2027D4B2" w14:textId="77777777" w:rsidR="00624E73" w:rsidRDefault="00624E73" w:rsidP="00624E73">
      <w:r>
        <w:t>Qualcomm: ok as reworded</w:t>
      </w:r>
    </w:p>
    <w:p w14:paraId="2449C0AA" w14:textId="77777777" w:rsidR="00624E73" w:rsidRDefault="00624E73" w:rsidP="00624E73">
      <w:r>
        <w:t>Ericsson: prefer not to jump into st3 details now</w:t>
      </w:r>
    </w:p>
    <w:p w14:paraId="56CAC01E" w14:textId="77777777" w:rsidR="00624E73" w:rsidRDefault="00624E73" w:rsidP="00624E73">
      <w:r>
        <w:t>Qualcomm: not acceptable</w:t>
      </w:r>
    </w:p>
    <w:p w14:paraId="1B2E7D0A" w14:textId="77777777" w:rsidR="00624E73" w:rsidRDefault="00624E73" w:rsidP="00624E73">
      <w:r>
        <w:t>Ericsson: whether to migrate top-level only or all DUs under it? Then, single vs. simultaneous connectivity? There are many combinations</w:t>
      </w:r>
    </w:p>
    <w:p w14:paraId="6511234B" w14:textId="77777777" w:rsidR="00624E73" w:rsidRDefault="00624E73" w:rsidP="00624E73">
      <w:r>
        <w:t>Qualcomm: this is about single-connected; no uncertainty</w:t>
      </w:r>
    </w:p>
    <w:p w14:paraId="285187F4" w14:textId="77777777" w:rsidR="00624E73" w:rsidRDefault="00624E73" w:rsidP="00624E73">
      <w:r>
        <w:t>Nokia: nothing about DUs here; only 2nd bullet applies to connected DUs</w:t>
      </w:r>
    </w:p>
    <w:p w14:paraId="61A55690" w14:textId="77777777" w:rsidR="00624E73" w:rsidRDefault="00624E73" w:rsidP="00624E73">
      <w:r>
        <w:t>Ericsson: migration of F1 transport does not change the F1 anchor</w:t>
      </w:r>
    </w:p>
    <w:p w14:paraId="7FF7BC99" w14:textId="77777777" w:rsidR="00624E73" w:rsidRDefault="00624E73" w:rsidP="00624E73">
      <w:r>
        <w:t>AT&amp;T: reusing Xn HO as BL is agreeable to us; this does not imply mobility per se</w:t>
      </w:r>
    </w:p>
    <w:p w14:paraId="6E2237DF" w14:textId="77777777" w:rsidR="00624E73" w:rsidRDefault="00624E73" w:rsidP="00624E73">
      <w:r>
        <w:t>Ericsson: mobility was explicitly excluded from discussions since the WID</w:t>
      </w:r>
    </w:p>
    <w:p w14:paraId="1EBFF22E" w14:textId="77777777" w:rsidR="00624E73" w:rsidRDefault="00624E73" w:rsidP="00624E73">
      <w:r>
        <w:t>ZTE: both bullets refer to single-connected IAB-MTs</w:t>
      </w:r>
    </w:p>
    <w:p w14:paraId="470F2456" w14:textId="77777777" w:rsidR="00624E73" w:rsidRDefault="00624E73" w:rsidP="00624E73">
      <w:r>
        <w:t>Huawei, Nokia: OK as formulated</w:t>
      </w:r>
    </w:p>
    <w:p w14:paraId="18F4CF8E" w14:textId="77777777" w:rsidR="00624E73" w:rsidRDefault="00624E73" w:rsidP="00624E73">
      <w:r>
        <w:t>Ericsson: unsure whether capturing further steps is needed; 1st prop is not acceptable</w:t>
      </w:r>
    </w:p>
    <w:p w14:paraId="5F5642BE" w14:textId="77777777" w:rsidR="00624E73" w:rsidRDefault="00624E73" w:rsidP="00624E73">
      <w:r>
        <w:t>Qualcomm, Samsung: this is a further step on which there is agreement</w:t>
      </w:r>
    </w:p>
    <w:p w14:paraId="629FAE27" w14:textId="77777777" w:rsidR="00624E73" w:rsidRDefault="00624E73" w:rsidP="00624E73">
      <w:r>
        <w:t>Nokia: disagree with Qualcomm; did not agree on DU migration</w:t>
      </w:r>
    </w:p>
    <w:p w14:paraId="60C81078" w14:textId="77777777" w:rsidR="00624E73" w:rsidRDefault="00624E73" w:rsidP="00624E73">
      <w:r>
        <w:t>Huawei: agree with Nokia, Ericsson; IAB-DU migration is not necessary</w:t>
      </w:r>
    </w:p>
    <w:p w14:paraId="2AEFF832" w14:textId="77777777" w:rsidR="00624E73" w:rsidRDefault="00624E73" w:rsidP="00624E73">
      <w:r>
        <w:t>ZTE, CATT: IAB-DU migration should be supported</w:t>
      </w:r>
    </w:p>
    <w:p w14:paraId="5D30BABD" w14:textId="77777777" w:rsidR="00624E73" w:rsidRDefault="00624E73" w:rsidP="00624E73">
      <w:r>
        <w:t>Qualcomm: cannot keep MT and DU on different donors – this should be connected to previously captured agreements</w:t>
      </w:r>
    </w:p>
    <w:p w14:paraId="02EB86C0" w14:textId="77777777" w:rsidR="00624E73" w:rsidRDefault="00624E73" w:rsidP="00624E73">
      <w:r>
        <w:t>AT&amp;T: agree with Qualcomm – prefer to see a single solution (with e.g. possible use cases)</w:t>
      </w:r>
    </w:p>
    <w:p w14:paraId="7339DADD" w14:textId="77777777" w:rsidR="00624E73" w:rsidRDefault="00624E73" w:rsidP="00624E73">
      <w:r>
        <w:t>Samsung: MT and DU on different donors is possible but it should be a temporary state</w:t>
      </w:r>
    </w:p>
    <w:p w14:paraId="270904B7" w14:textId="77777777" w:rsidR="00624E73" w:rsidRDefault="00624E73" w:rsidP="00624E73">
      <w:r>
        <w:t>Huawei: MT and DU on different donors was proposed by Qualcomm for top-down; might be possible to use for long-term state</w:t>
      </w:r>
    </w:p>
    <w:p w14:paraId="3946FA14" w14:textId="77777777" w:rsidR="00624E73" w:rsidRDefault="00624E73" w:rsidP="00624E73">
      <w:r>
        <w:t>ZTE: MT and DU on different donors: not possible (agree with Samsung – need additional signaling)</w:t>
      </w:r>
    </w:p>
    <w:p w14:paraId="2F472B6A" w14:textId="77777777" w:rsidR="00624E73" w:rsidRDefault="00624E73" w:rsidP="00624E73">
      <w:r>
        <w:t>Nokia, Ericsson: MT and DU on different donors: does not matter</w:t>
      </w:r>
    </w:p>
    <w:p w14:paraId="77C74EDA" w14:textId="77777777" w:rsidR="00624E73" w:rsidRDefault="00624E73" w:rsidP="00624E73">
      <w:r>
        <w:t>Ericsson: neighbor CU should not be required to carry traffic of another CU</w:t>
      </w:r>
    </w:p>
    <w:p w14:paraId="256C491D" w14:textId="77777777" w:rsidR="00624E73" w:rsidRDefault="00624E73" w:rsidP="00624E73">
      <w:r>
        <w:t>CATT: already liaised RAN1 about this; not possible – traffic will always go through target DU;</w:t>
      </w:r>
    </w:p>
    <w:p w14:paraId="121D8DAC" w14:textId="77777777" w:rsidR="00624E73" w:rsidRDefault="00624E73" w:rsidP="00624E73">
      <w:r>
        <w:t>Ericsson: need to clarify migration of descendants</w:t>
      </w:r>
    </w:p>
    <w:p w14:paraId="6B1DDCA8" w14:textId="77777777" w:rsidR="00624E73" w:rsidRDefault="00624E73" w:rsidP="00624E73">
      <w:r>
        <w:t>Samsung: controllable/configurable</w:t>
      </w:r>
    </w:p>
    <w:p w14:paraId="6C7A24CD" w14:textId="77777777" w:rsidR="00624E73" w:rsidRDefault="00624E73" w:rsidP="00624E73">
      <w:r>
        <w:t>Qualcomm: need to resolve technical issues on keeping MT and DU on different donors</w:t>
      </w:r>
    </w:p>
    <w:p w14:paraId="284C4334" w14:textId="77777777" w:rsidR="00624E73" w:rsidRDefault="00624E73" w:rsidP="00624E73">
      <w:r>
        <w:t>Huawei: no issue</w:t>
      </w:r>
    </w:p>
    <w:p w14:paraId="6FC56D33" w14:textId="77777777" w:rsidR="00624E73" w:rsidRDefault="00624E73" w:rsidP="00624E73">
      <w:r>
        <w:t xml:space="preserve">Qualcomm: already discussed; RAN1 issue on radio resource allocation; </w:t>
      </w:r>
    </w:p>
    <w:p w14:paraId="0F1EE74B" w14:textId="77777777" w:rsidR="00624E73" w:rsidRDefault="00624E73" w:rsidP="00624E73">
      <w:r>
        <w:t>Nokia, Ericsson: prefer to keep 1st as agreement</w:t>
      </w:r>
    </w:p>
    <w:p w14:paraId="083AE60A" w14:textId="77777777" w:rsidR="00624E73" w:rsidRDefault="00624E73" w:rsidP="00624E73">
      <w:r>
        <w:lastRenderedPageBreak/>
        <w:t>Samsung, Nokia: should allow CU to not trigger migration</w:t>
      </w:r>
    </w:p>
    <w:p w14:paraId="17569B28" w14:textId="77777777" w:rsidR="00624E73" w:rsidRDefault="00624E73" w:rsidP="00624E73">
      <w:r>
        <w:t>Ericsson: WA should only apply when node is not capable of simultaneous connectivity</w:t>
      </w:r>
    </w:p>
    <w:p w14:paraId="2133AA12" w14:textId="77777777" w:rsidR="00624E73" w:rsidRDefault="00624E73" w:rsidP="00624E73">
      <w:r>
        <w:t>CATT: may need to liaise RAN1 about simultaneous connectivity</w:t>
      </w:r>
    </w:p>
    <w:p w14:paraId="38A8AAC7" w14:textId="77777777" w:rsidR="00624E73" w:rsidRDefault="00624E73" w:rsidP="00624E73">
      <w:r>
        <w:t>Ericsson: already did; RAN1 is replying to us confirming it is possible</w:t>
      </w:r>
    </w:p>
    <w:p w14:paraId="251E5624" w14:textId="77777777" w:rsidR="00624E73" w:rsidRDefault="00624E73" w:rsidP="00624E73">
      <w:r>
        <w:t>Nokia: interference issues (e.g. 2 DUs active) are out of RAN3 scope</w:t>
      </w:r>
    </w:p>
    <w:p w14:paraId="56A25F97" w14:textId="77777777" w:rsidR="00624E73" w:rsidRDefault="00624E73" w:rsidP="00624E73">
      <w:r>
        <w:t>Qualcomm: this is only for single-connected MT</w:t>
      </w:r>
    </w:p>
    <w:p w14:paraId="7FF30F26" w14:textId="77777777" w:rsidR="00624E73" w:rsidRDefault="00624E73" w:rsidP="00624E73">
      <w:r>
        <w:t>Samsung: ok as captured; for load balancing, need to address CU overload (DU migration may be needed)</w:t>
      </w:r>
    </w:p>
    <w:p w14:paraId="522D3874" w14:textId="77777777" w:rsidR="00624E73" w:rsidRDefault="00624E73" w:rsidP="00624E73">
      <w:r>
        <w:t>Ericsson: tunneling through the target? By configuration? Needs to be clarified</w:t>
      </w:r>
    </w:p>
    <w:p w14:paraId="2210B2A0" w14:textId="77777777" w:rsidR="00624E73" w:rsidRDefault="00624E73" w:rsidP="00624E73">
      <w:r>
        <w:t>Qualcomm: This is Rel-16 stuff</w:t>
      </w:r>
    </w:p>
    <w:p w14:paraId="4B680C92" w14:textId="77777777" w:rsidR="00624E73" w:rsidRDefault="00624E73" w:rsidP="00624E73">
      <w:r>
        <w:t>Ericsson: F1 security is end-to-end, so is outer IPsec address changed?</w:t>
      </w:r>
    </w:p>
    <w:p w14:paraId="19E9B0E9" w14:textId="77777777" w:rsidR="00624E73" w:rsidRDefault="00624E73" w:rsidP="00624E73">
      <w:r>
        <w:t>Qualcomm: this is about donor DU; IPsec is not affected</w:t>
      </w:r>
    </w:p>
    <w:p w14:paraId="06F4E599" w14:textId="77777777" w:rsidR="00624E73" w:rsidRDefault="00624E73" w:rsidP="00624E73">
      <w:r>
        <w:t>ZTE: default mappings are used for F1-C</w:t>
      </w:r>
    </w:p>
    <w:p w14:paraId="604AAF18" w14:textId="77777777" w:rsidR="00624E73" w:rsidRDefault="00624E73" w:rsidP="00624E73">
      <w:r>
        <w:t>Ericsson: not consistent with captured agreements</w:t>
      </w:r>
    </w:p>
    <w:p w14:paraId="2FDE109F" w14:textId="77777777" w:rsidR="00624E73" w:rsidRDefault="00624E73" w:rsidP="00624E73">
      <w:r>
        <w:t>Huawei: aligned with Ericsson; propose to reword</w:t>
      </w:r>
    </w:p>
    <w:p w14:paraId="603E0F64" w14:textId="77777777" w:rsidR="00624E73" w:rsidRDefault="00624E73" w:rsidP="00624E73">
      <w:r>
        <w:t>Qualcomm: HO Req/Ack should be captured at this time</w:t>
      </w:r>
    </w:p>
    <w:p w14:paraId="2C641E65" w14:textId="77777777" w:rsidR="00624E73" w:rsidRDefault="00624E73" w:rsidP="00624E73">
      <w:r>
        <w:t>Ericsson: BL, but not concluded yet</w:t>
      </w:r>
    </w:p>
    <w:p w14:paraId="1A21EB5C" w14:textId="77777777" w:rsidR="00624E73" w:rsidRDefault="00624E73" w:rsidP="00624E73">
      <w:r>
        <w:t>ZTE: this is about st3, so would need to clarify now about default mapping for F1-C</w:t>
      </w:r>
    </w:p>
    <w:p w14:paraId="04D860B5" w14:textId="0E44D89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5E476" w14:textId="688A40E8" w:rsidR="00D44B7A" w:rsidRDefault="00D44B7A" w:rsidP="00624E73">
      <w:pPr>
        <w:rPr>
          <w:color w:val="993300"/>
          <w:u w:val="single"/>
        </w:rPr>
      </w:pPr>
    </w:p>
    <w:p w14:paraId="310FB001" w14:textId="13CB827D" w:rsidR="00D44B7A" w:rsidRPr="00C10779" w:rsidRDefault="00D44B7A" w:rsidP="00D44B7A">
      <w:pPr>
        <w:widowControl w:val="0"/>
        <w:ind w:left="144" w:hanging="144"/>
        <w:rPr>
          <w:b/>
          <w:bCs/>
          <w:color w:val="00B050"/>
          <w:sz w:val="28"/>
          <w:szCs w:val="28"/>
          <w:u w:val="single"/>
        </w:rPr>
      </w:pPr>
      <w:r>
        <w:rPr>
          <w:b/>
          <w:bCs/>
          <w:color w:val="00B050"/>
          <w:sz w:val="28"/>
          <w:szCs w:val="28"/>
          <w:u w:val="single"/>
        </w:rPr>
        <w:t>Working Assumption</w:t>
      </w:r>
      <w:r w:rsidRPr="00C10779">
        <w:rPr>
          <w:b/>
          <w:bCs/>
          <w:color w:val="00B050"/>
          <w:sz w:val="28"/>
          <w:szCs w:val="28"/>
          <w:u w:val="single"/>
        </w:rPr>
        <w:t>:</w:t>
      </w:r>
    </w:p>
    <w:p w14:paraId="1AE8ED69" w14:textId="269F7889" w:rsidR="00D44B7A" w:rsidRDefault="00D44B7A" w:rsidP="00D44B7A">
      <w:pPr>
        <w:widowControl w:val="0"/>
        <w:rPr>
          <w:b/>
          <w:bCs/>
          <w:color w:val="00B050"/>
        </w:rPr>
      </w:pPr>
      <w:r w:rsidRPr="00D44B7A">
        <w:rPr>
          <w:b/>
          <w:bCs/>
          <w:color w:val="00B050"/>
        </w:rPr>
        <w:t>NRDC is supported as a baseline procedure for the IAB-MT’s simultaneous connectivity to two IAB-donors; DAPS-like solution is not precluded</w:t>
      </w:r>
    </w:p>
    <w:p w14:paraId="4EDFDDA9" w14:textId="7D477794" w:rsidR="00D44B7A" w:rsidRDefault="00D44B7A" w:rsidP="00D44B7A">
      <w:pPr>
        <w:widowControl w:val="0"/>
        <w:rPr>
          <w:b/>
          <w:bCs/>
          <w:color w:val="00B050"/>
        </w:rPr>
      </w:pPr>
    </w:p>
    <w:p w14:paraId="18F22005" w14:textId="77777777" w:rsidR="00D44B7A" w:rsidRPr="00D44B7A" w:rsidRDefault="00D44B7A" w:rsidP="00D44B7A">
      <w:pPr>
        <w:widowControl w:val="0"/>
        <w:rPr>
          <w:b/>
          <w:bCs/>
          <w:color w:val="00B050"/>
        </w:rPr>
      </w:pPr>
      <w:r w:rsidRPr="00D44B7A">
        <w:rPr>
          <w:b/>
          <w:bCs/>
          <w:color w:val="00B050"/>
        </w:rPr>
        <w:t>migration of collocated IAB-DU after the migration of the (top-level) migrating IAB-MT, is not precluded</w:t>
      </w:r>
    </w:p>
    <w:p w14:paraId="1BC30E6D" w14:textId="77777777" w:rsidR="00D44B7A" w:rsidRPr="00D44B7A" w:rsidRDefault="00D44B7A" w:rsidP="00D44B7A">
      <w:pPr>
        <w:widowControl w:val="0"/>
        <w:rPr>
          <w:b/>
          <w:bCs/>
          <w:color w:val="00B050"/>
        </w:rPr>
      </w:pPr>
      <w:r w:rsidRPr="00D44B7A">
        <w:rPr>
          <w:b/>
          <w:bCs/>
          <w:color w:val="00B050"/>
        </w:rPr>
        <w:t xml:space="preserve">If collocated IAB-DU is migrated, the Inter-donor migration procedure involves, among others: </w:t>
      </w:r>
    </w:p>
    <w:p w14:paraId="250D1E53" w14:textId="77777777" w:rsidR="00D44B7A" w:rsidRPr="00D44B7A" w:rsidRDefault="00D44B7A" w:rsidP="00D44B7A">
      <w:pPr>
        <w:widowControl w:val="0"/>
        <w:rPr>
          <w:b/>
          <w:bCs/>
          <w:color w:val="00B050"/>
        </w:rPr>
      </w:pPr>
      <w:r w:rsidRPr="00D44B7A">
        <w:rPr>
          <w:b/>
          <w:bCs/>
          <w:color w:val="00B050"/>
        </w:rPr>
        <w:t xml:space="preserve">- the establishment of an F1-C association to the target donor, and </w:t>
      </w:r>
    </w:p>
    <w:p w14:paraId="39C36B24" w14:textId="2BDAFBFE" w:rsidR="00D44B7A" w:rsidRPr="00D44B7A" w:rsidRDefault="00D44B7A" w:rsidP="00D44B7A">
      <w:pPr>
        <w:widowControl w:val="0"/>
        <w:rPr>
          <w:b/>
          <w:bCs/>
          <w:color w:val="00B050"/>
        </w:rPr>
      </w:pPr>
      <w:r w:rsidRPr="00D44B7A">
        <w:rPr>
          <w:b/>
          <w:bCs/>
          <w:color w:val="00B050"/>
        </w:rPr>
        <w:t>- the context migration of the IAB-DU’s UEs and child IAB-MTs to the target CU.</w:t>
      </w:r>
    </w:p>
    <w:p w14:paraId="138313E8" w14:textId="77777777" w:rsidR="00D44B7A" w:rsidRDefault="00D44B7A" w:rsidP="00624E73">
      <w:pPr>
        <w:rPr>
          <w:color w:val="993300"/>
          <w:u w:val="single"/>
        </w:rPr>
      </w:pPr>
    </w:p>
    <w:p w14:paraId="374DCA42" w14:textId="6A7C023C" w:rsidR="00D44B7A" w:rsidRPr="00C10779" w:rsidRDefault="00D44B7A" w:rsidP="00D44B7A">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3E551CD2" w14:textId="77777777" w:rsidR="00D44B7A" w:rsidRPr="00D44B7A" w:rsidRDefault="00D44B7A" w:rsidP="00D44B7A">
      <w:pPr>
        <w:widowControl w:val="0"/>
        <w:rPr>
          <w:b/>
          <w:bCs/>
          <w:color w:val="00B050"/>
        </w:rPr>
      </w:pPr>
      <w:r w:rsidRPr="00D44B7A">
        <w:rPr>
          <w:b/>
          <w:bCs/>
          <w:color w:val="00B050"/>
        </w:rPr>
        <w:t>NRDC is supported as a baseline procedure for the IAB-MT’s simultaneous connectivity to two IAB-donors; DAPS-like solution is not precluded</w:t>
      </w:r>
    </w:p>
    <w:p w14:paraId="3BC13E39" w14:textId="77777777" w:rsidR="00D44B7A" w:rsidRPr="00D44B7A" w:rsidRDefault="00D44B7A" w:rsidP="00D44B7A">
      <w:pPr>
        <w:widowControl w:val="0"/>
        <w:rPr>
          <w:b/>
          <w:bCs/>
          <w:color w:val="00B050"/>
        </w:rPr>
      </w:pPr>
      <w:r w:rsidRPr="00D44B7A">
        <w:rPr>
          <w:b/>
          <w:bCs/>
          <w:color w:val="00B050"/>
        </w:rPr>
        <w:t>Liaise RAN2 to discuss use cases, functionality, and protocol stack of DAPS-like solutions for IAB.</w:t>
      </w:r>
    </w:p>
    <w:p w14:paraId="7F7CD689" w14:textId="77777777" w:rsidR="00D44B7A" w:rsidRPr="00D44B7A" w:rsidRDefault="00D44B7A" w:rsidP="00D44B7A">
      <w:pPr>
        <w:widowControl w:val="0"/>
        <w:rPr>
          <w:b/>
          <w:bCs/>
          <w:color w:val="00B050"/>
        </w:rPr>
      </w:pPr>
      <w:r w:rsidRPr="00D44B7A">
        <w:rPr>
          <w:b/>
          <w:bCs/>
          <w:color w:val="00B050"/>
        </w:rPr>
        <w:t>RRC Reestablishment procedure of the migrating (top-level) IAB-MT is BL for inter-donor RLF recovery of a single-connected IAB-node</w:t>
      </w:r>
    </w:p>
    <w:p w14:paraId="733F510F" w14:textId="77777777" w:rsidR="00D44B7A" w:rsidRPr="00D44B7A" w:rsidRDefault="00D44B7A" w:rsidP="00D44B7A">
      <w:pPr>
        <w:widowControl w:val="0"/>
        <w:rPr>
          <w:b/>
          <w:bCs/>
          <w:color w:val="00B050"/>
        </w:rPr>
      </w:pPr>
    </w:p>
    <w:p w14:paraId="5F15A010" w14:textId="77777777" w:rsidR="00D44B7A" w:rsidRPr="00D44B7A" w:rsidRDefault="00D44B7A" w:rsidP="00D44B7A">
      <w:pPr>
        <w:widowControl w:val="0"/>
        <w:rPr>
          <w:b/>
          <w:bCs/>
          <w:color w:val="00B050"/>
        </w:rPr>
      </w:pPr>
      <w:r w:rsidRPr="00D44B7A">
        <w:rPr>
          <w:b/>
          <w:bCs/>
          <w:color w:val="00B050"/>
        </w:rPr>
        <w:t>For a single-connected IAB-MT:</w:t>
      </w:r>
    </w:p>
    <w:p w14:paraId="5BAA6A24" w14:textId="77777777" w:rsidR="00D44B7A" w:rsidRPr="00D44B7A" w:rsidRDefault="00D44B7A" w:rsidP="00D44B7A">
      <w:pPr>
        <w:widowControl w:val="0"/>
        <w:rPr>
          <w:b/>
          <w:bCs/>
          <w:color w:val="00B050"/>
        </w:rPr>
      </w:pPr>
      <w:r w:rsidRPr="00D44B7A">
        <w:rPr>
          <w:b/>
          <w:bCs/>
          <w:color w:val="00B050"/>
        </w:rPr>
        <w:lastRenderedPageBreak/>
        <w:t>The procedure for inter-donor migration of a (top-level) migrating IAB-MT supports:</w:t>
      </w:r>
    </w:p>
    <w:p w14:paraId="33B6C93C" w14:textId="77777777" w:rsidR="00D44B7A" w:rsidRPr="00D44B7A" w:rsidRDefault="00D44B7A" w:rsidP="00D44B7A">
      <w:pPr>
        <w:widowControl w:val="0"/>
        <w:rPr>
          <w:b/>
          <w:bCs/>
          <w:color w:val="00B050"/>
        </w:rPr>
      </w:pPr>
      <w:r w:rsidRPr="00D44B7A">
        <w:rPr>
          <w:b/>
          <w:bCs/>
          <w:color w:val="00B050"/>
        </w:rPr>
        <w:t>- reuse Xn handover procedure of the (top-level) migrating IAB-MT between two parent nodes connected to different IAB-donors, and</w:t>
      </w:r>
    </w:p>
    <w:p w14:paraId="0652DAB1" w14:textId="77777777" w:rsidR="00D44B7A" w:rsidRPr="00D44B7A" w:rsidRDefault="00D44B7A" w:rsidP="00D44B7A">
      <w:pPr>
        <w:widowControl w:val="0"/>
        <w:rPr>
          <w:b/>
          <w:bCs/>
          <w:color w:val="00B050"/>
        </w:rPr>
      </w:pPr>
      <w:r w:rsidRPr="00D44B7A">
        <w:rPr>
          <w:b/>
          <w:bCs/>
          <w:color w:val="00B050"/>
        </w:rPr>
        <w:t>- the migration of F1 transport path for the collocated and all descendent IAB-DUs (i.e. the anchor nodes for the logical F1 connection do not change)</w:t>
      </w:r>
    </w:p>
    <w:p w14:paraId="339C6E40" w14:textId="6765636B" w:rsidR="00D44B7A" w:rsidRPr="00D44B7A" w:rsidRDefault="00D44B7A" w:rsidP="00D44B7A">
      <w:pPr>
        <w:widowControl w:val="0"/>
        <w:rPr>
          <w:b/>
          <w:bCs/>
          <w:color w:val="00B050"/>
        </w:rPr>
      </w:pPr>
      <w:r w:rsidRPr="00D44B7A">
        <w:rPr>
          <w:b/>
          <w:bCs/>
          <w:color w:val="00B050"/>
        </w:rPr>
        <w:t>Inter-donor migration may terminate after top-level IAB-MT migration</w:t>
      </w:r>
    </w:p>
    <w:p w14:paraId="37A3DC42" w14:textId="2445A865" w:rsidR="00D44B7A" w:rsidRPr="00D44B7A" w:rsidRDefault="00D44B7A" w:rsidP="00D44B7A">
      <w:pPr>
        <w:widowControl w:val="0"/>
        <w:rPr>
          <w:b/>
          <w:bCs/>
          <w:color w:val="00B050"/>
        </w:rPr>
      </w:pPr>
    </w:p>
    <w:p w14:paraId="579B530C" w14:textId="77777777" w:rsidR="00D44B7A" w:rsidRPr="00D44B7A" w:rsidRDefault="00D44B7A" w:rsidP="00D44B7A">
      <w:pPr>
        <w:widowControl w:val="0"/>
        <w:rPr>
          <w:b/>
          <w:bCs/>
          <w:color w:val="00B050"/>
        </w:rPr>
      </w:pPr>
      <w:r w:rsidRPr="00D44B7A">
        <w:rPr>
          <w:b/>
          <w:bCs/>
          <w:color w:val="00B050"/>
        </w:rPr>
        <w:t>Xn signaling for IAB-MT’s migration may include information for the migration of F1 transport to the target path such as new IP addresses and/or default mappings; default mappings are used for F1-C and non-F1; exact XnAP procedure to be used is FFS</w:t>
      </w:r>
    </w:p>
    <w:p w14:paraId="1F59EB0F" w14:textId="3A6DAACB" w:rsidR="00D44B7A" w:rsidRPr="00D44B7A" w:rsidRDefault="00D44B7A" w:rsidP="00D44B7A">
      <w:pPr>
        <w:widowControl w:val="0"/>
        <w:rPr>
          <w:b/>
          <w:bCs/>
          <w:color w:val="00B050"/>
        </w:rPr>
      </w:pPr>
    </w:p>
    <w:p w14:paraId="14148764" w14:textId="77777777" w:rsidR="00D44B7A" w:rsidRPr="00D44B7A" w:rsidRDefault="00D44B7A" w:rsidP="00D44B7A">
      <w:pPr>
        <w:widowControl w:val="0"/>
        <w:rPr>
          <w:b/>
          <w:bCs/>
          <w:color w:val="00B050"/>
        </w:rPr>
      </w:pPr>
      <w:r w:rsidRPr="00D44B7A">
        <w:rPr>
          <w:b/>
          <w:bCs/>
          <w:color w:val="00B050"/>
        </w:rPr>
        <w:t>For CU-based IP address allocation:</w:t>
      </w:r>
    </w:p>
    <w:p w14:paraId="729AB64E" w14:textId="77777777" w:rsidR="00D44B7A" w:rsidRPr="00D44B7A" w:rsidRDefault="00D44B7A" w:rsidP="00D44B7A">
      <w:pPr>
        <w:widowControl w:val="0"/>
        <w:rPr>
          <w:b/>
          <w:bCs/>
          <w:color w:val="00B050"/>
        </w:rPr>
      </w:pPr>
      <w:r w:rsidRPr="00D44B7A">
        <w:rPr>
          <w:b/>
          <w:bCs/>
          <w:color w:val="00B050"/>
        </w:rPr>
        <w:t>Xn</w:t>
      </w:r>
    </w:p>
    <w:p w14:paraId="3450CA45" w14:textId="77777777" w:rsidR="00D44B7A" w:rsidRPr="00D44B7A" w:rsidRDefault="00D44B7A" w:rsidP="00D44B7A">
      <w:pPr>
        <w:widowControl w:val="0"/>
        <w:rPr>
          <w:b/>
          <w:bCs/>
          <w:color w:val="00B050"/>
        </w:rPr>
      </w:pPr>
      <w:r w:rsidRPr="00D44B7A">
        <w:rPr>
          <w:b/>
          <w:bCs/>
          <w:color w:val="00B050"/>
        </w:rPr>
        <w:t xml:space="preserve">The following information is needed from source donor CU to target donor CU </w:t>
      </w:r>
    </w:p>
    <w:p w14:paraId="1A6C7D54" w14:textId="32D70876" w:rsidR="00D44B7A" w:rsidRDefault="00D44B7A" w:rsidP="00D44B7A">
      <w:pPr>
        <w:widowControl w:val="0"/>
        <w:rPr>
          <w:b/>
          <w:bCs/>
          <w:color w:val="00B050"/>
        </w:rPr>
      </w:pPr>
      <w:r w:rsidRPr="00D44B7A">
        <w:rPr>
          <w:b/>
          <w:bCs/>
          <w:color w:val="00B050"/>
        </w:rPr>
        <w:t>- information about IP address(es) requested for the IAB node (in RRC container)</w:t>
      </w:r>
    </w:p>
    <w:p w14:paraId="7E6C62D7" w14:textId="77777777" w:rsidR="00D44B7A" w:rsidRPr="00D44B7A" w:rsidRDefault="00D44B7A" w:rsidP="00D44B7A">
      <w:pPr>
        <w:widowControl w:val="0"/>
        <w:rPr>
          <w:b/>
          <w:bCs/>
          <w:color w:val="00B050"/>
        </w:rPr>
      </w:pPr>
    </w:p>
    <w:p w14:paraId="516A0C85" w14:textId="77777777" w:rsidR="00D44B7A" w:rsidRPr="00D44B7A" w:rsidRDefault="00D44B7A" w:rsidP="00D44B7A">
      <w:pPr>
        <w:widowControl w:val="0"/>
        <w:rPr>
          <w:b/>
          <w:bCs/>
          <w:color w:val="00B050"/>
        </w:rPr>
      </w:pPr>
      <w:r w:rsidRPr="00D44B7A">
        <w:rPr>
          <w:b/>
          <w:bCs/>
          <w:color w:val="00B050"/>
        </w:rPr>
        <w:t>F1</w:t>
      </w:r>
    </w:p>
    <w:p w14:paraId="6C6F1FBB" w14:textId="1F18D95A" w:rsidR="00D44B7A" w:rsidRDefault="00D44B7A" w:rsidP="00D44B7A">
      <w:pPr>
        <w:widowControl w:val="0"/>
        <w:rPr>
          <w:b/>
          <w:bCs/>
          <w:color w:val="00B050"/>
        </w:rPr>
      </w:pPr>
      <w:r w:rsidRPr="00D44B7A">
        <w:rPr>
          <w:b/>
          <w:bCs/>
          <w:color w:val="00B050"/>
        </w:rPr>
        <w:t>- The target donor CU may obtain IP address(es) from the target donor DU (current Rel-16 procedure)</w:t>
      </w:r>
    </w:p>
    <w:p w14:paraId="1757264B" w14:textId="77777777" w:rsidR="00D44B7A" w:rsidRPr="00D44B7A" w:rsidRDefault="00D44B7A" w:rsidP="00D44B7A">
      <w:pPr>
        <w:widowControl w:val="0"/>
        <w:rPr>
          <w:b/>
          <w:bCs/>
          <w:color w:val="00B050"/>
        </w:rPr>
      </w:pPr>
    </w:p>
    <w:p w14:paraId="5E6710CE" w14:textId="77777777" w:rsidR="00D44B7A" w:rsidRPr="00D44B7A" w:rsidRDefault="00D44B7A" w:rsidP="00D44B7A">
      <w:pPr>
        <w:widowControl w:val="0"/>
        <w:rPr>
          <w:b/>
          <w:bCs/>
          <w:color w:val="00B050"/>
        </w:rPr>
      </w:pPr>
      <w:r w:rsidRPr="00D44B7A">
        <w:rPr>
          <w:b/>
          <w:bCs/>
          <w:color w:val="00B050"/>
        </w:rPr>
        <w:t>Xn</w:t>
      </w:r>
    </w:p>
    <w:p w14:paraId="32FC945D" w14:textId="77777777" w:rsidR="00D44B7A" w:rsidRPr="00D44B7A" w:rsidRDefault="00D44B7A" w:rsidP="00D44B7A">
      <w:pPr>
        <w:widowControl w:val="0"/>
        <w:rPr>
          <w:b/>
          <w:bCs/>
          <w:color w:val="00B050"/>
        </w:rPr>
      </w:pPr>
      <w:r w:rsidRPr="00D44B7A">
        <w:rPr>
          <w:b/>
          <w:bCs/>
          <w:color w:val="00B050"/>
        </w:rPr>
        <w:t>The following information is needed from target donor CU to source donor CU:</w:t>
      </w:r>
    </w:p>
    <w:p w14:paraId="1ED49259" w14:textId="77777777" w:rsidR="00D44B7A" w:rsidRPr="00D44B7A" w:rsidRDefault="00D44B7A" w:rsidP="00D44B7A">
      <w:pPr>
        <w:widowControl w:val="0"/>
        <w:rPr>
          <w:b/>
          <w:bCs/>
          <w:color w:val="00B050"/>
        </w:rPr>
      </w:pPr>
      <w:r w:rsidRPr="00D44B7A">
        <w:rPr>
          <w:b/>
          <w:bCs/>
          <w:color w:val="00B050"/>
        </w:rPr>
        <w:t>- IP address(es) allocated to IAB node (in RRC container)</w:t>
      </w:r>
    </w:p>
    <w:p w14:paraId="5BFF1CA6" w14:textId="77777777" w:rsidR="00D44B7A" w:rsidRPr="00D44B7A" w:rsidRDefault="00D44B7A" w:rsidP="00D44B7A">
      <w:pPr>
        <w:widowControl w:val="0"/>
        <w:rPr>
          <w:b/>
          <w:bCs/>
          <w:color w:val="00B050"/>
        </w:rPr>
      </w:pPr>
    </w:p>
    <w:p w14:paraId="64FAEE9C" w14:textId="77777777" w:rsidR="00D44B7A" w:rsidRPr="00D44B7A" w:rsidRDefault="00D44B7A" w:rsidP="00D44B7A">
      <w:pPr>
        <w:widowControl w:val="0"/>
        <w:rPr>
          <w:b/>
          <w:bCs/>
          <w:color w:val="00B050"/>
        </w:rPr>
      </w:pPr>
      <w:r w:rsidRPr="00D44B7A">
        <w:rPr>
          <w:b/>
          <w:bCs/>
          <w:color w:val="00B050"/>
        </w:rPr>
        <w:t>FFS whether target donor may also explicitly signal IP addresses in the Xn message to the source donor-CU</w:t>
      </w:r>
    </w:p>
    <w:p w14:paraId="1C3E10BB" w14:textId="3FE226AD" w:rsidR="00D44B7A" w:rsidRPr="00D44B7A" w:rsidRDefault="00D44B7A" w:rsidP="00D44B7A">
      <w:pPr>
        <w:widowControl w:val="0"/>
        <w:rPr>
          <w:b/>
          <w:bCs/>
          <w:color w:val="00B050"/>
        </w:rPr>
      </w:pPr>
    </w:p>
    <w:p w14:paraId="32F9CD34" w14:textId="77777777" w:rsidR="00D44B7A" w:rsidRPr="00D44B7A" w:rsidRDefault="00D44B7A" w:rsidP="00D44B7A">
      <w:pPr>
        <w:widowControl w:val="0"/>
        <w:rPr>
          <w:b/>
          <w:bCs/>
          <w:color w:val="00B050"/>
        </w:rPr>
      </w:pPr>
      <w:r w:rsidRPr="00D44B7A">
        <w:rPr>
          <w:b/>
          <w:bCs/>
          <w:color w:val="00B050"/>
        </w:rPr>
        <w:t>One common inter-donor topology transport mechanism should be defined for all scenarios where traffic between a donor and an IAB DU traverses the network under another donor; FFS whether it is possible to achieve a common signaling design for all scenarios</w:t>
      </w:r>
    </w:p>
    <w:p w14:paraId="61F2998E" w14:textId="15EA466A" w:rsidR="00D44B7A" w:rsidRPr="00D44B7A" w:rsidRDefault="00D44B7A" w:rsidP="00D44B7A">
      <w:pPr>
        <w:widowControl w:val="0"/>
        <w:rPr>
          <w:b/>
          <w:bCs/>
          <w:color w:val="00B050"/>
        </w:rPr>
      </w:pPr>
    </w:p>
    <w:p w14:paraId="18010455" w14:textId="77777777" w:rsidR="00D44B7A" w:rsidRPr="00D44B7A" w:rsidRDefault="00D44B7A" w:rsidP="00D44B7A">
      <w:pPr>
        <w:widowControl w:val="0"/>
        <w:rPr>
          <w:b/>
          <w:bCs/>
          <w:color w:val="00B050"/>
        </w:rPr>
      </w:pPr>
      <w:r w:rsidRPr="00D44B7A">
        <w:rPr>
          <w:b/>
          <w:bCs/>
          <w:color w:val="00B050"/>
        </w:rPr>
        <w:t>For an MT with simultaneous connectivity to two IAB-donors, per-F1-U tunnel load balancing should be supported</w:t>
      </w:r>
    </w:p>
    <w:p w14:paraId="51394BE4" w14:textId="77777777" w:rsidR="00D44B7A" w:rsidRPr="00D44B7A" w:rsidRDefault="00D44B7A" w:rsidP="00D44B7A">
      <w:pPr>
        <w:widowControl w:val="0"/>
        <w:rPr>
          <w:b/>
          <w:bCs/>
          <w:color w:val="00B050"/>
        </w:rPr>
      </w:pPr>
      <w:r w:rsidRPr="00D44B7A">
        <w:rPr>
          <w:b/>
          <w:bCs/>
          <w:color w:val="00B050"/>
        </w:rPr>
        <w:t>For an IAB-MT with simultaneous connectivity to two IAB-donors, it should be possible to keep its collocated IAB-DU, all UEs and descendent nodes at donor 1 while routing their F1-U connections via the top-levelmigrating IAB-MT’s link with donor 2.</w:t>
      </w:r>
    </w:p>
    <w:p w14:paraId="7D618676" w14:textId="77777777" w:rsidR="00D44B7A" w:rsidRPr="00D44B7A" w:rsidRDefault="00D44B7A" w:rsidP="00D44B7A">
      <w:pPr>
        <w:widowControl w:val="0"/>
        <w:rPr>
          <w:b/>
          <w:bCs/>
          <w:color w:val="00B050"/>
        </w:rPr>
      </w:pPr>
      <w:r w:rsidRPr="00D44B7A">
        <w:rPr>
          <w:b/>
          <w:bCs/>
          <w:color w:val="00B050"/>
        </w:rPr>
        <w:t>When the IAB-node performs RLF recovery via RRC Reestablishment at a new IAB-donor-CU, ongoing F1 transport connections of the IAB-node and its descendent nodes with the original donor may be retained and rerouted via the recovered path</w:t>
      </w:r>
    </w:p>
    <w:p w14:paraId="6EFFC9AA" w14:textId="77777777" w:rsidR="00D44B7A" w:rsidRPr="00D44B7A" w:rsidRDefault="00D44B7A" w:rsidP="00D44B7A">
      <w:pPr>
        <w:widowControl w:val="0"/>
        <w:rPr>
          <w:b/>
          <w:bCs/>
          <w:color w:val="00B050"/>
        </w:rPr>
      </w:pPr>
      <w:r w:rsidRPr="00D44B7A">
        <w:rPr>
          <w:b/>
          <w:bCs/>
          <w:color w:val="00B050"/>
        </w:rPr>
        <w:t xml:space="preserve">For the recovery of RLF occurring on one link for an IAB-MT with simultaneous inter-donor connectivity, all traffic can be rerouted to the other path without need for IAB-DU migration. </w:t>
      </w:r>
    </w:p>
    <w:p w14:paraId="4C4F55DD" w14:textId="77777777" w:rsidR="00D44B7A" w:rsidRDefault="00D44B7A" w:rsidP="00624E73">
      <w:pPr>
        <w:rPr>
          <w:color w:val="993300"/>
          <w:u w:val="single"/>
        </w:rPr>
      </w:pPr>
    </w:p>
    <w:p w14:paraId="1137D25D" w14:textId="77777777" w:rsidR="00624E73" w:rsidRDefault="00624E73" w:rsidP="00624E73">
      <w:pPr>
        <w:pStyle w:val="Heading5"/>
      </w:pPr>
      <w:bookmarkStart w:id="72" w:name="_Toc63954539"/>
      <w:r>
        <w:lastRenderedPageBreak/>
        <w:t>13.2.1.2</w:t>
      </w:r>
      <w:r>
        <w:tab/>
        <w:t>CHO and DAPS</w:t>
      </w:r>
      <w:bookmarkEnd w:id="72"/>
    </w:p>
    <w:p w14:paraId="000E8B8F" w14:textId="7606DDBB" w:rsidR="00624E73" w:rsidRDefault="00624E73" w:rsidP="00624E73">
      <w:pPr>
        <w:rPr>
          <w:rFonts w:ascii="Arial" w:hAnsi="Arial" w:cs="Arial"/>
          <w:b/>
          <w:sz w:val="24"/>
        </w:rPr>
      </w:pPr>
      <w:r>
        <w:rPr>
          <w:rFonts w:ascii="Arial" w:hAnsi="Arial" w:cs="Arial"/>
          <w:b/>
          <w:color w:val="0000FF"/>
          <w:sz w:val="24"/>
        </w:rPr>
        <w:t>R3-210101</w:t>
      </w:r>
      <w:r>
        <w:rPr>
          <w:rFonts w:ascii="Arial" w:hAnsi="Arial" w:cs="Arial"/>
          <w:b/>
          <w:color w:val="0000FF"/>
          <w:sz w:val="24"/>
        </w:rPr>
        <w:tab/>
      </w:r>
      <w:r>
        <w:rPr>
          <w:rFonts w:ascii="Arial" w:hAnsi="Arial" w:cs="Arial"/>
          <w:b/>
          <w:sz w:val="24"/>
        </w:rPr>
        <w:t>CHO and DAPS for IAB</w:t>
      </w:r>
    </w:p>
    <w:p w14:paraId="0AF0C58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9F2E9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5531C" w14:textId="2719B2EF" w:rsidR="00624E73" w:rsidRDefault="00624E73" w:rsidP="00624E73">
      <w:pPr>
        <w:rPr>
          <w:rFonts w:ascii="Arial" w:hAnsi="Arial" w:cs="Arial"/>
          <w:b/>
          <w:sz w:val="24"/>
        </w:rPr>
      </w:pPr>
      <w:r>
        <w:rPr>
          <w:rFonts w:ascii="Arial" w:hAnsi="Arial" w:cs="Arial"/>
          <w:b/>
          <w:color w:val="0000FF"/>
          <w:sz w:val="24"/>
        </w:rPr>
        <w:t>R3-210722</w:t>
      </w:r>
      <w:r>
        <w:rPr>
          <w:rFonts w:ascii="Arial" w:hAnsi="Arial" w:cs="Arial"/>
          <w:b/>
          <w:color w:val="0000FF"/>
          <w:sz w:val="24"/>
        </w:rPr>
        <w:tab/>
      </w:r>
      <w:r>
        <w:rPr>
          <w:rFonts w:ascii="Arial" w:hAnsi="Arial" w:cs="Arial"/>
          <w:b/>
          <w:sz w:val="24"/>
        </w:rPr>
        <w:t>Simultaneous Connectivity to Two IAB-donors and the Use of CHO</w:t>
      </w:r>
    </w:p>
    <w:p w14:paraId="395A9F6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C799EA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235CC" w14:textId="1D8FA781" w:rsidR="00624E73" w:rsidRDefault="00624E73" w:rsidP="00624E73">
      <w:pPr>
        <w:rPr>
          <w:rFonts w:ascii="Arial" w:hAnsi="Arial" w:cs="Arial"/>
          <w:b/>
          <w:sz w:val="24"/>
        </w:rPr>
      </w:pPr>
      <w:r>
        <w:rPr>
          <w:rFonts w:ascii="Arial" w:hAnsi="Arial" w:cs="Arial"/>
          <w:b/>
          <w:color w:val="0000FF"/>
          <w:sz w:val="24"/>
        </w:rPr>
        <w:t>R3-211002</w:t>
      </w:r>
      <w:r>
        <w:rPr>
          <w:rFonts w:ascii="Arial" w:hAnsi="Arial" w:cs="Arial"/>
          <w:b/>
          <w:color w:val="0000FF"/>
          <w:sz w:val="24"/>
        </w:rPr>
        <w:tab/>
      </w:r>
      <w:r>
        <w:rPr>
          <w:rFonts w:ascii="Arial" w:hAnsi="Arial" w:cs="Arial"/>
          <w:b/>
          <w:sz w:val="24"/>
        </w:rPr>
        <w:t>CB: # 35_IAB_CHO-DAPS - Summary of email discussion</w:t>
      </w:r>
    </w:p>
    <w:p w14:paraId="5B8D7E2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68F587F8" w14:textId="77777777" w:rsidR="00624E73" w:rsidRDefault="00624E73" w:rsidP="00624E73">
      <w:pPr>
        <w:rPr>
          <w:rFonts w:ascii="Arial" w:hAnsi="Arial" w:cs="Arial"/>
          <w:b/>
        </w:rPr>
      </w:pPr>
      <w:r>
        <w:rPr>
          <w:rFonts w:ascii="Arial" w:hAnsi="Arial" w:cs="Arial"/>
          <w:b/>
        </w:rPr>
        <w:t xml:space="preserve">Abstract: </w:t>
      </w:r>
    </w:p>
    <w:p w14:paraId="535049AE" w14:textId="77777777" w:rsidR="00624E73" w:rsidRDefault="00624E73" w:rsidP="00624E73">
      <w:r>
        <w:t>Summary of offline discussion</w:t>
      </w:r>
    </w:p>
    <w:p w14:paraId="023DAE2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R3-211252</w:t>
      </w:r>
      <w:r>
        <w:rPr>
          <w:color w:val="993300"/>
          <w:u w:val="single"/>
        </w:rPr>
        <w:t>.</w:t>
      </w:r>
    </w:p>
    <w:p w14:paraId="2B19D489" w14:textId="05783B18" w:rsidR="00624E73" w:rsidRDefault="00624E73" w:rsidP="00624E73">
      <w:pPr>
        <w:rPr>
          <w:rFonts w:ascii="Arial" w:hAnsi="Arial" w:cs="Arial"/>
          <w:b/>
          <w:sz w:val="24"/>
        </w:rPr>
      </w:pPr>
      <w:r>
        <w:rPr>
          <w:rFonts w:ascii="Arial" w:hAnsi="Arial" w:cs="Arial"/>
          <w:b/>
          <w:color w:val="0000FF"/>
          <w:sz w:val="24"/>
        </w:rPr>
        <w:t>R3-211252</w:t>
      </w:r>
      <w:r>
        <w:rPr>
          <w:rFonts w:ascii="Arial" w:hAnsi="Arial" w:cs="Arial"/>
          <w:b/>
          <w:color w:val="0000FF"/>
          <w:sz w:val="24"/>
        </w:rPr>
        <w:tab/>
      </w:r>
      <w:r>
        <w:rPr>
          <w:rFonts w:ascii="Arial" w:hAnsi="Arial" w:cs="Arial"/>
          <w:b/>
          <w:sz w:val="24"/>
        </w:rPr>
        <w:t>CB: # 35_IAB_CHO-DAPS - Summary of email discussion</w:t>
      </w:r>
    </w:p>
    <w:p w14:paraId="79133B8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3EA7900" w14:textId="77777777" w:rsidR="00624E73" w:rsidRDefault="00624E73" w:rsidP="00624E73">
      <w:pPr>
        <w:rPr>
          <w:color w:val="808080"/>
        </w:rPr>
      </w:pPr>
      <w:r>
        <w:rPr>
          <w:color w:val="808080"/>
        </w:rPr>
        <w:t>(Replaces R3-211002)</w:t>
      </w:r>
    </w:p>
    <w:p w14:paraId="489F0C44" w14:textId="77777777" w:rsidR="00624E73" w:rsidRDefault="00624E73" w:rsidP="00624E73">
      <w:pPr>
        <w:rPr>
          <w:rFonts w:ascii="Arial" w:hAnsi="Arial" w:cs="Arial"/>
          <w:b/>
        </w:rPr>
      </w:pPr>
      <w:r>
        <w:rPr>
          <w:rFonts w:ascii="Arial" w:hAnsi="Arial" w:cs="Arial"/>
          <w:b/>
        </w:rPr>
        <w:t xml:space="preserve">Abstract: </w:t>
      </w:r>
    </w:p>
    <w:p w14:paraId="4262780C" w14:textId="77777777" w:rsidR="00624E73" w:rsidRDefault="00624E73" w:rsidP="00624E73">
      <w:r>
        <w:t>Summary of offline discussion</w:t>
      </w:r>
    </w:p>
    <w:p w14:paraId="652F570E" w14:textId="0564C180"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FEC19" w14:textId="4BF12F15" w:rsidR="00D44B7A" w:rsidRDefault="00D44B7A" w:rsidP="00624E73">
      <w:pPr>
        <w:rPr>
          <w:color w:val="993300"/>
          <w:u w:val="single"/>
        </w:rPr>
      </w:pPr>
    </w:p>
    <w:p w14:paraId="0E11054C" w14:textId="77777777" w:rsidR="00D44B7A" w:rsidRPr="00C10779" w:rsidRDefault="00D44B7A" w:rsidP="00D44B7A">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305F343E" w14:textId="77777777" w:rsidR="00D44B7A" w:rsidRPr="00D44B7A" w:rsidRDefault="00D44B7A" w:rsidP="00D44B7A">
      <w:pPr>
        <w:widowControl w:val="0"/>
        <w:rPr>
          <w:b/>
          <w:bCs/>
          <w:color w:val="00B050"/>
        </w:rPr>
      </w:pPr>
      <w:r w:rsidRPr="00D44B7A">
        <w:rPr>
          <w:b/>
          <w:bCs/>
          <w:color w:val="00B050"/>
        </w:rPr>
        <w:t>FFS whether the descendant nodes and UEs receive RRC reconfiguration messages before migrating IAB node connects to target path</w:t>
      </w:r>
    </w:p>
    <w:p w14:paraId="47B67697" w14:textId="77777777" w:rsidR="00D44B7A" w:rsidRPr="00D44B7A" w:rsidRDefault="00D44B7A" w:rsidP="00D44B7A">
      <w:pPr>
        <w:widowControl w:val="0"/>
        <w:rPr>
          <w:b/>
          <w:bCs/>
          <w:color w:val="00B050"/>
        </w:rPr>
      </w:pPr>
      <w:r w:rsidRPr="00D44B7A">
        <w:rPr>
          <w:b/>
          <w:bCs/>
          <w:color w:val="00B050"/>
        </w:rPr>
        <w:t>RAN3 further studies “DAPS-like” solution after RAN2 has conclusions</w:t>
      </w:r>
    </w:p>
    <w:p w14:paraId="7EA814B6" w14:textId="77777777" w:rsidR="00D44B7A" w:rsidRDefault="00D44B7A" w:rsidP="00624E73">
      <w:pPr>
        <w:rPr>
          <w:color w:val="993300"/>
          <w:u w:val="single"/>
        </w:rPr>
      </w:pPr>
    </w:p>
    <w:p w14:paraId="78F2EC1B" w14:textId="77777777" w:rsidR="00624E73" w:rsidRDefault="00624E73" w:rsidP="00624E73">
      <w:pPr>
        <w:pStyle w:val="Heading4"/>
      </w:pPr>
      <w:bookmarkStart w:id="73" w:name="_Toc63954540"/>
      <w:r>
        <w:t>13.2.2</w:t>
      </w:r>
      <w:r>
        <w:tab/>
        <w:t>Reduction of Service Interruption</w:t>
      </w:r>
      <w:bookmarkEnd w:id="73"/>
    </w:p>
    <w:p w14:paraId="707FBE30" w14:textId="4A81DEF3" w:rsidR="00624E73" w:rsidRDefault="00624E73" w:rsidP="00624E73">
      <w:pPr>
        <w:rPr>
          <w:rFonts w:ascii="Arial" w:hAnsi="Arial" w:cs="Arial"/>
          <w:b/>
          <w:sz w:val="24"/>
        </w:rPr>
      </w:pPr>
      <w:r>
        <w:rPr>
          <w:rFonts w:ascii="Arial" w:hAnsi="Arial" w:cs="Arial"/>
          <w:b/>
          <w:color w:val="0000FF"/>
          <w:sz w:val="24"/>
        </w:rPr>
        <w:t>R3-210102</w:t>
      </w:r>
      <w:r>
        <w:rPr>
          <w:rFonts w:ascii="Arial" w:hAnsi="Arial" w:cs="Arial"/>
          <w:b/>
          <w:color w:val="0000FF"/>
          <w:sz w:val="24"/>
        </w:rPr>
        <w:tab/>
      </w:r>
      <w:r>
        <w:rPr>
          <w:rFonts w:ascii="Arial" w:hAnsi="Arial" w:cs="Arial"/>
          <w:b/>
          <w:sz w:val="24"/>
        </w:rPr>
        <w:t>Reducing the Service Interruption for IAB</w:t>
      </w:r>
    </w:p>
    <w:p w14:paraId="014092F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9C72C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2DA3B" w14:textId="33866F9B" w:rsidR="00624E73" w:rsidRDefault="00624E73" w:rsidP="00624E73">
      <w:pPr>
        <w:rPr>
          <w:rFonts w:ascii="Arial" w:hAnsi="Arial" w:cs="Arial"/>
          <w:b/>
          <w:sz w:val="24"/>
        </w:rPr>
      </w:pPr>
      <w:r>
        <w:rPr>
          <w:rFonts w:ascii="Arial" w:hAnsi="Arial" w:cs="Arial"/>
          <w:b/>
          <w:color w:val="0000FF"/>
          <w:sz w:val="24"/>
        </w:rPr>
        <w:t>R3-210217</w:t>
      </w:r>
      <w:r>
        <w:rPr>
          <w:rFonts w:ascii="Arial" w:hAnsi="Arial" w:cs="Arial"/>
          <w:b/>
          <w:color w:val="0000FF"/>
          <w:sz w:val="24"/>
        </w:rPr>
        <w:tab/>
      </w:r>
      <w:r>
        <w:rPr>
          <w:rFonts w:ascii="Arial" w:hAnsi="Arial" w:cs="Arial"/>
          <w:b/>
          <w:sz w:val="24"/>
        </w:rPr>
        <w:t>Discussion on service interruption reduction for Rel-17 IAB</w:t>
      </w:r>
    </w:p>
    <w:p w14:paraId="0ED0E8D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C6DCD92"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464C0" w14:textId="02098995" w:rsidR="00624E73" w:rsidRDefault="00624E73" w:rsidP="00624E73">
      <w:pPr>
        <w:rPr>
          <w:rFonts w:ascii="Arial" w:hAnsi="Arial" w:cs="Arial"/>
          <w:b/>
          <w:sz w:val="24"/>
        </w:rPr>
      </w:pPr>
      <w:r>
        <w:rPr>
          <w:rFonts w:ascii="Arial" w:hAnsi="Arial" w:cs="Arial"/>
          <w:b/>
          <w:color w:val="0000FF"/>
          <w:sz w:val="24"/>
        </w:rPr>
        <w:t>R3-210348</w:t>
      </w:r>
      <w:r>
        <w:rPr>
          <w:rFonts w:ascii="Arial" w:hAnsi="Arial" w:cs="Arial"/>
          <w:b/>
          <w:color w:val="0000FF"/>
          <w:sz w:val="24"/>
        </w:rPr>
        <w:tab/>
      </w:r>
      <w:r>
        <w:rPr>
          <w:rFonts w:ascii="Arial" w:hAnsi="Arial" w:cs="Arial"/>
          <w:b/>
          <w:sz w:val="24"/>
        </w:rPr>
        <w:t>Interruption time reduction for Intra-donor IAB-node Migration</w:t>
      </w:r>
    </w:p>
    <w:p w14:paraId="576B39E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B3DB1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FCC3B" w14:textId="47B6AFB5" w:rsidR="00624E73" w:rsidRDefault="00624E73" w:rsidP="00624E73">
      <w:pPr>
        <w:rPr>
          <w:rFonts w:ascii="Arial" w:hAnsi="Arial" w:cs="Arial"/>
          <w:b/>
          <w:sz w:val="24"/>
        </w:rPr>
      </w:pPr>
      <w:r>
        <w:rPr>
          <w:rFonts w:ascii="Arial" w:hAnsi="Arial" w:cs="Arial"/>
          <w:b/>
          <w:color w:val="0000FF"/>
          <w:sz w:val="24"/>
        </w:rPr>
        <w:t>R3-210390</w:t>
      </w:r>
      <w:r>
        <w:rPr>
          <w:rFonts w:ascii="Arial" w:hAnsi="Arial" w:cs="Arial"/>
          <w:b/>
          <w:color w:val="0000FF"/>
          <w:sz w:val="24"/>
        </w:rPr>
        <w:tab/>
      </w:r>
      <w:r>
        <w:rPr>
          <w:rFonts w:ascii="Arial" w:hAnsi="Arial" w:cs="Arial"/>
          <w:b/>
          <w:sz w:val="24"/>
        </w:rPr>
        <w:t>Mitigation of Unnecessary Transmission</w:t>
      </w:r>
    </w:p>
    <w:p w14:paraId="5A086B1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Deutschland GmbH</w:t>
      </w:r>
    </w:p>
    <w:p w14:paraId="7412121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7B0F" w14:textId="33DE32BE" w:rsidR="00624E73" w:rsidRDefault="00624E73" w:rsidP="00624E73">
      <w:pPr>
        <w:rPr>
          <w:rFonts w:ascii="Arial" w:hAnsi="Arial" w:cs="Arial"/>
          <w:b/>
          <w:sz w:val="24"/>
        </w:rPr>
      </w:pPr>
      <w:r>
        <w:rPr>
          <w:rFonts w:ascii="Arial" w:hAnsi="Arial" w:cs="Arial"/>
          <w:b/>
          <w:color w:val="0000FF"/>
          <w:sz w:val="24"/>
        </w:rPr>
        <w:t>R3-210459</w:t>
      </w:r>
      <w:r>
        <w:rPr>
          <w:rFonts w:ascii="Arial" w:hAnsi="Arial" w:cs="Arial"/>
          <w:b/>
          <w:color w:val="0000FF"/>
          <w:sz w:val="24"/>
        </w:rPr>
        <w:tab/>
      </w:r>
      <w:r>
        <w:rPr>
          <w:rFonts w:ascii="Arial" w:hAnsi="Arial" w:cs="Arial"/>
          <w:b/>
          <w:sz w:val="24"/>
        </w:rPr>
        <w:t>Discussion on reduction of service interruption</w:t>
      </w:r>
    </w:p>
    <w:p w14:paraId="7C5F073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6D2C4DC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D724C" w14:textId="6F6BF88B" w:rsidR="00624E73" w:rsidRDefault="00624E73" w:rsidP="00624E73">
      <w:pPr>
        <w:rPr>
          <w:rFonts w:ascii="Arial" w:hAnsi="Arial" w:cs="Arial"/>
          <w:b/>
          <w:sz w:val="24"/>
        </w:rPr>
      </w:pPr>
      <w:r>
        <w:rPr>
          <w:rFonts w:ascii="Arial" w:hAnsi="Arial" w:cs="Arial"/>
          <w:b/>
          <w:color w:val="0000FF"/>
          <w:sz w:val="24"/>
        </w:rPr>
        <w:t>R3-210488</w:t>
      </w:r>
      <w:r>
        <w:rPr>
          <w:rFonts w:ascii="Arial" w:hAnsi="Arial" w:cs="Arial"/>
          <w:b/>
          <w:color w:val="0000FF"/>
          <w:sz w:val="24"/>
        </w:rPr>
        <w:tab/>
      </w:r>
      <w:r>
        <w:rPr>
          <w:rFonts w:ascii="Arial" w:hAnsi="Arial" w:cs="Arial"/>
          <w:b/>
          <w:sz w:val="24"/>
        </w:rPr>
        <w:t>Discussion on Reduction of Service Interruption during Intra-Donor Topology Adaptation</w:t>
      </w:r>
    </w:p>
    <w:p w14:paraId="117331F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8C734B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AD0FA" w14:textId="446F479F" w:rsidR="00624E73" w:rsidRDefault="00624E73" w:rsidP="00624E73">
      <w:pPr>
        <w:rPr>
          <w:rFonts w:ascii="Arial" w:hAnsi="Arial" w:cs="Arial"/>
          <w:b/>
          <w:sz w:val="24"/>
        </w:rPr>
      </w:pPr>
      <w:r>
        <w:rPr>
          <w:rFonts w:ascii="Arial" w:hAnsi="Arial" w:cs="Arial"/>
          <w:b/>
          <w:color w:val="0000FF"/>
          <w:sz w:val="24"/>
        </w:rPr>
        <w:t>R3-210548</w:t>
      </w:r>
      <w:r>
        <w:rPr>
          <w:rFonts w:ascii="Arial" w:hAnsi="Arial" w:cs="Arial"/>
          <w:b/>
          <w:color w:val="0000FF"/>
          <w:sz w:val="24"/>
        </w:rPr>
        <w:tab/>
      </w:r>
      <w:r>
        <w:rPr>
          <w:rFonts w:ascii="Arial" w:hAnsi="Arial" w:cs="Arial"/>
          <w:b/>
          <w:sz w:val="24"/>
        </w:rPr>
        <w:t>Inter-CU RLF recovery procedure</w:t>
      </w:r>
    </w:p>
    <w:p w14:paraId="65DC77D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182B10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B6D49" w14:textId="68CF4D02" w:rsidR="00624E73" w:rsidRDefault="00624E73" w:rsidP="00624E73">
      <w:pPr>
        <w:rPr>
          <w:rFonts w:ascii="Arial" w:hAnsi="Arial" w:cs="Arial"/>
          <w:b/>
          <w:sz w:val="24"/>
        </w:rPr>
      </w:pPr>
      <w:r>
        <w:rPr>
          <w:rFonts w:ascii="Arial" w:hAnsi="Arial" w:cs="Arial"/>
          <w:b/>
          <w:color w:val="0000FF"/>
          <w:sz w:val="24"/>
        </w:rPr>
        <w:t>R3-210657</w:t>
      </w:r>
      <w:r>
        <w:rPr>
          <w:rFonts w:ascii="Arial" w:hAnsi="Arial" w:cs="Arial"/>
          <w:b/>
          <w:color w:val="0000FF"/>
          <w:sz w:val="24"/>
        </w:rPr>
        <w:tab/>
      </w:r>
      <w:r>
        <w:rPr>
          <w:rFonts w:ascii="Arial" w:hAnsi="Arial" w:cs="Arial"/>
          <w:b/>
          <w:sz w:val="24"/>
        </w:rPr>
        <w:t>Service interruption reduction for intra-donor migration of IAB-node with descendant nodes</w:t>
      </w:r>
    </w:p>
    <w:p w14:paraId="55E7F7F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4ADA88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A3FA2" w14:textId="63A14374" w:rsidR="00624E73" w:rsidRDefault="00624E73" w:rsidP="00624E73">
      <w:pPr>
        <w:rPr>
          <w:rFonts w:ascii="Arial" w:hAnsi="Arial" w:cs="Arial"/>
          <w:b/>
          <w:sz w:val="24"/>
        </w:rPr>
      </w:pPr>
      <w:r>
        <w:rPr>
          <w:rFonts w:ascii="Arial" w:hAnsi="Arial" w:cs="Arial"/>
          <w:b/>
          <w:color w:val="0000FF"/>
          <w:sz w:val="24"/>
        </w:rPr>
        <w:t>R3-210716</w:t>
      </w:r>
      <w:r>
        <w:rPr>
          <w:rFonts w:ascii="Arial" w:hAnsi="Arial" w:cs="Arial"/>
          <w:b/>
          <w:color w:val="0000FF"/>
          <w:sz w:val="24"/>
        </w:rPr>
        <w:tab/>
      </w:r>
      <w:r>
        <w:rPr>
          <w:rFonts w:ascii="Arial" w:hAnsi="Arial" w:cs="Arial"/>
          <w:b/>
          <w:sz w:val="24"/>
        </w:rPr>
        <w:t>Discussion on reduction of service interruption in intra-donor migration and RLF recovery scenario</w:t>
      </w:r>
    </w:p>
    <w:p w14:paraId="5378225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A19B48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5A4AA" w14:textId="0ED72114" w:rsidR="00624E73" w:rsidRDefault="00624E73" w:rsidP="00624E73">
      <w:pPr>
        <w:rPr>
          <w:rFonts w:ascii="Arial" w:hAnsi="Arial" w:cs="Arial"/>
          <w:b/>
          <w:sz w:val="24"/>
        </w:rPr>
      </w:pPr>
      <w:r>
        <w:rPr>
          <w:rFonts w:ascii="Arial" w:hAnsi="Arial" w:cs="Arial"/>
          <w:b/>
          <w:color w:val="0000FF"/>
          <w:sz w:val="24"/>
        </w:rPr>
        <w:t>R3-210723</w:t>
      </w:r>
      <w:r>
        <w:rPr>
          <w:rFonts w:ascii="Arial" w:hAnsi="Arial" w:cs="Arial"/>
          <w:b/>
          <w:color w:val="0000FF"/>
          <w:sz w:val="24"/>
        </w:rPr>
        <w:tab/>
      </w:r>
      <w:r>
        <w:rPr>
          <w:rFonts w:ascii="Arial" w:hAnsi="Arial" w:cs="Arial"/>
          <w:b/>
          <w:sz w:val="24"/>
        </w:rPr>
        <w:t>Reduction of Service Interruption in IAB Networks</w:t>
      </w:r>
    </w:p>
    <w:p w14:paraId="2CD0123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84066E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CB895" w14:textId="7A8D469D" w:rsidR="00624E73" w:rsidRDefault="00624E73" w:rsidP="00624E73">
      <w:pPr>
        <w:rPr>
          <w:rFonts w:ascii="Arial" w:hAnsi="Arial" w:cs="Arial"/>
          <w:b/>
          <w:sz w:val="24"/>
        </w:rPr>
      </w:pPr>
      <w:r>
        <w:rPr>
          <w:rFonts w:ascii="Arial" w:hAnsi="Arial" w:cs="Arial"/>
          <w:b/>
          <w:color w:val="0000FF"/>
          <w:sz w:val="24"/>
        </w:rPr>
        <w:t>R3-211223</w:t>
      </w:r>
      <w:r>
        <w:rPr>
          <w:rFonts w:ascii="Arial" w:hAnsi="Arial" w:cs="Arial"/>
          <w:b/>
          <w:color w:val="0000FF"/>
          <w:sz w:val="24"/>
        </w:rPr>
        <w:tab/>
      </w:r>
      <w:r>
        <w:rPr>
          <w:rFonts w:ascii="Arial" w:hAnsi="Arial" w:cs="Arial"/>
          <w:b/>
          <w:sz w:val="24"/>
        </w:rPr>
        <w:t>[draft] LS on using MOBIKE in Integrated Access and Backhaul system</w:t>
      </w:r>
    </w:p>
    <w:p w14:paraId="31A29D7E" w14:textId="77777777" w:rsidR="00624E73" w:rsidRDefault="00624E73" w:rsidP="00624E7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WG3</w:t>
      </w:r>
      <w:r>
        <w:rPr>
          <w:i/>
        </w:rPr>
        <w:br/>
      </w:r>
      <w:r>
        <w:rPr>
          <w:i/>
        </w:rPr>
        <w:tab/>
      </w:r>
      <w:r>
        <w:rPr>
          <w:i/>
        </w:rPr>
        <w:tab/>
      </w:r>
      <w:r>
        <w:rPr>
          <w:i/>
        </w:rPr>
        <w:tab/>
      </w:r>
      <w:r>
        <w:rPr>
          <w:i/>
        </w:rPr>
        <w:tab/>
      </w:r>
      <w:r>
        <w:rPr>
          <w:i/>
        </w:rPr>
        <w:tab/>
        <w:t>Source: Nokia</w:t>
      </w:r>
    </w:p>
    <w:p w14:paraId="145A80F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R3-211266</w:t>
      </w:r>
      <w:r>
        <w:rPr>
          <w:color w:val="993300"/>
          <w:u w:val="single"/>
        </w:rPr>
        <w:t>.</w:t>
      </w:r>
    </w:p>
    <w:p w14:paraId="18DAFFF5" w14:textId="6FE3DAB3" w:rsidR="00624E73" w:rsidRDefault="00624E73" w:rsidP="00624E73">
      <w:pPr>
        <w:rPr>
          <w:rFonts w:ascii="Arial" w:hAnsi="Arial" w:cs="Arial"/>
          <w:b/>
          <w:sz w:val="24"/>
        </w:rPr>
      </w:pPr>
      <w:r>
        <w:rPr>
          <w:rFonts w:ascii="Arial" w:hAnsi="Arial" w:cs="Arial"/>
          <w:b/>
          <w:color w:val="0000FF"/>
          <w:sz w:val="24"/>
        </w:rPr>
        <w:t>R3-211266</w:t>
      </w:r>
      <w:r>
        <w:rPr>
          <w:rFonts w:ascii="Arial" w:hAnsi="Arial" w:cs="Arial"/>
          <w:b/>
          <w:color w:val="0000FF"/>
          <w:sz w:val="24"/>
        </w:rPr>
        <w:tab/>
      </w:r>
      <w:r>
        <w:rPr>
          <w:rFonts w:ascii="Arial" w:hAnsi="Arial" w:cs="Arial"/>
          <w:b/>
          <w:sz w:val="24"/>
        </w:rPr>
        <w:t>[draft] LS on using MOBIKE in Integrated Access and Backhaul system</w:t>
      </w:r>
    </w:p>
    <w:p w14:paraId="3DEB3158"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WG3</w:t>
      </w:r>
      <w:r>
        <w:rPr>
          <w:i/>
        </w:rPr>
        <w:br/>
      </w:r>
      <w:r>
        <w:rPr>
          <w:i/>
        </w:rPr>
        <w:tab/>
      </w:r>
      <w:r>
        <w:rPr>
          <w:i/>
        </w:rPr>
        <w:tab/>
      </w:r>
      <w:r>
        <w:rPr>
          <w:i/>
        </w:rPr>
        <w:tab/>
      </w:r>
      <w:r>
        <w:rPr>
          <w:i/>
        </w:rPr>
        <w:tab/>
      </w:r>
      <w:r>
        <w:rPr>
          <w:i/>
        </w:rPr>
        <w:tab/>
        <w:t>Source: Nokia</w:t>
      </w:r>
    </w:p>
    <w:p w14:paraId="20381B99" w14:textId="77777777" w:rsidR="00624E73" w:rsidRDefault="00624E73" w:rsidP="00624E73">
      <w:pPr>
        <w:rPr>
          <w:color w:val="808080"/>
        </w:rPr>
      </w:pPr>
      <w:r>
        <w:rPr>
          <w:color w:val="808080"/>
        </w:rPr>
        <w:t>(Replaces R3-211223)</w:t>
      </w:r>
    </w:p>
    <w:p w14:paraId="212FF21B" w14:textId="77777777" w:rsidR="00624E73" w:rsidRDefault="00624E73" w:rsidP="00624E73">
      <w:pPr>
        <w:rPr>
          <w:rFonts w:ascii="Arial" w:hAnsi="Arial" w:cs="Arial"/>
          <w:b/>
        </w:rPr>
      </w:pPr>
      <w:r>
        <w:rPr>
          <w:rFonts w:ascii="Arial" w:hAnsi="Arial" w:cs="Arial"/>
          <w:b/>
        </w:rPr>
        <w:t xml:space="preserve">Discussion: </w:t>
      </w:r>
    </w:p>
    <w:p w14:paraId="6FD03BF0" w14:textId="77777777" w:rsidR="00624E73" w:rsidRDefault="00624E73" w:rsidP="00624E73">
      <w:r>
        <w:t>- remove draft; source is RAN3</w:t>
      </w:r>
    </w:p>
    <w:p w14:paraId="498ED3AB" w14:textId="77777777" w:rsidR="00624E73" w:rsidRDefault="00624E73" w:rsidP="00624E73">
      <w:r>
        <w:t>- 2nd bullet: “target cell under another donor-DU” -&gt; “another cell under another donor-DU”</w:t>
      </w:r>
    </w:p>
    <w:p w14:paraId="45D4D2A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R3-211297</w:t>
      </w:r>
      <w:r>
        <w:rPr>
          <w:color w:val="993300"/>
          <w:u w:val="single"/>
        </w:rPr>
        <w:t>.</w:t>
      </w:r>
    </w:p>
    <w:p w14:paraId="1349F32D" w14:textId="780195BA" w:rsidR="00624E73" w:rsidRDefault="00624E73" w:rsidP="00624E73">
      <w:pPr>
        <w:rPr>
          <w:rFonts w:ascii="Arial" w:hAnsi="Arial" w:cs="Arial"/>
          <w:b/>
          <w:sz w:val="24"/>
        </w:rPr>
      </w:pPr>
      <w:r>
        <w:rPr>
          <w:rFonts w:ascii="Arial" w:hAnsi="Arial" w:cs="Arial"/>
          <w:b/>
          <w:color w:val="0000FF"/>
          <w:sz w:val="24"/>
        </w:rPr>
        <w:t>R3-211297</w:t>
      </w:r>
      <w:r>
        <w:rPr>
          <w:rFonts w:ascii="Arial" w:hAnsi="Arial" w:cs="Arial"/>
          <w:b/>
          <w:color w:val="0000FF"/>
          <w:sz w:val="24"/>
        </w:rPr>
        <w:tab/>
      </w:r>
      <w:r>
        <w:rPr>
          <w:rFonts w:ascii="Arial" w:hAnsi="Arial" w:cs="Arial"/>
          <w:b/>
          <w:sz w:val="24"/>
        </w:rPr>
        <w:t>LS on using MOBIKE in Integrated Access and Backhaul system</w:t>
      </w:r>
    </w:p>
    <w:p w14:paraId="0839FDF5"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WG3</w:t>
      </w:r>
      <w:r>
        <w:rPr>
          <w:i/>
        </w:rPr>
        <w:br/>
      </w:r>
      <w:r>
        <w:rPr>
          <w:i/>
        </w:rPr>
        <w:tab/>
      </w:r>
      <w:r>
        <w:rPr>
          <w:i/>
        </w:rPr>
        <w:tab/>
      </w:r>
      <w:r>
        <w:rPr>
          <w:i/>
        </w:rPr>
        <w:tab/>
      </w:r>
      <w:r>
        <w:rPr>
          <w:i/>
        </w:rPr>
        <w:tab/>
      </w:r>
      <w:r>
        <w:rPr>
          <w:i/>
        </w:rPr>
        <w:tab/>
        <w:t>Source: Nokia</w:t>
      </w:r>
    </w:p>
    <w:p w14:paraId="5CCE6872" w14:textId="77777777" w:rsidR="00624E73" w:rsidRDefault="00624E73" w:rsidP="00624E73">
      <w:pPr>
        <w:rPr>
          <w:color w:val="808080"/>
        </w:rPr>
      </w:pPr>
      <w:r>
        <w:rPr>
          <w:color w:val="808080"/>
        </w:rPr>
        <w:t>(Replaces R3-211266)</w:t>
      </w:r>
    </w:p>
    <w:p w14:paraId="388BEE1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9EABE" w14:textId="048B4858" w:rsidR="00624E73" w:rsidRDefault="00624E73" w:rsidP="00624E73">
      <w:pPr>
        <w:rPr>
          <w:rFonts w:ascii="Arial" w:hAnsi="Arial" w:cs="Arial"/>
          <w:b/>
          <w:sz w:val="24"/>
        </w:rPr>
      </w:pPr>
      <w:r>
        <w:rPr>
          <w:rFonts w:ascii="Arial" w:hAnsi="Arial" w:cs="Arial"/>
          <w:b/>
          <w:color w:val="0000FF"/>
          <w:sz w:val="24"/>
        </w:rPr>
        <w:t>R3-211003</w:t>
      </w:r>
      <w:r>
        <w:rPr>
          <w:rFonts w:ascii="Arial" w:hAnsi="Arial" w:cs="Arial"/>
          <w:b/>
          <w:color w:val="0000FF"/>
          <w:sz w:val="24"/>
        </w:rPr>
        <w:tab/>
      </w:r>
      <w:r>
        <w:rPr>
          <w:rFonts w:ascii="Arial" w:hAnsi="Arial" w:cs="Arial"/>
          <w:b/>
          <w:sz w:val="24"/>
        </w:rPr>
        <w:t>CB: # 36_IAB_Reduction_of_SrvInt - Summary of email discussion</w:t>
      </w:r>
    </w:p>
    <w:p w14:paraId="7FE12A9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8687200" w14:textId="77777777" w:rsidR="00624E73" w:rsidRDefault="00624E73" w:rsidP="00624E73">
      <w:pPr>
        <w:rPr>
          <w:rFonts w:ascii="Arial" w:hAnsi="Arial" w:cs="Arial"/>
          <w:b/>
        </w:rPr>
      </w:pPr>
      <w:r>
        <w:rPr>
          <w:rFonts w:ascii="Arial" w:hAnsi="Arial" w:cs="Arial"/>
          <w:b/>
        </w:rPr>
        <w:t xml:space="preserve">Abstract: </w:t>
      </w:r>
    </w:p>
    <w:p w14:paraId="6AD7A52C" w14:textId="77777777" w:rsidR="00624E73" w:rsidRDefault="00624E73" w:rsidP="00624E73">
      <w:r>
        <w:t>Summary of offline discussion</w:t>
      </w:r>
    </w:p>
    <w:p w14:paraId="516F473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R3-211222</w:t>
      </w:r>
      <w:r>
        <w:rPr>
          <w:color w:val="993300"/>
          <w:u w:val="single"/>
        </w:rPr>
        <w:t>.</w:t>
      </w:r>
    </w:p>
    <w:p w14:paraId="6E6301DA" w14:textId="0618CDE5" w:rsidR="00624E73" w:rsidRDefault="00624E73" w:rsidP="00624E73">
      <w:pPr>
        <w:rPr>
          <w:rFonts w:ascii="Arial" w:hAnsi="Arial" w:cs="Arial"/>
          <w:b/>
          <w:sz w:val="24"/>
        </w:rPr>
      </w:pPr>
      <w:r>
        <w:rPr>
          <w:rFonts w:ascii="Arial" w:hAnsi="Arial" w:cs="Arial"/>
          <w:b/>
          <w:color w:val="0000FF"/>
          <w:sz w:val="24"/>
        </w:rPr>
        <w:t>R3-211222</w:t>
      </w:r>
      <w:r>
        <w:rPr>
          <w:rFonts w:ascii="Arial" w:hAnsi="Arial" w:cs="Arial"/>
          <w:b/>
          <w:color w:val="0000FF"/>
          <w:sz w:val="24"/>
        </w:rPr>
        <w:tab/>
      </w:r>
      <w:r>
        <w:rPr>
          <w:rFonts w:ascii="Arial" w:hAnsi="Arial" w:cs="Arial"/>
          <w:b/>
          <w:sz w:val="24"/>
        </w:rPr>
        <w:t>CB: # 36_IAB_Reduction_of_SrvInt - Summary of email discussion</w:t>
      </w:r>
    </w:p>
    <w:p w14:paraId="118CF4A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89C3416" w14:textId="77777777" w:rsidR="00624E73" w:rsidRDefault="00624E73" w:rsidP="00624E73">
      <w:pPr>
        <w:rPr>
          <w:color w:val="808080"/>
        </w:rPr>
      </w:pPr>
      <w:r>
        <w:rPr>
          <w:color w:val="808080"/>
        </w:rPr>
        <w:t>(Replaces R3-211003)</w:t>
      </w:r>
    </w:p>
    <w:p w14:paraId="18E9C706" w14:textId="77777777" w:rsidR="00624E73" w:rsidRDefault="00624E73" w:rsidP="00624E73">
      <w:pPr>
        <w:rPr>
          <w:rFonts w:ascii="Arial" w:hAnsi="Arial" w:cs="Arial"/>
          <w:b/>
        </w:rPr>
      </w:pPr>
      <w:r>
        <w:rPr>
          <w:rFonts w:ascii="Arial" w:hAnsi="Arial" w:cs="Arial"/>
          <w:b/>
        </w:rPr>
        <w:t xml:space="preserve">Abstract: </w:t>
      </w:r>
    </w:p>
    <w:p w14:paraId="175B4F24" w14:textId="77777777" w:rsidR="00624E73" w:rsidRDefault="00624E73" w:rsidP="00624E73">
      <w:r>
        <w:t>Summary of offline discussion</w:t>
      </w:r>
    </w:p>
    <w:p w14:paraId="3C3D890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R3-211265</w:t>
      </w:r>
      <w:r>
        <w:rPr>
          <w:color w:val="993300"/>
          <w:u w:val="single"/>
        </w:rPr>
        <w:t>.</w:t>
      </w:r>
    </w:p>
    <w:p w14:paraId="009F6C5D" w14:textId="715F9252" w:rsidR="00624E73" w:rsidRDefault="00624E73" w:rsidP="00624E73">
      <w:pPr>
        <w:rPr>
          <w:rFonts w:ascii="Arial" w:hAnsi="Arial" w:cs="Arial"/>
          <w:b/>
          <w:sz w:val="24"/>
        </w:rPr>
      </w:pPr>
      <w:r>
        <w:rPr>
          <w:rFonts w:ascii="Arial" w:hAnsi="Arial" w:cs="Arial"/>
          <w:b/>
          <w:color w:val="0000FF"/>
          <w:sz w:val="24"/>
        </w:rPr>
        <w:t>R3-211265</w:t>
      </w:r>
      <w:r>
        <w:rPr>
          <w:rFonts w:ascii="Arial" w:hAnsi="Arial" w:cs="Arial"/>
          <w:b/>
          <w:color w:val="0000FF"/>
          <w:sz w:val="24"/>
        </w:rPr>
        <w:tab/>
      </w:r>
      <w:r>
        <w:rPr>
          <w:rFonts w:ascii="Arial" w:hAnsi="Arial" w:cs="Arial"/>
          <w:b/>
          <w:sz w:val="24"/>
        </w:rPr>
        <w:t>CB: # 36_IAB_Reduction_of_SrvInt - Summary of email discussion</w:t>
      </w:r>
    </w:p>
    <w:p w14:paraId="325C4EF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D8918B7" w14:textId="77777777" w:rsidR="00624E73" w:rsidRDefault="00624E73" w:rsidP="00624E73">
      <w:pPr>
        <w:rPr>
          <w:color w:val="808080"/>
        </w:rPr>
      </w:pPr>
      <w:r>
        <w:rPr>
          <w:color w:val="808080"/>
        </w:rPr>
        <w:t>(Replaces R3-211222)</w:t>
      </w:r>
    </w:p>
    <w:p w14:paraId="74E74586" w14:textId="77777777" w:rsidR="00624E73" w:rsidRDefault="00624E73" w:rsidP="00624E73">
      <w:pPr>
        <w:rPr>
          <w:rFonts w:ascii="Arial" w:hAnsi="Arial" w:cs="Arial"/>
          <w:b/>
        </w:rPr>
      </w:pPr>
      <w:r>
        <w:rPr>
          <w:rFonts w:ascii="Arial" w:hAnsi="Arial" w:cs="Arial"/>
          <w:b/>
        </w:rPr>
        <w:t xml:space="preserve">Abstract: </w:t>
      </w:r>
    </w:p>
    <w:p w14:paraId="6074EF13" w14:textId="77777777" w:rsidR="00624E73" w:rsidRDefault="00624E73" w:rsidP="00624E73">
      <w:r>
        <w:t>Summary of offline discussion</w:t>
      </w:r>
    </w:p>
    <w:p w14:paraId="00E8497F" w14:textId="37B23779"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6E051" w14:textId="61D86894" w:rsidR="00D44B7A" w:rsidRDefault="00D44B7A" w:rsidP="00624E73">
      <w:pPr>
        <w:rPr>
          <w:color w:val="993300"/>
          <w:u w:val="single"/>
        </w:rPr>
      </w:pPr>
    </w:p>
    <w:p w14:paraId="22DDD7EF" w14:textId="77777777" w:rsidR="00D44B7A" w:rsidRPr="00C10779" w:rsidRDefault="00D44B7A" w:rsidP="00D44B7A">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39D6CC9D" w14:textId="77777777" w:rsidR="00D44B7A" w:rsidRPr="00D44B7A" w:rsidRDefault="00D44B7A" w:rsidP="00D44B7A">
      <w:pPr>
        <w:widowControl w:val="0"/>
        <w:rPr>
          <w:b/>
          <w:bCs/>
          <w:color w:val="00B050"/>
        </w:rPr>
      </w:pPr>
      <w:r w:rsidRPr="00D44B7A">
        <w:rPr>
          <w:b/>
          <w:bCs/>
          <w:color w:val="00B050"/>
        </w:rPr>
        <w:t>For intra-donor migration:</w:t>
      </w:r>
    </w:p>
    <w:p w14:paraId="00747AA1" w14:textId="77777777" w:rsidR="00D44B7A" w:rsidRPr="00D44B7A" w:rsidRDefault="00D44B7A" w:rsidP="00D44B7A">
      <w:pPr>
        <w:widowControl w:val="0"/>
        <w:rPr>
          <w:b/>
          <w:bCs/>
          <w:color w:val="00B050"/>
        </w:rPr>
      </w:pPr>
      <w:r w:rsidRPr="00D44B7A">
        <w:rPr>
          <w:b/>
          <w:bCs/>
          <w:color w:val="00B050"/>
        </w:rPr>
        <w:t xml:space="preserve">Use concurrent TNL migration of all descendant nodes during intra-donor topology adaptation to reduce interruption time. </w:t>
      </w:r>
    </w:p>
    <w:p w14:paraId="0F9132EE" w14:textId="77777777" w:rsidR="00D44B7A" w:rsidRPr="00D44B7A" w:rsidRDefault="00D44B7A" w:rsidP="00D44B7A">
      <w:pPr>
        <w:widowControl w:val="0"/>
        <w:rPr>
          <w:b/>
          <w:bCs/>
          <w:color w:val="00B050"/>
        </w:rPr>
      </w:pPr>
      <w:r w:rsidRPr="00D44B7A">
        <w:rPr>
          <w:b/>
          <w:bCs/>
          <w:color w:val="00B050"/>
        </w:rPr>
        <w:t xml:space="preserve">Consider the following options to support transferring RRCReconfiguration for descendant IAB over source path </w:t>
      </w:r>
    </w:p>
    <w:p w14:paraId="505B9008" w14:textId="77777777" w:rsidR="00D44B7A" w:rsidRPr="00D44B7A" w:rsidRDefault="00D44B7A" w:rsidP="00D44B7A">
      <w:pPr>
        <w:widowControl w:val="0"/>
        <w:rPr>
          <w:b/>
          <w:bCs/>
          <w:color w:val="00B050"/>
        </w:rPr>
      </w:pPr>
      <w:r w:rsidRPr="00D44B7A">
        <w:rPr>
          <w:b/>
          <w:bCs/>
          <w:color w:val="00B050"/>
        </w:rPr>
        <w:t>-</w:t>
      </w:r>
      <w:r w:rsidRPr="00D44B7A">
        <w:rPr>
          <w:b/>
          <w:bCs/>
          <w:color w:val="00B050"/>
        </w:rPr>
        <w:tab/>
        <w:t>Sol1: the RRCReconfiguration for the child IAB is buffered in the parent DU, and it is only sent to the child IAB when a prerequisite step is satisfied/performed.</w:t>
      </w:r>
    </w:p>
    <w:p w14:paraId="63B15164" w14:textId="77777777" w:rsidR="00D44B7A" w:rsidRPr="00D44B7A" w:rsidRDefault="00D44B7A" w:rsidP="00D44B7A">
      <w:pPr>
        <w:widowControl w:val="0"/>
        <w:rPr>
          <w:b/>
          <w:bCs/>
          <w:color w:val="00B050"/>
        </w:rPr>
      </w:pPr>
      <w:r w:rsidRPr="00D44B7A">
        <w:rPr>
          <w:b/>
          <w:bCs/>
          <w:color w:val="00B050"/>
        </w:rPr>
        <w:t>-</w:t>
      </w:r>
      <w:r w:rsidRPr="00D44B7A">
        <w:rPr>
          <w:b/>
          <w:bCs/>
          <w:color w:val="00B050"/>
        </w:rPr>
        <w:tab/>
        <w:t>Sol2: the RRCReconfiguration for the child IAB is buffered in the child IAB-MT, and it is only executed when a prerequisite step is satisfied/performed.</w:t>
      </w:r>
    </w:p>
    <w:p w14:paraId="248C609E" w14:textId="77777777" w:rsidR="00D44B7A" w:rsidRPr="00D44B7A" w:rsidRDefault="00D44B7A" w:rsidP="00D44B7A">
      <w:pPr>
        <w:widowControl w:val="0"/>
        <w:rPr>
          <w:b/>
          <w:bCs/>
          <w:color w:val="00B050"/>
        </w:rPr>
      </w:pPr>
      <w:r w:rsidRPr="00D44B7A">
        <w:rPr>
          <w:b/>
          <w:bCs/>
          <w:color w:val="00B050"/>
        </w:rPr>
        <w:t>-</w:t>
      </w:r>
      <w:r w:rsidRPr="00D44B7A">
        <w:rPr>
          <w:b/>
          <w:bCs/>
          <w:color w:val="00B050"/>
        </w:rPr>
        <w:tab/>
        <w:t xml:space="preserve">Sol3: the RRCReconfiguration for the child IAB is not buffered in the parent DU or child IAB-MT, and is executed by the child IAB-MT upon reception. </w:t>
      </w:r>
    </w:p>
    <w:p w14:paraId="38634778" w14:textId="77777777" w:rsidR="00D44B7A" w:rsidRPr="00D44B7A" w:rsidRDefault="00D44B7A" w:rsidP="00D44B7A">
      <w:pPr>
        <w:widowControl w:val="0"/>
        <w:rPr>
          <w:b/>
          <w:bCs/>
          <w:color w:val="00B050"/>
        </w:rPr>
      </w:pPr>
      <w:r w:rsidRPr="00D44B7A">
        <w:rPr>
          <w:b/>
          <w:bCs/>
          <w:color w:val="00B050"/>
        </w:rPr>
        <w:t>-</w:t>
      </w:r>
      <w:r w:rsidRPr="00D44B7A">
        <w:rPr>
          <w:b/>
          <w:bCs/>
          <w:color w:val="00B050"/>
        </w:rPr>
        <w:tab/>
        <w:t xml:space="preserve">Sol4: by CU proper implementation. CU control the time to send RRCreconfiguration for each descendent IAB-node, the parent node of each IAB-node does not need to buffer their RRCReconfiguration, and each IAB-node can apply the RRCReconfiguration just when receiving it.   </w:t>
      </w:r>
    </w:p>
    <w:p w14:paraId="53B997AA" w14:textId="77777777" w:rsidR="00D44B7A" w:rsidRPr="00D44B7A" w:rsidRDefault="00D44B7A" w:rsidP="00D44B7A">
      <w:pPr>
        <w:widowControl w:val="0"/>
        <w:rPr>
          <w:b/>
          <w:bCs/>
          <w:color w:val="00B050"/>
        </w:rPr>
      </w:pPr>
      <w:r w:rsidRPr="00D44B7A">
        <w:rPr>
          <w:b/>
          <w:bCs/>
          <w:color w:val="00B050"/>
        </w:rPr>
        <w:t>Agree inter-donor-DU re-routing can be used to address UL packet loss. FFS on other enhancement when re-routing cannot address UL packet loss or re-routing is unavailable; FFS on enhancement to address unnecessary DL transmission</w:t>
      </w:r>
    </w:p>
    <w:p w14:paraId="5FD5CDFD" w14:textId="77777777" w:rsidR="00D44B7A" w:rsidRDefault="00D44B7A" w:rsidP="00D44B7A">
      <w:pPr>
        <w:widowControl w:val="0"/>
        <w:rPr>
          <w:b/>
          <w:bCs/>
          <w:color w:val="00B050"/>
        </w:rPr>
      </w:pPr>
    </w:p>
    <w:p w14:paraId="284C4D76" w14:textId="485D7BE2" w:rsidR="00D44B7A" w:rsidRPr="00C10779" w:rsidRDefault="00D44B7A" w:rsidP="00D44B7A">
      <w:pPr>
        <w:widowControl w:val="0"/>
        <w:ind w:left="144" w:hanging="144"/>
        <w:rPr>
          <w:b/>
          <w:bCs/>
          <w:color w:val="00B050"/>
          <w:sz w:val="28"/>
          <w:szCs w:val="28"/>
          <w:u w:val="single"/>
        </w:rPr>
      </w:pPr>
      <w:r>
        <w:rPr>
          <w:b/>
          <w:bCs/>
          <w:color w:val="00B050"/>
          <w:sz w:val="28"/>
          <w:szCs w:val="28"/>
          <w:u w:val="single"/>
        </w:rPr>
        <w:t>Working Assumption</w:t>
      </w:r>
      <w:r w:rsidRPr="00C10779">
        <w:rPr>
          <w:b/>
          <w:bCs/>
          <w:color w:val="00B050"/>
          <w:sz w:val="28"/>
          <w:szCs w:val="28"/>
          <w:u w:val="single"/>
        </w:rPr>
        <w:t>:</w:t>
      </w:r>
    </w:p>
    <w:p w14:paraId="11FC4321" w14:textId="4566593B" w:rsidR="00D44B7A" w:rsidRPr="00D44B7A" w:rsidRDefault="00D44B7A" w:rsidP="00D44B7A">
      <w:pPr>
        <w:widowControl w:val="0"/>
        <w:rPr>
          <w:b/>
          <w:bCs/>
          <w:color w:val="00B050"/>
        </w:rPr>
      </w:pPr>
      <w:r w:rsidRPr="00D44B7A">
        <w:rPr>
          <w:b/>
          <w:bCs/>
          <w:color w:val="00B050"/>
        </w:rPr>
        <w:t>MOBIKE can be used to reduce service interruption during Intra-Donor-CU Inter-Donor-DU Topology Adaptation. FFS whether it affects RAN3 specification.</w:t>
      </w:r>
    </w:p>
    <w:p w14:paraId="4630D7D9" w14:textId="77777777" w:rsidR="00D44B7A" w:rsidRDefault="00D44B7A" w:rsidP="00624E73">
      <w:pPr>
        <w:rPr>
          <w:color w:val="993300"/>
          <w:u w:val="single"/>
        </w:rPr>
      </w:pPr>
    </w:p>
    <w:p w14:paraId="57C1CC8D" w14:textId="77777777" w:rsidR="00624E73" w:rsidRDefault="00624E73" w:rsidP="00624E73">
      <w:pPr>
        <w:pStyle w:val="Heading4"/>
      </w:pPr>
      <w:bookmarkStart w:id="74" w:name="_Toc63954541"/>
      <w:r>
        <w:t>13.2.3</w:t>
      </w:r>
      <w:r>
        <w:tab/>
        <w:t>Topology Redundancy</w:t>
      </w:r>
      <w:bookmarkEnd w:id="74"/>
    </w:p>
    <w:p w14:paraId="7A7D4215" w14:textId="65A497D4" w:rsidR="00624E73" w:rsidRDefault="00624E73" w:rsidP="00624E73">
      <w:pPr>
        <w:rPr>
          <w:rFonts w:ascii="Arial" w:hAnsi="Arial" w:cs="Arial"/>
          <w:b/>
          <w:sz w:val="24"/>
        </w:rPr>
      </w:pPr>
      <w:r>
        <w:rPr>
          <w:rFonts w:ascii="Arial" w:hAnsi="Arial" w:cs="Arial"/>
          <w:b/>
          <w:color w:val="0000FF"/>
          <w:sz w:val="24"/>
        </w:rPr>
        <w:t>R3-210218</w:t>
      </w:r>
      <w:r>
        <w:rPr>
          <w:rFonts w:ascii="Arial" w:hAnsi="Arial" w:cs="Arial"/>
          <w:b/>
          <w:color w:val="0000FF"/>
          <w:sz w:val="24"/>
        </w:rPr>
        <w:tab/>
      </w:r>
      <w:r>
        <w:rPr>
          <w:rFonts w:ascii="Arial" w:hAnsi="Arial" w:cs="Arial"/>
          <w:b/>
          <w:sz w:val="24"/>
        </w:rPr>
        <w:t>Discussion on CP-UP separation and inter-donor topology redundancy</w:t>
      </w:r>
    </w:p>
    <w:p w14:paraId="412817C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A0C687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19294" w14:textId="71E253C6" w:rsidR="00624E73" w:rsidRDefault="00624E73" w:rsidP="00624E73">
      <w:pPr>
        <w:rPr>
          <w:rFonts w:ascii="Arial" w:hAnsi="Arial" w:cs="Arial"/>
          <w:b/>
          <w:sz w:val="24"/>
        </w:rPr>
      </w:pPr>
      <w:r>
        <w:rPr>
          <w:rFonts w:ascii="Arial" w:hAnsi="Arial" w:cs="Arial"/>
          <w:b/>
          <w:color w:val="0000FF"/>
          <w:sz w:val="24"/>
        </w:rPr>
        <w:t>R3-210219</w:t>
      </w:r>
      <w:r>
        <w:rPr>
          <w:rFonts w:ascii="Arial" w:hAnsi="Arial" w:cs="Arial"/>
          <w:b/>
          <w:color w:val="0000FF"/>
          <w:sz w:val="24"/>
        </w:rPr>
        <w:tab/>
      </w:r>
      <w:r>
        <w:rPr>
          <w:rFonts w:ascii="Arial" w:hAnsi="Arial" w:cs="Arial"/>
          <w:b/>
          <w:sz w:val="24"/>
        </w:rPr>
        <w:t>CR on CP-UP separation over Xn for Rel-17 IAB</w:t>
      </w:r>
    </w:p>
    <w:p w14:paraId="4CAEC30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CR-0532  Cat: B (Rel-17)</w:t>
      </w:r>
      <w:r>
        <w:rPr>
          <w:i/>
        </w:rPr>
        <w:br/>
      </w:r>
      <w:r>
        <w:rPr>
          <w:i/>
        </w:rPr>
        <w:br/>
      </w:r>
      <w:r>
        <w:rPr>
          <w:i/>
        </w:rPr>
        <w:tab/>
      </w:r>
      <w:r>
        <w:rPr>
          <w:i/>
        </w:rPr>
        <w:tab/>
      </w:r>
      <w:r>
        <w:rPr>
          <w:i/>
        </w:rPr>
        <w:tab/>
      </w:r>
      <w:r>
        <w:rPr>
          <w:i/>
        </w:rPr>
        <w:tab/>
      </w:r>
      <w:r>
        <w:rPr>
          <w:i/>
        </w:rPr>
        <w:tab/>
        <w:t>Source: Samsung, Nokia, Nokia Shanghai Bell, Verizon, Qualcomm Incorporated, CATT, ZTE, Fujitsu, AT&amp;T, KDDI, Lenovo, Motorola Mobility, LG Electronics, Ericsson</w:t>
      </w:r>
    </w:p>
    <w:p w14:paraId="1CE5355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R3-211185</w:t>
      </w:r>
      <w:r>
        <w:rPr>
          <w:color w:val="993300"/>
          <w:u w:val="single"/>
        </w:rPr>
        <w:t>.</w:t>
      </w:r>
    </w:p>
    <w:p w14:paraId="12B4CAF8" w14:textId="2A85C107" w:rsidR="00624E73" w:rsidRDefault="00624E73" w:rsidP="00624E73">
      <w:pPr>
        <w:rPr>
          <w:rFonts w:ascii="Arial" w:hAnsi="Arial" w:cs="Arial"/>
          <w:b/>
          <w:sz w:val="24"/>
        </w:rPr>
      </w:pPr>
      <w:r>
        <w:rPr>
          <w:rFonts w:ascii="Arial" w:hAnsi="Arial" w:cs="Arial"/>
          <w:b/>
          <w:color w:val="0000FF"/>
          <w:sz w:val="24"/>
        </w:rPr>
        <w:t>R3-211185</w:t>
      </w:r>
      <w:r>
        <w:rPr>
          <w:rFonts w:ascii="Arial" w:hAnsi="Arial" w:cs="Arial"/>
          <w:b/>
          <w:color w:val="0000FF"/>
          <w:sz w:val="24"/>
        </w:rPr>
        <w:tab/>
      </w:r>
      <w:r>
        <w:rPr>
          <w:rFonts w:ascii="Arial" w:hAnsi="Arial" w:cs="Arial"/>
          <w:b/>
          <w:sz w:val="24"/>
        </w:rPr>
        <w:t>CR on CP-UP separation over Xn for Rel-17 IAB</w:t>
      </w:r>
    </w:p>
    <w:p w14:paraId="6AFBC0A4"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CR-0532  rev 1 Cat: B (Rel-17)</w:t>
      </w:r>
      <w:r>
        <w:rPr>
          <w:i/>
        </w:rPr>
        <w:br/>
      </w:r>
      <w:r>
        <w:rPr>
          <w:i/>
        </w:rPr>
        <w:br/>
      </w:r>
      <w:r>
        <w:rPr>
          <w:i/>
        </w:rPr>
        <w:lastRenderedPageBreak/>
        <w:tab/>
      </w:r>
      <w:r>
        <w:rPr>
          <w:i/>
        </w:rPr>
        <w:tab/>
      </w:r>
      <w:r>
        <w:rPr>
          <w:i/>
        </w:rPr>
        <w:tab/>
      </w:r>
      <w:r>
        <w:rPr>
          <w:i/>
        </w:rPr>
        <w:tab/>
      </w:r>
      <w:r>
        <w:rPr>
          <w:i/>
        </w:rPr>
        <w:tab/>
        <w:t>Source: Samsung, Nokia, Nokia Shanghai Bell, Verizon, Qualcomm Incorporated, CATT, ZTE, Fujitsu, AT&amp;T, KDDI, Lenovo, Motorola Mobility, LG Electronics, Ericsson</w:t>
      </w:r>
    </w:p>
    <w:p w14:paraId="2463DB91" w14:textId="77777777" w:rsidR="00624E73" w:rsidRDefault="00624E73" w:rsidP="00624E73">
      <w:pPr>
        <w:rPr>
          <w:color w:val="808080"/>
        </w:rPr>
      </w:pPr>
      <w:r>
        <w:rPr>
          <w:color w:val="808080"/>
        </w:rPr>
        <w:t>(Replaces R3-210219)</w:t>
      </w:r>
    </w:p>
    <w:p w14:paraId="7012500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R3-211242</w:t>
      </w:r>
      <w:r>
        <w:rPr>
          <w:color w:val="993300"/>
          <w:u w:val="single"/>
        </w:rPr>
        <w:t>.</w:t>
      </w:r>
    </w:p>
    <w:p w14:paraId="684B00E8" w14:textId="0334B416" w:rsidR="00624E73" w:rsidRDefault="00624E73" w:rsidP="00624E73">
      <w:pPr>
        <w:rPr>
          <w:rFonts w:ascii="Arial" w:hAnsi="Arial" w:cs="Arial"/>
          <w:b/>
          <w:sz w:val="24"/>
        </w:rPr>
      </w:pPr>
      <w:r>
        <w:rPr>
          <w:rFonts w:ascii="Arial" w:hAnsi="Arial" w:cs="Arial"/>
          <w:b/>
          <w:color w:val="0000FF"/>
          <w:sz w:val="24"/>
        </w:rPr>
        <w:t>R3-211242</w:t>
      </w:r>
      <w:r>
        <w:rPr>
          <w:rFonts w:ascii="Arial" w:hAnsi="Arial" w:cs="Arial"/>
          <w:b/>
          <w:color w:val="0000FF"/>
          <w:sz w:val="24"/>
        </w:rPr>
        <w:tab/>
      </w:r>
      <w:r>
        <w:rPr>
          <w:rFonts w:ascii="Arial" w:hAnsi="Arial" w:cs="Arial"/>
          <w:b/>
          <w:sz w:val="24"/>
        </w:rPr>
        <w:t>CR on CP-UP separation over Xn for Rel-17 IAB</w:t>
      </w:r>
    </w:p>
    <w:p w14:paraId="0621049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CR-0532  rev 2 Cat: B (Rel-17)</w:t>
      </w:r>
      <w:r>
        <w:rPr>
          <w:i/>
        </w:rPr>
        <w:br/>
      </w:r>
      <w:r>
        <w:rPr>
          <w:i/>
        </w:rPr>
        <w:br/>
      </w:r>
      <w:r>
        <w:rPr>
          <w:i/>
        </w:rPr>
        <w:tab/>
      </w:r>
      <w:r>
        <w:rPr>
          <w:i/>
        </w:rPr>
        <w:tab/>
      </w:r>
      <w:r>
        <w:rPr>
          <w:i/>
        </w:rPr>
        <w:tab/>
      </w:r>
      <w:r>
        <w:rPr>
          <w:i/>
        </w:rPr>
        <w:tab/>
      </w:r>
      <w:r>
        <w:rPr>
          <w:i/>
        </w:rPr>
        <w:tab/>
        <w:t>Source: Samsung, Nokia, Nokia Shanghai Bell, Verizon, Qualcomm Incorporated, CATT, ZTE, Fujitsu, AT&amp;T, KDDI, Lenovo, Motorola Mobility, LG Electronics, Ericsson</w:t>
      </w:r>
    </w:p>
    <w:p w14:paraId="0CF7DF59" w14:textId="77777777" w:rsidR="00624E73" w:rsidRDefault="00624E73" w:rsidP="00624E73">
      <w:pPr>
        <w:rPr>
          <w:color w:val="808080"/>
        </w:rPr>
      </w:pPr>
      <w:r>
        <w:rPr>
          <w:color w:val="808080"/>
        </w:rPr>
        <w:t>(Replaces R3-211185)</w:t>
      </w:r>
    </w:p>
    <w:p w14:paraId="60469239" w14:textId="77777777" w:rsidR="00624E73" w:rsidRDefault="00624E73" w:rsidP="00624E73">
      <w:pPr>
        <w:rPr>
          <w:rFonts w:ascii="Arial" w:hAnsi="Arial" w:cs="Arial"/>
          <w:b/>
        </w:rPr>
      </w:pPr>
      <w:r>
        <w:rPr>
          <w:rFonts w:ascii="Arial" w:hAnsi="Arial" w:cs="Arial"/>
          <w:b/>
        </w:rPr>
        <w:t xml:space="preserve">Abstract: </w:t>
      </w:r>
    </w:p>
    <w:p w14:paraId="4089C4A8" w14:textId="77777777" w:rsidR="00624E73" w:rsidRDefault="00624E73" w:rsidP="00624E73">
      <w:r>
        <w:t>Baseline CR</w:t>
      </w:r>
    </w:p>
    <w:p w14:paraId="3BC1232D" w14:textId="77777777" w:rsidR="00624E73" w:rsidRDefault="00624E73" w:rsidP="00624E73">
      <w:pPr>
        <w:rPr>
          <w:rFonts w:ascii="Arial" w:hAnsi="Arial" w:cs="Arial"/>
          <w:b/>
        </w:rPr>
      </w:pPr>
      <w:r>
        <w:rPr>
          <w:rFonts w:ascii="Arial" w:hAnsi="Arial" w:cs="Arial"/>
          <w:b/>
        </w:rPr>
        <w:t xml:space="preserve">Discussion: </w:t>
      </w:r>
    </w:p>
    <w:p w14:paraId="74F38A63" w14:textId="77777777" w:rsidR="00624E73" w:rsidRDefault="00624E73" w:rsidP="00624E73">
      <w:r>
        <w:t>Ericsson: RAN2 has yet to discuss this functionality; we withdraw our co-signature from 1242; prefer to let RAN2 discuss first</w:t>
      </w:r>
    </w:p>
    <w:p w14:paraId="2841C715" w14:textId="77777777" w:rsidR="00624E73" w:rsidRDefault="00624E73" w:rsidP="00624E73">
      <w:r>
        <w:t>Samsung: no technical issues should stop this CR; we should agree it now</w:t>
      </w:r>
    </w:p>
    <w:p w14:paraId="05D82C5D" w14:textId="77777777" w:rsidR="00624E73" w:rsidRDefault="00624E73" w:rsidP="00624E73">
      <w:r>
        <w:t>Ericsson: formal problem; RAN2 has not discussed this yet.</w:t>
      </w:r>
    </w:p>
    <w:p w14:paraId="6CBF0CE7" w14:textId="77777777" w:rsidR="00624E73" w:rsidRDefault="00624E73" w:rsidP="00624E73">
      <w:r>
        <w:t>Nokia: EN-DC was started in RAN3, so no reason that RAN2 should start first</w:t>
      </w:r>
    </w:p>
    <w:p w14:paraId="6E638C5E" w14:textId="77777777" w:rsidR="00624E73" w:rsidRDefault="00624E73" w:rsidP="00624E73">
      <w:r>
        <w:t>Lenovo: this is a copy from EN-DC, nothing new</w:t>
      </w:r>
    </w:p>
    <w:p w14:paraId="17867AC6" w14:textId="77777777" w:rsidR="00624E73" w:rsidRDefault="00624E73" w:rsidP="00624E73">
      <w:r>
        <w:t>Qualcomm: no issues in RAN2 on this – they are aligned</w:t>
      </w:r>
    </w:p>
    <w:p w14:paraId="0ADDED79" w14:textId="77777777" w:rsidR="00624E73" w:rsidRDefault="00624E73" w:rsidP="00624E73">
      <w:r>
        <w:t>- remove Ericsson as co-signer</w:t>
      </w:r>
    </w:p>
    <w:p w14:paraId="0C44ED3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R3-211327</w:t>
      </w:r>
      <w:r>
        <w:rPr>
          <w:color w:val="993300"/>
          <w:u w:val="single"/>
        </w:rPr>
        <w:t>.</w:t>
      </w:r>
    </w:p>
    <w:p w14:paraId="17ED669E" w14:textId="40300D22" w:rsidR="00624E73" w:rsidRDefault="00624E73" w:rsidP="00624E73">
      <w:pPr>
        <w:rPr>
          <w:rFonts w:ascii="Arial" w:hAnsi="Arial" w:cs="Arial"/>
          <w:b/>
          <w:sz w:val="24"/>
        </w:rPr>
      </w:pPr>
      <w:r>
        <w:rPr>
          <w:rFonts w:ascii="Arial" w:hAnsi="Arial" w:cs="Arial"/>
          <w:b/>
          <w:color w:val="0000FF"/>
          <w:sz w:val="24"/>
        </w:rPr>
        <w:t>R3-211327</w:t>
      </w:r>
      <w:r>
        <w:rPr>
          <w:rFonts w:ascii="Arial" w:hAnsi="Arial" w:cs="Arial"/>
          <w:b/>
          <w:color w:val="0000FF"/>
          <w:sz w:val="24"/>
        </w:rPr>
        <w:tab/>
      </w:r>
      <w:r>
        <w:rPr>
          <w:rFonts w:ascii="Arial" w:hAnsi="Arial" w:cs="Arial"/>
          <w:b/>
          <w:sz w:val="24"/>
        </w:rPr>
        <w:t>CR on CP-UP separation over Xn for Rel-17 IAB</w:t>
      </w:r>
    </w:p>
    <w:p w14:paraId="45EC026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CR-0532  rev 3 Cat: B (Rel-17)</w:t>
      </w:r>
      <w:r>
        <w:rPr>
          <w:i/>
        </w:rPr>
        <w:br/>
      </w:r>
      <w:r>
        <w:rPr>
          <w:i/>
        </w:rPr>
        <w:br/>
      </w:r>
      <w:r>
        <w:rPr>
          <w:i/>
        </w:rPr>
        <w:tab/>
      </w:r>
      <w:r>
        <w:rPr>
          <w:i/>
        </w:rPr>
        <w:tab/>
      </w:r>
      <w:r>
        <w:rPr>
          <w:i/>
        </w:rPr>
        <w:tab/>
      </w:r>
      <w:r>
        <w:rPr>
          <w:i/>
        </w:rPr>
        <w:tab/>
      </w:r>
      <w:r>
        <w:rPr>
          <w:i/>
        </w:rPr>
        <w:tab/>
        <w:t>Source: Samsung, Nokia, Nokia Shanghai Bell, Verizon, Qualcomm Incorporated, CATT, ZTE, Fujitsu, AT&amp;T, KDDI, Lenovo, Motorola Mobility, LG Electronics</w:t>
      </w:r>
    </w:p>
    <w:p w14:paraId="75ED66F4" w14:textId="77777777" w:rsidR="00624E73" w:rsidRDefault="00624E73" w:rsidP="00624E73">
      <w:pPr>
        <w:rPr>
          <w:color w:val="808080"/>
        </w:rPr>
      </w:pPr>
      <w:r>
        <w:rPr>
          <w:color w:val="808080"/>
        </w:rPr>
        <w:t>(Replaces R3-211242)</w:t>
      </w:r>
    </w:p>
    <w:p w14:paraId="4D21F790" w14:textId="77777777" w:rsidR="00624E73" w:rsidRDefault="00624E73" w:rsidP="00624E73">
      <w:pPr>
        <w:rPr>
          <w:rFonts w:ascii="Arial" w:hAnsi="Arial" w:cs="Arial"/>
          <w:b/>
        </w:rPr>
      </w:pPr>
      <w:r>
        <w:rPr>
          <w:rFonts w:ascii="Arial" w:hAnsi="Arial" w:cs="Arial"/>
          <w:b/>
        </w:rPr>
        <w:t xml:space="preserve">Abstract: </w:t>
      </w:r>
    </w:p>
    <w:p w14:paraId="7FE8A396" w14:textId="77777777" w:rsidR="00624E73" w:rsidRDefault="00624E73" w:rsidP="00624E73">
      <w:r>
        <w:t>Baseline CR</w:t>
      </w:r>
    </w:p>
    <w:p w14:paraId="3D020A7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E74B05D" w14:textId="1F581215" w:rsidR="00624E73" w:rsidRDefault="00624E73" w:rsidP="00624E73">
      <w:pPr>
        <w:rPr>
          <w:rFonts w:ascii="Arial" w:hAnsi="Arial" w:cs="Arial"/>
          <w:b/>
          <w:sz w:val="24"/>
        </w:rPr>
      </w:pPr>
      <w:r>
        <w:rPr>
          <w:rFonts w:ascii="Arial" w:hAnsi="Arial" w:cs="Arial"/>
          <w:b/>
          <w:color w:val="0000FF"/>
          <w:sz w:val="24"/>
        </w:rPr>
        <w:t>R3-210349</w:t>
      </w:r>
      <w:r>
        <w:rPr>
          <w:rFonts w:ascii="Arial" w:hAnsi="Arial" w:cs="Arial"/>
          <w:b/>
          <w:color w:val="0000FF"/>
          <w:sz w:val="24"/>
        </w:rPr>
        <w:tab/>
      </w:r>
      <w:r>
        <w:rPr>
          <w:rFonts w:ascii="Arial" w:hAnsi="Arial" w:cs="Arial"/>
          <w:b/>
          <w:sz w:val="24"/>
        </w:rPr>
        <w:t>Backhaul transport for inter-donor redundancy</w:t>
      </w:r>
    </w:p>
    <w:p w14:paraId="0242B70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F0CA8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A705F" w14:textId="44CA1BB6" w:rsidR="00624E73" w:rsidRDefault="00624E73" w:rsidP="00624E73">
      <w:pPr>
        <w:rPr>
          <w:rFonts w:ascii="Arial" w:hAnsi="Arial" w:cs="Arial"/>
          <w:b/>
          <w:sz w:val="24"/>
        </w:rPr>
      </w:pPr>
      <w:r>
        <w:rPr>
          <w:rFonts w:ascii="Arial" w:hAnsi="Arial" w:cs="Arial"/>
          <w:b/>
          <w:color w:val="0000FF"/>
          <w:sz w:val="24"/>
        </w:rPr>
        <w:t>R3-210489</w:t>
      </w:r>
      <w:r>
        <w:rPr>
          <w:rFonts w:ascii="Arial" w:hAnsi="Arial" w:cs="Arial"/>
          <w:b/>
          <w:color w:val="0000FF"/>
          <w:sz w:val="24"/>
        </w:rPr>
        <w:tab/>
      </w:r>
      <w:r>
        <w:rPr>
          <w:rFonts w:ascii="Arial" w:hAnsi="Arial" w:cs="Arial"/>
          <w:b/>
          <w:sz w:val="24"/>
        </w:rPr>
        <w:t>discussion on Inter-CU topology redundancy</w:t>
      </w:r>
    </w:p>
    <w:p w14:paraId="75A287E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236AB6"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5E6A4" w14:textId="1E426AD3" w:rsidR="00624E73" w:rsidRDefault="00624E73" w:rsidP="00624E73">
      <w:pPr>
        <w:rPr>
          <w:rFonts w:ascii="Arial" w:hAnsi="Arial" w:cs="Arial"/>
          <w:b/>
          <w:sz w:val="24"/>
        </w:rPr>
      </w:pPr>
      <w:r>
        <w:rPr>
          <w:rFonts w:ascii="Arial" w:hAnsi="Arial" w:cs="Arial"/>
          <w:b/>
          <w:color w:val="0000FF"/>
          <w:sz w:val="24"/>
        </w:rPr>
        <w:t>R3-210536</w:t>
      </w:r>
      <w:r>
        <w:rPr>
          <w:rFonts w:ascii="Arial" w:hAnsi="Arial" w:cs="Arial"/>
          <w:b/>
          <w:color w:val="0000FF"/>
          <w:sz w:val="24"/>
        </w:rPr>
        <w:tab/>
      </w:r>
      <w:r>
        <w:rPr>
          <w:rFonts w:ascii="Arial" w:hAnsi="Arial" w:cs="Arial"/>
          <w:b/>
          <w:sz w:val="24"/>
        </w:rPr>
        <w:t>Considerations on topological redundancy for IAB</w:t>
      </w:r>
    </w:p>
    <w:p w14:paraId="0A56818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8C86B1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8E941" w14:textId="0D9ED864" w:rsidR="00624E73" w:rsidRDefault="00624E73" w:rsidP="00624E73">
      <w:pPr>
        <w:rPr>
          <w:rFonts w:ascii="Arial" w:hAnsi="Arial" w:cs="Arial"/>
          <w:b/>
          <w:sz w:val="24"/>
        </w:rPr>
      </w:pPr>
      <w:r>
        <w:rPr>
          <w:rFonts w:ascii="Arial" w:hAnsi="Arial" w:cs="Arial"/>
          <w:b/>
          <w:color w:val="0000FF"/>
          <w:sz w:val="24"/>
        </w:rPr>
        <w:t>R3-210549</w:t>
      </w:r>
      <w:r>
        <w:rPr>
          <w:rFonts w:ascii="Arial" w:hAnsi="Arial" w:cs="Arial"/>
          <w:b/>
          <w:color w:val="0000FF"/>
          <w:sz w:val="24"/>
        </w:rPr>
        <w:tab/>
      </w:r>
      <w:r>
        <w:rPr>
          <w:rFonts w:ascii="Arial" w:hAnsi="Arial" w:cs="Arial"/>
          <w:b/>
          <w:sz w:val="24"/>
        </w:rPr>
        <w:t>Discussion on inter-donor topology management</w:t>
      </w:r>
    </w:p>
    <w:p w14:paraId="457DFD3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DC1349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0319F" w14:textId="4F41AAE3" w:rsidR="00624E73" w:rsidRDefault="00624E73" w:rsidP="00624E73">
      <w:pPr>
        <w:rPr>
          <w:rFonts w:ascii="Arial" w:hAnsi="Arial" w:cs="Arial"/>
          <w:b/>
          <w:sz w:val="24"/>
        </w:rPr>
      </w:pPr>
      <w:r>
        <w:rPr>
          <w:rFonts w:ascii="Arial" w:hAnsi="Arial" w:cs="Arial"/>
          <w:b/>
          <w:color w:val="0000FF"/>
          <w:sz w:val="24"/>
        </w:rPr>
        <w:t>R3-210615</w:t>
      </w:r>
      <w:r>
        <w:rPr>
          <w:rFonts w:ascii="Arial" w:hAnsi="Arial" w:cs="Arial"/>
          <w:b/>
          <w:color w:val="0000FF"/>
          <w:sz w:val="24"/>
        </w:rPr>
        <w:tab/>
      </w:r>
      <w:r>
        <w:rPr>
          <w:rFonts w:ascii="Arial" w:hAnsi="Arial" w:cs="Arial"/>
          <w:b/>
          <w:sz w:val="24"/>
        </w:rPr>
        <w:t>Discussion on IAB inter-donor topology redundancy</w:t>
      </w:r>
    </w:p>
    <w:p w14:paraId="28AF8AD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031F4F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5B716" w14:textId="6C2601EC" w:rsidR="00624E73" w:rsidRDefault="00624E73" w:rsidP="00624E73">
      <w:pPr>
        <w:rPr>
          <w:rFonts w:ascii="Arial" w:hAnsi="Arial" w:cs="Arial"/>
          <w:b/>
          <w:sz w:val="24"/>
        </w:rPr>
      </w:pPr>
      <w:r>
        <w:rPr>
          <w:rFonts w:ascii="Arial" w:hAnsi="Arial" w:cs="Arial"/>
          <w:b/>
          <w:color w:val="0000FF"/>
          <w:sz w:val="24"/>
        </w:rPr>
        <w:t>R3-210717</w:t>
      </w:r>
      <w:r>
        <w:rPr>
          <w:rFonts w:ascii="Arial" w:hAnsi="Arial" w:cs="Arial"/>
          <w:b/>
          <w:color w:val="0000FF"/>
          <w:sz w:val="24"/>
        </w:rPr>
        <w:tab/>
      </w:r>
      <w:r>
        <w:rPr>
          <w:rFonts w:ascii="Arial" w:hAnsi="Arial" w:cs="Arial"/>
          <w:b/>
          <w:sz w:val="24"/>
        </w:rPr>
        <w:t>Discussion on topology redundancy</w:t>
      </w:r>
    </w:p>
    <w:p w14:paraId="65A8937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818FEF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4B1CD" w14:textId="4076C057" w:rsidR="00624E73" w:rsidRDefault="00624E73" w:rsidP="00624E73">
      <w:pPr>
        <w:rPr>
          <w:rFonts w:ascii="Arial" w:hAnsi="Arial" w:cs="Arial"/>
          <w:b/>
          <w:sz w:val="24"/>
        </w:rPr>
      </w:pPr>
      <w:r>
        <w:rPr>
          <w:rFonts w:ascii="Arial" w:hAnsi="Arial" w:cs="Arial"/>
          <w:b/>
          <w:color w:val="0000FF"/>
          <w:sz w:val="24"/>
        </w:rPr>
        <w:t>R3-211186</w:t>
      </w:r>
      <w:r>
        <w:rPr>
          <w:rFonts w:ascii="Arial" w:hAnsi="Arial" w:cs="Arial"/>
          <w:b/>
          <w:color w:val="0000FF"/>
          <w:sz w:val="24"/>
        </w:rPr>
        <w:tab/>
      </w:r>
      <w:r>
        <w:rPr>
          <w:rFonts w:ascii="Arial" w:hAnsi="Arial" w:cs="Arial"/>
          <w:b/>
          <w:sz w:val="24"/>
        </w:rPr>
        <w:t>CR on CP-UP separation for Rel-17 IAB</w:t>
      </w:r>
    </w:p>
    <w:p w14:paraId="3FA81DDC"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v16.0.0</w:t>
      </w:r>
      <w:r>
        <w:rPr>
          <w:i/>
        </w:rPr>
        <w:tab/>
        <w:t xml:space="preserve">  CR-0020  Cat: B (Rel-17)</w:t>
      </w:r>
      <w:r>
        <w:rPr>
          <w:i/>
        </w:rPr>
        <w:br/>
      </w:r>
      <w:r>
        <w:rPr>
          <w:i/>
        </w:rPr>
        <w:br/>
      </w:r>
      <w:r>
        <w:rPr>
          <w:i/>
        </w:rPr>
        <w:tab/>
      </w:r>
      <w:r>
        <w:rPr>
          <w:i/>
        </w:rPr>
        <w:tab/>
      </w:r>
      <w:r>
        <w:rPr>
          <w:i/>
        </w:rPr>
        <w:tab/>
      </w:r>
      <w:r>
        <w:rPr>
          <w:i/>
        </w:rPr>
        <w:tab/>
      </w:r>
      <w:r>
        <w:rPr>
          <w:i/>
        </w:rPr>
        <w:tab/>
        <w:t>Source: Nokia, Nokia Shanghai Bell, Samsung</w:t>
      </w:r>
    </w:p>
    <w:p w14:paraId="0142D347" w14:textId="77777777" w:rsidR="00624E73" w:rsidRDefault="00624E73" w:rsidP="00624E73">
      <w:pPr>
        <w:rPr>
          <w:rFonts w:ascii="Arial" w:hAnsi="Arial" w:cs="Arial"/>
          <w:b/>
        </w:rPr>
      </w:pPr>
      <w:r>
        <w:rPr>
          <w:rFonts w:ascii="Arial" w:hAnsi="Arial" w:cs="Arial"/>
          <w:b/>
        </w:rPr>
        <w:t xml:space="preserve">Abstract: </w:t>
      </w:r>
    </w:p>
    <w:p w14:paraId="291F35BA" w14:textId="77777777" w:rsidR="00624E73" w:rsidRDefault="00624E73" w:rsidP="00624E73">
      <w:r>
        <w:t>Baseline CR</w:t>
      </w:r>
    </w:p>
    <w:p w14:paraId="5DC3DC15" w14:textId="77777777" w:rsidR="00624E73" w:rsidRDefault="00624E73" w:rsidP="00624E73">
      <w:pPr>
        <w:rPr>
          <w:rFonts w:ascii="Arial" w:hAnsi="Arial" w:cs="Arial"/>
          <w:b/>
        </w:rPr>
      </w:pPr>
      <w:r>
        <w:rPr>
          <w:rFonts w:ascii="Arial" w:hAnsi="Arial" w:cs="Arial"/>
          <w:b/>
        </w:rPr>
        <w:t xml:space="preserve">Discussion: </w:t>
      </w:r>
    </w:p>
    <w:p w14:paraId="2C41292A" w14:textId="77777777" w:rsidR="00624E73" w:rsidRDefault="00624E73" w:rsidP="00624E73">
      <w:r>
        <w:t>- remove Ericsson as co-signer if present</w:t>
      </w:r>
    </w:p>
    <w:p w14:paraId="355BBC6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R3-211329</w:t>
      </w:r>
      <w:r>
        <w:rPr>
          <w:color w:val="993300"/>
          <w:u w:val="single"/>
        </w:rPr>
        <w:t>.</w:t>
      </w:r>
    </w:p>
    <w:p w14:paraId="26BD8D45" w14:textId="1AA51F35" w:rsidR="00624E73" w:rsidRDefault="00624E73" w:rsidP="00624E73">
      <w:pPr>
        <w:rPr>
          <w:rFonts w:ascii="Arial" w:hAnsi="Arial" w:cs="Arial"/>
          <w:b/>
          <w:sz w:val="24"/>
        </w:rPr>
      </w:pPr>
      <w:r>
        <w:rPr>
          <w:rFonts w:ascii="Arial" w:hAnsi="Arial" w:cs="Arial"/>
          <w:b/>
          <w:color w:val="0000FF"/>
          <w:sz w:val="24"/>
        </w:rPr>
        <w:t>R3-211329</w:t>
      </w:r>
      <w:r>
        <w:rPr>
          <w:rFonts w:ascii="Arial" w:hAnsi="Arial" w:cs="Arial"/>
          <w:b/>
          <w:color w:val="0000FF"/>
          <w:sz w:val="24"/>
        </w:rPr>
        <w:tab/>
      </w:r>
      <w:r>
        <w:rPr>
          <w:rFonts w:ascii="Arial" w:hAnsi="Arial" w:cs="Arial"/>
          <w:b/>
          <w:sz w:val="24"/>
        </w:rPr>
        <w:t>CR on CP-UP separation for Rel-17 IAB</w:t>
      </w:r>
    </w:p>
    <w:p w14:paraId="77A58563"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v16.0.0</w:t>
      </w:r>
      <w:r>
        <w:rPr>
          <w:i/>
        </w:rPr>
        <w:tab/>
        <w:t xml:space="preserve">  CR-0020  rev 1 Cat: B (Rel-17)</w:t>
      </w:r>
      <w:r>
        <w:rPr>
          <w:i/>
        </w:rPr>
        <w:br/>
      </w:r>
      <w:r>
        <w:rPr>
          <w:i/>
        </w:rPr>
        <w:br/>
      </w:r>
      <w:r>
        <w:rPr>
          <w:i/>
        </w:rPr>
        <w:tab/>
      </w:r>
      <w:r>
        <w:rPr>
          <w:i/>
        </w:rPr>
        <w:tab/>
      </w:r>
      <w:r>
        <w:rPr>
          <w:i/>
        </w:rPr>
        <w:tab/>
      </w:r>
      <w:r>
        <w:rPr>
          <w:i/>
        </w:rPr>
        <w:tab/>
      </w:r>
      <w:r>
        <w:rPr>
          <w:i/>
        </w:rPr>
        <w:tab/>
        <w:t>Source: Nokia, Nokia Shanghai Bell, Samsung</w:t>
      </w:r>
    </w:p>
    <w:p w14:paraId="721AF0D2" w14:textId="77777777" w:rsidR="00624E73" w:rsidRDefault="00624E73" w:rsidP="00624E73">
      <w:pPr>
        <w:rPr>
          <w:color w:val="808080"/>
        </w:rPr>
      </w:pPr>
      <w:r>
        <w:rPr>
          <w:color w:val="808080"/>
        </w:rPr>
        <w:t>(Replaces R3-211186)</w:t>
      </w:r>
    </w:p>
    <w:p w14:paraId="1C87F174" w14:textId="77777777" w:rsidR="00624E73" w:rsidRDefault="00624E73" w:rsidP="00624E73">
      <w:pPr>
        <w:rPr>
          <w:rFonts w:ascii="Arial" w:hAnsi="Arial" w:cs="Arial"/>
          <w:b/>
        </w:rPr>
      </w:pPr>
      <w:r>
        <w:rPr>
          <w:rFonts w:ascii="Arial" w:hAnsi="Arial" w:cs="Arial"/>
          <w:b/>
        </w:rPr>
        <w:t xml:space="preserve">Abstract: </w:t>
      </w:r>
    </w:p>
    <w:p w14:paraId="01C1D794" w14:textId="77777777" w:rsidR="00624E73" w:rsidRDefault="00624E73" w:rsidP="00624E73">
      <w:r>
        <w:t>Baseline CR</w:t>
      </w:r>
    </w:p>
    <w:p w14:paraId="6795E0F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BAAE34F" w14:textId="351EB92C" w:rsidR="00624E73" w:rsidRDefault="00624E73" w:rsidP="00624E73">
      <w:pPr>
        <w:rPr>
          <w:rFonts w:ascii="Arial" w:hAnsi="Arial" w:cs="Arial"/>
          <w:b/>
          <w:sz w:val="24"/>
        </w:rPr>
      </w:pPr>
      <w:r>
        <w:rPr>
          <w:rFonts w:ascii="Arial" w:hAnsi="Arial" w:cs="Arial"/>
          <w:b/>
          <w:color w:val="0000FF"/>
          <w:sz w:val="24"/>
        </w:rPr>
        <w:t>R3-211243</w:t>
      </w:r>
      <w:r>
        <w:rPr>
          <w:rFonts w:ascii="Arial" w:hAnsi="Arial" w:cs="Arial"/>
          <w:b/>
          <w:color w:val="0000FF"/>
          <w:sz w:val="24"/>
        </w:rPr>
        <w:tab/>
      </w:r>
      <w:r>
        <w:rPr>
          <w:rFonts w:ascii="Arial" w:hAnsi="Arial" w:cs="Arial"/>
          <w:b/>
          <w:sz w:val="24"/>
        </w:rPr>
        <w:t>LS on inter-donor topology redundancy</w:t>
      </w:r>
    </w:p>
    <w:p w14:paraId="643C7AA5" w14:textId="77777777" w:rsidR="00624E73" w:rsidRDefault="00624E73" w:rsidP="00624E7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Samsung</w:t>
      </w:r>
    </w:p>
    <w:p w14:paraId="6DC61D95" w14:textId="77777777" w:rsidR="00624E73" w:rsidRDefault="00624E73" w:rsidP="00624E73">
      <w:pPr>
        <w:rPr>
          <w:rFonts w:ascii="Arial" w:hAnsi="Arial" w:cs="Arial"/>
          <w:b/>
        </w:rPr>
      </w:pPr>
      <w:r>
        <w:rPr>
          <w:rFonts w:ascii="Arial" w:hAnsi="Arial" w:cs="Arial"/>
          <w:b/>
        </w:rPr>
        <w:t xml:space="preserve">Discussion: </w:t>
      </w:r>
    </w:p>
    <w:p w14:paraId="483B0738" w14:textId="77777777" w:rsidR="00624E73" w:rsidRDefault="00624E73" w:rsidP="00624E73">
      <w:r>
        <w:t>- revise according to agreements as captured in the Chair’s notes</w:t>
      </w:r>
    </w:p>
    <w:p w14:paraId="1ACB1589" w14:textId="77777777" w:rsidR="00624E73" w:rsidRDefault="00624E73" w:rsidP="00624E73">
      <w:r>
        <w:t>- RAN3 has considered the following options…</w:t>
      </w:r>
    </w:p>
    <w:p w14:paraId="1054263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R3-211331</w:t>
      </w:r>
      <w:r>
        <w:rPr>
          <w:color w:val="993300"/>
          <w:u w:val="single"/>
        </w:rPr>
        <w:t>.</w:t>
      </w:r>
    </w:p>
    <w:p w14:paraId="76B2ADDD" w14:textId="3449FA54" w:rsidR="00624E73" w:rsidRDefault="00624E73" w:rsidP="00624E73">
      <w:pPr>
        <w:rPr>
          <w:rFonts w:ascii="Arial" w:hAnsi="Arial" w:cs="Arial"/>
          <w:b/>
          <w:sz w:val="24"/>
        </w:rPr>
      </w:pPr>
      <w:r>
        <w:rPr>
          <w:rFonts w:ascii="Arial" w:hAnsi="Arial" w:cs="Arial"/>
          <w:b/>
          <w:color w:val="0000FF"/>
          <w:sz w:val="24"/>
        </w:rPr>
        <w:t>R3-211331</w:t>
      </w:r>
      <w:r>
        <w:rPr>
          <w:rFonts w:ascii="Arial" w:hAnsi="Arial" w:cs="Arial"/>
          <w:b/>
          <w:color w:val="0000FF"/>
          <w:sz w:val="24"/>
        </w:rPr>
        <w:tab/>
      </w:r>
      <w:r>
        <w:rPr>
          <w:rFonts w:ascii="Arial" w:hAnsi="Arial" w:cs="Arial"/>
          <w:b/>
          <w:sz w:val="24"/>
        </w:rPr>
        <w:t>LS on inter-donor topology redundancy</w:t>
      </w:r>
    </w:p>
    <w:p w14:paraId="353FDBB1"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Samsung</w:t>
      </w:r>
    </w:p>
    <w:p w14:paraId="29104E26" w14:textId="77777777" w:rsidR="00624E73" w:rsidRDefault="00624E73" w:rsidP="00624E73">
      <w:pPr>
        <w:rPr>
          <w:color w:val="808080"/>
        </w:rPr>
      </w:pPr>
      <w:r>
        <w:rPr>
          <w:color w:val="808080"/>
        </w:rPr>
        <w:t>(Replaces R3-211243)</w:t>
      </w:r>
    </w:p>
    <w:p w14:paraId="0A19F14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5479A" w14:textId="5BA6D6E7" w:rsidR="00624E73" w:rsidRDefault="00624E73" w:rsidP="00624E73">
      <w:pPr>
        <w:rPr>
          <w:rFonts w:ascii="Arial" w:hAnsi="Arial" w:cs="Arial"/>
          <w:b/>
          <w:sz w:val="24"/>
        </w:rPr>
      </w:pPr>
      <w:r>
        <w:rPr>
          <w:rFonts w:ascii="Arial" w:hAnsi="Arial" w:cs="Arial"/>
          <w:b/>
          <w:color w:val="0000FF"/>
          <w:sz w:val="24"/>
        </w:rPr>
        <w:t>R3-211004</w:t>
      </w:r>
      <w:r>
        <w:rPr>
          <w:rFonts w:ascii="Arial" w:hAnsi="Arial" w:cs="Arial"/>
          <w:b/>
          <w:color w:val="0000FF"/>
          <w:sz w:val="24"/>
        </w:rPr>
        <w:tab/>
      </w:r>
      <w:r>
        <w:rPr>
          <w:rFonts w:ascii="Arial" w:hAnsi="Arial" w:cs="Arial"/>
          <w:b/>
          <w:sz w:val="24"/>
        </w:rPr>
        <w:t>CB: # 37_IAB_TopoRed - Summary of email discussion</w:t>
      </w:r>
    </w:p>
    <w:p w14:paraId="4D8B85C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65A4716E" w14:textId="77777777" w:rsidR="00624E73" w:rsidRDefault="00624E73" w:rsidP="00624E73">
      <w:pPr>
        <w:rPr>
          <w:rFonts w:ascii="Arial" w:hAnsi="Arial" w:cs="Arial"/>
          <w:b/>
        </w:rPr>
      </w:pPr>
      <w:r>
        <w:rPr>
          <w:rFonts w:ascii="Arial" w:hAnsi="Arial" w:cs="Arial"/>
          <w:b/>
        </w:rPr>
        <w:t xml:space="preserve">Abstract: </w:t>
      </w:r>
    </w:p>
    <w:p w14:paraId="5651093E" w14:textId="77777777" w:rsidR="00624E73" w:rsidRDefault="00624E73" w:rsidP="00624E73">
      <w:r>
        <w:t>Summary of offline discussion</w:t>
      </w:r>
    </w:p>
    <w:p w14:paraId="6537318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R3-211202</w:t>
      </w:r>
      <w:r>
        <w:rPr>
          <w:color w:val="993300"/>
          <w:u w:val="single"/>
        </w:rPr>
        <w:t>.</w:t>
      </w:r>
    </w:p>
    <w:p w14:paraId="2A8F3AB4" w14:textId="04D4554F" w:rsidR="00624E73" w:rsidRDefault="00624E73" w:rsidP="00624E73">
      <w:pPr>
        <w:rPr>
          <w:rFonts w:ascii="Arial" w:hAnsi="Arial" w:cs="Arial"/>
          <w:b/>
          <w:sz w:val="24"/>
        </w:rPr>
      </w:pPr>
      <w:r>
        <w:rPr>
          <w:rFonts w:ascii="Arial" w:hAnsi="Arial" w:cs="Arial"/>
          <w:b/>
          <w:color w:val="0000FF"/>
          <w:sz w:val="24"/>
        </w:rPr>
        <w:t>R3-211202</w:t>
      </w:r>
      <w:r>
        <w:rPr>
          <w:rFonts w:ascii="Arial" w:hAnsi="Arial" w:cs="Arial"/>
          <w:b/>
          <w:color w:val="0000FF"/>
          <w:sz w:val="24"/>
        </w:rPr>
        <w:tab/>
      </w:r>
      <w:r>
        <w:rPr>
          <w:rFonts w:ascii="Arial" w:hAnsi="Arial" w:cs="Arial"/>
          <w:b/>
          <w:sz w:val="24"/>
        </w:rPr>
        <w:t>CB: # 37_IAB_TopoRed - Summary of email discussion</w:t>
      </w:r>
    </w:p>
    <w:p w14:paraId="4A5FF83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16DBFF2" w14:textId="77777777" w:rsidR="00624E73" w:rsidRDefault="00624E73" w:rsidP="00624E73">
      <w:pPr>
        <w:rPr>
          <w:color w:val="808080"/>
        </w:rPr>
      </w:pPr>
      <w:r>
        <w:rPr>
          <w:color w:val="808080"/>
        </w:rPr>
        <w:t>(Replaces R3-211004)</w:t>
      </w:r>
    </w:p>
    <w:p w14:paraId="2AB1527B" w14:textId="77777777" w:rsidR="00624E73" w:rsidRDefault="00624E73" w:rsidP="00624E73">
      <w:pPr>
        <w:rPr>
          <w:rFonts w:ascii="Arial" w:hAnsi="Arial" w:cs="Arial"/>
          <w:b/>
        </w:rPr>
      </w:pPr>
      <w:r>
        <w:rPr>
          <w:rFonts w:ascii="Arial" w:hAnsi="Arial" w:cs="Arial"/>
          <w:b/>
        </w:rPr>
        <w:t xml:space="preserve">Abstract: </w:t>
      </w:r>
    </w:p>
    <w:p w14:paraId="323466EE" w14:textId="77777777" w:rsidR="00624E73" w:rsidRDefault="00624E73" w:rsidP="00624E73">
      <w:r>
        <w:t>Summary of offline discussion</w:t>
      </w:r>
    </w:p>
    <w:p w14:paraId="0710F628" w14:textId="14C2075A"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0D4F2" w14:textId="1F162C2C" w:rsidR="00EA1B80" w:rsidRDefault="00EA1B80" w:rsidP="00624E73">
      <w:pPr>
        <w:rPr>
          <w:color w:val="993300"/>
          <w:u w:val="single"/>
        </w:rPr>
      </w:pPr>
    </w:p>
    <w:p w14:paraId="398814F6" w14:textId="77777777" w:rsidR="00EA1B80" w:rsidRPr="00C10779" w:rsidRDefault="00EA1B80" w:rsidP="00EA1B80">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58F9905B" w14:textId="039F577D" w:rsidR="00EA1B80" w:rsidRDefault="00EA1B80" w:rsidP="00EA1B80">
      <w:pPr>
        <w:widowControl w:val="0"/>
        <w:rPr>
          <w:b/>
          <w:bCs/>
          <w:color w:val="00B050"/>
        </w:rPr>
      </w:pPr>
      <w:r w:rsidRPr="00EA1B80">
        <w:rPr>
          <w:b/>
          <w:bCs/>
          <w:color w:val="00B050"/>
        </w:rPr>
        <w:t>To support CP-UP separation, the node terminating F1 interface for the IAB-node determines the transfer path of F1-C traffic</w:t>
      </w:r>
    </w:p>
    <w:p w14:paraId="12EBFE80" w14:textId="77777777" w:rsidR="00EA1B80" w:rsidRPr="00EA1B80" w:rsidRDefault="00EA1B80" w:rsidP="00EA1B80">
      <w:pPr>
        <w:widowControl w:val="0"/>
        <w:rPr>
          <w:b/>
          <w:bCs/>
          <w:color w:val="00B050"/>
        </w:rPr>
      </w:pPr>
    </w:p>
    <w:p w14:paraId="5BCF1618" w14:textId="77777777" w:rsidR="00EA1B80" w:rsidRPr="00EA1B80" w:rsidRDefault="00EA1B80" w:rsidP="00EA1B80">
      <w:pPr>
        <w:widowControl w:val="0"/>
        <w:rPr>
          <w:b/>
          <w:bCs/>
          <w:color w:val="00B050"/>
        </w:rPr>
      </w:pPr>
      <w:r w:rsidRPr="00EA1B80">
        <w:rPr>
          <w:b/>
          <w:bCs/>
          <w:color w:val="00B050"/>
        </w:rPr>
        <w:t>In Rel-17, RAN3 agrees to support the following scenarios for inter-donor topology redundancy with the principle that an IAB-DU only has F1 interface with one Donor-CU:</w:t>
      </w:r>
    </w:p>
    <w:p w14:paraId="328F7C8C" w14:textId="77777777" w:rsidR="00EA1B80" w:rsidRPr="00EA1B80" w:rsidRDefault="00EA1B80" w:rsidP="00EA1B80">
      <w:pPr>
        <w:widowControl w:val="0"/>
        <w:rPr>
          <w:b/>
          <w:bCs/>
          <w:color w:val="00B050"/>
        </w:rPr>
      </w:pPr>
      <w:r w:rsidRPr="00EA1B80">
        <w:rPr>
          <w:b/>
          <w:bCs/>
          <w:color w:val="00B050"/>
        </w:rPr>
        <w:t>- Scenario 1: the IAB node is multi-connected with 2 Donors.</w:t>
      </w:r>
    </w:p>
    <w:p w14:paraId="45A9DAEE" w14:textId="028F2ECC" w:rsidR="00EA1B80" w:rsidRPr="00EA1B80" w:rsidRDefault="00EA1B80" w:rsidP="00EA1B80">
      <w:pPr>
        <w:widowControl w:val="0"/>
        <w:rPr>
          <w:b/>
          <w:bCs/>
          <w:color w:val="00B050"/>
        </w:rPr>
      </w:pPr>
      <w:r w:rsidRPr="00EA1B80">
        <w:rPr>
          <w:b/>
          <w:bCs/>
          <w:color w:val="00B050"/>
        </w:rPr>
        <w:t>- Scenario 2: the IAB node’s parent/ancestor node is multi-connected with 2 Donors.</w:t>
      </w:r>
    </w:p>
    <w:p w14:paraId="4A0307B9" w14:textId="714C2637" w:rsidR="00EA1B80" w:rsidRPr="00EA1B80" w:rsidRDefault="00EA1B80" w:rsidP="00EA1B80">
      <w:pPr>
        <w:widowControl w:val="0"/>
        <w:rPr>
          <w:b/>
          <w:bCs/>
          <w:color w:val="00B050"/>
        </w:rPr>
      </w:pPr>
    </w:p>
    <w:p w14:paraId="7DFC141C" w14:textId="77777777" w:rsidR="00EA1B80" w:rsidRPr="00EA1B80" w:rsidRDefault="00EA1B80" w:rsidP="00EA1B80">
      <w:pPr>
        <w:widowControl w:val="0"/>
        <w:rPr>
          <w:b/>
          <w:bCs/>
          <w:color w:val="00B050"/>
        </w:rPr>
      </w:pPr>
      <w:r w:rsidRPr="00EA1B80">
        <w:rPr>
          <w:b/>
          <w:bCs/>
          <w:color w:val="00B050"/>
        </w:rPr>
        <w:t>The F1-terminating donor initiates the traffic offload to the other donor’s topology</w:t>
      </w:r>
    </w:p>
    <w:p w14:paraId="1162ECF1" w14:textId="460CFA6B" w:rsidR="00EA1B80" w:rsidRPr="00EA1B80" w:rsidRDefault="00EA1B80" w:rsidP="00EA1B80">
      <w:pPr>
        <w:widowControl w:val="0"/>
        <w:rPr>
          <w:b/>
          <w:bCs/>
          <w:color w:val="00B050"/>
        </w:rPr>
      </w:pPr>
    </w:p>
    <w:p w14:paraId="57313018" w14:textId="77777777" w:rsidR="00EA1B80" w:rsidRPr="00EA1B80" w:rsidRDefault="00EA1B80" w:rsidP="00EA1B80">
      <w:pPr>
        <w:widowControl w:val="0"/>
        <w:rPr>
          <w:b/>
          <w:bCs/>
          <w:color w:val="00B050"/>
        </w:rPr>
      </w:pPr>
      <w:r w:rsidRPr="00EA1B80">
        <w:rPr>
          <w:b/>
          <w:bCs/>
          <w:color w:val="00B050"/>
        </w:rPr>
        <w:lastRenderedPageBreak/>
        <w:t>To support the bearer mapping across two topologies at the boundary IAB node, the non-F1-termination donor CU needs to provide the ingress BH RLC CH ID(s) for DL traffic and egress BH RLC CH ID(s) for UL traffic to the F1-termination donor CU.</w:t>
      </w:r>
    </w:p>
    <w:p w14:paraId="150EDD04" w14:textId="77777777" w:rsidR="00EA1B80" w:rsidRPr="00EA1B80" w:rsidRDefault="00EA1B80" w:rsidP="00EA1B80">
      <w:pPr>
        <w:widowControl w:val="0"/>
        <w:rPr>
          <w:b/>
          <w:bCs/>
          <w:color w:val="00B050"/>
        </w:rPr>
      </w:pPr>
    </w:p>
    <w:p w14:paraId="7641A330" w14:textId="77777777" w:rsidR="00EA1B80" w:rsidRPr="00EA1B80" w:rsidRDefault="00EA1B80" w:rsidP="00EA1B80">
      <w:pPr>
        <w:widowControl w:val="0"/>
        <w:rPr>
          <w:b/>
          <w:bCs/>
          <w:color w:val="00B050"/>
        </w:rPr>
      </w:pPr>
      <w:r w:rsidRPr="00EA1B80">
        <w:rPr>
          <w:b/>
          <w:bCs/>
          <w:color w:val="00B050"/>
        </w:rPr>
        <w:t>The boundary IAB node belongs to two topologies of two donor CUs</w:t>
      </w:r>
    </w:p>
    <w:p w14:paraId="4F1E663E" w14:textId="77777777" w:rsidR="00EA1B80" w:rsidRPr="00EA1B80" w:rsidRDefault="00EA1B80" w:rsidP="00EA1B80">
      <w:pPr>
        <w:widowControl w:val="0"/>
        <w:rPr>
          <w:b/>
          <w:bCs/>
          <w:color w:val="00B050"/>
        </w:rPr>
      </w:pPr>
    </w:p>
    <w:p w14:paraId="5C453176" w14:textId="77777777" w:rsidR="00EA1B80" w:rsidRPr="00EA1B80" w:rsidRDefault="00EA1B80" w:rsidP="00EA1B80">
      <w:pPr>
        <w:widowControl w:val="0"/>
        <w:rPr>
          <w:b/>
          <w:bCs/>
          <w:color w:val="00B050"/>
        </w:rPr>
      </w:pPr>
      <w:r w:rsidRPr="00EA1B80">
        <w:rPr>
          <w:b/>
          <w:bCs/>
          <w:color w:val="00B050"/>
        </w:rPr>
        <w:t>Inform RAN2 to consider the following options for BAP routing across two topologies, i.e.,</w:t>
      </w:r>
    </w:p>
    <w:p w14:paraId="65876D02" w14:textId="77777777" w:rsidR="00EA1B80" w:rsidRPr="00EA1B80" w:rsidRDefault="00EA1B80" w:rsidP="00EA1B80">
      <w:pPr>
        <w:widowControl w:val="0"/>
        <w:rPr>
          <w:b/>
          <w:bCs/>
          <w:color w:val="00B050"/>
        </w:rPr>
      </w:pPr>
      <w:r w:rsidRPr="00EA1B80">
        <w:rPr>
          <w:b/>
          <w:bCs/>
          <w:color w:val="00B050"/>
        </w:rPr>
        <w:t>- opt1 OAM based solution</w:t>
      </w:r>
    </w:p>
    <w:p w14:paraId="176DCA35" w14:textId="77777777" w:rsidR="00EA1B80" w:rsidRPr="00EA1B80" w:rsidRDefault="00EA1B80" w:rsidP="00EA1B80">
      <w:pPr>
        <w:widowControl w:val="0"/>
        <w:rPr>
          <w:b/>
          <w:bCs/>
          <w:color w:val="00B050"/>
        </w:rPr>
      </w:pPr>
      <w:r w:rsidRPr="00EA1B80">
        <w:rPr>
          <w:b/>
          <w:bCs/>
          <w:color w:val="00B050"/>
        </w:rPr>
        <w:t>- opt3 routing via a new unique identity (e.g., extended BAP address with CU component, separate set of (e)LCIDs)</w:t>
      </w:r>
    </w:p>
    <w:p w14:paraId="69F31CFB" w14:textId="77777777" w:rsidR="00EA1B80" w:rsidRPr="00EA1B80" w:rsidRDefault="00EA1B80" w:rsidP="00EA1B80">
      <w:pPr>
        <w:widowControl w:val="0"/>
        <w:rPr>
          <w:b/>
          <w:bCs/>
          <w:color w:val="00B050"/>
        </w:rPr>
      </w:pPr>
      <w:r w:rsidRPr="00EA1B80">
        <w:rPr>
          <w:b/>
          <w:bCs/>
          <w:color w:val="00B050"/>
        </w:rPr>
        <w:t>- opt4 BAP header rewriting based on BAP routing ID at e.g. the boundary node</w:t>
      </w:r>
    </w:p>
    <w:p w14:paraId="2EABBF32" w14:textId="77777777" w:rsidR="00EA1B80" w:rsidRPr="00EA1B80" w:rsidRDefault="00EA1B80" w:rsidP="00EA1B80">
      <w:pPr>
        <w:widowControl w:val="0"/>
        <w:rPr>
          <w:b/>
          <w:bCs/>
          <w:color w:val="00B050"/>
        </w:rPr>
      </w:pPr>
      <w:r w:rsidRPr="00EA1B80">
        <w:rPr>
          <w:b/>
          <w:bCs/>
          <w:color w:val="00B050"/>
        </w:rPr>
        <w:t>- opt5 BAP header rewriting based on IP header at, e.g., the boundary node (seems to also impact RAN2)</w:t>
      </w:r>
    </w:p>
    <w:p w14:paraId="7AEFA8F1" w14:textId="79082356" w:rsidR="00EA1B80" w:rsidRPr="00EA1B80" w:rsidRDefault="00EA1B80" w:rsidP="00EA1B80">
      <w:pPr>
        <w:widowControl w:val="0"/>
        <w:rPr>
          <w:b/>
          <w:bCs/>
          <w:color w:val="00B050"/>
        </w:rPr>
      </w:pPr>
    </w:p>
    <w:p w14:paraId="6FA30E0E" w14:textId="77777777" w:rsidR="00EA1B80" w:rsidRPr="00EA1B80" w:rsidRDefault="00EA1B80" w:rsidP="00EA1B80">
      <w:pPr>
        <w:widowControl w:val="0"/>
        <w:rPr>
          <w:b/>
          <w:bCs/>
          <w:color w:val="00B050"/>
        </w:rPr>
      </w:pPr>
      <w:r w:rsidRPr="00EA1B80">
        <w:rPr>
          <w:b/>
          <w:bCs/>
          <w:color w:val="00B050"/>
        </w:rPr>
        <w:t>Both F1-termination node and non-F1-termination node can assign IP address(es) to the boundary IAB node</w:t>
      </w:r>
    </w:p>
    <w:p w14:paraId="48408E62" w14:textId="7F91171F" w:rsidR="00EA1B80" w:rsidRPr="00EA1B80" w:rsidRDefault="00EA1B80" w:rsidP="00EA1B80">
      <w:pPr>
        <w:widowControl w:val="0"/>
        <w:rPr>
          <w:b/>
          <w:bCs/>
          <w:color w:val="00B050"/>
        </w:rPr>
      </w:pPr>
    </w:p>
    <w:p w14:paraId="00757530" w14:textId="77777777" w:rsidR="00EA1B80" w:rsidRPr="00EA1B80" w:rsidRDefault="00EA1B80" w:rsidP="00EA1B80">
      <w:pPr>
        <w:widowControl w:val="0"/>
        <w:rPr>
          <w:b/>
          <w:bCs/>
          <w:color w:val="00B050"/>
        </w:rPr>
      </w:pPr>
      <w:r w:rsidRPr="00EA1B80">
        <w:rPr>
          <w:b/>
          <w:bCs/>
          <w:color w:val="00B050"/>
        </w:rPr>
        <w:t>In inter-donor topology redundancy, the granularities of the load balancing is per TNL association for F1-C traffic.</w:t>
      </w:r>
    </w:p>
    <w:p w14:paraId="7C310ABA" w14:textId="1EB221BF" w:rsidR="00EA1B80" w:rsidRPr="00EA1B80" w:rsidRDefault="00EA1B80" w:rsidP="00EA1B80">
      <w:pPr>
        <w:widowControl w:val="0"/>
        <w:rPr>
          <w:b/>
          <w:bCs/>
          <w:color w:val="00B050"/>
        </w:rPr>
      </w:pPr>
    </w:p>
    <w:p w14:paraId="58C9099C" w14:textId="77777777" w:rsidR="00EA1B80" w:rsidRPr="00EA1B80" w:rsidRDefault="00EA1B80" w:rsidP="00EA1B80">
      <w:pPr>
        <w:widowControl w:val="0"/>
        <w:rPr>
          <w:b/>
          <w:bCs/>
          <w:color w:val="00B050"/>
        </w:rPr>
      </w:pPr>
      <w:r w:rsidRPr="00EA1B80">
        <w:rPr>
          <w:b/>
          <w:bCs/>
          <w:color w:val="00B050"/>
        </w:rPr>
        <w:t>The BH RLC channel management for each BH link is controlled by the CU who controls the topology containing the BH link.</w:t>
      </w:r>
    </w:p>
    <w:p w14:paraId="30A948F6" w14:textId="77777777" w:rsidR="00EA1B80" w:rsidRDefault="00EA1B80" w:rsidP="00624E73">
      <w:pPr>
        <w:rPr>
          <w:color w:val="993300"/>
          <w:u w:val="single"/>
        </w:rPr>
      </w:pPr>
    </w:p>
    <w:p w14:paraId="50A0AC03" w14:textId="77777777" w:rsidR="00624E73" w:rsidRDefault="00624E73" w:rsidP="00624E73">
      <w:pPr>
        <w:pStyle w:val="Heading3"/>
      </w:pPr>
      <w:bookmarkStart w:id="75" w:name="_Toc63954542"/>
      <w:r>
        <w:t>13.3</w:t>
      </w:r>
      <w:r>
        <w:tab/>
        <w:t>Transport Enhancements</w:t>
      </w:r>
      <w:bookmarkEnd w:id="75"/>
    </w:p>
    <w:p w14:paraId="2CD15D35" w14:textId="77777777" w:rsidR="00624E73" w:rsidRDefault="00624E73" w:rsidP="00624E73">
      <w:pPr>
        <w:pStyle w:val="Heading4"/>
      </w:pPr>
      <w:bookmarkStart w:id="76" w:name="_Toc63954543"/>
      <w:r>
        <w:t>13.3.1</w:t>
      </w:r>
      <w:r>
        <w:tab/>
        <w:t>Congestion Mitigation</w:t>
      </w:r>
      <w:bookmarkEnd w:id="76"/>
    </w:p>
    <w:p w14:paraId="60D95E23" w14:textId="4B105525" w:rsidR="00624E73" w:rsidRDefault="00624E73" w:rsidP="00624E73">
      <w:pPr>
        <w:rPr>
          <w:rFonts w:ascii="Arial" w:hAnsi="Arial" w:cs="Arial"/>
          <w:b/>
          <w:sz w:val="24"/>
        </w:rPr>
      </w:pPr>
      <w:r>
        <w:rPr>
          <w:rFonts w:ascii="Arial" w:hAnsi="Arial" w:cs="Arial"/>
          <w:b/>
          <w:color w:val="0000FF"/>
          <w:sz w:val="24"/>
        </w:rPr>
        <w:t>R3-210220</w:t>
      </w:r>
      <w:r>
        <w:rPr>
          <w:rFonts w:ascii="Arial" w:hAnsi="Arial" w:cs="Arial"/>
          <w:b/>
          <w:color w:val="0000FF"/>
          <w:sz w:val="24"/>
        </w:rPr>
        <w:tab/>
      </w:r>
      <w:r>
        <w:rPr>
          <w:rFonts w:ascii="Arial" w:hAnsi="Arial" w:cs="Arial"/>
          <w:b/>
          <w:sz w:val="24"/>
        </w:rPr>
        <w:t>Discussion on CP-based and UP-based congestion mitigation in Rel-17 IAB</w:t>
      </w:r>
    </w:p>
    <w:p w14:paraId="0F7DFA9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AC2402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F4C0D" w14:textId="3C066C80" w:rsidR="00624E73" w:rsidRDefault="00624E73" w:rsidP="00624E73">
      <w:pPr>
        <w:rPr>
          <w:rFonts w:ascii="Arial" w:hAnsi="Arial" w:cs="Arial"/>
          <w:b/>
          <w:sz w:val="24"/>
        </w:rPr>
      </w:pPr>
      <w:r>
        <w:rPr>
          <w:rFonts w:ascii="Arial" w:hAnsi="Arial" w:cs="Arial"/>
          <w:b/>
          <w:color w:val="0000FF"/>
          <w:sz w:val="24"/>
        </w:rPr>
        <w:t>R3-210350</w:t>
      </w:r>
      <w:r>
        <w:rPr>
          <w:rFonts w:ascii="Arial" w:hAnsi="Arial" w:cs="Arial"/>
          <w:b/>
          <w:color w:val="0000FF"/>
          <w:sz w:val="24"/>
        </w:rPr>
        <w:tab/>
      </w:r>
      <w:r>
        <w:rPr>
          <w:rFonts w:ascii="Arial" w:hAnsi="Arial" w:cs="Arial"/>
          <w:b/>
          <w:sz w:val="24"/>
        </w:rPr>
        <w:t>Enhancements to congestion control for IAB</w:t>
      </w:r>
    </w:p>
    <w:p w14:paraId="02ADA32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F3619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D3640" w14:textId="48CC3D8E" w:rsidR="00624E73" w:rsidRDefault="00624E73" w:rsidP="00624E73">
      <w:pPr>
        <w:rPr>
          <w:rFonts w:ascii="Arial" w:hAnsi="Arial" w:cs="Arial"/>
          <w:b/>
          <w:sz w:val="24"/>
        </w:rPr>
      </w:pPr>
      <w:r>
        <w:rPr>
          <w:rFonts w:ascii="Arial" w:hAnsi="Arial" w:cs="Arial"/>
          <w:b/>
          <w:color w:val="0000FF"/>
          <w:sz w:val="24"/>
        </w:rPr>
        <w:t>R3-210388</w:t>
      </w:r>
      <w:r>
        <w:rPr>
          <w:rFonts w:ascii="Arial" w:hAnsi="Arial" w:cs="Arial"/>
          <w:b/>
          <w:color w:val="0000FF"/>
          <w:sz w:val="24"/>
        </w:rPr>
        <w:tab/>
      </w:r>
      <w:r>
        <w:rPr>
          <w:rFonts w:ascii="Arial" w:hAnsi="Arial" w:cs="Arial"/>
          <w:b/>
          <w:sz w:val="24"/>
        </w:rPr>
        <w:t>Congestion Indication to CU-CP</w:t>
      </w:r>
    </w:p>
    <w:p w14:paraId="368463E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Deutschland GmbH</w:t>
      </w:r>
    </w:p>
    <w:p w14:paraId="05FD50E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254D7" w14:textId="64A6C334" w:rsidR="00624E73" w:rsidRDefault="00624E73" w:rsidP="00624E73">
      <w:pPr>
        <w:rPr>
          <w:rFonts w:ascii="Arial" w:hAnsi="Arial" w:cs="Arial"/>
          <w:b/>
          <w:sz w:val="24"/>
        </w:rPr>
      </w:pPr>
      <w:r>
        <w:rPr>
          <w:rFonts w:ascii="Arial" w:hAnsi="Arial" w:cs="Arial"/>
          <w:b/>
          <w:color w:val="0000FF"/>
          <w:sz w:val="24"/>
        </w:rPr>
        <w:t>R3-210460</w:t>
      </w:r>
      <w:r>
        <w:rPr>
          <w:rFonts w:ascii="Arial" w:hAnsi="Arial" w:cs="Arial"/>
          <w:b/>
          <w:color w:val="0000FF"/>
          <w:sz w:val="24"/>
        </w:rPr>
        <w:tab/>
      </w:r>
      <w:r>
        <w:rPr>
          <w:rFonts w:ascii="Arial" w:hAnsi="Arial" w:cs="Arial"/>
          <w:b/>
          <w:sz w:val="24"/>
        </w:rPr>
        <w:t>Discussion on CP-based approach for DL and UL congestion mitigation in IAB networks</w:t>
      </w:r>
    </w:p>
    <w:p w14:paraId="26E0FCF7"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0C24787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B8D09" w14:textId="7E36D337" w:rsidR="00624E73" w:rsidRDefault="00624E73" w:rsidP="00624E73">
      <w:pPr>
        <w:rPr>
          <w:rFonts w:ascii="Arial" w:hAnsi="Arial" w:cs="Arial"/>
          <w:b/>
          <w:sz w:val="24"/>
        </w:rPr>
      </w:pPr>
      <w:r>
        <w:rPr>
          <w:rFonts w:ascii="Arial" w:hAnsi="Arial" w:cs="Arial"/>
          <w:b/>
          <w:color w:val="0000FF"/>
          <w:sz w:val="24"/>
        </w:rPr>
        <w:t>R3-210490</w:t>
      </w:r>
      <w:r>
        <w:rPr>
          <w:rFonts w:ascii="Arial" w:hAnsi="Arial" w:cs="Arial"/>
          <w:b/>
          <w:color w:val="0000FF"/>
          <w:sz w:val="24"/>
        </w:rPr>
        <w:tab/>
      </w:r>
      <w:r>
        <w:rPr>
          <w:rFonts w:ascii="Arial" w:hAnsi="Arial" w:cs="Arial"/>
          <w:b/>
          <w:sz w:val="24"/>
        </w:rPr>
        <w:t>Analysis on Congestion mitigation</w:t>
      </w:r>
    </w:p>
    <w:p w14:paraId="0903186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D7E013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1D779" w14:textId="7CFC235F" w:rsidR="00624E73" w:rsidRDefault="00624E73" w:rsidP="00624E73">
      <w:pPr>
        <w:rPr>
          <w:rFonts w:ascii="Arial" w:hAnsi="Arial" w:cs="Arial"/>
          <w:b/>
          <w:sz w:val="24"/>
        </w:rPr>
      </w:pPr>
      <w:r>
        <w:rPr>
          <w:rFonts w:ascii="Arial" w:hAnsi="Arial" w:cs="Arial"/>
          <w:b/>
          <w:color w:val="0000FF"/>
          <w:sz w:val="24"/>
        </w:rPr>
        <w:t>R3-210550</w:t>
      </w:r>
      <w:r>
        <w:rPr>
          <w:rFonts w:ascii="Arial" w:hAnsi="Arial" w:cs="Arial"/>
          <w:b/>
          <w:color w:val="0000FF"/>
          <w:sz w:val="24"/>
        </w:rPr>
        <w:tab/>
      </w:r>
      <w:r>
        <w:rPr>
          <w:rFonts w:ascii="Arial" w:hAnsi="Arial" w:cs="Arial"/>
          <w:b/>
          <w:sz w:val="24"/>
        </w:rPr>
        <w:t>Discussion on IAB E2E flow control</w:t>
      </w:r>
    </w:p>
    <w:p w14:paraId="0E34AAA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E3FED9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5F9EE" w14:textId="5189A4FD" w:rsidR="00624E73" w:rsidRDefault="00624E73" w:rsidP="00624E73">
      <w:pPr>
        <w:rPr>
          <w:rFonts w:ascii="Arial" w:hAnsi="Arial" w:cs="Arial"/>
          <w:b/>
          <w:sz w:val="24"/>
        </w:rPr>
      </w:pPr>
      <w:r>
        <w:rPr>
          <w:rFonts w:ascii="Arial" w:hAnsi="Arial" w:cs="Arial"/>
          <w:b/>
          <w:color w:val="0000FF"/>
          <w:sz w:val="24"/>
        </w:rPr>
        <w:t>R3-210614</w:t>
      </w:r>
      <w:r>
        <w:rPr>
          <w:rFonts w:ascii="Arial" w:hAnsi="Arial" w:cs="Arial"/>
          <w:b/>
          <w:color w:val="0000FF"/>
          <w:sz w:val="24"/>
        </w:rPr>
        <w:tab/>
      </w:r>
      <w:r>
        <w:rPr>
          <w:rFonts w:ascii="Arial" w:hAnsi="Arial" w:cs="Arial"/>
          <w:b/>
          <w:sz w:val="24"/>
        </w:rPr>
        <w:t>Discussion on congestion mitigation for IAB</w:t>
      </w:r>
    </w:p>
    <w:p w14:paraId="7B68CC5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CC855C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B6743" w14:textId="15223C86" w:rsidR="00624E73" w:rsidRDefault="00624E73" w:rsidP="00624E73">
      <w:pPr>
        <w:rPr>
          <w:rFonts w:ascii="Arial" w:hAnsi="Arial" w:cs="Arial"/>
          <w:b/>
          <w:sz w:val="24"/>
        </w:rPr>
      </w:pPr>
      <w:r>
        <w:rPr>
          <w:rFonts w:ascii="Arial" w:hAnsi="Arial" w:cs="Arial"/>
          <w:b/>
          <w:color w:val="0000FF"/>
          <w:sz w:val="24"/>
        </w:rPr>
        <w:t>R3-210718</w:t>
      </w:r>
      <w:r>
        <w:rPr>
          <w:rFonts w:ascii="Arial" w:hAnsi="Arial" w:cs="Arial"/>
          <w:b/>
          <w:color w:val="0000FF"/>
          <w:sz w:val="24"/>
        </w:rPr>
        <w:tab/>
      </w:r>
      <w:r>
        <w:rPr>
          <w:rFonts w:ascii="Arial" w:hAnsi="Arial" w:cs="Arial"/>
          <w:b/>
          <w:sz w:val="24"/>
        </w:rPr>
        <w:t>Discussion on DL E2E flow and congestion control in R17-IAB</w:t>
      </w:r>
    </w:p>
    <w:p w14:paraId="1AC9FC0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78A08F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89E58" w14:textId="4D86CE14" w:rsidR="00624E73" w:rsidRDefault="00624E73" w:rsidP="00624E73">
      <w:pPr>
        <w:rPr>
          <w:rFonts w:ascii="Arial" w:hAnsi="Arial" w:cs="Arial"/>
          <w:b/>
          <w:sz w:val="24"/>
        </w:rPr>
      </w:pPr>
      <w:r>
        <w:rPr>
          <w:rFonts w:ascii="Arial" w:hAnsi="Arial" w:cs="Arial"/>
          <w:b/>
          <w:color w:val="0000FF"/>
          <w:sz w:val="24"/>
        </w:rPr>
        <w:t>R3-210724</w:t>
      </w:r>
      <w:r>
        <w:rPr>
          <w:rFonts w:ascii="Arial" w:hAnsi="Arial" w:cs="Arial"/>
          <w:b/>
          <w:color w:val="0000FF"/>
          <w:sz w:val="24"/>
        </w:rPr>
        <w:tab/>
      </w:r>
      <w:r>
        <w:rPr>
          <w:rFonts w:ascii="Arial" w:hAnsi="Arial" w:cs="Arial"/>
          <w:b/>
          <w:sz w:val="24"/>
        </w:rPr>
        <w:t>Congestion Mitigation in IAB Networks</w:t>
      </w:r>
    </w:p>
    <w:p w14:paraId="745C129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EE1EEF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CB061" w14:textId="5CACF997" w:rsidR="00624E73" w:rsidRDefault="00624E73" w:rsidP="00624E73">
      <w:pPr>
        <w:rPr>
          <w:rFonts w:ascii="Arial" w:hAnsi="Arial" w:cs="Arial"/>
          <w:b/>
          <w:sz w:val="24"/>
        </w:rPr>
      </w:pPr>
      <w:r>
        <w:rPr>
          <w:rFonts w:ascii="Arial" w:hAnsi="Arial" w:cs="Arial"/>
          <w:b/>
          <w:color w:val="0000FF"/>
          <w:sz w:val="24"/>
        </w:rPr>
        <w:t>R3-210725</w:t>
      </w:r>
      <w:r>
        <w:rPr>
          <w:rFonts w:ascii="Arial" w:hAnsi="Arial" w:cs="Arial"/>
          <w:b/>
          <w:color w:val="0000FF"/>
          <w:sz w:val="24"/>
        </w:rPr>
        <w:tab/>
      </w:r>
      <w:r>
        <w:rPr>
          <w:rFonts w:ascii="Arial" w:hAnsi="Arial" w:cs="Arial"/>
          <w:b/>
          <w:sz w:val="24"/>
        </w:rPr>
        <w:t>CR TS 38.425 IAB End-to-End Flow Control Feedback</w:t>
      </w:r>
    </w:p>
    <w:p w14:paraId="3E78B19F"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v16.2.0</w:t>
      </w:r>
      <w:r>
        <w:rPr>
          <w:i/>
        </w:rPr>
        <w:tab/>
        <w:t xml:space="preserve">  CR-0116  Cat: B (Rel-16)</w:t>
      </w:r>
      <w:r>
        <w:rPr>
          <w:i/>
        </w:rPr>
        <w:br/>
      </w:r>
      <w:r>
        <w:rPr>
          <w:i/>
        </w:rPr>
        <w:br/>
      </w:r>
      <w:r>
        <w:rPr>
          <w:i/>
        </w:rPr>
        <w:tab/>
      </w:r>
      <w:r>
        <w:rPr>
          <w:i/>
        </w:rPr>
        <w:tab/>
      </w:r>
      <w:r>
        <w:rPr>
          <w:i/>
        </w:rPr>
        <w:tab/>
      </w:r>
      <w:r>
        <w:rPr>
          <w:i/>
        </w:rPr>
        <w:tab/>
      </w:r>
      <w:r>
        <w:rPr>
          <w:i/>
        </w:rPr>
        <w:tab/>
        <w:t>Source: Ericsson</w:t>
      </w:r>
    </w:p>
    <w:p w14:paraId="57B0496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R3-211043</w:t>
      </w:r>
      <w:r>
        <w:rPr>
          <w:color w:val="993300"/>
          <w:u w:val="single"/>
        </w:rPr>
        <w:t>.</w:t>
      </w:r>
    </w:p>
    <w:p w14:paraId="72F006B2" w14:textId="617B7DDB" w:rsidR="00624E73" w:rsidRDefault="00624E73" w:rsidP="00624E73">
      <w:pPr>
        <w:rPr>
          <w:rFonts w:ascii="Arial" w:hAnsi="Arial" w:cs="Arial"/>
          <w:b/>
          <w:sz w:val="24"/>
        </w:rPr>
      </w:pPr>
      <w:r>
        <w:rPr>
          <w:rFonts w:ascii="Arial" w:hAnsi="Arial" w:cs="Arial"/>
          <w:b/>
          <w:color w:val="0000FF"/>
          <w:sz w:val="24"/>
        </w:rPr>
        <w:t>R3-211043</w:t>
      </w:r>
      <w:r>
        <w:rPr>
          <w:rFonts w:ascii="Arial" w:hAnsi="Arial" w:cs="Arial"/>
          <w:b/>
          <w:color w:val="0000FF"/>
          <w:sz w:val="24"/>
        </w:rPr>
        <w:tab/>
      </w:r>
      <w:r>
        <w:rPr>
          <w:rFonts w:ascii="Arial" w:hAnsi="Arial" w:cs="Arial"/>
          <w:b/>
          <w:sz w:val="24"/>
        </w:rPr>
        <w:t>CR TS 38.425 IAB End-to-End Flow Control Feedback</w:t>
      </w:r>
    </w:p>
    <w:p w14:paraId="52236DCA"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v16.2.0</w:t>
      </w:r>
      <w:r>
        <w:rPr>
          <w:i/>
        </w:rPr>
        <w:tab/>
        <w:t xml:space="preserve">  CR-0116  rev 1 Cat: B (Rel-17)</w:t>
      </w:r>
      <w:r>
        <w:rPr>
          <w:i/>
        </w:rPr>
        <w:br/>
      </w:r>
      <w:r>
        <w:rPr>
          <w:i/>
        </w:rPr>
        <w:br/>
      </w:r>
      <w:r>
        <w:rPr>
          <w:i/>
        </w:rPr>
        <w:tab/>
      </w:r>
      <w:r>
        <w:rPr>
          <w:i/>
        </w:rPr>
        <w:tab/>
      </w:r>
      <w:r>
        <w:rPr>
          <w:i/>
        </w:rPr>
        <w:tab/>
      </w:r>
      <w:r>
        <w:rPr>
          <w:i/>
        </w:rPr>
        <w:tab/>
      </w:r>
      <w:r>
        <w:rPr>
          <w:i/>
        </w:rPr>
        <w:tab/>
        <w:t>Source: Ericsson</w:t>
      </w:r>
    </w:p>
    <w:p w14:paraId="5C018D94" w14:textId="77777777" w:rsidR="00624E73" w:rsidRDefault="00624E73" w:rsidP="00624E73">
      <w:pPr>
        <w:rPr>
          <w:color w:val="808080"/>
        </w:rPr>
      </w:pPr>
      <w:r>
        <w:rPr>
          <w:color w:val="808080"/>
        </w:rPr>
        <w:t>(Replaces R3-210725)</w:t>
      </w:r>
    </w:p>
    <w:p w14:paraId="68E0844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82E3F" w14:textId="15145F8A" w:rsidR="00624E73" w:rsidRDefault="00624E73" w:rsidP="00624E73">
      <w:pPr>
        <w:rPr>
          <w:rFonts w:ascii="Arial" w:hAnsi="Arial" w:cs="Arial"/>
          <w:b/>
          <w:sz w:val="24"/>
        </w:rPr>
      </w:pPr>
      <w:r>
        <w:rPr>
          <w:rFonts w:ascii="Arial" w:hAnsi="Arial" w:cs="Arial"/>
          <w:b/>
          <w:color w:val="0000FF"/>
          <w:sz w:val="24"/>
        </w:rPr>
        <w:t>R3-210781</w:t>
      </w:r>
      <w:r>
        <w:rPr>
          <w:rFonts w:ascii="Arial" w:hAnsi="Arial" w:cs="Arial"/>
          <w:b/>
          <w:color w:val="0000FF"/>
          <w:sz w:val="24"/>
        </w:rPr>
        <w:tab/>
      </w:r>
      <w:r>
        <w:rPr>
          <w:rFonts w:ascii="Arial" w:hAnsi="Arial" w:cs="Arial"/>
          <w:b/>
          <w:sz w:val="24"/>
        </w:rPr>
        <w:t>Issues on CP-based approach for DL congestion mitigation</w:t>
      </w:r>
    </w:p>
    <w:p w14:paraId="41FBB65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065FAB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1F1CC" w14:textId="0F271FA1" w:rsidR="00624E73" w:rsidRDefault="00624E73" w:rsidP="00624E73">
      <w:pPr>
        <w:rPr>
          <w:rFonts w:ascii="Arial" w:hAnsi="Arial" w:cs="Arial"/>
          <w:b/>
          <w:sz w:val="24"/>
        </w:rPr>
      </w:pPr>
      <w:r>
        <w:rPr>
          <w:rFonts w:ascii="Arial" w:hAnsi="Arial" w:cs="Arial"/>
          <w:b/>
          <w:color w:val="0000FF"/>
          <w:sz w:val="24"/>
        </w:rPr>
        <w:lastRenderedPageBreak/>
        <w:t>R3-211272</w:t>
      </w:r>
      <w:r>
        <w:rPr>
          <w:rFonts w:ascii="Arial" w:hAnsi="Arial" w:cs="Arial"/>
          <w:b/>
          <w:color w:val="0000FF"/>
          <w:sz w:val="24"/>
        </w:rPr>
        <w:tab/>
      </w:r>
      <w:r>
        <w:rPr>
          <w:rFonts w:ascii="Arial" w:hAnsi="Arial" w:cs="Arial"/>
          <w:b/>
          <w:sz w:val="24"/>
        </w:rPr>
        <w:t>CP-based Congestion Indication for IAB Networks</w:t>
      </w:r>
    </w:p>
    <w:p w14:paraId="6FC40467"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v16.4.0</w:t>
      </w:r>
      <w:r>
        <w:rPr>
          <w:i/>
        </w:rPr>
        <w:tab/>
        <w:t xml:space="preserve">  CR-0737  Cat: B (Rel-17)</w:t>
      </w:r>
      <w:r>
        <w:rPr>
          <w:i/>
        </w:rPr>
        <w:br/>
      </w:r>
      <w:r>
        <w:rPr>
          <w:i/>
        </w:rPr>
        <w:br/>
      </w:r>
      <w:r>
        <w:rPr>
          <w:i/>
        </w:rPr>
        <w:tab/>
      </w:r>
      <w:r>
        <w:rPr>
          <w:i/>
        </w:rPr>
        <w:tab/>
      </w:r>
      <w:r>
        <w:rPr>
          <w:i/>
        </w:rPr>
        <w:tab/>
      </w:r>
      <w:r>
        <w:rPr>
          <w:i/>
        </w:rPr>
        <w:tab/>
      </w:r>
      <w:r>
        <w:rPr>
          <w:i/>
        </w:rPr>
        <w:tab/>
        <w:t>Source: Ericsson</w:t>
      </w:r>
    </w:p>
    <w:p w14:paraId="20A01E94" w14:textId="77777777" w:rsidR="00624E73" w:rsidRDefault="00624E73" w:rsidP="00624E73">
      <w:pPr>
        <w:rPr>
          <w:rFonts w:ascii="Arial" w:hAnsi="Arial" w:cs="Arial"/>
          <w:b/>
        </w:rPr>
      </w:pPr>
      <w:r>
        <w:rPr>
          <w:rFonts w:ascii="Arial" w:hAnsi="Arial" w:cs="Arial"/>
          <w:b/>
        </w:rPr>
        <w:t xml:space="preserve">Abstract: </w:t>
      </w:r>
    </w:p>
    <w:p w14:paraId="5F214C5A" w14:textId="77777777" w:rsidR="00624E73" w:rsidRDefault="00624E73" w:rsidP="00624E73">
      <w:r>
        <w:t>Baseline CR</w:t>
      </w:r>
    </w:p>
    <w:p w14:paraId="575B1C12" w14:textId="77777777" w:rsidR="00624E73" w:rsidRDefault="00624E73" w:rsidP="00624E73">
      <w:pPr>
        <w:rPr>
          <w:rFonts w:ascii="Arial" w:hAnsi="Arial" w:cs="Arial"/>
          <w:b/>
        </w:rPr>
      </w:pPr>
      <w:r>
        <w:rPr>
          <w:rFonts w:ascii="Arial" w:hAnsi="Arial" w:cs="Arial"/>
          <w:b/>
        </w:rPr>
        <w:t xml:space="preserve">Discussion: </w:t>
      </w:r>
    </w:p>
    <w:p w14:paraId="7BF7DBD5" w14:textId="77777777" w:rsidR="00624E73" w:rsidRDefault="00624E73" w:rsidP="00624E73">
      <w:r>
        <w:t>Email# 3 CP-based congestion indication for IAB</w:t>
      </w:r>
    </w:p>
    <w:p w14:paraId="592DFF81" w14:textId="77777777" w:rsidR="00624E73" w:rsidRDefault="00624E73" w:rsidP="00624E73">
      <w:r>
        <w:t>- check details if needed</w:t>
      </w:r>
    </w:p>
    <w:p w14:paraId="77DEBA21" w14:textId="77777777" w:rsidR="00624E73" w:rsidRDefault="00624E73" w:rsidP="00624E73">
      <w:r>
        <w:t>- change sourcing company(ies) if agreeable, once CR is technically agreeable</w:t>
      </w:r>
    </w:p>
    <w:p w14:paraId="11B8F5C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R3-211330</w:t>
      </w:r>
      <w:r>
        <w:rPr>
          <w:color w:val="993300"/>
          <w:u w:val="single"/>
        </w:rPr>
        <w:t>.</w:t>
      </w:r>
    </w:p>
    <w:p w14:paraId="6AF51311" w14:textId="71CEB061" w:rsidR="00624E73" w:rsidRDefault="00624E73" w:rsidP="00624E73">
      <w:pPr>
        <w:rPr>
          <w:rFonts w:ascii="Arial" w:hAnsi="Arial" w:cs="Arial"/>
          <w:b/>
          <w:sz w:val="24"/>
        </w:rPr>
      </w:pPr>
      <w:r>
        <w:rPr>
          <w:rFonts w:ascii="Arial" w:hAnsi="Arial" w:cs="Arial"/>
          <w:b/>
          <w:color w:val="0000FF"/>
          <w:sz w:val="24"/>
        </w:rPr>
        <w:t>R3-211330</w:t>
      </w:r>
      <w:r>
        <w:rPr>
          <w:rFonts w:ascii="Arial" w:hAnsi="Arial" w:cs="Arial"/>
          <w:b/>
          <w:color w:val="0000FF"/>
          <w:sz w:val="24"/>
        </w:rPr>
        <w:tab/>
      </w:r>
      <w:r>
        <w:rPr>
          <w:rFonts w:ascii="Arial" w:hAnsi="Arial" w:cs="Arial"/>
          <w:b/>
          <w:sz w:val="24"/>
        </w:rPr>
        <w:t>CP-based Congestion Indication for IAB Networks</w:t>
      </w:r>
    </w:p>
    <w:p w14:paraId="16239EF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v16.4.0</w:t>
      </w:r>
      <w:r>
        <w:rPr>
          <w:i/>
        </w:rPr>
        <w:tab/>
        <w:t xml:space="preserve">  CR-0737  rev 1 Cat: B (Rel-17)</w:t>
      </w:r>
      <w:r>
        <w:rPr>
          <w:i/>
        </w:rPr>
        <w:br/>
      </w:r>
      <w:r>
        <w:rPr>
          <w:i/>
        </w:rPr>
        <w:br/>
      </w:r>
      <w:r>
        <w:rPr>
          <w:i/>
        </w:rPr>
        <w:tab/>
      </w:r>
      <w:r>
        <w:rPr>
          <w:i/>
        </w:rPr>
        <w:tab/>
      </w:r>
      <w:r>
        <w:rPr>
          <w:i/>
        </w:rPr>
        <w:tab/>
      </w:r>
      <w:r>
        <w:rPr>
          <w:i/>
        </w:rPr>
        <w:tab/>
      </w:r>
      <w:r>
        <w:rPr>
          <w:i/>
        </w:rPr>
        <w:tab/>
        <w:t>Source: Ericsson</w:t>
      </w:r>
    </w:p>
    <w:p w14:paraId="19FD84D0" w14:textId="77777777" w:rsidR="00624E73" w:rsidRDefault="00624E73" w:rsidP="00624E73">
      <w:pPr>
        <w:rPr>
          <w:color w:val="808080"/>
        </w:rPr>
      </w:pPr>
      <w:r>
        <w:rPr>
          <w:color w:val="808080"/>
        </w:rPr>
        <w:t>(Replaces R3-211272)</w:t>
      </w:r>
    </w:p>
    <w:p w14:paraId="102DC38B" w14:textId="77777777" w:rsidR="00624E73" w:rsidRDefault="00624E73" w:rsidP="00624E73">
      <w:pPr>
        <w:rPr>
          <w:rFonts w:ascii="Arial" w:hAnsi="Arial" w:cs="Arial"/>
          <w:b/>
        </w:rPr>
      </w:pPr>
      <w:r>
        <w:rPr>
          <w:rFonts w:ascii="Arial" w:hAnsi="Arial" w:cs="Arial"/>
          <w:b/>
        </w:rPr>
        <w:t xml:space="preserve">Abstract: </w:t>
      </w:r>
    </w:p>
    <w:p w14:paraId="6B3AFD86" w14:textId="77777777" w:rsidR="00624E73" w:rsidRDefault="00624E73" w:rsidP="00624E73">
      <w:r>
        <w:t>Baseline CR</w:t>
      </w:r>
    </w:p>
    <w:p w14:paraId="701C09E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R3-211360</w:t>
      </w:r>
      <w:r>
        <w:rPr>
          <w:color w:val="993300"/>
          <w:u w:val="single"/>
        </w:rPr>
        <w:t>.</w:t>
      </w:r>
    </w:p>
    <w:p w14:paraId="21515F4B" w14:textId="5BBB8935" w:rsidR="00624E73" w:rsidRDefault="00624E73" w:rsidP="00624E73">
      <w:pPr>
        <w:rPr>
          <w:rFonts w:ascii="Arial" w:hAnsi="Arial" w:cs="Arial"/>
          <w:b/>
          <w:sz w:val="24"/>
        </w:rPr>
      </w:pPr>
      <w:r>
        <w:rPr>
          <w:rFonts w:ascii="Arial" w:hAnsi="Arial" w:cs="Arial"/>
          <w:b/>
          <w:color w:val="0000FF"/>
          <w:sz w:val="24"/>
        </w:rPr>
        <w:t>R3-211360</w:t>
      </w:r>
      <w:r>
        <w:rPr>
          <w:rFonts w:ascii="Arial" w:hAnsi="Arial" w:cs="Arial"/>
          <w:b/>
          <w:color w:val="0000FF"/>
          <w:sz w:val="24"/>
        </w:rPr>
        <w:tab/>
      </w:r>
      <w:r>
        <w:rPr>
          <w:rFonts w:ascii="Arial" w:hAnsi="Arial" w:cs="Arial"/>
          <w:b/>
          <w:sz w:val="24"/>
        </w:rPr>
        <w:t>CP-based Congestion Indication for IAB Networks</w:t>
      </w:r>
    </w:p>
    <w:p w14:paraId="1F3668B8"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v16.4.0</w:t>
      </w:r>
      <w:r>
        <w:rPr>
          <w:i/>
        </w:rPr>
        <w:tab/>
        <w:t xml:space="preserve">  CR-0737  rev 2 Cat: B (Rel-17)</w:t>
      </w:r>
      <w:r>
        <w:rPr>
          <w:i/>
        </w:rPr>
        <w:br/>
      </w:r>
      <w:r>
        <w:rPr>
          <w:i/>
        </w:rPr>
        <w:br/>
      </w:r>
      <w:r>
        <w:rPr>
          <w:i/>
        </w:rPr>
        <w:tab/>
      </w:r>
      <w:r>
        <w:rPr>
          <w:i/>
        </w:rPr>
        <w:tab/>
      </w:r>
      <w:r>
        <w:rPr>
          <w:i/>
        </w:rPr>
        <w:tab/>
      </w:r>
      <w:r>
        <w:rPr>
          <w:i/>
        </w:rPr>
        <w:tab/>
      </w:r>
      <w:r>
        <w:rPr>
          <w:i/>
        </w:rPr>
        <w:tab/>
        <w:t>Source: Ericsson</w:t>
      </w:r>
    </w:p>
    <w:p w14:paraId="3A7E105B" w14:textId="77777777" w:rsidR="00624E73" w:rsidRDefault="00624E73" w:rsidP="00624E73">
      <w:pPr>
        <w:rPr>
          <w:color w:val="808080"/>
        </w:rPr>
      </w:pPr>
      <w:r>
        <w:rPr>
          <w:color w:val="808080"/>
        </w:rPr>
        <w:t>(Replaces R3-211330)</w:t>
      </w:r>
    </w:p>
    <w:p w14:paraId="4E0FC71C" w14:textId="77777777" w:rsidR="00624E73" w:rsidRDefault="00624E73" w:rsidP="00624E73">
      <w:pPr>
        <w:rPr>
          <w:rFonts w:ascii="Arial" w:hAnsi="Arial" w:cs="Arial"/>
          <w:b/>
        </w:rPr>
      </w:pPr>
      <w:r>
        <w:rPr>
          <w:rFonts w:ascii="Arial" w:hAnsi="Arial" w:cs="Arial"/>
          <w:b/>
        </w:rPr>
        <w:t xml:space="preserve">Abstract: </w:t>
      </w:r>
    </w:p>
    <w:p w14:paraId="621856F7" w14:textId="77777777" w:rsidR="00624E73" w:rsidRDefault="00624E73" w:rsidP="00624E73">
      <w:r>
        <w:t>Baseline CR</w:t>
      </w:r>
    </w:p>
    <w:p w14:paraId="4306020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48B9DE1" w14:textId="50FA535C" w:rsidR="00624E73" w:rsidRDefault="00624E73" w:rsidP="00624E73">
      <w:pPr>
        <w:rPr>
          <w:rFonts w:ascii="Arial" w:hAnsi="Arial" w:cs="Arial"/>
          <w:b/>
          <w:sz w:val="24"/>
        </w:rPr>
      </w:pPr>
      <w:r>
        <w:rPr>
          <w:rFonts w:ascii="Arial" w:hAnsi="Arial" w:cs="Arial"/>
          <w:b/>
          <w:color w:val="0000FF"/>
          <w:sz w:val="24"/>
        </w:rPr>
        <w:t>R3-211005</w:t>
      </w:r>
      <w:r>
        <w:rPr>
          <w:rFonts w:ascii="Arial" w:hAnsi="Arial" w:cs="Arial"/>
          <w:b/>
          <w:color w:val="0000FF"/>
          <w:sz w:val="24"/>
        </w:rPr>
        <w:tab/>
      </w:r>
      <w:r>
        <w:rPr>
          <w:rFonts w:ascii="Arial" w:hAnsi="Arial" w:cs="Arial"/>
          <w:b/>
          <w:sz w:val="24"/>
        </w:rPr>
        <w:t>CB: # 38_IAB_CongestionMitigation - Summary of email discussion</w:t>
      </w:r>
    </w:p>
    <w:p w14:paraId="4FF7F2A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9F2EBFE" w14:textId="77777777" w:rsidR="00624E73" w:rsidRDefault="00624E73" w:rsidP="00624E73">
      <w:pPr>
        <w:rPr>
          <w:rFonts w:ascii="Arial" w:hAnsi="Arial" w:cs="Arial"/>
          <w:b/>
        </w:rPr>
      </w:pPr>
      <w:r>
        <w:rPr>
          <w:rFonts w:ascii="Arial" w:hAnsi="Arial" w:cs="Arial"/>
          <w:b/>
        </w:rPr>
        <w:t xml:space="preserve">Abstract: </w:t>
      </w:r>
    </w:p>
    <w:p w14:paraId="7E312275" w14:textId="77777777" w:rsidR="00624E73" w:rsidRDefault="00624E73" w:rsidP="00624E73">
      <w:r>
        <w:t>Summary of offline discussion</w:t>
      </w:r>
    </w:p>
    <w:p w14:paraId="4F00024D" w14:textId="057966CA"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918C5" w14:textId="63E7F8AF" w:rsidR="00EA1B80" w:rsidRDefault="00EA1B80" w:rsidP="00624E73">
      <w:pPr>
        <w:rPr>
          <w:color w:val="993300"/>
          <w:u w:val="single"/>
        </w:rPr>
      </w:pPr>
    </w:p>
    <w:p w14:paraId="55A15551" w14:textId="77777777" w:rsidR="00EA1B80" w:rsidRPr="00C10779" w:rsidRDefault="00EA1B80" w:rsidP="00EA1B80">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4B9483C9" w14:textId="77777777" w:rsidR="00EA1B80" w:rsidRPr="00EA1B80" w:rsidRDefault="00EA1B80" w:rsidP="00EA1B80">
      <w:pPr>
        <w:widowControl w:val="0"/>
        <w:rPr>
          <w:b/>
          <w:bCs/>
          <w:color w:val="00B050"/>
        </w:rPr>
      </w:pPr>
      <w:r w:rsidRPr="00EA1B80">
        <w:rPr>
          <w:b/>
          <w:bCs/>
          <w:color w:val="00B050"/>
        </w:rPr>
        <w:lastRenderedPageBreak/>
        <w:t>The CP-based congestion indication may contain reporting:</w:t>
      </w:r>
    </w:p>
    <w:p w14:paraId="1B90817A" w14:textId="77777777" w:rsidR="00EA1B80" w:rsidRPr="00EA1B80" w:rsidRDefault="00EA1B80" w:rsidP="00EA1B80">
      <w:pPr>
        <w:widowControl w:val="0"/>
        <w:rPr>
          <w:b/>
          <w:bCs/>
          <w:color w:val="00B050"/>
        </w:rPr>
      </w:pPr>
      <w:r w:rsidRPr="00EA1B80">
        <w:rPr>
          <w:b/>
          <w:bCs/>
          <w:color w:val="00B050"/>
        </w:rPr>
        <w:t>- per BAP routing ID and/or</w:t>
      </w:r>
    </w:p>
    <w:p w14:paraId="11C3D56D" w14:textId="77777777" w:rsidR="00EA1B80" w:rsidRPr="00EA1B80" w:rsidRDefault="00EA1B80" w:rsidP="00EA1B80">
      <w:pPr>
        <w:widowControl w:val="0"/>
        <w:rPr>
          <w:b/>
          <w:bCs/>
          <w:color w:val="00B050"/>
        </w:rPr>
      </w:pPr>
      <w:r w:rsidRPr="00EA1B80">
        <w:rPr>
          <w:b/>
          <w:bCs/>
          <w:color w:val="00B050"/>
        </w:rPr>
        <w:t>- per child link and/or</w:t>
      </w:r>
    </w:p>
    <w:p w14:paraId="20DF819A" w14:textId="77777777" w:rsidR="00EA1B80" w:rsidRPr="00EA1B80" w:rsidRDefault="00EA1B80" w:rsidP="00EA1B80">
      <w:pPr>
        <w:widowControl w:val="0"/>
        <w:rPr>
          <w:b/>
          <w:bCs/>
          <w:color w:val="00B050"/>
        </w:rPr>
      </w:pPr>
      <w:r w:rsidRPr="00EA1B80">
        <w:rPr>
          <w:b/>
          <w:bCs/>
          <w:color w:val="00B050"/>
        </w:rPr>
        <w:t>- BH RLC CH ID</w:t>
      </w:r>
    </w:p>
    <w:p w14:paraId="397BC3F7" w14:textId="77777777" w:rsidR="00EA1B80" w:rsidRPr="00EA1B80" w:rsidRDefault="00EA1B80" w:rsidP="00EA1B80">
      <w:pPr>
        <w:widowControl w:val="0"/>
        <w:rPr>
          <w:b/>
          <w:bCs/>
          <w:color w:val="00B050"/>
        </w:rPr>
      </w:pPr>
      <w:r w:rsidRPr="00EA1B80">
        <w:rPr>
          <w:b/>
          <w:bCs/>
          <w:color w:val="00B050"/>
        </w:rPr>
        <w:t>(downselection is FFS).</w:t>
      </w:r>
    </w:p>
    <w:p w14:paraId="5C19BE75" w14:textId="77777777" w:rsidR="00EA1B80" w:rsidRPr="00EA1B80" w:rsidRDefault="00EA1B80" w:rsidP="00EA1B80">
      <w:pPr>
        <w:widowControl w:val="0"/>
        <w:rPr>
          <w:b/>
          <w:bCs/>
          <w:color w:val="00B050"/>
        </w:rPr>
      </w:pPr>
    </w:p>
    <w:p w14:paraId="62AC85A3" w14:textId="77777777" w:rsidR="00EA1B80" w:rsidRPr="00EA1B80" w:rsidRDefault="00EA1B80" w:rsidP="00EA1B80">
      <w:pPr>
        <w:widowControl w:val="0"/>
        <w:rPr>
          <w:b/>
          <w:bCs/>
          <w:color w:val="00B050"/>
        </w:rPr>
      </w:pPr>
      <w:r w:rsidRPr="00EA1B80">
        <w:rPr>
          <w:b/>
          <w:bCs/>
          <w:color w:val="00B050"/>
        </w:rPr>
        <w:t>The CP-based congestion indication reuses the F1AP GNB-DU Status Indication procedure.</w:t>
      </w:r>
    </w:p>
    <w:p w14:paraId="0F8FB714" w14:textId="77777777" w:rsidR="00EA1B80" w:rsidRPr="00EA1B80" w:rsidRDefault="00EA1B80" w:rsidP="00EA1B80">
      <w:pPr>
        <w:widowControl w:val="0"/>
        <w:rPr>
          <w:b/>
          <w:bCs/>
          <w:color w:val="00B050"/>
        </w:rPr>
      </w:pPr>
      <w:r w:rsidRPr="00EA1B80">
        <w:rPr>
          <w:b/>
          <w:bCs/>
          <w:color w:val="00B050"/>
        </w:rPr>
        <w:t>The CP-based congestion indication pertains to DL congestion.</w:t>
      </w:r>
    </w:p>
    <w:p w14:paraId="176F2D38" w14:textId="77777777" w:rsidR="00EA1B80" w:rsidRPr="00EA1B80" w:rsidRDefault="00EA1B80" w:rsidP="00EA1B80">
      <w:pPr>
        <w:widowControl w:val="0"/>
        <w:rPr>
          <w:b/>
          <w:bCs/>
          <w:color w:val="00B050"/>
        </w:rPr>
      </w:pPr>
    </w:p>
    <w:p w14:paraId="1F26849A" w14:textId="77777777" w:rsidR="00EA1B80" w:rsidRPr="00EA1B80" w:rsidRDefault="00EA1B80" w:rsidP="00EA1B80">
      <w:pPr>
        <w:widowControl w:val="0"/>
        <w:rPr>
          <w:b/>
          <w:bCs/>
          <w:color w:val="00B050"/>
        </w:rPr>
      </w:pPr>
      <w:r w:rsidRPr="00EA1B80">
        <w:rPr>
          <w:b/>
          <w:bCs/>
          <w:color w:val="00B050"/>
        </w:rPr>
        <w:t>Consider the following two options for the UP-based approach to IAB congestion mitigation:</w:t>
      </w:r>
    </w:p>
    <w:p w14:paraId="23B9D7D2" w14:textId="77777777" w:rsidR="00EA1B80" w:rsidRPr="00EA1B80" w:rsidRDefault="00EA1B80" w:rsidP="00EA1B80">
      <w:pPr>
        <w:widowControl w:val="0"/>
        <w:rPr>
          <w:b/>
          <w:bCs/>
          <w:color w:val="00B050"/>
        </w:rPr>
      </w:pPr>
      <w:r w:rsidRPr="00EA1B80">
        <w:rPr>
          <w:b/>
          <w:bCs/>
          <w:color w:val="00B050"/>
        </w:rPr>
        <w:t>- No enhancements;</w:t>
      </w:r>
    </w:p>
    <w:p w14:paraId="2B995EE5" w14:textId="77777777" w:rsidR="00EA1B80" w:rsidRPr="00EA1B80" w:rsidRDefault="00EA1B80" w:rsidP="00EA1B80">
      <w:pPr>
        <w:widowControl w:val="0"/>
        <w:rPr>
          <w:b/>
          <w:bCs/>
          <w:color w:val="00B050"/>
        </w:rPr>
      </w:pPr>
      <w:r w:rsidRPr="00EA1B80">
        <w:rPr>
          <w:b/>
          <w:bCs/>
          <w:color w:val="00B050"/>
        </w:rPr>
        <w:t>- Packet marking-based approach.</w:t>
      </w:r>
    </w:p>
    <w:p w14:paraId="553C377A" w14:textId="77777777" w:rsidR="00EA1B80" w:rsidRDefault="00EA1B80" w:rsidP="00624E73">
      <w:pPr>
        <w:rPr>
          <w:color w:val="993300"/>
          <w:u w:val="single"/>
        </w:rPr>
      </w:pPr>
    </w:p>
    <w:p w14:paraId="1BEA1B8F" w14:textId="77777777" w:rsidR="00624E73" w:rsidRDefault="00624E73" w:rsidP="00624E73">
      <w:pPr>
        <w:pStyle w:val="Heading4"/>
      </w:pPr>
      <w:bookmarkStart w:id="77" w:name="_Toc63954544"/>
      <w:r>
        <w:t>13.3.2</w:t>
      </w:r>
      <w:r>
        <w:tab/>
        <w:t>Multi-Hop Performance: QoS, Latency, Fairness</w:t>
      </w:r>
      <w:bookmarkEnd w:id="77"/>
    </w:p>
    <w:p w14:paraId="2E5CC8B0" w14:textId="7D35F56D" w:rsidR="00624E73" w:rsidRDefault="00624E73" w:rsidP="00624E73">
      <w:pPr>
        <w:rPr>
          <w:rFonts w:ascii="Arial" w:hAnsi="Arial" w:cs="Arial"/>
          <w:b/>
          <w:sz w:val="24"/>
        </w:rPr>
      </w:pPr>
      <w:r>
        <w:rPr>
          <w:rFonts w:ascii="Arial" w:hAnsi="Arial" w:cs="Arial"/>
          <w:b/>
          <w:color w:val="0000FF"/>
          <w:sz w:val="24"/>
        </w:rPr>
        <w:t>R3-210103</w:t>
      </w:r>
      <w:r>
        <w:rPr>
          <w:rFonts w:ascii="Arial" w:hAnsi="Arial" w:cs="Arial"/>
          <w:b/>
          <w:color w:val="0000FF"/>
          <w:sz w:val="24"/>
        </w:rPr>
        <w:tab/>
      </w:r>
      <w:r>
        <w:rPr>
          <w:rFonts w:ascii="Arial" w:hAnsi="Arial" w:cs="Arial"/>
          <w:b/>
          <w:sz w:val="24"/>
        </w:rPr>
        <w:t>Inter-donor-DU local re-routing in IAB</w:t>
      </w:r>
    </w:p>
    <w:p w14:paraId="00AEA65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BED1F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54D83" w14:textId="25BA3909" w:rsidR="00624E73" w:rsidRDefault="00624E73" w:rsidP="00624E73">
      <w:pPr>
        <w:rPr>
          <w:rFonts w:ascii="Arial" w:hAnsi="Arial" w:cs="Arial"/>
          <w:b/>
          <w:sz w:val="24"/>
        </w:rPr>
      </w:pPr>
      <w:r>
        <w:rPr>
          <w:rFonts w:ascii="Arial" w:hAnsi="Arial" w:cs="Arial"/>
          <w:b/>
          <w:color w:val="0000FF"/>
          <w:sz w:val="24"/>
        </w:rPr>
        <w:t>R3-210221</w:t>
      </w:r>
      <w:r>
        <w:rPr>
          <w:rFonts w:ascii="Arial" w:hAnsi="Arial" w:cs="Arial"/>
          <w:b/>
          <w:color w:val="0000FF"/>
          <w:sz w:val="24"/>
        </w:rPr>
        <w:tab/>
      </w:r>
      <w:r>
        <w:rPr>
          <w:rFonts w:ascii="Arial" w:hAnsi="Arial" w:cs="Arial"/>
          <w:b/>
          <w:sz w:val="24"/>
        </w:rPr>
        <w:t>Discussion on inter-donor-DU local re-routing in Rel-17 IAB</w:t>
      </w:r>
    </w:p>
    <w:p w14:paraId="54A32DD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EAFA04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ADFDD" w14:textId="6EAA427F" w:rsidR="00624E73" w:rsidRDefault="00624E73" w:rsidP="00624E73">
      <w:pPr>
        <w:rPr>
          <w:rFonts w:ascii="Arial" w:hAnsi="Arial" w:cs="Arial"/>
          <w:b/>
          <w:sz w:val="24"/>
        </w:rPr>
      </w:pPr>
      <w:r>
        <w:rPr>
          <w:rFonts w:ascii="Arial" w:hAnsi="Arial" w:cs="Arial"/>
          <w:b/>
          <w:color w:val="0000FF"/>
          <w:sz w:val="24"/>
        </w:rPr>
        <w:t>R3-210351</w:t>
      </w:r>
      <w:r>
        <w:rPr>
          <w:rFonts w:ascii="Arial" w:hAnsi="Arial" w:cs="Arial"/>
          <w:b/>
          <w:color w:val="0000FF"/>
          <w:sz w:val="24"/>
        </w:rPr>
        <w:tab/>
      </w:r>
      <w:r>
        <w:rPr>
          <w:rFonts w:ascii="Arial" w:hAnsi="Arial" w:cs="Arial"/>
          <w:b/>
          <w:sz w:val="24"/>
        </w:rPr>
        <w:t>Inter-donor-DU local rerouting for IAB</w:t>
      </w:r>
    </w:p>
    <w:p w14:paraId="0CF1D4E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3ABA3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5EF03" w14:textId="2C851414" w:rsidR="00624E73" w:rsidRDefault="00624E73" w:rsidP="00624E73">
      <w:pPr>
        <w:rPr>
          <w:rFonts w:ascii="Arial" w:hAnsi="Arial" w:cs="Arial"/>
          <w:b/>
          <w:sz w:val="24"/>
        </w:rPr>
      </w:pPr>
      <w:r>
        <w:rPr>
          <w:rFonts w:ascii="Arial" w:hAnsi="Arial" w:cs="Arial"/>
          <w:b/>
          <w:color w:val="0000FF"/>
          <w:sz w:val="24"/>
        </w:rPr>
        <w:t>R3-210491</w:t>
      </w:r>
      <w:r>
        <w:rPr>
          <w:rFonts w:ascii="Arial" w:hAnsi="Arial" w:cs="Arial"/>
          <w:b/>
          <w:color w:val="0000FF"/>
          <w:sz w:val="24"/>
        </w:rPr>
        <w:tab/>
      </w:r>
      <w:r>
        <w:rPr>
          <w:rFonts w:ascii="Arial" w:hAnsi="Arial" w:cs="Arial"/>
          <w:b/>
          <w:sz w:val="24"/>
        </w:rPr>
        <w:t>discussion on Inter-Donor-DU re-routing</w:t>
      </w:r>
    </w:p>
    <w:p w14:paraId="6A20574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6077BF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00641" w14:textId="78E87A64" w:rsidR="00624E73" w:rsidRDefault="00624E73" w:rsidP="00624E73">
      <w:pPr>
        <w:rPr>
          <w:rFonts w:ascii="Arial" w:hAnsi="Arial" w:cs="Arial"/>
          <w:b/>
          <w:sz w:val="24"/>
        </w:rPr>
      </w:pPr>
      <w:r>
        <w:rPr>
          <w:rFonts w:ascii="Arial" w:hAnsi="Arial" w:cs="Arial"/>
          <w:b/>
          <w:color w:val="0000FF"/>
          <w:sz w:val="24"/>
        </w:rPr>
        <w:t>R3-210551</w:t>
      </w:r>
      <w:r>
        <w:rPr>
          <w:rFonts w:ascii="Arial" w:hAnsi="Arial" w:cs="Arial"/>
          <w:b/>
          <w:color w:val="0000FF"/>
          <w:sz w:val="24"/>
        </w:rPr>
        <w:tab/>
      </w:r>
      <w:r>
        <w:rPr>
          <w:rFonts w:ascii="Arial" w:hAnsi="Arial" w:cs="Arial"/>
          <w:b/>
          <w:sz w:val="24"/>
        </w:rPr>
        <w:t>Inter-donor-DU re-routing for IAB</w:t>
      </w:r>
    </w:p>
    <w:p w14:paraId="6D247B0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A905FD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C3BA7" w14:textId="71F8F1EE" w:rsidR="00624E73" w:rsidRDefault="00624E73" w:rsidP="00624E73">
      <w:pPr>
        <w:rPr>
          <w:rFonts w:ascii="Arial" w:hAnsi="Arial" w:cs="Arial"/>
          <w:b/>
          <w:sz w:val="24"/>
        </w:rPr>
      </w:pPr>
      <w:r>
        <w:rPr>
          <w:rFonts w:ascii="Arial" w:hAnsi="Arial" w:cs="Arial"/>
          <w:b/>
          <w:color w:val="0000FF"/>
          <w:sz w:val="24"/>
        </w:rPr>
        <w:t>R3-210616</w:t>
      </w:r>
      <w:r>
        <w:rPr>
          <w:rFonts w:ascii="Arial" w:hAnsi="Arial" w:cs="Arial"/>
          <w:b/>
          <w:color w:val="0000FF"/>
          <w:sz w:val="24"/>
        </w:rPr>
        <w:tab/>
      </w:r>
      <w:r>
        <w:rPr>
          <w:rFonts w:ascii="Arial" w:hAnsi="Arial" w:cs="Arial"/>
          <w:b/>
          <w:sz w:val="24"/>
        </w:rPr>
        <w:t>Discussion on IAB packet rerouting</w:t>
      </w:r>
    </w:p>
    <w:p w14:paraId="493BA458"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3237EA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62920" w14:textId="2A42E2DB" w:rsidR="00624E73" w:rsidRDefault="00624E73" w:rsidP="00624E73">
      <w:pPr>
        <w:rPr>
          <w:rFonts w:ascii="Arial" w:hAnsi="Arial" w:cs="Arial"/>
          <w:b/>
          <w:sz w:val="24"/>
        </w:rPr>
      </w:pPr>
      <w:r>
        <w:rPr>
          <w:rFonts w:ascii="Arial" w:hAnsi="Arial" w:cs="Arial"/>
          <w:b/>
          <w:color w:val="0000FF"/>
          <w:sz w:val="24"/>
        </w:rPr>
        <w:t>R3-210719</w:t>
      </w:r>
      <w:r>
        <w:rPr>
          <w:rFonts w:ascii="Arial" w:hAnsi="Arial" w:cs="Arial"/>
          <w:b/>
          <w:color w:val="0000FF"/>
          <w:sz w:val="24"/>
        </w:rPr>
        <w:tab/>
      </w:r>
      <w:r>
        <w:rPr>
          <w:rFonts w:ascii="Arial" w:hAnsi="Arial" w:cs="Arial"/>
          <w:b/>
          <w:sz w:val="24"/>
        </w:rPr>
        <w:t>Considerations on inter-donor-DU re-routing</w:t>
      </w:r>
    </w:p>
    <w:p w14:paraId="35B8F72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7D65BB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5A806" w14:textId="2AA2EE86" w:rsidR="00624E73" w:rsidRDefault="00624E73" w:rsidP="00624E73">
      <w:pPr>
        <w:rPr>
          <w:rFonts w:ascii="Arial" w:hAnsi="Arial" w:cs="Arial"/>
          <w:b/>
          <w:sz w:val="24"/>
        </w:rPr>
      </w:pPr>
      <w:r>
        <w:rPr>
          <w:rFonts w:ascii="Arial" w:hAnsi="Arial" w:cs="Arial"/>
          <w:b/>
          <w:color w:val="0000FF"/>
          <w:sz w:val="24"/>
        </w:rPr>
        <w:t>R3-211241</w:t>
      </w:r>
      <w:r>
        <w:rPr>
          <w:rFonts w:ascii="Arial" w:hAnsi="Arial" w:cs="Arial"/>
          <w:b/>
          <w:color w:val="0000FF"/>
          <w:sz w:val="24"/>
        </w:rPr>
        <w:tab/>
      </w:r>
      <w:r>
        <w:rPr>
          <w:rFonts w:ascii="Arial" w:hAnsi="Arial" w:cs="Arial"/>
          <w:b/>
          <w:sz w:val="24"/>
        </w:rPr>
        <w:t>LS to RAN2 on inter-donor-DU re-routing</w:t>
      </w:r>
    </w:p>
    <w:p w14:paraId="5AB65B42"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Huawei</w:t>
      </w:r>
    </w:p>
    <w:p w14:paraId="1659EBBE" w14:textId="77777777" w:rsidR="00624E73" w:rsidRDefault="00624E73" w:rsidP="00624E73">
      <w:pPr>
        <w:rPr>
          <w:rFonts w:ascii="Arial" w:hAnsi="Arial" w:cs="Arial"/>
          <w:b/>
        </w:rPr>
      </w:pPr>
      <w:r>
        <w:rPr>
          <w:rFonts w:ascii="Arial" w:hAnsi="Arial" w:cs="Arial"/>
          <w:b/>
        </w:rPr>
        <w:t xml:space="preserve">Discussion: </w:t>
      </w:r>
    </w:p>
    <w:p w14:paraId="593424FE" w14:textId="77777777" w:rsidR="00624E73" w:rsidRDefault="00624E73" w:rsidP="00624E73">
      <w:r>
        <w:t>- remove draft; source RAN3</w:t>
      </w:r>
    </w:p>
    <w:p w14:paraId="53AF6D0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R3-211298</w:t>
      </w:r>
      <w:r>
        <w:rPr>
          <w:color w:val="993300"/>
          <w:u w:val="single"/>
        </w:rPr>
        <w:t>.</w:t>
      </w:r>
    </w:p>
    <w:p w14:paraId="47A55169" w14:textId="63EABA3D" w:rsidR="00624E73" w:rsidRDefault="00624E73" w:rsidP="00624E73">
      <w:pPr>
        <w:rPr>
          <w:rFonts w:ascii="Arial" w:hAnsi="Arial" w:cs="Arial"/>
          <w:b/>
          <w:sz w:val="24"/>
        </w:rPr>
      </w:pPr>
      <w:r>
        <w:rPr>
          <w:rFonts w:ascii="Arial" w:hAnsi="Arial" w:cs="Arial"/>
          <w:b/>
          <w:color w:val="0000FF"/>
          <w:sz w:val="24"/>
        </w:rPr>
        <w:t>R3-211298</w:t>
      </w:r>
      <w:r>
        <w:rPr>
          <w:rFonts w:ascii="Arial" w:hAnsi="Arial" w:cs="Arial"/>
          <w:b/>
          <w:color w:val="0000FF"/>
          <w:sz w:val="24"/>
        </w:rPr>
        <w:tab/>
      </w:r>
      <w:r>
        <w:rPr>
          <w:rFonts w:ascii="Arial" w:hAnsi="Arial" w:cs="Arial"/>
          <w:b/>
          <w:sz w:val="24"/>
        </w:rPr>
        <w:t>LS on inter-donor-DU re-routing</w:t>
      </w:r>
    </w:p>
    <w:p w14:paraId="607EC83E"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Huawei</w:t>
      </w:r>
    </w:p>
    <w:p w14:paraId="52E172A0" w14:textId="77777777" w:rsidR="00624E73" w:rsidRDefault="00624E73" w:rsidP="00624E73">
      <w:pPr>
        <w:rPr>
          <w:color w:val="808080"/>
        </w:rPr>
      </w:pPr>
      <w:r>
        <w:rPr>
          <w:color w:val="808080"/>
        </w:rPr>
        <w:t>(Replaces R3-211241)</w:t>
      </w:r>
    </w:p>
    <w:p w14:paraId="6D18FC6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7B4DD" w14:textId="22E80849" w:rsidR="00624E73" w:rsidRDefault="00624E73" w:rsidP="00624E73">
      <w:pPr>
        <w:rPr>
          <w:rFonts w:ascii="Arial" w:hAnsi="Arial" w:cs="Arial"/>
          <w:b/>
          <w:sz w:val="24"/>
        </w:rPr>
      </w:pPr>
      <w:r>
        <w:rPr>
          <w:rFonts w:ascii="Arial" w:hAnsi="Arial" w:cs="Arial"/>
          <w:b/>
          <w:color w:val="0000FF"/>
          <w:sz w:val="24"/>
        </w:rPr>
        <w:t>R3-211006</w:t>
      </w:r>
      <w:r>
        <w:rPr>
          <w:rFonts w:ascii="Arial" w:hAnsi="Arial" w:cs="Arial"/>
          <w:b/>
          <w:color w:val="0000FF"/>
          <w:sz w:val="24"/>
        </w:rPr>
        <w:tab/>
      </w:r>
      <w:r>
        <w:rPr>
          <w:rFonts w:ascii="Arial" w:hAnsi="Arial" w:cs="Arial"/>
          <w:b/>
          <w:sz w:val="24"/>
        </w:rPr>
        <w:t>CB: # 39_IAB_MultiHopPerf - Summary of email discussion</w:t>
      </w:r>
    </w:p>
    <w:p w14:paraId="08E7F2D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A1BA830" w14:textId="77777777" w:rsidR="00624E73" w:rsidRDefault="00624E73" w:rsidP="00624E73">
      <w:pPr>
        <w:rPr>
          <w:rFonts w:ascii="Arial" w:hAnsi="Arial" w:cs="Arial"/>
          <w:b/>
        </w:rPr>
      </w:pPr>
      <w:r>
        <w:rPr>
          <w:rFonts w:ascii="Arial" w:hAnsi="Arial" w:cs="Arial"/>
          <w:b/>
        </w:rPr>
        <w:t xml:space="preserve">Abstract: </w:t>
      </w:r>
    </w:p>
    <w:p w14:paraId="127A8606" w14:textId="77777777" w:rsidR="00624E73" w:rsidRDefault="00624E73" w:rsidP="00624E73">
      <w:r>
        <w:t>Summary of offline discussion</w:t>
      </w:r>
    </w:p>
    <w:p w14:paraId="2691552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R3-211205</w:t>
      </w:r>
      <w:r>
        <w:rPr>
          <w:color w:val="993300"/>
          <w:u w:val="single"/>
        </w:rPr>
        <w:t>.</w:t>
      </w:r>
    </w:p>
    <w:p w14:paraId="3A92931D" w14:textId="7AB16C86" w:rsidR="00624E73" w:rsidRDefault="00624E73" w:rsidP="00624E73">
      <w:pPr>
        <w:rPr>
          <w:rFonts w:ascii="Arial" w:hAnsi="Arial" w:cs="Arial"/>
          <w:b/>
          <w:sz w:val="24"/>
        </w:rPr>
      </w:pPr>
      <w:r>
        <w:rPr>
          <w:rFonts w:ascii="Arial" w:hAnsi="Arial" w:cs="Arial"/>
          <w:b/>
          <w:color w:val="0000FF"/>
          <w:sz w:val="24"/>
        </w:rPr>
        <w:t>R3-211205</w:t>
      </w:r>
      <w:r>
        <w:rPr>
          <w:rFonts w:ascii="Arial" w:hAnsi="Arial" w:cs="Arial"/>
          <w:b/>
          <w:color w:val="0000FF"/>
          <w:sz w:val="24"/>
        </w:rPr>
        <w:tab/>
      </w:r>
      <w:r>
        <w:rPr>
          <w:rFonts w:ascii="Arial" w:hAnsi="Arial" w:cs="Arial"/>
          <w:b/>
          <w:sz w:val="24"/>
        </w:rPr>
        <w:t>CB: # 39_IAB_MultiHopPerf - Summary of email discussion</w:t>
      </w:r>
    </w:p>
    <w:p w14:paraId="23CF3CE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6F7803D" w14:textId="77777777" w:rsidR="00624E73" w:rsidRDefault="00624E73" w:rsidP="00624E73">
      <w:pPr>
        <w:rPr>
          <w:color w:val="808080"/>
        </w:rPr>
      </w:pPr>
      <w:r>
        <w:rPr>
          <w:color w:val="808080"/>
        </w:rPr>
        <w:t>(Replaces R3-211006)</w:t>
      </w:r>
    </w:p>
    <w:p w14:paraId="3B96A960" w14:textId="77777777" w:rsidR="00624E73" w:rsidRDefault="00624E73" w:rsidP="00624E73">
      <w:pPr>
        <w:rPr>
          <w:rFonts w:ascii="Arial" w:hAnsi="Arial" w:cs="Arial"/>
          <w:b/>
        </w:rPr>
      </w:pPr>
      <w:r>
        <w:rPr>
          <w:rFonts w:ascii="Arial" w:hAnsi="Arial" w:cs="Arial"/>
          <w:b/>
        </w:rPr>
        <w:t xml:space="preserve">Abstract: </w:t>
      </w:r>
    </w:p>
    <w:p w14:paraId="1752DA31" w14:textId="77777777" w:rsidR="00624E73" w:rsidRDefault="00624E73" w:rsidP="00624E73">
      <w:r>
        <w:t>Summary of offline discussion</w:t>
      </w:r>
    </w:p>
    <w:p w14:paraId="106D2B83" w14:textId="77777777" w:rsidR="00624E73" w:rsidRDefault="00624E73" w:rsidP="00624E73">
      <w:pPr>
        <w:rPr>
          <w:rFonts w:ascii="Arial" w:hAnsi="Arial" w:cs="Arial"/>
          <w:b/>
        </w:rPr>
      </w:pPr>
      <w:r>
        <w:rPr>
          <w:rFonts w:ascii="Arial" w:hAnsi="Arial" w:cs="Arial"/>
          <w:b/>
        </w:rPr>
        <w:t xml:space="preserve">Discussion: </w:t>
      </w:r>
    </w:p>
    <w:p w14:paraId="59B355E0" w14:textId="77777777" w:rsidR="00624E73" w:rsidRDefault="00624E73" w:rsidP="00624E73">
      <w:r>
        <w:t>Ericsson: this can also apply to inter-CU case?</w:t>
      </w:r>
    </w:p>
    <w:p w14:paraId="200ECCE0" w14:textId="77777777" w:rsidR="00624E73" w:rsidRDefault="00624E73" w:rsidP="00624E73">
      <w:r>
        <w:t>Huawei: not precluded</w:t>
      </w:r>
    </w:p>
    <w:p w14:paraId="27BB40EF" w14:textId="77777777" w:rsidR="00624E73" w:rsidRDefault="00624E73" w:rsidP="00624E73">
      <w:r>
        <w:t>Nokia, Qualcomm, Huawei: this is for UL only</w:t>
      </w:r>
    </w:p>
    <w:p w14:paraId="641EDB65" w14:textId="77777777" w:rsidR="00624E73" w:rsidRDefault="00624E73" w:rsidP="00624E73">
      <w:r>
        <w:t>Qualcomm: inter-CU: this is BAP layer rerouting, so this only goes up to the DU</w:t>
      </w:r>
    </w:p>
    <w:p w14:paraId="6800CB05" w14:textId="77777777" w:rsidR="00624E73" w:rsidRDefault="00624E73" w:rsidP="00624E73">
      <w:r>
        <w:t>Huawei: rerouted packets will not go to another CU anyway</w:t>
      </w:r>
    </w:p>
    <w:p w14:paraId="1EEB022B" w14:textId="77777777" w:rsidR="00624E73" w:rsidRDefault="00624E73" w:rsidP="00624E73">
      <w:r>
        <w:lastRenderedPageBreak/>
        <w:t>Nokia, ZTE: inter-CU case was not discussed; the other CB was for routing, this is for re-routing</w:t>
      </w:r>
    </w:p>
    <w:p w14:paraId="11B61353" w14:textId="77777777" w:rsidR="00624E73" w:rsidRDefault="00624E73" w:rsidP="00624E73">
      <w:r>
        <w:t>Ericsson: in both cases you manipulate the headers</w:t>
      </w:r>
    </w:p>
    <w:p w14:paraId="30F2E2F6" w14:textId="77777777" w:rsidR="00624E73" w:rsidRDefault="00624E73" w:rsidP="00624E73">
      <w:r>
        <w:t>ZTE: ok to capture FFS</w:t>
      </w:r>
    </w:p>
    <w:p w14:paraId="30E3A74B" w14:textId="77777777" w:rsidR="00624E73" w:rsidRDefault="00624E73" w:rsidP="00624E73">
      <w:r>
        <w:t>Qualcomm, Samsung: rerouting is only between donor DUs; inter-CU case may be misleading</w:t>
      </w:r>
    </w:p>
    <w:p w14:paraId="10BA2068" w14:textId="77777777" w:rsidR="00624E73" w:rsidRDefault="00624E73" w:rsidP="00624E73">
      <w:r>
        <w:t>Huawei: intention was not to restrict applicability; Dus can belong to different Cus, so it’s OK</w:t>
      </w:r>
    </w:p>
    <w:p w14:paraId="3B0A6BBE" w14:textId="6A10F8B9"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2B098" w14:textId="55DD7376" w:rsidR="00EA1B80" w:rsidRDefault="00EA1B80" w:rsidP="00624E73">
      <w:pPr>
        <w:rPr>
          <w:color w:val="993300"/>
          <w:u w:val="single"/>
        </w:rPr>
      </w:pPr>
    </w:p>
    <w:p w14:paraId="36C87631" w14:textId="77777777" w:rsidR="00EA1B80" w:rsidRPr="00C10779" w:rsidRDefault="00EA1B80" w:rsidP="00EA1B80">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31291B74" w14:textId="77777777" w:rsidR="00EA1B80" w:rsidRPr="00EA1B80" w:rsidRDefault="00EA1B80" w:rsidP="00EA1B80">
      <w:pPr>
        <w:widowControl w:val="0"/>
        <w:rPr>
          <w:b/>
          <w:bCs/>
          <w:color w:val="00B050"/>
        </w:rPr>
      </w:pPr>
      <w:r w:rsidRPr="00EA1B80">
        <w:rPr>
          <w:b/>
          <w:bCs/>
          <w:color w:val="00B050"/>
        </w:rPr>
        <w:t>To address the potential UL packet discarding problem in inter-donor-DU re-routing case, discuss the following solutions (the case where donor DUs belong to different CUs is not precluded):</w:t>
      </w:r>
    </w:p>
    <w:p w14:paraId="110F0F67" w14:textId="77777777" w:rsidR="00EA1B80" w:rsidRPr="00EA1B80" w:rsidRDefault="00EA1B80" w:rsidP="00EA1B80">
      <w:pPr>
        <w:widowControl w:val="0"/>
        <w:rPr>
          <w:b/>
          <w:bCs/>
          <w:color w:val="00B050"/>
        </w:rPr>
      </w:pPr>
      <w:r w:rsidRPr="00EA1B80">
        <w:rPr>
          <w:b/>
          <w:bCs/>
          <w:color w:val="00B050"/>
        </w:rPr>
        <w:t>- The target IAB-donor-DU is provided with the source IP address of re-routed packets</w:t>
      </w:r>
    </w:p>
    <w:p w14:paraId="09CEA93B" w14:textId="77777777" w:rsidR="00EA1B80" w:rsidRPr="00EA1B80" w:rsidRDefault="00EA1B80" w:rsidP="00EA1B80">
      <w:pPr>
        <w:widowControl w:val="0"/>
        <w:rPr>
          <w:b/>
          <w:bCs/>
          <w:color w:val="00B050"/>
        </w:rPr>
      </w:pPr>
      <w:r w:rsidRPr="00EA1B80">
        <w:rPr>
          <w:b/>
          <w:bCs/>
          <w:color w:val="00B050"/>
        </w:rPr>
        <w:t>- Suspend/disable the source IP filter in target IAB-donor-DU and transport network node(s)</w:t>
      </w:r>
    </w:p>
    <w:p w14:paraId="583EE27F" w14:textId="34090AC2" w:rsidR="00EA1B80" w:rsidRDefault="00EA1B80" w:rsidP="00EA1B80">
      <w:pPr>
        <w:widowControl w:val="0"/>
        <w:rPr>
          <w:b/>
          <w:bCs/>
          <w:color w:val="00B050"/>
        </w:rPr>
      </w:pPr>
      <w:r w:rsidRPr="00EA1B80">
        <w:rPr>
          <w:b/>
          <w:bCs/>
          <w:color w:val="00B050"/>
        </w:rPr>
        <w:t>- Only allow re-routing among a configured subset of IAB-donor-DUs, where source IP filtering is not activated.</w:t>
      </w:r>
    </w:p>
    <w:p w14:paraId="59EE8805" w14:textId="2EE515F6" w:rsidR="00EA1B80" w:rsidRDefault="00EA1B80" w:rsidP="00EA1B80">
      <w:pPr>
        <w:widowControl w:val="0"/>
        <w:rPr>
          <w:b/>
          <w:bCs/>
          <w:color w:val="00B050"/>
        </w:rPr>
      </w:pPr>
    </w:p>
    <w:p w14:paraId="7ABDFA26" w14:textId="77777777" w:rsidR="00EA1B80" w:rsidRPr="00EA1B80" w:rsidRDefault="00EA1B80" w:rsidP="00EA1B80">
      <w:pPr>
        <w:widowControl w:val="0"/>
        <w:rPr>
          <w:b/>
          <w:bCs/>
          <w:color w:val="00B050"/>
        </w:rPr>
      </w:pPr>
      <w:r w:rsidRPr="00EA1B80">
        <w:rPr>
          <w:b/>
          <w:bCs/>
          <w:color w:val="00B050"/>
        </w:rPr>
        <w:t>In the inter-donor-DU re-routing case, the issue 2, i.e. how to achieve BAP routing towards the target donor DU for re-routed packets: wait for RAN2 progress</w:t>
      </w:r>
    </w:p>
    <w:p w14:paraId="2BA35135" w14:textId="77777777" w:rsidR="00EA1B80" w:rsidRDefault="00EA1B80" w:rsidP="00624E73">
      <w:pPr>
        <w:rPr>
          <w:color w:val="993300"/>
          <w:u w:val="single"/>
        </w:rPr>
      </w:pPr>
    </w:p>
    <w:p w14:paraId="7953A1F1" w14:textId="77777777" w:rsidR="00624E73" w:rsidRDefault="00624E73" w:rsidP="00624E73">
      <w:pPr>
        <w:pStyle w:val="Heading3"/>
      </w:pPr>
      <w:bookmarkStart w:id="78" w:name="_Toc63954545"/>
      <w:r>
        <w:t>13.4</w:t>
      </w:r>
      <w:r>
        <w:tab/>
        <w:t>Support for Duplexing Enhancements</w:t>
      </w:r>
      <w:bookmarkEnd w:id="78"/>
    </w:p>
    <w:p w14:paraId="642C4300" w14:textId="77777777" w:rsidR="00624E73" w:rsidRDefault="00624E73" w:rsidP="00624E73">
      <w:pPr>
        <w:pStyle w:val="Heading4"/>
      </w:pPr>
      <w:bookmarkStart w:id="79" w:name="_Toc63954546"/>
      <w:r>
        <w:t>13.4.1</w:t>
      </w:r>
      <w:r>
        <w:tab/>
        <w:t>CLI Management</w:t>
      </w:r>
      <w:bookmarkEnd w:id="79"/>
    </w:p>
    <w:p w14:paraId="039D4040" w14:textId="1FFE1ADC" w:rsidR="00624E73" w:rsidRDefault="00624E73" w:rsidP="00624E73">
      <w:pPr>
        <w:rPr>
          <w:rFonts w:ascii="Arial" w:hAnsi="Arial" w:cs="Arial"/>
          <w:b/>
          <w:sz w:val="24"/>
        </w:rPr>
      </w:pPr>
      <w:r>
        <w:rPr>
          <w:rFonts w:ascii="Arial" w:hAnsi="Arial" w:cs="Arial"/>
          <w:b/>
          <w:color w:val="0000FF"/>
          <w:sz w:val="24"/>
        </w:rPr>
        <w:t>R3-210726</w:t>
      </w:r>
      <w:r>
        <w:rPr>
          <w:rFonts w:ascii="Arial" w:hAnsi="Arial" w:cs="Arial"/>
          <w:b/>
          <w:color w:val="0000FF"/>
          <w:sz w:val="24"/>
        </w:rPr>
        <w:tab/>
      </w:r>
      <w:r>
        <w:rPr>
          <w:rFonts w:ascii="Arial" w:hAnsi="Arial" w:cs="Arial"/>
          <w:b/>
          <w:sz w:val="24"/>
        </w:rPr>
        <w:t>Discussion on IAB duplexing enhancements</w:t>
      </w:r>
    </w:p>
    <w:p w14:paraId="75F0826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953C4C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4AE9B" w14:textId="77777777" w:rsidR="00624E73" w:rsidRDefault="00624E73" w:rsidP="00624E73">
      <w:pPr>
        <w:pStyle w:val="Heading4"/>
      </w:pPr>
      <w:bookmarkStart w:id="80" w:name="_Toc63954547"/>
      <w:r>
        <w:t>13.4.2</w:t>
      </w:r>
      <w:r>
        <w:tab/>
        <w:t>Others</w:t>
      </w:r>
      <w:bookmarkEnd w:id="80"/>
    </w:p>
    <w:p w14:paraId="38FA56FE" w14:textId="77777777" w:rsidR="00624E73" w:rsidRDefault="00624E73" w:rsidP="00624E73">
      <w:pPr>
        <w:pStyle w:val="Heading3"/>
      </w:pPr>
      <w:bookmarkStart w:id="81" w:name="_Toc63954548"/>
      <w:r>
        <w:t>13.5</w:t>
      </w:r>
      <w:r>
        <w:tab/>
        <w:t>Others</w:t>
      </w:r>
      <w:bookmarkEnd w:id="81"/>
    </w:p>
    <w:p w14:paraId="4318750D" w14:textId="77777777" w:rsidR="00624E73" w:rsidRDefault="00624E73" w:rsidP="00624E73">
      <w:pPr>
        <w:pStyle w:val="Heading2"/>
      </w:pPr>
      <w:bookmarkStart w:id="82" w:name="_Toc63954549"/>
      <w:r>
        <w:t>14</w:t>
      </w:r>
      <w:r>
        <w:tab/>
        <w:t>Further Multi-RAT Dual Connectivity Enhancements WI</w:t>
      </w:r>
      <w:bookmarkEnd w:id="82"/>
    </w:p>
    <w:p w14:paraId="2B64C7B5" w14:textId="77777777" w:rsidR="00624E73" w:rsidRDefault="00624E73" w:rsidP="00624E73">
      <w:pPr>
        <w:pStyle w:val="Heading3"/>
      </w:pPr>
      <w:bookmarkStart w:id="83" w:name="_Toc63954550"/>
      <w:r>
        <w:t>14.1</w:t>
      </w:r>
      <w:r>
        <w:tab/>
        <w:t>General</w:t>
      </w:r>
      <w:bookmarkEnd w:id="83"/>
    </w:p>
    <w:p w14:paraId="72591EE5" w14:textId="485EFFAE" w:rsidR="00624E73" w:rsidRDefault="00624E73" w:rsidP="00624E73">
      <w:pPr>
        <w:rPr>
          <w:rFonts w:ascii="Arial" w:hAnsi="Arial" w:cs="Arial"/>
          <w:b/>
          <w:sz w:val="24"/>
        </w:rPr>
      </w:pPr>
      <w:r>
        <w:rPr>
          <w:rFonts w:ascii="Arial" w:hAnsi="Arial" w:cs="Arial"/>
          <w:b/>
          <w:color w:val="0000FF"/>
          <w:sz w:val="24"/>
        </w:rPr>
        <w:t>R3-210796</w:t>
      </w:r>
      <w:r>
        <w:rPr>
          <w:rFonts w:ascii="Arial" w:hAnsi="Arial" w:cs="Arial"/>
          <w:b/>
          <w:color w:val="0000FF"/>
          <w:sz w:val="24"/>
        </w:rPr>
        <w:tab/>
      </w:r>
      <w:r>
        <w:rPr>
          <w:rFonts w:ascii="Arial" w:hAnsi="Arial" w:cs="Arial"/>
          <w:b/>
          <w:sz w:val="24"/>
        </w:rPr>
        <w:t>Work plan for Rel-17 Further Multi-RAT Dual-Connectivity enhancements</w:t>
      </w:r>
    </w:p>
    <w:p w14:paraId="2DC07F8B" w14:textId="77777777" w:rsidR="00624E73" w:rsidRDefault="00624E73" w:rsidP="00624E7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CB47DE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38E79" w14:textId="6D4492D7" w:rsidR="00624E73" w:rsidRDefault="00624E73" w:rsidP="00624E73">
      <w:pPr>
        <w:rPr>
          <w:rFonts w:ascii="Arial" w:hAnsi="Arial" w:cs="Arial"/>
          <w:b/>
          <w:sz w:val="24"/>
        </w:rPr>
      </w:pPr>
      <w:r>
        <w:rPr>
          <w:rFonts w:ascii="Arial" w:hAnsi="Arial" w:cs="Arial"/>
          <w:b/>
          <w:color w:val="0000FF"/>
          <w:sz w:val="24"/>
        </w:rPr>
        <w:t>R3-211008</w:t>
      </w:r>
      <w:r>
        <w:rPr>
          <w:rFonts w:ascii="Arial" w:hAnsi="Arial" w:cs="Arial"/>
          <w:b/>
          <w:color w:val="0000FF"/>
          <w:sz w:val="24"/>
        </w:rPr>
        <w:tab/>
      </w:r>
      <w:r>
        <w:rPr>
          <w:rFonts w:ascii="Arial" w:hAnsi="Arial" w:cs="Arial"/>
          <w:b/>
          <w:sz w:val="24"/>
        </w:rPr>
        <w:t>CB: # MRDC1-work_plan - Summary of email discussion</w:t>
      </w:r>
    </w:p>
    <w:p w14:paraId="3FB676BA"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B11998E" w14:textId="77777777" w:rsidR="00624E73" w:rsidRDefault="00624E73" w:rsidP="00624E73">
      <w:pPr>
        <w:rPr>
          <w:rFonts w:ascii="Arial" w:hAnsi="Arial" w:cs="Arial"/>
          <w:b/>
        </w:rPr>
      </w:pPr>
      <w:r>
        <w:rPr>
          <w:rFonts w:ascii="Arial" w:hAnsi="Arial" w:cs="Arial"/>
          <w:b/>
        </w:rPr>
        <w:t xml:space="preserve">Abstract: </w:t>
      </w:r>
    </w:p>
    <w:p w14:paraId="1EFB3094" w14:textId="77777777" w:rsidR="00624E73" w:rsidRDefault="00624E73" w:rsidP="00624E73">
      <w:r>
        <w:t>Summary of offline discussion</w:t>
      </w:r>
    </w:p>
    <w:p w14:paraId="725CA328" w14:textId="03379B74"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36991" w14:textId="26058A8A" w:rsidR="00EA1B80" w:rsidRDefault="00EA1B80" w:rsidP="00624E73">
      <w:pPr>
        <w:rPr>
          <w:color w:val="993300"/>
          <w:u w:val="single"/>
        </w:rPr>
      </w:pPr>
    </w:p>
    <w:p w14:paraId="411764A1" w14:textId="77777777" w:rsidR="00EA1B80" w:rsidRPr="00C10779" w:rsidRDefault="00EA1B80" w:rsidP="00EA1B80">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7F5F4169" w14:textId="77777777" w:rsidR="00EA1B80" w:rsidRPr="00EA1B80" w:rsidRDefault="00EA1B80" w:rsidP="00EA1B80">
      <w:pPr>
        <w:widowControl w:val="0"/>
        <w:rPr>
          <w:b/>
          <w:bCs/>
          <w:color w:val="00B050"/>
        </w:rPr>
      </w:pPr>
      <w:r w:rsidRPr="00EA1B80">
        <w:rPr>
          <w:b/>
          <w:bCs/>
          <w:color w:val="00B050"/>
        </w:rPr>
        <w:t>Set one for SCG activation/deactivation, i.e. AI 14.2.</w:t>
      </w:r>
    </w:p>
    <w:p w14:paraId="045D55D4" w14:textId="77777777" w:rsidR="00EA1B80" w:rsidRPr="00EA1B80" w:rsidRDefault="00EA1B80" w:rsidP="00EA1B80">
      <w:pPr>
        <w:widowControl w:val="0"/>
        <w:rPr>
          <w:b/>
          <w:bCs/>
          <w:color w:val="00B050"/>
        </w:rPr>
      </w:pPr>
      <w:r w:rsidRPr="00EA1B80">
        <w:rPr>
          <w:b/>
          <w:bCs/>
          <w:color w:val="00B050"/>
        </w:rPr>
        <w:t>SCG BL draftCR to TS 37.340</w:t>
      </w:r>
      <w:r w:rsidRPr="00EA1B80">
        <w:rPr>
          <w:b/>
          <w:bCs/>
          <w:color w:val="00B050"/>
        </w:rPr>
        <w:tab/>
      </w:r>
      <w:r w:rsidRPr="00EA1B80">
        <w:rPr>
          <w:b/>
          <w:bCs/>
          <w:color w:val="00B050"/>
        </w:rPr>
        <w:tab/>
        <w:t>ZTE</w:t>
      </w:r>
    </w:p>
    <w:p w14:paraId="0BB26316" w14:textId="77777777" w:rsidR="00EA1B80" w:rsidRPr="00EA1B80" w:rsidRDefault="00EA1B80" w:rsidP="00EA1B80">
      <w:pPr>
        <w:widowControl w:val="0"/>
        <w:rPr>
          <w:b/>
          <w:bCs/>
          <w:color w:val="00B050"/>
        </w:rPr>
      </w:pPr>
      <w:r w:rsidRPr="00EA1B80">
        <w:rPr>
          <w:b/>
          <w:bCs/>
          <w:color w:val="00B050"/>
        </w:rPr>
        <w:t>SCG BL BL CR to TS38.401</w:t>
      </w:r>
      <w:r w:rsidRPr="00EA1B80">
        <w:rPr>
          <w:b/>
          <w:bCs/>
          <w:color w:val="00B050"/>
        </w:rPr>
        <w:tab/>
      </w:r>
      <w:r w:rsidRPr="00EA1B80">
        <w:rPr>
          <w:b/>
          <w:bCs/>
          <w:color w:val="00B050"/>
        </w:rPr>
        <w:tab/>
        <w:t>Huawei</w:t>
      </w:r>
    </w:p>
    <w:p w14:paraId="558FF7E4" w14:textId="77777777" w:rsidR="00EA1B80" w:rsidRPr="00EA1B80" w:rsidRDefault="00EA1B80" w:rsidP="00EA1B80">
      <w:pPr>
        <w:widowControl w:val="0"/>
        <w:rPr>
          <w:b/>
          <w:bCs/>
          <w:color w:val="00B050"/>
        </w:rPr>
      </w:pPr>
      <w:r w:rsidRPr="00EA1B80">
        <w:rPr>
          <w:b/>
          <w:bCs/>
          <w:color w:val="00B050"/>
        </w:rPr>
        <w:t>SCG BL BL CR to TS 38.423</w:t>
      </w:r>
      <w:r w:rsidRPr="00EA1B80">
        <w:rPr>
          <w:b/>
          <w:bCs/>
          <w:color w:val="00B050"/>
        </w:rPr>
        <w:tab/>
      </w:r>
      <w:r w:rsidRPr="00EA1B80">
        <w:rPr>
          <w:b/>
          <w:bCs/>
          <w:color w:val="00B050"/>
        </w:rPr>
        <w:tab/>
        <w:t>Ericsson</w:t>
      </w:r>
    </w:p>
    <w:p w14:paraId="0F25C8D0" w14:textId="77777777" w:rsidR="00EA1B80" w:rsidRPr="00EA1B80" w:rsidRDefault="00EA1B80" w:rsidP="00EA1B80">
      <w:pPr>
        <w:widowControl w:val="0"/>
        <w:rPr>
          <w:b/>
          <w:bCs/>
          <w:color w:val="00B050"/>
        </w:rPr>
      </w:pPr>
      <w:r w:rsidRPr="00EA1B80">
        <w:rPr>
          <w:b/>
          <w:bCs/>
          <w:color w:val="00B050"/>
        </w:rPr>
        <w:t>SCG BL BL CR to TS 36.423</w:t>
      </w:r>
      <w:r w:rsidRPr="00EA1B80">
        <w:rPr>
          <w:b/>
          <w:bCs/>
          <w:color w:val="00B050"/>
        </w:rPr>
        <w:tab/>
      </w:r>
      <w:r w:rsidRPr="00EA1B80">
        <w:rPr>
          <w:b/>
          <w:bCs/>
          <w:color w:val="00B050"/>
        </w:rPr>
        <w:tab/>
        <w:t>Nokia</w:t>
      </w:r>
    </w:p>
    <w:p w14:paraId="37958504" w14:textId="77777777" w:rsidR="00EA1B80" w:rsidRPr="00EA1B80" w:rsidRDefault="00EA1B80" w:rsidP="00EA1B80">
      <w:pPr>
        <w:widowControl w:val="0"/>
        <w:rPr>
          <w:b/>
          <w:bCs/>
          <w:color w:val="00B050"/>
        </w:rPr>
      </w:pPr>
      <w:r w:rsidRPr="00EA1B80">
        <w:rPr>
          <w:b/>
          <w:bCs/>
          <w:color w:val="00B050"/>
        </w:rPr>
        <w:t>SCG BL BL CR to TS 38.473</w:t>
      </w:r>
      <w:r w:rsidRPr="00EA1B80">
        <w:rPr>
          <w:b/>
          <w:bCs/>
          <w:color w:val="00B050"/>
        </w:rPr>
        <w:tab/>
      </w:r>
      <w:r w:rsidRPr="00EA1B80">
        <w:rPr>
          <w:b/>
          <w:bCs/>
          <w:color w:val="00B050"/>
        </w:rPr>
        <w:tab/>
        <w:t>Samsung</w:t>
      </w:r>
    </w:p>
    <w:p w14:paraId="7E1CBFCB" w14:textId="77777777" w:rsidR="00EA1B80" w:rsidRPr="00EA1B80" w:rsidRDefault="00EA1B80" w:rsidP="00EA1B80">
      <w:pPr>
        <w:widowControl w:val="0"/>
        <w:rPr>
          <w:b/>
          <w:bCs/>
          <w:color w:val="00B050"/>
        </w:rPr>
      </w:pPr>
      <w:r w:rsidRPr="00EA1B80">
        <w:rPr>
          <w:b/>
          <w:bCs/>
          <w:color w:val="00B050"/>
        </w:rPr>
        <w:t>SCG BL BL CR to TS38.463</w:t>
      </w:r>
      <w:r w:rsidRPr="00EA1B80">
        <w:rPr>
          <w:b/>
          <w:bCs/>
          <w:color w:val="00B050"/>
        </w:rPr>
        <w:tab/>
      </w:r>
      <w:r w:rsidRPr="00EA1B80">
        <w:rPr>
          <w:b/>
          <w:bCs/>
          <w:color w:val="00B050"/>
        </w:rPr>
        <w:tab/>
        <w:t>Lenovo</w:t>
      </w:r>
    </w:p>
    <w:p w14:paraId="2FF6CAAE" w14:textId="77777777" w:rsidR="00EA1B80" w:rsidRPr="00EA1B80" w:rsidRDefault="00EA1B80" w:rsidP="00EA1B80">
      <w:pPr>
        <w:widowControl w:val="0"/>
        <w:rPr>
          <w:b/>
          <w:bCs/>
          <w:color w:val="00B050"/>
        </w:rPr>
      </w:pPr>
    </w:p>
    <w:p w14:paraId="29CA3979" w14:textId="77777777" w:rsidR="00EA1B80" w:rsidRPr="00EA1B80" w:rsidRDefault="00EA1B80" w:rsidP="00EA1B80">
      <w:pPr>
        <w:widowControl w:val="0"/>
        <w:rPr>
          <w:b/>
          <w:bCs/>
          <w:color w:val="00B050"/>
        </w:rPr>
      </w:pPr>
      <w:r w:rsidRPr="00EA1B80">
        <w:rPr>
          <w:b/>
          <w:bCs/>
          <w:color w:val="00B050"/>
        </w:rPr>
        <w:t>Set two for CPAC, i.e. AI 14.3.</w:t>
      </w:r>
    </w:p>
    <w:p w14:paraId="4E0B9CA4" w14:textId="77777777" w:rsidR="00EA1B80" w:rsidRPr="00EA1B80" w:rsidRDefault="00EA1B80" w:rsidP="00EA1B80">
      <w:pPr>
        <w:widowControl w:val="0"/>
        <w:rPr>
          <w:b/>
          <w:bCs/>
          <w:color w:val="00B050"/>
        </w:rPr>
      </w:pPr>
      <w:r w:rsidRPr="00EA1B80">
        <w:rPr>
          <w:b/>
          <w:bCs/>
          <w:color w:val="00B050"/>
        </w:rPr>
        <w:t>CPAC BL draftCR to TS 37.340</w:t>
      </w:r>
      <w:r w:rsidRPr="00EA1B80">
        <w:rPr>
          <w:b/>
          <w:bCs/>
          <w:color w:val="00B050"/>
        </w:rPr>
        <w:tab/>
        <w:t>Huawei</w:t>
      </w:r>
    </w:p>
    <w:p w14:paraId="2E851692" w14:textId="77777777" w:rsidR="00EA1B80" w:rsidRPr="00EA1B80" w:rsidRDefault="00EA1B80" w:rsidP="00EA1B80">
      <w:pPr>
        <w:widowControl w:val="0"/>
        <w:rPr>
          <w:b/>
          <w:bCs/>
          <w:color w:val="00B050"/>
        </w:rPr>
      </w:pPr>
      <w:r w:rsidRPr="00EA1B80">
        <w:rPr>
          <w:b/>
          <w:bCs/>
          <w:color w:val="00B050"/>
        </w:rPr>
        <w:t>CPAC BL CR to TS38.401</w:t>
      </w:r>
      <w:r w:rsidRPr="00EA1B80">
        <w:rPr>
          <w:b/>
          <w:bCs/>
          <w:color w:val="00B050"/>
        </w:rPr>
        <w:tab/>
      </w:r>
      <w:r w:rsidRPr="00EA1B80">
        <w:rPr>
          <w:b/>
          <w:bCs/>
          <w:color w:val="00B050"/>
        </w:rPr>
        <w:tab/>
        <w:t>ZTE</w:t>
      </w:r>
    </w:p>
    <w:p w14:paraId="42BFB475" w14:textId="77777777" w:rsidR="00EA1B80" w:rsidRPr="00EA1B80" w:rsidRDefault="00EA1B80" w:rsidP="00EA1B80">
      <w:pPr>
        <w:widowControl w:val="0"/>
        <w:rPr>
          <w:b/>
          <w:bCs/>
          <w:color w:val="00B050"/>
        </w:rPr>
      </w:pPr>
      <w:r w:rsidRPr="00EA1B80">
        <w:rPr>
          <w:b/>
          <w:bCs/>
          <w:color w:val="00B050"/>
        </w:rPr>
        <w:t>CPAC BL CR to TS 38.423</w:t>
      </w:r>
      <w:r w:rsidRPr="00EA1B80">
        <w:rPr>
          <w:b/>
          <w:bCs/>
          <w:color w:val="00B050"/>
        </w:rPr>
        <w:tab/>
      </w:r>
      <w:r w:rsidRPr="00EA1B80">
        <w:rPr>
          <w:b/>
          <w:bCs/>
          <w:color w:val="00B050"/>
        </w:rPr>
        <w:tab/>
        <w:t>Ericsson</w:t>
      </w:r>
    </w:p>
    <w:p w14:paraId="4F7AC90A" w14:textId="77777777" w:rsidR="00EA1B80" w:rsidRPr="00EA1B80" w:rsidRDefault="00EA1B80" w:rsidP="00EA1B80">
      <w:pPr>
        <w:widowControl w:val="0"/>
        <w:rPr>
          <w:b/>
          <w:bCs/>
          <w:color w:val="00B050"/>
        </w:rPr>
      </w:pPr>
      <w:r w:rsidRPr="00EA1B80">
        <w:rPr>
          <w:b/>
          <w:bCs/>
          <w:color w:val="00B050"/>
        </w:rPr>
        <w:t>CPAC BL CR to TS 36.423</w:t>
      </w:r>
      <w:r w:rsidRPr="00EA1B80">
        <w:rPr>
          <w:b/>
          <w:bCs/>
          <w:color w:val="00B050"/>
        </w:rPr>
        <w:tab/>
      </w:r>
      <w:r w:rsidRPr="00EA1B80">
        <w:rPr>
          <w:b/>
          <w:bCs/>
          <w:color w:val="00B050"/>
        </w:rPr>
        <w:tab/>
        <w:t>Nokia</w:t>
      </w:r>
    </w:p>
    <w:p w14:paraId="347F6AFC" w14:textId="77777777" w:rsidR="00EA1B80" w:rsidRPr="00EA1B80" w:rsidRDefault="00EA1B80" w:rsidP="00EA1B80">
      <w:pPr>
        <w:widowControl w:val="0"/>
        <w:rPr>
          <w:b/>
          <w:bCs/>
          <w:color w:val="00B050"/>
        </w:rPr>
      </w:pPr>
      <w:r w:rsidRPr="00EA1B80">
        <w:rPr>
          <w:b/>
          <w:bCs/>
          <w:color w:val="00B050"/>
        </w:rPr>
        <w:t>CPAC BL CR to TS 38.473</w:t>
      </w:r>
      <w:r w:rsidRPr="00EA1B80">
        <w:rPr>
          <w:b/>
          <w:bCs/>
          <w:color w:val="00B050"/>
        </w:rPr>
        <w:tab/>
      </w:r>
      <w:r w:rsidRPr="00EA1B80">
        <w:rPr>
          <w:b/>
          <w:bCs/>
          <w:color w:val="00B050"/>
        </w:rPr>
        <w:tab/>
        <w:t>CATT</w:t>
      </w:r>
    </w:p>
    <w:p w14:paraId="17382409" w14:textId="77777777" w:rsidR="00EA1B80" w:rsidRPr="00EA1B80" w:rsidRDefault="00EA1B80" w:rsidP="00EA1B80">
      <w:pPr>
        <w:widowControl w:val="0"/>
        <w:rPr>
          <w:b/>
          <w:bCs/>
          <w:color w:val="00B050"/>
        </w:rPr>
      </w:pPr>
      <w:r w:rsidRPr="00EA1B80">
        <w:rPr>
          <w:b/>
          <w:bCs/>
          <w:color w:val="00B050"/>
        </w:rPr>
        <w:t>CPAC BL CR to TS 38.463</w:t>
      </w:r>
      <w:r w:rsidRPr="00EA1B80">
        <w:rPr>
          <w:b/>
          <w:bCs/>
          <w:color w:val="00B050"/>
        </w:rPr>
        <w:tab/>
      </w:r>
      <w:r w:rsidRPr="00EA1B80">
        <w:rPr>
          <w:b/>
          <w:bCs/>
          <w:color w:val="00B050"/>
        </w:rPr>
        <w:tab/>
        <w:t>QCOM</w:t>
      </w:r>
    </w:p>
    <w:p w14:paraId="3DA096B5" w14:textId="515674B3" w:rsidR="00EA1B80" w:rsidRPr="00EA1B80" w:rsidRDefault="00EA1B80" w:rsidP="00EA1B80">
      <w:pPr>
        <w:widowControl w:val="0"/>
        <w:rPr>
          <w:b/>
          <w:bCs/>
          <w:color w:val="00B050"/>
        </w:rPr>
      </w:pPr>
      <w:r w:rsidRPr="00EA1B80">
        <w:rPr>
          <w:b/>
          <w:bCs/>
          <w:color w:val="00B050"/>
        </w:rPr>
        <w:t>CPAC BL CR to TS38.420(if needed)</w:t>
      </w:r>
      <w:r w:rsidRPr="00EA1B80">
        <w:rPr>
          <w:b/>
          <w:bCs/>
          <w:color w:val="00B050"/>
        </w:rPr>
        <w:tab/>
        <w:t>China Telecom</w:t>
      </w:r>
    </w:p>
    <w:p w14:paraId="7CC7E88A" w14:textId="77777777" w:rsidR="00EA1B80" w:rsidRDefault="00EA1B80" w:rsidP="00EA1B80">
      <w:pPr>
        <w:rPr>
          <w:color w:val="993300"/>
          <w:u w:val="single"/>
        </w:rPr>
      </w:pPr>
    </w:p>
    <w:p w14:paraId="0FD8F368" w14:textId="77777777" w:rsidR="00624E73" w:rsidRDefault="00624E73" w:rsidP="00624E73">
      <w:pPr>
        <w:pStyle w:val="Heading3"/>
      </w:pPr>
      <w:bookmarkStart w:id="84" w:name="_Toc63954551"/>
      <w:r>
        <w:t>14.2</w:t>
      </w:r>
      <w:r>
        <w:tab/>
        <w:t>Signaling Support for Efficient Activation/Deactivation for One SCG and SCells</w:t>
      </w:r>
      <w:bookmarkEnd w:id="84"/>
    </w:p>
    <w:p w14:paraId="7AC2364E" w14:textId="3E22D898" w:rsidR="00624E73" w:rsidRDefault="00624E73" w:rsidP="00624E73">
      <w:pPr>
        <w:rPr>
          <w:rFonts w:ascii="Arial" w:hAnsi="Arial" w:cs="Arial"/>
          <w:b/>
          <w:sz w:val="24"/>
        </w:rPr>
      </w:pPr>
      <w:r>
        <w:rPr>
          <w:rFonts w:ascii="Arial" w:hAnsi="Arial" w:cs="Arial"/>
          <w:b/>
          <w:color w:val="0000FF"/>
          <w:sz w:val="24"/>
        </w:rPr>
        <w:t>R3-210085</w:t>
      </w:r>
      <w:r>
        <w:rPr>
          <w:rFonts w:ascii="Arial" w:hAnsi="Arial" w:cs="Arial"/>
          <w:b/>
          <w:color w:val="0000FF"/>
          <w:sz w:val="24"/>
        </w:rPr>
        <w:tab/>
      </w:r>
      <w:r>
        <w:rPr>
          <w:rFonts w:ascii="Arial" w:hAnsi="Arial" w:cs="Arial"/>
          <w:b/>
          <w:sz w:val="24"/>
        </w:rPr>
        <w:t>Principles for activation and deactivation of SCG resources</w:t>
      </w:r>
    </w:p>
    <w:p w14:paraId="4403A67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AF985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C2100" w14:textId="031EB0F3" w:rsidR="00624E73" w:rsidRDefault="00624E73" w:rsidP="00624E73">
      <w:pPr>
        <w:rPr>
          <w:rFonts w:ascii="Arial" w:hAnsi="Arial" w:cs="Arial"/>
          <w:b/>
          <w:sz w:val="24"/>
        </w:rPr>
      </w:pPr>
      <w:r>
        <w:rPr>
          <w:rFonts w:ascii="Arial" w:hAnsi="Arial" w:cs="Arial"/>
          <w:b/>
          <w:color w:val="0000FF"/>
          <w:sz w:val="24"/>
        </w:rPr>
        <w:t>R3-210086</w:t>
      </w:r>
      <w:r>
        <w:rPr>
          <w:rFonts w:ascii="Arial" w:hAnsi="Arial" w:cs="Arial"/>
          <w:b/>
          <w:color w:val="0000FF"/>
          <w:sz w:val="24"/>
        </w:rPr>
        <w:tab/>
      </w:r>
      <w:r>
        <w:rPr>
          <w:rFonts w:ascii="Arial" w:hAnsi="Arial" w:cs="Arial"/>
          <w:b/>
          <w:sz w:val="24"/>
        </w:rPr>
        <w:t>Enabling fast SCG activation/deactivation</w:t>
      </w:r>
    </w:p>
    <w:p w14:paraId="310C62FD"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CR-0520  Cat: B (Rel-17)</w:t>
      </w:r>
      <w:r>
        <w:rPr>
          <w:i/>
        </w:rPr>
        <w:br/>
      </w:r>
      <w:r>
        <w:rPr>
          <w:i/>
        </w:rPr>
        <w:br/>
      </w:r>
      <w:r>
        <w:rPr>
          <w:i/>
        </w:rPr>
        <w:tab/>
      </w:r>
      <w:r>
        <w:rPr>
          <w:i/>
        </w:rPr>
        <w:tab/>
      </w:r>
      <w:r>
        <w:rPr>
          <w:i/>
        </w:rPr>
        <w:tab/>
      </w:r>
      <w:r>
        <w:rPr>
          <w:i/>
        </w:rPr>
        <w:tab/>
      </w:r>
      <w:r>
        <w:rPr>
          <w:i/>
        </w:rPr>
        <w:tab/>
        <w:t>Source: Nokia, Nokia Shanghai Bell</w:t>
      </w:r>
    </w:p>
    <w:p w14:paraId="3BB6590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71D90" w14:textId="04F17001" w:rsidR="00624E73" w:rsidRDefault="00624E73" w:rsidP="00624E73">
      <w:pPr>
        <w:rPr>
          <w:rFonts w:ascii="Arial" w:hAnsi="Arial" w:cs="Arial"/>
          <w:b/>
          <w:sz w:val="24"/>
        </w:rPr>
      </w:pPr>
      <w:r>
        <w:rPr>
          <w:rFonts w:ascii="Arial" w:hAnsi="Arial" w:cs="Arial"/>
          <w:b/>
          <w:color w:val="0000FF"/>
          <w:sz w:val="24"/>
        </w:rPr>
        <w:lastRenderedPageBreak/>
        <w:t>R3-210087</w:t>
      </w:r>
      <w:r>
        <w:rPr>
          <w:rFonts w:ascii="Arial" w:hAnsi="Arial" w:cs="Arial"/>
          <w:b/>
          <w:color w:val="0000FF"/>
          <w:sz w:val="24"/>
        </w:rPr>
        <w:tab/>
      </w:r>
      <w:r>
        <w:rPr>
          <w:rFonts w:ascii="Arial" w:hAnsi="Arial" w:cs="Arial"/>
          <w:b/>
          <w:sz w:val="24"/>
        </w:rPr>
        <w:t>Enabling fast SCG activation/deactivation</w:t>
      </w:r>
    </w:p>
    <w:p w14:paraId="259E877C"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v16.4.0</w:t>
      </w:r>
      <w:r>
        <w:rPr>
          <w:i/>
        </w:rPr>
        <w:tab/>
        <w:t xml:space="preserve">  CR-1567  Cat: B (Rel-17)</w:t>
      </w:r>
      <w:r>
        <w:rPr>
          <w:i/>
        </w:rPr>
        <w:br/>
      </w:r>
      <w:r>
        <w:rPr>
          <w:i/>
        </w:rPr>
        <w:br/>
      </w:r>
      <w:r>
        <w:rPr>
          <w:i/>
        </w:rPr>
        <w:tab/>
      </w:r>
      <w:r>
        <w:rPr>
          <w:i/>
        </w:rPr>
        <w:tab/>
      </w:r>
      <w:r>
        <w:rPr>
          <w:i/>
        </w:rPr>
        <w:tab/>
      </w:r>
      <w:r>
        <w:rPr>
          <w:i/>
        </w:rPr>
        <w:tab/>
      </w:r>
      <w:r>
        <w:rPr>
          <w:i/>
        </w:rPr>
        <w:tab/>
        <w:t>Source: Nokia, Nokia Shanghai Bell</w:t>
      </w:r>
    </w:p>
    <w:p w14:paraId="5EC799F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27F6D" w14:textId="56F5978D" w:rsidR="00624E73" w:rsidRDefault="00624E73" w:rsidP="00624E73">
      <w:pPr>
        <w:rPr>
          <w:rFonts w:ascii="Arial" w:hAnsi="Arial" w:cs="Arial"/>
          <w:b/>
          <w:sz w:val="24"/>
        </w:rPr>
      </w:pPr>
      <w:r>
        <w:rPr>
          <w:rFonts w:ascii="Arial" w:hAnsi="Arial" w:cs="Arial"/>
          <w:b/>
          <w:color w:val="0000FF"/>
          <w:sz w:val="24"/>
        </w:rPr>
        <w:t>R3-210136</w:t>
      </w:r>
      <w:r>
        <w:rPr>
          <w:rFonts w:ascii="Arial" w:hAnsi="Arial" w:cs="Arial"/>
          <w:b/>
          <w:color w:val="0000FF"/>
          <w:sz w:val="24"/>
        </w:rPr>
        <w:tab/>
      </w:r>
      <w:r>
        <w:rPr>
          <w:rFonts w:ascii="Arial" w:hAnsi="Arial" w:cs="Arial"/>
          <w:b/>
          <w:sz w:val="24"/>
        </w:rPr>
        <w:t>MN initiated SCG activation and deactivation</w:t>
      </w:r>
    </w:p>
    <w:p w14:paraId="2933175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InterDigital</w:t>
      </w:r>
    </w:p>
    <w:p w14:paraId="38ADD71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3E6D9" w14:textId="64EAF21A" w:rsidR="00624E73" w:rsidRDefault="00624E73" w:rsidP="00624E73">
      <w:pPr>
        <w:rPr>
          <w:rFonts w:ascii="Arial" w:hAnsi="Arial" w:cs="Arial"/>
          <w:b/>
          <w:sz w:val="24"/>
        </w:rPr>
      </w:pPr>
      <w:r>
        <w:rPr>
          <w:rFonts w:ascii="Arial" w:hAnsi="Arial" w:cs="Arial"/>
          <w:b/>
          <w:color w:val="0000FF"/>
          <w:sz w:val="24"/>
        </w:rPr>
        <w:t>R3-210137</w:t>
      </w:r>
      <w:r>
        <w:rPr>
          <w:rFonts w:ascii="Arial" w:hAnsi="Arial" w:cs="Arial"/>
          <w:b/>
          <w:color w:val="0000FF"/>
          <w:sz w:val="24"/>
        </w:rPr>
        <w:tab/>
      </w:r>
      <w:r>
        <w:rPr>
          <w:rFonts w:ascii="Arial" w:hAnsi="Arial" w:cs="Arial"/>
          <w:b/>
          <w:sz w:val="24"/>
        </w:rPr>
        <w:t>Activation and de-activation of SCG</w:t>
      </w:r>
    </w:p>
    <w:p w14:paraId="637F7A29"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Huawei, InterDigital</w:t>
      </w:r>
    </w:p>
    <w:p w14:paraId="25CF747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6AB26" w14:textId="4D7680D7" w:rsidR="00624E73" w:rsidRDefault="00624E73" w:rsidP="00624E73">
      <w:pPr>
        <w:rPr>
          <w:rFonts w:ascii="Arial" w:hAnsi="Arial" w:cs="Arial"/>
          <w:b/>
          <w:sz w:val="24"/>
        </w:rPr>
      </w:pPr>
      <w:r>
        <w:rPr>
          <w:rFonts w:ascii="Arial" w:hAnsi="Arial" w:cs="Arial"/>
          <w:b/>
          <w:color w:val="0000FF"/>
          <w:sz w:val="24"/>
        </w:rPr>
        <w:t>R3-210138</w:t>
      </w:r>
      <w:r>
        <w:rPr>
          <w:rFonts w:ascii="Arial" w:hAnsi="Arial" w:cs="Arial"/>
          <w:b/>
          <w:color w:val="0000FF"/>
          <w:sz w:val="24"/>
        </w:rPr>
        <w:tab/>
      </w:r>
      <w:r>
        <w:rPr>
          <w:rFonts w:ascii="Arial" w:hAnsi="Arial" w:cs="Arial"/>
          <w:b/>
          <w:sz w:val="24"/>
        </w:rPr>
        <w:t>Activation and de-activation of SCG</w:t>
      </w:r>
    </w:p>
    <w:p w14:paraId="5E938AF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v16.4.0</w:t>
      </w:r>
      <w:r>
        <w:rPr>
          <w:i/>
        </w:rPr>
        <w:tab/>
        <w:t xml:space="preserve">  CR-0167  Cat: B (Rel-17)</w:t>
      </w:r>
      <w:r>
        <w:rPr>
          <w:i/>
        </w:rPr>
        <w:br/>
      </w:r>
      <w:r>
        <w:rPr>
          <w:i/>
        </w:rPr>
        <w:br/>
      </w:r>
      <w:r>
        <w:rPr>
          <w:i/>
        </w:rPr>
        <w:tab/>
      </w:r>
      <w:r>
        <w:rPr>
          <w:i/>
        </w:rPr>
        <w:tab/>
      </w:r>
      <w:r>
        <w:rPr>
          <w:i/>
        </w:rPr>
        <w:tab/>
      </w:r>
      <w:r>
        <w:rPr>
          <w:i/>
        </w:rPr>
        <w:tab/>
      </w:r>
      <w:r>
        <w:rPr>
          <w:i/>
        </w:rPr>
        <w:tab/>
        <w:t>Source: Huawei, InterDigital</w:t>
      </w:r>
    </w:p>
    <w:p w14:paraId="53EA2A1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99AC9" w14:textId="1A4C3632" w:rsidR="00624E73" w:rsidRDefault="00624E73" w:rsidP="00624E73">
      <w:pPr>
        <w:rPr>
          <w:rFonts w:ascii="Arial" w:hAnsi="Arial" w:cs="Arial"/>
          <w:b/>
          <w:sz w:val="24"/>
        </w:rPr>
      </w:pPr>
      <w:r>
        <w:rPr>
          <w:rFonts w:ascii="Arial" w:hAnsi="Arial" w:cs="Arial"/>
          <w:b/>
          <w:color w:val="0000FF"/>
          <w:sz w:val="24"/>
        </w:rPr>
        <w:t>R3-210180</w:t>
      </w:r>
      <w:r>
        <w:rPr>
          <w:rFonts w:ascii="Arial" w:hAnsi="Arial" w:cs="Arial"/>
          <w:b/>
          <w:color w:val="0000FF"/>
          <w:sz w:val="24"/>
        </w:rPr>
        <w:tab/>
      </w:r>
      <w:r>
        <w:rPr>
          <w:rFonts w:ascii="Arial" w:hAnsi="Arial" w:cs="Arial"/>
          <w:b/>
          <w:sz w:val="24"/>
        </w:rPr>
        <w:t>Further discussion on SCG deactivation and activation</w:t>
      </w:r>
    </w:p>
    <w:p w14:paraId="4FBA03C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374F63C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7E511" w14:textId="52C1F26C" w:rsidR="00624E73" w:rsidRDefault="00624E73" w:rsidP="00624E73">
      <w:pPr>
        <w:rPr>
          <w:rFonts w:ascii="Arial" w:hAnsi="Arial" w:cs="Arial"/>
          <w:b/>
          <w:sz w:val="24"/>
        </w:rPr>
      </w:pPr>
      <w:r>
        <w:rPr>
          <w:rFonts w:ascii="Arial" w:hAnsi="Arial" w:cs="Arial"/>
          <w:b/>
          <w:color w:val="0000FF"/>
          <w:sz w:val="24"/>
        </w:rPr>
        <w:t>R3-210181</w:t>
      </w:r>
      <w:r>
        <w:rPr>
          <w:rFonts w:ascii="Arial" w:hAnsi="Arial" w:cs="Arial"/>
          <w:b/>
          <w:color w:val="0000FF"/>
          <w:sz w:val="24"/>
        </w:rPr>
        <w:tab/>
      </w:r>
      <w:r>
        <w:rPr>
          <w:rFonts w:ascii="Arial" w:hAnsi="Arial" w:cs="Arial"/>
          <w:b/>
          <w:sz w:val="24"/>
        </w:rPr>
        <w:t>CR 37.340 for support of SCG activation/deactivation</w:t>
      </w:r>
    </w:p>
    <w:p w14:paraId="5A38D1A6"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ZTE</w:t>
      </w:r>
    </w:p>
    <w:p w14:paraId="32D4943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E0CC5" w14:textId="346EAACE" w:rsidR="00624E73" w:rsidRDefault="00624E73" w:rsidP="00624E73">
      <w:pPr>
        <w:rPr>
          <w:rFonts w:ascii="Arial" w:hAnsi="Arial" w:cs="Arial"/>
          <w:b/>
          <w:sz w:val="24"/>
        </w:rPr>
      </w:pPr>
      <w:r>
        <w:rPr>
          <w:rFonts w:ascii="Arial" w:hAnsi="Arial" w:cs="Arial"/>
          <w:b/>
          <w:color w:val="0000FF"/>
          <w:sz w:val="24"/>
        </w:rPr>
        <w:t>R3-210182</w:t>
      </w:r>
      <w:r>
        <w:rPr>
          <w:rFonts w:ascii="Arial" w:hAnsi="Arial" w:cs="Arial"/>
          <w:b/>
          <w:color w:val="0000FF"/>
          <w:sz w:val="24"/>
        </w:rPr>
        <w:tab/>
      </w:r>
      <w:r>
        <w:rPr>
          <w:rFonts w:ascii="Arial" w:hAnsi="Arial" w:cs="Arial"/>
          <w:b/>
          <w:sz w:val="24"/>
        </w:rPr>
        <w:t>CR 38.423 for support of SCG activation/deactivation</w:t>
      </w:r>
    </w:p>
    <w:p w14:paraId="63A4DCFC"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CR-0525  Cat: B (Rel-17)</w:t>
      </w:r>
      <w:r>
        <w:rPr>
          <w:i/>
        </w:rPr>
        <w:br/>
      </w:r>
      <w:r>
        <w:rPr>
          <w:i/>
        </w:rPr>
        <w:br/>
      </w:r>
      <w:r>
        <w:rPr>
          <w:i/>
        </w:rPr>
        <w:tab/>
      </w:r>
      <w:r>
        <w:rPr>
          <w:i/>
        </w:rPr>
        <w:tab/>
      </w:r>
      <w:r>
        <w:rPr>
          <w:i/>
        </w:rPr>
        <w:tab/>
      </w:r>
      <w:r>
        <w:rPr>
          <w:i/>
        </w:rPr>
        <w:tab/>
      </w:r>
      <w:r>
        <w:rPr>
          <w:i/>
        </w:rPr>
        <w:tab/>
        <w:t>Source: ZTE</w:t>
      </w:r>
    </w:p>
    <w:p w14:paraId="58F24EC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B7402" w14:textId="60333E9A" w:rsidR="00624E73" w:rsidRDefault="00624E73" w:rsidP="00624E73">
      <w:pPr>
        <w:rPr>
          <w:rFonts w:ascii="Arial" w:hAnsi="Arial" w:cs="Arial"/>
          <w:b/>
          <w:sz w:val="24"/>
        </w:rPr>
      </w:pPr>
      <w:r>
        <w:rPr>
          <w:rFonts w:ascii="Arial" w:hAnsi="Arial" w:cs="Arial"/>
          <w:b/>
          <w:color w:val="0000FF"/>
          <w:sz w:val="24"/>
        </w:rPr>
        <w:t>R3-210239</w:t>
      </w:r>
      <w:r>
        <w:rPr>
          <w:rFonts w:ascii="Arial" w:hAnsi="Arial" w:cs="Arial"/>
          <w:b/>
          <w:color w:val="0000FF"/>
          <w:sz w:val="24"/>
        </w:rPr>
        <w:tab/>
      </w:r>
      <w:r>
        <w:rPr>
          <w:rFonts w:ascii="Arial" w:hAnsi="Arial" w:cs="Arial"/>
          <w:b/>
          <w:sz w:val="24"/>
        </w:rPr>
        <w:t>SCG Activation / deactivation discussion</w:t>
      </w:r>
    </w:p>
    <w:p w14:paraId="04BAE2F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3D9486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57270" w14:textId="73DD786E" w:rsidR="00624E73" w:rsidRDefault="00624E73" w:rsidP="00624E73">
      <w:pPr>
        <w:rPr>
          <w:rFonts w:ascii="Arial" w:hAnsi="Arial" w:cs="Arial"/>
          <w:b/>
          <w:sz w:val="24"/>
        </w:rPr>
      </w:pPr>
      <w:r>
        <w:rPr>
          <w:rFonts w:ascii="Arial" w:hAnsi="Arial" w:cs="Arial"/>
          <w:b/>
          <w:color w:val="0000FF"/>
          <w:sz w:val="24"/>
        </w:rPr>
        <w:t>R3-210266</w:t>
      </w:r>
      <w:r>
        <w:rPr>
          <w:rFonts w:ascii="Arial" w:hAnsi="Arial" w:cs="Arial"/>
          <w:b/>
          <w:color w:val="0000FF"/>
          <w:sz w:val="24"/>
        </w:rPr>
        <w:tab/>
      </w:r>
      <w:r>
        <w:rPr>
          <w:rFonts w:ascii="Arial" w:hAnsi="Arial" w:cs="Arial"/>
          <w:b/>
          <w:sz w:val="24"/>
        </w:rPr>
        <w:t>Discussion on SCG activation and deactivation</w:t>
      </w:r>
    </w:p>
    <w:p w14:paraId="31A58CCA"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579A49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218BD" w14:textId="33302BFA" w:rsidR="00624E73" w:rsidRDefault="00624E73" w:rsidP="00624E73">
      <w:pPr>
        <w:rPr>
          <w:rFonts w:ascii="Arial" w:hAnsi="Arial" w:cs="Arial"/>
          <w:b/>
          <w:sz w:val="24"/>
        </w:rPr>
      </w:pPr>
      <w:r>
        <w:rPr>
          <w:rFonts w:ascii="Arial" w:hAnsi="Arial" w:cs="Arial"/>
          <w:b/>
          <w:color w:val="0000FF"/>
          <w:sz w:val="24"/>
        </w:rPr>
        <w:t>R3-210267</w:t>
      </w:r>
      <w:r>
        <w:rPr>
          <w:rFonts w:ascii="Arial" w:hAnsi="Arial" w:cs="Arial"/>
          <w:b/>
          <w:color w:val="0000FF"/>
          <w:sz w:val="24"/>
        </w:rPr>
        <w:tab/>
      </w:r>
      <w:r>
        <w:rPr>
          <w:rFonts w:ascii="Arial" w:hAnsi="Arial" w:cs="Arial"/>
          <w:b/>
          <w:sz w:val="24"/>
        </w:rPr>
        <w:t>CR on SCG (de-)activation over F1</w:t>
      </w:r>
    </w:p>
    <w:p w14:paraId="09B88D32"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v16.4.0</w:t>
      </w:r>
      <w:r>
        <w:rPr>
          <w:i/>
        </w:rPr>
        <w:tab/>
        <w:t xml:space="preserve">  CR-0717  Cat: B (Rel-17)</w:t>
      </w:r>
      <w:r>
        <w:rPr>
          <w:i/>
        </w:rPr>
        <w:br/>
      </w:r>
      <w:r>
        <w:rPr>
          <w:i/>
        </w:rPr>
        <w:br/>
      </w:r>
      <w:r>
        <w:rPr>
          <w:i/>
        </w:rPr>
        <w:tab/>
      </w:r>
      <w:r>
        <w:rPr>
          <w:i/>
        </w:rPr>
        <w:tab/>
      </w:r>
      <w:r>
        <w:rPr>
          <w:i/>
        </w:rPr>
        <w:tab/>
      </w:r>
      <w:r>
        <w:rPr>
          <w:i/>
        </w:rPr>
        <w:tab/>
      </w:r>
      <w:r>
        <w:rPr>
          <w:i/>
        </w:rPr>
        <w:tab/>
        <w:t>Source: Samsung</w:t>
      </w:r>
    </w:p>
    <w:p w14:paraId="10CF734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3F534" w14:textId="3A8A3218" w:rsidR="00624E73" w:rsidRDefault="00624E73" w:rsidP="00624E73">
      <w:pPr>
        <w:rPr>
          <w:rFonts w:ascii="Arial" w:hAnsi="Arial" w:cs="Arial"/>
          <w:b/>
          <w:sz w:val="24"/>
        </w:rPr>
      </w:pPr>
      <w:r>
        <w:rPr>
          <w:rFonts w:ascii="Arial" w:hAnsi="Arial" w:cs="Arial"/>
          <w:b/>
          <w:color w:val="0000FF"/>
          <w:sz w:val="24"/>
        </w:rPr>
        <w:t>R3-210268</w:t>
      </w:r>
      <w:r>
        <w:rPr>
          <w:rFonts w:ascii="Arial" w:hAnsi="Arial" w:cs="Arial"/>
          <w:b/>
          <w:color w:val="0000FF"/>
          <w:sz w:val="24"/>
        </w:rPr>
        <w:tab/>
      </w:r>
      <w:r>
        <w:rPr>
          <w:rFonts w:ascii="Arial" w:hAnsi="Arial" w:cs="Arial"/>
          <w:b/>
          <w:sz w:val="24"/>
        </w:rPr>
        <w:t>CR on SCG (de-)activation over E1</w:t>
      </w:r>
    </w:p>
    <w:p w14:paraId="1ED0CC8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v16.4.0</w:t>
      </w:r>
      <w:r>
        <w:rPr>
          <w:i/>
        </w:rPr>
        <w:tab/>
        <w:t xml:space="preserve">  CR-0574  Cat: B (Rel-17)</w:t>
      </w:r>
      <w:r>
        <w:rPr>
          <w:i/>
        </w:rPr>
        <w:br/>
      </w:r>
      <w:r>
        <w:rPr>
          <w:i/>
        </w:rPr>
        <w:br/>
      </w:r>
      <w:r>
        <w:rPr>
          <w:i/>
        </w:rPr>
        <w:tab/>
      </w:r>
      <w:r>
        <w:rPr>
          <w:i/>
        </w:rPr>
        <w:tab/>
      </w:r>
      <w:r>
        <w:rPr>
          <w:i/>
        </w:rPr>
        <w:tab/>
      </w:r>
      <w:r>
        <w:rPr>
          <w:i/>
        </w:rPr>
        <w:tab/>
      </w:r>
      <w:r>
        <w:rPr>
          <w:i/>
        </w:rPr>
        <w:tab/>
        <w:t>Source: Samsung</w:t>
      </w:r>
    </w:p>
    <w:p w14:paraId="4C87F2B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093E6" w14:textId="74BCACDB" w:rsidR="00624E73" w:rsidRDefault="00624E73" w:rsidP="00624E73">
      <w:pPr>
        <w:rPr>
          <w:rFonts w:ascii="Arial" w:hAnsi="Arial" w:cs="Arial"/>
          <w:b/>
          <w:sz w:val="24"/>
        </w:rPr>
      </w:pPr>
      <w:r>
        <w:rPr>
          <w:rFonts w:ascii="Arial" w:hAnsi="Arial" w:cs="Arial"/>
          <w:b/>
          <w:color w:val="0000FF"/>
          <w:sz w:val="24"/>
        </w:rPr>
        <w:t>R3-210352</w:t>
      </w:r>
      <w:r>
        <w:rPr>
          <w:rFonts w:ascii="Arial" w:hAnsi="Arial" w:cs="Arial"/>
          <w:b/>
          <w:color w:val="0000FF"/>
          <w:sz w:val="24"/>
        </w:rPr>
        <w:tab/>
      </w:r>
      <w:r>
        <w:rPr>
          <w:rFonts w:ascii="Arial" w:hAnsi="Arial" w:cs="Arial"/>
          <w:b/>
          <w:sz w:val="24"/>
        </w:rPr>
        <w:t>Signaling support for SCG deactivation/activation</w:t>
      </w:r>
    </w:p>
    <w:p w14:paraId="6A12CFB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7A8E0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3184" w14:textId="1AC74DD8" w:rsidR="00624E73" w:rsidRDefault="00624E73" w:rsidP="00624E73">
      <w:pPr>
        <w:rPr>
          <w:rFonts w:ascii="Arial" w:hAnsi="Arial" w:cs="Arial"/>
          <w:b/>
          <w:sz w:val="24"/>
        </w:rPr>
      </w:pPr>
      <w:r>
        <w:rPr>
          <w:rFonts w:ascii="Arial" w:hAnsi="Arial" w:cs="Arial"/>
          <w:b/>
          <w:color w:val="0000FF"/>
          <w:sz w:val="24"/>
        </w:rPr>
        <w:t>R3-210403</w:t>
      </w:r>
      <w:r>
        <w:rPr>
          <w:rFonts w:ascii="Arial" w:hAnsi="Arial" w:cs="Arial"/>
          <w:b/>
          <w:color w:val="0000FF"/>
          <w:sz w:val="24"/>
        </w:rPr>
        <w:tab/>
      </w:r>
      <w:r>
        <w:rPr>
          <w:rFonts w:ascii="Arial" w:hAnsi="Arial" w:cs="Arial"/>
          <w:b/>
          <w:sz w:val="24"/>
        </w:rPr>
        <w:t>Support of SCG activation/de-activation</w:t>
      </w:r>
    </w:p>
    <w:p w14:paraId="697CB16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37EBC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2282A" w14:textId="7EB6A00F" w:rsidR="00624E73" w:rsidRDefault="00624E73" w:rsidP="00624E73">
      <w:pPr>
        <w:rPr>
          <w:rFonts w:ascii="Arial" w:hAnsi="Arial" w:cs="Arial"/>
          <w:b/>
          <w:sz w:val="24"/>
        </w:rPr>
      </w:pPr>
      <w:r>
        <w:rPr>
          <w:rFonts w:ascii="Arial" w:hAnsi="Arial" w:cs="Arial"/>
          <w:b/>
          <w:color w:val="0000FF"/>
          <w:sz w:val="24"/>
        </w:rPr>
        <w:t>R3-210404</w:t>
      </w:r>
      <w:r>
        <w:rPr>
          <w:rFonts w:ascii="Arial" w:hAnsi="Arial" w:cs="Arial"/>
          <w:b/>
          <w:color w:val="0000FF"/>
          <w:sz w:val="24"/>
        </w:rPr>
        <w:tab/>
      </w:r>
      <w:r>
        <w:rPr>
          <w:rFonts w:ascii="Arial" w:hAnsi="Arial" w:cs="Arial"/>
          <w:b/>
          <w:sz w:val="24"/>
        </w:rPr>
        <w:t>Support of SCG activation/de-activation over X2</w:t>
      </w:r>
    </w:p>
    <w:p w14:paraId="2982C8E1"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v16.4.0</w:t>
      </w:r>
      <w:r>
        <w:rPr>
          <w:i/>
        </w:rPr>
        <w:tab/>
        <w:t xml:space="preserve">  CR-1577  Cat: B (Rel-17)</w:t>
      </w:r>
      <w:r>
        <w:rPr>
          <w:i/>
        </w:rPr>
        <w:br/>
      </w:r>
      <w:r>
        <w:rPr>
          <w:i/>
        </w:rPr>
        <w:br/>
      </w:r>
      <w:r>
        <w:rPr>
          <w:i/>
        </w:rPr>
        <w:tab/>
      </w:r>
      <w:r>
        <w:rPr>
          <w:i/>
        </w:rPr>
        <w:tab/>
      </w:r>
      <w:r>
        <w:rPr>
          <w:i/>
        </w:rPr>
        <w:tab/>
      </w:r>
      <w:r>
        <w:rPr>
          <w:i/>
        </w:rPr>
        <w:tab/>
      </w:r>
      <w:r>
        <w:rPr>
          <w:i/>
        </w:rPr>
        <w:tab/>
        <w:t>Source: Ericsson</w:t>
      </w:r>
    </w:p>
    <w:p w14:paraId="355523D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759CF" w14:textId="35067289" w:rsidR="00624E73" w:rsidRDefault="00624E73" w:rsidP="00624E73">
      <w:pPr>
        <w:rPr>
          <w:rFonts w:ascii="Arial" w:hAnsi="Arial" w:cs="Arial"/>
          <w:b/>
          <w:sz w:val="24"/>
        </w:rPr>
      </w:pPr>
      <w:r>
        <w:rPr>
          <w:rFonts w:ascii="Arial" w:hAnsi="Arial" w:cs="Arial"/>
          <w:b/>
          <w:color w:val="0000FF"/>
          <w:sz w:val="24"/>
        </w:rPr>
        <w:t>R3-210405</w:t>
      </w:r>
      <w:r>
        <w:rPr>
          <w:rFonts w:ascii="Arial" w:hAnsi="Arial" w:cs="Arial"/>
          <w:b/>
          <w:color w:val="0000FF"/>
          <w:sz w:val="24"/>
        </w:rPr>
        <w:tab/>
      </w:r>
      <w:r>
        <w:rPr>
          <w:rFonts w:ascii="Arial" w:hAnsi="Arial" w:cs="Arial"/>
          <w:b/>
          <w:sz w:val="24"/>
        </w:rPr>
        <w:t>Support of SCG activation/de-activation over Xn</w:t>
      </w:r>
    </w:p>
    <w:p w14:paraId="4203D70D"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CR-0545  Cat: B (Rel-17)</w:t>
      </w:r>
      <w:r>
        <w:rPr>
          <w:i/>
        </w:rPr>
        <w:br/>
      </w:r>
      <w:r>
        <w:rPr>
          <w:i/>
        </w:rPr>
        <w:br/>
      </w:r>
      <w:r>
        <w:rPr>
          <w:i/>
        </w:rPr>
        <w:tab/>
      </w:r>
      <w:r>
        <w:rPr>
          <w:i/>
        </w:rPr>
        <w:tab/>
      </w:r>
      <w:r>
        <w:rPr>
          <w:i/>
        </w:rPr>
        <w:tab/>
      </w:r>
      <w:r>
        <w:rPr>
          <w:i/>
        </w:rPr>
        <w:tab/>
      </w:r>
      <w:r>
        <w:rPr>
          <w:i/>
        </w:rPr>
        <w:tab/>
        <w:t>Source: Ericsson</w:t>
      </w:r>
    </w:p>
    <w:p w14:paraId="2DFD6C2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4C11E" w14:textId="4E39289A" w:rsidR="00624E73" w:rsidRDefault="00624E73" w:rsidP="00624E73">
      <w:pPr>
        <w:rPr>
          <w:rFonts w:ascii="Arial" w:hAnsi="Arial" w:cs="Arial"/>
          <w:b/>
          <w:sz w:val="24"/>
        </w:rPr>
      </w:pPr>
      <w:r>
        <w:rPr>
          <w:rFonts w:ascii="Arial" w:hAnsi="Arial" w:cs="Arial"/>
          <w:b/>
          <w:color w:val="0000FF"/>
          <w:sz w:val="24"/>
        </w:rPr>
        <w:t>R3-210537</w:t>
      </w:r>
      <w:r>
        <w:rPr>
          <w:rFonts w:ascii="Arial" w:hAnsi="Arial" w:cs="Arial"/>
          <w:b/>
          <w:color w:val="0000FF"/>
          <w:sz w:val="24"/>
        </w:rPr>
        <w:tab/>
      </w:r>
      <w:r>
        <w:rPr>
          <w:rFonts w:ascii="Arial" w:hAnsi="Arial" w:cs="Arial"/>
          <w:b/>
          <w:sz w:val="24"/>
        </w:rPr>
        <w:t>Open issues on Activation Deactivation for One SCG and SCells</w:t>
      </w:r>
    </w:p>
    <w:p w14:paraId="1E11AD4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69A8C8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789A5" w14:textId="1E85356A" w:rsidR="00624E73" w:rsidRDefault="00624E73" w:rsidP="00624E73">
      <w:pPr>
        <w:rPr>
          <w:rFonts w:ascii="Arial" w:hAnsi="Arial" w:cs="Arial"/>
          <w:b/>
          <w:sz w:val="24"/>
        </w:rPr>
      </w:pPr>
      <w:r>
        <w:rPr>
          <w:rFonts w:ascii="Arial" w:hAnsi="Arial" w:cs="Arial"/>
          <w:b/>
          <w:color w:val="0000FF"/>
          <w:sz w:val="24"/>
        </w:rPr>
        <w:t>R3-210597</w:t>
      </w:r>
      <w:r>
        <w:rPr>
          <w:rFonts w:ascii="Arial" w:hAnsi="Arial" w:cs="Arial"/>
          <w:b/>
          <w:color w:val="0000FF"/>
          <w:sz w:val="24"/>
        </w:rPr>
        <w:tab/>
      </w:r>
      <w:r>
        <w:rPr>
          <w:rFonts w:ascii="Arial" w:hAnsi="Arial" w:cs="Arial"/>
          <w:b/>
          <w:sz w:val="24"/>
        </w:rPr>
        <w:t>Left issues on SCG activation and deactivation</w:t>
      </w:r>
    </w:p>
    <w:p w14:paraId="28E7E42A"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24CBA2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DF13" w14:textId="4B3D1AD6" w:rsidR="00624E73" w:rsidRDefault="00624E73" w:rsidP="00624E73">
      <w:pPr>
        <w:rPr>
          <w:rFonts w:ascii="Arial" w:hAnsi="Arial" w:cs="Arial"/>
          <w:b/>
          <w:sz w:val="24"/>
        </w:rPr>
      </w:pPr>
      <w:r>
        <w:rPr>
          <w:rFonts w:ascii="Arial" w:hAnsi="Arial" w:cs="Arial"/>
          <w:b/>
          <w:color w:val="0000FF"/>
          <w:sz w:val="24"/>
        </w:rPr>
        <w:t>R3-210598</w:t>
      </w:r>
      <w:r>
        <w:rPr>
          <w:rFonts w:ascii="Arial" w:hAnsi="Arial" w:cs="Arial"/>
          <w:b/>
          <w:color w:val="0000FF"/>
          <w:sz w:val="24"/>
        </w:rPr>
        <w:tab/>
      </w:r>
      <w:r>
        <w:rPr>
          <w:rFonts w:ascii="Arial" w:hAnsi="Arial" w:cs="Arial"/>
          <w:b/>
          <w:sz w:val="24"/>
        </w:rPr>
        <w:t>SCG activation and deactivation impact on E1 interface</w:t>
      </w:r>
    </w:p>
    <w:p w14:paraId="0E992A0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173FFC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B5019" w14:textId="5F5F7FB6" w:rsidR="00624E73" w:rsidRDefault="00624E73" w:rsidP="00624E73">
      <w:pPr>
        <w:rPr>
          <w:rFonts w:ascii="Arial" w:hAnsi="Arial" w:cs="Arial"/>
          <w:b/>
          <w:sz w:val="24"/>
        </w:rPr>
      </w:pPr>
      <w:r>
        <w:rPr>
          <w:rFonts w:ascii="Arial" w:hAnsi="Arial" w:cs="Arial"/>
          <w:b/>
          <w:color w:val="0000FF"/>
          <w:sz w:val="24"/>
        </w:rPr>
        <w:t>R3-210599</w:t>
      </w:r>
      <w:r>
        <w:rPr>
          <w:rFonts w:ascii="Arial" w:hAnsi="Arial" w:cs="Arial"/>
          <w:b/>
          <w:color w:val="0000FF"/>
          <w:sz w:val="24"/>
        </w:rPr>
        <w:tab/>
      </w:r>
      <w:r>
        <w:rPr>
          <w:rFonts w:ascii="Arial" w:hAnsi="Arial" w:cs="Arial"/>
          <w:b/>
          <w:sz w:val="24"/>
        </w:rPr>
        <w:t>Support of SCG Activation and Deactivation</w:t>
      </w:r>
    </w:p>
    <w:p w14:paraId="7AE25EC0"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v16.4.0</w:t>
      </w:r>
      <w:r>
        <w:rPr>
          <w:i/>
        </w:rPr>
        <w:tab/>
        <w:t xml:space="preserve">  CR-0575  Cat: B (Rel-17)</w:t>
      </w:r>
      <w:r>
        <w:rPr>
          <w:i/>
        </w:rPr>
        <w:br/>
      </w:r>
      <w:r>
        <w:rPr>
          <w:i/>
        </w:rPr>
        <w:br/>
      </w:r>
      <w:r>
        <w:rPr>
          <w:i/>
        </w:rPr>
        <w:tab/>
      </w:r>
      <w:r>
        <w:rPr>
          <w:i/>
        </w:rPr>
        <w:tab/>
      </w:r>
      <w:r>
        <w:rPr>
          <w:i/>
        </w:rPr>
        <w:tab/>
      </w:r>
      <w:r>
        <w:rPr>
          <w:i/>
        </w:rPr>
        <w:tab/>
      </w:r>
      <w:r>
        <w:rPr>
          <w:i/>
        </w:rPr>
        <w:tab/>
        <w:t>Source: Lenovo, Motorola Mobility</w:t>
      </w:r>
    </w:p>
    <w:p w14:paraId="77FB194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342E1" w14:textId="73944D88" w:rsidR="00624E73" w:rsidRDefault="00624E73" w:rsidP="00624E73">
      <w:pPr>
        <w:rPr>
          <w:rFonts w:ascii="Arial" w:hAnsi="Arial" w:cs="Arial"/>
          <w:b/>
          <w:sz w:val="24"/>
        </w:rPr>
      </w:pPr>
      <w:r>
        <w:rPr>
          <w:rFonts w:ascii="Arial" w:hAnsi="Arial" w:cs="Arial"/>
          <w:b/>
          <w:color w:val="0000FF"/>
          <w:sz w:val="24"/>
        </w:rPr>
        <w:t>R3-210765</w:t>
      </w:r>
      <w:r>
        <w:rPr>
          <w:rFonts w:ascii="Arial" w:hAnsi="Arial" w:cs="Arial"/>
          <w:b/>
          <w:color w:val="0000FF"/>
          <w:sz w:val="24"/>
        </w:rPr>
        <w:tab/>
      </w:r>
      <w:r>
        <w:rPr>
          <w:rFonts w:ascii="Arial" w:hAnsi="Arial" w:cs="Arial"/>
          <w:b/>
          <w:sz w:val="24"/>
        </w:rPr>
        <w:t>Discussion on efficient Activation/Deactivation Mechanism for SCG</w:t>
      </w:r>
    </w:p>
    <w:p w14:paraId="533236C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43BC1D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F49C1" w14:textId="1CC4B9AD" w:rsidR="00624E73" w:rsidRDefault="00624E73" w:rsidP="00624E73">
      <w:pPr>
        <w:rPr>
          <w:rFonts w:ascii="Arial" w:hAnsi="Arial" w:cs="Arial"/>
          <w:b/>
          <w:sz w:val="24"/>
        </w:rPr>
      </w:pPr>
      <w:r>
        <w:rPr>
          <w:rFonts w:ascii="Arial" w:hAnsi="Arial" w:cs="Arial"/>
          <w:b/>
          <w:color w:val="0000FF"/>
          <w:sz w:val="24"/>
        </w:rPr>
        <w:t>R3-210766</w:t>
      </w:r>
      <w:r>
        <w:rPr>
          <w:rFonts w:ascii="Arial" w:hAnsi="Arial" w:cs="Arial"/>
          <w:b/>
          <w:color w:val="0000FF"/>
          <w:sz w:val="24"/>
        </w:rPr>
        <w:tab/>
      </w:r>
      <w:r>
        <w:rPr>
          <w:rFonts w:ascii="Arial" w:hAnsi="Arial" w:cs="Arial"/>
          <w:b/>
          <w:sz w:val="24"/>
        </w:rPr>
        <w:t>CR for TS 38.423 on efficient Activation/Deactivation Mechanism for SCG</w:t>
      </w:r>
    </w:p>
    <w:p w14:paraId="38F485E8"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CR-0564  Cat: B (Rel-16)</w:t>
      </w:r>
      <w:r>
        <w:rPr>
          <w:i/>
        </w:rPr>
        <w:br/>
      </w:r>
      <w:r>
        <w:rPr>
          <w:i/>
        </w:rPr>
        <w:br/>
      </w:r>
      <w:r>
        <w:rPr>
          <w:i/>
        </w:rPr>
        <w:tab/>
      </w:r>
      <w:r>
        <w:rPr>
          <w:i/>
        </w:rPr>
        <w:tab/>
      </w:r>
      <w:r>
        <w:rPr>
          <w:i/>
        </w:rPr>
        <w:tab/>
      </w:r>
      <w:r>
        <w:rPr>
          <w:i/>
        </w:rPr>
        <w:tab/>
      </w:r>
      <w:r>
        <w:rPr>
          <w:i/>
        </w:rPr>
        <w:tab/>
        <w:t>Source: CATT</w:t>
      </w:r>
    </w:p>
    <w:p w14:paraId="05FF49F0" w14:textId="77777777" w:rsidR="00624E73" w:rsidRDefault="00624E73" w:rsidP="00624E73">
      <w:pPr>
        <w:rPr>
          <w:rFonts w:ascii="Arial" w:hAnsi="Arial" w:cs="Arial"/>
          <w:b/>
        </w:rPr>
      </w:pPr>
      <w:r>
        <w:rPr>
          <w:rFonts w:ascii="Arial" w:hAnsi="Arial" w:cs="Arial"/>
          <w:b/>
        </w:rPr>
        <w:t xml:space="preserve">Discussion: </w:t>
      </w:r>
    </w:p>
    <w:p w14:paraId="5A541F34" w14:textId="77777777" w:rsidR="00624E73" w:rsidRDefault="00624E73" w:rsidP="00624E73">
      <w:r>
        <w:t>What is the release? It reads Rel-17 on the cover page but the Tdoc is reserved for Rel-16.</w:t>
      </w:r>
    </w:p>
    <w:p w14:paraId="638B4EE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3ED4D" w14:textId="51DDBFE8" w:rsidR="00624E73" w:rsidRDefault="00624E73" w:rsidP="00624E73">
      <w:pPr>
        <w:rPr>
          <w:rFonts w:ascii="Arial" w:hAnsi="Arial" w:cs="Arial"/>
          <w:b/>
          <w:sz w:val="24"/>
        </w:rPr>
      </w:pPr>
      <w:r>
        <w:rPr>
          <w:rFonts w:ascii="Arial" w:hAnsi="Arial" w:cs="Arial"/>
          <w:b/>
          <w:color w:val="0000FF"/>
          <w:sz w:val="24"/>
        </w:rPr>
        <w:t>R3-210767</w:t>
      </w:r>
      <w:r>
        <w:rPr>
          <w:rFonts w:ascii="Arial" w:hAnsi="Arial" w:cs="Arial"/>
          <w:b/>
          <w:color w:val="0000FF"/>
          <w:sz w:val="24"/>
        </w:rPr>
        <w:tab/>
      </w:r>
      <w:r>
        <w:rPr>
          <w:rFonts w:ascii="Arial" w:hAnsi="Arial" w:cs="Arial"/>
          <w:b/>
          <w:sz w:val="24"/>
        </w:rPr>
        <w:t>CR for TS 38.473 on efficient Activation/Deactivation Mechanism for SCG</w:t>
      </w:r>
    </w:p>
    <w:p w14:paraId="4359C9C0" w14:textId="77777777" w:rsidR="00624E73" w:rsidRDefault="00624E73" w:rsidP="00624E7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v16.4.0</w:t>
      </w:r>
      <w:r>
        <w:rPr>
          <w:i/>
        </w:rPr>
        <w:tab/>
        <w:t xml:space="preserve">  CR-0730  Cat: B (Rel-16)</w:t>
      </w:r>
      <w:r>
        <w:rPr>
          <w:i/>
        </w:rPr>
        <w:br/>
      </w:r>
      <w:r>
        <w:rPr>
          <w:i/>
        </w:rPr>
        <w:br/>
      </w:r>
      <w:r>
        <w:rPr>
          <w:i/>
        </w:rPr>
        <w:tab/>
      </w:r>
      <w:r>
        <w:rPr>
          <w:i/>
        </w:rPr>
        <w:tab/>
      </w:r>
      <w:r>
        <w:rPr>
          <w:i/>
        </w:rPr>
        <w:tab/>
      </w:r>
      <w:r>
        <w:rPr>
          <w:i/>
        </w:rPr>
        <w:tab/>
      </w:r>
      <w:r>
        <w:rPr>
          <w:i/>
        </w:rPr>
        <w:tab/>
        <w:t>Source: CATT</w:t>
      </w:r>
    </w:p>
    <w:p w14:paraId="46E89BBD" w14:textId="77777777" w:rsidR="00624E73" w:rsidRDefault="00624E73" w:rsidP="00624E73">
      <w:pPr>
        <w:rPr>
          <w:rFonts w:ascii="Arial" w:hAnsi="Arial" w:cs="Arial"/>
          <w:b/>
        </w:rPr>
      </w:pPr>
      <w:r>
        <w:rPr>
          <w:rFonts w:ascii="Arial" w:hAnsi="Arial" w:cs="Arial"/>
          <w:b/>
        </w:rPr>
        <w:t xml:space="preserve">Discussion: </w:t>
      </w:r>
    </w:p>
    <w:p w14:paraId="1F69094C" w14:textId="77777777" w:rsidR="00624E73" w:rsidRDefault="00624E73" w:rsidP="00624E73">
      <w:r>
        <w:t>What is the release? It reads Rel-17 on the cover page but the Tdoc is reserved for Rel-16.</w:t>
      </w:r>
    </w:p>
    <w:p w14:paraId="600D586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7FF66" w14:textId="50DF21A9" w:rsidR="00624E73" w:rsidRDefault="00624E73" w:rsidP="00624E73">
      <w:pPr>
        <w:rPr>
          <w:rFonts w:ascii="Arial" w:hAnsi="Arial" w:cs="Arial"/>
          <w:b/>
          <w:sz w:val="24"/>
        </w:rPr>
      </w:pPr>
      <w:r>
        <w:rPr>
          <w:rFonts w:ascii="Arial" w:hAnsi="Arial" w:cs="Arial"/>
          <w:b/>
          <w:color w:val="0000FF"/>
          <w:sz w:val="24"/>
        </w:rPr>
        <w:t>R3-211009</w:t>
      </w:r>
      <w:r>
        <w:rPr>
          <w:rFonts w:ascii="Arial" w:hAnsi="Arial" w:cs="Arial"/>
          <w:b/>
          <w:color w:val="0000FF"/>
          <w:sz w:val="24"/>
        </w:rPr>
        <w:tab/>
      </w:r>
      <w:r>
        <w:rPr>
          <w:rFonts w:ascii="Arial" w:hAnsi="Arial" w:cs="Arial"/>
          <w:b/>
          <w:sz w:val="24"/>
        </w:rPr>
        <w:t>CB: # MRDC2-SCG_activation_deactivation - Summary of email discussion</w:t>
      </w:r>
    </w:p>
    <w:p w14:paraId="60DCC8B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3FE382F" w14:textId="77777777" w:rsidR="00624E73" w:rsidRDefault="00624E73" w:rsidP="00624E73">
      <w:pPr>
        <w:rPr>
          <w:rFonts w:ascii="Arial" w:hAnsi="Arial" w:cs="Arial"/>
          <w:b/>
        </w:rPr>
      </w:pPr>
      <w:r>
        <w:rPr>
          <w:rFonts w:ascii="Arial" w:hAnsi="Arial" w:cs="Arial"/>
          <w:b/>
        </w:rPr>
        <w:t xml:space="preserve">Abstract: </w:t>
      </w:r>
    </w:p>
    <w:p w14:paraId="60DFFB69" w14:textId="77777777" w:rsidR="00624E73" w:rsidRDefault="00624E73" w:rsidP="00624E73">
      <w:r>
        <w:t>Summary of offline discussion</w:t>
      </w:r>
    </w:p>
    <w:p w14:paraId="2F79E804"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R3-211132</w:t>
      </w:r>
      <w:r>
        <w:rPr>
          <w:color w:val="993300"/>
          <w:u w:val="single"/>
        </w:rPr>
        <w:t>.</w:t>
      </w:r>
    </w:p>
    <w:p w14:paraId="1B1B39BF" w14:textId="40F00A19" w:rsidR="00624E73" w:rsidRDefault="00624E73" w:rsidP="00624E73">
      <w:pPr>
        <w:rPr>
          <w:rFonts w:ascii="Arial" w:hAnsi="Arial" w:cs="Arial"/>
          <w:b/>
          <w:sz w:val="24"/>
        </w:rPr>
      </w:pPr>
      <w:r>
        <w:rPr>
          <w:rFonts w:ascii="Arial" w:hAnsi="Arial" w:cs="Arial"/>
          <w:b/>
          <w:color w:val="0000FF"/>
          <w:sz w:val="24"/>
        </w:rPr>
        <w:t>R3-211132</w:t>
      </w:r>
      <w:r>
        <w:rPr>
          <w:rFonts w:ascii="Arial" w:hAnsi="Arial" w:cs="Arial"/>
          <w:b/>
          <w:color w:val="0000FF"/>
          <w:sz w:val="24"/>
        </w:rPr>
        <w:tab/>
      </w:r>
      <w:r>
        <w:rPr>
          <w:rFonts w:ascii="Arial" w:hAnsi="Arial" w:cs="Arial"/>
          <w:b/>
          <w:sz w:val="24"/>
        </w:rPr>
        <w:t>CB: # MRDC2-SCG_activation_deactivation - Summary of email discussion</w:t>
      </w:r>
    </w:p>
    <w:p w14:paraId="7E4BA5D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9A1E059" w14:textId="77777777" w:rsidR="00624E73" w:rsidRDefault="00624E73" w:rsidP="00624E73">
      <w:pPr>
        <w:rPr>
          <w:color w:val="808080"/>
        </w:rPr>
      </w:pPr>
      <w:r>
        <w:rPr>
          <w:color w:val="808080"/>
        </w:rPr>
        <w:t>(Replaces R3-211009)</w:t>
      </w:r>
    </w:p>
    <w:p w14:paraId="46B4763D" w14:textId="77777777" w:rsidR="00624E73" w:rsidRDefault="00624E73" w:rsidP="00624E73">
      <w:pPr>
        <w:rPr>
          <w:rFonts w:ascii="Arial" w:hAnsi="Arial" w:cs="Arial"/>
          <w:b/>
        </w:rPr>
      </w:pPr>
      <w:r>
        <w:rPr>
          <w:rFonts w:ascii="Arial" w:hAnsi="Arial" w:cs="Arial"/>
          <w:b/>
        </w:rPr>
        <w:t xml:space="preserve">Abstract: </w:t>
      </w:r>
    </w:p>
    <w:p w14:paraId="7CFD2FA5" w14:textId="77777777" w:rsidR="00624E73" w:rsidRDefault="00624E73" w:rsidP="00624E73">
      <w:r>
        <w:t>Summary of offline discussion</w:t>
      </w:r>
    </w:p>
    <w:p w14:paraId="54E4CF41" w14:textId="1B3FC47A"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1436D" w14:textId="466494E6" w:rsidR="00EA1B80" w:rsidRDefault="00EA1B80" w:rsidP="00624E73">
      <w:pPr>
        <w:rPr>
          <w:color w:val="993300"/>
          <w:u w:val="single"/>
        </w:rPr>
      </w:pPr>
    </w:p>
    <w:p w14:paraId="0FBF7E6E" w14:textId="77777777" w:rsidR="00EA1B80" w:rsidRPr="00C10779" w:rsidRDefault="00EA1B80" w:rsidP="00EA1B80">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5E60AF87" w14:textId="24B17ED5" w:rsidR="00EA1B80" w:rsidRPr="00E446FC" w:rsidRDefault="00EA1B80" w:rsidP="00EA1B80">
      <w:pPr>
        <w:widowControl w:val="0"/>
        <w:rPr>
          <w:b/>
          <w:bCs/>
        </w:rPr>
      </w:pPr>
      <w:r w:rsidRPr="00EA1B80">
        <w:rPr>
          <w:b/>
          <w:bCs/>
        </w:rPr>
        <w:t>Xn interface: MN initiated SN addition procedure:</w:t>
      </w:r>
    </w:p>
    <w:p w14:paraId="67C972F4" w14:textId="2C94AA94" w:rsidR="00EA1B80" w:rsidRPr="00EA1B80" w:rsidRDefault="00EA1B80" w:rsidP="00EA1B80">
      <w:pPr>
        <w:widowControl w:val="0"/>
        <w:rPr>
          <w:b/>
          <w:bCs/>
          <w:color w:val="00B050"/>
        </w:rPr>
      </w:pPr>
      <w:r w:rsidRPr="00EA1B80">
        <w:rPr>
          <w:b/>
          <w:bCs/>
          <w:color w:val="00B050"/>
        </w:rPr>
        <w:t>Add a new IE in the SN addition request message to indicate at least the de-activation, while the detail code of this new IE is FFS.</w:t>
      </w:r>
    </w:p>
    <w:p w14:paraId="418FCCB2" w14:textId="786672A1" w:rsidR="00EA1B80" w:rsidRPr="00EA1B80" w:rsidRDefault="00EA1B80" w:rsidP="00EA1B80">
      <w:pPr>
        <w:widowControl w:val="0"/>
        <w:rPr>
          <w:b/>
          <w:bCs/>
          <w:color w:val="00B050"/>
        </w:rPr>
      </w:pPr>
      <w:r w:rsidRPr="00EA1B80">
        <w:rPr>
          <w:b/>
          <w:bCs/>
          <w:color w:val="00B050"/>
        </w:rPr>
        <w:t>Add a new IE in the SN addition response message to indicate at least the de-activation result, while the detail code of this new IE is FFS.</w:t>
      </w:r>
    </w:p>
    <w:p w14:paraId="0D487AE2" w14:textId="78693D57" w:rsidR="00EA1B80" w:rsidRPr="00EA1B80" w:rsidRDefault="00EA1B80" w:rsidP="00EA1B80">
      <w:pPr>
        <w:widowControl w:val="0"/>
        <w:rPr>
          <w:b/>
          <w:bCs/>
        </w:rPr>
      </w:pPr>
      <w:r w:rsidRPr="00EA1B80">
        <w:rPr>
          <w:b/>
          <w:bCs/>
        </w:rPr>
        <w:t>MN initiated SN modification procedure</w:t>
      </w:r>
    </w:p>
    <w:p w14:paraId="7A9DFDB0" w14:textId="77777777" w:rsidR="00EA1B80" w:rsidRPr="00EA1B80" w:rsidRDefault="00EA1B80" w:rsidP="00EA1B80">
      <w:pPr>
        <w:widowControl w:val="0"/>
        <w:rPr>
          <w:b/>
          <w:bCs/>
          <w:color w:val="00B050"/>
        </w:rPr>
      </w:pPr>
      <w:r w:rsidRPr="00EA1B80">
        <w:rPr>
          <w:b/>
          <w:bCs/>
          <w:color w:val="00B050"/>
        </w:rPr>
        <w:t>Add a new IE, e.g., “SCG activation requested” with two codepoints in the SN modification request message in order to indicate the SCG is requested to activate or de-activate.</w:t>
      </w:r>
    </w:p>
    <w:p w14:paraId="1A1A4D57" w14:textId="7863319B" w:rsidR="00EA1B80" w:rsidRPr="00EA1B80" w:rsidRDefault="00EA1B80" w:rsidP="00EA1B80">
      <w:pPr>
        <w:widowControl w:val="0"/>
        <w:rPr>
          <w:b/>
          <w:bCs/>
          <w:color w:val="00B050"/>
        </w:rPr>
      </w:pPr>
      <w:r w:rsidRPr="00EA1B80">
        <w:rPr>
          <w:b/>
          <w:bCs/>
          <w:color w:val="00B050"/>
        </w:rPr>
        <w:t>Add a new IE, e.g., “SCG activation result” with two codepoints in the SN modification response message in order to indicate the SCG is activated or de-activated.</w:t>
      </w:r>
    </w:p>
    <w:p w14:paraId="10730305" w14:textId="77777777" w:rsidR="00EA1B80" w:rsidRPr="00EA1B80" w:rsidRDefault="00EA1B80" w:rsidP="00EA1B80">
      <w:pPr>
        <w:widowControl w:val="0"/>
        <w:rPr>
          <w:b/>
          <w:bCs/>
          <w:color w:val="00B050"/>
        </w:rPr>
      </w:pPr>
    </w:p>
    <w:p w14:paraId="7DF03828" w14:textId="77777777" w:rsidR="00EA1B80" w:rsidRPr="00EA1B80" w:rsidRDefault="00EA1B80" w:rsidP="00EA1B80">
      <w:pPr>
        <w:widowControl w:val="0"/>
        <w:rPr>
          <w:b/>
          <w:bCs/>
        </w:rPr>
      </w:pPr>
      <w:r w:rsidRPr="00EA1B80">
        <w:rPr>
          <w:b/>
          <w:bCs/>
        </w:rPr>
        <w:t>F1 interface: UE context setup procedure</w:t>
      </w:r>
    </w:p>
    <w:p w14:paraId="1038ADB3" w14:textId="77777777" w:rsidR="00EA1B80" w:rsidRPr="00EA1B80" w:rsidRDefault="00EA1B80" w:rsidP="00EA1B80">
      <w:pPr>
        <w:widowControl w:val="0"/>
        <w:rPr>
          <w:b/>
          <w:bCs/>
          <w:color w:val="00B050"/>
        </w:rPr>
      </w:pPr>
      <w:r w:rsidRPr="00EA1B80">
        <w:rPr>
          <w:b/>
          <w:bCs/>
          <w:color w:val="00B050"/>
        </w:rPr>
        <w:t>Add a new IE in the UE context setup request message to indicate at least the de-activation, while the detail code of this new IE is FFS.</w:t>
      </w:r>
    </w:p>
    <w:p w14:paraId="1F32A9EA" w14:textId="0A256DB7" w:rsidR="00EA1B80" w:rsidRPr="00EA1B80" w:rsidRDefault="00EA1B80" w:rsidP="00EA1B80">
      <w:pPr>
        <w:widowControl w:val="0"/>
        <w:rPr>
          <w:b/>
          <w:bCs/>
          <w:color w:val="00B050"/>
        </w:rPr>
      </w:pPr>
      <w:r w:rsidRPr="00EA1B80">
        <w:rPr>
          <w:b/>
          <w:bCs/>
          <w:color w:val="00B050"/>
        </w:rPr>
        <w:t>Add a new IE in the UE context setup response message to indicate at least the de-activation result, while the detail code of this new IE is FFS.</w:t>
      </w:r>
    </w:p>
    <w:p w14:paraId="58EEB908" w14:textId="77777777" w:rsidR="00EA1B80" w:rsidRPr="00EA1B80" w:rsidRDefault="00EA1B80" w:rsidP="00EA1B80">
      <w:pPr>
        <w:widowControl w:val="0"/>
        <w:rPr>
          <w:b/>
          <w:bCs/>
          <w:color w:val="00B050"/>
        </w:rPr>
      </w:pPr>
    </w:p>
    <w:p w14:paraId="6607D791" w14:textId="77777777" w:rsidR="00EA1B80" w:rsidRPr="00EA1B80" w:rsidRDefault="00EA1B80" w:rsidP="00EA1B80">
      <w:pPr>
        <w:widowControl w:val="0"/>
        <w:rPr>
          <w:b/>
          <w:bCs/>
        </w:rPr>
      </w:pPr>
      <w:r w:rsidRPr="00EA1B80">
        <w:rPr>
          <w:b/>
          <w:bCs/>
        </w:rPr>
        <w:t>F1 interface: UE Context Modification</w:t>
      </w:r>
    </w:p>
    <w:p w14:paraId="7EA828DA" w14:textId="77777777" w:rsidR="00EA1B80" w:rsidRPr="00EA1B80" w:rsidRDefault="00EA1B80" w:rsidP="00EA1B80">
      <w:pPr>
        <w:widowControl w:val="0"/>
        <w:rPr>
          <w:b/>
          <w:bCs/>
          <w:color w:val="00B050"/>
        </w:rPr>
      </w:pPr>
      <w:r w:rsidRPr="00EA1B80">
        <w:rPr>
          <w:b/>
          <w:bCs/>
          <w:color w:val="00B050"/>
        </w:rPr>
        <w:t>Add a new IE, e.g., “SCG activation requested” with two codepoints in the UE Context Modification request message in order to indicate the SCG is requested to activate or de-activate.</w:t>
      </w:r>
    </w:p>
    <w:p w14:paraId="143438B8" w14:textId="77777777" w:rsidR="00EA1B80" w:rsidRPr="00EA1B80" w:rsidRDefault="00EA1B80" w:rsidP="00EA1B80">
      <w:pPr>
        <w:widowControl w:val="0"/>
        <w:rPr>
          <w:b/>
          <w:bCs/>
          <w:color w:val="00B050"/>
        </w:rPr>
      </w:pPr>
      <w:r w:rsidRPr="00EA1B80">
        <w:rPr>
          <w:b/>
          <w:bCs/>
          <w:color w:val="00B050"/>
        </w:rPr>
        <w:t>Add a new IE, e.g., “SCG activation result” with two codepoints in the UE Context Modification response message in order to indicate the SCG is activated or de-activated.</w:t>
      </w:r>
    </w:p>
    <w:p w14:paraId="1BB10F67" w14:textId="77777777" w:rsidR="00EA1B80" w:rsidRDefault="00EA1B80" w:rsidP="00624E73">
      <w:pPr>
        <w:rPr>
          <w:color w:val="993300"/>
          <w:u w:val="single"/>
        </w:rPr>
      </w:pPr>
    </w:p>
    <w:p w14:paraId="55FF4A3B" w14:textId="77777777" w:rsidR="00624E73" w:rsidRDefault="00624E73" w:rsidP="00624E73">
      <w:pPr>
        <w:pStyle w:val="Heading3"/>
      </w:pPr>
      <w:bookmarkStart w:id="85" w:name="_Toc63954552"/>
      <w:r>
        <w:t>14.3</w:t>
      </w:r>
      <w:r>
        <w:tab/>
        <w:t>Signaling Support for Conditional PSCell Change/Addition</w:t>
      </w:r>
      <w:bookmarkEnd w:id="85"/>
    </w:p>
    <w:p w14:paraId="53C03659" w14:textId="68C8C6C0" w:rsidR="00624E73" w:rsidRDefault="00624E73" w:rsidP="00624E73">
      <w:pPr>
        <w:rPr>
          <w:rFonts w:ascii="Arial" w:hAnsi="Arial" w:cs="Arial"/>
          <w:b/>
          <w:sz w:val="24"/>
        </w:rPr>
      </w:pPr>
      <w:r>
        <w:rPr>
          <w:rFonts w:ascii="Arial" w:hAnsi="Arial" w:cs="Arial"/>
          <w:b/>
          <w:color w:val="0000FF"/>
          <w:sz w:val="24"/>
        </w:rPr>
        <w:t>R3-210045</w:t>
      </w:r>
      <w:r>
        <w:rPr>
          <w:rFonts w:ascii="Arial" w:hAnsi="Arial" w:cs="Arial"/>
          <w:b/>
          <w:color w:val="0000FF"/>
          <w:sz w:val="24"/>
        </w:rPr>
        <w:tab/>
      </w:r>
      <w:r>
        <w:rPr>
          <w:rFonts w:ascii="Arial" w:hAnsi="Arial" w:cs="Arial"/>
          <w:b/>
          <w:sz w:val="24"/>
        </w:rPr>
        <w:t>LS on Conditional PSCell Addition/Change agreements</w:t>
      </w:r>
    </w:p>
    <w:p w14:paraId="3A4A0F50"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R2-2010850, to RAN WG3, cc -</w:t>
      </w:r>
      <w:r>
        <w:rPr>
          <w:i/>
        </w:rPr>
        <w:br/>
      </w:r>
      <w:r>
        <w:rPr>
          <w:i/>
        </w:rPr>
        <w:tab/>
      </w:r>
      <w:r>
        <w:rPr>
          <w:i/>
        </w:rPr>
        <w:tab/>
      </w:r>
      <w:r>
        <w:rPr>
          <w:i/>
        </w:rPr>
        <w:tab/>
      </w:r>
      <w:r>
        <w:rPr>
          <w:i/>
        </w:rPr>
        <w:tab/>
      </w:r>
      <w:r>
        <w:rPr>
          <w:i/>
        </w:rPr>
        <w:tab/>
        <w:t>Source: RAN WG2</w:t>
      </w:r>
    </w:p>
    <w:p w14:paraId="2EE7245B"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R3-211040</w:t>
      </w:r>
      <w:r>
        <w:rPr>
          <w:color w:val="993300"/>
          <w:u w:val="single"/>
        </w:rPr>
        <w:t>.</w:t>
      </w:r>
    </w:p>
    <w:p w14:paraId="797DA5DD" w14:textId="25814A96" w:rsidR="00624E73" w:rsidRDefault="00624E73" w:rsidP="00624E73">
      <w:pPr>
        <w:rPr>
          <w:rFonts w:ascii="Arial" w:hAnsi="Arial" w:cs="Arial"/>
          <w:b/>
          <w:sz w:val="24"/>
        </w:rPr>
      </w:pPr>
      <w:r>
        <w:rPr>
          <w:rFonts w:ascii="Arial" w:hAnsi="Arial" w:cs="Arial"/>
          <w:b/>
          <w:color w:val="0000FF"/>
          <w:sz w:val="24"/>
        </w:rPr>
        <w:t>R3-211040</w:t>
      </w:r>
      <w:r>
        <w:rPr>
          <w:rFonts w:ascii="Arial" w:hAnsi="Arial" w:cs="Arial"/>
          <w:b/>
          <w:color w:val="0000FF"/>
          <w:sz w:val="24"/>
        </w:rPr>
        <w:tab/>
      </w:r>
      <w:r>
        <w:rPr>
          <w:rFonts w:ascii="Arial" w:hAnsi="Arial" w:cs="Arial"/>
          <w:b/>
          <w:sz w:val="24"/>
        </w:rPr>
        <w:t>LS on Conditional PSCell Addition/Change agreements</w:t>
      </w:r>
    </w:p>
    <w:p w14:paraId="33B8F425"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R2-2010850, to RAN WG3, cc -</w:t>
      </w:r>
      <w:r>
        <w:rPr>
          <w:i/>
        </w:rPr>
        <w:br/>
      </w:r>
      <w:r>
        <w:rPr>
          <w:i/>
        </w:rPr>
        <w:tab/>
      </w:r>
      <w:r>
        <w:rPr>
          <w:i/>
        </w:rPr>
        <w:tab/>
      </w:r>
      <w:r>
        <w:rPr>
          <w:i/>
        </w:rPr>
        <w:tab/>
      </w:r>
      <w:r>
        <w:rPr>
          <w:i/>
        </w:rPr>
        <w:tab/>
      </w:r>
      <w:r>
        <w:rPr>
          <w:i/>
        </w:rPr>
        <w:tab/>
        <w:t>Source: RAN WG2</w:t>
      </w:r>
    </w:p>
    <w:p w14:paraId="5EFD8DE3" w14:textId="77777777" w:rsidR="00624E73" w:rsidRDefault="00624E73" w:rsidP="00624E73">
      <w:pPr>
        <w:rPr>
          <w:color w:val="808080"/>
        </w:rPr>
      </w:pPr>
      <w:r>
        <w:rPr>
          <w:color w:val="808080"/>
        </w:rPr>
        <w:t>(Replaces R3-210045)</w:t>
      </w:r>
    </w:p>
    <w:p w14:paraId="039F606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7156F" w14:textId="38569F8E" w:rsidR="00624E73" w:rsidRDefault="00624E73" w:rsidP="00624E73">
      <w:pPr>
        <w:rPr>
          <w:rFonts w:ascii="Arial" w:hAnsi="Arial" w:cs="Arial"/>
          <w:b/>
          <w:sz w:val="24"/>
        </w:rPr>
      </w:pPr>
      <w:r>
        <w:rPr>
          <w:rFonts w:ascii="Arial" w:hAnsi="Arial" w:cs="Arial"/>
          <w:b/>
          <w:color w:val="0000FF"/>
          <w:sz w:val="24"/>
        </w:rPr>
        <w:t>R3-210082</w:t>
      </w:r>
      <w:r>
        <w:rPr>
          <w:rFonts w:ascii="Arial" w:hAnsi="Arial" w:cs="Arial"/>
          <w:b/>
          <w:color w:val="0000FF"/>
          <w:sz w:val="24"/>
        </w:rPr>
        <w:tab/>
      </w:r>
      <w:r>
        <w:rPr>
          <w:rFonts w:ascii="Arial" w:hAnsi="Arial" w:cs="Arial"/>
          <w:b/>
          <w:sz w:val="24"/>
        </w:rPr>
        <w:t>Discussion on further details of the inter-SN CPC</w:t>
      </w:r>
    </w:p>
    <w:p w14:paraId="0B464C3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C7DC6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3D98F" w14:textId="5EBBC325" w:rsidR="00624E73" w:rsidRDefault="00624E73" w:rsidP="00624E73">
      <w:pPr>
        <w:rPr>
          <w:rFonts w:ascii="Arial" w:hAnsi="Arial" w:cs="Arial"/>
          <w:b/>
          <w:sz w:val="24"/>
        </w:rPr>
      </w:pPr>
      <w:r>
        <w:rPr>
          <w:rFonts w:ascii="Arial" w:hAnsi="Arial" w:cs="Arial"/>
          <w:b/>
          <w:color w:val="0000FF"/>
          <w:sz w:val="24"/>
        </w:rPr>
        <w:t>R3-210083</w:t>
      </w:r>
      <w:r>
        <w:rPr>
          <w:rFonts w:ascii="Arial" w:hAnsi="Arial" w:cs="Arial"/>
          <w:b/>
          <w:color w:val="0000FF"/>
          <w:sz w:val="24"/>
        </w:rPr>
        <w:tab/>
      </w:r>
      <w:r>
        <w:rPr>
          <w:rFonts w:ascii="Arial" w:hAnsi="Arial" w:cs="Arial"/>
          <w:b/>
          <w:sz w:val="24"/>
        </w:rPr>
        <w:t>Enabling inter-SN conditional PSCell change</w:t>
      </w:r>
    </w:p>
    <w:p w14:paraId="3FF183F1"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CR-0467  rev 1 Cat: B (Rel-17)</w:t>
      </w:r>
      <w:r>
        <w:rPr>
          <w:i/>
        </w:rPr>
        <w:br/>
      </w:r>
      <w:r>
        <w:rPr>
          <w:i/>
        </w:rPr>
        <w:br/>
      </w:r>
      <w:r>
        <w:rPr>
          <w:i/>
        </w:rPr>
        <w:tab/>
      </w:r>
      <w:r>
        <w:rPr>
          <w:i/>
        </w:rPr>
        <w:tab/>
      </w:r>
      <w:r>
        <w:rPr>
          <w:i/>
        </w:rPr>
        <w:tab/>
      </w:r>
      <w:r>
        <w:rPr>
          <w:i/>
        </w:rPr>
        <w:tab/>
      </w:r>
      <w:r>
        <w:rPr>
          <w:i/>
        </w:rPr>
        <w:tab/>
        <w:t>Source: Nokia, Nokia Shanghai Bell</w:t>
      </w:r>
    </w:p>
    <w:p w14:paraId="7D6280F7" w14:textId="77777777" w:rsidR="00624E73" w:rsidRDefault="00624E73" w:rsidP="00624E73">
      <w:pPr>
        <w:rPr>
          <w:color w:val="808080"/>
        </w:rPr>
      </w:pPr>
      <w:r>
        <w:rPr>
          <w:color w:val="808080"/>
        </w:rPr>
        <w:t>(Replaces R3-205948)</w:t>
      </w:r>
    </w:p>
    <w:p w14:paraId="6AF15D9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A5CCC" w14:textId="5462F109" w:rsidR="00624E73" w:rsidRDefault="00624E73" w:rsidP="00624E73">
      <w:pPr>
        <w:rPr>
          <w:rFonts w:ascii="Arial" w:hAnsi="Arial" w:cs="Arial"/>
          <w:b/>
          <w:sz w:val="24"/>
        </w:rPr>
      </w:pPr>
      <w:r>
        <w:rPr>
          <w:rFonts w:ascii="Arial" w:hAnsi="Arial" w:cs="Arial"/>
          <w:b/>
          <w:color w:val="0000FF"/>
          <w:sz w:val="24"/>
        </w:rPr>
        <w:t>R3-210084</w:t>
      </w:r>
      <w:r>
        <w:rPr>
          <w:rFonts w:ascii="Arial" w:hAnsi="Arial" w:cs="Arial"/>
          <w:b/>
          <w:color w:val="0000FF"/>
          <w:sz w:val="24"/>
        </w:rPr>
        <w:tab/>
      </w:r>
      <w:r>
        <w:rPr>
          <w:rFonts w:ascii="Arial" w:hAnsi="Arial" w:cs="Arial"/>
          <w:b/>
          <w:sz w:val="24"/>
        </w:rPr>
        <w:t>Enabling inter-SN conditional PSCell change</w:t>
      </w:r>
    </w:p>
    <w:p w14:paraId="211E8783"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v16.4.0</w:t>
      </w:r>
      <w:r>
        <w:rPr>
          <w:i/>
        </w:rPr>
        <w:tab/>
        <w:t xml:space="preserve">  CR-1546  rev 1 Cat: B (Rel-17)</w:t>
      </w:r>
      <w:r>
        <w:rPr>
          <w:i/>
        </w:rPr>
        <w:br/>
      </w:r>
      <w:r>
        <w:rPr>
          <w:i/>
        </w:rPr>
        <w:br/>
      </w:r>
      <w:r>
        <w:rPr>
          <w:i/>
        </w:rPr>
        <w:tab/>
      </w:r>
      <w:r>
        <w:rPr>
          <w:i/>
        </w:rPr>
        <w:tab/>
      </w:r>
      <w:r>
        <w:rPr>
          <w:i/>
        </w:rPr>
        <w:tab/>
      </w:r>
      <w:r>
        <w:rPr>
          <w:i/>
        </w:rPr>
        <w:tab/>
      </w:r>
      <w:r>
        <w:rPr>
          <w:i/>
        </w:rPr>
        <w:tab/>
        <w:t>Source: Nokia, Nokia Shanghai Bell</w:t>
      </w:r>
    </w:p>
    <w:p w14:paraId="06235CF2" w14:textId="77777777" w:rsidR="00624E73" w:rsidRDefault="00624E73" w:rsidP="00624E73">
      <w:pPr>
        <w:rPr>
          <w:color w:val="808080"/>
        </w:rPr>
      </w:pPr>
      <w:r>
        <w:rPr>
          <w:color w:val="808080"/>
        </w:rPr>
        <w:t>(Replaces R3-205949)</w:t>
      </w:r>
    </w:p>
    <w:p w14:paraId="55A97AF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5D34A" w14:textId="1304649B" w:rsidR="00624E73" w:rsidRDefault="00624E73" w:rsidP="00624E73">
      <w:pPr>
        <w:rPr>
          <w:rFonts w:ascii="Arial" w:hAnsi="Arial" w:cs="Arial"/>
          <w:b/>
          <w:sz w:val="24"/>
        </w:rPr>
      </w:pPr>
      <w:r>
        <w:rPr>
          <w:rFonts w:ascii="Arial" w:hAnsi="Arial" w:cs="Arial"/>
          <w:b/>
          <w:color w:val="0000FF"/>
          <w:sz w:val="24"/>
        </w:rPr>
        <w:t>R3-210106</w:t>
      </w:r>
      <w:r>
        <w:rPr>
          <w:rFonts w:ascii="Arial" w:hAnsi="Arial" w:cs="Arial"/>
          <w:b/>
          <w:color w:val="0000FF"/>
          <w:sz w:val="24"/>
        </w:rPr>
        <w:tab/>
      </w:r>
      <w:r>
        <w:rPr>
          <w:rFonts w:ascii="Arial" w:hAnsi="Arial" w:cs="Arial"/>
          <w:b/>
          <w:sz w:val="24"/>
        </w:rPr>
        <w:t>Discussion on Conditional PScell Addition/Change procedures</w:t>
      </w:r>
    </w:p>
    <w:p w14:paraId="612C487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77F59BA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4404A" w14:textId="06ECDBDF" w:rsidR="00624E73" w:rsidRDefault="00624E73" w:rsidP="00624E73">
      <w:pPr>
        <w:rPr>
          <w:rFonts w:ascii="Arial" w:hAnsi="Arial" w:cs="Arial"/>
          <w:b/>
          <w:sz w:val="24"/>
        </w:rPr>
      </w:pPr>
      <w:r>
        <w:rPr>
          <w:rFonts w:ascii="Arial" w:hAnsi="Arial" w:cs="Arial"/>
          <w:b/>
          <w:color w:val="0000FF"/>
          <w:sz w:val="24"/>
        </w:rPr>
        <w:t>R3-210107</w:t>
      </w:r>
      <w:r>
        <w:rPr>
          <w:rFonts w:ascii="Arial" w:hAnsi="Arial" w:cs="Arial"/>
          <w:b/>
          <w:color w:val="0000FF"/>
          <w:sz w:val="24"/>
        </w:rPr>
        <w:tab/>
      </w:r>
      <w:r>
        <w:rPr>
          <w:rFonts w:ascii="Arial" w:hAnsi="Arial" w:cs="Arial"/>
          <w:b/>
          <w:sz w:val="24"/>
        </w:rPr>
        <w:t>CR on 36.423 for introducing CPAC information in SgNB Addition procedure</w:t>
      </w:r>
    </w:p>
    <w:p w14:paraId="401293D9"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v16.4.0</w:t>
      </w:r>
      <w:r>
        <w:rPr>
          <w:i/>
        </w:rPr>
        <w:tab/>
        <w:t xml:space="preserve">  CR-1569  Cat: B (Rel-17)</w:t>
      </w:r>
      <w:r>
        <w:rPr>
          <w:i/>
        </w:rPr>
        <w:br/>
      </w:r>
      <w:r>
        <w:rPr>
          <w:i/>
        </w:rPr>
        <w:br/>
      </w:r>
      <w:r>
        <w:rPr>
          <w:i/>
        </w:rPr>
        <w:tab/>
      </w:r>
      <w:r>
        <w:rPr>
          <w:i/>
        </w:rPr>
        <w:tab/>
      </w:r>
      <w:r>
        <w:rPr>
          <w:i/>
        </w:rPr>
        <w:tab/>
      </w:r>
      <w:r>
        <w:rPr>
          <w:i/>
        </w:rPr>
        <w:tab/>
      </w:r>
      <w:r>
        <w:rPr>
          <w:i/>
        </w:rPr>
        <w:tab/>
        <w:t>Source: China Telecommunication</w:t>
      </w:r>
    </w:p>
    <w:p w14:paraId="68B50906" w14:textId="77777777" w:rsidR="00624E73" w:rsidRDefault="00624E73" w:rsidP="00624E73">
      <w:pPr>
        <w:rPr>
          <w:rFonts w:ascii="Arial" w:hAnsi="Arial" w:cs="Arial"/>
          <w:b/>
        </w:rPr>
      </w:pPr>
      <w:r>
        <w:rPr>
          <w:rFonts w:ascii="Arial" w:hAnsi="Arial" w:cs="Arial"/>
          <w:b/>
        </w:rPr>
        <w:t xml:space="preserve">Discussion: </w:t>
      </w:r>
    </w:p>
    <w:p w14:paraId="1365C82A" w14:textId="77777777" w:rsidR="00624E73" w:rsidRDefault="00624E73" w:rsidP="00624E73">
      <w:r>
        <w:t>What is the CR number? It reads xxxx on the cover page but the Tdoc is reserved for CR number 1569.</w:t>
      </w:r>
    </w:p>
    <w:p w14:paraId="04F71B6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BBF05" w14:textId="3CD3FA87" w:rsidR="00624E73" w:rsidRDefault="00624E73" w:rsidP="00624E73">
      <w:pPr>
        <w:rPr>
          <w:rFonts w:ascii="Arial" w:hAnsi="Arial" w:cs="Arial"/>
          <w:b/>
          <w:sz w:val="24"/>
        </w:rPr>
      </w:pPr>
      <w:r>
        <w:rPr>
          <w:rFonts w:ascii="Arial" w:hAnsi="Arial" w:cs="Arial"/>
          <w:b/>
          <w:color w:val="0000FF"/>
          <w:sz w:val="24"/>
        </w:rPr>
        <w:t>R3-210108</w:t>
      </w:r>
      <w:r>
        <w:rPr>
          <w:rFonts w:ascii="Arial" w:hAnsi="Arial" w:cs="Arial"/>
          <w:b/>
          <w:color w:val="0000FF"/>
          <w:sz w:val="24"/>
        </w:rPr>
        <w:tab/>
      </w:r>
      <w:r>
        <w:rPr>
          <w:rFonts w:ascii="Arial" w:hAnsi="Arial" w:cs="Arial"/>
          <w:b/>
          <w:sz w:val="24"/>
        </w:rPr>
        <w:t>CR on 38.423 for introducing CPAC information in SN Addition procedure</w:t>
      </w:r>
    </w:p>
    <w:p w14:paraId="208DDB9A"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CR-0522  Cat: B (Rel-17)</w:t>
      </w:r>
      <w:r>
        <w:rPr>
          <w:i/>
        </w:rPr>
        <w:br/>
      </w:r>
      <w:r>
        <w:rPr>
          <w:i/>
        </w:rPr>
        <w:br/>
      </w:r>
      <w:r>
        <w:rPr>
          <w:i/>
        </w:rPr>
        <w:tab/>
      </w:r>
      <w:r>
        <w:rPr>
          <w:i/>
        </w:rPr>
        <w:tab/>
      </w:r>
      <w:r>
        <w:rPr>
          <w:i/>
        </w:rPr>
        <w:tab/>
      </w:r>
      <w:r>
        <w:rPr>
          <w:i/>
        </w:rPr>
        <w:tab/>
      </w:r>
      <w:r>
        <w:rPr>
          <w:i/>
        </w:rPr>
        <w:tab/>
        <w:t>Source: China Telecommunication</w:t>
      </w:r>
    </w:p>
    <w:p w14:paraId="7AD2240F" w14:textId="77777777" w:rsidR="00624E73" w:rsidRDefault="00624E73" w:rsidP="00624E73">
      <w:pPr>
        <w:rPr>
          <w:rFonts w:ascii="Arial" w:hAnsi="Arial" w:cs="Arial"/>
          <w:b/>
        </w:rPr>
      </w:pPr>
      <w:r>
        <w:rPr>
          <w:rFonts w:ascii="Arial" w:hAnsi="Arial" w:cs="Arial"/>
          <w:b/>
        </w:rPr>
        <w:t xml:space="preserve">Discussion: </w:t>
      </w:r>
    </w:p>
    <w:p w14:paraId="2342B7EA" w14:textId="77777777" w:rsidR="00624E73" w:rsidRDefault="00624E73" w:rsidP="00624E73">
      <w:r>
        <w:t>What is the CR number? It reads xxxx on the cover page but the Tdoc is reserved for CR number 0522.</w:t>
      </w:r>
    </w:p>
    <w:p w14:paraId="713DAF6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EE6A9" w14:textId="0B516E77" w:rsidR="00624E73" w:rsidRDefault="00624E73" w:rsidP="00624E73">
      <w:pPr>
        <w:rPr>
          <w:rFonts w:ascii="Arial" w:hAnsi="Arial" w:cs="Arial"/>
          <w:b/>
          <w:sz w:val="24"/>
        </w:rPr>
      </w:pPr>
      <w:r>
        <w:rPr>
          <w:rFonts w:ascii="Arial" w:hAnsi="Arial" w:cs="Arial"/>
          <w:b/>
          <w:color w:val="0000FF"/>
          <w:sz w:val="24"/>
        </w:rPr>
        <w:t>R3-210183</w:t>
      </w:r>
      <w:r>
        <w:rPr>
          <w:rFonts w:ascii="Arial" w:hAnsi="Arial" w:cs="Arial"/>
          <w:b/>
          <w:color w:val="0000FF"/>
          <w:sz w:val="24"/>
        </w:rPr>
        <w:tab/>
      </w:r>
      <w:r>
        <w:rPr>
          <w:rFonts w:ascii="Arial" w:hAnsi="Arial" w:cs="Arial"/>
          <w:b/>
          <w:sz w:val="24"/>
        </w:rPr>
        <w:t>Discussion on CPA and CPC</w:t>
      </w:r>
    </w:p>
    <w:p w14:paraId="5DDCC0C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BEDD74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7800E" w14:textId="4A04BA07" w:rsidR="00624E73" w:rsidRDefault="00624E73" w:rsidP="00624E73">
      <w:pPr>
        <w:rPr>
          <w:rFonts w:ascii="Arial" w:hAnsi="Arial" w:cs="Arial"/>
          <w:b/>
          <w:sz w:val="24"/>
        </w:rPr>
      </w:pPr>
      <w:r>
        <w:rPr>
          <w:rFonts w:ascii="Arial" w:hAnsi="Arial" w:cs="Arial"/>
          <w:b/>
          <w:color w:val="0000FF"/>
          <w:sz w:val="24"/>
        </w:rPr>
        <w:t>R3-210184</w:t>
      </w:r>
      <w:r>
        <w:rPr>
          <w:rFonts w:ascii="Arial" w:hAnsi="Arial" w:cs="Arial"/>
          <w:b/>
          <w:color w:val="0000FF"/>
          <w:sz w:val="24"/>
        </w:rPr>
        <w:tab/>
      </w:r>
      <w:r>
        <w:rPr>
          <w:rFonts w:ascii="Arial" w:hAnsi="Arial" w:cs="Arial"/>
          <w:b/>
          <w:sz w:val="24"/>
        </w:rPr>
        <w:t>CR 36.423 for support of CPA and CPC</w:t>
      </w:r>
    </w:p>
    <w:p w14:paraId="52532C68"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v16.4.0</w:t>
      </w:r>
      <w:r>
        <w:rPr>
          <w:i/>
        </w:rPr>
        <w:tab/>
        <w:t xml:space="preserve">  CR-1572  Cat: B (Rel-17)</w:t>
      </w:r>
      <w:r>
        <w:rPr>
          <w:i/>
        </w:rPr>
        <w:br/>
      </w:r>
      <w:r>
        <w:rPr>
          <w:i/>
        </w:rPr>
        <w:br/>
      </w:r>
      <w:r>
        <w:rPr>
          <w:i/>
        </w:rPr>
        <w:tab/>
      </w:r>
      <w:r>
        <w:rPr>
          <w:i/>
        </w:rPr>
        <w:tab/>
      </w:r>
      <w:r>
        <w:rPr>
          <w:i/>
        </w:rPr>
        <w:tab/>
      </w:r>
      <w:r>
        <w:rPr>
          <w:i/>
        </w:rPr>
        <w:tab/>
      </w:r>
      <w:r>
        <w:rPr>
          <w:i/>
        </w:rPr>
        <w:tab/>
        <w:t>Source: ZTE</w:t>
      </w:r>
    </w:p>
    <w:p w14:paraId="2C36B69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17B3B" w14:textId="0A57989B" w:rsidR="00624E73" w:rsidRDefault="00624E73" w:rsidP="00624E73">
      <w:pPr>
        <w:rPr>
          <w:rFonts w:ascii="Arial" w:hAnsi="Arial" w:cs="Arial"/>
          <w:b/>
          <w:sz w:val="24"/>
        </w:rPr>
      </w:pPr>
      <w:r>
        <w:rPr>
          <w:rFonts w:ascii="Arial" w:hAnsi="Arial" w:cs="Arial"/>
          <w:b/>
          <w:color w:val="0000FF"/>
          <w:sz w:val="24"/>
        </w:rPr>
        <w:t>R3-210185</w:t>
      </w:r>
      <w:r>
        <w:rPr>
          <w:rFonts w:ascii="Arial" w:hAnsi="Arial" w:cs="Arial"/>
          <w:b/>
          <w:color w:val="0000FF"/>
          <w:sz w:val="24"/>
        </w:rPr>
        <w:tab/>
      </w:r>
      <w:r>
        <w:rPr>
          <w:rFonts w:ascii="Arial" w:hAnsi="Arial" w:cs="Arial"/>
          <w:b/>
          <w:sz w:val="24"/>
        </w:rPr>
        <w:t>CR 38.423 for support of CPA and CPC</w:t>
      </w:r>
    </w:p>
    <w:p w14:paraId="4D4BB0B7"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CR-0526  Cat: B (Rel-17)</w:t>
      </w:r>
      <w:r>
        <w:rPr>
          <w:i/>
        </w:rPr>
        <w:br/>
      </w:r>
      <w:r>
        <w:rPr>
          <w:i/>
        </w:rPr>
        <w:br/>
      </w:r>
      <w:r>
        <w:rPr>
          <w:i/>
        </w:rPr>
        <w:tab/>
      </w:r>
      <w:r>
        <w:rPr>
          <w:i/>
        </w:rPr>
        <w:tab/>
      </w:r>
      <w:r>
        <w:rPr>
          <w:i/>
        </w:rPr>
        <w:tab/>
      </w:r>
      <w:r>
        <w:rPr>
          <w:i/>
        </w:rPr>
        <w:tab/>
      </w:r>
      <w:r>
        <w:rPr>
          <w:i/>
        </w:rPr>
        <w:tab/>
        <w:t>Source: ZTE</w:t>
      </w:r>
    </w:p>
    <w:p w14:paraId="5601302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62256" w14:textId="78A324B6" w:rsidR="00624E73" w:rsidRDefault="00624E73" w:rsidP="00624E73">
      <w:pPr>
        <w:rPr>
          <w:rFonts w:ascii="Arial" w:hAnsi="Arial" w:cs="Arial"/>
          <w:b/>
          <w:sz w:val="24"/>
        </w:rPr>
      </w:pPr>
      <w:r>
        <w:rPr>
          <w:rFonts w:ascii="Arial" w:hAnsi="Arial" w:cs="Arial"/>
          <w:b/>
          <w:color w:val="0000FF"/>
          <w:sz w:val="24"/>
        </w:rPr>
        <w:t>R3-210186</w:t>
      </w:r>
      <w:r>
        <w:rPr>
          <w:rFonts w:ascii="Arial" w:hAnsi="Arial" w:cs="Arial"/>
          <w:b/>
          <w:color w:val="0000FF"/>
          <w:sz w:val="24"/>
        </w:rPr>
        <w:tab/>
      </w:r>
      <w:r>
        <w:rPr>
          <w:rFonts w:ascii="Arial" w:hAnsi="Arial" w:cs="Arial"/>
          <w:b/>
          <w:sz w:val="24"/>
        </w:rPr>
        <w:t>[draft] Reply LS on Conditional PSCell Addition/Change</w:t>
      </w:r>
    </w:p>
    <w:p w14:paraId="35B6551E"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56A82AC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44D95" w14:textId="1CCD6870" w:rsidR="00624E73" w:rsidRDefault="00624E73" w:rsidP="00624E73">
      <w:pPr>
        <w:rPr>
          <w:rFonts w:ascii="Arial" w:hAnsi="Arial" w:cs="Arial"/>
          <w:b/>
          <w:sz w:val="24"/>
        </w:rPr>
      </w:pPr>
      <w:r>
        <w:rPr>
          <w:rFonts w:ascii="Arial" w:hAnsi="Arial" w:cs="Arial"/>
          <w:b/>
          <w:color w:val="0000FF"/>
          <w:sz w:val="24"/>
        </w:rPr>
        <w:t>R3-210240</w:t>
      </w:r>
      <w:r>
        <w:rPr>
          <w:rFonts w:ascii="Arial" w:hAnsi="Arial" w:cs="Arial"/>
          <w:b/>
          <w:color w:val="0000FF"/>
          <w:sz w:val="24"/>
        </w:rPr>
        <w:tab/>
      </w:r>
      <w:r>
        <w:rPr>
          <w:rFonts w:ascii="Arial" w:hAnsi="Arial" w:cs="Arial"/>
          <w:b/>
          <w:sz w:val="24"/>
        </w:rPr>
        <w:t>discussion on Conditional PSCell Addition and PSCell Change</w:t>
      </w:r>
    </w:p>
    <w:p w14:paraId="606A400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39B1B4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C4FDB" w14:textId="55FDE20E" w:rsidR="00624E73" w:rsidRDefault="00624E73" w:rsidP="00624E73">
      <w:pPr>
        <w:rPr>
          <w:rFonts w:ascii="Arial" w:hAnsi="Arial" w:cs="Arial"/>
          <w:b/>
          <w:sz w:val="24"/>
        </w:rPr>
      </w:pPr>
      <w:r>
        <w:rPr>
          <w:rFonts w:ascii="Arial" w:hAnsi="Arial" w:cs="Arial"/>
          <w:b/>
          <w:color w:val="0000FF"/>
          <w:sz w:val="24"/>
        </w:rPr>
        <w:t>R3-210353</w:t>
      </w:r>
      <w:r>
        <w:rPr>
          <w:rFonts w:ascii="Arial" w:hAnsi="Arial" w:cs="Arial"/>
          <w:b/>
          <w:color w:val="0000FF"/>
          <w:sz w:val="24"/>
        </w:rPr>
        <w:tab/>
      </w:r>
      <w:r>
        <w:rPr>
          <w:rFonts w:ascii="Arial" w:hAnsi="Arial" w:cs="Arial"/>
          <w:b/>
          <w:sz w:val="24"/>
        </w:rPr>
        <w:t>CPA and MN initiated Inter-SN CPC procedures: preparation, execution, and data forwarding</w:t>
      </w:r>
    </w:p>
    <w:p w14:paraId="656AE1D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646C00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623B5" w14:textId="5578090E" w:rsidR="00624E73" w:rsidRDefault="00624E73" w:rsidP="00624E73">
      <w:pPr>
        <w:rPr>
          <w:rFonts w:ascii="Arial" w:hAnsi="Arial" w:cs="Arial"/>
          <w:b/>
          <w:sz w:val="24"/>
        </w:rPr>
      </w:pPr>
      <w:r>
        <w:rPr>
          <w:rFonts w:ascii="Arial" w:hAnsi="Arial" w:cs="Arial"/>
          <w:b/>
          <w:color w:val="0000FF"/>
          <w:sz w:val="24"/>
        </w:rPr>
        <w:t>R3-210354</w:t>
      </w:r>
      <w:r>
        <w:rPr>
          <w:rFonts w:ascii="Arial" w:hAnsi="Arial" w:cs="Arial"/>
          <w:b/>
          <w:color w:val="0000FF"/>
          <w:sz w:val="24"/>
        </w:rPr>
        <w:tab/>
      </w:r>
      <w:r>
        <w:rPr>
          <w:rFonts w:ascii="Arial" w:hAnsi="Arial" w:cs="Arial"/>
          <w:b/>
          <w:sz w:val="24"/>
        </w:rPr>
        <w:t>SN initiated Inter-SN CPC procedure: preparation, execution, and data forwarding</w:t>
      </w:r>
    </w:p>
    <w:p w14:paraId="32F6ED2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83F5EAE"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032D4" w14:textId="716A4F62" w:rsidR="00624E73" w:rsidRDefault="00624E73" w:rsidP="00624E73">
      <w:pPr>
        <w:rPr>
          <w:rFonts w:ascii="Arial" w:hAnsi="Arial" w:cs="Arial"/>
          <w:b/>
          <w:sz w:val="24"/>
        </w:rPr>
      </w:pPr>
      <w:r>
        <w:rPr>
          <w:rFonts w:ascii="Arial" w:hAnsi="Arial" w:cs="Arial"/>
          <w:b/>
          <w:color w:val="0000FF"/>
          <w:sz w:val="24"/>
        </w:rPr>
        <w:t>R3-210502</w:t>
      </w:r>
      <w:r>
        <w:rPr>
          <w:rFonts w:ascii="Arial" w:hAnsi="Arial" w:cs="Arial"/>
          <w:b/>
          <w:color w:val="0000FF"/>
          <w:sz w:val="24"/>
        </w:rPr>
        <w:tab/>
      </w:r>
      <w:r>
        <w:rPr>
          <w:rFonts w:ascii="Arial" w:hAnsi="Arial" w:cs="Arial"/>
          <w:b/>
          <w:sz w:val="24"/>
        </w:rPr>
        <w:t>(TP to TS 38.401) Consideration on conditional PSCell change/addition</w:t>
      </w:r>
    </w:p>
    <w:p w14:paraId="2C8342B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5DA8D7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46282" w14:textId="23B32779" w:rsidR="00624E73" w:rsidRDefault="00624E73" w:rsidP="00624E73">
      <w:pPr>
        <w:rPr>
          <w:rFonts w:ascii="Arial" w:hAnsi="Arial" w:cs="Arial"/>
          <w:b/>
          <w:sz w:val="24"/>
        </w:rPr>
      </w:pPr>
      <w:r>
        <w:rPr>
          <w:rFonts w:ascii="Arial" w:hAnsi="Arial" w:cs="Arial"/>
          <w:b/>
          <w:color w:val="0000FF"/>
          <w:sz w:val="24"/>
        </w:rPr>
        <w:t>R3-210503</w:t>
      </w:r>
      <w:r>
        <w:rPr>
          <w:rFonts w:ascii="Arial" w:hAnsi="Arial" w:cs="Arial"/>
          <w:b/>
          <w:color w:val="0000FF"/>
          <w:sz w:val="24"/>
        </w:rPr>
        <w:tab/>
      </w:r>
      <w:r>
        <w:rPr>
          <w:rFonts w:ascii="Arial" w:hAnsi="Arial" w:cs="Arial"/>
          <w:b/>
          <w:sz w:val="24"/>
        </w:rPr>
        <w:t>Support of conditional PSCell change/addition</w:t>
      </w:r>
    </w:p>
    <w:p w14:paraId="2B9EA988"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Huawei</w:t>
      </w:r>
    </w:p>
    <w:p w14:paraId="0E16A01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0B39" w14:textId="63C959CB" w:rsidR="00624E73" w:rsidRDefault="00624E73" w:rsidP="00624E73">
      <w:pPr>
        <w:rPr>
          <w:rFonts w:ascii="Arial" w:hAnsi="Arial" w:cs="Arial"/>
          <w:b/>
          <w:sz w:val="24"/>
        </w:rPr>
      </w:pPr>
      <w:r>
        <w:rPr>
          <w:rFonts w:ascii="Arial" w:hAnsi="Arial" w:cs="Arial"/>
          <w:b/>
          <w:color w:val="0000FF"/>
          <w:sz w:val="24"/>
        </w:rPr>
        <w:t>R3-210504</w:t>
      </w:r>
      <w:r>
        <w:rPr>
          <w:rFonts w:ascii="Arial" w:hAnsi="Arial" w:cs="Arial"/>
          <w:b/>
          <w:color w:val="0000FF"/>
          <w:sz w:val="24"/>
        </w:rPr>
        <w:tab/>
      </w:r>
      <w:r>
        <w:rPr>
          <w:rFonts w:ascii="Arial" w:hAnsi="Arial" w:cs="Arial"/>
          <w:b/>
          <w:sz w:val="24"/>
        </w:rPr>
        <w:t>Support of conditional PSCell change/addition</w:t>
      </w:r>
    </w:p>
    <w:p w14:paraId="09881F64"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CR-0552  Cat: B (Rel-17)</w:t>
      </w:r>
      <w:r>
        <w:rPr>
          <w:i/>
        </w:rPr>
        <w:br/>
      </w:r>
      <w:r>
        <w:rPr>
          <w:i/>
        </w:rPr>
        <w:br/>
      </w:r>
      <w:r>
        <w:rPr>
          <w:i/>
        </w:rPr>
        <w:tab/>
      </w:r>
      <w:r>
        <w:rPr>
          <w:i/>
        </w:rPr>
        <w:tab/>
      </w:r>
      <w:r>
        <w:rPr>
          <w:i/>
        </w:rPr>
        <w:tab/>
      </w:r>
      <w:r>
        <w:rPr>
          <w:i/>
        </w:rPr>
        <w:tab/>
      </w:r>
      <w:r>
        <w:rPr>
          <w:i/>
        </w:rPr>
        <w:tab/>
        <w:t>Source: Huawei</w:t>
      </w:r>
    </w:p>
    <w:p w14:paraId="5681A03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6AE4B" w14:textId="0C3F273C" w:rsidR="00624E73" w:rsidRDefault="00624E73" w:rsidP="00624E73">
      <w:pPr>
        <w:rPr>
          <w:rFonts w:ascii="Arial" w:hAnsi="Arial" w:cs="Arial"/>
          <w:b/>
          <w:sz w:val="24"/>
        </w:rPr>
      </w:pPr>
      <w:r>
        <w:rPr>
          <w:rFonts w:ascii="Arial" w:hAnsi="Arial" w:cs="Arial"/>
          <w:b/>
          <w:color w:val="0000FF"/>
          <w:sz w:val="24"/>
        </w:rPr>
        <w:t>R3-210535</w:t>
      </w:r>
      <w:r>
        <w:rPr>
          <w:rFonts w:ascii="Arial" w:hAnsi="Arial" w:cs="Arial"/>
          <w:b/>
          <w:color w:val="0000FF"/>
          <w:sz w:val="24"/>
        </w:rPr>
        <w:tab/>
      </w:r>
      <w:r>
        <w:rPr>
          <w:rFonts w:ascii="Arial" w:hAnsi="Arial" w:cs="Arial"/>
          <w:b/>
          <w:sz w:val="24"/>
        </w:rPr>
        <w:t>Open issues on conditional PScell Change/Addition</w:t>
      </w:r>
    </w:p>
    <w:p w14:paraId="0ADE919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60744B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0DF7E" w14:textId="426CB6D2" w:rsidR="00624E73" w:rsidRDefault="00624E73" w:rsidP="00624E73">
      <w:pPr>
        <w:rPr>
          <w:rFonts w:ascii="Arial" w:hAnsi="Arial" w:cs="Arial"/>
          <w:b/>
          <w:sz w:val="24"/>
        </w:rPr>
      </w:pPr>
      <w:r>
        <w:rPr>
          <w:rFonts w:ascii="Arial" w:hAnsi="Arial" w:cs="Arial"/>
          <w:b/>
          <w:color w:val="0000FF"/>
          <w:sz w:val="24"/>
        </w:rPr>
        <w:t>R3-210542</w:t>
      </w:r>
      <w:r>
        <w:rPr>
          <w:rFonts w:ascii="Arial" w:hAnsi="Arial" w:cs="Arial"/>
          <w:b/>
          <w:color w:val="0000FF"/>
          <w:sz w:val="24"/>
        </w:rPr>
        <w:tab/>
      </w:r>
      <w:r>
        <w:rPr>
          <w:rFonts w:ascii="Arial" w:hAnsi="Arial" w:cs="Arial"/>
          <w:b/>
          <w:sz w:val="24"/>
        </w:rPr>
        <w:t>TP for modification and release to prepared CPAC</w:t>
      </w:r>
    </w:p>
    <w:p w14:paraId="27B2383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14:paraId="0B5BC0F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E5FDE" w14:textId="0C89802F" w:rsidR="00624E73" w:rsidRDefault="00624E73" w:rsidP="00624E73">
      <w:pPr>
        <w:rPr>
          <w:rFonts w:ascii="Arial" w:hAnsi="Arial" w:cs="Arial"/>
          <w:b/>
          <w:sz w:val="24"/>
        </w:rPr>
      </w:pPr>
      <w:r>
        <w:rPr>
          <w:rFonts w:ascii="Arial" w:hAnsi="Arial" w:cs="Arial"/>
          <w:b/>
          <w:color w:val="0000FF"/>
          <w:sz w:val="24"/>
        </w:rPr>
        <w:t>R3-210600</w:t>
      </w:r>
      <w:r>
        <w:rPr>
          <w:rFonts w:ascii="Arial" w:hAnsi="Arial" w:cs="Arial"/>
          <w:b/>
          <w:color w:val="0000FF"/>
          <w:sz w:val="24"/>
        </w:rPr>
        <w:tab/>
      </w:r>
      <w:r>
        <w:rPr>
          <w:rFonts w:ascii="Arial" w:hAnsi="Arial" w:cs="Arial"/>
          <w:b/>
          <w:sz w:val="24"/>
        </w:rPr>
        <w:t>Left issues on CPAC</w:t>
      </w:r>
    </w:p>
    <w:p w14:paraId="0CAB550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654D96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73BDB" w14:textId="4EB43476" w:rsidR="00624E73" w:rsidRDefault="00624E73" w:rsidP="00624E73">
      <w:pPr>
        <w:rPr>
          <w:rFonts w:ascii="Arial" w:hAnsi="Arial" w:cs="Arial"/>
          <w:b/>
          <w:sz w:val="24"/>
        </w:rPr>
      </w:pPr>
      <w:r>
        <w:rPr>
          <w:rFonts w:ascii="Arial" w:hAnsi="Arial" w:cs="Arial"/>
          <w:b/>
          <w:color w:val="0000FF"/>
          <w:sz w:val="24"/>
        </w:rPr>
        <w:t>R3-210601</w:t>
      </w:r>
      <w:r>
        <w:rPr>
          <w:rFonts w:ascii="Arial" w:hAnsi="Arial" w:cs="Arial"/>
          <w:b/>
          <w:color w:val="0000FF"/>
          <w:sz w:val="24"/>
        </w:rPr>
        <w:tab/>
      </w:r>
      <w:r>
        <w:rPr>
          <w:rFonts w:ascii="Arial" w:hAnsi="Arial" w:cs="Arial"/>
          <w:b/>
          <w:sz w:val="24"/>
        </w:rPr>
        <w:t>[DRAFT] Reply LS on Conditional PSCell Addition/Change agreements</w:t>
      </w:r>
    </w:p>
    <w:p w14:paraId="40E1A563"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 Motorola Mobility</w:t>
      </w:r>
    </w:p>
    <w:p w14:paraId="027C78E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D7D56" w14:textId="7FDD7145" w:rsidR="00624E73" w:rsidRDefault="00624E73" w:rsidP="00624E73">
      <w:pPr>
        <w:rPr>
          <w:rFonts w:ascii="Arial" w:hAnsi="Arial" w:cs="Arial"/>
          <w:b/>
          <w:sz w:val="24"/>
        </w:rPr>
      </w:pPr>
      <w:r>
        <w:rPr>
          <w:rFonts w:ascii="Arial" w:hAnsi="Arial" w:cs="Arial"/>
          <w:b/>
          <w:color w:val="0000FF"/>
          <w:sz w:val="24"/>
        </w:rPr>
        <w:t>R3-210744</w:t>
      </w:r>
      <w:r>
        <w:rPr>
          <w:rFonts w:ascii="Arial" w:hAnsi="Arial" w:cs="Arial"/>
          <w:b/>
          <w:color w:val="0000FF"/>
          <w:sz w:val="24"/>
        </w:rPr>
        <w:tab/>
      </w:r>
      <w:r>
        <w:rPr>
          <w:rFonts w:ascii="Arial" w:hAnsi="Arial" w:cs="Arial"/>
          <w:b/>
          <w:sz w:val="24"/>
        </w:rPr>
        <w:t>Support of conditional PSCell change/addition</w:t>
      </w:r>
    </w:p>
    <w:p w14:paraId="5B6538C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6F9E21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F5E59" w14:textId="722FB523" w:rsidR="00624E73" w:rsidRDefault="00624E73" w:rsidP="00624E73">
      <w:pPr>
        <w:rPr>
          <w:rFonts w:ascii="Arial" w:hAnsi="Arial" w:cs="Arial"/>
          <w:b/>
          <w:sz w:val="24"/>
        </w:rPr>
      </w:pPr>
      <w:r>
        <w:rPr>
          <w:rFonts w:ascii="Arial" w:hAnsi="Arial" w:cs="Arial"/>
          <w:b/>
          <w:color w:val="0000FF"/>
          <w:sz w:val="24"/>
        </w:rPr>
        <w:t>R3-210745</w:t>
      </w:r>
      <w:r>
        <w:rPr>
          <w:rFonts w:ascii="Arial" w:hAnsi="Arial" w:cs="Arial"/>
          <w:b/>
          <w:color w:val="0000FF"/>
          <w:sz w:val="24"/>
        </w:rPr>
        <w:tab/>
      </w:r>
      <w:r>
        <w:rPr>
          <w:rFonts w:ascii="Arial" w:hAnsi="Arial" w:cs="Arial"/>
          <w:b/>
          <w:sz w:val="24"/>
        </w:rPr>
        <w:t>Conditional SN Addition</w:t>
      </w:r>
    </w:p>
    <w:p w14:paraId="0BA735FE"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CR-0562  Cat: B (Rel-17)</w:t>
      </w:r>
      <w:r>
        <w:rPr>
          <w:i/>
        </w:rPr>
        <w:br/>
      </w:r>
      <w:r>
        <w:rPr>
          <w:i/>
        </w:rPr>
        <w:br/>
      </w:r>
      <w:r>
        <w:rPr>
          <w:i/>
        </w:rPr>
        <w:tab/>
      </w:r>
      <w:r>
        <w:rPr>
          <w:i/>
        </w:rPr>
        <w:tab/>
      </w:r>
      <w:r>
        <w:rPr>
          <w:i/>
        </w:rPr>
        <w:tab/>
      </w:r>
      <w:r>
        <w:rPr>
          <w:i/>
        </w:rPr>
        <w:tab/>
      </w:r>
      <w:r>
        <w:rPr>
          <w:i/>
        </w:rPr>
        <w:tab/>
        <w:t>Source: Ericsson</w:t>
      </w:r>
    </w:p>
    <w:p w14:paraId="19703B9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4FA86" w14:textId="7E0F7CF1" w:rsidR="00624E73" w:rsidRDefault="00624E73" w:rsidP="00624E73">
      <w:pPr>
        <w:rPr>
          <w:rFonts w:ascii="Arial" w:hAnsi="Arial" w:cs="Arial"/>
          <w:b/>
          <w:sz w:val="24"/>
        </w:rPr>
      </w:pPr>
      <w:r>
        <w:rPr>
          <w:rFonts w:ascii="Arial" w:hAnsi="Arial" w:cs="Arial"/>
          <w:b/>
          <w:color w:val="0000FF"/>
          <w:sz w:val="24"/>
        </w:rPr>
        <w:t>R3-210746</w:t>
      </w:r>
      <w:r>
        <w:rPr>
          <w:rFonts w:ascii="Arial" w:hAnsi="Arial" w:cs="Arial"/>
          <w:b/>
          <w:color w:val="0000FF"/>
          <w:sz w:val="24"/>
        </w:rPr>
        <w:tab/>
      </w:r>
      <w:r>
        <w:rPr>
          <w:rFonts w:ascii="Arial" w:hAnsi="Arial" w:cs="Arial"/>
          <w:b/>
          <w:sz w:val="24"/>
        </w:rPr>
        <w:t>Conditional SN Addition</w:t>
      </w:r>
    </w:p>
    <w:p w14:paraId="1F753D36"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Ericsson</w:t>
      </w:r>
    </w:p>
    <w:p w14:paraId="0740B1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930A6" w14:textId="69F30675" w:rsidR="00624E73" w:rsidRDefault="00624E73" w:rsidP="00624E73">
      <w:pPr>
        <w:rPr>
          <w:rFonts w:ascii="Arial" w:hAnsi="Arial" w:cs="Arial"/>
          <w:b/>
          <w:sz w:val="24"/>
        </w:rPr>
      </w:pPr>
      <w:r>
        <w:rPr>
          <w:rFonts w:ascii="Arial" w:hAnsi="Arial" w:cs="Arial"/>
          <w:b/>
          <w:color w:val="0000FF"/>
          <w:sz w:val="24"/>
        </w:rPr>
        <w:t>R3-210768</w:t>
      </w:r>
      <w:r>
        <w:rPr>
          <w:rFonts w:ascii="Arial" w:hAnsi="Arial" w:cs="Arial"/>
          <w:b/>
          <w:color w:val="0000FF"/>
          <w:sz w:val="24"/>
        </w:rPr>
        <w:tab/>
      </w:r>
      <w:r>
        <w:rPr>
          <w:rFonts w:ascii="Arial" w:hAnsi="Arial" w:cs="Arial"/>
          <w:b/>
          <w:sz w:val="24"/>
        </w:rPr>
        <w:t>Some Considerations on How to Support CPAC</w:t>
      </w:r>
    </w:p>
    <w:p w14:paraId="12D40FD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14F0D8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BB4C2" w14:textId="4C300D9E" w:rsidR="00624E73" w:rsidRDefault="00624E73" w:rsidP="00624E73">
      <w:pPr>
        <w:rPr>
          <w:rFonts w:ascii="Arial" w:hAnsi="Arial" w:cs="Arial"/>
          <w:b/>
          <w:sz w:val="24"/>
        </w:rPr>
      </w:pPr>
      <w:r>
        <w:rPr>
          <w:rFonts w:ascii="Arial" w:hAnsi="Arial" w:cs="Arial"/>
          <w:b/>
          <w:color w:val="0000FF"/>
          <w:sz w:val="24"/>
        </w:rPr>
        <w:t>R3-210769</w:t>
      </w:r>
      <w:r>
        <w:rPr>
          <w:rFonts w:ascii="Arial" w:hAnsi="Arial" w:cs="Arial"/>
          <w:b/>
          <w:color w:val="0000FF"/>
          <w:sz w:val="24"/>
        </w:rPr>
        <w:tab/>
      </w:r>
      <w:r>
        <w:rPr>
          <w:rFonts w:ascii="Arial" w:hAnsi="Arial" w:cs="Arial"/>
          <w:b/>
          <w:sz w:val="24"/>
        </w:rPr>
        <w:t>Introduction of support CPAC</w:t>
      </w:r>
    </w:p>
    <w:p w14:paraId="101BD13B"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v16.4.0</w:t>
      </w:r>
      <w:r>
        <w:rPr>
          <w:i/>
        </w:rPr>
        <w:br/>
      </w:r>
      <w:r>
        <w:rPr>
          <w:i/>
        </w:rPr>
        <w:tab/>
      </w:r>
      <w:r>
        <w:rPr>
          <w:i/>
        </w:rPr>
        <w:tab/>
      </w:r>
      <w:r>
        <w:rPr>
          <w:i/>
        </w:rPr>
        <w:tab/>
      </w:r>
      <w:r>
        <w:rPr>
          <w:i/>
        </w:rPr>
        <w:tab/>
      </w:r>
      <w:r>
        <w:rPr>
          <w:i/>
        </w:rPr>
        <w:tab/>
        <w:t>Source: CATT</w:t>
      </w:r>
    </w:p>
    <w:p w14:paraId="7A7E248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739F1" w14:textId="34F6AB03" w:rsidR="00624E73" w:rsidRDefault="00624E73" w:rsidP="00624E73">
      <w:pPr>
        <w:rPr>
          <w:rFonts w:ascii="Arial" w:hAnsi="Arial" w:cs="Arial"/>
          <w:b/>
          <w:sz w:val="24"/>
        </w:rPr>
      </w:pPr>
      <w:r>
        <w:rPr>
          <w:rFonts w:ascii="Arial" w:hAnsi="Arial" w:cs="Arial"/>
          <w:b/>
          <w:color w:val="0000FF"/>
          <w:sz w:val="24"/>
        </w:rPr>
        <w:t>R3-210857</w:t>
      </w:r>
      <w:r>
        <w:rPr>
          <w:rFonts w:ascii="Arial" w:hAnsi="Arial" w:cs="Arial"/>
          <w:b/>
          <w:color w:val="0000FF"/>
          <w:sz w:val="24"/>
        </w:rPr>
        <w:tab/>
      </w:r>
      <w:r>
        <w:rPr>
          <w:rFonts w:ascii="Arial" w:hAnsi="Arial" w:cs="Arial"/>
          <w:b/>
          <w:sz w:val="24"/>
        </w:rPr>
        <w:t>Discussion on handling multiple PSCell candidates for CPAC</w:t>
      </w:r>
    </w:p>
    <w:p w14:paraId="22226EA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DE7EC6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B62EF" w14:textId="66DC0B79" w:rsidR="00624E73" w:rsidRDefault="00624E73" w:rsidP="00624E73">
      <w:pPr>
        <w:rPr>
          <w:rFonts w:ascii="Arial" w:hAnsi="Arial" w:cs="Arial"/>
          <w:b/>
          <w:sz w:val="24"/>
        </w:rPr>
      </w:pPr>
      <w:r>
        <w:rPr>
          <w:rFonts w:ascii="Arial" w:hAnsi="Arial" w:cs="Arial"/>
          <w:b/>
          <w:color w:val="0000FF"/>
          <w:sz w:val="24"/>
        </w:rPr>
        <w:t>R3-210862</w:t>
      </w:r>
      <w:r>
        <w:rPr>
          <w:rFonts w:ascii="Arial" w:hAnsi="Arial" w:cs="Arial"/>
          <w:b/>
          <w:color w:val="0000FF"/>
          <w:sz w:val="24"/>
        </w:rPr>
        <w:tab/>
      </w:r>
      <w:r>
        <w:rPr>
          <w:rFonts w:ascii="Arial" w:hAnsi="Arial" w:cs="Arial"/>
          <w:b/>
          <w:sz w:val="24"/>
        </w:rPr>
        <w:t>Correction on the preparation of multiple PSCells in one CPAC procedure</w:t>
      </w:r>
    </w:p>
    <w:p w14:paraId="028BBA2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CR-0572  Cat: B (Rel-17)</w:t>
      </w:r>
      <w:r>
        <w:rPr>
          <w:i/>
        </w:rPr>
        <w:br/>
      </w:r>
      <w:r>
        <w:rPr>
          <w:i/>
        </w:rPr>
        <w:br/>
      </w:r>
      <w:r>
        <w:rPr>
          <w:i/>
        </w:rPr>
        <w:tab/>
      </w:r>
      <w:r>
        <w:rPr>
          <w:i/>
        </w:rPr>
        <w:tab/>
      </w:r>
      <w:r>
        <w:rPr>
          <w:i/>
        </w:rPr>
        <w:tab/>
      </w:r>
      <w:r>
        <w:rPr>
          <w:i/>
        </w:rPr>
        <w:tab/>
      </w:r>
      <w:r>
        <w:rPr>
          <w:i/>
        </w:rPr>
        <w:tab/>
        <w:t>Source: Samsung</w:t>
      </w:r>
    </w:p>
    <w:p w14:paraId="2C72ACA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10763" w14:textId="192D04C3" w:rsidR="00624E73" w:rsidRDefault="00624E73" w:rsidP="00624E73">
      <w:pPr>
        <w:rPr>
          <w:rFonts w:ascii="Arial" w:hAnsi="Arial" w:cs="Arial"/>
          <w:b/>
          <w:sz w:val="24"/>
        </w:rPr>
      </w:pPr>
      <w:r>
        <w:rPr>
          <w:rFonts w:ascii="Arial" w:hAnsi="Arial" w:cs="Arial"/>
          <w:b/>
          <w:color w:val="0000FF"/>
          <w:sz w:val="24"/>
        </w:rPr>
        <w:t>R3-210877</w:t>
      </w:r>
      <w:r>
        <w:rPr>
          <w:rFonts w:ascii="Arial" w:hAnsi="Arial" w:cs="Arial"/>
          <w:b/>
          <w:color w:val="0000FF"/>
          <w:sz w:val="24"/>
        </w:rPr>
        <w:tab/>
      </w:r>
      <w:r>
        <w:rPr>
          <w:rFonts w:ascii="Arial" w:hAnsi="Arial" w:cs="Arial"/>
          <w:b/>
          <w:sz w:val="24"/>
        </w:rPr>
        <w:t>Correction on the preparation of one PSCell in one CPAC procedure</w:t>
      </w:r>
    </w:p>
    <w:p w14:paraId="2A87098E"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CR-0574  Cat: B (Rel-17)</w:t>
      </w:r>
      <w:r>
        <w:rPr>
          <w:i/>
        </w:rPr>
        <w:br/>
      </w:r>
      <w:r>
        <w:rPr>
          <w:i/>
        </w:rPr>
        <w:br/>
      </w:r>
      <w:r>
        <w:rPr>
          <w:i/>
        </w:rPr>
        <w:tab/>
      </w:r>
      <w:r>
        <w:rPr>
          <w:i/>
        </w:rPr>
        <w:tab/>
      </w:r>
      <w:r>
        <w:rPr>
          <w:i/>
        </w:rPr>
        <w:tab/>
      </w:r>
      <w:r>
        <w:rPr>
          <w:i/>
        </w:rPr>
        <w:tab/>
      </w:r>
      <w:r>
        <w:rPr>
          <w:i/>
        </w:rPr>
        <w:tab/>
        <w:t>Source: Samsung</w:t>
      </w:r>
    </w:p>
    <w:p w14:paraId="4C6FDFC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C6735" w14:textId="4D419DF9" w:rsidR="00624E73" w:rsidRDefault="00624E73" w:rsidP="00624E73">
      <w:pPr>
        <w:rPr>
          <w:rFonts w:ascii="Arial" w:hAnsi="Arial" w:cs="Arial"/>
          <w:b/>
          <w:sz w:val="24"/>
        </w:rPr>
      </w:pPr>
      <w:r>
        <w:rPr>
          <w:rFonts w:ascii="Arial" w:hAnsi="Arial" w:cs="Arial"/>
          <w:b/>
          <w:color w:val="0000FF"/>
          <w:sz w:val="24"/>
        </w:rPr>
        <w:t>R3-210945</w:t>
      </w:r>
      <w:r>
        <w:rPr>
          <w:rFonts w:ascii="Arial" w:hAnsi="Arial" w:cs="Arial"/>
          <w:b/>
          <w:color w:val="0000FF"/>
          <w:sz w:val="24"/>
        </w:rPr>
        <w:tab/>
      </w:r>
      <w:r>
        <w:rPr>
          <w:rFonts w:ascii="Arial" w:hAnsi="Arial" w:cs="Arial"/>
          <w:b/>
          <w:sz w:val="24"/>
        </w:rPr>
        <w:t>Regarding inter MN-SN signaling design for CPAC</w:t>
      </w:r>
    </w:p>
    <w:p w14:paraId="40DF573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494B20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2B94" w14:textId="513CA9CE" w:rsidR="00624E73" w:rsidRDefault="00624E73" w:rsidP="00624E73">
      <w:pPr>
        <w:rPr>
          <w:rFonts w:ascii="Arial" w:hAnsi="Arial" w:cs="Arial"/>
          <w:b/>
          <w:sz w:val="24"/>
        </w:rPr>
      </w:pPr>
      <w:r>
        <w:rPr>
          <w:rFonts w:ascii="Arial" w:hAnsi="Arial" w:cs="Arial"/>
          <w:b/>
          <w:color w:val="0000FF"/>
          <w:sz w:val="24"/>
        </w:rPr>
        <w:t>R3-210861</w:t>
      </w:r>
      <w:r>
        <w:rPr>
          <w:rFonts w:ascii="Arial" w:hAnsi="Arial" w:cs="Arial"/>
          <w:b/>
          <w:color w:val="0000FF"/>
          <w:sz w:val="24"/>
        </w:rPr>
        <w:tab/>
      </w:r>
      <w:r>
        <w:rPr>
          <w:rFonts w:ascii="Arial" w:hAnsi="Arial" w:cs="Arial"/>
          <w:b/>
          <w:sz w:val="24"/>
        </w:rPr>
        <w:t>Correction on the preparation of one PSCell in one CPAC procedure</w:t>
      </w:r>
    </w:p>
    <w:p w14:paraId="1B53E090"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v16.4.0</w:t>
      </w:r>
      <w:r>
        <w:rPr>
          <w:i/>
        </w:rPr>
        <w:tab/>
        <w:t xml:space="preserve">  CR-0571  Cat: B (Rel-16)</w:t>
      </w:r>
      <w:r>
        <w:rPr>
          <w:i/>
        </w:rPr>
        <w:br/>
      </w:r>
      <w:r>
        <w:rPr>
          <w:i/>
        </w:rPr>
        <w:br/>
      </w:r>
      <w:r>
        <w:rPr>
          <w:i/>
        </w:rPr>
        <w:tab/>
      </w:r>
      <w:r>
        <w:rPr>
          <w:i/>
        </w:rPr>
        <w:tab/>
      </w:r>
      <w:r>
        <w:rPr>
          <w:i/>
        </w:rPr>
        <w:tab/>
      </w:r>
      <w:r>
        <w:rPr>
          <w:i/>
        </w:rPr>
        <w:tab/>
      </w:r>
      <w:r>
        <w:rPr>
          <w:i/>
        </w:rPr>
        <w:tab/>
        <w:t>Source: Samsung</w:t>
      </w:r>
    </w:p>
    <w:p w14:paraId="73C70E7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4B2D30" w14:textId="484E6AAB" w:rsidR="00624E73" w:rsidRDefault="00624E73" w:rsidP="00624E73">
      <w:pPr>
        <w:rPr>
          <w:rFonts w:ascii="Arial" w:hAnsi="Arial" w:cs="Arial"/>
          <w:b/>
          <w:sz w:val="24"/>
        </w:rPr>
      </w:pPr>
      <w:r>
        <w:rPr>
          <w:rFonts w:ascii="Arial" w:hAnsi="Arial" w:cs="Arial"/>
          <w:b/>
          <w:color w:val="0000FF"/>
          <w:sz w:val="24"/>
        </w:rPr>
        <w:t>R3-211134</w:t>
      </w:r>
      <w:r>
        <w:rPr>
          <w:rFonts w:ascii="Arial" w:hAnsi="Arial" w:cs="Arial"/>
          <w:b/>
          <w:color w:val="0000FF"/>
          <w:sz w:val="24"/>
        </w:rPr>
        <w:tab/>
      </w:r>
      <w:r>
        <w:rPr>
          <w:rFonts w:ascii="Arial" w:hAnsi="Arial" w:cs="Arial"/>
          <w:b/>
          <w:sz w:val="24"/>
        </w:rPr>
        <w:t>Reply LS on Conditional PSCell Addition/Change agreements</w:t>
      </w:r>
    </w:p>
    <w:p w14:paraId="5278C3FA"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Samsung</w:t>
      </w:r>
    </w:p>
    <w:p w14:paraId="59F2D19E" w14:textId="77777777" w:rsidR="00624E73" w:rsidRDefault="00624E73" w:rsidP="00624E73">
      <w:pPr>
        <w:rPr>
          <w:rFonts w:ascii="Arial" w:hAnsi="Arial" w:cs="Arial"/>
          <w:b/>
        </w:rPr>
      </w:pPr>
      <w:r>
        <w:rPr>
          <w:rFonts w:ascii="Arial" w:hAnsi="Arial" w:cs="Arial"/>
          <w:b/>
        </w:rPr>
        <w:t xml:space="preserve">Discussion: </w:t>
      </w:r>
    </w:p>
    <w:p w14:paraId="37F60736" w14:textId="77777777" w:rsidR="00624E73" w:rsidRDefault="00624E73" w:rsidP="00624E73">
      <w:r>
        <w:t>- 4th bullet, …PSCell id(s) and the corresponding RRC container… -&gt; … PSCell id(s) and the corresponding RRC container(s)…</w:t>
      </w:r>
    </w:p>
    <w:p w14:paraId="1109CE5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R3-211338</w:t>
      </w:r>
      <w:r>
        <w:rPr>
          <w:color w:val="993300"/>
          <w:u w:val="single"/>
        </w:rPr>
        <w:t>.</w:t>
      </w:r>
    </w:p>
    <w:p w14:paraId="035EFB11" w14:textId="49A2EFBD" w:rsidR="00624E73" w:rsidRDefault="00624E73" w:rsidP="00624E73">
      <w:pPr>
        <w:rPr>
          <w:rFonts w:ascii="Arial" w:hAnsi="Arial" w:cs="Arial"/>
          <w:b/>
          <w:sz w:val="24"/>
        </w:rPr>
      </w:pPr>
      <w:r>
        <w:rPr>
          <w:rFonts w:ascii="Arial" w:hAnsi="Arial" w:cs="Arial"/>
          <w:b/>
          <w:color w:val="0000FF"/>
          <w:sz w:val="24"/>
        </w:rPr>
        <w:t>R3-211338</w:t>
      </w:r>
      <w:r>
        <w:rPr>
          <w:rFonts w:ascii="Arial" w:hAnsi="Arial" w:cs="Arial"/>
          <w:b/>
          <w:color w:val="0000FF"/>
          <w:sz w:val="24"/>
        </w:rPr>
        <w:tab/>
      </w:r>
      <w:r>
        <w:rPr>
          <w:rFonts w:ascii="Arial" w:hAnsi="Arial" w:cs="Arial"/>
          <w:b/>
          <w:sz w:val="24"/>
        </w:rPr>
        <w:t>Reply LS on Conditional PSCell Addition/Change agreements</w:t>
      </w:r>
    </w:p>
    <w:p w14:paraId="54442A5C"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Samsung</w:t>
      </w:r>
    </w:p>
    <w:p w14:paraId="3DB8E7C4" w14:textId="77777777" w:rsidR="00624E73" w:rsidRDefault="00624E73" w:rsidP="00624E73">
      <w:pPr>
        <w:rPr>
          <w:color w:val="808080"/>
        </w:rPr>
      </w:pPr>
      <w:r>
        <w:rPr>
          <w:color w:val="808080"/>
        </w:rPr>
        <w:t>(Replaces R3-211134)</w:t>
      </w:r>
    </w:p>
    <w:p w14:paraId="15C8084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414DB" w14:textId="274A1750" w:rsidR="00624E73" w:rsidRDefault="00624E73" w:rsidP="00624E73">
      <w:pPr>
        <w:rPr>
          <w:rFonts w:ascii="Arial" w:hAnsi="Arial" w:cs="Arial"/>
          <w:b/>
          <w:sz w:val="24"/>
        </w:rPr>
      </w:pPr>
      <w:r>
        <w:rPr>
          <w:rFonts w:ascii="Arial" w:hAnsi="Arial" w:cs="Arial"/>
          <w:b/>
          <w:color w:val="0000FF"/>
          <w:sz w:val="24"/>
        </w:rPr>
        <w:t>R3-211010</w:t>
      </w:r>
      <w:r>
        <w:rPr>
          <w:rFonts w:ascii="Arial" w:hAnsi="Arial" w:cs="Arial"/>
          <w:b/>
          <w:color w:val="0000FF"/>
          <w:sz w:val="24"/>
        </w:rPr>
        <w:tab/>
      </w:r>
      <w:r>
        <w:rPr>
          <w:rFonts w:ascii="Arial" w:hAnsi="Arial" w:cs="Arial"/>
          <w:b/>
          <w:sz w:val="24"/>
        </w:rPr>
        <w:t>CB: # MRDC3-PSCell_Change_Addition - Summary of email discussion</w:t>
      </w:r>
    </w:p>
    <w:p w14:paraId="5432EC3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629ECF8" w14:textId="77777777" w:rsidR="00624E73" w:rsidRDefault="00624E73" w:rsidP="00624E73">
      <w:pPr>
        <w:rPr>
          <w:rFonts w:ascii="Arial" w:hAnsi="Arial" w:cs="Arial"/>
          <w:b/>
        </w:rPr>
      </w:pPr>
      <w:r>
        <w:rPr>
          <w:rFonts w:ascii="Arial" w:hAnsi="Arial" w:cs="Arial"/>
          <w:b/>
        </w:rPr>
        <w:t xml:space="preserve">Abstract: </w:t>
      </w:r>
    </w:p>
    <w:p w14:paraId="7556181E" w14:textId="77777777" w:rsidR="00624E73" w:rsidRDefault="00624E73" w:rsidP="00624E73">
      <w:r>
        <w:t>Summary of offline discussion</w:t>
      </w:r>
    </w:p>
    <w:p w14:paraId="4740CAB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R3-211133</w:t>
      </w:r>
      <w:r>
        <w:rPr>
          <w:color w:val="993300"/>
          <w:u w:val="single"/>
        </w:rPr>
        <w:t>.</w:t>
      </w:r>
    </w:p>
    <w:p w14:paraId="606D0E16" w14:textId="4EDBBF56" w:rsidR="00624E73" w:rsidRDefault="00624E73" w:rsidP="00624E73">
      <w:pPr>
        <w:rPr>
          <w:rFonts w:ascii="Arial" w:hAnsi="Arial" w:cs="Arial"/>
          <w:b/>
          <w:sz w:val="24"/>
        </w:rPr>
      </w:pPr>
      <w:r>
        <w:rPr>
          <w:rFonts w:ascii="Arial" w:hAnsi="Arial" w:cs="Arial"/>
          <w:b/>
          <w:color w:val="0000FF"/>
          <w:sz w:val="24"/>
        </w:rPr>
        <w:t>R3-211133</w:t>
      </w:r>
      <w:r>
        <w:rPr>
          <w:rFonts w:ascii="Arial" w:hAnsi="Arial" w:cs="Arial"/>
          <w:b/>
          <w:color w:val="0000FF"/>
          <w:sz w:val="24"/>
        </w:rPr>
        <w:tab/>
      </w:r>
      <w:r>
        <w:rPr>
          <w:rFonts w:ascii="Arial" w:hAnsi="Arial" w:cs="Arial"/>
          <w:b/>
          <w:sz w:val="24"/>
        </w:rPr>
        <w:t>CB: # MRDC3-PSCell_Change_Addition - Summary of email discussion</w:t>
      </w:r>
    </w:p>
    <w:p w14:paraId="1DB1B59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DB54383" w14:textId="77777777" w:rsidR="00624E73" w:rsidRDefault="00624E73" w:rsidP="00624E73">
      <w:pPr>
        <w:rPr>
          <w:color w:val="808080"/>
        </w:rPr>
      </w:pPr>
      <w:r>
        <w:rPr>
          <w:color w:val="808080"/>
        </w:rPr>
        <w:t>(Replaces R3-211010)</w:t>
      </w:r>
    </w:p>
    <w:p w14:paraId="65D2F2BC" w14:textId="77777777" w:rsidR="00624E73" w:rsidRDefault="00624E73" w:rsidP="00624E73">
      <w:pPr>
        <w:rPr>
          <w:rFonts w:ascii="Arial" w:hAnsi="Arial" w:cs="Arial"/>
          <w:b/>
        </w:rPr>
      </w:pPr>
      <w:r>
        <w:rPr>
          <w:rFonts w:ascii="Arial" w:hAnsi="Arial" w:cs="Arial"/>
          <w:b/>
        </w:rPr>
        <w:t xml:space="preserve">Abstract: </w:t>
      </w:r>
    </w:p>
    <w:p w14:paraId="4D9D1B15" w14:textId="77777777" w:rsidR="00624E73" w:rsidRDefault="00624E73" w:rsidP="00624E73">
      <w:r>
        <w:t>Summary of offline discussion</w:t>
      </w:r>
    </w:p>
    <w:p w14:paraId="654EB1FF" w14:textId="0836704F"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F31C9" w14:textId="49A5B081" w:rsidR="00E446FC" w:rsidRDefault="00E446FC" w:rsidP="00624E73">
      <w:pPr>
        <w:rPr>
          <w:color w:val="993300"/>
          <w:u w:val="single"/>
        </w:rPr>
      </w:pPr>
    </w:p>
    <w:p w14:paraId="5BB69724" w14:textId="32679DB1" w:rsidR="00E446FC" w:rsidRPr="00C10779" w:rsidRDefault="00E446FC" w:rsidP="00E446FC">
      <w:pPr>
        <w:widowControl w:val="0"/>
        <w:ind w:left="144" w:hanging="144"/>
        <w:rPr>
          <w:b/>
          <w:bCs/>
          <w:color w:val="00B050"/>
          <w:sz w:val="28"/>
          <w:szCs w:val="28"/>
          <w:u w:val="single"/>
        </w:rPr>
      </w:pPr>
      <w:r>
        <w:rPr>
          <w:b/>
          <w:bCs/>
          <w:color w:val="00B050"/>
          <w:sz w:val="28"/>
          <w:szCs w:val="28"/>
          <w:u w:val="single"/>
        </w:rPr>
        <w:t>Working Assumption</w:t>
      </w:r>
      <w:r w:rsidRPr="00C10779">
        <w:rPr>
          <w:b/>
          <w:bCs/>
          <w:color w:val="00B050"/>
          <w:sz w:val="28"/>
          <w:szCs w:val="28"/>
          <w:u w:val="single"/>
        </w:rPr>
        <w:t>:</w:t>
      </w:r>
    </w:p>
    <w:p w14:paraId="546348AC" w14:textId="4C55DEB5" w:rsidR="00E446FC" w:rsidRDefault="00E446FC" w:rsidP="00E446FC">
      <w:pPr>
        <w:widowControl w:val="0"/>
        <w:rPr>
          <w:b/>
          <w:bCs/>
          <w:color w:val="00B050"/>
        </w:rPr>
      </w:pPr>
      <w:r w:rsidRPr="00E446FC">
        <w:rPr>
          <w:b/>
          <w:bCs/>
          <w:color w:val="00B050"/>
        </w:rPr>
        <w:t>Prepare multiple PSCells in one CPAC procedure.Do not provide Location Information and Resource Coordination information in CPAC, use same parameters for other IEs in the response message for different PSCells, FFS for single RRC container or multiple RRC containers which is pending to RAN2.</w:t>
      </w:r>
    </w:p>
    <w:p w14:paraId="154D9673" w14:textId="28EA0DCA" w:rsidR="00E446FC" w:rsidRPr="00E446FC" w:rsidRDefault="00E446FC" w:rsidP="00E446FC">
      <w:pPr>
        <w:widowControl w:val="0"/>
        <w:rPr>
          <w:b/>
          <w:bCs/>
          <w:color w:val="00B050"/>
        </w:rPr>
      </w:pPr>
      <w:r w:rsidRPr="00E446FC">
        <w:rPr>
          <w:b/>
          <w:bCs/>
          <w:color w:val="00B050"/>
        </w:rPr>
        <w:t>Initiating node to make the decision on how many PSCells may be configured for UE.</w:t>
      </w:r>
    </w:p>
    <w:p w14:paraId="6318D7AF" w14:textId="77777777" w:rsidR="00E446FC" w:rsidRPr="00E446FC" w:rsidRDefault="00E446FC" w:rsidP="00E446FC">
      <w:pPr>
        <w:widowControl w:val="0"/>
        <w:rPr>
          <w:b/>
          <w:bCs/>
          <w:color w:val="00B050"/>
        </w:rPr>
      </w:pPr>
      <w:r w:rsidRPr="00E446FC">
        <w:rPr>
          <w:b/>
          <w:bCs/>
          <w:color w:val="00B050"/>
        </w:rPr>
        <w:t>In case of SN initiated inter-SN CPC, prepare multiple PSCells in one target SN by one SN Change procedure is the baseline.</w:t>
      </w:r>
    </w:p>
    <w:p w14:paraId="6371E927" w14:textId="77777777" w:rsidR="00E446FC" w:rsidRDefault="00E446FC" w:rsidP="00E446FC">
      <w:pPr>
        <w:widowControl w:val="0"/>
        <w:rPr>
          <w:b/>
          <w:bCs/>
          <w:color w:val="00B050"/>
        </w:rPr>
      </w:pPr>
    </w:p>
    <w:p w14:paraId="597EF0F5" w14:textId="6E114EA6" w:rsidR="00E446FC" w:rsidRPr="00C10779" w:rsidRDefault="00E446FC" w:rsidP="00E446FC">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4B173B73" w14:textId="240A7162" w:rsidR="00E446FC" w:rsidRPr="00E446FC" w:rsidRDefault="00E446FC" w:rsidP="00E446FC">
      <w:pPr>
        <w:widowControl w:val="0"/>
        <w:rPr>
          <w:b/>
          <w:bCs/>
          <w:color w:val="00B050"/>
        </w:rPr>
      </w:pPr>
      <w:r w:rsidRPr="00E446FC">
        <w:rPr>
          <w:b/>
          <w:bCs/>
          <w:color w:val="00B050"/>
        </w:rPr>
        <w:t xml:space="preserve">In CPA and MN initiated inter-SN CPC, MN does not send execution condition(s) to the Target SN, Target SN provides the prepared PSCell id(s) and the corresponding RRC container(s) (RRCReconfiguration) to the MN, and then the MN generates and transmits the conditional configuration message to the UE. </w:t>
      </w:r>
    </w:p>
    <w:p w14:paraId="555093AD" w14:textId="77777777" w:rsidR="00E446FC" w:rsidRPr="00E446FC" w:rsidRDefault="00E446FC" w:rsidP="00E446FC">
      <w:pPr>
        <w:widowControl w:val="0"/>
        <w:rPr>
          <w:b/>
          <w:bCs/>
          <w:color w:val="00B050"/>
        </w:rPr>
      </w:pPr>
      <w:r w:rsidRPr="00E446FC">
        <w:rPr>
          <w:b/>
          <w:bCs/>
          <w:color w:val="00B050"/>
        </w:rPr>
        <w:t>Direct communication between S-SN and T-SN is not supported.</w:t>
      </w:r>
    </w:p>
    <w:p w14:paraId="0F3E3914" w14:textId="77777777" w:rsidR="00E446FC" w:rsidRPr="00E446FC" w:rsidRDefault="00E446FC" w:rsidP="00E446FC">
      <w:pPr>
        <w:widowControl w:val="0"/>
        <w:rPr>
          <w:b/>
          <w:bCs/>
          <w:color w:val="00B050"/>
        </w:rPr>
      </w:pPr>
      <w:r w:rsidRPr="00E446FC">
        <w:rPr>
          <w:b/>
          <w:bCs/>
          <w:color w:val="00B050"/>
        </w:rPr>
        <w:t>Early data forwarding in CPAC is supported</w:t>
      </w:r>
    </w:p>
    <w:p w14:paraId="74711F73" w14:textId="77777777" w:rsidR="00E446FC" w:rsidRDefault="00E446FC" w:rsidP="00624E73">
      <w:pPr>
        <w:rPr>
          <w:color w:val="993300"/>
          <w:u w:val="single"/>
        </w:rPr>
      </w:pPr>
    </w:p>
    <w:p w14:paraId="43C12026" w14:textId="77777777" w:rsidR="00624E73" w:rsidRDefault="00624E73" w:rsidP="00624E73">
      <w:pPr>
        <w:pStyle w:val="Heading3"/>
      </w:pPr>
      <w:bookmarkStart w:id="86" w:name="_Toc63954553"/>
      <w:r>
        <w:t>14.4</w:t>
      </w:r>
      <w:r>
        <w:tab/>
        <w:t>Others</w:t>
      </w:r>
      <w:bookmarkEnd w:id="86"/>
    </w:p>
    <w:p w14:paraId="569E4371" w14:textId="77777777" w:rsidR="00624E73" w:rsidRDefault="00624E73" w:rsidP="00624E73">
      <w:pPr>
        <w:pStyle w:val="Heading2"/>
      </w:pPr>
      <w:bookmarkStart w:id="87" w:name="_Toc63954554"/>
      <w:r>
        <w:t>15</w:t>
      </w:r>
      <w:r>
        <w:tab/>
        <w:t>NR QoE Management and Optimizations for Diverse Services SI (RAN3-led)</w:t>
      </w:r>
      <w:bookmarkEnd w:id="87"/>
    </w:p>
    <w:p w14:paraId="3AF0D6E4" w14:textId="77777777" w:rsidR="00624E73" w:rsidRDefault="00624E73" w:rsidP="00624E73">
      <w:pPr>
        <w:pStyle w:val="Heading3"/>
      </w:pPr>
      <w:bookmarkStart w:id="88" w:name="_Toc63954555"/>
      <w:r>
        <w:t>15.1</w:t>
      </w:r>
      <w:r>
        <w:tab/>
        <w:t>General</w:t>
      </w:r>
      <w:bookmarkEnd w:id="88"/>
    </w:p>
    <w:p w14:paraId="5F48325D" w14:textId="42F93DB4" w:rsidR="00624E73" w:rsidRDefault="00624E73" w:rsidP="00624E73">
      <w:pPr>
        <w:rPr>
          <w:rFonts w:ascii="Arial" w:hAnsi="Arial" w:cs="Arial"/>
          <w:b/>
          <w:sz w:val="24"/>
        </w:rPr>
      </w:pPr>
      <w:r>
        <w:rPr>
          <w:rFonts w:ascii="Arial" w:hAnsi="Arial" w:cs="Arial"/>
          <w:b/>
          <w:color w:val="0000FF"/>
          <w:sz w:val="24"/>
        </w:rPr>
        <w:t>R3-210845</w:t>
      </w:r>
      <w:r>
        <w:rPr>
          <w:rFonts w:ascii="Arial" w:hAnsi="Arial" w:cs="Arial"/>
          <w:b/>
          <w:color w:val="0000FF"/>
          <w:sz w:val="24"/>
        </w:rPr>
        <w:tab/>
      </w:r>
      <w:r>
        <w:rPr>
          <w:rFonts w:ascii="Arial" w:hAnsi="Arial" w:cs="Arial"/>
          <w:b/>
          <w:sz w:val="24"/>
        </w:rPr>
        <w:t>Draft TR 38.890</w:t>
      </w:r>
    </w:p>
    <w:p w14:paraId="049E8080" w14:textId="77777777" w:rsidR="00624E73" w:rsidRDefault="00624E73" w:rsidP="00624E73">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38.890 v0.2.0</w:t>
      </w:r>
      <w:r>
        <w:rPr>
          <w:i/>
        </w:rPr>
        <w:br/>
      </w:r>
      <w:r>
        <w:rPr>
          <w:i/>
        </w:rPr>
        <w:tab/>
      </w:r>
      <w:r>
        <w:rPr>
          <w:i/>
        </w:rPr>
        <w:tab/>
      </w:r>
      <w:r>
        <w:rPr>
          <w:i/>
        </w:rPr>
        <w:tab/>
      </w:r>
      <w:r>
        <w:rPr>
          <w:i/>
        </w:rPr>
        <w:tab/>
      </w:r>
      <w:r>
        <w:rPr>
          <w:i/>
        </w:rPr>
        <w:tab/>
        <w:t>Source: China Unicom</w:t>
      </w:r>
    </w:p>
    <w:p w14:paraId="58AEF380" w14:textId="77777777" w:rsidR="00624E73" w:rsidRDefault="00624E73" w:rsidP="00624E73">
      <w:pPr>
        <w:rPr>
          <w:rFonts w:ascii="Arial" w:hAnsi="Arial" w:cs="Arial"/>
          <w:b/>
        </w:rPr>
      </w:pPr>
      <w:r>
        <w:rPr>
          <w:rFonts w:ascii="Arial" w:hAnsi="Arial" w:cs="Arial"/>
          <w:b/>
        </w:rPr>
        <w:t xml:space="preserve">Abstract: </w:t>
      </w:r>
    </w:p>
    <w:p w14:paraId="5298E145" w14:textId="77777777" w:rsidR="00624E73" w:rsidRDefault="00624E73" w:rsidP="00624E73">
      <w:r>
        <w:t>Draft TR 38.890</w:t>
      </w:r>
    </w:p>
    <w:p w14:paraId="157C8D5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C0FBB4" w14:textId="6B8886F7" w:rsidR="00624E73" w:rsidRDefault="00624E73" w:rsidP="00624E73">
      <w:pPr>
        <w:rPr>
          <w:rFonts w:ascii="Arial" w:hAnsi="Arial" w:cs="Arial"/>
          <w:b/>
          <w:sz w:val="24"/>
        </w:rPr>
      </w:pPr>
      <w:r>
        <w:rPr>
          <w:rFonts w:ascii="Arial" w:hAnsi="Arial" w:cs="Arial"/>
          <w:b/>
          <w:color w:val="0000FF"/>
          <w:sz w:val="24"/>
        </w:rPr>
        <w:t>R3-211220</w:t>
      </w:r>
      <w:r>
        <w:rPr>
          <w:rFonts w:ascii="Arial" w:hAnsi="Arial" w:cs="Arial"/>
          <w:b/>
          <w:color w:val="0000FF"/>
          <w:sz w:val="24"/>
        </w:rPr>
        <w:tab/>
      </w:r>
      <w:r>
        <w:rPr>
          <w:rFonts w:ascii="Arial" w:hAnsi="Arial" w:cs="Arial"/>
          <w:b/>
          <w:sz w:val="24"/>
        </w:rPr>
        <w:t>TP to 38.890 on TR update</w:t>
      </w:r>
    </w:p>
    <w:p w14:paraId="55D7A5E3"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China Unicom</w:t>
      </w:r>
    </w:p>
    <w:p w14:paraId="25CD39AA" w14:textId="77777777" w:rsidR="00624E73" w:rsidRDefault="00624E73" w:rsidP="00624E73">
      <w:pPr>
        <w:rPr>
          <w:rFonts w:ascii="Arial" w:hAnsi="Arial" w:cs="Arial"/>
          <w:b/>
        </w:rPr>
      </w:pPr>
      <w:r>
        <w:rPr>
          <w:rFonts w:ascii="Arial" w:hAnsi="Arial" w:cs="Arial"/>
          <w:b/>
        </w:rPr>
        <w:t xml:space="preserve">Discussion: </w:t>
      </w:r>
    </w:p>
    <w:p w14:paraId="5FC3F0D3" w14:textId="77777777" w:rsidR="00624E73" w:rsidRDefault="00624E73" w:rsidP="00624E73">
      <w:r>
        <w:t>- remove the sentence "NG-RAN node checks whether there is an ongoing session" in Figure 6.1.2-1 and 6.2.2-1 and its corresponding description</w:t>
      </w:r>
    </w:p>
    <w:p w14:paraId="36E1271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R3-211339</w:t>
      </w:r>
      <w:r>
        <w:rPr>
          <w:color w:val="993300"/>
          <w:u w:val="single"/>
        </w:rPr>
        <w:t>.</w:t>
      </w:r>
    </w:p>
    <w:p w14:paraId="6FAEABA3" w14:textId="5332B5D5" w:rsidR="00624E73" w:rsidRDefault="00624E73" w:rsidP="00624E73">
      <w:pPr>
        <w:rPr>
          <w:rFonts w:ascii="Arial" w:hAnsi="Arial" w:cs="Arial"/>
          <w:b/>
          <w:sz w:val="24"/>
        </w:rPr>
      </w:pPr>
      <w:r>
        <w:rPr>
          <w:rFonts w:ascii="Arial" w:hAnsi="Arial" w:cs="Arial"/>
          <w:b/>
          <w:color w:val="0000FF"/>
          <w:sz w:val="24"/>
        </w:rPr>
        <w:t>R3-211339</w:t>
      </w:r>
      <w:r>
        <w:rPr>
          <w:rFonts w:ascii="Arial" w:hAnsi="Arial" w:cs="Arial"/>
          <w:b/>
          <w:color w:val="0000FF"/>
          <w:sz w:val="24"/>
        </w:rPr>
        <w:tab/>
      </w:r>
      <w:r>
        <w:rPr>
          <w:rFonts w:ascii="Arial" w:hAnsi="Arial" w:cs="Arial"/>
          <w:b/>
          <w:sz w:val="24"/>
        </w:rPr>
        <w:t>TP to 38.890 on TR update</w:t>
      </w:r>
    </w:p>
    <w:p w14:paraId="754DFEB6"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China Unicom</w:t>
      </w:r>
    </w:p>
    <w:p w14:paraId="2265889C" w14:textId="77777777" w:rsidR="00624E73" w:rsidRDefault="00624E73" w:rsidP="00624E73">
      <w:pPr>
        <w:rPr>
          <w:color w:val="808080"/>
        </w:rPr>
      </w:pPr>
      <w:r>
        <w:rPr>
          <w:color w:val="808080"/>
        </w:rPr>
        <w:t>(Replaces R3-211220)</w:t>
      </w:r>
    </w:p>
    <w:p w14:paraId="6EF98AC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68398" w14:textId="6FB0DFB4" w:rsidR="00624E73" w:rsidRDefault="00624E73" w:rsidP="00624E73">
      <w:pPr>
        <w:rPr>
          <w:rFonts w:ascii="Arial" w:hAnsi="Arial" w:cs="Arial"/>
          <w:b/>
          <w:sz w:val="24"/>
        </w:rPr>
      </w:pPr>
      <w:r>
        <w:rPr>
          <w:rFonts w:ascii="Arial" w:hAnsi="Arial" w:cs="Arial"/>
          <w:b/>
          <w:color w:val="0000FF"/>
          <w:sz w:val="24"/>
        </w:rPr>
        <w:t>R3-211233</w:t>
      </w:r>
      <w:r>
        <w:rPr>
          <w:rFonts w:ascii="Arial" w:hAnsi="Arial" w:cs="Arial"/>
          <w:b/>
          <w:color w:val="0000FF"/>
          <w:sz w:val="24"/>
        </w:rPr>
        <w:tab/>
      </w:r>
      <w:r>
        <w:rPr>
          <w:rFonts w:ascii="Arial" w:hAnsi="Arial" w:cs="Arial"/>
          <w:b/>
          <w:sz w:val="24"/>
        </w:rPr>
        <w:t>TR 38.890 v0.3.0</w:t>
      </w:r>
    </w:p>
    <w:p w14:paraId="3A668F4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China Unicom - moderator</w:t>
      </w:r>
    </w:p>
    <w:p w14:paraId="57349FD1" w14:textId="77777777" w:rsidR="00624E73" w:rsidRDefault="00624E73" w:rsidP="00624E73">
      <w:pPr>
        <w:rPr>
          <w:rFonts w:ascii="Arial" w:hAnsi="Arial" w:cs="Arial"/>
          <w:b/>
        </w:rPr>
      </w:pPr>
      <w:r>
        <w:rPr>
          <w:rFonts w:ascii="Arial" w:hAnsi="Arial" w:cs="Arial"/>
          <w:b/>
        </w:rPr>
        <w:lastRenderedPageBreak/>
        <w:t xml:space="preserve">Discussion: </w:t>
      </w:r>
    </w:p>
    <w:p w14:paraId="7C87D8A5" w14:textId="77777777" w:rsidR="00624E73" w:rsidRDefault="00624E73" w:rsidP="00624E73">
      <w:r>
        <w:t>Email# 4 - NR-QoE agreed TPs, LS</w:t>
      </w:r>
    </w:p>
    <w:p w14:paraId="4B807BCF" w14:textId="77777777" w:rsidR="00624E73" w:rsidRDefault="00624E73" w:rsidP="00624E73">
      <w:r>
        <w:t>- merge all agreed TPs from AIs 15.x</w:t>
      </w:r>
    </w:p>
    <w:p w14:paraId="6327310F" w14:textId="77777777" w:rsidR="00624E73" w:rsidRDefault="00624E73" w:rsidP="00624E73">
      <w:r>
        <w:t>- outcome: updated TR R3-211233</w:t>
      </w:r>
    </w:p>
    <w:p w14:paraId="071F60D5" w14:textId="77777777" w:rsidR="00624E73" w:rsidRDefault="00624E73" w:rsidP="00624E73">
      <w:r>
        <w:t>- updated TR is approved and sent to RAN</w:t>
      </w:r>
    </w:p>
    <w:p w14:paraId="7B08ECD9" w14:textId="77777777" w:rsidR="00624E73" w:rsidRDefault="00624E73" w:rsidP="00624E73">
      <w:r>
        <w:t>- LS to RAN2 to inform about agreements</w:t>
      </w:r>
    </w:p>
    <w:p w14:paraId="7141B2F9" w14:textId="538938E1"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F57F5">
        <w:rPr>
          <w:rFonts w:ascii="Arial" w:hAnsi="Arial" w:cs="Arial"/>
          <w:b/>
          <w:color w:val="993300"/>
          <w:u w:val="single"/>
        </w:rPr>
        <w:t>agreed</w:t>
      </w:r>
      <w:r>
        <w:rPr>
          <w:color w:val="993300"/>
          <w:u w:val="single"/>
        </w:rPr>
        <w:t>.</w:t>
      </w:r>
    </w:p>
    <w:p w14:paraId="6F82DFE5" w14:textId="55D0E93D" w:rsidR="00624E73" w:rsidRDefault="00624E73" w:rsidP="00624E73">
      <w:pPr>
        <w:rPr>
          <w:rFonts w:ascii="Arial" w:hAnsi="Arial" w:cs="Arial"/>
          <w:b/>
          <w:sz w:val="24"/>
        </w:rPr>
      </w:pPr>
      <w:r>
        <w:rPr>
          <w:rFonts w:ascii="Arial" w:hAnsi="Arial" w:cs="Arial"/>
          <w:b/>
          <w:color w:val="0000FF"/>
          <w:sz w:val="24"/>
        </w:rPr>
        <w:t>R3-211234</w:t>
      </w:r>
      <w:r>
        <w:rPr>
          <w:rFonts w:ascii="Arial" w:hAnsi="Arial" w:cs="Arial"/>
          <w:b/>
          <w:color w:val="0000FF"/>
          <w:sz w:val="24"/>
        </w:rPr>
        <w:tab/>
      </w:r>
      <w:r>
        <w:rPr>
          <w:rFonts w:ascii="Arial" w:hAnsi="Arial" w:cs="Arial"/>
          <w:b/>
          <w:sz w:val="24"/>
        </w:rPr>
        <w:t>Progress of NR QoE SI in RAN3</w:t>
      </w:r>
    </w:p>
    <w:p w14:paraId="4BC34AE2" w14:textId="4FC5BABF"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 xml:space="preserve">to RAN WG2, cc SA </w:t>
      </w:r>
      <w:r w:rsidR="00EF57F5">
        <w:rPr>
          <w:i/>
        </w:rPr>
        <w:t xml:space="preserve">WG4, SA </w:t>
      </w:r>
      <w:r>
        <w:rPr>
          <w:i/>
        </w:rPr>
        <w:t>WG5</w:t>
      </w:r>
      <w:r>
        <w:rPr>
          <w:i/>
        </w:rPr>
        <w:br/>
      </w:r>
      <w:r>
        <w:rPr>
          <w:i/>
        </w:rPr>
        <w:tab/>
      </w:r>
      <w:r>
        <w:rPr>
          <w:i/>
        </w:rPr>
        <w:tab/>
      </w:r>
      <w:r>
        <w:rPr>
          <w:i/>
        </w:rPr>
        <w:tab/>
      </w:r>
      <w:r>
        <w:rPr>
          <w:i/>
        </w:rPr>
        <w:tab/>
      </w:r>
      <w:r>
        <w:rPr>
          <w:i/>
        </w:rPr>
        <w:tab/>
        <w:t>Source: China Unicom</w:t>
      </w:r>
    </w:p>
    <w:p w14:paraId="366704A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0A176" w14:textId="4AEC9DCC" w:rsidR="00624E73" w:rsidRDefault="00624E73" w:rsidP="00624E73">
      <w:pPr>
        <w:rPr>
          <w:rFonts w:ascii="Arial" w:hAnsi="Arial" w:cs="Arial"/>
          <w:b/>
          <w:sz w:val="24"/>
        </w:rPr>
      </w:pPr>
      <w:r>
        <w:rPr>
          <w:rFonts w:ascii="Arial" w:hAnsi="Arial" w:cs="Arial"/>
          <w:b/>
          <w:color w:val="0000FF"/>
          <w:sz w:val="24"/>
        </w:rPr>
        <w:t>R3-211011</w:t>
      </w:r>
      <w:r>
        <w:rPr>
          <w:rFonts w:ascii="Arial" w:hAnsi="Arial" w:cs="Arial"/>
          <w:b/>
          <w:color w:val="0000FF"/>
          <w:sz w:val="24"/>
        </w:rPr>
        <w:tab/>
      </w:r>
      <w:r>
        <w:rPr>
          <w:rFonts w:ascii="Arial" w:hAnsi="Arial" w:cs="Arial"/>
          <w:b/>
          <w:sz w:val="24"/>
        </w:rPr>
        <w:t>CB: # NRQoE1-TR_update - Summary of email discussion</w:t>
      </w:r>
    </w:p>
    <w:p w14:paraId="71DA70E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20270119" w14:textId="77777777" w:rsidR="00624E73" w:rsidRDefault="00624E73" w:rsidP="00624E73">
      <w:pPr>
        <w:rPr>
          <w:rFonts w:ascii="Arial" w:hAnsi="Arial" w:cs="Arial"/>
          <w:b/>
        </w:rPr>
      </w:pPr>
      <w:r>
        <w:rPr>
          <w:rFonts w:ascii="Arial" w:hAnsi="Arial" w:cs="Arial"/>
          <w:b/>
        </w:rPr>
        <w:t xml:space="preserve">Abstract: </w:t>
      </w:r>
    </w:p>
    <w:p w14:paraId="2CABF85F" w14:textId="77777777" w:rsidR="00624E73" w:rsidRDefault="00624E73" w:rsidP="00624E73">
      <w:r>
        <w:t>Summary of offline discussion</w:t>
      </w:r>
    </w:p>
    <w:p w14:paraId="6BC3DC9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02E64" w14:textId="77777777" w:rsidR="00624E73" w:rsidRDefault="00624E73" w:rsidP="00624E73">
      <w:pPr>
        <w:pStyle w:val="Heading3"/>
      </w:pPr>
      <w:bookmarkStart w:id="89" w:name="_Toc63954556"/>
      <w:r>
        <w:t>15.2</w:t>
      </w:r>
      <w:r>
        <w:tab/>
        <w:t>Triggering, Configuring, Measurement Collection and Reporting</w:t>
      </w:r>
      <w:bookmarkEnd w:id="89"/>
    </w:p>
    <w:p w14:paraId="726E76AB" w14:textId="647ECB5E" w:rsidR="00624E73" w:rsidRDefault="00624E73" w:rsidP="00624E73">
      <w:pPr>
        <w:rPr>
          <w:rFonts w:ascii="Arial" w:hAnsi="Arial" w:cs="Arial"/>
          <w:b/>
          <w:sz w:val="24"/>
        </w:rPr>
      </w:pPr>
      <w:r>
        <w:rPr>
          <w:rFonts w:ascii="Arial" w:hAnsi="Arial" w:cs="Arial"/>
          <w:b/>
          <w:color w:val="0000FF"/>
          <w:sz w:val="24"/>
        </w:rPr>
        <w:t>R3-210041</w:t>
      </w:r>
      <w:r>
        <w:rPr>
          <w:rFonts w:ascii="Arial" w:hAnsi="Arial" w:cs="Arial"/>
          <w:b/>
          <w:color w:val="0000FF"/>
          <w:sz w:val="24"/>
        </w:rPr>
        <w:tab/>
      </w:r>
      <w:r>
        <w:rPr>
          <w:rFonts w:ascii="Arial" w:hAnsi="Arial" w:cs="Arial"/>
          <w:b/>
          <w:sz w:val="24"/>
        </w:rPr>
        <w:t>LS Reply on New service type of NR QoE</w:t>
      </w:r>
    </w:p>
    <w:p w14:paraId="012DEF0B"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S4-201576, to RAN WG3, cc RAN WG2, SA WG5, SA WG2</w:t>
      </w:r>
      <w:r>
        <w:rPr>
          <w:i/>
        </w:rPr>
        <w:br/>
      </w:r>
      <w:r>
        <w:rPr>
          <w:i/>
        </w:rPr>
        <w:tab/>
      </w:r>
      <w:r>
        <w:rPr>
          <w:i/>
        </w:rPr>
        <w:tab/>
      </w:r>
      <w:r>
        <w:rPr>
          <w:i/>
        </w:rPr>
        <w:tab/>
      </w:r>
      <w:r>
        <w:rPr>
          <w:i/>
        </w:rPr>
        <w:tab/>
      </w:r>
      <w:r>
        <w:rPr>
          <w:i/>
        </w:rPr>
        <w:tab/>
        <w:t>Source: SA WG4</w:t>
      </w:r>
    </w:p>
    <w:p w14:paraId="5DBB413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CB953" w14:textId="0BBF00DF" w:rsidR="00624E73" w:rsidRDefault="00624E73" w:rsidP="00624E73">
      <w:pPr>
        <w:rPr>
          <w:rFonts w:ascii="Arial" w:hAnsi="Arial" w:cs="Arial"/>
          <w:b/>
          <w:sz w:val="24"/>
        </w:rPr>
      </w:pPr>
      <w:r>
        <w:rPr>
          <w:rFonts w:ascii="Arial" w:hAnsi="Arial" w:cs="Arial"/>
          <w:b/>
          <w:color w:val="0000FF"/>
          <w:sz w:val="24"/>
        </w:rPr>
        <w:t>R3-210042</w:t>
      </w:r>
      <w:r>
        <w:rPr>
          <w:rFonts w:ascii="Arial" w:hAnsi="Arial" w:cs="Arial"/>
          <w:b/>
          <w:color w:val="0000FF"/>
          <w:sz w:val="24"/>
        </w:rPr>
        <w:tab/>
      </w:r>
      <w:r>
        <w:rPr>
          <w:rFonts w:ascii="Arial" w:hAnsi="Arial" w:cs="Arial"/>
          <w:b/>
          <w:sz w:val="24"/>
        </w:rPr>
        <w:t>LS reply on QoE Measurement Collection</w:t>
      </w:r>
    </w:p>
    <w:p w14:paraId="0ABD45A9"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S4-201600, to SA WG5, RAN WG2, RAN WG3, cc TSG SA, TSG RAN</w:t>
      </w:r>
      <w:r>
        <w:rPr>
          <w:i/>
        </w:rPr>
        <w:br/>
      </w:r>
      <w:r>
        <w:rPr>
          <w:i/>
        </w:rPr>
        <w:tab/>
      </w:r>
      <w:r>
        <w:rPr>
          <w:i/>
        </w:rPr>
        <w:tab/>
      </w:r>
      <w:r>
        <w:rPr>
          <w:i/>
        </w:rPr>
        <w:tab/>
      </w:r>
      <w:r>
        <w:rPr>
          <w:i/>
        </w:rPr>
        <w:tab/>
      </w:r>
      <w:r>
        <w:rPr>
          <w:i/>
        </w:rPr>
        <w:tab/>
        <w:t>Source: SA WG4</w:t>
      </w:r>
    </w:p>
    <w:p w14:paraId="72C042F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12DB3" w14:textId="61E8C93B" w:rsidR="00624E73" w:rsidRDefault="00624E73" w:rsidP="00624E73">
      <w:pPr>
        <w:rPr>
          <w:rFonts w:ascii="Arial" w:hAnsi="Arial" w:cs="Arial"/>
          <w:b/>
          <w:sz w:val="24"/>
        </w:rPr>
      </w:pPr>
      <w:r>
        <w:rPr>
          <w:rFonts w:ascii="Arial" w:hAnsi="Arial" w:cs="Arial"/>
          <w:b/>
          <w:color w:val="0000FF"/>
          <w:sz w:val="24"/>
        </w:rPr>
        <w:t>R3-210355</w:t>
      </w:r>
      <w:r>
        <w:rPr>
          <w:rFonts w:ascii="Arial" w:hAnsi="Arial" w:cs="Arial"/>
          <w:b/>
          <w:color w:val="0000FF"/>
          <w:sz w:val="24"/>
        </w:rPr>
        <w:tab/>
      </w:r>
      <w:r>
        <w:rPr>
          <w:rFonts w:ascii="Arial" w:hAnsi="Arial" w:cs="Arial"/>
          <w:b/>
          <w:sz w:val="24"/>
        </w:rPr>
        <w:t>QoE report suspending in RAN overload and RRC_IDLE/INACTIVE</w:t>
      </w:r>
    </w:p>
    <w:p w14:paraId="105CB54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E71541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CB42D" w14:textId="621418A8" w:rsidR="00624E73" w:rsidRDefault="00624E73" w:rsidP="00624E73">
      <w:pPr>
        <w:rPr>
          <w:rFonts w:ascii="Arial" w:hAnsi="Arial" w:cs="Arial"/>
          <w:b/>
          <w:sz w:val="24"/>
        </w:rPr>
      </w:pPr>
      <w:r>
        <w:rPr>
          <w:rFonts w:ascii="Arial" w:hAnsi="Arial" w:cs="Arial"/>
          <w:b/>
          <w:color w:val="0000FF"/>
          <w:sz w:val="24"/>
        </w:rPr>
        <w:t>R3-210356</w:t>
      </w:r>
      <w:r>
        <w:rPr>
          <w:rFonts w:ascii="Arial" w:hAnsi="Arial" w:cs="Arial"/>
          <w:b/>
          <w:color w:val="0000FF"/>
          <w:sz w:val="24"/>
        </w:rPr>
        <w:tab/>
      </w:r>
      <w:r>
        <w:rPr>
          <w:rFonts w:ascii="Arial" w:hAnsi="Arial" w:cs="Arial"/>
          <w:b/>
          <w:sz w:val="24"/>
        </w:rPr>
        <w:t>LS reply on QoE Measurement Collection</w:t>
      </w:r>
    </w:p>
    <w:p w14:paraId="702BD93F"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RAN2, cc SA5</w:t>
      </w:r>
      <w:r>
        <w:rPr>
          <w:i/>
        </w:rPr>
        <w:br/>
      </w:r>
      <w:r>
        <w:rPr>
          <w:i/>
        </w:rPr>
        <w:tab/>
      </w:r>
      <w:r>
        <w:rPr>
          <w:i/>
        </w:rPr>
        <w:tab/>
      </w:r>
      <w:r>
        <w:rPr>
          <w:i/>
        </w:rPr>
        <w:tab/>
      </w:r>
      <w:r>
        <w:rPr>
          <w:i/>
        </w:rPr>
        <w:tab/>
      </w:r>
      <w:r>
        <w:rPr>
          <w:i/>
        </w:rPr>
        <w:tab/>
        <w:t>Source: Qualcomm Incorporated</w:t>
      </w:r>
    </w:p>
    <w:p w14:paraId="49C7588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2DC9E" w14:textId="0E506DFA" w:rsidR="00624E73" w:rsidRDefault="00624E73" w:rsidP="00624E73">
      <w:pPr>
        <w:rPr>
          <w:rFonts w:ascii="Arial" w:hAnsi="Arial" w:cs="Arial"/>
          <w:b/>
          <w:sz w:val="24"/>
        </w:rPr>
      </w:pPr>
      <w:r>
        <w:rPr>
          <w:rFonts w:ascii="Arial" w:hAnsi="Arial" w:cs="Arial"/>
          <w:b/>
          <w:color w:val="0000FF"/>
          <w:sz w:val="24"/>
        </w:rPr>
        <w:lastRenderedPageBreak/>
        <w:t>R3-210357</w:t>
      </w:r>
      <w:r>
        <w:rPr>
          <w:rFonts w:ascii="Arial" w:hAnsi="Arial" w:cs="Arial"/>
          <w:b/>
          <w:color w:val="0000FF"/>
          <w:sz w:val="24"/>
        </w:rPr>
        <w:tab/>
      </w:r>
      <w:r>
        <w:rPr>
          <w:rFonts w:ascii="Arial" w:hAnsi="Arial" w:cs="Arial"/>
          <w:b/>
          <w:sz w:val="24"/>
        </w:rPr>
        <w:t>RAN visible QoE</w:t>
      </w:r>
    </w:p>
    <w:p w14:paraId="7E5C012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ABA626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7CB17" w14:textId="1AA3BA7D" w:rsidR="00624E73" w:rsidRDefault="00624E73" w:rsidP="00624E73">
      <w:pPr>
        <w:rPr>
          <w:rFonts w:ascii="Arial" w:hAnsi="Arial" w:cs="Arial"/>
          <w:b/>
          <w:sz w:val="24"/>
        </w:rPr>
      </w:pPr>
      <w:r>
        <w:rPr>
          <w:rFonts w:ascii="Arial" w:hAnsi="Arial" w:cs="Arial"/>
          <w:b/>
          <w:color w:val="0000FF"/>
          <w:sz w:val="24"/>
        </w:rPr>
        <w:t>R3-210507</w:t>
      </w:r>
      <w:r>
        <w:rPr>
          <w:rFonts w:ascii="Arial" w:hAnsi="Arial" w:cs="Arial"/>
          <w:b/>
          <w:color w:val="0000FF"/>
          <w:sz w:val="24"/>
        </w:rPr>
        <w:tab/>
      </w:r>
      <w:r>
        <w:rPr>
          <w:rFonts w:ascii="Arial" w:hAnsi="Arial" w:cs="Arial"/>
          <w:b/>
          <w:sz w:val="24"/>
        </w:rPr>
        <w:t>Open issues in NR QoE solutions</w:t>
      </w:r>
    </w:p>
    <w:p w14:paraId="6FDB639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Samsung</w:t>
      </w:r>
    </w:p>
    <w:p w14:paraId="3EB2E8D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R3-211208</w:t>
      </w:r>
      <w:r>
        <w:rPr>
          <w:color w:val="993300"/>
          <w:u w:val="single"/>
        </w:rPr>
        <w:t>.</w:t>
      </w:r>
    </w:p>
    <w:p w14:paraId="16360B27" w14:textId="7D8366D7" w:rsidR="00624E73" w:rsidRDefault="00624E73" w:rsidP="00624E73">
      <w:pPr>
        <w:rPr>
          <w:rFonts w:ascii="Arial" w:hAnsi="Arial" w:cs="Arial"/>
          <w:b/>
          <w:sz w:val="24"/>
        </w:rPr>
      </w:pPr>
      <w:r>
        <w:rPr>
          <w:rFonts w:ascii="Arial" w:hAnsi="Arial" w:cs="Arial"/>
          <w:b/>
          <w:color w:val="0000FF"/>
          <w:sz w:val="24"/>
        </w:rPr>
        <w:t>R3-211208</w:t>
      </w:r>
      <w:r>
        <w:rPr>
          <w:rFonts w:ascii="Arial" w:hAnsi="Arial" w:cs="Arial"/>
          <w:b/>
          <w:color w:val="0000FF"/>
          <w:sz w:val="24"/>
        </w:rPr>
        <w:tab/>
      </w:r>
      <w:r>
        <w:rPr>
          <w:rFonts w:ascii="Arial" w:hAnsi="Arial" w:cs="Arial"/>
          <w:b/>
          <w:sz w:val="24"/>
        </w:rPr>
        <w:t>TP to 38.890 on definitions</w:t>
      </w:r>
    </w:p>
    <w:p w14:paraId="1A3F2E3C"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Samsung</w:t>
      </w:r>
    </w:p>
    <w:p w14:paraId="3ECF6315" w14:textId="77777777" w:rsidR="00624E73" w:rsidRDefault="00624E73" w:rsidP="00624E73">
      <w:pPr>
        <w:rPr>
          <w:color w:val="808080"/>
        </w:rPr>
      </w:pPr>
      <w:r>
        <w:rPr>
          <w:color w:val="808080"/>
        </w:rPr>
        <w:t>(Replaces R3-210507)</w:t>
      </w:r>
    </w:p>
    <w:p w14:paraId="18F0B410" w14:textId="77777777" w:rsidR="00624E73" w:rsidRDefault="00624E73" w:rsidP="00624E73">
      <w:pPr>
        <w:rPr>
          <w:rFonts w:ascii="Arial" w:hAnsi="Arial" w:cs="Arial"/>
          <w:b/>
        </w:rPr>
      </w:pPr>
      <w:r>
        <w:rPr>
          <w:rFonts w:ascii="Arial" w:hAnsi="Arial" w:cs="Arial"/>
          <w:b/>
        </w:rPr>
        <w:t xml:space="preserve">Discussion: </w:t>
      </w:r>
    </w:p>
    <w:p w14:paraId="44DA7E28" w14:textId="77777777" w:rsidR="00624E73" w:rsidRDefault="00624E73" w:rsidP="00624E73">
      <w:r>
        <w:t>- QoE measurement collection suspension and resume? QoE measurement reporting suspension and resume? Checking RAN2 progress.</w:t>
      </w:r>
    </w:p>
    <w:p w14:paraId="106B9D0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R3-211237</w:t>
      </w:r>
      <w:r>
        <w:rPr>
          <w:color w:val="993300"/>
          <w:u w:val="single"/>
        </w:rPr>
        <w:t>.</w:t>
      </w:r>
    </w:p>
    <w:p w14:paraId="350D329A" w14:textId="450E6350" w:rsidR="00624E73" w:rsidRDefault="00624E73" w:rsidP="00624E73">
      <w:pPr>
        <w:rPr>
          <w:rFonts w:ascii="Arial" w:hAnsi="Arial" w:cs="Arial"/>
          <w:b/>
          <w:sz w:val="24"/>
        </w:rPr>
      </w:pPr>
      <w:r>
        <w:rPr>
          <w:rFonts w:ascii="Arial" w:hAnsi="Arial" w:cs="Arial"/>
          <w:b/>
          <w:color w:val="0000FF"/>
          <w:sz w:val="24"/>
        </w:rPr>
        <w:t>R3-211237</w:t>
      </w:r>
      <w:r>
        <w:rPr>
          <w:rFonts w:ascii="Arial" w:hAnsi="Arial" w:cs="Arial"/>
          <w:b/>
          <w:color w:val="0000FF"/>
          <w:sz w:val="24"/>
        </w:rPr>
        <w:tab/>
      </w:r>
      <w:r>
        <w:rPr>
          <w:rFonts w:ascii="Arial" w:hAnsi="Arial" w:cs="Arial"/>
          <w:b/>
          <w:sz w:val="24"/>
        </w:rPr>
        <w:t>TP to 38.890 on definitions</w:t>
      </w:r>
    </w:p>
    <w:p w14:paraId="5462CBC5"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Samsung</w:t>
      </w:r>
    </w:p>
    <w:p w14:paraId="6E3B7D36" w14:textId="77777777" w:rsidR="00624E73" w:rsidRDefault="00624E73" w:rsidP="00624E73">
      <w:pPr>
        <w:rPr>
          <w:color w:val="808080"/>
        </w:rPr>
      </w:pPr>
      <w:r>
        <w:rPr>
          <w:color w:val="808080"/>
        </w:rPr>
        <w:t>(Replaces R3-211208)</w:t>
      </w:r>
    </w:p>
    <w:p w14:paraId="3474E27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R3-211320</w:t>
      </w:r>
      <w:r>
        <w:rPr>
          <w:color w:val="993300"/>
          <w:u w:val="single"/>
        </w:rPr>
        <w:t>.</w:t>
      </w:r>
    </w:p>
    <w:p w14:paraId="5404CA01" w14:textId="41902C66" w:rsidR="00624E73" w:rsidRDefault="00624E73" w:rsidP="00624E73">
      <w:pPr>
        <w:rPr>
          <w:rFonts w:ascii="Arial" w:hAnsi="Arial" w:cs="Arial"/>
          <w:b/>
          <w:sz w:val="24"/>
        </w:rPr>
      </w:pPr>
      <w:r>
        <w:rPr>
          <w:rFonts w:ascii="Arial" w:hAnsi="Arial" w:cs="Arial"/>
          <w:b/>
          <w:color w:val="0000FF"/>
          <w:sz w:val="24"/>
        </w:rPr>
        <w:t>R3-211320</w:t>
      </w:r>
      <w:r>
        <w:rPr>
          <w:rFonts w:ascii="Arial" w:hAnsi="Arial" w:cs="Arial"/>
          <w:b/>
          <w:color w:val="0000FF"/>
          <w:sz w:val="24"/>
        </w:rPr>
        <w:tab/>
      </w:r>
      <w:r>
        <w:rPr>
          <w:rFonts w:ascii="Arial" w:hAnsi="Arial" w:cs="Arial"/>
          <w:b/>
          <w:sz w:val="24"/>
        </w:rPr>
        <w:t>TP to 38.890 on definitions</w:t>
      </w:r>
    </w:p>
    <w:p w14:paraId="64DDAED5"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Samsung</w:t>
      </w:r>
    </w:p>
    <w:p w14:paraId="51225696" w14:textId="77777777" w:rsidR="00624E73" w:rsidRDefault="00624E73" w:rsidP="00624E73">
      <w:pPr>
        <w:rPr>
          <w:color w:val="808080"/>
        </w:rPr>
      </w:pPr>
      <w:r>
        <w:rPr>
          <w:color w:val="808080"/>
        </w:rPr>
        <w:t>(Replaces R3-211237)</w:t>
      </w:r>
    </w:p>
    <w:p w14:paraId="113B642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R3-211328</w:t>
      </w:r>
      <w:r>
        <w:rPr>
          <w:color w:val="993300"/>
          <w:u w:val="single"/>
        </w:rPr>
        <w:t>.</w:t>
      </w:r>
    </w:p>
    <w:p w14:paraId="530427BC" w14:textId="5556D3D2" w:rsidR="00624E73" w:rsidRDefault="00624E73" w:rsidP="00624E73">
      <w:pPr>
        <w:rPr>
          <w:rFonts w:ascii="Arial" w:hAnsi="Arial" w:cs="Arial"/>
          <w:b/>
          <w:sz w:val="24"/>
        </w:rPr>
      </w:pPr>
      <w:r>
        <w:rPr>
          <w:rFonts w:ascii="Arial" w:hAnsi="Arial" w:cs="Arial"/>
          <w:b/>
          <w:color w:val="0000FF"/>
          <w:sz w:val="24"/>
        </w:rPr>
        <w:t>R3-211328</w:t>
      </w:r>
      <w:r>
        <w:rPr>
          <w:rFonts w:ascii="Arial" w:hAnsi="Arial" w:cs="Arial"/>
          <w:b/>
          <w:color w:val="0000FF"/>
          <w:sz w:val="24"/>
        </w:rPr>
        <w:tab/>
      </w:r>
      <w:r>
        <w:rPr>
          <w:rFonts w:ascii="Arial" w:hAnsi="Arial" w:cs="Arial"/>
          <w:b/>
          <w:sz w:val="24"/>
        </w:rPr>
        <w:t>TP to 38.890 on definitions</w:t>
      </w:r>
    </w:p>
    <w:p w14:paraId="4AF4E325"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Samsung</w:t>
      </w:r>
    </w:p>
    <w:p w14:paraId="30D20E9C" w14:textId="77777777" w:rsidR="00624E73" w:rsidRDefault="00624E73" w:rsidP="00624E73">
      <w:pPr>
        <w:rPr>
          <w:color w:val="808080"/>
        </w:rPr>
      </w:pPr>
      <w:r>
        <w:rPr>
          <w:color w:val="808080"/>
        </w:rPr>
        <w:t>(Replaces R3-211320)</w:t>
      </w:r>
    </w:p>
    <w:p w14:paraId="3364E08C" w14:textId="77777777" w:rsidR="00624E73" w:rsidRDefault="00624E73" w:rsidP="00624E73">
      <w:pPr>
        <w:rPr>
          <w:rFonts w:ascii="Arial" w:hAnsi="Arial" w:cs="Arial"/>
          <w:b/>
        </w:rPr>
      </w:pPr>
      <w:r>
        <w:rPr>
          <w:rFonts w:ascii="Arial" w:hAnsi="Arial" w:cs="Arial"/>
          <w:b/>
        </w:rPr>
        <w:t xml:space="preserve">Discussion: </w:t>
      </w:r>
    </w:p>
    <w:p w14:paraId="6DF3BA6A" w14:textId="77777777" w:rsidR="00624E73" w:rsidRDefault="00624E73" w:rsidP="00624E73">
      <w:r>
        <w:t>- add Ericsson, Huawei as co-source company</w:t>
      </w:r>
    </w:p>
    <w:p w14:paraId="2CEA129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R3-211357</w:t>
      </w:r>
      <w:r>
        <w:rPr>
          <w:color w:val="993300"/>
          <w:u w:val="single"/>
        </w:rPr>
        <w:t>.</w:t>
      </w:r>
    </w:p>
    <w:p w14:paraId="7F0913A6" w14:textId="339EC0E0" w:rsidR="00624E73" w:rsidRDefault="00624E73" w:rsidP="00624E73">
      <w:pPr>
        <w:rPr>
          <w:rFonts w:ascii="Arial" w:hAnsi="Arial" w:cs="Arial"/>
          <w:b/>
          <w:sz w:val="24"/>
        </w:rPr>
      </w:pPr>
      <w:r>
        <w:rPr>
          <w:rFonts w:ascii="Arial" w:hAnsi="Arial" w:cs="Arial"/>
          <w:b/>
          <w:color w:val="0000FF"/>
          <w:sz w:val="24"/>
        </w:rPr>
        <w:t>R3-211357</w:t>
      </w:r>
      <w:r>
        <w:rPr>
          <w:rFonts w:ascii="Arial" w:hAnsi="Arial" w:cs="Arial"/>
          <w:b/>
          <w:color w:val="0000FF"/>
          <w:sz w:val="24"/>
        </w:rPr>
        <w:tab/>
      </w:r>
      <w:r>
        <w:rPr>
          <w:rFonts w:ascii="Arial" w:hAnsi="Arial" w:cs="Arial"/>
          <w:b/>
          <w:sz w:val="24"/>
        </w:rPr>
        <w:t>TP to 38.890 on definitions</w:t>
      </w:r>
    </w:p>
    <w:p w14:paraId="0862F235" w14:textId="77777777" w:rsidR="00624E73" w:rsidRDefault="00624E73" w:rsidP="00624E7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Samsung, Ericsson, Huawei</w:t>
      </w:r>
    </w:p>
    <w:p w14:paraId="35068ED4" w14:textId="77777777" w:rsidR="00624E73" w:rsidRDefault="00624E73" w:rsidP="00624E73">
      <w:pPr>
        <w:rPr>
          <w:color w:val="808080"/>
        </w:rPr>
      </w:pPr>
      <w:r>
        <w:rPr>
          <w:color w:val="808080"/>
        </w:rPr>
        <w:t>(Replaces R3-211328)</w:t>
      </w:r>
    </w:p>
    <w:p w14:paraId="55EC98C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A303B" w14:textId="40537347" w:rsidR="00624E73" w:rsidRDefault="00624E73" w:rsidP="00624E73">
      <w:pPr>
        <w:rPr>
          <w:rFonts w:ascii="Arial" w:hAnsi="Arial" w:cs="Arial"/>
          <w:b/>
          <w:sz w:val="24"/>
        </w:rPr>
      </w:pPr>
      <w:r>
        <w:rPr>
          <w:rFonts w:ascii="Arial" w:hAnsi="Arial" w:cs="Arial"/>
          <w:b/>
          <w:color w:val="0000FF"/>
          <w:sz w:val="24"/>
        </w:rPr>
        <w:t>R3-210508</w:t>
      </w:r>
      <w:r>
        <w:rPr>
          <w:rFonts w:ascii="Arial" w:hAnsi="Arial" w:cs="Arial"/>
          <w:b/>
          <w:color w:val="0000FF"/>
          <w:sz w:val="24"/>
        </w:rPr>
        <w:tab/>
      </w:r>
      <w:r>
        <w:rPr>
          <w:rFonts w:ascii="Arial" w:hAnsi="Arial" w:cs="Arial"/>
          <w:b/>
          <w:sz w:val="24"/>
        </w:rPr>
        <w:t>Discussion on per slice QoE measurement</w:t>
      </w:r>
    </w:p>
    <w:p w14:paraId="32E214C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Samsung</w:t>
      </w:r>
    </w:p>
    <w:p w14:paraId="03EAF6D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A411C" w14:textId="6AAA3F86" w:rsidR="00624E73" w:rsidRDefault="00624E73" w:rsidP="00624E73">
      <w:pPr>
        <w:rPr>
          <w:rFonts w:ascii="Arial" w:hAnsi="Arial" w:cs="Arial"/>
          <w:b/>
          <w:sz w:val="24"/>
        </w:rPr>
      </w:pPr>
      <w:r>
        <w:rPr>
          <w:rFonts w:ascii="Arial" w:hAnsi="Arial" w:cs="Arial"/>
          <w:b/>
          <w:color w:val="0000FF"/>
          <w:sz w:val="24"/>
        </w:rPr>
        <w:t>R3-210509</w:t>
      </w:r>
      <w:r>
        <w:rPr>
          <w:rFonts w:ascii="Arial" w:hAnsi="Arial" w:cs="Arial"/>
          <w:b/>
          <w:color w:val="0000FF"/>
          <w:sz w:val="24"/>
        </w:rPr>
        <w:tab/>
      </w:r>
      <w:r>
        <w:rPr>
          <w:rFonts w:ascii="Arial" w:hAnsi="Arial" w:cs="Arial"/>
          <w:b/>
          <w:sz w:val="24"/>
        </w:rPr>
        <w:t>Discussion on radio related measurements and information in NR QoE</w:t>
      </w:r>
    </w:p>
    <w:p w14:paraId="635F257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Samsung</w:t>
      </w:r>
    </w:p>
    <w:p w14:paraId="74E0A4F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3EC58" w14:textId="57EABD5F" w:rsidR="00624E73" w:rsidRDefault="00624E73" w:rsidP="00624E73">
      <w:pPr>
        <w:rPr>
          <w:rFonts w:ascii="Arial" w:hAnsi="Arial" w:cs="Arial"/>
          <w:b/>
          <w:sz w:val="24"/>
        </w:rPr>
      </w:pPr>
      <w:r>
        <w:rPr>
          <w:rFonts w:ascii="Arial" w:hAnsi="Arial" w:cs="Arial"/>
          <w:b/>
          <w:color w:val="0000FF"/>
          <w:sz w:val="24"/>
        </w:rPr>
        <w:t>R3-210510</w:t>
      </w:r>
      <w:r>
        <w:rPr>
          <w:rFonts w:ascii="Arial" w:hAnsi="Arial" w:cs="Arial"/>
          <w:b/>
          <w:color w:val="0000FF"/>
          <w:sz w:val="24"/>
        </w:rPr>
        <w:tab/>
      </w:r>
      <w:r>
        <w:rPr>
          <w:rFonts w:ascii="Arial" w:hAnsi="Arial" w:cs="Arial"/>
          <w:b/>
          <w:sz w:val="24"/>
        </w:rPr>
        <w:t>Discussion on RAN visible QoE and RAN triggered QMC</w:t>
      </w:r>
    </w:p>
    <w:p w14:paraId="772DF71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Samsung</w:t>
      </w:r>
    </w:p>
    <w:p w14:paraId="3E46BE3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FCE56" w14:textId="4F402B3A" w:rsidR="00624E73" w:rsidRDefault="00624E73" w:rsidP="00624E73">
      <w:pPr>
        <w:rPr>
          <w:rFonts w:ascii="Arial" w:hAnsi="Arial" w:cs="Arial"/>
          <w:b/>
          <w:sz w:val="24"/>
        </w:rPr>
      </w:pPr>
      <w:r>
        <w:rPr>
          <w:rFonts w:ascii="Arial" w:hAnsi="Arial" w:cs="Arial"/>
          <w:b/>
          <w:color w:val="0000FF"/>
          <w:sz w:val="24"/>
        </w:rPr>
        <w:t>R3-210527</w:t>
      </w:r>
      <w:r>
        <w:rPr>
          <w:rFonts w:ascii="Arial" w:hAnsi="Arial" w:cs="Arial"/>
          <w:b/>
          <w:color w:val="0000FF"/>
          <w:sz w:val="24"/>
        </w:rPr>
        <w:tab/>
      </w:r>
      <w:r>
        <w:rPr>
          <w:rFonts w:ascii="Arial" w:hAnsi="Arial" w:cs="Arial"/>
          <w:b/>
          <w:sz w:val="24"/>
        </w:rPr>
        <w:t>pCR for TR 38.890: Handling of QoE Measurement and Reporting and Support for New Services</w:t>
      </w:r>
    </w:p>
    <w:p w14:paraId="796037B6"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Ericsson</w:t>
      </w:r>
    </w:p>
    <w:p w14:paraId="0665201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7415C" w14:textId="631A288A" w:rsidR="00624E73" w:rsidRDefault="00624E73" w:rsidP="00624E73">
      <w:pPr>
        <w:rPr>
          <w:rFonts w:ascii="Arial" w:hAnsi="Arial" w:cs="Arial"/>
          <w:b/>
          <w:sz w:val="24"/>
        </w:rPr>
      </w:pPr>
      <w:r>
        <w:rPr>
          <w:rFonts w:ascii="Arial" w:hAnsi="Arial" w:cs="Arial"/>
          <w:b/>
          <w:color w:val="0000FF"/>
          <w:sz w:val="24"/>
        </w:rPr>
        <w:t>R3-210528</w:t>
      </w:r>
      <w:r>
        <w:rPr>
          <w:rFonts w:ascii="Arial" w:hAnsi="Arial" w:cs="Arial"/>
          <w:b/>
          <w:color w:val="0000FF"/>
          <w:sz w:val="24"/>
        </w:rPr>
        <w:tab/>
      </w:r>
      <w:r>
        <w:rPr>
          <w:rFonts w:ascii="Arial" w:hAnsi="Arial" w:cs="Arial"/>
          <w:b/>
          <w:sz w:val="24"/>
        </w:rPr>
        <w:t>pCR for TR 38.890: QoE Visibility at the RAN</w:t>
      </w:r>
    </w:p>
    <w:p w14:paraId="2B3F18A0"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Ericsson</w:t>
      </w:r>
    </w:p>
    <w:p w14:paraId="051753A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R3-211201</w:t>
      </w:r>
      <w:r>
        <w:rPr>
          <w:color w:val="993300"/>
          <w:u w:val="single"/>
        </w:rPr>
        <w:t>.</w:t>
      </w:r>
    </w:p>
    <w:p w14:paraId="7D92283F" w14:textId="2606E72B" w:rsidR="00624E73" w:rsidRDefault="00624E73" w:rsidP="00624E73">
      <w:pPr>
        <w:rPr>
          <w:rFonts w:ascii="Arial" w:hAnsi="Arial" w:cs="Arial"/>
          <w:b/>
          <w:sz w:val="24"/>
        </w:rPr>
      </w:pPr>
      <w:r>
        <w:rPr>
          <w:rFonts w:ascii="Arial" w:hAnsi="Arial" w:cs="Arial"/>
          <w:b/>
          <w:color w:val="0000FF"/>
          <w:sz w:val="24"/>
        </w:rPr>
        <w:t>R3-211201</w:t>
      </w:r>
      <w:r>
        <w:rPr>
          <w:rFonts w:ascii="Arial" w:hAnsi="Arial" w:cs="Arial"/>
          <w:b/>
          <w:color w:val="0000FF"/>
          <w:sz w:val="24"/>
        </w:rPr>
        <w:tab/>
      </w:r>
      <w:r>
        <w:rPr>
          <w:rFonts w:ascii="Arial" w:hAnsi="Arial" w:cs="Arial"/>
          <w:b/>
          <w:sz w:val="24"/>
        </w:rPr>
        <w:t>pCR for TR 38.890: QoE Visibility at the RAN</w:t>
      </w:r>
    </w:p>
    <w:p w14:paraId="4DA1816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Ericsson</w:t>
      </w:r>
    </w:p>
    <w:p w14:paraId="03757C04" w14:textId="77777777" w:rsidR="00624E73" w:rsidRDefault="00624E73" w:rsidP="00624E73">
      <w:pPr>
        <w:rPr>
          <w:color w:val="808080"/>
        </w:rPr>
      </w:pPr>
      <w:r>
        <w:rPr>
          <w:color w:val="808080"/>
        </w:rPr>
        <w:t>(Replaces R3-210528)</w:t>
      </w:r>
    </w:p>
    <w:p w14:paraId="67D97A6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R3-211306</w:t>
      </w:r>
      <w:r>
        <w:rPr>
          <w:color w:val="993300"/>
          <w:u w:val="single"/>
        </w:rPr>
        <w:t>.</w:t>
      </w:r>
    </w:p>
    <w:p w14:paraId="71DF2526" w14:textId="2C2E1E35" w:rsidR="00624E73" w:rsidRDefault="00624E73" w:rsidP="00624E73">
      <w:pPr>
        <w:rPr>
          <w:rFonts w:ascii="Arial" w:hAnsi="Arial" w:cs="Arial"/>
          <w:b/>
          <w:sz w:val="24"/>
        </w:rPr>
      </w:pPr>
      <w:r>
        <w:rPr>
          <w:rFonts w:ascii="Arial" w:hAnsi="Arial" w:cs="Arial"/>
          <w:b/>
          <w:color w:val="0000FF"/>
          <w:sz w:val="24"/>
        </w:rPr>
        <w:t>R3-211306</w:t>
      </w:r>
      <w:r>
        <w:rPr>
          <w:rFonts w:ascii="Arial" w:hAnsi="Arial" w:cs="Arial"/>
          <w:b/>
          <w:color w:val="0000FF"/>
          <w:sz w:val="24"/>
        </w:rPr>
        <w:tab/>
      </w:r>
      <w:r>
        <w:rPr>
          <w:rFonts w:ascii="Arial" w:hAnsi="Arial" w:cs="Arial"/>
          <w:b/>
          <w:sz w:val="24"/>
        </w:rPr>
        <w:t>pCR for TR 38.890: QoE Visibility at the RAN</w:t>
      </w:r>
    </w:p>
    <w:p w14:paraId="53233504"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Ericsson</w:t>
      </w:r>
    </w:p>
    <w:p w14:paraId="3C8DA188" w14:textId="77777777" w:rsidR="00624E73" w:rsidRDefault="00624E73" w:rsidP="00624E73">
      <w:pPr>
        <w:rPr>
          <w:color w:val="808080"/>
        </w:rPr>
      </w:pPr>
      <w:r>
        <w:rPr>
          <w:color w:val="808080"/>
        </w:rPr>
        <w:lastRenderedPageBreak/>
        <w:t>(Replaces R3-211201)</w:t>
      </w:r>
    </w:p>
    <w:p w14:paraId="1FB5F228" w14:textId="77777777" w:rsidR="00624E73" w:rsidRDefault="00624E73" w:rsidP="00624E73">
      <w:pPr>
        <w:rPr>
          <w:rFonts w:ascii="Arial" w:hAnsi="Arial" w:cs="Arial"/>
          <w:b/>
        </w:rPr>
      </w:pPr>
      <w:r>
        <w:rPr>
          <w:rFonts w:ascii="Arial" w:hAnsi="Arial" w:cs="Arial"/>
          <w:b/>
        </w:rPr>
        <w:t xml:space="preserve">Discussion: </w:t>
      </w:r>
    </w:p>
    <w:p w14:paraId="7ED16A02" w14:textId="77777777" w:rsidR="00624E73" w:rsidRDefault="00624E73" w:rsidP="00624E73">
      <w:r>
        <w:t>Nokia, Huawei: superseded by the TP</w:t>
      </w:r>
    </w:p>
    <w:p w14:paraId="2A0FC840" w14:textId="77777777" w:rsidR="00624E73" w:rsidRDefault="00624E73" w:rsidP="00624E73">
      <w:r>
        <w:t>- add Samsung, Qualcomm, CMCC co-sign</w:t>
      </w:r>
    </w:p>
    <w:p w14:paraId="6B70171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R3-211342</w:t>
      </w:r>
      <w:r>
        <w:rPr>
          <w:color w:val="993300"/>
          <w:u w:val="single"/>
        </w:rPr>
        <w:t>.</w:t>
      </w:r>
    </w:p>
    <w:p w14:paraId="00498F61" w14:textId="31A3A068" w:rsidR="00624E73" w:rsidRDefault="00624E73" w:rsidP="00624E73">
      <w:pPr>
        <w:rPr>
          <w:rFonts w:ascii="Arial" w:hAnsi="Arial" w:cs="Arial"/>
          <w:b/>
          <w:sz w:val="24"/>
        </w:rPr>
      </w:pPr>
      <w:r>
        <w:rPr>
          <w:rFonts w:ascii="Arial" w:hAnsi="Arial" w:cs="Arial"/>
          <w:b/>
          <w:color w:val="0000FF"/>
          <w:sz w:val="24"/>
        </w:rPr>
        <w:t>R3-211342</w:t>
      </w:r>
      <w:r>
        <w:rPr>
          <w:rFonts w:ascii="Arial" w:hAnsi="Arial" w:cs="Arial"/>
          <w:b/>
          <w:color w:val="0000FF"/>
          <w:sz w:val="24"/>
        </w:rPr>
        <w:tab/>
      </w:r>
      <w:r>
        <w:rPr>
          <w:rFonts w:ascii="Arial" w:hAnsi="Arial" w:cs="Arial"/>
          <w:b/>
          <w:sz w:val="24"/>
        </w:rPr>
        <w:t>pCR for TR 38.890: QoE Visibility at the RAN</w:t>
      </w:r>
    </w:p>
    <w:p w14:paraId="235A86DD"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Ericsson, Samsung, Qualcomm, CMCC</w:t>
      </w:r>
    </w:p>
    <w:p w14:paraId="58EA4C9B" w14:textId="77777777" w:rsidR="00624E73" w:rsidRDefault="00624E73" w:rsidP="00624E73">
      <w:pPr>
        <w:rPr>
          <w:color w:val="808080"/>
        </w:rPr>
      </w:pPr>
      <w:r>
        <w:rPr>
          <w:color w:val="808080"/>
        </w:rPr>
        <w:t>(Replaces R3-211306)</w:t>
      </w:r>
    </w:p>
    <w:p w14:paraId="1F62335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D747E" w14:textId="61001638" w:rsidR="00624E73" w:rsidRDefault="00624E73" w:rsidP="00624E73">
      <w:pPr>
        <w:rPr>
          <w:rFonts w:ascii="Arial" w:hAnsi="Arial" w:cs="Arial"/>
          <w:b/>
          <w:sz w:val="24"/>
        </w:rPr>
      </w:pPr>
      <w:r>
        <w:rPr>
          <w:rFonts w:ascii="Arial" w:hAnsi="Arial" w:cs="Arial"/>
          <w:b/>
          <w:color w:val="0000FF"/>
          <w:sz w:val="24"/>
        </w:rPr>
        <w:t>R3-210529</w:t>
      </w:r>
      <w:r>
        <w:rPr>
          <w:rFonts w:ascii="Arial" w:hAnsi="Arial" w:cs="Arial"/>
          <w:b/>
          <w:color w:val="0000FF"/>
          <w:sz w:val="24"/>
        </w:rPr>
        <w:tab/>
      </w:r>
      <w:r>
        <w:rPr>
          <w:rFonts w:ascii="Arial" w:hAnsi="Arial" w:cs="Arial"/>
          <w:b/>
          <w:sz w:val="24"/>
        </w:rPr>
        <w:t>pCR for TR 38.890: Mobility Support for NR QoE Management</w:t>
      </w:r>
    </w:p>
    <w:p w14:paraId="6A1FD40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Ericsson</w:t>
      </w:r>
    </w:p>
    <w:p w14:paraId="3958290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139DC" w14:textId="3BC24CE6" w:rsidR="00624E73" w:rsidRDefault="00624E73" w:rsidP="00624E73">
      <w:pPr>
        <w:rPr>
          <w:rFonts w:ascii="Arial" w:hAnsi="Arial" w:cs="Arial"/>
          <w:b/>
          <w:sz w:val="24"/>
        </w:rPr>
      </w:pPr>
      <w:r>
        <w:rPr>
          <w:rFonts w:ascii="Arial" w:hAnsi="Arial" w:cs="Arial"/>
          <w:b/>
          <w:color w:val="0000FF"/>
          <w:sz w:val="24"/>
        </w:rPr>
        <w:t>R3-210530</w:t>
      </w:r>
      <w:r>
        <w:rPr>
          <w:rFonts w:ascii="Arial" w:hAnsi="Arial" w:cs="Arial"/>
          <w:b/>
          <w:color w:val="0000FF"/>
          <w:sz w:val="24"/>
        </w:rPr>
        <w:tab/>
      </w:r>
      <w:r>
        <w:rPr>
          <w:rFonts w:ascii="Arial" w:hAnsi="Arial" w:cs="Arial"/>
          <w:b/>
          <w:sz w:val="24"/>
        </w:rPr>
        <w:t>pCR for TR 38.890: QoE Support for Network Slicing</w:t>
      </w:r>
    </w:p>
    <w:p w14:paraId="0ECB45E0"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Ericsson</w:t>
      </w:r>
    </w:p>
    <w:p w14:paraId="576EC76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CECCC" w14:textId="0BC0E64D" w:rsidR="00624E73" w:rsidRDefault="00624E73" w:rsidP="00624E73">
      <w:pPr>
        <w:rPr>
          <w:rFonts w:ascii="Arial" w:hAnsi="Arial" w:cs="Arial"/>
          <w:b/>
          <w:sz w:val="24"/>
        </w:rPr>
      </w:pPr>
      <w:r>
        <w:rPr>
          <w:rFonts w:ascii="Arial" w:hAnsi="Arial" w:cs="Arial"/>
          <w:b/>
          <w:color w:val="0000FF"/>
          <w:sz w:val="24"/>
        </w:rPr>
        <w:t>R3-210658</w:t>
      </w:r>
      <w:r>
        <w:rPr>
          <w:rFonts w:ascii="Arial" w:hAnsi="Arial" w:cs="Arial"/>
          <w:b/>
          <w:color w:val="0000FF"/>
          <w:sz w:val="24"/>
        </w:rPr>
        <w:tab/>
      </w:r>
      <w:r>
        <w:rPr>
          <w:rFonts w:ascii="Arial" w:hAnsi="Arial" w:cs="Arial"/>
          <w:b/>
          <w:sz w:val="24"/>
        </w:rPr>
        <w:t>(TP for TR 38.890) QoE measurement collection continuity vs. reporting continuity</w:t>
      </w:r>
    </w:p>
    <w:p w14:paraId="1E3D2FE0"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Nokia, Nokia Shanghai Bell</w:t>
      </w:r>
    </w:p>
    <w:p w14:paraId="4AEB861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FC156" w14:textId="2542E3FE" w:rsidR="00624E73" w:rsidRDefault="00624E73" w:rsidP="00624E73">
      <w:pPr>
        <w:rPr>
          <w:rFonts w:ascii="Arial" w:hAnsi="Arial" w:cs="Arial"/>
          <w:b/>
          <w:sz w:val="24"/>
        </w:rPr>
      </w:pPr>
      <w:r>
        <w:rPr>
          <w:rFonts w:ascii="Arial" w:hAnsi="Arial" w:cs="Arial"/>
          <w:b/>
          <w:color w:val="0000FF"/>
          <w:sz w:val="24"/>
        </w:rPr>
        <w:t>R3-210659</w:t>
      </w:r>
      <w:r>
        <w:rPr>
          <w:rFonts w:ascii="Arial" w:hAnsi="Arial" w:cs="Arial"/>
          <w:b/>
          <w:color w:val="0000FF"/>
          <w:sz w:val="24"/>
        </w:rPr>
        <w:tab/>
      </w:r>
      <w:r>
        <w:rPr>
          <w:rFonts w:ascii="Arial" w:hAnsi="Arial" w:cs="Arial"/>
          <w:b/>
          <w:sz w:val="24"/>
        </w:rPr>
        <w:t>(TP for TR 38.890) QoE measurement configuration for specific UEs</w:t>
      </w:r>
    </w:p>
    <w:p w14:paraId="0C8B607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Nokia, Nokia Shanghai Bell</w:t>
      </w:r>
    </w:p>
    <w:p w14:paraId="1FD79B9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14817" w14:textId="41DF700E" w:rsidR="00624E73" w:rsidRDefault="00624E73" w:rsidP="00624E73">
      <w:pPr>
        <w:rPr>
          <w:rFonts w:ascii="Arial" w:hAnsi="Arial" w:cs="Arial"/>
          <w:b/>
          <w:sz w:val="24"/>
        </w:rPr>
      </w:pPr>
      <w:r>
        <w:rPr>
          <w:rFonts w:ascii="Arial" w:hAnsi="Arial" w:cs="Arial"/>
          <w:b/>
          <w:color w:val="0000FF"/>
          <w:sz w:val="24"/>
        </w:rPr>
        <w:t>R3-210660</w:t>
      </w:r>
      <w:r>
        <w:rPr>
          <w:rFonts w:ascii="Arial" w:hAnsi="Arial" w:cs="Arial"/>
          <w:b/>
          <w:color w:val="0000FF"/>
          <w:sz w:val="24"/>
        </w:rPr>
        <w:tab/>
      </w:r>
      <w:r>
        <w:rPr>
          <w:rFonts w:ascii="Arial" w:hAnsi="Arial" w:cs="Arial"/>
          <w:b/>
          <w:sz w:val="24"/>
        </w:rPr>
        <w:t>(TP for TR 38.890) RAN awareness of QoE measurement reports</w:t>
      </w:r>
    </w:p>
    <w:p w14:paraId="442B025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Nokia, Nokia Shanghai Bell</w:t>
      </w:r>
    </w:p>
    <w:p w14:paraId="71F88E8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AA360" w14:textId="4A4238A0" w:rsidR="00624E73" w:rsidRDefault="00624E73" w:rsidP="00624E73">
      <w:pPr>
        <w:rPr>
          <w:rFonts w:ascii="Arial" w:hAnsi="Arial" w:cs="Arial"/>
          <w:b/>
          <w:sz w:val="24"/>
        </w:rPr>
      </w:pPr>
      <w:r>
        <w:rPr>
          <w:rFonts w:ascii="Arial" w:hAnsi="Arial" w:cs="Arial"/>
          <w:b/>
          <w:color w:val="0000FF"/>
          <w:sz w:val="24"/>
        </w:rPr>
        <w:t>R3-210661</w:t>
      </w:r>
      <w:r>
        <w:rPr>
          <w:rFonts w:ascii="Arial" w:hAnsi="Arial" w:cs="Arial"/>
          <w:b/>
          <w:color w:val="0000FF"/>
          <w:sz w:val="24"/>
        </w:rPr>
        <w:tab/>
      </w:r>
      <w:r>
        <w:rPr>
          <w:rFonts w:ascii="Arial" w:hAnsi="Arial" w:cs="Arial"/>
          <w:b/>
          <w:sz w:val="24"/>
        </w:rPr>
        <w:t>(TP for TR 38.890) Slice scope in QoE measurement activation and reports</w:t>
      </w:r>
    </w:p>
    <w:p w14:paraId="73EC098B"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Nokia, Nokia Shanghai Bell</w:t>
      </w:r>
    </w:p>
    <w:p w14:paraId="4756877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32EF5" w14:textId="5E14C937" w:rsidR="00624E73" w:rsidRDefault="00624E73" w:rsidP="00624E73">
      <w:pPr>
        <w:rPr>
          <w:rFonts w:ascii="Arial" w:hAnsi="Arial" w:cs="Arial"/>
          <w:b/>
          <w:sz w:val="24"/>
        </w:rPr>
      </w:pPr>
      <w:r>
        <w:rPr>
          <w:rFonts w:ascii="Arial" w:hAnsi="Arial" w:cs="Arial"/>
          <w:b/>
          <w:color w:val="0000FF"/>
          <w:sz w:val="24"/>
        </w:rPr>
        <w:t>R3-210770</w:t>
      </w:r>
      <w:r>
        <w:rPr>
          <w:rFonts w:ascii="Arial" w:hAnsi="Arial" w:cs="Arial"/>
          <w:b/>
          <w:color w:val="0000FF"/>
          <w:sz w:val="24"/>
        </w:rPr>
        <w:tab/>
      </w:r>
      <w:r>
        <w:rPr>
          <w:rFonts w:ascii="Arial" w:hAnsi="Arial" w:cs="Arial"/>
          <w:b/>
          <w:sz w:val="24"/>
        </w:rPr>
        <w:t>Discussion on support for NR QoE Mobility</w:t>
      </w:r>
    </w:p>
    <w:p w14:paraId="68642F3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3BEFF2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835C5" w14:textId="11677A5B" w:rsidR="00624E73" w:rsidRDefault="00624E73" w:rsidP="00624E73">
      <w:pPr>
        <w:rPr>
          <w:rFonts w:ascii="Arial" w:hAnsi="Arial" w:cs="Arial"/>
          <w:b/>
          <w:sz w:val="24"/>
        </w:rPr>
      </w:pPr>
      <w:r>
        <w:rPr>
          <w:rFonts w:ascii="Arial" w:hAnsi="Arial" w:cs="Arial"/>
          <w:b/>
          <w:color w:val="0000FF"/>
          <w:sz w:val="24"/>
        </w:rPr>
        <w:t>R3-210771</w:t>
      </w:r>
      <w:r>
        <w:rPr>
          <w:rFonts w:ascii="Arial" w:hAnsi="Arial" w:cs="Arial"/>
          <w:b/>
          <w:color w:val="0000FF"/>
          <w:sz w:val="24"/>
        </w:rPr>
        <w:tab/>
      </w:r>
      <w:r>
        <w:rPr>
          <w:rFonts w:ascii="Arial" w:hAnsi="Arial" w:cs="Arial"/>
          <w:b/>
          <w:sz w:val="24"/>
        </w:rPr>
        <w:t>TP for support for NR QoE Mobility</w:t>
      </w:r>
    </w:p>
    <w:p w14:paraId="19B84331"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v0.2.0</w:t>
      </w:r>
      <w:r>
        <w:rPr>
          <w:i/>
        </w:rPr>
        <w:br/>
      </w:r>
      <w:r>
        <w:rPr>
          <w:i/>
        </w:rPr>
        <w:tab/>
      </w:r>
      <w:r>
        <w:rPr>
          <w:i/>
        </w:rPr>
        <w:tab/>
      </w:r>
      <w:r>
        <w:rPr>
          <w:i/>
        </w:rPr>
        <w:tab/>
      </w:r>
      <w:r>
        <w:rPr>
          <w:i/>
        </w:rPr>
        <w:tab/>
      </w:r>
      <w:r>
        <w:rPr>
          <w:i/>
        </w:rPr>
        <w:tab/>
        <w:t>Source: CATT</w:t>
      </w:r>
    </w:p>
    <w:p w14:paraId="3BBC5A3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DB2CD" w14:textId="55F5BEDB" w:rsidR="00624E73" w:rsidRDefault="00624E73" w:rsidP="00624E73">
      <w:pPr>
        <w:rPr>
          <w:rFonts w:ascii="Arial" w:hAnsi="Arial" w:cs="Arial"/>
          <w:b/>
          <w:sz w:val="24"/>
        </w:rPr>
      </w:pPr>
      <w:r>
        <w:rPr>
          <w:rFonts w:ascii="Arial" w:hAnsi="Arial" w:cs="Arial"/>
          <w:b/>
          <w:color w:val="0000FF"/>
          <w:sz w:val="24"/>
        </w:rPr>
        <w:t>R3-210772</w:t>
      </w:r>
      <w:r>
        <w:rPr>
          <w:rFonts w:ascii="Arial" w:hAnsi="Arial" w:cs="Arial"/>
          <w:b/>
          <w:color w:val="0000FF"/>
          <w:sz w:val="24"/>
        </w:rPr>
        <w:tab/>
      </w:r>
      <w:r>
        <w:rPr>
          <w:rFonts w:ascii="Arial" w:hAnsi="Arial" w:cs="Arial"/>
          <w:b/>
          <w:sz w:val="24"/>
        </w:rPr>
        <w:t>Discussion on RAN visible QoE configuration and reporting</w:t>
      </w:r>
    </w:p>
    <w:p w14:paraId="22BB762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5E1D51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7B897" w14:textId="622DED4B" w:rsidR="00624E73" w:rsidRDefault="00624E73" w:rsidP="00624E73">
      <w:pPr>
        <w:rPr>
          <w:rFonts w:ascii="Arial" w:hAnsi="Arial" w:cs="Arial"/>
          <w:b/>
          <w:sz w:val="24"/>
        </w:rPr>
      </w:pPr>
      <w:r>
        <w:rPr>
          <w:rFonts w:ascii="Arial" w:hAnsi="Arial" w:cs="Arial"/>
          <w:b/>
          <w:color w:val="0000FF"/>
          <w:sz w:val="24"/>
        </w:rPr>
        <w:t>R3-210773</w:t>
      </w:r>
      <w:r>
        <w:rPr>
          <w:rFonts w:ascii="Arial" w:hAnsi="Arial" w:cs="Arial"/>
          <w:b/>
          <w:color w:val="0000FF"/>
          <w:sz w:val="24"/>
        </w:rPr>
        <w:tab/>
      </w:r>
      <w:r>
        <w:rPr>
          <w:rFonts w:ascii="Arial" w:hAnsi="Arial" w:cs="Arial"/>
          <w:b/>
          <w:sz w:val="24"/>
        </w:rPr>
        <w:t>TP for RAN visible QoE configuration and reporting</w:t>
      </w:r>
    </w:p>
    <w:p w14:paraId="5FF0B0A2"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v0.2.0</w:t>
      </w:r>
      <w:r>
        <w:rPr>
          <w:i/>
        </w:rPr>
        <w:br/>
      </w:r>
      <w:r>
        <w:rPr>
          <w:i/>
        </w:rPr>
        <w:tab/>
      </w:r>
      <w:r>
        <w:rPr>
          <w:i/>
        </w:rPr>
        <w:tab/>
      </w:r>
      <w:r>
        <w:rPr>
          <w:i/>
        </w:rPr>
        <w:tab/>
      </w:r>
      <w:r>
        <w:rPr>
          <w:i/>
        </w:rPr>
        <w:tab/>
      </w:r>
      <w:r>
        <w:rPr>
          <w:i/>
        </w:rPr>
        <w:tab/>
        <w:t>Source: CATT</w:t>
      </w:r>
    </w:p>
    <w:p w14:paraId="2068C63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53AE1" w14:textId="1081A1DC" w:rsidR="00624E73" w:rsidRDefault="00624E73" w:rsidP="00624E73">
      <w:pPr>
        <w:rPr>
          <w:rFonts w:ascii="Arial" w:hAnsi="Arial" w:cs="Arial"/>
          <w:b/>
          <w:sz w:val="24"/>
        </w:rPr>
      </w:pPr>
      <w:r>
        <w:rPr>
          <w:rFonts w:ascii="Arial" w:hAnsi="Arial" w:cs="Arial"/>
          <w:b/>
          <w:color w:val="0000FF"/>
          <w:sz w:val="24"/>
        </w:rPr>
        <w:t>R3-210820</w:t>
      </w:r>
      <w:r>
        <w:rPr>
          <w:rFonts w:ascii="Arial" w:hAnsi="Arial" w:cs="Arial"/>
          <w:b/>
          <w:color w:val="0000FF"/>
          <w:sz w:val="24"/>
        </w:rPr>
        <w:tab/>
      </w:r>
      <w:r>
        <w:rPr>
          <w:rFonts w:ascii="Arial" w:hAnsi="Arial" w:cs="Arial"/>
          <w:b/>
          <w:sz w:val="24"/>
        </w:rPr>
        <w:t>Further discussions on the remaining open issues of QoE configuration and reporting</w:t>
      </w:r>
    </w:p>
    <w:p w14:paraId="2E3D76F8"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v0.2.0</w:t>
      </w:r>
      <w:r>
        <w:rPr>
          <w:i/>
        </w:rPr>
        <w:br/>
      </w:r>
      <w:r>
        <w:rPr>
          <w:i/>
        </w:rPr>
        <w:tab/>
      </w:r>
      <w:r>
        <w:rPr>
          <w:i/>
        </w:rPr>
        <w:tab/>
      </w:r>
      <w:r>
        <w:rPr>
          <w:i/>
        </w:rPr>
        <w:tab/>
      </w:r>
      <w:r>
        <w:rPr>
          <w:i/>
        </w:rPr>
        <w:tab/>
      </w:r>
      <w:r>
        <w:rPr>
          <w:i/>
        </w:rPr>
        <w:tab/>
        <w:t>Source: Huawei</w:t>
      </w:r>
    </w:p>
    <w:p w14:paraId="2BF29E8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R3-211221</w:t>
      </w:r>
      <w:r>
        <w:rPr>
          <w:color w:val="993300"/>
          <w:u w:val="single"/>
        </w:rPr>
        <w:t>.</w:t>
      </w:r>
    </w:p>
    <w:p w14:paraId="582B2207" w14:textId="63F41644" w:rsidR="00624E73" w:rsidRDefault="00624E73" w:rsidP="00624E73">
      <w:pPr>
        <w:rPr>
          <w:rFonts w:ascii="Arial" w:hAnsi="Arial" w:cs="Arial"/>
          <w:b/>
          <w:sz w:val="24"/>
        </w:rPr>
      </w:pPr>
      <w:r>
        <w:rPr>
          <w:rFonts w:ascii="Arial" w:hAnsi="Arial" w:cs="Arial"/>
          <w:b/>
          <w:color w:val="0000FF"/>
          <w:sz w:val="24"/>
        </w:rPr>
        <w:t>R3-211221</w:t>
      </w:r>
      <w:r>
        <w:rPr>
          <w:rFonts w:ascii="Arial" w:hAnsi="Arial" w:cs="Arial"/>
          <w:b/>
          <w:color w:val="0000FF"/>
          <w:sz w:val="24"/>
        </w:rPr>
        <w:tab/>
      </w:r>
      <w:r>
        <w:rPr>
          <w:rFonts w:ascii="Arial" w:hAnsi="Arial" w:cs="Arial"/>
          <w:b/>
          <w:sz w:val="24"/>
        </w:rPr>
        <w:t>Further discussions on the remaining open issues of QoE configuration and reporting</w:t>
      </w:r>
    </w:p>
    <w:p w14:paraId="594FF1D4"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v0.2.0</w:t>
      </w:r>
      <w:r>
        <w:rPr>
          <w:i/>
        </w:rPr>
        <w:br/>
      </w:r>
      <w:r>
        <w:rPr>
          <w:i/>
        </w:rPr>
        <w:tab/>
      </w:r>
      <w:r>
        <w:rPr>
          <w:i/>
        </w:rPr>
        <w:tab/>
      </w:r>
      <w:r>
        <w:rPr>
          <w:i/>
        </w:rPr>
        <w:tab/>
      </w:r>
      <w:r>
        <w:rPr>
          <w:i/>
        </w:rPr>
        <w:tab/>
      </w:r>
      <w:r>
        <w:rPr>
          <w:i/>
        </w:rPr>
        <w:tab/>
        <w:t>Source: Huawei</w:t>
      </w:r>
    </w:p>
    <w:p w14:paraId="0D770303" w14:textId="77777777" w:rsidR="00624E73" w:rsidRDefault="00624E73" w:rsidP="00624E73">
      <w:pPr>
        <w:rPr>
          <w:color w:val="808080"/>
        </w:rPr>
      </w:pPr>
      <w:r>
        <w:rPr>
          <w:color w:val="808080"/>
        </w:rPr>
        <w:t>(Replaces R3-210820)</w:t>
      </w:r>
    </w:p>
    <w:p w14:paraId="0D194DAA" w14:textId="77777777" w:rsidR="00624E73" w:rsidRDefault="00624E73" w:rsidP="00624E73">
      <w:pPr>
        <w:rPr>
          <w:rFonts w:ascii="Arial" w:hAnsi="Arial" w:cs="Arial"/>
          <w:b/>
        </w:rPr>
      </w:pPr>
      <w:r>
        <w:rPr>
          <w:rFonts w:ascii="Arial" w:hAnsi="Arial" w:cs="Arial"/>
          <w:b/>
        </w:rPr>
        <w:t xml:space="preserve">Discussion: </w:t>
      </w:r>
    </w:p>
    <w:p w14:paraId="0D66D151" w14:textId="77777777" w:rsidR="00624E73" w:rsidRDefault="00624E73" w:rsidP="00624E73">
      <w:r>
        <w:t>- Capture TP for agreements</w:t>
      </w:r>
    </w:p>
    <w:p w14:paraId="7F5F4DD4" w14:textId="77777777" w:rsidR="00624E73" w:rsidRDefault="00624E73" w:rsidP="00624E73">
      <w:r>
        <w:t>- Any other comments?</w:t>
      </w:r>
    </w:p>
    <w:p w14:paraId="21FF8C2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R3-211236</w:t>
      </w:r>
      <w:r>
        <w:rPr>
          <w:color w:val="993300"/>
          <w:u w:val="single"/>
        </w:rPr>
        <w:t>.</w:t>
      </w:r>
    </w:p>
    <w:p w14:paraId="26070A6B" w14:textId="7CB4BE90" w:rsidR="00624E73" w:rsidRDefault="00624E73" w:rsidP="00624E73">
      <w:pPr>
        <w:rPr>
          <w:rFonts w:ascii="Arial" w:hAnsi="Arial" w:cs="Arial"/>
          <w:b/>
          <w:sz w:val="24"/>
        </w:rPr>
      </w:pPr>
      <w:r>
        <w:rPr>
          <w:rFonts w:ascii="Arial" w:hAnsi="Arial" w:cs="Arial"/>
          <w:b/>
          <w:color w:val="0000FF"/>
          <w:sz w:val="24"/>
        </w:rPr>
        <w:t>R3-211236</w:t>
      </w:r>
      <w:r>
        <w:rPr>
          <w:rFonts w:ascii="Arial" w:hAnsi="Arial" w:cs="Arial"/>
          <w:b/>
          <w:color w:val="0000FF"/>
          <w:sz w:val="24"/>
        </w:rPr>
        <w:tab/>
      </w:r>
      <w:r>
        <w:rPr>
          <w:rFonts w:ascii="Arial" w:hAnsi="Arial" w:cs="Arial"/>
          <w:b/>
          <w:sz w:val="24"/>
        </w:rPr>
        <w:t>Further discussions on the remaining open issues of QoE configuration and reporting</w:t>
      </w:r>
    </w:p>
    <w:p w14:paraId="2D4F1E78" w14:textId="77777777" w:rsidR="00624E73" w:rsidRDefault="00624E73" w:rsidP="00624E7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v0.2.0</w:t>
      </w:r>
      <w:r>
        <w:rPr>
          <w:i/>
        </w:rPr>
        <w:br/>
      </w:r>
      <w:r>
        <w:rPr>
          <w:i/>
        </w:rPr>
        <w:tab/>
      </w:r>
      <w:r>
        <w:rPr>
          <w:i/>
        </w:rPr>
        <w:tab/>
      </w:r>
      <w:r>
        <w:rPr>
          <w:i/>
        </w:rPr>
        <w:tab/>
      </w:r>
      <w:r>
        <w:rPr>
          <w:i/>
        </w:rPr>
        <w:tab/>
      </w:r>
      <w:r>
        <w:rPr>
          <w:i/>
        </w:rPr>
        <w:tab/>
        <w:t>Source: Huawei</w:t>
      </w:r>
    </w:p>
    <w:p w14:paraId="664A8D78" w14:textId="77777777" w:rsidR="00624E73" w:rsidRDefault="00624E73" w:rsidP="00624E73">
      <w:pPr>
        <w:rPr>
          <w:color w:val="808080"/>
        </w:rPr>
      </w:pPr>
      <w:r>
        <w:rPr>
          <w:color w:val="808080"/>
        </w:rPr>
        <w:t>(Replaces R3-211221)</w:t>
      </w:r>
    </w:p>
    <w:p w14:paraId="1A873C59" w14:textId="77777777" w:rsidR="00624E73" w:rsidRDefault="00624E73" w:rsidP="00624E73">
      <w:pPr>
        <w:rPr>
          <w:rFonts w:ascii="Arial" w:hAnsi="Arial" w:cs="Arial"/>
          <w:b/>
        </w:rPr>
      </w:pPr>
      <w:r>
        <w:rPr>
          <w:rFonts w:ascii="Arial" w:hAnsi="Arial" w:cs="Arial"/>
          <w:b/>
        </w:rPr>
        <w:t xml:space="preserve">Discussion: </w:t>
      </w:r>
    </w:p>
    <w:p w14:paraId="40D5D358" w14:textId="77777777" w:rsidR="00624E73" w:rsidRDefault="00624E73" w:rsidP="00624E73">
      <w:r>
        <w:t>- remove last sentence before yellow line (end of Sec. 5)</w:t>
      </w:r>
    </w:p>
    <w:p w14:paraId="03F117BE" w14:textId="77777777" w:rsidR="00624E73" w:rsidRDefault="00624E73" w:rsidP="00624E73">
      <w:r>
        <w:t>- Sec. 6.8: remove “, however… gNB”</w:t>
      </w:r>
    </w:p>
    <w:p w14:paraId="574D0F5E" w14:textId="77777777" w:rsidR="00624E73" w:rsidRDefault="00624E73" w:rsidP="00624E73">
      <w:r>
        <w:t>- Sec. 6.8: remove “mainly”</w:t>
      </w:r>
    </w:p>
    <w:p w14:paraId="136B3CB3" w14:textId="77777777" w:rsidR="00624E73" w:rsidRDefault="00624E73" w:rsidP="00624E73">
      <w:r>
        <w:t>- add SS as co-signer</w:t>
      </w:r>
    </w:p>
    <w:p w14:paraId="6978185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R3-211340</w:t>
      </w:r>
      <w:r>
        <w:rPr>
          <w:color w:val="993300"/>
          <w:u w:val="single"/>
        </w:rPr>
        <w:t>.</w:t>
      </w:r>
    </w:p>
    <w:p w14:paraId="3CFFA382" w14:textId="65307DBB" w:rsidR="00624E73" w:rsidRDefault="00624E73" w:rsidP="00624E73">
      <w:pPr>
        <w:rPr>
          <w:rFonts w:ascii="Arial" w:hAnsi="Arial" w:cs="Arial"/>
          <w:b/>
          <w:sz w:val="24"/>
        </w:rPr>
      </w:pPr>
      <w:r>
        <w:rPr>
          <w:rFonts w:ascii="Arial" w:hAnsi="Arial" w:cs="Arial"/>
          <w:b/>
          <w:color w:val="0000FF"/>
          <w:sz w:val="24"/>
        </w:rPr>
        <w:t>R3-211340</w:t>
      </w:r>
      <w:r>
        <w:rPr>
          <w:rFonts w:ascii="Arial" w:hAnsi="Arial" w:cs="Arial"/>
          <w:b/>
          <w:color w:val="0000FF"/>
          <w:sz w:val="24"/>
        </w:rPr>
        <w:tab/>
      </w:r>
      <w:r>
        <w:rPr>
          <w:rFonts w:ascii="Arial" w:hAnsi="Arial" w:cs="Arial"/>
          <w:b/>
          <w:sz w:val="24"/>
        </w:rPr>
        <w:t>Further discussions on the remaining open issues of QoE configuration and reporting</w:t>
      </w:r>
    </w:p>
    <w:p w14:paraId="4766C810"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v0.2.0</w:t>
      </w:r>
      <w:r>
        <w:rPr>
          <w:i/>
        </w:rPr>
        <w:br/>
      </w:r>
      <w:r>
        <w:rPr>
          <w:i/>
        </w:rPr>
        <w:tab/>
      </w:r>
      <w:r>
        <w:rPr>
          <w:i/>
        </w:rPr>
        <w:tab/>
      </w:r>
      <w:r>
        <w:rPr>
          <w:i/>
        </w:rPr>
        <w:tab/>
      </w:r>
      <w:r>
        <w:rPr>
          <w:i/>
        </w:rPr>
        <w:tab/>
      </w:r>
      <w:r>
        <w:rPr>
          <w:i/>
        </w:rPr>
        <w:tab/>
        <w:t>Source: Huawei, Samsung</w:t>
      </w:r>
    </w:p>
    <w:p w14:paraId="59CFA115" w14:textId="77777777" w:rsidR="00624E73" w:rsidRDefault="00624E73" w:rsidP="00624E73">
      <w:pPr>
        <w:rPr>
          <w:color w:val="808080"/>
        </w:rPr>
      </w:pPr>
      <w:r>
        <w:rPr>
          <w:color w:val="808080"/>
        </w:rPr>
        <w:t>(Replaces R3-211236)</w:t>
      </w:r>
    </w:p>
    <w:p w14:paraId="40AA2B3A" w14:textId="77777777" w:rsidR="00624E73" w:rsidRDefault="00624E73" w:rsidP="00624E73">
      <w:pPr>
        <w:rPr>
          <w:rFonts w:ascii="Arial" w:hAnsi="Arial" w:cs="Arial"/>
          <w:b/>
        </w:rPr>
      </w:pPr>
      <w:r>
        <w:rPr>
          <w:rFonts w:ascii="Arial" w:hAnsi="Arial" w:cs="Arial"/>
          <w:b/>
        </w:rPr>
        <w:t xml:space="preserve">Discussion: </w:t>
      </w:r>
    </w:p>
    <w:p w14:paraId="1F63F222" w14:textId="77777777" w:rsidR="00624E73" w:rsidRDefault="00624E73" w:rsidP="00624E73">
      <w:r>
        <w:t>- add Ericsson as co-source company</w:t>
      </w:r>
    </w:p>
    <w:p w14:paraId="1269B49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R3-211358</w:t>
      </w:r>
      <w:r>
        <w:rPr>
          <w:color w:val="993300"/>
          <w:u w:val="single"/>
        </w:rPr>
        <w:t>.</w:t>
      </w:r>
    </w:p>
    <w:p w14:paraId="10544AF3" w14:textId="3B452DD9" w:rsidR="00624E73" w:rsidRDefault="00624E73" w:rsidP="00624E73">
      <w:pPr>
        <w:rPr>
          <w:rFonts w:ascii="Arial" w:hAnsi="Arial" w:cs="Arial"/>
          <w:b/>
          <w:sz w:val="24"/>
        </w:rPr>
      </w:pPr>
      <w:r>
        <w:rPr>
          <w:rFonts w:ascii="Arial" w:hAnsi="Arial" w:cs="Arial"/>
          <w:b/>
          <w:color w:val="0000FF"/>
          <w:sz w:val="24"/>
        </w:rPr>
        <w:t>R3-211358</w:t>
      </w:r>
      <w:r>
        <w:rPr>
          <w:rFonts w:ascii="Arial" w:hAnsi="Arial" w:cs="Arial"/>
          <w:b/>
          <w:color w:val="0000FF"/>
          <w:sz w:val="24"/>
        </w:rPr>
        <w:tab/>
      </w:r>
      <w:r>
        <w:rPr>
          <w:rFonts w:ascii="Arial" w:hAnsi="Arial" w:cs="Arial"/>
          <w:b/>
          <w:sz w:val="24"/>
        </w:rPr>
        <w:t>Further discussions on the remaining open issues of QoE configuration and reporting</w:t>
      </w:r>
    </w:p>
    <w:p w14:paraId="47A8BAB8"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v0.2.0</w:t>
      </w:r>
      <w:r>
        <w:rPr>
          <w:i/>
        </w:rPr>
        <w:br/>
      </w:r>
      <w:r>
        <w:rPr>
          <w:i/>
        </w:rPr>
        <w:tab/>
      </w:r>
      <w:r>
        <w:rPr>
          <w:i/>
        </w:rPr>
        <w:tab/>
      </w:r>
      <w:r>
        <w:rPr>
          <w:i/>
        </w:rPr>
        <w:tab/>
      </w:r>
      <w:r>
        <w:rPr>
          <w:i/>
        </w:rPr>
        <w:tab/>
      </w:r>
      <w:r>
        <w:rPr>
          <w:i/>
        </w:rPr>
        <w:tab/>
        <w:t>Source: Huawei, Samsung, Ericsson</w:t>
      </w:r>
    </w:p>
    <w:p w14:paraId="133D162A" w14:textId="77777777" w:rsidR="00624E73" w:rsidRDefault="00624E73" w:rsidP="00624E73">
      <w:pPr>
        <w:rPr>
          <w:color w:val="808080"/>
        </w:rPr>
      </w:pPr>
      <w:r>
        <w:rPr>
          <w:color w:val="808080"/>
        </w:rPr>
        <w:t>(Replaces R3-211340)</w:t>
      </w:r>
    </w:p>
    <w:p w14:paraId="4327917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CB918" w14:textId="2F90A7F4" w:rsidR="00624E73" w:rsidRDefault="00624E73" w:rsidP="00624E73">
      <w:pPr>
        <w:rPr>
          <w:rFonts w:ascii="Arial" w:hAnsi="Arial" w:cs="Arial"/>
          <w:b/>
          <w:sz w:val="24"/>
        </w:rPr>
      </w:pPr>
      <w:r>
        <w:rPr>
          <w:rFonts w:ascii="Arial" w:hAnsi="Arial" w:cs="Arial"/>
          <w:b/>
          <w:color w:val="0000FF"/>
          <w:sz w:val="24"/>
        </w:rPr>
        <w:t>R3-210821</w:t>
      </w:r>
      <w:r>
        <w:rPr>
          <w:rFonts w:ascii="Arial" w:hAnsi="Arial" w:cs="Arial"/>
          <w:b/>
          <w:color w:val="0000FF"/>
          <w:sz w:val="24"/>
        </w:rPr>
        <w:tab/>
      </w:r>
      <w:r>
        <w:rPr>
          <w:rFonts w:ascii="Arial" w:hAnsi="Arial" w:cs="Arial"/>
          <w:b/>
          <w:sz w:val="24"/>
        </w:rPr>
        <w:t>Further discussions on the remaining open issues of QoE report visibility at RAN</w:t>
      </w:r>
    </w:p>
    <w:p w14:paraId="052093A2"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v0.2.0</w:t>
      </w:r>
      <w:r>
        <w:rPr>
          <w:i/>
        </w:rPr>
        <w:br/>
      </w:r>
      <w:r>
        <w:rPr>
          <w:i/>
        </w:rPr>
        <w:tab/>
      </w:r>
      <w:r>
        <w:rPr>
          <w:i/>
        </w:rPr>
        <w:tab/>
      </w:r>
      <w:r>
        <w:rPr>
          <w:i/>
        </w:rPr>
        <w:tab/>
      </w:r>
      <w:r>
        <w:rPr>
          <w:i/>
        </w:rPr>
        <w:tab/>
      </w:r>
      <w:r>
        <w:rPr>
          <w:i/>
        </w:rPr>
        <w:tab/>
        <w:t>Source: Huawei</w:t>
      </w:r>
    </w:p>
    <w:p w14:paraId="0696E18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7F795" w14:textId="559DBB73" w:rsidR="00624E73" w:rsidRDefault="00624E73" w:rsidP="00624E73">
      <w:pPr>
        <w:rPr>
          <w:rFonts w:ascii="Arial" w:hAnsi="Arial" w:cs="Arial"/>
          <w:b/>
          <w:sz w:val="24"/>
        </w:rPr>
      </w:pPr>
      <w:r>
        <w:rPr>
          <w:rFonts w:ascii="Arial" w:hAnsi="Arial" w:cs="Arial"/>
          <w:b/>
          <w:color w:val="0000FF"/>
          <w:sz w:val="24"/>
        </w:rPr>
        <w:t>R3-210842</w:t>
      </w:r>
      <w:r>
        <w:rPr>
          <w:rFonts w:ascii="Arial" w:hAnsi="Arial" w:cs="Arial"/>
          <w:b/>
          <w:color w:val="0000FF"/>
          <w:sz w:val="24"/>
        </w:rPr>
        <w:tab/>
      </w:r>
      <w:r>
        <w:rPr>
          <w:rFonts w:ascii="Arial" w:hAnsi="Arial" w:cs="Arial"/>
          <w:b/>
          <w:sz w:val="24"/>
        </w:rPr>
        <w:t>Further discussion on scenarios and mechanisms for per slice QoE measurement</w:t>
      </w:r>
    </w:p>
    <w:p w14:paraId="0DD5BDD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05848BD" w14:textId="77777777" w:rsidR="00624E73" w:rsidRDefault="00624E73" w:rsidP="00624E73">
      <w:pPr>
        <w:rPr>
          <w:rFonts w:ascii="Arial" w:hAnsi="Arial" w:cs="Arial"/>
          <w:b/>
        </w:rPr>
      </w:pPr>
      <w:r>
        <w:rPr>
          <w:rFonts w:ascii="Arial" w:hAnsi="Arial" w:cs="Arial"/>
          <w:b/>
        </w:rPr>
        <w:t xml:space="preserve">Abstract: </w:t>
      </w:r>
    </w:p>
    <w:p w14:paraId="3442D423" w14:textId="77777777" w:rsidR="00624E73" w:rsidRDefault="00624E73" w:rsidP="00624E73">
      <w:r>
        <w:t>This document is proposed for further discussion on scenarios and mechanisms for per slice QoE measurement.</w:t>
      </w:r>
    </w:p>
    <w:p w14:paraId="00F63D6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D0EA9" w14:textId="7456EF9B" w:rsidR="00624E73" w:rsidRDefault="00624E73" w:rsidP="00624E73">
      <w:pPr>
        <w:rPr>
          <w:rFonts w:ascii="Arial" w:hAnsi="Arial" w:cs="Arial"/>
          <w:b/>
          <w:sz w:val="24"/>
        </w:rPr>
      </w:pPr>
      <w:r>
        <w:rPr>
          <w:rFonts w:ascii="Arial" w:hAnsi="Arial" w:cs="Arial"/>
          <w:b/>
          <w:color w:val="0000FF"/>
          <w:sz w:val="24"/>
        </w:rPr>
        <w:lastRenderedPageBreak/>
        <w:t>R3-210846</w:t>
      </w:r>
      <w:r>
        <w:rPr>
          <w:rFonts w:ascii="Arial" w:hAnsi="Arial" w:cs="Arial"/>
          <w:b/>
          <w:color w:val="0000FF"/>
          <w:sz w:val="24"/>
        </w:rPr>
        <w:tab/>
      </w:r>
      <w:r>
        <w:rPr>
          <w:rFonts w:ascii="Arial" w:hAnsi="Arial" w:cs="Arial"/>
          <w:b/>
          <w:sz w:val="24"/>
        </w:rPr>
        <w:t>Consideration on slice QoE measurement</w:t>
      </w:r>
    </w:p>
    <w:p w14:paraId="74E8DF8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AE9E2A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2F78F" w14:textId="672E3EF2" w:rsidR="00624E73" w:rsidRDefault="00624E73" w:rsidP="00624E73">
      <w:pPr>
        <w:rPr>
          <w:rFonts w:ascii="Arial" w:hAnsi="Arial" w:cs="Arial"/>
          <w:b/>
          <w:sz w:val="24"/>
        </w:rPr>
      </w:pPr>
      <w:r>
        <w:rPr>
          <w:rFonts w:ascii="Arial" w:hAnsi="Arial" w:cs="Arial"/>
          <w:b/>
          <w:color w:val="0000FF"/>
          <w:sz w:val="24"/>
        </w:rPr>
        <w:t>R3-210847</w:t>
      </w:r>
      <w:r>
        <w:rPr>
          <w:rFonts w:ascii="Arial" w:hAnsi="Arial" w:cs="Arial"/>
          <w:b/>
          <w:color w:val="0000FF"/>
          <w:sz w:val="24"/>
        </w:rPr>
        <w:tab/>
      </w:r>
      <w:r>
        <w:rPr>
          <w:rFonts w:ascii="Arial" w:hAnsi="Arial" w:cs="Arial"/>
          <w:b/>
          <w:sz w:val="24"/>
        </w:rPr>
        <w:t>More consideration on QOE mobility support</w:t>
      </w:r>
    </w:p>
    <w:p w14:paraId="5DE83D6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3C069D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1A673" w14:textId="78A4C99D" w:rsidR="00624E73" w:rsidRDefault="00624E73" w:rsidP="00624E73">
      <w:pPr>
        <w:rPr>
          <w:rFonts w:ascii="Arial" w:hAnsi="Arial" w:cs="Arial"/>
          <w:b/>
          <w:sz w:val="24"/>
        </w:rPr>
      </w:pPr>
      <w:r>
        <w:rPr>
          <w:rFonts w:ascii="Arial" w:hAnsi="Arial" w:cs="Arial"/>
          <w:b/>
          <w:color w:val="0000FF"/>
          <w:sz w:val="24"/>
        </w:rPr>
        <w:t>R3-210848</w:t>
      </w:r>
      <w:r>
        <w:rPr>
          <w:rFonts w:ascii="Arial" w:hAnsi="Arial" w:cs="Arial"/>
          <w:b/>
          <w:color w:val="0000FF"/>
          <w:sz w:val="24"/>
        </w:rPr>
        <w:tab/>
      </w:r>
      <w:r>
        <w:rPr>
          <w:rFonts w:ascii="Arial" w:hAnsi="Arial" w:cs="Arial"/>
          <w:b/>
          <w:sz w:val="24"/>
        </w:rPr>
        <w:t>Further consideration on NR QoE service and procedure</w:t>
      </w:r>
    </w:p>
    <w:p w14:paraId="6E2CB81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5BDFAC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7912E" w14:textId="782FFF4A" w:rsidR="00624E73" w:rsidRDefault="00624E73" w:rsidP="00624E73">
      <w:pPr>
        <w:rPr>
          <w:rFonts w:ascii="Arial" w:hAnsi="Arial" w:cs="Arial"/>
          <w:b/>
          <w:sz w:val="24"/>
        </w:rPr>
      </w:pPr>
      <w:r>
        <w:rPr>
          <w:rFonts w:ascii="Arial" w:hAnsi="Arial" w:cs="Arial"/>
          <w:b/>
          <w:color w:val="0000FF"/>
          <w:sz w:val="24"/>
        </w:rPr>
        <w:t>R3-210849</w:t>
      </w:r>
      <w:r>
        <w:rPr>
          <w:rFonts w:ascii="Arial" w:hAnsi="Arial" w:cs="Arial"/>
          <w:b/>
          <w:color w:val="0000FF"/>
          <w:sz w:val="24"/>
        </w:rPr>
        <w:tab/>
      </w:r>
      <w:r>
        <w:rPr>
          <w:rFonts w:ascii="Arial" w:hAnsi="Arial" w:cs="Arial"/>
          <w:b/>
          <w:sz w:val="24"/>
        </w:rPr>
        <w:t>TP for TR 38890</w:t>
      </w:r>
    </w:p>
    <w:p w14:paraId="05ECC7B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ZTE</w:t>
      </w:r>
    </w:p>
    <w:p w14:paraId="4675CB0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1B5BD" w14:textId="533A05E5" w:rsidR="00624E73" w:rsidRDefault="00624E73" w:rsidP="00624E73">
      <w:pPr>
        <w:rPr>
          <w:rFonts w:ascii="Arial" w:hAnsi="Arial" w:cs="Arial"/>
          <w:b/>
          <w:sz w:val="24"/>
        </w:rPr>
      </w:pPr>
      <w:r>
        <w:rPr>
          <w:rFonts w:ascii="Arial" w:hAnsi="Arial" w:cs="Arial"/>
          <w:b/>
          <w:color w:val="0000FF"/>
          <w:sz w:val="24"/>
        </w:rPr>
        <w:t>R3-210863</w:t>
      </w:r>
      <w:r>
        <w:rPr>
          <w:rFonts w:ascii="Arial" w:hAnsi="Arial" w:cs="Arial"/>
          <w:b/>
          <w:color w:val="0000FF"/>
          <w:sz w:val="24"/>
        </w:rPr>
        <w:tab/>
      </w:r>
      <w:r>
        <w:rPr>
          <w:rFonts w:ascii="Arial" w:hAnsi="Arial" w:cs="Arial"/>
          <w:b/>
          <w:sz w:val="24"/>
        </w:rPr>
        <w:t>Further discussions on the remaining open issues of support QoE during mobility</w:t>
      </w:r>
    </w:p>
    <w:p w14:paraId="3A5DA41A"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v0.2.0</w:t>
      </w:r>
      <w:r>
        <w:rPr>
          <w:i/>
        </w:rPr>
        <w:br/>
      </w:r>
      <w:r>
        <w:rPr>
          <w:i/>
        </w:rPr>
        <w:tab/>
      </w:r>
      <w:r>
        <w:rPr>
          <w:i/>
        </w:rPr>
        <w:tab/>
      </w:r>
      <w:r>
        <w:rPr>
          <w:i/>
        </w:rPr>
        <w:tab/>
      </w:r>
      <w:r>
        <w:rPr>
          <w:i/>
        </w:rPr>
        <w:tab/>
      </w:r>
      <w:r>
        <w:rPr>
          <w:i/>
        </w:rPr>
        <w:tab/>
        <w:t>Source: Huawei</w:t>
      </w:r>
    </w:p>
    <w:p w14:paraId="06F1F09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0FB94" w14:textId="0B0B778C" w:rsidR="00624E73" w:rsidRDefault="00624E73" w:rsidP="00624E73">
      <w:pPr>
        <w:rPr>
          <w:rFonts w:ascii="Arial" w:hAnsi="Arial" w:cs="Arial"/>
          <w:b/>
          <w:sz w:val="24"/>
        </w:rPr>
      </w:pPr>
      <w:r>
        <w:rPr>
          <w:rFonts w:ascii="Arial" w:hAnsi="Arial" w:cs="Arial"/>
          <w:b/>
          <w:color w:val="0000FF"/>
          <w:sz w:val="24"/>
        </w:rPr>
        <w:t>R3-210864</w:t>
      </w:r>
      <w:r>
        <w:rPr>
          <w:rFonts w:ascii="Arial" w:hAnsi="Arial" w:cs="Arial"/>
          <w:b/>
          <w:color w:val="0000FF"/>
          <w:sz w:val="24"/>
        </w:rPr>
        <w:tab/>
      </w:r>
      <w:r>
        <w:rPr>
          <w:rFonts w:ascii="Arial" w:hAnsi="Arial" w:cs="Arial"/>
          <w:b/>
          <w:sz w:val="24"/>
        </w:rPr>
        <w:t>Further discussions on the remaining open issues of support slice for QoE</w:t>
      </w:r>
    </w:p>
    <w:p w14:paraId="45D5AD52"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38.890 v0.2.0</w:t>
      </w:r>
      <w:r>
        <w:rPr>
          <w:i/>
        </w:rPr>
        <w:br/>
      </w:r>
      <w:r>
        <w:rPr>
          <w:i/>
        </w:rPr>
        <w:tab/>
      </w:r>
      <w:r>
        <w:rPr>
          <w:i/>
        </w:rPr>
        <w:tab/>
      </w:r>
      <w:r>
        <w:rPr>
          <w:i/>
        </w:rPr>
        <w:tab/>
      </w:r>
      <w:r>
        <w:rPr>
          <w:i/>
        </w:rPr>
        <w:tab/>
      </w:r>
      <w:r>
        <w:rPr>
          <w:i/>
        </w:rPr>
        <w:tab/>
        <w:t>Source: Huawei</w:t>
      </w:r>
    </w:p>
    <w:p w14:paraId="1351A9F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5E73D" w14:textId="32249A1F" w:rsidR="00624E73" w:rsidRDefault="00624E73" w:rsidP="00624E73">
      <w:pPr>
        <w:rPr>
          <w:rFonts w:ascii="Arial" w:hAnsi="Arial" w:cs="Arial"/>
          <w:b/>
          <w:sz w:val="24"/>
        </w:rPr>
      </w:pPr>
      <w:r>
        <w:rPr>
          <w:rFonts w:ascii="Arial" w:hAnsi="Arial" w:cs="Arial"/>
          <w:b/>
          <w:color w:val="0000FF"/>
          <w:sz w:val="24"/>
        </w:rPr>
        <w:t>R3-210900</w:t>
      </w:r>
      <w:r>
        <w:rPr>
          <w:rFonts w:ascii="Arial" w:hAnsi="Arial" w:cs="Arial"/>
          <w:b/>
          <w:color w:val="0000FF"/>
          <w:sz w:val="24"/>
        </w:rPr>
        <w:tab/>
      </w:r>
      <w:r>
        <w:rPr>
          <w:rFonts w:ascii="Arial" w:hAnsi="Arial" w:cs="Arial"/>
          <w:b/>
          <w:sz w:val="24"/>
        </w:rPr>
        <w:t>Remaining issues on NR QoE management</w:t>
      </w:r>
    </w:p>
    <w:p w14:paraId="24B3155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40F1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960EB" w14:textId="3E3CDD94" w:rsidR="00624E73" w:rsidRDefault="00624E73" w:rsidP="00624E73">
      <w:pPr>
        <w:rPr>
          <w:rFonts w:ascii="Arial" w:hAnsi="Arial" w:cs="Arial"/>
          <w:b/>
          <w:sz w:val="24"/>
        </w:rPr>
      </w:pPr>
      <w:r>
        <w:rPr>
          <w:rFonts w:ascii="Arial" w:hAnsi="Arial" w:cs="Arial"/>
          <w:b/>
          <w:color w:val="0000FF"/>
          <w:sz w:val="24"/>
        </w:rPr>
        <w:t>R3-210901</w:t>
      </w:r>
      <w:r>
        <w:rPr>
          <w:rFonts w:ascii="Arial" w:hAnsi="Arial" w:cs="Arial"/>
          <w:b/>
          <w:color w:val="0000FF"/>
          <w:sz w:val="24"/>
        </w:rPr>
        <w:tab/>
      </w:r>
      <w:r>
        <w:rPr>
          <w:rFonts w:ascii="Arial" w:hAnsi="Arial" w:cs="Arial"/>
          <w:b/>
          <w:sz w:val="24"/>
        </w:rPr>
        <w:t>TP to 38.890 for NR QoE management</w:t>
      </w:r>
    </w:p>
    <w:p w14:paraId="235BDF6B"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CMCC</w:t>
      </w:r>
    </w:p>
    <w:p w14:paraId="1420CF4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D5480" w14:textId="45AB4FF0" w:rsidR="00624E73" w:rsidRDefault="00624E73" w:rsidP="00624E73">
      <w:pPr>
        <w:rPr>
          <w:rFonts w:ascii="Arial" w:hAnsi="Arial" w:cs="Arial"/>
          <w:b/>
          <w:sz w:val="24"/>
        </w:rPr>
      </w:pPr>
      <w:r>
        <w:rPr>
          <w:rFonts w:ascii="Arial" w:hAnsi="Arial" w:cs="Arial"/>
          <w:b/>
          <w:color w:val="0000FF"/>
          <w:sz w:val="24"/>
        </w:rPr>
        <w:t>R3-210809</w:t>
      </w:r>
      <w:r>
        <w:rPr>
          <w:rFonts w:ascii="Arial" w:hAnsi="Arial" w:cs="Arial"/>
          <w:b/>
          <w:color w:val="0000FF"/>
          <w:sz w:val="24"/>
        </w:rPr>
        <w:tab/>
      </w:r>
      <w:r>
        <w:rPr>
          <w:rFonts w:ascii="Arial" w:hAnsi="Arial" w:cs="Arial"/>
          <w:b/>
          <w:sz w:val="24"/>
        </w:rPr>
        <w:t>Further consideration on NR QoE service and procedure</w:t>
      </w:r>
    </w:p>
    <w:p w14:paraId="72CBD242"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15399FD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68201" w14:textId="423C16E0" w:rsidR="00624E73" w:rsidRDefault="00624E73" w:rsidP="00624E73">
      <w:pPr>
        <w:rPr>
          <w:rFonts w:ascii="Arial" w:hAnsi="Arial" w:cs="Arial"/>
          <w:b/>
          <w:sz w:val="24"/>
        </w:rPr>
      </w:pPr>
      <w:r>
        <w:rPr>
          <w:rFonts w:ascii="Arial" w:hAnsi="Arial" w:cs="Arial"/>
          <w:b/>
          <w:color w:val="0000FF"/>
          <w:sz w:val="24"/>
        </w:rPr>
        <w:t>R3-210822</w:t>
      </w:r>
      <w:r>
        <w:rPr>
          <w:rFonts w:ascii="Arial" w:hAnsi="Arial" w:cs="Arial"/>
          <w:b/>
          <w:color w:val="0000FF"/>
          <w:sz w:val="24"/>
        </w:rPr>
        <w:tab/>
      </w:r>
      <w:r>
        <w:rPr>
          <w:rFonts w:ascii="Arial" w:hAnsi="Arial" w:cs="Arial"/>
          <w:b/>
          <w:sz w:val="24"/>
        </w:rPr>
        <w:t>TP for TR 38.890</w:t>
      </w:r>
    </w:p>
    <w:p w14:paraId="4B102483"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ZTE Corporation</w:t>
      </w:r>
    </w:p>
    <w:p w14:paraId="4EDCCA2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65C8E" w14:textId="404C6D89" w:rsidR="00624E73" w:rsidRDefault="00624E73" w:rsidP="00624E73">
      <w:pPr>
        <w:rPr>
          <w:rFonts w:ascii="Arial" w:hAnsi="Arial" w:cs="Arial"/>
          <w:b/>
          <w:sz w:val="24"/>
        </w:rPr>
      </w:pPr>
      <w:r>
        <w:rPr>
          <w:rFonts w:ascii="Arial" w:hAnsi="Arial" w:cs="Arial"/>
          <w:b/>
          <w:color w:val="0000FF"/>
          <w:sz w:val="24"/>
        </w:rPr>
        <w:t>R3-211190</w:t>
      </w:r>
      <w:r>
        <w:rPr>
          <w:rFonts w:ascii="Arial" w:hAnsi="Arial" w:cs="Arial"/>
          <w:b/>
          <w:color w:val="0000FF"/>
          <w:sz w:val="24"/>
        </w:rPr>
        <w:tab/>
      </w:r>
      <w:r>
        <w:rPr>
          <w:rFonts w:ascii="Arial" w:hAnsi="Arial" w:cs="Arial"/>
          <w:b/>
          <w:sz w:val="24"/>
        </w:rPr>
        <w:t>TP for Per slice QoE measurement</w:t>
      </w:r>
    </w:p>
    <w:p w14:paraId="1366037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ZTE</w:t>
      </w:r>
    </w:p>
    <w:p w14:paraId="6D61ABE7" w14:textId="77777777" w:rsidR="00624E73" w:rsidRDefault="00624E73" w:rsidP="00624E73">
      <w:pPr>
        <w:rPr>
          <w:rFonts w:ascii="Arial" w:hAnsi="Arial" w:cs="Arial"/>
          <w:b/>
        </w:rPr>
      </w:pPr>
      <w:r>
        <w:rPr>
          <w:rFonts w:ascii="Arial" w:hAnsi="Arial" w:cs="Arial"/>
          <w:b/>
        </w:rPr>
        <w:t xml:space="preserve">Discussion: </w:t>
      </w:r>
    </w:p>
    <w:p w14:paraId="1D89ADFA" w14:textId="77777777" w:rsidR="00624E73" w:rsidRDefault="00624E73" w:rsidP="00624E73">
      <w:r>
        <w:t>- Remove “In addition...NSSF.”?</w:t>
      </w:r>
    </w:p>
    <w:p w14:paraId="5BCEB932" w14:textId="77777777" w:rsidR="00624E73" w:rsidRDefault="00624E73" w:rsidP="00624E73">
      <w:r>
        <w:t>- “Slice Scope is outside of the QoE report container”? Capture the possibility that slice ID can be include outside the container?</w:t>
      </w:r>
    </w:p>
    <w:p w14:paraId="34986C2E" w14:textId="77777777" w:rsidR="00624E73" w:rsidRDefault="00624E73" w:rsidP="00624E73">
      <w:r>
        <w:t>- Add clarification text as ” Network based solution can only be used for M-based QoE”?</w:t>
      </w:r>
    </w:p>
    <w:p w14:paraId="0DD470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R3-211238</w:t>
      </w:r>
      <w:r>
        <w:rPr>
          <w:color w:val="993300"/>
          <w:u w:val="single"/>
        </w:rPr>
        <w:t>.</w:t>
      </w:r>
    </w:p>
    <w:p w14:paraId="4F12FB95" w14:textId="3CF3015E" w:rsidR="00624E73" w:rsidRDefault="00624E73" w:rsidP="00624E73">
      <w:pPr>
        <w:rPr>
          <w:rFonts w:ascii="Arial" w:hAnsi="Arial" w:cs="Arial"/>
          <w:b/>
          <w:sz w:val="24"/>
        </w:rPr>
      </w:pPr>
      <w:r>
        <w:rPr>
          <w:rFonts w:ascii="Arial" w:hAnsi="Arial" w:cs="Arial"/>
          <w:b/>
          <w:color w:val="0000FF"/>
          <w:sz w:val="24"/>
        </w:rPr>
        <w:t>R3-211238</w:t>
      </w:r>
      <w:r>
        <w:rPr>
          <w:rFonts w:ascii="Arial" w:hAnsi="Arial" w:cs="Arial"/>
          <w:b/>
          <w:color w:val="0000FF"/>
          <w:sz w:val="24"/>
        </w:rPr>
        <w:tab/>
      </w:r>
      <w:r>
        <w:rPr>
          <w:rFonts w:ascii="Arial" w:hAnsi="Arial" w:cs="Arial"/>
          <w:b/>
          <w:sz w:val="24"/>
        </w:rPr>
        <w:t>TP for Per slice QoE measurement</w:t>
      </w:r>
    </w:p>
    <w:p w14:paraId="590D45F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ZTE</w:t>
      </w:r>
    </w:p>
    <w:p w14:paraId="720E5FF5" w14:textId="77777777" w:rsidR="00624E73" w:rsidRDefault="00624E73" w:rsidP="00624E73">
      <w:pPr>
        <w:rPr>
          <w:color w:val="808080"/>
        </w:rPr>
      </w:pPr>
      <w:r>
        <w:rPr>
          <w:color w:val="808080"/>
        </w:rPr>
        <w:t>(Replaces R3-211190)</w:t>
      </w:r>
    </w:p>
    <w:p w14:paraId="532CD0C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R3-211312</w:t>
      </w:r>
      <w:r>
        <w:rPr>
          <w:color w:val="993300"/>
          <w:u w:val="single"/>
        </w:rPr>
        <w:t>.</w:t>
      </w:r>
    </w:p>
    <w:p w14:paraId="518841D3" w14:textId="77A1752C" w:rsidR="00624E73" w:rsidRDefault="00624E73" w:rsidP="00624E73">
      <w:pPr>
        <w:rPr>
          <w:rFonts w:ascii="Arial" w:hAnsi="Arial" w:cs="Arial"/>
          <w:b/>
          <w:sz w:val="24"/>
        </w:rPr>
      </w:pPr>
      <w:r>
        <w:rPr>
          <w:rFonts w:ascii="Arial" w:hAnsi="Arial" w:cs="Arial"/>
          <w:b/>
          <w:color w:val="0000FF"/>
          <w:sz w:val="24"/>
        </w:rPr>
        <w:t>R3-211312</w:t>
      </w:r>
      <w:r>
        <w:rPr>
          <w:rFonts w:ascii="Arial" w:hAnsi="Arial" w:cs="Arial"/>
          <w:b/>
          <w:color w:val="0000FF"/>
          <w:sz w:val="24"/>
        </w:rPr>
        <w:tab/>
      </w:r>
      <w:r>
        <w:rPr>
          <w:rFonts w:ascii="Arial" w:hAnsi="Arial" w:cs="Arial"/>
          <w:b/>
          <w:sz w:val="24"/>
        </w:rPr>
        <w:t>TP for Per slice QoE measurement</w:t>
      </w:r>
    </w:p>
    <w:p w14:paraId="774335F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ZTE</w:t>
      </w:r>
    </w:p>
    <w:p w14:paraId="629D5144" w14:textId="77777777" w:rsidR="00624E73" w:rsidRDefault="00624E73" w:rsidP="00624E73">
      <w:pPr>
        <w:rPr>
          <w:color w:val="808080"/>
        </w:rPr>
      </w:pPr>
      <w:r>
        <w:rPr>
          <w:color w:val="808080"/>
        </w:rPr>
        <w:t>(Replaces R3-211238)</w:t>
      </w:r>
    </w:p>
    <w:p w14:paraId="6213E139" w14:textId="77777777" w:rsidR="00624E73" w:rsidRDefault="00624E73" w:rsidP="00624E73">
      <w:pPr>
        <w:rPr>
          <w:rFonts w:ascii="Arial" w:hAnsi="Arial" w:cs="Arial"/>
          <w:b/>
        </w:rPr>
      </w:pPr>
      <w:r>
        <w:rPr>
          <w:rFonts w:ascii="Arial" w:hAnsi="Arial" w:cs="Arial"/>
          <w:b/>
        </w:rPr>
        <w:t xml:space="preserve">Discussion: </w:t>
      </w:r>
    </w:p>
    <w:p w14:paraId="2F158B66" w14:textId="77777777" w:rsidR="00624E73" w:rsidRDefault="00624E73" w:rsidP="00624E73">
      <w:r>
        <w:t>- add Ericsson co-sign</w:t>
      </w:r>
    </w:p>
    <w:p w14:paraId="5D5584F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R3-211341</w:t>
      </w:r>
      <w:r>
        <w:rPr>
          <w:color w:val="993300"/>
          <w:u w:val="single"/>
        </w:rPr>
        <w:t>.</w:t>
      </w:r>
    </w:p>
    <w:p w14:paraId="08191286" w14:textId="1638F3B1" w:rsidR="00624E73" w:rsidRDefault="00624E73" w:rsidP="00624E73">
      <w:pPr>
        <w:rPr>
          <w:rFonts w:ascii="Arial" w:hAnsi="Arial" w:cs="Arial"/>
          <w:b/>
          <w:sz w:val="24"/>
        </w:rPr>
      </w:pPr>
      <w:r>
        <w:rPr>
          <w:rFonts w:ascii="Arial" w:hAnsi="Arial" w:cs="Arial"/>
          <w:b/>
          <w:color w:val="0000FF"/>
          <w:sz w:val="24"/>
        </w:rPr>
        <w:t>R3-211341</w:t>
      </w:r>
      <w:r>
        <w:rPr>
          <w:rFonts w:ascii="Arial" w:hAnsi="Arial" w:cs="Arial"/>
          <w:b/>
          <w:color w:val="0000FF"/>
          <w:sz w:val="24"/>
        </w:rPr>
        <w:tab/>
      </w:r>
      <w:r>
        <w:rPr>
          <w:rFonts w:ascii="Arial" w:hAnsi="Arial" w:cs="Arial"/>
          <w:b/>
          <w:sz w:val="24"/>
        </w:rPr>
        <w:t>TP for Per slice QoE measurement</w:t>
      </w:r>
    </w:p>
    <w:p w14:paraId="655B6A9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ZTE, Samsung, China Unicom, Ericsson</w:t>
      </w:r>
    </w:p>
    <w:p w14:paraId="63FE0106" w14:textId="77777777" w:rsidR="00624E73" w:rsidRDefault="00624E73" w:rsidP="00624E73">
      <w:pPr>
        <w:rPr>
          <w:color w:val="808080"/>
        </w:rPr>
      </w:pPr>
      <w:r>
        <w:rPr>
          <w:color w:val="808080"/>
        </w:rPr>
        <w:t>(Replaces R3-211312)</w:t>
      </w:r>
    </w:p>
    <w:p w14:paraId="6DC20F7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99383" w14:textId="60840368" w:rsidR="00624E73" w:rsidRDefault="00624E73" w:rsidP="00624E73">
      <w:pPr>
        <w:rPr>
          <w:rFonts w:ascii="Arial" w:hAnsi="Arial" w:cs="Arial"/>
          <w:b/>
          <w:sz w:val="24"/>
        </w:rPr>
      </w:pPr>
      <w:r>
        <w:rPr>
          <w:rFonts w:ascii="Arial" w:hAnsi="Arial" w:cs="Arial"/>
          <w:b/>
          <w:color w:val="0000FF"/>
          <w:sz w:val="24"/>
        </w:rPr>
        <w:t>R3-211210</w:t>
      </w:r>
      <w:r>
        <w:rPr>
          <w:rFonts w:ascii="Arial" w:hAnsi="Arial" w:cs="Arial"/>
          <w:b/>
          <w:color w:val="0000FF"/>
          <w:sz w:val="24"/>
        </w:rPr>
        <w:tab/>
      </w:r>
      <w:r>
        <w:rPr>
          <w:rFonts w:ascii="Arial" w:hAnsi="Arial" w:cs="Arial"/>
          <w:b/>
          <w:sz w:val="24"/>
        </w:rPr>
        <w:t>Void</w:t>
      </w:r>
    </w:p>
    <w:p w14:paraId="07FD87C5"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ETSI-MCC</w:t>
      </w:r>
    </w:p>
    <w:p w14:paraId="6AFDA62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38DAA" w14:textId="701F9ABD" w:rsidR="00624E73" w:rsidRDefault="00624E73" w:rsidP="00624E73">
      <w:pPr>
        <w:rPr>
          <w:rFonts w:ascii="Arial" w:hAnsi="Arial" w:cs="Arial"/>
          <w:b/>
          <w:sz w:val="24"/>
        </w:rPr>
      </w:pPr>
      <w:r>
        <w:rPr>
          <w:rFonts w:ascii="Arial" w:hAnsi="Arial" w:cs="Arial"/>
          <w:b/>
          <w:color w:val="0000FF"/>
          <w:sz w:val="24"/>
        </w:rPr>
        <w:t>R3-211229</w:t>
      </w:r>
      <w:r>
        <w:rPr>
          <w:rFonts w:ascii="Arial" w:hAnsi="Arial" w:cs="Arial"/>
          <w:b/>
          <w:color w:val="0000FF"/>
          <w:sz w:val="24"/>
        </w:rPr>
        <w:tab/>
      </w:r>
      <w:r>
        <w:rPr>
          <w:rFonts w:ascii="Arial" w:hAnsi="Arial" w:cs="Arial"/>
          <w:b/>
          <w:sz w:val="24"/>
        </w:rPr>
        <w:t>(TP for TR 38.890) RAN3#111-e agreements on mobility</w:t>
      </w:r>
    </w:p>
    <w:p w14:paraId="4DC5FEE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 moderator</w:t>
      </w:r>
    </w:p>
    <w:p w14:paraId="55F2D606" w14:textId="77777777" w:rsidR="00624E73" w:rsidRDefault="00624E73" w:rsidP="00624E73">
      <w:pPr>
        <w:rPr>
          <w:rFonts w:ascii="Arial" w:hAnsi="Arial" w:cs="Arial"/>
          <w:b/>
        </w:rPr>
      </w:pPr>
      <w:r>
        <w:rPr>
          <w:rFonts w:ascii="Arial" w:hAnsi="Arial" w:cs="Arial"/>
          <w:b/>
        </w:rPr>
        <w:t xml:space="preserve">Discussion: </w:t>
      </w:r>
    </w:p>
    <w:p w14:paraId="66821F81" w14:textId="77777777" w:rsidR="00624E73" w:rsidRDefault="00624E73" w:rsidP="00624E73">
      <w:r>
        <w:t>- update based on the agreements online</w:t>
      </w:r>
    </w:p>
    <w:p w14:paraId="6E742D20" w14:textId="77777777" w:rsidR="00624E73" w:rsidRDefault="00624E73" w:rsidP="00624E73">
      <w:r>
        <w:t>- any further comments?</w:t>
      </w:r>
    </w:p>
    <w:p w14:paraId="1B3C7737" w14:textId="1DC1B2A3"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R3-211235</w:t>
      </w:r>
      <w:r>
        <w:rPr>
          <w:color w:val="993300"/>
          <w:u w:val="single"/>
        </w:rPr>
        <w:t>.</w:t>
      </w:r>
    </w:p>
    <w:p w14:paraId="2AEEE01F" w14:textId="2918D4FD" w:rsidR="00E446FC" w:rsidRDefault="00E446FC" w:rsidP="00624E73">
      <w:pPr>
        <w:rPr>
          <w:color w:val="993300"/>
          <w:u w:val="single"/>
        </w:rPr>
      </w:pPr>
    </w:p>
    <w:p w14:paraId="4656130C" w14:textId="58941295" w:rsidR="00E446FC" w:rsidRPr="00C10779" w:rsidRDefault="00E446FC" w:rsidP="00E446FC">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3893EA03" w14:textId="1E32F4C6" w:rsidR="00E446FC" w:rsidRDefault="00E446FC" w:rsidP="00E446FC">
      <w:pPr>
        <w:widowControl w:val="0"/>
        <w:rPr>
          <w:b/>
          <w:bCs/>
          <w:color w:val="00B050"/>
        </w:rPr>
      </w:pPr>
      <w:r w:rsidRPr="00E446FC">
        <w:rPr>
          <w:b/>
          <w:bCs/>
          <w:color w:val="00B050"/>
        </w:rPr>
        <w:t>Measurement reporting continuity in intra-RAT mobility scenarios is supported for intra-node mobility for both m-based and s-based QoE. At least S-based QoE supports this also in case of inter-node mobility, FFS on m-based QoE. Capture requirements in SA5 and SA4  LS and/or TS in the TR.</w:t>
      </w:r>
    </w:p>
    <w:p w14:paraId="25FD6B82" w14:textId="77777777" w:rsidR="00E446FC" w:rsidRPr="00E446FC" w:rsidRDefault="00E446FC" w:rsidP="00E446FC">
      <w:pPr>
        <w:widowControl w:val="0"/>
        <w:rPr>
          <w:b/>
          <w:bCs/>
          <w:color w:val="00B050"/>
        </w:rPr>
      </w:pPr>
      <w:r w:rsidRPr="00E446FC">
        <w:rPr>
          <w:b/>
          <w:bCs/>
          <w:color w:val="00B050"/>
        </w:rPr>
        <w:t>Support XR as new service type for QoE measurement</w:t>
      </w:r>
    </w:p>
    <w:p w14:paraId="06123126" w14:textId="77777777" w:rsidR="00E446FC" w:rsidRPr="00E446FC" w:rsidRDefault="00E446FC" w:rsidP="00E446FC">
      <w:pPr>
        <w:widowControl w:val="0"/>
        <w:rPr>
          <w:b/>
          <w:bCs/>
          <w:color w:val="00B050"/>
        </w:rPr>
      </w:pPr>
      <w:r w:rsidRPr="00E446FC">
        <w:rPr>
          <w:b/>
          <w:bCs/>
          <w:color w:val="00B050"/>
        </w:rPr>
        <w:t>Support multiple QoE measurements for the same UE, detailed mechanisms on whether and how to deactivate one of them are up to RAN2</w:t>
      </w:r>
    </w:p>
    <w:p w14:paraId="02F426E5" w14:textId="77777777" w:rsidR="00E446FC" w:rsidRPr="00E446FC" w:rsidRDefault="00E446FC" w:rsidP="00E446FC">
      <w:pPr>
        <w:widowControl w:val="0"/>
        <w:rPr>
          <w:b/>
          <w:bCs/>
          <w:color w:val="00B050"/>
        </w:rPr>
      </w:pPr>
      <w:r w:rsidRPr="00E446FC">
        <w:rPr>
          <w:b/>
          <w:bCs/>
          <w:color w:val="00B050"/>
        </w:rPr>
        <w:t>In case of RAN overload, RAN could take some measures and the detailed mechanisms are up to RAN2</w:t>
      </w:r>
    </w:p>
    <w:p w14:paraId="38AFAB94" w14:textId="77777777" w:rsidR="00E446FC" w:rsidRDefault="00E446FC" w:rsidP="00624E73">
      <w:pPr>
        <w:rPr>
          <w:color w:val="993300"/>
          <w:u w:val="single"/>
        </w:rPr>
      </w:pPr>
    </w:p>
    <w:p w14:paraId="07804252" w14:textId="71F2A4C7" w:rsidR="00624E73" w:rsidRDefault="00624E73" w:rsidP="00624E73">
      <w:pPr>
        <w:rPr>
          <w:rFonts w:ascii="Arial" w:hAnsi="Arial" w:cs="Arial"/>
          <w:b/>
          <w:sz w:val="24"/>
        </w:rPr>
      </w:pPr>
      <w:r>
        <w:rPr>
          <w:rFonts w:ascii="Arial" w:hAnsi="Arial" w:cs="Arial"/>
          <w:b/>
          <w:color w:val="0000FF"/>
          <w:sz w:val="24"/>
        </w:rPr>
        <w:t>R3-211235</w:t>
      </w:r>
      <w:r>
        <w:rPr>
          <w:rFonts w:ascii="Arial" w:hAnsi="Arial" w:cs="Arial"/>
          <w:b/>
          <w:color w:val="0000FF"/>
          <w:sz w:val="24"/>
        </w:rPr>
        <w:tab/>
      </w:r>
      <w:r>
        <w:rPr>
          <w:rFonts w:ascii="Arial" w:hAnsi="Arial" w:cs="Arial"/>
          <w:b/>
          <w:sz w:val="24"/>
        </w:rPr>
        <w:t>(TP for TR 38.890) RAN3#111-e agreements on mobility</w:t>
      </w:r>
    </w:p>
    <w:p w14:paraId="7D3F004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Nokia - moderator</w:t>
      </w:r>
    </w:p>
    <w:p w14:paraId="7357D66A" w14:textId="77777777" w:rsidR="00624E73" w:rsidRDefault="00624E73" w:rsidP="00624E73">
      <w:pPr>
        <w:rPr>
          <w:color w:val="808080"/>
        </w:rPr>
      </w:pPr>
      <w:r>
        <w:rPr>
          <w:color w:val="808080"/>
        </w:rPr>
        <w:t>(Replaces R3-211229)</w:t>
      </w:r>
    </w:p>
    <w:p w14:paraId="66ECCE1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R3-211281</w:t>
      </w:r>
      <w:r>
        <w:rPr>
          <w:color w:val="993300"/>
          <w:u w:val="single"/>
        </w:rPr>
        <w:t>.</w:t>
      </w:r>
    </w:p>
    <w:p w14:paraId="04A8666D" w14:textId="1DE474CE" w:rsidR="00624E73" w:rsidRDefault="00624E73" w:rsidP="00624E73">
      <w:pPr>
        <w:rPr>
          <w:rFonts w:ascii="Arial" w:hAnsi="Arial" w:cs="Arial"/>
          <w:b/>
          <w:sz w:val="24"/>
        </w:rPr>
      </w:pPr>
      <w:r>
        <w:rPr>
          <w:rFonts w:ascii="Arial" w:hAnsi="Arial" w:cs="Arial"/>
          <w:b/>
          <w:color w:val="0000FF"/>
          <w:sz w:val="24"/>
        </w:rPr>
        <w:t>R3-211281</w:t>
      </w:r>
      <w:r>
        <w:rPr>
          <w:rFonts w:ascii="Arial" w:hAnsi="Arial" w:cs="Arial"/>
          <w:b/>
          <w:color w:val="0000FF"/>
          <w:sz w:val="24"/>
        </w:rPr>
        <w:tab/>
      </w:r>
      <w:r>
        <w:rPr>
          <w:rFonts w:ascii="Arial" w:hAnsi="Arial" w:cs="Arial"/>
          <w:b/>
          <w:sz w:val="24"/>
        </w:rPr>
        <w:t>(TP for TR 38.890) RAN3#111-e agreements on mobility</w:t>
      </w:r>
    </w:p>
    <w:p w14:paraId="4B889B90"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Nokia - moderator</w:t>
      </w:r>
    </w:p>
    <w:p w14:paraId="626DDDC2" w14:textId="77777777" w:rsidR="00624E73" w:rsidRDefault="00624E73" w:rsidP="00624E73">
      <w:pPr>
        <w:rPr>
          <w:color w:val="808080"/>
        </w:rPr>
      </w:pPr>
      <w:r>
        <w:rPr>
          <w:color w:val="808080"/>
        </w:rPr>
        <w:t>(Replaces R3-211235)</w:t>
      </w:r>
    </w:p>
    <w:p w14:paraId="7C877669" w14:textId="77777777" w:rsidR="00624E73" w:rsidRDefault="00624E73" w:rsidP="00624E73">
      <w:pPr>
        <w:rPr>
          <w:rFonts w:ascii="Arial" w:hAnsi="Arial" w:cs="Arial"/>
          <w:b/>
        </w:rPr>
      </w:pPr>
      <w:r>
        <w:rPr>
          <w:rFonts w:ascii="Arial" w:hAnsi="Arial" w:cs="Arial"/>
          <w:b/>
        </w:rPr>
        <w:t xml:space="preserve">Discussion: </w:t>
      </w:r>
    </w:p>
    <w:p w14:paraId="09065003" w14:textId="77777777" w:rsidR="00624E73" w:rsidRDefault="00624E73" w:rsidP="00624E73">
      <w:r>
        <w:t>- add Ericsson as co-source company</w:t>
      </w:r>
    </w:p>
    <w:p w14:paraId="32E2E8F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R3-211356</w:t>
      </w:r>
      <w:r>
        <w:rPr>
          <w:color w:val="993300"/>
          <w:u w:val="single"/>
        </w:rPr>
        <w:t>.</w:t>
      </w:r>
    </w:p>
    <w:p w14:paraId="6061D807" w14:textId="5A7E2141" w:rsidR="00624E73" w:rsidRDefault="00624E73" w:rsidP="00624E73">
      <w:pPr>
        <w:rPr>
          <w:rFonts w:ascii="Arial" w:hAnsi="Arial" w:cs="Arial"/>
          <w:b/>
          <w:sz w:val="24"/>
        </w:rPr>
      </w:pPr>
      <w:r>
        <w:rPr>
          <w:rFonts w:ascii="Arial" w:hAnsi="Arial" w:cs="Arial"/>
          <w:b/>
          <w:color w:val="0000FF"/>
          <w:sz w:val="24"/>
        </w:rPr>
        <w:t>R3-211356</w:t>
      </w:r>
      <w:r>
        <w:rPr>
          <w:rFonts w:ascii="Arial" w:hAnsi="Arial" w:cs="Arial"/>
          <w:b/>
          <w:color w:val="0000FF"/>
          <w:sz w:val="24"/>
        </w:rPr>
        <w:tab/>
      </w:r>
      <w:r>
        <w:rPr>
          <w:rFonts w:ascii="Arial" w:hAnsi="Arial" w:cs="Arial"/>
          <w:b/>
          <w:sz w:val="24"/>
        </w:rPr>
        <w:t>(TP for TR 38.890) RAN3#111-e agreements on mobility</w:t>
      </w:r>
    </w:p>
    <w:p w14:paraId="23E1C793"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Nokia - moderator, Ericsson</w:t>
      </w:r>
    </w:p>
    <w:p w14:paraId="788C0160" w14:textId="77777777" w:rsidR="00624E73" w:rsidRDefault="00624E73" w:rsidP="00624E73">
      <w:pPr>
        <w:rPr>
          <w:color w:val="808080"/>
        </w:rPr>
      </w:pPr>
      <w:r>
        <w:rPr>
          <w:color w:val="808080"/>
        </w:rPr>
        <w:t>(Replaces R3-211281)</w:t>
      </w:r>
    </w:p>
    <w:p w14:paraId="18390FBE"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E9474" w14:textId="41C08981" w:rsidR="00624E73" w:rsidRDefault="00624E73" w:rsidP="00624E73">
      <w:pPr>
        <w:rPr>
          <w:rFonts w:ascii="Arial" w:hAnsi="Arial" w:cs="Arial"/>
          <w:b/>
          <w:sz w:val="24"/>
        </w:rPr>
      </w:pPr>
      <w:r>
        <w:rPr>
          <w:rFonts w:ascii="Arial" w:hAnsi="Arial" w:cs="Arial"/>
          <w:b/>
          <w:color w:val="0000FF"/>
          <w:sz w:val="24"/>
        </w:rPr>
        <w:t>R3-211012</w:t>
      </w:r>
      <w:r>
        <w:rPr>
          <w:rFonts w:ascii="Arial" w:hAnsi="Arial" w:cs="Arial"/>
          <w:b/>
          <w:color w:val="0000FF"/>
          <w:sz w:val="24"/>
        </w:rPr>
        <w:tab/>
      </w:r>
      <w:r>
        <w:rPr>
          <w:rFonts w:ascii="Arial" w:hAnsi="Arial" w:cs="Arial"/>
          <w:b/>
          <w:sz w:val="24"/>
        </w:rPr>
        <w:t>CB: # NRQoE2-Mobility - Summary of email discussion</w:t>
      </w:r>
    </w:p>
    <w:p w14:paraId="642200F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C806B57" w14:textId="77777777" w:rsidR="00624E73" w:rsidRDefault="00624E73" w:rsidP="00624E73">
      <w:pPr>
        <w:rPr>
          <w:rFonts w:ascii="Arial" w:hAnsi="Arial" w:cs="Arial"/>
          <w:b/>
        </w:rPr>
      </w:pPr>
      <w:r>
        <w:rPr>
          <w:rFonts w:ascii="Arial" w:hAnsi="Arial" w:cs="Arial"/>
          <w:b/>
        </w:rPr>
        <w:t xml:space="preserve">Abstract: </w:t>
      </w:r>
    </w:p>
    <w:p w14:paraId="39872C18" w14:textId="77777777" w:rsidR="00624E73" w:rsidRDefault="00624E73" w:rsidP="00624E73">
      <w:r>
        <w:t>Summary of offline discussion</w:t>
      </w:r>
    </w:p>
    <w:p w14:paraId="2D546239" w14:textId="77777777" w:rsidR="00624E73" w:rsidRDefault="00624E73" w:rsidP="00624E73">
      <w:pPr>
        <w:rPr>
          <w:rFonts w:ascii="Arial" w:hAnsi="Arial" w:cs="Arial"/>
          <w:b/>
        </w:rPr>
      </w:pPr>
      <w:r>
        <w:rPr>
          <w:rFonts w:ascii="Arial" w:hAnsi="Arial" w:cs="Arial"/>
          <w:b/>
        </w:rPr>
        <w:t xml:space="preserve">Discussion: </w:t>
      </w:r>
    </w:p>
    <w:p w14:paraId="1FA21ACF" w14:textId="77777777" w:rsidR="00624E73" w:rsidRDefault="00624E73" w:rsidP="00624E73">
      <w:r>
        <w:t>No conclusion for m-based QoE, wait for RAN2 outcome.</w:t>
      </w:r>
    </w:p>
    <w:p w14:paraId="65C7875B" w14:textId="77777777" w:rsidR="00624E73" w:rsidRDefault="00624E73" w:rsidP="00624E73">
      <w:r>
        <w:t>Ericsson:Propose to transfer the indication to the target</w:t>
      </w:r>
    </w:p>
    <w:p w14:paraId="7C519A07" w14:textId="77777777" w:rsidR="00624E73" w:rsidRDefault="00624E73" w:rsidP="00624E73">
      <w:r>
        <w:t>ZTE: OAM of one gNB activate a QOE measurement and send to UEs. When some UE need to roaming to other gNB, an indication provide from the old gNB to the new one. But what is the end of the propagation?</w:t>
      </w:r>
    </w:p>
    <w:p w14:paraId="472B8769" w14:textId="77777777" w:rsidR="00624E73" w:rsidRDefault="00624E73" w:rsidP="00624E73">
      <w:r>
        <w:t>Ericsson:How to prevent the m-based QoE overwriting the S-based QoE in the target node?</w:t>
      </w:r>
    </w:p>
    <w:p w14:paraId="6F7C55DD" w14:textId="77777777" w:rsidR="00624E73" w:rsidRDefault="00624E73" w:rsidP="00624E73">
      <w:r>
        <w:t>ZTE: Support multiple QoE measurements for one UE</w:t>
      </w:r>
    </w:p>
    <w:p w14:paraId="0A18355A" w14:textId="77777777" w:rsidR="00624E73" w:rsidRDefault="00624E73" w:rsidP="00624E73">
      <w:r>
        <w:t>Nokia: No agreement on mutiple QoE measurements. It’s not only about overwriting but also other possible solutions.</w:t>
      </w:r>
    </w:p>
    <w:p w14:paraId="2F26E7A8" w14:textId="77777777" w:rsidR="00624E73" w:rsidRDefault="00624E73" w:rsidP="00624E73">
      <w:r>
        <w:t>Huawei: M-based QoE will be supported between nodes, is it a common understanding?</w:t>
      </w:r>
    </w:p>
    <w:p w14:paraId="314128FB" w14:textId="77777777" w:rsidR="00624E73" w:rsidRDefault="00624E73" w:rsidP="00624E73">
      <w:r>
        <w:t>Samsung: No need to support m-based QoE in mobility scenario. QoE report is based on area config.</w:t>
      </w:r>
    </w:p>
    <w:p w14:paraId="44925FC2" w14:textId="77777777" w:rsidR="00624E73" w:rsidRDefault="00624E73" w:rsidP="00624E73">
      <w:r>
        <w:t>Ericsson: LS from SA5 to indicate that M-based QoE should be continued during mobility.</w:t>
      </w:r>
    </w:p>
    <w:p w14:paraId="785A5FE4" w14:textId="77777777" w:rsidR="00624E73" w:rsidRDefault="00624E73" w:rsidP="00624E73">
      <w:r>
        <w:t>Nokia: SA4 does not describe RAN behaviour. Send LS to SA4 for clarification? RAN needs to find the proper solution.</w:t>
      </w:r>
    </w:p>
    <w:p w14:paraId="3DF0DACD" w14:textId="77777777" w:rsidR="00624E73" w:rsidRDefault="00624E73" w:rsidP="00624E73">
      <w:r>
        <w:t>Measurement reporting continuity in intra-system inter-RAT mobility scenarios should be prioritized in Rel-17. Inter-system scenario to be handled in Rel-18.</w:t>
      </w:r>
    </w:p>
    <w:p w14:paraId="0CB6EAF1" w14:textId="77777777" w:rsidR="00624E73" w:rsidRDefault="00624E73" w:rsidP="00624E73">
      <w:r>
        <w:t>Qualcomm: Deprioritize the inter-RAT mobility scenarios.</w:t>
      </w:r>
    </w:p>
    <w:p w14:paraId="58773678" w14:textId="77777777" w:rsidR="00624E73" w:rsidRDefault="00624E73" w:rsidP="00624E73">
      <w:r>
        <w:t>Ericsson: Support this proposal.</w:t>
      </w:r>
    </w:p>
    <w:p w14:paraId="4FAA89DA" w14:textId="77777777" w:rsidR="00624E73" w:rsidRDefault="00624E73" w:rsidP="00624E73">
      <w:r>
        <w:t>Huawei: Similar view as Qualcomm.</w:t>
      </w:r>
    </w:p>
    <w:p w14:paraId="016B678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7F4C1" w14:textId="027583E2" w:rsidR="00624E73" w:rsidRDefault="00624E73" w:rsidP="00624E73">
      <w:pPr>
        <w:rPr>
          <w:rFonts w:ascii="Arial" w:hAnsi="Arial" w:cs="Arial"/>
          <w:b/>
          <w:sz w:val="24"/>
        </w:rPr>
      </w:pPr>
      <w:r>
        <w:rPr>
          <w:rFonts w:ascii="Arial" w:hAnsi="Arial" w:cs="Arial"/>
          <w:b/>
          <w:color w:val="0000FF"/>
          <w:sz w:val="24"/>
        </w:rPr>
        <w:t>R3-211013</w:t>
      </w:r>
      <w:r>
        <w:rPr>
          <w:rFonts w:ascii="Arial" w:hAnsi="Arial" w:cs="Arial"/>
          <w:b/>
          <w:color w:val="0000FF"/>
          <w:sz w:val="24"/>
        </w:rPr>
        <w:tab/>
      </w:r>
      <w:r>
        <w:rPr>
          <w:rFonts w:ascii="Arial" w:hAnsi="Arial" w:cs="Arial"/>
          <w:b/>
          <w:sz w:val="24"/>
        </w:rPr>
        <w:t>CB: # NRQoE3-RANConfig_Report - Summary of email discussion</w:t>
      </w:r>
    </w:p>
    <w:p w14:paraId="3BEA80D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1F769BE" w14:textId="77777777" w:rsidR="00624E73" w:rsidRDefault="00624E73" w:rsidP="00624E73">
      <w:pPr>
        <w:rPr>
          <w:rFonts w:ascii="Arial" w:hAnsi="Arial" w:cs="Arial"/>
          <w:b/>
        </w:rPr>
      </w:pPr>
      <w:r>
        <w:rPr>
          <w:rFonts w:ascii="Arial" w:hAnsi="Arial" w:cs="Arial"/>
          <w:b/>
        </w:rPr>
        <w:t xml:space="preserve">Abstract: </w:t>
      </w:r>
    </w:p>
    <w:p w14:paraId="531B0DE0" w14:textId="77777777" w:rsidR="00624E73" w:rsidRDefault="00624E73" w:rsidP="00624E73">
      <w:r>
        <w:t>Summary of offline discussion</w:t>
      </w:r>
    </w:p>
    <w:p w14:paraId="31D0A32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12670" w14:textId="42116B3A" w:rsidR="00624E73" w:rsidRDefault="00624E73" w:rsidP="00624E73">
      <w:pPr>
        <w:rPr>
          <w:rFonts w:ascii="Arial" w:hAnsi="Arial" w:cs="Arial"/>
          <w:b/>
          <w:sz w:val="24"/>
        </w:rPr>
      </w:pPr>
      <w:r>
        <w:rPr>
          <w:rFonts w:ascii="Arial" w:hAnsi="Arial" w:cs="Arial"/>
          <w:b/>
          <w:color w:val="0000FF"/>
          <w:sz w:val="24"/>
        </w:rPr>
        <w:t>R3-211014</w:t>
      </w:r>
      <w:r>
        <w:rPr>
          <w:rFonts w:ascii="Arial" w:hAnsi="Arial" w:cs="Arial"/>
          <w:b/>
          <w:color w:val="0000FF"/>
          <w:sz w:val="24"/>
        </w:rPr>
        <w:tab/>
      </w:r>
      <w:r>
        <w:rPr>
          <w:rFonts w:ascii="Arial" w:hAnsi="Arial" w:cs="Arial"/>
          <w:b/>
          <w:sz w:val="24"/>
        </w:rPr>
        <w:t>CB: # NRQoE4-Slice - Summary of email discussion</w:t>
      </w:r>
    </w:p>
    <w:p w14:paraId="02646F0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C38FB4D" w14:textId="77777777" w:rsidR="00624E73" w:rsidRDefault="00624E73" w:rsidP="00624E73">
      <w:pPr>
        <w:rPr>
          <w:rFonts w:ascii="Arial" w:hAnsi="Arial" w:cs="Arial"/>
          <w:b/>
        </w:rPr>
      </w:pPr>
      <w:r>
        <w:rPr>
          <w:rFonts w:ascii="Arial" w:hAnsi="Arial" w:cs="Arial"/>
          <w:b/>
        </w:rPr>
        <w:t xml:space="preserve">Abstract: </w:t>
      </w:r>
    </w:p>
    <w:p w14:paraId="543E3F46" w14:textId="77777777" w:rsidR="00624E73" w:rsidRDefault="00624E73" w:rsidP="00624E73">
      <w:r>
        <w:t>Summary of offline discussion</w:t>
      </w:r>
    </w:p>
    <w:p w14:paraId="61D1CF2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B5BD3" w14:textId="5112C44C" w:rsidR="00624E73" w:rsidRDefault="00624E73" w:rsidP="00624E73">
      <w:pPr>
        <w:rPr>
          <w:rFonts w:ascii="Arial" w:hAnsi="Arial" w:cs="Arial"/>
          <w:b/>
          <w:sz w:val="24"/>
        </w:rPr>
      </w:pPr>
      <w:r>
        <w:rPr>
          <w:rFonts w:ascii="Arial" w:hAnsi="Arial" w:cs="Arial"/>
          <w:b/>
          <w:color w:val="0000FF"/>
          <w:sz w:val="24"/>
        </w:rPr>
        <w:lastRenderedPageBreak/>
        <w:t>R3-211015</w:t>
      </w:r>
      <w:r>
        <w:rPr>
          <w:rFonts w:ascii="Arial" w:hAnsi="Arial" w:cs="Arial"/>
          <w:b/>
          <w:color w:val="0000FF"/>
          <w:sz w:val="24"/>
        </w:rPr>
        <w:tab/>
      </w:r>
      <w:r>
        <w:rPr>
          <w:rFonts w:ascii="Arial" w:hAnsi="Arial" w:cs="Arial"/>
          <w:b/>
          <w:sz w:val="24"/>
        </w:rPr>
        <w:t>CB: # NRQoE5-RAN_visible - Summary of email discussion</w:t>
      </w:r>
    </w:p>
    <w:p w14:paraId="1C6A9C5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AEDF433" w14:textId="77777777" w:rsidR="00624E73" w:rsidRDefault="00624E73" w:rsidP="00624E73">
      <w:pPr>
        <w:rPr>
          <w:rFonts w:ascii="Arial" w:hAnsi="Arial" w:cs="Arial"/>
          <w:b/>
        </w:rPr>
      </w:pPr>
      <w:r>
        <w:rPr>
          <w:rFonts w:ascii="Arial" w:hAnsi="Arial" w:cs="Arial"/>
          <w:b/>
        </w:rPr>
        <w:t xml:space="preserve">Abstract: </w:t>
      </w:r>
    </w:p>
    <w:p w14:paraId="434E917C" w14:textId="77777777" w:rsidR="00624E73" w:rsidRDefault="00624E73" w:rsidP="00624E73">
      <w:r>
        <w:t>Summary of offline discussion</w:t>
      </w:r>
    </w:p>
    <w:p w14:paraId="7E6BE87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R3-211307</w:t>
      </w:r>
      <w:r>
        <w:rPr>
          <w:color w:val="993300"/>
          <w:u w:val="single"/>
        </w:rPr>
        <w:t>.</w:t>
      </w:r>
    </w:p>
    <w:p w14:paraId="5801677C" w14:textId="5883517A" w:rsidR="00624E73" w:rsidRDefault="00624E73" w:rsidP="00624E73">
      <w:pPr>
        <w:rPr>
          <w:rFonts w:ascii="Arial" w:hAnsi="Arial" w:cs="Arial"/>
          <w:b/>
          <w:sz w:val="24"/>
        </w:rPr>
      </w:pPr>
      <w:r>
        <w:rPr>
          <w:rFonts w:ascii="Arial" w:hAnsi="Arial" w:cs="Arial"/>
          <w:b/>
          <w:color w:val="0000FF"/>
          <w:sz w:val="24"/>
        </w:rPr>
        <w:t>R3-211307</w:t>
      </w:r>
      <w:r>
        <w:rPr>
          <w:rFonts w:ascii="Arial" w:hAnsi="Arial" w:cs="Arial"/>
          <w:b/>
          <w:color w:val="0000FF"/>
          <w:sz w:val="24"/>
        </w:rPr>
        <w:tab/>
      </w:r>
      <w:r>
        <w:rPr>
          <w:rFonts w:ascii="Arial" w:hAnsi="Arial" w:cs="Arial"/>
          <w:b/>
          <w:sz w:val="24"/>
        </w:rPr>
        <w:t>CB: # NRQoE5-RAN_visible - Summary of email discussion</w:t>
      </w:r>
    </w:p>
    <w:p w14:paraId="778CA63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CE694BE" w14:textId="77777777" w:rsidR="00624E73" w:rsidRDefault="00624E73" w:rsidP="00624E73">
      <w:pPr>
        <w:rPr>
          <w:color w:val="808080"/>
        </w:rPr>
      </w:pPr>
      <w:r>
        <w:rPr>
          <w:color w:val="808080"/>
        </w:rPr>
        <w:t>(Replaces R3-211015)</w:t>
      </w:r>
    </w:p>
    <w:p w14:paraId="022C9F29" w14:textId="77777777" w:rsidR="00624E73" w:rsidRDefault="00624E73" w:rsidP="00624E73">
      <w:pPr>
        <w:rPr>
          <w:rFonts w:ascii="Arial" w:hAnsi="Arial" w:cs="Arial"/>
          <w:b/>
        </w:rPr>
      </w:pPr>
      <w:r>
        <w:rPr>
          <w:rFonts w:ascii="Arial" w:hAnsi="Arial" w:cs="Arial"/>
          <w:b/>
        </w:rPr>
        <w:t xml:space="preserve">Abstract: </w:t>
      </w:r>
    </w:p>
    <w:p w14:paraId="0604AAF4" w14:textId="77777777" w:rsidR="00624E73" w:rsidRDefault="00624E73" w:rsidP="00624E73">
      <w:r>
        <w:t>Summary of offline discussion</w:t>
      </w:r>
    </w:p>
    <w:p w14:paraId="09179CC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CFE5A" w14:textId="77777777" w:rsidR="00624E73" w:rsidRDefault="00624E73" w:rsidP="00624E73">
      <w:pPr>
        <w:pStyle w:val="Heading3"/>
      </w:pPr>
      <w:bookmarkStart w:id="90" w:name="_Toc63954557"/>
      <w:r>
        <w:t>15.3</w:t>
      </w:r>
      <w:r>
        <w:tab/>
        <w:t>Others</w:t>
      </w:r>
      <w:bookmarkEnd w:id="90"/>
    </w:p>
    <w:p w14:paraId="40D9A364" w14:textId="34B0CDBF" w:rsidR="00624E73" w:rsidRDefault="00624E73" w:rsidP="00624E73">
      <w:pPr>
        <w:rPr>
          <w:rFonts w:ascii="Arial" w:hAnsi="Arial" w:cs="Arial"/>
          <w:b/>
          <w:sz w:val="24"/>
        </w:rPr>
      </w:pPr>
      <w:r>
        <w:rPr>
          <w:rFonts w:ascii="Arial" w:hAnsi="Arial" w:cs="Arial"/>
          <w:b/>
          <w:color w:val="0000FF"/>
          <w:sz w:val="24"/>
        </w:rPr>
        <w:t>R3-210358</w:t>
      </w:r>
      <w:r>
        <w:rPr>
          <w:rFonts w:ascii="Arial" w:hAnsi="Arial" w:cs="Arial"/>
          <w:b/>
          <w:color w:val="0000FF"/>
          <w:sz w:val="24"/>
        </w:rPr>
        <w:tab/>
      </w:r>
      <w:r>
        <w:rPr>
          <w:rFonts w:ascii="Arial" w:hAnsi="Arial" w:cs="Arial"/>
          <w:b/>
          <w:sz w:val="24"/>
        </w:rPr>
        <w:t>Ranking and prioritization of QoE enhancement features</w:t>
      </w:r>
    </w:p>
    <w:p w14:paraId="2126C5B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CBB36E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1F1EC" w14:textId="199BBD37" w:rsidR="00624E73" w:rsidRDefault="00624E73" w:rsidP="00624E73">
      <w:pPr>
        <w:rPr>
          <w:rFonts w:ascii="Arial" w:hAnsi="Arial" w:cs="Arial"/>
          <w:b/>
          <w:sz w:val="24"/>
        </w:rPr>
      </w:pPr>
      <w:r>
        <w:rPr>
          <w:rFonts w:ascii="Arial" w:hAnsi="Arial" w:cs="Arial"/>
          <w:b/>
          <w:color w:val="0000FF"/>
          <w:sz w:val="24"/>
        </w:rPr>
        <w:t>R3-211305</w:t>
      </w:r>
      <w:r>
        <w:rPr>
          <w:rFonts w:ascii="Arial" w:hAnsi="Arial" w:cs="Arial"/>
          <w:b/>
          <w:color w:val="0000FF"/>
          <w:sz w:val="24"/>
        </w:rPr>
        <w:tab/>
      </w:r>
      <w:r>
        <w:rPr>
          <w:rFonts w:ascii="Arial" w:hAnsi="Arial" w:cs="Arial"/>
          <w:b/>
          <w:sz w:val="24"/>
        </w:rPr>
        <w:t>TP to 38.890 for QoE feature ranking</w:t>
      </w:r>
    </w:p>
    <w:p w14:paraId="4F8DAFC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Qualcomm Incorporated</w:t>
      </w:r>
    </w:p>
    <w:p w14:paraId="62910E08" w14:textId="77777777" w:rsidR="00624E73" w:rsidRDefault="00624E73" w:rsidP="00624E73">
      <w:pPr>
        <w:rPr>
          <w:rFonts w:ascii="Arial" w:hAnsi="Arial" w:cs="Arial"/>
          <w:b/>
        </w:rPr>
      </w:pPr>
      <w:r>
        <w:rPr>
          <w:rFonts w:ascii="Arial" w:hAnsi="Arial" w:cs="Arial"/>
          <w:b/>
        </w:rPr>
        <w:t xml:space="preserve">Discussion: </w:t>
      </w:r>
    </w:p>
    <w:p w14:paraId="7675FAD1" w14:textId="77777777" w:rsidR="00624E73" w:rsidRDefault="00624E73" w:rsidP="00624E73">
      <w:r>
        <w:t>- capture the latest agreements for prioritization according to Chair’s notes</w:t>
      </w:r>
    </w:p>
    <w:p w14:paraId="4A6E06A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R3-211343</w:t>
      </w:r>
      <w:r>
        <w:rPr>
          <w:color w:val="993300"/>
          <w:u w:val="single"/>
        </w:rPr>
        <w:t>.</w:t>
      </w:r>
    </w:p>
    <w:p w14:paraId="06B6AF5D" w14:textId="15461A44" w:rsidR="00624E73" w:rsidRDefault="00624E73" w:rsidP="00624E73">
      <w:pPr>
        <w:rPr>
          <w:rFonts w:ascii="Arial" w:hAnsi="Arial" w:cs="Arial"/>
          <w:b/>
          <w:sz w:val="24"/>
        </w:rPr>
      </w:pPr>
      <w:r>
        <w:rPr>
          <w:rFonts w:ascii="Arial" w:hAnsi="Arial" w:cs="Arial"/>
          <w:b/>
          <w:color w:val="0000FF"/>
          <w:sz w:val="24"/>
        </w:rPr>
        <w:t>R3-211343</w:t>
      </w:r>
      <w:r>
        <w:rPr>
          <w:rFonts w:ascii="Arial" w:hAnsi="Arial" w:cs="Arial"/>
          <w:b/>
          <w:color w:val="0000FF"/>
          <w:sz w:val="24"/>
        </w:rPr>
        <w:tab/>
      </w:r>
      <w:r>
        <w:rPr>
          <w:rFonts w:ascii="Arial" w:hAnsi="Arial" w:cs="Arial"/>
          <w:b/>
          <w:sz w:val="24"/>
        </w:rPr>
        <w:t>TP to 38.890 for QoE feature ranking</w:t>
      </w:r>
    </w:p>
    <w:p w14:paraId="1A32EA4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38.890 v..</w:t>
      </w:r>
      <w:r>
        <w:rPr>
          <w:i/>
        </w:rPr>
        <w:br/>
      </w:r>
      <w:r>
        <w:rPr>
          <w:i/>
        </w:rPr>
        <w:tab/>
      </w:r>
      <w:r>
        <w:rPr>
          <w:i/>
        </w:rPr>
        <w:tab/>
      </w:r>
      <w:r>
        <w:rPr>
          <w:i/>
        </w:rPr>
        <w:tab/>
      </w:r>
      <w:r>
        <w:rPr>
          <w:i/>
        </w:rPr>
        <w:tab/>
      </w:r>
      <w:r>
        <w:rPr>
          <w:i/>
        </w:rPr>
        <w:tab/>
        <w:t>Source: Qualcomm Incorporated, Ericsson, Huawei</w:t>
      </w:r>
    </w:p>
    <w:p w14:paraId="183FF5A4" w14:textId="77777777" w:rsidR="00624E73" w:rsidRDefault="00624E73" w:rsidP="00624E73">
      <w:pPr>
        <w:rPr>
          <w:color w:val="808080"/>
        </w:rPr>
      </w:pPr>
      <w:r>
        <w:rPr>
          <w:color w:val="808080"/>
        </w:rPr>
        <w:t>(Replaces R3-211305)</w:t>
      </w:r>
    </w:p>
    <w:p w14:paraId="49FB745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A6371" w14:textId="29221756" w:rsidR="00624E73" w:rsidRDefault="00624E73" w:rsidP="00624E73">
      <w:pPr>
        <w:rPr>
          <w:rFonts w:ascii="Arial" w:hAnsi="Arial" w:cs="Arial"/>
          <w:b/>
          <w:sz w:val="24"/>
        </w:rPr>
      </w:pPr>
      <w:r>
        <w:rPr>
          <w:rFonts w:ascii="Arial" w:hAnsi="Arial" w:cs="Arial"/>
          <w:b/>
          <w:color w:val="0000FF"/>
          <w:sz w:val="24"/>
        </w:rPr>
        <w:t>R3-211016</w:t>
      </w:r>
      <w:r>
        <w:rPr>
          <w:rFonts w:ascii="Arial" w:hAnsi="Arial" w:cs="Arial"/>
          <w:b/>
          <w:color w:val="0000FF"/>
          <w:sz w:val="24"/>
        </w:rPr>
        <w:tab/>
      </w:r>
      <w:r>
        <w:rPr>
          <w:rFonts w:ascii="Arial" w:hAnsi="Arial" w:cs="Arial"/>
          <w:b/>
          <w:sz w:val="24"/>
        </w:rPr>
        <w:t>CB: # NRQoE6-Features_ranking - Summary of email discussion</w:t>
      </w:r>
    </w:p>
    <w:p w14:paraId="67981BE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01B1604" w14:textId="77777777" w:rsidR="00624E73" w:rsidRDefault="00624E73" w:rsidP="00624E73">
      <w:pPr>
        <w:rPr>
          <w:rFonts w:ascii="Arial" w:hAnsi="Arial" w:cs="Arial"/>
          <w:b/>
        </w:rPr>
      </w:pPr>
      <w:r>
        <w:rPr>
          <w:rFonts w:ascii="Arial" w:hAnsi="Arial" w:cs="Arial"/>
          <w:b/>
        </w:rPr>
        <w:t xml:space="preserve">Abstract: </w:t>
      </w:r>
    </w:p>
    <w:p w14:paraId="65652E6D" w14:textId="77777777" w:rsidR="00624E73" w:rsidRDefault="00624E73" w:rsidP="00624E73">
      <w:r>
        <w:t>Summary of offline discussion</w:t>
      </w:r>
    </w:p>
    <w:p w14:paraId="2337E0F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R3-211304</w:t>
      </w:r>
      <w:r>
        <w:rPr>
          <w:color w:val="993300"/>
          <w:u w:val="single"/>
        </w:rPr>
        <w:t>.</w:t>
      </w:r>
    </w:p>
    <w:p w14:paraId="1BE60068" w14:textId="3E903E14" w:rsidR="00624E73" w:rsidRDefault="00624E73" w:rsidP="00624E73">
      <w:pPr>
        <w:rPr>
          <w:rFonts w:ascii="Arial" w:hAnsi="Arial" w:cs="Arial"/>
          <w:b/>
          <w:sz w:val="24"/>
        </w:rPr>
      </w:pPr>
      <w:r>
        <w:rPr>
          <w:rFonts w:ascii="Arial" w:hAnsi="Arial" w:cs="Arial"/>
          <w:b/>
          <w:color w:val="0000FF"/>
          <w:sz w:val="24"/>
        </w:rPr>
        <w:lastRenderedPageBreak/>
        <w:t>R3-211304</w:t>
      </w:r>
      <w:r>
        <w:rPr>
          <w:rFonts w:ascii="Arial" w:hAnsi="Arial" w:cs="Arial"/>
          <w:b/>
          <w:color w:val="0000FF"/>
          <w:sz w:val="24"/>
        </w:rPr>
        <w:tab/>
      </w:r>
      <w:r>
        <w:rPr>
          <w:rFonts w:ascii="Arial" w:hAnsi="Arial" w:cs="Arial"/>
          <w:b/>
          <w:sz w:val="24"/>
        </w:rPr>
        <w:t>CB: # NRQoE6-Features_ranking - Summary of email discussion</w:t>
      </w:r>
    </w:p>
    <w:p w14:paraId="26CF546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58AAAC12" w14:textId="77777777" w:rsidR="00624E73" w:rsidRDefault="00624E73" w:rsidP="00624E73">
      <w:pPr>
        <w:rPr>
          <w:color w:val="808080"/>
        </w:rPr>
      </w:pPr>
      <w:r>
        <w:rPr>
          <w:color w:val="808080"/>
        </w:rPr>
        <w:t>(Replaces R3-211016)</w:t>
      </w:r>
    </w:p>
    <w:p w14:paraId="3094CDC6" w14:textId="77777777" w:rsidR="00624E73" w:rsidRDefault="00624E73" w:rsidP="00624E73">
      <w:pPr>
        <w:rPr>
          <w:rFonts w:ascii="Arial" w:hAnsi="Arial" w:cs="Arial"/>
          <w:b/>
        </w:rPr>
      </w:pPr>
      <w:r>
        <w:rPr>
          <w:rFonts w:ascii="Arial" w:hAnsi="Arial" w:cs="Arial"/>
          <w:b/>
        </w:rPr>
        <w:t xml:space="preserve">Abstract: </w:t>
      </w:r>
    </w:p>
    <w:p w14:paraId="3C99DC76" w14:textId="77777777" w:rsidR="00624E73" w:rsidRDefault="00624E73" w:rsidP="00624E73">
      <w:r>
        <w:t>Summary of offline discussion</w:t>
      </w:r>
    </w:p>
    <w:p w14:paraId="01844E3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347D9" w14:textId="77777777" w:rsidR="00624E73" w:rsidRDefault="00624E73" w:rsidP="00624E73">
      <w:pPr>
        <w:pStyle w:val="Heading2"/>
      </w:pPr>
      <w:bookmarkStart w:id="91" w:name="_Toc63954558"/>
      <w:r>
        <w:t>16</w:t>
      </w:r>
      <w:r>
        <w:tab/>
        <w:t>Enhancement of Private Network Support for NG-RAN WI</w:t>
      </w:r>
      <w:bookmarkEnd w:id="91"/>
    </w:p>
    <w:p w14:paraId="4F042B33" w14:textId="77777777" w:rsidR="00624E73" w:rsidRDefault="00624E73" w:rsidP="00624E73">
      <w:pPr>
        <w:pStyle w:val="Heading3"/>
      </w:pPr>
      <w:bookmarkStart w:id="92" w:name="_Toc63954559"/>
      <w:r>
        <w:t>16.1</w:t>
      </w:r>
      <w:r>
        <w:tab/>
        <w:t>General</w:t>
      </w:r>
      <w:bookmarkEnd w:id="92"/>
    </w:p>
    <w:p w14:paraId="3EAA610E" w14:textId="0A5E6F16" w:rsidR="00624E73" w:rsidRDefault="00624E73" w:rsidP="00624E73">
      <w:pPr>
        <w:rPr>
          <w:rFonts w:ascii="Arial" w:hAnsi="Arial" w:cs="Arial"/>
          <w:b/>
          <w:sz w:val="24"/>
        </w:rPr>
      </w:pPr>
      <w:r>
        <w:rPr>
          <w:rFonts w:ascii="Arial" w:hAnsi="Arial" w:cs="Arial"/>
          <w:b/>
          <w:color w:val="0000FF"/>
          <w:sz w:val="24"/>
        </w:rPr>
        <w:t>R3-210112</w:t>
      </w:r>
      <w:r>
        <w:rPr>
          <w:rFonts w:ascii="Arial" w:hAnsi="Arial" w:cs="Arial"/>
          <w:b/>
          <w:color w:val="0000FF"/>
          <w:sz w:val="24"/>
        </w:rPr>
        <w:tab/>
      </w:r>
      <w:r>
        <w:rPr>
          <w:rFonts w:ascii="Arial" w:hAnsi="Arial" w:cs="Arial"/>
          <w:b/>
          <w:sz w:val="24"/>
        </w:rPr>
        <w:t>Work Plan for ePRN WI</w:t>
      </w:r>
    </w:p>
    <w:p w14:paraId="71F9B924" w14:textId="77777777" w:rsidR="00624E73" w:rsidRDefault="00624E73" w:rsidP="00624E7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Telecommunication</w:t>
      </w:r>
    </w:p>
    <w:p w14:paraId="067EFB1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84CFF" w14:textId="192136D8" w:rsidR="00624E73" w:rsidRDefault="00624E73" w:rsidP="00624E73">
      <w:pPr>
        <w:rPr>
          <w:rFonts w:ascii="Arial" w:hAnsi="Arial" w:cs="Arial"/>
          <w:b/>
          <w:sz w:val="24"/>
        </w:rPr>
      </w:pPr>
      <w:r>
        <w:rPr>
          <w:rFonts w:ascii="Arial" w:hAnsi="Arial" w:cs="Arial"/>
          <w:b/>
          <w:color w:val="0000FF"/>
          <w:sz w:val="24"/>
        </w:rPr>
        <w:t>R3-210826</w:t>
      </w:r>
      <w:r>
        <w:rPr>
          <w:rFonts w:ascii="Arial" w:hAnsi="Arial" w:cs="Arial"/>
          <w:b/>
          <w:color w:val="0000FF"/>
          <w:sz w:val="24"/>
        </w:rPr>
        <w:tab/>
      </w:r>
      <w:r>
        <w:rPr>
          <w:rFonts w:ascii="Arial" w:hAnsi="Arial" w:cs="Arial"/>
          <w:b/>
          <w:sz w:val="24"/>
        </w:rPr>
        <w:t>Consideration on the enhanced NPN WI scope</w:t>
      </w:r>
    </w:p>
    <w:p w14:paraId="3FF4189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932B39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1CC7E" w14:textId="4C928B75" w:rsidR="00624E73" w:rsidRDefault="00624E73" w:rsidP="00624E73">
      <w:pPr>
        <w:rPr>
          <w:rFonts w:ascii="Arial" w:hAnsi="Arial" w:cs="Arial"/>
          <w:b/>
          <w:sz w:val="24"/>
        </w:rPr>
      </w:pPr>
      <w:r>
        <w:rPr>
          <w:rFonts w:ascii="Arial" w:hAnsi="Arial" w:cs="Arial"/>
          <w:b/>
          <w:color w:val="0000FF"/>
          <w:sz w:val="24"/>
        </w:rPr>
        <w:t>R3-210827</w:t>
      </w:r>
      <w:r>
        <w:rPr>
          <w:rFonts w:ascii="Arial" w:hAnsi="Arial" w:cs="Arial"/>
          <w:b/>
          <w:color w:val="0000FF"/>
          <w:sz w:val="24"/>
        </w:rPr>
        <w:tab/>
      </w:r>
      <w:r>
        <w:rPr>
          <w:rFonts w:ascii="Arial" w:hAnsi="Arial" w:cs="Arial"/>
          <w:b/>
          <w:sz w:val="24"/>
        </w:rPr>
        <w:t>Consideration on RAN impact for eNPN</w:t>
      </w:r>
    </w:p>
    <w:p w14:paraId="05CF012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1F832B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CD50E" w14:textId="18AD7DBF" w:rsidR="00624E73" w:rsidRDefault="00624E73" w:rsidP="00624E73">
      <w:pPr>
        <w:rPr>
          <w:rFonts w:ascii="Arial" w:hAnsi="Arial" w:cs="Arial"/>
          <w:b/>
          <w:sz w:val="24"/>
        </w:rPr>
      </w:pPr>
      <w:r>
        <w:rPr>
          <w:rFonts w:ascii="Arial" w:hAnsi="Arial" w:cs="Arial"/>
          <w:b/>
          <w:color w:val="0000FF"/>
          <w:sz w:val="24"/>
        </w:rPr>
        <w:t>R3-211036</w:t>
      </w:r>
      <w:r>
        <w:rPr>
          <w:rFonts w:ascii="Arial" w:hAnsi="Arial" w:cs="Arial"/>
          <w:b/>
          <w:color w:val="0000FF"/>
          <w:sz w:val="24"/>
        </w:rPr>
        <w:tab/>
      </w:r>
      <w:r>
        <w:rPr>
          <w:rFonts w:ascii="Arial" w:hAnsi="Arial" w:cs="Arial"/>
          <w:b/>
          <w:sz w:val="24"/>
        </w:rPr>
        <w:t>CB: # 1100_PRN_GEN - Summary of email discussion</w:t>
      </w:r>
    </w:p>
    <w:p w14:paraId="0820E18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6FD7AC84" w14:textId="77777777" w:rsidR="00624E73" w:rsidRDefault="00624E73" w:rsidP="00624E73">
      <w:pPr>
        <w:rPr>
          <w:rFonts w:ascii="Arial" w:hAnsi="Arial" w:cs="Arial"/>
          <w:b/>
        </w:rPr>
      </w:pPr>
      <w:r>
        <w:rPr>
          <w:rFonts w:ascii="Arial" w:hAnsi="Arial" w:cs="Arial"/>
          <w:b/>
        </w:rPr>
        <w:t xml:space="preserve">Abstract: </w:t>
      </w:r>
    </w:p>
    <w:p w14:paraId="308D94D5" w14:textId="77777777" w:rsidR="00624E73" w:rsidRDefault="00624E73" w:rsidP="00624E73">
      <w:r>
        <w:t>Summary of offline discussion</w:t>
      </w:r>
    </w:p>
    <w:p w14:paraId="308E2052" w14:textId="77777777" w:rsidR="00624E73" w:rsidRDefault="00624E73" w:rsidP="00624E73">
      <w:pPr>
        <w:rPr>
          <w:rFonts w:ascii="Arial" w:hAnsi="Arial" w:cs="Arial"/>
          <w:b/>
        </w:rPr>
      </w:pPr>
      <w:r>
        <w:rPr>
          <w:rFonts w:ascii="Arial" w:hAnsi="Arial" w:cs="Arial"/>
          <w:b/>
        </w:rPr>
        <w:t xml:space="preserve">Discussion: </w:t>
      </w:r>
    </w:p>
    <w:p w14:paraId="1831D162" w14:textId="77777777" w:rsidR="00624E73" w:rsidRDefault="00624E73" w:rsidP="00624E73">
      <w:r>
        <w:t>Nokia: plenary decision</w:t>
      </w:r>
    </w:p>
    <w:p w14:paraId="3C6666AF" w14:textId="77777777" w:rsidR="00624E73" w:rsidRDefault="00624E73" w:rsidP="00624E73">
      <w:r>
        <w:t>Qualcomm: we don’t have “key issues”; the proposal on key issue 2 is not covered by the WI</w:t>
      </w:r>
    </w:p>
    <w:p w14:paraId="706D798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63A09" w14:textId="77777777" w:rsidR="00624E73" w:rsidRDefault="00624E73" w:rsidP="00624E73">
      <w:pPr>
        <w:pStyle w:val="Heading3"/>
      </w:pPr>
      <w:bookmarkStart w:id="93" w:name="_Toc63954560"/>
      <w:r>
        <w:t>16.2</w:t>
      </w:r>
      <w:r>
        <w:tab/>
        <w:t>Support for Standalone NPN</w:t>
      </w:r>
      <w:bookmarkEnd w:id="93"/>
    </w:p>
    <w:p w14:paraId="52BDB6EB" w14:textId="35BF2DED" w:rsidR="00624E73" w:rsidRDefault="00624E73" w:rsidP="00624E73">
      <w:pPr>
        <w:rPr>
          <w:rFonts w:ascii="Arial" w:hAnsi="Arial" w:cs="Arial"/>
          <w:b/>
          <w:sz w:val="24"/>
        </w:rPr>
      </w:pPr>
      <w:r>
        <w:rPr>
          <w:rFonts w:ascii="Arial" w:hAnsi="Arial" w:cs="Arial"/>
          <w:b/>
          <w:color w:val="0000FF"/>
          <w:sz w:val="24"/>
        </w:rPr>
        <w:t>R3-210638</w:t>
      </w:r>
      <w:r>
        <w:rPr>
          <w:rFonts w:ascii="Arial" w:hAnsi="Arial" w:cs="Arial"/>
          <w:b/>
          <w:color w:val="0000FF"/>
          <w:sz w:val="24"/>
        </w:rPr>
        <w:tab/>
      </w:r>
      <w:r>
        <w:rPr>
          <w:rFonts w:ascii="Arial" w:hAnsi="Arial" w:cs="Arial"/>
          <w:b/>
          <w:sz w:val="24"/>
        </w:rPr>
        <w:t>UE onboarding</w:t>
      </w:r>
    </w:p>
    <w:p w14:paraId="0C87D29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9508CB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1FA78" w14:textId="77777777" w:rsidR="00624E73" w:rsidRDefault="00624E73" w:rsidP="00624E73">
      <w:pPr>
        <w:pStyle w:val="Heading4"/>
      </w:pPr>
      <w:bookmarkStart w:id="94" w:name="_Toc63954561"/>
      <w:r>
        <w:lastRenderedPageBreak/>
        <w:t>16.2.1</w:t>
      </w:r>
      <w:r>
        <w:tab/>
        <w:t>Cell Access Control</w:t>
      </w:r>
      <w:bookmarkEnd w:id="94"/>
    </w:p>
    <w:p w14:paraId="0251AA21" w14:textId="10429B94" w:rsidR="00624E73" w:rsidRDefault="00624E73" w:rsidP="00624E73">
      <w:pPr>
        <w:rPr>
          <w:rFonts w:ascii="Arial" w:hAnsi="Arial" w:cs="Arial"/>
          <w:b/>
          <w:sz w:val="24"/>
        </w:rPr>
      </w:pPr>
      <w:r>
        <w:rPr>
          <w:rFonts w:ascii="Arial" w:hAnsi="Arial" w:cs="Arial"/>
          <w:b/>
          <w:color w:val="0000FF"/>
          <w:sz w:val="24"/>
        </w:rPr>
        <w:t>R3-210359</w:t>
      </w:r>
      <w:r>
        <w:rPr>
          <w:rFonts w:ascii="Arial" w:hAnsi="Arial" w:cs="Arial"/>
          <w:b/>
          <w:color w:val="0000FF"/>
          <w:sz w:val="24"/>
        </w:rPr>
        <w:tab/>
      </w:r>
      <w:r>
        <w:rPr>
          <w:rFonts w:ascii="Arial" w:hAnsi="Arial" w:cs="Arial"/>
          <w:b/>
          <w:sz w:val="24"/>
        </w:rPr>
        <w:t>RAN3 impacts of NPN onboarding and credential provisioning</w:t>
      </w:r>
    </w:p>
    <w:p w14:paraId="2684AD0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2A3B3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7363C" w14:textId="13FEEFB2" w:rsidR="00624E73" w:rsidRDefault="00624E73" w:rsidP="00624E73">
      <w:pPr>
        <w:rPr>
          <w:rFonts w:ascii="Arial" w:hAnsi="Arial" w:cs="Arial"/>
          <w:b/>
          <w:sz w:val="24"/>
        </w:rPr>
      </w:pPr>
      <w:r>
        <w:rPr>
          <w:rFonts w:ascii="Arial" w:hAnsi="Arial" w:cs="Arial"/>
          <w:b/>
          <w:color w:val="0000FF"/>
          <w:sz w:val="24"/>
        </w:rPr>
        <w:t>R3-210104</w:t>
      </w:r>
      <w:r>
        <w:rPr>
          <w:rFonts w:ascii="Arial" w:hAnsi="Arial" w:cs="Arial"/>
          <w:b/>
          <w:color w:val="0000FF"/>
          <w:sz w:val="24"/>
        </w:rPr>
        <w:tab/>
      </w:r>
      <w:r>
        <w:rPr>
          <w:rFonts w:ascii="Arial" w:hAnsi="Arial" w:cs="Arial"/>
          <w:b/>
          <w:sz w:val="24"/>
        </w:rPr>
        <w:t>Discussion on cell access control for eNPN</w:t>
      </w:r>
    </w:p>
    <w:p w14:paraId="299947E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359D5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E43A0" w14:textId="574F0B2B" w:rsidR="00624E73" w:rsidRDefault="00624E73" w:rsidP="00624E73">
      <w:pPr>
        <w:rPr>
          <w:rFonts w:ascii="Arial" w:hAnsi="Arial" w:cs="Arial"/>
          <w:b/>
          <w:sz w:val="24"/>
        </w:rPr>
      </w:pPr>
      <w:r>
        <w:rPr>
          <w:rFonts w:ascii="Arial" w:hAnsi="Arial" w:cs="Arial"/>
          <w:b/>
          <w:color w:val="0000FF"/>
          <w:sz w:val="24"/>
        </w:rPr>
        <w:t>R3-210113</w:t>
      </w:r>
      <w:r>
        <w:rPr>
          <w:rFonts w:ascii="Arial" w:hAnsi="Arial" w:cs="Arial"/>
          <w:b/>
          <w:color w:val="0000FF"/>
          <w:sz w:val="24"/>
        </w:rPr>
        <w:tab/>
      </w:r>
      <w:r>
        <w:rPr>
          <w:rFonts w:ascii="Arial" w:hAnsi="Arial" w:cs="Arial"/>
          <w:b/>
          <w:sz w:val="24"/>
        </w:rPr>
        <w:t>On RAN support of SNPN along with credentials owned by a separate entitys</w:t>
      </w:r>
    </w:p>
    <w:p w14:paraId="4DE542D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0CA7A80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C4B83" w14:textId="32FCA3CA" w:rsidR="00624E73" w:rsidRDefault="00624E73" w:rsidP="00624E73">
      <w:pPr>
        <w:rPr>
          <w:rFonts w:ascii="Arial" w:hAnsi="Arial" w:cs="Arial"/>
          <w:b/>
          <w:sz w:val="24"/>
        </w:rPr>
      </w:pPr>
      <w:r>
        <w:rPr>
          <w:rFonts w:ascii="Arial" w:hAnsi="Arial" w:cs="Arial"/>
          <w:b/>
          <w:color w:val="0000FF"/>
          <w:sz w:val="24"/>
        </w:rPr>
        <w:t>R3-210114</w:t>
      </w:r>
      <w:r>
        <w:rPr>
          <w:rFonts w:ascii="Arial" w:hAnsi="Arial" w:cs="Arial"/>
          <w:b/>
          <w:color w:val="0000FF"/>
          <w:sz w:val="24"/>
        </w:rPr>
        <w:tab/>
      </w:r>
      <w:r>
        <w:rPr>
          <w:rFonts w:ascii="Arial" w:hAnsi="Arial" w:cs="Arial"/>
          <w:b/>
          <w:sz w:val="24"/>
        </w:rPr>
        <w:t>On RAN support of UE onboarding and remote provisioning</w:t>
      </w:r>
    </w:p>
    <w:p w14:paraId="3ADFEDC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7414E30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43CC0" w14:textId="0A20B476" w:rsidR="00624E73" w:rsidRDefault="00624E73" w:rsidP="00624E73">
      <w:pPr>
        <w:rPr>
          <w:rFonts w:ascii="Arial" w:hAnsi="Arial" w:cs="Arial"/>
          <w:b/>
          <w:sz w:val="24"/>
        </w:rPr>
      </w:pPr>
      <w:r>
        <w:rPr>
          <w:rFonts w:ascii="Arial" w:hAnsi="Arial" w:cs="Arial"/>
          <w:b/>
          <w:color w:val="0000FF"/>
          <w:sz w:val="24"/>
        </w:rPr>
        <w:t>R3-210159</w:t>
      </w:r>
      <w:r>
        <w:rPr>
          <w:rFonts w:ascii="Arial" w:hAnsi="Arial" w:cs="Arial"/>
          <w:b/>
          <w:color w:val="0000FF"/>
          <w:sz w:val="24"/>
        </w:rPr>
        <w:tab/>
      </w:r>
      <w:r>
        <w:rPr>
          <w:rFonts w:ascii="Arial" w:hAnsi="Arial" w:cs="Arial"/>
          <w:b/>
          <w:sz w:val="24"/>
        </w:rPr>
        <w:t>Support for Enhanced Non Public Networks</w:t>
      </w:r>
    </w:p>
    <w:p w14:paraId="238C314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11787F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7DA47" w14:textId="47C68476" w:rsidR="00624E73" w:rsidRDefault="00624E73" w:rsidP="00624E73">
      <w:pPr>
        <w:rPr>
          <w:rFonts w:ascii="Arial" w:hAnsi="Arial" w:cs="Arial"/>
          <w:b/>
          <w:sz w:val="24"/>
        </w:rPr>
      </w:pPr>
      <w:r>
        <w:rPr>
          <w:rFonts w:ascii="Arial" w:hAnsi="Arial" w:cs="Arial"/>
          <w:b/>
          <w:color w:val="0000FF"/>
          <w:sz w:val="24"/>
        </w:rPr>
        <w:t>R3-210160</w:t>
      </w:r>
      <w:r>
        <w:rPr>
          <w:rFonts w:ascii="Arial" w:hAnsi="Arial" w:cs="Arial"/>
          <w:b/>
          <w:color w:val="0000FF"/>
          <w:sz w:val="24"/>
        </w:rPr>
        <w:tab/>
      </w:r>
      <w:r>
        <w:rPr>
          <w:rFonts w:ascii="Arial" w:hAnsi="Arial" w:cs="Arial"/>
          <w:b/>
          <w:sz w:val="24"/>
        </w:rPr>
        <w:t>Support for Enhanced Non Public Networks</w:t>
      </w:r>
    </w:p>
    <w:p w14:paraId="2B6CBFB3"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Nokia, Nokia Shanghai Bell</w:t>
      </w:r>
    </w:p>
    <w:p w14:paraId="16BEC1E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R3-211179</w:t>
      </w:r>
      <w:r>
        <w:rPr>
          <w:color w:val="993300"/>
          <w:u w:val="single"/>
        </w:rPr>
        <w:t>.</w:t>
      </w:r>
    </w:p>
    <w:p w14:paraId="25D48F24" w14:textId="44179813" w:rsidR="00624E73" w:rsidRDefault="00624E73" w:rsidP="00624E73">
      <w:pPr>
        <w:rPr>
          <w:rFonts w:ascii="Arial" w:hAnsi="Arial" w:cs="Arial"/>
          <w:b/>
          <w:sz w:val="24"/>
        </w:rPr>
      </w:pPr>
      <w:r>
        <w:rPr>
          <w:rFonts w:ascii="Arial" w:hAnsi="Arial" w:cs="Arial"/>
          <w:b/>
          <w:color w:val="0000FF"/>
          <w:sz w:val="24"/>
        </w:rPr>
        <w:t>R3-211179</w:t>
      </w:r>
      <w:r>
        <w:rPr>
          <w:rFonts w:ascii="Arial" w:hAnsi="Arial" w:cs="Arial"/>
          <w:b/>
          <w:color w:val="0000FF"/>
          <w:sz w:val="24"/>
        </w:rPr>
        <w:tab/>
      </w:r>
      <w:r>
        <w:rPr>
          <w:rFonts w:ascii="Arial" w:hAnsi="Arial" w:cs="Arial"/>
          <w:b/>
          <w:sz w:val="24"/>
        </w:rPr>
        <w:t>Support for Enhanced Non Public Networks</w:t>
      </w:r>
    </w:p>
    <w:p w14:paraId="2A315118"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Nokia, Nokia Shanghai Bell</w:t>
      </w:r>
    </w:p>
    <w:p w14:paraId="58D82AC4" w14:textId="77777777" w:rsidR="00624E73" w:rsidRDefault="00624E73" w:rsidP="00624E73">
      <w:pPr>
        <w:rPr>
          <w:color w:val="808080"/>
        </w:rPr>
      </w:pPr>
      <w:r>
        <w:rPr>
          <w:color w:val="808080"/>
        </w:rPr>
        <w:t>(Replaces R3-210160)</w:t>
      </w:r>
    </w:p>
    <w:p w14:paraId="70EE949E" w14:textId="77777777" w:rsidR="00624E73" w:rsidRDefault="00624E73" w:rsidP="00624E73">
      <w:pPr>
        <w:rPr>
          <w:rFonts w:ascii="Arial" w:hAnsi="Arial" w:cs="Arial"/>
          <w:b/>
        </w:rPr>
      </w:pPr>
      <w:r>
        <w:rPr>
          <w:rFonts w:ascii="Arial" w:hAnsi="Arial" w:cs="Arial"/>
          <w:b/>
        </w:rPr>
        <w:t xml:space="preserve">Discussion: </w:t>
      </w:r>
    </w:p>
    <w:p w14:paraId="2062593C" w14:textId="77777777" w:rsidR="00624E73" w:rsidRDefault="00624E73" w:rsidP="00624E73">
      <w:r>
        <w:t>Huawei: should be in separate section; no reason to rush stage-2</w:t>
      </w:r>
    </w:p>
    <w:p w14:paraId="1B36D114" w14:textId="77777777" w:rsidR="00624E73" w:rsidRDefault="00624E73" w:rsidP="00624E73">
      <w:r>
        <w:t>ZTE: agree with Huawei, CRs to be discussed in the next meeting</w:t>
      </w:r>
    </w:p>
    <w:p w14:paraId="09A00DB3" w14:textId="77777777" w:rsidR="00624E73" w:rsidRDefault="00624E73" w:rsidP="00624E73">
      <w:r>
        <w:t>Ericsson: agree with ZTE and Huawei</w:t>
      </w:r>
    </w:p>
    <w:p w14:paraId="7C4A01C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1E8F1" w14:textId="79BB6E35" w:rsidR="00624E73" w:rsidRDefault="00624E73" w:rsidP="00624E73">
      <w:pPr>
        <w:rPr>
          <w:rFonts w:ascii="Arial" w:hAnsi="Arial" w:cs="Arial"/>
          <w:b/>
          <w:sz w:val="24"/>
        </w:rPr>
      </w:pPr>
      <w:r>
        <w:rPr>
          <w:rFonts w:ascii="Arial" w:hAnsi="Arial" w:cs="Arial"/>
          <w:b/>
          <w:color w:val="0000FF"/>
          <w:sz w:val="24"/>
        </w:rPr>
        <w:t>R3-210161</w:t>
      </w:r>
      <w:r>
        <w:rPr>
          <w:rFonts w:ascii="Arial" w:hAnsi="Arial" w:cs="Arial"/>
          <w:b/>
          <w:color w:val="0000FF"/>
          <w:sz w:val="24"/>
        </w:rPr>
        <w:tab/>
      </w:r>
      <w:r>
        <w:rPr>
          <w:rFonts w:ascii="Arial" w:hAnsi="Arial" w:cs="Arial"/>
          <w:b/>
          <w:sz w:val="24"/>
        </w:rPr>
        <w:t>Support for Enhanced Non Public Networks</w:t>
      </w:r>
    </w:p>
    <w:p w14:paraId="6539AFFC"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CR-0543  Cat: B (Rel-17)</w:t>
      </w:r>
      <w:r>
        <w:rPr>
          <w:i/>
        </w:rPr>
        <w:br/>
      </w:r>
      <w:r>
        <w:rPr>
          <w:i/>
        </w:rPr>
        <w:br/>
      </w:r>
      <w:r>
        <w:rPr>
          <w:i/>
        </w:rPr>
        <w:tab/>
      </w:r>
      <w:r>
        <w:rPr>
          <w:i/>
        </w:rPr>
        <w:tab/>
      </w:r>
      <w:r>
        <w:rPr>
          <w:i/>
        </w:rPr>
        <w:tab/>
      </w:r>
      <w:r>
        <w:rPr>
          <w:i/>
        </w:rPr>
        <w:tab/>
      </w:r>
      <w:r>
        <w:rPr>
          <w:i/>
        </w:rPr>
        <w:tab/>
        <w:t>Source: Nokia, Nokia Shanghai Bell</w:t>
      </w:r>
    </w:p>
    <w:p w14:paraId="5DD8135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FE3DD" w14:textId="66B04C09" w:rsidR="00624E73" w:rsidRDefault="00624E73" w:rsidP="00624E73">
      <w:pPr>
        <w:rPr>
          <w:rFonts w:ascii="Arial" w:hAnsi="Arial" w:cs="Arial"/>
          <w:b/>
          <w:sz w:val="24"/>
        </w:rPr>
      </w:pPr>
      <w:r>
        <w:rPr>
          <w:rFonts w:ascii="Arial" w:hAnsi="Arial" w:cs="Arial"/>
          <w:b/>
          <w:color w:val="0000FF"/>
          <w:sz w:val="24"/>
        </w:rPr>
        <w:t>R3-210476</w:t>
      </w:r>
      <w:r>
        <w:rPr>
          <w:rFonts w:ascii="Arial" w:hAnsi="Arial" w:cs="Arial"/>
          <w:b/>
          <w:color w:val="0000FF"/>
          <w:sz w:val="24"/>
        </w:rPr>
        <w:tab/>
      </w:r>
      <w:r>
        <w:rPr>
          <w:rFonts w:ascii="Arial" w:hAnsi="Arial" w:cs="Arial"/>
          <w:b/>
          <w:sz w:val="24"/>
        </w:rPr>
        <w:t>Supporting cell access control for enhanced NPN</w:t>
      </w:r>
    </w:p>
    <w:p w14:paraId="25E0666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030709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1DAA7" w14:textId="2C1F6C91" w:rsidR="00624E73" w:rsidRDefault="00624E73" w:rsidP="00624E73">
      <w:pPr>
        <w:rPr>
          <w:rFonts w:ascii="Arial" w:hAnsi="Arial" w:cs="Arial"/>
          <w:b/>
          <w:sz w:val="24"/>
        </w:rPr>
      </w:pPr>
      <w:r>
        <w:rPr>
          <w:rFonts w:ascii="Arial" w:hAnsi="Arial" w:cs="Arial"/>
          <w:b/>
          <w:color w:val="0000FF"/>
          <w:sz w:val="24"/>
        </w:rPr>
        <w:t>R3-210477</w:t>
      </w:r>
      <w:r>
        <w:rPr>
          <w:rFonts w:ascii="Arial" w:hAnsi="Arial" w:cs="Arial"/>
          <w:b/>
          <w:color w:val="0000FF"/>
          <w:sz w:val="24"/>
        </w:rPr>
        <w:tab/>
      </w:r>
      <w:r>
        <w:rPr>
          <w:rFonts w:ascii="Arial" w:hAnsi="Arial" w:cs="Arial"/>
          <w:b/>
          <w:sz w:val="24"/>
        </w:rPr>
        <w:t>Supporting cell access control for enhanced NPN</w:t>
      </w:r>
    </w:p>
    <w:p w14:paraId="1A704DC9"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CR-0553  Cat: F (Rel-17)</w:t>
      </w:r>
      <w:r>
        <w:rPr>
          <w:i/>
        </w:rPr>
        <w:br/>
      </w:r>
      <w:r>
        <w:rPr>
          <w:i/>
        </w:rPr>
        <w:br/>
      </w:r>
      <w:r>
        <w:rPr>
          <w:i/>
        </w:rPr>
        <w:tab/>
      </w:r>
      <w:r>
        <w:rPr>
          <w:i/>
        </w:rPr>
        <w:tab/>
      </w:r>
      <w:r>
        <w:rPr>
          <w:i/>
        </w:rPr>
        <w:tab/>
      </w:r>
      <w:r>
        <w:rPr>
          <w:i/>
        </w:rPr>
        <w:tab/>
      </w:r>
      <w:r>
        <w:rPr>
          <w:i/>
        </w:rPr>
        <w:tab/>
        <w:t>Source: Huawei</w:t>
      </w:r>
    </w:p>
    <w:p w14:paraId="75BF77B3" w14:textId="77777777" w:rsidR="00624E73" w:rsidRDefault="00624E73" w:rsidP="00624E73">
      <w:pPr>
        <w:rPr>
          <w:rFonts w:ascii="Arial" w:hAnsi="Arial" w:cs="Arial"/>
          <w:b/>
        </w:rPr>
      </w:pPr>
      <w:r>
        <w:rPr>
          <w:rFonts w:ascii="Arial" w:hAnsi="Arial" w:cs="Arial"/>
          <w:b/>
        </w:rPr>
        <w:t xml:space="preserve">Discussion: </w:t>
      </w:r>
    </w:p>
    <w:p w14:paraId="761DA110" w14:textId="77777777" w:rsidR="00624E73" w:rsidRDefault="00624E73" w:rsidP="00624E73">
      <w:r>
        <w:t>3GU: NG_RAN_PRN_enh-Core, CR Cover Page: NG_RAN_PRN-Core</w:t>
      </w:r>
    </w:p>
    <w:p w14:paraId="70F8EF84" w14:textId="77777777" w:rsidR="00624E73" w:rsidRDefault="00624E73" w:rsidP="00624E73">
      <w:r>
        <w:t>What is the CR category? It reads B on the cover page but the Tdoc is reserved for category F.</w:t>
      </w:r>
    </w:p>
    <w:p w14:paraId="1D8D9DE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C7BF" w14:textId="39BA6D2A" w:rsidR="00624E73" w:rsidRDefault="00624E73" w:rsidP="00624E73">
      <w:pPr>
        <w:rPr>
          <w:rFonts w:ascii="Arial" w:hAnsi="Arial" w:cs="Arial"/>
          <w:b/>
          <w:sz w:val="24"/>
        </w:rPr>
      </w:pPr>
      <w:r>
        <w:rPr>
          <w:rFonts w:ascii="Arial" w:hAnsi="Arial" w:cs="Arial"/>
          <w:b/>
          <w:color w:val="0000FF"/>
          <w:sz w:val="24"/>
        </w:rPr>
        <w:t>R3-210907</w:t>
      </w:r>
      <w:r>
        <w:rPr>
          <w:rFonts w:ascii="Arial" w:hAnsi="Arial" w:cs="Arial"/>
          <w:b/>
          <w:color w:val="0000FF"/>
          <w:sz w:val="24"/>
        </w:rPr>
        <w:tab/>
      </w:r>
      <w:r>
        <w:rPr>
          <w:rFonts w:ascii="Arial" w:hAnsi="Arial" w:cs="Arial"/>
          <w:b/>
          <w:sz w:val="24"/>
        </w:rPr>
        <w:t>Support SNPN along with credentials owned by an entity separate from the SNPN</w:t>
      </w:r>
    </w:p>
    <w:p w14:paraId="3075089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47637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AABD1" w14:textId="3D6C8097" w:rsidR="00624E73" w:rsidRDefault="00624E73" w:rsidP="00624E73">
      <w:pPr>
        <w:rPr>
          <w:rFonts w:ascii="Arial" w:hAnsi="Arial" w:cs="Arial"/>
          <w:b/>
          <w:sz w:val="24"/>
        </w:rPr>
      </w:pPr>
      <w:r>
        <w:rPr>
          <w:rFonts w:ascii="Arial" w:hAnsi="Arial" w:cs="Arial"/>
          <w:b/>
          <w:color w:val="0000FF"/>
          <w:sz w:val="24"/>
        </w:rPr>
        <w:t>R3-210908</w:t>
      </w:r>
      <w:r>
        <w:rPr>
          <w:rFonts w:ascii="Arial" w:hAnsi="Arial" w:cs="Arial"/>
          <w:b/>
          <w:color w:val="0000FF"/>
          <w:sz w:val="24"/>
        </w:rPr>
        <w:tab/>
      </w:r>
      <w:r>
        <w:rPr>
          <w:rFonts w:ascii="Arial" w:hAnsi="Arial" w:cs="Arial"/>
          <w:b/>
          <w:sz w:val="24"/>
        </w:rPr>
        <w:t>UE onboarding and provisioning for NPN</w:t>
      </w:r>
    </w:p>
    <w:p w14:paraId="50D3CFE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E60FA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E0616" w14:textId="7B426D4C" w:rsidR="00624E73" w:rsidRDefault="00624E73" w:rsidP="00624E73">
      <w:pPr>
        <w:rPr>
          <w:rFonts w:ascii="Arial" w:hAnsi="Arial" w:cs="Arial"/>
          <w:b/>
          <w:sz w:val="24"/>
        </w:rPr>
      </w:pPr>
      <w:r>
        <w:rPr>
          <w:rFonts w:ascii="Arial" w:hAnsi="Arial" w:cs="Arial"/>
          <w:b/>
          <w:color w:val="0000FF"/>
          <w:sz w:val="24"/>
        </w:rPr>
        <w:t>R3-211178</w:t>
      </w:r>
      <w:r>
        <w:rPr>
          <w:rFonts w:ascii="Arial" w:hAnsi="Arial" w:cs="Arial"/>
          <w:b/>
          <w:color w:val="0000FF"/>
          <w:sz w:val="24"/>
        </w:rPr>
        <w:tab/>
      </w:r>
      <w:r>
        <w:rPr>
          <w:rFonts w:ascii="Arial" w:hAnsi="Arial" w:cs="Arial"/>
          <w:b/>
          <w:sz w:val="24"/>
        </w:rPr>
        <w:t>LS on Support for Enhanced Non Public Network</w:t>
      </w:r>
    </w:p>
    <w:p w14:paraId="2E47AD4E"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Nokia, Nokia Shanghai Bell</w:t>
      </w:r>
    </w:p>
    <w:p w14:paraId="696E5E8E" w14:textId="77777777" w:rsidR="00624E73" w:rsidRDefault="00624E73" w:rsidP="00624E73">
      <w:pPr>
        <w:rPr>
          <w:rFonts w:ascii="Arial" w:hAnsi="Arial" w:cs="Arial"/>
          <w:b/>
        </w:rPr>
      </w:pPr>
      <w:r>
        <w:rPr>
          <w:rFonts w:ascii="Arial" w:hAnsi="Arial" w:cs="Arial"/>
          <w:b/>
        </w:rPr>
        <w:t xml:space="preserve">Discussion: </w:t>
      </w:r>
    </w:p>
    <w:p w14:paraId="6F904E93" w14:textId="77777777" w:rsidR="00624E73" w:rsidRDefault="00624E73" w:rsidP="00624E73">
      <w:r>
        <w:t>Ericsson: this will create unnecessary overhead</w:t>
      </w:r>
    </w:p>
    <w:p w14:paraId="79FF40C4" w14:textId="77777777" w:rsidR="00624E73" w:rsidRDefault="00624E73" w:rsidP="00624E73">
      <w:r>
        <w:t>Qualcomm: agree with Ericsson; SA2 haven’t even agreed any CRs yet</w:t>
      </w:r>
    </w:p>
    <w:p w14:paraId="3C44ACFC" w14:textId="77777777" w:rsidR="00624E73" w:rsidRDefault="00624E73" w:rsidP="00624E73">
      <w:r>
        <w:t>ZTE: agree to send the LS; the content may also be affected by the next CB</w:t>
      </w:r>
    </w:p>
    <w:p w14:paraId="35DCAB15" w14:textId="77777777" w:rsidR="00624E73" w:rsidRDefault="00624E73" w:rsidP="00624E73">
      <w:r>
        <w:t>Nokia: Beneficial to let SA2 know that some things are not fully clear</w:t>
      </w:r>
    </w:p>
    <w:p w14:paraId="198EB02A" w14:textId="77777777" w:rsidR="00624E73" w:rsidRDefault="00624E73" w:rsidP="00624E73">
      <w:r>
        <w:t>Huawei: support sending the LS, add RAN2 in CC</w:t>
      </w:r>
    </w:p>
    <w:p w14:paraId="7E1CD88C" w14:textId="77777777" w:rsidR="00624E73" w:rsidRDefault="00624E73" w:rsidP="00624E73">
      <w:r>
        <w:t>CATT: agree to send LS</w:t>
      </w:r>
    </w:p>
    <w:p w14:paraId="7B033055" w14:textId="77777777" w:rsidR="00624E73" w:rsidRDefault="00624E73" w:rsidP="00624E73">
      <w:r>
        <w:t>Vice Chair: we do send the LS; content to be discussed</w:t>
      </w:r>
    </w:p>
    <w:p w14:paraId="01B0DB1D" w14:textId="77777777" w:rsidR="00624E73" w:rsidRDefault="00624E73" w:rsidP="00624E73">
      <w:r>
        <w:lastRenderedPageBreak/>
        <w:t>Ericsson: RAN3 wasn’t asked anything, most of the functionality is in SA2 scope</w:t>
      </w:r>
    </w:p>
    <w:p w14:paraId="07C82FB6" w14:textId="77777777" w:rsidR="00624E73" w:rsidRDefault="00624E73" w:rsidP="00624E73">
      <w:r>
        <w:t>Qualcomm: we started somewhat early, that doesn’t mean we need to accelerate</w:t>
      </w:r>
    </w:p>
    <w:p w14:paraId="6090089A" w14:textId="77777777" w:rsidR="00624E73" w:rsidRDefault="00624E73" w:rsidP="00624E73">
      <w:r>
        <w:t>Nokia: we haven’t received any LS, but we have the WID</w:t>
      </w:r>
    </w:p>
    <w:p w14:paraId="6FE4FDD4" w14:textId="77777777" w:rsidR="00624E73" w:rsidRDefault="00624E73" w:rsidP="00624E73">
      <w:r>
        <w:t>Ericsson, Qualcomm: no further input on this; prefer to close this now</w:t>
      </w:r>
    </w:p>
    <w:p w14:paraId="6957D73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8091A" w14:textId="475BDAC5" w:rsidR="00624E73" w:rsidRDefault="00624E73" w:rsidP="00624E73">
      <w:pPr>
        <w:rPr>
          <w:rFonts w:ascii="Arial" w:hAnsi="Arial" w:cs="Arial"/>
          <w:b/>
          <w:sz w:val="24"/>
        </w:rPr>
      </w:pPr>
      <w:r>
        <w:rPr>
          <w:rFonts w:ascii="Arial" w:hAnsi="Arial" w:cs="Arial"/>
          <w:b/>
          <w:color w:val="0000FF"/>
          <w:sz w:val="24"/>
        </w:rPr>
        <w:t>R3-211037</w:t>
      </w:r>
      <w:r>
        <w:rPr>
          <w:rFonts w:ascii="Arial" w:hAnsi="Arial" w:cs="Arial"/>
          <w:b/>
          <w:color w:val="0000FF"/>
          <w:sz w:val="24"/>
        </w:rPr>
        <w:tab/>
      </w:r>
      <w:r>
        <w:rPr>
          <w:rFonts w:ascii="Arial" w:hAnsi="Arial" w:cs="Arial"/>
          <w:b/>
          <w:sz w:val="24"/>
        </w:rPr>
        <w:t>CB: # 1101_PRN_Onboarding - Summary of email discussion</w:t>
      </w:r>
    </w:p>
    <w:p w14:paraId="45D4D02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11529CE" w14:textId="77777777" w:rsidR="00624E73" w:rsidRDefault="00624E73" w:rsidP="00624E73">
      <w:pPr>
        <w:rPr>
          <w:rFonts w:ascii="Arial" w:hAnsi="Arial" w:cs="Arial"/>
          <w:b/>
        </w:rPr>
      </w:pPr>
      <w:r>
        <w:rPr>
          <w:rFonts w:ascii="Arial" w:hAnsi="Arial" w:cs="Arial"/>
          <w:b/>
        </w:rPr>
        <w:t xml:space="preserve">Abstract: </w:t>
      </w:r>
    </w:p>
    <w:p w14:paraId="7FFCBAEF" w14:textId="77777777" w:rsidR="00624E73" w:rsidRDefault="00624E73" w:rsidP="00624E73">
      <w:r>
        <w:t>Summary of offline discussion</w:t>
      </w:r>
    </w:p>
    <w:p w14:paraId="653825C1" w14:textId="01101F49"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CEEB6" w14:textId="53AEA8FD" w:rsidR="00E446FC" w:rsidRDefault="00E446FC" w:rsidP="00624E73">
      <w:pPr>
        <w:rPr>
          <w:color w:val="993300"/>
          <w:u w:val="single"/>
        </w:rPr>
      </w:pPr>
    </w:p>
    <w:p w14:paraId="6D83ED77" w14:textId="062A3F69" w:rsidR="00E446FC" w:rsidRPr="00C10779" w:rsidRDefault="00E446FC" w:rsidP="00E446FC">
      <w:pPr>
        <w:widowControl w:val="0"/>
        <w:ind w:left="144" w:hanging="144"/>
        <w:rPr>
          <w:b/>
          <w:bCs/>
          <w:color w:val="00B050"/>
          <w:sz w:val="28"/>
          <w:szCs w:val="28"/>
          <w:u w:val="single"/>
        </w:rPr>
      </w:pPr>
      <w:r>
        <w:rPr>
          <w:b/>
          <w:bCs/>
          <w:color w:val="00B050"/>
          <w:sz w:val="28"/>
          <w:szCs w:val="28"/>
          <w:u w:val="single"/>
        </w:rPr>
        <w:t>Agreement</w:t>
      </w:r>
      <w:r w:rsidRPr="00C10779">
        <w:rPr>
          <w:b/>
          <w:bCs/>
          <w:color w:val="00B050"/>
          <w:sz w:val="28"/>
          <w:szCs w:val="28"/>
          <w:u w:val="single"/>
        </w:rPr>
        <w:t>:</w:t>
      </w:r>
    </w:p>
    <w:p w14:paraId="58005F8C" w14:textId="77777777" w:rsidR="00E446FC" w:rsidRPr="00E446FC" w:rsidRDefault="00E446FC" w:rsidP="00E446FC">
      <w:pPr>
        <w:widowControl w:val="0"/>
        <w:rPr>
          <w:b/>
          <w:bCs/>
          <w:color w:val="00B050"/>
        </w:rPr>
      </w:pPr>
      <w:r w:rsidRPr="00E446FC">
        <w:rPr>
          <w:b/>
          <w:bCs/>
          <w:color w:val="00B050"/>
        </w:rPr>
        <w:t>The NG-RAN node needs to obtain some information about onboarding support capability of the connected AMF(s) for AMF selection at cell access. Nature of this support information is FFS. How the NG-RAN node obtains this information (e.g. via O&amp;M or over NGAP) is FFS.</w:t>
      </w:r>
    </w:p>
    <w:p w14:paraId="6E95D44A" w14:textId="77777777" w:rsidR="00E446FC" w:rsidRDefault="00E446FC" w:rsidP="00624E73">
      <w:pPr>
        <w:rPr>
          <w:color w:val="993300"/>
          <w:u w:val="single"/>
        </w:rPr>
      </w:pPr>
    </w:p>
    <w:p w14:paraId="394343CA" w14:textId="77777777" w:rsidR="00624E73" w:rsidRDefault="00624E73" w:rsidP="00624E73">
      <w:pPr>
        <w:pStyle w:val="Heading4"/>
      </w:pPr>
      <w:bookmarkStart w:id="95" w:name="_Toc63954562"/>
      <w:r>
        <w:t>16.2.2</w:t>
      </w:r>
      <w:r>
        <w:tab/>
        <w:t>Connected Mode Mobility Support</w:t>
      </w:r>
      <w:bookmarkEnd w:id="95"/>
    </w:p>
    <w:p w14:paraId="29E48A97" w14:textId="68C41097" w:rsidR="00624E73" w:rsidRDefault="00624E73" w:rsidP="00624E73">
      <w:pPr>
        <w:rPr>
          <w:rFonts w:ascii="Arial" w:hAnsi="Arial" w:cs="Arial"/>
          <w:b/>
          <w:sz w:val="24"/>
        </w:rPr>
      </w:pPr>
      <w:r>
        <w:rPr>
          <w:rFonts w:ascii="Arial" w:hAnsi="Arial" w:cs="Arial"/>
          <w:b/>
          <w:color w:val="0000FF"/>
          <w:sz w:val="24"/>
        </w:rPr>
        <w:t>R3-210105</w:t>
      </w:r>
      <w:r>
        <w:rPr>
          <w:rFonts w:ascii="Arial" w:hAnsi="Arial" w:cs="Arial"/>
          <w:b/>
          <w:color w:val="0000FF"/>
          <w:sz w:val="24"/>
        </w:rPr>
        <w:tab/>
      </w:r>
      <w:r>
        <w:rPr>
          <w:rFonts w:ascii="Arial" w:hAnsi="Arial" w:cs="Arial"/>
          <w:b/>
          <w:sz w:val="24"/>
        </w:rPr>
        <w:t>Discussion on connected mode mobility support for eNPN</w:t>
      </w:r>
    </w:p>
    <w:p w14:paraId="46AC9D7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CC9A1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D552F" w14:textId="4BA62D7F" w:rsidR="00624E73" w:rsidRDefault="00624E73" w:rsidP="00624E73">
      <w:pPr>
        <w:rPr>
          <w:rFonts w:ascii="Arial" w:hAnsi="Arial" w:cs="Arial"/>
          <w:b/>
          <w:sz w:val="24"/>
        </w:rPr>
      </w:pPr>
      <w:r>
        <w:rPr>
          <w:rFonts w:ascii="Arial" w:hAnsi="Arial" w:cs="Arial"/>
          <w:b/>
          <w:color w:val="0000FF"/>
          <w:sz w:val="24"/>
        </w:rPr>
        <w:t>R3-210478</w:t>
      </w:r>
      <w:r>
        <w:rPr>
          <w:rFonts w:ascii="Arial" w:hAnsi="Arial" w:cs="Arial"/>
          <w:b/>
          <w:color w:val="0000FF"/>
          <w:sz w:val="24"/>
        </w:rPr>
        <w:tab/>
      </w:r>
      <w:r>
        <w:rPr>
          <w:rFonts w:ascii="Arial" w:hAnsi="Arial" w:cs="Arial"/>
          <w:b/>
          <w:sz w:val="24"/>
        </w:rPr>
        <w:t>Supporting connected mode mobility for enhanced NPN</w:t>
      </w:r>
    </w:p>
    <w:p w14:paraId="5417106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691FD9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C2E63" w14:textId="1BFCEA2F" w:rsidR="00624E73" w:rsidRDefault="00624E73" w:rsidP="00624E73">
      <w:pPr>
        <w:rPr>
          <w:rFonts w:ascii="Arial" w:hAnsi="Arial" w:cs="Arial"/>
          <w:b/>
          <w:sz w:val="24"/>
        </w:rPr>
      </w:pPr>
      <w:r>
        <w:rPr>
          <w:rFonts w:ascii="Arial" w:hAnsi="Arial" w:cs="Arial"/>
          <w:b/>
          <w:color w:val="0000FF"/>
          <w:sz w:val="24"/>
        </w:rPr>
        <w:t>R3-210637</w:t>
      </w:r>
      <w:r>
        <w:rPr>
          <w:rFonts w:ascii="Arial" w:hAnsi="Arial" w:cs="Arial"/>
          <w:b/>
          <w:color w:val="0000FF"/>
          <w:sz w:val="24"/>
        </w:rPr>
        <w:tab/>
      </w:r>
      <w:r>
        <w:rPr>
          <w:rFonts w:ascii="Arial" w:hAnsi="Arial" w:cs="Arial"/>
          <w:b/>
          <w:sz w:val="24"/>
        </w:rPr>
        <w:t>SNPN and Service Provider (SP) separation</w:t>
      </w:r>
    </w:p>
    <w:p w14:paraId="6665AE8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4DF652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0DB39" w14:textId="6F7063C0" w:rsidR="00624E73" w:rsidRDefault="00624E73" w:rsidP="00624E73">
      <w:pPr>
        <w:rPr>
          <w:rFonts w:ascii="Arial" w:hAnsi="Arial" w:cs="Arial"/>
          <w:b/>
          <w:sz w:val="24"/>
        </w:rPr>
      </w:pPr>
      <w:r>
        <w:rPr>
          <w:rFonts w:ascii="Arial" w:hAnsi="Arial" w:cs="Arial"/>
          <w:b/>
          <w:color w:val="0000FF"/>
          <w:sz w:val="24"/>
        </w:rPr>
        <w:t>R3-210829</w:t>
      </w:r>
      <w:r>
        <w:rPr>
          <w:rFonts w:ascii="Arial" w:hAnsi="Arial" w:cs="Arial"/>
          <w:b/>
          <w:color w:val="0000FF"/>
          <w:sz w:val="24"/>
        </w:rPr>
        <w:tab/>
      </w:r>
      <w:r>
        <w:rPr>
          <w:rFonts w:ascii="Arial" w:hAnsi="Arial" w:cs="Arial"/>
          <w:b/>
          <w:sz w:val="24"/>
        </w:rPr>
        <w:t>Consideration on mobility support for key issue1</w:t>
      </w:r>
    </w:p>
    <w:p w14:paraId="09E66B3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670DED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FAABF" w14:textId="4528DA1E" w:rsidR="00624E73" w:rsidRDefault="00624E73" w:rsidP="00624E73">
      <w:pPr>
        <w:rPr>
          <w:rFonts w:ascii="Arial" w:hAnsi="Arial" w:cs="Arial"/>
          <w:b/>
          <w:sz w:val="24"/>
        </w:rPr>
      </w:pPr>
      <w:r>
        <w:rPr>
          <w:rFonts w:ascii="Arial" w:hAnsi="Arial" w:cs="Arial"/>
          <w:b/>
          <w:color w:val="0000FF"/>
          <w:sz w:val="24"/>
        </w:rPr>
        <w:t>R3-210881</w:t>
      </w:r>
      <w:r>
        <w:rPr>
          <w:rFonts w:ascii="Arial" w:hAnsi="Arial" w:cs="Arial"/>
          <w:b/>
          <w:color w:val="0000FF"/>
          <w:sz w:val="24"/>
        </w:rPr>
        <w:tab/>
      </w:r>
      <w:r>
        <w:rPr>
          <w:rFonts w:ascii="Arial" w:hAnsi="Arial" w:cs="Arial"/>
          <w:b/>
          <w:sz w:val="24"/>
        </w:rPr>
        <w:t>Discussion on connected mode mobility in eNPN</w:t>
      </w:r>
    </w:p>
    <w:p w14:paraId="215762F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B54D580"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47C93" w14:textId="63D8CEB4" w:rsidR="00624E73" w:rsidRDefault="00624E73" w:rsidP="00624E73">
      <w:pPr>
        <w:rPr>
          <w:rFonts w:ascii="Arial" w:hAnsi="Arial" w:cs="Arial"/>
          <w:b/>
          <w:sz w:val="24"/>
        </w:rPr>
      </w:pPr>
      <w:r>
        <w:rPr>
          <w:rFonts w:ascii="Arial" w:hAnsi="Arial" w:cs="Arial"/>
          <w:b/>
          <w:color w:val="0000FF"/>
          <w:sz w:val="24"/>
        </w:rPr>
        <w:t>R3-211038</w:t>
      </w:r>
      <w:r>
        <w:rPr>
          <w:rFonts w:ascii="Arial" w:hAnsi="Arial" w:cs="Arial"/>
          <w:b/>
          <w:color w:val="0000FF"/>
          <w:sz w:val="24"/>
        </w:rPr>
        <w:tab/>
      </w:r>
      <w:r>
        <w:rPr>
          <w:rFonts w:ascii="Arial" w:hAnsi="Arial" w:cs="Arial"/>
          <w:b/>
          <w:sz w:val="24"/>
        </w:rPr>
        <w:t>CB: # 1102_PRN_Mobility - Summary of email discussion</w:t>
      </w:r>
    </w:p>
    <w:p w14:paraId="3DBB580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F620EB9" w14:textId="77777777" w:rsidR="00624E73" w:rsidRDefault="00624E73" w:rsidP="00624E73">
      <w:pPr>
        <w:rPr>
          <w:rFonts w:ascii="Arial" w:hAnsi="Arial" w:cs="Arial"/>
          <w:b/>
        </w:rPr>
      </w:pPr>
      <w:r>
        <w:rPr>
          <w:rFonts w:ascii="Arial" w:hAnsi="Arial" w:cs="Arial"/>
          <w:b/>
        </w:rPr>
        <w:t xml:space="preserve">Abstract: </w:t>
      </w:r>
    </w:p>
    <w:p w14:paraId="5CF334DC" w14:textId="77777777" w:rsidR="00624E73" w:rsidRDefault="00624E73" w:rsidP="00624E73">
      <w:r>
        <w:t>Summary of offline discussion</w:t>
      </w:r>
    </w:p>
    <w:p w14:paraId="1FDBA118" w14:textId="77777777" w:rsidR="00624E73" w:rsidRDefault="00624E73" w:rsidP="00624E73">
      <w:pPr>
        <w:rPr>
          <w:rFonts w:ascii="Arial" w:hAnsi="Arial" w:cs="Arial"/>
          <w:b/>
        </w:rPr>
      </w:pPr>
      <w:r>
        <w:rPr>
          <w:rFonts w:ascii="Arial" w:hAnsi="Arial" w:cs="Arial"/>
          <w:b/>
        </w:rPr>
        <w:t xml:space="preserve">Discussion: </w:t>
      </w:r>
    </w:p>
    <w:p w14:paraId="27F1A2A9" w14:textId="77777777" w:rsidR="00624E73" w:rsidRDefault="00624E73" w:rsidP="00624E73">
      <w:r>
        <w:t>Q3.1: on Mobility scenarios, proposed statement in chair minutes:</w:t>
      </w:r>
    </w:p>
    <w:p w14:paraId="3DFAC840" w14:textId="77777777" w:rsidR="00624E73" w:rsidRDefault="00624E73" w:rsidP="00624E73">
      <w:r>
        <w:t>The RAN WID does not require work on additional mobility scenarios.</w:t>
      </w:r>
    </w:p>
    <w:p w14:paraId="6B738A0E" w14:textId="77777777" w:rsidR="00624E73" w:rsidRDefault="00624E73" w:rsidP="00624E73">
      <w:r>
        <w:t xml:space="preserve">TR 23.700-07 does not conclude on equivalent SNPNs (KI#5) but includes statements about a “common AMF”, which seems to at least require clarification. </w:t>
      </w:r>
    </w:p>
    <w:p w14:paraId="4C98C66D" w14:textId="77777777" w:rsidR="00624E73" w:rsidRDefault="00624E73" w:rsidP="00624E73">
      <w:r>
        <w:t>Wait for further input from SA2 w.r.t. whether RAN3 needs to support new mobility scenarios.</w:t>
      </w:r>
    </w:p>
    <w:p w14:paraId="73CA2CB9" w14:textId="77777777" w:rsidR="00624E73" w:rsidRDefault="00624E73" w:rsidP="00624E73">
      <w:r>
        <w:t>Nokia: we prefer blue; should clarify this is for key issue 2</w:t>
      </w:r>
    </w:p>
    <w:p w14:paraId="05AD2247" w14:textId="77777777" w:rsidR="00624E73" w:rsidRDefault="00624E73" w:rsidP="00624E73">
      <w:r>
        <w:t>Ericsson: disagree, this is in general</w:t>
      </w:r>
    </w:p>
    <w:p w14:paraId="0C0A3253" w14:textId="77777777" w:rsidR="00624E73" w:rsidRDefault="00624E73" w:rsidP="00624E73">
      <w:r>
        <w:t>Huawei: agree with Ericsson</w:t>
      </w:r>
    </w:p>
    <w:p w14:paraId="6F05DE8E" w14:textId="77777777" w:rsidR="00624E73" w:rsidRDefault="00624E73" w:rsidP="00624E73">
      <w:r>
        <w:t>Q.3.2: Impact of SP-GID to Mobility Restriction List</w:t>
      </w:r>
    </w:p>
    <w:p w14:paraId="2CECCFB0" w14:textId="77777777" w:rsidR="00624E73" w:rsidRDefault="00624E73" w:rsidP="00624E73">
      <w:r>
        <w:t>Based on information available at RAN3#111, no impact of SP-GID to Mobility Restriction List handling was identified.</w:t>
      </w:r>
    </w:p>
    <w:p w14:paraId="5312A8F6" w14:textId="77777777" w:rsidR="00624E73" w:rsidRDefault="00624E73" w:rsidP="00624E73">
      <w:r>
        <w:t>Nokia: this is to-be-continued to see if there is impact of SP-GID to the MRL?</w:t>
      </w:r>
    </w:p>
    <w:p w14:paraId="540E7E31" w14:textId="77777777" w:rsidR="00624E73" w:rsidRDefault="00624E73" w:rsidP="00624E73">
      <w:r>
        <w:t>Ericsson: what we know for now is that there is no impact</w:t>
      </w:r>
    </w:p>
    <w:p w14:paraId="249866B8" w14:textId="77777777" w:rsidR="00624E73" w:rsidRDefault="00624E73" w:rsidP="00624E73">
      <w:r>
        <w:t>Nokia: disagree, we may have some impact on MRL</w:t>
      </w:r>
    </w:p>
    <w:p w14:paraId="4E2587AA" w14:textId="77777777" w:rsidR="00624E73" w:rsidRDefault="00624E73" w:rsidP="00624E73">
      <w:r>
        <w:t>Qualcomm: early days, need to be careful; almost everything is to-be-continued; need to see how the discussion in SA2 evolves</w:t>
      </w:r>
    </w:p>
    <w:p w14:paraId="0759EF8B" w14:textId="77777777" w:rsidR="00624E73" w:rsidRDefault="00624E73" w:rsidP="00624E73">
      <w:r>
        <w:t>Huawei: this is already covered by the first agreement, we need to wait for SA2 anyway; we do foresee some impact, but OK to wait for SA2</w:t>
      </w:r>
    </w:p>
    <w:p w14:paraId="6B65E08B" w14:textId="77777777" w:rsidR="00624E73" w:rsidRDefault="00624E73" w:rsidP="00624E73">
      <w:r>
        <w:t>Nokia: ack that this is pending SA2 decisions; we anticipate this to be confirmed (we will need to consider mobility)</w:t>
      </w:r>
    </w:p>
    <w:p w14:paraId="6781DF6E" w14:textId="77777777" w:rsidR="00624E73" w:rsidRDefault="00624E73" w:rsidP="00624E73">
      <w:r>
        <w:t>Q.3.3: External credentials and their role in NG-RAN interface signaling</w:t>
      </w:r>
    </w:p>
    <w:p w14:paraId="57967BF0" w14:textId="77777777" w:rsidR="00624E73" w:rsidRDefault="00624E73" w:rsidP="00624E73">
      <w:r>
        <w:t>The fact that the AS key material was generated from external credentials is commonly understood as having no impact on NG-RAN interface signaling.</w:t>
      </w:r>
    </w:p>
    <w:p w14:paraId="48A17E8E" w14:textId="77777777" w:rsidR="00624E73" w:rsidRDefault="00624E73" w:rsidP="00624E73">
      <w:r>
        <w:t>Nokia: no consensus, we think there should be impact on NG-RAN interface signaling</w:t>
      </w:r>
    </w:p>
    <w:p w14:paraId="4985FA6B" w14:textId="77777777" w:rsidR="00624E73" w:rsidRDefault="00624E73" w:rsidP="00624E73">
      <w:r>
        <w:t>Ericsson: we shouldn’t care how the key was generated</w:t>
      </w:r>
    </w:p>
    <w:p w14:paraId="66910BD3" w14:textId="77777777" w:rsidR="00624E73" w:rsidRDefault="00624E73" w:rsidP="00624E73">
      <w:r>
        <w:t>Nokia: is the question “does key issue 1 impact NG-RAN interfaces”?</w:t>
      </w:r>
    </w:p>
    <w:p w14:paraId="67DE1A02" w14:textId="77777777" w:rsidR="00624E73" w:rsidRDefault="00624E73" w:rsidP="00624E73">
      <w:r>
        <w:t>Huawei: the question is still unclear to us</w:t>
      </w:r>
    </w:p>
    <w:p w14:paraId="54F88119" w14:textId="77777777" w:rsidR="00624E73" w:rsidRDefault="00624E73" w:rsidP="00624E73">
      <w:r>
        <w:t>Ericsson: forget about question 3</w:t>
      </w:r>
    </w:p>
    <w:p w14:paraId="19A0ABF5" w14:textId="77777777" w:rsidR="00624E73" w:rsidRDefault="00624E73" w:rsidP="00624E73">
      <w:r>
        <w:t>Q.3.4: Necessity of NG-RAN to be aware of the UEs support of (Rel-17) eNPN</w:t>
      </w:r>
    </w:p>
    <w:p w14:paraId="262B0EBA" w14:textId="77777777" w:rsidR="00624E73" w:rsidRDefault="00624E73" w:rsidP="00624E73">
      <w:r>
        <w:t>The necessity of NG-RAN to be aware of the UEs support of (Rel-17) eNPN is directly dependent on new mobility scenarios.</w:t>
      </w:r>
    </w:p>
    <w:p w14:paraId="32D8D67D" w14:textId="77777777" w:rsidR="00624E73" w:rsidRDefault="00624E73" w:rsidP="00624E73">
      <w:r>
        <w:t>Nokia: NG-RAN needs to be aware</w:t>
      </w:r>
    </w:p>
    <w:p w14:paraId="4F704C81" w14:textId="77777777" w:rsidR="00624E73" w:rsidRDefault="00624E73" w:rsidP="00624E73">
      <w:r>
        <w:lastRenderedPageBreak/>
        <w:t>Ericsson: NG-RAN knows at least SIB content</w:t>
      </w:r>
    </w:p>
    <w:p w14:paraId="4D361966" w14:textId="77777777" w:rsidR="00624E73" w:rsidRDefault="00624E73" w:rsidP="00624E73">
      <w:r>
        <w:t>Huawei: related to the agreement on mobility scenarios, but we should wait for SA2 inputs on that issue</w:t>
      </w:r>
    </w:p>
    <w:p w14:paraId="5A56475C" w14:textId="77777777" w:rsidR="00624E73" w:rsidRDefault="00624E73" w:rsidP="00624E73">
      <w:r>
        <w:t>Qualcomm: agree with HW</w:t>
      </w:r>
    </w:p>
    <w:p w14:paraId="02D3BE5C" w14:textId="77777777" w:rsidR="00624E73" w:rsidRDefault="00624E73" w:rsidP="00624E73">
      <w:r>
        <w:t>CATT: is it for key issue 1 or 4 or both? We are not sure NG-RAN needs to be aware</w:t>
      </w:r>
    </w:p>
    <w:p w14:paraId="2DC859BC" w14:textId="77777777" w:rsidR="00624E73" w:rsidRDefault="00624E73" w:rsidP="00624E73">
      <w:r>
        <w:t xml:space="preserve">ZTE: should wait for SA2 </w:t>
      </w:r>
    </w:p>
    <w:p w14:paraId="07A250C7" w14:textId="77777777" w:rsidR="00624E73" w:rsidRDefault="00624E73" w:rsidP="00624E73">
      <w:r>
        <w:t>Nokia: gNB needs to broadcast in SIB not only the fact that it supports authentication by external entity but also GIDs; gNB then needs to select AMF, so there will be impact regardless of the mobility issue</w:t>
      </w:r>
    </w:p>
    <w:p w14:paraId="35DEE073" w14:textId="01B4593A"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FC216" w14:textId="0355B2CB" w:rsidR="00E446FC" w:rsidRDefault="00E446FC" w:rsidP="00624E73">
      <w:pPr>
        <w:rPr>
          <w:color w:val="993300"/>
          <w:u w:val="single"/>
        </w:rPr>
      </w:pPr>
    </w:p>
    <w:p w14:paraId="2E6FD567" w14:textId="77777777" w:rsidR="00E446FC" w:rsidRPr="00C10779" w:rsidRDefault="00E446FC" w:rsidP="00E446FC">
      <w:pPr>
        <w:widowControl w:val="0"/>
        <w:ind w:left="144" w:hanging="144"/>
        <w:rPr>
          <w:b/>
          <w:bCs/>
          <w:color w:val="00B050"/>
          <w:sz w:val="28"/>
          <w:szCs w:val="28"/>
          <w:u w:val="single"/>
        </w:rPr>
      </w:pPr>
      <w:r>
        <w:rPr>
          <w:b/>
          <w:bCs/>
          <w:color w:val="00B050"/>
          <w:sz w:val="28"/>
          <w:szCs w:val="28"/>
          <w:u w:val="single"/>
        </w:rPr>
        <w:t>Agreement</w:t>
      </w:r>
      <w:r w:rsidRPr="00C10779">
        <w:rPr>
          <w:b/>
          <w:bCs/>
          <w:color w:val="00B050"/>
          <w:sz w:val="28"/>
          <w:szCs w:val="28"/>
          <w:u w:val="single"/>
        </w:rPr>
        <w:t>:</w:t>
      </w:r>
    </w:p>
    <w:p w14:paraId="573E19FF" w14:textId="77777777" w:rsidR="00E446FC" w:rsidRPr="00E446FC" w:rsidRDefault="00E446FC" w:rsidP="00E446FC">
      <w:pPr>
        <w:widowControl w:val="0"/>
        <w:rPr>
          <w:b/>
          <w:bCs/>
          <w:color w:val="00B050"/>
        </w:rPr>
      </w:pPr>
      <w:r w:rsidRPr="00E446FC">
        <w:rPr>
          <w:b/>
          <w:bCs/>
          <w:color w:val="00B050"/>
        </w:rPr>
        <w:t>Wait for further input from SA2 w.r.t. whether RAN3 needs to support new mobility scenarios.</w:t>
      </w:r>
    </w:p>
    <w:p w14:paraId="09B8D66A" w14:textId="77777777" w:rsidR="00E446FC" w:rsidRDefault="00E446FC" w:rsidP="00624E73">
      <w:pPr>
        <w:rPr>
          <w:color w:val="993300"/>
          <w:u w:val="single"/>
        </w:rPr>
      </w:pPr>
    </w:p>
    <w:p w14:paraId="63154580" w14:textId="77777777" w:rsidR="00624E73" w:rsidRDefault="00624E73" w:rsidP="00624E73">
      <w:pPr>
        <w:pStyle w:val="Heading2"/>
      </w:pPr>
      <w:bookmarkStart w:id="96" w:name="_Toc63954563"/>
      <w:r>
        <w:t>17</w:t>
      </w:r>
      <w:r>
        <w:tab/>
        <w:t>Enhancement of RAN Slicing SI</w:t>
      </w:r>
      <w:bookmarkEnd w:id="96"/>
    </w:p>
    <w:p w14:paraId="3470CF2C" w14:textId="77777777" w:rsidR="00624E73" w:rsidRDefault="00624E73" w:rsidP="00624E73">
      <w:pPr>
        <w:pStyle w:val="Heading3"/>
      </w:pPr>
      <w:bookmarkStart w:id="97" w:name="_Toc63954564"/>
      <w:r>
        <w:t>17.1</w:t>
      </w:r>
      <w:r>
        <w:tab/>
        <w:t>General</w:t>
      </w:r>
      <w:bookmarkEnd w:id="97"/>
    </w:p>
    <w:p w14:paraId="0F7EAB8E" w14:textId="676A5E30" w:rsidR="00624E73" w:rsidRDefault="00624E73" w:rsidP="00624E73">
      <w:pPr>
        <w:rPr>
          <w:rFonts w:ascii="Arial" w:hAnsi="Arial" w:cs="Arial"/>
          <w:b/>
          <w:sz w:val="24"/>
        </w:rPr>
      </w:pPr>
      <w:r>
        <w:rPr>
          <w:rFonts w:ascii="Arial" w:hAnsi="Arial" w:cs="Arial"/>
          <w:b/>
          <w:color w:val="0000FF"/>
          <w:sz w:val="24"/>
        </w:rPr>
        <w:t>R3-210902</w:t>
      </w:r>
      <w:r>
        <w:rPr>
          <w:rFonts w:ascii="Arial" w:hAnsi="Arial" w:cs="Arial"/>
          <w:b/>
          <w:color w:val="0000FF"/>
          <w:sz w:val="24"/>
        </w:rPr>
        <w:tab/>
      </w:r>
      <w:r>
        <w:rPr>
          <w:rFonts w:ascii="Arial" w:hAnsi="Arial" w:cs="Arial"/>
          <w:b/>
          <w:sz w:val="24"/>
        </w:rPr>
        <w:t>TR 38.832 v0.4.0</w:t>
      </w:r>
    </w:p>
    <w:p w14:paraId="01F2AA85" w14:textId="77777777" w:rsidR="00624E73" w:rsidRDefault="00624E73" w:rsidP="00624E7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38.832 v0.4.0</w:t>
      </w:r>
      <w:r>
        <w:rPr>
          <w:i/>
        </w:rPr>
        <w:br/>
      </w:r>
      <w:r>
        <w:rPr>
          <w:i/>
        </w:rPr>
        <w:tab/>
      </w:r>
      <w:r>
        <w:rPr>
          <w:i/>
        </w:rPr>
        <w:tab/>
      </w:r>
      <w:r>
        <w:rPr>
          <w:i/>
        </w:rPr>
        <w:tab/>
      </w:r>
      <w:r>
        <w:rPr>
          <w:i/>
        </w:rPr>
        <w:tab/>
      </w:r>
      <w:r>
        <w:rPr>
          <w:i/>
        </w:rPr>
        <w:tab/>
        <w:t>Source: CMCC, ZTE</w:t>
      </w:r>
    </w:p>
    <w:p w14:paraId="5C0FDE0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AC3698" w14:textId="4CBC779B" w:rsidR="00624E73" w:rsidRDefault="00624E73" w:rsidP="00624E73">
      <w:pPr>
        <w:rPr>
          <w:rFonts w:ascii="Arial" w:hAnsi="Arial" w:cs="Arial"/>
          <w:b/>
          <w:sz w:val="24"/>
        </w:rPr>
      </w:pPr>
      <w:r>
        <w:rPr>
          <w:rFonts w:ascii="Arial" w:hAnsi="Arial" w:cs="Arial"/>
          <w:b/>
          <w:color w:val="0000FF"/>
          <w:sz w:val="24"/>
        </w:rPr>
        <w:t>R3-210903</w:t>
      </w:r>
      <w:r>
        <w:rPr>
          <w:rFonts w:ascii="Arial" w:hAnsi="Arial" w:cs="Arial"/>
          <w:b/>
          <w:color w:val="0000FF"/>
          <w:sz w:val="24"/>
        </w:rPr>
        <w:tab/>
      </w:r>
      <w:r>
        <w:rPr>
          <w:rFonts w:ascii="Arial" w:hAnsi="Arial" w:cs="Arial"/>
          <w:b/>
          <w:sz w:val="24"/>
        </w:rPr>
        <w:t>Revised Work Plan for RAN Slicing</w:t>
      </w:r>
    </w:p>
    <w:p w14:paraId="30C4D4D6" w14:textId="77777777" w:rsidR="00624E73" w:rsidRDefault="00624E73" w:rsidP="00624E73">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 ZTE</w:t>
      </w:r>
    </w:p>
    <w:p w14:paraId="227B0B8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56001" w14:textId="111BE425" w:rsidR="00624E73" w:rsidRDefault="00624E73" w:rsidP="00624E73">
      <w:pPr>
        <w:rPr>
          <w:rFonts w:ascii="Arial" w:hAnsi="Arial" w:cs="Arial"/>
          <w:b/>
          <w:sz w:val="24"/>
        </w:rPr>
      </w:pPr>
      <w:r>
        <w:rPr>
          <w:rFonts w:ascii="Arial" w:hAnsi="Arial" w:cs="Arial"/>
          <w:b/>
          <w:color w:val="0000FF"/>
          <w:sz w:val="24"/>
        </w:rPr>
        <w:t>R3-210696</w:t>
      </w:r>
      <w:r>
        <w:rPr>
          <w:rFonts w:ascii="Arial" w:hAnsi="Arial" w:cs="Arial"/>
          <w:b/>
          <w:color w:val="0000FF"/>
          <w:sz w:val="24"/>
        </w:rPr>
        <w:tab/>
      </w:r>
      <w:r>
        <w:rPr>
          <w:rFonts w:ascii="Arial" w:hAnsi="Arial" w:cs="Arial"/>
          <w:b/>
          <w:sz w:val="24"/>
        </w:rPr>
        <w:t>Potential Feedback to SA2 on key issue#7</w:t>
      </w:r>
    </w:p>
    <w:p w14:paraId="36C1022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77D425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18E9" w14:textId="49CD52A6" w:rsidR="00624E73" w:rsidRDefault="00624E73" w:rsidP="00624E73">
      <w:pPr>
        <w:rPr>
          <w:rFonts w:ascii="Arial" w:hAnsi="Arial" w:cs="Arial"/>
          <w:b/>
          <w:sz w:val="24"/>
        </w:rPr>
      </w:pPr>
      <w:r>
        <w:rPr>
          <w:rFonts w:ascii="Arial" w:hAnsi="Arial" w:cs="Arial"/>
          <w:b/>
          <w:color w:val="0000FF"/>
          <w:sz w:val="24"/>
        </w:rPr>
        <w:t>R3-211228</w:t>
      </w:r>
      <w:r>
        <w:rPr>
          <w:rFonts w:ascii="Arial" w:hAnsi="Arial" w:cs="Arial"/>
          <w:b/>
          <w:color w:val="0000FF"/>
          <w:sz w:val="24"/>
        </w:rPr>
        <w:tab/>
      </w:r>
      <w:r>
        <w:rPr>
          <w:rFonts w:ascii="Arial" w:hAnsi="Arial" w:cs="Arial"/>
          <w:b/>
          <w:sz w:val="24"/>
        </w:rPr>
        <w:t>TR 38.832 v0.5.0</w:t>
      </w:r>
    </w:p>
    <w:p w14:paraId="28797332" w14:textId="77777777" w:rsidR="00624E73" w:rsidRDefault="00624E73" w:rsidP="00624E7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CMCC</w:t>
      </w:r>
    </w:p>
    <w:p w14:paraId="4FF61A82" w14:textId="77777777" w:rsidR="00624E73" w:rsidRDefault="00624E73" w:rsidP="00624E73">
      <w:pPr>
        <w:rPr>
          <w:rFonts w:ascii="Arial" w:hAnsi="Arial" w:cs="Arial"/>
          <w:b/>
        </w:rPr>
      </w:pPr>
      <w:r>
        <w:rPr>
          <w:rFonts w:ascii="Arial" w:hAnsi="Arial" w:cs="Arial"/>
          <w:b/>
        </w:rPr>
        <w:t xml:space="preserve">Discussion: </w:t>
      </w:r>
    </w:p>
    <w:p w14:paraId="232339FA" w14:textId="77777777" w:rsidR="00624E73" w:rsidRDefault="00624E73" w:rsidP="00624E73">
      <w:r>
        <w:t>Email# 5 - RANslicing final TR and conclusions</w:t>
      </w:r>
    </w:p>
    <w:p w14:paraId="10F06E41" w14:textId="77777777" w:rsidR="00624E73" w:rsidRDefault="00624E73" w:rsidP="00624E73">
      <w:r>
        <w:t>- take all agreed TPs</w:t>
      </w:r>
    </w:p>
    <w:p w14:paraId="2769C9FC" w14:textId="77777777" w:rsidR="00624E73" w:rsidRDefault="00624E73" w:rsidP="00624E73">
      <w:r>
        <w:t>- merge into TR -&gt; R3-211228</w:t>
      </w:r>
    </w:p>
    <w:p w14:paraId="011B4ED5" w14:textId="77777777" w:rsidR="00624E73" w:rsidRDefault="00624E73" w:rsidP="00624E73">
      <w:r>
        <w:t>- rapporteur to provide final TR to RAN2</w:t>
      </w:r>
    </w:p>
    <w:p w14:paraId="11BDB250"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E87DFF" w14:textId="6B057858" w:rsidR="00624E73" w:rsidRDefault="00624E73" w:rsidP="00624E73">
      <w:pPr>
        <w:rPr>
          <w:rFonts w:ascii="Arial" w:hAnsi="Arial" w:cs="Arial"/>
          <w:b/>
          <w:sz w:val="24"/>
        </w:rPr>
      </w:pPr>
      <w:r>
        <w:rPr>
          <w:rFonts w:ascii="Arial" w:hAnsi="Arial" w:cs="Arial"/>
          <w:b/>
          <w:color w:val="0000FF"/>
          <w:sz w:val="24"/>
        </w:rPr>
        <w:t>R3-211017</w:t>
      </w:r>
      <w:r>
        <w:rPr>
          <w:rFonts w:ascii="Arial" w:hAnsi="Arial" w:cs="Arial"/>
          <w:b/>
          <w:color w:val="0000FF"/>
          <w:sz w:val="24"/>
        </w:rPr>
        <w:tab/>
      </w:r>
      <w:r>
        <w:rPr>
          <w:rFonts w:ascii="Arial" w:hAnsi="Arial" w:cs="Arial"/>
          <w:b/>
          <w:sz w:val="24"/>
        </w:rPr>
        <w:t>CB: # RANSlicing1-Workplan_Conclusion - Summary of email discussion</w:t>
      </w:r>
    </w:p>
    <w:p w14:paraId="5BFDDB0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3C029E0" w14:textId="77777777" w:rsidR="00624E73" w:rsidRDefault="00624E73" w:rsidP="00624E73">
      <w:pPr>
        <w:rPr>
          <w:rFonts w:ascii="Arial" w:hAnsi="Arial" w:cs="Arial"/>
          <w:b/>
        </w:rPr>
      </w:pPr>
      <w:r>
        <w:rPr>
          <w:rFonts w:ascii="Arial" w:hAnsi="Arial" w:cs="Arial"/>
          <w:b/>
        </w:rPr>
        <w:t xml:space="preserve">Abstract: </w:t>
      </w:r>
    </w:p>
    <w:p w14:paraId="5019C34A" w14:textId="77777777" w:rsidR="00624E73" w:rsidRDefault="00624E73" w:rsidP="00624E73">
      <w:r>
        <w:t>Summary of offline discussion</w:t>
      </w:r>
    </w:p>
    <w:p w14:paraId="48C0742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R3-211270</w:t>
      </w:r>
      <w:r>
        <w:rPr>
          <w:color w:val="993300"/>
          <w:u w:val="single"/>
        </w:rPr>
        <w:t>.</w:t>
      </w:r>
    </w:p>
    <w:p w14:paraId="4BE6C0FA" w14:textId="13749030" w:rsidR="00624E73" w:rsidRDefault="00624E73" w:rsidP="00624E73">
      <w:pPr>
        <w:rPr>
          <w:rFonts w:ascii="Arial" w:hAnsi="Arial" w:cs="Arial"/>
          <w:b/>
          <w:sz w:val="24"/>
        </w:rPr>
      </w:pPr>
      <w:r>
        <w:rPr>
          <w:rFonts w:ascii="Arial" w:hAnsi="Arial" w:cs="Arial"/>
          <w:b/>
          <w:color w:val="0000FF"/>
          <w:sz w:val="24"/>
        </w:rPr>
        <w:t>R3-211270</w:t>
      </w:r>
      <w:r>
        <w:rPr>
          <w:rFonts w:ascii="Arial" w:hAnsi="Arial" w:cs="Arial"/>
          <w:b/>
          <w:color w:val="0000FF"/>
          <w:sz w:val="24"/>
        </w:rPr>
        <w:tab/>
      </w:r>
      <w:r>
        <w:rPr>
          <w:rFonts w:ascii="Arial" w:hAnsi="Arial" w:cs="Arial"/>
          <w:b/>
          <w:sz w:val="24"/>
        </w:rPr>
        <w:t>CB: # RANSlicing1-Workplan_Conclusion - Summary of email discussion</w:t>
      </w:r>
    </w:p>
    <w:p w14:paraId="614FE52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09C17291" w14:textId="77777777" w:rsidR="00624E73" w:rsidRDefault="00624E73" w:rsidP="00624E73">
      <w:pPr>
        <w:rPr>
          <w:color w:val="808080"/>
        </w:rPr>
      </w:pPr>
      <w:r>
        <w:rPr>
          <w:color w:val="808080"/>
        </w:rPr>
        <w:t>(Replaces R3-211017)</w:t>
      </w:r>
    </w:p>
    <w:p w14:paraId="187CBE4B" w14:textId="77777777" w:rsidR="00624E73" w:rsidRDefault="00624E73" w:rsidP="00624E73">
      <w:pPr>
        <w:rPr>
          <w:rFonts w:ascii="Arial" w:hAnsi="Arial" w:cs="Arial"/>
          <w:b/>
        </w:rPr>
      </w:pPr>
      <w:r>
        <w:rPr>
          <w:rFonts w:ascii="Arial" w:hAnsi="Arial" w:cs="Arial"/>
          <w:b/>
        </w:rPr>
        <w:t xml:space="preserve">Abstract: </w:t>
      </w:r>
    </w:p>
    <w:p w14:paraId="1843FFC2" w14:textId="77777777" w:rsidR="00624E73" w:rsidRDefault="00624E73" w:rsidP="00624E73">
      <w:r>
        <w:t>Summary of offline discussion</w:t>
      </w:r>
    </w:p>
    <w:p w14:paraId="2581216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485FC" w14:textId="77777777" w:rsidR="00624E73" w:rsidRDefault="00624E73" w:rsidP="00624E73">
      <w:pPr>
        <w:pStyle w:val="Heading3"/>
      </w:pPr>
      <w:bookmarkStart w:id="98" w:name="_Toc63954565"/>
      <w:r>
        <w:t>17.2</w:t>
      </w:r>
      <w:r>
        <w:tab/>
        <w:t>Mechanisms to Support Service Continuity</w:t>
      </w:r>
      <w:bookmarkEnd w:id="98"/>
    </w:p>
    <w:p w14:paraId="79CC2F5E" w14:textId="1050760E" w:rsidR="00624E73" w:rsidRDefault="00624E73" w:rsidP="00624E73">
      <w:pPr>
        <w:rPr>
          <w:rFonts w:ascii="Arial" w:hAnsi="Arial" w:cs="Arial"/>
          <w:b/>
          <w:sz w:val="24"/>
        </w:rPr>
      </w:pPr>
      <w:r>
        <w:rPr>
          <w:rFonts w:ascii="Arial" w:hAnsi="Arial" w:cs="Arial"/>
          <w:b/>
          <w:color w:val="0000FF"/>
          <w:sz w:val="24"/>
        </w:rPr>
        <w:t>R3-210360</w:t>
      </w:r>
      <w:r>
        <w:rPr>
          <w:rFonts w:ascii="Arial" w:hAnsi="Arial" w:cs="Arial"/>
          <w:b/>
          <w:color w:val="0000FF"/>
          <w:sz w:val="24"/>
        </w:rPr>
        <w:tab/>
      </w:r>
      <w:r>
        <w:rPr>
          <w:rFonts w:ascii="Arial" w:hAnsi="Arial" w:cs="Arial"/>
          <w:b/>
          <w:sz w:val="24"/>
        </w:rPr>
        <w:t>(TP for TR38.832) Evaluation of slicing solutions</w:t>
      </w:r>
    </w:p>
    <w:p w14:paraId="5F75630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11ADD8F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DA59D" w14:textId="26F4E471" w:rsidR="00624E73" w:rsidRDefault="00624E73" w:rsidP="00624E73">
      <w:pPr>
        <w:rPr>
          <w:rFonts w:ascii="Arial" w:hAnsi="Arial" w:cs="Arial"/>
          <w:b/>
          <w:sz w:val="24"/>
        </w:rPr>
      </w:pPr>
      <w:r>
        <w:rPr>
          <w:rFonts w:ascii="Arial" w:hAnsi="Arial" w:cs="Arial"/>
          <w:b/>
          <w:color w:val="0000FF"/>
          <w:sz w:val="24"/>
        </w:rPr>
        <w:t>R3-210505</w:t>
      </w:r>
      <w:r>
        <w:rPr>
          <w:rFonts w:ascii="Arial" w:hAnsi="Arial" w:cs="Arial"/>
          <w:b/>
          <w:color w:val="0000FF"/>
          <w:sz w:val="24"/>
        </w:rPr>
        <w:tab/>
      </w:r>
      <w:r>
        <w:rPr>
          <w:rFonts w:ascii="Arial" w:hAnsi="Arial" w:cs="Arial"/>
          <w:b/>
          <w:sz w:val="24"/>
        </w:rPr>
        <w:t>Discussion on solutions grouping</w:t>
      </w:r>
    </w:p>
    <w:p w14:paraId="3DC2231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Samsung</w:t>
      </w:r>
    </w:p>
    <w:p w14:paraId="0F97122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C81FE" w14:textId="35B0A841" w:rsidR="00624E73" w:rsidRDefault="00624E73" w:rsidP="00624E73">
      <w:pPr>
        <w:rPr>
          <w:rFonts w:ascii="Arial" w:hAnsi="Arial" w:cs="Arial"/>
          <w:b/>
          <w:sz w:val="24"/>
        </w:rPr>
      </w:pPr>
      <w:r>
        <w:rPr>
          <w:rFonts w:ascii="Arial" w:hAnsi="Arial" w:cs="Arial"/>
          <w:b/>
          <w:color w:val="0000FF"/>
          <w:sz w:val="24"/>
        </w:rPr>
        <w:t>R3-210506</w:t>
      </w:r>
      <w:r>
        <w:rPr>
          <w:rFonts w:ascii="Arial" w:hAnsi="Arial" w:cs="Arial"/>
          <w:b/>
          <w:color w:val="0000FF"/>
          <w:sz w:val="24"/>
        </w:rPr>
        <w:tab/>
      </w:r>
      <w:r>
        <w:rPr>
          <w:rFonts w:ascii="Arial" w:hAnsi="Arial" w:cs="Arial"/>
          <w:b/>
          <w:sz w:val="24"/>
        </w:rPr>
        <w:t>Discussion on solution evaluation</w:t>
      </w:r>
    </w:p>
    <w:p w14:paraId="67FBDD0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Samsung</w:t>
      </w:r>
    </w:p>
    <w:p w14:paraId="43D47E7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3A0A6" w14:textId="468E2100" w:rsidR="00624E73" w:rsidRDefault="00624E73" w:rsidP="00624E73">
      <w:pPr>
        <w:rPr>
          <w:rFonts w:ascii="Arial" w:hAnsi="Arial" w:cs="Arial"/>
          <w:b/>
          <w:sz w:val="24"/>
        </w:rPr>
      </w:pPr>
      <w:r>
        <w:rPr>
          <w:rFonts w:ascii="Arial" w:hAnsi="Arial" w:cs="Arial"/>
          <w:b/>
          <w:color w:val="0000FF"/>
          <w:sz w:val="24"/>
        </w:rPr>
        <w:t>R3-210524</w:t>
      </w:r>
      <w:r>
        <w:rPr>
          <w:rFonts w:ascii="Arial" w:hAnsi="Arial" w:cs="Arial"/>
          <w:b/>
          <w:color w:val="0000FF"/>
          <w:sz w:val="24"/>
        </w:rPr>
        <w:tab/>
      </w:r>
      <w:r>
        <w:rPr>
          <w:rFonts w:ascii="Arial" w:hAnsi="Arial" w:cs="Arial"/>
          <w:b/>
          <w:sz w:val="24"/>
        </w:rPr>
        <w:t>TP for 38.823 – Evaluation of Slice re-mapping solutions</w:t>
      </w:r>
    </w:p>
    <w:p w14:paraId="5495D77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38.823 v..</w:t>
      </w:r>
      <w:r>
        <w:rPr>
          <w:i/>
        </w:rPr>
        <w:br/>
      </w:r>
      <w:r>
        <w:rPr>
          <w:i/>
        </w:rPr>
        <w:tab/>
      </w:r>
      <w:r>
        <w:rPr>
          <w:i/>
        </w:rPr>
        <w:tab/>
      </w:r>
      <w:r>
        <w:rPr>
          <w:i/>
        </w:rPr>
        <w:tab/>
      </w:r>
      <w:r>
        <w:rPr>
          <w:i/>
        </w:rPr>
        <w:tab/>
      </w:r>
      <w:r>
        <w:rPr>
          <w:i/>
        </w:rPr>
        <w:tab/>
        <w:t>Source: Ericsson</w:t>
      </w:r>
    </w:p>
    <w:p w14:paraId="3FFF77D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4E2D4" w14:textId="279514C5" w:rsidR="00624E73" w:rsidRDefault="00624E73" w:rsidP="00624E73">
      <w:pPr>
        <w:rPr>
          <w:rFonts w:ascii="Arial" w:hAnsi="Arial" w:cs="Arial"/>
          <w:b/>
          <w:sz w:val="24"/>
        </w:rPr>
      </w:pPr>
      <w:r>
        <w:rPr>
          <w:rFonts w:ascii="Arial" w:hAnsi="Arial" w:cs="Arial"/>
          <w:b/>
          <w:color w:val="0000FF"/>
          <w:sz w:val="24"/>
        </w:rPr>
        <w:t>R3-210525</w:t>
      </w:r>
      <w:r>
        <w:rPr>
          <w:rFonts w:ascii="Arial" w:hAnsi="Arial" w:cs="Arial"/>
          <w:b/>
          <w:color w:val="0000FF"/>
          <w:sz w:val="24"/>
        </w:rPr>
        <w:tab/>
      </w:r>
      <w:r>
        <w:rPr>
          <w:rFonts w:ascii="Arial" w:hAnsi="Arial" w:cs="Arial"/>
          <w:b/>
          <w:sz w:val="24"/>
        </w:rPr>
        <w:t>TP for 38.823 – structure of slice re-mapping solutions chapter</w:t>
      </w:r>
    </w:p>
    <w:p w14:paraId="76142122"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38.823 v..</w:t>
      </w:r>
      <w:r>
        <w:rPr>
          <w:i/>
        </w:rPr>
        <w:br/>
      </w:r>
      <w:r>
        <w:rPr>
          <w:i/>
        </w:rPr>
        <w:tab/>
      </w:r>
      <w:r>
        <w:rPr>
          <w:i/>
        </w:rPr>
        <w:tab/>
      </w:r>
      <w:r>
        <w:rPr>
          <w:i/>
        </w:rPr>
        <w:tab/>
      </w:r>
      <w:r>
        <w:rPr>
          <w:i/>
        </w:rPr>
        <w:tab/>
      </w:r>
      <w:r>
        <w:rPr>
          <w:i/>
        </w:rPr>
        <w:tab/>
        <w:t>Source: Ericsson</w:t>
      </w:r>
    </w:p>
    <w:p w14:paraId="29E6607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A95B2" w14:textId="14417A13" w:rsidR="00624E73" w:rsidRDefault="00624E73" w:rsidP="00624E73">
      <w:pPr>
        <w:rPr>
          <w:rFonts w:ascii="Arial" w:hAnsi="Arial" w:cs="Arial"/>
          <w:b/>
          <w:sz w:val="24"/>
        </w:rPr>
      </w:pPr>
      <w:r>
        <w:rPr>
          <w:rFonts w:ascii="Arial" w:hAnsi="Arial" w:cs="Arial"/>
          <w:b/>
          <w:color w:val="0000FF"/>
          <w:sz w:val="24"/>
        </w:rPr>
        <w:t>R3-210526</w:t>
      </w:r>
      <w:r>
        <w:rPr>
          <w:rFonts w:ascii="Arial" w:hAnsi="Arial" w:cs="Arial"/>
          <w:b/>
          <w:color w:val="0000FF"/>
          <w:sz w:val="24"/>
        </w:rPr>
        <w:tab/>
      </w:r>
      <w:r>
        <w:rPr>
          <w:rFonts w:ascii="Arial" w:hAnsi="Arial" w:cs="Arial"/>
          <w:b/>
          <w:sz w:val="24"/>
        </w:rPr>
        <w:t>TP for 38.823 – Resolution of editor’s notes and clarification of CN solution.</w:t>
      </w:r>
    </w:p>
    <w:p w14:paraId="4B02462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38.823 v..</w:t>
      </w:r>
      <w:r>
        <w:rPr>
          <w:i/>
        </w:rPr>
        <w:br/>
      </w:r>
      <w:r>
        <w:rPr>
          <w:i/>
        </w:rPr>
        <w:tab/>
      </w:r>
      <w:r>
        <w:rPr>
          <w:i/>
        </w:rPr>
        <w:tab/>
      </w:r>
      <w:r>
        <w:rPr>
          <w:i/>
        </w:rPr>
        <w:tab/>
      </w:r>
      <w:r>
        <w:rPr>
          <w:i/>
        </w:rPr>
        <w:tab/>
      </w:r>
      <w:r>
        <w:rPr>
          <w:i/>
        </w:rPr>
        <w:tab/>
        <w:t>Source: Ericsson</w:t>
      </w:r>
    </w:p>
    <w:p w14:paraId="07B612C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4D53D" w14:textId="26D827FE" w:rsidR="00624E73" w:rsidRDefault="00624E73" w:rsidP="00624E73">
      <w:pPr>
        <w:rPr>
          <w:rFonts w:ascii="Arial" w:hAnsi="Arial" w:cs="Arial"/>
          <w:b/>
          <w:sz w:val="24"/>
        </w:rPr>
      </w:pPr>
      <w:r>
        <w:rPr>
          <w:rFonts w:ascii="Arial" w:hAnsi="Arial" w:cs="Arial"/>
          <w:b/>
          <w:color w:val="0000FF"/>
          <w:sz w:val="24"/>
        </w:rPr>
        <w:t>R3-210538</w:t>
      </w:r>
      <w:r>
        <w:rPr>
          <w:rFonts w:ascii="Arial" w:hAnsi="Arial" w:cs="Arial"/>
          <w:b/>
          <w:color w:val="0000FF"/>
          <w:sz w:val="24"/>
        </w:rPr>
        <w:tab/>
      </w:r>
      <w:r>
        <w:rPr>
          <w:rFonts w:ascii="Arial" w:hAnsi="Arial" w:cs="Arial"/>
          <w:b/>
          <w:sz w:val="24"/>
        </w:rPr>
        <w:t>Continuation of slicing solutions</w:t>
      </w:r>
    </w:p>
    <w:p w14:paraId="75D51C0F"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v0.3.0</w:t>
      </w:r>
      <w:r>
        <w:rPr>
          <w:i/>
        </w:rPr>
        <w:br/>
      </w:r>
      <w:r>
        <w:rPr>
          <w:i/>
        </w:rPr>
        <w:tab/>
      </w:r>
      <w:r>
        <w:rPr>
          <w:i/>
        </w:rPr>
        <w:tab/>
      </w:r>
      <w:r>
        <w:rPr>
          <w:i/>
        </w:rPr>
        <w:tab/>
      </w:r>
      <w:r>
        <w:rPr>
          <w:i/>
        </w:rPr>
        <w:tab/>
      </w:r>
      <w:r>
        <w:rPr>
          <w:i/>
        </w:rPr>
        <w:tab/>
        <w:t>Source: Huawei</w:t>
      </w:r>
    </w:p>
    <w:p w14:paraId="29DC888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2FAF6" w14:textId="115020D2" w:rsidR="00624E73" w:rsidRDefault="00624E73" w:rsidP="00624E73">
      <w:pPr>
        <w:rPr>
          <w:rFonts w:ascii="Arial" w:hAnsi="Arial" w:cs="Arial"/>
          <w:b/>
          <w:sz w:val="24"/>
        </w:rPr>
      </w:pPr>
      <w:r>
        <w:rPr>
          <w:rFonts w:ascii="Arial" w:hAnsi="Arial" w:cs="Arial"/>
          <w:b/>
          <w:color w:val="0000FF"/>
          <w:sz w:val="24"/>
        </w:rPr>
        <w:t>R3-210539</w:t>
      </w:r>
      <w:r>
        <w:rPr>
          <w:rFonts w:ascii="Arial" w:hAnsi="Arial" w:cs="Arial"/>
          <w:b/>
          <w:color w:val="0000FF"/>
          <w:sz w:val="24"/>
        </w:rPr>
        <w:tab/>
      </w:r>
      <w:r>
        <w:rPr>
          <w:rFonts w:ascii="Arial" w:hAnsi="Arial" w:cs="Arial"/>
          <w:b/>
          <w:sz w:val="24"/>
        </w:rPr>
        <w:t>Evaluation of slicing solutions</w:t>
      </w:r>
    </w:p>
    <w:p w14:paraId="528001E6"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v0.3.0</w:t>
      </w:r>
      <w:r>
        <w:rPr>
          <w:i/>
        </w:rPr>
        <w:br/>
      </w:r>
      <w:r>
        <w:rPr>
          <w:i/>
        </w:rPr>
        <w:tab/>
      </w:r>
      <w:r>
        <w:rPr>
          <w:i/>
        </w:rPr>
        <w:tab/>
      </w:r>
      <w:r>
        <w:rPr>
          <w:i/>
        </w:rPr>
        <w:tab/>
      </w:r>
      <w:r>
        <w:rPr>
          <w:i/>
        </w:rPr>
        <w:tab/>
      </w:r>
      <w:r>
        <w:rPr>
          <w:i/>
        </w:rPr>
        <w:tab/>
        <w:t>Source: Huawei</w:t>
      </w:r>
    </w:p>
    <w:p w14:paraId="4497939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R3-211195</w:t>
      </w:r>
      <w:r>
        <w:rPr>
          <w:color w:val="993300"/>
          <w:u w:val="single"/>
        </w:rPr>
        <w:t>.</w:t>
      </w:r>
    </w:p>
    <w:p w14:paraId="4A07C5C5" w14:textId="23C293C2" w:rsidR="00624E73" w:rsidRDefault="00624E73" w:rsidP="00624E73">
      <w:pPr>
        <w:rPr>
          <w:rFonts w:ascii="Arial" w:hAnsi="Arial" w:cs="Arial"/>
          <w:b/>
          <w:sz w:val="24"/>
        </w:rPr>
      </w:pPr>
      <w:r>
        <w:rPr>
          <w:rFonts w:ascii="Arial" w:hAnsi="Arial" w:cs="Arial"/>
          <w:b/>
          <w:color w:val="0000FF"/>
          <w:sz w:val="24"/>
        </w:rPr>
        <w:t>R3-211195</w:t>
      </w:r>
      <w:r>
        <w:rPr>
          <w:rFonts w:ascii="Arial" w:hAnsi="Arial" w:cs="Arial"/>
          <w:b/>
          <w:color w:val="0000FF"/>
          <w:sz w:val="24"/>
        </w:rPr>
        <w:tab/>
      </w:r>
      <w:r>
        <w:rPr>
          <w:rFonts w:ascii="Arial" w:hAnsi="Arial" w:cs="Arial"/>
          <w:b/>
          <w:sz w:val="24"/>
        </w:rPr>
        <w:t>Evaluation of slicing solutions</w:t>
      </w:r>
    </w:p>
    <w:p w14:paraId="6B50F4B6"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v0.3.0</w:t>
      </w:r>
      <w:r>
        <w:rPr>
          <w:i/>
        </w:rPr>
        <w:br/>
      </w:r>
      <w:r>
        <w:rPr>
          <w:i/>
        </w:rPr>
        <w:tab/>
      </w:r>
      <w:r>
        <w:rPr>
          <w:i/>
        </w:rPr>
        <w:tab/>
      </w:r>
      <w:r>
        <w:rPr>
          <w:i/>
        </w:rPr>
        <w:tab/>
      </w:r>
      <w:r>
        <w:rPr>
          <w:i/>
        </w:rPr>
        <w:tab/>
      </w:r>
      <w:r>
        <w:rPr>
          <w:i/>
        </w:rPr>
        <w:tab/>
        <w:t>Source: Huawei</w:t>
      </w:r>
    </w:p>
    <w:p w14:paraId="054B038B" w14:textId="77777777" w:rsidR="00624E73" w:rsidRDefault="00624E73" w:rsidP="00624E73">
      <w:pPr>
        <w:rPr>
          <w:color w:val="808080"/>
        </w:rPr>
      </w:pPr>
      <w:r>
        <w:rPr>
          <w:color w:val="808080"/>
        </w:rPr>
        <w:t>(Replaces R3-210539)</w:t>
      </w:r>
    </w:p>
    <w:p w14:paraId="36BD25AC" w14:textId="77777777" w:rsidR="00624E73" w:rsidRDefault="00624E73" w:rsidP="00624E73">
      <w:pPr>
        <w:rPr>
          <w:rFonts w:ascii="Arial" w:hAnsi="Arial" w:cs="Arial"/>
          <w:b/>
        </w:rPr>
      </w:pPr>
      <w:r>
        <w:rPr>
          <w:rFonts w:ascii="Arial" w:hAnsi="Arial" w:cs="Arial"/>
          <w:b/>
        </w:rPr>
        <w:t xml:space="preserve">Discussion: </w:t>
      </w:r>
    </w:p>
    <w:p w14:paraId="6D66D250" w14:textId="77777777" w:rsidR="00624E73" w:rsidRDefault="00624E73" w:rsidP="00624E73">
      <w:r>
        <w:t>Ericsson: Comments on  Configuration based Solution and SCC-mode3. Why RAN may possibly signal the RAN-internal slice resource change to CN?</w:t>
      </w:r>
    </w:p>
    <w:p w14:paraId="24D9F4E6" w14:textId="77777777" w:rsidR="00624E73" w:rsidRDefault="00624E73" w:rsidP="00624E73">
      <w:r>
        <w:t>Huawei: Glad to remove this sentence.</w:t>
      </w:r>
    </w:p>
    <w:p w14:paraId="6291B826" w14:textId="77777777" w:rsidR="00624E73" w:rsidRDefault="00624E73" w:rsidP="00624E73">
      <w:r>
        <w:t>ZTE: Change text as waiting for other groups feedback.</w:t>
      </w:r>
    </w:p>
    <w:p w14:paraId="40C9FAE5" w14:textId="77777777" w:rsidR="00624E73" w:rsidRDefault="00624E73" w:rsidP="00624E73">
      <w:r>
        <w:t>Qualcomm: For some certain solutions, the impact towards CN needs to be shown on the table or on the conclusion</w:t>
      </w:r>
    </w:p>
    <w:p w14:paraId="7E71E54C" w14:textId="77777777" w:rsidR="00624E73" w:rsidRDefault="00624E73" w:rsidP="00624E73">
      <w:r>
        <w:t>Ericsson:The complexity difference between of 6.2.7 and 6.2.8</w:t>
      </w:r>
    </w:p>
    <w:p w14:paraId="4ADE79CF" w14:textId="77777777" w:rsidR="00624E73" w:rsidRDefault="00624E73" w:rsidP="00624E73">
      <w:r>
        <w:t>Qualcomm: Share the same view as Ericsson</w:t>
      </w:r>
    </w:p>
    <w:p w14:paraId="3D070202" w14:textId="77777777" w:rsidR="00624E73" w:rsidRDefault="00624E73" w:rsidP="00624E73">
      <w:r>
        <w:t>-FFS if the CN needs to be notified in case of any RAN-internal slice resource change e.g., for charging purpose. For 6.2.5 and 6.2.3.</w:t>
      </w:r>
    </w:p>
    <w:p w14:paraId="741B33CA" w14:textId="77777777" w:rsidR="00624E73" w:rsidRDefault="00624E73" w:rsidP="00624E73">
      <w:r>
        <w:t>-Possible impacts update towards 6.2.7 and 6.2.8</w:t>
      </w:r>
    </w:p>
    <w:p w14:paraId="2FAE5897" w14:textId="77777777" w:rsidR="00624E73" w:rsidRDefault="00624E73" w:rsidP="00624E73">
      <w:r>
        <w:t>-Add the sentence as “How the slice remapping is done in 5GC is pending to SA2” for 6.2.8 or other remapping solutions.</w:t>
      </w:r>
    </w:p>
    <w:p w14:paraId="3652767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R3-211231</w:t>
      </w:r>
      <w:r>
        <w:rPr>
          <w:color w:val="993300"/>
          <w:u w:val="single"/>
        </w:rPr>
        <w:t>.</w:t>
      </w:r>
    </w:p>
    <w:p w14:paraId="7AAB44DA" w14:textId="3C8E6E95" w:rsidR="00624E73" w:rsidRDefault="00624E73" w:rsidP="00624E73">
      <w:pPr>
        <w:rPr>
          <w:rFonts w:ascii="Arial" w:hAnsi="Arial" w:cs="Arial"/>
          <w:b/>
          <w:sz w:val="24"/>
        </w:rPr>
      </w:pPr>
      <w:r>
        <w:rPr>
          <w:rFonts w:ascii="Arial" w:hAnsi="Arial" w:cs="Arial"/>
          <w:b/>
          <w:color w:val="0000FF"/>
          <w:sz w:val="24"/>
        </w:rPr>
        <w:t>R3-211231</w:t>
      </w:r>
      <w:r>
        <w:rPr>
          <w:rFonts w:ascii="Arial" w:hAnsi="Arial" w:cs="Arial"/>
          <w:b/>
          <w:color w:val="0000FF"/>
          <w:sz w:val="24"/>
        </w:rPr>
        <w:tab/>
      </w:r>
      <w:r>
        <w:rPr>
          <w:rFonts w:ascii="Arial" w:hAnsi="Arial" w:cs="Arial"/>
          <w:b/>
          <w:sz w:val="24"/>
        </w:rPr>
        <w:t>Evaluation of slicing solutions</w:t>
      </w:r>
    </w:p>
    <w:p w14:paraId="087EB1F8" w14:textId="77777777" w:rsidR="00624E73" w:rsidRDefault="00624E73" w:rsidP="00624E7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v0.3.0</w:t>
      </w:r>
      <w:r>
        <w:rPr>
          <w:i/>
        </w:rPr>
        <w:br/>
      </w:r>
      <w:r>
        <w:rPr>
          <w:i/>
        </w:rPr>
        <w:tab/>
      </w:r>
      <w:r>
        <w:rPr>
          <w:i/>
        </w:rPr>
        <w:tab/>
      </w:r>
      <w:r>
        <w:rPr>
          <w:i/>
        </w:rPr>
        <w:tab/>
      </w:r>
      <w:r>
        <w:rPr>
          <w:i/>
        </w:rPr>
        <w:tab/>
      </w:r>
      <w:r>
        <w:rPr>
          <w:i/>
        </w:rPr>
        <w:tab/>
        <w:t>Source: Huawei</w:t>
      </w:r>
    </w:p>
    <w:p w14:paraId="247388E3" w14:textId="77777777" w:rsidR="00624E73" w:rsidRDefault="00624E73" w:rsidP="00624E73">
      <w:pPr>
        <w:rPr>
          <w:color w:val="808080"/>
        </w:rPr>
      </w:pPr>
      <w:r>
        <w:rPr>
          <w:color w:val="808080"/>
        </w:rPr>
        <w:t>(Replaces R3-211195)</w:t>
      </w:r>
    </w:p>
    <w:p w14:paraId="00BF3AE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50FBD" w14:textId="570788D0" w:rsidR="00624E73" w:rsidRDefault="00624E73" w:rsidP="00624E73">
      <w:pPr>
        <w:rPr>
          <w:rFonts w:ascii="Arial" w:hAnsi="Arial" w:cs="Arial"/>
          <w:b/>
          <w:sz w:val="24"/>
        </w:rPr>
      </w:pPr>
      <w:r>
        <w:rPr>
          <w:rFonts w:ascii="Arial" w:hAnsi="Arial" w:cs="Arial"/>
          <w:b/>
          <w:color w:val="0000FF"/>
          <w:sz w:val="24"/>
        </w:rPr>
        <w:t>R3-210540</w:t>
      </w:r>
      <w:r>
        <w:rPr>
          <w:rFonts w:ascii="Arial" w:hAnsi="Arial" w:cs="Arial"/>
          <w:b/>
          <w:color w:val="0000FF"/>
          <w:sz w:val="24"/>
        </w:rPr>
        <w:tab/>
      </w:r>
      <w:r>
        <w:rPr>
          <w:rFonts w:ascii="Arial" w:hAnsi="Arial" w:cs="Arial"/>
          <w:b/>
          <w:sz w:val="24"/>
        </w:rPr>
        <w:t>Conclusions of slice service continuity</w:t>
      </w:r>
    </w:p>
    <w:p w14:paraId="22FB91F0"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v0.3.0</w:t>
      </w:r>
      <w:r>
        <w:rPr>
          <w:i/>
        </w:rPr>
        <w:br/>
      </w:r>
      <w:r>
        <w:rPr>
          <w:i/>
        </w:rPr>
        <w:tab/>
      </w:r>
      <w:r>
        <w:rPr>
          <w:i/>
        </w:rPr>
        <w:tab/>
      </w:r>
      <w:r>
        <w:rPr>
          <w:i/>
        </w:rPr>
        <w:tab/>
      </w:r>
      <w:r>
        <w:rPr>
          <w:i/>
        </w:rPr>
        <w:tab/>
      </w:r>
      <w:r>
        <w:rPr>
          <w:i/>
        </w:rPr>
        <w:tab/>
        <w:t>Source: Huawei</w:t>
      </w:r>
    </w:p>
    <w:p w14:paraId="540B9AE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88215" w14:textId="2EA6A8F7" w:rsidR="00624E73" w:rsidRDefault="00624E73" w:rsidP="00624E73">
      <w:pPr>
        <w:rPr>
          <w:rFonts w:ascii="Arial" w:hAnsi="Arial" w:cs="Arial"/>
          <w:b/>
          <w:sz w:val="24"/>
        </w:rPr>
      </w:pPr>
      <w:r>
        <w:rPr>
          <w:rFonts w:ascii="Arial" w:hAnsi="Arial" w:cs="Arial"/>
          <w:b/>
          <w:color w:val="0000FF"/>
          <w:sz w:val="24"/>
        </w:rPr>
        <w:t>R3-210693</w:t>
      </w:r>
      <w:r>
        <w:rPr>
          <w:rFonts w:ascii="Arial" w:hAnsi="Arial" w:cs="Arial"/>
          <w:b/>
          <w:color w:val="0000FF"/>
          <w:sz w:val="24"/>
        </w:rPr>
        <w:tab/>
      </w:r>
      <w:r>
        <w:rPr>
          <w:rFonts w:ascii="Arial" w:hAnsi="Arial" w:cs="Arial"/>
          <w:b/>
          <w:sz w:val="24"/>
        </w:rPr>
        <w:t>Evaluation of Solutions for Slice Resource Shortage (Scenario 1)</w:t>
      </w:r>
    </w:p>
    <w:p w14:paraId="3EA179DD"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v0.3.0</w:t>
      </w:r>
      <w:r>
        <w:rPr>
          <w:i/>
        </w:rPr>
        <w:br/>
      </w:r>
      <w:r>
        <w:rPr>
          <w:i/>
        </w:rPr>
        <w:tab/>
      </w:r>
      <w:r>
        <w:rPr>
          <w:i/>
        </w:rPr>
        <w:tab/>
      </w:r>
      <w:r>
        <w:rPr>
          <w:i/>
        </w:rPr>
        <w:tab/>
      </w:r>
      <w:r>
        <w:rPr>
          <w:i/>
        </w:rPr>
        <w:tab/>
      </w:r>
      <w:r>
        <w:rPr>
          <w:i/>
        </w:rPr>
        <w:tab/>
        <w:t>Source: Nokia, Nokia Shanghai Bell</w:t>
      </w:r>
    </w:p>
    <w:p w14:paraId="65007CC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CD922" w14:textId="1193BDF5" w:rsidR="00624E73" w:rsidRDefault="00624E73" w:rsidP="00624E73">
      <w:pPr>
        <w:rPr>
          <w:rFonts w:ascii="Arial" w:hAnsi="Arial" w:cs="Arial"/>
          <w:b/>
          <w:sz w:val="24"/>
        </w:rPr>
      </w:pPr>
      <w:r>
        <w:rPr>
          <w:rFonts w:ascii="Arial" w:hAnsi="Arial" w:cs="Arial"/>
          <w:b/>
          <w:color w:val="0000FF"/>
          <w:sz w:val="24"/>
        </w:rPr>
        <w:t>R3-210694</w:t>
      </w:r>
      <w:r>
        <w:rPr>
          <w:rFonts w:ascii="Arial" w:hAnsi="Arial" w:cs="Arial"/>
          <w:b/>
          <w:color w:val="0000FF"/>
          <w:sz w:val="24"/>
        </w:rPr>
        <w:tab/>
      </w:r>
      <w:r>
        <w:rPr>
          <w:rFonts w:ascii="Arial" w:hAnsi="Arial" w:cs="Arial"/>
          <w:b/>
          <w:sz w:val="24"/>
        </w:rPr>
        <w:t>Evaluation of Solutions for Slice not supported at target (Scenario 2)</w:t>
      </w:r>
    </w:p>
    <w:p w14:paraId="1FF4F4B1"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v0.3.0</w:t>
      </w:r>
      <w:r>
        <w:rPr>
          <w:i/>
        </w:rPr>
        <w:br/>
      </w:r>
      <w:r>
        <w:rPr>
          <w:i/>
        </w:rPr>
        <w:tab/>
      </w:r>
      <w:r>
        <w:rPr>
          <w:i/>
        </w:rPr>
        <w:tab/>
      </w:r>
      <w:r>
        <w:rPr>
          <w:i/>
        </w:rPr>
        <w:tab/>
      </w:r>
      <w:r>
        <w:rPr>
          <w:i/>
        </w:rPr>
        <w:tab/>
      </w:r>
      <w:r>
        <w:rPr>
          <w:i/>
        </w:rPr>
        <w:tab/>
        <w:t>Source: Nokia, Nokia Shanghai Bell</w:t>
      </w:r>
    </w:p>
    <w:p w14:paraId="53E5402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R3-211180</w:t>
      </w:r>
      <w:r>
        <w:rPr>
          <w:color w:val="993300"/>
          <w:u w:val="single"/>
        </w:rPr>
        <w:t>.</w:t>
      </w:r>
    </w:p>
    <w:p w14:paraId="6BEB2217" w14:textId="06510327" w:rsidR="00624E73" w:rsidRDefault="00624E73" w:rsidP="00624E73">
      <w:pPr>
        <w:rPr>
          <w:rFonts w:ascii="Arial" w:hAnsi="Arial" w:cs="Arial"/>
          <w:b/>
          <w:sz w:val="24"/>
        </w:rPr>
      </w:pPr>
      <w:r>
        <w:rPr>
          <w:rFonts w:ascii="Arial" w:hAnsi="Arial" w:cs="Arial"/>
          <w:b/>
          <w:color w:val="0000FF"/>
          <w:sz w:val="24"/>
        </w:rPr>
        <w:t>R3-211180</w:t>
      </w:r>
      <w:r>
        <w:rPr>
          <w:rFonts w:ascii="Arial" w:hAnsi="Arial" w:cs="Arial"/>
          <w:b/>
          <w:color w:val="0000FF"/>
          <w:sz w:val="24"/>
        </w:rPr>
        <w:tab/>
      </w:r>
      <w:r>
        <w:rPr>
          <w:rFonts w:ascii="Arial" w:hAnsi="Arial" w:cs="Arial"/>
          <w:b/>
          <w:sz w:val="24"/>
        </w:rPr>
        <w:t>Solutions for scenarios 2,4 handling legacy Ues</w:t>
      </w:r>
    </w:p>
    <w:p w14:paraId="18C61CB2"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v0.3.0</w:t>
      </w:r>
      <w:r>
        <w:rPr>
          <w:i/>
        </w:rPr>
        <w:br/>
      </w:r>
      <w:r>
        <w:rPr>
          <w:i/>
        </w:rPr>
        <w:tab/>
      </w:r>
      <w:r>
        <w:rPr>
          <w:i/>
        </w:rPr>
        <w:tab/>
      </w:r>
      <w:r>
        <w:rPr>
          <w:i/>
        </w:rPr>
        <w:tab/>
      </w:r>
      <w:r>
        <w:rPr>
          <w:i/>
        </w:rPr>
        <w:tab/>
      </w:r>
      <w:r>
        <w:rPr>
          <w:i/>
        </w:rPr>
        <w:tab/>
        <w:t>Source: Nokia, Nokia Shanghai Bell</w:t>
      </w:r>
    </w:p>
    <w:p w14:paraId="6F16A1DD" w14:textId="77777777" w:rsidR="00624E73" w:rsidRDefault="00624E73" w:rsidP="00624E73">
      <w:pPr>
        <w:rPr>
          <w:color w:val="808080"/>
        </w:rPr>
      </w:pPr>
      <w:r>
        <w:rPr>
          <w:color w:val="808080"/>
        </w:rPr>
        <w:t>(Replaces R3-210694)</w:t>
      </w:r>
    </w:p>
    <w:p w14:paraId="5C699BF3" w14:textId="77777777" w:rsidR="00624E73" w:rsidRDefault="00624E73" w:rsidP="00624E73">
      <w:pPr>
        <w:rPr>
          <w:rFonts w:ascii="Arial" w:hAnsi="Arial" w:cs="Arial"/>
          <w:b/>
        </w:rPr>
      </w:pPr>
      <w:r>
        <w:rPr>
          <w:rFonts w:ascii="Arial" w:hAnsi="Arial" w:cs="Arial"/>
          <w:b/>
        </w:rPr>
        <w:t xml:space="preserve">Discussion: </w:t>
      </w:r>
    </w:p>
    <w:p w14:paraId="7B6AE966" w14:textId="77777777" w:rsidR="00624E73" w:rsidRDefault="00624E73" w:rsidP="00624E73">
      <w:r>
        <w:t>Huawei: Where do we put this section in TR?</w:t>
      </w:r>
    </w:p>
    <w:p w14:paraId="511563B9" w14:textId="77777777" w:rsidR="00624E73" w:rsidRDefault="00624E73" w:rsidP="00624E73">
      <w:r>
        <w:t>Nokia: Add to 6.2.6.X</w:t>
      </w:r>
    </w:p>
    <w:p w14:paraId="50CA5128" w14:textId="77777777" w:rsidR="00624E73" w:rsidRDefault="00624E73" w:rsidP="00624E73">
      <w:r>
        <w:t>Rapporteur can check where to capture this new section later.</w:t>
      </w:r>
    </w:p>
    <w:p w14:paraId="7C505526" w14:textId="77777777" w:rsidR="00624E73" w:rsidRDefault="00624E73" w:rsidP="00624E73">
      <w:r>
        <w:t>Nokia: Solution to avoid the release of PDU session for legacy UE.</w:t>
      </w:r>
    </w:p>
    <w:p w14:paraId="3868DEF1" w14:textId="77777777" w:rsidR="00624E73" w:rsidRDefault="00624E73" w:rsidP="00624E73">
      <w:r>
        <w:t>Qualcomm: Evaluation for this solution? More like Annex to the scenarios?</w:t>
      </w:r>
    </w:p>
    <w:p w14:paraId="18AF184C" w14:textId="77777777" w:rsidR="00624E73" w:rsidRDefault="00624E73" w:rsidP="00624E73">
      <w:r>
        <w:t>Nokia: Find a proper place</w:t>
      </w:r>
    </w:p>
    <w:p w14:paraId="14C84C87" w14:textId="77777777" w:rsidR="00624E73" w:rsidRDefault="00624E73" w:rsidP="00624E73">
      <w:r>
        <w:t>Ericsson: Agree with Qualcomm. Do not think it is our task to work on this solution.</w:t>
      </w:r>
    </w:p>
    <w:p w14:paraId="41F57D85" w14:textId="77777777" w:rsidR="00624E73" w:rsidRDefault="00624E73" w:rsidP="00624E73">
      <w:r>
        <w:t>Nokia: SA2 will evaluate this.</w:t>
      </w:r>
    </w:p>
    <w:p w14:paraId="1BF33161" w14:textId="77777777" w:rsidR="00624E73" w:rsidRDefault="00624E73" w:rsidP="00624E73">
      <w:r>
        <w:t>Ericsson:The sigalling shows the interaction with CN, which is out the scope of RAN3</w:t>
      </w:r>
    </w:p>
    <w:p w14:paraId="171FC317" w14:textId="77777777" w:rsidR="00624E73" w:rsidRDefault="00624E73" w:rsidP="00624E73">
      <w:r>
        <w:t>- clarifications, evaluations?</w:t>
      </w:r>
    </w:p>
    <w:p w14:paraId="70046B4E" w14:textId="77777777" w:rsidR="00624E73" w:rsidRDefault="00624E73" w:rsidP="00624E73">
      <w:r>
        <w:t>- update the title?</w:t>
      </w:r>
    </w:p>
    <w:p w14:paraId="248EA279" w14:textId="77777777" w:rsidR="00624E73" w:rsidRDefault="00624E73" w:rsidP="00624E73">
      <w:r>
        <w:t>- update TP, if agreeable</w:t>
      </w:r>
    </w:p>
    <w:p w14:paraId="3BB962F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R3-211232</w:t>
      </w:r>
      <w:r>
        <w:rPr>
          <w:color w:val="993300"/>
          <w:u w:val="single"/>
        </w:rPr>
        <w:t>.</w:t>
      </w:r>
    </w:p>
    <w:p w14:paraId="6CF2A7F6" w14:textId="1E409540" w:rsidR="00624E73" w:rsidRDefault="00624E73" w:rsidP="00624E73">
      <w:pPr>
        <w:rPr>
          <w:rFonts w:ascii="Arial" w:hAnsi="Arial" w:cs="Arial"/>
          <w:b/>
          <w:sz w:val="24"/>
        </w:rPr>
      </w:pPr>
      <w:r>
        <w:rPr>
          <w:rFonts w:ascii="Arial" w:hAnsi="Arial" w:cs="Arial"/>
          <w:b/>
          <w:color w:val="0000FF"/>
          <w:sz w:val="24"/>
        </w:rPr>
        <w:lastRenderedPageBreak/>
        <w:t>R3-211232</w:t>
      </w:r>
      <w:r>
        <w:rPr>
          <w:rFonts w:ascii="Arial" w:hAnsi="Arial" w:cs="Arial"/>
          <w:b/>
          <w:color w:val="0000FF"/>
          <w:sz w:val="24"/>
        </w:rPr>
        <w:tab/>
      </w:r>
      <w:r>
        <w:rPr>
          <w:rFonts w:ascii="Arial" w:hAnsi="Arial" w:cs="Arial"/>
          <w:b/>
          <w:sz w:val="24"/>
        </w:rPr>
        <w:t>Solutions for scenarios 2,4 handling legacy Ues</w:t>
      </w:r>
    </w:p>
    <w:p w14:paraId="540D9A0C"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v0.3.0</w:t>
      </w:r>
      <w:r>
        <w:rPr>
          <w:i/>
        </w:rPr>
        <w:br/>
      </w:r>
      <w:r>
        <w:rPr>
          <w:i/>
        </w:rPr>
        <w:tab/>
      </w:r>
      <w:r>
        <w:rPr>
          <w:i/>
        </w:rPr>
        <w:tab/>
      </w:r>
      <w:r>
        <w:rPr>
          <w:i/>
        </w:rPr>
        <w:tab/>
      </w:r>
      <w:r>
        <w:rPr>
          <w:i/>
        </w:rPr>
        <w:tab/>
      </w:r>
      <w:r>
        <w:rPr>
          <w:i/>
        </w:rPr>
        <w:tab/>
        <w:t>Source: Nokia, Nokia Shanghai Bell</w:t>
      </w:r>
    </w:p>
    <w:p w14:paraId="0CA6DFFA" w14:textId="77777777" w:rsidR="00624E73" w:rsidRDefault="00624E73" w:rsidP="00624E73">
      <w:pPr>
        <w:rPr>
          <w:color w:val="808080"/>
        </w:rPr>
      </w:pPr>
      <w:r>
        <w:rPr>
          <w:color w:val="808080"/>
        </w:rPr>
        <w:t>(Replaces R3-211180)</w:t>
      </w:r>
    </w:p>
    <w:p w14:paraId="7206BE9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R3-211318</w:t>
      </w:r>
      <w:r>
        <w:rPr>
          <w:color w:val="993300"/>
          <w:u w:val="single"/>
        </w:rPr>
        <w:t>.</w:t>
      </w:r>
    </w:p>
    <w:p w14:paraId="2EAA8162" w14:textId="00B382CC" w:rsidR="00624E73" w:rsidRDefault="00624E73" w:rsidP="00624E73">
      <w:pPr>
        <w:rPr>
          <w:rFonts w:ascii="Arial" w:hAnsi="Arial" w:cs="Arial"/>
          <w:b/>
          <w:sz w:val="24"/>
        </w:rPr>
      </w:pPr>
      <w:r>
        <w:rPr>
          <w:rFonts w:ascii="Arial" w:hAnsi="Arial" w:cs="Arial"/>
          <w:b/>
          <w:color w:val="0000FF"/>
          <w:sz w:val="24"/>
        </w:rPr>
        <w:t>R3-211318</w:t>
      </w:r>
      <w:r>
        <w:rPr>
          <w:rFonts w:ascii="Arial" w:hAnsi="Arial" w:cs="Arial"/>
          <w:b/>
          <w:color w:val="0000FF"/>
          <w:sz w:val="24"/>
        </w:rPr>
        <w:tab/>
      </w:r>
      <w:r>
        <w:rPr>
          <w:rFonts w:ascii="Arial" w:hAnsi="Arial" w:cs="Arial"/>
          <w:b/>
          <w:sz w:val="24"/>
        </w:rPr>
        <w:t>Solutions for scenarios 2,4 handling legacy Ues</w:t>
      </w:r>
    </w:p>
    <w:p w14:paraId="02206DEB"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v0.3.0</w:t>
      </w:r>
      <w:r>
        <w:rPr>
          <w:i/>
        </w:rPr>
        <w:br/>
      </w:r>
      <w:r>
        <w:rPr>
          <w:i/>
        </w:rPr>
        <w:tab/>
      </w:r>
      <w:r>
        <w:rPr>
          <w:i/>
        </w:rPr>
        <w:tab/>
      </w:r>
      <w:r>
        <w:rPr>
          <w:i/>
        </w:rPr>
        <w:tab/>
      </w:r>
      <w:r>
        <w:rPr>
          <w:i/>
        </w:rPr>
        <w:tab/>
      </w:r>
      <w:r>
        <w:rPr>
          <w:i/>
        </w:rPr>
        <w:tab/>
        <w:t>Source: Nokia, Nokia Shanghai Bell</w:t>
      </w:r>
    </w:p>
    <w:p w14:paraId="04FB47A2" w14:textId="77777777" w:rsidR="00624E73" w:rsidRDefault="00624E73" w:rsidP="00624E73">
      <w:pPr>
        <w:rPr>
          <w:color w:val="808080"/>
        </w:rPr>
      </w:pPr>
      <w:r>
        <w:rPr>
          <w:color w:val="808080"/>
        </w:rPr>
        <w:t>(Replaces R3-211232)</w:t>
      </w:r>
    </w:p>
    <w:p w14:paraId="33DCDF8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D794C" w14:textId="66B568C6" w:rsidR="00624E73" w:rsidRDefault="00624E73" w:rsidP="00624E73">
      <w:pPr>
        <w:rPr>
          <w:rFonts w:ascii="Arial" w:hAnsi="Arial" w:cs="Arial"/>
          <w:b/>
          <w:sz w:val="24"/>
        </w:rPr>
      </w:pPr>
      <w:r>
        <w:rPr>
          <w:rFonts w:ascii="Arial" w:hAnsi="Arial" w:cs="Arial"/>
          <w:b/>
          <w:color w:val="0000FF"/>
          <w:sz w:val="24"/>
        </w:rPr>
        <w:t>R3-210695</w:t>
      </w:r>
      <w:r>
        <w:rPr>
          <w:rFonts w:ascii="Arial" w:hAnsi="Arial" w:cs="Arial"/>
          <w:b/>
          <w:color w:val="0000FF"/>
          <w:sz w:val="24"/>
        </w:rPr>
        <w:tab/>
      </w:r>
      <w:r>
        <w:rPr>
          <w:rFonts w:ascii="Arial" w:hAnsi="Arial" w:cs="Arial"/>
          <w:b/>
          <w:sz w:val="24"/>
        </w:rPr>
        <w:t>Evaluation of Slice Remapping Policy</w:t>
      </w:r>
    </w:p>
    <w:p w14:paraId="6DF58B7F"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v0.3.0</w:t>
      </w:r>
      <w:r>
        <w:rPr>
          <w:i/>
        </w:rPr>
        <w:br/>
      </w:r>
      <w:r>
        <w:rPr>
          <w:i/>
        </w:rPr>
        <w:tab/>
      </w:r>
      <w:r>
        <w:rPr>
          <w:i/>
        </w:rPr>
        <w:tab/>
      </w:r>
      <w:r>
        <w:rPr>
          <w:i/>
        </w:rPr>
        <w:tab/>
      </w:r>
      <w:r>
        <w:rPr>
          <w:i/>
        </w:rPr>
        <w:tab/>
      </w:r>
      <w:r>
        <w:rPr>
          <w:i/>
        </w:rPr>
        <w:tab/>
        <w:t>Source: Nokia, Nokia Shanghai Bell</w:t>
      </w:r>
    </w:p>
    <w:p w14:paraId="4D93BC1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15303" w14:textId="0F277A29" w:rsidR="00624E73" w:rsidRDefault="00624E73" w:rsidP="00624E73">
      <w:pPr>
        <w:rPr>
          <w:rFonts w:ascii="Arial" w:hAnsi="Arial" w:cs="Arial"/>
          <w:b/>
          <w:sz w:val="24"/>
        </w:rPr>
      </w:pPr>
      <w:r>
        <w:rPr>
          <w:rFonts w:ascii="Arial" w:hAnsi="Arial" w:cs="Arial"/>
          <w:b/>
          <w:color w:val="0000FF"/>
          <w:sz w:val="24"/>
        </w:rPr>
        <w:t>R3-210774</w:t>
      </w:r>
      <w:r>
        <w:rPr>
          <w:rFonts w:ascii="Arial" w:hAnsi="Arial" w:cs="Arial"/>
          <w:b/>
          <w:color w:val="0000FF"/>
          <w:sz w:val="24"/>
        </w:rPr>
        <w:tab/>
      </w:r>
      <w:r>
        <w:rPr>
          <w:rFonts w:ascii="Arial" w:hAnsi="Arial" w:cs="Arial"/>
          <w:b/>
          <w:sz w:val="24"/>
        </w:rPr>
        <w:t>Discussion on slice remapping scenarios</w:t>
      </w:r>
    </w:p>
    <w:p w14:paraId="6433630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AEF148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63B27" w14:textId="6926B311" w:rsidR="00624E73" w:rsidRDefault="00624E73" w:rsidP="00624E73">
      <w:pPr>
        <w:rPr>
          <w:rFonts w:ascii="Arial" w:hAnsi="Arial" w:cs="Arial"/>
          <w:b/>
          <w:sz w:val="24"/>
        </w:rPr>
      </w:pPr>
      <w:r>
        <w:rPr>
          <w:rFonts w:ascii="Arial" w:hAnsi="Arial" w:cs="Arial"/>
          <w:b/>
          <w:color w:val="0000FF"/>
          <w:sz w:val="24"/>
        </w:rPr>
        <w:t>R3-210775</w:t>
      </w:r>
      <w:r>
        <w:rPr>
          <w:rFonts w:ascii="Arial" w:hAnsi="Arial" w:cs="Arial"/>
          <w:b/>
          <w:color w:val="0000FF"/>
          <w:sz w:val="24"/>
        </w:rPr>
        <w:tab/>
      </w:r>
      <w:r>
        <w:rPr>
          <w:rFonts w:ascii="Arial" w:hAnsi="Arial" w:cs="Arial"/>
          <w:b/>
          <w:sz w:val="24"/>
        </w:rPr>
        <w:t>TP for slice remapping scenarios</w:t>
      </w:r>
    </w:p>
    <w:p w14:paraId="7B58ABD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738339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08A3E" w14:textId="2316558A" w:rsidR="00624E73" w:rsidRDefault="00624E73" w:rsidP="00624E73">
      <w:pPr>
        <w:rPr>
          <w:rFonts w:ascii="Arial" w:hAnsi="Arial" w:cs="Arial"/>
          <w:b/>
          <w:sz w:val="24"/>
        </w:rPr>
      </w:pPr>
      <w:r>
        <w:rPr>
          <w:rFonts w:ascii="Arial" w:hAnsi="Arial" w:cs="Arial"/>
          <w:b/>
          <w:color w:val="0000FF"/>
          <w:sz w:val="24"/>
        </w:rPr>
        <w:t>R3-210850</w:t>
      </w:r>
      <w:r>
        <w:rPr>
          <w:rFonts w:ascii="Arial" w:hAnsi="Arial" w:cs="Arial"/>
          <w:b/>
          <w:color w:val="0000FF"/>
          <w:sz w:val="24"/>
        </w:rPr>
        <w:tab/>
      </w:r>
      <w:r>
        <w:rPr>
          <w:rFonts w:ascii="Arial" w:hAnsi="Arial" w:cs="Arial"/>
          <w:b/>
          <w:sz w:val="24"/>
        </w:rPr>
        <w:t>Left issue of solutions</w:t>
      </w:r>
    </w:p>
    <w:p w14:paraId="36AC5AF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EFFA48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C66F3" w14:textId="31A0E6FA" w:rsidR="00624E73" w:rsidRDefault="00624E73" w:rsidP="00624E73">
      <w:pPr>
        <w:rPr>
          <w:rFonts w:ascii="Arial" w:hAnsi="Arial" w:cs="Arial"/>
          <w:b/>
          <w:sz w:val="24"/>
        </w:rPr>
      </w:pPr>
      <w:r>
        <w:rPr>
          <w:rFonts w:ascii="Arial" w:hAnsi="Arial" w:cs="Arial"/>
          <w:b/>
          <w:color w:val="0000FF"/>
          <w:sz w:val="24"/>
        </w:rPr>
        <w:t>R3-210851</w:t>
      </w:r>
      <w:r>
        <w:rPr>
          <w:rFonts w:ascii="Arial" w:hAnsi="Arial" w:cs="Arial"/>
          <w:b/>
          <w:color w:val="0000FF"/>
          <w:sz w:val="24"/>
        </w:rPr>
        <w:tab/>
      </w:r>
      <w:r>
        <w:rPr>
          <w:rFonts w:ascii="Arial" w:hAnsi="Arial" w:cs="Arial"/>
          <w:b/>
          <w:sz w:val="24"/>
        </w:rPr>
        <w:t>Evaluation on solutions</w:t>
      </w:r>
    </w:p>
    <w:p w14:paraId="4109201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117ED6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9D406" w14:textId="32DF61BA" w:rsidR="00624E73" w:rsidRDefault="00624E73" w:rsidP="00624E73">
      <w:pPr>
        <w:rPr>
          <w:rFonts w:ascii="Arial" w:hAnsi="Arial" w:cs="Arial"/>
          <w:b/>
          <w:sz w:val="24"/>
        </w:rPr>
      </w:pPr>
      <w:r>
        <w:rPr>
          <w:rFonts w:ascii="Arial" w:hAnsi="Arial" w:cs="Arial"/>
          <w:b/>
          <w:color w:val="0000FF"/>
          <w:sz w:val="24"/>
        </w:rPr>
        <w:t>R3-210852</w:t>
      </w:r>
      <w:r>
        <w:rPr>
          <w:rFonts w:ascii="Arial" w:hAnsi="Arial" w:cs="Arial"/>
          <w:b/>
          <w:color w:val="0000FF"/>
          <w:sz w:val="24"/>
        </w:rPr>
        <w:tab/>
      </w:r>
      <w:r>
        <w:rPr>
          <w:rFonts w:ascii="Arial" w:hAnsi="Arial" w:cs="Arial"/>
          <w:b/>
          <w:sz w:val="24"/>
        </w:rPr>
        <w:t>TP for TR38832</w:t>
      </w:r>
    </w:p>
    <w:p w14:paraId="16BFBBB6"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ZTE</w:t>
      </w:r>
    </w:p>
    <w:p w14:paraId="2D29E4E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4E0AE" w14:textId="749F5B1A" w:rsidR="00624E73" w:rsidRDefault="00624E73" w:rsidP="00624E73">
      <w:pPr>
        <w:rPr>
          <w:rFonts w:ascii="Arial" w:hAnsi="Arial" w:cs="Arial"/>
          <w:b/>
          <w:sz w:val="24"/>
        </w:rPr>
      </w:pPr>
      <w:r>
        <w:rPr>
          <w:rFonts w:ascii="Arial" w:hAnsi="Arial" w:cs="Arial"/>
          <w:b/>
          <w:color w:val="0000FF"/>
          <w:sz w:val="24"/>
        </w:rPr>
        <w:t>R3-210878</w:t>
      </w:r>
      <w:r>
        <w:rPr>
          <w:rFonts w:ascii="Arial" w:hAnsi="Arial" w:cs="Arial"/>
          <w:b/>
          <w:color w:val="0000FF"/>
          <w:sz w:val="24"/>
        </w:rPr>
        <w:tab/>
      </w:r>
      <w:r>
        <w:rPr>
          <w:rFonts w:ascii="Arial" w:hAnsi="Arial" w:cs="Arial"/>
          <w:b/>
          <w:sz w:val="24"/>
        </w:rPr>
        <w:t>Discussion on ENs for Slice remapping</w:t>
      </w:r>
    </w:p>
    <w:p w14:paraId="55438E22"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FEBBC4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6EF41" w14:textId="5F9067B8" w:rsidR="00624E73" w:rsidRDefault="00624E73" w:rsidP="00624E73">
      <w:pPr>
        <w:rPr>
          <w:rFonts w:ascii="Arial" w:hAnsi="Arial" w:cs="Arial"/>
          <w:b/>
          <w:sz w:val="24"/>
        </w:rPr>
      </w:pPr>
      <w:r>
        <w:rPr>
          <w:rFonts w:ascii="Arial" w:hAnsi="Arial" w:cs="Arial"/>
          <w:b/>
          <w:color w:val="0000FF"/>
          <w:sz w:val="24"/>
        </w:rPr>
        <w:t>R3-210879</w:t>
      </w:r>
      <w:r>
        <w:rPr>
          <w:rFonts w:ascii="Arial" w:hAnsi="Arial" w:cs="Arial"/>
          <w:b/>
          <w:color w:val="0000FF"/>
          <w:sz w:val="24"/>
        </w:rPr>
        <w:tab/>
      </w:r>
      <w:r>
        <w:rPr>
          <w:rFonts w:ascii="Arial" w:hAnsi="Arial" w:cs="Arial"/>
          <w:b/>
          <w:sz w:val="24"/>
        </w:rPr>
        <w:t>(TP for 38.832) Text proposal to address ENs for Slice remapping</w:t>
      </w:r>
    </w:p>
    <w:p w14:paraId="4EBC1A15" w14:textId="77777777" w:rsidR="00624E73" w:rsidRDefault="00624E73" w:rsidP="00624E7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38.832 v0.4.0</w:t>
      </w:r>
      <w:r>
        <w:rPr>
          <w:i/>
        </w:rPr>
        <w:br/>
      </w:r>
      <w:r>
        <w:rPr>
          <w:i/>
        </w:rPr>
        <w:tab/>
      </w:r>
      <w:r>
        <w:rPr>
          <w:i/>
        </w:rPr>
        <w:tab/>
      </w:r>
      <w:r>
        <w:rPr>
          <w:i/>
        </w:rPr>
        <w:tab/>
      </w:r>
      <w:r>
        <w:rPr>
          <w:i/>
        </w:rPr>
        <w:tab/>
      </w:r>
      <w:r>
        <w:rPr>
          <w:i/>
        </w:rPr>
        <w:tab/>
        <w:t>Source: LG Electronics</w:t>
      </w:r>
    </w:p>
    <w:p w14:paraId="28369F9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7D86F" w14:textId="223B1311" w:rsidR="00624E73" w:rsidRDefault="00624E73" w:rsidP="00624E73">
      <w:pPr>
        <w:rPr>
          <w:rFonts w:ascii="Arial" w:hAnsi="Arial" w:cs="Arial"/>
          <w:b/>
          <w:sz w:val="24"/>
        </w:rPr>
      </w:pPr>
      <w:r>
        <w:rPr>
          <w:rFonts w:ascii="Arial" w:hAnsi="Arial" w:cs="Arial"/>
          <w:b/>
          <w:color w:val="0000FF"/>
          <w:sz w:val="24"/>
        </w:rPr>
        <w:t>R3-210904</w:t>
      </w:r>
      <w:r>
        <w:rPr>
          <w:rFonts w:ascii="Arial" w:hAnsi="Arial" w:cs="Arial"/>
          <w:b/>
          <w:color w:val="0000FF"/>
          <w:sz w:val="24"/>
        </w:rPr>
        <w:tab/>
      </w:r>
      <w:r>
        <w:rPr>
          <w:rFonts w:ascii="Arial" w:hAnsi="Arial" w:cs="Arial"/>
          <w:b/>
          <w:sz w:val="24"/>
        </w:rPr>
        <w:t>Evaluation of solutions on service continuity for slicing</w:t>
      </w:r>
    </w:p>
    <w:p w14:paraId="22699B0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BF7B8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7467F" w14:textId="127E7E33" w:rsidR="00624E73" w:rsidRDefault="00624E73" w:rsidP="00624E73">
      <w:pPr>
        <w:rPr>
          <w:rFonts w:ascii="Arial" w:hAnsi="Arial" w:cs="Arial"/>
          <w:b/>
          <w:sz w:val="24"/>
        </w:rPr>
      </w:pPr>
      <w:r>
        <w:rPr>
          <w:rFonts w:ascii="Arial" w:hAnsi="Arial" w:cs="Arial"/>
          <w:b/>
          <w:color w:val="0000FF"/>
          <w:sz w:val="24"/>
        </w:rPr>
        <w:t>R3-210905</w:t>
      </w:r>
      <w:r>
        <w:rPr>
          <w:rFonts w:ascii="Arial" w:hAnsi="Arial" w:cs="Arial"/>
          <w:b/>
          <w:color w:val="0000FF"/>
          <w:sz w:val="24"/>
        </w:rPr>
        <w:tab/>
      </w:r>
      <w:r>
        <w:rPr>
          <w:rFonts w:ascii="Arial" w:hAnsi="Arial" w:cs="Arial"/>
          <w:b/>
          <w:sz w:val="24"/>
        </w:rPr>
        <w:t>Conclusion for service continuity on RAN slicing</w:t>
      </w:r>
    </w:p>
    <w:p w14:paraId="261029E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611EF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C2FD7" w14:textId="72FAAFE5" w:rsidR="00624E73" w:rsidRDefault="00624E73" w:rsidP="00624E73">
      <w:pPr>
        <w:rPr>
          <w:rFonts w:ascii="Arial" w:hAnsi="Arial" w:cs="Arial"/>
          <w:b/>
          <w:sz w:val="24"/>
        </w:rPr>
      </w:pPr>
      <w:r>
        <w:rPr>
          <w:rFonts w:ascii="Arial" w:hAnsi="Arial" w:cs="Arial"/>
          <w:b/>
          <w:color w:val="0000FF"/>
          <w:sz w:val="24"/>
        </w:rPr>
        <w:t>R3-210906</w:t>
      </w:r>
      <w:r>
        <w:rPr>
          <w:rFonts w:ascii="Arial" w:hAnsi="Arial" w:cs="Arial"/>
          <w:b/>
          <w:color w:val="0000FF"/>
          <w:sz w:val="24"/>
        </w:rPr>
        <w:tab/>
      </w:r>
      <w:r>
        <w:rPr>
          <w:rFonts w:ascii="Arial" w:hAnsi="Arial" w:cs="Arial"/>
          <w:b/>
          <w:sz w:val="24"/>
        </w:rPr>
        <w:t>TP to 38.832 for solution evaluation and conclusion</w:t>
      </w:r>
    </w:p>
    <w:p w14:paraId="617C72A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CMCC</w:t>
      </w:r>
    </w:p>
    <w:p w14:paraId="073A5409" w14:textId="77777777" w:rsidR="00624E73" w:rsidRDefault="00624E73" w:rsidP="00624E73">
      <w:pPr>
        <w:rPr>
          <w:rFonts w:ascii="Arial" w:hAnsi="Arial" w:cs="Arial"/>
          <w:b/>
        </w:rPr>
      </w:pPr>
      <w:r>
        <w:rPr>
          <w:rFonts w:ascii="Arial" w:hAnsi="Arial" w:cs="Arial"/>
          <w:b/>
        </w:rPr>
        <w:t xml:space="preserve">Discussion: </w:t>
      </w:r>
    </w:p>
    <w:p w14:paraId="6DD04193" w14:textId="77777777" w:rsidR="00624E73" w:rsidRDefault="00624E73" w:rsidP="00624E73">
      <w:r>
        <w:t>Ericsson: For Scenario 1,3,5,6, the situations of resource shortage is cause by operator policy</w:t>
      </w:r>
    </w:p>
    <w:p w14:paraId="1E0F0699" w14:textId="77777777" w:rsidR="00624E73" w:rsidRDefault="00624E73" w:rsidP="00624E73">
      <w:r>
        <w:t>Nokia: It depends on how to define the resource shortage</w:t>
      </w:r>
    </w:p>
    <w:p w14:paraId="6D2B9817" w14:textId="77777777" w:rsidR="00624E73" w:rsidRDefault="00624E73" w:rsidP="00624E73">
      <w:r>
        <w:t>Huawei: Fine to change “do” to “may”, delete the left added sentence</w:t>
      </w:r>
    </w:p>
    <w:p w14:paraId="085C6001" w14:textId="77777777" w:rsidR="00624E73" w:rsidRDefault="00624E73" w:rsidP="00624E73">
      <w:r>
        <w:t>Deutsche Telekom: Clarification on the dedicated resource for slice</w:t>
      </w:r>
    </w:p>
    <w:p w14:paraId="3D2CDF7B" w14:textId="77777777" w:rsidR="00624E73" w:rsidRDefault="00624E73" w:rsidP="00624E73">
      <w:r>
        <w:t>ZTE: Share view with Huawei.</w:t>
      </w:r>
    </w:p>
    <w:p w14:paraId="2400A5DF" w14:textId="77777777" w:rsidR="00624E73" w:rsidRDefault="00624E73" w:rsidP="00624E73">
      <w:r>
        <w:t>Nokia: Already indicated in the editor’s note.</w:t>
      </w:r>
    </w:p>
    <w:p w14:paraId="2F13E426" w14:textId="77777777" w:rsidR="00624E73" w:rsidRDefault="00624E73" w:rsidP="00624E73">
      <w:r>
        <w:t>CMCC: Text proposed by Ericsson has already been captured in CB#2</w:t>
      </w:r>
    </w:p>
    <w:p w14:paraId="7239DCD6" w14:textId="77777777" w:rsidR="00624E73" w:rsidRDefault="00624E73" w:rsidP="00624E73">
      <w:r>
        <w:t>Qualcomm: Clarify the meaning of “imperfect coverage”</w:t>
      </w:r>
    </w:p>
    <w:p w14:paraId="63C156F0" w14:textId="77777777" w:rsidR="00624E73" w:rsidRDefault="00624E73" w:rsidP="00624E73">
      <w:r>
        <w:t>-update text as “For those scenarios caused by slice resource shortage, the situations of resource shortage or overload may exist in RAN provided that pre-configured policy allows serving this slice even when slice resources are exhausted. So Scenario 1,3,5,6 are valid scenarios.”</w:t>
      </w:r>
    </w:p>
    <w:p w14:paraId="78D47AC4" w14:textId="77777777" w:rsidR="00624E73" w:rsidRDefault="00624E73" w:rsidP="00624E73">
      <w:r>
        <w:t>-only capture the conclusions on scenarios</w:t>
      </w:r>
    </w:p>
    <w:p w14:paraId="0524E441" w14:textId="77777777" w:rsidR="00624E73" w:rsidRDefault="00624E73" w:rsidP="00624E73">
      <w:r>
        <w:t>-rewording the conclusion for scenarios 2 and 4</w:t>
      </w:r>
    </w:p>
    <w:p w14:paraId="3178E7C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R3-211230</w:t>
      </w:r>
      <w:r>
        <w:rPr>
          <w:color w:val="993300"/>
          <w:u w:val="single"/>
        </w:rPr>
        <w:t>.</w:t>
      </w:r>
    </w:p>
    <w:p w14:paraId="163ACA06" w14:textId="178BE1A4" w:rsidR="00624E73" w:rsidRDefault="00624E73" w:rsidP="00624E73">
      <w:pPr>
        <w:rPr>
          <w:rFonts w:ascii="Arial" w:hAnsi="Arial" w:cs="Arial"/>
          <w:b/>
          <w:sz w:val="24"/>
        </w:rPr>
      </w:pPr>
      <w:r>
        <w:rPr>
          <w:rFonts w:ascii="Arial" w:hAnsi="Arial" w:cs="Arial"/>
          <w:b/>
          <w:color w:val="0000FF"/>
          <w:sz w:val="24"/>
        </w:rPr>
        <w:t>R3-211230</w:t>
      </w:r>
      <w:r>
        <w:rPr>
          <w:rFonts w:ascii="Arial" w:hAnsi="Arial" w:cs="Arial"/>
          <w:b/>
          <w:color w:val="0000FF"/>
          <w:sz w:val="24"/>
        </w:rPr>
        <w:tab/>
      </w:r>
      <w:r>
        <w:rPr>
          <w:rFonts w:ascii="Arial" w:hAnsi="Arial" w:cs="Arial"/>
          <w:b/>
          <w:sz w:val="24"/>
        </w:rPr>
        <w:t>TP to 38.832 for solution evaluation and conclusion</w:t>
      </w:r>
    </w:p>
    <w:p w14:paraId="0758778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CMCC</w:t>
      </w:r>
    </w:p>
    <w:p w14:paraId="492B90A3" w14:textId="77777777" w:rsidR="00624E73" w:rsidRDefault="00624E73" w:rsidP="00624E73">
      <w:pPr>
        <w:rPr>
          <w:color w:val="808080"/>
        </w:rPr>
      </w:pPr>
      <w:r>
        <w:rPr>
          <w:color w:val="808080"/>
        </w:rPr>
        <w:lastRenderedPageBreak/>
        <w:t>(Replaces R3-210906)</w:t>
      </w:r>
    </w:p>
    <w:p w14:paraId="5502A3D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BFF55" w14:textId="5F54173D" w:rsidR="00624E73" w:rsidRDefault="00624E73" w:rsidP="00624E73">
      <w:pPr>
        <w:rPr>
          <w:rFonts w:ascii="Arial" w:hAnsi="Arial" w:cs="Arial"/>
          <w:b/>
          <w:sz w:val="24"/>
        </w:rPr>
      </w:pPr>
      <w:r>
        <w:rPr>
          <w:rFonts w:ascii="Arial" w:hAnsi="Arial" w:cs="Arial"/>
          <w:b/>
          <w:color w:val="0000FF"/>
          <w:sz w:val="24"/>
        </w:rPr>
        <w:t>R3-211203</w:t>
      </w:r>
      <w:r>
        <w:rPr>
          <w:rFonts w:ascii="Arial" w:hAnsi="Arial" w:cs="Arial"/>
          <w:b/>
          <w:color w:val="0000FF"/>
          <w:sz w:val="24"/>
        </w:rPr>
        <w:tab/>
      </w:r>
      <w:r>
        <w:rPr>
          <w:rFonts w:ascii="Arial" w:hAnsi="Arial" w:cs="Arial"/>
          <w:b/>
          <w:sz w:val="24"/>
        </w:rPr>
        <w:t>(TP for TR38.832) Evaluation of scenarios 2 and 4</w:t>
      </w:r>
    </w:p>
    <w:p w14:paraId="1D24F3F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Qualcomm</w:t>
      </w:r>
    </w:p>
    <w:p w14:paraId="793264E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C7579" w14:textId="693FDE3D" w:rsidR="00624E73" w:rsidRDefault="00624E73" w:rsidP="00624E73">
      <w:pPr>
        <w:rPr>
          <w:rFonts w:ascii="Arial" w:hAnsi="Arial" w:cs="Arial"/>
          <w:b/>
          <w:sz w:val="24"/>
        </w:rPr>
      </w:pPr>
      <w:r>
        <w:rPr>
          <w:rFonts w:ascii="Arial" w:hAnsi="Arial" w:cs="Arial"/>
          <w:b/>
          <w:color w:val="0000FF"/>
          <w:sz w:val="24"/>
        </w:rPr>
        <w:t>R3-211211</w:t>
      </w:r>
      <w:r>
        <w:rPr>
          <w:rFonts w:ascii="Arial" w:hAnsi="Arial" w:cs="Arial"/>
          <w:b/>
          <w:color w:val="0000FF"/>
          <w:sz w:val="24"/>
        </w:rPr>
        <w:tab/>
      </w:r>
      <w:r>
        <w:rPr>
          <w:rFonts w:ascii="Arial" w:hAnsi="Arial" w:cs="Arial"/>
          <w:b/>
          <w:sz w:val="24"/>
        </w:rPr>
        <w:t>TP for TR38.832 Cleanup</w:t>
      </w:r>
    </w:p>
    <w:p w14:paraId="3000D67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ZTE</w:t>
      </w:r>
    </w:p>
    <w:p w14:paraId="54068C3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DC26B" w14:textId="1667C4ED" w:rsidR="00624E73" w:rsidRDefault="00624E73" w:rsidP="00624E73">
      <w:pPr>
        <w:rPr>
          <w:rFonts w:ascii="Arial" w:hAnsi="Arial" w:cs="Arial"/>
          <w:b/>
          <w:sz w:val="24"/>
        </w:rPr>
      </w:pPr>
      <w:r>
        <w:rPr>
          <w:rFonts w:ascii="Arial" w:hAnsi="Arial" w:cs="Arial"/>
          <w:b/>
          <w:color w:val="0000FF"/>
          <w:sz w:val="24"/>
        </w:rPr>
        <w:t>R3-211212</w:t>
      </w:r>
      <w:r>
        <w:rPr>
          <w:rFonts w:ascii="Arial" w:hAnsi="Arial" w:cs="Arial"/>
          <w:b/>
          <w:color w:val="0000FF"/>
          <w:sz w:val="24"/>
        </w:rPr>
        <w:tab/>
      </w:r>
      <w:r>
        <w:rPr>
          <w:rFonts w:ascii="Arial" w:hAnsi="Arial" w:cs="Arial"/>
          <w:b/>
          <w:sz w:val="24"/>
        </w:rPr>
        <w:t>TP for TR38.832 for conclusion on Solutions for scenarios 1,3,5,6</w:t>
      </w:r>
    </w:p>
    <w:p w14:paraId="6C415D99"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38.832 v..</w:t>
      </w:r>
      <w:r>
        <w:rPr>
          <w:i/>
        </w:rPr>
        <w:br/>
      </w:r>
      <w:r>
        <w:rPr>
          <w:i/>
        </w:rPr>
        <w:tab/>
      </w:r>
      <w:r>
        <w:rPr>
          <w:i/>
        </w:rPr>
        <w:tab/>
      </w:r>
      <w:r>
        <w:rPr>
          <w:i/>
        </w:rPr>
        <w:tab/>
      </w:r>
      <w:r>
        <w:rPr>
          <w:i/>
        </w:rPr>
        <w:tab/>
      </w:r>
      <w:r>
        <w:rPr>
          <w:i/>
        </w:rPr>
        <w:tab/>
        <w:t>Source: ZTE</w:t>
      </w:r>
    </w:p>
    <w:p w14:paraId="6EE59FD6" w14:textId="77777777" w:rsidR="00624E73" w:rsidRDefault="00624E73" w:rsidP="00624E73">
      <w:pPr>
        <w:rPr>
          <w:rFonts w:ascii="Arial" w:hAnsi="Arial" w:cs="Arial"/>
          <w:b/>
        </w:rPr>
      </w:pPr>
      <w:r>
        <w:rPr>
          <w:rFonts w:ascii="Arial" w:hAnsi="Arial" w:cs="Arial"/>
          <w:b/>
        </w:rPr>
        <w:t xml:space="preserve">Discussion: </w:t>
      </w:r>
    </w:p>
    <w:p w14:paraId="6105E4CD" w14:textId="77777777" w:rsidR="00624E73" w:rsidRDefault="00624E73" w:rsidP="00624E73">
      <w:r>
        <w:t>Ericsson: Like scenarios conclusion rather than solutions</w:t>
      </w:r>
    </w:p>
    <w:p w14:paraId="1544D476" w14:textId="77777777" w:rsidR="00624E73" w:rsidRDefault="00624E73" w:rsidP="00624E73">
      <w:r>
        <w:t>ZTE: Try to narrow down the scenarios which has limit impact with SA2/SA5, the corresponding solutions can be further discussed during normative phase.</w:t>
      </w:r>
    </w:p>
    <w:p w14:paraId="098D0FF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A771D" w14:textId="607DE82A" w:rsidR="00624E73" w:rsidRDefault="00624E73" w:rsidP="00624E73">
      <w:pPr>
        <w:rPr>
          <w:rFonts w:ascii="Arial" w:hAnsi="Arial" w:cs="Arial"/>
          <w:b/>
          <w:sz w:val="24"/>
        </w:rPr>
      </w:pPr>
      <w:r>
        <w:rPr>
          <w:rFonts w:ascii="Arial" w:hAnsi="Arial" w:cs="Arial"/>
          <w:b/>
          <w:color w:val="0000FF"/>
          <w:sz w:val="24"/>
        </w:rPr>
        <w:t>R3-211018</w:t>
      </w:r>
      <w:r>
        <w:rPr>
          <w:rFonts w:ascii="Arial" w:hAnsi="Arial" w:cs="Arial"/>
          <w:b/>
          <w:color w:val="0000FF"/>
          <w:sz w:val="24"/>
        </w:rPr>
        <w:tab/>
      </w:r>
      <w:r>
        <w:rPr>
          <w:rFonts w:ascii="Arial" w:hAnsi="Arial" w:cs="Arial"/>
          <w:b/>
          <w:sz w:val="24"/>
        </w:rPr>
        <w:t>CB: # RANSlicing2-Slice_TP_cleanup - Summary of email discussion</w:t>
      </w:r>
    </w:p>
    <w:p w14:paraId="5AF2927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87A90F9" w14:textId="77777777" w:rsidR="00624E73" w:rsidRDefault="00624E73" w:rsidP="00624E73">
      <w:pPr>
        <w:rPr>
          <w:rFonts w:ascii="Arial" w:hAnsi="Arial" w:cs="Arial"/>
          <w:b/>
        </w:rPr>
      </w:pPr>
      <w:r>
        <w:rPr>
          <w:rFonts w:ascii="Arial" w:hAnsi="Arial" w:cs="Arial"/>
          <w:b/>
        </w:rPr>
        <w:t xml:space="preserve">Abstract: </w:t>
      </w:r>
    </w:p>
    <w:p w14:paraId="756E6C74" w14:textId="77777777" w:rsidR="00624E73" w:rsidRDefault="00624E73" w:rsidP="00624E73">
      <w:r>
        <w:t>Summary of offline discussion</w:t>
      </w:r>
    </w:p>
    <w:p w14:paraId="23EBBD1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0720A" w14:textId="270FB4C7" w:rsidR="00624E73" w:rsidRDefault="00624E73" w:rsidP="00624E73">
      <w:pPr>
        <w:rPr>
          <w:rFonts w:ascii="Arial" w:hAnsi="Arial" w:cs="Arial"/>
          <w:b/>
          <w:sz w:val="24"/>
        </w:rPr>
      </w:pPr>
      <w:r>
        <w:rPr>
          <w:rFonts w:ascii="Arial" w:hAnsi="Arial" w:cs="Arial"/>
          <w:b/>
          <w:color w:val="0000FF"/>
          <w:sz w:val="24"/>
        </w:rPr>
        <w:t>R3-211019</w:t>
      </w:r>
      <w:r>
        <w:rPr>
          <w:rFonts w:ascii="Arial" w:hAnsi="Arial" w:cs="Arial"/>
          <w:b/>
          <w:color w:val="0000FF"/>
          <w:sz w:val="24"/>
        </w:rPr>
        <w:tab/>
      </w:r>
      <w:r>
        <w:rPr>
          <w:rFonts w:ascii="Arial" w:hAnsi="Arial" w:cs="Arial"/>
          <w:b/>
          <w:sz w:val="24"/>
        </w:rPr>
        <w:t>CB: # RANSlicing3-Slice_Solutions_and_Evaluation - Summary of email discussion</w:t>
      </w:r>
    </w:p>
    <w:p w14:paraId="4AAAEAD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75F0824" w14:textId="77777777" w:rsidR="00624E73" w:rsidRDefault="00624E73" w:rsidP="00624E73">
      <w:pPr>
        <w:rPr>
          <w:rFonts w:ascii="Arial" w:hAnsi="Arial" w:cs="Arial"/>
          <w:b/>
        </w:rPr>
      </w:pPr>
      <w:r>
        <w:rPr>
          <w:rFonts w:ascii="Arial" w:hAnsi="Arial" w:cs="Arial"/>
          <w:b/>
        </w:rPr>
        <w:t xml:space="preserve">Abstract: </w:t>
      </w:r>
    </w:p>
    <w:p w14:paraId="19E143BC" w14:textId="77777777" w:rsidR="00624E73" w:rsidRDefault="00624E73" w:rsidP="00624E73">
      <w:r>
        <w:t>Summary of offline discussion</w:t>
      </w:r>
    </w:p>
    <w:p w14:paraId="2B68CDF3" w14:textId="77777777" w:rsidR="00624E73" w:rsidRDefault="00624E73" w:rsidP="00624E73">
      <w:pPr>
        <w:rPr>
          <w:rFonts w:ascii="Arial" w:hAnsi="Arial" w:cs="Arial"/>
          <w:b/>
        </w:rPr>
      </w:pPr>
      <w:r>
        <w:rPr>
          <w:rFonts w:ascii="Arial" w:hAnsi="Arial" w:cs="Arial"/>
          <w:b/>
        </w:rPr>
        <w:t xml:space="preserve">Discussion: </w:t>
      </w:r>
    </w:p>
    <w:p w14:paraId="341874EA" w14:textId="77777777" w:rsidR="00624E73" w:rsidRDefault="00624E73" w:rsidP="00624E73">
      <w:r>
        <w:t>Way forward: Discuss during the online session how to cope with the lack of feedback from SA2/SA5: extension of SID? Down-selection at the beginning of the WID?</w:t>
      </w:r>
    </w:p>
    <w:p w14:paraId="5071E341" w14:textId="77777777" w:rsidR="00624E73" w:rsidRDefault="00624E73" w:rsidP="00624E73">
      <w:r>
        <w:t>Nokia: We end this SI with no solutions down-selection. Move to WID without any solution down-selection.</w:t>
      </w:r>
    </w:p>
    <w:p w14:paraId="69999479" w14:textId="77777777" w:rsidR="00624E73" w:rsidRDefault="00624E73" w:rsidP="00624E73">
      <w:r>
        <w:t>CMCC: RAN2 is about to close this SI in this meeting. Not to include the RAN3 scope in WID proposal, we can include RAN3 parts in the WID later.</w:t>
      </w:r>
    </w:p>
    <w:p w14:paraId="0903974A" w14:textId="77777777" w:rsidR="00624E73" w:rsidRDefault="00624E73" w:rsidP="00624E73">
      <w:r>
        <w:lastRenderedPageBreak/>
        <w:t>Huawei: From technical point of view, our job is done. No show stopper to complete this SI. The final decision on the solution can be performed at the RAN plenary for WI approval. Note that there is no TU allocation for this SI in the next quarter.</w:t>
      </w:r>
    </w:p>
    <w:p w14:paraId="54C99D3C" w14:textId="77777777" w:rsidR="00624E73" w:rsidRDefault="00624E73" w:rsidP="00624E73">
      <w:r>
        <w:t>Ericsson:The best way is to have more time to study the solutions. If we have a WI, there will be pressure in RAN3 on the solution decision. Is it possible to reshuffle a little bit time to continue this study?</w:t>
      </w:r>
    </w:p>
    <w:p w14:paraId="3CE90DC2" w14:textId="77777777" w:rsidR="00624E73" w:rsidRDefault="00624E73" w:rsidP="00624E73">
      <w:r>
        <w:t>Nokia: Do not think the solution down-selection can be done at the RAN plenary.</w:t>
      </w:r>
    </w:p>
    <w:p w14:paraId="5E7D8956" w14:textId="77777777" w:rsidR="00624E73" w:rsidRDefault="00624E73" w:rsidP="00624E73">
      <w:r>
        <w:t>ZTE: We can do solution down selection based on the LS reply from SA2/SA5.</w:t>
      </w:r>
    </w:p>
    <w:p w14:paraId="5D831666" w14:textId="77777777" w:rsidR="00624E73" w:rsidRDefault="00624E73" w:rsidP="00624E73">
      <w:r>
        <w:t>Chair: One possibility is to extend the study, and taking time from other SI/WIs?</w:t>
      </w:r>
    </w:p>
    <w:p w14:paraId="42525830" w14:textId="77777777" w:rsidR="00624E73" w:rsidRDefault="00624E73" w:rsidP="00624E73">
      <w:r>
        <w:t>CMCC: Another possibility is to close this SI, and wait for the LS till May meeting and handle it in AI8.1 for LSin.</w:t>
      </w:r>
    </w:p>
    <w:p w14:paraId="314FEC93" w14:textId="77777777" w:rsidR="00624E73" w:rsidRDefault="00624E73" w:rsidP="00624E73">
      <w:r>
        <w:t>Qualcomm: Keeping the RAN3 part of SI as open, do the final proper conclusion in next meeting cycle.</w:t>
      </w:r>
    </w:p>
    <w:p w14:paraId="6FBFB53B" w14:textId="77777777" w:rsidR="00624E73" w:rsidRDefault="00624E73" w:rsidP="00624E73">
      <w:r>
        <w:t>CMCC: Suggest to make decision in the final CB.</w:t>
      </w:r>
    </w:p>
    <w:p w14:paraId="7D2AE4BD" w14:textId="77777777" w:rsidR="00624E73" w:rsidRDefault="00624E73" w:rsidP="00624E73">
      <w:r>
        <w:t>Samsung: Anyway we need to discuss whether to close this SI or not in the next plenary meeting. It’s not the first case on such situation.</w:t>
      </w:r>
    </w:p>
    <w:p w14:paraId="53685648" w14:textId="17DE9843"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413DC" w14:textId="52FAD0BD" w:rsidR="00E446FC" w:rsidRDefault="00E446FC" w:rsidP="00624E73">
      <w:pPr>
        <w:rPr>
          <w:color w:val="993300"/>
          <w:u w:val="single"/>
        </w:rPr>
      </w:pPr>
    </w:p>
    <w:p w14:paraId="4A4BB0D9" w14:textId="77777777" w:rsidR="00E446FC" w:rsidRPr="00C10779" w:rsidRDefault="00E446FC" w:rsidP="00E446FC">
      <w:pPr>
        <w:widowControl w:val="0"/>
        <w:ind w:left="144" w:hanging="144"/>
        <w:rPr>
          <w:b/>
          <w:bCs/>
          <w:color w:val="00B050"/>
          <w:sz w:val="28"/>
          <w:szCs w:val="28"/>
          <w:u w:val="single"/>
        </w:rPr>
      </w:pPr>
      <w:r>
        <w:rPr>
          <w:b/>
          <w:bCs/>
          <w:color w:val="00B050"/>
          <w:sz w:val="28"/>
          <w:szCs w:val="28"/>
          <w:u w:val="single"/>
        </w:rPr>
        <w:t>Agreement</w:t>
      </w:r>
      <w:r w:rsidRPr="00C10779">
        <w:rPr>
          <w:b/>
          <w:bCs/>
          <w:color w:val="00B050"/>
          <w:sz w:val="28"/>
          <w:szCs w:val="28"/>
          <w:u w:val="single"/>
        </w:rPr>
        <w:t>:</w:t>
      </w:r>
    </w:p>
    <w:p w14:paraId="7E3E8129" w14:textId="77777777" w:rsidR="00E446FC" w:rsidRPr="00E446FC" w:rsidRDefault="00E446FC" w:rsidP="00E446FC">
      <w:pPr>
        <w:widowControl w:val="0"/>
        <w:rPr>
          <w:b/>
          <w:bCs/>
          <w:color w:val="00B050"/>
        </w:rPr>
      </w:pPr>
      <w:r w:rsidRPr="00E446FC">
        <w:rPr>
          <w:b/>
          <w:bCs/>
          <w:color w:val="00B050"/>
        </w:rPr>
        <w:t>Postpone decision of granularity of slice re-mapping to normative phase pending any progress on addressing solutions of scenarios 2,4.</w:t>
      </w:r>
    </w:p>
    <w:p w14:paraId="7B26B920" w14:textId="77777777" w:rsidR="00E446FC" w:rsidRDefault="00E446FC" w:rsidP="00624E73">
      <w:pPr>
        <w:rPr>
          <w:color w:val="993300"/>
          <w:u w:val="single"/>
        </w:rPr>
      </w:pPr>
    </w:p>
    <w:p w14:paraId="25B20ACC" w14:textId="77777777" w:rsidR="00624E73" w:rsidRDefault="00624E73" w:rsidP="00624E73">
      <w:pPr>
        <w:pStyle w:val="Heading3"/>
      </w:pPr>
      <w:bookmarkStart w:id="99" w:name="_Toc63954566"/>
      <w:r>
        <w:t>17.3</w:t>
      </w:r>
      <w:r>
        <w:tab/>
        <w:t>Others</w:t>
      </w:r>
      <w:bookmarkEnd w:id="99"/>
    </w:p>
    <w:p w14:paraId="6BD41725" w14:textId="77777777" w:rsidR="00624E73" w:rsidRDefault="00624E73" w:rsidP="00624E73">
      <w:pPr>
        <w:pStyle w:val="Heading2"/>
      </w:pPr>
      <w:bookmarkStart w:id="100" w:name="_Toc63954567"/>
      <w:r>
        <w:t>18</w:t>
      </w:r>
      <w:r>
        <w:tab/>
        <w:t>Enhancement for Data Collection for NR and EN-DC SI (RAN3-led)</w:t>
      </w:r>
      <w:bookmarkEnd w:id="100"/>
    </w:p>
    <w:p w14:paraId="17F405E7" w14:textId="77777777" w:rsidR="00624E73" w:rsidRDefault="00624E73" w:rsidP="00624E73">
      <w:pPr>
        <w:pStyle w:val="Heading3"/>
      </w:pPr>
      <w:bookmarkStart w:id="101" w:name="_Toc63954568"/>
      <w:r>
        <w:t>18.1</w:t>
      </w:r>
      <w:r>
        <w:tab/>
        <w:t>General</w:t>
      </w:r>
      <w:bookmarkEnd w:id="101"/>
    </w:p>
    <w:p w14:paraId="33B7E190" w14:textId="77777777" w:rsidR="00624E73" w:rsidRDefault="00624E73" w:rsidP="00624E73">
      <w:pPr>
        <w:pStyle w:val="Heading3"/>
      </w:pPr>
      <w:bookmarkStart w:id="102" w:name="_Toc63954569"/>
      <w:r>
        <w:t>18.2</w:t>
      </w:r>
      <w:r>
        <w:tab/>
        <w:t>High-Level Principles and Definitions</w:t>
      </w:r>
      <w:bookmarkEnd w:id="102"/>
    </w:p>
    <w:p w14:paraId="4AADD3A5" w14:textId="77777777" w:rsidR="00624E73" w:rsidRDefault="00624E73" w:rsidP="00624E73">
      <w:pPr>
        <w:pStyle w:val="Heading3"/>
      </w:pPr>
      <w:bookmarkStart w:id="103" w:name="_Toc63954570"/>
      <w:r>
        <w:t>18.3</w:t>
      </w:r>
      <w:r>
        <w:tab/>
        <w:t>Use Cases for Artificial Intelligence in RAN and Potential Benefits</w:t>
      </w:r>
      <w:bookmarkEnd w:id="103"/>
    </w:p>
    <w:p w14:paraId="7306D83E" w14:textId="77777777" w:rsidR="00624E73" w:rsidRDefault="00624E73" w:rsidP="00624E73">
      <w:pPr>
        <w:pStyle w:val="Heading3"/>
      </w:pPr>
      <w:bookmarkStart w:id="104" w:name="_Toc63954571"/>
      <w:r>
        <w:t>18.4</w:t>
      </w:r>
      <w:r>
        <w:tab/>
        <w:t>Standards Impact on Existing Nodes, Functions, and Interfaces</w:t>
      </w:r>
      <w:bookmarkEnd w:id="104"/>
    </w:p>
    <w:p w14:paraId="472F0A14" w14:textId="77777777" w:rsidR="00624E73" w:rsidRDefault="00624E73" w:rsidP="00624E73">
      <w:pPr>
        <w:pStyle w:val="Heading2"/>
      </w:pPr>
      <w:bookmarkStart w:id="105" w:name="_Toc63954572"/>
      <w:r>
        <w:t>20</w:t>
      </w:r>
      <w:r>
        <w:tab/>
        <w:t>NR Non-Terrestrial Networks WI</w:t>
      </w:r>
      <w:bookmarkEnd w:id="105"/>
    </w:p>
    <w:p w14:paraId="5E792B0E" w14:textId="77777777" w:rsidR="00624E73" w:rsidRDefault="00624E73" w:rsidP="00624E73">
      <w:pPr>
        <w:pStyle w:val="Heading3"/>
      </w:pPr>
      <w:bookmarkStart w:id="106" w:name="_Toc63954573"/>
      <w:r>
        <w:t>20.1</w:t>
      </w:r>
      <w:r>
        <w:tab/>
        <w:t>General</w:t>
      </w:r>
      <w:bookmarkEnd w:id="106"/>
    </w:p>
    <w:p w14:paraId="20970F9C" w14:textId="469257B1" w:rsidR="00624E73" w:rsidRDefault="00624E73" w:rsidP="00624E73">
      <w:pPr>
        <w:rPr>
          <w:rFonts w:ascii="Arial" w:hAnsi="Arial" w:cs="Arial"/>
          <w:b/>
          <w:sz w:val="24"/>
        </w:rPr>
      </w:pPr>
      <w:r>
        <w:rPr>
          <w:rFonts w:ascii="Arial" w:hAnsi="Arial" w:cs="Arial"/>
          <w:b/>
          <w:color w:val="0000FF"/>
          <w:sz w:val="24"/>
        </w:rPr>
        <w:t>R3-210014</w:t>
      </w:r>
      <w:r>
        <w:rPr>
          <w:rFonts w:ascii="Arial" w:hAnsi="Arial" w:cs="Arial"/>
          <w:b/>
          <w:color w:val="0000FF"/>
          <w:sz w:val="24"/>
        </w:rPr>
        <w:tab/>
      </w:r>
      <w:r>
        <w:rPr>
          <w:rFonts w:ascii="Arial" w:hAnsi="Arial" w:cs="Arial"/>
          <w:b/>
          <w:sz w:val="24"/>
        </w:rPr>
        <w:t>Support Non-Terrestrial Networks</w:t>
      </w:r>
    </w:p>
    <w:p w14:paraId="7B2FD196"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Huawei</w:t>
      </w:r>
    </w:p>
    <w:p w14:paraId="2C5E731C" w14:textId="77777777" w:rsidR="00624E73" w:rsidRDefault="00624E73" w:rsidP="00624E73">
      <w:pPr>
        <w:rPr>
          <w:color w:val="808080"/>
        </w:rPr>
      </w:pPr>
      <w:r>
        <w:rPr>
          <w:color w:val="808080"/>
        </w:rPr>
        <w:t>(Replaces R3-207248)</w:t>
      </w:r>
    </w:p>
    <w:p w14:paraId="544A0074" w14:textId="77777777" w:rsidR="00624E73" w:rsidRDefault="00624E73" w:rsidP="00624E73">
      <w:pPr>
        <w:rPr>
          <w:rFonts w:ascii="Arial" w:hAnsi="Arial" w:cs="Arial"/>
          <w:b/>
        </w:rPr>
      </w:pPr>
      <w:r>
        <w:rPr>
          <w:rFonts w:ascii="Arial" w:hAnsi="Arial" w:cs="Arial"/>
          <w:b/>
        </w:rPr>
        <w:lastRenderedPageBreak/>
        <w:t xml:space="preserve">Abstract: </w:t>
      </w:r>
    </w:p>
    <w:p w14:paraId="430C9237" w14:textId="77777777" w:rsidR="00624E73" w:rsidRDefault="00624E73" w:rsidP="00624E73">
      <w:r>
        <w:t>Baseline CR</w:t>
      </w:r>
    </w:p>
    <w:p w14:paraId="154A418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3AF12C" w14:textId="44C86064" w:rsidR="00624E73" w:rsidRDefault="00624E73" w:rsidP="00624E73">
      <w:pPr>
        <w:rPr>
          <w:rFonts w:ascii="Arial" w:hAnsi="Arial" w:cs="Arial"/>
          <w:b/>
          <w:sz w:val="24"/>
        </w:rPr>
      </w:pPr>
      <w:r>
        <w:rPr>
          <w:rFonts w:ascii="Arial" w:hAnsi="Arial" w:cs="Arial"/>
          <w:b/>
          <w:color w:val="0000FF"/>
          <w:sz w:val="24"/>
        </w:rPr>
        <w:t>R3-210703</w:t>
      </w:r>
      <w:r>
        <w:rPr>
          <w:rFonts w:ascii="Arial" w:hAnsi="Arial" w:cs="Arial"/>
          <w:b/>
          <w:color w:val="0000FF"/>
          <w:sz w:val="24"/>
        </w:rPr>
        <w:tab/>
      </w:r>
      <w:r>
        <w:rPr>
          <w:rFonts w:ascii="Arial" w:hAnsi="Arial" w:cs="Arial"/>
          <w:b/>
          <w:sz w:val="24"/>
        </w:rPr>
        <w:t>(TP for  BL CR TS 38.300) NTN Stage 2 completion: Alignement with RAN2</w:t>
      </w:r>
    </w:p>
    <w:p w14:paraId="6C112A88"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1B419C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26B33E" w14:textId="2251B4C4" w:rsidR="00624E73" w:rsidRDefault="00624E73" w:rsidP="00624E73">
      <w:pPr>
        <w:rPr>
          <w:rFonts w:ascii="Arial" w:hAnsi="Arial" w:cs="Arial"/>
          <w:b/>
          <w:sz w:val="24"/>
        </w:rPr>
      </w:pPr>
      <w:r>
        <w:rPr>
          <w:rFonts w:ascii="Arial" w:hAnsi="Arial" w:cs="Arial"/>
          <w:b/>
          <w:color w:val="0000FF"/>
          <w:sz w:val="24"/>
        </w:rPr>
        <w:t>R3-210704</w:t>
      </w:r>
      <w:r>
        <w:rPr>
          <w:rFonts w:ascii="Arial" w:hAnsi="Arial" w:cs="Arial"/>
          <w:b/>
          <w:color w:val="0000FF"/>
          <w:sz w:val="24"/>
        </w:rPr>
        <w:tab/>
      </w:r>
      <w:r>
        <w:rPr>
          <w:rFonts w:ascii="Arial" w:hAnsi="Arial" w:cs="Arial"/>
          <w:b/>
          <w:sz w:val="24"/>
        </w:rPr>
        <w:t>(TP for BL CR TS 38.300) NTN Stage 2 completion: Last email discussion comments and Agreements integration</w:t>
      </w:r>
    </w:p>
    <w:p w14:paraId="7659F02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AE3DAE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909567" w14:textId="02B29B03" w:rsidR="00624E73" w:rsidRDefault="00624E73" w:rsidP="00624E73">
      <w:pPr>
        <w:rPr>
          <w:rFonts w:ascii="Arial" w:hAnsi="Arial" w:cs="Arial"/>
          <w:b/>
          <w:sz w:val="24"/>
        </w:rPr>
      </w:pPr>
      <w:r>
        <w:rPr>
          <w:rFonts w:ascii="Arial" w:hAnsi="Arial" w:cs="Arial"/>
          <w:b/>
          <w:color w:val="0000FF"/>
          <w:sz w:val="24"/>
        </w:rPr>
        <w:t>R3-210987</w:t>
      </w:r>
      <w:r>
        <w:rPr>
          <w:rFonts w:ascii="Arial" w:hAnsi="Arial" w:cs="Arial"/>
          <w:b/>
          <w:color w:val="0000FF"/>
          <w:sz w:val="24"/>
        </w:rPr>
        <w:tab/>
      </w:r>
      <w:r>
        <w:rPr>
          <w:rFonts w:ascii="Arial" w:hAnsi="Arial" w:cs="Arial"/>
          <w:b/>
          <w:sz w:val="24"/>
        </w:rPr>
        <w:t>Response paper to R3-210704 and R3-210703</w:t>
      </w:r>
    </w:p>
    <w:p w14:paraId="3FB1B860" w14:textId="77777777" w:rsidR="00624E73" w:rsidRDefault="00624E73" w:rsidP="00624E73">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14:paraId="33D2E15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F181A2" w14:textId="6222F5B5" w:rsidR="00624E73" w:rsidRDefault="00624E73" w:rsidP="00624E73">
      <w:pPr>
        <w:rPr>
          <w:rFonts w:ascii="Arial" w:hAnsi="Arial" w:cs="Arial"/>
          <w:b/>
          <w:sz w:val="24"/>
        </w:rPr>
      </w:pPr>
      <w:r>
        <w:rPr>
          <w:rFonts w:ascii="Arial" w:hAnsi="Arial" w:cs="Arial"/>
          <w:b/>
          <w:color w:val="0000FF"/>
          <w:sz w:val="24"/>
        </w:rPr>
        <w:t>R3-210020</w:t>
      </w:r>
      <w:r>
        <w:rPr>
          <w:rFonts w:ascii="Arial" w:hAnsi="Arial" w:cs="Arial"/>
          <w:b/>
          <w:color w:val="0000FF"/>
          <w:sz w:val="24"/>
        </w:rPr>
        <w:tab/>
      </w:r>
      <w:r>
        <w:rPr>
          <w:rFonts w:ascii="Arial" w:hAnsi="Arial" w:cs="Arial"/>
          <w:b/>
          <w:sz w:val="24"/>
        </w:rPr>
        <w:t>NTN architecture aspects</w:t>
      </w:r>
    </w:p>
    <w:p w14:paraId="423C682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 Rakuten Mobile, Eutelsat, Inmarsat, Hughes Network</w:t>
      </w:r>
    </w:p>
    <w:p w14:paraId="08F6F32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39035B" w14:textId="2C363B22" w:rsidR="00624E73" w:rsidRDefault="00624E73" w:rsidP="00624E73">
      <w:pPr>
        <w:rPr>
          <w:rFonts w:ascii="Arial" w:hAnsi="Arial" w:cs="Arial"/>
          <w:b/>
          <w:sz w:val="24"/>
        </w:rPr>
      </w:pPr>
      <w:r>
        <w:rPr>
          <w:rFonts w:ascii="Arial" w:hAnsi="Arial" w:cs="Arial"/>
          <w:b/>
          <w:color w:val="0000FF"/>
          <w:sz w:val="24"/>
        </w:rPr>
        <w:t>R3-210152</w:t>
      </w:r>
      <w:r>
        <w:rPr>
          <w:rFonts w:ascii="Arial" w:hAnsi="Arial" w:cs="Arial"/>
          <w:b/>
          <w:color w:val="0000FF"/>
          <w:sz w:val="24"/>
        </w:rPr>
        <w:tab/>
      </w:r>
      <w:r>
        <w:rPr>
          <w:rFonts w:ascii="Arial" w:hAnsi="Arial" w:cs="Arial"/>
          <w:b/>
          <w:sz w:val="24"/>
        </w:rPr>
        <w:t>NTN uplink synchronisation</w:t>
      </w:r>
    </w:p>
    <w:p w14:paraId="1B42E5F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THALES, Rakuten Mobile</w:t>
      </w:r>
    </w:p>
    <w:p w14:paraId="6515E8C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8749E4" w14:textId="1721BFF3" w:rsidR="00624E73" w:rsidRDefault="00624E73" w:rsidP="00624E73">
      <w:pPr>
        <w:rPr>
          <w:rFonts w:ascii="Arial" w:hAnsi="Arial" w:cs="Arial"/>
          <w:b/>
          <w:sz w:val="24"/>
        </w:rPr>
      </w:pPr>
      <w:r>
        <w:rPr>
          <w:rFonts w:ascii="Arial" w:hAnsi="Arial" w:cs="Arial"/>
          <w:b/>
          <w:color w:val="0000FF"/>
          <w:sz w:val="24"/>
        </w:rPr>
        <w:t>R3-211149</w:t>
      </w:r>
      <w:r>
        <w:rPr>
          <w:rFonts w:ascii="Arial" w:hAnsi="Arial" w:cs="Arial"/>
          <w:b/>
          <w:color w:val="0000FF"/>
          <w:sz w:val="24"/>
        </w:rPr>
        <w:tab/>
      </w:r>
      <w:r>
        <w:rPr>
          <w:rFonts w:ascii="Arial" w:hAnsi="Arial" w:cs="Arial"/>
          <w:b/>
          <w:sz w:val="24"/>
        </w:rPr>
        <w:t>(TP for  BL CR TS 38.300) NTN Stage 2 completion</w:t>
      </w:r>
    </w:p>
    <w:p w14:paraId="27E6448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Huawei</w:t>
      </w:r>
    </w:p>
    <w:p w14:paraId="121BC550" w14:textId="77777777" w:rsidR="00624E73" w:rsidRDefault="00624E73" w:rsidP="00624E73">
      <w:pPr>
        <w:rPr>
          <w:rFonts w:ascii="Arial" w:hAnsi="Arial" w:cs="Arial"/>
          <w:b/>
        </w:rPr>
      </w:pPr>
      <w:r>
        <w:rPr>
          <w:rFonts w:ascii="Arial" w:hAnsi="Arial" w:cs="Arial"/>
          <w:b/>
        </w:rPr>
        <w:t xml:space="preserve">Discussion: </w:t>
      </w:r>
    </w:p>
    <w:p w14:paraId="5471AF06" w14:textId="77777777" w:rsidR="00624E73" w:rsidRDefault="00624E73" w:rsidP="00624E73">
      <w:r>
        <w:t>- fix file</w:t>
      </w:r>
    </w:p>
    <w:p w14:paraId="45C83B13" w14:textId="77777777" w:rsidR="00624E73" w:rsidRDefault="00624E73" w:rsidP="00624E73">
      <w:r>
        <w:t>- add Ericsson co-sign</w:t>
      </w:r>
    </w:p>
    <w:p w14:paraId="20C0055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R3-211285</w:t>
      </w:r>
      <w:r>
        <w:rPr>
          <w:color w:val="993300"/>
          <w:u w:val="single"/>
        </w:rPr>
        <w:t>.</w:t>
      </w:r>
    </w:p>
    <w:p w14:paraId="04CD8EFE" w14:textId="3FFC22C4" w:rsidR="00624E73" w:rsidRDefault="00624E73" w:rsidP="00624E73">
      <w:pPr>
        <w:rPr>
          <w:rFonts w:ascii="Arial" w:hAnsi="Arial" w:cs="Arial"/>
          <w:b/>
          <w:sz w:val="24"/>
        </w:rPr>
      </w:pPr>
      <w:r>
        <w:rPr>
          <w:rFonts w:ascii="Arial" w:hAnsi="Arial" w:cs="Arial"/>
          <w:b/>
          <w:color w:val="0000FF"/>
          <w:sz w:val="24"/>
        </w:rPr>
        <w:t>R3-211285</w:t>
      </w:r>
      <w:r>
        <w:rPr>
          <w:rFonts w:ascii="Arial" w:hAnsi="Arial" w:cs="Arial"/>
          <w:b/>
          <w:color w:val="0000FF"/>
          <w:sz w:val="24"/>
        </w:rPr>
        <w:tab/>
      </w:r>
      <w:r>
        <w:rPr>
          <w:rFonts w:ascii="Arial" w:hAnsi="Arial" w:cs="Arial"/>
          <w:b/>
          <w:sz w:val="24"/>
        </w:rPr>
        <w:t>RAN3 Feeback to RAN2 on NTN Running/BL CR</w:t>
      </w:r>
    </w:p>
    <w:p w14:paraId="1742CD59"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Huawei, Ericsson</w:t>
      </w:r>
    </w:p>
    <w:p w14:paraId="5C43E885" w14:textId="77777777" w:rsidR="00624E73" w:rsidRDefault="00624E73" w:rsidP="00624E73">
      <w:pPr>
        <w:rPr>
          <w:color w:val="808080"/>
        </w:rPr>
      </w:pPr>
      <w:r>
        <w:rPr>
          <w:color w:val="808080"/>
        </w:rPr>
        <w:t>(Replaces R3-211149)</w:t>
      </w:r>
    </w:p>
    <w:p w14:paraId="1A2AF465"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CE933B" w14:textId="274ED82D" w:rsidR="00624E73" w:rsidRDefault="00624E73" w:rsidP="00624E73">
      <w:pPr>
        <w:rPr>
          <w:rFonts w:ascii="Arial" w:hAnsi="Arial" w:cs="Arial"/>
          <w:b/>
          <w:sz w:val="24"/>
        </w:rPr>
      </w:pPr>
      <w:r>
        <w:rPr>
          <w:rFonts w:ascii="Arial" w:hAnsi="Arial" w:cs="Arial"/>
          <w:b/>
          <w:color w:val="0000FF"/>
          <w:sz w:val="24"/>
        </w:rPr>
        <w:t>R3-211150</w:t>
      </w:r>
      <w:r>
        <w:rPr>
          <w:rFonts w:ascii="Arial" w:hAnsi="Arial" w:cs="Arial"/>
          <w:b/>
          <w:color w:val="0000FF"/>
          <w:sz w:val="24"/>
        </w:rPr>
        <w:tab/>
      </w:r>
      <w:r>
        <w:rPr>
          <w:rFonts w:ascii="Arial" w:hAnsi="Arial" w:cs="Arial"/>
          <w:b/>
          <w:sz w:val="24"/>
        </w:rPr>
        <w:t>Support Non-Terrestrial Networks</w:t>
      </w:r>
    </w:p>
    <w:p w14:paraId="174FFA0F"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Huawei</w:t>
      </w:r>
    </w:p>
    <w:p w14:paraId="09432E9D" w14:textId="77777777" w:rsidR="00624E73" w:rsidRDefault="00624E73" w:rsidP="00624E73">
      <w:pPr>
        <w:rPr>
          <w:rFonts w:ascii="Arial" w:hAnsi="Arial" w:cs="Arial"/>
          <w:b/>
        </w:rPr>
      </w:pPr>
      <w:r>
        <w:rPr>
          <w:rFonts w:ascii="Arial" w:hAnsi="Arial" w:cs="Arial"/>
          <w:b/>
        </w:rPr>
        <w:t xml:space="preserve">Abstract: </w:t>
      </w:r>
    </w:p>
    <w:p w14:paraId="0B1306D0" w14:textId="77777777" w:rsidR="00624E73" w:rsidRDefault="00624E73" w:rsidP="00624E73">
      <w:r>
        <w:t>Baseline CR</w:t>
      </w:r>
    </w:p>
    <w:p w14:paraId="176AD63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R3-211309</w:t>
      </w:r>
      <w:r>
        <w:rPr>
          <w:color w:val="993300"/>
          <w:u w:val="single"/>
        </w:rPr>
        <w:t>.</w:t>
      </w:r>
    </w:p>
    <w:p w14:paraId="16C7FA89" w14:textId="4556C190" w:rsidR="00624E73" w:rsidRDefault="00624E73" w:rsidP="00624E73">
      <w:pPr>
        <w:rPr>
          <w:rFonts w:ascii="Arial" w:hAnsi="Arial" w:cs="Arial"/>
          <w:b/>
          <w:sz w:val="24"/>
        </w:rPr>
      </w:pPr>
      <w:r>
        <w:rPr>
          <w:rFonts w:ascii="Arial" w:hAnsi="Arial" w:cs="Arial"/>
          <w:b/>
          <w:color w:val="0000FF"/>
          <w:sz w:val="24"/>
        </w:rPr>
        <w:t>R3-211286</w:t>
      </w:r>
      <w:r>
        <w:rPr>
          <w:rFonts w:ascii="Arial" w:hAnsi="Arial" w:cs="Arial"/>
          <w:b/>
          <w:color w:val="0000FF"/>
          <w:sz w:val="24"/>
        </w:rPr>
        <w:tab/>
      </w:r>
      <w:r>
        <w:rPr>
          <w:rFonts w:ascii="Arial" w:hAnsi="Arial" w:cs="Arial"/>
          <w:b/>
          <w:sz w:val="24"/>
        </w:rPr>
        <w:t>Support Non-Terrestrial Networks</w:t>
      </w:r>
    </w:p>
    <w:p w14:paraId="09BC6B12"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Huawei</w:t>
      </w:r>
    </w:p>
    <w:p w14:paraId="11A1221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C79B2" w14:textId="76C8FEB8" w:rsidR="00624E73" w:rsidRDefault="00624E73" w:rsidP="00624E73">
      <w:pPr>
        <w:rPr>
          <w:rFonts w:ascii="Arial" w:hAnsi="Arial" w:cs="Arial"/>
          <w:b/>
          <w:sz w:val="24"/>
        </w:rPr>
      </w:pPr>
      <w:r>
        <w:rPr>
          <w:rFonts w:ascii="Arial" w:hAnsi="Arial" w:cs="Arial"/>
          <w:b/>
          <w:color w:val="0000FF"/>
          <w:sz w:val="24"/>
        </w:rPr>
        <w:t>R3-211309</w:t>
      </w:r>
      <w:r>
        <w:rPr>
          <w:rFonts w:ascii="Arial" w:hAnsi="Arial" w:cs="Arial"/>
          <w:b/>
          <w:color w:val="0000FF"/>
          <w:sz w:val="24"/>
        </w:rPr>
        <w:tab/>
      </w:r>
      <w:r>
        <w:rPr>
          <w:rFonts w:ascii="Arial" w:hAnsi="Arial" w:cs="Arial"/>
          <w:b/>
          <w:sz w:val="24"/>
        </w:rPr>
        <w:t>Support Non-Terrestrial Networks</w:t>
      </w:r>
    </w:p>
    <w:p w14:paraId="54099610"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Huawei</w:t>
      </w:r>
    </w:p>
    <w:p w14:paraId="2DCFC704" w14:textId="77777777" w:rsidR="00624E73" w:rsidRDefault="00624E73" w:rsidP="00624E73">
      <w:pPr>
        <w:rPr>
          <w:color w:val="808080"/>
        </w:rPr>
      </w:pPr>
      <w:r>
        <w:rPr>
          <w:color w:val="808080"/>
        </w:rPr>
        <w:t>(Replaces R3-211150)</w:t>
      </w:r>
    </w:p>
    <w:p w14:paraId="41695F77" w14:textId="77777777" w:rsidR="00624E73" w:rsidRDefault="00624E73" w:rsidP="00624E73">
      <w:pPr>
        <w:rPr>
          <w:rFonts w:ascii="Arial" w:hAnsi="Arial" w:cs="Arial"/>
          <w:b/>
        </w:rPr>
      </w:pPr>
      <w:r>
        <w:rPr>
          <w:rFonts w:ascii="Arial" w:hAnsi="Arial" w:cs="Arial"/>
          <w:b/>
        </w:rPr>
        <w:t xml:space="preserve">Abstract: </w:t>
      </w:r>
    </w:p>
    <w:p w14:paraId="0CF3785C" w14:textId="77777777" w:rsidR="00624E73" w:rsidRDefault="00624E73" w:rsidP="00624E73">
      <w:r>
        <w:t>Baseline CR</w:t>
      </w:r>
    </w:p>
    <w:p w14:paraId="54034F36" w14:textId="77777777" w:rsidR="00624E73" w:rsidRDefault="00624E73" w:rsidP="00624E73">
      <w:pPr>
        <w:rPr>
          <w:rFonts w:ascii="Arial" w:hAnsi="Arial" w:cs="Arial"/>
          <w:b/>
        </w:rPr>
      </w:pPr>
      <w:r>
        <w:rPr>
          <w:rFonts w:ascii="Arial" w:hAnsi="Arial" w:cs="Arial"/>
          <w:b/>
        </w:rPr>
        <w:t xml:space="preserve">Discussion: </w:t>
      </w:r>
    </w:p>
    <w:p w14:paraId="693A8DD8" w14:textId="77777777" w:rsidR="00624E73" w:rsidRDefault="00624E73" w:rsidP="00624E73">
      <w:r>
        <w:t>Nokia: figure needs clarification: transport network is not part of gNB</w:t>
      </w:r>
    </w:p>
    <w:p w14:paraId="3DAB2C94" w14:textId="77777777" w:rsidR="00624E73" w:rsidRDefault="00624E73" w:rsidP="00624E73">
      <w:r>
        <w:t>Chair: box terminates NG and Uu, should be OK</w:t>
      </w:r>
    </w:p>
    <w:p w14:paraId="46F777EE" w14:textId="77777777" w:rsidR="00624E73" w:rsidRDefault="00624E73" w:rsidP="00624E73">
      <w:r>
        <w:t>Nokia: we should remove the figure</w:t>
      </w:r>
    </w:p>
    <w:p w14:paraId="2ADC5377" w14:textId="77777777" w:rsidR="00624E73" w:rsidRDefault="00624E73" w:rsidP="00624E73">
      <w:r>
        <w:t>Ericsson: this is NTN, so it’s ok that it’s not the same thing – st2 description needs to define a terminology for normative purposes; figure is just for illustration</w:t>
      </w:r>
    </w:p>
    <w:p w14:paraId="3E70B95C" w14:textId="77777777" w:rsidR="00624E73" w:rsidRDefault="00624E73" w:rsidP="00624E73">
      <w:r>
        <w:t>Huawei: ack both views; we could try a compromise – this is a new phenomenon</w:t>
      </w:r>
    </w:p>
    <w:p w14:paraId="2F4B65A8" w14:textId="77777777" w:rsidR="00624E73" w:rsidRDefault="00624E73" w:rsidP="00624E73">
      <w:r>
        <w:t>Nokia: need to take the NTN GW out of the box</w:t>
      </w:r>
    </w:p>
    <w:p w14:paraId="4404936A" w14:textId="77777777" w:rsidR="00624E73" w:rsidRDefault="00624E73" w:rsidP="00624E73">
      <w:r>
        <w:t>Ericsson: not feasible</w:t>
      </w:r>
    </w:p>
    <w:p w14:paraId="30204185" w14:textId="77777777" w:rsidR="00624E73" w:rsidRDefault="00624E73" w:rsidP="00624E73">
      <w:r>
        <w:t>CATT: OK to capture figure as it is</w:t>
      </w:r>
    </w:p>
    <w:p w14:paraId="642E9D45" w14:textId="77777777" w:rsidR="00624E73" w:rsidRDefault="00624E73" w:rsidP="00624E73">
      <w:r>
        <w:t>Thales: agree with Ericsson, CATT – figure is needed; could revise the title of the figure or work on the note (fig in info annex)</w:t>
      </w:r>
    </w:p>
    <w:p w14:paraId="1A609DE5" w14:textId="77777777" w:rsidR="00624E73" w:rsidRDefault="00624E73" w:rsidP="00624E73">
      <w:r>
        <w:t>- make gNB box a dotted line</w:t>
      </w:r>
    </w:p>
    <w:p w14:paraId="2366217C" w14:textId="77777777" w:rsidR="00624E73" w:rsidRDefault="00624E73" w:rsidP="00624E73">
      <w:r>
        <w:t>- caption becomes: Overall illustration of an NTN</w:t>
      </w:r>
    </w:p>
    <w:p w14:paraId="6C30A689" w14:textId="77777777" w:rsidR="00624E73" w:rsidRDefault="00624E73" w:rsidP="00624E73">
      <w:r>
        <w:t>- add Qualcomm as co-signer</w:t>
      </w:r>
    </w:p>
    <w:p w14:paraId="504538F0" w14:textId="77777777" w:rsidR="00624E73" w:rsidRDefault="00624E73" w:rsidP="00624E73">
      <w:r>
        <w:t>- caption to fig. B-1: NTN based NG-RAN</w:t>
      </w:r>
    </w:p>
    <w:p w14:paraId="7D27EC0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R3-211344</w:t>
      </w:r>
      <w:r>
        <w:rPr>
          <w:color w:val="993300"/>
          <w:u w:val="single"/>
        </w:rPr>
        <w:t>.</w:t>
      </w:r>
    </w:p>
    <w:p w14:paraId="17E0C498" w14:textId="636F3B28" w:rsidR="00624E73" w:rsidRDefault="00624E73" w:rsidP="00624E73">
      <w:pPr>
        <w:rPr>
          <w:rFonts w:ascii="Arial" w:hAnsi="Arial" w:cs="Arial"/>
          <w:b/>
          <w:sz w:val="24"/>
        </w:rPr>
      </w:pPr>
      <w:r>
        <w:rPr>
          <w:rFonts w:ascii="Arial" w:hAnsi="Arial" w:cs="Arial"/>
          <w:b/>
          <w:color w:val="0000FF"/>
          <w:sz w:val="24"/>
        </w:rPr>
        <w:t>R3-211344</w:t>
      </w:r>
      <w:r>
        <w:rPr>
          <w:rFonts w:ascii="Arial" w:hAnsi="Arial" w:cs="Arial"/>
          <w:b/>
          <w:color w:val="0000FF"/>
          <w:sz w:val="24"/>
        </w:rPr>
        <w:tab/>
      </w:r>
      <w:r>
        <w:rPr>
          <w:rFonts w:ascii="Arial" w:hAnsi="Arial" w:cs="Arial"/>
          <w:b/>
          <w:sz w:val="24"/>
        </w:rPr>
        <w:t>Support Non-Terrestrial Networks</w:t>
      </w:r>
    </w:p>
    <w:p w14:paraId="145C7231" w14:textId="77777777" w:rsidR="00624E73" w:rsidRDefault="00624E73" w:rsidP="00624E7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Huawei, Qualcomm</w:t>
      </w:r>
    </w:p>
    <w:p w14:paraId="34FD7F43" w14:textId="77777777" w:rsidR="00624E73" w:rsidRDefault="00624E73" w:rsidP="00624E73">
      <w:pPr>
        <w:rPr>
          <w:color w:val="808080"/>
        </w:rPr>
      </w:pPr>
      <w:r>
        <w:rPr>
          <w:color w:val="808080"/>
        </w:rPr>
        <w:t>(Replaces R3-211309)</w:t>
      </w:r>
    </w:p>
    <w:p w14:paraId="56F7B033" w14:textId="77777777" w:rsidR="00624E73" w:rsidRDefault="00624E73" w:rsidP="00624E73">
      <w:pPr>
        <w:rPr>
          <w:rFonts w:ascii="Arial" w:hAnsi="Arial" w:cs="Arial"/>
          <w:b/>
        </w:rPr>
      </w:pPr>
      <w:r>
        <w:rPr>
          <w:rFonts w:ascii="Arial" w:hAnsi="Arial" w:cs="Arial"/>
          <w:b/>
        </w:rPr>
        <w:t xml:space="preserve">Abstract: </w:t>
      </w:r>
    </w:p>
    <w:p w14:paraId="70F1E618" w14:textId="77777777" w:rsidR="00624E73" w:rsidRDefault="00624E73" w:rsidP="00624E73">
      <w:r>
        <w:t>Baseline CR</w:t>
      </w:r>
    </w:p>
    <w:p w14:paraId="5465763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R3-211352</w:t>
      </w:r>
      <w:r>
        <w:rPr>
          <w:color w:val="993300"/>
          <w:u w:val="single"/>
        </w:rPr>
        <w:t>.</w:t>
      </w:r>
    </w:p>
    <w:p w14:paraId="3D3D57A1" w14:textId="22222FC5" w:rsidR="00624E73" w:rsidRDefault="00624E73" w:rsidP="00624E73">
      <w:pPr>
        <w:rPr>
          <w:rFonts w:ascii="Arial" w:hAnsi="Arial" w:cs="Arial"/>
          <w:b/>
          <w:sz w:val="24"/>
        </w:rPr>
      </w:pPr>
      <w:r>
        <w:rPr>
          <w:rFonts w:ascii="Arial" w:hAnsi="Arial" w:cs="Arial"/>
          <w:b/>
          <w:color w:val="0000FF"/>
          <w:sz w:val="24"/>
        </w:rPr>
        <w:t>R3-211352</w:t>
      </w:r>
      <w:r>
        <w:rPr>
          <w:rFonts w:ascii="Arial" w:hAnsi="Arial" w:cs="Arial"/>
          <w:b/>
          <w:color w:val="0000FF"/>
          <w:sz w:val="24"/>
        </w:rPr>
        <w:tab/>
      </w:r>
      <w:r>
        <w:rPr>
          <w:rFonts w:ascii="Arial" w:hAnsi="Arial" w:cs="Arial"/>
          <w:b/>
          <w:sz w:val="24"/>
        </w:rPr>
        <w:t>Support Non-Terrestrial Networks</w:t>
      </w:r>
    </w:p>
    <w:p w14:paraId="7065B0E7"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Huawei, Qualcomm</w:t>
      </w:r>
    </w:p>
    <w:p w14:paraId="2C5D3242" w14:textId="77777777" w:rsidR="00624E73" w:rsidRDefault="00624E73" w:rsidP="00624E73">
      <w:pPr>
        <w:rPr>
          <w:color w:val="808080"/>
        </w:rPr>
      </w:pPr>
      <w:r>
        <w:rPr>
          <w:color w:val="808080"/>
        </w:rPr>
        <w:t>(Replaces R3-211344)</w:t>
      </w:r>
    </w:p>
    <w:p w14:paraId="3E7169B3" w14:textId="77777777" w:rsidR="00624E73" w:rsidRDefault="00624E73" w:rsidP="00624E73">
      <w:pPr>
        <w:rPr>
          <w:rFonts w:ascii="Arial" w:hAnsi="Arial" w:cs="Arial"/>
          <w:b/>
        </w:rPr>
      </w:pPr>
      <w:r>
        <w:rPr>
          <w:rFonts w:ascii="Arial" w:hAnsi="Arial" w:cs="Arial"/>
          <w:b/>
        </w:rPr>
        <w:t xml:space="preserve">Abstract: </w:t>
      </w:r>
    </w:p>
    <w:p w14:paraId="7525DE04" w14:textId="77777777" w:rsidR="00624E73" w:rsidRDefault="00624E73" w:rsidP="00624E73">
      <w:r>
        <w:t>Baseline CR</w:t>
      </w:r>
    </w:p>
    <w:p w14:paraId="221D64A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48F51AA" w14:textId="453C0C20" w:rsidR="00624E73" w:rsidRDefault="00624E73" w:rsidP="00624E73">
      <w:pPr>
        <w:rPr>
          <w:rFonts w:ascii="Arial" w:hAnsi="Arial" w:cs="Arial"/>
          <w:b/>
          <w:sz w:val="24"/>
        </w:rPr>
      </w:pPr>
      <w:r>
        <w:rPr>
          <w:rFonts w:ascii="Arial" w:hAnsi="Arial" w:cs="Arial"/>
          <w:b/>
          <w:color w:val="0000FF"/>
          <w:sz w:val="24"/>
        </w:rPr>
        <w:t>R3-211308</w:t>
      </w:r>
      <w:r>
        <w:rPr>
          <w:rFonts w:ascii="Arial" w:hAnsi="Arial" w:cs="Arial"/>
          <w:b/>
          <w:color w:val="0000FF"/>
          <w:sz w:val="24"/>
        </w:rPr>
        <w:tab/>
      </w:r>
      <w:r>
        <w:rPr>
          <w:rFonts w:ascii="Arial" w:hAnsi="Arial" w:cs="Arial"/>
          <w:b/>
          <w:sz w:val="24"/>
        </w:rPr>
        <w:t>Support Non-Terrestrial Networks</w:t>
      </w:r>
    </w:p>
    <w:p w14:paraId="7FA8CE09"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Huawei</w:t>
      </w:r>
    </w:p>
    <w:p w14:paraId="1DBAEBAD" w14:textId="77777777" w:rsidR="00624E73" w:rsidRDefault="00624E73" w:rsidP="00624E73">
      <w:pPr>
        <w:rPr>
          <w:rFonts w:ascii="Arial" w:hAnsi="Arial" w:cs="Arial"/>
          <w:b/>
        </w:rPr>
      </w:pPr>
      <w:r>
        <w:rPr>
          <w:rFonts w:ascii="Arial" w:hAnsi="Arial" w:cs="Arial"/>
          <w:b/>
        </w:rPr>
        <w:t xml:space="preserve">Abstract: </w:t>
      </w:r>
    </w:p>
    <w:p w14:paraId="6128790E" w14:textId="77777777" w:rsidR="00624E73" w:rsidRDefault="00624E73" w:rsidP="00624E73">
      <w:r>
        <w:t>Baseline CR</w:t>
      </w:r>
    </w:p>
    <w:p w14:paraId="0335B56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9FA46" w14:textId="654C41C1" w:rsidR="00624E73" w:rsidRDefault="00624E73" w:rsidP="00624E73">
      <w:pPr>
        <w:rPr>
          <w:rFonts w:ascii="Arial" w:hAnsi="Arial" w:cs="Arial"/>
          <w:b/>
          <w:sz w:val="24"/>
        </w:rPr>
      </w:pPr>
      <w:r>
        <w:rPr>
          <w:rFonts w:ascii="Arial" w:hAnsi="Arial" w:cs="Arial"/>
          <w:b/>
          <w:color w:val="0000FF"/>
          <w:sz w:val="24"/>
        </w:rPr>
        <w:t>R3-210969</w:t>
      </w:r>
      <w:r>
        <w:rPr>
          <w:rFonts w:ascii="Arial" w:hAnsi="Arial" w:cs="Arial"/>
          <w:b/>
          <w:color w:val="0000FF"/>
          <w:sz w:val="24"/>
        </w:rPr>
        <w:tab/>
      </w:r>
      <w:r>
        <w:rPr>
          <w:rFonts w:ascii="Arial" w:hAnsi="Arial" w:cs="Arial"/>
          <w:b/>
          <w:sz w:val="24"/>
        </w:rPr>
        <w:t>CB: # 24_NTN_general - Summary of email discussion</w:t>
      </w:r>
    </w:p>
    <w:p w14:paraId="74EAAEE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5861758" w14:textId="77777777" w:rsidR="00624E73" w:rsidRDefault="00624E73" w:rsidP="00624E73">
      <w:pPr>
        <w:rPr>
          <w:rFonts w:ascii="Arial" w:hAnsi="Arial" w:cs="Arial"/>
          <w:b/>
        </w:rPr>
      </w:pPr>
      <w:r>
        <w:rPr>
          <w:rFonts w:ascii="Arial" w:hAnsi="Arial" w:cs="Arial"/>
          <w:b/>
        </w:rPr>
        <w:t xml:space="preserve">Abstract: </w:t>
      </w:r>
    </w:p>
    <w:p w14:paraId="34395152" w14:textId="77777777" w:rsidR="00624E73" w:rsidRDefault="00624E73" w:rsidP="00624E73">
      <w:r>
        <w:t>Summary of offline discussion</w:t>
      </w:r>
    </w:p>
    <w:p w14:paraId="2095EA5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R3-211151</w:t>
      </w:r>
      <w:r>
        <w:rPr>
          <w:color w:val="993300"/>
          <w:u w:val="single"/>
        </w:rPr>
        <w:t>.</w:t>
      </w:r>
    </w:p>
    <w:p w14:paraId="39837C47" w14:textId="650978E0" w:rsidR="00624E73" w:rsidRDefault="00624E73" w:rsidP="00624E73">
      <w:pPr>
        <w:rPr>
          <w:rFonts w:ascii="Arial" w:hAnsi="Arial" w:cs="Arial"/>
          <w:b/>
          <w:sz w:val="24"/>
        </w:rPr>
      </w:pPr>
      <w:r>
        <w:rPr>
          <w:rFonts w:ascii="Arial" w:hAnsi="Arial" w:cs="Arial"/>
          <w:b/>
          <w:color w:val="0000FF"/>
          <w:sz w:val="24"/>
        </w:rPr>
        <w:t>R3-211151</w:t>
      </w:r>
      <w:r>
        <w:rPr>
          <w:rFonts w:ascii="Arial" w:hAnsi="Arial" w:cs="Arial"/>
          <w:b/>
          <w:color w:val="0000FF"/>
          <w:sz w:val="24"/>
        </w:rPr>
        <w:tab/>
      </w:r>
      <w:r>
        <w:rPr>
          <w:rFonts w:ascii="Arial" w:hAnsi="Arial" w:cs="Arial"/>
          <w:b/>
          <w:sz w:val="24"/>
        </w:rPr>
        <w:t>CB: # 24_NTN_general - Summary of email discussion</w:t>
      </w:r>
    </w:p>
    <w:p w14:paraId="3E0580F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E963B44" w14:textId="77777777" w:rsidR="00624E73" w:rsidRDefault="00624E73" w:rsidP="00624E73">
      <w:pPr>
        <w:rPr>
          <w:color w:val="808080"/>
        </w:rPr>
      </w:pPr>
      <w:r>
        <w:rPr>
          <w:color w:val="808080"/>
        </w:rPr>
        <w:t>(Replaces R3-210969)</w:t>
      </w:r>
    </w:p>
    <w:p w14:paraId="0006E09B" w14:textId="77777777" w:rsidR="00624E73" w:rsidRDefault="00624E73" w:rsidP="00624E73">
      <w:pPr>
        <w:rPr>
          <w:rFonts w:ascii="Arial" w:hAnsi="Arial" w:cs="Arial"/>
          <w:b/>
        </w:rPr>
      </w:pPr>
      <w:r>
        <w:rPr>
          <w:rFonts w:ascii="Arial" w:hAnsi="Arial" w:cs="Arial"/>
          <w:b/>
        </w:rPr>
        <w:t xml:space="preserve">Abstract: </w:t>
      </w:r>
    </w:p>
    <w:p w14:paraId="024C0ACE" w14:textId="77777777" w:rsidR="00624E73" w:rsidRDefault="00624E73" w:rsidP="00624E73">
      <w:r>
        <w:t>Summary of offline discussion</w:t>
      </w:r>
    </w:p>
    <w:p w14:paraId="38AFE2E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41DBA" w14:textId="77777777" w:rsidR="00624E73" w:rsidRDefault="00624E73" w:rsidP="00624E73">
      <w:pPr>
        <w:pStyle w:val="Heading3"/>
      </w:pPr>
      <w:bookmarkStart w:id="107" w:name="_Toc63954574"/>
      <w:r>
        <w:lastRenderedPageBreak/>
        <w:t>20.2</w:t>
      </w:r>
      <w:r>
        <w:tab/>
        <w:t>NG-RAN Architecture Enhancements for NTN</w:t>
      </w:r>
      <w:bookmarkEnd w:id="107"/>
    </w:p>
    <w:p w14:paraId="0C396ABD" w14:textId="77777777" w:rsidR="00624E73" w:rsidRDefault="00624E73" w:rsidP="00624E73">
      <w:pPr>
        <w:pStyle w:val="Heading4"/>
      </w:pPr>
      <w:bookmarkStart w:id="108" w:name="_Toc63954575"/>
      <w:r>
        <w:t>20.2.1</w:t>
      </w:r>
      <w:r>
        <w:tab/>
        <w:t>Network Identifier Handling</w:t>
      </w:r>
      <w:bookmarkEnd w:id="108"/>
    </w:p>
    <w:p w14:paraId="376F1B32" w14:textId="72849FCA" w:rsidR="00624E73" w:rsidRDefault="00624E73" w:rsidP="00624E73">
      <w:pPr>
        <w:rPr>
          <w:rFonts w:ascii="Arial" w:hAnsi="Arial" w:cs="Arial"/>
          <w:b/>
          <w:sz w:val="24"/>
        </w:rPr>
      </w:pPr>
      <w:r>
        <w:rPr>
          <w:rFonts w:ascii="Arial" w:hAnsi="Arial" w:cs="Arial"/>
          <w:b/>
          <w:color w:val="0000FF"/>
          <w:sz w:val="24"/>
        </w:rPr>
        <w:t>R3-210470</w:t>
      </w:r>
      <w:r>
        <w:rPr>
          <w:rFonts w:ascii="Arial" w:hAnsi="Arial" w:cs="Arial"/>
          <w:b/>
          <w:color w:val="0000FF"/>
          <w:sz w:val="24"/>
        </w:rPr>
        <w:tab/>
      </w:r>
      <w:r>
        <w:rPr>
          <w:rFonts w:ascii="Arial" w:hAnsi="Arial" w:cs="Arial"/>
          <w:b/>
          <w:sz w:val="24"/>
        </w:rPr>
        <w:t>Discussion geographical fixed CGI reporting</w:t>
      </w:r>
    </w:p>
    <w:p w14:paraId="0818C30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677B8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2FB79" w14:textId="7B9A296E" w:rsidR="00624E73" w:rsidRDefault="00624E73" w:rsidP="00624E73">
      <w:pPr>
        <w:rPr>
          <w:rFonts w:ascii="Arial" w:hAnsi="Arial" w:cs="Arial"/>
          <w:b/>
          <w:sz w:val="24"/>
        </w:rPr>
      </w:pPr>
      <w:r>
        <w:rPr>
          <w:rFonts w:ascii="Arial" w:hAnsi="Arial" w:cs="Arial"/>
          <w:b/>
          <w:color w:val="0000FF"/>
          <w:sz w:val="24"/>
        </w:rPr>
        <w:t>R3-210492</w:t>
      </w:r>
      <w:r>
        <w:rPr>
          <w:rFonts w:ascii="Arial" w:hAnsi="Arial" w:cs="Arial"/>
          <w:b/>
          <w:color w:val="0000FF"/>
          <w:sz w:val="24"/>
        </w:rPr>
        <w:tab/>
      </w:r>
      <w:r>
        <w:rPr>
          <w:rFonts w:ascii="Arial" w:hAnsi="Arial" w:cs="Arial"/>
          <w:b/>
          <w:sz w:val="24"/>
        </w:rPr>
        <w:t>Discussion on cell ID handling on NG interface and Xn interface</w:t>
      </w:r>
    </w:p>
    <w:p w14:paraId="31EB242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AECD3D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44CC8" w14:textId="62799F55" w:rsidR="00624E73" w:rsidRDefault="00624E73" w:rsidP="00624E73">
      <w:pPr>
        <w:rPr>
          <w:rFonts w:ascii="Arial" w:hAnsi="Arial" w:cs="Arial"/>
          <w:b/>
          <w:sz w:val="24"/>
        </w:rPr>
      </w:pPr>
      <w:r>
        <w:rPr>
          <w:rFonts w:ascii="Arial" w:hAnsi="Arial" w:cs="Arial"/>
          <w:b/>
          <w:color w:val="0000FF"/>
          <w:sz w:val="24"/>
        </w:rPr>
        <w:t>R3-210911</w:t>
      </w:r>
      <w:r>
        <w:rPr>
          <w:rFonts w:ascii="Arial" w:hAnsi="Arial" w:cs="Arial"/>
          <w:b/>
          <w:color w:val="0000FF"/>
          <w:sz w:val="24"/>
        </w:rPr>
        <w:tab/>
      </w:r>
      <w:r>
        <w:rPr>
          <w:rFonts w:ascii="Arial" w:hAnsi="Arial" w:cs="Arial"/>
          <w:b/>
          <w:sz w:val="24"/>
        </w:rPr>
        <w:t>Discussion on Network Identifier Handling</w:t>
      </w:r>
    </w:p>
    <w:p w14:paraId="6154736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1B72E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26242" w14:textId="1A9CD1D2" w:rsidR="00624E73" w:rsidRDefault="00624E73" w:rsidP="00624E73">
      <w:pPr>
        <w:rPr>
          <w:rFonts w:ascii="Arial" w:hAnsi="Arial" w:cs="Arial"/>
          <w:b/>
          <w:sz w:val="24"/>
        </w:rPr>
      </w:pPr>
      <w:r>
        <w:rPr>
          <w:rFonts w:ascii="Arial" w:hAnsi="Arial" w:cs="Arial"/>
          <w:b/>
          <w:color w:val="0000FF"/>
          <w:sz w:val="24"/>
        </w:rPr>
        <w:t>R3-210361</w:t>
      </w:r>
      <w:r>
        <w:rPr>
          <w:rFonts w:ascii="Arial" w:hAnsi="Arial" w:cs="Arial"/>
          <w:b/>
          <w:color w:val="0000FF"/>
          <w:sz w:val="24"/>
        </w:rPr>
        <w:tab/>
      </w:r>
      <w:r>
        <w:rPr>
          <w:rFonts w:ascii="Arial" w:hAnsi="Arial" w:cs="Arial"/>
          <w:b/>
          <w:sz w:val="24"/>
        </w:rPr>
        <w:t>(TP for BL CR for TS 38.300) Handling of cell identity signalling towards the CN</w:t>
      </w:r>
    </w:p>
    <w:p w14:paraId="13792EF4"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1CA5D83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2A2176" w14:textId="49888C7B" w:rsidR="00624E73" w:rsidRDefault="00624E73" w:rsidP="00624E73">
      <w:pPr>
        <w:rPr>
          <w:rFonts w:ascii="Arial" w:hAnsi="Arial" w:cs="Arial"/>
          <w:b/>
          <w:sz w:val="24"/>
        </w:rPr>
      </w:pPr>
      <w:r>
        <w:rPr>
          <w:rFonts w:ascii="Arial" w:hAnsi="Arial" w:cs="Arial"/>
          <w:b/>
          <w:color w:val="0000FF"/>
          <w:sz w:val="24"/>
        </w:rPr>
        <w:t>R3-210362</w:t>
      </w:r>
      <w:r>
        <w:rPr>
          <w:rFonts w:ascii="Arial" w:hAnsi="Arial" w:cs="Arial"/>
          <w:b/>
          <w:color w:val="0000FF"/>
          <w:sz w:val="24"/>
        </w:rPr>
        <w:tab/>
      </w:r>
      <w:r>
        <w:rPr>
          <w:rFonts w:ascii="Arial" w:hAnsi="Arial" w:cs="Arial"/>
          <w:b/>
          <w:sz w:val="24"/>
        </w:rPr>
        <w:t>Support of NTN RAT identification and NTN RAT restrictions</w:t>
      </w:r>
    </w:p>
    <w:p w14:paraId="040E892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CR-0490  rev 1 Cat: B (Rel-17)</w:t>
      </w:r>
      <w:r>
        <w:rPr>
          <w:i/>
        </w:rPr>
        <w:br/>
      </w:r>
      <w:r>
        <w:rPr>
          <w:i/>
        </w:rPr>
        <w:br/>
      </w:r>
      <w:r>
        <w:rPr>
          <w:i/>
        </w:rPr>
        <w:tab/>
      </w:r>
      <w:r>
        <w:rPr>
          <w:i/>
        </w:rPr>
        <w:tab/>
      </w:r>
      <w:r>
        <w:rPr>
          <w:i/>
        </w:rPr>
        <w:tab/>
      </w:r>
      <w:r>
        <w:rPr>
          <w:i/>
        </w:rPr>
        <w:tab/>
      </w:r>
      <w:r>
        <w:rPr>
          <w:i/>
        </w:rPr>
        <w:tab/>
        <w:t>Source: Qualcomm Incorporated, Huawei, Thales</w:t>
      </w:r>
    </w:p>
    <w:p w14:paraId="00AECE4C" w14:textId="77777777" w:rsidR="00624E73" w:rsidRDefault="00624E73" w:rsidP="00624E73">
      <w:pPr>
        <w:rPr>
          <w:color w:val="808080"/>
        </w:rPr>
      </w:pPr>
      <w:r>
        <w:rPr>
          <w:color w:val="808080"/>
        </w:rPr>
        <w:t>(Replaces R3-206263)</w:t>
      </w:r>
    </w:p>
    <w:p w14:paraId="781F729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R3-211152</w:t>
      </w:r>
      <w:r>
        <w:rPr>
          <w:color w:val="993300"/>
          <w:u w:val="single"/>
        </w:rPr>
        <w:t>.</w:t>
      </w:r>
    </w:p>
    <w:p w14:paraId="168232E9" w14:textId="02A3DBD6" w:rsidR="00624E73" w:rsidRDefault="00624E73" w:rsidP="00624E73">
      <w:pPr>
        <w:rPr>
          <w:rFonts w:ascii="Arial" w:hAnsi="Arial" w:cs="Arial"/>
          <w:b/>
          <w:sz w:val="24"/>
        </w:rPr>
      </w:pPr>
      <w:r>
        <w:rPr>
          <w:rFonts w:ascii="Arial" w:hAnsi="Arial" w:cs="Arial"/>
          <w:b/>
          <w:color w:val="0000FF"/>
          <w:sz w:val="24"/>
        </w:rPr>
        <w:t>R3-211152</w:t>
      </w:r>
      <w:r>
        <w:rPr>
          <w:rFonts w:ascii="Arial" w:hAnsi="Arial" w:cs="Arial"/>
          <w:b/>
          <w:color w:val="0000FF"/>
          <w:sz w:val="24"/>
        </w:rPr>
        <w:tab/>
      </w:r>
      <w:r>
        <w:rPr>
          <w:rFonts w:ascii="Arial" w:hAnsi="Arial" w:cs="Arial"/>
          <w:b/>
          <w:sz w:val="24"/>
        </w:rPr>
        <w:t>Support of NTN RAT identification and NTN RAT restrictions</w:t>
      </w:r>
    </w:p>
    <w:p w14:paraId="11DBE071"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CR-0490  rev 2 Cat: B (Rel-17)</w:t>
      </w:r>
      <w:r>
        <w:rPr>
          <w:i/>
        </w:rPr>
        <w:br/>
      </w:r>
      <w:r>
        <w:rPr>
          <w:i/>
        </w:rPr>
        <w:br/>
      </w:r>
      <w:r>
        <w:rPr>
          <w:i/>
        </w:rPr>
        <w:tab/>
      </w:r>
      <w:r>
        <w:rPr>
          <w:i/>
        </w:rPr>
        <w:tab/>
      </w:r>
      <w:r>
        <w:rPr>
          <w:i/>
        </w:rPr>
        <w:tab/>
      </w:r>
      <w:r>
        <w:rPr>
          <w:i/>
        </w:rPr>
        <w:tab/>
      </w:r>
      <w:r>
        <w:rPr>
          <w:i/>
        </w:rPr>
        <w:tab/>
        <w:t>Source: Qualcomm Incorporated, Huawei, Thales</w:t>
      </w:r>
    </w:p>
    <w:p w14:paraId="58B0FBA6" w14:textId="77777777" w:rsidR="00624E73" w:rsidRDefault="00624E73" w:rsidP="00624E73">
      <w:pPr>
        <w:rPr>
          <w:color w:val="808080"/>
        </w:rPr>
      </w:pPr>
      <w:r>
        <w:rPr>
          <w:color w:val="808080"/>
        </w:rPr>
        <w:t>(Replaces R3-210362)</w:t>
      </w:r>
    </w:p>
    <w:p w14:paraId="23E613C3" w14:textId="77777777" w:rsidR="00624E73" w:rsidRDefault="00624E73" w:rsidP="00624E73">
      <w:pPr>
        <w:rPr>
          <w:rFonts w:ascii="Arial" w:hAnsi="Arial" w:cs="Arial"/>
          <w:b/>
        </w:rPr>
      </w:pPr>
      <w:r>
        <w:rPr>
          <w:rFonts w:ascii="Arial" w:hAnsi="Arial" w:cs="Arial"/>
          <w:b/>
        </w:rPr>
        <w:t xml:space="preserve">Discussion: </w:t>
      </w:r>
    </w:p>
    <w:p w14:paraId="6B6677D4" w14:textId="77777777" w:rsidR="00624E73" w:rsidRDefault="00624E73" w:rsidP="00624E73">
      <w:r>
        <w:t>add co-signer, clean up rev marks</w:t>
      </w:r>
    </w:p>
    <w:p w14:paraId="2ED15B3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R3-211278</w:t>
      </w:r>
      <w:r>
        <w:rPr>
          <w:color w:val="993300"/>
          <w:u w:val="single"/>
        </w:rPr>
        <w:t>.</w:t>
      </w:r>
    </w:p>
    <w:p w14:paraId="63355E1B" w14:textId="4962D4AE" w:rsidR="00624E73" w:rsidRDefault="00624E73" w:rsidP="00624E73">
      <w:pPr>
        <w:rPr>
          <w:rFonts w:ascii="Arial" w:hAnsi="Arial" w:cs="Arial"/>
          <w:b/>
          <w:sz w:val="24"/>
        </w:rPr>
      </w:pPr>
      <w:r>
        <w:rPr>
          <w:rFonts w:ascii="Arial" w:hAnsi="Arial" w:cs="Arial"/>
          <w:b/>
          <w:color w:val="0000FF"/>
          <w:sz w:val="24"/>
        </w:rPr>
        <w:t>R3-211278</w:t>
      </w:r>
      <w:r>
        <w:rPr>
          <w:rFonts w:ascii="Arial" w:hAnsi="Arial" w:cs="Arial"/>
          <w:b/>
          <w:color w:val="0000FF"/>
          <w:sz w:val="24"/>
        </w:rPr>
        <w:tab/>
      </w:r>
      <w:r>
        <w:rPr>
          <w:rFonts w:ascii="Arial" w:hAnsi="Arial" w:cs="Arial"/>
          <w:b/>
          <w:sz w:val="24"/>
        </w:rPr>
        <w:t>Support of NTN RAT identification and NTN RAT restrictions</w:t>
      </w:r>
    </w:p>
    <w:p w14:paraId="345D4E1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CR-0490  rev 3 Cat: B (Rel-17)</w:t>
      </w:r>
      <w:r>
        <w:rPr>
          <w:i/>
        </w:rPr>
        <w:br/>
      </w:r>
      <w:r>
        <w:rPr>
          <w:i/>
        </w:rPr>
        <w:lastRenderedPageBreak/>
        <w:br/>
      </w:r>
      <w:r>
        <w:rPr>
          <w:i/>
        </w:rPr>
        <w:tab/>
      </w:r>
      <w:r>
        <w:rPr>
          <w:i/>
        </w:rPr>
        <w:tab/>
      </w:r>
      <w:r>
        <w:rPr>
          <w:i/>
        </w:rPr>
        <w:tab/>
      </w:r>
      <w:r>
        <w:rPr>
          <w:i/>
        </w:rPr>
        <w:tab/>
      </w:r>
      <w:r>
        <w:rPr>
          <w:i/>
        </w:rPr>
        <w:tab/>
        <w:t>Source: Qualcomm Incorporated, Huawei, Thales, , Ericsson, Nokia, Nokia Shanghai Bell, CATT</w:t>
      </w:r>
    </w:p>
    <w:p w14:paraId="399449D6" w14:textId="77777777" w:rsidR="00624E73" w:rsidRDefault="00624E73" w:rsidP="00624E73">
      <w:pPr>
        <w:rPr>
          <w:color w:val="808080"/>
        </w:rPr>
      </w:pPr>
      <w:r>
        <w:rPr>
          <w:color w:val="808080"/>
        </w:rPr>
        <w:t>(Replaces R3-211152)</w:t>
      </w:r>
    </w:p>
    <w:p w14:paraId="49F9A933" w14:textId="77777777" w:rsidR="00624E73" w:rsidRDefault="00624E73" w:rsidP="00624E73">
      <w:pPr>
        <w:rPr>
          <w:rFonts w:ascii="Arial" w:hAnsi="Arial" w:cs="Arial"/>
          <w:b/>
        </w:rPr>
      </w:pPr>
      <w:r>
        <w:rPr>
          <w:rFonts w:ascii="Arial" w:hAnsi="Arial" w:cs="Arial"/>
          <w:b/>
        </w:rPr>
        <w:t xml:space="preserve">Abstract: </w:t>
      </w:r>
    </w:p>
    <w:p w14:paraId="7AA0D818" w14:textId="77777777" w:rsidR="00624E73" w:rsidRDefault="00624E73" w:rsidP="00624E73">
      <w:r>
        <w:t>Baseline CR</w:t>
      </w:r>
    </w:p>
    <w:p w14:paraId="267AF4A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F85F265" w14:textId="233D7274" w:rsidR="00624E73" w:rsidRDefault="00624E73" w:rsidP="00624E73">
      <w:pPr>
        <w:rPr>
          <w:rFonts w:ascii="Arial" w:hAnsi="Arial" w:cs="Arial"/>
          <w:b/>
          <w:sz w:val="24"/>
        </w:rPr>
      </w:pPr>
      <w:r>
        <w:rPr>
          <w:rFonts w:ascii="Arial" w:hAnsi="Arial" w:cs="Arial"/>
          <w:b/>
          <w:color w:val="0000FF"/>
          <w:sz w:val="24"/>
        </w:rPr>
        <w:t>R3-210363</w:t>
      </w:r>
      <w:r>
        <w:rPr>
          <w:rFonts w:ascii="Arial" w:hAnsi="Arial" w:cs="Arial"/>
          <w:b/>
          <w:color w:val="0000FF"/>
          <w:sz w:val="24"/>
        </w:rPr>
        <w:tab/>
      </w:r>
      <w:r>
        <w:rPr>
          <w:rFonts w:ascii="Arial" w:hAnsi="Arial" w:cs="Arial"/>
          <w:b/>
          <w:sz w:val="24"/>
        </w:rPr>
        <w:t>Support of NTN RAT identification and NTN RAT restrictions</w:t>
      </w:r>
    </w:p>
    <w:p w14:paraId="4902900A"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CR-0488  rev 1 Cat: B (Rel-17)</w:t>
      </w:r>
      <w:r>
        <w:rPr>
          <w:i/>
        </w:rPr>
        <w:br/>
      </w:r>
      <w:r>
        <w:rPr>
          <w:i/>
        </w:rPr>
        <w:br/>
      </w:r>
      <w:r>
        <w:rPr>
          <w:i/>
        </w:rPr>
        <w:tab/>
      </w:r>
      <w:r>
        <w:rPr>
          <w:i/>
        </w:rPr>
        <w:tab/>
      </w:r>
      <w:r>
        <w:rPr>
          <w:i/>
        </w:rPr>
        <w:tab/>
      </w:r>
      <w:r>
        <w:rPr>
          <w:i/>
        </w:rPr>
        <w:tab/>
      </w:r>
      <w:r>
        <w:rPr>
          <w:i/>
        </w:rPr>
        <w:tab/>
        <w:t>Source: Qualcomm Incorporated, Huawei, Thales</w:t>
      </w:r>
    </w:p>
    <w:p w14:paraId="38D58D82" w14:textId="77777777" w:rsidR="00624E73" w:rsidRDefault="00624E73" w:rsidP="00624E73">
      <w:pPr>
        <w:rPr>
          <w:color w:val="808080"/>
        </w:rPr>
      </w:pPr>
      <w:r>
        <w:rPr>
          <w:color w:val="808080"/>
        </w:rPr>
        <w:t>(Replaces R3-206264)</w:t>
      </w:r>
    </w:p>
    <w:p w14:paraId="6EC9193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R3-211153</w:t>
      </w:r>
      <w:r>
        <w:rPr>
          <w:color w:val="993300"/>
          <w:u w:val="single"/>
        </w:rPr>
        <w:t>.</w:t>
      </w:r>
    </w:p>
    <w:p w14:paraId="075C87A3" w14:textId="127E8E6A" w:rsidR="00624E73" w:rsidRDefault="00624E73" w:rsidP="00624E73">
      <w:pPr>
        <w:rPr>
          <w:rFonts w:ascii="Arial" w:hAnsi="Arial" w:cs="Arial"/>
          <w:b/>
          <w:sz w:val="24"/>
        </w:rPr>
      </w:pPr>
      <w:r>
        <w:rPr>
          <w:rFonts w:ascii="Arial" w:hAnsi="Arial" w:cs="Arial"/>
          <w:b/>
          <w:color w:val="0000FF"/>
          <w:sz w:val="24"/>
        </w:rPr>
        <w:t>R3-211153</w:t>
      </w:r>
      <w:r>
        <w:rPr>
          <w:rFonts w:ascii="Arial" w:hAnsi="Arial" w:cs="Arial"/>
          <w:b/>
          <w:color w:val="0000FF"/>
          <w:sz w:val="24"/>
        </w:rPr>
        <w:tab/>
      </w:r>
      <w:r>
        <w:rPr>
          <w:rFonts w:ascii="Arial" w:hAnsi="Arial" w:cs="Arial"/>
          <w:b/>
          <w:sz w:val="24"/>
        </w:rPr>
        <w:t>Support of NTN RAT identification and NTN RAT restrictions</w:t>
      </w:r>
    </w:p>
    <w:p w14:paraId="0D1BA675"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CR-0488  rev 2 Cat: B (Rel-17)</w:t>
      </w:r>
      <w:r>
        <w:rPr>
          <w:i/>
        </w:rPr>
        <w:br/>
      </w:r>
      <w:r>
        <w:rPr>
          <w:i/>
        </w:rPr>
        <w:br/>
      </w:r>
      <w:r>
        <w:rPr>
          <w:i/>
        </w:rPr>
        <w:tab/>
      </w:r>
      <w:r>
        <w:rPr>
          <w:i/>
        </w:rPr>
        <w:tab/>
      </w:r>
      <w:r>
        <w:rPr>
          <w:i/>
        </w:rPr>
        <w:tab/>
      </w:r>
      <w:r>
        <w:rPr>
          <w:i/>
        </w:rPr>
        <w:tab/>
      </w:r>
      <w:r>
        <w:rPr>
          <w:i/>
        </w:rPr>
        <w:tab/>
        <w:t>Source: Qualcomm Incorporated, Huawei, Thales</w:t>
      </w:r>
    </w:p>
    <w:p w14:paraId="03079345" w14:textId="77777777" w:rsidR="00624E73" w:rsidRDefault="00624E73" w:rsidP="00624E73">
      <w:pPr>
        <w:rPr>
          <w:color w:val="808080"/>
        </w:rPr>
      </w:pPr>
      <w:r>
        <w:rPr>
          <w:color w:val="808080"/>
        </w:rPr>
        <w:t>(Replaces R3-210363)</w:t>
      </w:r>
    </w:p>
    <w:p w14:paraId="0302B859" w14:textId="77777777" w:rsidR="00624E73" w:rsidRDefault="00624E73" w:rsidP="00624E73">
      <w:pPr>
        <w:rPr>
          <w:rFonts w:ascii="Arial" w:hAnsi="Arial" w:cs="Arial"/>
          <w:b/>
        </w:rPr>
      </w:pPr>
      <w:r>
        <w:rPr>
          <w:rFonts w:ascii="Arial" w:hAnsi="Arial" w:cs="Arial"/>
          <w:b/>
        </w:rPr>
        <w:t xml:space="preserve">Discussion: </w:t>
      </w:r>
    </w:p>
    <w:p w14:paraId="7747FB80" w14:textId="77777777" w:rsidR="00624E73" w:rsidRDefault="00624E73" w:rsidP="00624E73">
      <w:r>
        <w:t>add co-signer, clean up rev marks</w:t>
      </w:r>
    </w:p>
    <w:p w14:paraId="5F35CD9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R3-211279</w:t>
      </w:r>
      <w:r>
        <w:rPr>
          <w:color w:val="993300"/>
          <w:u w:val="single"/>
        </w:rPr>
        <w:t>.</w:t>
      </w:r>
    </w:p>
    <w:p w14:paraId="1C2A38E0" w14:textId="5EB7233B" w:rsidR="00624E73" w:rsidRDefault="00624E73" w:rsidP="00624E73">
      <w:pPr>
        <w:rPr>
          <w:rFonts w:ascii="Arial" w:hAnsi="Arial" w:cs="Arial"/>
          <w:b/>
          <w:sz w:val="24"/>
        </w:rPr>
      </w:pPr>
      <w:r>
        <w:rPr>
          <w:rFonts w:ascii="Arial" w:hAnsi="Arial" w:cs="Arial"/>
          <w:b/>
          <w:color w:val="0000FF"/>
          <w:sz w:val="24"/>
        </w:rPr>
        <w:t>R3-211279</w:t>
      </w:r>
      <w:r>
        <w:rPr>
          <w:rFonts w:ascii="Arial" w:hAnsi="Arial" w:cs="Arial"/>
          <w:b/>
          <w:color w:val="0000FF"/>
          <w:sz w:val="24"/>
        </w:rPr>
        <w:tab/>
      </w:r>
      <w:r>
        <w:rPr>
          <w:rFonts w:ascii="Arial" w:hAnsi="Arial" w:cs="Arial"/>
          <w:b/>
          <w:sz w:val="24"/>
        </w:rPr>
        <w:t>Support of NTN RAT identification and NTN RAT restrictions</w:t>
      </w:r>
    </w:p>
    <w:p w14:paraId="2C3DA19A"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CR-0488  rev 3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238D41E6" w14:textId="77777777" w:rsidR="00624E73" w:rsidRDefault="00624E73" w:rsidP="00624E73">
      <w:pPr>
        <w:rPr>
          <w:color w:val="808080"/>
        </w:rPr>
      </w:pPr>
      <w:r>
        <w:rPr>
          <w:color w:val="808080"/>
        </w:rPr>
        <w:t>(Replaces R3-211153)</w:t>
      </w:r>
    </w:p>
    <w:p w14:paraId="2E99FF84" w14:textId="77777777" w:rsidR="00624E73" w:rsidRDefault="00624E73" w:rsidP="00624E73">
      <w:pPr>
        <w:rPr>
          <w:rFonts w:ascii="Arial" w:hAnsi="Arial" w:cs="Arial"/>
          <w:b/>
        </w:rPr>
      </w:pPr>
      <w:r>
        <w:rPr>
          <w:rFonts w:ascii="Arial" w:hAnsi="Arial" w:cs="Arial"/>
          <w:b/>
        </w:rPr>
        <w:t xml:space="preserve">Abstract: </w:t>
      </w:r>
    </w:p>
    <w:p w14:paraId="57E6E81B" w14:textId="77777777" w:rsidR="00624E73" w:rsidRDefault="00624E73" w:rsidP="00624E73">
      <w:r>
        <w:t>Baseline CR</w:t>
      </w:r>
    </w:p>
    <w:p w14:paraId="1E17BB5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2CF814D" w14:textId="08FE0054" w:rsidR="00624E73" w:rsidRDefault="00624E73" w:rsidP="00624E73">
      <w:pPr>
        <w:rPr>
          <w:rFonts w:ascii="Arial" w:hAnsi="Arial" w:cs="Arial"/>
          <w:b/>
          <w:sz w:val="24"/>
        </w:rPr>
      </w:pPr>
      <w:r>
        <w:rPr>
          <w:rFonts w:ascii="Arial" w:hAnsi="Arial" w:cs="Arial"/>
          <w:b/>
          <w:color w:val="0000FF"/>
          <w:sz w:val="24"/>
        </w:rPr>
        <w:t>R3-210970</w:t>
      </w:r>
      <w:r>
        <w:rPr>
          <w:rFonts w:ascii="Arial" w:hAnsi="Arial" w:cs="Arial"/>
          <w:b/>
          <w:color w:val="0000FF"/>
          <w:sz w:val="24"/>
        </w:rPr>
        <w:tab/>
      </w:r>
      <w:r>
        <w:rPr>
          <w:rFonts w:ascii="Arial" w:hAnsi="Arial" w:cs="Arial"/>
          <w:b/>
          <w:sz w:val="24"/>
        </w:rPr>
        <w:t>CB: # 25_NTN_nwID - Summary of email discussion</w:t>
      </w:r>
    </w:p>
    <w:p w14:paraId="65C993C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D44266D" w14:textId="77777777" w:rsidR="00624E73" w:rsidRDefault="00624E73" w:rsidP="00624E73">
      <w:pPr>
        <w:rPr>
          <w:rFonts w:ascii="Arial" w:hAnsi="Arial" w:cs="Arial"/>
          <w:b/>
        </w:rPr>
      </w:pPr>
      <w:r>
        <w:rPr>
          <w:rFonts w:ascii="Arial" w:hAnsi="Arial" w:cs="Arial"/>
          <w:b/>
        </w:rPr>
        <w:t xml:space="preserve">Abstract: </w:t>
      </w:r>
    </w:p>
    <w:p w14:paraId="1EF9868D" w14:textId="77777777" w:rsidR="00624E73" w:rsidRDefault="00624E73" w:rsidP="00624E73">
      <w:r>
        <w:t>Summary of offline discussion</w:t>
      </w:r>
    </w:p>
    <w:p w14:paraId="5606CEC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A7428" w14:textId="77777777" w:rsidR="00624E73" w:rsidRDefault="00624E73" w:rsidP="00624E73">
      <w:pPr>
        <w:pStyle w:val="Heading4"/>
      </w:pPr>
      <w:bookmarkStart w:id="109" w:name="_Toc63954576"/>
      <w:r>
        <w:t>20.2.2</w:t>
      </w:r>
      <w:r>
        <w:tab/>
        <w:t>Registration Update and Paging Handling</w:t>
      </w:r>
      <w:bookmarkEnd w:id="109"/>
    </w:p>
    <w:p w14:paraId="135F3A8F" w14:textId="4A592AA7" w:rsidR="00624E73" w:rsidRDefault="00624E73" w:rsidP="00624E73">
      <w:pPr>
        <w:rPr>
          <w:rFonts w:ascii="Arial" w:hAnsi="Arial" w:cs="Arial"/>
          <w:b/>
          <w:sz w:val="24"/>
        </w:rPr>
      </w:pPr>
      <w:r>
        <w:rPr>
          <w:rFonts w:ascii="Arial" w:hAnsi="Arial" w:cs="Arial"/>
          <w:b/>
          <w:color w:val="0000FF"/>
          <w:sz w:val="24"/>
        </w:rPr>
        <w:t>R3-210364</w:t>
      </w:r>
      <w:r>
        <w:rPr>
          <w:rFonts w:ascii="Arial" w:hAnsi="Arial" w:cs="Arial"/>
          <w:b/>
          <w:color w:val="0000FF"/>
          <w:sz w:val="24"/>
        </w:rPr>
        <w:tab/>
      </w:r>
      <w:r>
        <w:rPr>
          <w:rFonts w:ascii="Arial" w:hAnsi="Arial" w:cs="Arial"/>
          <w:b/>
          <w:sz w:val="24"/>
        </w:rPr>
        <w:t>Paging optimization in NTN</w:t>
      </w:r>
    </w:p>
    <w:p w14:paraId="36373C3C"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9918A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62FD8" w14:textId="5E517DC5" w:rsidR="00624E73" w:rsidRDefault="00624E73" w:rsidP="00624E73">
      <w:pPr>
        <w:rPr>
          <w:rFonts w:ascii="Arial" w:hAnsi="Arial" w:cs="Arial"/>
          <w:b/>
          <w:sz w:val="24"/>
        </w:rPr>
      </w:pPr>
      <w:r>
        <w:rPr>
          <w:rFonts w:ascii="Arial" w:hAnsi="Arial" w:cs="Arial"/>
          <w:b/>
          <w:color w:val="0000FF"/>
          <w:sz w:val="24"/>
        </w:rPr>
        <w:t>R3-210471</w:t>
      </w:r>
      <w:r>
        <w:rPr>
          <w:rFonts w:ascii="Arial" w:hAnsi="Arial" w:cs="Arial"/>
          <w:b/>
          <w:color w:val="0000FF"/>
          <w:sz w:val="24"/>
        </w:rPr>
        <w:tab/>
      </w:r>
      <w:r>
        <w:rPr>
          <w:rFonts w:ascii="Arial" w:hAnsi="Arial" w:cs="Arial"/>
          <w:b/>
          <w:sz w:val="24"/>
        </w:rPr>
        <w:t>(TP for BL CR for TS 38.300) Support of location based paging for NTN</w:t>
      </w:r>
    </w:p>
    <w:p w14:paraId="21ABE13D"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5DD728D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2D417" w14:textId="0387D77A" w:rsidR="00624E73" w:rsidRDefault="00624E73" w:rsidP="00624E73">
      <w:pPr>
        <w:rPr>
          <w:rFonts w:ascii="Arial" w:hAnsi="Arial" w:cs="Arial"/>
          <w:b/>
          <w:sz w:val="24"/>
        </w:rPr>
      </w:pPr>
      <w:r>
        <w:rPr>
          <w:rFonts w:ascii="Arial" w:hAnsi="Arial" w:cs="Arial"/>
          <w:b/>
          <w:color w:val="0000FF"/>
          <w:sz w:val="24"/>
        </w:rPr>
        <w:t>R3-210493</w:t>
      </w:r>
      <w:r>
        <w:rPr>
          <w:rFonts w:ascii="Arial" w:hAnsi="Arial" w:cs="Arial"/>
          <w:b/>
          <w:color w:val="0000FF"/>
          <w:sz w:val="24"/>
        </w:rPr>
        <w:tab/>
      </w:r>
      <w:r>
        <w:rPr>
          <w:rFonts w:ascii="Arial" w:hAnsi="Arial" w:cs="Arial"/>
          <w:b/>
          <w:sz w:val="24"/>
        </w:rPr>
        <w:t>Discussion on Registration Update and Page Handling</w:t>
      </w:r>
    </w:p>
    <w:p w14:paraId="0945754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5782F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20DCF" w14:textId="2EE864C4" w:rsidR="00624E73" w:rsidRDefault="00624E73" w:rsidP="00624E73">
      <w:pPr>
        <w:rPr>
          <w:rFonts w:ascii="Arial" w:hAnsi="Arial" w:cs="Arial"/>
          <w:b/>
          <w:sz w:val="24"/>
        </w:rPr>
      </w:pPr>
      <w:r>
        <w:rPr>
          <w:rFonts w:ascii="Arial" w:hAnsi="Arial" w:cs="Arial"/>
          <w:b/>
          <w:color w:val="0000FF"/>
          <w:sz w:val="24"/>
        </w:rPr>
        <w:t>R3-210805</w:t>
      </w:r>
      <w:r>
        <w:rPr>
          <w:rFonts w:ascii="Arial" w:hAnsi="Arial" w:cs="Arial"/>
          <w:b/>
          <w:color w:val="0000FF"/>
          <w:sz w:val="24"/>
        </w:rPr>
        <w:tab/>
      </w:r>
      <w:r>
        <w:rPr>
          <w:rFonts w:ascii="Arial" w:hAnsi="Arial" w:cs="Arial"/>
          <w:b/>
          <w:sz w:val="24"/>
        </w:rPr>
        <w:t>Further Discussion on Paging Enhancement for NTN</w:t>
      </w:r>
    </w:p>
    <w:p w14:paraId="7E158B0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BA111E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E71C5" w14:textId="5C9AFA21" w:rsidR="00624E73" w:rsidRDefault="00624E73" w:rsidP="00624E73">
      <w:pPr>
        <w:rPr>
          <w:rFonts w:ascii="Arial" w:hAnsi="Arial" w:cs="Arial"/>
          <w:b/>
          <w:sz w:val="24"/>
        </w:rPr>
      </w:pPr>
      <w:r>
        <w:rPr>
          <w:rFonts w:ascii="Arial" w:hAnsi="Arial" w:cs="Arial"/>
          <w:b/>
          <w:color w:val="0000FF"/>
          <w:sz w:val="24"/>
        </w:rPr>
        <w:t>R3-210971</w:t>
      </w:r>
      <w:r>
        <w:rPr>
          <w:rFonts w:ascii="Arial" w:hAnsi="Arial" w:cs="Arial"/>
          <w:b/>
          <w:color w:val="0000FF"/>
          <w:sz w:val="24"/>
        </w:rPr>
        <w:tab/>
      </w:r>
      <w:r>
        <w:rPr>
          <w:rFonts w:ascii="Arial" w:hAnsi="Arial" w:cs="Arial"/>
          <w:b/>
          <w:sz w:val="24"/>
        </w:rPr>
        <w:t>CB: # 26_NTN_RegUpdate_Paging - Summary of email discussion</w:t>
      </w:r>
    </w:p>
    <w:p w14:paraId="6C48090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5B1D3E6" w14:textId="77777777" w:rsidR="00624E73" w:rsidRDefault="00624E73" w:rsidP="00624E73">
      <w:pPr>
        <w:rPr>
          <w:rFonts w:ascii="Arial" w:hAnsi="Arial" w:cs="Arial"/>
          <w:b/>
        </w:rPr>
      </w:pPr>
      <w:r>
        <w:rPr>
          <w:rFonts w:ascii="Arial" w:hAnsi="Arial" w:cs="Arial"/>
          <w:b/>
        </w:rPr>
        <w:t xml:space="preserve">Abstract: </w:t>
      </w:r>
    </w:p>
    <w:p w14:paraId="22A64A9C" w14:textId="77777777" w:rsidR="00624E73" w:rsidRDefault="00624E73" w:rsidP="00624E73">
      <w:r>
        <w:t>Summary of offline discussion</w:t>
      </w:r>
    </w:p>
    <w:p w14:paraId="0EE84280" w14:textId="19891DD5"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A3950" w14:textId="0685901A" w:rsidR="00B02B1E" w:rsidRDefault="00B02B1E" w:rsidP="00624E73">
      <w:pPr>
        <w:rPr>
          <w:color w:val="993300"/>
          <w:u w:val="single"/>
        </w:rPr>
      </w:pPr>
    </w:p>
    <w:p w14:paraId="3A3493F4" w14:textId="77777777" w:rsidR="00B02B1E" w:rsidRPr="00C10779" w:rsidRDefault="00B02B1E" w:rsidP="00B02B1E">
      <w:pPr>
        <w:widowControl w:val="0"/>
        <w:ind w:left="144" w:hanging="144"/>
        <w:rPr>
          <w:b/>
          <w:bCs/>
          <w:color w:val="00B050"/>
          <w:sz w:val="28"/>
          <w:szCs w:val="28"/>
          <w:u w:val="single"/>
        </w:rPr>
      </w:pPr>
      <w:r>
        <w:rPr>
          <w:b/>
          <w:bCs/>
          <w:color w:val="00B050"/>
          <w:sz w:val="28"/>
          <w:szCs w:val="28"/>
          <w:u w:val="single"/>
        </w:rPr>
        <w:t>Agreement</w:t>
      </w:r>
      <w:r w:rsidRPr="00C10779">
        <w:rPr>
          <w:b/>
          <w:bCs/>
          <w:color w:val="00B050"/>
          <w:sz w:val="28"/>
          <w:szCs w:val="28"/>
          <w:u w:val="single"/>
        </w:rPr>
        <w:t>:</w:t>
      </w:r>
    </w:p>
    <w:p w14:paraId="4CF5E759" w14:textId="14A77243" w:rsidR="00B02B1E" w:rsidRPr="00B02B1E" w:rsidRDefault="00B02B1E" w:rsidP="00B02B1E">
      <w:pPr>
        <w:widowControl w:val="0"/>
        <w:rPr>
          <w:b/>
          <w:bCs/>
          <w:color w:val="00B050"/>
        </w:rPr>
      </w:pPr>
      <w:r w:rsidRPr="00B02B1E">
        <w:rPr>
          <w:b/>
          <w:bCs/>
          <w:color w:val="00B050"/>
        </w:rPr>
        <w:t>The existing Paging mechanism can be reused for NTN, and no need for enhancement on paging</w:t>
      </w:r>
    </w:p>
    <w:p w14:paraId="76D73C7E" w14:textId="77777777" w:rsidR="00B02B1E" w:rsidRDefault="00B02B1E" w:rsidP="00624E73">
      <w:pPr>
        <w:rPr>
          <w:color w:val="993300"/>
          <w:u w:val="single"/>
        </w:rPr>
      </w:pPr>
    </w:p>
    <w:p w14:paraId="1DAFE712" w14:textId="77777777" w:rsidR="00624E73" w:rsidRDefault="00624E73" w:rsidP="00624E73">
      <w:pPr>
        <w:pStyle w:val="Heading4"/>
      </w:pPr>
      <w:bookmarkStart w:id="110" w:name="_Toc63954577"/>
      <w:r>
        <w:t>20.2.3</w:t>
      </w:r>
      <w:r>
        <w:tab/>
        <w:t>Cell Relation Handling</w:t>
      </w:r>
      <w:bookmarkEnd w:id="110"/>
    </w:p>
    <w:p w14:paraId="407A9AFB" w14:textId="3715BD8E" w:rsidR="00624E73" w:rsidRDefault="00624E73" w:rsidP="00624E73">
      <w:pPr>
        <w:rPr>
          <w:rFonts w:ascii="Arial" w:hAnsi="Arial" w:cs="Arial"/>
          <w:b/>
          <w:sz w:val="24"/>
        </w:rPr>
      </w:pPr>
      <w:r>
        <w:rPr>
          <w:rFonts w:ascii="Arial" w:hAnsi="Arial" w:cs="Arial"/>
          <w:b/>
          <w:color w:val="0000FF"/>
          <w:sz w:val="24"/>
        </w:rPr>
        <w:t>R3-210473</w:t>
      </w:r>
      <w:r>
        <w:rPr>
          <w:rFonts w:ascii="Arial" w:hAnsi="Arial" w:cs="Arial"/>
          <w:b/>
          <w:color w:val="0000FF"/>
          <w:sz w:val="24"/>
        </w:rPr>
        <w:tab/>
      </w:r>
      <w:r>
        <w:rPr>
          <w:rFonts w:ascii="Arial" w:hAnsi="Arial" w:cs="Arial"/>
          <w:b/>
          <w:sz w:val="24"/>
        </w:rPr>
        <w:t>Discussion on cell neighbouring information</w:t>
      </w:r>
    </w:p>
    <w:p w14:paraId="48ABF40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4DDCFF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5C328" w14:textId="44E5F941" w:rsidR="00624E73" w:rsidRDefault="00624E73" w:rsidP="00624E73">
      <w:pPr>
        <w:rPr>
          <w:rFonts w:ascii="Arial" w:hAnsi="Arial" w:cs="Arial"/>
          <w:b/>
          <w:sz w:val="24"/>
        </w:rPr>
      </w:pPr>
      <w:r>
        <w:rPr>
          <w:rFonts w:ascii="Arial" w:hAnsi="Arial" w:cs="Arial"/>
          <w:b/>
          <w:color w:val="0000FF"/>
          <w:sz w:val="24"/>
        </w:rPr>
        <w:t>R3-210494</w:t>
      </w:r>
      <w:r>
        <w:rPr>
          <w:rFonts w:ascii="Arial" w:hAnsi="Arial" w:cs="Arial"/>
          <w:b/>
          <w:color w:val="0000FF"/>
          <w:sz w:val="24"/>
        </w:rPr>
        <w:tab/>
      </w:r>
      <w:r>
        <w:rPr>
          <w:rFonts w:ascii="Arial" w:hAnsi="Arial" w:cs="Arial"/>
          <w:b/>
          <w:sz w:val="24"/>
        </w:rPr>
        <w:t>Discussion on Cell relation handling</w:t>
      </w:r>
    </w:p>
    <w:p w14:paraId="1298B8B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A69452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8002A" w14:textId="5EEF789E" w:rsidR="00624E73" w:rsidRDefault="00624E73" w:rsidP="00624E73">
      <w:pPr>
        <w:rPr>
          <w:rFonts w:ascii="Arial" w:hAnsi="Arial" w:cs="Arial"/>
          <w:b/>
          <w:sz w:val="24"/>
        </w:rPr>
      </w:pPr>
      <w:r>
        <w:rPr>
          <w:rFonts w:ascii="Arial" w:hAnsi="Arial" w:cs="Arial"/>
          <w:b/>
          <w:color w:val="0000FF"/>
          <w:sz w:val="24"/>
        </w:rPr>
        <w:t>R3-210705</w:t>
      </w:r>
      <w:r>
        <w:rPr>
          <w:rFonts w:ascii="Arial" w:hAnsi="Arial" w:cs="Arial"/>
          <w:b/>
          <w:color w:val="0000FF"/>
          <w:sz w:val="24"/>
        </w:rPr>
        <w:tab/>
      </w:r>
      <w:r>
        <w:rPr>
          <w:rFonts w:ascii="Arial" w:hAnsi="Arial" w:cs="Arial"/>
          <w:b/>
          <w:sz w:val="24"/>
        </w:rPr>
        <w:t>Support for non-terrestrial networks</w:t>
      </w:r>
    </w:p>
    <w:p w14:paraId="04C77D74"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CC4183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33BF0" w14:textId="4948B996" w:rsidR="00624E73" w:rsidRDefault="00624E73" w:rsidP="00624E73">
      <w:pPr>
        <w:rPr>
          <w:rFonts w:ascii="Arial" w:hAnsi="Arial" w:cs="Arial"/>
          <w:b/>
          <w:sz w:val="24"/>
        </w:rPr>
      </w:pPr>
      <w:r>
        <w:rPr>
          <w:rFonts w:ascii="Arial" w:hAnsi="Arial" w:cs="Arial"/>
          <w:b/>
          <w:color w:val="0000FF"/>
          <w:sz w:val="24"/>
        </w:rPr>
        <w:t>R3-210807</w:t>
      </w:r>
      <w:r>
        <w:rPr>
          <w:rFonts w:ascii="Arial" w:hAnsi="Arial" w:cs="Arial"/>
          <w:b/>
          <w:color w:val="0000FF"/>
          <w:sz w:val="24"/>
        </w:rPr>
        <w:tab/>
      </w:r>
      <w:r>
        <w:rPr>
          <w:rFonts w:ascii="Arial" w:hAnsi="Arial" w:cs="Arial"/>
          <w:b/>
          <w:sz w:val="24"/>
        </w:rPr>
        <w:t>Further Discussion on Cell Relation for NTN</w:t>
      </w:r>
    </w:p>
    <w:p w14:paraId="7E45B6D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E09B16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496D2" w14:textId="2B029E6A" w:rsidR="00624E73" w:rsidRDefault="00624E73" w:rsidP="00624E73">
      <w:pPr>
        <w:rPr>
          <w:rFonts w:ascii="Arial" w:hAnsi="Arial" w:cs="Arial"/>
          <w:b/>
          <w:sz w:val="24"/>
        </w:rPr>
      </w:pPr>
      <w:r>
        <w:rPr>
          <w:rFonts w:ascii="Arial" w:hAnsi="Arial" w:cs="Arial"/>
          <w:b/>
          <w:color w:val="0000FF"/>
          <w:sz w:val="24"/>
        </w:rPr>
        <w:t>R3-210972</w:t>
      </w:r>
      <w:r>
        <w:rPr>
          <w:rFonts w:ascii="Arial" w:hAnsi="Arial" w:cs="Arial"/>
          <w:b/>
          <w:color w:val="0000FF"/>
          <w:sz w:val="24"/>
        </w:rPr>
        <w:tab/>
      </w:r>
      <w:r>
        <w:rPr>
          <w:rFonts w:ascii="Arial" w:hAnsi="Arial" w:cs="Arial"/>
          <w:b/>
          <w:sz w:val="24"/>
        </w:rPr>
        <w:t>CB: # 27_NTN_CellRelations - Summary of email discussion</w:t>
      </w:r>
    </w:p>
    <w:p w14:paraId="3F8029A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E1A80CC" w14:textId="77777777" w:rsidR="00624E73" w:rsidRDefault="00624E73" w:rsidP="00624E73">
      <w:pPr>
        <w:rPr>
          <w:rFonts w:ascii="Arial" w:hAnsi="Arial" w:cs="Arial"/>
          <w:b/>
        </w:rPr>
      </w:pPr>
      <w:r>
        <w:rPr>
          <w:rFonts w:ascii="Arial" w:hAnsi="Arial" w:cs="Arial"/>
          <w:b/>
        </w:rPr>
        <w:t xml:space="preserve">Abstract: </w:t>
      </w:r>
    </w:p>
    <w:p w14:paraId="057CD217" w14:textId="77777777" w:rsidR="00624E73" w:rsidRDefault="00624E73" w:rsidP="00624E73">
      <w:r>
        <w:t>Summary of offline discussion</w:t>
      </w:r>
    </w:p>
    <w:p w14:paraId="772ECB98" w14:textId="77777777" w:rsidR="00624E73" w:rsidRDefault="00624E73" w:rsidP="00624E73">
      <w:pPr>
        <w:rPr>
          <w:rFonts w:ascii="Arial" w:hAnsi="Arial" w:cs="Arial"/>
          <w:b/>
        </w:rPr>
      </w:pPr>
      <w:r>
        <w:rPr>
          <w:rFonts w:ascii="Arial" w:hAnsi="Arial" w:cs="Arial"/>
          <w:b/>
        </w:rPr>
        <w:t xml:space="preserve">Discussion: </w:t>
      </w:r>
    </w:p>
    <w:p w14:paraId="5A821792" w14:textId="77777777" w:rsidR="00624E73" w:rsidRDefault="00624E73" w:rsidP="00624E73">
      <w:r>
        <w:t>Ericsson: st2 info annex might define NTN ctrl fn; so far, no clear Xn enhancement seems to be envisaged?</w:t>
      </w:r>
    </w:p>
    <w:p w14:paraId="63983E1F" w14:textId="77777777" w:rsidR="00624E73" w:rsidRDefault="00624E73" w:rsidP="00624E73">
      <w:r>
        <w:t>Huawei: no need for explicit agreement here (seems contradictory on minimization of updates)</w:t>
      </w:r>
    </w:p>
    <w:p w14:paraId="68153441" w14:textId="77777777" w:rsidR="00624E73" w:rsidRDefault="00624E73" w:rsidP="00624E73">
      <w:r>
        <w:t>Thales, CATT: not sure NTN ctrl fn can handle all this</w:t>
      </w:r>
    </w:p>
    <w:p w14:paraId="2B6B49E5" w14:textId="77777777" w:rsidR="00624E73" w:rsidRDefault="00624E73" w:rsidP="00624E73">
      <w:r>
        <w:t>Huawei: not sure Xn is even present in NTN</w:t>
      </w:r>
    </w:p>
    <w:p w14:paraId="3A6FA5B9" w14:textId="77777777" w:rsidR="00624E73" w:rsidRDefault="00624E73" w:rsidP="00624E73">
      <w:r>
        <w:t>Ericsson: need to understand what can be expected in terms of functionality from the st2 text (info annex etc.)</w:t>
      </w:r>
    </w:p>
    <w:p w14:paraId="66FDDEB4" w14:textId="77777777" w:rsidR="00624E73" w:rsidRDefault="00624E73" w:rsidP="00624E73">
      <w:r>
        <w:t>Nokia: cell info exchange is already present; can this be reused?</w:t>
      </w:r>
    </w:p>
    <w:p w14:paraId="5A137E55" w14:textId="77777777" w:rsidR="00624E73" w:rsidRDefault="00624E73" w:rsidP="00624E73">
      <w:r>
        <w:t>Huawei: propose WA; then at least cell/config info should be exchanged</w:t>
      </w:r>
    </w:p>
    <w:p w14:paraId="60A11E47" w14:textId="77777777" w:rsidR="00624E73" w:rsidRDefault="00624E73" w:rsidP="00624E73">
      <w:r>
        <w:t>Thales: need to consider cross-border cases</w:t>
      </w:r>
    </w:p>
    <w:p w14:paraId="27B8F7C9" w14:textId="77777777" w:rsidR="00624E73" w:rsidRDefault="00624E73" w:rsidP="00624E73">
      <w:r>
        <w:t>Ericsson: we can further refine in next CB</w:t>
      </w:r>
    </w:p>
    <w:p w14:paraId="100B4F88" w14:textId="126874E6"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94F08" w14:textId="1939B795" w:rsidR="00B02B1E" w:rsidRDefault="00B02B1E" w:rsidP="00624E73">
      <w:pPr>
        <w:rPr>
          <w:color w:val="993300"/>
          <w:u w:val="single"/>
        </w:rPr>
      </w:pPr>
    </w:p>
    <w:p w14:paraId="6183FF69" w14:textId="77777777" w:rsidR="00B02B1E" w:rsidRPr="00C10779" w:rsidRDefault="00B02B1E" w:rsidP="00B02B1E">
      <w:pPr>
        <w:widowControl w:val="0"/>
        <w:ind w:left="144" w:hanging="144"/>
        <w:rPr>
          <w:b/>
          <w:bCs/>
          <w:color w:val="00B050"/>
          <w:sz w:val="28"/>
          <w:szCs w:val="28"/>
          <w:u w:val="single"/>
        </w:rPr>
      </w:pPr>
      <w:r>
        <w:rPr>
          <w:b/>
          <w:bCs/>
          <w:color w:val="00B050"/>
          <w:sz w:val="28"/>
          <w:szCs w:val="28"/>
          <w:u w:val="single"/>
        </w:rPr>
        <w:t>Agreement</w:t>
      </w:r>
      <w:r w:rsidRPr="00C10779">
        <w:rPr>
          <w:b/>
          <w:bCs/>
          <w:color w:val="00B050"/>
          <w:sz w:val="28"/>
          <w:szCs w:val="28"/>
          <w:u w:val="single"/>
        </w:rPr>
        <w:t>:</w:t>
      </w:r>
    </w:p>
    <w:p w14:paraId="3EAC3875" w14:textId="77777777" w:rsidR="00B02B1E" w:rsidRPr="00B02B1E" w:rsidRDefault="00B02B1E" w:rsidP="00B02B1E">
      <w:pPr>
        <w:widowControl w:val="0"/>
        <w:rPr>
          <w:b/>
          <w:bCs/>
          <w:color w:val="00B050"/>
        </w:rPr>
      </w:pPr>
      <w:r w:rsidRPr="00B02B1E">
        <w:rPr>
          <w:b/>
          <w:bCs/>
          <w:color w:val="00B050"/>
        </w:rPr>
        <w:t>Xn may exist between 2 gNBs handling NTN</w:t>
      </w:r>
    </w:p>
    <w:p w14:paraId="56448227" w14:textId="77777777" w:rsidR="00B02B1E" w:rsidRDefault="00B02B1E" w:rsidP="00624E73">
      <w:pPr>
        <w:rPr>
          <w:color w:val="993300"/>
          <w:u w:val="single"/>
        </w:rPr>
      </w:pPr>
    </w:p>
    <w:p w14:paraId="42A6D78A" w14:textId="77777777" w:rsidR="00624E73" w:rsidRDefault="00624E73" w:rsidP="00624E73">
      <w:pPr>
        <w:pStyle w:val="Heading4"/>
      </w:pPr>
      <w:bookmarkStart w:id="111" w:name="_Toc63954578"/>
      <w:r>
        <w:t>20.2.4</w:t>
      </w:r>
      <w:r>
        <w:tab/>
        <w:t>Feeder Link Switch-Over for LEO</w:t>
      </w:r>
      <w:bookmarkEnd w:id="111"/>
    </w:p>
    <w:p w14:paraId="1E84146A" w14:textId="532E746E" w:rsidR="00624E73" w:rsidRDefault="00624E73" w:rsidP="00624E73">
      <w:pPr>
        <w:rPr>
          <w:rFonts w:ascii="Arial" w:hAnsi="Arial" w:cs="Arial"/>
          <w:b/>
          <w:sz w:val="24"/>
        </w:rPr>
      </w:pPr>
      <w:r>
        <w:rPr>
          <w:rFonts w:ascii="Arial" w:hAnsi="Arial" w:cs="Arial"/>
          <w:b/>
          <w:color w:val="0000FF"/>
          <w:sz w:val="24"/>
        </w:rPr>
        <w:t>R3-210119</w:t>
      </w:r>
      <w:r>
        <w:rPr>
          <w:rFonts w:ascii="Arial" w:hAnsi="Arial" w:cs="Arial"/>
          <w:b/>
          <w:color w:val="0000FF"/>
          <w:sz w:val="24"/>
        </w:rPr>
        <w:tab/>
      </w:r>
      <w:r>
        <w:rPr>
          <w:rFonts w:ascii="Arial" w:hAnsi="Arial" w:cs="Arial"/>
          <w:b/>
          <w:sz w:val="24"/>
        </w:rPr>
        <w:t>Discussion on feeder link switch-over for NTN</w:t>
      </w:r>
    </w:p>
    <w:p w14:paraId="1A899A9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1534B2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581E5" w14:textId="7144B7C7" w:rsidR="00624E73" w:rsidRDefault="00624E73" w:rsidP="00624E73">
      <w:pPr>
        <w:rPr>
          <w:rFonts w:ascii="Arial" w:hAnsi="Arial" w:cs="Arial"/>
          <w:b/>
          <w:sz w:val="24"/>
        </w:rPr>
      </w:pPr>
      <w:r>
        <w:rPr>
          <w:rFonts w:ascii="Arial" w:hAnsi="Arial" w:cs="Arial"/>
          <w:b/>
          <w:color w:val="0000FF"/>
          <w:sz w:val="24"/>
        </w:rPr>
        <w:t>R3-210472</w:t>
      </w:r>
      <w:r>
        <w:rPr>
          <w:rFonts w:ascii="Arial" w:hAnsi="Arial" w:cs="Arial"/>
          <w:b/>
          <w:color w:val="0000FF"/>
          <w:sz w:val="24"/>
        </w:rPr>
        <w:tab/>
      </w:r>
      <w:r>
        <w:rPr>
          <w:rFonts w:ascii="Arial" w:hAnsi="Arial" w:cs="Arial"/>
          <w:b/>
          <w:sz w:val="24"/>
        </w:rPr>
        <w:t>(TP for BL CR for TS 38.300) Support of Feeder Link Switch</w:t>
      </w:r>
    </w:p>
    <w:p w14:paraId="70645560"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27A17DC0"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B4507" w14:textId="1963E293" w:rsidR="00624E73" w:rsidRDefault="00624E73" w:rsidP="00624E73">
      <w:pPr>
        <w:rPr>
          <w:rFonts w:ascii="Arial" w:hAnsi="Arial" w:cs="Arial"/>
          <w:b/>
          <w:sz w:val="24"/>
        </w:rPr>
      </w:pPr>
      <w:r>
        <w:rPr>
          <w:rFonts w:ascii="Arial" w:hAnsi="Arial" w:cs="Arial"/>
          <w:b/>
          <w:color w:val="0000FF"/>
          <w:sz w:val="24"/>
        </w:rPr>
        <w:t>R3-210495</w:t>
      </w:r>
      <w:r>
        <w:rPr>
          <w:rFonts w:ascii="Arial" w:hAnsi="Arial" w:cs="Arial"/>
          <w:b/>
          <w:color w:val="0000FF"/>
          <w:sz w:val="24"/>
        </w:rPr>
        <w:tab/>
      </w:r>
      <w:r>
        <w:rPr>
          <w:rFonts w:ascii="Arial" w:hAnsi="Arial" w:cs="Arial"/>
          <w:b/>
          <w:sz w:val="24"/>
        </w:rPr>
        <w:t>Discussion on Feeder Link Switchover</w:t>
      </w:r>
    </w:p>
    <w:p w14:paraId="7055163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47CBE5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7EA62" w14:textId="6ACCA53C" w:rsidR="00624E73" w:rsidRDefault="00624E73" w:rsidP="00624E73">
      <w:pPr>
        <w:rPr>
          <w:rFonts w:ascii="Arial" w:hAnsi="Arial" w:cs="Arial"/>
          <w:b/>
          <w:sz w:val="24"/>
        </w:rPr>
      </w:pPr>
      <w:r>
        <w:rPr>
          <w:rFonts w:ascii="Arial" w:hAnsi="Arial" w:cs="Arial"/>
          <w:b/>
          <w:color w:val="0000FF"/>
          <w:sz w:val="24"/>
        </w:rPr>
        <w:t>R3-210511</w:t>
      </w:r>
      <w:r>
        <w:rPr>
          <w:rFonts w:ascii="Arial" w:hAnsi="Arial" w:cs="Arial"/>
          <w:b/>
          <w:color w:val="0000FF"/>
          <w:sz w:val="24"/>
        </w:rPr>
        <w:tab/>
      </w:r>
      <w:r>
        <w:rPr>
          <w:rFonts w:ascii="Arial" w:hAnsi="Arial" w:cs="Arial"/>
          <w:b/>
          <w:sz w:val="24"/>
        </w:rPr>
        <w:t>Discussion on enhancements for feeder link switch over</w:t>
      </w:r>
    </w:p>
    <w:p w14:paraId="28DE7C2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DCA926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BDBAB" w14:textId="2EB44627" w:rsidR="00624E73" w:rsidRDefault="00624E73" w:rsidP="00624E73">
      <w:pPr>
        <w:rPr>
          <w:rFonts w:ascii="Arial" w:hAnsi="Arial" w:cs="Arial"/>
          <w:b/>
          <w:sz w:val="24"/>
        </w:rPr>
      </w:pPr>
      <w:r>
        <w:rPr>
          <w:rFonts w:ascii="Arial" w:hAnsi="Arial" w:cs="Arial"/>
          <w:b/>
          <w:color w:val="0000FF"/>
          <w:sz w:val="24"/>
        </w:rPr>
        <w:t>R3-210519</w:t>
      </w:r>
      <w:r>
        <w:rPr>
          <w:rFonts w:ascii="Arial" w:hAnsi="Arial" w:cs="Arial"/>
          <w:b/>
          <w:color w:val="0000FF"/>
          <w:sz w:val="24"/>
        </w:rPr>
        <w:tab/>
      </w:r>
      <w:r>
        <w:rPr>
          <w:rFonts w:ascii="Arial" w:hAnsi="Arial" w:cs="Arial"/>
          <w:b/>
          <w:sz w:val="24"/>
        </w:rPr>
        <w:t>Further Discussion on Feeder Link Switching</w:t>
      </w:r>
    </w:p>
    <w:p w14:paraId="2B573C9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17C0808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402C9" w14:textId="36FC17E8" w:rsidR="00624E73" w:rsidRDefault="00624E73" w:rsidP="00624E73">
      <w:pPr>
        <w:rPr>
          <w:rFonts w:ascii="Arial" w:hAnsi="Arial" w:cs="Arial"/>
          <w:b/>
          <w:sz w:val="24"/>
        </w:rPr>
      </w:pPr>
      <w:r>
        <w:rPr>
          <w:rFonts w:ascii="Arial" w:hAnsi="Arial" w:cs="Arial"/>
          <w:b/>
          <w:color w:val="0000FF"/>
          <w:sz w:val="24"/>
        </w:rPr>
        <w:t>R3-210521</w:t>
      </w:r>
      <w:r>
        <w:rPr>
          <w:rFonts w:ascii="Arial" w:hAnsi="Arial" w:cs="Arial"/>
          <w:b/>
          <w:color w:val="0000FF"/>
          <w:sz w:val="24"/>
        </w:rPr>
        <w:tab/>
      </w:r>
      <w:r>
        <w:rPr>
          <w:rFonts w:ascii="Arial" w:hAnsi="Arial" w:cs="Arial"/>
          <w:b/>
          <w:sz w:val="24"/>
        </w:rPr>
        <w:t>Further Stage 2 Details for Feeder Link Switchover</w:t>
      </w:r>
    </w:p>
    <w:p w14:paraId="1DE16B9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7EE5D9B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DED96" w14:textId="4FFA509E" w:rsidR="00624E73" w:rsidRDefault="00624E73" w:rsidP="00624E73">
      <w:pPr>
        <w:rPr>
          <w:rFonts w:ascii="Arial" w:hAnsi="Arial" w:cs="Arial"/>
          <w:b/>
          <w:sz w:val="24"/>
        </w:rPr>
      </w:pPr>
      <w:r>
        <w:rPr>
          <w:rFonts w:ascii="Arial" w:hAnsi="Arial" w:cs="Arial"/>
          <w:b/>
          <w:color w:val="0000FF"/>
          <w:sz w:val="24"/>
        </w:rPr>
        <w:t>R3-210520</w:t>
      </w:r>
      <w:r>
        <w:rPr>
          <w:rFonts w:ascii="Arial" w:hAnsi="Arial" w:cs="Arial"/>
          <w:b/>
          <w:color w:val="0000FF"/>
          <w:sz w:val="24"/>
        </w:rPr>
        <w:tab/>
      </w:r>
      <w:r>
        <w:rPr>
          <w:rFonts w:ascii="Arial" w:hAnsi="Arial" w:cs="Arial"/>
          <w:b/>
          <w:sz w:val="24"/>
        </w:rPr>
        <w:t>Support for Feeder Link Switchover for Transparent Architecture</w:t>
      </w:r>
    </w:p>
    <w:p w14:paraId="7ED18CD9"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CR-0447  rev 2 Cat: B (Rel-17)</w:t>
      </w:r>
      <w:r>
        <w:rPr>
          <w:i/>
        </w:rPr>
        <w:br/>
      </w:r>
      <w:r>
        <w:rPr>
          <w:i/>
        </w:rPr>
        <w:br/>
      </w:r>
      <w:r>
        <w:rPr>
          <w:i/>
        </w:rPr>
        <w:tab/>
      </w:r>
      <w:r>
        <w:rPr>
          <w:i/>
        </w:rPr>
        <w:tab/>
      </w:r>
      <w:r>
        <w:rPr>
          <w:i/>
        </w:rPr>
        <w:tab/>
      </w:r>
      <w:r>
        <w:rPr>
          <w:i/>
        </w:rPr>
        <w:tab/>
      </w:r>
      <w:r>
        <w:rPr>
          <w:i/>
        </w:rPr>
        <w:tab/>
        <w:t>Source: Ericsson LM</w:t>
      </w:r>
    </w:p>
    <w:p w14:paraId="76669187" w14:textId="77777777" w:rsidR="00624E73" w:rsidRDefault="00624E73" w:rsidP="00624E73">
      <w:pPr>
        <w:rPr>
          <w:color w:val="808080"/>
        </w:rPr>
      </w:pPr>
      <w:r>
        <w:rPr>
          <w:color w:val="808080"/>
        </w:rPr>
        <w:t>(Replaces R3-206405)</w:t>
      </w:r>
    </w:p>
    <w:p w14:paraId="28E82D1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3A360" w14:textId="72850B6B" w:rsidR="00624E73" w:rsidRDefault="00624E73" w:rsidP="00624E73">
      <w:pPr>
        <w:rPr>
          <w:rFonts w:ascii="Arial" w:hAnsi="Arial" w:cs="Arial"/>
          <w:b/>
          <w:sz w:val="24"/>
        </w:rPr>
      </w:pPr>
      <w:r>
        <w:rPr>
          <w:rFonts w:ascii="Arial" w:hAnsi="Arial" w:cs="Arial"/>
          <w:b/>
          <w:color w:val="0000FF"/>
          <w:sz w:val="24"/>
        </w:rPr>
        <w:t>R3-210671</w:t>
      </w:r>
      <w:r>
        <w:rPr>
          <w:rFonts w:ascii="Arial" w:hAnsi="Arial" w:cs="Arial"/>
          <w:b/>
          <w:color w:val="0000FF"/>
          <w:sz w:val="24"/>
        </w:rPr>
        <w:tab/>
      </w:r>
      <w:r>
        <w:rPr>
          <w:rFonts w:ascii="Arial" w:hAnsi="Arial" w:cs="Arial"/>
          <w:b/>
          <w:sz w:val="24"/>
        </w:rPr>
        <w:t>Feeder Link Switch</w:t>
      </w:r>
    </w:p>
    <w:p w14:paraId="29B7684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Communications</w:t>
      </w:r>
    </w:p>
    <w:p w14:paraId="2831EB9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3F39D" w14:textId="40A8BDF8" w:rsidR="00624E73" w:rsidRDefault="00624E73" w:rsidP="00624E73">
      <w:pPr>
        <w:rPr>
          <w:rFonts w:ascii="Arial" w:hAnsi="Arial" w:cs="Arial"/>
          <w:b/>
          <w:sz w:val="24"/>
        </w:rPr>
      </w:pPr>
      <w:r>
        <w:rPr>
          <w:rFonts w:ascii="Arial" w:hAnsi="Arial" w:cs="Arial"/>
          <w:b/>
          <w:color w:val="0000FF"/>
          <w:sz w:val="24"/>
        </w:rPr>
        <w:t>R3-210706</w:t>
      </w:r>
      <w:r>
        <w:rPr>
          <w:rFonts w:ascii="Arial" w:hAnsi="Arial" w:cs="Arial"/>
          <w:b/>
          <w:color w:val="0000FF"/>
          <w:sz w:val="24"/>
        </w:rPr>
        <w:tab/>
      </w:r>
      <w:r>
        <w:rPr>
          <w:rFonts w:ascii="Arial" w:hAnsi="Arial" w:cs="Arial"/>
          <w:b/>
          <w:sz w:val="24"/>
        </w:rPr>
        <w:t>Update on feeder link switch for NTN for stage3</w:t>
      </w:r>
    </w:p>
    <w:p w14:paraId="23A7DAC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2B481EB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CBB2C" w14:textId="00033035" w:rsidR="00624E73" w:rsidRDefault="00624E73" w:rsidP="00624E73">
      <w:pPr>
        <w:rPr>
          <w:rFonts w:ascii="Arial" w:hAnsi="Arial" w:cs="Arial"/>
          <w:b/>
          <w:sz w:val="24"/>
        </w:rPr>
      </w:pPr>
      <w:r>
        <w:rPr>
          <w:rFonts w:ascii="Arial" w:hAnsi="Arial" w:cs="Arial"/>
          <w:b/>
          <w:color w:val="0000FF"/>
          <w:sz w:val="24"/>
        </w:rPr>
        <w:t>R3-210751</w:t>
      </w:r>
      <w:r>
        <w:rPr>
          <w:rFonts w:ascii="Arial" w:hAnsi="Arial" w:cs="Arial"/>
          <w:b/>
          <w:color w:val="0000FF"/>
          <w:sz w:val="24"/>
        </w:rPr>
        <w:tab/>
      </w:r>
      <w:r>
        <w:rPr>
          <w:rFonts w:ascii="Arial" w:hAnsi="Arial" w:cs="Arial"/>
          <w:b/>
          <w:sz w:val="24"/>
        </w:rPr>
        <w:t>Satellite information transfer over Xn</w:t>
      </w:r>
    </w:p>
    <w:p w14:paraId="269778A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6A4E7F4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D10C3" w14:textId="38E2F361" w:rsidR="00624E73" w:rsidRDefault="00624E73" w:rsidP="00624E73">
      <w:pPr>
        <w:rPr>
          <w:rFonts w:ascii="Arial" w:hAnsi="Arial" w:cs="Arial"/>
          <w:b/>
          <w:sz w:val="24"/>
        </w:rPr>
      </w:pPr>
      <w:r>
        <w:rPr>
          <w:rFonts w:ascii="Arial" w:hAnsi="Arial" w:cs="Arial"/>
          <w:b/>
          <w:color w:val="0000FF"/>
          <w:sz w:val="24"/>
        </w:rPr>
        <w:t>R3-210752</w:t>
      </w:r>
      <w:r>
        <w:rPr>
          <w:rFonts w:ascii="Arial" w:hAnsi="Arial" w:cs="Arial"/>
          <w:b/>
          <w:color w:val="0000FF"/>
          <w:sz w:val="24"/>
        </w:rPr>
        <w:tab/>
      </w:r>
      <w:r>
        <w:rPr>
          <w:rFonts w:ascii="Arial" w:hAnsi="Arial" w:cs="Arial"/>
          <w:b/>
          <w:sz w:val="24"/>
        </w:rPr>
        <w:t>NTN support in Xn</w:t>
      </w:r>
    </w:p>
    <w:p w14:paraId="5CED2850" w14:textId="77777777" w:rsidR="00624E73" w:rsidRDefault="00624E73" w:rsidP="00624E7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38.423 v16.4.0</w:t>
      </w:r>
      <w:r>
        <w:rPr>
          <w:i/>
        </w:rPr>
        <w:br/>
      </w:r>
      <w:r>
        <w:rPr>
          <w:i/>
        </w:rPr>
        <w:tab/>
      </w:r>
      <w:r>
        <w:rPr>
          <w:i/>
        </w:rPr>
        <w:tab/>
      </w:r>
      <w:r>
        <w:rPr>
          <w:i/>
        </w:rPr>
        <w:tab/>
      </w:r>
      <w:r>
        <w:rPr>
          <w:i/>
        </w:rPr>
        <w:tab/>
      </w:r>
      <w:r>
        <w:rPr>
          <w:i/>
        </w:rPr>
        <w:tab/>
        <w:t>Source: Intel Corporation</w:t>
      </w:r>
    </w:p>
    <w:p w14:paraId="0B8129E2" w14:textId="77777777" w:rsidR="00624E73" w:rsidRDefault="00624E73" w:rsidP="00624E73">
      <w:pPr>
        <w:rPr>
          <w:rFonts w:ascii="Arial" w:hAnsi="Arial" w:cs="Arial"/>
          <w:b/>
        </w:rPr>
      </w:pPr>
      <w:r>
        <w:rPr>
          <w:rFonts w:ascii="Arial" w:hAnsi="Arial" w:cs="Arial"/>
          <w:b/>
        </w:rPr>
        <w:t xml:space="preserve">Discussion: </w:t>
      </w:r>
    </w:p>
    <w:p w14:paraId="5D6A72A5" w14:textId="77777777" w:rsidR="00624E73" w:rsidRDefault="00624E73" w:rsidP="00624E73">
      <w:r>
        <w:t>should be CR? Not draft CR</w:t>
      </w:r>
    </w:p>
    <w:p w14:paraId="3CC1721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9B63" w14:textId="45DC76D2" w:rsidR="00624E73" w:rsidRDefault="00624E73" w:rsidP="00624E73">
      <w:pPr>
        <w:rPr>
          <w:rFonts w:ascii="Arial" w:hAnsi="Arial" w:cs="Arial"/>
          <w:b/>
          <w:sz w:val="24"/>
        </w:rPr>
      </w:pPr>
      <w:r>
        <w:rPr>
          <w:rFonts w:ascii="Arial" w:hAnsi="Arial" w:cs="Arial"/>
          <w:b/>
          <w:color w:val="0000FF"/>
          <w:sz w:val="24"/>
        </w:rPr>
        <w:t>R3-210808</w:t>
      </w:r>
      <w:r>
        <w:rPr>
          <w:rFonts w:ascii="Arial" w:hAnsi="Arial" w:cs="Arial"/>
          <w:b/>
          <w:color w:val="0000FF"/>
          <w:sz w:val="24"/>
        </w:rPr>
        <w:tab/>
      </w:r>
      <w:r>
        <w:rPr>
          <w:rFonts w:ascii="Arial" w:hAnsi="Arial" w:cs="Arial"/>
          <w:b/>
          <w:sz w:val="24"/>
        </w:rPr>
        <w:t>Further Discussion on LEO Feeder Link Switch-over</w:t>
      </w:r>
    </w:p>
    <w:p w14:paraId="37DDF43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B64E12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73021" w14:textId="37C72B1F" w:rsidR="00624E73" w:rsidRDefault="00624E73" w:rsidP="00624E73">
      <w:pPr>
        <w:rPr>
          <w:rFonts w:ascii="Arial" w:hAnsi="Arial" w:cs="Arial"/>
          <w:b/>
          <w:sz w:val="24"/>
        </w:rPr>
      </w:pPr>
      <w:r>
        <w:rPr>
          <w:rFonts w:ascii="Arial" w:hAnsi="Arial" w:cs="Arial"/>
          <w:b/>
          <w:color w:val="0000FF"/>
          <w:sz w:val="24"/>
        </w:rPr>
        <w:t>R3-210912</w:t>
      </w:r>
      <w:r>
        <w:rPr>
          <w:rFonts w:ascii="Arial" w:hAnsi="Arial" w:cs="Arial"/>
          <w:b/>
          <w:color w:val="0000FF"/>
          <w:sz w:val="24"/>
        </w:rPr>
        <w:tab/>
      </w:r>
      <w:r>
        <w:rPr>
          <w:rFonts w:ascii="Arial" w:hAnsi="Arial" w:cs="Arial"/>
          <w:b/>
          <w:sz w:val="24"/>
        </w:rPr>
        <w:t>Discussion on feeder link switch for NTN</w:t>
      </w:r>
    </w:p>
    <w:p w14:paraId="10978A6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D55C9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E1568" w14:textId="07768DB6" w:rsidR="00624E73" w:rsidRDefault="00624E73" w:rsidP="00624E73">
      <w:pPr>
        <w:rPr>
          <w:rFonts w:ascii="Arial" w:hAnsi="Arial" w:cs="Arial"/>
          <w:b/>
          <w:sz w:val="24"/>
        </w:rPr>
      </w:pPr>
      <w:r>
        <w:rPr>
          <w:rFonts w:ascii="Arial" w:hAnsi="Arial" w:cs="Arial"/>
          <w:b/>
          <w:color w:val="0000FF"/>
          <w:sz w:val="24"/>
        </w:rPr>
        <w:t>R3-210151</w:t>
      </w:r>
      <w:r>
        <w:rPr>
          <w:rFonts w:ascii="Arial" w:hAnsi="Arial" w:cs="Arial"/>
          <w:b/>
          <w:color w:val="0000FF"/>
          <w:sz w:val="24"/>
        </w:rPr>
        <w:tab/>
      </w:r>
      <w:r>
        <w:rPr>
          <w:rFonts w:ascii="Arial" w:hAnsi="Arial" w:cs="Arial"/>
          <w:b/>
          <w:sz w:val="24"/>
        </w:rPr>
        <w:t>NTN switch overs</w:t>
      </w:r>
    </w:p>
    <w:p w14:paraId="0B3E615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THALES</w:t>
      </w:r>
    </w:p>
    <w:p w14:paraId="0853E1C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7410D" w14:textId="61FBFACE" w:rsidR="00624E73" w:rsidRDefault="00624E73" w:rsidP="00624E73">
      <w:pPr>
        <w:rPr>
          <w:rFonts w:ascii="Arial" w:hAnsi="Arial" w:cs="Arial"/>
          <w:b/>
          <w:sz w:val="24"/>
        </w:rPr>
      </w:pPr>
      <w:r>
        <w:rPr>
          <w:rFonts w:ascii="Arial" w:hAnsi="Arial" w:cs="Arial"/>
          <w:b/>
          <w:color w:val="0000FF"/>
          <w:sz w:val="24"/>
        </w:rPr>
        <w:t>R3-210973</w:t>
      </w:r>
      <w:r>
        <w:rPr>
          <w:rFonts w:ascii="Arial" w:hAnsi="Arial" w:cs="Arial"/>
          <w:b/>
          <w:color w:val="0000FF"/>
          <w:sz w:val="24"/>
        </w:rPr>
        <w:tab/>
      </w:r>
      <w:r>
        <w:rPr>
          <w:rFonts w:ascii="Arial" w:hAnsi="Arial" w:cs="Arial"/>
          <w:b/>
          <w:sz w:val="24"/>
        </w:rPr>
        <w:t>CB: # 28_NTN_FeederSwitch - Summary of email discussion</w:t>
      </w:r>
    </w:p>
    <w:p w14:paraId="27FFB3E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B7F10FD" w14:textId="77777777" w:rsidR="00624E73" w:rsidRDefault="00624E73" w:rsidP="00624E73">
      <w:pPr>
        <w:rPr>
          <w:rFonts w:ascii="Arial" w:hAnsi="Arial" w:cs="Arial"/>
          <w:b/>
        </w:rPr>
      </w:pPr>
      <w:r>
        <w:rPr>
          <w:rFonts w:ascii="Arial" w:hAnsi="Arial" w:cs="Arial"/>
          <w:b/>
        </w:rPr>
        <w:t xml:space="preserve">Abstract: </w:t>
      </w:r>
    </w:p>
    <w:p w14:paraId="59EC6C42" w14:textId="77777777" w:rsidR="00624E73" w:rsidRDefault="00624E73" w:rsidP="00624E73">
      <w:r>
        <w:t>Summary of offline discussion</w:t>
      </w:r>
    </w:p>
    <w:p w14:paraId="51E4FCD6" w14:textId="54314B4E"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2BF83" w14:textId="0A19C5B5" w:rsidR="00B02B1E" w:rsidRDefault="00B02B1E" w:rsidP="00624E73">
      <w:pPr>
        <w:rPr>
          <w:color w:val="993300"/>
          <w:u w:val="single"/>
        </w:rPr>
      </w:pPr>
    </w:p>
    <w:p w14:paraId="420413E1" w14:textId="66D3AE32" w:rsidR="00B02B1E" w:rsidRPr="00C10779" w:rsidRDefault="00B02B1E" w:rsidP="00B02B1E">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514F12CE" w14:textId="77777777" w:rsidR="00B02B1E" w:rsidRPr="00B02B1E" w:rsidRDefault="00B02B1E" w:rsidP="00B02B1E">
      <w:pPr>
        <w:widowControl w:val="0"/>
        <w:rPr>
          <w:b/>
          <w:bCs/>
          <w:color w:val="00B050"/>
        </w:rPr>
      </w:pPr>
      <w:r w:rsidRPr="00B02B1E">
        <w:rPr>
          <w:b/>
          <w:bCs/>
          <w:color w:val="00B050"/>
        </w:rPr>
        <w:t>Existing per-UE Xn and NG Handover functions are used to support the switch over (feeder link and satellite/HAPS); It is assumed that the information exchanged in existing Handover procedures can be used for NTN purposes. Discussions on addition to the existing handover functions will be triggered from decisions made outside RAN3</w:t>
      </w:r>
    </w:p>
    <w:p w14:paraId="113F8146" w14:textId="77777777" w:rsidR="00B02B1E" w:rsidRPr="00B02B1E" w:rsidRDefault="00B02B1E" w:rsidP="00B02B1E">
      <w:pPr>
        <w:widowControl w:val="0"/>
        <w:rPr>
          <w:b/>
          <w:bCs/>
          <w:color w:val="00B050"/>
        </w:rPr>
      </w:pPr>
      <w:r w:rsidRPr="00B02B1E">
        <w:rPr>
          <w:b/>
          <w:bCs/>
          <w:color w:val="00B050"/>
        </w:rPr>
        <w:t xml:space="preserve">3GPP supports NTN with central coordination of switch overs. In case of centrally coordinated switch over, no signaling is needed on Xn/NG, to coordinate the actual switch-over (feeder link and satellite/HAPS). </w:t>
      </w:r>
    </w:p>
    <w:p w14:paraId="19C25E51" w14:textId="77777777" w:rsidR="00B02B1E" w:rsidRDefault="00B02B1E" w:rsidP="00624E73">
      <w:pPr>
        <w:rPr>
          <w:color w:val="993300"/>
          <w:u w:val="single"/>
        </w:rPr>
      </w:pPr>
    </w:p>
    <w:p w14:paraId="06AD63F7" w14:textId="77777777" w:rsidR="00624E73" w:rsidRDefault="00624E73" w:rsidP="00624E73">
      <w:pPr>
        <w:pStyle w:val="Heading4"/>
      </w:pPr>
      <w:bookmarkStart w:id="112" w:name="_Toc63954579"/>
      <w:r>
        <w:t>20.2.5</w:t>
      </w:r>
      <w:r>
        <w:tab/>
        <w:t>Aspects Related to Country-Specific Routing</w:t>
      </w:r>
      <w:bookmarkEnd w:id="112"/>
    </w:p>
    <w:p w14:paraId="1AD18EA6" w14:textId="20127DA1" w:rsidR="00624E73" w:rsidRDefault="00624E73" w:rsidP="00624E73">
      <w:pPr>
        <w:rPr>
          <w:rFonts w:ascii="Arial" w:hAnsi="Arial" w:cs="Arial"/>
          <w:b/>
          <w:sz w:val="24"/>
        </w:rPr>
      </w:pPr>
      <w:r>
        <w:rPr>
          <w:rFonts w:ascii="Arial" w:hAnsi="Arial" w:cs="Arial"/>
          <w:b/>
          <w:color w:val="0000FF"/>
          <w:sz w:val="24"/>
        </w:rPr>
        <w:t>R3-210365</w:t>
      </w:r>
      <w:r>
        <w:rPr>
          <w:rFonts w:ascii="Arial" w:hAnsi="Arial" w:cs="Arial"/>
          <w:b/>
          <w:color w:val="0000FF"/>
          <w:sz w:val="24"/>
        </w:rPr>
        <w:tab/>
      </w:r>
      <w:r>
        <w:rPr>
          <w:rFonts w:ascii="Arial" w:hAnsi="Arial" w:cs="Arial"/>
          <w:b/>
          <w:sz w:val="24"/>
        </w:rPr>
        <w:t>Discussion of scenarios for country specific routing</w:t>
      </w:r>
    </w:p>
    <w:p w14:paraId="63D189F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40583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A5E3D" w14:textId="04D0BAF7" w:rsidR="00624E73" w:rsidRDefault="00624E73" w:rsidP="00624E73">
      <w:pPr>
        <w:rPr>
          <w:rFonts w:ascii="Arial" w:hAnsi="Arial" w:cs="Arial"/>
          <w:b/>
          <w:sz w:val="24"/>
        </w:rPr>
      </w:pPr>
      <w:r>
        <w:rPr>
          <w:rFonts w:ascii="Arial" w:hAnsi="Arial" w:cs="Arial"/>
          <w:b/>
          <w:color w:val="0000FF"/>
          <w:sz w:val="24"/>
        </w:rPr>
        <w:lastRenderedPageBreak/>
        <w:t>R3-210366</w:t>
      </w:r>
      <w:r>
        <w:rPr>
          <w:rFonts w:ascii="Arial" w:hAnsi="Arial" w:cs="Arial"/>
          <w:b/>
          <w:color w:val="0000FF"/>
          <w:sz w:val="24"/>
        </w:rPr>
        <w:tab/>
      </w:r>
      <w:r>
        <w:rPr>
          <w:rFonts w:ascii="Arial" w:hAnsi="Arial" w:cs="Arial"/>
          <w:b/>
          <w:sz w:val="24"/>
        </w:rPr>
        <w:t>Clarification of NAS Node Selection Function for NTN nodes providing access over multiple countries</w:t>
      </w:r>
    </w:p>
    <w:p w14:paraId="0B5A1086"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CR-0029  rev 1 Cat: C (Rel-17)</w:t>
      </w:r>
      <w:r>
        <w:rPr>
          <w:i/>
        </w:rPr>
        <w:br/>
      </w:r>
      <w:r>
        <w:rPr>
          <w:i/>
        </w:rPr>
        <w:br/>
      </w:r>
      <w:r>
        <w:rPr>
          <w:i/>
        </w:rPr>
        <w:tab/>
      </w:r>
      <w:r>
        <w:rPr>
          <w:i/>
        </w:rPr>
        <w:tab/>
      </w:r>
      <w:r>
        <w:rPr>
          <w:i/>
        </w:rPr>
        <w:tab/>
      </w:r>
      <w:r>
        <w:rPr>
          <w:i/>
        </w:rPr>
        <w:tab/>
      </w:r>
      <w:r>
        <w:rPr>
          <w:i/>
        </w:rPr>
        <w:tab/>
        <w:t>Source: Qualcomm Incorporated</w:t>
      </w:r>
    </w:p>
    <w:p w14:paraId="2D7C6DD2" w14:textId="77777777" w:rsidR="00624E73" w:rsidRDefault="00624E73" w:rsidP="00624E73">
      <w:pPr>
        <w:rPr>
          <w:color w:val="808080"/>
        </w:rPr>
      </w:pPr>
      <w:r>
        <w:rPr>
          <w:color w:val="808080"/>
        </w:rPr>
        <w:t>(Replaces R3-206266)</w:t>
      </w:r>
    </w:p>
    <w:p w14:paraId="1D4D36E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R3-211154</w:t>
      </w:r>
      <w:r>
        <w:rPr>
          <w:color w:val="993300"/>
          <w:u w:val="single"/>
        </w:rPr>
        <w:t>.</w:t>
      </w:r>
    </w:p>
    <w:p w14:paraId="56A149A8" w14:textId="6258DB66" w:rsidR="00624E73" w:rsidRDefault="00624E73" w:rsidP="00624E73">
      <w:pPr>
        <w:rPr>
          <w:rFonts w:ascii="Arial" w:hAnsi="Arial" w:cs="Arial"/>
          <w:b/>
          <w:sz w:val="24"/>
        </w:rPr>
      </w:pPr>
      <w:r>
        <w:rPr>
          <w:rFonts w:ascii="Arial" w:hAnsi="Arial" w:cs="Arial"/>
          <w:b/>
          <w:color w:val="0000FF"/>
          <w:sz w:val="24"/>
        </w:rPr>
        <w:t>R3-211154</w:t>
      </w:r>
      <w:r>
        <w:rPr>
          <w:rFonts w:ascii="Arial" w:hAnsi="Arial" w:cs="Arial"/>
          <w:b/>
          <w:color w:val="0000FF"/>
          <w:sz w:val="24"/>
        </w:rPr>
        <w:tab/>
      </w:r>
      <w:r>
        <w:rPr>
          <w:rFonts w:ascii="Arial" w:hAnsi="Arial" w:cs="Arial"/>
          <w:b/>
          <w:sz w:val="24"/>
        </w:rPr>
        <w:t>Clarification of NAS Node Selection Function for NTN nodes providing access over multiple countries</w:t>
      </w:r>
    </w:p>
    <w:p w14:paraId="40625000"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CR-0029  rev 2 Cat: C (Rel-17)</w:t>
      </w:r>
      <w:r>
        <w:rPr>
          <w:i/>
        </w:rPr>
        <w:br/>
      </w:r>
      <w:r>
        <w:rPr>
          <w:i/>
        </w:rPr>
        <w:br/>
      </w:r>
      <w:r>
        <w:rPr>
          <w:i/>
        </w:rPr>
        <w:tab/>
      </w:r>
      <w:r>
        <w:rPr>
          <w:i/>
        </w:rPr>
        <w:tab/>
      </w:r>
      <w:r>
        <w:rPr>
          <w:i/>
        </w:rPr>
        <w:tab/>
      </w:r>
      <w:r>
        <w:rPr>
          <w:i/>
        </w:rPr>
        <w:tab/>
      </w:r>
      <w:r>
        <w:rPr>
          <w:i/>
        </w:rPr>
        <w:tab/>
        <w:t>Source: Qualcomm Incorporated, Nokia, Nokia Shanghai Bell, Huawei</w:t>
      </w:r>
    </w:p>
    <w:p w14:paraId="26663046" w14:textId="77777777" w:rsidR="00624E73" w:rsidRDefault="00624E73" w:rsidP="00624E73">
      <w:pPr>
        <w:rPr>
          <w:color w:val="808080"/>
        </w:rPr>
      </w:pPr>
      <w:r>
        <w:rPr>
          <w:color w:val="808080"/>
        </w:rPr>
        <w:t>(Replaces R3-210366)</w:t>
      </w:r>
    </w:p>
    <w:p w14:paraId="5010A048" w14:textId="77777777" w:rsidR="00624E73" w:rsidRDefault="00624E73" w:rsidP="00624E73">
      <w:pPr>
        <w:rPr>
          <w:rFonts w:ascii="Arial" w:hAnsi="Arial" w:cs="Arial"/>
          <w:b/>
        </w:rPr>
      </w:pPr>
      <w:r>
        <w:rPr>
          <w:rFonts w:ascii="Arial" w:hAnsi="Arial" w:cs="Arial"/>
          <w:b/>
        </w:rPr>
        <w:t xml:space="preserve">Abstract: </w:t>
      </w:r>
    </w:p>
    <w:p w14:paraId="7A81A447" w14:textId="77777777" w:rsidR="00624E73" w:rsidRDefault="00624E73" w:rsidP="00624E73">
      <w:r>
        <w:t>Baseline CR</w:t>
      </w:r>
    </w:p>
    <w:p w14:paraId="2322DCD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5E5D603" w14:textId="1F8ADFDC" w:rsidR="00624E73" w:rsidRDefault="00624E73" w:rsidP="00624E73">
      <w:pPr>
        <w:rPr>
          <w:rFonts w:ascii="Arial" w:hAnsi="Arial" w:cs="Arial"/>
          <w:b/>
          <w:sz w:val="24"/>
        </w:rPr>
      </w:pPr>
      <w:r>
        <w:rPr>
          <w:rFonts w:ascii="Arial" w:hAnsi="Arial" w:cs="Arial"/>
          <w:b/>
          <w:color w:val="0000FF"/>
          <w:sz w:val="24"/>
        </w:rPr>
        <w:t>R3-210474</w:t>
      </w:r>
      <w:r>
        <w:rPr>
          <w:rFonts w:ascii="Arial" w:hAnsi="Arial" w:cs="Arial"/>
          <w:b/>
          <w:color w:val="0000FF"/>
          <w:sz w:val="24"/>
        </w:rPr>
        <w:tab/>
      </w:r>
      <w:r>
        <w:rPr>
          <w:rFonts w:ascii="Arial" w:hAnsi="Arial" w:cs="Arial"/>
          <w:b/>
          <w:sz w:val="24"/>
        </w:rPr>
        <w:t>Discussion on country-specific CN selection</w:t>
      </w:r>
    </w:p>
    <w:p w14:paraId="0C68122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AF4981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ABF8F" w14:textId="51E6D720" w:rsidR="00624E73" w:rsidRDefault="00624E73" w:rsidP="00624E73">
      <w:pPr>
        <w:rPr>
          <w:rFonts w:ascii="Arial" w:hAnsi="Arial" w:cs="Arial"/>
          <w:b/>
          <w:sz w:val="24"/>
        </w:rPr>
      </w:pPr>
      <w:r>
        <w:rPr>
          <w:rFonts w:ascii="Arial" w:hAnsi="Arial" w:cs="Arial"/>
          <w:b/>
          <w:color w:val="0000FF"/>
          <w:sz w:val="24"/>
        </w:rPr>
        <w:t>R3-210496</w:t>
      </w:r>
      <w:r>
        <w:rPr>
          <w:rFonts w:ascii="Arial" w:hAnsi="Arial" w:cs="Arial"/>
          <w:b/>
          <w:color w:val="0000FF"/>
          <w:sz w:val="24"/>
        </w:rPr>
        <w:tab/>
      </w:r>
      <w:r>
        <w:rPr>
          <w:rFonts w:ascii="Arial" w:hAnsi="Arial" w:cs="Arial"/>
          <w:b/>
          <w:sz w:val="24"/>
        </w:rPr>
        <w:t>Discussion on Country Specific Routing</w:t>
      </w:r>
    </w:p>
    <w:p w14:paraId="1101C3A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0D56D7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7B9B9" w14:textId="260A5CE3" w:rsidR="00624E73" w:rsidRDefault="00624E73" w:rsidP="00624E73">
      <w:pPr>
        <w:rPr>
          <w:rFonts w:ascii="Arial" w:hAnsi="Arial" w:cs="Arial"/>
          <w:b/>
          <w:sz w:val="24"/>
        </w:rPr>
      </w:pPr>
      <w:r>
        <w:rPr>
          <w:rFonts w:ascii="Arial" w:hAnsi="Arial" w:cs="Arial"/>
          <w:b/>
          <w:color w:val="0000FF"/>
          <w:sz w:val="24"/>
        </w:rPr>
        <w:t>R3-210516</w:t>
      </w:r>
      <w:r>
        <w:rPr>
          <w:rFonts w:ascii="Arial" w:hAnsi="Arial" w:cs="Arial"/>
          <w:b/>
          <w:color w:val="0000FF"/>
          <w:sz w:val="24"/>
        </w:rPr>
        <w:tab/>
      </w:r>
      <w:r>
        <w:rPr>
          <w:rFonts w:ascii="Arial" w:hAnsi="Arial" w:cs="Arial"/>
          <w:b/>
          <w:sz w:val="24"/>
        </w:rPr>
        <w:t>NTN Location Reporting for Country-Specific Routing</w:t>
      </w:r>
    </w:p>
    <w:p w14:paraId="1051A6A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0A48DA3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R3-211155</w:t>
      </w:r>
      <w:r>
        <w:rPr>
          <w:color w:val="993300"/>
          <w:u w:val="single"/>
        </w:rPr>
        <w:t>.</w:t>
      </w:r>
    </w:p>
    <w:p w14:paraId="769A473B" w14:textId="0030B9AF" w:rsidR="00624E73" w:rsidRDefault="00624E73" w:rsidP="00624E73">
      <w:pPr>
        <w:rPr>
          <w:rFonts w:ascii="Arial" w:hAnsi="Arial" w:cs="Arial"/>
          <w:b/>
          <w:sz w:val="24"/>
        </w:rPr>
      </w:pPr>
      <w:r>
        <w:rPr>
          <w:rFonts w:ascii="Arial" w:hAnsi="Arial" w:cs="Arial"/>
          <w:b/>
          <w:color w:val="0000FF"/>
          <w:sz w:val="24"/>
        </w:rPr>
        <w:t>R3-211155</w:t>
      </w:r>
      <w:r>
        <w:rPr>
          <w:rFonts w:ascii="Arial" w:hAnsi="Arial" w:cs="Arial"/>
          <w:b/>
          <w:color w:val="0000FF"/>
          <w:sz w:val="24"/>
        </w:rPr>
        <w:tab/>
      </w:r>
      <w:r>
        <w:rPr>
          <w:rFonts w:ascii="Arial" w:hAnsi="Arial" w:cs="Arial"/>
          <w:b/>
          <w:sz w:val="24"/>
        </w:rPr>
        <w:t>NTN Location Reporting for Country-Specific Routing</w:t>
      </w:r>
    </w:p>
    <w:p w14:paraId="725375AB"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5C84CFFF" w14:textId="77777777" w:rsidR="00624E73" w:rsidRDefault="00624E73" w:rsidP="00624E73">
      <w:pPr>
        <w:rPr>
          <w:color w:val="808080"/>
        </w:rPr>
      </w:pPr>
      <w:r>
        <w:rPr>
          <w:color w:val="808080"/>
        </w:rPr>
        <w:t>(Replaces R3-210516)</w:t>
      </w:r>
    </w:p>
    <w:p w14:paraId="5922F60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01875" w14:textId="444E9409" w:rsidR="00624E73" w:rsidRDefault="00624E73" w:rsidP="00624E73">
      <w:pPr>
        <w:rPr>
          <w:rFonts w:ascii="Arial" w:hAnsi="Arial" w:cs="Arial"/>
          <w:b/>
          <w:sz w:val="24"/>
        </w:rPr>
      </w:pPr>
      <w:r>
        <w:rPr>
          <w:rFonts w:ascii="Arial" w:hAnsi="Arial" w:cs="Arial"/>
          <w:b/>
          <w:color w:val="0000FF"/>
          <w:sz w:val="24"/>
        </w:rPr>
        <w:t>R3-210707</w:t>
      </w:r>
      <w:r>
        <w:rPr>
          <w:rFonts w:ascii="Arial" w:hAnsi="Arial" w:cs="Arial"/>
          <w:b/>
          <w:color w:val="0000FF"/>
          <w:sz w:val="24"/>
        </w:rPr>
        <w:tab/>
      </w:r>
      <w:r>
        <w:rPr>
          <w:rFonts w:ascii="Arial" w:hAnsi="Arial" w:cs="Arial"/>
          <w:b/>
          <w:sz w:val="24"/>
        </w:rPr>
        <w:t>Scenario related to Country-Specific Routing</w:t>
      </w:r>
    </w:p>
    <w:p w14:paraId="2F474D2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09CA86F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20233" w14:textId="03A9B8BA" w:rsidR="00624E73" w:rsidRDefault="00624E73" w:rsidP="00624E73">
      <w:pPr>
        <w:rPr>
          <w:rFonts w:ascii="Arial" w:hAnsi="Arial" w:cs="Arial"/>
          <w:b/>
          <w:sz w:val="24"/>
        </w:rPr>
      </w:pPr>
      <w:r>
        <w:rPr>
          <w:rFonts w:ascii="Arial" w:hAnsi="Arial" w:cs="Arial"/>
          <w:b/>
          <w:color w:val="0000FF"/>
          <w:sz w:val="24"/>
        </w:rPr>
        <w:lastRenderedPageBreak/>
        <w:t>R3-210974</w:t>
      </w:r>
      <w:r>
        <w:rPr>
          <w:rFonts w:ascii="Arial" w:hAnsi="Arial" w:cs="Arial"/>
          <w:b/>
          <w:color w:val="0000FF"/>
          <w:sz w:val="24"/>
        </w:rPr>
        <w:tab/>
      </w:r>
      <w:r>
        <w:rPr>
          <w:rFonts w:ascii="Arial" w:hAnsi="Arial" w:cs="Arial"/>
          <w:b/>
          <w:sz w:val="24"/>
        </w:rPr>
        <w:t>CB: # 29_NTN_CountrySpecificRouting - Summary of email discussion</w:t>
      </w:r>
    </w:p>
    <w:p w14:paraId="7220B8A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15515ED2" w14:textId="77777777" w:rsidR="00624E73" w:rsidRDefault="00624E73" w:rsidP="00624E73">
      <w:pPr>
        <w:rPr>
          <w:rFonts w:ascii="Arial" w:hAnsi="Arial" w:cs="Arial"/>
          <w:b/>
        </w:rPr>
      </w:pPr>
      <w:r>
        <w:rPr>
          <w:rFonts w:ascii="Arial" w:hAnsi="Arial" w:cs="Arial"/>
          <w:b/>
        </w:rPr>
        <w:t xml:space="preserve">Abstract: </w:t>
      </w:r>
    </w:p>
    <w:p w14:paraId="7A5398B3" w14:textId="77777777" w:rsidR="00624E73" w:rsidRDefault="00624E73" w:rsidP="00624E73">
      <w:r>
        <w:t>Summary of offline discussion</w:t>
      </w:r>
    </w:p>
    <w:p w14:paraId="3947B36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31331" w14:textId="77777777" w:rsidR="00624E73" w:rsidRDefault="00624E73" w:rsidP="00624E73">
      <w:pPr>
        <w:pStyle w:val="Heading4"/>
      </w:pPr>
      <w:bookmarkStart w:id="113" w:name="_Toc63954580"/>
      <w:r>
        <w:t>20.2.6</w:t>
      </w:r>
      <w:r>
        <w:tab/>
        <w:t>Others</w:t>
      </w:r>
      <w:bookmarkEnd w:id="113"/>
    </w:p>
    <w:p w14:paraId="2120673A" w14:textId="07D1D10C" w:rsidR="00624E73" w:rsidRDefault="00624E73" w:rsidP="00624E73">
      <w:pPr>
        <w:rPr>
          <w:rFonts w:ascii="Arial" w:hAnsi="Arial" w:cs="Arial"/>
          <w:b/>
          <w:sz w:val="24"/>
        </w:rPr>
      </w:pPr>
      <w:r>
        <w:rPr>
          <w:rFonts w:ascii="Arial" w:hAnsi="Arial" w:cs="Arial"/>
          <w:b/>
          <w:color w:val="0000FF"/>
          <w:sz w:val="24"/>
        </w:rPr>
        <w:t>R3-210518</w:t>
      </w:r>
      <w:r>
        <w:rPr>
          <w:rFonts w:ascii="Arial" w:hAnsi="Arial" w:cs="Arial"/>
          <w:b/>
          <w:color w:val="0000FF"/>
          <w:sz w:val="24"/>
        </w:rPr>
        <w:tab/>
      </w:r>
      <w:r>
        <w:rPr>
          <w:rFonts w:ascii="Arial" w:hAnsi="Arial" w:cs="Arial"/>
          <w:b/>
          <w:sz w:val="24"/>
        </w:rPr>
        <w:t>Further Discussion on Xn Functions and NTN</w:t>
      </w:r>
    </w:p>
    <w:p w14:paraId="2E849F2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3A214B7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D5C5B" w14:textId="68552E7B" w:rsidR="00624E73" w:rsidRDefault="00624E73" w:rsidP="00624E73">
      <w:pPr>
        <w:rPr>
          <w:rFonts w:ascii="Arial" w:hAnsi="Arial" w:cs="Arial"/>
          <w:b/>
          <w:sz w:val="24"/>
        </w:rPr>
      </w:pPr>
      <w:r>
        <w:rPr>
          <w:rFonts w:ascii="Arial" w:hAnsi="Arial" w:cs="Arial"/>
          <w:b/>
          <w:color w:val="0000FF"/>
          <w:sz w:val="24"/>
        </w:rPr>
        <w:t>R3-210975</w:t>
      </w:r>
      <w:r>
        <w:rPr>
          <w:rFonts w:ascii="Arial" w:hAnsi="Arial" w:cs="Arial"/>
          <w:b/>
          <w:color w:val="0000FF"/>
          <w:sz w:val="24"/>
        </w:rPr>
        <w:tab/>
      </w:r>
      <w:r>
        <w:rPr>
          <w:rFonts w:ascii="Arial" w:hAnsi="Arial" w:cs="Arial"/>
          <w:b/>
          <w:sz w:val="24"/>
        </w:rPr>
        <w:t>CB: # 30_NTN_XnFunctions - Summary of email discussion</w:t>
      </w:r>
    </w:p>
    <w:p w14:paraId="0153FAE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C174495" w14:textId="77777777" w:rsidR="00624E73" w:rsidRDefault="00624E73" w:rsidP="00624E73">
      <w:pPr>
        <w:rPr>
          <w:rFonts w:ascii="Arial" w:hAnsi="Arial" w:cs="Arial"/>
          <w:b/>
        </w:rPr>
      </w:pPr>
      <w:r>
        <w:rPr>
          <w:rFonts w:ascii="Arial" w:hAnsi="Arial" w:cs="Arial"/>
          <w:b/>
        </w:rPr>
        <w:t xml:space="preserve">Abstract: </w:t>
      </w:r>
    </w:p>
    <w:p w14:paraId="46D94BF9" w14:textId="77777777" w:rsidR="00624E73" w:rsidRDefault="00624E73" w:rsidP="00624E73">
      <w:r>
        <w:t>Summary of offline discussion</w:t>
      </w:r>
    </w:p>
    <w:p w14:paraId="62123714" w14:textId="56A55CCC"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5D6FA" w14:textId="2C74F8A2" w:rsidR="00B02B1E" w:rsidRDefault="00B02B1E" w:rsidP="00624E73">
      <w:pPr>
        <w:rPr>
          <w:color w:val="993300"/>
          <w:u w:val="single"/>
        </w:rPr>
      </w:pPr>
    </w:p>
    <w:p w14:paraId="69B3EF2F" w14:textId="77777777" w:rsidR="00B02B1E" w:rsidRPr="00C10779" w:rsidRDefault="00B02B1E" w:rsidP="00B02B1E">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7691016C" w14:textId="77777777" w:rsidR="00B02B1E" w:rsidRPr="00B02B1E" w:rsidRDefault="00B02B1E" w:rsidP="00B02B1E">
      <w:pPr>
        <w:widowControl w:val="0"/>
        <w:rPr>
          <w:b/>
          <w:bCs/>
          <w:color w:val="00B050"/>
        </w:rPr>
      </w:pPr>
      <w:r w:rsidRPr="00B02B1E">
        <w:rPr>
          <w:b/>
          <w:bCs/>
          <w:color w:val="00B050"/>
        </w:rPr>
        <w:t>MR-DC has low priority for Rel-17</w:t>
      </w:r>
    </w:p>
    <w:p w14:paraId="33F08159" w14:textId="77777777" w:rsidR="00B02B1E" w:rsidRPr="00B02B1E" w:rsidRDefault="00B02B1E" w:rsidP="00B02B1E">
      <w:pPr>
        <w:widowControl w:val="0"/>
        <w:rPr>
          <w:b/>
          <w:bCs/>
          <w:color w:val="00B050"/>
        </w:rPr>
      </w:pPr>
      <w:r w:rsidRPr="00B02B1E">
        <w:rPr>
          <w:b/>
          <w:bCs/>
          <w:color w:val="00B050"/>
        </w:rPr>
        <w:t>Secondary RAT Data Volume Reporting has low priority for Rel-17</w:t>
      </w:r>
    </w:p>
    <w:p w14:paraId="2C9F0993" w14:textId="77777777" w:rsidR="00B02B1E" w:rsidRPr="00B02B1E" w:rsidRDefault="00B02B1E" w:rsidP="00B02B1E">
      <w:pPr>
        <w:widowControl w:val="0"/>
        <w:rPr>
          <w:b/>
          <w:bCs/>
          <w:color w:val="00B050"/>
        </w:rPr>
      </w:pPr>
      <w:r w:rsidRPr="00B02B1E">
        <w:rPr>
          <w:b/>
          <w:bCs/>
          <w:color w:val="00B050"/>
        </w:rPr>
        <w:t>Trace has low priority for Rel-17</w:t>
      </w:r>
    </w:p>
    <w:p w14:paraId="1E732117" w14:textId="77777777" w:rsidR="00B02B1E" w:rsidRDefault="00B02B1E" w:rsidP="00624E73">
      <w:pPr>
        <w:rPr>
          <w:color w:val="993300"/>
          <w:u w:val="single"/>
        </w:rPr>
      </w:pPr>
    </w:p>
    <w:p w14:paraId="471EB3E7" w14:textId="77777777" w:rsidR="00624E73" w:rsidRDefault="00624E73" w:rsidP="00624E73">
      <w:pPr>
        <w:pStyle w:val="Heading2"/>
      </w:pPr>
      <w:bookmarkStart w:id="114" w:name="_Toc63954581"/>
      <w:r>
        <w:t>21</w:t>
      </w:r>
      <w:r>
        <w:tab/>
        <w:t>Enhanced Industrial IoT and URLLC Support for NR WI</w:t>
      </w:r>
      <w:bookmarkEnd w:id="114"/>
    </w:p>
    <w:p w14:paraId="13AA3D4B" w14:textId="77777777" w:rsidR="00624E73" w:rsidRDefault="00624E73" w:rsidP="00624E73">
      <w:pPr>
        <w:pStyle w:val="Heading3"/>
      </w:pPr>
      <w:bookmarkStart w:id="115" w:name="_Toc63954582"/>
      <w:r>
        <w:t>21.1</w:t>
      </w:r>
      <w:r>
        <w:tab/>
        <w:t>General</w:t>
      </w:r>
      <w:bookmarkEnd w:id="115"/>
    </w:p>
    <w:p w14:paraId="26E506EB" w14:textId="08F42A41" w:rsidR="00624E73" w:rsidRDefault="00624E73" w:rsidP="00624E73">
      <w:pPr>
        <w:rPr>
          <w:rFonts w:ascii="Arial" w:hAnsi="Arial" w:cs="Arial"/>
          <w:b/>
          <w:sz w:val="24"/>
        </w:rPr>
      </w:pPr>
      <w:r>
        <w:rPr>
          <w:rFonts w:ascii="Arial" w:hAnsi="Arial" w:cs="Arial"/>
          <w:b/>
          <w:color w:val="0000FF"/>
          <w:sz w:val="24"/>
        </w:rPr>
        <w:t>R3-210697</w:t>
      </w:r>
      <w:r>
        <w:rPr>
          <w:rFonts w:ascii="Arial" w:hAnsi="Arial" w:cs="Arial"/>
          <w:b/>
          <w:color w:val="0000FF"/>
          <w:sz w:val="24"/>
        </w:rPr>
        <w:tab/>
      </w:r>
      <w:r>
        <w:rPr>
          <w:rFonts w:ascii="Arial" w:hAnsi="Arial" w:cs="Arial"/>
          <w:b/>
          <w:sz w:val="24"/>
        </w:rPr>
        <w:t>Revised Rel-17 NR IIoT/URLLC Work Plan</w:t>
      </w:r>
    </w:p>
    <w:p w14:paraId="7A1CD2A9" w14:textId="77777777" w:rsidR="00624E73" w:rsidRDefault="00624E73" w:rsidP="00624E7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(Rapporteur)</w:t>
      </w:r>
    </w:p>
    <w:p w14:paraId="7AB1AC0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5B8DC" w14:textId="7F4E3EB6" w:rsidR="00624E73" w:rsidRDefault="00624E73" w:rsidP="00624E73">
      <w:pPr>
        <w:rPr>
          <w:rFonts w:ascii="Arial" w:hAnsi="Arial" w:cs="Arial"/>
          <w:b/>
          <w:sz w:val="24"/>
        </w:rPr>
      </w:pPr>
      <w:r>
        <w:rPr>
          <w:rFonts w:ascii="Arial" w:hAnsi="Arial" w:cs="Arial"/>
          <w:b/>
          <w:color w:val="0000FF"/>
          <w:sz w:val="24"/>
        </w:rPr>
        <w:t>R3-211020</w:t>
      </w:r>
      <w:r>
        <w:rPr>
          <w:rFonts w:ascii="Arial" w:hAnsi="Arial" w:cs="Arial"/>
          <w:b/>
          <w:color w:val="0000FF"/>
          <w:sz w:val="24"/>
        </w:rPr>
        <w:tab/>
      </w:r>
      <w:r>
        <w:rPr>
          <w:rFonts w:ascii="Arial" w:hAnsi="Arial" w:cs="Arial"/>
          <w:b/>
          <w:sz w:val="24"/>
        </w:rPr>
        <w:t>CB: # NRIIOT1-work_plan - Summary of email discussion</w:t>
      </w:r>
    </w:p>
    <w:p w14:paraId="7F66280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D8D7E5D" w14:textId="77777777" w:rsidR="00624E73" w:rsidRDefault="00624E73" w:rsidP="00624E73">
      <w:pPr>
        <w:rPr>
          <w:rFonts w:ascii="Arial" w:hAnsi="Arial" w:cs="Arial"/>
          <w:b/>
        </w:rPr>
      </w:pPr>
      <w:r>
        <w:rPr>
          <w:rFonts w:ascii="Arial" w:hAnsi="Arial" w:cs="Arial"/>
          <w:b/>
        </w:rPr>
        <w:t xml:space="preserve">Abstract: </w:t>
      </w:r>
    </w:p>
    <w:p w14:paraId="6D23B8CB" w14:textId="77777777" w:rsidR="00624E73" w:rsidRDefault="00624E73" w:rsidP="00624E73">
      <w:r>
        <w:t>Summary of offline discussion</w:t>
      </w:r>
    </w:p>
    <w:p w14:paraId="682EA2A7"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81C612" w14:textId="77777777" w:rsidR="00624E73" w:rsidRDefault="00624E73" w:rsidP="00624E73">
      <w:pPr>
        <w:pStyle w:val="Heading3"/>
      </w:pPr>
      <w:bookmarkStart w:id="116" w:name="_Toc63954583"/>
      <w:r>
        <w:t>21.2</w:t>
      </w:r>
      <w:r>
        <w:tab/>
        <w:t>Support for Propagation Delay Compensation Enhancements</w:t>
      </w:r>
      <w:bookmarkEnd w:id="116"/>
    </w:p>
    <w:p w14:paraId="77C8BC6E" w14:textId="4F9A67AD" w:rsidR="00624E73" w:rsidRDefault="00624E73" w:rsidP="00624E73">
      <w:pPr>
        <w:rPr>
          <w:rFonts w:ascii="Arial" w:hAnsi="Arial" w:cs="Arial"/>
          <w:b/>
          <w:sz w:val="24"/>
        </w:rPr>
      </w:pPr>
      <w:r>
        <w:rPr>
          <w:rFonts w:ascii="Arial" w:hAnsi="Arial" w:cs="Arial"/>
          <w:b/>
          <w:color w:val="0000FF"/>
          <w:sz w:val="24"/>
        </w:rPr>
        <w:t>R3-210093</w:t>
      </w:r>
      <w:r>
        <w:rPr>
          <w:rFonts w:ascii="Arial" w:hAnsi="Arial" w:cs="Arial"/>
          <w:b/>
          <w:color w:val="0000FF"/>
          <w:sz w:val="24"/>
        </w:rPr>
        <w:tab/>
      </w:r>
      <w:r>
        <w:rPr>
          <w:rFonts w:ascii="Arial" w:hAnsi="Arial" w:cs="Arial"/>
          <w:b/>
          <w:sz w:val="24"/>
        </w:rPr>
        <w:t>RAN3 impacts of propagation delay compensation enhancements</w:t>
      </w:r>
    </w:p>
    <w:p w14:paraId="0C20F93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753591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4564" w14:textId="389B28B5" w:rsidR="00624E73" w:rsidRDefault="00624E73" w:rsidP="00624E73">
      <w:pPr>
        <w:rPr>
          <w:rFonts w:ascii="Arial" w:hAnsi="Arial" w:cs="Arial"/>
          <w:b/>
          <w:sz w:val="24"/>
        </w:rPr>
      </w:pPr>
      <w:r>
        <w:rPr>
          <w:rFonts w:ascii="Arial" w:hAnsi="Arial" w:cs="Arial"/>
          <w:b/>
          <w:color w:val="0000FF"/>
          <w:sz w:val="24"/>
        </w:rPr>
        <w:t>R3-210200</w:t>
      </w:r>
      <w:r>
        <w:rPr>
          <w:rFonts w:ascii="Arial" w:hAnsi="Arial" w:cs="Arial"/>
          <w:b/>
          <w:color w:val="0000FF"/>
          <w:sz w:val="24"/>
        </w:rPr>
        <w:tab/>
      </w:r>
      <w:r>
        <w:rPr>
          <w:rFonts w:ascii="Arial" w:hAnsi="Arial" w:cs="Arial"/>
          <w:b/>
          <w:sz w:val="24"/>
        </w:rPr>
        <w:t>Analysis of Propagation Delay Compensation enhancements</w:t>
      </w:r>
    </w:p>
    <w:p w14:paraId="7043121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30E88E4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56F50" w14:textId="00D343CD" w:rsidR="00624E73" w:rsidRDefault="00624E73" w:rsidP="00624E73">
      <w:pPr>
        <w:rPr>
          <w:rFonts w:ascii="Arial" w:hAnsi="Arial" w:cs="Arial"/>
          <w:b/>
          <w:sz w:val="24"/>
        </w:rPr>
      </w:pPr>
      <w:r>
        <w:rPr>
          <w:rFonts w:ascii="Arial" w:hAnsi="Arial" w:cs="Arial"/>
          <w:b/>
          <w:color w:val="0000FF"/>
          <w:sz w:val="24"/>
        </w:rPr>
        <w:t>R3-210201</w:t>
      </w:r>
      <w:r>
        <w:rPr>
          <w:rFonts w:ascii="Arial" w:hAnsi="Arial" w:cs="Arial"/>
          <w:b/>
          <w:color w:val="0000FF"/>
          <w:sz w:val="24"/>
        </w:rPr>
        <w:tab/>
      </w:r>
      <w:r>
        <w:rPr>
          <w:rFonts w:ascii="Arial" w:hAnsi="Arial" w:cs="Arial"/>
          <w:b/>
          <w:sz w:val="24"/>
        </w:rPr>
        <w:t>CR for TS38.413 on propagation delay compensation enhancements</w:t>
      </w:r>
    </w:p>
    <w:p w14:paraId="5295192B"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CR-0545  Cat: B (Rel-17)</w:t>
      </w:r>
      <w:r>
        <w:rPr>
          <w:i/>
        </w:rPr>
        <w:br/>
      </w:r>
      <w:r>
        <w:rPr>
          <w:i/>
        </w:rPr>
        <w:br/>
      </w:r>
      <w:r>
        <w:rPr>
          <w:i/>
        </w:rPr>
        <w:tab/>
      </w:r>
      <w:r>
        <w:rPr>
          <w:i/>
        </w:rPr>
        <w:tab/>
      </w:r>
      <w:r>
        <w:rPr>
          <w:i/>
        </w:rPr>
        <w:tab/>
      </w:r>
      <w:r>
        <w:rPr>
          <w:i/>
        </w:rPr>
        <w:tab/>
      </w:r>
      <w:r>
        <w:rPr>
          <w:i/>
        </w:rPr>
        <w:tab/>
        <w:t>Source: ZTE</w:t>
      </w:r>
    </w:p>
    <w:p w14:paraId="4D8CEF7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CD1DC" w14:textId="04773A9F" w:rsidR="00624E73" w:rsidRDefault="00624E73" w:rsidP="00624E73">
      <w:pPr>
        <w:rPr>
          <w:rFonts w:ascii="Arial" w:hAnsi="Arial" w:cs="Arial"/>
          <w:b/>
          <w:sz w:val="24"/>
        </w:rPr>
      </w:pPr>
      <w:r>
        <w:rPr>
          <w:rFonts w:ascii="Arial" w:hAnsi="Arial" w:cs="Arial"/>
          <w:b/>
          <w:color w:val="0000FF"/>
          <w:sz w:val="24"/>
        </w:rPr>
        <w:t>R3-210202</w:t>
      </w:r>
      <w:r>
        <w:rPr>
          <w:rFonts w:ascii="Arial" w:hAnsi="Arial" w:cs="Arial"/>
          <w:b/>
          <w:color w:val="0000FF"/>
          <w:sz w:val="24"/>
        </w:rPr>
        <w:tab/>
      </w:r>
      <w:r>
        <w:rPr>
          <w:rFonts w:ascii="Arial" w:hAnsi="Arial" w:cs="Arial"/>
          <w:b/>
          <w:sz w:val="24"/>
        </w:rPr>
        <w:t>CR for TS38.473 on propagation delay compensation enhancements</w:t>
      </w:r>
    </w:p>
    <w:p w14:paraId="6020648E"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v16.4.0</w:t>
      </w:r>
      <w:r>
        <w:rPr>
          <w:i/>
        </w:rPr>
        <w:tab/>
        <w:t xml:space="preserve">  CR-0713  Cat: B (Rel-17)</w:t>
      </w:r>
      <w:r>
        <w:rPr>
          <w:i/>
        </w:rPr>
        <w:br/>
      </w:r>
      <w:r>
        <w:rPr>
          <w:i/>
        </w:rPr>
        <w:br/>
      </w:r>
      <w:r>
        <w:rPr>
          <w:i/>
        </w:rPr>
        <w:tab/>
      </w:r>
      <w:r>
        <w:rPr>
          <w:i/>
        </w:rPr>
        <w:tab/>
      </w:r>
      <w:r>
        <w:rPr>
          <w:i/>
        </w:rPr>
        <w:tab/>
      </w:r>
      <w:r>
        <w:rPr>
          <w:i/>
        </w:rPr>
        <w:tab/>
      </w:r>
      <w:r>
        <w:rPr>
          <w:i/>
        </w:rPr>
        <w:tab/>
        <w:t>Source: ZTE</w:t>
      </w:r>
    </w:p>
    <w:p w14:paraId="0B49131F" w14:textId="77777777" w:rsidR="00624E73" w:rsidRDefault="00624E73" w:rsidP="00624E73">
      <w:pPr>
        <w:rPr>
          <w:rFonts w:ascii="Arial" w:hAnsi="Arial" w:cs="Arial"/>
          <w:b/>
        </w:rPr>
      </w:pPr>
      <w:r>
        <w:rPr>
          <w:rFonts w:ascii="Arial" w:hAnsi="Arial" w:cs="Arial"/>
          <w:b/>
        </w:rPr>
        <w:t xml:space="preserve">Discussion: </w:t>
      </w:r>
    </w:p>
    <w:p w14:paraId="7EFE7210" w14:textId="77777777" w:rsidR="00624E73" w:rsidRDefault="00624E73" w:rsidP="00624E73">
      <w:r>
        <w:t>What is the CR number? It reads 0712 on the cover page but the Tdoc is reserved for CR number 0713.</w:t>
      </w:r>
    </w:p>
    <w:p w14:paraId="3AFB9D9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0AAFE" w14:textId="33F02718" w:rsidR="00624E73" w:rsidRDefault="00624E73" w:rsidP="00624E73">
      <w:pPr>
        <w:rPr>
          <w:rFonts w:ascii="Arial" w:hAnsi="Arial" w:cs="Arial"/>
          <w:b/>
          <w:sz w:val="24"/>
        </w:rPr>
      </w:pPr>
      <w:r>
        <w:rPr>
          <w:rFonts w:ascii="Arial" w:hAnsi="Arial" w:cs="Arial"/>
          <w:b/>
          <w:color w:val="0000FF"/>
          <w:sz w:val="24"/>
        </w:rPr>
        <w:t>R3-210479</w:t>
      </w:r>
      <w:r>
        <w:rPr>
          <w:rFonts w:ascii="Arial" w:hAnsi="Arial" w:cs="Arial"/>
          <w:b/>
          <w:color w:val="0000FF"/>
          <w:sz w:val="24"/>
        </w:rPr>
        <w:tab/>
      </w:r>
      <w:r>
        <w:rPr>
          <w:rFonts w:ascii="Arial" w:hAnsi="Arial" w:cs="Arial"/>
          <w:b/>
          <w:sz w:val="24"/>
        </w:rPr>
        <w:t>RAN3 impacts of the time synchronization enhancement</w:t>
      </w:r>
    </w:p>
    <w:p w14:paraId="1388655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8C3891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890F9" w14:textId="5CFBD86B" w:rsidR="00624E73" w:rsidRDefault="00624E73" w:rsidP="00624E73">
      <w:pPr>
        <w:rPr>
          <w:rFonts w:ascii="Arial" w:hAnsi="Arial" w:cs="Arial"/>
          <w:b/>
          <w:sz w:val="24"/>
        </w:rPr>
      </w:pPr>
      <w:r>
        <w:rPr>
          <w:rFonts w:ascii="Arial" w:hAnsi="Arial" w:cs="Arial"/>
          <w:b/>
          <w:color w:val="0000FF"/>
          <w:sz w:val="24"/>
        </w:rPr>
        <w:t>R3-210480</w:t>
      </w:r>
      <w:r>
        <w:rPr>
          <w:rFonts w:ascii="Arial" w:hAnsi="Arial" w:cs="Arial"/>
          <w:b/>
          <w:color w:val="0000FF"/>
          <w:sz w:val="24"/>
        </w:rPr>
        <w:tab/>
      </w:r>
      <w:r>
        <w:rPr>
          <w:rFonts w:ascii="Arial" w:hAnsi="Arial" w:cs="Arial"/>
          <w:b/>
          <w:sz w:val="24"/>
        </w:rPr>
        <w:t>Network-aware of the synchronization requirement</w:t>
      </w:r>
    </w:p>
    <w:p w14:paraId="615BF6E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CR-0554  Cat: B (Rel-17)</w:t>
      </w:r>
      <w:r>
        <w:rPr>
          <w:i/>
        </w:rPr>
        <w:br/>
      </w:r>
      <w:r>
        <w:rPr>
          <w:i/>
        </w:rPr>
        <w:br/>
      </w:r>
      <w:r>
        <w:rPr>
          <w:i/>
        </w:rPr>
        <w:tab/>
      </w:r>
      <w:r>
        <w:rPr>
          <w:i/>
        </w:rPr>
        <w:tab/>
      </w:r>
      <w:r>
        <w:rPr>
          <w:i/>
        </w:rPr>
        <w:tab/>
      </w:r>
      <w:r>
        <w:rPr>
          <w:i/>
        </w:rPr>
        <w:tab/>
      </w:r>
      <w:r>
        <w:rPr>
          <w:i/>
        </w:rPr>
        <w:tab/>
        <w:t>Source: Huawei</w:t>
      </w:r>
    </w:p>
    <w:p w14:paraId="5D397FE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A7981" w14:textId="40CAEB36" w:rsidR="00624E73" w:rsidRDefault="00624E73" w:rsidP="00624E73">
      <w:pPr>
        <w:rPr>
          <w:rFonts w:ascii="Arial" w:hAnsi="Arial" w:cs="Arial"/>
          <w:b/>
          <w:sz w:val="24"/>
        </w:rPr>
      </w:pPr>
      <w:r>
        <w:rPr>
          <w:rFonts w:ascii="Arial" w:hAnsi="Arial" w:cs="Arial"/>
          <w:b/>
          <w:color w:val="0000FF"/>
          <w:sz w:val="24"/>
        </w:rPr>
        <w:t>R3-210481</w:t>
      </w:r>
      <w:r>
        <w:rPr>
          <w:rFonts w:ascii="Arial" w:hAnsi="Arial" w:cs="Arial"/>
          <w:b/>
          <w:color w:val="0000FF"/>
          <w:sz w:val="24"/>
        </w:rPr>
        <w:tab/>
      </w:r>
      <w:r>
        <w:rPr>
          <w:rFonts w:ascii="Arial" w:hAnsi="Arial" w:cs="Arial"/>
          <w:b/>
          <w:sz w:val="24"/>
        </w:rPr>
        <w:t>[Draft] LS on network-aware of the synchronization requirement</w:t>
      </w:r>
    </w:p>
    <w:p w14:paraId="32DFC3B3"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F182FC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E4A76" w14:textId="767CBB12" w:rsidR="00624E73" w:rsidRDefault="00624E73" w:rsidP="00624E73">
      <w:pPr>
        <w:rPr>
          <w:rFonts w:ascii="Arial" w:hAnsi="Arial" w:cs="Arial"/>
          <w:b/>
          <w:sz w:val="24"/>
        </w:rPr>
      </w:pPr>
      <w:r>
        <w:rPr>
          <w:rFonts w:ascii="Arial" w:hAnsi="Arial" w:cs="Arial"/>
          <w:b/>
          <w:color w:val="0000FF"/>
          <w:sz w:val="24"/>
        </w:rPr>
        <w:t>R3-210482</w:t>
      </w:r>
      <w:r>
        <w:rPr>
          <w:rFonts w:ascii="Arial" w:hAnsi="Arial" w:cs="Arial"/>
          <w:b/>
          <w:color w:val="0000FF"/>
          <w:sz w:val="24"/>
        </w:rPr>
        <w:tab/>
      </w:r>
      <w:r>
        <w:rPr>
          <w:rFonts w:ascii="Arial" w:hAnsi="Arial" w:cs="Arial"/>
          <w:b/>
          <w:sz w:val="24"/>
        </w:rPr>
        <w:t>Time synchronization during handover</w:t>
      </w:r>
    </w:p>
    <w:p w14:paraId="705A3772"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E6AA15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195AE" w14:textId="0C66BBE6" w:rsidR="00624E73" w:rsidRDefault="00624E73" w:rsidP="00624E73">
      <w:pPr>
        <w:rPr>
          <w:rFonts w:ascii="Arial" w:hAnsi="Arial" w:cs="Arial"/>
          <w:b/>
          <w:sz w:val="24"/>
        </w:rPr>
      </w:pPr>
      <w:r>
        <w:rPr>
          <w:rFonts w:ascii="Arial" w:hAnsi="Arial" w:cs="Arial"/>
          <w:b/>
          <w:color w:val="0000FF"/>
          <w:sz w:val="24"/>
        </w:rPr>
        <w:t>R3-210776</w:t>
      </w:r>
      <w:r>
        <w:rPr>
          <w:rFonts w:ascii="Arial" w:hAnsi="Arial" w:cs="Arial"/>
          <w:b/>
          <w:color w:val="0000FF"/>
          <w:sz w:val="24"/>
        </w:rPr>
        <w:tab/>
      </w:r>
      <w:r>
        <w:rPr>
          <w:rFonts w:ascii="Arial" w:hAnsi="Arial" w:cs="Arial"/>
          <w:b/>
          <w:sz w:val="24"/>
        </w:rPr>
        <w:t>Discussion on Propagation Delay Compensation</w:t>
      </w:r>
    </w:p>
    <w:p w14:paraId="3AF6939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02D178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3105D" w14:textId="1C657495" w:rsidR="00624E73" w:rsidRDefault="00624E73" w:rsidP="00624E73">
      <w:pPr>
        <w:rPr>
          <w:rFonts w:ascii="Arial" w:hAnsi="Arial" w:cs="Arial"/>
          <w:b/>
          <w:sz w:val="24"/>
        </w:rPr>
      </w:pPr>
      <w:r>
        <w:rPr>
          <w:rFonts w:ascii="Arial" w:hAnsi="Arial" w:cs="Arial"/>
          <w:b/>
          <w:color w:val="0000FF"/>
          <w:sz w:val="24"/>
        </w:rPr>
        <w:t>R3-210777</w:t>
      </w:r>
      <w:r>
        <w:rPr>
          <w:rFonts w:ascii="Arial" w:hAnsi="Arial" w:cs="Arial"/>
          <w:b/>
          <w:color w:val="0000FF"/>
          <w:sz w:val="24"/>
        </w:rPr>
        <w:tab/>
      </w:r>
      <w:r>
        <w:rPr>
          <w:rFonts w:ascii="Arial" w:hAnsi="Arial" w:cs="Arial"/>
          <w:b/>
          <w:sz w:val="24"/>
        </w:rPr>
        <w:t>Discussion on time synchronization for mobility</w:t>
      </w:r>
    </w:p>
    <w:p w14:paraId="44459CE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91DDBB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63737" w14:textId="629ABA67" w:rsidR="00624E73" w:rsidRDefault="00624E73" w:rsidP="00624E73">
      <w:pPr>
        <w:rPr>
          <w:rFonts w:ascii="Arial" w:hAnsi="Arial" w:cs="Arial"/>
          <w:b/>
          <w:sz w:val="24"/>
        </w:rPr>
      </w:pPr>
      <w:r>
        <w:rPr>
          <w:rFonts w:ascii="Arial" w:hAnsi="Arial" w:cs="Arial"/>
          <w:b/>
          <w:color w:val="0000FF"/>
          <w:sz w:val="24"/>
        </w:rPr>
        <w:t>R3-210778</w:t>
      </w:r>
      <w:r>
        <w:rPr>
          <w:rFonts w:ascii="Arial" w:hAnsi="Arial" w:cs="Arial"/>
          <w:b/>
          <w:color w:val="0000FF"/>
          <w:sz w:val="24"/>
        </w:rPr>
        <w:tab/>
      </w:r>
      <w:r>
        <w:rPr>
          <w:rFonts w:ascii="Arial" w:hAnsi="Arial" w:cs="Arial"/>
          <w:b/>
          <w:sz w:val="24"/>
        </w:rPr>
        <w:t>Discussion on Data interruption during mobility</w:t>
      </w:r>
    </w:p>
    <w:p w14:paraId="7A725B4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39BA1F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DF5A1" w14:textId="4B0DD9B9" w:rsidR="00624E73" w:rsidRDefault="00624E73" w:rsidP="00624E73">
      <w:pPr>
        <w:rPr>
          <w:rFonts w:ascii="Arial" w:hAnsi="Arial" w:cs="Arial"/>
          <w:b/>
          <w:sz w:val="24"/>
        </w:rPr>
      </w:pPr>
      <w:r>
        <w:rPr>
          <w:rFonts w:ascii="Arial" w:hAnsi="Arial" w:cs="Arial"/>
          <w:b/>
          <w:color w:val="0000FF"/>
          <w:sz w:val="24"/>
        </w:rPr>
        <w:t>R3-210783</w:t>
      </w:r>
      <w:r>
        <w:rPr>
          <w:rFonts w:ascii="Arial" w:hAnsi="Arial" w:cs="Arial"/>
          <w:b/>
          <w:color w:val="0000FF"/>
          <w:sz w:val="24"/>
        </w:rPr>
        <w:tab/>
      </w:r>
      <w:r>
        <w:rPr>
          <w:rFonts w:ascii="Arial" w:hAnsi="Arial" w:cs="Arial"/>
          <w:b/>
          <w:sz w:val="24"/>
        </w:rPr>
        <w:t>Discussion on supporting the propagation delay compensation</w:t>
      </w:r>
    </w:p>
    <w:p w14:paraId="4FA9D3E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56D9F9E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6681E" w14:textId="11D7C8C6" w:rsidR="00624E73" w:rsidRDefault="00624E73" w:rsidP="00624E73">
      <w:pPr>
        <w:rPr>
          <w:rFonts w:ascii="Arial" w:hAnsi="Arial" w:cs="Arial"/>
          <w:b/>
          <w:sz w:val="24"/>
        </w:rPr>
      </w:pPr>
      <w:r>
        <w:rPr>
          <w:rFonts w:ascii="Arial" w:hAnsi="Arial" w:cs="Arial"/>
          <w:b/>
          <w:color w:val="0000FF"/>
          <w:sz w:val="24"/>
        </w:rPr>
        <w:t>R3-210784</w:t>
      </w:r>
      <w:r>
        <w:rPr>
          <w:rFonts w:ascii="Arial" w:hAnsi="Arial" w:cs="Arial"/>
          <w:b/>
          <w:color w:val="0000FF"/>
          <w:sz w:val="24"/>
        </w:rPr>
        <w:tab/>
      </w:r>
      <w:r>
        <w:rPr>
          <w:rFonts w:ascii="Arial" w:hAnsi="Arial" w:cs="Arial"/>
          <w:b/>
          <w:sz w:val="24"/>
        </w:rPr>
        <w:t>Discussion on the time synchronization enhancement during the mobility</w:t>
      </w:r>
    </w:p>
    <w:p w14:paraId="7279F26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4CFC0D5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DFC3E" w14:textId="1B7E81CB" w:rsidR="00624E73" w:rsidRDefault="00624E73" w:rsidP="00624E73">
      <w:pPr>
        <w:rPr>
          <w:rFonts w:ascii="Arial" w:hAnsi="Arial" w:cs="Arial"/>
          <w:b/>
          <w:sz w:val="24"/>
        </w:rPr>
      </w:pPr>
      <w:r>
        <w:rPr>
          <w:rFonts w:ascii="Arial" w:hAnsi="Arial" w:cs="Arial"/>
          <w:b/>
          <w:color w:val="0000FF"/>
          <w:sz w:val="24"/>
        </w:rPr>
        <w:t>R3-210873</w:t>
      </w:r>
      <w:r>
        <w:rPr>
          <w:rFonts w:ascii="Arial" w:hAnsi="Arial" w:cs="Arial"/>
          <w:b/>
          <w:color w:val="0000FF"/>
          <w:sz w:val="24"/>
        </w:rPr>
        <w:tab/>
      </w:r>
      <w:r>
        <w:rPr>
          <w:rFonts w:ascii="Arial" w:hAnsi="Arial" w:cs="Arial"/>
          <w:b/>
          <w:sz w:val="24"/>
        </w:rPr>
        <w:t>Discussion on Further enhanced NR-IIoT: Enhancements for support of time synchronization</w:t>
      </w:r>
    </w:p>
    <w:p w14:paraId="141A92C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B888AE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602E4" w14:textId="40FB8B1E" w:rsidR="00624E73" w:rsidRDefault="00624E73" w:rsidP="00624E73">
      <w:pPr>
        <w:rPr>
          <w:rFonts w:ascii="Arial" w:hAnsi="Arial" w:cs="Arial"/>
          <w:b/>
          <w:sz w:val="24"/>
        </w:rPr>
      </w:pPr>
      <w:r>
        <w:rPr>
          <w:rFonts w:ascii="Arial" w:hAnsi="Arial" w:cs="Arial"/>
          <w:b/>
          <w:color w:val="0000FF"/>
          <w:sz w:val="24"/>
        </w:rPr>
        <w:t>R3-210874</w:t>
      </w:r>
      <w:r>
        <w:rPr>
          <w:rFonts w:ascii="Arial" w:hAnsi="Arial" w:cs="Arial"/>
          <w:b/>
          <w:color w:val="0000FF"/>
          <w:sz w:val="24"/>
        </w:rPr>
        <w:tab/>
      </w:r>
      <w:r>
        <w:rPr>
          <w:rFonts w:ascii="Arial" w:hAnsi="Arial" w:cs="Arial"/>
          <w:b/>
          <w:sz w:val="24"/>
        </w:rPr>
        <w:t>Enhancements for support of time synchronization</w:t>
      </w:r>
    </w:p>
    <w:p w14:paraId="39791A2E"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CR-0564  Cat: B (Rel-17)</w:t>
      </w:r>
      <w:r>
        <w:rPr>
          <w:i/>
        </w:rPr>
        <w:br/>
      </w:r>
      <w:r>
        <w:rPr>
          <w:i/>
        </w:rPr>
        <w:br/>
      </w:r>
      <w:r>
        <w:rPr>
          <w:i/>
        </w:rPr>
        <w:tab/>
      </w:r>
      <w:r>
        <w:rPr>
          <w:i/>
        </w:rPr>
        <w:tab/>
      </w:r>
      <w:r>
        <w:rPr>
          <w:i/>
        </w:rPr>
        <w:tab/>
      </w:r>
      <w:r>
        <w:rPr>
          <w:i/>
        </w:rPr>
        <w:tab/>
      </w:r>
      <w:r>
        <w:rPr>
          <w:i/>
        </w:rPr>
        <w:tab/>
        <w:t>Source: Ericsson</w:t>
      </w:r>
    </w:p>
    <w:p w14:paraId="31D9CE2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4C84E" w14:textId="07BA481E" w:rsidR="00624E73" w:rsidRDefault="00624E73" w:rsidP="00624E73">
      <w:pPr>
        <w:rPr>
          <w:rFonts w:ascii="Arial" w:hAnsi="Arial" w:cs="Arial"/>
          <w:b/>
          <w:sz w:val="24"/>
        </w:rPr>
      </w:pPr>
      <w:r>
        <w:rPr>
          <w:rFonts w:ascii="Arial" w:hAnsi="Arial" w:cs="Arial"/>
          <w:b/>
          <w:color w:val="0000FF"/>
          <w:sz w:val="24"/>
        </w:rPr>
        <w:t>R3-210875</w:t>
      </w:r>
      <w:r>
        <w:rPr>
          <w:rFonts w:ascii="Arial" w:hAnsi="Arial" w:cs="Arial"/>
          <w:b/>
          <w:color w:val="0000FF"/>
          <w:sz w:val="24"/>
        </w:rPr>
        <w:tab/>
      </w:r>
      <w:r>
        <w:rPr>
          <w:rFonts w:ascii="Arial" w:hAnsi="Arial" w:cs="Arial"/>
          <w:b/>
          <w:sz w:val="24"/>
        </w:rPr>
        <w:t>Enhancements for support of time synchronization</w:t>
      </w:r>
    </w:p>
    <w:p w14:paraId="606BBFB9"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CR-0573  Cat: B (Rel-17)</w:t>
      </w:r>
      <w:r>
        <w:rPr>
          <w:i/>
        </w:rPr>
        <w:br/>
      </w:r>
      <w:r>
        <w:rPr>
          <w:i/>
        </w:rPr>
        <w:br/>
      </w:r>
      <w:r>
        <w:rPr>
          <w:i/>
        </w:rPr>
        <w:tab/>
      </w:r>
      <w:r>
        <w:rPr>
          <w:i/>
        </w:rPr>
        <w:tab/>
      </w:r>
      <w:r>
        <w:rPr>
          <w:i/>
        </w:rPr>
        <w:tab/>
      </w:r>
      <w:r>
        <w:rPr>
          <w:i/>
        </w:rPr>
        <w:tab/>
      </w:r>
      <w:r>
        <w:rPr>
          <w:i/>
        </w:rPr>
        <w:tab/>
        <w:t>Source: Ericsson</w:t>
      </w:r>
    </w:p>
    <w:p w14:paraId="1C9CC66A"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D5C53" w14:textId="17280552" w:rsidR="00624E73" w:rsidRDefault="00624E73" w:rsidP="00624E73">
      <w:pPr>
        <w:rPr>
          <w:rFonts w:ascii="Arial" w:hAnsi="Arial" w:cs="Arial"/>
          <w:b/>
          <w:sz w:val="24"/>
        </w:rPr>
      </w:pPr>
      <w:r>
        <w:rPr>
          <w:rFonts w:ascii="Arial" w:hAnsi="Arial" w:cs="Arial"/>
          <w:b/>
          <w:color w:val="0000FF"/>
          <w:sz w:val="24"/>
        </w:rPr>
        <w:t>R3-211136</w:t>
      </w:r>
      <w:r>
        <w:rPr>
          <w:rFonts w:ascii="Arial" w:hAnsi="Arial" w:cs="Arial"/>
          <w:b/>
          <w:color w:val="0000FF"/>
          <w:sz w:val="24"/>
        </w:rPr>
        <w:tab/>
      </w:r>
      <w:r>
        <w:rPr>
          <w:rFonts w:ascii="Arial" w:hAnsi="Arial" w:cs="Arial"/>
          <w:b/>
          <w:sz w:val="24"/>
        </w:rPr>
        <w:t>LS on gNB-based propagation delay compensation</w:t>
      </w:r>
    </w:p>
    <w:p w14:paraId="76C73E50"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WG1, RAN WG2</w:t>
      </w:r>
      <w:r>
        <w:rPr>
          <w:i/>
        </w:rPr>
        <w:br/>
      </w:r>
      <w:r>
        <w:rPr>
          <w:i/>
        </w:rPr>
        <w:tab/>
      </w:r>
      <w:r>
        <w:rPr>
          <w:i/>
        </w:rPr>
        <w:tab/>
      </w:r>
      <w:r>
        <w:rPr>
          <w:i/>
        </w:rPr>
        <w:tab/>
      </w:r>
      <w:r>
        <w:rPr>
          <w:i/>
        </w:rPr>
        <w:tab/>
      </w:r>
      <w:r>
        <w:rPr>
          <w:i/>
        </w:rPr>
        <w:tab/>
        <w:t>Source: Nokia</w:t>
      </w:r>
    </w:p>
    <w:p w14:paraId="52275E1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0E916" w14:textId="1F7E5870" w:rsidR="00624E73" w:rsidRDefault="00624E73" w:rsidP="00624E73">
      <w:pPr>
        <w:rPr>
          <w:rFonts w:ascii="Arial" w:hAnsi="Arial" w:cs="Arial"/>
          <w:b/>
          <w:sz w:val="24"/>
        </w:rPr>
      </w:pPr>
      <w:r>
        <w:rPr>
          <w:rFonts w:ascii="Arial" w:hAnsi="Arial" w:cs="Arial"/>
          <w:b/>
          <w:color w:val="0000FF"/>
          <w:sz w:val="24"/>
        </w:rPr>
        <w:t>R3-211021</w:t>
      </w:r>
      <w:r>
        <w:rPr>
          <w:rFonts w:ascii="Arial" w:hAnsi="Arial" w:cs="Arial"/>
          <w:b/>
          <w:color w:val="0000FF"/>
          <w:sz w:val="24"/>
        </w:rPr>
        <w:tab/>
      </w:r>
      <w:r>
        <w:rPr>
          <w:rFonts w:ascii="Arial" w:hAnsi="Arial" w:cs="Arial"/>
          <w:b/>
          <w:sz w:val="24"/>
        </w:rPr>
        <w:t>CB: # NRIIOT2-PDC - Summary of email discussion</w:t>
      </w:r>
    </w:p>
    <w:p w14:paraId="1657045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90BA77A" w14:textId="77777777" w:rsidR="00624E73" w:rsidRDefault="00624E73" w:rsidP="00624E73">
      <w:pPr>
        <w:rPr>
          <w:rFonts w:ascii="Arial" w:hAnsi="Arial" w:cs="Arial"/>
          <w:b/>
        </w:rPr>
      </w:pPr>
      <w:r>
        <w:rPr>
          <w:rFonts w:ascii="Arial" w:hAnsi="Arial" w:cs="Arial"/>
          <w:b/>
        </w:rPr>
        <w:t xml:space="preserve">Abstract: </w:t>
      </w:r>
    </w:p>
    <w:p w14:paraId="119EC284" w14:textId="77777777" w:rsidR="00624E73" w:rsidRDefault="00624E73" w:rsidP="00624E73">
      <w:r>
        <w:t>Summary of offline discussion</w:t>
      </w:r>
    </w:p>
    <w:p w14:paraId="7D6E561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R3-211135</w:t>
      </w:r>
      <w:r>
        <w:rPr>
          <w:color w:val="993300"/>
          <w:u w:val="single"/>
        </w:rPr>
        <w:t>.</w:t>
      </w:r>
    </w:p>
    <w:p w14:paraId="4D13932F" w14:textId="00BECF21" w:rsidR="00624E73" w:rsidRDefault="00624E73" w:rsidP="00624E73">
      <w:pPr>
        <w:rPr>
          <w:rFonts w:ascii="Arial" w:hAnsi="Arial" w:cs="Arial"/>
          <w:b/>
          <w:sz w:val="24"/>
        </w:rPr>
      </w:pPr>
      <w:r>
        <w:rPr>
          <w:rFonts w:ascii="Arial" w:hAnsi="Arial" w:cs="Arial"/>
          <w:b/>
          <w:color w:val="0000FF"/>
          <w:sz w:val="24"/>
        </w:rPr>
        <w:t>R3-211135</w:t>
      </w:r>
      <w:r>
        <w:rPr>
          <w:rFonts w:ascii="Arial" w:hAnsi="Arial" w:cs="Arial"/>
          <w:b/>
          <w:color w:val="0000FF"/>
          <w:sz w:val="24"/>
        </w:rPr>
        <w:tab/>
      </w:r>
      <w:r>
        <w:rPr>
          <w:rFonts w:ascii="Arial" w:hAnsi="Arial" w:cs="Arial"/>
          <w:b/>
          <w:sz w:val="24"/>
        </w:rPr>
        <w:t>CB: # NRIIOT2-PDC - Summary of email discussion</w:t>
      </w:r>
    </w:p>
    <w:p w14:paraId="3353984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3512A27" w14:textId="77777777" w:rsidR="00624E73" w:rsidRDefault="00624E73" w:rsidP="00624E73">
      <w:pPr>
        <w:rPr>
          <w:color w:val="808080"/>
        </w:rPr>
      </w:pPr>
      <w:r>
        <w:rPr>
          <w:color w:val="808080"/>
        </w:rPr>
        <w:t>(Replaces R3-211021)</w:t>
      </w:r>
    </w:p>
    <w:p w14:paraId="0ECCDE48" w14:textId="77777777" w:rsidR="00624E73" w:rsidRDefault="00624E73" w:rsidP="00624E73">
      <w:pPr>
        <w:rPr>
          <w:rFonts w:ascii="Arial" w:hAnsi="Arial" w:cs="Arial"/>
          <w:b/>
        </w:rPr>
      </w:pPr>
      <w:r>
        <w:rPr>
          <w:rFonts w:ascii="Arial" w:hAnsi="Arial" w:cs="Arial"/>
          <w:b/>
        </w:rPr>
        <w:t xml:space="preserve">Abstract: </w:t>
      </w:r>
    </w:p>
    <w:p w14:paraId="71D8FA0D" w14:textId="77777777" w:rsidR="00624E73" w:rsidRDefault="00624E73" w:rsidP="00624E73">
      <w:r>
        <w:t>Summary of offline discussion</w:t>
      </w:r>
    </w:p>
    <w:p w14:paraId="425E7F80" w14:textId="77777777" w:rsidR="00624E73" w:rsidRDefault="00624E73" w:rsidP="00624E73">
      <w:pPr>
        <w:rPr>
          <w:rFonts w:ascii="Arial" w:hAnsi="Arial" w:cs="Arial"/>
          <w:b/>
        </w:rPr>
      </w:pPr>
      <w:r>
        <w:rPr>
          <w:rFonts w:ascii="Arial" w:hAnsi="Arial" w:cs="Arial"/>
          <w:b/>
        </w:rPr>
        <w:t xml:space="preserve">Discussion: </w:t>
      </w:r>
    </w:p>
    <w:p w14:paraId="5571B657" w14:textId="77777777" w:rsidR="00624E73" w:rsidRDefault="00624E73" w:rsidP="00624E73">
      <w:r>
        <w:t>Ericsson: Why LS is needed? The gNB-based PDC is still under discussion on RAN1/2. There is no issue without sending this LS.</w:t>
      </w:r>
    </w:p>
    <w:p w14:paraId="119F22A8" w14:textId="77777777" w:rsidR="00624E73" w:rsidRDefault="00624E73" w:rsidP="00624E73">
      <w:r>
        <w:t>Nokia: If agree with P2, then P1 should be agreed. Even RAN3 has the consensus that the solution decision is made in RAN1/2, we just tell them it is not supported yet.</w:t>
      </w:r>
    </w:p>
    <w:p w14:paraId="48481239" w14:textId="77777777" w:rsidR="00624E73" w:rsidRDefault="00624E73" w:rsidP="00624E73">
      <w:r>
        <w:t xml:space="preserve">Huawei: Support to send this LS, we can say that the final decision is made by RAN2 in the LS in order to solve Ericsson’s concern. </w:t>
      </w:r>
    </w:p>
    <w:p w14:paraId="5BB1D2FE" w14:textId="77777777" w:rsidR="00624E73" w:rsidRDefault="00624E73" w:rsidP="00624E73">
      <w:r>
        <w:t>ZTE: Support to send this LS, just tell other groups the impacts on RAN3, rather than to push other groups for solution decision.</w:t>
      </w:r>
    </w:p>
    <w:p w14:paraId="7FF6EE13" w14:textId="77777777" w:rsidR="00624E73" w:rsidRDefault="00624E73" w:rsidP="00624E73">
      <w:r>
        <w:t>Nokia: Simple LS to say that there are impacts.</w:t>
      </w:r>
    </w:p>
    <w:p w14:paraId="21F03885" w14:textId="77777777" w:rsidR="00624E73" w:rsidRDefault="00624E73" w:rsidP="00624E73">
      <w:r>
        <w:t>Ericsson: How can we proceed this?</w:t>
      </w:r>
    </w:p>
    <w:p w14:paraId="1A12968B" w14:textId="77777777" w:rsidR="00624E73" w:rsidRDefault="00624E73" w:rsidP="00624E73">
      <w:r>
        <w:t>Nokia: Propose to focus first on the use case / motivation / requirements.</w:t>
      </w:r>
    </w:p>
    <w:p w14:paraId="6F5A6E45" w14:textId="77777777" w:rsidR="00624E73" w:rsidRDefault="00624E73" w:rsidP="00624E73">
      <w:r>
        <w:t>Nokia: For mobility issue, there are some overlapping with RAN2. While for assistance information from the CN, there is no overlapping at all.</w:t>
      </w:r>
    </w:p>
    <w:p w14:paraId="2C72E4A9" w14:textId="77777777" w:rsidR="00624E73" w:rsidRDefault="00624E73" w:rsidP="00624E73">
      <w:r>
        <w:t>Samsung: RAN3 can discuss some topics, e.g., HO preparation procedure.</w:t>
      </w:r>
    </w:p>
    <w:p w14:paraId="48DF5F01" w14:textId="77777777" w:rsidR="00624E73" w:rsidRDefault="00624E73" w:rsidP="00624E73">
      <w:r>
        <w:t>Huawei: SA2 is not aware of such requirements for network based PDC, so what’s the inputs from SA2?</w:t>
      </w:r>
    </w:p>
    <w:p w14:paraId="607A1ABB" w14:textId="77777777" w:rsidR="00624E73" w:rsidRDefault="00624E73" w:rsidP="00624E73">
      <w:r>
        <w:t>Nokia: Inputs from other groups, not only SA2.</w:t>
      </w:r>
    </w:p>
    <w:p w14:paraId="237A3622" w14:textId="2DBD413A"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C1973" w14:textId="43E92047" w:rsidR="00B02B1E" w:rsidRDefault="00B02B1E" w:rsidP="00624E73">
      <w:pPr>
        <w:rPr>
          <w:color w:val="993300"/>
          <w:u w:val="single"/>
        </w:rPr>
      </w:pPr>
    </w:p>
    <w:p w14:paraId="41E192C5" w14:textId="77777777" w:rsidR="00B02B1E" w:rsidRPr="00C10779" w:rsidRDefault="00B02B1E" w:rsidP="00B02B1E">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06C436FB" w14:textId="77777777" w:rsidR="00B02B1E" w:rsidRPr="00B02B1E" w:rsidRDefault="00B02B1E" w:rsidP="00B02B1E">
      <w:pPr>
        <w:widowControl w:val="0"/>
        <w:rPr>
          <w:b/>
          <w:bCs/>
          <w:color w:val="00B050"/>
        </w:rPr>
      </w:pPr>
      <w:r w:rsidRPr="00B02B1E">
        <w:rPr>
          <w:b/>
          <w:bCs/>
          <w:color w:val="00B050"/>
        </w:rPr>
        <w:lastRenderedPageBreak/>
        <w:t>An LS to RAN1/RAN2 only indicating that gNB-based PDC has RAN3 impacts without any tendentious statements on solution decision, the detail of the wording is FFS.</w:t>
      </w:r>
    </w:p>
    <w:p w14:paraId="18B220E3" w14:textId="77777777" w:rsidR="00B02B1E" w:rsidRPr="00B02B1E" w:rsidRDefault="00B02B1E" w:rsidP="00B02B1E">
      <w:pPr>
        <w:widowControl w:val="0"/>
        <w:rPr>
          <w:b/>
          <w:bCs/>
          <w:color w:val="00B050"/>
        </w:rPr>
      </w:pPr>
      <w:r w:rsidRPr="00B02B1E">
        <w:rPr>
          <w:b/>
          <w:bCs/>
          <w:color w:val="00B050"/>
        </w:rPr>
        <w:t>Wait for reply LS from RAN1 and RAN2, before further discussing gNB-based PDC.</w:t>
      </w:r>
    </w:p>
    <w:p w14:paraId="43A983EF" w14:textId="77777777" w:rsidR="00B02B1E" w:rsidRPr="00B02B1E" w:rsidRDefault="00B02B1E" w:rsidP="00B02B1E">
      <w:pPr>
        <w:widowControl w:val="0"/>
        <w:rPr>
          <w:b/>
          <w:bCs/>
          <w:color w:val="00B050"/>
        </w:rPr>
      </w:pPr>
      <w:r w:rsidRPr="00B02B1E">
        <w:rPr>
          <w:b/>
          <w:bCs/>
          <w:color w:val="00B050"/>
        </w:rPr>
        <w:t>What information (if any) may be needed by the gNB from the CN, to assist the gNB in making PDC decisions needs further discussion. Discussion to continue at next meeting, focusing first on the use case / motivation / requirements( e.g., inputs from other groups).</w:t>
      </w:r>
    </w:p>
    <w:p w14:paraId="59374EED" w14:textId="77777777" w:rsidR="00B02B1E" w:rsidRPr="00B02B1E" w:rsidRDefault="00B02B1E" w:rsidP="00B02B1E">
      <w:pPr>
        <w:widowControl w:val="0"/>
        <w:rPr>
          <w:b/>
          <w:bCs/>
          <w:color w:val="00B050"/>
        </w:rPr>
      </w:pPr>
      <w:r w:rsidRPr="00B02B1E">
        <w:rPr>
          <w:b/>
          <w:bCs/>
          <w:color w:val="00B050"/>
        </w:rPr>
        <w:t>Further discussion on the UE mobility issues which are not related with RAN2.</w:t>
      </w:r>
    </w:p>
    <w:p w14:paraId="618812EA" w14:textId="77777777" w:rsidR="00B02B1E" w:rsidRDefault="00B02B1E" w:rsidP="00624E73">
      <w:pPr>
        <w:rPr>
          <w:color w:val="993300"/>
          <w:u w:val="single"/>
        </w:rPr>
      </w:pPr>
    </w:p>
    <w:p w14:paraId="742A5517" w14:textId="77777777" w:rsidR="00624E73" w:rsidRDefault="00624E73" w:rsidP="00624E73">
      <w:pPr>
        <w:pStyle w:val="Heading3"/>
      </w:pPr>
      <w:bookmarkStart w:id="117" w:name="_Toc63954584"/>
      <w:r>
        <w:t>21.3</w:t>
      </w:r>
      <w:r>
        <w:tab/>
        <w:t>Enhancements Based on New QoS Related Parameters</w:t>
      </w:r>
      <w:bookmarkEnd w:id="117"/>
    </w:p>
    <w:p w14:paraId="331CC608" w14:textId="4534E898" w:rsidR="00624E73" w:rsidRDefault="00624E73" w:rsidP="00624E73">
      <w:pPr>
        <w:rPr>
          <w:rFonts w:ascii="Arial" w:hAnsi="Arial" w:cs="Arial"/>
          <w:b/>
          <w:sz w:val="24"/>
        </w:rPr>
      </w:pPr>
      <w:r>
        <w:rPr>
          <w:rFonts w:ascii="Arial" w:hAnsi="Arial" w:cs="Arial"/>
          <w:b/>
          <w:color w:val="0000FF"/>
          <w:sz w:val="24"/>
        </w:rPr>
        <w:t>R3-210028</w:t>
      </w:r>
      <w:r>
        <w:rPr>
          <w:rFonts w:ascii="Arial" w:hAnsi="Arial" w:cs="Arial"/>
          <w:b/>
          <w:color w:val="0000FF"/>
          <w:sz w:val="24"/>
        </w:rPr>
        <w:tab/>
      </w:r>
      <w:r>
        <w:rPr>
          <w:rFonts w:ascii="Arial" w:hAnsi="Arial" w:cs="Arial"/>
          <w:b/>
          <w:sz w:val="24"/>
        </w:rPr>
        <w:t>Reply LS on Use of Survival Time for Deterministic Applications in 5GS</w:t>
      </w:r>
    </w:p>
    <w:p w14:paraId="0F1C9D71"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R2-2010838, to SA WG2, cc RAN WG3, SA WG1</w:t>
      </w:r>
      <w:r>
        <w:rPr>
          <w:i/>
        </w:rPr>
        <w:br/>
      </w:r>
      <w:r>
        <w:rPr>
          <w:i/>
        </w:rPr>
        <w:tab/>
      </w:r>
      <w:r>
        <w:rPr>
          <w:i/>
        </w:rPr>
        <w:tab/>
      </w:r>
      <w:r>
        <w:rPr>
          <w:i/>
        </w:rPr>
        <w:tab/>
      </w:r>
      <w:r>
        <w:rPr>
          <w:i/>
        </w:rPr>
        <w:tab/>
      </w:r>
      <w:r>
        <w:rPr>
          <w:i/>
        </w:rPr>
        <w:tab/>
        <w:t>Source: RAN WG2</w:t>
      </w:r>
    </w:p>
    <w:p w14:paraId="25296CA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BF280" w14:textId="5094C1AE" w:rsidR="00624E73" w:rsidRDefault="00624E73" w:rsidP="00624E73">
      <w:pPr>
        <w:rPr>
          <w:rFonts w:ascii="Arial" w:hAnsi="Arial" w:cs="Arial"/>
          <w:b/>
          <w:sz w:val="24"/>
        </w:rPr>
      </w:pPr>
      <w:r>
        <w:rPr>
          <w:rFonts w:ascii="Arial" w:hAnsi="Arial" w:cs="Arial"/>
          <w:b/>
          <w:color w:val="0000FF"/>
          <w:sz w:val="24"/>
        </w:rPr>
        <w:t>R3-210094</w:t>
      </w:r>
      <w:r>
        <w:rPr>
          <w:rFonts w:ascii="Arial" w:hAnsi="Arial" w:cs="Arial"/>
          <w:b/>
          <w:color w:val="0000FF"/>
          <w:sz w:val="24"/>
        </w:rPr>
        <w:tab/>
      </w:r>
      <w:r>
        <w:rPr>
          <w:rFonts w:ascii="Arial" w:hAnsi="Arial" w:cs="Arial"/>
          <w:b/>
          <w:sz w:val="24"/>
        </w:rPr>
        <w:t>RAN3 impacts of Survival Time</w:t>
      </w:r>
    </w:p>
    <w:p w14:paraId="7CCF154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544695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703FA" w14:textId="748D0028" w:rsidR="00624E73" w:rsidRDefault="00624E73" w:rsidP="00624E73">
      <w:pPr>
        <w:rPr>
          <w:rFonts w:ascii="Arial" w:hAnsi="Arial" w:cs="Arial"/>
          <w:b/>
          <w:sz w:val="24"/>
        </w:rPr>
      </w:pPr>
      <w:r>
        <w:rPr>
          <w:rFonts w:ascii="Arial" w:hAnsi="Arial" w:cs="Arial"/>
          <w:b/>
          <w:color w:val="0000FF"/>
          <w:sz w:val="24"/>
        </w:rPr>
        <w:t>R3-210203</w:t>
      </w:r>
      <w:r>
        <w:rPr>
          <w:rFonts w:ascii="Arial" w:hAnsi="Arial" w:cs="Arial"/>
          <w:b/>
          <w:color w:val="0000FF"/>
          <w:sz w:val="24"/>
        </w:rPr>
        <w:tab/>
      </w:r>
      <w:r>
        <w:rPr>
          <w:rFonts w:ascii="Arial" w:hAnsi="Arial" w:cs="Arial"/>
          <w:b/>
          <w:sz w:val="24"/>
        </w:rPr>
        <w:t>Analysis of New QoS Related parameters</w:t>
      </w:r>
    </w:p>
    <w:p w14:paraId="4C62F41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29E1FE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C0434" w14:textId="505948AF" w:rsidR="00624E73" w:rsidRDefault="00624E73" w:rsidP="00624E73">
      <w:pPr>
        <w:rPr>
          <w:rFonts w:ascii="Arial" w:hAnsi="Arial" w:cs="Arial"/>
          <w:b/>
          <w:sz w:val="24"/>
        </w:rPr>
      </w:pPr>
      <w:r>
        <w:rPr>
          <w:rFonts w:ascii="Arial" w:hAnsi="Arial" w:cs="Arial"/>
          <w:b/>
          <w:color w:val="0000FF"/>
          <w:sz w:val="24"/>
        </w:rPr>
        <w:t>R3-210289</w:t>
      </w:r>
      <w:r>
        <w:rPr>
          <w:rFonts w:ascii="Arial" w:hAnsi="Arial" w:cs="Arial"/>
          <w:b/>
          <w:color w:val="0000FF"/>
          <w:sz w:val="24"/>
        </w:rPr>
        <w:tab/>
      </w:r>
      <w:r>
        <w:rPr>
          <w:rFonts w:ascii="Arial" w:hAnsi="Arial" w:cs="Arial"/>
          <w:b/>
          <w:sz w:val="24"/>
        </w:rPr>
        <w:t>NR-U enhancement based on QoS related parameters</w:t>
      </w:r>
    </w:p>
    <w:p w14:paraId="1FBEB8D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7DB8BB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636FF" w14:textId="245DA259" w:rsidR="00624E73" w:rsidRDefault="00624E73" w:rsidP="00624E73">
      <w:pPr>
        <w:rPr>
          <w:rFonts w:ascii="Arial" w:hAnsi="Arial" w:cs="Arial"/>
          <w:b/>
          <w:sz w:val="24"/>
        </w:rPr>
      </w:pPr>
      <w:r>
        <w:rPr>
          <w:rFonts w:ascii="Arial" w:hAnsi="Arial" w:cs="Arial"/>
          <w:b/>
          <w:color w:val="0000FF"/>
          <w:sz w:val="24"/>
        </w:rPr>
        <w:t>R3-210483</w:t>
      </w:r>
      <w:r>
        <w:rPr>
          <w:rFonts w:ascii="Arial" w:hAnsi="Arial" w:cs="Arial"/>
          <w:b/>
          <w:color w:val="0000FF"/>
          <w:sz w:val="24"/>
        </w:rPr>
        <w:tab/>
      </w:r>
      <w:r>
        <w:rPr>
          <w:rFonts w:ascii="Arial" w:hAnsi="Arial" w:cs="Arial"/>
          <w:b/>
          <w:sz w:val="24"/>
        </w:rPr>
        <w:t>Introduction of the survival Time</w:t>
      </w:r>
    </w:p>
    <w:p w14:paraId="143155A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1B6E00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9EF46" w14:textId="219DB3D0" w:rsidR="00624E73" w:rsidRDefault="00624E73" w:rsidP="00624E73">
      <w:pPr>
        <w:rPr>
          <w:rFonts w:ascii="Arial" w:hAnsi="Arial" w:cs="Arial"/>
          <w:b/>
          <w:sz w:val="24"/>
        </w:rPr>
      </w:pPr>
      <w:r>
        <w:rPr>
          <w:rFonts w:ascii="Arial" w:hAnsi="Arial" w:cs="Arial"/>
          <w:b/>
          <w:color w:val="0000FF"/>
          <w:sz w:val="24"/>
        </w:rPr>
        <w:t>R3-210779</w:t>
      </w:r>
      <w:r>
        <w:rPr>
          <w:rFonts w:ascii="Arial" w:hAnsi="Arial" w:cs="Arial"/>
          <w:b/>
          <w:color w:val="0000FF"/>
          <w:sz w:val="24"/>
        </w:rPr>
        <w:tab/>
      </w:r>
      <w:r>
        <w:rPr>
          <w:rFonts w:ascii="Arial" w:hAnsi="Arial" w:cs="Arial"/>
          <w:b/>
          <w:sz w:val="24"/>
        </w:rPr>
        <w:t>Discussion on new QoS related parameters</w:t>
      </w:r>
    </w:p>
    <w:p w14:paraId="74F47DA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C128F4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7E776" w14:textId="43E07A22" w:rsidR="00624E73" w:rsidRDefault="00624E73" w:rsidP="00624E73">
      <w:pPr>
        <w:rPr>
          <w:rFonts w:ascii="Arial" w:hAnsi="Arial" w:cs="Arial"/>
          <w:b/>
          <w:sz w:val="24"/>
        </w:rPr>
      </w:pPr>
      <w:r>
        <w:rPr>
          <w:rFonts w:ascii="Arial" w:hAnsi="Arial" w:cs="Arial"/>
          <w:b/>
          <w:color w:val="0000FF"/>
          <w:sz w:val="24"/>
        </w:rPr>
        <w:t>R3-210876</w:t>
      </w:r>
      <w:r>
        <w:rPr>
          <w:rFonts w:ascii="Arial" w:hAnsi="Arial" w:cs="Arial"/>
          <w:b/>
          <w:color w:val="0000FF"/>
          <w:sz w:val="24"/>
        </w:rPr>
        <w:tab/>
      </w:r>
      <w:r>
        <w:rPr>
          <w:rFonts w:ascii="Arial" w:hAnsi="Arial" w:cs="Arial"/>
          <w:b/>
          <w:sz w:val="24"/>
        </w:rPr>
        <w:t>Discussion on Further enhanced NR-IIoT: QoS parameters related</w:t>
      </w:r>
    </w:p>
    <w:p w14:paraId="1AEDADA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6D4703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A4611" w14:textId="53E8725D" w:rsidR="00624E73" w:rsidRDefault="00624E73" w:rsidP="00624E73">
      <w:pPr>
        <w:rPr>
          <w:rFonts w:ascii="Arial" w:hAnsi="Arial" w:cs="Arial"/>
          <w:b/>
          <w:sz w:val="24"/>
        </w:rPr>
      </w:pPr>
      <w:r>
        <w:rPr>
          <w:rFonts w:ascii="Arial" w:hAnsi="Arial" w:cs="Arial"/>
          <w:b/>
          <w:color w:val="0000FF"/>
          <w:sz w:val="24"/>
        </w:rPr>
        <w:lastRenderedPageBreak/>
        <w:t>R3-210919</w:t>
      </w:r>
      <w:r>
        <w:rPr>
          <w:rFonts w:ascii="Arial" w:hAnsi="Arial" w:cs="Arial"/>
          <w:b/>
          <w:color w:val="0000FF"/>
          <w:sz w:val="24"/>
        </w:rPr>
        <w:tab/>
      </w:r>
      <w:r>
        <w:rPr>
          <w:rFonts w:ascii="Arial" w:hAnsi="Arial" w:cs="Arial"/>
          <w:b/>
          <w:sz w:val="24"/>
        </w:rPr>
        <w:t>Enhancements to support new QoS related parameters</w:t>
      </w:r>
    </w:p>
    <w:p w14:paraId="2F723C3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DA724A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83EDE" w14:textId="73E814BB" w:rsidR="00624E73" w:rsidRDefault="00624E73" w:rsidP="00624E73">
      <w:pPr>
        <w:rPr>
          <w:rFonts w:ascii="Arial" w:hAnsi="Arial" w:cs="Arial"/>
          <w:b/>
          <w:sz w:val="24"/>
        </w:rPr>
      </w:pPr>
      <w:r>
        <w:rPr>
          <w:rFonts w:ascii="Arial" w:hAnsi="Arial" w:cs="Arial"/>
          <w:b/>
          <w:color w:val="0000FF"/>
          <w:sz w:val="24"/>
        </w:rPr>
        <w:t>R3-211022</w:t>
      </w:r>
      <w:r>
        <w:rPr>
          <w:rFonts w:ascii="Arial" w:hAnsi="Arial" w:cs="Arial"/>
          <w:b/>
          <w:color w:val="0000FF"/>
          <w:sz w:val="24"/>
        </w:rPr>
        <w:tab/>
      </w:r>
      <w:r>
        <w:rPr>
          <w:rFonts w:ascii="Arial" w:hAnsi="Arial" w:cs="Arial"/>
          <w:b/>
          <w:sz w:val="24"/>
        </w:rPr>
        <w:t>CB: # NRIIOT3-New_QoS_Parameters - Summary of email discussion</w:t>
      </w:r>
    </w:p>
    <w:p w14:paraId="26CBF1C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15F3A07" w14:textId="77777777" w:rsidR="00624E73" w:rsidRDefault="00624E73" w:rsidP="00624E73">
      <w:pPr>
        <w:rPr>
          <w:rFonts w:ascii="Arial" w:hAnsi="Arial" w:cs="Arial"/>
          <w:b/>
        </w:rPr>
      </w:pPr>
      <w:r>
        <w:rPr>
          <w:rFonts w:ascii="Arial" w:hAnsi="Arial" w:cs="Arial"/>
          <w:b/>
        </w:rPr>
        <w:t xml:space="preserve">Abstract: </w:t>
      </w:r>
    </w:p>
    <w:p w14:paraId="671C16AF" w14:textId="77777777" w:rsidR="00624E73" w:rsidRDefault="00624E73" w:rsidP="00624E73">
      <w:r>
        <w:t>Summary of offline discussion</w:t>
      </w:r>
    </w:p>
    <w:p w14:paraId="4D05D3B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R3-211137</w:t>
      </w:r>
      <w:r>
        <w:rPr>
          <w:color w:val="993300"/>
          <w:u w:val="single"/>
        </w:rPr>
        <w:t>.</w:t>
      </w:r>
    </w:p>
    <w:p w14:paraId="29704ABD" w14:textId="2463F0C1" w:rsidR="00624E73" w:rsidRDefault="00624E73" w:rsidP="00624E73">
      <w:pPr>
        <w:rPr>
          <w:rFonts w:ascii="Arial" w:hAnsi="Arial" w:cs="Arial"/>
          <w:b/>
          <w:sz w:val="24"/>
        </w:rPr>
      </w:pPr>
      <w:r>
        <w:rPr>
          <w:rFonts w:ascii="Arial" w:hAnsi="Arial" w:cs="Arial"/>
          <w:b/>
          <w:color w:val="0000FF"/>
          <w:sz w:val="24"/>
        </w:rPr>
        <w:t>R3-211137</w:t>
      </w:r>
      <w:r>
        <w:rPr>
          <w:rFonts w:ascii="Arial" w:hAnsi="Arial" w:cs="Arial"/>
          <w:b/>
          <w:color w:val="0000FF"/>
          <w:sz w:val="24"/>
        </w:rPr>
        <w:tab/>
      </w:r>
      <w:r>
        <w:rPr>
          <w:rFonts w:ascii="Arial" w:hAnsi="Arial" w:cs="Arial"/>
          <w:b/>
          <w:sz w:val="24"/>
        </w:rPr>
        <w:t>CB: # NRIIOT3-New_QoS_Parameters - Summary of email discussion</w:t>
      </w:r>
    </w:p>
    <w:p w14:paraId="7918BA4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DA944EC" w14:textId="77777777" w:rsidR="00624E73" w:rsidRDefault="00624E73" w:rsidP="00624E73">
      <w:pPr>
        <w:rPr>
          <w:color w:val="808080"/>
        </w:rPr>
      </w:pPr>
      <w:r>
        <w:rPr>
          <w:color w:val="808080"/>
        </w:rPr>
        <w:t>(Replaces R3-211022)</w:t>
      </w:r>
    </w:p>
    <w:p w14:paraId="04A2AD6C" w14:textId="77777777" w:rsidR="00624E73" w:rsidRDefault="00624E73" w:rsidP="00624E73">
      <w:pPr>
        <w:rPr>
          <w:rFonts w:ascii="Arial" w:hAnsi="Arial" w:cs="Arial"/>
          <w:b/>
        </w:rPr>
      </w:pPr>
      <w:r>
        <w:rPr>
          <w:rFonts w:ascii="Arial" w:hAnsi="Arial" w:cs="Arial"/>
          <w:b/>
        </w:rPr>
        <w:t xml:space="preserve">Abstract: </w:t>
      </w:r>
    </w:p>
    <w:p w14:paraId="0D77345F" w14:textId="77777777" w:rsidR="00624E73" w:rsidRDefault="00624E73" w:rsidP="00624E73">
      <w:r>
        <w:t>Summary of offline discussion</w:t>
      </w:r>
    </w:p>
    <w:p w14:paraId="54FE10BC" w14:textId="77777777" w:rsidR="00624E73" w:rsidRDefault="00624E73" w:rsidP="00624E73">
      <w:pPr>
        <w:rPr>
          <w:rFonts w:ascii="Arial" w:hAnsi="Arial" w:cs="Arial"/>
          <w:b/>
        </w:rPr>
      </w:pPr>
      <w:r>
        <w:rPr>
          <w:rFonts w:ascii="Arial" w:hAnsi="Arial" w:cs="Arial"/>
          <w:b/>
        </w:rPr>
        <w:t xml:space="preserve">Discussion: </w:t>
      </w:r>
    </w:p>
    <w:p w14:paraId="4E194386" w14:textId="77777777" w:rsidR="00624E73" w:rsidRDefault="00624E73" w:rsidP="00624E73">
      <w:r>
        <w:t>Ericsson: In general, fine with those proposals. But there are FFS on other groups which need to be decided by other groups.</w:t>
      </w:r>
    </w:p>
    <w:p w14:paraId="4E841351" w14:textId="77777777" w:rsidR="00624E73" w:rsidRDefault="00624E73" w:rsidP="00624E73">
      <w:r>
        <w:t>Samsung: The FFS are the details.The progress can be taken into account for stage3 work.</w:t>
      </w:r>
    </w:p>
    <w:p w14:paraId="7E966EA2" w14:textId="77777777" w:rsidR="00624E73" w:rsidRDefault="00624E73" w:rsidP="00624E73">
      <w:r>
        <w:t>Nokia: It’s useful to have some kind of discussion on the details in RAN3.</w:t>
      </w:r>
    </w:p>
    <w:p w14:paraId="073C3F67" w14:textId="77777777" w:rsidR="00624E73" w:rsidRDefault="00624E73" w:rsidP="00624E73">
      <w:r>
        <w:t>Samsung: Only two options on the table for the code of Survival Time, time or number of bursts.</w:t>
      </w:r>
    </w:p>
    <w:p w14:paraId="4C6926AC" w14:textId="77777777" w:rsidR="00624E73" w:rsidRDefault="00624E73" w:rsidP="00624E73">
      <w:r>
        <w:t>Qualcomm: The granularity of Survival Time needs to be clarified.</w:t>
      </w:r>
    </w:p>
    <w:p w14:paraId="42971171" w14:textId="77777777" w:rsidR="00624E73" w:rsidRDefault="00624E73" w:rsidP="00624E73">
      <w:r>
        <w:t>Nok: SA2 and RAN2 have already made the decision that survival Time can be expressed with the time value, the left issue is using ms or us.</w:t>
      </w:r>
    </w:p>
    <w:p w14:paraId="61190F25" w14:textId="77777777" w:rsidR="00624E73" w:rsidRDefault="00624E73" w:rsidP="00624E73">
      <w:r>
        <w:t>ZTE: LS to other groups?</w:t>
      </w:r>
    </w:p>
    <w:p w14:paraId="19E2EF90" w14:textId="77777777" w:rsidR="00624E73" w:rsidRDefault="00624E73" w:rsidP="00624E73">
      <w:r>
        <w:t>Huawei: No LS is needed for Survival Time.</w:t>
      </w:r>
    </w:p>
    <w:p w14:paraId="3E560BB3" w14:textId="77777777" w:rsidR="00624E73" w:rsidRDefault="00624E73" w:rsidP="00624E73">
      <w:r>
        <w:t>Samsung: There is no need to have further discussion on which FFS belongs to RAN3 or not.</w:t>
      </w:r>
    </w:p>
    <w:p w14:paraId="0685AF94" w14:textId="77777777" w:rsidR="00624E73" w:rsidRDefault="00624E73" w:rsidP="00624E73">
      <w:r>
        <w:t xml:space="preserve"> </w:t>
      </w:r>
    </w:p>
    <w:p w14:paraId="3B372909" w14:textId="77777777" w:rsidR="00624E73" w:rsidRDefault="00624E73" w:rsidP="00624E73">
      <w:r>
        <w:t>Discuss the BL CRs with FFS for the second round?</w:t>
      </w:r>
    </w:p>
    <w:p w14:paraId="577CD192" w14:textId="77777777" w:rsidR="00624E73" w:rsidRDefault="00624E73" w:rsidP="00624E73">
      <w:r>
        <w:t>Ericsson: No need to start BL CRs.</w:t>
      </w:r>
    </w:p>
    <w:p w14:paraId="52D80908" w14:textId="2D9295BE"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762A0" w14:textId="43DF94B4" w:rsidR="00B02B1E" w:rsidRDefault="00B02B1E" w:rsidP="00624E73">
      <w:pPr>
        <w:rPr>
          <w:color w:val="993300"/>
          <w:u w:val="single"/>
        </w:rPr>
      </w:pPr>
    </w:p>
    <w:p w14:paraId="343427DD" w14:textId="77777777" w:rsidR="00B02B1E" w:rsidRPr="00C10779" w:rsidRDefault="00B02B1E" w:rsidP="00B02B1E">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73588B8A" w14:textId="6522F42A" w:rsidR="00B02B1E" w:rsidRPr="00B02B1E" w:rsidRDefault="00B02B1E" w:rsidP="00B02B1E">
      <w:pPr>
        <w:widowControl w:val="0"/>
        <w:rPr>
          <w:b/>
          <w:bCs/>
          <w:color w:val="00B050"/>
        </w:rPr>
      </w:pPr>
      <w:r w:rsidRPr="00B02B1E">
        <w:rPr>
          <w:b/>
          <w:bCs/>
          <w:color w:val="00B050"/>
        </w:rPr>
        <w:t>Introduce Survival Time into RAN3 specifications in principle.</w:t>
      </w:r>
    </w:p>
    <w:p w14:paraId="6D9F7398" w14:textId="3B3B3F1C" w:rsidR="00B02B1E" w:rsidRPr="00B02B1E" w:rsidRDefault="00B02B1E" w:rsidP="00B02B1E">
      <w:pPr>
        <w:widowControl w:val="0"/>
        <w:rPr>
          <w:b/>
          <w:bCs/>
          <w:color w:val="00B050"/>
        </w:rPr>
      </w:pPr>
      <w:r w:rsidRPr="00B02B1E">
        <w:rPr>
          <w:b/>
          <w:bCs/>
          <w:color w:val="00B050"/>
        </w:rPr>
        <w:t>Introduce Survival Time at NG/Xn/E1/F1 interface.</w:t>
      </w:r>
    </w:p>
    <w:p w14:paraId="08FDE1AD" w14:textId="3AA5CE03" w:rsidR="00B02B1E" w:rsidRPr="00B02B1E" w:rsidRDefault="00B02B1E" w:rsidP="00B02B1E">
      <w:pPr>
        <w:widowControl w:val="0"/>
        <w:rPr>
          <w:b/>
          <w:bCs/>
          <w:color w:val="00B050"/>
        </w:rPr>
      </w:pPr>
      <w:r w:rsidRPr="00B02B1E">
        <w:rPr>
          <w:b/>
          <w:bCs/>
          <w:color w:val="00B050"/>
        </w:rPr>
        <w:lastRenderedPageBreak/>
        <w:t>Survival Time is included for downlink.</w:t>
      </w:r>
    </w:p>
    <w:p w14:paraId="05DD1F30" w14:textId="2E6549C4" w:rsidR="00B02B1E" w:rsidRPr="00B02B1E" w:rsidRDefault="00B02B1E" w:rsidP="00B02B1E">
      <w:pPr>
        <w:widowControl w:val="0"/>
        <w:rPr>
          <w:b/>
          <w:bCs/>
          <w:color w:val="00B050"/>
        </w:rPr>
      </w:pPr>
      <w:r w:rsidRPr="00B02B1E">
        <w:rPr>
          <w:b/>
          <w:bCs/>
          <w:color w:val="00B050"/>
        </w:rPr>
        <w:t>Survival Time can be expressed with the time.</w:t>
      </w:r>
    </w:p>
    <w:p w14:paraId="63CA0604" w14:textId="77777777" w:rsidR="00B02B1E" w:rsidRPr="00B02B1E" w:rsidRDefault="00B02B1E" w:rsidP="00B02B1E">
      <w:pPr>
        <w:widowControl w:val="0"/>
        <w:rPr>
          <w:b/>
          <w:bCs/>
          <w:color w:val="00B050"/>
        </w:rPr>
      </w:pPr>
      <w:r w:rsidRPr="00B02B1E">
        <w:rPr>
          <w:b/>
          <w:bCs/>
          <w:color w:val="00B050"/>
        </w:rPr>
        <w:t>Wait for RAN2/SA2 on new TSCAI parameters.</w:t>
      </w:r>
    </w:p>
    <w:p w14:paraId="3508DA8D" w14:textId="77777777" w:rsidR="00B02B1E" w:rsidRPr="00B02B1E" w:rsidRDefault="00B02B1E" w:rsidP="00B02B1E">
      <w:pPr>
        <w:widowControl w:val="0"/>
        <w:rPr>
          <w:b/>
          <w:bCs/>
          <w:color w:val="00B050"/>
        </w:rPr>
      </w:pPr>
      <w:r w:rsidRPr="00B02B1E">
        <w:rPr>
          <w:b/>
          <w:bCs/>
          <w:color w:val="00B050"/>
        </w:rPr>
        <w:t>The survival time is part of the TSCAI parameter</w:t>
      </w:r>
    </w:p>
    <w:p w14:paraId="7ECBB6C5" w14:textId="77777777" w:rsidR="00B02B1E" w:rsidRDefault="00B02B1E" w:rsidP="00624E73">
      <w:pPr>
        <w:rPr>
          <w:color w:val="993300"/>
          <w:u w:val="single"/>
        </w:rPr>
      </w:pPr>
    </w:p>
    <w:p w14:paraId="4624C000" w14:textId="77777777" w:rsidR="00624E73" w:rsidRDefault="00624E73" w:rsidP="00624E73">
      <w:pPr>
        <w:pStyle w:val="Heading2"/>
      </w:pPr>
      <w:bookmarkStart w:id="118" w:name="_Toc63954585"/>
      <w:r>
        <w:t>22</w:t>
      </w:r>
      <w:r>
        <w:tab/>
        <w:t>NR Multicast and Broadcast Services WI</w:t>
      </w:r>
      <w:bookmarkEnd w:id="118"/>
    </w:p>
    <w:p w14:paraId="495B594A" w14:textId="77777777" w:rsidR="00624E73" w:rsidRDefault="00624E73" w:rsidP="00624E73">
      <w:pPr>
        <w:pStyle w:val="Heading3"/>
      </w:pPr>
      <w:bookmarkStart w:id="119" w:name="_Toc63954586"/>
      <w:r>
        <w:t>22.1</w:t>
      </w:r>
      <w:r>
        <w:tab/>
        <w:t>General</w:t>
      </w:r>
      <w:bookmarkEnd w:id="119"/>
    </w:p>
    <w:p w14:paraId="2917D2D0" w14:textId="4E10F195" w:rsidR="00624E73" w:rsidRDefault="00624E73" w:rsidP="00624E73">
      <w:pPr>
        <w:rPr>
          <w:rFonts w:ascii="Arial" w:hAnsi="Arial" w:cs="Arial"/>
          <w:b/>
          <w:sz w:val="24"/>
        </w:rPr>
      </w:pPr>
      <w:r>
        <w:rPr>
          <w:rFonts w:ascii="Arial" w:hAnsi="Arial" w:cs="Arial"/>
          <w:b/>
          <w:color w:val="0000FF"/>
          <w:sz w:val="24"/>
        </w:rPr>
        <w:t>R3-210036</w:t>
      </w:r>
      <w:r>
        <w:rPr>
          <w:rFonts w:ascii="Arial" w:hAnsi="Arial" w:cs="Arial"/>
          <w:b/>
          <w:color w:val="0000FF"/>
          <w:sz w:val="24"/>
        </w:rPr>
        <w:tab/>
      </w:r>
      <w:r>
        <w:rPr>
          <w:rFonts w:ascii="Arial" w:hAnsi="Arial" w:cs="Arial"/>
          <w:b/>
          <w:sz w:val="24"/>
        </w:rPr>
        <w:t>Reply LS on RAN impact of FS_5MBS Study</w:t>
      </w:r>
    </w:p>
    <w:p w14:paraId="7B57DFB7"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R2-2011271, to SA WG2, RAN WG3, TSG SA, cc TSG RAN</w:t>
      </w:r>
      <w:r>
        <w:rPr>
          <w:i/>
        </w:rPr>
        <w:br/>
      </w:r>
      <w:r>
        <w:rPr>
          <w:i/>
        </w:rPr>
        <w:tab/>
      </w:r>
      <w:r>
        <w:rPr>
          <w:i/>
        </w:rPr>
        <w:tab/>
      </w:r>
      <w:r>
        <w:rPr>
          <w:i/>
        </w:rPr>
        <w:tab/>
      </w:r>
      <w:r>
        <w:rPr>
          <w:i/>
        </w:rPr>
        <w:tab/>
      </w:r>
      <w:r>
        <w:rPr>
          <w:i/>
        </w:rPr>
        <w:tab/>
        <w:t>Source: RAN WG2</w:t>
      </w:r>
    </w:p>
    <w:p w14:paraId="457466A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0B160" w14:textId="1A8EEEF8" w:rsidR="00624E73" w:rsidRDefault="00624E73" w:rsidP="00624E73">
      <w:pPr>
        <w:rPr>
          <w:rFonts w:ascii="Arial" w:hAnsi="Arial" w:cs="Arial"/>
          <w:b/>
          <w:sz w:val="24"/>
        </w:rPr>
      </w:pPr>
      <w:r>
        <w:rPr>
          <w:rFonts w:ascii="Arial" w:hAnsi="Arial" w:cs="Arial"/>
          <w:b/>
          <w:color w:val="0000FF"/>
          <w:sz w:val="24"/>
        </w:rPr>
        <w:t>R3-210039</w:t>
      </w:r>
      <w:r>
        <w:rPr>
          <w:rFonts w:ascii="Arial" w:hAnsi="Arial" w:cs="Arial"/>
          <w:b/>
          <w:color w:val="0000FF"/>
          <w:sz w:val="24"/>
        </w:rPr>
        <w:tab/>
      </w:r>
      <w:r>
        <w:rPr>
          <w:rFonts w:ascii="Arial" w:hAnsi="Arial" w:cs="Arial"/>
          <w:b/>
          <w:sz w:val="24"/>
        </w:rPr>
        <w:t>LS on 5MBS progress and issues to address</w:t>
      </w:r>
    </w:p>
    <w:p w14:paraId="20E6A19E"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S2-2009235, to RAN WG2, RAN WG3, cc SA WG4</w:t>
      </w:r>
      <w:r>
        <w:rPr>
          <w:i/>
        </w:rPr>
        <w:br/>
      </w:r>
      <w:r>
        <w:rPr>
          <w:i/>
        </w:rPr>
        <w:tab/>
      </w:r>
      <w:r>
        <w:rPr>
          <w:i/>
        </w:rPr>
        <w:tab/>
      </w:r>
      <w:r>
        <w:rPr>
          <w:i/>
        </w:rPr>
        <w:tab/>
      </w:r>
      <w:r>
        <w:rPr>
          <w:i/>
        </w:rPr>
        <w:tab/>
      </w:r>
      <w:r>
        <w:rPr>
          <w:i/>
        </w:rPr>
        <w:tab/>
        <w:t>Source: SA WG2</w:t>
      </w:r>
    </w:p>
    <w:p w14:paraId="7E89CBA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26CE4" w14:textId="3DB779E2" w:rsidR="00624E73" w:rsidRDefault="00624E73" w:rsidP="00624E73">
      <w:pPr>
        <w:rPr>
          <w:rFonts w:ascii="Arial" w:hAnsi="Arial" w:cs="Arial"/>
          <w:b/>
          <w:sz w:val="24"/>
        </w:rPr>
      </w:pPr>
      <w:r>
        <w:rPr>
          <w:rFonts w:ascii="Arial" w:hAnsi="Arial" w:cs="Arial"/>
          <w:b/>
          <w:color w:val="0000FF"/>
          <w:sz w:val="24"/>
        </w:rPr>
        <w:t>R3-210271</w:t>
      </w:r>
      <w:r>
        <w:rPr>
          <w:rFonts w:ascii="Arial" w:hAnsi="Arial" w:cs="Arial"/>
          <w:b/>
          <w:color w:val="0000FF"/>
          <w:sz w:val="24"/>
        </w:rPr>
        <w:tab/>
      </w:r>
      <w:r>
        <w:rPr>
          <w:rFonts w:ascii="Arial" w:hAnsi="Arial" w:cs="Arial"/>
          <w:b/>
          <w:sz w:val="24"/>
        </w:rPr>
        <w:t>Consideration of SA2 LS on 5MBS progress and issues to address</w:t>
      </w:r>
    </w:p>
    <w:p w14:paraId="5D1D982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6C66D82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B449" w14:textId="4A9E9009" w:rsidR="00624E73" w:rsidRDefault="00624E73" w:rsidP="00624E73">
      <w:pPr>
        <w:rPr>
          <w:rFonts w:ascii="Arial" w:hAnsi="Arial" w:cs="Arial"/>
          <w:b/>
          <w:sz w:val="24"/>
        </w:rPr>
      </w:pPr>
      <w:r>
        <w:rPr>
          <w:rFonts w:ascii="Arial" w:hAnsi="Arial" w:cs="Arial"/>
          <w:b/>
          <w:color w:val="0000FF"/>
          <w:sz w:val="24"/>
        </w:rPr>
        <w:t>R3-210272</w:t>
      </w:r>
      <w:r>
        <w:rPr>
          <w:rFonts w:ascii="Arial" w:hAnsi="Arial" w:cs="Arial"/>
          <w:b/>
          <w:color w:val="0000FF"/>
          <w:sz w:val="24"/>
        </w:rPr>
        <w:tab/>
      </w:r>
      <w:r>
        <w:rPr>
          <w:rFonts w:ascii="Arial" w:hAnsi="Arial" w:cs="Arial"/>
          <w:b/>
          <w:sz w:val="24"/>
        </w:rPr>
        <w:t>[DRAFT] Reply LS on 5MBS progress and issues to address</w:t>
      </w:r>
    </w:p>
    <w:p w14:paraId="6F8ADA1E"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SA4</w:t>
      </w:r>
      <w:r>
        <w:rPr>
          <w:i/>
        </w:rPr>
        <w:br/>
      </w:r>
      <w:r>
        <w:rPr>
          <w:i/>
        </w:rPr>
        <w:tab/>
      </w:r>
      <w:r>
        <w:rPr>
          <w:i/>
        </w:rPr>
        <w:tab/>
      </w:r>
      <w:r>
        <w:rPr>
          <w:i/>
        </w:rPr>
        <w:tab/>
      </w:r>
      <w:r>
        <w:rPr>
          <w:i/>
        </w:rPr>
        <w:tab/>
      </w:r>
      <w:r>
        <w:rPr>
          <w:i/>
        </w:rPr>
        <w:tab/>
        <w:t>Source: Huawei</w:t>
      </w:r>
    </w:p>
    <w:p w14:paraId="455FAE3A" w14:textId="77777777" w:rsidR="00624E73" w:rsidRDefault="00624E73" w:rsidP="00624E73">
      <w:pPr>
        <w:rPr>
          <w:rFonts w:ascii="Arial" w:hAnsi="Arial" w:cs="Arial"/>
          <w:b/>
        </w:rPr>
      </w:pPr>
      <w:r>
        <w:rPr>
          <w:rFonts w:ascii="Arial" w:hAnsi="Arial" w:cs="Arial"/>
          <w:b/>
        </w:rPr>
        <w:t xml:space="preserve">Discussion: </w:t>
      </w:r>
    </w:p>
    <w:p w14:paraId="0FE9B548" w14:textId="77777777" w:rsidR="00624E73" w:rsidRDefault="00624E73" w:rsidP="00624E73">
      <w:r>
        <w:t>Consensus to start to work on the LS to SA2/RAN2</w:t>
      </w:r>
    </w:p>
    <w:p w14:paraId="01C0A806" w14:textId="77777777" w:rsidR="00624E73" w:rsidRDefault="00624E73" w:rsidP="00624E73">
      <w:r>
        <w:t>- add relevant parts from CB on session mgmt.</w:t>
      </w:r>
    </w:p>
    <w:p w14:paraId="55FA545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R3-211145</w:t>
      </w:r>
      <w:r>
        <w:rPr>
          <w:color w:val="993300"/>
          <w:u w:val="single"/>
        </w:rPr>
        <w:t>.</w:t>
      </w:r>
    </w:p>
    <w:p w14:paraId="40088ECC" w14:textId="47D92712" w:rsidR="00624E73" w:rsidRDefault="00624E73" w:rsidP="00624E73">
      <w:pPr>
        <w:rPr>
          <w:rFonts w:ascii="Arial" w:hAnsi="Arial" w:cs="Arial"/>
          <w:b/>
          <w:sz w:val="24"/>
        </w:rPr>
      </w:pPr>
      <w:r>
        <w:rPr>
          <w:rFonts w:ascii="Arial" w:hAnsi="Arial" w:cs="Arial"/>
          <w:b/>
          <w:color w:val="0000FF"/>
          <w:sz w:val="24"/>
        </w:rPr>
        <w:t>R3-211145</w:t>
      </w:r>
      <w:r>
        <w:rPr>
          <w:rFonts w:ascii="Arial" w:hAnsi="Arial" w:cs="Arial"/>
          <w:b/>
          <w:color w:val="0000FF"/>
          <w:sz w:val="24"/>
        </w:rPr>
        <w:tab/>
      </w:r>
      <w:r>
        <w:rPr>
          <w:rFonts w:ascii="Arial" w:hAnsi="Arial" w:cs="Arial"/>
          <w:b/>
          <w:sz w:val="24"/>
        </w:rPr>
        <w:t>[DRAFT] Reply LS on 5MBS progress and issues to address</w:t>
      </w:r>
    </w:p>
    <w:p w14:paraId="414481BF"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SA4</w:t>
      </w:r>
      <w:r>
        <w:rPr>
          <w:i/>
        </w:rPr>
        <w:br/>
      </w:r>
      <w:r>
        <w:rPr>
          <w:i/>
        </w:rPr>
        <w:tab/>
      </w:r>
      <w:r>
        <w:rPr>
          <w:i/>
        </w:rPr>
        <w:tab/>
      </w:r>
      <w:r>
        <w:rPr>
          <w:i/>
        </w:rPr>
        <w:tab/>
      </w:r>
      <w:r>
        <w:rPr>
          <w:i/>
        </w:rPr>
        <w:tab/>
      </w:r>
      <w:r>
        <w:rPr>
          <w:i/>
        </w:rPr>
        <w:tab/>
        <w:t>Source: Huawei</w:t>
      </w:r>
    </w:p>
    <w:p w14:paraId="33A9AF28" w14:textId="77777777" w:rsidR="00624E73" w:rsidRDefault="00624E73" w:rsidP="00624E73">
      <w:pPr>
        <w:rPr>
          <w:color w:val="808080"/>
        </w:rPr>
      </w:pPr>
      <w:r>
        <w:rPr>
          <w:color w:val="808080"/>
        </w:rPr>
        <w:t>(Replaces R3-210272)</w:t>
      </w:r>
    </w:p>
    <w:p w14:paraId="20E4960E" w14:textId="77777777" w:rsidR="00624E73" w:rsidRDefault="00624E73" w:rsidP="00624E73">
      <w:pPr>
        <w:rPr>
          <w:rFonts w:ascii="Arial" w:hAnsi="Arial" w:cs="Arial"/>
          <w:b/>
        </w:rPr>
      </w:pPr>
      <w:r>
        <w:rPr>
          <w:rFonts w:ascii="Arial" w:hAnsi="Arial" w:cs="Arial"/>
          <w:b/>
        </w:rPr>
        <w:t xml:space="preserve">Discussion: </w:t>
      </w:r>
    </w:p>
    <w:p w14:paraId="21A08C62" w14:textId="77777777" w:rsidR="00624E73" w:rsidRDefault="00624E73" w:rsidP="00624E73">
      <w:r>
        <w:t>- answer to q7: RAN3 has already agreed that the reference to the MBS Session which the UE has joined and, if applicable, the associated QoS flows, are included in a PDU Session Resources Item and maintained within the NG-RAN UE Context.</w:t>
      </w:r>
    </w:p>
    <w:p w14:paraId="25CB2DBA"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R3-211296</w:t>
      </w:r>
      <w:r>
        <w:rPr>
          <w:color w:val="993300"/>
          <w:u w:val="single"/>
        </w:rPr>
        <w:t>.</w:t>
      </w:r>
    </w:p>
    <w:p w14:paraId="70BCB31B" w14:textId="35C200AC" w:rsidR="00624E73" w:rsidRDefault="00624E73" w:rsidP="00624E73">
      <w:pPr>
        <w:rPr>
          <w:rFonts w:ascii="Arial" w:hAnsi="Arial" w:cs="Arial"/>
          <w:b/>
          <w:sz w:val="24"/>
        </w:rPr>
      </w:pPr>
      <w:r>
        <w:rPr>
          <w:rFonts w:ascii="Arial" w:hAnsi="Arial" w:cs="Arial"/>
          <w:b/>
          <w:color w:val="0000FF"/>
          <w:sz w:val="24"/>
        </w:rPr>
        <w:t>R3-211296</w:t>
      </w:r>
      <w:r>
        <w:rPr>
          <w:rFonts w:ascii="Arial" w:hAnsi="Arial" w:cs="Arial"/>
          <w:b/>
          <w:color w:val="0000FF"/>
          <w:sz w:val="24"/>
        </w:rPr>
        <w:tab/>
      </w:r>
      <w:r>
        <w:rPr>
          <w:rFonts w:ascii="Arial" w:hAnsi="Arial" w:cs="Arial"/>
          <w:b/>
          <w:sz w:val="24"/>
        </w:rPr>
        <w:t>Reply LS on 5MBS progress and issues to address</w:t>
      </w:r>
    </w:p>
    <w:p w14:paraId="799E31F5"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SA4</w:t>
      </w:r>
      <w:r>
        <w:rPr>
          <w:i/>
        </w:rPr>
        <w:br/>
      </w:r>
      <w:r>
        <w:rPr>
          <w:i/>
        </w:rPr>
        <w:tab/>
      </w:r>
      <w:r>
        <w:rPr>
          <w:i/>
        </w:rPr>
        <w:tab/>
      </w:r>
      <w:r>
        <w:rPr>
          <w:i/>
        </w:rPr>
        <w:tab/>
      </w:r>
      <w:r>
        <w:rPr>
          <w:i/>
        </w:rPr>
        <w:tab/>
      </w:r>
      <w:r>
        <w:rPr>
          <w:i/>
        </w:rPr>
        <w:tab/>
        <w:t>Source: Huawei</w:t>
      </w:r>
    </w:p>
    <w:p w14:paraId="315CB1B3" w14:textId="77777777" w:rsidR="00624E73" w:rsidRDefault="00624E73" w:rsidP="00624E73">
      <w:pPr>
        <w:rPr>
          <w:color w:val="808080"/>
        </w:rPr>
      </w:pPr>
      <w:r>
        <w:rPr>
          <w:color w:val="808080"/>
        </w:rPr>
        <w:t>(Replaces R3-211145)</w:t>
      </w:r>
    </w:p>
    <w:p w14:paraId="6863A17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09D66" w14:textId="704F0093" w:rsidR="00624E73" w:rsidRDefault="00624E73" w:rsidP="00624E73">
      <w:pPr>
        <w:rPr>
          <w:rFonts w:ascii="Arial" w:hAnsi="Arial" w:cs="Arial"/>
          <w:b/>
          <w:sz w:val="24"/>
        </w:rPr>
      </w:pPr>
      <w:r>
        <w:rPr>
          <w:rFonts w:ascii="Arial" w:hAnsi="Arial" w:cs="Arial"/>
          <w:b/>
          <w:color w:val="0000FF"/>
          <w:sz w:val="24"/>
        </w:rPr>
        <w:t>R3-210632</w:t>
      </w:r>
      <w:r>
        <w:rPr>
          <w:rFonts w:ascii="Arial" w:hAnsi="Arial" w:cs="Arial"/>
          <w:b/>
          <w:color w:val="0000FF"/>
          <w:sz w:val="24"/>
        </w:rPr>
        <w:tab/>
      </w:r>
      <w:r>
        <w:rPr>
          <w:rFonts w:ascii="Arial" w:hAnsi="Arial" w:cs="Arial"/>
          <w:b/>
          <w:sz w:val="24"/>
        </w:rPr>
        <w:t>Discussion on SA2 LS on 5MBS progress and issues to address</w:t>
      </w:r>
    </w:p>
    <w:p w14:paraId="021408C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8E3550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6098E" w14:textId="47E37F2D" w:rsidR="00624E73" w:rsidRDefault="00624E73" w:rsidP="00624E73">
      <w:pPr>
        <w:rPr>
          <w:rFonts w:ascii="Arial" w:hAnsi="Arial" w:cs="Arial"/>
          <w:b/>
          <w:sz w:val="24"/>
        </w:rPr>
      </w:pPr>
      <w:r>
        <w:rPr>
          <w:rFonts w:ascii="Arial" w:hAnsi="Arial" w:cs="Arial"/>
          <w:b/>
          <w:color w:val="0000FF"/>
          <w:sz w:val="24"/>
        </w:rPr>
        <w:t>R3-210633</w:t>
      </w:r>
      <w:r>
        <w:rPr>
          <w:rFonts w:ascii="Arial" w:hAnsi="Arial" w:cs="Arial"/>
          <w:b/>
          <w:color w:val="0000FF"/>
          <w:sz w:val="24"/>
        </w:rPr>
        <w:tab/>
      </w:r>
      <w:r>
        <w:rPr>
          <w:rFonts w:ascii="Arial" w:hAnsi="Arial" w:cs="Arial"/>
          <w:b/>
          <w:sz w:val="24"/>
        </w:rPr>
        <w:t>[DRAFT] Reply LS on 5MBS progress and issues to address</w:t>
      </w:r>
    </w:p>
    <w:p w14:paraId="37BA131C"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 cc SA4</w:t>
      </w:r>
      <w:r>
        <w:rPr>
          <w:i/>
        </w:rPr>
        <w:br/>
      </w:r>
      <w:r>
        <w:rPr>
          <w:i/>
        </w:rPr>
        <w:tab/>
      </w:r>
      <w:r>
        <w:rPr>
          <w:i/>
        </w:rPr>
        <w:tab/>
      </w:r>
      <w:r>
        <w:rPr>
          <w:i/>
        </w:rPr>
        <w:tab/>
      </w:r>
      <w:r>
        <w:rPr>
          <w:i/>
        </w:rPr>
        <w:tab/>
      </w:r>
      <w:r>
        <w:rPr>
          <w:i/>
        </w:rPr>
        <w:tab/>
        <w:t>Source: Ericsson</w:t>
      </w:r>
    </w:p>
    <w:p w14:paraId="35DBD54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BE68" w14:textId="564EC5D0" w:rsidR="00624E73" w:rsidRDefault="00624E73" w:rsidP="00624E73">
      <w:pPr>
        <w:rPr>
          <w:rFonts w:ascii="Arial" w:hAnsi="Arial" w:cs="Arial"/>
          <w:b/>
          <w:sz w:val="24"/>
        </w:rPr>
      </w:pPr>
      <w:r>
        <w:rPr>
          <w:rFonts w:ascii="Arial" w:hAnsi="Arial" w:cs="Arial"/>
          <w:b/>
          <w:color w:val="0000FF"/>
          <w:sz w:val="24"/>
        </w:rPr>
        <w:t>R3-210153</w:t>
      </w:r>
      <w:r>
        <w:rPr>
          <w:rFonts w:ascii="Arial" w:hAnsi="Arial" w:cs="Arial"/>
          <w:b/>
          <w:color w:val="0000FF"/>
          <w:sz w:val="24"/>
        </w:rPr>
        <w:tab/>
      </w:r>
      <w:r>
        <w:rPr>
          <w:rFonts w:ascii="Arial" w:hAnsi="Arial" w:cs="Arial"/>
          <w:b/>
          <w:sz w:val="24"/>
        </w:rPr>
        <w:t>RAN3 feedback on MBS issues to address in SA2 TR conclusions</w:t>
      </w:r>
    </w:p>
    <w:p w14:paraId="4AF4CA9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198DF4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7A4CA" w14:textId="167EA7F4" w:rsidR="00624E73" w:rsidRDefault="00624E73" w:rsidP="00624E73">
      <w:pPr>
        <w:rPr>
          <w:rFonts w:ascii="Arial" w:hAnsi="Arial" w:cs="Arial"/>
          <w:b/>
          <w:sz w:val="24"/>
        </w:rPr>
      </w:pPr>
      <w:r>
        <w:rPr>
          <w:rFonts w:ascii="Arial" w:hAnsi="Arial" w:cs="Arial"/>
          <w:b/>
          <w:color w:val="0000FF"/>
          <w:sz w:val="24"/>
        </w:rPr>
        <w:t>R3-210154</w:t>
      </w:r>
      <w:r>
        <w:rPr>
          <w:rFonts w:ascii="Arial" w:hAnsi="Arial" w:cs="Arial"/>
          <w:b/>
          <w:color w:val="0000FF"/>
          <w:sz w:val="24"/>
        </w:rPr>
        <w:tab/>
      </w:r>
      <w:r>
        <w:rPr>
          <w:rFonts w:ascii="Arial" w:hAnsi="Arial" w:cs="Arial"/>
          <w:b/>
          <w:sz w:val="24"/>
        </w:rPr>
        <w:t>Reply LS on 5MBS progress and issues to address</w:t>
      </w:r>
    </w:p>
    <w:p w14:paraId="14E2B15C"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97371E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DFE2E" w14:textId="02DFC884" w:rsidR="00624E73" w:rsidRDefault="00624E73" w:rsidP="00624E73">
      <w:pPr>
        <w:rPr>
          <w:rFonts w:ascii="Arial" w:hAnsi="Arial" w:cs="Arial"/>
          <w:b/>
          <w:sz w:val="24"/>
        </w:rPr>
      </w:pPr>
      <w:r>
        <w:rPr>
          <w:rFonts w:ascii="Arial" w:hAnsi="Arial" w:cs="Arial"/>
          <w:b/>
          <w:color w:val="0000FF"/>
          <w:sz w:val="24"/>
        </w:rPr>
        <w:t>R3-210381</w:t>
      </w:r>
      <w:r>
        <w:rPr>
          <w:rFonts w:ascii="Arial" w:hAnsi="Arial" w:cs="Arial"/>
          <w:b/>
          <w:color w:val="0000FF"/>
          <w:sz w:val="24"/>
        </w:rPr>
        <w:tab/>
      </w:r>
      <w:r>
        <w:rPr>
          <w:rFonts w:ascii="Arial" w:hAnsi="Arial" w:cs="Arial"/>
          <w:b/>
          <w:sz w:val="24"/>
        </w:rPr>
        <w:t>Discussion of MSB LS from SA2(S2-2009235)</w:t>
      </w:r>
    </w:p>
    <w:p w14:paraId="2467B64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Deutschland GmbH</w:t>
      </w:r>
    </w:p>
    <w:p w14:paraId="3445913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C2FB7" w14:textId="453AA1A0" w:rsidR="00624E73" w:rsidRDefault="00624E73" w:rsidP="00624E73">
      <w:pPr>
        <w:rPr>
          <w:rFonts w:ascii="Arial" w:hAnsi="Arial" w:cs="Arial"/>
          <w:b/>
          <w:sz w:val="24"/>
        </w:rPr>
      </w:pPr>
      <w:r>
        <w:rPr>
          <w:rFonts w:ascii="Arial" w:hAnsi="Arial" w:cs="Arial"/>
          <w:b/>
          <w:color w:val="0000FF"/>
          <w:sz w:val="24"/>
        </w:rPr>
        <w:t>R3-210923</w:t>
      </w:r>
      <w:r>
        <w:rPr>
          <w:rFonts w:ascii="Arial" w:hAnsi="Arial" w:cs="Arial"/>
          <w:b/>
          <w:color w:val="0000FF"/>
          <w:sz w:val="24"/>
        </w:rPr>
        <w:tab/>
      </w:r>
      <w:r>
        <w:rPr>
          <w:rFonts w:ascii="Arial" w:hAnsi="Arial" w:cs="Arial"/>
          <w:b/>
          <w:sz w:val="24"/>
        </w:rPr>
        <w:t>Discussion on SA2 LS on on 5MBS progress and issues to address</w:t>
      </w:r>
    </w:p>
    <w:p w14:paraId="7B6EED2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0E5B44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758AE" w14:textId="27A0ACE0" w:rsidR="00624E73" w:rsidRDefault="00624E73" w:rsidP="00624E73">
      <w:pPr>
        <w:rPr>
          <w:rFonts w:ascii="Arial" w:hAnsi="Arial" w:cs="Arial"/>
          <w:b/>
          <w:sz w:val="24"/>
        </w:rPr>
      </w:pPr>
      <w:r>
        <w:rPr>
          <w:rFonts w:ascii="Arial" w:hAnsi="Arial" w:cs="Arial"/>
          <w:b/>
          <w:color w:val="0000FF"/>
          <w:sz w:val="24"/>
        </w:rPr>
        <w:t>R3-210924</w:t>
      </w:r>
      <w:r>
        <w:rPr>
          <w:rFonts w:ascii="Arial" w:hAnsi="Arial" w:cs="Arial"/>
          <w:b/>
          <w:color w:val="0000FF"/>
          <w:sz w:val="24"/>
        </w:rPr>
        <w:tab/>
      </w:r>
      <w:r>
        <w:rPr>
          <w:rFonts w:ascii="Arial" w:hAnsi="Arial" w:cs="Arial"/>
          <w:b/>
          <w:sz w:val="24"/>
        </w:rPr>
        <w:t>[Draft]Reply LS to SA2 on 5MBS Progress and Issues to address</w:t>
      </w:r>
    </w:p>
    <w:p w14:paraId="27195BC5"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SA2, cc RAN2, SA4</w:t>
      </w:r>
      <w:r>
        <w:rPr>
          <w:i/>
        </w:rPr>
        <w:br/>
      </w:r>
      <w:r>
        <w:rPr>
          <w:i/>
        </w:rPr>
        <w:tab/>
      </w:r>
      <w:r>
        <w:rPr>
          <w:i/>
        </w:rPr>
        <w:tab/>
      </w:r>
      <w:r>
        <w:rPr>
          <w:i/>
        </w:rPr>
        <w:tab/>
      </w:r>
      <w:r>
        <w:rPr>
          <w:i/>
        </w:rPr>
        <w:tab/>
      </w:r>
      <w:r>
        <w:rPr>
          <w:i/>
        </w:rPr>
        <w:tab/>
        <w:t>Source: CMCC</w:t>
      </w:r>
    </w:p>
    <w:p w14:paraId="64D91BF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4D707" w14:textId="0AA707D2" w:rsidR="00624E73" w:rsidRDefault="00624E73" w:rsidP="00624E73">
      <w:pPr>
        <w:rPr>
          <w:rFonts w:ascii="Arial" w:hAnsi="Arial" w:cs="Arial"/>
          <w:b/>
          <w:sz w:val="24"/>
        </w:rPr>
      </w:pPr>
      <w:r>
        <w:rPr>
          <w:rFonts w:ascii="Arial" w:hAnsi="Arial" w:cs="Arial"/>
          <w:b/>
          <w:color w:val="0000FF"/>
          <w:sz w:val="24"/>
        </w:rPr>
        <w:t>R3-211025</w:t>
      </w:r>
      <w:r>
        <w:rPr>
          <w:rFonts w:ascii="Arial" w:hAnsi="Arial" w:cs="Arial"/>
          <w:b/>
          <w:color w:val="0000FF"/>
          <w:sz w:val="24"/>
        </w:rPr>
        <w:tab/>
      </w:r>
      <w:r>
        <w:rPr>
          <w:rFonts w:ascii="Arial" w:hAnsi="Arial" w:cs="Arial"/>
          <w:b/>
          <w:sz w:val="24"/>
        </w:rPr>
        <w:t>CB: # 68_RANimpact_of_5MBSstudy - Summary of email discussion</w:t>
      </w:r>
    </w:p>
    <w:p w14:paraId="755ABDAA"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31FA6BB" w14:textId="77777777" w:rsidR="00624E73" w:rsidRDefault="00624E73" w:rsidP="00624E73">
      <w:pPr>
        <w:rPr>
          <w:rFonts w:ascii="Arial" w:hAnsi="Arial" w:cs="Arial"/>
          <w:b/>
        </w:rPr>
      </w:pPr>
      <w:r>
        <w:rPr>
          <w:rFonts w:ascii="Arial" w:hAnsi="Arial" w:cs="Arial"/>
          <w:b/>
        </w:rPr>
        <w:t xml:space="preserve">Abstract: </w:t>
      </w:r>
    </w:p>
    <w:p w14:paraId="074DE20B" w14:textId="77777777" w:rsidR="00624E73" w:rsidRDefault="00624E73" w:rsidP="00624E73">
      <w:r>
        <w:t>Summary of offline discussion</w:t>
      </w:r>
    </w:p>
    <w:p w14:paraId="409D3D4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R3-211146</w:t>
      </w:r>
      <w:r>
        <w:rPr>
          <w:color w:val="993300"/>
          <w:u w:val="single"/>
        </w:rPr>
        <w:t>.</w:t>
      </w:r>
    </w:p>
    <w:p w14:paraId="44E3C2AE" w14:textId="40013EA9" w:rsidR="00624E73" w:rsidRDefault="00624E73" w:rsidP="00624E73">
      <w:pPr>
        <w:rPr>
          <w:rFonts w:ascii="Arial" w:hAnsi="Arial" w:cs="Arial"/>
          <w:b/>
          <w:sz w:val="24"/>
        </w:rPr>
      </w:pPr>
      <w:r>
        <w:rPr>
          <w:rFonts w:ascii="Arial" w:hAnsi="Arial" w:cs="Arial"/>
          <w:b/>
          <w:color w:val="0000FF"/>
          <w:sz w:val="24"/>
        </w:rPr>
        <w:t>R3-211146</w:t>
      </w:r>
      <w:r>
        <w:rPr>
          <w:rFonts w:ascii="Arial" w:hAnsi="Arial" w:cs="Arial"/>
          <w:b/>
          <w:color w:val="0000FF"/>
          <w:sz w:val="24"/>
        </w:rPr>
        <w:tab/>
      </w:r>
      <w:r>
        <w:rPr>
          <w:rFonts w:ascii="Arial" w:hAnsi="Arial" w:cs="Arial"/>
          <w:b/>
          <w:sz w:val="24"/>
        </w:rPr>
        <w:t>CB: # 68_RANimpact_of_5MBSstudy - Summary of email discussion</w:t>
      </w:r>
    </w:p>
    <w:p w14:paraId="780D8E0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7B51EBD" w14:textId="77777777" w:rsidR="00624E73" w:rsidRDefault="00624E73" w:rsidP="00624E73">
      <w:pPr>
        <w:rPr>
          <w:color w:val="808080"/>
        </w:rPr>
      </w:pPr>
      <w:r>
        <w:rPr>
          <w:color w:val="808080"/>
        </w:rPr>
        <w:t>(Replaces R3-211025)</w:t>
      </w:r>
    </w:p>
    <w:p w14:paraId="7E788D54" w14:textId="77777777" w:rsidR="00624E73" w:rsidRDefault="00624E73" w:rsidP="00624E73">
      <w:pPr>
        <w:rPr>
          <w:rFonts w:ascii="Arial" w:hAnsi="Arial" w:cs="Arial"/>
          <w:b/>
        </w:rPr>
      </w:pPr>
      <w:r>
        <w:rPr>
          <w:rFonts w:ascii="Arial" w:hAnsi="Arial" w:cs="Arial"/>
          <w:b/>
        </w:rPr>
        <w:t xml:space="preserve">Abstract: </w:t>
      </w:r>
    </w:p>
    <w:p w14:paraId="3FA87551" w14:textId="77777777" w:rsidR="00624E73" w:rsidRDefault="00624E73" w:rsidP="00624E73">
      <w:r>
        <w:t>Summary of offline discussion</w:t>
      </w:r>
    </w:p>
    <w:p w14:paraId="4FC86B3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DBFE6" w14:textId="48F34286" w:rsidR="00624E73" w:rsidRDefault="00624E73" w:rsidP="00624E73">
      <w:pPr>
        <w:rPr>
          <w:rFonts w:ascii="Arial" w:hAnsi="Arial" w:cs="Arial"/>
          <w:b/>
          <w:sz w:val="24"/>
        </w:rPr>
      </w:pPr>
      <w:r>
        <w:rPr>
          <w:rFonts w:ascii="Arial" w:hAnsi="Arial" w:cs="Arial"/>
          <w:b/>
          <w:color w:val="0000FF"/>
          <w:sz w:val="24"/>
        </w:rPr>
        <w:t>R3-210270</w:t>
      </w:r>
      <w:r>
        <w:rPr>
          <w:rFonts w:ascii="Arial" w:hAnsi="Arial" w:cs="Arial"/>
          <w:b/>
          <w:color w:val="0000FF"/>
          <w:sz w:val="24"/>
        </w:rPr>
        <w:tab/>
      </w:r>
      <w:r>
        <w:rPr>
          <w:rFonts w:ascii="Arial" w:hAnsi="Arial" w:cs="Arial"/>
          <w:b/>
          <w:sz w:val="24"/>
        </w:rPr>
        <w:t>Updated NR MBS work plan</w:t>
      </w:r>
    </w:p>
    <w:p w14:paraId="1C708DE8" w14:textId="77777777" w:rsidR="00624E73" w:rsidRDefault="00624E73" w:rsidP="00624E7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Huawei,CMCC</w:t>
      </w:r>
    </w:p>
    <w:p w14:paraId="5337837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BF435" w14:textId="3B0870DE" w:rsidR="00624E73" w:rsidRDefault="00624E73" w:rsidP="00624E73">
      <w:pPr>
        <w:rPr>
          <w:rFonts w:ascii="Arial" w:hAnsi="Arial" w:cs="Arial"/>
          <w:b/>
          <w:sz w:val="24"/>
        </w:rPr>
      </w:pPr>
      <w:r>
        <w:rPr>
          <w:rFonts w:ascii="Arial" w:hAnsi="Arial" w:cs="Arial"/>
          <w:b/>
          <w:color w:val="0000FF"/>
          <w:sz w:val="24"/>
        </w:rPr>
        <w:t>R3-210003</w:t>
      </w:r>
      <w:r>
        <w:rPr>
          <w:rFonts w:ascii="Arial" w:hAnsi="Arial" w:cs="Arial"/>
          <w:b/>
          <w:color w:val="0000FF"/>
          <w:sz w:val="24"/>
        </w:rPr>
        <w:tab/>
      </w:r>
      <w:r>
        <w:rPr>
          <w:rFonts w:ascii="Arial" w:hAnsi="Arial" w:cs="Arial"/>
          <w:b/>
          <w:sz w:val="24"/>
        </w:rPr>
        <w:t>Introduction of MBS(BL CR for 38.463)</w:t>
      </w:r>
    </w:p>
    <w:p w14:paraId="009A984B"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v16.4.0</w:t>
      </w:r>
      <w:r>
        <w:rPr>
          <w:i/>
        </w:rPr>
        <w:tab/>
        <w:t xml:space="preserve">  CR-0559  rev 1 Cat: B (Rel-17)</w:t>
      </w:r>
      <w:r>
        <w:rPr>
          <w:i/>
        </w:rPr>
        <w:br/>
      </w:r>
      <w:r>
        <w:rPr>
          <w:i/>
        </w:rPr>
        <w:br/>
      </w:r>
      <w:r>
        <w:rPr>
          <w:i/>
        </w:rPr>
        <w:tab/>
      </w:r>
      <w:r>
        <w:rPr>
          <w:i/>
        </w:rPr>
        <w:tab/>
      </w:r>
      <w:r>
        <w:rPr>
          <w:i/>
        </w:rPr>
        <w:tab/>
      </w:r>
      <w:r>
        <w:rPr>
          <w:i/>
        </w:rPr>
        <w:tab/>
      </w:r>
      <w:r>
        <w:rPr>
          <w:i/>
        </w:rPr>
        <w:tab/>
        <w:t>Source: CATT</w:t>
      </w:r>
    </w:p>
    <w:p w14:paraId="0422723D" w14:textId="77777777" w:rsidR="00624E73" w:rsidRDefault="00624E73" w:rsidP="00624E73">
      <w:pPr>
        <w:rPr>
          <w:color w:val="808080"/>
        </w:rPr>
      </w:pPr>
      <w:r>
        <w:rPr>
          <w:color w:val="808080"/>
        </w:rPr>
        <w:t>(Replaces R3-206312)</w:t>
      </w:r>
    </w:p>
    <w:p w14:paraId="69C3EC70" w14:textId="77777777" w:rsidR="00624E73" w:rsidRDefault="00624E73" w:rsidP="00624E73">
      <w:pPr>
        <w:rPr>
          <w:rFonts w:ascii="Arial" w:hAnsi="Arial" w:cs="Arial"/>
          <w:b/>
        </w:rPr>
      </w:pPr>
      <w:r>
        <w:rPr>
          <w:rFonts w:ascii="Arial" w:hAnsi="Arial" w:cs="Arial"/>
          <w:b/>
        </w:rPr>
        <w:t xml:space="preserve">Abstract: </w:t>
      </w:r>
    </w:p>
    <w:p w14:paraId="233FC1D5" w14:textId="77777777" w:rsidR="00624E73" w:rsidRDefault="00624E73" w:rsidP="00624E73">
      <w:r>
        <w:t>Baseline CR</w:t>
      </w:r>
    </w:p>
    <w:p w14:paraId="4972ADD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DDEB948" w14:textId="62C75C83" w:rsidR="00624E73" w:rsidRDefault="00624E73" w:rsidP="00624E73">
      <w:pPr>
        <w:rPr>
          <w:rFonts w:ascii="Arial" w:hAnsi="Arial" w:cs="Arial"/>
          <w:b/>
          <w:sz w:val="24"/>
        </w:rPr>
      </w:pPr>
      <w:r>
        <w:rPr>
          <w:rFonts w:ascii="Arial" w:hAnsi="Arial" w:cs="Arial"/>
          <w:b/>
          <w:color w:val="0000FF"/>
          <w:sz w:val="24"/>
        </w:rPr>
        <w:t>R3-210004</w:t>
      </w:r>
      <w:r>
        <w:rPr>
          <w:rFonts w:ascii="Arial" w:hAnsi="Arial" w:cs="Arial"/>
          <w:b/>
          <w:color w:val="0000FF"/>
          <w:sz w:val="24"/>
        </w:rPr>
        <w:tab/>
      </w:r>
      <w:r>
        <w:rPr>
          <w:rFonts w:ascii="Arial" w:hAnsi="Arial" w:cs="Arial"/>
          <w:b/>
          <w:sz w:val="24"/>
        </w:rPr>
        <w:t>Introduction of NR Multicast and Broadcast Services</w:t>
      </w:r>
    </w:p>
    <w:p w14:paraId="5D8D9F3C"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CR-0491  rev 1 Cat: B (Rel-17)</w:t>
      </w:r>
      <w:r>
        <w:rPr>
          <w:i/>
        </w:rPr>
        <w:br/>
      </w:r>
      <w:r>
        <w:rPr>
          <w:i/>
        </w:rPr>
        <w:br/>
      </w:r>
      <w:r>
        <w:rPr>
          <w:i/>
        </w:rPr>
        <w:tab/>
      </w:r>
      <w:r>
        <w:rPr>
          <w:i/>
        </w:rPr>
        <w:tab/>
      </w:r>
      <w:r>
        <w:rPr>
          <w:i/>
        </w:rPr>
        <w:tab/>
      </w:r>
      <w:r>
        <w:rPr>
          <w:i/>
        </w:rPr>
        <w:tab/>
      </w:r>
      <w:r>
        <w:rPr>
          <w:i/>
        </w:rPr>
        <w:tab/>
        <w:t>Source: Ericsson</w:t>
      </w:r>
    </w:p>
    <w:p w14:paraId="564DB176" w14:textId="77777777" w:rsidR="00624E73" w:rsidRDefault="00624E73" w:rsidP="00624E73">
      <w:pPr>
        <w:rPr>
          <w:color w:val="808080"/>
        </w:rPr>
      </w:pPr>
      <w:r>
        <w:rPr>
          <w:color w:val="808080"/>
        </w:rPr>
        <w:t>(Replaces R3-206383)</w:t>
      </w:r>
    </w:p>
    <w:p w14:paraId="2A72BA0F" w14:textId="77777777" w:rsidR="00624E73" w:rsidRDefault="00624E73" w:rsidP="00624E73">
      <w:pPr>
        <w:rPr>
          <w:rFonts w:ascii="Arial" w:hAnsi="Arial" w:cs="Arial"/>
          <w:b/>
        </w:rPr>
      </w:pPr>
      <w:r>
        <w:rPr>
          <w:rFonts w:ascii="Arial" w:hAnsi="Arial" w:cs="Arial"/>
          <w:b/>
        </w:rPr>
        <w:t xml:space="preserve">Abstract: </w:t>
      </w:r>
    </w:p>
    <w:p w14:paraId="76D3340A" w14:textId="77777777" w:rsidR="00624E73" w:rsidRDefault="00624E73" w:rsidP="00624E73">
      <w:r>
        <w:t>Baseline CR</w:t>
      </w:r>
    </w:p>
    <w:p w14:paraId="0CA28A4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R3-211077</w:t>
      </w:r>
      <w:r>
        <w:rPr>
          <w:color w:val="993300"/>
          <w:u w:val="single"/>
        </w:rPr>
        <w:t>.</w:t>
      </w:r>
    </w:p>
    <w:p w14:paraId="1534EAE1" w14:textId="2198DD00" w:rsidR="00624E73" w:rsidRDefault="00624E73" w:rsidP="00624E73">
      <w:pPr>
        <w:rPr>
          <w:rFonts w:ascii="Arial" w:hAnsi="Arial" w:cs="Arial"/>
          <w:b/>
          <w:sz w:val="24"/>
        </w:rPr>
      </w:pPr>
      <w:r>
        <w:rPr>
          <w:rFonts w:ascii="Arial" w:hAnsi="Arial" w:cs="Arial"/>
          <w:b/>
          <w:color w:val="0000FF"/>
          <w:sz w:val="24"/>
        </w:rPr>
        <w:t>R3-211077</w:t>
      </w:r>
      <w:r>
        <w:rPr>
          <w:rFonts w:ascii="Arial" w:hAnsi="Arial" w:cs="Arial"/>
          <w:b/>
          <w:color w:val="0000FF"/>
          <w:sz w:val="24"/>
        </w:rPr>
        <w:tab/>
      </w:r>
      <w:r>
        <w:rPr>
          <w:rFonts w:ascii="Arial" w:hAnsi="Arial" w:cs="Arial"/>
          <w:b/>
          <w:sz w:val="24"/>
        </w:rPr>
        <w:t>Introduction of NR Multicast and Broadcast Services</w:t>
      </w:r>
    </w:p>
    <w:p w14:paraId="699CC53B"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CR-0491  rev 2 Cat: B (Rel-17)</w:t>
      </w:r>
      <w:r>
        <w:rPr>
          <w:i/>
        </w:rPr>
        <w:br/>
      </w:r>
      <w:r>
        <w:rPr>
          <w:i/>
        </w:rPr>
        <w:br/>
      </w:r>
      <w:r>
        <w:rPr>
          <w:i/>
        </w:rPr>
        <w:tab/>
      </w:r>
      <w:r>
        <w:rPr>
          <w:i/>
        </w:rPr>
        <w:tab/>
      </w:r>
      <w:r>
        <w:rPr>
          <w:i/>
        </w:rPr>
        <w:tab/>
      </w:r>
      <w:r>
        <w:rPr>
          <w:i/>
        </w:rPr>
        <w:tab/>
      </w:r>
      <w:r>
        <w:rPr>
          <w:i/>
        </w:rPr>
        <w:tab/>
        <w:t>Source: Ericsson</w:t>
      </w:r>
    </w:p>
    <w:p w14:paraId="51A06841" w14:textId="77777777" w:rsidR="00624E73" w:rsidRDefault="00624E73" w:rsidP="00624E73">
      <w:pPr>
        <w:rPr>
          <w:color w:val="808080"/>
        </w:rPr>
      </w:pPr>
      <w:r>
        <w:rPr>
          <w:color w:val="808080"/>
        </w:rPr>
        <w:lastRenderedPageBreak/>
        <w:t>(Replaces R3-210004)</w:t>
      </w:r>
    </w:p>
    <w:p w14:paraId="66C1CA78" w14:textId="77777777" w:rsidR="00624E73" w:rsidRDefault="00624E73" w:rsidP="00624E73">
      <w:pPr>
        <w:rPr>
          <w:rFonts w:ascii="Arial" w:hAnsi="Arial" w:cs="Arial"/>
          <w:b/>
        </w:rPr>
      </w:pPr>
      <w:r>
        <w:rPr>
          <w:rFonts w:ascii="Arial" w:hAnsi="Arial" w:cs="Arial"/>
          <w:b/>
        </w:rPr>
        <w:t xml:space="preserve">Abstract: </w:t>
      </w:r>
    </w:p>
    <w:p w14:paraId="010A1A0D" w14:textId="77777777" w:rsidR="00624E73" w:rsidRDefault="00624E73" w:rsidP="00624E73">
      <w:r>
        <w:t>Baseline CR</w:t>
      </w:r>
    </w:p>
    <w:p w14:paraId="2AA3EE4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06313DC" w14:textId="77C0F28E" w:rsidR="00624E73" w:rsidRDefault="00624E73" w:rsidP="00624E73">
      <w:pPr>
        <w:rPr>
          <w:rFonts w:ascii="Arial" w:hAnsi="Arial" w:cs="Arial"/>
          <w:b/>
          <w:sz w:val="24"/>
        </w:rPr>
      </w:pPr>
      <w:r>
        <w:rPr>
          <w:rFonts w:ascii="Arial" w:hAnsi="Arial" w:cs="Arial"/>
          <w:b/>
          <w:color w:val="0000FF"/>
          <w:sz w:val="24"/>
        </w:rPr>
        <w:t>R3-210005</w:t>
      </w:r>
      <w:r>
        <w:rPr>
          <w:rFonts w:ascii="Arial" w:hAnsi="Arial" w:cs="Arial"/>
          <w:b/>
          <w:color w:val="0000FF"/>
          <w:sz w:val="24"/>
        </w:rPr>
        <w:tab/>
      </w:r>
      <w:r>
        <w:rPr>
          <w:rFonts w:ascii="Arial" w:hAnsi="Arial" w:cs="Arial"/>
          <w:b/>
          <w:sz w:val="24"/>
        </w:rPr>
        <w:t>Introduction of NR MBS</w:t>
      </w:r>
    </w:p>
    <w:p w14:paraId="77D46C1E"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v16.3.0</w:t>
      </w:r>
      <w:r>
        <w:rPr>
          <w:i/>
        </w:rPr>
        <w:tab/>
        <w:t xml:space="preserve">  CR-0071  rev 2 Cat: B (Rel-17)</w:t>
      </w:r>
      <w:r>
        <w:rPr>
          <w:i/>
        </w:rPr>
        <w:br/>
      </w:r>
      <w:r>
        <w:rPr>
          <w:i/>
        </w:rPr>
        <w:br/>
      </w:r>
      <w:r>
        <w:rPr>
          <w:i/>
        </w:rPr>
        <w:tab/>
      </w:r>
      <w:r>
        <w:rPr>
          <w:i/>
        </w:rPr>
        <w:tab/>
      </w:r>
      <w:r>
        <w:rPr>
          <w:i/>
        </w:rPr>
        <w:tab/>
      </w:r>
      <w:r>
        <w:rPr>
          <w:i/>
        </w:rPr>
        <w:tab/>
      </w:r>
      <w:r>
        <w:rPr>
          <w:i/>
        </w:rPr>
        <w:tab/>
        <w:t>Source: Lenovo, Motorola Mobility</w:t>
      </w:r>
    </w:p>
    <w:p w14:paraId="055AB6C0" w14:textId="77777777" w:rsidR="00624E73" w:rsidRDefault="00624E73" w:rsidP="00624E73">
      <w:pPr>
        <w:rPr>
          <w:color w:val="808080"/>
        </w:rPr>
      </w:pPr>
      <w:r>
        <w:rPr>
          <w:color w:val="808080"/>
        </w:rPr>
        <w:t>(Replaces R3-207050)</w:t>
      </w:r>
    </w:p>
    <w:p w14:paraId="173D830C" w14:textId="77777777" w:rsidR="00624E73" w:rsidRDefault="00624E73" w:rsidP="00624E73">
      <w:pPr>
        <w:rPr>
          <w:rFonts w:ascii="Arial" w:hAnsi="Arial" w:cs="Arial"/>
          <w:b/>
        </w:rPr>
      </w:pPr>
      <w:r>
        <w:rPr>
          <w:rFonts w:ascii="Arial" w:hAnsi="Arial" w:cs="Arial"/>
          <w:b/>
        </w:rPr>
        <w:t xml:space="preserve">Abstract: </w:t>
      </w:r>
    </w:p>
    <w:p w14:paraId="7E8FA76B" w14:textId="77777777" w:rsidR="00624E73" w:rsidRDefault="00624E73" w:rsidP="00624E73">
      <w:r>
        <w:t>Baseline CR</w:t>
      </w:r>
    </w:p>
    <w:p w14:paraId="17A5A2A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0262F17" w14:textId="5968E73C" w:rsidR="00624E73" w:rsidRDefault="00624E73" w:rsidP="00624E73">
      <w:pPr>
        <w:rPr>
          <w:rFonts w:ascii="Arial" w:hAnsi="Arial" w:cs="Arial"/>
          <w:b/>
          <w:sz w:val="24"/>
        </w:rPr>
      </w:pPr>
      <w:r>
        <w:rPr>
          <w:rFonts w:ascii="Arial" w:hAnsi="Arial" w:cs="Arial"/>
          <w:b/>
          <w:color w:val="0000FF"/>
          <w:sz w:val="24"/>
        </w:rPr>
        <w:t>R3-210015</w:t>
      </w:r>
      <w:r>
        <w:rPr>
          <w:rFonts w:ascii="Arial" w:hAnsi="Arial" w:cs="Arial"/>
          <w:b/>
          <w:color w:val="0000FF"/>
          <w:sz w:val="24"/>
        </w:rPr>
        <w:tab/>
      </w:r>
      <w:r>
        <w:rPr>
          <w:rFonts w:ascii="Arial" w:hAnsi="Arial" w:cs="Arial"/>
          <w:b/>
          <w:sz w:val="24"/>
        </w:rPr>
        <w:t>Introduction of NR MBS</w:t>
      </w:r>
    </w:p>
    <w:p w14:paraId="286732B2"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Nokia, Nokia Shanghai Bell</w:t>
      </w:r>
    </w:p>
    <w:p w14:paraId="0C981ED1" w14:textId="77777777" w:rsidR="00624E73" w:rsidRDefault="00624E73" w:rsidP="00624E73">
      <w:pPr>
        <w:rPr>
          <w:color w:val="808080"/>
        </w:rPr>
      </w:pPr>
      <w:r>
        <w:rPr>
          <w:color w:val="808080"/>
        </w:rPr>
        <w:t>(Replaces R3-207249)</w:t>
      </w:r>
    </w:p>
    <w:p w14:paraId="15A46925" w14:textId="77777777" w:rsidR="00624E73" w:rsidRDefault="00624E73" w:rsidP="00624E73">
      <w:pPr>
        <w:rPr>
          <w:rFonts w:ascii="Arial" w:hAnsi="Arial" w:cs="Arial"/>
          <w:b/>
        </w:rPr>
      </w:pPr>
      <w:r>
        <w:rPr>
          <w:rFonts w:ascii="Arial" w:hAnsi="Arial" w:cs="Arial"/>
          <w:b/>
        </w:rPr>
        <w:t xml:space="preserve">Abstract: </w:t>
      </w:r>
    </w:p>
    <w:p w14:paraId="5F8B5E6B" w14:textId="77777777" w:rsidR="00624E73" w:rsidRDefault="00624E73" w:rsidP="00624E73">
      <w:r>
        <w:t>Baseline CR</w:t>
      </w:r>
    </w:p>
    <w:p w14:paraId="4658CDF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R3-211351</w:t>
      </w:r>
      <w:r>
        <w:rPr>
          <w:color w:val="993300"/>
          <w:u w:val="single"/>
        </w:rPr>
        <w:t>.</w:t>
      </w:r>
    </w:p>
    <w:p w14:paraId="287BDE10" w14:textId="46A2B981" w:rsidR="00624E73" w:rsidRDefault="00624E73" w:rsidP="00624E73">
      <w:pPr>
        <w:rPr>
          <w:rFonts w:ascii="Arial" w:hAnsi="Arial" w:cs="Arial"/>
          <w:b/>
          <w:sz w:val="24"/>
        </w:rPr>
      </w:pPr>
      <w:r>
        <w:rPr>
          <w:rFonts w:ascii="Arial" w:hAnsi="Arial" w:cs="Arial"/>
          <w:b/>
          <w:color w:val="0000FF"/>
          <w:sz w:val="24"/>
        </w:rPr>
        <w:t>R3-211351</w:t>
      </w:r>
      <w:r>
        <w:rPr>
          <w:rFonts w:ascii="Arial" w:hAnsi="Arial" w:cs="Arial"/>
          <w:b/>
          <w:color w:val="0000FF"/>
          <w:sz w:val="24"/>
        </w:rPr>
        <w:tab/>
      </w:r>
      <w:r>
        <w:rPr>
          <w:rFonts w:ascii="Arial" w:hAnsi="Arial" w:cs="Arial"/>
          <w:b/>
          <w:sz w:val="24"/>
        </w:rPr>
        <w:t>Introduction of NR MBS</w:t>
      </w:r>
    </w:p>
    <w:p w14:paraId="24E3A543"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Nokia, Nokia Shanghai Bell</w:t>
      </w:r>
    </w:p>
    <w:p w14:paraId="77C4DA2B" w14:textId="77777777" w:rsidR="00624E73" w:rsidRDefault="00624E73" w:rsidP="00624E73">
      <w:pPr>
        <w:rPr>
          <w:color w:val="808080"/>
        </w:rPr>
      </w:pPr>
      <w:r>
        <w:rPr>
          <w:color w:val="808080"/>
        </w:rPr>
        <w:t>(Replaces R3-210015)</w:t>
      </w:r>
    </w:p>
    <w:p w14:paraId="57DA0EF4" w14:textId="77777777" w:rsidR="00624E73" w:rsidRDefault="00624E73" w:rsidP="00624E73">
      <w:pPr>
        <w:rPr>
          <w:rFonts w:ascii="Arial" w:hAnsi="Arial" w:cs="Arial"/>
          <w:b/>
        </w:rPr>
      </w:pPr>
      <w:r>
        <w:rPr>
          <w:rFonts w:ascii="Arial" w:hAnsi="Arial" w:cs="Arial"/>
          <w:b/>
        </w:rPr>
        <w:t xml:space="preserve">Abstract: </w:t>
      </w:r>
    </w:p>
    <w:p w14:paraId="3C39CAC2" w14:textId="77777777" w:rsidR="00624E73" w:rsidRDefault="00624E73" w:rsidP="00624E73">
      <w:r>
        <w:t>Baseline CR</w:t>
      </w:r>
    </w:p>
    <w:p w14:paraId="19CFDE0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BB3736F" w14:textId="571D7C20" w:rsidR="00624E73" w:rsidRDefault="00624E73" w:rsidP="00624E73">
      <w:pPr>
        <w:rPr>
          <w:rFonts w:ascii="Arial" w:hAnsi="Arial" w:cs="Arial"/>
          <w:b/>
          <w:sz w:val="24"/>
        </w:rPr>
      </w:pPr>
      <w:r>
        <w:rPr>
          <w:rFonts w:ascii="Arial" w:hAnsi="Arial" w:cs="Arial"/>
          <w:b/>
          <w:color w:val="0000FF"/>
          <w:sz w:val="24"/>
        </w:rPr>
        <w:t>R3-210016</w:t>
      </w:r>
      <w:r>
        <w:rPr>
          <w:rFonts w:ascii="Arial" w:hAnsi="Arial" w:cs="Arial"/>
          <w:b/>
          <w:color w:val="0000FF"/>
          <w:sz w:val="24"/>
        </w:rPr>
        <w:tab/>
      </w:r>
      <w:r>
        <w:rPr>
          <w:rFonts w:ascii="Arial" w:hAnsi="Arial" w:cs="Arial"/>
          <w:b/>
          <w:sz w:val="24"/>
        </w:rPr>
        <w:t>MBS BL CR for TS38.410</w:t>
      </w:r>
    </w:p>
    <w:p w14:paraId="0E0217A9"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v16.3.0</w:t>
      </w:r>
      <w:r>
        <w:rPr>
          <w:i/>
        </w:rPr>
        <w:tab/>
        <w:t xml:space="preserve">  CR-0030  rev 3 Cat: B (Rel-17)</w:t>
      </w:r>
      <w:r>
        <w:rPr>
          <w:i/>
        </w:rPr>
        <w:br/>
      </w:r>
      <w:r>
        <w:rPr>
          <w:i/>
        </w:rPr>
        <w:br/>
      </w:r>
      <w:r>
        <w:rPr>
          <w:i/>
        </w:rPr>
        <w:tab/>
      </w:r>
      <w:r>
        <w:rPr>
          <w:i/>
        </w:rPr>
        <w:tab/>
      </w:r>
      <w:r>
        <w:rPr>
          <w:i/>
        </w:rPr>
        <w:tab/>
      </w:r>
      <w:r>
        <w:rPr>
          <w:i/>
        </w:rPr>
        <w:tab/>
      </w:r>
      <w:r>
        <w:rPr>
          <w:i/>
        </w:rPr>
        <w:tab/>
        <w:t>Source: ZTE</w:t>
      </w:r>
    </w:p>
    <w:p w14:paraId="524A851F" w14:textId="77777777" w:rsidR="00624E73" w:rsidRDefault="00624E73" w:rsidP="00624E73">
      <w:pPr>
        <w:rPr>
          <w:color w:val="808080"/>
        </w:rPr>
      </w:pPr>
      <w:r>
        <w:rPr>
          <w:color w:val="808080"/>
        </w:rPr>
        <w:t>(Replaces R3-207250)</w:t>
      </w:r>
    </w:p>
    <w:p w14:paraId="647238A8" w14:textId="77777777" w:rsidR="00624E73" w:rsidRDefault="00624E73" w:rsidP="00624E73">
      <w:pPr>
        <w:rPr>
          <w:rFonts w:ascii="Arial" w:hAnsi="Arial" w:cs="Arial"/>
          <w:b/>
        </w:rPr>
      </w:pPr>
      <w:r>
        <w:rPr>
          <w:rFonts w:ascii="Arial" w:hAnsi="Arial" w:cs="Arial"/>
          <w:b/>
        </w:rPr>
        <w:t xml:space="preserve">Abstract: </w:t>
      </w:r>
    </w:p>
    <w:p w14:paraId="1AAB2BDA" w14:textId="77777777" w:rsidR="00624E73" w:rsidRDefault="00624E73" w:rsidP="00624E73">
      <w:r>
        <w:t>Baseline CR</w:t>
      </w:r>
    </w:p>
    <w:p w14:paraId="54FEBD8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12FCE51" w14:textId="5FA4B923" w:rsidR="00624E73" w:rsidRDefault="00624E73" w:rsidP="00624E73">
      <w:pPr>
        <w:rPr>
          <w:rFonts w:ascii="Arial" w:hAnsi="Arial" w:cs="Arial"/>
          <w:b/>
          <w:sz w:val="24"/>
        </w:rPr>
      </w:pPr>
      <w:r>
        <w:rPr>
          <w:rFonts w:ascii="Arial" w:hAnsi="Arial" w:cs="Arial"/>
          <w:b/>
          <w:color w:val="0000FF"/>
          <w:sz w:val="24"/>
        </w:rPr>
        <w:t>R3-210017</w:t>
      </w:r>
      <w:r>
        <w:rPr>
          <w:rFonts w:ascii="Arial" w:hAnsi="Arial" w:cs="Arial"/>
          <w:b/>
          <w:color w:val="0000FF"/>
          <w:sz w:val="24"/>
        </w:rPr>
        <w:tab/>
      </w:r>
      <w:r>
        <w:rPr>
          <w:rFonts w:ascii="Arial" w:hAnsi="Arial" w:cs="Arial"/>
          <w:b/>
          <w:sz w:val="24"/>
        </w:rPr>
        <w:t>Introduction of NR MBS</w:t>
      </w:r>
    </w:p>
    <w:p w14:paraId="3F3E3DF2"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v16.4.0</w:t>
      </w:r>
      <w:r>
        <w:rPr>
          <w:i/>
        </w:rPr>
        <w:tab/>
        <w:t xml:space="preserve">  CR-0153  rev 6 Cat: B (Rel-17)</w:t>
      </w:r>
      <w:r>
        <w:rPr>
          <w:i/>
        </w:rPr>
        <w:br/>
      </w:r>
      <w:r>
        <w:rPr>
          <w:i/>
        </w:rPr>
        <w:br/>
      </w:r>
      <w:r>
        <w:rPr>
          <w:i/>
        </w:rPr>
        <w:tab/>
      </w:r>
      <w:r>
        <w:rPr>
          <w:i/>
        </w:rPr>
        <w:tab/>
      </w:r>
      <w:r>
        <w:rPr>
          <w:i/>
        </w:rPr>
        <w:tab/>
      </w:r>
      <w:r>
        <w:rPr>
          <w:i/>
        </w:rPr>
        <w:tab/>
      </w:r>
      <w:r>
        <w:rPr>
          <w:i/>
        </w:rPr>
        <w:tab/>
        <w:t>Source: Huawei, CMCC</w:t>
      </w:r>
    </w:p>
    <w:p w14:paraId="61AF68E2" w14:textId="77777777" w:rsidR="00624E73" w:rsidRDefault="00624E73" w:rsidP="00624E73">
      <w:pPr>
        <w:rPr>
          <w:color w:val="808080"/>
        </w:rPr>
      </w:pPr>
      <w:r>
        <w:rPr>
          <w:color w:val="808080"/>
        </w:rPr>
        <w:t>(Replaces R3-207251)</w:t>
      </w:r>
    </w:p>
    <w:p w14:paraId="35BCE7C0" w14:textId="77777777" w:rsidR="00624E73" w:rsidRDefault="00624E73" w:rsidP="00624E73">
      <w:pPr>
        <w:rPr>
          <w:rFonts w:ascii="Arial" w:hAnsi="Arial" w:cs="Arial"/>
          <w:b/>
        </w:rPr>
      </w:pPr>
      <w:r>
        <w:rPr>
          <w:rFonts w:ascii="Arial" w:hAnsi="Arial" w:cs="Arial"/>
          <w:b/>
        </w:rPr>
        <w:t xml:space="preserve">Abstract: </w:t>
      </w:r>
    </w:p>
    <w:p w14:paraId="239F63BC" w14:textId="77777777" w:rsidR="00624E73" w:rsidRDefault="00624E73" w:rsidP="00624E73">
      <w:r>
        <w:t>Baseline CR</w:t>
      </w:r>
    </w:p>
    <w:p w14:paraId="193348B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D5F4BE8" w14:textId="38996F16" w:rsidR="00624E73" w:rsidRDefault="00624E73" w:rsidP="00624E73">
      <w:pPr>
        <w:rPr>
          <w:rFonts w:ascii="Arial" w:hAnsi="Arial" w:cs="Arial"/>
          <w:b/>
          <w:sz w:val="24"/>
        </w:rPr>
      </w:pPr>
      <w:r>
        <w:rPr>
          <w:rFonts w:ascii="Arial" w:hAnsi="Arial" w:cs="Arial"/>
          <w:b/>
          <w:color w:val="0000FF"/>
          <w:sz w:val="24"/>
        </w:rPr>
        <w:t>R3-210223</w:t>
      </w:r>
      <w:r>
        <w:rPr>
          <w:rFonts w:ascii="Arial" w:hAnsi="Arial" w:cs="Arial"/>
          <w:b/>
          <w:color w:val="0000FF"/>
          <w:sz w:val="24"/>
        </w:rPr>
        <w:tab/>
      </w:r>
      <w:r>
        <w:rPr>
          <w:rFonts w:ascii="Arial" w:hAnsi="Arial" w:cs="Arial"/>
          <w:b/>
          <w:sz w:val="24"/>
        </w:rPr>
        <w:t>Introduction of NR MBS</w:t>
      </w:r>
    </w:p>
    <w:p w14:paraId="1563FA01"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v16.4.0</w:t>
      </w:r>
      <w:r>
        <w:rPr>
          <w:i/>
        </w:rPr>
        <w:tab/>
        <w:t xml:space="preserve">  CR-0716  Cat: B (Rel-17)</w:t>
      </w:r>
      <w:r>
        <w:rPr>
          <w:i/>
        </w:rPr>
        <w:br/>
      </w:r>
      <w:r>
        <w:rPr>
          <w:i/>
        </w:rPr>
        <w:br/>
      </w:r>
      <w:r>
        <w:rPr>
          <w:i/>
        </w:rPr>
        <w:tab/>
      </w:r>
      <w:r>
        <w:rPr>
          <w:i/>
        </w:rPr>
        <w:tab/>
      </w:r>
      <w:r>
        <w:rPr>
          <w:i/>
        </w:rPr>
        <w:tab/>
      </w:r>
      <w:r>
        <w:rPr>
          <w:i/>
        </w:rPr>
        <w:tab/>
      </w:r>
      <w:r>
        <w:rPr>
          <w:i/>
        </w:rPr>
        <w:tab/>
        <w:t>Source: Samsung</w:t>
      </w:r>
    </w:p>
    <w:p w14:paraId="79138948" w14:textId="77777777" w:rsidR="00624E73" w:rsidRDefault="00624E73" w:rsidP="00624E73">
      <w:pPr>
        <w:rPr>
          <w:rFonts w:ascii="Arial" w:hAnsi="Arial" w:cs="Arial"/>
          <w:b/>
        </w:rPr>
      </w:pPr>
      <w:r>
        <w:rPr>
          <w:rFonts w:ascii="Arial" w:hAnsi="Arial" w:cs="Arial"/>
          <w:b/>
        </w:rPr>
        <w:t xml:space="preserve">Abstract: </w:t>
      </w:r>
    </w:p>
    <w:p w14:paraId="2F981E56" w14:textId="77777777" w:rsidR="00624E73" w:rsidRDefault="00624E73" w:rsidP="00624E73">
      <w:r>
        <w:t>Baseline CR</w:t>
      </w:r>
    </w:p>
    <w:p w14:paraId="24304C3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14767E5" w14:textId="4F16317B" w:rsidR="00624E73" w:rsidRDefault="00624E73" w:rsidP="00624E73">
      <w:pPr>
        <w:rPr>
          <w:rFonts w:ascii="Arial" w:hAnsi="Arial" w:cs="Arial"/>
          <w:b/>
          <w:sz w:val="24"/>
        </w:rPr>
      </w:pPr>
      <w:r>
        <w:rPr>
          <w:rFonts w:ascii="Arial" w:hAnsi="Arial" w:cs="Arial"/>
          <w:b/>
          <w:color w:val="0000FF"/>
          <w:sz w:val="24"/>
        </w:rPr>
        <w:t>R3-210367</w:t>
      </w:r>
      <w:r>
        <w:rPr>
          <w:rFonts w:ascii="Arial" w:hAnsi="Arial" w:cs="Arial"/>
          <w:b/>
          <w:color w:val="0000FF"/>
          <w:sz w:val="24"/>
        </w:rPr>
        <w:tab/>
      </w:r>
      <w:r>
        <w:rPr>
          <w:rFonts w:ascii="Arial" w:hAnsi="Arial" w:cs="Arial"/>
          <w:b/>
          <w:sz w:val="24"/>
        </w:rPr>
        <w:t>BL CR for NR MBS for 38.413</w:t>
      </w:r>
    </w:p>
    <w:p w14:paraId="22712FE6"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CR-0548  Cat: B (Rel-17)</w:t>
      </w:r>
      <w:r>
        <w:rPr>
          <w:i/>
        </w:rPr>
        <w:br/>
      </w:r>
      <w:r>
        <w:rPr>
          <w:i/>
        </w:rPr>
        <w:br/>
      </w:r>
      <w:r>
        <w:rPr>
          <w:i/>
        </w:rPr>
        <w:tab/>
      </w:r>
      <w:r>
        <w:rPr>
          <w:i/>
        </w:rPr>
        <w:tab/>
      </w:r>
      <w:r>
        <w:rPr>
          <w:i/>
        </w:rPr>
        <w:tab/>
      </w:r>
      <w:r>
        <w:rPr>
          <w:i/>
        </w:rPr>
        <w:tab/>
      </w:r>
      <w:r>
        <w:rPr>
          <w:i/>
        </w:rPr>
        <w:tab/>
        <w:t>Source: Qualcomm Incorporated</w:t>
      </w:r>
    </w:p>
    <w:p w14:paraId="2AEF1EDE" w14:textId="77777777" w:rsidR="00624E73" w:rsidRDefault="00624E73" w:rsidP="00624E73">
      <w:pPr>
        <w:rPr>
          <w:rFonts w:ascii="Arial" w:hAnsi="Arial" w:cs="Arial"/>
          <w:b/>
        </w:rPr>
      </w:pPr>
      <w:r>
        <w:rPr>
          <w:rFonts w:ascii="Arial" w:hAnsi="Arial" w:cs="Arial"/>
          <w:b/>
        </w:rPr>
        <w:t xml:space="preserve">Abstract: </w:t>
      </w:r>
    </w:p>
    <w:p w14:paraId="7261964A" w14:textId="77777777" w:rsidR="00624E73" w:rsidRDefault="00624E73" w:rsidP="00624E73">
      <w:r>
        <w:t>Baseline CR</w:t>
      </w:r>
    </w:p>
    <w:p w14:paraId="38EB3F5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1750E42" w14:textId="1C3C53AF" w:rsidR="00624E73" w:rsidRDefault="00624E73" w:rsidP="00624E73">
      <w:pPr>
        <w:rPr>
          <w:rFonts w:ascii="Arial" w:hAnsi="Arial" w:cs="Arial"/>
          <w:b/>
          <w:sz w:val="24"/>
        </w:rPr>
      </w:pPr>
      <w:r>
        <w:rPr>
          <w:rFonts w:ascii="Arial" w:hAnsi="Arial" w:cs="Arial"/>
          <w:b/>
          <w:color w:val="0000FF"/>
          <w:sz w:val="24"/>
        </w:rPr>
        <w:t>R3-210787</w:t>
      </w:r>
      <w:r>
        <w:rPr>
          <w:rFonts w:ascii="Arial" w:hAnsi="Arial" w:cs="Arial"/>
          <w:b/>
          <w:color w:val="0000FF"/>
          <w:sz w:val="24"/>
        </w:rPr>
        <w:tab/>
      </w:r>
      <w:r>
        <w:rPr>
          <w:rFonts w:ascii="Arial" w:hAnsi="Arial" w:cs="Arial"/>
          <w:b/>
          <w:sz w:val="24"/>
        </w:rPr>
        <w:t>Introduction of NR MBS</w:t>
      </w:r>
    </w:p>
    <w:p w14:paraId="25621E92"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v16.2.0</w:t>
      </w:r>
      <w:r>
        <w:rPr>
          <w:i/>
        </w:rPr>
        <w:tab/>
        <w:t xml:space="preserve">  CR-0047  Cat: B (Rel-17)</w:t>
      </w:r>
      <w:r>
        <w:rPr>
          <w:i/>
        </w:rPr>
        <w:br/>
      </w:r>
      <w:r>
        <w:rPr>
          <w:i/>
        </w:rPr>
        <w:br/>
      </w:r>
      <w:r>
        <w:rPr>
          <w:i/>
        </w:rPr>
        <w:tab/>
      </w:r>
      <w:r>
        <w:rPr>
          <w:i/>
        </w:rPr>
        <w:tab/>
      </w:r>
      <w:r>
        <w:rPr>
          <w:i/>
        </w:rPr>
        <w:tab/>
      </w:r>
      <w:r>
        <w:rPr>
          <w:i/>
        </w:rPr>
        <w:tab/>
      </w:r>
      <w:r>
        <w:rPr>
          <w:i/>
        </w:rPr>
        <w:tab/>
        <w:t>Source: LG Electronics</w:t>
      </w:r>
    </w:p>
    <w:p w14:paraId="4A302E11" w14:textId="77777777" w:rsidR="00624E73" w:rsidRDefault="00624E73" w:rsidP="00624E73">
      <w:pPr>
        <w:rPr>
          <w:rFonts w:ascii="Arial" w:hAnsi="Arial" w:cs="Arial"/>
          <w:b/>
        </w:rPr>
      </w:pPr>
      <w:r>
        <w:rPr>
          <w:rFonts w:ascii="Arial" w:hAnsi="Arial" w:cs="Arial"/>
          <w:b/>
        </w:rPr>
        <w:t xml:space="preserve">Abstract: </w:t>
      </w:r>
    </w:p>
    <w:p w14:paraId="5BBEE0B2" w14:textId="77777777" w:rsidR="00624E73" w:rsidRDefault="00624E73" w:rsidP="00624E73">
      <w:r>
        <w:t>Baseline CR</w:t>
      </w:r>
    </w:p>
    <w:p w14:paraId="6371793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163116D" w14:textId="5C8BB156" w:rsidR="00624E73" w:rsidRDefault="00624E73" w:rsidP="00624E73">
      <w:pPr>
        <w:rPr>
          <w:rFonts w:ascii="Arial" w:hAnsi="Arial" w:cs="Arial"/>
          <w:b/>
          <w:sz w:val="24"/>
        </w:rPr>
      </w:pPr>
      <w:r>
        <w:rPr>
          <w:rFonts w:ascii="Arial" w:hAnsi="Arial" w:cs="Arial"/>
          <w:b/>
          <w:color w:val="0000FF"/>
          <w:sz w:val="24"/>
        </w:rPr>
        <w:t>R3-211034</w:t>
      </w:r>
      <w:r>
        <w:rPr>
          <w:rFonts w:ascii="Arial" w:hAnsi="Arial" w:cs="Arial"/>
          <w:b/>
          <w:color w:val="0000FF"/>
          <w:sz w:val="24"/>
        </w:rPr>
        <w:tab/>
      </w:r>
      <w:r>
        <w:rPr>
          <w:rFonts w:ascii="Arial" w:hAnsi="Arial" w:cs="Arial"/>
          <w:b/>
          <w:sz w:val="24"/>
        </w:rPr>
        <w:t>CB: # 69_MBS_BLs - Summary of email discussion</w:t>
      </w:r>
    </w:p>
    <w:p w14:paraId="36DD1CD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09702584" w14:textId="77777777" w:rsidR="00624E73" w:rsidRDefault="00624E73" w:rsidP="00624E73">
      <w:pPr>
        <w:rPr>
          <w:rFonts w:ascii="Arial" w:hAnsi="Arial" w:cs="Arial"/>
          <w:b/>
        </w:rPr>
      </w:pPr>
      <w:r>
        <w:rPr>
          <w:rFonts w:ascii="Arial" w:hAnsi="Arial" w:cs="Arial"/>
          <w:b/>
        </w:rPr>
        <w:t xml:space="preserve">Abstract: </w:t>
      </w:r>
    </w:p>
    <w:p w14:paraId="17C3870D" w14:textId="77777777" w:rsidR="00624E73" w:rsidRDefault="00624E73" w:rsidP="00624E73">
      <w:r>
        <w:t>Summary of offline discussion</w:t>
      </w:r>
    </w:p>
    <w:p w14:paraId="7DAB821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73990" w14:textId="77777777" w:rsidR="00624E73" w:rsidRDefault="00624E73" w:rsidP="00624E73">
      <w:pPr>
        <w:pStyle w:val="Heading3"/>
      </w:pPr>
      <w:bookmarkStart w:id="120" w:name="_Toc63954587"/>
      <w:r>
        <w:lastRenderedPageBreak/>
        <w:t>22.2</w:t>
      </w:r>
      <w:r>
        <w:tab/>
        <w:t>Necessary Enhancements to NG-RAN Architecture</w:t>
      </w:r>
      <w:bookmarkEnd w:id="120"/>
    </w:p>
    <w:p w14:paraId="3516A214" w14:textId="77777777" w:rsidR="00624E73" w:rsidRDefault="00624E73" w:rsidP="00624E73">
      <w:pPr>
        <w:pStyle w:val="Heading4"/>
      </w:pPr>
      <w:bookmarkStart w:id="121" w:name="_Toc63954588"/>
      <w:r>
        <w:t>22.2.1</w:t>
      </w:r>
      <w:r>
        <w:tab/>
        <w:t>General Architecture</w:t>
      </w:r>
      <w:bookmarkEnd w:id="121"/>
    </w:p>
    <w:p w14:paraId="761F2A39" w14:textId="5DC57CB4" w:rsidR="00624E73" w:rsidRDefault="00624E73" w:rsidP="00624E73">
      <w:pPr>
        <w:rPr>
          <w:rFonts w:ascii="Arial" w:hAnsi="Arial" w:cs="Arial"/>
          <w:b/>
          <w:sz w:val="24"/>
        </w:rPr>
      </w:pPr>
      <w:r>
        <w:rPr>
          <w:rFonts w:ascii="Arial" w:hAnsi="Arial" w:cs="Arial"/>
          <w:b/>
          <w:color w:val="0000FF"/>
          <w:sz w:val="24"/>
        </w:rPr>
        <w:t>R3-210164</w:t>
      </w:r>
      <w:r>
        <w:rPr>
          <w:rFonts w:ascii="Arial" w:hAnsi="Arial" w:cs="Arial"/>
          <w:b/>
          <w:color w:val="0000FF"/>
          <w:sz w:val="24"/>
        </w:rPr>
        <w:tab/>
      </w:r>
      <w:r>
        <w:rPr>
          <w:rFonts w:ascii="Arial" w:hAnsi="Arial" w:cs="Arial"/>
          <w:b/>
          <w:sz w:val="24"/>
        </w:rPr>
        <w:t>MBS Session Activation</w:t>
      </w:r>
    </w:p>
    <w:p w14:paraId="50DE15E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D6F86B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F927" w14:textId="23748FCD" w:rsidR="00624E73" w:rsidRDefault="00624E73" w:rsidP="00624E73">
      <w:pPr>
        <w:rPr>
          <w:rFonts w:ascii="Arial" w:hAnsi="Arial" w:cs="Arial"/>
          <w:b/>
          <w:sz w:val="24"/>
        </w:rPr>
      </w:pPr>
      <w:r>
        <w:rPr>
          <w:rFonts w:ascii="Arial" w:hAnsi="Arial" w:cs="Arial"/>
          <w:b/>
          <w:color w:val="0000FF"/>
          <w:sz w:val="24"/>
        </w:rPr>
        <w:t>R3-210163</w:t>
      </w:r>
      <w:r>
        <w:rPr>
          <w:rFonts w:ascii="Arial" w:hAnsi="Arial" w:cs="Arial"/>
          <w:b/>
          <w:color w:val="0000FF"/>
          <w:sz w:val="24"/>
        </w:rPr>
        <w:tab/>
      </w:r>
      <w:r>
        <w:rPr>
          <w:rFonts w:ascii="Arial" w:hAnsi="Arial" w:cs="Arial"/>
          <w:b/>
          <w:sz w:val="24"/>
        </w:rPr>
        <w:t>(TP for 38.300) MBS Session Deactivation</w:t>
      </w:r>
    </w:p>
    <w:p w14:paraId="4DE64C4B"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D00D70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D7B45" w14:textId="7A1C64FF" w:rsidR="00624E73" w:rsidRDefault="00624E73" w:rsidP="00624E73">
      <w:pPr>
        <w:rPr>
          <w:rFonts w:ascii="Arial" w:hAnsi="Arial" w:cs="Arial"/>
          <w:b/>
          <w:sz w:val="24"/>
        </w:rPr>
      </w:pPr>
      <w:r>
        <w:rPr>
          <w:rFonts w:ascii="Arial" w:hAnsi="Arial" w:cs="Arial"/>
          <w:b/>
          <w:color w:val="0000FF"/>
          <w:sz w:val="24"/>
        </w:rPr>
        <w:t>R3-210162</w:t>
      </w:r>
      <w:r>
        <w:rPr>
          <w:rFonts w:ascii="Arial" w:hAnsi="Arial" w:cs="Arial"/>
          <w:b/>
          <w:color w:val="0000FF"/>
          <w:sz w:val="24"/>
        </w:rPr>
        <w:tab/>
      </w:r>
      <w:r>
        <w:rPr>
          <w:rFonts w:ascii="Arial" w:hAnsi="Arial" w:cs="Arial"/>
          <w:b/>
          <w:sz w:val="24"/>
        </w:rPr>
        <w:t>(TP for 38.300) QoS Model and MBS Session AMBR Enforcement</w:t>
      </w:r>
    </w:p>
    <w:p w14:paraId="254D6A6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6B4422B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R3-211141</w:t>
      </w:r>
      <w:r>
        <w:rPr>
          <w:color w:val="993300"/>
          <w:u w:val="single"/>
        </w:rPr>
        <w:t>.</w:t>
      </w:r>
    </w:p>
    <w:p w14:paraId="2E5B933B" w14:textId="6BAF80C8" w:rsidR="00624E73" w:rsidRDefault="00624E73" w:rsidP="00624E73">
      <w:pPr>
        <w:rPr>
          <w:rFonts w:ascii="Arial" w:hAnsi="Arial" w:cs="Arial"/>
          <w:b/>
          <w:sz w:val="24"/>
        </w:rPr>
      </w:pPr>
      <w:r>
        <w:rPr>
          <w:rFonts w:ascii="Arial" w:hAnsi="Arial" w:cs="Arial"/>
          <w:b/>
          <w:color w:val="0000FF"/>
          <w:sz w:val="24"/>
        </w:rPr>
        <w:t>R3-211141</w:t>
      </w:r>
      <w:r>
        <w:rPr>
          <w:rFonts w:ascii="Arial" w:hAnsi="Arial" w:cs="Arial"/>
          <w:b/>
          <w:color w:val="0000FF"/>
          <w:sz w:val="24"/>
        </w:rPr>
        <w:tab/>
      </w:r>
      <w:r>
        <w:rPr>
          <w:rFonts w:ascii="Arial" w:hAnsi="Arial" w:cs="Arial"/>
          <w:b/>
          <w:sz w:val="24"/>
        </w:rPr>
        <w:t>(TP for 38.300) QoS Model and MBS Session AMBR Enforcement</w:t>
      </w:r>
    </w:p>
    <w:p w14:paraId="501A801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6BABB3E6" w14:textId="77777777" w:rsidR="00624E73" w:rsidRDefault="00624E73" w:rsidP="00624E73">
      <w:pPr>
        <w:rPr>
          <w:color w:val="808080"/>
        </w:rPr>
      </w:pPr>
      <w:r>
        <w:rPr>
          <w:color w:val="808080"/>
        </w:rPr>
        <w:t>(Replaces R3-210162)</w:t>
      </w:r>
    </w:p>
    <w:p w14:paraId="6061F1B9" w14:textId="77777777" w:rsidR="00624E73" w:rsidRDefault="00624E73" w:rsidP="00624E73">
      <w:pPr>
        <w:rPr>
          <w:rFonts w:ascii="Arial" w:hAnsi="Arial" w:cs="Arial"/>
          <w:b/>
        </w:rPr>
      </w:pPr>
      <w:r>
        <w:rPr>
          <w:rFonts w:ascii="Arial" w:hAnsi="Arial" w:cs="Arial"/>
          <w:b/>
        </w:rPr>
        <w:t xml:space="preserve">Discussion: </w:t>
      </w:r>
    </w:p>
    <w:p w14:paraId="4BBE8385" w14:textId="77777777" w:rsidR="00624E73" w:rsidRDefault="00624E73" w:rsidP="00624E73">
      <w:r>
        <w:t>Huawei: last ed note: seems no impact on RAN spec for QoS parameters?</w:t>
      </w:r>
    </w:p>
    <w:p w14:paraId="2FC67567" w14:textId="77777777" w:rsidR="00624E73" w:rsidRDefault="00624E73" w:rsidP="00624E73">
      <w:r>
        <w:t>Ericsson: we assume QoS model is specified by SA2</w:t>
      </w:r>
    </w:p>
    <w:p w14:paraId="785503EE" w14:textId="77777777" w:rsidR="00624E73" w:rsidRDefault="00624E73" w:rsidP="00624E73">
      <w:r>
        <w:t>Huawei: we need to have QoS flow IDs separate for unicast and MBS; we should remove this note</w:t>
      </w:r>
    </w:p>
    <w:p w14:paraId="3125DB93" w14:textId="77777777" w:rsidR="00624E73" w:rsidRDefault="00624E73" w:rsidP="00624E73">
      <w:r>
        <w:t>Ericsson: not affected by SA2 work</w:t>
      </w:r>
    </w:p>
    <w:p w14:paraId="6948AB7A" w14:textId="77777777" w:rsidR="00624E73" w:rsidRDefault="00624E73" w:rsidP="00624E73">
      <w:r>
        <w:t>ZTE: editor’s note on MBR is not needed – already discussed by SA2</w:t>
      </w:r>
    </w:p>
    <w:p w14:paraId="7E983B91" w14:textId="77777777" w:rsidR="00624E73" w:rsidRDefault="00624E73" w:rsidP="00624E73">
      <w:r>
        <w:t>Lenovo: clarify MBS session resource</w:t>
      </w:r>
    </w:p>
    <w:p w14:paraId="69783159" w14:textId="77777777" w:rsidR="00624E73" w:rsidRDefault="00624E73" w:rsidP="00624E73">
      <w:r>
        <w:t>Ericsson: terminology already agreed on</w:t>
      </w:r>
    </w:p>
    <w:p w14:paraId="72AF623B" w14:textId="77777777" w:rsidR="00624E73" w:rsidRDefault="00624E73" w:rsidP="00624E73">
      <w:r>
        <w:t>Qualcomm: need to spell out that we support both GBR and non-GBR</w:t>
      </w:r>
    </w:p>
    <w:p w14:paraId="51495736" w14:textId="77777777" w:rsidR="00624E73" w:rsidRDefault="00624E73" w:rsidP="00624E73">
      <w:r>
        <w:t>Nokia: would be OK to add it</w:t>
      </w:r>
    </w:p>
    <w:p w14:paraId="7CA7D528" w14:textId="77777777" w:rsidR="00624E73" w:rsidRDefault="00624E73" w:rsidP="00624E73">
      <w:r>
        <w:t>Ericsson: if already agreed by SA2, no need to repeat it here</w:t>
      </w:r>
    </w:p>
    <w:p w14:paraId="73521D7E" w14:textId="77777777" w:rsidR="00624E73" w:rsidRDefault="00624E73" w:rsidP="00624E73">
      <w:r>
        <w:t>Qualcomm: this affects our mapping</w:t>
      </w:r>
    </w:p>
    <w:p w14:paraId="7DEC77B3" w14:textId="77777777" w:rsidR="00624E73" w:rsidRDefault="00624E73" w:rsidP="00624E73">
      <w:r>
        <w:t>CATT: prefer to keep this sentence in TP</w:t>
      </w:r>
    </w:p>
    <w:p w14:paraId="1E8BD1F0" w14:textId="77777777" w:rsidR="00624E73" w:rsidRDefault="00624E73" w:rsidP="00624E73">
      <w:r>
        <w:t>Nokia: Session MBR is still under discussion in SA2 – good to have the corresponding editor’s note</w:t>
      </w:r>
    </w:p>
    <w:p w14:paraId="1B985B52" w14:textId="77777777" w:rsidR="00624E73" w:rsidRDefault="00624E73" w:rsidP="00624E73">
      <w:r>
        <w:t>Ericsson: session MBR is not communicated to NG-RAN, so it does not affect us</w:t>
      </w:r>
    </w:p>
    <w:p w14:paraId="366FDCE1" w14:textId="77777777" w:rsidR="00624E73" w:rsidRDefault="00624E73" w:rsidP="00624E73">
      <w:r>
        <w:t>Nokia: but it will affect the behavior, so it needs to be kept</w:t>
      </w:r>
    </w:p>
    <w:p w14:paraId="4DEC2E03"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R3-211147</w:t>
      </w:r>
      <w:r>
        <w:rPr>
          <w:color w:val="993300"/>
          <w:u w:val="single"/>
        </w:rPr>
        <w:t>.</w:t>
      </w:r>
    </w:p>
    <w:p w14:paraId="46EC6839" w14:textId="6C0A5A35" w:rsidR="00624E73" w:rsidRDefault="00624E73" w:rsidP="00624E73">
      <w:pPr>
        <w:rPr>
          <w:rFonts w:ascii="Arial" w:hAnsi="Arial" w:cs="Arial"/>
          <w:b/>
          <w:sz w:val="24"/>
        </w:rPr>
      </w:pPr>
      <w:r>
        <w:rPr>
          <w:rFonts w:ascii="Arial" w:hAnsi="Arial" w:cs="Arial"/>
          <w:b/>
          <w:color w:val="0000FF"/>
          <w:sz w:val="24"/>
        </w:rPr>
        <w:t>R3-211147</w:t>
      </w:r>
      <w:r>
        <w:rPr>
          <w:rFonts w:ascii="Arial" w:hAnsi="Arial" w:cs="Arial"/>
          <w:b/>
          <w:color w:val="0000FF"/>
          <w:sz w:val="24"/>
        </w:rPr>
        <w:tab/>
      </w:r>
      <w:r>
        <w:rPr>
          <w:rFonts w:ascii="Arial" w:hAnsi="Arial" w:cs="Arial"/>
          <w:b/>
          <w:sz w:val="24"/>
        </w:rPr>
        <w:t>(TP for 38.300) QoS Model and MBS Session AMBR Enforcement</w:t>
      </w:r>
    </w:p>
    <w:p w14:paraId="445EC75B"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0263560B" w14:textId="77777777" w:rsidR="00624E73" w:rsidRDefault="00624E73" w:rsidP="00624E73">
      <w:pPr>
        <w:rPr>
          <w:color w:val="808080"/>
        </w:rPr>
      </w:pPr>
      <w:r>
        <w:rPr>
          <w:color w:val="808080"/>
        </w:rPr>
        <w:t>(Replaces R3-211141)</w:t>
      </w:r>
    </w:p>
    <w:p w14:paraId="1A16E0A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39D16" w14:textId="1A36F6EE" w:rsidR="00624E73" w:rsidRDefault="00624E73" w:rsidP="00624E73">
      <w:pPr>
        <w:rPr>
          <w:rFonts w:ascii="Arial" w:hAnsi="Arial" w:cs="Arial"/>
          <w:b/>
          <w:sz w:val="24"/>
        </w:rPr>
      </w:pPr>
      <w:r>
        <w:rPr>
          <w:rFonts w:ascii="Arial" w:hAnsi="Arial" w:cs="Arial"/>
          <w:b/>
          <w:color w:val="0000FF"/>
          <w:sz w:val="24"/>
        </w:rPr>
        <w:t>R3-210465</w:t>
      </w:r>
      <w:r>
        <w:rPr>
          <w:rFonts w:ascii="Arial" w:hAnsi="Arial" w:cs="Arial"/>
          <w:b/>
          <w:color w:val="0000FF"/>
          <w:sz w:val="24"/>
        </w:rPr>
        <w:tab/>
      </w:r>
      <w:r>
        <w:rPr>
          <w:rFonts w:ascii="Arial" w:hAnsi="Arial" w:cs="Arial"/>
          <w:b/>
          <w:sz w:val="24"/>
        </w:rPr>
        <w:t>Some Considerations on MBS Architecture</w:t>
      </w:r>
    </w:p>
    <w:p w14:paraId="371AA8E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7A08EC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BC275" w14:textId="04AD2FA5" w:rsidR="00624E73" w:rsidRDefault="00624E73" w:rsidP="00624E73">
      <w:pPr>
        <w:rPr>
          <w:rFonts w:ascii="Arial" w:hAnsi="Arial" w:cs="Arial"/>
          <w:b/>
          <w:sz w:val="24"/>
        </w:rPr>
      </w:pPr>
      <w:r>
        <w:rPr>
          <w:rFonts w:ascii="Arial" w:hAnsi="Arial" w:cs="Arial"/>
          <w:b/>
          <w:color w:val="0000FF"/>
          <w:sz w:val="24"/>
        </w:rPr>
        <w:t>R3-210512</w:t>
      </w:r>
      <w:r>
        <w:rPr>
          <w:rFonts w:ascii="Arial" w:hAnsi="Arial" w:cs="Arial"/>
          <w:b/>
          <w:color w:val="0000FF"/>
          <w:sz w:val="24"/>
        </w:rPr>
        <w:tab/>
      </w:r>
      <w:r>
        <w:rPr>
          <w:rFonts w:ascii="Arial" w:hAnsi="Arial" w:cs="Arial"/>
          <w:b/>
          <w:sz w:val="24"/>
        </w:rPr>
        <w:t>Discussion on NR MBS architecture</w:t>
      </w:r>
    </w:p>
    <w:p w14:paraId="03015A1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CHENGDU TD TECH LTD.</w:t>
      </w:r>
    </w:p>
    <w:p w14:paraId="2C7002B8" w14:textId="77777777" w:rsidR="00624E73" w:rsidRDefault="00624E73" w:rsidP="00624E73">
      <w:pPr>
        <w:rPr>
          <w:rFonts w:ascii="Arial" w:hAnsi="Arial" w:cs="Arial"/>
          <w:b/>
        </w:rPr>
      </w:pPr>
      <w:r>
        <w:rPr>
          <w:rFonts w:ascii="Arial" w:hAnsi="Arial" w:cs="Arial"/>
          <w:b/>
        </w:rPr>
        <w:t xml:space="preserve">Abstract: </w:t>
      </w:r>
    </w:p>
    <w:p w14:paraId="0761B1C4" w14:textId="77777777" w:rsidR="00624E73" w:rsidRDefault="00624E73" w:rsidP="00624E73">
      <w:r>
        <w:t>Discussion on NR MBS architecture</w:t>
      </w:r>
    </w:p>
    <w:p w14:paraId="3160FBD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97F72" w14:textId="1CCB1486" w:rsidR="00624E73" w:rsidRDefault="00624E73" w:rsidP="00624E73">
      <w:pPr>
        <w:rPr>
          <w:rFonts w:ascii="Arial" w:hAnsi="Arial" w:cs="Arial"/>
          <w:b/>
          <w:sz w:val="24"/>
        </w:rPr>
      </w:pPr>
      <w:r>
        <w:rPr>
          <w:rFonts w:ascii="Arial" w:hAnsi="Arial" w:cs="Arial"/>
          <w:b/>
          <w:color w:val="0000FF"/>
          <w:sz w:val="24"/>
        </w:rPr>
        <w:t>R3-210610</w:t>
      </w:r>
      <w:r>
        <w:rPr>
          <w:rFonts w:ascii="Arial" w:hAnsi="Arial" w:cs="Arial"/>
          <w:b/>
          <w:color w:val="0000FF"/>
          <w:sz w:val="24"/>
        </w:rPr>
        <w:tab/>
      </w:r>
      <w:r>
        <w:rPr>
          <w:rFonts w:ascii="Arial" w:hAnsi="Arial" w:cs="Arial"/>
          <w:b/>
          <w:sz w:val="24"/>
        </w:rPr>
        <w:t>Discussion on MBS session activation and deactivation</w:t>
      </w:r>
    </w:p>
    <w:p w14:paraId="2CDB822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7D793C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F15AC" w14:textId="23FD6755" w:rsidR="00624E73" w:rsidRDefault="00624E73" w:rsidP="00624E73">
      <w:pPr>
        <w:rPr>
          <w:rFonts w:ascii="Arial" w:hAnsi="Arial" w:cs="Arial"/>
          <w:b/>
          <w:sz w:val="24"/>
        </w:rPr>
      </w:pPr>
      <w:r>
        <w:rPr>
          <w:rFonts w:ascii="Arial" w:hAnsi="Arial" w:cs="Arial"/>
          <w:b/>
          <w:color w:val="0000FF"/>
          <w:sz w:val="24"/>
        </w:rPr>
        <w:t>R3-211026</w:t>
      </w:r>
      <w:r>
        <w:rPr>
          <w:rFonts w:ascii="Arial" w:hAnsi="Arial" w:cs="Arial"/>
          <w:b/>
          <w:color w:val="0000FF"/>
          <w:sz w:val="24"/>
        </w:rPr>
        <w:tab/>
      </w:r>
      <w:r>
        <w:rPr>
          <w:rFonts w:ascii="Arial" w:hAnsi="Arial" w:cs="Arial"/>
          <w:b/>
          <w:sz w:val="24"/>
        </w:rPr>
        <w:t>CB: # 70_MBS_Architecture - Summary of email discussion</w:t>
      </w:r>
    </w:p>
    <w:p w14:paraId="70BF34D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225395A" w14:textId="77777777" w:rsidR="00624E73" w:rsidRDefault="00624E73" w:rsidP="00624E73">
      <w:pPr>
        <w:rPr>
          <w:rFonts w:ascii="Arial" w:hAnsi="Arial" w:cs="Arial"/>
          <w:b/>
        </w:rPr>
      </w:pPr>
      <w:r>
        <w:rPr>
          <w:rFonts w:ascii="Arial" w:hAnsi="Arial" w:cs="Arial"/>
          <w:b/>
        </w:rPr>
        <w:t xml:space="preserve">Abstract: </w:t>
      </w:r>
    </w:p>
    <w:p w14:paraId="4ACE7A95" w14:textId="77777777" w:rsidR="00624E73" w:rsidRDefault="00624E73" w:rsidP="00624E73">
      <w:r>
        <w:t>Summary of offline discussion</w:t>
      </w:r>
    </w:p>
    <w:p w14:paraId="55204FD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7A2F5" w14:textId="77777777" w:rsidR="00624E73" w:rsidRDefault="00624E73" w:rsidP="00624E73">
      <w:pPr>
        <w:pStyle w:val="Heading4"/>
      </w:pPr>
      <w:bookmarkStart w:id="122" w:name="_Toc63954589"/>
      <w:r>
        <w:t>22.2.2</w:t>
      </w:r>
      <w:r>
        <w:tab/>
        <w:t>Session Management over NG</w:t>
      </w:r>
      <w:bookmarkEnd w:id="122"/>
    </w:p>
    <w:p w14:paraId="4B71FC06" w14:textId="08913D66" w:rsidR="00624E73" w:rsidRDefault="00624E73" w:rsidP="00624E73">
      <w:pPr>
        <w:rPr>
          <w:rFonts w:ascii="Arial" w:hAnsi="Arial" w:cs="Arial"/>
          <w:b/>
          <w:sz w:val="24"/>
        </w:rPr>
      </w:pPr>
      <w:r>
        <w:rPr>
          <w:rFonts w:ascii="Arial" w:hAnsi="Arial" w:cs="Arial"/>
          <w:b/>
          <w:color w:val="0000FF"/>
          <w:sz w:val="24"/>
        </w:rPr>
        <w:t>R3-210166</w:t>
      </w:r>
      <w:r>
        <w:rPr>
          <w:rFonts w:ascii="Arial" w:hAnsi="Arial" w:cs="Arial"/>
          <w:b/>
          <w:color w:val="0000FF"/>
          <w:sz w:val="24"/>
        </w:rPr>
        <w:tab/>
      </w:r>
      <w:r>
        <w:rPr>
          <w:rFonts w:ascii="Arial" w:hAnsi="Arial" w:cs="Arial"/>
          <w:b/>
          <w:sz w:val="24"/>
        </w:rPr>
        <w:t>MBS Session Management: MBS Context and UE MBS Context setup (stage 3)</w:t>
      </w:r>
    </w:p>
    <w:p w14:paraId="0A02836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1923DC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D1E30" w14:textId="74D23870" w:rsidR="00624E73" w:rsidRDefault="00624E73" w:rsidP="00624E73">
      <w:pPr>
        <w:rPr>
          <w:rFonts w:ascii="Arial" w:hAnsi="Arial" w:cs="Arial"/>
          <w:b/>
          <w:sz w:val="24"/>
        </w:rPr>
      </w:pPr>
      <w:r>
        <w:rPr>
          <w:rFonts w:ascii="Arial" w:hAnsi="Arial" w:cs="Arial"/>
          <w:b/>
          <w:color w:val="0000FF"/>
          <w:sz w:val="24"/>
        </w:rPr>
        <w:t>R3-210165</w:t>
      </w:r>
      <w:r>
        <w:rPr>
          <w:rFonts w:ascii="Arial" w:hAnsi="Arial" w:cs="Arial"/>
          <w:b/>
          <w:color w:val="0000FF"/>
          <w:sz w:val="24"/>
        </w:rPr>
        <w:tab/>
      </w:r>
      <w:r>
        <w:rPr>
          <w:rFonts w:ascii="Arial" w:hAnsi="Arial" w:cs="Arial"/>
          <w:b/>
          <w:sz w:val="24"/>
        </w:rPr>
        <w:t>(TP for 38.300) Stage 2 for MBS Session Management</w:t>
      </w:r>
    </w:p>
    <w:p w14:paraId="3A331F1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41FBB37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C0ED5" w14:textId="478CD486" w:rsidR="00624E73" w:rsidRDefault="00624E73" w:rsidP="00624E73">
      <w:pPr>
        <w:rPr>
          <w:rFonts w:ascii="Arial" w:hAnsi="Arial" w:cs="Arial"/>
          <w:b/>
          <w:sz w:val="24"/>
        </w:rPr>
      </w:pPr>
      <w:r>
        <w:rPr>
          <w:rFonts w:ascii="Arial" w:hAnsi="Arial" w:cs="Arial"/>
          <w:b/>
          <w:color w:val="0000FF"/>
          <w:sz w:val="24"/>
        </w:rPr>
        <w:lastRenderedPageBreak/>
        <w:t>R3-210224</w:t>
      </w:r>
      <w:r>
        <w:rPr>
          <w:rFonts w:ascii="Arial" w:hAnsi="Arial" w:cs="Arial"/>
          <w:b/>
          <w:color w:val="0000FF"/>
          <w:sz w:val="24"/>
        </w:rPr>
        <w:tab/>
      </w:r>
      <w:r>
        <w:rPr>
          <w:rFonts w:ascii="Arial" w:hAnsi="Arial" w:cs="Arial"/>
          <w:b/>
          <w:sz w:val="24"/>
        </w:rPr>
        <w:t>TP for MBS BLCR for 38.413-Session management for broadcasting over NG</w:t>
      </w:r>
    </w:p>
    <w:p w14:paraId="3311ACF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14:paraId="3544E25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1EAA8" w14:textId="28475EDB" w:rsidR="00624E73" w:rsidRDefault="00624E73" w:rsidP="00624E73">
      <w:pPr>
        <w:rPr>
          <w:rFonts w:ascii="Arial" w:hAnsi="Arial" w:cs="Arial"/>
          <w:b/>
          <w:sz w:val="24"/>
        </w:rPr>
      </w:pPr>
      <w:r>
        <w:rPr>
          <w:rFonts w:ascii="Arial" w:hAnsi="Arial" w:cs="Arial"/>
          <w:b/>
          <w:color w:val="0000FF"/>
          <w:sz w:val="24"/>
        </w:rPr>
        <w:t>R3-210234</w:t>
      </w:r>
      <w:r>
        <w:rPr>
          <w:rFonts w:ascii="Arial" w:hAnsi="Arial" w:cs="Arial"/>
          <w:b/>
          <w:color w:val="0000FF"/>
          <w:sz w:val="24"/>
        </w:rPr>
        <w:tab/>
      </w:r>
      <w:r>
        <w:rPr>
          <w:rFonts w:ascii="Arial" w:hAnsi="Arial" w:cs="Arial"/>
          <w:b/>
          <w:sz w:val="24"/>
        </w:rPr>
        <w:t>TP for 38.413 on session management for broadcast service</w:t>
      </w:r>
    </w:p>
    <w:p w14:paraId="68BB6876"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CATT,CBN</w:t>
      </w:r>
    </w:p>
    <w:p w14:paraId="11EC348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EB8BF" w14:textId="3905A5DE" w:rsidR="00624E73" w:rsidRDefault="00624E73" w:rsidP="00624E73">
      <w:pPr>
        <w:rPr>
          <w:rFonts w:ascii="Arial" w:hAnsi="Arial" w:cs="Arial"/>
          <w:b/>
          <w:sz w:val="24"/>
        </w:rPr>
      </w:pPr>
      <w:r>
        <w:rPr>
          <w:rFonts w:ascii="Arial" w:hAnsi="Arial" w:cs="Arial"/>
          <w:b/>
          <w:color w:val="0000FF"/>
          <w:sz w:val="24"/>
        </w:rPr>
        <w:t>R3-210273</w:t>
      </w:r>
      <w:r>
        <w:rPr>
          <w:rFonts w:ascii="Arial" w:hAnsi="Arial" w:cs="Arial"/>
          <w:b/>
          <w:color w:val="0000FF"/>
          <w:sz w:val="24"/>
        </w:rPr>
        <w:tab/>
      </w:r>
      <w:r>
        <w:rPr>
          <w:rFonts w:ascii="Arial" w:hAnsi="Arial" w:cs="Arial"/>
          <w:b/>
          <w:sz w:val="24"/>
        </w:rPr>
        <w:t>(TP to TS 38.410 BL CR and TS 38.413 BL CR) Multicast Session Management over NG</w:t>
      </w:r>
    </w:p>
    <w:p w14:paraId="7CB45F7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w:t>
      </w:r>
    </w:p>
    <w:p w14:paraId="3629FAE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907D9" w14:textId="25FC8652" w:rsidR="00624E73" w:rsidRDefault="00624E73" w:rsidP="00624E73">
      <w:pPr>
        <w:rPr>
          <w:rFonts w:ascii="Arial" w:hAnsi="Arial" w:cs="Arial"/>
          <w:b/>
          <w:sz w:val="24"/>
        </w:rPr>
      </w:pPr>
      <w:r>
        <w:rPr>
          <w:rFonts w:ascii="Arial" w:hAnsi="Arial" w:cs="Arial"/>
          <w:b/>
          <w:color w:val="0000FF"/>
          <w:sz w:val="24"/>
        </w:rPr>
        <w:t>R3-210274</w:t>
      </w:r>
      <w:r>
        <w:rPr>
          <w:rFonts w:ascii="Arial" w:hAnsi="Arial" w:cs="Arial"/>
          <w:b/>
          <w:color w:val="0000FF"/>
          <w:sz w:val="24"/>
        </w:rPr>
        <w:tab/>
      </w:r>
      <w:r>
        <w:rPr>
          <w:rFonts w:ascii="Arial" w:hAnsi="Arial" w:cs="Arial"/>
          <w:b/>
          <w:sz w:val="24"/>
        </w:rPr>
        <w:t>(TP to MBS TS38.410 BL CR) Support of Shared NG-U Transport</w:t>
      </w:r>
    </w:p>
    <w:p w14:paraId="61F437AB"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Huawei</w:t>
      </w:r>
    </w:p>
    <w:p w14:paraId="607F4D8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9B108" w14:textId="74CEC7D9" w:rsidR="00624E73" w:rsidRDefault="00624E73" w:rsidP="00624E73">
      <w:pPr>
        <w:rPr>
          <w:rFonts w:ascii="Arial" w:hAnsi="Arial" w:cs="Arial"/>
          <w:b/>
          <w:sz w:val="24"/>
        </w:rPr>
      </w:pPr>
      <w:r>
        <w:rPr>
          <w:rFonts w:ascii="Arial" w:hAnsi="Arial" w:cs="Arial"/>
          <w:b/>
          <w:color w:val="0000FF"/>
          <w:sz w:val="24"/>
        </w:rPr>
        <w:t>R3-210275</w:t>
      </w:r>
      <w:r>
        <w:rPr>
          <w:rFonts w:ascii="Arial" w:hAnsi="Arial" w:cs="Arial"/>
          <w:b/>
          <w:color w:val="0000FF"/>
          <w:sz w:val="24"/>
        </w:rPr>
        <w:tab/>
      </w:r>
      <w:r>
        <w:rPr>
          <w:rFonts w:ascii="Arial" w:hAnsi="Arial" w:cs="Arial"/>
          <w:b/>
          <w:sz w:val="24"/>
        </w:rPr>
        <w:t>(TP to MBS TS38.413 BL CR) Support of Shared NG-U Transport</w:t>
      </w:r>
    </w:p>
    <w:p w14:paraId="3A7A6D8C"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CMCC</w:t>
      </w:r>
    </w:p>
    <w:p w14:paraId="7AF2448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5CF5C" w14:textId="13C69625" w:rsidR="00624E73" w:rsidRDefault="00624E73" w:rsidP="00624E73">
      <w:pPr>
        <w:rPr>
          <w:rFonts w:ascii="Arial" w:hAnsi="Arial" w:cs="Arial"/>
          <w:b/>
          <w:sz w:val="24"/>
        </w:rPr>
      </w:pPr>
      <w:r>
        <w:rPr>
          <w:rFonts w:ascii="Arial" w:hAnsi="Arial" w:cs="Arial"/>
          <w:b/>
          <w:color w:val="0000FF"/>
          <w:sz w:val="24"/>
        </w:rPr>
        <w:t>R3-210368</w:t>
      </w:r>
      <w:r>
        <w:rPr>
          <w:rFonts w:ascii="Arial" w:hAnsi="Arial" w:cs="Arial"/>
          <w:b/>
          <w:color w:val="0000FF"/>
          <w:sz w:val="24"/>
        </w:rPr>
        <w:tab/>
      </w:r>
      <w:r>
        <w:rPr>
          <w:rFonts w:ascii="Arial" w:hAnsi="Arial" w:cs="Arial"/>
          <w:b/>
          <w:sz w:val="24"/>
        </w:rPr>
        <w:t>NR Multicast Session Management Procedure</w:t>
      </w:r>
    </w:p>
    <w:p w14:paraId="44AE8C4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051729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AB413" w14:textId="2B9FC68A" w:rsidR="00624E73" w:rsidRDefault="00624E73" w:rsidP="00624E73">
      <w:pPr>
        <w:rPr>
          <w:rFonts w:ascii="Arial" w:hAnsi="Arial" w:cs="Arial"/>
          <w:b/>
          <w:sz w:val="24"/>
        </w:rPr>
      </w:pPr>
      <w:r>
        <w:rPr>
          <w:rFonts w:ascii="Arial" w:hAnsi="Arial" w:cs="Arial"/>
          <w:b/>
          <w:color w:val="0000FF"/>
          <w:sz w:val="24"/>
        </w:rPr>
        <w:t>R3-210383</w:t>
      </w:r>
      <w:r>
        <w:rPr>
          <w:rFonts w:ascii="Arial" w:hAnsi="Arial" w:cs="Arial"/>
          <w:b/>
          <w:color w:val="0000FF"/>
          <w:sz w:val="24"/>
        </w:rPr>
        <w:tab/>
      </w:r>
      <w:r>
        <w:rPr>
          <w:rFonts w:ascii="Arial" w:hAnsi="Arial" w:cs="Arial"/>
          <w:b/>
          <w:sz w:val="24"/>
        </w:rPr>
        <w:t>Session Management Discussion</w:t>
      </w:r>
    </w:p>
    <w:p w14:paraId="5F85F91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Deutschland GmbH</w:t>
      </w:r>
    </w:p>
    <w:p w14:paraId="6D1E823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06125" w14:textId="6143FD23" w:rsidR="00624E73" w:rsidRDefault="00624E73" w:rsidP="00624E73">
      <w:pPr>
        <w:rPr>
          <w:rFonts w:ascii="Arial" w:hAnsi="Arial" w:cs="Arial"/>
          <w:b/>
          <w:sz w:val="24"/>
        </w:rPr>
      </w:pPr>
      <w:r>
        <w:rPr>
          <w:rFonts w:ascii="Arial" w:hAnsi="Arial" w:cs="Arial"/>
          <w:b/>
          <w:color w:val="0000FF"/>
          <w:sz w:val="24"/>
        </w:rPr>
        <w:t>R3-210602</w:t>
      </w:r>
      <w:r>
        <w:rPr>
          <w:rFonts w:ascii="Arial" w:hAnsi="Arial" w:cs="Arial"/>
          <w:b/>
          <w:color w:val="0000FF"/>
          <w:sz w:val="24"/>
        </w:rPr>
        <w:tab/>
      </w:r>
      <w:r>
        <w:rPr>
          <w:rFonts w:ascii="Arial" w:hAnsi="Arial" w:cs="Arial"/>
          <w:b/>
          <w:sz w:val="24"/>
        </w:rPr>
        <w:t>Considerations on MBS session management and TP to 38.410 38.413 BL CR</w:t>
      </w:r>
    </w:p>
    <w:p w14:paraId="4A9C805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14:paraId="6B5BEA5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31198" w14:textId="09131872" w:rsidR="00624E73" w:rsidRDefault="00624E73" w:rsidP="00624E73">
      <w:pPr>
        <w:rPr>
          <w:rFonts w:ascii="Arial" w:hAnsi="Arial" w:cs="Arial"/>
          <w:b/>
          <w:sz w:val="24"/>
        </w:rPr>
      </w:pPr>
      <w:r>
        <w:rPr>
          <w:rFonts w:ascii="Arial" w:hAnsi="Arial" w:cs="Arial"/>
          <w:b/>
          <w:color w:val="0000FF"/>
          <w:sz w:val="24"/>
        </w:rPr>
        <w:lastRenderedPageBreak/>
        <w:t>R3-210603</w:t>
      </w:r>
      <w:r>
        <w:rPr>
          <w:rFonts w:ascii="Arial" w:hAnsi="Arial" w:cs="Arial"/>
          <w:b/>
          <w:color w:val="0000FF"/>
          <w:sz w:val="24"/>
        </w:rPr>
        <w:tab/>
      </w:r>
      <w:r>
        <w:rPr>
          <w:rFonts w:ascii="Arial" w:hAnsi="Arial" w:cs="Arial"/>
          <w:b/>
          <w:sz w:val="24"/>
        </w:rPr>
        <w:t>TP to 38.414 BL CR on IP multicast</w:t>
      </w:r>
    </w:p>
    <w:p w14:paraId="7D114F71"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38.414 v..</w:t>
      </w:r>
      <w:r>
        <w:rPr>
          <w:i/>
        </w:rPr>
        <w:br/>
      </w:r>
      <w:r>
        <w:rPr>
          <w:i/>
        </w:rPr>
        <w:tab/>
      </w:r>
      <w:r>
        <w:rPr>
          <w:i/>
        </w:rPr>
        <w:tab/>
      </w:r>
      <w:r>
        <w:rPr>
          <w:i/>
        </w:rPr>
        <w:tab/>
      </w:r>
      <w:r>
        <w:rPr>
          <w:i/>
        </w:rPr>
        <w:tab/>
      </w:r>
      <w:r>
        <w:rPr>
          <w:i/>
        </w:rPr>
        <w:tab/>
        <w:t>Source: ZTE</w:t>
      </w:r>
    </w:p>
    <w:p w14:paraId="1EE6883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D823D" w14:textId="3829A8F7" w:rsidR="00624E73" w:rsidRDefault="00624E73" w:rsidP="00624E73">
      <w:pPr>
        <w:rPr>
          <w:rFonts w:ascii="Arial" w:hAnsi="Arial" w:cs="Arial"/>
          <w:b/>
          <w:sz w:val="24"/>
        </w:rPr>
      </w:pPr>
      <w:r>
        <w:rPr>
          <w:rFonts w:ascii="Arial" w:hAnsi="Arial" w:cs="Arial"/>
          <w:b/>
          <w:color w:val="0000FF"/>
          <w:sz w:val="24"/>
        </w:rPr>
        <w:t>R3-210639</w:t>
      </w:r>
      <w:r>
        <w:rPr>
          <w:rFonts w:ascii="Arial" w:hAnsi="Arial" w:cs="Arial"/>
          <w:b/>
          <w:color w:val="0000FF"/>
          <w:sz w:val="24"/>
        </w:rPr>
        <w:tab/>
      </w:r>
      <w:r>
        <w:rPr>
          <w:rFonts w:ascii="Arial" w:hAnsi="Arial" w:cs="Arial"/>
          <w:b/>
          <w:sz w:val="24"/>
        </w:rPr>
        <w:t>Session Management over NG</w:t>
      </w:r>
    </w:p>
    <w:p w14:paraId="752D78D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0AE33A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3DA42" w14:textId="37354387" w:rsidR="00624E73" w:rsidRDefault="00624E73" w:rsidP="00624E73">
      <w:pPr>
        <w:rPr>
          <w:rFonts w:ascii="Arial" w:hAnsi="Arial" w:cs="Arial"/>
          <w:b/>
          <w:sz w:val="24"/>
        </w:rPr>
      </w:pPr>
      <w:r>
        <w:rPr>
          <w:rFonts w:ascii="Arial" w:hAnsi="Arial" w:cs="Arial"/>
          <w:b/>
          <w:color w:val="0000FF"/>
          <w:sz w:val="24"/>
        </w:rPr>
        <w:t>R3-210640</w:t>
      </w:r>
      <w:r>
        <w:rPr>
          <w:rFonts w:ascii="Arial" w:hAnsi="Arial" w:cs="Arial"/>
          <w:b/>
          <w:color w:val="0000FF"/>
          <w:sz w:val="24"/>
        </w:rPr>
        <w:tab/>
      </w:r>
      <w:r>
        <w:rPr>
          <w:rFonts w:ascii="Arial" w:hAnsi="Arial" w:cs="Arial"/>
          <w:b/>
          <w:sz w:val="24"/>
        </w:rPr>
        <w:t>[TP for BL CR TS 38.300] TP on Session Management for NR MBS</w:t>
      </w:r>
    </w:p>
    <w:p w14:paraId="471B57D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5A4C3B7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C5F86" w14:textId="16225FCF" w:rsidR="00624E73" w:rsidRDefault="00624E73" w:rsidP="00624E73">
      <w:pPr>
        <w:rPr>
          <w:rFonts w:ascii="Arial" w:hAnsi="Arial" w:cs="Arial"/>
          <w:b/>
          <w:sz w:val="24"/>
        </w:rPr>
      </w:pPr>
      <w:r>
        <w:rPr>
          <w:rFonts w:ascii="Arial" w:hAnsi="Arial" w:cs="Arial"/>
          <w:b/>
          <w:color w:val="0000FF"/>
          <w:sz w:val="24"/>
        </w:rPr>
        <w:t>R3-210641</w:t>
      </w:r>
      <w:r>
        <w:rPr>
          <w:rFonts w:ascii="Arial" w:hAnsi="Arial" w:cs="Arial"/>
          <w:b/>
          <w:color w:val="0000FF"/>
          <w:sz w:val="24"/>
        </w:rPr>
        <w:tab/>
      </w:r>
      <w:r>
        <w:rPr>
          <w:rFonts w:ascii="Arial" w:hAnsi="Arial" w:cs="Arial"/>
          <w:b/>
          <w:sz w:val="24"/>
        </w:rPr>
        <w:t>[TP for BL CR TS 38.410] TP on Session Management for NR MBS</w:t>
      </w:r>
    </w:p>
    <w:p w14:paraId="5952FA0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7E8D42E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25201" w14:textId="3940B17F" w:rsidR="00624E73" w:rsidRDefault="00624E73" w:rsidP="00624E73">
      <w:pPr>
        <w:rPr>
          <w:rFonts w:ascii="Arial" w:hAnsi="Arial" w:cs="Arial"/>
          <w:b/>
          <w:sz w:val="24"/>
        </w:rPr>
      </w:pPr>
      <w:r>
        <w:rPr>
          <w:rFonts w:ascii="Arial" w:hAnsi="Arial" w:cs="Arial"/>
          <w:b/>
          <w:color w:val="0000FF"/>
          <w:sz w:val="24"/>
        </w:rPr>
        <w:t>R3-210642</w:t>
      </w:r>
      <w:r>
        <w:rPr>
          <w:rFonts w:ascii="Arial" w:hAnsi="Arial" w:cs="Arial"/>
          <w:b/>
          <w:color w:val="0000FF"/>
          <w:sz w:val="24"/>
        </w:rPr>
        <w:tab/>
      </w:r>
      <w:r>
        <w:rPr>
          <w:rFonts w:ascii="Arial" w:hAnsi="Arial" w:cs="Arial"/>
          <w:b/>
          <w:sz w:val="24"/>
        </w:rPr>
        <w:t>[TP for BL CR TS 38.413] TP on Session Management for NR MBS</w:t>
      </w:r>
    </w:p>
    <w:p w14:paraId="25FC4335"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11A8A7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61AC0" w14:textId="3286B2A5" w:rsidR="00624E73" w:rsidRDefault="00624E73" w:rsidP="00624E73">
      <w:pPr>
        <w:rPr>
          <w:rFonts w:ascii="Arial" w:hAnsi="Arial" w:cs="Arial"/>
          <w:b/>
          <w:sz w:val="24"/>
        </w:rPr>
      </w:pPr>
      <w:r>
        <w:rPr>
          <w:rFonts w:ascii="Arial" w:hAnsi="Arial" w:cs="Arial"/>
          <w:b/>
          <w:color w:val="0000FF"/>
          <w:sz w:val="24"/>
        </w:rPr>
        <w:t>R3-210920</w:t>
      </w:r>
      <w:r>
        <w:rPr>
          <w:rFonts w:ascii="Arial" w:hAnsi="Arial" w:cs="Arial"/>
          <w:b/>
          <w:color w:val="0000FF"/>
          <w:sz w:val="24"/>
        </w:rPr>
        <w:tab/>
      </w:r>
      <w:r>
        <w:rPr>
          <w:rFonts w:ascii="Arial" w:hAnsi="Arial" w:cs="Arial"/>
          <w:b/>
          <w:sz w:val="24"/>
        </w:rPr>
        <w:t>MBS Session management over NG</w:t>
      </w:r>
    </w:p>
    <w:p w14:paraId="294B217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A5DF4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03E27" w14:textId="0859A21F" w:rsidR="00624E73" w:rsidRDefault="00624E73" w:rsidP="00624E73">
      <w:pPr>
        <w:rPr>
          <w:rFonts w:ascii="Arial" w:hAnsi="Arial" w:cs="Arial"/>
          <w:b/>
          <w:sz w:val="24"/>
        </w:rPr>
      </w:pPr>
      <w:r>
        <w:rPr>
          <w:rFonts w:ascii="Arial" w:hAnsi="Arial" w:cs="Arial"/>
          <w:b/>
          <w:color w:val="0000FF"/>
          <w:sz w:val="24"/>
        </w:rPr>
        <w:t>R3-210921</w:t>
      </w:r>
      <w:r>
        <w:rPr>
          <w:rFonts w:ascii="Arial" w:hAnsi="Arial" w:cs="Arial"/>
          <w:b/>
          <w:color w:val="0000FF"/>
          <w:sz w:val="24"/>
        </w:rPr>
        <w:tab/>
      </w:r>
      <w:r>
        <w:rPr>
          <w:rFonts w:ascii="Arial" w:hAnsi="Arial" w:cs="Arial"/>
          <w:b/>
          <w:sz w:val="24"/>
        </w:rPr>
        <w:t>(TP to TS 38.410 ) MBS session management over NG</w:t>
      </w:r>
    </w:p>
    <w:p w14:paraId="33919653"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w:t>
      </w:r>
    </w:p>
    <w:p w14:paraId="53A010C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D2C11" w14:textId="59D1584E" w:rsidR="00624E73" w:rsidRDefault="00624E73" w:rsidP="00624E73">
      <w:pPr>
        <w:rPr>
          <w:rFonts w:ascii="Arial" w:hAnsi="Arial" w:cs="Arial"/>
          <w:b/>
          <w:sz w:val="24"/>
        </w:rPr>
      </w:pPr>
      <w:r>
        <w:rPr>
          <w:rFonts w:ascii="Arial" w:hAnsi="Arial" w:cs="Arial"/>
          <w:b/>
          <w:color w:val="0000FF"/>
          <w:sz w:val="24"/>
        </w:rPr>
        <w:t>R3-210922</w:t>
      </w:r>
      <w:r>
        <w:rPr>
          <w:rFonts w:ascii="Arial" w:hAnsi="Arial" w:cs="Arial"/>
          <w:b/>
          <w:color w:val="0000FF"/>
          <w:sz w:val="24"/>
        </w:rPr>
        <w:tab/>
      </w:r>
      <w:r>
        <w:rPr>
          <w:rFonts w:ascii="Arial" w:hAnsi="Arial" w:cs="Arial"/>
          <w:b/>
          <w:sz w:val="24"/>
        </w:rPr>
        <w:t>(TP to TS 38.300 ) MBS session management over NG</w:t>
      </w:r>
    </w:p>
    <w:p w14:paraId="19AF06C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Huawei</w:t>
      </w:r>
    </w:p>
    <w:p w14:paraId="7B627E6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57F54" w14:textId="3B2398CD" w:rsidR="00624E73" w:rsidRDefault="00624E73" w:rsidP="00624E73">
      <w:pPr>
        <w:rPr>
          <w:rFonts w:ascii="Arial" w:hAnsi="Arial" w:cs="Arial"/>
          <w:b/>
          <w:sz w:val="24"/>
        </w:rPr>
      </w:pPr>
      <w:r>
        <w:rPr>
          <w:rFonts w:ascii="Arial" w:hAnsi="Arial" w:cs="Arial"/>
          <w:b/>
          <w:color w:val="0000FF"/>
          <w:sz w:val="24"/>
        </w:rPr>
        <w:t>R3-211027</w:t>
      </w:r>
      <w:r>
        <w:rPr>
          <w:rFonts w:ascii="Arial" w:hAnsi="Arial" w:cs="Arial"/>
          <w:b/>
          <w:color w:val="0000FF"/>
          <w:sz w:val="24"/>
        </w:rPr>
        <w:tab/>
      </w:r>
      <w:r>
        <w:rPr>
          <w:rFonts w:ascii="Arial" w:hAnsi="Arial" w:cs="Arial"/>
          <w:b/>
          <w:sz w:val="24"/>
        </w:rPr>
        <w:t>CB: # 71_MBS_NGsessionMgmt - Summary of email discussion</w:t>
      </w:r>
    </w:p>
    <w:p w14:paraId="4EE24F7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310F072" w14:textId="77777777" w:rsidR="00624E73" w:rsidRDefault="00624E73" w:rsidP="00624E73">
      <w:pPr>
        <w:rPr>
          <w:rFonts w:ascii="Arial" w:hAnsi="Arial" w:cs="Arial"/>
          <w:b/>
        </w:rPr>
      </w:pPr>
      <w:r>
        <w:rPr>
          <w:rFonts w:ascii="Arial" w:hAnsi="Arial" w:cs="Arial"/>
          <w:b/>
        </w:rPr>
        <w:lastRenderedPageBreak/>
        <w:t xml:space="preserve">Abstract: </w:t>
      </w:r>
    </w:p>
    <w:p w14:paraId="7F125C1C" w14:textId="77777777" w:rsidR="00624E73" w:rsidRDefault="00624E73" w:rsidP="00624E73">
      <w:r>
        <w:t>Summary of offline discussion</w:t>
      </w:r>
    </w:p>
    <w:p w14:paraId="3EC973E5" w14:textId="51E8ACE4"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7713" w14:textId="5F0E0258" w:rsidR="00B02B1E" w:rsidRDefault="00B02B1E" w:rsidP="00624E73">
      <w:pPr>
        <w:rPr>
          <w:color w:val="993300"/>
          <w:u w:val="single"/>
        </w:rPr>
      </w:pPr>
    </w:p>
    <w:p w14:paraId="5AE2334A" w14:textId="77777777" w:rsidR="00B02B1E" w:rsidRPr="00C10779" w:rsidRDefault="00B02B1E" w:rsidP="00B02B1E">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3DD5E5A1" w14:textId="7581F861" w:rsidR="00B02B1E" w:rsidRPr="005B26C2" w:rsidRDefault="00B02B1E" w:rsidP="005B26C2">
      <w:pPr>
        <w:widowControl w:val="0"/>
        <w:rPr>
          <w:b/>
          <w:bCs/>
          <w:color w:val="00B050"/>
        </w:rPr>
      </w:pPr>
      <w:r w:rsidRPr="00B02B1E">
        <w:rPr>
          <w:b/>
          <w:bCs/>
          <w:color w:val="00B050"/>
        </w:rPr>
        <w:t>NG functions support all NG-RAN signaling resulting from NAS Session Joining: i.e. joining during an activated MBS Session and joining during a deactivated MBS Session, joining while served by a RAN supporting 5MBS and joining while served by a RAN not supporting 5MBS</w:t>
      </w:r>
    </w:p>
    <w:p w14:paraId="16229F92" w14:textId="77777777" w:rsidR="00B02B1E" w:rsidRPr="00B02B1E" w:rsidRDefault="00B02B1E" w:rsidP="005B26C2">
      <w:pPr>
        <w:widowControl w:val="0"/>
        <w:rPr>
          <w:b/>
          <w:bCs/>
          <w:color w:val="00B050"/>
        </w:rPr>
      </w:pPr>
    </w:p>
    <w:p w14:paraId="2090045F" w14:textId="4950611B" w:rsidR="00B02B1E" w:rsidRPr="005B26C2" w:rsidRDefault="00B02B1E" w:rsidP="005B26C2">
      <w:pPr>
        <w:widowControl w:val="0"/>
        <w:rPr>
          <w:b/>
          <w:bCs/>
          <w:color w:val="00B050"/>
        </w:rPr>
      </w:pPr>
      <w:r w:rsidRPr="00B02B1E">
        <w:rPr>
          <w:b/>
          <w:bCs/>
          <w:color w:val="00B050"/>
        </w:rPr>
        <w:t>Support of all activation scenarios, i.e. for UEs in all CM/RRC states and served by both, MBS supporting and MBS non-supporting RAN with UEs having Registration Areas covering supporting/non supporting RAN nodes; whether non-supporting RAN nodes should receive this information is FFS</w:t>
      </w:r>
    </w:p>
    <w:p w14:paraId="2BAA2413" w14:textId="77777777" w:rsidR="00B02B1E" w:rsidRPr="00B02B1E" w:rsidRDefault="00B02B1E" w:rsidP="005B26C2">
      <w:pPr>
        <w:widowControl w:val="0"/>
        <w:rPr>
          <w:b/>
          <w:bCs/>
          <w:color w:val="00B050"/>
        </w:rPr>
      </w:pPr>
    </w:p>
    <w:p w14:paraId="38ABE085" w14:textId="77777777" w:rsidR="00B02B1E" w:rsidRPr="00B02B1E" w:rsidRDefault="00B02B1E" w:rsidP="005B26C2">
      <w:pPr>
        <w:widowControl w:val="0"/>
        <w:rPr>
          <w:b/>
          <w:bCs/>
          <w:color w:val="00B050"/>
        </w:rPr>
      </w:pPr>
      <w:r w:rsidRPr="00B02B1E">
        <w:rPr>
          <w:b/>
          <w:bCs/>
          <w:color w:val="00B050"/>
        </w:rPr>
        <w:t xml:space="preserve">The reference to the MBS Session which the UE has joined. and, if applicable, the associated QoS flows, are included in a PDU Session Resources Item and maintained within the NG-RAN UE Context. </w:t>
      </w:r>
    </w:p>
    <w:p w14:paraId="302893C1" w14:textId="3936A985" w:rsidR="00B02B1E" w:rsidRPr="005B26C2" w:rsidRDefault="00B02B1E" w:rsidP="005B26C2">
      <w:pPr>
        <w:widowControl w:val="0"/>
        <w:rPr>
          <w:b/>
          <w:bCs/>
          <w:color w:val="00B050"/>
        </w:rPr>
      </w:pPr>
      <w:r w:rsidRPr="00B02B1E">
        <w:rPr>
          <w:b/>
          <w:bCs/>
          <w:color w:val="00B050"/>
        </w:rPr>
        <w:t>The associated QoS flow information should, if applicable, be provided as early as possible, preferably at Joining.</w:t>
      </w:r>
    </w:p>
    <w:p w14:paraId="01122B23" w14:textId="77777777" w:rsidR="00B02B1E" w:rsidRPr="00B02B1E" w:rsidRDefault="00B02B1E" w:rsidP="005B26C2">
      <w:pPr>
        <w:widowControl w:val="0"/>
        <w:rPr>
          <w:b/>
          <w:bCs/>
          <w:color w:val="00B050"/>
        </w:rPr>
      </w:pPr>
    </w:p>
    <w:p w14:paraId="2B776CFF" w14:textId="310D8CB2" w:rsidR="00B02B1E" w:rsidRPr="005B26C2" w:rsidRDefault="00B02B1E" w:rsidP="005B26C2">
      <w:pPr>
        <w:widowControl w:val="0"/>
        <w:rPr>
          <w:b/>
          <w:bCs/>
          <w:color w:val="00B050"/>
        </w:rPr>
      </w:pPr>
      <w:r w:rsidRPr="00B02B1E">
        <w:rPr>
          <w:b/>
          <w:bCs/>
          <w:color w:val="00B050"/>
        </w:rPr>
        <w:t>When an MBS session is (re-)activated, group paging may be used toward supporting nodes (to be checked against RAN2 progress)</w:t>
      </w:r>
    </w:p>
    <w:p w14:paraId="6FDB5E3B" w14:textId="77777777" w:rsidR="00B02B1E" w:rsidRPr="00B02B1E" w:rsidRDefault="00B02B1E" w:rsidP="005B26C2">
      <w:pPr>
        <w:widowControl w:val="0"/>
        <w:rPr>
          <w:b/>
          <w:bCs/>
          <w:color w:val="00B050"/>
        </w:rPr>
      </w:pPr>
    </w:p>
    <w:p w14:paraId="32058D31" w14:textId="070A2EA4" w:rsidR="00B02B1E" w:rsidRPr="005B26C2" w:rsidRDefault="00B02B1E" w:rsidP="005B26C2">
      <w:pPr>
        <w:widowControl w:val="0"/>
        <w:rPr>
          <w:b/>
          <w:bCs/>
          <w:color w:val="00B050"/>
        </w:rPr>
      </w:pPr>
      <w:r w:rsidRPr="00B02B1E">
        <w:rPr>
          <w:b/>
          <w:bCs/>
          <w:color w:val="00B050"/>
        </w:rPr>
        <w:t>Support 5GC triggered MBS Session Stop/Deactivation (pending SA2 progress)</w:t>
      </w:r>
    </w:p>
    <w:p w14:paraId="2CABF869" w14:textId="77777777" w:rsidR="00B02B1E" w:rsidRPr="00B02B1E" w:rsidRDefault="00B02B1E" w:rsidP="005B26C2">
      <w:pPr>
        <w:widowControl w:val="0"/>
        <w:rPr>
          <w:b/>
          <w:bCs/>
          <w:color w:val="00B050"/>
        </w:rPr>
      </w:pPr>
    </w:p>
    <w:p w14:paraId="0352E236" w14:textId="5C659BC6" w:rsidR="00B02B1E" w:rsidRPr="005B26C2" w:rsidRDefault="00B02B1E" w:rsidP="005B26C2">
      <w:pPr>
        <w:widowControl w:val="0"/>
        <w:rPr>
          <w:b/>
          <w:bCs/>
          <w:color w:val="00B050"/>
        </w:rPr>
      </w:pPr>
      <w:r w:rsidRPr="00B02B1E">
        <w:rPr>
          <w:b/>
          <w:bCs/>
          <w:color w:val="00B050"/>
        </w:rPr>
        <w:t>The following NGAP procedures are impacted for control of MBS Session related content of a PDU Session within the UE Context data in RAN: PDU Session Resource Setup, PDU Session Resource Modify.</w:t>
      </w:r>
    </w:p>
    <w:p w14:paraId="4115EDA5" w14:textId="014AB04E" w:rsidR="00B02B1E" w:rsidRPr="005B26C2" w:rsidRDefault="00B02B1E" w:rsidP="005B26C2">
      <w:pPr>
        <w:widowControl w:val="0"/>
        <w:rPr>
          <w:b/>
          <w:bCs/>
          <w:color w:val="00B050"/>
        </w:rPr>
      </w:pPr>
    </w:p>
    <w:p w14:paraId="0B2B4EC5" w14:textId="77777777" w:rsidR="00B02B1E" w:rsidRPr="00B02B1E" w:rsidRDefault="00B02B1E" w:rsidP="005B26C2">
      <w:pPr>
        <w:widowControl w:val="0"/>
        <w:rPr>
          <w:b/>
          <w:bCs/>
          <w:color w:val="00B050"/>
        </w:rPr>
      </w:pPr>
      <w:r w:rsidRPr="00B02B1E">
        <w:rPr>
          <w:b/>
          <w:bCs/>
          <w:color w:val="00B050"/>
        </w:rPr>
        <w:t>The following UE associated NGAP functions are impacted for mobility reasons for control of MBS Session related content of a PDU Session within the UE Context data in RAN: Handover Resource Allocation, Path Switch Request.</w:t>
      </w:r>
    </w:p>
    <w:p w14:paraId="1779A08A" w14:textId="77777777" w:rsidR="00B02B1E" w:rsidRPr="00B02B1E" w:rsidRDefault="00B02B1E" w:rsidP="005B26C2">
      <w:pPr>
        <w:widowControl w:val="0"/>
        <w:rPr>
          <w:b/>
          <w:bCs/>
          <w:color w:val="00B050"/>
        </w:rPr>
      </w:pPr>
    </w:p>
    <w:p w14:paraId="30109C79" w14:textId="77777777" w:rsidR="00B02B1E" w:rsidRPr="00B02B1E" w:rsidRDefault="00B02B1E" w:rsidP="005B26C2">
      <w:pPr>
        <w:widowControl w:val="0"/>
        <w:rPr>
          <w:b/>
          <w:bCs/>
          <w:color w:val="00B050"/>
        </w:rPr>
      </w:pPr>
      <w:r w:rsidRPr="00B02B1E">
        <w:rPr>
          <w:b/>
          <w:bCs/>
          <w:color w:val="00B050"/>
        </w:rPr>
        <w:t>The following protocol principles for interworking with non-supporting nodes are proposed:</w:t>
      </w:r>
    </w:p>
    <w:p w14:paraId="084F90FC" w14:textId="77777777" w:rsidR="00B02B1E" w:rsidRPr="00B02B1E" w:rsidRDefault="00B02B1E" w:rsidP="005B26C2">
      <w:pPr>
        <w:widowControl w:val="0"/>
        <w:rPr>
          <w:b/>
          <w:bCs/>
          <w:color w:val="00B050"/>
        </w:rPr>
      </w:pPr>
      <w:r w:rsidRPr="00B02B1E">
        <w:rPr>
          <w:b/>
          <w:bCs/>
          <w:color w:val="00B050"/>
        </w:rPr>
        <w:t>- NGAP Session Management functions defined for joining/leaving should be defined in a way that they work in a backward compatible way with non-supporting RAN nodes</w:t>
      </w:r>
    </w:p>
    <w:p w14:paraId="6F79C629" w14:textId="77777777" w:rsidR="00B02B1E" w:rsidRPr="00B02B1E" w:rsidRDefault="00B02B1E" w:rsidP="005B26C2">
      <w:pPr>
        <w:widowControl w:val="0"/>
        <w:rPr>
          <w:b/>
          <w:bCs/>
          <w:color w:val="00B050"/>
        </w:rPr>
      </w:pPr>
      <w:r w:rsidRPr="00B02B1E">
        <w:rPr>
          <w:b/>
          <w:bCs/>
          <w:color w:val="00B050"/>
        </w:rPr>
        <w:t>- MBS additions to PDU Session Resource procedures should have criticality “ignore”</w:t>
      </w:r>
    </w:p>
    <w:p w14:paraId="2DB3F457" w14:textId="77777777" w:rsidR="00B02B1E" w:rsidRPr="00B02B1E" w:rsidRDefault="00B02B1E" w:rsidP="005B26C2">
      <w:pPr>
        <w:widowControl w:val="0"/>
        <w:rPr>
          <w:b/>
          <w:bCs/>
          <w:color w:val="00B050"/>
        </w:rPr>
      </w:pPr>
      <w:r w:rsidRPr="00B02B1E">
        <w:rPr>
          <w:b/>
          <w:bCs/>
          <w:color w:val="00B050"/>
        </w:rPr>
        <w:t>- we should have explicit NG-RAN reply in PDU Session Resource SMF containers to inform the SMF whether MBS is supported</w:t>
      </w:r>
    </w:p>
    <w:p w14:paraId="6BB17CF4" w14:textId="77777777" w:rsidR="00B02B1E" w:rsidRPr="00B02B1E" w:rsidRDefault="00B02B1E" w:rsidP="005B26C2">
      <w:pPr>
        <w:widowControl w:val="0"/>
        <w:rPr>
          <w:b/>
          <w:bCs/>
          <w:color w:val="00B050"/>
        </w:rPr>
      </w:pPr>
      <w:r w:rsidRPr="00B02B1E">
        <w:rPr>
          <w:b/>
          <w:bCs/>
          <w:color w:val="00B050"/>
        </w:rPr>
        <w:t>- MBS additions in PDU Session Resource procedure should ensure for active MBS Sessions the setup of individual resources in non-supporting nodes and setup/use of shared resources in supporting nodes with the same unique protocol means.</w:t>
      </w:r>
    </w:p>
    <w:p w14:paraId="295A6040" w14:textId="77777777" w:rsidR="00B02B1E" w:rsidRPr="00B02B1E" w:rsidRDefault="00B02B1E" w:rsidP="005B26C2">
      <w:pPr>
        <w:widowControl w:val="0"/>
        <w:rPr>
          <w:b/>
          <w:bCs/>
          <w:color w:val="00B050"/>
        </w:rPr>
      </w:pPr>
    </w:p>
    <w:p w14:paraId="0D99CD0B" w14:textId="0838A679" w:rsidR="00B02B1E" w:rsidRPr="005B26C2" w:rsidRDefault="00B02B1E" w:rsidP="005B26C2">
      <w:pPr>
        <w:widowControl w:val="0"/>
        <w:rPr>
          <w:b/>
          <w:bCs/>
          <w:color w:val="00B050"/>
        </w:rPr>
      </w:pPr>
      <w:r w:rsidRPr="00B02B1E">
        <w:rPr>
          <w:b/>
          <w:bCs/>
          <w:color w:val="00B050"/>
        </w:rPr>
        <w:t xml:space="preserve">It is proposed to include basic MBS Session related information (at least MBS Session ID, associated QoS flows) </w:t>
      </w:r>
      <w:r w:rsidRPr="00B02B1E">
        <w:rPr>
          <w:b/>
          <w:bCs/>
          <w:color w:val="00B050"/>
        </w:rPr>
        <w:lastRenderedPageBreak/>
        <w:t>in the NGAP SMF transparent containers in the PDU Session Resource messages, where appropriate</w:t>
      </w:r>
    </w:p>
    <w:p w14:paraId="00573485" w14:textId="2C868D83" w:rsidR="00B02B1E" w:rsidRPr="005B26C2" w:rsidRDefault="00B02B1E" w:rsidP="005B26C2">
      <w:pPr>
        <w:widowControl w:val="0"/>
        <w:rPr>
          <w:b/>
          <w:bCs/>
          <w:color w:val="00B050"/>
        </w:rPr>
      </w:pPr>
    </w:p>
    <w:p w14:paraId="44042163" w14:textId="77777777" w:rsidR="00B02B1E" w:rsidRPr="00B02B1E" w:rsidRDefault="00B02B1E" w:rsidP="005B26C2">
      <w:pPr>
        <w:widowControl w:val="0"/>
        <w:rPr>
          <w:b/>
          <w:bCs/>
          <w:color w:val="00B050"/>
        </w:rPr>
      </w:pPr>
      <w:r w:rsidRPr="00B02B1E">
        <w:rPr>
          <w:b/>
          <w:bCs/>
          <w:color w:val="00B050"/>
        </w:rPr>
        <w:t>An (associated) PDU Session may be associated with more than one MBS Session.</w:t>
      </w:r>
    </w:p>
    <w:p w14:paraId="377CE022" w14:textId="77777777" w:rsidR="00B02B1E" w:rsidRDefault="00B02B1E" w:rsidP="00624E73">
      <w:pPr>
        <w:rPr>
          <w:color w:val="993300"/>
          <w:u w:val="single"/>
        </w:rPr>
      </w:pPr>
    </w:p>
    <w:p w14:paraId="4D20E009" w14:textId="77777777" w:rsidR="00624E73" w:rsidRDefault="00624E73" w:rsidP="00624E73">
      <w:pPr>
        <w:pStyle w:val="Heading4"/>
      </w:pPr>
      <w:bookmarkStart w:id="123" w:name="_Toc63954590"/>
      <w:r>
        <w:t>22.2.3</w:t>
      </w:r>
      <w:r>
        <w:tab/>
        <w:t>Dynamic Change Between PTP and PTM for UEs in RRC_CONNECTED State</w:t>
      </w:r>
      <w:bookmarkEnd w:id="123"/>
    </w:p>
    <w:p w14:paraId="5FA9B2C8" w14:textId="2D488C6B" w:rsidR="00624E73" w:rsidRDefault="00624E73" w:rsidP="00624E73">
      <w:pPr>
        <w:rPr>
          <w:rFonts w:ascii="Arial" w:hAnsi="Arial" w:cs="Arial"/>
          <w:b/>
          <w:sz w:val="24"/>
        </w:rPr>
      </w:pPr>
      <w:r>
        <w:rPr>
          <w:rFonts w:ascii="Arial" w:hAnsi="Arial" w:cs="Arial"/>
          <w:b/>
          <w:color w:val="0000FF"/>
          <w:sz w:val="24"/>
        </w:rPr>
        <w:t>R3-210276</w:t>
      </w:r>
      <w:r>
        <w:rPr>
          <w:rFonts w:ascii="Arial" w:hAnsi="Arial" w:cs="Arial"/>
          <w:b/>
          <w:color w:val="0000FF"/>
          <w:sz w:val="24"/>
        </w:rPr>
        <w:tab/>
      </w:r>
      <w:r>
        <w:rPr>
          <w:rFonts w:ascii="Arial" w:hAnsi="Arial" w:cs="Arial"/>
          <w:b/>
          <w:sz w:val="24"/>
        </w:rPr>
        <w:t>(TP to TS 38.401 BL CR) Decision on PTP and PTM</w:t>
      </w:r>
    </w:p>
    <w:p w14:paraId="12D6ABD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4959ED2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FA98A" w14:textId="60533BA8" w:rsidR="00624E73" w:rsidRDefault="00624E73" w:rsidP="00624E73">
      <w:pPr>
        <w:rPr>
          <w:rFonts w:ascii="Arial" w:hAnsi="Arial" w:cs="Arial"/>
          <w:b/>
          <w:sz w:val="24"/>
        </w:rPr>
      </w:pPr>
      <w:r>
        <w:rPr>
          <w:rFonts w:ascii="Arial" w:hAnsi="Arial" w:cs="Arial"/>
          <w:b/>
          <w:color w:val="0000FF"/>
          <w:sz w:val="24"/>
        </w:rPr>
        <w:t>R3-210312</w:t>
      </w:r>
      <w:r>
        <w:rPr>
          <w:rFonts w:ascii="Arial" w:hAnsi="Arial" w:cs="Arial"/>
          <w:b/>
          <w:color w:val="0000FF"/>
          <w:sz w:val="24"/>
        </w:rPr>
        <w:tab/>
      </w:r>
      <w:r>
        <w:rPr>
          <w:rFonts w:ascii="Arial" w:hAnsi="Arial" w:cs="Arial"/>
          <w:b/>
          <w:sz w:val="24"/>
        </w:rPr>
        <w:t>Discussion on dynamic change between PTM and PTP</w:t>
      </w:r>
    </w:p>
    <w:p w14:paraId="68E16B2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8728036" w14:textId="77777777" w:rsidR="00624E73" w:rsidRDefault="00624E73" w:rsidP="00624E73">
      <w:pPr>
        <w:rPr>
          <w:color w:val="808080"/>
        </w:rPr>
      </w:pPr>
      <w:r>
        <w:rPr>
          <w:color w:val="808080"/>
        </w:rPr>
        <w:t>(Replaces R3-206299)</w:t>
      </w:r>
    </w:p>
    <w:p w14:paraId="0C4B908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4914B" w14:textId="70AAEABD" w:rsidR="00624E73" w:rsidRDefault="00624E73" w:rsidP="00624E73">
      <w:pPr>
        <w:rPr>
          <w:rFonts w:ascii="Arial" w:hAnsi="Arial" w:cs="Arial"/>
          <w:b/>
          <w:sz w:val="24"/>
        </w:rPr>
      </w:pPr>
      <w:r>
        <w:rPr>
          <w:rFonts w:ascii="Arial" w:hAnsi="Arial" w:cs="Arial"/>
          <w:b/>
          <w:color w:val="0000FF"/>
          <w:sz w:val="24"/>
        </w:rPr>
        <w:t>R3-210513</w:t>
      </w:r>
      <w:r>
        <w:rPr>
          <w:rFonts w:ascii="Arial" w:hAnsi="Arial" w:cs="Arial"/>
          <w:b/>
          <w:color w:val="0000FF"/>
          <w:sz w:val="24"/>
        </w:rPr>
        <w:tab/>
      </w:r>
      <w:r>
        <w:rPr>
          <w:rFonts w:ascii="Arial" w:hAnsi="Arial" w:cs="Arial"/>
          <w:b/>
          <w:sz w:val="24"/>
        </w:rPr>
        <w:t>Dynamic switch between PTM and PTP for RRC_CONNECTED UE</w:t>
      </w:r>
    </w:p>
    <w:p w14:paraId="5C8B3D4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CHENGDU TD TECH LTD.</w:t>
      </w:r>
    </w:p>
    <w:p w14:paraId="072D5ABC" w14:textId="77777777" w:rsidR="00624E73" w:rsidRDefault="00624E73" w:rsidP="00624E73">
      <w:pPr>
        <w:rPr>
          <w:rFonts w:ascii="Arial" w:hAnsi="Arial" w:cs="Arial"/>
          <w:b/>
        </w:rPr>
      </w:pPr>
      <w:r>
        <w:rPr>
          <w:rFonts w:ascii="Arial" w:hAnsi="Arial" w:cs="Arial"/>
          <w:b/>
        </w:rPr>
        <w:t xml:space="preserve">Abstract: </w:t>
      </w:r>
    </w:p>
    <w:p w14:paraId="4D145725" w14:textId="77777777" w:rsidR="00624E73" w:rsidRDefault="00624E73" w:rsidP="00624E73">
      <w:r>
        <w:t>Dynamic switch between PTM and PTP for RRC_CONNECTED UE</w:t>
      </w:r>
    </w:p>
    <w:p w14:paraId="0BC22CF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C498C" w14:textId="60C24529" w:rsidR="00624E73" w:rsidRDefault="00624E73" w:rsidP="00624E73">
      <w:pPr>
        <w:rPr>
          <w:rFonts w:ascii="Arial" w:hAnsi="Arial" w:cs="Arial"/>
          <w:b/>
          <w:sz w:val="24"/>
        </w:rPr>
      </w:pPr>
      <w:r>
        <w:rPr>
          <w:rFonts w:ascii="Arial" w:hAnsi="Arial" w:cs="Arial"/>
          <w:b/>
          <w:color w:val="0000FF"/>
          <w:sz w:val="24"/>
        </w:rPr>
        <w:t>R3-210533</w:t>
      </w:r>
      <w:r>
        <w:rPr>
          <w:rFonts w:ascii="Arial" w:hAnsi="Arial" w:cs="Arial"/>
          <w:b/>
          <w:color w:val="0000FF"/>
          <w:sz w:val="24"/>
        </w:rPr>
        <w:tab/>
      </w:r>
      <w:r>
        <w:rPr>
          <w:rFonts w:ascii="Arial" w:hAnsi="Arial" w:cs="Arial"/>
          <w:b/>
          <w:sz w:val="24"/>
        </w:rPr>
        <w:t>Dynamic Change Between PTP and PTM</w:t>
      </w:r>
    </w:p>
    <w:p w14:paraId="5D2CEA6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3A1FA5B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43341" w14:textId="71383546" w:rsidR="00624E73" w:rsidRDefault="00624E73" w:rsidP="00624E73">
      <w:pPr>
        <w:rPr>
          <w:rFonts w:ascii="Arial" w:hAnsi="Arial" w:cs="Arial"/>
          <w:b/>
          <w:sz w:val="24"/>
        </w:rPr>
      </w:pPr>
      <w:r>
        <w:rPr>
          <w:rFonts w:ascii="Arial" w:hAnsi="Arial" w:cs="Arial"/>
          <w:b/>
          <w:color w:val="0000FF"/>
          <w:sz w:val="24"/>
        </w:rPr>
        <w:t>R3-210604</w:t>
      </w:r>
      <w:r>
        <w:rPr>
          <w:rFonts w:ascii="Arial" w:hAnsi="Arial" w:cs="Arial"/>
          <w:b/>
          <w:color w:val="0000FF"/>
          <w:sz w:val="24"/>
        </w:rPr>
        <w:tab/>
      </w:r>
      <w:r>
        <w:rPr>
          <w:rFonts w:ascii="Arial" w:hAnsi="Arial" w:cs="Arial"/>
          <w:b/>
          <w:sz w:val="24"/>
        </w:rPr>
        <w:t>Mode switching for NR MBS</w:t>
      </w:r>
    </w:p>
    <w:p w14:paraId="7C241F3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388E39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0B8F1" w14:textId="3646A9E9" w:rsidR="00624E73" w:rsidRDefault="00624E73" w:rsidP="00624E73">
      <w:pPr>
        <w:rPr>
          <w:rFonts w:ascii="Arial" w:hAnsi="Arial" w:cs="Arial"/>
          <w:b/>
          <w:sz w:val="24"/>
        </w:rPr>
      </w:pPr>
      <w:r>
        <w:rPr>
          <w:rFonts w:ascii="Arial" w:hAnsi="Arial" w:cs="Arial"/>
          <w:b/>
          <w:color w:val="0000FF"/>
          <w:sz w:val="24"/>
        </w:rPr>
        <w:t>R3-210605</w:t>
      </w:r>
      <w:r>
        <w:rPr>
          <w:rFonts w:ascii="Arial" w:hAnsi="Arial" w:cs="Arial"/>
          <w:b/>
          <w:color w:val="0000FF"/>
          <w:sz w:val="24"/>
        </w:rPr>
        <w:tab/>
      </w:r>
      <w:r>
        <w:rPr>
          <w:rFonts w:ascii="Arial" w:hAnsi="Arial" w:cs="Arial"/>
          <w:b/>
          <w:sz w:val="24"/>
        </w:rPr>
        <w:t>TP to 38.300 BL CR on mode change between PTP and PTM</w:t>
      </w:r>
    </w:p>
    <w:p w14:paraId="4B82F55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0B5E111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1121B" w14:textId="74ED903C" w:rsidR="00624E73" w:rsidRDefault="00624E73" w:rsidP="00624E73">
      <w:pPr>
        <w:rPr>
          <w:rFonts w:ascii="Arial" w:hAnsi="Arial" w:cs="Arial"/>
          <w:b/>
          <w:sz w:val="24"/>
        </w:rPr>
      </w:pPr>
      <w:r>
        <w:rPr>
          <w:rFonts w:ascii="Arial" w:hAnsi="Arial" w:cs="Arial"/>
          <w:b/>
          <w:color w:val="0000FF"/>
          <w:sz w:val="24"/>
        </w:rPr>
        <w:t>R3-210618</w:t>
      </w:r>
      <w:r>
        <w:rPr>
          <w:rFonts w:ascii="Arial" w:hAnsi="Arial" w:cs="Arial"/>
          <w:b/>
          <w:color w:val="0000FF"/>
          <w:sz w:val="24"/>
        </w:rPr>
        <w:tab/>
      </w:r>
      <w:r>
        <w:rPr>
          <w:rFonts w:ascii="Arial" w:hAnsi="Arial" w:cs="Arial"/>
          <w:b/>
          <w:sz w:val="24"/>
        </w:rPr>
        <w:t>(TP for BL CR 38.401) Dynamic switch between PTP and PTM</w:t>
      </w:r>
    </w:p>
    <w:p w14:paraId="5D75006D"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Motorola Mobility</w:t>
      </w:r>
    </w:p>
    <w:p w14:paraId="6C39398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33A5E" w14:textId="1BF61198" w:rsidR="00624E73" w:rsidRDefault="00624E73" w:rsidP="00624E73">
      <w:pPr>
        <w:rPr>
          <w:rFonts w:ascii="Arial" w:hAnsi="Arial" w:cs="Arial"/>
          <w:b/>
          <w:sz w:val="24"/>
        </w:rPr>
      </w:pPr>
      <w:r>
        <w:rPr>
          <w:rFonts w:ascii="Arial" w:hAnsi="Arial" w:cs="Arial"/>
          <w:b/>
          <w:color w:val="0000FF"/>
          <w:sz w:val="24"/>
        </w:rPr>
        <w:t>R3-210782</w:t>
      </w:r>
      <w:r>
        <w:rPr>
          <w:rFonts w:ascii="Arial" w:hAnsi="Arial" w:cs="Arial"/>
          <w:b/>
          <w:color w:val="0000FF"/>
          <w:sz w:val="24"/>
        </w:rPr>
        <w:tab/>
      </w:r>
      <w:r>
        <w:rPr>
          <w:rFonts w:ascii="Arial" w:hAnsi="Arial" w:cs="Arial"/>
          <w:b/>
          <w:sz w:val="24"/>
        </w:rPr>
        <w:t>Issues on dynamic change between PTP and PTM</w:t>
      </w:r>
    </w:p>
    <w:p w14:paraId="3A453C4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5D1F58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DC31E" w14:textId="2D8D889B" w:rsidR="00624E73" w:rsidRDefault="00624E73" w:rsidP="00624E73">
      <w:pPr>
        <w:rPr>
          <w:rFonts w:ascii="Arial" w:hAnsi="Arial" w:cs="Arial"/>
          <w:b/>
          <w:sz w:val="24"/>
        </w:rPr>
      </w:pPr>
      <w:r>
        <w:rPr>
          <w:rFonts w:ascii="Arial" w:hAnsi="Arial" w:cs="Arial"/>
          <w:b/>
          <w:color w:val="0000FF"/>
          <w:sz w:val="24"/>
        </w:rPr>
        <w:t>R3-210913</w:t>
      </w:r>
      <w:r>
        <w:rPr>
          <w:rFonts w:ascii="Arial" w:hAnsi="Arial" w:cs="Arial"/>
          <w:b/>
          <w:color w:val="0000FF"/>
          <w:sz w:val="24"/>
        </w:rPr>
        <w:tab/>
      </w:r>
      <w:r>
        <w:rPr>
          <w:rFonts w:ascii="Arial" w:hAnsi="Arial" w:cs="Arial"/>
          <w:b/>
          <w:sz w:val="24"/>
        </w:rPr>
        <w:t>Discussion on dynamic change between PTP and PTM</w:t>
      </w:r>
    </w:p>
    <w:p w14:paraId="669FD6A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3A11D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E63DF" w14:textId="31774C0D" w:rsidR="00624E73" w:rsidRDefault="00624E73" w:rsidP="00624E73">
      <w:pPr>
        <w:rPr>
          <w:rFonts w:ascii="Arial" w:hAnsi="Arial" w:cs="Arial"/>
          <w:b/>
          <w:sz w:val="24"/>
        </w:rPr>
      </w:pPr>
      <w:r>
        <w:rPr>
          <w:rFonts w:ascii="Arial" w:hAnsi="Arial" w:cs="Arial"/>
          <w:b/>
          <w:color w:val="0000FF"/>
          <w:sz w:val="24"/>
        </w:rPr>
        <w:t>R3-211028</w:t>
      </w:r>
      <w:r>
        <w:rPr>
          <w:rFonts w:ascii="Arial" w:hAnsi="Arial" w:cs="Arial"/>
          <w:b/>
          <w:color w:val="0000FF"/>
          <w:sz w:val="24"/>
        </w:rPr>
        <w:tab/>
      </w:r>
      <w:r>
        <w:rPr>
          <w:rFonts w:ascii="Arial" w:hAnsi="Arial" w:cs="Arial"/>
          <w:b/>
          <w:sz w:val="24"/>
        </w:rPr>
        <w:t>CB: # 72_MBS_PTP-PTM_DynChg - Summary of email discussion</w:t>
      </w:r>
    </w:p>
    <w:p w14:paraId="51DAFA2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A5D3D7F" w14:textId="77777777" w:rsidR="00624E73" w:rsidRDefault="00624E73" w:rsidP="00624E73">
      <w:pPr>
        <w:rPr>
          <w:rFonts w:ascii="Arial" w:hAnsi="Arial" w:cs="Arial"/>
          <w:b/>
        </w:rPr>
      </w:pPr>
      <w:r>
        <w:rPr>
          <w:rFonts w:ascii="Arial" w:hAnsi="Arial" w:cs="Arial"/>
          <w:b/>
        </w:rPr>
        <w:t xml:space="preserve">Abstract: </w:t>
      </w:r>
    </w:p>
    <w:p w14:paraId="6C683621" w14:textId="77777777" w:rsidR="00624E73" w:rsidRDefault="00624E73" w:rsidP="00624E73">
      <w:r>
        <w:t>Summary of offline discussion</w:t>
      </w:r>
    </w:p>
    <w:p w14:paraId="643046B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63C54" w14:textId="77777777" w:rsidR="00624E73" w:rsidRDefault="00624E73" w:rsidP="00624E73">
      <w:pPr>
        <w:pStyle w:val="Heading4"/>
      </w:pPr>
      <w:bookmarkStart w:id="124" w:name="_Toc63954591"/>
      <w:r>
        <w:t>22.2.4</w:t>
      </w:r>
      <w:r>
        <w:tab/>
        <w:t>Bearer Management over F1/E1</w:t>
      </w:r>
      <w:bookmarkEnd w:id="124"/>
    </w:p>
    <w:p w14:paraId="48AD4C63" w14:textId="2CEE93CE" w:rsidR="00624E73" w:rsidRDefault="00624E73" w:rsidP="00624E73">
      <w:pPr>
        <w:rPr>
          <w:rFonts w:ascii="Arial" w:hAnsi="Arial" w:cs="Arial"/>
          <w:b/>
          <w:sz w:val="24"/>
        </w:rPr>
      </w:pPr>
      <w:r>
        <w:rPr>
          <w:rFonts w:ascii="Arial" w:hAnsi="Arial" w:cs="Arial"/>
          <w:b/>
          <w:color w:val="0000FF"/>
          <w:sz w:val="24"/>
        </w:rPr>
        <w:t>R3-210167</w:t>
      </w:r>
      <w:r>
        <w:rPr>
          <w:rFonts w:ascii="Arial" w:hAnsi="Arial" w:cs="Arial"/>
          <w:b/>
          <w:color w:val="0000FF"/>
          <w:sz w:val="24"/>
        </w:rPr>
        <w:tab/>
      </w:r>
      <w:r>
        <w:rPr>
          <w:rFonts w:ascii="Arial" w:hAnsi="Arial" w:cs="Arial"/>
          <w:b/>
          <w:sz w:val="24"/>
        </w:rPr>
        <w:t>(TP for 38.401) MBS F1, E1 Bearer Management</w:t>
      </w:r>
    </w:p>
    <w:p w14:paraId="5D5C70E9"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6AE944F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200C" w14:textId="19E1E348" w:rsidR="00624E73" w:rsidRDefault="00624E73" w:rsidP="00624E73">
      <w:pPr>
        <w:rPr>
          <w:rFonts w:ascii="Arial" w:hAnsi="Arial" w:cs="Arial"/>
          <w:b/>
          <w:sz w:val="24"/>
        </w:rPr>
      </w:pPr>
      <w:r>
        <w:rPr>
          <w:rFonts w:ascii="Arial" w:hAnsi="Arial" w:cs="Arial"/>
          <w:b/>
          <w:color w:val="0000FF"/>
          <w:sz w:val="24"/>
        </w:rPr>
        <w:t>R3-210225</w:t>
      </w:r>
      <w:r>
        <w:rPr>
          <w:rFonts w:ascii="Arial" w:hAnsi="Arial" w:cs="Arial"/>
          <w:b/>
          <w:color w:val="0000FF"/>
          <w:sz w:val="24"/>
        </w:rPr>
        <w:tab/>
      </w:r>
      <w:r>
        <w:rPr>
          <w:rFonts w:ascii="Arial" w:hAnsi="Arial" w:cs="Arial"/>
          <w:b/>
          <w:sz w:val="24"/>
        </w:rPr>
        <w:t>TP for MBS BL CR for 38.463-Bearer management for broadcasting over E1</w:t>
      </w:r>
    </w:p>
    <w:p w14:paraId="4A58128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Samsung</w:t>
      </w:r>
    </w:p>
    <w:p w14:paraId="57B1EC1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8F7C8" w14:textId="2615FFBA" w:rsidR="00624E73" w:rsidRDefault="00624E73" w:rsidP="00624E73">
      <w:pPr>
        <w:rPr>
          <w:rFonts w:ascii="Arial" w:hAnsi="Arial" w:cs="Arial"/>
          <w:b/>
          <w:sz w:val="24"/>
        </w:rPr>
      </w:pPr>
      <w:r>
        <w:rPr>
          <w:rFonts w:ascii="Arial" w:hAnsi="Arial" w:cs="Arial"/>
          <w:b/>
          <w:color w:val="0000FF"/>
          <w:sz w:val="24"/>
        </w:rPr>
        <w:t>R3-210226</w:t>
      </w:r>
      <w:r>
        <w:rPr>
          <w:rFonts w:ascii="Arial" w:hAnsi="Arial" w:cs="Arial"/>
          <w:b/>
          <w:color w:val="0000FF"/>
          <w:sz w:val="24"/>
        </w:rPr>
        <w:tab/>
      </w:r>
      <w:r>
        <w:rPr>
          <w:rFonts w:ascii="Arial" w:hAnsi="Arial" w:cs="Arial"/>
          <w:b/>
          <w:sz w:val="24"/>
        </w:rPr>
        <w:t>TP for MBS BL CR for 38.473-Bearer management for broadcasting over F1</w:t>
      </w:r>
    </w:p>
    <w:p w14:paraId="2FD897A0"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CB3F88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0590A" w14:textId="2A0FBA83" w:rsidR="00624E73" w:rsidRDefault="00624E73" w:rsidP="00624E73">
      <w:pPr>
        <w:rPr>
          <w:rFonts w:ascii="Arial" w:hAnsi="Arial" w:cs="Arial"/>
          <w:b/>
          <w:sz w:val="24"/>
        </w:rPr>
      </w:pPr>
      <w:r>
        <w:rPr>
          <w:rFonts w:ascii="Arial" w:hAnsi="Arial" w:cs="Arial"/>
          <w:b/>
          <w:color w:val="0000FF"/>
          <w:sz w:val="24"/>
        </w:rPr>
        <w:t>R3-210277</w:t>
      </w:r>
      <w:r>
        <w:rPr>
          <w:rFonts w:ascii="Arial" w:hAnsi="Arial" w:cs="Arial"/>
          <w:b/>
          <w:color w:val="0000FF"/>
          <w:sz w:val="24"/>
        </w:rPr>
        <w:tab/>
      </w:r>
      <w:r>
        <w:rPr>
          <w:rFonts w:ascii="Arial" w:hAnsi="Arial" w:cs="Arial"/>
          <w:b/>
          <w:sz w:val="24"/>
        </w:rPr>
        <w:t>(TP to TS 38.401 BL CR) Bearer management over F1 and E1</w:t>
      </w:r>
    </w:p>
    <w:p w14:paraId="06128DFB"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0055A7F5"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2F90D" w14:textId="38D8AE44" w:rsidR="00624E73" w:rsidRDefault="00624E73" w:rsidP="00624E73">
      <w:pPr>
        <w:rPr>
          <w:rFonts w:ascii="Arial" w:hAnsi="Arial" w:cs="Arial"/>
          <w:b/>
          <w:sz w:val="24"/>
        </w:rPr>
      </w:pPr>
      <w:r>
        <w:rPr>
          <w:rFonts w:ascii="Arial" w:hAnsi="Arial" w:cs="Arial"/>
          <w:b/>
          <w:color w:val="0000FF"/>
          <w:sz w:val="24"/>
        </w:rPr>
        <w:t>R3-210278</w:t>
      </w:r>
      <w:r>
        <w:rPr>
          <w:rFonts w:ascii="Arial" w:hAnsi="Arial" w:cs="Arial"/>
          <w:b/>
          <w:color w:val="0000FF"/>
          <w:sz w:val="24"/>
        </w:rPr>
        <w:tab/>
      </w:r>
      <w:r>
        <w:rPr>
          <w:rFonts w:ascii="Arial" w:hAnsi="Arial" w:cs="Arial"/>
          <w:b/>
          <w:sz w:val="24"/>
        </w:rPr>
        <w:t>(TP to TS 38.470 and 38.460 BL CRs) Bearer management over F1 and E1 interfaces</w:t>
      </w:r>
    </w:p>
    <w:p w14:paraId="6941C75D"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w:t>
      </w:r>
    </w:p>
    <w:p w14:paraId="0AD03DC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24B68" w14:textId="686DD089" w:rsidR="00624E73" w:rsidRDefault="00624E73" w:rsidP="00624E73">
      <w:pPr>
        <w:rPr>
          <w:rFonts w:ascii="Arial" w:hAnsi="Arial" w:cs="Arial"/>
          <w:b/>
          <w:sz w:val="24"/>
        </w:rPr>
      </w:pPr>
      <w:r>
        <w:rPr>
          <w:rFonts w:ascii="Arial" w:hAnsi="Arial" w:cs="Arial"/>
          <w:b/>
          <w:color w:val="0000FF"/>
          <w:sz w:val="24"/>
        </w:rPr>
        <w:t>R3-210461</w:t>
      </w:r>
      <w:r>
        <w:rPr>
          <w:rFonts w:ascii="Arial" w:hAnsi="Arial" w:cs="Arial"/>
          <w:b/>
          <w:color w:val="0000FF"/>
          <w:sz w:val="24"/>
        </w:rPr>
        <w:tab/>
      </w:r>
      <w:r>
        <w:rPr>
          <w:rFonts w:ascii="Arial" w:hAnsi="Arial" w:cs="Arial"/>
          <w:b/>
          <w:sz w:val="24"/>
        </w:rPr>
        <w:t>Further Consideration on MBS context management over F1 and E1</w:t>
      </w:r>
    </w:p>
    <w:p w14:paraId="2B0292E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DF7687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608FC" w14:textId="3A0CADE3" w:rsidR="00624E73" w:rsidRDefault="00624E73" w:rsidP="00624E73">
      <w:pPr>
        <w:rPr>
          <w:rFonts w:ascii="Arial" w:hAnsi="Arial" w:cs="Arial"/>
          <w:b/>
          <w:sz w:val="24"/>
        </w:rPr>
      </w:pPr>
      <w:r>
        <w:rPr>
          <w:rFonts w:ascii="Arial" w:hAnsi="Arial" w:cs="Arial"/>
          <w:b/>
          <w:color w:val="0000FF"/>
          <w:sz w:val="24"/>
        </w:rPr>
        <w:t>R3-210463</w:t>
      </w:r>
      <w:r>
        <w:rPr>
          <w:rFonts w:ascii="Arial" w:hAnsi="Arial" w:cs="Arial"/>
          <w:b/>
          <w:color w:val="0000FF"/>
          <w:sz w:val="24"/>
        </w:rPr>
        <w:tab/>
      </w:r>
      <w:r>
        <w:rPr>
          <w:rFonts w:ascii="Arial" w:hAnsi="Arial" w:cs="Arial"/>
          <w:b/>
          <w:sz w:val="24"/>
        </w:rPr>
        <w:t>TP for 38.463 on  MBS Context Management at E1 interface</w:t>
      </w:r>
    </w:p>
    <w:p w14:paraId="5B08820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14:paraId="0E9EEC7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7A938" w14:textId="5890D734" w:rsidR="00624E73" w:rsidRDefault="00624E73" w:rsidP="00624E73">
      <w:pPr>
        <w:rPr>
          <w:rFonts w:ascii="Arial" w:hAnsi="Arial" w:cs="Arial"/>
          <w:b/>
          <w:sz w:val="24"/>
        </w:rPr>
      </w:pPr>
      <w:r>
        <w:rPr>
          <w:rFonts w:ascii="Arial" w:hAnsi="Arial" w:cs="Arial"/>
          <w:b/>
          <w:color w:val="0000FF"/>
          <w:sz w:val="24"/>
        </w:rPr>
        <w:t>R3-210606</w:t>
      </w:r>
      <w:r>
        <w:rPr>
          <w:rFonts w:ascii="Arial" w:hAnsi="Arial" w:cs="Arial"/>
          <w:b/>
          <w:color w:val="0000FF"/>
          <w:sz w:val="24"/>
        </w:rPr>
        <w:tab/>
      </w:r>
      <w:r>
        <w:rPr>
          <w:rFonts w:ascii="Arial" w:hAnsi="Arial" w:cs="Arial"/>
          <w:b/>
          <w:sz w:val="24"/>
        </w:rPr>
        <w:t>Considerations on MBS bearer management over F1 and E1 and TPs to 38.470 38.473 38.460 38.463 BL CR</w:t>
      </w:r>
    </w:p>
    <w:p w14:paraId="7CB6804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38.473 38.460 38.463 v..</w:t>
      </w:r>
      <w:r>
        <w:rPr>
          <w:i/>
        </w:rPr>
        <w:br/>
      </w:r>
      <w:r>
        <w:rPr>
          <w:i/>
        </w:rPr>
        <w:tab/>
      </w:r>
      <w:r>
        <w:rPr>
          <w:i/>
        </w:rPr>
        <w:tab/>
      </w:r>
      <w:r>
        <w:rPr>
          <w:i/>
        </w:rPr>
        <w:tab/>
      </w:r>
      <w:r>
        <w:rPr>
          <w:i/>
        </w:rPr>
        <w:tab/>
      </w:r>
      <w:r>
        <w:rPr>
          <w:i/>
        </w:rPr>
        <w:tab/>
        <w:t>Source: ZTE</w:t>
      </w:r>
    </w:p>
    <w:p w14:paraId="0179F94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CD1A3" w14:textId="2BA647D3" w:rsidR="00624E73" w:rsidRDefault="00624E73" w:rsidP="00624E73">
      <w:pPr>
        <w:rPr>
          <w:rFonts w:ascii="Arial" w:hAnsi="Arial" w:cs="Arial"/>
          <w:b/>
          <w:sz w:val="24"/>
        </w:rPr>
      </w:pPr>
      <w:r>
        <w:rPr>
          <w:rFonts w:ascii="Arial" w:hAnsi="Arial" w:cs="Arial"/>
          <w:b/>
          <w:color w:val="0000FF"/>
          <w:sz w:val="24"/>
        </w:rPr>
        <w:t>R3-210607</w:t>
      </w:r>
      <w:r>
        <w:rPr>
          <w:rFonts w:ascii="Arial" w:hAnsi="Arial" w:cs="Arial"/>
          <w:b/>
          <w:color w:val="0000FF"/>
          <w:sz w:val="24"/>
        </w:rPr>
        <w:tab/>
      </w:r>
      <w:r>
        <w:rPr>
          <w:rFonts w:ascii="Arial" w:hAnsi="Arial" w:cs="Arial"/>
          <w:b/>
          <w:sz w:val="24"/>
        </w:rPr>
        <w:t>TP to 38.401 38.474 MBS BL CR on supporting IP multicast over F1-U</w:t>
      </w:r>
    </w:p>
    <w:p w14:paraId="5A1C5B68"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38.474 v..</w:t>
      </w:r>
      <w:r>
        <w:rPr>
          <w:i/>
        </w:rPr>
        <w:br/>
      </w:r>
      <w:r>
        <w:rPr>
          <w:i/>
        </w:rPr>
        <w:tab/>
      </w:r>
      <w:r>
        <w:rPr>
          <w:i/>
        </w:rPr>
        <w:tab/>
      </w:r>
      <w:r>
        <w:rPr>
          <w:i/>
        </w:rPr>
        <w:tab/>
      </w:r>
      <w:r>
        <w:rPr>
          <w:i/>
        </w:rPr>
        <w:tab/>
      </w:r>
      <w:r>
        <w:rPr>
          <w:i/>
        </w:rPr>
        <w:tab/>
        <w:t>Source: ZTE</w:t>
      </w:r>
    </w:p>
    <w:p w14:paraId="76BA3A5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E31F6" w14:textId="711BB1F0" w:rsidR="00624E73" w:rsidRDefault="00624E73" w:rsidP="00624E73">
      <w:pPr>
        <w:rPr>
          <w:rFonts w:ascii="Arial" w:hAnsi="Arial" w:cs="Arial"/>
          <w:b/>
          <w:sz w:val="24"/>
        </w:rPr>
      </w:pPr>
      <w:r>
        <w:rPr>
          <w:rFonts w:ascii="Arial" w:hAnsi="Arial" w:cs="Arial"/>
          <w:b/>
          <w:color w:val="0000FF"/>
          <w:sz w:val="24"/>
        </w:rPr>
        <w:t>R3-210619</w:t>
      </w:r>
      <w:r>
        <w:rPr>
          <w:rFonts w:ascii="Arial" w:hAnsi="Arial" w:cs="Arial"/>
          <w:b/>
          <w:color w:val="0000FF"/>
          <w:sz w:val="24"/>
        </w:rPr>
        <w:tab/>
      </w:r>
      <w:r>
        <w:rPr>
          <w:rFonts w:ascii="Arial" w:hAnsi="Arial" w:cs="Arial"/>
          <w:b/>
          <w:sz w:val="24"/>
        </w:rPr>
        <w:t>Open Issues on MBS Bearer Management over F1/E1</w:t>
      </w:r>
    </w:p>
    <w:p w14:paraId="34124BF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9C3F39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62704" w14:textId="36BA507B" w:rsidR="00624E73" w:rsidRDefault="00624E73" w:rsidP="00624E73">
      <w:pPr>
        <w:rPr>
          <w:rFonts w:ascii="Arial" w:hAnsi="Arial" w:cs="Arial"/>
          <w:b/>
          <w:sz w:val="24"/>
        </w:rPr>
      </w:pPr>
      <w:r>
        <w:rPr>
          <w:rFonts w:ascii="Arial" w:hAnsi="Arial" w:cs="Arial"/>
          <w:b/>
          <w:color w:val="0000FF"/>
          <w:sz w:val="24"/>
        </w:rPr>
        <w:t>R3-210622</w:t>
      </w:r>
      <w:r>
        <w:rPr>
          <w:rFonts w:ascii="Arial" w:hAnsi="Arial" w:cs="Arial"/>
          <w:b/>
          <w:color w:val="0000FF"/>
          <w:sz w:val="24"/>
        </w:rPr>
        <w:tab/>
      </w:r>
      <w:r>
        <w:rPr>
          <w:rFonts w:ascii="Arial" w:hAnsi="Arial" w:cs="Arial"/>
          <w:b/>
          <w:sz w:val="24"/>
        </w:rPr>
        <w:t>User Plane Protocol Aspects for NR MBS</w:t>
      </w:r>
    </w:p>
    <w:p w14:paraId="550F23C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1F1D12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E51B5" w14:textId="496CD90D" w:rsidR="00624E73" w:rsidRDefault="00624E73" w:rsidP="00624E73">
      <w:pPr>
        <w:rPr>
          <w:rFonts w:ascii="Arial" w:hAnsi="Arial" w:cs="Arial"/>
          <w:b/>
          <w:sz w:val="24"/>
        </w:rPr>
      </w:pPr>
      <w:r>
        <w:rPr>
          <w:rFonts w:ascii="Arial" w:hAnsi="Arial" w:cs="Arial"/>
          <w:b/>
          <w:color w:val="0000FF"/>
          <w:sz w:val="24"/>
        </w:rPr>
        <w:t>R3-210914</w:t>
      </w:r>
      <w:r>
        <w:rPr>
          <w:rFonts w:ascii="Arial" w:hAnsi="Arial" w:cs="Arial"/>
          <w:b/>
          <w:color w:val="0000FF"/>
          <w:sz w:val="24"/>
        </w:rPr>
        <w:tab/>
      </w:r>
      <w:r>
        <w:rPr>
          <w:rFonts w:ascii="Arial" w:hAnsi="Arial" w:cs="Arial"/>
          <w:b/>
          <w:sz w:val="24"/>
        </w:rPr>
        <w:t>Discussion on MBS Bearer Management</w:t>
      </w:r>
    </w:p>
    <w:p w14:paraId="7DBB59A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8C45E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F9220" w14:textId="7FE147EC" w:rsidR="00624E73" w:rsidRDefault="00624E73" w:rsidP="00624E73">
      <w:pPr>
        <w:rPr>
          <w:rFonts w:ascii="Arial" w:hAnsi="Arial" w:cs="Arial"/>
          <w:b/>
          <w:sz w:val="24"/>
        </w:rPr>
      </w:pPr>
      <w:r>
        <w:rPr>
          <w:rFonts w:ascii="Arial" w:hAnsi="Arial" w:cs="Arial"/>
          <w:b/>
          <w:color w:val="0000FF"/>
          <w:sz w:val="24"/>
        </w:rPr>
        <w:t>R3-211029</w:t>
      </w:r>
      <w:r>
        <w:rPr>
          <w:rFonts w:ascii="Arial" w:hAnsi="Arial" w:cs="Arial"/>
          <w:b/>
          <w:color w:val="0000FF"/>
          <w:sz w:val="24"/>
        </w:rPr>
        <w:tab/>
      </w:r>
      <w:r>
        <w:rPr>
          <w:rFonts w:ascii="Arial" w:hAnsi="Arial" w:cs="Arial"/>
          <w:b/>
          <w:sz w:val="24"/>
        </w:rPr>
        <w:t>CB: # 73_MBS_BearerMgmt_F1_E1 - Summary of email discussion</w:t>
      </w:r>
    </w:p>
    <w:p w14:paraId="6F367A5C"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7A23C22F" w14:textId="77777777" w:rsidR="00624E73" w:rsidRDefault="00624E73" w:rsidP="00624E73">
      <w:pPr>
        <w:rPr>
          <w:rFonts w:ascii="Arial" w:hAnsi="Arial" w:cs="Arial"/>
          <w:b/>
        </w:rPr>
      </w:pPr>
      <w:r>
        <w:rPr>
          <w:rFonts w:ascii="Arial" w:hAnsi="Arial" w:cs="Arial"/>
          <w:b/>
        </w:rPr>
        <w:t xml:space="preserve">Abstract: </w:t>
      </w:r>
    </w:p>
    <w:p w14:paraId="744EF21F" w14:textId="77777777" w:rsidR="00624E73" w:rsidRDefault="00624E73" w:rsidP="00624E73">
      <w:r>
        <w:t>Summary of offline discussion</w:t>
      </w:r>
    </w:p>
    <w:p w14:paraId="64D014B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4E39F" w14:textId="77777777" w:rsidR="00624E73" w:rsidRDefault="00624E73" w:rsidP="00624E73">
      <w:pPr>
        <w:pStyle w:val="Heading4"/>
      </w:pPr>
      <w:bookmarkStart w:id="125" w:name="_Toc63954592"/>
      <w:r>
        <w:t>22.2.5</w:t>
      </w:r>
      <w:r>
        <w:tab/>
        <w:t>Others</w:t>
      </w:r>
      <w:bookmarkEnd w:id="125"/>
    </w:p>
    <w:p w14:paraId="00911BE7" w14:textId="13EC26F8" w:rsidR="00624E73" w:rsidRDefault="00624E73" w:rsidP="00624E73">
      <w:pPr>
        <w:rPr>
          <w:rFonts w:ascii="Arial" w:hAnsi="Arial" w:cs="Arial"/>
          <w:b/>
          <w:sz w:val="24"/>
        </w:rPr>
      </w:pPr>
      <w:r>
        <w:rPr>
          <w:rFonts w:ascii="Arial" w:hAnsi="Arial" w:cs="Arial"/>
          <w:b/>
          <w:color w:val="0000FF"/>
          <w:sz w:val="24"/>
        </w:rPr>
        <w:t>R3-210462</w:t>
      </w:r>
      <w:r>
        <w:rPr>
          <w:rFonts w:ascii="Arial" w:hAnsi="Arial" w:cs="Arial"/>
          <w:b/>
          <w:color w:val="0000FF"/>
          <w:sz w:val="24"/>
        </w:rPr>
        <w:tab/>
      </w:r>
      <w:r>
        <w:rPr>
          <w:rFonts w:ascii="Arial" w:hAnsi="Arial" w:cs="Arial"/>
          <w:b/>
          <w:sz w:val="24"/>
        </w:rPr>
        <w:t>Further Consideration on MBS Transmission Area</w:t>
      </w:r>
    </w:p>
    <w:p w14:paraId="47C6B4D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AE429D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FAB58" w14:textId="6F7CA17F" w:rsidR="00624E73" w:rsidRDefault="00624E73" w:rsidP="00624E73">
      <w:pPr>
        <w:rPr>
          <w:rFonts w:ascii="Arial" w:hAnsi="Arial" w:cs="Arial"/>
          <w:b/>
          <w:sz w:val="24"/>
        </w:rPr>
      </w:pPr>
      <w:r>
        <w:rPr>
          <w:rFonts w:ascii="Arial" w:hAnsi="Arial" w:cs="Arial"/>
          <w:b/>
          <w:color w:val="0000FF"/>
          <w:sz w:val="24"/>
        </w:rPr>
        <w:t>R3-210621</w:t>
      </w:r>
      <w:r>
        <w:rPr>
          <w:rFonts w:ascii="Arial" w:hAnsi="Arial" w:cs="Arial"/>
          <w:b/>
          <w:color w:val="0000FF"/>
          <w:sz w:val="24"/>
        </w:rPr>
        <w:tab/>
      </w:r>
      <w:r>
        <w:rPr>
          <w:rFonts w:ascii="Arial" w:hAnsi="Arial" w:cs="Arial"/>
          <w:b/>
          <w:sz w:val="24"/>
        </w:rPr>
        <w:t>(TP for BL CR 38.401) MBS Transmission Area Control between gNB-CU and gNB-DU</w:t>
      </w:r>
    </w:p>
    <w:p w14:paraId="72BAF06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Motorola Mobility</w:t>
      </w:r>
    </w:p>
    <w:p w14:paraId="3695D1C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C899D" w14:textId="2BBCE545" w:rsidR="00624E73" w:rsidRDefault="00624E73" w:rsidP="00624E73">
      <w:pPr>
        <w:rPr>
          <w:rFonts w:ascii="Arial" w:hAnsi="Arial" w:cs="Arial"/>
          <w:b/>
          <w:sz w:val="24"/>
        </w:rPr>
      </w:pPr>
      <w:r>
        <w:rPr>
          <w:rFonts w:ascii="Arial" w:hAnsi="Arial" w:cs="Arial"/>
          <w:b/>
          <w:color w:val="0000FF"/>
          <w:sz w:val="24"/>
        </w:rPr>
        <w:t>R3-211030</w:t>
      </w:r>
      <w:r>
        <w:rPr>
          <w:rFonts w:ascii="Arial" w:hAnsi="Arial" w:cs="Arial"/>
          <w:b/>
          <w:color w:val="0000FF"/>
          <w:sz w:val="24"/>
        </w:rPr>
        <w:tab/>
      </w:r>
      <w:r>
        <w:rPr>
          <w:rFonts w:ascii="Arial" w:hAnsi="Arial" w:cs="Arial"/>
          <w:b/>
          <w:sz w:val="24"/>
        </w:rPr>
        <w:t>CB: # 74_MBS_Txarea - Summary of email discussion</w:t>
      </w:r>
    </w:p>
    <w:p w14:paraId="7DBC4CD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171EE74F" w14:textId="77777777" w:rsidR="00624E73" w:rsidRDefault="00624E73" w:rsidP="00624E73">
      <w:pPr>
        <w:rPr>
          <w:rFonts w:ascii="Arial" w:hAnsi="Arial" w:cs="Arial"/>
          <w:b/>
        </w:rPr>
      </w:pPr>
      <w:r>
        <w:rPr>
          <w:rFonts w:ascii="Arial" w:hAnsi="Arial" w:cs="Arial"/>
          <w:b/>
        </w:rPr>
        <w:t xml:space="preserve">Abstract: </w:t>
      </w:r>
    </w:p>
    <w:p w14:paraId="698CE267" w14:textId="77777777" w:rsidR="00624E73" w:rsidRDefault="00624E73" w:rsidP="00624E73">
      <w:r>
        <w:t>Summary of offline discussion</w:t>
      </w:r>
    </w:p>
    <w:p w14:paraId="29D8DB1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4DCE1" w14:textId="77777777" w:rsidR="00624E73" w:rsidRDefault="00624E73" w:rsidP="00624E73">
      <w:pPr>
        <w:pStyle w:val="Heading3"/>
      </w:pPr>
      <w:bookmarkStart w:id="126" w:name="_Toc63954593"/>
      <w:r>
        <w:t>22.3</w:t>
      </w:r>
      <w:r>
        <w:tab/>
        <w:t>Mobility with Service Continuity for UEs in RRC_CONNECTED State</w:t>
      </w:r>
      <w:bookmarkEnd w:id="126"/>
    </w:p>
    <w:p w14:paraId="1A6B5AFD" w14:textId="77777777" w:rsidR="00624E73" w:rsidRDefault="00624E73" w:rsidP="00624E73">
      <w:pPr>
        <w:pStyle w:val="Heading4"/>
      </w:pPr>
      <w:bookmarkStart w:id="127" w:name="_Toc63954594"/>
      <w:r>
        <w:t>22.3.1</w:t>
      </w:r>
      <w:r>
        <w:tab/>
        <w:t>Mobility Between MBS Supporting Nodes</w:t>
      </w:r>
      <w:bookmarkEnd w:id="127"/>
    </w:p>
    <w:p w14:paraId="08B464C2" w14:textId="0A02DEE8" w:rsidR="00624E73" w:rsidRDefault="00624E73" w:rsidP="00624E73">
      <w:pPr>
        <w:rPr>
          <w:rFonts w:ascii="Arial" w:hAnsi="Arial" w:cs="Arial"/>
          <w:b/>
          <w:sz w:val="24"/>
        </w:rPr>
      </w:pPr>
      <w:r>
        <w:rPr>
          <w:rFonts w:ascii="Arial" w:hAnsi="Arial" w:cs="Arial"/>
          <w:b/>
          <w:color w:val="0000FF"/>
          <w:sz w:val="24"/>
        </w:rPr>
        <w:t>R3-210171</w:t>
      </w:r>
      <w:r>
        <w:rPr>
          <w:rFonts w:ascii="Arial" w:hAnsi="Arial" w:cs="Arial"/>
          <w:b/>
          <w:color w:val="0000FF"/>
          <w:sz w:val="24"/>
        </w:rPr>
        <w:tab/>
      </w:r>
      <w:r>
        <w:rPr>
          <w:rFonts w:ascii="Arial" w:hAnsi="Arial" w:cs="Arial"/>
          <w:b/>
          <w:sz w:val="24"/>
        </w:rPr>
        <w:t>Support of MBS Seamless Mobility</w:t>
      </w:r>
    </w:p>
    <w:p w14:paraId="5F89F97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497BC4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E154B" w14:textId="23221552" w:rsidR="00624E73" w:rsidRDefault="00624E73" w:rsidP="00624E73">
      <w:pPr>
        <w:rPr>
          <w:rFonts w:ascii="Arial" w:hAnsi="Arial" w:cs="Arial"/>
          <w:b/>
          <w:sz w:val="24"/>
        </w:rPr>
      </w:pPr>
      <w:r>
        <w:rPr>
          <w:rFonts w:ascii="Arial" w:hAnsi="Arial" w:cs="Arial"/>
          <w:b/>
          <w:color w:val="0000FF"/>
          <w:sz w:val="24"/>
        </w:rPr>
        <w:t>R3-210168</w:t>
      </w:r>
      <w:r>
        <w:rPr>
          <w:rFonts w:ascii="Arial" w:hAnsi="Arial" w:cs="Arial"/>
          <w:b/>
          <w:color w:val="0000FF"/>
          <w:sz w:val="24"/>
        </w:rPr>
        <w:tab/>
      </w:r>
      <w:r>
        <w:rPr>
          <w:rFonts w:ascii="Arial" w:hAnsi="Arial" w:cs="Arial"/>
          <w:b/>
          <w:sz w:val="24"/>
        </w:rPr>
        <w:t>(TP for 38.300) MBS Stage 2 for Mobility Management</w:t>
      </w:r>
    </w:p>
    <w:p w14:paraId="6AB5779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68D8FB6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8BF02" w14:textId="2A0F7E64" w:rsidR="00624E73" w:rsidRDefault="00624E73" w:rsidP="00624E73">
      <w:pPr>
        <w:rPr>
          <w:rFonts w:ascii="Arial" w:hAnsi="Arial" w:cs="Arial"/>
          <w:b/>
          <w:sz w:val="24"/>
        </w:rPr>
      </w:pPr>
      <w:r>
        <w:rPr>
          <w:rFonts w:ascii="Arial" w:hAnsi="Arial" w:cs="Arial"/>
          <w:b/>
          <w:color w:val="0000FF"/>
          <w:sz w:val="24"/>
        </w:rPr>
        <w:t>R3-210169</w:t>
      </w:r>
      <w:r>
        <w:rPr>
          <w:rFonts w:ascii="Arial" w:hAnsi="Arial" w:cs="Arial"/>
          <w:b/>
          <w:color w:val="0000FF"/>
          <w:sz w:val="24"/>
        </w:rPr>
        <w:tab/>
      </w:r>
      <w:r>
        <w:rPr>
          <w:rFonts w:ascii="Arial" w:hAnsi="Arial" w:cs="Arial"/>
          <w:b/>
          <w:sz w:val="24"/>
        </w:rPr>
        <w:t>MBS Mobility User Plane Setup (stage 3)</w:t>
      </w:r>
    </w:p>
    <w:p w14:paraId="0E33A2C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5D034B6"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08564" w14:textId="2E2BDBEE" w:rsidR="00624E73" w:rsidRDefault="00624E73" w:rsidP="00624E73">
      <w:pPr>
        <w:rPr>
          <w:rFonts w:ascii="Arial" w:hAnsi="Arial" w:cs="Arial"/>
          <w:b/>
          <w:sz w:val="24"/>
        </w:rPr>
      </w:pPr>
      <w:r>
        <w:rPr>
          <w:rFonts w:ascii="Arial" w:hAnsi="Arial" w:cs="Arial"/>
          <w:b/>
          <w:color w:val="0000FF"/>
          <w:sz w:val="24"/>
        </w:rPr>
        <w:t>R3-210170</w:t>
      </w:r>
      <w:r>
        <w:rPr>
          <w:rFonts w:ascii="Arial" w:hAnsi="Arial" w:cs="Arial"/>
          <w:b/>
          <w:color w:val="0000FF"/>
          <w:sz w:val="24"/>
        </w:rPr>
        <w:tab/>
      </w:r>
      <w:r>
        <w:rPr>
          <w:rFonts w:ascii="Arial" w:hAnsi="Arial" w:cs="Arial"/>
          <w:b/>
          <w:sz w:val="24"/>
        </w:rPr>
        <w:t>MBS Mobility Control Plane (stage 3)</w:t>
      </w:r>
    </w:p>
    <w:p w14:paraId="2BE20CF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E078AE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10AC2" w14:textId="07DBCE64" w:rsidR="00624E73" w:rsidRDefault="00624E73" w:rsidP="00624E73">
      <w:pPr>
        <w:rPr>
          <w:rFonts w:ascii="Arial" w:hAnsi="Arial" w:cs="Arial"/>
          <w:b/>
          <w:sz w:val="24"/>
        </w:rPr>
      </w:pPr>
      <w:r>
        <w:rPr>
          <w:rFonts w:ascii="Arial" w:hAnsi="Arial" w:cs="Arial"/>
          <w:b/>
          <w:color w:val="0000FF"/>
          <w:sz w:val="24"/>
        </w:rPr>
        <w:t>R3-210172</w:t>
      </w:r>
      <w:r>
        <w:rPr>
          <w:rFonts w:ascii="Arial" w:hAnsi="Arial" w:cs="Arial"/>
          <w:b/>
          <w:color w:val="0000FF"/>
          <w:sz w:val="24"/>
        </w:rPr>
        <w:tab/>
      </w:r>
      <w:r>
        <w:rPr>
          <w:rFonts w:ascii="Arial" w:hAnsi="Arial" w:cs="Arial"/>
          <w:b/>
          <w:sz w:val="24"/>
        </w:rPr>
        <w:t>Introduction of NR MBS</w:t>
      </w:r>
    </w:p>
    <w:p w14:paraId="19EA1C59"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v16.3.0</w:t>
      </w:r>
      <w:r>
        <w:rPr>
          <w:i/>
        </w:rPr>
        <w:tab/>
        <w:t xml:space="preserve">  CR-0017  Cat: B (Rel-17)</w:t>
      </w:r>
      <w:r>
        <w:rPr>
          <w:i/>
        </w:rPr>
        <w:br/>
      </w:r>
      <w:r>
        <w:rPr>
          <w:i/>
        </w:rPr>
        <w:br/>
      </w:r>
      <w:r>
        <w:rPr>
          <w:i/>
        </w:rPr>
        <w:tab/>
      </w:r>
      <w:r>
        <w:rPr>
          <w:i/>
        </w:rPr>
        <w:tab/>
      </w:r>
      <w:r>
        <w:rPr>
          <w:i/>
        </w:rPr>
        <w:tab/>
      </w:r>
      <w:r>
        <w:rPr>
          <w:i/>
        </w:rPr>
        <w:tab/>
      </w:r>
      <w:r>
        <w:rPr>
          <w:i/>
        </w:rPr>
        <w:tab/>
        <w:t>Source: Nokia, Nokia Shanghai Bell</w:t>
      </w:r>
    </w:p>
    <w:p w14:paraId="52C7E72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97DF0" w14:textId="548A568A" w:rsidR="00624E73" w:rsidRDefault="00624E73" w:rsidP="00624E73">
      <w:pPr>
        <w:rPr>
          <w:rFonts w:ascii="Arial" w:hAnsi="Arial" w:cs="Arial"/>
          <w:b/>
          <w:sz w:val="24"/>
        </w:rPr>
      </w:pPr>
      <w:r>
        <w:rPr>
          <w:rFonts w:ascii="Arial" w:hAnsi="Arial" w:cs="Arial"/>
          <w:b/>
          <w:color w:val="0000FF"/>
          <w:sz w:val="24"/>
        </w:rPr>
        <w:t>R3-210227</w:t>
      </w:r>
      <w:r>
        <w:rPr>
          <w:rFonts w:ascii="Arial" w:hAnsi="Arial" w:cs="Arial"/>
          <w:b/>
          <w:color w:val="0000FF"/>
          <w:sz w:val="24"/>
        </w:rPr>
        <w:tab/>
      </w:r>
      <w:r>
        <w:rPr>
          <w:rFonts w:ascii="Arial" w:hAnsi="Arial" w:cs="Arial"/>
          <w:b/>
          <w:sz w:val="24"/>
        </w:rPr>
        <w:t>Data forwarding for mobility between MBS supporting nodes</w:t>
      </w:r>
    </w:p>
    <w:p w14:paraId="615C838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A544207"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6CCA4" w14:textId="2190E094" w:rsidR="00624E73" w:rsidRDefault="00624E73" w:rsidP="00624E73">
      <w:pPr>
        <w:rPr>
          <w:rFonts w:ascii="Arial" w:hAnsi="Arial" w:cs="Arial"/>
          <w:b/>
          <w:sz w:val="24"/>
        </w:rPr>
      </w:pPr>
      <w:r>
        <w:rPr>
          <w:rFonts w:ascii="Arial" w:hAnsi="Arial" w:cs="Arial"/>
          <w:b/>
          <w:color w:val="0000FF"/>
          <w:sz w:val="24"/>
        </w:rPr>
        <w:t>R3-210228</w:t>
      </w:r>
      <w:r>
        <w:rPr>
          <w:rFonts w:ascii="Arial" w:hAnsi="Arial" w:cs="Arial"/>
          <w:b/>
          <w:color w:val="0000FF"/>
          <w:sz w:val="24"/>
        </w:rPr>
        <w:tab/>
      </w:r>
      <w:r>
        <w:rPr>
          <w:rFonts w:ascii="Arial" w:hAnsi="Arial" w:cs="Arial"/>
          <w:b/>
          <w:sz w:val="24"/>
        </w:rPr>
        <w:t>Coordinated assignment of PDCP SN</w:t>
      </w:r>
    </w:p>
    <w:p w14:paraId="1BD3AD0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B9D4F6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45133" w14:textId="2B9E3418" w:rsidR="00624E73" w:rsidRDefault="00624E73" w:rsidP="00624E73">
      <w:pPr>
        <w:rPr>
          <w:rFonts w:ascii="Arial" w:hAnsi="Arial" w:cs="Arial"/>
          <w:b/>
          <w:sz w:val="24"/>
        </w:rPr>
      </w:pPr>
      <w:r>
        <w:rPr>
          <w:rFonts w:ascii="Arial" w:hAnsi="Arial" w:cs="Arial"/>
          <w:b/>
          <w:color w:val="0000FF"/>
          <w:sz w:val="24"/>
        </w:rPr>
        <w:t>R3-210279</w:t>
      </w:r>
      <w:r>
        <w:rPr>
          <w:rFonts w:ascii="Arial" w:hAnsi="Arial" w:cs="Arial"/>
          <w:b/>
          <w:color w:val="0000FF"/>
          <w:sz w:val="24"/>
        </w:rPr>
        <w:tab/>
      </w:r>
      <w:r>
        <w:rPr>
          <w:rFonts w:ascii="Arial" w:hAnsi="Arial" w:cs="Arial"/>
          <w:b/>
          <w:sz w:val="24"/>
        </w:rPr>
        <w:t>(TP to TS 38.300 BL CR) Mobility between MBS supporting nodes</w:t>
      </w:r>
    </w:p>
    <w:p w14:paraId="01A69DA2"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CMCC</w:t>
      </w:r>
    </w:p>
    <w:p w14:paraId="487834A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14AB8" w14:textId="44C20891" w:rsidR="00624E73" w:rsidRDefault="00624E73" w:rsidP="00624E73">
      <w:pPr>
        <w:rPr>
          <w:rFonts w:ascii="Arial" w:hAnsi="Arial" w:cs="Arial"/>
          <w:b/>
          <w:sz w:val="24"/>
        </w:rPr>
      </w:pPr>
      <w:r>
        <w:rPr>
          <w:rFonts w:ascii="Arial" w:hAnsi="Arial" w:cs="Arial"/>
          <w:b/>
          <w:color w:val="0000FF"/>
          <w:sz w:val="24"/>
        </w:rPr>
        <w:t>R3-210280</w:t>
      </w:r>
      <w:r>
        <w:rPr>
          <w:rFonts w:ascii="Arial" w:hAnsi="Arial" w:cs="Arial"/>
          <w:b/>
          <w:color w:val="0000FF"/>
          <w:sz w:val="24"/>
        </w:rPr>
        <w:tab/>
      </w:r>
      <w:r>
        <w:rPr>
          <w:rFonts w:ascii="Arial" w:hAnsi="Arial" w:cs="Arial"/>
          <w:b/>
          <w:sz w:val="24"/>
        </w:rPr>
        <w:t>(TP to TS 38.401 BL CR) Mobility Between MBS Supporting Nodes</w:t>
      </w:r>
    </w:p>
    <w:p w14:paraId="339EDDAD"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1AF1223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F7312" w14:textId="3039D431" w:rsidR="00624E73" w:rsidRDefault="00624E73" w:rsidP="00624E73">
      <w:pPr>
        <w:rPr>
          <w:rFonts w:ascii="Arial" w:hAnsi="Arial" w:cs="Arial"/>
          <w:b/>
          <w:sz w:val="24"/>
        </w:rPr>
      </w:pPr>
      <w:r>
        <w:rPr>
          <w:rFonts w:ascii="Arial" w:hAnsi="Arial" w:cs="Arial"/>
          <w:b/>
          <w:color w:val="0000FF"/>
          <w:sz w:val="24"/>
        </w:rPr>
        <w:t>R3-210281</w:t>
      </w:r>
      <w:r>
        <w:rPr>
          <w:rFonts w:ascii="Arial" w:hAnsi="Arial" w:cs="Arial"/>
          <w:b/>
          <w:color w:val="0000FF"/>
          <w:sz w:val="24"/>
        </w:rPr>
        <w:tab/>
      </w:r>
      <w:r>
        <w:rPr>
          <w:rFonts w:ascii="Arial" w:hAnsi="Arial" w:cs="Arial"/>
          <w:b/>
          <w:sz w:val="24"/>
        </w:rPr>
        <w:t>(TP to TS38.300 BL CR) Consideration on DL PDCP SN synchronization</w:t>
      </w:r>
    </w:p>
    <w:p w14:paraId="1B26B1C8"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CMCC</w:t>
      </w:r>
    </w:p>
    <w:p w14:paraId="0177D37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E36EA" w14:textId="38F38523" w:rsidR="00624E73" w:rsidRDefault="00624E73" w:rsidP="00624E73">
      <w:pPr>
        <w:rPr>
          <w:rFonts w:ascii="Arial" w:hAnsi="Arial" w:cs="Arial"/>
          <w:b/>
          <w:sz w:val="24"/>
        </w:rPr>
      </w:pPr>
      <w:r>
        <w:rPr>
          <w:rFonts w:ascii="Arial" w:hAnsi="Arial" w:cs="Arial"/>
          <w:b/>
          <w:color w:val="0000FF"/>
          <w:sz w:val="24"/>
        </w:rPr>
        <w:t>R3-210282</w:t>
      </w:r>
      <w:r>
        <w:rPr>
          <w:rFonts w:ascii="Arial" w:hAnsi="Arial" w:cs="Arial"/>
          <w:b/>
          <w:color w:val="0000FF"/>
          <w:sz w:val="24"/>
        </w:rPr>
        <w:tab/>
      </w:r>
      <w:r>
        <w:rPr>
          <w:rFonts w:ascii="Arial" w:hAnsi="Arial" w:cs="Arial"/>
          <w:b/>
          <w:sz w:val="24"/>
        </w:rPr>
        <w:t>Support of NR MBS data transmission</w:t>
      </w:r>
    </w:p>
    <w:p w14:paraId="4A83077D"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v16.3.0</w:t>
      </w:r>
      <w:r>
        <w:rPr>
          <w:i/>
        </w:rPr>
        <w:tab/>
        <w:t xml:space="preserve">  CR-0018  Cat: B (Rel-17)</w:t>
      </w:r>
      <w:r>
        <w:rPr>
          <w:i/>
        </w:rPr>
        <w:br/>
      </w:r>
      <w:r>
        <w:rPr>
          <w:i/>
        </w:rPr>
        <w:br/>
      </w:r>
      <w:r>
        <w:rPr>
          <w:i/>
        </w:rPr>
        <w:tab/>
      </w:r>
      <w:r>
        <w:rPr>
          <w:i/>
        </w:rPr>
        <w:tab/>
      </w:r>
      <w:r>
        <w:rPr>
          <w:i/>
        </w:rPr>
        <w:tab/>
      </w:r>
      <w:r>
        <w:rPr>
          <w:i/>
        </w:rPr>
        <w:tab/>
      </w:r>
      <w:r>
        <w:rPr>
          <w:i/>
        </w:rPr>
        <w:tab/>
        <w:t>Source: Huawei</w:t>
      </w:r>
    </w:p>
    <w:p w14:paraId="0C69786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76175" w14:textId="0639BBE6" w:rsidR="00624E73" w:rsidRDefault="00624E73" w:rsidP="00624E73">
      <w:pPr>
        <w:rPr>
          <w:rFonts w:ascii="Arial" w:hAnsi="Arial" w:cs="Arial"/>
          <w:b/>
          <w:sz w:val="24"/>
        </w:rPr>
      </w:pPr>
      <w:r>
        <w:rPr>
          <w:rFonts w:ascii="Arial" w:hAnsi="Arial" w:cs="Arial"/>
          <w:b/>
          <w:color w:val="0000FF"/>
          <w:sz w:val="24"/>
        </w:rPr>
        <w:lastRenderedPageBreak/>
        <w:t>R3-210283</w:t>
      </w:r>
      <w:r>
        <w:rPr>
          <w:rFonts w:ascii="Arial" w:hAnsi="Arial" w:cs="Arial"/>
          <w:b/>
          <w:color w:val="0000FF"/>
          <w:sz w:val="24"/>
        </w:rPr>
        <w:tab/>
      </w:r>
      <w:r>
        <w:rPr>
          <w:rFonts w:ascii="Arial" w:hAnsi="Arial" w:cs="Arial"/>
          <w:b/>
          <w:sz w:val="24"/>
        </w:rPr>
        <w:t>(TP to TS38.300 BL CR) Data forwarding between MBS supporting nodes</w:t>
      </w:r>
    </w:p>
    <w:p w14:paraId="2623DD2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3134C5C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A1575" w14:textId="6CFDF2CF" w:rsidR="00624E73" w:rsidRDefault="00624E73" w:rsidP="00624E73">
      <w:pPr>
        <w:rPr>
          <w:rFonts w:ascii="Arial" w:hAnsi="Arial" w:cs="Arial"/>
          <w:b/>
          <w:sz w:val="24"/>
        </w:rPr>
      </w:pPr>
      <w:r>
        <w:rPr>
          <w:rFonts w:ascii="Arial" w:hAnsi="Arial" w:cs="Arial"/>
          <w:b/>
          <w:color w:val="0000FF"/>
          <w:sz w:val="24"/>
        </w:rPr>
        <w:t>R3-210313</w:t>
      </w:r>
      <w:r>
        <w:rPr>
          <w:rFonts w:ascii="Arial" w:hAnsi="Arial" w:cs="Arial"/>
          <w:b/>
          <w:color w:val="0000FF"/>
          <w:sz w:val="24"/>
        </w:rPr>
        <w:tab/>
      </w:r>
      <w:r>
        <w:rPr>
          <w:rFonts w:ascii="Arial" w:hAnsi="Arial" w:cs="Arial"/>
          <w:b/>
          <w:sz w:val="24"/>
        </w:rPr>
        <w:t>Discussion on multicast context establishment during Xn-based handover</w:t>
      </w:r>
    </w:p>
    <w:p w14:paraId="3DE238A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3E801E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8E8CE" w14:textId="4D959F77" w:rsidR="00624E73" w:rsidRDefault="00624E73" w:rsidP="00624E73">
      <w:pPr>
        <w:rPr>
          <w:rFonts w:ascii="Arial" w:hAnsi="Arial" w:cs="Arial"/>
          <w:b/>
          <w:sz w:val="24"/>
        </w:rPr>
      </w:pPr>
      <w:r>
        <w:rPr>
          <w:rFonts w:ascii="Arial" w:hAnsi="Arial" w:cs="Arial"/>
          <w:b/>
          <w:color w:val="0000FF"/>
          <w:sz w:val="24"/>
        </w:rPr>
        <w:t>R3-210314</w:t>
      </w:r>
      <w:r>
        <w:rPr>
          <w:rFonts w:ascii="Arial" w:hAnsi="Arial" w:cs="Arial"/>
          <w:b/>
          <w:color w:val="0000FF"/>
          <w:sz w:val="24"/>
        </w:rPr>
        <w:tab/>
      </w:r>
      <w:r>
        <w:rPr>
          <w:rFonts w:ascii="Arial" w:hAnsi="Arial" w:cs="Arial"/>
          <w:b/>
          <w:sz w:val="24"/>
        </w:rPr>
        <w:t>Possible solutions to minimise data loss</w:t>
      </w:r>
    </w:p>
    <w:p w14:paraId="41A6C9D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84384A4" w14:textId="77777777" w:rsidR="00624E73" w:rsidRDefault="00624E73" w:rsidP="00624E73">
      <w:pPr>
        <w:rPr>
          <w:color w:val="808080"/>
        </w:rPr>
      </w:pPr>
      <w:r>
        <w:rPr>
          <w:color w:val="808080"/>
        </w:rPr>
        <w:t>(Replaces R3-206301)</w:t>
      </w:r>
    </w:p>
    <w:p w14:paraId="0D2658C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3688F" w14:textId="65B0CFA6" w:rsidR="00624E73" w:rsidRDefault="00624E73" w:rsidP="00624E73">
      <w:pPr>
        <w:rPr>
          <w:rFonts w:ascii="Arial" w:hAnsi="Arial" w:cs="Arial"/>
          <w:b/>
          <w:sz w:val="24"/>
        </w:rPr>
      </w:pPr>
      <w:r>
        <w:rPr>
          <w:rFonts w:ascii="Arial" w:hAnsi="Arial" w:cs="Arial"/>
          <w:b/>
          <w:color w:val="0000FF"/>
          <w:sz w:val="24"/>
        </w:rPr>
        <w:t>R3-210315</w:t>
      </w:r>
      <w:r>
        <w:rPr>
          <w:rFonts w:ascii="Arial" w:hAnsi="Arial" w:cs="Arial"/>
          <w:b/>
          <w:color w:val="0000FF"/>
          <w:sz w:val="24"/>
        </w:rPr>
        <w:tab/>
      </w:r>
      <w:r>
        <w:rPr>
          <w:rFonts w:ascii="Arial" w:hAnsi="Arial" w:cs="Arial"/>
          <w:b/>
          <w:sz w:val="24"/>
        </w:rPr>
        <w:t>TP on TS 38.300 on MBS service continuity</w:t>
      </w:r>
    </w:p>
    <w:p w14:paraId="0A926D58"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0637ACA0" w14:textId="77777777" w:rsidR="00624E73" w:rsidRDefault="00624E73" w:rsidP="00624E73">
      <w:pPr>
        <w:rPr>
          <w:color w:val="808080"/>
        </w:rPr>
      </w:pPr>
      <w:r>
        <w:rPr>
          <w:color w:val="808080"/>
        </w:rPr>
        <w:t>(Replaces R3-206302)</w:t>
      </w:r>
    </w:p>
    <w:p w14:paraId="7414571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B124F" w14:textId="12AD77DB" w:rsidR="00624E73" w:rsidRDefault="00624E73" w:rsidP="00624E73">
      <w:pPr>
        <w:rPr>
          <w:rFonts w:ascii="Arial" w:hAnsi="Arial" w:cs="Arial"/>
          <w:b/>
          <w:sz w:val="24"/>
        </w:rPr>
      </w:pPr>
      <w:r>
        <w:rPr>
          <w:rFonts w:ascii="Arial" w:hAnsi="Arial" w:cs="Arial"/>
          <w:b/>
          <w:color w:val="0000FF"/>
          <w:sz w:val="24"/>
        </w:rPr>
        <w:t>R3-210760</w:t>
      </w:r>
      <w:r>
        <w:rPr>
          <w:rFonts w:ascii="Arial" w:hAnsi="Arial" w:cs="Arial"/>
          <w:b/>
          <w:color w:val="0000FF"/>
          <w:sz w:val="24"/>
        </w:rPr>
        <w:tab/>
      </w:r>
      <w:r>
        <w:rPr>
          <w:rFonts w:ascii="Arial" w:hAnsi="Arial" w:cs="Arial"/>
          <w:b/>
          <w:sz w:val="24"/>
        </w:rPr>
        <w:t>LS on MBS service continuity</w:t>
      </w:r>
    </w:p>
    <w:p w14:paraId="4DB3E5E7"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SA2,RAN2</w:t>
      </w:r>
      <w:r>
        <w:rPr>
          <w:i/>
        </w:rPr>
        <w:br/>
      </w:r>
      <w:r>
        <w:rPr>
          <w:i/>
        </w:rPr>
        <w:tab/>
      </w:r>
      <w:r>
        <w:rPr>
          <w:i/>
        </w:rPr>
        <w:tab/>
      </w:r>
      <w:r>
        <w:rPr>
          <w:i/>
        </w:rPr>
        <w:tab/>
      </w:r>
      <w:r>
        <w:rPr>
          <w:i/>
        </w:rPr>
        <w:tab/>
      </w:r>
      <w:r>
        <w:rPr>
          <w:i/>
        </w:rPr>
        <w:tab/>
        <w:t>Source: CATT</w:t>
      </w:r>
    </w:p>
    <w:p w14:paraId="4F2E9C7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BC1D6" w14:textId="1F3EC03E" w:rsidR="00624E73" w:rsidRDefault="00624E73" w:rsidP="00624E73">
      <w:pPr>
        <w:rPr>
          <w:rFonts w:ascii="Arial" w:hAnsi="Arial" w:cs="Arial"/>
          <w:b/>
          <w:sz w:val="24"/>
        </w:rPr>
      </w:pPr>
      <w:r>
        <w:rPr>
          <w:rFonts w:ascii="Arial" w:hAnsi="Arial" w:cs="Arial"/>
          <w:b/>
          <w:color w:val="0000FF"/>
          <w:sz w:val="24"/>
        </w:rPr>
        <w:t>R3-210369</w:t>
      </w:r>
      <w:r>
        <w:rPr>
          <w:rFonts w:ascii="Arial" w:hAnsi="Arial" w:cs="Arial"/>
          <w:b/>
          <w:color w:val="0000FF"/>
          <w:sz w:val="24"/>
        </w:rPr>
        <w:tab/>
      </w:r>
      <w:r>
        <w:rPr>
          <w:rFonts w:ascii="Arial" w:hAnsi="Arial" w:cs="Arial"/>
          <w:b/>
          <w:sz w:val="24"/>
        </w:rPr>
        <w:t>Data forwarding in handover with NR multicast</w:t>
      </w:r>
    </w:p>
    <w:p w14:paraId="4E4E437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B6D2AA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1CA83" w14:textId="5C61F534" w:rsidR="00624E73" w:rsidRDefault="00624E73" w:rsidP="00624E73">
      <w:pPr>
        <w:rPr>
          <w:rFonts w:ascii="Arial" w:hAnsi="Arial" w:cs="Arial"/>
          <w:b/>
          <w:sz w:val="24"/>
        </w:rPr>
      </w:pPr>
      <w:r>
        <w:rPr>
          <w:rFonts w:ascii="Arial" w:hAnsi="Arial" w:cs="Arial"/>
          <w:b/>
          <w:color w:val="0000FF"/>
          <w:sz w:val="24"/>
        </w:rPr>
        <w:t>R3-210514</w:t>
      </w:r>
      <w:r>
        <w:rPr>
          <w:rFonts w:ascii="Arial" w:hAnsi="Arial" w:cs="Arial"/>
          <w:b/>
          <w:color w:val="0000FF"/>
          <w:sz w:val="24"/>
        </w:rPr>
        <w:tab/>
      </w:r>
      <w:r>
        <w:rPr>
          <w:rFonts w:ascii="Arial" w:hAnsi="Arial" w:cs="Arial"/>
          <w:b/>
          <w:sz w:val="24"/>
        </w:rPr>
        <w:t>Mobility between MBS supporting nodes</w:t>
      </w:r>
    </w:p>
    <w:p w14:paraId="71D7869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CHENGDU TD TECH LTD.</w:t>
      </w:r>
    </w:p>
    <w:p w14:paraId="3B3AC221" w14:textId="77777777" w:rsidR="00624E73" w:rsidRDefault="00624E73" w:rsidP="00624E73">
      <w:pPr>
        <w:rPr>
          <w:rFonts w:ascii="Arial" w:hAnsi="Arial" w:cs="Arial"/>
          <w:b/>
        </w:rPr>
      </w:pPr>
      <w:r>
        <w:rPr>
          <w:rFonts w:ascii="Arial" w:hAnsi="Arial" w:cs="Arial"/>
          <w:b/>
        </w:rPr>
        <w:t xml:space="preserve">Abstract: </w:t>
      </w:r>
    </w:p>
    <w:p w14:paraId="31FCCBE6" w14:textId="77777777" w:rsidR="00624E73" w:rsidRDefault="00624E73" w:rsidP="00624E73">
      <w:r>
        <w:t>Mobility between MBS supporting nodes</w:t>
      </w:r>
    </w:p>
    <w:p w14:paraId="7A4DEEB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8B9D0" w14:textId="5F22AC1D" w:rsidR="00624E73" w:rsidRDefault="00624E73" w:rsidP="00624E73">
      <w:pPr>
        <w:rPr>
          <w:rFonts w:ascii="Arial" w:hAnsi="Arial" w:cs="Arial"/>
          <w:b/>
          <w:sz w:val="24"/>
        </w:rPr>
      </w:pPr>
      <w:r>
        <w:rPr>
          <w:rFonts w:ascii="Arial" w:hAnsi="Arial" w:cs="Arial"/>
          <w:b/>
          <w:color w:val="0000FF"/>
          <w:sz w:val="24"/>
        </w:rPr>
        <w:t>R3-210517</w:t>
      </w:r>
      <w:r>
        <w:rPr>
          <w:rFonts w:ascii="Arial" w:hAnsi="Arial" w:cs="Arial"/>
          <w:b/>
          <w:color w:val="0000FF"/>
          <w:sz w:val="24"/>
        </w:rPr>
        <w:tab/>
      </w:r>
      <w:r>
        <w:rPr>
          <w:rFonts w:ascii="Arial" w:hAnsi="Arial" w:cs="Arial"/>
          <w:b/>
          <w:sz w:val="24"/>
        </w:rPr>
        <w:t>PDCP SN Synchronization</w:t>
      </w:r>
    </w:p>
    <w:p w14:paraId="687C5A97"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6128C3C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1B6EA" w14:textId="051EDD79" w:rsidR="00624E73" w:rsidRDefault="00624E73" w:rsidP="00624E73">
      <w:pPr>
        <w:rPr>
          <w:rFonts w:ascii="Arial" w:hAnsi="Arial" w:cs="Arial"/>
          <w:b/>
          <w:sz w:val="24"/>
        </w:rPr>
      </w:pPr>
      <w:r>
        <w:rPr>
          <w:rFonts w:ascii="Arial" w:hAnsi="Arial" w:cs="Arial"/>
          <w:b/>
          <w:color w:val="0000FF"/>
          <w:sz w:val="24"/>
        </w:rPr>
        <w:t>R3-210534</w:t>
      </w:r>
      <w:r>
        <w:rPr>
          <w:rFonts w:ascii="Arial" w:hAnsi="Arial" w:cs="Arial"/>
          <w:b/>
          <w:color w:val="0000FF"/>
          <w:sz w:val="24"/>
        </w:rPr>
        <w:tab/>
      </w:r>
      <w:r>
        <w:rPr>
          <w:rFonts w:ascii="Arial" w:hAnsi="Arial" w:cs="Arial"/>
          <w:b/>
          <w:sz w:val="24"/>
        </w:rPr>
        <w:t>Issues on Mobility between MBS Supporting Nodes</w:t>
      </w:r>
    </w:p>
    <w:p w14:paraId="0EB707B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4CE864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322DB" w14:textId="50B4D7E5" w:rsidR="00624E73" w:rsidRDefault="00624E73" w:rsidP="00624E73">
      <w:pPr>
        <w:rPr>
          <w:rFonts w:ascii="Arial" w:hAnsi="Arial" w:cs="Arial"/>
          <w:b/>
          <w:sz w:val="24"/>
        </w:rPr>
      </w:pPr>
      <w:r>
        <w:rPr>
          <w:rFonts w:ascii="Arial" w:hAnsi="Arial" w:cs="Arial"/>
          <w:b/>
          <w:color w:val="0000FF"/>
          <w:sz w:val="24"/>
        </w:rPr>
        <w:t>R3-210608</w:t>
      </w:r>
      <w:r>
        <w:rPr>
          <w:rFonts w:ascii="Arial" w:hAnsi="Arial" w:cs="Arial"/>
          <w:b/>
          <w:color w:val="0000FF"/>
          <w:sz w:val="24"/>
        </w:rPr>
        <w:tab/>
      </w:r>
      <w:r>
        <w:rPr>
          <w:rFonts w:ascii="Arial" w:hAnsi="Arial" w:cs="Arial"/>
          <w:b/>
          <w:sz w:val="24"/>
        </w:rPr>
        <w:t>Considerations on inter-gNB mobility for MBS</w:t>
      </w:r>
    </w:p>
    <w:p w14:paraId="5C22167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B4748A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B3EEA" w14:textId="3E07FD50" w:rsidR="00624E73" w:rsidRDefault="00624E73" w:rsidP="00624E73">
      <w:pPr>
        <w:rPr>
          <w:rFonts w:ascii="Arial" w:hAnsi="Arial" w:cs="Arial"/>
          <w:b/>
          <w:sz w:val="24"/>
        </w:rPr>
      </w:pPr>
      <w:r>
        <w:rPr>
          <w:rFonts w:ascii="Arial" w:hAnsi="Arial" w:cs="Arial"/>
          <w:b/>
          <w:color w:val="0000FF"/>
          <w:sz w:val="24"/>
        </w:rPr>
        <w:t>R3-210609</w:t>
      </w:r>
      <w:r>
        <w:rPr>
          <w:rFonts w:ascii="Arial" w:hAnsi="Arial" w:cs="Arial"/>
          <w:b/>
          <w:color w:val="0000FF"/>
          <w:sz w:val="24"/>
        </w:rPr>
        <w:tab/>
      </w:r>
      <w:r>
        <w:rPr>
          <w:rFonts w:ascii="Arial" w:hAnsi="Arial" w:cs="Arial"/>
          <w:b/>
          <w:sz w:val="24"/>
        </w:rPr>
        <w:t>Considerations on lossless handover for NR MBS</w:t>
      </w:r>
    </w:p>
    <w:p w14:paraId="6C1456B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F83C20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DBB54" w14:textId="66EBD1FB" w:rsidR="00624E73" w:rsidRDefault="00624E73" w:rsidP="00624E73">
      <w:pPr>
        <w:rPr>
          <w:rFonts w:ascii="Arial" w:hAnsi="Arial" w:cs="Arial"/>
          <w:b/>
          <w:sz w:val="24"/>
        </w:rPr>
      </w:pPr>
      <w:r>
        <w:rPr>
          <w:rFonts w:ascii="Arial" w:hAnsi="Arial" w:cs="Arial"/>
          <w:b/>
          <w:color w:val="0000FF"/>
          <w:sz w:val="24"/>
        </w:rPr>
        <w:t>R3-210620</w:t>
      </w:r>
      <w:r>
        <w:rPr>
          <w:rFonts w:ascii="Arial" w:hAnsi="Arial" w:cs="Arial"/>
          <w:b/>
          <w:color w:val="0000FF"/>
          <w:sz w:val="24"/>
        </w:rPr>
        <w:tab/>
      </w:r>
      <w:r>
        <w:rPr>
          <w:rFonts w:ascii="Arial" w:hAnsi="Arial" w:cs="Arial"/>
          <w:b/>
          <w:sz w:val="24"/>
        </w:rPr>
        <w:t>Enhancements to support loss-less handover for NR multicast</w:t>
      </w:r>
    </w:p>
    <w:p w14:paraId="00D9DAF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3E8F67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385BD" w14:textId="74D77B53" w:rsidR="00624E73" w:rsidRDefault="00624E73" w:rsidP="00624E73">
      <w:pPr>
        <w:rPr>
          <w:rFonts w:ascii="Arial" w:hAnsi="Arial" w:cs="Arial"/>
          <w:b/>
          <w:sz w:val="24"/>
        </w:rPr>
      </w:pPr>
      <w:r>
        <w:rPr>
          <w:rFonts w:ascii="Arial" w:hAnsi="Arial" w:cs="Arial"/>
          <w:b/>
          <w:color w:val="0000FF"/>
          <w:sz w:val="24"/>
        </w:rPr>
        <w:t>R3-210643</w:t>
      </w:r>
      <w:r>
        <w:rPr>
          <w:rFonts w:ascii="Arial" w:hAnsi="Arial" w:cs="Arial"/>
          <w:b/>
          <w:color w:val="0000FF"/>
          <w:sz w:val="24"/>
        </w:rPr>
        <w:tab/>
      </w:r>
      <w:r>
        <w:rPr>
          <w:rFonts w:ascii="Arial" w:hAnsi="Arial" w:cs="Arial"/>
          <w:b/>
          <w:sz w:val="24"/>
        </w:rPr>
        <w:t>On Support of mobility between gNBs supporting MBS</w:t>
      </w:r>
    </w:p>
    <w:p w14:paraId="06A6C38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4CE943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30B21" w14:textId="1582D20D" w:rsidR="00624E73" w:rsidRDefault="00624E73" w:rsidP="00624E73">
      <w:pPr>
        <w:rPr>
          <w:rFonts w:ascii="Arial" w:hAnsi="Arial" w:cs="Arial"/>
          <w:b/>
          <w:sz w:val="24"/>
        </w:rPr>
      </w:pPr>
      <w:r>
        <w:rPr>
          <w:rFonts w:ascii="Arial" w:hAnsi="Arial" w:cs="Arial"/>
          <w:b/>
          <w:color w:val="0000FF"/>
          <w:sz w:val="24"/>
        </w:rPr>
        <w:t>R3-210644</w:t>
      </w:r>
      <w:r>
        <w:rPr>
          <w:rFonts w:ascii="Arial" w:hAnsi="Arial" w:cs="Arial"/>
          <w:b/>
          <w:color w:val="0000FF"/>
          <w:sz w:val="24"/>
        </w:rPr>
        <w:tab/>
      </w:r>
      <w:r>
        <w:rPr>
          <w:rFonts w:ascii="Arial" w:hAnsi="Arial" w:cs="Arial"/>
          <w:b/>
          <w:sz w:val="24"/>
        </w:rPr>
        <w:t>[TP for BL CR TS 38.300] HO between supporting gNBs</w:t>
      </w:r>
    </w:p>
    <w:p w14:paraId="4DE238BE"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71833A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109AC" w14:textId="48D1A626" w:rsidR="00624E73" w:rsidRDefault="00624E73" w:rsidP="00624E73">
      <w:pPr>
        <w:rPr>
          <w:rFonts w:ascii="Arial" w:hAnsi="Arial" w:cs="Arial"/>
          <w:b/>
          <w:sz w:val="24"/>
        </w:rPr>
      </w:pPr>
      <w:r>
        <w:rPr>
          <w:rFonts w:ascii="Arial" w:hAnsi="Arial" w:cs="Arial"/>
          <w:b/>
          <w:color w:val="0000FF"/>
          <w:sz w:val="24"/>
        </w:rPr>
        <w:t>R3-210645</w:t>
      </w:r>
      <w:r>
        <w:rPr>
          <w:rFonts w:ascii="Arial" w:hAnsi="Arial" w:cs="Arial"/>
          <w:b/>
          <w:color w:val="0000FF"/>
          <w:sz w:val="24"/>
        </w:rPr>
        <w:tab/>
      </w:r>
      <w:r>
        <w:rPr>
          <w:rFonts w:ascii="Arial" w:hAnsi="Arial" w:cs="Arial"/>
          <w:b/>
          <w:sz w:val="24"/>
        </w:rPr>
        <w:t>[TP for BL CR 38.410 and 38.413] HO between MBS supporting gNBs</w:t>
      </w:r>
    </w:p>
    <w:p w14:paraId="1953A188"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0E77988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FD5C0" w14:textId="36F01450" w:rsidR="00624E73" w:rsidRDefault="00624E73" w:rsidP="00624E73">
      <w:pPr>
        <w:rPr>
          <w:rFonts w:ascii="Arial" w:hAnsi="Arial" w:cs="Arial"/>
          <w:b/>
          <w:sz w:val="24"/>
        </w:rPr>
      </w:pPr>
      <w:r>
        <w:rPr>
          <w:rFonts w:ascii="Arial" w:hAnsi="Arial" w:cs="Arial"/>
          <w:b/>
          <w:color w:val="0000FF"/>
          <w:sz w:val="24"/>
        </w:rPr>
        <w:t>R3-210646</w:t>
      </w:r>
      <w:r>
        <w:rPr>
          <w:rFonts w:ascii="Arial" w:hAnsi="Arial" w:cs="Arial"/>
          <w:b/>
          <w:color w:val="0000FF"/>
          <w:sz w:val="24"/>
        </w:rPr>
        <w:tab/>
      </w:r>
      <w:r>
        <w:rPr>
          <w:rFonts w:ascii="Arial" w:hAnsi="Arial" w:cs="Arial"/>
          <w:b/>
          <w:sz w:val="24"/>
        </w:rPr>
        <w:t>[TP for BL CR TS 38.423] HO between supporting gNBs</w:t>
      </w:r>
    </w:p>
    <w:p w14:paraId="3E7289CB"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2D9F2E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803E6" w14:textId="219B2204" w:rsidR="00624E73" w:rsidRDefault="00624E73" w:rsidP="00624E73">
      <w:pPr>
        <w:rPr>
          <w:rFonts w:ascii="Arial" w:hAnsi="Arial" w:cs="Arial"/>
          <w:b/>
          <w:sz w:val="24"/>
        </w:rPr>
      </w:pPr>
      <w:r>
        <w:rPr>
          <w:rFonts w:ascii="Arial" w:hAnsi="Arial" w:cs="Arial"/>
          <w:b/>
          <w:color w:val="0000FF"/>
          <w:sz w:val="24"/>
        </w:rPr>
        <w:t>R3-210647</w:t>
      </w:r>
      <w:r>
        <w:rPr>
          <w:rFonts w:ascii="Arial" w:hAnsi="Arial" w:cs="Arial"/>
          <w:b/>
          <w:color w:val="0000FF"/>
          <w:sz w:val="24"/>
        </w:rPr>
        <w:tab/>
      </w:r>
      <w:r>
        <w:rPr>
          <w:rFonts w:ascii="Arial" w:hAnsi="Arial" w:cs="Arial"/>
          <w:b/>
          <w:sz w:val="24"/>
        </w:rPr>
        <w:t>[TP for BL CR TS 38.401] HO between supporting gNBs</w:t>
      </w:r>
    </w:p>
    <w:p w14:paraId="24E5C768" w14:textId="77777777" w:rsidR="00624E73" w:rsidRDefault="00624E73" w:rsidP="00624E7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7B2D968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4AF9F" w14:textId="36B3B551" w:rsidR="00624E73" w:rsidRDefault="00624E73" w:rsidP="00624E73">
      <w:pPr>
        <w:rPr>
          <w:rFonts w:ascii="Arial" w:hAnsi="Arial" w:cs="Arial"/>
          <w:b/>
          <w:sz w:val="24"/>
        </w:rPr>
      </w:pPr>
      <w:r>
        <w:rPr>
          <w:rFonts w:ascii="Arial" w:hAnsi="Arial" w:cs="Arial"/>
          <w:b/>
          <w:color w:val="0000FF"/>
          <w:sz w:val="24"/>
        </w:rPr>
        <w:t>R3-210915</w:t>
      </w:r>
      <w:r>
        <w:rPr>
          <w:rFonts w:ascii="Arial" w:hAnsi="Arial" w:cs="Arial"/>
          <w:b/>
          <w:color w:val="0000FF"/>
          <w:sz w:val="24"/>
        </w:rPr>
        <w:tab/>
      </w:r>
      <w:r>
        <w:rPr>
          <w:rFonts w:ascii="Arial" w:hAnsi="Arial" w:cs="Arial"/>
          <w:b/>
          <w:sz w:val="24"/>
        </w:rPr>
        <w:t>Discussion on Mobility with Service Continuity</w:t>
      </w:r>
    </w:p>
    <w:p w14:paraId="616F3B5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94FFB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FA9BC" w14:textId="63A2F077" w:rsidR="00624E73" w:rsidRDefault="00624E73" w:rsidP="00624E73">
      <w:pPr>
        <w:rPr>
          <w:rFonts w:ascii="Arial" w:hAnsi="Arial" w:cs="Arial"/>
          <w:b/>
          <w:sz w:val="24"/>
        </w:rPr>
      </w:pPr>
      <w:r>
        <w:rPr>
          <w:rFonts w:ascii="Arial" w:hAnsi="Arial" w:cs="Arial"/>
          <w:b/>
          <w:color w:val="0000FF"/>
          <w:sz w:val="24"/>
        </w:rPr>
        <w:t>R3-210916</w:t>
      </w:r>
      <w:r>
        <w:rPr>
          <w:rFonts w:ascii="Arial" w:hAnsi="Arial" w:cs="Arial"/>
          <w:b/>
          <w:color w:val="0000FF"/>
          <w:sz w:val="24"/>
        </w:rPr>
        <w:tab/>
      </w:r>
      <w:r>
        <w:rPr>
          <w:rFonts w:ascii="Arial" w:hAnsi="Arial" w:cs="Arial"/>
          <w:b/>
          <w:sz w:val="24"/>
        </w:rPr>
        <w:t>TP to 38.300 BLCR for mobility between MBS supporting nodes</w:t>
      </w:r>
    </w:p>
    <w:p w14:paraId="310A2A4F"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4231F78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003C8" w14:textId="6B0043C8" w:rsidR="00624E73" w:rsidRDefault="00624E73" w:rsidP="00624E73">
      <w:pPr>
        <w:rPr>
          <w:rFonts w:ascii="Arial" w:hAnsi="Arial" w:cs="Arial"/>
          <w:b/>
          <w:sz w:val="24"/>
        </w:rPr>
      </w:pPr>
      <w:r>
        <w:rPr>
          <w:rFonts w:ascii="Arial" w:hAnsi="Arial" w:cs="Arial"/>
          <w:b/>
          <w:color w:val="0000FF"/>
          <w:sz w:val="24"/>
        </w:rPr>
        <w:t>R3-211031</w:t>
      </w:r>
      <w:r>
        <w:rPr>
          <w:rFonts w:ascii="Arial" w:hAnsi="Arial" w:cs="Arial"/>
          <w:b/>
          <w:color w:val="0000FF"/>
          <w:sz w:val="24"/>
        </w:rPr>
        <w:tab/>
      </w:r>
      <w:r>
        <w:rPr>
          <w:rFonts w:ascii="Arial" w:hAnsi="Arial" w:cs="Arial"/>
          <w:b/>
          <w:sz w:val="24"/>
        </w:rPr>
        <w:t>CB: # 75_MBS_Mobility_Supporting - Summary of email discussion</w:t>
      </w:r>
    </w:p>
    <w:p w14:paraId="7AFD2E66"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3854912" w14:textId="77777777" w:rsidR="00624E73" w:rsidRDefault="00624E73" w:rsidP="00624E73">
      <w:pPr>
        <w:rPr>
          <w:rFonts w:ascii="Arial" w:hAnsi="Arial" w:cs="Arial"/>
          <w:b/>
        </w:rPr>
      </w:pPr>
      <w:r>
        <w:rPr>
          <w:rFonts w:ascii="Arial" w:hAnsi="Arial" w:cs="Arial"/>
          <w:b/>
        </w:rPr>
        <w:t xml:space="preserve">Abstract: </w:t>
      </w:r>
    </w:p>
    <w:p w14:paraId="53B4FE49" w14:textId="77777777" w:rsidR="00624E73" w:rsidRDefault="00624E73" w:rsidP="00624E73">
      <w:r>
        <w:t>Summary of offline discussion</w:t>
      </w:r>
    </w:p>
    <w:p w14:paraId="243C826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ED4F9" w14:textId="77777777" w:rsidR="00624E73" w:rsidRDefault="00624E73" w:rsidP="00624E73">
      <w:pPr>
        <w:pStyle w:val="Heading4"/>
      </w:pPr>
      <w:bookmarkStart w:id="128" w:name="_Toc63954595"/>
      <w:r>
        <w:t>22.3.2</w:t>
      </w:r>
      <w:r>
        <w:tab/>
        <w:t>Mobility Between MBS Supporting and non-MBS Supporting Nodes</w:t>
      </w:r>
      <w:bookmarkEnd w:id="128"/>
    </w:p>
    <w:p w14:paraId="0435381C" w14:textId="5ACD84DC" w:rsidR="00624E73" w:rsidRDefault="00624E73" w:rsidP="00624E73">
      <w:pPr>
        <w:rPr>
          <w:rFonts w:ascii="Arial" w:hAnsi="Arial" w:cs="Arial"/>
          <w:b/>
          <w:sz w:val="24"/>
        </w:rPr>
      </w:pPr>
      <w:r>
        <w:rPr>
          <w:rFonts w:ascii="Arial" w:hAnsi="Arial" w:cs="Arial"/>
          <w:b/>
          <w:color w:val="0000FF"/>
          <w:sz w:val="24"/>
        </w:rPr>
        <w:t>R3-210173</w:t>
      </w:r>
      <w:r>
        <w:rPr>
          <w:rFonts w:ascii="Arial" w:hAnsi="Arial" w:cs="Arial"/>
          <w:b/>
          <w:color w:val="0000FF"/>
          <w:sz w:val="24"/>
        </w:rPr>
        <w:tab/>
      </w:r>
      <w:r>
        <w:rPr>
          <w:rFonts w:ascii="Arial" w:hAnsi="Arial" w:cs="Arial"/>
          <w:b/>
          <w:sz w:val="24"/>
        </w:rPr>
        <w:t>(TP for 38.300) Mobility from MBS supporting to non-MBS supporting nodes</w:t>
      </w:r>
    </w:p>
    <w:p w14:paraId="46249882"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43454BD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ECDA2" w14:textId="4C3229DF" w:rsidR="00624E73" w:rsidRDefault="00624E73" w:rsidP="00624E73">
      <w:pPr>
        <w:rPr>
          <w:rFonts w:ascii="Arial" w:hAnsi="Arial" w:cs="Arial"/>
          <w:b/>
          <w:sz w:val="24"/>
        </w:rPr>
      </w:pPr>
      <w:r>
        <w:rPr>
          <w:rFonts w:ascii="Arial" w:hAnsi="Arial" w:cs="Arial"/>
          <w:b/>
          <w:color w:val="0000FF"/>
          <w:sz w:val="24"/>
        </w:rPr>
        <w:t>R3-210284</w:t>
      </w:r>
      <w:r>
        <w:rPr>
          <w:rFonts w:ascii="Arial" w:hAnsi="Arial" w:cs="Arial"/>
          <w:b/>
          <w:color w:val="0000FF"/>
          <w:sz w:val="24"/>
        </w:rPr>
        <w:tab/>
      </w:r>
      <w:r>
        <w:rPr>
          <w:rFonts w:ascii="Arial" w:hAnsi="Arial" w:cs="Arial"/>
          <w:b/>
          <w:sz w:val="24"/>
        </w:rPr>
        <w:t>(TP to TS38.300 BL CR) Mobility between MBS supporting and non-supporting nodes</w:t>
      </w:r>
    </w:p>
    <w:p w14:paraId="5F4DE0D3"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146849A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D3A7C" w14:textId="0EC4030D" w:rsidR="00624E73" w:rsidRDefault="00624E73" w:rsidP="00624E73">
      <w:pPr>
        <w:rPr>
          <w:rFonts w:ascii="Arial" w:hAnsi="Arial" w:cs="Arial"/>
          <w:b/>
          <w:sz w:val="24"/>
        </w:rPr>
      </w:pPr>
      <w:r>
        <w:rPr>
          <w:rFonts w:ascii="Arial" w:hAnsi="Arial" w:cs="Arial"/>
          <w:b/>
          <w:color w:val="0000FF"/>
          <w:sz w:val="24"/>
        </w:rPr>
        <w:t>R3-210316</w:t>
      </w:r>
      <w:r>
        <w:rPr>
          <w:rFonts w:ascii="Arial" w:hAnsi="Arial" w:cs="Arial"/>
          <w:b/>
          <w:color w:val="0000FF"/>
          <w:sz w:val="24"/>
        </w:rPr>
        <w:tab/>
      </w:r>
      <w:r>
        <w:rPr>
          <w:rFonts w:ascii="Arial" w:hAnsi="Arial" w:cs="Arial"/>
          <w:b/>
          <w:sz w:val="24"/>
        </w:rPr>
        <w:t>Service continuity from non-MBS gNB toward MBS gNB</w:t>
      </w:r>
    </w:p>
    <w:p w14:paraId="3FD559D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89B0E41" w14:textId="77777777" w:rsidR="00624E73" w:rsidRDefault="00624E73" w:rsidP="00624E73">
      <w:pPr>
        <w:rPr>
          <w:color w:val="808080"/>
        </w:rPr>
      </w:pPr>
      <w:r>
        <w:rPr>
          <w:color w:val="808080"/>
        </w:rPr>
        <w:t>(Replaces R3-206304)</w:t>
      </w:r>
    </w:p>
    <w:p w14:paraId="1F71460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5BEC6" w14:textId="7044AD6D" w:rsidR="00624E73" w:rsidRDefault="00624E73" w:rsidP="00624E73">
      <w:pPr>
        <w:rPr>
          <w:rFonts w:ascii="Arial" w:hAnsi="Arial" w:cs="Arial"/>
          <w:b/>
          <w:sz w:val="24"/>
        </w:rPr>
      </w:pPr>
      <w:r>
        <w:rPr>
          <w:rFonts w:ascii="Arial" w:hAnsi="Arial" w:cs="Arial"/>
          <w:b/>
          <w:color w:val="0000FF"/>
          <w:sz w:val="24"/>
        </w:rPr>
        <w:t>R3-210317</w:t>
      </w:r>
      <w:r>
        <w:rPr>
          <w:rFonts w:ascii="Arial" w:hAnsi="Arial" w:cs="Arial"/>
          <w:b/>
          <w:color w:val="0000FF"/>
          <w:sz w:val="24"/>
        </w:rPr>
        <w:tab/>
      </w:r>
      <w:r>
        <w:rPr>
          <w:rFonts w:ascii="Arial" w:hAnsi="Arial" w:cs="Arial"/>
          <w:b/>
          <w:sz w:val="24"/>
        </w:rPr>
        <w:t>Service continuity from MBS gNB toward non-MBS gNB</w:t>
      </w:r>
    </w:p>
    <w:p w14:paraId="1EF1923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15FE098" w14:textId="77777777" w:rsidR="00624E73" w:rsidRDefault="00624E73" w:rsidP="00624E73">
      <w:pPr>
        <w:rPr>
          <w:color w:val="808080"/>
        </w:rPr>
      </w:pPr>
      <w:r>
        <w:rPr>
          <w:color w:val="808080"/>
        </w:rPr>
        <w:lastRenderedPageBreak/>
        <w:t>(Replaces R3-206305)</w:t>
      </w:r>
    </w:p>
    <w:p w14:paraId="4B6DD64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E2CDB" w14:textId="3C662443" w:rsidR="00624E73" w:rsidRDefault="00624E73" w:rsidP="00624E73">
      <w:pPr>
        <w:rPr>
          <w:rFonts w:ascii="Arial" w:hAnsi="Arial" w:cs="Arial"/>
          <w:b/>
          <w:sz w:val="24"/>
        </w:rPr>
      </w:pPr>
      <w:r>
        <w:rPr>
          <w:rFonts w:ascii="Arial" w:hAnsi="Arial" w:cs="Arial"/>
          <w:b/>
          <w:color w:val="0000FF"/>
          <w:sz w:val="24"/>
        </w:rPr>
        <w:t>R3-210515</w:t>
      </w:r>
      <w:r>
        <w:rPr>
          <w:rFonts w:ascii="Arial" w:hAnsi="Arial" w:cs="Arial"/>
          <w:b/>
          <w:color w:val="0000FF"/>
          <w:sz w:val="24"/>
        </w:rPr>
        <w:tab/>
      </w:r>
      <w:r>
        <w:rPr>
          <w:rFonts w:ascii="Arial" w:hAnsi="Arial" w:cs="Arial"/>
          <w:b/>
          <w:sz w:val="24"/>
        </w:rPr>
        <w:t>Mobility between an MBS supporting node and a NON-MBS supporting node</w:t>
      </w:r>
    </w:p>
    <w:p w14:paraId="1210806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CHENGDU TD TECH LTD.</w:t>
      </w:r>
    </w:p>
    <w:p w14:paraId="6EF354A2" w14:textId="77777777" w:rsidR="00624E73" w:rsidRDefault="00624E73" w:rsidP="00624E73">
      <w:pPr>
        <w:rPr>
          <w:rFonts w:ascii="Arial" w:hAnsi="Arial" w:cs="Arial"/>
          <w:b/>
        </w:rPr>
      </w:pPr>
      <w:r>
        <w:rPr>
          <w:rFonts w:ascii="Arial" w:hAnsi="Arial" w:cs="Arial"/>
          <w:b/>
        </w:rPr>
        <w:t xml:space="preserve">Abstract: </w:t>
      </w:r>
    </w:p>
    <w:p w14:paraId="6C1B21F0" w14:textId="77777777" w:rsidR="00624E73" w:rsidRDefault="00624E73" w:rsidP="00624E73">
      <w:r>
        <w:t>Mobility between an MBS supporting node and a NON-MBS supporting node</w:t>
      </w:r>
    </w:p>
    <w:p w14:paraId="7DCA802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9E4EC" w14:textId="26C3CDCB" w:rsidR="00624E73" w:rsidRDefault="00624E73" w:rsidP="00624E73">
      <w:pPr>
        <w:rPr>
          <w:rFonts w:ascii="Arial" w:hAnsi="Arial" w:cs="Arial"/>
          <w:b/>
          <w:sz w:val="24"/>
        </w:rPr>
      </w:pPr>
      <w:r>
        <w:rPr>
          <w:rFonts w:ascii="Arial" w:hAnsi="Arial" w:cs="Arial"/>
          <w:b/>
          <w:color w:val="0000FF"/>
          <w:sz w:val="24"/>
        </w:rPr>
        <w:t>R3-210648</w:t>
      </w:r>
      <w:r>
        <w:rPr>
          <w:rFonts w:ascii="Arial" w:hAnsi="Arial" w:cs="Arial"/>
          <w:b/>
          <w:color w:val="0000FF"/>
          <w:sz w:val="24"/>
        </w:rPr>
        <w:tab/>
      </w:r>
      <w:r>
        <w:rPr>
          <w:rFonts w:ascii="Arial" w:hAnsi="Arial" w:cs="Arial"/>
          <w:b/>
          <w:sz w:val="24"/>
        </w:rPr>
        <w:t>On support of mobility between MBS supporting and non-MBS supporting gNBs</w:t>
      </w:r>
    </w:p>
    <w:p w14:paraId="5D666A1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E9BB6C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9D2B" w14:textId="0F9DCCE7" w:rsidR="00624E73" w:rsidRDefault="00624E73" w:rsidP="00624E73">
      <w:pPr>
        <w:rPr>
          <w:rFonts w:ascii="Arial" w:hAnsi="Arial" w:cs="Arial"/>
          <w:b/>
          <w:sz w:val="24"/>
        </w:rPr>
      </w:pPr>
      <w:r>
        <w:rPr>
          <w:rFonts w:ascii="Arial" w:hAnsi="Arial" w:cs="Arial"/>
          <w:b/>
          <w:color w:val="0000FF"/>
          <w:sz w:val="24"/>
        </w:rPr>
        <w:t>R3-211032</w:t>
      </w:r>
      <w:r>
        <w:rPr>
          <w:rFonts w:ascii="Arial" w:hAnsi="Arial" w:cs="Arial"/>
          <w:b/>
          <w:color w:val="0000FF"/>
          <w:sz w:val="24"/>
        </w:rPr>
        <w:tab/>
      </w:r>
      <w:r>
        <w:rPr>
          <w:rFonts w:ascii="Arial" w:hAnsi="Arial" w:cs="Arial"/>
          <w:b/>
          <w:sz w:val="24"/>
        </w:rPr>
        <w:t>CB: # 76_MBS_Mobility_Non-supporting - Summary of email discussion</w:t>
      </w:r>
    </w:p>
    <w:p w14:paraId="17BBA219"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76701F5" w14:textId="77777777" w:rsidR="00624E73" w:rsidRDefault="00624E73" w:rsidP="00624E73">
      <w:pPr>
        <w:rPr>
          <w:rFonts w:ascii="Arial" w:hAnsi="Arial" w:cs="Arial"/>
          <w:b/>
        </w:rPr>
      </w:pPr>
      <w:r>
        <w:rPr>
          <w:rFonts w:ascii="Arial" w:hAnsi="Arial" w:cs="Arial"/>
          <w:b/>
        </w:rPr>
        <w:t xml:space="preserve">Abstract: </w:t>
      </w:r>
    </w:p>
    <w:p w14:paraId="539E1875" w14:textId="77777777" w:rsidR="00624E73" w:rsidRDefault="00624E73" w:rsidP="00624E73">
      <w:r>
        <w:t>Summary of offline discussion</w:t>
      </w:r>
    </w:p>
    <w:p w14:paraId="26F6416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ED415" w14:textId="77777777" w:rsidR="00624E73" w:rsidRDefault="00624E73" w:rsidP="00624E73">
      <w:pPr>
        <w:pStyle w:val="Heading4"/>
      </w:pPr>
      <w:bookmarkStart w:id="129" w:name="_Toc63954596"/>
      <w:r>
        <w:t>22.3.3</w:t>
      </w:r>
      <w:r>
        <w:tab/>
        <w:t>Others</w:t>
      </w:r>
      <w:bookmarkEnd w:id="129"/>
    </w:p>
    <w:p w14:paraId="21012055" w14:textId="77777777" w:rsidR="00624E73" w:rsidRDefault="00624E73" w:rsidP="00624E73">
      <w:pPr>
        <w:pStyle w:val="Heading3"/>
      </w:pPr>
      <w:bookmarkStart w:id="130" w:name="_Toc63954597"/>
      <w:r>
        <w:t>22.4</w:t>
      </w:r>
      <w:r>
        <w:tab/>
        <w:t>Others</w:t>
      </w:r>
      <w:bookmarkEnd w:id="130"/>
    </w:p>
    <w:p w14:paraId="33CA65D4" w14:textId="4DC0DC98" w:rsidR="00624E73" w:rsidRDefault="00624E73" w:rsidP="00624E73">
      <w:pPr>
        <w:rPr>
          <w:rFonts w:ascii="Arial" w:hAnsi="Arial" w:cs="Arial"/>
          <w:b/>
          <w:sz w:val="24"/>
        </w:rPr>
      </w:pPr>
      <w:r>
        <w:rPr>
          <w:rFonts w:ascii="Arial" w:hAnsi="Arial" w:cs="Arial"/>
          <w:b/>
          <w:color w:val="0000FF"/>
          <w:sz w:val="24"/>
        </w:rPr>
        <w:t>R3-210285</w:t>
      </w:r>
      <w:r>
        <w:rPr>
          <w:rFonts w:ascii="Arial" w:hAnsi="Arial" w:cs="Arial"/>
          <w:b/>
          <w:color w:val="0000FF"/>
          <w:sz w:val="24"/>
        </w:rPr>
        <w:tab/>
      </w:r>
      <w:r>
        <w:rPr>
          <w:rFonts w:ascii="Arial" w:hAnsi="Arial" w:cs="Arial"/>
          <w:b/>
          <w:sz w:val="24"/>
        </w:rPr>
        <w:t>(TP to TS 38.300 BL CR) Service reception continuity for broadcast service</w:t>
      </w:r>
    </w:p>
    <w:p w14:paraId="689F6DB7"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6A31C4C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B9466" w14:textId="0CB2B493" w:rsidR="00624E73" w:rsidRDefault="00624E73" w:rsidP="00624E73">
      <w:pPr>
        <w:rPr>
          <w:rFonts w:ascii="Arial" w:hAnsi="Arial" w:cs="Arial"/>
          <w:b/>
          <w:sz w:val="24"/>
        </w:rPr>
      </w:pPr>
      <w:r>
        <w:rPr>
          <w:rFonts w:ascii="Arial" w:hAnsi="Arial" w:cs="Arial"/>
          <w:b/>
          <w:color w:val="0000FF"/>
          <w:sz w:val="24"/>
        </w:rPr>
        <w:t>R3-210464</w:t>
      </w:r>
      <w:r>
        <w:rPr>
          <w:rFonts w:ascii="Arial" w:hAnsi="Arial" w:cs="Arial"/>
          <w:b/>
          <w:color w:val="0000FF"/>
          <w:sz w:val="24"/>
        </w:rPr>
        <w:tab/>
      </w:r>
      <w:r>
        <w:rPr>
          <w:rFonts w:ascii="Arial" w:hAnsi="Arial" w:cs="Arial"/>
          <w:b/>
          <w:sz w:val="24"/>
        </w:rPr>
        <w:t>MBS reception of Idle and In-active Ues</w:t>
      </w:r>
    </w:p>
    <w:p w14:paraId="234E99F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4AF91E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62F23" w14:textId="4B4A19A8" w:rsidR="00624E73" w:rsidRDefault="00624E73" w:rsidP="00624E73">
      <w:pPr>
        <w:rPr>
          <w:rFonts w:ascii="Arial" w:hAnsi="Arial" w:cs="Arial"/>
          <w:b/>
          <w:sz w:val="24"/>
        </w:rPr>
      </w:pPr>
      <w:r>
        <w:rPr>
          <w:rFonts w:ascii="Arial" w:hAnsi="Arial" w:cs="Arial"/>
          <w:b/>
          <w:color w:val="0000FF"/>
          <w:sz w:val="24"/>
        </w:rPr>
        <w:t>R3-210623</w:t>
      </w:r>
      <w:r>
        <w:rPr>
          <w:rFonts w:ascii="Arial" w:hAnsi="Arial" w:cs="Arial"/>
          <w:b/>
          <w:color w:val="0000FF"/>
          <w:sz w:val="24"/>
        </w:rPr>
        <w:tab/>
      </w:r>
      <w:r>
        <w:rPr>
          <w:rFonts w:ascii="Arial" w:hAnsi="Arial" w:cs="Arial"/>
          <w:b/>
          <w:sz w:val="24"/>
        </w:rPr>
        <w:t>Considerations on measurements for NR MBS in idle/inactive</w:t>
      </w:r>
    </w:p>
    <w:p w14:paraId="64F9F29A"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709F6EF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72F0D" w14:textId="2C117B57" w:rsidR="00624E73" w:rsidRDefault="00624E73" w:rsidP="00624E73">
      <w:pPr>
        <w:rPr>
          <w:rFonts w:ascii="Arial" w:hAnsi="Arial" w:cs="Arial"/>
          <w:b/>
          <w:sz w:val="24"/>
        </w:rPr>
      </w:pPr>
      <w:r>
        <w:rPr>
          <w:rFonts w:ascii="Arial" w:hAnsi="Arial" w:cs="Arial"/>
          <w:b/>
          <w:color w:val="0000FF"/>
          <w:sz w:val="24"/>
        </w:rPr>
        <w:t>R3-211033</w:t>
      </w:r>
      <w:r>
        <w:rPr>
          <w:rFonts w:ascii="Arial" w:hAnsi="Arial" w:cs="Arial"/>
          <w:b/>
          <w:color w:val="0000FF"/>
          <w:sz w:val="24"/>
        </w:rPr>
        <w:tab/>
      </w:r>
      <w:r>
        <w:rPr>
          <w:rFonts w:ascii="Arial" w:hAnsi="Arial" w:cs="Arial"/>
          <w:b/>
          <w:sz w:val="24"/>
        </w:rPr>
        <w:t>CB: # 77_MBS_SvcCont_InactiveUEs - Summary of email discussion</w:t>
      </w:r>
    </w:p>
    <w:p w14:paraId="6DFFD1F6"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D7551F2" w14:textId="77777777" w:rsidR="00624E73" w:rsidRDefault="00624E73" w:rsidP="00624E73">
      <w:pPr>
        <w:rPr>
          <w:rFonts w:ascii="Arial" w:hAnsi="Arial" w:cs="Arial"/>
          <w:b/>
        </w:rPr>
      </w:pPr>
      <w:r>
        <w:rPr>
          <w:rFonts w:ascii="Arial" w:hAnsi="Arial" w:cs="Arial"/>
          <w:b/>
        </w:rPr>
        <w:t xml:space="preserve">Abstract: </w:t>
      </w:r>
    </w:p>
    <w:p w14:paraId="5C5C8ECD" w14:textId="77777777" w:rsidR="00624E73" w:rsidRDefault="00624E73" w:rsidP="00624E73">
      <w:r>
        <w:t>Summary of offline discussion</w:t>
      </w:r>
    </w:p>
    <w:p w14:paraId="0928C6B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A6954" w14:textId="77777777" w:rsidR="00624E73" w:rsidRDefault="00624E73" w:rsidP="00624E73">
      <w:pPr>
        <w:pStyle w:val="Heading2"/>
      </w:pPr>
      <w:bookmarkStart w:id="131" w:name="_Toc63954598"/>
      <w:r>
        <w:t>23</w:t>
      </w:r>
      <w:r>
        <w:tab/>
        <w:t>Enhanced eNB Architecture Evolution WI</w:t>
      </w:r>
      <w:bookmarkEnd w:id="131"/>
    </w:p>
    <w:p w14:paraId="58F8F851" w14:textId="77777777" w:rsidR="00624E73" w:rsidRDefault="00624E73" w:rsidP="00624E73">
      <w:pPr>
        <w:pStyle w:val="Heading3"/>
      </w:pPr>
      <w:bookmarkStart w:id="132" w:name="_Toc63954599"/>
      <w:r>
        <w:t>23.1</w:t>
      </w:r>
      <w:r>
        <w:tab/>
        <w:t>General</w:t>
      </w:r>
      <w:bookmarkEnd w:id="132"/>
    </w:p>
    <w:p w14:paraId="35B59631" w14:textId="7938FB52" w:rsidR="00624E73" w:rsidRDefault="00624E73" w:rsidP="00624E73">
      <w:pPr>
        <w:rPr>
          <w:rFonts w:ascii="Arial" w:hAnsi="Arial" w:cs="Arial"/>
          <w:b/>
          <w:sz w:val="24"/>
        </w:rPr>
      </w:pPr>
      <w:r>
        <w:rPr>
          <w:rFonts w:ascii="Arial" w:hAnsi="Arial" w:cs="Arial"/>
          <w:b/>
          <w:color w:val="0000FF"/>
          <w:sz w:val="24"/>
        </w:rPr>
        <w:t>R3-210843</w:t>
      </w:r>
      <w:r>
        <w:rPr>
          <w:rFonts w:ascii="Arial" w:hAnsi="Arial" w:cs="Arial"/>
          <w:b/>
          <w:color w:val="0000FF"/>
          <w:sz w:val="24"/>
        </w:rPr>
        <w:tab/>
      </w:r>
      <w:r>
        <w:rPr>
          <w:rFonts w:ascii="Arial" w:hAnsi="Arial" w:cs="Arial"/>
          <w:b/>
          <w:sz w:val="24"/>
        </w:rPr>
        <w:t>Discussion on WI scope and time plan for Enhanced eNB Architecture Evolution WI</w:t>
      </w:r>
    </w:p>
    <w:p w14:paraId="47BA3B60" w14:textId="77777777" w:rsidR="00624E73" w:rsidRDefault="00624E73" w:rsidP="00624E7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5074D768" w14:textId="77777777" w:rsidR="00624E73" w:rsidRDefault="00624E73" w:rsidP="00624E73">
      <w:pPr>
        <w:rPr>
          <w:rFonts w:ascii="Arial" w:hAnsi="Arial" w:cs="Arial"/>
          <w:b/>
        </w:rPr>
      </w:pPr>
      <w:r>
        <w:rPr>
          <w:rFonts w:ascii="Arial" w:hAnsi="Arial" w:cs="Arial"/>
          <w:b/>
        </w:rPr>
        <w:t xml:space="preserve">Abstract: </w:t>
      </w:r>
    </w:p>
    <w:p w14:paraId="033CF504" w14:textId="77777777" w:rsidR="00624E73" w:rsidRDefault="00624E73" w:rsidP="00624E73">
      <w:r>
        <w:t>This document is proposed for discussion on the scope and time plan for the “Enhanced eNB Architecture Evolution WI”</w:t>
      </w:r>
    </w:p>
    <w:p w14:paraId="08C2EDF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F1FEF" w14:textId="77777777" w:rsidR="00624E73" w:rsidRDefault="00624E73" w:rsidP="00624E73">
      <w:pPr>
        <w:pStyle w:val="Heading3"/>
      </w:pPr>
      <w:bookmarkStart w:id="133" w:name="_Toc63954600"/>
      <w:r>
        <w:t>23.2</w:t>
      </w:r>
      <w:r>
        <w:tab/>
        <w:t>Specification of the CP-UP Interface</w:t>
      </w:r>
      <w:bookmarkEnd w:id="133"/>
    </w:p>
    <w:p w14:paraId="6BE400D3" w14:textId="77777777" w:rsidR="00624E73" w:rsidRDefault="00624E73" w:rsidP="00624E73">
      <w:pPr>
        <w:pStyle w:val="Heading4"/>
      </w:pPr>
      <w:bookmarkStart w:id="134" w:name="_Toc63954601"/>
      <w:r>
        <w:t>23.2.1</w:t>
      </w:r>
      <w:r>
        <w:tab/>
        <w:t>General Principles, Functions and Procedures</w:t>
      </w:r>
      <w:bookmarkEnd w:id="134"/>
    </w:p>
    <w:p w14:paraId="1A0E7C4A" w14:textId="1FEA9AE9" w:rsidR="00624E73" w:rsidRDefault="00624E73" w:rsidP="00624E73">
      <w:pPr>
        <w:rPr>
          <w:rFonts w:ascii="Arial" w:hAnsi="Arial" w:cs="Arial"/>
          <w:b/>
          <w:sz w:val="24"/>
        </w:rPr>
      </w:pPr>
      <w:r>
        <w:rPr>
          <w:rFonts w:ascii="Arial" w:hAnsi="Arial" w:cs="Arial"/>
          <w:b/>
          <w:color w:val="0000FF"/>
          <w:sz w:val="24"/>
        </w:rPr>
        <w:t>R3-210755</w:t>
      </w:r>
      <w:r>
        <w:rPr>
          <w:rFonts w:ascii="Arial" w:hAnsi="Arial" w:cs="Arial"/>
          <w:b/>
          <w:color w:val="0000FF"/>
          <w:sz w:val="24"/>
        </w:rPr>
        <w:tab/>
      </w:r>
      <w:r>
        <w:rPr>
          <w:rFonts w:ascii="Arial" w:hAnsi="Arial" w:cs="Arial"/>
          <w:b/>
          <w:sz w:val="24"/>
        </w:rPr>
        <w:t>CP-UP separation for eNBs</w:t>
      </w:r>
    </w:p>
    <w:p w14:paraId="386EFE9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5841A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599DD" w14:textId="5E9139F7" w:rsidR="00624E73" w:rsidRDefault="00624E73" w:rsidP="00624E73">
      <w:pPr>
        <w:rPr>
          <w:rFonts w:ascii="Arial" w:hAnsi="Arial" w:cs="Arial"/>
          <w:b/>
          <w:sz w:val="24"/>
        </w:rPr>
      </w:pPr>
      <w:r>
        <w:rPr>
          <w:rFonts w:ascii="Arial" w:hAnsi="Arial" w:cs="Arial"/>
          <w:b/>
          <w:color w:val="0000FF"/>
          <w:sz w:val="24"/>
        </w:rPr>
        <w:t>R3-210756</w:t>
      </w:r>
      <w:r>
        <w:rPr>
          <w:rFonts w:ascii="Arial" w:hAnsi="Arial" w:cs="Arial"/>
          <w:b/>
          <w:color w:val="0000FF"/>
          <w:sz w:val="24"/>
        </w:rPr>
        <w:tab/>
      </w:r>
      <w:r>
        <w:rPr>
          <w:rFonts w:ascii="Arial" w:hAnsi="Arial" w:cs="Arial"/>
          <w:b/>
          <w:sz w:val="24"/>
        </w:rPr>
        <w:t>General principles for eNB CP-UP separation</w:t>
      </w:r>
    </w:p>
    <w:p w14:paraId="4A1AAD7D"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v16.2.0</w:t>
      </w:r>
      <w:r>
        <w:rPr>
          <w:i/>
        </w:rPr>
        <w:tab/>
        <w:t xml:space="preserve">  CR-0046  Cat: B (Rel-17)</w:t>
      </w:r>
      <w:r>
        <w:rPr>
          <w:i/>
        </w:rPr>
        <w:br/>
      </w:r>
      <w:r>
        <w:rPr>
          <w:i/>
        </w:rPr>
        <w:br/>
      </w:r>
      <w:r>
        <w:rPr>
          <w:i/>
        </w:rPr>
        <w:tab/>
      </w:r>
      <w:r>
        <w:rPr>
          <w:i/>
        </w:rPr>
        <w:tab/>
      </w:r>
      <w:r>
        <w:rPr>
          <w:i/>
        </w:rPr>
        <w:tab/>
      </w:r>
      <w:r>
        <w:rPr>
          <w:i/>
        </w:rPr>
        <w:tab/>
      </w:r>
      <w:r>
        <w:rPr>
          <w:i/>
        </w:rPr>
        <w:tab/>
        <w:t>Source: Ericsson</w:t>
      </w:r>
    </w:p>
    <w:p w14:paraId="72E005D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9A4C8" w14:textId="7CF17767" w:rsidR="00624E73" w:rsidRDefault="00624E73" w:rsidP="00624E73">
      <w:pPr>
        <w:rPr>
          <w:rFonts w:ascii="Arial" w:hAnsi="Arial" w:cs="Arial"/>
          <w:b/>
          <w:sz w:val="24"/>
        </w:rPr>
      </w:pPr>
      <w:r>
        <w:rPr>
          <w:rFonts w:ascii="Arial" w:hAnsi="Arial" w:cs="Arial"/>
          <w:b/>
          <w:color w:val="0000FF"/>
          <w:sz w:val="24"/>
        </w:rPr>
        <w:t>R3-210865</w:t>
      </w:r>
      <w:r>
        <w:rPr>
          <w:rFonts w:ascii="Arial" w:hAnsi="Arial" w:cs="Arial"/>
          <w:b/>
          <w:color w:val="0000FF"/>
          <w:sz w:val="24"/>
        </w:rPr>
        <w:tab/>
      </w:r>
      <w:r>
        <w:rPr>
          <w:rFonts w:ascii="Arial" w:hAnsi="Arial" w:cs="Arial"/>
          <w:b/>
          <w:sz w:val="24"/>
        </w:rPr>
        <w:t>General aspects and principles of the interface between CP and UP for eNB and ng-eNB</w:t>
      </w:r>
    </w:p>
    <w:p w14:paraId="1C54CC84"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464634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EA85F" w14:textId="7440579D" w:rsidR="00624E73" w:rsidRDefault="00624E73" w:rsidP="00624E73">
      <w:pPr>
        <w:rPr>
          <w:rFonts w:ascii="Arial" w:hAnsi="Arial" w:cs="Arial"/>
          <w:b/>
          <w:sz w:val="24"/>
        </w:rPr>
      </w:pPr>
      <w:r>
        <w:rPr>
          <w:rFonts w:ascii="Arial" w:hAnsi="Arial" w:cs="Arial"/>
          <w:b/>
          <w:color w:val="0000FF"/>
          <w:sz w:val="24"/>
        </w:rPr>
        <w:t>R3-210866</w:t>
      </w:r>
      <w:r>
        <w:rPr>
          <w:rFonts w:ascii="Arial" w:hAnsi="Arial" w:cs="Arial"/>
          <w:b/>
          <w:color w:val="0000FF"/>
          <w:sz w:val="24"/>
        </w:rPr>
        <w:tab/>
      </w:r>
      <w:r>
        <w:rPr>
          <w:rFonts w:ascii="Arial" w:hAnsi="Arial" w:cs="Arial"/>
          <w:b/>
          <w:sz w:val="24"/>
        </w:rPr>
        <w:t>Initial stage 2 discussions for the interface between CP and UP for eNB and ng-eNB</w:t>
      </w:r>
    </w:p>
    <w:p w14:paraId="7843C84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D1F213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E19EB" w14:textId="01247AF4" w:rsidR="00624E73" w:rsidRDefault="00624E73" w:rsidP="00624E73">
      <w:pPr>
        <w:rPr>
          <w:rFonts w:ascii="Arial" w:hAnsi="Arial" w:cs="Arial"/>
          <w:b/>
          <w:sz w:val="24"/>
        </w:rPr>
      </w:pPr>
      <w:r>
        <w:rPr>
          <w:rFonts w:ascii="Arial" w:hAnsi="Arial" w:cs="Arial"/>
          <w:b/>
          <w:color w:val="0000FF"/>
          <w:sz w:val="24"/>
        </w:rPr>
        <w:lastRenderedPageBreak/>
        <w:t>R3-210976</w:t>
      </w:r>
      <w:r>
        <w:rPr>
          <w:rFonts w:ascii="Arial" w:hAnsi="Arial" w:cs="Arial"/>
          <w:b/>
          <w:color w:val="0000FF"/>
          <w:sz w:val="24"/>
        </w:rPr>
        <w:tab/>
      </w:r>
      <w:r>
        <w:rPr>
          <w:rFonts w:ascii="Arial" w:hAnsi="Arial" w:cs="Arial"/>
          <w:b/>
          <w:sz w:val="24"/>
        </w:rPr>
        <w:t>CB: # 31_eNBarchEvol_General - Summary of email discussion</w:t>
      </w:r>
    </w:p>
    <w:p w14:paraId="16B852B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3996004" w14:textId="77777777" w:rsidR="00624E73" w:rsidRDefault="00624E73" w:rsidP="00624E73">
      <w:pPr>
        <w:rPr>
          <w:rFonts w:ascii="Arial" w:hAnsi="Arial" w:cs="Arial"/>
          <w:b/>
        </w:rPr>
      </w:pPr>
      <w:r>
        <w:rPr>
          <w:rFonts w:ascii="Arial" w:hAnsi="Arial" w:cs="Arial"/>
          <w:b/>
        </w:rPr>
        <w:t xml:space="preserve">Abstract: </w:t>
      </w:r>
    </w:p>
    <w:p w14:paraId="3C6D8086" w14:textId="77777777" w:rsidR="00624E73" w:rsidRDefault="00624E73" w:rsidP="00624E73">
      <w:r>
        <w:t>Summary of offline discussion</w:t>
      </w:r>
    </w:p>
    <w:p w14:paraId="21B9C371" w14:textId="77777777" w:rsidR="00624E73" w:rsidRDefault="00624E73" w:rsidP="00624E73">
      <w:pPr>
        <w:rPr>
          <w:rFonts w:ascii="Arial" w:hAnsi="Arial" w:cs="Arial"/>
          <w:b/>
        </w:rPr>
      </w:pPr>
      <w:r>
        <w:rPr>
          <w:rFonts w:ascii="Arial" w:hAnsi="Arial" w:cs="Arial"/>
          <w:b/>
        </w:rPr>
        <w:t xml:space="preserve">Discussion: </w:t>
      </w:r>
    </w:p>
    <w:p w14:paraId="78ADB71B" w14:textId="77777777" w:rsidR="00624E73" w:rsidRDefault="00624E73" w:rsidP="00624E73">
      <w:r>
        <w:t>Clarify whether to make E1 specs into 37.xxx series?</w:t>
      </w:r>
    </w:p>
    <w:p w14:paraId="028EC3F1" w14:textId="77777777" w:rsidR="00624E73" w:rsidRDefault="00624E73" w:rsidP="00624E73">
      <w:r>
        <w:t>Ericsson, NEC: Similarly to Xn, NG interfaces, no need to change spec numbering for E1</w:t>
      </w:r>
    </w:p>
    <w:p w14:paraId="21847335" w14:textId="77777777" w:rsidR="00624E73" w:rsidRDefault="00624E73" w:rsidP="00624E73">
      <w:r>
        <w:t>NEC: 38.425 is also a good example – no need to change numbering; avoid other specs</w:t>
      </w:r>
    </w:p>
    <w:p w14:paraId="0FD3F53E" w14:textId="77777777" w:rsidR="00624E73" w:rsidRDefault="00624E73" w:rsidP="00624E73">
      <w:r>
        <w:t>Nokia: OK to continue discussion further</w:t>
      </w:r>
    </w:p>
    <w:p w14:paraId="6A4F7191" w14:textId="77777777" w:rsidR="00624E73" w:rsidRDefault="00624E73" w:rsidP="00624E73">
      <w:r>
        <w:t>Huawei: EN-DC is part of 5G – if the decision is to stay with 38 series we need to build a strong argument</w:t>
      </w:r>
    </w:p>
    <w:p w14:paraId="08D0BB78" w14:textId="77777777" w:rsidR="00624E73" w:rsidRDefault="00624E73" w:rsidP="00624E73">
      <w:r>
        <w:t>Nokia: OK to reuse E1 series, but we need to discuss whether to make into 37.xxx or not</w:t>
      </w:r>
    </w:p>
    <w:p w14:paraId="10994DC3" w14:textId="77777777" w:rsidR="00624E73" w:rsidRDefault="00624E73" w:rsidP="00624E73">
      <w:r>
        <w:t>Ericsson: we should not duplicate specs</w:t>
      </w:r>
    </w:p>
    <w:p w14:paraId="76DBAE92" w14:textId="77777777" w:rsidR="00624E73" w:rsidRDefault="00624E73" w:rsidP="00624E73">
      <w:r>
        <w:t>Huawei: new series can be created; pointers will be inserted in 38.xxx and from Rel-17 onwards we maintain the 37.xxx only; i.e. no duplication</w:t>
      </w:r>
    </w:p>
    <w:p w14:paraId="17F24C34" w14:textId="1E81883D"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44C72" w14:textId="3F05ABC6" w:rsidR="005B26C2" w:rsidRDefault="005B26C2" w:rsidP="00624E73">
      <w:pPr>
        <w:rPr>
          <w:color w:val="993300"/>
          <w:u w:val="single"/>
        </w:rPr>
      </w:pPr>
    </w:p>
    <w:p w14:paraId="2C2F43E9" w14:textId="77777777" w:rsidR="005B26C2" w:rsidRPr="00C10779" w:rsidRDefault="005B26C2" w:rsidP="005B26C2">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13BD002A" w14:textId="77777777" w:rsidR="005B26C2" w:rsidRPr="005B26C2" w:rsidRDefault="005B26C2" w:rsidP="005B26C2">
      <w:pPr>
        <w:widowControl w:val="0"/>
        <w:rPr>
          <w:b/>
          <w:bCs/>
          <w:color w:val="00B050"/>
        </w:rPr>
      </w:pPr>
      <w:r w:rsidRPr="005B26C2">
        <w:rPr>
          <w:b/>
          <w:bCs/>
          <w:color w:val="00B050"/>
        </w:rPr>
        <w:t>Reuse the existing E1 series of protocols for the new interface</w:t>
      </w:r>
    </w:p>
    <w:p w14:paraId="54BC1284" w14:textId="77777777" w:rsidR="005B26C2" w:rsidRPr="005B26C2" w:rsidRDefault="005B26C2" w:rsidP="005B26C2">
      <w:pPr>
        <w:widowControl w:val="0"/>
        <w:rPr>
          <w:b/>
          <w:bCs/>
          <w:color w:val="00B050"/>
        </w:rPr>
      </w:pPr>
      <w:r w:rsidRPr="005B26C2">
        <w:rPr>
          <w:b/>
          <w:bCs/>
          <w:color w:val="00B050"/>
        </w:rPr>
        <w:t>Introduce the following logical entity: ng-eNB-CU-CP, ng-eNB-CU-UP</w:t>
      </w:r>
    </w:p>
    <w:p w14:paraId="4E1F21D3" w14:textId="77777777" w:rsidR="005B26C2" w:rsidRPr="005B26C2" w:rsidRDefault="005B26C2" w:rsidP="005B26C2">
      <w:pPr>
        <w:widowControl w:val="0"/>
        <w:rPr>
          <w:b/>
          <w:bCs/>
          <w:color w:val="00B050"/>
        </w:rPr>
      </w:pPr>
      <w:r w:rsidRPr="005B26C2">
        <w:rPr>
          <w:b/>
          <w:bCs/>
          <w:color w:val="00B050"/>
        </w:rPr>
        <w:t>Adopt the general principles for E1 interface to the new interface.</w:t>
      </w:r>
    </w:p>
    <w:p w14:paraId="1B618D9F" w14:textId="77777777" w:rsidR="005B26C2" w:rsidRPr="005B26C2" w:rsidRDefault="005B26C2" w:rsidP="005B26C2">
      <w:pPr>
        <w:widowControl w:val="0"/>
        <w:rPr>
          <w:b/>
          <w:bCs/>
          <w:color w:val="00B050"/>
        </w:rPr>
      </w:pPr>
      <w:r w:rsidRPr="005B26C2">
        <w:rPr>
          <w:b/>
          <w:bCs/>
          <w:color w:val="00B050"/>
        </w:rPr>
        <w:t>Support the following three functions: interface management, bearer context management and TEIDs allocation.</w:t>
      </w:r>
    </w:p>
    <w:p w14:paraId="579B9628" w14:textId="77777777" w:rsidR="005B26C2" w:rsidRDefault="005B26C2" w:rsidP="00624E73">
      <w:pPr>
        <w:rPr>
          <w:color w:val="993300"/>
          <w:u w:val="single"/>
        </w:rPr>
      </w:pPr>
    </w:p>
    <w:p w14:paraId="63C1E9F8" w14:textId="77777777" w:rsidR="00624E73" w:rsidRDefault="00624E73" w:rsidP="00624E73">
      <w:pPr>
        <w:pStyle w:val="Heading4"/>
      </w:pPr>
      <w:bookmarkStart w:id="135" w:name="_Toc63954602"/>
      <w:r>
        <w:t>23.2.2</w:t>
      </w:r>
      <w:r>
        <w:tab/>
        <w:t>Signaling Transport</w:t>
      </w:r>
      <w:bookmarkEnd w:id="135"/>
    </w:p>
    <w:p w14:paraId="6F8DA0AE" w14:textId="1D3EEDF9" w:rsidR="00624E73" w:rsidRDefault="00624E73" w:rsidP="00624E73">
      <w:pPr>
        <w:rPr>
          <w:rFonts w:ascii="Arial" w:hAnsi="Arial" w:cs="Arial"/>
          <w:b/>
          <w:sz w:val="24"/>
        </w:rPr>
      </w:pPr>
      <w:r>
        <w:rPr>
          <w:rFonts w:ascii="Arial" w:hAnsi="Arial" w:cs="Arial"/>
          <w:b/>
          <w:color w:val="0000FF"/>
          <w:sz w:val="24"/>
        </w:rPr>
        <w:t>R3-210757</w:t>
      </w:r>
      <w:r>
        <w:rPr>
          <w:rFonts w:ascii="Arial" w:hAnsi="Arial" w:cs="Arial"/>
          <w:b/>
          <w:color w:val="0000FF"/>
          <w:sz w:val="24"/>
        </w:rPr>
        <w:tab/>
      </w:r>
      <w:r>
        <w:rPr>
          <w:rFonts w:ascii="Arial" w:hAnsi="Arial" w:cs="Arial"/>
          <w:b/>
          <w:sz w:val="24"/>
        </w:rPr>
        <w:t>E1 Signaling Transport for eNB CP-UP separation</w:t>
      </w:r>
    </w:p>
    <w:p w14:paraId="4B638D20"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v16.1.0</w:t>
      </w:r>
      <w:r>
        <w:rPr>
          <w:i/>
        </w:rPr>
        <w:tab/>
        <w:t xml:space="preserve">  CR-0016  Cat: B (Rel-17)</w:t>
      </w:r>
      <w:r>
        <w:rPr>
          <w:i/>
        </w:rPr>
        <w:br/>
      </w:r>
      <w:r>
        <w:rPr>
          <w:i/>
        </w:rPr>
        <w:br/>
      </w:r>
      <w:r>
        <w:rPr>
          <w:i/>
        </w:rPr>
        <w:tab/>
      </w:r>
      <w:r>
        <w:rPr>
          <w:i/>
        </w:rPr>
        <w:tab/>
      </w:r>
      <w:r>
        <w:rPr>
          <w:i/>
        </w:rPr>
        <w:tab/>
      </w:r>
      <w:r>
        <w:rPr>
          <w:i/>
        </w:rPr>
        <w:tab/>
      </w:r>
      <w:r>
        <w:rPr>
          <w:i/>
        </w:rPr>
        <w:tab/>
        <w:t>Source: Ericsson</w:t>
      </w:r>
    </w:p>
    <w:p w14:paraId="42AD2CA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C196A" w14:textId="3DFBDA71" w:rsidR="00624E73" w:rsidRDefault="00624E73" w:rsidP="00624E73">
      <w:pPr>
        <w:rPr>
          <w:rFonts w:ascii="Arial" w:hAnsi="Arial" w:cs="Arial"/>
          <w:b/>
          <w:sz w:val="24"/>
        </w:rPr>
      </w:pPr>
      <w:r>
        <w:rPr>
          <w:rFonts w:ascii="Arial" w:hAnsi="Arial" w:cs="Arial"/>
          <w:b/>
          <w:color w:val="0000FF"/>
          <w:sz w:val="24"/>
        </w:rPr>
        <w:t>R3-210869</w:t>
      </w:r>
      <w:r>
        <w:rPr>
          <w:rFonts w:ascii="Arial" w:hAnsi="Arial" w:cs="Arial"/>
          <w:b/>
          <w:color w:val="0000FF"/>
          <w:sz w:val="24"/>
        </w:rPr>
        <w:tab/>
      </w:r>
      <w:r>
        <w:rPr>
          <w:rFonts w:ascii="Arial" w:hAnsi="Arial" w:cs="Arial"/>
          <w:b/>
          <w:sz w:val="24"/>
        </w:rPr>
        <w:t>Initial discussions on general principles for signalling transport of the interface between CP and UP for eNB and ng-Enb</w:t>
      </w:r>
    </w:p>
    <w:p w14:paraId="3FFA3C5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8548E7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7F786" w14:textId="2A39CAC1" w:rsidR="00624E73" w:rsidRDefault="00624E73" w:rsidP="00624E73">
      <w:pPr>
        <w:rPr>
          <w:rFonts w:ascii="Arial" w:hAnsi="Arial" w:cs="Arial"/>
          <w:b/>
          <w:sz w:val="24"/>
        </w:rPr>
      </w:pPr>
      <w:r>
        <w:rPr>
          <w:rFonts w:ascii="Arial" w:hAnsi="Arial" w:cs="Arial"/>
          <w:b/>
          <w:color w:val="0000FF"/>
          <w:sz w:val="24"/>
        </w:rPr>
        <w:t>R3-210870</w:t>
      </w:r>
      <w:r>
        <w:rPr>
          <w:rFonts w:ascii="Arial" w:hAnsi="Arial" w:cs="Arial"/>
          <w:b/>
          <w:color w:val="0000FF"/>
          <w:sz w:val="24"/>
        </w:rPr>
        <w:tab/>
      </w:r>
      <w:r>
        <w:rPr>
          <w:rFonts w:ascii="Arial" w:hAnsi="Arial" w:cs="Arial"/>
          <w:b/>
          <w:sz w:val="24"/>
        </w:rPr>
        <w:t>Further discussions on signalling transport of the interface between CP and UP for eNB and ng-eNB</w:t>
      </w:r>
    </w:p>
    <w:p w14:paraId="7410D24B"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7CCDA1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415D3" w14:textId="03C22733" w:rsidR="00624E73" w:rsidRDefault="00624E73" w:rsidP="00624E73">
      <w:pPr>
        <w:rPr>
          <w:rFonts w:ascii="Arial" w:hAnsi="Arial" w:cs="Arial"/>
          <w:b/>
          <w:sz w:val="24"/>
        </w:rPr>
      </w:pPr>
      <w:r>
        <w:rPr>
          <w:rFonts w:ascii="Arial" w:hAnsi="Arial" w:cs="Arial"/>
          <w:b/>
          <w:color w:val="0000FF"/>
          <w:sz w:val="24"/>
        </w:rPr>
        <w:t>R3-210977</w:t>
      </w:r>
      <w:r>
        <w:rPr>
          <w:rFonts w:ascii="Arial" w:hAnsi="Arial" w:cs="Arial"/>
          <w:b/>
          <w:color w:val="0000FF"/>
          <w:sz w:val="24"/>
        </w:rPr>
        <w:tab/>
      </w:r>
      <w:r>
        <w:rPr>
          <w:rFonts w:ascii="Arial" w:hAnsi="Arial" w:cs="Arial"/>
          <w:b/>
          <w:sz w:val="24"/>
        </w:rPr>
        <w:t>CB: # 32_eNBarchEvol_SignalingTransport - Summary of email discussion</w:t>
      </w:r>
    </w:p>
    <w:p w14:paraId="49DEF84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CA1A377" w14:textId="77777777" w:rsidR="00624E73" w:rsidRDefault="00624E73" w:rsidP="00624E73">
      <w:pPr>
        <w:rPr>
          <w:rFonts w:ascii="Arial" w:hAnsi="Arial" w:cs="Arial"/>
          <w:b/>
        </w:rPr>
      </w:pPr>
      <w:r>
        <w:rPr>
          <w:rFonts w:ascii="Arial" w:hAnsi="Arial" w:cs="Arial"/>
          <w:b/>
        </w:rPr>
        <w:t xml:space="preserve">Abstract: </w:t>
      </w:r>
    </w:p>
    <w:p w14:paraId="428E59C5" w14:textId="77777777" w:rsidR="00624E73" w:rsidRDefault="00624E73" w:rsidP="00624E73">
      <w:r>
        <w:t>Summary of offline discussion</w:t>
      </w:r>
    </w:p>
    <w:p w14:paraId="02450047" w14:textId="77777777" w:rsidR="00624E73" w:rsidRDefault="00624E73" w:rsidP="00624E73">
      <w:pPr>
        <w:rPr>
          <w:rFonts w:ascii="Arial" w:hAnsi="Arial" w:cs="Arial"/>
          <w:b/>
        </w:rPr>
      </w:pPr>
      <w:r>
        <w:rPr>
          <w:rFonts w:ascii="Arial" w:hAnsi="Arial" w:cs="Arial"/>
          <w:b/>
        </w:rPr>
        <w:t xml:space="preserve">Discussion: </w:t>
      </w:r>
    </w:p>
    <w:p w14:paraId="244990FE" w14:textId="77777777" w:rsidR="00624E73" w:rsidRDefault="00624E73" w:rsidP="00624E73">
      <w:r>
        <w:t>Vodafone: What about IPsec?</w:t>
      </w:r>
    </w:p>
    <w:p w14:paraId="42AFBDA5" w14:textId="77777777" w:rsidR="00624E73" w:rsidRDefault="00624E73" w:rsidP="00624E73">
      <w:r>
        <w:t>Huawei: not discussed; it’s not precluded</w:t>
      </w:r>
    </w:p>
    <w:p w14:paraId="32164AB4" w14:textId="02E833FC"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F0392" w14:textId="3DD8B449" w:rsidR="005B26C2" w:rsidRDefault="005B26C2" w:rsidP="00624E73">
      <w:pPr>
        <w:rPr>
          <w:color w:val="993300"/>
          <w:u w:val="single"/>
        </w:rPr>
      </w:pPr>
    </w:p>
    <w:p w14:paraId="59C10DE2" w14:textId="77777777" w:rsidR="005B26C2" w:rsidRPr="00C10779" w:rsidRDefault="005B26C2" w:rsidP="005B26C2">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02BDD3A7" w14:textId="77777777" w:rsidR="005B26C2" w:rsidRPr="005B26C2" w:rsidRDefault="005B26C2" w:rsidP="005B26C2">
      <w:pPr>
        <w:widowControl w:val="0"/>
        <w:rPr>
          <w:b/>
          <w:bCs/>
          <w:color w:val="00B050"/>
        </w:rPr>
      </w:pPr>
      <w:r w:rsidRPr="005B26C2">
        <w:rPr>
          <w:b/>
          <w:bCs/>
          <w:color w:val="00B050"/>
        </w:rPr>
        <w:t>- use SCTP as transport bearer for AP signaling</w:t>
      </w:r>
    </w:p>
    <w:p w14:paraId="476D506F" w14:textId="77777777" w:rsidR="005B26C2" w:rsidRPr="005B26C2" w:rsidRDefault="005B26C2" w:rsidP="005B26C2">
      <w:pPr>
        <w:widowControl w:val="0"/>
        <w:rPr>
          <w:b/>
          <w:bCs/>
          <w:color w:val="00B050"/>
        </w:rPr>
      </w:pPr>
      <w:r w:rsidRPr="005B26C2">
        <w:rPr>
          <w:b/>
          <w:bCs/>
          <w:color w:val="00B050"/>
        </w:rPr>
        <w:t xml:space="preserve">- reuse the E1 signaling bearer protocol stack for the new interface </w:t>
      </w:r>
    </w:p>
    <w:p w14:paraId="47B396F5" w14:textId="77777777" w:rsidR="005B26C2" w:rsidRPr="005B26C2" w:rsidRDefault="005B26C2" w:rsidP="005B26C2">
      <w:pPr>
        <w:widowControl w:val="0"/>
        <w:rPr>
          <w:b/>
          <w:bCs/>
          <w:color w:val="00B050"/>
        </w:rPr>
      </w:pPr>
      <w:r w:rsidRPr="005B26C2">
        <w:rPr>
          <w:b/>
          <w:bCs/>
          <w:color w:val="00B050"/>
        </w:rPr>
        <w:t>- the same functions as specified for E1 signaling bearer should also be supported over the new interface</w:t>
      </w:r>
    </w:p>
    <w:p w14:paraId="4FB2FD4F" w14:textId="77777777" w:rsidR="005B26C2" w:rsidRPr="005B26C2" w:rsidRDefault="005B26C2" w:rsidP="005B26C2">
      <w:pPr>
        <w:widowControl w:val="0"/>
        <w:rPr>
          <w:b/>
          <w:bCs/>
          <w:color w:val="00B050"/>
        </w:rPr>
      </w:pPr>
      <w:r w:rsidRPr="005B26C2">
        <w:rPr>
          <w:b/>
          <w:bCs/>
          <w:color w:val="00B050"/>
        </w:rPr>
        <w:t>- DTLS over SCTP should be supported</w:t>
      </w:r>
    </w:p>
    <w:p w14:paraId="347778B3" w14:textId="77777777" w:rsidR="005B26C2" w:rsidRPr="005B26C2" w:rsidRDefault="005B26C2" w:rsidP="005B26C2">
      <w:pPr>
        <w:widowControl w:val="0"/>
        <w:rPr>
          <w:b/>
          <w:bCs/>
          <w:color w:val="00B050"/>
        </w:rPr>
      </w:pPr>
      <w:r w:rsidRPr="005B26C2">
        <w:rPr>
          <w:b/>
          <w:bCs/>
          <w:color w:val="00B050"/>
        </w:rPr>
        <w:t>- Multiple SCTP endpoints per CP/UP pair should be supported</w:t>
      </w:r>
    </w:p>
    <w:p w14:paraId="7FBBECE5" w14:textId="77777777" w:rsidR="005B26C2" w:rsidRPr="005B26C2" w:rsidRDefault="005B26C2" w:rsidP="005B26C2">
      <w:pPr>
        <w:widowControl w:val="0"/>
        <w:rPr>
          <w:b/>
          <w:bCs/>
          <w:color w:val="00B050"/>
        </w:rPr>
      </w:pPr>
      <w:r w:rsidRPr="005B26C2">
        <w:rPr>
          <w:b/>
          <w:bCs/>
          <w:color w:val="00B050"/>
        </w:rPr>
        <w:t>- The first SCTP association could be triggered either by CP or by UP, but the additional SCTP associations should be initiated by UP</w:t>
      </w:r>
    </w:p>
    <w:p w14:paraId="677C0DFE" w14:textId="77777777" w:rsidR="005B26C2" w:rsidRPr="005B26C2" w:rsidRDefault="005B26C2" w:rsidP="005B26C2">
      <w:pPr>
        <w:widowControl w:val="0"/>
        <w:rPr>
          <w:b/>
          <w:bCs/>
          <w:color w:val="00B050"/>
        </w:rPr>
      </w:pPr>
      <w:r w:rsidRPr="005B26C2">
        <w:rPr>
          <w:b/>
          <w:bCs/>
          <w:color w:val="00B050"/>
        </w:rPr>
        <w:t>- SCTP multi-homing should also be supported</w:t>
      </w:r>
    </w:p>
    <w:p w14:paraId="3D89207F" w14:textId="77777777" w:rsidR="005B26C2" w:rsidRDefault="005B26C2" w:rsidP="00624E73">
      <w:pPr>
        <w:rPr>
          <w:color w:val="993300"/>
          <w:u w:val="single"/>
        </w:rPr>
      </w:pPr>
    </w:p>
    <w:p w14:paraId="60BF2191" w14:textId="77777777" w:rsidR="00624E73" w:rsidRDefault="00624E73" w:rsidP="00624E73">
      <w:pPr>
        <w:pStyle w:val="Heading4"/>
      </w:pPr>
      <w:bookmarkStart w:id="136" w:name="_Toc63954603"/>
      <w:r>
        <w:t>23.2.3</w:t>
      </w:r>
      <w:r>
        <w:tab/>
        <w:t>Application Protocol</w:t>
      </w:r>
      <w:bookmarkEnd w:id="136"/>
    </w:p>
    <w:p w14:paraId="4A667BD0" w14:textId="1D268739" w:rsidR="00624E73" w:rsidRDefault="00624E73" w:rsidP="00624E73">
      <w:pPr>
        <w:rPr>
          <w:rFonts w:ascii="Arial" w:hAnsi="Arial" w:cs="Arial"/>
          <w:b/>
          <w:sz w:val="24"/>
        </w:rPr>
      </w:pPr>
      <w:r>
        <w:rPr>
          <w:rFonts w:ascii="Arial" w:hAnsi="Arial" w:cs="Arial"/>
          <w:b/>
          <w:color w:val="0000FF"/>
          <w:sz w:val="24"/>
        </w:rPr>
        <w:t>R3-210758</w:t>
      </w:r>
      <w:r>
        <w:rPr>
          <w:rFonts w:ascii="Arial" w:hAnsi="Arial" w:cs="Arial"/>
          <w:b/>
          <w:color w:val="0000FF"/>
          <w:sz w:val="24"/>
        </w:rPr>
        <w:tab/>
      </w:r>
      <w:r>
        <w:rPr>
          <w:rFonts w:ascii="Arial" w:hAnsi="Arial" w:cs="Arial"/>
          <w:b/>
          <w:sz w:val="24"/>
        </w:rPr>
        <w:t>E1 changes needed for eNB CP-UP separation</w:t>
      </w:r>
    </w:p>
    <w:p w14:paraId="5798C52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666451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5073" w14:textId="67278696" w:rsidR="00624E73" w:rsidRDefault="00624E73" w:rsidP="00624E73">
      <w:pPr>
        <w:rPr>
          <w:rFonts w:ascii="Arial" w:hAnsi="Arial" w:cs="Arial"/>
          <w:b/>
          <w:sz w:val="24"/>
        </w:rPr>
      </w:pPr>
      <w:r>
        <w:rPr>
          <w:rFonts w:ascii="Arial" w:hAnsi="Arial" w:cs="Arial"/>
          <w:b/>
          <w:color w:val="0000FF"/>
          <w:sz w:val="24"/>
        </w:rPr>
        <w:t>R3-210759</w:t>
      </w:r>
      <w:r>
        <w:rPr>
          <w:rFonts w:ascii="Arial" w:hAnsi="Arial" w:cs="Arial"/>
          <w:b/>
          <w:color w:val="0000FF"/>
          <w:sz w:val="24"/>
        </w:rPr>
        <w:tab/>
      </w:r>
      <w:r>
        <w:rPr>
          <w:rFonts w:ascii="Arial" w:hAnsi="Arial" w:cs="Arial"/>
          <w:b/>
          <w:sz w:val="24"/>
        </w:rPr>
        <w:t>E1 changes needed for eNB CP-UP separation</w:t>
      </w:r>
    </w:p>
    <w:p w14:paraId="0BD11882"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v16.4.0</w:t>
      </w:r>
      <w:r>
        <w:rPr>
          <w:i/>
        </w:rPr>
        <w:tab/>
        <w:t xml:space="preserve">  CR-0578  Cat: B (Rel-17)</w:t>
      </w:r>
      <w:r>
        <w:rPr>
          <w:i/>
        </w:rPr>
        <w:br/>
      </w:r>
      <w:r>
        <w:rPr>
          <w:i/>
        </w:rPr>
        <w:br/>
      </w:r>
      <w:r>
        <w:rPr>
          <w:i/>
        </w:rPr>
        <w:tab/>
      </w:r>
      <w:r>
        <w:rPr>
          <w:i/>
        </w:rPr>
        <w:tab/>
      </w:r>
      <w:r>
        <w:rPr>
          <w:i/>
        </w:rPr>
        <w:tab/>
      </w:r>
      <w:r>
        <w:rPr>
          <w:i/>
        </w:rPr>
        <w:tab/>
      </w:r>
      <w:r>
        <w:rPr>
          <w:i/>
        </w:rPr>
        <w:tab/>
        <w:t>Source: Ericsson</w:t>
      </w:r>
    </w:p>
    <w:p w14:paraId="500AEC3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31523" w14:textId="6B050D64" w:rsidR="00624E73" w:rsidRDefault="00624E73" w:rsidP="00624E73">
      <w:pPr>
        <w:rPr>
          <w:rFonts w:ascii="Arial" w:hAnsi="Arial" w:cs="Arial"/>
          <w:b/>
          <w:sz w:val="24"/>
        </w:rPr>
      </w:pPr>
      <w:r>
        <w:rPr>
          <w:rFonts w:ascii="Arial" w:hAnsi="Arial" w:cs="Arial"/>
          <w:b/>
          <w:color w:val="0000FF"/>
          <w:sz w:val="24"/>
        </w:rPr>
        <w:t>R3-210867</w:t>
      </w:r>
      <w:r>
        <w:rPr>
          <w:rFonts w:ascii="Arial" w:hAnsi="Arial" w:cs="Arial"/>
          <w:b/>
          <w:color w:val="0000FF"/>
          <w:sz w:val="24"/>
        </w:rPr>
        <w:tab/>
      </w:r>
      <w:r>
        <w:rPr>
          <w:rFonts w:ascii="Arial" w:hAnsi="Arial" w:cs="Arial"/>
          <w:b/>
          <w:sz w:val="24"/>
        </w:rPr>
        <w:t>Bearer context management function and procedures of the interface between CP and UP for eNB and ng-eNB</w:t>
      </w:r>
    </w:p>
    <w:p w14:paraId="6DC46DD3" w14:textId="77777777" w:rsidR="00624E73" w:rsidRDefault="00624E73" w:rsidP="00624E7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DC4570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F9CA8" w14:textId="665B8BAE" w:rsidR="00624E73" w:rsidRDefault="00624E73" w:rsidP="00624E73">
      <w:pPr>
        <w:rPr>
          <w:rFonts w:ascii="Arial" w:hAnsi="Arial" w:cs="Arial"/>
          <w:b/>
          <w:sz w:val="24"/>
        </w:rPr>
      </w:pPr>
      <w:r>
        <w:rPr>
          <w:rFonts w:ascii="Arial" w:hAnsi="Arial" w:cs="Arial"/>
          <w:b/>
          <w:color w:val="0000FF"/>
          <w:sz w:val="24"/>
        </w:rPr>
        <w:t>R3-210868</w:t>
      </w:r>
      <w:r>
        <w:rPr>
          <w:rFonts w:ascii="Arial" w:hAnsi="Arial" w:cs="Arial"/>
          <w:b/>
          <w:color w:val="0000FF"/>
          <w:sz w:val="24"/>
        </w:rPr>
        <w:tab/>
      </w:r>
      <w:r>
        <w:rPr>
          <w:rFonts w:ascii="Arial" w:hAnsi="Arial" w:cs="Arial"/>
          <w:b/>
          <w:sz w:val="24"/>
        </w:rPr>
        <w:t>Interface management function and procedures of the interface between CP and UP for eNB and ng-eNB</w:t>
      </w:r>
    </w:p>
    <w:p w14:paraId="048A175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9B5E71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A6ED2" w14:textId="605098F8" w:rsidR="00624E73" w:rsidRDefault="00624E73" w:rsidP="00624E73">
      <w:pPr>
        <w:rPr>
          <w:rFonts w:ascii="Arial" w:hAnsi="Arial" w:cs="Arial"/>
          <w:b/>
          <w:sz w:val="24"/>
        </w:rPr>
      </w:pPr>
      <w:r>
        <w:rPr>
          <w:rFonts w:ascii="Arial" w:hAnsi="Arial" w:cs="Arial"/>
          <w:b/>
          <w:color w:val="0000FF"/>
          <w:sz w:val="24"/>
        </w:rPr>
        <w:t>R3-210978</w:t>
      </w:r>
      <w:r>
        <w:rPr>
          <w:rFonts w:ascii="Arial" w:hAnsi="Arial" w:cs="Arial"/>
          <w:b/>
          <w:color w:val="0000FF"/>
          <w:sz w:val="24"/>
        </w:rPr>
        <w:tab/>
      </w:r>
      <w:r>
        <w:rPr>
          <w:rFonts w:ascii="Arial" w:hAnsi="Arial" w:cs="Arial"/>
          <w:b/>
          <w:sz w:val="24"/>
        </w:rPr>
        <w:t>CB: # 33_eNBarchEvol_AP - Summary of email discussion</w:t>
      </w:r>
    </w:p>
    <w:p w14:paraId="0071975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78E48155" w14:textId="77777777" w:rsidR="00624E73" w:rsidRDefault="00624E73" w:rsidP="00624E73">
      <w:pPr>
        <w:rPr>
          <w:rFonts w:ascii="Arial" w:hAnsi="Arial" w:cs="Arial"/>
          <w:b/>
        </w:rPr>
      </w:pPr>
      <w:r>
        <w:rPr>
          <w:rFonts w:ascii="Arial" w:hAnsi="Arial" w:cs="Arial"/>
          <w:b/>
        </w:rPr>
        <w:t xml:space="preserve">Abstract: </w:t>
      </w:r>
    </w:p>
    <w:p w14:paraId="22F15B58" w14:textId="77777777" w:rsidR="00624E73" w:rsidRDefault="00624E73" w:rsidP="00624E73">
      <w:r>
        <w:t>Summary of offline discussion</w:t>
      </w:r>
    </w:p>
    <w:p w14:paraId="58807AE0" w14:textId="5251993B"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04440" w14:textId="30F72098" w:rsidR="005B26C2" w:rsidRDefault="005B26C2" w:rsidP="00624E73">
      <w:pPr>
        <w:rPr>
          <w:color w:val="993300"/>
          <w:u w:val="single"/>
        </w:rPr>
      </w:pPr>
    </w:p>
    <w:p w14:paraId="52B35D56" w14:textId="77777777" w:rsidR="005B26C2" w:rsidRPr="00C10779" w:rsidRDefault="005B26C2" w:rsidP="005B26C2">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53763AAF" w14:textId="77777777" w:rsidR="005B26C2" w:rsidRPr="005B26C2" w:rsidRDefault="005B26C2" w:rsidP="005B26C2">
      <w:pPr>
        <w:widowControl w:val="0"/>
        <w:rPr>
          <w:b/>
          <w:bCs/>
          <w:color w:val="00B050"/>
        </w:rPr>
      </w:pPr>
      <w:r w:rsidRPr="005B26C2">
        <w:rPr>
          <w:b/>
          <w:bCs/>
          <w:color w:val="00B050"/>
        </w:rPr>
        <w:t>For the interface used for the CP-UP split: in eNBs (FFS, to be continued) and ng-eNBs:</w:t>
      </w:r>
    </w:p>
    <w:p w14:paraId="79B625DC" w14:textId="77777777" w:rsidR="005B26C2" w:rsidRPr="005B26C2" w:rsidRDefault="005B26C2" w:rsidP="005B26C2">
      <w:pPr>
        <w:widowControl w:val="0"/>
        <w:rPr>
          <w:b/>
          <w:bCs/>
          <w:color w:val="00B050"/>
        </w:rPr>
      </w:pPr>
      <w:r w:rsidRPr="005B26C2">
        <w:rPr>
          <w:b/>
          <w:bCs/>
          <w:color w:val="00B050"/>
        </w:rPr>
        <w:t>- Bearer context setup, Bearer context release and Bearer context modification procedures are supported</w:t>
      </w:r>
    </w:p>
    <w:p w14:paraId="5BD76467" w14:textId="77777777" w:rsidR="005B26C2" w:rsidRPr="005B26C2" w:rsidRDefault="005B26C2" w:rsidP="005B26C2">
      <w:pPr>
        <w:widowControl w:val="0"/>
        <w:rPr>
          <w:b/>
          <w:bCs/>
          <w:color w:val="00B050"/>
        </w:rPr>
      </w:pPr>
      <w:r w:rsidRPr="005B26C2">
        <w:rPr>
          <w:b/>
          <w:bCs/>
          <w:color w:val="00B050"/>
        </w:rPr>
        <w:t>- In NG-RAN, the control plane entity decides the flow-to-DRB mapping and provides the generated SDAP configuration. In both E-UTRAN and NG-RAN, the control plane entity provides the PDCP configuration to the user plane entity</w:t>
      </w:r>
    </w:p>
    <w:p w14:paraId="7133AA71" w14:textId="77777777" w:rsidR="005B26C2" w:rsidRPr="005B26C2" w:rsidRDefault="005B26C2" w:rsidP="005B26C2">
      <w:pPr>
        <w:widowControl w:val="0"/>
        <w:rPr>
          <w:b/>
          <w:bCs/>
          <w:color w:val="00B050"/>
        </w:rPr>
      </w:pPr>
      <w:r w:rsidRPr="005B26C2">
        <w:rPr>
          <w:b/>
          <w:bCs/>
          <w:color w:val="00B050"/>
        </w:rPr>
        <w:t>- In NG-RAN, the control plane entity provides the S-NSSAI to the user plane entity in the bearer context setup (as mandatory IE) procedure in the bearer context modification procedure (as optional IE)</w:t>
      </w:r>
    </w:p>
    <w:p w14:paraId="661EA7E3" w14:textId="77777777" w:rsidR="005B26C2" w:rsidRPr="005B26C2" w:rsidRDefault="005B26C2" w:rsidP="005B26C2">
      <w:pPr>
        <w:widowControl w:val="0"/>
        <w:rPr>
          <w:b/>
          <w:bCs/>
          <w:color w:val="00B050"/>
        </w:rPr>
      </w:pPr>
      <w:r w:rsidRPr="005B26C2">
        <w:rPr>
          <w:b/>
          <w:bCs/>
          <w:color w:val="00B050"/>
        </w:rPr>
        <w:t>- Reset procedure, Error Indication procedure, Interface Setup procedure (both ways), Configuration Update procedure and Status Indication procedure are supported</w:t>
      </w:r>
    </w:p>
    <w:p w14:paraId="411B8C9A" w14:textId="77777777" w:rsidR="005B26C2" w:rsidRPr="005B26C2" w:rsidRDefault="005B26C2" w:rsidP="005B26C2">
      <w:pPr>
        <w:widowControl w:val="0"/>
        <w:rPr>
          <w:b/>
          <w:bCs/>
          <w:color w:val="00B050"/>
        </w:rPr>
      </w:pPr>
      <w:r w:rsidRPr="005B26C2">
        <w:rPr>
          <w:b/>
          <w:bCs/>
          <w:color w:val="00B050"/>
        </w:rPr>
        <w:t>- The user plane entity may signal a list of supported PLMN(s) at interface setup and configuration update. This list may contain a list of supported S-NSSAI(s) (only applicable to NG-RAN). FFS if the PLMN list also includes a list of supported ECGI(s)</w:t>
      </w:r>
    </w:p>
    <w:p w14:paraId="0C29D7AA" w14:textId="77777777" w:rsidR="005B26C2" w:rsidRPr="005B26C2" w:rsidRDefault="005B26C2" w:rsidP="005B26C2">
      <w:pPr>
        <w:widowControl w:val="0"/>
        <w:rPr>
          <w:b/>
          <w:bCs/>
          <w:color w:val="00B050"/>
        </w:rPr>
      </w:pPr>
      <w:r w:rsidRPr="005B26C2">
        <w:rPr>
          <w:b/>
          <w:bCs/>
          <w:color w:val="00B050"/>
        </w:rPr>
        <w:t>- Introduce the logical node names in sections 7 and 8 of E1AP</w:t>
      </w:r>
    </w:p>
    <w:p w14:paraId="13AA3CCA" w14:textId="77777777" w:rsidR="005B26C2" w:rsidRDefault="005B26C2" w:rsidP="00624E73">
      <w:pPr>
        <w:rPr>
          <w:color w:val="993300"/>
          <w:u w:val="single"/>
        </w:rPr>
      </w:pPr>
    </w:p>
    <w:p w14:paraId="3AC5E42A" w14:textId="77777777" w:rsidR="00624E73" w:rsidRDefault="00624E73" w:rsidP="00624E73">
      <w:pPr>
        <w:pStyle w:val="Heading2"/>
      </w:pPr>
      <w:bookmarkStart w:id="137" w:name="_Toc63954604"/>
      <w:r>
        <w:t>30</w:t>
      </w:r>
      <w:r>
        <w:tab/>
        <w:t>Other WIs/SIs Impacting RAN3</w:t>
      </w:r>
      <w:bookmarkEnd w:id="137"/>
    </w:p>
    <w:p w14:paraId="0F09509E" w14:textId="0F5B09C3" w:rsidR="00624E73" w:rsidRDefault="00624E73" w:rsidP="00624E73">
      <w:pPr>
        <w:rPr>
          <w:rFonts w:ascii="Arial" w:hAnsi="Arial" w:cs="Arial"/>
          <w:b/>
          <w:sz w:val="24"/>
        </w:rPr>
      </w:pPr>
      <w:r>
        <w:rPr>
          <w:rFonts w:ascii="Arial" w:hAnsi="Arial" w:cs="Arial"/>
          <w:b/>
          <w:color w:val="0000FF"/>
          <w:sz w:val="24"/>
        </w:rPr>
        <w:t>R3-210192</w:t>
      </w:r>
      <w:r>
        <w:rPr>
          <w:rFonts w:ascii="Arial" w:hAnsi="Arial" w:cs="Arial"/>
          <w:b/>
          <w:color w:val="0000FF"/>
          <w:sz w:val="24"/>
        </w:rPr>
        <w:tab/>
      </w:r>
      <w:r>
        <w:rPr>
          <w:rFonts w:ascii="Arial" w:hAnsi="Arial" w:cs="Arial"/>
          <w:b/>
          <w:sz w:val="24"/>
        </w:rPr>
        <w:t>Discussion on support of small data transmission in INACTIVE state</w:t>
      </w:r>
    </w:p>
    <w:p w14:paraId="64B1480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Rapporteur (ZTE)</w:t>
      </w:r>
    </w:p>
    <w:p w14:paraId="0DEB89D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24240" w14:textId="3B1F76E8" w:rsidR="00624E73" w:rsidRDefault="00624E73" w:rsidP="00624E73">
      <w:pPr>
        <w:rPr>
          <w:rFonts w:ascii="Arial" w:hAnsi="Arial" w:cs="Arial"/>
          <w:b/>
          <w:sz w:val="24"/>
        </w:rPr>
      </w:pPr>
      <w:r>
        <w:rPr>
          <w:rFonts w:ascii="Arial" w:hAnsi="Arial" w:cs="Arial"/>
          <w:b/>
          <w:color w:val="0000FF"/>
          <w:sz w:val="24"/>
        </w:rPr>
        <w:t>R3-210191</w:t>
      </w:r>
      <w:r>
        <w:rPr>
          <w:rFonts w:ascii="Arial" w:hAnsi="Arial" w:cs="Arial"/>
          <w:b/>
          <w:color w:val="0000FF"/>
          <w:sz w:val="24"/>
        </w:rPr>
        <w:tab/>
      </w:r>
      <w:r>
        <w:rPr>
          <w:rFonts w:ascii="Arial" w:hAnsi="Arial" w:cs="Arial"/>
          <w:b/>
          <w:sz w:val="24"/>
        </w:rPr>
        <w:t>Work plan for the INACTIVE small data WI</w:t>
      </w:r>
    </w:p>
    <w:p w14:paraId="57620CCB" w14:textId="77777777" w:rsidR="00624E73" w:rsidRDefault="00624E73" w:rsidP="00624E7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Rapporteur (ZTE)</w:t>
      </w:r>
    </w:p>
    <w:p w14:paraId="77C58D69"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186AF" w14:textId="1B600A84" w:rsidR="00624E73" w:rsidRDefault="00624E73" w:rsidP="00624E73">
      <w:pPr>
        <w:rPr>
          <w:rFonts w:ascii="Arial" w:hAnsi="Arial" w:cs="Arial"/>
          <w:b/>
          <w:sz w:val="24"/>
        </w:rPr>
      </w:pPr>
      <w:r>
        <w:rPr>
          <w:rFonts w:ascii="Arial" w:hAnsi="Arial" w:cs="Arial"/>
          <w:b/>
          <w:color w:val="0000FF"/>
          <w:sz w:val="24"/>
        </w:rPr>
        <w:t>R3-210222</w:t>
      </w:r>
      <w:r>
        <w:rPr>
          <w:rFonts w:ascii="Arial" w:hAnsi="Arial" w:cs="Arial"/>
          <w:b/>
          <w:color w:val="0000FF"/>
          <w:sz w:val="24"/>
        </w:rPr>
        <w:tab/>
      </w:r>
      <w:r>
        <w:rPr>
          <w:rFonts w:ascii="Arial" w:hAnsi="Arial" w:cs="Arial"/>
          <w:b/>
          <w:sz w:val="24"/>
        </w:rPr>
        <w:t>Discussion on small data transmission for Inactive</w:t>
      </w:r>
    </w:p>
    <w:p w14:paraId="27446B4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484D40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01C28" w14:textId="781CB7DA" w:rsidR="00624E73" w:rsidRDefault="00624E73" w:rsidP="00624E73">
      <w:pPr>
        <w:rPr>
          <w:rFonts w:ascii="Arial" w:hAnsi="Arial" w:cs="Arial"/>
          <w:b/>
          <w:sz w:val="24"/>
        </w:rPr>
      </w:pPr>
      <w:r>
        <w:rPr>
          <w:rFonts w:ascii="Arial" w:hAnsi="Arial" w:cs="Arial"/>
          <w:b/>
          <w:color w:val="0000FF"/>
          <w:sz w:val="24"/>
        </w:rPr>
        <w:t>R3-210475</w:t>
      </w:r>
      <w:r>
        <w:rPr>
          <w:rFonts w:ascii="Arial" w:hAnsi="Arial" w:cs="Arial"/>
          <w:b/>
          <w:color w:val="0000FF"/>
          <w:sz w:val="24"/>
        </w:rPr>
        <w:tab/>
      </w:r>
      <w:r>
        <w:rPr>
          <w:rFonts w:ascii="Arial" w:hAnsi="Arial" w:cs="Arial"/>
          <w:b/>
          <w:sz w:val="24"/>
        </w:rPr>
        <w:t>Initial discussion on SDT data transmission</w:t>
      </w:r>
    </w:p>
    <w:p w14:paraId="16F1FD1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5C030E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6273A" w14:textId="20EED9AA" w:rsidR="00624E73" w:rsidRDefault="00624E73" w:rsidP="00624E73">
      <w:pPr>
        <w:rPr>
          <w:rFonts w:ascii="Arial" w:hAnsi="Arial" w:cs="Arial"/>
          <w:b/>
          <w:sz w:val="24"/>
        </w:rPr>
      </w:pPr>
      <w:r>
        <w:rPr>
          <w:rFonts w:ascii="Arial" w:hAnsi="Arial" w:cs="Arial"/>
          <w:b/>
          <w:color w:val="0000FF"/>
          <w:sz w:val="24"/>
        </w:rPr>
        <w:t>R3-210979</w:t>
      </w:r>
      <w:r>
        <w:rPr>
          <w:rFonts w:ascii="Arial" w:hAnsi="Arial" w:cs="Arial"/>
          <w:b/>
          <w:color w:val="0000FF"/>
          <w:sz w:val="24"/>
        </w:rPr>
        <w:tab/>
      </w:r>
      <w:r>
        <w:rPr>
          <w:rFonts w:ascii="Arial" w:hAnsi="Arial" w:cs="Arial"/>
          <w:b/>
          <w:sz w:val="24"/>
        </w:rPr>
        <w:t>CB: # 16_Basket_SDT - Summary of email discussion</w:t>
      </w:r>
    </w:p>
    <w:p w14:paraId="02BD4F5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758A70F" w14:textId="77777777" w:rsidR="00624E73" w:rsidRDefault="00624E73" w:rsidP="00624E73">
      <w:pPr>
        <w:rPr>
          <w:rFonts w:ascii="Arial" w:hAnsi="Arial" w:cs="Arial"/>
          <w:b/>
        </w:rPr>
      </w:pPr>
      <w:r>
        <w:rPr>
          <w:rFonts w:ascii="Arial" w:hAnsi="Arial" w:cs="Arial"/>
          <w:b/>
        </w:rPr>
        <w:t xml:space="preserve">Abstract: </w:t>
      </w:r>
    </w:p>
    <w:p w14:paraId="3FB42B19" w14:textId="77777777" w:rsidR="00624E73" w:rsidRDefault="00624E73" w:rsidP="00624E73">
      <w:r>
        <w:t>Summary of offline discussion</w:t>
      </w:r>
    </w:p>
    <w:p w14:paraId="3C511DB7" w14:textId="57C68C0D"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7A0C4" w14:textId="14DF7B70" w:rsidR="005B26C2" w:rsidRDefault="005B26C2" w:rsidP="00624E73">
      <w:pPr>
        <w:rPr>
          <w:color w:val="993300"/>
          <w:u w:val="single"/>
        </w:rPr>
      </w:pPr>
    </w:p>
    <w:p w14:paraId="7C693110" w14:textId="58E0BEBE" w:rsidR="005B26C2" w:rsidRPr="00C10779" w:rsidRDefault="005B26C2" w:rsidP="005B26C2">
      <w:pPr>
        <w:widowControl w:val="0"/>
        <w:ind w:left="144" w:hanging="144"/>
        <w:rPr>
          <w:b/>
          <w:bCs/>
          <w:color w:val="00B050"/>
          <w:sz w:val="28"/>
          <w:szCs w:val="28"/>
          <w:u w:val="single"/>
        </w:rPr>
      </w:pPr>
      <w:r>
        <w:rPr>
          <w:b/>
          <w:bCs/>
          <w:color w:val="00B050"/>
          <w:sz w:val="28"/>
          <w:szCs w:val="28"/>
          <w:u w:val="single"/>
        </w:rPr>
        <w:t>Working Assumption</w:t>
      </w:r>
      <w:r w:rsidRPr="00C10779">
        <w:rPr>
          <w:b/>
          <w:bCs/>
          <w:color w:val="00B050"/>
          <w:sz w:val="28"/>
          <w:szCs w:val="28"/>
          <w:u w:val="single"/>
        </w:rPr>
        <w:t>:</w:t>
      </w:r>
    </w:p>
    <w:p w14:paraId="0E397F4A" w14:textId="02D53772" w:rsidR="005B26C2" w:rsidRPr="005B26C2" w:rsidRDefault="005B26C2" w:rsidP="005B26C2">
      <w:pPr>
        <w:widowControl w:val="0"/>
        <w:rPr>
          <w:b/>
          <w:bCs/>
          <w:color w:val="00B050"/>
        </w:rPr>
      </w:pPr>
      <w:r w:rsidRPr="005B26C2">
        <w:rPr>
          <w:b/>
          <w:bCs/>
          <w:color w:val="00B050"/>
        </w:rPr>
        <w:t>For CG based SDT, RAN3 will further discuss impacts and mainly consider split-gNB case.</w:t>
      </w:r>
    </w:p>
    <w:p w14:paraId="4ED4F201" w14:textId="48BCCADC" w:rsidR="005B26C2" w:rsidRPr="005B26C2" w:rsidRDefault="005B26C2" w:rsidP="005B26C2">
      <w:pPr>
        <w:widowControl w:val="0"/>
        <w:rPr>
          <w:b/>
          <w:bCs/>
          <w:color w:val="00B050"/>
        </w:rPr>
      </w:pPr>
      <w:r w:rsidRPr="005B26C2">
        <w:rPr>
          <w:b/>
          <w:bCs/>
          <w:color w:val="00B050"/>
        </w:rPr>
        <w:t>Sequence UL/DL transmission following UL SDT without transitioning to RRC_CONNECTED is supported for SDT</w:t>
      </w:r>
    </w:p>
    <w:p w14:paraId="06F17B55" w14:textId="0DBF277A" w:rsidR="005B26C2" w:rsidRPr="005B26C2" w:rsidRDefault="005B26C2" w:rsidP="005B26C2">
      <w:pPr>
        <w:widowControl w:val="0"/>
        <w:rPr>
          <w:b/>
          <w:bCs/>
          <w:color w:val="00B050"/>
        </w:rPr>
      </w:pPr>
      <w:r w:rsidRPr="005B26C2">
        <w:rPr>
          <w:b/>
          <w:bCs/>
          <w:color w:val="00B050"/>
        </w:rPr>
        <w:t>The existing Retrieve UE Context procedure can be reused for both with and without anchor relocation scenarios with possible enhancements. Details will be discussed later.</w:t>
      </w:r>
    </w:p>
    <w:p w14:paraId="79152AF7" w14:textId="795A3DB9" w:rsidR="005B26C2" w:rsidRPr="005B26C2" w:rsidRDefault="005B26C2" w:rsidP="005B26C2">
      <w:pPr>
        <w:widowControl w:val="0"/>
        <w:rPr>
          <w:b/>
          <w:bCs/>
          <w:color w:val="00B050"/>
        </w:rPr>
      </w:pPr>
      <w:r w:rsidRPr="005B26C2">
        <w:rPr>
          <w:b/>
          <w:bCs/>
          <w:color w:val="00B050"/>
        </w:rPr>
        <w:t>UL data for SDT is buffered at the receiving node in the successful context retrieval procedure. For other cases, the common understanding is that UL data may need to be buffered as well, details are pending.</w:t>
      </w:r>
    </w:p>
    <w:p w14:paraId="3C1E43AF" w14:textId="15FECA36" w:rsidR="005B26C2" w:rsidRPr="005B26C2" w:rsidRDefault="005B26C2" w:rsidP="005B26C2">
      <w:pPr>
        <w:widowControl w:val="0"/>
        <w:rPr>
          <w:b/>
          <w:bCs/>
          <w:color w:val="00B050"/>
        </w:rPr>
      </w:pPr>
      <w:r w:rsidRPr="005B26C2">
        <w:rPr>
          <w:b/>
          <w:bCs/>
          <w:color w:val="00B050"/>
        </w:rPr>
        <w:t>The last serving gNB, i.e., anchor gNB, will be the decision maker on whether to relocate anchor or not. Assistance information provided by the receiving gNB may help on the decision. Details of assistance information are pending future discussion.</w:t>
      </w:r>
    </w:p>
    <w:p w14:paraId="5C8F3175" w14:textId="77777777" w:rsidR="005B26C2" w:rsidRDefault="005B26C2" w:rsidP="00624E73">
      <w:pPr>
        <w:rPr>
          <w:color w:val="993300"/>
          <w:u w:val="single"/>
        </w:rPr>
      </w:pPr>
    </w:p>
    <w:p w14:paraId="06211D10" w14:textId="060BE9DC" w:rsidR="00624E73" w:rsidRDefault="00624E73" w:rsidP="00624E73">
      <w:pPr>
        <w:rPr>
          <w:rFonts w:ascii="Arial" w:hAnsi="Arial" w:cs="Arial"/>
          <w:b/>
          <w:sz w:val="24"/>
        </w:rPr>
      </w:pPr>
      <w:r>
        <w:rPr>
          <w:rFonts w:ascii="Arial" w:hAnsi="Arial" w:cs="Arial"/>
          <w:b/>
          <w:color w:val="0000FF"/>
          <w:sz w:val="24"/>
        </w:rPr>
        <w:t>R3-210918</w:t>
      </w:r>
      <w:r>
        <w:rPr>
          <w:rFonts w:ascii="Arial" w:hAnsi="Arial" w:cs="Arial"/>
          <w:b/>
          <w:color w:val="0000FF"/>
          <w:sz w:val="24"/>
        </w:rPr>
        <w:tab/>
      </w:r>
      <w:r>
        <w:rPr>
          <w:rFonts w:ascii="Arial" w:hAnsi="Arial" w:cs="Arial"/>
          <w:b/>
          <w:sz w:val="24"/>
        </w:rPr>
        <w:t>AI based Energy Saving</w:t>
      </w:r>
    </w:p>
    <w:p w14:paraId="05417E6D"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4BFBD2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7569F" w14:textId="549C6E59" w:rsidR="00624E73" w:rsidRDefault="00624E73" w:rsidP="00624E73">
      <w:pPr>
        <w:rPr>
          <w:rFonts w:ascii="Arial" w:hAnsi="Arial" w:cs="Arial"/>
          <w:b/>
          <w:sz w:val="24"/>
        </w:rPr>
      </w:pPr>
      <w:r>
        <w:rPr>
          <w:rFonts w:ascii="Arial" w:hAnsi="Arial" w:cs="Arial"/>
          <w:b/>
          <w:color w:val="0000FF"/>
          <w:sz w:val="24"/>
        </w:rPr>
        <w:t>R3-210073</w:t>
      </w:r>
      <w:r>
        <w:rPr>
          <w:rFonts w:ascii="Arial" w:hAnsi="Arial" w:cs="Arial"/>
          <w:b/>
          <w:color w:val="0000FF"/>
          <w:sz w:val="24"/>
        </w:rPr>
        <w:tab/>
      </w:r>
      <w:r>
        <w:rPr>
          <w:rFonts w:ascii="Arial" w:hAnsi="Arial" w:cs="Arial"/>
          <w:b/>
          <w:sz w:val="24"/>
        </w:rPr>
        <w:t>Use cases for AI study</w:t>
      </w:r>
    </w:p>
    <w:p w14:paraId="098F84A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CA37BE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235C2" w14:textId="2CBBC513" w:rsidR="00624E73" w:rsidRDefault="00624E73" w:rsidP="00624E73">
      <w:pPr>
        <w:rPr>
          <w:rFonts w:ascii="Arial" w:hAnsi="Arial" w:cs="Arial"/>
          <w:b/>
          <w:sz w:val="24"/>
        </w:rPr>
      </w:pPr>
      <w:r>
        <w:rPr>
          <w:rFonts w:ascii="Arial" w:hAnsi="Arial" w:cs="Arial"/>
          <w:b/>
          <w:color w:val="0000FF"/>
          <w:sz w:val="24"/>
        </w:rPr>
        <w:t>R3-210785</w:t>
      </w:r>
      <w:r>
        <w:rPr>
          <w:rFonts w:ascii="Arial" w:hAnsi="Arial" w:cs="Arial"/>
          <w:b/>
          <w:color w:val="0000FF"/>
          <w:sz w:val="24"/>
        </w:rPr>
        <w:tab/>
      </w:r>
      <w:r>
        <w:rPr>
          <w:rFonts w:ascii="Arial" w:hAnsi="Arial" w:cs="Arial"/>
          <w:b/>
          <w:sz w:val="24"/>
        </w:rPr>
        <w:t>High-level framework and definition for AI RAN</w:t>
      </w:r>
    </w:p>
    <w:p w14:paraId="656B757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CEE237C" w14:textId="77777777" w:rsidR="00624E73" w:rsidRDefault="00624E73" w:rsidP="00624E7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422D9" w14:textId="40457120" w:rsidR="00624E73" w:rsidRDefault="00624E73" w:rsidP="00624E73">
      <w:pPr>
        <w:rPr>
          <w:rFonts w:ascii="Arial" w:hAnsi="Arial" w:cs="Arial"/>
          <w:b/>
          <w:sz w:val="24"/>
        </w:rPr>
      </w:pPr>
      <w:r>
        <w:rPr>
          <w:rFonts w:ascii="Arial" w:hAnsi="Arial" w:cs="Arial"/>
          <w:b/>
          <w:color w:val="0000FF"/>
          <w:sz w:val="24"/>
        </w:rPr>
        <w:t>R3-210617</w:t>
      </w:r>
      <w:r>
        <w:rPr>
          <w:rFonts w:ascii="Arial" w:hAnsi="Arial" w:cs="Arial"/>
          <w:b/>
          <w:color w:val="0000FF"/>
          <w:sz w:val="24"/>
        </w:rPr>
        <w:tab/>
      </w:r>
      <w:r>
        <w:rPr>
          <w:rFonts w:ascii="Arial" w:hAnsi="Arial" w:cs="Arial"/>
          <w:b/>
          <w:sz w:val="24"/>
        </w:rPr>
        <w:t>Open issues of framework for AI</w:t>
      </w:r>
    </w:p>
    <w:p w14:paraId="1AF786A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C6EDCB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1C0C7" w14:textId="337ABF5A" w:rsidR="00624E73" w:rsidRDefault="00624E73" w:rsidP="00624E73">
      <w:pPr>
        <w:rPr>
          <w:rFonts w:ascii="Arial" w:hAnsi="Arial" w:cs="Arial"/>
          <w:b/>
          <w:sz w:val="24"/>
        </w:rPr>
      </w:pPr>
      <w:r>
        <w:rPr>
          <w:rFonts w:ascii="Arial" w:hAnsi="Arial" w:cs="Arial"/>
          <w:b/>
          <w:color w:val="0000FF"/>
          <w:sz w:val="24"/>
        </w:rPr>
        <w:t>R3-210917</w:t>
      </w:r>
      <w:r>
        <w:rPr>
          <w:rFonts w:ascii="Arial" w:hAnsi="Arial" w:cs="Arial"/>
          <w:b/>
          <w:color w:val="0000FF"/>
          <w:sz w:val="24"/>
        </w:rPr>
        <w:tab/>
      </w:r>
      <w:r>
        <w:rPr>
          <w:rFonts w:ascii="Arial" w:hAnsi="Arial" w:cs="Arial"/>
          <w:b/>
          <w:sz w:val="24"/>
        </w:rPr>
        <w:t>Further discussion on high-level AI framework</w:t>
      </w:r>
    </w:p>
    <w:p w14:paraId="653B923E"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A1BA49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BB33F" w14:textId="45E79093" w:rsidR="00624E73" w:rsidRDefault="00624E73" w:rsidP="00624E73">
      <w:pPr>
        <w:rPr>
          <w:rFonts w:ascii="Arial" w:hAnsi="Arial" w:cs="Arial"/>
          <w:b/>
          <w:sz w:val="24"/>
        </w:rPr>
      </w:pPr>
      <w:r>
        <w:rPr>
          <w:rFonts w:ascii="Arial" w:hAnsi="Arial" w:cs="Arial"/>
          <w:b/>
          <w:color w:val="0000FF"/>
          <w:sz w:val="24"/>
        </w:rPr>
        <w:t>R3-210935</w:t>
      </w:r>
      <w:r>
        <w:rPr>
          <w:rFonts w:ascii="Arial" w:hAnsi="Arial" w:cs="Arial"/>
          <w:b/>
          <w:color w:val="0000FF"/>
          <w:sz w:val="24"/>
        </w:rPr>
        <w:tab/>
      </w:r>
      <w:r>
        <w:rPr>
          <w:rFonts w:ascii="Arial" w:hAnsi="Arial" w:cs="Arial"/>
          <w:b/>
          <w:sz w:val="24"/>
        </w:rPr>
        <w:t>TR 37.817 v0.1.0</w:t>
      </w:r>
    </w:p>
    <w:p w14:paraId="36BEB89B" w14:textId="77777777" w:rsidR="00624E73" w:rsidRDefault="00624E73" w:rsidP="00624E73">
      <w:pPr>
        <w:rPr>
          <w:i/>
        </w:rPr>
      </w:pPr>
      <w:r>
        <w:rPr>
          <w:i/>
        </w:rPr>
        <w:tab/>
      </w:r>
      <w:r>
        <w:rPr>
          <w:i/>
        </w:rPr>
        <w:tab/>
      </w:r>
      <w:r>
        <w:rPr>
          <w:i/>
        </w:rPr>
        <w:tab/>
      </w:r>
      <w:r>
        <w:rPr>
          <w:i/>
        </w:rPr>
        <w:tab/>
      </w:r>
      <w:r>
        <w:rPr>
          <w:i/>
        </w:rPr>
        <w:tab/>
        <w:t>Type: draft TR</w:t>
      </w:r>
      <w:r>
        <w:rPr>
          <w:i/>
        </w:rPr>
        <w:tab/>
      </w:r>
      <w:r>
        <w:rPr>
          <w:i/>
        </w:rPr>
        <w:tab/>
        <w:t>For: Decision</w:t>
      </w:r>
      <w:r>
        <w:rPr>
          <w:i/>
        </w:rPr>
        <w:br/>
      </w:r>
      <w:r>
        <w:rPr>
          <w:i/>
        </w:rPr>
        <w:tab/>
      </w:r>
      <w:r>
        <w:rPr>
          <w:i/>
        </w:rPr>
        <w:tab/>
      </w:r>
      <w:r>
        <w:rPr>
          <w:i/>
        </w:rPr>
        <w:tab/>
      </w:r>
      <w:r>
        <w:rPr>
          <w:i/>
        </w:rPr>
        <w:tab/>
      </w:r>
      <w:r>
        <w:rPr>
          <w:i/>
        </w:rPr>
        <w:tab/>
        <w:t>37.817 v0.1.0</w:t>
      </w:r>
      <w:r>
        <w:rPr>
          <w:i/>
        </w:rPr>
        <w:br/>
      </w:r>
      <w:r>
        <w:rPr>
          <w:i/>
        </w:rPr>
        <w:tab/>
      </w:r>
      <w:r>
        <w:rPr>
          <w:i/>
        </w:rPr>
        <w:tab/>
      </w:r>
      <w:r>
        <w:rPr>
          <w:i/>
        </w:rPr>
        <w:tab/>
      </w:r>
      <w:r>
        <w:rPr>
          <w:i/>
        </w:rPr>
        <w:tab/>
      </w:r>
      <w:r>
        <w:rPr>
          <w:i/>
        </w:rPr>
        <w:tab/>
        <w:t>Source: CMCC</w:t>
      </w:r>
    </w:p>
    <w:p w14:paraId="633DC52A" w14:textId="77777777" w:rsidR="00624E73" w:rsidRDefault="00624E73" w:rsidP="00624E73">
      <w:pPr>
        <w:rPr>
          <w:rFonts w:ascii="Arial" w:hAnsi="Arial" w:cs="Arial"/>
          <w:b/>
        </w:rPr>
      </w:pPr>
      <w:r>
        <w:rPr>
          <w:rFonts w:ascii="Arial" w:hAnsi="Arial" w:cs="Arial"/>
          <w:b/>
        </w:rPr>
        <w:t xml:space="preserve">Abstract: </w:t>
      </w:r>
    </w:p>
    <w:p w14:paraId="4D8FBF6C" w14:textId="77777777" w:rsidR="00624E73" w:rsidRDefault="00624E73" w:rsidP="00624E73">
      <w:r>
        <w:t>Baseline TR</w:t>
      </w:r>
    </w:p>
    <w:p w14:paraId="3C59D93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FA24133" w14:textId="52E46CE2" w:rsidR="00624E73" w:rsidRDefault="00624E73" w:rsidP="00624E73">
      <w:pPr>
        <w:rPr>
          <w:rFonts w:ascii="Arial" w:hAnsi="Arial" w:cs="Arial"/>
          <w:b/>
          <w:sz w:val="24"/>
        </w:rPr>
      </w:pPr>
      <w:r>
        <w:rPr>
          <w:rFonts w:ascii="Arial" w:hAnsi="Arial" w:cs="Arial"/>
          <w:b/>
          <w:color w:val="0000FF"/>
          <w:sz w:val="24"/>
        </w:rPr>
        <w:t>R3-211314</w:t>
      </w:r>
      <w:r>
        <w:rPr>
          <w:rFonts w:ascii="Arial" w:hAnsi="Arial" w:cs="Arial"/>
          <w:b/>
          <w:color w:val="0000FF"/>
          <w:sz w:val="24"/>
        </w:rPr>
        <w:tab/>
      </w:r>
      <w:r>
        <w:rPr>
          <w:rFonts w:ascii="Arial" w:hAnsi="Arial" w:cs="Arial"/>
          <w:b/>
          <w:sz w:val="24"/>
        </w:rPr>
        <w:t>TP for TR 37.817</w:t>
      </w:r>
    </w:p>
    <w:p w14:paraId="11B4AFBA" w14:textId="77777777" w:rsidR="00624E73" w:rsidRDefault="00624E73" w:rsidP="00624E7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TP for TR 37.817 v0.1.0</w:t>
      </w:r>
      <w:r>
        <w:rPr>
          <w:i/>
        </w:rPr>
        <w:br/>
      </w:r>
      <w:r>
        <w:rPr>
          <w:i/>
        </w:rPr>
        <w:tab/>
      </w:r>
      <w:r>
        <w:rPr>
          <w:i/>
        </w:rPr>
        <w:tab/>
      </w:r>
      <w:r>
        <w:rPr>
          <w:i/>
        </w:rPr>
        <w:tab/>
      </w:r>
      <w:r>
        <w:rPr>
          <w:i/>
        </w:rPr>
        <w:tab/>
      </w:r>
      <w:r>
        <w:rPr>
          <w:i/>
        </w:rPr>
        <w:tab/>
        <w:t>Source: CMCC</w:t>
      </w:r>
    </w:p>
    <w:p w14:paraId="7BD3125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1F657" w14:textId="138CE5AA" w:rsidR="00624E73" w:rsidRDefault="00624E73" w:rsidP="00624E73">
      <w:pPr>
        <w:rPr>
          <w:rFonts w:ascii="Arial" w:hAnsi="Arial" w:cs="Arial"/>
          <w:b/>
          <w:sz w:val="24"/>
        </w:rPr>
      </w:pPr>
      <w:r>
        <w:rPr>
          <w:rFonts w:ascii="Arial" w:hAnsi="Arial" w:cs="Arial"/>
          <w:b/>
          <w:color w:val="0000FF"/>
          <w:sz w:val="24"/>
        </w:rPr>
        <w:t>R3-210980</w:t>
      </w:r>
      <w:r>
        <w:rPr>
          <w:rFonts w:ascii="Arial" w:hAnsi="Arial" w:cs="Arial"/>
          <w:b/>
          <w:color w:val="0000FF"/>
          <w:sz w:val="24"/>
        </w:rPr>
        <w:tab/>
      </w:r>
      <w:r>
        <w:rPr>
          <w:rFonts w:ascii="Arial" w:hAnsi="Arial" w:cs="Arial"/>
          <w:b/>
          <w:sz w:val="24"/>
        </w:rPr>
        <w:t>CB: # 17_Basket_AI - Summary of email discussion</w:t>
      </w:r>
    </w:p>
    <w:p w14:paraId="36A944A3"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A3BE7EE" w14:textId="77777777" w:rsidR="00624E73" w:rsidRDefault="00624E73" w:rsidP="00624E73">
      <w:pPr>
        <w:rPr>
          <w:rFonts w:ascii="Arial" w:hAnsi="Arial" w:cs="Arial"/>
          <w:b/>
        </w:rPr>
      </w:pPr>
      <w:r>
        <w:rPr>
          <w:rFonts w:ascii="Arial" w:hAnsi="Arial" w:cs="Arial"/>
          <w:b/>
        </w:rPr>
        <w:t xml:space="preserve">Abstract: </w:t>
      </w:r>
    </w:p>
    <w:p w14:paraId="57153A7C" w14:textId="77777777" w:rsidR="00624E73" w:rsidRDefault="00624E73" w:rsidP="00624E73">
      <w:r>
        <w:t>Summary of offline discussion</w:t>
      </w:r>
    </w:p>
    <w:p w14:paraId="7D1114C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R3-211275</w:t>
      </w:r>
      <w:r>
        <w:rPr>
          <w:color w:val="993300"/>
          <w:u w:val="single"/>
        </w:rPr>
        <w:t>.</w:t>
      </w:r>
    </w:p>
    <w:p w14:paraId="1F536AC0" w14:textId="1BA907A5" w:rsidR="00624E73" w:rsidRDefault="00624E73" w:rsidP="00624E73">
      <w:pPr>
        <w:rPr>
          <w:rFonts w:ascii="Arial" w:hAnsi="Arial" w:cs="Arial"/>
          <w:b/>
          <w:sz w:val="24"/>
        </w:rPr>
      </w:pPr>
      <w:r>
        <w:rPr>
          <w:rFonts w:ascii="Arial" w:hAnsi="Arial" w:cs="Arial"/>
          <w:b/>
          <w:color w:val="0000FF"/>
          <w:sz w:val="24"/>
        </w:rPr>
        <w:t>R3-211275</w:t>
      </w:r>
      <w:r>
        <w:rPr>
          <w:rFonts w:ascii="Arial" w:hAnsi="Arial" w:cs="Arial"/>
          <w:b/>
          <w:color w:val="0000FF"/>
          <w:sz w:val="24"/>
        </w:rPr>
        <w:tab/>
      </w:r>
      <w:r>
        <w:rPr>
          <w:rFonts w:ascii="Arial" w:hAnsi="Arial" w:cs="Arial"/>
          <w:b/>
          <w:sz w:val="24"/>
        </w:rPr>
        <w:t>CB: # 17_Basket_AI - Summary of email discussion</w:t>
      </w:r>
    </w:p>
    <w:p w14:paraId="0DF3922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6A124401" w14:textId="77777777" w:rsidR="00624E73" w:rsidRDefault="00624E73" w:rsidP="00624E73">
      <w:pPr>
        <w:rPr>
          <w:color w:val="808080"/>
        </w:rPr>
      </w:pPr>
      <w:r>
        <w:rPr>
          <w:color w:val="808080"/>
        </w:rPr>
        <w:t>(Replaces R3-210980)</w:t>
      </w:r>
    </w:p>
    <w:p w14:paraId="5ED46F7D" w14:textId="77777777" w:rsidR="00624E73" w:rsidRDefault="00624E73" w:rsidP="00624E73">
      <w:pPr>
        <w:rPr>
          <w:rFonts w:ascii="Arial" w:hAnsi="Arial" w:cs="Arial"/>
          <w:b/>
        </w:rPr>
      </w:pPr>
      <w:r>
        <w:rPr>
          <w:rFonts w:ascii="Arial" w:hAnsi="Arial" w:cs="Arial"/>
          <w:b/>
        </w:rPr>
        <w:t xml:space="preserve">Abstract: </w:t>
      </w:r>
    </w:p>
    <w:p w14:paraId="4611BB62" w14:textId="77777777" w:rsidR="00624E73" w:rsidRDefault="00624E73" w:rsidP="00624E73">
      <w:r>
        <w:t>Summary of offline discussion</w:t>
      </w:r>
    </w:p>
    <w:p w14:paraId="66A97670" w14:textId="444B7E28"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3A93D" w14:textId="1BF0416F" w:rsidR="005B26C2" w:rsidRDefault="005B26C2" w:rsidP="00624E73">
      <w:pPr>
        <w:rPr>
          <w:color w:val="993300"/>
          <w:u w:val="single"/>
        </w:rPr>
      </w:pPr>
    </w:p>
    <w:p w14:paraId="206FF8DC" w14:textId="77777777" w:rsidR="005B26C2" w:rsidRPr="00C10779" w:rsidRDefault="005B26C2" w:rsidP="005B26C2">
      <w:pPr>
        <w:widowControl w:val="0"/>
        <w:ind w:left="144" w:hanging="144"/>
        <w:rPr>
          <w:b/>
          <w:bCs/>
          <w:color w:val="00B050"/>
          <w:sz w:val="28"/>
          <w:szCs w:val="28"/>
          <w:u w:val="single"/>
        </w:rPr>
      </w:pPr>
      <w:r>
        <w:rPr>
          <w:b/>
          <w:bCs/>
          <w:color w:val="00B050"/>
          <w:sz w:val="28"/>
          <w:szCs w:val="28"/>
          <w:u w:val="single"/>
        </w:rPr>
        <w:t>Working Assumption</w:t>
      </w:r>
      <w:r w:rsidRPr="00C10779">
        <w:rPr>
          <w:b/>
          <w:bCs/>
          <w:color w:val="00B050"/>
          <w:sz w:val="28"/>
          <w:szCs w:val="28"/>
          <w:u w:val="single"/>
        </w:rPr>
        <w:t>:</w:t>
      </w:r>
    </w:p>
    <w:p w14:paraId="44B8D541" w14:textId="77777777" w:rsidR="005B26C2" w:rsidRPr="005B26C2" w:rsidRDefault="005B26C2" w:rsidP="005B26C2">
      <w:pPr>
        <w:widowControl w:val="0"/>
        <w:rPr>
          <w:b/>
          <w:bCs/>
          <w:color w:val="00B050"/>
        </w:rPr>
      </w:pPr>
      <w:r w:rsidRPr="005B26C2">
        <w:rPr>
          <w:b/>
          <w:bCs/>
          <w:color w:val="00B050"/>
        </w:rPr>
        <w:t>Agree the TR 37.817 v0.1.0</w:t>
      </w:r>
    </w:p>
    <w:p w14:paraId="01D9FE87" w14:textId="77777777" w:rsidR="005B26C2" w:rsidRPr="005B26C2" w:rsidRDefault="005B26C2" w:rsidP="005B26C2">
      <w:pPr>
        <w:widowControl w:val="0"/>
        <w:rPr>
          <w:b/>
          <w:bCs/>
          <w:color w:val="00B050"/>
        </w:rPr>
      </w:pPr>
      <w:r w:rsidRPr="005B26C2">
        <w:rPr>
          <w:b/>
          <w:bCs/>
          <w:color w:val="00B050"/>
        </w:rPr>
        <w:lastRenderedPageBreak/>
        <w:t>Work on the description of each box in the AI functional framework at next meeting.</w:t>
      </w:r>
    </w:p>
    <w:p w14:paraId="6B0B029C" w14:textId="77777777" w:rsidR="005B26C2" w:rsidRDefault="005B26C2" w:rsidP="00624E73">
      <w:pPr>
        <w:rPr>
          <w:color w:val="993300"/>
          <w:u w:val="single"/>
        </w:rPr>
      </w:pPr>
    </w:p>
    <w:p w14:paraId="3E96FA11" w14:textId="2521D2A3" w:rsidR="00624E73" w:rsidRDefault="00624E73" w:rsidP="00624E73">
      <w:pPr>
        <w:rPr>
          <w:rFonts w:ascii="Arial" w:hAnsi="Arial" w:cs="Arial"/>
          <w:b/>
          <w:sz w:val="24"/>
        </w:rPr>
      </w:pPr>
      <w:r>
        <w:rPr>
          <w:rFonts w:ascii="Arial" w:hAnsi="Arial" w:cs="Arial"/>
          <w:b/>
          <w:color w:val="0000FF"/>
          <w:sz w:val="24"/>
        </w:rPr>
        <w:t>R3-210174</w:t>
      </w:r>
      <w:r>
        <w:rPr>
          <w:rFonts w:ascii="Arial" w:hAnsi="Arial" w:cs="Arial"/>
          <w:b/>
          <w:color w:val="0000FF"/>
          <w:sz w:val="24"/>
        </w:rPr>
        <w:tab/>
      </w:r>
      <w:r>
        <w:rPr>
          <w:rFonts w:ascii="Arial" w:hAnsi="Arial" w:cs="Arial"/>
          <w:b/>
          <w:sz w:val="24"/>
        </w:rPr>
        <w:t>Signaling Support for Paging Cause</w:t>
      </w:r>
    </w:p>
    <w:p w14:paraId="543D882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vivo</w:t>
      </w:r>
    </w:p>
    <w:p w14:paraId="7EE734F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A8DD6" w14:textId="7055DBEF" w:rsidR="00624E73" w:rsidRDefault="00624E73" w:rsidP="00624E73">
      <w:pPr>
        <w:rPr>
          <w:rFonts w:ascii="Arial" w:hAnsi="Arial" w:cs="Arial"/>
          <w:b/>
          <w:sz w:val="24"/>
        </w:rPr>
      </w:pPr>
      <w:r>
        <w:rPr>
          <w:rFonts w:ascii="Arial" w:hAnsi="Arial" w:cs="Arial"/>
          <w:b/>
          <w:color w:val="0000FF"/>
          <w:sz w:val="24"/>
        </w:rPr>
        <w:t>R3-210175</w:t>
      </w:r>
      <w:r>
        <w:rPr>
          <w:rFonts w:ascii="Arial" w:hAnsi="Arial" w:cs="Arial"/>
          <w:b/>
          <w:color w:val="0000FF"/>
          <w:sz w:val="24"/>
        </w:rPr>
        <w:tab/>
      </w:r>
      <w:r>
        <w:rPr>
          <w:rFonts w:ascii="Arial" w:hAnsi="Arial" w:cs="Arial"/>
          <w:b/>
          <w:sz w:val="24"/>
        </w:rPr>
        <w:t>BLCR36413 for Multi-USIM devices support</w:t>
      </w:r>
    </w:p>
    <w:p w14:paraId="1C879BF8"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36.413 v16.4.0</w:t>
      </w:r>
      <w:r>
        <w:rPr>
          <w:i/>
        </w:rPr>
        <w:br/>
      </w:r>
      <w:r>
        <w:rPr>
          <w:i/>
        </w:rPr>
        <w:tab/>
      </w:r>
      <w:r>
        <w:rPr>
          <w:i/>
        </w:rPr>
        <w:tab/>
      </w:r>
      <w:r>
        <w:rPr>
          <w:i/>
        </w:rPr>
        <w:tab/>
      </w:r>
      <w:r>
        <w:rPr>
          <w:i/>
        </w:rPr>
        <w:tab/>
      </w:r>
      <w:r>
        <w:rPr>
          <w:i/>
        </w:rPr>
        <w:tab/>
        <w:t>Source: vivo</w:t>
      </w:r>
    </w:p>
    <w:p w14:paraId="0C998758" w14:textId="77777777" w:rsidR="00624E73" w:rsidRDefault="00624E73" w:rsidP="00624E73">
      <w:pPr>
        <w:rPr>
          <w:rFonts w:ascii="Arial" w:hAnsi="Arial" w:cs="Arial"/>
          <w:b/>
        </w:rPr>
      </w:pPr>
      <w:r>
        <w:rPr>
          <w:rFonts w:ascii="Arial" w:hAnsi="Arial" w:cs="Arial"/>
          <w:b/>
        </w:rPr>
        <w:t xml:space="preserve">Discussion: </w:t>
      </w:r>
    </w:p>
    <w:p w14:paraId="40A70602" w14:textId="77777777" w:rsidR="00624E73" w:rsidRDefault="00624E73" w:rsidP="00624E73">
      <w:r>
        <w:t>should be CR? Not draft CR</w:t>
      </w:r>
    </w:p>
    <w:p w14:paraId="1FADDDF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34102" w14:textId="3BC3D9D4" w:rsidR="00624E73" w:rsidRDefault="00624E73" w:rsidP="00624E73">
      <w:pPr>
        <w:rPr>
          <w:rFonts w:ascii="Arial" w:hAnsi="Arial" w:cs="Arial"/>
          <w:b/>
          <w:sz w:val="24"/>
        </w:rPr>
      </w:pPr>
      <w:r>
        <w:rPr>
          <w:rFonts w:ascii="Arial" w:hAnsi="Arial" w:cs="Arial"/>
          <w:b/>
          <w:color w:val="0000FF"/>
          <w:sz w:val="24"/>
        </w:rPr>
        <w:t>R3-210176</w:t>
      </w:r>
      <w:r>
        <w:rPr>
          <w:rFonts w:ascii="Arial" w:hAnsi="Arial" w:cs="Arial"/>
          <w:b/>
          <w:color w:val="0000FF"/>
          <w:sz w:val="24"/>
        </w:rPr>
        <w:tab/>
      </w:r>
      <w:r>
        <w:rPr>
          <w:rFonts w:ascii="Arial" w:hAnsi="Arial" w:cs="Arial"/>
          <w:b/>
          <w:sz w:val="24"/>
        </w:rPr>
        <w:t>BLCR37473 for Multi-USIM devices support</w:t>
      </w:r>
    </w:p>
    <w:p w14:paraId="28925349"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37.473 v16.3.0</w:t>
      </w:r>
      <w:r>
        <w:rPr>
          <w:i/>
        </w:rPr>
        <w:br/>
      </w:r>
      <w:r>
        <w:rPr>
          <w:i/>
        </w:rPr>
        <w:tab/>
      </w:r>
      <w:r>
        <w:rPr>
          <w:i/>
        </w:rPr>
        <w:tab/>
      </w:r>
      <w:r>
        <w:rPr>
          <w:i/>
        </w:rPr>
        <w:tab/>
      </w:r>
      <w:r>
        <w:rPr>
          <w:i/>
        </w:rPr>
        <w:tab/>
      </w:r>
      <w:r>
        <w:rPr>
          <w:i/>
        </w:rPr>
        <w:tab/>
        <w:t>Source: vivo</w:t>
      </w:r>
    </w:p>
    <w:p w14:paraId="49F94730" w14:textId="77777777" w:rsidR="00624E73" w:rsidRDefault="00624E73" w:rsidP="00624E73">
      <w:pPr>
        <w:rPr>
          <w:rFonts w:ascii="Arial" w:hAnsi="Arial" w:cs="Arial"/>
          <w:b/>
        </w:rPr>
      </w:pPr>
      <w:r>
        <w:rPr>
          <w:rFonts w:ascii="Arial" w:hAnsi="Arial" w:cs="Arial"/>
          <w:b/>
        </w:rPr>
        <w:t xml:space="preserve">Discussion: </w:t>
      </w:r>
    </w:p>
    <w:p w14:paraId="038103D2" w14:textId="77777777" w:rsidR="00624E73" w:rsidRDefault="00624E73" w:rsidP="00624E73">
      <w:r>
        <w:t>should be CR? Not draft CR</w:t>
      </w:r>
    </w:p>
    <w:p w14:paraId="3BA04F3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878F3" w14:textId="697D6FCA" w:rsidR="00624E73" w:rsidRDefault="00624E73" w:rsidP="00624E73">
      <w:pPr>
        <w:rPr>
          <w:rFonts w:ascii="Arial" w:hAnsi="Arial" w:cs="Arial"/>
          <w:b/>
          <w:sz w:val="24"/>
        </w:rPr>
      </w:pPr>
      <w:r>
        <w:rPr>
          <w:rFonts w:ascii="Arial" w:hAnsi="Arial" w:cs="Arial"/>
          <w:b/>
          <w:color w:val="0000FF"/>
          <w:sz w:val="24"/>
        </w:rPr>
        <w:t>R3-210177</w:t>
      </w:r>
      <w:r>
        <w:rPr>
          <w:rFonts w:ascii="Arial" w:hAnsi="Arial" w:cs="Arial"/>
          <w:b/>
          <w:color w:val="0000FF"/>
          <w:sz w:val="24"/>
        </w:rPr>
        <w:tab/>
      </w:r>
      <w:r>
        <w:rPr>
          <w:rFonts w:ascii="Arial" w:hAnsi="Arial" w:cs="Arial"/>
          <w:b/>
          <w:sz w:val="24"/>
        </w:rPr>
        <w:t>BLCR38413 for Multi-USIM devices support</w:t>
      </w:r>
    </w:p>
    <w:p w14:paraId="23D2B1DC"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38.413 v16.4.0</w:t>
      </w:r>
      <w:r>
        <w:rPr>
          <w:i/>
        </w:rPr>
        <w:br/>
      </w:r>
      <w:r>
        <w:rPr>
          <w:i/>
        </w:rPr>
        <w:tab/>
      </w:r>
      <w:r>
        <w:rPr>
          <w:i/>
        </w:rPr>
        <w:tab/>
      </w:r>
      <w:r>
        <w:rPr>
          <w:i/>
        </w:rPr>
        <w:tab/>
      </w:r>
      <w:r>
        <w:rPr>
          <w:i/>
        </w:rPr>
        <w:tab/>
      </w:r>
      <w:r>
        <w:rPr>
          <w:i/>
        </w:rPr>
        <w:tab/>
        <w:t>Source: vivo</w:t>
      </w:r>
    </w:p>
    <w:p w14:paraId="7F0C88C4" w14:textId="77777777" w:rsidR="00624E73" w:rsidRDefault="00624E73" w:rsidP="00624E73">
      <w:pPr>
        <w:rPr>
          <w:rFonts w:ascii="Arial" w:hAnsi="Arial" w:cs="Arial"/>
          <w:b/>
        </w:rPr>
      </w:pPr>
      <w:r>
        <w:rPr>
          <w:rFonts w:ascii="Arial" w:hAnsi="Arial" w:cs="Arial"/>
          <w:b/>
        </w:rPr>
        <w:t xml:space="preserve">Discussion: </w:t>
      </w:r>
    </w:p>
    <w:p w14:paraId="3B38E55B" w14:textId="77777777" w:rsidR="00624E73" w:rsidRDefault="00624E73" w:rsidP="00624E73">
      <w:r>
        <w:t>should be CR? Not draft CR</w:t>
      </w:r>
    </w:p>
    <w:p w14:paraId="558DB0D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68A81" w14:textId="0C636D1F" w:rsidR="00624E73" w:rsidRDefault="00624E73" w:rsidP="00624E73">
      <w:pPr>
        <w:rPr>
          <w:rFonts w:ascii="Arial" w:hAnsi="Arial" w:cs="Arial"/>
          <w:b/>
          <w:sz w:val="24"/>
        </w:rPr>
      </w:pPr>
      <w:r>
        <w:rPr>
          <w:rFonts w:ascii="Arial" w:hAnsi="Arial" w:cs="Arial"/>
          <w:b/>
          <w:color w:val="0000FF"/>
          <w:sz w:val="24"/>
        </w:rPr>
        <w:t>R3-210178</w:t>
      </w:r>
      <w:r>
        <w:rPr>
          <w:rFonts w:ascii="Arial" w:hAnsi="Arial" w:cs="Arial"/>
          <w:b/>
          <w:color w:val="0000FF"/>
          <w:sz w:val="24"/>
        </w:rPr>
        <w:tab/>
      </w:r>
      <w:r>
        <w:rPr>
          <w:rFonts w:ascii="Arial" w:hAnsi="Arial" w:cs="Arial"/>
          <w:b/>
          <w:sz w:val="24"/>
        </w:rPr>
        <w:t>BLCR38423 for Multi-USIM devices support</w:t>
      </w:r>
    </w:p>
    <w:p w14:paraId="3B7EF1D4"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38.423 v16.4.0</w:t>
      </w:r>
      <w:r>
        <w:rPr>
          <w:i/>
        </w:rPr>
        <w:br/>
      </w:r>
      <w:r>
        <w:rPr>
          <w:i/>
        </w:rPr>
        <w:tab/>
      </w:r>
      <w:r>
        <w:rPr>
          <w:i/>
        </w:rPr>
        <w:tab/>
      </w:r>
      <w:r>
        <w:rPr>
          <w:i/>
        </w:rPr>
        <w:tab/>
      </w:r>
      <w:r>
        <w:rPr>
          <w:i/>
        </w:rPr>
        <w:tab/>
      </w:r>
      <w:r>
        <w:rPr>
          <w:i/>
        </w:rPr>
        <w:tab/>
        <w:t>Source: vivo</w:t>
      </w:r>
    </w:p>
    <w:p w14:paraId="55F6B32C" w14:textId="77777777" w:rsidR="00624E73" w:rsidRDefault="00624E73" w:rsidP="00624E73">
      <w:pPr>
        <w:rPr>
          <w:rFonts w:ascii="Arial" w:hAnsi="Arial" w:cs="Arial"/>
          <w:b/>
        </w:rPr>
      </w:pPr>
      <w:r>
        <w:rPr>
          <w:rFonts w:ascii="Arial" w:hAnsi="Arial" w:cs="Arial"/>
          <w:b/>
        </w:rPr>
        <w:t xml:space="preserve">Discussion: </w:t>
      </w:r>
    </w:p>
    <w:p w14:paraId="02352452" w14:textId="77777777" w:rsidR="00624E73" w:rsidRDefault="00624E73" w:rsidP="00624E73">
      <w:r>
        <w:t>should be CR? Not draft CR</w:t>
      </w:r>
    </w:p>
    <w:p w14:paraId="3EE81D2F"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DFB8D" w14:textId="682CF661" w:rsidR="00624E73" w:rsidRDefault="00624E73" w:rsidP="00624E73">
      <w:pPr>
        <w:rPr>
          <w:rFonts w:ascii="Arial" w:hAnsi="Arial" w:cs="Arial"/>
          <w:b/>
          <w:sz w:val="24"/>
        </w:rPr>
      </w:pPr>
      <w:r>
        <w:rPr>
          <w:rFonts w:ascii="Arial" w:hAnsi="Arial" w:cs="Arial"/>
          <w:b/>
          <w:color w:val="0000FF"/>
          <w:sz w:val="24"/>
        </w:rPr>
        <w:t>R3-210179</w:t>
      </w:r>
      <w:r>
        <w:rPr>
          <w:rFonts w:ascii="Arial" w:hAnsi="Arial" w:cs="Arial"/>
          <w:b/>
          <w:color w:val="0000FF"/>
          <w:sz w:val="24"/>
        </w:rPr>
        <w:tab/>
      </w:r>
      <w:r>
        <w:rPr>
          <w:rFonts w:ascii="Arial" w:hAnsi="Arial" w:cs="Arial"/>
          <w:b/>
          <w:sz w:val="24"/>
        </w:rPr>
        <w:t>BLCR38473 for Multi-USIM devices support</w:t>
      </w:r>
    </w:p>
    <w:p w14:paraId="7FCD6A88"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38.473 v16.4.0</w:t>
      </w:r>
      <w:r>
        <w:rPr>
          <w:i/>
        </w:rPr>
        <w:br/>
      </w:r>
      <w:r>
        <w:rPr>
          <w:i/>
        </w:rPr>
        <w:tab/>
      </w:r>
      <w:r>
        <w:rPr>
          <w:i/>
        </w:rPr>
        <w:tab/>
      </w:r>
      <w:r>
        <w:rPr>
          <w:i/>
        </w:rPr>
        <w:tab/>
      </w:r>
      <w:r>
        <w:rPr>
          <w:i/>
        </w:rPr>
        <w:tab/>
      </w:r>
      <w:r>
        <w:rPr>
          <w:i/>
        </w:rPr>
        <w:tab/>
        <w:t>Source: vivo</w:t>
      </w:r>
    </w:p>
    <w:p w14:paraId="7D29AC63" w14:textId="77777777" w:rsidR="00624E73" w:rsidRDefault="00624E73" w:rsidP="00624E73">
      <w:pPr>
        <w:rPr>
          <w:rFonts w:ascii="Arial" w:hAnsi="Arial" w:cs="Arial"/>
          <w:b/>
        </w:rPr>
      </w:pPr>
      <w:r>
        <w:rPr>
          <w:rFonts w:ascii="Arial" w:hAnsi="Arial" w:cs="Arial"/>
          <w:b/>
        </w:rPr>
        <w:t xml:space="preserve">Discussion: </w:t>
      </w:r>
    </w:p>
    <w:p w14:paraId="743AA6D8" w14:textId="77777777" w:rsidR="00624E73" w:rsidRDefault="00624E73" w:rsidP="00624E73">
      <w:r>
        <w:lastRenderedPageBreak/>
        <w:t>should be CR? Not draft CR</w:t>
      </w:r>
    </w:p>
    <w:p w14:paraId="34EB6C8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4C49A" w14:textId="290103D3" w:rsidR="00624E73" w:rsidRDefault="00624E73" w:rsidP="00624E73">
      <w:pPr>
        <w:rPr>
          <w:rFonts w:ascii="Arial" w:hAnsi="Arial" w:cs="Arial"/>
          <w:b/>
          <w:sz w:val="24"/>
        </w:rPr>
      </w:pPr>
      <w:r>
        <w:rPr>
          <w:rFonts w:ascii="Arial" w:hAnsi="Arial" w:cs="Arial"/>
          <w:b/>
          <w:color w:val="0000FF"/>
          <w:sz w:val="24"/>
        </w:rPr>
        <w:t>R3-210729</w:t>
      </w:r>
      <w:r>
        <w:rPr>
          <w:rFonts w:ascii="Arial" w:hAnsi="Arial" w:cs="Arial"/>
          <w:b/>
          <w:color w:val="0000FF"/>
          <w:sz w:val="24"/>
        </w:rPr>
        <w:tab/>
      </w:r>
      <w:r>
        <w:rPr>
          <w:rFonts w:ascii="Arial" w:hAnsi="Arial" w:cs="Arial"/>
          <w:b/>
          <w:sz w:val="24"/>
        </w:rPr>
        <w:t>Support for Multi-USIM devices</w:t>
      </w:r>
    </w:p>
    <w:p w14:paraId="01D1989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Nolkia Shanghai Bell</w:t>
      </w:r>
    </w:p>
    <w:p w14:paraId="37189CC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C7D96" w14:textId="7C1D48EE" w:rsidR="00624E73" w:rsidRDefault="00624E73" w:rsidP="00624E73">
      <w:pPr>
        <w:rPr>
          <w:rFonts w:ascii="Arial" w:hAnsi="Arial" w:cs="Arial"/>
          <w:b/>
          <w:sz w:val="24"/>
        </w:rPr>
      </w:pPr>
      <w:r>
        <w:rPr>
          <w:rFonts w:ascii="Arial" w:hAnsi="Arial" w:cs="Arial"/>
          <w:b/>
          <w:color w:val="0000FF"/>
          <w:sz w:val="24"/>
        </w:rPr>
        <w:t>R3-210730</w:t>
      </w:r>
      <w:r>
        <w:rPr>
          <w:rFonts w:ascii="Arial" w:hAnsi="Arial" w:cs="Arial"/>
          <w:b/>
          <w:color w:val="0000FF"/>
          <w:sz w:val="24"/>
        </w:rPr>
        <w:tab/>
      </w:r>
      <w:r>
        <w:rPr>
          <w:rFonts w:ascii="Arial" w:hAnsi="Arial" w:cs="Arial"/>
          <w:b/>
          <w:sz w:val="24"/>
        </w:rPr>
        <w:t>Support for Multi-USIM devices</w:t>
      </w:r>
    </w:p>
    <w:p w14:paraId="752B4C10"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v16.4.0</w:t>
      </w:r>
      <w:r>
        <w:rPr>
          <w:i/>
        </w:rPr>
        <w:tab/>
        <w:t xml:space="preserve">  CR-0560  Cat: B (Rel-17)</w:t>
      </w:r>
      <w:r>
        <w:rPr>
          <w:i/>
        </w:rPr>
        <w:br/>
      </w:r>
      <w:r>
        <w:rPr>
          <w:i/>
        </w:rPr>
        <w:br/>
      </w:r>
      <w:r>
        <w:rPr>
          <w:i/>
        </w:rPr>
        <w:tab/>
      </w:r>
      <w:r>
        <w:rPr>
          <w:i/>
        </w:rPr>
        <w:tab/>
      </w:r>
      <w:r>
        <w:rPr>
          <w:i/>
        </w:rPr>
        <w:tab/>
      </w:r>
      <w:r>
        <w:rPr>
          <w:i/>
        </w:rPr>
        <w:tab/>
      </w:r>
      <w:r>
        <w:rPr>
          <w:i/>
        </w:rPr>
        <w:tab/>
        <w:t>Source: Nokia, Nokia Shanghai Bell</w:t>
      </w:r>
    </w:p>
    <w:p w14:paraId="5D08CDE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3DF54" w14:textId="15AFFD45" w:rsidR="00624E73" w:rsidRDefault="00624E73" w:rsidP="00624E73">
      <w:pPr>
        <w:rPr>
          <w:rFonts w:ascii="Arial" w:hAnsi="Arial" w:cs="Arial"/>
          <w:b/>
          <w:sz w:val="24"/>
        </w:rPr>
      </w:pPr>
      <w:r>
        <w:rPr>
          <w:rFonts w:ascii="Arial" w:hAnsi="Arial" w:cs="Arial"/>
          <w:b/>
          <w:color w:val="0000FF"/>
          <w:sz w:val="24"/>
        </w:rPr>
        <w:t>R3-210731</w:t>
      </w:r>
      <w:r>
        <w:rPr>
          <w:rFonts w:ascii="Arial" w:hAnsi="Arial" w:cs="Arial"/>
          <w:b/>
          <w:color w:val="0000FF"/>
          <w:sz w:val="24"/>
        </w:rPr>
        <w:tab/>
      </w:r>
      <w:r>
        <w:rPr>
          <w:rFonts w:ascii="Arial" w:hAnsi="Arial" w:cs="Arial"/>
          <w:b/>
          <w:sz w:val="24"/>
        </w:rPr>
        <w:t>Support for Multi-USIM devices</w:t>
      </w:r>
    </w:p>
    <w:p w14:paraId="23D0905D"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CR-0561  Cat: B (Rel-17)</w:t>
      </w:r>
      <w:r>
        <w:rPr>
          <w:i/>
        </w:rPr>
        <w:br/>
      </w:r>
      <w:r>
        <w:rPr>
          <w:i/>
        </w:rPr>
        <w:br/>
      </w:r>
      <w:r>
        <w:rPr>
          <w:i/>
        </w:rPr>
        <w:tab/>
      </w:r>
      <w:r>
        <w:rPr>
          <w:i/>
        </w:rPr>
        <w:tab/>
      </w:r>
      <w:r>
        <w:rPr>
          <w:i/>
        </w:rPr>
        <w:tab/>
      </w:r>
      <w:r>
        <w:rPr>
          <w:i/>
        </w:rPr>
        <w:tab/>
      </w:r>
      <w:r>
        <w:rPr>
          <w:i/>
        </w:rPr>
        <w:tab/>
        <w:t>Source: Nokia, Nokia Shanghai Bell</w:t>
      </w:r>
    </w:p>
    <w:p w14:paraId="2887A65A"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404B4" w14:textId="7CE39956" w:rsidR="00624E73" w:rsidRDefault="00624E73" w:rsidP="00624E73">
      <w:pPr>
        <w:rPr>
          <w:rFonts w:ascii="Arial" w:hAnsi="Arial" w:cs="Arial"/>
          <w:b/>
          <w:sz w:val="24"/>
        </w:rPr>
      </w:pPr>
      <w:r>
        <w:rPr>
          <w:rFonts w:ascii="Arial" w:hAnsi="Arial" w:cs="Arial"/>
          <w:b/>
          <w:color w:val="0000FF"/>
          <w:sz w:val="24"/>
        </w:rPr>
        <w:t>R3-210981</w:t>
      </w:r>
      <w:r>
        <w:rPr>
          <w:rFonts w:ascii="Arial" w:hAnsi="Arial" w:cs="Arial"/>
          <w:b/>
          <w:color w:val="0000FF"/>
          <w:sz w:val="24"/>
        </w:rPr>
        <w:tab/>
      </w:r>
      <w:r>
        <w:rPr>
          <w:rFonts w:ascii="Arial" w:hAnsi="Arial" w:cs="Arial"/>
          <w:b/>
          <w:sz w:val="24"/>
        </w:rPr>
        <w:t>CB: # 18_Basket_USIM - Summary of email discussion</w:t>
      </w:r>
    </w:p>
    <w:p w14:paraId="6408A14B"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moderator</w:t>
      </w:r>
    </w:p>
    <w:p w14:paraId="1142261F" w14:textId="77777777" w:rsidR="00624E73" w:rsidRDefault="00624E73" w:rsidP="00624E73">
      <w:pPr>
        <w:rPr>
          <w:rFonts w:ascii="Arial" w:hAnsi="Arial" w:cs="Arial"/>
          <w:b/>
        </w:rPr>
      </w:pPr>
      <w:r>
        <w:rPr>
          <w:rFonts w:ascii="Arial" w:hAnsi="Arial" w:cs="Arial"/>
          <w:b/>
        </w:rPr>
        <w:t xml:space="preserve">Abstract: </w:t>
      </w:r>
    </w:p>
    <w:p w14:paraId="41220B38" w14:textId="77777777" w:rsidR="00624E73" w:rsidRDefault="00624E73" w:rsidP="00624E73">
      <w:r>
        <w:t>Summary of offline discussion</w:t>
      </w:r>
    </w:p>
    <w:p w14:paraId="646BA932" w14:textId="20405054"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66634" w14:textId="339BC1DE" w:rsidR="005B26C2" w:rsidRDefault="005B26C2" w:rsidP="00624E73">
      <w:pPr>
        <w:rPr>
          <w:color w:val="993300"/>
          <w:u w:val="single"/>
        </w:rPr>
      </w:pPr>
    </w:p>
    <w:p w14:paraId="7352EF3F" w14:textId="6BA9FBE4" w:rsidR="005B26C2" w:rsidRPr="00C10779" w:rsidRDefault="005B26C2" w:rsidP="005B26C2">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67D2ECA2" w14:textId="77777777" w:rsidR="005B26C2" w:rsidRPr="005B26C2" w:rsidRDefault="005B26C2" w:rsidP="005B26C2">
      <w:pPr>
        <w:widowControl w:val="0"/>
        <w:rPr>
          <w:b/>
          <w:bCs/>
          <w:color w:val="00B050"/>
        </w:rPr>
      </w:pPr>
      <w:r w:rsidRPr="005B26C2">
        <w:rPr>
          <w:b/>
          <w:bCs/>
          <w:color w:val="00B050"/>
        </w:rPr>
        <w:t xml:space="preserve">Pending other WGs progress, introduce a Paging Cause to support multi-USIM devices, for S1AP, NGAP and XnAP </w:t>
      </w:r>
    </w:p>
    <w:p w14:paraId="21CD01EF" w14:textId="77777777" w:rsidR="005B26C2" w:rsidRPr="005B26C2" w:rsidRDefault="005B26C2" w:rsidP="005B26C2">
      <w:pPr>
        <w:widowControl w:val="0"/>
        <w:rPr>
          <w:b/>
          <w:bCs/>
          <w:color w:val="00B050"/>
        </w:rPr>
      </w:pPr>
      <w:r w:rsidRPr="005B26C2">
        <w:rPr>
          <w:b/>
          <w:bCs/>
          <w:color w:val="00B050"/>
        </w:rPr>
        <w:t>FFS whether paging cause is introduced for other interfaces, e.g. F1, W1, …</w:t>
      </w:r>
    </w:p>
    <w:p w14:paraId="50CFE3B2" w14:textId="77777777" w:rsidR="005B26C2" w:rsidRPr="005B26C2" w:rsidRDefault="005B26C2" w:rsidP="005B26C2">
      <w:pPr>
        <w:widowControl w:val="0"/>
        <w:rPr>
          <w:b/>
          <w:bCs/>
          <w:color w:val="00B050"/>
        </w:rPr>
      </w:pPr>
      <w:r w:rsidRPr="005B26C2">
        <w:rPr>
          <w:b/>
          <w:bCs/>
          <w:color w:val="00B050"/>
        </w:rPr>
        <w:t>Details for paging cause code point(s), such as voice, are also pending to other WGs progress</w:t>
      </w:r>
    </w:p>
    <w:p w14:paraId="7969277A" w14:textId="0EE18E9A" w:rsidR="005B26C2" w:rsidRPr="005B26C2" w:rsidRDefault="005B26C2" w:rsidP="005B26C2">
      <w:pPr>
        <w:widowControl w:val="0"/>
        <w:rPr>
          <w:b/>
          <w:bCs/>
          <w:color w:val="00B050"/>
        </w:rPr>
      </w:pPr>
      <w:r w:rsidRPr="005B26C2">
        <w:rPr>
          <w:b/>
          <w:bCs/>
          <w:color w:val="00B050"/>
        </w:rPr>
        <w:t>No S1AP impact for EPS paging collision solution, i.e., IMSI offset solution</w:t>
      </w:r>
    </w:p>
    <w:p w14:paraId="7E286E34" w14:textId="77777777" w:rsidR="005B26C2" w:rsidRDefault="005B26C2" w:rsidP="005B26C2">
      <w:pPr>
        <w:rPr>
          <w:color w:val="993300"/>
          <w:u w:val="single"/>
        </w:rPr>
      </w:pPr>
    </w:p>
    <w:p w14:paraId="427E755F" w14:textId="4792651C" w:rsidR="00624E73" w:rsidRDefault="00624E73" w:rsidP="00624E73">
      <w:pPr>
        <w:rPr>
          <w:rFonts w:ascii="Arial" w:hAnsi="Arial" w:cs="Arial"/>
          <w:b/>
          <w:sz w:val="24"/>
        </w:rPr>
      </w:pPr>
      <w:r>
        <w:rPr>
          <w:rFonts w:ascii="Arial" w:hAnsi="Arial" w:cs="Arial"/>
          <w:b/>
          <w:color w:val="0000FF"/>
          <w:sz w:val="24"/>
        </w:rPr>
        <w:t>R3-210653</w:t>
      </w:r>
      <w:r>
        <w:rPr>
          <w:rFonts w:ascii="Arial" w:hAnsi="Arial" w:cs="Arial"/>
          <w:b/>
          <w:color w:val="0000FF"/>
          <w:sz w:val="24"/>
        </w:rPr>
        <w:tab/>
      </w:r>
      <w:r>
        <w:rPr>
          <w:rFonts w:ascii="Arial" w:hAnsi="Arial" w:cs="Arial"/>
          <w:b/>
          <w:sz w:val="24"/>
        </w:rPr>
        <w:t>Discussion of the on-going RAN2 SI impacts</w:t>
      </w:r>
    </w:p>
    <w:p w14:paraId="406E7E2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Huawei</w:t>
      </w:r>
    </w:p>
    <w:p w14:paraId="451C87D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DB4B1" w14:textId="7B34E5A8" w:rsidR="00624E73" w:rsidRDefault="00624E73" w:rsidP="00624E73">
      <w:pPr>
        <w:rPr>
          <w:rFonts w:ascii="Arial" w:hAnsi="Arial" w:cs="Arial"/>
          <w:b/>
          <w:sz w:val="24"/>
        </w:rPr>
      </w:pPr>
      <w:r>
        <w:rPr>
          <w:rFonts w:ascii="Arial" w:hAnsi="Arial" w:cs="Arial"/>
          <w:b/>
          <w:color w:val="0000FF"/>
          <w:sz w:val="24"/>
        </w:rPr>
        <w:t>R3-210654</w:t>
      </w:r>
      <w:r>
        <w:rPr>
          <w:rFonts w:ascii="Arial" w:hAnsi="Arial" w:cs="Arial"/>
          <w:b/>
          <w:color w:val="0000FF"/>
          <w:sz w:val="24"/>
        </w:rPr>
        <w:tab/>
      </w:r>
      <w:r>
        <w:rPr>
          <w:rFonts w:ascii="Arial" w:hAnsi="Arial" w:cs="Arial"/>
          <w:b/>
          <w:sz w:val="24"/>
        </w:rPr>
        <w:t>Reply LS to RAN2</w:t>
      </w:r>
    </w:p>
    <w:p w14:paraId="31224B9F" w14:textId="77777777" w:rsidR="00624E73" w:rsidRDefault="00624E73" w:rsidP="00624E7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RAN, RAN1</w:t>
      </w:r>
      <w:r>
        <w:rPr>
          <w:i/>
        </w:rPr>
        <w:br/>
      </w:r>
      <w:r>
        <w:rPr>
          <w:i/>
        </w:rPr>
        <w:tab/>
      </w:r>
      <w:r>
        <w:rPr>
          <w:i/>
        </w:rPr>
        <w:tab/>
      </w:r>
      <w:r>
        <w:rPr>
          <w:i/>
        </w:rPr>
        <w:tab/>
      </w:r>
      <w:r>
        <w:rPr>
          <w:i/>
        </w:rPr>
        <w:tab/>
      </w:r>
      <w:r>
        <w:rPr>
          <w:i/>
        </w:rPr>
        <w:tab/>
        <w:t>Source: Ericsson</w:t>
      </w:r>
    </w:p>
    <w:p w14:paraId="13C2EA0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R3-211121</w:t>
      </w:r>
      <w:r>
        <w:rPr>
          <w:color w:val="993300"/>
          <w:u w:val="single"/>
        </w:rPr>
        <w:t>.</w:t>
      </w:r>
    </w:p>
    <w:p w14:paraId="375B65A7" w14:textId="40DC2BAD" w:rsidR="00624E73" w:rsidRDefault="00624E73" w:rsidP="00624E73">
      <w:pPr>
        <w:rPr>
          <w:rFonts w:ascii="Arial" w:hAnsi="Arial" w:cs="Arial"/>
          <w:b/>
          <w:sz w:val="24"/>
        </w:rPr>
      </w:pPr>
      <w:r>
        <w:rPr>
          <w:rFonts w:ascii="Arial" w:hAnsi="Arial" w:cs="Arial"/>
          <w:b/>
          <w:color w:val="0000FF"/>
          <w:sz w:val="24"/>
        </w:rPr>
        <w:t>R3-211121</w:t>
      </w:r>
      <w:r>
        <w:rPr>
          <w:rFonts w:ascii="Arial" w:hAnsi="Arial" w:cs="Arial"/>
          <w:b/>
          <w:color w:val="0000FF"/>
          <w:sz w:val="24"/>
        </w:rPr>
        <w:tab/>
      </w:r>
      <w:r>
        <w:rPr>
          <w:rFonts w:ascii="Arial" w:hAnsi="Arial" w:cs="Arial"/>
          <w:b/>
          <w:sz w:val="24"/>
        </w:rPr>
        <w:t>Reply LS on Latency of NR Positioning Protocols</w:t>
      </w:r>
    </w:p>
    <w:p w14:paraId="00D2B538" w14:textId="77777777" w:rsidR="00624E73" w:rsidRDefault="00624E73" w:rsidP="00624E7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RAN, RAN1</w:t>
      </w:r>
      <w:r>
        <w:rPr>
          <w:i/>
        </w:rPr>
        <w:br/>
      </w:r>
      <w:r>
        <w:rPr>
          <w:i/>
        </w:rPr>
        <w:tab/>
      </w:r>
      <w:r>
        <w:rPr>
          <w:i/>
        </w:rPr>
        <w:tab/>
      </w:r>
      <w:r>
        <w:rPr>
          <w:i/>
        </w:rPr>
        <w:tab/>
      </w:r>
      <w:r>
        <w:rPr>
          <w:i/>
        </w:rPr>
        <w:tab/>
      </w:r>
      <w:r>
        <w:rPr>
          <w:i/>
        </w:rPr>
        <w:tab/>
        <w:t>Source: Ericsson</w:t>
      </w:r>
    </w:p>
    <w:p w14:paraId="5054245D" w14:textId="77777777" w:rsidR="00624E73" w:rsidRDefault="00624E73" w:rsidP="00624E73">
      <w:pPr>
        <w:rPr>
          <w:color w:val="808080"/>
        </w:rPr>
      </w:pPr>
      <w:r>
        <w:rPr>
          <w:color w:val="808080"/>
        </w:rPr>
        <w:t>(Replaces R3-210654)</w:t>
      </w:r>
    </w:p>
    <w:p w14:paraId="1B0556C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45CEB" w14:textId="26FFD3E6" w:rsidR="00624E73" w:rsidRDefault="00624E73" w:rsidP="00624E73">
      <w:pPr>
        <w:rPr>
          <w:rFonts w:ascii="Arial" w:hAnsi="Arial" w:cs="Arial"/>
          <w:b/>
          <w:sz w:val="24"/>
        </w:rPr>
      </w:pPr>
      <w:r>
        <w:rPr>
          <w:rFonts w:ascii="Arial" w:hAnsi="Arial" w:cs="Arial"/>
          <w:b/>
          <w:color w:val="0000FF"/>
          <w:sz w:val="24"/>
        </w:rPr>
        <w:t>R3-210982</w:t>
      </w:r>
      <w:r>
        <w:rPr>
          <w:rFonts w:ascii="Arial" w:hAnsi="Arial" w:cs="Arial"/>
          <w:b/>
          <w:color w:val="0000FF"/>
          <w:sz w:val="24"/>
        </w:rPr>
        <w:tab/>
      </w:r>
      <w:r>
        <w:rPr>
          <w:rFonts w:ascii="Arial" w:hAnsi="Arial" w:cs="Arial"/>
          <w:b/>
          <w:sz w:val="24"/>
        </w:rPr>
        <w:t>CB: # 19_Basket_Rel-17Pos - Summary of email discussion</w:t>
      </w:r>
    </w:p>
    <w:p w14:paraId="00D4C910"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461C750" w14:textId="77777777" w:rsidR="00624E73" w:rsidRDefault="00624E73" w:rsidP="00624E73">
      <w:pPr>
        <w:rPr>
          <w:rFonts w:ascii="Arial" w:hAnsi="Arial" w:cs="Arial"/>
          <w:b/>
        </w:rPr>
      </w:pPr>
      <w:r>
        <w:rPr>
          <w:rFonts w:ascii="Arial" w:hAnsi="Arial" w:cs="Arial"/>
          <w:b/>
        </w:rPr>
        <w:t xml:space="preserve">Abstract: </w:t>
      </w:r>
    </w:p>
    <w:p w14:paraId="1E3BDA7D" w14:textId="77777777" w:rsidR="00624E73" w:rsidRDefault="00624E73" w:rsidP="00624E73">
      <w:r>
        <w:t>Summary of offline discussion</w:t>
      </w:r>
    </w:p>
    <w:p w14:paraId="71A61D6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0F6AC" w14:textId="4138DD07" w:rsidR="00624E73" w:rsidRDefault="00624E73" w:rsidP="00624E73">
      <w:pPr>
        <w:rPr>
          <w:rFonts w:ascii="Arial" w:hAnsi="Arial" w:cs="Arial"/>
          <w:b/>
          <w:sz w:val="24"/>
        </w:rPr>
      </w:pPr>
      <w:r>
        <w:rPr>
          <w:rFonts w:ascii="Arial" w:hAnsi="Arial" w:cs="Arial"/>
          <w:b/>
          <w:color w:val="0000FF"/>
          <w:sz w:val="24"/>
        </w:rPr>
        <w:t>R3-210795</w:t>
      </w:r>
      <w:r>
        <w:rPr>
          <w:rFonts w:ascii="Arial" w:hAnsi="Arial" w:cs="Arial"/>
          <w:b/>
          <w:color w:val="0000FF"/>
          <w:sz w:val="24"/>
        </w:rPr>
        <w:tab/>
      </w:r>
      <w:r>
        <w:rPr>
          <w:rFonts w:ascii="Arial" w:hAnsi="Arial" w:cs="Arial"/>
          <w:b/>
          <w:sz w:val="24"/>
        </w:rPr>
        <w:t>Work plan of Rel-17 enhancements for NB-IoT and LTE-MTC</w:t>
      </w:r>
    </w:p>
    <w:p w14:paraId="1306FAEA" w14:textId="77777777" w:rsidR="00624E73" w:rsidRDefault="00624E73" w:rsidP="00624E7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Ericsson</w:t>
      </w:r>
    </w:p>
    <w:p w14:paraId="183E329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42471" w14:textId="77EAF231" w:rsidR="00624E73" w:rsidRDefault="00624E73" w:rsidP="00624E73">
      <w:pPr>
        <w:rPr>
          <w:rFonts w:ascii="Arial" w:hAnsi="Arial" w:cs="Arial"/>
          <w:b/>
          <w:sz w:val="24"/>
        </w:rPr>
      </w:pPr>
      <w:r>
        <w:rPr>
          <w:rFonts w:ascii="Arial" w:hAnsi="Arial" w:cs="Arial"/>
          <w:b/>
          <w:color w:val="0000FF"/>
          <w:sz w:val="24"/>
        </w:rPr>
        <w:t>R3-210983</w:t>
      </w:r>
      <w:r>
        <w:rPr>
          <w:rFonts w:ascii="Arial" w:hAnsi="Arial" w:cs="Arial"/>
          <w:b/>
          <w:color w:val="0000FF"/>
          <w:sz w:val="24"/>
        </w:rPr>
        <w:tab/>
      </w:r>
      <w:r>
        <w:rPr>
          <w:rFonts w:ascii="Arial" w:hAnsi="Arial" w:cs="Arial"/>
          <w:b/>
          <w:sz w:val="24"/>
        </w:rPr>
        <w:t>CB: # 20_Basket_NB-IoT_MTC - Summary of email discussion</w:t>
      </w:r>
    </w:p>
    <w:p w14:paraId="7D0AA8D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0D286F8" w14:textId="77777777" w:rsidR="00624E73" w:rsidRDefault="00624E73" w:rsidP="00624E73">
      <w:pPr>
        <w:rPr>
          <w:rFonts w:ascii="Arial" w:hAnsi="Arial" w:cs="Arial"/>
          <w:b/>
        </w:rPr>
      </w:pPr>
      <w:r>
        <w:rPr>
          <w:rFonts w:ascii="Arial" w:hAnsi="Arial" w:cs="Arial"/>
          <w:b/>
        </w:rPr>
        <w:t xml:space="preserve">Abstract: </w:t>
      </w:r>
    </w:p>
    <w:p w14:paraId="33C21E1C" w14:textId="77777777" w:rsidR="00624E73" w:rsidRDefault="00624E73" w:rsidP="00624E73">
      <w:r>
        <w:t>Summary of offline discussion</w:t>
      </w:r>
    </w:p>
    <w:p w14:paraId="6A88C72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A30C6" w14:textId="24EADCA8" w:rsidR="00624E73" w:rsidRDefault="00624E73" w:rsidP="00624E73">
      <w:pPr>
        <w:rPr>
          <w:rFonts w:ascii="Arial" w:hAnsi="Arial" w:cs="Arial"/>
          <w:b/>
          <w:sz w:val="24"/>
        </w:rPr>
      </w:pPr>
      <w:r>
        <w:rPr>
          <w:rFonts w:ascii="Arial" w:hAnsi="Arial" w:cs="Arial"/>
          <w:b/>
          <w:color w:val="0000FF"/>
          <w:sz w:val="24"/>
        </w:rPr>
        <w:t>R3-210732</w:t>
      </w:r>
      <w:r>
        <w:rPr>
          <w:rFonts w:ascii="Arial" w:hAnsi="Arial" w:cs="Arial"/>
          <w:b/>
          <w:color w:val="0000FF"/>
          <w:sz w:val="24"/>
        </w:rPr>
        <w:tab/>
      </w:r>
      <w:r>
        <w:rPr>
          <w:rFonts w:ascii="Arial" w:hAnsi="Arial" w:cs="Arial"/>
          <w:b/>
          <w:sz w:val="24"/>
        </w:rPr>
        <w:t>Enhancement for redundant PDU session WID</w:t>
      </w:r>
    </w:p>
    <w:p w14:paraId="6818BC6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AC17D4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D92B" w14:textId="06D25B0E" w:rsidR="00624E73" w:rsidRDefault="00624E73" w:rsidP="00624E73">
      <w:pPr>
        <w:rPr>
          <w:rFonts w:ascii="Arial" w:hAnsi="Arial" w:cs="Arial"/>
          <w:b/>
          <w:sz w:val="24"/>
        </w:rPr>
      </w:pPr>
      <w:r>
        <w:rPr>
          <w:rFonts w:ascii="Arial" w:hAnsi="Arial" w:cs="Arial"/>
          <w:b/>
          <w:color w:val="0000FF"/>
          <w:sz w:val="24"/>
        </w:rPr>
        <w:t>R3-210984</w:t>
      </w:r>
      <w:r>
        <w:rPr>
          <w:rFonts w:ascii="Arial" w:hAnsi="Arial" w:cs="Arial"/>
          <w:b/>
          <w:color w:val="0000FF"/>
          <w:sz w:val="24"/>
        </w:rPr>
        <w:tab/>
      </w:r>
      <w:r>
        <w:rPr>
          <w:rFonts w:ascii="Arial" w:hAnsi="Arial" w:cs="Arial"/>
          <w:b/>
          <w:sz w:val="24"/>
        </w:rPr>
        <w:t>CB: # 21_Basket_RedPDUsessEnh - Summary of email discussion</w:t>
      </w:r>
    </w:p>
    <w:p w14:paraId="5E5CE5C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6E1D985" w14:textId="77777777" w:rsidR="00624E73" w:rsidRDefault="00624E73" w:rsidP="00624E73">
      <w:pPr>
        <w:rPr>
          <w:rFonts w:ascii="Arial" w:hAnsi="Arial" w:cs="Arial"/>
          <w:b/>
        </w:rPr>
      </w:pPr>
      <w:r>
        <w:rPr>
          <w:rFonts w:ascii="Arial" w:hAnsi="Arial" w:cs="Arial"/>
          <w:b/>
        </w:rPr>
        <w:t xml:space="preserve">Abstract: </w:t>
      </w:r>
    </w:p>
    <w:p w14:paraId="51A39D23" w14:textId="77777777" w:rsidR="00624E73" w:rsidRDefault="00624E73" w:rsidP="00624E73">
      <w:r>
        <w:t>Summary of offline discussion</w:t>
      </w:r>
    </w:p>
    <w:p w14:paraId="1883C2A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5E473" w14:textId="77777777" w:rsidR="00624E73" w:rsidRDefault="00624E73" w:rsidP="00624E73">
      <w:pPr>
        <w:pStyle w:val="Heading2"/>
      </w:pPr>
      <w:bookmarkStart w:id="138" w:name="_Toc63954605"/>
      <w:r>
        <w:lastRenderedPageBreak/>
        <w:t>31</w:t>
      </w:r>
      <w:r>
        <w:tab/>
        <w:t>Corrections and Enhancements to Rel-17</w:t>
      </w:r>
      <w:bookmarkEnd w:id="138"/>
    </w:p>
    <w:p w14:paraId="0221CB0F" w14:textId="77777777" w:rsidR="00624E73" w:rsidRDefault="00624E73" w:rsidP="00624E73">
      <w:pPr>
        <w:pStyle w:val="Heading3"/>
      </w:pPr>
      <w:bookmarkStart w:id="139" w:name="_Toc63954606"/>
      <w:r>
        <w:t>31.1</w:t>
      </w:r>
      <w:r>
        <w:tab/>
        <w:t>Corrections</w:t>
      </w:r>
      <w:bookmarkEnd w:id="139"/>
    </w:p>
    <w:p w14:paraId="3DD76CEB" w14:textId="77777777" w:rsidR="00624E73" w:rsidRDefault="00624E73" w:rsidP="00624E73">
      <w:pPr>
        <w:pStyle w:val="Heading4"/>
      </w:pPr>
      <w:bookmarkStart w:id="140" w:name="_Toc63954607"/>
      <w:r>
        <w:t>31.1.1</w:t>
      </w:r>
      <w:r>
        <w:tab/>
        <w:t>Inclusive Language Review</w:t>
      </w:r>
      <w:bookmarkEnd w:id="140"/>
    </w:p>
    <w:p w14:paraId="4EFBD5CB" w14:textId="2A6215FB" w:rsidR="00624E73" w:rsidRDefault="00624E73" w:rsidP="00624E73">
      <w:pPr>
        <w:rPr>
          <w:rFonts w:ascii="Arial" w:hAnsi="Arial" w:cs="Arial"/>
          <w:b/>
          <w:sz w:val="24"/>
        </w:rPr>
      </w:pPr>
      <w:r>
        <w:rPr>
          <w:rFonts w:ascii="Arial" w:hAnsi="Arial" w:cs="Arial"/>
          <w:b/>
          <w:color w:val="0000FF"/>
          <w:sz w:val="24"/>
        </w:rPr>
        <w:t>R3-210044</w:t>
      </w:r>
      <w:r>
        <w:rPr>
          <w:rFonts w:ascii="Arial" w:hAnsi="Arial" w:cs="Arial"/>
          <w:b/>
          <w:color w:val="0000FF"/>
          <w:sz w:val="24"/>
        </w:rPr>
        <w:tab/>
      </w:r>
      <w:r>
        <w:rPr>
          <w:rFonts w:ascii="Arial" w:hAnsi="Arial" w:cs="Arial"/>
          <w:b/>
          <w:sz w:val="24"/>
        </w:rPr>
        <w:t>LS on Use of Inclusive Language in 3GPP</w:t>
      </w:r>
    </w:p>
    <w:p w14:paraId="570A4922" w14:textId="77777777" w:rsidR="00624E73" w:rsidRDefault="00624E73" w:rsidP="00624E7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SP-201143, to SA WG1, SA WG2, SA WG3, SA WG4, SA WG5, SA WG6, RAN WG1, RAN WG2, RAN WG3, RAN WG4, RAN WG5, CT WG1, CT WG3, CT WG4, CT WG6, cc TSG RAN, TSG CT</w:t>
      </w:r>
      <w:r>
        <w:rPr>
          <w:i/>
        </w:rPr>
        <w:br/>
      </w:r>
      <w:r>
        <w:rPr>
          <w:i/>
        </w:rPr>
        <w:tab/>
      </w:r>
      <w:r>
        <w:rPr>
          <w:i/>
        </w:rPr>
        <w:tab/>
      </w:r>
      <w:r>
        <w:rPr>
          <w:i/>
        </w:rPr>
        <w:tab/>
      </w:r>
      <w:r>
        <w:rPr>
          <w:i/>
        </w:rPr>
        <w:tab/>
      </w:r>
      <w:r>
        <w:rPr>
          <w:i/>
        </w:rPr>
        <w:tab/>
        <w:t>Source: TSG SA</w:t>
      </w:r>
    </w:p>
    <w:p w14:paraId="7B5D318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212DB" w14:textId="67C6FF7B" w:rsidR="00624E73" w:rsidRDefault="00624E73" w:rsidP="00624E73">
      <w:pPr>
        <w:rPr>
          <w:rFonts w:ascii="Arial" w:hAnsi="Arial" w:cs="Arial"/>
          <w:b/>
          <w:sz w:val="24"/>
        </w:rPr>
      </w:pPr>
      <w:r>
        <w:rPr>
          <w:rFonts w:ascii="Arial" w:hAnsi="Arial" w:cs="Arial"/>
          <w:b/>
          <w:color w:val="0000FF"/>
          <w:sz w:val="24"/>
        </w:rPr>
        <w:t>R3-210072</w:t>
      </w:r>
      <w:r>
        <w:rPr>
          <w:rFonts w:ascii="Arial" w:hAnsi="Arial" w:cs="Arial"/>
          <w:b/>
          <w:color w:val="0000FF"/>
          <w:sz w:val="24"/>
        </w:rPr>
        <w:tab/>
      </w:r>
      <w:r>
        <w:rPr>
          <w:rFonts w:ascii="Arial" w:hAnsi="Arial" w:cs="Arial"/>
          <w:b/>
          <w:sz w:val="24"/>
        </w:rPr>
        <w:t>Inclusive language cleanup for TS25.484</w:t>
      </w:r>
    </w:p>
    <w:p w14:paraId="54247942"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25.484 v16.0.0</w:t>
      </w:r>
      <w:r>
        <w:rPr>
          <w:i/>
        </w:rPr>
        <w:tab/>
        <w:t xml:space="preserve">  CR-0006  Cat: F (Rel-17)</w:t>
      </w:r>
      <w:r>
        <w:rPr>
          <w:i/>
        </w:rPr>
        <w:br/>
      </w:r>
      <w:r>
        <w:rPr>
          <w:i/>
        </w:rPr>
        <w:br/>
      </w:r>
      <w:r>
        <w:rPr>
          <w:i/>
        </w:rPr>
        <w:tab/>
      </w:r>
      <w:r>
        <w:rPr>
          <w:i/>
        </w:rPr>
        <w:tab/>
      </w:r>
      <w:r>
        <w:rPr>
          <w:i/>
        </w:rPr>
        <w:tab/>
      </w:r>
      <w:r>
        <w:rPr>
          <w:i/>
        </w:rPr>
        <w:tab/>
      </w:r>
      <w:r>
        <w:rPr>
          <w:i/>
        </w:rPr>
        <w:tab/>
        <w:t>Source: ZTE Corporation</w:t>
      </w:r>
    </w:p>
    <w:p w14:paraId="5A482AC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R3-211084</w:t>
      </w:r>
      <w:r>
        <w:rPr>
          <w:color w:val="993300"/>
          <w:u w:val="single"/>
        </w:rPr>
        <w:t>.</w:t>
      </w:r>
    </w:p>
    <w:p w14:paraId="58440D3D" w14:textId="0A8DECD8" w:rsidR="00624E73" w:rsidRDefault="00624E73" w:rsidP="00624E73">
      <w:pPr>
        <w:rPr>
          <w:rFonts w:ascii="Arial" w:hAnsi="Arial" w:cs="Arial"/>
          <w:b/>
          <w:sz w:val="24"/>
        </w:rPr>
      </w:pPr>
      <w:r>
        <w:rPr>
          <w:rFonts w:ascii="Arial" w:hAnsi="Arial" w:cs="Arial"/>
          <w:b/>
          <w:color w:val="0000FF"/>
          <w:sz w:val="24"/>
        </w:rPr>
        <w:t>R3-211084</w:t>
      </w:r>
      <w:r>
        <w:rPr>
          <w:rFonts w:ascii="Arial" w:hAnsi="Arial" w:cs="Arial"/>
          <w:b/>
          <w:color w:val="0000FF"/>
          <w:sz w:val="24"/>
        </w:rPr>
        <w:tab/>
      </w:r>
      <w:r>
        <w:rPr>
          <w:rFonts w:ascii="Arial" w:hAnsi="Arial" w:cs="Arial"/>
          <w:b/>
          <w:sz w:val="24"/>
        </w:rPr>
        <w:t>Inclusive language cleanup for TS25.484</w:t>
      </w:r>
    </w:p>
    <w:p w14:paraId="7015A6B8"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25.484 v16.0.0</w:t>
      </w:r>
      <w:r>
        <w:rPr>
          <w:i/>
        </w:rPr>
        <w:tab/>
        <w:t xml:space="preserve">  CR-0006  rev 1 Cat: D (Rel-17)</w:t>
      </w:r>
      <w:r>
        <w:rPr>
          <w:i/>
        </w:rPr>
        <w:br/>
      </w:r>
      <w:r>
        <w:rPr>
          <w:i/>
        </w:rPr>
        <w:br/>
      </w:r>
      <w:r>
        <w:rPr>
          <w:i/>
        </w:rPr>
        <w:tab/>
      </w:r>
      <w:r>
        <w:rPr>
          <w:i/>
        </w:rPr>
        <w:tab/>
      </w:r>
      <w:r>
        <w:rPr>
          <w:i/>
        </w:rPr>
        <w:tab/>
      </w:r>
      <w:r>
        <w:rPr>
          <w:i/>
        </w:rPr>
        <w:tab/>
      </w:r>
      <w:r>
        <w:rPr>
          <w:i/>
        </w:rPr>
        <w:tab/>
        <w:t>Source: ZTE Corporation</w:t>
      </w:r>
    </w:p>
    <w:p w14:paraId="527F39E3" w14:textId="77777777" w:rsidR="00624E73" w:rsidRDefault="00624E73" w:rsidP="00624E73">
      <w:pPr>
        <w:rPr>
          <w:color w:val="808080"/>
        </w:rPr>
      </w:pPr>
      <w:r>
        <w:rPr>
          <w:color w:val="808080"/>
        </w:rPr>
        <w:t>(Replaces R3-210072)</w:t>
      </w:r>
    </w:p>
    <w:p w14:paraId="2887DA78" w14:textId="77777777" w:rsidR="00624E73" w:rsidRDefault="00624E73" w:rsidP="00624E73">
      <w:pPr>
        <w:rPr>
          <w:rFonts w:ascii="Arial" w:hAnsi="Arial" w:cs="Arial"/>
          <w:b/>
        </w:rPr>
      </w:pPr>
      <w:r>
        <w:rPr>
          <w:rFonts w:ascii="Arial" w:hAnsi="Arial" w:cs="Arial"/>
          <w:b/>
        </w:rPr>
        <w:t xml:space="preserve">Abstract: </w:t>
      </w:r>
    </w:p>
    <w:p w14:paraId="4A9FA09F" w14:textId="77777777" w:rsidR="00624E73" w:rsidRDefault="00624E73" w:rsidP="00624E73">
      <w:r>
        <w:t>Inclusive Language</w:t>
      </w:r>
    </w:p>
    <w:p w14:paraId="018478A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C3CE2C" w14:textId="4DBC0178" w:rsidR="00624E73" w:rsidRDefault="00624E73" w:rsidP="00624E73">
      <w:pPr>
        <w:rPr>
          <w:rFonts w:ascii="Arial" w:hAnsi="Arial" w:cs="Arial"/>
          <w:b/>
          <w:sz w:val="24"/>
        </w:rPr>
      </w:pPr>
      <w:r>
        <w:rPr>
          <w:rFonts w:ascii="Arial" w:hAnsi="Arial" w:cs="Arial"/>
          <w:b/>
          <w:color w:val="0000FF"/>
          <w:sz w:val="24"/>
        </w:rPr>
        <w:t>R3-210241</w:t>
      </w:r>
      <w:r>
        <w:rPr>
          <w:rFonts w:ascii="Arial" w:hAnsi="Arial" w:cs="Arial"/>
          <w:b/>
          <w:color w:val="0000FF"/>
          <w:sz w:val="24"/>
        </w:rPr>
        <w:tab/>
      </w:r>
      <w:r>
        <w:rPr>
          <w:rFonts w:ascii="Arial" w:hAnsi="Arial" w:cs="Arial"/>
          <w:b/>
          <w:sz w:val="24"/>
        </w:rPr>
        <w:t>Reviewing Inclusive Language in 38.401, 36.401, 25.412, 25.435, 25.468</w:t>
      </w:r>
    </w:p>
    <w:p w14:paraId="0D311B8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C6FA5F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136C7" w14:textId="703474C6" w:rsidR="00624E73" w:rsidRDefault="00624E73" w:rsidP="00624E73">
      <w:pPr>
        <w:rPr>
          <w:rFonts w:ascii="Arial" w:hAnsi="Arial" w:cs="Arial"/>
          <w:b/>
          <w:sz w:val="24"/>
        </w:rPr>
      </w:pPr>
      <w:r>
        <w:rPr>
          <w:rFonts w:ascii="Arial" w:hAnsi="Arial" w:cs="Arial"/>
          <w:b/>
          <w:color w:val="0000FF"/>
          <w:sz w:val="24"/>
        </w:rPr>
        <w:t>R3-210415</w:t>
      </w:r>
      <w:r>
        <w:rPr>
          <w:rFonts w:ascii="Arial" w:hAnsi="Arial" w:cs="Arial"/>
          <w:b/>
          <w:color w:val="0000FF"/>
          <w:sz w:val="24"/>
        </w:rPr>
        <w:tab/>
      </w:r>
      <w:r>
        <w:rPr>
          <w:rFonts w:ascii="Arial" w:hAnsi="Arial" w:cs="Arial"/>
          <w:b/>
          <w:sz w:val="24"/>
        </w:rPr>
        <w:t>Inclusive Language Review</w:t>
      </w:r>
    </w:p>
    <w:p w14:paraId="4B421C2C"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E15C7BD"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0B28A" w14:textId="024A6627" w:rsidR="00624E73" w:rsidRDefault="00624E73" w:rsidP="00624E73">
      <w:pPr>
        <w:rPr>
          <w:rFonts w:ascii="Arial" w:hAnsi="Arial" w:cs="Arial"/>
          <w:b/>
          <w:sz w:val="24"/>
        </w:rPr>
      </w:pPr>
      <w:r>
        <w:rPr>
          <w:rFonts w:ascii="Arial" w:hAnsi="Arial" w:cs="Arial"/>
          <w:b/>
          <w:color w:val="0000FF"/>
          <w:sz w:val="24"/>
        </w:rPr>
        <w:t>R3-210417</w:t>
      </w:r>
      <w:r>
        <w:rPr>
          <w:rFonts w:ascii="Arial" w:hAnsi="Arial" w:cs="Arial"/>
          <w:b/>
          <w:color w:val="0000FF"/>
          <w:sz w:val="24"/>
        </w:rPr>
        <w:tab/>
      </w:r>
      <w:r>
        <w:rPr>
          <w:rFonts w:ascii="Arial" w:hAnsi="Arial" w:cs="Arial"/>
          <w:b/>
          <w:sz w:val="24"/>
        </w:rPr>
        <w:t>Inclusive language review for TS 25.467</w:t>
      </w:r>
    </w:p>
    <w:p w14:paraId="4AE88148"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25.467 v16.0.0</w:t>
      </w:r>
      <w:r>
        <w:rPr>
          <w:i/>
        </w:rPr>
        <w:tab/>
        <w:t xml:space="preserve">  CR-0222  Cat: F (Rel-17)</w:t>
      </w:r>
      <w:r>
        <w:rPr>
          <w:i/>
        </w:rPr>
        <w:br/>
      </w:r>
      <w:r>
        <w:rPr>
          <w:i/>
        </w:rPr>
        <w:br/>
      </w:r>
      <w:r>
        <w:rPr>
          <w:i/>
        </w:rPr>
        <w:tab/>
      </w:r>
      <w:r>
        <w:rPr>
          <w:i/>
        </w:rPr>
        <w:tab/>
      </w:r>
      <w:r>
        <w:rPr>
          <w:i/>
        </w:rPr>
        <w:tab/>
      </w:r>
      <w:r>
        <w:rPr>
          <w:i/>
        </w:rPr>
        <w:tab/>
      </w:r>
      <w:r>
        <w:rPr>
          <w:i/>
        </w:rPr>
        <w:tab/>
        <w:t>Source: Nokia, Nokia Shanghai Bell</w:t>
      </w:r>
    </w:p>
    <w:p w14:paraId="00528DD5"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R3-211148</w:t>
      </w:r>
      <w:r>
        <w:rPr>
          <w:color w:val="993300"/>
          <w:u w:val="single"/>
        </w:rPr>
        <w:t>.</w:t>
      </w:r>
    </w:p>
    <w:p w14:paraId="7B3D86C2" w14:textId="7726ECCC" w:rsidR="00624E73" w:rsidRDefault="00624E73" w:rsidP="00624E73">
      <w:pPr>
        <w:rPr>
          <w:rFonts w:ascii="Arial" w:hAnsi="Arial" w:cs="Arial"/>
          <w:b/>
          <w:sz w:val="24"/>
        </w:rPr>
      </w:pPr>
      <w:r>
        <w:rPr>
          <w:rFonts w:ascii="Arial" w:hAnsi="Arial" w:cs="Arial"/>
          <w:b/>
          <w:color w:val="0000FF"/>
          <w:sz w:val="24"/>
        </w:rPr>
        <w:t>R3-211148</w:t>
      </w:r>
      <w:r>
        <w:rPr>
          <w:rFonts w:ascii="Arial" w:hAnsi="Arial" w:cs="Arial"/>
          <w:b/>
          <w:color w:val="0000FF"/>
          <w:sz w:val="24"/>
        </w:rPr>
        <w:tab/>
      </w:r>
      <w:r>
        <w:rPr>
          <w:rFonts w:ascii="Arial" w:hAnsi="Arial" w:cs="Arial"/>
          <w:b/>
          <w:sz w:val="24"/>
        </w:rPr>
        <w:t>Inclusive language review for TS 25.467</w:t>
      </w:r>
    </w:p>
    <w:p w14:paraId="3CBB403F" w14:textId="77777777" w:rsidR="00624E73" w:rsidRDefault="00624E73" w:rsidP="00624E7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25.467 v16.0.0</w:t>
      </w:r>
      <w:r>
        <w:rPr>
          <w:i/>
        </w:rPr>
        <w:tab/>
        <w:t xml:space="preserve">  CR-0222  rev 1 Cat: F (Rel-17)</w:t>
      </w:r>
      <w:r>
        <w:rPr>
          <w:i/>
        </w:rPr>
        <w:br/>
      </w:r>
      <w:r>
        <w:rPr>
          <w:i/>
        </w:rPr>
        <w:br/>
      </w:r>
      <w:r>
        <w:rPr>
          <w:i/>
        </w:rPr>
        <w:tab/>
      </w:r>
      <w:r>
        <w:rPr>
          <w:i/>
        </w:rPr>
        <w:tab/>
      </w:r>
      <w:r>
        <w:rPr>
          <w:i/>
        </w:rPr>
        <w:tab/>
      </w:r>
      <w:r>
        <w:rPr>
          <w:i/>
        </w:rPr>
        <w:tab/>
      </w:r>
      <w:r>
        <w:rPr>
          <w:i/>
        </w:rPr>
        <w:tab/>
        <w:t>Source: Nokia, Nokia Shanghai Bell</w:t>
      </w:r>
    </w:p>
    <w:p w14:paraId="6F7FC7DC" w14:textId="77777777" w:rsidR="00624E73" w:rsidRDefault="00624E73" w:rsidP="00624E73">
      <w:pPr>
        <w:rPr>
          <w:color w:val="808080"/>
        </w:rPr>
      </w:pPr>
      <w:r>
        <w:rPr>
          <w:color w:val="808080"/>
        </w:rPr>
        <w:t>(Replaces R3-210417)</w:t>
      </w:r>
    </w:p>
    <w:p w14:paraId="252C92E5" w14:textId="77777777" w:rsidR="00624E73" w:rsidRDefault="00624E73" w:rsidP="00624E73">
      <w:pPr>
        <w:rPr>
          <w:rFonts w:ascii="Arial" w:hAnsi="Arial" w:cs="Arial"/>
          <w:b/>
        </w:rPr>
      </w:pPr>
      <w:r>
        <w:rPr>
          <w:rFonts w:ascii="Arial" w:hAnsi="Arial" w:cs="Arial"/>
          <w:b/>
        </w:rPr>
        <w:t xml:space="preserve">Abstract: </w:t>
      </w:r>
    </w:p>
    <w:p w14:paraId="7E9B0542" w14:textId="77777777" w:rsidR="00624E73" w:rsidRDefault="00624E73" w:rsidP="00624E73">
      <w:r>
        <w:t>Inclusive Language</w:t>
      </w:r>
    </w:p>
    <w:p w14:paraId="646C900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73CA1" w14:textId="5A1C480C" w:rsidR="00624E73" w:rsidRDefault="00624E73" w:rsidP="00624E73">
      <w:pPr>
        <w:rPr>
          <w:rFonts w:ascii="Arial" w:hAnsi="Arial" w:cs="Arial"/>
          <w:b/>
          <w:sz w:val="24"/>
        </w:rPr>
      </w:pPr>
      <w:r>
        <w:rPr>
          <w:rFonts w:ascii="Arial" w:hAnsi="Arial" w:cs="Arial"/>
          <w:b/>
          <w:color w:val="0000FF"/>
          <w:sz w:val="24"/>
        </w:rPr>
        <w:t>R3-210651</w:t>
      </w:r>
      <w:r>
        <w:rPr>
          <w:rFonts w:ascii="Arial" w:hAnsi="Arial" w:cs="Arial"/>
          <w:b/>
          <w:color w:val="0000FF"/>
          <w:sz w:val="24"/>
        </w:rPr>
        <w:tab/>
      </w:r>
      <w:r>
        <w:rPr>
          <w:rFonts w:ascii="Arial" w:hAnsi="Arial" w:cs="Arial"/>
          <w:b/>
          <w:sz w:val="24"/>
        </w:rPr>
        <w:t>Inclusive language review of TS 25.423</w:t>
      </w:r>
    </w:p>
    <w:p w14:paraId="7EA1628C"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25.423 v16.0.0</w:t>
      </w:r>
      <w:r>
        <w:rPr>
          <w:i/>
        </w:rPr>
        <w:tab/>
        <w:t xml:space="preserve">  CR-1903  Cat: D (Rel-17)</w:t>
      </w:r>
      <w:r>
        <w:rPr>
          <w:i/>
        </w:rPr>
        <w:br/>
      </w:r>
      <w:r>
        <w:rPr>
          <w:i/>
        </w:rPr>
        <w:br/>
      </w:r>
      <w:r>
        <w:rPr>
          <w:i/>
        </w:rPr>
        <w:tab/>
      </w:r>
      <w:r>
        <w:rPr>
          <w:i/>
        </w:rPr>
        <w:tab/>
      </w:r>
      <w:r>
        <w:rPr>
          <w:i/>
        </w:rPr>
        <w:tab/>
      </w:r>
      <w:r>
        <w:rPr>
          <w:i/>
        </w:rPr>
        <w:tab/>
      </w:r>
      <w:r>
        <w:rPr>
          <w:i/>
        </w:rPr>
        <w:tab/>
        <w:t>Source: Ericsson</w:t>
      </w:r>
    </w:p>
    <w:p w14:paraId="696A02C3"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D1CC" w14:textId="27B6307F" w:rsidR="00624E73" w:rsidRDefault="00624E73" w:rsidP="00624E73">
      <w:pPr>
        <w:rPr>
          <w:rFonts w:ascii="Arial" w:hAnsi="Arial" w:cs="Arial"/>
          <w:b/>
          <w:sz w:val="24"/>
        </w:rPr>
      </w:pPr>
      <w:r>
        <w:rPr>
          <w:rFonts w:ascii="Arial" w:hAnsi="Arial" w:cs="Arial"/>
          <w:b/>
          <w:color w:val="0000FF"/>
          <w:sz w:val="24"/>
        </w:rPr>
        <w:t>R3-210652</w:t>
      </w:r>
      <w:r>
        <w:rPr>
          <w:rFonts w:ascii="Arial" w:hAnsi="Arial" w:cs="Arial"/>
          <w:b/>
          <w:color w:val="0000FF"/>
          <w:sz w:val="24"/>
        </w:rPr>
        <w:tab/>
      </w:r>
      <w:r>
        <w:rPr>
          <w:rFonts w:ascii="Arial" w:hAnsi="Arial" w:cs="Arial"/>
          <w:b/>
          <w:sz w:val="24"/>
        </w:rPr>
        <w:t>Inclusive language review of TS 25.703</w:t>
      </w:r>
    </w:p>
    <w:p w14:paraId="36A15808"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25.703 v12.0.0</w:t>
      </w:r>
      <w:r>
        <w:rPr>
          <w:i/>
        </w:rPr>
        <w:tab/>
        <w:t xml:space="preserve">  CR-0001  Cat: D (Rel-17)</w:t>
      </w:r>
      <w:r>
        <w:rPr>
          <w:i/>
        </w:rPr>
        <w:br/>
      </w:r>
      <w:r>
        <w:rPr>
          <w:i/>
        </w:rPr>
        <w:br/>
      </w:r>
      <w:r>
        <w:rPr>
          <w:i/>
        </w:rPr>
        <w:tab/>
      </w:r>
      <w:r>
        <w:rPr>
          <w:i/>
        </w:rPr>
        <w:tab/>
      </w:r>
      <w:r>
        <w:rPr>
          <w:i/>
        </w:rPr>
        <w:tab/>
      </w:r>
      <w:r>
        <w:rPr>
          <w:i/>
        </w:rPr>
        <w:tab/>
      </w:r>
      <w:r>
        <w:rPr>
          <w:i/>
        </w:rPr>
        <w:tab/>
        <w:t>Source: Ericsson</w:t>
      </w:r>
    </w:p>
    <w:p w14:paraId="07CA48F1"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F37FB" w14:textId="26C67E76" w:rsidR="00624E73" w:rsidRDefault="00624E73" w:rsidP="00624E73">
      <w:pPr>
        <w:rPr>
          <w:rFonts w:ascii="Arial" w:hAnsi="Arial" w:cs="Arial"/>
          <w:b/>
          <w:sz w:val="24"/>
        </w:rPr>
      </w:pPr>
      <w:r>
        <w:rPr>
          <w:rFonts w:ascii="Arial" w:hAnsi="Arial" w:cs="Arial"/>
          <w:b/>
          <w:color w:val="0000FF"/>
          <w:sz w:val="24"/>
        </w:rPr>
        <w:t>R3-210708</w:t>
      </w:r>
      <w:r>
        <w:rPr>
          <w:rFonts w:ascii="Arial" w:hAnsi="Arial" w:cs="Arial"/>
          <w:b/>
          <w:color w:val="0000FF"/>
          <w:sz w:val="24"/>
        </w:rPr>
        <w:tab/>
      </w:r>
      <w:r>
        <w:rPr>
          <w:rFonts w:ascii="Arial" w:hAnsi="Arial" w:cs="Arial"/>
          <w:b/>
          <w:sz w:val="24"/>
        </w:rPr>
        <w:t>Inclusive language review</w:t>
      </w:r>
    </w:p>
    <w:p w14:paraId="2E650ED8"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37.460 v16.0.0</w:t>
      </w:r>
      <w:r>
        <w:rPr>
          <w:i/>
        </w:rPr>
        <w:tab/>
        <w:t xml:space="preserve">  CR-0002  Cat: D (Rel-17)</w:t>
      </w:r>
      <w:r>
        <w:rPr>
          <w:i/>
        </w:rPr>
        <w:br/>
      </w:r>
      <w:r>
        <w:rPr>
          <w:i/>
        </w:rPr>
        <w:br/>
      </w:r>
      <w:r>
        <w:rPr>
          <w:i/>
        </w:rPr>
        <w:tab/>
      </w:r>
      <w:r>
        <w:rPr>
          <w:i/>
        </w:rPr>
        <w:tab/>
      </w:r>
      <w:r>
        <w:rPr>
          <w:i/>
        </w:rPr>
        <w:tab/>
      </w:r>
      <w:r>
        <w:rPr>
          <w:i/>
        </w:rPr>
        <w:tab/>
      </w:r>
      <w:r>
        <w:rPr>
          <w:i/>
        </w:rPr>
        <w:tab/>
        <w:t>Source: Huawei</w:t>
      </w:r>
    </w:p>
    <w:p w14:paraId="28060698" w14:textId="77777777" w:rsidR="00624E73" w:rsidRDefault="00624E73" w:rsidP="00624E73">
      <w:pPr>
        <w:rPr>
          <w:rFonts w:ascii="Arial" w:hAnsi="Arial" w:cs="Arial"/>
          <w:b/>
        </w:rPr>
      </w:pPr>
      <w:r>
        <w:rPr>
          <w:rFonts w:ascii="Arial" w:hAnsi="Arial" w:cs="Arial"/>
          <w:b/>
        </w:rPr>
        <w:t xml:space="preserve">Abstract: </w:t>
      </w:r>
    </w:p>
    <w:p w14:paraId="1699EBF5" w14:textId="77777777" w:rsidR="00624E73" w:rsidRDefault="00624E73" w:rsidP="00624E73">
      <w:r>
        <w:t>Inclusive Language</w:t>
      </w:r>
    </w:p>
    <w:p w14:paraId="7556412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E3575" w14:textId="31C25493" w:rsidR="00624E73" w:rsidRDefault="00624E73" w:rsidP="00624E73">
      <w:pPr>
        <w:rPr>
          <w:rFonts w:ascii="Arial" w:hAnsi="Arial" w:cs="Arial"/>
          <w:b/>
          <w:sz w:val="24"/>
        </w:rPr>
      </w:pPr>
      <w:r>
        <w:rPr>
          <w:rFonts w:ascii="Arial" w:hAnsi="Arial" w:cs="Arial"/>
          <w:b/>
          <w:color w:val="0000FF"/>
          <w:sz w:val="24"/>
        </w:rPr>
        <w:t>R3-210709</w:t>
      </w:r>
      <w:r>
        <w:rPr>
          <w:rFonts w:ascii="Arial" w:hAnsi="Arial" w:cs="Arial"/>
          <w:b/>
          <w:color w:val="0000FF"/>
          <w:sz w:val="24"/>
        </w:rPr>
        <w:tab/>
      </w:r>
      <w:r>
        <w:rPr>
          <w:rFonts w:ascii="Arial" w:hAnsi="Arial" w:cs="Arial"/>
          <w:b/>
          <w:sz w:val="24"/>
        </w:rPr>
        <w:t>Inclusive language review</w:t>
      </w:r>
    </w:p>
    <w:p w14:paraId="1E6E854A"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37.462 v16.0.0</w:t>
      </w:r>
      <w:r>
        <w:rPr>
          <w:i/>
        </w:rPr>
        <w:tab/>
        <w:t xml:space="preserve">  CR-0002  Cat: D (Rel-17)</w:t>
      </w:r>
      <w:r>
        <w:rPr>
          <w:i/>
        </w:rPr>
        <w:br/>
      </w:r>
      <w:r>
        <w:rPr>
          <w:i/>
        </w:rPr>
        <w:br/>
      </w:r>
      <w:r>
        <w:rPr>
          <w:i/>
        </w:rPr>
        <w:tab/>
      </w:r>
      <w:r>
        <w:rPr>
          <w:i/>
        </w:rPr>
        <w:tab/>
      </w:r>
      <w:r>
        <w:rPr>
          <w:i/>
        </w:rPr>
        <w:tab/>
      </w:r>
      <w:r>
        <w:rPr>
          <w:i/>
        </w:rPr>
        <w:tab/>
      </w:r>
      <w:r>
        <w:rPr>
          <w:i/>
        </w:rPr>
        <w:tab/>
        <w:t>Source: Huawei</w:t>
      </w:r>
    </w:p>
    <w:p w14:paraId="330E65F5" w14:textId="77777777" w:rsidR="00624E73" w:rsidRDefault="00624E73" w:rsidP="00624E73">
      <w:pPr>
        <w:rPr>
          <w:rFonts w:ascii="Arial" w:hAnsi="Arial" w:cs="Arial"/>
          <w:b/>
        </w:rPr>
      </w:pPr>
      <w:r>
        <w:rPr>
          <w:rFonts w:ascii="Arial" w:hAnsi="Arial" w:cs="Arial"/>
          <w:b/>
        </w:rPr>
        <w:t xml:space="preserve">Abstract: </w:t>
      </w:r>
    </w:p>
    <w:p w14:paraId="66D7AAE2" w14:textId="77777777" w:rsidR="00624E73" w:rsidRDefault="00624E73" w:rsidP="00624E73">
      <w:r>
        <w:t>Inclusive Language</w:t>
      </w:r>
    </w:p>
    <w:p w14:paraId="62D32698"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335F40" w14:textId="42B38B9D" w:rsidR="00624E73" w:rsidRDefault="00624E73" w:rsidP="00624E73">
      <w:pPr>
        <w:rPr>
          <w:rFonts w:ascii="Arial" w:hAnsi="Arial" w:cs="Arial"/>
          <w:b/>
          <w:sz w:val="24"/>
        </w:rPr>
      </w:pPr>
      <w:r>
        <w:rPr>
          <w:rFonts w:ascii="Arial" w:hAnsi="Arial" w:cs="Arial"/>
          <w:b/>
          <w:color w:val="0000FF"/>
          <w:sz w:val="24"/>
        </w:rPr>
        <w:t>R3-211039</w:t>
      </w:r>
      <w:r>
        <w:rPr>
          <w:rFonts w:ascii="Arial" w:hAnsi="Arial" w:cs="Arial"/>
          <w:b/>
          <w:color w:val="0000FF"/>
          <w:sz w:val="24"/>
        </w:rPr>
        <w:tab/>
      </w:r>
      <w:r>
        <w:rPr>
          <w:rFonts w:ascii="Arial" w:hAnsi="Arial" w:cs="Arial"/>
          <w:b/>
          <w:sz w:val="24"/>
        </w:rPr>
        <w:t>Further Guidance on Inclusive Language Review of 3GPP Specifications</w:t>
      </w:r>
    </w:p>
    <w:p w14:paraId="4390F428"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RAN3 Chairman</w:t>
      </w:r>
    </w:p>
    <w:p w14:paraId="70CB4E1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FDD53" w14:textId="19551B64" w:rsidR="00624E73" w:rsidRDefault="00624E73" w:rsidP="00624E73">
      <w:pPr>
        <w:rPr>
          <w:rFonts w:ascii="Arial" w:hAnsi="Arial" w:cs="Arial"/>
          <w:b/>
          <w:sz w:val="24"/>
        </w:rPr>
      </w:pPr>
      <w:r>
        <w:rPr>
          <w:rFonts w:ascii="Arial" w:hAnsi="Arial" w:cs="Arial"/>
          <w:b/>
          <w:color w:val="0000FF"/>
          <w:sz w:val="24"/>
        </w:rPr>
        <w:lastRenderedPageBreak/>
        <w:t>R3-210985</w:t>
      </w:r>
      <w:r>
        <w:rPr>
          <w:rFonts w:ascii="Arial" w:hAnsi="Arial" w:cs="Arial"/>
          <w:b/>
          <w:color w:val="0000FF"/>
          <w:sz w:val="24"/>
        </w:rPr>
        <w:tab/>
      </w:r>
      <w:r>
        <w:rPr>
          <w:rFonts w:ascii="Arial" w:hAnsi="Arial" w:cs="Arial"/>
          <w:b/>
          <w:sz w:val="24"/>
        </w:rPr>
        <w:t>CB: # 22_InclusiveLanguage - Summary of email discussion</w:t>
      </w:r>
    </w:p>
    <w:p w14:paraId="292EF1E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 moderator</w:t>
      </w:r>
    </w:p>
    <w:p w14:paraId="52B80536" w14:textId="77777777" w:rsidR="00624E73" w:rsidRDefault="00624E73" w:rsidP="00624E73">
      <w:pPr>
        <w:rPr>
          <w:rFonts w:ascii="Arial" w:hAnsi="Arial" w:cs="Arial"/>
          <w:b/>
        </w:rPr>
      </w:pPr>
      <w:r>
        <w:rPr>
          <w:rFonts w:ascii="Arial" w:hAnsi="Arial" w:cs="Arial"/>
          <w:b/>
        </w:rPr>
        <w:t xml:space="preserve">Abstract: </w:t>
      </w:r>
    </w:p>
    <w:p w14:paraId="15BE3EEA" w14:textId="77777777" w:rsidR="00624E73" w:rsidRDefault="00624E73" w:rsidP="00624E73">
      <w:r>
        <w:t>Summary of offline discussion</w:t>
      </w:r>
    </w:p>
    <w:p w14:paraId="3460A03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706F0" w14:textId="77777777" w:rsidR="00624E73" w:rsidRDefault="00624E73" w:rsidP="00624E73">
      <w:pPr>
        <w:pStyle w:val="Heading3"/>
      </w:pPr>
      <w:bookmarkStart w:id="141" w:name="_Toc63954608"/>
      <w:r>
        <w:t>31.2</w:t>
      </w:r>
      <w:r>
        <w:tab/>
        <w:t>Enhancements</w:t>
      </w:r>
      <w:bookmarkEnd w:id="141"/>
    </w:p>
    <w:p w14:paraId="5346060F" w14:textId="77777777" w:rsidR="00624E73" w:rsidRDefault="00624E73" w:rsidP="00624E73">
      <w:pPr>
        <w:pStyle w:val="Heading4"/>
      </w:pPr>
      <w:bookmarkStart w:id="142" w:name="_Toc63954609"/>
      <w:r>
        <w:t>31.2.1</w:t>
      </w:r>
      <w:r>
        <w:tab/>
        <w:t>Local NG-RAN Node Identifier</w:t>
      </w:r>
      <w:bookmarkEnd w:id="142"/>
    </w:p>
    <w:p w14:paraId="71088F23" w14:textId="5B7EF39D" w:rsidR="00624E73" w:rsidRDefault="00624E73" w:rsidP="00624E73">
      <w:pPr>
        <w:rPr>
          <w:rFonts w:ascii="Arial" w:hAnsi="Arial" w:cs="Arial"/>
          <w:b/>
          <w:sz w:val="24"/>
        </w:rPr>
      </w:pPr>
      <w:r>
        <w:rPr>
          <w:rFonts w:ascii="Arial" w:hAnsi="Arial" w:cs="Arial"/>
          <w:b/>
          <w:color w:val="0000FF"/>
          <w:sz w:val="24"/>
        </w:rPr>
        <w:t>R3-210448</w:t>
      </w:r>
      <w:r>
        <w:rPr>
          <w:rFonts w:ascii="Arial" w:hAnsi="Arial" w:cs="Arial"/>
          <w:b/>
          <w:color w:val="0000FF"/>
          <w:sz w:val="24"/>
        </w:rPr>
        <w:tab/>
      </w:r>
      <w:r>
        <w:rPr>
          <w:rFonts w:ascii="Arial" w:hAnsi="Arial" w:cs="Arial"/>
          <w:b/>
          <w:sz w:val="24"/>
        </w:rPr>
        <w:t>Discussion on NG-RAN node ID resolution from I-RNTI</w:t>
      </w:r>
    </w:p>
    <w:p w14:paraId="6AABDC2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422925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4BD01" w14:textId="2597B28A" w:rsidR="00624E73" w:rsidRDefault="00624E73" w:rsidP="00624E73">
      <w:pPr>
        <w:rPr>
          <w:rFonts w:ascii="Arial" w:hAnsi="Arial" w:cs="Arial"/>
          <w:b/>
          <w:sz w:val="24"/>
        </w:rPr>
      </w:pPr>
      <w:r>
        <w:rPr>
          <w:rFonts w:ascii="Arial" w:hAnsi="Arial" w:cs="Arial"/>
          <w:b/>
          <w:color w:val="0000FF"/>
          <w:sz w:val="24"/>
        </w:rPr>
        <w:t>R3-210195</w:t>
      </w:r>
      <w:r>
        <w:rPr>
          <w:rFonts w:ascii="Arial" w:hAnsi="Arial" w:cs="Arial"/>
          <w:b/>
          <w:color w:val="0000FF"/>
          <w:sz w:val="24"/>
        </w:rPr>
        <w:tab/>
      </w:r>
      <w:r>
        <w:rPr>
          <w:rFonts w:ascii="Arial" w:hAnsi="Arial" w:cs="Arial"/>
          <w:b/>
          <w:sz w:val="24"/>
        </w:rPr>
        <w:t>Discussion on I-RNTI partitioning</w:t>
      </w:r>
    </w:p>
    <w:p w14:paraId="1E4C534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FA4E7F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9284E" w14:textId="0D0BFD3F" w:rsidR="00624E73" w:rsidRDefault="00624E73" w:rsidP="00624E73">
      <w:pPr>
        <w:rPr>
          <w:rFonts w:ascii="Arial" w:hAnsi="Arial" w:cs="Arial"/>
          <w:b/>
          <w:sz w:val="24"/>
        </w:rPr>
      </w:pPr>
      <w:r>
        <w:rPr>
          <w:rFonts w:ascii="Arial" w:hAnsi="Arial" w:cs="Arial"/>
          <w:b/>
          <w:color w:val="0000FF"/>
          <w:sz w:val="24"/>
        </w:rPr>
        <w:t>R3-210196</w:t>
      </w:r>
      <w:r>
        <w:rPr>
          <w:rFonts w:ascii="Arial" w:hAnsi="Arial" w:cs="Arial"/>
          <w:b/>
          <w:color w:val="0000FF"/>
          <w:sz w:val="24"/>
        </w:rPr>
        <w:tab/>
      </w:r>
      <w:r>
        <w:rPr>
          <w:rFonts w:ascii="Arial" w:hAnsi="Arial" w:cs="Arial"/>
          <w:b/>
          <w:sz w:val="24"/>
        </w:rPr>
        <w:t>CR38423 for addition of I-RNTI structure indication</w:t>
      </w:r>
    </w:p>
    <w:p w14:paraId="100F9329"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CR-0528  Cat: F (Rel-17)</w:t>
      </w:r>
      <w:r>
        <w:rPr>
          <w:i/>
        </w:rPr>
        <w:br/>
      </w:r>
      <w:r>
        <w:rPr>
          <w:i/>
        </w:rPr>
        <w:br/>
      </w:r>
      <w:r>
        <w:rPr>
          <w:i/>
        </w:rPr>
        <w:tab/>
      </w:r>
      <w:r>
        <w:rPr>
          <w:i/>
        </w:rPr>
        <w:tab/>
      </w:r>
      <w:r>
        <w:rPr>
          <w:i/>
        </w:rPr>
        <w:tab/>
      </w:r>
      <w:r>
        <w:rPr>
          <w:i/>
        </w:rPr>
        <w:tab/>
      </w:r>
      <w:r>
        <w:rPr>
          <w:i/>
        </w:rPr>
        <w:tab/>
        <w:t>Source: ZTE</w:t>
      </w:r>
    </w:p>
    <w:p w14:paraId="057A348D" w14:textId="77777777" w:rsidR="00624E73" w:rsidRDefault="00624E73" w:rsidP="00624E73">
      <w:pPr>
        <w:rPr>
          <w:rFonts w:ascii="Arial" w:hAnsi="Arial" w:cs="Arial"/>
          <w:b/>
        </w:rPr>
      </w:pPr>
      <w:r>
        <w:rPr>
          <w:rFonts w:ascii="Arial" w:hAnsi="Arial" w:cs="Arial"/>
          <w:b/>
        </w:rPr>
        <w:t xml:space="preserve">Discussion: </w:t>
      </w:r>
    </w:p>
    <w:p w14:paraId="4BFE8B2F" w14:textId="77777777" w:rsidR="00624E73" w:rsidRDefault="00624E73" w:rsidP="00624E73">
      <w:r>
        <w:t>What is the release? It reads Rel-16 on the cover page but the Tdoc is reserved for Rel-17.</w:t>
      </w:r>
    </w:p>
    <w:p w14:paraId="31D89863" w14:textId="77777777" w:rsidR="00624E73" w:rsidRDefault="00624E73" w:rsidP="00624E73">
      <w:r>
        <w:t>3GU: TEI17, CR Cover Page: NR_newRAT-Core</w:t>
      </w:r>
    </w:p>
    <w:p w14:paraId="77EA82A4"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F0413" w14:textId="02C318E3" w:rsidR="00624E73" w:rsidRDefault="00624E73" w:rsidP="00624E73">
      <w:pPr>
        <w:rPr>
          <w:rFonts w:ascii="Arial" w:hAnsi="Arial" w:cs="Arial"/>
          <w:b/>
          <w:sz w:val="24"/>
        </w:rPr>
      </w:pPr>
      <w:r>
        <w:rPr>
          <w:rFonts w:ascii="Arial" w:hAnsi="Arial" w:cs="Arial"/>
          <w:b/>
          <w:color w:val="0000FF"/>
          <w:sz w:val="24"/>
        </w:rPr>
        <w:t>R3-210422</w:t>
      </w:r>
      <w:r>
        <w:rPr>
          <w:rFonts w:ascii="Arial" w:hAnsi="Arial" w:cs="Arial"/>
          <w:b/>
          <w:color w:val="0000FF"/>
          <w:sz w:val="24"/>
        </w:rPr>
        <w:tab/>
      </w:r>
      <w:r>
        <w:rPr>
          <w:rFonts w:ascii="Arial" w:hAnsi="Arial" w:cs="Arial"/>
          <w:b/>
          <w:sz w:val="24"/>
        </w:rPr>
        <w:t>Local NG-RAN node identifier</w:t>
      </w:r>
    </w:p>
    <w:p w14:paraId="2FC2B621"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301B5DE"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E6DEC" w14:textId="777AB690" w:rsidR="00624E73" w:rsidRDefault="00624E73" w:rsidP="00624E73">
      <w:pPr>
        <w:rPr>
          <w:rFonts w:ascii="Arial" w:hAnsi="Arial" w:cs="Arial"/>
          <w:b/>
          <w:sz w:val="24"/>
        </w:rPr>
      </w:pPr>
      <w:r>
        <w:rPr>
          <w:rFonts w:ascii="Arial" w:hAnsi="Arial" w:cs="Arial"/>
          <w:b/>
          <w:color w:val="0000FF"/>
          <w:sz w:val="24"/>
        </w:rPr>
        <w:t>R3-210423</w:t>
      </w:r>
      <w:r>
        <w:rPr>
          <w:rFonts w:ascii="Arial" w:hAnsi="Arial" w:cs="Arial"/>
          <w:b/>
          <w:color w:val="0000FF"/>
          <w:sz w:val="24"/>
        </w:rPr>
        <w:tab/>
      </w:r>
      <w:r>
        <w:rPr>
          <w:rFonts w:ascii="Arial" w:hAnsi="Arial" w:cs="Arial"/>
          <w:b/>
          <w:sz w:val="24"/>
        </w:rPr>
        <w:t>Local NG-RAN node identifier</w:t>
      </w:r>
    </w:p>
    <w:p w14:paraId="066D0FBF"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Nokia, Nokia Shanghai Bell</w:t>
      </w:r>
    </w:p>
    <w:p w14:paraId="781B40C2"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ABD01" w14:textId="027310F2" w:rsidR="00624E73" w:rsidRDefault="00624E73" w:rsidP="00624E73">
      <w:pPr>
        <w:rPr>
          <w:rFonts w:ascii="Arial" w:hAnsi="Arial" w:cs="Arial"/>
          <w:b/>
          <w:sz w:val="24"/>
        </w:rPr>
      </w:pPr>
      <w:r>
        <w:rPr>
          <w:rFonts w:ascii="Arial" w:hAnsi="Arial" w:cs="Arial"/>
          <w:b/>
          <w:color w:val="0000FF"/>
          <w:sz w:val="24"/>
        </w:rPr>
        <w:t>R3-210734</w:t>
      </w:r>
      <w:r>
        <w:rPr>
          <w:rFonts w:ascii="Arial" w:hAnsi="Arial" w:cs="Arial"/>
          <w:b/>
          <w:color w:val="0000FF"/>
          <w:sz w:val="24"/>
        </w:rPr>
        <w:tab/>
      </w:r>
      <w:r>
        <w:rPr>
          <w:rFonts w:ascii="Arial" w:hAnsi="Arial" w:cs="Arial"/>
          <w:b/>
          <w:sz w:val="24"/>
        </w:rPr>
        <w:t>Node Identifier for RRC Inactive</w:t>
      </w:r>
    </w:p>
    <w:p w14:paraId="61FF7E87"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AT&amp;T, Verizon Wireless</w:t>
      </w:r>
    </w:p>
    <w:p w14:paraId="73467C36" w14:textId="77777777" w:rsidR="00624E73" w:rsidRDefault="00624E73" w:rsidP="00624E73">
      <w:pPr>
        <w:rPr>
          <w:color w:val="808080"/>
        </w:rPr>
      </w:pPr>
      <w:r>
        <w:rPr>
          <w:color w:val="808080"/>
        </w:rPr>
        <w:lastRenderedPageBreak/>
        <w:t>(Replaces R3-206813)</w:t>
      </w:r>
    </w:p>
    <w:p w14:paraId="2109B90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DC97E" w14:textId="4E30A0C8" w:rsidR="00624E73" w:rsidRDefault="00624E73" w:rsidP="00624E73">
      <w:pPr>
        <w:rPr>
          <w:rFonts w:ascii="Arial" w:hAnsi="Arial" w:cs="Arial"/>
          <w:b/>
          <w:sz w:val="24"/>
        </w:rPr>
      </w:pPr>
      <w:r>
        <w:rPr>
          <w:rFonts w:ascii="Arial" w:hAnsi="Arial" w:cs="Arial"/>
          <w:b/>
          <w:color w:val="0000FF"/>
          <w:sz w:val="24"/>
        </w:rPr>
        <w:t>R3-210735</w:t>
      </w:r>
      <w:r>
        <w:rPr>
          <w:rFonts w:ascii="Arial" w:hAnsi="Arial" w:cs="Arial"/>
          <w:b/>
          <w:color w:val="0000FF"/>
          <w:sz w:val="24"/>
        </w:rPr>
        <w:tab/>
      </w:r>
      <w:r>
        <w:rPr>
          <w:rFonts w:ascii="Arial" w:hAnsi="Arial" w:cs="Arial"/>
          <w:b/>
          <w:sz w:val="24"/>
        </w:rPr>
        <w:t>Addition of Local NG-RAN Node Identifier.</w:t>
      </w:r>
    </w:p>
    <w:p w14:paraId="5A677DFA" w14:textId="77777777" w:rsidR="00624E73" w:rsidRDefault="00624E73" w:rsidP="00624E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v16.4.0</w:t>
      </w:r>
      <w:r>
        <w:rPr>
          <w:i/>
        </w:rPr>
        <w:br/>
      </w:r>
      <w:r>
        <w:rPr>
          <w:i/>
        </w:rPr>
        <w:tab/>
      </w:r>
      <w:r>
        <w:rPr>
          <w:i/>
        </w:rPr>
        <w:tab/>
      </w:r>
      <w:r>
        <w:rPr>
          <w:i/>
        </w:rPr>
        <w:tab/>
      </w:r>
      <w:r>
        <w:rPr>
          <w:i/>
        </w:rPr>
        <w:tab/>
      </w:r>
      <w:r>
        <w:rPr>
          <w:i/>
        </w:rPr>
        <w:tab/>
        <w:t>Source: Ericsson, AT&amp;T, Verizon Wireless, Vodafone</w:t>
      </w:r>
    </w:p>
    <w:p w14:paraId="1C1BFFF2" w14:textId="77777777" w:rsidR="00624E73" w:rsidRDefault="00624E73" w:rsidP="00624E73">
      <w:pPr>
        <w:rPr>
          <w:color w:val="808080"/>
        </w:rPr>
      </w:pPr>
      <w:r>
        <w:rPr>
          <w:color w:val="808080"/>
        </w:rPr>
        <w:t>(Replaces R3-206827)</w:t>
      </w:r>
    </w:p>
    <w:p w14:paraId="1E0FECBC"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4F9B0" w14:textId="50EC320A" w:rsidR="00624E73" w:rsidRDefault="00624E73" w:rsidP="00624E73">
      <w:pPr>
        <w:rPr>
          <w:rFonts w:ascii="Arial" w:hAnsi="Arial" w:cs="Arial"/>
          <w:b/>
          <w:sz w:val="24"/>
        </w:rPr>
      </w:pPr>
      <w:r>
        <w:rPr>
          <w:rFonts w:ascii="Arial" w:hAnsi="Arial" w:cs="Arial"/>
          <w:b/>
          <w:color w:val="0000FF"/>
          <w:sz w:val="24"/>
        </w:rPr>
        <w:t>R3-210736</w:t>
      </w:r>
      <w:r>
        <w:rPr>
          <w:rFonts w:ascii="Arial" w:hAnsi="Arial" w:cs="Arial"/>
          <w:b/>
          <w:color w:val="0000FF"/>
          <w:sz w:val="24"/>
        </w:rPr>
        <w:tab/>
      </w:r>
      <w:r>
        <w:rPr>
          <w:rFonts w:ascii="Arial" w:hAnsi="Arial" w:cs="Arial"/>
          <w:b/>
          <w:sz w:val="24"/>
        </w:rPr>
        <w:t>Addition of Local NG-RAN Node Identifier to resolve NG-RAN ID from I-RNTI.</w:t>
      </w:r>
    </w:p>
    <w:p w14:paraId="14968402"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CR-0333  rev 7 Cat: B (Rel-17)</w:t>
      </w:r>
      <w:r>
        <w:rPr>
          <w:i/>
        </w:rPr>
        <w:br/>
      </w:r>
      <w:r>
        <w:rPr>
          <w:i/>
        </w:rPr>
        <w:br/>
      </w:r>
      <w:r>
        <w:rPr>
          <w:i/>
        </w:rPr>
        <w:tab/>
      </w:r>
      <w:r>
        <w:rPr>
          <w:i/>
        </w:rPr>
        <w:tab/>
      </w:r>
      <w:r>
        <w:rPr>
          <w:i/>
        </w:rPr>
        <w:tab/>
      </w:r>
      <w:r>
        <w:rPr>
          <w:i/>
        </w:rPr>
        <w:tab/>
      </w:r>
      <w:r>
        <w:rPr>
          <w:i/>
        </w:rPr>
        <w:tab/>
        <w:t>Source: Ericsson, AT&amp;T, Verizon Wireless, Vodafone</w:t>
      </w:r>
    </w:p>
    <w:p w14:paraId="267A1202" w14:textId="77777777" w:rsidR="00624E73" w:rsidRDefault="00624E73" w:rsidP="00624E73">
      <w:pPr>
        <w:rPr>
          <w:color w:val="808080"/>
        </w:rPr>
      </w:pPr>
      <w:r>
        <w:rPr>
          <w:color w:val="808080"/>
        </w:rPr>
        <w:t>(Replaces R3-206821)</w:t>
      </w:r>
    </w:p>
    <w:p w14:paraId="30CB07A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97DB" w14:textId="0D115724" w:rsidR="00624E73" w:rsidRDefault="00624E73" w:rsidP="00624E73">
      <w:pPr>
        <w:rPr>
          <w:rFonts w:ascii="Arial" w:hAnsi="Arial" w:cs="Arial"/>
          <w:b/>
          <w:sz w:val="24"/>
        </w:rPr>
      </w:pPr>
      <w:r>
        <w:rPr>
          <w:rFonts w:ascii="Arial" w:hAnsi="Arial" w:cs="Arial"/>
          <w:b/>
          <w:color w:val="0000FF"/>
          <w:sz w:val="24"/>
        </w:rPr>
        <w:t>R3-210728</w:t>
      </w:r>
      <w:r>
        <w:rPr>
          <w:rFonts w:ascii="Arial" w:hAnsi="Arial" w:cs="Arial"/>
          <w:b/>
          <w:color w:val="0000FF"/>
          <w:sz w:val="24"/>
        </w:rPr>
        <w:tab/>
      </w:r>
      <w:r>
        <w:rPr>
          <w:rFonts w:ascii="Arial" w:hAnsi="Arial" w:cs="Arial"/>
          <w:b/>
          <w:sz w:val="24"/>
        </w:rPr>
        <w:t>XnAP addition of Local NG-RAN Node Identifier</w:t>
      </w:r>
    </w:p>
    <w:p w14:paraId="5DC4D2EF" w14:textId="77777777" w:rsidR="00624E73" w:rsidRDefault="00624E73" w:rsidP="00624E7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v16.4.0</w:t>
      </w:r>
      <w:r>
        <w:rPr>
          <w:i/>
        </w:rPr>
        <w:tab/>
        <w:t xml:space="preserve">  CR-0560  Cat: B (Rel-17)</w:t>
      </w:r>
      <w:r>
        <w:rPr>
          <w:i/>
        </w:rPr>
        <w:br/>
      </w:r>
      <w:r>
        <w:rPr>
          <w:i/>
        </w:rPr>
        <w:br/>
      </w:r>
      <w:r>
        <w:rPr>
          <w:i/>
        </w:rPr>
        <w:tab/>
      </w:r>
      <w:r>
        <w:rPr>
          <w:i/>
        </w:rPr>
        <w:tab/>
      </w:r>
      <w:r>
        <w:rPr>
          <w:i/>
        </w:rPr>
        <w:tab/>
      </w:r>
      <w:r>
        <w:rPr>
          <w:i/>
        </w:rPr>
        <w:tab/>
      </w:r>
      <w:r>
        <w:rPr>
          <w:i/>
        </w:rPr>
        <w:tab/>
        <w:t>Source: Ericsson, AT&amp;T, Verizon Wireless, Vodafone</w:t>
      </w:r>
    </w:p>
    <w:p w14:paraId="6C64F619"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8A5D7" w14:textId="07E9F7CF" w:rsidR="00624E73" w:rsidRDefault="00624E73" w:rsidP="00624E73">
      <w:pPr>
        <w:rPr>
          <w:rFonts w:ascii="Arial" w:hAnsi="Arial" w:cs="Arial"/>
          <w:b/>
          <w:sz w:val="24"/>
        </w:rPr>
      </w:pPr>
      <w:r>
        <w:rPr>
          <w:rFonts w:ascii="Arial" w:hAnsi="Arial" w:cs="Arial"/>
          <w:b/>
          <w:color w:val="0000FF"/>
          <w:sz w:val="24"/>
        </w:rPr>
        <w:t>R3-210986</w:t>
      </w:r>
      <w:r>
        <w:rPr>
          <w:rFonts w:ascii="Arial" w:hAnsi="Arial" w:cs="Arial"/>
          <w:b/>
          <w:color w:val="0000FF"/>
          <w:sz w:val="24"/>
        </w:rPr>
        <w:tab/>
      </w:r>
      <w:r>
        <w:rPr>
          <w:rFonts w:ascii="Arial" w:hAnsi="Arial" w:cs="Arial"/>
          <w:b/>
          <w:sz w:val="24"/>
        </w:rPr>
        <w:t>CB: # 23_Local_NG-RANnode_ID - Summary of email discussion</w:t>
      </w:r>
    </w:p>
    <w:p w14:paraId="34B00B4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5A5B46E" w14:textId="77777777" w:rsidR="00624E73" w:rsidRDefault="00624E73" w:rsidP="00624E73">
      <w:pPr>
        <w:rPr>
          <w:rFonts w:ascii="Arial" w:hAnsi="Arial" w:cs="Arial"/>
          <w:b/>
        </w:rPr>
      </w:pPr>
      <w:r>
        <w:rPr>
          <w:rFonts w:ascii="Arial" w:hAnsi="Arial" w:cs="Arial"/>
          <w:b/>
        </w:rPr>
        <w:t xml:space="preserve">Abstract: </w:t>
      </w:r>
    </w:p>
    <w:p w14:paraId="7FF70493" w14:textId="77777777" w:rsidR="00624E73" w:rsidRDefault="00624E73" w:rsidP="00624E73">
      <w:r>
        <w:t>Summary of offline discussion</w:t>
      </w:r>
    </w:p>
    <w:p w14:paraId="0003FA9B"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R3-211131</w:t>
      </w:r>
      <w:r>
        <w:rPr>
          <w:color w:val="993300"/>
          <w:u w:val="single"/>
        </w:rPr>
        <w:t>.</w:t>
      </w:r>
    </w:p>
    <w:p w14:paraId="35D48762" w14:textId="4853BD38" w:rsidR="00624E73" w:rsidRDefault="00624E73" w:rsidP="00624E73">
      <w:pPr>
        <w:rPr>
          <w:rFonts w:ascii="Arial" w:hAnsi="Arial" w:cs="Arial"/>
          <w:b/>
          <w:sz w:val="24"/>
        </w:rPr>
      </w:pPr>
      <w:r>
        <w:rPr>
          <w:rFonts w:ascii="Arial" w:hAnsi="Arial" w:cs="Arial"/>
          <w:b/>
          <w:color w:val="0000FF"/>
          <w:sz w:val="24"/>
        </w:rPr>
        <w:t>R3-211131</w:t>
      </w:r>
      <w:r>
        <w:rPr>
          <w:rFonts w:ascii="Arial" w:hAnsi="Arial" w:cs="Arial"/>
          <w:b/>
          <w:color w:val="0000FF"/>
          <w:sz w:val="24"/>
        </w:rPr>
        <w:tab/>
      </w:r>
      <w:r>
        <w:rPr>
          <w:rFonts w:ascii="Arial" w:hAnsi="Arial" w:cs="Arial"/>
          <w:b/>
          <w:sz w:val="24"/>
        </w:rPr>
        <w:t>CB: # 23_Local_NG-RANnode_ID - Summary of email discussion</w:t>
      </w:r>
    </w:p>
    <w:p w14:paraId="59E43FAF"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E06E499" w14:textId="77777777" w:rsidR="00624E73" w:rsidRDefault="00624E73" w:rsidP="00624E73">
      <w:pPr>
        <w:rPr>
          <w:color w:val="808080"/>
        </w:rPr>
      </w:pPr>
      <w:r>
        <w:rPr>
          <w:color w:val="808080"/>
        </w:rPr>
        <w:t>(Replaces R3-210986)</w:t>
      </w:r>
    </w:p>
    <w:p w14:paraId="5076C0F6" w14:textId="77777777" w:rsidR="00624E73" w:rsidRDefault="00624E73" w:rsidP="00624E73">
      <w:pPr>
        <w:rPr>
          <w:rFonts w:ascii="Arial" w:hAnsi="Arial" w:cs="Arial"/>
          <w:b/>
        </w:rPr>
      </w:pPr>
      <w:r>
        <w:rPr>
          <w:rFonts w:ascii="Arial" w:hAnsi="Arial" w:cs="Arial"/>
          <w:b/>
        </w:rPr>
        <w:t xml:space="preserve">Abstract: </w:t>
      </w:r>
    </w:p>
    <w:p w14:paraId="76425E50" w14:textId="77777777" w:rsidR="00624E73" w:rsidRDefault="00624E73" w:rsidP="00624E73">
      <w:r>
        <w:t>Summary of offline discussion</w:t>
      </w:r>
    </w:p>
    <w:p w14:paraId="2046E6FA" w14:textId="77777777" w:rsidR="00624E73" w:rsidRDefault="00624E73" w:rsidP="00624E73">
      <w:pPr>
        <w:rPr>
          <w:rFonts w:ascii="Arial" w:hAnsi="Arial" w:cs="Arial"/>
          <w:b/>
        </w:rPr>
      </w:pPr>
      <w:r>
        <w:rPr>
          <w:rFonts w:ascii="Arial" w:hAnsi="Arial" w:cs="Arial"/>
          <w:b/>
        </w:rPr>
        <w:t xml:space="preserve">Discussion: </w:t>
      </w:r>
    </w:p>
    <w:p w14:paraId="37EF0E51" w14:textId="77777777" w:rsidR="00624E73" w:rsidRDefault="00624E73" w:rsidP="00624E73">
      <w:r>
        <w:t>Nokia: 1) how much flexibility is required: we should put limits on length (ZTE sol. With few bits in I-RNTI); 2) evaluate/simulate the resulting case w.r.t. Xn signaling</w:t>
      </w:r>
    </w:p>
    <w:p w14:paraId="01E0B377" w14:textId="77777777" w:rsidR="00624E73" w:rsidRDefault="00624E73" w:rsidP="00624E73">
      <w:r>
        <w:t>Huawei: prefer to check and clarify requirements first</w:t>
      </w:r>
    </w:p>
    <w:p w14:paraId="4DB7DD6F" w14:textId="77777777" w:rsidR="00624E73" w:rsidRDefault="00624E73" w:rsidP="00624E73">
      <w:r>
        <w:t>Ericsson: clarification was provided in the summary: flexibility is between nodes, and agreed by e.g. VF and Vz</w:t>
      </w:r>
    </w:p>
    <w:p w14:paraId="7D6B9A45" w14:textId="77777777" w:rsidR="00624E73" w:rsidRDefault="00624E73" w:rsidP="00624E73">
      <w:r>
        <w:lastRenderedPageBreak/>
        <w:t xml:space="preserve">ZTE: previously agreed to support flexibility; Nokia supports OAM solution; OK to continue discussing and consider whether signaling solutions is feasible w.r.t. NAS </w:t>
      </w:r>
    </w:p>
    <w:p w14:paraId="49A1EBF2" w14:textId="77777777" w:rsidR="00624E73" w:rsidRDefault="00624E73" w:rsidP="00624E73">
      <w:r>
        <w:t>Nokia: new proposal from ZTE, that by signaling few bits in I-RNTI conflicts can be avoided; WA is premature</w:t>
      </w:r>
    </w:p>
    <w:p w14:paraId="754ED106" w14:textId="77777777" w:rsidR="00624E73" w:rsidRDefault="00624E73" w:rsidP="00624E73">
      <w:r>
        <w:t>Huawei: prefer not to exclude any potential solutions</w:t>
      </w:r>
    </w:p>
    <w:p w14:paraId="03E6B88B" w14:textId="13C4733A"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5276C" w14:textId="794652A4" w:rsidR="005B26C2" w:rsidRDefault="005B26C2" w:rsidP="00624E73">
      <w:pPr>
        <w:rPr>
          <w:color w:val="993300"/>
          <w:u w:val="single"/>
        </w:rPr>
      </w:pPr>
    </w:p>
    <w:p w14:paraId="5BCE1A20" w14:textId="77777777" w:rsidR="005B26C2" w:rsidRPr="00C10779" w:rsidRDefault="005B26C2" w:rsidP="005B26C2">
      <w:pPr>
        <w:widowControl w:val="0"/>
        <w:ind w:left="144" w:hanging="144"/>
        <w:rPr>
          <w:b/>
          <w:bCs/>
          <w:color w:val="00B050"/>
          <w:sz w:val="28"/>
          <w:szCs w:val="28"/>
          <w:u w:val="single"/>
        </w:rPr>
      </w:pPr>
      <w:r>
        <w:rPr>
          <w:b/>
          <w:bCs/>
          <w:color w:val="00B050"/>
          <w:sz w:val="28"/>
          <w:szCs w:val="28"/>
          <w:u w:val="single"/>
        </w:rPr>
        <w:t>Agreements</w:t>
      </w:r>
      <w:r w:rsidRPr="00C10779">
        <w:rPr>
          <w:b/>
          <w:bCs/>
          <w:color w:val="00B050"/>
          <w:sz w:val="28"/>
          <w:szCs w:val="28"/>
          <w:u w:val="single"/>
        </w:rPr>
        <w:t>:</w:t>
      </w:r>
    </w:p>
    <w:p w14:paraId="70EF36F6" w14:textId="77777777" w:rsidR="005B26C2" w:rsidRPr="005B26C2" w:rsidRDefault="005B26C2" w:rsidP="005B26C2">
      <w:pPr>
        <w:widowControl w:val="0"/>
        <w:rPr>
          <w:b/>
          <w:bCs/>
          <w:color w:val="00B050"/>
        </w:rPr>
      </w:pPr>
      <w:r w:rsidRPr="005B26C2">
        <w:rPr>
          <w:b/>
          <w:bCs/>
          <w:color w:val="00B050"/>
        </w:rPr>
        <w:t>The description in the informative Annex C of TS38.300 is not sufficient, and a fully standardized solution to minimize OAM configuration needs to be produced by RAN3</w:t>
      </w:r>
    </w:p>
    <w:p w14:paraId="74361C5A" w14:textId="77777777" w:rsidR="005B26C2" w:rsidRPr="005B26C2" w:rsidRDefault="005B26C2" w:rsidP="005B26C2">
      <w:pPr>
        <w:widowControl w:val="0"/>
        <w:rPr>
          <w:b/>
          <w:bCs/>
          <w:color w:val="00B050"/>
        </w:rPr>
      </w:pPr>
      <w:r w:rsidRPr="005B26C2">
        <w:rPr>
          <w:b/>
          <w:bCs/>
          <w:color w:val="00B050"/>
        </w:rPr>
        <w:t>The solution shall support flexible assignment of the maximum number of Inactive UE contexts per NG-RAN node</w:t>
      </w:r>
    </w:p>
    <w:p w14:paraId="5AEA9BC9" w14:textId="77777777" w:rsidR="005B26C2" w:rsidRPr="005B26C2" w:rsidRDefault="005B26C2" w:rsidP="005B26C2">
      <w:pPr>
        <w:widowControl w:val="0"/>
        <w:rPr>
          <w:b/>
          <w:bCs/>
          <w:color w:val="00B050"/>
        </w:rPr>
      </w:pPr>
      <w:r w:rsidRPr="005B26C2">
        <w:rPr>
          <w:b/>
          <w:bCs/>
          <w:color w:val="00B050"/>
        </w:rPr>
        <w:t xml:space="preserve">The maximum number of Inactive UE Contexts may differ between NG-RAN nodes, and it may be changed after node deployment in a semi-static manner. </w:t>
      </w:r>
    </w:p>
    <w:p w14:paraId="19DD59E3" w14:textId="77777777" w:rsidR="005B26C2" w:rsidRDefault="005B26C2" w:rsidP="00624E73">
      <w:pPr>
        <w:rPr>
          <w:color w:val="993300"/>
          <w:u w:val="single"/>
        </w:rPr>
      </w:pPr>
    </w:p>
    <w:p w14:paraId="4F8EFBF0" w14:textId="08B01F5B" w:rsidR="00624E73" w:rsidRDefault="00624E73" w:rsidP="00624E73">
      <w:pPr>
        <w:rPr>
          <w:rFonts w:ascii="Arial" w:hAnsi="Arial" w:cs="Arial"/>
          <w:b/>
          <w:sz w:val="24"/>
        </w:rPr>
      </w:pPr>
      <w:r>
        <w:rPr>
          <w:rFonts w:ascii="Arial" w:hAnsi="Arial" w:cs="Arial"/>
          <w:b/>
          <w:color w:val="0000FF"/>
          <w:sz w:val="24"/>
        </w:rPr>
        <w:t>R3-211295</w:t>
      </w:r>
      <w:r>
        <w:rPr>
          <w:rFonts w:ascii="Arial" w:hAnsi="Arial" w:cs="Arial"/>
          <w:b/>
          <w:color w:val="0000FF"/>
          <w:sz w:val="24"/>
        </w:rPr>
        <w:tab/>
      </w:r>
      <w:r>
        <w:rPr>
          <w:rFonts w:ascii="Arial" w:hAnsi="Arial" w:cs="Arial"/>
          <w:b/>
          <w:sz w:val="24"/>
        </w:rPr>
        <w:t>CB: # 23_Local_NG-RANnode_ID - Summary of email discussion</w:t>
      </w:r>
    </w:p>
    <w:p w14:paraId="3D2ACEA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A2A5799" w14:textId="77777777" w:rsidR="00624E73" w:rsidRDefault="00624E73" w:rsidP="00624E73">
      <w:pPr>
        <w:rPr>
          <w:color w:val="808080"/>
        </w:rPr>
      </w:pPr>
      <w:r>
        <w:rPr>
          <w:color w:val="808080"/>
        </w:rPr>
        <w:t>(Replaces R3-211131)</w:t>
      </w:r>
    </w:p>
    <w:p w14:paraId="2CA6E057" w14:textId="77777777" w:rsidR="00624E73" w:rsidRDefault="00624E73" w:rsidP="00624E73">
      <w:pPr>
        <w:rPr>
          <w:rFonts w:ascii="Arial" w:hAnsi="Arial" w:cs="Arial"/>
          <w:b/>
        </w:rPr>
      </w:pPr>
      <w:r>
        <w:rPr>
          <w:rFonts w:ascii="Arial" w:hAnsi="Arial" w:cs="Arial"/>
          <w:b/>
        </w:rPr>
        <w:t xml:space="preserve">Abstract: </w:t>
      </w:r>
    </w:p>
    <w:p w14:paraId="2ABD5F32" w14:textId="77777777" w:rsidR="00624E73" w:rsidRDefault="00624E73" w:rsidP="00624E73">
      <w:r>
        <w:t>Summary of offline discussion</w:t>
      </w:r>
    </w:p>
    <w:p w14:paraId="707116D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7572D2" w14:textId="77777777" w:rsidR="00624E73" w:rsidRDefault="00624E73" w:rsidP="00624E73">
      <w:pPr>
        <w:pStyle w:val="Heading4"/>
      </w:pPr>
      <w:bookmarkStart w:id="143" w:name="_Toc63954610"/>
      <w:r>
        <w:t>31.2.2</w:t>
      </w:r>
      <w:r>
        <w:tab/>
        <w:t>RRC Reject Template for the gNB-DU</w:t>
      </w:r>
      <w:bookmarkEnd w:id="143"/>
    </w:p>
    <w:p w14:paraId="7DCEE31D" w14:textId="77777777" w:rsidR="00624E73" w:rsidRDefault="00624E73" w:rsidP="00624E73">
      <w:pPr>
        <w:pStyle w:val="Heading4"/>
      </w:pPr>
      <w:bookmarkStart w:id="144" w:name="_Toc63954611"/>
      <w:r>
        <w:t>31.2.3</w:t>
      </w:r>
      <w:r>
        <w:tab/>
        <w:t>PRACH Coordination Between LTE and NR</w:t>
      </w:r>
      <w:bookmarkEnd w:id="144"/>
    </w:p>
    <w:p w14:paraId="67AF9DBA" w14:textId="4798872C" w:rsidR="00624E73" w:rsidRDefault="00624E73" w:rsidP="00624E73">
      <w:pPr>
        <w:rPr>
          <w:rFonts w:ascii="Arial" w:hAnsi="Arial" w:cs="Arial"/>
          <w:b/>
          <w:sz w:val="24"/>
        </w:rPr>
      </w:pPr>
      <w:r>
        <w:rPr>
          <w:rFonts w:ascii="Arial" w:hAnsi="Arial" w:cs="Arial"/>
          <w:b/>
          <w:color w:val="0000FF"/>
          <w:sz w:val="24"/>
        </w:rPr>
        <w:t>R3-210449</w:t>
      </w:r>
      <w:r>
        <w:rPr>
          <w:rFonts w:ascii="Arial" w:hAnsi="Arial" w:cs="Arial"/>
          <w:b/>
          <w:color w:val="0000FF"/>
          <w:sz w:val="24"/>
        </w:rPr>
        <w:tab/>
      </w:r>
      <w:r>
        <w:rPr>
          <w:rFonts w:ascii="Arial" w:hAnsi="Arial" w:cs="Arial"/>
          <w:b/>
          <w:sz w:val="24"/>
        </w:rPr>
        <w:t>Scenarios and Requirements for Interference Coordination between LTE and NR</w:t>
      </w:r>
    </w:p>
    <w:p w14:paraId="18B78562"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Telecom,CATT,ZTE</w:t>
      </w:r>
    </w:p>
    <w:p w14:paraId="5B894F90"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68943" w14:textId="1FC39184" w:rsidR="00624E73" w:rsidRDefault="00624E73" w:rsidP="00624E73">
      <w:pPr>
        <w:rPr>
          <w:rFonts w:ascii="Arial" w:hAnsi="Arial" w:cs="Arial"/>
          <w:b/>
          <w:sz w:val="24"/>
        </w:rPr>
      </w:pPr>
      <w:r>
        <w:rPr>
          <w:rFonts w:ascii="Arial" w:hAnsi="Arial" w:cs="Arial"/>
          <w:b/>
          <w:color w:val="0000FF"/>
          <w:sz w:val="24"/>
        </w:rPr>
        <w:t>R3-210583</w:t>
      </w:r>
      <w:r>
        <w:rPr>
          <w:rFonts w:ascii="Arial" w:hAnsi="Arial" w:cs="Arial"/>
          <w:b/>
          <w:color w:val="0000FF"/>
          <w:sz w:val="24"/>
        </w:rPr>
        <w:tab/>
      </w:r>
      <w:r>
        <w:rPr>
          <w:rFonts w:ascii="Arial" w:hAnsi="Arial" w:cs="Arial"/>
          <w:b/>
          <w:sz w:val="24"/>
        </w:rPr>
        <w:t>Consideration on the PRACH Coordination between LTE and NR</w:t>
      </w:r>
    </w:p>
    <w:p w14:paraId="1481C055" w14:textId="77777777" w:rsidR="00624E73" w:rsidRDefault="00624E73" w:rsidP="00624E7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ZTE,China Telecom</w:t>
      </w:r>
    </w:p>
    <w:p w14:paraId="38A58326" w14:textId="77777777" w:rsidR="00624E73" w:rsidRDefault="00624E73" w:rsidP="00624E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54D3F" w14:textId="77777777" w:rsidR="00624E73" w:rsidRDefault="00624E73" w:rsidP="00624E73">
      <w:pPr>
        <w:pStyle w:val="Heading2"/>
      </w:pPr>
      <w:bookmarkStart w:id="145" w:name="_Toc63954612"/>
      <w:r>
        <w:t>32</w:t>
      </w:r>
      <w:r>
        <w:tab/>
        <w:t>Any other business</w:t>
      </w:r>
      <w:bookmarkEnd w:id="145"/>
    </w:p>
    <w:p w14:paraId="2CB2382A" w14:textId="779BEFFB" w:rsidR="00624E73" w:rsidRPr="00624E73" w:rsidRDefault="00624E73" w:rsidP="00BC686E">
      <w:pPr>
        <w:pStyle w:val="Heading2"/>
      </w:pPr>
      <w:bookmarkStart w:id="146" w:name="_Toc63954613"/>
      <w:r>
        <w:t>33</w:t>
      </w:r>
      <w:r>
        <w:tab/>
        <w:t>Closing of the meeting</w:t>
      </w:r>
      <w:bookmarkEnd w:id="146"/>
    </w:p>
    <w:sectPr w:rsidR="00624E73" w:rsidRPr="00624E73" w:rsidSect="00624E73">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5D60E" w14:textId="77777777" w:rsidR="0056186C" w:rsidRDefault="0056186C">
      <w:pPr>
        <w:spacing w:after="0"/>
      </w:pPr>
      <w:r>
        <w:separator/>
      </w:r>
    </w:p>
  </w:endnote>
  <w:endnote w:type="continuationSeparator" w:id="0">
    <w:p w14:paraId="603EB4E7" w14:textId="77777777" w:rsidR="0056186C" w:rsidRDefault="005618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AA656" w14:textId="77777777" w:rsidR="0056186C" w:rsidRDefault="0056186C" w:rsidP="005618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56137DE" w14:textId="77777777" w:rsidR="0056186C" w:rsidRDefault="0056186C" w:rsidP="00624E7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BF79A" w14:textId="565F664A" w:rsidR="0056186C" w:rsidRDefault="0056186C" w:rsidP="005618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7AB6C86A" w14:textId="77777777" w:rsidR="0056186C" w:rsidRDefault="0056186C" w:rsidP="00624E7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D5ADB" w14:textId="77777777" w:rsidR="0056186C" w:rsidRDefault="0056186C">
      <w:pPr>
        <w:spacing w:after="0"/>
      </w:pPr>
      <w:r>
        <w:separator/>
      </w:r>
    </w:p>
  </w:footnote>
  <w:footnote w:type="continuationSeparator" w:id="0">
    <w:p w14:paraId="51F71360" w14:textId="77777777" w:rsidR="0056186C" w:rsidRDefault="005618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D68DC" w14:textId="77777777" w:rsidR="0056186C" w:rsidRDefault="0056186C">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4E73"/>
    <w:rsid w:val="000A0A49"/>
    <w:rsid w:val="0040277F"/>
    <w:rsid w:val="004D34C7"/>
    <w:rsid w:val="0056186C"/>
    <w:rsid w:val="005B26C2"/>
    <w:rsid w:val="00624E73"/>
    <w:rsid w:val="0065303A"/>
    <w:rsid w:val="007A7401"/>
    <w:rsid w:val="00B02B1E"/>
    <w:rsid w:val="00B67251"/>
    <w:rsid w:val="00BC686E"/>
    <w:rsid w:val="00D44B7A"/>
    <w:rsid w:val="00DF4A20"/>
    <w:rsid w:val="00E446FC"/>
    <w:rsid w:val="00EA1B80"/>
    <w:rsid w:val="00EF57F5"/>
    <w:rsid w:val="00FB7B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31E35E2"/>
  <w15:chartTrackingRefBased/>
  <w15:docId w15:val="{B8A57148-72C3-4620-85A1-E3A826EC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86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C68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686E"/>
    <w:pPr>
      <w:pBdr>
        <w:top w:val="none" w:sz="0" w:space="0" w:color="auto"/>
      </w:pBdr>
      <w:spacing w:before="180"/>
      <w:outlineLvl w:val="1"/>
    </w:pPr>
    <w:rPr>
      <w:sz w:val="32"/>
    </w:rPr>
  </w:style>
  <w:style w:type="paragraph" w:styleId="Heading3">
    <w:name w:val="heading 3"/>
    <w:basedOn w:val="Heading2"/>
    <w:next w:val="Normal"/>
    <w:qFormat/>
    <w:rsid w:val="00BC686E"/>
    <w:pPr>
      <w:spacing w:before="120"/>
      <w:outlineLvl w:val="2"/>
    </w:pPr>
    <w:rPr>
      <w:sz w:val="28"/>
    </w:rPr>
  </w:style>
  <w:style w:type="paragraph" w:styleId="Heading4">
    <w:name w:val="heading 4"/>
    <w:basedOn w:val="Heading3"/>
    <w:next w:val="Normal"/>
    <w:qFormat/>
    <w:rsid w:val="00BC686E"/>
    <w:pPr>
      <w:ind w:left="1418" w:hanging="1418"/>
      <w:outlineLvl w:val="3"/>
    </w:pPr>
    <w:rPr>
      <w:sz w:val="24"/>
    </w:rPr>
  </w:style>
  <w:style w:type="paragraph" w:styleId="Heading5">
    <w:name w:val="heading 5"/>
    <w:basedOn w:val="Heading4"/>
    <w:next w:val="Normal"/>
    <w:qFormat/>
    <w:rsid w:val="00BC686E"/>
    <w:pPr>
      <w:ind w:left="1701" w:hanging="1701"/>
      <w:outlineLvl w:val="4"/>
    </w:pPr>
    <w:rPr>
      <w:sz w:val="22"/>
    </w:rPr>
  </w:style>
  <w:style w:type="paragraph" w:styleId="Heading6">
    <w:name w:val="heading 6"/>
    <w:basedOn w:val="H6"/>
    <w:next w:val="Normal"/>
    <w:qFormat/>
    <w:rsid w:val="00BC686E"/>
    <w:pPr>
      <w:outlineLvl w:val="5"/>
    </w:pPr>
  </w:style>
  <w:style w:type="paragraph" w:styleId="Heading7">
    <w:name w:val="heading 7"/>
    <w:basedOn w:val="H6"/>
    <w:next w:val="Normal"/>
    <w:qFormat/>
    <w:rsid w:val="00BC686E"/>
    <w:pPr>
      <w:outlineLvl w:val="6"/>
    </w:pPr>
  </w:style>
  <w:style w:type="paragraph" w:styleId="Heading8">
    <w:name w:val="heading 8"/>
    <w:basedOn w:val="Heading1"/>
    <w:next w:val="Normal"/>
    <w:qFormat/>
    <w:rsid w:val="00BC686E"/>
    <w:pPr>
      <w:ind w:left="0" w:firstLine="0"/>
      <w:outlineLvl w:val="7"/>
    </w:pPr>
  </w:style>
  <w:style w:type="paragraph" w:styleId="Heading9">
    <w:name w:val="heading 9"/>
    <w:basedOn w:val="Heading8"/>
    <w:next w:val="Normal"/>
    <w:qFormat/>
    <w:rsid w:val="00BC686E"/>
    <w:pPr>
      <w:outlineLvl w:val="8"/>
    </w:pPr>
  </w:style>
  <w:style w:type="character" w:default="1" w:styleId="DefaultParagraphFont">
    <w:name w:val="Default Paragraph Font"/>
    <w:semiHidden/>
    <w:rsid w:val="00BC68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686E"/>
  </w:style>
  <w:style w:type="paragraph" w:styleId="TOC8">
    <w:name w:val="toc 8"/>
    <w:basedOn w:val="TOC1"/>
    <w:semiHidden/>
    <w:rsid w:val="00BC686E"/>
    <w:pPr>
      <w:spacing w:before="180"/>
      <w:ind w:left="2693" w:hanging="2693"/>
    </w:pPr>
    <w:rPr>
      <w:b/>
    </w:rPr>
  </w:style>
  <w:style w:type="paragraph" w:styleId="TOC1">
    <w:name w:val="toc 1"/>
    <w:semiHidden/>
    <w:rsid w:val="00BC68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C68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C686E"/>
    <w:pPr>
      <w:ind w:left="1701" w:hanging="1701"/>
    </w:pPr>
  </w:style>
  <w:style w:type="paragraph" w:styleId="TOC4">
    <w:name w:val="toc 4"/>
    <w:basedOn w:val="TOC3"/>
    <w:rsid w:val="00BC686E"/>
    <w:pPr>
      <w:ind w:left="1418" w:hanging="1418"/>
    </w:pPr>
  </w:style>
  <w:style w:type="paragraph" w:styleId="TOC3">
    <w:name w:val="toc 3"/>
    <w:basedOn w:val="TOC2"/>
    <w:rsid w:val="00BC686E"/>
    <w:pPr>
      <w:ind w:left="1134" w:hanging="1134"/>
    </w:pPr>
  </w:style>
  <w:style w:type="paragraph" w:styleId="TOC2">
    <w:name w:val="toc 2"/>
    <w:basedOn w:val="TOC1"/>
    <w:rsid w:val="00BC686E"/>
    <w:pPr>
      <w:keepNext w:val="0"/>
      <w:spacing w:before="0"/>
      <w:ind w:left="851" w:hanging="851"/>
    </w:pPr>
    <w:rPr>
      <w:sz w:val="20"/>
    </w:rPr>
  </w:style>
  <w:style w:type="paragraph" w:styleId="Index2">
    <w:name w:val="index 2"/>
    <w:basedOn w:val="Index1"/>
    <w:semiHidden/>
    <w:rsid w:val="00BC686E"/>
    <w:pPr>
      <w:ind w:left="284"/>
    </w:pPr>
  </w:style>
  <w:style w:type="paragraph" w:styleId="Index1">
    <w:name w:val="index 1"/>
    <w:basedOn w:val="Normal"/>
    <w:semiHidden/>
    <w:rsid w:val="00BC686E"/>
    <w:pPr>
      <w:keepLines/>
      <w:spacing w:after="0"/>
    </w:pPr>
  </w:style>
  <w:style w:type="paragraph" w:customStyle="1" w:styleId="ZH">
    <w:name w:val="ZH"/>
    <w:rsid w:val="00BC68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C686E"/>
    <w:pPr>
      <w:outlineLvl w:val="9"/>
    </w:pPr>
  </w:style>
  <w:style w:type="paragraph" w:styleId="ListNumber2">
    <w:name w:val="List Number 2"/>
    <w:basedOn w:val="ListNumber"/>
    <w:semiHidden/>
    <w:rsid w:val="00BC686E"/>
    <w:pPr>
      <w:ind w:left="851"/>
    </w:pPr>
  </w:style>
  <w:style w:type="paragraph" w:styleId="Header">
    <w:name w:val="header"/>
    <w:semiHidden/>
    <w:rsid w:val="00BC686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C686E"/>
    <w:rPr>
      <w:b/>
      <w:position w:val="6"/>
      <w:sz w:val="16"/>
    </w:rPr>
  </w:style>
  <w:style w:type="paragraph" w:styleId="FootnoteText">
    <w:name w:val="footnote text"/>
    <w:basedOn w:val="Normal"/>
    <w:semiHidden/>
    <w:rsid w:val="00BC686E"/>
    <w:pPr>
      <w:keepLines/>
      <w:spacing w:after="0"/>
      <w:ind w:left="454" w:hanging="454"/>
    </w:pPr>
    <w:rPr>
      <w:sz w:val="16"/>
    </w:rPr>
  </w:style>
  <w:style w:type="paragraph" w:customStyle="1" w:styleId="TAH">
    <w:name w:val="TAH"/>
    <w:basedOn w:val="TAC"/>
    <w:rsid w:val="00BC686E"/>
    <w:rPr>
      <w:b/>
    </w:rPr>
  </w:style>
  <w:style w:type="paragraph" w:customStyle="1" w:styleId="TAC">
    <w:name w:val="TAC"/>
    <w:basedOn w:val="TAL"/>
    <w:rsid w:val="00BC686E"/>
    <w:pPr>
      <w:jc w:val="center"/>
    </w:pPr>
  </w:style>
  <w:style w:type="paragraph" w:customStyle="1" w:styleId="TF">
    <w:name w:val="TF"/>
    <w:basedOn w:val="TH"/>
    <w:rsid w:val="00BC686E"/>
    <w:pPr>
      <w:keepNext w:val="0"/>
      <w:spacing w:before="0" w:after="240"/>
    </w:pPr>
  </w:style>
  <w:style w:type="paragraph" w:customStyle="1" w:styleId="NO">
    <w:name w:val="NO"/>
    <w:basedOn w:val="Normal"/>
    <w:rsid w:val="00BC686E"/>
    <w:pPr>
      <w:keepLines/>
      <w:ind w:left="1135" w:hanging="851"/>
    </w:pPr>
  </w:style>
  <w:style w:type="paragraph" w:styleId="TOC9">
    <w:name w:val="toc 9"/>
    <w:basedOn w:val="TOC8"/>
    <w:semiHidden/>
    <w:rsid w:val="00BC686E"/>
    <w:pPr>
      <w:ind w:left="1418" w:hanging="1418"/>
    </w:pPr>
  </w:style>
  <w:style w:type="paragraph" w:customStyle="1" w:styleId="EX">
    <w:name w:val="EX"/>
    <w:basedOn w:val="Normal"/>
    <w:rsid w:val="00BC686E"/>
    <w:pPr>
      <w:keepLines/>
      <w:ind w:left="1702" w:hanging="1418"/>
    </w:pPr>
  </w:style>
  <w:style w:type="paragraph" w:customStyle="1" w:styleId="FP">
    <w:name w:val="FP"/>
    <w:basedOn w:val="Normal"/>
    <w:rsid w:val="00BC686E"/>
    <w:pPr>
      <w:spacing w:after="0"/>
    </w:pPr>
  </w:style>
  <w:style w:type="paragraph" w:customStyle="1" w:styleId="LD">
    <w:name w:val="LD"/>
    <w:rsid w:val="00BC68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C686E"/>
    <w:pPr>
      <w:spacing w:after="0"/>
    </w:pPr>
  </w:style>
  <w:style w:type="paragraph" w:customStyle="1" w:styleId="EW">
    <w:name w:val="EW"/>
    <w:basedOn w:val="EX"/>
    <w:rsid w:val="00BC686E"/>
    <w:pPr>
      <w:spacing w:after="0"/>
    </w:pPr>
  </w:style>
  <w:style w:type="paragraph" w:styleId="TOC6">
    <w:name w:val="toc 6"/>
    <w:basedOn w:val="TOC5"/>
    <w:next w:val="Normal"/>
    <w:semiHidden/>
    <w:rsid w:val="00BC686E"/>
    <w:pPr>
      <w:ind w:left="1985" w:hanging="1985"/>
    </w:pPr>
  </w:style>
  <w:style w:type="paragraph" w:styleId="TOC7">
    <w:name w:val="toc 7"/>
    <w:basedOn w:val="TOC6"/>
    <w:next w:val="Normal"/>
    <w:semiHidden/>
    <w:rsid w:val="00BC686E"/>
    <w:pPr>
      <w:ind w:left="2268" w:hanging="2268"/>
    </w:pPr>
  </w:style>
  <w:style w:type="paragraph" w:styleId="ListBullet2">
    <w:name w:val="List Bullet 2"/>
    <w:basedOn w:val="ListBullet"/>
    <w:semiHidden/>
    <w:rsid w:val="00BC686E"/>
    <w:pPr>
      <w:ind w:left="851"/>
    </w:pPr>
  </w:style>
  <w:style w:type="paragraph" w:styleId="ListBullet3">
    <w:name w:val="List Bullet 3"/>
    <w:basedOn w:val="ListBullet2"/>
    <w:semiHidden/>
    <w:rsid w:val="00BC686E"/>
    <w:pPr>
      <w:ind w:left="1135"/>
    </w:pPr>
  </w:style>
  <w:style w:type="paragraph" w:styleId="ListNumber">
    <w:name w:val="List Number"/>
    <w:basedOn w:val="List"/>
    <w:semiHidden/>
    <w:rsid w:val="00BC686E"/>
  </w:style>
  <w:style w:type="paragraph" w:customStyle="1" w:styleId="EQ">
    <w:name w:val="EQ"/>
    <w:basedOn w:val="Normal"/>
    <w:next w:val="Normal"/>
    <w:rsid w:val="00BC686E"/>
    <w:pPr>
      <w:keepLines/>
      <w:tabs>
        <w:tab w:val="center" w:pos="4536"/>
        <w:tab w:val="right" w:pos="9072"/>
      </w:tabs>
    </w:pPr>
    <w:rPr>
      <w:noProof/>
    </w:rPr>
  </w:style>
  <w:style w:type="paragraph" w:customStyle="1" w:styleId="TH">
    <w:name w:val="TH"/>
    <w:basedOn w:val="Normal"/>
    <w:rsid w:val="00BC686E"/>
    <w:pPr>
      <w:keepNext/>
      <w:keepLines/>
      <w:spacing w:before="60"/>
      <w:jc w:val="center"/>
    </w:pPr>
    <w:rPr>
      <w:rFonts w:ascii="Arial" w:hAnsi="Arial"/>
      <w:b/>
    </w:rPr>
  </w:style>
  <w:style w:type="paragraph" w:customStyle="1" w:styleId="NF">
    <w:name w:val="NF"/>
    <w:basedOn w:val="NO"/>
    <w:rsid w:val="00BC686E"/>
    <w:pPr>
      <w:keepNext/>
      <w:spacing w:after="0"/>
    </w:pPr>
    <w:rPr>
      <w:rFonts w:ascii="Arial" w:hAnsi="Arial"/>
      <w:sz w:val="18"/>
    </w:rPr>
  </w:style>
  <w:style w:type="paragraph" w:customStyle="1" w:styleId="PL">
    <w:name w:val="PL"/>
    <w:rsid w:val="00BC6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686E"/>
    <w:pPr>
      <w:jc w:val="right"/>
    </w:pPr>
  </w:style>
  <w:style w:type="paragraph" w:customStyle="1" w:styleId="H6">
    <w:name w:val="H6"/>
    <w:basedOn w:val="Heading5"/>
    <w:next w:val="Normal"/>
    <w:rsid w:val="00BC686E"/>
    <w:pPr>
      <w:ind w:left="1985" w:hanging="1985"/>
      <w:outlineLvl w:val="9"/>
    </w:pPr>
    <w:rPr>
      <w:sz w:val="20"/>
    </w:rPr>
  </w:style>
  <w:style w:type="paragraph" w:customStyle="1" w:styleId="TAN">
    <w:name w:val="TAN"/>
    <w:basedOn w:val="TAL"/>
    <w:rsid w:val="00BC686E"/>
    <w:pPr>
      <w:ind w:left="851" w:hanging="851"/>
    </w:pPr>
  </w:style>
  <w:style w:type="paragraph" w:customStyle="1" w:styleId="TAL">
    <w:name w:val="TAL"/>
    <w:basedOn w:val="Normal"/>
    <w:rsid w:val="00BC686E"/>
    <w:pPr>
      <w:keepNext/>
      <w:keepLines/>
      <w:spacing w:after="0"/>
    </w:pPr>
    <w:rPr>
      <w:rFonts w:ascii="Arial" w:hAnsi="Arial"/>
      <w:sz w:val="18"/>
    </w:rPr>
  </w:style>
  <w:style w:type="paragraph" w:customStyle="1" w:styleId="ZA">
    <w:name w:val="ZA"/>
    <w:rsid w:val="00BC68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68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68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C68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686E"/>
    <w:pPr>
      <w:framePr w:wrap="notBeside" w:y="16161"/>
    </w:pPr>
  </w:style>
  <w:style w:type="character" w:customStyle="1" w:styleId="ZGSM">
    <w:name w:val="ZGSM"/>
    <w:rsid w:val="00BC686E"/>
  </w:style>
  <w:style w:type="paragraph" w:styleId="List2">
    <w:name w:val="List 2"/>
    <w:basedOn w:val="List"/>
    <w:semiHidden/>
    <w:rsid w:val="00BC686E"/>
    <w:pPr>
      <w:ind w:left="851"/>
    </w:pPr>
  </w:style>
  <w:style w:type="paragraph" w:customStyle="1" w:styleId="ZG">
    <w:name w:val="ZG"/>
    <w:rsid w:val="00BC68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C686E"/>
    <w:pPr>
      <w:ind w:left="1135"/>
    </w:pPr>
  </w:style>
  <w:style w:type="paragraph" w:styleId="List4">
    <w:name w:val="List 4"/>
    <w:basedOn w:val="List3"/>
    <w:semiHidden/>
    <w:rsid w:val="00BC686E"/>
    <w:pPr>
      <w:ind w:left="1418"/>
    </w:pPr>
  </w:style>
  <w:style w:type="paragraph" w:styleId="List5">
    <w:name w:val="List 5"/>
    <w:basedOn w:val="List4"/>
    <w:semiHidden/>
    <w:rsid w:val="00BC686E"/>
    <w:pPr>
      <w:ind w:left="1702"/>
    </w:pPr>
  </w:style>
  <w:style w:type="paragraph" w:customStyle="1" w:styleId="EditorsNote">
    <w:name w:val="Editor's Note"/>
    <w:basedOn w:val="NO"/>
    <w:rsid w:val="00BC686E"/>
    <w:rPr>
      <w:color w:val="FF0000"/>
    </w:rPr>
  </w:style>
  <w:style w:type="paragraph" w:styleId="List">
    <w:name w:val="List"/>
    <w:basedOn w:val="Normal"/>
    <w:semiHidden/>
    <w:rsid w:val="00BC686E"/>
    <w:pPr>
      <w:ind w:left="568" w:hanging="284"/>
    </w:pPr>
  </w:style>
  <w:style w:type="paragraph" w:styleId="ListBullet">
    <w:name w:val="List Bullet"/>
    <w:basedOn w:val="List"/>
    <w:semiHidden/>
    <w:rsid w:val="00BC686E"/>
  </w:style>
  <w:style w:type="paragraph" w:styleId="ListBullet4">
    <w:name w:val="List Bullet 4"/>
    <w:basedOn w:val="ListBullet3"/>
    <w:semiHidden/>
    <w:rsid w:val="00BC686E"/>
    <w:pPr>
      <w:ind w:left="1418"/>
    </w:pPr>
  </w:style>
  <w:style w:type="paragraph" w:styleId="ListBullet5">
    <w:name w:val="List Bullet 5"/>
    <w:basedOn w:val="ListBullet4"/>
    <w:semiHidden/>
    <w:rsid w:val="00BC686E"/>
    <w:pPr>
      <w:ind w:left="1702"/>
    </w:pPr>
  </w:style>
  <w:style w:type="paragraph" w:customStyle="1" w:styleId="B1">
    <w:name w:val="B1"/>
    <w:basedOn w:val="List"/>
    <w:rsid w:val="00BC686E"/>
  </w:style>
  <w:style w:type="paragraph" w:customStyle="1" w:styleId="B2">
    <w:name w:val="B2"/>
    <w:basedOn w:val="List2"/>
    <w:rsid w:val="00BC686E"/>
  </w:style>
  <w:style w:type="paragraph" w:customStyle="1" w:styleId="B3">
    <w:name w:val="B3"/>
    <w:basedOn w:val="List3"/>
    <w:rsid w:val="00BC686E"/>
  </w:style>
  <w:style w:type="paragraph" w:customStyle="1" w:styleId="B4">
    <w:name w:val="B4"/>
    <w:basedOn w:val="List4"/>
    <w:rsid w:val="00BC686E"/>
  </w:style>
  <w:style w:type="paragraph" w:customStyle="1" w:styleId="B5">
    <w:name w:val="B5"/>
    <w:basedOn w:val="List5"/>
    <w:rsid w:val="00BC686E"/>
  </w:style>
  <w:style w:type="paragraph" w:styleId="Footer">
    <w:name w:val="footer"/>
    <w:basedOn w:val="Header"/>
    <w:semiHidden/>
    <w:rsid w:val="00BC686E"/>
    <w:pPr>
      <w:jc w:val="center"/>
    </w:pPr>
    <w:rPr>
      <w:i/>
    </w:rPr>
  </w:style>
  <w:style w:type="paragraph" w:customStyle="1" w:styleId="ZTD">
    <w:name w:val="ZTD"/>
    <w:basedOn w:val="ZB"/>
    <w:rsid w:val="00BC686E"/>
    <w:pPr>
      <w:framePr w:hRule="auto" w:wrap="notBeside" w:y="852"/>
    </w:pPr>
    <w:rPr>
      <w:i w:val="0"/>
      <w:sz w:val="40"/>
    </w:rPr>
  </w:style>
  <w:style w:type="character" w:styleId="PageNumber">
    <w:name w:val="page number"/>
    <w:basedOn w:val="DefaultParagraphFont"/>
    <w:uiPriority w:val="99"/>
    <w:semiHidden/>
    <w:unhideWhenUsed/>
    <w:rsid w:val="00624E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elegates-Corner"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162</TotalTime>
  <Pages>253</Pages>
  <Words>60676</Words>
  <Characters>345855</Characters>
  <Application>Microsoft Office Word</Application>
  <DocSecurity>0</DocSecurity>
  <Lines>2882</Lines>
  <Paragraphs>811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37.473_CR0006_(Rel-16)_LTE_NR_arch_evo-Core  </dc:creator>
  <cp:keywords>ESA, style sheet, Winword</cp:keywords>
  <dc:description/>
  <cp:lastModifiedBy>MCC</cp:lastModifiedBy>
  <cp:revision>7</cp:revision>
  <cp:lastPrinted>1899-12-31T23:00:00Z</cp:lastPrinted>
  <dcterms:created xsi:type="dcterms:W3CDTF">2021-02-11T15:19:00Z</dcterms:created>
  <dcterms:modified xsi:type="dcterms:W3CDTF">2021-04-27T14:15:00Z</dcterms:modified>
</cp:coreProperties>
</file>