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4FAF1B98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902ED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</w:r>
      <w:r w:rsidR="00112BB3" w:rsidRPr="00112BB3">
        <w:rPr>
          <w:b/>
          <w:noProof/>
          <w:sz w:val="24"/>
        </w:rPr>
        <w:t>R3-194280</w:t>
      </w:r>
    </w:p>
    <w:p w14:paraId="11D7FB2F" w14:textId="77777777" w:rsidR="00902ED7" w:rsidRPr="00455CF9" w:rsidRDefault="00902ED7" w:rsidP="00902ED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Ljubljana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Slovenia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26</w:t>
      </w:r>
      <w:r w:rsidRPr="00FA6FB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 xml:space="preserve">August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30</w:t>
      </w:r>
      <w:r w:rsidRPr="009440DB">
        <w:rPr>
          <w:rFonts w:eastAsia="PMingLiU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2019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5B00CD2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3A23AC">
        <w:rPr>
          <w:sz w:val="22"/>
          <w:szCs w:val="22"/>
          <w:lang w:val="en-US"/>
        </w:rPr>
        <w:t>10.2.1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DD510FD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66A49">
        <w:rPr>
          <w:sz w:val="22"/>
          <w:szCs w:val="22"/>
        </w:rPr>
        <w:t>Information o</w:t>
      </w:r>
      <w:r w:rsidR="008E1F1E">
        <w:rPr>
          <w:sz w:val="22"/>
          <w:szCs w:val="22"/>
        </w:rPr>
        <w:t>n</w:t>
      </w:r>
      <w:r w:rsidR="00766A49">
        <w:rPr>
          <w:sz w:val="22"/>
          <w:szCs w:val="22"/>
        </w:rPr>
        <w:t xml:space="preserve"> RLF </w:t>
      </w:r>
      <w:r w:rsidR="008E1F1E">
        <w:rPr>
          <w:sz w:val="22"/>
          <w:szCs w:val="22"/>
        </w:rPr>
        <w:t>events in a split CU-DU architecture</w:t>
      </w:r>
      <w:r w:rsidR="00902ED7">
        <w:rPr>
          <w:sz w:val="22"/>
          <w:szCs w:val="22"/>
        </w:rPr>
        <w:t xml:space="preserve"> 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1ABE910" w14:textId="0C9D8A8C" w:rsidR="008E4F80" w:rsidRDefault="008E1F1E" w:rsidP="00754E5A">
      <w:r>
        <w:t xml:space="preserve">In the context of Mobility Robustness </w:t>
      </w:r>
      <w:proofErr w:type="gramStart"/>
      <w:r>
        <w:t>Optimisation</w:t>
      </w:r>
      <w:proofErr w:type="gramEnd"/>
      <w:r>
        <w:t xml:space="preserve"> it is important to </w:t>
      </w:r>
      <w:r w:rsidR="00853879">
        <w:t xml:space="preserve">know of all RLF events occurred and </w:t>
      </w:r>
      <w:r w:rsidR="00006DF8">
        <w:t xml:space="preserve">of the root causes that generated them. The principles established </w:t>
      </w:r>
      <w:r w:rsidR="00967A8B">
        <w:t xml:space="preserve">during the RAN Centric Data Collection and Utilisation SI for the MRO solution place the </w:t>
      </w:r>
      <w:proofErr w:type="spellStart"/>
      <w:r w:rsidR="00967A8B">
        <w:t>gNB</w:t>
      </w:r>
      <w:proofErr w:type="spellEnd"/>
      <w:r w:rsidR="00967A8B">
        <w:t xml:space="preserve">-CU </w:t>
      </w:r>
      <w:r w:rsidR="008E4F80">
        <w:t xml:space="preserve">at the centre of collection of information that can be useful for inferring the reasons why an RLF occurred. </w:t>
      </w:r>
    </w:p>
    <w:p w14:paraId="7FA5AFE0" w14:textId="1A1D9F7F" w:rsidR="004425A4" w:rsidRDefault="008E4F80" w:rsidP="00754E5A">
      <w:r>
        <w:t xml:space="preserve">In a </w:t>
      </w:r>
      <w:r w:rsidR="001D0158">
        <w:t xml:space="preserve">split </w:t>
      </w:r>
      <w:proofErr w:type="spellStart"/>
      <w:r w:rsidR="001D0158">
        <w:t>gNB</w:t>
      </w:r>
      <w:proofErr w:type="spellEnd"/>
      <w:r w:rsidR="001D0158">
        <w:t xml:space="preserve"> architecture it is possible that RLFs are detected by the </w:t>
      </w:r>
      <w:proofErr w:type="spellStart"/>
      <w:r w:rsidR="001D0158">
        <w:t>gNB</w:t>
      </w:r>
      <w:proofErr w:type="spellEnd"/>
      <w:r w:rsidR="001D0158">
        <w:t xml:space="preserve">-DU only. In this case it would be beneficial that the </w:t>
      </w:r>
      <w:proofErr w:type="spellStart"/>
      <w:r w:rsidR="001D0158">
        <w:t>gNB</w:t>
      </w:r>
      <w:proofErr w:type="spellEnd"/>
      <w:r w:rsidR="001D0158">
        <w:t xml:space="preserve">-DU would </w:t>
      </w:r>
      <w:r w:rsidR="00722CA0">
        <w:t xml:space="preserve">notify the </w:t>
      </w:r>
      <w:proofErr w:type="spellStart"/>
      <w:r w:rsidR="00722CA0">
        <w:t>gNB</w:t>
      </w:r>
      <w:proofErr w:type="spellEnd"/>
      <w:r w:rsidR="00722CA0">
        <w:t xml:space="preserve">-CU of the events occurred so to enable the </w:t>
      </w:r>
      <w:proofErr w:type="spellStart"/>
      <w:r w:rsidR="00722CA0">
        <w:t>gNB</w:t>
      </w:r>
      <w:proofErr w:type="spellEnd"/>
      <w:r w:rsidR="00722CA0">
        <w:t>-CU to gain a complete view of all RLF cases.</w:t>
      </w:r>
      <w:r w:rsidR="00967A8B"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71AD2EFD" w14:textId="77777777" w:rsidR="00866C4A" w:rsidRDefault="00866C4A" w:rsidP="00866C4A">
      <w:pPr>
        <w:rPr>
          <w:lang w:eastAsia="en-US"/>
        </w:rPr>
      </w:pPr>
      <w:bookmarkStart w:id="0" w:name="_Hlk509769073"/>
      <w:r>
        <w:rPr>
          <w:lang w:eastAsia="en-US"/>
        </w:rPr>
        <w:t xml:space="preserve">Two types of RLFs are detected at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-DU but not at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>-CU:</w:t>
      </w:r>
    </w:p>
    <w:p w14:paraId="1BF091A7" w14:textId="77777777" w:rsidR="00866C4A" w:rsidRPr="009B3883" w:rsidRDefault="00866C4A" w:rsidP="00866C4A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eastAsia="en-US"/>
        </w:rPr>
        <w:t>RLF due to reaching the maximum number of RLC Retransmissions</w:t>
      </w:r>
    </w:p>
    <w:p w14:paraId="77108350" w14:textId="77777777" w:rsidR="00866C4A" w:rsidRPr="009B3883" w:rsidRDefault="00866C4A" w:rsidP="00866C4A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RLF due to reaching the maximum number of out of synch events at L1</w:t>
      </w:r>
    </w:p>
    <w:p w14:paraId="28BAB7A5" w14:textId="77777777" w:rsidR="00724574" w:rsidRDefault="00724574" w:rsidP="00F11C59">
      <w:pPr>
        <w:rPr>
          <w:lang w:val="en-US" w:eastAsia="en-US"/>
        </w:rPr>
      </w:pPr>
    </w:p>
    <w:p w14:paraId="76A8DC72" w14:textId="2CA2EEF5" w:rsidR="00866C4A" w:rsidRDefault="000F5E95" w:rsidP="00F11C59">
      <w:r>
        <w:rPr>
          <w:lang w:val="en-US" w:eastAsia="en-US"/>
        </w:rPr>
        <w:t xml:space="preserve">After </w:t>
      </w:r>
      <w:r w:rsidR="009E0197">
        <w:rPr>
          <w:lang w:val="en-US" w:eastAsia="en-US"/>
        </w:rPr>
        <w:t xml:space="preserve">an RLF occurs </w:t>
      </w:r>
      <w:r w:rsidR="00724574">
        <w:rPr>
          <w:lang w:val="en-US" w:eastAsia="en-US"/>
        </w:rPr>
        <w:t xml:space="preserve">the UE has two options, either to move to Idle or to perform a re-establishment. The re-establishment procedure is </w:t>
      </w:r>
      <w:r w:rsidR="00D539EF">
        <w:rPr>
          <w:lang w:val="en-US" w:eastAsia="en-US"/>
        </w:rPr>
        <w:t>the most likely option</w:t>
      </w:r>
      <w:r w:rsidR="0014575E">
        <w:rPr>
          <w:lang w:val="en-US" w:eastAsia="en-US"/>
        </w:rPr>
        <w:t xml:space="preserve"> and it w</w:t>
      </w:r>
      <w:r w:rsidR="00724574">
        <w:rPr>
          <w:lang w:val="en-US" w:eastAsia="en-US"/>
        </w:rPr>
        <w:t xml:space="preserve">ill be dealt with by the </w:t>
      </w:r>
      <w:proofErr w:type="spellStart"/>
      <w:r w:rsidR="00724574">
        <w:rPr>
          <w:lang w:val="en-US" w:eastAsia="en-US"/>
        </w:rPr>
        <w:t>gNB</w:t>
      </w:r>
      <w:proofErr w:type="spellEnd"/>
      <w:r w:rsidR="00724574">
        <w:rPr>
          <w:lang w:val="en-US" w:eastAsia="en-US"/>
        </w:rPr>
        <w:t>-CU</w:t>
      </w:r>
      <w:r w:rsidR="0014575E">
        <w:rPr>
          <w:lang w:val="en-US" w:eastAsia="en-US"/>
        </w:rPr>
        <w:t xml:space="preserve"> at RRC level</w:t>
      </w:r>
      <w:r w:rsidR="00724574">
        <w:rPr>
          <w:lang w:val="en-US" w:eastAsia="en-US"/>
        </w:rPr>
        <w:t xml:space="preserve">. </w:t>
      </w:r>
      <w:r w:rsidR="00C019E6">
        <w:rPr>
          <w:lang w:val="en-US" w:eastAsia="en-US"/>
        </w:rPr>
        <w:t xml:space="preserve">As per discussions on MRO taken during the </w:t>
      </w:r>
      <w:r w:rsidR="00C019E6">
        <w:t>RAN Centric Data Collection and Utilisation SI</w:t>
      </w:r>
      <w:r w:rsidR="004367B2">
        <w:t xml:space="preserve">, the UE is expected to </w:t>
      </w:r>
      <w:r w:rsidR="0014575E">
        <w:t xml:space="preserve">also signal an RLF report </w:t>
      </w:r>
      <w:r w:rsidR="005A1DD1">
        <w:t xml:space="preserve">after occurrence of an RLF event. However, the RLF Report </w:t>
      </w:r>
      <w:r w:rsidR="00075C36">
        <w:t xml:space="preserve">is unlikely to include </w:t>
      </w:r>
      <w:r w:rsidR="005A1DD1">
        <w:t xml:space="preserve">information on </w:t>
      </w:r>
      <w:r w:rsidR="00075C36">
        <w:t xml:space="preserve">the </w:t>
      </w:r>
      <w:proofErr w:type="spellStart"/>
      <w:r w:rsidR="00075C36">
        <w:t>gNB</w:t>
      </w:r>
      <w:proofErr w:type="spellEnd"/>
      <w:r w:rsidR="00075C36">
        <w:t xml:space="preserve">-DU detected issues </w:t>
      </w:r>
      <w:r w:rsidR="007C5572">
        <w:t>simply because the UE is unaware about them.</w:t>
      </w:r>
    </w:p>
    <w:p w14:paraId="01B5E880" w14:textId="28DEEC48" w:rsidR="007C5572" w:rsidRDefault="00136C5A" w:rsidP="00F11C59">
      <w:proofErr w:type="gramStart"/>
      <w:r>
        <w:t>As a consequence</w:t>
      </w:r>
      <w:proofErr w:type="gramEnd"/>
      <w:r>
        <w:t>, after the RLF event</w:t>
      </w:r>
      <w:r w:rsidR="006724F9">
        <w:t>s</w:t>
      </w:r>
      <w:r>
        <w:t xml:space="preserve"> described above, the </w:t>
      </w:r>
      <w:proofErr w:type="spellStart"/>
      <w:r>
        <w:t>gNB</w:t>
      </w:r>
      <w:proofErr w:type="spellEnd"/>
      <w:r>
        <w:t xml:space="preserve">-CU </w:t>
      </w:r>
      <w:r w:rsidR="006724F9">
        <w:t xml:space="preserve">is likely to receive a request for re-establishment and an RLF Report, but the </w:t>
      </w:r>
      <w:proofErr w:type="spellStart"/>
      <w:r w:rsidR="006724F9">
        <w:t>gNB</w:t>
      </w:r>
      <w:proofErr w:type="spellEnd"/>
      <w:r w:rsidR="006724F9">
        <w:t>-CU will not be able to know the reasons for the RLF.</w:t>
      </w:r>
    </w:p>
    <w:p w14:paraId="22EAC12F" w14:textId="77777777" w:rsidR="00136C5A" w:rsidRDefault="00136C5A" w:rsidP="00F11C59"/>
    <w:p w14:paraId="6E8FDEC0" w14:textId="4A0E020D" w:rsidR="007C5572" w:rsidRPr="00934CB0" w:rsidRDefault="006724F9" w:rsidP="00F11C59">
      <w:pPr>
        <w:rPr>
          <w:b/>
          <w:lang w:val="en-US" w:eastAsia="en-US"/>
        </w:rPr>
      </w:pPr>
      <w:r w:rsidRPr="00934CB0">
        <w:rPr>
          <w:b/>
        </w:rPr>
        <w:t>Conclusion</w:t>
      </w:r>
      <w:r w:rsidR="007C5572" w:rsidRPr="00934CB0">
        <w:rPr>
          <w:b/>
        </w:rPr>
        <w:t xml:space="preserve"> 1: </w:t>
      </w:r>
      <w:r w:rsidR="001C2038" w:rsidRPr="00934CB0">
        <w:rPr>
          <w:b/>
        </w:rPr>
        <w:t>There are RLF cases</w:t>
      </w:r>
      <w:r w:rsidRPr="00934CB0">
        <w:rPr>
          <w:b/>
        </w:rPr>
        <w:t xml:space="preserve"> that are</w:t>
      </w:r>
      <w:r w:rsidR="001C2038" w:rsidRPr="00934CB0">
        <w:rPr>
          <w:b/>
        </w:rPr>
        <w:t xml:space="preserve"> due to root causes detected by the </w:t>
      </w:r>
      <w:proofErr w:type="spellStart"/>
      <w:r w:rsidR="001C2038" w:rsidRPr="00934CB0">
        <w:rPr>
          <w:b/>
        </w:rPr>
        <w:t>gNB</w:t>
      </w:r>
      <w:proofErr w:type="spellEnd"/>
      <w:r w:rsidR="001C2038" w:rsidRPr="00934CB0">
        <w:rPr>
          <w:b/>
        </w:rPr>
        <w:t>-DU only</w:t>
      </w:r>
      <w:r w:rsidR="000D27AE" w:rsidRPr="00934CB0">
        <w:rPr>
          <w:b/>
        </w:rPr>
        <w:t xml:space="preserve">. Unless </w:t>
      </w:r>
      <w:r w:rsidR="00580DF5" w:rsidRPr="00934CB0">
        <w:rPr>
          <w:b/>
        </w:rPr>
        <w:t xml:space="preserve">explicit notification of the root cause of the RLF from </w:t>
      </w:r>
      <w:proofErr w:type="spellStart"/>
      <w:r w:rsidR="00580DF5" w:rsidRPr="00934CB0">
        <w:rPr>
          <w:b/>
        </w:rPr>
        <w:t>gNB</w:t>
      </w:r>
      <w:proofErr w:type="spellEnd"/>
      <w:r w:rsidR="00580DF5" w:rsidRPr="00934CB0">
        <w:rPr>
          <w:b/>
        </w:rPr>
        <w:t xml:space="preserve">-DU to </w:t>
      </w:r>
      <w:proofErr w:type="spellStart"/>
      <w:r w:rsidR="00580DF5" w:rsidRPr="00934CB0">
        <w:rPr>
          <w:b/>
        </w:rPr>
        <w:t>gNB</w:t>
      </w:r>
      <w:proofErr w:type="spellEnd"/>
      <w:r w:rsidR="00580DF5" w:rsidRPr="00934CB0">
        <w:rPr>
          <w:b/>
        </w:rPr>
        <w:t>-CU, t</w:t>
      </w:r>
      <w:r w:rsidR="000D27AE" w:rsidRPr="00934CB0">
        <w:rPr>
          <w:b/>
        </w:rPr>
        <w:t xml:space="preserve">he </w:t>
      </w:r>
      <w:proofErr w:type="spellStart"/>
      <w:r w:rsidR="000D27AE" w:rsidRPr="00934CB0">
        <w:rPr>
          <w:b/>
        </w:rPr>
        <w:t>gNB</w:t>
      </w:r>
      <w:proofErr w:type="spellEnd"/>
      <w:r w:rsidR="000D27AE" w:rsidRPr="00934CB0">
        <w:rPr>
          <w:b/>
        </w:rPr>
        <w:t xml:space="preserve">-CU </w:t>
      </w:r>
      <w:r w:rsidR="00580DF5" w:rsidRPr="00934CB0">
        <w:rPr>
          <w:b/>
        </w:rPr>
        <w:t>is not able to infer what caused the RLF</w:t>
      </w:r>
      <w:r w:rsidR="00934CB0" w:rsidRPr="00934CB0">
        <w:rPr>
          <w:b/>
        </w:rPr>
        <w:t>.</w:t>
      </w:r>
      <w:r w:rsidR="001C2038" w:rsidRPr="00934CB0">
        <w:rPr>
          <w:b/>
        </w:rPr>
        <w:t xml:space="preserve"> </w:t>
      </w:r>
    </w:p>
    <w:p w14:paraId="6572F93E" w14:textId="77777777" w:rsidR="00866C4A" w:rsidRDefault="00866C4A" w:rsidP="00F11C59">
      <w:pPr>
        <w:rPr>
          <w:lang w:eastAsia="en-US"/>
        </w:rPr>
      </w:pPr>
    </w:p>
    <w:p w14:paraId="10A8BC22" w14:textId="38B7D272" w:rsidR="00866C4A" w:rsidRDefault="006E0814" w:rsidP="00F11C59">
      <w:pPr>
        <w:rPr>
          <w:lang w:eastAsia="en-US"/>
        </w:rPr>
      </w:pPr>
      <w:r>
        <w:rPr>
          <w:lang w:eastAsia="en-US"/>
        </w:rPr>
        <w:t xml:space="preserve">The obvious solution to the problem described above is for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-DU to signal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-CU </w:t>
      </w:r>
      <w:r w:rsidR="00436110">
        <w:rPr>
          <w:lang w:eastAsia="en-US"/>
        </w:rPr>
        <w:t xml:space="preserve">with a notification of the detected RLF as well as with the RLF root cause. </w:t>
      </w:r>
      <w:r w:rsidR="00435DD9">
        <w:rPr>
          <w:lang w:eastAsia="en-US"/>
        </w:rPr>
        <w:t xml:space="preserve">This will benefit the </w:t>
      </w:r>
      <w:proofErr w:type="spellStart"/>
      <w:r w:rsidR="00435DD9">
        <w:rPr>
          <w:lang w:eastAsia="en-US"/>
        </w:rPr>
        <w:t>gNB</w:t>
      </w:r>
      <w:proofErr w:type="spellEnd"/>
      <w:r w:rsidR="00435DD9">
        <w:rPr>
          <w:lang w:eastAsia="en-US"/>
        </w:rPr>
        <w:t>-CU and the MRO function due to the following reasons:</w:t>
      </w:r>
    </w:p>
    <w:p w14:paraId="6D99E6D3" w14:textId="6D2199B0" w:rsidR="008F75ED" w:rsidRDefault="008F75ED" w:rsidP="00435DD9">
      <w:pPr>
        <w:pStyle w:val="ListParagraph"/>
        <w:numPr>
          <w:ilvl w:val="0"/>
          <w:numId w:val="18"/>
        </w:numPr>
        <w:rPr>
          <w:lang w:eastAsia="en-US"/>
        </w:rPr>
      </w:pPr>
      <w:r>
        <w:rPr>
          <w:lang w:eastAsia="en-US"/>
        </w:rPr>
        <w:t xml:space="preserve">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>-CU is aware of the root cause of the RLF</w:t>
      </w:r>
      <w:r w:rsidR="00250D58">
        <w:rPr>
          <w:lang w:eastAsia="en-US"/>
        </w:rPr>
        <w:t xml:space="preserve"> and it may use it to determine the appropriate correction action to avoid future failure cases (e.g. if the </w:t>
      </w:r>
      <w:r w:rsidR="00D037A4">
        <w:rPr>
          <w:lang w:eastAsia="en-US"/>
        </w:rPr>
        <w:t xml:space="preserve">root cause is reaching maximum number of RLC retransmissions, adjusting </w:t>
      </w:r>
      <w:r w:rsidR="00356370">
        <w:rPr>
          <w:lang w:eastAsia="en-US"/>
        </w:rPr>
        <w:t>mobility parameters, e.g. CIO, may not be the right action)</w:t>
      </w:r>
      <w:r w:rsidR="00356370">
        <w:rPr>
          <w:lang w:eastAsia="en-US"/>
        </w:rPr>
        <w:br/>
      </w:r>
    </w:p>
    <w:p w14:paraId="7F1138A6" w14:textId="2159D287" w:rsidR="00435DD9" w:rsidRDefault="00245207" w:rsidP="00435DD9">
      <w:pPr>
        <w:pStyle w:val="ListParagraph"/>
        <w:numPr>
          <w:ilvl w:val="0"/>
          <w:numId w:val="18"/>
        </w:numPr>
        <w:rPr>
          <w:lang w:eastAsia="en-US"/>
        </w:rPr>
      </w:pPr>
      <w:r>
        <w:rPr>
          <w:lang w:eastAsia="en-US"/>
        </w:rPr>
        <w:t xml:space="preserve">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-CU is aware of the occurrence of an RLF and therefore of the likelihood of a re-establishment from the UE. </w:t>
      </w:r>
      <w:r w:rsidR="00020704">
        <w:rPr>
          <w:lang w:eastAsia="en-US"/>
        </w:rPr>
        <w:t xml:space="preserve">This </w:t>
      </w:r>
      <w:r w:rsidR="006B00C5">
        <w:rPr>
          <w:lang w:eastAsia="en-US"/>
        </w:rPr>
        <w:t xml:space="preserve">may optimise the way the </w:t>
      </w:r>
      <w:proofErr w:type="spellStart"/>
      <w:r w:rsidR="006B00C5">
        <w:rPr>
          <w:lang w:eastAsia="en-US"/>
        </w:rPr>
        <w:t>gNB</w:t>
      </w:r>
      <w:proofErr w:type="spellEnd"/>
      <w:r w:rsidR="006B00C5">
        <w:rPr>
          <w:lang w:eastAsia="en-US"/>
        </w:rPr>
        <w:t xml:space="preserve">-CU </w:t>
      </w:r>
      <w:r w:rsidR="00A150C1">
        <w:rPr>
          <w:lang w:eastAsia="en-US"/>
        </w:rPr>
        <w:t xml:space="preserve">handles the UE, e.g. </w:t>
      </w:r>
      <w:r w:rsidR="00FD446A">
        <w:rPr>
          <w:lang w:eastAsia="en-US"/>
        </w:rPr>
        <w:t>preparing for context fetching from other nodes</w:t>
      </w:r>
    </w:p>
    <w:p w14:paraId="0DEE4BB4" w14:textId="39697578" w:rsidR="00E26BF3" w:rsidRDefault="007744AC" w:rsidP="00E26BF3">
      <w:pPr>
        <w:rPr>
          <w:lang w:eastAsia="en-US"/>
        </w:rPr>
      </w:pPr>
      <w:r>
        <w:rPr>
          <w:lang w:eastAsia="en-US"/>
        </w:rPr>
        <w:lastRenderedPageBreak/>
        <w:t xml:space="preserve">It is therefore proposed that appropriate signalling is enabled between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-DUs and a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-CU in order to inform of RLF events detected at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>-DU together with their root causes</w:t>
      </w:r>
      <w:r w:rsidR="003719DA">
        <w:rPr>
          <w:lang w:eastAsia="en-US"/>
        </w:rPr>
        <w:t>.</w:t>
      </w:r>
    </w:p>
    <w:p w14:paraId="1DCC517D" w14:textId="77777777" w:rsidR="003719DA" w:rsidRDefault="003719DA" w:rsidP="00E26BF3">
      <w:pPr>
        <w:rPr>
          <w:lang w:eastAsia="en-US"/>
        </w:rPr>
      </w:pPr>
    </w:p>
    <w:p w14:paraId="03292DDE" w14:textId="2C724493" w:rsidR="00866C4A" w:rsidRPr="00967D00" w:rsidRDefault="003719DA" w:rsidP="00F11C59">
      <w:pPr>
        <w:rPr>
          <w:b/>
          <w:lang w:eastAsia="en-US"/>
        </w:rPr>
      </w:pPr>
      <w:r w:rsidRPr="00967D00">
        <w:rPr>
          <w:b/>
          <w:lang w:eastAsia="en-US"/>
        </w:rPr>
        <w:t xml:space="preserve">Proposal: It is proposed to introduce signalling between </w:t>
      </w:r>
      <w:r w:rsidR="00402E5F" w:rsidRPr="00967D00">
        <w:rPr>
          <w:b/>
          <w:lang w:eastAsia="en-US"/>
        </w:rPr>
        <w:t>a</w:t>
      </w:r>
      <w:r w:rsidRPr="00967D00">
        <w:rPr>
          <w:b/>
          <w:lang w:eastAsia="en-US"/>
        </w:rPr>
        <w:t xml:space="preserve"> </w:t>
      </w:r>
      <w:proofErr w:type="spellStart"/>
      <w:r w:rsidRPr="00967D00">
        <w:rPr>
          <w:b/>
          <w:lang w:eastAsia="en-US"/>
        </w:rPr>
        <w:t>gNB</w:t>
      </w:r>
      <w:proofErr w:type="spellEnd"/>
      <w:r w:rsidRPr="00967D00">
        <w:rPr>
          <w:b/>
          <w:lang w:eastAsia="en-US"/>
        </w:rPr>
        <w:t xml:space="preserve">-DU and </w:t>
      </w:r>
      <w:r w:rsidR="00402E5F" w:rsidRPr="00967D00">
        <w:rPr>
          <w:b/>
          <w:lang w:eastAsia="en-US"/>
        </w:rPr>
        <w:t xml:space="preserve">a </w:t>
      </w:r>
      <w:proofErr w:type="spellStart"/>
      <w:r w:rsidR="00402E5F" w:rsidRPr="00967D00">
        <w:rPr>
          <w:b/>
          <w:lang w:eastAsia="en-US"/>
        </w:rPr>
        <w:t>gNB</w:t>
      </w:r>
      <w:proofErr w:type="spellEnd"/>
      <w:r w:rsidR="00402E5F" w:rsidRPr="00967D00">
        <w:rPr>
          <w:b/>
          <w:lang w:eastAsia="en-US"/>
        </w:rPr>
        <w:t xml:space="preserve">-CU informing the </w:t>
      </w:r>
      <w:proofErr w:type="spellStart"/>
      <w:r w:rsidR="00402E5F" w:rsidRPr="00967D00">
        <w:rPr>
          <w:b/>
          <w:lang w:eastAsia="en-US"/>
        </w:rPr>
        <w:t>gNB</w:t>
      </w:r>
      <w:proofErr w:type="spellEnd"/>
      <w:r w:rsidR="00402E5F" w:rsidRPr="00967D00">
        <w:rPr>
          <w:b/>
          <w:lang w:eastAsia="en-US"/>
        </w:rPr>
        <w:t xml:space="preserve">-CU of the occurrence of RLFs detected by the </w:t>
      </w:r>
      <w:proofErr w:type="spellStart"/>
      <w:r w:rsidR="00402E5F" w:rsidRPr="00967D00">
        <w:rPr>
          <w:b/>
          <w:lang w:eastAsia="en-US"/>
        </w:rPr>
        <w:t>gNB</w:t>
      </w:r>
      <w:proofErr w:type="spellEnd"/>
      <w:r w:rsidR="00402E5F" w:rsidRPr="00967D00">
        <w:rPr>
          <w:b/>
          <w:lang w:eastAsia="en-US"/>
        </w:rPr>
        <w:t xml:space="preserve">-DU and </w:t>
      </w:r>
      <w:r w:rsidR="00967D00" w:rsidRPr="00967D00">
        <w:rPr>
          <w:b/>
          <w:lang w:eastAsia="en-US"/>
        </w:rPr>
        <w:t>of the root cause of the RLF</w:t>
      </w:r>
    </w:p>
    <w:p w14:paraId="38E8F39A" w14:textId="374DB524" w:rsidR="00502757" w:rsidRDefault="00502757" w:rsidP="00502757">
      <w:pPr>
        <w:pStyle w:val="TOC1"/>
        <w:spacing w:after="120"/>
        <w:jc w:val="both"/>
      </w:pPr>
    </w:p>
    <w:bookmarkEnd w:id="0"/>
    <w:p w14:paraId="37C3BA56" w14:textId="5596654D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6B36268F" w14:textId="44CF0799" w:rsidR="006A6948" w:rsidRDefault="00180E79" w:rsidP="001724FC">
      <w:pPr>
        <w:rPr>
          <w:lang w:eastAsia="ja-JP"/>
        </w:rPr>
      </w:pPr>
      <w:bookmarkStart w:id="1" w:name="_In-sequence_SDU_delivery"/>
      <w:bookmarkEnd w:id="1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</w:t>
      </w:r>
      <w:r w:rsidR="00765001">
        <w:t>handling of RLF</w:t>
      </w:r>
      <w:r w:rsidR="00967D00">
        <w:t xml:space="preserve"> cases detected by a </w:t>
      </w:r>
      <w:proofErr w:type="spellStart"/>
      <w:r w:rsidR="00967D00">
        <w:t>gNB</w:t>
      </w:r>
      <w:proofErr w:type="spellEnd"/>
      <w:r w:rsidR="00967D00">
        <w:t>-DU</w:t>
      </w:r>
      <w:r w:rsidR="003375A2">
        <w:t xml:space="preserve"> and how to propagate knowledge of such events and of their root causes from the </w:t>
      </w:r>
      <w:proofErr w:type="spellStart"/>
      <w:r w:rsidR="003375A2">
        <w:t>gNB</w:t>
      </w:r>
      <w:proofErr w:type="spellEnd"/>
      <w:r w:rsidR="003375A2">
        <w:t xml:space="preserve">-DU to the connected </w:t>
      </w:r>
      <w:proofErr w:type="spellStart"/>
      <w:r w:rsidR="003375A2">
        <w:t>gNB</w:t>
      </w:r>
      <w:proofErr w:type="spellEnd"/>
      <w:r w:rsidR="003375A2">
        <w:t>-CU</w:t>
      </w:r>
      <w:r w:rsidR="003154D2">
        <w:t>. The following conclusions and proposals were derived.</w:t>
      </w:r>
    </w:p>
    <w:p w14:paraId="470A6756" w14:textId="77777777" w:rsidR="003154D2" w:rsidRPr="00934CB0" w:rsidRDefault="003154D2" w:rsidP="003154D2">
      <w:pPr>
        <w:rPr>
          <w:b/>
          <w:lang w:val="en-US" w:eastAsia="en-US"/>
        </w:rPr>
      </w:pPr>
      <w:r w:rsidRPr="00934CB0">
        <w:rPr>
          <w:b/>
        </w:rPr>
        <w:t xml:space="preserve">Conclusion 1: There are RLF cases that are due to root causes detected by the </w:t>
      </w:r>
      <w:proofErr w:type="spellStart"/>
      <w:r w:rsidRPr="00934CB0">
        <w:rPr>
          <w:b/>
        </w:rPr>
        <w:t>gNB</w:t>
      </w:r>
      <w:proofErr w:type="spellEnd"/>
      <w:r w:rsidRPr="00934CB0">
        <w:rPr>
          <w:b/>
        </w:rPr>
        <w:t xml:space="preserve">-DU only. Unless explicit notification of the root cause of the RLF from </w:t>
      </w:r>
      <w:proofErr w:type="spellStart"/>
      <w:r w:rsidRPr="00934CB0">
        <w:rPr>
          <w:b/>
        </w:rPr>
        <w:t>gNB</w:t>
      </w:r>
      <w:proofErr w:type="spellEnd"/>
      <w:r w:rsidRPr="00934CB0">
        <w:rPr>
          <w:b/>
        </w:rPr>
        <w:t xml:space="preserve">-DU to </w:t>
      </w:r>
      <w:proofErr w:type="spellStart"/>
      <w:r w:rsidRPr="00934CB0">
        <w:rPr>
          <w:b/>
        </w:rPr>
        <w:t>gNB</w:t>
      </w:r>
      <w:proofErr w:type="spellEnd"/>
      <w:r w:rsidRPr="00934CB0">
        <w:rPr>
          <w:b/>
        </w:rPr>
        <w:t xml:space="preserve">-CU, the </w:t>
      </w:r>
      <w:proofErr w:type="spellStart"/>
      <w:r w:rsidRPr="00934CB0">
        <w:rPr>
          <w:b/>
        </w:rPr>
        <w:t>gNB</w:t>
      </w:r>
      <w:proofErr w:type="spellEnd"/>
      <w:r w:rsidRPr="00934CB0">
        <w:rPr>
          <w:b/>
        </w:rPr>
        <w:t xml:space="preserve">-CU is not able to infer what caused the RLF. </w:t>
      </w:r>
    </w:p>
    <w:p w14:paraId="752B15DF" w14:textId="77777777" w:rsidR="003154D2" w:rsidRPr="00967D00" w:rsidRDefault="003154D2" w:rsidP="003154D2">
      <w:pPr>
        <w:rPr>
          <w:b/>
          <w:lang w:eastAsia="en-US"/>
        </w:rPr>
      </w:pPr>
      <w:r w:rsidRPr="00967D00">
        <w:rPr>
          <w:b/>
          <w:lang w:eastAsia="en-US"/>
        </w:rPr>
        <w:t xml:space="preserve">Proposal: It is proposed to introduce signalling between a </w:t>
      </w:r>
      <w:proofErr w:type="spellStart"/>
      <w:r w:rsidRPr="00967D00">
        <w:rPr>
          <w:b/>
          <w:lang w:eastAsia="en-US"/>
        </w:rPr>
        <w:t>gNB</w:t>
      </w:r>
      <w:proofErr w:type="spellEnd"/>
      <w:r w:rsidRPr="00967D00">
        <w:rPr>
          <w:b/>
          <w:lang w:eastAsia="en-US"/>
        </w:rPr>
        <w:t xml:space="preserve">-DU and a </w:t>
      </w:r>
      <w:proofErr w:type="spellStart"/>
      <w:r w:rsidRPr="00967D00">
        <w:rPr>
          <w:b/>
          <w:lang w:eastAsia="en-US"/>
        </w:rPr>
        <w:t>gNB</w:t>
      </w:r>
      <w:proofErr w:type="spellEnd"/>
      <w:r w:rsidRPr="00967D00">
        <w:rPr>
          <w:b/>
          <w:lang w:eastAsia="en-US"/>
        </w:rPr>
        <w:t xml:space="preserve">-CU informing the </w:t>
      </w:r>
      <w:proofErr w:type="spellStart"/>
      <w:r w:rsidRPr="00967D00">
        <w:rPr>
          <w:b/>
          <w:lang w:eastAsia="en-US"/>
        </w:rPr>
        <w:t>gNB</w:t>
      </w:r>
      <w:proofErr w:type="spellEnd"/>
      <w:r w:rsidRPr="00967D00">
        <w:rPr>
          <w:b/>
          <w:lang w:eastAsia="en-US"/>
        </w:rPr>
        <w:t xml:space="preserve">-CU of the occurrence of RLFs detected by the </w:t>
      </w:r>
      <w:proofErr w:type="spellStart"/>
      <w:r w:rsidRPr="00967D00">
        <w:rPr>
          <w:b/>
          <w:lang w:eastAsia="en-US"/>
        </w:rPr>
        <w:t>gNB</w:t>
      </w:r>
      <w:proofErr w:type="spellEnd"/>
      <w:r w:rsidRPr="00967D00">
        <w:rPr>
          <w:b/>
          <w:lang w:eastAsia="en-US"/>
        </w:rPr>
        <w:t>-DU and of the root cause of the RLF</w:t>
      </w:r>
    </w:p>
    <w:p w14:paraId="6EC468A5" w14:textId="77777777" w:rsidR="00826753" w:rsidRPr="003154D2" w:rsidRDefault="00826753" w:rsidP="001724FC">
      <w:pPr>
        <w:rPr>
          <w:lang w:eastAsia="ja-JP"/>
        </w:rPr>
      </w:pPr>
    </w:p>
    <w:p w14:paraId="1BEECDB3" w14:textId="73826857" w:rsidR="00706E31" w:rsidRDefault="00356758" w:rsidP="00826753">
      <w:pPr>
        <w:pStyle w:val="Heading3"/>
        <w:numPr>
          <w:ilvl w:val="0"/>
          <w:numId w:val="0"/>
        </w:numPr>
        <w:ind w:left="720" w:hanging="720"/>
        <w:rPr>
          <w:rFonts w:cs="Times New Roman"/>
          <w:sz w:val="20"/>
          <w:szCs w:val="20"/>
          <w:highlight w:val="yellow"/>
        </w:rPr>
      </w:pPr>
      <w:r w:rsidRPr="00826753">
        <w:rPr>
          <w:rFonts w:cs="Times New Roman"/>
          <w:sz w:val="20"/>
          <w:szCs w:val="20"/>
        </w:rPr>
        <w:t xml:space="preserve">A CR mirroring the proposal above is presented in </w:t>
      </w:r>
      <w:r w:rsidR="00112BB3" w:rsidRPr="00112BB3">
        <w:rPr>
          <w:rFonts w:cs="Times New Roman"/>
          <w:sz w:val="20"/>
          <w:szCs w:val="20"/>
        </w:rPr>
        <w:t>R3-19428</w:t>
      </w:r>
      <w:r w:rsidR="00112BB3">
        <w:rPr>
          <w:rFonts w:cs="Times New Roman"/>
          <w:sz w:val="20"/>
          <w:szCs w:val="20"/>
        </w:rPr>
        <w:t>1</w:t>
      </w:r>
      <w:bookmarkStart w:id="2" w:name="_GoBack"/>
      <w:bookmarkEnd w:id="2"/>
      <w:r w:rsidR="00826753">
        <w:rPr>
          <w:rFonts w:cs="Times New Roman"/>
          <w:sz w:val="20"/>
          <w:szCs w:val="20"/>
        </w:rPr>
        <w:t>.</w:t>
      </w:r>
    </w:p>
    <w:p w14:paraId="677BA3A4" w14:textId="77777777" w:rsidR="00826753" w:rsidRPr="00826753" w:rsidRDefault="00826753" w:rsidP="00826753"/>
    <w:sectPr w:rsidR="00826753" w:rsidRPr="00826753" w:rsidSect="000F16AB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722B8" w14:textId="77777777" w:rsidR="00044035" w:rsidRDefault="00044035">
      <w:r>
        <w:separator/>
      </w:r>
    </w:p>
  </w:endnote>
  <w:endnote w:type="continuationSeparator" w:id="0">
    <w:p w14:paraId="45AE7DCA" w14:textId="77777777" w:rsidR="00044035" w:rsidRDefault="0004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8FE6A" w14:textId="77777777" w:rsidR="00044035" w:rsidRDefault="00044035">
      <w:r>
        <w:separator/>
      </w:r>
    </w:p>
  </w:footnote>
  <w:footnote w:type="continuationSeparator" w:id="0">
    <w:p w14:paraId="4837BAE5" w14:textId="77777777" w:rsidR="00044035" w:rsidRDefault="0004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907CF2"/>
    <w:multiLevelType w:val="hybridMultilevel"/>
    <w:tmpl w:val="3E7A18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D2955"/>
    <w:multiLevelType w:val="hybridMultilevel"/>
    <w:tmpl w:val="A42EFA8A"/>
    <w:lvl w:ilvl="0" w:tplc="041D000F">
      <w:start w:val="1"/>
      <w:numFmt w:val="decimal"/>
      <w:lvlText w:val="%1."/>
      <w:lvlJc w:val="left"/>
      <w:pPr>
        <w:ind w:left="1665" w:hanging="360"/>
      </w:pPr>
    </w:lvl>
    <w:lvl w:ilvl="1" w:tplc="041D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254ED"/>
    <w:multiLevelType w:val="hybridMultilevel"/>
    <w:tmpl w:val="81844D40"/>
    <w:lvl w:ilvl="0" w:tplc="B41294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7560014"/>
    <w:multiLevelType w:val="hybridMultilevel"/>
    <w:tmpl w:val="ED3A706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6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DF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704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035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1C2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C36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27AE"/>
    <w:rsid w:val="000D40F8"/>
    <w:rsid w:val="000D4312"/>
    <w:rsid w:val="000D4797"/>
    <w:rsid w:val="000D4C42"/>
    <w:rsid w:val="000D51FB"/>
    <w:rsid w:val="000D6E50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5E95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2BB3"/>
    <w:rsid w:val="00113CF4"/>
    <w:rsid w:val="00114725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6C5A"/>
    <w:rsid w:val="00137A17"/>
    <w:rsid w:val="00137AB5"/>
    <w:rsid w:val="00137F0B"/>
    <w:rsid w:val="00141071"/>
    <w:rsid w:val="00141236"/>
    <w:rsid w:val="00141DF1"/>
    <w:rsid w:val="0014342C"/>
    <w:rsid w:val="00143B3A"/>
    <w:rsid w:val="0014575E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0AF6"/>
    <w:rsid w:val="001C1CE5"/>
    <w:rsid w:val="001C2038"/>
    <w:rsid w:val="001C2556"/>
    <w:rsid w:val="001C3D2A"/>
    <w:rsid w:val="001C4604"/>
    <w:rsid w:val="001C6495"/>
    <w:rsid w:val="001C745F"/>
    <w:rsid w:val="001C793C"/>
    <w:rsid w:val="001C7F15"/>
    <w:rsid w:val="001D0158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625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207"/>
    <w:rsid w:val="002458EB"/>
    <w:rsid w:val="002500C8"/>
    <w:rsid w:val="00250CB0"/>
    <w:rsid w:val="00250D58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2AD8"/>
    <w:rsid w:val="002C3FF6"/>
    <w:rsid w:val="002C41E6"/>
    <w:rsid w:val="002C47DD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311D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D1A"/>
    <w:rsid w:val="00313FD6"/>
    <w:rsid w:val="003143BD"/>
    <w:rsid w:val="003154D2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375A2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370"/>
    <w:rsid w:val="0035656F"/>
    <w:rsid w:val="00356758"/>
    <w:rsid w:val="00357380"/>
    <w:rsid w:val="003602D9"/>
    <w:rsid w:val="003604CE"/>
    <w:rsid w:val="00362AD9"/>
    <w:rsid w:val="00364B63"/>
    <w:rsid w:val="00364BC3"/>
    <w:rsid w:val="003675AE"/>
    <w:rsid w:val="00367C7A"/>
    <w:rsid w:val="00370300"/>
    <w:rsid w:val="00370E47"/>
    <w:rsid w:val="003719DA"/>
    <w:rsid w:val="003739D8"/>
    <w:rsid w:val="003742AC"/>
    <w:rsid w:val="00375474"/>
    <w:rsid w:val="00377AC0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3AC"/>
    <w:rsid w:val="003A2A0F"/>
    <w:rsid w:val="003A3095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6B0"/>
    <w:rsid w:val="003C46DA"/>
    <w:rsid w:val="003C4E22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2E5F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DD9"/>
    <w:rsid w:val="00435EE9"/>
    <w:rsid w:val="00435FE8"/>
    <w:rsid w:val="00436110"/>
    <w:rsid w:val="00436268"/>
    <w:rsid w:val="004367B2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6FF2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246C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0DF5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1DD1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7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4F9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2687"/>
    <w:rsid w:val="006A3143"/>
    <w:rsid w:val="006A3D79"/>
    <w:rsid w:val="006A46FB"/>
    <w:rsid w:val="006A5782"/>
    <w:rsid w:val="006A5891"/>
    <w:rsid w:val="006A5B1F"/>
    <w:rsid w:val="006A5E28"/>
    <w:rsid w:val="006A6659"/>
    <w:rsid w:val="006A6948"/>
    <w:rsid w:val="006A697B"/>
    <w:rsid w:val="006A7AFF"/>
    <w:rsid w:val="006A7B05"/>
    <w:rsid w:val="006B00C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579"/>
    <w:rsid w:val="006D1F71"/>
    <w:rsid w:val="006D6F08"/>
    <w:rsid w:val="006E062C"/>
    <w:rsid w:val="006E0814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A0"/>
    <w:rsid w:val="00722CDD"/>
    <w:rsid w:val="00724463"/>
    <w:rsid w:val="0072457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7EE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001"/>
    <w:rsid w:val="00765281"/>
    <w:rsid w:val="00765899"/>
    <w:rsid w:val="00766A49"/>
    <w:rsid w:val="00766BAD"/>
    <w:rsid w:val="00766E11"/>
    <w:rsid w:val="00770149"/>
    <w:rsid w:val="007720A3"/>
    <w:rsid w:val="00772B7A"/>
    <w:rsid w:val="00772FD0"/>
    <w:rsid w:val="007730BD"/>
    <w:rsid w:val="00773C0A"/>
    <w:rsid w:val="007744AC"/>
    <w:rsid w:val="00775312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5572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50CEC"/>
    <w:rsid w:val="00850E36"/>
    <w:rsid w:val="00850E45"/>
    <w:rsid w:val="008533E2"/>
    <w:rsid w:val="0085347B"/>
    <w:rsid w:val="00853879"/>
    <w:rsid w:val="008548F5"/>
    <w:rsid w:val="00854CF8"/>
    <w:rsid w:val="00855C9F"/>
    <w:rsid w:val="00855FCE"/>
    <w:rsid w:val="00856072"/>
    <w:rsid w:val="008560D3"/>
    <w:rsid w:val="00856498"/>
    <w:rsid w:val="00856911"/>
    <w:rsid w:val="00856C5F"/>
    <w:rsid w:val="00857885"/>
    <w:rsid w:val="00863D18"/>
    <w:rsid w:val="00865647"/>
    <w:rsid w:val="0086574E"/>
    <w:rsid w:val="00866C4A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1F1E"/>
    <w:rsid w:val="008E44B8"/>
    <w:rsid w:val="008E4F80"/>
    <w:rsid w:val="008E5EA3"/>
    <w:rsid w:val="008E5F79"/>
    <w:rsid w:val="008F02FB"/>
    <w:rsid w:val="008F04D1"/>
    <w:rsid w:val="008F0C21"/>
    <w:rsid w:val="008F12F5"/>
    <w:rsid w:val="008F1EAB"/>
    <w:rsid w:val="008F2133"/>
    <w:rsid w:val="008F2EED"/>
    <w:rsid w:val="008F33DC"/>
    <w:rsid w:val="008F40F2"/>
    <w:rsid w:val="008F477F"/>
    <w:rsid w:val="008F5E2E"/>
    <w:rsid w:val="008F600C"/>
    <w:rsid w:val="008F75ED"/>
    <w:rsid w:val="00900E50"/>
    <w:rsid w:val="00902350"/>
    <w:rsid w:val="00902E42"/>
    <w:rsid w:val="00902ED7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4CB0"/>
    <w:rsid w:val="009358C4"/>
    <w:rsid w:val="00935DB8"/>
    <w:rsid w:val="009368F3"/>
    <w:rsid w:val="00936A53"/>
    <w:rsid w:val="00936C07"/>
    <w:rsid w:val="009373EA"/>
    <w:rsid w:val="009403F9"/>
    <w:rsid w:val="009408AB"/>
    <w:rsid w:val="00941636"/>
    <w:rsid w:val="00941A1A"/>
    <w:rsid w:val="00941FC5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6DEF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67A8B"/>
    <w:rsid w:val="00967D00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883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197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0C1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3EDE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5BAC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AF3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9E6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4F59"/>
    <w:rsid w:val="00CF625B"/>
    <w:rsid w:val="00CF638D"/>
    <w:rsid w:val="00CF687E"/>
    <w:rsid w:val="00CF6B7A"/>
    <w:rsid w:val="00CF7A75"/>
    <w:rsid w:val="00D0204A"/>
    <w:rsid w:val="00D0349B"/>
    <w:rsid w:val="00D037A4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AF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9EF"/>
    <w:rsid w:val="00D53C21"/>
    <w:rsid w:val="00D546FF"/>
    <w:rsid w:val="00D54CB1"/>
    <w:rsid w:val="00D55AD5"/>
    <w:rsid w:val="00D576CA"/>
    <w:rsid w:val="00D60E13"/>
    <w:rsid w:val="00D60EE4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201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4D5F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6BF3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B7D0A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1AD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1C59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529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46A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E49DC6E-48CA-4263-B11E-8AEBE298C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A0D626-B5EB-4040-A43A-D1F6AB0A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681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Angelo Centonza</cp:lastModifiedBy>
  <cp:revision>3</cp:revision>
  <cp:lastPrinted>2008-01-31T06:09:00Z</cp:lastPrinted>
  <dcterms:created xsi:type="dcterms:W3CDTF">2019-08-16T12:07:00Z</dcterms:created>
  <dcterms:modified xsi:type="dcterms:W3CDTF">2019-08-16T20:24:00Z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