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E46187" w14:textId="5BB18A0C" w:rsidR="001D1609" w:rsidRDefault="001D1609" w:rsidP="0062519F">
      <w:pPr>
        <w:pStyle w:val="CRCoverPage"/>
        <w:tabs>
          <w:tab w:val="right" w:pos="9639"/>
          <w:tab w:val="right" w:pos="13323"/>
        </w:tabs>
        <w:spacing w:after="0"/>
        <w:jc w:val="both"/>
        <w:rPr>
          <w:rFonts w:cs="Arial"/>
          <w:b/>
          <w:sz w:val="24"/>
          <w:szCs w:val="24"/>
        </w:rPr>
      </w:pPr>
      <w:r w:rsidRPr="007D3E81">
        <w:rPr>
          <w:rFonts w:cs="Arial"/>
          <w:b/>
          <w:sz w:val="24"/>
          <w:szCs w:val="24"/>
        </w:rPr>
        <w:t xml:space="preserve">3GPP TSG-RAN3 Meeting </w:t>
      </w:r>
      <w:r>
        <w:rPr>
          <w:rFonts w:cs="Arial"/>
          <w:b/>
          <w:sz w:val="24"/>
          <w:szCs w:val="24"/>
        </w:rPr>
        <w:t>#10</w:t>
      </w:r>
      <w:r w:rsidR="007C6481">
        <w:rPr>
          <w:rFonts w:cs="Arial"/>
          <w:b/>
          <w:sz w:val="24"/>
          <w:szCs w:val="24"/>
        </w:rPr>
        <w:t>5</w:t>
      </w:r>
      <w:r w:rsidRPr="007D3E81">
        <w:rPr>
          <w:rFonts w:cs="Arial"/>
          <w:b/>
          <w:sz w:val="24"/>
          <w:szCs w:val="24"/>
        </w:rPr>
        <w:tab/>
      </w:r>
      <w:r w:rsidR="004726E1" w:rsidRPr="004726E1">
        <w:rPr>
          <w:rFonts w:cs="Arial"/>
          <w:b/>
          <w:sz w:val="24"/>
          <w:szCs w:val="24"/>
        </w:rPr>
        <w:t>R3-194180</w:t>
      </w:r>
    </w:p>
    <w:p w14:paraId="757E47B0" w14:textId="07247EE4" w:rsidR="001D1609" w:rsidRPr="00455CF9" w:rsidRDefault="007C6481" w:rsidP="0062519F">
      <w:pPr>
        <w:pStyle w:val="Header"/>
        <w:tabs>
          <w:tab w:val="right" w:pos="8280"/>
          <w:tab w:val="right" w:pos="9781"/>
        </w:tabs>
        <w:overflowPunct w:val="0"/>
        <w:autoSpaceDE w:val="0"/>
        <w:autoSpaceDN w:val="0"/>
        <w:adjustRightInd w:val="0"/>
        <w:spacing w:after="120"/>
        <w:ind w:right="-57"/>
        <w:jc w:val="both"/>
        <w:textAlignment w:val="baseline"/>
        <w:rPr>
          <w:rFonts w:eastAsia="Times New Roman" w:cs="Arial"/>
          <w:noProof w:val="0"/>
          <w:sz w:val="24"/>
          <w:szCs w:val="28"/>
          <w:lang w:val="en-US" w:eastAsia="x-none"/>
        </w:rPr>
      </w:pPr>
      <w:r>
        <w:rPr>
          <w:rFonts w:eastAsia="PMingLiU" w:cs="Arial"/>
          <w:noProof w:val="0"/>
          <w:sz w:val="24"/>
          <w:szCs w:val="28"/>
          <w:lang w:val="en-US" w:eastAsia="zh-TW"/>
        </w:rPr>
        <w:t>Ljubljana</w:t>
      </w:r>
      <w:r w:rsidR="001D1609" w:rsidRPr="00455CF9">
        <w:rPr>
          <w:rFonts w:eastAsia="PMingLiU" w:cs="Arial"/>
          <w:noProof w:val="0"/>
          <w:sz w:val="24"/>
          <w:szCs w:val="28"/>
          <w:lang w:val="en-US" w:eastAsia="zh-TW"/>
        </w:rPr>
        <w:t xml:space="preserve">, </w:t>
      </w:r>
      <w:r>
        <w:rPr>
          <w:rFonts w:eastAsia="PMingLiU" w:cs="Arial"/>
          <w:noProof w:val="0"/>
          <w:sz w:val="24"/>
          <w:szCs w:val="28"/>
          <w:lang w:val="en-US" w:eastAsia="zh-TW"/>
        </w:rPr>
        <w:t>Slovenia</w:t>
      </w:r>
      <w:r w:rsidR="001D1609" w:rsidRPr="00455CF9">
        <w:rPr>
          <w:rFonts w:eastAsia="PMingLiU" w:cs="Arial"/>
          <w:noProof w:val="0"/>
          <w:sz w:val="24"/>
          <w:szCs w:val="28"/>
          <w:lang w:val="en-US" w:eastAsia="zh-TW"/>
        </w:rPr>
        <w:t xml:space="preserve">, </w:t>
      </w:r>
      <w:r w:rsidR="001D1609">
        <w:rPr>
          <w:rFonts w:eastAsia="PMingLiU" w:cs="Arial"/>
          <w:noProof w:val="0"/>
          <w:sz w:val="24"/>
          <w:szCs w:val="28"/>
          <w:lang w:val="en-US" w:eastAsia="zh-TW"/>
        </w:rPr>
        <w:t>2</w:t>
      </w:r>
      <w:r>
        <w:rPr>
          <w:rFonts w:eastAsia="PMingLiU" w:cs="Arial"/>
          <w:noProof w:val="0"/>
          <w:sz w:val="24"/>
          <w:szCs w:val="28"/>
          <w:lang w:val="en-US" w:eastAsia="zh-TW"/>
        </w:rPr>
        <w:t>6</w:t>
      </w:r>
      <w:r w:rsidR="001D1609" w:rsidRPr="00FA6FBC">
        <w:rPr>
          <w:rFonts w:eastAsia="PMingLiU" w:cs="Arial"/>
          <w:noProof w:val="0"/>
          <w:sz w:val="24"/>
          <w:szCs w:val="28"/>
          <w:vertAlign w:val="superscript"/>
          <w:lang w:val="en-US" w:eastAsia="zh-TW"/>
        </w:rPr>
        <w:t>th</w:t>
      </w:r>
      <w:r w:rsidR="001D1609" w:rsidRPr="00455CF9">
        <w:rPr>
          <w:rFonts w:eastAsia="PMingLiU" w:cs="Arial"/>
          <w:noProof w:val="0"/>
          <w:sz w:val="24"/>
          <w:szCs w:val="28"/>
          <w:lang w:val="en-US" w:eastAsia="zh-TW"/>
        </w:rPr>
        <w:t xml:space="preserve"> </w:t>
      </w:r>
      <w:r>
        <w:rPr>
          <w:rFonts w:eastAsia="PMingLiU" w:cs="Arial"/>
          <w:noProof w:val="0"/>
          <w:sz w:val="24"/>
          <w:szCs w:val="28"/>
          <w:lang w:val="en-US" w:eastAsia="zh-TW"/>
        </w:rPr>
        <w:t>August</w:t>
      </w:r>
      <w:r w:rsidR="001D1609">
        <w:rPr>
          <w:rFonts w:eastAsia="PMingLiU" w:cs="Arial"/>
          <w:noProof w:val="0"/>
          <w:sz w:val="24"/>
          <w:szCs w:val="28"/>
          <w:lang w:val="en-US" w:eastAsia="zh-TW"/>
        </w:rPr>
        <w:t xml:space="preserve"> </w:t>
      </w:r>
      <w:r w:rsidR="001D1609" w:rsidRPr="00455CF9">
        <w:rPr>
          <w:rFonts w:eastAsia="PMingLiU" w:cs="Arial"/>
          <w:noProof w:val="0"/>
          <w:sz w:val="24"/>
          <w:szCs w:val="28"/>
          <w:lang w:val="en-US" w:eastAsia="zh-TW"/>
        </w:rPr>
        <w:t xml:space="preserve">– </w:t>
      </w:r>
      <w:r>
        <w:rPr>
          <w:rFonts w:eastAsia="PMingLiU" w:cs="Arial"/>
          <w:noProof w:val="0"/>
          <w:sz w:val="24"/>
          <w:szCs w:val="28"/>
          <w:lang w:val="en-US" w:eastAsia="zh-TW"/>
        </w:rPr>
        <w:t>30</w:t>
      </w:r>
      <w:r w:rsidR="001D1609" w:rsidRPr="009440DB">
        <w:rPr>
          <w:rFonts w:eastAsia="PMingLiU" w:cs="Arial"/>
          <w:noProof w:val="0"/>
          <w:sz w:val="24"/>
          <w:szCs w:val="28"/>
          <w:vertAlign w:val="superscript"/>
          <w:lang w:val="en-US" w:eastAsia="zh-TW"/>
        </w:rPr>
        <w:t>t</w:t>
      </w:r>
      <w:r>
        <w:rPr>
          <w:rFonts w:eastAsia="PMingLiU" w:cs="Arial"/>
          <w:noProof w:val="0"/>
          <w:sz w:val="24"/>
          <w:szCs w:val="28"/>
          <w:vertAlign w:val="superscript"/>
          <w:lang w:val="en-US" w:eastAsia="zh-TW"/>
        </w:rPr>
        <w:t>h</w:t>
      </w:r>
      <w:r w:rsidR="001D1609">
        <w:rPr>
          <w:rFonts w:eastAsia="PMingLiU" w:cs="Arial"/>
          <w:noProof w:val="0"/>
          <w:sz w:val="24"/>
          <w:szCs w:val="28"/>
          <w:lang w:val="en-US" w:eastAsia="zh-TW"/>
        </w:rPr>
        <w:t xml:space="preserve"> </w:t>
      </w:r>
      <w:r>
        <w:rPr>
          <w:rFonts w:eastAsia="PMingLiU" w:cs="Arial"/>
          <w:noProof w:val="0"/>
          <w:sz w:val="24"/>
          <w:szCs w:val="28"/>
          <w:lang w:val="en-US" w:eastAsia="zh-TW"/>
        </w:rPr>
        <w:t>August</w:t>
      </w:r>
      <w:r w:rsidR="001D1609">
        <w:rPr>
          <w:rFonts w:eastAsia="PMingLiU" w:cs="Arial"/>
          <w:noProof w:val="0"/>
          <w:sz w:val="24"/>
          <w:szCs w:val="28"/>
          <w:lang w:val="en-US" w:eastAsia="zh-TW"/>
        </w:rPr>
        <w:t xml:space="preserve"> 2019</w:t>
      </w:r>
    </w:p>
    <w:p w14:paraId="08912E5E" w14:textId="77777777" w:rsidR="001D1609" w:rsidRPr="00455CF9" w:rsidRDefault="001D1609" w:rsidP="0062519F">
      <w:pPr>
        <w:pStyle w:val="3GPPHeader"/>
        <w:rPr>
          <w:rFonts w:ascii="Arial" w:hAnsi="Arial" w:cs="Arial"/>
          <w:color w:val="FF0000"/>
          <w:szCs w:val="24"/>
          <w:lang w:eastAsia="zh-TW"/>
        </w:rPr>
      </w:pPr>
    </w:p>
    <w:p w14:paraId="44AC7057" w14:textId="47CEA4FC" w:rsidR="001D1609" w:rsidRPr="00455CF9" w:rsidRDefault="00057C35" w:rsidP="0062519F">
      <w:pPr>
        <w:pStyle w:val="3GPPHeader"/>
        <w:rPr>
          <w:rFonts w:ascii="Arial" w:hAnsi="Arial" w:cs="Arial"/>
          <w:szCs w:val="24"/>
        </w:rPr>
      </w:pPr>
      <w:r>
        <w:rPr>
          <w:rFonts w:ascii="Arial" w:hAnsi="Arial" w:cs="Arial"/>
          <w:szCs w:val="24"/>
        </w:rPr>
        <w:t>Agenda Item:</w:t>
      </w:r>
      <w:r>
        <w:rPr>
          <w:rFonts w:ascii="Arial" w:hAnsi="Arial" w:cs="Arial"/>
          <w:szCs w:val="24"/>
        </w:rPr>
        <w:tab/>
      </w:r>
      <w:r w:rsidR="00E50E2C" w:rsidRPr="00E50E2C">
        <w:rPr>
          <w:rFonts w:ascii="Arial" w:hAnsi="Arial" w:cs="Arial"/>
          <w:szCs w:val="24"/>
        </w:rPr>
        <w:t>31.2</w:t>
      </w:r>
    </w:p>
    <w:p w14:paraId="265E892E" w14:textId="77777777" w:rsidR="001D1609" w:rsidRPr="00455CF9" w:rsidRDefault="001D1609" w:rsidP="0062519F">
      <w:pPr>
        <w:pStyle w:val="3GPPHeader"/>
        <w:rPr>
          <w:rFonts w:ascii="Arial" w:hAnsi="Arial" w:cs="Arial"/>
          <w:szCs w:val="24"/>
        </w:rPr>
      </w:pPr>
      <w:r w:rsidRPr="00455CF9">
        <w:rPr>
          <w:rFonts w:ascii="Arial" w:hAnsi="Arial" w:cs="Arial"/>
          <w:szCs w:val="24"/>
        </w:rPr>
        <w:t xml:space="preserve">Source: </w:t>
      </w:r>
      <w:r w:rsidRPr="00455CF9">
        <w:rPr>
          <w:rFonts w:ascii="Arial" w:hAnsi="Arial" w:cs="Arial"/>
          <w:szCs w:val="24"/>
        </w:rPr>
        <w:tab/>
      </w:r>
      <w:r>
        <w:rPr>
          <w:rFonts w:ascii="Arial" w:hAnsi="Arial" w:cs="Arial"/>
          <w:szCs w:val="24"/>
        </w:rPr>
        <w:t>Ericsson</w:t>
      </w:r>
    </w:p>
    <w:p w14:paraId="3200428B" w14:textId="46328947" w:rsidR="00CC4101" w:rsidRPr="00455CF9" w:rsidRDefault="001D1609" w:rsidP="0062519F">
      <w:pPr>
        <w:pStyle w:val="3GPPHeaderArial"/>
        <w:tabs>
          <w:tab w:val="left" w:pos="1701"/>
        </w:tabs>
        <w:spacing w:after="240"/>
        <w:ind w:left="1701" w:hanging="1701"/>
        <w:jc w:val="both"/>
        <w:rPr>
          <w:b/>
          <w:sz w:val="24"/>
          <w:lang w:val="en-GB"/>
        </w:rPr>
      </w:pPr>
      <w:r w:rsidRPr="00455CF9">
        <w:rPr>
          <w:b/>
          <w:sz w:val="24"/>
          <w:lang w:val="en-GB"/>
        </w:rPr>
        <w:t xml:space="preserve">Title:  </w:t>
      </w:r>
      <w:r w:rsidRPr="00455CF9">
        <w:rPr>
          <w:b/>
          <w:sz w:val="24"/>
          <w:lang w:val="en-GB"/>
        </w:rPr>
        <w:tab/>
      </w:r>
      <w:r w:rsidR="0039258D">
        <w:rPr>
          <w:b/>
          <w:sz w:val="24"/>
          <w:lang w:val="en-GB"/>
        </w:rPr>
        <w:t xml:space="preserve">Discussion and Solution </w:t>
      </w:r>
      <w:r w:rsidR="00E637C6">
        <w:rPr>
          <w:b/>
          <w:sz w:val="24"/>
          <w:lang w:val="en-GB"/>
        </w:rPr>
        <w:t>on</w:t>
      </w:r>
      <w:r w:rsidR="0039258D">
        <w:rPr>
          <w:b/>
          <w:sz w:val="24"/>
          <w:lang w:val="en-GB"/>
        </w:rPr>
        <w:t xml:space="preserve"> </w:t>
      </w:r>
      <w:r w:rsidR="00E637C6">
        <w:rPr>
          <w:b/>
          <w:sz w:val="24"/>
          <w:lang w:val="en-GB"/>
        </w:rPr>
        <w:t xml:space="preserve">number of served cells in </w:t>
      </w:r>
      <w:proofErr w:type="spellStart"/>
      <w:r w:rsidR="00E637C6">
        <w:rPr>
          <w:b/>
          <w:sz w:val="24"/>
          <w:lang w:val="en-GB"/>
        </w:rPr>
        <w:t>Xn</w:t>
      </w:r>
      <w:proofErr w:type="spellEnd"/>
      <w:r w:rsidR="00E637C6">
        <w:rPr>
          <w:b/>
          <w:sz w:val="24"/>
          <w:lang w:val="en-GB"/>
        </w:rPr>
        <w:t>/X2 Setup</w:t>
      </w:r>
    </w:p>
    <w:p w14:paraId="1456410D" w14:textId="0C086251" w:rsidR="001D1609" w:rsidRPr="00455CF9" w:rsidRDefault="00CE5289" w:rsidP="0062519F">
      <w:pPr>
        <w:pStyle w:val="3GPPHeader"/>
        <w:rPr>
          <w:rFonts w:ascii="Arial" w:hAnsi="Arial" w:cs="Arial"/>
          <w:szCs w:val="24"/>
        </w:rPr>
      </w:pPr>
      <w:r>
        <w:rPr>
          <w:rFonts w:ascii="Arial" w:hAnsi="Arial" w:cs="Arial"/>
          <w:szCs w:val="24"/>
        </w:rPr>
        <w:t>Document for:</w:t>
      </w:r>
      <w:r>
        <w:rPr>
          <w:rFonts w:ascii="Arial" w:hAnsi="Arial" w:cs="Arial"/>
          <w:szCs w:val="24"/>
        </w:rPr>
        <w:tab/>
        <w:t>Discussion</w:t>
      </w:r>
    </w:p>
    <w:p w14:paraId="19160936" w14:textId="099214C7" w:rsidR="00A84E07" w:rsidRPr="002A35F9" w:rsidRDefault="001D1609" w:rsidP="0062519F">
      <w:pPr>
        <w:pStyle w:val="Heading1"/>
        <w:overflowPunct w:val="0"/>
        <w:autoSpaceDE w:val="0"/>
        <w:autoSpaceDN w:val="0"/>
        <w:adjustRightInd w:val="0"/>
        <w:jc w:val="both"/>
        <w:rPr>
          <w:rFonts w:eastAsia="PMingLiU" w:cs="Arial"/>
        </w:rPr>
      </w:pPr>
      <w:r w:rsidRPr="00455CF9">
        <w:rPr>
          <w:rFonts w:eastAsia="PMingLiU" w:cs="Arial"/>
        </w:rPr>
        <w:t>Introduction</w:t>
      </w:r>
    </w:p>
    <w:p w14:paraId="5143A5A3" w14:textId="5D9C3BF4" w:rsidR="00D456C7" w:rsidRDefault="00D456C7" w:rsidP="0019720A">
      <w:pPr>
        <w:overflowPunct w:val="0"/>
        <w:autoSpaceDE w:val="0"/>
        <w:autoSpaceDN w:val="0"/>
        <w:adjustRightInd w:val="0"/>
        <w:spacing w:after="180" w:line="240" w:lineRule="auto"/>
        <w:jc w:val="both"/>
        <w:textAlignment w:val="baseline"/>
        <w:rPr>
          <w:rFonts w:cs="Times New Roman"/>
          <w:kern w:val="2"/>
          <w:szCs w:val="20"/>
          <w:lang w:val="en-GB" w:eastAsia="zh-CN"/>
        </w:rPr>
      </w:pPr>
      <w:r>
        <w:rPr>
          <w:rFonts w:cs="Times New Roman"/>
          <w:kern w:val="2"/>
          <w:szCs w:val="20"/>
          <w:lang w:val="en-GB" w:eastAsia="zh-CN"/>
        </w:rPr>
        <w:t xml:space="preserve">During setup of an EN-DC X2 interface and of an </w:t>
      </w:r>
      <w:proofErr w:type="spellStart"/>
      <w:r>
        <w:rPr>
          <w:rFonts w:cs="Times New Roman"/>
          <w:kern w:val="2"/>
          <w:szCs w:val="20"/>
          <w:lang w:val="en-GB" w:eastAsia="zh-CN"/>
        </w:rPr>
        <w:t>Xn</w:t>
      </w:r>
      <w:proofErr w:type="spellEnd"/>
      <w:r>
        <w:rPr>
          <w:rFonts w:cs="Times New Roman"/>
          <w:kern w:val="2"/>
          <w:szCs w:val="20"/>
          <w:lang w:val="en-GB" w:eastAsia="zh-CN"/>
        </w:rPr>
        <w:t xml:space="preserve"> interface, the current standard imposes an </w:t>
      </w:r>
      <w:proofErr w:type="spellStart"/>
      <w:r>
        <w:rPr>
          <w:rFonts w:cs="Times New Roman"/>
          <w:kern w:val="2"/>
          <w:szCs w:val="20"/>
          <w:lang w:val="en-GB" w:eastAsia="zh-CN"/>
        </w:rPr>
        <w:t>eNB</w:t>
      </w:r>
      <w:proofErr w:type="spellEnd"/>
      <w:r>
        <w:rPr>
          <w:rFonts w:cs="Times New Roman"/>
          <w:kern w:val="2"/>
          <w:szCs w:val="20"/>
          <w:lang w:val="en-GB" w:eastAsia="zh-CN"/>
        </w:rPr>
        <w:t xml:space="preserve"> (for EN-DC X2 Setup) and an NG-RAN node (for </w:t>
      </w:r>
      <w:proofErr w:type="spellStart"/>
      <w:r>
        <w:rPr>
          <w:rFonts w:cs="Times New Roman"/>
          <w:kern w:val="2"/>
          <w:szCs w:val="20"/>
          <w:lang w:val="en-GB" w:eastAsia="zh-CN"/>
        </w:rPr>
        <w:t>Xn</w:t>
      </w:r>
      <w:proofErr w:type="spellEnd"/>
      <w:r>
        <w:rPr>
          <w:rFonts w:cs="Times New Roman"/>
          <w:kern w:val="2"/>
          <w:szCs w:val="20"/>
          <w:lang w:val="en-GB" w:eastAsia="zh-CN"/>
        </w:rPr>
        <w:t xml:space="preserve"> Setup) to receive the full list of cells served by an </w:t>
      </w:r>
      <w:proofErr w:type="spellStart"/>
      <w:r>
        <w:rPr>
          <w:rFonts w:cs="Times New Roman"/>
          <w:kern w:val="2"/>
          <w:szCs w:val="20"/>
          <w:lang w:val="en-GB" w:eastAsia="zh-CN"/>
        </w:rPr>
        <w:t>en-gNB</w:t>
      </w:r>
      <w:proofErr w:type="spellEnd"/>
      <w:r>
        <w:rPr>
          <w:rFonts w:cs="Times New Roman"/>
          <w:kern w:val="2"/>
          <w:szCs w:val="20"/>
          <w:lang w:val="en-GB" w:eastAsia="zh-CN"/>
        </w:rPr>
        <w:t xml:space="preserve"> or a </w:t>
      </w:r>
      <w:proofErr w:type="spellStart"/>
      <w:r>
        <w:rPr>
          <w:rFonts w:cs="Times New Roman"/>
          <w:kern w:val="2"/>
          <w:szCs w:val="20"/>
          <w:lang w:val="en-GB" w:eastAsia="zh-CN"/>
        </w:rPr>
        <w:t>gNB</w:t>
      </w:r>
      <w:proofErr w:type="spellEnd"/>
      <w:r>
        <w:rPr>
          <w:rFonts w:cs="Times New Roman"/>
          <w:kern w:val="2"/>
          <w:szCs w:val="20"/>
          <w:lang w:val="en-GB" w:eastAsia="zh-CN"/>
        </w:rPr>
        <w:t xml:space="preserve">. While this decision was taken to allow the receiving node to have a full view of the cells served by the </w:t>
      </w:r>
      <w:proofErr w:type="spellStart"/>
      <w:r>
        <w:rPr>
          <w:rFonts w:cs="Times New Roman"/>
          <w:kern w:val="2"/>
          <w:szCs w:val="20"/>
          <w:lang w:val="en-GB" w:eastAsia="zh-CN"/>
        </w:rPr>
        <w:t>en-gNB</w:t>
      </w:r>
      <w:proofErr w:type="spellEnd"/>
      <w:r>
        <w:rPr>
          <w:rFonts w:cs="Times New Roman"/>
          <w:kern w:val="2"/>
          <w:szCs w:val="20"/>
          <w:lang w:val="en-GB" w:eastAsia="zh-CN"/>
        </w:rPr>
        <w:t>/</w:t>
      </w:r>
      <w:proofErr w:type="spellStart"/>
      <w:r>
        <w:rPr>
          <w:rFonts w:cs="Times New Roman"/>
          <w:kern w:val="2"/>
          <w:szCs w:val="20"/>
          <w:lang w:val="en-GB" w:eastAsia="zh-CN"/>
        </w:rPr>
        <w:t>gNB</w:t>
      </w:r>
      <w:proofErr w:type="spellEnd"/>
      <w:r>
        <w:rPr>
          <w:rFonts w:cs="Times New Roman"/>
          <w:kern w:val="2"/>
          <w:szCs w:val="20"/>
          <w:lang w:val="en-GB" w:eastAsia="zh-CN"/>
        </w:rPr>
        <w:t xml:space="preserve">, the decision was also taken under the assumption that the actual number of cells served by an </w:t>
      </w:r>
      <w:proofErr w:type="spellStart"/>
      <w:r>
        <w:rPr>
          <w:rFonts w:cs="Times New Roman"/>
          <w:kern w:val="2"/>
          <w:szCs w:val="20"/>
          <w:lang w:val="en-GB" w:eastAsia="zh-CN"/>
        </w:rPr>
        <w:t>en-gNB</w:t>
      </w:r>
      <w:proofErr w:type="spellEnd"/>
      <w:r>
        <w:rPr>
          <w:rFonts w:cs="Times New Roman"/>
          <w:kern w:val="2"/>
          <w:szCs w:val="20"/>
          <w:lang w:val="en-GB" w:eastAsia="zh-CN"/>
        </w:rPr>
        <w:t>/</w:t>
      </w:r>
      <w:proofErr w:type="spellStart"/>
      <w:r>
        <w:rPr>
          <w:rFonts w:cs="Times New Roman"/>
          <w:kern w:val="2"/>
          <w:szCs w:val="20"/>
          <w:lang w:val="en-GB" w:eastAsia="zh-CN"/>
        </w:rPr>
        <w:t>gNB</w:t>
      </w:r>
      <w:proofErr w:type="spellEnd"/>
      <w:r>
        <w:rPr>
          <w:rFonts w:cs="Times New Roman"/>
          <w:kern w:val="2"/>
          <w:szCs w:val="20"/>
          <w:lang w:val="en-GB" w:eastAsia="zh-CN"/>
        </w:rPr>
        <w:t xml:space="preserve"> would be contained. </w:t>
      </w:r>
    </w:p>
    <w:p w14:paraId="533141C0" w14:textId="4DB4D967" w:rsidR="00D456C7" w:rsidRDefault="00D456C7" w:rsidP="0019720A">
      <w:pPr>
        <w:overflowPunct w:val="0"/>
        <w:autoSpaceDE w:val="0"/>
        <w:autoSpaceDN w:val="0"/>
        <w:adjustRightInd w:val="0"/>
        <w:spacing w:after="180" w:line="240" w:lineRule="auto"/>
        <w:jc w:val="both"/>
        <w:textAlignment w:val="baseline"/>
        <w:rPr>
          <w:rFonts w:cs="Times New Roman"/>
          <w:kern w:val="2"/>
          <w:szCs w:val="20"/>
          <w:lang w:val="en-GB" w:eastAsia="zh-CN"/>
        </w:rPr>
      </w:pPr>
      <w:r>
        <w:rPr>
          <w:rFonts w:cs="Times New Roman"/>
          <w:kern w:val="2"/>
          <w:szCs w:val="20"/>
          <w:lang w:val="en-GB" w:eastAsia="zh-CN"/>
        </w:rPr>
        <w:t xml:space="preserve">Mass deployment of 5G networks is now a very close reality and with that it is emerging that some implementations support very high amounts of cells at </w:t>
      </w:r>
      <w:proofErr w:type="spellStart"/>
      <w:r>
        <w:rPr>
          <w:rFonts w:cs="Times New Roman"/>
          <w:kern w:val="2"/>
          <w:szCs w:val="20"/>
          <w:lang w:val="en-GB" w:eastAsia="zh-CN"/>
        </w:rPr>
        <w:t>en-gNBs</w:t>
      </w:r>
      <w:proofErr w:type="spellEnd"/>
      <w:r>
        <w:rPr>
          <w:rFonts w:cs="Times New Roman"/>
          <w:kern w:val="2"/>
          <w:szCs w:val="20"/>
          <w:lang w:val="en-GB" w:eastAsia="zh-CN"/>
        </w:rPr>
        <w:t xml:space="preserve"> and </w:t>
      </w:r>
      <w:proofErr w:type="spellStart"/>
      <w:r>
        <w:rPr>
          <w:rFonts w:cs="Times New Roman"/>
          <w:kern w:val="2"/>
          <w:szCs w:val="20"/>
          <w:lang w:val="en-GB" w:eastAsia="zh-CN"/>
        </w:rPr>
        <w:t>gNBs</w:t>
      </w:r>
      <w:proofErr w:type="spellEnd"/>
      <w:r>
        <w:rPr>
          <w:rFonts w:cs="Times New Roman"/>
          <w:kern w:val="2"/>
          <w:szCs w:val="20"/>
          <w:lang w:val="en-GB" w:eastAsia="zh-CN"/>
        </w:rPr>
        <w:t xml:space="preserve">. This creates a scalability problem, </w:t>
      </w:r>
      <w:r w:rsidR="0011521B">
        <w:rPr>
          <w:rFonts w:cs="Times New Roman"/>
          <w:kern w:val="2"/>
          <w:szCs w:val="20"/>
          <w:lang w:val="en-GB" w:eastAsia="zh-CN"/>
        </w:rPr>
        <w:t>with building, transporting and decoding very big messages, where most of the contents is not relevant to the receiving node. T</w:t>
      </w:r>
      <w:r>
        <w:rPr>
          <w:rFonts w:cs="Times New Roman"/>
          <w:kern w:val="2"/>
          <w:szCs w:val="20"/>
          <w:lang w:val="en-GB" w:eastAsia="zh-CN"/>
        </w:rPr>
        <w:t xml:space="preserve">he node receiving the full list of served cells may not </w:t>
      </w:r>
      <w:r w:rsidR="0011521B">
        <w:rPr>
          <w:rFonts w:cs="Times New Roman"/>
          <w:kern w:val="2"/>
          <w:szCs w:val="20"/>
          <w:lang w:val="en-GB" w:eastAsia="zh-CN"/>
        </w:rPr>
        <w:t xml:space="preserve">even </w:t>
      </w:r>
      <w:r>
        <w:rPr>
          <w:rFonts w:cs="Times New Roman"/>
          <w:kern w:val="2"/>
          <w:szCs w:val="20"/>
          <w:lang w:val="en-GB" w:eastAsia="zh-CN"/>
        </w:rPr>
        <w:t xml:space="preserve">be able to process the message due to its very large size. </w:t>
      </w:r>
    </w:p>
    <w:p w14:paraId="5E85D33F" w14:textId="46B6E821" w:rsidR="00D456C7" w:rsidRPr="006232C4" w:rsidRDefault="00D456C7" w:rsidP="0019720A">
      <w:pPr>
        <w:overflowPunct w:val="0"/>
        <w:autoSpaceDE w:val="0"/>
        <w:autoSpaceDN w:val="0"/>
        <w:adjustRightInd w:val="0"/>
        <w:spacing w:after="180" w:line="240" w:lineRule="auto"/>
        <w:jc w:val="both"/>
        <w:textAlignment w:val="baseline"/>
        <w:rPr>
          <w:rFonts w:cs="Times New Roman"/>
          <w:kern w:val="2"/>
          <w:szCs w:val="20"/>
          <w:lang w:val="en-GB" w:eastAsia="zh-CN"/>
        </w:rPr>
      </w:pPr>
      <w:r>
        <w:rPr>
          <w:rFonts w:cs="Times New Roman"/>
          <w:kern w:val="2"/>
          <w:szCs w:val="20"/>
          <w:lang w:val="en-GB" w:eastAsia="zh-CN"/>
        </w:rPr>
        <w:t>This paper discusses this issue and provides solutions for it.</w:t>
      </w:r>
    </w:p>
    <w:p w14:paraId="31D2C9DF" w14:textId="48A4283E" w:rsidR="00FD6DA2" w:rsidRDefault="001D1609" w:rsidP="00E637C6">
      <w:pPr>
        <w:pStyle w:val="Heading1"/>
        <w:tabs>
          <w:tab w:val="clear" w:pos="432"/>
          <w:tab w:val="left" w:pos="426"/>
        </w:tabs>
        <w:ind w:left="0" w:firstLine="0"/>
        <w:jc w:val="both"/>
        <w:rPr>
          <w:rFonts w:eastAsia="SimSun"/>
          <w:lang w:eastAsia="zh-CN"/>
        </w:rPr>
      </w:pPr>
      <w:r w:rsidRPr="007D3E81">
        <w:rPr>
          <w:rFonts w:eastAsia="SimSun"/>
          <w:lang w:eastAsia="zh-CN"/>
        </w:rPr>
        <w:t>Discussion</w:t>
      </w:r>
    </w:p>
    <w:p w14:paraId="4F8A0D09" w14:textId="21F82EDF" w:rsidR="004F6646" w:rsidRPr="0011521B" w:rsidRDefault="00B92567" w:rsidP="00FD3BF1">
      <w:pPr>
        <w:rPr>
          <w:rFonts w:cs="Arial"/>
          <w:bCs/>
          <w:lang w:val="en-GB" w:eastAsia="ja-JP"/>
        </w:rPr>
      </w:pPr>
      <w:r w:rsidRPr="00B92567">
        <w:rPr>
          <w:lang w:val="en-GB" w:eastAsia="zh-CN"/>
        </w:rPr>
        <w:t xml:space="preserve">An </w:t>
      </w:r>
      <w:proofErr w:type="spellStart"/>
      <w:r w:rsidRPr="00B92567">
        <w:rPr>
          <w:lang w:val="en-GB" w:eastAsia="zh-CN"/>
        </w:rPr>
        <w:t>en-gNB</w:t>
      </w:r>
      <w:proofErr w:type="spellEnd"/>
      <w:r w:rsidRPr="00B92567">
        <w:rPr>
          <w:lang w:val="en-GB" w:eastAsia="zh-CN"/>
        </w:rPr>
        <w:t xml:space="preserve"> and a </w:t>
      </w:r>
      <w:proofErr w:type="spellStart"/>
      <w:r>
        <w:rPr>
          <w:lang w:val="en-GB" w:eastAsia="zh-CN"/>
        </w:rPr>
        <w:t>gNB</w:t>
      </w:r>
      <w:proofErr w:type="spellEnd"/>
      <w:r>
        <w:rPr>
          <w:lang w:val="en-GB" w:eastAsia="zh-CN"/>
        </w:rPr>
        <w:t xml:space="preserve"> can support a maximum of </w:t>
      </w:r>
      <w:r w:rsidRPr="0011521B">
        <w:rPr>
          <w:rFonts w:cs="Arial"/>
          <w:bCs/>
          <w:lang w:val="en-GB" w:eastAsia="ja-JP"/>
        </w:rPr>
        <w:t xml:space="preserve">16384 cells. </w:t>
      </w:r>
      <w:r w:rsidR="005E20C9" w:rsidRPr="0011521B">
        <w:rPr>
          <w:rFonts w:cs="Arial"/>
          <w:bCs/>
          <w:lang w:val="en-GB" w:eastAsia="ja-JP"/>
        </w:rPr>
        <w:t xml:space="preserve">When an EN-DC X2 Setup Request/Response is issued by an </w:t>
      </w:r>
      <w:proofErr w:type="spellStart"/>
      <w:r w:rsidR="005E20C9" w:rsidRPr="0011521B">
        <w:rPr>
          <w:rFonts w:cs="Arial"/>
          <w:bCs/>
          <w:lang w:val="en-GB" w:eastAsia="ja-JP"/>
        </w:rPr>
        <w:t>en-gNB</w:t>
      </w:r>
      <w:proofErr w:type="spellEnd"/>
      <w:r w:rsidR="005E20C9" w:rsidRPr="0011521B">
        <w:rPr>
          <w:rFonts w:cs="Arial"/>
          <w:bCs/>
          <w:lang w:val="en-GB" w:eastAsia="ja-JP"/>
        </w:rPr>
        <w:t xml:space="preserve"> or when an </w:t>
      </w:r>
      <w:proofErr w:type="spellStart"/>
      <w:r w:rsidR="005E20C9" w:rsidRPr="0011521B">
        <w:rPr>
          <w:rFonts w:cs="Arial"/>
          <w:bCs/>
          <w:lang w:val="en-GB" w:eastAsia="ja-JP"/>
        </w:rPr>
        <w:t>Xn</w:t>
      </w:r>
      <w:proofErr w:type="spellEnd"/>
      <w:r w:rsidR="005E20C9" w:rsidRPr="0011521B">
        <w:rPr>
          <w:rFonts w:cs="Arial"/>
          <w:bCs/>
          <w:lang w:val="en-GB" w:eastAsia="ja-JP"/>
        </w:rPr>
        <w:t xml:space="preserve"> Setup Request/Response is issued by a </w:t>
      </w:r>
      <w:proofErr w:type="spellStart"/>
      <w:r w:rsidR="005E20C9" w:rsidRPr="0011521B">
        <w:rPr>
          <w:rFonts w:cs="Arial"/>
          <w:bCs/>
          <w:lang w:val="en-GB" w:eastAsia="ja-JP"/>
        </w:rPr>
        <w:t>gNB</w:t>
      </w:r>
      <w:proofErr w:type="spellEnd"/>
      <w:r w:rsidR="005E20C9" w:rsidRPr="0011521B">
        <w:rPr>
          <w:rFonts w:cs="Arial"/>
          <w:bCs/>
          <w:lang w:val="en-GB" w:eastAsia="ja-JP"/>
        </w:rPr>
        <w:t xml:space="preserve">, the message may contain a </w:t>
      </w:r>
      <w:r w:rsidR="005E20C9" w:rsidRPr="0011521B">
        <w:rPr>
          <w:rFonts w:cs="Arial"/>
          <w:bCs/>
          <w:i/>
          <w:lang w:val="en-GB" w:eastAsia="ja-JP"/>
        </w:rPr>
        <w:t>List of Served NR Cells</w:t>
      </w:r>
      <w:r w:rsidR="005E20C9" w:rsidRPr="0011521B">
        <w:rPr>
          <w:rFonts w:cs="Arial"/>
          <w:bCs/>
          <w:lang w:val="en-GB" w:eastAsia="ja-JP"/>
        </w:rPr>
        <w:t xml:space="preserve"> IE of up to 16384 cells. For each of the listed NR cells there could be a list of neighbouring cells, the </w:t>
      </w:r>
      <w:r w:rsidR="005E20C9" w:rsidRPr="0011521B">
        <w:rPr>
          <w:rFonts w:cs="Arial"/>
          <w:bCs/>
          <w:i/>
          <w:lang w:val="en-GB" w:eastAsia="ja-JP"/>
        </w:rPr>
        <w:t>NR Neighbour Information</w:t>
      </w:r>
      <w:r w:rsidR="005E20C9" w:rsidRPr="0011521B">
        <w:rPr>
          <w:rFonts w:cs="Arial"/>
          <w:bCs/>
          <w:lang w:val="en-GB" w:eastAsia="ja-JP"/>
        </w:rPr>
        <w:t xml:space="preserve"> IE, which could reach a maximum of 1024 neighbour cells. The result is a potential maximum of 16384x1024 == 16.777.216 cell information in one ASN.1 encoded message. </w:t>
      </w:r>
    </w:p>
    <w:p w14:paraId="492AE4D2" w14:textId="39248871" w:rsidR="005E20C9" w:rsidRDefault="005E20C9" w:rsidP="00FD3BF1">
      <w:pPr>
        <w:rPr>
          <w:b/>
          <w:lang w:val="en-GB" w:eastAsia="zh-CN"/>
        </w:rPr>
      </w:pPr>
      <w:r w:rsidRPr="005E20C9">
        <w:rPr>
          <w:b/>
          <w:lang w:val="en-GB" w:eastAsia="zh-CN"/>
        </w:rPr>
        <w:t>Observation 1: the current standard allows for inclusion of information for up to 16.777.216 cells in one of the EN-DC</w:t>
      </w:r>
      <w:r w:rsidR="0011521B">
        <w:rPr>
          <w:b/>
          <w:lang w:val="en-GB" w:eastAsia="zh-CN"/>
        </w:rPr>
        <w:t xml:space="preserve"> X2</w:t>
      </w:r>
      <w:r w:rsidRPr="005E20C9">
        <w:rPr>
          <w:b/>
          <w:lang w:val="en-GB" w:eastAsia="zh-CN"/>
        </w:rPr>
        <w:t xml:space="preserve"> Setup Request/Response messages or </w:t>
      </w:r>
      <w:proofErr w:type="spellStart"/>
      <w:r w:rsidRPr="005E20C9">
        <w:rPr>
          <w:b/>
          <w:lang w:val="en-GB" w:eastAsia="zh-CN"/>
        </w:rPr>
        <w:t>Xn</w:t>
      </w:r>
      <w:proofErr w:type="spellEnd"/>
      <w:r w:rsidRPr="005E20C9">
        <w:rPr>
          <w:b/>
          <w:lang w:val="en-GB" w:eastAsia="zh-CN"/>
        </w:rPr>
        <w:t xml:space="preserve"> Setup Request/Response messages</w:t>
      </w:r>
    </w:p>
    <w:p w14:paraId="6A79B682" w14:textId="510E2007" w:rsidR="00ED74F6" w:rsidRDefault="005E20C9" w:rsidP="00FD3BF1">
      <w:pPr>
        <w:rPr>
          <w:lang w:val="en-GB" w:eastAsia="zh-CN"/>
        </w:rPr>
      </w:pPr>
      <w:r w:rsidRPr="005E20C9">
        <w:rPr>
          <w:lang w:val="en-GB" w:eastAsia="zh-CN"/>
        </w:rPr>
        <w:t>O</w:t>
      </w:r>
      <w:r>
        <w:rPr>
          <w:lang w:val="en-GB" w:eastAsia="zh-CN"/>
        </w:rPr>
        <w:t>bviously</w:t>
      </w:r>
      <w:r w:rsidR="00072E1F">
        <w:rPr>
          <w:lang w:val="en-GB" w:eastAsia="zh-CN"/>
        </w:rPr>
        <w:t>,</w:t>
      </w:r>
      <w:r>
        <w:rPr>
          <w:lang w:val="en-GB" w:eastAsia="zh-CN"/>
        </w:rPr>
        <w:t xml:space="preserve"> it is up to implementation how to dimension the memory of an </w:t>
      </w:r>
      <w:proofErr w:type="spellStart"/>
      <w:r>
        <w:rPr>
          <w:lang w:val="en-GB" w:eastAsia="zh-CN"/>
        </w:rPr>
        <w:t>eNB</w:t>
      </w:r>
      <w:proofErr w:type="spellEnd"/>
      <w:r>
        <w:rPr>
          <w:lang w:val="en-GB" w:eastAsia="zh-CN"/>
        </w:rPr>
        <w:t xml:space="preserve">/NG-RAN node. Such memory would need to be dimensioned to allow storage of the full ASN.1 encoded message </w:t>
      </w:r>
      <w:r w:rsidR="00ED74F6">
        <w:rPr>
          <w:lang w:val="en-GB" w:eastAsia="zh-CN"/>
        </w:rPr>
        <w:t xml:space="preserve">in order to allow the node to decode it correctly. However, given the very high number of cells that could be listed in the messages in question, it should be acknowledged that there might be implementations where the overall available memory in a RAN node may not be </w:t>
      </w:r>
      <w:proofErr w:type="gramStart"/>
      <w:r w:rsidR="00ED74F6">
        <w:rPr>
          <w:lang w:val="en-GB" w:eastAsia="zh-CN"/>
        </w:rPr>
        <w:t>sufficient</w:t>
      </w:r>
      <w:proofErr w:type="gramEnd"/>
      <w:r w:rsidR="00ED74F6">
        <w:rPr>
          <w:lang w:val="en-GB" w:eastAsia="zh-CN"/>
        </w:rPr>
        <w:t xml:space="preserve"> to host a message with a high number of cells information.</w:t>
      </w:r>
    </w:p>
    <w:p w14:paraId="785F982E" w14:textId="77777777" w:rsidR="00ED74F6" w:rsidRDefault="00ED74F6" w:rsidP="00FD3BF1">
      <w:pPr>
        <w:rPr>
          <w:b/>
          <w:lang w:val="en-GB" w:eastAsia="zh-CN"/>
        </w:rPr>
      </w:pPr>
      <w:r w:rsidRPr="00ED74F6">
        <w:rPr>
          <w:b/>
          <w:lang w:val="en-GB" w:eastAsia="zh-CN"/>
        </w:rPr>
        <w:lastRenderedPageBreak/>
        <w:t xml:space="preserve">Conclusion 1: There might be implementations that are not able to correctly decode messages with very high numbers of cells information due to memory and ASN.1 decoding capacity </w:t>
      </w:r>
      <w:proofErr w:type="gramStart"/>
      <w:r w:rsidRPr="00ED74F6">
        <w:rPr>
          <w:b/>
          <w:lang w:val="en-GB" w:eastAsia="zh-CN"/>
        </w:rPr>
        <w:t>limitations</w:t>
      </w:r>
      <w:proofErr w:type="gramEnd"/>
      <w:r w:rsidRPr="00ED74F6">
        <w:rPr>
          <w:b/>
          <w:lang w:val="en-GB" w:eastAsia="zh-CN"/>
        </w:rPr>
        <w:t>.</w:t>
      </w:r>
    </w:p>
    <w:p w14:paraId="36C332B8" w14:textId="2E05357C" w:rsidR="00EC4CAE" w:rsidRDefault="00ED74F6" w:rsidP="00FD3BF1">
      <w:pPr>
        <w:rPr>
          <w:lang w:val="en-GB" w:eastAsia="zh-CN"/>
        </w:rPr>
      </w:pPr>
      <w:proofErr w:type="gramStart"/>
      <w:r w:rsidRPr="00ED74F6">
        <w:rPr>
          <w:lang w:val="en-GB" w:eastAsia="zh-CN"/>
        </w:rPr>
        <w:t xml:space="preserve">In </w:t>
      </w:r>
      <w:r>
        <w:rPr>
          <w:lang w:val="en-GB" w:eastAsia="zh-CN"/>
        </w:rPr>
        <w:t>light of</w:t>
      </w:r>
      <w:proofErr w:type="gramEnd"/>
      <w:r>
        <w:rPr>
          <w:lang w:val="en-GB" w:eastAsia="zh-CN"/>
        </w:rPr>
        <w:t xml:space="preserve"> the above conclusion, the standard should address the case where an </w:t>
      </w:r>
      <w:proofErr w:type="spellStart"/>
      <w:r>
        <w:rPr>
          <w:lang w:val="en-GB" w:eastAsia="zh-CN"/>
        </w:rPr>
        <w:t>eNB</w:t>
      </w:r>
      <w:proofErr w:type="spellEnd"/>
      <w:r>
        <w:rPr>
          <w:lang w:val="en-GB" w:eastAsia="zh-CN"/>
        </w:rPr>
        <w:t xml:space="preserve"> or an NG-RAN node receives an “oversized” EN-DC X2 Setup Request/Response </w:t>
      </w:r>
      <w:r w:rsidR="00EC4CAE">
        <w:rPr>
          <w:lang w:val="en-GB" w:eastAsia="zh-CN"/>
        </w:rPr>
        <w:t xml:space="preserve">or </w:t>
      </w:r>
      <w:proofErr w:type="spellStart"/>
      <w:r w:rsidR="00EC4CAE">
        <w:rPr>
          <w:lang w:val="en-GB" w:eastAsia="zh-CN"/>
        </w:rPr>
        <w:t>Xn</w:t>
      </w:r>
      <w:proofErr w:type="spellEnd"/>
      <w:r w:rsidR="00EC4CAE">
        <w:rPr>
          <w:lang w:val="en-GB" w:eastAsia="zh-CN"/>
        </w:rPr>
        <w:t xml:space="preserve"> Setup Request/Response </w:t>
      </w:r>
      <w:r>
        <w:rPr>
          <w:lang w:val="en-GB" w:eastAsia="zh-CN"/>
        </w:rPr>
        <w:t>message</w:t>
      </w:r>
      <w:r w:rsidR="00EC4CAE">
        <w:rPr>
          <w:lang w:val="en-GB" w:eastAsia="zh-CN"/>
        </w:rPr>
        <w:t>. Namely, there sho</w:t>
      </w:r>
      <w:r w:rsidR="00072E1F">
        <w:rPr>
          <w:lang w:val="en-GB" w:eastAsia="zh-CN"/>
        </w:rPr>
        <w:t>u</w:t>
      </w:r>
      <w:r w:rsidR="00EC4CAE">
        <w:rPr>
          <w:lang w:val="en-GB" w:eastAsia="zh-CN"/>
        </w:rPr>
        <w:t>ld be solutions where the procedure is not simply rejected, because that alternative would lead to making it impossible to setup an interface at all between the nodes involved.</w:t>
      </w:r>
    </w:p>
    <w:p w14:paraId="3821FCBD" w14:textId="78DDF822" w:rsidR="005E20C9" w:rsidRDefault="00EC4CAE" w:rsidP="00FD3BF1">
      <w:pPr>
        <w:rPr>
          <w:b/>
          <w:lang w:val="en-GB" w:eastAsia="zh-CN"/>
        </w:rPr>
      </w:pPr>
      <w:r w:rsidRPr="00EC4CAE">
        <w:rPr>
          <w:b/>
          <w:lang w:val="en-GB" w:eastAsia="zh-CN"/>
        </w:rPr>
        <w:t>Proposal 1: 3GPP should address the case of oversized</w:t>
      </w:r>
      <w:r w:rsidR="00ED74F6" w:rsidRPr="00EC4CAE">
        <w:rPr>
          <w:b/>
          <w:lang w:val="en-GB" w:eastAsia="zh-CN"/>
        </w:rPr>
        <w:t xml:space="preserve"> </w:t>
      </w:r>
      <w:r w:rsidRPr="00EC4CAE">
        <w:rPr>
          <w:b/>
          <w:lang w:val="en-GB" w:eastAsia="zh-CN"/>
        </w:rPr>
        <w:t xml:space="preserve">EN-DC X2 Setup Request/Response and </w:t>
      </w:r>
      <w:proofErr w:type="spellStart"/>
      <w:r w:rsidRPr="00EC4CAE">
        <w:rPr>
          <w:b/>
          <w:lang w:val="en-GB" w:eastAsia="zh-CN"/>
        </w:rPr>
        <w:t>Xn</w:t>
      </w:r>
      <w:proofErr w:type="spellEnd"/>
      <w:r w:rsidRPr="00EC4CAE">
        <w:rPr>
          <w:b/>
          <w:lang w:val="en-GB" w:eastAsia="zh-CN"/>
        </w:rPr>
        <w:t xml:space="preserve"> Setup Request/Response messages with solutions that avoid failures or rejections of the procedure</w:t>
      </w:r>
    </w:p>
    <w:p w14:paraId="0FB56F20" w14:textId="1821225B" w:rsidR="004931C6" w:rsidRDefault="006D6181" w:rsidP="00FD3BF1">
      <w:pPr>
        <w:rPr>
          <w:lang w:val="en-GB" w:eastAsia="zh-CN"/>
        </w:rPr>
      </w:pPr>
      <w:r>
        <w:rPr>
          <w:lang w:val="en-GB" w:eastAsia="zh-CN"/>
        </w:rPr>
        <w:t xml:space="preserve">In order to </w:t>
      </w:r>
      <w:r w:rsidR="008865BB">
        <w:rPr>
          <w:lang w:val="en-GB" w:eastAsia="zh-CN"/>
        </w:rPr>
        <w:t xml:space="preserve">achieve the target in Proposal 1 the standard should be changed to avoid that the EN-DC X2 Setup Request/Response and </w:t>
      </w:r>
      <w:proofErr w:type="spellStart"/>
      <w:r w:rsidR="008865BB">
        <w:rPr>
          <w:lang w:val="en-GB" w:eastAsia="zh-CN"/>
        </w:rPr>
        <w:t>Xn</w:t>
      </w:r>
      <w:proofErr w:type="spellEnd"/>
      <w:r w:rsidR="008865BB">
        <w:rPr>
          <w:lang w:val="en-GB" w:eastAsia="zh-CN"/>
        </w:rPr>
        <w:t xml:space="preserve"> Setup Request/Response contain a full list of cells. In EN-DC it could still be feasible that an </w:t>
      </w:r>
      <w:proofErr w:type="spellStart"/>
      <w:r w:rsidR="008865BB">
        <w:rPr>
          <w:lang w:val="en-GB" w:eastAsia="zh-CN"/>
        </w:rPr>
        <w:t>eNB</w:t>
      </w:r>
      <w:proofErr w:type="spellEnd"/>
      <w:r w:rsidR="008865BB">
        <w:rPr>
          <w:lang w:val="en-GB" w:eastAsia="zh-CN"/>
        </w:rPr>
        <w:t xml:space="preserve"> responds with a full list of cells because the maximum number of cells an </w:t>
      </w:r>
      <w:proofErr w:type="spellStart"/>
      <w:r w:rsidR="008865BB">
        <w:rPr>
          <w:lang w:val="en-GB" w:eastAsia="zh-CN"/>
        </w:rPr>
        <w:t>eNB</w:t>
      </w:r>
      <w:proofErr w:type="spellEnd"/>
      <w:r w:rsidR="008865BB">
        <w:rPr>
          <w:lang w:val="en-GB" w:eastAsia="zh-CN"/>
        </w:rPr>
        <w:t xml:space="preserve"> can support is 256, i.e. a limited number. However, in all other cases (where the maximum number of supported cells is 16384</w:t>
      </w:r>
      <w:r w:rsidR="004931C6">
        <w:rPr>
          <w:lang w:val="en-GB" w:eastAsia="zh-CN"/>
        </w:rPr>
        <w:t>)</w:t>
      </w:r>
      <w:r w:rsidR="008865BB">
        <w:rPr>
          <w:lang w:val="en-GB" w:eastAsia="zh-CN"/>
        </w:rPr>
        <w:t xml:space="preserve">, the standard should not mandate that the interface setup procedure includes a full list of cells. </w:t>
      </w:r>
      <w:r w:rsidR="004931C6">
        <w:rPr>
          <w:lang w:val="en-GB" w:eastAsia="zh-CN"/>
        </w:rPr>
        <w:t>In order to make it clear whether the list of cells included in the setup procedure is full or partial, a new flag should be added by the sending node.</w:t>
      </w:r>
    </w:p>
    <w:p w14:paraId="597D5BA2" w14:textId="4E4A33E3" w:rsidR="00EC4CAE" w:rsidRDefault="008865BB" w:rsidP="00FD3BF1">
      <w:pPr>
        <w:rPr>
          <w:lang w:val="en-GB" w:eastAsia="zh-CN"/>
        </w:rPr>
      </w:pPr>
      <w:r>
        <w:rPr>
          <w:lang w:val="en-GB" w:eastAsia="zh-CN"/>
        </w:rPr>
        <w:t>Below are excerpts of the standard with highlights on the parts that should be changed to eliminate the mandate of sending a full list of cells:</w:t>
      </w:r>
    </w:p>
    <w:p w14:paraId="1327F602" w14:textId="7F156039" w:rsidR="008865BB" w:rsidRDefault="008865BB" w:rsidP="00FD3BF1">
      <w:pPr>
        <w:rPr>
          <w:lang w:val="en-GB" w:eastAsia="zh-CN"/>
        </w:rPr>
      </w:pPr>
    </w:p>
    <w:p w14:paraId="72195F11" w14:textId="7C43DEFD" w:rsidR="008865BB" w:rsidRPr="00620350" w:rsidRDefault="008865BB" w:rsidP="00FD3BF1">
      <w:pPr>
        <w:rPr>
          <w:lang w:eastAsia="zh-CN"/>
        </w:rPr>
      </w:pPr>
      <w:r w:rsidRPr="00620350">
        <w:rPr>
          <w:lang w:eastAsia="zh-CN"/>
        </w:rPr>
        <w:t>From TS 36.423:</w:t>
      </w:r>
    </w:p>
    <w:p w14:paraId="52CE93EF" w14:textId="5A0E13C3" w:rsidR="008865BB" w:rsidRPr="00620350" w:rsidRDefault="008865BB" w:rsidP="00FD3BF1">
      <w:pPr>
        <w:rPr>
          <w:lang w:eastAsia="zh-CN"/>
        </w:rPr>
      </w:pPr>
    </w:p>
    <w:p w14:paraId="41B523ED" w14:textId="77777777" w:rsidR="008865BB" w:rsidRPr="00620350" w:rsidRDefault="008865BB" w:rsidP="008865BB">
      <w:pPr>
        <w:pStyle w:val="Heading4"/>
        <w:rPr>
          <w:lang w:val="sv-SE"/>
        </w:rPr>
      </w:pPr>
      <w:bookmarkStart w:id="0" w:name="_Toc5690944"/>
      <w:r w:rsidRPr="00620350">
        <w:rPr>
          <w:lang w:val="sv-SE"/>
        </w:rPr>
        <w:t>8.7.1</w:t>
      </w:r>
      <w:r w:rsidRPr="00620350">
        <w:rPr>
          <w:lang w:val="sv-SE"/>
        </w:rPr>
        <w:tab/>
        <w:t>EN-DC X2 Setup</w:t>
      </w:r>
      <w:bookmarkEnd w:id="0"/>
    </w:p>
    <w:p w14:paraId="31B9049B" w14:textId="12F34964" w:rsidR="008865BB" w:rsidRPr="00AA5DA2" w:rsidRDefault="008865BB" w:rsidP="008865BB">
      <w:r>
        <w:t>[...]</w:t>
      </w:r>
    </w:p>
    <w:p w14:paraId="21F2830E" w14:textId="77777777" w:rsidR="008865BB" w:rsidRPr="00AA5DA2" w:rsidRDefault="008865BB" w:rsidP="008865BB">
      <w:pPr>
        <w:pStyle w:val="Heading4"/>
      </w:pPr>
      <w:bookmarkStart w:id="1" w:name="_Toc5690946"/>
      <w:r w:rsidRPr="00AA5DA2">
        <w:t>8.7.1.2</w:t>
      </w:r>
      <w:r w:rsidRPr="00AA5DA2">
        <w:tab/>
        <w:t>Successful Operation</w:t>
      </w:r>
      <w:bookmarkEnd w:id="1"/>
    </w:p>
    <w:bookmarkStart w:id="2" w:name="_MON_1599568731"/>
    <w:bookmarkEnd w:id="2"/>
    <w:p w14:paraId="6F9A7445" w14:textId="77777777" w:rsidR="008865BB" w:rsidRPr="00AA5DA2" w:rsidRDefault="008865BB" w:rsidP="008865BB">
      <w:pPr>
        <w:pStyle w:val="TH"/>
      </w:pPr>
      <w:r w:rsidRPr="00AA5DA2">
        <w:object w:dxaOrig="5673" w:dyaOrig="2355" w14:anchorId="25F20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45pt;height:118.05pt" o:ole="">
            <v:imagedata r:id="rId9" o:title=""/>
          </v:shape>
          <o:OLEObject Type="Embed" ProgID="Word.Picture.8" ShapeID="_x0000_i1025" DrawAspect="Content" ObjectID="_1627500275" r:id="rId10"/>
        </w:object>
      </w:r>
    </w:p>
    <w:p w14:paraId="136B6026" w14:textId="77777777" w:rsidR="008865BB" w:rsidRPr="00AA5DA2" w:rsidRDefault="008865BB" w:rsidP="008865BB">
      <w:pPr>
        <w:pStyle w:val="TF"/>
      </w:pPr>
      <w:r w:rsidRPr="00AA5DA2">
        <w:t>Figure 8.7.1.2-1: eNB Initiated EN-DC X2 Setup, successful operation</w:t>
      </w:r>
    </w:p>
    <w:bookmarkStart w:id="3" w:name="_MON_1599544121"/>
    <w:bookmarkEnd w:id="3"/>
    <w:p w14:paraId="195446A2" w14:textId="77777777" w:rsidR="008865BB" w:rsidRPr="00AA5DA2" w:rsidRDefault="008865BB" w:rsidP="008865BB">
      <w:pPr>
        <w:pStyle w:val="TH"/>
      </w:pPr>
      <w:r w:rsidRPr="00AA5DA2">
        <w:object w:dxaOrig="5673" w:dyaOrig="2355" w14:anchorId="52487B75">
          <v:shape id="_x0000_i1026" type="#_x0000_t75" style="width:283.45pt;height:118.05pt" o:ole="">
            <v:imagedata r:id="rId11" o:title=""/>
          </v:shape>
          <o:OLEObject Type="Embed" ProgID="Word.Picture.8" ShapeID="_x0000_i1026" DrawAspect="Content" ObjectID="_1627500276" r:id="rId12"/>
        </w:object>
      </w:r>
    </w:p>
    <w:p w14:paraId="51266A80" w14:textId="77777777" w:rsidR="008865BB" w:rsidRPr="00AA5DA2" w:rsidRDefault="008865BB" w:rsidP="008865BB">
      <w:pPr>
        <w:pStyle w:val="TF"/>
      </w:pPr>
      <w:r w:rsidRPr="00AA5DA2">
        <w:t>Figure 8.7.1.2-2: en-gNB Initiated EN-DC X2 Setup, successful operation</w:t>
      </w:r>
    </w:p>
    <w:p w14:paraId="49D08C70" w14:textId="77777777" w:rsidR="008865BB" w:rsidRPr="00620350" w:rsidRDefault="008865BB" w:rsidP="008865BB">
      <w:pPr>
        <w:rPr>
          <w:b/>
          <w:lang w:val="en-US" w:eastAsia="zh-CN"/>
        </w:rPr>
      </w:pPr>
      <w:proofErr w:type="spellStart"/>
      <w:r w:rsidRPr="00620350">
        <w:rPr>
          <w:b/>
          <w:lang w:val="en-US" w:eastAsia="zh-CN"/>
        </w:rPr>
        <w:t>eNB</w:t>
      </w:r>
      <w:proofErr w:type="spellEnd"/>
      <w:r w:rsidRPr="00620350">
        <w:rPr>
          <w:b/>
          <w:lang w:val="en-US" w:eastAsia="zh-CN"/>
        </w:rPr>
        <w:t xml:space="preserve"> initiated EN-DC X2 Setup:</w:t>
      </w:r>
    </w:p>
    <w:p w14:paraId="6918F4CE" w14:textId="39C9F6DB" w:rsidR="008865BB" w:rsidRPr="00620350" w:rsidRDefault="008865BB" w:rsidP="008865BB">
      <w:pPr>
        <w:rPr>
          <w:highlight w:val="yellow"/>
          <w:lang w:val="en-US"/>
        </w:rPr>
      </w:pPr>
      <w:r w:rsidRPr="00620350">
        <w:rPr>
          <w:lang w:val="en-US"/>
        </w:rPr>
        <w:t xml:space="preserve">An </w:t>
      </w:r>
      <w:proofErr w:type="spellStart"/>
      <w:r w:rsidRPr="00620350">
        <w:rPr>
          <w:lang w:val="en-US"/>
        </w:rPr>
        <w:t>eNB</w:t>
      </w:r>
      <w:proofErr w:type="spellEnd"/>
      <w:r w:rsidRPr="00620350">
        <w:rPr>
          <w:lang w:val="en-US"/>
        </w:rPr>
        <w:t xml:space="preserve"> initiates the procedure by sending the EN-DC X2 SETUP REQUEST message to a candidate </w:t>
      </w:r>
      <w:proofErr w:type="spellStart"/>
      <w:r w:rsidRPr="00620350">
        <w:rPr>
          <w:lang w:val="en-US"/>
        </w:rPr>
        <w:t>en-gNB</w:t>
      </w:r>
      <w:proofErr w:type="spellEnd"/>
      <w:r w:rsidRPr="00620350">
        <w:rPr>
          <w:lang w:val="en-US"/>
        </w:rPr>
        <w:t xml:space="preserve">. The candidate </w:t>
      </w:r>
      <w:proofErr w:type="spellStart"/>
      <w:r w:rsidRPr="00620350">
        <w:rPr>
          <w:lang w:val="en-US"/>
        </w:rPr>
        <w:t>en-gNB</w:t>
      </w:r>
      <w:proofErr w:type="spellEnd"/>
      <w:r w:rsidRPr="00620350">
        <w:rPr>
          <w:lang w:val="en-US"/>
        </w:rPr>
        <w:t xml:space="preserve"> replies with the EN-DC X2 SETUP RESPONSE message. The initiating </w:t>
      </w:r>
      <w:proofErr w:type="spellStart"/>
      <w:r w:rsidRPr="00620350">
        <w:rPr>
          <w:lang w:val="en-US"/>
        </w:rPr>
        <w:t>eNB</w:t>
      </w:r>
      <w:proofErr w:type="spellEnd"/>
      <w:r w:rsidRPr="00620350">
        <w:rPr>
          <w:lang w:val="en-US"/>
        </w:rPr>
        <w:t xml:space="preserve"> shall transfer the complete list of its served cells to the candidate </w:t>
      </w:r>
      <w:proofErr w:type="spellStart"/>
      <w:r w:rsidRPr="00620350">
        <w:rPr>
          <w:lang w:val="en-US"/>
        </w:rPr>
        <w:t>en-gNB</w:t>
      </w:r>
      <w:proofErr w:type="spellEnd"/>
      <w:r w:rsidRPr="00620350">
        <w:rPr>
          <w:lang w:val="en-US"/>
        </w:rPr>
        <w:t xml:space="preserve">. </w:t>
      </w:r>
      <w:r w:rsidRPr="00620350">
        <w:rPr>
          <w:highlight w:val="yellow"/>
          <w:lang w:val="en-US"/>
        </w:rPr>
        <w:t xml:space="preserve">The candidate </w:t>
      </w:r>
      <w:proofErr w:type="spellStart"/>
      <w:r w:rsidRPr="00620350">
        <w:rPr>
          <w:highlight w:val="yellow"/>
          <w:lang w:val="en-US"/>
        </w:rPr>
        <w:t>en-gNB</w:t>
      </w:r>
      <w:proofErr w:type="spellEnd"/>
      <w:r w:rsidRPr="00620350">
        <w:rPr>
          <w:highlight w:val="yellow"/>
          <w:lang w:val="en-US"/>
        </w:rPr>
        <w:t xml:space="preserve"> shall reply with the complete list of its served cells.</w:t>
      </w:r>
    </w:p>
    <w:p w14:paraId="141004E8" w14:textId="3B2FDE36" w:rsidR="008865BB" w:rsidRPr="00620350" w:rsidRDefault="008865BB" w:rsidP="008865BB">
      <w:pPr>
        <w:rPr>
          <w:lang w:eastAsia="zh-CN"/>
        </w:rPr>
      </w:pPr>
      <w:r w:rsidRPr="00620350">
        <w:rPr>
          <w:lang w:eastAsia="zh-CN"/>
        </w:rPr>
        <w:t>[…]</w:t>
      </w:r>
    </w:p>
    <w:p w14:paraId="7FD2CB79" w14:textId="77777777" w:rsidR="008865BB" w:rsidRPr="00AA5DA2" w:rsidRDefault="008865BB" w:rsidP="008865BB">
      <w:r w:rsidRPr="00AA5DA2">
        <w:rPr>
          <w:b/>
          <w:lang w:eastAsia="zh-CN"/>
        </w:rPr>
        <w:t>en-gNB initiated EN-DC X2 Setup:</w:t>
      </w:r>
    </w:p>
    <w:p w14:paraId="54D4DE89" w14:textId="77777777" w:rsidR="008865BB" w:rsidRPr="00620350" w:rsidRDefault="008865BB" w:rsidP="008865BB">
      <w:pPr>
        <w:rPr>
          <w:lang w:val="en-US"/>
        </w:rPr>
      </w:pPr>
      <w:r w:rsidRPr="00620350">
        <w:rPr>
          <w:lang w:val="en-US"/>
        </w:rPr>
        <w:t xml:space="preserve">An </w:t>
      </w:r>
      <w:proofErr w:type="spellStart"/>
      <w:r w:rsidRPr="00620350">
        <w:rPr>
          <w:lang w:val="en-US"/>
        </w:rPr>
        <w:t>en-gNB</w:t>
      </w:r>
      <w:proofErr w:type="spellEnd"/>
      <w:r w:rsidRPr="00620350">
        <w:rPr>
          <w:lang w:val="en-US"/>
        </w:rPr>
        <w:t xml:space="preserve"> initiates the procedure by sending the EN-DC X2 SETUP REQUEST message to a candidate </w:t>
      </w:r>
      <w:proofErr w:type="spellStart"/>
      <w:r w:rsidRPr="00620350">
        <w:rPr>
          <w:lang w:val="en-US"/>
        </w:rPr>
        <w:t>eNB</w:t>
      </w:r>
      <w:proofErr w:type="spellEnd"/>
      <w:r w:rsidRPr="00620350">
        <w:rPr>
          <w:lang w:val="en-US"/>
        </w:rPr>
        <w:t xml:space="preserve">. The candidate </w:t>
      </w:r>
      <w:proofErr w:type="spellStart"/>
      <w:r w:rsidRPr="00620350">
        <w:rPr>
          <w:lang w:val="en-US"/>
        </w:rPr>
        <w:t>eNB</w:t>
      </w:r>
      <w:proofErr w:type="spellEnd"/>
      <w:r w:rsidRPr="00620350">
        <w:rPr>
          <w:lang w:val="en-US"/>
        </w:rPr>
        <w:t xml:space="preserve"> replies with the EN-DC X2 SETUP RESPONSE message. </w:t>
      </w:r>
      <w:r w:rsidRPr="00620350">
        <w:rPr>
          <w:highlight w:val="yellow"/>
          <w:lang w:val="en-US"/>
        </w:rPr>
        <w:t xml:space="preserve">The initiating </w:t>
      </w:r>
      <w:proofErr w:type="spellStart"/>
      <w:r w:rsidRPr="00620350">
        <w:rPr>
          <w:highlight w:val="yellow"/>
          <w:lang w:val="en-US"/>
        </w:rPr>
        <w:t>en-gNB</w:t>
      </w:r>
      <w:proofErr w:type="spellEnd"/>
      <w:r w:rsidRPr="00620350">
        <w:rPr>
          <w:highlight w:val="yellow"/>
          <w:lang w:val="en-US"/>
        </w:rPr>
        <w:t xml:space="preserve"> shall transfer the complete list of its served cells to the candidate </w:t>
      </w:r>
      <w:proofErr w:type="spellStart"/>
      <w:r w:rsidRPr="00620350">
        <w:rPr>
          <w:highlight w:val="yellow"/>
          <w:lang w:val="en-US"/>
        </w:rPr>
        <w:t>eNB</w:t>
      </w:r>
      <w:proofErr w:type="spellEnd"/>
      <w:r w:rsidRPr="00620350">
        <w:rPr>
          <w:highlight w:val="yellow"/>
          <w:lang w:val="en-US"/>
        </w:rPr>
        <w:t>.</w:t>
      </w:r>
      <w:r w:rsidRPr="00620350">
        <w:rPr>
          <w:lang w:val="en-US"/>
        </w:rPr>
        <w:t xml:space="preserve"> The candidate </w:t>
      </w:r>
      <w:proofErr w:type="spellStart"/>
      <w:r w:rsidRPr="00620350">
        <w:rPr>
          <w:lang w:val="en-US"/>
        </w:rPr>
        <w:t>eNB</w:t>
      </w:r>
      <w:proofErr w:type="spellEnd"/>
      <w:r w:rsidRPr="00620350">
        <w:rPr>
          <w:lang w:val="en-US"/>
        </w:rPr>
        <w:t xml:space="preserve"> shall reply with the complete list of its served cells.</w:t>
      </w:r>
    </w:p>
    <w:p w14:paraId="366C9D14" w14:textId="3722A7A8" w:rsidR="008865BB" w:rsidRDefault="008865BB" w:rsidP="008865BB">
      <w:pPr>
        <w:rPr>
          <w:lang w:val="en-GB" w:eastAsia="zh-CN"/>
        </w:rPr>
      </w:pPr>
      <w:r>
        <w:rPr>
          <w:lang w:val="en-GB" w:eastAsia="zh-CN"/>
        </w:rPr>
        <w:t>[…]</w:t>
      </w:r>
    </w:p>
    <w:p w14:paraId="12464D83" w14:textId="77777777" w:rsidR="008865BB" w:rsidRPr="00AA5DA2" w:rsidRDefault="008865BB" w:rsidP="008865BB">
      <w:pPr>
        <w:pStyle w:val="Heading4"/>
      </w:pPr>
      <w:bookmarkStart w:id="4" w:name="_Toc5691076"/>
      <w:r w:rsidRPr="00AA5DA2">
        <w:t>9.1.2.31</w:t>
      </w:r>
      <w:r w:rsidRPr="00AA5DA2">
        <w:tab/>
        <w:t>EN-DC X2 SETUP REQUEST</w:t>
      </w:r>
      <w:bookmarkEnd w:id="4"/>
    </w:p>
    <w:p w14:paraId="2E184440" w14:textId="77777777" w:rsidR="008865BB" w:rsidRPr="00620350" w:rsidRDefault="008865BB" w:rsidP="008865BB">
      <w:pPr>
        <w:rPr>
          <w:lang w:val="en-US"/>
        </w:rPr>
      </w:pPr>
      <w:r w:rsidRPr="00620350">
        <w:rPr>
          <w:lang w:val="en-US"/>
        </w:rPr>
        <w:t xml:space="preserve">This message is sent by an initiating node to a </w:t>
      </w:r>
      <w:proofErr w:type="spellStart"/>
      <w:r w:rsidRPr="00620350">
        <w:rPr>
          <w:lang w:val="en-US"/>
        </w:rPr>
        <w:t>neighbouring</w:t>
      </w:r>
      <w:proofErr w:type="spellEnd"/>
      <w:r w:rsidRPr="00620350">
        <w:rPr>
          <w:lang w:val="en-US"/>
        </w:rPr>
        <w:t xml:space="preserve"> node, both nodes able to interact for EN-DC, to transfer the initialization information for a TNL association.</w:t>
      </w:r>
    </w:p>
    <w:p w14:paraId="73FF24C9" w14:textId="77777777" w:rsidR="008865BB" w:rsidRPr="00AA5DA2" w:rsidRDefault="008865BB" w:rsidP="008865BB">
      <w:r w:rsidRPr="00AA5DA2">
        <w:t xml:space="preserve">Direction: </w:t>
      </w:r>
      <w:bookmarkStart w:id="5" w:name="OLE_LINK90"/>
      <w:r w:rsidRPr="00AA5DA2">
        <w:t xml:space="preserve">eNB </w:t>
      </w:r>
      <w:r w:rsidRPr="00AA5DA2">
        <w:sym w:font="Symbol" w:char="F0AE"/>
      </w:r>
      <w:r w:rsidRPr="00AA5DA2">
        <w:t xml:space="preserve"> en-gNB, en-gNB </w:t>
      </w:r>
      <w:r w:rsidRPr="00AA5DA2">
        <w:sym w:font="Symbol" w:char="F0AE"/>
      </w:r>
      <w:r w:rsidRPr="00AA5DA2">
        <w:t xml:space="preserve"> eNB.</w:t>
      </w:r>
      <w:bookmarkEnd w:id="5"/>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8865BB" w:rsidRPr="00AA5DA2" w14:paraId="6B816901" w14:textId="77777777" w:rsidTr="009439CC">
        <w:tc>
          <w:tcPr>
            <w:tcW w:w="2444" w:type="dxa"/>
            <w:tcBorders>
              <w:top w:val="single" w:sz="4" w:space="0" w:color="auto"/>
              <w:left w:val="single" w:sz="4" w:space="0" w:color="auto"/>
              <w:bottom w:val="single" w:sz="4" w:space="0" w:color="auto"/>
              <w:right w:val="single" w:sz="4" w:space="0" w:color="auto"/>
            </w:tcBorders>
            <w:hideMark/>
          </w:tcPr>
          <w:p w14:paraId="1E33358C" w14:textId="77777777" w:rsidR="008865BB" w:rsidRPr="00AA5DA2" w:rsidRDefault="008865BB" w:rsidP="009439CC">
            <w:pPr>
              <w:pStyle w:val="TAH"/>
              <w:rPr>
                <w:rFonts w:cs="Arial"/>
                <w:lang w:eastAsia="ja-JP"/>
              </w:rPr>
            </w:pPr>
            <w:r w:rsidRPr="00AA5DA2">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2D99FF85" w14:textId="77777777" w:rsidR="008865BB" w:rsidRPr="00AA5DA2" w:rsidRDefault="008865BB" w:rsidP="009439CC">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07EC6BFC" w14:textId="77777777" w:rsidR="008865BB" w:rsidRPr="00AA5DA2" w:rsidRDefault="008865BB" w:rsidP="009439CC">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13F74DC9" w14:textId="77777777" w:rsidR="008865BB" w:rsidRPr="00AA5DA2" w:rsidRDefault="008865BB" w:rsidP="009439CC">
            <w:pPr>
              <w:pStyle w:val="TAH"/>
              <w:rPr>
                <w:rFonts w:cs="Arial"/>
                <w:lang w:eastAsia="ja-JP"/>
              </w:rPr>
            </w:pPr>
            <w:r w:rsidRPr="00AA5DA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116FC415" w14:textId="77777777" w:rsidR="008865BB" w:rsidRPr="00AA5DA2" w:rsidRDefault="008865BB" w:rsidP="009439CC">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7C2059E" w14:textId="77777777" w:rsidR="008865BB" w:rsidRPr="00AA5DA2" w:rsidRDefault="008865BB" w:rsidP="009439CC">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395E236A" w14:textId="77777777" w:rsidR="008865BB" w:rsidRPr="00AA5DA2" w:rsidRDefault="008865BB" w:rsidP="009439CC">
            <w:pPr>
              <w:pStyle w:val="TAH"/>
              <w:rPr>
                <w:rFonts w:cs="Arial"/>
                <w:lang w:eastAsia="ja-JP"/>
              </w:rPr>
            </w:pPr>
            <w:r w:rsidRPr="00AA5DA2">
              <w:rPr>
                <w:rFonts w:cs="Arial"/>
                <w:lang w:eastAsia="ja-JP"/>
              </w:rPr>
              <w:t>Assigned Criticality</w:t>
            </w:r>
          </w:p>
        </w:tc>
      </w:tr>
      <w:tr w:rsidR="008865BB" w:rsidRPr="00AA5DA2" w14:paraId="02A7672C" w14:textId="77777777" w:rsidTr="009439CC">
        <w:tc>
          <w:tcPr>
            <w:tcW w:w="2444" w:type="dxa"/>
            <w:tcBorders>
              <w:top w:val="single" w:sz="4" w:space="0" w:color="auto"/>
              <w:left w:val="single" w:sz="4" w:space="0" w:color="auto"/>
              <w:bottom w:val="single" w:sz="4" w:space="0" w:color="auto"/>
              <w:right w:val="single" w:sz="4" w:space="0" w:color="auto"/>
            </w:tcBorders>
            <w:hideMark/>
          </w:tcPr>
          <w:p w14:paraId="5EA640D9" w14:textId="77777777" w:rsidR="008865BB" w:rsidRPr="00AA5DA2" w:rsidRDefault="008865BB" w:rsidP="009439CC">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2B12BDD8" w14:textId="77777777" w:rsidR="008865BB" w:rsidRPr="00AA5DA2" w:rsidRDefault="008865BB" w:rsidP="009439CC">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909C85C" w14:textId="77777777" w:rsidR="008865BB" w:rsidRPr="00AA5DA2" w:rsidRDefault="008865BB" w:rsidP="009439C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758306F" w14:textId="77777777" w:rsidR="008865BB" w:rsidRPr="00AA5DA2" w:rsidRDefault="008865BB" w:rsidP="009439CC">
            <w:pPr>
              <w:pStyle w:val="TAL"/>
              <w:rPr>
                <w:lang w:eastAsia="ja-JP"/>
              </w:rPr>
            </w:pPr>
            <w:r w:rsidRPr="00AA5DA2">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6D47094F" w14:textId="77777777" w:rsidR="008865BB" w:rsidRPr="00AA5DA2" w:rsidRDefault="008865BB" w:rsidP="009439C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3D069F" w14:textId="77777777" w:rsidR="008865BB" w:rsidRPr="00AA5DA2" w:rsidRDefault="008865BB" w:rsidP="009439CC">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1533E365" w14:textId="77777777" w:rsidR="008865BB" w:rsidRPr="00AA5DA2" w:rsidRDefault="008865BB" w:rsidP="009439CC">
            <w:pPr>
              <w:pStyle w:val="TAC"/>
              <w:rPr>
                <w:lang w:eastAsia="ja-JP"/>
              </w:rPr>
            </w:pPr>
            <w:r w:rsidRPr="00AA5DA2">
              <w:rPr>
                <w:lang w:eastAsia="ja-JP"/>
              </w:rPr>
              <w:t>reject</w:t>
            </w:r>
          </w:p>
        </w:tc>
      </w:tr>
      <w:tr w:rsidR="008865BB" w:rsidRPr="00AA5DA2" w14:paraId="6C458F7F" w14:textId="77777777" w:rsidTr="009439CC">
        <w:tc>
          <w:tcPr>
            <w:tcW w:w="2444" w:type="dxa"/>
            <w:tcBorders>
              <w:top w:val="single" w:sz="4" w:space="0" w:color="auto"/>
              <w:left w:val="single" w:sz="4" w:space="0" w:color="auto"/>
              <w:bottom w:val="single" w:sz="4" w:space="0" w:color="auto"/>
              <w:right w:val="single" w:sz="4" w:space="0" w:color="auto"/>
            </w:tcBorders>
          </w:tcPr>
          <w:p w14:paraId="6B2DAF6A" w14:textId="77777777" w:rsidR="008865BB" w:rsidRPr="00AA5DA2" w:rsidRDefault="008865BB" w:rsidP="009439CC">
            <w:pPr>
              <w:pStyle w:val="TAL"/>
              <w:rPr>
                <w:lang w:eastAsia="zh-CN"/>
              </w:rPr>
            </w:pPr>
            <w:r w:rsidRPr="00AA5DA2">
              <w:rPr>
                <w:lang w:eastAsia="zh-CN"/>
              </w:rPr>
              <w:t xml:space="preserve">CHOICE </w:t>
            </w:r>
            <w:r w:rsidRPr="00AA5DA2">
              <w:rPr>
                <w:i/>
                <w:lang w:eastAsia="zh-CN"/>
              </w:rPr>
              <w:t>Initiating NodeType</w:t>
            </w:r>
          </w:p>
        </w:tc>
        <w:tc>
          <w:tcPr>
            <w:tcW w:w="1097" w:type="dxa"/>
            <w:tcBorders>
              <w:top w:val="single" w:sz="4" w:space="0" w:color="auto"/>
              <w:left w:val="single" w:sz="4" w:space="0" w:color="auto"/>
              <w:bottom w:val="single" w:sz="4" w:space="0" w:color="auto"/>
              <w:right w:val="single" w:sz="4" w:space="0" w:color="auto"/>
            </w:tcBorders>
          </w:tcPr>
          <w:p w14:paraId="52AF6AB2" w14:textId="77777777" w:rsidR="008865BB" w:rsidRPr="00AA5DA2" w:rsidRDefault="008865BB" w:rsidP="009439CC">
            <w:pPr>
              <w:pStyle w:val="TAL"/>
              <w:rPr>
                <w:lang w:eastAsia="zh-CN"/>
              </w:rPr>
            </w:pPr>
            <w:r w:rsidRPr="00AA5DA2">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2E9D22E1" w14:textId="77777777" w:rsidR="008865BB" w:rsidRPr="00AA5DA2" w:rsidRDefault="008865BB" w:rsidP="009439C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D4FE103" w14:textId="77777777" w:rsidR="008865BB" w:rsidRPr="00AA5DA2" w:rsidRDefault="008865BB" w:rsidP="009439CC">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C7810AC" w14:textId="77777777" w:rsidR="008865BB" w:rsidRPr="00AA5DA2" w:rsidRDefault="008865BB" w:rsidP="009439C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24757F" w14:textId="77777777" w:rsidR="008865BB" w:rsidRPr="00AA5DA2" w:rsidRDefault="008865BB" w:rsidP="009439CC">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62BC48E6" w14:textId="77777777" w:rsidR="008865BB" w:rsidRPr="00AA5DA2" w:rsidRDefault="008865BB" w:rsidP="009439CC">
            <w:pPr>
              <w:pStyle w:val="TAC"/>
              <w:rPr>
                <w:lang w:eastAsia="ja-JP"/>
              </w:rPr>
            </w:pPr>
          </w:p>
        </w:tc>
      </w:tr>
      <w:tr w:rsidR="008865BB" w:rsidRPr="00AA5DA2" w14:paraId="2167E376" w14:textId="77777777" w:rsidTr="009439CC">
        <w:tc>
          <w:tcPr>
            <w:tcW w:w="2444" w:type="dxa"/>
            <w:tcBorders>
              <w:top w:val="single" w:sz="4" w:space="0" w:color="auto"/>
              <w:left w:val="single" w:sz="4" w:space="0" w:color="auto"/>
              <w:bottom w:val="single" w:sz="4" w:space="0" w:color="auto"/>
              <w:right w:val="single" w:sz="4" w:space="0" w:color="auto"/>
            </w:tcBorders>
          </w:tcPr>
          <w:p w14:paraId="439EE336" w14:textId="77777777" w:rsidR="008865BB" w:rsidRPr="00AA5DA2" w:rsidRDefault="008865BB" w:rsidP="009439CC">
            <w:pPr>
              <w:pStyle w:val="TAL"/>
              <w:ind w:left="142"/>
              <w:rPr>
                <w:b/>
                <w:bCs/>
                <w:lang w:eastAsia="zh-CN"/>
              </w:rPr>
            </w:pPr>
            <w:bookmarkStart w:id="6" w:name="_Hlk494379131"/>
            <w:r w:rsidRPr="00AA5DA2">
              <w:rPr>
                <w:bCs/>
                <w:lang w:eastAsia="zh-CN"/>
              </w:rPr>
              <w:t>&gt;</w:t>
            </w:r>
            <w:r w:rsidRPr="00AA5DA2">
              <w:rPr>
                <w:bCs/>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417F73FF" w14:textId="77777777" w:rsidR="008865BB" w:rsidRPr="00AA5DA2" w:rsidRDefault="008865BB" w:rsidP="009439CC">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5191CE42" w14:textId="77777777" w:rsidR="008865BB" w:rsidRPr="00AA5DA2" w:rsidRDefault="008865BB" w:rsidP="009439C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1A2A4E6" w14:textId="77777777" w:rsidR="008865BB" w:rsidRPr="00AA5DA2" w:rsidRDefault="008865BB" w:rsidP="009439CC">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79CED1D" w14:textId="77777777" w:rsidR="008865BB" w:rsidRPr="00AA5DA2" w:rsidRDefault="008865BB" w:rsidP="009439C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41380C" w14:textId="77777777" w:rsidR="008865BB" w:rsidRPr="00AA5DA2" w:rsidRDefault="008865BB" w:rsidP="009439CC">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530FD4E9" w14:textId="77777777" w:rsidR="008865BB" w:rsidRPr="00AA5DA2" w:rsidRDefault="008865BB" w:rsidP="009439CC">
            <w:pPr>
              <w:pStyle w:val="TAC"/>
              <w:rPr>
                <w:lang w:eastAsia="ja-JP"/>
              </w:rPr>
            </w:pPr>
          </w:p>
        </w:tc>
      </w:tr>
      <w:tr w:rsidR="008865BB" w:rsidRPr="00AA5DA2" w14:paraId="7B37A1A0" w14:textId="77777777" w:rsidTr="009439CC">
        <w:tc>
          <w:tcPr>
            <w:tcW w:w="2444" w:type="dxa"/>
            <w:tcBorders>
              <w:top w:val="single" w:sz="4" w:space="0" w:color="auto"/>
              <w:left w:val="single" w:sz="4" w:space="0" w:color="auto"/>
              <w:bottom w:val="single" w:sz="4" w:space="0" w:color="auto"/>
              <w:right w:val="single" w:sz="4" w:space="0" w:color="auto"/>
            </w:tcBorders>
            <w:hideMark/>
          </w:tcPr>
          <w:p w14:paraId="298DE02A" w14:textId="77777777" w:rsidR="008865BB" w:rsidRPr="00AA5DA2" w:rsidRDefault="008865BB" w:rsidP="009439CC">
            <w:pPr>
              <w:pStyle w:val="TAL"/>
              <w:ind w:left="284"/>
              <w:rPr>
                <w:bCs/>
                <w:lang w:eastAsia="ja-JP"/>
              </w:rPr>
            </w:pPr>
            <w:r w:rsidRPr="00AA5DA2">
              <w:rPr>
                <w:bCs/>
                <w:lang w:eastAsia="ja-JP"/>
              </w:rPr>
              <w:t>&gt;&gt;Global eNB ID</w:t>
            </w:r>
          </w:p>
        </w:tc>
        <w:tc>
          <w:tcPr>
            <w:tcW w:w="1097" w:type="dxa"/>
            <w:tcBorders>
              <w:top w:val="single" w:sz="4" w:space="0" w:color="auto"/>
              <w:left w:val="single" w:sz="4" w:space="0" w:color="auto"/>
              <w:bottom w:val="single" w:sz="4" w:space="0" w:color="auto"/>
              <w:right w:val="single" w:sz="4" w:space="0" w:color="auto"/>
            </w:tcBorders>
            <w:hideMark/>
          </w:tcPr>
          <w:p w14:paraId="42DD6ADF" w14:textId="77777777" w:rsidR="008865BB" w:rsidRPr="00AA5DA2" w:rsidRDefault="008865BB" w:rsidP="009439CC">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359CF05" w14:textId="77777777" w:rsidR="008865BB" w:rsidRPr="00AA5DA2" w:rsidRDefault="008865BB" w:rsidP="009439C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767BCC5" w14:textId="77777777" w:rsidR="008865BB" w:rsidRPr="00AA5DA2" w:rsidRDefault="008865BB" w:rsidP="009439CC">
            <w:pPr>
              <w:pStyle w:val="TAL"/>
              <w:rPr>
                <w:lang w:eastAsia="ja-JP"/>
              </w:rPr>
            </w:pPr>
            <w:r w:rsidRPr="00AA5DA2">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11C1B620" w14:textId="77777777" w:rsidR="008865BB" w:rsidRPr="00AA5DA2" w:rsidRDefault="008865BB" w:rsidP="009439C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7493F5" w14:textId="77777777" w:rsidR="008865BB" w:rsidRPr="00AA5DA2" w:rsidRDefault="008865BB" w:rsidP="009439CC">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465D0FE5" w14:textId="77777777" w:rsidR="008865BB" w:rsidRPr="00AA5DA2" w:rsidRDefault="008865BB" w:rsidP="009439CC">
            <w:pPr>
              <w:pStyle w:val="TAC"/>
              <w:rPr>
                <w:lang w:eastAsia="ja-JP"/>
              </w:rPr>
            </w:pPr>
            <w:r w:rsidRPr="00AA5DA2">
              <w:rPr>
                <w:lang w:eastAsia="ja-JP"/>
              </w:rPr>
              <w:t>reject</w:t>
            </w:r>
          </w:p>
        </w:tc>
      </w:tr>
      <w:tr w:rsidR="008865BB" w:rsidRPr="00AA5DA2" w14:paraId="4D04CE56" w14:textId="77777777" w:rsidTr="009439CC">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2040645F" w14:textId="77777777" w:rsidR="008865BB" w:rsidRPr="00AA5DA2" w:rsidRDefault="008865BB" w:rsidP="009439CC">
            <w:pPr>
              <w:pStyle w:val="TAL"/>
              <w:ind w:left="284"/>
              <w:rPr>
                <w:b/>
                <w:lang w:eastAsia="ja-JP"/>
              </w:rPr>
            </w:pPr>
            <w:r w:rsidRPr="00AA5DA2">
              <w:rPr>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6157640E" w14:textId="77777777" w:rsidR="008865BB" w:rsidRPr="00AA5DA2" w:rsidRDefault="008865BB" w:rsidP="009439CC">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0A65B3A" w14:textId="77777777" w:rsidR="008865BB" w:rsidRPr="00AA5DA2" w:rsidRDefault="008865BB" w:rsidP="009439CC">
            <w:pPr>
              <w:pStyle w:val="TAL"/>
              <w:rPr>
                <w:lang w:eastAsia="ja-JP"/>
              </w:rPr>
            </w:pPr>
            <w:r w:rsidRPr="00AA5DA2">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14:paraId="3906C0B9" w14:textId="77777777" w:rsidR="008865BB" w:rsidRPr="00AA5DA2" w:rsidRDefault="008865BB" w:rsidP="009439CC">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31C4E66" w14:textId="77777777" w:rsidR="008865BB" w:rsidRPr="00AA5DA2" w:rsidRDefault="008865BB" w:rsidP="009439CC">
            <w:pPr>
              <w:pStyle w:val="TAL"/>
              <w:rPr>
                <w:lang w:eastAsia="ja-JP"/>
              </w:rPr>
            </w:pPr>
            <w:r w:rsidRPr="00620350">
              <w:rPr>
                <w:rFonts w:eastAsia="Calibri Light"/>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14:paraId="7FF88D0C" w14:textId="77777777" w:rsidR="008865BB" w:rsidRPr="00AA5DA2" w:rsidRDefault="008865BB" w:rsidP="009439CC">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D47F812" w14:textId="77777777" w:rsidR="008865BB" w:rsidRPr="00AA5DA2" w:rsidRDefault="008865BB" w:rsidP="009439CC">
            <w:pPr>
              <w:pStyle w:val="TAC"/>
              <w:rPr>
                <w:lang w:eastAsia="ja-JP"/>
              </w:rPr>
            </w:pPr>
            <w:r w:rsidRPr="00AA5DA2">
              <w:rPr>
                <w:lang w:eastAsia="ja-JP"/>
              </w:rPr>
              <w:t>reject</w:t>
            </w:r>
          </w:p>
        </w:tc>
      </w:tr>
      <w:tr w:rsidR="008865BB" w:rsidRPr="00AA5DA2" w14:paraId="4A483081" w14:textId="77777777" w:rsidTr="009439CC">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4C6CA690" w14:textId="77777777" w:rsidR="008865BB" w:rsidRPr="00AA5DA2" w:rsidRDefault="008865BB" w:rsidP="009439CC">
            <w:pPr>
              <w:pStyle w:val="TAL"/>
              <w:ind w:left="425"/>
              <w:rPr>
                <w:bCs/>
                <w:lang w:eastAsia="ja-JP"/>
              </w:rPr>
            </w:pPr>
            <w:r w:rsidRPr="00AA5DA2">
              <w:rPr>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7F3EBCAC" w14:textId="77777777" w:rsidR="008865BB" w:rsidRPr="00AA5DA2" w:rsidRDefault="008865BB" w:rsidP="009439CC">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4D914F0" w14:textId="77777777" w:rsidR="008865BB" w:rsidRPr="00AA5DA2" w:rsidRDefault="008865BB" w:rsidP="009439C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704F7CE" w14:textId="77777777" w:rsidR="008865BB" w:rsidRPr="00AA5DA2" w:rsidRDefault="008865BB" w:rsidP="009439CC">
            <w:pPr>
              <w:pStyle w:val="TAL"/>
              <w:rPr>
                <w:lang w:eastAsia="ja-JP"/>
              </w:rPr>
            </w:pPr>
            <w:r w:rsidRPr="00AA5DA2">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54A371A7" w14:textId="77777777" w:rsidR="008865BB" w:rsidRPr="00AA5DA2" w:rsidRDefault="008865BB" w:rsidP="009439C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4BE904" w14:textId="77777777" w:rsidR="008865BB" w:rsidRPr="00AA5DA2" w:rsidRDefault="008865BB" w:rsidP="009439CC">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436EDA9" w14:textId="77777777" w:rsidR="008865BB" w:rsidRPr="00AA5DA2" w:rsidRDefault="008865BB" w:rsidP="009439CC">
            <w:pPr>
              <w:pStyle w:val="TAC"/>
              <w:rPr>
                <w:lang w:eastAsia="ja-JP"/>
              </w:rPr>
            </w:pPr>
            <w:r w:rsidRPr="00AA5DA2">
              <w:rPr>
                <w:lang w:eastAsia="ja-JP"/>
              </w:rPr>
              <w:t>–</w:t>
            </w:r>
          </w:p>
        </w:tc>
      </w:tr>
      <w:tr w:rsidR="008865BB" w:rsidRPr="00AA5DA2" w14:paraId="4BB29E2E" w14:textId="77777777" w:rsidTr="009439CC">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4E79A2F9" w14:textId="77777777" w:rsidR="008865BB" w:rsidRPr="00AA5DA2" w:rsidRDefault="008865BB" w:rsidP="009439CC">
            <w:pPr>
              <w:pStyle w:val="TAL"/>
              <w:ind w:left="425"/>
              <w:rPr>
                <w:bCs/>
                <w:lang w:eastAsia="ja-JP"/>
              </w:rPr>
            </w:pPr>
            <w:r w:rsidRPr="00AA5DA2">
              <w:rPr>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2B6E09B1" w14:textId="77777777" w:rsidR="008865BB" w:rsidRPr="00AA5DA2" w:rsidRDefault="008865BB" w:rsidP="009439CC">
            <w:pPr>
              <w:pStyle w:val="TAL"/>
              <w:rPr>
                <w:lang w:eastAsia="ja-JP"/>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37769FF8" w14:textId="77777777" w:rsidR="008865BB" w:rsidRPr="00AA5DA2" w:rsidRDefault="008865BB" w:rsidP="009439C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CE3D0AC" w14:textId="77777777" w:rsidR="008865BB" w:rsidRPr="00AA5DA2" w:rsidRDefault="008865BB" w:rsidP="009439CC">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2AC93FAF" w14:textId="77777777" w:rsidR="008865BB" w:rsidRPr="00AA5DA2" w:rsidRDefault="008865BB" w:rsidP="009439CC">
            <w:pPr>
              <w:pStyle w:val="TAL"/>
              <w:rPr>
                <w:lang w:eastAsia="zh-CN"/>
              </w:rPr>
            </w:pPr>
            <w:r w:rsidRPr="00AA5DA2">
              <w:rPr>
                <w:lang w:eastAsia="zh-CN"/>
              </w:rPr>
              <w:t>NR neighbours</w:t>
            </w:r>
          </w:p>
          <w:p w14:paraId="059CF751" w14:textId="77777777" w:rsidR="008865BB" w:rsidRPr="00AA5DA2" w:rsidRDefault="008865BB" w:rsidP="009439C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C890A0" w14:textId="77777777" w:rsidR="008865BB" w:rsidRPr="00AA5DA2" w:rsidRDefault="008865BB" w:rsidP="009439CC">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6613ECA" w14:textId="77777777" w:rsidR="008865BB" w:rsidRPr="00AA5DA2" w:rsidRDefault="008865BB" w:rsidP="009439CC">
            <w:pPr>
              <w:pStyle w:val="TAC"/>
              <w:rPr>
                <w:lang w:eastAsia="ja-JP"/>
              </w:rPr>
            </w:pPr>
            <w:r w:rsidRPr="00AA5DA2">
              <w:rPr>
                <w:lang w:eastAsia="zh-CN"/>
              </w:rPr>
              <w:t>ignore</w:t>
            </w:r>
          </w:p>
        </w:tc>
      </w:tr>
      <w:bookmarkEnd w:id="6"/>
      <w:tr w:rsidR="008865BB" w:rsidRPr="00AA5DA2" w14:paraId="2A816447" w14:textId="77777777" w:rsidTr="009439CC">
        <w:tc>
          <w:tcPr>
            <w:tcW w:w="2444" w:type="dxa"/>
            <w:tcBorders>
              <w:top w:val="single" w:sz="4" w:space="0" w:color="auto"/>
              <w:left w:val="single" w:sz="4" w:space="0" w:color="auto"/>
              <w:bottom w:val="single" w:sz="4" w:space="0" w:color="auto"/>
              <w:right w:val="single" w:sz="4" w:space="0" w:color="auto"/>
            </w:tcBorders>
          </w:tcPr>
          <w:p w14:paraId="1E6B198A" w14:textId="77777777" w:rsidR="008865BB" w:rsidRPr="00AA5DA2" w:rsidRDefault="008865BB" w:rsidP="009439CC">
            <w:pPr>
              <w:pStyle w:val="TAL"/>
              <w:ind w:left="142"/>
              <w:rPr>
                <w:b/>
                <w:bCs/>
                <w:lang w:eastAsia="zh-CN"/>
              </w:rPr>
            </w:pPr>
            <w:r w:rsidRPr="00AA5DA2">
              <w:rPr>
                <w:bCs/>
                <w:lang w:eastAsia="zh-CN"/>
              </w:rPr>
              <w:t>&gt;</w:t>
            </w:r>
            <w:r w:rsidRPr="00AA5DA2">
              <w:rPr>
                <w:bCs/>
                <w:i/>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0DBF79E9" w14:textId="77777777" w:rsidR="008865BB" w:rsidRPr="00AA5DA2" w:rsidRDefault="008865BB" w:rsidP="009439CC">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05B48AA8" w14:textId="77777777" w:rsidR="008865BB" w:rsidRPr="00AA5DA2" w:rsidRDefault="008865BB" w:rsidP="009439C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A380C8B" w14:textId="77777777" w:rsidR="008865BB" w:rsidRPr="00AA5DA2" w:rsidRDefault="008865BB" w:rsidP="009439CC">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3463591" w14:textId="77777777" w:rsidR="008865BB" w:rsidRPr="00AA5DA2" w:rsidRDefault="008865BB" w:rsidP="009439C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81EC4B" w14:textId="77777777" w:rsidR="008865BB" w:rsidRPr="00AA5DA2" w:rsidRDefault="008865BB" w:rsidP="009439CC">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5E52D34F" w14:textId="77777777" w:rsidR="008865BB" w:rsidRPr="00AA5DA2" w:rsidRDefault="008865BB" w:rsidP="009439CC">
            <w:pPr>
              <w:pStyle w:val="TAC"/>
              <w:rPr>
                <w:lang w:eastAsia="ja-JP"/>
              </w:rPr>
            </w:pPr>
          </w:p>
        </w:tc>
      </w:tr>
      <w:tr w:rsidR="008865BB" w:rsidRPr="00AA5DA2" w14:paraId="07B85E84" w14:textId="77777777" w:rsidTr="009439CC">
        <w:tc>
          <w:tcPr>
            <w:tcW w:w="2444" w:type="dxa"/>
            <w:tcBorders>
              <w:top w:val="single" w:sz="4" w:space="0" w:color="auto"/>
              <w:left w:val="single" w:sz="4" w:space="0" w:color="auto"/>
              <w:bottom w:val="single" w:sz="4" w:space="0" w:color="auto"/>
              <w:right w:val="single" w:sz="4" w:space="0" w:color="auto"/>
            </w:tcBorders>
            <w:hideMark/>
          </w:tcPr>
          <w:p w14:paraId="40F0C4D2" w14:textId="77777777" w:rsidR="008865BB" w:rsidRPr="00AA5DA2" w:rsidRDefault="008865BB" w:rsidP="009439CC">
            <w:pPr>
              <w:pStyle w:val="TAL"/>
              <w:ind w:left="284"/>
              <w:rPr>
                <w:bCs/>
                <w:lang w:eastAsia="ja-JP"/>
              </w:rPr>
            </w:pPr>
            <w:r w:rsidRPr="00AA5DA2">
              <w:rPr>
                <w:bCs/>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hideMark/>
          </w:tcPr>
          <w:p w14:paraId="6FBB7BA3" w14:textId="77777777" w:rsidR="008865BB" w:rsidRPr="00AA5DA2" w:rsidRDefault="008865BB" w:rsidP="009439CC">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68303C5" w14:textId="77777777" w:rsidR="008865BB" w:rsidRPr="00AA5DA2" w:rsidRDefault="008865BB" w:rsidP="009439C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B34513D" w14:textId="77777777" w:rsidR="008865BB" w:rsidRPr="00AA5DA2" w:rsidRDefault="008865BB" w:rsidP="009439CC">
            <w:pPr>
              <w:pStyle w:val="TAL"/>
              <w:rPr>
                <w:lang w:eastAsia="ja-JP"/>
              </w:rPr>
            </w:pPr>
            <w:r w:rsidRPr="00AA5DA2">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511D8599" w14:textId="77777777" w:rsidR="008865BB" w:rsidRPr="00AA5DA2" w:rsidRDefault="008865BB" w:rsidP="009439C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9B22E8" w14:textId="77777777" w:rsidR="008865BB" w:rsidRPr="00AA5DA2" w:rsidRDefault="008865BB" w:rsidP="009439CC">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E9726CC" w14:textId="77777777" w:rsidR="008865BB" w:rsidRPr="00AA5DA2" w:rsidRDefault="008865BB" w:rsidP="009439CC">
            <w:pPr>
              <w:pStyle w:val="TAC"/>
              <w:rPr>
                <w:lang w:eastAsia="ja-JP"/>
              </w:rPr>
            </w:pPr>
            <w:r w:rsidRPr="00AA5DA2">
              <w:rPr>
                <w:lang w:eastAsia="ja-JP"/>
              </w:rPr>
              <w:t>reject</w:t>
            </w:r>
          </w:p>
        </w:tc>
      </w:tr>
      <w:tr w:rsidR="008865BB" w:rsidRPr="00AA5DA2" w14:paraId="0872B842" w14:textId="77777777" w:rsidTr="009439CC">
        <w:tc>
          <w:tcPr>
            <w:tcW w:w="2444" w:type="dxa"/>
            <w:tcBorders>
              <w:top w:val="single" w:sz="4" w:space="0" w:color="auto"/>
              <w:left w:val="single" w:sz="4" w:space="0" w:color="auto"/>
              <w:bottom w:val="single" w:sz="4" w:space="0" w:color="auto"/>
              <w:right w:val="single" w:sz="4" w:space="0" w:color="auto"/>
            </w:tcBorders>
            <w:hideMark/>
          </w:tcPr>
          <w:p w14:paraId="470EB1EA" w14:textId="77777777" w:rsidR="008865BB" w:rsidRPr="00AA5DA2" w:rsidRDefault="008865BB" w:rsidP="009439CC">
            <w:pPr>
              <w:pStyle w:val="TAL"/>
              <w:ind w:left="284"/>
              <w:rPr>
                <w:b/>
                <w:bCs/>
                <w:lang w:eastAsia="ja-JP"/>
              </w:rPr>
            </w:pPr>
            <w:r w:rsidRPr="00AA5DA2">
              <w:rPr>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19CC2E2F" w14:textId="77777777" w:rsidR="008865BB" w:rsidRPr="00AA5DA2" w:rsidRDefault="008865BB" w:rsidP="009439CC">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49148230" w14:textId="77777777" w:rsidR="008865BB" w:rsidRPr="00AA5DA2" w:rsidRDefault="008865BB" w:rsidP="009439CC">
            <w:pPr>
              <w:pStyle w:val="TAL"/>
              <w:rPr>
                <w:lang w:eastAsia="ja-JP"/>
              </w:rPr>
            </w:pPr>
            <w:r w:rsidRPr="00AA5DA2">
              <w:rPr>
                <w:i/>
                <w:lang w:eastAsia="ja-JP"/>
              </w:rPr>
              <w:t>1 .. &lt;maxCellinengNB&gt;</w:t>
            </w:r>
          </w:p>
        </w:tc>
        <w:tc>
          <w:tcPr>
            <w:tcW w:w="1247" w:type="dxa"/>
            <w:tcBorders>
              <w:top w:val="single" w:sz="4" w:space="0" w:color="auto"/>
              <w:left w:val="single" w:sz="4" w:space="0" w:color="auto"/>
              <w:bottom w:val="single" w:sz="4" w:space="0" w:color="auto"/>
              <w:right w:val="single" w:sz="4" w:space="0" w:color="auto"/>
            </w:tcBorders>
          </w:tcPr>
          <w:p w14:paraId="32D33F5C" w14:textId="77777777" w:rsidR="008865BB" w:rsidRPr="00AA5DA2" w:rsidRDefault="008865BB" w:rsidP="009439CC">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6D3270AE" w14:textId="77777777" w:rsidR="008865BB" w:rsidRPr="00AA5DA2" w:rsidRDefault="008865BB" w:rsidP="009439CC">
            <w:pPr>
              <w:pStyle w:val="TAL"/>
              <w:rPr>
                <w:lang w:eastAsia="ja-JP"/>
              </w:rPr>
            </w:pPr>
            <w:r w:rsidRPr="008865BB">
              <w:rPr>
                <w:highlight w:val="yellow"/>
                <w:lang w:eastAsia="zh-CN"/>
              </w:rPr>
              <w:t>Complete list of cells served by the engNB.</w:t>
            </w:r>
          </w:p>
        </w:tc>
        <w:tc>
          <w:tcPr>
            <w:tcW w:w="1080" w:type="dxa"/>
            <w:tcBorders>
              <w:top w:val="single" w:sz="4" w:space="0" w:color="auto"/>
              <w:left w:val="single" w:sz="4" w:space="0" w:color="auto"/>
              <w:bottom w:val="single" w:sz="4" w:space="0" w:color="auto"/>
              <w:right w:val="single" w:sz="4" w:space="0" w:color="auto"/>
            </w:tcBorders>
            <w:hideMark/>
          </w:tcPr>
          <w:p w14:paraId="4319AF42" w14:textId="77777777" w:rsidR="008865BB" w:rsidRPr="00AA5DA2" w:rsidRDefault="008865BB" w:rsidP="009439CC">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4B654E1E" w14:textId="77777777" w:rsidR="008865BB" w:rsidRPr="00AA5DA2" w:rsidRDefault="008865BB" w:rsidP="009439CC">
            <w:pPr>
              <w:pStyle w:val="TAC"/>
              <w:rPr>
                <w:lang w:eastAsia="ja-JP"/>
              </w:rPr>
            </w:pPr>
            <w:r w:rsidRPr="00AA5DA2">
              <w:rPr>
                <w:lang w:eastAsia="ja-JP"/>
              </w:rPr>
              <w:t>reject</w:t>
            </w:r>
          </w:p>
        </w:tc>
      </w:tr>
      <w:tr w:rsidR="008865BB" w:rsidRPr="00AA5DA2" w14:paraId="3A65219D" w14:textId="77777777" w:rsidTr="009439CC">
        <w:tc>
          <w:tcPr>
            <w:tcW w:w="2444" w:type="dxa"/>
            <w:tcBorders>
              <w:top w:val="single" w:sz="4" w:space="0" w:color="auto"/>
              <w:left w:val="single" w:sz="4" w:space="0" w:color="auto"/>
              <w:bottom w:val="single" w:sz="4" w:space="0" w:color="auto"/>
              <w:right w:val="single" w:sz="4" w:space="0" w:color="auto"/>
            </w:tcBorders>
            <w:hideMark/>
          </w:tcPr>
          <w:p w14:paraId="341369E9" w14:textId="77777777" w:rsidR="008865BB" w:rsidRPr="00AA5DA2" w:rsidRDefault="008865BB" w:rsidP="009439CC">
            <w:pPr>
              <w:pStyle w:val="TAL"/>
              <w:ind w:left="425"/>
              <w:rPr>
                <w:bCs/>
                <w:lang w:eastAsia="ja-JP"/>
              </w:rPr>
            </w:pPr>
            <w:r w:rsidRPr="00AA5DA2">
              <w:rPr>
                <w:bCs/>
                <w:lang w:eastAsia="ja-JP"/>
              </w:rPr>
              <w:t>&gt;&gt;&gt;</w:t>
            </w:r>
            <w:bookmarkStart w:id="7" w:name="OLE_LINK82"/>
            <w:r w:rsidRPr="00AA5DA2">
              <w:rPr>
                <w:bCs/>
                <w:lang w:eastAsia="ja-JP"/>
              </w:rPr>
              <w:t>Served NR Cell Information</w:t>
            </w:r>
            <w:bookmarkEnd w:id="7"/>
          </w:p>
        </w:tc>
        <w:tc>
          <w:tcPr>
            <w:tcW w:w="1097" w:type="dxa"/>
            <w:tcBorders>
              <w:top w:val="single" w:sz="4" w:space="0" w:color="auto"/>
              <w:left w:val="single" w:sz="4" w:space="0" w:color="auto"/>
              <w:bottom w:val="single" w:sz="4" w:space="0" w:color="auto"/>
              <w:right w:val="single" w:sz="4" w:space="0" w:color="auto"/>
            </w:tcBorders>
            <w:hideMark/>
          </w:tcPr>
          <w:p w14:paraId="67D2D061" w14:textId="77777777" w:rsidR="008865BB" w:rsidRPr="00AA5DA2" w:rsidRDefault="008865BB" w:rsidP="009439CC">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D91170C" w14:textId="77777777" w:rsidR="008865BB" w:rsidRPr="00AA5DA2" w:rsidRDefault="008865BB" w:rsidP="009439C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22DD9DC" w14:textId="77777777" w:rsidR="008865BB" w:rsidRPr="00AA5DA2" w:rsidRDefault="008865BB" w:rsidP="009439CC">
            <w:pPr>
              <w:pStyle w:val="TAL"/>
              <w:rPr>
                <w:lang w:eastAsia="ja-JP"/>
              </w:rPr>
            </w:pPr>
            <w:r w:rsidRPr="00AA5DA2">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140BB719" w14:textId="77777777" w:rsidR="008865BB" w:rsidRPr="00AA5DA2" w:rsidRDefault="008865BB" w:rsidP="009439C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7BFC52" w14:textId="77777777" w:rsidR="008865BB" w:rsidRPr="00AA5DA2" w:rsidRDefault="008865BB" w:rsidP="009439CC">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4F8B9F25" w14:textId="77777777" w:rsidR="008865BB" w:rsidRPr="00AA5DA2" w:rsidRDefault="008865BB" w:rsidP="009439CC">
            <w:pPr>
              <w:pStyle w:val="TAC"/>
              <w:rPr>
                <w:lang w:eastAsia="ja-JP"/>
              </w:rPr>
            </w:pPr>
          </w:p>
        </w:tc>
      </w:tr>
      <w:tr w:rsidR="008865BB" w:rsidRPr="00AA5DA2" w14:paraId="4C4F1D46" w14:textId="77777777" w:rsidTr="009439CC">
        <w:tc>
          <w:tcPr>
            <w:tcW w:w="2444" w:type="dxa"/>
            <w:tcBorders>
              <w:top w:val="single" w:sz="4" w:space="0" w:color="auto"/>
              <w:left w:val="single" w:sz="4" w:space="0" w:color="auto"/>
              <w:bottom w:val="single" w:sz="4" w:space="0" w:color="auto"/>
              <w:right w:val="single" w:sz="4" w:space="0" w:color="auto"/>
            </w:tcBorders>
            <w:hideMark/>
          </w:tcPr>
          <w:p w14:paraId="54C74F56" w14:textId="77777777" w:rsidR="008865BB" w:rsidRPr="00AA5DA2" w:rsidRDefault="008865BB" w:rsidP="009439CC">
            <w:pPr>
              <w:pStyle w:val="TAL"/>
              <w:ind w:left="425"/>
              <w:rPr>
                <w:b/>
                <w:bCs/>
                <w:lang w:eastAsia="ja-JP"/>
              </w:rPr>
            </w:pPr>
            <w:r w:rsidRPr="00AA5DA2">
              <w:rPr>
                <w:b/>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7D3B8522" w14:textId="77777777" w:rsidR="008865BB" w:rsidRPr="00AA5DA2" w:rsidRDefault="008865BB" w:rsidP="009439CC">
            <w:pPr>
              <w:pStyle w:val="TAL"/>
              <w:rPr>
                <w:lang w:eastAsia="zh-CN"/>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14:paraId="6F6F62F5" w14:textId="77777777" w:rsidR="008865BB" w:rsidRPr="00AA5DA2" w:rsidRDefault="008865BB" w:rsidP="009439C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F3449B7" w14:textId="77777777" w:rsidR="008865BB" w:rsidRPr="00AA5DA2" w:rsidRDefault="008865BB" w:rsidP="009439CC">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33FCBCEF" w14:textId="77777777" w:rsidR="008865BB" w:rsidRPr="00AA5DA2" w:rsidRDefault="008865BB" w:rsidP="009439CC">
            <w:pPr>
              <w:pStyle w:val="TAL"/>
              <w:rPr>
                <w:lang w:eastAsia="zh-CN"/>
              </w:rPr>
            </w:pPr>
            <w:r w:rsidRPr="00AA5DA2">
              <w:rPr>
                <w:lang w:eastAsia="zh-CN"/>
              </w:rPr>
              <w:t>NR neighbours.</w:t>
            </w:r>
          </w:p>
        </w:tc>
        <w:tc>
          <w:tcPr>
            <w:tcW w:w="1080" w:type="dxa"/>
            <w:tcBorders>
              <w:top w:val="single" w:sz="4" w:space="0" w:color="auto"/>
              <w:left w:val="single" w:sz="4" w:space="0" w:color="auto"/>
              <w:bottom w:val="single" w:sz="4" w:space="0" w:color="auto"/>
              <w:right w:val="single" w:sz="4" w:space="0" w:color="auto"/>
            </w:tcBorders>
            <w:hideMark/>
          </w:tcPr>
          <w:p w14:paraId="01E8F34C" w14:textId="77777777" w:rsidR="008865BB" w:rsidRPr="00AA5DA2" w:rsidRDefault="008865BB" w:rsidP="009439CC">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hideMark/>
          </w:tcPr>
          <w:p w14:paraId="60CA4F3F" w14:textId="77777777" w:rsidR="008865BB" w:rsidRPr="00AA5DA2" w:rsidRDefault="008865BB" w:rsidP="009439CC">
            <w:pPr>
              <w:pStyle w:val="TAC"/>
              <w:rPr>
                <w:lang w:eastAsia="zh-CN"/>
              </w:rPr>
            </w:pPr>
            <w:r w:rsidRPr="00AA5DA2">
              <w:rPr>
                <w:lang w:eastAsia="zh-CN"/>
              </w:rPr>
              <w:t>ignore</w:t>
            </w:r>
          </w:p>
        </w:tc>
      </w:tr>
    </w:tbl>
    <w:p w14:paraId="1222DACD" w14:textId="77777777" w:rsidR="008865BB" w:rsidRPr="00AA5DA2" w:rsidRDefault="008865BB" w:rsidP="008865BB">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865BB" w:rsidRPr="00AA5DA2" w14:paraId="142DA626" w14:textId="77777777" w:rsidTr="009439CC">
        <w:tc>
          <w:tcPr>
            <w:tcW w:w="3686" w:type="dxa"/>
            <w:tcBorders>
              <w:top w:val="single" w:sz="4" w:space="0" w:color="auto"/>
              <w:left w:val="single" w:sz="4" w:space="0" w:color="auto"/>
              <w:bottom w:val="single" w:sz="4" w:space="0" w:color="auto"/>
              <w:right w:val="single" w:sz="4" w:space="0" w:color="auto"/>
            </w:tcBorders>
            <w:hideMark/>
          </w:tcPr>
          <w:p w14:paraId="5E30B22D" w14:textId="77777777" w:rsidR="008865BB" w:rsidRPr="00AA5DA2" w:rsidRDefault="008865BB" w:rsidP="009439CC">
            <w:pPr>
              <w:pStyle w:val="TAH"/>
              <w:rPr>
                <w:rFonts w:cs="Arial"/>
                <w:lang w:eastAsia="ja-JP"/>
              </w:rPr>
            </w:pPr>
            <w:bookmarkStart w:id="8" w:name="OLE_LINK85"/>
            <w:r w:rsidRPr="00AA5DA2">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D306209" w14:textId="77777777" w:rsidR="008865BB" w:rsidRPr="00AA5DA2" w:rsidRDefault="008865BB" w:rsidP="009439CC">
            <w:pPr>
              <w:pStyle w:val="TAH"/>
              <w:rPr>
                <w:rFonts w:cs="Arial"/>
                <w:lang w:eastAsia="ja-JP"/>
              </w:rPr>
            </w:pPr>
            <w:r w:rsidRPr="00AA5DA2">
              <w:rPr>
                <w:rFonts w:cs="Arial"/>
                <w:lang w:eastAsia="ja-JP"/>
              </w:rPr>
              <w:t>Explanation</w:t>
            </w:r>
          </w:p>
        </w:tc>
      </w:tr>
      <w:tr w:rsidR="008865BB" w:rsidRPr="00AA5DA2" w14:paraId="2E6133B6" w14:textId="77777777" w:rsidTr="009439CC">
        <w:tblPrEx>
          <w:tblLook w:val="0000" w:firstRow="0" w:lastRow="0" w:firstColumn="0" w:lastColumn="0" w:noHBand="0" w:noVBand="0"/>
        </w:tblPrEx>
        <w:tc>
          <w:tcPr>
            <w:tcW w:w="3686" w:type="dxa"/>
          </w:tcPr>
          <w:p w14:paraId="364BC018" w14:textId="77777777" w:rsidR="008865BB" w:rsidRPr="00AA5DA2" w:rsidRDefault="008865BB" w:rsidP="009439CC">
            <w:pPr>
              <w:pStyle w:val="TAL"/>
              <w:rPr>
                <w:lang w:eastAsia="ja-JP"/>
              </w:rPr>
            </w:pPr>
            <w:r w:rsidRPr="00AA5DA2">
              <w:rPr>
                <w:lang w:eastAsia="ja-JP"/>
              </w:rPr>
              <w:t>maxCellineNB</w:t>
            </w:r>
          </w:p>
        </w:tc>
        <w:tc>
          <w:tcPr>
            <w:tcW w:w="5670" w:type="dxa"/>
          </w:tcPr>
          <w:p w14:paraId="13152CB7" w14:textId="77777777" w:rsidR="008865BB" w:rsidRPr="00AA5DA2" w:rsidRDefault="008865BB" w:rsidP="009439CC">
            <w:pPr>
              <w:pStyle w:val="TAL"/>
              <w:rPr>
                <w:lang w:eastAsia="ja-JP"/>
              </w:rPr>
            </w:pPr>
            <w:r w:rsidRPr="00AA5DA2">
              <w:rPr>
                <w:lang w:eastAsia="ja-JP"/>
              </w:rPr>
              <w:t>Maximum no. cells that can be served by an eNB. Value is 256.</w:t>
            </w:r>
          </w:p>
        </w:tc>
      </w:tr>
      <w:tr w:rsidR="008865BB" w:rsidRPr="00AA5DA2" w14:paraId="38587FAA" w14:textId="77777777" w:rsidTr="009439CC">
        <w:tc>
          <w:tcPr>
            <w:tcW w:w="3686" w:type="dxa"/>
            <w:tcBorders>
              <w:top w:val="single" w:sz="4" w:space="0" w:color="auto"/>
              <w:left w:val="single" w:sz="4" w:space="0" w:color="auto"/>
              <w:bottom w:val="single" w:sz="4" w:space="0" w:color="auto"/>
              <w:right w:val="single" w:sz="4" w:space="0" w:color="auto"/>
            </w:tcBorders>
          </w:tcPr>
          <w:p w14:paraId="62098EAD" w14:textId="77777777" w:rsidR="008865BB" w:rsidRPr="00AA5DA2" w:rsidRDefault="008865BB" w:rsidP="009439CC">
            <w:pPr>
              <w:pStyle w:val="TAL"/>
              <w:rPr>
                <w:bCs/>
                <w:lang w:eastAsia="ja-JP"/>
              </w:rPr>
            </w:pPr>
            <w:r w:rsidRPr="00AA5DA2">
              <w:rPr>
                <w:bCs/>
                <w:lang w:eastAsia="ja-JP"/>
              </w:rPr>
              <w:t>maxCellinengNB</w:t>
            </w:r>
          </w:p>
        </w:tc>
        <w:tc>
          <w:tcPr>
            <w:tcW w:w="5670" w:type="dxa"/>
            <w:tcBorders>
              <w:top w:val="single" w:sz="4" w:space="0" w:color="auto"/>
              <w:left w:val="single" w:sz="4" w:space="0" w:color="auto"/>
              <w:bottom w:val="single" w:sz="4" w:space="0" w:color="auto"/>
              <w:right w:val="single" w:sz="4" w:space="0" w:color="auto"/>
            </w:tcBorders>
          </w:tcPr>
          <w:p w14:paraId="23B38094" w14:textId="77777777" w:rsidR="008865BB" w:rsidRPr="00AA5DA2" w:rsidRDefault="008865BB" w:rsidP="009439CC">
            <w:pPr>
              <w:pStyle w:val="TAL"/>
              <w:rPr>
                <w:bCs/>
                <w:lang w:eastAsia="ja-JP"/>
              </w:rPr>
            </w:pPr>
            <w:r w:rsidRPr="00AA5DA2">
              <w:rPr>
                <w:bCs/>
                <w:lang w:eastAsia="ja-JP"/>
              </w:rPr>
              <w:t>Maximum no. cells that can be served by an en-gNB. Value is 16384.</w:t>
            </w:r>
          </w:p>
        </w:tc>
      </w:tr>
      <w:bookmarkEnd w:id="8"/>
    </w:tbl>
    <w:p w14:paraId="362664B1" w14:textId="77777777" w:rsidR="008865BB" w:rsidRPr="00AA5DA2" w:rsidRDefault="008865BB" w:rsidP="008865BB"/>
    <w:p w14:paraId="79F19C29" w14:textId="77777777" w:rsidR="008865BB" w:rsidRPr="00AA5DA2" w:rsidRDefault="008865BB" w:rsidP="008865BB">
      <w:pPr>
        <w:pStyle w:val="Heading4"/>
      </w:pPr>
      <w:bookmarkStart w:id="9" w:name="_Toc5691077"/>
      <w:r w:rsidRPr="00AA5DA2">
        <w:t>9.1.2.32</w:t>
      </w:r>
      <w:r w:rsidRPr="00AA5DA2">
        <w:tab/>
        <w:t>EN-DC X2 SETUP RESPONSE</w:t>
      </w:r>
      <w:bookmarkEnd w:id="9"/>
    </w:p>
    <w:p w14:paraId="4500C422" w14:textId="77777777" w:rsidR="008865BB" w:rsidRPr="00620350" w:rsidRDefault="008865BB" w:rsidP="008865BB">
      <w:pPr>
        <w:rPr>
          <w:lang w:val="en-GB"/>
        </w:rPr>
      </w:pPr>
      <w:r w:rsidRPr="00620350">
        <w:rPr>
          <w:lang w:val="en-GB"/>
        </w:rPr>
        <w:t>This message is sent by a neighbouring node to an initiating node, both nodes able to interact for EN-DC, to transfer the initialization information for a TNL association.</w:t>
      </w:r>
    </w:p>
    <w:p w14:paraId="49713447" w14:textId="77777777" w:rsidR="008865BB" w:rsidRPr="00AA5DA2" w:rsidRDefault="008865BB" w:rsidP="008865BB">
      <w:bookmarkStart w:id="10" w:name="OLE_LINK94"/>
      <w:r w:rsidRPr="00AA5DA2">
        <w:t>Direction:</w:t>
      </w:r>
      <w:bookmarkStart w:id="11" w:name="OLE_LINK93"/>
      <w:r w:rsidRPr="00AA5DA2">
        <w:t xml:space="preserve"> </w:t>
      </w:r>
      <w:bookmarkStart w:id="12" w:name="OLE_LINK91"/>
      <w:r w:rsidRPr="00AA5DA2">
        <w:t xml:space="preserve">eNB </w:t>
      </w:r>
      <w:r w:rsidRPr="00AA5DA2">
        <w:sym w:font="Symbol" w:char="F0AE"/>
      </w:r>
      <w:r w:rsidRPr="00AA5DA2">
        <w:t xml:space="preserve"> en-gNB, en-gNB </w:t>
      </w:r>
      <w:r w:rsidRPr="00AA5DA2">
        <w:sym w:font="Symbol" w:char="F0AE"/>
      </w:r>
      <w:r w:rsidRPr="00AA5DA2">
        <w:t xml:space="preserve"> eNB.</w:t>
      </w:r>
      <w:bookmarkEnd w:id="11"/>
      <w:bookmarkEnd w:id="12"/>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8865BB" w:rsidRPr="00AA5DA2" w14:paraId="0D3BB704" w14:textId="77777777" w:rsidTr="009439CC">
        <w:tc>
          <w:tcPr>
            <w:tcW w:w="2444" w:type="dxa"/>
            <w:tcBorders>
              <w:top w:val="single" w:sz="4" w:space="0" w:color="auto"/>
              <w:left w:val="single" w:sz="4" w:space="0" w:color="auto"/>
              <w:bottom w:val="single" w:sz="4" w:space="0" w:color="auto"/>
              <w:right w:val="single" w:sz="4" w:space="0" w:color="auto"/>
            </w:tcBorders>
            <w:hideMark/>
          </w:tcPr>
          <w:bookmarkEnd w:id="10"/>
          <w:p w14:paraId="16EF5F2A" w14:textId="77777777" w:rsidR="008865BB" w:rsidRPr="00AA5DA2" w:rsidRDefault="008865BB" w:rsidP="009439CC">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782279CA" w14:textId="77777777" w:rsidR="008865BB" w:rsidRPr="00AA5DA2" w:rsidRDefault="008865BB" w:rsidP="009439CC">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5DA728AD" w14:textId="77777777" w:rsidR="008865BB" w:rsidRPr="00AA5DA2" w:rsidRDefault="008865BB" w:rsidP="009439CC">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70D05D12" w14:textId="77777777" w:rsidR="008865BB" w:rsidRPr="00AA5DA2" w:rsidRDefault="008865BB" w:rsidP="009439CC">
            <w:pPr>
              <w:pStyle w:val="TAH"/>
              <w:rPr>
                <w:rFonts w:cs="Arial"/>
                <w:lang w:eastAsia="ja-JP"/>
              </w:rPr>
            </w:pPr>
            <w:r w:rsidRPr="00AA5DA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048F6EC8" w14:textId="77777777" w:rsidR="008865BB" w:rsidRPr="00AA5DA2" w:rsidRDefault="008865BB" w:rsidP="009439CC">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D99B039" w14:textId="77777777" w:rsidR="008865BB" w:rsidRPr="00AA5DA2" w:rsidRDefault="008865BB" w:rsidP="009439CC">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5C0A2BB5" w14:textId="77777777" w:rsidR="008865BB" w:rsidRPr="00AA5DA2" w:rsidRDefault="008865BB" w:rsidP="009439CC">
            <w:pPr>
              <w:pStyle w:val="TAH"/>
              <w:rPr>
                <w:rFonts w:cs="Arial"/>
                <w:lang w:eastAsia="ja-JP"/>
              </w:rPr>
            </w:pPr>
            <w:r w:rsidRPr="00AA5DA2">
              <w:rPr>
                <w:rFonts w:cs="Arial"/>
                <w:lang w:eastAsia="ja-JP"/>
              </w:rPr>
              <w:t>Assigned Criticality</w:t>
            </w:r>
          </w:p>
        </w:tc>
      </w:tr>
      <w:tr w:rsidR="008865BB" w:rsidRPr="00AA5DA2" w14:paraId="2EB433AE" w14:textId="77777777" w:rsidTr="009439CC">
        <w:tc>
          <w:tcPr>
            <w:tcW w:w="2444" w:type="dxa"/>
            <w:tcBorders>
              <w:top w:val="single" w:sz="4" w:space="0" w:color="auto"/>
              <w:left w:val="single" w:sz="4" w:space="0" w:color="auto"/>
              <w:bottom w:val="single" w:sz="4" w:space="0" w:color="auto"/>
              <w:right w:val="single" w:sz="4" w:space="0" w:color="auto"/>
            </w:tcBorders>
            <w:hideMark/>
          </w:tcPr>
          <w:p w14:paraId="46E8DC62" w14:textId="77777777" w:rsidR="008865BB" w:rsidRPr="00AA5DA2" w:rsidRDefault="008865BB" w:rsidP="009439CC">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6E5B83D3" w14:textId="77777777" w:rsidR="008865BB" w:rsidRPr="00AA5DA2" w:rsidRDefault="008865BB" w:rsidP="009439CC">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7DD28E4" w14:textId="77777777" w:rsidR="008865BB" w:rsidRPr="00AA5DA2" w:rsidRDefault="008865BB" w:rsidP="009439C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A769AC2" w14:textId="77777777" w:rsidR="008865BB" w:rsidRPr="00AA5DA2" w:rsidRDefault="008865BB" w:rsidP="009439CC">
            <w:pPr>
              <w:pStyle w:val="TAL"/>
              <w:rPr>
                <w:lang w:eastAsia="ja-JP"/>
              </w:rPr>
            </w:pPr>
            <w:r w:rsidRPr="00AA5DA2">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031BB57C" w14:textId="77777777" w:rsidR="008865BB" w:rsidRPr="00AA5DA2" w:rsidRDefault="008865BB" w:rsidP="009439C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0E0194" w14:textId="77777777" w:rsidR="008865BB" w:rsidRPr="00AA5DA2" w:rsidRDefault="008865BB" w:rsidP="009439CC">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095F7911" w14:textId="77777777" w:rsidR="008865BB" w:rsidRPr="00AA5DA2" w:rsidRDefault="008865BB" w:rsidP="009439CC">
            <w:pPr>
              <w:pStyle w:val="TAC"/>
              <w:rPr>
                <w:lang w:eastAsia="ja-JP"/>
              </w:rPr>
            </w:pPr>
            <w:r w:rsidRPr="00AA5DA2">
              <w:rPr>
                <w:lang w:eastAsia="ja-JP"/>
              </w:rPr>
              <w:t>reject</w:t>
            </w:r>
          </w:p>
        </w:tc>
      </w:tr>
      <w:tr w:rsidR="008865BB" w:rsidRPr="00AA5DA2" w14:paraId="0754A91B" w14:textId="77777777" w:rsidTr="009439CC">
        <w:tc>
          <w:tcPr>
            <w:tcW w:w="2444" w:type="dxa"/>
            <w:tcBorders>
              <w:top w:val="single" w:sz="4" w:space="0" w:color="auto"/>
              <w:left w:val="single" w:sz="4" w:space="0" w:color="auto"/>
              <w:bottom w:val="single" w:sz="4" w:space="0" w:color="auto"/>
              <w:right w:val="single" w:sz="4" w:space="0" w:color="auto"/>
            </w:tcBorders>
          </w:tcPr>
          <w:p w14:paraId="522F5E05" w14:textId="77777777" w:rsidR="008865BB" w:rsidRPr="00AA5DA2" w:rsidRDefault="008865BB" w:rsidP="009439CC">
            <w:pPr>
              <w:pStyle w:val="TAL"/>
              <w:rPr>
                <w:lang w:eastAsia="zh-CN"/>
              </w:rPr>
            </w:pPr>
            <w:bookmarkStart w:id="13" w:name="_Hlk495435295"/>
            <w:r w:rsidRPr="00AA5DA2">
              <w:rPr>
                <w:lang w:eastAsia="zh-CN"/>
              </w:rPr>
              <w:t xml:space="preserve">CHOICE </w:t>
            </w:r>
            <w:r w:rsidRPr="00AA5DA2">
              <w:rPr>
                <w:i/>
                <w:lang w:eastAsia="zh-CN"/>
              </w:rPr>
              <w:t>Responding NodeType</w:t>
            </w:r>
          </w:p>
        </w:tc>
        <w:tc>
          <w:tcPr>
            <w:tcW w:w="1097" w:type="dxa"/>
            <w:tcBorders>
              <w:top w:val="single" w:sz="4" w:space="0" w:color="auto"/>
              <w:left w:val="single" w:sz="4" w:space="0" w:color="auto"/>
              <w:bottom w:val="single" w:sz="4" w:space="0" w:color="auto"/>
              <w:right w:val="single" w:sz="4" w:space="0" w:color="auto"/>
            </w:tcBorders>
          </w:tcPr>
          <w:p w14:paraId="7E36CE6A" w14:textId="77777777" w:rsidR="008865BB" w:rsidRPr="00AA5DA2" w:rsidRDefault="008865BB" w:rsidP="009439CC">
            <w:pPr>
              <w:pStyle w:val="TAL"/>
              <w:rPr>
                <w:lang w:eastAsia="zh-CN"/>
              </w:rPr>
            </w:pPr>
            <w:r w:rsidRPr="00AA5DA2">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1799A83B" w14:textId="77777777" w:rsidR="008865BB" w:rsidRPr="00AA5DA2" w:rsidRDefault="008865BB" w:rsidP="009439C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CD78C50" w14:textId="77777777" w:rsidR="008865BB" w:rsidRPr="00AA5DA2" w:rsidRDefault="008865BB" w:rsidP="009439CC">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42ED1B2" w14:textId="77777777" w:rsidR="008865BB" w:rsidRPr="00AA5DA2" w:rsidRDefault="008865BB" w:rsidP="009439C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2F8496" w14:textId="77777777" w:rsidR="008865BB" w:rsidRPr="00AA5DA2" w:rsidRDefault="008865BB" w:rsidP="009439CC">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10FE5020" w14:textId="77777777" w:rsidR="008865BB" w:rsidRPr="00AA5DA2" w:rsidRDefault="008865BB" w:rsidP="009439CC">
            <w:pPr>
              <w:pStyle w:val="TAC"/>
              <w:rPr>
                <w:lang w:eastAsia="ja-JP"/>
              </w:rPr>
            </w:pPr>
          </w:p>
        </w:tc>
      </w:tr>
      <w:tr w:rsidR="008865BB" w:rsidRPr="00AA5DA2" w14:paraId="3D329983" w14:textId="77777777" w:rsidTr="009439CC">
        <w:tc>
          <w:tcPr>
            <w:tcW w:w="2444" w:type="dxa"/>
            <w:tcBorders>
              <w:top w:val="single" w:sz="4" w:space="0" w:color="auto"/>
              <w:left w:val="single" w:sz="4" w:space="0" w:color="auto"/>
              <w:bottom w:val="single" w:sz="4" w:space="0" w:color="auto"/>
              <w:right w:val="single" w:sz="4" w:space="0" w:color="auto"/>
            </w:tcBorders>
          </w:tcPr>
          <w:p w14:paraId="55E81D3D" w14:textId="77777777" w:rsidR="008865BB" w:rsidRPr="00AA5DA2" w:rsidRDefault="008865BB" w:rsidP="009439CC">
            <w:pPr>
              <w:pStyle w:val="TAL"/>
              <w:ind w:left="142"/>
              <w:rPr>
                <w:b/>
                <w:bCs/>
                <w:lang w:eastAsia="zh-CN"/>
              </w:rPr>
            </w:pPr>
            <w:r w:rsidRPr="00AA5DA2">
              <w:rPr>
                <w:bCs/>
                <w:lang w:eastAsia="zh-CN"/>
              </w:rPr>
              <w:t>&gt;</w:t>
            </w:r>
            <w:r w:rsidRPr="00AA5DA2">
              <w:rPr>
                <w:bCs/>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44B6A259" w14:textId="77777777" w:rsidR="008865BB" w:rsidRPr="00AA5DA2" w:rsidRDefault="008865BB" w:rsidP="009439CC">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2D7F0D78" w14:textId="77777777" w:rsidR="008865BB" w:rsidRPr="00AA5DA2" w:rsidRDefault="008865BB" w:rsidP="009439C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E3485F6" w14:textId="77777777" w:rsidR="008865BB" w:rsidRPr="00AA5DA2" w:rsidRDefault="008865BB" w:rsidP="009439CC">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004389C" w14:textId="77777777" w:rsidR="008865BB" w:rsidRPr="00AA5DA2" w:rsidRDefault="008865BB" w:rsidP="009439C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FC9774" w14:textId="77777777" w:rsidR="008865BB" w:rsidRPr="00AA5DA2" w:rsidRDefault="008865BB" w:rsidP="009439CC">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014B34BB" w14:textId="77777777" w:rsidR="008865BB" w:rsidRPr="00AA5DA2" w:rsidRDefault="008865BB" w:rsidP="009439CC">
            <w:pPr>
              <w:pStyle w:val="TAC"/>
              <w:rPr>
                <w:lang w:eastAsia="ja-JP"/>
              </w:rPr>
            </w:pPr>
          </w:p>
        </w:tc>
      </w:tr>
      <w:tr w:rsidR="008865BB" w:rsidRPr="00AA5DA2" w14:paraId="2CB9859B" w14:textId="77777777" w:rsidTr="009439CC">
        <w:tc>
          <w:tcPr>
            <w:tcW w:w="2444" w:type="dxa"/>
            <w:tcBorders>
              <w:top w:val="single" w:sz="4" w:space="0" w:color="auto"/>
              <w:left w:val="single" w:sz="4" w:space="0" w:color="auto"/>
              <w:bottom w:val="single" w:sz="4" w:space="0" w:color="auto"/>
              <w:right w:val="single" w:sz="4" w:space="0" w:color="auto"/>
            </w:tcBorders>
            <w:hideMark/>
          </w:tcPr>
          <w:p w14:paraId="59381D8B" w14:textId="77777777" w:rsidR="008865BB" w:rsidRPr="00AA5DA2" w:rsidRDefault="008865BB" w:rsidP="009439CC">
            <w:pPr>
              <w:pStyle w:val="TAL"/>
              <w:ind w:left="284"/>
              <w:rPr>
                <w:bCs/>
                <w:lang w:eastAsia="ja-JP"/>
              </w:rPr>
            </w:pPr>
            <w:bookmarkStart w:id="14" w:name="_Hlk495435653"/>
            <w:bookmarkEnd w:id="13"/>
            <w:r w:rsidRPr="00AA5DA2">
              <w:rPr>
                <w:bCs/>
                <w:lang w:eastAsia="ja-JP"/>
              </w:rPr>
              <w:t>&gt;&gt;Global eNB ID</w:t>
            </w:r>
          </w:p>
        </w:tc>
        <w:tc>
          <w:tcPr>
            <w:tcW w:w="1097" w:type="dxa"/>
            <w:tcBorders>
              <w:top w:val="single" w:sz="4" w:space="0" w:color="auto"/>
              <w:left w:val="single" w:sz="4" w:space="0" w:color="auto"/>
              <w:bottom w:val="single" w:sz="4" w:space="0" w:color="auto"/>
              <w:right w:val="single" w:sz="4" w:space="0" w:color="auto"/>
            </w:tcBorders>
            <w:hideMark/>
          </w:tcPr>
          <w:p w14:paraId="58D23277" w14:textId="77777777" w:rsidR="008865BB" w:rsidRPr="00AA5DA2" w:rsidRDefault="008865BB" w:rsidP="009439CC">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2E6D853" w14:textId="77777777" w:rsidR="008865BB" w:rsidRPr="00AA5DA2" w:rsidRDefault="008865BB" w:rsidP="009439C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3D059A81" w14:textId="77777777" w:rsidR="008865BB" w:rsidRPr="00AA5DA2" w:rsidRDefault="008865BB" w:rsidP="009439CC">
            <w:pPr>
              <w:pStyle w:val="TAL"/>
              <w:rPr>
                <w:lang w:eastAsia="ja-JP"/>
              </w:rPr>
            </w:pPr>
            <w:r w:rsidRPr="00AA5DA2">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1B05231A" w14:textId="77777777" w:rsidR="008865BB" w:rsidRPr="00AA5DA2" w:rsidRDefault="008865BB" w:rsidP="009439C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2066ED" w14:textId="77777777" w:rsidR="008865BB" w:rsidRPr="00AA5DA2" w:rsidRDefault="008865BB" w:rsidP="009439CC">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09195AB5" w14:textId="77777777" w:rsidR="008865BB" w:rsidRPr="00AA5DA2" w:rsidRDefault="008865BB" w:rsidP="009439CC">
            <w:pPr>
              <w:pStyle w:val="TAC"/>
              <w:rPr>
                <w:lang w:eastAsia="ja-JP"/>
              </w:rPr>
            </w:pPr>
            <w:r w:rsidRPr="00AA5DA2">
              <w:rPr>
                <w:lang w:eastAsia="ja-JP"/>
              </w:rPr>
              <w:t>reject</w:t>
            </w:r>
          </w:p>
        </w:tc>
      </w:tr>
      <w:tr w:rsidR="008865BB" w:rsidRPr="00AA5DA2" w14:paraId="077A9344" w14:textId="77777777" w:rsidTr="009439CC">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64475975" w14:textId="77777777" w:rsidR="008865BB" w:rsidRPr="00AA5DA2" w:rsidRDefault="008865BB" w:rsidP="009439CC">
            <w:pPr>
              <w:pStyle w:val="TAL"/>
              <w:ind w:left="284"/>
              <w:rPr>
                <w:b/>
                <w:lang w:eastAsia="ja-JP"/>
              </w:rPr>
            </w:pPr>
            <w:r w:rsidRPr="00AA5DA2">
              <w:rPr>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203FC8A7" w14:textId="77777777" w:rsidR="008865BB" w:rsidRPr="00AA5DA2" w:rsidRDefault="008865BB" w:rsidP="009439CC">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A017EC4" w14:textId="77777777" w:rsidR="008865BB" w:rsidRPr="00AA5DA2" w:rsidRDefault="008865BB" w:rsidP="009439CC">
            <w:pPr>
              <w:pStyle w:val="TAL"/>
              <w:rPr>
                <w:lang w:eastAsia="ja-JP"/>
              </w:rPr>
            </w:pPr>
            <w:r w:rsidRPr="00AA5DA2">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14:paraId="366905B6" w14:textId="77777777" w:rsidR="008865BB" w:rsidRPr="00AA5DA2" w:rsidRDefault="008865BB" w:rsidP="009439CC">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60CEF28" w14:textId="77777777" w:rsidR="008865BB" w:rsidRPr="00AA5DA2" w:rsidRDefault="008865BB" w:rsidP="009439CC">
            <w:pPr>
              <w:pStyle w:val="TAL"/>
              <w:rPr>
                <w:lang w:eastAsia="ja-JP"/>
              </w:rPr>
            </w:pPr>
            <w:r w:rsidRPr="00620350">
              <w:rPr>
                <w:rFonts w:eastAsia="Calibri Light"/>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14:paraId="693FBBC7" w14:textId="77777777" w:rsidR="008865BB" w:rsidRPr="00AA5DA2" w:rsidRDefault="008865BB" w:rsidP="009439CC">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D13B103" w14:textId="77777777" w:rsidR="008865BB" w:rsidRPr="00AA5DA2" w:rsidRDefault="008865BB" w:rsidP="009439CC">
            <w:pPr>
              <w:pStyle w:val="TAC"/>
              <w:rPr>
                <w:lang w:eastAsia="ja-JP"/>
              </w:rPr>
            </w:pPr>
            <w:r w:rsidRPr="00AA5DA2">
              <w:rPr>
                <w:lang w:eastAsia="ja-JP"/>
              </w:rPr>
              <w:t>reject</w:t>
            </w:r>
          </w:p>
        </w:tc>
      </w:tr>
      <w:tr w:rsidR="008865BB" w:rsidRPr="00AA5DA2" w14:paraId="71787F18" w14:textId="77777777" w:rsidTr="009439CC">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04703CA6" w14:textId="77777777" w:rsidR="008865BB" w:rsidRPr="00AA5DA2" w:rsidRDefault="008865BB" w:rsidP="009439CC">
            <w:pPr>
              <w:pStyle w:val="TAL"/>
              <w:ind w:left="425"/>
              <w:rPr>
                <w:bCs/>
                <w:lang w:eastAsia="ja-JP"/>
              </w:rPr>
            </w:pPr>
            <w:r w:rsidRPr="00AA5DA2">
              <w:rPr>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60D34E78" w14:textId="77777777" w:rsidR="008865BB" w:rsidRPr="00AA5DA2" w:rsidRDefault="008865BB" w:rsidP="009439CC">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5764B34" w14:textId="77777777" w:rsidR="008865BB" w:rsidRPr="00AA5DA2" w:rsidRDefault="008865BB" w:rsidP="009439C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2FDC29" w14:textId="77777777" w:rsidR="008865BB" w:rsidRPr="00AA5DA2" w:rsidRDefault="008865BB" w:rsidP="009439CC">
            <w:pPr>
              <w:pStyle w:val="TAL"/>
              <w:rPr>
                <w:lang w:eastAsia="ja-JP"/>
              </w:rPr>
            </w:pPr>
            <w:r w:rsidRPr="00AA5DA2">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351DFBAB" w14:textId="77777777" w:rsidR="008865BB" w:rsidRPr="00AA5DA2" w:rsidRDefault="008865BB" w:rsidP="009439C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4CA2BD" w14:textId="77777777" w:rsidR="008865BB" w:rsidRPr="00AA5DA2" w:rsidRDefault="008865BB" w:rsidP="009439CC">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90C21C6" w14:textId="77777777" w:rsidR="008865BB" w:rsidRPr="00AA5DA2" w:rsidRDefault="008865BB" w:rsidP="009439CC">
            <w:pPr>
              <w:pStyle w:val="TAC"/>
              <w:rPr>
                <w:lang w:eastAsia="ja-JP"/>
              </w:rPr>
            </w:pPr>
            <w:r w:rsidRPr="00AA5DA2">
              <w:rPr>
                <w:lang w:eastAsia="ja-JP"/>
              </w:rPr>
              <w:t>–</w:t>
            </w:r>
          </w:p>
        </w:tc>
      </w:tr>
      <w:tr w:rsidR="008865BB" w:rsidRPr="00AA5DA2" w14:paraId="0F161A64" w14:textId="77777777" w:rsidTr="009439CC">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36B0B793" w14:textId="77777777" w:rsidR="008865BB" w:rsidRPr="00AA5DA2" w:rsidRDefault="008865BB" w:rsidP="009439CC">
            <w:pPr>
              <w:pStyle w:val="TAL"/>
              <w:ind w:left="425"/>
              <w:rPr>
                <w:bCs/>
                <w:lang w:eastAsia="ja-JP"/>
              </w:rPr>
            </w:pPr>
            <w:r w:rsidRPr="00AA5DA2">
              <w:rPr>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347F65FC" w14:textId="77777777" w:rsidR="008865BB" w:rsidRPr="00AA5DA2" w:rsidRDefault="008865BB" w:rsidP="009439CC">
            <w:pPr>
              <w:pStyle w:val="TAL"/>
              <w:rPr>
                <w:lang w:eastAsia="ja-JP"/>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16783763" w14:textId="77777777" w:rsidR="008865BB" w:rsidRPr="00AA5DA2" w:rsidRDefault="008865BB" w:rsidP="009439C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F18558" w14:textId="77777777" w:rsidR="008865BB" w:rsidRPr="00AA5DA2" w:rsidRDefault="008865BB" w:rsidP="009439CC">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7895332B" w14:textId="77777777" w:rsidR="008865BB" w:rsidRPr="00AA5DA2" w:rsidRDefault="008865BB" w:rsidP="009439CC">
            <w:pPr>
              <w:pStyle w:val="TAL"/>
              <w:rPr>
                <w:lang w:eastAsia="zh-CN"/>
              </w:rPr>
            </w:pPr>
            <w:r w:rsidRPr="00AA5DA2">
              <w:rPr>
                <w:lang w:eastAsia="zh-CN"/>
              </w:rPr>
              <w:t>NR neighbours</w:t>
            </w:r>
          </w:p>
          <w:p w14:paraId="0ED8ED4A" w14:textId="77777777" w:rsidR="008865BB" w:rsidRPr="00AA5DA2" w:rsidRDefault="008865BB" w:rsidP="009439C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13DC51" w14:textId="77777777" w:rsidR="008865BB" w:rsidRPr="00AA5DA2" w:rsidRDefault="008865BB" w:rsidP="009439CC">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1BF7DE41" w14:textId="77777777" w:rsidR="008865BB" w:rsidRPr="00AA5DA2" w:rsidRDefault="008865BB" w:rsidP="009439CC">
            <w:pPr>
              <w:pStyle w:val="TAC"/>
              <w:rPr>
                <w:lang w:eastAsia="ja-JP"/>
              </w:rPr>
            </w:pPr>
            <w:r w:rsidRPr="00AA5DA2">
              <w:rPr>
                <w:lang w:eastAsia="zh-CN"/>
              </w:rPr>
              <w:t>ignore</w:t>
            </w:r>
          </w:p>
        </w:tc>
      </w:tr>
      <w:tr w:rsidR="008865BB" w:rsidRPr="00AA5DA2" w14:paraId="0E6130FF" w14:textId="77777777" w:rsidTr="009439CC">
        <w:tc>
          <w:tcPr>
            <w:tcW w:w="2444" w:type="dxa"/>
            <w:tcBorders>
              <w:top w:val="single" w:sz="4" w:space="0" w:color="auto"/>
              <w:left w:val="single" w:sz="4" w:space="0" w:color="auto"/>
              <w:bottom w:val="single" w:sz="4" w:space="0" w:color="auto"/>
              <w:right w:val="single" w:sz="4" w:space="0" w:color="auto"/>
            </w:tcBorders>
          </w:tcPr>
          <w:p w14:paraId="5DFF1956" w14:textId="77777777" w:rsidR="008865BB" w:rsidRPr="00AA5DA2" w:rsidRDefault="008865BB" w:rsidP="009439CC">
            <w:pPr>
              <w:pStyle w:val="TAL"/>
              <w:ind w:left="142"/>
              <w:rPr>
                <w:b/>
                <w:bCs/>
                <w:lang w:eastAsia="zh-CN"/>
              </w:rPr>
            </w:pPr>
            <w:bookmarkStart w:id="15" w:name="_Hlk495436429"/>
            <w:bookmarkEnd w:id="14"/>
            <w:r w:rsidRPr="00AA5DA2">
              <w:rPr>
                <w:bCs/>
                <w:lang w:eastAsia="zh-CN"/>
              </w:rPr>
              <w:t>&gt;</w:t>
            </w:r>
            <w:r w:rsidRPr="00AA5DA2">
              <w:rPr>
                <w:bCs/>
                <w:i/>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1E7BDC20" w14:textId="77777777" w:rsidR="008865BB" w:rsidRPr="00AA5DA2" w:rsidRDefault="008865BB" w:rsidP="009439CC">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10B86FF9" w14:textId="77777777" w:rsidR="008865BB" w:rsidRPr="00AA5DA2" w:rsidRDefault="008865BB" w:rsidP="009439C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EAC6DB7" w14:textId="77777777" w:rsidR="008865BB" w:rsidRPr="00AA5DA2" w:rsidRDefault="008865BB" w:rsidP="009439CC">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7F9B92F" w14:textId="77777777" w:rsidR="008865BB" w:rsidRPr="00AA5DA2" w:rsidRDefault="008865BB" w:rsidP="009439C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42004A" w14:textId="77777777" w:rsidR="008865BB" w:rsidRPr="00AA5DA2" w:rsidRDefault="008865BB" w:rsidP="009439CC">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0911E3EA" w14:textId="77777777" w:rsidR="008865BB" w:rsidRPr="00AA5DA2" w:rsidRDefault="008865BB" w:rsidP="009439CC">
            <w:pPr>
              <w:pStyle w:val="TAC"/>
              <w:rPr>
                <w:lang w:eastAsia="ja-JP"/>
              </w:rPr>
            </w:pPr>
          </w:p>
        </w:tc>
      </w:tr>
      <w:tr w:rsidR="008865BB" w:rsidRPr="00AA5DA2" w14:paraId="62B021B6" w14:textId="77777777" w:rsidTr="009439CC">
        <w:tc>
          <w:tcPr>
            <w:tcW w:w="2444" w:type="dxa"/>
            <w:tcBorders>
              <w:top w:val="single" w:sz="4" w:space="0" w:color="auto"/>
              <w:left w:val="single" w:sz="4" w:space="0" w:color="auto"/>
              <w:bottom w:val="single" w:sz="4" w:space="0" w:color="auto"/>
              <w:right w:val="single" w:sz="4" w:space="0" w:color="auto"/>
            </w:tcBorders>
            <w:hideMark/>
          </w:tcPr>
          <w:p w14:paraId="41A167D3" w14:textId="77777777" w:rsidR="008865BB" w:rsidRPr="00AA5DA2" w:rsidRDefault="008865BB" w:rsidP="009439CC">
            <w:pPr>
              <w:pStyle w:val="TAL"/>
              <w:ind w:left="284"/>
              <w:rPr>
                <w:bCs/>
                <w:lang w:eastAsia="ja-JP"/>
              </w:rPr>
            </w:pPr>
            <w:r w:rsidRPr="00AA5DA2">
              <w:rPr>
                <w:bCs/>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hideMark/>
          </w:tcPr>
          <w:p w14:paraId="6818E48A" w14:textId="77777777" w:rsidR="008865BB" w:rsidRPr="00AA5DA2" w:rsidRDefault="008865BB" w:rsidP="009439CC">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E0468A3" w14:textId="77777777" w:rsidR="008865BB" w:rsidRPr="00AA5DA2" w:rsidRDefault="008865BB" w:rsidP="009439C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A2EFB46" w14:textId="77777777" w:rsidR="008865BB" w:rsidRPr="00AA5DA2" w:rsidRDefault="008865BB" w:rsidP="009439CC">
            <w:pPr>
              <w:pStyle w:val="TAL"/>
              <w:rPr>
                <w:lang w:eastAsia="ja-JP"/>
              </w:rPr>
            </w:pPr>
            <w:r w:rsidRPr="00AA5DA2">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676A7FE6" w14:textId="77777777" w:rsidR="008865BB" w:rsidRPr="00AA5DA2" w:rsidRDefault="008865BB" w:rsidP="009439C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B981BA" w14:textId="77777777" w:rsidR="008865BB" w:rsidRPr="00AA5DA2" w:rsidRDefault="008865BB" w:rsidP="009439CC">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16B2C159" w14:textId="77777777" w:rsidR="008865BB" w:rsidRPr="00AA5DA2" w:rsidRDefault="008865BB" w:rsidP="009439CC">
            <w:pPr>
              <w:pStyle w:val="TAC"/>
              <w:rPr>
                <w:lang w:eastAsia="ja-JP"/>
              </w:rPr>
            </w:pPr>
            <w:r w:rsidRPr="00AA5DA2">
              <w:rPr>
                <w:lang w:eastAsia="ja-JP"/>
              </w:rPr>
              <w:t>reject</w:t>
            </w:r>
          </w:p>
        </w:tc>
      </w:tr>
      <w:bookmarkEnd w:id="15"/>
      <w:tr w:rsidR="008865BB" w:rsidRPr="00AA5DA2" w14:paraId="12689E24" w14:textId="77777777" w:rsidTr="009439CC">
        <w:tc>
          <w:tcPr>
            <w:tcW w:w="2444" w:type="dxa"/>
            <w:tcBorders>
              <w:top w:val="single" w:sz="4" w:space="0" w:color="auto"/>
              <w:left w:val="single" w:sz="4" w:space="0" w:color="auto"/>
              <w:bottom w:val="single" w:sz="4" w:space="0" w:color="auto"/>
              <w:right w:val="single" w:sz="4" w:space="0" w:color="auto"/>
            </w:tcBorders>
            <w:hideMark/>
          </w:tcPr>
          <w:p w14:paraId="1A0A2DAB" w14:textId="77777777" w:rsidR="008865BB" w:rsidRPr="00AA5DA2" w:rsidRDefault="008865BB" w:rsidP="009439CC">
            <w:pPr>
              <w:pStyle w:val="TAL"/>
              <w:ind w:left="284"/>
              <w:rPr>
                <w:b/>
                <w:bCs/>
                <w:lang w:eastAsia="ja-JP"/>
              </w:rPr>
            </w:pPr>
            <w:r w:rsidRPr="00AA5DA2">
              <w:rPr>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1386B7D7" w14:textId="77777777" w:rsidR="008865BB" w:rsidRPr="00AA5DA2" w:rsidRDefault="008865BB" w:rsidP="009439CC">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324767DB" w14:textId="77777777" w:rsidR="008865BB" w:rsidRPr="00AA5DA2" w:rsidRDefault="008865BB" w:rsidP="009439CC">
            <w:pPr>
              <w:pStyle w:val="TAL"/>
              <w:rPr>
                <w:lang w:eastAsia="ja-JP"/>
              </w:rPr>
            </w:pPr>
            <w:bookmarkStart w:id="16" w:name="OLE_LINK87"/>
            <w:r w:rsidRPr="00AA5DA2">
              <w:rPr>
                <w:i/>
                <w:lang w:eastAsia="ja-JP"/>
              </w:rPr>
              <w:t>1 .. &lt;maxCellinengNB&gt;</w:t>
            </w:r>
            <w:bookmarkEnd w:id="16"/>
          </w:p>
        </w:tc>
        <w:tc>
          <w:tcPr>
            <w:tcW w:w="1247" w:type="dxa"/>
            <w:tcBorders>
              <w:top w:val="single" w:sz="4" w:space="0" w:color="auto"/>
              <w:left w:val="single" w:sz="4" w:space="0" w:color="auto"/>
              <w:bottom w:val="single" w:sz="4" w:space="0" w:color="auto"/>
              <w:right w:val="single" w:sz="4" w:space="0" w:color="auto"/>
            </w:tcBorders>
          </w:tcPr>
          <w:p w14:paraId="78681199" w14:textId="77777777" w:rsidR="008865BB" w:rsidRPr="00AA5DA2" w:rsidRDefault="008865BB" w:rsidP="009439CC">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4B782101" w14:textId="77777777" w:rsidR="008865BB" w:rsidRPr="00AA5DA2" w:rsidRDefault="008865BB" w:rsidP="009439CC">
            <w:pPr>
              <w:pStyle w:val="TAL"/>
              <w:rPr>
                <w:lang w:eastAsia="ja-JP"/>
              </w:rPr>
            </w:pPr>
            <w:bookmarkStart w:id="17" w:name="OLE_LINK88"/>
            <w:r w:rsidRPr="008865BB">
              <w:rPr>
                <w:highlight w:val="yellow"/>
                <w:lang w:eastAsia="zh-CN"/>
              </w:rPr>
              <w:t>Complete list of cells served by the en-gNB</w:t>
            </w:r>
            <w:bookmarkEnd w:id="17"/>
          </w:p>
        </w:tc>
        <w:tc>
          <w:tcPr>
            <w:tcW w:w="1080" w:type="dxa"/>
            <w:tcBorders>
              <w:top w:val="single" w:sz="4" w:space="0" w:color="auto"/>
              <w:left w:val="single" w:sz="4" w:space="0" w:color="auto"/>
              <w:bottom w:val="single" w:sz="4" w:space="0" w:color="auto"/>
              <w:right w:val="single" w:sz="4" w:space="0" w:color="auto"/>
            </w:tcBorders>
            <w:hideMark/>
          </w:tcPr>
          <w:p w14:paraId="5A96F81B" w14:textId="77777777" w:rsidR="008865BB" w:rsidRPr="00AA5DA2" w:rsidRDefault="008865BB" w:rsidP="009439CC">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6CB90E5B" w14:textId="77777777" w:rsidR="008865BB" w:rsidRPr="00AA5DA2" w:rsidRDefault="008865BB" w:rsidP="009439CC">
            <w:pPr>
              <w:pStyle w:val="TAC"/>
              <w:rPr>
                <w:lang w:eastAsia="ja-JP"/>
              </w:rPr>
            </w:pPr>
            <w:r w:rsidRPr="00AA5DA2">
              <w:rPr>
                <w:lang w:eastAsia="ja-JP"/>
              </w:rPr>
              <w:t>reject</w:t>
            </w:r>
          </w:p>
        </w:tc>
      </w:tr>
      <w:tr w:rsidR="008865BB" w:rsidRPr="00AA5DA2" w14:paraId="3D40B235" w14:textId="77777777" w:rsidTr="009439CC">
        <w:tc>
          <w:tcPr>
            <w:tcW w:w="2444" w:type="dxa"/>
            <w:tcBorders>
              <w:top w:val="single" w:sz="4" w:space="0" w:color="auto"/>
              <w:left w:val="single" w:sz="4" w:space="0" w:color="auto"/>
              <w:bottom w:val="single" w:sz="4" w:space="0" w:color="auto"/>
              <w:right w:val="single" w:sz="4" w:space="0" w:color="auto"/>
            </w:tcBorders>
            <w:hideMark/>
          </w:tcPr>
          <w:p w14:paraId="52877FE7" w14:textId="77777777" w:rsidR="008865BB" w:rsidRPr="00AA5DA2" w:rsidRDefault="008865BB" w:rsidP="009439CC">
            <w:pPr>
              <w:pStyle w:val="TAL"/>
              <w:ind w:left="425"/>
              <w:rPr>
                <w:bCs/>
                <w:lang w:eastAsia="ja-JP"/>
              </w:rPr>
            </w:pPr>
            <w:r w:rsidRPr="00AA5DA2">
              <w:rPr>
                <w:bCs/>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hideMark/>
          </w:tcPr>
          <w:p w14:paraId="33429CEE" w14:textId="77777777" w:rsidR="008865BB" w:rsidRPr="00AA5DA2" w:rsidRDefault="008865BB" w:rsidP="009439CC">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D8B3266" w14:textId="77777777" w:rsidR="008865BB" w:rsidRPr="00AA5DA2" w:rsidRDefault="008865BB" w:rsidP="009439C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0194807" w14:textId="77777777" w:rsidR="008865BB" w:rsidRPr="00AA5DA2" w:rsidRDefault="008865BB" w:rsidP="009439CC">
            <w:pPr>
              <w:pStyle w:val="TAL"/>
              <w:rPr>
                <w:lang w:eastAsia="ja-JP"/>
              </w:rPr>
            </w:pPr>
            <w:r w:rsidRPr="00AA5DA2">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64ECE744" w14:textId="77777777" w:rsidR="008865BB" w:rsidRPr="00AA5DA2" w:rsidRDefault="008865BB" w:rsidP="009439C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711AC8" w14:textId="77777777" w:rsidR="008865BB" w:rsidRPr="00AA5DA2" w:rsidRDefault="008865BB" w:rsidP="009439CC">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611D5487" w14:textId="77777777" w:rsidR="008865BB" w:rsidRPr="00AA5DA2" w:rsidRDefault="008865BB" w:rsidP="009439CC">
            <w:pPr>
              <w:pStyle w:val="TAC"/>
              <w:rPr>
                <w:lang w:eastAsia="ja-JP"/>
              </w:rPr>
            </w:pPr>
          </w:p>
        </w:tc>
      </w:tr>
      <w:tr w:rsidR="008865BB" w:rsidRPr="00AA5DA2" w14:paraId="72E1E588" w14:textId="77777777" w:rsidTr="009439CC">
        <w:tc>
          <w:tcPr>
            <w:tcW w:w="2444" w:type="dxa"/>
            <w:tcBorders>
              <w:top w:val="single" w:sz="4" w:space="0" w:color="auto"/>
              <w:left w:val="single" w:sz="4" w:space="0" w:color="auto"/>
              <w:bottom w:val="single" w:sz="4" w:space="0" w:color="auto"/>
              <w:right w:val="single" w:sz="4" w:space="0" w:color="auto"/>
            </w:tcBorders>
            <w:hideMark/>
          </w:tcPr>
          <w:p w14:paraId="76017C0F" w14:textId="77777777" w:rsidR="008865BB" w:rsidRPr="00AA5DA2" w:rsidRDefault="008865BB" w:rsidP="009439CC">
            <w:pPr>
              <w:pStyle w:val="TAL"/>
              <w:ind w:left="425"/>
              <w:rPr>
                <w:lang w:eastAsia="ja-JP"/>
              </w:rPr>
            </w:pPr>
            <w:r w:rsidRPr="00AA5DA2">
              <w:rPr>
                <w:b/>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32013F5D" w14:textId="77777777" w:rsidR="008865BB" w:rsidRPr="00AA5DA2" w:rsidRDefault="008865BB" w:rsidP="009439CC">
            <w:pPr>
              <w:pStyle w:val="TAL"/>
              <w:rPr>
                <w:lang w:eastAsia="zh-CN"/>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14:paraId="74E8AC9F" w14:textId="77777777" w:rsidR="008865BB" w:rsidRPr="00AA5DA2" w:rsidRDefault="008865BB" w:rsidP="009439CC">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D3347CD" w14:textId="77777777" w:rsidR="008865BB" w:rsidRPr="00AA5DA2" w:rsidRDefault="008865BB" w:rsidP="009439CC">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535636A6" w14:textId="77777777" w:rsidR="008865BB" w:rsidRPr="00AA5DA2" w:rsidRDefault="008865BB" w:rsidP="009439CC">
            <w:pPr>
              <w:pStyle w:val="TAL"/>
              <w:rPr>
                <w:lang w:eastAsia="zh-CN"/>
              </w:rPr>
            </w:pPr>
            <w:r w:rsidRPr="00AA5DA2">
              <w:rPr>
                <w:lang w:eastAsia="zh-CN"/>
              </w:rPr>
              <w:t>NR neighbours</w:t>
            </w:r>
          </w:p>
        </w:tc>
        <w:tc>
          <w:tcPr>
            <w:tcW w:w="1080" w:type="dxa"/>
            <w:tcBorders>
              <w:top w:val="single" w:sz="4" w:space="0" w:color="auto"/>
              <w:left w:val="single" w:sz="4" w:space="0" w:color="auto"/>
              <w:bottom w:val="single" w:sz="4" w:space="0" w:color="auto"/>
              <w:right w:val="single" w:sz="4" w:space="0" w:color="auto"/>
            </w:tcBorders>
            <w:hideMark/>
          </w:tcPr>
          <w:p w14:paraId="2D7B5A78" w14:textId="77777777" w:rsidR="008865BB" w:rsidRPr="00AA5DA2" w:rsidRDefault="008865BB" w:rsidP="009439CC">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hideMark/>
          </w:tcPr>
          <w:p w14:paraId="704A711A" w14:textId="77777777" w:rsidR="008865BB" w:rsidRPr="00AA5DA2" w:rsidRDefault="008865BB" w:rsidP="009439CC">
            <w:pPr>
              <w:pStyle w:val="TAC"/>
              <w:rPr>
                <w:lang w:eastAsia="zh-CN"/>
              </w:rPr>
            </w:pPr>
            <w:r w:rsidRPr="00AA5DA2">
              <w:rPr>
                <w:lang w:eastAsia="zh-CN"/>
              </w:rPr>
              <w:t>ignore</w:t>
            </w:r>
          </w:p>
        </w:tc>
      </w:tr>
    </w:tbl>
    <w:p w14:paraId="5F2F929B" w14:textId="77777777" w:rsidR="008865BB" w:rsidRPr="00AA5DA2" w:rsidRDefault="008865BB" w:rsidP="008865BB"/>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6986"/>
      </w:tblGrid>
      <w:tr w:rsidR="008865BB" w:rsidRPr="00AA5DA2" w14:paraId="717F6289" w14:textId="77777777" w:rsidTr="009439CC">
        <w:trPr>
          <w:trHeight w:val="186"/>
        </w:trPr>
        <w:tc>
          <w:tcPr>
            <w:tcW w:w="2478" w:type="dxa"/>
            <w:tcBorders>
              <w:top w:val="single" w:sz="4" w:space="0" w:color="auto"/>
              <w:left w:val="single" w:sz="4" w:space="0" w:color="auto"/>
              <w:bottom w:val="single" w:sz="4" w:space="0" w:color="auto"/>
              <w:right w:val="single" w:sz="4" w:space="0" w:color="auto"/>
            </w:tcBorders>
            <w:hideMark/>
          </w:tcPr>
          <w:p w14:paraId="3F183C6B" w14:textId="77777777" w:rsidR="008865BB" w:rsidRPr="00AA5DA2" w:rsidRDefault="008865BB" w:rsidP="009439CC">
            <w:pPr>
              <w:pStyle w:val="TAH"/>
              <w:rPr>
                <w:rFonts w:cs="Arial"/>
                <w:lang w:eastAsia="ja-JP"/>
              </w:rPr>
            </w:pPr>
            <w:r w:rsidRPr="00AA5DA2">
              <w:rPr>
                <w:rFonts w:cs="Arial"/>
                <w:lang w:eastAsia="ja-JP"/>
              </w:rPr>
              <w:lastRenderedPageBreak/>
              <w:t>Range bound</w:t>
            </w:r>
          </w:p>
        </w:tc>
        <w:tc>
          <w:tcPr>
            <w:tcW w:w="6986" w:type="dxa"/>
            <w:tcBorders>
              <w:top w:val="single" w:sz="4" w:space="0" w:color="auto"/>
              <w:left w:val="single" w:sz="4" w:space="0" w:color="auto"/>
              <w:bottom w:val="single" w:sz="4" w:space="0" w:color="auto"/>
              <w:right w:val="single" w:sz="4" w:space="0" w:color="auto"/>
            </w:tcBorders>
            <w:hideMark/>
          </w:tcPr>
          <w:p w14:paraId="1FD2B53B" w14:textId="77777777" w:rsidR="008865BB" w:rsidRPr="00AA5DA2" w:rsidRDefault="008865BB" w:rsidP="009439CC">
            <w:pPr>
              <w:pStyle w:val="TAH"/>
              <w:rPr>
                <w:rFonts w:cs="Arial"/>
                <w:lang w:eastAsia="ja-JP"/>
              </w:rPr>
            </w:pPr>
            <w:r w:rsidRPr="00AA5DA2">
              <w:rPr>
                <w:rFonts w:cs="Arial"/>
                <w:lang w:eastAsia="ja-JP"/>
              </w:rPr>
              <w:t>Explanation</w:t>
            </w:r>
          </w:p>
        </w:tc>
      </w:tr>
      <w:tr w:rsidR="008865BB" w:rsidRPr="00AA5DA2" w14:paraId="62095C62" w14:textId="77777777" w:rsidTr="009439CC">
        <w:trPr>
          <w:trHeight w:val="198"/>
        </w:trPr>
        <w:tc>
          <w:tcPr>
            <w:tcW w:w="2478" w:type="dxa"/>
            <w:tcBorders>
              <w:top w:val="single" w:sz="4" w:space="0" w:color="auto"/>
              <w:left w:val="single" w:sz="4" w:space="0" w:color="auto"/>
              <w:bottom w:val="single" w:sz="4" w:space="0" w:color="auto"/>
              <w:right w:val="single" w:sz="4" w:space="0" w:color="auto"/>
            </w:tcBorders>
          </w:tcPr>
          <w:p w14:paraId="3EF41443" w14:textId="77777777" w:rsidR="008865BB" w:rsidRPr="00AA5DA2" w:rsidRDefault="008865BB" w:rsidP="009439CC">
            <w:pPr>
              <w:pStyle w:val="TAL"/>
              <w:rPr>
                <w:lang w:eastAsia="ja-JP"/>
              </w:rPr>
            </w:pPr>
            <w:r w:rsidRPr="00AA5DA2">
              <w:rPr>
                <w:lang w:eastAsia="ja-JP"/>
              </w:rPr>
              <w:t>maxCellineNB</w:t>
            </w:r>
          </w:p>
        </w:tc>
        <w:tc>
          <w:tcPr>
            <w:tcW w:w="6986" w:type="dxa"/>
            <w:tcBorders>
              <w:top w:val="single" w:sz="4" w:space="0" w:color="auto"/>
              <w:left w:val="single" w:sz="4" w:space="0" w:color="auto"/>
              <w:bottom w:val="single" w:sz="4" w:space="0" w:color="auto"/>
              <w:right w:val="single" w:sz="4" w:space="0" w:color="auto"/>
            </w:tcBorders>
          </w:tcPr>
          <w:p w14:paraId="34BA16CC" w14:textId="77777777" w:rsidR="008865BB" w:rsidRPr="00AA5DA2" w:rsidRDefault="008865BB" w:rsidP="009439CC">
            <w:pPr>
              <w:pStyle w:val="TAL"/>
              <w:rPr>
                <w:lang w:eastAsia="ja-JP"/>
              </w:rPr>
            </w:pPr>
            <w:r w:rsidRPr="00AA5DA2">
              <w:rPr>
                <w:lang w:eastAsia="ja-JP"/>
              </w:rPr>
              <w:t>Maximum no. cells that can be served by an eNB. Value is 256.</w:t>
            </w:r>
          </w:p>
        </w:tc>
      </w:tr>
      <w:tr w:rsidR="008865BB" w:rsidRPr="00AA5DA2" w14:paraId="7D7670A4" w14:textId="77777777" w:rsidTr="009439CC">
        <w:trPr>
          <w:trHeight w:val="198"/>
        </w:trPr>
        <w:tc>
          <w:tcPr>
            <w:tcW w:w="2478" w:type="dxa"/>
            <w:tcBorders>
              <w:top w:val="single" w:sz="4" w:space="0" w:color="auto"/>
              <w:left w:val="single" w:sz="4" w:space="0" w:color="auto"/>
              <w:bottom w:val="single" w:sz="4" w:space="0" w:color="auto"/>
              <w:right w:val="single" w:sz="4" w:space="0" w:color="auto"/>
            </w:tcBorders>
            <w:hideMark/>
          </w:tcPr>
          <w:p w14:paraId="1C2A185C" w14:textId="77777777" w:rsidR="008865BB" w:rsidRPr="00AA5DA2" w:rsidRDefault="008865BB" w:rsidP="009439CC">
            <w:pPr>
              <w:pStyle w:val="TAL"/>
              <w:rPr>
                <w:lang w:eastAsia="ja-JP"/>
              </w:rPr>
            </w:pPr>
            <w:bookmarkStart w:id="18" w:name="OLE_LINK89"/>
            <w:bookmarkStart w:id="19" w:name="_Hlk485374464"/>
            <w:bookmarkStart w:id="20" w:name="_Hlk495678021"/>
            <w:r w:rsidRPr="00AA5DA2">
              <w:rPr>
                <w:lang w:eastAsia="ja-JP"/>
              </w:rPr>
              <w:t>maxCellin</w:t>
            </w:r>
            <w:bookmarkEnd w:id="18"/>
            <w:r w:rsidRPr="00AA5DA2">
              <w:rPr>
                <w:lang w:eastAsia="ja-JP"/>
              </w:rPr>
              <w:t>engNB</w:t>
            </w:r>
          </w:p>
        </w:tc>
        <w:tc>
          <w:tcPr>
            <w:tcW w:w="6986" w:type="dxa"/>
            <w:tcBorders>
              <w:top w:val="single" w:sz="4" w:space="0" w:color="auto"/>
              <w:left w:val="single" w:sz="4" w:space="0" w:color="auto"/>
              <w:bottom w:val="single" w:sz="4" w:space="0" w:color="auto"/>
              <w:right w:val="single" w:sz="4" w:space="0" w:color="auto"/>
            </w:tcBorders>
            <w:hideMark/>
          </w:tcPr>
          <w:p w14:paraId="15F54576" w14:textId="77777777" w:rsidR="008865BB" w:rsidRPr="00AA5DA2" w:rsidRDefault="008865BB" w:rsidP="009439CC">
            <w:pPr>
              <w:pStyle w:val="TAL"/>
              <w:rPr>
                <w:lang w:eastAsia="ja-JP"/>
              </w:rPr>
            </w:pPr>
            <w:r w:rsidRPr="00AA5DA2">
              <w:rPr>
                <w:lang w:eastAsia="ja-JP"/>
              </w:rPr>
              <w:t>Maximum no. cells that can be served by an en-gNB. Value is 16384.</w:t>
            </w:r>
          </w:p>
        </w:tc>
      </w:tr>
      <w:bookmarkEnd w:id="19"/>
      <w:bookmarkEnd w:id="20"/>
    </w:tbl>
    <w:p w14:paraId="43CC4D4C" w14:textId="77777777" w:rsidR="008865BB" w:rsidRPr="00AA5DA2" w:rsidRDefault="008865BB" w:rsidP="008865BB">
      <w:pPr>
        <w:rPr>
          <w:lang w:eastAsia="ja-JP"/>
        </w:rPr>
      </w:pPr>
    </w:p>
    <w:p w14:paraId="47869D1D" w14:textId="7C186445" w:rsidR="008865BB" w:rsidRDefault="00AD3253" w:rsidP="008865BB">
      <w:pPr>
        <w:rPr>
          <w:lang w:val="en-GB" w:eastAsia="zh-CN"/>
        </w:rPr>
      </w:pPr>
      <w:r>
        <w:rPr>
          <w:lang w:val="en-GB" w:eastAsia="zh-CN"/>
        </w:rPr>
        <w:t>From TS 38.423:</w:t>
      </w:r>
    </w:p>
    <w:p w14:paraId="4ECB96E3" w14:textId="77777777" w:rsidR="00AD3253" w:rsidRDefault="00AD3253" w:rsidP="008865BB">
      <w:pPr>
        <w:rPr>
          <w:lang w:val="en-GB" w:eastAsia="zh-CN"/>
        </w:rPr>
      </w:pPr>
    </w:p>
    <w:p w14:paraId="2324FA7B" w14:textId="77777777" w:rsidR="00AD3253" w:rsidRPr="0090263D" w:rsidRDefault="00AD3253" w:rsidP="00AD3253">
      <w:pPr>
        <w:pStyle w:val="Heading4"/>
      </w:pPr>
      <w:bookmarkStart w:id="21" w:name="_Toc5691960"/>
      <w:r w:rsidRPr="0090263D">
        <w:t>9.1.3.1</w:t>
      </w:r>
      <w:r w:rsidRPr="0090263D">
        <w:tab/>
        <w:t>XN SETUP REQUEST</w:t>
      </w:r>
      <w:bookmarkEnd w:id="21"/>
    </w:p>
    <w:p w14:paraId="5CAA1653" w14:textId="77777777" w:rsidR="00AD3253" w:rsidRPr="00620350" w:rsidRDefault="00AD3253" w:rsidP="00AD3253">
      <w:pPr>
        <w:rPr>
          <w:lang w:val="en-GB"/>
        </w:rPr>
      </w:pPr>
      <w:r w:rsidRPr="00620350">
        <w:rPr>
          <w:lang w:val="en-GB"/>
        </w:rPr>
        <w:t>This message is sent by a NG-RAN node to a neighbouring NG-RAN node to transfer application data for an Xn-C interface instance.</w:t>
      </w:r>
    </w:p>
    <w:p w14:paraId="04275F99" w14:textId="77777777" w:rsidR="00AD3253" w:rsidRPr="00620350" w:rsidRDefault="00AD3253" w:rsidP="00AD3253">
      <w:pPr>
        <w:rPr>
          <w:lang w:val="en-GB"/>
        </w:rPr>
      </w:pPr>
      <w:r w:rsidRPr="00620350">
        <w:rPr>
          <w:lang w:val="en-GB"/>
        </w:rPr>
        <w:t>Direction: NG-RAN node</w:t>
      </w:r>
      <w:r w:rsidRPr="00620350">
        <w:rPr>
          <w:vertAlign w:val="subscript"/>
          <w:lang w:val="en-GB"/>
        </w:rPr>
        <w:t>1</w:t>
      </w:r>
      <w:r w:rsidRPr="00620350">
        <w:rPr>
          <w:lang w:val="en-GB"/>
        </w:rPr>
        <w:t xml:space="preserve"> </w:t>
      </w:r>
      <w:r w:rsidRPr="0090263D">
        <w:sym w:font="Wingdings" w:char="F0E0"/>
      </w:r>
      <w:r w:rsidRPr="00620350">
        <w:rPr>
          <w:lang w:val="en-GB"/>
        </w:rPr>
        <w:t xml:space="preserve"> NG-RAN node</w:t>
      </w:r>
      <w:r w:rsidRPr="00620350">
        <w:rPr>
          <w:vertAlign w:val="subscript"/>
          <w:lang w:val="en-GB"/>
        </w:rPr>
        <w:t>2</w:t>
      </w:r>
      <w:r w:rsidRPr="00620350">
        <w:rPr>
          <w:lang w:val="en-GB"/>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AD3253" w:rsidRPr="0090263D" w14:paraId="79BAF4D9" w14:textId="77777777" w:rsidTr="009439CC">
        <w:tc>
          <w:tcPr>
            <w:tcW w:w="2578" w:type="dxa"/>
          </w:tcPr>
          <w:p w14:paraId="758B2434" w14:textId="77777777" w:rsidR="00AD3253" w:rsidRPr="0090263D" w:rsidRDefault="00AD3253" w:rsidP="009439CC">
            <w:pPr>
              <w:pStyle w:val="TAH"/>
              <w:rPr>
                <w:lang w:eastAsia="ja-JP"/>
              </w:rPr>
            </w:pPr>
            <w:r w:rsidRPr="0090263D">
              <w:rPr>
                <w:lang w:eastAsia="ja-JP"/>
              </w:rPr>
              <w:t>IE/Group Name</w:t>
            </w:r>
          </w:p>
        </w:tc>
        <w:tc>
          <w:tcPr>
            <w:tcW w:w="1104" w:type="dxa"/>
          </w:tcPr>
          <w:p w14:paraId="75F8E4DC" w14:textId="77777777" w:rsidR="00AD3253" w:rsidRPr="0090263D" w:rsidRDefault="00AD3253" w:rsidP="009439CC">
            <w:pPr>
              <w:pStyle w:val="TAH"/>
              <w:rPr>
                <w:lang w:eastAsia="ja-JP"/>
              </w:rPr>
            </w:pPr>
            <w:r w:rsidRPr="0090263D">
              <w:rPr>
                <w:lang w:eastAsia="ja-JP"/>
              </w:rPr>
              <w:t>Presence</w:t>
            </w:r>
          </w:p>
        </w:tc>
        <w:tc>
          <w:tcPr>
            <w:tcW w:w="1694" w:type="dxa"/>
          </w:tcPr>
          <w:p w14:paraId="6870C36E" w14:textId="77777777" w:rsidR="00AD3253" w:rsidRPr="0090263D" w:rsidRDefault="00AD3253" w:rsidP="009439CC">
            <w:pPr>
              <w:pStyle w:val="TAH"/>
              <w:rPr>
                <w:lang w:eastAsia="ja-JP"/>
              </w:rPr>
            </w:pPr>
            <w:r w:rsidRPr="0090263D">
              <w:rPr>
                <w:lang w:eastAsia="ja-JP"/>
              </w:rPr>
              <w:t>Range</w:t>
            </w:r>
          </w:p>
        </w:tc>
        <w:tc>
          <w:tcPr>
            <w:tcW w:w="1273" w:type="dxa"/>
          </w:tcPr>
          <w:p w14:paraId="49064860" w14:textId="77777777" w:rsidR="00AD3253" w:rsidRPr="0090263D" w:rsidRDefault="00AD3253" w:rsidP="009439CC">
            <w:pPr>
              <w:pStyle w:val="TAH"/>
              <w:rPr>
                <w:lang w:eastAsia="ja-JP"/>
              </w:rPr>
            </w:pPr>
            <w:r w:rsidRPr="0090263D">
              <w:rPr>
                <w:lang w:eastAsia="ja-JP"/>
              </w:rPr>
              <w:t>IE type and reference</w:t>
            </w:r>
          </w:p>
        </w:tc>
        <w:tc>
          <w:tcPr>
            <w:tcW w:w="1457" w:type="dxa"/>
          </w:tcPr>
          <w:p w14:paraId="1113568E" w14:textId="77777777" w:rsidR="00AD3253" w:rsidRPr="0090263D" w:rsidRDefault="00AD3253" w:rsidP="009439CC">
            <w:pPr>
              <w:pStyle w:val="TAH"/>
              <w:rPr>
                <w:lang w:eastAsia="ja-JP"/>
              </w:rPr>
            </w:pPr>
            <w:r w:rsidRPr="0090263D">
              <w:rPr>
                <w:lang w:eastAsia="ja-JP"/>
              </w:rPr>
              <w:t>Semantics description</w:t>
            </w:r>
          </w:p>
        </w:tc>
        <w:tc>
          <w:tcPr>
            <w:tcW w:w="1105" w:type="dxa"/>
          </w:tcPr>
          <w:p w14:paraId="2DEC4A99" w14:textId="77777777" w:rsidR="00AD3253" w:rsidRPr="0090263D" w:rsidRDefault="00AD3253" w:rsidP="009439CC">
            <w:pPr>
              <w:pStyle w:val="TAH"/>
              <w:rPr>
                <w:b w:val="0"/>
                <w:lang w:eastAsia="ja-JP"/>
              </w:rPr>
            </w:pPr>
            <w:r w:rsidRPr="0090263D">
              <w:rPr>
                <w:lang w:eastAsia="ja-JP"/>
              </w:rPr>
              <w:t>Criticality</w:t>
            </w:r>
          </w:p>
        </w:tc>
        <w:tc>
          <w:tcPr>
            <w:tcW w:w="1274" w:type="dxa"/>
          </w:tcPr>
          <w:p w14:paraId="5CF68E38" w14:textId="77777777" w:rsidR="00AD3253" w:rsidRPr="0090263D" w:rsidRDefault="00AD3253" w:rsidP="009439CC">
            <w:pPr>
              <w:pStyle w:val="TAH"/>
              <w:rPr>
                <w:b w:val="0"/>
                <w:lang w:eastAsia="ja-JP"/>
              </w:rPr>
            </w:pPr>
            <w:r w:rsidRPr="0090263D">
              <w:rPr>
                <w:lang w:eastAsia="ja-JP"/>
              </w:rPr>
              <w:t>Assigned Criticality</w:t>
            </w:r>
          </w:p>
        </w:tc>
      </w:tr>
      <w:tr w:rsidR="00AD3253" w:rsidRPr="0090263D" w14:paraId="0949BE26" w14:textId="77777777" w:rsidTr="009439CC">
        <w:tc>
          <w:tcPr>
            <w:tcW w:w="2578" w:type="dxa"/>
          </w:tcPr>
          <w:p w14:paraId="1450285D" w14:textId="77777777" w:rsidR="00AD3253" w:rsidRPr="0090263D" w:rsidRDefault="00AD3253" w:rsidP="009439CC">
            <w:pPr>
              <w:pStyle w:val="TAL"/>
              <w:rPr>
                <w:lang w:eastAsia="ja-JP"/>
              </w:rPr>
            </w:pPr>
            <w:r w:rsidRPr="0090263D">
              <w:rPr>
                <w:bCs/>
                <w:lang w:eastAsia="ja-JP"/>
              </w:rPr>
              <w:t>Message Type</w:t>
            </w:r>
          </w:p>
        </w:tc>
        <w:tc>
          <w:tcPr>
            <w:tcW w:w="1104" w:type="dxa"/>
          </w:tcPr>
          <w:p w14:paraId="62293141" w14:textId="77777777" w:rsidR="00AD3253" w:rsidRPr="0090263D" w:rsidRDefault="00AD3253" w:rsidP="009439CC">
            <w:pPr>
              <w:pStyle w:val="TAL"/>
              <w:rPr>
                <w:lang w:eastAsia="ja-JP"/>
              </w:rPr>
            </w:pPr>
            <w:r w:rsidRPr="0090263D">
              <w:rPr>
                <w:bCs/>
                <w:lang w:eastAsia="ja-JP"/>
              </w:rPr>
              <w:t>M</w:t>
            </w:r>
          </w:p>
        </w:tc>
        <w:tc>
          <w:tcPr>
            <w:tcW w:w="1694" w:type="dxa"/>
          </w:tcPr>
          <w:p w14:paraId="615370AA" w14:textId="77777777" w:rsidR="00AD3253" w:rsidRPr="0090263D" w:rsidRDefault="00AD3253" w:rsidP="009439CC">
            <w:pPr>
              <w:pStyle w:val="TAL"/>
              <w:rPr>
                <w:szCs w:val="18"/>
                <w:lang w:eastAsia="ja-JP"/>
              </w:rPr>
            </w:pPr>
          </w:p>
        </w:tc>
        <w:tc>
          <w:tcPr>
            <w:tcW w:w="1273" w:type="dxa"/>
          </w:tcPr>
          <w:p w14:paraId="591612BB" w14:textId="77777777" w:rsidR="00AD3253" w:rsidRPr="0090263D" w:rsidRDefault="00AD3253" w:rsidP="009439CC">
            <w:pPr>
              <w:pStyle w:val="TAL"/>
              <w:rPr>
                <w:lang w:eastAsia="ja-JP"/>
              </w:rPr>
            </w:pPr>
            <w:r w:rsidRPr="0090263D">
              <w:rPr>
                <w:lang w:eastAsia="ja-JP"/>
              </w:rPr>
              <w:t>9.2.3.1</w:t>
            </w:r>
          </w:p>
        </w:tc>
        <w:tc>
          <w:tcPr>
            <w:tcW w:w="1457" w:type="dxa"/>
          </w:tcPr>
          <w:p w14:paraId="3ED97C21" w14:textId="77777777" w:rsidR="00AD3253" w:rsidRPr="0090263D" w:rsidRDefault="00AD3253" w:rsidP="009439CC">
            <w:pPr>
              <w:pStyle w:val="TAL"/>
              <w:rPr>
                <w:szCs w:val="18"/>
                <w:lang w:eastAsia="ja-JP"/>
              </w:rPr>
            </w:pPr>
          </w:p>
        </w:tc>
        <w:tc>
          <w:tcPr>
            <w:tcW w:w="1105" w:type="dxa"/>
          </w:tcPr>
          <w:p w14:paraId="387BE2EB" w14:textId="77777777" w:rsidR="00AD3253" w:rsidRPr="0090263D" w:rsidRDefault="00AD3253" w:rsidP="009439CC">
            <w:pPr>
              <w:pStyle w:val="TAC"/>
              <w:rPr>
                <w:lang w:eastAsia="ja-JP"/>
              </w:rPr>
            </w:pPr>
            <w:r w:rsidRPr="0090263D">
              <w:rPr>
                <w:lang w:eastAsia="ja-JP"/>
              </w:rPr>
              <w:t>YES</w:t>
            </w:r>
          </w:p>
        </w:tc>
        <w:tc>
          <w:tcPr>
            <w:tcW w:w="1274" w:type="dxa"/>
          </w:tcPr>
          <w:p w14:paraId="03BD1E8D" w14:textId="77777777" w:rsidR="00AD3253" w:rsidRPr="0090263D" w:rsidRDefault="00AD3253" w:rsidP="009439CC">
            <w:pPr>
              <w:pStyle w:val="TAC"/>
              <w:rPr>
                <w:lang w:eastAsia="ja-JP"/>
              </w:rPr>
            </w:pPr>
            <w:r w:rsidRPr="0090263D">
              <w:rPr>
                <w:lang w:eastAsia="ja-JP"/>
              </w:rPr>
              <w:t>reject</w:t>
            </w:r>
          </w:p>
        </w:tc>
      </w:tr>
      <w:tr w:rsidR="00AD3253" w:rsidRPr="0090263D" w14:paraId="3FDB6503" w14:textId="77777777" w:rsidTr="009439CC">
        <w:tc>
          <w:tcPr>
            <w:tcW w:w="2578" w:type="dxa"/>
          </w:tcPr>
          <w:p w14:paraId="6D1070BF" w14:textId="77777777" w:rsidR="00AD3253" w:rsidRPr="0090263D" w:rsidRDefault="00AD3253" w:rsidP="009439CC">
            <w:pPr>
              <w:pStyle w:val="TAL"/>
              <w:rPr>
                <w:lang w:eastAsia="ja-JP"/>
              </w:rPr>
            </w:pPr>
            <w:r w:rsidRPr="0090263D">
              <w:rPr>
                <w:bCs/>
                <w:lang w:eastAsia="ja-JP"/>
              </w:rPr>
              <w:t>Global NG-RAN Node ID</w:t>
            </w:r>
          </w:p>
        </w:tc>
        <w:tc>
          <w:tcPr>
            <w:tcW w:w="1104" w:type="dxa"/>
          </w:tcPr>
          <w:p w14:paraId="2AC25164" w14:textId="77777777" w:rsidR="00AD3253" w:rsidRPr="0090263D" w:rsidRDefault="00AD3253" w:rsidP="009439CC">
            <w:pPr>
              <w:pStyle w:val="TAL"/>
              <w:rPr>
                <w:lang w:eastAsia="ja-JP"/>
              </w:rPr>
            </w:pPr>
            <w:r w:rsidRPr="0090263D">
              <w:rPr>
                <w:bCs/>
                <w:lang w:eastAsia="ja-JP"/>
              </w:rPr>
              <w:t>M</w:t>
            </w:r>
          </w:p>
        </w:tc>
        <w:tc>
          <w:tcPr>
            <w:tcW w:w="1694" w:type="dxa"/>
          </w:tcPr>
          <w:p w14:paraId="7BB9227F" w14:textId="77777777" w:rsidR="00AD3253" w:rsidRPr="0090263D" w:rsidRDefault="00AD3253" w:rsidP="009439CC">
            <w:pPr>
              <w:pStyle w:val="TAL"/>
              <w:rPr>
                <w:szCs w:val="18"/>
                <w:lang w:eastAsia="ja-JP"/>
              </w:rPr>
            </w:pPr>
          </w:p>
        </w:tc>
        <w:tc>
          <w:tcPr>
            <w:tcW w:w="1273" w:type="dxa"/>
          </w:tcPr>
          <w:p w14:paraId="086D52AF" w14:textId="77777777" w:rsidR="00AD3253" w:rsidRPr="0090263D" w:rsidRDefault="00AD3253" w:rsidP="009439CC">
            <w:pPr>
              <w:pStyle w:val="TAL"/>
              <w:rPr>
                <w:lang w:eastAsia="ja-JP"/>
              </w:rPr>
            </w:pPr>
            <w:r w:rsidRPr="0090263D">
              <w:rPr>
                <w:bCs/>
                <w:lang w:eastAsia="ja-JP"/>
              </w:rPr>
              <w:t>9.2.2.3</w:t>
            </w:r>
          </w:p>
        </w:tc>
        <w:tc>
          <w:tcPr>
            <w:tcW w:w="1457" w:type="dxa"/>
          </w:tcPr>
          <w:p w14:paraId="6509B074" w14:textId="77777777" w:rsidR="00AD3253" w:rsidRPr="0090263D" w:rsidRDefault="00AD3253" w:rsidP="009439CC">
            <w:pPr>
              <w:pStyle w:val="TAL"/>
              <w:rPr>
                <w:szCs w:val="18"/>
                <w:lang w:eastAsia="ja-JP"/>
              </w:rPr>
            </w:pPr>
          </w:p>
        </w:tc>
        <w:tc>
          <w:tcPr>
            <w:tcW w:w="1105" w:type="dxa"/>
          </w:tcPr>
          <w:p w14:paraId="3FC34AC7" w14:textId="77777777" w:rsidR="00AD3253" w:rsidRPr="0090263D" w:rsidRDefault="00AD3253" w:rsidP="009439CC">
            <w:pPr>
              <w:pStyle w:val="TAC"/>
              <w:rPr>
                <w:lang w:eastAsia="ja-JP"/>
              </w:rPr>
            </w:pPr>
            <w:r w:rsidRPr="0090263D">
              <w:rPr>
                <w:lang w:eastAsia="ja-JP"/>
              </w:rPr>
              <w:t>YES</w:t>
            </w:r>
          </w:p>
        </w:tc>
        <w:tc>
          <w:tcPr>
            <w:tcW w:w="1274" w:type="dxa"/>
          </w:tcPr>
          <w:p w14:paraId="421878B4" w14:textId="77777777" w:rsidR="00AD3253" w:rsidRPr="0090263D" w:rsidRDefault="00AD3253" w:rsidP="009439CC">
            <w:pPr>
              <w:pStyle w:val="TAC"/>
              <w:rPr>
                <w:lang w:eastAsia="ja-JP"/>
              </w:rPr>
            </w:pPr>
            <w:r w:rsidRPr="0090263D">
              <w:rPr>
                <w:lang w:eastAsia="ja-JP"/>
              </w:rPr>
              <w:t>reject</w:t>
            </w:r>
          </w:p>
        </w:tc>
      </w:tr>
      <w:tr w:rsidR="00AD3253" w:rsidRPr="0090263D" w14:paraId="2E2DFC33" w14:textId="77777777" w:rsidTr="009439CC">
        <w:tc>
          <w:tcPr>
            <w:tcW w:w="2578" w:type="dxa"/>
          </w:tcPr>
          <w:p w14:paraId="5EBEF2D7" w14:textId="77777777" w:rsidR="00AD3253" w:rsidRPr="0090263D" w:rsidRDefault="00AD3253" w:rsidP="009439CC">
            <w:pPr>
              <w:pStyle w:val="TAL"/>
              <w:rPr>
                <w:lang w:eastAsia="ja-JP"/>
              </w:rPr>
            </w:pPr>
            <w:r w:rsidRPr="0090263D">
              <w:t>TAI Support List</w:t>
            </w:r>
          </w:p>
        </w:tc>
        <w:tc>
          <w:tcPr>
            <w:tcW w:w="1104" w:type="dxa"/>
          </w:tcPr>
          <w:p w14:paraId="5E76F845" w14:textId="77777777" w:rsidR="00AD3253" w:rsidRPr="0090263D" w:rsidRDefault="00AD3253" w:rsidP="009439CC">
            <w:pPr>
              <w:pStyle w:val="TAL"/>
              <w:rPr>
                <w:bCs/>
                <w:lang w:eastAsia="ja-JP"/>
              </w:rPr>
            </w:pPr>
            <w:r>
              <w:rPr>
                <w:bCs/>
              </w:rPr>
              <w:t>M</w:t>
            </w:r>
          </w:p>
        </w:tc>
        <w:tc>
          <w:tcPr>
            <w:tcW w:w="1694" w:type="dxa"/>
          </w:tcPr>
          <w:p w14:paraId="151F6AED" w14:textId="77777777" w:rsidR="00AD3253" w:rsidRPr="0090263D" w:rsidRDefault="00AD3253" w:rsidP="009439CC">
            <w:pPr>
              <w:pStyle w:val="TAL"/>
              <w:rPr>
                <w:bCs/>
                <w:i/>
                <w:lang w:eastAsia="ja-JP"/>
              </w:rPr>
            </w:pPr>
          </w:p>
        </w:tc>
        <w:tc>
          <w:tcPr>
            <w:tcW w:w="1273" w:type="dxa"/>
          </w:tcPr>
          <w:p w14:paraId="7155C33D" w14:textId="77777777" w:rsidR="00AD3253" w:rsidRPr="0090263D" w:rsidRDefault="00AD3253" w:rsidP="009439CC">
            <w:pPr>
              <w:pStyle w:val="TAL"/>
              <w:rPr>
                <w:bCs/>
                <w:lang w:eastAsia="ja-JP"/>
              </w:rPr>
            </w:pPr>
            <w:r w:rsidRPr="0090263D">
              <w:rPr>
                <w:bCs/>
              </w:rPr>
              <w:t>9.2.3.20</w:t>
            </w:r>
          </w:p>
        </w:tc>
        <w:tc>
          <w:tcPr>
            <w:tcW w:w="1457" w:type="dxa"/>
          </w:tcPr>
          <w:p w14:paraId="022FDD65" w14:textId="77777777" w:rsidR="00AD3253" w:rsidRPr="0090263D" w:rsidRDefault="00AD3253" w:rsidP="009439CC">
            <w:pPr>
              <w:pStyle w:val="TAL"/>
              <w:rPr>
                <w:rFonts w:eastAsia="SimSun"/>
                <w:bCs/>
                <w:lang w:eastAsia="zh-CN"/>
              </w:rPr>
            </w:pPr>
            <w:r w:rsidRPr="0090263D">
              <w:rPr>
                <w:bCs/>
                <w:lang w:eastAsia="zh-CN"/>
              </w:rPr>
              <w:t>List of supported TAs and associated characteristics.</w:t>
            </w:r>
          </w:p>
        </w:tc>
        <w:tc>
          <w:tcPr>
            <w:tcW w:w="1105" w:type="dxa"/>
          </w:tcPr>
          <w:p w14:paraId="014D2444" w14:textId="77777777" w:rsidR="00AD3253" w:rsidRPr="0090263D" w:rsidRDefault="00AD3253" w:rsidP="009439CC">
            <w:pPr>
              <w:pStyle w:val="TAC"/>
              <w:rPr>
                <w:lang w:eastAsia="ja-JP"/>
              </w:rPr>
            </w:pPr>
            <w:r>
              <w:rPr>
                <w:lang w:eastAsia="ja-JP"/>
              </w:rPr>
              <w:t>YES</w:t>
            </w:r>
          </w:p>
        </w:tc>
        <w:tc>
          <w:tcPr>
            <w:tcW w:w="1274" w:type="dxa"/>
          </w:tcPr>
          <w:p w14:paraId="0774FD81" w14:textId="77777777" w:rsidR="00AD3253" w:rsidRPr="0090263D" w:rsidRDefault="00AD3253" w:rsidP="009439CC">
            <w:pPr>
              <w:pStyle w:val="TAC"/>
              <w:rPr>
                <w:lang w:eastAsia="ja-JP"/>
              </w:rPr>
            </w:pPr>
            <w:r w:rsidRPr="0090263D">
              <w:rPr>
                <w:lang w:eastAsia="ja-JP"/>
              </w:rPr>
              <w:t>reject</w:t>
            </w:r>
          </w:p>
        </w:tc>
      </w:tr>
      <w:tr w:rsidR="00AD3253" w:rsidRPr="0090263D" w14:paraId="4810F5A2" w14:textId="77777777" w:rsidTr="009439CC">
        <w:tc>
          <w:tcPr>
            <w:tcW w:w="2578" w:type="dxa"/>
          </w:tcPr>
          <w:p w14:paraId="3530FC0A" w14:textId="77777777" w:rsidR="00AD3253" w:rsidRPr="0090263D" w:rsidRDefault="00AD3253" w:rsidP="009439CC">
            <w:pPr>
              <w:pStyle w:val="TAL"/>
              <w:rPr>
                <w:lang w:eastAsia="ja-JP"/>
              </w:rPr>
            </w:pPr>
            <w:r w:rsidRPr="0090263D">
              <w:rPr>
                <w:lang w:eastAsia="ja-JP"/>
              </w:rPr>
              <w:t xml:space="preserve">AMF </w:t>
            </w:r>
            <w:r>
              <w:rPr>
                <w:lang w:eastAsia="ja-JP"/>
              </w:rPr>
              <w:t>Set</w:t>
            </w:r>
            <w:r w:rsidRPr="0092227E">
              <w:rPr>
                <w:lang w:eastAsia="ja-JP"/>
              </w:rPr>
              <w:t xml:space="preserve"> </w:t>
            </w:r>
            <w:r>
              <w:rPr>
                <w:lang w:eastAsia="ja-JP"/>
              </w:rPr>
              <w:t>I</w:t>
            </w:r>
            <w:r w:rsidRPr="0092227E">
              <w:rPr>
                <w:lang w:eastAsia="ja-JP"/>
              </w:rPr>
              <w:t>nformation</w:t>
            </w:r>
          </w:p>
        </w:tc>
        <w:tc>
          <w:tcPr>
            <w:tcW w:w="1104" w:type="dxa"/>
          </w:tcPr>
          <w:p w14:paraId="3341CA93" w14:textId="77777777" w:rsidR="00AD3253" w:rsidRPr="0090263D" w:rsidRDefault="00AD3253" w:rsidP="009439CC">
            <w:pPr>
              <w:pStyle w:val="TAL"/>
              <w:rPr>
                <w:bCs/>
                <w:lang w:eastAsia="ja-JP"/>
              </w:rPr>
            </w:pPr>
            <w:r w:rsidRPr="0090263D">
              <w:rPr>
                <w:bCs/>
                <w:lang w:eastAsia="ja-JP"/>
              </w:rPr>
              <w:t>M</w:t>
            </w:r>
          </w:p>
        </w:tc>
        <w:tc>
          <w:tcPr>
            <w:tcW w:w="1694" w:type="dxa"/>
          </w:tcPr>
          <w:p w14:paraId="7E05330E" w14:textId="77777777" w:rsidR="00AD3253" w:rsidRPr="0090263D" w:rsidRDefault="00AD3253" w:rsidP="009439CC">
            <w:pPr>
              <w:pStyle w:val="TAL"/>
              <w:rPr>
                <w:bCs/>
                <w:i/>
                <w:lang w:eastAsia="ja-JP"/>
              </w:rPr>
            </w:pPr>
          </w:p>
        </w:tc>
        <w:tc>
          <w:tcPr>
            <w:tcW w:w="1273" w:type="dxa"/>
          </w:tcPr>
          <w:p w14:paraId="28848F22" w14:textId="77777777" w:rsidR="00AD3253" w:rsidRPr="0090263D" w:rsidRDefault="00AD3253" w:rsidP="009439CC">
            <w:pPr>
              <w:pStyle w:val="TAL"/>
              <w:rPr>
                <w:bCs/>
                <w:lang w:eastAsia="ja-JP"/>
              </w:rPr>
            </w:pPr>
            <w:r>
              <w:rPr>
                <w:bCs/>
                <w:lang w:eastAsia="ja-JP"/>
              </w:rPr>
              <w:t>9.2.3.83</w:t>
            </w:r>
          </w:p>
        </w:tc>
        <w:tc>
          <w:tcPr>
            <w:tcW w:w="1457" w:type="dxa"/>
          </w:tcPr>
          <w:p w14:paraId="0073C653" w14:textId="77777777" w:rsidR="00AD3253" w:rsidRPr="0090263D" w:rsidRDefault="00AD3253" w:rsidP="009439CC">
            <w:pPr>
              <w:pStyle w:val="TAL"/>
              <w:rPr>
                <w:rFonts w:eastAsia="SimSun"/>
                <w:bCs/>
                <w:lang w:eastAsia="zh-CN"/>
              </w:rPr>
            </w:pPr>
            <w:r w:rsidRPr="0090263D">
              <w:rPr>
                <w:rFonts w:eastAsia="SimSun"/>
                <w:bCs/>
                <w:lang w:eastAsia="zh-CN"/>
              </w:rPr>
              <w:t xml:space="preserve">List of all the AMF </w:t>
            </w:r>
            <w:r>
              <w:rPr>
                <w:rFonts w:eastAsia="SimSun"/>
                <w:bCs/>
                <w:lang w:eastAsia="zh-CN"/>
              </w:rPr>
              <w:t>Sets</w:t>
            </w:r>
            <w:r w:rsidRPr="0090263D">
              <w:rPr>
                <w:rFonts w:eastAsia="SimSun"/>
                <w:bCs/>
                <w:lang w:eastAsia="zh-CN"/>
              </w:rPr>
              <w:t xml:space="preserve"> to which the NG-RAN node belongs.</w:t>
            </w:r>
          </w:p>
        </w:tc>
        <w:tc>
          <w:tcPr>
            <w:tcW w:w="1105" w:type="dxa"/>
          </w:tcPr>
          <w:p w14:paraId="748C0FC1" w14:textId="77777777" w:rsidR="00AD3253" w:rsidRPr="0090263D" w:rsidRDefault="00AD3253" w:rsidP="009439CC">
            <w:pPr>
              <w:pStyle w:val="TAC"/>
              <w:rPr>
                <w:lang w:eastAsia="ja-JP"/>
              </w:rPr>
            </w:pPr>
            <w:r>
              <w:rPr>
                <w:lang w:eastAsia="ja-JP"/>
              </w:rPr>
              <w:t>YES</w:t>
            </w:r>
          </w:p>
        </w:tc>
        <w:tc>
          <w:tcPr>
            <w:tcW w:w="1274" w:type="dxa"/>
          </w:tcPr>
          <w:p w14:paraId="3C454265" w14:textId="77777777" w:rsidR="00AD3253" w:rsidRPr="0090263D" w:rsidRDefault="00AD3253" w:rsidP="009439CC">
            <w:pPr>
              <w:pStyle w:val="TAC"/>
              <w:rPr>
                <w:lang w:eastAsia="ja-JP"/>
              </w:rPr>
            </w:pPr>
            <w:r w:rsidRPr="0090263D">
              <w:rPr>
                <w:lang w:eastAsia="ja-JP"/>
              </w:rPr>
              <w:t>reject</w:t>
            </w:r>
          </w:p>
        </w:tc>
      </w:tr>
      <w:tr w:rsidR="00AD3253" w:rsidRPr="0090263D" w14:paraId="19A5CA62" w14:textId="77777777" w:rsidTr="009439CC">
        <w:tc>
          <w:tcPr>
            <w:tcW w:w="2578" w:type="dxa"/>
          </w:tcPr>
          <w:p w14:paraId="4DAC12A1" w14:textId="77777777" w:rsidR="00AD3253" w:rsidRPr="0090263D" w:rsidRDefault="00AD3253" w:rsidP="009439CC">
            <w:pPr>
              <w:pStyle w:val="TAL"/>
              <w:rPr>
                <w:b/>
                <w:bCs/>
                <w:lang w:eastAsia="ja-JP"/>
              </w:rPr>
            </w:pPr>
            <w:r w:rsidRPr="0090263D">
              <w:rPr>
                <w:b/>
                <w:lang w:eastAsia="ja-JP"/>
              </w:rPr>
              <w:t>List of Served Cells NR</w:t>
            </w:r>
          </w:p>
        </w:tc>
        <w:tc>
          <w:tcPr>
            <w:tcW w:w="1104" w:type="dxa"/>
          </w:tcPr>
          <w:p w14:paraId="5D538EF7" w14:textId="77777777" w:rsidR="00AD3253" w:rsidRPr="0090263D" w:rsidRDefault="00AD3253" w:rsidP="009439CC">
            <w:pPr>
              <w:pStyle w:val="TAL"/>
              <w:rPr>
                <w:bCs/>
                <w:lang w:eastAsia="ja-JP"/>
              </w:rPr>
            </w:pPr>
          </w:p>
        </w:tc>
        <w:tc>
          <w:tcPr>
            <w:tcW w:w="1694" w:type="dxa"/>
          </w:tcPr>
          <w:p w14:paraId="69A089D2" w14:textId="77777777" w:rsidR="00AD3253" w:rsidRPr="0090263D" w:rsidRDefault="00AD3253" w:rsidP="009439CC">
            <w:pPr>
              <w:pStyle w:val="TAL"/>
              <w:rPr>
                <w:szCs w:val="18"/>
                <w:lang w:eastAsia="ja-JP"/>
              </w:rPr>
            </w:pPr>
            <w:r w:rsidRPr="0090263D">
              <w:rPr>
                <w:bCs/>
                <w:i/>
                <w:lang w:eastAsia="ja-JP"/>
              </w:rPr>
              <w:t>0 .. &lt;maxnoofCellsinNG-RAN node&gt;</w:t>
            </w:r>
          </w:p>
        </w:tc>
        <w:tc>
          <w:tcPr>
            <w:tcW w:w="1273" w:type="dxa"/>
          </w:tcPr>
          <w:p w14:paraId="4ED4334D" w14:textId="77777777" w:rsidR="00AD3253" w:rsidRPr="0090263D" w:rsidRDefault="00AD3253" w:rsidP="009439CC">
            <w:pPr>
              <w:pStyle w:val="TAL"/>
              <w:rPr>
                <w:bCs/>
                <w:lang w:eastAsia="ja-JP"/>
              </w:rPr>
            </w:pPr>
          </w:p>
        </w:tc>
        <w:tc>
          <w:tcPr>
            <w:tcW w:w="1457" w:type="dxa"/>
          </w:tcPr>
          <w:p w14:paraId="3DC0EE09" w14:textId="77777777" w:rsidR="00AD3253" w:rsidRPr="0090263D" w:rsidRDefault="00AD3253" w:rsidP="009439CC">
            <w:pPr>
              <w:pStyle w:val="TAL"/>
            </w:pPr>
            <w:r w:rsidRPr="00056210">
              <w:rPr>
                <w:rFonts w:eastAsia="SimSun"/>
                <w:highlight w:val="yellow"/>
              </w:rPr>
              <w:t>Complete list of cells served by the gNB</w:t>
            </w:r>
          </w:p>
        </w:tc>
        <w:tc>
          <w:tcPr>
            <w:tcW w:w="1105" w:type="dxa"/>
          </w:tcPr>
          <w:p w14:paraId="2D7899AD" w14:textId="77777777" w:rsidR="00AD3253" w:rsidRPr="0090263D" w:rsidRDefault="00AD3253" w:rsidP="009439CC">
            <w:pPr>
              <w:pStyle w:val="TAC"/>
              <w:rPr>
                <w:lang w:eastAsia="ja-JP"/>
              </w:rPr>
            </w:pPr>
            <w:r w:rsidRPr="0090263D">
              <w:rPr>
                <w:lang w:eastAsia="ja-JP"/>
              </w:rPr>
              <w:t>YES</w:t>
            </w:r>
          </w:p>
        </w:tc>
        <w:tc>
          <w:tcPr>
            <w:tcW w:w="1274" w:type="dxa"/>
          </w:tcPr>
          <w:p w14:paraId="06AC437D" w14:textId="77777777" w:rsidR="00AD3253" w:rsidRPr="0090263D" w:rsidRDefault="00AD3253" w:rsidP="009439CC">
            <w:pPr>
              <w:pStyle w:val="TAC"/>
              <w:rPr>
                <w:lang w:eastAsia="ja-JP"/>
              </w:rPr>
            </w:pPr>
            <w:r w:rsidRPr="0090263D">
              <w:rPr>
                <w:lang w:eastAsia="ja-JP"/>
              </w:rPr>
              <w:t>reject</w:t>
            </w:r>
          </w:p>
        </w:tc>
      </w:tr>
      <w:tr w:rsidR="00AD3253" w:rsidRPr="0090263D" w14:paraId="6CF77BED" w14:textId="77777777" w:rsidTr="009439CC">
        <w:tc>
          <w:tcPr>
            <w:tcW w:w="2578" w:type="dxa"/>
          </w:tcPr>
          <w:p w14:paraId="0851DF61" w14:textId="77777777" w:rsidR="00AD3253" w:rsidRPr="0090263D" w:rsidRDefault="00AD3253" w:rsidP="009439CC">
            <w:pPr>
              <w:pStyle w:val="TAL"/>
              <w:ind w:left="113"/>
              <w:rPr>
                <w:lang w:eastAsia="ja-JP"/>
              </w:rPr>
            </w:pPr>
            <w:r w:rsidRPr="0090263D">
              <w:rPr>
                <w:bCs/>
                <w:lang w:eastAsia="ja-JP"/>
              </w:rPr>
              <w:t>&gt;Served Cell Information NR</w:t>
            </w:r>
          </w:p>
        </w:tc>
        <w:tc>
          <w:tcPr>
            <w:tcW w:w="1104" w:type="dxa"/>
          </w:tcPr>
          <w:p w14:paraId="47F3548B" w14:textId="77777777" w:rsidR="00AD3253" w:rsidRPr="0090263D" w:rsidRDefault="00AD3253" w:rsidP="009439CC">
            <w:pPr>
              <w:pStyle w:val="TAL"/>
              <w:rPr>
                <w:bCs/>
                <w:lang w:eastAsia="ja-JP"/>
              </w:rPr>
            </w:pPr>
            <w:r w:rsidRPr="0090263D">
              <w:rPr>
                <w:bCs/>
                <w:lang w:eastAsia="ja-JP"/>
              </w:rPr>
              <w:t>M</w:t>
            </w:r>
          </w:p>
        </w:tc>
        <w:tc>
          <w:tcPr>
            <w:tcW w:w="1694" w:type="dxa"/>
          </w:tcPr>
          <w:p w14:paraId="5CFF3D33" w14:textId="77777777" w:rsidR="00AD3253" w:rsidRPr="0090263D" w:rsidRDefault="00AD3253" w:rsidP="009439CC">
            <w:pPr>
              <w:pStyle w:val="TAL"/>
              <w:rPr>
                <w:bCs/>
                <w:i/>
                <w:lang w:eastAsia="ja-JP"/>
              </w:rPr>
            </w:pPr>
          </w:p>
        </w:tc>
        <w:tc>
          <w:tcPr>
            <w:tcW w:w="1273" w:type="dxa"/>
          </w:tcPr>
          <w:p w14:paraId="46DBAC29" w14:textId="77777777" w:rsidR="00AD3253" w:rsidRPr="0090263D" w:rsidRDefault="00AD3253" w:rsidP="009439CC">
            <w:pPr>
              <w:pStyle w:val="TAL"/>
              <w:rPr>
                <w:bCs/>
                <w:lang w:eastAsia="ja-JP"/>
              </w:rPr>
            </w:pPr>
            <w:r w:rsidRPr="0090263D">
              <w:rPr>
                <w:bCs/>
                <w:lang w:eastAsia="ja-JP"/>
              </w:rPr>
              <w:t>9.2.2.11</w:t>
            </w:r>
          </w:p>
        </w:tc>
        <w:tc>
          <w:tcPr>
            <w:tcW w:w="1457" w:type="dxa"/>
          </w:tcPr>
          <w:p w14:paraId="74688A8A" w14:textId="77777777" w:rsidR="00AD3253" w:rsidRPr="0090263D" w:rsidRDefault="00AD3253" w:rsidP="009439CC">
            <w:pPr>
              <w:pStyle w:val="TAL"/>
              <w:rPr>
                <w:rFonts w:eastAsia="SimSun"/>
                <w:bCs/>
                <w:lang w:eastAsia="zh-CN"/>
              </w:rPr>
            </w:pPr>
          </w:p>
        </w:tc>
        <w:tc>
          <w:tcPr>
            <w:tcW w:w="1105" w:type="dxa"/>
          </w:tcPr>
          <w:p w14:paraId="6997D4AE" w14:textId="77777777" w:rsidR="00AD3253" w:rsidRPr="0090263D" w:rsidRDefault="00AD3253" w:rsidP="009439CC">
            <w:pPr>
              <w:pStyle w:val="TAC"/>
              <w:rPr>
                <w:lang w:eastAsia="ja-JP"/>
              </w:rPr>
            </w:pPr>
            <w:r w:rsidRPr="0090263D">
              <w:rPr>
                <w:lang w:eastAsia="ja-JP"/>
              </w:rPr>
              <w:t>–</w:t>
            </w:r>
          </w:p>
        </w:tc>
        <w:tc>
          <w:tcPr>
            <w:tcW w:w="1274" w:type="dxa"/>
          </w:tcPr>
          <w:p w14:paraId="00C6FD7E" w14:textId="77777777" w:rsidR="00AD3253" w:rsidRPr="0090263D" w:rsidRDefault="00AD3253" w:rsidP="009439CC">
            <w:pPr>
              <w:pStyle w:val="TAC"/>
              <w:rPr>
                <w:lang w:eastAsia="ja-JP"/>
              </w:rPr>
            </w:pPr>
          </w:p>
        </w:tc>
      </w:tr>
      <w:tr w:rsidR="00AD3253" w:rsidRPr="0090263D" w14:paraId="472DF1CA" w14:textId="77777777" w:rsidTr="009439CC">
        <w:tc>
          <w:tcPr>
            <w:tcW w:w="2578" w:type="dxa"/>
          </w:tcPr>
          <w:p w14:paraId="6D5A12EE" w14:textId="77777777" w:rsidR="00AD3253" w:rsidRPr="0090263D" w:rsidRDefault="00AD3253" w:rsidP="009439CC">
            <w:pPr>
              <w:pStyle w:val="TAL"/>
              <w:ind w:left="113"/>
              <w:rPr>
                <w:b/>
                <w:bCs/>
                <w:lang w:eastAsia="ja-JP"/>
              </w:rPr>
            </w:pPr>
            <w:r w:rsidRPr="0090263D">
              <w:rPr>
                <w:lang w:eastAsia="ja-JP"/>
              </w:rPr>
              <w:t>&gt;Neighbour Information NR</w:t>
            </w:r>
          </w:p>
        </w:tc>
        <w:tc>
          <w:tcPr>
            <w:tcW w:w="1104" w:type="dxa"/>
          </w:tcPr>
          <w:p w14:paraId="33952621" w14:textId="77777777" w:rsidR="00AD3253" w:rsidRPr="0090263D" w:rsidRDefault="00AD3253" w:rsidP="009439CC">
            <w:pPr>
              <w:pStyle w:val="TAL"/>
              <w:rPr>
                <w:bCs/>
                <w:lang w:eastAsia="ja-JP"/>
              </w:rPr>
            </w:pPr>
            <w:r w:rsidRPr="0090263D">
              <w:rPr>
                <w:bCs/>
                <w:lang w:eastAsia="ja-JP"/>
              </w:rPr>
              <w:t>O</w:t>
            </w:r>
          </w:p>
        </w:tc>
        <w:tc>
          <w:tcPr>
            <w:tcW w:w="1694" w:type="dxa"/>
          </w:tcPr>
          <w:p w14:paraId="7BE48897" w14:textId="77777777" w:rsidR="00AD3253" w:rsidRPr="0090263D" w:rsidRDefault="00AD3253" w:rsidP="009439CC">
            <w:pPr>
              <w:pStyle w:val="TAL"/>
              <w:rPr>
                <w:bCs/>
                <w:i/>
                <w:lang w:eastAsia="ja-JP"/>
              </w:rPr>
            </w:pPr>
          </w:p>
        </w:tc>
        <w:tc>
          <w:tcPr>
            <w:tcW w:w="1273" w:type="dxa"/>
          </w:tcPr>
          <w:p w14:paraId="09590970" w14:textId="77777777" w:rsidR="00AD3253" w:rsidRPr="0090263D" w:rsidRDefault="00AD3253" w:rsidP="009439CC">
            <w:pPr>
              <w:pStyle w:val="TAL"/>
              <w:rPr>
                <w:bCs/>
                <w:lang w:eastAsia="ja-JP"/>
              </w:rPr>
            </w:pPr>
            <w:r w:rsidRPr="0090263D">
              <w:rPr>
                <w:rFonts w:eastAsia="MS Mincho"/>
                <w:bCs/>
                <w:lang w:eastAsia="ja-JP"/>
              </w:rPr>
              <w:t>9.2.2.13</w:t>
            </w:r>
          </w:p>
        </w:tc>
        <w:tc>
          <w:tcPr>
            <w:tcW w:w="1457" w:type="dxa"/>
          </w:tcPr>
          <w:p w14:paraId="37CBB57A" w14:textId="77777777" w:rsidR="00AD3253" w:rsidRPr="0090263D" w:rsidRDefault="00AD3253" w:rsidP="009439CC">
            <w:pPr>
              <w:pStyle w:val="TAL"/>
              <w:rPr>
                <w:rFonts w:eastAsia="SimSun"/>
                <w:bCs/>
                <w:lang w:eastAsia="zh-CN"/>
              </w:rPr>
            </w:pPr>
          </w:p>
        </w:tc>
        <w:tc>
          <w:tcPr>
            <w:tcW w:w="1105" w:type="dxa"/>
          </w:tcPr>
          <w:p w14:paraId="1CFDCE1B" w14:textId="77777777" w:rsidR="00AD3253" w:rsidRPr="0090263D" w:rsidRDefault="00AD3253" w:rsidP="009439CC">
            <w:pPr>
              <w:pStyle w:val="TAC"/>
              <w:rPr>
                <w:lang w:eastAsia="ja-JP"/>
              </w:rPr>
            </w:pPr>
            <w:r w:rsidRPr="0090263D">
              <w:rPr>
                <w:lang w:eastAsia="ja-JP"/>
              </w:rPr>
              <w:t>–</w:t>
            </w:r>
          </w:p>
        </w:tc>
        <w:tc>
          <w:tcPr>
            <w:tcW w:w="1274" w:type="dxa"/>
          </w:tcPr>
          <w:p w14:paraId="4FD8B1E8" w14:textId="77777777" w:rsidR="00AD3253" w:rsidRPr="0090263D" w:rsidRDefault="00AD3253" w:rsidP="009439CC">
            <w:pPr>
              <w:pStyle w:val="TAC"/>
              <w:rPr>
                <w:lang w:eastAsia="ja-JP"/>
              </w:rPr>
            </w:pPr>
          </w:p>
        </w:tc>
      </w:tr>
      <w:tr w:rsidR="00AD3253" w:rsidRPr="0090263D" w14:paraId="714DD680" w14:textId="77777777" w:rsidTr="009439CC">
        <w:tc>
          <w:tcPr>
            <w:tcW w:w="2578" w:type="dxa"/>
          </w:tcPr>
          <w:p w14:paraId="48A1AA6C" w14:textId="77777777" w:rsidR="00AD3253" w:rsidRPr="0090263D" w:rsidRDefault="00AD3253" w:rsidP="009439CC">
            <w:pPr>
              <w:pStyle w:val="TAL"/>
              <w:ind w:left="113"/>
              <w:rPr>
                <w:lang w:eastAsia="ja-JP"/>
              </w:rPr>
            </w:pPr>
            <w:r w:rsidRPr="0090263D">
              <w:rPr>
                <w:lang w:eastAsia="ja-JP"/>
              </w:rPr>
              <w:t>&gt;Neighbour Information E-UTRA</w:t>
            </w:r>
          </w:p>
        </w:tc>
        <w:tc>
          <w:tcPr>
            <w:tcW w:w="1104" w:type="dxa"/>
          </w:tcPr>
          <w:p w14:paraId="7D13DB7B" w14:textId="77777777" w:rsidR="00AD3253" w:rsidRPr="0090263D" w:rsidRDefault="00AD3253" w:rsidP="009439CC">
            <w:pPr>
              <w:pStyle w:val="TAL"/>
              <w:rPr>
                <w:bCs/>
                <w:lang w:eastAsia="ja-JP"/>
              </w:rPr>
            </w:pPr>
            <w:r w:rsidRPr="0090263D">
              <w:rPr>
                <w:bCs/>
                <w:lang w:eastAsia="ja-JP"/>
              </w:rPr>
              <w:t>O</w:t>
            </w:r>
          </w:p>
        </w:tc>
        <w:tc>
          <w:tcPr>
            <w:tcW w:w="1694" w:type="dxa"/>
          </w:tcPr>
          <w:p w14:paraId="7DD7ED40" w14:textId="77777777" w:rsidR="00AD3253" w:rsidRPr="0090263D" w:rsidRDefault="00AD3253" w:rsidP="009439CC">
            <w:pPr>
              <w:pStyle w:val="TAL"/>
              <w:rPr>
                <w:bCs/>
                <w:i/>
                <w:lang w:eastAsia="ja-JP"/>
              </w:rPr>
            </w:pPr>
          </w:p>
        </w:tc>
        <w:tc>
          <w:tcPr>
            <w:tcW w:w="1273" w:type="dxa"/>
          </w:tcPr>
          <w:p w14:paraId="5FB59BEC" w14:textId="77777777" w:rsidR="00AD3253" w:rsidRPr="0090263D" w:rsidRDefault="00AD3253" w:rsidP="009439CC">
            <w:pPr>
              <w:pStyle w:val="TAL"/>
              <w:rPr>
                <w:bCs/>
                <w:lang w:eastAsia="ja-JP"/>
              </w:rPr>
            </w:pPr>
            <w:r w:rsidRPr="0090263D">
              <w:rPr>
                <w:rFonts w:eastAsia="MS Mincho"/>
                <w:bCs/>
                <w:lang w:eastAsia="ja-JP"/>
              </w:rPr>
              <w:t>9.2.2.14</w:t>
            </w:r>
          </w:p>
        </w:tc>
        <w:tc>
          <w:tcPr>
            <w:tcW w:w="1457" w:type="dxa"/>
          </w:tcPr>
          <w:p w14:paraId="552B8752" w14:textId="77777777" w:rsidR="00AD3253" w:rsidRPr="0090263D" w:rsidRDefault="00AD3253" w:rsidP="009439CC">
            <w:pPr>
              <w:pStyle w:val="TAL"/>
              <w:rPr>
                <w:rFonts w:eastAsia="SimSun"/>
                <w:bCs/>
                <w:lang w:eastAsia="zh-CN"/>
              </w:rPr>
            </w:pPr>
          </w:p>
        </w:tc>
        <w:tc>
          <w:tcPr>
            <w:tcW w:w="1105" w:type="dxa"/>
          </w:tcPr>
          <w:p w14:paraId="01F345C9" w14:textId="77777777" w:rsidR="00AD3253" w:rsidRPr="0090263D" w:rsidRDefault="00AD3253" w:rsidP="009439CC">
            <w:pPr>
              <w:pStyle w:val="TAC"/>
              <w:rPr>
                <w:lang w:eastAsia="ja-JP"/>
              </w:rPr>
            </w:pPr>
            <w:r w:rsidRPr="0090263D">
              <w:rPr>
                <w:lang w:eastAsia="ja-JP"/>
              </w:rPr>
              <w:t>–</w:t>
            </w:r>
          </w:p>
        </w:tc>
        <w:tc>
          <w:tcPr>
            <w:tcW w:w="1274" w:type="dxa"/>
          </w:tcPr>
          <w:p w14:paraId="6CC8E032" w14:textId="77777777" w:rsidR="00AD3253" w:rsidRPr="0090263D" w:rsidRDefault="00AD3253" w:rsidP="009439CC">
            <w:pPr>
              <w:pStyle w:val="TAC"/>
              <w:rPr>
                <w:lang w:eastAsia="ja-JP"/>
              </w:rPr>
            </w:pPr>
          </w:p>
        </w:tc>
      </w:tr>
      <w:tr w:rsidR="00AD3253" w:rsidRPr="0090263D" w14:paraId="3CB44D06" w14:textId="77777777" w:rsidTr="009439CC">
        <w:tc>
          <w:tcPr>
            <w:tcW w:w="2578" w:type="dxa"/>
          </w:tcPr>
          <w:p w14:paraId="522AD27A" w14:textId="77777777" w:rsidR="00AD3253" w:rsidRPr="0090263D" w:rsidRDefault="00AD3253" w:rsidP="009439CC">
            <w:pPr>
              <w:pStyle w:val="TAL"/>
              <w:rPr>
                <w:b/>
                <w:lang w:eastAsia="ja-JP"/>
              </w:rPr>
            </w:pPr>
            <w:r w:rsidRPr="0090263D">
              <w:rPr>
                <w:b/>
                <w:lang w:eastAsia="ja-JP"/>
              </w:rPr>
              <w:t>List of Served Cells E-UTRA</w:t>
            </w:r>
          </w:p>
        </w:tc>
        <w:tc>
          <w:tcPr>
            <w:tcW w:w="1104" w:type="dxa"/>
          </w:tcPr>
          <w:p w14:paraId="4FD97467" w14:textId="77777777" w:rsidR="00AD3253" w:rsidRPr="0090263D" w:rsidRDefault="00AD3253" w:rsidP="009439CC">
            <w:pPr>
              <w:pStyle w:val="TAL"/>
              <w:rPr>
                <w:bCs/>
                <w:lang w:eastAsia="ja-JP"/>
              </w:rPr>
            </w:pPr>
          </w:p>
        </w:tc>
        <w:tc>
          <w:tcPr>
            <w:tcW w:w="1694" w:type="dxa"/>
          </w:tcPr>
          <w:p w14:paraId="64536457" w14:textId="77777777" w:rsidR="00AD3253" w:rsidRPr="0090263D" w:rsidRDefault="00AD3253" w:rsidP="009439CC">
            <w:pPr>
              <w:pStyle w:val="TAL"/>
              <w:rPr>
                <w:bCs/>
                <w:i/>
                <w:lang w:eastAsia="ja-JP"/>
              </w:rPr>
            </w:pPr>
            <w:r w:rsidRPr="0090263D">
              <w:rPr>
                <w:bCs/>
                <w:i/>
                <w:lang w:eastAsia="ja-JP"/>
              </w:rPr>
              <w:t>0 .. &lt;maxnoofCellsinNG-RAN node&gt;</w:t>
            </w:r>
          </w:p>
        </w:tc>
        <w:tc>
          <w:tcPr>
            <w:tcW w:w="1273" w:type="dxa"/>
          </w:tcPr>
          <w:p w14:paraId="6E3D3E09" w14:textId="77777777" w:rsidR="00AD3253" w:rsidRPr="0090263D" w:rsidRDefault="00AD3253" w:rsidP="009439CC">
            <w:pPr>
              <w:pStyle w:val="TAL"/>
              <w:rPr>
                <w:bCs/>
                <w:lang w:eastAsia="ja-JP"/>
              </w:rPr>
            </w:pPr>
          </w:p>
        </w:tc>
        <w:tc>
          <w:tcPr>
            <w:tcW w:w="1457" w:type="dxa"/>
          </w:tcPr>
          <w:p w14:paraId="3E81D6B5" w14:textId="77777777" w:rsidR="00AD3253" w:rsidRPr="00056210" w:rsidRDefault="00AD3253" w:rsidP="009439CC">
            <w:pPr>
              <w:pStyle w:val="TAL"/>
              <w:rPr>
                <w:rFonts w:eastAsia="SimSun"/>
                <w:highlight w:val="yellow"/>
              </w:rPr>
            </w:pPr>
            <w:r w:rsidRPr="00620350">
              <w:rPr>
                <w:rFonts w:eastAsia="SimSun"/>
              </w:rPr>
              <w:t>Complete list of cells served by the ng-eNB.</w:t>
            </w:r>
          </w:p>
        </w:tc>
        <w:tc>
          <w:tcPr>
            <w:tcW w:w="1105" w:type="dxa"/>
          </w:tcPr>
          <w:p w14:paraId="1616A5EA" w14:textId="77777777" w:rsidR="00AD3253" w:rsidRPr="0090263D" w:rsidRDefault="00AD3253" w:rsidP="009439CC">
            <w:pPr>
              <w:pStyle w:val="TAC"/>
              <w:rPr>
                <w:lang w:eastAsia="ja-JP"/>
              </w:rPr>
            </w:pPr>
            <w:r w:rsidRPr="0090263D">
              <w:rPr>
                <w:lang w:eastAsia="ja-JP"/>
              </w:rPr>
              <w:t>YES</w:t>
            </w:r>
          </w:p>
        </w:tc>
        <w:tc>
          <w:tcPr>
            <w:tcW w:w="1274" w:type="dxa"/>
          </w:tcPr>
          <w:p w14:paraId="7DE7B268" w14:textId="77777777" w:rsidR="00AD3253" w:rsidRPr="0090263D" w:rsidRDefault="00AD3253" w:rsidP="009439CC">
            <w:pPr>
              <w:pStyle w:val="TAC"/>
              <w:rPr>
                <w:lang w:eastAsia="ja-JP"/>
              </w:rPr>
            </w:pPr>
            <w:r w:rsidRPr="0090263D">
              <w:rPr>
                <w:lang w:eastAsia="ja-JP"/>
              </w:rPr>
              <w:t>reject</w:t>
            </w:r>
          </w:p>
        </w:tc>
      </w:tr>
      <w:tr w:rsidR="00AD3253" w:rsidRPr="0090263D" w14:paraId="4E337FA7" w14:textId="77777777" w:rsidTr="009439CC">
        <w:tc>
          <w:tcPr>
            <w:tcW w:w="2578" w:type="dxa"/>
          </w:tcPr>
          <w:p w14:paraId="6BFBA1CA" w14:textId="77777777" w:rsidR="00AD3253" w:rsidRPr="0090263D" w:rsidRDefault="00AD3253" w:rsidP="009439CC">
            <w:pPr>
              <w:pStyle w:val="TAL"/>
              <w:ind w:left="113"/>
              <w:rPr>
                <w:lang w:eastAsia="ja-JP"/>
              </w:rPr>
            </w:pPr>
            <w:r w:rsidRPr="0090263D">
              <w:rPr>
                <w:bCs/>
                <w:lang w:eastAsia="ja-JP"/>
              </w:rPr>
              <w:t>&gt;Served Cell Information E-UTRA</w:t>
            </w:r>
          </w:p>
        </w:tc>
        <w:tc>
          <w:tcPr>
            <w:tcW w:w="1104" w:type="dxa"/>
          </w:tcPr>
          <w:p w14:paraId="2F7AAE95" w14:textId="77777777" w:rsidR="00AD3253" w:rsidRPr="0090263D" w:rsidRDefault="00AD3253" w:rsidP="009439CC">
            <w:pPr>
              <w:pStyle w:val="TAL"/>
              <w:rPr>
                <w:bCs/>
                <w:lang w:eastAsia="ja-JP"/>
              </w:rPr>
            </w:pPr>
            <w:r w:rsidRPr="0090263D">
              <w:rPr>
                <w:bCs/>
                <w:lang w:eastAsia="ja-JP"/>
              </w:rPr>
              <w:t>M</w:t>
            </w:r>
          </w:p>
        </w:tc>
        <w:tc>
          <w:tcPr>
            <w:tcW w:w="1694" w:type="dxa"/>
          </w:tcPr>
          <w:p w14:paraId="108848B2" w14:textId="77777777" w:rsidR="00AD3253" w:rsidRPr="0090263D" w:rsidRDefault="00AD3253" w:rsidP="009439CC">
            <w:pPr>
              <w:pStyle w:val="TAL"/>
              <w:rPr>
                <w:bCs/>
                <w:i/>
                <w:lang w:eastAsia="ja-JP"/>
              </w:rPr>
            </w:pPr>
          </w:p>
        </w:tc>
        <w:tc>
          <w:tcPr>
            <w:tcW w:w="1273" w:type="dxa"/>
          </w:tcPr>
          <w:p w14:paraId="5759A1D7" w14:textId="77777777" w:rsidR="00AD3253" w:rsidRPr="0090263D" w:rsidRDefault="00AD3253" w:rsidP="009439CC">
            <w:pPr>
              <w:pStyle w:val="TAL"/>
              <w:rPr>
                <w:bCs/>
                <w:lang w:eastAsia="ja-JP"/>
              </w:rPr>
            </w:pPr>
            <w:bookmarkStart w:id="22" w:name="OLE_LINK207"/>
            <w:r w:rsidRPr="0090263D">
              <w:rPr>
                <w:rFonts w:eastAsia="MS Mincho"/>
                <w:bCs/>
                <w:lang w:eastAsia="ja-JP"/>
              </w:rPr>
              <w:t>9.2.2.12</w:t>
            </w:r>
            <w:bookmarkEnd w:id="22"/>
          </w:p>
        </w:tc>
        <w:tc>
          <w:tcPr>
            <w:tcW w:w="1457" w:type="dxa"/>
          </w:tcPr>
          <w:p w14:paraId="24A29265" w14:textId="77777777" w:rsidR="00AD3253" w:rsidRPr="0090263D" w:rsidRDefault="00AD3253" w:rsidP="009439CC">
            <w:pPr>
              <w:pStyle w:val="TAL"/>
              <w:rPr>
                <w:rFonts w:eastAsia="SimSun"/>
                <w:bCs/>
                <w:lang w:eastAsia="zh-CN"/>
              </w:rPr>
            </w:pPr>
          </w:p>
        </w:tc>
        <w:tc>
          <w:tcPr>
            <w:tcW w:w="1105" w:type="dxa"/>
          </w:tcPr>
          <w:p w14:paraId="0BD6E5A4" w14:textId="77777777" w:rsidR="00AD3253" w:rsidRPr="0090263D" w:rsidRDefault="00AD3253" w:rsidP="009439CC">
            <w:pPr>
              <w:pStyle w:val="TAC"/>
              <w:rPr>
                <w:lang w:eastAsia="ja-JP"/>
              </w:rPr>
            </w:pPr>
            <w:r w:rsidRPr="0090263D">
              <w:rPr>
                <w:lang w:eastAsia="ja-JP"/>
              </w:rPr>
              <w:t>–</w:t>
            </w:r>
          </w:p>
        </w:tc>
        <w:tc>
          <w:tcPr>
            <w:tcW w:w="1274" w:type="dxa"/>
          </w:tcPr>
          <w:p w14:paraId="4E3479DA" w14:textId="77777777" w:rsidR="00AD3253" w:rsidRPr="0090263D" w:rsidRDefault="00AD3253" w:rsidP="009439CC">
            <w:pPr>
              <w:pStyle w:val="TAC"/>
              <w:rPr>
                <w:lang w:eastAsia="ja-JP"/>
              </w:rPr>
            </w:pPr>
          </w:p>
        </w:tc>
      </w:tr>
      <w:tr w:rsidR="00AD3253" w:rsidRPr="0090263D" w14:paraId="32BA85ED" w14:textId="77777777" w:rsidTr="009439CC">
        <w:tc>
          <w:tcPr>
            <w:tcW w:w="2578" w:type="dxa"/>
          </w:tcPr>
          <w:p w14:paraId="28B5133E" w14:textId="77777777" w:rsidR="00AD3253" w:rsidRPr="0090263D" w:rsidRDefault="00AD3253" w:rsidP="009439CC">
            <w:pPr>
              <w:pStyle w:val="TAL"/>
              <w:ind w:left="113"/>
              <w:rPr>
                <w:b/>
                <w:bCs/>
                <w:lang w:eastAsia="ja-JP"/>
              </w:rPr>
            </w:pPr>
            <w:r w:rsidRPr="0090263D">
              <w:rPr>
                <w:lang w:eastAsia="ja-JP"/>
              </w:rPr>
              <w:t>&gt;Neighbour Information NR</w:t>
            </w:r>
          </w:p>
        </w:tc>
        <w:tc>
          <w:tcPr>
            <w:tcW w:w="1104" w:type="dxa"/>
          </w:tcPr>
          <w:p w14:paraId="45B008BD" w14:textId="77777777" w:rsidR="00AD3253" w:rsidRPr="0090263D" w:rsidRDefault="00AD3253" w:rsidP="009439CC">
            <w:pPr>
              <w:pStyle w:val="TAL"/>
              <w:rPr>
                <w:bCs/>
                <w:lang w:eastAsia="ja-JP"/>
              </w:rPr>
            </w:pPr>
            <w:r w:rsidRPr="0090263D">
              <w:rPr>
                <w:bCs/>
                <w:lang w:eastAsia="ja-JP"/>
              </w:rPr>
              <w:t>O</w:t>
            </w:r>
          </w:p>
        </w:tc>
        <w:tc>
          <w:tcPr>
            <w:tcW w:w="1694" w:type="dxa"/>
          </w:tcPr>
          <w:p w14:paraId="0D4C24FD" w14:textId="77777777" w:rsidR="00AD3253" w:rsidRPr="0090263D" w:rsidRDefault="00AD3253" w:rsidP="009439CC">
            <w:pPr>
              <w:pStyle w:val="TAL"/>
              <w:rPr>
                <w:bCs/>
                <w:i/>
                <w:lang w:eastAsia="ja-JP"/>
              </w:rPr>
            </w:pPr>
          </w:p>
        </w:tc>
        <w:tc>
          <w:tcPr>
            <w:tcW w:w="1273" w:type="dxa"/>
          </w:tcPr>
          <w:p w14:paraId="3D33A7B8" w14:textId="77777777" w:rsidR="00AD3253" w:rsidRPr="0090263D" w:rsidRDefault="00AD3253" w:rsidP="009439CC">
            <w:pPr>
              <w:pStyle w:val="TAL"/>
              <w:rPr>
                <w:bCs/>
                <w:lang w:eastAsia="ja-JP"/>
              </w:rPr>
            </w:pPr>
            <w:r w:rsidRPr="0090263D">
              <w:rPr>
                <w:rFonts w:eastAsia="MS Mincho"/>
                <w:bCs/>
                <w:lang w:eastAsia="ja-JP"/>
              </w:rPr>
              <w:t>9.2.2.13</w:t>
            </w:r>
          </w:p>
        </w:tc>
        <w:tc>
          <w:tcPr>
            <w:tcW w:w="1457" w:type="dxa"/>
          </w:tcPr>
          <w:p w14:paraId="01B62553" w14:textId="77777777" w:rsidR="00AD3253" w:rsidRPr="0090263D" w:rsidRDefault="00AD3253" w:rsidP="009439CC">
            <w:pPr>
              <w:pStyle w:val="TAL"/>
              <w:rPr>
                <w:rFonts w:eastAsia="SimSun"/>
                <w:bCs/>
                <w:lang w:eastAsia="zh-CN"/>
              </w:rPr>
            </w:pPr>
          </w:p>
        </w:tc>
        <w:tc>
          <w:tcPr>
            <w:tcW w:w="1105" w:type="dxa"/>
          </w:tcPr>
          <w:p w14:paraId="43C28EB5" w14:textId="77777777" w:rsidR="00AD3253" w:rsidRPr="0090263D" w:rsidRDefault="00AD3253" w:rsidP="009439CC">
            <w:pPr>
              <w:pStyle w:val="TAC"/>
              <w:rPr>
                <w:lang w:eastAsia="ja-JP"/>
              </w:rPr>
            </w:pPr>
            <w:r w:rsidRPr="0090263D">
              <w:rPr>
                <w:lang w:eastAsia="ja-JP"/>
              </w:rPr>
              <w:t>–</w:t>
            </w:r>
          </w:p>
        </w:tc>
        <w:tc>
          <w:tcPr>
            <w:tcW w:w="1274" w:type="dxa"/>
          </w:tcPr>
          <w:p w14:paraId="19E9A062" w14:textId="77777777" w:rsidR="00AD3253" w:rsidRPr="0090263D" w:rsidRDefault="00AD3253" w:rsidP="009439CC">
            <w:pPr>
              <w:pStyle w:val="TAC"/>
              <w:rPr>
                <w:lang w:eastAsia="ja-JP"/>
              </w:rPr>
            </w:pPr>
          </w:p>
        </w:tc>
      </w:tr>
      <w:tr w:rsidR="00AD3253" w:rsidRPr="0090263D" w14:paraId="45052854" w14:textId="77777777" w:rsidTr="009439CC">
        <w:tc>
          <w:tcPr>
            <w:tcW w:w="2578" w:type="dxa"/>
          </w:tcPr>
          <w:p w14:paraId="38B0A306" w14:textId="77777777" w:rsidR="00AD3253" w:rsidRPr="0090263D" w:rsidRDefault="00AD3253" w:rsidP="009439CC">
            <w:pPr>
              <w:pStyle w:val="TAL"/>
              <w:ind w:left="113"/>
              <w:rPr>
                <w:lang w:eastAsia="ja-JP"/>
              </w:rPr>
            </w:pPr>
            <w:r w:rsidRPr="0090263D">
              <w:rPr>
                <w:lang w:eastAsia="ja-JP"/>
              </w:rPr>
              <w:t>&gt;Neighbour Information E-UTRA</w:t>
            </w:r>
          </w:p>
        </w:tc>
        <w:tc>
          <w:tcPr>
            <w:tcW w:w="1104" w:type="dxa"/>
          </w:tcPr>
          <w:p w14:paraId="6B6AF36B" w14:textId="77777777" w:rsidR="00AD3253" w:rsidRPr="0090263D" w:rsidRDefault="00AD3253" w:rsidP="009439CC">
            <w:pPr>
              <w:pStyle w:val="TAL"/>
              <w:rPr>
                <w:bCs/>
                <w:lang w:eastAsia="ja-JP"/>
              </w:rPr>
            </w:pPr>
            <w:r w:rsidRPr="0090263D">
              <w:rPr>
                <w:bCs/>
                <w:lang w:eastAsia="ja-JP"/>
              </w:rPr>
              <w:t>O</w:t>
            </w:r>
          </w:p>
        </w:tc>
        <w:tc>
          <w:tcPr>
            <w:tcW w:w="1694" w:type="dxa"/>
          </w:tcPr>
          <w:p w14:paraId="010952B3" w14:textId="77777777" w:rsidR="00AD3253" w:rsidRPr="0090263D" w:rsidRDefault="00AD3253" w:rsidP="009439CC">
            <w:pPr>
              <w:pStyle w:val="TAL"/>
              <w:rPr>
                <w:bCs/>
                <w:i/>
                <w:lang w:eastAsia="ja-JP"/>
              </w:rPr>
            </w:pPr>
          </w:p>
        </w:tc>
        <w:tc>
          <w:tcPr>
            <w:tcW w:w="1273" w:type="dxa"/>
          </w:tcPr>
          <w:p w14:paraId="5DB65632" w14:textId="77777777" w:rsidR="00AD3253" w:rsidRPr="0090263D" w:rsidRDefault="00AD3253" w:rsidP="009439CC">
            <w:pPr>
              <w:pStyle w:val="TAL"/>
              <w:rPr>
                <w:bCs/>
                <w:lang w:eastAsia="ja-JP"/>
              </w:rPr>
            </w:pPr>
            <w:r w:rsidRPr="0090263D">
              <w:rPr>
                <w:rFonts w:eastAsia="MS Mincho"/>
                <w:bCs/>
                <w:lang w:eastAsia="ja-JP"/>
              </w:rPr>
              <w:t>9.2.2.14</w:t>
            </w:r>
          </w:p>
        </w:tc>
        <w:tc>
          <w:tcPr>
            <w:tcW w:w="1457" w:type="dxa"/>
          </w:tcPr>
          <w:p w14:paraId="3715ACB5" w14:textId="77777777" w:rsidR="00AD3253" w:rsidRPr="0090263D" w:rsidRDefault="00AD3253" w:rsidP="009439CC">
            <w:pPr>
              <w:pStyle w:val="TAL"/>
              <w:rPr>
                <w:rFonts w:eastAsia="SimSun"/>
                <w:bCs/>
                <w:lang w:eastAsia="zh-CN"/>
              </w:rPr>
            </w:pPr>
          </w:p>
        </w:tc>
        <w:tc>
          <w:tcPr>
            <w:tcW w:w="1105" w:type="dxa"/>
          </w:tcPr>
          <w:p w14:paraId="558F7A50" w14:textId="77777777" w:rsidR="00AD3253" w:rsidRPr="0090263D" w:rsidRDefault="00AD3253" w:rsidP="009439CC">
            <w:pPr>
              <w:pStyle w:val="TAC"/>
              <w:rPr>
                <w:lang w:eastAsia="ja-JP"/>
              </w:rPr>
            </w:pPr>
            <w:r w:rsidRPr="0090263D">
              <w:rPr>
                <w:lang w:eastAsia="ja-JP"/>
              </w:rPr>
              <w:t>–</w:t>
            </w:r>
          </w:p>
        </w:tc>
        <w:tc>
          <w:tcPr>
            <w:tcW w:w="1274" w:type="dxa"/>
          </w:tcPr>
          <w:p w14:paraId="7C5431BD" w14:textId="77777777" w:rsidR="00AD3253" w:rsidRPr="0090263D" w:rsidRDefault="00AD3253" w:rsidP="009439CC">
            <w:pPr>
              <w:pStyle w:val="TAC"/>
              <w:rPr>
                <w:lang w:eastAsia="ja-JP"/>
              </w:rPr>
            </w:pPr>
          </w:p>
        </w:tc>
      </w:tr>
    </w:tbl>
    <w:p w14:paraId="71E90457" w14:textId="77777777" w:rsidR="00AD3253" w:rsidRPr="0090263D" w:rsidRDefault="00AD3253" w:rsidP="00AD3253">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D3253" w:rsidRPr="0090263D" w14:paraId="187A0D90" w14:textId="77777777" w:rsidTr="009439CC">
        <w:tc>
          <w:tcPr>
            <w:tcW w:w="3686" w:type="dxa"/>
            <w:tcBorders>
              <w:top w:val="single" w:sz="4" w:space="0" w:color="auto"/>
              <w:left w:val="single" w:sz="4" w:space="0" w:color="auto"/>
              <w:bottom w:val="single" w:sz="4" w:space="0" w:color="auto"/>
              <w:right w:val="single" w:sz="4" w:space="0" w:color="auto"/>
            </w:tcBorders>
            <w:hideMark/>
          </w:tcPr>
          <w:p w14:paraId="1358780B" w14:textId="77777777" w:rsidR="00AD3253" w:rsidRPr="0090263D" w:rsidRDefault="00AD3253" w:rsidP="009439CC">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401E9FB" w14:textId="77777777" w:rsidR="00AD3253" w:rsidRPr="0090263D" w:rsidRDefault="00AD3253" w:rsidP="009439CC">
            <w:pPr>
              <w:pStyle w:val="TAH"/>
              <w:rPr>
                <w:rFonts w:cs="Arial"/>
                <w:lang w:eastAsia="ja-JP"/>
              </w:rPr>
            </w:pPr>
            <w:r w:rsidRPr="0090263D">
              <w:rPr>
                <w:rFonts w:cs="Arial"/>
                <w:lang w:eastAsia="ja-JP"/>
              </w:rPr>
              <w:t>Explanation</w:t>
            </w:r>
          </w:p>
        </w:tc>
      </w:tr>
      <w:tr w:rsidR="00AD3253" w:rsidRPr="0090263D" w14:paraId="1ADE0096" w14:textId="77777777" w:rsidTr="009439CC">
        <w:tc>
          <w:tcPr>
            <w:tcW w:w="3686" w:type="dxa"/>
            <w:tcBorders>
              <w:top w:val="single" w:sz="4" w:space="0" w:color="auto"/>
              <w:left w:val="single" w:sz="4" w:space="0" w:color="auto"/>
              <w:bottom w:val="single" w:sz="4" w:space="0" w:color="auto"/>
              <w:right w:val="single" w:sz="4" w:space="0" w:color="auto"/>
            </w:tcBorders>
            <w:hideMark/>
          </w:tcPr>
          <w:p w14:paraId="1D671CD0" w14:textId="77777777" w:rsidR="00AD3253" w:rsidRPr="0090263D" w:rsidRDefault="00AD3253" w:rsidP="009439CC">
            <w:pPr>
              <w:pStyle w:val="TAL"/>
              <w:rPr>
                <w:bCs/>
                <w:lang w:eastAsia="ja-JP"/>
              </w:rPr>
            </w:pPr>
            <w:r w:rsidRPr="0090263D">
              <w:rPr>
                <w:bCs/>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hideMark/>
          </w:tcPr>
          <w:p w14:paraId="17C926B1" w14:textId="77777777" w:rsidR="00AD3253" w:rsidRPr="0090263D" w:rsidRDefault="00AD3253" w:rsidP="009439CC">
            <w:pPr>
              <w:pStyle w:val="TAL"/>
              <w:rPr>
                <w:lang w:eastAsia="ja-JP"/>
              </w:rPr>
            </w:pPr>
            <w:r w:rsidRPr="0090263D">
              <w:rPr>
                <w:lang w:eastAsia="ja-JP"/>
              </w:rPr>
              <w:t>Maximum no. cells that can be served by a NG-RAN node. Value is 16384.</w:t>
            </w:r>
          </w:p>
        </w:tc>
      </w:tr>
    </w:tbl>
    <w:p w14:paraId="51C93B61" w14:textId="77777777" w:rsidR="00AD3253" w:rsidRPr="0090263D" w:rsidRDefault="00AD3253" w:rsidP="00AD3253"/>
    <w:p w14:paraId="2FF7DD9E" w14:textId="77777777" w:rsidR="00AD3253" w:rsidRPr="0090263D" w:rsidRDefault="00AD3253" w:rsidP="00AD3253">
      <w:pPr>
        <w:pStyle w:val="Heading4"/>
      </w:pPr>
      <w:bookmarkStart w:id="23" w:name="_Toc5691961"/>
      <w:r w:rsidRPr="0090263D">
        <w:t>9.1.3.2</w:t>
      </w:r>
      <w:r w:rsidRPr="0090263D">
        <w:tab/>
        <w:t>XN SETUP RESPONSE</w:t>
      </w:r>
      <w:bookmarkEnd w:id="23"/>
    </w:p>
    <w:p w14:paraId="52FDC705" w14:textId="77777777" w:rsidR="00AD3253" w:rsidRPr="00620350" w:rsidRDefault="00AD3253" w:rsidP="00AD3253">
      <w:pPr>
        <w:rPr>
          <w:lang w:val="en-GB"/>
        </w:rPr>
      </w:pPr>
      <w:r w:rsidRPr="00620350">
        <w:rPr>
          <w:lang w:val="en-GB"/>
        </w:rPr>
        <w:t>This message is sent by a NG-RAN node to a neighbouring NG-RAN node to transfer application data for an Xn-C interface instance.</w:t>
      </w:r>
    </w:p>
    <w:p w14:paraId="6CC8F5BD" w14:textId="77777777" w:rsidR="00AD3253" w:rsidRPr="00620350" w:rsidRDefault="00AD3253" w:rsidP="00AD3253">
      <w:pPr>
        <w:rPr>
          <w:lang w:val="en-GB"/>
        </w:rPr>
      </w:pPr>
      <w:r w:rsidRPr="00620350">
        <w:rPr>
          <w:lang w:val="en-GB"/>
        </w:rPr>
        <w:t>Direction: NG-RAN node</w:t>
      </w:r>
      <w:r w:rsidRPr="00620350">
        <w:rPr>
          <w:vertAlign w:val="subscript"/>
          <w:lang w:val="en-GB"/>
        </w:rPr>
        <w:t>2</w:t>
      </w:r>
      <w:r w:rsidRPr="00620350">
        <w:rPr>
          <w:lang w:val="en-GB"/>
        </w:rPr>
        <w:t xml:space="preserve"> </w:t>
      </w:r>
      <w:r w:rsidRPr="0090263D">
        <w:sym w:font="Wingdings" w:char="F0E0"/>
      </w:r>
      <w:r w:rsidRPr="00620350">
        <w:rPr>
          <w:lang w:val="en-GB"/>
        </w:rPr>
        <w:t xml:space="preserve"> NG-RAN node</w:t>
      </w:r>
      <w:r w:rsidRPr="00620350">
        <w:rPr>
          <w:vertAlign w:val="subscript"/>
          <w:lang w:val="en-GB"/>
        </w:rPr>
        <w:t>1</w:t>
      </w:r>
      <w:r w:rsidRPr="00620350">
        <w:rPr>
          <w:lang w:val="en-GB"/>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AD3253" w:rsidRPr="0090263D" w14:paraId="2104BF34" w14:textId="77777777" w:rsidTr="009439CC">
        <w:tc>
          <w:tcPr>
            <w:tcW w:w="2578" w:type="dxa"/>
          </w:tcPr>
          <w:p w14:paraId="74883537" w14:textId="77777777" w:rsidR="00AD3253" w:rsidRPr="0090263D" w:rsidRDefault="00AD3253" w:rsidP="009439CC">
            <w:pPr>
              <w:pStyle w:val="TAH"/>
              <w:rPr>
                <w:lang w:eastAsia="ja-JP"/>
              </w:rPr>
            </w:pPr>
            <w:r w:rsidRPr="0090263D">
              <w:rPr>
                <w:lang w:eastAsia="ja-JP"/>
              </w:rPr>
              <w:lastRenderedPageBreak/>
              <w:t>IE/Group Name</w:t>
            </w:r>
          </w:p>
        </w:tc>
        <w:tc>
          <w:tcPr>
            <w:tcW w:w="1104" w:type="dxa"/>
          </w:tcPr>
          <w:p w14:paraId="286E6C01" w14:textId="77777777" w:rsidR="00AD3253" w:rsidRPr="0090263D" w:rsidRDefault="00AD3253" w:rsidP="009439CC">
            <w:pPr>
              <w:pStyle w:val="TAH"/>
              <w:rPr>
                <w:lang w:eastAsia="ja-JP"/>
              </w:rPr>
            </w:pPr>
            <w:r w:rsidRPr="0090263D">
              <w:rPr>
                <w:lang w:eastAsia="ja-JP"/>
              </w:rPr>
              <w:t>Presence</w:t>
            </w:r>
          </w:p>
        </w:tc>
        <w:tc>
          <w:tcPr>
            <w:tcW w:w="1694" w:type="dxa"/>
          </w:tcPr>
          <w:p w14:paraId="2F3220EE" w14:textId="77777777" w:rsidR="00AD3253" w:rsidRPr="0090263D" w:rsidRDefault="00AD3253" w:rsidP="009439CC">
            <w:pPr>
              <w:pStyle w:val="TAH"/>
              <w:rPr>
                <w:lang w:eastAsia="ja-JP"/>
              </w:rPr>
            </w:pPr>
            <w:r w:rsidRPr="0090263D">
              <w:rPr>
                <w:lang w:eastAsia="ja-JP"/>
              </w:rPr>
              <w:t>Range</w:t>
            </w:r>
          </w:p>
        </w:tc>
        <w:tc>
          <w:tcPr>
            <w:tcW w:w="1273" w:type="dxa"/>
          </w:tcPr>
          <w:p w14:paraId="312617A3" w14:textId="77777777" w:rsidR="00AD3253" w:rsidRPr="0090263D" w:rsidRDefault="00AD3253" w:rsidP="009439CC">
            <w:pPr>
              <w:pStyle w:val="TAH"/>
              <w:rPr>
                <w:lang w:eastAsia="ja-JP"/>
              </w:rPr>
            </w:pPr>
            <w:r w:rsidRPr="0090263D">
              <w:rPr>
                <w:lang w:eastAsia="ja-JP"/>
              </w:rPr>
              <w:t>IE type and reference</w:t>
            </w:r>
          </w:p>
        </w:tc>
        <w:tc>
          <w:tcPr>
            <w:tcW w:w="1457" w:type="dxa"/>
          </w:tcPr>
          <w:p w14:paraId="1D65A581" w14:textId="77777777" w:rsidR="00AD3253" w:rsidRPr="0090263D" w:rsidRDefault="00AD3253" w:rsidP="009439CC">
            <w:pPr>
              <w:pStyle w:val="TAH"/>
              <w:rPr>
                <w:lang w:eastAsia="ja-JP"/>
              </w:rPr>
            </w:pPr>
            <w:r w:rsidRPr="0090263D">
              <w:rPr>
                <w:lang w:eastAsia="ja-JP"/>
              </w:rPr>
              <w:t>Semantics description</w:t>
            </w:r>
          </w:p>
        </w:tc>
        <w:tc>
          <w:tcPr>
            <w:tcW w:w="1105" w:type="dxa"/>
          </w:tcPr>
          <w:p w14:paraId="5F8AFECF" w14:textId="77777777" w:rsidR="00AD3253" w:rsidRPr="0090263D" w:rsidRDefault="00AD3253" w:rsidP="009439CC">
            <w:pPr>
              <w:pStyle w:val="TAH"/>
              <w:rPr>
                <w:b w:val="0"/>
                <w:lang w:eastAsia="ja-JP"/>
              </w:rPr>
            </w:pPr>
            <w:r w:rsidRPr="0090263D">
              <w:rPr>
                <w:lang w:eastAsia="ja-JP"/>
              </w:rPr>
              <w:t>Criticality</w:t>
            </w:r>
          </w:p>
        </w:tc>
        <w:tc>
          <w:tcPr>
            <w:tcW w:w="1274" w:type="dxa"/>
          </w:tcPr>
          <w:p w14:paraId="725E26D5" w14:textId="77777777" w:rsidR="00AD3253" w:rsidRPr="0090263D" w:rsidRDefault="00AD3253" w:rsidP="009439CC">
            <w:pPr>
              <w:pStyle w:val="TAH"/>
              <w:rPr>
                <w:b w:val="0"/>
                <w:lang w:eastAsia="ja-JP"/>
              </w:rPr>
            </w:pPr>
            <w:r w:rsidRPr="0090263D">
              <w:rPr>
                <w:lang w:eastAsia="ja-JP"/>
              </w:rPr>
              <w:t>Assigned Criticality</w:t>
            </w:r>
          </w:p>
        </w:tc>
      </w:tr>
      <w:tr w:rsidR="00AD3253" w:rsidRPr="0090263D" w14:paraId="01AA0777" w14:textId="77777777" w:rsidTr="009439CC">
        <w:tc>
          <w:tcPr>
            <w:tcW w:w="2578" w:type="dxa"/>
          </w:tcPr>
          <w:p w14:paraId="4E27F140" w14:textId="77777777" w:rsidR="00AD3253" w:rsidRPr="0090263D" w:rsidRDefault="00AD3253" w:rsidP="009439CC">
            <w:pPr>
              <w:pStyle w:val="TAL"/>
              <w:rPr>
                <w:lang w:eastAsia="ja-JP"/>
              </w:rPr>
            </w:pPr>
            <w:r w:rsidRPr="0090263D">
              <w:rPr>
                <w:bCs/>
                <w:lang w:eastAsia="ja-JP"/>
              </w:rPr>
              <w:t>Message Type</w:t>
            </w:r>
          </w:p>
        </w:tc>
        <w:tc>
          <w:tcPr>
            <w:tcW w:w="1104" w:type="dxa"/>
          </w:tcPr>
          <w:p w14:paraId="6D5F0967" w14:textId="77777777" w:rsidR="00AD3253" w:rsidRPr="0090263D" w:rsidRDefault="00AD3253" w:rsidP="009439CC">
            <w:pPr>
              <w:pStyle w:val="TAL"/>
              <w:rPr>
                <w:lang w:eastAsia="ja-JP"/>
              </w:rPr>
            </w:pPr>
            <w:r w:rsidRPr="0090263D">
              <w:rPr>
                <w:bCs/>
                <w:lang w:eastAsia="ja-JP"/>
              </w:rPr>
              <w:t>M</w:t>
            </w:r>
          </w:p>
        </w:tc>
        <w:tc>
          <w:tcPr>
            <w:tcW w:w="1694" w:type="dxa"/>
          </w:tcPr>
          <w:p w14:paraId="71F8967F" w14:textId="77777777" w:rsidR="00AD3253" w:rsidRPr="0090263D" w:rsidRDefault="00AD3253" w:rsidP="009439CC">
            <w:pPr>
              <w:pStyle w:val="TAL"/>
              <w:rPr>
                <w:szCs w:val="18"/>
                <w:lang w:eastAsia="ja-JP"/>
              </w:rPr>
            </w:pPr>
          </w:p>
        </w:tc>
        <w:tc>
          <w:tcPr>
            <w:tcW w:w="1273" w:type="dxa"/>
          </w:tcPr>
          <w:p w14:paraId="68B27D7F" w14:textId="77777777" w:rsidR="00AD3253" w:rsidRPr="0090263D" w:rsidRDefault="00AD3253" w:rsidP="009439CC">
            <w:pPr>
              <w:pStyle w:val="TAL"/>
              <w:rPr>
                <w:lang w:eastAsia="ja-JP"/>
              </w:rPr>
            </w:pPr>
            <w:r w:rsidRPr="0090263D">
              <w:rPr>
                <w:lang w:eastAsia="ja-JP"/>
              </w:rPr>
              <w:t>9.2.3.1</w:t>
            </w:r>
          </w:p>
        </w:tc>
        <w:tc>
          <w:tcPr>
            <w:tcW w:w="1457" w:type="dxa"/>
          </w:tcPr>
          <w:p w14:paraId="2285589D" w14:textId="77777777" w:rsidR="00AD3253" w:rsidRPr="0090263D" w:rsidRDefault="00AD3253" w:rsidP="009439CC">
            <w:pPr>
              <w:pStyle w:val="TAL"/>
              <w:rPr>
                <w:szCs w:val="18"/>
                <w:lang w:eastAsia="ja-JP"/>
              </w:rPr>
            </w:pPr>
          </w:p>
        </w:tc>
        <w:tc>
          <w:tcPr>
            <w:tcW w:w="1105" w:type="dxa"/>
          </w:tcPr>
          <w:p w14:paraId="70A552F4" w14:textId="77777777" w:rsidR="00AD3253" w:rsidRPr="0090263D" w:rsidRDefault="00AD3253" w:rsidP="009439CC">
            <w:pPr>
              <w:pStyle w:val="TAC"/>
            </w:pPr>
            <w:r w:rsidRPr="0090263D">
              <w:t>YES</w:t>
            </w:r>
          </w:p>
        </w:tc>
        <w:tc>
          <w:tcPr>
            <w:tcW w:w="1274" w:type="dxa"/>
          </w:tcPr>
          <w:p w14:paraId="116C4544" w14:textId="77777777" w:rsidR="00AD3253" w:rsidRPr="0090263D" w:rsidRDefault="00AD3253" w:rsidP="009439CC">
            <w:pPr>
              <w:pStyle w:val="TAC"/>
            </w:pPr>
            <w:r w:rsidRPr="0090263D">
              <w:t>reject</w:t>
            </w:r>
          </w:p>
        </w:tc>
      </w:tr>
      <w:tr w:rsidR="00AD3253" w:rsidRPr="0090263D" w14:paraId="3E404F86" w14:textId="77777777" w:rsidTr="009439CC">
        <w:tc>
          <w:tcPr>
            <w:tcW w:w="2578" w:type="dxa"/>
          </w:tcPr>
          <w:p w14:paraId="72ED17D3" w14:textId="77777777" w:rsidR="00AD3253" w:rsidRPr="0090263D" w:rsidRDefault="00AD3253" w:rsidP="009439CC">
            <w:pPr>
              <w:pStyle w:val="TAL"/>
              <w:rPr>
                <w:lang w:eastAsia="ja-JP"/>
              </w:rPr>
            </w:pPr>
            <w:r w:rsidRPr="0090263D">
              <w:rPr>
                <w:bCs/>
                <w:lang w:eastAsia="ja-JP"/>
              </w:rPr>
              <w:t>Global NG-RAN Node ID</w:t>
            </w:r>
          </w:p>
        </w:tc>
        <w:tc>
          <w:tcPr>
            <w:tcW w:w="1104" w:type="dxa"/>
          </w:tcPr>
          <w:p w14:paraId="0CB7F151" w14:textId="77777777" w:rsidR="00AD3253" w:rsidRPr="0090263D" w:rsidRDefault="00AD3253" w:rsidP="009439CC">
            <w:pPr>
              <w:pStyle w:val="TAL"/>
              <w:rPr>
                <w:lang w:eastAsia="ja-JP"/>
              </w:rPr>
            </w:pPr>
            <w:r w:rsidRPr="0090263D">
              <w:rPr>
                <w:bCs/>
                <w:lang w:eastAsia="ja-JP"/>
              </w:rPr>
              <w:t>M</w:t>
            </w:r>
          </w:p>
        </w:tc>
        <w:tc>
          <w:tcPr>
            <w:tcW w:w="1694" w:type="dxa"/>
          </w:tcPr>
          <w:p w14:paraId="07B17297" w14:textId="77777777" w:rsidR="00AD3253" w:rsidRPr="0090263D" w:rsidRDefault="00AD3253" w:rsidP="009439CC">
            <w:pPr>
              <w:pStyle w:val="TAL"/>
              <w:rPr>
                <w:szCs w:val="18"/>
                <w:lang w:eastAsia="ja-JP"/>
              </w:rPr>
            </w:pPr>
          </w:p>
        </w:tc>
        <w:tc>
          <w:tcPr>
            <w:tcW w:w="1273" w:type="dxa"/>
          </w:tcPr>
          <w:p w14:paraId="3D85CD3E" w14:textId="77777777" w:rsidR="00AD3253" w:rsidRPr="0090263D" w:rsidRDefault="00AD3253" w:rsidP="009439CC">
            <w:pPr>
              <w:pStyle w:val="TAL"/>
              <w:rPr>
                <w:lang w:eastAsia="ja-JP"/>
              </w:rPr>
            </w:pPr>
            <w:r w:rsidRPr="0090263D">
              <w:rPr>
                <w:bCs/>
                <w:lang w:eastAsia="ja-JP"/>
              </w:rPr>
              <w:t>9.2.2.3</w:t>
            </w:r>
          </w:p>
        </w:tc>
        <w:tc>
          <w:tcPr>
            <w:tcW w:w="1457" w:type="dxa"/>
          </w:tcPr>
          <w:p w14:paraId="511F9AD0" w14:textId="77777777" w:rsidR="00AD3253" w:rsidRPr="0090263D" w:rsidRDefault="00AD3253" w:rsidP="009439CC">
            <w:pPr>
              <w:pStyle w:val="TAL"/>
              <w:rPr>
                <w:szCs w:val="18"/>
                <w:lang w:eastAsia="ja-JP"/>
              </w:rPr>
            </w:pPr>
          </w:p>
        </w:tc>
        <w:tc>
          <w:tcPr>
            <w:tcW w:w="1105" w:type="dxa"/>
          </w:tcPr>
          <w:p w14:paraId="44830EDB" w14:textId="77777777" w:rsidR="00AD3253" w:rsidRPr="0090263D" w:rsidRDefault="00AD3253" w:rsidP="009439CC">
            <w:pPr>
              <w:pStyle w:val="TAC"/>
            </w:pPr>
            <w:r w:rsidRPr="0090263D">
              <w:t>YES</w:t>
            </w:r>
          </w:p>
        </w:tc>
        <w:tc>
          <w:tcPr>
            <w:tcW w:w="1274" w:type="dxa"/>
          </w:tcPr>
          <w:p w14:paraId="72DDB39C" w14:textId="77777777" w:rsidR="00AD3253" w:rsidRPr="0090263D" w:rsidRDefault="00AD3253" w:rsidP="009439CC">
            <w:pPr>
              <w:pStyle w:val="TAC"/>
            </w:pPr>
            <w:r w:rsidRPr="0090263D">
              <w:t>reject</w:t>
            </w:r>
          </w:p>
        </w:tc>
      </w:tr>
      <w:tr w:rsidR="00AD3253" w:rsidRPr="0090263D" w14:paraId="5140B5DA" w14:textId="77777777" w:rsidTr="009439CC">
        <w:tc>
          <w:tcPr>
            <w:tcW w:w="2578" w:type="dxa"/>
          </w:tcPr>
          <w:p w14:paraId="4437983A" w14:textId="77777777" w:rsidR="00AD3253" w:rsidRPr="00FA73ED" w:rsidRDefault="00AD3253" w:rsidP="009439CC">
            <w:pPr>
              <w:pStyle w:val="TAL"/>
              <w:rPr>
                <w:lang w:eastAsia="ja-JP"/>
              </w:rPr>
            </w:pPr>
            <w:r w:rsidRPr="00FA73ED">
              <w:t>TAI Support List</w:t>
            </w:r>
          </w:p>
        </w:tc>
        <w:tc>
          <w:tcPr>
            <w:tcW w:w="1104" w:type="dxa"/>
          </w:tcPr>
          <w:p w14:paraId="23D7CD07" w14:textId="77777777" w:rsidR="00AD3253" w:rsidRPr="00350D03" w:rsidRDefault="00AD3253" w:rsidP="009439CC">
            <w:pPr>
              <w:pStyle w:val="TAL"/>
              <w:rPr>
                <w:bCs/>
                <w:lang w:eastAsia="ja-JP"/>
              </w:rPr>
            </w:pPr>
            <w:r>
              <w:rPr>
                <w:bCs/>
              </w:rPr>
              <w:t>M</w:t>
            </w:r>
          </w:p>
        </w:tc>
        <w:tc>
          <w:tcPr>
            <w:tcW w:w="1694" w:type="dxa"/>
          </w:tcPr>
          <w:p w14:paraId="28E144DC" w14:textId="77777777" w:rsidR="00AD3253" w:rsidRPr="0090263D" w:rsidRDefault="00AD3253" w:rsidP="009439CC">
            <w:pPr>
              <w:pStyle w:val="TAL"/>
              <w:rPr>
                <w:bCs/>
                <w:i/>
                <w:lang w:eastAsia="ja-JP"/>
              </w:rPr>
            </w:pPr>
          </w:p>
        </w:tc>
        <w:tc>
          <w:tcPr>
            <w:tcW w:w="1273" w:type="dxa"/>
          </w:tcPr>
          <w:p w14:paraId="651B720E" w14:textId="77777777" w:rsidR="00AD3253" w:rsidRPr="0090263D" w:rsidRDefault="00AD3253" w:rsidP="009439CC">
            <w:pPr>
              <w:pStyle w:val="TAL"/>
              <w:rPr>
                <w:bCs/>
                <w:lang w:eastAsia="ja-JP"/>
              </w:rPr>
            </w:pPr>
            <w:r w:rsidRPr="0090263D">
              <w:rPr>
                <w:bCs/>
              </w:rPr>
              <w:t>9.2.3.20</w:t>
            </w:r>
          </w:p>
        </w:tc>
        <w:tc>
          <w:tcPr>
            <w:tcW w:w="1457" w:type="dxa"/>
          </w:tcPr>
          <w:p w14:paraId="68F35D86" w14:textId="77777777" w:rsidR="00AD3253" w:rsidRPr="0090263D" w:rsidRDefault="00AD3253" w:rsidP="009439CC">
            <w:pPr>
              <w:pStyle w:val="TAL"/>
              <w:rPr>
                <w:rFonts w:eastAsia="SimSun"/>
                <w:bCs/>
                <w:lang w:eastAsia="zh-CN"/>
              </w:rPr>
            </w:pPr>
            <w:r w:rsidRPr="0090263D">
              <w:rPr>
                <w:bCs/>
                <w:lang w:eastAsia="zh-CN"/>
              </w:rPr>
              <w:t>List of supported TAs and associated characteristics.</w:t>
            </w:r>
          </w:p>
        </w:tc>
        <w:tc>
          <w:tcPr>
            <w:tcW w:w="1105" w:type="dxa"/>
          </w:tcPr>
          <w:p w14:paraId="5B57C0BC" w14:textId="77777777" w:rsidR="00AD3253" w:rsidRPr="0090263D" w:rsidRDefault="00AD3253" w:rsidP="009439CC">
            <w:pPr>
              <w:pStyle w:val="TAC"/>
            </w:pPr>
            <w:r>
              <w:t>YES</w:t>
            </w:r>
          </w:p>
        </w:tc>
        <w:tc>
          <w:tcPr>
            <w:tcW w:w="1274" w:type="dxa"/>
          </w:tcPr>
          <w:p w14:paraId="5089CB15" w14:textId="77777777" w:rsidR="00AD3253" w:rsidRPr="0090263D" w:rsidRDefault="00AD3253" w:rsidP="009439CC">
            <w:pPr>
              <w:pStyle w:val="TAC"/>
            </w:pPr>
            <w:r w:rsidRPr="0090263D">
              <w:t>reject</w:t>
            </w:r>
          </w:p>
        </w:tc>
      </w:tr>
      <w:tr w:rsidR="00AD3253" w:rsidRPr="0090263D" w14:paraId="76749337" w14:textId="77777777" w:rsidTr="009439CC">
        <w:tc>
          <w:tcPr>
            <w:tcW w:w="2578" w:type="dxa"/>
          </w:tcPr>
          <w:p w14:paraId="3A8D4224" w14:textId="77777777" w:rsidR="00AD3253" w:rsidRPr="0090263D" w:rsidRDefault="00AD3253" w:rsidP="009439CC">
            <w:pPr>
              <w:pStyle w:val="TAL"/>
              <w:rPr>
                <w:b/>
              </w:rPr>
            </w:pPr>
            <w:r w:rsidRPr="0090263D">
              <w:rPr>
                <w:b/>
                <w:lang w:eastAsia="ja-JP"/>
              </w:rPr>
              <w:t>List of Served Cells NR</w:t>
            </w:r>
          </w:p>
        </w:tc>
        <w:tc>
          <w:tcPr>
            <w:tcW w:w="1104" w:type="dxa"/>
          </w:tcPr>
          <w:p w14:paraId="582F1FAA" w14:textId="77777777" w:rsidR="00AD3253" w:rsidRPr="0090263D" w:rsidRDefault="00AD3253" w:rsidP="009439CC">
            <w:pPr>
              <w:pStyle w:val="TAL"/>
              <w:rPr>
                <w:bCs/>
              </w:rPr>
            </w:pPr>
          </w:p>
        </w:tc>
        <w:tc>
          <w:tcPr>
            <w:tcW w:w="1694" w:type="dxa"/>
          </w:tcPr>
          <w:p w14:paraId="22DEACA1" w14:textId="77777777" w:rsidR="00AD3253" w:rsidRPr="0090263D" w:rsidRDefault="00AD3253" w:rsidP="009439CC">
            <w:pPr>
              <w:pStyle w:val="TAL"/>
              <w:rPr>
                <w:bCs/>
                <w:i/>
                <w:lang w:eastAsia="ja-JP"/>
              </w:rPr>
            </w:pPr>
            <w:r w:rsidRPr="0090263D">
              <w:rPr>
                <w:bCs/>
                <w:i/>
                <w:lang w:eastAsia="ja-JP"/>
              </w:rPr>
              <w:t>0 .. &lt;</w:t>
            </w:r>
            <w:bookmarkStart w:id="24" w:name="OLE_LINK307"/>
            <w:r w:rsidRPr="0090263D">
              <w:rPr>
                <w:bCs/>
                <w:i/>
                <w:lang w:eastAsia="ja-JP"/>
              </w:rPr>
              <w:t>maxnoofCellsinNG-RAN node</w:t>
            </w:r>
            <w:bookmarkEnd w:id="24"/>
            <w:r w:rsidRPr="0090263D">
              <w:rPr>
                <w:bCs/>
                <w:i/>
                <w:lang w:eastAsia="ja-JP"/>
              </w:rPr>
              <w:t>&gt;</w:t>
            </w:r>
          </w:p>
        </w:tc>
        <w:tc>
          <w:tcPr>
            <w:tcW w:w="1273" w:type="dxa"/>
          </w:tcPr>
          <w:p w14:paraId="5391573B" w14:textId="77777777" w:rsidR="00AD3253" w:rsidRPr="0090263D" w:rsidRDefault="00AD3253" w:rsidP="009439CC">
            <w:pPr>
              <w:pStyle w:val="TAL"/>
              <w:rPr>
                <w:bCs/>
              </w:rPr>
            </w:pPr>
          </w:p>
        </w:tc>
        <w:tc>
          <w:tcPr>
            <w:tcW w:w="1457" w:type="dxa"/>
          </w:tcPr>
          <w:p w14:paraId="09CC5BDD" w14:textId="77777777" w:rsidR="00AD3253" w:rsidRPr="0090263D" w:rsidRDefault="00AD3253" w:rsidP="009439CC">
            <w:pPr>
              <w:pStyle w:val="TAL"/>
              <w:rPr>
                <w:bCs/>
                <w:lang w:eastAsia="zh-CN"/>
              </w:rPr>
            </w:pPr>
            <w:r w:rsidRPr="00056210">
              <w:rPr>
                <w:rFonts w:eastAsia="Calibri Light"/>
                <w:bCs/>
                <w:highlight w:val="yellow"/>
                <w:lang w:eastAsia="zh-CN"/>
              </w:rPr>
              <w:t>Complete list of cells served by the gNB</w:t>
            </w:r>
          </w:p>
        </w:tc>
        <w:tc>
          <w:tcPr>
            <w:tcW w:w="1105" w:type="dxa"/>
          </w:tcPr>
          <w:p w14:paraId="7FECD033" w14:textId="77777777" w:rsidR="00AD3253" w:rsidRPr="0090263D" w:rsidRDefault="00AD3253" w:rsidP="009439CC">
            <w:pPr>
              <w:pStyle w:val="TAC"/>
            </w:pPr>
            <w:r w:rsidRPr="0090263D">
              <w:rPr>
                <w:lang w:eastAsia="ja-JP"/>
              </w:rPr>
              <w:t>YES</w:t>
            </w:r>
          </w:p>
        </w:tc>
        <w:tc>
          <w:tcPr>
            <w:tcW w:w="1274" w:type="dxa"/>
          </w:tcPr>
          <w:p w14:paraId="3AFC2718" w14:textId="77777777" w:rsidR="00AD3253" w:rsidRPr="0090263D" w:rsidRDefault="00AD3253" w:rsidP="009439CC">
            <w:pPr>
              <w:pStyle w:val="TAC"/>
            </w:pPr>
            <w:r w:rsidRPr="0090263D">
              <w:rPr>
                <w:lang w:eastAsia="ja-JP"/>
              </w:rPr>
              <w:t>reject</w:t>
            </w:r>
          </w:p>
        </w:tc>
      </w:tr>
      <w:tr w:rsidR="00AD3253" w:rsidRPr="0090263D" w14:paraId="105BE63E" w14:textId="77777777" w:rsidTr="009439CC">
        <w:tc>
          <w:tcPr>
            <w:tcW w:w="2578" w:type="dxa"/>
          </w:tcPr>
          <w:p w14:paraId="71409A77" w14:textId="77777777" w:rsidR="00AD3253" w:rsidRPr="0090263D" w:rsidRDefault="00AD3253" w:rsidP="009439CC">
            <w:pPr>
              <w:pStyle w:val="TAL"/>
              <w:ind w:left="113"/>
              <w:rPr>
                <w:b/>
              </w:rPr>
            </w:pPr>
            <w:r w:rsidRPr="0090263D">
              <w:rPr>
                <w:lang w:eastAsia="ja-JP"/>
              </w:rPr>
              <w:t>&gt;Served Cell Information NR</w:t>
            </w:r>
          </w:p>
        </w:tc>
        <w:tc>
          <w:tcPr>
            <w:tcW w:w="1104" w:type="dxa"/>
          </w:tcPr>
          <w:p w14:paraId="5672C03D" w14:textId="77777777" w:rsidR="00AD3253" w:rsidRPr="0090263D" w:rsidRDefault="00AD3253" w:rsidP="009439CC">
            <w:pPr>
              <w:pStyle w:val="TAL"/>
              <w:rPr>
                <w:bCs/>
              </w:rPr>
            </w:pPr>
            <w:r w:rsidRPr="0090263D">
              <w:rPr>
                <w:bCs/>
                <w:lang w:eastAsia="ja-JP"/>
              </w:rPr>
              <w:t>M</w:t>
            </w:r>
          </w:p>
        </w:tc>
        <w:tc>
          <w:tcPr>
            <w:tcW w:w="1694" w:type="dxa"/>
          </w:tcPr>
          <w:p w14:paraId="0B45CB7D" w14:textId="77777777" w:rsidR="00AD3253" w:rsidRPr="0090263D" w:rsidRDefault="00AD3253" w:rsidP="009439CC">
            <w:pPr>
              <w:pStyle w:val="TAL"/>
              <w:rPr>
                <w:bCs/>
                <w:i/>
                <w:lang w:eastAsia="ja-JP"/>
              </w:rPr>
            </w:pPr>
          </w:p>
        </w:tc>
        <w:tc>
          <w:tcPr>
            <w:tcW w:w="1273" w:type="dxa"/>
          </w:tcPr>
          <w:p w14:paraId="0F9C4065" w14:textId="77777777" w:rsidR="00AD3253" w:rsidRPr="0090263D" w:rsidRDefault="00AD3253" w:rsidP="009439CC">
            <w:pPr>
              <w:pStyle w:val="TAL"/>
              <w:rPr>
                <w:bCs/>
              </w:rPr>
            </w:pPr>
            <w:r w:rsidRPr="0090263D">
              <w:rPr>
                <w:bCs/>
                <w:lang w:eastAsia="ja-JP"/>
              </w:rPr>
              <w:t>9.2.2.11</w:t>
            </w:r>
          </w:p>
        </w:tc>
        <w:tc>
          <w:tcPr>
            <w:tcW w:w="1457" w:type="dxa"/>
          </w:tcPr>
          <w:p w14:paraId="785F2F31" w14:textId="77777777" w:rsidR="00AD3253" w:rsidRPr="0090263D" w:rsidRDefault="00AD3253" w:rsidP="009439CC">
            <w:pPr>
              <w:pStyle w:val="TAL"/>
              <w:rPr>
                <w:bCs/>
                <w:lang w:eastAsia="zh-CN"/>
              </w:rPr>
            </w:pPr>
          </w:p>
        </w:tc>
        <w:tc>
          <w:tcPr>
            <w:tcW w:w="1105" w:type="dxa"/>
          </w:tcPr>
          <w:p w14:paraId="76A25618" w14:textId="77777777" w:rsidR="00AD3253" w:rsidRPr="0090263D" w:rsidRDefault="00AD3253" w:rsidP="009439CC">
            <w:pPr>
              <w:pStyle w:val="TAC"/>
            </w:pPr>
            <w:r w:rsidRPr="0090263D">
              <w:rPr>
                <w:lang w:eastAsia="ja-JP"/>
              </w:rPr>
              <w:t>–</w:t>
            </w:r>
          </w:p>
        </w:tc>
        <w:tc>
          <w:tcPr>
            <w:tcW w:w="1274" w:type="dxa"/>
          </w:tcPr>
          <w:p w14:paraId="4CCDDB1E" w14:textId="77777777" w:rsidR="00AD3253" w:rsidRPr="0090263D" w:rsidRDefault="00AD3253" w:rsidP="009439CC">
            <w:pPr>
              <w:pStyle w:val="TAC"/>
            </w:pPr>
          </w:p>
        </w:tc>
      </w:tr>
      <w:tr w:rsidR="00AD3253" w:rsidRPr="0090263D" w14:paraId="41375267" w14:textId="77777777" w:rsidTr="009439CC">
        <w:tc>
          <w:tcPr>
            <w:tcW w:w="2578" w:type="dxa"/>
          </w:tcPr>
          <w:p w14:paraId="309C91EB" w14:textId="77777777" w:rsidR="00AD3253" w:rsidRPr="0090263D" w:rsidRDefault="00AD3253" w:rsidP="009439CC">
            <w:pPr>
              <w:pStyle w:val="TAL"/>
              <w:ind w:left="113"/>
              <w:rPr>
                <w:b/>
              </w:rPr>
            </w:pPr>
            <w:r w:rsidRPr="0090263D">
              <w:rPr>
                <w:lang w:eastAsia="ja-JP"/>
              </w:rPr>
              <w:t>&gt;Neighbour Information NR</w:t>
            </w:r>
          </w:p>
        </w:tc>
        <w:tc>
          <w:tcPr>
            <w:tcW w:w="1104" w:type="dxa"/>
          </w:tcPr>
          <w:p w14:paraId="0196C376" w14:textId="77777777" w:rsidR="00AD3253" w:rsidRPr="0090263D" w:rsidRDefault="00AD3253" w:rsidP="009439CC">
            <w:pPr>
              <w:pStyle w:val="TAL"/>
              <w:rPr>
                <w:bCs/>
              </w:rPr>
            </w:pPr>
            <w:r w:rsidRPr="0090263D">
              <w:rPr>
                <w:bCs/>
                <w:lang w:eastAsia="ja-JP"/>
              </w:rPr>
              <w:t>O</w:t>
            </w:r>
          </w:p>
        </w:tc>
        <w:tc>
          <w:tcPr>
            <w:tcW w:w="1694" w:type="dxa"/>
          </w:tcPr>
          <w:p w14:paraId="0FD5263D" w14:textId="77777777" w:rsidR="00AD3253" w:rsidRPr="0090263D" w:rsidRDefault="00AD3253" w:rsidP="009439CC">
            <w:pPr>
              <w:pStyle w:val="TAL"/>
              <w:rPr>
                <w:bCs/>
                <w:i/>
                <w:lang w:eastAsia="ja-JP"/>
              </w:rPr>
            </w:pPr>
          </w:p>
        </w:tc>
        <w:tc>
          <w:tcPr>
            <w:tcW w:w="1273" w:type="dxa"/>
          </w:tcPr>
          <w:p w14:paraId="7F28B79E" w14:textId="77777777" w:rsidR="00AD3253" w:rsidRPr="0090263D" w:rsidRDefault="00AD3253" w:rsidP="009439CC">
            <w:pPr>
              <w:pStyle w:val="TAL"/>
              <w:rPr>
                <w:bCs/>
              </w:rPr>
            </w:pPr>
            <w:r w:rsidRPr="0090263D">
              <w:rPr>
                <w:rFonts w:eastAsia="MS Mincho"/>
                <w:bCs/>
                <w:lang w:eastAsia="ja-JP"/>
              </w:rPr>
              <w:t>9.2.2.13</w:t>
            </w:r>
          </w:p>
        </w:tc>
        <w:tc>
          <w:tcPr>
            <w:tcW w:w="1457" w:type="dxa"/>
          </w:tcPr>
          <w:p w14:paraId="58191C59" w14:textId="77777777" w:rsidR="00AD3253" w:rsidRPr="0090263D" w:rsidRDefault="00AD3253" w:rsidP="009439CC">
            <w:pPr>
              <w:pStyle w:val="TAL"/>
              <w:rPr>
                <w:bCs/>
                <w:lang w:eastAsia="zh-CN"/>
              </w:rPr>
            </w:pPr>
          </w:p>
        </w:tc>
        <w:tc>
          <w:tcPr>
            <w:tcW w:w="1105" w:type="dxa"/>
          </w:tcPr>
          <w:p w14:paraId="566172CC" w14:textId="77777777" w:rsidR="00AD3253" w:rsidRPr="0090263D" w:rsidRDefault="00AD3253" w:rsidP="009439CC">
            <w:pPr>
              <w:pStyle w:val="TAC"/>
            </w:pPr>
            <w:r w:rsidRPr="0090263D">
              <w:rPr>
                <w:lang w:eastAsia="ja-JP"/>
              </w:rPr>
              <w:t>–</w:t>
            </w:r>
          </w:p>
        </w:tc>
        <w:tc>
          <w:tcPr>
            <w:tcW w:w="1274" w:type="dxa"/>
          </w:tcPr>
          <w:p w14:paraId="737DEE99" w14:textId="77777777" w:rsidR="00AD3253" w:rsidRPr="0090263D" w:rsidRDefault="00AD3253" w:rsidP="009439CC">
            <w:pPr>
              <w:pStyle w:val="TAC"/>
            </w:pPr>
          </w:p>
        </w:tc>
      </w:tr>
      <w:tr w:rsidR="00AD3253" w:rsidRPr="0090263D" w14:paraId="63012025" w14:textId="77777777" w:rsidTr="009439CC">
        <w:tc>
          <w:tcPr>
            <w:tcW w:w="2578" w:type="dxa"/>
          </w:tcPr>
          <w:p w14:paraId="026105C6" w14:textId="77777777" w:rsidR="00AD3253" w:rsidRPr="0090263D" w:rsidRDefault="00AD3253" w:rsidP="009439CC">
            <w:pPr>
              <w:pStyle w:val="TAL"/>
              <w:ind w:left="113"/>
              <w:rPr>
                <w:b/>
              </w:rPr>
            </w:pPr>
            <w:r w:rsidRPr="0090263D">
              <w:rPr>
                <w:lang w:eastAsia="ja-JP"/>
              </w:rPr>
              <w:t>&gt;Neighbour Information E-UTRA</w:t>
            </w:r>
          </w:p>
        </w:tc>
        <w:tc>
          <w:tcPr>
            <w:tcW w:w="1104" w:type="dxa"/>
          </w:tcPr>
          <w:p w14:paraId="5F2733ED" w14:textId="77777777" w:rsidR="00AD3253" w:rsidRPr="0090263D" w:rsidRDefault="00AD3253" w:rsidP="009439CC">
            <w:pPr>
              <w:pStyle w:val="TAL"/>
              <w:rPr>
                <w:bCs/>
              </w:rPr>
            </w:pPr>
            <w:r w:rsidRPr="0090263D">
              <w:rPr>
                <w:bCs/>
                <w:lang w:eastAsia="ja-JP"/>
              </w:rPr>
              <w:t>O</w:t>
            </w:r>
          </w:p>
        </w:tc>
        <w:tc>
          <w:tcPr>
            <w:tcW w:w="1694" w:type="dxa"/>
          </w:tcPr>
          <w:p w14:paraId="7DFFF160" w14:textId="77777777" w:rsidR="00AD3253" w:rsidRPr="0090263D" w:rsidRDefault="00AD3253" w:rsidP="009439CC">
            <w:pPr>
              <w:pStyle w:val="TAL"/>
              <w:rPr>
                <w:bCs/>
                <w:i/>
                <w:lang w:eastAsia="ja-JP"/>
              </w:rPr>
            </w:pPr>
          </w:p>
        </w:tc>
        <w:tc>
          <w:tcPr>
            <w:tcW w:w="1273" w:type="dxa"/>
          </w:tcPr>
          <w:p w14:paraId="5EDBDE65" w14:textId="77777777" w:rsidR="00AD3253" w:rsidRPr="0090263D" w:rsidRDefault="00AD3253" w:rsidP="009439CC">
            <w:pPr>
              <w:pStyle w:val="TAL"/>
              <w:rPr>
                <w:bCs/>
              </w:rPr>
            </w:pPr>
            <w:r w:rsidRPr="0090263D">
              <w:rPr>
                <w:rFonts w:eastAsia="MS Mincho"/>
                <w:bCs/>
                <w:lang w:eastAsia="ja-JP"/>
              </w:rPr>
              <w:t>9.2.2.14</w:t>
            </w:r>
          </w:p>
        </w:tc>
        <w:tc>
          <w:tcPr>
            <w:tcW w:w="1457" w:type="dxa"/>
          </w:tcPr>
          <w:p w14:paraId="33EF9F89" w14:textId="77777777" w:rsidR="00AD3253" w:rsidRPr="0090263D" w:rsidRDefault="00AD3253" w:rsidP="009439CC">
            <w:pPr>
              <w:pStyle w:val="TAL"/>
              <w:rPr>
                <w:bCs/>
                <w:lang w:eastAsia="zh-CN"/>
              </w:rPr>
            </w:pPr>
          </w:p>
        </w:tc>
        <w:tc>
          <w:tcPr>
            <w:tcW w:w="1105" w:type="dxa"/>
          </w:tcPr>
          <w:p w14:paraId="0AC81241" w14:textId="77777777" w:rsidR="00AD3253" w:rsidRPr="0090263D" w:rsidRDefault="00AD3253" w:rsidP="009439CC">
            <w:pPr>
              <w:pStyle w:val="TAC"/>
            </w:pPr>
            <w:r w:rsidRPr="0090263D">
              <w:rPr>
                <w:lang w:eastAsia="ja-JP"/>
              </w:rPr>
              <w:t>–</w:t>
            </w:r>
          </w:p>
        </w:tc>
        <w:tc>
          <w:tcPr>
            <w:tcW w:w="1274" w:type="dxa"/>
          </w:tcPr>
          <w:p w14:paraId="38710608" w14:textId="77777777" w:rsidR="00AD3253" w:rsidRPr="0090263D" w:rsidRDefault="00AD3253" w:rsidP="009439CC">
            <w:pPr>
              <w:pStyle w:val="TAC"/>
            </w:pPr>
          </w:p>
        </w:tc>
      </w:tr>
      <w:tr w:rsidR="00AD3253" w:rsidRPr="0090263D" w14:paraId="7FFBF40E" w14:textId="77777777" w:rsidTr="009439CC">
        <w:tc>
          <w:tcPr>
            <w:tcW w:w="2578" w:type="dxa"/>
          </w:tcPr>
          <w:p w14:paraId="3D3B10F8" w14:textId="77777777" w:rsidR="00AD3253" w:rsidRPr="0090263D" w:rsidRDefault="00AD3253" w:rsidP="009439CC">
            <w:pPr>
              <w:pStyle w:val="TAL"/>
              <w:rPr>
                <w:b/>
              </w:rPr>
            </w:pPr>
            <w:r w:rsidRPr="0090263D">
              <w:rPr>
                <w:b/>
                <w:lang w:eastAsia="ja-JP"/>
              </w:rPr>
              <w:t>List of Served Cells E-UTRA</w:t>
            </w:r>
          </w:p>
        </w:tc>
        <w:tc>
          <w:tcPr>
            <w:tcW w:w="1104" w:type="dxa"/>
          </w:tcPr>
          <w:p w14:paraId="1E06D8A8" w14:textId="77777777" w:rsidR="00AD3253" w:rsidRPr="0090263D" w:rsidRDefault="00AD3253" w:rsidP="009439CC">
            <w:pPr>
              <w:pStyle w:val="TAL"/>
              <w:rPr>
                <w:bCs/>
              </w:rPr>
            </w:pPr>
          </w:p>
        </w:tc>
        <w:tc>
          <w:tcPr>
            <w:tcW w:w="1694" w:type="dxa"/>
          </w:tcPr>
          <w:p w14:paraId="07B2615A" w14:textId="77777777" w:rsidR="00AD3253" w:rsidRPr="0090263D" w:rsidRDefault="00AD3253" w:rsidP="009439CC">
            <w:pPr>
              <w:pStyle w:val="TAL"/>
              <w:rPr>
                <w:bCs/>
                <w:i/>
                <w:lang w:eastAsia="ja-JP"/>
              </w:rPr>
            </w:pPr>
            <w:r w:rsidRPr="0090263D">
              <w:rPr>
                <w:bCs/>
                <w:i/>
                <w:lang w:eastAsia="ja-JP"/>
              </w:rPr>
              <w:t>0 .. &lt;maxnoofCellsinNG-RAN node&gt;</w:t>
            </w:r>
          </w:p>
        </w:tc>
        <w:tc>
          <w:tcPr>
            <w:tcW w:w="1273" w:type="dxa"/>
          </w:tcPr>
          <w:p w14:paraId="614D75A3" w14:textId="77777777" w:rsidR="00AD3253" w:rsidRPr="0090263D" w:rsidRDefault="00AD3253" w:rsidP="009439CC">
            <w:pPr>
              <w:pStyle w:val="TAL"/>
              <w:rPr>
                <w:bCs/>
              </w:rPr>
            </w:pPr>
          </w:p>
        </w:tc>
        <w:tc>
          <w:tcPr>
            <w:tcW w:w="1457" w:type="dxa"/>
          </w:tcPr>
          <w:p w14:paraId="73A6D40A" w14:textId="77777777" w:rsidR="00AD3253" w:rsidRPr="0090263D" w:rsidRDefault="00AD3253" w:rsidP="009439CC">
            <w:pPr>
              <w:pStyle w:val="TAL"/>
              <w:rPr>
                <w:bCs/>
                <w:lang w:eastAsia="zh-CN"/>
              </w:rPr>
            </w:pPr>
            <w:r w:rsidRPr="00620350">
              <w:rPr>
                <w:rFonts w:eastAsia="Calibri Light"/>
                <w:bCs/>
                <w:lang w:eastAsia="zh-CN"/>
              </w:rPr>
              <w:t>Complete list of cells served by the ng-eNB</w:t>
            </w:r>
          </w:p>
        </w:tc>
        <w:tc>
          <w:tcPr>
            <w:tcW w:w="1105" w:type="dxa"/>
          </w:tcPr>
          <w:p w14:paraId="62217E10" w14:textId="77777777" w:rsidR="00AD3253" w:rsidRPr="0090263D" w:rsidRDefault="00AD3253" w:rsidP="009439CC">
            <w:pPr>
              <w:pStyle w:val="TAC"/>
            </w:pPr>
            <w:r w:rsidRPr="0090263D">
              <w:rPr>
                <w:lang w:eastAsia="ja-JP"/>
              </w:rPr>
              <w:t>YES</w:t>
            </w:r>
          </w:p>
        </w:tc>
        <w:tc>
          <w:tcPr>
            <w:tcW w:w="1274" w:type="dxa"/>
          </w:tcPr>
          <w:p w14:paraId="39EE2486" w14:textId="77777777" w:rsidR="00AD3253" w:rsidRPr="0090263D" w:rsidRDefault="00AD3253" w:rsidP="009439CC">
            <w:pPr>
              <w:pStyle w:val="TAC"/>
            </w:pPr>
            <w:r w:rsidRPr="0090263D">
              <w:rPr>
                <w:lang w:eastAsia="ja-JP"/>
              </w:rPr>
              <w:t>reject</w:t>
            </w:r>
          </w:p>
        </w:tc>
      </w:tr>
      <w:tr w:rsidR="00AD3253" w:rsidRPr="0090263D" w14:paraId="5C9DC030" w14:textId="77777777" w:rsidTr="009439CC">
        <w:tc>
          <w:tcPr>
            <w:tcW w:w="2578" w:type="dxa"/>
          </w:tcPr>
          <w:p w14:paraId="7FCEB2F2" w14:textId="77777777" w:rsidR="00AD3253" w:rsidRPr="0090263D" w:rsidRDefault="00AD3253" w:rsidP="009439CC">
            <w:pPr>
              <w:pStyle w:val="TAL"/>
              <w:ind w:left="113"/>
              <w:rPr>
                <w:b/>
              </w:rPr>
            </w:pPr>
            <w:r w:rsidRPr="0090263D">
              <w:rPr>
                <w:lang w:eastAsia="ja-JP"/>
              </w:rPr>
              <w:t>&gt;Served Cell Information E-UTRA</w:t>
            </w:r>
          </w:p>
        </w:tc>
        <w:tc>
          <w:tcPr>
            <w:tcW w:w="1104" w:type="dxa"/>
          </w:tcPr>
          <w:p w14:paraId="37B3E37A" w14:textId="77777777" w:rsidR="00AD3253" w:rsidRPr="0090263D" w:rsidRDefault="00AD3253" w:rsidP="009439CC">
            <w:pPr>
              <w:pStyle w:val="TAL"/>
              <w:rPr>
                <w:bCs/>
              </w:rPr>
            </w:pPr>
            <w:r w:rsidRPr="0090263D">
              <w:rPr>
                <w:bCs/>
                <w:lang w:eastAsia="ja-JP"/>
              </w:rPr>
              <w:t>M</w:t>
            </w:r>
          </w:p>
        </w:tc>
        <w:tc>
          <w:tcPr>
            <w:tcW w:w="1694" w:type="dxa"/>
          </w:tcPr>
          <w:p w14:paraId="0B2A9903" w14:textId="77777777" w:rsidR="00AD3253" w:rsidRPr="0090263D" w:rsidRDefault="00AD3253" w:rsidP="009439CC">
            <w:pPr>
              <w:pStyle w:val="TAL"/>
              <w:rPr>
                <w:bCs/>
                <w:i/>
                <w:lang w:eastAsia="ja-JP"/>
              </w:rPr>
            </w:pPr>
          </w:p>
        </w:tc>
        <w:tc>
          <w:tcPr>
            <w:tcW w:w="1273" w:type="dxa"/>
          </w:tcPr>
          <w:p w14:paraId="7C3CCBD2" w14:textId="77777777" w:rsidR="00AD3253" w:rsidRPr="0090263D" w:rsidRDefault="00AD3253" w:rsidP="009439CC">
            <w:pPr>
              <w:pStyle w:val="TAL"/>
              <w:rPr>
                <w:bCs/>
              </w:rPr>
            </w:pPr>
            <w:r w:rsidRPr="0090263D">
              <w:rPr>
                <w:rFonts w:eastAsia="MS Mincho"/>
                <w:bCs/>
                <w:lang w:eastAsia="ja-JP"/>
              </w:rPr>
              <w:t>9.2.2.12</w:t>
            </w:r>
          </w:p>
        </w:tc>
        <w:tc>
          <w:tcPr>
            <w:tcW w:w="1457" w:type="dxa"/>
          </w:tcPr>
          <w:p w14:paraId="43643F49" w14:textId="77777777" w:rsidR="00AD3253" w:rsidRPr="0090263D" w:rsidRDefault="00AD3253" w:rsidP="009439CC">
            <w:pPr>
              <w:pStyle w:val="TAL"/>
              <w:rPr>
                <w:bCs/>
                <w:lang w:eastAsia="zh-CN"/>
              </w:rPr>
            </w:pPr>
          </w:p>
        </w:tc>
        <w:tc>
          <w:tcPr>
            <w:tcW w:w="1105" w:type="dxa"/>
          </w:tcPr>
          <w:p w14:paraId="77DCA111" w14:textId="77777777" w:rsidR="00AD3253" w:rsidRPr="0090263D" w:rsidRDefault="00AD3253" w:rsidP="009439CC">
            <w:pPr>
              <w:pStyle w:val="TAC"/>
            </w:pPr>
            <w:r w:rsidRPr="0090263D">
              <w:rPr>
                <w:lang w:eastAsia="ja-JP"/>
              </w:rPr>
              <w:t>–</w:t>
            </w:r>
          </w:p>
        </w:tc>
        <w:tc>
          <w:tcPr>
            <w:tcW w:w="1274" w:type="dxa"/>
          </w:tcPr>
          <w:p w14:paraId="661C094D" w14:textId="77777777" w:rsidR="00AD3253" w:rsidRPr="0090263D" w:rsidRDefault="00AD3253" w:rsidP="009439CC">
            <w:pPr>
              <w:pStyle w:val="TAC"/>
            </w:pPr>
          </w:p>
        </w:tc>
      </w:tr>
      <w:tr w:rsidR="00AD3253" w:rsidRPr="0090263D" w14:paraId="45298029" w14:textId="77777777" w:rsidTr="009439CC">
        <w:tc>
          <w:tcPr>
            <w:tcW w:w="2578" w:type="dxa"/>
          </w:tcPr>
          <w:p w14:paraId="2AE2DCE3" w14:textId="77777777" w:rsidR="00AD3253" w:rsidRPr="0090263D" w:rsidRDefault="00AD3253" w:rsidP="009439CC">
            <w:pPr>
              <w:pStyle w:val="TAL"/>
              <w:ind w:left="113"/>
              <w:rPr>
                <w:b/>
              </w:rPr>
            </w:pPr>
            <w:r w:rsidRPr="0090263D">
              <w:rPr>
                <w:lang w:eastAsia="ja-JP"/>
              </w:rPr>
              <w:t>&gt;Neighbour Information NR</w:t>
            </w:r>
          </w:p>
        </w:tc>
        <w:tc>
          <w:tcPr>
            <w:tcW w:w="1104" w:type="dxa"/>
          </w:tcPr>
          <w:p w14:paraId="5C40B612" w14:textId="77777777" w:rsidR="00AD3253" w:rsidRPr="0090263D" w:rsidRDefault="00AD3253" w:rsidP="009439CC">
            <w:pPr>
              <w:pStyle w:val="TAL"/>
              <w:rPr>
                <w:bCs/>
              </w:rPr>
            </w:pPr>
            <w:r w:rsidRPr="0090263D">
              <w:rPr>
                <w:bCs/>
                <w:lang w:eastAsia="ja-JP"/>
              </w:rPr>
              <w:t>O</w:t>
            </w:r>
          </w:p>
        </w:tc>
        <w:tc>
          <w:tcPr>
            <w:tcW w:w="1694" w:type="dxa"/>
          </w:tcPr>
          <w:p w14:paraId="3995C6ED" w14:textId="77777777" w:rsidR="00AD3253" w:rsidRPr="0090263D" w:rsidRDefault="00AD3253" w:rsidP="009439CC">
            <w:pPr>
              <w:pStyle w:val="TAL"/>
              <w:rPr>
                <w:bCs/>
                <w:i/>
                <w:lang w:eastAsia="ja-JP"/>
              </w:rPr>
            </w:pPr>
          </w:p>
        </w:tc>
        <w:tc>
          <w:tcPr>
            <w:tcW w:w="1273" w:type="dxa"/>
          </w:tcPr>
          <w:p w14:paraId="41FD4BA3" w14:textId="77777777" w:rsidR="00AD3253" w:rsidRPr="0090263D" w:rsidRDefault="00AD3253" w:rsidP="009439CC">
            <w:pPr>
              <w:pStyle w:val="TAL"/>
              <w:rPr>
                <w:bCs/>
              </w:rPr>
            </w:pPr>
            <w:r w:rsidRPr="0090263D">
              <w:rPr>
                <w:rFonts w:eastAsia="MS Mincho"/>
                <w:bCs/>
                <w:lang w:eastAsia="ja-JP"/>
              </w:rPr>
              <w:t>9.2.2.13</w:t>
            </w:r>
          </w:p>
        </w:tc>
        <w:tc>
          <w:tcPr>
            <w:tcW w:w="1457" w:type="dxa"/>
          </w:tcPr>
          <w:p w14:paraId="2D4B8861" w14:textId="77777777" w:rsidR="00AD3253" w:rsidRPr="0090263D" w:rsidRDefault="00AD3253" w:rsidP="009439CC">
            <w:pPr>
              <w:pStyle w:val="TAL"/>
              <w:rPr>
                <w:bCs/>
                <w:lang w:eastAsia="zh-CN"/>
              </w:rPr>
            </w:pPr>
          </w:p>
        </w:tc>
        <w:tc>
          <w:tcPr>
            <w:tcW w:w="1105" w:type="dxa"/>
          </w:tcPr>
          <w:p w14:paraId="45BBB4C0" w14:textId="77777777" w:rsidR="00AD3253" w:rsidRPr="0090263D" w:rsidRDefault="00AD3253" w:rsidP="009439CC">
            <w:pPr>
              <w:pStyle w:val="TAC"/>
            </w:pPr>
            <w:r w:rsidRPr="0090263D">
              <w:rPr>
                <w:lang w:eastAsia="ja-JP"/>
              </w:rPr>
              <w:t>–</w:t>
            </w:r>
          </w:p>
        </w:tc>
        <w:tc>
          <w:tcPr>
            <w:tcW w:w="1274" w:type="dxa"/>
          </w:tcPr>
          <w:p w14:paraId="4D11F67A" w14:textId="77777777" w:rsidR="00AD3253" w:rsidRPr="0090263D" w:rsidRDefault="00AD3253" w:rsidP="009439CC">
            <w:pPr>
              <w:pStyle w:val="TAC"/>
            </w:pPr>
          </w:p>
        </w:tc>
      </w:tr>
      <w:tr w:rsidR="00AD3253" w:rsidRPr="0090263D" w14:paraId="7687F635" w14:textId="77777777" w:rsidTr="009439CC">
        <w:tc>
          <w:tcPr>
            <w:tcW w:w="2578" w:type="dxa"/>
          </w:tcPr>
          <w:p w14:paraId="64267691" w14:textId="77777777" w:rsidR="00AD3253" w:rsidRPr="0090263D" w:rsidRDefault="00AD3253" w:rsidP="009439CC">
            <w:pPr>
              <w:pStyle w:val="TAL"/>
              <w:ind w:left="113"/>
              <w:rPr>
                <w:b/>
              </w:rPr>
            </w:pPr>
            <w:r w:rsidRPr="0090263D">
              <w:rPr>
                <w:lang w:eastAsia="ja-JP"/>
              </w:rPr>
              <w:t>&gt;Neighbour Information E-UTRA</w:t>
            </w:r>
          </w:p>
        </w:tc>
        <w:tc>
          <w:tcPr>
            <w:tcW w:w="1104" w:type="dxa"/>
          </w:tcPr>
          <w:p w14:paraId="329F7211" w14:textId="77777777" w:rsidR="00AD3253" w:rsidRPr="0090263D" w:rsidRDefault="00AD3253" w:rsidP="009439CC">
            <w:pPr>
              <w:pStyle w:val="TAL"/>
              <w:rPr>
                <w:bCs/>
              </w:rPr>
            </w:pPr>
            <w:r w:rsidRPr="0090263D">
              <w:rPr>
                <w:bCs/>
                <w:lang w:eastAsia="ja-JP"/>
              </w:rPr>
              <w:t>O</w:t>
            </w:r>
          </w:p>
        </w:tc>
        <w:tc>
          <w:tcPr>
            <w:tcW w:w="1694" w:type="dxa"/>
          </w:tcPr>
          <w:p w14:paraId="29E7C467" w14:textId="77777777" w:rsidR="00AD3253" w:rsidRPr="0090263D" w:rsidRDefault="00AD3253" w:rsidP="009439CC">
            <w:pPr>
              <w:pStyle w:val="TAL"/>
              <w:rPr>
                <w:bCs/>
                <w:i/>
                <w:lang w:eastAsia="ja-JP"/>
              </w:rPr>
            </w:pPr>
          </w:p>
        </w:tc>
        <w:tc>
          <w:tcPr>
            <w:tcW w:w="1273" w:type="dxa"/>
          </w:tcPr>
          <w:p w14:paraId="3B666F2C" w14:textId="77777777" w:rsidR="00AD3253" w:rsidRPr="0090263D" w:rsidRDefault="00AD3253" w:rsidP="009439CC">
            <w:pPr>
              <w:pStyle w:val="TAL"/>
              <w:rPr>
                <w:bCs/>
              </w:rPr>
            </w:pPr>
            <w:r w:rsidRPr="0090263D">
              <w:rPr>
                <w:rFonts w:eastAsia="MS Mincho"/>
                <w:bCs/>
                <w:lang w:eastAsia="ja-JP"/>
              </w:rPr>
              <w:t>9.2.2.14</w:t>
            </w:r>
          </w:p>
        </w:tc>
        <w:tc>
          <w:tcPr>
            <w:tcW w:w="1457" w:type="dxa"/>
          </w:tcPr>
          <w:p w14:paraId="63C3B6F6" w14:textId="77777777" w:rsidR="00AD3253" w:rsidRPr="0090263D" w:rsidRDefault="00AD3253" w:rsidP="009439CC">
            <w:pPr>
              <w:pStyle w:val="TAL"/>
              <w:rPr>
                <w:bCs/>
                <w:lang w:eastAsia="zh-CN"/>
              </w:rPr>
            </w:pPr>
          </w:p>
        </w:tc>
        <w:tc>
          <w:tcPr>
            <w:tcW w:w="1105" w:type="dxa"/>
          </w:tcPr>
          <w:p w14:paraId="664EDC3F" w14:textId="77777777" w:rsidR="00AD3253" w:rsidRPr="0090263D" w:rsidRDefault="00AD3253" w:rsidP="009439CC">
            <w:pPr>
              <w:pStyle w:val="TAC"/>
            </w:pPr>
            <w:r w:rsidRPr="0090263D">
              <w:rPr>
                <w:lang w:eastAsia="ja-JP"/>
              </w:rPr>
              <w:t>–</w:t>
            </w:r>
          </w:p>
        </w:tc>
        <w:tc>
          <w:tcPr>
            <w:tcW w:w="1274" w:type="dxa"/>
          </w:tcPr>
          <w:p w14:paraId="7A6457C4" w14:textId="77777777" w:rsidR="00AD3253" w:rsidRPr="0090263D" w:rsidRDefault="00AD3253" w:rsidP="009439CC">
            <w:pPr>
              <w:pStyle w:val="TAC"/>
            </w:pPr>
          </w:p>
        </w:tc>
      </w:tr>
      <w:tr w:rsidR="00AD3253" w:rsidRPr="0090263D" w14:paraId="4CD1283B" w14:textId="77777777" w:rsidTr="009439CC">
        <w:tc>
          <w:tcPr>
            <w:tcW w:w="2578" w:type="dxa"/>
          </w:tcPr>
          <w:p w14:paraId="58FD40C5" w14:textId="77777777" w:rsidR="00AD3253" w:rsidRPr="0090263D" w:rsidRDefault="00AD3253" w:rsidP="009439CC">
            <w:pPr>
              <w:pStyle w:val="TAL"/>
              <w:rPr>
                <w:lang w:eastAsia="ja-JP"/>
              </w:rPr>
            </w:pPr>
            <w:r w:rsidRPr="0090263D">
              <w:rPr>
                <w:lang w:eastAsia="ja-JP"/>
              </w:rPr>
              <w:t>Criticality Diagnostics</w:t>
            </w:r>
          </w:p>
        </w:tc>
        <w:tc>
          <w:tcPr>
            <w:tcW w:w="1104" w:type="dxa"/>
          </w:tcPr>
          <w:p w14:paraId="06AAA69A" w14:textId="77777777" w:rsidR="00AD3253" w:rsidRPr="0090263D" w:rsidRDefault="00AD3253" w:rsidP="009439CC">
            <w:pPr>
              <w:pStyle w:val="TAL"/>
              <w:rPr>
                <w:bCs/>
                <w:lang w:eastAsia="ja-JP"/>
              </w:rPr>
            </w:pPr>
            <w:r w:rsidRPr="0090263D">
              <w:rPr>
                <w:lang w:eastAsia="ja-JP"/>
              </w:rPr>
              <w:t>O</w:t>
            </w:r>
          </w:p>
        </w:tc>
        <w:tc>
          <w:tcPr>
            <w:tcW w:w="1694" w:type="dxa"/>
          </w:tcPr>
          <w:p w14:paraId="5BC61E09" w14:textId="77777777" w:rsidR="00AD3253" w:rsidRPr="0090263D" w:rsidRDefault="00AD3253" w:rsidP="009439CC">
            <w:pPr>
              <w:pStyle w:val="TAL"/>
              <w:rPr>
                <w:bCs/>
                <w:i/>
                <w:lang w:eastAsia="ja-JP"/>
              </w:rPr>
            </w:pPr>
          </w:p>
        </w:tc>
        <w:tc>
          <w:tcPr>
            <w:tcW w:w="1273" w:type="dxa"/>
          </w:tcPr>
          <w:p w14:paraId="5A7B3308" w14:textId="77777777" w:rsidR="00AD3253" w:rsidRPr="0090263D" w:rsidRDefault="00AD3253" w:rsidP="009439CC">
            <w:pPr>
              <w:pStyle w:val="TAL"/>
              <w:rPr>
                <w:bCs/>
                <w:lang w:eastAsia="ja-JP"/>
              </w:rPr>
            </w:pPr>
            <w:r w:rsidRPr="0090263D">
              <w:rPr>
                <w:lang w:eastAsia="ja-JP"/>
              </w:rPr>
              <w:t>9.2.3.3</w:t>
            </w:r>
          </w:p>
        </w:tc>
        <w:tc>
          <w:tcPr>
            <w:tcW w:w="1457" w:type="dxa"/>
          </w:tcPr>
          <w:p w14:paraId="4361AC19" w14:textId="77777777" w:rsidR="00AD3253" w:rsidRPr="0090263D" w:rsidRDefault="00AD3253" w:rsidP="009439CC">
            <w:pPr>
              <w:pStyle w:val="TAL"/>
              <w:rPr>
                <w:bCs/>
                <w:lang w:eastAsia="zh-CN"/>
              </w:rPr>
            </w:pPr>
          </w:p>
        </w:tc>
        <w:tc>
          <w:tcPr>
            <w:tcW w:w="1105" w:type="dxa"/>
          </w:tcPr>
          <w:p w14:paraId="15140E08" w14:textId="77777777" w:rsidR="00AD3253" w:rsidRPr="0090263D" w:rsidRDefault="00AD3253" w:rsidP="009439CC">
            <w:pPr>
              <w:pStyle w:val="TAC"/>
              <w:rPr>
                <w:lang w:eastAsia="ja-JP"/>
              </w:rPr>
            </w:pPr>
            <w:r w:rsidRPr="0090263D">
              <w:rPr>
                <w:lang w:eastAsia="ja-JP"/>
              </w:rPr>
              <w:t>YES</w:t>
            </w:r>
          </w:p>
        </w:tc>
        <w:tc>
          <w:tcPr>
            <w:tcW w:w="1274" w:type="dxa"/>
          </w:tcPr>
          <w:p w14:paraId="3D6AFF4E" w14:textId="77777777" w:rsidR="00AD3253" w:rsidRPr="0090263D" w:rsidRDefault="00AD3253" w:rsidP="009439CC">
            <w:pPr>
              <w:pStyle w:val="TAC"/>
            </w:pPr>
            <w:r w:rsidRPr="0090263D">
              <w:rPr>
                <w:lang w:eastAsia="ja-JP"/>
              </w:rPr>
              <w:t>ignore</w:t>
            </w:r>
          </w:p>
        </w:tc>
      </w:tr>
    </w:tbl>
    <w:p w14:paraId="0F01318F" w14:textId="77777777" w:rsidR="00AD3253" w:rsidRPr="0090263D" w:rsidRDefault="00AD3253" w:rsidP="00AD325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D3253" w:rsidRPr="0090263D" w14:paraId="3EEFC515" w14:textId="77777777" w:rsidTr="009439CC">
        <w:tc>
          <w:tcPr>
            <w:tcW w:w="3686" w:type="dxa"/>
            <w:tcBorders>
              <w:top w:val="single" w:sz="4" w:space="0" w:color="auto"/>
              <w:left w:val="single" w:sz="4" w:space="0" w:color="auto"/>
              <w:bottom w:val="single" w:sz="4" w:space="0" w:color="auto"/>
              <w:right w:val="single" w:sz="4" w:space="0" w:color="auto"/>
            </w:tcBorders>
            <w:hideMark/>
          </w:tcPr>
          <w:p w14:paraId="3BD6F16C" w14:textId="77777777" w:rsidR="00AD3253" w:rsidRPr="0090263D" w:rsidRDefault="00AD3253" w:rsidP="009439CC">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FF89819" w14:textId="77777777" w:rsidR="00AD3253" w:rsidRPr="0090263D" w:rsidRDefault="00AD3253" w:rsidP="009439CC">
            <w:pPr>
              <w:pStyle w:val="TAH"/>
              <w:rPr>
                <w:rFonts w:cs="Arial"/>
                <w:lang w:eastAsia="ja-JP"/>
              </w:rPr>
            </w:pPr>
            <w:r w:rsidRPr="0090263D">
              <w:rPr>
                <w:rFonts w:cs="Arial"/>
                <w:lang w:eastAsia="ja-JP"/>
              </w:rPr>
              <w:t>Explanation</w:t>
            </w:r>
          </w:p>
        </w:tc>
      </w:tr>
      <w:tr w:rsidR="00AD3253" w:rsidRPr="0090263D" w14:paraId="257F302D" w14:textId="77777777" w:rsidTr="009439CC">
        <w:tc>
          <w:tcPr>
            <w:tcW w:w="3686" w:type="dxa"/>
            <w:tcBorders>
              <w:top w:val="single" w:sz="4" w:space="0" w:color="auto"/>
              <w:left w:val="single" w:sz="4" w:space="0" w:color="auto"/>
              <w:bottom w:val="single" w:sz="4" w:space="0" w:color="auto"/>
              <w:right w:val="single" w:sz="4" w:space="0" w:color="auto"/>
            </w:tcBorders>
            <w:hideMark/>
          </w:tcPr>
          <w:p w14:paraId="0F6893D8" w14:textId="77777777" w:rsidR="00AD3253" w:rsidRPr="00350D03" w:rsidRDefault="00AD3253" w:rsidP="009439CC">
            <w:pPr>
              <w:pStyle w:val="TAL"/>
              <w:rPr>
                <w:bCs/>
                <w:lang w:eastAsia="ja-JP"/>
              </w:rPr>
            </w:pPr>
            <w:r w:rsidRPr="00FA73ED">
              <w:rPr>
                <w:bCs/>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hideMark/>
          </w:tcPr>
          <w:p w14:paraId="39FC7772" w14:textId="77777777" w:rsidR="00AD3253" w:rsidRPr="0090263D" w:rsidRDefault="00AD3253" w:rsidP="009439CC">
            <w:pPr>
              <w:pStyle w:val="TAL"/>
              <w:rPr>
                <w:lang w:eastAsia="ja-JP"/>
              </w:rPr>
            </w:pPr>
            <w:r w:rsidRPr="0090263D">
              <w:rPr>
                <w:lang w:eastAsia="ja-JP"/>
              </w:rPr>
              <w:t>Maximum no. cells that can be served by a NG-RAN node. Value is 16384.</w:t>
            </w:r>
          </w:p>
        </w:tc>
      </w:tr>
    </w:tbl>
    <w:p w14:paraId="1B67E712" w14:textId="77777777" w:rsidR="00AD3253" w:rsidRPr="0090263D" w:rsidRDefault="00AD3253" w:rsidP="00AD3253"/>
    <w:p w14:paraId="49CFEE02" w14:textId="7018BE82" w:rsidR="008865BB" w:rsidRDefault="008865BB" w:rsidP="00FD3BF1">
      <w:pPr>
        <w:rPr>
          <w:b/>
          <w:lang w:val="en-GB" w:eastAsia="zh-CN"/>
        </w:rPr>
      </w:pPr>
      <w:r w:rsidRPr="00AD3253">
        <w:rPr>
          <w:b/>
          <w:lang w:val="en-GB" w:eastAsia="zh-CN"/>
        </w:rPr>
        <w:t xml:space="preserve">Proposal 2: It is proposed to amend TS 36.423 and TS 38.423 to remove the mandate for a node </w:t>
      </w:r>
      <w:r w:rsidR="00AD3253" w:rsidRPr="00AD3253">
        <w:rPr>
          <w:b/>
          <w:lang w:val="en-GB" w:eastAsia="zh-CN"/>
        </w:rPr>
        <w:t>to send a full list of cells during EN-DC X2 Setup and Xn Setup procedures. eNBs in EN-DC X2 Setup can still provide a full list of cells as it is of limited size</w:t>
      </w:r>
      <w:r w:rsidR="004931C6">
        <w:rPr>
          <w:b/>
          <w:lang w:val="en-GB" w:eastAsia="zh-CN"/>
        </w:rPr>
        <w:t>. A flag indicating whether the list of served cells is full or partial should be added, to allow for clear interpretation of the received information.</w:t>
      </w:r>
    </w:p>
    <w:p w14:paraId="7EADC108" w14:textId="461CC47B" w:rsidR="00AD3253" w:rsidRDefault="00AD3253" w:rsidP="00FD3BF1">
      <w:pPr>
        <w:rPr>
          <w:lang w:val="en-GB" w:eastAsia="zh-CN"/>
        </w:rPr>
      </w:pPr>
    </w:p>
    <w:p w14:paraId="58AA8B48" w14:textId="1A8AE10D" w:rsidR="00056210" w:rsidRDefault="00056210" w:rsidP="00FD3BF1">
      <w:pPr>
        <w:rPr>
          <w:lang w:val="en-GB" w:eastAsia="zh-CN"/>
        </w:rPr>
      </w:pPr>
      <w:r>
        <w:rPr>
          <w:lang w:val="en-GB" w:eastAsia="zh-CN"/>
        </w:rPr>
        <w:t xml:space="preserve">On top of removing the mandate of signalling a full list of cells, the EN-DC Setup Request and Xn Setup Request should also be enhanced with information on the maximum message size the sending node can support. Namely, a node sending an EN-DC X2 Setup </w:t>
      </w:r>
      <w:r w:rsidR="00D6565F">
        <w:rPr>
          <w:lang w:val="en-GB" w:eastAsia="zh-CN"/>
        </w:rPr>
        <w:t>R</w:t>
      </w:r>
      <w:r>
        <w:rPr>
          <w:lang w:val="en-GB" w:eastAsia="zh-CN"/>
        </w:rPr>
        <w:t xml:space="preserve">equest, for example, should be able to indicate to the peer node that it would like to receive back a limited list of cells. This would avoid decoding issues when receiving the response message. </w:t>
      </w:r>
    </w:p>
    <w:p w14:paraId="637DF5B6" w14:textId="72484226" w:rsidR="00056210" w:rsidRPr="00056210" w:rsidRDefault="00056210" w:rsidP="00FD3BF1">
      <w:pPr>
        <w:rPr>
          <w:b/>
          <w:lang w:val="en-GB" w:eastAsia="zh-CN"/>
        </w:rPr>
      </w:pPr>
    </w:p>
    <w:p w14:paraId="591E8F62" w14:textId="7AA9F985" w:rsidR="00056210" w:rsidRPr="00056210" w:rsidRDefault="00056210" w:rsidP="00FD3BF1">
      <w:pPr>
        <w:rPr>
          <w:b/>
          <w:lang w:val="en-GB" w:eastAsia="zh-CN"/>
        </w:rPr>
      </w:pPr>
      <w:r w:rsidRPr="00056210">
        <w:rPr>
          <w:b/>
          <w:lang w:val="en-GB" w:eastAsia="zh-CN"/>
        </w:rPr>
        <w:t xml:space="preserve">Proposal 3: The EN-DC X2 Setup Request </w:t>
      </w:r>
      <w:r>
        <w:rPr>
          <w:b/>
          <w:lang w:val="en-GB" w:eastAsia="zh-CN"/>
        </w:rPr>
        <w:t>and</w:t>
      </w:r>
      <w:r w:rsidRPr="00056210">
        <w:rPr>
          <w:b/>
          <w:lang w:val="en-GB" w:eastAsia="zh-CN"/>
        </w:rPr>
        <w:t xml:space="preserve"> Xn Setup Request should </w:t>
      </w:r>
      <w:r w:rsidR="004931C6">
        <w:rPr>
          <w:b/>
          <w:lang w:val="en-GB" w:eastAsia="zh-CN"/>
        </w:rPr>
        <w:t>be</w:t>
      </w:r>
      <w:r w:rsidRPr="00056210">
        <w:rPr>
          <w:b/>
          <w:lang w:val="en-GB" w:eastAsia="zh-CN"/>
        </w:rPr>
        <w:t xml:space="preserve"> enhanced with an indication of the maximum cell list size the sending node is able to receive</w:t>
      </w:r>
    </w:p>
    <w:p w14:paraId="33C8BC8C" w14:textId="3F6F161C" w:rsidR="00056210" w:rsidRDefault="00056210" w:rsidP="00FD3BF1">
      <w:pPr>
        <w:rPr>
          <w:lang w:val="en-GB" w:eastAsia="zh-CN"/>
        </w:rPr>
      </w:pPr>
    </w:p>
    <w:p w14:paraId="03A75636" w14:textId="30ABCBCB" w:rsidR="009F0886" w:rsidRDefault="00056210" w:rsidP="009F0886">
      <w:pPr>
        <w:rPr>
          <w:lang w:val="en-GB" w:eastAsia="zh-CN"/>
        </w:rPr>
      </w:pPr>
      <w:r>
        <w:rPr>
          <w:lang w:val="en-GB" w:eastAsia="zh-CN"/>
        </w:rPr>
        <w:t xml:space="preserve">Finally, the EN-DC X2 Setup Failure and the Xn Setup Failure messages should be enhanced with indications that the procedure has failed due to </w:t>
      </w:r>
      <w:r w:rsidR="005A4D85">
        <w:rPr>
          <w:lang w:val="en-GB" w:eastAsia="zh-CN"/>
        </w:rPr>
        <w:t>too large message size. This would allow the node receiving the failure message to determine that any future interface setup towards the peer node need to be performed with a reduced message size, i.e. by including a reduced number of served cells</w:t>
      </w:r>
      <w:r w:rsidR="009F0886">
        <w:rPr>
          <w:lang w:val="en-GB" w:eastAsia="zh-CN"/>
        </w:rPr>
        <w:t xml:space="preserve">. </w:t>
      </w:r>
      <w:bookmarkStart w:id="25" w:name="_Hlk16842882"/>
      <w:r w:rsidR="009F0886">
        <w:rPr>
          <w:lang w:val="en-GB" w:eastAsia="zh-CN"/>
        </w:rPr>
        <w:t xml:space="preserve">Additionally, the messages could also include information regarding the maximum number of cells the node generating the failure can receive as part of the served cell information. This allows that, in future attempts of EN-DC X2 and </w:t>
      </w:r>
      <w:proofErr w:type="spellStart"/>
      <w:r w:rsidR="009F0886">
        <w:rPr>
          <w:lang w:val="en-GB" w:eastAsia="zh-CN"/>
        </w:rPr>
        <w:t>Xn</w:t>
      </w:r>
      <w:proofErr w:type="spellEnd"/>
      <w:r w:rsidR="009F0886">
        <w:rPr>
          <w:lang w:val="en-GB" w:eastAsia="zh-CN"/>
        </w:rPr>
        <w:t xml:space="preserve"> establishments</w:t>
      </w:r>
      <w:r w:rsidR="009B05FF">
        <w:rPr>
          <w:lang w:val="en-GB" w:eastAsia="zh-CN"/>
        </w:rPr>
        <w:t>,</w:t>
      </w:r>
      <w:r w:rsidR="009F0886">
        <w:rPr>
          <w:lang w:val="en-GB" w:eastAsia="zh-CN"/>
        </w:rPr>
        <w:t xml:space="preserve"> the node triggering the procedure </w:t>
      </w:r>
      <w:r w:rsidR="009F0886">
        <w:rPr>
          <w:lang w:val="en-GB" w:eastAsia="zh-CN"/>
        </w:rPr>
        <w:lastRenderedPageBreak/>
        <w:t>signals information for served cells in</w:t>
      </w:r>
      <w:r w:rsidR="009B05FF">
        <w:rPr>
          <w:lang w:val="en-GB" w:eastAsia="zh-CN"/>
        </w:rPr>
        <w:t xml:space="preserve"> </w:t>
      </w:r>
      <w:r w:rsidR="009F0886">
        <w:rPr>
          <w:lang w:val="en-GB" w:eastAsia="zh-CN"/>
        </w:rPr>
        <w:t>a number that is within the limits indicated by the node where the failure occurred.</w:t>
      </w:r>
      <w:bookmarkEnd w:id="25"/>
      <w:r w:rsidR="009F0886">
        <w:rPr>
          <w:lang w:val="en-GB" w:eastAsia="zh-CN"/>
        </w:rPr>
        <w:t xml:space="preserve"> </w:t>
      </w:r>
    </w:p>
    <w:p w14:paraId="3BCD0501" w14:textId="4CF239FC" w:rsidR="005A4D85" w:rsidRDefault="005A4D85" w:rsidP="00FD3BF1">
      <w:pPr>
        <w:rPr>
          <w:lang w:val="en-GB" w:eastAsia="zh-CN"/>
        </w:rPr>
      </w:pPr>
    </w:p>
    <w:p w14:paraId="69747E2E" w14:textId="77777777" w:rsidR="005A4D85" w:rsidRDefault="005A4D85" w:rsidP="00FD3BF1">
      <w:pPr>
        <w:rPr>
          <w:lang w:val="en-GB" w:eastAsia="zh-CN"/>
        </w:rPr>
      </w:pPr>
    </w:p>
    <w:p w14:paraId="23B008D0" w14:textId="0F1D85BE" w:rsidR="00056210" w:rsidRPr="005A4D85" w:rsidRDefault="005A4D85" w:rsidP="00FD3BF1">
      <w:pPr>
        <w:rPr>
          <w:b/>
          <w:lang w:val="en-GB" w:eastAsia="zh-CN"/>
        </w:rPr>
      </w:pPr>
      <w:r w:rsidRPr="005A4D85">
        <w:rPr>
          <w:b/>
          <w:lang w:val="en-GB" w:eastAsia="zh-CN"/>
        </w:rPr>
        <w:t xml:space="preserve">Proposal 4: The EN-DC X2 Setup Failure and Xn Setup Failure messages should include an indication of failure due to too large message size. </w:t>
      </w:r>
      <w:r w:rsidR="00062E7A">
        <w:rPr>
          <w:b/>
          <w:lang w:val="en-GB" w:eastAsia="zh-CN"/>
        </w:rPr>
        <w:t xml:space="preserve">Optionally </w:t>
      </w:r>
      <w:r w:rsidR="00062E7A" w:rsidRPr="00056210">
        <w:rPr>
          <w:b/>
          <w:lang w:val="en-GB" w:eastAsia="zh-CN"/>
        </w:rPr>
        <w:t xml:space="preserve">an indication of the maximum cell list size </w:t>
      </w:r>
      <w:r w:rsidR="00045EE7">
        <w:rPr>
          <w:b/>
          <w:lang w:val="en-GB" w:eastAsia="zh-CN"/>
        </w:rPr>
        <w:t xml:space="preserve">supported by the node where the failure occurred </w:t>
      </w:r>
      <w:r w:rsidR="001347AB">
        <w:rPr>
          <w:b/>
          <w:lang w:val="en-GB" w:eastAsia="zh-CN"/>
        </w:rPr>
        <w:t>could be included</w:t>
      </w:r>
    </w:p>
    <w:p w14:paraId="1AC64589" w14:textId="77777777" w:rsidR="00056210" w:rsidRPr="00AD3253" w:rsidRDefault="00056210" w:rsidP="00FD3BF1">
      <w:pPr>
        <w:rPr>
          <w:lang w:val="en-GB" w:eastAsia="zh-CN"/>
        </w:rPr>
      </w:pPr>
    </w:p>
    <w:p w14:paraId="03B9A5D9" w14:textId="73470BB6" w:rsidR="001D1609" w:rsidRDefault="001D1609" w:rsidP="0062519F">
      <w:pPr>
        <w:pStyle w:val="Heading1"/>
        <w:jc w:val="both"/>
        <w:rPr>
          <w:rFonts w:asciiTheme="minorHAnsi" w:hAnsiTheme="minorHAnsi"/>
          <w:lang w:eastAsia="zh-CN"/>
        </w:rPr>
      </w:pPr>
      <w:bookmarkStart w:id="26" w:name="_Toc423019950"/>
      <w:bookmarkStart w:id="27" w:name="_Toc423020279"/>
      <w:bookmarkStart w:id="28" w:name="_Toc423020296"/>
      <w:bookmarkEnd w:id="26"/>
      <w:bookmarkEnd w:id="27"/>
      <w:bookmarkEnd w:id="28"/>
      <w:r w:rsidRPr="006232C4">
        <w:rPr>
          <w:rFonts w:asciiTheme="minorHAnsi" w:hAnsiTheme="minorHAnsi"/>
          <w:lang w:eastAsia="zh-CN"/>
        </w:rPr>
        <w:t>Conclusion</w:t>
      </w:r>
    </w:p>
    <w:p w14:paraId="079930A5" w14:textId="61CF1B59" w:rsidR="004F6646" w:rsidRDefault="005A4D85" w:rsidP="004F6646">
      <w:pPr>
        <w:rPr>
          <w:lang w:val="en-GB" w:eastAsia="zh-CN"/>
        </w:rPr>
      </w:pPr>
      <w:r>
        <w:rPr>
          <w:lang w:val="en-GB" w:eastAsia="zh-CN"/>
        </w:rPr>
        <w:t xml:space="preserve">In this paper it has been explained </w:t>
      </w:r>
      <w:r w:rsidR="00481AB4">
        <w:rPr>
          <w:lang w:val="en-GB" w:eastAsia="zh-CN"/>
        </w:rPr>
        <w:t xml:space="preserve">how according to the current standard a node might not be able to process messages for the EN-DC X2 Setup or Xn Setup procedures, due to the very large number of cell information that might be included in such messages. </w:t>
      </w:r>
    </w:p>
    <w:p w14:paraId="61591725" w14:textId="6D0FB735" w:rsidR="00481AB4" w:rsidRDefault="00481AB4" w:rsidP="004F6646">
      <w:pPr>
        <w:rPr>
          <w:lang w:val="en-GB" w:eastAsia="zh-CN"/>
        </w:rPr>
      </w:pPr>
      <w:r>
        <w:rPr>
          <w:lang w:val="en-GB" w:eastAsia="zh-CN"/>
        </w:rPr>
        <w:t xml:space="preserve">The Paper presents proposals on how the issue could be addressed. Such proposals are listed below and are aimed at allowing different types of implementations to correctly inter-operate, avoiding repeated failure scenarios. </w:t>
      </w:r>
    </w:p>
    <w:p w14:paraId="7FFA92B6" w14:textId="7FB6162A" w:rsidR="00481AB4" w:rsidRDefault="00481AB4" w:rsidP="00481AB4">
      <w:pPr>
        <w:rPr>
          <w:b/>
          <w:lang w:val="en-GB" w:eastAsia="zh-CN"/>
        </w:rPr>
      </w:pPr>
      <w:r w:rsidRPr="005E20C9">
        <w:rPr>
          <w:b/>
          <w:lang w:val="en-GB" w:eastAsia="zh-CN"/>
        </w:rPr>
        <w:t>Observation 1: the current standard allows for inclusion of information for up to 16.777.216 cells in one of the EN-DC</w:t>
      </w:r>
      <w:r w:rsidR="003B2A13">
        <w:rPr>
          <w:b/>
          <w:lang w:val="en-GB" w:eastAsia="zh-CN"/>
        </w:rPr>
        <w:t xml:space="preserve"> X2</w:t>
      </w:r>
      <w:r w:rsidRPr="005E20C9">
        <w:rPr>
          <w:b/>
          <w:lang w:val="en-GB" w:eastAsia="zh-CN"/>
        </w:rPr>
        <w:t xml:space="preserve"> Setup Request/Response messages or Xn Setup Request/Response messages</w:t>
      </w:r>
    </w:p>
    <w:p w14:paraId="4ADB4F6C" w14:textId="77777777" w:rsidR="00481AB4" w:rsidRDefault="00481AB4" w:rsidP="00481AB4">
      <w:pPr>
        <w:rPr>
          <w:b/>
          <w:lang w:val="en-GB" w:eastAsia="zh-CN"/>
        </w:rPr>
      </w:pPr>
      <w:r w:rsidRPr="00ED74F6">
        <w:rPr>
          <w:b/>
          <w:lang w:val="en-GB" w:eastAsia="zh-CN"/>
        </w:rPr>
        <w:t>Conclusion 1: There might be implementations that are not able to correctly decode messages with very high numbers of cells information due to memory and ASN.1 decoding capacity limitations.</w:t>
      </w:r>
    </w:p>
    <w:p w14:paraId="5A82AD16" w14:textId="77777777" w:rsidR="00481AB4" w:rsidRDefault="00481AB4" w:rsidP="00481AB4">
      <w:pPr>
        <w:rPr>
          <w:b/>
          <w:lang w:val="en-GB" w:eastAsia="zh-CN"/>
        </w:rPr>
      </w:pPr>
      <w:r w:rsidRPr="00EC4CAE">
        <w:rPr>
          <w:b/>
          <w:lang w:val="en-GB" w:eastAsia="zh-CN"/>
        </w:rPr>
        <w:t>Proposal 1: 3GPP should address the case of oversized EN-DC X2 Setup Request/Response and Xn Setup Request/Response messages with solutions that avoid failures or rejections of the procedure</w:t>
      </w:r>
    </w:p>
    <w:p w14:paraId="239F9D6B" w14:textId="77777777" w:rsidR="004931C6" w:rsidRDefault="004931C6" w:rsidP="004931C6">
      <w:pPr>
        <w:rPr>
          <w:b/>
          <w:lang w:val="en-GB" w:eastAsia="zh-CN"/>
        </w:rPr>
      </w:pPr>
      <w:r w:rsidRPr="00AD3253">
        <w:rPr>
          <w:b/>
          <w:lang w:val="en-GB" w:eastAsia="zh-CN"/>
        </w:rPr>
        <w:t>Proposal 2: It is proposed to amend TS 36.423 and TS 38.423 to remove the mandate for a node to send a full list of cells during EN-DC X2 Setup and Xn Setup procedures. eNBs in EN-DC X2 Setup can still provide a full list of cells as it is of limited size</w:t>
      </w:r>
      <w:r>
        <w:rPr>
          <w:b/>
          <w:lang w:val="en-GB" w:eastAsia="zh-CN"/>
        </w:rPr>
        <w:t>. A flag indicating whether the list of served cells is full or partial should be added, to allow for clear interpretation of the received information.</w:t>
      </w:r>
    </w:p>
    <w:p w14:paraId="11B4176C" w14:textId="31C5C312" w:rsidR="00481AB4" w:rsidRPr="00056210" w:rsidRDefault="00481AB4" w:rsidP="00481AB4">
      <w:pPr>
        <w:rPr>
          <w:b/>
          <w:lang w:val="en-GB" w:eastAsia="zh-CN"/>
        </w:rPr>
      </w:pPr>
      <w:r w:rsidRPr="00056210">
        <w:rPr>
          <w:b/>
          <w:lang w:val="en-GB" w:eastAsia="zh-CN"/>
        </w:rPr>
        <w:t xml:space="preserve">Proposal 3: The EN-DC X2 Setup Request </w:t>
      </w:r>
      <w:r>
        <w:rPr>
          <w:b/>
          <w:lang w:val="en-GB" w:eastAsia="zh-CN"/>
        </w:rPr>
        <w:t>and</w:t>
      </w:r>
      <w:r w:rsidRPr="00056210">
        <w:rPr>
          <w:b/>
          <w:lang w:val="en-GB" w:eastAsia="zh-CN"/>
        </w:rPr>
        <w:t xml:space="preserve"> Xn Setup Request should </w:t>
      </w:r>
      <w:r w:rsidR="004931C6">
        <w:rPr>
          <w:b/>
          <w:lang w:val="en-GB" w:eastAsia="zh-CN"/>
        </w:rPr>
        <w:t>be</w:t>
      </w:r>
      <w:r w:rsidRPr="00056210">
        <w:rPr>
          <w:b/>
          <w:lang w:val="en-GB" w:eastAsia="zh-CN"/>
        </w:rPr>
        <w:t xml:space="preserve"> enhanced with an indication of the maximum cell list size the sending node is able to receive</w:t>
      </w:r>
    </w:p>
    <w:p w14:paraId="44F33D69" w14:textId="077D535B" w:rsidR="00481AB4" w:rsidRPr="005A4D85" w:rsidRDefault="00481AB4" w:rsidP="00481AB4">
      <w:pPr>
        <w:rPr>
          <w:b/>
          <w:lang w:val="en-GB" w:eastAsia="zh-CN"/>
        </w:rPr>
      </w:pPr>
      <w:r w:rsidRPr="005A4D85">
        <w:rPr>
          <w:b/>
          <w:lang w:val="en-GB" w:eastAsia="zh-CN"/>
        </w:rPr>
        <w:t xml:space="preserve">Proposal 4: The EN-DC X2 Setup Failure and Xn Setup Failure messages should include an indication of failure due to too large message size. </w:t>
      </w:r>
      <w:r w:rsidR="003B2A13">
        <w:rPr>
          <w:b/>
          <w:lang w:val="en-GB" w:eastAsia="zh-CN"/>
        </w:rPr>
        <w:t xml:space="preserve">Optionally </w:t>
      </w:r>
      <w:r w:rsidR="003B2A13" w:rsidRPr="00056210">
        <w:rPr>
          <w:b/>
          <w:lang w:val="en-GB" w:eastAsia="zh-CN"/>
        </w:rPr>
        <w:t xml:space="preserve">an indication of the maximum cell list size </w:t>
      </w:r>
      <w:r w:rsidR="003B2A13">
        <w:rPr>
          <w:b/>
          <w:lang w:val="en-GB" w:eastAsia="zh-CN"/>
        </w:rPr>
        <w:t>supported by the node where the failure occurred could be included</w:t>
      </w:r>
    </w:p>
    <w:p w14:paraId="798BB70E" w14:textId="0EF45F59" w:rsidR="00481AB4" w:rsidRDefault="00481AB4" w:rsidP="004F6646">
      <w:pPr>
        <w:rPr>
          <w:lang w:val="en-GB" w:eastAsia="zh-CN"/>
        </w:rPr>
      </w:pPr>
    </w:p>
    <w:p w14:paraId="4FFA8CCF" w14:textId="08E58880" w:rsidR="00481AB4" w:rsidRPr="004F6646" w:rsidRDefault="00481AB4" w:rsidP="004F6646">
      <w:pPr>
        <w:rPr>
          <w:lang w:val="en-GB" w:eastAsia="zh-CN"/>
        </w:rPr>
      </w:pPr>
      <w:r>
        <w:rPr>
          <w:lang w:val="en-GB" w:eastAsia="zh-CN"/>
        </w:rPr>
        <w:t xml:space="preserve">CRs supporting the proposals above are available in </w:t>
      </w:r>
      <w:r w:rsidR="00A8467D" w:rsidRPr="00A8467D">
        <w:rPr>
          <w:lang w:val="en-GB" w:eastAsia="zh-CN"/>
        </w:rPr>
        <w:t>R3-19418</w:t>
      </w:r>
      <w:r w:rsidR="00A8467D">
        <w:rPr>
          <w:lang w:val="en-GB" w:eastAsia="zh-CN"/>
        </w:rPr>
        <w:t>1</w:t>
      </w:r>
      <w:bookmarkStart w:id="29" w:name="_GoBack"/>
      <w:bookmarkEnd w:id="29"/>
      <w:r w:rsidR="00A8467D" w:rsidRPr="00782D68">
        <w:rPr>
          <w:lang w:val="en-GB" w:eastAsia="zh-CN"/>
        </w:rPr>
        <w:t xml:space="preserve"> </w:t>
      </w:r>
      <w:r w:rsidRPr="00782D68">
        <w:rPr>
          <w:lang w:val="en-GB" w:eastAsia="zh-CN"/>
        </w:rPr>
        <w:t>and R3-19</w:t>
      </w:r>
      <w:r w:rsidR="00782D68" w:rsidRPr="00782D68">
        <w:rPr>
          <w:lang w:val="en-GB" w:eastAsia="zh-CN"/>
        </w:rPr>
        <w:t>4384</w:t>
      </w:r>
    </w:p>
    <w:p w14:paraId="10F5E437" w14:textId="77777777" w:rsidR="00C87D92" w:rsidRPr="00FD39FF" w:rsidRDefault="00C87D92" w:rsidP="00481AB4">
      <w:pPr>
        <w:spacing w:after="180" w:line="240" w:lineRule="auto"/>
        <w:ind w:left="720"/>
        <w:jc w:val="both"/>
        <w:rPr>
          <w:rFonts w:ascii="Times New Roman" w:hAnsi="Times New Roman" w:cs="Times New Roman"/>
          <w:sz w:val="20"/>
          <w:szCs w:val="20"/>
          <w:lang w:val="en-GB" w:eastAsia="zh-CN"/>
        </w:rPr>
      </w:pPr>
    </w:p>
    <w:p w14:paraId="7DA8F9E3" w14:textId="77777777" w:rsidR="001D1609" w:rsidRPr="00AB1433" w:rsidRDefault="001D1609" w:rsidP="0062519F">
      <w:pPr>
        <w:pStyle w:val="ListParagraph"/>
        <w:jc w:val="both"/>
        <w:rPr>
          <w:rFonts w:ascii="Times New Roman" w:eastAsiaTheme="minorHAnsi" w:hAnsi="Times New Roman"/>
          <w:sz w:val="20"/>
          <w:szCs w:val="20"/>
          <w:lang w:val="en-US" w:eastAsia="zh-CN"/>
        </w:rPr>
      </w:pPr>
    </w:p>
    <w:p w14:paraId="49A403DC" w14:textId="77777777" w:rsidR="001D1609" w:rsidRPr="00C14590" w:rsidRDefault="001D1609" w:rsidP="0062519F">
      <w:pPr>
        <w:jc w:val="both"/>
        <w:rPr>
          <w:lang w:val="en-GB"/>
        </w:rPr>
      </w:pPr>
    </w:p>
    <w:p w14:paraId="36D98D0C" w14:textId="77777777" w:rsidR="00C46468" w:rsidRPr="001853C9" w:rsidRDefault="00C46468" w:rsidP="0062519F">
      <w:pPr>
        <w:jc w:val="both"/>
        <w:rPr>
          <w:lang w:val="en-GB"/>
        </w:rPr>
      </w:pPr>
    </w:p>
    <w:sectPr w:rsidR="00C46468" w:rsidRPr="001853C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506"/>
        </w:tabs>
        <w:ind w:left="750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0583EB8"/>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97E0E35"/>
    <w:multiLevelType w:val="hybridMultilevel"/>
    <w:tmpl w:val="7C94A718"/>
    <w:lvl w:ilvl="0" w:tplc="DB98FF7A">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923387"/>
    <w:multiLevelType w:val="hybridMultilevel"/>
    <w:tmpl w:val="F8F2DF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6" w15:restartNumberingAfterBreak="0">
    <w:nsid w:val="40274A2D"/>
    <w:multiLevelType w:val="hybridMultilevel"/>
    <w:tmpl w:val="91085B6C"/>
    <w:lvl w:ilvl="0" w:tplc="5AE693B2">
      <w:numFmt w:val="bullet"/>
      <w:lvlText w:val="-"/>
      <w:lvlJc w:val="left"/>
      <w:pPr>
        <w:ind w:left="1494" w:hanging="360"/>
      </w:pPr>
      <w:rPr>
        <w:rFonts w:ascii="Times New Roman" w:eastAsia="Malgun Gothic" w:hAnsi="Times New Roman" w:cs="Times New Roman"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7352B7"/>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B437BB4"/>
    <w:multiLevelType w:val="hybridMultilevel"/>
    <w:tmpl w:val="0FE2BA4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71A05E3F"/>
    <w:multiLevelType w:val="hybridMultilevel"/>
    <w:tmpl w:val="78B40314"/>
    <w:lvl w:ilvl="0" w:tplc="04090009">
      <w:start w:val="1"/>
      <w:numFmt w:val="bullet"/>
      <w:lvlText w:val=""/>
      <w:lvlJc w:val="left"/>
      <w:pPr>
        <w:ind w:left="2800" w:hanging="400"/>
      </w:pPr>
      <w:rPr>
        <w:rFonts w:ascii="Wingdings" w:hAnsi="Wingdings" w:hint="default"/>
      </w:rPr>
    </w:lvl>
    <w:lvl w:ilvl="1" w:tplc="04090003">
      <w:start w:val="1"/>
      <w:numFmt w:val="bullet"/>
      <w:lvlText w:val=""/>
      <w:lvlJc w:val="left"/>
      <w:pPr>
        <w:ind w:left="3200" w:hanging="400"/>
      </w:pPr>
      <w:rPr>
        <w:rFonts w:ascii="Wingdings" w:hAnsi="Wingdings" w:hint="default"/>
      </w:rPr>
    </w:lvl>
    <w:lvl w:ilvl="2" w:tplc="04090005" w:tentative="1">
      <w:start w:val="1"/>
      <w:numFmt w:val="bullet"/>
      <w:lvlText w:val=""/>
      <w:lvlJc w:val="left"/>
      <w:pPr>
        <w:ind w:left="3600" w:hanging="400"/>
      </w:pPr>
      <w:rPr>
        <w:rFonts w:ascii="Wingdings" w:hAnsi="Wingdings" w:hint="default"/>
      </w:rPr>
    </w:lvl>
    <w:lvl w:ilvl="3" w:tplc="04090001" w:tentative="1">
      <w:start w:val="1"/>
      <w:numFmt w:val="bullet"/>
      <w:lvlText w:val=""/>
      <w:lvlJc w:val="left"/>
      <w:pPr>
        <w:ind w:left="4000" w:hanging="400"/>
      </w:pPr>
      <w:rPr>
        <w:rFonts w:ascii="Wingdings" w:hAnsi="Wingdings" w:hint="default"/>
      </w:rPr>
    </w:lvl>
    <w:lvl w:ilvl="4" w:tplc="04090003" w:tentative="1">
      <w:start w:val="1"/>
      <w:numFmt w:val="bullet"/>
      <w:lvlText w:val=""/>
      <w:lvlJc w:val="left"/>
      <w:pPr>
        <w:ind w:left="4400" w:hanging="400"/>
      </w:pPr>
      <w:rPr>
        <w:rFonts w:ascii="Wingdings" w:hAnsi="Wingdings" w:hint="default"/>
      </w:rPr>
    </w:lvl>
    <w:lvl w:ilvl="5" w:tplc="04090005" w:tentative="1">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12" w15:restartNumberingAfterBreak="0">
    <w:nsid w:val="725318EB"/>
    <w:multiLevelType w:val="hybridMultilevel"/>
    <w:tmpl w:val="4712C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E670D43"/>
    <w:multiLevelType w:val="hybridMultilevel"/>
    <w:tmpl w:val="116EF598"/>
    <w:lvl w:ilvl="0" w:tplc="0409000D">
      <w:start w:val="1"/>
      <w:numFmt w:val="bullet"/>
      <w:lvlText w:val=""/>
      <w:lvlJc w:val="left"/>
      <w:pPr>
        <w:ind w:left="1704" w:hanging="400"/>
      </w:pPr>
      <w:rPr>
        <w:rFonts w:ascii="Wingdings" w:hAnsi="Wingdings" w:hint="default"/>
      </w:rPr>
    </w:lvl>
    <w:lvl w:ilvl="1" w:tplc="04090003" w:tentative="1">
      <w:start w:val="1"/>
      <w:numFmt w:val="bullet"/>
      <w:lvlText w:val=""/>
      <w:lvlJc w:val="left"/>
      <w:pPr>
        <w:ind w:left="2104" w:hanging="400"/>
      </w:pPr>
      <w:rPr>
        <w:rFonts w:ascii="Wingdings" w:hAnsi="Wingdings"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num w:numId="1">
    <w:abstractNumId w:val="0"/>
  </w:num>
  <w:num w:numId="2">
    <w:abstractNumId w:val="5"/>
  </w:num>
  <w:num w:numId="3">
    <w:abstractNumId w:val="10"/>
  </w:num>
  <w:num w:numId="4">
    <w:abstractNumId w:val="2"/>
  </w:num>
  <w:num w:numId="5">
    <w:abstractNumId w:val="12"/>
  </w:num>
  <w:num w:numId="6">
    <w:abstractNumId w:val="6"/>
  </w:num>
  <w:num w:numId="7">
    <w:abstractNumId w:val="11"/>
  </w:num>
  <w:num w:numId="8">
    <w:abstractNumId w:val="3"/>
  </w:num>
  <w:num w:numId="9">
    <w:abstractNumId w:val="7"/>
  </w:num>
  <w:num w:numId="10">
    <w:abstractNumId w:val="13"/>
  </w:num>
  <w:num w:numId="11">
    <w:abstractNumId w:val="1"/>
  </w:num>
  <w:num w:numId="12">
    <w:abstractNumId w:val="8"/>
  </w:num>
  <w:num w:numId="13">
    <w:abstractNumId w:val="4"/>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DCA"/>
    <w:rsid w:val="000031B4"/>
    <w:rsid w:val="000064CF"/>
    <w:rsid w:val="00016227"/>
    <w:rsid w:val="00026AB3"/>
    <w:rsid w:val="00034D1D"/>
    <w:rsid w:val="000411C7"/>
    <w:rsid w:val="000455FD"/>
    <w:rsid w:val="00045EE7"/>
    <w:rsid w:val="00047DCA"/>
    <w:rsid w:val="00053DDC"/>
    <w:rsid w:val="000540DE"/>
    <w:rsid w:val="00056210"/>
    <w:rsid w:val="00057C35"/>
    <w:rsid w:val="00062E7A"/>
    <w:rsid w:val="00064D3C"/>
    <w:rsid w:val="00066F56"/>
    <w:rsid w:val="00072E1F"/>
    <w:rsid w:val="0007464C"/>
    <w:rsid w:val="00075C89"/>
    <w:rsid w:val="00076AA8"/>
    <w:rsid w:val="0009357B"/>
    <w:rsid w:val="00093CC1"/>
    <w:rsid w:val="000B0EBD"/>
    <w:rsid w:val="000B7559"/>
    <w:rsid w:val="000C45EF"/>
    <w:rsid w:val="000D4971"/>
    <w:rsid w:val="000D70C2"/>
    <w:rsid w:val="000F4040"/>
    <w:rsid w:val="000F410A"/>
    <w:rsid w:val="000F62C4"/>
    <w:rsid w:val="0010184B"/>
    <w:rsid w:val="00106829"/>
    <w:rsid w:val="0011521B"/>
    <w:rsid w:val="00127A68"/>
    <w:rsid w:val="001347AB"/>
    <w:rsid w:val="00134C8D"/>
    <w:rsid w:val="00164CD8"/>
    <w:rsid w:val="001725B8"/>
    <w:rsid w:val="001808B8"/>
    <w:rsid w:val="00182CA9"/>
    <w:rsid w:val="001853C9"/>
    <w:rsid w:val="001920BB"/>
    <w:rsid w:val="00196877"/>
    <w:rsid w:val="0019720A"/>
    <w:rsid w:val="001A4769"/>
    <w:rsid w:val="001B2246"/>
    <w:rsid w:val="001B3CA8"/>
    <w:rsid w:val="001C63F3"/>
    <w:rsid w:val="001D1609"/>
    <w:rsid w:val="001E6933"/>
    <w:rsid w:val="00201A93"/>
    <w:rsid w:val="00231CFC"/>
    <w:rsid w:val="00273738"/>
    <w:rsid w:val="00275BD8"/>
    <w:rsid w:val="00284B51"/>
    <w:rsid w:val="00291E61"/>
    <w:rsid w:val="00292F19"/>
    <w:rsid w:val="002A35F9"/>
    <w:rsid w:val="002A7DC9"/>
    <w:rsid w:val="002B70B0"/>
    <w:rsid w:val="002D0930"/>
    <w:rsid w:val="002D781B"/>
    <w:rsid w:val="00301231"/>
    <w:rsid w:val="00312A65"/>
    <w:rsid w:val="00324063"/>
    <w:rsid w:val="00336921"/>
    <w:rsid w:val="0035221A"/>
    <w:rsid w:val="003620D1"/>
    <w:rsid w:val="003718CB"/>
    <w:rsid w:val="003740B1"/>
    <w:rsid w:val="003755C7"/>
    <w:rsid w:val="0037741F"/>
    <w:rsid w:val="0039258D"/>
    <w:rsid w:val="003A4F13"/>
    <w:rsid w:val="003A640B"/>
    <w:rsid w:val="003B2A13"/>
    <w:rsid w:val="003C022F"/>
    <w:rsid w:val="003C17D9"/>
    <w:rsid w:val="003C5003"/>
    <w:rsid w:val="003E0746"/>
    <w:rsid w:val="003E4281"/>
    <w:rsid w:val="003E6C92"/>
    <w:rsid w:val="003F783A"/>
    <w:rsid w:val="004029E8"/>
    <w:rsid w:val="00407850"/>
    <w:rsid w:val="00410212"/>
    <w:rsid w:val="00426B8D"/>
    <w:rsid w:val="00433E00"/>
    <w:rsid w:val="004342AE"/>
    <w:rsid w:val="00437151"/>
    <w:rsid w:val="00444F12"/>
    <w:rsid w:val="00451755"/>
    <w:rsid w:val="00462C01"/>
    <w:rsid w:val="004726E1"/>
    <w:rsid w:val="0047757A"/>
    <w:rsid w:val="00481AB4"/>
    <w:rsid w:val="004931C6"/>
    <w:rsid w:val="004B3F31"/>
    <w:rsid w:val="004B50DE"/>
    <w:rsid w:val="004D2BD8"/>
    <w:rsid w:val="004D5CD3"/>
    <w:rsid w:val="004D6D2C"/>
    <w:rsid w:val="004F196B"/>
    <w:rsid w:val="004F6646"/>
    <w:rsid w:val="005053CF"/>
    <w:rsid w:val="00510A1A"/>
    <w:rsid w:val="005116DF"/>
    <w:rsid w:val="00512A23"/>
    <w:rsid w:val="00515AD5"/>
    <w:rsid w:val="00521B8F"/>
    <w:rsid w:val="0054009D"/>
    <w:rsid w:val="00557133"/>
    <w:rsid w:val="0056787D"/>
    <w:rsid w:val="00576E6B"/>
    <w:rsid w:val="00593531"/>
    <w:rsid w:val="005A4D85"/>
    <w:rsid w:val="005A6310"/>
    <w:rsid w:val="005B7641"/>
    <w:rsid w:val="005C165A"/>
    <w:rsid w:val="005C7A02"/>
    <w:rsid w:val="005D4CB0"/>
    <w:rsid w:val="005E20C9"/>
    <w:rsid w:val="006063BF"/>
    <w:rsid w:val="00620350"/>
    <w:rsid w:val="006232C4"/>
    <w:rsid w:val="0062519F"/>
    <w:rsid w:val="00631F16"/>
    <w:rsid w:val="0063420C"/>
    <w:rsid w:val="006434B9"/>
    <w:rsid w:val="00652CE0"/>
    <w:rsid w:val="0065497F"/>
    <w:rsid w:val="0066628B"/>
    <w:rsid w:val="006827D9"/>
    <w:rsid w:val="006830EB"/>
    <w:rsid w:val="00686C76"/>
    <w:rsid w:val="00693451"/>
    <w:rsid w:val="006A7B0A"/>
    <w:rsid w:val="006B1CBF"/>
    <w:rsid w:val="006B69AC"/>
    <w:rsid w:val="006C0314"/>
    <w:rsid w:val="006C3222"/>
    <w:rsid w:val="006D0D05"/>
    <w:rsid w:val="006D6181"/>
    <w:rsid w:val="006E02D4"/>
    <w:rsid w:val="00710D70"/>
    <w:rsid w:val="007560A7"/>
    <w:rsid w:val="00757CCD"/>
    <w:rsid w:val="007647C2"/>
    <w:rsid w:val="00770259"/>
    <w:rsid w:val="00782D68"/>
    <w:rsid w:val="007869B8"/>
    <w:rsid w:val="00794E43"/>
    <w:rsid w:val="00797176"/>
    <w:rsid w:val="007A2F74"/>
    <w:rsid w:val="007C41D9"/>
    <w:rsid w:val="007C6481"/>
    <w:rsid w:val="007E02A4"/>
    <w:rsid w:val="007E58C5"/>
    <w:rsid w:val="008143C8"/>
    <w:rsid w:val="008147FB"/>
    <w:rsid w:val="00814B8D"/>
    <w:rsid w:val="008257A1"/>
    <w:rsid w:val="00825B90"/>
    <w:rsid w:val="008352D4"/>
    <w:rsid w:val="008421F1"/>
    <w:rsid w:val="00862434"/>
    <w:rsid w:val="00862DD4"/>
    <w:rsid w:val="00866F00"/>
    <w:rsid w:val="0087043D"/>
    <w:rsid w:val="008865BB"/>
    <w:rsid w:val="008870FE"/>
    <w:rsid w:val="00894A87"/>
    <w:rsid w:val="00895640"/>
    <w:rsid w:val="008A1F82"/>
    <w:rsid w:val="008A724C"/>
    <w:rsid w:val="008C00EF"/>
    <w:rsid w:val="008E1A92"/>
    <w:rsid w:val="008F2DB3"/>
    <w:rsid w:val="0090020A"/>
    <w:rsid w:val="009003F9"/>
    <w:rsid w:val="009133A3"/>
    <w:rsid w:val="0091472D"/>
    <w:rsid w:val="00914EA5"/>
    <w:rsid w:val="0093154C"/>
    <w:rsid w:val="009568D0"/>
    <w:rsid w:val="00957E98"/>
    <w:rsid w:val="00967877"/>
    <w:rsid w:val="00981CE7"/>
    <w:rsid w:val="009926CF"/>
    <w:rsid w:val="009962CB"/>
    <w:rsid w:val="009B05FF"/>
    <w:rsid w:val="009B700E"/>
    <w:rsid w:val="009D1484"/>
    <w:rsid w:val="009D7D33"/>
    <w:rsid w:val="009F0886"/>
    <w:rsid w:val="009F3A14"/>
    <w:rsid w:val="009F4406"/>
    <w:rsid w:val="009F57E2"/>
    <w:rsid w:val="009F6F1E"/>
    <w:rsid w:val="00A02188"/>
    <w:rsid w:val="00A23D56"/>
    <w:rsid w:val="00A272DA"/>
    <w:rsid w:val="00A351A1"/>
    <w:rsid w:val="00A50DC9"/>
    <w:rsid w:val="00A807B0"/>
    <w:rsid w:val="00A8467D"/>
    <w:rsid w:val="00A84E07"/>
    <w:rsid w:val="00A91C62"/>
    <w:rsid w:val="00AA1188"/>
    <w:rsid w:val="00AA39E2"/>
    <w:rsid w:val="00AC67FB"/>
    <w:rsid w:val="00AD3253"/>
    <w:rsid w:val="00AE123E"/>
    <w:rsid w:val="00AE2BDA"/>
    <w:rsid w:val="00B14242"/>
    <w:rsid w:val="00B14B28"/>
    <w:rsid w:val="00B17C1C"/>
    <w:rsid w:val="00B20333"/>
    <w:rsid w:val="00B30E27"/>
    <w:rsid w:val="00B3409B"/>
    <w:rsid w:val="00B34143"/>
    <w:rsid w:val="00B50113"/>
    <w:rsid w:val="00B62382"/>
    <w:rsid w:val="00B77D49"/>
    <w:rsid w:val="00B82F70"/>
    <w:rsid w:val="00B92567"/>
    <w:rsid w:val="00B93DD6"/>
    <w:rsid w:val="00BB1F02"/>
    <w:rsid w:val="00BB26B7"/>
    <w:rsid w:val="00BC1C65"/>
    <w:rsid w:val="00BC350C"/>
    <w:rsid w:val="00BD3304"/>
    <w:rsid w:val="00BD56DC"/>
    <w:rsid w:val="00BD665B"/>
    <w:rsid w:val="00BE104C"/>
    <w:rsid w:val="00BF342E"/>
    <w:rsid w:val="00C2405F"/>
    <w:rsid w:val="00C36F3A"/>
    <w:rsid w:val="00C37C4C"/>
    <w:rsid w:val="00C46468"/>
    <w:rsid w:val="00C87D92"/>
    <w:rsid w:val="00C9266B"/>
    <w:rsid w:val="00CB2613"/>
    <w:rsid w:val="00CC4101"/>
    <w:rsid w:val="00CE5289"/>
    <w:rsid w:val="00CF409C"/>
    <w:rsid w:val="00CF7492"/>
    <w:rsid w:val="00D00B0C"/>
    <w:rsid w:val="00D04223"/>
    <w:rsid w:val="00D21D30"/>
    <w:rsid w:val="00D419DA"/>
    <w:rsid w:val="00D45298"/>
    <w:rsid w:val="00D456C7"/>
    <w:rsid w:val="00D62223"/>
    <w:rsid w:val="00D6462B"/>
    <w:rsid w:val="00D653FF"/>
    <w:rsid w:val="00D6565F"/>
    <w:rsid w:val="00D9492D"/>
    <w:rsid w:val="00DA022C"/>
    <w:rsid w:val="00DA1428"/>
    <w:rsid w:val="00DA620A"/>
    <w:rsid w:val="00DB069A"/>
    <w:rsid w:val="00DB075E"/>
    <w:rsid w:val="00DB5280"/>
    <w:rsid w:val="00DC03A2"/>
    <w:rsid w:val="00DD6462"/>
    <w:rsid w:val="00DE57C9"/>
    <w:rsid w:val="00DE5B27"/>
    <w:rsid w:val="00DE6964"/>
    <w:rsid w:val="00DE7C45"/>
    <w:rsid w:val="00DF2AB8"/>
    <w:rsid w:val="00DF4CA8"/>
    <w:rsid w:val="00E1041A"/>
    <w:rsid w:val="00E24CCF"/>
    <w:rsid w:val="00E24DA8"/>
    <w:rsid w:val="00E300BB"/>
    <w:rsid w:val="00E36100"/>
    <w:rsid w:val="00E41A0B"/>
    <w:rsid w:val="00E42B91"/>
    <w:rsid w:val="00E45019"/>
    <w:rsid w:val="00E50E2C"/>
    <w:rsid w:val="00E52698"/>
    <w:rsid w:val="00E631A4"/>
    <w:rsid w:val="00E637C6"/>
    <w:rsid w:val="00E7469F"/>
    <w:rsid w:val="00E768B5"/>
    <w:rsid w:val="00EB6B94"/>
    <w:rsid w:val="00EC4CAE"/>
    <w:rsid w:val="00ED74F6"/>
    <w:rsid w:val="00EE2576"/>
    <w:rsid w:val="00F13A4B"/>
    <w:rsid w:val="00F15D79"/>
    <w:rsid w:val="00F4074A"/>
    <w:rsid w:val="00F4465F"/>
    <w:rsid w:val="00F53094"/>
    <w:rsid w:val="00F57A03"/>
    <w:rsid w:val="00F60EB3"/>
    <w:rsid w:val="00F61847"/>
    <w:rsid w:val="00F646A7"/>
    <w:rsid w:val="00F67712"/>
    <w:rsid w:val="00F80867"/>
    <w:rsid w:val="00F93FC8"/>
    <w:rsid w:val="00FA61B5"/>
    <w:rsid w:val="00FB0E74"/>
    <w:rsid w:val="00FB748C"/>
    <w:rsid w:val="00FC6B8E"/>
    <w:rsid w:val="00FD39FF"/>
    <w:rsid w:val="00FD3BF1"/>
    <w:rsid w:val="00FD6DA2"/>
    <w:rsid w:val="00FE4841"/>
    <w:rsid w:val="00FF13A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61B2516"/>
  <w15:chartTrackingRefBased/>
  <w15:docId w15:val="{FB4B8B55-CD9F-41B6-A0B9-B957EC9C1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1609"/>
  </w:style>
  <w:style w:type="paragraph" w:styleId="Heading1">
    <w:name w:val="heading 1"/>
    <w:aliases w:val="H1"/>
    <w:next w:val="Normal"/>
    <w:link w:val="Heading1Char"/>
    <w:qFormat/>
    <w:rsid w:val="001D160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qFormat/>
    <w:rsid w:val="001D1609"/>
    <w:pPr>
      <w:numPr>
        <w:ilvl w:val="1"/>
      </w:num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1D160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D1609"/>
    <w:pPr>
      <w:spacing w:before="120" w:after="180" w:line="240" w:lineRule="auto"/>
      <w:outlineLvl w:val="3"/>
    </w:pPr>
    <w:rPr>
      <w:rFonts w:ascii="Arial" w:eastAsia="MS Mincho" w:hAnsi="Arial" w:cs="Times New Roman"/>
      <w:color w:val="auto"/>
      <w:szCs w:val="20"/>
      <w:lang w:val="en-GB"/>
    </w:rPr>
  </w:style>
  <w:style w:type="paragraph" w:styleId="Heading8">
    <w:name w:val="heading 8"/>
    <w:basedOn w:val="Heading1"/>
    <w:next w:val="Normal"/>
    <w:link w:val="Heading8Char"/>
    <w:qFormat/>
    <w:rsid w:val="001D1609"/>
    <w:pPr>
      <w:numPr>
        <w:ilvl w:val="7"/>
      </w:numPr>
      <w:outlineLvl w:val="7"/>
    </w:pPr>
  </w:style>
  <w:style w:type="paragraph" w:styleId="Heading9">
    <w:name w:val="heading 9"/>
    <w:basedOn w:val="Heading8"/>
    <w:next w:val="Normal"/>
    <w:link w:val="Heading9Char"/>
    <w:qFormat/>
    <w:rsid w:val="001D16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D1609"/>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1D1609"/>
    <w:rPr>
      <w:rFonts w:ascii="Arial" w:eastAsia="MS Mincho"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1609"/>
    <w:rPr>
      <w:rFonts w:ascii="Arial" w:eastAsia="MS Mincho" w:hAnsi="Arial" w:cs="Times New Roman"/>
      <w:sz w:val="24"/>
      <w:szCs w:val="20"/>
      <w:lang w:val="en-GB"/>
    </w:rPr>
  </w:style>
  <w:style w:type="character" w:customStyle="1" w:styleId="Heading8Char">
    <w:name w:val="Heading 8 Char"/>
    <w:basedOn w:val="DefaultParagraphFont"/>
    <w:link w:val="Heading8"/>
    <w:rsid w:val="001D1609"/>
    <w:rPr>
      <w:rFonts w:ascii="Arial" w:eastAsia="MS Mincho" w:hAnsi="Arial" w:cs="Times New Roman"/>
      <w:sz w:val="36"/>
      <w:szCs w:val="20"/>
      <w:lang w:val="en-GB"/>
    </w:rPr>
  </w:style>
  <w:style w:type="character" w:customStyle="1" w:styleId="Heading9Char">
    <w:name w:val="Heading 9 Char"/>
    <w:basedOn w:val="DefaultParagraphFont"/>
    <w:link w:val="Heading9"/>
    <w:rsid w:val="001D1609"/>
    <w:rPr>
      <w:rFonts w:ascii="Arial" w:eastAsia="MS Mincho"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D1609"/>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D1609"/>
    <w:rPr>
      <w:rFonts w:ascii="Arial" w:eastAsia="MS Mincho" w:hAnsi="Arial" w:cs="Times New Roman"/>
      <w:b/>
      <w:noProof/>
      <w:sz w:val="18"/>
      <w:szCs w:val="20"/>
      <w:lang w:val="en-GB"/>
    </w:rPr>
  </w:style>
  <w:style w:type="paragraph" w:customStyle="1" w:styleId="3GPPHeader">
    <w:name w:val="3GPP_Header"/>
    <w:basedOn w:val="Normal"/>
    <w:rsid w:val="001D1609"/>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eastAsia="zh-CN"/>
    </w:rPr>
  </w:style>
  <w:style w:type="paragraph" w:customStyle="1" w:styleId="3GPPHeaderArial">
    <w:name w:val="3GPP_Header + Arial"/>
    <w:basedOn w:val="Normal"/>
    <w:rsid w:val="001D1609"/>
    <w:pPr>
      <w:spacing w:after="0" w:line="240" w:lineRule="auto"/>
    </w:pPr>
    <w:rPr>
      <w:rFonts w:ascii="Arial" w:eastAsia="PMingLiU" w:hAnsi="Arial" w:cs="Arial"/>
      <w:szCs w:val="24"/>
      <w:lang w:val="en-US" w:eastAsia="zh-CN"/>
    </w:rPr>
  </w:style>
  <w:style w:type="paragraph" w:customStyle="1" w:styleId="CRCoverPage">
    <w:name w:val="CR Cover Page"/>
    <w:rsid w:val="001D1609"/>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1D1609"/>
    <w:pPr>
      <w:ind w:left="720"/>
      <w:contextualSpacing/>
    </w:pPr>
    <w:rPr>
      <w:rFonts w:ascii="Calibri" w:eastAsia="DengXian" w:hAnsi="Calibri" w:cs="Times New Roman"/>
      <w:lang w:val="en-GB"/>
    </w:rPr>
  </w:style>
  <w:style w:type="paragraph" w:customStyle="1" w:styleId="bullet1">
    <w:name w:val="bullet1"/>
    <w:basedOn w:val="Normal"/>
    <w:link w:val="bullet1Char"/>
    <w:qFormat/>
    <w:rsid w:val="001D1609"/>
    <w:pPr>
      <w:numPr>
        <w:numId w:val="3"/>
      </w:numPr>
      <w:spacing w:after="0" w:line="240" w:lineRule="auto"/>
    </w:pPr>
    <w:rPr>
      <w:rFonts w:ascii="Times" w:eastAsia="Batang" w:hAnsi="Times" w:cs="Times New Roman"/>
      <w:sz w:val="20"/>
      <w:szCs w:val="24"/>
      <w:lang w:val="en-GB"/>
    </w:rPr>
  </w:style>
  <w:style w:type="paragraph" w:customStyle="1" w:styleId="bullet2">
    <w:name w:val="bullet2"/>
    <w:basedOn w:val="Normal"/>
    <w:qFormat/>
    <w:rsid w:val="001D1609"/>
    <w:pPr>
      <w:numPr>
        <w:ilvl w:val="1"/>
        <w:numId w:val="3"/>
      </w:numPr>
      <w:spacing w:after="0" w:line="240" w:lineRule="auto"/>
    </w:pPr>
    <w:rPr>
      <w:rFonts w:ascii="Times" w:eastAsia="Batang" w:hAnsi="Times" w:cs="Times New Roman"/>
      <w:sz w:val="20"/>
      <w:szCs w:val="24"/>
      <w:lang w:val="en-GB"/>
    </w:rPr>
  </w:style>
  <w:style w:type="character" w:customStyle="1" w:styleId="bullet1Char">
    <w:name w:val="bullet1 Char"/>
    <w:link w:val="bullet1"/>
    <w:rsid w:val="001D1609"/>
    <w:rPr>
      <w:rFonts w:ascii="Times" w:eastAsia="Batang" w:hAnsi="Times" w:cs="Times New Roman"/>
      <w:sz w:val="20"/>
      <w:szCs w:val="24"/>
      <w:lang w:val="en-GB"/>
    </w:rPr>
  </w:style>
  <w:style w:type="paragraph" w:customStyle="1" w:styleId="bullet3">
    <w:name w:val="bullet3"/>
    <w:basedOn w:val="Normal"/>
    <w:qFormat/>
    <w:rsid w:val="001D1609"/>
    <w:pPr>
      <w:numPr>
        <w:ilvl w:val="2"/>
        <w:numId w:val="3"/>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qFormat/>
    <w:rsid w:val="001D1609"/>
    <w:pPr>
      <w:numPr>
        <w:ilvl w:val="3"/>
        <w:numId w:val="3"/>
      </w:numPr>
      <w:spacing w:after="0" w:line="240" w:lineRule="auto"/>
    </w:pPr>
    <w:rPr>
      <w:rFonts w:ascii="Times" w:eastAsia="Batang" w:hAnsi="Times" w:cs="Times New Roman"/>
      <w:sz w:val="20"/>
      <w:szCs w:val="24"/>
      <w:lang w:val="en-GB"/>
    </w:rPr>
  </w:style>
  <w:style w:type="paragraph" w:customStyle="1" w:styleId="NO">
    <w:name w:val="NO"/>
    <w:basedOn w:val="Normal"/>
    <w:link w:val="NOZchn"/>
    <w:qFormat/>
    <w:rsid w:val="001D160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sz w:val="20"/>
      <w:szCs w:val="20"/>
      <w:lang w:val="en-GB" w:eastAsia="ja-JP"/>
    </w:rPr>
  </w:style>
  <w:style w:type="paragraph" w:customStyle="1" w:styleId="B1">
    <w:name w:val="B1"/>
    <w:basedOn w:val="Normal"/>
    <w:link w:val="B1Char"/>
    <w:qFormat/>
    <w:rsid w:val="001D1609"/>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1D1609"/>
    <w:rPr>
      <w:rFonts w:ascii="Times New Roman" w:eastAsia="SimSun" w:hAnsi="Times New Roman" w:cs="Times New Roman"/>
      <w:color w:val="000000"/>
      <w:sz w:val="20"/>
      <w:szCs w:val="20"/>
      <w:lang w:val="en-GB" w:eastAsia="ja-JP"/>
    </w:rPr>
  </w:style>
  <w:style w:type="character" w:customStyle="1" w:styleId="NOZchn">
    <w:name w:val="NO Zchn"/>
    <w:link w:val="NO"/>
    <w:rsid w:val="001D1609"/>
    <w:rPr>
      <w:rFonts w:ascii="Times New Roman" w:eastAsia="Times New Roman" w:hAnsi="Times New Roman" w:cs="Times New Roman"/>
      <w:color w:val="000000"/>
      <w:sz w:val="20"/>
      <w:szCs w:val="20"/>
      <w:lang w:val="en-GB" w:eastAsia="ja-JP"/>
    </w:rPr>
  </w:style>
  <w:style w:type="character" w:customStyle="1" w:styleId="B2Char">
    <w:name w:val="B2 Char"/>
    <w:link w:val="B2"/>
    <w:locked/>
    <w:rsid w:val="001D1609"/>
    <w:rPr>
      <w:lang w:val="en-GB"/>
    </w:rPr>
  </w:style>
  <w:style w:type="paragraph" w:customStyle="1" w:styleId="B2">
    <w:name w:val="B2"/>
    <w:basedOn w:val="List2"/>
    <w:link w:val="B2Char"/>
    <w:rsid w:val="001D1609"/>
    <w:pPr>
      <w:spacing w:after="180" w:line="240" w:lineRule="auto"/>
      <w:ind w:left="851" w:hanging="284"/>
      <w:contextualSpacing w:val="0"/>
    </w:pPr>
    <w:rPr>
      <w:lang w:val="en-GB"/>
    </w:rPr>
  </w:style>
  <w:style w:type="character" w:customStyle="1" w:styleId="Heading3Char">
    <w:name w:val="Heading 3 Char"/>
    <w:basedOn w:val="DefaultParagraphFont"/>
    <w:link w:val="Heading3"/>
    <w:uiPriority w:val="9"/>
    <w:semiHidden/>
    <w:rsid w:val="001D1609"/>
    <w:rPr>
      <w:rFonts w:asciiTheme="majorHAnsi" w:eastAsiaTheme="majorEastAsia" w:hAnsiTheme="majorHAnsi" w:cstheme="majorBidi"/>
      <w:color w:val="1F3763" w:themeColor="accent1" w:themeShade="7F"/>
      <w:sz w:val="24"/>
      <w:szCs w:val="24"/>
    </w:rPr>
  </w:style>
  <w:style w:type="paragraph" w:styleId="List2">
    <w:name w:val="List 2"/>
    <w:basedOn w:val="Normal"/>
    <w:uiPriority w:val="99"/>
    <w:semiHidden/>
    <w:unhideWhenUsed/>
    <w:rsid w:val="001D1609"/>
    <w:pPr>
      <w:ind w:left="566" w:hanging="283"/>
      <w:contextualSpacing/>
    </w:pPr>
  </w:style>
  <w:style w:type="paragraph" w:styleId="BalloonText">
    <w:name w:val="Balloon Text"/>
    <w:basedOn w:val="Normal"/>
    <w:link w:val="BalloonTextChar"/>
    <w:uiPriority w:val="99"/>
    <w:semiHidden/>
    <w:unhideWhenUsed/>
    <w:rsid w:val="001D16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1609"/>
    <w:rPr>
      <w:rFonts w:ascii="Segoe UI" w:hAnsi="Segoe UI" w:cs="Segoe UI"/>
      <w:sz w:val="18"/>
      <w:szCs w:val="18"/>
    </w:rPr>
  </w:style>
  <w:style w:type="paragraph" w:customStyle="1" w:styleId="EditorsNote">
    <w:name w:val="Editor's Note"/>
    <w:aliases w:val="EN"/>
    <w:basedOn w:val="NO"/>
    <w:link w:val="EditorsNoteChar"/>
    <w:qFormat/>
    <w:rsid w:val="007C41D9"/>
    <w:pPr>
      <w:overflowPunct/>
      <w:autoSpaceDE/>
      <w:autoSpaceDN/>
      <w:adjustRightInd/>
      <w:textAlignment w:val="auto"/>
    </w:pPr>
    <w:rPr>
      <w:rFonts w:eastAsia="Malgun Gothic"/>
      <w:color w:val="FF0000"/>
      <w:lang w:eastAsia="en-US"/>
    </w:rPr>
  </w:style>
  <w:style w:type="character" w:customStyle="1" w:styleId="EditorsNoteChar">
    <w:name w:val="Editor's Note Char"/>
    <w:aliases w:val="EN Char"/>
    <w:link w:val="EditorsNote"/>
    <w:rsid w:val="007C41D9"/>
    <w:rPr>
      <w:rFonts w:ascii="Times New Roman" w:eastAsia="Malgun Gothic" w:hAnsi="Times New Roman" w:cs="Times New Roman"/>
      <w:color w:val="FF0000"/>
      <w:sz w:val="20"/>
      <w:szCs w:val="20"/>
      <w:lang w:val="en-GB"/>
    </w:rPr>
  </w:style>
  <w:style w:type="character" w:customStyle="1" w:styleId="B2Car">
    <w:name w:val="B2 Car"/>
    <w:uiPriority w:val="99"/>
    <w:rsid w:val="004342AE"/>
    <w:rPr>
      <w:rFonts w:ascii="Times New Roman" w:hAnsi="Times New Roman"/>
      <w:lang w:eastAsia="en-US"/>
    </w:rPr>
  </w:style>
  <w:style w:type="paragraph" w:customStyle="1" w:styleId="3GPPAgreements">
    <w:name w:val="3GPP Agreements"/>
    <w:basedOn w:val="Normal"/>
    <w:link w:val="3GPPAgreementsChar"/>
    <w:qFormat/>
    <w:rsid w:val="00F67712"/>
    <w:pPr>
      <w:numPr>
        <w:numId w:val="9"/>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val="en-US" w:eastAsia="zh-CN"/>
    </w:rPr>
  </w:style>
  <w:style w:type="character" w:customStyle="1" w:styleId="3GPPAgreementsChar">
    <w:name w:val="3GPP Agreements Char"/>
    <w:link w:val="3GPPAgreements"/>
    <w:rsid w:val="00F67712"/>
    <w:rPr>
      <w:rFonts w:ascii="Times New Roman" w:eastAsia="SimSun" w:hAnsi="Times New Roman" w:cs="Times New Roman"/>
      <w:szCs w:val="20"/>
      <w:lang w:val="en-US" w:eastAsia="zh-CN"/>
    </w:rPr>
  </w:style>
  <w:style w:type="paragraph" w:customStyle="1" w:styleId="ReviewText">
    <w:name w:val="ReviewText"/>
    <w:basedOn w:val="Normal"/>
    <w:link w:val="ReviewTextChar"/>
    <w:qFormat/>
    <w:rsid w:val="00F67712"/>
    <w:pPr>
      <w:overflowPunct w:val="0"/>
      <w:autoSpaceDE w:val="0"/>
      <w:autoSpaceDN w:val="0"/>
      <w:adjustRightInd w:val="0"/>
      <w:spacing w:after="80" w:line="240" w:lineRule="auto"/>
      <w:ind w:left="567"/>
      <w:textAlignment w:val="baseline"/>
      <w15:collapsed/>
    </w:pPr>
    <w:rPr>
      <w:rFonts w:ascii="Arial" w:eastAsia="Times New Roman" w:hAnsi="Arial" w:cs="Times New Roman"/>
      <w:sz w:val="20"/>
      <w:szCs w:val="20"/>
      <w:lang w:val="en-GB" w:eastAsia="zh-CN"/>
    </w:rPr>
  </w:style>
  <w:style w:type="character" w:customStyle="1" w:styleId="ReviewTextChar">
    <w:name w:val="ReviewText Char"/>
    <w:basedOn w:val="DefaultParagraphFont"/>
    <w:link w:val="ReviewText"/>
    <w:rsid w:val="00F67712"/>
    <w:rPr>
      <w:rFonts w:ascii="Arial" w:eastAsia="Times New Roman" w:hAnsi="Arial" w:cs="Times New Roman"/>
      <w:sz w:val="20"/>
      <w:szCs w:val="20"/>
      <w:lang w:val="en-GB" w:eastAsia="zh-CN"/>
    </w:rPr>
  </w:style>
  <w:style w:type="paragraph" w:styleId="Caption">
    <w:name w:val="caption"/>
    <w:basedOn w:val="Normal"/>
    <w:next w:val="Normal"/>
    <w:semiHidden/>
    <w:unhideWhenUsed/>
    <w:qFormat/>
    <w:rsid w:val="0037741F"/>
    <w:pPr>
      <w:spacing w:after="120" w:line="240" w:lineRule="auto"/>
    </w:pPr>
    <w:rPr>
      <w:rFonts w:ascii="Times New Roman" w:eastAsia="MS Mincho" w:hAnsi="Times New Roman" w:cs="Times New Roman"/>
      <w:b/>
      <w:bCs/>
      <w:sz w:val="20"/>
      <w:szCs w:val="20"/>
      <w:lang w:val="en-US" w:eastAsia="ja-JP"/>
    </w:rPr>
  </w:style>
  <w:style w:type="character" w:customStyle="1" w:styleId="normaltextrun">
    <w:name w:val="normaltextrun"/>
    <w:basedOn w:val="DefaultParagraphFont"/>
    <w:rsid w:val="00B62382"/>
  </w:style>
  <w:style w:type="character" w:customStyle="1" w:styleId="findhit">
    <w:name w:val="findhit"/>
    <w:basedOn w:val="DefaultParagraphFont"/>
    <w:rsid w:val="00B62382"/>
  </w:style>
  <w:style w:type="character" w:customStyle="1" w:styleId="THChar">
    <w:name w:val="TH Char"/>
    <w:link w:val="TH"/>
    <w:qFormat/>
    <w:rsid w:val="00E24DA8"/>
    <w:rPr>
      <w:rFonts w:ascii="Arial" w:eastAsia="SimSun" w:hAnsi="Arial"/>
      <w:b/>
      <w:lang w:val="en-GB"/>
    </w:rPr>
  </w:style>
  <w:style w:type="paragraph" w:customStyle="1" w:styleId="TH">
    <w:name w:val="TH"/>
    <w:basedOn w:val="Normal"/>
    <w:link w:val="THChar"/>
    <w:rsid w:val="00E24DA8"/>
    <w:pPr>
      <w:keepNext/>
      <w:keepLines/>
      <w:spacing w:before="60" w:after="180" w:line="240" w:lineRule="auto"/>
      <w:jc w:val="center"/>
    </w:pPr>
    <w:rPr>
      <w:rFonts w:ascii="Arial" w:eastAsia="SimSun" w:hAnsi="Arial"/>
      <w:b/>
      <w:lang w:val="en-GB"/>
    </w:rPr>
  </w:style>
  <w:style w:type="character" w:styleId="CommentReference">
    <w:name w:val="annotation reference"/>
    <w:basedOn w:val="DefaultParagraphFont"/>
    <w:uiPriority w:val="99"/>
    <w:semiHidden/>
    <w:unhideWhenUsed/>
    <w:rsid w:val="008E1A92"/>
    <w:rPr>
      <w:sz w:val="16"/>
      <w:szCs w:val="16"/>
    </w:rPr>
  </w:style>
  <w:style w:type="paragraph" w:styleId="CommentText">
    <w:name w:val="annotation text"/>
    <w:basedOn w:val="Normal"/>
    <w:link w:val="CommentTextChar"/>
    <w:uiPriority w:val="99"/>
    <w:semiHidden/>
    <w:unhideWhenUsed/>
    <w:rsid w:val="008E1A92"/>
    <w:pPr>
      <w:spacing w:line="240" w:lineRule="auto"/>
    </w:pPr>
    <w:rPr>
      <w:sz w:val="20"/>
      <w:szCs w:val="20"/>
    </w:rPr>
  </w:style>
  <w:style w:type="character" w:customStyle="1" w:styleId="CommentTextChar">
    <w:name w:val="Comment Text Char"/>
    <w:basedOn w:val="DefaultParagraphFont"/>
    <w:link w:val="CommentText"/>
    <w:uiPriority w:val="99"/>
    <w:semiHidden/>
    <w:rsid w:val="008E1A92"/>
    <w:rPr>
      <w:sz w:val="20"/>
      <w:szCs w:val="20"/>
    </w:rPr>
  </w:style>
  <w:style w:type="paragraph" w:styleId="CommentSubject">
    <w:name w:val="annotation subject"/>
    <w:basedOn w:val="CommentText"/>
    <w:next w:val="CommentText"/>
    <w:link w:val="CommentSubjectChar"/>
    <w:uiPriority w:val="99"/>
    <w:semiHidden/>
    <w:unhideWhenUsed/>
    <w:rsid w:val="008E1A92"/>
    <w:rPr>
      <w:b/>
      <w:bCs/>
    </w:rPr>
  </w:style>
  <w:style w:type="character" w:customStyle="1" w:styleId="CommentSubjectChar">
    <w:name w:val="Comment Subject Char"/>
    <w:basedOn w:val="CommentTextChar"/>
    <w:link w:val="CommentSubject"/>
    <w:uiPriority w:val="99"/>
    <w:semiHidden/>
    <w:rsid w:val="008E1A92"/>
    <w:rPr>
      <w:b/>
      <w:bCs/>
      <w:sz w:val="20"/>
      <w:szCs w:val="20"/>
    </w:rPr>
  </w:style>
  <w:style w:type="character" w:customStyle="1" w:styleId="TALCar">
    <w:name w:val="TAL Car"/>
    <w:link w:val="TAL"/>
    <w:qFormat/>
    <w:locked/>
    <w:rsid w:val="0019720A"/>
    <w:rPr>
      <w:rFonts w:ascii="Arial" w:eastAsia="Times New Roman" w:hAnsi="Arial" w:cs="Arial"/>
      <w:sz w:val="18"/>
      <w:lang w:val="x-none" w:eastAsia="x-none"/>
    </w:rPr>
  </w:style>
  <w:style w:type="paragraph" w:customStyle="1" w:styleId="TAL">
    <w:name w:val="TAL"/>
    <w:basedOn w:val="Normal"/>
    <w:link w:val="TALCar"/>
    <w:qFormat/>
    <w:rsid w:val="0019720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paragraph" w:customStyle="1" w:styleId="TF">
    <w:name w:val="TF"/>
    <w:aliases w:val="left"/>
    <w:basedOn w:val="TH"/>
    <w:link w:val="TFZchn"/>
    <w:rsid w:val="008865BB"/>
    <w:pPr>
      <w:keepNext w:val="0"/>
      <w:overflowPunct w:val="0"/>
      <w:autoSpaceDE w:val="0"/>
      <w:autoSpaceDN w:val="0"/>
      <w:adjustRightInd w:val="0"/>
      <w:spacing w:before="0" w:after="240"/>
      <w:textAlignment w:val="baseline"/>
    </w:pPr>
    <w:rPr>
      <w:rFonts w:eastAsia="Times New Roman" w:cs="Times New Roman"/>
      <w:sz w:val="20"/>
      <w:szCs w:val="20"/>
      <w:lang w:eastAsia="en-GB"/>
    </w:rPr>
  </w:style>
  <w:style w:type="character" w:customStyle="1" w:styleId="TFZchn">
    <w:name w:val="TF Zchn"/>
    <w:link w:val="TF"/>
    <w:rsid w:val="008865BB"/>
    <w:rPr>
      <w:rFonts w:ascii="Arial" w:eastAsia="Times New Roman" w:hAnsi="Arial" w:cs="Times New Roman"/>
      <w:b/>
      <w:sz w:val="20"/>
      <w:szCs w:val="20"/>
      <w:lang w:val="en-GB" w:eastAsia="en-GB"/>
    </w:rPr>
  </w:style>
  <w:style w:type="paragraph" w:customStyle="1" w:styleId="TAH">
    <w:name w:val="TAH"/>
    <w:basedOn w:val="TAC"/>
    <w:link w:val="TAHChar"/>
    <w:rsid w:val="008865BB"/>
    <w:rPr>
      <w:b/>
    </w:rPr>
  </w:style>
  <w:style w:type="paragraph" w:customStyle="1" w:styleId="TAC">
    <w:name w:val="TAC"/>
    <w:basedOn w:val="TAL"/>
    <w:link w:val="TACChar"/>
    <w:rsid w:val="008865BB"/>
    <w:pPr>
      <w:jc w:val="center"/>
      <w:textAlignment w:val="baseline"/>
    </w:pPr>
    <w:rPr>
      <w:rFonts w:cs="Times New Roman"/>
      <w:szCs w:val="20"/>
      <w:lang w:val="en-GB" w:eastAsia="en-GB"/>
    </w:rPr>
  </w:style>
  <w:style w:type="character" w:customStyle="1" w:styleId="TALChar">
    <w:name w:val="TAL Char"/>
    <w:rsid w:val="008865BB"/>
    <w:rPr>
      <w:rFonts w:ascii="Arial" w:hAnsi="Arial"/>
      <w:sz w:val="18"/>
    </w:rPr>
  </w:style>
  <w:style w:type="character" w:customStyle="1" w:styleId="TAHChar">
    <w:name w:val="TAH Char"/>
    <w:link w:val="TAH"/>
    <w:rsid w:val="008865BB"/>
    <w:rPr>
      <w:rFonts w:ascii="Arial" w:eastAsia="Times New Roman" w:hAnsi="Arial" w:cs="Times New Roman"/>
      <w:b/>
      <w:sz w:val="18"/>
      <w:szCs w:val="20"/>
      <w:lang w:val="en-GB" w:eastAsia="en-GB"/>
    </w:rPr>
  </w:style>
  <w:style w:type="character" w:customStyle="1" w:styleId="TACChar">
    <w:name w:val="TAC Char"/>
    <w:link w:val="TAC"/>
    <w:rsid w:val="008865BB"/>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722092">
      <w:bodyDiv w:val="1"/>
      <w:marLeft w:val="0"/>
      <w:marRight w:val="0"/>
      <w:marTop w:val="0"/>
      <w:marBottom w:val="0"/>
      <w:divBdr>
        <w:top w:val="none" w:sz="0" w:space="0" w:color="auto"/>
        <w:left w:val="none" w:sz="0" w:space="0" w:color="auto"/>
        <w:bottom w:val="none" w:sz="0" w:space="0" w:color="auto"/>
        <w:right w:val="none" w:sz="0" w:space="0" w:color="auto"/>
      </w:divBdr>
    </w:div>
    <w:div w:id="1187713119">
      <w:bodyDiv w:val="1"/>
      <w:marLeft w:val="0"/>
      <w:marRight w:val="0"/>
      <w:marTop w:val="0"/>
      <w:marBottom w:val="0"/>
      <w:divBdr>
        <w:top w:val="none" w:sz="0" w:space="0" w:color="auto"/>
        <w:left w:val="none" w:sz="0" w:space="0" w:color="auto"/>
        <w:bottom w:val="none" w:sz="0" w:space="0" w:color="auto"/>
        <w:right w:val="none" w:sz="0" w:space="0" w:color="auto"/>
      </w:divBdr>
    </w:div>
    <w:div w:id="1304196400">
      <w:bodyDiv w:val="1"/>
      <w:marLeft w:val="0"/>
      <w:marRight w:val="0"/>
      <w:marTop w:val="0"/>
      <w:marBottom w:val="0"/>
      <w:divBdr>
        <w:top w:val="none" w:sz="0" w:space="0" w:color="auto"/>
        <w:left w:val="none" w:sz="0" w:space="0" w:color="auto"/>
        <w:bottom w:val="none" w:sz="0" w:space="0" w:color="auto"/>
        <w:right w:val="none" w:sz="0" w:space="0" w:color="auto"/>
      </w:divBdr>
    </w:div>
    <w:div w:id="1729453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0"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B7E24-5018-44F0-B9B2-CB925A71BA8C}">
  <ds:schemaRefs>
    <ds:schemaRef ds:uri="http://schemas.microsoft.com/sharepoint/v3/contenttype/forms"/>
  </ds:schemaRefs>
</ds:datastoreItem>
</file>

<file path=customXml/itemProps2.xml><?xml version="1.0" encoding="utf-8"?>
<ds:datastoreItem xmlns:ds="http://schemas.openxmlformats.org/officeDocument/2006/customXml" ds:itemID="{ABDF0810-BA37-4173-B5BF-05B061F443A5}">
  <ds:schemaRefs>
    <ds:schemaRef ds:uri="http://purl.org/dc/elements/1.1/"/>
    <ds:schemaRef ds:uri="http://schemas.microsoft.com/office/2006/metadata/properties"/>
    <ds:schemaRef ds:uri="http://schemas.microsoft.com/office/2006/documentManagement/types"/>
    <ds:schemaRef ds:uri="db33437f-65a5-48c5-b537-19efd290f967"/>
    <ds:schemaRef ds:uri="http://purl.org/dc/terms/"/>
    <ds:schemaRef ds:uri="6f846979-0e6f-42ff-8b87-e1893efeda99"/>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E353AA54-8538-45E7-A0AB-3941EF6746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81DEA0-9FCA-40E8-9BD7-F720A2674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2075</Words>
  <Characters>11832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Angelo Centonza</cp:lastModifiedBy>
  <cp:revision>4</cp:revision>
  <dcterms:created xsi:type="dcterms:W3CDTF">2019-08-16T11:04:00Z</dcterms:created>
  <dcterms:modified xsi:type="dcterms:W3CDTF">2019-08-16T20:38:00Z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