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ED1" w:rsidRPr="004B5D0D" w:rsidRDefault="008A5ED1" w:rsidP="00607B54">
      <w:pPr>
        <w:tabs>
          <w:tab w:val="left" w:pos="1701"/>
          <w:tab w:val="right" w:pos="9923"/>
        </w:tabs>
        <w:spacing w:before="120"/>
        <w:jc w:val="left"/>
        <w:rPr>
          <w:rFonts w:eastAsia="MS Mincho"/>
          <w:b/>
          <w:color w:val="000000" w:themeColor="text1"/>
          <w:kern w:val="0"/>
          <w:sz w:val="24"/>
          <w:lang w:val="en-GB"/>
        </w:rPr>
      </w:pPr>
      <w:r w:rsidRPr="004B5D0D">
        <w:rPr>
          <w:rFonts w:eastAsia="MS Mincho"/>
          <w:b/>
          <w:color w:val="000000" w:themeColor="text1"/>
          <w:kern w:val="0"/>
          <w:sz w:val="24"/>
          <w:lang w:val="en-GB"/>
        </w:rPr>
        <w:t>3GPP TSG-RAN WG2 NR Ad Hoc</w:t>
      </w:r>
      <w:r w:rsidR="00607B54">
        <w:rPr>
          <w:rFonts w:eastAsiaTheme="minorEastAsia" w:hint="eastAsia"/>
          <w:b/>
          <w:color w:val="000000" w:themeColor="text1"/>
          <w:kern w:val="0"/>
          <w:sz w:val="24"/>
          <w:lang w:val="en-GB"/>
        </w:rPr>
        <w:t xml:space="preserve">                             </w:t>
      </w:r>
      <w:r w:rsidRPr="004B5D0D">
        <w:rPr>
          <w:rFonts w:eastAsia="MS Mincho"/>
          <w:b/>
          <w:color w:val="000000" w:themeColor="text1"/>
          <w:kern w:val="0"/>
          <w:sz w:val="24"/>
          <w:lang w:val="en-GB"/>
        </w:rPr>
        <w:t>R2-17</w:t>
      </w:r>
      <w:r w:rsidR="004B5D0D" w:rsidRPr="004B5D0D">
        <w:rPr>
          <w:rFonts w:eastAsia="MS Mincho"/>
          <w:b/>
          <w:color w:val="000000" w:themeColor="text1"/>
          <w:kern w:val="0"/>
          <w:sz w:val="24"/>
          <w:lang w:val="en-GB"/>
        </w:rPr>
        <w:t>00248</w:t>
      </w:r>
    </w:p>
    <w:p w:rsidR="008A5ED1" w:rsidRPr="004B5D0D" w:rsidRDefault="008A5ED1" w:rsidP="008A5ED1">
      <w:pPr>
        <w:tabs>
          <w:tab w:val="left" w:pos="1701"/>
          <w:tab w:val="right" w:pos="9923"/>
        </w:tabs>
        <w:spacing w:before="120"/>
        <w:jc w:val="left"/>
        <w:rPr>
          <w:rFonts w:eastAsia="MS Mincho"/>
          <w:b/>
          <w:color w:val="000000" w:themeColor="text1"/>
          <w:kern w:val="0"/>
          <w:sz w:val="24"/>
          <w:lang w:val="en-GB"/>
        </w:rPr>
      </w:pPr>
      <w:r w:rsidRPr="004B5D0D">
        <w:rPr>
          <w:rFonts w:eastAsia="MS Mincho"/>
          <w:b/>
          <w:color w:val="000000" w:themeColor="text1"/>
          <w:kern w:val="0"/>
          <w:sz w:val="24"/>
          <w:lang w:val="en-GB"/>
        </w:rPr>
        <w:t>Spokane, USA, 17th – 19th January 2017</w:t>
      </w:r>
    </w:p>
    <w:p w:rsidR="008A5ED1" w:rsidRPr="004B5D0D" w:rsidRDefault="008A5ED1" w:rsidP="008A5ED1">
      <w:pPr>
        <w:tabs>
          <w:tab w:val="left" w:pos="1701"/>
          <w:tab w:val="right" w:pos="9923"/>
        </w:tabs>
        <w:spacing w:before="120"/>
        <w:jc w:val="left"/>
        <w:rPr>
          <w:rFonts w:eastAsia="MS Mincho"/>
          <w:b/>
          <w:color w:val="000000" w:themeColor="text1"/>
          <w:kern w:val="0"/>
          <w:sz w:val="24"/>
          <w:lang w:val="en-GB"/>
        </w:rPr>
      </w:pPr>
    </w:p>
    <w:p w:rsidR="008A5ED1" w:rsidRPr="004B5D0D" w:rsidRDefault="008A5ED1" w:rsidP="008A5ED1">
      <w:pPr>
        <w:pStyle w:val="3GPPHeader"/>
        <w:spacing w:after="0"/>
        <w:rPr>
          <w:color w:val="000000" w:themeColor="text1"/>
          <w:lang w:val="en-US"/>
        </w:rPr>
      </w:pPr>
      <w:r w:rsidRPr="004B5D0D">
        <w:rPr>
          <w:color w:val="000000" w:themeColor="text1"/>
          <w:lang w:val="en-US"/>
        </w:rPr>
        <w:t xml:space="preserve">Source: </w:t>
      </w:r>
      <w:r w:rsidRPr="004B5D0D">
        <w:rPr>
          <w:color w:val="000000" w:themeColor="text1"/>
          <w:lang w:val="en-US"/>
        </w:rPr>
        <w:tab/>
      </w:r>
      <w:bookmarkStart w:id="0" w:name="OLE_LINK2"/>
      <w:bookmarkStart w:id="1" w:name="OLE_LINK3"/>
      <w:r w:rsidRPr="004B5D0D">
        <w:rPr>
          <w:color w:val="000000" w:themeColor="text1"/>
          <w:lang w:val="en-US"/>
        </w:rPr>
        <w:t>Potevio</w:t>
      </w:r>
      <w:bookmarkEnd w:id="0"/>
      <w:bookmarkEnd w:id="1"/>
    </w:p>
    <w:p w:rsidR="008A5ED1" w:rsidRPr="004B5D0D" w:rsidRDefault="008A5ED1" w:rsidP="008A5ED1">
      <w:pPr>
        <w:pStyle w:val="3GPPHeader"/>
        <w:spacing w:after="0"/>
        <w:ind w:left="1706" w:hangingChars="708" w:hanging="1706"/>
        <w:rPr>
          <w:color w:val="000000" w:themeColor="text1"/>
        </w:rPr>
      </w:pPr>
      <w:r w:rsidRPr="004B5D0D">
        <w:rPr>
          <w:color w:val="000000" w:themeColor="text1"/>
          <w:lang w:val="en-US"/>
        </w:rPr>
        <w:t xml:space="preserve">Title:  </w:t>
      </w:r>
      <w:r w:rsidRPr="004B5D0D">
        <w:rPr>
          <w:color w:val="000000" w:themeColor="text1"/>
          <w:lang w:val="en-US"/>
        </w:rPr>
        <w:tab/>
      </w:r>
      <w:bookmarkStart w:id="2" w:name="OLE_LINK4"/>
      <w:bookmarkStart w:id="3" w:name="OLE_LINK5"/>
      <w:r w:rsidRPr="004B5D0D">
        <w:rPr>
          <w:color w:val="000000" w:themeColor="text1"/>
        </w:rPr>
        <w:t>Discussion on DRX enhancement</w:t>
      </w:r>
      <w:r w:rsidRPr="004B5D0D">
        <w:rPr>
          <w:rFonts w:hint="eastAsia"/>
          <w:color w:val="000000" w:themeColor="text1"/>
        </w:rPr>
        <w:t>s</w:t>
      </w:r>
      <w:r w:rsidRPr="004B5D0D">
        <w:rPr>
          <w:color w:val="000000" w:themeColor="text1"/>
        </w:rPr>
        <w:t xml:space="preserve"> for NR</w:t>
      </w:r>
    </w:p>
    <w:bookmarkEnd w:id="2"/>
    <w:bookmarkEnd w:id="3"/>
    <w:p w:rsidR="008A5ED1" w:rsidRPr="004B5D0D" w:rsidRDefault="008A5ED1" w:rsidP="008A5ED1">
      <w:pPr>
        <w:pStyle w:val="3GPPHeader"/>
        <w:tabs>
          <w:tab w:val="clear" w:pos="1701"/>
          <w:tab w:val="left" w:pos="1695"/>
        </w:tabs>
        <w:spacing w:after="0"/>
        <w:rPr>
          <w:color w:val="000000" w:themeColor="text1"/>
          <w:lang w:val="en-US"/>
        </w:rPr>
      </w:pPr>
      <w:r w:rsidRPr="004B5D0D">
        <w:rPr>
          <w:color w:val="000000" w:themeColor="text1"/>
          <w:lang w:val="en-US"/>
        </w:rPr>
        <w:t>Agenda Item:</w:t>
      </w:r>
      <w:r w:rsidRPr="004B5D0D">
        <w:rPr>
          <w:color w:val="000000" w:themeColor="text1"/>
          <w:lang w:val="en-US"/>
        </w:rPr>
        <w:tab/>
        <w:t>3.</w:t>
      </w:r>
      <w:r w:rsidR="00377C30" w:rsidRPr="004B5D0D">
        <w:rPr>
          <w:rFonts w:hint="eastAsia"/>
          <w:color w:val="000000" w:themeColor="text1"/>
          <w:lang w:val="en-US"/>
        </w:rPr>
        <w:t>2</w:t>
      </w:r>
      <w:r w:rsidRPr="004B5D0D">
        <w:rPr>
          <w:color w:val="000000" w:themeColor="text1"/>
          <w:lang w:val="en-US"/>
        </w:rPr>
        <w:t>.</w:t>
      </w:r>
      <w:r w:rsidR="00377C30" w:rsidRPr="004B5D0D">
        <w:rPr>
          <w:rFonts w:hint="eastAsia"/>
          <w:color w:val="000000" w:themeColor="text1"/>
          <w:lang w:val="en-US"/>
        </w:rPr>
        <w:t>1</w:t>
      </w:r>
      <w:r w:rsidRPr="004B5D0D">
        <w:rPr>
          <w:color w:val="000000" w:themeColor="text1"/>
          <w:lang w:val="en-US"/>
        </w:rPr>
        <w:t>.4</w:t>
      </w:r>
    </w:p>
    <w:p w:rsidR="008A5ED1" w:rsidRPr="004B5D0D" w:rsidRDefault="008A5ED1" w:rsidP="008A5ED1">
      <w:pPr>
        <w:pStyle w:val="3GPPHeader"/>
        <w:spacing w:after="0"/>
        <w:rPr>
          <w:color w:val="000000" w:themeColor="text1"/>
          <w:lang w:val="en-US"/>
        </w:rPr>
      </w:pPr>
      <w:r w:rsidRPr="004B5D0D">
        <w:rPr>
          <w:color w:val="000000" w:themeColor="text1"/>
        </w:rPr>
        <w:t>Document for:</w:t>
      </w:r>
      <w:r w:rsidRPr="004B5D0D">
        <w:rPr>
          <w:color w:val="000000" w:themeColor="text1"/>
        </w:rPr>
        <w:tab/>
        <w:t>Discussion and Decision</w:t>
      </w:r>
    </w:p>
    <w:p w:rsidR="008A5ED1" w:rsidRPr="004B5D0D" w:rsidRDefault="008A5ED1" w:rsidP="008A5ED1">
      <w:pPr>
        <w:pStyle w:val="1"/>
        <w:spacing w:before="480"/>
        <w:ind w:left="0" w:firstLine="0"/>
        <w:jc w:val="both"/>
        <w:rPr>
          <w:rFonts w:ascii="Times New Roman" w:eastAsia="宋体" w:hAnsi="Times New Roman"/>
          <w:color w:val="000000" w:themeColor="text1"/>
          <w:lang w:val="en-US" w:eastAsia="zh-CN"/>
        </w:rPr>
      </w:pPr>
      <w:r w:rsidRPr="004B5D0D">
        <w:rPr>
          <w:rFonts w:ascii="Times New Roman" w:hAnsi="Times New Roman"/>
          <w:color w:val="000000" w:themeColor="text1"/>
          <w:lang w:val="en-US" w:eastAsia="ja-JP"/>
        </w:rPr>
        <w:t>Introduction</w:t>
      </w:r>
    </w:p>
    <w:p w:rsidR="008A5ED1" w:rsidRPr="004B5D0D" w:rsidRDefault="008A5ED1" w:rsidP="008A5ED1">
      <w:pPr>
        <w:rPr>
          <w:color w:val="000000" w:themeColor="text1"/>
        </w:rPr>
      </w:pPr>
      <w:bookmarkStart w:id="4" w:name="OLE_LINK1"/>
      <w:r w:rsidRPr="004B5D0D">
        <w:rPr>
          <w:color w:val="000000" w:themeColor="text1"/>
        </w:rPr>
        <w:t xml:space="preserve">In RAN2 #95bis meeting, some agreements for DRX </w:t>
      </w:r>
      <w:r w:rsidR="00CB19AD" w:rsidRPr="004B5D0D">
        <w:rPr>
          <w:rFonts w:hint="eastAsia"/>
          <w:color w:val="000000" w:themeColor="text1"/>
        </w:rPr>
        <w:t>were</w:t>
      </w:r>
      <w:r w:rsidRPr="004B5D0D">
        <w:rPr>
          <w:color w:val="000000" w:themeColor="text1"/>
        </w:rPr>
        <w:t xml:space="preserve"> reached as follows:</w:t>
      </w:r>
    </w:p>
    <w:p w:rsidR="008A5ED1" w:rsidRPr="004B5D0D" w:rsidRDefault="008A5ED1" w:rsidP="008A5ED1">
      <w:pPr>
        <w:rPr>
          <w:color w:val="000000" w:themeColor="text1"/>
        </w:rPr>
      </w:pPr>
    </w:p>
    <w:p w:rsidR="008A5ED1" w:rsidRPr="004B5D0D" w:rsidRDefault="008A5ED1" w:rsidP="008A5ED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color w:val="000000" w:themeColor="text1"/>
        </w:rPr>
      </w:pPr>
      <w:r w:rsidRPr="004B5D0D">
        <w:rPr>
          <w:rFonts w:ascii="Times New Roman" w:hAnsi="Times New Roman"/>
          <w:color w:val="000000" w:themeColor="text1"/>
        </w:rPr>
        <w:t>Agreements</w:t>
      </w:r>
    </w:p>
    <w:p w:rsidR="008A5ED1" w:rsidRPr="004B5D0D" w:rsidRDefault="008A5ED1" w:rsidP="008A5ED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color w:val="000000" w:themeColor="text1"/>
        </w:rPr>
      </w:pPr>
      <w:r w:rsidRPr="004B5D0D">
        <w:rPr>
          <w:rFonts w:ascii="Times New Roman" w:hAnsi="Times New Roman"/>
          <w:color w:val="000000" w:themeColor="text1"/>
        </w:rPr>
        <w:t xml:space="preserve">1. </w:t>
      </w:r>
      <w:r w:rsidRPr="004B5D0D">
        <w:rPr>
          <w:rFonts w:ascii="Times New Roman" w:hAnsi="Times New Roman"/>
          <w:color w:val="000000" w:themeColor="text1"/>
        </w:rPr>
        <w:tab/>
        <w:t>DRX enhancement is studied in NR in order to support multiple services with different requirements and/or numerologies.</w:t>
      </w:r>
    </w:p>
    <w:p w:rsidR="008A5ED1" w:rsidRPr="004B5D0D" w:rsidRDefault="008A5ED1" w:rsidP="008A5ED1">
      <w:pPr>
        <w:rPr>
          <w:color w:val="000000" w:themeColor="text1"/>
        </w:rPr>
      </w:pPr>
    </w:p>
    <w:p w:rsidR="008A5ED1" w:rsidRPr="004B5D0D" w:rsidRDefault="008A5ED1" w:rsidP="008A5ED1">
      <w:pPr>
        <w:rPr>
          <w:color w:val="000000" w:themeColor="text1"/>
        </w:rPr>
      </w:pPr>
      <w:r w:rsidRPr="004B5D0D">
        <w:rPr>
          <w:color w:val="000000" w:themeColor="text1"/>
        </w:rPr>
        <w:t>In this contribution, we would discuss some potential aspects of DRX enhancement</w:t>
      </w:r>
      <w:r w:rsidRPr="004B5D0D">
        <w:rPr>
          <w:rFonts w:hint="eastAsia"/>
          <w:color w:val="000000" w:themeColor="text1"/>
        </w:rPr>
        <w:t>s</w:t>
      </w:r>
      <w:r w:rsidRPr="004B5D0D">
        <w:rPr>
          <w:color w:val="000000" w:themeColor="text1"/>
        </w:rPr>
        <w:t xml:space="preserve"> in NR.</w:t>
      </w:r>
    </w:p>
    <w:bookmarkEnd w:id="4"/>
    <w:p w:rsidR="008A5ED1" w:rsidRPr="004B5D0D" w:rsidRDefault="008A5ED1" w:rsidP="008A5ED1">
      <w:pPr>
        <w:pStyle w:val="1"/>
        <w:rPr>
          <w:rFonts w:ascii="Times New Roman" w:eastAsia="宋体" w:hAnsi="Times New Roman"/>
          <w:color w:val="000000" w:themeColor="text1"/>
          <w:lang w:eastAsia="zh-CN"/>
        </w:rPr>
      </w:pPr>
      <w:r w:rsidRPr="004B5D0D">
        <w:rPr>
          <w:rFonts w:ascii="Times New Roman" w:eastAsia="宋体" w:hAnsi="Times New Roman"/>
          <w:color w:val="000000" w:themeColor="text1"/>
          <w:lang w:eastAsia="zh-CN"/>
        </w:rPr>
        <w:t>Discussion</w:t>
      </w:r>
    </w:p>
    <w:p w:rsidR="008A5ED1" w:rsidRPr="004B5D0D" w:rsidRDefault="008A5ED1" w:rsidP="008A5ED1">
      <w:pPr>
        <w:pStyle w:val="2"/>
        <w:rPr>
          <w:rFonts w:ascii="Times New Roman" w:hAnsi="Times New Roman"/>
          <w:color w:val="000000" w:themeColor="text1"/>
        </w:rPr>
      </w:pPr>
      <w:r w:rsidRPr="004B5D0D">
        <w:rPr>
          <w:rFonts w:ascii="Times New Roman" w:eastAsia="宋体" w:hAnsi="Times New Roman"/>
          <w:color w:val="000000" w:themeColor="text1"/>
          <w:lang w:eastAsia="zh-CN"/>
        </w:rPr>
        <w:t>Limitation of DRX in LTE</w:t>
      </w:r>
    </w:p>
    <w:p w:rsidR="008A5ED1" w:rsidRPr="004B5D0D" w:rsidRDefault="008A5ED1" w:rsidP="008A5ED1">
      <w:pPr>
        <w:rPr>
          <w:color w:val="000000" w:themeColor="text1"/>
        </w:rPr>
      </w:pPr>
      <w:r w:rsidRPr="004B5D0D">
        <w:rPr>
          <w:rFonts w:hint="eastAsia"/>
          <w:color w:val="000000" w:themeColor="text1"/>
        </w:rPr>
        <w:t xml:space="preserve">Since the data stream is often abrupt, </w:t>
      </w:r>
      <w:r w:rsidRPr="004B5D0D">
        <w:rPr>
          <w:color w:val="000000" w:themeColor="text1"/>
        </w:rPr>
        <w:t>DRX mechanism</w:t>
      </w:r>
      <w:r w:rsidR="00F757DA" w:rsidRPr="004B5D0D">
        <w:rPr>
          <w:color w:val="000000" w:themeColor="text1"/>
        </w:rPr>
        <w:t xml:space="preserve"> is introduced to </w:t>
      </w:r>
      <w:r w:rsidR="00F757DA" w:rsidRPr="004B5D0D">
        <w:rPr>
          <w:rFonts w:hint="eastAsia"/>
          <w:color w:val="000000" w:themeColor="text1"/>
        </w:rPr>
        <w:t>reduce</w:t>
      </w:r>
      <w:r w:rsidR="00F757DA" w:rsidRPr="004B5D0D">
        <w:rPr>
          <w:color w:val="000000" w:themeColor="text1"/>
        </w:rPr>
        <w:t xml:space="preserve"> the power consumption </w:t>
      </w:r>
      <w:r w:rsidR="00F757DA" w:rsidRPr="004B5D0D">
        <w:rPr>
          <w:rFonts w:hint="eastAsia"/>
          <w:color w:val="000000" w:themeColor="text1"/>
        </w:rPr>
        <w:t xml:space="preserve">by </w:t>
      </w:r>
      <w:r w:rsidRPr="004B5D0D">
        <w:rPr>
          <w:rFonts w:hint="eastAsia"/>
          <w:color w:val="000000" w:themeColor="text1"/>
        </w:rPr>
        <w:t>allow</w:t>
      </w:r>
      <w:r w:rsidR="00F757DA" w:rsidRPr="004B5D0D">
        <w:rPr>
          <w:rFonts w:hint="eastAsia"/>
          <w:color w:val="000000" w:themeColor="text1"/>
        </w:rPr>
        <w:t>ing</w:t>
      </w:r>
      <w:r w:rsidRPr="004B5D0D">
        <w:rPr>
          <w:rFonts w:hint="eastAsia"/>
          <w:color w:val="000000" w:themeColor="text1"/>
        </w:rPr>
        <w:t xml:space="preserve"> UE to monitor the PDCCH </w:t>
      </w:r>
      <w:r w:rsidRPr="004B5D0D">
        <w:rPr>
          <w:color w:val="000000" w:themeColor="text1"/>
        </w:rPr>
        <w:t>discontinuously</w:t>
      </w:r>
      <w:r w:rsidRPr="004B5D0D">
        <w:rPr>
          <w:rFonts w:hint="eastAsia"/>
          <w:color w:val="000000" w:themeColor="text1"/>
        </w:rPr>
        <w:t xml:space="preserve">. </w:t>
      </w:r>
      <w:r w:rsidR="00D36621" w:rsidRPr="004B5D0D">
        <w:rPr>
          <w:rFonts w:hint="eastAsia"/>
          <w:color w:val="000000" w:themeColor="text1"/>
        </w:rPr>
        <w:t xml:space="preserve">In LTE, each </w:t>
      </w:r>
      <w:r w:rsidRPr="004B5D0D">
        <w:rPr>
          <w:rFonts w:hint="eastAsia"/>
          <w:color w:val="000000" w:themeColor="text1"/>
        </w:rPr>
        <w:t xml:space="preserve">UE can be configured with two DRX cycles: </w:t>
      </w:r>
      <w:r w:rsidRPr="004B5D0D">
        <w:rPr>
          <w:rFonts w:hint="eastAsia"/>
          <w:i/>
          <w:color w:val="000000" w:themeColor="text1"/>
        </w:rPr>
        <w:t xml:space="preserve">short </w:t>
      </w:r>
      <w:r w:rsidR="00DC673F" w:rsidRPr="004B5D0D">
        <w:rPr>
          <w:rFonts w:hint="eastAsia"/>
          <w:i/>
          <w:color w:val="000000" w:themeColor="text1"/>
        </w:rPr>
        <w:t>DRX Cycle</w:t>
      </w:r>
      <w:r w:rsidR="00010DE6">
        <w:rPr>
          <w:rFonts w:hint="eastAsia"/>
          <w:i/>
          <w:color w:val="000000" w:themeColor="text1"/>
        </w:rPr>
        <w:t xml:space="preserve"> </w:t>
      </w:r>
      <w:r w:rsidRPr="004B5D0D">
        <w:rPr>
          <w:rFonts w:hint="eastAsia"/>
          <w:color w:val="000000" w:themeColor="text1"/>
        </w:rPr>
        <w:t xml:space="preserve">and </w:t>
      </w:r>
      <w:r w:rsidRPr="004B5D0D">
        <w:rPr>
          <w:rFonts w:hint="eastAsia"/>
          <w:i/>
          <w:color w:val="000000" w:themeColor="text1"/>
        </w:rPr>
        <w:t xml:space="preserve">long </w:t>
      </w:r>
      <w:r w:rsidR="00DC673F" w:rsidRPr="004B5D0D">
        <w:rPr>
          <w:rFonts w:hint="eastAsia"/>
          <w:i/>
          <w:color w:val="000000" w:themeColor="text1"/>
        </w:rPr>
        <w:t>DRX Cycle</w:t>
      </w:r>
      <w:r w:rsidRPr="004B5D0D">
        <w:rPr>
          <w:rFonts w:hint="eastAsia"/>
          <w:color w:val="000000" w:themeColor="text1"/>
        </w:rPr>
        <w:t>. I</w:t>
      </w:r>
      <w:r w:rsidRPr="004B5D0D">
        <w:rPr>
          <w:color w:val="000000" w:themeColor="text1"/>
        </w:rPr>
        <w:t xml:space="preserve">f the UE </w:t>
      </w:r>
      <w:r w:rsidR="00F757DA" w:rsidRPr="004B5D0D">
        <w:rPr>
          <w:rFonts w:hint="eastAsia"/>
          <w:color w:val="000000" w:themeColor="text1"/>
        </w:rPr>
        <w:t xml:space="preserve">that </w:t>
      </w:r>
      <w:r w:rsidRPr="004B5D0D">
        <w:rPr>
          <w:rFonts w:hint="eastAsia"/>
          <w:color w:val="000000" w:themeColor="text1"/>
        </w:rPr>
        <w:t>utiliz</w:t>
      </w:r>
      <w:r w:rsidR="00D235B1" w:rsidRPr="004B5D0D">
        <w:rPr>
          <w:rFonts w:hint="eastAsia"/>
          <w:color w:val="000000" w:themeColor="text1"/>
        </w:rPr>
        <w:t>es</w:t>
      </w:r>
      <w:r w:rsidRPr="004B5D0D">
        <w:rPr>
          <w:rFonts w:hint="eastAsia"/>
          <w:color w:val="000000" w:themeColor="text1"/>
        </w:rPr>
        <w:t xml:space="preserve"> the </w:t>
      </w:r>
      <w:r w:rsidRPr="004B5D0D">
        <w:rPr>
          <w:rFonts w:hint="eastAsia"/>
          <w:i/>
          <w:color w:val="000000" w:themeColor="text1"/>
        </w:rPr>
        <w:t xml:space="preserve">short </w:t>
      </w:r>
      <w:r w:rsidR="00DC673F" w:rsidRPr="004B5D0D">
        <w:rPr>
          <w:rFonts w:hint="eastAsia"/>
          <w:i/>
          <w:color w:val="000000" w:themeColor="text1"/>
        </w:rPr>
        <w:t>DRX Cycle</w:t>
      </w:r>
      <w:r w:rsidRPr="004B5D0D">
        <w:rPr>
          <w:color w:val="000000" w:themeColor="text1"/>
        </w:rPr>
        <w:t xml:space="preserve"> has not been transmitting data for a long</w:t>
      </w:r>
      <w:r w:rsidRPr="004B5D0D">
        <w:rPr>
          <w:rFonts w:hint="eastAsia"/>
          <w:color w:val="000000" w:themeColor="text1"/>
        </w:rPr>
        <w:t xml:space="preserve"> time,</w:t>
      </w:r>
      <w:r w:rsidR="00010DE6">
        <w:rPr>
          <w:rFonts w:hint="eastAsia"/>
          <w:color w:val="000000" w:themeColor="text1"/>
        </w:rPr>
        <w:t xml:space="preserve"> </w:t>
      </w:r>
      <w:r w:rsidRPr="004B5D0D">
        <w:rPr>
          <w:rFonts w:hint="eastAsia"/>
          <w:color w:val="000000" w:themeColor="text1"/>
        </w:rPr>
        <w:t>it would</w:t>
      </w:r>
      <w:r w:rsidR="00F757DA" w:rsidRPr="004B5D0D">
        <w:rPr>
          <w:rFonts w:hint="eastAsia"/>
          <w:color w:val="000000" w:themeColor="text1"/>
        </w:rPr>
        <w:t xml:space="preserve"> transit</w:t>
      </w:r>
      <w:r w:rsidRPr="004B5D0D">
        <w:rPr>
          <w:rFonts w:hint="eastAsia"/>
          <w:color w:val="000000" w:themeColor="text1"/>
        </w:rPr>
        <w:t xml:space="preserve"> into the </w:t>
      </w:r>
      <w:r w:rsidRPr="004B5D0D">
        <w:rPr>
          <w:i/>
          <w:color w:val="000000" w:themeColor="text1"/>
        </w:rPr>
        <w:t xml:space="preserve">long </w:t>
      </w:r>
      <w:r w:rsidR="00DC673F" w:rsidRPr="004B5D0D">
        <w:rPr>
          <w:i/>
          <w:color w:val="000000" w:themeColor="text1"/>
        </w:rPr>
        <w:t>DRX Cycle</w:t>
      </w:r>
      <w:r w:rsidR="00D36621" w:rsidRPr="004B5D0D">
        <w:rPr>
          <w:rFonts w:hint="eastAsia"/>
          <w:color w:val="000000" w:themeColor="text1"/>
        </w:rPr>
        <w:t xml:space="preserve"> to save more power</w:t>
      </w:r>
      <w:r w:rsidRPr="004B5D0D">
        <w:rPr>
          <w:rFonts w:hint="eastAsia"/>
          <w:color w:val="000000" w:themeColor="text1"/>
        </w:rPr>
        <w:t xml:space="preserve">. </w:t>
      </w:r>
      <w:r w:rsidR="00F757DA" w:rsidRPr="004B5D0D">
        <w:rPr>
          <w:rFonts w:hint="eastAsia"/>
          <w:color w:val="000000" w:themeColor="text1"/>
        </w:rPr>
        <w:t>Note</w:t>
      </w:r>
      <w:r w:rsidRPr="004B5D0D">
        <w:rPr>
          <w:rFonts w:hint="eastAsia"/>
          <w:color w:val="000000" w:themeColor="text1"/>
        </w:rPr>
        <w:t xml:space="preserve"> that the UE </w:t>
      </w:r>
      <w:r w:rsidR="00F757DA" w:rsidRPr="004B5D0D">
        <w:rPr>
          <w:rFonts w:hint="eastAsia"/>
          <w:color w:val="000000" w:themeColor="text1"/>
        </w:rPr>
        <w:t>may</w:t>
      </w:r>
      <w:r w:rsidRPr="004B5D0D">
        <w:rPr>
          <w:rFonts w:hint="eastAsia"/>
          <w:color w:val="000000" w:themeColor="text1"/>
        </w:rPr>
        <w:t xml:space="preserve"> be configured with only </w:t>
      </w:r>
      <w:r w:rsidR="00F757DA" w:rsidRPr="004B5D0D">
        <w:rPr>
          <w:rFonts w:hint="eastAsia"/>
          <w:color w:val="000000" w:themeColor="text1"/>
        </w:rPr>
        <w:t>one</w:t>
      </w:r>
      <w:r w:rsidR="00010DE6">
        <w:rPr>
          <w:rFonts w:hint="eastAsia"/>
          <w:color w:val="000000" w:themeColor="text1"/>
        </w:rPr>
        <w:t xml:space="preserve"> </w:t>
      </w:r>
      <w:r w:rsidRPr="004B5D0D">
        <w:rPr>
          <w:color w:val="000000" w:themeColor="text1"/>
        </w:rPr>
        <w:t>DRX c</w:t>
      </w:r>
      <w:r w:rsidRPr="004B5D0D">
        <w:rPr>
          <w:rFonts w:hint="eastAsia"/>
          <w:color w:val="000000" w:themeColor="text1"/>
        </w:rPr>
        <w:t>ycle</w:t>
      </w:r>
      <w:r w:rsidRPr="004B5D0D">
        <w:rPr>
          <w:color w:val="000000" w:themeColor="text1"/>
        </w:rPr>
        <w:t xml:space="preserve"> at </w:t>
      </w:r>
      <w:r w:rsidR="00F757DA" w:rsidRPr="004B5D0D">
        <w:rPr>
          <w:rFonts w:hint="eastAsia"/>
          <w:color w:val="000000" w:themeColor="text1"/>
        </w:rPr>
        <w:t>a</w:t>
      </w:r>
      <w:r w:rsidRPr="004B5D0D">
        <w:rPr>
          <w:color w:val="000000" w:themeColor="text1"/>
        </w:rPr>
        <w:t xml:space="preserve"> time</w:t>
      </w:r>
      <w:r w:rsidRPr="004B5D0D">
        <w:rPr>
          <w:rFonts w:hint="eastAsia"/>
          <w:color w:val="000000" w:themeColor="text1"/>
        </w:rPr>
        <w:t>, which is</w:t>
      </w:r>
      <w:r w:rsidRPr="004B5D0D">
        <w:rPr>
          <w:color w:val="000000" w:themeColor="text1"/>
        </w:rPr>
        <w:t xml:space="preserve"> hard to meet various requirements of different </w:t>
      </w:r>
      <w:r w:rsidRPr="004B5D0D">
        <w:rPr>
          <w:rFonts w:hint="eastAsia"/>
          <w:color w:val="000000" w:themeColor="text1"/>
        </w:rPr>
        <w:t>service</w:t>
      </w:r>
      <w:r w:rsidRPr="004B5D0D">
        <w:rPr>
          <w:color w:val="000000" w:themeColor="text1"/>
        </w:rPr>
        <w:t>s</w:t>
      </w:r>
      <w:r w:rsidR="00F757DA" w:rsidRPr="004B5D0D">
        <w:rPr>
          <w:rFonts w:hint="eastAsia"/>
          <w:color w:val="000000" w:themeColor="text1"/>
        </w:rPr>
        <w:t xml:space="preserve">, </w:t>
      </w:r>
      <w:r w:rsidRPr="004B5D0D">
        <w:rPr>
          <w:rFonts w:hint="eastAsia"/>
          <w:color w:val="000000" w:themeColor="text1"/>
        </w:rPr>
        <w:t>especially</w:t>
      </w:r>
      <w:r w:rsidR="00F757DA" w:rsidRPr="004B5D0D">
        <w:rPr>
          <w:rFonts w:hint="eastAsia"/>
          <w:color w:val="000000" w:themeColor="text1"/>
        </w:rPr>
        <w:t xml:space="preserve"> the</w:t>
      </w:r>
      <w:r w:rsidRPr="004B5D0D">
        <w:rPr>
          <w:rFonts w:hint="eastAsia"/>
          <w:color w:val="000000" w:themeColor="text1"/>
        </w:rPr>
        <w:t xml:space="preserve"> requirements of the three typical</w:t>
      </w:r>
      <w:r w:rsidRPr="004B5D0D">
        <w:rPr>
          <w:color w:val="000000" w:themeColor="text1"/>
        </w:rPr>
        <w:t xml:space="preserve"> scenarios</w:t>
      </w:r>
      <w:r w:rsidR="00F757DA" w:rsidRPr="004B5D0D">
        <w:rPr>
          <w:rFonts w:hint="eastAsia"/>
          <w:color w:val="000000" w:themeColor="text1"/>
        </w:rPr>
        <w:t xml:space="preserve"> in NR</w:t>
      </w:r>
      <w:r w:rsidRPr="004B5D0D">
        <w:rPr>
          <w:rFonts w:hint="eastAsia"/>
          <w:color w:val="000000" w:themeColor="text1"/>
        </w:rPr>
        <w:t xml:space="preserve">: eMBB, MMTC and URLLC. </w:t>
      </w:r>
    </w:p>
    <w:p w:rsidR="008A5ED1" w:rsidRPr="004B5D0D" w:rsidRDefault="008A5ED1" w:rsidP="008A5ED1">
      <w:pPr>
        <w:rPr>
          <w:color w:val="000000" w:themeColor="text1"/>
        </w:rPr>
      </w:pPr>
    </w:p>
    <w:p w:rsidR="008A5ED1" w:rsidRPr="004B5D0D" w:rsidRDefault="008A5ED1" w:rsidP="008A5ED1">
      <w:pPr>
        <w:rPr>
          <w:color w:val="000000" w:themeColor="text1"/>
        </w:rPr>
      </w:pPr>
      <w:r w:rsidRPr="004B5D0D">
        <w:rPr>
          <w:rFonts w:hint="eastAsia"/>
          <w:color w:val="000000" w:themeColor="text1"/>
        </w:rPr>
        <w:t xml:space="preserve">In order to </w:t>
      </w:r>
      <w:r w:rsidR="00F757DA" w:rsidRPr="004B5D0D">
        <w:rPr>
          <w:rFonts w:hint="eastAsia"/>
          <w:color w:val="000000" w:themeColor="text1"/>
        </w:rPr>
        <w:t>flexibly</w:t>
      </w:r>
      <w:r w:rsidR="00010DE6">
        <w:rPr>
          <w:rFonts w:hint="eastAsia"/>
          <w:color w:val="000000" w:themeColor="text1"/>
        </w:rPr>
        <w:t xml:space="preserve"> </w:t>
      </w:r>
      <w:r w:rsidRPr="004B5D0D">
        <w:rPr>
          <w:color w:val="000000" w:themeColor="text1"/>
        </w:rPr>
        <w:t>support multiple services with different requirements and/or numerologies</w:t>
      </w:r>
      <w:r w:rsidRPr="004B5D0D">
        <w:rPr>
          <w:rFonts w:hint="eastAsia"/>
          <w:color w:val="000000" w:themeColor="text1"/>
        </w:rPr>
        <w:t xml:space="preserve">, </w:t>
      </w:r>
      <w:bookmarkStart w:id="5" w:name="OLE_LINK6"/>
      <w:bookmarkStart w:id="6" w:name="OLE_LINK7"/>
      <w:r w:rsidR="0020712D" w:rsidRPr="004B5D0D">
        <w:rPr>
          <w:rFonts w:hint="eastAsia"/>
          <w:color w:val="000000" w:themeColor="text1"/>
        </w:rPr>
        <w:t>more than two</w:t>
      </w:r>
      <w:r w:rsidRPr="004B5D0D">
        <w:rPr>
          <w:color w:val="000000" w:themeColor="text1"/>
        </w:rPr>
        <w:t xml:space="preserve"> DRX </w:t>
      </w:r>
      <w:bookmarkEnd w:id="5"/>
      <w:bookmarkEnd w:id="6"/>
      <w:r w:rsidRPr="004B5D0D">
        <w:rPr>
          <w:color w:val="000000" w:themeColor="text1"/>
        </w:rPr>
        <w:t xml:space="preserve">cycles </w:t>
      </w:r>
      <w:r w:rsidRPr="004B5D0D">
        <w:rPr>
          <w:rFonts w:hint="eastAsia"/>
          <w:color w:val="000000" w:themeColor="text1"/>
        </w:rPr>
        <w:t>should be</w:t>
      </w:r>
      <w:r w:rsidR="00010DE6">
        <w:rPr>
          <w:rFonts w:hint="eastAsia"/>
          <w:color w:val="000000" w:themeColor="text1"/>
        </w:rPr>
        <w:t xml:space="preserve"> </w:t>
      </w:r>
      <w:r w:rsidR="00607F34" w:rsidRPr="004B5D0D">
        <w:rPr>
          <w:rFonts w:hint="eastAsia"/>
          <w:color w:val="000000" w:themeColor="text1"/>
        </w:rPr>
        <w:t>supporte</w:t>
      </w:r>
      <w:r w:rsidRPr="004B5D0D">
        <w:rPr>
          <w:color w:val="000000" w:themeColor="text1"/>
        </w:rPr>
        <w:t xml:space="preserve">d. For example, </w:t>
      </w:r>
      <w:r w:rsidR="00D235B1" w:rsidRPr="004B5D0D">
        <w:rPr>
          <w:rFonts w:hint="eastAsia"/>
          <w:color w:val="000000" w:themeColor="text1"/>
        </w:rPr>
        <w:t>we may configure</w:t>
      </w:r>
      <w:r w:rsidRPr="004B5D0D">
        <w:rPr>
          <w:rFonts w:hint="eastAsia"/>
          <w:color w:val="000000" w:themeColor="text1"/>
        </w:rPr>
        <w:t xml:space="preserve"> three DRX cycles for UE</w:t>
      </w:r>
      <w:r w:rsidR="00D235B1" w:rsidRPr="004B5D0D">
        <w:rPr>
          <w:rFonts w:hint="eastAsia"/>
          <w:color w:val="000000" w:themeColor="text1"/>
        </w:rPr>
        <w:t xml:space="preserve">, which are </w:t>
      </w:r>
      <w:r w:rsidR="00D235B1" w:rsidRPr="004B5D0D">
        <w:rPr>
          <w:i/>
          <w:color w:val="000000" w:themeColor="text1"/>
        </w:rPr>
        <w:t>short DRX Cycle</w:t>
      </w:r>
      <w:r w:rsidR="00D235B1" w:rsidRPr="004B5D0D">
        <w:rPr>
          <w:rFonts w:hint="eastAsia"/>
          <w:color w:val="000000" w:themeColor="text1"/>
        </w:rPr>
        <w:t>,</w:t>
      </w:r>
      <w:r w:rsidR="00D235B1" w:rsidRPr="004B5D0D">
        <w:rPr>
          <w:rFonts w:hint="eastAsia"/>
          <w:i/>
          <w:color w:val="000000" w:themeColor="text1"/>
        </w:rPr>
        <w:t xml:space="preserve"> medium </w:t>
      </w:r>
      <w:r w:rsidR="00D235B1" w:rsidRPr="004B5D0D">
        <w:rPr>
          <w:i/>
          <w:color w:val="000000" w:themeColor="text1"/>
        </w:rPr>
        <w:t>DRX Cycle</w:t>
      </w:r>
      <w:r w:rsidR="00D235B1" w:rsidRPr="004B5D0D">
        <w:rPr>
          <w:rFonts w:hint="eastAsia"/>
          <w:color w:val="000000" w:themeColor="text1"/>
        </w:rPr>
        <w:t xml:space="preserve"> and</w:t>
      </w:r>
      <w:r w:rsidR="00010DE6">
        <w:rPr>
          <w:rFonts w:hint="eastAsia"/>
          <w:color w:val="000000" w:themeColor="text1"/>
        </w:rPr>
        <w:t xml:space="preserve"> </w:t>
      </w:r>
      <w:r w:rsidR="00D235B1" w:rsidRPr="004B5D0D">
        <w:rPr>
          <w:i/>
          <w:color w:val="000000" w:themeColor="text1"/>
        </w:rPr>
        <w:t>long DRX Cycle</w:t>
      </w:r>
      <w:r w:rsidR="00D235B1" w:rsidRPr="004B5D0D">
        <w:rPr>
          <w:rFonts w:hint="eastAsia"/>
          <w:color w:val="000000" w:themeColor="text1"/>
        </w:rPr>
        <w:t xml:space="preserve">. More particularly, </w:t>
      </w:r>
      <w:r w:rsidR="00184680" w:rsidRPr="004B5D0D">
        <w:rPr>
          <w:rFonts w:hint="eastAsia"/>
          <w:color w:val="000000" w:themeColor="text1"/>
        </w:rPr>
        <w:t>the</w:t>
      </w:r>
      <w:r w:rsidR="00010DE6">
        <w:rPr>
          <w:rFonts w:hint="eastAsia"/>
          <w:color w:val="000000" w:themeColor="text1"/>
        </w:rPr>
        <w:t xml:space="preserve"> </w:t>
      </w:r>
      <w:r w:rsidR="00184680" w:rsidRPr="004B5D0D">
        <w:rPr>
          <w:i/>
          <w:color w:val="000000" w:themeColor="text1"/>
        </w:rPr>
        <w:t xml:space="preserve">short </w:t>
      </w:r>
      <w:r w:rsidR="00DC673F" w:rsidRPr="004B5D0D">
        <w:rPr>
          <w:i/>
          <w:color w:val="000000" w:themeColor="text1"/>
        </w:rPr>
        <w:t>DRX Cycle</w:t>
      </w:r>
      <w:r w:rsidR="00010DE6">
        <w:rPr>
          <w:rFonts w:hint="eastAsia"/>
          <w:i/>
          <w:color w:val="000000" w:themeColor="text1"/>
        </w:rPr>
        <w:t xml:space="preserve"> </w:t>
      </w:r>
      <w:r w:rsidR="00184680" w:rsidRPr="004B5D0D">
        <w:rPr>
          <w:rFonts w:hint="eastAsia"/>
          <w:color w:val="000000" w:themeColor="text1"/>
        </w:rPr>
        <w:t xml:space="preserve">is used initially, then the </w:t>
      </w:r>
      <w:r w:rsidR="00184680" w:rsidRPr="004B5D0D">
        <w:rPr>
          <w:rFonts w:hint="eastAsia"/>
          <w:i/>
          <w:color w:val="000000" w:themeColor="text1"/>
        </w:rPr>
        <w:t xml:space="preserve">medium </w:t>
      </w:r>
      <w:r w:rsidR="00DC673F" w:rsidRPr="004B5D0D">
        <w:rPr>
          <w:i/>
          <w:color w:val="000000" w:themeColor="text1"/>
        </w:rPr>
        <w:t>DRX Cycle</w:t>
      </w:r>
      <w:r w:rsidR="00184680" w:rsidRPr="004B5D0D">
        <w:rPr>
          <w:rFonts w:hint="eastAsia"/>
          <w:color w:val="000000" w:themeColor="text1"/>
        </w:rPr>
        <w:t xml:space="preserve"> is utilized </w:t>
      </w:r>
      <w:bookmarkStart w:id="7" w:name="OLE_LINK14"/>
      <w:bookmarkStart w:id="8" w:name="OLE_LINK15"/>
      <w:r w:rsidR="00184680" w:rsidRPr="004B5D0D">
        <w:rPr>
          <w:rFonts w:hint="eastAsia"/>
          <w:color w:val="000000" w:themeColor="text1"/>
        </w:rPr>
        <w:t>when the corresponding timer expires</w:t>
      </w:r>
      <w:r w:rsidR="00D235B1" w:rsidRPr="004B5D0D">
        <w:rPr>
          <w:rFonts w:hint="eastAsia"/>
          <w:color w:val="000000" w:themeColor="text1"/>
        </w:rPr>
        <w:t>.</w:t>
      </w:r>
      <w:bookmarkEnd w:id="7"/>
      <w:bookmarkEnd w:id="8"/>
      <w:r w:rsidR="000D38A0">
        <w:rPr>
          <w:rFonts w:hint="eastAsia"/>
          <w:color w:val="000000" w:themeColor="text1"/>
        </w:rPr>
        <w:t xml:space="preserve"> </w:t>
      </w:r>
      <w:r w:rsidR="00D235B1" w:rsidRPr="004B5D0D">
        <w:rPr>
          <w:color w:val="000000" w:themeColor="text1"/>
        </w:rPr>
        <w:t>Similarly</w:t>
      </w:r>
      <w:r w:rsidR="00D235B1" w:rsidRPr="004B5D0D">
        <w:rPr>
          <w:rFonts w:hint="eastAsia"/>
          <w:color w:val="000000" w:themeColor="text1"/>
        </w:rPr>
        <w:t>,</w:t>
      </w:r>
      <w:r w:rsidR="000D38A0">
        <w:rPr>
          <w:rFonts w:hint="eastAsia"/>
          <w:color w:val="000000" w:themeColor="text1"/>
        </w:rPr>
        <w:t xml:space="preserve"> </w:t>
      </w:r>
      <w:r w:rsidR="00184680" w:rsidRPr="004B5D0D">
        <w:rPr>
          <w:rFonts w:hint="eastAsia"/>
          <w:color w:val="000000" w:themeColor="text1"/>
        </w:rPr>
        <w:t>the</w:t>
      </w:r>
      <w:r w:rsidR="000D38A0">
        <w:rPr>
          <w:rFonts w:hint="eastAsia"/>
          <w:color w:val="000000" w:themeColor="text1"/>
        </w:rPr>
        <w:t xml:space="preserve"> </w:t>
      </w:r>
      <w:r w:rsidR="00184680" w:rsidRPr="004B5D0D">
        <w:rPr>
          <w:i/>
          <w:color w:val="000000" w:themeColor="text1"/>
        </w:rPr>
        <w:t xml:space="preserve">long </w:t>
      </w:r>
      <w:r w:rsidR="00DC673F" w:rsidRPr="004B5D0D">
        <w:rPr>
          <w:i/>
          <w:color w:val="000000" w:themeColor="text1"/>
        </w:rPr>
        <w:t>DRX Cycle</w:t>
      </w:r>
      <w:r w:rsidR="000D38A0">
        <w:rPr>
          <w:rFonts w:hint="eastAsia"/>
          <w:i/>
          <w:color w:val="000000" w:themeColor="text1"/>
        </w:rPr>
        <w:t xml:space="preserve"> </w:t>
      </w:r>
      <w:r w:rsidR="00450449" w:rsidRPr="004B5D0D">
        <w:rPr>
          <w:rFonts w:hint="eastAsia"/>
          <w:color w:val="000000" w:themeColor="text1"/>
        </w:rPr>
        <w:t>could finally be</w:t>
      </w:r>
      <w:r w:rsidR="00184680" w:rsidRPr="004B5D0D">
        <w:rPr>
          <w:rFonts w:hint="eastAsia"/>
          <w:color w:val="000000" w:themeColor="text1"/>
        </w:rPr>
        <w:t xml:space="preserve"> used</w:t>
      </w:r>
      <w:r w:rsidR="004B5D0D" w:rsidRPr="004B5D0D">
        <w:rPr>
          <w:color w:val="000000" w:themeColor="text1"/>
        </w:rPr>
        <w:t xml:space="preserve"> when </w:t>
      </w:r>
      <w:r w:rsidR="004B5D0D" w:rsidRPr="004B5D0D">
        <w:rPr>
          <w:rFonts w:hint="eastAsia"/>
          <w:color w:val="000000" w:themeColor="text1"/>
        </w:rPr>
        <w:t>another</w:t>
      </w:r>
      <w:r w:rsidR="004B5D0D" w:rsidRPr="004B5D0D">
        <w:rPr>
          <w:color w:val="000000" w:themeColor="text1"/>
        </w:rPr>
        <w:t xml:space="preserve"> timer expires</w:t>
      </w:r>
      <w:r w:rsidR="00D235B1" w:rsidRPr="004B5D0D">
        <w:rPr>
          <w:rFonts w:hint="eastAsia"/>
          <w:color w:val="000000" w:themeColor="text1"/>
        </w:rPr>
        <w:t>.</w:t>
      </w:r>
      <w:r w:rsidR="00010DE6">
        <w:rPr>
          <w:rFonts w:hint="eastAsia"/>
          <w:color w:val="000000" w:themeColor="text1"/>
        </w:rPr>
        <w:t xml:space="preserve"> </w:t>
      </w:r>
      <w:r w:rsidR="00D235B1" w:rsidRPr="004B5D0D">
        <w:rPr>
          <w:rFonts w:hint="eastAsia"/>
          <w:color w:val="000000" w:themeColor="text1"/>
        </w:rPr>
        <w:t>This</w:t>
      </w:r>
      <w:r w:rsidR="00010DE6">
        <w:rPr>
          <w:rFonts w:hint="eastAsia"/>
          <w:color w:val="000000" w:themeColor="text1"/>
        </w:rPr>
        <w:t xml:space="preserve"> </w:t>
      </w:r>
      <w:r w:rsidR="0020517A" w:rsidRPr="004B5D0D">
        <w:rPr>
          <w:rFonts w:hint="eastAsia"/>
          <w:color w:val="000000" w:themeColor="text1"/>
        </w:rPr>
        <w:t xml:space="preserve">is more flexible than the </w:t>
      </w:r>
      <w:r w:rsidR="00D235B1" w:rsidRPr="004B5D0D">
        <w:rPr>
          <w:rFonts w:hint="eastAsia"/>
          <w:color w:val="000000" w:themeColor="text1"/>
        </w:rPr>
        <w:t>legacy</w:t>
      </w:r>
      <w:r w:rsidR="0020517A" w:rsidRPr="004B5D0D">
        <w:rPr>
          <w:rFonts w:hint="eastAsia"/>
          <w:color w:val="000000" w:themeColor="text1"/>
        </w:rPr>
        <w:t xml:space="preserve"> DRX </w:t>
      </w:r>
      <w:r w:rsidR="00D235B1" w:rsidRPr="004B5D0D">
        <w:rPr>
          <w:rFonts w:hint="eastAsia"/>
          <w:color w:val="000000" w:themeColor="text1"/>
        </w:rPr>
        <w:t>to</w:t>
      </w:r>
      <w:r w:rsidR="00010DE6">
        <w:rPr>
          <w:rFonts w:hint="eastAsia"/>
          <w:color w:val="000000" w:themeColor="text1"/>
        </w:rPr>
        <w:t xml:space="preserve"> </w:t>
      </w:r>
      <w:r w:rsidR="0020517A" w:rsidRPr="004B5D0D">
        <w:rPr>
          <w:rFonts w:hint="eastAsia"/>
          <w:color w:val="000000" w:themeColor="text1"/>
        </w:rPr>
        <w:t xml:space="preserve">meet the </w:t>
      </w:r>
      <w:r w:rsidR="00450449" w:rsidRPr="004B5D0D">
        <w:rPr>
          <w:rFonts w:hint="eastAsia"/>
          <w:color w:val="000000" w:themeColor="text1"/>
        </w:rPr>
        <w:t>different requirements</w:t>
      </w:r>
      <w:r w:rsidR="00450449" w:rsidRPr="004B5D0D">
        <w:rPr>
          <w:color w:val="000000" w:themeColor="text1"/>
        </w:rPr>
        <w:t xml:space="preserve"> (e.g., delay)</w:t>
      </w:r>
      <w:r w:rsidR="0038568A">
        <w:rPr>
          <w:rFonts w:hint="eastAsia"/>
          <w:color w:val="000000" w:themeColor="text1"/>
        </w:rPr>
        <w:t xml:space="preserve"> </w:t>
      </w:r>
      <w:r w:rsidR="00607F34" w:rsidRPr="004B5D0D">
        <w:rPr>
          <w:rFonts w:hint="eastAsia"/>
          <w:color w:val="000000" w:themeColor="text1"/>
        </w:rPr>
        <w:t>of multiple services</w:t>
      </w:r>
      <w:r w:rsidR="00D235B1" w:rsidRPr="004B5D0D">
        <w:rPr>
          <w:rFonts w:hint="eastAsia"/>
          <w:color w:val="000000" w:themeColor="text1"/>
        </w:rPr>
        <w:t>, while keeping the power consumption at a low level</w:t>
      </w:r>
      <w:r w:rsidR="00450449" w:rsidRPr="004B5D0D">
        <w:rPr>
          <w:rFonts w:hint="eastAsia"/>
          <w:color w:val="000000" w:themeColor="text1"/>
        </w:rPr>
        <w:t>.</w:t>
      </w:r>
    </w:p>
    <w:p w:rsidR="008A5ED1" w:rsidRPr="004B5D0D" w:rsidRDefault="008A5ED1" w:rsidP="008A5ED1">
      <w:pPr>
        <w:rPr>
          <w:color w:val="000000" w:themeColor="text1"/>
        </w:rPr>
      </w:pPr>
    </w:p>
    <w:p w:rsidR="008A5ED1" w:rsidRPr="004B5D0D" w:rsidRDefault="008A5ED1" w:rsidP="008A5ED1">
      <w:pPr>
        <w:rPr>
          <w:b/>
          <w:color w:val="000000" w:themeColor="text1"/>
          <w:lang w:val="en-GB"/>
        </w:rPr>
      </w:pPr>
      <w:r w:rsidRPr="004B5D0D">
        <w:rPr>
          <w:b/>
          <w:color w:val="000000" w:themeColor="text1"/>
          <w:lang w:val="en-GB"/>
        </w:rPr>
        <w:t xml:space="preserve">Proposal 1: </w:t>
      </w:r>
      <w:r w:rsidR="0020712D" w:rsidRPr="004B5D0D">
        <w:rPr>
          <w:rFonts w:hint="eastAsia"/>
          <w:b/>
          <w:color w:val="000000" w:themeColor="text1"/>
          <w:lang w:val="en-GB"/>
        </w:rPr>
        <w:t>M</w:t>
      </w:r>
      <w:r w:rsidR="0020712D" w:rsidRPr="004B5D0D">
        <w:rPr>
          <w:b/>
          <w:color w:val="000000" w:themeColor="text1"/>
          <w:lang w:val="en-GB"/>
        </w:rPr>
        <w:t xml:space="preserve">ore than two DRX </w:t>
      </w:r>
      <w:r w:rsidRPr="004B5D0D">
        <w:rPr>
          <w:rFonts w:hint="eastAsia"/>
          <w:b/>
          <w:color w:val="000000" w:themeColor="text1"/>
          <w:lang w:val="en-GB"/>
        </w:rPr>
        <w:t>cycles should be supported in NR</w:t>
      </w:r>
      <w:r w:rsidRPr="004B5D0D">
        <w:rPr>
          <w:b/>
          <w:color w:val="000000" w:themeColor="text1"/>
          <w:lang w:val="en-GB"/>
        </w:rPr>
        <w:t>.</w:t>
      </w:r>
    </w:p>
    <w:p w:rsidR="00BE4C19" w:rsidRPr="004B5D0D" w:rsidRDefault="00BE4C19" w:rsidP="00BE4C19">
      <w:pPr>
        <w:pStyle w:val="2"/>
        <w:rPr>
          <w:rFonts w:ascii="Times New Roman" w:eastAsia="宋体" w:hAnsi="Times New Roman"/>
          <w:color w:val="000000" w:themeColor="text1"/>
          <w:lang w:eastAsia="zh-CN"/>
        </w:rPr>
      </w:pPr>
      <w:r w:rsidRPr="004B5D0D">
        <w:rPr>
          <w:rFonts w:ascii="Times New Roman" w:eastAsia="宋体" w:hAnsi="Times New Roman"/>
          <w:color w:val="000000" w:themeColor="text1"/>
          <w:lang w:eastAsia="zh-CN"/>
        </w:rPr>
        <w:lastRenderedPageBreak/>
        <w:t>DRX</w:t>
      </w:r>
      <w:r w:rsidRPr="004B5D0D">
        <w:rPr>
          <w:rFonts w:ascii="Times New Roman" w:eastAsia="宋体" w:hAnsi="Times New Roman" w:hint="eastAsia"/>
          <w:color w:val="000000" w:themeColor="text1"/>
          <w:lang w:eastAsia="zh-CN"/>
        </w:rPr>
        <w:t xml:space="preserve"> for D</w:t>
      </w:r>
      <w:r w:rsidRPr="004B5D0D">
        <w:rPr>
          <w:rFonts w:ascii="Times New Roman" w:eastAsia="宋体" w:hAnsi="Times New Roman"/>
          <w:color w:val="000000" w:themeColor="text1"/>
          <w:lang w:eastAsia="zh-CN"/>
        </w:rPr>
        <w:t xml:space="preserve">ifferent </w:t>
      </w:r>
      <w:r w:rsidRPr="004B5D0D">
        <w:rPr>
          <w:rFonts w:ascii="Times New Roman" w:eastAsia="宋体" w:hAnsi="Times New Roman" w:hint="eastAsia"/>
          <w:color w:val="000000" w:themeColor="text1"/>
          <w:lang w:eastAsia="zh-CN"/>
        </w:rPr>
        <w:t>S</w:t>
      </w:r>
      <w:r w:rsidRPr="004B5D0D">
        <w:rPr>
          <w:rFonts w:ascii="Times New Roman" w:eastAsia="宋体" w:hAnsi="Times New Roman"/>
          <w:color w:val="000000" w:themeColor="text1"/>
          <w:lang w:eastAsia="zh-CN"/>
        </w:rPr>
        <w:t xml:space="preserve">ervices </w:t>
      </w:r>
    </w:p>
    <w:p w:rsidR="00BA2A51" w:rsidRPr="004B5D0D" w:rsidRDefault="008A5ED1" w:rsidP="008A5ED1">
      <w:pPr>
        <w:rPr>
          <w:color w:val="000000" w:themeColor="text1"/>
        </w:rPr>
      </w:pPr>
      <w:r w:rsidRPr="004B5D0D">
        <w:rPr>
          <w:rFonts w:hint="eastAsia"/>
          <w:color w:val="000000" w:themeColor="text1"/>
        </w:rPr>
        <w:t xml:space="preserve">Considering that there </w:t>
      </w:r>
      <w:r w:rsidR="007A54B5" w:rsidRPr="004B5D0D">
        <w:rPr>
          <w:rFonts w:hint="eastAsia"/>
          <w:color w:val="000000" w:themeColor="text1"/>
        </w:rPr>
        <w:t>w</w:t>
      </w:r>
      <w:r w:rsidRPr="004B5D0D">
        <w:rPr>
          <w:rFonts w:hint="eastAsia"/>
          <w:color w:val="000000" w:themeColor="text1"/>
        </w:rPr>
        <w:t>ould be m</w:t>
      </w:r>
      <w:r w:rsidRPr="004B5D0D">
        <w:rPr>
          <w:color w:val="000000" w:themeColor="text1"/>
        </w:rPr>
        <w:t>ultiple</w:t>
      </w:r>
      <w:r w:rsidRPr="004B5D0D">
        <w:rPr>
          <w:rFonts w:hint="eastAsia"/>
          <w:color w:val="000000" w:themeColor="text1"/>
        </w:rPr>
        <w:t xml:space="preserve"> services for a UE at the same time and </w:t>
      </w:r>
      <w:r w:rsidR="00BE4C19" w:rsidRPr="004B5D0D">
        <w:rPr>
          <w:rFonts w:hint="eastAsia"/>
          <w:color w:val="000000" w:themeColor="text1"/>
        </w:rPr>
        <w:t>these</w:t>
      </w:r>
      <w:r w:rsidRPr="004B5D0D">
        <w:rPr>
          <w:color w:val="000000" w:themeColor="text1"/>
        </w:rPr>
        <w:t xml:space="preserve"> services </w:t>
      </w:r>
      <w:r w:rsidR="0005700B" w:rsidRPr="004B5D0D">
        <w:rPr>
          <w:rFonts w:hint="eastAsia"/>
          <w:color w:val="000000" w:themeColor="text1"/>
        </w:rPr>
        <w:t xml:space="preserve">may </w:t>
      </w:r>
      <w:r w:rsidRPr="004B5D0D">
        <w:rPr>
          <w:color w:val="000000" w:themeColor="text1"/>
        </w:rPr>
        <w:t>have different performance requirements</w:t>
      </w:r>
      <w:r w:rsidR="00BA2A51" w:rsidRPr="004B5D0D">
        <w:rPr>
          <w:rFonts w:hint="eastAsia"/>
          <w:color w:val="000000" w:themeColor="text1"/>
        </w:rPr>
        <w:t xml:space="preserve"> in NR</w:t>
      </w:r>
      <w:r w:rsidRPr="004B5D0D">
        <w:rPr>
          <w:rFonts w:hint="eastAsia"/>
          <w:color w:val="000000" w:themeColor="text1"/>
        </w:rPr>
        <w:t xml:space="preserve">, the </w:t>
      </w:r>
      <w:r w:rsidR="0005700B" w:rsidRPr="004B5D0D">
        <w:rPr>
          <w:rFonts w:hint="eastAsia"/>
          <w:color w:val="000000" w:themeColor="text1"/>
        </w:rPr>
        <w:t>legacy</w:t>
      </w:r>
      <w:r w:rsidRPr="004B5D0D">
        <w:rPr>
          <w:rFonts w:hint="eastAsia"/>
          <w:color w:val="000000" w:themeColor="text1"/>
        </w:rPr>
        <w:t xml:space="preserve"> DRX with only one DRX cycle at a time is </w:t>
      </w:r>
      <w:r w:rsidR="0005700B" w:rsidRPr="004B5D0D">
        <w:rPr>
          <w:rFonts w:hint="eastAsia"/>
          <w:color w:val="000000" w:themeColor="text1"/>
        </w:rPr>
        <w:t xml:space="preserve">not </w:t>
      </w:r>
      <w:r w:rsidRPr="004B5D0D">
        <w:rPr>
          <w:color w:val="000000" w:themeColor="text1"/>
        </w:rPr>
        <w:t>sufficient</w:t>
      </w:r>
      <w:r w:rsidR="00010DE6">
        <w:rPr>
          <w:rFonts w:hint="eastAsia"/>
          <w:color w:val="000000" w:themeColor="text1"/>
        </w:rPr>
        <w:t xml:space="preserve"> </w:t>
      </w:r>
      <w:r w:rsidR="00607F34" w:rsidRPr="004B5D0D">
        <w:rPr>
          <w:rFonts w:hint="eastAsia"/>
          <w:color w:val="000000" w:themeColor="text1"/>
        </w:rPr>
        <w:t xml:space="preserve">to </w:t>
      </w:r>
      <w:r w:rsidR="007A54B5" w:rsidRPr="004B5D0D">
        <w:rPr>
          <w:rFonts w:hint="eastAsia"/>
          <w:color w:val="000000" w:themeColor="text1"/>
        </w:rPr>
        <w:t>satisfy the different requirements</w:t>
      </w:r>
      <w:r w:rsidRPr="004B5D0D">
        <w:rPr>
          <w:rFonts w:hint="eastAsia"/>
          <w:color w:val="000000" w:themeColor="text1"/>
        </w:rPr>
        <w:t xml:space="preserve">. </w:t>
      </w:r>
      <w:r w:rsidRPr="004B5D0D">
        <w:rPr>
          <w:color w:val="000000" w:themeColor="text1"/>
        </w:rPr>
        <w:t>I</w:t>
      </w:r>
      <w:r w:rsidRPr="004B5D0D">
        <w:rPr>
          <w:rFonts w:hint="eastAsia"/>
          <w:color w:val="000000" w:themeColor="text1"/>
        </w:rPr>
        <w:t>n other words, the UE-specific DRX in LTE m</w:t>
      </w:r>
      <w:r w:rsidR="00274969" w:rsidRPr="004B5D0D">
        <w:rPr>
          <w:rFonts w:hint="eastAsia"/>
          <w:color w:val="000000" w:themeColor="text1"/>
        </w:rPr>
        <w:t>ay</w:t>
      </w:r>
      <w:r w:rsidRPr="004B5D0D">
        <w:rPr>
          <w:rFonts w:hint="eastAsia"/>
          <w:color w:val="000000" w:themeColor="text1"/>
        </w:rPr>
        <w:t xml:space="preserve"> not work </w:t>
      </w:r>
      <w:r w:rsidR="00274969" w:rsidRPr="004B5D0D">
        <w:rPr>
          <w:rFonts w:hint="eastAsia"/>
          <w:color w:val="000000" w:themeColor="text1"/>
        </w:rPr>
        <w:t xml:space="preserve">well </w:t>
      </w:r>
      <w:r w:rsidRPr="004B5D0D">
        <w:rPr>
          <w:rFonts w:hint="eastAsia"/>
          <w:color w:val="000000" w:themeColor="text1"/>
        </w:rPr>
        <w:t>for multiple services in NR.</w:t>
      </w:r>
    </w:p>
    <w:p w:rsidR="00BA2A51" w:rsidRPr="004B5D0D" w:rsidRDefault="00BA2A51" w:rsidP="008A5ED1">
      <w:pPr>
        <w:rPr>
          <w:color w:val="000000" w:themeColor="text1"/>
        </w:rPr>
      </w:pPr>
    </w:p>
    <w:p w:rsidR="008A5ED1" w:rsidRPr="004B5D0D" w:rsidRDefault="00DC210B" w:rsidP="008A5ED1">
      <w:pPr>
        <w:rPr>
          <w:color w:val="000000" w:themeColor="text1"/>
        </w:rPr>
      </w:pPr>
      <w:r w:rsidRPr="004B5D0D">
        <w:rPr>
          <w:rFonts w:hint="eastAsia"/>
          <w:color w:val="000000" w:themeColor="text1"/>
        </w:rPr>
        <w:t>For example</w:t>
      </w:r>
      <w:r w:rsidRPr="004B5D0D">
        <w:rPr>
          <w:color w:val="000000" w:themeColor="text1"/>
        </w:rPr>
        <w:t>,</w:t>
      </w:r>
      <w:r w:rsidR="00010DE6">
        <w:rPr>
          <w:rFonts w:hint="eastAsia"/>
          <w:color w:val="000000" w:themeColor="text1"/>
        </w:rPr>
        <w:t xml:space="preserve"> </w:t>
      </w:r>
      <w:r w:rsidR="00274969" w:rsidRPr="004B5D0D">
        <w:rPr>
          <w:rFonts w:hint="eastAsia"/>
          <w:color w:val="000000" w:themeColor="text1"/>
        </w:rPr>
        <w:t>when multiple services are running</w:t>
      </w:r>
      <w:r w:rsidR="00274969" w:rsidRPr="004B5D0D">
        <w:rPr>
          <w:color w:val="000000" w:themeColor="text1"/>
        </w:rPr>
        <w:t xml:space="preserve"> simultaneously</w:t>
      </w:r>
      <w:r w:rsidR="00274969" w:rsidRPr="004B5D0D">
        <w:rPr>
          <w:rFonts w:hint="eastAsia"/>
          <w:color w:val="000000" w:themeColor="text1"/>
        </w:rPr>
        <w:t xml:space="preserve">, </w:t>
      </w:r>
      <w:r w:rsidR="00274969" w:rsidRPr="004B5D0D">
        <w:rPr>
          <w:color w:val="000000" w:themeColor="text1"/>
        </w:rPr>
        <w:t>UE-specific DRX</w:t>
      </w:r>
      <w:r w:rsidR="00274969" w:rsidRPr="004B5D0D">
        <w:rPr>
          <w:rFonts w:hint="eastAsia"/>
          <w:color w:val="000000" w:themeColor="text1"/>
        </w:rPr>
        <w:t xml:space="preserve"> may lead to </w:t>
      </w:r>
      <w:r w:rsidR="00274969" w:rsidRPr="004B5D0D">
        <w:rPr>
          <w:color w:val="000000" w:themeColor="text1"/>
        </w:rPr>
        <w:t>intolerable delay</w:t>
      </w:r>
      <w:r w:rsidR="00010DE6">
        <w:rPr>
          <w:rFonts w:hint="eastAsia"/>
          <w:color w:val="000000" w:themeColor="text1"/>
        </w:rPr>
        <w:t xml:space="preserve"> </w:t>
      </w:r>
      <w:r w:rsidR="00274969" w:rsidRPr="004B5D0D">
        <w:rPr>
          <w:color w:val="000000" w:themeColor="text1"/>
        </w:rPr>
        <w:t>for</w:t>
      </w:r>
      <w:r w:rsidR="00274969" w:rsidRPr="004B5D0D">
        <w:rPr>
          <w:rFonts w:hint="eastAsia"/>
          <w:color w:val="000000" w:themeColor="text1"/>
        </w:rPr>
        <w:t xml:space="preserve"> the </w:t>
      </w:r>
      <w:r w:rsidR="00274969" w:rsidRPr="004B5D0D">
        <w:rPr>
          <w:color w:val="000000" w:themeColor="text1"/>
        </w:rPr>
        <w:t>delay-sensitive services</w:t>
      </w:r>
      <w:r w:rsidR="00274969" w:rsidRPr="004B5D0D">
        <w:rPr>
          <w:rFonts w:hint="eastAsia"/>
          <w:color w:val="000000" w:themeColor="text1"/>
        </w:rPr>
        <w:t xml:space="preserve"> or </w:t>
      </w:r>
      <w:r w:rsidR="00274969" w:rsidRPr="004B5D0D">
        <w:rPr>
          <w:color w:val="000000" w:themeColor="text1"/>
        </w:rPr>
        <w:t>large power consumption for the</w:t>
      </w:r>
      <w:r w:rsidR="00010DE6">
        <w:rPr>
          <w:rFonts w:hint="eastAsia"/>
          <w:color w:val="000000" w:themeColor="text1"/>
        </w:rPr>
        <w:t xml:space="preserve"> </w:t>
      </w:r>
      <w:r w:rsidR="00274969" w:rsidRPr="004B5D0D">
        <w:rPr>
          <w:color w:val="000000" w:themeColor="text1"/>
        </w:rPr>
        <w:t>delay-tolerant services</w:t>
      </w:r>
      <w:r w:rsidR="00274969" w:rsidRPr="004B5D0D">
        <w:rPr>
          <w:rFonts w:hint="eastAsia"/>
          <w:color w:val="000000" w:themeColor="text1"/>
        </w:rPr>
        <w:t>.</w:t>
      </w:r>
      <w:r w:rsidR="00010DE6">
        <w:rPr>
          <w:rFonts w:hint="eastAsia"/>
          <w:color w:val="000000" w:themeColor="text1"/>
        </w:rPr>
        <w:t xml:space="preserve"> </w:t>
      </w:r>
      <w:r w:rsidR="00DC6DC8" w:rsidRPr="004B5D0D">
        <w:rPr>
          <w:color w:val="000000" w:themeColor="text1"/>
        </w:rPr>
        <w:t>H</w:t>
      </w:r>
      <w:r w:rsidR="00DC6DC8" w:rsidRPr="004B5D0D">
        <w:rPr>
          <w:rFonts w:hint="eastAsia"/>
          <w:color w:val="000000" w:themeColor="text1"/>
        </w:rPr>
        <w:t>ence, i</w:t>
      </w:r>
      <w:r w:rsidR="00BA2A51" w:rsidRPr="004B5D0D">
        <w:rPr>
          <w:rFonts w:hint="eastAsia"/>
          <w:color w:val="000000" w:themeColor="text1"/>
        </w:rPr>
        <w:t>n</w:t>
      </w:r>
      <w:r w:rsidR="00010DE6">
        <w:rPr>
          <w:rFonts w:hint="eastAsia"/>
          <w:color w:val="000000" w:themeColor="text1"/>
        </w:rPr>
        <w:t xml:space="preserve"> </w:t>
      </w:r>
      <w:r w:rsidR="00BA2A51" w:rsidRPr="004B5D0D">
        <w:rPr>
          <w:rFonts w:hint="eastAsia"/>
          <w:color w:val="000000" w:themeColor="text1"/>
        </w:rPr>
        <w:t xml:space="preserve">order to </w:t>
      </w:r>
      <w:r w:rsidR="00683EA4" w:rsidRPr="004B5D0D">
        <w:rPr>
          <w:rFonts w:hint="eastAsia"/>
          <w:color w:val="000000" w:themeColor="text1"/>
        </w:rPr>
        <w:t xml:space="preserve">meet the different </w:t>
      </w:r>
      <w:r w:rsidR="00683EA4" w:rsidRPr="004B5D0D">
        <w:rPr>
          <w:color w:val="000000" w:themeColor="text1"/>
        </w:rPr>
        <w:t>requirements</w:t>
      </w:r>
      <w:r w:rsidR="00607F34" w:rsidRPr="004B5D0D">
        <w:rPr>
          <w:rFonts w:hint="eastAsia"/>
          <w:color w:val="000000" w:themeColor="text1"/>
        </w:rPr>
        <w:t xml:space="preserve"> of multiple services</w:t>
      </w:r>
      <w:r w:rsidR="00F757DA" w:rsidRPr="004B5D0D">
        <w:rPr>
          <w:rFonts w:hint="eastAsia"/>
          <w:color w:val="000000" w:themeColor="text1"/>
        </w:rPr>
        <w:t xml:space="preserve"> and </w:t>
      </w:r>
      <w:r w:rsidR="00683EA4" w:rsidRPr="004B5D0D">
        <w:rPr>
          <w:rFonts w:hint="eastAsia"/>
          <w:color w:val="000000" w:themeColor="text1"/>
        </w:rPr>
        <w:t xml:space="preserve">different </w:t>
      </w:r>
      <w:r w:rsidR="00607F34" w:rsidRPr="004B5D0D">
        <w:rPr>
          <w:color w:val="000000" w:themeColor="text1"/>
        </w:rPr>
        <w:t>numerologies</w:t>
      </w:r>
      <w:r w:rsidR="00607F34" w:rsidRPr="004B5D0D">
        <w:rPr>
          <w:rFonts w:hint="eastAsia"/>
          <w:color w:val="000000" w:themeColor="text1"/>
        </w:rPr>
        <w:t>,</w:t>
      </w:r>
      <w:bookmarkStart w:id="9" w:name="OLE_LINK8"/>
      <w:bookmarkStart w:id="10" w:name="OLE_LINK9"/>
      <w:r w:rsidR="00010DE6">
        <w:rPr>
          <w:rFonts w:hint="eastAsia"/>
          <w:color w:val="000000" w:themeColor="text1"/>
        </w:rPr>
        <w:t xml:space="preserve"> </w:t>
      </w:r>
      <w:r w:rsidR="00CA2CD1" w:rsidRPr="004B5D0D">
        <w:rPr>
          <w:color w:val="000000" w:themeColor="text1"/>
        </w:rPr>
        <w:t>different specific DRX mechanisms should be supported in NR</w:t>
      </w:r>
      <w:r w:rsidR="008A5ED1" w:rsidRPr="004B5D0D">
        <w:rPr>
          <w:rFonts w:hint="eastAsia"/>
          <w:color w:val="000000" w:themeColor="text1"/>
        </w:rPr>
        <w:t>.</w:t>
      </w:r>
    </w:p>
    <w:bookmarkEnd w:id="9"/>
    <w:bookmarkEnd w:id="10"/>
    <w:p w:rsidR="008A5ED1" w:rsidRPr="004B5D0D" w:rsidRDefault="008A5ED1" w:rsidP="008A5ED1">
      <w:pPr>
        <w:rPr>
          <w:b/>
          <w:color w:val="000000" w:themeColor="text1"/>
        </w:rPr>
      </w:pPr>
    </w:p>
    <w:p w:rsidR="008A5ED1" w:rsidRPr="004B5D0D" w:rsidRDefault="008A5ED1" w:rsidP="008A5ED1">
      <w:pPr>
        <w:rPr>
          <w:b/>
          <w:color w:val="000000" w:themeColor="text1"/>
          <w:lang w:val="en-GB"/>
        </w:rPr>
      </w:pPr>
      <w:r w:rsidRPr="004B5D0D">
        <w:rPr>
          <w:b/>
          <w:color w:val="000000" w:themeColor="text1"/>
          <w:lang w:val="en-GB"/>
        </w:rPr>
        <w:t xml:space="preserve">Proposal 2: </w:t>
      </w:r>
      <w:r w:rsidR="00D36621" w:rsidRPr="004B5D0D">
        <w:rPr>
          <w:rFonts w:hint="eastAsia"/>
          <w:b/>
          <w:color w:val="000000" w:themeColor="text1"/>
          <w:lang w:val="en-GB"/>
        </w:rPr>
        <w:t>T</w:t>
      </w:r>
      <w:r w:rsidR="00D36621" w:rsidRPr="004B5D0D">
        <w:rPr>
          <w:b/>
          <w:color w:val="000000" w:themeColor="text1"/>
          <w:lang w:val="en-GB"/>
        </w:rPr>
        <w:t xml:space="preserve">he </w:t>
      </w:r>
      <w:r w:rsidR="002771C7" w:rsidRPr="004B5D0D">
        <w:rPr>
          <w:rFonts w:hint="eastAsia"/>
          <w:b/>
          <w:color w:val="000000" w:themeColor="text1"/>
          <w:lang w:val="en-GB"/>
        </w:rPr>
        <w:t xml:space="preserve">different </w:t>
      </w:r>
      <w:r w:rsidR="00D36621" w:rsidRPr="004B5D0D">
        <w:rPr>
          <w:b/>
          <w:color w:val="000000" w:themeColor="text1"/>
          <w:lang w:val="en-GB"/>
        </w:rPr>
        <w:t xml:space="preserve">specific DRX </w:t>
      </w:r>
      <w:r w:rsidR="002771C7" w:rsidRPr="004B5D0D">
        <w:rPr>
          <w:b/>
          <w:color w:val="000000" w:themeColor="text1"/>
          <w:lang w:val="en-GB"/>
        </w:rPr>
        <w:t>mechanisms</w:t>
      </w:r>
      <w:r w:rsidR="00010DE6">
        <w:rPr>
          <w:rFonts w:hint="eastAsia"/>
          <w:b/>
          <w:color w:val="000000" w:themeColor="text1"/>
          <w:lang w:val="en-GB"/>
        </w:rPr>
        <w:t xml:space="preserve"> </w:t>
      </w:r>
      <w:r w:rsidR="00D36621" w:rsidRPr="004B5D0D">
        <w:rPr>
          <w:b/>
          <w:color w:val="000000" w:themeColor="text1"/>
          <w:lang w:val="en-GB"/>
        </w:rPr>
        <w:t xml:space="preserve">should be </w:t>
      </w:r>
      <w:r w:rsidR="002771C7" w:rsidRPr="004B5D0D">
        <w:rPr>
          <w:rFonts w:hint="eastAsia"/>
          <w:b/>
          <w:color w:val="000000" w:themeColor="text1"/>
          <w:lang w:val="en-GB"/>
        </w:rPr>
        <w:t>supported</w:t>
      </w:r>
      <w:r w:rsidR="00D36621" w:rsidRPr="004B5D0D">
        <w:rPr>
          <w:b/>
          <w:color w:val="000000" w:themeColor="text1"/>
          <w:lang w:val="en-GB"/>
        </w:rPr>
        <w:t xml:space="preserve"> for different services </w:t>
      </w:r>
      <w:r w:rsidR="0005700B" w:rsidRPr="004B5D0D">
        <w:rPr>
          <w:rFonts w:hint="eastAsia"/>
          <w:b/>
          <w:color w:val="000000" w:themeColor="text1"/>
          <w:lang w:val="en-GB"/>
        </w:rPr>
        <w:t>and/</w:t>
      </w:r>
      <w:r w:rsidR="00D36621" w:rsidRPr="004B5D0D">
        <w:rPr>
          <w:b/>
          <w:color w:val="000000" w:themeColor="text1"/>
          <w:lang w:val="en-GB"/>
        </w:rPr>
        <w:t>or numerologies in NR</w:t>
      </w:r>
      <w:r w:rsidR="00DC210B" w:rsidRPr="004B5D0D">
        <w:rPr>
          <w:b/>
          <w:color w:val="000000" w:themeColor="text1"/>
          <w:lang w:val="en-GB"/>
        </w:rPr>
        <w:t>.</w:t>
      </w:r>
    </w:p>
    <w:p w:rsidR="00BE4C19" w:rsidRPr="004B5D0D" w:rsidRDefault="00BA2A51" w:rsidP="00BE4C19">
      <w:pPr>
        <w:pStyle w:val="2"/>
        <w:rPr>
          <w:rFonts w:ascii="Times New Roman" w:eastAsia="宋体" w:hAnsi="Times New Roman"/>
          <w:color w:val="000000" w:themeColor="text1"/>
          <w:lang w:eastAsia="zh-CN"/>
        </w:rPr>
      </w:pPr>
      <w:r w:rsidRPr="004B5D0D">
        <w:rPr>
          <w:rFonts w:ascii="Times New Roman" w:eastAsia="宋体" w:hAnsi="Times New Roman" w:hint="eastAsia"/>
          <w:color w:val="000000" w:themeColor="text1"/>
          <w:lang w:eastAsia="zh-CN"/>
        </w:rPr>
        <w:t>Cycle Transition of DRX</w:t>
      </w:r>
    </w:p>
    <w:p w:rsidR="0048398D" w:rsidRPr="004B5D0D" w:rsidRDefault="00BE7D58" w:rsidP="008A5ED1">
      <w:pPr>
        <w:rPr>
          <w:color w:val="000000" w:themeColor="text1"/>
          <w:lang w:val="en-GB"/>
        </w:rPr>
      </w:pPr>
      <w:r w:rsidRPr="004B5D0D">
        <w:rPr>
          <w:color w:val="000000" w:themeColor="text1"/>
          <w:lang w:val="en-GB"/>
        </w:rPr>
        <w:t>I</w:t>
      </w:r>
      <w:r w:rsidRPr="004B5D0D">
        <w:rPr>
          <w:rFonts w:hint="eastAsia"/>
          <w:color w:val="000000" w:themeColor="text1"/>
          <w:lang w:val="en-GB"/>
        </w:rPr>
        <w:t xml:space="preserve">n LTE, </w:t>
      </w:r>
      <w:r w:rsidR="008A5ED1" w:rsidRPr="004B5D0D">
        <w:rPr>
          <w:rFonts w:hint="eastAsia"/>
          <w:color w:val="000000" w:themeColor="text1"/>
          <w:lang w:val="en-GB"/>
        </w:rPr>
        <w:t xml:space="preserve">MAC CE is utilized </w:t>
      </w:r>
      <w:r w:rsidR="00696F80" w:rsidRPr="004B5D0D">
        <w:rPr>
          <w:rFonts w:hint="eastAsia"/>
          <w:color w:val="000000" w:themeColor="text1"/>
          <w:lang w:val="en-GB"/>
        </w:rPr>
        <w:t>by eNB</w:t>
      </w:r>
      <w:r w:rsidR="000D38A0">
        <w:rPr>
          <w:rFonts w:hint="eastAsia"/>
          <w:color w:val="000000" w:themeColor="text1"/>
          <w:lang w:val="en-GB"/>
        </w:rPr>
        <w:t xml:space="preserve"> </w:t>
      </w:r>
      <w:r w:rsidR="008A5ED1" w:rsidRPr="004B5D0D">
        <w:rPr>
          <w:rFonts w:hint="eastAsia"/>
          <w:color w:val="000000" w:themeColor="text1"/>
          <w:lang w:val="en-GB"/>
        </w:rPr>
        <w:t xml:space="preserve">to </w:t>
      </w:r>
      <w:r w:rsidR="00D759A0" w:rsidRPr="004B5D0D">
        <w:rPr>
          <w:rFonts w:hint="eastAsia"/>
          <w:color w:val="000000" w:themeColor="text1"/>
          <w:lang w:val="en-GB"/>
        </w:rPr>
        <w:t>transit</w:t>
      </w:r>
      <w:r w:rsidR="000D38A0">
        <w:rPr>
          <w:rFonts w:hint="eastAsia"/>
          <w:color w:val="000000" w:themeColor="text1"/>
          <w:lang w:val="en-GB"/>
        </w:rPr>
        <w:t xml:space="preserve"> </w:t>
      </w:r>
      <w:r w:rsidR="00CA2CD1" w:rsidRPr="004B5D0D">
        <w:rPr>
          <w:rFonts w:hint="eastAsia"/>
          <w:color w:val="000000" w:themeColor="text1"/>
          <w:lang w:val="en-GB"/>
        </w:rPr>
        <w:t xml:space="preserve">a </w:t>
      </w:r>
      <w:r w:rsidRPr="004B5D0D">
        <w:rPr>
          <w:color w:val="000000" w:themeColor="text1"/>
          <w:lang w:val="en-GB"/>
        </w:rPr>
        <w:t>UE into DRX cycle to save bat</w:t>
      </w:r>
      <w:bookmarkStart w:id="11" w:name="OLE_LINK12"/>
      <w:bookmarkStart w:id="12" w:name="OLE_LINK13"/>
      <w:r w:rsidRPr="004B5D0D">
        <w:rPr>
          <w:color w:val="000000" w:themeColor="text1"/>
          <w:lang w:val="en-GB"/>
        </w:rPr>
        <w:t>tery.</w:t>
      </w:r>
      <w:bookmarkEnd w:id="11"/>
      <w:bookmarkEnd w:id="12"/>
      <w:r w:rsidR="000D38A0">
        <w:rPr>
          <w:rFonts w:hint="eastAsia"/>
          <w:color w:val="000000" w:themeColor="text1"/>
          <w:lang w:val="en-GB"/>
        </w:rPr>
        <w:t xml:space="preserve"> </w:t>
      </w:r>
      <w:r w:rsidRPr="004B5D0D">
        <w:rPr>
          <w:color w:val="000000" w:themeColor="text1"/>
          <w:lang w:val="en-GB"/>
        </w:rPr>
        <w:t>Besides</w:t>
      </w:r>
      <w:r w:rsidRPr="004B5D0D">
        <w:rPr>
          <w:rFonts w:hint="eastAsia"/>
          <w:color w:val="000000" w:themeColor="text1"/>
          <w:lang w:val="en-GB"/>
        </w:rPr>
        <w:t xml:space="preserve">, </w:t>
      </w:r>
      <w:r w:rsidR="00D759A0" w:rsidRPr="004B5D0D">
        <w:rPr>
          <w:rFonts w:hint="eastAsia"/>
          <w:color w:val="000000" w:themeColor="text1"/>
          <w:lang w:val="en-GB"/>
        </w:rPr>
        <w:t xml:space="preserve">MAC CE can also indicate UE to apply </w:t>
      </w:r>
      <w:r w:rsidR="00D759A0" w:rsidRPr="008D499C">
        <w:rPr>
          <w:i/>
          <w:color w:val="000000" w:themeColor="text1"/>
          <w:lang w:val="en-GB"/>
        </w:rPr>
        <w:t>short DRX Cycle</w:t>
      </w:r>
      <w:r w:rsidR="00D759A0" w:rsidRPr="004B5D0D">
        <w:rPr>
          <w:rFonts w:hint="eastAsia"/>
          <w:color w:val="000000" w:themeColor="text1"/>
          <w:lang w:val="en-GB"/>
        </w:rPr>
        <w:t xml:space="preserve"> or </w:t>
      </w:r>
      <w:r w:rsidR="00D759A0" w:rsidRPr="008D499C">
        <w:rPr>
          <w:i/>
          <w:color w:val="000000" w:themeColor="text1"/>
          <w:lang w:val="en-GB"/>
        </w:rPr>
        <w:t>long DRX Cycle</w:t>
      </w:r>
      <w:r w:rsidR="00D759A0" w:rsidRPr="004B5D0D">
        <w:rPr>
          <w:rFonts w:hint="eastAsia"/>
          <w:color w:val="000000" w:themeColor="text1"/>
          <w:lang w:val="en-GB"/>
        </w:rPr>
        <w:t xml:space="preserve">. </w:t>
      </w:r>
      <w:r w:rsidR="00D759A0" w:rsidRPr="004B5D0D">
        <w:rPr>
          <w:color w:val="000000" w:themeColor="text1"/>
          <w:lang w:val="en-GB"/>
        </w:rPr>
        <w:t>N</w:t>
      </w:r>
      <w:r w:rsidR="00D759A0" w:rsidRPr="004B5D0D">
        <w:rPr>
          <w:rFonts w:hint="eastAsia"/>
          <w:color w:val="000000" w:themeColor="text1"/>
          <w:lang w:val="en-GB"/>
        </w:rPr>
        <w:t xml:space="preserve">ote that multiple services may change rapidly in NR, </w:t>
      </w:r>
      <w:r w:rsidR="0048398D" w:rsidRPr="004B5D0D">
        <w:rPr>
          <w:rFonts w:hint="eastAsia"/>
          <w:color w:val="000000" w:themeColor="text1"/>
          <w:lang w:val="en-GB"/>
        </w:rPr>
        <w:t xml:space="preserve">MAC CE should be used to handle the related </w:t>
      </w:r>
      <w:r w:rsidR="00D759A0" w:rsidRPr="004B5D0D">
        <w:rPr>
          <w:rFonts w:hint="eastAsia"/>
          <w:color w:val="000000" w:themeColor="text1"/>
          <w:lang w:val="en-GB"/>
        </w:rPr>
        <w:t>signal</w:t>
      </w:r>
      <w:r w:rsidR="0048398D" w:rsidRPr="004B5D0D">
        <w:rPr>
          <w:rFonts w:hint="eastAsia"/>
          <w:color w:val="000000" w:themeColor="text1"/>
          <w:lang w:val="en-GB"/>
        </w:rPr>
        <w:t>s, e.g., deciding whether DRX is used,</w:t>
      </w:r>
      <w:r w:rsidR="007863BD" w:rsidRPr="004B5D0D">
        <w:rPr>
          <w:rFonts w:hint="eastAsia"/>
          <w:color w:val="000000" w:themeColor="text1"/>
          <w:lang w:val="en-GB"/>
        </w:rPr>
        <w:t xml:space="preserve"> indicat</w:t>
      </w:r>
      <w:r w:rsidR="00FE45AF" w:rsidRPr="004B5D0D">
        <w:rPr>
          <w:rFonts w:hint="eastAsia"/>
          <w:color w:val="000000" w:themeColor="text1"/>
          <w:lang w:val="en-GB"/>
        </w:rPr>
        <w:t>ing the applied DRX cycle, cycle t</w:t>
      </w:r>
      <w:r w:rsidR="00FE45AF" w:rsidRPr="004B5D0D">
        <w:rPr>
          <w:color w:val="000000" w:themeColor="text1"/>
          <w:lang w:val="en-GB"/>
        </w:rPr>
        <w:t>ransition</w:t>
      </w:r>
      <w:r w:rsidR="00D759A0" w:rsidRPr="004B5D0D">
        <w:rPr>
          <w:rFonts w:hint="eastAsia"/>
          <w:color w:val="000000" w:themeColor="text1"/>
          <w:lang w:val="en-GB"/>
        </w:rPr>
        <w:t>,</w:t>
      </w:r>
      <w:r w:rsidR="00010DE6">
        <w:rPr>
          <w:rFonts w:hint="eastAsia"/>
          <w:color w:val="000000" w:themeColor="text1"/>
          <w:lang w:val="en-GB"/>
        </w:rPr>
        <w:t xml:space="preserve"> </w:t>
      </w:r>
      <w:r w:rsidR="00D759A0" w:rsidRPr="004B5D0D">
        <w:rPr>
          <w:rFonts w:hint="eastAsia"/>
          <w:color w:val="000000" w:themeColor="text1"/>
          <w:lang w:val="en-GB"/>
        </w:rPr>
        <w:t>etc</w:t>
      </w:r>
      <w:r w:rsidR="00FE45AF" w:rsidRPr="004B5D0D">
        <w:rPr>
          <w:rFonts w:hint="eastAsia"/>
          <w:color w:val="000000" w:themeColor="text1"/>
          <w:lang w:val="en-GB"/>
        </w:rPr>
        <w:t>.</w:t>
      </w:r>
    </w:p>
    <w:p w:rsidR="00276E27" w:rsidRPr="004B5D0D" w:rsidRDefault="00276E27" w:rsidP="008A5ED1">
      <w:pPr>
        <w:rPr>
          <w:color w:val="000000" w:themeColor="text1"/>
        </w:rPr>
      </w:pPr>
    </w:p>
    <w:p w:rsidR="00D759A0" w:rsidRPr="004B5D0D" w:rsidRDefault="008A5ED1" w:rsidP="008A5ED1">
      <w:pPr>
        <w:rPr>
          <w:b/>
          <w:color w:val="000000" w:themeColor="text1"/>
          <w:lang w:val="en-GB"/>
        </w:rPr>
      </w:pPr>
      <w:r w:rsidRPr="004B5D0D">
        <w:rPr>
          <w:b/>
          <w:color w:val="000000" w:themeColor="text1"/>
          <w:lang w:val="en-GB"/>
        </w:rPr>
        <w:t xml:space="preserve">Proposal </w:t>
      </w:r>
      <w:r w:rsidR="00450449" w:rsidRPr="004B5D0D">
        <w:rPr>
          <w:rFonts w:hint="eastAsia"/>
          <w:b/>
          <w:color w:val="000000" w:themeColor="text1"/>
          <w:lang w:val="en-GB"/>
        </w:rPr>
        <w:t>3</w:t>
      </w:r>
      <w:r w:rsidRPr="004B5D0D">
        <w:rPr>
          <w:b/>
          <w:color w:val="000000" w:themeColor="text1"/>
          <w:lang w:val="en-GB"/>
        </w:rPr>
        <w:t xml:space="preserve">: </w:t>
      </w:r>
      <w:r w:rsidR="00D759A0" w:rsidRPr="004B5D0D">
        <w:rPr>
          <w:b/>
          <w:color w:val="000000" w:themeColor="text1"/>
          <w:lang w:val="en-GB"/>
        </w:rPr>
        <w:t>MAC CE</w:t>
      </w:r>
      <w:r w:rsidR="00D759A0" w:rsidRPr="004B5D0D">
        <w:rPr>
          <w:rFonts w:hint="eastAsia"/>
          <w:b/>
          <w:color w:val="000000" w:themeColor="text1"/>
          <w:lang w:val="en-GB"/>
        </w:rPr>
        <w:t xml:space="preserve"> should be used to </w:t>
      </w:r>
      <w:r w:rsidR="00D759A0" w:rsidRPr="004B5D0D">
        <w:rPr>
          <w:b/>
          <w:color w:val="000000" w:themeColor="text1"/>
          <w:lang w:val="en-GB"/>
        </w:rPr>
        <w:t>indicate UE to</w:t>
      </w:r>
      <w:r w:rsidR="00D759A0" w:rsidRPr="004B5D0D">
        <w:rPr>
          <w:rFonts w:hint="eastAsia"/>
          <w:b/>
          <w:color w:val="000000" w:themeColor="text1"/>
          <w:lang w:val="en-GB"/>
        </w:rPr>
        <w:t xml:space="preserve"> apply corresponding DRX cycle and </w:t>
      </w:r>
      <w:r w:rsidR="00D759A0" w:rsidRPr="004B5D0D">
        <w:rPr>
          <w:b/>
          <w:color w:val="000000" w:themeColor="text1"/>
          <w:lang w:val="en-GB"/>
        </w:rPr>
        <w:t>cycle transition</w:t>
      </w:r>
      <w:r w:rsidR="00D759A0" w:rsidRPr="004B5D0D">
        <w:rPr>
          <w:rFonts w:hint="eastAsia"/>
          <w:b/>
          <w:color w:val="000000" w:themeColor="text1"/>
          <w:lang w:val="en-GB"/>
        </w:rPr>
        <w:t>.</w:t>
      </w:r>
    </w:p>
    <w:p w:rsidR="00581864" w:rsidRPr="008D18BE" w:rsidRDefault="00581864" w:rsidP="00581864">
      <w:pPr>
        <w:rPr>
          <w:color w:val="000000" w:themeColor="text1"/>
          <w:lang w:val="en-GB"/>
        </w:rPr>
      </w:pPr>
    </w:p>
    <w:p w:rsidR="00581864" w:rsidRPr="004B5D0D" w:rsidRDefault="00581864" w:rsidP="00581864">
      <w:pPr>
        <w:rPr>
          <w:color w:val="000000" w:themeColor="text1"/>
        </w:rPr>
      </w:pPr>
      <w:r w:rsidRPr="004B5D0D">
        <w:rPr>
          <w:color w:val="000000" w:themeColor="text1"/>
        </w:rPr>
        <w:t>I</w:t>
      </w:r>
      <w:r w:rsidRPr="004B5D0D">
        <w:rPr>
          <w:rFonts w:hint="eastAsia"/>
          <w:color w:val="000000" w:themeColor="text1"/>
        </w:rPr>
        <w:t xml:space="preserve">n </w:t>
      </w:r>
      <w:r w:rsidR="00707863" w:rsidRPr="004B5D0D">
        <w:rPr>
          <w:rFonts w:hint="eastAsia"/>
          <w:color w:val="000000" w:themeColor="text1"/>
        </w:rPr>
        <w:t>LTE</w:t>
      </w:r>
      <w:r w:rsidRPr="004B5D0D">
        <w:rPr>
          <w:rFonts w:hint="eastAsia"/>
          <w:color w:val="000000" w:themeColor="text1"/>
        </w:rPr>
        <w:t>, a</w:t>
      </w:r>
      <w:r w:rsidR="000D38A0">
        <w:rPr>
          <w:rFonts w:hint="eastAsia"/>
          <w:color w:val="000000" w:themeColor="text1"/>
        </w:rPr>
        <w:t xml:space="preserve"> </w:t>
      </w:r>
      <w:r w:rsidRPr="004B5D0D">
        <w:rPr>
          <w:i/>
          <w:color w:val="000000" w:themeColor="text1"/>
        </w:rPr>
        <w:t>drxShortCycleTimer</w:t>
      </w:r>
      <w:r w:rsidR="000D38A0">
        <w:rPr>
          <w:rFonts w:hint="eastAsia"/>
          <w:i/>
          <w:color w:val="000000" w:themeColor="text1"/>
        </w:rPr>
        <w:t xml:space="preserve"> </w:t>
      </w:r>
      <w:r w:rsidRPr="004B5D0D">
        <w:rPr>
          <w:rFonts w:hint="eastAsia"/>
          <w:color w:val="000000" w:themeColor="text1"/>
        </w:rPr>
        <w:t>is configured</w:t>
      </w:r>
      <w:r w:rsidR="000D38A0">
        <w:rPr>
          <w:rFonts w:hint="eastAsia"/>
          <w:color w:val="000000" w:themeColor="text1"/>
        </w:rPr>
        <w:t xml:space="preserve"> </w:t>
      </w:r>
      <w:r w:rsidR="00422B44" w:rsidRPr="004B5D0D">
        <w:rPr>
          <w:rFonts w:hint="eastAsia"/>
          <w:color w:val="000000" w:themeColor="text1"/>
        </w:rPr>
        <w:t>to</w:t>
      </w:r>
      <w:r w:rsidR="000D38A0">
        <w:rPr>
          <w:rFonts w:hint="eastAsia"/>
          <w:color w:val="000000" w:themeColor="text1"/>
        </w:rPr>
        <w:t xml:space="preserve"> </w:t>
      </w:r>
      <w:r w:rsidR="00422B44" w:rsidRPr="004B5D0D">
        <w:rPr>
          <w:rFonts w:hint="eastAsia"/>
          <w:color w:val="000000" w:themeColor="text1"/>
        </w:rPr>
        <w:t>indicate</w:t>
      </w:r>
      <w:r w:rsidR="000D38A0">
        <w:rPr>
          <w:rFonts w:hint="eastAsia"/>
          <w:color w:val="000000" w:themeColor="text1"/>
        </w:rPr>
        <w:t xml:space="preserve"> </w:t>
      </w:r>
      <w:r w:rsidR="00422B44" w:rsidRPr="004B5D0D">
        <w:rPr>
          <w:rFonts w:hint="eastAsia"/>
          <w:color w:val="000000" w:themeColor="text1"/>
        </w:rPr>
        <w:t xml:space="preserve">the </w:t>
      </w:r>
      <w:r w:rsidR="00FE45AF" w:rsidRPr="004B5D0D">
        <w:rPr>
          <w:rFonts w:hint="eastAsia"/>
          <w:color w:val="000000" w:themeColor="text1"/>
        </w:rPr>
        <w:t xml:space="preserve">UE </w:t>
      </w:r>
      <w:r w:rsidR="00707863" w:rsidRPr="004B5D0D">
        <w:rPr>
          <w:rFonts w:hint="eastAsia"/>
          <w:color w:val="000000" w:themeColor="text1"/>
        </w:rPr>
        <w:t>to move</w:t>
      </w:r>
      <w:r w:rsidR="00FE45AF" w:rsidRPr="004B5D0D">
        <w:rPr>
          <w:rFonts w:hint="eastAsia"/>
          <w:color w:val="000000" w:themeColor="text1"/>
        </w:rPr>
        <w:t xml:space="preserve"> into</w:t>
      </w:r>
      <w:r w:rsidR="00010DE6">
        <w:rPr>
          <w:rFonts w:hint="eastAsia"/>
          <w:color w:val="000000" w:themeColor="text1"/>
        </w:rPr>
        <w:t xml:space="preserve"> </w:t>
      </w:r>
      <w:r w:rsidR="00FE45AF" w:rsidRPr="004B5D0D">
        <w:rPr>
          <w:i/>
          <w:color w:val="000000" w:themeColor="text1"/>
        </w:rPr>
        <w:t xml:space="preserve">long </w:t>
      </w:r>
      <w:r w:rsidR="00DC673F" w:rsidRPr="004B5D0D">
        <w:rPr>
          <w:i/>
          <w:color w:val="000000" w:themeColor="text1"/>
        </w:rPr>
        <w:t>DRX Cycle</w:t>
      </w:r>
      <w:r w:rsidR="00FE45AF" w:rsidRPr="004B5D0D">
        <w:rPr>
          <w:rFonts w:hint="eastAsia"/>
          <w:color w:val="000000" w:themeColor="text1"/>
        </w:rPr>
        <w:t xml:space="preserve"> from </w:t>
      </w:r>
      <w:r w:rsidR="00FE45AF" w:rsidRPr="004B5D0D">
        <w:rPr>
          <w:i/>
          <w:color w:val="000000" w:themeColor="text1"/>
        </w:rPr>
        <w:t xml:space="preserve">short </w:t>
      </w:r>
      <w:r w:rsidR="00DC673F" w:rsidRPr="004B5D0D">
        <w:rPr>
          <w:i/>
          <w:color w:val="000000" w:themeColor="text1"/>
        </w:rPr>
        <w:t>DRX Cycle</w:t>
      </w:r>
      <w:r w:rsidR="00DC673F" w:rsidRPr="004B5D0D">
        <w:rPr>
          <w:rFonts w:hint="eastAsia"/>
          <w:color w:val="000000" w:themeColor="text1"/>
        </w:rPr>
        <w:t xml:space="preserve"> if the </w:t>
      </w:r>
      <w:r w:rsidR="00DC673F" w:rsidRPr="004B5D0D">
        <w:rPr>
          <w:rFonts w:hint="eastAsia"/>
          <w:i/>
          <w:color w:val="000000" w:themeColor="text1"/>
        </w:rPr>
        <w:t>short DRX cycle</w:t>
      </w:r>
      <w:r w:rsidR="00DC673F" w:rsidRPr="004B5D0D">
        <w:rPr>
          <w:rFonts w:hint="eastAsia"/>
          <w:color w:val="000000" w:themeColor="text1"/>
        </w:rPr>
        <w:t xml:space="preserve"> is configured</w:t>
      </w:r>
      <w:r w:rsidR="00FE45AF" w:rsidRPr="004B5D0D">
        <w:rPr>
          <w:rFonts w:hint="eastAsia"/>
          <w:color w:val="000000" w:themeColor="text1"/>
        </w:rPr>
        <w:t>.</w:t>
      </w:r>
      <w:r w:rsidR="00010DE6">
        <w:rPr>
          <w:rFonts w:hint="eastAsia"/>
          <w:color w:val="000000" w:themeColor="text1"/>
        </w:rPr>
        <w:t xml:space="preserve"> </w:t>
      </w:r>
      <w:r w:rsidR="00DC673F" w:rsidRPr="004B5D0D">
        <w:rPr>
          <w:color w:val="000000" w:themeColor="text1"/>
        </w:rPr>
        <w:t>S</w:t>
      </w:r>
      <w:r w:rsidR="00DC673F" w:rsidRPr="004B5D0D">
        <w:rPr>
          <w:rFonts w:hint="eastAsia"/>
          <w:color w:val="000000" w:themeColor="text1"/>
        </w:rPr>
        <w:t xml:space="preserve">imilarly, the </w:t>
      </w:r>
      <w:r w:rsidR="00DC673F" w:rsidRPr="004B5D0D">
        <w:rPr>
          <w:color w:val="000000" w:themeColor="text1"/>
        </w:rPr>
        <w:t>DRX</w:t>
      </w:r>
      <w:r w:rsidR="00DC673F" w:rsidRPr="004B5D0D">
        <w:rPr>
          <w:rFonts w:hint="eastAsia"/>
          <w:color w:val="000000" w:themeColor="text1"/>
        </w:rPr>
        <w:t xml:space="preserve"> c</w:t>
      </w:r>
      <w:r w:rsidR="00DC673F" w:rsidRPr="004B5D0D">
        <w:rPr>
          <w:color w:val="000000" w:themeColor="text1"/>
        </w:rPr>
        <w:t xml:space="preserve">ycle </w:t>
      </w:r>
      <w:r w:rsidR="00DC673F" w:rsidRPr="004B5D0D">
        <w:rPr>
          <w:rFonts w:hint="eastAsia"/>
          <w:color w:val="000000" w:themeColor="text1"/>
        </w:rPr>
        <w:t>t</w:t>
      </w:r>
      <w:r w:rsidR="00DC673F" w:rsidRPr="004B5D0D">
        <w:rPr>
          <w:color w:val="000000" w:themeColor="text1"/>
        </w:rPr>
        <w:t xml:space="preserve">ransition </w:t>
      </w:r>
      <w:r w:rsidR="00DC673F" w:rsidRPr="004B5D0D">
        <w:rPr>
          <w:rFonts w:hint="eastAsia"/>
          <w:color w:val="000000" w:themeColor="text1"/>
        </w:rPr>
        <w:t xml:space="preserve">between multiple cycles </w:t>
      </w:r>
      <w:r w:rsidR="00CA2CD1" w:rsidRPr="004B5D0D">
        <w:rPr>
          <w:rFonts w:hint="eastAsia"/>
          <w:color w:val="000000" w:themeColor="text1"/>
        </w:rPr>
        <w:t>in</w:t>
      </w:r>
      <w:r w:rsidR="00DC673F" w:rsidRPr="004B5D0D">
        <w:rPr>
          <w:rFonts w:hint="eastAsia"/>
          <w:color w:val="000000" w:themeColor="text1"/>
        </w:rPr>
        <w:t xml:space="preserve"> NR should </w:t>
      </w:r>
      <w:r w:rsidR="00CA2CD1" w:rsidRPr="004B5D0D">
        <w:rPr>
          <w:rFonts w:hint="eastAsia"/>
          <w:color w:val="000000" w:themeColor="text1"/>
        </w:rPr>
        <w:t xml:space="preserve">also </w:t>
      </w:r>
      <w:r w:rsidR="00DC673F" w:rsidRPr="004B5D0D">
        <w:rPr>
          <w:rFonts w:hint="eastAsia"/>
          <w:color w:val="000000" w:themeColor="text1"/>
        </w:rPr>
        <w:t xml:space="preserve">be supported. </w:t>
      </w:r>
      <w:r w:rsidR="00DC673F" w:rsidRPr="004B5D0D">
        <w:rPr>
          <w:color w:val="000000" w:themeColor="text1"/>
        </w:rPr>
        <w:t>Specifically,</w:t>
      </w:r>
      <w:r w:rsidR="00010DE6">
        <w:rPr>
          <w:rFonts w:hint="eastAsia"/>
          <w:color w:val="000000" w:themeColor="text1"/>
        </w:rPr>
        <w:t xml:space="preserve"> </w:t>
      </w:r>
      <w:r w:rsidR="008D18BE">
        <w:rPr>
          <w:rFonts w:hint="eastAsia"/>
          <w:color w:val="000000" w:themeColor="text1"/>
        </w:rPr>
        <w:t xml:space="preserve">whether </w:t>
      </w:r>
      <w:r w:rsidR="007A54B5" w:rsidRPr="004B5D0D">
        <w:rPr>
          <w:rFonts w:hint="eastAsia"/>
          <w:color w:val="000000" w:themeColor="text1"/>
        </w:rPr>
        <w:t>the c</w:t>
      </w:r>
      <w:r w:rsidR="007A54B5" w:rsidRPr="004B5D0D">
        <w:rPr>
          <w:color w:val="000000" w:themeColor="text1"/>
        </w:rPr>
        <w:t xml:space="preserve">ycle </w:t>
      </w:r>
      <w:r w:rsidR="007A54B5" w:rsidRPr="004B5D0D">
        <w:rPr>
          <w:rFonts w:hint="eastAsia"/>
          <w:color w:val="000000" w:themeColor="text1"/>
        </w:rPr>
        <w:t>t</w:t>
      </w:r>
      <w:r w:rsidR="007A54B5" w:rsidRPr="004B5D0D">
        <w:rPr>
          <w:color w:val="000000" w:themeColor="text1"/>
        </w:rPr>
        <w:t>ransition</w:t>
      </w:r>
      <w:r w:rsidR="00010DE6">
        <w:rPr>
          <w:rFonts w:hint="eastAsia"/>
          <w:color w:val="000000" w:themeColor="text1"/>
        </w:rPr>
        <w:t xml:space="preserve"> </w:t>
      </w:r>
      <w:r w:rsidR="007A54B5" w:rsidRPr="004B5D0D">
        <w:rPr>
          <w:color w:val="000000" w:themeColor="text1"/>
        </w:rPr>
        <w:t>between any two</w:t>
      </w:r>
      <w:r w:rsidR="007A54B5" w:rsidRPr="004B5D0D">
        <w:rPr>
          <w:rFonts w:hint="eastAsia"/>
          <w:color w:val="000000" w:themeColor="text1"/>
        </w:rPr>
        <w:t xml:space="preserve"> cycles </w:t>
      </w:r>
      <w:r w:rsidR="008D18BE">
        <w:rPr>
          <w:rFonts w:hint="eastAsia"/>
          <w:color w:val="000000" w:themeColor="text1"/>
        </w:rPr>
        <w:t>is need</w:t>
      </w:r>
      <w:r w:rsidR="00263801">
        <w:rPr>
          <w:rFonts w:hint="eastAsia"/>
          <w:color w:val="000000" w:themeColor="text1"/>
        </w:rPr>
        <w:t>ed</w:t>
      </w:r>
      <w:r w:rsidR="000D38A0">
        <w:rPr>
          <w:rFonts w:hint="eastAsia"/>
          <w:color w:val="000000" w:themeColor="text1"/>
        </w:rPr>
        <w:t xml:space="preserve"> </w:t>
      </w:r>
      <w:r w:rsidR="003D31D1">
        <w:rPr>
          <w:rFonts w:hint="eastAsia"/>
          <w:color w:val="000000" w:themeColor="text1"/>
        </w:rPr>
        <w:t>should be considered</w:t>
      </w:r>
      <w:r w:rsidR="007A54B5" w:rsidRPr="004B5D0D">
        <w:rPr>
          <w:rFonts w:hint="eastAsia"/>
          <w:color w:val="000000" w:themeColor="text1"/>
        </w:rPr>
        <w:t>.</w:t>
      </w:r>
    </w:p>
    <w:p w:rsidR="00581864" w:rsidRPr="004B5D0D" w:rsidRDefault="00581864" w:rsidP="008A5ED1">
      <w:pPr>
        <w:rPr>
          <w:b/>
          <w:color w:val="000000" w:themeColor="text1"/>
        </w:rPr>
      </w:pPr>
    </w:p>
    <w:p w:rsidR="00276E27" w:rsidRPr="004B5D0D" w:rsidRDefault="00276E27" w:rsidP="00276E27">
      <w:pPr>
        <w:rPr>
          <w:b/>
          <w:color w:val="000000" w:themeColor="text1"/>
          <w:lang w:val="en-GB"/>
        </w:rPr>
      </w:pPr>
      <w:r w:rsidRPr="004B5D0D">
        <w:rPr>
          <w:b/>
          <w:color w:val="000000" w:themeColor="text1"/>
          <w:lang w:val="en-GB"/>
        </w:rPr>
        <w:t xml:space="preserve">Proposal </w:t>
      </w:r>
      <w:r w:rsidRPr="004B5D0D">
        <w:rPr>
          <w:rFonts w:hint="eastAsia"/>
          <w:b/>
          <w:color w:val="000000" w:themeColor="text1"/>
          <w:lang w:val="en-GB"/>
        </w:rPr>
        <w:t>4</w:t>
      </w:r>
      <w:r w:rsidRPr="004B5D0D">
        <w:rPr>
          <w:b/>
          <w:color w:val="000000" w:themeColor="text1"/>
          <w:lang w:val="en-GB"/>
        </w:rPr>
        <w:t xml:space="preserve">: </w:t>
      </w:r>
      <w:r w:rsidR="008D18BE">
        <w:rPr>
          <w:rFonts w:hint="eastAsia"/>
          <w:b/>
          <w:color w:val="000000" w:themeColor="text1"/>
          <w:lang w:val="en-GB"/>
        </w:rPr>
        <w:t>W</w:t>
      </w:r>
      <w:r w:rsidR="008D18BE" w:rsidRPr="008D18BE">
        <w:rPr>
          <w:b/>
          <w:color w:val="000000" w:themeColor="text1"/>
          <w:lang w:val="en-GB"/>
        </w:rPr>
        <w:t>hether the cycle transition between any two cycles is need</w:t>
      </w:r>
      <w:r w:rsidR="00263801">
        <w:rPr>
          <w:rFonts w:hint="eastAsia"/>
          <w:b/>
          <w:color w:val="000000" w:themeColor="text1"/>
          <w:lang w:val="en-GB"/>
        </w:rPr>
        <w:t>ed</w:t>
      </w:r>
      <w:bookmarkStart w:id="13" w:name="_GoBack"/>
      <w:bookmarkEnd w:id="13"/>
      <w:r w:rsidR="00010DE6">
        <w:rPr>
          <w:rFonts w:hint="eastAsia"/>
          <w:b/>
          <w:color w:val="000000" w:themeColor="text1"/>
          <w:lang w:val="en-GB"/>
        </w:rPr>
        <w:t xml:space="preserve"> </w:t>
      </w:r>
      <w:r w:rsidR="003D31D1" w:rsidRPr="003D31D1">
        <w:rPr>
          <w:b/>
          <w:color w:val="000000" w:themeColor="text1"/>
          <w:lang w:val="en-GB"/>
        </w:rPr>
        <w:t>should be considered</w:t>
      </w:r>
      <w:r w:rsidR="008D18BE">
        <w:rPr>
          <w:rFonts w:hint="eastAsia"/>
          <w:b/>
          <w:color w:val="000000" w:themeColor="text1"/>
          <w:lang w:val="en-GB"/>
        </w:rPr>
        <w:t>.</w:t>
      </w:r>
    </w:p>
    <w:p w:rsidR="008A5ED1" w:rsidRPr="004B5D0D" w:rsidRDefault="008A5ED1" w:rsidP="008A5ED1">
      <w:pPr>
        <w:pStyle w:val="1"/>
        <w:spacing w:before="480"/>
        <w:jc w:val="both"/>
        <w:rPr>
          <w:rFonts w:ascii="Times New Roman" w:hAnsi="Times New Roman"/>
          <w:color w:val="000000" w:themeColor="text1"/>
        </w:rPr>
      </w:pPr>
      <w:r w:rsidRPr="004B5D0D">
        <w:rPr>
          <w:rFonts w:ascii="Times New Roman" w:hAnsi="Times New Roman"/>
          <w:color w:val="000000" w:themeColor="text1"/>
        </w:rPr>
        <w:t>Conclusions</w:t>
      </w:r>
    </w:p>
    <w:p w:rsidR="008A5ED1" w:rsidRPr="004B5D0D" w:rsidRDefault="008A5ED1" w:rsidP="008A5ED1">
      <w:pPr>
        <w:pStyle w:val="HTML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4B5D0D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In this document, we discussed the DRX enhancements in NR. </w:t>
      </w:r>
      <w:r w:rsidR="00707863" w:rsidRPr="004B5D0D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Some proposals are listed as follows</w:t>
      </w:r>
      <w:r w:rsidRPr="004B5D0D">
        <w:rPr>
          <w:rFonts w:ascii="Times New Roman" w:hAnsi="Times New Roman" w:cs="Times New Roman"/>
          <w:color w:val="000000" w:themeColor="text1"/>
          <w:sz w:val="21"/>
          <w:szCs w:val="21"/>
        </w:rPr>
        <w:t>:</w:t>
      </w:r>
    </w:p>
    <w:p w:rsidR="008A5ED1" w:rsidRPr="004B5D0D" w:rsidRDefault="008A5ED1" w:rsidP="008A5ED1">
      <w:pPr>
        <w:rPr>
          <w:b/>
          <w:color w:val="000000" w:themeColor="text1"/>
          <w:lang w:val="en-GB"/>
        </w:rPr>
      </w:pPr>
      <w:r w:rsidRPr="004B5D0D">
        <w:rPr>
          <w:b/>
          <w:color w:val="000000" w:themeColor="text1"/>
          <w:lang w:val="en-GB"/>
        </w:rPr>
        <w:t xml:space="preserve">Proposal 1: </w:t>
      </w:r>
      <w:r w:rsidR="00D36621" w:rsidRPr="004B5D0D">
        <w:rPr>
          <w:b/>
          <w:color w:val="000000" w:themeColor="text1"/>
          <w:lang w:val="en-GB"/>
        </w:rPr>
        <w:t>More than two DRX cycles should be supported in NR.</w:t>
      </w:r>
    </w:p>
    <w:p w:rsidR="008A5ED1" w:rsidRPr="004B5D0D" w:rsidRDefault="008A5ED1" w:rsidP="008A5ED1">
      <w:pPr>
        <w:rPr>
          <w:b/>
          <w:color w:val="000000" w:themeColor="text1"/>
          <w:lang w:val="en-GB"/>
        </w:rPr>
      </w:pPr>
      <w:r w:rsidRPr="004B5D0D">
        <w:rPr>
          <w:b/>
          <w:color w:val="000000" w:themeColor="text1"/>
          <w:lang w:val="en-GB"/>
        </w:rPr>
        <w:t xml:space="preserve">Proposal 2: </w:t>
      </w:r>
      <w:r w:rsidR="002771C7" w:rsidRPr="004B5D0D">
        <w:rPr>
          <w:b/>
          <w:color w:val="000000" w:themeColor="text1"/>
          <w:lang w:val="en-GB"/>
        </w:rPr>
        <w:t xml:space="preserve">The different specific DRX mechanisms should be supported for different services </w:t>
      </w:r>
      <w:r w:rsidR="00D759A0" w:rsidRPr="004B5D0D">
        <w:rPr>
          <w:rFonts w:hint="eastAsia"/>
          <w:b/>
          <w:color w:val="000000" w:themeColor="text1"/>
          <w:lang w:val="en-GB"/>
        </w:rPr>
        <w:t>and/</w:t>
      </w:r>
      <w:r w:rsidR="002771C7" w:rsidRPr="004B5D0D">
        <w:rPr>
          <w:b/>
          <w:color w:val="000000" w:themeColor="text1"/>
          <w:lang w:val="en-GB"/>
        </w:rPr>
        <w:t>or numerologies in NR.</w:t>
      </w:r>
    </w:p>
    <w:p w:rsidR="008A5ED1" w:rsidRPr="004B5D0D" w:rsidRDefault="00D759A0" w:rsidP="008A5ED1">
      <w:pPr>
        <w:rPr>
          <w:b/>
          <w:color w:val="000000" w:themeColor="text1"/>
          <w:lang w:val="en-GB"/>
        </w:rPr>
      </w:pPr>
      <w:r w:rsidRPr="004B5D0D">
        <w:rPr>
          <w:b/>
          <w:color w:val="000000" w:themeColor="text1"/>
          <w:lang w:val="en-GB"/>
        </w:rPr>
        <w:t xml:space="preserve">Proposal </w:t>
      </w:r>
      <w:r w:rsidRPr="004B5D0D">
        <w:rPr>
          <w:rFonts w:hint="eastAsia"/>
          <w:b/>
          <w:color w:val="000000" w:themeColor="text1"/>
          <w:lang w:val="en-GB"/>
        </w:rPr>
        <w:t>3</w:t>
      </w:r>
      <w:r w:rsidRPr="004B5D0D">
        <w:rPr>
          <w:b/>
          <w:color w:val="000000" w:themeColor="text1"/>
          <w:lang w:val="en-GB"/>
        </w:rPr>
        <w:t>: MAC CE</w:t>
      </w:r>
      <w:r w:rsidRPr="004B5D0D">
        <w:rPr>
          <w:rFonts w:hint="eastAsia"/>
          <w:b/>
          <w:color w:val="000000" w:themeColor="text1"/>
          <w:lang w:val="en-GB"/>
        </w:rPr>
        <w:t xml:space="preserve"> should be used to </w:t>
      </w:r>
      <w:r w:rsidRPr="004B5D0D">
        <w:rPr>
          <w:b/>
          <w:color w:val="000000" w:themeColor="text1"/>
          <w:lang w:val="en-GB"/>
        </w:rPr>
        <w:t>indicate UE to</w:t>
      </w:r>
      <w:r w:rsidRPr="004B5D0D">
        <w:rPr>
          <w:rFonts w:hint="eastAsia"/>
          <w:b/>
          <w:color w:val="000000" w:themeColor="text1"/>
          <w:lang w:val="en-GB"/>
        </w:rPr>
        <w:t xml:space="preserve"> apply corresponding DRX cycle and </w:t>
      </w:r>
      <w:r w:rsidRPr="004B5D0D">
        <w:rPr>
          <w:b/>
          <w:color w:val="000000" w:themeColor="text1"/>
          <w:lang w:val="en-GB"/>
        </w:rPr>
        <w:t>cycle transition</w:t>
      </w:r>
      <w:r w:rsidR="008D18BE">
        <w:rPr>
          <w:rFonts w:hint="eastAsia"/>
          <w:b/>
          <w:color w:val="000000" w:themeColor="text1"/>
          <w:lang w:val="en-GB"/>
        </w:rPr>
        <w:t>.</w:t>
      </w:r>
    </w:p>
    <w:p w:rsidR="00276E27" w:rsidRPr="004B5D0D" w:rsidRDefault="007A54B5" w:rsidP="008A5ED1">
      <w:pPr>
        <w:rPr>
          <w:b/>
          <w:color w:val="000000" w:themeColor="text1"/>
          <w:lang w:val="en-GB"/>
        </w:rPr>
      </w:pPr>
      <w:r w:rsidRPr="004B5D0D">
        <w:rPr>
          <w:b/>
          <w:color w:val="000000" w:themeColor="text1"/>
          <w:lang w:val="en-GB"/>
        </w:rPr>
        <w:lastRenderedPageBreak/>
        <w:t xml:space="preserve">Proposal 4: </w:t>
      </w:r>
      <w:r w:rsidR="008D18BE">
        <w:rPr>
          <w:rFonts w:hint="eastAsia"/>
          <w:b/>
          <w:color w:val="000000" w:themeColor="text1"/>
          <w:lang w:val="en-GB"/>
        </w:rPr>
        <w:t>W</w:t>
      </w:r>
      <w:r w:rsidR="008D18BE" w:rsidRPr="008D18BE">
        <w:rPr>
          <w:b/>
          <w:color w:val="000000" w:themeColor="text1"/>
          <w:lang w:val="en-GB"/>
        </w:rPr>
        <w:t>hether the cycle transition between any two cycles</w:t>
      </w:r>
      <w:bookmarkStart w:id="14" w:name="OLE_LINK16"/>
      <w:bookmarkStart w:id="15" w:name="OLE_LINK17"/>
      <w:r w:rsidR="008D18BE" w:rsidRPr="008D18BE">
        <w:rPr>
          <w:b/>
          <w:color w:val="000000" w:themeColor="text1"/>
          <w:lang w:val="en-GB"/>
        </w:rPr>
        <w:t xml:space="preserve"> is need</w:t>
      </w:r>
      <w:r w:rsidR="00263801">
        <w:rPr>
          <w:rFonts w:hint="eastAsia"/>
          <w:b/>
          <w:color w:val="000000" w:themeColor="text1"/>
          <w:lang w:val="en-GB"/>
        </w:rPr>
        <w:t>ed</w:t>
      </w:r>
      <w:bookmarkEnd w:id="14"/>
      <w:bookmarkEnd w:id="15"/>
      <w:r w:rsidR="000D38A0">
        <w:rPr>
          <w:rFonts w:hint="eastAsia"/>
          <w:b/>
          <w:color w:val="000000" w:themeColor="text1"/>
          <w:lang w:val="en-GB"/>
        </w:rPr>
        <w:t xml:space="preserve"> </w:t>
      </w:r>
      <w:r w:rsidR="003D31D1" w:rsidRPr="003D31D1">
        <w:rPr>
          <w:b/>
          <w:color w:val="000000" w:themeColor="text1"/>
          <w:lang w:val="en-GB"/>
        </w:rPr>
        <w:t>should be considered</w:t>
      </w:r>
      <w:r w:rsidR="008D18BE">
        <w:rPr>
          <w:rFonts w:hint="eastAsia"/>
          <w:b/>
          <w:color w:val="000000" w:themeColor="text1"/>
          <w:lang w:val="en-GB"/>
        </w:rPr>
        <w:t>.</w:t>
      </w:r>
    </w:p>
    <w:p w:rsidR="008A5ED1" w:rsidRPr="004B5D0D" w:rsidRDefault="008A5ED1" w:rsidP="008A5ED1">
      <w:pPr>
        <w:pStyle w:val="1"/>
        <w:spacing w:before="480"/>
        <w:jc w:val="both"/>
        <w:rPr>
          <w:rFonts w:ascii="Times New Roman" w:hAnsi="Times New Roman"/>
          <w:color w:val="000000" w:themeColor="text1"/>
        </w:rPr>
      </w:pPr>
      <w:r w:rsidRPr="004B5D0D">
        <w:rPr>
          <w:rFonts w:ascii="Times New Roman" w:eastAsia="宋体" w:hAnsi="Times New Roman"/>
          <w:color w:val="000000" w:themeColor="text1"/>
          <w:lang w:eastAsia="zh-CN"/>
        </w:rPr>
        <w:t>References</w:t>
      </w:r>
    </w:p>
    <w:p w:rsidR="008A5ED1" w:rsidRPr="004B5D0D" w:rsidRDefault="008A5ED1" w:rsidP="008A5ED1">
      <w:pPr>
        <w:numPr>
          <w:ilvl w:val="0"/>
          <w:numId w:val="2"/>
        </w:numPr>
        <w:rPr>
          <w:color w:val="000000" w:themeColor="text1"/>
        </w:rPr>
      </w:pPr>
      <w:r w:rsidRPr="004B5D0D">
        <w:rPr>
          <w:color w:val="000000" w:themeColor="text1"/>
        </w:rPr>
        <w:t>R2-167461_report_RAN2_95bis_Kaohsiung_v2.0.doc</w:t>
      </w:r>
    </w:p>
    <w:p w:rsidR="008A5ED1" w:rsidRPr="004B5D0D" w:rsidRDefault="008A5ED1" w:rsidP="008A5ED1">
      <w:pPr>
        <w:numPr>
          <w:ilvl w:val="0"/>
          <w:numId w:val="2"/>
        </w:numPr>
        <w:rPr>
          <w:color w:val="000000" w:themeColor="text1"/>
        </w:rPr>
      </w:pPr>
      <w:r w:rsidRPr="004B5D0D">
        <w:rPr>
          <w:color w:val="000000" w:themeColor="text1"/>
        </w:rPr>
        <w:t>R2-17xxxx_draft_report_RAN2_96_Reno_v0.1.doc</w:t>
      </w:r>
    </w:p>
    <w:p w:rsidR="00060131" w:rsidRPr="004B5D0D" w:rsidRDefault="00060131">
      <w:pPr>
        <w:rPr>
          <w:color w:val="000000" w:themeColor="text1"/>
        </w:rPr>
      </w:pPr>
    </w:p>
    <w:sectPr w:rsidR="00060131" w:rsidRPr="004B5D0D" w:rsidSect="007150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0DCF" w:rsidRDefault="00CB0DCF" w:rsidP="008A5ED1">
      <w:r>
        <w:separator/>
      </w:r>
    </w:p>
  </w:endnote>
  <w:endnote w:type="continuationSeparator" w:id="1">
    <w:p w:rsidR="00CB0DCF" w:rsidRDefault="00CB0DCF" w:rsidP="008A5E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0DCF" w:rsidRDefault="00CB0DCF" w:rsidP="008A5ED1">
      <w:r>
        <w:separator/>
      </w:r>
    </w:p>
  </w:footnote>
  <w:footnote w:type="continuationSeparator" w:id="1">
    <w:p w:rsidR="00CB0DCF" w:rsidRDefault="00CB0DCF" w:rsidP="008A5E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C269B"/>
    <w:multiLevelType w:val="hybridMultilevel"/>
    <w:tmpl w:val="9980430A"/>
    <w:lvl w:ilvl="0" w:tplc="1862E68C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C146274"/>
    <w:multiLevelType w:val="multilevel"/>
    <w:tmpl w:val="5AA25A0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color w:val="00000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77AD"/>
    <w:rsid w:val="00010DE6"/>
    <w:rsid w:val="00023B1E"/>
    <w:rsid w:val="0005700B"/>
    <w:rsid w:val="00060131"/>
    <w:rsid w:val="000D38A0"/>
    <w:rsid w:val="00111416"/>
    <w:rsid w:val="0012016E"/>
    <w:rsid w:val="00184680"/>
    <w:rsid w:val="0020517A"/>
    <w:rsid w:val="0020712D"/>
    <w:rsid w:val="0021674C"/>
    <w:rsid w:val="00224284"/>
    <w:rsid w:val="00263801"/>
    <w:rsid w:val="00274969"/>
    <w:rsid w:val="00276E27"/>
    <w:rsid w:val="002771C7"/>
    <w:rsid w:val="002D3718"/>
    <w:rsid w:val="00377C30"/>
    <w:rsid w:val="0038568A"/>
    <w:rsid w:val="003A4732"/>
    <w:rsid w:val="003B0482"/>
    <w:rsid w:val="003D31D1"/>
    <w:rsid w:val="00422B44"/>
    <w:rsid w:val="00450449"/>
    <w:rsid w:val="00463A3E"/>
    <w:rsid w:val="0048398D"/>
    <w:rsid w:val="004B5D0D"/>
    <w:rsid w:val="005132CF"/>
    <w:rsid w:val="00581864"/>
    <w:rsid w:val="005F663D"/>
    <w:rsid w:val="00607B54"/>
    <w:rsid w:val="00607F34"/>
    <w:rsid w:val="00636362"/>
    <w:rsid w:val="00683EA4"/>
    <w:rsid w:val="00696F80"/>
    <w:rsid w:val="006E48A4"/>
    <w:rsid w:val="00707863"/>
    <w:rsid w:val="00715035"/>
    <w:rsid w:val="007338A8"/>
    <w:rsid w:val="007863BD"/>
    <w:rsid w:val="007A54B5"/>
    <w:rsid w:val="008A5ED1"/>
    <w:rsid w:val="008A6AF2"/>
    <w:rsid w:val="008C3FDD"/>
    <w:rsid w:val="008D18BE"/>
    <w:rsid w:val="008D499C"/>
    <w:rsid w:val="00926C90"/>
    <w:rsid w:val="009410A2"/>
    <w:rsid w:val="00941AAF"/>
    <w:rsid w:val="00942F4F"/>
    <w:rsid w:val="009B128C"/>
    <w:rsid w:val="009F7830"/>
    <w:rsid w:val="00A449AF"/>
    <w:rsid w:val="00A7512F"/>
    <w:rsid w:val="00B23170"/>
    <w:rsid w:val="00B75629"/>
    <w:rsid w:val="00BA2A51"/>
    <w:rsid w:val="00BA4D91"/>
    <w:rsid w:val="00BE4C19"/>
    <w:rsid w:val="00BE7D58"/>
    <w:rsid w:val="00BF33AD"/>
    <w:rsid w:val="00C45186"/>
    <w:rsid w:val="00C977AD"/>
    <w:rsid w:val="00CA2CD1"/>
    <w:rsid w:val="00CA7917"/>
    <w:rsid w:val="00CB0DCF"/>
    <w:rsid w:val="00CB19AD"/>
    <w:rsid w:val="00D235B1"/>
    <w:rsid w:val="00D36621"/>
    <w:rsid w:val="00D759A0"/>
    <w:rsid w:val="00DC210B"/>
    <w:rsid w:val="00DC673F"/>
    <w:rsid w:val="00DC6DC8"/>
    <w:rsid w:val="00DD0647"/>
    <w:rsid w:val="00E173C6"/>
    <w:rsid w:val="00E6677B"/>
    <w:rsid w:val="00EF7BFD"/>
    <w:rsid w:val="00F469F5"/>
    <w:rsid w:val="00F757DA"/>
    <w:rsid w:val="00FE45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E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8A5E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8A5E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8A5ED1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link w:val="4Char"/>
    <w:qFormat/>
    <w:rsid w:val="008A5ED1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A5ED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8A5ED1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8A5ED1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8A5ED1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8A5ED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5E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5E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5E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5ED1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8A5ED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"/>
    <w:basedOn w:val="a0"/>
    <w:link w:val="2"/>
    <w:rsid w:val="008A5ED1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8A5ED1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8A5ED1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8A5ED1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8A5ED1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8A5ED1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8A5ED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8A5ED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customStyle="1" w:styleId="3GPPHeader">
    <w:name w:val="3GPP_Header"/>
    <w:basedOn w:val="a"/>
    <w:rsid w:val="008A5ED1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left"/>
      <w:textAlignment w:val="baseline"/>
    </w:pPr>
    <w:rPr>
      <w:b/>
      <w:kern w:val="0"/>
      <w:sz w:val="24"/>
      <w:szCs w:val="20"/>
      <w:lang w:val="en-GB"/>
    </w:rPr>
  </w:style>
  <w:style w:type="paragraph" w:styleId="HTML">
    <w:name w:val="HTML Preformatted"/>
    <w:basedOn w:val="a"/>
    <w:link w:val="HTMLChar"/>
    <w:rsid w:val="008A5ED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rsid w:val="008A5ED1"/>
    <w:rPr>
      <w:rFonts w:ascii="宋体" w:eastAsia="宋体" w:hAnsi="宋体" w:cs="宋体"/>
      <w:kern w:val="0"/>
      <w:sz w:val="24"/>
      <w:szCs w:val="24"/>
    </w:rPr>
  </w:style>
  <w:style w:type="paragraph" w:customStyle="1" w:styleId="Doc-text2">
    <w:name w:val="Doc-text2"/>
    <w:basedOn w:val="a"/>
    <w:link w:val="Doc-text2Char"/>
    <w:qFormat/>
    <w:rsid w:val="008A5ED1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Doc-text2Char">
    <w:name w:val="Doc-text2 Char"/>
    <w:link w:val="Doc-text2"/>
    <w:rsid w:val="008A5ED1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5">
    <w:name w:val="Document Map"/>
    <w:basedOn w:val="a"/>
    <w:link w:val="Char1"/>
    <w:uiPriority w:val="99"/>
    <w:semiHidden/>
    <w:unhideWhenUsed/>
    <w:rsid w:val="00942F4F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942F4F"/>
    <w:rPr>
      <w:rFonts w:ascii="宋体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E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8A5E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8A5E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8A5ED1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link w:val="4Char"/>
    <w:qFormat/>
    <w:rsid w:val="008A5ED1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A5ED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8A5ED1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8A5ED1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8A5ED1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8A5ED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5E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5E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5E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5ED1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8A5ED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"/>
    <w:basedOn w:val="a0"/>
    <w:link w:val="2"/>
    <w:rsid w:val="008A5ED1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8A5ED1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8A5ED1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8A5ED1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8A5ED1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8A5ED1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8A5ED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8A5ED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customStyle="1" w:styleId="3GPPHeader">
    <w:name w:val="3GPP_Header"/>
    <w:basedOn w:val="a"/>
    <w:rsid w:val="008A5ED1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left"/>
      <w:textAlignment w:val="baseline"/>
    </w:pPr>
    <w:rPr>
      <w:b/>
      <w:kern w:val="0"/>
      <w:sz w:val="24"/>
      <w:szCs w:val="20"/>
      <w:lang w:val="en-GB"/>
    </w:rPr>
  </w:style>
  <w:style w:type="paragraph" w:styleId="HTML">
    <w:name w:val="HTML Preformatted"/>
    <w:basedOn w:val="a"/>
    <w:link w:val="HTMLChar"/>
    <w:rsid w:val="008A5ED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rsid w:val="008A5ED1"/>
    <w:rPr>
      <w:rFonts w:ascii="宋体" w:eastAsia="宋体" w:hAnsi="宋体" w:cs="宋体"/>
      <w:kern w:val="0"/>
      <w:sz w:val="24"/>
      <w:szCs w:val="24"/>
    </w:rPr>
  </w:style>
  <w:style w:type="paragraph" w:customStyle="1" w:styleId="Doc-text2">
    <w:name w:val="Doc-text2"/>
    <w:basedOn w:val="a"/>
    <w:link w:val="Doc-text2Char"/>
    <w:qFormat/>
    <w:rsid w:val="008A5ED1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Doc-text2Char">
    <w:name w:val="Doc-text2 Char"/>
    <w:link w:val="Doc-text2"/>
    <w:rsid w:val="008A5ED1"/>
    <w:rPr>
      <w:rFonts w:ascii="Arial" w:eastAsia="MS Mincho" w:hAnsi="Arial" w:cs="Times New Roman"/>
      <w:kern w:val="0"/>
      <w:sz w:val="20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639</Words>
  <Characters>3647</Characters>
  <Application>Microsoft Office Word</Application>
  <DocSecurity>0</DocSecurity>
  <Lines>30</Lines>
  <Paragraphs>8</Paragraphs>
  <ScaleCrop>false</ScaleCrop>
  <Company>Lenovo</Company>
  <LinksUpToDate>false</LinksUpToDate>
  <CharactersWithSpaces>4278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hallewell</dc:creator>
  <cp:lastModifiedBy>张二青</cp:lastModifiedBy>
  <cp:revision>8</cp:revision>
  <dcterms:created xsi:type="dcterms:W3CDTF">2017-01-06T06:38:00Z</dcterms:created>
  <dcterms:modified xsi:type="dcterms:W3CDTF">2017-01-06T07:20:00Z</dcterms:modified>
</cp:coreProperties>
</file>