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997283">
      <w:pPr>
        <w:pStyle w:val="a3"/>
        <w:jc w:val="both"/>
        <w:rPr>
          <w:sz w:val="20"/>
          <w:lang w:eastAsia="zh-CN"/>
        </w:rPr>
      </w:pPr>
      <w:r w:rsidRPr="008D38CD">
        <w:rPr>
          <w:sz w:val="20"/>
          <w:lang w:val="en-US"/>
        </w:rPr>
        <w:t xml:space="preserve">3GPP TSG-RAN WG2 Meeting </w:t>
      </w:r>
      <w:r w:rsidR="003153BC">
        <w:rPr>
          <w:rFonts w:hint="eastAsia"/>
          <w:sz w:val="20"/>
          <w:lang w:val="en-US" w:eastAsia="zh-CN"/>
        </w:rPr>
        <w:t>#94</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573511" w:rsidRPr="00573511">
        <w:rPr>
          <w:sz w:val="20"/>
        </w:rPr>
        <w:t>R2-</w:t>
      </w:r>
      <w:r w:rsidR="001D4171">
        <w:rPr>
          <w:sz w:val="20"/>
        </w:rPr>
        <w:t>16</w:t>
      </w:r>
      <w:r w:rsidR="001D4171">
        <w:rPr>
          <w:rFonts w:hint="eastAsia"/>
          <w:sz w:val="20"/>
          <w:lang w:eastAsia="zh-CN"/>
        </w:rPr>
        <w:t>3722</w:t>
      </w:r>
    </w:p>
    <w:p w:rsidR="00061B07" w:rsidRPr="00E251A2" w:rsidRDefault="003153BC" w:rsidP="00997283">
      <w:pPr>
        <w:pStyle w:val="a3"/>
        <w:jc w:val="both"/>
        <w:rPr>
          <w:bCs/>
          <w:noProof w:val="0"/>
          <w:sz w:val="24"/>
          <w:lang w:eastAsia="zh-CN"/>
        </w:rPr>
      </w:pPr>
      <w:r>
        <w:rPr>
          <w:rFonts w:hint="eastAsia"/>
          <w:sz w:val="20"/>
          <w:lang w:eastAsia="zh-CN"/>
        </w:rPr>
        <w:t>Nanjing</w:t>
      </w:r>
      <w:r w:rsidR="00E251A2" w:rsidRPr="00E251A2">
        <w:rPr>
          <w:sz w:val="20"/>
        </w:rPr>
        <w:t>, C</w:t>
      </w:r>
      <w:r>
        <w:rPr>
          <w:rFonts w:hint="eastAsia"/>
          <w:sz w:val="20"/>
          <w:lang w:eastAsia="zh-CN"/>
        </w:rPr>
        <w:t>hina</w:t>
      </w:r>
      <w:r>
        <w:rPr>
          <w:sz w:val="20"/>
        </w:rPr>
        <w:t xml:space="preserve">, </w:t>
      </w:r>
      <w:r>
        <w:rPr>
          <w:rFonts w:hint="eastAsia"/>
          <w:sz w:val="20"/>
          <w:lang w:eastAsia="zh-CN"/>
        </w:rPr>
        <w:t>23</w:t>
      </w:r>
      <w:r w:rsidR="00B96A57">
        <w:rPr>
          <w:rFonts w:hint="eastAsia"/>
          <w:sz w:val="20"/>
          <w:lang w:eastAsia="zh-CN"/>
        </w:rPr>
        <w:t>rd</w:t>
      </w:r>
      <w:bookmarkStart w:id="0" w:name="_GoBack"/>
      <w:bookmarkEnd w:id="0"/>
      <w:r>
        <w:rPr>
          <w:sz w:val="20"/>
        </w:rPr>
        <w:t xml:space="preserve"> – </w:t>
      </w:r>
      <w:r>
        <w:rPr>
          <w:rFonts w:hint="eastAsia"/>
          <w:sz w:val="20"/>
          <w:lang w:eastAsia="zh-CN"/>
        </w:rPr>
        <w:t>27</w:t>
      </w:r>
      <w:r w:rsidR="00E251A2" w:rsidRPr="00E251A2">
        <w:rPr>
          <w:sz w:val="20"/>
        </w:rPr>
        <w:t xml:space="preserve">th </w:t>
      </w:r>
      <w:r>
        <w:rPr>
          <w:rFonts w:hint="eastAsia"/>
          <w:sz w:val="20"/>
          <w:lang w:eastAsia="zh-CN"/>
        </w:rPr>
        <w:t>May</w:t>
      </w:r>
      <w:r w:rsidR="00E251A2" w:rsidRPr="00E251A2">
        <w:rPr>
          <w:sz w:val="20"/>
        </w:rPr>
        <w:t xml:space="preserve"> 2016</w:t>
      </w:r>
    </w:p>
    <w:p w:rsidR="00CD4C7B" w:rsidRPr="00727D3A" w:rsidRDefault="00CD4C7B" w:rsidP="00DD2F47">
      <w:pPr>
        <w:pStyle w:val="a3"/>
        <w:jc w:val="both"/>
        <w:rPr>
          <w:bCs/>
          <w:noProof w:val="0"/>
          <w:sz w:val="24"/>
        </w:rPr>
      </w:pPr>
    </w:p>
    <w:p w:rsidR="00CD4C7B" w:rsidRPr="00E251A2" w:rsidRDefault="00CD4C7B" w:rsidP="00DD2F47">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3B3C56">
        <w:rPr>
          <w:rFonts w:eastAsiaTheme="minorEastAsia" w:cs="Arial" w:hint="eastAsia"/>
          <w:b/>
          <w:bCs/>
          <w:sz w:val="24"/>
          <w:lang w:eastAsia="zh-CN"/>
        </w:rPr>
        <w:t>9.4.1.1</w:t>
      </w:r>
    </w:p>
    <w:p w:rsidR="00CD4C7B" w:rsidRPr="00727D3A" w:rsidRDefault="00CD4C7B" w:rsidP="00DD2F47">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D2F47">
      <w:pPr>
        <w:ind w:left="1985" w:hanging="1985"/>
        <w:jc w:val="both"/>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3"/>
      <w:bookmarkStart w:id="2" w:name="OLE_LINK4"/>
      <w:r w:rsidR="005B579F">
        <w:rPr>
          <w:rFonts w:ascii="Arial" w:hAnsi="Arial" w:cs="Arial" w:hint="eastAsia"/>
          <w:b/>
          <w:bCs/>
          <w:sz w:val="24"/>
          <w:lang w:eastAsia="zh-CN"/>
        </w:rPr>
        <w:t>D</w:t>
      </w:r>
      <w:r w:rsidR="00C26993">
        <w:rPr>
          <w:rFonts w:ascii="Arial" w:hAnsi="Arial" w:cs="Arial" w:hint="eastAsia"/>
          <w:b/>
          <w:bCs/>
          <w:sz w:val="24"/>
          <w:lang w:eastAsia="zh-CN"/>
        </w:rPr>
        <w:t xml:space="preserve">esign </w:t>
      </w:r>
      <w:r w:rsidR="00C26993">
        <w:rPr>
          <w:rFonts w:ascii="Arial" w:hAnsi="Arial" w:cs="Arial"/>
          <w:b/>
          <w:bCs/>
          <w:sz w:val="24"/>
          <w:lang w:eastAsia="zh-CN"/>
        </w:rPr>
        <w:t>principle</w:t>
      </w:r>
      <w:r w:rsidR="006A683B">
        <w:rPr>
          <w:rFonts w:ascii="Arial" w:hAnsi="Arial" w:cs="Arial" w:hint="eastAsia"/>
          <w:b/>
          <w:bCs/>
          <w:sz w:val="24"/>
          <w:lang w:eastAsia="zh-CN"/>
        </w:rPr>
        <w:t>s</w:t>
      </w:r>
      <w:r w:rsidR="00C26993">
        <w:rPr>
          <w:rFonts w:ascii="Arial" w:hAnsi="Arial" w:cs="Arial" w:hint="eastAsia"/>
          <w:b/>
          <w:bCs/>
          <w:sz w:val="24"/>
          <w:lang w:eastAsia="zh-CN"/>
        </w:rPr>
        <w:t xml:space="preserve"> </w:t>
      </w:r>
      <w:r w:rsidR="003B3C56">
        <w:rPr>
          <w:rFonts w:ascii="Arial" w:hAnsi="Arial" w:cs="Arial"/>
          <w:b/>
          <w:bCs/>
          <w:sz w:val="24"/>
          <w:lang w:eastAsia="zh-CN"/>
        </w:rPr>
        <w:t>of NR</w:t>
      </w:r>
      <w:r w:rsidR="00F41347">
        <w:rPr>
          <w:rFonts w:ascii="Arial" w:hAnsi="Arial" w:cs="Arial" w:hint="eastAsia"/>
          <w:b/>
          <w:bCs/>
          <w:sz w:val="24"/>
          <w:lang w:eastAsia="zh-CN"/>
        </w:rPr>
        <w:t xml:space="preserve"> </w:t>
      </w:r>
      <w:r w:rsidR="00BA35F7">
        <w:rPr>
          <w:rFonts w:ascii="Arial" w:hAnsi="Arial" w:cs="Arial" w:hint="eastAsia"/>
          <w:b/>
          <w:bCs/>
          <w:sz w:val="24"/>
          <w:lang w:eastAsia="zh-CN"/>
        </w:rPr>
        <w:t>radio system</w:t>
      </w:r>
      <w:r w:rsidR="00BA4579" w:rsidRPr="00BA4579">
        <w:rPr>
          <w:rFonts w:ascii="Arial" w:hAnsi="Arial" w:cs="Arial" w:hint="eastAsia"/>
          <w:b/>
          <w:bCs/>
          <w:sz w:val="24"/>
          <w:lang w:eastAsia="zh-CN"/>
        </w:rPr>
        <w:t xml:space="preserve"> </w:t>
      </w:r>
      <w:r w:rsidR="00BA4579">
        <w:rPr>
          <w:rFonts w:ascii="Arial" w:hAnsi="Arial" w:cs="Arial" w:hint="eastAsia"/>
          <w:b/>
          <w:bCs/>
          <w:sz w:val="24"/>
          <w:lang w:eastAsia="zh-CN"/>
        </w:rPr>
        <w:t>architecture</w:t>
      </w:r>
    </w:p>
    <w:bookmarkEnd w:id="1"/>
    <w:bookmarkEnd w:id="2"/>
    <w:p w:rsidR="00CD4C7B" w:rsidRPr="00727D3A" w:rsidRDefault="00B34833" w:rsidP="00DD2F47">
      <w:pPr>
        <w:tabs>
          <w:tab w:val="left" w:pos="1985"/>
        </w:tabs>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rsidR="00CD4C7B" w:rsidRPr="00727D3A" w:rsidRDefault="0056573F" w:rsidP="00DD2F47">
      <w:pPr>
        <w:pStyle w:val="1"/>
        <w:jc w:val="both"/>
      </w:pPr>
      <w:r w:rsidRPr="00727D3A">
        <w:t>Introduction</w:t>
      </w:r>
    </w:p>
    <w:p w:rsidR="00FF5B41" w:rsidRDefault="003B3C56" w:rsidP="00DD2F47">
      <w:pPr>
        <w:jc w:val="both"/>
        <w:rPr>
          <w:lang w:val="en-US" w:eastAsia="zh-CN"/>
        </w:rPr>
      </w:pPr>
      <w:r>
        <w:rPr>
          <w:rFonts w:hint="eastAsia"/>
          <w:lang w:val="en-US" w:eastAsia="zh-CN"/>
        </w:rPr>
        <w:t xml:space="preserve">In order to fulfill the requirement </w:t>
      </w:r>
      <w:r w:rsidR="00A1681E">
        <w:rPr>
          <w:rFonts w:hint="eastAsia"/>
          <w:lang w:val="en-US" w:eastAsia="zh-CN"/>
        </w:rPr>
        <w:t xml:space="preserve">of data link and the control </w:t>
      </w:r>
      <w:r>
        <w:rPr>
          <w:rFonts w:hint="eastAsia"/>
          <w:lang w:val="en-US" w:eastAsia="zh-CN"/>
        </w:rPr>
        <w:t>over</w:t>
      </w:r>
      <w:r w:rsidR="00A1681E">
        <w:rPr>
          <w:rFonts w:hint="eastAsia"/>
          <w:lang w:val="en-US" w:eastAsia="zh-CN"/>
        </w:rPr>
        <w:t xml:space="preserve"> air interface for </w:t>
      </w:r>
      <w:proofErr w:type="spellStart"/>
      <w:r w:rsidR="00A1681E">
        <w:rPr>
          <w:rFonts w:hint="eastAsia"/>
          <w:lang w:val="en-US" w:eastAsia="zh-CN"/>
        </w:rPr>
        <w:t>eMBB</w:t>
      </w:r>
      <w:proofErr w:type="spellEnd"/>
      <w:r w:rsidR="00A1681E">
        <w:rPr>
          <w:rFonts w:hint="eastAsia"/>
          <w:lang w:val="en-US" w:eastAsia="zh-CN"/>
        </w:rPr>
        <w:t xml:space="preserve">, URLLC and </w:t>
      </w:r>
      <w:proofErr w:type="spellStart"/>
      <w:r w:rsidR="00A1681E">
        <w:rPr>
          <w:rFonts w:hint="eastAsia"/>
          <w:lang w:val="en-US" w:eastAsia="zh-CN"/>
        </w:rPr>
        <w:t>mMTC</w:t>
      </w:r>
      <w:proofErr w:type="spellEnd"/>
      <w:r>
        <w:rPr>
          <w:rFonts w:hint="eastAsia"/>
          <w:lang w:val="en-US" w:eastAsia="zh-CN"/>
        </w:rPr>
        <w:t>,</w:t>
      </w:r>
      <w:r w:rsidR="00A1681E">
        <w:rPr>
          <w:rFonts w:hint="eastAsia"/>
          <w:lang w:val="en-US" w:eastAsia="zh-CN"/>
        </w:rPr>
        <w:t xml:space="preserve"> new capabilities of 5G NR system </w:t>
      </w:r>
      <w:r>
        <w:rPr>
          <w:rFonts w:hint="eastAsia"/>
          <w:lang w:val="en-US" w:eastAsia="zh-CN"/>
        </w:rPr>
        <w:t>is expected to be capable of the following functions:</w:t>
      </w:r>
      <w:r w:rsidR="00A1681E">
        <w:rPr>
          <w:rFonts w:hint="eastAsia"/>
          <w:lang w:val="en-US" w:eastAsia="zh-CN"/>
        </w:rPr>
        <w:t xml:space="preserve"> </w:t>
      </w:r>
    </w:p>
    <w:p w:rsidR="00997283" w:rsidRDefault="00D84ED8" w:rsidP="00DD2F47">
      <w:pPr>
        <w:pStyle w:val="B1"/>
        <w:jc w:val="both"/>
        <w:rPr>
          <w:lang w:eastAsia="zh-CN"/>
        </w:rPr>
      </w:pPr>
      <w:r w:rsidRPr="00EC3E5E">
        <w:rPr>
          <w:lang w:eastAsia="zh-CN"/>
        </w:rPr>
        <w:t>-</w:t>
      </w:r>
      <w:r w:rsidRPr="00EC3E5E">
        <w:rPr>
          <w:lang w:eastAsia="zh-CN"/>
        </w:rPr>
        <w:tab/>
      </w:r>
      <w:r w:rsidR="0029796E" w:rsidRPr="0029796E">
        <w:rPr>
          <w:lang w:eastAsia="zh-CN"/>
        </w:rPr>
        <w:t xml:space="preserve">Real-time </w:t>
      </w:r>
      <w:r w:rsidR="003B3C56">
        <w:rPr>
          <w:rFonts w:hint="eastAsia"/>
          <w:lang w:eastAsia="zh-CN"/>
        </w:rPr>
        <w:t xml:space="preserve">and </w:t>
      </w:r>
      <w:r w:rsidR="0029796E" w:rsidRPr="0029796E">
        <w:rPr>
          <w:lang w:eastAsia="zh-CN"/>
        </w:rPr>
        <w:t xml:space="preserve">flexible </w:t>
      </w:r>
      <w:r w:rsidR="003B3C56">
        <w:rPr>
          <w:rFonts w:hint="eastAsia"/>
          <w:lang w:eastAsia="zh-CN"/>
        </w:rPr>
        <w:t>management and control</w:t>
      </w:r>
      <w:r w:rsidR="00B97DC3">
        <w:rPr>
          <w:rFonts w:hint="eastAsia"/>
          <w:lang w:eastAsia="zh-CN"/>
        </w:rPr>
        <w:t xml:space="preserve"> of the </w:t>
      </w:r>
      <w:r w:rsidR="00B97DC3" w:rsidRPr="0029796E">
        <w:rPr>
          <w:lang w:eastAsia="zh-CN"/>
        </w:rPr>
        <w:t>air interface</w:t>
      </w:r>
    </w:p>
    <w:p w:rsidR="00510634" w:rsidRDefault="00510634" w:rsidP="00DD2F47">
      <w:pPr>
        <w:pStyle w:val="B1"/>
        <w:ind w:leftChars="189" w:left="378" w:firstLine="0"/>
        <w:jc w:val="both"/>
        <w:rPr>
          <w:lang w:eastAsia="zh-CN"/>
        </w:rPr>
      </w:pPr>
      <w:r>
        <w:rPr>
          <w:rFonts w:hint="eastAsia"/>
          <w:lang w:eastAsia="zh-CN"/>
        </w:rPr>
        <w:t xml:space="preserve">Based on the channel profiles </w:t>
      </w:r>
      <w:r w:rsidR="003E443D">
        <w:rPr>
          <w:lang w:eastAsia="zh-CN"/>
        </w:rPr>
        <w:t>of UE</w:t>
      </w:r>
      <w:r>
        <w:rPr>
          <w:rFonts w:hint="eastAsia"/>
          <w:lang w:eastAsia="zh-CN"/>
        </w:rPr>
        <w:t xml:space="preserve"> </w:t>
      </w:r>
      <w:r w:rsidR="003B3C56">
        <w:rPr>
          <w:rFonts w:hint="eastAsia"/>
          <w:lang w:eastAsia="zh-CN"/>
        </w:rPr>
        <w:t>the network is able to</w:t>
      </w:r>
      <w:r>
        <w:rPr>
          <w:rFonts w:hint="eastAsia"/>
          <w:lang w:eastAsia="zh-CN"/>
        </w:rPr>
        <w:t xml:space="preserve"> accurately select the physical transmission technology in order to support the </w:t>
      </w:r>
      <w:r w:rsidR="00B97DC3">
        <w:rPr>
          <w:rFonts w:hint="eastAsia"/>
          <w:lang w:eastAsia="zh-CN"/>
        </w:rPr>
        <w:t xml:space="preserve">expected </w:t>
      </w:r>
      <w:proofErr w:type="spellStart"/>
      <w:r>
        <w:rPr>
          <w:rFonts w:hint="eastAsia"/>
          <w:lang w:eastAsia="zh-CN"/>
        </w:rPr>
        <w:t>QoS</w:t>
      </w:r>
      <w:proofErr w:type="spellEnd"/>
      <w:r>
        <w:rPr>
          <w:rFonts w:hint="eastAsia"/>
          <w:lang w:eastAsia="zh-CN"/>
        </w:rPr>
        <w:t xml:space="preserve"> </w:t>
      </w:r>
      <w:r w:rsidR="00B97DC3">
        <w:rPr>
          <w:rFonts w:hint="eastAsia"/>
          <w:lang w:eastAsia="zh-CN"/>
        </w:rPr>
        <w:t>for the</w:t>
      </w:r>
      <w:r>
        <w:rPr>
          <w:rFonts w:hint="eastAsia"/>
          <w:lang w:eastAsia="zh-CN"/>
        </w:rPr>
        <w:t xml:space="preserve"> UE.</w:t>
      </w:r>
    </w:p>
    <w:p w:rsidR="00D84ED8" w:rsidRDefault="00D84ED8" w:rsidP="00DD2F47">
      <w:pPr>
        <w:pStyle w:val="B1"/>
        <w:jc w:val="both"/>
        <w:rPr>
          <w:lang w:eastAsia="zh-CN"/>
        </w:rPr>
      </w:pPr>
      <w:r w:rsidRPr="00EC3E5E">
        <w:rPr>
          <w:lang w:eastAsia="zh-CN"/>
        </w:rPr>
        <w:t>-</w:t>
      </w:r>
      <w:r w:rsidRPr="00EC3E5E">
        <w:rPr>
          <w:lang w:eastAsia="zh-CN"/>
        </w:rPr>
        <w:tab/>
      </w:r>
      <w:r w:rsidR="00F51F23" w:rsidRPr="00F51F23">
        <w:rPr>
          <w:lang w:eastAsia="zh-CN"/>
        </w:rPr>
        <w:t xml:space="preserve">Low-latency </w:t>
      </w:r>
      <w:r w:rsidR="00B97DC3">
        <w:rPr>
          <w:rFonts w:hint="eastAsia"/>
          <w:lang w:eastAsia="zh-CN"/>
        </w:rPr>
        <w:t>and</w:t>
      </w:r>
      <w:r w:rsidR="00B97DC3" w:rsidRPr="00F51F23">
        <w:rPr>
          <w:lang w:eastAsia="zh-CN"/>
        </w:rPr>
        <w:t xml:space="preserve"> </w:t>
      </w:r>
      <w:r w:rsidR="00F51F23" w:rsidRPr="00F51F23">
        <w:rPr>
          <w:lang w:eastAsia="zh-CN"/>
        </w:rPr>
        <w:t xml:space="preserve">ultra-reliable </w:t>
      </w:r>
      <w:r w:rsidR="00B97DC3">
        <w:rPr>
          <w:rFonts w:hint="eastAsia"/>
          <w:lang w:eastAsia="zh-CN"/>
        </w:rPr>
        <w:t xml:space="preserve">transmission of </w:t>
      </w:r>
      <w:r w:rsidR="00F51F23" w:rsidRPr="00F51F23">
        <w:rPr>
          <w:lang w:eastAsia="zh-CN"/>
        </w:rPr>
        <w:t>data link</w:t>
      </w:r>
      <w:r w:rsidR="008750AD">
        <w:rPr>
          <w:rFonts w:hint="eastAsia"/>
          <w:lang w:eastAsia="zh-CN"/>
        </w:rPr>
        <w:t xml:space="preserve"> </w:t>
      </w:r>
      <w:r w:rsidR="008750AD">
        <w:rPr>
          <w:lang w:eastAsia="zh-CN"/>
        </w:rPr>
        <w:t>and</w:t>
      </w:r>
      <w:r w:rsidR="008750AD">
        <w:rPr>
          <w:rFonts w:hint="eastAsia"/>
          <w:lang w:eastAsia="zh-CN"/>
        </w:rPr>
        <w:t xml:space="preserve"> control procedure</w:t>
      </w:r>
    </w:p>
    <w:p w:rsidR="00510634" w:rsidRPr="00F81143" w:rsidRDefault="00917F4E" w:rsidP="00DD2F47">
      <w:pPr>
        <w:pStyle w:val="B1"/>
        <w:ind w:leftChars="189" w:left="378" w:firstLine="0"/>
        <w:jc w:val="both"/>
        <w:rPr>
          <w:lang w:eastAsia="zh-CN"/>
        </w:rPr>
      </w:pPr>
      <w:r>
        <w:rPr>
          <w:lang w:eastAsia="zh-CN"/>
        </w:rPr>
        <w:t>F</w:t>
      </w:r>
      <w:r>
        <w:rPr>
          <w:rFonts w:hint="eastAsia"/>
          <w:lang w:eastAsia="zh-CN"/>
        </w:rPr>
        <w:t>or</w:t>
      </w:r>
      <w:r w:rsidR="00B97DC3">
        <w:rPr>
          <w:rFonts w:hint="eastAsia"/>
          <w:lang w:eastAsia="zh-CN"/>
        </w:rPr>
        <w:t xml:space="preserve"> </w:t>
      </w:r>
      <w:r>
        <w:rPr>
          <w:rFonts w:hint="eastAsia"/>
          <w:lang w:eastAsia="zh-CN"/>
        </w:rPr>
        <w:t xml:space="preserve">the </w:t>
      </w:r>
      <w:r w:rsidR="00B97DC3">
        <w:rPr>
          <w:lang w:eastAsia="zh-CN"/>
        </w:rPr>
        <w:t>provision</w:t>
      </w:r>
      <w:r w:rsidR="00B97DC3">
        <w:rPr>
          <w:rFonts w:hint="eastAsia"/>
          <w:lang w:eastAsia="zh-CN"/>
        </w:rPr>
        <w:t>ing of</w:t>
      </w:r>
      <w:r w:rsidR="00DE73AE">
        <w:rPr>
          <w:rFonts w:hint="eastAsia"/>
          <w:lang w:eastAsia="zh-CN"/>
        </w:rPr>
        <w:t xml:space="preserve"> </w:t>
      </w:r>
      <w:r w:rsidR="00B97DC3">
        <w:rPr>
          <w:rFonts w:hint="eastAsia"/>
          <w:lang w:eastAsia="zh-CN"/>
        </w:rPr>
        <w:t>diverse services</w:t>
      </w:r>
      <w:r w:rsidR="00DE73AE">
        <w:rPr>
          <w:rFonts w:hint="eastAsia"/>
          <w:lang w:eastAsia="zh-CN"/>
        </w:rPr>
        <w:t>, the low-latency and ultra-reliable data link i</w:t>
      </w:r>
      <w:r>
        <w:rPr>
          <w:rFonts w:hint="eastAsia"/>
          <w:lang w:eastAsia="zh-CN"/>
        </w:rPr>
        <w:t xml:space="preserve">s </w:t>
      </w:r>
      <w:r>
        <w:rPr>
          <w:lang w:eastAsia="zh-CN"/>
        </w:rPr>
        <w:t>required</w:t>
      </w:r>
      <w:r>
        <w:rPr>
          <w:rFonts w:hint="eastAsia"/>
          <w:lang w:eastAsia="zh-CN"/>
        </w:rPr>
        <w:t xml:space="preserve">, meanwhile, </w:t>
      </w:r>
      <w:r w:rsidR="00DE73AE">
        <w:rPr>
          <w:rFonts w:hint="eastAsia"/>
          <w:lang w:eastAsia="zh-CN"/>
        </w:rPr>
        <w:t>for the signalling and control</w:t>
      </w:r>
      <w:r w:rsidR="00B97DC3">
        <w:rPr>
          <w:rFonts w:hint="eastAsia"/>
          <w:lang w:eastAsia="zh-CN"/>
        </w:rPr>
        <w:t xml:space="preserve"> over the</w:t>
      </w:r>
      <w:r w:rsidR="00DE73AE">
        <w:rPr>
          <w:rFonts w:hint="eastAsia"/>
          <w:lang w:eastAsia="zh-CN"/>
        </w:rPr>
        <w:t xml:space="preserve"> air interface, the low-latency and ultra-reliable control is </w:t>
      </w:r>
      <w:r w:rsidR="00DE73AE">
        <w:rPr>
          <w:lang w:eastAsia="zh-CN"/>
        </w:rPr>
        <w:t>required</w:t>
      </w:r>
      <w:r w:rsidR="00DE73AE">
        <w:rPr>
          <w:rFonts w:hint="eastAsia"/>
          <w:lang w:eastAsia="zh-CN"/>
        </w:rPr>
        <w:t xml:space="preserve"> also.</w:t>
      </w:r>
    </w:p>
    <w:p w:rsidR="002A1A62" w:rsidRDefault="00773B55" w:rsidP="00DD2F47">
      <w:pPr>
        <w:jc w:val="both"/>
        <w:rPr>
          <w:lang w:eastAsia="zh-CN"/>
        </w:rPr>
      </w:pPr>
      <w:r>
        <w:rPr>
          <w:rFonts w:hint="eastAsia"/>
          <w:lang w:eastAsia="zh-CN"/>
        </w:rPr>
        <w:t xml:space="preserve">In LTE </w:t>
      </w:r>
      <w:r w:rsidR="00B97DC3">
        <w:rPr>
          <w:rFonts w:hint="eastAsia"/>
          <w:lang w:eastAsia="zh-CN"/>
        </w:rPr>
        <w:t>system,</w:t>
      </w:r>
      <w:r>
        <w:rPr>
          <w:rFonts w:hint="eastAsia"/>
          <w:lang w:eastAsia="zh-CN"/>
        </w:rPr>
        <w:t xml:space="preserve"> the Cell is managed as a unit in order to manage UEs, which </w:t>
      </w:r>
      <w:r w:rsidR="00B97DC3">
        <w:rPr>
          <w:rFonts w:hint="eastAsia"/>
          <w:lang w:eastAsia="zh-CN"/>
        </w:rPr>
        <w:t>means</w:t>
      </w:r>
      <w:r>
        <w:rPr>
          <w:rFonts w:hint="eastAsia"/>
          <w:lang w:eastAsia="zh-CN"/>
        </w:rPr>
        <w:t xml:space="preserve"> that </w:t>
      </w:r>
      <w:r w:rsidR="00B97DC3">
        <w:rPr>
          <w:rFonts w:hint="eastAsia"/>
          <w:lang w:eastAsia="zh-CN"/>
        </w:rPr>
        <w:t xml:space="preserve">a </w:t>
      </w:r>
      <w:r>
        <w:rPr>
          <w:rFonts w:hint="eastAsia"/>
          <w:lang w:eastAsia="zh-CN"/>
        </w:rPr>
        <w:t xml:space="preserve">UE is </w:t>
      </w:r>
      <w:r w:rsidR="00B97DC3">
        <w:rPr>
          <w:rFonts w:hint="eastAsia"/>
          <w:lang w:eastAsia="zh-CN"/>
        </w:rPr>
        <w:t>coupled to</w:t>
      </w:r>
      <w:r>
        <w:rPr>
          <w:rFonts w:hint="eastAsia"/>
          <w:lang w:eastAsia="zh-CN"/>
        </w:rPr>
        <w:t xml:space="preserve"> </w:t>
      </w:r>
      <w:r w:rsidR="00B97DC3">
        <w:rPr>
          <w:rFonts w:hint="eastAsia"/>
          <w:lang w:eastAsia="zh-CN"/>
        </w:rPr>
        <w:t xml:space="preserve">a particular </w:t>
      </w:r>
      <w:r>
        <w:rPr>
          <w:rFonts w:hint="eastAsia"/>
          <w:lang w:eastAsia="zh-CN"/>
        </w:rPr>
        <w:t>Cell.</w:t>
      </w:r>
      <w:r w:rsidR="004F3F59">
        <w:rPr>
          <w:rFonts w:hint="eastAsia"/>
          <w:lang w:eastAsia="zh-CN"/>
        </w:rPr>
        <w:t xml:space="preserve"> Facing the severer </w:t>
      </w:r>
      <w:r w:rsidR="004F3F59">
        <w:rPr>
          <w:lang w:eastAsia="zh-CN"/>
        </w:rPr>
        <w:t>requirement</w:t>
      </w:r>
      <w:r w:rsidR="004F3F59">
        <w:rPr>
          <w:rFonts w:hint="eastAsia"/>
          <w:lang w:eastAsia="zh-CN"/>
        </w:rPr>
        <w:t>s in 5G than in LTE</w:t>
      </w:r>
      <w:r w:rsidR="00C34811">
        <w:rPr>
          <w:rFonts w:hint="eastAsia"/>
          <w:lang w:eastAsia="zh-CN"/>
        </w:rPr>
        <w:t>, th</w:t>
      </w:r>
      <w:r w:rsidR="00B97DC3">
        <w:rPr>
          <w:rFonts w:hint="eastAsia"/>
          <w:lang w:eastAsia="zh-CN"/>
        </w:rPr>
        <w:t>is coupled UE-Cell</w:t>
      </w:r>
      <w:r w:rsidR="00FD3C21">
        <w:rPr>
          <w:rFonts w:hint="eastAsia"/>
          <w:lang w:eastAsia="zh-CN"/>
        </w:rPr>
        <w:t xml:space="preserve"> </w:t>
      </w:r>
      <w:r w:rsidR="00C34811">
        <w:rPr>
          <w:rFonts w:hint="eastAsia"/>
          <w:lang w:eastAsia="zh-CN"/>
        </w:rPr>
        <w:t>relationship leads to the redundant signalling, reduces the low-latency and ultra-reliable performance of data link, and seriously limits the flexibility of air interface</w:t>
      </w:r>
      <w:r w:rsidR="00B97DC3" w:rsidRPr="00997283">
        <w:rPr>
          <w:rFonts w:hint="eastAsia"/>
          <w:lang w:eastAsia="zh-CN"/>
        </w:rPr>
        <w:t>[</w:t>
      </w:r>
      <w:r w:rsidR="00B97DC3" w:rsidRPr="00DD2F47">
        <w:rPr>
          <w:rFonts w:hint="eastAsia"/>
          <w:lang w:eastAsia="zh-CN"/>
        </w:rPr>
        <w:t>1]</w:t>
      </w:r>
      <w:r w:rsidR="00997283" w:rsidRPr="00DD2F47">
        <w:rPr>
          <w:rFonts w:hint="eastAsia"/>
          <w:lang w:eastAsia="zh-CN"/>
        </w:rPr>
        <w:t>.</w:t>
      </w:r>
    </w:p>
    <w:p w:rsidR="00835EAD" w:rsidRPr="00835EAD" w:rsidRDefault="00B97DC3" w:rsidP="00DD2F47">
      <w:pPr>
        <w:jc w:val="both"/>
        <w:rPr>
          <w:lang w:eastAsia="zh-CN"/>
        </w:rPr>
      </w:pPr>
      <w:r>
        <w:rPr>
          <w:rFonts w:hint="eastAsia"/>
          <w:lang w:eastAsia="zh-CN"/>
        </w:rPr>
        <w:t>In this contribution, we try to provide our thinking on some</w:t>
      </w:r>
      <w:r w:rsidR="00997283">
        <w:rPr>
          <w:rFonts w:hint="eastAsia"/>
          <w:lang w:eastAsia="zh-CN"/>
        </w:rPr>
        <w:t xml:space="preserve"> </w:t>
      </w:r>
      <w:r w:rsidR="009119DC">
        <w:rPr>
          <w:rFonts w:hint="eastAsia"/>
          <w:lang w:eastAsia="zh-CN"/>
        </w:rPr>
        <w:t xml:space="preserve">design </w:t>
      </w:r>
      <w:r w:rsidR="008B5FDB">
        <w:rPr>
          <w:rFonts w:hint="eastAsia"/>
          <w:lang w:eastAsia="zh-CN"/>
        </w:rPr>
        <w:t>principles</w:t>
      </w:r>
      <w:r w:rsidR="00186AFC">
        <w:rPr>
          <w:lang w:eastAsia="zh-CN"/>
        </w:rPr>
        <w:t xml:space="preserve"> </w:t>
      </w:r>
      <w:r w:rsidR="00CB2CC8">
        <w:rPr>
          <w:rFonts w:hint="eastAsia"/>
          <w:lang w:eastAsia="zh-CN"/>
        </w:rPr>
        <w:t xml:space="preserve">of </w:t>
      </w:r>
      <w:r w:rsidR="00186AFC">
        <w:rPr>
          <w:rFonts w:hint="eastAsia"/>
          <w:lang w:eastAsia="zh-CN"/>
        </w:rPr>
        <w:t xml:space="preserve">5G system at the </w:t>
      </w:r>
      <w:r w:rsidR="00186AFC">
        <w:rPr>
          <w:lang w:eastAsia="zh-CN"/>
        </w:rPr>
        <w:t>beginning</w:t>
      </w:r>
      <w:r w:rsidR="00186AFC">
        <w:rPr>
          <w:rFonts w:hint="eastAsia"/>
          <w:lang w:eastAsia="zh-CN"/>
        </w:rPr>
        <w:t xml:space="preserve"> of the new RAT standardization process</w:t>
      </w:r>
      <w:r w:rsidR="00186AFC">
        <w:rPr>
          <w:lang w:eastAsia="zh-CN"/>
        </w:rPr>
        <w:t>.</w:t>
      </w:r>
    </w:p>
    <w:p w:rsidR="00CD4C7B" w:rsidRDefault="00D23D67" w:rsidP="00DD2F47">
      <w:pPr>
        <w:pStyle w:val="1"/>
        <w:jc w:val="both"/>
        <w:rPr>
          <w:lang w:eastAsia="zh-CN"/>
        </w:rPr>
      </w:pPr>
      <w:r w:rsidRPr="00BC6B80">
        <w:rPr>
          <w:lang w:eastAsia="zh-CN"/>
        </w:rPr>
        <w:t>Discussion</w:t>
      </w:r>
    </w:p>
    <w:p w:rsidR="00DB5799" w:rsidRPr="0001023B" w:rsidRDefault="00C86C15" w:rsidP="00DD2F47">
      <w:pPr>
        <w:pStyle w:val="2"/>
        <w:jc w:val="both"/>
        <w:rPr>
          <w:lang w:eastAsia="zh-CN"/>
        </w:rPr>
      </w:pPr>
      <w:bookmarkStart w:id="3" w:name="OLE_LINK1"/>
      <w:bookmarkStart w:id="4" w:name="OLE_LINK2"/>
      <w:r>
        <w:rPr>
          <w:rFonts w:hint="eastAsia"/>
          <w:lang w:eastAsia="zh-CN"/>
        </w:rPr>
        <w:t>Design principle</w:t>
      </w:r>
      <w:r w:rsidR="00C50888">
        <w:rPr>
          <w:rFonts w:hint="eastAsia"/>
          <w:lang w:eastAsia="zh-CN"/>
        </w:rPr>
        <w:t>s</w:t>
      </w:r>
      <w:r>
        <w:rPr>
          <w:rFonts w:hint="eastAsia"/>
          <w:lang w:eastAsia="zh-CN"/>
        </w:rPr>
        <w:t xml:space="preserve"> of NR radio system</w:t>
      </w:r>
      <w:r w:rsidR="00201C0A" w:rsidRPr="00201C0A">
        <w:t xml:space="preserve"> architecture</w:t>
      </w:r>
    </w:p>
    <w:p w:rsidR="00DF2524" w:rsidRDefault="003E443D" w:rsidP="00DD2F47">
      <w:pPr>
        <w:jc w:val="both"/>
        <w:rPr>
          <w:lang w:eastAsia="zh-CN"/>
        </w:rPr>
      </w:pPr>
      <w:bookmarkStart w:id="5" w:name="OLE_LINK14"/>
      <w:bookmarkStart w:id="6" w:name="OLE_LINK15"/>
      <w:r>
        <w:rPr>
          <w:rFonts w:hint="eastAsia"/>
          <w:lang w:eastAsia="zh-CN"/>
        </w:rPr>
        <w:t xml:space="preserve">In order to enable a </w:t>
      </w:r>
      <w:r w:rsidR="003970BE">
        <w:rPr>
          <w:rFonts w:hint="eastAsia"/>
          <w:lang w:eastAsia="zh-CN"/>
        </w:rPr>
        <w:t>real-time</w:t>
      </w:r>
      <w:r>
        <w:rPr>
          <w:rFonts w:hint="eastAsia"/>
          <w:lang w:eastAsia="zh-CN"/>
        </w:rPr>
        <w:t xml:space="preserve"> and</w:t>
      </w:r>
      <w:r w:rsidR="004A02B6">
        <w:rPr>
          <w:rFonts w:hint="eastAsia"/>
          <w:lang w:eastAsia="zh-CN"/>
        </w:rPr>
        <w:t xml:space="preserve"> flexible </w:t>
      </w:r>
      <w:r>
        <w:rPr>
          <w:rFonts w:hint="eastAsia"/>
          <w:lang w:eastAsia="zh-CN"/>
        </w:rPr>
        <w:t>air interface operation as well as</w:t>
      </w:r>
      <w:r w:rsidR="004A02B6">
        <w:rPr>
          <w:rFonts w:hint="eastAsia"/>
          <w:lang w:eastAsia="zh-CN"/>
        </w:rPr>
        <w:t xml:space="preserve"> </w:t>
      </w:r>
      <w:r>
        <w:rPr>
          <w:rFonts w:hint="eastAsia"/>
          <w:lang w:eastAsia="zh-CN"/>
        </w:rPr>
        <w:t xml:space="preserve">a </w:t>
      </w:r>
      <w:r w:rsidR="004A02B6">
        <w:rPr>
          <w:rFonts w:hint="eastAsia"/>
          <w:lang w:eastAsia="zh-CN"/>
        </w:rPr>
        <w:t xml:space="preserve">robust </w:t>
      </w:r>
      <w:r>
        <w:rPr>
          <w:rFonts w:hint="eastAsia"/>
          <w:lang w:eastAsia="zh-CN"/>
        </w:rPr>
        <w:t xml:space="preserve">and efficient </w:t>
      </w:r>
      <w:r w:rsidR="004A02B6">
        <w:rPr>
          <w:rFonts w:hint="eastAsia"/>
          <w:lang w:eastAsia="zh-CN"/>
        </w:rPr>
        <w:t>management</w:t>
      </w:r>
      <w:r w:rsidR="003970BE">
        <w:rPr>
          <w:rFonts w:hint="eastAsia"/>
          <w:lang w:eastAsia="zh-CN"/>
        </w:rPr>
        <w:t xml:space="preserve"> and </w:t>
      </w:r>
      <w:r>
        <w:rPr>
          <w:rFonts w:hint="eastAsia"/>
          <w:lang w:eastAsia="zh-CN"/>
        </w:rPr>
        <w:t>transmission</w:t>
      </w:r>
      <w:r w:rsidR="003970BE">
        <w:rPr>
          <w:rFonts w:hint="eastAsia"/>
          <w:lang w:eastAsia="zh-CN"/>
        </w:rPr>
        <w:t xml:space="preserve"> of data link</w:t>
      </w:r>
      <w:r>
        <w:rPr>
          <w:rFonts w:hint="eastAsia"/>
          <w:lang w:eastAsia="zh-CN"/>
        </w:rPr>
        <w:t xml:space="preserve"> in 5G NR</w:t>
      </w:r>
      <w:proofErr w:type="gramStart"/>
      <w:r>
        <w:rPr>
          <w:rFonts w:hint="eastAsia"/>
          <w:lang w:eastAsia="zh-CN"/>
        </w:rPr>
        <w:t xml:space="preserve">, </w:t>
      </w:r>
      <w:r w:rsidR="003970BE">
        <w:rPr>
          <w:rFonts w:hint="eastAsia"/>
          <w:lang w:eastAsia="zh-CN"/>
        </w:rPr>
        <w:t xml:space="preserve"> </w:t>
      </w:r>
      <w:r w:rsidR="00494B9E">
        <w:rPr>
          <w:rFonts w:hint="eastAsia"/>
          <w:lang w:eastAsia="zh-CN"/>
        </w:rPr>
        <w:t>the</w:t>
      </w:r>
      <w:proofErr w:type="gramEnd"/>
      <w:r w:rsidR="00494B9E">
        <w:rPr>
          <w:rFonts w:hint="eastAsia"/>
          <w:lang w:eastAsia="zh-CN"/>
        </w:rPr>
        <w:t xml:space="preserve"> </w:t>
      </w:r>
      <w:r>
        <w:rPr>
          <w:rFonts w:hint="eastAsia"/>
          <w:lang w:eastAsia="zh-CN"/>
        </w:rPr>
        <w:t>NR radio system architecture should be desig</w:t>
      </w:r>
      <w:r w:rsidR="008A3C4E">
        <w:rPr>
          <w:rFonts w:hint="eastAsia"/>
          <w:lang w:eastAsia="zh-CN"/>
        </w:rPr>
        <w:t>ned in a manner that the UE can be regarded as the basic element for the base station to manage the radio link and UE contexts, which ensure the NR to decouple the UE</w:t>
      </w:r>
      <w:r w:rsidR="008A3C4E">
        <w:rPr>
          <w:lang w:eastAsia="zh-CN"/>
        </w:rPr>
        <w:t>’</w:t>
      </w:r>
      <w:r w:rsidR="008A3C4E">
        <w:rPr>
          <w:rFonts w:hint="eastAsia"/>
          <w:lang w:eastAsia="zh-CN"/>
        </w:rPr>
        <w:t>s radio link from the particular serving cells of the concerned UE. In light of this concept of decoupled UE-Cell relation, the design of the NR radio system</w:t>
      </w:r>
      <w:r w:rsidR="00494B9E">
        <w:rPr>
          <w:rFonts w:hint="eastAsia"/>
          <w:lang w:eastAsia="zh-CN"/>
        </w:rPr>
        <w:t xml:space="preserve"> </w:t>
      </w:r>
      <w:r w:rsidR="008A3C4E">
        <w:rPr>
          <w:rFonts w:hint="eastAsia"/>
          <w:lang w:eastAsia="zh-CN"/>
        </w:rPr>
        <w:t xml:space="preserve">architecture should </w:t>
      </w:r>
      <w:r w:rsidR="002C1D92">
        <w:rPr>
          <w:rFonts w:hint="eastAsia"/>
          <w:lang w:eastAsia="zh-CN"/>
        </w:rPr>
        <w:t>comply with</w:t>
      </w:r>
      <w:r w:rsidR="008A3C4E">
        <w:rPr>
          <w:rFonts w:hint="eastAsia"/>
          <w:lang w:eastAsia="zh-CN"/>
        </w:rPr>
        <w:t xml:space="preserve"> the</w:t>
      </w:r>
      <w:r w:rsidR="002C1D92">
        <w:rPr>
          <w:rFonts w:hint="eastAsia"/>
          <w:lang w:eastAsia="zh-CN"/>
        </w:rPr>
        <w:t xml:space="preserve"> follow principles</w:t>
      </w:r>
      <w:r w:rsidR="00636AC9">
        <w:rPr>
          <w:rFonts w:hint="eastAsia"/>
          <w:lang w:eastAsia="zh-CN"/>
        </w:rPr>
        <w:t>:</w:t>
      </w:r>
    </w:p>
    <w:p w:rsidR="00997283" w:rsidRPr="00F92E42" w:rsidRDefault="00997283" w:rsidP="00DD2F47">
      <w:pPr>
        <w:pStyle w:val="ad"/>
        <w:numPr>
          <w:ilvl w:val="0"/>
          <w:numId w:val="24"/>
        </w:numPr>
        <w:jc w:val="both"/>
        <w:rPr>
          <w:b/>
          <w:lang w:eastAsia="zh-CN"/>
        </w:rPr>
      </w:pPr>
      <w:r w:rsidRPr="00F92E42">
        <w:rPr>
          <w:b/>
          <w:lang w:eastAsia="zh-CN"/>
        </w:rPr>
        <w:t>C</w:t>
      </w:r>
      <w:r w:rsidRPr="00F92E42">
        <w:rPr>
          <w:rFonts w:hint="eastAsia"/>
          <w:b/>
          <w:lang w:eastAsia="zh-CN"/>
        </w:rPr>
        <w:t>ell can be regarded as a radio resource dimension</w:t>
      </w:r>
    </w:p>
    <w:p w:rsidR="005661F2" w:rsidRDefault="00D157CF" w:rsidP="00DD2F47">
      <w:pPr>
        <w:jc w:val="both"/>
        <w:rPr>
          <w:lang w:eastAsia="zh-CN"/>
        </w:rPr>
      </w:pPr>
      <w:r>
        <w:rPr>
          <w:rFonts w:hint="eastAsia"/>
          <w:lang w:eastAsia="zh-CN"/>
        </w:rPr>
        <w:t xml:space="preserve">Currently, a </w:t>
      </w:r>
      <w:proofErr w:type="spellStart"/>
      <w:r>
        <w:rPr>
          <w:rFonts w:hint="eastAsia"/>
          <w:lang w:eastAsia="zh-CN"/>
        </w:rPr>
        <w:t>SCell</w:t>
      </w:r>
      <w:proofErr w:type="spellEnd"/>
      <w:r>
        <w:rPr>
          <w:rFonts w:hint="eastAsia"/>
          <w:lang w:eastAsia="zh-CN"/>
        </w:rPr>
        <w:t xml:space="preserve"> can be scheduled by the </w:t>
      </w:r>
      <w:proofErr w:type="spellStart"/>
      <w:r>
        <w:rPr>
          <w:rFonts w:hint="eastAsia"/>
          <w:lang w:eastAsia="zh-CN"/>
        </w:rPr>
        <w:t>PCell</w:t>
      </w:r>
      <w:proofErr w:type="spellEnd"/>
      <w:r>
        <w:rPr>
          <w:rFonts w:hint="eastAsia"/>
          <w:lang w:eastAsia="zh-CN"/>
        </w:rPr>
        <w:t xml:space="preserve"> and used to transmit user data in case of CA. In this context, the </w:t>
      </w:r>
      <w:proofErr w:type="spellStart"/>
      <w:r>
        <w:rPr>
          <w:rFonts w:hint="eastAsia"/>
          <w:lang w:eastAsia="zh-CN"/>
        </w:rPr>
        <w:t>SCell</w:t>
      </w:r>
      <w:proofErr w:type="spellEnd"/>
      <w:r>
        <w:rPr>
          <w:rFonts w:hint="eastAsia"/>
          <w:lang w:eastAsia="zh-CN"/>
        </w:rPr>
        <w:t xml:space="preserve"> can be regarded as a kind of radio resource. It would be more flexible if </w:t>
      </w:r>
      <w:r>
        <w:rPr>
          <w:lang w:eastAsia="zh-CN"/>
        </w:rPr>
        <w:t>the</w:t>
      </w:r>
      <w:r w:rsidR="004E28AF">
        <w:rPr>
          <w:rFonts w:hint="eastAsia"/>
          <w:lang w:eastAsia="zh-CN"/>
        </w:rPr>
        <w:t xml:space="preserve"> restriction of</w:t>
      </w:r>
      <w:r>
        <w:rPr>
          <w:rFonts w:hint="eastAsia"/>
          <w:lang w:eastAsia="zh-CN"/>
        </w:rPr>
        <w:t xml:space="preserve"> CA</w:t>
      </w:r>
      <w:r w:rsidR="004E28AF">
        <w:rPr>
          <w:rFonts w:hint="eastAsia"/>
          <w:lang w:eastAsia="zh-CN"/>
        </w:rPr>
        <w:t xml:space="preserve"> could be removed. This means </w:t>
      </w:r>
      <w:r>
        <w:rPr>
          <w:rFonts w:hint="eastAsia"/>
          <w:lang w:eastAsia="zh-CN"/>
        </w:rPr>
        <w:t>any available serving cell of the UE can be scheduled and used in such a same way, i.e. a</w:t>
      </w:r>
      <w:r w:rsidR="002C1D92">
        <w:rPr>
          <w:rFonts w:hint="eastAsia"/>
          <w:lang w:eastAsia="zh-CN"/>
        </w:rPr>
        <w:t xml:space="preserve">ny </w:t>
      </w:r>
      <w:r w:rsidR="007241CF">
        <w:rPr>
          <w:rFonts w:hint="eastAsia"/>
          <w:lang w:eastAsia="zh-CN"/>
        </w:rPr>
        <w:t>c</w:t>
      </w:r>
      <w:r w:rsidR="000F1074">
        <w:rPr>
          <w:rFonts w:hint="eastAsia"/>
          <w:lang w:eastAsia="zh-CN"/>
        </w:rPr>
        <w:t xml:space="preserve">ell </w:t>
      </w:r>
      <w:r w:rsidR="002C1D92">
        <w:rPr>
          <w:rFonts w:hint="eastAsia"/>
          <w:lang w:eastAsia="zh-CN"/>
        </w:rPr>
        <w:t>it</w:t>
      </w:r>
      <w:r w:rsidR="00BB5F4F">
        <w:rPr>
          <w:rFonts w:hint="eastAsia"/>
          <w:lang w:eastAsia="zh-CN"/>
        </w:rPr>
        <w:t xml:space="preserve">self </w:t>
      </w:r>
      <w:r w:rsidR="000F1074">
        <w:rPr>
          <w:rFonts w:hint="eastAsia"/>
          <w:lang w:eastAsia="zh-CN"/>
        </w:rPr>
        <w:t>se</w:t>
      </w:r>
      <w:r w:rsidR="00BB5F4F">
        <w:rPr>
          <w:rFonts w:hint="eastAsia"/>
          <w:lang w:eastAsia="zh-CN"/>
        </w:rPr>
        <w:t xml:space="preserve">rving a UE </w:t>
      </w:r>
      <w:r w:rsidR="002C1D92">
        <w:rPr>
          <w:rFonts w:hint="eastAsia"/>
          <w:lang w:eastAsia="zh-CN"/>
        </w:rPr>
        <w:t xml:space="preserve">can be utilized </w:t>
      </w:r>
      <w:r w:rsidR="00BB5F4F">
        <w:rPr>
          <w:rFonts w:hint="eastAsia"/>
          <w:lang w:eastAsia="zh-CN"/>
        </w:rPr>
        <w:t>as a type</w:t>
      </w:r>
      <w:r w:rsidR="00FF4921">
        <w:rPr>
          <w:rFonts w:hint="eastAsia"/>
          <w:lang w:eastAsia="zh-CN"/>
        </w:rPr>
        <w:t xml:space="preserve"> of</w:t>
      </w:r>
      <w:r w:rsidR="002C1D92">
        <w:rPr>
          <w:rFonts w:hint="eastAsia"/>
          <w:lang w:eastAsia="zh-CN"/>
        </w:rPr>
        <w:t xml:space="preserve"> radio</w:t>
      </w:r>
      <w:r w:rsidR="00FF4921">
        <w:rPr>
          <w:rFonts w:hint="eastAsia"/>
          <w:lang w:eastAsia="zh-CN"/>
        </w:rPr>
        <w:t xml:space="preserve"> </w:t>
      </w:r>
      <w:r w:rsidR="00BB5F4F">
        <w:rPr>
          <w:rFonts w:hint="eastAsia"/>
          <w:lang w:eastAsia="zh-CN"/>
        </w:rPr>
        <w:t>resource</w:t>
      </w:r>
      <w:r w:rsidR="002C1D92">
        <w:rPr>
          <w:rFonts w:hint="eastAsia"/>
          <w:lang w:eastAsia="zh-CN"/>
        </w:rPr>
        <w:t xml:space="preserve"> for the concerning UE</w:t>
      </w:r>
      <w:r>
        <w:rPr>
          <w:rFonts w:hint="eastAsia"/>
          <w:lang w:eastAsia="zh-CN"/>
        </w:rPr>
        <w:t>, irrespective of CA operation</w:t>
      </w:r>
      <w:r w:rsidR="002C1D92">
        <w:rPr>
          <w:rFonts w:hint="eastAsia"/>
          <w:lang w:eastAsia="zh-CN"/>
        </w:rPr>
        <w:t xml:space="preserve">. This means the cell </w:t>
      </w:r>
      <w:r w:rsidR="002C1D92">
        <w:rPr>
          <w:lang w:eastAsia="zh-CN"/>
        </w:rPr>
        <w:t>itself</w:t>
      </w:r>
      <w:r w:rsidR="002C1D92">
        <w:rPr>
          <w:rFonts w:hint="eastAsia"/>
          <w:lang w:eastAsia="zh-CN"/>
        </w:rPr>
        <w:t xml:space="preserve"> can be scheduled </w:t>
      </w:r>
      <w:r w:rsidR="00C86C15">
        <w:rPr>
          <w:rFonts w:hint="eastAsia"/>
          <w:lang w:eastAsia="zh-CN"/>
        </w:rPr>
        <w:t>as a</w:t>
      </w:r>
      <w:r w:rsidR="002C1D92">
        <w:rPr>
          <w:rFonts w:hint="eastAsia"/>
          <w:lang w:eastAsia="zh-CN"/>
        </w:rPr>
        <w:t xml:space="preserve"> radio resource dimension in a similar way as time/frequency/code and space.</w:t>
      </w:r>
      <w:r w:rsidR="00864140">
        <w:rPr>
          <w:rFonts w:hint="eastAsia"/>
          <w:lang w:eastAsia="zh-CN"/>
        </w:rPr>
        <w:t xml:space="preserve"> </w:t>
      </w:r>
      <w:r w:rsidR="007241CF">
        <w:rPr>
          <w:rFonts w:hint="eastAsia"/>
          <w:lang w:eastAsia="zh-CN"/>
        </w:rPr>
        <w:t xml:space="preserve"> Then</w:t>
      </w:r>
      <w:r w:rsidR="002C1D92">
        <w:rPr>
          <w:rFonts w:hint="eastAsia"/>
          <w:lang w:eastAsia="zh-CN"/>
        </w:rPr>
        <w:t xml:space="preserve"> up to four dimensions radio resource</w:t>
      </w:r>
      <w:r w:rsidR="007241CF">
        <w:rPr>
          <w:rFonts w:hint="eastAsia"/>
          <w:lang w:eastAsia="zh-CN"/>
        </w:rPr>
        <w:t xml:space="preserve"> can be</w:t>
      </w:r>
      <w:r w:rsidR="002C1D92">
        <w:rPr>
          <w:rFonts w:hint="eastAsia"/>
          <w:lang w:eastAsia="zh-CN"/>
        </w:rPr>
        <w:t xml:space="preserve"> schedule</w:t>
      </w:r>
      <w:r w:rsidR="007241CF">
        <w:rPr>
          <w:rFonts w:hint="eastAsia"/>
          <w:lang w:eastAsia="zh-CN"/>
        </w:rPr>
        <w:t>d</w:t>
      </w:r>
      <w:r w:rsidR="002C1D92">
        <w:rPr>
          <w:rFonts w:hint="eastAsia"/>
          <w:lang w:eastAsia="zh-CN"/>
        </w:rPr>
        <w:t xml:space="preserve"> and</w:t>
      </w:r>
      <w:r w:rsidR="007241CF">
        <w:rPr>
          <w:rFonts w:hint="eastAsia"/>
          <w:lang w:eastAsia="zh-CN"/>
        </w:rPr>
        <w:t xml:space="preserve"> flexible radio resource usage over air interface can be achieved. </w:t>
      </w:r>
      <w:r w:rsidR="002C1D92">
        <w:rPr>
          <w:rFonts w:hint="eastAsia"/>
          <w:lang w:eastAsia="zh-CN"/>
        </w:rPr>
        <w:t xml:space="preserve"> </w:t>
      </w:r>
    </w:p>
    <w:p w:rsidR="00997283" w:rsidRPr="00F92E42" w:rsidRDefault="00997283" w:rsidP="00DD2F47">
      <w:pPr>
        <w:pStyle w:val="ad"/>
        <w:numPr>
          <w:ilvl w:val="0"/>
          <w:numId w:val="24"/>
        </w:numPr>
        <w:jc w:val="both"/>
        <w:rPr>
          <w:b/>
          <w:lang w:eastAsia="zh-CN"/>
        </w:rPr>
      </w:pPr>
      <w:r w:rsidRPr="00F92E42">
        <w:rPr>
          <w:rFonts w:hint="eastAsia"/>
          <w:b/>
          <w:lang w:eastAsia="zh-CN"/>
        </w:rPr>
        <w:t xml:space="preserve">The NR radio system architecture should be of efficient </w:t>
      </w:r>
      <w:r w:rsidRPr="00F92E42">
        <w:rPr>
          <w:b/>
          <w:lang w:eastAsia="zh-CN"/>
        </w:rPr>
        <w:t>flexibility</w:t>
      </w:r>
    </w:p>
    <w:p w:rsidR="002B7B67" w:rsidRDefault="007241CF" w:rsidP="00DD2F47">
      <w:pPr>
        <w:jc w:val="both"/>
        <w:rPr>
          <w:lang w:eastAsia="zh-CN"/>
        </w:rPr>
      </w:pPr>
      <w:r>
        <w:rPr>
          <w:rFonts w:hint="eastAsia"/>
          <w:lang w:eastAsia="zh-CN"/>
        </w:rPr>
        <w:t xml:space="preserve">The NR radio system architecture should be of efficient </w:t>
      </w:r>
      <w:r>
        <w:rPr>
          <w:lang w:eastAsia="zh-CN"/>
        </w:rPr>
        <w:t>flexibility</w:t>
      </w:r>
      <w:r>
        <w:rPr>
          <w:rFonts w:hint="eastAsia"/>
          <w:lang w:eastAsia="zh-CN"/>
        </w:rPr>
        <w:t xml:space="preserve"> in order to support the potential </w:t>
      </w:r>
      <w:r>
        <w:rPr>
          <w:lang w:eastAsia="zh-CN"/>
        </w:rPr>
        <w:t>multiple</w:t>
      </w:r>
      <w:r>
        <w:rPr>
          <w:rFonts w:hint="eastAsia"/>
          <w:lang w:eastAsia="zh-CN"/>
        </w:rPr>
        <w:t xml:space="preserve"> </w:t>
      </w:r>
      <w:r>
        <w:rPr>
          <w:lang w:eastAsia="zh-CN"/>
        </w:rPr>
        <w:t>numerologies</w:t>
      </w:r>
      <w:r>
        <w:rPr>
          <w:rFonts w:hint="eastAsia"/>
          <w:lang w:eastAsia="zh-CN"/>
        </w:rPr>
        <w:t xml:space="preserve"> of PHY transmission </w:t>
      </w:r>
      <w:r>
        <w:rPr>
          <w:lang w:eastAsia="zh-CN"/>
        </w:rPr>
        <w:t>technologies</w:t>
      </w:r>
      <w:r>
        <w:rPr>
          <w:rFonts w:hint="eastAsia"/>
          <w:lang w:eastAsia="zh-CN"/>
        </w:rPr>
        <w:t xml:space="preserve">. </w:t>
      </w:r>
      <w:r w:rsidR="00CF78E2">
        <w:rPr>
          <w:rFonts w:hint="eastAsia"/>
          <w:lang w:eastAsia="zh-CN"/>
        </w:rPr>
        <w:t xml:space="preserve">Based on </w:t>
      </w:r>
      <w:r>
        <w:rPr>
          <w:rFonts w:hint="eastAsia"/>
          <w:lang w:eastAsia="zh-CN"/>
        </w:rPr>
        <w:t xml:space="preserve">the </w:t>
      </w:r>
      <w:r w:rsidR="00CF78E2">
        <w:rPr>
          <w:rFonts w:hint="eastAsia"/>
          <w:lang w:eastAsia="zh-CN"/>
        </w:rPr>
        <w:t xml:space="preserve">channel quality </w:t>
      </w:r>
      <w:r>
        <w:rPr>
          <w:rFonts w:hint="eastAsia"/>
          <w:lang w:eastAsia="zh-CN"/>
        </w:rPr>
        <w:t xml:space="preserve">of the UE and load condition </w:t>
      </w:r>
      <w:r w:rsidR="00CF78E2">
        <w:rPr>
          <w:rFonts w:hint="eastAsia"/>
          <w:lang w:eastAsia="zh-CN"/>
        </w:rPr>
        <w:t xml:space="preserve">of </w:t>
      </w:r>
      <w:r>
        <w:rPr>
          <w:lang w:eastAsia="zh-CN"/>
        </w:rPr>
        <w:t>the network</w:t>
      </w:r>
      <w:r>
        <w:rPr>
          <w:rFonts w:hint="eastAsia"/>
          <w:lang w:eastAsia="zh-CN"/>
        </w:rPr>
        <w:t>, diverse PHY transmission technologies can be flexibly configured and applied</w:t>
      </w:r>
    </w:p>
    <w:p w:rsidR="00997283" w:rsidRPr="00F92E42" w:rsidRDefault="00997283" w:rsidP="00DD2F47">
      <w:pPr>
        <w:pStyle w:val="ad"/>
        <w:numPr>
          <w:ilvl w:val="0"/>
          <w:numId w:val="24"/>
        </w:numPr>
        <w:jc w:val="both"/>
        <w:rPr>
          <w:b/>
          <w:lang w:eastAsia="zh-CN"/>
        </w:rPr>
      </w:pPr>
      <w:r w:rsidRPr="00F92E42">
        <w:rPr>
          <w:b/>
          <w:lang w:eastAsia="zh-CN"/>
        </w:rPr>
        <w:t>T</w:t>
      </w:r>
      <w:r w:rsidRPr="00F92E42">
        <w:rPr>
          <w:rFonts w:hint="eastAsia"/>
          <w:b/>
          <w:lang w:eastAsia="zh-CN"/>
        </w:rPr>
        <w:t xml:space="preserve">he </w:t>
      </w:r>
      <w:r w:rsidRPr="00F92E42">
        <w:rPr>
          <w:b/>
          <w:lang w:eastAsia="zh-CN"/>
        </w:rPr>
        <w:t>signalling</w:t>
      </w:r>
      <w:r w:rsidRPr="00F92E42">
        <w:rPr>
          <w:rFonts w:hint="eastAsia"/>
          <w:b/>
          <w:lang w:eastAsia="zh-CN"/>
        </w:rPr>
        <w:t xml:space="preserve"> and control function entities for air interface should support multi-level control mechanism</w:t>
      </w:r>
    </w:p>
    <w:p w:rsidR="000F0597" w:rsidRDefault="00866873" w:rsidP="00DD2F47">
      <w:pPr>
        <w:jc w:val="both"/>
        <w:rPr>
          <w:lang w:eastAsia="zh-CN"/>
        </w:rPr>
      </w:pPr>
      <w:r>
        <w:rPr>
          <w:lang w:eastAsia="zh-CN"/>
        </w:rPr>
        <w:lastRenderedPageBreak/>
        <w:t>T</w:t>
      </w:r>
      <w:r>
        <w:rPr>
          <w:rFonts w:hint="eastAsia"/>
          <w:lang w:eastAsia="zh-CN"/>
        </w:rPr>
        <w:t xml:space="preserve">he </w:t>
      </w:r>
      <w:r>
        <w:rPr>
          <w:lang w:eastAsia="zh-CN"/>
        </w:rPr>
        <w:t>signalling</w:t>
      </w:r>
      <w:r>
        <w:rPr>
          <w:rFonts w:hint="eastAsia"/>
          <w:lang w:eastAsia="zh-CN"/>
        </w:rPr>
        <w:t xml:space="preserve"> and control </w:t>
      </w:r>
      <w:r w:rsidR="006D57BB">
        <w:rPr>
          <w:rFonts w:hint="eastAsia"/>
          <w:lang w:eastAsia="zh-CN"/>
        </w:rPr>
        <w:t xml:space="preserve">function </w:t>
      </w:r>
      <w:r>
        <w:rPr>
          <w:rFonts w:hint="eastAsia"/>
          <w:lang w:eastAsia="zh-CN"/>
        </w:rPr>
        <w:t>entit</w:t>
      </w:r>
      <w:r w:rsidR="006D57BB">
        <w:rPr>
          <w:rFonts w:hint="eastAsia"/>
          <w:lang w:eastAsia="zh-CN"/>
        </w:rPr>
        <w:t>ies</w:t>
      </w:r>
      <w:r>
        <w:rPr>
          <w:rFonts w:hint="eastAsia"/>
          <w:lang w:eastAsia="zh-CN"/>
        </w:rPr>
        <w:t xml:space="preserve"> for air interface </w:t>
      </w:r>
      <w:r w:rsidR="00721C64">
        <w:rPr>
          <w:rFonts w:hint="eastAsia"/>
          <w:lang w:eastAsia="zh-CN"/>
        </w:rPr>
        <w:t xml:space="preserve">are required to have the capability to support the real-time and flexible control over air interface. </w:t>
      </w:r>
      <w:r w:rsidR="006D57BB">
        <w:rPr>
          <w:rFonts w:hint="eastAsia"/>
          <w:lang w:eastAsia="zh-CN"/>
        </w:rPr>
        <w:t xml:space="preserve">At the same time,  in order to enable </w:t>
      </w:r>
      <w:r w:rsidR="00AB4418">
        <w:rPr>
          <w:rFonts w:hint="eastAsia"/>
          <w:lang w:eastAsia="zh-CN"/>
        </w:rPr>
        <w:t>the</w:t>
      </w:r>
      <w:r w:rsidR="008C5B05">
        <w:rPr>
          <w:rFonts w:hint="eastAsia"/>
          <w:lang w:eastAsia="zh-CN"/>
        </w:rPr>
        <w:t xml:space="preserve"> low-latency</w:t>
      </w:r>
      <w:r w:rsidR="00AB4418">
        <w:rPr>
          <w:rFonts w:hint="eastAsia"/>
          <w:lang w:eastAsia="zh-CN"/>
        </w:rPr>
        <w:t xml:space="preserve"> and </w:t>
      </w:r>
      <w:r w:rsidR="008C5B05">
        <w:rPr>
          <w:rFonts w:hint="eastAsia"/>
          <w:lang w:eastAsia="zh-CN"/>
        </w:rPr>
        <w:t>ultra-reliable control over air interface</w:t>
      </w:r>
      <w:r w:rsidR="00FB6AA5">
        <w:rPr>
          <w:rFonts w:hint="eastAsia"/>
          <w:lang w:eastAsia="zh-CN"/>
        </w:rPr>
        <w:t>, t</w:t>
      </w:r>
      <w:r w:rsidR="003B65BC">
        <w:rPr>
          <w:rFonts w:hint="eastAsia"/>
          <w:lang w:eastAsia="zh-CN"/>
        </w:rPr>
        <w:t>he signalling and control entit</w:t>
      </w:r>
      <w:r w:rsidR="00AB4418">
        <w:rPr>
          <w:rFonts w:hint="eastAsia"/>
          <w:lang w:eastAsia="zh-CN"/>
        </w:rPr>
        <w:t>ies</w:t>
      </w:r>
      <w:r w:rsidR="003B65BC">
        <w:rPr>
          <w:rFonts w:hint="eastAsia"/>
          <w:lang w:eastAsia="zh-CN"/>
        </w:rPr>
        <w:t xml:space="preserve"> should be specially </w:t>
      </w:r>
      <w:r w:rsidR="00AB4418">
        <w:rPr>
          <w:rFonts w:hint="eastAsia"/>
          <w:lang w:eastAsia="zh-CN"/>
        </w:rPr>
        <w:t>design</w:t>
      </w:r>
      <w:r w:rsidR="003B65BC">
        <w:rPr>
          <w:rFonts w:hint="eastAsia"/>
          <w:lang w:eastAsia="zh-CN"/>
        </w:rPr>
        <w:t>ed</w:t>
      </w:r>
      <w:r w:rsidR="00CB6189">
        <w:rPr>
          <w:rFonts w:hint="eastAsia"/>
          <w:lang w:eastAsia="zh-CN"/>
        </w:rPr>
        <w:t xml:space="preserve"> </w:t>
      </w:r>
      <w:r w:rsidR="00AB4418">
        <w:rPr>
          <w:rFonts w:hint="eastAsia"/>
          <w:lang w:eastAsia="zh-CN"/>
        </w:rPr>
        <w:t>to support</w:t>
      </w:r>
      <w:r w:rsidR="00CB6189">
        <w:rPr>
          <w:rFonts w:hint="eastAsia"/>
          <w:lang w:eastAsia="zh-CN"/>
        </w:rPr>
        <w:t xml:space="preserve"> </w:t>
      </w:r>
      <w:r w:rsidR="00FB6AA5">
        <w:rPr>
          <w:rFonts w:hint="eastAsia"/>
          <w:lang w:eastAsia="zh-CN"/>
        </w:rPr>
        <w:t xml:space="preserve">multi-level control </w:t>
      </w:r>
      <w:r w:rsidR="00AB4418">
        <w:rPr>
          <w:rFonts w:hint="eastAsia"/>
          <w:lang w:eastAsia="zh-CN"/>
        </w:rPr>
        <w:t>mechanism including static</w:t>
      </w:r>
      <w:r w:rsidR="00FB6AA5">
        <w:rPr>
          <w:rFonts w:hint="eastAsia"/>
          <w:lang w:eastAsia="zh-CN"/>
        </w:rPr>
        <w:t xml:space="preserve"> control,</w:t>
      </w:r>
      <w:r w:rsidR="00CB6189">
        <w:rPr>
          <w:rFonts w:hint="eastAsia"/>
          <w:lang w:eastAsia="zh-CN"/>
        </w:rPr>
        <w:t xml:space="preserve"> </w:t>
      </w:r>
      <w:r w:rsidR="00AB4418">
        <w:rPr>
          <w:rFonts w:hint="eastAsia"/>
          <w:lang w:eastAsia="zh-CN"/>
        </w:rPr>
        <w:t>semi-</w:t>
      </w:r>
      <w:r w:rsidR="00AB4418">
        <w:rPr>
          <w:lang w:eastAsia="zh-CN"/>
        </w:rPr>
        <w:t>static</w:t>
      </w:r>
      <w:r w:rsidR="00AB4418">
        <w:rPr>
          <w:rFonts w:hint="eastAsia"/>
          <w:lang w:eastAsia="zh-CN"/>
        </w:rPr>
        <w:t xml:space="preserve"> control, </w:t>
      </w:r>
      <w:r w:rsidR="00CB6189">
        <w:rPr>
          <w:rFonts w:hint="eastAsia"/>
          <w:lang w:eastAsia="zh-CN"/>
        </w:rPr>
        <w:t>fast control</w:t>
      </w:r>
      <w:r w:rsidR="00FB6AA5">
        <w:rPr>
          <w:rFonts w:hint="eastAsia"/>
          <w:lang w:eastAsia="zh-CN"/>
        </w:rPr>
        <w:t xml:space="preserve"> and real time control.</w:t>
      </w:r>
    </w:p>
    <w:p w:rsidR="00C86C15" w:rsidRDefault="00C86C15" w:rsidP="00DD2F47">
      <w:pPr>
        <w:jc w:val="both"/>
        <w:rPr>
          <w:b/>
          <w:lang w:eastAsia="zh-CN"/>
        </w:rPr>
      </w:pPr>
      <w:r w:rsidRPr="00C17FB2">
        <w:rPr>
          <w:b/>
          <w:lang w:val="en-US"/>
        </w:rPr>
        <w:t>Proposal</w:t>
      </w:r>
      <w:r w:rsidRPr="00C17FB2">
        <w:rPr>
          <w:rFonts w:hint="eastAsia"/>
          <w:b/>
          <w:lang w:val="en-US"/>
        </w:rPr>
        <w:t xml:space="preserve"> </w:t>
      </w:r>
      <w:r>
        <w:rPr>
          <w:rFonts w:hint="eastAsia"/>
          <w:b/>
          <w:lang w:val="en-US" w:eastAsia="zh-CN"/>
        </w:rPr>
        <w:t>1</w:t>
      </w:r>
      <w:r w:rsidRPr="00C17FB2">
        <w:rPr>
          <w:b/>
          <w:lang w:val="en-US"/>
        </w:rPr>
        <w:t>:</w:t>
      </w:r>
      <w:r w:rsidRPr="00075707">
        <w:rPr>
          <w:b/>
          <w:lang w:eastAsia="zh-CN"/>
        </w:rPr>
        <w:t xml:space="preserve"> </w:t>
      </w:r>
      <w:r>
        <w:rPr>
          <w:rFonts w:hint="eastAsia"/>
          <w:b/>
          <w:lang w:eastAsia="zh-CN"/>
        </w:rPr>
        <w:t>The following principles should</w:t>
      </w:r>
      <w:r w:rsidRPr="00075707">
        <w:rPr>
          <w:b/>
          <w:lang w:eastAsia="zh-CN"/>
        </w:rPr>
        <w:t xml:space="preserve"> be considered as a starting point in designing the 5G NR radio</w:t>
      </w:r>
      <w:r w:rsidRPr="00075707">
        <w:rPr>
          <w:b/>
        </w:rPr>
        <w:t xml:space="preserve"> </w:t>
      </w:r>
      <w:r>
        <w:rPr>
          <w:rFonts w:hint="eastAsia"/>
          <w:b/>
          <w:lang w:eastAsia="zh-CN"/>
        </w:rPr>
        <w:t xml:space="preserve">system </w:t>
      </w:r>
      <w:r w:rsidRPr="00075707">
        <w:rPr>
          <w:b/>
        </w:rPr>
        <w:t>architecture</w:t>
      </w:r>
      <w:r>
        <w:rPr>
          <w:rFonts w:hint="eastAsia"/>
          <w:b/>
          <w:lang w:eastAsia="zh-CN"/>
        </w:rPr>
        <w:t>:</w:t>
      </w:r>
    </w:p>
    <w:p w:rsidR="00C86C15" w:rsidRPr="00DD2F47" w:rsidRDefault="00C86C15" w:rsidP="00DD2F47">
      <w:pPr>
        <w:pStyle w:val="ad"/>
        <w:numPr>
          <w:ilvl w:val="0"/>
          <w:numId w:val="26"/>
        </w:numPr>
        <w:jc w:val="both"/>
        <w:rPr>
          <w:b/>
          <w:lang w:eastAsia="zh-CN"/>
        </w:rPr>
      </w:pPr>
      <w:r w:rsidRPr="00DD2F47">
        <w:rPr>
          <w:b/>
          <w:lang w:eastAsia="zh-CN"/>
        </w:rPr>
        <w:t>C</w:t>
      </w:r>
      <w:r w:rsidRPr="00DD2F47">
        <w:rPr>
          <w:rFonts w:hint="eastAsia"/>
          <w:b/>
          <w:lang w:eastAsia="zh-CN"/>
        </w:rPr>
        <w:t>ell can be regarded as a radio resource dimension in a similar way as time/frequency/code and space.</w:t>
      </w:r>
    </w:p>
    <w:p w:rsidR="00C86C15" w:rsidRPr="00DD2F47" w:rsidRDefault="00C86C15" w:rsidP="00DD2F47">
      <w:pPr>
        <w:pStyle w:val="ad"/>
        <w:numPr>
          <w:ilvl w:val="0"/>
          <w:numId w:val="26"/>
        </w:numPr>
        <w:jc w:val="both"/>
        <w:rPr>
          <w:b/>
          <w:lang w:eastAsia="zh-CN"/>
        </w:rPr>
      </w:pPr>
      <w:r w:rsidRPr="00DD2F47">
        <w:rPr>
          <w:rFonts w:hint="eastAsia"/>
          <w:b/>
          <w:lang w:eastAsia="zh-CN"/>
        </w:rPr>
        <w:t xml:space="preserve">The NR radio system architecture should be of efficient </w:t>
      </w:r>
      <w:r w:rsidRPr="00DD2F47">
        <w:rPr>
          <w:b/>
          <w:lang w:eastAsia="zh-CN"/>
        </w:rPr>
        <w:t>flexibility</w:t>
      </w:r>
      <w:r w:rsidRPr="00DD2F47">
        <w:rPr>
          <w:rFonts w:hint="eastAsia"/>
          <w:b/>
          <w:lang w:eastAsia="zh-CN"/>
        </w:rPr>
        <w:t xml:space="preserve"> in order to support the potential </w:t>
      </w:r>
      <w:r w:rsidRPr="00DD2F47">
        <w:rPr>
          <w:b/>
          <w:lang w:eastAsia="zh-CN"/>
        </w:rPr>
        <w:t>multiple</w:t>
      </w:r>
      <w:r w:rsidRPr="00DD2F47">
        <w:rPr>
          <w:rFonts w:hint="eastAsia"/>
          <w:b/>
          <w:lang w:eastAsia="zh-CN"/>
        </w:rPr>
        <w:t xml:space="preserve"> </w:t>
      </w:r>
      <w:r w:rsidRPr="00DD2F47">
        <w:rPr>
          <w:b/>
          <w:lang w:eastAsia="zh-CN"/>
        </w:rPr>
        <w:t>numerologies</w:t>
      </w:r>
      <w:r w:rsidRPr="00DD2F47">
        <w:rPr>
          <w:rFonts w:hint="eastAsia"/>
          <w:b/>
          <w:lang w:eastAsia="zh-CN"/>
        </w:rPr>
        <w:t xml:space="preserve"> of PHY transmission </w:t>
      </w:r>
      <w:r w:rsidRPr="00DD2F47">
        <w:rPr>
          <w:b/>
          <w:lang w:eastAsia="zh-CN"/>
        </w:rPr>
        <w:t>technologies</w:t>
      </w:r>
      <w:r w:rsidRPr="00DD2F47">
        <w:rPr>
          <w:rFonts w:hint="eastAsia"/>
          <w:b/>
          <w:lang w:eastAsia="zh-CN"/>
        </w:rPr>
        <w:t>.</w:t>
      </w:r>
    </w:p>
    <w:p w:rsidR="00C86C15" w:rsidRPr="00DD2F47" w:rsidRDefault="00C86C15" w:rsidP="00DD2F47">
      <w:pPr>
        <w:pStyle w:val="ad"/>
        <w:numPr>
          <w:ilvl w:val="0"/>
          <w:numId w:val="26"/>
        </w:numPr>
        <w:jc w:val="both"/>
        <w:rPr>
          <w:b/>
          <w:lang w:eastAsia="zh-CN"/>
        </w:rPr>
      </w:pPr>
      <w:r w:rsidRPr="00DD2F47">
        <w:rPr>
          <w:b/>
          <w:lang w:eastAsia="zh-CN"/>
        </w:rPr>
        <w:t>T</w:t>
      </w:r>
      <w:r w:rsidRPr="00DD2F47">
        <w:rPr>
          <w:rFonts w:hint="eastAsia"/>
          <w:b/>
          <w:lang w:eastAsia="zh-CN"/>
        </w:rPr>
        <w:t xml:space="preserve">he </w:t>
      </w:r>
      <w:r w:rsidRPr="00DD2F47">
        <w:rPr>
          <w:b/>
          <w:lang w:eastAsia="zh-CN"/>
        </w:rPr>
        <w:t>signalling</w:t>
      </w:r>
      <w:r w:rsidRPr="00DD2F47">
        <w:rPr>
          <w:rFonts w:hint="eastAsia"/>
          <w:b/>
          <w:lang w:eastAsia="zh-CN"/>
        </w:rPr>
        <w:t xml:space="preserve"> and control function entities for air interface should have the capability to support multi-level control mechanism including static control, semi-</w:t>
      </w:r>
      <w:r w:rsidRPr="00DD2F47">
        <w:rPr>
          <w:b/>
          <w:lang w:eastAsia="zh-CN"/>
        </w:rPr>
        <w:t>static</w:t>
      </w:r>
      <w:r w:rsidRPr="00DD2F47">
        <w:rPr>
          <w:rFonts w:hint="eastAsia"/>
          <w:b/>
          <w:lang w:eastAsia="zh-CN"/>
        </w:rPr>
        <w:t xml:space="preserve"> control, fast control and real time control over air interface.</w:t>
      </w:r>
    </w:p>
    <w:p w:rsidR="00C86C15" w:rsidRPr="0001023B" w:rsidRDefault="00C86C15" w:rsidP="00DD2F47">
      <w:pPr>
        <w:pStyle w:val="2"/>
        <w:jc w:val="both"/>
        <w:rPr>
          <w:lang w:eastAsia="zh-CN"/>
        </w:rPr>
      </w:pPr>
      <w:r>
        <w:rPr>
          <w:rFonts w:hint="eastAsia"/>
          <w:lang w:eastAsia="zh-CN"/>
        </w:rPr>
        <w:t>Example of NR radio system</w:t>
      </w:r>
      <w:r w:rsidRPr="00201C0A">
        <w:t xml:space="preserve"> architecture</w:t>
      </w:r>
    </w:p>
    <w:p w:rsidR="00C86C15" w:rsidRPr="00C86C15" w:rsidRDefault="00C86C15" w:rsidP="00DD2F47">
      <w:pPr>
        <w:pStyle w:val="3"/>
        <w:jc w:val="both"/>
        <w:rPr>
          <w:lang w:eastAsia="zh-CN"/>
        </w:rPr>
      </w:pPr>
      <w:r>
        <w:rPr>
          <w:rFonts w:hint="eastAsia"/>
          <w:lang w:eastAsia="zh-CN"/>
        </w:rPr>
        <w:t>Example of NR radio system</w:t>
      </w:r>
      <w:r w:rsidRPr="00201C0A">
        <w:t xml:space="preserve"> architecture</w:t>
      </w:r>
      <w:r>
        <w:rPr>
          <w:rFonts w:hint="eastAsia"/>
          <w:lang w:eastAsia="zh-CN"/>
        </w:rPr>
        <w:t xml:space="preserve"> in UE side</w:t>
      </w:r>
    </w:p>
    <w:p w:rsidR="002B4AD6" w:rsidRDefault="00683D34" w:rsidP="00DD2F47">
      <w:pPr>
        <w:jc w:val="both"/>
        <w:rPr>
          <w:lang w:eastAsia="zh-CN"/>
        </w:rPr>
      </w:pPr>
      <w:r>
        <w:rPr>
          <w:rFonts w:hint="eastAsia"/>
          <w:lang w:eastAsia="zh-CN"/>
        </w:rPr>
        <w:t xml:space="preserve">Based on the characteristics above, </w:t>
      </w:r>
      <w:r w:rsidR="00B807E5">
        <w:rPr>
          <w:rFonts w:hint="eastAsia"/>
        </w:rPr>
        <w:t xml:space="preserve">The </w:t>
      </w:r>
      <w:r w:rsidR="00240E28">
        <w:rPr>
          <w:rFonts w:hint="eastAsia"/>
          <w:lang w:eastAsia="zh-CN"/>
        </w:rPr>
        <w:t xml:space="preserve">new </w:t>
      </w:r>
      <w:r w:rsidR="00B807E5">
        <w:rPr>
          <w:rFonts w:hint="eastAsia"/>
        </w:rPr>
        <w:t xml:space="preserve">protocol stack </w:t>
      </w:r>
      <w:r w:rsidR="00B807E5">
        <w:rPr>
          <w:rFonts w:hint="eastAsia"/>
          <w:lang w:eastAsia="zh-CN"/>
        </w:rPr>
        <w:t xml:space="preserve">architecture of  UE </w:t>
      </w:r>
      <w:r w:rsidR="00B807E5">
        <w:rPr>
          <w:rFonts w:hint="eastAsia"/>
        </w:rPr>
        <w:t xml:space="preserve">is shown in Fig </w:t>
      </w:r>
      <w:r w:rsidR="00997283">
        <w:rPr>
          <w:rFonts w:hint="eastAsia"/>
          <w:lang w:eastAsia="zh-CN"/>
        </w:rPr>
        <w:t>1</w:t>
      </w:r>
      <w:r w:rsidR="003E44BA">
        <w:rPr>
          <w:rFonts w:hint="eastAsia"/>
          <w:lang w:eastAsia="zh-CN"/>
        </w:rPr>
        <w:t>。</w:t>
      </w:r>
    </w:p>
    <w:p w:rsidR="00A22B95" w:rsidRDefault="00A22B95" w:rsidP="00997283">
      <w:pPr>
        <w:ind w:firstLineChars="200" w:firstLine="400"/>
        <w:jc w:val="center"/>
        <w:rPr>
          <w:lang w:eastAsia="zh-CN"/>
        </w:rPr>
      </w:pPr>
      <w:r>
        <w:object w:dxaOrig="6479" w:dyaOrig="5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74.05pt" o:ole="">
            <v:imagedata r:id="rId9" o:title=""/>
          </v:shape>
          <o:OLEObject Type="Embed" ProgID="Visio.Drawing.11" ShapeID="_x0000_i1025" DrawAspect="Content" ObjectID="_1524687788" r:id="rId10"/>
        </w:object>
      </w:r>
    </w:p>
    <w:p w:rsidR="00997283" w:rsidRPr="00997283" w:rsidRDefault="00997283" w:rsidP="00DD2F47">
      <w:pPr>
        <w:jc w:val="center"/>
        <w:rPr>
          <w:lang w:eastAsia="zh-CN"/>
        </w:rPr>
      </w:pPr>
      <w:r>
        <w:rPr>
          <w:lang w:eastAsia="zh-CN"/>
        </w:rPr>
        <w:t>Fig.</w:t>
      </w:r>
      <w:r>
        <w:rPr>
          <w:rFonts w:hint="eastAsia"/>
          <w:lang w:eastAsia="zh-CN"/>
        </w:rPr>
        <w:t>1</w:t>
      </w:r>
      <w:r w:rsidDel="008C1407">
        <w:rPr>
          <w:rFonts w:hint="eastAsia"/>
          <w:lang w:eastAsia="zh-CN"/>
        </w:rPr>
        <w:t xml:space="preserve"> </w:t>
      </w:r>
      <w:r>
        <w:rPr>
          <w:rFonts w:hint="eastAsia"/>
          <w:lang w:eastAsia="zh-CN"/>
        </w:rPr>
        <w:t xml:space="preserve">NR Radio System </w:t>
      </w:r>
      <w:r>
        <w:rPr>
          <w:lang w:eastAsia="zh-CN"/>
        </w:rPr>
        <w:t>architecture</w:t>
      </w:r>
      <w:r>
        <w:rPr>
          <w:rFonts w:hint="eastAsia"/>
          <w:lang w:eastAsia="zh-CN"/>
        </w:rPr>
        <w:t xml:space="preserve"> of UE side</w:t>
      </w:r>
    </w:p>
    <w:p w:rsidR="0094531E" w:rsidRDefault="0094531E" w:rsidP="00DD2F47">
      <w:pPr>
        <w:jc w:val="both"/>
        <w:rPr>
          <w:lang w:eastAsia="zh-CN"/>
        </w:rPr>
      </w:pPr>
      <w:r>
        <w:rPr>
          <w:rFonts w:hint="eastAsia"/>
          <w:lang w:eastAsia="zh-CN"/>
        </w:rPr>
        <w:t>The serving cells of UE are controlled by means of</w:t>
      </w:r>
      <w:r w:rsidR="00855921">
        <w:rPr>
          <w:rFonts w:hint="eastAsia"/>
          <w:lang w:eastAsia="zh-CN"/>
        </w:rPr>
        <w:t xml:space="preserve"> scheduling g</w:t>
      </w:r>
      <w:r>
        <w:rPr>
          <w:rFonts w:hint="eastAsia"/>
          <w:lang w:eastAsia="zh-CN"/>
        </w:rPr>
        <w:t>rant.</w:t>
      </w:r>
      <w:r w:rsidR="009C0B2D">
        <w:rPr>
          <w:rFonts w:hint="eastAsia"/>
          <w:lang w:eastAsia="zh-CN"/>
        </w:rPr>
        <w:t xml:space="preserve"> </w:t>
      </w:r>
      <w:r w:rsidR="009C0B2D">
        <w:rPr>
          <w:lang w:eastAsia="zh-CN"/>
        </w:rPr>
        <w:t>B</w:t>
      </w:r>
      <w:r w:rsidR="009C0B2D">
        <w:rPr>
          <w:rFonts w:hint="eastAsia"/>
          <w:lang w:eastAsia="zh-CN"/>
        </w:rPr>
        <w:t xml:space="preserve">y means of real-time scheduling and grant, </w:t>
      </w:r>
      <w:r w:rsidR="005E47E3">
        <w:rPr>
          <w:rFonts w:hint="eastAsia"/>
          <w:lang w:eastAsia="zh-CN"/>
        </w:rPr>
        <w:t>r</w:t>
      </w:r>
      <w:r w:rsidR="009C0B2D">
        <w:rPr>
          <w:rFonts w:hint="eastAsia"/>
          <w:lang w:eastAsia="zh-CN"/>
        </w:rPr>
        <w:t xml:space="preserve">adio </w:t>
      </w:r>
      <w:r w:rsidR="009C0B2D">
        <w:rPr>
          <w:lang w:eastAsia="zh-CN"/>
        </w:rPr>
        <w:t>resource</w:t>
      </w:r>
      <w:r w:rsidR="005E47E3">
        <w:rPr>
          <w:rFonts w:hint="eastAsia"/>
          <w:lang w:eastAsia="zh-CN"/>
        </w:rPr>
        <w:t xml:space="preserve"> can be timely allocated to the UE</w:t>
      </w:r>
      <w:r w:rsidR="009C0B2D">
        <w:rPr>
          <w:rFonts w:hint="eastAsia"/>
          <w:lang w:eastAsia="zh-CN"/>
        </w:rPr>
        <w:t xml:space="preserve">. </w:t>
      </w:r>
      <w:r w:rsidR="009C0B2D">
        <w:rPr>
          <w:lang w:eastAsia="zh-CN"/>
        </w:rPr>
        <w:t>T</w:t>
      </w:r>
      <w:r w:rsidR="009C0B2D">
        <w:rPr>
          <w:rFonts w:hint="eastAsia"/>
          <w:lang w:eastAsia="zh-CN"/>
        </w:rPr>
        <w:t>his way declines the delay of signalling, simplifies the control procedures and realizes the flexible control over air interface.</w:t>
      </w:r>
    </w:p>
    <w:p w:rsidR="004A3B2F" w:rsidRDefault="0049418E" w:rsidP="00DD2F47">
      <w:pPr>
        <w:jc w:val="both"/>
        <w:rPr>
          <w:lang w:eastAsia="zh-CN"/>
        </w:rPr>
      </w:pPr>
      <w:r>
        <w:rPr>
          <w:rFonts w:hint="eastAsia"/>
          <w:lang w:eastAsia="zh-CN"/>
        </w:rPr>
        <w:t xml:space="preserve">The data link and </w:t>
      </w:r>
      <w:r w:rsidR="005E47E3">
        <w:rPr>
          <w:rFonts w:hint="eastAsia"/>
          <w:lang w:eastAsia="zh-CN"/>
        </w:rPr>
        <w:t xml:space="preserve">UE </w:t>
      </w:r>
      <w:r>
        <w:rPr>
          <w:rFonts w:hint="eastAsia"/>
          <w:lang w:eastAsia="zh-CN"/>
        </w:rPr>
        <w:t xml:space="preserve">context </w:t>
      </w:r>
      <w:r w:rsidR="005E47E3">
        <w:rPr>
          <w:rFonts w:hint="eastAsia"/>
          <w:lang w:eastAsia="zh-CN"/>
        </w:rPr>
        <w:t xml:space="preserve">can be </w:t>
      </w:r>
      <w:r>
        <w:rPr>
          <w:rFonts w:hint="eastAsia"/>
          <w:lang w:eastAsia="zh-CN"/>
        </w:rPr>
        <w:t>decouple</w:t>
      </w:r>
      <w:r w:rsidR="005E47E3">
        <w:rPr>
          <w:rFonts w:hint="eastAsia"/>
          <w:lang w:eastAsia="zh-CN"/>
        </w:rPr>
        <w:t>d</w:t>
      </w:r>
      <w:r>
        <w:rPr>
          <w:rFonts w:hint="eastAsia"/>
          <w:lang w:eastAsia="zh-CN"/>
        </w:rPr>
        <w:t xml:space="preserve"> from the severing cells of UE.</w:t>
      </w:r>
      <w:r w:rsidR="00F63BC1">
        <w:rPr>
          <w:rFonts w:hint="eastAsia"/>
          <w:lang w:eastAsia="zh-CN"/>
        </w:rPr>
        <w:t xml:space="preserve"> Based on decoupl</w:t>
      </w:r>
      <w:r w:rsidR="005E47E3">
        <w:rPr>
          <w:rFonts w:hint="eastAsia"/>
          <w:lang w:eastAsia="zh-CN"/>
        </w:rPr>
        <w:t>ed</w:t>
      </w:r>
      <w:r w:rsidR="00C50888">
        <w:rPr>
          <w:rFonts w:hint="eastAsia"/>
          <w:lang w:eastAsia="zh-CN"/>
        </w:rPr>
        <w:t xml:space="preserve"> </w:t>
      </w:r>
      <w:r w:rsidR="00F63BC1">
        <w:rPr>
          <w:rFonts w:hint="eastAsia"/>
          <w:lang w:eastAsia="zh-CN"/>
        </w:rPr>
        <w:t xml:space="preserve">Cell and UE, the data link and </w:t>
      </w:r>
      <w:r w:rsidR="005E47E3">
        <w:rPr>
          <w:rFonts w:hint="eastAsia"/>
          <w:lang w:eastAsia="zh-CN"/>
        </w:rPr>
        <w:t xml:space="preserve">UE </w:t>
      </w:r>
      <w:r w:rsidR="00F63BC1">
        <w:rPr>
          <w:rFonts w:hint="eastAsia"/>
          <w:lang w:eastAsia="zh-CN"/>
        </w:rPr>
        <w:t>context do</w:t>
      </w:r>
      <w:r w:rsidR="005E47E3">
        <w:rPr>
          <w:rFonts w:hint="eastAsia"/>
          <w:lang w:eastAsia="zh-CN"/>
        </w:rPr>
        <w:t xml:space="preserve"> no</w:t>
      </w:r>
      <w:r w:rsidR="00F63BC1">
        <w:rPr>
          <w:rFonts w:hint="eastAsia"/>
          <w:lang w:eastAsia="zh-CN"/>
        </w:rPr>
        <w:t>t</w:t>
      </w:r>
      <w:r w:rsidR="005E47E3">
        <w:rPr>
          <w:rFonts w:hint="eastAsia"/>
          <w:lang w:eastAsia="zh-CN"/>
        </w:rPr>
        <w:t xml:space="preserve"> need to</w:t>
      </w:r>
      <w:r w:rsidR="00F63BC1">
        <w:rPr>
          <w:rFonts w:hint="eastAsia"/>
          <w:lang w:eastAsia="zh-CN"/>
        </w:rPr>
        <w:t xml:space="preserve"> change with </w:t>
      </w:r>
      <w:r w:rsidR="005E47E3">
        <w:rPr>
          <w:rFonts w:hint="eastAsia"/>
          <w:lang w:eastAsia="zh-CN"/>
        </w:rPr>
        <w:t xml:space="preserve">the change of </w:t>
      </w:r>
      <w:r w:rsidR="00F63BC1">
        <w:rPr>
          <w:rFonts w:hint="eastAsia"/>
          <w:lang w:eastAsia="zh-CN"/>
        </w:rPr>
        <w:t xml:space="preserve">severing cells of UE. </w:t>
      </w:r>
      <w:r w:rsidR="00F63BC1">
        <w:rPr>
          <w:lang w:eastAsia="zh-CN"/>
        </w:rPr>
        <w:t>T</w:t>
      </w:r>
      <w:r w:rsidR="00F63BC1">
        <w:rPr>
          <w:rFonts w:hint="eastAsia"/>
          <w:lang w:eastAsia="zh-CN"/>
        </w:rPr>
        <w:t>he data link and context of UE is only control</w:t>
      </w:r>
      <w:r w:rsidR="0016549A">
        <w:rPr>
          <w:rFonts w:hint="eastAsia"/>
          <w:lang w:eastAsia="zh-CN"/>
        </w:rPr>
        <w:t>led</w:t>
      </w:r>
      <w:r w:rsidR="00F63BC1">
        <w:rPr>
          <w:rFonts w:hint="eastAsia"/>
          <w:lang w:eastAsia="zh-CN"/>
        </w:rPr>
        <w:t xml:space="preserve"> by RRC </w:t>
      </w:r>
      <w:r w:rsidR="00F63BC1">
        <w:rPr>
          <w:lang w:eastAsia="zh-CN"/>
        </w:rPr>
        <w:t>signalling</w:t>
      </w:r>
      <w:r w:rsidR="0016549A">
        <w:rPr>
          <w:rFonts w:hint="eastAsia"/>
          <w:lang w:eastAsia="zh-CN"/>
        </w:rPr>
        <w:t xml:space="preserve">, and the serving cells </w:t>
      </w:r>
      <w:r w:rsidR="005E47E3">
        <w:rPr>
          <w:rFonts w:hint="eastAsia"/>
          <w:lang w:eastAsia="zh-CN"/>
        </w:rPr>
        <w:t>are</w:t>
      </w:r>
      <w:r w:rsidR="0016549A">
        <w:rPr>
          <w:rFonts w:hint="eastAsia"/>
          <w:lang w:eastAsia="zh-CN"/>
        </w:rPr>
        <w:t xml:space="preserve"> scheduled by the system.</w:t>
      </w:r>
    </w:p>
    <w:p w:rsidR="004A17F0" w:rsidRDefault="00446BDA" w:rsidP="00DD2F47">
      <w:pPr>
        <w:jc w:val="both"/>
        <w:rPr>
          <w:lang w:eastAsia="zh-CN"/>
        </w:rPr>
      </w:pPr>
      <w:r>
        <w:rPr>
          <w:lang w:eastAsia="zh-CN"/>
        </w:rPr>
        <w:t>T</w:t>
      </w:r>
      <w:r>
        <w:rPr>
          <w:rFonts w:hint="eastAsia"/>
          <w:lang w:eastAsia="zh-CN"/>
        </w:rPr>
        <w:t>here is no di</w:t>
      </w:r>
      <w:r w:rsidR="005E47E3">
        <w:rPr>
          <w:rFonts w:hint="eastAsia"/>
          <w:lang w:eastAsia="zh-CN"/>
        </w:rPr>
        <w:t>fference</w:t>
      </w:r>
      <w:r>
        <w:rPr>
          <w:rFonts w:hint="eastAsia"/>
          <w:lang w:eastAsia="zh-CN"/>
        </w:rPr>
        <w:t xml:space="preserve"> among</w:t>
      </w:r>
      <w:r w:rsidR="005E47E3">
        <w:rPr>
          <w:rFonts w:hint="eastAsia"/>
          <w:lang w:eastAsia="zh-CN"/>
        </w:rPr>
        <w:t xml:space="preserve"> each cell of the</w:t>
      </w:r>
      <w:r>
        <w:rPr>
          <w:rFonts w:hint="eastAsia"/>
          <w:lang w:eastAsia="zh-CN"/>
        </w:rPr>
        <w:t xml:space="preserve"> serving cells of UE</w:t>
      </w:r>
      <w:r w:rsidR="00C50888">
        <w:rPr>
          <w:rFonts w:hint="eastAsia"/>
          <w:lang w:eastAsia="zh-CN"/>
        </w:rPr>
        <w:t xml:space="preserve"> </w:t>
      </w:r>
      <w:proofErr w:type="spellStart"/>
      <w:r w:rsidR="005E47E3">
        <w:rPr>
          <w:rFonts w:hint="eastAsia"/>
          <w:lang w:eastAsia="zh-CN"/>
        </w:rPr>
        <w:t>i</w:t>
      </w:r>
      <w:proofErr w:type="spellEnd"/>
      <w:r w:rsidR="005E47E3">
        <w:rPr>
          <w:rFonts w:hint="eastAsia"/>
          <w:lang w:eastAsia="zh-CN"/>
        </w:rPr>
        <w:t xml:space="preserve"> .e.</w:t>
      </w:r>
      <w:r>
        <w:rPr>
          <w:rFonts w:hint="eastAsia"/>
          <w:lang w:eastAsia="zh-CN"/>
        </w:rPr>
        <w:t xml:space="preserve"> </w:t>
      </w:r>
      <w:r w:rsidR="00A2192D">
        <w:rPr>
          <w:rFonts w:hint="eastAsia"/>
          <w:lang w:eastAsia="zh-CN"/>
        </w:rPr>
        <w:t xml:space="preserve">there is no </w:t>
      </w:r>
      <w:proofErr w:type="spellStart"/>
      <w:r>
        <w:rPr>
          <w:rFonts w:hint="eastAsia"/>
          <w:lang w:eastAsia="zh-CN"/>
        </w:rPr>
        <w:t>PCell</w:t>
      </w:r>
      <w:proofErr w:type="spellEnd"/>
      <w:r>
        <w:rPr>
          <w:rFonts w:hint="eastAsia"/>
          <w:lang w:eastAsia="zh-CN"/>
        </w:rPr>
        <w:t xml:space="preserve"> </w:t>
      </w:r>
      <w:r w:rsidR="005E47E3">
        <w:rPr>
          <w:rFonts w:hint="eastAsia"/>
          <w:lang w:eastAsia="zh-CN"/>
        </w:rPr>
        <w:t>or</w:t>
      </w:r>
      <w:r>
        <w:rPr>
          <w:rFonts w:hint="eastAsia"/>
          <w:lang w:eastAsia="zh-CN"/>
        </w:rPr>
        <w:t xml:space="preserve"> </w:t>
      </w:r>
      <w:proofErr w:type="spellStart"/>
      <w:r>
        <w:rPr>
          <w:rFonts w:hint="eastAsia"/>
          <w:lang w:eastAsia="zh-CN"/>
        </w:rPr>
        <w:t>SCell</w:t>
      </w:r>
      <w:proofErr w:type="spellEnd"/>
      <w:r w:rsidR="00EC7AE7">
        <w:rPr>
          <w:rFonts w:hint="eastAsia"/>
          <w:lang w:eastAsia="zh-CN"/>
        </w:rPr>
        <w:t xml:space="preserve"> difference</w:t>
      </w:r>
      <w:r w:rsidR="00A2192D">
        <w:rPr>
          <w:rFonts w:hint="eastAsia"/>
          <w:lang w:eastAsia="zh-CN"/>
        </w:rPr>
        <w:t xml:space="preserve">. </w:t>
      </w:r>
      <w:r w:rsidR="00EC7AE7">
        <w:rPr>
          <w:rFonts w:hint="eastAsia"/>
          <w:lang w:eastAsia="zh-CN"/>
        </w:rPr>
        <w:t>Since</w:t>
      </w:r>
      <w:r w:rsidR="00A2192D">
        <w:rPr>
          <w:rFonts w:hint="eastAsia"/>
          <w:lang w:eastAsia="zh-CN"/>
        </w:rPr>
        <w:t xml:space="preserve"> all the serving cells are </w:t>
      </w:r>
      <w:r w:rsidR="00EC7AE7">
        <w:rPr>
          <w:rFonts w:hint="eastAsia"/>
          <w:lang w:eastAsia="zh-CN"/>
        </w:rPr>
        <w:t>equal</w:t>
      </w:r>
      <w:r w:rsidR="00EC7AE7" w:rsidDel="00EC7AE7">
        <w:rPr>
          <w:rFonts w:hint="eastAsia"/>
          <w:lang w:eastAsia="zh-CN"/>
        </w:rPr>
        <w:t xml:space="preserve"> </w:t>
      </w:r>
      <w:r w:rsidR="00EC7AE7">
        <w:rPr>
          <w:rFonts w:hint="eastAsia"/>
          <w:lang w:eastAsia="zh-CN"/>
        </w:rPr>
        <w:t>to each other,</w:t>
      </w:r>
      <w:r w:rsidR="00A2192D">
        <w:rPr>
          <w:rFonts w:hint="eastAsia"/>
          <w:lang w:eastAsia="zh-CN"/>
        </w:rPr>
        <w:t xml:space="preserve"> there is no special process for some</w:t>
      </w:r>
      <w:r w:rsidR="00EC7AE7">
        <w:rPr>
          <w:rFonts w:hint="eastAsia"/>
          <w:lang w:eastAsia="zh-CN"/>
        </w:rPr>
        <w:t xml:space="preserve"> a particular</w:t>
      </w:r>
      <w:r w:rsidR="00A2192D">
        <w:rPr>
          <w:rFonts w:hint="eastAsia"/>
          <w:lang w:eastAsia="zh-CN"/>
        </w:rPr>
        <w:t xml:space="preserve"> </w:t>
      </w:r>
      <w:r w:rsidR="00EC7AE7">
        <w:rPr>
          <w:rFonts w:hint="eastAsia"/>
          <w:lang w:eastAsia="zh-CN"/>
        </w:rPr>
        <w:t xml:space="preserve">cell (e.g. </w:t>
      </w:r>
      <w:proofErr w:type="spellStart"/>
      <w:r w:rsidR="00EC7AE7">
        <w:rPr>
          <w:rFonts w:hint="eastAsia"/>
          <w:lang w:eastAsia="zh-CN"/>
        </w:rPr>
        <w:t>PC</w:t>
      </w:r>
      <w:r w:rsidR="00A2192D">
        <w:rPr>
          <w:rFonts w:hint="eastAsia"/>
          <w:lang w:eastAsia="zh-CN"/>
        </w:rPr>
        <w:t>ell</w:t>
      </w:r>
      <w:proofErr w:type="spellEnd"/>
      <w:r w:rsidR="00EC7AE7">
        <w:rPr>
          <w:rFonts w:hint="eastAsia"/>
          <w:lang w:eastAsia="zh-CN"/>
        </w:rPr>
        <w:t xml:space="preserve">). </w:t>
      </w:r>
      <w:r w:rsidR="00A2192D">
        <w:rPr>
          <w:rFonts w:hint="eastAsia"/>
          <w:lang w:eastAsia="zh-CN"/>
        </w:rPr>
        <w:t xml:space="preserve"> </w:t>
      </w:r>
      <w:r w:rsidR="00EC7AE7">
        <w:rPr>
          <w:rFonts w:hint="eastAsia"/>
          <w:lang w:eastAsia="zh-CN"/>
        </w:rPr>
        <w:t>This make it</w:t>
      </w:r>
      <w:r w:rsidR="00A2192D">
        <w:rPr>
          <w:rFonts w:hint="eastAsia"/>
          <w:lang w:eastAsia="zh-CN"/>
        </w:rPr>
        <w:t xml:space="preserve"> simplified</w:t>
      </w:r>
      <w:r w:rsidR="00EC7AE7">
        <w:rPr>
          <w:rFonts w:hint="eastAsia"/>
          <w:lang w:eastAsia="zh-CN"/>
        </w:rPr>
        <w:t xml:space="preserve"> in terms of </w:t>
      </w:r>
      <w:r w:rsidR="00A2192D">
        <w:rPr>
          <w:rFonts w:hint="eastAsia"/>
          <w:lang w:eastAsia="zh-CN"/>
        </w:rPr>
        <w:t xml:space="preserve">cell maintenance </w:t>
      </w:r>
      <w:r w:rsidR="00EC7AE7">
        <w:rPr>
          <w:rFonts w:hint="eastAsia"/>
          <w:lang w:eastAsia="zh-CN"/>
        </w:rPr>
        <w:t>in</w:t>
      </w:r>
      <w:r w:rsidR="00A2192D">
        <w:rPr>
          <w:rFonts w:hint="eastAsia"/>
          <w:lang w:eastAsia="zh-CN"/>
        </w:rPr>
        <w:t xml:space="preserve"> UE</w:t>
      </w:r>
      <w:r w:rsidR="00EC7AE7">
        <w:rPr>
          <w:rFonts w:hint="eastAsia"/>
          <w:lang w:eastAsia="zh-CN"/>
        </w:rPr>
        <w:t xml:space="preserve"> side</w:t>
      </w:r>
      <w:r w:rsidR="00A2192D">
        <w:rPr>
          <w:rFonts w:hint="eastAsia"/>
          <w:lang w:eastAsia="zh-CN"/>
        </w:rPr>
        <w:t>.</w:t>
      </w:r>
      <w:r>
        <w:rPr>
          <w:rFonts w:hint="eastAsia"/>
          <w:lang w:eastAsia="zh-CN"/>
        </w:rPr>
        <w:t xml:space="preserve"> </w:t>
      </w:r>
    </w:p>
    <w:p w:rsidR="00C86C15" w:rsidRDefault="00C86C15" w:rsidP="00DD2F47">
      <w:pPr>
        <w:pStyle w:val="3"/>
        <w:jc w:val="both"/>
        <w:rPr>
          <w:lang w:eastAsia="zh-CN"/>
        </w:rPr>
      </w:pPr>
      <w:r>
        <w:rPr>
          <w:rFonts w:hint="eastAsia"/>
          <w:lang w:eastAsia="zh-CN"/>
        </w:rPr>
        <w:t>Example of NR radio system</w:t>
      </w:r>
      <w:r w:rsidRPr="00201C0A">
        <w:rPr>
          <w:lang w:eastAsia="zh-CN"/>
        </w:rPr>
        <w:t xml:space="preserve"> architecture</w:t>
      </w:r>
      <w:r>
        <w:rPr>
          <w:rFonts w:hint="eastAsia"/>
          <w:lang w:eastAsia="zh-CN"/>
        </w:rPr>
        <w:t xml:space="preserve"> in NR base station side</w:t>
      </w:r>
    </w:p>
    <w:p w:rsidR="001C6AE0" w:rsidRDefault="004C5F64" w:rsidP="00DD2F47">
      <w:pPr>
        <w:jc w:val="both"/>
        <w:rPr>
          <w:lang w:eastAsia="zh-CN"/>
        </w:rPr>
      </w:pPr>
      <w:r>
        <w:rPr>
          <w:rFonts w:hint="eastAsia"/>
        </w:rPr>
        <w:t xml:space="preserve">The </w:t>
      </w:r>
      <w:r>
        <w:rPr>
          <w:rFonts w:hint="eastAsia"/>
          <w:lang w:eastAsia="zh-CN"/>
        </w:rPr>
        <w:t xml:space="preserve">new </w:t>
      </w:r>
      <w:r>
        <w:rPr>
          <w:rFonts w:hint="eastAsia"/>
        </w:rPr>
        <w:t xml:space="preserve">protocol stack </w:t>
      </w:r>
      <w:r>
        <w:rPr>
          <w:rFonts w:hint="eastAsia"/>
          <w:lang w:eastAsia="zh-CN"/>
        </w:rPr>
        <w:t xml:space="preserve">architecture </w:t>
      </w:r>
      <w:proofErr w:type="gramStart"/>
      <w:r>
        <w:rPr>
          <w:rFonts w:hint="eastAsia"/>
          <w:lang w:eastAsia="zh-CN"/>
        </w:rPr>
        <w:t>o</w:t>
      </w:r>
      <w:r w:rsidR="00C50888">
        <w:rPr>
          <w:rFonts w:hint="eastAsia"/>
          <w:lang w:eastAsia="zh-CN"/>
        </w:rPr>
        <w:t>f</w:t>
      </w:r>
      <w:r>
        <w:rPr>
          <w:rFonts w:hint="eastAsia"/>
          <w:lang w:eastAsia="zh-CN"/>
        </w:rPr>
        <w:t xml:space="preserve">  </w:t>
      </w:r>
      <w:r w:rsidR="00C50888">
        <w:rPr>
          <w:rFonts w:hint="eastAsia"/>
          <w:lang w:eastAsia="zh-CN"/>
        </w:rPr>
        <w:t>base</w:t>
      </w:r>
      <w:proofErr w:type="gramEnd"/>
      <w:r w:rsidR="00C50888">
        <w:rPr>
          <w:rFonts w:hint="eastAsia"/>
          <w:lang w:eastAsia="zh-CN"/>
        </w:rPr>
        <w:t xml:space="preserve"> station </w:t>
      </w:r>
      <w:r>
        <w:rPr>
          <w:rFonts w:hint="eastAsia"/>
        </w:rPr>
        <w:t xml:space="preserve">is shown in Fig </w:t>
      </w:r>
      <w:r w:rsidR="00997283">
        <w:rPr>
          <w:rFonts w:hint="eastAsia"/>
          <w:lang w:eastAsia="zh-CN"/>
        </w:rPr>
        <w:t>2</w:t>
      </w:r>
      <w:r>
        <w:rPr>
          <w:rFonts w:hint="eastAsia"/>
        </w:rPr>
        <w:t>.</w:t>
      </w:r>
      <w:r w:rsidR="00D950EC" w:rsidRPr="00D950EC">
        <w:rPr>
          <w:rFonts w:hint="eastAsia"/>
          <w:lang w:eastAsia="zh-CN"/>
        </w:rPr>
        <w:t xml:space="preserve"> </w:t>
      </w:r>
    </w:p>
    <w:p w:rsidR="00182AEE" w:rsidRDefault="000123EF" w:rsidP="00997283">
      <w:pPr>
        <w:jc w:val="center"/>
        <w:rPr>
          <w:lang w:eastAsia="zh-CN"/>
        </w:rPr>
      </w:pPr>
      <w:r>
        <w:object w:dxaOrig="8761" w:dyaOrig="6281">
          <v:shape id="_x0000_i1026" type="#_x0000_t75" style="width:437.9pt;height:312.7pt" o:ole="">
            <v:imagedata r:id="rId11" o:title=""/>
          </v:shape>
          <o:OLEObject Type="Embed" ProgID="Visio.Drawing.11" ShapeID="_x0000_i1026" DrawAspect="Content" ObjectID="_1524687789" r:id="rId12"/>
        </w:object>
      </w:r>
    </w:p>
    <w:p w:rsidR="0017562C" w:rsidRDefault="0017562C" w:rsidP="00DD2F47">
      <w:pPr>
        <w:jc w:val="center"/>
        <w:rPr>
          <w:lang w:eastAsia="zh-CN"/>
        </w:rPr>
      </w:pPr>
      <w:r>
        <w:rPr>
          <w:lang w:eastAsia="zh-CN"/>
        </w:rPr>
        <w:t>Fig.</w:t>
      </w:r>
      <w:r w:rsidR="00997283">
        <w:rPr>
          <w:rFonts w:hint="eastAsia"/>
          <w:lang w:eastAsia="zh-CN"/>
        </w:rPr>
        <w:t>2</w:t>
      </w:r>
      <w:r w:rsidR="00997283" w:rsidDel="008C1407">
        <w:rPr>
          <w:rFonts w:hint="eastAsia"/>
          <w:lang w:eastAsia="zh-CN"/>
        </w:rPr>
        <w:t xml:space="preserve"> </w:t>
      </w:r>
      <w:r w:rsidR="00531328">
        <w:rPr>
          <w:rFonts w:hint="eastAsia"/>
          <w:lang w:eastAsia="zh-CN"/>
        </w:rPr>
        <w:t>NR</w:t>
      </w:r>
      <w:r w:rsidR="00AB4418">
        <w:rPr>
          <w:rFonts w:hint="eastAsia"/>
          <w:lang w:eastAsia="zh-CN"/>
        </w:rPr>
        <w:t xml:space="preserve"> Radio</w:t>
      </w:r>
      <w:r w:rsidR="00531328">
        <w:rPr>
          <w:rFonts w:hint="eastAsia"/>
          <w:lang w:eastAsia="zh-CN"/>
        </w:rPr>
        <w:t xml:space="preserve"> System </w:t>
      </w:r>
      <w:r w:rsidR="00AB4418">
        <w:rPr>
          <w:lang w:eastAsia="zh-CN"/>
        </w:rPr>
        <w:t>architecture</w:t>
      </w:r>
      <w:r w:rsidR="00AB4418">
        <w:rPr>
          <w:rFonts w:hint="eastAsia"/>
          <w:lang w:eastAsia="zh-CN"/>
        </w:rPr>
        <w:t xml:space="preserve"> </w:t>
      </w:r>
      <w:r w:rsidR="00531328">
        <w:rPr>
          <w:rFonts w:hint="eastAsia"/>
          <w:lang w:eastAsia="zh-CN"/>
        </w:rPr>
        <w:t>of Base</w:t>
      </w:r>
      <w:r w:rsidR="00AB4418">
        <w:rPr>
          <w:rFonts w:hint="eastAsia"/>
          <w:lang w:eastAsia="zh-CN"/>
        </w:rPr>
        <w:t xml:space="preserve"> </w:t>
      </w:r>
      <w:r w:rsidR="00531328">
        <w:rPr>
          <w:rFonts w:hint="eastAsia"/>
          <w:lang w:eastAsia="zh-CN"/>
        </w:rPr>
        <w:t>station</w:t>
      </w:r>
      <w:r w:rsidR="00AB4418">
        <w:rPr>
          <w:rFonts w:hint="eastAsia"/>
          <w:lang w:eastAsia="zh-CN"/>
        </w:rPr>
        <w:t xml:space="preserve"> side</w:t>
      </w:r>
    </w:p>
    <w:p w:rsidR="00493752" w:rsidRPr="00850934" w:rsidRDefault="002B7136" w:rsidP="00DD2F47">
      <w:pPr>
        <w:jc w:val="both"/>
        <w:rPr>
          <w:lang w:eastAsia="zh-CN"/>
        </w:rPr>
      </w:pPr>
      <w:r>
        <w:rPr>
          <w:rFonts w:hint="eastAsia"/>
          <w:lang w:eastAsia="zh-CN"/>
        </w:rPr>
        <w:t xml:space="preserve">All the cells of UEs are </w:t>
      </w:r>
      <w:r w:rsidR="00EC7AE7">
        <w:rPr>
          <w:rFonts w:hint="eastAsia"/>
          <w:lang w:eastAsia="zh-CN"/>
        </w:rPr>
        <w:t>equal to each other,</w:t>
      </w:r>
      <w:r>
        <w:rPr>
          <w:rFonts w:hint="eastAsia"/>
          <w:lang w:eastAsia="zh-CN"/>
        </w:rPr>
        <w:t xml:space="preserve"> which simplifies the maintenance of </w:t>
      </w:r>
      <w:r w:rsidR="00EC7AE7">
        <w:rPr>
          <w:rFonts w:hint="eastAsia"/>
          <w:lang w:eastAsia="zh-CN"/>
        </w:rPr>
        <w:t>NR</w:t>
      </w:r>
      <w:r>
        <w:rPr>
          <w:rFonts w:hint="eastAsia"/>
          <w:lang w:eastAsia="zh-CN"/>
        </w:rPr>
        <w:t xml:space="preserve"> base</w:t>
      </w:r>
      <w:r w:rsidR="00BF0C48">
        <w:rPr>
          <w:rFonts w:hint="eastAsia"/>
          <w:lang w:eastAsia="zh-CN"/>
        </w:rPr>
        <w:t xml:space="preserve"> </w:t>
      </w:r>
      <w:r>
        <w:rPr>
          <w:rFonts w:hint="eastAsia"/>
          <w:lang w:eastAsia="zh-CN"/>
        </w:rPr>
        <w:t xml:space="preserve">station and supports the flexible air interface. </w:t>
      </w:r>
      <w:r w:rsidR="00EC7AE7">
        <w:rPr>
          <w:rFonts w:hint="eastAsia"/>
          <w:lang w:eastAsia="zh-CN"/>
        </w:rPr>
        <w:t>Since there is</w:t>
      </w:r>
      <w:r>
        <w:rPr>
          <w:rFonts w:hint="eastAsia"/>
          <w:lang w:eastAsia="zh-CN"/>
        </w:rPr>
        <w:t xml:space="preserve"> no special cell</w:t>
      </w:r>
      <w:r w:rsidR="00EC7AE7">
        <w:rPr>
          <w:rFonts w:hint="eastAsia"/>
          <w:lang w:eastAsia="zh-CN"/>
        </w:rPr>
        <w:t xml:space="preserve"> any more</w:t>
      </w:r>
      <w:r>
        <w:rPr>
          <w:rFonts w:hint="eastAsia"/>
          <w:lang w:eastAsia="zh-CN"/>
        </w:rPr>
        <w:t xml:space="preserve">, the system </w:t>
      </w:r>
      <w:r w:rsidR="00610503">
        <w:rPr>
          <w:rFonts w:hint="eastAsia"/>
          <w:lang w:eastAsia="zh-CN"/>
        </w:rPr>
        <w:t>can then</w:t>
      </w:r>
      <w:r>
        <w:rPr>
          <w:rFonts w:hint="eastAsia"/>
          <w:lang w:eastAsia="zh-CN"/>
        </w:rPr>
        <w:t xml:space="preserve"> allocate the radio resource</w:t>
      </w:r>
      <w:r w:rsidR="00610503">
        <w:rPr>
          <w:rFonts w:hint="eastAsia"/>
          <w:lang w:eastAsia="zh-CN"/>
        </w:rPr>
        <w:t xml:space="preserve"> in order</w:t>
      </w:r>
      <w:r>
        <w:rPr>
          <w:rFonts w:hint="eastAsia"/>
          <w:lang w:eastAsia="zh-CN"/>
        </w:rPr>
        <w:t xml:space="preserve">: </w:t>
      </w:r>
      <w:r w:rsidR="00610503">
        <w:rPr>
          <w:rFonts w:hint="eastAsia"/>
          <w:lang w:eastAsia="zh-CN"/>
        </w:rPr>
        <w:t>F</w:t>
      </w:r>
      <w:r>
        <w:rPr>
          <w:rFonts w:hint="eastAsia"/>
          <w:lang w:eastAsia="zh-CN"/>
        </w:rPr>
        <w:t xml:space="preserve">irstly, TTI is </w:t>
      </w:r>
      <w:r w:rsidR="00610503">
        <w:rPr>
          <w:rFonts w:hint="eastAsia"/>
          <w:lang w:eastAsia="zh-CN"/>
        </w:rPr>
        <w:t>selected</w:t>
      </w:r>
      <w:r>
        <w:rPr>
          <w:rFonts w:hint="eastAsia"/>
          <w:lang w:eastAsia="zh-CN"/>
        </w:rPr>
        <w:t xml:space="preserve"> (Time domain), </w:t>
      </w:r>
      <w:r w:rsidR="00610503">
        <w:rPr>
          <w:rFonts w:hint="eastAsia"/>
          <w:lang w:eastAsia="zh-CN"/>
        </w:rPr>
        <w:t>S</w:t>
      </w:r>
      <w:r>
        <w:rPr>
          <w:rFonts w:hint="eastAsia"/>
          <w:lang w:eastAsia="zh-CN"/>
        </w:rPr>
        <w:t xml:space="preserve">econdly, available cells </w:t>
      </w:r>
      <w:r w:rsidR="00610503">
        <w:rPr>
          <w:rFonts w:hint="eastAsia"/>
          <w:lang w:eastAsia="zh-CN"/>
        </w:rPr>
        <w:t>are</w:t>
      </w:r>
      <w:r>
        <w:rPr>
          <w:rFonts w:hint="eastAsia"/>
          <w:lang w:eastAsia="zh-CN"/>
        </w:rPr>
        <w:t xml:space="preserve"> </w:t>
      </w:r>
      <w:r w:rsidR="00610503">
        <w:rPr>
          <w:rFonts w:hint="eastAsia"/>
          <w:lang w:eastAsia="zh-CN"/>
        </w:rPr>
        <w:t xml:space="preserve">determined </w:t>
      </w:r>
      <w:r>
        <w:rPr>
          <w:rFonts w:hint="eastAsia"/>
          <w:lang w:eastAsia="zh-CN"/>
        </w:rPr>
        <w:t>at the</w:t>
      </w:r>
      <w:r w:rsidR="00610503">
        <w:rPr>
          <w:rFonts w:hint="eastAsia"/>
          <w:lang w:eastAsia="zh-CN"/>
        </w:rPr>
        <w:t xml:space="preserve"> selected</w:t>
      </w:r>
      <w:r>
        <w:rPr>
          <w:rFonts w:hint="eastAsia"/>
          <w:lang w:eastAsia="zh-CN"/>
        </w:rPr>
        <w:t xml:space="preserve"> </w:t>
      </w:r>
      <w:proofErr w:type="gramStart"/>
      <w:r>
        <w:rPr>
          <w:rFonts w:hint="eastAsia"/>
          <w:lang w:eastAsia="zh-CN"/>
        </w:rPr>
        <w:t>TTI(</w:t>
      </w:r>
      <w:proofErr w:type="gramEnd"/>
      <w:r>
        <w:rPr>
          <w:rFonts w:hint="eastAsia"/>
          <w:lang w:eastAsia="zh-CN"/>
        </w:rPr>
        <w:t>Cell domain),</w:t>
      </w:r>
      <w:r w:rsidR="00610503">
        <w:rPr>
          <w:rFonts w:hint="eastAsia"/>
          <w:lang w:eastAsia="zh-CN"/>
        </w:rPr>
        <w:t>Then</w:t>
      </w:r>
      <w:r>
        <w:rPr>
          <w:rFonts w:hint="eastAsia"/>
          <w:lang w:eastAsia="zh-CN"/>
        </w:rPr>
        <w:t xml:space="preserve">, based on the </w:t>
      </w:r>
      <w:r w:rsidR="00610503">
        <w:rPr>
          <w:rFonts w:hint="eastAsia"/>
          <w:lang w:eastAsia="zh-CN"/>
        </w:rPr>
        <w:t>select</w:t>
      </w:r>
      <w:r>
        <w:rPr>
          <w:rFonts w:hint="eastAsia"/>
          <w:lang w:eastAsia="zh-CN"/>
        </w:rPr>
        <w:t>ed TTI and</w:t>
      </w:r>
      <w:r w:rsidR="00610503">
        <w:rPr>
          <w:rFonts w:hint="eastAsia"/>
          <w:lang w:eastAsia="zh-CN"/>
        </w:rPr>
        <w:t xml:space="preserve"> </w:t>
      </w:r>
      <w:r>
        <w:rPr>
          <w:rFonts w:hint="eastAsia"/>
          <w:lang w:eastAsia="zh-CN"/>
        </w:rPr>
        <w:t>available cells,</w:t>
      </w:r>
      <w:r w:rsidR="00EC5FE0">
        <w:rPr>
          <w:rFonts w:hint="eastAsia"/>
          <w:lang w:eastAsia="zh-CN"/>
        </w:rPr>
        <w:t xml:space="preserve"> the radio resource of cells, such as PRBs, codes, power,</w:t>
      </w:r>
      <w:r w:rsidR="00BF0C48">
        <w:rPr>
          <w:rFonts w:hint="eastAsia"/>
          <w:lang w:eastAsia="zh-CN"/>
        </w:rPr>
        <w:t xml:space="preserve"> </w:t>
      </w:r>
      <w:r w:rsidR="00EC5FE0">
        <w:rPr>
          <w:rFonts w:hint="eastAsia"/>
          <w:lang w:eastAsia="zh-CN"/>
        </w:rPr>
        <w:t xml:space="preserve">etc.(Frequency domain) </w:t>
      </w:r>
      <w:r w:rsidR="00EC5FE0">
        <w:rPr>
          <w:lang w:eastAsia="zh-CN"/>
        </w:rPr>
        <w:t>and</w:t>
      </w:r>
      <w:r w:rsidR="00EC5FE0">
        <w:rPr>
          <w:rFonts w:hint="eastAsia"/>
          <w:lang w:eastAsia="zh-CN"/>
        </w:rPr>
        <w:t xml:space="preserve"> beam form, such as antenna selecting,(Space domain)</w:t>
      </w:r>
      <w:r w:rsidR="00610503">
        <w:rPr>
          <w:rFonts w:hint="eastAsia"/>
          <w:lang w:eastAsia="zh-CN"/>
        </w:rPr>
        <w:t xml:space="preserve"> can be allocated accordingly</w:t>
      </w:r>
      <w:r w:rsidR="00EC5FE0">
        <w:rPr>
          <w:rFonts w:hint="eastAsia"/>
          <w:lang w:eastAsia="zh-CN"/>
        </w:rPr>
        <w:t xml:space="preserve">. </w:t>
      </w:r>
      <w:r w:rsidR="00EC5FE0">
        <w:rPr>
          <w:lang w:eastAsia="zh-CN"/>
        </w:rPr>
        <w:t>T</w:t>
      </w:r>
      <w:r w:rsidR="00EC5FE0">
        <w:rPr>
          <w:rFonts w:hint="eastAsia"/>
          <w:lang w:eastAsia="zh-CN"/>
        </w:rPr>
        <w:t xml:space="preserve">his way </w:t>
      </w:r>
      <w:r w:rsidR="00610503">
        <w:rPr>
          <w:rFonts w:hint="eastAsia"/>
          <w:lang w:eastAsia="zh-CN"/>
        </w:rPr>
        <w:t xml:space="preserve">can </w:t>
      </w:r>
      <w:r w:rsidR="00EC5FE0">
        <w:rPr>
          <w:rFonts w:hint="eastAsia"/>
          <w:lang w:eastAsia="zh-CN"/>
        </w:rPr>
        <w:t>support</w:t>
      </w:r>
      <w:r w:rsidR="00610503">
        <w:rPr>
          <w:rFonts w:hint="eastAsia"/>
          <w:lang w:eastAsia="zh-CN"/>
        </w:rPr>
        <w:t xml:space="preserve"> </w:t>
      </w:r>
      <w:r w:rsidR="00EC5FE0">
        <w:rPr>
          <w:rFonts w:hint="eastAsia"/>
          <w:lang w:eastAsia="zh-CN"/>
        </w:rPr>
        <w:t xml:space="preserve">the flexible control over air interface and real-time scheduling among cells. </w:t>
      </w:r>
      <w:r w:rsidR="00EC5FE0">
        <w:rPr>
          <w:lang w:eastAsia="zh-CN"/>
        </w:rPr>
        <w:t>A</w:t>
      </w:r>
      <w:r w:rsidR="00EC5FE0">
        <w:rPr>
          <w:rFonts w:hint="eastAsia"/>
          <w:lang w:eastAsia="zh-CN"/>
        </w:rPr>
        <w:t xml:space="preserve">lthough </w:t>
      </w:r>
      <w:r w:rsidR="00610503">
        <w:rPr>
          <w:rFonts w:hint="eastAsia"/>
          <w:lang w:eastAsia="zh-CN"/>
        </w:rPr>
        <w:t>this may bring some complexity in the NR base station implementation</w:t>
      </w:r>
      <w:r w:rsidR="00E935BE">
        <w:rPr>
          <w:rFonts w:hint="eastAsia"/>
          <w:lang w:eastAsia="zh-CN"/>
        </w:rPr>
        <w:t xml:space="preserve">, decoupling data link and </w:t>
      </w:r>
      <w:r w:rsidR="00610503">
        <w:rPr>
          <w:rFonts w:hint="eastAsia"/>
          <w:lang w:eastAsia="zh-CN"/>
        </w:rPr>
        <w:t xml:space="preserve">UE </w:t>
      </w:r>
      <w:r w:rsidR="00E935BE">
        <w:rPr>
          <w:rFonts w:hint="eastAsia"/>
          <w:lang w:eastAsia="zh-CN"/>
        </w:rPr>
        <w:t xml:space="preserve">context from </w:t>
      </w:r>
      <w:r w:rsidR="00610503">
        <w:rPr>
          <w:rFonts w:hint="eastAsia"/>
          <w:lang w:eastAsia="zh-CN"/>
        </w:rPr>
        <w:t xml:space="preserve">a particular </w:t>
      </w:r>
      <w:r w:rsidR="00E935BE">
        <w:rPr>
          <w:rFonts w:hint="eastAsia"/>
          <w:lang w:eastAsia="zh-CN"/>
        </w:rPr>
        <w:t xml:space="preserve">serving cell of UE extremely declines the rate of reestablishment procedure, improves the robustness of data link, and avoids the delay of data forwarding and the suspension </w:t>
      </w:r>
      <w:r w:rsidR="00395C9C">
        <w:rPr>
          <w:rFonts w:hint="eastAsia"/>
          <w:lang w:eastAsia="zh-CN"/>
        </w:rPr>
        <w:t>of data link.</w:t>
      </w:r>
    </w:p>
    <w:p w:rsidR="005B2FA0" w:rsidRDefault="00610503" w:rsidP="00DD2F47">
      <w:pPr>
        <w:jc w:val="both"/>
        <w:rPr>
          <w:lang w:eastAsia="zh-CN"/>
        </w:rPr>
      </w:pPr>
      <w:r>
        <w:rPr>
          <w:rFonts w:hint="eastAsia"/>
          <w:lang w:eastAsia="zh-CN"/>
        </w:rPr>
        <w:t>Besides, m</w:t>
      </w:r>
      <w:r w:rsidR="005B2FA0">
        <w:rPr>
          <w:lang w:eastAsia="zh-CN"/>
        </w:rPr>
        <w:t>ulti</w:t>
      </w:r>
      <w:r>
        <w:rPr>
          <w:rFonts w:hint="eastAsia"/>
          <w:lang w:eastAsia="zh-CN"/>
        </w:rPr>
        <w:t>-</w:t>
      </w:r>
      <w:r w:rsidR="005B2FA0">
        <w:rPr>
          <w:lang w:eastAsia="zh-CN"/>
        </w:rPr>
        <w:t>connecti</w:t>
      </w:r>
      <w:r>
        <w:rPr>
          <w:rFonts w:hint="eastAsia"/>
          <w:lang w:eastAsia="zh-CN"/>
        </w:rPr>
        <w:t>vity</w:t>
      </w:r>
      <w:r w:rsidR="005B2FA0">
        <w:rPr>
          <w:lang w:eastAsia="zh-CN"/>
        </w:rPr>
        <w:t xml:space="preserve"> </w:t>
      </w:r>
      <w:r>
        <w:rPr>
          <w:rFonts w:hint="eastAsia"/>
          <w:lang w:eastAsia="zh-CN"/>
        </w:rPr>
        <w:t>can be easily and</w:t>
      </w:r>
      <w:r w:rsidR="005B2FA0">
        <w:rPr>
          <w:lang w:eastAsia="zh-CN"/>
        </w:rPr>
        <w:t xml:space="preserve"> fully </w:t>
      </w:r>
      <w:r>
        <w:rPr>
          <w:rFonts w:hint="eastAsia"/>
          <w:lang w:eastAsia="zh-CN"/>
        </w:rPr>
        <w:t>implemented by this way</w:t>
      </w:r>
      <w:r w:rsidR="005B2FA0">
        <w:rPr>
          <w:lang w:eastAsia="zh-CN"/>
        </w:rPr>
        <w:t>.</w:t>
      </w:r>
      <w:r w:rsidR="000662EE">
        <w:rPr>
          <w:rFonts w:hint="eastAsia"/>
          <w:lang w:eastAsia="zh-CN"/>
        </w:rPr>
        <w:t xml:space="preserve"> </w:t>
      </w:r>
      <w:r w:rsidR="000662EE">
        <w:rPr>
          <w:lang w:eastAsia="zh-CN"/>
        </w:rPr>
        <w:t>B</w:t>
      </w:r>
      <w:r w:rsidR="000662EE">
        <w:rPr>
          <w:rFonts w:hint="eastAsia"/>
          <w:lang w:eastAsia="zh-CN"/>
        </w:rPr>
        <w:t>y means of multi-level control,</w:t>
      </w:r>
      <w:r w:rsidR="00A45E67">
        <w:rPr>
          <w:rFonts w:hint="eastAsia"/>
          <w:lang w:eastAsia="zh-CN"/>
        </w:rPr>
        <w:t xml:space="preserve"> </w:t>
      </w:r>
      <w:r w:rsidR="000662EE">
        <w:rPr>
          <w:rFonts w:hint="eastAsia"/>
          <w:lang w:eastAsia="zh-CN"/>
        </w:rPr>
        <w:t xml:space="preserve">such as real-time scheduling, fast scheduling and slow control, </w:t>
      </w:r>
      <w:r w:rsidR="004F1837">
        <w:rPr>
          <w:rFonts w:hint="eastAsia"/>
          <w:lang w:eastAsia="zh-CN"/>
        </w:rPr>
        <w:t xml:space="preserve">the system </w:t>
      </w:r>
      <w:r w:rsidR="00D36608">
        <w:rPr>
          <w:rFonts w:hint="eastAsia"/>
          <w:lang w:eastAsia="zh-CN"/>
        </w:rPr>
        <w:t>can</w:t>
      </w:r>
      <w:r w:rsidR="004F1837">
        <w:rPr>
          <w:rFonts w:hint="eastAsia"/>
          <w:lang w:eastAsia="zh-CN"/>
        </w:rPr>
        <w:t xml:space="preserve"> schedule</w:t>
      </w:r>
      <w:r w:rsidR="00BF0C48">
        <w:rPr>
          <w:rFonts w:hint="eastAsia"/>
          <w:lang w:eastAsia="zh-CN"/>
        </w:rPr>
        <w:t xml:space="preserve"> </w:t>
      </w:r>
      <w:r w:rsidR="00D36608">
        <w:rPr>
          <w:rFonts w:hint="eastAsia"/>
          <w:lang w:eastAsia="zh-CN"/>
        </w:rPr>
        <w:t>the</w:t>
      </w:r>
      <w:r w:rsidR="004F1837">
        <w:rPr>
          <w:rFonts w:hint="eastAsia"/>
          <w:lang w:eastAsia="zh-CN"/>
        </w:rPr>
        <w:t xml:space="preserve"> cell</w:t>
      </w:r>
      <w:r w:rsidR="00D36608">
        <w:rPr>
          <w:rFonts w:hint="eastAsia"/>
          <w:lang w:eastAsia="zh-CN"/>
        </w:rPr>
        <w:t xml:space="preserve"> itself</w:t>
      </w:r>
      <w:r w:rsidR="004F1837">
        <w:rPr>
          <w:rFonts w:hint="eastAsia"/>
          <w:lang w:eastAsia="zh-CN"/>
        </w:rPr>
        <w:t xml:space="preserve"> </w:t>
      </w:r>
      <w:r w:rsidR="00D36608">
        <w:rPr>
          <w:rFonts w:hint="eastAsia"/>
          <w:lang w:eastAsia="zh-CN"/>
        </w:rPr>
        <w:t>very quickly</w:t>
      </w:r>
      <w:r w:rsidR="004F1837">
        <w:rPr>
          <w:rFonts w:hint="eastAsia"/>
          <w:lang w:eastAsia="zh-CN"/>
        </w:rPr>
        <w:t xml:space="preserve"> </w:t>
      </w:r>
      <w:r w:rsidR="00D36608">
        <w:rPr>
          <w:rFonts w:hint="eastAsia"/>
          <w:lang w:eastAsia="zh-CN"/>
        </w:rPr>
        <w:t>and enable a real-time scheduling inside a cell while</w:t>
      </w:r>
      <w:r w:rsidR="004F1837">
        <w:rPr>
          <w:rFonts w:hint="eastAsia"/>
          <w:lang w:eastAsia="zh-CN"/>
        </w:rPr>
        <w:t xml:space="preserve"> </w:t>
      </w:r>
      <w:r w:rsidR="00D36608">
        <w:rPr>
          <w:rFonts w:hint="eastAsia"/>
          <w:lang w:eastAsia="zh-CN"/>
        </w:rPr>
        <w:t xml:space="preserve">keep a </w:t>
      </w:r>
      <w:r w:rsidR="004F1837">
        <w:rPr>
          <w:rFonts w:hint="eastAsia"/>
          <w:lang w:eastAsia="zh-CN"/>
        </w:rPr>
        <w:t xml:space="preserve">slowly </w:t>
      </w:r>
      <w:r w:rsidR="004F1837">
        <w:rPr>
          <w:lang w:eastAsia="zh-CN"/>
        </w:rPr>
        <w:t>control</w:t>
      </w:r>
      <w:r w:rsidR="00D36608">
        <w:rPr>
          <w:rFonts w:hint="eastAsia"/>
          <w:lang w:eastAsia="zh-CN"/>
        </w:rPr>
        <w:t xml:space="preserve"> on </w:t>
      </w:r>
      <w:r w:rsidR="004F1837">
        <w:rPr>
          <w:rFonts w:hint="eastAsia"/>
          <w:lang w:eastAsia="zh-CN"/>
        </w:rPr>
        <w:t xml:space="preserve"> the data link and </w:t>
      </w:r>
      <w:r w:rsidR="00D36608">
        <w:rPr>
          <w:rFonts w:hint="eastAsia"/>
          <w:lang w:eastAsia="zh-CN"/>
        </w:rPr>
        <w:t xml:space="preserve">UE </w:t>
      </w:r>
      <w:r w:rsidR="004F1837">
        <w:rPr>
          <w:rFonts w:hint="eastAsia"/>
          <w:lang w:eastAsia="zh-CN"/>
        </w:rPr>
        <w:t xml:space="preserve">context </w:t>
      </w:r>
      <w:r w:rsidR="00D36608">
        <w:rPr>
          <w:rFonts w:hint="eastAsia"/>
          <w:lang w:eastAsia="zh-CN"/>
        </w:rPr>
        <w:t>exchange among cells</w:t>
      </w:r>
      <w:r w:rsidR="004F1837">
        <w:rPr>
          <w:rFonts w:hint="eastAsia"/>
          <w:lang w:eastAsia="zh-CN"/>
        </w:rPr>
        <w:t xml:space="preserve"> based on the real-time </w:t>
      </w:r>
      <w:r w:rsidR="004F1837">
        <w:rPr>
          <w:lang w:eastAsia="zh-CN"/>
        </w:rPr>
        <w:t>scheduling</w:t>
      </w:r>
      <w:r w:rsidR="004F1837">
        <w:rPr>
          <w:rFonts w:hint="eastAsia"/>
          <w:lang w:eastAsia="zh-CN"/>
        </w:rPr>
        <w:t xml:space="preserve"> is achieved in a cell. </w:t>
      </w:r>
      <w:r w:rsidR="004F1837">
        <w:rPr>
          <w:lang w:eastAsia="zh-CN"/>
        </w:rPr>
        <w:t>T</w:t>
      </w:r>
      <w:r w:rsidR="004F1837">
        <w:rPr>
          <w:rFonts w:hint="eastAsia"/>
          <w:lang w:eastAsia="zh-CN"/>
        </w:rPr>
        <w:t>his way achieves the real-time scheduling among cells and fulfils the ultra-reliable&amp;low-latency requirement over air interface.</w:t>
      </w:r>
    </w:p>
    <w:p w:rsidR="00910285" w:rsidRDefault="00910285" w:rsidP="00DD2F47">
      <w:pPr>
        <w:jc w:val="both"/>
        <w:rPr>
          <w:lang w:eastAsia="zh-CN"/>
        </w:rPr>
      </w:pPr>
      <w:r>
        <w:rPr>
          <w:lang w:eastAsia="zh-CN"/>
        </w:rPr>
        <w:t>A</w:t>
      </w:r>
      <w:r>
        <w:rPr>
          <w:rFonts w:hint="eastAsia"/>
          <w:lang w:eastAsia="zh-CN"/>
        </w:rPr>
        <w:t xml:space="preserve">bove all, </w:t>
      </w:r>
      <w:r w:rsidR="00F051E3">
        <w:rPr>
          <w:rFonts w:hint="eastAsia"/>
          <w:lang w:eastAsia="zh-CN"/>
        </w:rPr>
        <w:t xml:space="preserve">by means of decoupling UE from Cell, the 5G </w:t>
      </w:r>
      <w:r w:rsidR="00D36608">
        <w:rPr>
          <w:rFonts w:hint="eastAsia"/>
          <w:lang w:eastAsia="zh-CN"/>
        </w:rPr>
        <w:t xml:space="preserve">NR can </w:t>
      </w:r>
      <w:r w:rsidR="00F051E3">
        <w:rPr>
          <w:rFonts w:hint="eastAsia"/>
          <w:lang w:eastAsia="zh-CN"/>
        </w:rPr>
        <w:t xml:space="preserve">fulfil the flexible control over air interface and low-latency&amp;ultra-reliable control of data link and signalling </w:t>
      </w:r>
      <w:r w:rsidR="00F051E3">
        <w:rPr>
          <w:lang w:eastAsia="zh-CN"/>
        </w:rPr>
        <w:t>procedure</w:t>
      </w:r>
      <w:r w:rsidR="00F051E3">
        <w:rPr>
          <w:rFonts w:hint="eastAsia"/>
          <w:lang w:eastAsia="zh-CN"/>
        </w:rPr>
        <w:t xml:space="preserve">, and the unified </w:t>
      </w:r>
      <w:r w:rsidR="00D36608">
        <w:rPr>
          <w:rFonts w:hint="eastAsia"/>
          <w:lang w:eastAsia="zh-CN"/>
        </w:rPr>
        <w:t>air system</w:t>
      </w:r>
      <w:r w:rsidR="009D2FB7">
        <w:rPr>
          <w:rFonts w:hint="eastAsia"/>
          <w:lang w:eastAsia="zh-CN"/>
        </w:rPr>
        <w:t xml:space="preserve"> </w:t>
      </w:r>
      <w:r w:rsidR="00F051E3">
        <w:rPr>
          <w:lang w:eastAsia="zh-CN"/>
        </w:rPr>
        <w:t>architecture</w:t>
      </w:r>
      <w:r w:rsidR="00F051E3">
        <w:rPr>
          <w:rFonts w:hint="eastAsia"/>
          <w:lang w:eastAsia="zh-CN"/>
        </w:rPr>
        <w:t xml:space="preserve"> </w:t>
      </w:r>
      <w:r w:rsidR="00D36608">
        <w:rPr>
          <w:rFonts w:hint="eastAsia"/>
          <w:lang w:eastAsia="zh-CN"/>
        </w:rPr>
        <w:t>can be achieved</w:t>
      </w:r>
      <w:r w:rsidR="00F051E3">
        <w:rPr>
          <w:rFonts w:hint="eastAsia"/>
          <w:lang w:eastAsia="zh-CN"/>
        </w:rPr>
        <w:t>.</w:t>
      </w:r>
    </w:p>
    <w:bookmarkEnd w:id="3"/>
    <w:bookmarkEnd w:id="4"/>
    <w:bookmarkEnd w:id="5"/>
    <w:bookmarkEnd w:id="6"/>
    <w:p w:rsidR="00CD4C7B" w:rsidRPr="001625D3" w:rsidRDefault="00315925" w:rsidP="00997283">
      <w:pPr>
        <w:pStyle w:val="1"/>
        <w:jc w:val="both"/>
      </w:pPr>
      <w:r w:rsidRPr="001625D3">
        <w:t>Conclusions</w:t>
      </w:r>
    </w:p>
    <w:p w:rsidR="002A68DF" w:rsidRPr="00064D6A" w:rsidRDefault="002A68DF" w:rsidP="00DD2F47">
      <w:pPr>
        <w:jc w:val="both"/>
        <w:rPr>
          <w:lang w:val="en-US" w:eastAsia="zh-CN"/>
        </w:rPr>
      </w:pPr>
      <w:bookmarkStart w:id="7" w:name="OLE_LINK5"/>
      <w:bookmarkStart w:id="8" w:name="OLE_LINK6"/>
      <w:r>
        <w:rPr>
          <w:rFonts w:hint="eastAsia"/>
          <w:lang w:eastAsia="zh-CN"/>
        </w:rPr>
        <w:t>In this c</w:t>
      </w:r>
      <w:r w:rsidRPr="005507BF">
        <w:rPr>
          <w:lang w:eastAsia="zh-CN"/>
        </w:rPr>
        <w:t>ondition</w:t>
      </w:r>
      <w:bookmarkEnd w:id="7"/>
      <w:bookmarkEnd w:id="8"/>
      <w:r>
        <w:rPr>
          <w:rFonts w:hint="eastAsia"/>
          <w:lang w:eastAsia="zh-CN"/>
        </w:rPr>
        <w:t xml:space="preserve">, we analyze </w:t>
      </w:r>
      <w:r>
        <w:rPr>
          <w:rFonts w:hint="eastAsia"/>
          <w:lang w:val="en-US" w:eastAsia="zh-CN"/>
        </w:rPr>
        <w:t>t</w:t>
      </w:r>
      <w:r w:rsidRPr="00064D6A">
        <w:rPr>
          <w:lang w:val="en-US" w:eastAsia="zh-CN"/>
        </w:rPr>
        <w:t xml:space="preserve">he </w:t>
      </w:r>
      <w:r w:rsidR="00D36608">
        <w:rPr>
          <w:rFonts w:hint="eastAsia"/>
          <w:lang w:val="en-US" w:eastAsia="zh-CN"/>
        </w:rPr>
        <w:t xml:space="preserve">air system </w:t>
      </w:r>
      <w:r w:rsidR="00C84E83">
        <w:rPr>
          <w:rFonts w:hint="eastAsia"/>
          <w:lang w:val="en-US" w:eastAsia="zh-CN"/>
        </w:rPr>
        <w:t>architecture of 5G NR,</w:t>
      </w:r>
      <w:r>
        <w:rPr>
          <w:rFonts w:hint="eastAsia"/>
          <w:lang w:val="en-US" w:eastAsia="zh-CN"/>
        </w:rPr>
        <w:t xml:space="preserve"> and have t</w:t>
      </w:r>
      <w:r w:rsidRPr="00064D6A">
        <w:rPr>
          <w:lang w:val="en-US" w:eastAsia="zh-CN"/>
        </w:rPr>
        <w:t>wo proposal</w:t>
      </w:r>
      <w:r>
        <w:rPr>
          <w:rFonts w:hint="eastAsia"/>
          <w:lang w:val="en-US" w:eastAsia="zh-CN"/>
        </w:rPr>
        <w:t>s</w:t>
      </w:r>
      <w:r w:rsidRPr="00064D6A">
        <w:rPr>
          <w:lang w:val="en-US" w:eastAsia="zh-CN"/>
        </w:rPr>
        <w:t xml:space="preserve"> as follow</w:t>
      </w:r>
      <w:r>
        <w:rPr>
          <w:rFonts w:hint="eastAsia"/>
          <w:lang w:val="en-US" w:eastAsia="zh-CN"/>
        </w:rPr>
        <w:t>s</w:t>
      </w:r>
      <w:r w:rsidRPr="00064D6A">
        <w:rPr>
          <w:lang w:val="en-US" w:eastAsia="zh-CN"/>
        </w:rPr>
        <w:t>:</w:t>
      </w:r>
    </w:p>
    <w:p w:rsidR="004E28AF" w:rsidRDefault="004E28AF" w:rsidP="00DD2F47">
      <w:pPr>
        <w:jc w:val="both"/>
        <w:rPr>
          <w:b/>
          <w:lang w:eastAsia="zh-CN"/>
        </w:rPr>
      </w:pPr>
      <w:r w:rsidRPr="00C17FB2">
        <w:rPr>
          <w:b/>
          <w:lang w:val="en-US"/>
        </w:rPr>
        <w:t>Proposal</w:t>
      </w:r>
      <w:r w:rsidRPr="00C17FB2">
        <w:rPr>
          <w:rFonts w:hint="eastAsia"/>
          <w:b/>
          <w:lang w:val="en-US"/>
        </w:rPr>
        <w:t xml:space="preserve"> </w:t>
      </w:r>
      <w:r>
        <w:rPr>
          <w:rFonts w:hint="eastAsia"/>
          <w:b/>
          <w:lang w:val="en-US" w:eastAsia="zh-CN"/>
        </w:rPr>
        <w:t>1</w:t>
      </w:r>
      <w:r w:rsidRPr="00C17FB2">
        <w:rPr>
          <w:b/>
          <w:lang w:val="en-US"/>
        </w:rPr>
        <w:t>:</w:t>
      </w:r>
      <w:r w:rsidRPr="00075707">
        <w:rPr>
          <w:b/>
          <w:lang w:eastAsia="zh-CN"/>
        </w:rPr>
        <w:t xml:space="preserve"> </w:t>
      </w:r>
      <w:r>
        <w:rPr>
          <w:rFonts w:hint="eastAsia"/>
          <w:b/>
          <w:lang w:eastAsia="zh-CN"/>
        </w:rPr>
        <w:t>The following principles should</w:t>
      </w:r>
      <w:r w:rsidRPr="00075707">
        <w:rPr>
          <w:b/>
          <w:lang w:eastAsia="zh-CN"/>
        </w:rPr>
        <w:t xml:space="preserve"> be considered as a starting point in designing the 5G NR radio</w:t>
      </w:r>
      <w:r w:rsidRPr="00075707">
        <w:rPr>
          <w:b/>
        </w:rPr>
        <w:t xml:space="preserve"> </w:t>
      </w:r>
      <w:r>
        <w:rPr>
          <w:rFonts w:hint="eastAsia"/>
          <w:b/>
          <w:lang w:eastAsia="zh-CN"/>
        </w:rPr>
        <w:t xml:space="preserve">system </w:t>
      </w:r>
      <w:r w:rsidRPr="00075707">
        <w:rPr>
          <w:b/>
        </w:rPr>
        <w:t>architecture</w:t>
      </w:r>
      <w:r>
        <w:rPr>
          <w:rFonts w:hint="eastAsia"/>
          <w:b/>
          <w:lang w:eastAsia="zh-CN"/>
        </w:rPr>
        <w:t>:</w:t>
      </w:r>
    </w:p>
    <w:p w:rsidR="004E28AF" w:rsidRPr="00F92E42" w:rsidRDefault="004E28AF" w:rsidP="00DD2F47">
      <w:pPr>
        <w:pStyle w:val="ad"/>
        <w:numPr>
          <w:ilvl w:val="0"/>
          <w:numId w:val="25"/>
        </w:numPr>
        <w:jc w:val="both"/>
        <w:rPr>
          <w:b/>
          <w:lang w:eastAsia="zh-CN"/>
        </w:rPr>
      </w:pPr>
      <w:r w:rsidRPr="00F92E42">
        <w:rPr>
          <w:b/>
          <w:lang w:eastAsia="zh-CN"/>
        </w:rPr>
        <w:t>C</w:t>
      </w:r>
      <w:r w:rsidRPr="00F92E42">
        <w:rPr>
          <w:rFonts w:hint="eastAsia"/>
          <w:b/>
          <w:lang w:eastAsia="zh-CN"/>
        </w:rPr>
        <w:t>ell can be regarded as a radio resource dimension in a similar way as time/frequency/code and space.</w:t>
      </w:r>
    </w:p>
    <w:p w:rsidR="004E28AF" w:rsidRPr="00F92E42" w:rsidRDefault="004E28AF" w:rsidP="00DD2F47">
      <w:pPr>
        <w:pStyle w:val="ad"/>
        <w:numPr>
          <w:ilvl w:val="0"/>
          <w:numId w:val="25"/>
        </w:numPr>
        <w:jc w:val="both"/>
        <w:rPr>
          <w:b/>
          <w:lang w:eastAsia="zh-CN"/>
        </w:rPr>
      </w:pPr>
      <w:r w:rsidRPr="00F92E42">
        <w:rPr>
          <w:rFonts w:hint="eastAsia"/>
          <w:b/>
          <w:lang w:eastAsia="zh-CN"/>
        </w:rPr>
        <w:t xml:space="preserve">The NR radio system architecture should be of efficient </w:t>
      </w:r>
      <w:r w:rsidRPr="00F92E42">
        <w:rPr>
          <w:b/>
          <w:lang w:eastAsia="zh-CN"/>
        </w:rPr>
        <w:t>flexibility</w:t>
      </w:r>
      <w:r w:rsidRPr="00F92E42">
        <w:rPr>
          <w:rFonts w:hint="eastAsia"/>
          <w:b/>
          <w:lang w:eastAsia="zh-CN"/>
        </w:rPr>
        <w:t xml:space="preserve"> in order to support the potential </w:t>
      </w:r>
      <w:r w:rsidRPr="00F92E42">
        <w:rPr>
          <w:b/>
          <w:lang w:eastAsia="zh-CN"/>
        </w:rPr>
        <w:t>multiple</w:t>
      </w:r>
      <w:r w:rsidRPr="00F92E42">
        <w:rPr>
          <w:rFonts w:hint="eastAsia"/>
          <w:b/>
          <w:lang w:eastAsia="zh-CN"/>
        </w:rPr>
        <w:t xml:space="preserve"> </w:t>
      </w:r>
      <w:r w:rsidRPr="00F92E42">
        <w:rPr>
          <w:b/>
          <w:lang w:eastAsia="zh-CN"/>
        </w:rPr>
        <w:t>numerologies</w:t>
      </w:r>
      <w:r w:rsidRPr="00F92E42">
        <w:rPr>
          <w:rFonts w:hint="eastAsia"/>
          <w:b/>
          <w:lang w:eastAsia="zh-CN"/>
        </w:rPr>
        <w:t xml:space="preserve"> of PHY transmission </w:t>
      </w:r>
      <w:r w:rsidRPr="00F92E42">
        <w:rPr>
          <w:b/>
          <w:lang w:eastAsia="zh-CN"/>
        </w:rPr>
        <w:t>technologies</w:t>
      </w:r>
      <w:r w:rsidRPr="00F92E42">
        <w:rPr>
          <w:rFonts w:hint="eastAsia"/>
          <w:b/>
          <w:lang w:eastAsia="zh-CN"/>
        </w:rPr>
        <w:t>.</w:t>
      </w:r>
    </w:p>
    <w:p w:rsidR="004E28AF" w:rsidRPr="00F92E42" w:rsidRDefault="004E28AF" w:rsidP="00DD2F47">
      <w:pPr>
        <w:pStyle w:val="ad"/>
        <w:numPr>
          <w:ilvl w:val="0"/>
          <w:numId w:val="25"/>
        </w:numPr>
        <w:jc w:val="both"/>
        <w:rPr>
          <w:b/>
          <w:lang w:eastAsia="zh-CN"/>
        </w:rPr>
      </w:pPr>
      <w:r w:rsidRPr="00F92E42">
        <w:rPr>
          <w:b/>
          <w:lang w:eastAsia="zh-CN"/>
        </w:rPr>
        <w:lastRenderedPageBreak/>
        <w:t>T</w:t>
      </w:r>
      <w:r w:rsidRPr="00F92E42">
        <w:rPr>
          <w:rFonts w:hint="eastAsia"/>
          <w:b/>
          <w:lang w:eastAsia="zh-CN"/>
        </w:rPr>
        <w:t xml:space="preserve">he </w:t>
      </w:r>
      <w:r w:rsidRPr="00F92E42">
        <w:rPr>
          <w:b/>
          <w:lang w:eastAsia="zh-CN"/>
        </w:rPr>
        <w:t>signalling</w:t>
      </w:r>
      <w:r w:rsidRPr="00F92E42">
        <w:rPr>
          <w:rFonts w:hint="eastAsia"/>
          <w:b/>
          <w:lang w:eastAsia="zh-CN"/>
        </w:rPr>
        <w:t xml:space="preserve"> and control function entities for air interface should have the capability to support multi-level control mechanism including static control, semi-</w:t>
      </w:r>
      <w:r w:rsidRPr="00F92E42">
        <w:rPr>
          <w:b/>
          <w:lang w:eastAsia="zh-CN"/>
        </w:rPr>
        <w:t>static</w:t>
      </w:r>
      <w:r w:rsidRPr="00F92E42">
        <w:rPr>
          <w:rFonts w:hint="eastAsia"/>
          <w:b/>
          <w:lang w:eastAsia="zh-CN"/>
        </w:rPr>
        <w:t xml:space="preserve"> control, fast control and real time control over air interface.</w:t>
      </w:r>
    </w:p>
    <w:p w:rsidR="00AC5918" w:rsidRPr="001625D3" w:rsidRDefault="00AC5918" w:rsidP="00DD2F47">
      <w:pPr>
        <w:pStyle w:val="1"/>
        <w:jc w:val="both"/>
      </w:pPr>
      <w:r w:rsidRPr="001625D3">
        <w:t>References</w:t>
      </w:r>
    </w:p>
    <w:p w:rsidR="00204CC7" w:rsidRDefault="00997283" w:rsidP="00997283">
      <w:pPr>
        <w:numPr>
          <w:ilvl w:val="0"/>
          <w:numId w:val="4"/>
        </w:numPr>
        <w:overflowPunct w:val="0"/>
        <w:autoSpaceDE w:val="0"/>
        <w:autoSpaceDN w:val="0"/>
        <w:adjustRightInd w:val="0"/>
        <w:jc w:val="both"/>
        <w:textAlignment w:val="baseline"/>
      </w:pPr>
      <w:r w:rsidRPr="00DD2F47">
        <w:rPr>
          <w:rFonts w:hint="eastAsia"/>
        </w:rPr>
        <w:t>R2-163721.</w:t>
      </w:r>
      <w:r w:rsidR="00204CC7">
        <w:rPr>
          <w:rFonts w:hint="eastAsia"/>
        </w:rPr>
        <w:t xml:space="preserve"> </w:t>
      </w:r>
      <w:r w:rsidR="00204CC7" w:rsidRPr="00747ACA">
        <w:t xml:space="preserve"> </w:t>
      </w:r>
      <w:r w:rsidRPr="00997283">
        <w:rPr>
          <w:rFonts w:hint="eastAsia"/>
        </w:rPr>
        <w:t>Decouple the UE and</w:t>
      </w:r>
      <w:r w:rsidRPr="00DD2F47">
        <w:rPr>
          <w:rFonts w:hint="eastAsia"/>
        </w:rPr>
        <w:t xml:space="preserve"> Cell in NR system design</w:t>
      </w:r>
      <w:r>
        <w:rPr>
          <w:rFonts w:hint="eastAsia"/>
        </w:rPr>
        <w:t>. CMCC</w:t>
      </w:r>
    </w:p>
    <w:sectPr w:rsidR="00204CC7"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2F" w:rsidRDefault="00BA152F">
      <w:r>
        <w:separator/>
      </w:r>
    </w:p>
  </w:endnote>
  <w:endnote w:type="continuationSeparator" w:id="0">
    <w:p w:rsidR="00BA152F" w:rsidRDefault="00BA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2F" w:rsidRDefault="00BA152F">
      <w:r>
        <w:separator/>
      </w:r>
    </w:p>
  </w:footnote>
  <w:footnote w:type="continuationSeparator" w:id="0">
    <w:p w:rsidR="00BA152F" w:rsidRDefault="00BA1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474302E"/>
    <w:multiLevelType w:val="hybridMultilevel"/>
    <w:tmpl w:val="2FBEF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9B600F5"/>
    <w:multiLevelType w:val="hybridMultilevel"/>
    <w:tmpl w:val="2FBEF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402E6C"/>
    <w:multiLevelType w:val="hybridMultilevel"/>
    <w:tmpl w:val="2FBEF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0"/>
  </w:num>
  <w:num w:numId="6">
    <w:abstractNumId w:val="3"/>
  </w:num>
  <w:num w:numId="7">
    <w:abstractNumId w:val="6"/>
  </w:num>
  <w:num w:numId="8">
    <w:abstractNumId w:val="11"/>
  </w:num>
  <w:num w:numId="9">
    <w:abstractNumId w:val="4"/>
  </w:num>
  <w:num w:numId="10">
    <w:abstractNumId w:val="20"/>
  </w:num>
  <w:num w:numId="11">
    <w:abstractNumId w:val="5"/>
  </w:num>
  <w:num w:numId="12">
    <w:abstractNumId w:val="14"/>
  </w:num>
  <w:num w:numId="13">
    <w:abstractNumId w:val="13"/>
  </w:num>
  <w:num w:numId="14">
    <w:abstractNumId w:val="21"/>
  </w:num>
  <w:num w:numId="15">
    <w:abstractNumId w:val="8"/>
  </w:num>
  <w:num w:numId="16">
    <w:abstractNumId w:val="18"/>
  </w:num>
  <w:num w:numId="17">
    <w:abstractNumId w:val="15"/>
  </w:num>
  <w:num w:numId="18">
    <w:abstractNumId w:val="7"/>
  </w:num>
  <w:num w:numId="19">
    <w:abstractNumId w:val="16"/>
  </w:num>
  <w:num w:numId="20">
    <w:abstractNumId w:val="9"/>
  </w:num>
  <w:num w:numId="21">
    <w:abstractNumId w:val="9"/>
  </w:num>
  <w:num w:numId="22">
    <w:abstractNumId w:val="9"/>
  </w:num>
  <w:num w:numId="23">
    <w:abstractNumId w:val="9"/>
  </w:num>
  <w:num w:numId="24">
    <w:abstractNumId w:val="19"/>
  </w:num>
  <w:num w:numId="25">
    <w:abstractNumId w:val="10"/>
  </w:num>
  <w:num w:numId="26">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1023B"/>
    <w:rsid w:val="000122AF"/>
    <w:rsid w:val="000123EF"/>
    <w:rsid w:val="000125FD"/>
    <w:rsid w:val="00014E7A"/>
    <w:rsid w:val="00015B69"/>
    <w:rsid w:val="00015F4C"/>
    <w:rsid w:val="0001793A"/>
    <w:rsid w:val="00020852"/>
    <w:rsid w:val="00022177"/>
    <w:rsid w:val="00022E3A"/>
    <w:rsid w:val="00024097"/>
    <w:rsid w:val="000240C1"/>
    <w:rsid w:val="000248A9"/>
    <w:rsid w:val="000260B9"/>
    <w:rsid w:val="00027152"/>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5F7D"/>
    <w:rsid w:val="000464E0"/>
    <w:rsid w:val="00046994"/>
    <w:rsid w:val="00047614"/>
    <w:rsid w:val="0005008F"/>
    <w:rsid w:val="000502EC"/>
    <w:rsid w:val="00050887"/>
    <w:rsid w:val="00052CFF"/>
    <w:rsid w:val="000531D7"/>
    <w:rsid w:val="0005391F"/>
    <w:rsid w:val="00053C61"/>
    <w:rsid w:val="0005495D"/>
    <w:rsid w:val="00054E3B"/>
    <w:rsid w:val="00055A08"/>
    <w:rsid w:val="0006031A"/>
    <w:rsid w:val="0006115F"/>
    <w:rsid w:val="00061AFD"/>
    <w:rsid w:val="00061B07"/>
    <w:rsid w:val="000634BE"/>
    <w:rsid w:val="00064FC1"/>
    <w:rsid w:val="000662EE"/>
    <w:rsid w:val="000676BC"/>
    <w:rsid w:val="0007199C"/>
    <w:rsid w:val="0007667D"/>
    <w:rsid w:val="00080179"/>
    <w:rsid w:val="00080512"/>
    <w:rsid w:val="0008064B"/>
    <w:rsid w:val="0008489D"/>
    <w:rsid w:val="00085F0E"/>
    <w:rsid w:val="00086C2C"/>
    <w:rsid w:val="00087E55"/>
    <w:rsid w:val="00093DB2"/>
    <w:rsid w:val="00094964"/>
    <w:rsid w:val="000979AE"/>
    <w:rsid w:val="000A0C4C"/>
    <w:rsid w:val="000A0DF6"/>
    <w:rsid w:val="000A2912"/>
    <w:rsid w:val="000A72AC"/>
    <w:rsid w:val="000A7B47"/>
    <w:rsid w:val="000B0541"/>
    <w:rsid w:val="000B188D"/>
    <w:rsid w:val="000B1BAD"/>
    <w:rsid w:val="000B1DF0"/>
    <w:rsid w:val="000B23BC"/>
    <w:rsid w:val="000B3987"/>
    <w:rsid w:val="000B6152"/>
    <w:rsid w:val="000B7452"/>
    <w:rsid w:val="000B7BCF"/>
    <w:rsid w:val="000C0261"/>
    <w:rsid w:val="000C0519"/>
    <w:rsid w:val="000C2B95"/>
    <w:rsid w:val="000C479C"/>
    <w:rsid w:val="000C5D51"/>
    <w:rsid w:val="000C68DE"/>
    <w:rsid w:val="000C7211"/>
    <w:rsid w:val="000C7A22"/>
    <w:rsid w:val="000D1382"/>
    <w:rsid w:val="000D16F8"/>
    <w:rsid w:val="000D232F"/>
    <w:rsid w:val="000D2E5C"/>
    <w:rsid w:val="000D327E"/>
    <w:rsid w:val="000D5751"/>
    <w:rsid w:val="000D58AB"/>
    <w:rsid w:val="000D7C6A"/>
    <w:rsid w:val="000E11A6"/>
    <w:rsid w:val="000E49DA"/>
    <w:rsid w:val="000E4EF8"/>
    <w:rsid w:val="000F003B"/>
    <w:rsid w:val="000F0597"/>
    <w:rsid w:val="000F1074"/>
    <w:rsid w:val="000F387E"/>
    <w:rsid w:val="000F4E5D"/>
    <w:rsid w:val="000F6260"/>
    <w:rsid w:val="000F7E1A"/>
    <w:rsid w:val="0010159D"/>
    <w:rsid w:val="00101C13"/>
    <w:rsid w:val="00102B50"/>
    <w:rsid w:val="00103FD9"/>
    <w:rsid w:val="00105382"/>
    <w:rsid w:val="001053EB"/>
    <w:rsid w:val="00105EE4"/>
    <w:rsid w:val="00114C18"/>
    <w:rsid w:val="00116505"/>
    <w:rsid w:val="00117213"/>
    <w:rsid w:val="00120849"/>
    <w:rsid w:val="0012180D"/>
    <w:rsid w:val="00122D33"/>
    <w:rsid w:val="0012397B"/>
    <w:rsid w:val="00123BA3"/>
    <w:rsid w:val="001267F5"/>
    <w:rsid w:val="00127966"/>
    <w:rsid w:val="00130C43"/>
    <w:rsid w:val="0013410C"/>
    <w:rsid w:val="0013511F"/>
    <w:rsid w:val="001359EF"/>
    <w:rsid w:val="00135B10"/>
    <w:rsid w:val="00136C50"/>
    <w:rsid w:val="00137680"/>
    <w:rsid w:val="00137923"/>
    <w:rsid w:val="001443A3"/>
    <w:rsid w:val="0014548B"/>
    <w:rsid w:val="00145C14"/>
    <w:rsid w:val="0014698C"/>
    <w:rsid w:val="00147252"/>
    <w:rsid w:val="0014763D"/>
    <w:rsid w:val="00154396"/>
    <w:rsid w:val="001544A7"/>
    <w:rsid w:val="001554EF"/>
    <w:rsid w:val="001561D9"/>
    <w:rsid w:val="00157AAC"/>
    <w:rsid w:val="00160055"/>
    <w:rsid w:val="001600B9"/>
    <w:rsid w:val="00162453"/>
    <w:rsid w:val="001625D3"/>
    <w:rsid w:val="00162732"/>
    <w:rsid w:val="00164CE2"/>
    <w:rsid w:val="0016549A"/>
    <w:rsid w:val="00165FC3"/>
    <w:rsid w:val="00167DA4"/>
    <w:rsid w:val="0017187C"/>
    <w:rsid w:val="00172326"/>
    <w:rsid w:val="001735B1"/>
    <w:rsid w:val="00173715"/>
    <w:rsid w:val="00174BF6"/>
    <w:rsid w:val="0017562C"/>
    <w:rsid w:val="001776C4"/>
    <w:rsid w:val="001777C1"/>
    <w:rsid w:val="00177D29"/>
    <w:rsid w:val="001802E7"/>
    <w:rsid w:val="001805A4"/>
    <w:rsid w:val="00182AEE"/>
    <w:rsid w:val="001831D9"/>
    <w:rsid w:val="001835B7"/>
    <w:rsid w:val="00183678"/>
    <w:rsid w:val="00183A6C"/>
    <w:rsid w:val="0018433A"/>
    <w:rsid w:val="001847AA"/>
    <w:rsid w:val="00186AFC"/>
    <w:rsid w:val="00187588"/>
    <w:rsid w:val="0018760F"/>
    <w:rsid w:val="00194CD0"/>
    <w:rsid w:val="00195898"/>
    <w:rsid w:val="00195C95"/>
    <w:rsid w:val="00196D48"/>
    <w:rsid w:val="001973CD"/>
    <w:rsid w:val="001A1530"/>
    <w:rsid w:val="001A3BB0"/>
    <w:rsid w:val="001A4A8B"/>
    <w:rsid w:val="001A6FED"/>
    <w:rsid w:val="001A773B"/>
    <w:rsid w:val="001B03D8"/>
    <w:rsid w:val="001B0D82"/>
    <w:rsid w:val="001B3099"/>
    <w:rsid w:val="001B7811"/>
    <w:rsid w:val="001C1C65"/>
    <w:rsid w:val="001C3278"/>
    <w:rsid w:val="001C50DD"/>
    <w:rsid w:val="001C695A"/>
    <w:rsid w:val="001C6AE0"/>
    <w:rsid w:val="001D0189"/>
    <w:rsid w:val="001D15D8"/>
    <w:rsid w:val="001D171E"/>
    <w:rsid w:val="001D197B"/>
    <w:rsid w:val="001D2E00"/>
    <w:rsid w:val="001D4171"/>
    <w:rsid w:val="001D4AD7"/>
    <w:rsid w:val="001D5F4E"/>
    <w:rsid w:val="001E0BFB"/>
    <w:rsid w:val="001E1269"/>
    <w:rsid w:val="001E2412"/>
    <w:rsid w:val="001E2D16"/>
    <w:rsid w:val="001E323F"/>
    <w:rsid w:val="001E525C"/>
    <w:rsid w:val="001E5272"/>
    <w:rsid w:val="001F168B"/>
    <w:rsid w:val="001F45B0"/>
    <w:rsid w:val="001F48FC"/>
    <w:rsid w:val="001F58AD"/>
    <w:rsid w:val="001F5D82"/>
    <w:rsid w:val="0020028B"/>
    <w:rsid w:val="002010E8"/>
    <w:rsid w:val="00201577"/>
    <w:rsid w:val="00201C0A"/>
    <w:rsid w:val="002024C6"/>
    <w:rsid w:val="002029DB"/>
    <w:rsid w:val="00203DC7"/>
    <w:rsid w:val="00203E22"/>
    <w:rsid w:val="00204BDF"/>
    <w:rsid w:val="00204CC7"/>
    <w:rsid w:val="00204E8C"/>
    <w:rsid w:val="002070CF"/>
    <w:rsid w:val="00207534"/>
    <w:rsid w:val="00207BC3"/>
    <w:rsid w:val="002108BE"/>
    <w:rsid w:val="00210E31"/>
    <w:rsid w:val="00211184"/>
    <w:rsid w:val="00212AFB"/>
    <w:rsid w:val="0021381E"/>
    <w:rsid w:val="00213DC1"/>
    <w:rsid w:val="002153FF"/>
    <w:rsid w:val="0021592D"/>
    <w:rsid w:val="002176BF"/>
    <w:rsid w:val="00217703"/>
    <w:rsid w:val="00220E75"/>
    <w:rsid w:val="00225E9B"/>
    <w:rsid w:val="0022606D"/>
    <w:rsid w:val="00226F70"/>
    <w:rsid w:val="00227673"/>
    <w:rsid w:val="00227CC2"/>
    <w:rsid w:val="00230146"/>
    <w:rsid w:val="00231E57"/>
    <w:rsid w:val="002322DA"/>
    <w:rsid w:val="00233110"/>
    <w:rsid w:val="0023421E"/>
    <w:rsid w:val="00236135"/>
    <w:rsid w:val="002364A3"/>
    <w:rsid w:val="0023771C"/>
    <w:rsid w:val="002403F2"/>
    <w:rsid w:val="00240CBE"/>
    <w:rsid w:val="00240E28"/>
    <w:rsid w:val="00241D44"/>
    <w:rsid w:val="002435E3"/>
    <w:rsid w:val="0025065E"/>
    <w:rsid w:val="0025073B"/>
    <w:rsid w:val="002525DC"/>
    <w:rsid w:val="00253D53"/>
    <w:rsid w:val="002612F0"/>
    <w:rsid w:val="002622AB"/>
    <w:rsid w:val="002625AA"/>
    <w:rsid w:val="00263079"/>
    <w:rsid w:val="002650B3"/>
    <w:rsid w:val="002664FD"/>
    <w:rsid w:val="002666C6"/>
    <w:rsid w:val="00267434"/>
    <w:rsid w:val="002701BA"/>
    <w:rsid w:val="002712D1"/>
    <w:rsid w:val="0027376F"/>
    <w:rsid w:val="00280D6A"/>
    <w:rsid w:val="00281A6F"/>
    <w:rsid w:val="00281FD2"/>
    <w:rsid w:val="002820EB"/>
    <w:rsid w:val="002824D9"/>
    <w:rsid w:val="00283261"/>
    <w:rsid w:val="002855BF"/>
    <w:rsid w:val="002866EF"/>
    <w:rsid w:val="00291D64"/>
    <w:rsid w:val="00291E0A"/>
    <w:rsid w:val="00292FB6"/>
    <w:rsid w:val="0029471A"/>
    <w:rsid w:val="00294800"/>
    <w:rsid w:val="00295394"/>
    <w:rsid w:val="002962F6"/>
    <w:rsid w:val="0029683F"/>
    <w:rsid w:val="0029796E"/>
    <w:rsid w:val="00297FCD"/>
    <w:rsid w:val="002A09A8"/>
    <w:rsid w:val="002A1A62"/>
    <w:rsid w:val="002A1CC6"/>
    <w:rsid w:val="002A353D"/>
    <w:rsid w:val="002A42C5"/>
    <w:rsid w:val="002A6310"/>
    <w:rsid w:val="002A68DF"/>
    <w:rsid w:val="002A733A"/>
    <w:rsid w:val="002B1533"/>
    <w:rsid w:val="002B26B1"/>
    <w:rsid w:val="002B3195"/>
    <w:rsid w:val="002B4AD6"/>
    <w:rsid w:val="002B4B1A"/>
    <w:rsid w:val="002B7136"/>
    <w:rsid w:val="002B7B3F"/>
    <w:rsid w:val="002B7B67"/>
    <w:rsid w:val="002C0EAB"/>
    <w:rsid w:val="002C0EC7"/>
    <w:rsid w:val="002C1D92"/>
    <w:rsid w:val="002C1DD4"/>
    <w:rsid w:val="002C2863"/>
    <w:rsid w:val="002C494B"/>
    <w:rsid w:val="002C4B5D"/>
    <w:rsid w:val="002C6985"/>
    <w:rsid w:val="002D2FA3"/>
    <w:rsid w:val="002D59B0"/>
    <w:rsid w:val="002E2CB3"/>
    <w:rsid w:val="002E3333"/>
    <w:rsid w:val="002E4BEC"/>
    <w:rsid w:val="002E4DD2"/>
    <w:rsid w:val="002E4EA6"/>
    <w:rsid w:val="002E52E8"/>
    <w:rsid w:val="002E5658"/>
    <w:rsid w:val="002E61AA"/>
    <w:rsid w:val="002F01B3"/>
    <w:rsid w:val="002F068F"/>
    <w:rsid w:val="002F0D22"/>
    <w:rsid w:val="002F17CA"/>
    <w:rsid w:val="002F396E"/>
    <w:rsid w:val="002F4C4E"/>
    <w:rsid w:val="002F6E94"/>
    <w:rsid w:val="002F7F3E"/>
    <w:rsid w:val="00300CFC"/>
    <w:rsid w:val="00301CCB"/>
    <w:rsid w:val="00302013"/>
    <w:rsid w:val="0030584D"/>
    <w:rsid w:val="00305BAE"/>
    <w:rsid w:val="00305F23"/>
    <w:rsid w:val="003107FE"/>
    <w:rsid w:val="00311756"/>
    <w:rsid w:val="00311F7E"/>
    <w:rsid w:val="00312DE3"/>
    <w:rsid w:val="00314777"/>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0E7D"/>
    <w:rsid w:val="00341047"/>
    <w:rsid w:val="00347B6B"/>
    <w:rsid w:val="00351E92"/>
    <w:rsid w:val="003520EB"/>
    <w:rsid w:val="003523D2"/>
    <w:rsid w:val="0035284E"/>
    <w:rsid w:val="00352C96"/>
    <w:rsid w:val="003539FE"/>
    <w:rsid w:val="0035462D"/>
    <w:rsid w:val="00355E81"/>
    <w:rsid w:val="0036260E"/>
    <w:rsid w:val="00367880"/>
    <w:rsid w:val="003679D1"/>
    <w:rsid w:val="003706C2"/>
    <w:rsid w:val="00370F5E"/>
    <w:rsid w:val="00371A02"/>
    <w:rsid w:val="003731BB"/>
    <w:rsid w:val="003738F7"/>
    <w:rsid w:val="00374039"/>
    <w:rsid w:val="003754C0"/>
    <w:rsid w:val="00377915"/>
    <w:rsid w:val="00377A16"/>
    <w:rsid w:val="003803E7"/>
    <w:rsid w:val="00380617"/>
    <w:rsid w:val="00380F85"/>
    <w:rsid w:val="00381EFD"/>
    <w:rsid w:val="00382884"/>
    <w:rsid w:val="00392364"/>
    <w:rsid w:val="00392B0D"/>
    <w:rsid w:val="00392EC0"/>
    <w:rsid w:val="003936D0"/>
    <w:rsid w:val="00393B5C"/>
    <w:rsid w:val="00394E75"/>
    <w:rsid w:val="00395841"/>
    <w:rsid w:val="00395843"/>
    <w:rsid w:val="00395C9C"/>
    <w:rsid w:val="00395E28"/>
    <w:rsid w:val="003970BE"/>
    <w:rsid w:val="003A014E"/>
    <w:rsid w:val="003A0881"/>
    <w:rsid w:val="003A08DF"/>
    <w:rsid w:val="003A417A"/>
    <w:rsid w:val="003A504C"/>
    <w:rsid w:val="003A57BB"/>
    <w:rsid w:val="003A69AE"/>
    <w:rsid w:val="003B01E4"/>
    <w:rsid w:val="003B102D"/>
    <w:rsid w:val="003B2817"/>
    <w:rsid w:val="003B301F"/>
    <w:rsid w:val="003B3C56"/>
    <w:rsid w:val="003B3E00"/>
    <w:rsid w:val="003B53E7"/>
    <w:rsid w:val="003B65BC"/>
    <w:rsid w:val="003B77A1"/>
    <w:rsid w:val="003C07BE"/>
    <w:rsid w:val="003C3C1D"/>
    <w:rsid w:val="003C5C02"/>
    <w:rsid w:val="003C7655"/>
    <w:rsid w:val="003D02C7"/>
    <w:rsid w:val="003D03B6"/>
    <w:rsid w:val="003D05E1"/>
    <w:rsid w:val="003D09E5"/>
    <w:rsid w:val="003D16F6"/>
    <w:rsid w:val="003D346B"/>
    <w:rsid w:val="003D451A"/>
    <w:rsid w:val="003D4EE5"/>
    <w:rsid w:val="003D727F"/>
    <w:rsid w:val="003D76A1"/>
    <w:rsid w:val="003D7C35"/>
    <w:rsid w:val="003E0230"/>
    <w:rsid w:val="003E0F74"/>
    <w:rsid w:val="003E1114"/>
    <w:rsid w:val="003E16BE"/>
    <w:rsid w:val="003E443D"/>
    <w:rsid w:val="003E44BA"/>
    <w:rsid w:val="003E53C9"/>
    <w:rsid w:val="003E57B6"/>
    <w:rsid w:val="003E583F"/>
    <w:rsid w:val="003E5ADC"/>
    <w:rsid w:val="003E66D6"/>
    <w:rsid w:val="003E7B80"/>
    <w:rsid w:val="003F09B9"/>
    <w:rsid w:val="003F0DFA"/>
    <w:rsid w:val="003F233E"/>
    <w:rsid w:val="003F26AD"/>
    <w:rsid w:val="003F2B60"/>
    <w:rsid w:val="003F362E"/>
    <w:rsid w:val="003F3D86"/>
    <w:rsid w:val="003F5029"/>
    <w:rsid w:val="003F659D"/>
    <w:rsid w:val="00400FD6"/>
    <w:rsid w:val="00401855"/>
    <w:rsid w:val="00401F0F"/>
    <w:rsid w:val="00403354"/>
    <w:rsid w:val="00405187"/>
    <w:rsid w:val="004068B1"/>
    <w:rsid w:val="004101AE"/>
    <w:rsid w:val="004115D6"/>
    <w:rsid w:val="004123FF"/>
    <w:rsid w:val="004126A1"/>
    <w:rsid w:val="00413D76"/>
    <w:rsid w:val="00414E34"/>
    <w:rsid w:val="00415BA7"/>
    <w:rsid w:val="004174F0"/>
    <w:rsid w:val="0042142B"/>
    <w:rsid w:val="0042182D"/>
    <w:rsid w:val="00421831"/>
    <w:rsid w:val="00422C9A"/>
    <w:rsid w:val="00423720"/>
    <w:rsid w:val="00423C8E"/>
    <w:rsid w:val="00425283"/>
    <w:rsid w:val="004254AB"/>
    <w:rsid w:val="00427F1B"/>
    <w:rsid w:val="0043030B"/>
    <w:rsid w:val="00431165"/>
    <w:rsid w:val="00431659"/>
    <w:rsid w:val="0043273E"/>
    <w:rsid w:val="00433346"/>
    <w:rsid w:val="004348B9"/>
    <w:rsid w:val="00434CA0"/>
    <w:rsid w:val="00434FD6"/>
    <w:rsid w:val="004375A9"/>
    <w:rsid w:val="00437EA0"/>
    <w:rsid w:val="00443E17"/>
    <w:rsid w:val="004446E6"/>
    <w:rsid w:val="00445310"/>
    <w:rsid w:val="00446BDA"/>
    <w:rsid w:val="004479B2"/>
    <w:rsid w:val="00450FD9"/>
    <w:rsid w:val="004514F9"/>
    <w:rsid w:val="00451959"/>
    <w:rsid w:val="004577E6"/>
    <w:rsid w:val="004579C7"/>
    <w:rsid w:val="00462FD4"/>
    <w:rsid w:val="00464A2A"/>
    <w:rsid w:val="00467084"/>
    <w:rsid w:val="004672B3"/>
    <w:rsid w:val="00467512"/>
    <w:rsid w:val="004723AF"/>
    <w:rsid w:val="00473FB0"/>
    <w:rsid w:val="004752A4"/>
    <w:rsid w:val="00475FEC"/>
    <w:rsid w:val="00480968"/>
    <w:rsid w:val="00481164"/>
    <w:rsid w:val="00481C59"/>
    <w:rsid w:val="00484370"/>
    <w:rsid w:val="004854BD"/>
    <w:rsid w:val="004867CA"/>
    <w:rsid w:val="00487950"/>
    <w:rsid w:val="00487B4E"/>
    <w:rsid w:val="00490AC3"/>
    <w:rsid w:val="00493752"/>
    <w:rsid w:val="0049418E"/>
    <w:rsid w:val="004947AF"/>
    <w:rsid w:val="00494B9E"/>
    <w:rsid w:val="00494EAD"/>
    <w:rsid w:val="004970E8"/>
    <w:rsid w:val="00497F1C"/>
    <w:rsid w:val="004A02B6"/>
    <w:rsid w:val="004A06F2"/>
    <w:rsid w:val="004A17F0"/>
    <w:rsid w:val="004A1BBC"/>
    <w:rsid w:val="004A20A5"/>
    <w:rsid w:val="004A3B2F"/>
    <w:rsid w:val="004A40BF"/>
    <w:rsid w:val="004A55F3"/>
    <w:rsid w:val="004B43ED"/>
    <w:rsid w:val="004B49CF"/>
    <w:rsid w:val="004B526E"/>
    <w:rsid w:val="004B54B3"/>
    <w:rsid w:val="004B5B8F"/>
    <w:rsid w:val="004B66C4"/>
    <w:rsid w:val="004B6F48"/>
    <w:rsid w:val="004B7A42"/>
    <w:rsid w:val="004C2124"/>
    <w:rsid w:val="004C36C2"/>
    <w:rsid w:val="004C41AE"/>
    <w:rsid w:val="004C57F8"/>
    <w:rsid w:val="004C5916"/>
    <w:rsid w:val="004C5F64"/>
    <w:rsid w:val="004C724B"/>
    <w:rsid w:val="004D0D7D"/>
    <w:rsid w:val="004D1BA1"/>
    <w:rsid w:val="004D2101"/>
    <w:rsid w:val="004D3578"/>
    <w:rsid w:val="004D380D"/>
    <w:rsid w:val="004D3D95"/>
    <w:rsid w:val="004D4894"/>
    <w:rsid w:val="004D54DE"/>
    <w:rsid w:val="004D6ED8"/>
    <w:rsid w:val="004D74CD"/>
    <w:rsid w:val="004D74D9"/>
    <w:rsid w:val="004D7598"/>
    <w:rsid w:val="004E1955"/>
    <w:rsid w:val="004E1BA7"/>
    <w:rsid w:val="004E213A"/>
    <w:rsid w:val="004E28A5"/>
    <w:rsid w:val="004E28AF"/>
    <w:rsid w:val="004E34E1"/>
    <w:rsid w:val="004E664E"/>
    <w:rsid w:val="004E7A00"/>
    <w:rsid w:val="004F0A4A"/>
    <w:rsid w:val="004F1837"/>
    <w:rsid w:val="004F1B24"/>
    <w:rsid w:val="004F3CE7"/>
    <w:rsid w:val="004F3F59"/>
    <w:rsid w:val="004F503D"/>
    <w:rsid w:val="004F7037"/>
    <w:rsid w:val="004F7CE0"/>
    <w:rsid w:val="00500315"/>
    <w:rsid w:val="005003DB"/>
    <w:rsid w:val="00501502"/>
    <w:rsid w:val="00502024"/>
    <w:rsid w:val="00503171"/>
    <w:rsid w:val="00504745"/>
    <w:rsid w:val="00505944"/>
    <w:rsid w:val="00505D47"/>
    <w:rsid w:val="00505EAB"/>
    <w:rsid w:val="0050721A"/>
    <w:rsid w:val="00510634"/>
    <w:rsid w:val="00510B38"/>
    <w:rsid w:val="00510C6C"/>
    <w:rsid w:val="00512872"/>
    <w:rsid w:val="00512875"/>
    <w:rsid w:val="0051295B"/>
    <w:rsid w:val="0051348F"/>
    <w:rsid w:val="005146D5"/>
    <w:rsid w:val="00514E4E"/>
    <w:rsid w:val="00516283"/>
    <w:rsid w:val="005168B6"/>
    <w:rsid w:val="00516BA0"/>
    <w:rsid w:val="00521461"/>
    <w:rsid w:val="00523D6F"/>
    <w:rsid w:val="0052553D"/>
    <w:rsid w:val="00525BA7"/>
    <w:rsid w:val="005268C9"/>
    <w:rsid w:val="00526A85"/>
    <w:rsid w:val="00527F2F"/>
    <w:rsid w:val="00527FA6"/>
    <w:rsid w:val="00531328"/>
    <w:rsid w:val="005315F7"/>
    <w:rsid w:val="005324A9"/>
    <w:rsid w:val="00534A60"/>
    <w:rsid w:val="005352CB"/>
    <w:rsid w:val="00535EB5"/>
    <w:rsid w:val="005360BF"/>
    <w:rsid w:val="00536B2B"/>
    <w:rsid w:val="00537881"/>
    <w:rsid w:val="00540790"/>
    <w:rsid w:val="00541DCD"/>
    <w:rsid w:val="00543E6C"/>
    <w:rsid w:val="00543F03"/>
    <w:rsid w:val="00550376"/>
    <w:rsid w:val="005520D2"/>
    <w:rsid w:val="00553146"/>
    <w:rsid w:val="00553D4E"/>
    <w:rsid w:val="005570FB"/>
    <w:rsid w:val="00557C7B"/>
    <w:rsid w:val="005601B2"/>
    <w:rsid w:val="00561744"/>
    <w:rsid w:val="005644B2"/>
    <w:rsid w:val="00565087"/>
    <w:rsid w:val="0056573F"/>
    <w:rsid w:val="00565A91"/>
    <w:rsid w:val="005661F2"/>
    <w:rsid w:val="005710DB"/>
    <w:rsid w:val="0057155E"/>
    <w:rsid w:val="005715B0"/>
    <w:rsid w:val="005716F1"/>
    <w:rsid w:val="00572317"/>
    <w:rsid w:val="0057251D"/>
    <w:rsid w:val="00573511"/>
    <w:rsid w:val="005740BD"/>
    <w:rsid w:val="00576B02"/>
    <w:rsid w:val="00576EEC"/>
    <w:rsid w:val="005823BA"/>
    <w:rsid w:val="00582746"/>
    <w:rsid w:val="0058305F"/>
    <w:rsid w:val="00583329"/>
    <w:rsid w:val="00583AB6"/>
    <w:rsid w:val="00583BB1"/>
    <w:rsid w:val="005844E8"/>
    <w:rsid w:val="0058550F"/>
    <w:rsid w:val="00585CB4"/>
    <w:rsid w:val="00587280"/>
    <w:rsid w:val="00590D7B"/>
    <w:rsid w:val="00594A29"/>
    <w:rsid w:val="00595B47"/>
    <w:rsid w:val="00595ED3"/>
    <w:rsid w:val="00596EBB"/>
    <w:rsid w:val="00596F41"/>
    <w:rsid w:val="005970DC"/>
    <w:rsid w:val="005977F7"/>
    <w:rsid w:val="005A0901"/>
    <w:rsid w:val="005A1616"/>
    <w:rsid w:val="005A549B"/>
    <w:rsid w:val="005A5920"/>
    <w:rsid w:val="005A5C68"/>
    <w:rsid w:val="005B2FA0"/>
    <w:rsid w:val="005B5454"/>
    <w:rsid w:val="005B579F"/>
    <w:rsid w:val="005B65DB"/>
    <w:rsid w:val="005B72B0"/>
    <w:rsid w:val="005B76FB"/>
    <w:rsid w:val="005B78F8"/>
    <w:rsid w:val="005C0564"/>
    <w:rsid w:val="005C15A6"/>
    <w:rsid w:val="005C1736"/>
    <w:rsid w:val="005C226B"/>
    <w:rsid w:val="005C3818"/>
    <w:rsid w:val="005C5204"/>
    <w:rsid w:val="005C6875"/>
    <w:rsid w:val="005D0F35"/>
    <w:rsid w:val="005D1268"/>
    <w:rsid w:val="005D213F"/>
    <w:rsid w:val="005D3CD7"/>
    <w:rsid w:val="005D578C"/>
    <w:rsid w:val="005D6B09"/>
    <w:rsid w:val="005D6FC0"/>
    <w:rsid w:val="005E0152"/>
    <w:rsid w:val="005E3455"/>
    <w:rsid w:val="005E47E3"/>
    <w:rsid w:val="005E64E1"/>
    <w:rsid w:val="005E6AB5"/>
    <w:rsid w:val="005E73C1"/>
    <w:rsid w:val="005F3B1D"/>
    <w:rsid w:val="005F5C42"/>
    <w:rsid w:val="005F5E36"/>
    <w:rsid w:val="005F5EB6"/>
    <w:rsid w:val="005F64FA"/>
    <w:rsid w:val="005F651E"/>
    <w:rsid w:val="005F6D32"/>
    <w:rsid w:val="005F6F3B"/>
    <w:rsid w:val="005F7721"/>
    <w:rsid w:val="005F77FF"/>
    <w:rsid w:val="006037F6"/>
    <w:rsid w:val="0060429E"/>
    <w:rsid w:val="00604D14"/>
    <w:rsid w:val="00605756"/>
    <w:rsid w:val="00605FD0"/>
    <w:rsid w:val="00610503"/>
    <w:rsid w:val="00610DD1"/>
    <w:rsid w:val="00611566"/>
    <w:rsid w:val="006131A7"/>
    <w:rsid w:val="006145A8"/>
    <w:rsid w:val="00614EE4"/>
    <w:rsid w:val="00615147"/>
    <w:rsid w:val="0062068C"/>
    <w:rsid w:val="006210CF"/>
    <w:rsid w:val="00621232"/>
    <w:rsid w:val="00621492"/>
    <w:rsid w:val="00625EF2"/>
    <w:rsid w:val="00627424"/>
    <w:rsid w:val="00632971"/>
    <w:rsid w:val="00633836"/>
    <w:rsid w:val="006349BE"/>
    <w:rsid w:val="00635675"/>
    <w:rsid w:val="00635C47"/>
    <w:rsid w:val="00635C8C"/>
    <w:rsid w:val="00636AC9"/>
    <w:rsid w:val="00640B46"/>
    <w:rsid w:val="00641730"/>
    <w:rsid w:val="00641BF1"/>
    <w:rsid w:val="00641E8C"/>
    <w:rsid w:val="006429B6"/>
    <w:rsid w:val="00643906"/>
    <w:rsid w:val="006439CB"/>
    <w:rsid w:val="00644786"/>
    <w:rsid w:val="00644EF7"/>
    <w:rsid w:val="00651E1E"/>
    <w:rsid w:val="00652159"/>
    <w:rsid w:val="0065258E"/>
    <w:rsid w:val="00652A52"/>
    <w:rsid w:val="00655B7B"/>
    <w:rsid w:val="00655F47"/>
    <w:rsid w:val="00664958"/>
    <w:rsid w:val="00664DC4"/>
    <w:rsid w:val="00665BE3"/>
    <w:rsid w:val="006664CA"/>
    <w:rsid w:val="00666A5D"/>
    <w:rsid w:val="00670D17"/>
    <w:rsid w:val="00671593"/>
    <w:rsid w:val="00672DD3"/>
    <w:rsid w:val="00672F12"/>
    <w:rsid w:val="00673DA5"/>
    <w:rsid w:val="0067647E"/>
    <w:rsid w:val="006778DA"/>
    <w:rsid w:val="006803A9"/>
    <w:rsid w:val="00680F27"/>
    <w:rsid w:val="00682DB1"/>
    <w:rsid w:val="00683D34"/>
    <w:rsid w:val="00686A67"/>
    <w:rsid w:val="0068779A"/>
    <w:rsid w:val="00687F04"/>
    <w:rsid w:val="00693169"/>
    <w:rsid w:val="006943AF"/>
    <w:rsid w:val="00695FE2"/>
    <w:rsid w:val="00697F47"/>
    <w:rsid w:val="006A0963"/>
    <w:rsid w:val="006A16B1"/>
    <w:rsid w:val="006A1844"/>
    <w:rsid w:val="006A20CA"/>
    <w:rsid w:val="006A3000"/>
    <w:rsid w:val="006A683B"/>
    <w:rsid w:val="006A7254"/>
    <w:rsid w:val="006B2E32"/>
    <w:rsid w:val="006B3978"/>
    <w:rsid w:val="006B5D30"/>
    <w:rsid w:val="006B6292"/>
    <w:rsid w:val="006B6D42"/>
    <w:rsid w:val="006B76E3"/>
    <w:rsid w:val="006C01C4"/>
    <w:rsid w:val="006C0D25"/>
    <w:rsid w:val="006C20F8"/>
    <w:rsid w:val="006C304D"/>
    <w:rsid w:val="006C4159"/>
    <w:rsid w:val="006C4D4B"/>
    <w:rsid w:val="006C7207"/>
    <w:rsid w:val="006C7EC2"/>
    <w:rsid w:val="006D123C"/>
    <w:rsid w:val="006D1CDD"/>
    <w:rsid w:val="006D1E24"/>
    <w:rsid w:val="006D22F1"/>
    <w:rsid w:val="006D24EA"/>
    <w:rsid w:val="006D278F"/>
    <w:rsid w:val="006D2AE7"/>
    <w:rsid w:val="006D3004"/>
    <w:rsid w:val="006D3682"/>
    <w:rsid w:val="006D3C8C"/>
    <w:rsid w:val="006D4FBB"/>
    <w:rsid w:val="006D56DB"/>
    <w:rsid w:val="006D57BB"/>
    <w:rsid w:val="006D5A2B"/>
    <w:rsid w:val="006D5CCE"/>
    <w:rsid w:val="006D65D6"/>
    <w:rsid w:val="006E029A"/>
    <w:rsid w:val="006E0F7C"/>
    <w:rsid w:val="006E1B41"/>
    <w:rsid w:val="006E2738"/>
    <w:rsid w:val="006E286B"/>
    <w:rsid w:val="006E2C98"/>
    <w:rsid w:val="006E44E6"/>
    <w:rsid w:val="006E5508"/>
    <w:rsid w:val="006E77BE"/>
    <w:rsid w:val="006F051B"/>
    <w:rsid w:val="006F0A23"/>
    <w:rsid w:val="006F3CFF"/>
    <w:rsid w:val="006F3F50"/>
    <w:rsid w:val="006F6972"/>
    <w:rsid w:val="006F6CA1"/>
    <w:rsid w:val="006F755D"/>
    <w:rsid w:val="0070688E"/>
    <w:rsid w:val="00710ACD"/>
    <w:rsid w:val="007145EA"/>
    <w:rsid w:val="00715063"/>
    <w:rsid w:val="00715A0E"/>
    <w:rsid w:val="00716765"/>
    <w:rsid w:val="00716D99"/>
    <w:rsid w:val="00721B21"/>
    <w:rsid w:val="00721C1E"/>
    <w:rsid w:val="00721C64"/>
    <w:rsid w:val="007241CF"/>
    <w:rsid w:val="00727957"/>
    <w:rsid w:val="00727D3A"/>
    <w:rsid w:val="00734A5B"/>
    <w:rsid w:val="00735064"/>
    <w:rsid w:val="007352EC"/>
    <w:rsid w:val="00735860"/>
    <w:rsid w:val="007366E0"/>
    <w:rsid w:val="007413A2"/>
    <w:rsid w:val="007418E3"/>
    <w:rsid w:val="00744B8C"/>
    <w:rsid w:val="00744E76"/>
    <w:rsid w:val="007503FF"/>
    <w:rsid w:val="00753294"/>
    <w:rsid w:val="0075366B"/>
    <w:rsid w:val="00753BB0"/>
    <w:rsid w:val="007546C2"/>
    <w:rsid w:val="007569C2"/>
    <w:rsid w:val="00757BF5"/>
    <w:rsid w:val="00757D40"/>
    <w:rsid w:val="00760928"/>
    <w:rsid w:val="00760A7B"/>
    <w:rsid w:val="00760C39"/>
    <w:rsid w:val="0076131E"/>
    <w:rsid w:val="007617D6"/>
    <w:rsid w:val="00761EF7"/>
    <w:rsid w:val="00763C12"/>
    <w:rsid w:val="0076452A"/>
    <w:rsid w:val="00766CE8"/>
    <w:rsid w:val="00767093"/>
    <w:rsid w:val="00767383"/>
    <w:rsid w:val="0077001A"/>
    <w:rsid w:val="0077237E"/>
    <w:rsid w:val="00772E60"/>
    <w:rsid w:val="007732C0"/>
    <w:rsid w:val="007734C5"/>
    <w:rsid w:val="00773B55"/>
    <w:rsid w:val="00774842"/>
    <w:rsid w:val="00774E61"/>
    <w:rsid w:val="007765CE"/>
    <w:rsid w:val="0077661C"/>
    <w:rsid w:val="00780824"/>
    <w:rsid w:val="0078186B"/>
    <w:rsid w:val="00781F0F"/>
    <w:rsid w:val="00782D14"/>
    <w:rsid w:val="007853B3"/>
    <w:rsid w:val="007864B8"/>
    <w:rsid w:val="007869F3"/>
    <w:rsid w:val="00786CBE"/>
    <w:rsid w:val="0078727C"/>
    <w:rsid w:val="00787585"/>
    <w:rsid w:val="00787E99"/>
    <w:rsid w:val="00790092"/>
    <w:rsid w:val="00790724"/>
    <w:rsid w:val="0079171B"/>
    <w:rsid w:val="0079186C"/>
    <w:rsid w:val="007934F7"/>
    <w:rsid w:val="00793634"/>
    <w:rsid w:val="007957E6"/>
    <w:rsid w:val="007960F9"/>
    <w:rsid w:val="007962DB"/>
    <w:rsid w:val="007968C8"/>
    <w:rsid w:val="007A0073"/>
    <w:rsid w:val="007A2205"/>
    <w:rsid w:val="007A2E90"/>
    <w:rsid w:val="007A349A"/>
    <w:rsid w:val="007A69BF"/>
    <w:rsid w:val="007A7ADC"/>
    <w:rsid w:val="007A7DB6"/>
    <w:rsid w:val="007B2E5B"/>
    <w:rsid w:val="007B3DFF"/>
    <w:rsid w:val="007B4F7D"/>
    <w:rsid w:val="007B60FC"/>
    <w:rsid w:val="007B7578"/>
    <w:rsid w:val="007B779D"/>
    <w:rsid w:val="007C095F"/>
    <w:rsid w:val="007C0E62"/>
    <w:rsid w:val="007C1D88"/>
    <w:rsid w:val="007C288E"/>
    <w:rsid w:val="007C2D08"/>
    <w:rsid w:val="007C4A86"/>
    <w:rsid w:val="007C4C79"/>
    <w:rsid w:val="007C522B"/>
    <w:rsid w:val="007C626F"/>
    <w:rsid w:val="007D08A7"/>
    <w:rsid w:val="007D1D68"/>
    <w:rsid w:val="007D4BA2"/>
    <w:rsid w:val="007D7AE7"/>
    <w:rsid w:val="007D7B7E"/>
    <w:rsid w:val="007E0F66"/>
    <w:rsid w:val="007E1DF8"/>
    <w:rsid w:val="007E1F2A"/>
    <w:rsid w:val="007E2C01"/>
    <w:rsid w:val="007E350C"/>
    <w:rsid w:val="007E56CB"/>
    <w:rsid w:val="007E574B"/>
    <w:rsid w:val="007E7304"/>
    <w:rsid w:val="007E7CC6"/>
    <w:rsid w:val="007F4588"/>
    <w:rsid w:val="007F5ED1"/>
    <w:rsid w:val="007F5FF1"/>
    <w:rsid w:val="007F7783"/>
    <w:rsid w:val="00800BE7"/>
    <w:rsid w:val="00801906"/>
    <w:rsid w:val="00802839"/>
    <w:rsid w:val="008028A4"/>
    <w:rsid w:val="00804A03"/>
    <w:rsid w:val="00805A44"/>
    <w:rsid w:val="00805DF9"/>
    <w:rsid w:val="0080674D"/>
    <w:rsid w:val="008075D6"/>
    <w:rsid w:val="00807CC5"/>
    <w:rsid w:val="0081100D"/>
    <w:rsid w:val="008125F2"/>
    <w:rsid w:val="00813A6E"/>
    <w:rsid w:val="00816958"/>
    <w:rsid w:val="008215B3"/>
    <w:rsid w:val="008222C2"/>
    <w:rsid w:val="0082579B"/>
    <w:rsid w:val="008276E5"/>
    <w:rsid w:val="00832784"/>
    <w:rsid w:val="008355D0"/>
    <w:rsid w:val="00835EAD"/>
    <w:rsid w:val="008361E3"/>
    <w:rsid w:val="0083635E"/>
    <w:rsid w:val="008407A9"/>
    <w:rsid w:val="008420B9"/>
    <w:rsid w:val="008447AF"/>
    <w:rsid w:val="00845B18"/>
    <w:rsid w:val="00846B3B"/>
    <w:rsid w:val="008478A4"/>
    <w:rsid w:val="008504AF"/>
    <w:rsid w:val="00851A34"/>
    <w:rsid w:val="0085366C"/>
    <w:rsid w:val="00853EF1"/>
    <w:rsid w:val="00854E8D"/>
    <w:rsid w:val="00855921"/>
    <w:rsid w:val="00855CBF"/>
    <w:rsid w:val="00855E15"/>
    <w:rsid w:val="00856EF3"/>
    <w:rsid w:val="008602D3"/>
    <w:rsid w:val="0086236F"/>
    <w:rsid w:val="00864140"/>
    <w:rsid w:val="0086417E"/>
    <w:rsid w:val="008643B1"/>
    <w:rsid w:val="0086675C"/>
    <w:rsid w:val="00866873"/>
    <w:rsid w:val="00866BB5"/>
    <w:rsid w:val="008678D6"/>
    <w:rsid w:val="00870283"/>
    <w:rsid w:val="00874676"/>
    <w:rsid w:val="008750AD"/>
    <w:rsid w:val="00876095"/>
    <w:rsid w:val="008768CA"/>
    <w:rsid w:val="00877C0F"/>
    <w:rsid w:val="00877C65"/>
    <w:rsid w:val="0088031C"/>
    <w:rsid w:val="00880559"/>
    <w:rsid w:val="00881123"/>
    <w:rsid w:val="0088150C"/>
    <w:rsid w:val="0088587C"/>
    <w:rsid w:val="00885A6C"/>
    <w:rsid w:val="00885D8B"/>
    <w:rsid w:val="008862DF"/>
    <w:rsid w:val="00890EBD"/>
    <w:rsid w:val="00893C5C"/>
    <w:rsid w:val="0089567F"/>
    <w:rsid w:val="0089664A"/>
    <w:rsid w:val="0089755E"/>
    <w:rsid w:val="008A08E5"/>
    <w:rsid w:val="008A0D39"/>
    <w:rsid w:val="008A0F29"/>
    <w:rsid w:val="008A15F7"/>
    <w:rsid w:val="008A1A94"/>
    <w:rsid w:val="008A3C4E"/>
    <w:rsid w:val="008A4006"/>
    <w:rsid w:val="008B05C4"/>
    <w:rsid w:val="008B0A62"/>
    <w:rsid w:val="008B0F46"/>
    <w:rsid w:val="008B15E4"/>
    <w:rsid w:val="008B2B83"/>
    <w:rsid w:val="008B3387"/>
    <w:rsid w:val="008B4F8A"/>
    <w:rsid w:val="008B52AD"/>
    <w:rsid w:val="008B5FDB"/>
    <w:rsid w:val="008B7D86"/>
    <w:rsid w:val="008C1807"/>
    <w:rsid w:val="008C244E"/>
    <w:rsid w:val="008C5B05"/>
    <w:rsid w:val="008D0C27"/>
    <w:rsid w:val="008D0FA8"/>
    <w:rsid w:val="008D1653"/>
    <w:rsid w:val="008D2E9F"/>
    <w:rsid w:val="008D348D"/>
    <w:rsid w:val="008D38CD"/>
    <w:rsid w:val="008D3E9D"/>
    <w:rsid w:val="008D5D2C"/>
    <w:rsid w:val="008D7B67"/>
    <w:rsid w:val="008E00BB"/>
    <w:rsid w:val="008E229B"/>
    <w:rsid w:val="008E5066"/>
    <w:rsid w:val="008E5D85"/>
    <w:rsid w:val="008E606A"/>
    <w:rsid w:val="008E73E6"/>
    <w:rsid w:val="008F238B"/>
    <w:rsid w:val="008F3303"/>
    <w:rsid w:val="008F45E3"/>
    <w:rsid w:val="008F6882"/>
    <w:rsid w:val="008F6EAA"/>
    <w:rsid w:val="008F749F"/>
    <w:rsid w:val="00900B11"/>
    <w:rsid w:val="009016F7"/>
    <w:rsid w:val="0090271F"/>
    <w:rsid w:val="00902F91"/>
    <w:rsid w:val="009030EF"/>
    <w:rsid w:val="00903E2A"/>
    <w:rsid w:val="0090442B"/>
    <w:rsid w:val="00906106"/>
    <w:rsid w:val="00907479"/>
    <w:rsid w:val="00910285"/>
    <w:rsid w:val="00910415"/>
    <w:rsid w:val="009119DC"/>
    <w:rsid w:val="00911F01"/>
    <w:rsid w:val="00916C24"/>
    <w:rsid w:val="00917F4E"/>
    <w:rsid w:val="00920005"/>
    <w:rsid w:val="0092023F"/>
    <w:rsid w:val="0092027A"/>
    <w:rsid w:val="00920A73"/>
    <w:rsid w:val="00923F6E"/>
    <w:rsid w:val="00927687"/>
    <w:rsid w:val="0093166B"/>
    <w:rsid w:val="00932033"/>
    <w:rsid w:val="00932079"/>
    <w:rsid w:val="00933827"/>
    <w:rsid w:val="00933F02"/>
    <w:rsid w:val="00934884"/>
    <w:rsid w:val="00934B6B"/>
    <w:rsid w:val="00935668"/>
    <w:rsid w:val="009361B0"/>
    <w:rsid w:val="00936C92"/>
    <w:rsid w:val="00937C1A"/>
    <w:rsid w:val="00937C38"/>
    <w:rsid w:val="0094221C"/>
    <w:rsid w:val="00942DCD"/>
    <w:rsid w:val="00942EC2"/>
    <w:rsid w:val="0094319D"/>
    <w:rsid w:val="00943450"/>
    <w:rsid w:val="00943A72"/>
    <w:rsid w:val="0094402E"/>
    <w:rsid w:val="0094531E"/>
    <w:rsid w:val="00946CCE"/>
    <w:rsid w:val="00946DB9"/>
    <w:rsid w:val="00947011"/>
    <w:rsid w:val="009524ED"/>
    <w:rsid w:val="009553A3"/>
    <w:rsid w:val="00957541"/>
    <w:rsid w:val="00957929"/>
    <w:rsid w:val="00960738"/>
    <w:rsid w:val="009675EE"/>
    <w:rsid w:val="00971F09"/>
    <w:rsid w:val="009720FA"/>
    <w:rsid w:val="009728A6"/>
    <w:rsid w:val="0097477A"/>
    <w:rsid w:val="00977568"/>
    <w:rsid w:val="009778FE"/>
    <w:rsid w:val="00977B9A"/>
    <w:rsid w:val="00980682"/>
    <w:rsid w:val="00982B95"/>
    <w:rsid w:val="00987983"/>
    <w:rsid w:val="00991F97"/>
    <w:rsid w:val="00992DA1"/>
    <w:rsid w:val="00993129"/>
    <w:rsid w:val="009947F3"/>
    <w:rsid w:val="00994BF0"/>
    <w:rsid w:val="0099571B"/>
    <w:rsid w:val="00995B70"/>
    <w:rsid w:val="00996B82"/>
    <w:rsid w:val="00997283"/>
    <w:rsid w:val="00997D91"/>
    <w:rsid w:val="009A080E"/>
    <w:rsid w:val="009A09D9"/>
    <w:rsid w:val="009A2733"/>
    <w:rsid w:val="009A2784"/>
    <w:rsid w:val="009A4C29"/>
    <w:rsid w:val="009A60AD"/>
    <w:rsid w:val="009B0C84"/>
    <w:rsid w:val="009B1EF1"/>
    <w:rsid w:val="009B33C7"/>
    <w:rsid w:val="009B57EA"/>
    <w:rsid w:val="009B676E"/>
    <w:rsid w:val="009B78D4"/>
    <w:rsid w:val="009C0B2D"/>
    <w:rsid w:val="009C0CE3"/>
    <w:rsid w:val="009C30D7"/>
    <w:rsid w:val="009C395D"/>
    <w:rsid w:val="009C567E"/>
    <w:rsid w:val="009D1423"/>
    <w:rsid w:val="009D256D"/>
    <w:rsid w:val="009D2FB7"/>
    <w:rsid w:val="009D33AA"/>
    <w:rsid w:val="009D54FD"/>
    <w:rsid w:val="009D6549"/>
    <w:rsid w:val="009D73CA"/>
    <w:rsid w:val="009E266A"/>
    <w:rsid w:val="009E282D"/>
    <w:rsid w:val="009E6ADF"/>
    <w:rsid w:val="009E7D58"/>
    <w:rsid w:val="009F0B34"/>
    <w:rsid w:val="009F512E"/>
    <w:rsid w:val="009F531A"/>
    <w:rsid w:val="009F78DD"/>
    <w:rsid w:val="00A00291"/>
    <w:rsid w:val="00A004D4"/>
    <w:rsid w:val="00A00E2E"/>
    <w:rsid w:val="00A013BB"/>
    <w:rsid w:val="00A019DB"/>
    <w:rsid w:val="00A0300B"/>
    <w:rsid w:val="00A059F2"/>
    <w:rsid w:val="00A06B61"/>
    <w:rsid w:val="00A10F02"/>
    <w:rsid w:val="00A10F0A"/>
    <w:rsid w:val="00A119B7"/>
    <w:rsid w:val="00A124CA"/>
    <w:rsid w:val="00A12DF2"/>
    <w:rsid w:val="00A145C1"/>
    <w:rsid w:val="00A15377"/>
    <w:rsid w:val="00A1578E"/>
    <w:rsid w:val="00A15901"/>
    <w:rsid w:val="00A1681E"/>
    <w:rsid w:val="00A1796E"/>
    <w:rsid w:val="00A17A00"/>
    <w:rsid w:val="00A2022F"/>
    <w:rsid w:val="00A21916"/>
    <w:rsid w:val="00A2192D"/>
    <w:rsid w:val="00A2294A"/>
    <w:rsid w:val="00A22B95"/>
    <w:rsid w:val="00A24E69"/>
    <w:rsid w:val="00A25246"/>
    <w:rsid w:val="00A26CD2"/>
    <w:rsid w:val="00A27664"/>
    <w:rsid w:val="00A27C01"/>
    <w:rsid w:val="00A300FD"/>
    <w:rsid w:val="00A30569"/>
    <w:rsid w:val="00A31757"/>
    <w:rsid w:val="00A344E2"/>
    <w:rsid w:val="00A36FE6"/>
    <w:rsid w:val="00A377DE"/>
    <w:rsid w:val="00A377FF"/>
    <w:rsid w:val="00A40411"/>
    <w:rsid w:val="00A41DDF"/>
    <w:rsid w:val="00A42793"/>
    <w:rsid w:val="00A43F9E"/>
    <w:rsid w:val="00A44C95"/>
    <w:rsid w:val="00A4564E"/>
    <w:rsid w:val="00A45E67"/>
    <w:rsid w:val="00A46408"/>
    <w:rsid w:val="00A50C92"/>
    <w:rsid w:val="00A53724"/>
    <w:rsid w:val="00A5418C"/>
    <w:rsid w:val="00A54F14"/>
    <w:rsid w:val="00A556C2"/>
    <w:rsid w:val="00A567D5"/>
    <w:rsid w:val="00A57C56"/>
    <w:rsid w:val="00A57CB3"/>
    <w:rsid w:val="00A606D7"/>
    <w:rsid w:val="00A636AE"/>
    <w:rsid w:val="00A675D2"/>
    <w:rsid w:val="00A70248"/>
    <w:rsid w:val="00A70A32"/>
    <w:rsid w:val="00A7124D"/>
    <w:rsid w:val="00A7287E"/>
    <w:rsid w:val="00A72CF1"/>
    <w:rsid w:val="00A73B48"/>
    <w:rsid w:val="00A75950"/>
    <w:rsid w:val="00A7761A"/>
    <w:rsid w:val="00A7781F"/>
    <w:rsid w:val="00A81DA0"/>
    <w:rsid w:val="00A82346"/>
    <w:rsid w:val="00A8237D"/>
    <w:rsid w:val="00A83786"/>
    <w:rsid w:val="00A8590D"/>
    <w:rsid w:val="00A871DA"/>
    <w:rsid w:val="00A876CD"/>
    <w:rsid w:val="00A930E5"/>
    <w:rsid w:val="00A93A49"/>
    <w:rsid w:val="00A93D58"/>
    <w:rsid w:val="00A963EC"/>
    <w:rsid w:val="00A9671C"/>
    <w:rsid w:val="00A9751D"/>
    <w:rsid w:val="00A9754D"/>
    <w:rsid w:val="00AA3187"/>
    <w:rsid w:val="00AA3F44"/>
    <w:rsid w:val="00AA424C"/>
    <w:rsid w:val="00AA52B4"/>
    <w:rsid w:val="00AA53F1"/>
    <w:rsid w:val="00AA5901"/>
    <w:rsid w:val="00AA68DA"/>
    <w:rsid w:val="00AA6BA2"/>
    <w:rsid w:val="00AB026F"/>
    <w:rsid w:val="00AB167C"/>
    <w:rsid w:val="00AB1D53"/>
    <w:rsid w:val="00AB2D12"/>
    <w:rsid w:val="00AB39C7"/>
    <w:rsid w:val="00AB3D6D"/>
    <w:rsid w:val="00AB4418"/>
    <w:rsid w:val="00AB7C54"/>
    <w:rsid w:val="00AC1DDD"/>
    <w:rsid w:val="00AC4009"/>
    <w:rsid w:val="00AC48B7"/>
    <w:rsid w:val="00AC4A34"/>
    <w:rsid w:val="00AC4BEE"/>
    <w:rsid w:val="00AC5749"/>
    <w:rsid w:val="00AC5918"/>
    <w:rsid w:val="00AC68F0"/>
    <w:rsid w:val="00AC7BBF"/>
    <w:rsid w:val="00AD1155"/>
    <w:rsid w:val="00AD1A63"/>
    <w:rsid w:val="00AD3DFC"/>
    <w:rsid w:val="00AE1A68"/>
    <w:rsid w:val="00AE2B24"/>
    <w:rsid w:val="00AE4CBE"/>
    <w:rsid w:val="00AE61AA"/>
    <w:rsid w:val="00AE681E"/>
    <w:rsid w:val="00AE73AF"/>
    <w:rsid w:val="00AE7FA7"/>
    <w:rsid w:val="00AF1369"/>
    <w:rsid w:val="00AF2BE0"/>
    <w:rsid w:val="00AF39D7"/>
    <w:rsid w:val="00AF632F"/>
    <w:rsid w:val="00AF7A4E"/>
    <w:rsid w:val="00B01511"/>
    <w:rsid w:val="00B04067"/>
    <w:rsid w:val="00B04178"/>
    <w:rsid w:val="00B05AAD"/>
    <w:rsid w:val="00B05E89"/>
    <w:rsid w:val="00B06F4C"/>
    <w:rsid w:val="00B07876"/>
    <w:rsid w:val="00B07A2A"/>
    <w:rsid w:val="00B07C05"/>
    <w:rsid w:val="00B07C06"/>
    <w:rsid w:val="00B10F74"/>
    <w:rsid w:val="00B122EE"/>
    <w:rsid w:val="00B1283D"/>
    <w:rsid w:val="00B15449"/>
    <w:rsid w:val="00B16A36"/>
    <w:rsid w:val="00B21B86"/>
    <w:rsid w:val="00B21E53"/>
    <w:rsid w:val="00B2626E"/>
    <w:rsid w:val="00B26361"/>
    <w:rsid w:val="00B30EB8"/>
    <w:rsid w:val="00B323EA"/>
    <w:rsid w:val="00B333FA"/>
    <w:rsid w:val="00B34833"/>
    <w:rsid w:val="00B379C6"/>
    <w:rsid w:val="00B414A9"/>
    <w:rsid w:val="00B4450A"/>
    <w:rsid w:val="00B51F82"/>
    <w:rsid w:val="00B5276B"/>
    <w:rsid w:val="00B5313E"/>
    <w:rsid w:val="00B537EC"/>
    <w:rsid w:val="00B53AE0"/>
    <w:rsid w:val="00B543C4"/>
    <w:rsid w:val="00B560B2"/>
    <w:rsid w:val="00B56FE5"/>
    <w:rsid w:val="00B5766D"/>
    <w:rsid w:val="00B57971"/>
    <w:rsid w:val="00B600CD"/>
    <w:rsid w:val="00B600FC"/>
    <w:rsid w:val="00B60103"/>
    <w:rsid w:val="00B62CC9"/>
    <w:rsid w:val="00B62D0E"/>
    <w:rsid w:val="00B65725"/>
    <w:rsid w:val="00B65F67"/>
    <w:rsid w:val="00B70D56"/>
    <w:rsid w:val="00B73E27"/>
    <w:rsid w:val="00B73EA1"/>
    <w:rsid w:val="00B74CCA"/>
    <w:rsid w:val="00B75094"/>
    <w:rsid w:val="00B751CB"/>
    <w:rsid w:val="00B807E5"/>
    <w:rsid w:val="00B81FB3"/>
    <w:rsid w:val="00B84590"/>
    <w:rsid w:val="00B87C70"/>
    <w:rsid w:val="00B929C6"/>
    <w:rsid w:val="00B942D0"/>
    <w:rsid w:val="00B947E0"/>
    <w:rsid w:val="00B96A57"/>
    <w:rsid w:val="00B96F14"/>
    <w:rsid w:val="00B97420"/>
    <w:rsid w:val="00B97DC3"/>
    <w:rsid w:val="00BA049B"/>
    <w:rsid w:val="00BA0593"/>
    <w:rsid w:val="00BA0823"/>
    <w:rsid w:val="00BA115A"/>
    <w:rsid w:val="00BA152F"/>
    <w:rsid w:val="00BA35F7"/>
    <w:rsid w:val="00BA360C"/>
    <w:rsid w:val="00BA3E9D"/>
    <w:rsid w:val="00BA4579"/>
    <w:rsid w:val="00BA6E76"/>
    <w:rsid w:val="00BB29B9"/>
    <w:rsid w:val="00BB30E4"/>
    <w:rsid w:val="00BB4B99"/>
    <w:rsid w:val="00BB56C9"/>
    <w:rsid w:val="00BB5A99"/>
    <w:rsid w:val="00BB5F4F"/>
    <w:rsid w:val="00BB7192"/>
    <w:rsid w:val="00BB7339"/>
    <w:rsid w:val="00BB781A"/>
    <w:rsid w:val="00BC2FFF"/>
    <w:rsid w:val="00BC3CE5"/>
    <w:rsid w:val="00BC4058"/>
    <w:rsid w:val="00BC4731"/>
    <w:rsid w:val="00BC4DDA"/>
    <w:rsid w:val="00BC53B9"/>
    <w:rsid w:val="00BC5FD8"/>
    <w:rsid w:val="00BC6030"/>
    <w:rsid w:val="00BC6609"/>
    <w:rsid w:val="00BD03EF"/>
    <w:rsid w:val="00BD34AD"/>
    <w:rsid w:val="00BD4382"/>
    <w:rsid w:val="00BD4466"/>
    <w:rsid w:val="00BD55CC"/>
    <w:rsid w:val="00BD6C96"/>
    <w:rsid w:val="00BE0080"/>
    <w:rsid w:val="00BE0A49"/>
    <w:rsid w:val="00BE1E53"/>
    <w:rsid w:val="00BE1E5D"/>
    <w:rsid w:val="00BE2C47"/>
    <w:rsid w:val="00BE3F4A"/>
    <w:rsid w:val="00BE7124"/>
    <w:rsid w:val="00BE790D"/>
    <w:rsid w:val="00BF0A7A"/>
    <w:rsid w:val="00BF0C48"/>
    <w:rsid w:val="00BF1897"/>
    <w:rsid w:val="00BF1CDE"/>
    <w:rsid w:val="00BF21CF"/>
    <w:rsid w:val="00BF4F97"/>
    <w:rsid w:val="00C008E9"/>
    <w:rsid w:val="00C01EDD"/>
    <w:rsid w:val="00C0296E"/>
    <w:rsid w:val="00C04A21"/>
    <w:rsid w:val="00C04C15"/>
    <w:rsid w:val="00C0746B"/>
    <w:rsid w:val="00C10FC8"/>
    <w:rsid w:val="00C1232F"/>
    <w:rsid w:val="00C126C2"/>
    <w:rsid w:val="00C129EA"/>
    <w:rsid w:val="00C12DFA"/>
    <w:rsid w:val="00C15450"/>
    <w:rsid w:val="00C155BD"/>
    <w:rsid w:val="00C156D0"/>
    <w:rsid w:val="00C16C3B"/>
    <w:rsid w:val="00C2099D"/>
    <w:rsid w:val="00C22046"/>
    <w:rsid w:val="00C223DF"/>
    <w:rsid w:val="00C236C9"/>
    <w:rsid w:val="00C23ABD"/>
    <w:rsid w:val="00C24552"/>
    <w:rsid w:val="00C2500B"/>
    <w:rsid w:val="00C26457"/>
    <w:rsid w:val="00C2687C"/>
    <w:rsid w:val="00C26993"/>
    <w:rsid w:val="00C33079"/>
    <w:rsid w:val="00C338A8"/>
    <w:rsid w:val="00C34087"/>
    <w:rsid w:val="00C346E8"/>
    <w:rsid w:val="00C34811"/>
    <w:rsid w:val="00C34C05"/>
    <w:rsid w:val="00C35A36"/>
    <w:rsid w:val="00C36A14"/>
    <w:rsid w:val="00C3763A"/>
    <w:rsid w:val="00C40284"/>
    <w:rsid w:val="00C40EB5"/>
    <w:rsid w:val="00C41A98"/>
    <w:rsid w:val="00C4320C"/>
    <w:rsid w:val="00C44423"/>
    <w:rsid w:val="00C4530A"/>
    <w:rsid w:val="00C454EE"/>
    <w:rsid w:val="00C45EAF"/>
    <w:rsid w:val="00C46048"/>
    <w:rsid w:val="00C468C2"/>
    <w:rsid w:val="00C500F7"/>
    <w:rsid w:val="00C50587"/>
    <w:rsid w:val="00C50888"/>
    <w:rsid w:val="00C51C66"/>
    <w:rsid w:val="00C54AB4"/>
    <w:rsid w:val="00C5505D"/>
    <w:rsid w:val="00C56201"/>
    <w:rsid w:val="00C57F90"/>
    <w:rsid w:val="00C6426E"/>
    <w:rsid w:val="00C7027A"/>
    <w:rsid w:val="00C7060D"/>
    <w:rsid w:val="00C706A4"/>
    <w:rsid w:val="00C71C22"/>
    <w:rsid w:val="00C72514"/>
    <w:rsid w:val="00C75038"/>
    <w:rsid w:val="00C7660A"/>
    <w:rsid w:val="00C77A67"/>
    <w:rsid w:val="00C8185D"/>
    <w:rsid w:val="00C820BD"/>
    <w:rsid w:val="00C84E83"/>
    <w:rsid w:val="00C86C15"/>
    <w:rsid w:val="00C87110"/>
    <w:rsid w:val="00C87A10"/>
    <w:rsid w:val="00C92CEC"/>
    <w:rsid w:val="00C938AF"/>
    <w:rsid w:val="00C952AD"/>
    <w:rsid w:val="00C95A71"/>
    <w:rsid w:val="00CA3BF1"/>
    <w:rsid w:val="00CA3D0C"/>
    <w:rsid w:val="00CA7969"/>
    <w:rsid w:val="00CB0156"/>
    <w:rsid w:val="00CB0781"/>
    <w:rsid w:val="00CB15D1"/>
    <w:rsid w:val="00CB1FA9"/>
    <w:rsid w:val="00CB2111"/>
    <w:rsid w:val="00CB2665"/>
    <w:rsid w:val="00CB2CC8"/>
    <w:rsid w:val="00CB6189"/>
    <w:rsid w:val="00CC08AA"/>
    <w:rsid w:val="00CC28A8"/>
    <w:rsid w:val="00CC2CD3"/>
    <w:rsid w:val="00CC31E9"/>
    <w:rsid w:val="00CC458D"/>
    <w:rsid w:val="00CC4EC1"/>
    <w:rsid w:val="00CC5FE3"/>
    <w:rsid w:val="00CC6878"/>
    <w:rsid w:val="00CC6DE6"/>
    <w:rsid w:val="00CC76D1"/>
    <w:rsid w:val="00CD201A"/>
    <w:rsid w:val="00CD28D2"/>
    <w:rsid w:val="00CD39A5"/>
    <w:rsid w:val="00CD4C7B"/>
    <w:rsid w:val="00CD585C"/>
    <w:rsid w:val="00CD6E85"/>
    <w:rsid w:val="00CE1F64"/>
    <w:rsid w:val="00CE3549"/>
    <w:rsid w:val="00CE50C1"/>
    <w:rsid w:val="00CE670A"/>
    <w:rsid w:val="00CE7F57"/>
    <w:rsid w:val="00CF0E5B"/>
    <w:rsid w:val="00CF1E30"/>
    <w:rsid w:val="00CF5045"/>
    <w:rsid w:val="00CF5CDD"/>
    <w:rsid w:val="00CF5E8A"/>
    <w:rsid w:val="00CF7081"/>
    <w:rsid w:val="00CF74A2"/>
    <w:rsid w:val="00CF78E2"/>
    <w:rsid w:val="00D006B6"/>
    <w:rsid w:val="00D017DB"/>
    <w:rsid w:val="00D04A49"/>
    <w:rsid w:val="00D05134"/>
    <w:rsid w:val="00D06E36"/>
    <w:rsid w:val="00D102B0"/>
    <w:rsid w:val="00D10424"/>
    <w:rsid w:val="00D12448"/>
    <w:rsid w:val="00D1363D"/>
    <w:rsid w:val="00D136CF"/>
    <w:rsid w:val="00D14023"/>
    <w:rsid w:val="00D157CF"/>
    <w:rsid w:val="00D15D75"/>
    <w:rsid w:val="00D1696E"/>
    <w:rsid w:val="00D16AA2"/>
    <w:rsid w:val="00D16F87"/>
    <w:rsid w:val="00D17961"/>
    <w:rsid w:val="00D17C37"/>
    <w:rsid w:val="00D21B89"/>
    <w:rsid w:val="00D221A4"/>
    <w:rsid w:val="00D23D67"/>
    <w:rsid w:val="00D24257"/>
    <w:rsid w:val="00D249A2"/>
    <w:rsid w:val="00D30A6B"/>
    <w:rsid w:val="00D33D90"/>
    <w:rsid w:val="00D33E7F"/>
    <w:rsid w:val="00D351C2"/>
    <w:rsid w:val="00D36608"/>
    <w:rsid w:val="00D36E4F"/>
    <w:rsid w:val="00D413B8"/>
    <w:rsid w:val="00D41600"/>
    <w:rsid w:val="00D41E58"/>
    <w:rsid w:val="00D42E0A"/>
    <w:rsid w:val="00D43E63"/>
    <w:rsid w:val="00D448F6"/>
    <w:rsid w:val="00D44E7C"/>
    <w:rsid w:val="00D45E4B"/>
    <w:rsid w:val="00D5027F"/>
    <w:rsid w:val="00D52B48"/>
    <w:rsid w:val="00D55A4F"/>
    <w:rsid w:val="00D574FD"/>
    <w:rsid w:val="00D629A2"/>
    <w:rsid w:val="00D62A78"/>
    <w:rsid w:val="00D63618"/>
    <w:rsid w:val="00D644B7"/>
    <w:rsid w:val="00D64678"/>
    <w:rsid w:val="00D65A7D"/>
    <w:rsid w:val="00D700EA"/>
    <w:rsid w:val="00D7146D"/>
    <w:rsid w:val="00D71629"/>
    <w:rsid w:val="00D71630"/>
    <w:rsid w:val="00D727F6"/>
    <w:rsid w:val="00D738D6"/>
    <w:rsid w:val="00D738EF"/>
    <w:rsid w:val="00D74737"/>
    <w:rsid w:val="00D752EA"/>
    <w:rsid w:val="00D775BC"/>
    <w:rsid w:val="00D80032"/>
    <w:rsid w:val="00D80795"/>
    <w:rsid w:val="00D8180A"/>
    <w:rsid w:val="00D8270F"/>
    <w:rsid w:val="00D8322D"/>
    <w:rsid w:val="00D84202"/>
    <w:rsid w:val="00D84E32"/>
    <w:rsid w:val="00D84ED8"/>
    <w:rsid w:val="00D84FB4"/>
    <w:rsid w:val="00D8591D"/>
    <w:rsid w:val="00D85FBE"/>
    <w:rsid w:val="00D864DE"/>
    <w:rsid w:val="00D86B40"/>
    <w:rsid w:val="00D87E00"/>
    <w:rsid w:val="00D90333"/>
    <w:rsid w:val="00D9134D"/>
    <w:rsid w:val="00D9374A"/>
    <w:rsid w:val="00D93B50"/>
    <w:rsid w:val="00D950EC"/>
    <w:rsid w:val="00D96100"/>
    <w:rsid w:val="00D97512"/>
    <w:rsid w:val="00D976D2"/>
    <w:rsid w:val="00D9785D"/>
    <w:rsid w:val="00D97AA0"/>
    <w:rsid w:val="00DA30F5"/>
    <w:rsid w:val="00DA3271"/>
    <w:rsid w:val="00DA36C1"/>
    <w:rsid w:val="00DA5797"/>
    <w:rsid w:val="00DA6C30"/>
    <w:rsid w:val="00DA7A03"/>
    <w:rsid w:val="00DA7CF8"/>
    <w:rsid w:val="00DB0AC7"/>
    <w:rsid w:val="00DB1818"/>
    <w:rsid w:val="00DB54BB"/>
    <w:rsid w:val="00DB555D"/>
    <w:rsid w:val="00DB5799"/>
    <w:rsid w:val="00DB61EE"/>
    <w:rsid w:val="00DB62B3"/>
    <w:rsid w:val="00DB7370"/>
    <w:rsid w:val="00DC103E"/>
    <w:rsid w:val="00DC1741"/>
    <w:rsid w:val="00DC2AF5"/>
    <w:rsid w:val="00DC309B"/>
    <w:rsid w:val="00DC4DA2"/>
    <w:rsid w:val="00DC4F46"/>
    <w:rsid w:val="00DC6EB0"/>
    <w:rsid w:val="00DC7732"/>
    <w:rsid w:val="00DD00D0"/>
    <w:rsid w:val="00DD015C"/>
    <w:rsid w:val="00DD2536"/>
    <w:rsid w:val="00DD2F47"/>
    <w:rsid w:val="00DD3C27"/>
    <w:rsid w:val="00DD4B22"/>
    <w:rsid w:val="00DD6A01"/>
    <w:rsid w:val="00DE13B2"/>
    <w:rsid w:val="00DE2BA3"/>
    <w:rsid w:val="00DE354E"/>
    <w:rsid w:val="00DE3ECC"/>
    <w:rsid w:val="00DE3FEC"/>
    <w:rsid w:val="00DE4B0F"/>
    <w:rsid w:val="00DE5AEF"/>
    <w:rsid w:val="00DE6265"/>
    <w:rsid w:val="00DE73AE"/>
    <w:rsid w:val="00DE79CF"/>
    <w:rsid w:val="00DE7CAC"/>
    <w:rsid w:val="00DF2524"/>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9"/>
    <w:rsid w:val="00E3007F"/>
    <w:rsid w:val="00E32F93"/>
    <w:rsid w:val="00E33F83"/>
    <w:rsid w:val="00E35AD9"/>
    <w:rsid w:val="00E36776"/>
    <w:rsid w:val="00E36A2A"/>
    <w:rsid w:val="00E36BE4"/>
    <w:rsid w:val="00E37579"/>
    <w:rsid w:val="00E37A03"/>
    <w:rsid w:val="00E37CF5"/>
    <w:rsid w:val="00E42167"/>
    <w:rsid w:val="00E43461"/>
    <w:rsid w:val="00E4583F"/>
    <w:rsid w:val="00E506A2"/>
    <w:rsid w:val="00E50FBD"/>
    <w:rsid w:val="00E51D30"/>
    <w:rsid w:val="00E51E37"/>
    <w:rsid w:val="00E5246B"/>
    <w:rsid w:val="00E557CE"/>
    <w:rsid w:val="00E55B4B"/>
    <w:rsid w:val="00E5699E"/>
    <w:rsid w:val="00E57DB7"/>
    <w:rsid w:val="00E6091F"/>
    <w:rsid w:val="00E60B1D"/>
    <w:rsid w:val="00E62835"/>
    <w:rsid w:val="00E65B1E"/>
    <w:rsid w:val="00E66652"/>
    <w:rsid w:val="00E66C0D"/>
    <w:rsid w:val="00E67277"/>
    <w:rsid w:val="00E673F4"/>
    <w:rsid w:val="00E67BDB"/>
    <w:rsid w:val="00E70E61"/>
    <w:rsid w:val="00E71029"/>
    <w:rsid w:val="00E711C5"/>
    <w:rsid w:val="00E72477"/>
    <w:rsid w:val="00E72970"/>
    <w:rsid w:val="00E73A68"/>
    <w:rsid w:val="00E7448E"/>
    <w:rsid w:val="00E74732"/>
    <w:rsid w:val="00E75A0D"/>
    <w:rsid w:val="00E75D86"/>
    <w:rsid w:val="00E76BB7"/>
    <w:rsid w:val="00E77645"/>
    <w:rsid w:val="00E81200"/>
    <w:rsid w:val="00E8255D"/>
    <w:rsid w:val="00E82BFB"/>
    <w:rsid w:val="00E83421"/>
    <w:rsid w:val="00E8431D"/>
    <w:rsid w:val="00E87D81"/>
    <w:rsid w:val="00E935BE"/>
    <w:rsid w:val="00E939B3"/>
    <w:rsid w:val="00E93B17"/>
    <w:rsid w:val="00E9629F"/>
    <w:rsid w:val="00E9659B"/>
    <w:rsid w:val="00E97F72"/>
    <w:rsid w:val="00EA0F74"/>
    <w:rsid w:val="00EA18AF"/>
    <w:rsid w:val="00EA2E0A"/>
    <w:rsid w:val="00EA386B"/>
    <w:rsid w:val="00EA40E1"/>
    <w:rsid w:val="00EA524A"/>
    <w:rsid w:val="00EA5A39"/>
    <w:rsid w:val="00EA65EB"/>
    <w:rsid w:val="00EA66F1"/>
    <w:rsid w:val="00EA6ECA"/>
    <w:rsid w:val="00EA7052"/>
    <w:rsid w:val="00EA7C1D"/>
    <w:rsid w:val="00EA7C8E"/>
    <w:rsid w:val="00EB0C43"/>
    <w:rsid w:val="00EB1A49"/>
    <w:rsid w:val="00EB1C2D"/>
    <w:rsid w:val="00EB28BC"/>
    <w:rsid w:val="00EB2D99"/>
    <w:rsid w:val="00EB3DBE"/>
    <w:rsid w:val="00EB5118"/>
    <w:rsid w:val="00EB5C7C"/>
    <w:rsid w:val="00EB73EF"/>
    <w:rsid w:val="00EC03EC"/>
    <w:rsid w:val="00EC241E"/>
    <w:rsid w:val="00EC4A25"/>
    <w:rsid w:val="00EC5568"/>
    <w:rsid w:val="00EC5E6B"/>
    <w:rsid w:val="00EC5FE0"/>
    <w:rsid w:val="00EC7251"/>
    <w:rsid w:val="00EC75BA"/>
    <w:rsid w:val="00EC7AE7"/>
    <w:rsid w:val="00ED106F"/>
    <w:rsid w:val="00ED13B4"/>
    <w:rsid w:val="00ED37F7"/>
    <w:rsid w:val="00ED3917"/>
    <w:rsid w:val="00ED42B8"/>
    <w:rsid w:val="00ED4881"/>
    <w:rsid w:val="00ED5BD8"/>
    <w:rsid w:val="00ED62E4"/>
    <w:rsid w:val="00ED76DF"/>
    <w:rsid w:val="00ED77FA"/>
    <w:rsid w:val="00EE06CF"/>
    <w:rsid w:val="00EE0B58"/>
    <w:rsid w:val="00EE2163"/>
    <w:rsid w:val="00EE3405"/>
    <w:rsid w:val="00EE3EAE"/>
    <w:rsid w:val="00EE42BE"/>
    <w:rsid w:val="00EE498C"/>
    <w:rsid w:val="00EE5BB5"/>
    <w:rsid w:val="00EF0E04"/>
    <w:rsid w:val="00EF1C76"/>
    <w:rsid w:val="00EF546E"/>
    <w:rsid w:val="00EF5866"/>
    <w:rsid w:val="00F00CFE"/>
    <w:rsid w:val="00F021A7"/>
    <w:rsid w:val="00F025A2"/>
    <w:rsid w:val="00F02F67"/>
    <w:rsid w:val="00F0340E"/>
    <w:rsid w:val="00F051E3"/>
    <w:rsid w:val="00F1111C"/>
    <w:rsid w:val="00F1618E"/>
    <w:rsid w:val="00F16663"/>
    <w:rsid w:val="00F16FEC"/>
    <w:rsid w:val="00F174D0"/>
    <w:rsid w:val="00F17BD2"/>
    <w:rsid w:val="00F17D93"/>
    <w:rsid w:val="00F2026E"/>
    <w:rsid w:val="00F2030B"/>
    <w:rsid w:val="00F209A1"/>
    <w:rsid w:val="00F22F7A"/>
    <w:rsid w:val="00F243CB"/>
    <w:rsid w:val="00F2519C"/>
    <w:rsid w:val="00F26994"/>
    <w:rsid w:val="00F26BC6"/>
    <w:rsid w:val="00F27AC2"/>
    <w:rsid w:val="00F27C67"/>
    <w:rsid w:val="00F32A97"/>
    <w:rsid w:val="00F32D5B"/>
    <w:rsid w:val="00F339A6"/>
    <w:rsid w:val="00F33D75"/>
    <w:rsid w:val="00F35927"/>
    <w:rsid w:val="00F37743"/>
    <w:rsid w:val="00F41347"/>
    <w:rsid w:val="00F414CF"/>
    <w:rsid w:val="00F41A3A"/>
    <w:rsid w:val="00F462AB"/>
    <w:rsid w:val="00F46469"/>
    <w:rsid w:val="00F469F5"/>
    <w:rsid w:val="00F47F3F"/>
    <w:rsid w:val="00F47FEB"/>
    <w:rsid w:val="00F51F23"/>
    <w:rsid w:val="00F53506"/>
    <w:rsid w:val="00F53876"/>
    <w:rsid w:val="00F5419C"/>
    <w:rsid w:val="00F5438C"/>
    <w:rsid w:val="00F5481C"/>
    <w:rsid w:val="00F54A3D"/>
    <w:rsid w:val="00F55CE9"/>
    <w:rsid w:val="00F56A65"/>
    <w:rsid w:val="00F60BEB"/>
    <w:rsid w:val="00F6357E"/>
    <w:rsid w:val="00F6369B"/>
    <w:rsid w:val="00F63BC1"/>
    <w:rsid w:val="00F64013"/>
    <w:rsid w:val="00F64FB4"/>
    <w:rsid w:val="00F653B8"/>
    <w:rsid w:val="00F654B3"/>
    <w:rsid w:val="00F65C54"/>
    <w:rsid w:val="00F65E65"/>
    <w:rsid w:val="00F66064"/>
    <w:rsid w:val="00F700CA"/>
    <w:rsid w:val="00F715F4"/>
    <w:rsid w:val="00F71A68"/>
    <w:rsid w:val="00F72C7A"/>
    <w:rsid w:val="00F73DC4"/>
    <w:rsid w:val="00F73F91"/>
    <w:rsid w:val="00F74116"/>
    <w:rsid w:val="00F746B2"/>
    <w:rsid w:val="00F76D11"/>
    <w:rsid w:val="00F76F8F"/>
    <w:rsid w:val="00F778FE"/>
    <w:rsid w:val="00F8204D"/>
    <w:rsid w:val="00F82924"/>
    <w:rsid w:val="00F82D22"/>
    <w:rsid w:val="00F83350"/>
    <w:rsid w:val="00F8447D"/>
    <w:rsid w:val="00F85260"/>
    <w:rsid w:val="00F8528A"/>
    <w:rsid w:val="00F8549D"/>
    <w:rsid w:val="00F877C3"/>
    <w:rsid w:val="00F87B31"/>
    <w:rsid w:val="00F903AC"/>
    <w:rsid w:val="00F921F8"/>
    <w:rsid w:val="00F92C28"/>
    <w:rsid w:val="00F95AD7"/>
    <w:rsid w:val="00F95CEA"/>
    <w:rsid w:val="00F9705B"/>
    <w:rsid w:val="00F97940"/>
    <w:rsid w:val="00FA0039"/>
    <w:rsid w:val="00FA1266"/>
    <w:rsid w:val="00FA1C1A"/>
    <w:rsid w:val="00FA2743"/>
    <w:rsid w:val="00FA3D4B"/>
    <w:rsid w:val="00FA5734"/>
    <w:rsid w:val="00FB0731"/>
    <w:rsid w:val="00FB13E9"/>
    <w:rsid w:val="00FB55AB"/>
    <w:rsid w:val="00FB63CF"/>
    <w:rsid w:val="00FB6AA5"/>
    <w:rsid w:val="00FB6EF1"/>
    <w:rsid w:val="00FC055D"/>
    <w:rsid w:val="00FC1192"/>
    <w:rsid w:val="00FC30AD"/>
    <w:rsid w:val="00FC34F0"/>
    <w:rsid w:val="00FC36DA"/>
    <w:rsid w:val="00FC41FA"/>
    <w:rsid w:val="00FC4EF3"/>
    <w:rsid w:val="00FC6443"/>
    <w:rsid w:val="00FD0C8B"/>
    <w:rsid w:val="00FD22A2"/>
    <w:rsid w:val="00FD2819"/>
    <w:rsid w:val="00FD3C21"/>
    <w:rsid w:val="00FD45F5"/>
    <w:rsid w:val="00FD5BBB"/>
    <w:rsid w:val="00FD6AEB"/>
    <w:rsid w:val="00FD78EA"/>
    <w:rsid w:val="00FE12A6"/>
    <w:rsid w:val="00FE184E"/>
    <w:rsid w:val="00FE25CA"/>
    <w:rsid w:val="00FE3E99"/>
    <w:rsid w:val="00FE514C"/>
    <w:rsid w:val="00FE77F5"/>
    <w:rsid w:val="00FF00BA"/>
    <w:rsid w:val="00FF02AB"/>
    <w:rsid w:val="00FF0CE4"/>
    <w:rsid w:val="00FF4399"/>
    <w:rsid w:val="00FF48B9"/>
    <w:rsid w:val="00FF4921"/>
    <w:rsid w:val="00FF4EC3"/>
    <w:rsid w:val="00FF5B4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B1Char1">
    <w:name w:val="B1 Char1"/>
    <w:basedOn w:val="a0"/>
    <w:link w:val="B1"/>
    <w:rsid w:val="00D84ED8"/>
    <w:rPr>
      <w:lang w:val="en-GB" w:eastAsia="en-US"/>
    </w:rPr>
  </w:style>
  <w:style w:type="character" w:customStyle="1" w:styleId="apple-converted-space">
    <w:name w:val="apple-converted-space"/>
    <w:basedOn w:val="a0"/>
    <w:rsid w:val="00596E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B1Char1">
    <w:name w:val="B1 Char1"/>
    <w:basedOn w:val="a0"/>
    <w:link w:val="B1"/>
    <w:rsid w:val="00D84ED8"/>
    <w:rPr>
      <w:lang w:val="en-GB" w:eastAsia="en-US"/>
    </w:rPr>
  </w:style>
  <w:style w:type="character" w:customStyle="1" w:styleId="apple-converted-space">
    <w:name w:val="apple-converted-space"/>
    <w:basedOn w:val="a0"/>
    <w:rsid w:val="00596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07922048">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703168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9956A-21C3-40FA-8B01-679CB78B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4</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8494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11</cp:revision>
  <cp:lastPrinted>2016-01-11T02:35:00Z</cp:lastPrinted>
  <dcterms:created xsi:type="dcterms:W3CDTF">2016-05-13T14:08:00Z</dcterms:created>
  <dcterms:modified xsi:type="dcterms:W3CDTF">2016-05-13T15:37:00Z</dcterms:modified>
</cp:coreProperties>
</file>