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5DA11" w14:textId="77777777" w:rsidR="00F71AF3" w:rsidRPr="000A7A70" w:rsidRDefault="00B56003">
      <w:pPr>
        <w:pStyle w:val="Header"/>
        <w:rPr>
          <w:highlight w:val="yellow"/>
        </w:rPr>
      </w:pPr>
      <w:r>
        <w:t>3GPP TSG-RAN WG2 Meeting #12</w:t>
      </w:r>
      <w:r w:rsidR="001F421E">
        <w:t>6</w:t>
      </w:r>
      <w:r>
        <w:tab/>
      </w:r>
      <w:r w:rsidRPr="000A7A70">
        <w:rPr>
          <w:highlight w:val="yellow"/>
        </w:rPr>
        <w:t>R2-2</w:t>
      </w:r>
      <w:r w:rsidR="000D2990" w:rsidRPr="000A7A70">
        <w:rPr>
          <w:highlight w:val="yellow"/>
        </w:rPr>
        <w:t>40</w:t>
      </w:r>
      <w:r w:rsidR="001F421E" w:rsidRPr="000A7A70">
        <w:rPr>
          <w:highlight w:val="yellow"/>
        </w:rPr>
        <w:t>xxx</w:t>
      </w:r>
    </w:p>
    <w:p w14:paraId="081BB457" w14:textId="700ECA0C"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64334E7A" w:rsidR="00F71AF3" w:rsidRDefault="00B56003">
      <w:pPr>
        <w:pStyle w:val="Header"/>
      </w:pPr>
      <w:r>
        <w:t xml:space="preserve">Source: </w:t>
      </w:r>
      <w:r>
        <w:tab/>
      </w:r>
      <w:r w:rsidR="00D93BDC">
        <w:t>Session</w:t>
      </w:r>
      <w:r>
        <w:t xml:space="preserve"> Chair </w:t>
      </w:r>
      <w:r w:rsidR="00D93BDC">
        <w:t xml:space="preserve">Johan </w:t>
      </w:r>
      <w:r>
        <w:t>(</w:t>
      </w:r>
      <w:r w:rsidR="00D93BDC">
        <w:t>Mediatek</w:t>
      </w:r>
      <w:r>
        <w:t>)</w:t>
      </w:r>
    </w:p>
    <w:p w14:paraId="6774C052" w14:textId="4BC70E3D" w:rsidR="00F71AF3" w:rsidRDefault="00B56003">
      <w:pPr>
        <w:pStyle w:val="Header"/>
      </w:pPr>
      <w:r>
        <w:t>Title:</w:t>
      </w:r>
      <w:r>
        <w:tab/>
      </w:r>
      <w:r w:rsidR="004E61F1">
        <w:t xml:space="preserve">Report from </w:t>
      </w:r>
      <w:r w:rsidR="00D93BDC">
        <w:t xml:space="preserve">session on Mobility Enh and </w:t>
      </w:r>
      <w:r w:rsidR="004E61F1">
        <w:t xml:space="preserve">Mobile </w:t>
      </w:r>
      <w:r w:rsidR="00D93BDC">
        <w:t>IAB</w:t>
      </w:r>
      <w:r w:rsidR="004E61F1">
        <w:t xml:space="preserve"> (Rel-18)</w:t>
      </w:r>
    </w:p>
    <w:p w14:paraId="05030773" w14:textId="5579FEFE" w:rsidR="00F71AF3" w:rsidRDefault="00B56003">
      <w:pPr>
        <w:pStyle w:val="Comments"/>
      </w:pPr>
      <w:r>
        <w:t xml:space="preserve"> </w:t>
      </w:r>
    </w:p>
    <w:p w14:paraId="2849DB99" w14:textId="5C92AE10" w:rsidR="004E61F1" w:rsidRDefault="004E61F1">
      <w:pPr>
        <w:pStyle w:val="Comments"/>
      </w:pPr>
    </w:p>
    <w:p w14:paraId="022C70C9" w14:textId="648F3812" w:rsidR="00554997" w:rsidRDefault="00554997" w:rsidP="00554997">
      <w:pPr>
        <w:pStyle w:val="BoldComments"/>
      </w:pPr>
      <w:r>
        <w:rPr>
          <w:lang w:val="en-GB"/>
        </w:rPr>
        <w:t>Offline</w:t>
      </w:r>
      <w:r>
        <w:t xml:space="preserve"> Discussions</w:t>
      </w:r>
    </w:p>
    <w:p w14:paraId="2D8B4E8D" w14:textId="77777777" w:rsidR="00554997" w:rsidRDefault="00554997" w:rsidP="00554997">
      <w:pPr>
        <w:pStyle w:val="EmailDiscussion"/>
        <w:numPr>
          <w:ilvl w:val="0"/>
          <w:numId w:val="15"/>
        </w:numPr>
      </w:pPr>
      <w:r>
        <w:t>[AT126][</w:t>
      </w:r>
      <w:proofErr w:type="gramStart"/>
      <w:r>
        <w:t>501][</w:t>
      </w:r>
      <w:proofErr w:type="gramEnd"/>
      <w:r>
        <w:t>R18MobE] Power Control Parameters after LTM cell switch (Fujitsu)</w:t>
      </w:r>
    </w:p>
    <w:p w14:paraId="54514346" w14:textId="77777777" w:rsidR="00554997" w:rsidRDefault="00554997" w:rsidP="00554997">
      <w:pPr>
        <w:pStyle w:val="EmailDiscussion2"/>
      </w:pPr>
      <w:r>
        <w:tab/>
        <w:t>Scope: Sort out the usage of outer config vs candidate config, establish R2 view.</w:t>
      </w:r>
    </w:p>
    <w:p w14:paraId="4C8EBC48" w14:textId="77777777" w:rsidR="00554997" w:rsidRDefault="00554997" w:rsidP="00554997">
      <w:pPr>
        <w:pStyle w:val="EmailDiscussion2"/>
      </w:pPr>
      <w:r>
        <w:tab/>
        <w:t>Intended outcome: Report</w:t>
      </w:r>
    </w:p>
    <w:p w14:paraId="1AD9E68F" w14:textId="1D104E78" w:rsidR="00554997" w:rsidRDefault="00554997" w:rsidP="00554997">
      <w:pPr>
        <w:pStyle w:val="EmailDiscussion2"/>
      </w:pPr>
      <w:r>
        <w:tab/>
        <w:t>Deadline: CB, see schedule</w:t>
      </w:r>
    </w:p>
    <w:p w14:paraId="159F2272" w14:textId="6CB6B65F" w:rsidR="00554997" w:rsidRDefault="00554997" w:rsidP="00554997">
      <w:pPr>
        <w:pStyle w:val="EmailDiscussion2"/>
      </w:pPr>
    </w:p>
    <w:p w14:paraId="6FF5624A" w14:textId="77777777" w:rsidR="00554997" w:rsidRDefault="00554997" w:rsidP="00554997">
      <w:pPr>
        <w:pStyle w:val="EmailDiscussion"/>
        <w:numPr>
          <w:ilvl w:val="0"/>
          <w:numId w:val="15"/>
        </w:numPr>
      </w:pPr>
      <w:r>
        <w:t>[AT126][</w:t>
      </w:r>
      <w:proofErr w:type="gramStart"/>
      <w:r>
        <w:t>502][</w:t>
      </w:r>
      <w:proofErr w:type="gramEnd"/>
      <w:r>
        <w:t>R18MobE] UE cap Early TA acquisition (Qualcomm)</w:t>
      </w:r>
    </w:p>
    <w:p w14:paraId="33C89AD5" w14:textId="77777777" w:rsidR="00554997" w:rsidRDefault="00554997" w:rsidP="00554997">
      <w:pPr>
        <w:pStyle w:val="EmailDiscussion2"/>
      </w:pPr>
      <w:r>
        <w:tab/>
        <w:t xml:space="preserve">Scope: Continue offline, </w:t>
      </w:r>
      <w:proofErr w:type="gramStart"/>
      <w:r>
        <w:t>i.e.</w:t>
      </w:r>
      <w:proofErr w:type="gramEnd"/>
      <w:r>
        <w:t xml:space="preserv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31E8B13A" w14:textId="77777777" w:rsidR="00554997" w:rsidRDefault="00554997" w:rsidP="00554997">
      <w:pPr>
        <w:pStyle w:val="EmailDiscussion2"/>
      </w:pPr>
      <w:r>
        <w:tab/>
        <w:t>Intended outcome: Report</w:t>
      </w:r>
    </w:p>
    <w:p w14:paraId="387F50D3" w14:textId="31C61DE6" w:rsidR="00554997" w:rsidRDefault="00554997" w:rsidP="00554997">
      <w:pPr>
        <w:pStyle w:val="EmailDiscussion2"/>
      </w:pPr>
      <w:r>
        <w:tab/>
        <w:t>Deadline: CB, see schedule</w:t>
      </w:r>
    </w:p>
    <w:p w14:paraId="1D0927DD" w14:textId="77777777" w:rsidR="00554997" w:rsidRDefault="00554997" w:rsidP="00554997">
      <w:pPr>
        <w:pStyle w:val="EmailDiscussion2"/>
      </w:pPr>
    </w:p>
    <w:p w14:paraId="5A0A8374" w14:textId="77777777" w:rsidR="00554997" w:rsidRDefault="00554997" w:rsidP="00554997">
      <w:pPr>
        <w:pStyle w:val="EmailDiscussion"/>
        <w:numPr>
          <w:ilvl w:val="0"/>
          <w:numId w:val="15"/>
        </w:numPr>
      </w:pPr>
      <w:r>
        <w:t>[AT126][</w:t>
      </w:r>
      <w:proofErr w:type="gramStart"/>
      <w:r>
        <w:t>503][</w:t>
      </w:r>
      <w:proofErr w:type="gramEnd"/>
      <w:r>
        <w:t>R18MobE] Early Measurements (Nokia)</w:t>
      </w:r>
    </w:p>
    <w:p w14:paraId="6061E4D0" w14:textId="77777777" w:rsidR="00554997" w:rsidRDefault="00554997" w:rsidP="00554997">
      <w:pPr>
        <w:pStyle w:val="EmailDiscussion2"/>
      </w:pPr>
      <w:r>
        <w:tab/>
        <w:t xml:space="preserve">Scope: Need to have a functioning procedure, can disc the procedure options and impacts, with the on-line discussion on validity status etc as starting point. </w:t>
      </w:r>
      <w:r>
        <w:br/>
        <w:t xml:space="preserve">Include in this discussion: bugfixes from the submitted </w:t>
      </w:r>
      <w:proofErr w:type="spellStart"/>
      <w:r>
        <w:t>tdocs</w:t>
      </w:r>
      <w:proofErr w:type="spellEnd"/>
      <w:r>
        <w:t>.</w:t>
      </w:r>
    </w:p>
    <w:p w14:paraId="2693DA14" w14:textId="77777777" w:rsidR="00554997" w:rsidRDefault="00554997" w:rsidP="00554997">
      <w:pPr>
        <w:pStyle w:val="EmailDiscussion2"/>
      </w:pPr>
      <w:r>
        <w:tab/>
        <w:t>Intended outcome: Report, TP if applicable</w:t>
      </w:r>
    </w:p>
    <w:p w14:paraId="3605627B" w14:textId="1875CB56" w:rsidR="00554997" w:rsidRDefault="00554997" w:rsidP="00554997">
      <w:pPr>
        <w:pStyle w:val="EmailDiscussion2"/>
      </w:pPr>
      <w:r>
        <w:tab/>
        <w:t>Deadline: CB, see schedule</w:t>
      </w:r>
    </w:p>
    <w:p w14:paraId="34ADF726" w14:textId="77777777" w:rsidR="00554997" w:rsidRDefault="00554997" w:rsidP="00554997">
      <w:pPr>
        <w:pStyle w:val="EmailDiscussion2"/>
      </w:pPr>
    </w:p>
    <w:p w14:paraId="39AA9971" w14:textId="77777777" w:rsidR="00554997" w:rsidRDefault="00554997" w:rsidP="00554997">
      <w:pPr>
        <w:pStyle w:val="EmailDiscussion"/>
        <w:numPr>
          <w:ilvl w:val="0"/>
          <w:numId w:val="15"/>
        </w:numPr>
      </w:pPr>
      <w:r>
        <w:t>[AT126][</w:t>
      </w:r>
      <w:proofErr w:type="gramStart"/>
      <w:r>
        <w:t>504][</w:t>
      </w:r>
      <w:proofErr w:type="gramEnd"/>
      <w:r>
        <w:t>R18MobE] Conditional Mobility (OPPO)</w:t>
      </w:r>
    </w:p>
    <w:p w14:paraId="60CD5592" w14:textId="77777777" w:rsidR="00554997" w:rsidRDefault="00554997" w:rsidP="00554997">
      <w:pPr>
        <w:pStyle w:val="EmailDiscussion2"/>
      </w:pPr>
      <w:r>
        <w:tab/>
        <w:t xml:space="preserve">Scope: Cover and Converge on MCG reset to the extent reasonable, at least pave the way for decision at online CB. Can include some remaining part of other untreated </w:t>
      </w:r>
      <w:proofErr w:type="spellStart"/>
      <w:r>
        <w:t>tdocs</w:t>
      </w:r>
      <w:proofErr w:type="spellEnd"/>
      <w:r>
        <w:t xml:space="preserve"> if needed. Progress indicated parts and TP aspects.</w:t>
      </w:r>
    </w:p>
    <w:p w14:paraId="4058B3DB" w14:textId="77777777" w:rsidR="00554997" w:rsidRDefault="00554997" w:rsidP="00554997">
      <w:pPr>
        <w:pStyle w:val="EmailDiscussion2"/>
      </w:pPr>
      <w:r>
        <w:tab/>
        <w:t>Intended outcome: Report w TP</w:t>
      </w:r>
    </w:p>
    <w:p w14:paraId="25F8AF07" w14:textId="77777777" w:rsidR="00554997" w:rsidRDefault="00554997" w:rsidP="00554997">
      <w:pPr>
        <w:pStyle w:val="EmailDiscussion2"/>
      </w:pPr>
      <w:r>
        <w:tab/>
        <w:t>Deadline: CB, see schedule</w:t>
      </w:r>
    </w:p>
    <w:p w14:paraId="44ED57AC" w14:textId="77777777" w:rsidR="00554997" w:rsidRPr="00554997" w:rsidRDefault="00554997" w:rsidP="00554997">
      <w:pPr>
        <w:pStyle w:val="BoldComments"/>
        <w:rPr>
          <w:lang w:val="en-GB"/>
        </w:rPr>
      </w:pPr>
    </w:p>
    <w:p w14:paraId="6851551A" w14:textId="302DEE04" w:rsidR="00554997" w:rsidRDefault="00554997">
      <w:pPr>
        <w:pStyle w:val="Comments"/>
      </w:pPr>
    </w:p>
    <w:p w14:paraId="6D10E9F7" w14:textId="77777777" w:rsidR="00554997" w:rsidRDefault="00554997">
      <w:pPr>
        <w:pStyle w:val="Comments"/>
      </w:pPr>
    </w:p>
    <w:p w14:paraId="6559D462" w14:textId="7C1E6CEE" w:rsidR="00F71AF3" w:rsidRDefault="00B56003">
      <w:pPr>
        <w:pStyle w:val="Heading2"/>
      </w:pPr>
      <w:bookmarkStart w:id="0" w:name="_Toc158241578"/>
      <w:r>
        <w:t>7.4</w:t>
      </w:r>
      <w:r>
        <w:tab/>
        <w:t>Further NR mobility enhancements</w:t>
      </w:r>
      <w:bookmarkEnd w:id="0"/>
    </w:p>
    <w:p w14:paraId="4235AC50" w14:textId="77777777" w:rsidR="00F71AF3" w:rsidRDefault="00B56003">
      <w:pPr>
        <w:pStyle w:val="Comments"/>
      </w:pPr>
      <w:r>
        <w:t>(NR_Mob_enh2-Core; leading WG: RAN2; REL-18; WID:</w:t>
      </w:r>
      <w:r w:rsidR="00134AB0">
        <w:t>RP-2</w:t>
      </w:r>
      <w:r w:rsidR="00B91E47">
        <w:t>3</w:t>
      </w:r>
      <w:r w:rsidR="00134AB0">
        <w:t>3970</w:t>
      </w:r>
      <w:r>
        <w:t>)</w:t>
      </w:r>
    </w:p>
    <w:p w14:paraId="10EE728E" w14:textId="7E281D9F" w:rsidR="00DA08ED" w:rsidRDefault="00B56003">
      <w:pPr>
        <w:pStyle w:val="Comments"/>
      </w:pPr>
      <w:r>
        <w:t xml:space="preserve">Time budget: </w:t>
      </w:r>
      <w:r w:rsidR="00DC2CF0">
        <w:t>0</w:t>
      </w:r>
      <w:r>
        <w:t xml:space="preserve"> TU</w:t>
      </w:r>
      <w:r w:rsidR="00DC2CF0">
        <w:t>)</w:t>
      </w:r>
    </w:p>
    <w:p w14:paraId="26AD5A59" w14:textId="6405674D" w:rsidR="000D2990" w:rsidRDefault="00134AB0" w:rsidP="000D2990">
      <w:pPr>
        <w:pStyle w:val="Comments"/>
      </w:pPr>
      <w:r>
        <w:t xml:space="preserve">Tdoc Limitation: </w:t>
      </w:r>
      <w:r w:rsidR="00CF6DFC">
        <w:t>4</w:t>
      </w:r>
      <w:r>
        <w:t xml:space="preserve"> tdocs</w:t>
      </w:r>
      <w:r w:rsidR="00054204">
        <w:t xml:space="preserve"> </w:t>
      </w:r>
      <w:r w:rsidR="00AF57C0">
        <w:t>(if you want to input beyond the tdoc limitation, please cooperate with CR Rapporteurs).</w:t>
      </w:r>
    </w:p>
    <w:p w14:paraId="636FDAFA" w14:textId="77777777" w:rsidR="00D64CEB" w:rsidRDefault="00D64CEB" w:rsidP="00DC2CF0">
      <w:pPr>
        <w:pStyle w:val="Heading3"/>
      </w:pPr>
      <w:bookmarkStart w:id="1" w:name="_Toc158241580"/>
      <w:r>
        <w:t>7.4.1</w:t>
      </w:r>
      <w:r>
        <w:tab/>
        <w:t>Organizational</w:t>
      </w:r>
      <w:bookmarkEnd w:id="1"/>
    </w:p>
    <w:p w14:paraId="55309012" w14:textId="3B246A87" w:rsidR="00134AB0" w:rsidRDefault="00D64CEB" w:rsidP="00D64CEB">
      <w:pPr>
        <w:pStyle w:val="Comments"/>
      </w:pPr>
      <w:r>
        <w:t>Including LSs.</w:t>
      </w:r>
    </w:p>
    <w:p w14:paraId="37348927" w14:textId="38A6F645" w:rsidR="00363FBC" w:rsidRDefault="00CF6DFC" w:rsidP="00CF6DFC">
      <w:pPr>
        <w:pStyle w:val="Comments"/>
      </w:pPr>
      <w:r>
        <w:t>Including outcome of [Post125bis][519][R18 Mob] Power Control Parameters after LTM cell switch (Fujitsu), with Scope: Collect RAN2 input in order to determine impacts and make decision as requested in R1 LS R1-2403683.</w:t>
      </w:r>
    </w:p>
    <w:bookmarkStart w:id="2" w:name="_Toc158241581"/>
    <w:p w14:paraId="0468C6E5" w14:textId="11401457" w:rsidR="00466855" w:rsidRDefault="000A7A70" w:rsidP="00466855">
      <w:pPr>
        <w:pStyle w:val="Doc-title"/>
      </w:pPr>
      <w:r>
        <w:fldChar w:fldCharType="begin"/>
      </w:r>
      <w:r>
        <w:instrText xml:space="preserve"> HYPERLINK "C:\\Users\\mtk65284\\Documents\\3GPP\\tsg_ran\\WG2_RL2\\RAN2\\Docs\\R2-2404126.zip" \o "C:\Users\mtk65284\Documents\3GPP\tsg_ran\WG2_RL2\RAN2\Docs\R2-2404126.zip" </w:instrText>
      </w:r>
      <w:r>
        <w:fldChar w:fldCharType="separate"/>
      </w:r>
      <w:r w:rsidR="00466855" w:rsidRPr="000A7A70">
        <w:rPr>
          <w:rStyle w:val="Hyperlink"/>
        </w:rPr>
        <w:t>R2-2404126</w:t>
      </w:r>
      <w:r>
        <w:fldChar w:fldCharType="end"/>
      </w:r>
      <w:r w:rsidR="00466855">
        <w:tab/>
        <w:t>Reply LS on n-TimingAdvanceOffset for PDCCH order RACH (R4-2406444; contact: Apple)</w:t>
      </w:r>
      <w:r w:rsidR="00466855">
        <w:tab/>
        <w:t>RAN4</w:t>
      </w:r>
      <w:r w:rsidR="00466855">
        <w:tab/>
        <w:t>LS in</w:t>
      </w:r>
      <w:r w:rsidR="00466855">
        <w:tab/>
        <w:t>Rel-18</w:t>
      </w:r>
      <w:r w:rsidR="00466855">
        <w:tab/>
        <w:t>NR_Mob_enh2-Core</w:t>
      </w:r>
      <w:r w:rsidR="00466855">
        <w:tab/>
        <w:t>To:RAN2</w:t>
      </w:r>
      <w:r w:rsidR="00466855">
        <w:tab/>
        <w:t>Cc:RAN1</w:t>
      </w:r>
    </w:p>
    <w:p w14:paraId="6258FC0F" w14:textId="540ED189" w:rsidR="001653E8" w:rsidRDefault="001653E8" w:rsidP="001653E8">
      <w:pPr>
        <w:pStyle w:val="Doc-text2"/>
      </w:pPr>
      <w:r>
        <w:t>-</w:t>
      </w:r>
      <w:r>
        <w:tab/>
        <w:t>already take into acct (in UE cap)</w:t>
      </w:r>
    </w:p>
    <w:p w14:paraId="57895008" w14:textId="15EAF111" w:rsidR="001653E8" w:rsidRDefault="001653E8" w:rsidP="001653E8">
      <w:pPr>
        <w:pStyle w:val="Doc-text2"/>
      </w:pPr>
      <w:r>
        <w:t>-</w:t>
      </w:r>
      <w:r>
        <w:tab/>
        <w:t xml:space="preserve">Ericsson think we need a piece of text to handle the absence in RRC. </w:t>
      </w:r>
    </w:p>
    <w:p w14:paraId="0E6F40E5" w14:textId="4A45E6D9" w:rsidR="001653E8" w:rsidRDefault="001653E8" w:rsidP="001653E8">
      <w:pPr>
        <w:pStyle w:val="Agreement"/>
      </w:pPr>
      <w:r>
        <w:t xml:space="preserve">Noted, consider also RRC impact </w:t>
      </w:r>
      <w:proofErr w:type="spellStart"/>
      <w:r>
        <w:t>acc</w:t>
      </w:r>
      <w:proofErr w:type="spellEnd"/>
      <w:r>
        <w:t xml:space="preserve"> to comment. </w:t>
      </w:r>
    </w:p>
    <w:p w14:paraId="7CF21318" w14:textId="77777777" w:rsidR="001653E8" w:rsidRPr="001653E8" w:rsidRDefault="001653E8" w:rsidP="001653E8">
      <w:pPr>
        <w:pStyle w:val="Doc-text2"/>
      </w:pPr>
    </w:p>
    <w:p w14:paraId="7898326C" w14:textId="712ED3C4" w:rsidR="00363FBC" w:rsidRDefault="00B72851" w:rsidP="00363FBC">
      <w:pPr>
        <w:pStyle w:val="Doc-title"/>
      </w:pPr>
      <w:hyperlink r:id="rId11" w:tooltip="C:Usersmtk65284Documents3GPPtsg_ranWG2_RL2RAN2DocsR2-2404115.zip" w:history="1">
        <w:r w:rsidR="00363FBC" w:rsidRPr="000A7A70">
          <w:rPr>
            <w:rStyle w:val="Hyperlink"/>
          </w:rPr>
          <w:t>R2-2404115</w:t>
        </w:r>
      </w:hyperlink>
      <w:r w:rsidR="00363FBC">
        <w:tab/>
        <w:t>LS on the identification of the power control parameters after LTM cell switch (R1-2403683; contact: Fujitsu)</w:t>
      </w:r>
      <w:r w:rsidR="00363FBC">
        <w:tab/>
        <w:t>RAN1</w:t>
      </w:r>
      <w:r w:rsidR="00363FBC">
        <w:tab/>
        <w:t>LS in</w:t>
      </w:r>
      <w:r w:rsidR="00363FBC">
        <w:tab/>
        <w:t>Rel-18</w:t>
      </w:r>
      <w:r w:rsidR="00363FBC">
        <w:tab/>
        <w:t>NR_Mob_enh2-Core</w:t>
      </w:r>
      <w:r w:rsidR="00363FBC">
        <w:tab/>
        <w:t>To:RAN</w:t>
      </w:r>
    </w:p>
    <w:p w14:paraId="2C7F080E" w14:textId="49A5EEB5" w:rsidR="001653E8" w:rsidRDefault="001653E8" w:rsidP="001653E8">
      <w:pPr>
        <w:pStyle w:val="Agreement"/>
      </w:pPr>
      <w:r>
        <w:t>Noted</w:t>
      </w:r>
    </w:p>
    <w:p w14:paraId="7DC36865" w14:textId="77777777" w:rsidR="001653E8" w:rsidRPr="001653E8" w:rsidRDefault="001653E8" w:rsidP="001653E8">
      <w:pPr>
        <w:pStyle w:val="Doc-text2"/>
      </w:pPr>
    </w:p>
    <w:p w14:paraId="02E21DAA" w14:textId="07684675" w:rsidR="00466855" w:rsidRDefault="00B72851" w:rsidP="00466855">
      <w:pPr>
        <w:pStyle w:val="Doc-title"/>
      </w:pPr>
      <w:hyperlink r:id="rId12" w:tooltip="C:Usersmtk65284Documents3GPPtsg_ranWG2_RL2RAN2DocsR2-2404619.zip" w:history="1">
        <w:r w:rsidR="00466855" w:rsidRPr="000A7A70">
          <w:rPr>
            <w:rStyle w:val="Hyperlink"/>
          </w:rPr>
          <w:t>R2-2404619</w:t>
        </w:r>
      </w:hyperlink>
      <w:r w:rsidR="00466855">
        <w:tab/>
        <w:t>Summary of [Post125bis][519][R18 Mob] Power Control Parameters after LTM cell switch (Fujitsu)</w:t>
      </w:r>
      <w:r w:rsidR="00466855">
        <w:tab/>
        <w:t>Fujitsu</w:t>
      </w:r>
      <w:r w:rsidR="00466855">
        <w:tab/>
        <w:t>discussion</w:t>
      </w:r>
      <w:r w:rsidR="00466855">
        <w:tab/>
        <w:t>Rel-18</w:t>
      </w:r>
      <w:r w:rsidR="00466855">
        <w:tab/>
        <w:t>NR_Mob_enh2-Core</w:t>
      </w:r>
      <w:r w:rsidR="00466855">
        <w:tab/>
        <w:t>Late</w:t>
      </w:r>
    </w:p>
    <w:p w14:paraId="4663AB7A" w14:textId="3DAA925E" w:rsidR="001653E8" w:rsidRDefault="001653E8" w:rsidP="001653E8">
      <w:pPr>
        <w:pStyle w:val="Doc-text2"/>
      </w:pPr>
      <w:r>
        <w:t>-</w:t>
      </w:r>
      <w:r>
        <w:tab/>
        <w:t xml:space="preserve">MTK think this is related to TCI state config so discuss together with that. </w:t>
      </w:r>
    </w:p>
    <w:p w14:paraId="53BE07B3" w14:textId="14A9E18F" w:rsidR="001653E8" w:rsidRDefault="001653E8" w:rsidP="001653E8">
      <w:pPr>
        <w:pStyle w:val="Doc-text2"/>
      </w:pPr>
      <w:r>
        <w:t>-</w:t>
      </w:r>
      <w:r>
        <w:tab/>
        <w:t xml:space="preserve">HW think the UE doesn’t need to read this before the cell switch, so why is this needed. CATT agrees. OPPO agrees as well think there is no additional delay. </w:t>
      </w:r>
    </w:p>
    <w:p w14:paraId="070B01D7" w14:textId="7FA5D8BE" w:rsidR="001653E8" w:rsidRDefault="001653E8" w:rsidP="001653E8">
      <w:pPr>
        <w:pStyle w:val="Doc-text2"/>
      </w:pPr>
      <w:r>
        <w:t>-</w:t>
      </w:r>
      <w:r>
        <w:tab/>
        <w:t>Ericsson and ZTE think we should go with Approach 2</w:t>
      </w:r>
    </w:p>
    <w:p w14:paraId="47CC3F64" w14:textId="15543750" w:rsidR="001653E8" w:rsidRDefault="001653E8" w:rsidP="00230F76">
      <w:pPr>
        <w:pStyle w:val="Doc-text2"/>
      </w:pPr>
      <w:r>
        <w:t>-</w:t>
      </w:r>
      <w:r>
        <w:tab/>
        <w:t xml:space="preserve">Ericsson think that the UE will not apply UE power control parameters related to TCI state in the candidate configuration. </w:t>
      </w:r>
    </w:p>
    <w:p w14:paraId="3561E3AD" w14:textId="5ADABBB9" w:rsidR="001653E8" w:rsidRDefault="001653E8" w:rsidP="00230F76">
      <w:pPr>
        <w:pStyle w:val="Doc-text2"/>
        <w:ind w:left="0" w:firstLine="0"/>
      </w:pPr>
    </w:p>
    <w:p w14:paraId="146082E0" w14:textId="15981119" w:rsidR="00230F76" w:rsidRDefault="00230F76" w:rsidP="00230F76">
      <w:pPr>
        <w:pStyle w:val="ComeBack"/>
      </w:pPr>
      <w:r>
        <w:t>CB</w:t>
      </w:r>
    </w:p>
    <w:p w14:paraId="1A2848B1" w14:textId="5C93DB28" w:rsidR="00230F76" w:rsidRDefault="00230F76" w:rsidP="00230F76">
      <w:pPr>
        <w:pStyle w:val="EmailDiscussion"/>
        <w:numPr>
          <w:ilvl w:val="0"/>
          <w:numId w:val="13"/>
        </w:numPr>
      </w:pPr>
      <w:r>
        <w:t>[AT126][</w:t>
      </w:r>
      <w:proofErr w:type="gramStart"/>
      <w:r>
        <w:t>501][</w:t>
      </w:r>
      <w:proofErr w:type="gramEnd"/>
      <w:r>
        <w:t>R18MobE] Power Control Parameters after LTM cell switch (Fujitsu)</w:t>
      </w:r>
    </w:p>
    <w:p w14:paraId="167971BD" w14:textId="2501E4D1" w:rsidR="00230F76" w:rsidRDefault="00230F76" w:rsidP="00230F76">
      <w:pPr>
        <w:pStyle w:val="EmailDiscussion2"/>
      </w:pPr>
      <w:r>
        <w:tab/>
        <w:t>Scope: Sort out the usage of outer config vs candidate config, establish R2 view.</w:t>
      </w:r>
    </w:p>
    <w:p w14:paraId="4C0D256B" w14:textId="77777777" w:rsidR="00230F76" w:rsidRDefault="00230F76" w:rsidP="00230F76">
      <w:pPr>
        <w:pStyle w:val="EmailDiscussion2"/>
      </w:pPr>
      <w:r>
        <w:tab/>
        <w:t>Intended outcome: Report</w:t>
      </w:r>
    </w:p>
    <w:p w14:paraId="2F6157D5" w14:textId="77777777" w:rsidR="00230F76" w:rsidRDefault="00230F76" w:rsidP="00230F76">
      <w:pPr>
        <w:pStyle w:val="EmailDiscussion2"/>
      </w:pPr>
      <w:r>
        <w:tab/>
        <w:t>Deadline: CB, see schedule</w:t>
      </w:r>
    </w:p>
    <w:p w14:paraId="3C17567C" w14:textId="77777777" w:rsidR="00230F76" w:rsidRPr="001653E8" w:rsidRDefault="00230F76" w:rsidP="001653E8">
      <w:pPr>
        <w:pStyle w:val="Doc-text2"/>
      </w:pPr>
    </w:p>
    <w:p w14:paraId="52435548" w14:textId="6FD90F40" w:rsidR="00466855" w:rsidRDefault="00B72851" w:rsidP="00466855">
      <w:pPr>
        <w:pStyle w:val="Doc-title"/>
      </w:pPr>
      <w:hyperlink r:id="rId13" w:tooltip="C:Usersmtk65284Documents3GPPtsg_ranWG2_RL2RAN2DocsR2-2404620.zip" w:history="1">
        <w:r w:rsidR="00466855" w:rsidRPr="000A7A70">
          <w:rPr>
            <w:rStyle w:val="Hyperlink"/>
          </w:rPr>
          <w:t>R2-2404620</w:t>
        </w:r>
      </w:hyperlink>
      <w:r w:rsidR="00466855">
        <w:tab/>
        <w:t>[Draft] Reply LS on the identification of the power control parameters after LTM cell switch</w:t>
      </w:r>
      <w:r w:rsidR="00466855">
        <w:tab/>
        <w:t>Fujitsu</w:t>
      </w:r>
      <w:r w:rsidR="00466855">
        <w:tab/>
        <w:t>LS out</w:t>
      </w:r>
      <w:r w:rsidR="00466855">
        <w:tab/>
        <w:t>Rel-18</w:t>
      </w:r>
      <w:r w:rsidR="00466855">
        <w:tab/>
        <w:t>NR_Mob_enh2-Core</w:t>
      </w:r>
      <w:r w:rsidR="00466855">
        <w:tab/>
        <w:t>To:RAN1</w:t>
      </w:r>
      <w:r w:rsidR="00466855">
        <w:tab/>
        <w:t>Late</w:t>
      </w:r>
    </w:p>
    <w:p w14:paraId="2E156B3D" w14:textId="77777777" w:rsidR="00466855" w:rsidRPr="00466855" w:rsidRDefault="00466855" w:rsidP="00466855">
      <w:pPr>
        <w:pStyle w:val="Doc-text2"/>
      </w:pPr>
    </w:p>
    <w:p w14:paraId="4313E7EB" w14:textId="4B043238" w:rsidR="00F71AF3" w:rsidRDefault="00B56003" w:rsidP="00DC2CF0">
      <w:pPr>
        <w:pStyle w:val="Heading3"/>
      </w:pPr>
      <w:r>
        <w:t>7.4.</w:t>
      </w:r>
      <w:r w:rsidR="00D64CEB">
        <w:t>2</w:t>
      </w:r>
      <w:r>
        <w:tab/>
      </w:r>
      <w:r w:rsidR="00647D1D">
        <w:t xml:space="preserve">Stage-2 </w:t>
      </w:r>
      <w:r w:rsidR="00134AB0">
        <w:t>Corrections</w:t>
      </w:r>
      <w:bookmarkEnd w:id="2"/>
    </w:p>
    <w:p w14:paraId="6DB4F2FE" w14:textId="3317769C"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262E2015" w14:textId="7389B901" w:rsidR="00363FBC" w:rsidRDefault="00363FBC" w:rsidP="00363FBC">
      <w:pPr>
        <w:pStyle w:val="BoldComments"/>
      </w:pPr>
      <w:r>
        <w:t>Agreed in-principle</w:t>
      </w:r>
    </w:p>
    <w:bookmarkStart w:id="3" w:name="_Toc158241582"/>
    <w:p w14:paraId="7B10E031" w14:textId="53FFE16D" w:rsidR="00363FBC" w:rsidRPr="00363FBC" w:rsidRDefault="000A7A70" w:rsidP="00363FBC">
      <w:pPr>
        <w:pStyle w:val="Doc-title"/>
      </w:pPr>
      <w:r>
        <w:fldChar w:fldCharType="begin"/>
      </w:r>
      <w:r>
        <w:instrText xml:space="preserve"> HYPERLINK "C:\\Users\\mtk65284\\Documents\\3GPP\\tsg_ran\\WG2_RL2\\RAN2\\Docs\\R2-2404607.zip" \o "C:\Users\mtk65284\Documents\3GPP\tsg_ran\WG2_RL2\RAN2\Docs\R2-2404607.zip" </w:instrText>
      </w:r>
      <w:r>
        <w:fldChar w:fldCharType="separate"/>
      </w:r>
      <w:r w:rsidR="00466855" w:rsidRPr="000A7A70">
        <w:rPr>
          <w:rStyle w:val="Hyperlink"/>
        </w:rPr>
        <w:t>R2-2404607</w:t>
      </w:r>
      <w:r>
        <w:fldChar w:fldCharType="end"/>
      </w:r>
      <w:r w:rsidR="00466855">
        <w:tab/>
        <w:t>Stage-2 corrections on LTM</w:t>
      </w:r>
      <w:r w:rsidR="00466855">
        <w:tab/>
      </w:r>
      <w:r w:rsidR="00466855" w:rsidRPr="00363FBC">
        <w:t>Mediatek Inc.</w:t>
      </w:r>
      <w:r w:rsidR="00466855" w:rsidRPr="00363FBC">
        <w:tab/>
        <w:t>CR</w:t>
      </w:r>
      <w:r w:rsidR="00466855" w:rsidRPr="00363FBC">
        <w:tab/>
        <w:t>Rel-18</w:t>
      </w:r>
      <w:r w:rsidR="00466855" w:rsidRPr="00363FBC">
        <w:tab/>
        <w:t>38.300</w:t>
      </w:r>
      <w:r w:rsidR="00466855" w:rsidRPr="00363FBC">
        <w:tab/>
        <w:t>18.1.0</w:t>
      </w:r>
      <w:r w:rsidR="00466855" w:rsidRPr="00363FBC">
        <w:tab/>
        <w:t>0842</w:t>
      </w:r>
      <w:r w:rsidR="00466855" w:rsidRPr="00363FBC">
        <w:tab/>
        <w:t>2</w:t>
      </w:r>
      <w:r w:rsidR="00466855" w:rsidRPr="00363FBC">
        <w:tab/>
        <w:t>F</w:t>
      </w:r>
      <w:r w:rsidR="00466855" w:rsidRPr="00363FBC">
        <w:tab/>
        <w:t>NR_Mob_enh2-Core</w:t>
      </w:r>
      <w:r w:rsidR="00466855" w:rsidRPr="00363FBC">
        <w:tab/>
      </w:r>
      <w:r w:rsidR="00466855" w:rsidRPr="000A7A70">
        <w:rPr>
          <w:highlight w:val="yellow"/>
        </w:rPr>
        <w:t>R2-2404009</w:t>
      </w:r>
    </w:p>
    <w:p w14:paraId="12EE76FD" w14:textId="1C6391C4" w:rsidR="00466855" w:rsidRDefault="00B72851" w:rsidP="00466855">
      <w:pPr>
        <w:pStyle w:val="Doc-title"/>
      </w:pPr>
      <w:hyperlink r:id="rId14" w:tooltip="C:Usersmtk65284Documents3GPPtsg_ranWG2_RL2RAN2DocsR2-2405058.zip" w:history="1">
        <w:r w:rsidR="00466855" w:rsidRPr="000A7A70">
          <w:rPr>
            <w:rStyle w:val="Hyperlink"/>
          </w:rPr>
          <w:t>R2-2405058</w:t>
        </w:r>
      </w:hyperlink>
      <w:r w:rsidR="00466855">
        <w:tab/>
        <w:t>Miscellaneous corrections for mobility enhancements</w:t>
      </w:r>
      <w:r w:rsidR="00466855">
        <w:tab/>
        <w:t>ZTE Corporation</w:t>
      </w:r>
      <w:r w:rsidR="00466855">
        <w:tab/>
        <w:t>CR</w:t>
      </w:r>
      <w:r w:rsidR="00466855">
        <w:tab/>
        <w:t>Rel-18</w:t>
      </w:r>
      <w:r w:rsidR="00466855">
        <w:tab/>
        <w:t>37.340</w:t>
      </w:r>
      <w:r w:rsidR="00466855">
        <w:tab/>
        <w:t>18.1.0</w:t>
      </w:r>
      <w:r w:rsidR="00466855">
        <w:tab/>
        <w:t>0392</w:t>
      </w:r>
      <w:r w:rsidR="00466855">
        <w:tab/>
        <w:t>-</w:t>
      </w:r>
      <w:r w:rsidR="00466855">
        <w:tab/>
        <w:t>F</w:t>
      </w:r>
      <w:r w:rsidR="00466855">
        <w:tab/>
        <w:t>NR_Mob_enh2-Core</w:t>
      </w:r>
    </w:p>
    <w:p w14:paraId="78478EA2" w14:textId="7F1342D5" w:rsidR="00363FBC" w:rsidRDefault="00363FBC" w:rsidP="00363FBC">
      <w:pPr>
        <w:pStyle w:val="Doc-comment"/>
      </w:pPr>
      <w:r>
        <w:t>Same as CR 0391 which was agreed in-principle?</w:t>
      </w:r>
    </w:p>
    <w:p w14:paraId="03224CED" w14:textId="276B6A50" w:rsidR="006121BA" w:rsidRDefault="006121BA" w:rsidP="006121BA">
      <w:pPr>
        <w:pStyle w:val="BoldComments"/>
      </w:pPr>
      <w:r>
        <w:t>PDCP impact</w:t>
      </w:r>
    </w:p>
    <w:p w14:paraId="158F2FE5" w14:textId="1674775E" w:rsidR="006121BA" w:rsidRDefault="00B72851" w:rsidP="006121BA">
      <w:pPr>
        <w:pStyle w:val="Doc-title"/>
      </w:pPr>
      <w:hyperlink r:id="rId15" w:tooltip="C:Usersmtk65284Documents3GPPtsg_ranWG2_RL2RAN2DocsR2-2404781.zip" w:history="1">
        <w:r w:rsidR="006121BA" w:rsidRPr="000A7A70">
          <w:rPr>
            <w:rStyle w:val="Hyperlink"/>
          </w:rPr>
          <w:t>R2-2404781</w:t>
        </w:r>
      </w:hyperlink>
      <w:r w:rsidR="006121BA">
        <w:tab/>
        <w:t>Discussion on PDCP SN gap at LTM fast recovery</w:t>
      </w:r>
      <w:r w:rsidR="006121BA">
        <w:tab/>
        <w:t>NTT DOCOMO, INC.</w:t>
      </w:r>
      <w:r w:rsidR="006121BA">
        <w:tab/>
        <w:t>discussion</w:t>
      </w:r>
      <w:r w:rsidR="006121BA">
        <w:tab/>
        <w:t>Rel-18</w:t>
      </w:r>
    </w:p>
    <w:p w14:paraId="04203D5C" w14:textId="2FA919D9" w:rsidR="006121BA" w:rsidRDefault="006121BA" w:rsidP="006121BA">
      <w:pPr>
        <w:pStyle w:val="Doc-comment"/>
      </w:pPr>
      <w:r>
        <w:t>Moved from 7.4.3.1</w:t>
      </w:r>
    </w:p>
    <w:p w14:paraId="05517386" w14:textId="57EF2DA3" w:rsidR="001653E8" w:rsidRDefault="001653E8" w:rsidP="001653E8">
      <w:pPr>
        <w:pStyle w:val="Doc-text2"/>
      </w:pPr>
      <w:r>
        <w:t>-</w:t>
      </w:r>
      <w:r>
        <w:tab/>
        <w:t xml:space="preserve">Intel think the network knows this and can then handle this gap without impacts. Ericsson agrees. MTK too. OPPO too. </w:t>
      </w:r>
    </w:p>
    <w:p w14:paraId="0DB6A647" w14:textId="3DB3E3A9" w:rsidR="001653E8" w:rsidRDefault="001653E8" w:rsidP="001653E8">
      <w:pPr>
        <w:pStyle w:val="Doc-text2"/>
      </w:pPr>
      <w:r>
        <w:t>-</w:t>
      </w:r>
      <w:r>
        <w:tab/>
        <w:t xml:space="preserve">Docomo think we should have some note, </w:t>
      </w:r>
      <w:proofErr w:type="gramStart"/>
      <w:r>
        <w:t>e.g.</w:t>
      </w:r>
      <w:proofErr w:type="gramEnd"/>
      <w:r>
        <w:t xml:space="preserve"> in 331 T304 expiry. </w:t>
      </w:r>
    </w:p>
    <w:p w14:paraId="39319E8A" w14:textId="788A3291" w:rsidR="001653E8" w:rsidRDefault="001653E8" w:rsidP="001653E8">
      <w:pPr>
        <w:pStyle w:val="Doc-text2"/>
      </w:pPr>
      <w:r>
        <w:t>-</w:t>
      </w:r>
      <w:r>
        <w:tab/>
        <w:t>HW and Nokia think that network usually handles cases</w:t>
      </w:r>
      <w:proofErr w:type="gramStart"/>
      <w:r>
        <w:t xml:space="preserve"> ..</w:t>
      </w:r>
      <w:proofErr w:type="gramEnd"/>
      <w:r>
        <w:t xml:space="preserve"> </w:t>
      </w:r>
    </w:p>
    <w:p w14:paraId="68C2D85D" w14:textId="340725C0" w:rsidR="001653E8" w:rsidRDefault="001653E8" w:rsidP="001653E8">
      <w:pPr>
        <w:pStyle w:val="Doc-text2"/>
      </w:pPr>
      <w:r>
        <w:t>-</w:t>
      </w:r>
      <w:r>
        <w:tab/>
        <w:t>Nokia think that if we have a note it could be in stage-2.</w:t>
      </w:r>
    </w:p>
    <w:p w14:paraId="62BFA9D5" w14:textId="6A04C796" w:rsidR="001653E8" w:rsidRDefault="001653E8" w:rsidP="001653E8">
      <w:pPr>
        <w:pStyle w:val="Agreement"/>
      </w:pPr>
      <w:r>
        <w:t xml:space="preserve">R2 assumes that network implementation can handle this. </w:t>
      </w:r>
    </w:p>
    <w:p w14:paraId="5469C3D2" w14:textId="71BE7E7B" w:rsidR="001653E8" w:rsidRPr="001653E8" w:rsidRDefault="001653E8" w:rsidP="001653E8">
      <w:pPr>
        <w:pStyle w:val="Agreement"/>
      </w:pPr>
      <w:r>
        <w:t xml:space="preserve">Will have a note, where and what discussed in CR discussions after meeting. </w:t>
      </w:r>
    </w:p>
    <w:p w14:paraId="51DAE532" w14:textId="06BFD5CF" w:rsidR="00134AB0" w:rsidRDefault="00134AB0" w:rsidP="00DC2CF0">
      <w:pPr>
        <w:pStyle w:val="Heading3"/>
      </w:pPr>
      <w:r>
        <w:t>7.4.</w:t>
      </w:r>
      <w:r w:rsidR="00D64CEB">
        <w:t>3</w:t>
      </w:r>
      <w:r>
        <w:tab/>
        <w:t>RRC Corrections</w:t>
      </w:r>
      <w:bookmarkEnd w:id="3"/>
    </w:p>
    <w:p w14:paraId="36029776" w14:textId="385BFE80" w:rsidR="006121BA" w:rsidRPr="00134AB0" w:rsidRDefault="00134AB0" w:rsidP="00134AB0">
      <w:pPr>
        <w:pStyle w:val="Comments"/>
      </w:pPr>
      <w:r>
        <w:t>RRC corrections and Control Plane Centric Issues (including tdocs on control plane centric issue that also impact other TS). Including ASN.1 review issues and their resolutions.</w:t>
      </w:r>
      <w:r w:rsidR="00CF6DFC">
        <w:t xml:space="preserve"> For RRC issues, please input to ASN.1 review rather than just providing a tdoc.</w:t>
      </w:r>
      <w:r w:rsidR="005B4DFF">
        <w:t xml:space="preserve"> </w:t>
      </w:r>
      <w:r w:rsidR="00CF6DFC">
        <w:t>Including outcome of [Post125bis][510][R18Mob] RRC CR (Ericsson),</w:t>
      </w:r>
    </w:p>
    <w:bookmarkStart w:id="4" w:name="_Toc158241583"/>
    <w:p w14:paraId="3F2D8310" w14:textId="17B798A3" w:rsidR="00125513" w:rsidRDefault="000A7A70" w:rsidP="006121BA">
      <w:pPr>
        <w:pStyle w:val="Doc-title"/>
      </w:pPr>
      <w:r>
        <w:fldChar w:fldCharType="begin"/>
      </w:r>
      <w:r>
        <w:instrText xml:space="preserve"> HYPERLINK "C:\\Users\\mtk65284\\Documents\\3GPP\\tsg_ran\\WG2_RL2\\RAN2\\Docs\\R2-2404967.zip" \o "C:\Users\mtk65284\Documents\3GPP\tsg_ran\WG2_RL2\RAN2\Docs\R2-2404967.zip" </w:instrText>
      </w:r>
      <w:r>
        <w:fldChar w:fldCharType="separate"/>
      </w:r>
      <w:r w:rsidR="00466855" w:rsidRPr="000A7A70">
        <w:rPr>
          <w:rStyle w:val="Hyperlink"/>
        </w:rPr>
        <w:t>R2-2404967</w:t>
      </w:r>
      <w:r>
        <w:fldChar w:fldCharType="end"/>
      </w:r>
      <w:r w:rsidR="00466855">
        <w:tab/>
        <w:t xml:space="preserve">Miscellaneous corrections on further mobility </w:t>
      </w:r>
      <w:r w:rsidR="00466855" w:rsidRPr="005B4DFF">
        <w:t>enhancements in NR</w:t>
      </w:r>
      <w:r w:rsidR="00466855" w:rsidRPr="005B4DFF">
        <w:tab/>
        <w:t>Ericsson</w:t>
      </w:r>
      <w:r w:rsidR="00466855" w:rsidRPr="005B4DFF">
        <w:tab/>
        <w:t>CR</w:t>
      </w:r>
      <w:r w:rsidR="00466855" w:rsidRPr="005B4DFF">
        <w:tab/>
        <w:t>Rel-18</w:t>
      </w:r>
      <w:r w:rsidR="00466855" w:rsidRPr="005B4DFF">
        <w:tab/>
        <w:t>38.331</w:t>
      </w:r>
      <w:r w:rsidR="00466855" w:rsidRPr="005B4DFF">
        <w:tab/>
        <w:t>18.1.0</w:t>
      </w:r>
      <w:r w:rsidR="00466855" w:rsidRPr="005B4DFF">
        <w:tab/>
        <w:t>4705</w:t>
      </w:r>
      <w:r w:rsidR="00466855" w:rsidRPr="005B4DFF">
        <w:tab/>
        <w:t>1</w:t>
      </w:r>
      <w:r w:rsidR="00466855" w:rsidRPr="005B4DFF">
        <w:tab/>
        <w:t>F</w:t>
      </w:r>
      <w:r w:rsidR="00466855" w:rsidRPr="005B4DFF">
        <w:tab/>
        <w:t>NR_Mob_enh2-Core</w:t>
      </w:r>
      <w:r w:rsidR="00466855" w:rsidRPr="005B4DFF">
        <w:tab/>
      </w:r>
      <w:r w:rsidR="00466855" w:rsidRPr="001E682D">
        <w:t>R2-240317</w:t>
      </w:r>
    </w:p>
    <w:p w14:paraId="79676F04" w14:textId="049930E9" w:rsidR="001E682D" w:rsidRDefault="001E682D" w:rsidP="001E682D">
      <w:pPr>
        <w:pStyle w:val="Doc-text2"/>
      </w:pPr>
      <w:r>
        <w:t>-</w:t>
      </w:r>
      <w:r>
        <w:tab/>
        <w:t>Outcome of long email discussion + solution for L063</w:t>
      </w:r>
    </w:p>
    <w:p w14:paraId="03EF49C5" w14:textId="77777777" w:rsidR="001E682D" w:rsidRDefault="001E682D" w:rsidP="001E682D">
      <w:pPr>
        <w:pStyle w:val="Doc-text2"/>
      </w:pPr>
      <w:r>
        <w:t>-</w:t>
      </w:r>
      <w:r>
        <w:tab/>
        <w:t xml:space="preserve">Huawei </w:t>
      </w:r>
      <w:proofErr w:type="gramStart"/>
      <w:r>
        <w:t>observe also</w:t>
      </w:r>
      <w:proofErr w:type="gramEnd"/>
      <w:r>
        <w:t xml:space="preserve"> some changes in 5.3.5.3, which we discussed before and this should not be done. Ericsson confirms that this is L063. </w:t>
      </w:r>
    </w:p>
    <w:p w14:paraId="03F6207B" w14:textId="17092B50" w:rsidR="001E682D" w:rsidRDefault="001E682D" w:rsidP="001E682D">
      <w:pPr>
        <w:pStyle w:val="Doc-text2"/>
      </w:pPr>
      <w:r>
        <w:t>-</w:t>
      </w:r>
      <w:r>
        <w:tab/>
        <w:t xml:space="preserve">LGE explains that the intention is to prevent CHO recovery after failed LTM recovery. Lenovo think that the opposite case is also an issue. </w:t>
      </w:r>
    </w:p>
    <w:p w14:paraId="55CF63D8" w14:textId="7EFC0958" w:rsidR="001E682D" w:rsidRPr="001E682D" w:rsidRDefault="001E682D" w:rsidP="001E682D">
      <w:pPr>
        <w:pStyle w:val="Doc-text2"/>
      </w:pPr>
      <w:r>
        <w:t>-</w:t>
      </w:r>
      <w:r>
        <w:tab/>
        <w:t xml:space="preserve">ZTE think nothing is needed </w:t>
      </w:r>
    </w:p>
    <w:p w14:paraId="7C210D36" w14:textId="6A277236" w:rsidR="001E682D" w:rsidRDefault="001E682D" w:rsidP="001E682D">
      <w:pPr>
        <w:pStyle w:val="Agreement"/>
      </w:pPr>
      <w:r>
        <w:t>Endorsed, except for the newly added part in 5.3.5.3 to cover L063</w:t>
      </w:r>
    </w:p>
    <w:p w14:paraId="06556D5E" w14:textId="16516A45" w:rsidR="001E682D" w:rsidRDefault="001E682D" w:rsidP="001E682D">
      <w:pPr>
        <w:pStyle w:val="Doc-text2"/>
      </w:pPr>
    </w:p>
    <w:p w14:paraId="1F36E338" w14:textId="77777777" w:rsidR="001E682D" w:rsidRPr="001E682D" w:rsidRDefault="001E682D" w:rsidP="00666D41">
      <w:pPr>
        <w:pStyle w:val="Doc-text2"/>
        <w:ind w:left="0" w:firstLine="0"/>
        <w:rPr>
          <w:highlight w:val="yellow"/>
        </w:rPr>
      </w:pPr>
    </w:p>
    <w:p w14:paraId="7D7546CC" w14:textId="5533D8A3" w:rsidR="00125513" w:rsidRPr="005B4DFF" w:rsidRDefault="00B72851" w:rsidP="006121BA">
      <w:pPr>
        <w:pStyle w:val="Doc-title"/>
      </w:pPr>
      <w:hyperlink r:id="rId16" w:tooltip="C:Usersmtk65284Documents3GPPtsg_ranWG2_RL2RAN2DocsR2-2404970.zip" w:history="1">
        <w:r w:rsidR="00466855" w:rsidRPr="000A7A70">
          <w:rPr>
            <w:rStyle w:val="Hyperlink"/>
          </w:rPr>
          <w:t>R2-2404970</w:t>
        </w:r>
      </w:hyperlink>
      <w:r w:rsidR="00466855" w:rsidRPr="005B4DFF">
        <w:tab/>
        <w:t>RILs conclusions for feMob</w:t>
      </w:r>
      <w:r w:rsidR="00466855" w:rsidRPr="005B4DFF">
        <w:tab/>
        <w:t>Ericsson</w:t>
      </w:r>
      <w:r w:rsidR="00466855" w:rsidRPr="005B4DFF">
        <w:tab/>
        <w:t>discussion</w:t>
      </w:r>
      <w:r w:rsidR="00466855" w:rsidRPr="005B4DFF">
        <w:tab/>
        <w:t>Rel-18</w:t>
      </w:r>
      <w:r w:rsidR="00466855" w:rsidRPr="005B4DFF">
        <w:tab/>
        <w:t>NR_Mob_enh2-Core</w:t>
      </w:r>
    </w:p>
    <w:p w14:paraId="63192500" w14:textId="7DAAC5DC" w:rsidR="00125513" w:rsidRDefault="006121BA" w:rsidP="005B4DFF">
      <w:pPr>
        <w:pStyle w:val="Doc-comment"/>
      </w:pPr>
      <w:r w:rsidRPr="005B4DFF">
        <w:t xml:space="preserve">New </w:t>
      </w:r>
      <w:proofErr w:type="spellStart"/>
      <w:r w:rsidRPr="005B4DFF">
        <w:t>prop</w:t>
      </w:r>
      <w:r w:rsidR="005B4DFF" w:rsidRPr="005B4DFF">
        <w:t>A</w:t>
      </w:r>
      <w:r w:rsidRPr="005B4DFF">
        <w:t>gree</w:t>
      </w:r>
      <w:proofErr w:type="spellEnd"/>
      <w:r w:rsidRPr="005B4DFF">
        <w:t xml:space="preserve"> </w:t>
      </w:r>
      <w:r w:rsidR="00125513" w:rsidRPr="005B4DFF">
        <w:t>L063</w:t>
      </w:r>
    </w:p>
    <w:p w14:paraId="1DD5A998" w14:textId="37FCF0B3" w:rsidR="005B4DFF" w:rsidRPr="005B4DFF" w:rsidRDefault="00666D41" w:rsidP="00666D41">
      <w:pPr>
        <w:pStyle w:val="Agreement"/>
      </w:pPr>
      <w:r>
        <w:t>noted</w:t>
      </w:r>
    </w:p>
    <w:p w14:paraId="7A221D31" w14:textId="5868599E" w:rsidR="000571A1" w:rsidRDefault="00134AB0" w:rsidP="005B4DFF">
      <w:pPr>
        <w:pStyle w:val="Heading4"/>
      </w:pPr>
      <w:r>
        <w:t>7.4.</w:t>
      </w:r>
      <w:r w:rsidR="00D64CEB">
        <w:t>3</w:t>
      </w:r>
      <w:r>
        <w:t>.1</w:t>
      </w:r>
      <w:r>
        <w:tab/>
        <w:t>L1L2 Triggered Mobility</w:t>
      </w:r>
      <w:bookmarkEnd w:id="4"/>
    </w:p>
    <w:p w14:paraId="1E8EFE12" w14:textId="77777777" w:rsidR="006121BA" w:rsidRDefault="006121BA" w:rsidP="006121BA">
      <w:pPr>
        <w:pStyle w:val="Comments"/>
      </w:pPr>
      <w:r>
        <w:t>TCI state related configurations</w:t>
      </w:r>
    </w:p>
    <w:p w14:paraId="6EB5B2AE" w14:textId="3F832489" w:rsidR="006121BA" w:rsidRDefault="00B72851" w:rsidP="006121BA">
      <w:pPr>
        <w:pStyle w:val="Doc-title"/>
      </w:pPr>
      <w:hyperlink r:id="rId17" w:tooltip="C:Usersmtk65284Documents3GPPtsg_ranWG2_RL2RAN2DocsR2-2405216.zip" w:history="1">
        <w:r w:rsidR="006121BA" w:rsidRPr="000A7A70">
          <w:rPr>
            <w:rStyle w:val="Hyperlink"/>
          </w:rPr>
          <w:t>R2-2405216</w:t>
        </w:r>
      </w:hyperlink>
      <w:r w:rsidR="006121BA">
        <w:tab/>
        <w:t>[H094][H095] Issues on LTM-TCI-Info</w:t>
      </w:r>
      <w:r w:rsidR="006121BA">
        <w:tab/>
        <w:t>Huawei, HiSilicon</w:t>
      </w:r>
      <w:r w:rsidR="006121BA">
        <w:tab/>
        <w:t>discussion</w:t>
      </w:r>
      <w:r w:rsidR="006121BA">
        <w:tab/>
        <w:t>Rel-18</w:t>
      </w:r>
      <w:r w:rsidR="006121BA">
        <w:tab/>
        <w:t>NR_Mob_enh2-Core</w:t>
      </w:r>
    </w:p>
    <w:p w14:paraId="251D6547" w14:textId="3FA6C8EB" w:rsidR="001E682D" w:rsidRDefault="001E682D" w:rsidP="001E682D">
      <w:pPr>
        <w:pStyle w:val="Doc-text2"/>
      </w:pPr>
      <w:r>
        <w:t>P1</w:t>
      </w:r>
    </w:p>
    <w:p w14:paraId="7C76A98C" w14:textId="7EE9F9FF" w:rsidR="001E682D" w:rsidRDefault="001E682D" w:rsidP="001E682D">
      <w:pPr>
        <w:pStyle w:val="Doc-text2"/>
      </w:pPr>
      <w:r>
        <w:t>-</w:t>
      </w:r>
      <w:r>
        <w:tab/>
        <w:t xml:space="preserve">LG wonder if this is used for TRS resource tracking. </w:t>
      </w:r>
    </w:p>
    <w:p w14:paraId="71289C8D" w14:textId="0AF26335" w:rsidR="001E682D" w:rsidRDefault="001E682D" w:rsidP="001E682D">
      <w:pPr>
        <w:pStyle w:val="Doc-text2"/>
      </w:pPr>
      <w:r>
        <w:t>-</w:t>
      </w:r>
      <w:r>
        <w:tab/>
        <w:t xml:space="preserve">Can consider offline whether additional explanation is needed. </w:t>
      </w:r>
    </w:p>
    <w:p w14:paraId="587FB380" w14:textId="58522E6B" w:rsidR="001E682D" w:rsidRDefault="001E682D" w:rsidP="001E682D">
      <w:pPr>
        <w:pStyle w:val="Doc-text2"/>
      </w:pPr>
      <w:r>
        <w:t>P5</w:t>
      </w:r>
    </w:p>
    <w:p w14:paraId="63CB9A82" w14:textId="6DAFE89E" w:rsidR="001E682D" w:rsidRDefault="001E682D" w:rsidP="001E682D">
      <w:pPr>
        <w:pStyle w:val="Doc-text2"/>
      </w:pPr>
      <w:r>
        <w:t>-</w:t>
      </w:r>
      <w:r>
        <w:tab/>
        <w:t xml:space="preserve">Ericsson think that the IEs are in different places, think we don’t need to optimize. HW think there are inconsistencies that doesn’t make sense. </w:t>
      </w:r>
    </w:p>
    <w:p w14:paraId="1D37E432" w14:textId="0DD152EA" w:rsidR="001E682D" w:rsidRDefault="001E682D" w:rsidP="0083276D">
      <w:pPr>
        <w:pStyle w:val="Doc-text2"/>
      </w:pPr>
      <w:r>
        <w:t>-</w:t>
      </w:r>
      <w:r>
        <w:tab/>
        <w:t xml:space="preserve">Can consider offline whether it is worthwhile to go this way.  </w:t>
      </w:r>
    </w:p>
    <w:p w14:paraId="35224103" w14:textId="38256646" w:rsidR="001E682D" w:rsidRPr="0083276D" w:rsidRDefault="001E682D" w:rsidP="0083276D">
      <w:pPr>
        <w:pStyle w:val="Agreement"/>
        <w:rPr>
          <w:rFonts w:ascii="Times New Roman" w:eastAsia="Times New Roman" w:hAnsi="Times New Roman"/>
          <w:szCs w:val="20"/>
        </w:rPr>
      </w:pPr>
      <w:r>
        <w:t xml:space="preserve">Capture that </w:t>
      </w:r>
      <w:proofErr w:type="spellStart"/>
      <w:r>
        <w:rPr>
          <w:i/>
          <w:iCs/>
        </w:rPr>
        <w:t>pathlossReferenceRS</w:t>
      </w:r>
      <w:proofErr w:type="spellEnd"/>
      <w:r>
        <w:rPr>
          <w:i/>
          <w:iCs/>
        </w:rPr>
        <w:t>-Id</w:t>
      </w:r>
      <w:r>
        <w:t xml:space="preserve"> and </w:t>
      </w:r>
      <w:proofErr w:type="spellStart"/>
      <w:r>
        <w:rPr>
          <w:i/>
          <w:iCs/>
        </w:rPr>
        <w:t>csi</w:t>
      </w:r>
      <w:proofErr w:type="spellEnd"/>
      <w:r>
        <w:rPr>
          <w:i/>
          <w:iCs/>
        </w:rPr>
        <w:t>-RS-Index</w:t>
      </w:r>
      <w:r>
        <w:t xml:space="preserve"> in candidate TCI states refer to items configured in </w:t>
      </w:r>
      <w:r>
        <w:rPr>
          <w:i/>
          <w:iCs/>
        </w:rPr>
        <w:t>LTM-TCI-Info</w:t>
      </w:r>
      <w:r>
        <w:t>.</w:t>
      </w:r>
    </w:p>
    <w:p w14:paraId="6546CE23" w14:textId="685EFCF0" w:rsidR="001E682D" w:rsidRDefault="001E682D" w:rsidP="001E682D">
      <w:pPr>
        <w:pStyle w:val="Doc-text2"/>
      </w:pPr>
    </w:p>
    <w:p w14:paraId="1F1A766E" w14:textId="77777777" w:rsidR="001E682D" w:rsidRPr="001E682D" w:rsidRDefault="001E682D" w:rsidP="001E682D">
      <w:pPr>
        <w:pStyle w:val="Doc-text2"/>
      </w:pPr>
    </w:p>
    <w:p w14:paraId="67FBE48E" w14:textId="782EEBE9" w:rsidR="006121BA" w:rsidRDefault="00B72851" w:rsidP="006121BA">
      <w:pPr>
        <w:pStyle w:val="Doc-title"/>
      </w:pPr>
      <w:hyperlink r:id="rId18" w:tooltip="C:Usersmtk65284Documents3GPPtsg_ranWG2_RL2RAN2DocsR2-2404298.zip" w:history="1">
        <w:r w:rsidR="006121BA" w:rsidRPr="000A7A70">
          <w:rPr>
            <w:rStyle w:val="Hyperlink"/>
          </w:rPr>
          <w:t>R2-2404298</w:t>
        </w:r>
      </w:hyperlink>
      <w:r w:rsidR="006121BA">
        <w:tab/>
        <w:t>Candidate TCI states issues in LTM and LS from RAN1</w:t>
      </w:r>
      <w:r w:rsidR="006121BA">
        <w:tab/>
        <w:t>MediaTek inc.</w:t>
      </w:r>
      <w:r w:rsidR="006121BA">
        <w:tab/>
        <w:t>discussion</w:t>
      </w:r>
      <w:r w:rsidR="006121BA">
        <w:tab/>
        <w:t>Rel-18</w:t>
      </w:r>
      <w:r w:rsidR="006121BA">
        <w:tab/>
        <w:t>NR_Mob_enh2-Core</w:t>
      </w:r>
    </w:p>
    <w:p w14:paraId="34325453" w14:textId="580F6BA1" w:rsidR="006121BA" w:rsidRDefault="00B72851" w:rsidP="006121BA">
      <w:pPr>
        <w:pStyle w:val="Doc-title"/>
      </w:pPr>
      <w:hyperlink r:id="rId19" w:tooltip="C:Usersmtk65284Documents3GPPtsg_ranWG2_RL2RAN2DocsR2-2404771.zip" w:history="1">
        <w:r w:rsidR="006121BA" w:rsidRPr="000A7A70">
          <w:rPr>
            <w:rStyle w:val="Hyperlink"/>
          </w:rPr>
          <w:t>R2-2404771</w:t>
        </w:r>
      </w:hyperlink>
      <w:r w:rsidR="006121BA">
        <w:tab/>
        <w:t>Linkage between candidate TCI states and TCI states inside candidate cell configuration</w:t>
      </w:r>
      <w:r w:rsidR="006121BA">
        <w:tab/>
        <w:t>Panasonic</w:t>
      </w:r>
      <w:r w:rsidR="006121BA">
        <w:tab/>
        <w:t>discussion</w:t>
      </w:r>
    </w:p>
    <w:p w14:paraId="09D9BEB6" w14:textId="574DD1D2" w:rsidR="006121BA" w:rsidRDefault="006121BA" w:rsidP="006121BA">
      <w:pPr>
        <w:pStyle w:val="Doc-comment"/>
      </w:pPr>
      <w:r>
        <w:t>Move</w:t>
      </w:r>
      <w:r w:rsidR="00D66083">
        <w:t>d</w:t>
      </w:r>
      <w:r>
        <w:t xml:space="preserve"> from 7.4.4</w:t>
      </w:r>
    </w:p>
    <w:p w14:paraId="2D46F500" w14:textId="1EC98901" w:rsidR="006121BA" w:rsidRDefault="00B72851" w:rsidP="006121BA">
      <w:pPr>
        <w:pStyle w:val="Doc-title"/>
      </w:pPr>
      <w:hyperlink r:id="rId20" w:tooltip="C:Usersmtk65284Documents3GPPtsg_ranWG2_RL2RAN2DocsR2-2404300.zip" w:history="1">
        <w:r w:rsidR="006121BA" w:rsidRPr="000A7A70">
          <w:rPr>
            <w:rStyle w:val="Hyperlink"/>
          </w:rPr>
          <w:t>R2-2404300</w:t>
        </w:r>
      </w:hyperlink>
      <w:r w:rsidR="006121BA">
        <w:tab/>
        <w:t xml:space="preserve">LTM </w:t>
      </w:r>
      <w:r w:rsidR="006121BA" w:rsidRPr="005B4DFF">
        <w:t>with 2TA co-existance</w:t>
      </w:r>
      <w:r w:rsidR="006121BA" w:rsidRPr="005B4DFF">
        <w:tab/>
        <w:t>MediaTek inc.</w:t>
      </w:r>
      <w:r w:rsidR="006121BA" w:rsidRPr="005B4DFF">
        <w:tab/>
        <w:t>discussion</w:t>
      </w:r>
      <w:r w:rsidR="006121BA" w:rsidRPr="005B4DFF">
        <w:tab/>
        <w:t>Rel-18</w:t>
      </w:r>
      <w:r w:rsidR="006121BA" w:rsidRPr="005B4DFF">
        <w:tab/>
        <w:t>NR_Mob_enh2-Core</w:t>
      </w:r>
    </w:p>
    <w:p w14:paraId="3499BFCF" w14:textId="312DAD1F" w:rsidR="001653E8" w:rsidRDefault="001653E8" w:rsidP="001653E8">
      <w:pPr>
        <w:pStyle w:val="Doc-text2"/>
      </w:pPr>
      <w:r>
        <w:t>-</w:t>
      </w:r>
      <w:r>
        <w:tab/>
        <w:t>HW think all info so already there in the outer config.</w:t>
      </w:r>
    </w:p>
    <w:p w14:paraId="40575EB2" w14:textId="7D9CE2F3" w:rsidR="001653E8" w:rsidRDefault="001653E8" w:rsidP="001653E8">
      <w:pPr>
        <w:pStyle w:val="Doc-text2"/>
      </w:pPr>
      <w:r>
        <w:t>-</w:t>
      </w:r>
      <w:r>
        <w:tab/>
        <w:t xml:space="preserve">ZTE think indeed if all TCI states and all SSBs are included then this is possible. </w:t>
      </w:r>
    </w:p>
    <w:p w14:paraId="06BB6D55" w14:textId="5A823106" w:rsidR="001653E8" w:rsidRDefault="001653E8" w:rsidP="001653E8">
      <w:pPr>
        <w:pStyle w:val="Doc-text2"/>
      </w:pPr>
      <w:r>
        <w:t>-</w:t>
      </w:r>
      <w:r>
        <w:tab/>
        <w:t>Apple think we can skip this CATT agrees</w:t>
      </w:r>
    </w:p>
    <w:p w14:paraId="52E8AD5A" w14:textId="23EAB6F0" w:rsidR="006121BA" w:rsidRDefault="001653E8" w:rsidP="001653E8">
      <w:pPr>
        <w:pStyle w:val="Agreement"/>
      </w:pPr>
      <w:r>
        <w:t>UE-based TA measurement should not be configured if candidate cell is configured with Rel-18 MIMO 2TA</w:t>
      </w:r>
    </w:p>
    <w:p w14:paraId="7E78D087" w14:textId="77777777" w:rsidR="001653E8" w:rsidRPr="001653E8" w:rsidRDefault="001653E8" w:rsidP="001653E8">
      <w:pPr>
        <w:pStyle w:val="Doc-text2"/>
      </w:pPr>
    </w:p>
    <w:p w14:paraId="0BFE8FB7" w14:textId="32EEE1B4" w:rsidR="00125513" w:rsidRPr="005B4DFF" w:rsidRDefault="006121BA" w:rsidP="006121BA">
      <w:pPr>
        <w:pStyle w:val="Comments"/>
      </w:pPr>
      <w:r w:rsidRPr="005B4DFF">
        <w:t>Other corrections</w:t>
      </w:r>
      <w:bookmarkStart w:id="5" w:name="_Toc158241584"/>
    </w:p>
    <w:p w14:paraId="637B7FD3" w14:textId="4B49D936" w:rsidR="003E2547" w:rsidRDefault="00B72851" w:rsidP="003E2547">
      <w:pPr>
        <w:pStyle w:val="Doc-title"/>
      </w:pPr>
      <w:hyperlink r:id="rId21" w:tooltip="C:Usersmtk65284Documents3GPPtsg_ranWG2_RL2RAN2DocsR2-2405595.zip" w:history="1">
        <w:r w:rsidR="003E2547" w:rsidRPr="000A7A70">
          <w:rPr>
            <w:rStyle w:val="Hyperlink"/>
          </w:rPr>
          <w:t>R2-2405595</w:t>
        </w:r>
      </w:hyperlink>
      <w:r w:rsidR="003E2547" w:rsidRPr="005B4DFF">
        <w:tab/>
        <w:t>Control plane centric issues for LTM</w:t>
      </w:r>
      <w:r w:rsidR="003E2547" w:rsidRPr="005B4DFF">
        <w:tab/>
        <w:t>Langbo</w:t>
      </w:r>
      <w:r w:rsidR="003E2547" w:rsidRPr="005B4DFF">
        <w:tab/>
        <w:t>discussion</w:t>
      </w:r>
      <w:r w:rsidR="003E2547" w:rsidRPr="005B4DFF">
        <w:tab/>
        <w:t>Rel-18</w:t>
      </w:r>
      <w:r w:rsidR="003E2547" w:rsidRPr="005B4DFF">
        <w:tab/>
        <w:t>38.331</w:t>
      </w:r>
      <w:r w:rsidR="003E2547" w:rsidRPr="005B4DFF">
        <w:tab/>
        <w:t>NR_Mob_enh2-Core</w:t>
      </w:r>
    </w:p>
    <w:p w14:paraId="6B1EBCCA" w14:textId="285D0561" w:rsidR="001E682D" w:rsidRDefault="001E682D" w:rsidP="001E682D">
      <w:pPr>
        <w:pStyle w:val="Doc-text2"/>
      </w:pPr>
      <w:r>
        <w:t>-</w:t>
      </w:r>
      <w:r>
        <w:tab/>
        <w:t xml:space="preserve">Lenovo think T316 doesn’t need update. </w:t>
      </w:r>
    </w:p>
    <w:p w14:paraId="13A4143C" w14:textId="7A1BA127" w:rsidR="001E682D" w:rsidRPr="001E682D" w:rsidRDefault="001E682D" w:rsidP="001E682D">
      <w:pPr>
        <w:pStyle w:val="Doc-text2"/>
      </w:pPr>
      <w:r>
        <w:t>-</w:t>
      </w:r>
      <w:r>
        <w:tab/>
        <w:t xml:space="preserve">Nokia, Ericsson think LTM is already covered by </w:t>
      </w:r>
      <w:proofErr w:type="spellStart"/>
      <w:r>
        <w:t>recofinguration</w:t>
      </w:r>
      <w:proofErr w:type="spellEnd"/>
      <w:r>
        <w:t xml:space="preserve"> cases</w:t>
      </w:r>
      <w:proofErr w:type="gramStart"/>
      <w:r>
        <w:t xml:space="preserve"> ..</w:t>
      </w:r>
      <w:proofErr w:type="gramEnd"/>
      <w:r>
        <w:t xml:space="preserve"> </w:t>
      </w:r>
    </w:p>
    <w:p w14:paraId="74A14AD4" w14:textId="5C4B8A74" w:rsidR="001E682D" w:rsidRDefault="001E682D" w:rsidP="001E682D">
      <w:pPr>
        <w:pStyle w:val="Agreement"/>
      </w:pPr>
      <w:r>
        <w:t xml:space="preserve">Consider offline whether clarifications are needed </w:t>
      </w:r>
      <w:r w:rsidR="00666D41">
        <w:t>for</w:t>
      </w:r>
      <w:r>
        <w:t xml:space="preserve"> timers table, T310, T312, for LTM Cell switch</w:t>
      </w:r>
    </w:p>
    <w:p w14:paraId="7B54C717" w14:textId="77777777" w:rsidR="001E682D" w:rsidRPr="001E682D" w:rsidRDefault="001E682D" w:rsidP="001E682D">
      <w:pPr>
        <w:pStyle w:val="Doc-text2"/>
      </w:pPr>
    </w:p>
    <w:p w14:paraId="6E050F61" w14:textId="25FF618B" w:rsidR="00466855" w:rsidRDefault="00B72851" w:rsidP="00466855">
      <w:pPr>
        <w:pStyle w:val="Doc-title"/>
      </w:pPr>
      <w:hyperlink r:id="rId22" w:tooltip="C:Usersmtk65284Documents3GPPtsg_ranWG2_RL2RAN2DocsR2-2404804.zip" w:history="1">
        <w:r w:rsidR="00466855" w:rsidRPr="000A7A70">
          <w:rPr>
            <w:rStyle w:val="Hyperlink"/>
          </w:rPr>
          <w:t>R2-2404804</w:t>
        </w:r>
      </w:hyperlink>
      <w:r w:rsidR="00466855" w:rsidRPr="005B4DFF">
        <w:tab/>
        <w:t>[B123]</w:t>
      </w:r>
      <w:r w:rsidR="006121BA" w:rsidRPr="005B4DFF">
        <w:t xml:space="preserve"> </w:t>
      </w:r>
      <w:r w:rsidR="00466855" w:rsidRPr="005B4DFF">
        <w:t>Coexistence of LTM recovery and CHO recovery</w:t>
      </w:r>
      <w:r w:rsidR="00466855" w:rsidRPr="005B4DFF">
        <w:tab/>
        <w:t>Lenovo</w:t>
      </w:r>
      <w:r w:rsidR="00466855" w:rsidRPr="005B4DFF">
        <w:tab/>
        <w:t>discussion</w:t>
      </w:r>
      <w:r w:rsidR="00466855" w:rsidRPr="005B4DFF">
        <w:tab/>
        <w:t>Rel-18</w:t>
      </w:r>
    </w:p>
    <w:p w14:paraId="756300D7" w14:textId="47B079E9" w:rsidR="001E682D" w:rsidRDefault="001E682D" w:rsidP="001E682D">
      <w:pPr>
        <w:pStyle w:val="Doc-text2"/>
      </w:pPr>
      <w:r>
        <w:t>DISCUSSION B123 L063</w:t>
      </w:r>
    </w:p>
    <w:p w14:paraId="2F95855C" w14:textId="32E6C1FF" w:rsidR="001E682D" w:rsidRDefault="001E682D" w:rsidP="001E682D">
      <w:pPr>
        <w:pStyle w:val="Doc-text2"/>
      </w:pPr>
      <w:r>
        <w:t>-</w:t>
      </w:r>
      <w:r>
        <w:tab/>
        <w:t xml:space="preserve">Nokia think P2O1 can be considered only if very simple. </w:t>
      </w:r>
    </w:p>
    <w:p w14:paraId="163DBAD8" w14:textId="59AD2562" w:rsidR="001E682D" w:rsidRDefault="001E682D" w:rsidP="001E682D">
      <w:pPr>
        <w:pStyle w:val="Doc-text2"/>
      </w:pPr>
      <w:r>
        <w:t>-</w:t>
      </w:r>
      <w:r>
        <w:tab/>
        <w:t xml:space="preserve">Samsung agrees with LG, think TP by Lenovo is small. </w:t>
      </w:r>
    </w:p>
    <w:p w14:paraId="56DD6B40" w14:textId="590B61E0" w:rsidR="001E682D" w:rsidRDefault="001E682D" w:rsidP="00666D41">
      <w:pPr>
        <w:pStyle w:val="Doc-text2"/>
      </w:pPr>
      <w:r>
        <w:t>-</w:t>
      </w:r>
      <w:r>
        <w:tab/>
        <w:t xml:space="preserve">Apple also think we should consider what is logically correct to do, it is not so complex. </w:t>
      </w:r>
    </w:p>
    <w:p w14:paraId="1801F9C0" w14:textId="55C552AE" w:rsidR="001E682D" w:rsidRDefault="001E682D" w:rsidP="001E682D">
      <w:pPr>
        <w:pStyle w:val="Agreement"/>
      </w:pPr>
      <w:r>
        <w:rPr>
          <w:lang w:val="en-US" w:eastAsia="zh-CN"/>
        </w:rPr>
        <w:t>CHO recovery is not allowed after LTM recovery failure (TP considered offline)</w:t>
      </w:r>
    </w:p>
    <w:p w14:paraId="7371365B" w14:textId="48786D7D" w:rsidR="001E682D" w:rsidRDefault="001E682D" w:rsidP="001E682D">
      <w:pPr>
        <w:pStyle w:val="Doc-text2"/>
      </w:pPr>
    </w:p>
    <w:p w14:paraId="7D78CA13" w14:textId="77777777" w:rsidR="00E15549" w:rsidRDefault="00E15549" w:rsidP="00E15549">
      <w:pPr>
        <w:pStyle w:val="Doc-title"/>
      </w:pPr>
      <w:hyperlink r:id="rId23" w:tooltip="C:Usersmtk65284Documents3GPPtsg_ranWG2_RL2RAN2DocsR2-2405527.zip" w:history="1">
        <w:r>
          <w:rPr>
            <w:rStyle w:val="Hyperlink"/>
          </w:rPr>
          <w:t>R2-240</w:t>
        </w:r>
        <w:r>
          <w:rPr>
            <w:rStyle w:val="Hyperlink"/>
          </w:rPr>
          <w:t>5</w:t>
        </w:r>
        <w:r>
          <w:rPr>
            <w:rStyle w:val="Hyperlink"/>
          </w:rPr>
          <w:t>527</w:t>
        </w:r>
      </w:hyperlink>
      <w:r>
        <w:tab/>
        <w:t>Discussion on measurement gaps for LTM in NR-DC</w:t>
      </w:r>
      <w:r>
        <w:tab/>
        <w:t>Samsung</w:t>
      </w:r>
      <w:r>
        <w:tab/>
        <w:t>discussion</w:t>
      </w:r>
    </w:p>
    <w:p w14:paraId="4F0D2063" w14:textId="5113F27C" w:rsidR="00E15549" w:rsidRDefault="00E15549" w:rsidP="00E15549">
      <w:pPr>
        <w:pStyle w:val="Doc-comment"/>
      </w:pPr>
      <w:r>
        <w:t>Moved from 7.4.2</w:t>
      </w:r>
    </w:p>
    <w:p w14:paraId="5BC03111" w14:textId="2499636F" w:rsidR="00D84CCF" w:rsidRDefault="00D84CCF" w:rsidP="00D84CCF">
      <w:pPr>
        <w:pStyle w:val="Doc-text2"/>
      </w:pPr>
      <w:r>
        <w:t>DISCUSSION</w:t>
      </w:r>
    </w:p>
    <w:p w14:paraId="2B885CE9" w14:textId="1F6FE0D0" w:rsidR="00D84CCF" w:rsidRDefault="00D84CCF" w:rsidP="00D84CCF">
      <w:pPr>
        <w:pStyle w:val="Doc-text2"/>
      </w:pPr>
      <w:r>
        <w:t xml:space="preserve">- </w:t>
      </w:r>
      <w:r>
        <w:tab/>
        <w:t xml:space="preserve">ZTE think the L3 </w:t>
      </w:r>
      <w:proofErr w:type="spellStart"/>
      <w:r>
        <w:t>measurent</w:t>
      </w:r>
      <w:proofErr w:type="spellEnd"/>
      <w:r>
        <w:t xml:space="preserve"> gaps are sufficient. </w:t>
      </w:r>
    </w:p>
    <w:p w14:paraId="3CFD6520" w14:textId="22104509" w:rsidR="00D84CCF" w:rsidRDefault="00D84CCF" w:rsidP="00D84CCF">
      <w:pPr>
        <w:pStyle w:val="Doc-text2"/>
      </w:pPr>
      <w:r>
        <w:t xml:space="preserve">- </w:t>
      </w:r>
      <w:r>
        <w:tab/>
        <w:t>Ericsson think same samples are used for L1 measurements as for L3 measurements</w:t>
      </w:r>
    </w:p>
    <w:p w14:paraId="27A99C40" w14:textId="60691FF4" w:rsidR="00D84CCF" w:rsidRDefault="00D84CCF" w:rsidP="00D84CCF">
      <w:pPr>
        <w:pStyle w:val="Doc-text2"/>
      </w:pPr>
      <w:r>
        <w:t>-</w:t>
      </w:r>
      <w:r>
        <w:tab/>
        <w:t xml:space="preserve">Samsung think that no of cells can be different between L1 and L3 meas. </w:t>
      </w:r>
    </w:p>
    <w:p w14:paraId="3BFBB02D" w14:textId="0FFC819E" w:rsidR="00D84CCF" w:rsidRDefault="00D84CCF" w:rsidP="00D84CCF">
      <w:pPr>
        <w:pStyle w:val="Doc-text2"/>
      </w:pPr>
      <w:r>
        <w:t>-</w:t>
      </w:r>
      <w:r>
        <w:tab/>
        <w:t xml:space="preserve">Xiaomi think 3 in the table may need disc, vivo think this is then a R4 discussion. </w:t>
      </w:r>
    </w:p>
    <w:p w14:paraId="65053255" w14:textId="090E9931" w:rsidR="00D84CCF" w:rsidRDefault="00D84CCF" w:rsidP="00D84CCF">
      <w:pPr>
        <w:pStyle w:val="Doc-text2"/>
      </w:pPr>
      <w:r>
        <w:t>-</w:t>
      </w:r>
      <w:r>
        <w:tab/>
        <w:t xml:space="preserve">Apple think there could be an issue, and MN cannot fully understand SN situation. </w:t>
      </w:r>
    </w:p>
    <w:p w14:paraId="1017B110" w14:textId="698A2034" w:rsidR="00D84CCF" w:rsidRDefault="00D84CCF" w:rsidP="00D84CCF">
      <w:pPr>
        <w:pStyle w:val="Doc-text2"/>
      </w:pPr>
      <w:r>
        <w:t>-</w:t>
      </w:r>
      <w:r>
        <w:tab/>
        <w:t>Samsung expect that if we address this, it will impact Inter-node-signalling</w:t>
      </w:r>
    </w:p>
    <w:p w14:paraId="73024A7F" w14:textId="4019C303" w:rsidR="00D84CCF" w:rsidRDefault="00273ACE" w:rsidP="00D84CCF">
      <w:pPr>
        <w:pStyle w:val="Doc-text2"/>
      </w:pPr>
      <w:r>
        <w:t>-</w:t>
      </w:r>
      <w:r>
        <w:tab/>
        <w:t xml:space="preserve">Session Chair: can have time to check, until next meeting. </w:t>
      </w:r>
    </w:p>
    <w:p w14:paraId="54F7C1F5" w14:textId="4ED8ADA3" w:rsidR="00D84CCF" w:rsidRDefault="00D84CCF" w:rsidP="00D84CCF">
      <w:pPr>
        <w:pStyle w:val="Agreement"/>
      </w:pPr>
      <w:r>
        <w:lastRenderedPageBreak/>
        <w:t>Postponed</w:t>
      </w:r>
    </w:p>
    <w:p w14:paraId="4D590077" w14:textId="77777777" w:rsidR="00D84CCF" w:rsidRPr="00D84CCF" w:rsidRDefault="00D84CCF" w:rsidP="00D84CCF">
      <w:pPr>
        <w:pStyle w:val="Doc-text2"/>
      </w:pPr>
    </w:p>
    <w:p w14:paraId="5544AAC3" w14:textId="77777777" w:rsidR="00D84CCF" w:rsidRPr="00D84CCF" w:rsidRDefault="00D84CCF" w:rsidP="00D84CCF">
      <w:pPr>
        <w:pStyle w:val="Doc-text2"/>
      </w:pPr>
    </w:p>
    <w:p w14:paraId="7AA7A23D" w14:textId="736CE875" w:rsidR="003E2547" w:rsidRDefault="00B72851" w:rsidP="003E2547">
      <w:pPr>
        <w:pStyle w:val="Doc-title"/>
      </w:pPr>
      <w:hyperlink r:id="rId24" w:tooltip="C:Usersmtk65284Documents3GPPtsg_ranWG2_RL2RAN2DocsR2-2405467.zip" w:history="1">
        <w:r w:rsidR="003E2547" w:rsidRPr="000A7A70">
          <w:rPr>
            <w:rStyle w:val="Hyperlink"/>
          </w:rPr>
          <w:t>R2-240</w:t>
        </w:r>
        <w:r w:rsidR="003E2547" w:rsidRPr="000A7A70">
          <w:rPr>
            <w:rStyle w:val="Hyperlink"/>
          </w:rPr>
          <w:t>5</w:t>
        </w:r>
        <w:r w:rsidR="003E2547" w:rsidRPr="000A7A70">
          <w:rPr>
            <w:rStyle w:val="Hyperlink"/>
          </w:rPr>
          <w:t>467</w:t>
        </w:r>
      </w:hyperlink>
      <w:r w:rsidR="003E2547" w:rsidRPr="005B4DFF">
        <w:tab/>
        <w:t>RLC entity handling for IAB/mIAB during LTM execution</w:t>
      </w:r>
      <w:r w:rsidR="003E2547" w:rsidRPr="005B4DFF">
        <w:tab/>
        <w:t>Samsung</w:t>
      </w:r>
      <w:r w:rsidR="003E2547" w:rsidRPr="005B4DFF">
        <w:tab/>
        <w:t>discussion</w:t>
      </w:r>
      <w:r w:rsidR="003E2547" w:rsidRPr="005B4DFF">
        <w:tab/>
        <w:t>Rel-18</w:t>
      </w:r>
      <w:r w:rsidR="003E2547" w:rsidRPr="005B4DFF">
        <w:tab/>
        <w:t>NR_Mob_enh2-Core</w:t>
      </w:r>
    </w:p>
    <w:p w14:paraId="341EB67B" w14:textId="49EB5B93" w:rsidR="00D84CCF" w:rsidRDefault="00D84CCF" w:rsidP="00D84CCF">
      <w:pPr>
        <w:pStyle w:val="Agreement"/>
      </w:pPr>
      <w:r>
        <w:t xml:space="preserve">Add </w:t>
      </w:r>
      <w:r w:rsidRPr="00D84CCF">
        <w:t>handling of BH RLC channels in IAB/</w:t>
      </w:r>
      <w:proofErr w:type="spellStart"/>
      <w:r w:rsidRPr="00D84CCF">
        <w:t>mIAB</w:t>
      </w:r>
      <w:proofErr w:type="spellEnd"/>
      <w:r w:rsidRPr="00D84CCF">
        <w:t xml:space="preserve"> during LTM cell switch execution.</w:t>
      </w:r>
    </w:p>
    <w:p w14:paraId="35E54216" w14:textId="77777777" w:rsidR="00D84CCF" w:rsidRDefault="00D84CCF" w:rsidP="00D84CCF">
      <w:pPr>
        <w:pStyle w:val="Doc-text2"/>
      </w:pPr>
    </w:p>
    <w:p w14:paraId="7DE5261F" w14:textId="77777777" w:rsidR="00D84CCF" w:rsidRPr="00D84CCF" w:rsidRDefault="00D84CCF" w:rsidP="00D84CCF">
      <w:pPr>
        <w:pStyle w:val="Doc-text2"/>
      </w:pPr>
    </w:p>
    <w:p w14:paraId="68B333F8" w14:textId="375B220E" w:rsidR="00D84CCF" w:rsidRPr="00273ACE" w:rsidRDefault="00B72851" w:rsidP="00273ACE">
      <w:pPr>
        <w:pStyle w:val="Doc-title"/>
      </w:pPr>
      <w:hyperlink r:id="rId25" w:tooltip="C:Usersmtk65284Documents3GPPtsg_ranWG2_RL2RAN2DocsR2-2404437.zip" w:history="1">
        <w:r w:rsidR="003E2547" w:rsidRPr="000A7A70">
          <w:rPr>
            <w:rStyle w:val="Hyperlink"/>
          </w:rPr>
          <w:t>R2-2404</w:t>
        </w:r>
        <w:r w:rsidR="003E2547" w:rsidRPr="000A7A70">
          <w:rPr>
            <w:rStyle w:val="Hyperlink"/>
          </w:rPr>
          <w:t>4</w:t>
        </w:r>
        <w:r w:rsidR="003E2547" w:rsidRPr="000A7A70">
          <w:rPr>
            <w:rStyle w:val="Hyperlink"/>
          </w:rPr>
          <w:t>37</w:t>
        </w:r>
      </w:hyperlink>
      <w:r w:rsidR="003E2547" w:rsidRPr="005B4DFF">
        <w:tab/>
        <w:t>Remaining issues on s-Measure and recovery after RLF due to RLC retransmission</w:t>
      </w:r>
      <w:r w:rsidR="003E2547" w:rsidRPr="005B4DFF">
        <w:tab/>
        <w:t>vivo</w:t>
      </w:r>
      <w:r w:rsidR="003E2547" w:rsidRPr="005B4DFF">
        <w:tab/>
        <w:t>discussion</w:t>
      </w:r>
      <w:r w:rsidR="003E2547" w:rsidRPr="005B4DFF">
        <w:tab/>
        <w:t>Rel-18</w:t>
      </w:r>
      <w:r w:rsidR="003E2547" w:rsidRPr="005B4DFF">
        <w:tab/>
        <w:t>NR_Mob_enh2-Core</w:t>
      </w:r>
    </w:p>
    <w:p w14:paraId="2FDE9E44" w14:textId="422351D9" w:rsidR="00D84CCF" w:rsidRDefault="00D84CCF" w:rsidP="00D84CCF">
      <w:pPr>
        <w:pStyle w:val="Doc-text2"/>
        <w:rPr>
          <w:lang w:val="en-US"/>
        </w:rPr>
      </w:pPr>
      <w:r>
        <w:rPr>
          <w:lang w:val="en-US"/>
        </w:rPr>
        <w:t>DISCUSSION</w:t>
      </w:r>
    </w:p>
    <w:p w14:paraId="6007B9E9" w14:textId="2E9055E8" w:rsidR="00D84CCF" w:rsidRDefault="00D84CCF" w:rsidP="00D84CCF">
      <w:pPr>
        <w:pStyle w:val="Doc-text2"/>
        <w:rPr>
          <w:lang w:val="en-US"/>
        </w:rPr>
      </w:pPr>
      <w:r>
        <w:rPr>
          <w:lang w:val="en-US"/>
        </w:rPr>
        <w:t>P1</w:t>
      </w:r>
    </w:p>
    <w:p w14:paraId="723C67AA" w14:textId="2D36BA10" w:rsidR="00D84CCF" w:rsidRDefault="00D84CCF" w:rsidP="00D84CCF">
      <w:pPr>
        <w:pStyle w:val="Doc-text2"/>
        <w:rPr>
          <w:lang w:val="en-US"/>
        </w:rPr>
      </w:pPr>
      <w:r>
        <w:rPr>
          <w:lang w:val="en-US"/>
        </w:rPr>
        <w:t>-</w:t>
      </w:r>
      <w:r>
        <w:rPr>
          <w:lang w:val="en-US"/>
        </w:rPr>
        <w:tab/>
        <w:t xml:space="preserve">HW not current </w:t>
      </w:r>
      <w:proofErr w:type="spellStart"/>
      <w:r>
        <w:rPr>
          <w:lang w:val="en-US"/>
        </w:rPr>
        <w:t>behaviour</w:t>
      </w:r>
      <w:proofErr w:type="spellEnd"/>
      <w:r>
        <w:rPr>
          <w:lang w:val="en-US"/>
        </w:rPr>
        <w:t xml:space="preserve">. LG agree with HW, already agreed that L1 </w:t>
      </w:r>
      <w:proofErr w:type="spellStart"/>
      <w:r>
        <w:rPr>
          <w:lang w:val="en-US"/>
        </w:rPr>
        <w:t>meas</w:t>
      </w:r>
      <w:proofErr w:type="spellEnd"/>
      <w:r>
        <w:rPr>
          <w:lang w:val="en-US"/>
        </w:rPr>
        <w:t xml:space="preserve"> doesn’t apply S-meas. </w:t>
      </w:r>
      <w:r w:rsidR="00273ACE">
        <w:rPr>
          <w:lang w:val="en-US"/>
        </w:rPr>
        <w:t xml:space="preserve">Ericsson think this might not be captured in the TS. </w:t>
      </w:r>
    </w:p>
    <w:p w14:paraId="23673745" w14:textId="46CC22FB" w:rsidR="00D84CCF" w:rsidRDefault="00D84CCF" w:rsidP="00D84CCF">
      <w:pPr>
        <w:pStyle w:val="Doc-text2"/>
        <w:rPr>
          <w:lang w:val="en-US"/>
        </w:rPr>
      </w:pPr>
      <w:r>
        <w:rPr>
          <w:lang w:val="en-US"/>
        </w:rPr>
        <w:t>P3</w:t>
      </w:r>
    </w:p>
    <w:p w14:paraId="2066E1CF" w14:textId="78E491C4" w:rsidR="00D84CCF" w:rsidRDefault="00D84CCF" w:rsidP="00D84CCF">
      <w:pPr>
        <w:pStyle w:val="Doc-text2"/>
        <w:rPr>
          <w:lang w:val="en-US"/>
        </w:rPr>
      </w:pPr>
      <w:r>
        <w:rPr>
          <w:lang w:val="en-US"/>
        </w:rPr>
        <w:t>-</w:t>
      </w:r>
      <w:r>
        <w:rPr>
          <w:lang w:val="en-US"/>
        </w:rPr>
        <w:tab/>
        <w:t xml:space="preserve">HW </w:t>
      </w:r>
      <w:r w:rsidR="00273ACE">
        <w:rPr>
          <w:lang w:val="en-US"/>
        </w:rPr>
        <w:t xml:space="preserve">agrees and </w:t>
      </w:r>
      <w:r>
        <w:rPr>
          <w:lang w:val="en-US"/>
        </w:rPr>
        <w:t>wonder if this should not always be done.</w:t>
      </w:r>
    </w:p>
    <w:p w14:paraId="7A047459" w14:textId="694EA98F" w:rsidR="00D84CCF" w:rsidRDefault="00D84CCF" w:rsidP="00D84CCF">
      <w:pPr>
        <w:pStyle w:val="Doc-text2"/>
        <w:rPr>
          <w:lang w:val="en-US"/>
        </w:rPr>
      </w:pPr>
      <w:r>
        <w:rPr>
          <w:lang w:val="en-US"/>
        </w:rPr>
        <w:t>-</w:t>
      </w:r>
      <w:r>
        <w:rPr>
          <w:lang w:val="en-US"/>
        </w:rPr>
        <w:tab/>
        <w:t>OPPO agrees with this proposal</w:t>
      </w:r>
    </w:p>
    <w:p w14:paraId="09CBB81B" w14:textId="286FA7A4" w:rsidR="00D84CCF" w:rsidRDefault="00D84CCF" w:rsidP="00D84CCF">
      <w:pPr>
        <w:pStyle w:val="Doc-text2"/>
        <w:rPr>
          <w:lang w:val="en-US"/>
        </w:rPr>
      </w:pPr>
      <w:r>
        <w:rPr>
          <w:lang w:val="en-US"/>
        </w:rPr>
        <w:t>-</w:t>
      </w:r>
      <w:r>
        <w:rPr>
          <w:lang w:val="en-US"/>
        </w:rPr>
        <w:tab/>
        <w:t xml:space="preserve">LG think </w:t>
      </w:r>
      <w:r w:rsidR="00273ACE">
        <w:rPr>
          <w:lang w:val="en-US"/>
        </w:rPr>
        <w:t xml:space="preserve">this applies </w:t>
      </w:r>
      <w:r>
        <w:rPr>
          <w:lang w:val="en-US"/>
        </w:rPr>
        <w:t xml:space="preserve">only at LTM recovery. </w:t>
      </w:r>
    </w:p>
    <w:p w14:paraId="4D8ECEF7" w14:textId="3A2891F2" w:rsidR="00D84CCF" w:rsidRDefault="00D84CCF" w:rsidP="00273ACE">
      <w:pPr>
        <w:pStyle w:val="Doc-text2"/>
        <w:rPr>
          <w:lang w:val="en-US"/>
        </w:rPr>
      </w:pPr>
      <w:r>
        <w:rPr>
          <w:lang w:val="en-US"/>
        </w:rPr>
        <w:t>-</w:t>
      </w:r>
      <w:r>
        <w:rPr>
          <w:lang w:val="en-US"/>
        </w:rPr>
        <w:tab/>
        <w:t>Ericsson think also at LTM cell switch. Huawei think that before cell switch you may be at max retx-1 so also at cell switch. QC agrees.</w:t>
      </w:r>
    </w:p>
    <w:p w14:paraId="4173B76C" w14:textId="7D4C9187" w:rsidR="00273ACE" w:rsidRDefault="00273ACE" w:rsidP="00273ACE">
      <w:pPr>
        <w:pStyle w:val="Doc-text2"/>
        <w:rPr>
          <w:lang w:val="en-US"/>
        </w:rPr>
      </w:pPr>
      <w:r>
        <w:rPr>
          <w:lang w:val="en-US"/>
        </w:rPr>
        <w:t>-</w:t>
      </w:r>
      <w:r>
        <w:rPr>
          <w:lang w:val="en-US"/>
        </w:rPr>
        <w:tab/>
        <w:t xml:space="preserve">Samsung wonder if this only affects RRC or also RLC. </w:t>
      </w:r>
    </w:p>
    <w:p w14:paraId="522D9C02" w14:textId="3AC6E706" w:rsidR="00D84CCF" w:rsidRDefault="00D84CCF" w:rsidP="00D84CCF">
      <w:pPr>
        <w:pStyle w:val="Doc-text2"/>
        <w:rPr>
          <w:lang w:val="en-US"/>
        </w:rPr>
      </w:pPr>
    </w:p>
    <w:p w14:paraId="2F630BA3" w14:textId="6967FF84" w:rsidR="00D84CCF" w:rsidRPr="00D84CCF" w:rsidRDefault="00D84CCF" w:rsidP="00D84CCF">
      <w:pPr>
        <w:pStyle w:val="Agreement"/>
        <w:rPr>
          <w:lang w:val="en-US"/>
        </w:rPr>
      </w:pPr>
      <w:r>
        <w:rPr>
          <w:lang w:val="en-US"/>
        </w:rPr>
        <w:t>Capture that s-Measure criterion is not applicable to L1 measurements, if not already clear (disc in CR update discussion)</w:t>
      </w:r>
    </w:p>
    <w:p w14:paraId="058B40DA" w14:textId="4CC845BF" w:rsidR="00D84CCF" w:rsidRDefault="00D84CCF" w:rsidP="00D84CCF">
      <w:pPr>
        <w:pStyle w:val="Agreement"/>
        <w:rPr>
          <w:bCs/>
        </w:rPr>
      </w:pPr>
      <w:r w:rsidRPr="00D84CCF">
        <w:t>UE initialize RETX_COUNT when performing LTM fast recovery</w:t>
      </w:r>
      <w:r w:rsidRPr="00D84CCF">
        <w:t xml:space="preserve"> and LTM cell switch</w:t>
      </w:r>
      <w:r w:rsidR="00273ACE">
        <w:t xml:space="preserve"> </w:t>
      </w:r>
      <w:r w:rsidR="00273ACE" w:rsidRPr="00273ACE">
        <w:t>(for all RLC SDUs)</w:t>
      </w:r>
      <w:r w:rsidR="00273ACE">
        <w:t>,</w:t>
      </w:r>
      <w:r>
        <w:t xml:space="preserve"> when not triggered by other condition</w:t>
      </w:r>
      <w:r>
        <w:rPr>
          <w:bCs/>
        </w:rPr>
        <w:t xml:space="preserve">, discuss how to capture in CR discussion. </w:t>
      </w:r>
    </w:p>
    <w:p w14:paraId="1D1A4047" w14:textId="77777777" w:rsidR="00D84CCF" w:rsidRPr="00D84CCF" w:rsidRDefault="00D84CCF" w:rsidP="00D84CCF">
      <w:pPr>
        <w:pStyle w:val="Doc-text2"/>
      </w:pPr>
    </w:p>
    <w:p w14:paraId="2F06FE0C" w14:textId="77777777" w:rsidR="00D84CCF" w:rsidRPr="00D84CCF" w:rsidRDefault="00D84CCF" w:rsidP="00D84CCF">
      <w:pPr>
        <w:pStyle w:val="Doc-text2"/>
      </w:pPr>
    </w:p>
    <w:p w14:paraId="5B1BCC65" w14:textId="7A28C0ED" w:rsidR="00D84CCF" w:rsidRPr="00D84CCF" w:rsidRDefault="00B72851" w:rsidP="00D84CCF">
      <w:pPr>
        <w:pStyle w:val="Doc-title"/>
      </w:pPr>
      <w:hyperlink r:id="rId26" w:tooltip="C:Usersmtk65284Documents3GPPtsg_ranWG2_RL2RAN2DocsR2-2404968.zip" w:history="1">
        <w:r w:rsidR="00466855" w:rsidRPr="000A7A70">
          <w:rPr>
            <w:rStyle w:val="Hyperlink"/>
          </w:rPr>
          <w:t>R2-24</w:t>
        </w:r>
        <w:r w:rsidR="00466855" w:rsidRPr="000A7A70">
          <w:rPr>
            <w:rStyle w:val="Hyperlink"/>
          </w:rPr>
          <w:t>0</w:t>
        </w:r>
        <w:r w:rsidR="00466855" w:rsidRPr="000A7A70">
          <w:rPr>
            <w:rStyle w:val="Hyperlink"/>
          </w:rPr>
          <w:t>4968</w:t>
        </w:r>
      </w:hyperlink>
      <w:r w:rsidR="00466855" w:rsidRPr="005B4DFF">
        <w:tab/>
        <w:t>[E400] Issues on INM signalling and power control parameters for LTM</w:t>
      </w:r>
      <w:r w:rsidR="00466855" w:rsidRPr="005B4DFF">
        <w:tab/>
        <w:t>Ericsson</w:t>
      </w:r>
      <w:r w:rsidR="00466855" w:rsidRPr="005B4DFF">
        <w:tab/>
        <w:t>discussion</w:t>
      </w:r>
      <w:r w:rsidR="00466855" w:rsidRPr="005B4DFF">
        <w:tab/>
        <w:t>Rel-18</w:t>
      </w:r>
      <w:r w:rsidR="00466855" w:rsidRPr="005B4DFF">
        <w:tab/>
        <w:t>NR_Mob_enh2-Cor</w:t>
      </w:r>
      <w:r w:rsidR="00D84CCF">
        <w:t>e</w:t>
      </w:r>
    </w:p>
    <w:p w14:paraId="3773B36D" w14:textId="60D2FE83" w:rsidR="003E2547" w:rsidRDefault="00B72851" w:rsidP="003E2547">
      <w:pPr>
        <w:pStyle w:val="Doc-title"/>
      </w:pPr>
      <w:hyperlink r:id="rId27" w:tooltip="C:Usersmtk65284Documents3GPPtsg_ranWG2_RL2RAN2DocsR2-2405059.zip" w:history="1">
        <w:r w:rsidR="003E2547" w:rsidRPr="000A7A70">
          <w:rPr>
            <w:rStyle w:val="Hyperlink"/>
          </w:rPr>
          <w:t>R2-2405</w:t>
        </w:r>
        <w:r w:rsidR="003E2547" w:rsidRPr="000A7A70">
          <w:rPr>
            <w:rStyle w:val="Hyperlink"/>
          </w:rPr>
          <w:t>0</w:t>
        </w:r>
        <w:r w:rsidR="003E2547" w:rsidRPr="000A7A70">
          <w:rPr>
            <w:rStyle w:val="Hyperlink"/>
          </w:rPr>
          <w:t>59</w:t>
        </w:r>
      </w:hyperlink>
      <w:r w:rsidR="003E2547" w:rsidRPr="005B4DFF">
        <w:tab/>
        <w:t>Discussion on remaining issues for LTM</w:t>
      </w:r>
      <w:r w:rsidR="003E2547" w:rsidRPr="005B4DFF">
        <w:tab/>
        <w:t>ZTE Corporation</w:t>
      </w:r>
      <w:r w:rsidR="003E2547" w:rsidRPr="005B4DFF">
        <w:tab/>
        <w:t>discussion</w:t>
      </w:r>
      <w:r w:rsidR="003E2547" w:rsidRPr="005B4DFF">
        <w:tab/>
        <w:t>Rel-18</w:t>
      </w:r>
      <w:r w:rsidR="003E2547" w:rsidRPr="005B4DFF">
        <w:tab/>
        <w:t>NR_Mob_enh2-Core</w:t>
      </w:r>
    </w:p>
    <w:p w14:paraId="197ACD1F" w14:textId="1EEB1F0D" w:rsidR="00D84CCF" w:rsidRDefault="00273ACE" w:rsidP="00273ACE">
      <w:pPr>
        <w:pStyle w:val="Agreement"/>
      </w:pPr>
      <w:r>
        <w:t>Both noted</w:t>
      </w:r>
    </w:p>
    <w:p w14:paraId="0A27C317" w14:textId="77777777" w:rsidR="00273ACE" w:rsidRDefault="00273ACE" w:rsidP="00D84CCF">
      <w:pPr>
        <w:pStyle w:val="Doc-text2"/>
      </w:pPr>
    </w:p>
    <w:p w14:paraId="323D53CF" w14:textId="78E6E0E7" w:rsidR="00D84CCF" w:rsidRDefault="00D84CCF" w:rsidP="00D84CCF">
      <w:pPr>
        <w:pStyle w:val="Doc-text2"/>
      </w:pPr>
      <w:r>
        <w:t xml:space="preserve">DISCUSSION on the two </w:t>
      </w:r>
      <w:proofErr w:type="spellStart"/>
      <w:r w:rsidR="00273ACE">
        <w:t>tdocs</w:t>
      </w:r>
      <w:proofErr w:type="spellEnd"/>
      <w:r w:rsidR="00273ACE">
        <w:t xml:space="preserve"> </w:t>
      </w:r>
      <w:r>
        <w:t>above</w:t>
      </w:r>
    </w:p>
    <w:p w14:paraId="3EDE65E8" w14:textId="02FA1823" w:rsidR="00D84CCF" w:rsidRDefault="00D84CCF" w:rsidP="00D84CCF">
      <w:pPr>
        <w:pStyle w:val="Doc-text2"/>
      </w:pPr>
      <w:r>
        <w:t>-</w:t>
      </w:r>
      <w:r>
        <w:tab/>
        <w:t xml:space="preserve">HW and Ericsson think the </w:t>
      </w:r>
      <w:proofErr w:type="gramStart"/>
      <w:r>
        <w:t>ZTE</w:t>
      </w:r>
      <w:proofErr w:type="gramEnd"/>
      <w:r>
        <w:t xml:space="preserve"> and Ericsson solutions are the same. </w:t>
      </w:r>
    </w:p>
    <w:p w14:paraId="4F7C9942" w14:textId="7DE10F10" w:rsidR="00D84CCF" w:rsidRDefault="00D84CCF" w:rsidP="00D84CCF">
      <w:pPr>
        <w:pStyle w:val="Doc-text2"/>
      </w:pPr>
      <w:r>
        <w:t>-</w:t>
      </w:r>
      <w:r>
        <w:tab/>
        <w:t xml:space="preserve">OPPO wonder if this also applies to </w:t>
      </w:r>
      <w:proofErr w:type="spellStart"/>
      <w:r>
        <w:t>cond</w:t>
      </w:r>
      <w:proofErr w:type="spellEnd"/>
      <w:r>
        <w:t xml:space="preserve"> mobility. Ericsson think this is only for LTM. </w:t>
      </w:r>
    </w:p>
    <w:p w14:paraId="5DC1F60F" w14:textId="75A0F6C4" w:rsidR="00D84CCF" w:rsidRDefault="00D84CCF" w:rsidP="00D84CCF">
      <w:pPr>
        <w:pStyle w:val="Doc-text2"/>
      </w:pPr>
    </w:p>
    <w:p w14:paraId="53CB5D75" w14:textId="6FA8B399" w:rsidR="00D84CCF" w:rsidRDefault="00D84CCF" w:rsidP="00D84CCF">
      <w:pPr>
        <w:pStyle w:val="Agreement"/>
        <w:rPr>
          <w:lang/>
        </w:rPr>
      </w:pPr>
      <w:r>
        <w:rPr>
          <w:lang/>
        </w:rPr>
        <w:t xml:space="preserve">In order to keep supporting subsequent LTM at the SN, a new indication is introduced in CG-Config message so SN can indicate to the MN if there are </w:t>
      </w:r>
      <w:r>
        <w:t>available</w:t>
      </w:r>
      <w:r>
        <w:rPr>
          <w:lang/>
        </w:rPr>
        <w:t xml:space="preserve"> LTM candidate cell configurations, if more LTM candidate cell configurations are needed, or if the LTM candidate cell configuration indicated by the MN are accepted/rejected</w:t>
      </w:r>
      <w:r>
        <w:t xml:space="preserve"> (or equivalent signalling solution)</w:t>
      </w:r>
      <w:r w:rsidR="00273ACE">
        <w:t xml:space="preserve">, TP details in the CR discussion. </w:t>
      </w:r>
    </w:p>
    <w:p w14:paraId="3B27B863" w14:textId="77777777" w:rsidR="00D84CCF" w:rsidRPr="00D84CCF" w:rsidRDefault="00D84CCF" w:rsidP="00D84CCF">
      <w:pPr>
        <w:pStyle w:val="Doc-text2"/>
        <w:rPr>
          <w:lang/>
        </w:rPr>
      </w:pPr>
    </w:p>
    <w:p w14:paraId="21FF2930" w14:textId="77777777" w:rsidR="00D84CCF" w:rsidRPr="00D84CCF" w:rsidRDefault="00D84CCF" w:rsidP="00D84CCF">
      <w:pPr>
        <w:pStyle w:val="Doc-text2"/>
        <w:ind w:left="0" w:firstLine="0"/>
      </w:pPr>
    </w:p>
    <w:p w14:paraId="2AA85488" w14:textId="41CFAFA0" w:rsidR="003E2547" w:rsidRDefault="00B72851" w:rsidP="003E2547">
      <w:pPr>
        <w:pStyle w:val="Doc-title"/>
      </w:pPr>
      <w:hyperlink r:id="rId28" w:tooltip="C:Usersmtk65284Documents3GPPtsg_ranWG2_RL2RAN2DocsR2-2404828.zip" w:history="1">
        <w:r w:rsidR="003E2547" w:rsidRPr="000A7A70">
          <w:rPr>
            <w:rStyle w:val="Hyperlink"/>
          </w:rPr>
          <w:t>R2-240</w:t>
        </w:r>
        <w:r w:rsidR="003E2547" w:rsidRPr="000A7A70">
          <w:rPr>
            <w:rStyle w:val="Hyperlink"/>
          </w:rPr>
          <w:t>4</w:t>
        </w:r>
        <w:r w:rsidR="003E2547" w:rsidRPr="000A7A70">
          <w:rPr>
            <w:rStyle w:val="Hyperlink"/>
          </w:rPr>
          <w:t>828</w:t>
        </w:r>
      </w:hyperlink>
      <w:r w:rsidR="003E2547" w:rsidRPr="005B4DFF">
        <w:tab/>
        <w:t>[G125] Discussion on LTM cell switch execution during fast MCG recovery procedure</w:t>
      </w:r>
      <w:r w:rsidR="003E2547" w:rsidRPr="005B4DFF">
        <w:tab/>
        <w:t>Google Inc.</w:t>
      </w:r>
      <w:r w:rsidR="003E2547" w:rsidRPr="005B4DFF">
        <w:tab/>
        <w:t>discussion</w:t>
      </w:r>
      <w:r w:rsidR="003E2547" w:rsidRPr="005B4DFF">
        <w:tab/>
        <w:t>Rel-18</w:t>
      </w:r>
      <w:r w:rsidR="003E2547" w:rsidRPr="005B4DFF">
        <w:tab/>
        <w:t>38.331</w:t>
      </w:r>
      <w:r w:rsidR="003E2547" w:rsidRPr="005B4DFF">
        <w:tab/>
        <w:t>NR_Mob_enh2-Core</w:t>
      </w:r>
      <w:r w:rsidR="003E2547" w:rsidRPr="005B4DFF">
        <w:tab/>
      </w:r>
      <w:r w:rsidR="003E2547" w:rsidRPr="000A7A70">
        <w:rPr>
          <w:highlight w:val="yellow"/>
        </w:rPr>
        <w:t>R2-2403454</w:t>
      </w:r>
    </w:p>
    <w:p w14:paraId="579167B6" w14:textId="7F4F5F41" w:rsidR="00D84CCF" w:rsidRDefault="00D84CCF" w:rsidP="00D84CCF">
      <w:pPr>
        <w:pStyle w:val="Doc-text2"/>
      </w:pPr>
      <w:r>
        <w:t>DISCUSSION</w:t>
      </w:r>
    </w:p>
    <w:p w14:paraId="23063BA6" w14:textId="571A7B52" w:rsidR="00D84CCF" w:rsidRDefault="00D84CCF" w:rsidP="00D84CCF">
      <w:pPr>
        <w:pStyle w:val="Doc-text2"/>
      </w:pPr>
      <w:r>
        <w:t>-</w:t>
      </w:r>
      <w:r>
        <w:tab/>
        <w:t xml:space="preserve">Ericsson think the timer t304 is there and the UE knows about it so the UE can just wait and if the MCG doesn’t become available the timer would trigger further recovery. Xiaomi agrees. Vivo also agrees, and we can confirm this understanding, no need to update TS. Apple agrees. </w:t>
      </w:r>
    </w:p>
    <w:p w14:paraId="7B348788" w14:textId="71B65762" w:rsidR="00D84CCF" w:rsidRDefault="00D84CCF" w:rsidP="00D84CCF">
      <w:pPr>
        <w:pStyle w:val="Doc-text2"/>
      </w:pPr>
      <w:r>
        <w:t>-</w:t>
      </w:r>
      <w:r>
        <w:tab/>
        <w:t xml:space="preserve">MTK think if there are split bearer or SRB3 it can be used. HW agrees, think this case is no real problem. OPPO agrees. </w:t>
      </w:r>
    </w:p>
    <w:p w14:paraId="1395D1C5" w14:textId="3EBF05E6" w:rsidR="00D84CCF" w:rsidRDefault="00D84CCF" w:rsidP="00D84CCF">
      <w:pPr>
        <w:pStyle w:val="Doc-text2"/>
      </w:pPr>
      <w:r>
        <w:t>-</w:t>
      </w:r>
      <w:r>
        <w:tab/>
        <w:t xml:space="preserve">ZTE think the handling is up to UE </w:t>
      </w:r>
      <w:proofErr w:type="spellStart"/>
      <w:r>
        <w:t>acc</w:t>
      </w:r>
      <w:proofErr w:type="spellEnd"/>
      <w:r>
        <w:t xml:space="preserve"> to current TS so we don’t need additional handling. </w:t>
      </w:r>
    </w:p>
    <w:p w14:paraId="41522803" w14:textId="57F2EE02" w:rsidR="00D84CCF" w:rsidRDefault="00D84CCF" w:rsidP="00D84CCF">
      <w:pPr>
        <w:pStyle w:val="Doc-text2"/>
      </w:pPr>
      <w:r>
        <w:t>-</w:t>
      </w:r>
      <w:r>
        <w:tab/>
        <w:t xml:space="preserve">Google think that the TS says the RRC </w:t>
      </w:r>
      <w:proofErr w:type="spellStart"/>
      <w:r>
        <w:t>reconfig</w:t>
      </w:r>
      <w:proofErr w:type="spellEnd"/>
      <w:r>
        <w:t xml:space="preserve"> complete shall be submitted by MCG. </w:t>
      </w:r>
    </w:p>
    <w:p w14:paraId="1DA198BF" w14:textId="18A0285C" w:rsidR="00D84CCF" w:rsidRDefault="00D84CCF" w:rsidP="00D84CCF">
      <w:pPr>
        <w:pStyle w:val="Doc-text2"/>
      </w:pPr>
      <w:r>
        <w:t>-</w:t>
      </w:r>
      <w:r>
        <w:tab/>
        <w:t>Samsung think that the MCG condition</w:t>
      </w:r>
      <w:r w:rsidR="00273ACE">
        <w:t>,</w:t>
      </w:r>
      <w:r>
        <w:t xml:space="preserve"> that UE shall attempt to transmit while MCG is not suspended</w:t>
      </w:r>
      <w:r w:rsidR="00273ACE">
        <w:t>,</w:t>
      </w:r>
      <w:r>
        <w:t xml:space="preserve"> is correct and may be worth capturing. </w:t>
      </w:r>
    </w:p>
    <w:p w14:paraId="4ED59861" w14:textId="77777777" w:rsidR="00D84CCF" w:rsidRDefault="00D84CCF" w:rsidP="00D84CCF">
      <w:pPr>
        <w:pStyle w:val="Doc-text2"/>
      </w:pPr>
    </w:p>
    <w:p w14:paraId="59F1FFA4" w14:textId="48A482E2" w:rsidR="00D84CCF" w:rsidRDefault="00273ACE" w:rsidP="00D84CCF">
      <w:pPr>
        <w:pStyle w:val="ComeBack"/>
      </w:pPr>
      <w:r>
        <w:lastRenderedPageBreak/>
        <w:t xml:space="preserve">CB: </w:t>
      </w:r>
      <w:r w:rsidR="00D84CCF">
        <w:t xml:space="preserve">Preliminary conclusion: </w:t>
      </w:r>
      <w:r w:rsidR="00D84CCF" w:rsidRPr="00D84CCF">
        <w:t xml:space="preserve">R2 understands that the UE has time to reattempt transmission of this message (until t304 expiry) and could wait until MCG is available, or until t304 expires </w:t>
      </w:r>
      <w:r>
        <w:t xml:space="preserve">which </w:t>
      </w:r>
      <w:r w:rsidR="00D84CCF" w:rsidRPr="00D84CCF">
        <w:t>w</w:t>
      </w:r>
      <w:r>
        <w:t>ould then</w:t>
      </w:r>
      <w:r w:rsidR="00D84CCF" w:rsidRPr="00D84CCF">
        <w:t xml:space="preserve"> trigger recovery, according to current TS. </w:t>
      </w:r>
    </w:p>
    <w:p w14:paraId="0238026E" w14:textId="77777777" w:rsidR="00D84CCF" w:rsidRDefault="00D84CCF" w:rsidP="00D84CCF">
      <w:pPr>
        <w:pStyle w:val="Doc-text2"/>
      </w:pPr>
    </w:p>
    <w:p w14:paraId="640BE2B6" w14:textId="533908F1" w:rsidR="00D84CCF" w:rsidRDefault="00D84CCF" w:rsidP="00D84CCF">
      <w:pPr>
        <w:pStyle w:val="Doc-text2"/>
      </w:pPr>
      <w:r>
        <w:t>Capture MCG suspend case explicitly?</w:t>
      </w:r>
    </w:p>
    <w:p w14:paraId="4E18F63E" w14:textId="77777777" w:rsidR="00273ACE" w:rsidRDefault="00273ACE" w:rsidP="00D84CCF">
      <w:pPr>
        <w:pStyle w:val="Doc-text2"/>
      </w:pPr>
    </w:p>
    <w:p w14:paraId="09E6024D" w14:textId="77777777" w:rsidR="00D84CCF" w:rsidRPr="00D84CCF" w:rsidRDefault="00D84CCF" w:rsidP="00D84CCF">
      <w:pPr>
        <w:pStyle w:val="Doc-text2"/>
      </w:pPr>
    </w:p>
    <w:p w14:paraId="097E304F" w14:textId="2EB10BD3" w:rsidR="006121BA" w:rsidRDefault="00B72851" w:rsidP="006121BA">
      <w:pPr>
        <w:pStyle w:val="Doc-title"/>
      </w:pPr>
      <w:hyperlink r:id="rId29" w:tooltip="C:Usersmtk65284Documents3GPPtsg_ranWG2_RL2RAN2DocsR2-2404438.zip" w:history="1">
        <w:r w:rsidR="006121BA" w:rsidRPr="000A7A70">
          <w:rPr>
            <w:rStyle w:val="Hyperlink"/>
          </w:rPr>
          <w:t>R2-2404438</w:t>
        </w:r>
      </w:hyperlink>
      <w:r w:rsidR="006121BA" w:rsidRPr="005B4DFF">
        <w:tab/>
        <w:t>[E231][E240]RRC issues on LTM</w:t>
      </w:r>
      <w:r w:rsidR="006121BA" w:rsidRPr="005B4DFF">
        <w:tab/>
        <w:t>vivo</w:t>
      </w:r>
      <w:r w:rsidR="006121BA" w:rsidRPr="005B4DFF">
        <w:tab/>
        <w:t>discussion</w:t>
      </w:r>
      <w:r w:rsidR="006121BA" w:rsidRPr="005B4DFF">
        <w:tab/>
        <w:t>Rel-18</w:t>
      </w:r>
      <w:r w:rsidR="006121BA" w:rsidRPr="005B4DFF">
        <w:tab/>
        <w:t>NR_Mob_enh2-Core</w:t>
      </w:r>
    </w:p>
    <w:p w14:paraId="591F5CD1" w14:textId="77777777" w:rsidR="00E15549" w:rsidRPr="00E15549" w:rsidRDefault="00E15549" w:rsidP="00E15549">
      <w:pPr>
        <w:pStyle w:val="Doc-text2"/>
      </w:pPr>
    </w:p>
    <w:p w14:paraId="4EA81BDB" w14:textId="1FA266F9" w:rsidR="00696580" w:rsidRDefault="00B72851" w:rsidP="00696580">
      <w:pPr>
        <w:pStyle w:val="Doc-title"/>
      </w:pPr>
      <w:hyperlink r:id="rId30" w:tooltip="C:Usersmtk65284Documents3GPPtsg_ranWG2_RL2RAN2DocsR2-2405482.zip" w:history="1">
        <w:r w:rsidR="00696580" w:rsidRPr="000A7A70">
          <w:rPr>
            <w:rStyle w:val="Hyperlink"/>
          </w:rPr>
          <w:t>R2-2405482</w:t>
        </w:r>
      </w:hyperlink>
      <w:r w:rsidR="00696580" w:rsidRPr="005B4DFF">
        <w:tab/>
        <w:t>[X131] Discussion on the</w:t>
      </w:r>
      <w:r w:rsidR="00696580">
        <w:t xml:space="preserve"> SFN acquisition for LTM</w:t>
      </w:r>
      <w:r w:rsidR="00696580">
        <w:tab/>
        <w:t>Xiaomi</w:t>
      </w:r>
      <w:r w:rsidR="00696580">
        <w:tab/>
        <w:t>discussion</w:t>
      </w:r>
      <w:r w:rsidR="00696580">
        <w:tab/>
        <w:t>Rel-18</w:t>
      </w:r>
      <w:r w:rsidR="00696580">
        <w:tab/>
        <w:t>NR_Mob_enh2-Core</w:t>
      </w:r>
    </w:p>
    <w:p w14:paraId="40311010" w14:textId="77777777" w:rsidR="00E15549" w:rsidRDefault="00E15549" w:rsidP="00E15549">
      <w:pPr>
        <w:pStyle w:val="Doc-title"/>
      </w:pPr>
      <w:hyperlink r:id="rId31" w:tooltip="C:Usersmtk65284Documents3GPPtsg_ranWG2_RL2RAN2DocsR2-2404805.zip" w:history="1">
        <w:r>
          <w:rPr>
            <w:rStyle w:val="Hyperlink"/>
          </w:rPr>
          <w:t>R2-2404805</w:t>
        </w:r>
      </w:hyperlink>
      <w:r>
        <w:tab/>
        <w:t>[B120][B121]Coexistence of LTM and conditional reconfiguration</w:t>
      </w:r>
      <w:r>
        <w:tab/>
        <w:t>Lenovo</w:t>
      </w:r>
      <w:r>
        <w:tab/>
        <w:t>discussion</w:t>
      </w:r>
      <w:r>
        <w:tab/>
        <w:t>Rel-18</w:t>
      </w:r>
    </w:p>
    <w:p w14:paraId="07508B4E" w14:textId="77777777" w:rsidR="00E15549" w:rsidRDefault="00E15549" w:rsidP="00E15549">
      <w:pPr>
        <w:pStyle w:val="Doc-title"/>
      </w:pPr>
      <w:hyperlink r:id="rId32" w:tooltip="C:Usersmtk65284Documents3GPPtsg_ranWG2_RL2RAN2DocsR2-2405144.zip" w:history="1">
        <w:r>
          <w:rPr>
            <w:rStyle w:val="Hyperlink"/>
          </w:rPr>
          <w:t>R2-2405144</w:t>
        </w:r>
      </w:hyperlink>
      <w:r>
        <w:tab/>
        <w:t>On Early decoding, power control for UL transmission after LTM switch and coexistence with NES</w:t>
      </w:r>
      <w:r>
        <w:tab/>
        <w:t>Nokia</w:t>
      </w:r>
      <w:r>
        <w:tab/>
        <w:t>discussion</w:t>
      </w:r>
      <w:r>
        <w:tab/>
        <w:t>Rel-18</w:t>
      </w:r>
      <w:r>
        <w:tab/>
        <w:t>NR_Mob_enh2-Core</w:t>
      </w:r>
    </w:p>
    <w:p w14:paraId="34551D53" w14:textId="77777777" w:rsidR="00E15549" w:rsidRPr="00E15549" w:rsidRDefault="00E15549" w:rsidP="00E15549">
      <w:pPr>
        <w:pStyle w:val="Doc-text2"/>
      </w:pPr>
    </w:p>
    <w:p w14:paraId="76427F86" w14:textId="3739888E" w:rsidR="00696580" w:rsidRDefault="004F1537" w:rsidP="004F1537">
      <w:pPr>
        <w:pStyle w:val="Comments"/>
      </w:pPr>
      <w:r>
        <w:t>Withdrawn</w:t>
      </w:r>
    </w:p>
    <w:p w14:paraId="5B761ECE" w14:textId="3AC4A44B" w:rsidR="000571A1" w:rsidRDefault="00B72851" w:rsidP="000571A1">
      <w:pPr>
        <w:pStyle w:val="Doc-title"/>
      </w:pPr>
      <w:hyperlink r:id="rId33" w:tooltip="C:Usersmtk65284Documents3GPPtsg_ranWG2_RL2RAN2DocsR2-2405159.zip" w:history="1">
        <w:r w:rsidR="000571A1" w:rsidRPr="000A7A70">
          <w:rPr>
            <w:rStyle w:val="Hyperlink"/>
          </w:rPr>
          <w:t>R2-2405159</w:t>
        </w:r>
      </w:hyperlink>
      <w:r w:rsidR="000571A1">
        <w:tab/>
        <w:t>On the selection of RA preambles for LTM recovery [N161]</w:t>
      </w:r>
      <w:r w:rsidR="000571A1">
        <w:tab/>
        <w:t>Nokia</w:t>
      </w:r>
      <w:r w:rsidR="000571A1">
        <w:tab/>
        <w:t>discussion</w:t>
      </w:r>
      <w:r w:rsidR="000571A1">
        <w:tab/>
        <w:t>Rel-18</w:t>
      </w:r>
      <w:r w:rsidR="000571A1">
        <w:tab/>
        <w:t>NR_Mob_enh2-Core</w:t>
      </w:r>
      <w:r w:rsidR="000571A1">
        <w:tab/>
        <w:t>Withdrawn</w:t>
      </w:r>
    </w:p>
    <w:p w14:paraId="26766284" w14:textId="77777777" w:rsidR="000571A1" w:rsidRPr="00466855" w:rsidRDefault="000571A1" w:rsidP="00466855">
      <w:pPr>
        <w:pStyle w:val="Doc-text2"/>
      </w:pPr>
    </w:p>
    <w:p w14:paraId="734EE049" w14:textId="5A066D53" w:rsidR="00134AB0" w:rsidRPr="005B4DFF" w:rsidRDefault="00134AB0" w:rsidP="00DC2CF0">
      <w:pPr>
        <w:pStyle w:val="Heading4"/>
      </w:pPr>
      <w:r>
        <w:t>7.4.</w:t>
      </w:r>
      <w:r w:rsidR="00D64CEB">
        <w:t>3</w:t>
      </w:r>
      <w:r>
        <w:t>.2</w:t>
      </w:r>
      <w:bookmarkEnd w:id="5"/>
      <w:r w:rsidR="00DC2CF0">
        <w:tab/>
      </w:r>
      <w:r w:rsidR="00DC2CF0" w:rsidRPr="005B4DFF">
        <w:t>Conditional Mobility</w:t>
      </w:r>
    </w:p>
    <w:p w14:paraId="33FF45B5" w14:textId="77777777" w:rsidR="00DC2CF0" w:rsidRPr="005B4DFF" w:rsidRDefault="00DC2CF0" w:rsidP="00C01DB6">
      <w:pPr>
        <w:pStyle w:val="Comments"/>
      </w:pPr>
      <w:bookmarkStart w:id="6" w:name="_Toc158241585"/>
      <w:r w:rsidRPr="005B4DFF">
        <w:t xml:space="preserve">Includes both Subsequent CPAC and </w:t>
      </w:r>
      <w:r w:rsidRPr="005B4DFF">
        <w:rPr>
          <w:lang w:val="en-US"/>
        </w:rPr>
        <w:t>CHO including target MCG and candidate SCGs for CPC CPA in NR-DC.</w:t>
      </w:r>
      <w:bookmarkEnd w:id="6"/>
    </w:p>
    <w:p w14:paraId="553B8E15" w14:textId="77777777" w:rsidR="004F1537" w:rsidRPr="005B4DFF" w:rsidRDefault="004F1537" w:rsidP="001F1BB0">
      <w:pPr>
        <w:pStyle w:val="Doc-text2"/>
      </w:pPr>
    </w:p>
    <w:p w14:paraId="4C20903E" w14:textId="278DB91D" w:rsidR="00971885" w:rsidRDefault="00B72851" w:rsidP="00971885">
      <w:pPr>
        <w:pStyle w:val="Doc-title"/>
      </w:pPr>
      <w:hyperlink r:id="rId34" w:tooltip="C:Usersmtk65284Documents3GPPtsg_ranWG2_RL2RAN2DocsR2-2404439.zip" w:history="1">
        <w:r w:rsidR="00466855" w:rsidRPr="000A7A70">
          <w:rPr>
            <w:rStyle w:val="Hyperlink"/>
          </w:rPr>
          <w:t>R2-2404439</w:t>
        </w:r>
      </w:hyperlink>
      <w:r w:rsidR="00466855" w:rsidRPr="005B4DFF">
        <w:tab/>
        <w:t>[V138] Discussion on simultaneous evaluation for both condExecutionCond and condExecutionCondSCG</w:t>
      </w:r>
      <w:r w:rsidR="00466855" w:rsidRPr="005B4DFF">
        <w:tab/>
        <w:t>vivo, CATT, OPPO, LG Electronics</w:t>
      </w:r>
      <w:r w:rsidR="00466855" w:rsidRPr="005B4DFF">
        <w:tab/>
        <w:t>discussion</w:t>
      </w:r>
      <w:r w:rsidR="00466855" w:rsidRPr="005B4DFF">
        <w:tab/>
        <w:t>Rel-18</w:t>
      </w:r>
      <w:r w:rsidR="00466855" w:rsidRPr="005B4DFF">
        <w:tab/>
        <w:t>NR_Mob_enh2-Core</w:t>
      </w:r>
    </w:p>
    <w:p w14:paraId="03035A1E" w14:textId="6AE27B70" w:rsidR="005D2EDF" w:rsidRDefault="005D2EDF" w:rsidP="005D2EDF">
      <w:pPr>
        <w:pStyle w:val="Doc-text2"/>
      </w:pPr>
      <w:r>
        <w:t>-</w:t>
      </w:r>
      <w:r>
        <w:tab/>
        <w:t xml:space="preserve">Ericsson think the term applicable </w:t>
      </w:r>
      <w:proofErr w:type="spellStart"/>
      <w:r>
        <w:t>measID</w:t>
      </w:r>
      <w:proofErr w:type="spellEnd"/>
      <w:r>
        <w:t xml:space="preserve"> is not defined. Vivo explain that other wordings can be possible. </w:t>
      </w:r>
    </w:p>
    <w:p w14:paraId="1D908616" w14:textId="759634FC" w:rsidR="005D2EDF" w:rsidRDefault="005D2EDF" w:rsidP="005D2EDF">
      <w:pPr>
        <w:pStyle w:val="Doc-text2"/>
      </w:pPr>
      <w:r>
        <w:t>-</w:t>
      </w:r>
      <w:r>
        <w:tab/>
        <w:t xml:space="preserve">Huawei think indeed there is an unclarity. </w:t>
      </w:r>
    </w:p>
    <w:p w14:paraId="1E7B8E93" w14:textId="767304AC" w:rsidR="005D2EDF" w:rsidRDefault="005D2EDF" w:rsidP="005D2EDF">
      <w:pPr>
        <w:pStyle w:val="Doc-text2"/>
      </w:pPr>
      <w:r>
        <w:t>-</w:t>
      </w:r>
      <w:r>
        <w:tab/>
        <w:t xml:space="preserve">Nokia think the NR-DC check is not needed. vivo think this is C147. </w:t>
      </w:r>
    </w:p>
    <w:p w14:paraId="358730DF" w14:textId="472E0090" w:rsidR="005D2EDF" w:rsidRDefault="005D2EDF" w:rsidP="005D2EDF">
      <w:pPr>
        <w:pStyle w:val="Agreement"/>
      </w:pPr>
      <w:r>
        <w:t>Intention agreeable but TP need updates</w:t>
      </w:r>
    </w:p>
    <w:p w14:paraId="4AD874AC" w14:textId="77777777" w:rsidR="005D2EDF" w:rsidRPr="005D2EDF" w:rsidRDefault="005D2EDF" w:rsidP="005D2EDF">
      <w:pPr>
        <w:pStyle w:val="Doc-text2"/>
      </w:pPr>
    </w:p>
    <w:p w14:paraId="2CA21F0A" w14:textId="77777777" w:rsidR="005D2EDF" w:rsidRPr="005D2EDF" w:rsidRDefault="005D2EDF" w:rsidP="005D2EDF">
      <w:pPr>
        <w:pStyle w:val="Doc-text2"/>
      </w:pPr>
    </w:p>
    <w:p w14:paraId="1F7AC9BF" w14:textId="6D00B496" w:rsidR="004F1537" w:rsidRDefault="00B72851" w:rsidP="004F1537">
      <w:pPr>
        <w:pStyle w:val="Doc-title"/>
      </w:pPr>
      <w:hyperlink r:id="rId35" w:tooltip="C:Usersmtk65284Documents3GPPtsg_ranWG2_RL2RAN2DocsR2-2405060.zip" w:history="1">
        <w:r w:rsidR="004F1537" w:rsidRPr="000A7A70">
          <w:rPr>
            <w:rStyle w:val="Hyperlink"/>
          </w:rPr>
          <w:t>R2-2405060</w:t>
        </w:r>
      </w:hyperlink>
      <w:r w:rsidR="004F1537" w:rsidRPr="005B4DFF">
        <w:tab/>
        <w:t>[Z062][Z063][Z064] Remaining issues for subsequent CPAC</w:t>
      </w:r>
      <w:r w:rsidR="004F1537" w:rsidRPr="005B4DFF">
        <w:tab/>
        <w:t>ZTE Corporation</w:t>
      </w:r>
      <w:r w:rsidR="004F1537" w:rsidRPr="005B4DFF">
        <w:tab/>
        <w:t>discussion</w:t>
      </w:r>
      <w:r w:rsidR="004F1537" w:rsidRPr="005B4DFF">
        <w:tab/>
        <w:t>Rel-18</w:t>
      </w:r>
      <w:r w:rsidR="004F1537" w:rsidRPr="005B4DFF">
        <w:tab/>
        <w:t>NR_Mob_enh2-Core</w:t>
      </w:r>
    </w:p>
    <w:p w14:paraId="4F1CD0FB" w14:textId="19ED26BE" w:rsidR="005D2EDF" w:rsidRDefault="005D2EDF" w:rsidP="00666D41">
      <w:pPr>
        <w:pStyle w:val="Doc-text2"/>
        <w:ind w:left="0" w:firstLine="0"/>
      </w:pPr>
    </w:p>
    <w:p w14:paraId="39F40537" w14:textId="138720E3" w:rsidR="005D2EDF" w:rsidRDefault="005D2EDF" w:rsidP="005D2EDF">
      <w:pPr>
        <w:pStyle w:val="Doc-text2"/>
      </w:pPr>
      <w:r>
        <w:t>DISCUSSION</w:t>
      </w:r>
    </w:p>
    <w:p w14:paraId="42056893" w14:textId="08B8AF64" w:rsidR="005D2EDF" w:rsidRDefault="005D2EDF" w:rsidP="005D2EDF">
      <w:pPr>
        <w:pStyle w:val="Doc-text2"/>
      </w:pPr>
      <w:r>
        <w:t>-</w:t>
      </w:r>
      <w:r>
        <w:tab/>
        <w:t xml:space="preserve">Huawei think both TPs are ok. </w:t>
      </w:r>
    </w:p>
    <w:p w14:paraId="302D47FA" w14:textId="1B58B50A" w:rsidR="005D2EDF" w:rsidRDefault="005D2EDF" w:rsidP="005D2EDF">
      <w:pPr>
        <w:pStyle w:val="Doc-text2"/>
      </w:pPr>
      <w:r>
        <w:t>-</w:t>
      </w:r>
      <w:r>
        <w:tab/>
        <w:t xml:space="preserve">OPPO think no change is needed, think for P1 the legacy text is applicable. ZTE think there is a mismatch between stage-2 and stage-3. </w:t>
      </w:r>
    </w:p>
    <w:p w14:paraId="3525FFCC" w14:textId="37D4EF2C" w:rsidR="005D2EDF" w:rsidRDefault="005D2EDF" w:rsidP="005D2EDF">
      <w:pPr>
        <w:pStyle w:val="Doc-text2"/>
      </w:pPr>
      <w:r>
        <w:t>-</w:t>
      </w:r>
      <w:r>
        <w:tab/>
        <w:t xml:space="preserve">NEC also agree with intention, think TP for P1 is ok, for P2 need some modification. </w:t>
      </w:r>
    </w:p>
    <w:p w14:paraId="7EE83130" w14:textId="3FF57423" w:rsidR="005D2EDF" w:rsidRDefault="005D2EDF" w:rsidP="005D2EDF">
      <w:pPr>
        <w:pStyle w:val="Doc-text2"/>
      </w:pPr>
      <w:r>
        <w:t>-</w:t>
      </w:r>
      <w:r>
        <w:tab/>
        <w:t>Ericsson agrees with intentions of P1 P2 think TP can be simplified. Think P4 is not needed</w:t>
      </w:r>
    </w:p>
    <w:p w14:paraId="2925F47B" w14:textId="1BAE9307" w:rsidR="005D2EDF" w:rsidRDefault="005D2EDF" w:rsidP="00666D41">
      <w:pPr>
        <w:pStyle w:val="Doc-text2"/>
      </w:pPr>
      <w:r>
        <w:t xml:space="preserve">- </w:t>
      </w:r>
      <w:r>
        <w:tab/>
        <w:t xml:space="preserve">vivo support. </w:t>
      </w:r>
    </w:p>
    <w:p w14:paraId="0B60E759" w14:textId="1621AD35" w:rsidR="005D2EDF" w:rsidRDefault="005D2EDF" w:rsidP="005D2EDF">
      <w:pPr>
        <w:pStyle w:val="Agreement"/>
      </w:pPr>
      <w:r>
        <w:t xml:space="preserve">Direction of P1P2 is agreeable, offline disc TP and whether clarification discussed for P4 is needed/desired. </w:t>
      </w:r>
    </w:p>
    <w:p w14:paraId="10611EA5" w14:textId="77777777" w:rsidR="005D2EDF" w:rsidRPr="005D2EDF" w:rsidRDefault="005D2EDF" w:rsidP="00666D41">
      <w:pPr>
        <w:pStyle w:val="Doc-text2"/>
        <w:ind w:left="0" w:firstLine="0"/>
      </w:pPr>
    </w:p>
    <w:p w14:paraId="7FC69B25" w14:textId="24FE7B8F" w:rsidR="00466855" w:rsidRDefault="00B72851" w:rsidP="00466855">
      <w:pPr>
        <w:pStyle w:val="Doc-title"/>
      </w:pPr>
      <w:hyperlink r:id="rId36" w:tooltip="C:Usersmtk65284Documents3GPPtsg_ranWG2_RL2RAN2DocsR2-2404483.zip" w:history="1">
        <w:r w:rsidR="00466855" w:rsidRPr="000A7A70">
          <w:rPr>
            <w:rStyle w:val="Hyperlink"/>
          </w:rPr>
          <w:t>R2-2404483</w:t>
        </w:r>
      </w:hyperlink>
      <w:r w:rsidR="00466855" w:rsidRPr="005B4DFF">
        <w:tab/>
        <w:t>Open issues for subsequent CPAC</w:t>
      </w:r>
      <w:r w:rsidR="00466855" w:rsidRPr="005B4DFF">
        <w:tab/>
      </w:r>
      <w:r w:rsidR="004F1537" w:rsidRPr="005B4DFF">
        <w:tab/>
      </w:r>
      <w:r w:rsidR="00466855" w:rsidRPr="005B4DFF">
        <w:t>Ericsson</w:t>
      </w:r>
      <w:r w:rsidR="00466855" w:rsidRPr="005B4DFF">
        <w:tab/>
        <w:t>discussion</w:t>
      </w:r>
      <w:r w:rsidR="00466855" w:rsidRPr="005B4DFF">
        <w:tab/>
        <w:t>Rel-18</w:t>
      </w:r>
      <w:r w:rsidR="00466855" w:rsidRPr="005B4DFF">
        <w:tab/>
        <w:t>NR_Mob_enh2-Core</w:t>
      </w:r>
    </w:p>
    <w:p w14:paraId="45C4A588" w14:textId="5C29A0F3" w:rsidR="005D2EDF" w:rsidRDefault="005D2EDF" w:rsidP="005D2EDF">
      <w:pPr>
        <w:pStyle w:val="Doc-text2"/>
      </w:pPr>
      <w:r>
        <w:t>DISCUSSION</w:t>
      </w:r>
    </w:p>
    <w:p w14:paraId="44107A4C" w14:textId="254D971B" w:rsidR="005D2EDF" w:rsidRDefault="005D2EDF" w:rsidP="005D2EDF">
      <w:pPr>
        <w:pStyle w:val="Doc-text2"/>
      </w:pPr>
      <w:r>
        <w:t>P123</w:t>
      </w:r>
    </w:p>
    <w:p w14:paraId="2CAABF73" w14:textId="7B06944F" w:rsidR="005D2EDF" w:rsidRDefault="005D2EDF" w:rsidP="005D2EDF">
      <w:pPr>
        <w:pStyle w:val="Doc-text2"/>
      </w:pPr>
      <w:r>
        <w:t>-</w:t>
      </w:r>
      <w:r>
        <w:tab/>
        <w:t xml:space="preserve">Ericsson clarifies that the compliance check </w:t>
      </w:r>
      <w:proofErr w:type="gramStart"/>
      <w:r>
        <w:t>need</w:t>
      </w:r>
      <w:proofErr w:type="gramEnd"/>
      <w:r>
        <w:t xml:space="preserve"> to cover that there is an </w:t>
      </w:r>
      <w:proofErr w:type="spellStart"/>
      <w:r>
        <w:t>skcounter</w:t>
      </w:r>
      <w:proofErr w:type="spellEnd"/>
      <w:r>
        <w:t xml:space="preserve"> when needed. Nokia think that the network shall ensure this doesn’t happen. QC agrees. </w:t>
      </w:r>
    </w:p>
    <w:p w14:paraId="01C5B50E" w14:textId="29C26341" w:rsidR="005D2EDF" w:rsidRDefault="005D2EDF" w:rsidP="005D2EDF">
      <w:pPr>
        <w:pStyle w:val="Doc-text2"/>
      </w:pPr>
      <w:r>
        <w:t>-</w:t>
      </w:r>
      <w:r>
        <w:tab/>
        <w:t xml:space="preserve">HW think we could have a clarification that the network is supposed to handle this. Not by a note in compliance check. </w:t>
      </w:r>
    </w:p>
    <w:p w14:paraId="21667488" w14:textId="156F2055" w:rsidR="005D2EDF" w:rsidRDefault="005D2EDF" w:rsidP="005D2EDF">
      <w:pPr>
        <w:pStyle w:val="Doc-text2"/>
      </w:pPr>
      <w:r>
        <w:t>-</w:t>
      </w:r>
      <w:r>
        <w:tab/>
        <w:t xml:space="preserve">LG agree with the intention, think the assumption for UE behaviour is reasonable, but think this should be captured elsewhere. </w:t>
      </w:r>
    </w:p>
    <w:p w14:paraId="6338099C" w14:textId="2C6D3E4C" w:rsidR="005D2EDF" w:rsidRDefault="005D2EDF" w:rsidP="005D2EDF">
      <w:pPr>
        <w:pStyle w:val="Doc-text2"/>
      </w:pPr>
      <w:r>
        <w:t>-</w:t>
      </w:r>
      <w:r>
        <w:tab/>
        <w:t xml:space="preserve">Ericsson think anyway that the note is misleading and should be updated. </w:t>
      </w:r>
    </w:p>
    <w:p w14:paraId="75FBB91B" w14:textId="096FA8DE" w:rsidR="005D2EDF" w:rsidRDefault="005D2EDF" w:rsidP="005D2EDF">
      <w:pPr>
        <w:pStyle w:val="Doc-text2"/>
      </w:pPr>
      <w:r>
        <w:t>P4</w:t>
      </w:r>
    </w:p>
    <w:p w14:paraId="7AAD1C4D" w14:textId="77777777" w:rsidR="005D2EDF" w:rsidRDefault="005D2EDF" w:rsidP="005D2EDF">
      <w:pPr>
        <w:pStyle w:val="Doc-text2"/>
      </w:pPr>
      <w:r>
        <w:t>-</w:t>
      </w:r>
      <w:r>
        <w:tab/>
        <w:t>OPPO agrees, but think it need to be complemented.</w:t>
      </w:r>
    </w:p>
    <w:p w14:paraId="57D25993" w14:textId="77777777" w:rsidR="005D2EDF" w:rsidRDefault="005D2EDF" w:rsidP="005D2EDF">
      <w:pPr>
        <w:pStyle w:val="Doc-text2"/>
      </w:pPr>
      <w:r>
        <w:lastRenderedPageBreak/>
        <w:t>-</w:t>
      </w:r>
      <w:r>
        <w:tab/>
        <w:t xml:space="preserve">Nokia think this is already covered </w:t>
      </w:r>
    </w:p>
    <w:p w14:paraId="1CB73B29" w14:textId="54F1B5A5" w:rsidR="005D2EDF" w:rsidRDefault="005D2EDF" w:rsidP="005D2EDF">
      <w:pPr>
        <w:pStyle w:val="Doc-text2"/>
      </w:pPr>
      <w:r>
        <w:t>P6</w:t>
      </w:r>
    </w:p>
    <w:p w14:paraId="22191305" w14:textId="0864BAB4" w:rsidR="005D2EDF" w:rsidRDefault="005D2EDF" w:rsidP="005D2EDF">
      <w:pPr>
        <w:pStyle w:val="Doc-text2"/>
      </w:pPr>
      <w:r>
        <w:t>-</w:t>
      </w:r>
      <w:r>
        <w:tab/>
      </w:r>
      <w:proofErr w:type="spellStart"/>
      <w:r>
        <w:t>hw</w:t>
      </w:r>
      <w:proofErr w:type="spellEnd"/>
      <w:r>
        <w:t xml:space="preserve"> think this could be raised directly in SA3. HW think that the UE TS is crystal clear.</w:t>
      </w:r>
    </w:p>
    <w:p w14:paraId="1B5B3C2C" w14:textId="780B15BE" w:rsidR="005D2EDF" w:rsidRDefault="005D2EDF" w:rsidP="005D2EDF">
      <w:pPr>
        <w:pStyle w:val="Doc-text2"/>
      </w:pPr>
      <w:r>
        <w:t>-</w:t>
      </w:r>
      <w:r>
        <w:tab/>
        <w:t xml:space="preserve">QC agrees that UE </w:t>
      </w:r>
      <w:proofErr w:type="spellStart"/>
      <w:r>
        <w:t>beh</w:t>
      </w:r>
      <w:proofErr w:type="spellEnd"/>
      <w:r>
        <w:t xml:space="preserve"> is clear, not sure why we need to send LS to SA3. </w:t>
      </w:r>
    </w:p>
    <w:p w14:paraId="5C4E0372" w14:textId="63A5DD95" w:rsidR="005D2EDF" w:rsidRDefault="005D2EDF" w:rsidP="005D2EDF">
      <w:pPr>
        <w:pStyle w:val="Doc-text2"/>
      </w:pPr>
      <w:r>
        <w:t>-</w:t>
      </w:r>
      <w:r>
        <w:tab/>
        <w:t xml:space="preserve">Ericsson think R2 stage-3 is inconsistent with SA3 stage-2. </w:t>
      </w:r>
    </w:p>
    <w:p w14:paraId="2A25F8A3" w14:textId="4B899F27" w:rsidR="005D2EDF" w:rsidRDefault="005D2EDF" w:rsidP="005D2EDF">
      <w:pPr>
        <w:pStyle w:val="Doc-text2"/>
      </w:pPr>
      <w:r>
        <w:t>-</w:t>
      </w:r>
      <w:r>
        <w:tab/>
        <w:t>Session chair: no support right now to send LS, (and no willingness to change in R2), can allow to check.</w:t>
      </w:r>
    </w:p>
    <w:p w14:paraId="247956E3" w14:textId="0784C86C" w:rsidR="005D2EDF" w:rsidRDefault="005D2EDF" w:rsidP="005D2EDF">
      <w:pPr>
        <w:pStyle w:val="Doc-text2"/>
      </w:pPr>
      <w:r>
        <w:t>P7</w:t>
      </w:r>
    </w:p>
    <w:p w14:paraId="0C099E6B" w14:textId="3A1F1137" w:rsidR="005D2EDF" w:rsidRDefault="005D2EDF" w:rsidP="005D2EDF">
      <w:pPr>
        <w:pStyle w:val="Doc-text2"/>
      </w:pPr>
      <w:r>
        <w:t>-</w:t>
      </w:r>
      <w:r>
        <w:tab/>
        <w:t xml:space="preserve">Nokia wonder why we need exec conditions after measurement config has been released. HW also think the current CR text is </w:t>
      </w:r>
      <w:proofErr w:type="gramStart"/>
      <w:r>
        <w:t>ok, and</w:t>
      </w:r>
      <w:proofErr w:type="gramEnd"/>
      <w:r>
        <w:t xml:space="preserve"> removing this is strange. </w:t>
      </w:r>
    </w:p>
    <w:p w14:paraId="54E446EB" w14:textId="135CD17B" w:rsidR="005D2EDF" w:rsidRDefault="005D2EDF" w:rsidP="005D2EDF">
      <w:pPr>
        <w:pStyle w:val="Doc-text2"/>
      </w:pPr>
      <w:r>
        <w:t>-</w:t>
      </w:r>
      <w:r>
        <w:tab/>
        <w:t xml:space="preserve">Ericsson think this is SCG config and will anyway be released, HW think this is MCG variable and will not be auto-released by SCG release if not </w:t>
      </w:r>
      <w:proofErr w:type="gramStart"/>
      <w:r>
        <w:t>explicit .</w:t>
      </w:r>
      <w:proofErr w:type="gramEnd"/>
    </w:p>
    <w:p w14:paraId="6ADD1261" w14:textId="4CF5000F" w:rsidR="005D2EDF" w:rsidRDefault="005D2EDF" w:rsidP="005D2EDF">
      <w:pPr>
        <w:pStyle w:val="Doc-text2"/>
      </w:pPr>
      <w:r>
        <w:t>-</w:t>
      </w:r>
      <w:r>
        <w:tab/>
        <w:t>Session Chair: can check offline</w:t>
      </w:r>
    </w:p>
    <w:p w14:paraId="4280B637" w14:textId="77777777" w:rsidR="005D2EDF" w:rsidRDefault="005D2EDF" w:rsidP="005D2EDF">
      <w:pPr>
        <w:pStyle w:val="Doc-text2"/>
      </w:pPr>
    </w:p>
    <w:p w14:paraId="78733D2B" w14:textId="5518BBDF" w:rsidR="005D2EDF" w:rsidRDefault="005D2EDF" w:rsidP="005D2EDF">
      <w:pPr>
        <w:pStyle w:val="Agreement"/>
      </w:pPr>
      <w:r>
        <w:t xml:space="preserve">Confirm that network shall ensure that UE has </w:t>
      </w:r>
      <w:proofErr w:type="spellStart"/>
      <w:r>
        <w:t>sk</w:t>
      </w:r>
      <w:proofErr w:type="spellEnd"/>
      <w:r>
        <w:t xml:space="preserve">-counter value. Not much support for additional clarifications. </w:t>
      </w:r>
    </w:p>
    <w:p w14:paraId="0F78A97E" w14:textId="3CB8595F" w:rsidR="005D2EDF" w:rsidRDefault="005D2EDF" w:rsidP="005D2EDF">
      <w:pPr>
        <w:pStyle w:val="Agreement"/>
      </w:pPr>
      <w:r>
        <w:t>Check offline whether clarifications related to P4 are needed</w:t>
      </w:r>
    </w:p>
    <w:p w14:paraId="63F25B4F" w14:textId="77777777" w:rsidR="005D2EDF" w:rsidRDefault="005D2EDF" w:rsidP="005D2EDF">
      <w:pPr>
        <w:pStyle w:val="Doc-text2"/>
        <w:ind w:left="0" w:firstLine="0"/>
      </w:pPr>
    </w:p>
    <w:p w14:paraId="4CF06665" w14:textId="04ADE89A" w:rsidR="005D2EDF" w:rsidRDefault="005D2EDF" w:rsidP="005D2EDF">
      <w:pPr>
        <w:pStyle w:val="ComeBack"/>
      </w:pPr>
      <w:r>
        <w:t xml:space="preserve">On P6, allow companies to check, CB to decide whether to send LS or not, or whether to capture in session notes that there seems to be an inconsistency between SA3 and R2. </w:t>
      </w:r>
    </w:p>
    <w:p w14:paraId="18BF20B8" w14:textId="64D7C94F" w:rsidR="005D2EDF" w:rsidRDefault="005D2EDF" w:rsidP="005D2EDF">
      <w:pPr>
        <w:pStyle w:val="Doc-text2"/>
      </w:pPr>
    </w:p>
    <w:p w14:paraId="4552D250" w14:textId="155B0F25" w:rsidR="001E682D" w:rsidRDefault="001E682D" w:rsidP="005D2EDF">
      <w:pPr>
        <w:pStyle w:val="Doc-text2"/>
      </w:pPr>
    </w:p>
    <w:p w14:paraId="6160CE3D" w14:textId="769A43B6" w:rsidR="001E682D" w:rsidRDefault="001E682D" w:rsidP="001E682D">
      <w:pPr>
        <w:pStyle w:val="EmailDiscussion"/>
      </w:pPr>
      <w:r>
        <w:t>[AT12</w:t>
      </w:r>
      <w:r w:rsidR="00666D41">
        <w:t>6</w:t>
      </w:r>
      <w:r>
        <w:t>][</w:t>
      </w:r>
      <w:proofErr w:type="gramStart"/>
      <w:r>
        <w:t>504][</w:t>
      </w:r>
      <w:proofErr w:type="gramEnd"/>
      <w:r w:rsidR="00666D41">
        <w:t>R18MobE</w:t>
      </w:r>
      <w:r>
        <w:t xml:space="preserve">] </w:t>
      </w:r>
      <w:r w:rsidR="00666D41">
        <w:t>Con</w:t>
      </w:r>
      <w:r>
        <w:t>d</w:t>
      </w:r>
      <w:r w:rsidR="00666D41">
        <w:t>itional</w:t>
      </w:r>
      <w:r>
        <w:t xml:space="preserve"> </w:t>
      </w:r>
      <w:r w:rsidR="00666D41">
        <w:t>M</w:t>
      </w:r>
      <w:r>
        <w:t>o</w:t>
      </w:r>
      <w:r w:rsidR="00666D41">
        <w:t>bility</w:t>
      </w:r>
      <w:r>
        <w:t xml:space="preserve"> (OPPO)</w:t>
      </w:r>
    </w:p>
    <w:p w14:paraId="23E050C3" w14:textId="2E2D51F9" w:rsidR="001E682D" w:rsidRDefault="001E682D" w:rsidP="001E682D">
      <w:pPr>
        <w:pStyle w:val="EmailDiscussion2"/>
      </w:pPr>
      <w:r>
        <w:tab/>
        <w:t xml:space="preserve">Scope: </w:t>
      </w:r>
      <w:r w:rsidR="00666D41">
        <w:t>Cover and C</w:t>
      </w:r>
      <w:r>
        <w:t>onverge on MCG reset to the extent</w:t>
      </w:r>
      <w:r w:rsidR="00666D41">
        <w:t xml:space="preserve"> reasonable, at least pave the way for decision at online CB. C</w:t>
      </w:r>
      <w:r>
        <w:t xml:space="preserve">an include some remaining part of </w:t>
      </w:r>
      <w:r w:rsidR="00666D41">
        <w:t xml:space="preserve">other </w:t>
      </w:r>
      <w:r>
        <w:t xml:space="preserve">untreated </w:t>
      </w:r>
      <w:proofErr w:type="spellStart"/>
      <w:r>
        <w:t>tdocs</w:t>
      </w:r>
      <w:proofErr w:type="spellEnd"/>
      <w:r>
        <w:t xml:space="preserve"> if needed</w:t>
      </w:r>
      <w:r w:rsidR="00666D41">
        <w:t>. P</w:t>
      </w:r>
      <w:r>
        <w:t xml:space="preserve">rogress </w:t>
      </w:r>
      <w:r w:rsidR="00666D41">
        <w:t xml:space="preserve">indicated parts and </w:t>
      </w:r>
      <w:r>
        <w:t>TP</w:t>
      </w:r>
      <w:r w:rsidR="00666D41">
        <w:t xml:space="preserve"> aspects.</w:t>
      </w:r>
    </w:p>
    <w:p w14:paraId="0AD740CD" w14:textId="1FE1B7D5" w:rsidR="001E682D" w:rsidRDefault="001E682D" w:rsidP="001E682D">
      <w:pPr>
        <w:pStyle w:val="EmailDiscussion2"/>
      </w:pPr>
      <w:r>
        <w:tab/>
        <w:t>Intended outcome: Report w TP</w:t>
      </w:r>
    </w:p>
    <w:p w14:paraId="2B18DD52" w14:textId="3F97F728" w:rsidR="001E682D" w:rsidRDefault="001E682D" w:rsidP="001E682D">
      <w:pPr>
        <w:pStyle w:val="EmailDiscussion2"/>
      </w:pPr>
      <w:r>
        <w:tab/>
        <w:t>Deadline: CB, see schedule</w:t>
      </w:r>
    </w:p>
    <w:p w14:paraId="43F19505" w14:textId="25EEB257" w:rsidR="001E682D" w:rsidRDefault="001E682D" w:rsidP="001E682D">
      <w:pPr>
        <w:pStyle w:val="EmailDiscussion2"/>
      </w:pPr>
    </w:p>
    <w:p w14:paraId="513C7F0F" w14:textId="77777777" w:rsidR="001E682D" w:rsidRPr="001E682D" w:rsidRDefault="001E682D" w:rsidP="001E682D">
      <w:pPr>
        <w:pStyle w:val="Doc-text2"/>
      </w:pPr>
    </w:p>
    <w:p w14:paraId="66DBB25F" w14:textId="77777777" w:rsidR="005D2EDF" w:rsidRPr="005D2EDF" w:rsidRDefault="005D2EDF" w:rsidP="005D2EDF">
      <w:pPr>
        <w:pStyle w:val="Doc-text2"/>
        <w:ind w:left="0" w:firstLine="0"/>
      </w:pPr>
    </w:p>
    <w:p w14:paraId="1CF741CA" w14:textId="2A4BEB89" w:rsidR="00466855" w:rsidRPr="005B4DFF" w:rsidRDefault="00B72851" w:rsidP="00466855">
      <w:pPr>
        <w:pStyle w:val="Doc-title"/>
      </w:pPr>
      <w:hyperlink r:id="rId37" w:tooltip="C:Usersmtk65284Documents3GPPtsg_ranWG2_RL2RAN2DocsR2-2404605.zip" w:history="1">
        <w:r w:rsidR="00466855" w:rsidRPr="000A7A70">
          <w:rPr>
            <w:rStyle w:val="Hyperlink"/>
          </w:rPr>
          <w:t>R2-2404605</w:t>
        </w:r>
      </w:hyperlink>
      <w:r w:rsidR="00466855" w:rsidRPr="005B4DFF">
        <w:tab/>
        <w:t>[E220] Issue on the presence of sk-counter in SCPAC</w:t>
      </w:r>
      <w:r w:rsidR="00466855" w:rsidRPr="005B4DFF">
        <w:tab/>
        <w:t>CATT</w:t>
      </w:r>
      <w:r w:rsidR="00466855" w:rsidRPr="005B4DFF">
        <w:tab/>
        <w:t>discussion</w:t>
      </w:r>
      <w:r w:rsidR="00466855" w:rsidRPr="005B4DFF">
        <w:tab/>
        <w:t>Rel-18</w:t>
      </w:r>
      <w:r w:rsidR="00466855" w:rsidRPr="005B4DFF">
        <w:tab/>
        <w:t>NR_Mob_enh2-Core</w:t>
      </w:r>
    </w:p>
    <w:p w14:paraId="26C0DC2B" w14:textId="4ED2F399" w:rsidR="00466855" w:rsidRPr="005B4DFF" w:rsidRDefault="00B72851" w:rsidP="00466855">
      <w:pPr>
        <w:pStyle w:val="Doc-title"/>
      </w:pPr>
      <w:hyperlink r:id="rId38" w:tooltip="C:Usersmtk65284Documents3GPPtsg_ranWG2_RL2RAN2DocsR2-2404606.zip" w:history="1">
        <w:r w:rsidR="00466855" w:rsidRPr="000A7A70">
          <w:rPr>
            <w:rStyle w:val="Hyperlink"/>
          </w:rPr>
          <w:t>R2-2404606</w:t>
        </w:r>
      </w:hyperlink>
      <w:r w:rsidR="00466855" w:rsidRPr="005B4DFF">
        <w:tab/>
        <w:t>Remaining SCPAC issues</w:t>
      </w:r>
      <w:r w:rsidR="00466855" w:rsidRPr="005B4DFF">
        <w:tab/>
        <w:t>CATT</w:t>
      </w:r>
      <w:r w:rsidR="00466855" w:rsidRPr="005B4DFF">
        <w:tab/>
        <w:t>discussion</w:t>
      </w:r>
      <w:r w:rsidR="00466855" w:rsidRPr="005B4DFF">
        <w:tab/>
        <w:t>Rel-18</w:t>
      </w:r>
      <w:r w:rsidR="00466855" w:rsidRPr="005B4DFF">
        <w:tab/>
        <w:t>NR_Mob_enh2-Core</w:t>
      </w:r>
    </w:p>
    <w:p w14:paraId="2E3F32D8" w14:textId="28A7A429" w:rsidR="004F1537" w:rsidRPr="005B4DFF" w:rsidRDefault="00B72851" w:rsidP="004F1537">
      <w:pPr>
        <w:pStyle w:val="Doc-title"/>
      </w:pPr>
      <w:hyperlink r:id="rId39" w:tooltip="C:Usersmtk65284Documents3GPPtsg_ranWG2_RL2RAN2DocsR2-2404415.zip" w:history="1">
        <w:r w:rsidR="004F1537" w:rsidRPr="000A7A70">
          <w:rPr>
            <w:rStyle w:val="Hyperlink"/>
          </w:rPr>
          <w:t>R2-2404415</w:t>
        </w:r>
      </w:hyperlink>
      <w:r w:rsidR="004F1537" w:rsidRPr="005B4DFF">
        <w:tab/>
        <w:t>Discussion on remaining issues for SCPAC execution</w:t>
      </w:r>
      <w:r w:rsidR="004F1537" w:rsidRPr="005B4DFF">
        <w:tab/>
        <w:t>OPPO</w:t>
      </w:r>
      <w:r w:rsidR="004F1537" w:rsidRPr="005B4DFF">
        <w:tab/>
        <w:t>discussion</w:t>
      </w:r>
      <w:r w:rsidR="004F1537" w:rsidRPr="005B4DFF">
        <w:tab/>
        <w:t>Rel-18</w:t>
      </w:r>
      <w:r w:rsidR="004F1537" w:rsidRPr="005B4DFF">
        <w:tab/>
        <w:t>NR_Mob_enh2-Core</w:t>
      </w:r>
    </w:p>
    <w:p w14:paraId="7B8D13D4" w14:textId="342C677F" w:rsidR="004F1537" w:rsidRPr="005B4DFF" w:rsidRDefault="00B72851" w:rsidP="004F1537">
      <w:pPr>
        <w:pStyle w:val="Doc-title"/>
      </w:pPr>
      <w:hyperlink r:id="rId40" w:tooltip="C:Usersmtk65284Documents3GPPtsg_ranWG2_RL2RAN2DocsR2-2404412.zip" w:history="1">
        <w:r w:rsidR="004F1537" w:rsidRPr="000A7A70">
          <w:rPr>
            <w:rStyle w:val="Hyperlink"/>
          </w:rPr>
          <w:t>R2-2404412</w:t>
        </w:r>
      </w:hyperlink>
      <w:r w:rsidR="004F1537" w:rsidRPr="005B4DFF">
        <w:tab/>
        <w:t>Discussion on L2 reset for SCPAC execution</w:t>
      </w:r>
      <w:r w:rsidR="004F1537" w:rsidRPr="005B4DFF">
        <w:tab/>
        <w:t>OPPO, NEC</w:t>
      </w:r>
      <w:r w:rsidR="004F1537" w:rsidRPr="005B4DFF">
        <w:tab/>
        <w:t>discussion</w:t>
      </w:r>
      <w:r w:rsidR="004F1537" w:rsidRPr="005B4DFF">
        <w:tab/>
        <w:t>Rel-18</w:t>
      </w:r>
      <w:r w:rsidR="004F1537" w:rsidRPr="005B4DFF">
        <w:tab/>
        <w:t>NR_Mob_enh2-Core</w:t>
      </w:r>
    </w:p>
    <w:p w14:paraId="02CB8FA9" w14:textId="6466964B" w:rsidR="008A2EAC" w:rsidRPr="005B4DFF" w:rsidRDefault="004F1537" w:rsidP="004F1537">
      <w:pPr>
        <w:pStyle w:val="Comments"/>
      </w:pPr>
      <w:r w:rsidRPr="005B4DFF">
        <w:t>MCG reset</w:t>
      </w:r>
    </w:p>
    <w:p w14:paraId="1EF4E22F" w14:textId="14B21CC6" w:rsidR="00466855" w:rsidRPr="005B4DFF" w:rsidRDefault="00B72851" w:rsidP="00466855">
      <w:pPr>
        <w:pStyle w:val="Doc-title"/>
      </w:pPr>
      <w:hyperlink r:id="rId41" w:tooltip="C:Usersmtk65284Documents3GPPtsg_ranWG2_RL2RAN2DocsR2-2405190.zip" w:history="1">
        <w:r w:rsidR="00466855" w:rsidRPr="000A7A70">
          <w:rPr>
            <w:rStyle w:val="Hyperlink"/>
          </w:rPr>
          <w:t>R2-2405190</w:t>
        </w:r>
      </w:hyperlink>
      <w:r w:rsidR="00466855" w:rsidRPr="005B4DFF">
        <w:tab/>
        <w:t>On MCG Reset handling for SCPAC in MN-Format</w:t>
      </w:r>
      <w:r w:rsidR="00466855" w:rsidRPr="005B4DFF">
        <w:tab/>
        <w:t>Nokia</w:t>
      </w:r>
      <w:r w:rsidR="00466855" w:rsidRPr="005B4DFF">
        <w:tab/>
        <w:t>discussion</w:t>
      </w:r>
    </w:p>
    <w:p w14:paraId="171FE535" w14:textId="032C7647" w:rsidR="00466855" w:rsidRDefault="00B72851" w:rsidP="00466855">
      <w:pPr>
        <w:pStyle w:val="Doc-title"/>
      </w:pPr>
      <w:hyperlink r:id="rId42" w:tooltip="C:Usersmtk65284Documents3GPPtsg_ranWG2_RL2RAN2DocsR2-2405217.zip" w:history="1">
        <w:r w:rsidR="00466855" w:rsidRPr="000A7A70">
          <w:rPr>
            <w:rStyle w:val="Hyperlink"/>
          </w:rPr>
          <w:t>R2-2405217</w:t>
        </w:r>
      </w:hyperlink>
      <w:r w:rsidR="00466855" w:rsidRPr="005B4DFF">
        <w:tab/>
        <w:t>[C147] MAC behaviours</w:t>
      </w:r>
      <w:r w:rsidR="00466855">
        <w:t xml:space="preserve"> in SCPAC</w:t>
      </w:r>
      <w:r w:rsidR="00466855">
        <w:tab/>
        <w:t>Huawei, HiSilicon</w:t>
      </w:r>
      <w:r w:rsidR="00466855">
        <w:tab/>
        <w:t>discussion</w:t>
      </w:r>
      <w:r w:rsidR="00466855">
        <w:tab/>
        <w:t>Rel-18</w:t>
      </w:r>
      <w:r w:rsidR="00466855">
        <w:tab/>
        <w:t>NR_Mob_enh2-Core</w:t>
      </w:r>
    </w:p>
    <w:p w14:paraId="129D6747" w14:textId="4AE5D932" w:rsidR="00466855" w:rsidRDefault="00B72851" w:rsidP="00466855">
      <w:pPr>
        <w:pStyle w:val="Doc-title"/>
      </w:pPr>
      <w:hyperlink r:id="rId43" w:tooltip="C:Usersmtk65284Documents3GPPtsg_ranWG2_RL2RAN2DocsR2-2405386.zip" w:history="1">
        <w:r w:rsidR="00466855" w:rsidRPr="000A7A70">
          <w:rPr>
            <w:rStyle w:val="Hyperlink"/>
          </w:rPr>
          <w:t>R2-2405386</w:t>
        </w:r>
      </w:hyperlink>
      <w:r w:rsidR="00466855">
        <w:tab/>
        <w:t>[C147] MCG MAC reset upon SCPAC execution</w:t>
      </w:r>
      <w:r w:rsidR="00466855">
        <w:tab/>
        <w:t>CATT</w:t>
      </w:r>
      <w:r w:rsidR="00466855">
        <w:tab/>
        <w:t>discussion</w:t>
      </w:r>
      <w:r w:rsidR="00466855">
        <w:tab/>
        <w:t>NR_Mob_enh2-Core</w:t>
      </w:r>
    </w:p>
    <w:p w14:paraId="63220DE3" w14:textId="126DB3FC" w:rsidR="00DC2CF0" w:rsidRDefault="00DC2CF0" w:rsidP="00C01DB6">
      <w:pPr>
        <w:pStyle w:val="Heading4"/>
        <w:rPr>
          <w:lang w:val="en-US"/>
        </w:rPr>
      </w:pPr>
      <w:r>
        <w:t>7.4.3.3</w:t>
      </w:r>
      <w:r>
        <w:tab/>
      </w:r>
      <w:r w:rsidR="00CF6DFC">
        <w:rPr>
          <w:lang w:val="en-US"/>
        </w:rPr>
        <w:t>Reporting of Idle Inactive and reselection measurements</w:t>
      </w:r>
    </w:p>
    <w:p w14:paraId="63831D45" w14:textId="5D4FD9C6" w:rsidR="008244C2" w:rsidRPr="005D2EDF" w:rsidRDefault="008244C2" w:rsidP="008244C2">
      <w:pPr>
        <w:pStyle w:val="BoldComments"/>
        <w:rPr>
          <w:lang w:val="en-GB"/>
        </w:rPr>
      </w:pPr>
      <w:r>
        <w:t>Draft CRs</w:t>
      </w:r>
      <w:r w:rsidR="005D2EDF">
        <w:rPr>
          <w:lang w:val="en-GB"/>
        </w:rPr>
        <w:t xml:space="preserve"> UE cap</w:t>
      </w:r>
    </w:p>
    <w:p w14:paraId="3806C0E0" w14:textId="17C2D5E2" w:rsidR="008244C2" w:rsidRDefault="00B72851" w:rsidP="008244C2">
      <w:pPr>
        <w:pStyle w:val="Doc-title"/>
      </w:pPr>
      <w:hyperlink r:id="rId44" w:tooltip="C:Usersmtk65284Documents3GPPtsg_ranWG2_RL2RAN2DocsR2-2405561.zip" w:history="1">
        <w:r w:rsidR="008244C2" w:rsidRPr="000A7A70">
          <w:rPr>
            <w:rStyle w:val="Hyperlink"/>
          </w:rPr>
          <w:t>R2-2405561</w:t>
        </w:r>
      </w:hyperlink>
      <w:r w:rsidR="008244C2">
        <w:tab/>
        <w:t>UE capability for EMR and reselection measurements</w:t>
      </w:r>
      <w:r w:rsidR="008244C2">
        <w:tab/>
        <w:t>Nokia</w:t>
      </w:r>
      <w:r w:rsidR="008244C2">
        <w:tab/>
        <w:t>draftCR</w:t>
      </w:r>
      <w:r w:rsidR="008244C2">
        <w:tab/>
        <w:t>Rel-18</w:t>
      </w:r>
      <w:r w:rsidR="008244C2">
        <w:tab/>
        <w:t>38.331</w:t>
      </w:r>
      <w:r w:rsidR="008244C2">
        <w:tab/>
        <w:t>18.1.0</w:t>
      </w:r>
      <w:r w:rsidR="008244C2">
        <w:tab/>
        <w:t>NR_Mob_enh2-Core</w:t>
      </w:r>
    </w:p>
    <w:p w14:paraId="76221EEC" w14:textId="5917CF0C" w:rsidR="008244C2" w:rsidRDefault="00B72851" w:rsidP="008244C2">
      <w:pPr>
        <w:pStyle w:val="Doc-title"/>
      </w:pPr>
      <w:hyperlink r:id="rId45" w:tooltip="C:Usersmtk65284Documents3GPPtsg_ranWG2_RL2RAN2DocsR2-2405562.zip" w:history="1">
        <w:r w:rsidR="008244C2" w:rsidRPr="000A7A70">
          <w:rPr>
            <w:rStyle w:val="Hyperlink"/>
          </w:rPr>
          <w:t>R2-2405562</w:t>
        </w:r>
      </w:hyperlink>
      <w:r w:rsidR="008244C2">
        <w:tab/>
        <w:t xml:space="preserve">UE </w:t>
      </w:r>
      <w:r w:rsidR="008244C2" w:rsidRPr="005B4DFF">
        <w:t>capability for EMR and reselection measurements</w:t>
      </w:r>
      <w:r w:rsidR="008244C2" w:rsidRPr="005B4DFF">
        <w:tab/>
        <w:t>Nokia</w:t>
      </w:r>
      <w:r w:rsidR="008244C2" w:rsidRPr="005B4DFF">
        <w:tab/>
        <w:t>draftCR</w:t>
      </w:r>
      <w:r w:rsidR="008244C2" w:rsidRPr="005B4DFF">
        <w:tab/>
        <w:t>Rel-18</w:t>
      </w:r>
      <w:r w:rsidR="008244C2" w:rsidRPr="005B4DFF">
        <w:tab/>
        <w:t>38.306</w:t>
      </w:r>
      <w:r w:rsidR="008244C2" w:rsidRPr="005B4DFF">
        <w:tab/>
        <w:t>18.1.0</w:t>
      </w:r>
      <w:r w:rsidR="008244C2" w:rsidRPr="005B4DFF">
        <w:tab/>
        <w:t>NR_Mob_enh2-Core</w:t>
      </w:r>
    </w:p>
    <w:p w14:paraId="016EEFC2" w14:textId="2DA2B07D" w:rsidR="005D2EDF" w:rsidRPr="005D2EDF" w:rsidRDefault="005D2EDF" w:rsidP="005D2EDF">
      <w:pPr>
        <w:pStyle w:val="Doc-text2"/>
      </w:pPr>
      <w:r>
        <w:t>-</w:t>
      </w:r>
      <w:r>
        <w:tab/>
        <w:t>No comments Tuesday</w:t>
      </w:r>
    </w:p>
    <w:p w14:paraId="159E987A" w14:textId="18814EB2" w:rsidR="008244C2" w:rsidRPr="005B4DFF" w:rsidRDefault="008244C2" w:rsidP="008244C2">
      <w:pPr>
        <w:pStyle w:val="BoldComments"/>
        <w:rPr>
          <w:lang w:val="en-GB"/>
        </w:rPr>
      </w:pPr>
      <w:r w:rsidRPr="005B4DFF">
        <w:t>Corrections</w:t>
      </w:r>
    </w:p>
    <w:bookmarkStart w:id="7" w:name="_Toc158241586"/>
    <w:p w14:paraId="2A143174" w14:textId="08EE45F1" w:rsidR="008244C2" w:rsidRDefault="000A7A70" w:rsidP="008244C2">
      <w:pPr>
        <w:pStyle w:val="Doc-title"/>
      </w:pPr>
      <w:r>
        <w:fldChar w:fldCharType="begin"/>
      </w:r>
      <w:r>
        <w:instrText xml:space="preserve"> HYPERLINK "C:\\Users\\mtk65284\\Documents\\3GPP\\tsg_ran\\WG2_RL2\\RAN2\\Docs\\R2-2405563.zip" \o "C:\Users\mtk65284\Documents\3GPP\tsg_ran\WG2_RL2\RAN2\Docs\R2-2405563.zip" </w:instrText>
      </w:r>
      <w:r>
        <w:fldChar w:fldCharType="separate"/>
      </w:r>
      <w:r w:rsidR="008244C2" w:rsidRPr="000A7A70">
        <w:rPr>
          <w:rStyle w:val="Hyperlink"/>
        </w:rPr>
        <w:t>R2-2405563</w:t>
      </w:r>
      <w:r>
        <w:fldChar w:fldCharType="end"/>
      </w:r>
      <w:r w:rsidR="008244C2" w:rsidRPr="005B4DFF">
        <w:tab/>
        <w:t>EMR and reselection measurements details</w:t>
      </w:r>
      <w:r w:rsidR="008244C2" w:rsidRPr="005B4DFF">
        <w:tab/>
        <w:t>Nokia</w:t>
      </w:r>
      <w:r w:rsidR="008244C2" w:rsidRPr="005B4DFF">
        <w:tab/>
        <w:t>discussion</w:t>
      </w:r>
      <w:r w:rsidR="008244C2" w:rsidRPr="005B4DFF">
        <w:tab/>
        <w:t>Rel-18</w:t>
      </w:r>
      <w:r w:rsidR="008244C2" w:rsidRPr="005B4DFF">
        <w:tab/>
        <w:t>NR_Mob_enh2-Core</w:t>
      </w:r>
    </w:p>
    <w:p w14:paraId="37FDEAA5" w14:textId="589AA542" w:rsidR="005D2EDF" w:rsidRDefault="00666D41" w:rsidP="00666D41">
      <w:pPr>
        <w:pStyle w:val="Agreement"/>
      </w:pPr>
      <w:r>
        <w:t>Noted</w:t>
      </w:r>
    </w:p>
    <w:p w14:paraId="40269F23" w14:textId="77777777" w:rsidR="005D2EDF" w:rsidRPr="005D2EDF" w:rsidRDefault="005D2EDF" w:rsidP="005D2EDF">
      <w:pPr>
        <w:pStyle w:val="Doc-text2"/>
      </w:pPr>
    </w:p>
    <w:p w14:paraId="5EE5E641" w14:textId="4B78F487" w:rsidR="005D2EDF" w:rsidRPr="005D2EDF" w:rsidRDefault="00B72851" w:rsidP="00666D41">
      <w:pPr>
        <w:pStyle w:val="Doc-title"/>
      </w:pPr>
      <w:hyperlink r:id="rId46" w:tooltip="C:Usersmtk65284Documents3GPPtsg_ranWG2_RL2RAN2DocsR2-2404484.zip" w:history="1">
        <w:r w:rsidR="005D2EDF">
          <w:rPr>
            <w:rStyle w:val="Hyperlink"/>
          </w:rPr>
          <w:t>R2-2404484</w:t>
        </w:r>
      </w:hyperlink>
      <w:r w:rsidR="005D2EDF">
        <w:tab/>
        <w:t>Discussion on early measurements enhancements</w:t>
      </w:r>
      <w:r w:rsidR="005D2EDF">
        <w:tab/>
        <w:t>Ericsson</w:t>
      </w:r>
      <w:r w:rsidR="005D2EDF">
        <w:tab/>
        <w:t>discussion</w:t>
      </w:r>
      <w:r w:rsidR="005D2EDF">
        <w:tab/>
        <w:t>Rel-18</w:t>
      </w:r>
      <w:r w:rsidR="005D2EDF">
        <w:tab/>
        <w:t>NR_Mob_enh2-Core</w:t>
      </w:r>
    </w:p>
    <w:p w14:paraId="38A44601" w14:textId="77777777" w:rsidR="005D2EDF" w:rsidRPr="00666D41" w:rsidRDefault="005D2EDF" w:rsidP="005D2EDF">
      <w:pPr>
        <w:pStyle w:val="Doc-text2"/>
        <w:rPr>
          <w:i/>
          <w:iCs/>
        </w:rPr>
      </w:pPr>
      <w:r w:rsidRPr="00666D41">
        <w:rPr>
          <w:i/>
          <w:iCs/>
        </w:rPr>
        <w:t>Proposal 1</w:t>
      </w:r>
      <w:r w:rsidRPr="00666D41">
        <w:rPr>
          <w:i/>
          <w:iCs/>
        </w:rPr>
        <w:tab/>
        <w:t>The UE reports the validity status to the network.</w:t>
      </w:r>
    </w:p>
    <w:p w14:paraId="06460B6E" w14:textId="37517818" w:rsidR="005D2EDF" w:rsidRPr="00666D41" w:rsidRDefault="005D2EDF" w:rsidP="00666D41">
      <w:pPr>
        <w:pStyle w:val="Doc-text2"/>
        <w:rPr>
          <w:i/>
          <w:iCs/>
        </w:rPr>
      </w:pPr>
      <w:r w:rsidRPr="00666D41">
        <w:rPr>
          <w:i/>
          <w:iCs/>
        </w:rPr>
        <w:t>Proposal 2</w:t>
      </w:r>
      <w:r w:rsidRPr="00666D41">
        <w:rPr>
          <w:i/>
          <w:iCs/>
        </w:rPr>
        <w:tab/>
        <w:t xml:space="preserve">If the UE didn’t yet acquire SIB11 in the target cell or if no validity timer is configured in SIB11 and no validity timer was configured in </w:t>
      </w:r>
      <w:proofErr w:type="spellStart"/>
      <w:r w:rsidRPr="00666D41">
        <w:rPr>
          <w:i/>
          <w:iCs/>
        </w:rPr>
        <w:t>RRCRelease</w:t>
      </w:r>
      <w:proofErr w:type="spellEnd"/>
      <w:r w:rsidRPr="00666D41">
        <w:rPr>
          <w:i/>
          <w:iCs/>
        </w:rPr>
        <w:t>, the UE reports the measurement results but doesn’t check the validity of the measurements.</w:t>
      </w:r>
    </w:p>
    <w:p w14:paraId="56230BDD" w14:textId="0B1B7483" w:rsidR="005D2EDF" w:rsidRPr="00666D41" w:rsidRDefault="005D2EDF" w:rsidP="00666D41">
      <w:pPr>
        <w:pStyle w:val="Doc-text2"/>
        <w:rPr>
          <w:i/>
          <w:iCs/>
        </w:rPr>
      </w:pPr>
      <w:r w:rsidRPr="00666D41">
        <w:rPr>
          <w:i/>
          <w:iCs/>
        </w:rPr>
        <w:t>Proposal 3</w:t>
      </w:r>
      <w:r w:rsidRPr="00666D41">
        <w:rPr>
          <w:i/>
          <w:iCs/>
        </w:rPr>
        <w:tab/>
        <w:t xml:space="preserve">Add the idle/inactive/reselection configuration in </w:t>
      </w:r>
      <w:proofErr w:type="spellStart"/>
      <w:r w:rsidRPr="00666D41">
        <w:rPr>
          <w:i/>
          <w:iCs/>
        </w:rPr>
        <w:t>HandoverPreparationInformation</w:t>
      </w:r>
      <w:proofErr w:type="spellEnd"/>
      <w:r w:rsidRPr="00666D41">
        <w:rPr>
          <w:i/>
          <w:iCs/>
        </w:rPr>
        <w:t xml:space="preserve"> for UE Context retrieval.</w:t>
      </w:r>
    </w:p>
    <w:p w14:paraId="250594E9" w14:textId="1F2ED1F4" w:rsidR="005D2EDF" w:rsidRPr="00666D41" w:rsidRDefault="005D2EDF" w:rsidP="005D2EDF">
      <w:pPr>
        <w:pStyle w:val="Doc-text2"/>
        <w:rPr>
          <w:i/>
          <w:iCs/>
        </w:rPr>
      </w:pPr>
      <w:r w:rsidRPr="00666D41">
        <w:rPr>
          <w:i/>
          <w:iCs/>
        </w:rPr>
        <w:t>Proposal 4</w:t>
      </w:r>
      <w:r w:rsidRPr="00666D41">
        <w:rPr>
          <w:i/>
          <w:iCs/>
        </w:rPr>
        <w:tab/>
        <w:t xml:space="preserve">The UE uses the SIB11 value of validity timer if no validity timer was configured in </w:t>
      </w:r>
      <w:proofErr w:type="spellStart"/>
      <w:r w:rsidRPr="00666D41">
        <w:rPr>
          <w:i/>
          <w:iCs/>
        </w:rPr>
        <w:t>RRCRelease</w:t>
      </w:r>
      <w:proofErr w:type="spellEnd"/>
      <w:r w:rsidRPr="00666D41">
        <w:rPr>
          <w:i/>
          <w:iCs/>
        </w:rPr>
        <w:t xml:space="preserve"> (</w:t>
      </w:r>
      <w:proofErr w:type="gramStart"/>
      <w:r w:rsidRPr="00666D41">
        <w:rPr>
          <w:i/>
          <w:iCs/>
        </w:rPr>
        <w:t>i.e.</w:t>
      </w:r>
      <w:proofErr w:type="gramEnd"/>
      <w:r w:rsidRPr="00666D41">
        <w:rPr>
          <w:i/>
          <w:iCs/>
        </w:rPr>
        <w:t xml:space="preserve"> not depending on if frequencies were configured or not).</w:t>
      </w:r>
    </w:p>
    <w:p w14:paraId="62394A97" w14:textId="48311BDB" w:rsidR="005D2EDF" w:rsidRDefault="005D2EDF" w:rsidP="005D2EDF">
      <w:pPr>
        <w:pStyle w:val="Doc-text2"/>
      </w:pPr>
    </w:p>
    <w:p w14:paraId="1F06706F" w14:textId="6A84FE44" w:rsidR="005D2EDF" w:rsidRDefault="005D2EDF" w:rsidP="005D2EDF">
      <w:pPr>
        <w:pStyle w:val="Doc-text2"/>
      </w:pPr>
      <w:r>
        <w:t>DISCUSSION</w:t>
      </w:r>
      <w:r w:rsidR="00666D41">
        <w:t xml:space="preserve"> </w:t>
      </w:r>
    </w:p>
    <w:p w14:paraId="294A6035" w14:textId="5610FFE7" w:rsidR="005D2EDF" w:rsidRDefault="005D2EDF" w:rsidP="005D2EDF">
      <w:pPr>
        <w:pStyle w:val="Doc-text2"/>
      </w:pPr>
      <w:r>
        <w:t>P1</w:t>
      </w:r>
      <w:r w:rsidR="00666D41">
        <w:t xml:space="preserve"> etc</w:t>
      </w:r>
    </w:p>
    <w:p w14:paraId="5E194617" w14:textId="7080C796" w:rsidR="005D2EDF" w:rsidRDefault="005D2EDF" w:rsidP="005D2EDF">
      <w:pPr>
        <w:pStyle w:val="Doc-text2"/>
      </w:pPr>
      <w:r>
        <w:t>-</w:t>
      </w:r>
      <w:r>
        <w:tab/>
        <w:t xml:space="preserve">vivo support, think this is helpful. </w:t>
      </w:r>
    </w:p>
    <w:p w14:paraId="1775A657" w14:textId="3635931F" w:rsidR="005D2EDF" w:rsidRDefault="005D2EDF" w:rsidP="005D2EDF">
      <w:pPr>
        <w:pStyle w:val="Doc-text2"/>
      </w:pPr>
      <w:r>
        <w:t>-</w:t>
      </w:r>
      <w:r>
        <w:tab/>
        <w:t xml:space="preserve">ZTE think that the problem is that the target cannot obtain the configuration, 2 approaches. Think only one bit is not sufficient. Prefer to send the configured timer X to the network. QC wonder what the network will do if the timer is reported, support reporting of validity status. Nokia thinking along the same lines. </w:t>
      </w:r>
    </w:p>
    <w:p w14:paraId="187A1C4F" w14:textId="3076916B" w:rsidR="005D2EDF" w:rsidRDefault="005D2EDF" w:rsidP="005D2EDF">
      <w:pPr>
        <w:pStyle w:val="Doc-text2"/>
      </w:pPr>
      <w:r>
        <w:t>-</w:t>
      </w:r>
      <w:r>
        <w:tab/>
        <w:t xml:space="preserve">HW think we should provide the information by the network. ZTE think it doesn’t work for Idle UEs. </w:t>
      </w:r>
    </w:p>
    <w:p w14:paraId="78BF55EF" w14:textId="1835F296" w:rsidR="005D2EDF" w:rsidRDefault="005D2EDF" w:rsidP="005D2EDF">
      <w:pPr>
        <w:pStyle w:val="Doc-text2"/>
      </w:pPr>
      <w:r>
        <w:t xml:space="preserve">- </w:t>
      </w:r>
      <w:r>
        <w:tab/>
        <w:t>ZTE think that different configured X can be common, think that the RRC release method is the issue.</w:t>
      </w:r>
    </w:p>
    <w:p w14:paraId="68A8321E" w14:textId="52951BC5" w:rsidR="005D2EDF" w:rsidRDefault="005D2EDF" w:rsidP="005D2EDF">
      <w:pPr>
        <w:pStyle w:val="Doc-text2"/>
      </w:pPr>
      <w:r>
        <w:t>-</w:t>
      </w:r>
      <w:r>
        <w:tab/>
        <w:t>Options: a) report validity status (with some remaining ambiguity), b) remove config of X in RRC release, c) report X as an indication of validity status. d) no change</w:t>
      </w:r>
    </w:p>
    <w:p w14:paraId="30764951" w14:textId="3FC2C43F" w:rsidR="005D2EDF" w:rsidRDefault="005D2EDF" w:rsidP="00666D41">
      <w:pPr>
        <w:pStyle w:val="Doc-text2"/>
      </w:pPr>
      <w:r>
        <w:t>-</w:t>
      </w:r>
      <w:r>
        <w:tab/>
        <w:t>Nokia wonder if a) means that we also remove the request in MSG4. Huawei think we cannot do that unless we also add one more bit in SIB1. HW think the network has the UE caps and there is no ambiguity whether the UE reports validated measurements or not.</w:t>
      </w:r>
    </w:p>
    <w:p w14:paraId="0564FF36" w14:textId="16313713" w:rsidR="005D2EDF" w:rsidRDefault="005D2EDF" w:rsidP="005D2EDF">
      <w:pPr>
        <w:pStyle w:val="Doc-text2"/>
      </w:pPr>
    </w:p>
    <w:p w14:paraId="791A87AD" w14:textId="767E7308" w:rsidR="005D2EDF" w:rsidRPr="005D2EDF" w:rsidRDefault="005D2EDF" w:rsidP="00666D41">
      <w:pPr>
        <w:pStyle w:val="Doc-text2"/>
      </w:pPr>
      <w:r w:rsidRPr="005D2EDF">
        <w:t xml:space="preserve">Tentative way forward: </w:t>
      </w:r>
    </w:p>
    <w:p w14:paraId="47472D65" w14:textId="00151348" w:rsidR="005D2EDF" w:rsidRDefault="00666D41" w:rsidP="00666D41">
      <w:pPr>
        <w:pStyle w:val="Doc-text2"/>
      </w:pPr>
      <w:r>
        <w:tab/>
        <w:t xml:space="preserve">- </w:t>
      </w:r>
      <w:r w:rsidR="005D2EDF">
        <w:t xml:space="preserve">? UE reports value of configured X as an indication that measurement is valid, when the network request valid measurements. </w:t>
      </w:r>
    </w:p>
    <w:p w14:paraId="43B9D1FD" w14:textId="4AB9A9A1" w:rsidR="005D2EDF" w:rsidRDefault="005D2EDF" w:rsidP="005D2EDF">
      <w:pPr>
        <w:pStyle w:val="Doc-text2"/>
      </w:pPr>
    </w:p>
    <w:p w14:paraId="4FAD73B5" w14:textId="561BB82E" w:rsidR="005D2EDF" w:rsidRDefault="005D2EDF" w:rsidP="005D2EDF">
      <w:pPr>
        <w:pStyle w:val="EmailDiscussion"/>
      </w:pPr>
      <w:r>
        <w:t>[AT126][</w:t>
      </w:r>
      <w:proofErr w:type="gramStart"/>
      <w:r>
        <w:t>503][</w:t>
      </w:r>
      <w:proofErr w:type="gramEnd"/>
      <w:r w:rsidR="00666D41">
        <w:t>R18MobE</w:t>
      </w:r>
      <w:r>
        <w:t xml:space="preserve">] </w:t>
      </w:r>
      <w:r w:rsidR="00666D41">
        <w:t xml:space="preserve">Early Measurements </w:t>
      </w:r>
      <w:r>
        <w:t>(</w:t>
      </w:r>
      <w:r w:rsidR="00666D41">
        <w:t>Nokia</w:t>
      </w:r>
      <w:r>
        <w:t>)</w:t>
      </w:r>
    </w:p>
    <w:p w14:paraId="7E9DFC52" w14:textId="6CF9483D" w:rsidR="005D2EDF" w:rsidRDefault="005D2EDF" w:rsidP="005D2EDF">
      <w:pPr>
        <w:pStyle w:val="EmailDiscussion2"/>
      </w:pPr>
      <w:r>
        <w:tab/>
        <w:t>Scope:</w:t>
      </w:r>
      <w:r w:rsidR="00666D41">
        <w:t xml:space="preserve"> Need to have a functioning procedure, can disc the procedure options and impacts, with the on-line discussion on validity status etc as starting point. </w:t>
      </w:r>
      <w:r w:rsidR="00666D41">
        <w:br/>
        <w:t xml:space="preserve">Include in this discussion: bugfixes from the submitted </w:t>
      </w:r>
      <w:proofErr w:type="spellStart"/>
      <w:r w:rsidR="00666D41">
        <w:t>tdocs</w:t>
      </w:r>
      <w:proofErr w:type="spellEnd"/>
      <w:r w:rsidR="00666D41">
        <w:t>.</w:t>
      </w:r>
    </w:p>
    <w:p w14:paraId="61FA74E9" w14:textId="262E6080" w:rsidR="005D2EDF" w:rsidRDefault="005D2EDF" w:rsidP="005D2EDF">
      <w:pPr>
        <w:pStyle w:val="EmailDiscussion2"/>
      </w:pPr>
      <w:r>
        <w:tab/>
        <w:t>Intended outcome: Report</w:t>
      </w:r>
      <w:r w:rsidR="00666D41">
        <w:t>, TP if applicable</w:t>
      </w:r>
    </w:p>
    <w:p w14:paraId="0EE759F9" w14:textId="5244022F" w:rsidR="005D2EDF" w:rsidRDefault="005D2EDF" w:rsidP="005D2EDF">
      <w:pPr>
        <w:pStyle w:val="EmailDiscussion2"/>
      </w:pPr>
      <w:r>
        <w:tab/>
        <w:t>Deadline: CB, see schedule</w:t>
      </w:r>
    </w:p>
    <w:p w14:paraId="5EC63C30" w14:textId="77777777" w:rsidR="005D2EDF" w:rsidRPr="005D2EDF" w:rsidRDefault="005D2EDF" w:rsidP="00666D41">
      <w:pPr>
        <w:pStyle w:val="Doc-text2"/>
        <w:ind w:left="0" w:firstLine="0"/>
      </w:pPr>
    </w:p>
    <w:p w14:paraId="67812F72" w14:textId="77777777" w:rsidR="005D2EDF" w:rsidRPr="005D2EDF" w:rsidRDefault="005D2EDF" w:rsidP="005D2EDF">
      <w:pPr>
        <w:pStyle w:val="Doc-text2"/>
      </w:pPr>
    </w:p>
    <w:p w14:paraId="1D72EE72" w14:textId="0AD0D8AD" w:rsidR="00466855" w:rsidRPr="005B4DFF" w:rsidRDefault="00B72851" w:rsidP="00466855">
      <w:pPr>
        <w:pStyle w:val="Doc-title"/>
      </w:pPr>
      <w:hyperlink r:id="rId47" w:tooltip="C:Usersmtk65284Documents3GPPtsg_ranWG2_RL2RAN2DocsR2-2404379.zip" w:history="1">
        <w:r w:rsidR="00466855" w:rsidRPr="000A7A70">
          <w:rPr>
            <w:rStyle w:val="Hyperlink"/>
          </w:rPr>
          <w:t>R2-2404379</w:t>
        </w:r>
      </w:hyperlink>
      <w:r w:rsidR="00466855" w:rsidRPr="005B4DFF">
        <w:tab/>
        <w:t>Discussion on eEMR SCell setup delay</w:t>
      </w:r>
      <w:r w:rsidR="00466855" w:rsidRPr="005B4DFF">
        <w:tab/>
        <w:t>vivo</w:t>
      </w:r>
      <w:r w:rsidR="00466855" w:rsidRPr="005B4DFF">
        <w:tab/>
        <w:t>discussion</w:t>
      </w:r>
    </w:p>
    <w:p w14:paraId="78F609E0" w14:textId="19516AB4" w:rsidR="00466855" w:rsidRPr="005B4DFF" w:rsidRDefault="00B72851" w:rsidP="00466855">
      <w:pPr>
        <w:pStyle w:val="Doc-title"/>
      </w:pPr>
      <w:hyperlink r:id="rId48" w:tooltip="C:Usersmtk65284Documents3GPPtsg_ranWG2_RL2RAN2DocsR2-2405061.zip" w:history="1">
        <w:r w:rsidR="00466855" w:rsidRPr="000A7A70">
          <w:rPr>
            <w:rStyle w:val="Hyperlink"/>
          </w:rPr>
          <w:t>R2-2405061</w:t>
        </w:r>
      </w:hyperlink>
      <w:r w:rsidR="00466855" w:rsidRPr="005B4DFF">
        <w:tab/>
        <w:t>Remaining issues on eEMR and IMR</w:t>
      </w:r>
      <w:r w:rsidR="00466855" w:rsidRPr="005B4DFF">
        <w:tab/>
        <w:t>ZTE Corporation</w:t>
      </w:r>
      <w:r w:rsidR="00466855" w:rsidRPr="005B4DFF">
        <w:tab/>
        <w:t>discussion</w:t>
      </w:r>
      <w:r w:rsidR="00466855" w:rsidRPr="005B4DFF">
        <w:tab/>
        <w:t>Rel-18</w:t>
      </w:r>
      <w:r w:rsidR="00466855" w:rsidRPr="005B4DFF">
        <w:tab/>
        <w:t>NR_Mob_enh2-Core</w:t>
      </w:r>
    </w:p>
    <w:p w14:paraId="0DBB2A36" w14:textId="4D915412" w:rsidR="002104B2" w:rsidRPr="005B4DFF" w:rsidRDefault="00B72851" w:rsidP="002104B2">
      <w:pPr>
        <w:pStyle w:val="Doc-title"/>
      </w:pPr>
      <w:hyperlink r:id="rId49" w:tooltip="C:Usersmtk65284Documents3GPPtsg_ranWG2_RL2RAN2DocsR2-2405218.zip" w:history="1">
        <w:r w:rsidR="002104B2" w:rsidRPr="000A7A70">
          <w:rPr>
            <w:rStyle w:val="Hyperlink"/>
          </w:rPr>
          <w:t>R2-2405218</w:t>
        </w:r>
      </w:hyperlink>
      <w:r w:rsidR="002104B2" w:rsidRPr="005B4DFF">
        <w:tab/>
        <w:t>[H146][H147][H166][H167][H168] Issues on EMR and reporting of cell reselection results</w:t>
      </w:r>
      <w:r w:rsidR="002104B2" w:rsidRPr="005B4DFF">
        <w:tab/>
        <w:t>Huawei, HiSilicon</w:t>
      </w:r>
      <w:r w:rsidR="002104B2" w:rsidRPr="005B4DFF">
        <w:tab/>
        <w:t>discussion</w:t>
      </w:r>
      <w:r w:rsidR="002104B2" w:rsidRPr="005B4DFF">
        <w:tab/>
        <w:t>Rel-18</w:t>
      </w:r>
      <w:r w:rsidR="002104B2" w:rsidRPr="005B4DFF">
        <w:tab/>
        <w:t>NR_Mob_enh2-Core</w:t>
      </w:r>
    </w:p>
    <w:p w14:paraId="2C7BB534" w14:textId="7A39C4CF" w:rsidR="00134AB0" w:rsidRDefault="00134AB0" w:rsidP="00C01DB6">
      <w:pPr>
        <w:pStyle w:val="Heading3"/>
      </w:pPr>
      <w:r w:rsidRPr="005B4DFF">
        <w:t>7.4.</w:t>
      </w:r>
      <w:r w:rsidR="00D64CEB" w:rsidRPr="005B4DFF">
        <w:t>4</w:t>
      </w:r>
      <w:r w:rsidRPr="005B4DFF">
        <w:tab/>
        <w:t>MAC Corrections</w:t>
      </w:r>
      <w:bookmarkEnd w:id="7"/>
      <w:r>
        <w:t xml:space="preserve"> </w:t>
      </w:r>
    </w:p>
    <w:p w14:paraId="20E34969" w14:textId="791385AB" w:rsidR="00134AB0" w:rsidRDefault="00134AB0" w:rsidP="00134AB0">
      <w:pPr>
        <w:pStyle w:val="Comments"/>
      </w:pPr>
      <w:r>
        <w:t>MAC corrections and User Plane Centric Issues (including tdocs on user plane centric issue that also impact other TS)</w:t>
      </w:r>
    </w:p>
    <w:p w14:paraId="7CFBE0D6" w14:textId="46CF3716" w:rsidR="00B0466E" w:rsidRDefault="00B0466E" w:rsidP="00B0466E">
      <w:pPr>
        <w:pStyle w:val="BoldComments"/>
      </w:pPr>
      <w:r>
        <w:t>In-principle agreed CR</w:t>
      </w:r>
    </w:p>
    <w:p w14:paraId="7C3E959A" w14:textId="04E8C1D1" w:rsidR="00B0466E" w:rsidRDefault="00B72851" w:rsidP="00B0466E">
      <w:pPr>
        <w:pStyle w:val="Doc-title"/>
      </w:pPr>
      <w:hyperlink r:id="rId50" w:tooltip="C:Usersmtk65284Documents3GPPtsg_ranWG2_RL2RAN2DocsR2-2405219.zip" w:history="1">
        <w:r w:rsidR="00B0466E" w:rsidRPr="000A7A70">
          <w:rPr>
            <w:rStyle w:val="Hyperlink"/>
          </w:rPr>
          <w:t>R2-2405219</w:t>
        </w:r>
      </w:hyperlink>
      <w:r w:rsidR="00B0466E">
        <w:tab/>
        <w:t xml:space="preserve">Miscellaneous corrections for further mobility </w:t>
      </w:r>
      <w:r w:rsidR="00B0466E" w:rsidRPr="005B4DFF">
        <w:t>enhancements</w:t>
      </w:r>
      <w:r w:rsidR="00B0466E" w:rsidRPr="005B4DFF">
        <w:tab/>
        <w:t>Huawei, HiSilicon</w:t>
      </w:r>
      <w:r w:rsidR="00B0466E" w:rsidRPr="005B4DFF">
        <w:tab/>
        <w:t>CR</w:t>
      </w:r>
      <w:r w:rsidR="00B0466E" w:rsidRPr="005B4DFF">
        <w:tab/>
        <w:t>Rel-18</w:t>
      </w:r>
      <w:r w:rsidR="00B0466E" w:rsidRPr="005B4DFF">
        <w:tab/>
        <w:t>38.321</w:t>
      </w:r>
      <w:r w:rsidR="00B0466E" w:rsidRPr="005B4DFF">
        <w:tab/>
        <w:t>18.1.0</w:t>
      </w:r>
      <w:r w:rsidR="00B0466E" w:rsidRPr="005B4DFF">
        <w:tab/>
        <w:t>1817</w:t>
      </w:r>
      <w:r w:rsidR="00B0466E" w:rsidRPr="005B4DFF">
        <w:tab/>
        <w:t>2</w:t>
      </w:r>
      <w:r w:rsidR="00B0466E" w:rsidRPr="005B4DFF">
        <w:tab/>
        <w:t>F</w:t>
      </w:r>
      <w:r w:rsidR="00B0466E" w:rsidRPr="005B4DFF">
        <w:tab/>
        <w:t>NR_Mob_enh2-Core</w:t>
      </w:r>
      <w:r w:rsidR="00B0466E" w:rsidRPr="005B4DFF">
        <w:tab/>
      </w:r>
      <w:r w:rsidR="00B0466E" w:rsidRPr="000A7A70">
        <w:rPr>
          <w:highlight w:val="yellow"/>
        </w:rPr>
        <w:t>R2-2404023</w:t>
      </w:r>
    </w:p>
    <w:p w14:paraId="70602984" w14:textId="292E6878" w:rsidR="001F43E6" w:rsidRDefault="001F43E6" w:rsidP="001F43E6">
      <w:pPr>
        <w:pStyle w:val="Doc-text2"/>
      </w:pPr>
      <w:r>
        <w:t>-</w:t>
      </w:r>
      <w:r>
        <w:tab/>
        <w:t>Baseline for further updates</w:t>
      </w:r>
    </w:p>
    <w:p w14:paraId="746A7A97" w14:textId="40D26F59" w:rsidR="001F43E6" w:rsidRPr="001F43E6" w:rsidRDefault="00230F76" w:rsidP="00230F76">
      <w:pPr>
        <w:pStyle w:val="Agreement"/>
      </w:pPr>
      <w:r>
        <w:t xml:space="preserve">Revised in post email discussion </w:t>
      </w:r>
    </w:p>
    <w:p w14:paraId="25ADC9E6" w14:textId="3C8E3865" w:rsidR="00B0466E" w:rsidRPr="005B4DFF" w:rsidRDefault="00B0466E" w:rsidP="00B0466E">
      <w:pPr>
        <w:pStyle w:val="BoldComments"/>
      </w:pPr>
      <w:r w:rsidRPr="005B4DFF">
        <w:t>Corrections</w:t>
      </w:r>
    </w:p>
    <w:bookmarkStart w:id="8" w:name="_Toc158241587"/>
    <w:p w14:paraId="74DF5F0B" w14:textId="33EDD922" w:rsidR="00466855" w:rsidRDefault="000A7A70" w:rsidP="00466855">
      <w:pPr>
        <w:pStyle w:val="Doc-title"/>
      </w:pPr>
      <w:r>
        <w:fldChar w:fldCharType="begin"/>
      </w:r>
      <w:r>
        <w:instrText xml:space="preserve"> HYPERLINK "C:\\Users\\mtk65284\\Documents\\3GPP\\tsg_ran\\WG2_RL2\\RAN2\\Docs\\R2-2404229.zip" \o "C:\Users\mtk65284\Documents\3GPP\tsg_ran\WG2_RL2\RAN2\Docs\R2-2404229.zip" </w:instrText>
      </w:r>
      <w:r>
        <w:fldChar w:fldCharType="separate"/>
      </w:r>
      <w:r w:rsidR="00466855" w:rsidRPr="000A7A70">
        <w:rPr>
          <w:rStyle w:val="Hyperlink"/>
        </w:rPr>
        <w:t>R2-2404229</w:t>
      </w:r>
      <w:r>
        <w:fldChar w:fldCharType="end"/>
      </w:r>
      <w:r w:rsidR="00466855" w:rsidRPr="005B4DFF">
        <w:tab/>
        <w:t>MAC corrections for LTM</w:t>
      </w:r>
      <w:r w:rsidR="00466855" w:rsidRPr="005B4DFF">
        <w:tab/>
        <w:t>Samsung</w:t>
      </w:r>
      <w:r w:rsidR="00466855" w:rsidRPr="005B4DFF">
        <w:tab/>
        <w:t>discussion</w:t>
      </w:r>
      <w:r w:rsidR="00466855" w:rsidRPr="005B4DFF">
        <w:tab/>
        <w:t>Rel-18</w:t>
      </w:r>
      <w:r w:rsidR="00466855" w:rsidRPr="005B4DFF">
        <w:tab/>
        <w:t>NR_Mob_enh2-Core</w:t>
      </w:r>
    </w:p>
    <w:p w14:paraId="46AFC4F1" w14:textId="3E2E676F" w:rsidR="001F43E6" w:rsidRDefault="001F43E6" w:rsidP="001F43E6">
      <w:pPr>
        <w:pStyle w:val="Doc-text2"/>
      </w:pPr>
      <w:r>
        <w:t xml:space="preserve">- </w:t>
      </w:r>
      <w:r>
        <w:tab/>
        <w:t xml:space="preserve">Samsung </w:t>
      </w:r>
      <w:proofErr w:type="spellStart"/>
      <w:r>
        <w:t>rports</w:t>
      </w:r>
      <w:proofErr w:type="spellEnd"/>
      <w:r>
        <w:t xml:space="preserve"> that there is another change in main session that overlaps with and covers this</w:t>
      </w:r>
    </w:p>
    <w:p w14:paraId="1542F208" w14:textId="7886B451" w:rsidR="001F43E6" w:rsidRDefault="001F43E6" w:rsidP="001F43E6">
      <w:pPr>
        <w:pStyle w:val="Agreement"/>
      </w:pPr>
      <w:r>
        <w:t>noted</w:t>
      </w:r>
    </w:p>
    <w:p w14:paraId="4235B6A0" w14:textId="77777777" w:rsidR="001F43E6" w:rsidRPr="001F43E6" w:rsidRDefault="001F43E6" w:rsidP="001F43E6">
      <w:pPr>
        <w:pStyle w:val="Doc-text2"/>
      </w:pPr>
    </w:p>
    <w:p w14:paraId="236E1E1A" w14:textId="3BE15DA7" w:rsidR="001F43E6" w:rsidRPr="001F43E6" w:rsidRDefault="00B72851" w:rsidP="001F43E6">
      <w:pPr>
        <w:pStyle w:val="Doc-title"/>
      </w:pPr>
      <w:hyperlink r:id="rId51" w:tooltip="C:Usersmtk65284Documents3GPPtsg_ranWG2_RL2RAN2DocsR2-2405331.zip" w:history="1">
        <w:r w:rsidR="002104B2" w:rsidRPr="000A7A70">
          <w:rPr>
            <w:rStyle w:val="Hyperlink"/>
          </w:rPr>
          <w:t>R2-2405331</w:t>
        </w:r>
      </w:hyperlink>
      <w:r w:rsidR="002104B2" w:rsidRPr="005B4DFF">
        <w:tab/>
        <w:t>UL grant handling during RACH-less LTM cell switch</w:t>
      </w:r>
      <w:r w:rsidR="002104B2" w:rsidRPr="005B4DFF">
        <w:tab/>
        <w:t>LG Electronics Inc, Lenovo, ZTE Corporation</w:t>
      </w:r>
      <w:r w:rsidR="002104B2" w:rsidRPr="005B4DFF">
        <w:tab/>
        <w:t>discussion</w:t>
      </w:r>
      <w:r w:rsidR="002104B2" w:rsidRPr="005B4DFF">
        <w:tab/>
        <w:t>Rel-18</w:t>
      </w:r>
      <w:r w:rsidR="002104B2" w:rsidRPr="005B4DFF">
        <w:tab/>
        <w:t>NR_Mob_enh2-Co</w:t>
      </w:r>
      <w:r w:rsidR="001F43E6">
        <w:t>re</w:t>
      </w:r>
    </w:p>
    <w:p w14:paraId="68DE38D3" w14:textId="2AF5B32F" w:rsidR="001F43E6" w:rsidRPr="001F43E6" w:rsidRDefault="001F43E6" w:rsidP="001F43E6">
      <w:pPr>
        <w:pStyle w:val="Doc-text2"/>
        <w:rPr>
          <w:lang w:eastAsia="ko-KR"/>
        </w:rPr>
      </w:pPr>
      <w:r>
        <w:rPr>
          <w:lang w:eastAsia="ko-KR"/>
        </w:rPr>
        <w:t>-</w:t>
      </w:r>
      <w:r>
        <w:rPr>
          <w:lang w:eastAsia="ko-KR"/>
        </w:rPr>
        <w:tab/>
        <w:t xml:space="preserve">Nokia wonder why it would be beneficial to skip grants. Network can know the situation anyway. </w:t>
      </w:r>
      <w:r w:rsidRPr="001F43E6">
        <w:rPr>
          <w:lang w:eastAsia="ko-KR"/>
        </w:rPr>
        <w:t xml:space="preserve">Think that the full </w:t>
      </w:r>
      <w:proofErr w:type="spellStart"/>
      <w:r w:rsidRPr="001F43E6">
        <w:rPr>
          <w:lang w:eastAsia="ko-KR"/>
        </w:rPr>
        <w:t>rrc</w:t>
      </w:r>
      <w:proofErr w:type="spellEnd"/>
      <w:r w:rsidRPr="001F43E6">
        <w:rPr>
          <w:lang w:eastAsia="ko-KR"/>
        </w:rPr>
        <w:t xml:space="preserve"> </w:t>
      </w:r>
      <w:proofErr w:type="spellStart"/>
      <w:r w:rsidRPr="001F43E6">
        <w:rPr>
          <w:lang w:eastAsia="ko-KR"/>
        </w:rPr>
        <w:t>reconfig</w:t>
      </w:r>
      <w:proofErr w:type="spellEnd"/>
      <w:r w:rsidRPr="001F43E6">
        <w:rPr>
          <w:lang w:eastAsia="ko-KR"/>
        </w:rPr>
        <w:t xml:space="preserve"> complete may not fit CG. Lenovo agrees. </w:t>
      </w:r>
    </w:p>
    <w:p w14:paraId="1D63C8E7" w14:textId="6E4B5013" w:rsidR="001F43E6" w:rsidRDefault="001F43E6" w:rsidP="001F43E6">
      <w:pPr>
        <w:pStyle w:val="Doc-text2"/>
        <w:rPr>
          <w:lang w:eastAsia="ko-KR"/>
        </w:rPr>
      </w:pPr>
      <w:r w:rsidRPr="001F43E6">
        <w:rPr>
          <w:lang w:eastAsia="ko-KR"/>
        </w:rPr>
        <w:t>-</w:t>
      </w:r>
      <w:r w:rsidRPr="001F43E6">
        <w:rPr>
          <w:lang w:eastAsia="ko-KR"/>
        </w:rPr>
        <w:tab/>
        <w:t xml:space="preserve">ZTE would like to prevent data loss for the RRC </w:t>
      </w:r>
      <w:proofErr w:type="spellStart"/>
      <w:r w:rsidRPr="001F43E6">
        <w:rPr>
          <w:lang w:eastAsia="ko-KR"/>
        </w:rPr>
        <w:t>reconfig</w:t>
      </w:r>
      <w:proofErr w:type="spellEnd"/>
      <w:r w:rsidRPr="001F43E6">
        <w:rPr>
          <w:lang w:eastAsia="ko-KR"/>
        </w:rPr>
        <w:t xml:space="preserve"> complete. Not sure there is an issue. ZTE think indeed </w:t>
      </w:r>
      <w:proofErr w:type="spellStart"/>
      <w:r w:rsidRPr="001F43E6">
        <w:rPr>
          <w:lang w:eastAsia="ko-KR"/>
        </w:rPr>
        <w:t>Dyn</w:t>
      </w:r>
      <w:proofErr w:type="spellEnd"/>
      <w:r w:rsidRPr="001F43E6">
        <w:rPr>
          <w:lang w:eastAsia="ko-KR"/>
        </w:rPr>
        <w:t xml:space="preserve"> retransmission for CG shall be able to be used.</w:t>
      </w:r>
      <w:r>
        <w:rPr>
          <w:lang w:eastAsia="ko-KR"/>
        </w:rPr>
        <w:t xml:space="preserve"> </w:t>
      </w:r>
    </w:p>
    <w:p w14:paraId="0619D889" w14:textId="6123A610" w:rsidR="001F43E6" w:rsidRDefault="001F43E6" w:rsidP="001F43E6">
      <w:pPr>
        <w:pStyle w:val="Doc-text2"/>
        <w:rPr>
          <w:lang w:eastAsia="ko-KR"/>
        </w:rPr>
      </w:pPr>
      <w:r>
        <w:rPr>
          <w:lang w:eastAsia="ko-KR"/>
        </w:rPr>
        <w:t>-</w:t>
      </w:r>
      <w:r>
        <w:rPr>
          <w:lang w:eastAsia="ko-KR"/>
        </w:rPr>
        <w:tab/>
        <w:t xml:space="preserve">Nokia think the network can send a new grant for the CG new transmission. Nokia think this worsens the performance of the handover. </w:t>
      </w:r>
    </w:p>
    <w:p w14:paraId="2FA69C1D" w14:textId="646B3A59" w:rsidR="001F43E6" w:rsidRDefault="001F43E6" w:rsidP="001F43E6">
      <w:pPr>
        <w:pStyle w:val="Doc-text2"/>
        <w:rPr>
          <w:lang w:eastAsia="ko-KR"/>
        </w:rPr>
      </w:pPr>
      <w:r>
        <w:rPr>
          <w:lang w:eastAsia="ko-KR"/>
        </w:rPr>
        <w:t>-</w:t>
      </w:r>
      <w:r>
        <w:rPr>
          <w:lang w:eastAsia="ko-KR"/>
        </w:rPr>
        <w:tab/>
        <w:t xml:space="preserve">Session chair: not much support, consider this issue closed. </w:t>
      </w:r>
    </w:p>
    <w:p w14:paraId="7B63950C" w14:textId="2371FD5A" w:rsidR="001F43E6" w:rsidRDefault="001F43E6" w:rsidP="001F43E6">
      <w:pPr>
        <w:pStyle w:val="Agreement"/>
        <w:rPr>
          <w:lang w:eastAsia="ko-KR"/>
        </w:rPr>
      </w:pPr>
      <w:r>
        <w:rPr>
          <w:lang w:eastAsia="ko-KR"/>
        </w:rPr>
        <w:t>Noted</w:t>
      </w:r>
    </w:p>
    <w:p w14:paraId="3001C168" w14:textId="77777777" w:rsidR="001F43E6" w:rsidRPr="001F43E6" w:rsidRDefault="001F43E6" w:rsidP="001F43E6">
      <w:pPr>
        <w:pStyle w:val="Doc-text2"/>
      </w:pPr>
    </w:p>
    <w:p w14:paraId="6582DA8A" w14:textId="671130FF" w:rsidR="002104B2" w:rsidRDefault="00B72851" w:rsidP="002104B2">
      <w:pPr>
        <w:pStyle w:val="Doc-title"/>
      </w:pPr>
      <w:hyperlink r:id="rId52" w:tooltip="C:Usersmtk65284Documents3GPPtsg_ranWG2_RL2RAN2DocsR2-2405220.zip" w:history="1">
        <w:r w:rsidR="002104B2" w:rsidRPr="000A7A70">
          <w:rPr>
            <w:rStyle w:val="Hyperlink"/>
          </w:rPr>
          <w:t>R2-2405220</w:t>
        </w:r>
      </w:hyperlink>
      <w:r w:rsidR="002104B2" w:rsidRPr="005B4DFF">
        <w:tab/>
        <w:t>MAC remaining issues for LTM</w:t>
      </w:r>
      <w:r w:rsidR="002104B2" w:rsidRPr="005B4DFF">
        <w:tab/>
        <w:t>Huawei, HiSilicon</w:t>
      </w:r>
      <w:r w:rsidR="002104B2" w:rsidRPr="005B4DFF">
        <w:tab/>
        <w:t>discussion</w:t>
      </w:r>
      <w:r w:rsidR="002104B2" w:rsidRPr="005B4DFF">
        <w:tab/>
        <w:t>Rel-18</w:t>
      </w:r>
      <w:r w:rsidR="002104B2" w:rsidRPr="005B4DFF">
        <w:tab/>
        <w:t>NR_Mob_enh2-Core</w:t>
      </w:r>
    </w:p>
    <w:p w14:paraId="15E57097" w14:textId="3870868E" w:rsidR="001F43E6" w:rsidRDefault="001F43E6" w:rsidP="001F43E6">
      <w:pPr>
        <w:pStyle w:val="Doc-text2"/>
      </w:pPr>
      <w:r>
        <w:t>DISCUSSION</w:t>
      </w:r>
    </w:p>
    <w:p w14:paraId="4FE6CB01" w14:textId="07FCF4C5" w:rsidR="001F43E6" w:rsidRDefault="001F43E6" w:rsidP="001F43E6">
      <w:pPr>
        <w:pStyle w:val="Doc-text2"/>
      </w:pPr>
      <w:r>
        <w:t>P1</w:t>
      </w:r>
    </w:p>
    <w:p w14:paraId="0E46DEFE" w14:textId="6170A3B7" w:rsidR="001F43E6" w:rsidRDefault="001F43E6" w:rsidP="001F43E6">
      <w:pPr>
        <w:pStyle w:val="Doc-text2"/>
      </w:pPr>
      <w:r>
        <w:t>-</w:t>
      </w:r>
      <w:r>
        <w:tab/>
        <w:t xml:space="preserve">Nokia still think we should go the other way, not much impact </w:t>
      </w:r>
    </w:p>
    <w:p w14:paraId="4F46211E" w14:textId="230CF661" w:rsidR="001F43E6" w:rsidRDefault="001F43E6" w:rsidP="001F43E6">
      <w:pPr>
        <w:pStyle w:val="Doc-text2"/>
      </w:pPr>
      <w:r>
        <w:t>2b</w:t>
      </w:r>
    </w:p>
    <w:p w14:paraId="733883EC" w14:textId="62B9F9D4" w:rsidR="001F43E6" w:rsidRDefault="001F43E6" w:rsidP="001F43E6">
      <w:pPr>
        <w:pStyle w:val="Doc-text2"/>
      </w:pPr>
      <w:r>
        <w:t>-</w:t>
      </w:r>
      <w:r>
        <w:tab/>
        <w:t xml:space="preserve">Nokia wonder why we need this. </w:t>
      </w:r>
      <w:proofErr w:type="gramStart"/>
      <w:r>
        <w:t>Chair</w:t>
      </w:r>
      <w:proofErr w:type="gramEnd"/>
      <w:r>
        <w:t xml:space="preserve"> think we received an LS with this. </w:t>
      </w:r>
    </w:p>
    <w:p w14:paraId="13B22D69" w14:textId="4667D54B" w:rsidR="001F43E6" w:rsidRDefault="001F43E6" w:rsidP="001F43E6">
      <w:pPr>
        <w:pStyle w:val="Doc-text2"/>
      </w:pPr>
      <w:r>
        <w:t>P6</w:t>
      </w:r>
    </w:p>
    <w:p w14:paraId="186E7158" w14:textId="6CFB365A" w:rsidR="001F43E6" w:rsidRDefault="001F43E6" w:rsidP="001F43E6">
      <w:pPr>
        <w:pStyle w:val="Doc-text2"/>
      </w:pPr>
      <w:r>
        <w:t>-</w:t>
      </w:r>
      <w:r>
        <w:tab/>
        <w:t>Samsung think the current TS works and think RACH config dedicated has other helpful configurations that is not possible with RACH config common</w:t>
      </w:r>
      <w:r w:rsidR="0066128F">
        <w:t>.</w:t>
      </w:r>
    </w:p>
    <w:p w14:paraId="7C6104CA" w14:textId="5711BAC0" w:rsidR="0066128F" w:rsidRDefault="0066128F" w:rsidP="001F43E6">
      <w:pPr>
        <w:pStyle w:val="Doc-text2"/>
      </w:pPr>
      <w:r>
        <w:t>-</w:t>
      </w:r>
      <w:r>
        <w:tab/>
        <w:t xml:space="preserve">CATT support </w:t>
      </w:r>
      <w:proofErr w:type="gramStart"/>
      <w:r>
        <w:t>HW, and</w:t>
      </w:r>
      <w:proofErr w:type="gramEnd"/>
      <w:r>
        <w:t xml:space="preserve"> think this is the intention. </w:t>
      </w:r>
    </w:p>
    <w:p w14:paraId="5E363ACE" w14:textId="2B19DDF9" w:rsidR="0066128F" w:rsidRDefault="0066128F" w:rsidP="001F43E6">
      <w:pPr>
        <w:pStyle w:val="Doc-text2"/>
      </w:pPr>
      <w:r>
        <w:t>-</w:t>
      </w:r>
      <w:r>
        <w:tab/>
        <w:t xml:space="preserve">ZTE support HW. </w:t>
      </w:r>
    </w:p>
    <w:p w14:paraId="29C764BE" w14:textId="00DC6B74" w:rsidR="001F43E6" w:rsidRDefault="0066128F" w:rsidP="001F43E6">
      <w:pPr>
        <w:pStyle w:val="Doc-text2"/>
      </w:pPr>
      <w:r>
        <w:t>-</w:t>
      </w:r>
      <w:r>
        <w:tab/>
        <w:t>Nokia think RACH config dedicated allows RACH resources not used for common at all which is intended for CFRA</w:t>
      </w:r>
      <w:r w:rsidR="001653E8">
        <w:t xml:space="preserve">. Nokia think that already resources from RACH config common can be used if no resource in RACH config dedicated. </w:t>
      </w:r>
    </w:p>
    <w:p w14:paraId="2312ECAD" w14:textId="296A037E" w:rsidR="001653E8" w:rsidRDefault="001653E8" w:rsidP="001F43E6">
      <w:pPr>
        <w:pStyle w:val="Doc-text2"/>
      </w:pPr>
      <w:r>
        <w:t>-</w:t>
      </w:r>
      <w:r>
        <w:tab/>
        <w:t>Session Chair: no consensus</w:t>
      </w:r>
    </w:p>
    <w:p w14:paraId="4D097605" w14:textId="79D3725F" w:rsidR="001653E8" w:rsidRDefault="001653E8" w:rsidP="001F43E6">
      <w:pPr>
        <w:pStyle w:val="Doc-text2"/>
      </w:pPr>
      <w:r>
        <w:t>P7</w:t>
      </w:r>
    </w:p>
    <w:p w14:paraId="3FD79A47" w14:textId="02DC6E45" w:rsidR="001653E8" w:rsidRDefault="001653E8" w:rsidP="001F43E6">
      <w:pPr>
        <w:pStyle w:val="Doc-text2"/>
      </w:pPr>
      <w:r>
        <w:t>-</w:t>
      </w:r>
      <w:r>
        <w:tab/>
        <w:t xml:space="preserve">Nokia think this allows the </w:t>
      </w:r>
      <w:proofErr w:type="spellStart"/>
      <w:r>
        <w:t>gNB</w:t>
      </w:r>
      <w:proofErr w:type="spellEnd"/>
      <w:r>
        <w:t xml:space="preserve"> to use the CFRA resource for other purposes. </w:t>
      </w:r>
    </w:p>
    <w:p w14:paraId="2C34D882" w14:textId="77777777" w:rsidR="001653E8" w:rsidRDefault="001653E8" w:rsidP="001F43E6">
      <w:pPr>
        <w:pStyle w:val="Doc-text2"/>
      </w:pPr>
    </w:p>
    <w:p w14:paraId="5C7C0296" w14:textId="5203A0EC" w:rsidR="001F43E6" w:rsidRDefault="001F43E6" w:rsidP="001F43E6">
      <w:pPr>
        <w:pStyle w:val="Agreement"/>
      </w:pPr>
      <w:r>
        <w:t>Keep the current MAC procedure: when UE-based TA measurement is configured, the UE determines RACH-based or RACH-less cell switch by checking whether it has successfully measured a TA for the target cell.</w:t>
      </w:r>
    </w:p>
    <w:p w14:paraId="7677C194" w14:textId="607C3AC6" w:rsidR="001F43E6" w:rsidRDefault="001F43E6" w:rsidP="001F43E6">
      <w:pPr>
        <w:pStyle w:val="Agreement"/>
        <w:rPr>
          <w:rFonts w:ascii="Times New Roman" w:eastAsia="Times New Roman" w:hAnsi="Times New Roman"/>
          <w:szCs w:val="20"/>
        </w:rPr>
      </w:pPr>
      <w:r>
        <w:t xml:space="preserve">In MAC: capture that the </w:t>
      </w:r>
      <w:proofErr w:type="spellStart"/>
      <w:r>
        <w:rPr>
          <w:i/>
        </w:rPr>
        <w:t>unifiedTCI-StateType</w:t>
      </w:r>
      <w:proofErr w:type="spellEnd"/>
      <w:r>
        <w:t xml:space="preserve"> for the TCI states in the LTM cell switch MAC CE refers to the field in </w:t>
      </w:r>
      <w:r>
        <w:rPr>
          <w:i/>
        </w:rPr>
        <w:t>LTM-TCI-Info</w:t>
      </w:r>
      <w:r>
        <w:t>.</w:t>
      </w:r>
    </w:p>
    <w:p w14:paraId="5DEB484D" w14:textId="4BDDC109" w:rsidR="001F43E6" w:rsidRPr="001F43E6" w:rsidRDefault="001F43E6" w:rsidP="001653E8">
      <w:pPr>
        <w:pStyle w:val="Agreement"/>
      </w:pPr>
      <w:r>
        <w:t xml:space="preserve">In RRC: capture that the </w:t>
      </w:r>
      <w:proofErr w:type="spellStart"/>
      <w:r>
        <w:rPr>
          <w:i/>
        </w:rPr>
        <w:t>unifiedTCI-StateType</w:t>
      </w:r>
      <w:proofErr w:type="spellEnd"/>
      <w:r>
        <w:t xml:space="preserve"> in </w:t>
      </w:r>
      <w:r>
        <w:rPr>
          <w:i/>
        </w:rPr>
        <w:t>LTM-TCI-Info</w:t>
      </w:r>
      <w:r>
        <w:t xml:space="preserve"> should be the same with the </w:t>
      </w:r>
      <w:proofErr w:type="spellStart"/>
      <w:r>
        <w:rPr>
          <w:i/>
        </w:rPr>
        <w:t>unifiedTCI-StateType</w:t>
      </w:r>
      <w:proofErr w:type="spellEnd"/>
      <w:r>
        <w:t xml:space="preserve"> in candidate cell configuration (</w:t>
      </w:r>
      <w:proofErr w:type="spellStart"/>
      <w:r>
        <w:rPr>
          <w:i/>
        </w:rPr>
        <w:t>ltm-CandidateConfig</w:t>
      </w:r>
      <w:proofErr w:type="spellEnd"/>
      <w:r>
        <w:t>).</w:t>
      </w:r>
    </w:p>
    <w:p w14:paraId="1D3CB9F1" w14:textId="4757016E" w:rsidR="001F43E6" w:rsidRDefault="001653E8" w:rsidP="001653E8">
      <w:pPr>
        <w:pStyle w:val="Agreement"/>
      </w:pPr>
      <w:r>
        <w:t xml:space="preserve">For recovery of RLF / reconfiguration with sync failure via LTM, the UE performs CBRA to the selected </w:t>
      </w:r>
      <w:proofErr w:type="spellStart"/>
      <w:r>
        <w:t>PCell</w:t>
      </w:r>
      <w:proofErr w:type="spellEnd"/>
      <w:r>
        <w:t>.</w:t>
      </w:r>
    </w:p>
    <w:p w14:paraId="35632D67" w14:textId="38D1967E" w:rsidR="001F43E6" w:rsidRDefault="001F43E6" w:rsidP="001F43E6">
      <w:pPr>
        <w:pStyle w:val="Doc-text2"/>
      </w:pPr>
    </w:p>
    <w:p w14:paraId="5B8743F4" w14:textId="77777777" w:rsidR="001F43E6" w:rsidRPr="001F43E6" w:rsidRDefault="001F43E6" w:rsidP="001F43E6">
      <w:pPr>
        <w:pStyle w:val="Doc-text2"/>
      </w:pPr>
    </w:p>
    <w:p w14:paraId="6A29C0B3" w14:textId="41E5CD68" w:rsidR="001653E8" w:rsidRDefault="00B72851" w:rsidP="001653E8">
      <w:pPr>
        <w:pStyle w:val="Doc-title"/>
      </w:pPr>
      <w:hyperlink r:id="rId53" w:tooltip="C:Usersmtk65284Documents3GPPtsg_ranWG2_RL2RAN2DocsR2-2405181.zip" w:history="1">
        <w:r w:rsidR="002104B2" w:rsidRPr="000A7A70">
          <w:rPr>
            <w:rStyle w:val="Hyperlink"/>
          </w:rPr>
          <w:t>R2-2405181</w:t>
        </w:r>
      </w:hyperlink>
      <w:r w:rsidR="002104B2" w:rsidRPr="005B4DFF">
        <w:tab/>
        <w:t>Consideration On Remaining Issues For LTM</w:t>
      </w:r>
      <w:r w:rsidR="002104B2" w:rsidRPr="005B4DFF">
        <w:tab/>
        <w:t>ZTE Corporation</w:t>
      </w:r>
      <w:r w:rsidR="002104B2" w:rsidRPr="005B4DFF">
        <w:tab/>
        <w:t>discussion</w:t>
      </w:r>
      <w:r w:rsidR="002104B2" w:rsidRPr="005B4DFF">
        <w:tab/>
        <w:t>Rel-18</w:t>
      </w:r>
      <w:r w:rsidR="002104B2" w:rsidRPr="005B4DFF">
        <w:tab/>
        <w:t>NR_Mob_enh2-Core</w:t>
      </w:r>
    </w:p>
    <w:p w14:paraId="0C152A1D" w14:textId="77777777" w:rsidR="001653E8" w:rsidRPr="001653E8" w:rsidRDefault="001653E8" w:rsidP="001653E8">
      <w:pPr>
        <w:pStyle w:val="Doc-text2"/>
      </w:pPr>
    </w:p>
    <w:p w14:paraId="37A6C6AD" w14:textId="0078858C" w:rsidR="001653E8" w:rsidRDefault="001653E8" w:rsidP="001653E8">
      <w:pPr>
        <w:pStyle w:val="Doc-text2"/>
      </w:pPr>
      <w:r>
        <w:t>DISCUSSION</w:t>
      </w:r>
    </w:p>
    <w:p w14:paraId="2AA808DA" w14:textId="41D937CD" w:rsidR="001653E8" w:rsidRDefault="001653E8" w:rsidP="001653E8">
      <w:pPr>
        <w:pStyle w:val="Doc-text2"/>
      </w:pPr>
      <w:r>
        <w:t>P2P3</w:t>
      </w:r>
    </w:p>
    <w:p w14:paraId="453E8359" w14:textId="5C3BA2EC" w:rsidR="001653E8" w:rsidRDefault="001653E8" w:rsidP="001653E8">
      <w:pPr>
        <w:pStyle w:val="Doc-text2"/>
      </w:pPr>
      <w:r>
        <w:t>-</w:t>
      </w:r>
      <w:r>
        <w:tab/>
        <w:t xml:space="preserve">OPPO think this is discussed in R1 and have already agreed this direction. </w:t>
      </w:r>
    </w:p>
    <w:p w14:paraId="76E6188A" w14:textId="0B51D7E7" w:rsidR="001653E8" w:rsidRDefault="001653E8" w:rsidP="001653E8">
      <w:pPr>
        <w:pStyle w:val="Doc-text2"/>
      </w:pPr>
      <w:r>
        <w:t>-</w:t>
      </w:r>
      <w:r>
        <w:tab/>
        <w:t xml:space="preserve">HW think P2 is already captured in current R1 procedures, no need to capture more. Not clear that we need to send LS to R3. </w:t>
      </w:r>
    </w:p>
    <w:p w14:paraId="441FC85D" w14:textId="171A908B" w:rsidR="001653E8" w:rsidRDefault="001653E8" w:rsidP="001653E8">
      <w:pPr>
        <w:pStyle w:val="Doc-text2"/>
      </w:pPr>
      <w:r>
        <w:t>-</w:t>
      </w:r>
      <w:r>
        <w:tab/>
        <w:t xml:space="preserve">Samsung think 2TA is form a single PCI so support P3 from ZTE. </w:t>
      </w:r>
    </w:p>
    <w:p w14:paraId="7127F32B" w14:textId="08BBCAEA" w:rsidR="001653E8" w:rsidRDefault="001653E8" w:rsidP="001653E8">
      <w:pPr>
        <w:pStyle w:val="Doc-text2"/>
      </w:pPr>
      <w:r>
        <w:t>-</w:t>
      </w:r>
      <w:r>
        <w:tab/>
        <w:t xml:space="preserve">Ericsson think there is the same proposal in RAN3. Can wait. </w:t>
      </w:r>
    </w:p>
    <w:p w14:paraId="12878201" w14:textId="4E8ED461" w:rsidR="001653E8" w:rsidRDefault="001653E8" w:rsidP="001653E8">
      <w:pPr>
        <w:pStyle w:val="Doc-text2"/>
      </w:pPr>
      <w:r>
        <w:t>-</w:t>
      </w:r>
      <w:r>
        <w:tab/>
        <w:t xml:space="preserve">LG wonder why P3 is needed if P2 is the assumption. </w:t>
      </w:r>
    </w:p>
    <w:p w14:paraId="1B00B837" w14:textId="7EA333EE" w:rsidR="001653E8" w:rsidRDefault="001653E8" w:rsidP="001653E8">
      <w:pPr>
        <w:pStyle w:val="Doc-text2"/>
      </w:pPr>
    </w:p>
    <w:p w14:paraId="1289EB8C" w14:textId="15603DC6" w:rsidR="001653E8" w:rsidRDefault="001653E8" w:rsidP="001653E8">
      <w:pPr>
        <w:pStyle w:val="Agreement"/>
      </w:pPr>
      <w:r>
        <w:t xml:space="preserve">R2 assumes that In the case of the candidate cell configured with inter-cell </w:t>
      </w:r>
      <w:proofErr w:type="spellStart"/>
      <w:r>
        <w:t>mTRP</w:t>
      </w:r>
      <w:proofErr w:type="spellEnd"/>
      <w:r>
        <w:t xml:space="preserve"> with 2TA, RAN2 confirm the early RACH configuration (e.g. </w:t>
      </w:r>
      <w:proofErr w:type="spellStart"/>
      <w:r>
        <w:t>EarlyUL-SyncConfig</w:t>
      </w:r>
      <w:proofErr w:type="spellEnd"/>
      <w:r>
        <w:t>) and SSB configuration (e.g. ltm-SSB-Config-r</w:t>
      </w:r>
      <w:proofErr w:type="gramStart"/>
      <w:r>
        <w:t>18 )</w:t>
      </w:r>
      <w:proofErr w:type="gramEnd"/>
      <w:r>
        <w:t xml:space="preserve"> should be related to the TRP associated to the candidate cell not the TRP associated to the additional cells of the candidate cell.</w:t>
      </w:r>
    </w:p>
    <w:p w14:paraId="4E412C1E" w14:textId="69B935E4" w:rsidR="001653E8" w:rsidRDefault="001653E8" w:rsidP="001653E8">
      <w:pPr>
        <w:pStyle w:val="Agreement"/>
      </w:pPr>
      <w:r>
        <w:lastRenderedPageBreak/>
        <w:t xml:space="preserve">In case of early RACH across DUs with intra-cell </w:t>
      </w:r>
      <w:proofErr w:type="spellStart"/>
      <w:r>
        <w:t>mTRP</w:t>
      </w:r>
      <w:proofErr w:type="spellEnd"/>
      <w:r>
        <w:t xml:space="preserve"> with 2TA, R2 assumes the target DU should forward the TAG information (</w:t>
      </w:r>
      <w:proofErr w:type="gramStart"/>
      <w:r>
        <w:t>e.g.</w:t>
      </w:r>
      <w:proofErr w:type="gramEnd"/>
      <w:r>
        <w:t xml:space="preserve"> tag-Id-</w:t>
      </w:r>
      <w:proofErr w:type="spellStart"/>
      <w:r>
        <w:t>ptr</w:t>
      </w:r>
      <w:proofErr w:type="spellEnd"/>
      <w:r>
        <w:t>) to the source DU.</w:t>
      </w:r>
    </w:p>
    <w:p w14:paraId="67419BEA" w14:textId="02BE3869" w:rsidR="001653E8" w:rsidRDefault="001653E8" w:rsidP="001653E8">
      <w:pPr>
        <w:pStyle w:val="Doc-text2"/>
      </w:pPr>
    </w:p>
    <w:p w14:paraId="5686D029" w14:textId="358EF7C3" w:rsidR="002B206E" w:rsidRPr="001653E8" w:rsidRDefault="002B206E" w:rsidP="002B206E">
      <w:pPr>
        <w:pStyle w:val="Doc-title"/>
      </w:pPr>
      <w:hyperlink r:id="rId54" w:tooltip="C:Usersmtk65284Documents3GPPtsg_ranWG2_RL2RAN2DocsR2-2405663.zip" w:history="1">
        <w:r>
          <w:rPr>
            <w:rStyle w:val="Hyperlink"/>
          </w:rPr>
          <w:t>R2-2405663</w:t>
        </w:r>
      </w:hyperlink>
      <w:r>
        <w:tab/>
        <w:t>Remaining MAC issues for LTM</w:t>
      </w:r>
      <w:r>
        <w:tab/>
        <w:t>Nokia</w:t>
      </w:r>
      <w:r>
        <w:tab/>
        <w:t>discussion</w:t>
      </w:r>
      <w:r>
        <w:tab/>
        <w:t>Rel-18</w:t>
      </w:r>
    </w:p>
    <w:p w14:paraId="254E1591" w14:textId="3123E3E2" w:rsidR="002B206E" w:rsidRDefault="002B206E" w:rsidP="002B206E">
      <w:pPr>
        <w:pStyle w:val="Doc-title"/>
      </w:pPr>
      <w:hyperlink r:id="rId55" w:tooltip="C:Usersmtk65284Documents3GPPtsg_ranWG2_RL2RAN2DocsR2-2404440.zip" w:history="1">
        <w:r>
          <w:rPr>
            <w:rStyle w:val="Hyperlink"/>
          </w:rPr>
          <w:t>R2-2404440</w:t>
        </w:r>
      </w:hyperlink>
      <w:r>
        <w:tab/>
        <w:t>Discussion on MAC open issue for LTM</w:t>
      </w:r>
      <w:r>
        <w:tab/>
        <w:t>vivo</w:t>
      </w:r>
      <w:r>
        <w:tab/>
        <w:t>discussion</w:t>
      </w:r>
      <w:r>
        <w:tab/>
        <w:t>Rel-18</w:t>
      </w:r>
      <w:r>
        <w:tab/>
        <w:t>NR_Mob_enh2-Core</w:t>
      </w:r>
    </w:p>
    <w:p w14:paraId="48EA1E28" w14:textId="5CF35B4C" w:rsidR="002B206E" w:rsidRDefault="002B206E" w:rsidP="002B206E">
      <w:pPr>
        <w:pStyle w:val="Doc-title"/>
      </w:pPr>
      <w:hyperlink r:id="rId56" w:tooltip="C:Usersmtk65284Documents3GPPtsg_ranWG2_RL2RAN2DocsR2-2405421.zip" w:history="1">
        <w:r>
          <w:rPr>
            <w:rStyle w:val="Hyperlink"/>
          </w:rPr>
          <w:t>R2-2405421</w:t>
        </w:r>
      </w:hyperlink>
      <w:r>
        <w:tab/>
        <w:t>Discussion on fallback RACH for LTM</w:t>
      </w:r>
      <w:r>
        <w:tab/>
        <w:t>ASUSTeK</w:t>
      </w:r>
      <w:r>
        <w:tab/>
        <w:t>discussion</w:t>
      </w:r>
      <w:r>
        <w:tab/>
        <w:t>Rel-18</w:t>
      </w:r>
      <w:r>
        <w:tab/>
        <w:t>38.331</w:t>
      </w:r>
      <w:r>
        <w:tab/>
        <w:t>NR_Mob_enh2-Core</w:t>
      </w:r>
      <w:r>
        <w:tab/>
      </w:r>
      <w:r>
        <w:rPr>
          <w:highlight w:val="yellow"/>
        </w:rPr>
        <w:t>R2-2402579</w:t>
      </w:r>
    </w:p>
    <w:p w14:paraId="7F02622D" w14:textId="77777777" w:rsidR="002B206E" w:rsidRPr="002B206E" w:rsidRDefault="002B206E" w:rsidP="002B206E">
      <w:pPr>
        <w:pStyle w:val="Doc-text2"/>
      </w:pPr>
    </w:p>
    <w:p w14:paraId="291C6073" w14:textId="47B85F95" w:rsidR="00466855" w:rsidRPr="005B4DFF" w:rsidRDefault="00B72851" w:rsidP="00466855">
      <w:pPr>
        <w:pStyle w:val="Doc-title"/>
      </w:pPr>
      <w:hyperlink r:id="rId57" w:tooltip="C:Usersmtk65284Documents3GPPtsg_ranWG2_RL2RAN2DocsR2-2404413.zip" w:history="1">
        <w:r w:rsidR="00466855" w:rsidRPr="000A7A70">
          <w:rPr>
            <w:rStyle w:val="Hyperlink"/>
          </w:rPr>
          <w:t>R2-2404413</w:t>
        </w:r>
      </w:hyperlink>
      <w:r w:rsidR="00466855" w:rsidRPr="005B4DFF">
        <w:tab/>
        <w:t>Discussion on remaining MAC issues for LTM</w:t>
      </w:r>
      <w:r w:rsidR="00466855" w:rsidRPr="005B4DFF">
        <w:tab/>
        <w:t>OPPO</w:t>
      </w:r>
      <w:r w:rsidR="00466855" w:rsidRPr="005B4DFF">
        <w:tab/>
        <w:t>discussion</w:t>
      </w:r>
      <w:r w:rsidR="00466855" w:rsidRPr="005B4DFF">
        <w:tab/>
        <w:t>Rel-18</w:t>
      </w:r>
      <w:r w:rsidR="00466855" w:rsidRPr="005B4DFF">
        <w:tab/>
        <w:t>NR_Mob_enh2-Core</w:t>
      </w:r>
    </w:p>
    <w:p w14:paraId="0CC21FC8" w14:textId="3DF8F082" w:rsidR="00466855" w:rsidRDefault="00B72851" w:rsidP="00466855">
      <w:pPr>
        <w:pStyle w:val="Doc-title"/>
      </w:pPr>
      <w:hyperlink r:id="rId58" w:tooltip="C:Usersmtk65284Documents3GPPtsg_ranWG2_RL2RAN2DocsR2-2404414.zip" w:history="1">
        <w:r w:rsidR="00466855" w:rsidRPr="000A7A70">
          <w:rPr>
            <w:rStyle w:val="Hyperlink"/>
          </w:rPr>
          <w:t>R2-2404414</w:t>
        </w:r>
      </w:hyperlink>
      <w:r w:rsidR="00466855" w:rsidRPr="005B4DFF">
        <w:tab/>
        <w:t>Issues on supporting MIMO</w:t>
      </w:r>
      <w:r w:rsidR="00466855">
        <w:t xml:space="preserve"> 2TA for LTM</w:t>
      </w:r>
      <w:r w:rsidR="00466855">
        <w:tab/>
        <w:t>OPPO</w:t>
      </w:r>
      <w:r w:rsidR="00466855">
        <w:tab/>
        <w:t>discussion</w:t>
      </w:r>
      <w:r w:rsidR="00466855">
        <w:tab/>
        <w:t>Rel-18</w:t>
      </w:r>
      <w:r w:rsidR="00466855">
        <w:tab/>
        <w:t>NR_Mob_enh2-Core</w:t>
      </w:r>
    </w:p>
    <w:p w14:paraId="294D050A" w14:textId="2AC80462" w:rsidR="00466855" w:rsidRPr="005B4DFF" w:rsidRDefault="00B72851" w:rsidP="00466855">
      <w:pPr>
        <w:pStyle w:val="Doc-title"/>
      </w:pPr>
      <w:hyperlink r:id="rId59" w:tooltip="C:Usersmtk65284Documents3GPPtsg_ranWG2_RL2RAN2DocsR2-2404920.zip" w:history="1">
        <w:r w:rsidR="00466855" w:rsidRPr="000A7A70">
          <w:rPr>
            <w:rStyle w:val="Hyperlink"/>
          </w:rPr>
          <w:t>R2-2404920</w:t>
        </w:r>
      </w:hyperlink>
      <w:r w:rsidR="00466855">
        <w:tab/>
        <w:t xml:space="preserve">Discussion </w:t>
      </w:r>
      <w:r w:rsidR="00466855" w:rsidRPr="005B4DFF">
        <w:t>on TCI state in LTM command MAC CE</w:t>
      </w:r>
      <w:r w:rsidR="00466855" w:rsidRPr="005B4DFF">
        <w:tab/>
        <w:t>NEC</w:t>
      </w:r>
      <w:r w:rsidR="00466855" w:rsidRPr="005B4DFF">
        <w:tab/>
        <w:t>discussion</w:t>
      </w:r>
      <w:r w:rsidR="00466855" w:rsidRPr="005B4DFF">
        <w:tab/>
        <w:t>Rel-18</w:t>
      </w:r>
      <w:r w:rsidR="00466855" w:rsidRPr="005B4DFF">
        <w:tab/>
        <w:t>NR_Mob_enh2-Core</w:t>
      </w:r>
    </w:p>
    <w:p w14:paraId="12EF3593" w14:textId="0C10865D" w:rsidR="00466855" w:rsidRPr="005B4DFF" w:rsidRDefault="00B72851" w:rsidP="00466855">
      <w:pPr>
        <w:pStyle w:val="Doc-title"/>
      </w:pPr>
      <w:hyperlink r:id="rId60" w:tooltip="C:Usersmtk65284Documents3GPPtsg_ranWG2_RL2RAN2DocsR2-2404969.zip" w:history="1">
        <w:r w:rsidR="00466855" w:rsidRPr="000A7A70">
          <w:rPr>
            <w:rStyle w:val="Hyperlink"/>
          </w:rPr>
          <w:t>R2-2404969</w:t>
        </w:r>
      </w:hyperlink>
      <w:r w:rsidR="00466855" w:rsidRPr="005B4DFF">
        <w:tab/>
        <w:t>Remaining MAC issues for LTM</w:t>
      </w:r>
      <w:r w:rsidR="00466855" w:rsidRPr="005B4DFF">
        <w:tab/>
        <w:t>Ericsson</w:t>
      </w:r>
      <w:r w:rsidR="00466855" w:rsidRPr="005B4DFF">
        <w:tab/>
        <w:t>discussion</w:t>
      </w:r>
      <w:r w:rsidR="00466855" w:rsidRPr="005B4DFF">
        <w:tab/>
        <w:t>Rel-18</w:t>
      </w:r>
      <w:r w:rsidR="00466855" w:rsidRPr="005B4DFF">
        <w:tab/>
        <w:t>NR_Mob_enh2-Core</w:t>
      </w:r>
    </w:p>
    <w:p w14:paraId="651AE4F8" w14:textId="3325C02F" w:rsidR="00466855" w:rsidRDefault="00B72851" w:rsidP="00466855">
      <w:pPr>
        <w:pStyle w:val="Doc-title"/>
      </w:pPr>
      <w:hyperlink r:id="rId61" w:tooltip="C:Usersmtk65284Documents3GPPtsg_ranWG2_RL2RAN2DocsR2-2405422.zip" w:history="1">
        <w:r w:rsidR="00466855" w:rsidRPr="000A7A70">
          <w:rPr>
            <w:rStyle w:val="Hyperlink"/>
          </w:rPr>
          <w:t>R2-2405422</w:t>
        </w:r>
      </w:hyperlink>
      <w:r w:rsidR="00466855" w:rsidRPr="005B4DFF">
        <w:tab/>
        <w:t>Discussion on LTM candidate configuration for different CGs</w:t>
      </w:r>
      <w:r w:rsidR="00466855" w:rsidRPr="005B4DFF">
        <w:tab/>
        <w:t>ASUSTeK</w:t>
      </w:r>
      <w:r w:rsidR="00466855" w:rsidRPr="005B4DFF">
        <w:tab/>
        <w:t>discussion</w:t>
      </w:r>
      <w:r w:rsidR="00466855" w:rsidRPr="005B4DFF">
        <w:tab/>
        <w:t>Rel-18</w:t>
      </w:r>
      <w:r w:rsidR="00466855" w:rsidRPr="005B4DFF">
        <w:tab/>
        <w:t>38.321</w:t>
      </w:r>
      <w:r w:rsidR="00466855" w:rsidRPr="005B4DFF">
        <w:tab/>
        <w:t>NR_Mob_enh2-Core</w:t>
      </w:r>
      <w:r w:rsidR="00466855" w:rsidRPr="005B4DFF">
        <w:tab/>
      </w:r>
      <w:r w:rsidR="00466855" w:rsidRPr="000A7A70">
        <w:rPr>
          <w:highlight w:val="yellow"/>
        </w:rPr>
        <w:t>R2-2402580</w:t>
      </w:r>
    </w:p>
    <w:p w14:paraId="6852419B" w14:textId="77777777" w:rsidR="002B206E" w:rsidRDefault="002B206E" w:rsidP="002B206E">
      <w:pPr>
        <w:pStyle w:val="Doc-title"/>
      </w:pPr>
      <w:hyperlink r:id="rId62" w:tooltip="C:Usersmtk65284Documents3GPPtsg_ranWG2_RL2RAN2DocsR2-2405661.zip" w:history="1">
        <w:r>
          <w:rPr>
            <w:rStyle w:val="Hyperlink"/>
          </w:rPr>
          <w:t>R2-2405661</w:t>
        </w:r>
      </w:hyperlink>
      <w:r>
        <w:tab/>
        <w:t>On the selection of RA preambles for LTM recovery [N161]</w:t>
      </w:r>
      <w:r>
        <w:tab/>
        <w:t>Nokia</w:t>
      </w:r>
      <w:r>
        <w:tab/>
        <w:t>discussion</w:t>
      </w:r>
      <w:r>
        <w:tab/>
        <w:t>Rel-18</w:t>
      </w:r>
    </w:p>
    <w:p w14:paraId="36ABBEDC" w14:textId="77777777" w:rsidR="002B206E" w:rsidRDefault="002B206E" w:rsidP="002B206E">
      <w:pPr>
        <w:pStyle w:val="Doc-comment"/>
      </w:pPr>
      <w:r>
        <w:t>Moved from 7.4.3.1</w:t>
      </w:r>
    </w:p>
    <w:p w14:paraId="4A4AACB5" w14:textId="77777777" w:rsidR="002B206E" w:rsidRPr="002B206E" w:rsidRDefault="002B206E" w:rsidP="002B206E">
      <w:pPr>
        <w:pStyle w:val="Doc-text2"/>
      </w:pPr>
    </w:p>
    <w:p w14:paraId="3A28B455" w14:textId="62A9D5B0" w:rsidR="00B0466E" w:rsidRDefault="00B0466E" w:rsidP="00B0466E">
      <w:pPr>
        <w:pStyle w:val="Comments"/>
      </w:pPr>
      <w:r w:rsidRPr="005B4DFF">
        <w:t>withdrawn</w:t>
      </w:r>
    </w:p>
    <w:p w14:paraId="757936E6" w14:textId="64B1E02A" w:rsidR="00B0466E" w:rsidRDefault="00B72851" w:rsidP="00B0466E">
      <w:pPr>
        <w:pStyle w:val="Doc-title"/>
      </w:pPr>
      <w:hyperlink r:id="rId63" w:tooltip="C:Usersmtk65284Documents3GPPtsg_ranWG2_RL2RAN2DocsR2-2405160.zip" w:history="1">
        <w:r w:rsidR="00B0466E" w:rsidRPr="000A7A70">
          <w:rPr>
            <w:rStyle w:val="Hyperlink"/>
          </w:rPr>
          <w:t>R2-2405160</w:t>
        </w:r>
      </w:hyperlink>
      <w:r w:rsidR="00B0466E">
        <w:tab/>
        <w:t>Remaining MAC issues for LTM</w:t>
      </w:r>
      <w:r w:rsidR="00B0466E">
        <w:tab/>
        <w:t>Nokia</w:t>
      </w:r>
      <w:r w:rsidR="00B0466E">
        <w:tab/>
        <w:t>discussion</w:t>
      </w:r>
      <w:r w:rsidR="00B0466E">
        <w:tab/>
        <w:t>Rel-18</w:t>
      </w:r>
      <w:r w:rsidR="00B0466E">
        <w:tab/>
        <w:t>NR_Mob_enh2-Core</w:t>
      </w:r>
      <w:r w:rsidR="00B0466E">
        <w:tab/>
        <w:t>Withdrawn</w:t>
      </w:r>
    </w:p>
    <w:p w14:paraId="40860E0E" w14:textId="77777777" w:rsidR="00B0466E" w:rsidRPr="00466855" w:rsidRDefault="00B0466E" w:rsidP="00466855">
      <w:pPr>
        <w:pStyle w:val="Doc-text2"/>
      </w:pPr>
    </w:p>
    <w:p w14:paraId="4A83F97E" w14:textId="3D66AD2D" w:rsidR="00134AB0" w:rsidRDefault="00134AB0" w:rsidP="00C01DB6">
      <w:pPr>
        <w:pStyle w:val="Heading3"/>
      </w:pPr>
      <w:r>
        <w:t>7.4.</w:t>
      </w:r>
      <w:r w:rsidR="00D64CEB">
        <w:t>5</w:t>
      </w:r>
      <w:r>
        <w:tab/>
        <w:t>UE capabilities</w:t>
      </w:r>
      <w:bookmarkEnd w:id="8"/>
    </w:p>
    <w:p w14:paraId="44072107" w14:textId="7DD63093" w:rsidR="00134AB0" w:rsidRDefault="00CF6DFC" w:rsidP="0074539B">
      <w:pPr>
        <w:pStyle w:val="Comments"/>
      </w:pPr>
      <w:r>
        <w:t>Including outcome of [Post125bis][516][R18Mob] UE cap CRs (Intel</w:t>
      </w:r>
      <w:r w:rsidR="00B0466E">
        <w:t>)</w:t>
      </w:r>
    </w:p>
    <w:p w14:paraId="1D1265ED" w14:textId="0579E497" w:rsidR="00B0466E" w:rsidRPr="0074539B" w:rsidRDefault="00B0466E" w:rsidP="00B0466E">
      <w:pPr>
        <w:pStyle w:val="BoldComments"/>
      </w:pPr>
      <w:r>
        <w:t>Email disc</w:t>
      </w:r>
    </w:p>
    <w:bookmarkStart w:id="9" w:name="_Toc158241589"/>
    <w:p w14:paraId="53892A1B" w14:textId="6D836CB0" w:rsidR="00466855" w:rsidRDefault="000A7A70" w:rsidP="00466855">
      <w:pPr>
        <w:pStyle w:val="Doc-title"/>
      </w:pPr>
      <w:r>
        <w:fldChar w:fldCharType="begin"/>
      </w:r>
      <w:r>
        <w:instrText xml:space="preserve"> HYPERLINK "C:\\Users\\mtk65284\\Documents\\3GPP\\tsg_ran\\WG2_RL2\\RAN2\\Docs\\R2-2404272.zip" \o "C:\Users\mtk65284\Documents\3GPP\tsg_ran\WG2_RL2\RAN2\Docs\R2-2404272.zip" </w:instrText>
      </w:r>
      <w:r>
        <w:fldChar w:fldCharType="separate"/>
      </w:r>
      <w:r w:rsidR="00466855" w:rsidRPr="000A7A70">
        <w:rPr>
          <w:rStyle w:val="Hyperlink"/>
        </w:rPr>
        <w:t>R2-2404272</w:t>
      </w:r>
      <w:r>
        <w:fldChar w:fldCharType="end"/>
      </w:r>
      <w:r w:rsidR="00466855">
        <w:tab/>
        <w:t>Draft 306 CR for UE capability for feMob</w:t>
      </w:r>
      <w:r w:rsidR="00466855">
        <w:tab/>
        <w:t>Intel Corporation</w:t>
      </w:r>
      <w:r w:rsidR="00466855">
        <w:tab/>
        <w:t>draftCR</w:t>
      </w:r>
      <w:r w:rsidR="00466855">
        <w:tab/>
        <w:t>Rel-18</w:t>
      </w:r>
      <w:r w:rsidR="00466855">
        <w:tab/>
        <w:t>38.306</w:t>
      </w:r>
      <w:r w:rsidR="00466855">
        <w:tab/>
        <w:t>18.1.0</w:t>
      </w:r>
      <w:r w:rsidR="00466855">
        <w:tab/>
        <w:t>NR_Mob_enh2-Core</w:t>
      </w:r>
    </w:p>
    <w:p w14:paraId="25A9DE12" w14:textId="14639DB1" w:rsidR="00466855" w:rsidRDefault="00B72851" w:rsidP="00466855">
      <w:pPr>
        <w:pStyle w:val="Doc-title"/>
      </w:pPr>
      <w:hyperlink r:id="rId64" w:tooltip="C:Usersmtk65284Documents3GPPtsg_ranWG2_RL2RAN2DocsR2-2404273.zip" w:history="1">
        <w:r w:rsidR="00466855" w:rsidRPr="000A7A70">
          <w:rPr>
            <w:rStyle w:val="Hyperlink"/>
          </w:rPr>
          <w:t>R2-2404273</w:t>
        </w:r>
      </w:hyperlink>
      <w:r w:rsidR="00466855">
        <w:tab/>
        <w:t>Draft 331 CR for UE capability for feMob</w:t>
      </w:r>
      <w:r w:rsidR="00466855">
        <w:tab/>
        <w:t>Intel Corporation</w:t>
      </w:r>
      <w:r w:rsidR="00466855">
        <w:tab/>
        <w:t>draftCR</w:t>
      </w:r>
      <w:r w:rsidR="00466855">
        <w:tab/>
        <w:t>Rel-18</w:t>
      </w:r>
      <w:r w:rsidR="00466855">
        <w:tab/>
        <w:t>38.331</w:t>
      </w:r>
      <w:r w:rsidR="00466855">
        <w:tab/>
        <w:t>18.1.0</w:t>
      </w:r>
      <w:r w:rsidR="00466855">
        <w:tab/>
        <w:t>NR_Mob_enh2-Core</w:t>
      </w:r>
    </w:p>
    <w:p w14:paraId="4CA55E20" w14:textId="0EA87E5E" w:rsidR="001653E8" w:rsidRPr="001653E8" w:rsidRDefault="001653E8" w:rsidP="001653E8">
      <w:pPr>
        <w:pStyle w:val="Agreement"/>
      </w:pPr>
      <w:r>
        <w:t>Both endorsed</w:t>
      </w:r>
    </w:p>
    <w:p w14:paraId="6BDFA552" w14:textId="57A5C5F5" w:rsidR="00B0466E" w:rsidRPr="00B0466E" w:rsidRDefault="00B0466E" w:rsidP="00B0466E">
      <w:pPr>
        <w:pStyle w:val="BoldComments"/>
      </w:pPr>
      <w:r>
        <w:t>Corrections</w:t>
      </w:r>
    </w:p>
    <w:p w14:paraId="428469CB" w14:textId="1192ECC6" w:rsidR="005808F7" w:rsidRDefault="00B72851" w:rsidP="005808F7">
      <w:pPr>
        <w:pStyle w:val="Doc-title"/>
      </w:pPr>
      <w:hyperlink r:id="rId65" w:tooltip="C:Usersmtk65284Documents3GPPtsg_ranWG2_RL2RAN2DocsR2-2404705.zip" w:history="1">
        <w:r w:rsidR="005808F7" w:rsidRPr="000A7A70">
          <w:rPr>
            <w:rStyle w:val="Hyperlink"/>
          </w:rPr>
          <w:t>R2-2404705</w:t>
        </w:r>
      </w:hyperlink>
      <w:r w:rsidR="005808F7">
        <w:t xml:space="preserve"> </w:t>
      </w:r>
      <w:r w:rsidR="005808F7">
        <w:tab/>
      </w:r>
      <w:r w:rsidR="005808F7" w:rsidRPr="005808F7">
        <w:t>Band-pair signalling for Early TA acquisition UE capabilities         Qualcomm Incorporated   discussion       Rel-18 NR_Mob_enh2-Core</w:t>
      </w:r>
    </w:p>
    <w:p w14:paraId="144DE4CE" w14:textId="56286478" w:rsidR="005808F7" w:rsidRDefault="005808F7" w:rsidP="005808F7">
      <w:pPr>
        <w:pStyle w:val="Doc-comment"/>
      </w:pPr>
      <w:r>
        <w:t>Moved from 7.0.1</w:t>
      </w:r>
    </w:p>
    <w:p w14:paraId="66A33100" w14:textId="1D9BABF0" w:rsidR="001653E8" w:rsidRDefault="001653E8" w:rsidP="001653E8">
      <w:pPr>
        <w:pStyle w:val="Doc-text2"/>
      </w:pPr>
    </w:p>
    <w:p w14:paraId="72C45503" w14:textId="5A7E106C" w:rsidR="001653E8" w:rsidRDefault="001653E8" w:rsidP="001653E8">
      <w:pPr>
        <w:pStyle w:val="Doc-text2"/>
        <w:rPr>
          <w:rFonts w:ascii="Times New Roman" w:hAnsi="Times New Roman"/>
          <w:lang w:eastAsia="ja-JP"/>
        </w:rPr>
      </w:pPr>
      <w:r w:rsidRPr="001653E8">
        <w:rPr>
          <w:b/>
          <w:lang w:eastAsia="ja-JP"/>
        </w:rPr>
        <w:t>Observation 1:</w:t>
      </w:r>
      <w:r w:rsidRPr="001653E8">
        <w:rPr>
          <w:lang w:eastAsia="ja-JP"/>
        </w:rPr>
        <w:tab/>
        <w:t>“The target band for RACH transmission” in FG39-4/4a/5 can be a band outside or within the band combination.</w:t>
      </w:r>
    </w:p>
    <w:p w14:paraId="70FE3EDC" w14:textId="77777777" w:rsidR="001653E8" w:rsidRDefault="001653E8" w:rsidP="001653E8">
      <w:pPr>
        <w:pStyle w:val="Doc-text2"/>
        <w:rPr>
          <w:lang w:eastAsia="ja-JP"/>
        </w:rPr>
      </w:pPr>
      <w:r>
        <w:rPr>
          <w:b/>
          <w:lang w:eastAsia="ja-JP"/>
        </w:rPr>
        <w:t>Observation 2:</w:t>
      </w:r>
      <w:r>
        <w:rPr>
          <w:lang w:eastAsia="ja-JP"/>
        </w:rPr>
        <w:tab/>
        <w:t>It is not practical to report all possible target bands for RACH transmission in each band combination in the UE capability signalling.</w:t>
      </w:r>
    </w:p>
    <w:p w14:paraId="64BE77FA" w14:textId="77777777" w:rsidR="001653E8" w:rsidRDefault="001653E8" w:rsidP="001653E8">
      <w:pPr>
        <w:pStyle w:val="Doc-text2"/>
        <w:rPr>
          <w:lang w:eastAsia="ja-JP"/>
        </w:rPr>
      </w:pPr>
      <w:r>
        <w:rPr>
          <w:b/>
          <w:lang w:eastAsia="ja-JP"/>
        </w:rPr>
        <w:t>Proposal:</w:t>
      </w:r>
      <w:r>
        <w:rPr>
          <w:lang w:eastAsia="ja-JP"/>
        </w:rPr>
        <w:tab/>
        <w:t>Define dynamic UE capability reporting mechanism for RAN4’s FG39-4/4a/5, in which:</w:t>
      </w:r>
    </w:p>
    <w:p w14:paraId="7A0DADF9" w14:textId="08ECF281" w:rsidR="001653E8" w:rsidRDefault="001653E8" w:rsidP="001653E8">
      <w:pPr>
        <w:pStyle w:val="Doc-text2"/>
        <w:rPr>
          <w:sz w:val="22"/>
          <w:szCs w:val="22"/>
          <w:lang w:eastAsia="ja-JP"/>
        </w:rPr>
      </w:pPr>
      <w:r>
        <w:rPr>
          <w:lang w:eastAsia="ja-JP"/>
        </w:rPr>
        <w:t>-</w:t>
      </w:r>
      <w:r>
        <w:rPr>
          <w:lang w:eastAsia="ja-JP"/>
        </w:rPr>
        <w:tab/>
        <w:t xml:space="preserve">In </w:t>
      </w:r>
      <w:proofErr w:type="spellStart"/>
      <w:r>
        <w:rPr>
          <w:i/>
          <w:iCs/>
          <w:lang w:eastAsia="ja-JP"/>
        </w:rPr>
        <w:t>RRCReconfiguration</w:t>
      </w:r>
      <w:proofErr w:type="spellEnd"/>
      <w:r>
        <w:rPr>
          <w:lang w:eastAsia="ja-JP"/>
        </w:rPr>
        <w:t>/</w:t>
      </w:r>
      <w:proofErr w:type="spellStart"/>
      <w:r>
        <w:rPr>
          <w:i/>
          <w:iCs/>
          <w:lang w:eastAsia="ja-JP"/>
        </w:rPr>
        <w:t>RRCResume</w:t>
      </w:r>
      <w:proofErr w:type="spellEnd"/>
      <w:r>
        <w:rPr>
          <w:lang w:eastAsia="ja-JP"/>
        </w:rPr>
        <w:t>, the network configures, a list of NR bands that the UE is requested to report as the target bands for RACH transmission.</w:t>
      </w:r>
    </w:p>
    <w:p w14:paraId="79D828D5" w14:textId="341F969C" w:rsidR="001653E8" w:rsidRDefault="001653E8" w:rsidP="001653E8">
      <w:pPr>
        <w:pStyle w:val="Doc-text2"/>
        <w:rPr>
          <w:lang w:eastAsia="ja-JP"/>
        </w:rPr>
      </w:pPr>
      <w:r>
        <w:rPr>
          <w:lang w:eastAsia="ja-JP"/>
        </w:rPr>
        <w:t>-</w:t>
      </w:r>
      <w:r>
        <w:rPr>
          <w:lang w:eastAsia="ja-JP"/>
        </w:rPr>
        <w:tab/>
        <w:t xml:space="preserve">In </w:t>
      </w:r>
      <w:proofErr w:type="spellStart"/>
      <w:r>
        <w:rPr>
          <w:i/>
          <w:iCs/>
          <w:lang w:eastAsia="ja-JP"/>
        </w:rPr>
        <w:t>RRCReconfigurationComplete</w:t>
      </w:r>
      <w:proofErr w:type="spellEnd"/>
      <w:r>
        <w:rPr>
          <w:lang w:eastAsia="ja-JP"/>
        </w:rPr>
        <w:t>/</w:t>
      </w:r>
      <w:proofErr w:type="spellStart"/>
      <w:r>
        <w:rPr>
          <w:i/>
          <w:iCs/>
          <w:lang w:eastAsia="ja-JP"/>
        </w:rPr>
        <w:t>RRCResumeComplete</w:t>
      </w:r>
      <w:proofErr w:type="spellEnd"/>
      <w:r>
        <w:rPr>
          <w:lang w:eastAsia="ja-JP"/>
        </w:rPr>
        <w:t>, the UE reports, for each requested target band, the interruption time / preparation time required for the serving cells.</w:t>
      </w:r>
    </w:p>
    <w:p w14:paraId="781FCEFB" w14:textId="7754673F" w:rsidR="001653E8" w:rsidRDefault="001653E8" w:rsidP="001653E8">
      <w:pPr>
        <w:pStyle w:val="Doc-text2"/>
      </w:pPr>
    </w:p>
    <w:p w14:paraId="7C09C3A9" w14:textId="77777777" w:rsidR="001653E8" w:rsidRPr="001653E8" w:rsidRDefault="001653E8" w:rsidP="001653E8">
      <w:pPr>
        <w:pStyle w:val="Doc-text2"/>
      </w:pPr>
    </w:p>
    <w:p w14:paraId="0EFC0761" w14:textId="2A3E87B4" w:rsidR="005808F7" w:rsidRDefault="00B72851" w:rsidP="005808F7">
      <w:pPr>
        <w:pStyle w:val="Doc-title"/>
        <w:rPr>
          <w:sz w:val="22"/>
          <w:szCs w:val="22"/>
        </w:rPr>
      </w:pPr>
      <w:hyperlink r:id="rId66" w:tooltip="C:Usersmtk65284Documents3GPPtsg_ranWG2_RL2RAN2DocsR2-2405245.zip" w:history="1">
        <w:r w:rsidR="005808F7" w:rsidRPr="000A7A70">
          <w:rPr>
            <w:rStyle w:val="Hyperlink"/>
          </w:rPr>
          <w:t>R2-2405245</w:t>
        </w:r>
      </w:hyperlink>
      <w:r w:rsidR="005808F7">
        <w:rPr>
          <w:sz w:val="22"/>
          <w:szCs w:val="22"/>
        </w:rPr>
        <w:t xml:space="preserve"> </w:t>
      </w:r>
      <w:r w:rsidR="005808F7">
        <w:rPr>
          <w:sz w:val="22"/>
          <w:szCs w:val="22"/>
        </w:rPr>
        <w:tab/>
      </w:r>
      <w:r w:rsidR="005808F7" w:rsidRPr="005808F7">
        <w:t>Mobility UE capabilities with Per band pair per band combination granularity  Huawei, HiSilicon   discussion       Rel-18 NR_Mob_enh2-Core</w:t>
      </w:r>
    </w:p>
    <w:p w14:paraId="1A2F5DCA" w14:textId="35F8819E" w:rsidR="005808F7" w:rsidRDefault="005808F7" w:rsidP="005808F7">
      <w:pPr>
        <w:pStyle w:val="Doc-comment"/>
      </w:pPr>
      <w:r>
        <w:t>Moved from 7.0.1</w:t>
      </w:r>
    </w:p>
    <w:p w14:paraId="19915960" w14:textId="781E7C95" w:rsidR="001653E8" w:rsidRDefault="001653E8" w:rsidP="001653E8">
      <w:pPr>
        <w:pStyle w:val="Doc-text2"/>
      </w:pPr>
    </w:p>
    <w:p w14:paraId="2A34F00D" w14:textId="77777777" w:rsidR="001653E8" w:rsidRDefault="001653E8" w:rsidP="001653E8">
      <w:pPr>
        <w:pStyle w:val="Doc-text2"/>
        <w:rPr>
          <w:rFonts w:ascii="Times New Roman" w:eastAsia="SimSun" w:hAnsi="Times New Roman"/>
          <w:szCs w:val="20"/>
        </w:rPr>
      </w:pPr>
      <w:r>
        <w:rPr>
          <w:b/>
        </w:rPr>
        <w:lastRenderedPageBreak/>
        <w:t>Observation:</w:t>
      </w:r>
      <w:r>
        <w:t xml:space="preserve"> The new per band pair per band combination Rel-18 mobility capabilities can be implemented per FS to allow for reuse of the capabilities by different bands in the same or different band combination</w:t>
      </w:r>
    </w:p>
    <w:p w14:paraId="4BE9E722" w14:textId="77777777" w:rsidR="001653E8" w:rsidRDefault="001653E8" w:rsidP="001653E8">
      <w:pPr>
        <w:pStyle w:val="Doc-text2"/>
      </w:pPr>
      <w:r>
        <w:rPr>
          <w:b/>
        </w:rPr>
        <w:t>Proposal:</w:t>
      </w:r>
      <w:r>
        <w:t xml:space="preserve"> Implement the new per band pair per band combination Rel-18 mobility capabilities with per FS granularity.</w:t>
      </w:r>
    </w:p>
    <w:p w14:paraId="449E4F9F" w14:textId="3148D4BB" w:rsidR="001653E8" w:rsidRDefault="001653E8" w:rsidP="001653E8">
      <w:pPr>
        <w:pStyle w:val="Doc-text2"/>
      </w:pPr>
    </w:p>
    <w:p w14:paraId="5215C713" w14:textId="2BFA9A1A" w:rsidR="001653E8" w:rsidRDefault="001653E8" w:rsidP="001653E8">
      <w:pPr>
        <w:pStyle w:val="Doc-text2"/>
      </w:pPr>
      <w:r>
        <w:t xml:space="preserve">DISCUSSION, the two </w:t>
      </w:r>
      <w:proofErr w:type="spellStart"/>
      <w:r>
        <w:t>tdocs</w:t>
      </w:r>
      <w:proofErr w:type="spellEnd"/>
      <w:r>
        <w:t xml:space="preserve"> above. </w:t>
      </w:r>
    </w:p>
    <w:p w14:paraId="70C55663" w14:textId="19C49EB1" w:rsidR="001653E8" w:rsidRDefault="001653E8" w:rsidP="001653E8">
      <w:pPr>
        <w:pStyle w:val="Doc-text2"/>
      </w:pPr>
      <w:r>
        <w:t>-</w:t>
      </w:r>
      <w:r>
        <w:tab/>
        <w:t xml:space="preserve">Ericsson think there is also another solution, MSD approach, think offline is good. </w:t>
      </w:r>
    </w:p>
    <w:p w14:paraId="2708AB3E" w14:textId="0755083F" w:rsidR="001653E8" w:rsidRDefault="001653E8" w:rsidP="001653E8">
      <w:pPr>
        <w:pStyle w:val="Doc-text2"/>
      </w:pPr>
      <w:r>
        <w:t>-</w:t>
      </w:r>
      <w:r>
        <w:tab/>
        <w:t xml:space="preserve">Intel don’t agree with O1, but ok to go either way (QC or HW). </w:t>
      </w:r>
    </w:p>
    <w:p w14:paraId="642A0DB6" w14:textId="540F8052" w:rsidR="001653E8" w:rsidRDefault="001653E8" w:rsidP="001653E8">
      <w:pPr>
        <w:pStyle w:val="Doc-text2"/>
      </w:pPr>
      <w:r>
        <w:t>-</w:t>
      </w:r>
      <w:r>
        <w:tab/>
        <w:t>Nokia confirm O1, think this is related to R4, and cannot only resolve in R2. R4 is discussing</w:t>
      </w:r>
    </w:p>
    <w:p w14:paraId="71BA9D68" w14:textId="09F0614E" w:rsidR="001653E8" w:rsidRDefault="001653E8" w:rsidP="001653E8">
      <w:pPr>
        <w:pStyle w:val="Doc-text2"/>
      </w:pPr>
      <w:r>
        <w:t>-</w:t>
      </w:r>
      <w:r>
        <w:tab/>
        <w:t xml:space="preserve">MTK think that O1 has been confirmed in RAN4 already and prefer HW CR. </w:t>
      </w:r>
    </w:p>
    <w:p w14:paraId="58A07E6F" w14:textId="7BBD53E2" w:rsidR="001653E8" w:rsidRDefault="001653E8" w:rsidP="001653E8">
      <w:pPr>
        <w:pStyle w:val="Doc-text2"/>
      </w:pPr>
      <w:r>
        <w:t>-</w:t>
      </w:r>
      <w:r>
        <w:tab/>
        <w:t xml:space="preserve">ZTE want to go offline, think O1 is not supported by HW proposal. HW agrees with O1. </w:t>
      </w:r>
    </w:p>
    <w:p w14:paraId="458F2536" w14:textId="49BF9037" w:rsidR="001653E8" w:rsidRDefault="001653E8" w:rsidP="001653E8">
      <w:pPr>
        <w:pStyle w:val="Doc-text2"/>
      </w:pPr>
      <w:r>
        <w:t>-</w:t>
      </w:r>
      <w:r>
        <w:tab/>
        <w:t xml:space="preserve">Intel agrees w O1 and think this is supported in the current CR. QC has assumed differently, maybe need to check. </w:t>
      </w:r>
    </w:p>
    <w:p w14:paraId="6D80FBF0" w14:textId="05D49812" w:rsidR="001653E8" w:rsidRDefault="001653E8" w:rsidP="00230F76">
      <w:pPr>
        <w:pStyle w:val="EmailDiscussion2"/>
        <w:ind w:left="0" w:firstLine="0"/>
      </w:pPr>
    </w:p>
    <w:p w14:paraId="47DA8F8E" w14:textId="7D09BD1D" w:rsidR="00230F76" w:rsidRDefault="00230F76" w:rsidP="00230F76">
      <w:pPr>
        <w:pStyle w:val="ComeBack"/>
      </w:pPr>
      <w:r>
        <w:t>CB</w:t>
      </w:r>
    </w:p>
    <w:p w14:paraId="7DE4201D" w14:textId="58F76F83" w:rsidR="001653E8" w:rsidRDefault="001653E8" w:rsidP="001653E8">
      <w:pPr>
        <w:pStyle w:val="EmailDiscussion"/>
        <w:numPr>
          <w:ilvl w:val="0"/>
          <w:numId w:val="13"/>
        </w:numPr>
      </w:pPr>
      <w:r>
        <w:t>[AT126][</w:t>
      </w:r>
      <w:proofErr w:type="gramStart"/>
      <w:r>
        <w:t>502][</w:t>
      </w:r>
      <w:proofErr w:type="gramEnd"/>
      <w:r>
        <w:t xml:space="preserve">R18MobE] </w:t>
      </w:r>
      <w:r w:rsidR="00230F76">
        <w:t xml:space="preserve">UE cap Early TA acquisition </w:t>
      </w:r>
      <w:r>
        <w:t>(Qualcomm)</w:t>
      </w:r>
    </w:p>
    <w:p w14:paraId="33B10554" w14:textId="55D9B62E" w:rsidR="001653E8" w:rsidRDefault="001653E8" w:rsidP="001653E8">
      <w:pPr>
        <w:pStyle w:val="EmailDiscussion2"/>
      </w:pPr>
      <w:r>
        <w:tab/>
        <w:t xml:space="preserve">Scope: </w:t>
      </w:r>
      <w:r w:rsidR="00230F76">
        <w:t xml:space="preserve">Continue offline, </w:t>
      </w:r>
      <w:proofErr w:type="gramStart"/>
      <w:r w:rsidR="00230F76">
        <w:t>i.e.</w:t>
      </w:r>
      <w:proofErr w:type="gramEnd"/>
      <w:r w:rsidR="00230F76">
        <w:t xml:space="preserv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292626AF" w14:textId="77777777" w:rsidR="001653E8" w:rsidRDefault="001653E8" w:rsidP="001653E8">
      <w:pPr>
        <w:pStyle w:val="EmailDiscussion2"/>
      </w:pPr>
      <w:r>
        <w:tab/>
        <w:t>Intended outcome: Report</w:t>
      </w:r>
    </w:p>
    <w:p w14:paraId="37A6BFC5" w14:textId="77777777" w:rsidR="001653E8" w:rsidRDefault="001653E8" w:rsidP="001653E8">
      <w:pPr>
        <w:pStyle w:val="EmailDiscussion2"/>
      </w:pPr>
      <w:r>
        <w:tab/>
        <w:t>Deadline: CB, see schedule</w:t>
      </w:r>
    </w:p>
    <w:p w14:paraId="344C5FC3" w14:textId="5A9D5476" w:rsidR="001653E8" w:rsidRDefault="001653E8" w:rsidP="001653E8">
      <w:pPr>
        <w:pStyle w:val="Doc-text2"/>
      </w:pPr>
    </w:p>
    <w:p w14:paraId="1C61B2FF" w14:textId="77777777" w:rsidR="001653E8" w:rsidRPr="001653E8" w:rsidRDefault="001653E8" w:rsidP="001653E8">
      <w:pPr>
        <w:pStyle w:val="Doc-text2"/>
      </w:pPr>
    </w:p>
    <w:p w14:paraId="6A428869" w14:textId="35E23354" w:rsidR="00466855" w:rsidRDefault="00B72851" w:rsidP="00466855">
      <w:pPr>
        <w:pStyle w:val="Doc-title"/>
      </w:pPr>
      <w:hyperlink r:id="rId67" w:tooltip="C:Usersmtk65284Documents3GPPtsg_ranWG2_RL2RAN2DocsR2-2404299.zip" w:history="1">
        <w:r w:rsidR="00466855" w:rsidRPr="000A7A70">
          <w:rPr>
            <w:rStyle w:val="Hyperlink"/>
          </w:rPr>
          <w:t>R2-2404299</w:t>
        </w:r>
      </w:hyperlink>
      <w:r w:rsidR="00466855">
        <w:tab/>
        <w:t>LTM UE capabilities</w:t>
      </w:r>
      <w:r w:rsidR="00466855">
        <w:tab/>
        <w:t>MediaTek inc.</w:t>
      </w:r>
      <w:r w:rsidR="00466855">
        <w:tab/>
        <w:t>discussion</w:t>
      </w:r>
      <w:r w:rsidR="00466855">
        <w:tab/>
        <w:t>Rel-18</w:t>
      </w:r>
      <w:r w:rsidR="00466855">
        <w:tab/>
        <w:t>NR_Mob_enh2-Core</w:t>
      </w:r>
    </w:p>
    <w:p w14:paraId="0153DC65" w14:textId="77777777" w:rsidR="004E61F1" w:rsidRDefault="004E61F1">
      <w:pPr>
        <w:pStyle w:val="Heading2"/>
      </w:pPr>
      <w:bookmarkStart w:id="10" w:name="_Toc158241631"/>
      <w:bookmarkEnd w:id="9"/>
    </w:p>
    <w:p w14:paraId="2D0AA78A" w14:textId="7C9141F4" w:rsidR="00F71AF3" w:rsidRDefault="00B56003">
      <w:pPr>
        <w:pStyle w:val="Heading2"/>
      </w:pPr>
      <w:r>
        <w:t>7.12</w:t>
      </w:r>
      <w:r>
        <w:tab/>
        <w:t>Mobile IAB (Integrated Access and Backhaul) for NR</w:t>
      </w:r>
      <w:bookmarkEnd w:id="10"/>
    </w:p>
    <w:p w14:paraId="0CCA2497" w14:textId="77777777" w:rsidR="00F71AF3" w:rsidRDefault="00B56003">
      <w:pPr>
        <w:pStyle w:val="Comments"/>
      </w:pPr>
      <w:r>
        <w:t xml:space="preserve">( NR_mobile_IAB -Core; leading WG: RAN3; REL-18; WID: </w:t>
      </w:r>
      <w:hyperlink r:id="rId68" w:history="1">
        <w:r w:rsidR="00576C97">
          <w:rPr>
            <w:rStyle w:val="Hyperlink"/>
          </w:rPr>
          <w:t>RP-232669</w:t>
        </w:r>
      </w:hyperlink>
      <w:r>
        <w:t>)</w:t>
      </w:r>
    </w:p>
    <w:p w14:paraId="41EA64F6" w14:textId="77777777" w:rsidR="00F71AF3" w:rsidRDefault="00B56003">
      <w:pPr>
        <w:pStyle w:val="Comments"/>
      </w:pPr>
      <w:r>
        <w:t xml:space="preserve">Time budget: </w:t>
      </w:r>
      <w:r w:rsidR="00134AB0">
        <w:t>N/A</w:t>
      </w:r>
    </w:p>
    <w:p w14:paraId="582FFC5F" w14:textId="29E5FC10" w:rsidR="00DC2CF0" w:rsidRPr="00D312FE" w:rsidRDefault="00B56003">
      <w:pPr>
        <w:pStyle w:val="Comments"/>
      </w:pPr>
      <w:r>
        <w:t xml:space="preserve">Tdoc Limitation: </w:t>
      </w:r>
      <w:r w:rsidR="00CF6DFC">
        <w:t>1</w:t>
      </w:r>
      <w:r>
        <w:t xml:space="preserve"> tdocs</w:t>
      </w:r>
      <w:r w:rsidR="00054204">
        <w:t xml:space="preserve"> (if you want to input beyond the tdoc limitation, please cooperate with CR Rapporteurs).</w:t>
      </w:r>
    </w:p>
    <w:p w14:paraId="43F19B88" w14:textId="77777777" w:rsidR="00F71AF3" w:rsidRDefault="00B56003">
      <w:pPr>
        <w:pStyle w:val="Heading3"/>
      </w:pPr>
      <w:bookmarkStart w:id="11" w:name="_Toc158241632"/>
      <w:r>
        <w:t>7.12.1</w:t>
      </w:r>
      <w:r>
        <w:tab/>
        <w:t>Organizatio</w:t>
      </w:r>
      <w:r w:rsidR="00DC2CF0">
        <w:t>n</w:t>
      </w:r>
      <w:r>
        <w:t>al</w:t>
      </w:r>
      <w:r w:rsidR="00436E5E">
        <w:t xml:space="preserve"> </w:t>
      </w:r>
      <w:r w:rsidR="00DC2CF0">
        <w:t xml:space="preserve">and </w:t>
      </w:r>
      <w:r w:rsidR="00436E5E" w:rsidRPr="00436E5E">
        <w:t xml:space="preserve">Stage-2 </w:t>
      </w:r>
      <w:bookmarkEnd w:id="11"/>
    </w:p>
    <w:p w14:paraId="0A20D3A2" w14:textId="3952A541" w:rsidR="00125513" w:rsidRPr="00125513" w:rsidRDefault="00B56003" w:rsidP="00125513">
      <w:pPr>
        <w:pStyle w:val="Comments"/>
        <w:rPr>
          <w:bCs/>
          <w:szCs w:val="22"/>
        </w:rPr>
      </w:pPr>
      <w:r w:rsidRPr="00C01DB6">
        <w:rPr>
          <w:lang w:val="en-US"/>
        </w:rPr>
        <w:t>L</w:t>
      </w:r>
      <w:r w:rsidR="00DC2CF0" w:rsidRPr="00C01DB6">
        <w:rPr>
          <w:lang w:val="en-US"/>
        </w:rPr>
        <w:t>S</w:t>
      </w:r>
      <w:r w:rsidRPr="00C01DB6">
        <w:rPr>
          <w:lang w:val="en-US"/>
        </w:rPr>
        <w:t xml:space="preserve"> in</w:t>
      </w:r>
      <w:bookmarkStart w:id="12" w:name="OLE_LINK45"/>
      <w:bookmarkStart w:id="13" w:name="OLE_LINK46"/>
      <w:r w:rsidR="00DC2CF0" w:rsidRPr="00C01DB6">
        <w:rPr>
          <w:lang w:val="en-US"/>
        </w:rPr>
        <w:t xml:space="preserve">. </w:t>
      </w:r>
      <w:r w:rsidR="00436E5E">
        <w:t>Includes TS impacts 38300 and Stage-2 Centric issues (can also cover secondary impacts to other TSes)</w:t>
      </w:r>
      <w:bookmarkStart w:id="14" w:name="_Toc158241633"/>
      <w:bookmarkEnd w:id="12"/>
      <w:bookmarkEnd w:id="13"/>
    </w:p>
    <w:p w14:paraId="3B852EC1" w14:textId="566C6268" w:rsidR="00125513" w:rsidRPr="00125513" w:rsidRDefault="00125513" w:rsidP="00125513">
      <w:pPr>
        <w:pStyle w:val="BoldComments"/>
        <w:rPr>
          <w:lang w:val="en-GB"/>
        </w:rPr>
      </w:pPr>
      <w:r>
        <w:t>Agreed-in-principle</w:t>
      </w:r>
      <w:r>
        <w:rPr>
          <w:lang w:val="en-GB"/>
        </w:rPr>
        <w:t xml:space="preserve"> CRs</w:t>
      </w:r>
    </w:p>
    <w:p w14:paraId="11F73C44" w14:textId="7CDD7282" w:rsidR="00125513" w:rsidRPr="005B4DFF" w:rsidRDefault="00B72851" w:rsidP="00125513">
      <w:pPr>
        <w:pStyle w:val="Doc-title"/>
        <w:rPr>
          <w:lang w:val="en-US"/>
        </w:rPr>
      </w:pPr>
      <w:hyperlink r:id="rId69" w:tooltip="C:Usersmtk65284Documents3GPPtsg_ranWG2_RL2RAN2DocsR2-2405556.zip" w:history="1">
        <w:r w:rsidR="00466855" w:rsidRPr="000A7A70">
          <w:rPr>
            <w:rStyle w:val="Hyperlink"/>
            <w:lang w:val="en-US"/>
          </w:rPr>
          <w:t>R2-2405556</w:t>
        </w:r>
      </w:hyperlink>
      <w:r w:rsidR="00466855">
        <w:rPr>
          <w:lang w:val="en-US"/>
        </w:rPr>
        <w:tab/>
      </w:r>
      <w:r w:rsidR="00466855" w:rsidRPr="005B4DFF">
        <w:rPr>
          <w:lang w:val="en-US"/>
        </w:rPr>
        <w:t>Clarification on supporting two logical DUs and connecting via stationary IAB node</w:t>
      </w:r>
      <w:r w:rsidR="00466855" w:rsidRPr="005B4DFF">
        <w:rPr>
          <w:lang w:val="en-US"/>
        </w:rPr>
        <w:tab/>
        <w:t>ZTE, Qualcomm, Ericsson, Samsung, Nokia</w:t>
      </w:r>
      <w:r w:rsidR="00466855" w:rsidRPr="005B4DFF">
        <w:rPr>
          <w:lang w:val="en-US"/>
        </w:rPr>
        <w:tab/>
        <w:t>CR</w:t>
      </w:r>
      <w:r w:rsidR="00466855" w:rsidRPr="005B4DFF">
        <w:rPr>
          <w:lang w:val="en-US"/>
        </w:rPr>
        <w:tab/>
        <w:t>Rel-18</w:t>
      </w:r>
      <w:r w:rsidR="00466855" w:rsidRPr="005B4DFF">
        <w:rPr>
          <w:lang w:val="en-US"/>
        </w:rPr>
        <w:tab/>
        <w:t>38.300</w:t>
      </w:r>
      <w:r w:rsidR="00466855" w:rsidRPr="005B4DFF">
        <w:rPr>
          <w:lang w:val="en-US"/>
        </w:rPr>
        <w:tab/>
        <w:t>18.1.0</w:t>
      </w:r>
      <w:r w:rsidR="00466855" w:rsidRPr="005B4DFF">
        <w:rPr>
          <w:lang w:val="en-US"/>
        </w:rPr>
        <w:tab/>
        <w:t>0853</w:t>
      </w:r>
      <w:r w:rsidR="00466855" w:rsidRPr="005B4DFF">
        <w:rPr>
          <w:lang w:val="en-US"/>
        </w:rPr>
        <w:tab/>
        <w:t>2</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R2-2403959</w:t>
      </w:r>
    </w:p>
    <w:p w14:paraId="23666F3D" w14:textId="208625A5" w:rsidR="00466855" w:rsidRPr="005B4DFF" w:rsidRDefault="00B72851" w:rsidP="00466855">
      <w:pPr>
        <w:pStyle w:val="Doc-title"/>
        <w:rPr>
          <w:lang w:val="en-US"/>
        </w:rPr>
      </w:pPr>
      <w:hyperlink r:id="rId70" w:tooltip="C:Usersmtk65284Documents3GPPtsg_ranWG2_RL2RAN2DocsR2-2405686.zip" w:history="1">
        <w:r w:rsidR="00466855" w:rsidRPr="000A7A70">
          <w:rPr>
            <w:rStyle w:val="Hyperlink"/>
            <w:lang w:val="en-US"/>
          </w:rPr>
          <w:t>R2-2405686</w:t>
        </w:r>
      </w:hyperlink>
      <w:r w:rsidR="00466855" w:rsidRPr="005B4DFF">
        <w:rPr>
          <w:lang w:val="en-US"/>
        </w:rPr>
        <w:tab/>
        <w:t>Mismatch of terminology between 38.304 and 38.331</w:t>
      </w:r>
      <w:r w:rsidR="00466855" w:rsidRPr="005B4DFF">
        <w:rPr>
          <w:lang w:val="en-US"/>
        </w:rPr>
        <w:tab/>
        <w:t>Samsung</w:t>
      </w:r>
      <w:r w:rsidR="00466855" w:rsidRPr="005B4DFF">
        <w:rPr>
          <w:lang w:val="en-US"/>
        </w:rPr>
        <w:tab/>
        <w:t>CR</w:t>
      </w:r>
      <w:r w:rsidR="00466855" w:rsidRPr="005B4DFF">
        <w:rPr>
          <w:lang w:val="en-US"/>
        </w:rPr>
        <w:tab/>
        <w:t>Rel-18</w:t>
      </w:r>
      <w:r w:rsidR="00466855" w:rsidRPr="005B4DFF">
        <w:rPr>
          <w:lang w:val="en-US"/>
        </w:rPr>
        <w:tab/>
        <w:t>38.304</w:t>
      </w:r>
      <w:r w:rsidR="00466855" w:rsidRPr="005B4DFF">
        <w:rPr>
          <w:lang w:val="en-US"/>
        </w:rPr>
        <w:tab/>
        <w:t>18.1.0</w:t>
      </w:r>
      <w:r w:rsidR="00466855" w:rsidRPr="005B4DFF">
        <w:rPr>
          <w:lang w:val="en-US"/>
        </w:rPr>
        <w:tab/>
        <w:t>0398</w:t>
      </w:r>
      <w:r w:rsidR="00466855" w:rsidRPr="005B4DFF">
        <w:rPr>
          <w:lang w:val="en-US"/>
        </w:rPr>
        <w:tab/>
        <w:t>1</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R2-2402936</w:t>
      </w:r>
    </w:p>
    <w:p w14:paraId="25946A68" w14:textId="1C4F3509" w:rsidR="00125513" w:rsidRDefault="00B72851" w:rsidP="00125513">
      <w:pPr>
        <w:pStyle w:val="Doc-title"/>
        <w:rPr>
          <w:lang w:val="en-US"/>
        </w:rPr>
      </w:pPr>
      <w:hyperlink r:id="rId71" w:tooltip="C:Usersmtk65284Documents3GPPtsg_ranWG2_RL2RAN2DocsR2-2404960.zip" w:history="1">
        <w:r w:rsidR="00125513" w:rsidRPr="000A7A70">
          <w:rPr>
            <w:rStyle w:val="Hyperlink"/>
            <w:lang w:val="en-US"/>
          </w:rPr>
          <w:t>R2-2404960</w:t>
        </w:r>
      </w:hyperlink>
      <w:r w:rsidR="00125513" w:rsidRPr="005B4DFF">
        <w:rPr>
          <w:lang w:val="en-US"/>
        </w:rPr>
        <w:tab/>
        <w:t>Miscellaneous corrections on Mobile IAB</w:t>
      </w:r>
      <w:r w:rsidR="00125513" w:rsidRPr="005B4DFF">
        <w:rPr>
          <w:lang w:val="en-US"/>
        </w:rPr>
        <w:tab/>
        <w:t>Ericsson</w:t>
      </w:r>
      <w:r w:rsidR="00125513" w:rsidRPr="005B4DFF">
        <w:rPr>
          <w:lang w:val="en-US"/>
        </w:rPr>
        <w:tab/>
        <w:t>CR</w:t>
      </w:r>
      <w:r w:rsidR="00125513" w:rsidRPr="005B4DFF">
        <w:rPr>
          <w:lang w:val="en-US"/>
        </w:rPr>
        <w:tab/>
        <w:t>Rel-18</w:t>
      </w:r>
      <w:r w:rsidR="00125513" w:rsidRPr="005B4DFF">
        <w:rPr>
          <w:lang w:val="en-US"/>
        </w:rPr>
        <w:tab/>
        <w:t>38.331</w:t>
      </w:r>
      <w:r w:rsidR="00125513" w:rsidRPr="005B4DFF">
        <w:rPr>
          <w:lang w:val="en-US"/>
        </w:rPr>
        <w:tab/>
        <w:t>18.1.0</w:t>
      </w:r>
      <w:r w:rsidR="00125513" w:rsidRPr="005B4DFF">
        <w:rPr>
          <w:lang w:val="en-US"/>
        </w:rPr>
        <w:tab/>
        <w:t>4701</w:t>
      </w:r>
      <w:r w:rsidR="00125513" w:rsidRPr="005B4DFF">
        <w:rPr>
          <w:lang w:val="en-US"/>
        </w:rPr>
        <w:tab/>
        <w:t>2</w:t>
      </w:r>
      <w:r w:rsidR="00125513" w:rsidRPr="005B4DFF">
        <w:rPr>
          <w:lang w:val="en-US"/>
        </w:rPr>
        <w:tab/>
        <w:t>F</w:t>
      </w:r>
      <w:r w:rsidR="00125513" w:rsidRPr="005B4DFF">
        <w:rPr>
          <w:lang w:val="en-US"/>
        </w:rPr>
        <w:tab/>
        <w:t>NR_mobile_IAB-Core</w:t>
      </w:r>
      <w:r w:rsidR="00125513" w:rsidRPr="005B4DFF">
        <w:rPr>
          <w:lang w:val="en-US"/>
        </w:rPr>
        <w:tab/>
      </w:r>
      <w:r w:rsidR="00125513" w:rsidRPr="000A7A70">
        <w:rPr>
          <w:highlight w:val="yellow"/>
          <w:lang w:val="en-US"/>
        </w:rPr>
        <w:t>R2-2404018</w:t>
      </w:r>
    </w:p>
    <w:p w14:paraId="25B24BB9" w14:textId="10B90435" w:rsidR="005D2EDF" w:rsidRPr="005D2EDF" w:rsidRDefault="005D2EDF" w:rsidP="005D2EDF">
      <w:pPr>
        <w:pStyle w:val="Agreement"/>
        <w:rPr>
          <w:lang w:val="en-US"/>
        </w:rPr>
      </w:pPr>
      <w:r>
        <w:rPr>
          <w:lang w:val="en-US"/>
        </w:rPr>
        <w:t>3 CRs agreed</w:t>
      </w:r>
    </w:p>
    <w:p w14:paraId="398A650F" w14:textId="33B13E5D" w:rsidR="00125513" w:rsidRPr="005B4DFF" w:rsidRDefault="00125513" w:rsidP="00125513">
      <w:pPr>
        <w:pStyle w:val="BoldComments"/>
      </w:pPr>
      <w:r w:rsidRPr="005B4DFF">
        <w:t>Other</w:t>
      </w:r>
    </w:p>
    <w:p w14:paraId="2E865776" w14:textId="7138BEA7" w:rsidR="00125513" w:rsidRPr="005B4DFF" w:rsidRDefault="00B72851" w:rsidP="00125513">
      <w:pPr>
        <w:pStyle w:val="Doc-title"/>
        <w:rPr>
          <w:lang w:val="en-US"/>
        </w:rPr>
      </w:pPr>
      <w:hyperlink r:id="rId72" w:tooltip="C:Usersmtk65284Documents3GPPtsg_ranWG2_RL2RAN2DocsR2-2404961.zip" w:history="1">
        <w:r w:rsidR="00125513" w:rsidRPr="000A7A70">
          <w:rPr>
            <w:rStyle w:val="Hyperlink"/>
            <w:lang w:val="en-US"/>
          </w:rPr>
          <w:t>R2-2404961</w:t>
        </w:r>
      </w:hyperlink>
      <w:r w:rsidR="00125513" w:rsidRPr="005B4DFF">
        <w:rPr>
          <w:lang w:val="en-US"/>
        </w:rPr>
        <w:tab/>
        <w:t>RILs conclusions for mobile IAB</w:t>
      </w:r>
      <w:r w:rsidR="00125513" w:rsidRPr="005B4DFF">
        <w:rPr>
          <w:lang w:val="en-US"/>
        </w:rPr>
        <w:tab/>
        <w:t>Ericsson</w:t>
      </w:r>
      <w:r w:rsidR="00125513" w:rsidRPr="005B4DFF">
        <w:rPr>
          <w:lang w:val="en-US"/>
        </w:rPr>
        <w:tab/>
        <w:t>discussion</w:t>
      </w:r>
      <w:r w:rsidR="00125513" w:rsidRPr="005B4DFF">
        <w:rPr>
          <w:lang w:val="en-US"/>
        </w:rPr>
        <w:tab/>
        <w:t>Rel-18</w:t>
      </w:r>
      <w:r w:rsidR="00125513" w:rsidRPr="005B4DFF">
        <w:rPr>
          <w:lang w:val="en-US"/>
        </w:rPr>
        <w:tab/>
        <w:t>NR_mobile_IAB-Core</w:t>
      </w:r>
    </w:p>
    <w:p w14:paraId="66357C66" w14:textId="24E31B81" w:rsidR="00125513" w:rsidRDefault="00125513" w:rsidP="00125513">
      <w:pPr>
        <w:pStyle w:val="Doc-comment"/>
        <w:rPr>
          <w:lang w:val="en-US"/>
        </w:rPr>
      </w:pPr>
      <w:r w:rsidRPr="005B4DFF">
        <w:rPr>
          <w:lang w:val="en-US"/>
        </w:rPr>
        <w:t>All RIL issues closed</w:t>
      </w:r>
    </w:p>
    <w:p w14:paraId="37A2EAD2" w14:textId="734B08A6" w:rsidR="005D2EDF" w:rsidRPr="005D2EDF" w:rsidRDefault="005D2EDF" w:rsidP="005D2EDF">
      <w:pPr>
        <w:pStyle w:val="Agreement"/>
        <w:rPr>
          <w:lang w:val="en-US"/>
        </w:rPr>
      </w:pPr>
      <w:r>
        <w:rPr>
          <w:lang w:val="en-US"/>
        </w:rPr>
        <w:t>Noted</w:t>
      </w:r>
    </w:p>
    <w:p w14:paraId="6CEA0227" w14:textId="77777777" w:rsidR="00125513" w:rsidRPr="00466855" w:rsidRDefault="00125513" w:rsidP="00466855">
      <w:pPr>
        <w:pStyle w:val="Doc-text2"/>
        <w:rPr>
          <w:lang w:val="en-US"/>
        </w:rPr>
      </w:pPr>
    </w:p>
    <w:p w14:paraId="5DFF8198" w14:textId="39C6917C" w:rsidR="00436E5E" w:rsidRDefault="00B56003" w:rsidP="006A3B6C">
      <w:pPr>
        <w:pStyle w:val="Heading3"/>
        <w:rPr>
          <w:lang w:val="en-US"/>
        </w:rPr>
      </w:pPr>
      <w:r w:rsidRPr="00521D40">
        <w:rPr>
          <w:lang w:val="en-US"/>
        </w:rPr>
        <w:t>7.12.2</w:t>
      </w:r>
      <w:r w:rsidRPr="00521D40">
        <w:rPr>
          <w:lang w:val="en-US"/>
        </w:rPr>
        <w:tab/>
      </w:r>
      <w:r w:rsidR="00436E5E">
        <w:rPr>
          <w:lang w:val="en-US"/>
        </w:rPr>
        <w:t>Stage-3</w:t>
      </w:r>
      <w:bookmarkEnd w:id="14"/>
    </w:p>
    <w:p w14:paraId="72B6B4FA" w14:textId="5197842A" w:rsidR="00F71AF3" w:rsidRPr="006A3B6C" w:rsidRDefault="00436E5E">
      <w:pPr>
        <w:pStyle w:val="Comments"/>
        <w:rPr>
          <w:lang w:val="en-US"/>
        </w:rPr>
      </w:pPr>
      <w:r>
        <w:rPr>
          <w:lang w:val="en-US"/>
        </w:rPr>
        <w:t>For multi-TS input, it is allowed to input also here.</w:t>
      </w:r>
    </w:p>
    <w:p w14:paraId="6649CCC9" w14:textId="77777777" w:rsidR="00436E5E" w:rsidRDefault="00436E5E" w:rsidP="00436E5E">
      <w:pPr>
        <w:pStyle w:val="Heading4"/>
      </w:pPr>
      <w:bookmarkStart w:id="15" w:name="_Toc158241634"/>
      <w:r>
        <w:lastRenderedPageBreak/>
        <w:t>7.12.2.1</w:t>
      </w:r>
      <w:r>
        <w:tab/>
        <w:t>BAP</w:t>
      </w:r>
      <w:bookmarkEnd w:id="15"/>
    </w:p>
    <w:p w14:paraId="38421F80" w14:textId="77777777" w:rsidR="00436E5E" w:rsidRDefault="00436E5E" w:rsidP="00436E5E">
      <w:pPr>
        <w:pStyle w:val="Comments"/>
      </w:pPr>
      <w:bookmarkStart w:id="16" w:name="OLE_LINK49"/>
      <w:bookmarkStart w:id="17" w:name="OLE_LINK50"/>
      <w:r>
        <w:t xml:space="preserve">TS impacts 38340 and BAP Centric </w:t>
      </w:r>
      <w:r w:rsidR="00DC2CF0">
        <w:t>i</w:t>
      </w:r>
      <w:r>
        <w:t xml:space="preserve">ssues (can also cover </w:t>
      </w:r>
      <w:bookmarkStart w:id="18" w:name="OLE_LINK47"/>
      <w:bookmarkStart w:id="19" w:name="OLE_LINK48"/>
      <w:r>
        <w:t xml:space="preserve">secondary </w:t>
      </w:r>
      <w:bookmarkEnd w:id="18"/>
      <w:bookmarkEnd w:id="19"/>
      <w:r>
        <w:t>impacts to other TSes</w:t>
      </w:r>
      <w:r w:rsidRPr="00DD7419">
        <w:t xml:space="preserve"> </w:t>
      </w:r>
      <w:r>
        <w:t xml:space="preserve">if applicable) </w:t>
      </w:r>
    </w:p>
    <w:p w14:paraId="5BBF3B3A" w14:textId="77777777" w:rsidR="00436E5E" w:rsidRDefault="00436E5E" w:rsidP="00436E5E">
      <w:pPr>
        <w:pStyle w:val="Heading4"/>
      </w:pPr>
      <w:bookmarkStart w:id="20" w:name="_Toc158241635"/>
      <w:bookmarkStart w:id="21" w:name="OLE_LINK53"/>
      <w:bookmarkStart w:id="22" w:name="OLE_LINK54"/>
      <w:bookmarkEnd w:id="16"/>
      <w:bookmarkEnd w:id="17"/>
      <w:r>
        <w:t>7.12.2.2</w:t>
      </w:r>
      <w:r>
        <w:tab/>
      </w:r>
      <w:r w:rsidR="00AC47E5">
        <w:t>Control plane corrections</w:t>
      </w:r>
      <w:bookmarkEnd w:id="20"/>
    </w:p>
    <w:p w14:paraId="52501615" w14:textId="77777777" w:rsidR="00436E5E" w:rsidRDefault="00436E5E" w:rsidP="00436E5E">
      <w:pPr>
        <w:pStyle w:val="Comments"/>
      </w:pPr>
      <w:r>
        <w:t>TS impacts 38331</w:t>
      </w:r>
      <w:r w:rsidR="00AC47E5">
        <w:t xml:space="preserve">, ASN.1 RIL, </w:t>
      </w:r>
      <w:r w:rsidR="00176FC6">
        <w:t>UE capabilities and 38.304</w:t>
      </w:r>
      <w:r>
        <w:t xml:space="preserve"> </w:t>
      </w:r>
      <w:bookmarkEnd w:id="21"/>
      <w:bookmarkEnd w:id="22"/>
    </w:p>
    <w:p w14:paraId="656C00B0" w14:textId="77777777" w:rsidR="00436E5E" w:rsidRDefault="00436E5E" w:rsidP="00436E5E">
      <w:pPr>
        <w:pStyle w:val="Heading4"/>
      </w:pPr>
      <w:bookmarkStart w:id="23" w:name="_Toc158241636"/>
      <w:r>
        <w:t>7.12.2.3</w:t>
      </w:r>
      <w:r>
        <w:tab/>
      </w:r>
      <w:r w:rsidR="00B20EFB">
        <w:t>User plane</w:t>
      </w:r>
      <w:r w:rsidR="00176FC6">
        <w:t xml:space="preserve"> corrections</w:t>
      </w:r>
      <w:bookmarkEnd w:id="23"/>
    </w:p>
    <w:p w14:paraId="7B6350B4" w14:textId="77777777" w:rsidR="00436E5E" w:rsidRDefault="00436E5E" w:rsidP="00436E5E">
      <w:pPr>
        <w:pStyle w:val="Comments"/>
      </w:pPr>
      <w:r>
        <w:t xml:space="preserve">TS impacts 38321 </w:t>
      </w:r>
    </w:p>
    <w:p w14:paraId="2C1BF165" w14:textId="77777777" w:rsidR="00F71AF3" w:rsidRDefault="00F71AF3">
      <w:pPr>
        <w:pStyle w:val="Comments"/>
      </w:pPr>
    </w:p>
    <w:sectPr w:rsidR="00F71AF3">
      <w:footerReference w:type="default" r:id="rId7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A352A" w14:textId="77777777" w:rsidR="00B72851" w:rsidRDefault="00B72851">
      <w:r>
        <w:separator/>
      </w:r>
    </w:p>
    <w:p w14:paraId="6FF64F04" w14:textId="77777777" w:rsidR="00B72851" w:rsidRDefault="00B72851"/>
  </w:endnote>
  <w:endnote w:type="continuationSeparator" w:id="0">
    <w:p w14:paraId="2654015E" w14:textId="77777777" w:rsidR="00B72851" w:rsidRDefault="00B72851">
      <w:r>
        <w:continuationSeparator/>
      </w:r>
    </w:p>
    <w:p w14:paraId="7FC531C9" w14:textId="77777777" w:rsidR="00B72851" w:rsidRDefault="00B72851"/>
  </w:endnote>
  <w:endnote w:type="continuationNotice" w:id="1">
    <w:p w14:paraId="557FA248" w14:textId="77777777" w:rsidR="00B72851" w:rsidRDefault="00B728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C601" w14:textId="77777777" w:rsidR="00B0466E" w:rsidRDefault="00B0466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B0466E" w:rsidRDefault="00B04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0549A" w14:textId="77777777" w:rsidR="00B72851" w:rsidRDefault="00B72851">
      <w:r>
        <w:separator/>
      </w:r>
    </w:p>
    <w:p w14:paraId="53DA7BD3" w14:textId="77777777" w:rsidR="00B72851" w:rsidRDefault="00B72851"/>
  </w:footnote>
  <w:footnote w:type="continuationSeparator" w:id="0">
    <w:p w14:paraId="7D2BB609" w14:textId="77777777" w:rsidR="00B72851" w:rsidRDefault="00B72851">
      <w:r>
        <w:continuationSeparator/>
      </w:r>
    </w:p>
    <w:p w14:paraId="10F377C6" w14:textId="77777777" w:rsidR="00B72851" w:rsidRDefault="00B72851"/>
  </w:footnote>
  <w:footnote w:type="continuationNotice" w:id="1">
    <w:p w14:paraId="1D953750" w14:textId="77777777" w:rsidR="00B72851" w:rsidRDefault="00B7285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33617"/>
    <w:multiLevelType w:val="hybridMultilevel"/>
    <w:tmpl w:val="8142350C"/>
    <w:lvl w:ilvl="0" w:tplc="FBD4A094">
      <w:start w:val="8"/>
      <w:numFmt w:val="bullet"/>
      <w:lvlText w:val="-"/>
      <w:lvlJc w:val="left"/>
      <w:pPr>
        <w:ind w:left="360" w:hanging="360"/>
      </w:pPr>
      <w:rPr>
        <w:rFonts w:ascii="Arial" w:eastAsia="MS Mincho" w:hAnsi="Arial" w:cs="Arial" w:hint="default"/>
      </w:rPr>
    </w:lvl>
    <w:lvl w:ilvl="1" w:tplc="9DC4153A">
      <w:start w:val="20"/>
      <w:numFmt w:val="bullet"/>
      <w:lvlText w:val="-"/>
      <w:lvlJc w:val="left"/>
      <w:pPr>
        <w:ind w:left="851" w:hanging="511"/>
      </w:pPr>
      <w:rPr>
        <w:rFonts w:ascii="Times New Roman" w:eastAsia="SimSun" w:hAnsi="Times New Roman" w:cs="Times New Roman"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F37DD"/>
    <w:multiLevelType w:val="hybridMultilevel"/>
    <w:tmpl w:val="963C29F6"/>
    <w:lvl w:ilvl="0" w:tplc="0409000B">
      <w:start w:val="1"/>
      <w:numFmt w:val="bullet"/>
      <w:lvlText w:val=""/>
      <w:lvlJc w:val="left"/>
      <w:pPr>
        <w:ind w:left="1573" w:hanging="440"/>
      </w:pPr>
      <w:rPr>
        <w:rFonts w:ascii="Wingdings" w:hAnsi="Wingdings" w:hint="default"/>
      </w:rPr>
    </w:lvl>
    <w:lvl w:ilvl="1" w:tplc="0409000B">
      <w:start w:val="1"/>
      <w:numFmt w:val="bullet"/>
      <w:lvlText w:val=""/>
      <w:lvlJc w:val="left"/>
      <w:pPr>
        <w:ind w:left="2013" w:hanging="440"/>
      </w:pPr>
      <w:rPr>
        <w:rFonts w:ascii="Wingdings" w:hAnsi="Wingdings" w:hint="default"/>
      </w:rPr>
    </w:lvl>
    <w:lvl w:ilvl="2" w:tplc="0409000D">
      <w:start w:val="1"/>
      <w:numFmt w:val="bullet"/>
      <w:lvlText w:val=""/>
      <w:lvlJc w:val="left"/>
      <w:pPr>
        <w:ind w:left="2453" w:hanging="440"/>
      </w:pPr>
      <w:rPr>
        <w:rFonts w:ascii="Wingdings" w:hAnsi="Wingdings" w:hint="default"/>
      </w:rPr>
    </w:lvl>
    <w:lvl w:ilvl="3" w:tplc="04090001">
      <w:start w:val="1"/>
      <w:numFmt w:val="bullet"/>
      <w:lvlText w:val=""/>
      <w:lvlJc w:val="left"/>
      <w:pPr>
        <w:ind w:left="2893" w:hanging="440"/>
      </w:pPr>
      <w:rPr>
        <w:rFonts w:ascii="Wingdings" w:hAnsi="Wingdings" w:hint="default"/>
      </w:rPr>
    </w:lvl>
    <w:lvl w:ilvl="4" w:tplc="0409000B">
      <w:start w:val="1"/>
      <w:numFmt w:val="bullet"/>
      <w:lvlText w:val=""/>
      <w:lvlJc w:val="left"/>
      <w:pPr>
        <w:ind w:left="3333" w:hanging="440"/>
      </w:pPr>
      <w:rPr>
        <w:rFonts w:ascii="Wingdings" w:hAnsi="Wingdings" w:hint="default"/>
      </w:rPr>
    </w:lvl>
    <w:lvl w:ilvl="5" w:tplc="0409000D">
      <w:start w:val="1"/>
      <w:numFmt w:val="bullet"/>
      <w:lvlText w:val=""/>
      <w:lvlJc w:val="left"/>
      <w:pPr>
        <w:ind w:left="3773" w:hanging="440"/>
      </w:pPr>
      <w:rPr>
        <w:rFonts w:ascii="Wingdings" w:hAnsi="Wingdings" w:hint="default"/>
      </w:rPr>
    </w:lvl>
    <w:lvl w:ilvl="6" w:tplc="04090001">
      <w:start w:val="1"/>
      <w:numFmt w:val="bullet"/>
      <w:lvlText w:val=""/>
      <w:lvlJc w:val="left"/>
      <w:pPr>
        <w:ind w:left="4213" w:hanging="440"/>
      </w:pPr>
      <w:rPr>
        <w:rFonts w:ascii="Wingdings" w:hAnsi="Wingdings" w:hint="default"/>
      </w:rPr>
    </w:lvl>
    <w:lvl w:ilvl="7" w:tplc="0409000B">
      <w:start w:val="1"/>
      <w:numFmt w:val="bullet"/>
      <w:lvlText w:val=""/>
      <w:lvlJc w:val="left"/>
      <w:pPr>
        <w:ind w:left="4653" w:hanging="440"/>
      </w:pPr>
      <w:rPr>
        <w:rFonts w:ascii="Wingdings" w:hAnsi="Wingdings" w:hint="default"/>
      </w:rPr>
    </w:lvl>
    <w:lvl w:ilvl="8" w:tplc="0409000D">
      <w:start w:val="1"/>
      <w:numFmt w:val="bullet"/>
      <w:lvlText w:val=""/>
      <w:lvlJc w:val="left"/>
      <w:pPr>
        <w:ind w:left="5093" w:hanging="440"/>
      </w:pPr>
      <w:rPr>
        <w:rFonts w:ascii="Wingdings" w:hAnsi="Wingdings" w:hint="default"/>
      </w:rPr>
    </w:lvl>
  </w:abstractNum>
  <w:abstractNum w:abstractNumId="6"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0"/>
  </w:num>
  <w:num w:numId="6">
    <w:abstractNumId w:val="8"/>
  </w:num>
  <w:num w:numId="7">
    <w:abstractNumId w:val="3"/>
  </w:num>
  <w:num w:numId="8">
    <w:abstractNumId w:val="2"/>
  </w:num>
  <w:num w:numId="9">
    <w:abstractNumId w:val="11"/>
  </w:num>
  <w:num w:numId="10">
    <w:abstractNumId w:val="6"/>
  </w:num>
  <w:num w:numId="11">
    <w:abstractNumId w:val="10"/>
  </w:num>
  <w:num w:numId="12">
    <w:abstractNumId w:val="5"/>
  </w:num>
  <w:num w:numId="13">
    <w:abstractNumId w:val="7"/>
  </w:num>
  <w:num w:numId="14">
    <w:abstractNumId w:val="1"/>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1/05/2024 09:58:37"/>
  </w:docVars>
  <w:rsids>
    <w:rsidRoot w:val="00F71AF3"/>
    <w:rsid w:val="0000318E"/>
    <w:rsid w:val="000035A8"/>
    <w:rsid w:val="000051A7"/>
    <w:rsid w:val="000132A9"/>
    <w:rsid w:val="0001386B"/>
    <w:rsid w:val="000145AC"/>
    <w:rsid w:val="00015E58"/>
    <w:rsid w:val="00016FA8"/>
    <w:rsid w:val="00020401"/>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1A1"/>
    <w:rsid w:val="0005750D"/>
    <w:rsid w:val="00057C25"/>
    <w:rsid w:val="000603B3"/>
    <w:rsid w:val="0006066B"/>
    <w:rsid w:val="000612A9"/>
    <w:rsid w:val="00061E02"/>
    <w:rsid w:val="00066BFB"/>
    <w:rsid w:val="00066CE7"/>
    <w:rsid w:val="000828E5"/>
    <w:rsid w:val="00083095"/>
    <w:rsid w:val="00087259"/>
    <w:rsid w:val="00090731"/>
    <w:rsid w:val="00093BA0"/>
    <w:rsid w:val="0009436A"/>
    <w:rsid w:val="00096B86"/>
    <w:rsid w:val="000A415E"/>
    <w:rsid w:val="000A6915"/>
    <w:rsid w:val="000A7A70"/>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D74C1"/>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521"/>
    <w:rsid w:val="00107D8A"/>
    <w:rsid w:val="0011004E"/>
    <w:rsid w:val="0011099E"/>
    <w:rsid w:val="00110F47"/>
    <w:rsid w:val="00112D3B"/>
    <w:rsid w:val="001157F1"/>
    <w:rsid w:val="00117AC3"/>
    <w:rsid w:val="0012308D"/>
    <w:rsid w:val="00124C48"/>
    <w:rsid w:val="00125513"/>
    <w:rsid w:val="00125B14"/>
    <w:rsid w:val="00125CD5"/>
    <w:rsid w:val="00125E0C"/>
    <w:rsid w:val="00126FC1"/>
    <w:rsid w:val="00127260"/>
    <w:rsid w:val="00130764"/>
    <w:rsid w:val="00133BB9"/>
    <w:rsid w:val="0013468D"/>
    <w:rsid w:val="00134AB0"/>
    <w:rsid w:val="00134C49"/>
    <w:rsid w:val="00135C30"/>
    <w:rsid w:val="00140279"/>
    <w:rsid w:val="00145FDE"/>
    <w:rsid w:val="0015214F"/>
    <w:rsid w:val="0015304C"/>
    <w:rsid w:val="00154351"/>
    <w:rsid w:val="001557C3"/>
    <w:rsid w:val="00156CBA"/>
    <w:rsid w:val="0016180A"/>
    <w:rsid w:val="00161DEF"/>
    <w:rsid w:val="00165086"/>
    <w:rsid w:val="001653E8"/>
    <w:rsid w:val="001711E0"/>
    <w:rsid w:val="001718B2"/>
    <w:rsid w:val="00171C6A"/>
    <w:rsid w:val="00171CFC"/>
    <w:rsid w:val="001724C3"/>
    <w:rsid w:val="00175478"/>
    <w:rsid w:val="00176FC6"/>
    <w:rsid w:val="0018285D"/>
    <w:rsid w:val="00185938"/>
    <w:rsid w:val="00186040"/>
    <w:rsid w:val="001911BE"/>
    <w:rsid w:val="00192830"/>
    <w:rsid w:val="0019294E"/>
    <w:rsid w:val="0019553E"/>
    <w:rsid w:val="0019676F"/>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1DE5"/>
    <w:rsid w:val="001E41F2"/>
    <w:rsid w:val="001E5370"/>
    <w:rsid w:val="001E682D"/>
    <w:rsid w:val="001E7A36"/>
    <w:rsid w:val="001F17CB"/>
    <w:rsid w:val="001F1BB0"/>
    <w:rsid w:val="001F3610"/>
    <w:rsid w:val="001F3D7F"/>
    <w:rsid w:val="001F421E"/>
    <w:rsid w:val="001F43E6"/>
    <w:rsid w:val="001F4CCD"/>
    <w:rsid w:val="00200DD5"/>
    <w:rsid w:val="00202A84"/>
    <w:rsid w:val="00204EBA"/>
    <w:rsid w:val="002051B0"/>
    <w:rsid w:val="00206203"/>
    <w:rsid w:val="002104B2"/>
    <w:rsid w:val="00210577"/>
    <w:rsid w:val="00210C83"/>
    <w:rsid w:val="00210DAC"/>
    <w:rsid w:val="00212C55"/>
    <w:rsid w:val="00220782"/>
    <w:rsid w:val="00222897"/>
    <w:rsid w:val="00223F9E"/>
    <w:rsid w:val="002271B4"/>
    <w:rsid w:val="00230F76"/>
    <w:rsid w:val="00231F48"/>
    <w:rsid w:val="00241529"/>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7A62"/>
    <w:rsid w:val="00267A8F"/>
    <w:rsid w:val="00270EAF"/>
    <w:rsid w:val="00271E9D"/>
    <w:rsid w:val="00273ACE"/>
    <w:rsid w:val="002749F9"/>
    <w:rsid w:val="002779E6"/>
    <w:rsid w:val="00281BF2"/>
    <w:rsid w:val="00287817"/>
    <w:rsid w:val="00292C84"/>
    <w:rsid w:val="00293714"/>
    <w:rsid w:val="002940D0"/>
    <w:rsid w:val="002953CD"/>
    <w:rsid w:val="002A263E"/>
    <w:rsid w:val="002A418E"/>
    <w:rsid w:val="002A59A1"/>
    <w:rsid w:val="002B0D36"/>
    <w:rsid w:val="002B1B53"/>
    <w:rsid w:val="002B206E"/>
    <w:rsid w:val="002B4413"/>
    <w:rsid w:val="002B7F55"/>
    <w:rsid w:val="002C2A5E"/>
    <w:rsid w:val="002C4AF5"/>
    <w:rsid w:val="002D17C7"/>
    <w:rsid w:val="002D3AD3"/>
    <w:rsid w:val="002D5579"/>
    <w:rsid w:val="002E04D5"/>
    <w:rsid w:val="002E2451"/>
    <w:rsid w:val="002E24ED"/>
    <w:rsid w:val="002E2B24"/>
    <w:rsid w:val="002E42D2"/>
    <w:rsid w:val="002E5A0B"/>
    <w:rsid w:val="002E76C4"/>
    <w:rsid w:val="002F0C3D"/>
    <w:rsid w:val="002F151D"/>
    <w:rsid w:val="002F27CA"/>
    <w:rsid w:val="002F6A45"/>
    <w:rsid w:val="00306D89"/>
    <w:rsid w:val="003074B1"/>
    <w:rsid w:val="003104B9"/>
    <w:rsid w:val="0031068F"/>
    <w:rsid w:val="0031291D"/>
    <w:rsid w:val="00321C22"/>
    <w:rsid w:val="00322E58"/>
    <w:rsid w:val="00325F0F"/>
    <w:rsid w:val="003264FC"/>
    <w:rsid w:val="0033177C"/>
    <w:rsid w:val="00332DC0"/>
    <w:rsid w:val="00333F11"/>
    <w:rsid w:val="00337733"/>
    <w:rsid w:val="0034116B"/>
    <w:rsid w:val="00341FF5"/>
    <w:rsid w:val="0034312C"/>
    <w:rsid w:val="00343777"/>
    <w:rsid w:val="00343A2D"/>
    <w:rsid w:val="003447EA"/>
    <w:rsid w:val="00350044"/>
    <w:rsid w:val="00357681"/>
    <w:rsid w:val="00363254"/>
    <w:rsid w:val="00363FBC"/>
    <w:rsid w:val="003644EA"/>
    <w:rsid w:val="0037351C"/>
    <w:rsid w:val="0037353E"/>
    <w:rsid w:val="00383B42"/>
    <w:rsid w:val="00383CA0"/>
    <w:rsid w:val="00384343"/>
    <w:rsid w:val="003875D6"/>
    <w:rsid w:val="00392119"/>
    <w:rsid w:val="003930B8"/>
    <w:rsid w:val="003952AD"/>
    <w:rsid w:val="003A4367"/>
    <w:rsid w:val="003A7719"/>
    <w:rsid w:val="003B0380"/>
    <w:rsid w:val="003B218E"/>
    <w:rsid w:val="003B2A8F"/>
    <w:rsid w:val="003B402B"/>
    <w:rsid w:val="003B4296"/>
    <w:rsid w:val="003B5EFB"/>
    <w:rsid w:val="003B6C83"/>
    <w:rsid w:val="003C08F7"/>
    <w:rsid w:val="003C4A5E"/>
    <w:rsid w:val="003C722A"/>
    <w:rsid w:val="003D05B8"/>
    <w:rsid w:val="003D2242"/>
    <w:rsid w:val="003D42E5"/>
    <w:rsid w:val="003D790D"/>
    <w:rsid w:val="003E02B3"/>
    <w:rsid w:val="003E2547"/>
    <w:rsid w:val="003E25CC"/>
    <w:rsid w:val="003E384A"/>
    <w:rsid w:val="003E4B10"/>
    <w:rsid w:val="003E534B"/>
    <w:rsid w:val="003E6436"/>
    <w:rsid w:val="003F1605"/>
    <w:rsid w:val="003F28A5"/>
    <w:rsid w:val="003F4E37"/>
    <w:rsid w:val="003F57AE"/>
    <w:rsid w:val="003F62BC"/>
    <w:rsid w:val="00401CFF"/>
    <w:rsid w:val="00404688"/>
    <w:rsid w:val="00404B62"/>
    <w:rsid w:val="00404B74"/>
    <w:rsid w:val="004052BB"/>
    <w:rsid w:val="0040611D"/>
    <w:rsid w:val="00406FE9"/>
    <w:rsid w:val="00407029"/>
    <w:rsid w:val="00410846"/>
    <w:rsid w:val="00412B34"/>
    <w:rsid w:val="004161D7"/>
    <w:rsid w:val="004171BD"/>
    <w:rsid w:val="00417E1F"/>
    <w:rsid w:val="00421AB1"/>
    <w:rsid w:val="0042263F"/>
    <w:rsid w:val="0042465E"/>
    <w:rsid w:val="0042758B"/>
    <w:rsid w:val="00434AF6"/>
    <w:rsid w:val="004369E5"/>
    <w:rsid w:val="00436E5E"/>
    <w:rsid w:val="004413C4"/>
    <w:rsid w:val="004418A0"/>
    <w:rsid w:val="0044555C"/>
    <w:rsid w:val="0044599C"/>
    <w:rsid w:val="00446ACD"/>
    <w:rsid w:val="00451478"/>
    <w:rsid w:val="0046201E"/>
    <w:rsid w:val="0046409F"/>
    <w:rsid w:val="00466855"/>
    <w:rsid w:val="004701A2"/>
    <w:rsid w:val="00471D48"/>
    <w:rsid w:val="0047631F"/>
    <w:rsid w:val="00476438"/>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1F1"/>
    <w:rsid w:val="004E674F"/>
    <w:rsid w:val="004E6FDD"/>
    <w:rsid w:val="004F1537"/>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54997"/>
    <w:rsid w:val="00564291"/>
    <w:rsid w:val="00566C2E"/>
    <w:rsid w:val="005679FE"/>
    <w:rsid w:val="00572DB6"/>
    <w:rsid w:val="005734F4"/>
    <w:rsid w:val="00574F32"/>
    <w:rsid w:val="00576C97"/>
    <w:rsid w:val="005808F7"/>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4DFF"/>
    <w:rsid w:val="005B55B1"/>
    <w:rsid w:val="005B55DA"/>
    <w:rsid w:val="005B6425"/>
    <w:rsid w:val="005B794C"/>
    <w:rsid w:val="005B79AF"/>
    <w:rsid w:val="005C1DA9"/>
    <w:rsid w:val="005C1E9C"/>
    <w:rsid w:val="005C2EDE"/>
    <w:rsid w:val="005C3C33"/>
    <w:rsid w:val="005D29E4"/>
    <w:rsid w:val="005D2EDF"/>
    <w:rsid w:val="005D596B"/>
    <w:rsid w:val="005E5B08"/>
    <w:rsid w:val="005E618D"/>
    <w:rsid w:val="005E7518"/>
    <w:rsid w:val="005F0CE9"/>
    <w:rsid w:val="005F3579"/>
    <w:rsid w:val="005F6456"/>
    <w:rsid w:val="00602E50"/>
    <w:rsid w:val="00604514"/>
    <w:rsid w:val="00604DCE"/>
    <w:rsid w:val="00611CF4"/>
    <w:rsid w:val="006121BA"/>
    <w:rsid w:val="00613B40"/>
    <w:rsid w:val="00614948"/>
    <w:rsid w:val="00615C76"/>
    <w:rsid w:val="00616147"/>
    <w:rsid w:val="0062018E"/>
    <w:rsid w:val="006255E6"/>
    <w:rsid w:val="006259BB"/>
    <w:rsid w:val="00626763"/>
    <w:rsid w:val="006307B4"/>
    <w:rsid w:val="00632B23"/>
    <w:rsid w:val="00633448"/>
    <w:rsid w:val="00641DC2"/>
    <w:rsid w:val="00643D85"/>
    <w:rsid w:val="00644582"/>
    <w:rsid w:val="00644887"/>
    <w:rsid w:val="00647D1D"/>
    <w:rsid w:val="00652BF7"/>
    <w:rsid w:val="00653FBE"/>
    <w:rsid w:val="006547EE"/>
    <w:rsid w:val="00655E1F"/>
    <w:rsid w:val="00656B3A"/>
    <w:rsid w:val="006579CC"/>
    <w:rsid w:val="00660E00"/>
    <w:rsid w:val="0066128F"/>
    <w:rsid w:val="00661EF3"/>
    <w:rsid w:val="006630C8"/>
    <w:rsid w:val="0066457D"/>
    <w:rsid w:val="00664A3B"/>
    <w:rsid w:val="00664A4D"/>
    <w:rsid w:val="00666D41"/>
    <w:rsid w:val="006758F7"/>
    <w:rsid w:val="0067598F"/>
    <w:rsid w:val="006811EC"/>
    <w:rsid w:val="00684A5F"/>
    <w:rsid w:val="006875AD"/>
    <w:rsid w:val="00691E55"/>
    <w:rsid w:val="0069405F"/>
    <w:rsid w:val="00694782"/>
    <w:rsid w:val="00694CB2"/>
    <w:rsid w:val="00696580"/>
    <w:rsid w:val="006979FC"/>
    <w:rsid w:val="006A060D"/>
    <w:rsid w:val="006A10E0"/>
    <w:rsid w:val="006A1438"/>
    <w:rsid w:val="006A2634"/>
    <w:rsid w:val="006A3B6C"/>
    <w:rsid w:val="006A4A4C"/>
    <w:rsid w:val="006A4BE7"/>
    <w:rsid w:val="006A5B0B"/>
    <w:rsid w:val="006A6134"/>
    <w:rsid w:val="006A614B"/>
    <w:rsid w:val="006A779C"/>
    <w:rsid w:val="006B1138"/>
    <w:rsid w:val="006B221E"/>
    <w:rsid w:val="006C30B6"/>
    <w:rsid w:val="006C4443"/>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6C0A"/>
    <w:rsid w:val="00717D61"/>
    <w:rsid w:val="0072029F"/>
    <w:rsid w:val="0072186E"/>
    <w:rsid w:val="0072444D"/>
    <w:rsid w:val="00727083"/>
    <w:rsid w:val="007355E5"/>
    <w:rsid w:val="00737F4D"/>
    <w:rsid w:val="00740248"/>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3CA9"/>
    <w:rsid w:val="00775818"/>
    <w:rsid w:val="00775996"/>
    <w:rsid w:val="007806C9"/>
    <w:rsid w:val="00795C3D"/>
    <w:rsid w:val="007B1CD8"/>
    <w:rsid w:val="007B1DE6"/>
    <w:rsid w:val="007B3D96"/>
    <w:rsid w:val="007B454B"/>
    <w:rsid w:val="007C5583"/>
    <w:rsid w:val="007C5632"/>
    <w:rsid w:val="007C7F4A"/>
    <w:rsid w:val="007D4FBA"/>
    <w:rsid w:val="007E41A0"/>
    <w:rsid w:val="007E41A3"/>
    <w:rsid w:val="007E6E74"/>
    <w:rsid w:val="007F46CC"/>
    <w:rsid w:val="00800062"/>
    <w:rsid w:val="00805477"/>
    <w:rsid w:val="00805EDF"/>
    <w:rsid w:val="00806BAE"/>
    <w:rsid w:val="00811228"/>
    <w:rsid w:val="00811966"/>
    <w:rsid w:val="00812DAF"/>
    <w:rsid w:val="00813C02"/>
    <w:rsid w:val="00815AA1"/>
    <w:rsid w:val="00816503"/>
    <w:rsid w:val="008244C2"/>
    <w:rsid w:val="0083136D"/>
    <w:rsid w:val="008317DA"/>
    <w:rsid w:val="00831A5E"/>
    <w:rsid w:val="0083276D"/>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83CAD"/>
    <w:rsid w:val="00891BBA"/>
    <w:rsid w:val="00894226"/>
    <w:rsid w:val="00894DA1"/>
    <w:rsid w:val="00895DC6"/>
    <w:rsid w:val="008A02F8"/>
    <w:rsid w:val="008A1E1C"/>
    <w:rsid w:val="008A218B"/>
    <w:rsid w:val="008A2AF8"/>
    <w:rsid w:val="008A2EAC"/>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663BA"/>
    <w:rsid w:val="00970AD3"/>
    <w:rsid w:val="00970C23"/>
    <w:rsid w:val="00971885"/>
    <w:rsid w:val="00976683"/>
    <w:rsid w:val="00983B84"/>
    <w:rsid w:val="0098680F"/>
    <w:rsid w:val="009900B8"/>
    <w:rsid w:val="0099095C"/>
    <w:rsid w:val="009957B7"/>
    <w:rsid w:val="009A369A"/>
    <w:rsid w:val="009A7596"/>
    <w:rsid w:val="009B01DD"/>
    <w:rsid w:val="009B13AD"/>
    <w:rsid w:val="009B5E22"/>
    <w:rsid w:val="009B68EB"/>
    <w:rsid w:val="009C08A6"/>
    <w:rsid w:val="009C228D"/>
    <w:rsid w:val="009D2558"/>
    <w:rsid w:val="009D409A"/>
    <w:rsid w:val="009D6A6C"/>
    <w:rsid w:val="009D77DD"/>
    <w:rsid w:val="009E085E"/>
    <w:rsid w:val="009E127F"/>
    <w:rsid w:val="009F1C99"/>
    <w:rsid w:val="009F24CB"/>
    <w:rsid w:val="009F4B75"/>
    <w:rsid w:val="00A02F8E"/>
    <w:rsid w:val="00A076C8"/>
    <w:rsid w:val="00A10515"/>
    <w:rsid w:val="00A11C1D"/>
    <w:rsid w:val="00A11E87"/>
    <w:rsid w:val="00A228A2"/>
    <w:rsid w:val="00A2363B"/>
    <w:rsid w:val="00A23917"/>
    <w:rsid w:val="00A25416"/>
    <w:rsid w:val="00A40C8F"/>
    <w:rsid w:val="00A42563"/>
    <w:rsid w:val="00A42D65"/>
    <w:rsid w:val="00A477DF"/>
    <w:rsid w:val="00A50527"/>
    <w:rsid w:val="00A50E18"/>
    <w:rsid w:val="00A53A40"/>
    <w:rsid w:val="00A64C1F"/>
    <w:rsid w:val="00A67051"/>
    <w:rsid w:val="00A71694"/>
    <w:rsid w:val="00A723E1"/>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B6D31"/>
    <w:rsid w:val="00AC0151"/>
    <w:rsid w:val="00AC1194"/>
    <w:rsid w:val="00AC47E5"/>
    <w:rsid w:val="00AD03EE"/>
    <w:rsid w:val="00AD4244"/>
    <w:rsid w:val="00AE113D"/>
    <w:rsid w:val="00AE1A3B"/>
    <w:rsid w:val="00AE1BB2"/>
    <w:rsid w:val="00AE235B"/>
    <w:rsid w:val="00AE554F"/>
    <w:rsid w:val="00AF3351"/>
    <w:rsid w:val="00AF57C0"/>
    <w:rsid w:val="00AF5B2E"/>
    <w:rsid w:val="00AF6E3A"/>
    <w:rsid w:val="00B0437A"/>
    <w:rsid w:val="00B0466E"/>
    <w:rsid w:val="00B063BA"/>
    <w:rsid w:val="00B06D15"/>
    <w:rsid w:val="00B148E8"/>
    <w:rsid w:val="00B16873"/>
    <w:rsid w:val="00B17979"/>
    <w:rsid w:val="00B20EFB"/>
    <w:rsid w:val="00B227DF"/>
    <w:rsid w:val="00B30550"/>
    <w:rsid w:val="00B314D6"/>
    <w:rsid w:val="00B340AA"/>
    <w:rsid w:val="00B34CF8"/>
    <w:rsid w:val="00B40469"/>
    <w:rsid w:val="00B50AC9"/>
    <w:rsid w:val="00B5138F"/>
    <w:rsid w:val="00B56003"/>
    <w:rsid w:val="00B56B93"/>
    <w:rsid w:val="00B56C66"/>
    <w:rsid w:val="00B60DE6"/>
    <w:rsid w:val="00B61DDB"/>
    <w:rsid w:val="00B627B8"/>
    <w:rsid w:val="00B62E3D"/>
    <w:rsid w:val="00B634C1"/>
    <w:rsid w:val="00B640A4"/>
    <w:rsid w:val="00B72851"/>
    <w:rsid w:val="00B82019"/>
    <w:rsid w:val="00B91E47"/>
    <w:rsid w:val="00B94A9F"/>
    <w:rsid w:val="00B94D09"/>
    <w:rsid w:val="00B96134"/>
    <w:rsid w:val="00B964BE"/>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3179"/>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63EC"/>
    <w:rsid w:val="00C4770B"/>
    <w:rsid w:val="00C4777A"/>
    <w:rsid w:val="00C47CBA"/>
    <w:rsid w:val="00C638A2"/>
    <w:rsid w:val="00C638D5"/>
    <w:rsid w:val="00C6398C"/>
    <w:rsid w:val="00C70BA8"/>
    <w:rsid w:val="00C70DB1"/>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4565"/>
    <w:rsid w:val="00CC7703"/>
    <w:rsid w:val="00CD56C5"/>
    <w:rsid w:val="00CE0BF4"/>
    <w:rsid w:val="00CE32B1"/>
    <w:rsid w:val="00CE4363"/>
    <w:rsid w:val="00CE525A"/>
    <w:rsid w:val="00CE7553"/>
    <w:rsid w:val="00CF12CE"/>
    <w:rsid w:val="00CF2867"/>
    <w:rsid w:val="00CF4152"/>
    <w:rsid w:val="00CF5B37"/>
    <w:rsid w:val="00CF5E92"/>
    <w:rsid w:val="00CF6DFC"/>
    <w:rsid w:val="00D009BC"/>
    <w:rsid w:val="00D00A89"/>
    <w:rsid w:val="00D03798"/>
    <w:rsid w:val="00D05FBB"/>
    <w:rsid w:val="00D06F80"/>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75D9"/>
    <w:rsid w:val="00D378F2"/>
    <w:rsid w:val="00D416C1"/>
    <w:rsid w:val="00D43328"/>
    <w:rsid w:val="00D4434F"/>
    <w:rsid w:val="00D45A28"/>
    <w:rsid w:val="00D4714F"/>
    <w:rsid w:val="00D5680B"/>
    <w:rsid w:val="00D56FB4"/>
    <w:rsid w:val="00D57719"/>
    <w:rsid w:val="00D64C83"/>
    <w:rsid w:val="00D64CEB"/>
    <w:rsid w:val="00D66083"/>
    <w:rsid w:val="00D66C57"/>
    <w:rsid w:val="00D67802"/>
    <w:rsid w:val="00D70851"/>
    <w:rsid w:val="00D747EA"/>
    <w:rsid w:val="00D766D4"/>
    <w:rsid w:val="00D80055"/>
    <w:rsid w:val="00D822CB"/>
    <w:rsid w:val="00D84CCF"/>
    <w:rsid w:val="00D854A9"/>
    <w:rsid w:val="00D913AA"/>
    <w:rsid w:val="00D916C0"/>
    <w:rsid w:val="00D93BDC"/>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73"/>
    <w:rsid w:val="00E03BFE"/>
    <w:rsid w:val="00E03F35"/>
    <w:rsid w:val="00E15549"/>
    <w:rsid w:val="00E16CD8"/>
    <w:rsid w:val="00E17A3A"/>
    <w:rsid w:val="00E20885"/>
    <w:rsid w:val="00E21841"/>
    <w:rsid w:val="00E219ED"/>
    <w:rsid w:val="00E2248A"/>
    <w:rsid w:val="00E2587A"/>
    <w:rsid w:val="00E27491"/>
    <w:rsid w:val="00E31E4C"/>
    <w:rsid w:val="00E32433"/>
    <w:rsid w:val="00E32B81"/>
    <w:rsid w:val="00E36CC3"/>
    <w:rsid w:val="00E41283"/>
    <w:rsid w:val="00E507E9"/>
    <w:rsid w:val="00E537E6"/>
    <w:rsid w:val="00E53D5A"/>
    <w:rsid w:val="00E55564"/>
    <w:rsid w:val="00E62604"/>
    <w:rsid w:val="00E62E99"/>
    <w:rsid w:val="00E64C5F"/>
    <w:rsid w:val="00E710EF"/>
    <w:rsid w:val="00E7340E"/>
    <w:rsid w:val="00E74B45"/>
    <w:rsid w:val="00E7504B"/>
    <w:rsid w:val="00E779F5"/>
    <w:rsid w:val="00E82B32"/>
    <w:rsid w:val="00E83780"/>
    <w:rsid w:val="00E84562"/>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E0F"/>
    <w:rsid w:val="00ED6587"/>
    <w:rsid w:val="00EE12E6"/>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71AF3"/>
    <w:rsid w:val="00F74D4B"/>
    <w:rsid w:val="00F75336"/>
    <w:rsid w:val="00F769AF"/>
    <w:rsid w:val="00F810FE"/>
    <w:rsid w:val="00F81E41"/>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 w:type="character" w:customStyle="1" w:styleId="TAHCar">
    <w:name w:val="TAH Car"/>
    <w:link w:val="TAH"/>
    <w:qFormat/>
    <w:locked/>
    <w:rsid w:val="00B0466E"/>
    <w:rPr>
      <w:rFonts w:asciiTheme="minorHAnsi" w:eastAsiaTheme="minorEastAsia" w:hAnsiTheme="minorHAnsi" w:cstheme="minorBidi"/>
      <w:b/>
      <w:sz w:val="18"/>
      <w:szCs w:val="22"/>
    </w:rPr>
  </w:style>
  <w:style w:type="paragraph" w:customStyle="1" w:styleId="TAH">
    <w:name w:val="TAH"/>
    <w:basedOn w:val="Normal"/>
    <w:link w:val="TAHCar"/>
    <w:qFormat/>
    <w:rsid w:val="00B0466E"/>
    <w:pPr>
      <w:keepNext/>
      <w:keepLines/>
      <w:spacing w:before="0" w:after="160" w:line="256" w:lineRule="auto"/>
      <w:jc w:val="center"/>
    </w:pPr>
    <w:rPr>
      <w:rFonts w:asciiTheme="minorHAnsi" w:eastAsiaTheme="minorEastAsia" w:hAnsiTheme="minorHAnsi" w:cstheme="minorBidi"/>
      <w:b/>
      <w:sz w:val="18"/>
      <w:szCs w:val="22"/>
    </w:rPr>
  </w:style>
  <w:style w:type="character" w:customStyle="1" w:styleId="cf01">
    <w:name w:val="cf01"/>
    <w:basedOn w:val="DefaultParagraphFont"/>
    <w:rsid w:val="00B0466E"/>
    <w:rPr>
      <w:rFonts w:ascii="Segoe UI" w:hAnsi="Segoe UI" w:cs="Segoe UI" w:hint="default"/>
      <w:sz w:val="18"/>
      <w:szCs w:val="18"/>
    </w:rPr>
  </w:style>
  <w:style w:type="character" w:customStyle="1" w:styleId="cf11">
    <w:name w:val="cf11"/>
    <w:basedOn w:val="DefaultParagraphFont"/>
    <w:rsid w:val="00B0466E"/>
    <w:rPr>
      <w:rFonts w:ascii="Segoe UI" w:hAnsi="Segoe UI" w:cs="Segoe UI" w:hint="default"/>
      <w:i/>
      <w:iCs/>
      <w:sz w:val="18"/>
      <w:szCs w:val="18"/>
    </w:rPr>
  </w:style>
  <w:style w:type="character" w:customStyle="1" w:styleId="Proposal-HWChar">
    <w:name w:val="Proposal-HW Char"/>
    <w:basedOn w:val="DefaultParagraphFont"/>
    <w:link w:val="Proposal-HW"/>
    <w:locked/>
    <w:rsid w:val="00B0466E"/>
    <w:rPr>
      <w:rFonts w:eastAsia="Times New Roman"/>
      <w:b/>
    </w:rPr>
  </w:style>
  <w:style w:type="paragraph" w:customStyle="1" w:styleId="Proposal-HW">
    <w:name w:val="Proposal-HW"/>
    <w:basedOn w:val="Normal"/>
    <w:link w:val="Proposal-HWChar"/>
    <w:qFormat/>
    <w:rsid w:val="00B0466E"/>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paragraph" w:customStyle="1" w:styleId="pf0">
    <w:name w:val="pf0"/>
    <w:basedOn w:val="Normal"/>
    <w:rsid w:val="005D2EDF"/>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46">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7878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221175">
      <w:bodyDiv w:val="1"/>
      <w:marLeft w:val="0"/>
      <w:marRight w:val="0"/>
      <w:marTop w:val="0"/>
      <w:marBottom w:val="0"/>
      <w:divBdr>
        <w:top w:val="none" w:sz="0" w:space="0" w:color="auto"/>
        <w:left w:val="none" w:sz="0" w:space="0" w:color="auto"/>
        <w:bottom w:val="none" w:sz="0" w:space="0" w:color="auto"/>
        <w:right w:val="none" w:sz="0" w:space="0" w:color="auto"/>
      </w:divBdr>
    </w:div>
    <w:div w:id="2825939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1566331">
      <w:bodyDiv w:val="1"/>
      <w:marLeft w:val="0"/>
      <w:marRight w:val="0"/>
      <w:marTop w:val="0"/>
      <w:marBottom w:val="0"/>
      <w:divBdr>
        <w:top w:val="none" w:sz="0" w:space="0" w:color="auto"/>
        <w:left w:val="none" w:sz="0" w:space="0" w:color="auto"/>
        <w:bottom w:val="none" w:sz="0" w:space="0" w:color="auto"/>
        <w:right w:val="none" w:sz="0" w:space="0" w:color="auto"/>
      </w:divBdr>
    </w:div>
    <w:div w:id="47187639">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19435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02995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535300">
      <w:bodyDiv w:val="1"/>
      <w:marLeft w:val="0"/>
      <w:marRight w:val="0"/>
      <w:marTop w:val="0"/>
      <w:marBottom w:val="0"/>
      <w:divBdr>
        <w:top w:val="none" w:sz="0" w:space="0" w:color="auto"/>
        <w:left w:val="none" w:sz="0" w:space="0" w:color="auto"/>
        <w:bottom w:val="none" w:sz="0" w:space="0" w:color="auto"/>
        <w:right w:val="none" w:sz="0" w:space="0" w:color="auto"/>
      </w:divBdr>
    </w:div>
    <w:div w:id="10885785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556822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0272233">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52889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548756">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7648611">
      <w:bodyDiv w:val="1"/>
      <w:marLeft w:val="0"/>
      <w:marRight w:val="0"/>
      <w:marTop w:val="0"/>
      <w:marBottom w:val="0"/>
      <w:divBdr>
        <w:top w:val="none" w:sz="0" w:space="0" w:color="auto"/>
        <w:left w:val="none" w:sz="0" w:space="0" w:color="auto"/>
        <w:bottom w:val="none" w:sz="0" w:space="0" w:color="auto"/>
        <w:right w:val="none" w:sz="0" w:space="0" w:color="auto"/>
      </w:divBdr>
    </w:div>
    <w:div w:id="19584837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9487">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09146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990055">
      <w:bodyDiv w:val="1"/>
      <w:marLeft w:val="0"/>
      <w:marRight w:val="0"/>
      <w:marTop w:val="0"/>
      <w:marBottom w:val="0"/>
      <w:divBdr>
        <w:top w:val="none" w:sz="0" w:space="0" w:color="auto"/>
        <w:left w:val="none" w:sz="0" w:space="0" w:color="auto"/>
        <w:bottom w:val="none" w:sz="0" w:space="0" w:color="auto"/>
        <w:right w:val="none" w:sz="0" w:space="0" w:color="auto"/>
      </w:divBdr>
    </w:div>
    <w:div w:id="242761152">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933041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8850277">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7497">
      <w:bodyDiv w:val="1"/>
      <w:marLeft w:val="0"/>
      <w:marRight w:val="0"/>
      <w:marTop w:val="0"/>
      <w:marBottom w:val="0"/>
      <w:divBdr>
        <w:top w:val="none" w:sz="0" w:space="0" w:color="auto"/>
        <w:left w:val="none" w:sz="0" w:space="0" w:color="auto"/>
        <w:bottom w:val="none" w:sz="0" w:space="0" w:color="auto"/>
        <w:right w:val="none" w:sz="0" w:space="0" w:color="auto"/>
      </w:divBdr>
    </w:div>
    <w:div w:id="338428982">
      <w:bodyDiv w:val="1"/>
      <w:marLeft w:val="0"/>
      <w:marRight w:val="0"/>
      <w:marTop w:val="0"/>
      <w:marBottom w:val="0"/>
      <w:divBdr>
        <w:top w:val="none" w:sz="0" w:space="0" w:color="auto"/>
        <w:left w:val="none" w:sz="0" w:space="0" w:color="auto"/>
        <w:bottom w:val="none" w:sz="0" w:space="0" w:color="auto"/>
        <w:right w:val="none" w:sz="0" w:space="0" w:color="auto"/>
      </w:divBdr>
    </w:div>
    <w:div w:id="342585889">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5523730">
      <w:bodyDiv w:val="1"/>
      <w:marLeft w:val="0"/>
      <w:marRight w:val="0"/>
      <w:marTop w:val="0"/>
      <w:marBottom w:val="0"/>
      <w:divBdr>
        <w:top w:val="none" w:sz="0" w:space="0" w:color="auto"/>
        <w:left w:val="none" w:sz="0" w:space="0" w:color="auto"/>
        <w:bottom w:val="none" w:sz="0" w:space="0" w:color="auto"/>
        <w:right w:val="none" w:sz="0" w:space="0" w:color="auto"/>
      </w:divBdr>
    </w:div>
    <w:div w:id="34695324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057675">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68533096">
      <w:bodyDiv w:val="1"/>
      <w:marLeft w:val="0"/>
      <w:marRight w:val="0"/>
      <w:marTop w:val="0"/>
      <w:marBottom w:val="0"/>
      <w:divBdr>
        <w:top w:val="none" w:sz="0" w:space="0" w:color="auto"/>
        <w:left w:val="none" w:sz="0" w:space="0" w:color="auto"/>
        <w:bottom w:val="none" w:sz="0" w:space="0" w:color="auto"/>
        <w:right w:val="none" w:sz="0" w:space="0" w:color="auto"/>
      </w:divBdr>
    </w:div>
    <w:div w:id="386956436">
      <w:bodyDiv w:val="1"/>
      <w:marLeft w:val="0"/>
      <w:marRight w:val="0"/>
      <w:marTop w:val="0"/>
      <w:marBottom w:val="0"/>
      <w:divBdr>
        <w:top w:val="none" w:sz="0" w:space="0" w:color="auto"/>
        <w:left w:val="none" w:sz="0" w:space="0" w:color="auto"/>
        <w:bottom w:val="none" w:sz="0" w:space="0" w:color="auto"/>
        <w:right w:val="none" w:sz="0" w:space="0" w:color="auto"/>
      </w:divBdr>
    </w:div>
    <w:div w:id="39263053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393728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9716">
      <w:bodyDiv w:val="1"/>
      <w:marLeft w:val="0"/>
      <w:marRight w:val="0"/>
      <w:marTop w:val="0"/>
      <w:marBottom w:val="0"/>
      <w:divBdr>
        <w:top w:val="none" w:sz="0" w:space="0" w:color="auto"/>
        <w:left w:val="none" w:sz="0" w:space="0" w:color="auto"/>
        <w:bottom w:val="none" w:sz="0" w:space="0" w:color="auto"/>
        <w:right w:val="none" w:sz="0" w:space="0" w:color="auto"/>
      </w:divBdr>
    </w:div>
    <w:div w:id="463355225">
      <w:bodyDiv w:val="1"/>
      <w:marLeft w:val="0"/>
      <w:marRight w:val="0"/>
      <w:marTop w:val="0"/>
      <w:marBottom w:val="0"/>
      <w:divBdr>
        <w:top w:val="none" w:sz="0" w:space="0" w:color="auto"/>
        <w:left w:val="none" w:sz="0" w:space="0" w:color="auto"/>
        <w:bottom w:val="none" w:sz="0" w:space="0" w:color="auto"/>
        <w:right w:val="none" w:sz="0" w:space="0" w:color="auto"/>
      </w:divBdr>
    </w:div>
    <w:div w:id="476412757">
      <w:bodyDiv w:val="1"/>
      <w:marLeft w:val="0"/>
      <w:marRight w:val="0"/>
      <w:marTop w:val="0"/>
      <w:marBottom w:val="0"/>
      <w:divBdr>
        <w:top w:val="none" w:sz="0" w:space="0" w:color="auto"/>
        <w:left w:val="none" w:sz="0" w:space="0" w:color="auto"/>
        <w:bottom w:val="none" w:sz="0" w:space="0" w:color="auto"/>
        <w:right w:val="none" w:sz="0" w:space="0" w:color="auto"/>
      </w:divBdr>
    </w:div>
    <w:div w:id="479229363">
      <w:bodyDiv w:val="1"/>
      <w:marLeft w:val="0"/>
      <w:marRight w:val="0"/>
      <w:marTop w:val="0"/>
      <w:marBottom w:val="0"/>
      <w:divBdr>
        <w:top w:val="none" w:sz="0" w:space="0" w:color="auto"/>
        <w:left w:val="none" w:sz="0" w:space="0" w:color="auto"/>
        <w:bottom w:val="none" w:sz="0" w:space="0" w:color="auto"/>
        <w:right w:val="none" w:sz="0" w:space="0" w:color="auto"/>
      </w:divBdr>
    </w:div>
    <w:div w:id="483089553">
      <w:bodyDiv w:val="1"/>
      <w:marLeft w:val="0"/>
      <w:marRight w:val="0"/>
      <w:marTop w:val="0"/>
      <w:marBottom w:val="0"/>
      <w:divBdr>
        <w:top w:val="none" w:sz="0" w:space="0" w:color="auto"/>
        <w:left w:val="none" w:sz="0" w:space="0" w:color="auto"/>
        <w:bottom w:val="none" w:sz="0" w:space="0" w:color="auto"/>
        <w:right w:val="none" w:sz="0" w:space="0" w:color="auto"/>
      </w:divBdr>
    </w:div>
    <w:div w:id="494226438">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67919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1045493">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9134895">
      <w:bodyDiv w:val="1"/>
      <w:marLeft w:val="0"/>
      <w:marRight w:val="0"/>
      <w:marTop w:val="0"/>
      <w:marBottom w:val="0"/>
      <w:divBdr>
        <w:top w:val="none" w:sz="0" w:space="0" w:color="auto"/>
        <w:left w:val="none" w:sz="0" w:space="0" w:color="auto"/>
        <w:bottom w:val="none" w:sz="0" w:space="0" w:color="auto"/>
        <w:right w:val="none" w:sz="0" w:space="0" w:color="auto"/>
      </w:divBdr>
    </w:div>
    <w:div w:id="651639773">
      <w:bodyDiv w:val="1"/>
      <w:marLeft w:val="0"/>
      <w:marRight w:val="0"/>
      <w:marTop w:val="0"/>
      <w:marBottom w:val="0"/>
      <w:divBdr>
        <w:top w:val="none" w:sz="0" w:space="0" w:color="auto"/>
        <w:left w:val="none" w:sz="0" w:space="0" w:color="auto"/>
        <w:bottom w:val="none" w:sz="0" w:space="0" w:color="auto"/>
        <w:right w:val="none" w:sz="0" w:space="0" w:color="auto"/>
      </w:divBdr>
    </w:div>
    <w:div w:id="656500774">
      <w:bodyDiv w:val="1"/>
      <w:marLeft w:val="0"/>
      <w:marRight w:val="0"/>
      <w:marTop w:val="0"/>
      <w:marBottom w:val="0"/>
      <w:divBdr>
        <w:top w:val="none" w:sz="0" w:space="0" w:color="auto"/>
        <w:left w:val="none" w:sz="0" w:space="0" w:color="auto"/>
        <w:bottom w:val="none" w:sz="0" w:space="0" w:color="auto"/>
        <w:right w:val="none" w:sz="0" w:space="0" w:color="auto"/>
      </w:divBdr>
    </w:div>
    <w:div w:id="663631602">
      <w:bodyDiv w:val="1"/>
      <w:marLeft w:val="0"/>
      <w:marRight w:val="0"/>
      <w:marTop w:val="0"/>
      <w:marBottom w:val="0"/>
      <w:divBdr>
        <w:top w:val="none" w:sz="0" w:space="0" w:color="auto"/>
        <w:left w:val="none" w:sz="0" w:space="0" w:color="auto"/>
        <w:bottom w:val="none" w:sz="0" w:space="0" w:color="auto"/>
        <w:right w:val="none" w:sz="0" w:space="0" w:color="auto"/>
      </w:divBdr>
    </w:div>
    <w:div w:id="667908448">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74175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6202860">
      <w:bodyDiv w:val="1"/>
      <w:marLeft w:val="0"/>
      <w:marRight w:val="0"/>
      <w:marTop w:val="0"/>
      <w:marBottom w:val="0"/>
      <w:divBdr>
        <w:top w:val="none" w:sz="0" w:space="0" w:color="auto"/>
        <w:left w:val="none" w:sz="0" w:space="0" w:color="auto"/>
        <w:bottom w:val="none" w:sz="0" w:space="0" w:color="auto"/>
        <w:right w:val="none" w:sz="0" w:space="0" w:color="auto"/>
      </w:divBdr>
    </w:div>
    <w:div w:id="696584900">
      <w:bodyDiv w:val="1"/>
      <w:marLeft w:val="0"/>
      <w:marRight w:val="0"/>
      <w:marTop w:val="0"/>
      <w:marBottom w:val="0"/>
      <w:divBdr>
        <w:top w:val="none" w:sz="0" w:space="0" w:color="auto"/>
        <w:left w:val="none" w:sz="0" w:space="0" w:color="auto"/>
        <w:bottom w:val="none" w:sz="0" w:space="0" w:color="auto"/>
        <w:right w:val="none" w:sz="0" w:space="0" w:color="auto"/>
      </w:divBdr>
    </w:div>
    <w:div w:id="699092456">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4856350">
      <w:bodyDiv w:val="1"/>
      <w:marLeft w:val="0"/>
      <w:marRight w:val="0"/>
      <w:marTop w:val="0"/>
      <w:marBottom w:val="0"/>
      <w:divBdr>
        <w:top w:val="none" w:sz="0" w:space="0" w:color="auto"/>
        <w:left w:val="none" w:sz="0" w:space="0" w:color="auto"/>
        <w:bottom w:val="none" w:sz="0" w:space="0" w:color="auto"/>
        <w:right w:val="none" w:sz="0" w:space="0" w:color="auto"/>
      </w:divBdr>
    </w:div>
    <w:div w:id="738018400">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63035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9818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613802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166397">
      <w:bodyDiv w:val="1"/>
      <w:marLeft w:val="0"/>
      <w:marRight w:val="0"/>
      <w:marTop w:val="0"/>
      <w:marBottom w:val="0"/>
      <w:divBdr>
        <w:top w:val="none" w:sz="0" w:space="0" w:color="auto"/>
        <w:left w:val="none" w:sz="0" w:space="0" w:color="auto"/>
        <w:bottom w:val="none" w:sz="0" w:space="0" w:color="auto"/>
        <w:right w:val="none" w:sz="0" w:space="0" w:color="auto"/>
      </w:divBdr>
    </w:div>
    <w:div w:id="883910031">
      <w:bodyDiv w:val="1"/>
      <w:marLeft w:val="0"/>
      <w:marRight w:val="0"/>
      <w:marTop w:val="0"/>
      <w:marBottom w:val="0"/>
      <w:divBdr>
        <w:top w:val="none" w:sz="0" w:space="0" w:color="auto"/>
        <w:left w:val="none" w:sz="0" w:space="0" w:color="auto"/>
        <w:bottom w:val="none" w:sz="0" w:space="0" w:color="auto"/>
        <w:right w:val="none" w:sz="0" w:space="0" w:color="auto"/>
      </w:divBdr>
    </w:div>
    <w:div w:id="88644846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18966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4587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84418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44640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168850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89143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6506719">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8646699">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316016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6239017">
      <w:bodyDiv w:val="1"/>
      <w:marLeft w:val="0"/>
      <w:marRight w:val="0"/>
      <w:marTop w:val="0"/>
      <w:marBottom w:val="0"/>
      <w:divBdr>
        <w:top w:val="none" w:sz="0" w:space="0" w:color="auto"/>
        <w:left w:val="none" w:sz="0" w:space="0" w:color="auto"/>
        <w:bottom w:val="none" w:sz="0" w:space="0" w:color="auto"/>
        <w:right w:val="none" w:sz="0" w:space="0" w:color="auto"/>
      </w:divBdr>
    </w:div>
    <w:div w:id="1201474379">
      <w:bodyDiv w:val="1"/>
      <w:marLeft w:val="0"/>
      <w:marRight w:val="0"/>
      <w:marTop w:val="0"/>
      <w:marBottom w:val="0"/>
      <w:divBdr>
        <w:top w:val="none" w:sz="0" w:space="0" w:color="auto"/>
        <w:left w:val="none" w:sz="0" w:space="0" w:color="auto"/>
        <w:bottom w:val="none" w:sz="0" w:space="0" w:color="auto"/>
        <w:right w:val="none" w:sz="0" w:space="0" w:color="auto"/>
      </w:divBdr>
    </w:div>
    <w:div w:id="1204438488">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0822557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818835">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553526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67399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167324">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532826">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2685048">
      <w:bodyDiv w:val="1"/>
      <w:marLeft w:val="0"/>
      <w:marRight w:val="0"/>
      <w:marTop w:val="0"/>
      <w:marBottom w:val="0"/>
      <w:divBdr>
        <w:top w:val="none" w:sz="0" w:space="0" w:color="auto"/>
        <w:left w:val="none" w:sz="0" w:space="0" w:color="auto"/>
        <w:bottom w:val="none" w:sz="0" w:space="0" w:color="auto"/>
        <w:right w:val="none" w:sz="0" w:space="0" w:color="auto"/>
      </w:divBdr>
    </w:div>
    <w:div w:id="133877071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3673676">
      <w:bodyDiv w:val="1"/>
      <w:marLeft w:val="0"/>
      <w:marRight w:val="0"/>
      <w:marTop w:val="0"/>
      <w:marBottom w:val="0"/>
      <w:divBdr>
        <w:top w:val="none" w:sz="0" w:space="0" w:color="auto"/>
        <w:left w:val="none" w:sz="0" w:space="0" w:color="auto"/>
        <w:bottom w:val="none" w:sz="0" w:space="0" w:color="auto"/>
        <w:right w:val="none" w:sz="0" w:space="0" w:color="auto"/>
      </w:divBdr>
    </w:div>
    <w:div w:id="1366060937">
      <w:bodyDiv w:val="1"/>
      <w:marLeft w:val="0"/>
      <w:marRight w:val="0"/>
      <w:marTop w:val="0"/>
      <w:marBottom w:val="0"/>
      <w:divBdr>
        <w:top w:val="none" w:sz="0" w:space="0" w:color="auto"/>
        <w:left w:val="none" w:sz="0" w:space="0" w:color="auto"/>
        <w:bottom w:val="none" w:sz="0" w:space="0" w:color="auto"/>
        <w:right w:val="none" w:sz="0" w:space="0" w:color="auto"/>
      </w:divBdr>
    </w:div>
    <w:div w:id="1367757338">
      <w:bodyDiv w:val="1"/>
      <w:marLeft w:val="0"/>
      <w:marRight w:val="0"/>
      <w:marTop w:val="0"/>
      <w:marBottom w:val="0"/>
      <w:divBdr>
        <w:top w:val="none" w:sz="0" w:space="0" w:color="auto"/>
        <w:left w:val="none" w:sz="0" w:space="0" w:color="auto"/>
        <w:bottom w:val="none" w:sz="0" w:space="0" w:color="auto"/>
        <w:right w:val="none" w:sz="0" w:space="0" w:color="auto"/>
      </w:divBdr>
    </w:div>
    <w:div w:id="137103286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898777">
      <w:bodyDiv w:val="1"/>
      <w:marLeft w:val="0"/>
      <w:marRight w:val="0"/>
      <w:marTop w:val="0"/>
      <w:marBottom w:val="0"/>
      <w:divBdr>
        <w:top w:val="none" w:sz="0" w:space="0" w:color="auto"/>
        <w:left w:val="none" w:sz="0" w:space="0" w:color="auto"/>
        <w:bottom w:val="none" w:sz="0" w:space="0" w:color="auto"/>
        <w:right w:val="none" w:sz="0" w:space="0" w:color="auto"/>
      </w:divBdr>
    </w:div>
    <w:div w:id="1386566046">
      <w:bodyDiv w:val="1"/>
      <w:marLeft w:val="0"/>
      <w:marRight w:val="0"/>
      <w:marTop w:val="0"/>
      <w:marBottom w:val="0"/>
      <w:divBdr>
        <w:top w:val="none" w:sz="0" w:space="0" w:color="auto"/>
        <w:left w:val="none" w:sz="0" w:space="0" w:color="auto"/>
        <w:bottom w:val="none" w:sz="0" w:space="0" w:color="auto"/>
        <w:right w:val="none" w:sz="0" w:space="0" w:color="auto"/>
      </w:divBdr>
    </w:div>
    <w:div w:id="13872149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34625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224134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54303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533067">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5560722">
      <w:bodyDiv w:val="1"/>
      <w:marLeft w:val="0"/>
      <w:marRight w:val="0"/>
      <w:marTop w:val="0"/>
      <w:marBottom w:val="0"/>
      <w:divBdr>
        <w:top w:val="none" w:sz="0" w:space="0" w:color="auto"/>
        <w:left w:val="none" w:sz="0" w:space="0" w:color="auto"/>
        <w:bottom w:val="none" w:sz="0" w:space="0" w:color="auto"/>
        <w:right w:val="none" w:sz="0" w:space="0" w:color="auto"/>
      </w:divBdr>
    </w:div>
    <w:div w:id="1477530480">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652129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9874007">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588581">
      <w:bodyDiv w:val="1"/>
      <w:marLeft w:val="0"/>
      <w:marRight w:val="0"/>
      <w:marTop w:val="0"/>
      <w:marBottom w:val="0"/>
      <w:divBdr>
        <w:top w:val="none" w:sz="0" w:space="0" w:color="auto"/>
        <w:left w:val="none" w:sz="0" w:space="0" w:color="auto"/>
        <w:bottom w:val="none" w:sz="0" w:space="0" w:color="auto"/>
        <w:right w:val="none" w:sz="0" w:space="0" w:color="auto"/>
      </w:divBdr>
    </w:div>
    <w:div w:id="162345784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8383301">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04906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035362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968990">
      <w:bodyDiv w:val="1"/>
      <w:marLeft w:val="0"/>
      <w:marRight w:val="0"/>
      <w:marTop w:val="0"/>
      <w:marBottom w:val="0"/>
      <w:divBdr>
        <w:top w:val="none" w:sz="0" w:space="0" w:color="auto"/>
        <w:left w:val="none" w:sz="0" w:space="0" w:color="auto"/>
        <w:bottom w:val="none" w:sz="0" w:space="0" w:color="auto"/>
        <w:right w:val="none" w:sz="0" w:space="0" w:color="auto"/>
      </w:divBdr>
    </w:div>
    <w:div w:id="173653970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360111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766629">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50222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142904">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237139">
      <w:bodyDiv w:val="1"/>
      <w:marLeft w:val="0"/>
      <w:marRight w:val="0"/>
      <w:marTop w:val="0"/>
      <w:marBottom w:val="0"/>
      <w:divBdr>
        <w:top w:val="none" w:sz="0" w:space="0" w:color="auto"/>
        <w:left w:val="none" w:sz="0" w:space="0" w:color="auto"/>
        <w:bottom w:val="none" w:sz="0" w:space="0" w:color="auto"/>
        <w:right w:val="none" w:sz="0" w:space="0" w:color="auto"/>
      </w:divBdr>
    </w:div>
    <w:div w:id="180781890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1988185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37174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608716">
      <w:bodyDiv w:val="1"/>
      <w:marLeft w:val="0"/>
      <w:marRight w:val="0"/>
      <w:marTop w:val="0"/>
      <w:marBottom w:val="0"/>
      <w:divBdr>
        <w:top w:val="none" w:sz="0" w:space="0" w:color="auto"/>
        <w:left w:val="none" w:sz="0" w:space="0" w:color="auto"/>
        <w:bottom w:val="none" w:sz="0" w:space="0" w:color="auto"/>
        <w:right w:val="none" w:sz="0" w:space="0" w:color="auto"/>
      </w:divBdr>
    </w:div>
    <w:div w:id="1862163014">
      <w:bodyDiv w:val="1"/>
      <w:marLeft w:val="0"/>
      <w:marRight w:val="0"/>
      <w:marTop w:val="0"/>
      <w:marBottom w:val="0"/>
      <w:divBdr>
        <w:top w:val="none" w:sz="0" w:space="0" w:color="auto"/>
        <w:left w:val="none" w:sz="0" w:space="0" w:color="auto"/>
        <w:bottom w:val="none" w:sz="0" w:space="0" w:color="auto"/>
        <w:right w:val="none" w:sz="0" w:space="0" w:color="auto"/>
      </w:divBdr>
    </w:div>
    <w:div w:id="186682216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054282">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155355">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04295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729639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457233">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463364">
      <w:bodyDiv w:val="1"/>
      <w:marLeft w:val="0"/>
      <w:marRight w:val="0"/>
      <w:marTop w:val="0"/>
      <w:marBottom w:val="0"/>
      <w:divBdr>
        <w:top w:val="none" w:sz="0" w:space="0" w:color="auto"/>
        <w:left w:val="none" w:sz="0" w:space="0" w:color="auto"/>
        <w:bottom w:val="none" w:sz="0" w:space="0" w:color="auto"/>
        <w:right w:val="none" w:sz="0" w:space="0" w:color="auto"/>
      </w:divBdr>
    </w:div>
    <w:div w:id="200331160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788362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0767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795052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575194">
      <w:bodyDiv w:val="1"/>
      <w:marLeft w:val="0"/>
      <w:marRight w:val="0"/>
      <w:marTop w:val="0"/>
      <w:marBottom w:val="0"/>
      <w:divBdr>
        <w:top w:val="none" w:sz="0" w:space="0" w:color="auto"/>
        <w:left w:val="none" w:sz="0" w:space="0" w:color="auto"/>
        <w:bottom w:val="none" w:sz="0" w:space="0" w:color="auto"/>
        <w:right w:val="none" w:sz="0" w:space="0" w:color="auto"/>
      </w:divBdr>
    </w:div>
    <w:div w:id="20628279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333137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81854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726335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37946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97832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4968.zip" TargetMode="External"/><Relationship Id="rId21" Type="http://schemas.openxmlformats.org/officeDocument/2006/relationships/hyperlink" Target="file:///C:\Users\mtk65284\Documents\3GPP\tsg_ran\WG2_RL2\RAN2\Docs\R2-2405595.zip" TargetMode="External"/><Relationship Id="rId42" Type="http://schemas.openxmlformats.org/officeDocument/2006/relationships/hyperlink" Target="file:///C:\Users\mtk65284\Documents\3GPP\tsg_ran\WG2_RL2\RAN2\Docs\R2-2405217.zip" TargetMode="External"/><Relationship Id="rId47" Type="http://schemas.openxmlformats.org/officeDocument/2006/relationships/hyperlink" Target="file:///C:\Users\mtk65284\Documents\3GPP\tsg_ran\WG2_RL2\RAN2\Docs\R2-2404379.zip" TargetMode="External"/><Relationship Id="rId63" Type="http://schemas.openxmlformats.org/officeDocument/2006/relationships/hyperlink" Target="file:///C:\Users\mtk65284\Documents\3GPP\tsg_ran\WG2_RL2\RAN2\Docs\R2-2405160.zip" TargetMode="External"/><Relationship Id="rId68" Type="http://schemas.openxmlformats.org/officeDocument/2006/relationships/hyperlink" Target="http://ftp.3gpp.org/tsg_ran/TSG_RAN/TSGR_101/Docs/RP-23266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RAN2\Docs\R2-2404970.zip" TargetMode="External"/><Relationship Id="rId29" Type="http://schemas.openxmlformats.org/officeDocument/2006/relationships/hyperlink" Target="file:///C:\Users\mtk65284\Documents\3GPP\tsg_ran\WG2_RL2\RAN2\Docs\R2-2404438.zip" TargetMode="External"/><Relationship Id="rId11" Type="http://schemas.openxmlformats.org/officeDocument/2006/relationships/hyperlink" Target="file:///C:\Users\mtk65284\Documents\3GPP\tsg_ran\WG2_RL2\RAN2\Docs\R2-2404115.zip" TargetMode="External"/><Relationship Id="rId24" Type="http://schemas.openxmlformats.org/officeDocument/2006/relationships/hyperlink" Target="file:///C:\Users\mtk65284\Documents\3GPP\tsg_ran\WG2_RL2\RAN2\Docs\R2-2405467.zip" TargetMode="External"/><Relationship Id="rId32" Type="http://schemas.openxmlformats.org/officeDocument/2006/relationships/hyperlink" Target="file:///C:\Users\mtk65284\Documents\3GPP\tsg_ran\WG2_RL2\RAN2\Docs\R2-2405144.zip" TargetMode="External"/><Relationship Id="rId37" Type="http://schemas.openxmlformats.org/officeDocument/2006/relationships/hyperlink" Target="file:///C:\Users\mtk65284\Documents\3GPP\tsg_ran\WG2_RL2\RAN2\Docs\R2-2404605.zip" TargetMode="External"/><Relationship Id="rId40" Type="http://schemas.openxmlformats.org/officeDocument/2006/relationships/hyperlink" Target="file:///C:\Users\mtk65284\Documents\3GPP\tsg_ran\WG2_RL2\RAN2\Docs\R2-2404412.zip" TargetMode="External"/><Relationship Id="rId45" Type="http://schemas.openxmlformats.org/officeDocument/2006/relationships/hyperlink" Target="file:///C:\Users\mtk65284\Documents\3GPP\tsg_ran\WG2_RL2\RAN2\Docs\R2-2405562.zip" TargetMode="External"/><Relationship Id="rId53" Type="http://schemas.openxmlformats.org/officeDocument/2006/relationships/hyperlink" Target="file:///C:\Users\mtk65284\Documents\3GPP\tsg_ran\WG2_RL2\RAN2\Docs\R2-2405181.zip" TargetMode="External"/><Relationship Id="rId58" Type="http://schemas.openxmlformats.org/officeDocument/2006/relationships/hyperlink" Target="file:///C:\Users\mtk65284\Documents\3GPP\tsg_ran\WG2_RL2\RAN2\Docs\R2-2404414.zip" TargetMode="External"/><Relationship Id="rId66" Type="http://schemas.openxmlformats.org/officeDocument/2006/relationships/hyperlink" Target="file:///C:\Users\mtk65284\Documents\3GPP\tsg_ran\WG2_RL2\RAN2\Docs\R2-2405245.zip"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mtk65284\Documents\3GPP\tsg_ran\WG2_RL2\RAN2\Docs\R2-2405422.zip" TargetMode="External"/><Relationship Id="rId19" Type="http://schemas.openxmlformats.org/officeDocument/2006/relationships/hyperlink" Target="file:///C:\Users\mtk65284\Documents\3GPP\tsg_ran\WG2_RL2\RAN2\Docs\R2-2404771.zip" TargetMode="External"/><Relationship Id="rId14" Type="http://schemas.openxmlformats.org/officeDocument/2006/relationships/hyperlink" Target="file:///C:\Users\mtk65284\Documents\3GPP\tsg_ran\WG2_RL2\RAN2\Docs\R2-2405058.zip" TargetMode="External"/><Relationship Id="rId22" Type="http://schemas.openxmlformats.org/officeDocument/2006/relationships/hyperlink" Target="file:///C:\Users\mtk65284\Documents\3GPP\tsg_ran\WG2_RL2\RAN2\Docs\R2-2404804.zip" TargetMode="External"/><Relationship Id="rId27" Type="http://schemas.openxmlformats.org/officeDocument/2006/relationships/hyperlink" Target="file:///C:\Users\mtk65284\Documents\3GPP\tsg_ran\WG2_RL2\RAN2\Docs\R2-2405059.zip" TargetMode="External"/><Relationship Id="rId30" Type="http://schemas.openxmlformats.org/officeDocument/2006/relationships/hyperlink" Target="file:///C:\Users\mtk65284\Documents\3GPP\tsg_ran\WG2_RL2\RAN2\Docs\R2-2405482.zip" TargetMode="External"/><Relationship Id="rId35" Type="http://schemas.openxmlformats.org/officeDocument/2006/relationships/hyperlink" Target="file:///C:\Users\mtk65284\Documents\3GPP\tsg_ran\WG2_RL2\RAN2\Docs\R2-2405060.zip" TargetMode="External"/><Relationship Id="rId43" Type="http://schemas.openxmlformats.org/officeDocument/2006/relationships/hyperlink" Target="file:///C:\Users\mtk65284\Documents\3GPP\tsg_ran\WG2_RL2\RAN2\Docs\R2-2405386.zip" TargetMode="External"/><Relationship Id="rId48" Type="http://schemas.openxmlformats.org/officeDocument/2006/relationships/hyperlink" Target="file:///C:\Users\mtk65284\Documents\3GPP\tsg_ran\WG2_RL2\RAN2\Docs\R2-2405061.zip" TargetMode="External"/><Relationship Id="rId56" Type="http://schemas.openxmlformats.org/officeDocument/2006/relationships/hyperlink" Target="file:///C:\Users\mtk65284\Documents\3GPP\tsg_ran\WG2_RL2\RAN2\Docs\R2-2405421.zip" TargetMode="External"/><Relationship Id="rId64" Type="http://schemas.openxmlformats.org/officeDocument/2006/relationships/hyperlink" Target="file:///C:\Users\mtk65284\Documents\3GPP\tsg_ran\WG2_RL2\RAN2\Docs\R2-2404273.zip" TargetMode="External"/><Relationship Id="rId69" Type="http://schemas.openxmlformats.org/officeDocument/2006/relationships/hyperlink" Target="file:///C:\Users\mtk65284\Documents\3GPP\tsg_ran\WG2_RL2\RAN2\Docs\R2-2405556.zip" TargetMode="External"/><Relationship Id="rId8" Type="http://schemas.openxmlformats.org/officeDocument/2006/relationships/webSettings" Target="webSettings.xml"/><Relationship Id="rId51" Type="http://schemas.openxmlformats.org/officeDocument/2006/relationships/hyperlink" Target="file:///C:\Users\mtk65284\Documents\3GPP\tsg_ran\WG2_RL2\RAN2\Docs\R2-2405331.zip" TargetMode="External"/><Relationship Id="rId72" Type="http://schemas.openxmlformats.org/officeDocument/2006/relationships/hyperlink" Target="file:///C:\Users\mtk65284\Documents\3GPP\tsg_ran\WG2_RL2\RAN2\Docs\R2-2404961.zip" TargetMode="External"/><Relationship Id="rId3" Type="http://schemas.openxmlformats.org/officeDocument/2006/relationships/customXml" Target="../customXml/item3.xml"/><Relationship Id="rId12" Type="http://schemas.openxmlformats.org/officeDocument/2006/relationships/hyperlink" Target="file:///C:\Users\mtk65284\Documents\3GPP\tsg_ran\WG2_RL2\RAN2\Docs\R2-2404619.zip" TargetMode="External"/><Relationship Id="rId17" Type="http://schemas.openxmlformats.org/officeDocument/2006/relationships/hyperlink" Target="file:///C:\Users\mtk65284\Documents\3GPP\tsg_ran\WG2_RL2\RAN2\Docs\R2-2405216.zip" TargetMode="External"/><Relationship Id="rId25" Type="http://schemas.openxmlformats.org/officeDocument/2006/relationships/hyperlink" Target="file:///C:\Users\mtk65284\Documents\3GPP\tsg_ran\WG2_RL2\RAN2\Docs\R2-2404437.zip" TargetMode="External"/><Relationship Id="rId33" Type="http://schemas.openxmlformats.org/officeDocument/2006/relationships/hyperlink" Target="file:///C:\Users\mtk65284\Documents\3GPP\tsg_ran\WG2_RL2\RAN2\Docs\R2-2405159.zip" TargetMode="External"/><Relationship Id="rId38" Type="http://schemas.openxmlformats.org/officeDocument/2006/relationships/hyperlink" Target="file:///C:\Users\mtk65284\Documents\3GPP\tsg_ran\WG2_RL2\RAN2\Docs\R2-2404606.zip" TargetMode="External"/><Relationship Id="rId46" Type="http://schemas.openxmlformats.org/officeDocument/2006/relationships/hyperlink" Target="file:///C:\Users\mtk65284\Documents\3GPP\tsg_ran\WG2_RL2\RAN2\Docs\R2-2404484.zip" TargetMode="External"/><Relationship Id="rId59" Type="http://schemas.openxmlformats.org/officeDocument/2006/relationships/hyperlink" Target="file:///C:\Users\mtk65284\Documents\3GPP\tsg_ran\WG2_RL2\RAN2\Docs\R2-2404920.zip" TargetMode="External"/><Relationship Id="rId67" Type="http://schemas.openxmlformats.org/officeDocument/2006/relationships/hyperlink" Target="file:///C:\Users\mtk65284\Documents\3GPP\tsg_ran\WG2_RL2\RAN2\Docs\R2-2404299.zip" TargetMode="External"/><Relationship Id="rId20" Type="http://schemas.openxmlformats.org/officeDocument/2006/relationships/hyperlink" Target="file:///C:\Users\mtk65284\Documents\3GPP\tsg_ran\WG2_RL2\RAN2\Docs\R2-2404300.zip" TargetMode="External"/><Relationship Id="rId41" Type="http://schemas.openxmlformats.org/officeDocument/2006/relationships/hyperlink" Target="file:///C:\Users\mtk65284\Documents\3GPP\tsg_ran\WG2_RL2\RAN2\Docs\R2-2405190.zip" TargetMode="External"/><Relationship Id="rId54" Type="http://schemas.openxmlformats.org/officeDocument/2006/relationships/hyperlink" Target="file:///C:\Users\mtk65284\Documents\3GPP\tsg_ran\WG2_RL2\RAN2\Docs\R2-2405663.zip" TargetMode="External"/><Relationship Id="rId62" Type="http://schemas.openxmlformats.org/officeDocument/2006/relationships/hyperlink" Target="file:///C:\Users\mtk65284\Documents\3GPP\tsg_ran\WG2_RL2\RAN2\Docs\R2-2405661.zip" TargetMode="External"/><Relationship Id="rId70" Type="http://schemas.openxmlformats.org/officeDocument/2006/relationships/hyperlink" Target="file:///C:\Users\mtk65284\Documents\3GPP\tsg_ran\WG2_RL2\RAN2\Docs\R2-2405686.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4781.zip" TargetMode="External"/><Relationship Id="rId23" Type="http://schemas.openxmlformats.org/officeDocument/2006/relationships/hyperlink" Target="file:///C:\Users\mtk65284\Documents\3GPP\tsg_ran\WG2_RL2\RAN2\Docs\R2-2405527.zip" TargetMode="External"/><Relationship Id="rId28" Type="http://schemas.openxmlformats.org/officeDocument/2006/relationships/hyperlink" Target="file:///C:\Users\mtk65284\Documents\3GPP\tsg_ran\WG2_RL2\RAN2\Docs\R2-2404828.zip" TargetMode="External"/><Relationship Id="rId36" Type="http://schemas.openxmlformats.org/officeDocument/2006/relationships/hyperlink" Target="file:///C:\Users\mtk65284\Documents\3GPP\tsg_ran\WG2_RL2\RAN2\Docs\R2-2404483.zip" TargetMode="External"/><Relationship Id="rId49" Type="http://schemas.openxmlformats.org/officeDocument/2006/relationships/hyperlink" Target="file:///C:\Users\mtk65284\Documents\3GPP\tsg_ran\WG2_RL2\RAN2\Docs\R2-2405218.zip" TargetMode="External"/><Relationship Id="rId57" Type="http://schemas.openxmlformats.org/officeDocument/2006/relationships/hyperlink" Target="file:///C:\Users\mtk65284\Documents\3GPP\tsg_ran\WG2_RL2\RAN2\Docs\R2-2404413.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4805.zip" TargetMode="External"/><Relationship Id="rId44" Type="http://schemas.openxmlformats.org/officeDocument/2006/relationships/hyperlink" Target="file:///C:\Users\mtk65284\Documents\3GPP\tsg_ran\WG2_RL2\RAN2\Docs\R2-2405561.zip" TargetMode="External"/><Relationship Id="rId52" Type="http://schemas.openxmlformats.org/officeDocument/2006/relationships/hyperlink" Target="file:///C:\Users\mtk65284\Documents\3GPP\tsg_ran\WG2_RL2\RAN2\Docs\R2-2405220.zip" TargetMode="External"/><Relationship Id="rId60" Type="http://schemas.openxmlformats.org/officeDocument/2006/relationships/hyperlink" Target="file:///C:\Users\mtk65284\Documents\3GPP\tsg_ran\WG2_RL2\RAN2\Docs\R2-2404969.zip" TargetMode="External"/><Relationship Id="rId65" Type="http://schemas.openxmlformats.org/officeDocument/2006/relationships/hyperlink" Target="file:///C:\Users\mtk65284\Documents\3GPP\tsg_ran\WG2_RL2\RAN2\Docs\R2-2404705.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4620.zip" TargetMode="External"/><Relationship Id="rId18" Type="http://schemas.openxmlformats.org/officeDocument/2006/relationships/hyperlink" Target="file:///C:\Users\mtk65284\Documents\3GPP\tsg_ran\WG2_RL2\RAN2\Docs\R2-2404298.zip" TargetMode="External"/><Relationship Id="rId39" Type="http://schemas.openxmlformats.org/officeDocument/2006/relationships/hyperlink" Target="file:///C:\Users\mtk65284\Documents\3GPP\tsg_ran\WG2_RL2\RAN2\Docs\R2-2404415.zip" TargetMode="External"/><Relationship Id="rId34" Type="http://schemas.openxmlformats.org/officeDocument/2006/relationships/hyperlink" Target="file:///C:\Users\mtk65284\Documents\3GPP\tsg_ran\WG2_RL2\RAN2\Docs\R2-2404439.zip" TargetMode="External"/><Relationship Id="rId50" Type="http://schemas.openxmlformats.org/officeDocument/2006/relationships/hyperlink" Target="file:///C:\Users\mtk65284\Documents\3GPP\tsg_ran\WG2_RL2\RAN2\Docs\R2-2405219.zip" TargetMode="External"/><Relationship Id="rId55" Type="http://schemas.openxmlformats.org/officeDocument/2006/relationships/hyperlink" Target="file:///C:\Users\mtk65284\Documents\3GPP\tsg_ran\WG2_RL2\RAN2\Docs\R2-2404440.zip" TargetMode="External"/><Relationship Id="rId7" Type="http://schemas.openxmlformats.org/officeDocument/2006/relationships/settings" Target="settings.xml"/><Relationship Id="rId71" Type="http://schemas.openxmlformats.org/officeDocument/2006/relationships/hyperlink" Target="file:///C:\Users\mtk65284\Documents\3GPP\tsg_ran\WG2_RL2\RAN2\Docs\R2-24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5906</Words>
  <Characters>33670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39498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2019-04-30T11:04:00Z</cp:lastPrinted>
  <dcterms:created xsi:type="dcterms:W3CDTF">2024-05-23T00:43:00Z</dcterms:created>
  <dcterms:modified xsi:type="dcterms:W3CDTF">2024-05-23T00:43:00Z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