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B4BF2" w14:textId="36898F85" w:rsidR="00570E68" w:rsidRDefault="00570E68" w:rsidP="00570E6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6083766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</w:t>
      </w:r>
      <w:r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0</w:t>
      </w:r>
    </w:p>
    <w:p w14:paraId="47CD6E40" w14:textId="77777777" w:rsidR="00570E68" w:rsidRDefault="00570E68" w:rsidP="00570E6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2F0B5BB4" w14:textId="77777777" w:rsidR="00570E68" w:rsidRDefault="00570E68" w:rsidP="00570E6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1C9C2AF" w14:textId="77777777" w:rsidR="00570E68" w:rsidRDefault="00570E68" w:rsidP="00570E68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D736D68" w14:textId="7DF4960F" w:rsidR="004D1127" w:rsidRDefault="004D1127" w:rsidP="004D11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="006B4BC4" w:rsidRPr="006B4BC4">
        <w:rPr>
          <w:rFonts w:ascii="Arial" w:hAnsi="Arial" w:cs="Arial"/>
          <w:b/>
          <w:bCs/>
          <w:sz w:val="24"/>
        </w:rPr>
        <w:t>R3-22</w:t>
      </w:r>
      <w:r w:rsidR="00836E8A">
        <w:rPr>
          <w:rFonts w:ascii="Arial" w:hAnsi="Arial" w:cs="Arial"/>
          <w:b/>
          <w:bCs/>
          <w:sz w:val="24"/>
        </w:rPr>
        <w:t>13</w:t>
      </w:r>
      <w:r w:rsidR="007314E6">
        <w:rPr>
          <w:rFonts w:ascii="Arial" w:hAnsi="Arial" w:cs="Arial"/>
          <w:b/>
          <w:bCs/>
          <w:sz w:val="24"/>
        </w:rPr>
        <w:t>96</w:t>
      </w:r>
    </w:p>
    <w:p w14:paraId="40390C4B" w14:textId="77777777" w:rsidR="004D1127" w:rsidRDefault="004D1127" w:rsidP="004D112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7996718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56AEF8A4" w14:textId="0175F829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Title:</w:t>
      </w:r>
      <w:r w:rsidRPr="00FB2278">
        <w:rPr>
          <w:rFonts w:ascii="Arial" w:hAnsi="Arial" w:cs="Arial"/>
          <w:b/>
          <w:sz w:val="20"/>
          <w:szCs w:val="20"/>
        </w:rPr>
        <w:tab/>
      </w:r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LS reply on the coordination between </w:t>
      </w:r>
      <w:proofErr w:type="spellStart"/>
      <w:r w:rsidRPr="00FB2278">
        <w:rPr>
          <w:rFonts w:ascii="Arial" w:hAnsi="Arial" w:cs="Arial"/>
          <w:bCs/>
          <w:color w:val="000000"/>
          <w:sz w:val="20"/>
          <w:szCs w:val="20"/>
        </w:rPr>
        <w:t>gNBs</w:t>
      </w:r>
      <w:proofErr w:type="spellEnd"/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supporting </w:t>
      </w:r>
      <w:proofErr w:type="spellStart"/>
      <w:r w:rsidRPr="00FB2278">
        <w:rPr>
          <w:rFonts w:ascii="Arial" w:hAnsi="Arial" w:cs="Arial"/>
          <w:bCs/>
          <w:color w:val="000000"/>
          <w:sz w:val="20"/>
          <w:szCs w:val="20"/>
        </w:rPr>
        <w:t>RedCap</w:t>
      </w:r>
      <w:proofErr w:type="spellEnd"/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UEs</w:t>
      </w:r>
    </w:p>
    <w:p w14:paraId="11858A98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Response to:</w:t>
      </w:r>
      <w:r w:rsidRPr="00FB2278">
        <w:rPr>
          <w:rFonts w:ascii="Arial" w:hAnsi="Arial" w:cs="Arial"/>
          <w:bCs/>
          <w:sz w:val="20"/>
          <w:szCs w:val="20"/>
        </w:rPr>
        <w:tab/>
        <w:t xml:space="preserve">Reply LS on the coordination between </w:t>
      </w:r>
      <w:proofErr w:type="spellStart"/>
      <w:r w:rsidRPr="00FB2278">
        <w:rPr>
          <w:rFonts w:ascii="Arial" w:hAnsi="Arial" w:cs="Arial"/>
          <w:bCs/>
          <w:sz w:val="20"/>
          <w:szCs w:val="20"/>
        </w:rPr>
        <w:t>gNBs</w:t>
      </w:r>
      <w:proofErr w:type="spellEnd"/>
      <w:r w:rsidRPr="00FB2278">
        <w:rPr>
          <w:rFonts w:ascii="Arial" w:hAnsi="Arial" w:cs="Arial"/>
          <w:bCs/>
          <w:sz w:val="20"/>
          <w:szCs w:val="20"/>
        </w:rPr>
        <w:t xml:space="preserve"> on the supporting of </w:t>
      </w:r>
      <w:proofErr w:type="spellStart"/>
      <w:r w:rsidRPr="00FB2278">
        <w:rPr>
          <w:rFonts w:ascii="Arial" w:hAnsi="Arial" w:cs="Arial"/>
          <w:bCs/>
          <w:sz w:val="20"/>
          <w:szCs w:val="20"/>
        </w:rPr>
        <w:t>RedCap</w:t>
      </w:r>
      <w:proofErr w:type="spellEnd"/>
      <w:r w:rsidRPr="00FB2278">
        <w:rPr>
          <w:rFonts w:ascii="Arial" w:hAnsi="Arial" w:cs="Arial"/>
          <w:bCs/>
          <w:sz w:val="20"/>
          <w:szCs w:val="20"/>
        </w:rPr>
        <w:t xml:space="preserve"> UEs (</w:t>
      </w:r>
      <w:r w:rsidRPr="00476903">
        <w:rPr>
          <w:rFonts w:ascii="Arial" w:hAnsi="Arial" w:cs="Arial"/>
          <w:bCs/>
          <w:sz w:val="20"/>
          <w:szCs w:val="20"/>
        </w:rPr>
        <w:t>R3-220101</w:t>
      </w:r>
      <w:r>
        <w:rPr>
          <w:rFonts w:ascii="Arial" w:hAnsi="Arial" w:cs="Arial"/>
          <w:bCs/>
          <w:sz w:val="20"/>
          <w:szCs w:val="20"/>
        </w:rPr>
        <w:t>/</w:t>
      </w:r>
      <w:r w:rsidRPr="00476903">
        <w:rPr>
          <w:rFonts w:ascii="Arial" w:hAnsi="Arial" w:cs="Arial"/>
          <w:bCs/>
          <w:sz w:val="20"/>
          <w:szCs w:val="20"/>
        </w:rPr>
        <w:t>R2-2111360</w:t>
      </w:r>
      <w:r w:rsidRPr="00FB2278">
        <w:rPr>
          <w:rFonts w:ascii="Arial" w:hAnsi="Arial" w:cs="Arial"/>
          <w:bCs/>
          <w:sz w:val="20"/>
          <w:szCs w:val="20"/>
        </w:rPr>
        <w:t>)</w:t>
      </w:r>
    </w:p>
    <w:p w14:paraId="4B22999F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Release:</w:t>
      </w:r>
      <w:r w:rsidRPr="00FB2278">
        <w:rPr>
          <w:rFonts w:ascii="Arial" w:hAnsi="Arial" w:cs="Arial"/>
          <w:bCs/>
          <w:sz w:val="20"/>
          <w:szCs w:val="20"/>
        </w:rPr>
        <w:tab/>
      </w:r>
      <w:r w:rsidRPr="00FB2278">
        <w:rPr>
          <w:rFonts w:ascii="Arial" w:hAnsi="Arial" w:cs="Arial"/>
          <w:bCs/>
          <w:color w:val="000000"/>
          <w:sz w:val="20"/>
          <w:szCs w:val="20"/>
        </w:rPr>
        <w:t>Rel-17</w:t>
      </w:r>
    </w:p>
    <w:p w14:paraId="096C4FA4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Work Item: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</w:r>
      <w:proofErr w:type="spellStart"/>
      <w:r w:rsidRPr="00FB2278">
        <w:rPr>
          <w:rFonts w:ascii="Arial" w:hAnsi="Arial" w:cs="Arial"/>
          <w:bCs/>
          <w:color w:val="000000"/>
          <w:sz w:val="20"/>
          <w:szCs w:val="20"/>
        </w:rPr>
        <w:t>NR_redcap</w:t>
      </w:r>
      <w:proofErr w:type="spellEnd"/>
      <w:r w:rsidRPr="00FB2278">
        <w:rPr>
          <w:rFonts w:ascii="Arial" w:hAnsi="Arial" w:cs="Arial"/>
          <w:bCs/>
          <w:color w:val="000000"/>
          <w:sz w:val="20"/>
          <w:szCs w:val="20"/>
        </w:rPr>
        <w:t>-Core</w:t>
      </w:r>
    </w:p>
    <w:p w14:paraId="1B38091E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4FC282C3" w14:textId="52655737" w:rsidR="004D1127" w:rsidRPr="00EA6522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EA6522">
        <w:rPr>
          <w:rFonts w:ascii="Arial" w:hAnsi="Arial" w:cs="Arial"/>
          <w:b/>
          <w:sz w:val="20"/>
          <w:szCs w:val="20"/>
        </w:rPr>
        <w:t>Source:</w:t>
      </w:r>
      <w:r w:rsidRPr="00EA6522">
        <w:rPr>
          <w:rFonts w:ascii="Arial" w:hAnsi="Arial" w:cs="Arial"/>
          <w:bCs/>
          <w:sz w:val="20"/>
          <w:szCs w:val="20"/>
        </w:rPr>
        <w:tab/>
        <w:t>RAN3</w:t>
      </w:r>
    </w:p>
    <w:p w14:paraId="741F5BE3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To: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</w:rPr>
        <w:t>2</w:t>
      </w:r>
    </w:p>
    <w:p w14:paraId="721506A0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Cc: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-</w:t>
      </w:r>
    </w:p>
    <w:p w14:paraId="2BAC2F5F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</w:p>
    <w:p w14:paraId="07A2241C" w14:textId="77777777" w:rsidR="004D1127" w:rsidRPr="00FB2278" w:rsidRDefault="004D1127" w:rsidP="004D1127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Contact Person:</w:t>
      </w:r>
      <w:r w:rsidRPr="00FB2278">
        <w:rPr>
          <w:rFonts w:ascii="Arial" w:hAnsi="Arial" w:cs="Arial"/>
          <w:bCs/>
          <w:sz w:val="20"/>
          <w:szCs w:val="20"/>
        </w:rPr>
        <w:tab/>
      </w:r>
    </w:p>
    <w:p w14:paraId="724FFC6B" w14:textId="77777777" w:rsidR="004D1127" w:rsidRPr="00FB2278" w:rsidRDefault="004D1127" w:rsidP="004D1127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Name: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 xml:space="preserve">Yazid </w:t>
      </w:r>
      <w:proofErr w:type="spellStart"/>
      <w:r>
        <w:rPr>
          <w:rFonts w:ascii="Arial" w:hAnsi="Arial" w:cs="Arial"/>
          <w:bCs/>
          <w:sz w:val="20"/>
          <w:szCs w:val="20"/>
        </w:rPr>
        <w:t>Lyazidi</w:t>
      </w:r>
      <w:proofErr w:type="spellEnd"/>
    </w:p>
    <w:p w14:paraId="01938232" w14:textId="03272DD8" w:rsidR="004D1127" w:rsidRPr="00FB2278" w:rsidRDefault="004D1127" w:rsidP="004D1127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yazid</w:t>
      </w:r>
      <w:proofErr w:type="spellEnd"/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dot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lyazidi</w:t>
      </w:r>
      <w:proofErr w:type="spellEnd"/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at </w:t>
      </w:r>
      <w:proofErr w:type="spellStart"/>
      <w:r w:rsidRPr="00FB2278">
        <w:rPr>
          <w:rFonts w:ascii="Arial" w:hAnsi="Arial" w:cs="Arial"/>
          <w:bCs/>
          <w:color w:val="000000"/>
          <w:sz w:val="20"/>
          <w:szCs w:val="20"/>
        </w:rPr>
        <w:t>ericsson</w:t>
      </w:r>
      <w:proofErr w:type="spellEnd"/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dot com</w:t>
      </w:r>
    </w:p>
    <w:p w14:paraId="12F66C3E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12A34338" w14:textId="076298CD" w:rsidR="004D1127" w:rsidRPr="00FB2278" w:rsidRDefault="004D1127" w:rsidP="004D1127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Send any reply LS to:</w:t>
      </w:r>
      <w:r w:rsidRPr="00FB2278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FB2278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1C567F45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3D5D3393" w14:textId="33BAC641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Attachments: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R3-22</w:t>
      </w:r>
      <w:r w:rsidR="00902212">
        <w:rPr>
          <w:rFonts w:ascii="Arial" w:hAnsi="Arial" w:cs="Arial"/>
          <w:bCs/>
          <w:sz w:val="20"/>
          <w:szCs w:val="20"/>
        </w:rPr>
        <w:t xml:space="preserve">1375 </w:t>
      </w:r>
      <w:proofErr w:type="spellStart"/>
      <w:r>
        <w:rPr>
          <w:rFonts w:ascii="Arial" w:hAnsi="Arial" w:cs="Arial"/>
          <w:bCs/>
          <w:sz w:val="20"/>
          <w:szCs w:val="20"/>
        </w:rPr>
        <w:t>Xn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TP</w:t>
      </w:r>
    </w:p>
    <w:p w14:paraId="3B9064C2" w14:textId="77777777" w:rsidR="004D1127" w:rsidRPr="00FB2278" w:rsidRDefault="004D1127" w:rsidP="004D1127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2D763A3F" w14:textId="77777777" w:rsidR="004D1127" w:rsidRPr="00FB2278" w:rsidRDefault="004D1127" w:rsidP="004D1127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2BA55F93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1. Overall Description:</w:t>
      </w:r>
    </w:p>
    <w:p w14:paraId="02505855" w14:textId="77777777" w:rsidR="004D1127" w:rsidRPr="00FB2278" w:rsidRDefault="004D1127" w:rsidP="004D1127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F5964C2" w14:textId="43F84981" w:rsidR="004D1127" w:rsidRDefault="004D1127" w:rsidP="004D1127">
      <w:pPr>
        <w:rPr>
          <w:rFonts w:ascii="Arial" w:hAnsi="Arial" w:cs="Arial"/>
          <w:sz w:val="20"/>
          <w:szCs w:val="20"/>
        </w:rPr>
      </w:pPr>
      <w:r w:rsidRPr="00FB2278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3</w:t>
      </w:r>
      <w:r w:rsidRPr="00FB2278">
        <w:rPr>
          <w:rFonts w:ascii="Arial" w:hAnsi="Arial" w:cs="Arial"/>
          <w:sz w:val="20"/>
          <w:szCs w:val="20"/>
        </w:rPr>
        <w:t xml:space="preserve"> thank</w:t>
      </w:r>
      <w:r>
        <w:rPr>
          <w:rFonts w:ascii="Arial" w:hAnsi="Arial" w:cs="Arial"/>
          <w:sz w:val="20"/>
          <w:szCs w:val="20"/>
        </w:rPr>
        <w:t>s</w:t>
      </w:r>
      <w:r w:rsidRPr="00FB2278">
        <w:rPr>
          <w:rFonts w:ascii="Arial" w:hAnsi="Arial" w:cs="Arial"/>
          <w:sz w:val="20"/>
          <w:szCs w:val="20"/>
        </w:rPr>
        <w:t xml:space="preserve"> RAN</w:t>
      </w:r>
      <w:r>
        <w:rPr>
          <w:rFonts w:ascii="Arial" w:hAnsi="Arial" w:cs="Arial"/>
          <w:sz w:val="20"/>
          <w:szCs w:val="20"/>
        </w:rPr>
        <w:t>2</w:t>
      </w:r>
      <w:r w:rsidRPr="00FB2278">
        <w:rPr>
          <w:rFonts w:ascii="Arial" w:hAnsi="Arial" w:cs="Arial"/>
          <w:sz w:val="20"/>
          <w:szCs w:val="20"/>
        </w:rPr>
        <w:t xml:space="preserve"> for the</w:t>
      </w:r>
      <w:r>
        <w:rPr>
          <w:rFonts w:ascii="Arial" w:hAnsi="Arial" w:cs="Arial"/>
          <w:sz w:val="20"/>
          <w:szCs w:val="20"/>
        </w:rPr>
        <w:t>ir</w:t>
      </w:r>
      <w:r w:rsidRPr="00FB2278">
        <w:rPr>
          <w:rFonts w:ascii="Arial" w:hAnsi="Arial" w:cs="Arial"/>
          <w:sz w:val="20"/>
          <w:szCs w:val="20"/>
        </w:rPr>
        <w:t xml:space="preserve"> LS </w:t>
      </w:r>
      <w:r>
        <w:rPr>
          <w:rFonts w:ascii="Arial" w:hAnsi="Arial" w:cs="Arial"/>
          <w:sz w:val="20"/>
          <w:szCs w:val="20"/>
        </w:rPr>
        <w:t xml:space="preserve">response </w:t>
      </w:r>
      <w:r w:rsidRPr="00FB2278">
        <w:rPr>
          <w:rFonts w:ascii="Arial" w:hAnsi="Arial" w:cs="Arial"/>
          <w:sz w:val="20"/>
          <w:szCs w:val="20"/>
        </w:rPr>
        <w:t xml:space="preserve">on the coordination between </w:t>
      </w:r>
      <w:proofErr w:type="spellStart"/>
      <w:r w:rsidRPr="00FB2278">
        <w:rPr>
          <w:rFonts w:ascii="Arial" w:hAnsi="Arial" w:cs="Arial"/>
          <w:sz w:val="20"/>
          <w:szCs w:val="20"/>
        </w:rPr>
        <w:t>gNBs</w:t>
      </w:r>
      <w:proofErr w:type="spellEnd"/>
      <w:r w:rsidRPr="00FB2278">
        <w:rPr>
          <w:rFonts w:ascii="Arial" w:hAnsi="Arial" w:cs="Arial"/>
          <w:sz w:val="20"/>
          <w:szCs w:val="20"/>
        </w:rPr>
        <w:t xml:space="preserve"> supporting </w:t>
      </w:r>
      <w:proofErr w:type="spellStart"/>
      <w:r w:rsidRPr="00FB2278">
        <w:rPr>
          <w:rFonts w:ascii="Arial" w:hAnsi="Arial" w:cs="Arial"/>
          <w:sz w:val="20"/>
          <w:szCs w:val="20"/>
        </w:rPr>
        <w:t>RedCap</w:t>
      </w:r>
      <w:proofErr w:type="spellEnd"/>
      <w:r w:rsidRPr="00FB2278">
        <w:rPr>
          <w:rFonts w:ascii="Arial" w:hAnsi="Arial" w:cs="Arial"/>
          <w:sz w:val="20"/>
          <w:szCs w:val="20"/>
        </w:rPr>
        <w:t xml:space="preserve"> UEs</w:t>
      </w:r>
      <w:r>
        <w:rPr>
          <w:rFonts w:ascii="Arial" w:hAnsi="Arial" w:cs="Arial"/>
          <w:sz w:val="20"/>
          <w:szCs w:val="20"/>
        </w:rPr>
        <w:t xml:space="preserve"> and the answers to RAN3’s questions</w:t>
      </w:r>
      <w:r w:rsidRPr="00FB2278">
        <w:rPr>
          <w:rFonts w:ascii="Arial" w:hAnsi="Arial" w:cs="Arial"/>
          <w:sz w:val="20"/>
          <w:szCs w:val="20"/>
        </w:rPr>
        <w:t xml:space="preserve">. </w:t>
      </w:r>
      <w:r w:rsidR="002E5192">
        <w:rPr>
          <w:rFonts w:ascii="Arial" w:hAnsi="Arial" w:cs="Arial"/>
          <w:sz w:val="20"/>
          <w:szCs w:val="20"/>
          <w:lang w:val="en-IN"/>
        </w:rPr>
        <w:t xml:space="preserve">RAN3 has agreed to adopt a solution for exchange of </w:t>
      </w:r>
      <w:proofErr w:type="spellStart"/>
      <w:r w:rsidR="002E5192">
        <w:rPr>
          <w:rFonts w:ascii="Arial" w:hAnsi="Arial" w:cs="Arial"/>
          <w:sz w:val="20"/>
          <w:szCs w:val="20"/>
          <w:lang w:val="en-IN"/>
        </w:rPr>
        <w:t>RedCap</w:t>
      </w:r>
      <w:proofErr w:type="spellEnd"/>
      <w:r w:rsidR="002E5192">
        <w:rPr>
          <w:rFonts w:ascii="Arial" w:hAnsi="Arial" w:cs="Arial"/>
          <w:sz w:val="20"/>
          <w:szCs w:val="20"/>
          <w:lang w:val="en-IN"/>
        </w:rPr>
        <w:t xml:space="preserve"> UE support capabilities over </w:t>
      </w:r>
      <w:proofErr w:type="spellStart"/>
      <w:r w:rsidR="002E5192">
        <w:rPr>
          <w:rFonts w:ascii="Arial" w:hAnsi="Arial" w:cs="Arial"/>
          <w:sz w:val="20"/>
          <w:szCs w:val="20"/>
          <w:lang w:val="en-IN"/>
        </w:rPr>
        <w:t>Xn</w:t>
      </w:r>
      <w:proofErr w:type="spellEnd"/>
      <w:r w:rsidR="002E5192">
        <w:rPr>
          <w:rFonts w:ascii="Arial" w:hAnsi="Arial" w:cs="Arial"/>
          <w:sz w:val="20"/>
          <w:szCs w:val="20"/>
          <w:lang w:val="en-IN"/>
        </w:rPr>
        <w:t xml:space="preserve">, based on </w:t>
      </w:r>
      <w:r w:rsidR="0058339C">
        <w:rPr>
          <w:rFonts w:ascii="Arial" w:hAnsi="Arial" w:cs="Arial"/>
          <w:sz w:val="20"/>
          <w:szCs w:val="20"/>
          <w:lang w:val="en-IN"/>
        </w:rPr>
        <w:t xml:space="preserve">the </w:t>
      </w:r>
      <w:r w:rsidR="002E5192">
        <w:rPr>
          <w:rFonts w:ascii="Arial" w:hAnsi="Arial" w:cs="Arial"/>
          <w:sz w:val="20"/>
          <w:szCs w:val="20"/>
          <w:lang w:val="en-IN"/>
        </w:rPr>
        <w:t>SIB1 barring content</w:t>
      </w:r>
      <w:r>
        <w:rPr>
          <w:rFonts w:ascii="Arial" w:hAnsi="Arial" w:cs="Arial"/>
          <w:sz w:val="20"/>
          <w:szCs w:val="20"/>
        </w:rPr>
        <w:t xml:space="preserve">. The agreed text proposal for the </w:t>
      </w:r>
      <w:proofErr w:type="spellStart"/>
      <w:r>
        <w:rPr>
          <w:rFonts w:ascii="Arial" w:hAnsi="Arial" w:cs="Arial"/>
          <w:sz w:val="20"/>
          <w:szCs w:val="20"/>
        </w:rPr>
        <w:t>XnAP</w:t>
      </w:r>
      <w:proofErr w:type="spellEnd"/>
      <w:r>
        <w:rPr>
          <w:rFonts w:ascii="Arial" w:hAnsi="Arial" w:cs="Arial"/>
          <w:sz w:val="20"/>
          <w:szCs w:val="20"/>
        </w:rPr>
        <w:t xml:space="preserve"> specifications is attached to this LS.</w:t>
      </w:r>
    </w:p>
    <w:p w14:paraId="6DEEAD9E" w14:textId="77777777" w:rsidR="004A549A" w:rsidRPr="00FB2278" w:rsidRDefault="004A549A" w:rsidP="004D1127">
      <w:pPr>
        <w:rPr>
          <w:rFonts w:ascii="Arial" w:hAnsi="Arial" w:cs="Arial"/>
          <w:sz w:val="20"/>
          <w:szCs w:val="20"/>
          <w:lang w:eastAsia="zh-CN"/>
        </w:rPr>
      </w:pPr>
    </w:p>
    <w:p w14:paraId="037B42F2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2. Actions:</w:t>
      </w:r>
    </w:p>
    <w:p w14:paraId="2AC3E793" w14:textId="77777777" w:rsidR="004D1127" w:rsidRPr="00FB2278" w:rsidRDefault="004D1127" w:rsidP="004D1127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To RAN</w:t>
      </w:r>
      <w:r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3897CBF1" w14:textId="71AF35A7" w:rsidR="004D1127" w:rsidRPr="00FB2278" w:rsidRDefault="004D1127" w:rsidP="004D1127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 w:rsidRPr="00FB2278">
        <w:rPr>
          <w:rFonts w:ascii="Arial" w:hAnsi="Arial" w:cs="Arial"/>
          <w:b/>
          <w:color w:val="000000"/>
          <w:sz w:val="20"/>
          <w:szCs w:val="20"/>
        </w:rPr>
        <w:tab/>
      </w:r>
      <w:r w:rsidRPr="00FB2278">
        <w:rPr>
          <w:rFonts w:ascii="Arial" w:hAnsi="Arial" w:cs="Arial"/>
          <w:color w:val="000000"/>
          <w:sz w:val="20"/>
          <w:szCs w:val="20"/>
        </w:rPr>
        <w:t>RAN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FB2278">
        <w:rPr>
          <w:rFonts w:ascii="Arial" w:hAnsi="Arial" w:cs="Arial"/>
          <w:color w:val="000000"/>
          <w:sz w:val="20"/>
          <w:szCs w:val="20"/>
        </w:rPr>
        <w:t xml:space="preserve"> kindly asks RAN</w:t>
      </w:r>
      <w:r>
        <w:rPr>
          <w:rFonts w:ascii="Arial" w:hAnsi="Arial" w:cs="Arial"/>
          <w:color w:val="000000"/>
          <w:sz w:val="20"/>
          <w:szCs w:val="20"/>
        </w:rPr>
        <w:t>2</w:t>
      </w:r>
      <w:r w:rsidRPr="00FB2278">
        <w:rPr>
          <w:rFonts w:ascii="Arial" w:hAnsi="Arial" w:cs="Arial"/>
          <w:color w:val="000000"/>
          <w:sz w:val="20"/>
          <w:szCs w:val="20"/>
        </w:rPr>
        <w:t xml:space="preserve"> to take the </w:t>
      </w:r>
      <w:r w:rsidR="002E5192">
        <w:rPr>
          <w:rFonts w:ascii="Arial" w:hAnsi="Arial" w:cs="Arial"/>
          <w:color w:val="000000"/>
          <w:sz w:val="20"/>
          <w:szCs w:val="20"/>
        </w:rPr>
        <w:t xml:space="preserve">text proposal in attachment </w:t>
      </w:r>
      <w:r w:rsidRPr="00FB2278">
        <w:rPr>
          <w:rFonts w:ascii="Arial" w:hAnsi="Arial" w:cs="Arial"/>
          <w:color w:val="000000"/>
          <w:sz w:val="20"/>
          <w:szCs w:val="20"/>
        </w:rPr>
        <w:t>into consideration.</w:t>
      </w:r>
    </w:p>
    <w:p w14:paraId="3277B8B7" w14:textId="77777777" w:rsidR="004D1127" w:rsidRPr="00FB2278" w:rsidRDefault="004D1127" w:rsidP="004D1127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35F607FE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</w:rPr>
        <w:t>3</w:t>
      </w:r>
      <w:r w:rsidRPr="00FB2278">
        <w:rPr>
          <w:rFonts w:ascii="Arial" w:hAnsi="Arial" w:cs="Arial"/>
          <w:b/>
          <w:color w:val="000000"/>
          <w:sz w:val="20"/>
          <w:szCs w:val="20"/>
        </w:rPr>
        <w:t xml:space="preserve"> Meetings:</w:t>
      </w:r>
    </w:p>
    <w:p w14:paraId="3A9D6800" w14:textId="2325E232" w:rsidR="004D1127" w:rsidRPr="00FB2278" w:rsidRDefault="004D1127" w:rsidP="00EA6522">
      <w:pPr>
        <w:tabs>
          <w:tab w:val="left" w:pos="3969"/>
          <w:tab w:val="left" w:pos="7655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>TSG-RAN WG2 Meeting #117-e</w:t>
      </w:r>
      <w:r w:rsidR="00EA6522">
        <w:rPr>
          <w:rFonts w:ascii="Arial" w:hAnsi="Arial" w:cs="Arial"/>
          <w:bCs/>
          <w:color w:val="000000"/>
          <w:sz w:val="20"/>
          <w:szCs w:val="20"/>
          <w:lang w:eastAsia="zh-CN"/>
        </w:rPr>
        <w:tab/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>February 21</w:t>
      </w:r>
      <w:r w:rsidRPr="00FB2278">
        <w:rPr>
          <w:rFonts w:ascii="Arial" w:hAnsi="Arial" w:cs="Arial"/>
          <w:bCs/>
          <w:color w:val="000000"/>
          <w:sz w:val="20"/>
          <w:szCs w:val="20"/>
          <w:vertAlign w:val="superscript"/>
          <w:lang w:eastAsia="zh-CN"/>
        </w:rPr>
        <w:t>st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 – March 3</w:t>
      </w:r>
      <w:r w:rsidRPr="00FB2278">
        <w:rPr>
          <w:rFonts w:ascii="Arial" w:hAnsi="Arial" w:cs="Arial"/>
          <w:bCs/>
          <w:color w:val="000000"/>
          <w:sz w:val="20"/>
          <w:szCs w:val="20"/>
          <w:vertAlign w:val="superscript"/>
          <w:lang w:eastAsia="zh-CN"/>
        </w:rPr>
        <w:t>rd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>, 2022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ab/>
        <w:t>E-Meeting</w:t>
      </w:r>
    </w:p>
    <w:p w14:paraId="7DD0D2BD" w14:textId="77777777" w:rsidR="00742D3E" w:rsidRPr="004D1127" w:rsidRDefault="00742D3E" w:rsidP="004D1127"/>
    <w:sectPr w:rsidR="00742D3E" w:rsidRPr="004D11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FDE67" w14:textId="77777777" w:rsidR="005522C5" w:rsidRDefault="005522C5" w:rsidP="009A24A8">
      <w:pPr>
        <w:spacing w:after="0"/>
      </w:pPr>
      <w:r>
        <w:separator/>
      </w:r>
    </w:p>
  </w:endnote>
  <w:endnote w:type="continuationSeparator" w:id="0">
    <w:p w14:paraId="54423184" w14:textId="77777777" w:rsidR="005522C5" w:rsidRDefault="005522C5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81C2E" w14:textId="77777777" w:rsidR="005522C5" w:rsidRDefault="005522C5" w:rsidP="009A24A8">
      <w:pPr>
        <w:spacing w:after="0"/>
      </w:pPr>
      <w:r>
        <w:separator/>
      </w:r>
    </w:p>
  </w:footnote>
  <w:footnote w:type="continuationSeparator" w:id="0">
    <w:p w14:paraId="2E8C0573" w14:textId="77777777" w:rsidR="005522C5" w:rsidRDefault="005522C5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A4854"/>
    <w:multiLevelType w:val="hybridMultilevel"/>
    <w:tmpl w:val="FB883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270BB"/>
    <w:multiLevelType w:val="multilevel"/>
    <w:tmpl w:val="2D00B2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E123F6"/>
    <w:multiLevelType w:val="hybridMultilevel"/>
    <w:tmpl w:val="F0688C54"/>
    <w:lvl w:ilvl="0" w:tplc="0F601F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737A"/>
    <w:multiLevelType w:val="multilevel"/>
    <w:tmpl w:val="B8148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90A"/>
    <w:rsid w:val="00012E09"/>
    <w:rsid w:val="00035983"/>
    <w:rsid w:val="00075E4D"/>
    <w:rsid w:val="000A3E0C"/>
    <w:rsid w:val="000B07BB"/>
    <w:rsid w:val="000B711C"/>
    <w:rsid w:val="000E330C"/>
    <w:rsid w:val="001115FE"/>
    <w:rsid w:val="00142AE5"/>
    <w:rsid w:val="0017570B"/>
    <w:rsid w:val="001A4E87"/>
    <w:rsid w:val="001F6CDE"/>
    <w:rsid w:val="002465CA"/>
    <w:rsid w:val="00267605"/>
    <w:rsid w:val="00292186"/>
    <w:rsid w:val="002D2616"/>
    <w:rsid w:val="002E5192"/>
    <w:rsid w:val="00303D94"/>
    <w:rsid w:val="003245C6"/>
    <w:rsid w:val="00367E3A"/>
    <w:rsid w:val="00370268"/>
    <w:rsid w:val="0037187B"/>
    <w:rsid w:val="0037591F"/>
    <w:rsid w:val="003A68C0"/>
    <w:rsid w:val="003B59D7"/>
    <w:rsid w:val="003C785C"/>
    <w:rsid w:val="003D7324"/>
    <w:rsid w:val="00420138"/>
    <w:rsid w:val="00440E9B"/>
    <w:rsid w:val="0045355B"/>
    <w:rsid w:val="00457469"/>
    <w:rsid w:val="00470FD2"/>
    <w:rsid w:val="00476903"/>
    <w:rsid w:val="004A269F"/>
    <w:rsid w:val="004A549A"/>
    <w:rsid w:val="004D1127"/>
    <w:rsid w:val="00512367"/>
    <w:rsid w:val="00527679"/>
    <w:rsid w:val="005522C5"/>
    <w:rsid w:val="00564F34"/>
    <w:rsid w:val="00570E68"/>
    <w:rsid w:val="0058339C"/>
    <w:rsid w:val="005A6683"/>
    <w:rsid w:val="005E24DA"/>
    <w:rsid w:val="00604FEB"/>
    <w:rsid w:val="0061029C"/>
    <w:rsid w:val="0062278B"/>
    <w:rsid w:val="0066693B"/>
    <w:rsid w:val="006A4B90"/>
    <w:rsid w:val="006B4041"/>
    <w:rsid w:val="006B4BC4"/>
    <w:rsid w:val="006B5ECF"/>
    <w:rsid w:val="006B7A55"/>
    <w:rsid w:val="006D56CC"/>
    <w:rsid w:val="006E4541"/>
    <w:rsid w:val="007314E6"/>
    <w:rsid w:val="00742D3E"/>
    <w:rsid w:val="00771B98"/>
    <w:rsid w:val="007B72CC"/>
    <w:rsid w:val="007C4D82"/>
    <w:rsid w:val="00812508"/>
    <w:rsid w:val="00812852"/>
    <w:rsid w:val="00816B1F"/>
    <w:rsid w:val="00836E8A"/>
    <w:rsid w:val="00895D15"/>
    <w:rsid w:val="008A73A3"/>
    <w:rsid w:val="008D4BFF"/>
    <w:rsid w:val="008F403E"/>
    <w:rsid w:val="00902212"/>
    <w:rsid w:val="00906899"/>
    <w:rsid w:val="00907FA2"/>
    <w:rsid w:val="00945B3A"/>
    <w:rsid w:val="00986774"/>
    <w:rsid w:val="00986A9B"/>
    <w:rsid w:val="009A24A8"/>
    <w:rsid w:val="009A7964"/>
    <w:rsid w:val="009C030D"/>
    <w:rsid w:val="009F4F2B"/>
    <w:rsid w:val="00A00820"/>
    <w:rsid w:val="00A02D10"/>
    <w:rsid w:val="00A34562"/>
    <w:rsid w:val="00A60F65"/>
    <w:rsid w:val="00A6410C"/>
    <w:rsid w:val="00A74220"/>
    <w:rsid w:val="00AA526D"/>
    <w:rsid w:val="00AB732A"/>
    <w:rsid w:val="00B11498"/>
    <w:rsid w:val="00B33128"/>
    <w:rsid w:val="00B34037"/>
    <w:rsid w:val="00B634F0"/>
    <w:rsid w:val="00BB2D56"/>
    <w:rsid w:val="00BC5F62"/>
    <w:rsid w:val="00C166FA"/>
    <w:rsid w:val="00C31597"/>
    <w:rsid w:val="00C6078C"/>
    <w:rsid w:val="00C6151A"/>
    <w:rsid w:val="00CC078E"/>
    <w:rsid w:val="00CE7943"/>
    <w:rsid w:val="00D02FA6"/>
    <w:rsid w:val="00D20F85"/>
    <w:rsid w:val="00D71D03"/>
    <w:rsid w:val="00D96118"/>
    <w:rsid w:val="00D96B28"/>
    <w:rsid w:val="00DB7948"/>
    <w:rsid w:val="00DC78B6"/>
    <w:rsid w:val="00DE5877"/>
    <w:rsid w:val="00E0158E"/>
    <w:rsid w:val="00E04D9E"/>
    <w:rsid w:val="00E07570"/>
    <w:rsid w:val="00E95BD3"/>
    <w:rsid w:val="00EA6522"/>
    <w:rsid w:val="00EA7A3A"/>
    <w:rsid w:val="00EC1D8E"/>
    <w:rsid w:val="00EC77F9"/>
    <w:rsid w:val="00F40A27"/>
    <w:rsid w:val="00F63C13"/>
    <w:rsid w:val="00FA131D"/>
    <w:rsid w:val="00FB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qFormat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7422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6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AF2381-1BD8-0644-80EF-E23AC15AD7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8BEE87-51BF-4522-8214-782B7CD6F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Draft v2</cp:lastModifiedBy>
  <cp:revision>2</cp:revision>
  <dcterms:created xsi:type="dcterms:W3CDTF">2022-04-20T13:31:00Z</dcterms:created>
  <dcterms:modified xsi:type="dcterms:W3CDTF">2022-04-20T13:31:00Z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