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65EA77FD"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sidR="000F271E" w:rsidRPr="000F271E">
        <w:rPr>
          <w:b/>
          <w:sz w:val="24"/>
          <w:lang w:val="en-US"/>
        </w:rPr>
        <w:t>R2-220</w:t>
      </w:r>
      <w:r w:rsidR="00257749">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4FB63B43" w:rsidR="0010032D" w:rsidRPr="00DC71BD" w:rsidRDefault="001F2426">
      <w:pPr>
        <w:spacing w:after="0"/>
        <w:ind w:left="1988" w:hanging="1988"/>
        <w:rPr>
          <w:b/>
          <w:sz w:val="24"/>
          <w:lang w:val="en-US" w:eastAsia="zh-CN"/>
        </w:rPr>
      </w:pPr>
      <w:r>
        <w:rPr>
          <w:b/>
          <w:sz w:val="24"/>
          <w:lang w:val="en-US"/>
        </w:rPr>
        <w:t>Title:</w:t>
      </w:r>
      <w:r>
        <w:rPr>
          <w:b/>
          <w:sz w:val="24"/>
          <w:lang w:val="en-US"/>
        </w:rPr>
        <w:tab/>
      </w:r>
      <w:r w:rsidR="00AD0332" w:rsidRPr="00AD0332">
        <w:rPr>
          <w:b/>
          <w:sz w:val="24"/>
          <w:lang w:val="en-US"/>
        </w:rPr>
        <w:t>[</w:t>
      </w:r>
      <w:proofErr w:type="spellStart"/>
      <w:r w:rsidR="00AD0332" w:rsidRPr="00AD0332">
        <w:rPr>
          <w:b/>
          <w:sz w:val="24"/>
          <w:lang w:val="en-US"/>
        </w:rPr>
        <w:t>Pre117</w:t>
      </w:r>
      <w:proofErr w:type="spellEnd"/>
      <w:r w:rsidR="00AD0332" w:rsidRPr="00AD0332">
        <w:rPr>
          <w:b/>
          <w:sz w:val="24"/>
          <w:lang w:val="en-US"/>
        </w:rPr>
        <w:t>-</w:t>
      </w:r>
      <w:proofErr w:type="gramStart"/>
      <w:r w:rsidR="00AD0332" w:rsidRPr="00AD0332">
        <w:rPr>
          <w:b/>
          <w:sz w:val="24"/>
          <w:lang w:val="en-US"/>
        </w:rPr>
        <w:t>e][</w:t>
      </w:r>
      <w:proofErr w:type="gramEnd"/>
      <w:r w:rsidR="00AD0332" w:rsidRPr="00AD0332">
        <w:rPr>
          <w:b/>
          <w:sz w:val="24"/>
          <w:lang w:val="en-US"/>
        </w:rPr>
        <w:t>607][POS] Open issues on positioning latency enhancements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43119DC1" w14:textId="77777777" w:rsidR="000A5BD3" w:rsidRDefault="00E1298A">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w:t>
      </w:r>
      <w:proofErr w:type="spellStart"/>
      <w:r w:rsidRPr="00E1298A">
        <w:rPr>
          <w:rFonts w:ascii="Arial" w:eastAsia="MS Mincho" w:hAnsi="Arial"/>
          <w:b/>
          <w:sz w:val="20"/>
          <w:szCs w:val="24"/>
          <w:lang w:val="en-GB" w:eastAsia="en-GB"/>
        </w:rPr>
        <w:t>Pre117</w:t>
      </w:r>
      <w:proofErr w:type="spellEnd"/>
      <w:r w:rsidRPr="00E1298A">
        <w:rPr>
          <w:rFonts w:ascii="Arial" w:eastAsia="MS Mincho" w:hAnsi="Arial"/>
          <w:b/>
          <w:sz w:val="20"/>
          <w:szCs w:val="24"/>
          <w:lang w:val="en-GB" w:eastAsia="en-GB"/>
        </w:rPr>
        <w:t>-</w:t>
      </w:r>
      <w:proofErr w:type="gramStart"/>
      <w:r w:rsidRPr="00E1298A">
        <w:rPr>
          <w:rFonts w:ascii="Arial" w:eastAsia="MS Mincho" w:hAnsi="Arial"/>
          <w:b/>
          <w:sz w:val="20"/>
          <w:szCs w:val="24"/>
          <w:lang w:val="en-GB" w:eastAsia="en-GB"/>
        </w:rPr>
        <w:t>e][</w:t>
      </w:r>
      <w:proofErr w:type="gramEnd"/>
      <w:r w:rsidRPr="00E1298A">
        <w:rPr>
          <w:rFonts w:ascii="Arial" w:eastAsia="MS Mincho" w:hAnsi="Arial"/>
          <w:b/>
          <w:sz w:val="20"/>
          <w:szCs w:val="24"/>
          <w:lang w:val="en-GB" w:eastAsia="en-GB"/>
        </w:rPr>
        <w:t>607][POS] Open issues on positioning latency enhancements (Huawei)</w:t>
      </w:r>
    </w:p>
    <w:p w14:paraId="273DD938" w14:textId="68ED4E3C" w:rsidR="0010032D" w:rsidRDefault="00A37368">
      <w:pPr>
        <w:pStyle w:val="3GPPText"/>
        <w:rPr>
          <w:lang w:val="en-GB" w:eastAsia="zh-CN"/>
        </w:rPr>
      </w:pPr>
      <w:r>
        <w:rPr>
          <w:lang w:val="en-GB" w:eastAsia="zh-CN"/>
        </w:rPr>
        <w:t xml:space="preserve">Under the scope of the above email discussion, this questionnaire intends to address the open key issues for </w:t>
      </w:r>
      <w:r w:rsidR="00D65E09">
        <w:rPr>
          <w:lang w:val="en-GB" w:eastAsia="zh-CN"/>
        </w:rPr>
        <w:t>positioning latency enhancements</w:t>
      </w:r>
      <w:r w:rsidR="001F1825">
        <w:rPr>
          <w:lang w:val="en-GB" w:eastAsia="zh-CN"/>
        </w:rPr>
        <w:t>.</w:t>
      </w:r>
    </w:p>
    <w:p w14:paraId="02B80CE8" w14:textId="69D3D1BB" w:rsidR="005371DF" w:rsidRDefault="005371DF">
      <w:pPr>
        <w:pStyle w:val="3GPPText"/>
        <w:rPr>
          <w:lang w:val="en-GB" w:eastAsia="zh-CN"/>
        </w:rPr>
      </w:pPr>
    </w:p>
    <w:p w14:paraId="7E21EEA4" w14:textId="7061235D" w:rsidR="005371DF" w:rsidRDefault="005371DF">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5996AA48" w14:textId="147F5DD6" w:rsidR="005371DF" w:rsidRDefault="005371DF" w:rsidP="00AD770F">
      <w:pPr>
        <w:pStyle w:val="3GPPText"/>
        <w:numPr>
          <w:ilvl w:val="0"/>
          <w:numId w:val="9"/>
        </w:numPr>
        <w:rPr>
          <w:lang w:val="en-GB" w:eastAsia="zh-CN"/>
        </w:rPr>
      </w:pPr>
      <w:r w:rsidRPr="005371DF">
        <w:rPr>
          <w:lang w:val="en-GB" w:eastAsia="zh-CN"/>
        </w:rPr>
        <w:t>R2-2201722</w:t>
      </w:r>
      <w:r>
        <w:rPr>
          <w:lang w:val="en-GB" w:eastAsia="zh-CN"/>
        </w:rPr>
        <w:tab/>
      </w:r>
      <w:r w:rsidRPr="005371DF">
        <w:rPr>
          <w:lang w:val="en-GB" w:eastAsia="zh-CN"/>
        </w:rPr>
        <w:t>Summary of [Post116bis-</w:t>
      </w:r>
      <w:proofErr w:type="gramStart"/>
      <w:r w:rsidRPr="005371DF">
        <w:rPr>
          <w:lang w:val="en-GB" w:eastAsia="zh-CN"/>
        </w:rPr>
        <w:t>e][</w:t>
      </w:r>
      <w:proofErr w:type="gramEnd"/>
      <w:r w:rsidRPr="005371DF">
        <w:rPr>
          <w:lang w:val="en-GB" w:eastAsia="zh-CN"/>
        </w:rPr>
        <w:t>628][POS] 37.355 running CR (Qualcomm)</w:t>
      </w:r>
    </w:p>
    <w:p w14:paraId="03EBB180" w14:textId="6DC87E29" w:rsidR="00C0795C" w:rsidRPr="00CC544E" w:rsidRDefault="004F3402" w:rsidP="00AD770F">
      <w:pPr>
        <w:pStyle w:val="3GPPText"/>
        <w:numPr>
          <w:ilvl w:val="0"/>
          <w:numId w:val="9"/>
        </w:numPr>
        <w:rPr>
          <w:lang w:val="en-GB" w:eastAsia="zh-CN"/>
        </w:rPr>
      </w:pPr>
      <w:r w:rsidRPr="004F3402">
        <w:rPr>
          <w:lang w:val="en-GB" w:eastAsia="zh-CN"/>
        </w:rPr>
        <w:t>R2-2202005</w:t>
      </w:r>
      <w:r>
        <w:rPr>
          <w:lang w:val="en-GB" w:eastAsia="zh-CN"/>
        </w:rPr>
        <w:tab/>
      </w:r>
      <w:r w:rsidR="00894A2B" w:rsidRPr="00894A2B">
        <w:rPr>
          <w:lang w:val="en-GB" w:eastAsia="zh-CN"/>
        </w:rPr>
        <w:t>Report of email discussion [Post116bis-</w:t>
      </w:r>
      <w:proofErr w:type="gramStart"/>
      <w:r w:rsidR="00894A2B" w:rsidRPr="00894A2B">
        <w:rPr>
          <w:lang w:val="en-GB" w:eastAsia="zh-CN"/>
        </w:rPr>
        <w:t>e][</w:t>
      </w:r>
      <w:proofErr w:type="gramEnd"/>
      <w:r w:rsidR="00894A2B" w:rsidRPr="00894A2B">
        <w:rPr>
          <w:lang w:val="en-GB" w:eastAsia="zh-CN"/>
        </w:rPr>
        <w:t>634][POS] Positioning open issues list (Intel)</w:t>
      </w:r>
    </w:p>
    <w:p w14:paraId="5352DC3C" w14:textId="47B297DF" w:rsidR="00C0795C" w:rsidRDefault="00C0795C" w:rsidP="00C0795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2979118B" w14:textId="1C047B7B" w:rsidR="00C0795C" w:rsidRPr="00C0795C" w:rsidRDefault="00C0795C" w:rsidP="00AD770F">
      <w:pPr>
        <w:pStyle w:val="3GPPText"/>
        <w:numPr>
          <w:ilvl w:val="0"/>
          <w:numId w:val="9"/>
        </w:numPr>
        <w:rPr>
          <w:lang w:val="en-GB" w:eastAsia="zh-CN"/>
        </w:rPr>
      </w:pPr>
      <w:r w:rsidRPr="00C0795C">
        <w:rPr>
          <w:lang w:val="en-GB" w:eastAsia="zh-CN"/>
        </w:rPr>
        <w:t>R2-2202011</w:t>
      </w:r>
      <w:r>
        <w:rPr>
          <w:lang w:val="en-GB" w:eastAsia="zh-CN"/>
        </w:rPr>
        <w:tab/>
      </w:r>
      <w:r>
        <w:rPr>
          <w:rFonts w:hint="eastAsia"/>
          <w:noProof/>
          <w:lang w:eastAsia="zh-CN"/>
        </w:rPr>
        <w:t>Running</w:t>
      </w:r>
      <w:r>
        <w:rPr>
          <w:noProof/>
          <w:lang w:eastAsia="zh-CN"/>
        </w:rPr>
        <w:t xml:space="preserve"> draft MAC CR for R17 positioning</w:t>
      </w:r>
      <w:r>
        <w:rPr>
          <w:noProof/>
          <w:lang w:eastAsia="zh-CN"/>
        </w:rPr>
        <w:tab/>
        <w:t>Huawei, HiSilicon</w:t>
      </w:r>
    </w:p>
    <w:p w14:paraId="7301DCB2" w14:textId="3D90A37A" w:rsidR="00C0795C" w:rsidRPr="008845D9" w:rsidRDefault="008845D9" w:rsidP="00AD770F">
      <w:pPr>
        <w:pStyle w:val="3GPPText"/>
        <w:numPr>
          <w:ilvl w:val="0"/>
          <w:numId w:val="9"/>
        </w:numPr>
        <w:rPr>
          <w:lang w:val="en-GB" w:eastAsia="zh-CN"/>
        </w:rPr>
      </w:pPr>
      <w:r>
        <w:rPr>
          <w:lang w:val="en-GB"/>
        </w:rPr>
        <w:t>R2-2202048</w:t>
      </w:r>
      <w:r>
        <w:rPr>
          <w:lang w:val="en-GB"/>
        </w:rPr>
        <w:tab/>
      </w:r>
      <w:r>
        <w:t>Capturing RRC impacts for RAT dependent Positioning</w:t>
      </w:r>
      <w:r>
        <w:tab/>
        <w:t>Ericsson</w:t>
      </w:r>
    </w:p>
    <w:p w14:paraId="70DC5017" w14:textId="0F384C37" w:rsidR="008845D9" w:rsidRDefault="005D1533" w:rsidP="00AD770F">
      <w:pPr>
        <w:pStyle w:val="3GPPText"/>
        <w:numPr>
          <w:ilvl w:val="0"/>
          <w:numId w:val="9"/>
        </w:numPr>
        <w:rPr>
          <w:lang w:val="en-GB" w:eastAsia="zh-CN"/>
        </w:rPr>
      </w:pPr>
      <w:r w:rsidRPr="005D1533">
        <w:rPr>
          <w:lang w:val="en-GB" w:eastAsia="zh-CN"/>
        </w:rPr>
        <w:t>R2-2201815</w:t>
      </w:r>
      <w:r>
        <w:rPr>
          <w:lang w:val="en-GB" w:eastAsia="zh-CN"/>
        </w:rPr>
        <w:tab/>
      </w:r>
      <w:r w:rsidRPr="005D1533">
        <w:rPr>
          <w:lang w:val="en-GB" w:eastAsia="zh-CN"/>
        </w:rPr>
        <w:t>Running 38.305 CR for Positioning WI on RAT dependent positioning methods</w:t>
      </w:r>
      <w:r>
        <w:rPr>
          <w:lang w:val="en-GB" w:eastAsia="zh-CN"/>
        </w:rPr>
        <w:tab/>
        <w:t>Intel</w:t>
      </w:r>
    </w:p>
    <w:p w14:paraId="7852A853" w14:textId="77AD2CB6" w:rsidR="00B161BA" w:rsidRPr="00F953A8" w:rsidRDefault="005D1533" w:rsidP="00B161BA">
      <w:pPr>
        <w:pStyle w:val="3GPPText"/>
        <w:numPr>
          <w:ilvl w:val="0"/>
          <w:numId w:val="9"/>
        </w:numPr>
        <w:rPr>
          <w:lang w:val="en-GB" w:eastAsia="zh-CN"/>
        </w:rPr>
      </w:pPr>
      <w:proofErr w:type="spellStart"/>
      <w:r>
        <w:rPr>
          <w:lang w:val="en-GB"/>
        </w:rPr>
        <w:t>R2</w:t>
      </w:r>
      <w:proofErr w:type="spellEnd"/>
      <w:r>
        <w:rPr>
          <w:lang w:val="en-GB"/>
        </w:rPr>
        <w:t>-2201723</w:t>
      </w:r>
      <w:r>
        <w:rPr>
          <w:lang w:val="en-GB"/>
        </w:rPr>
        <w:tab/>
      </w:r>
      <w:r>
        <w:rPr>
          <w:noProof/>
        </w:rPr>
        <w:t>Running LPP CR for NR positioning enhancements</w:t>
      </w:r>
      <w:r>
        <w:rPr>
          <w:noProof/>
        </w:rPr>
        <w:tab/>
        <w:t>Qualcomm</w:t>
      </w:r>
    </w:p>
    <w:p w14:paraId="110B6B0D" w14:textId="43B1A9BC" w:rsidR="00B161BA" w:rsidRDefault="00B161BA" w:rsidP="00B161BA">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11C95D34" w14:textId="5B3338A1" w:rsidR="00B161BA" w:rsidRDefault="00B161BA" w:rsidP="00AD770F">
      <w:pPr>
        <w:pStyle w:val="3GPPText"/>
        <w:numPr>
          <w:ilvl w:val="0"/>
          <w:numId w:val="11"/>
        </w:numPr>
        <w:rPr>
          <w:lang w:val="en-GB" w:eastAsia="zh-CN"/>
        </w:rPr>
      </w:pPr>
      <w:r>
        <w:rPr>
          <w:lang w:val="en-GB" w:eastAsia="zh-CN"/>
        </w:rPr>
        <w:t>R2-220xxxx</w:t>
      </w:r>
      <w:r>
        <w:rPr>
          <w:lang w:val="en-GB" w:eastAsia="zh-CN"/>
        </w:rPr>
        <w:tab/>
      </w:r>
      <w:r w:rsidRPr="00B161BA">
        <w:rPr>
          <w:lang w:val="en-GB" w:eastAsia="zh-CN"/>
        </w:rPr>
        <w:t xml:space="preserve">Coordinated Company Input </w:t>
      </w:r>
      <w:proofErr w:type="gramStart"/>
      <w:r w:rsidRPr="00B161BA">
        <w:rPr>
          <w:lang w:val="en-GB" w:eastAsia="zh-CN"/>
        </w:rPr>
        <w:t>For</w:t>
      </w:r>
      <w:proofErr w:type="gramEnd"/>
      <w:r w:rsidRPr="00B161BA">
        <w:rPr>
          <w:lang w:val="en-GB" w:eastAsia="zh-CN"/>
        </w:rPr>
        <w:t xml:space="preserve"> Rel-17 Open Issues</w:t>
      </w:r>
      <w:r>
        <w:rPr>
          <w:lang w:val="en-GB" w:eastAsia="zh-CN"/>
        </w:rPr>
        <w:t xml:space="preserve"> </w:t>
      </w:r>
      <w:r w:rsidRPr="00B161BA">
        <w:rPr>
          <w:lang w:val="en-GB" w:eastAsia="zh-CN"/>
        </w:rPr>
        <w:t>Planning R2 117-e and impacts to R2 116bis-e</w:t>
      </w:r>
      <w:r>
        <w:rPr>
          <w:lang w:val="en-GB" w:eastAsia="zh-CN"/>
        </w:rPr>
        <w:tab/>
        <w:t>MediaTek (R2 Chairman)</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2544FA99"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45749A01"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616F74"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624E7814" w:rsidR="0010032D" w:rsidRDefault="0010032D">
            <w:pPr>
              <w:pStyle w:val="TAC"/>
              <w:jc w:val="left"/>
              <w:rPr>
                <w:rFonts w:ascii="Times New Roman" w:hAnsi="Times New Roman"/>
                <w:lang w:val="en-US"/>
              </w:rPr>
            </w:pP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7C3CF0" w:rsidRDefault="0010032D">
            <w:pPr>
              <w:pStyle w:val="TAC"/>
              <w:jc w:val="left"/>
              <w:rPr>
                <w:rFonts w:ascii="Times New Roman" w:hAnsi="Times New Roman"/>
                <w:lang w:val="de-DE"/>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Default="0010032D">
      <w:pPr>
        <w:pStyle w:val="3GPPText"/>
        <w:rPr>
          <w:lang w:val="sv-SE" w:eastAsia="zh-CN"/>
        </w:rPr>
      </w:pPr>
    </w:p>
    <w:p w14:paraId="79525B1B" w14:textId="1D0370B1" w:rsidR="0010032D" w:rsidRDefault="00094E43">
      <w:pPr>
        <w:pStyle w:val="1"/>
        <w:rPr>
          <w:lang w:eastAsia="zh-CN"/>
        </w:rPr>
      </w:pPr>
      <w:r>
        <w:rPr>
          <w:lang w:eastAsia="zh-CN"/>
        </w:rPr>
        <w:lastRenderedPageBreak/>
        <w:t>Scheduled location time</w:t>
      </w:r>
    </w:p>
    <w:p w14:paraId="30A778EE" w14:textId="07ED365B" w:rsidR="00BB089E" w:rsidRPr="00BB089E" w:rsidRDefault="00094E43" w:rsidP="00BB089E">
      <w:pPr>
        <w:pStyle w:val="3GPPH2"/>
        <w:rPr>
          <w:lang w:eastAsia="zh-CN"/>
        </w:rPr>
      </w:pPr>
      <w:r>
        <w:rPr>
          <w:lang w:eastAsia="zh-CN"/>
        </w:rPr>
        <w:t xml:space="preserve">Issue1: </w:t>
      </w:r>
      <w:r w:rsidR="00C0795C">
        <w:rPr>
          <w:lang w:eastAsia="zh-CN"/>
        </w:rPr>
        <w:t>Absolute Time or a Window</w:t>
      </w:r>
    </w:p>
    <w:p w14:paraId="562F9558" w14:textId="7FFC9305" w:rsidR="00155AEE" w:rsidRDefault="00625785" w:rsidP="00625785">
      <w:pPr>
        <w:pStyle w:val="3GPPText"/>
        <w:rPr>
          <w:lang w:eastAsia="zh-CN"/>
        </w:rPr>
      </w:pPr>
      <w:r>
        <w:rPr>
          <w:lang w:eastAsia="zh-CN"/>
        </w:rPr>
        <w:t>The following has been captured in the open issue list</w:t>
      </w:r>
    </w:p>
    <w:tbl>
      <w:tblPr>
        <w:tblStyle w:val="af2"/>
        <w:tblW w:w="10173" w:type="dxa"/>
        <w:tblLook w:val="04A0" w:firstRow="1" w:lastRow="0" w:firstColumn="1" w:lastColumn="0" w:noHBand="0" w:noVBand="1"/>
      </w:tblPr>
      <w:tblGrid>
        <w:gridCol w:w="4422"/>
        <w:gridCol w:w="1073"/>
        <w:gridCol w:w="4678"/>
      </w:tblGrid>
      <w:tr w:rsidR="00625785" w:rsidRPr="00F924B2" w14:paraId="2C6494FE" w14:textId="77777777" w:rsidTr="00625785">
        <w:tc>
          <w:tcPr>
            <w:tcW w:w="4422" w:type="dxa"/>
          </w:tcPr>
          <w:p w14:paraId="1B1B0B4F" w14:textId="77777777" w:rsidR="00625785" w:rsidRPr="00093FCB" w:rsidRDefault="00625785" w:rsidP="00956CA5">
            <w:r>
              <w:t xml:space="preserve">Stage 3 details- </w:t>
            </w:r>
            <w:r w:rsidRPr="00F924B2">
              <w:t xml:space="preserve">FFS if the </w:t>
            </w:r>
            <w:r>
              <w:t>“</w:t>
            </w:r>
            <w:r w:rsidRPr="00F924B2">
              <w:t>Scheduled Location Time</w:t>
            </w:r>
            <w:r>
              <w:t>”</w:t>
            </w:r>
            <w:r w:rsidRPr="00F924B2">
              <w:t xml:space="preserve"> is an absolute time or a window.</w:t>
            </w:r>
          </w:p>
        </w:tc>
        <w:tc>
          <w:tcPr>
            <w:tcW w:w="1073" w:type="dxa"/>
          </w:tcPr>
          <w:p w14:paraId="778D9922" w14:textId="77777777" w:rsidR="00625785" w:rsidRPr="00093FCB" w:rsidRDefault="00625785" w:rsidP="00956CA5">
            <w:r>
              <w:t>Yes</w:t>
            </w:r>
          </w:p>
        </w:tc>
        <w:tc>
          <w:tcPr>
            <w:tcW w:w="4678" w:type="dxa"/>
          </w:tcPr>
          <w:p w14:paraId="0E38997A" w14:textId="77777777" w:rsidR="00625785" w:rsidRPr="00F924B2" w:rsidRDefault="00625785" w:rsidP="00956CA5">
            <w:pPr>
              <w:rPr>
                <w:b/>
                <w:bCs/>
              </w:rPr>
            </w:pPr>
            <w:r>
              <w:rPr>
                <w:b/>
                <w:bCs/>
              </w:rPr>
              <w:t xml:space="preserve">Statue: </w:t>
            </w:r>
            <w:r w:rsidRPr="00F924B2">
              <w:t xml:space="preserve">draft in LPP running CR, check the </w:t>
            </w:r>
            <w:r>
              <w:t>status of LPP email discussion 116bis-628</w:t>
            </w:r>
          </w:p>
        </w:tc>
      </w:tr>
    </w:tbl>
    <w:p w14:paraId="02B489A1" w14:textId="5FE79081" w:rsidR="002812EC" w:rsidRDefault="00625785" w:rsidP="002812E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19F9D1F" w14:textId="16EE5611" w:rsidR="0066038D" w:rsidRDefault="0066038D" w:rsidP="002812EC">
      <w:pPr>
        <w:pStyle w:val="3GPPText"/>
        <w:rPr>
          <w:lang w:val="en-GB" w:eastAsia="zh-CN"/>
        </w:rPr>
      </w:pPr>
      <w:r>
        <w:rPr>
          <w:noProof/>
        </w:rPr>
        <w:drawing>
          <wp:inline distT="0" distB="0" distL="0" distR="0" wp14:anchorId="1F1EF252" wp14:editId="72C4D319">
            <wp:extent cx="5343896" cy="31638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1634" cy="3168476"/>
                    </a:xfrm>
                    <a:prstGeom prst="rect">
                      <a:avLst/>
                    </a:prstGeom>
                  </pic:spPr>
                </pic:pic>
              </a:graphicData>
            </a:graphic>
          </wp:inline>
        </w:drawing>
      </w:r>
    </w:p>
    <w:p w14:paraId="506878A1" w14:textId="6CB014C2" w:rsidR="0066038D" w:rsidRDefault="0066038D" w:rsidP="002812EC">
      <w:pPr>
        <w:pStyle w:val="3GPPText"/>
        <w:rPr>
          <w:lang w:val="en-GB" w:eastAsia="zh-CN"/>
        </w:rPr>
      </w:pPr>
      <w:proofErr w:type="gramStart"/>
      <w:r>
        <w:rPr>
          <w:rFonts w:hint="eastAsia"/>
          <w:lang w:val="en-GB" w:eastAsia="zh-CN"/>
        </w:rPr>
        <w:t>A</w:t>
      </w:r>
      <w:r>
        <w:rPr>
          <w:lang w:val="en-GB" w:eastAsia="zh-CN"/>
        </w:rPr>
        <w:t>lso</w:t>
      </w:r>
      <w:proofErr w:type="gramEnd"/>
      <w:r>
        <w:rPr>
          <w:lang w:val="en-GB" w:eastAsia="zh-CN"/>
        </w:rPr>
        <w:t xml:space="preserve"> with the following field description:</w:t>
      </w:r>
    </w:p>
    <w:p w14:paraId="3A194632" w14:textId="1690FD6D" w:rsidR="0066038D" w:rsidRDefault="0066038D" w:rsidP="002812EC">
      <w:pPr>
        <w:pStyle w:val="3GPPText"/>
        <w:rPr>
          <w:lang w:val="en-GB" w:eastAsia="zh-CN"/>
        </w:rPr>
      </w:pPr>
      <w:r>
        <w:rPr>
          <w:noProof/>
        </w:rPr>
        <w:drawing>
          <wp:inline distT="0" distB="0" distL="0" distR="0" wp14:anchorId="499C03C7" wp14:editId="215627D7">
            <wp:extent cx="5415148" cy="2640781"/>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6303" cy="2651098"/>
                    </a:xfrm>
                    <a:prstGeom prst="rect">
                      <a:avLst/>
                    </a:prstGeom>
                  </pic:spPr>
                </pic:pic>
              </a:graphicData>
            </a:graphic>
          </wp:inline>
        </w:drawing>
      </w:r>
    </w:p>
    <w:p w14:paraId="53570481" w14:textId="4C54B4C2" w:rsidR="00FA204B" w:rsidRDefault="00FA204B" w:rsidP="002812EC">
      <w:pPr>
        <w:pStyle w:val="3GPPText"/>
        <w:rPr>
          <w:lang w:val="en-GB" w:eastAsia="zh-CN"/>
        </w:rPr>
      </w:pPr>
    </w:p>
    <w:p w14:paraId="68A765E5" w14:textId="65592841" w:rsidR="00FA204B" w:rsidRDefault="00FA204B" w:rsidP="002812EC">
      <w:pPr>
        <w:pStyle w:val="3GPPText"/>
        <w:rPr>
          <w:lang w:val="en-GB" w:eastAsia="zh-CN"/>
        </w:rPr>
      </w:pPr>
      <w:r>
        <w:rPr>
          <w:rFonts w:hint="eastAsia"/>
          <w:lang w:val="en-GB" w:eastAsia="zh-CN"/>
        </w:rPr>
        <w:t>F</w:t>
      </w:r>
      <w:r>
        <w:rPr>
          <w:lang w:val="en-GB" w:eastAsia="zh-CN"/>
        </w:rPr>
        <w:t>or the current CT4 discussion, the following CRs have been agreed:</w:t>
      </w:r>
    </w:p>
    <w:p w14:paraId="2266BAF0" w14:textId="14E3082E" w:rsidR="00F0617D" w:rsidRDefault="00F0617D" w:rsidP="00AD770F">
      <w:pPr>
        <w:pStyle w:val="3GPPText"/>
        <w:numPr>
          <w:ilvl w:val="0"/>
          <w:numId w:val="10"/>
        </w:numPr>
        <w:rPr>
          <w:lang w:val="en-GB" w:eastAsia="zh-CN"/>
        </w:rPr>
      </w:pPr>
      <w:r w:rsidRPr="00F0617D">
        <w:rPr>
          <w:lang w:val="en-GB" w:eastAsia="zh-CN"/>
        </w:rPr>
        <w:lastRenderedPageBreak/>
        <w:t>C4-220350</w:t>
      </w:r>
      <w:r>
        <w:rPr>
          <w:lang w:val="en-GB" w:eastAsia="zh-CN"/>
        </w:rPr>
        <w:t xml:space="preserve"> for 24.080</w:t>
      </w:r>
      <w:r w:rsidR="00F54413">
        <w:rPr>
          <w:lang w:val="en-GB" w:eastAsia="zh-CN"/>
        </w:rPr>
        <w:t xml:space="preserve"> for LCS message</w:t>
      </w:r>
    </w:p>
    <w:p w14:paraId="286A3B8D" w14:textId="7F09E7DF" w:rsidR="00F0617D" w:rsidRDefault="00F0617D" w:rsidP="00AD770F">
      <w:pPr>
        <w:pStyle w:val="3GPPText"/>
        <w:numPr>
          <w:ilvl w:val="0"/>
          <w:numId w:val="10"/>
        </w:numPr>
        <w:rPr>
          <w:lang w:val="en-GB" w:eastAsia="zh-CN"/>
        </w:rPr>
      </w:pPr>
      <w:r w:rsidRPr="00F0617D">
        <w:rPr>
          <w:lang w:val="en-GB" w:eastAsia="zh-CN"/>
        </w:rPr>
        <w:t>C4-220368</w:t>
      </w:r>
      <w:r>
        <w:rPr>
          <w:lang w:val="en-GB" w:eastAsia="zh-CN"/>
        </w:rPr>
        <w:t xml:space="preserve"> for 29.515</w:t>
      </w:r>
      <w:r w:rsidR="00F54413">
        <w:rPr>
          <w:lang w:val="en-GB" w:eastAsia="zh-CN"/>
        </w:rPr>
        <w:t xml:space="preserve"> for GMLC</w:t>
      </w:r>
    </w:p>
    <w:p w14:paraId="46049CCA" w14:textId="2ACD63E3" w:rsidR="00F0617D" w:rsidRDefault="00F0617D" w:rsidP="00AD770F">
      <w:pPr>
        <w:pStyle w:val="3GPPText"/>
        <w:numPr>
          <w:ilvl w:val="0"/>
          <w:numId w:val="10"/>
        </w:numPr>
        <w:rPr>
          <w:lang w:val="en-GB" w:eastAsia="zh-CN"/>
        </w:rPr>
      </w:pPr>
      <w:r w:rsidRPr="00F0617D">
        <w:rPr>
          <w:lang w:val="en-GB" w:eastAsia="zh-CN"/>
        </w:rPr>
        <w:t>C4-220369</w:t>
      </w:r>
      <w:r>
        <w:rPr>
          <w:lang w:val="en-GB" w:eastAsia="zh-CN"/>
        </w:rPr>
        <w:t xml:space="preserve"> for 29.518</w:t>
      </w:r>
      <w:r w:rsidR="00F54413">
        <w:rPr>
          <w:lang w:val="en-GB" w:eastAsia="zh-CN"/>
        </w:rPr>
        <w:t xml:space="preserve"> for AMF</w:t>
      </w:r>
    </w:p>
    <w:p w14:paraId="7BC1DEE7" w14:textId="1231D987" w:rsidR="00FA204B" w:rsidRDefault="00E87F85" w:rsidP="002812E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sidR="00565A72">
        <w:rPr>
          <w:rFonts w:hint="eastAsia"/>
          <w:lang w:val="en-GB" w:eastAsia="zh-CN"/>
        </w:rPr>
        <w:t>W</w:t>
      </w:r>
      <w:r w:rsidR="00565A72">
        <w:rPr>
          <w:lang w:val="en-GB" w:eastAsia="zh-CN"/>
        </w:rPr>
        <w:t xml:space="preserve">hile in the IETF spec, the following format for the </w:t>
      </w:r>
      <w:proofErr w:type="spellStart"/>
      <w:r w:rsidR="00565A72">
        <w:rPr>
          <w:lang w:val="en-GB" w:eastAsia="zh-CN"/>
        </w:rPr>
        <w:t>DateTime</w:t>
      </w:r>
      <w:proofErr w:type="spellEnd"/>
      <w:r w:rsidR="00565A72">
        <w:rPr>
          <w:lang w:val="en-GB" w:eastAsia="zh-CN"/>
        </w:rPr>
        <w:t xml:space="preserve"> is defined</w:t>
      </w:r>
      <w:r w:rsidR="000B66D3">
        <w:rPr>
          <w:lang w:val="en-GB" w:eastAsia="zh-CN"/>
        </w:rPr>
        <w:t xml:space="preserve"> under the URL </w:t>
      </w:r>
    </w:p>
    <w:p w14:paraId="2AF5D9B3" w14:textId="1E3A4775" w:rsidR="000B66D3" w:rsidRPr="000B66D3" w:rsidRDefault="000261B9" w:rsidP="002812EC">
      <w:pPr>
        <w:pStyle w:val="3GPPText"/>
        <w:rPr>
          <w:lang w:val="en-GB" w:eastAsia="zh-CN"/>
        </w:rPr>
      </w:pPr>
      <w:hyperlink r:id="rId10" w:anchor="anchor14" w:history="1">
        <w:r w:rsidR="000B66D3" w:rsidRPr="001E6E37">
          <w:rPr>
            <w:rStyle w:val="af4"/>
            <w:lang w:val="en-GB" w:eastAsia="zh-CN"/>
          </w:rPr>
          <w:t>https://xml2rfc.tools.ietf.org/public/rfc/html/rfc3339#anchor14</w:t>
        </w:r>
      </w:hyperlink>
    </w:p>
    <w:p w14:paraId="414F2F70" w14:textId="55F0B4E8" w:rsidR="00565A72" w:rsidRDefault="00565A72" w:rsidP="002812EC">
      <w:pPr>
        <w:pStyle w:val="3GPPText"/>
        <w:rPr>
          <w:lang w:val="en-GB" w:eastAsia="zh-CN"/>
        </w:rPr>
      </w:pPr>
      <w:r>
        <w:rPr>
          <w:noProof/>
        </w:rPr>
        <w:drawing>
          <wp:inline distT="0" distB="0" distL="0" distR="0" wp14:anchorId="3EBEF21F" wp14:editId="7DC2B4EA">
            <wp:extent cx="4724511" cy="2820390"/>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36898" cy="2827785"/>
                    </a:xfrm>
                    <a:prstGeom prst="rect">
                      <a:avLst/>
                    </a:prstGeom>
                    <a:ln>
                      <a:solidFill>
                        <a:srgbClr val="0070C0"/>
                      </a:solidFill>
                    </a:ln>
                  </pic:spPr>
                </pic:pic>
              </a:graphicData>
            </a:graphic>
          </wp:inline>
        </w:drawing>
      </w:r>
    </w:p>
    <w:p w14:paraId="0E5919F3" w14:textId="158B6D35" w:rsidR="00F54413" w:rsidRPr="00625785" w:rsidRDefault="00F54413" w:rsidP="002812EC">
      <w:pPr>
        <w:pStyle w:val="3GPPText"/>
        <w:rPr>
          <w:lang w:val="en-GB" w:eastAsia="zh-CN"/>
        </w:rPr>
      </w:pPr>
      <w:r>
        <w:rPr>
          <w:rFonts w:hint="eastAsia"/>
          <w:lang w:val="en-GB" w:eastAsia="zh-CN"/>
        </w:rPr>
        <w:t>A</w:t>
      </w:r>
      <w:r>
        <w:rPr>
          <w:lang w:val="en-GB" w:eastAsia="zh-CN"/>
        </w:rPr>
        <w:t>s can be seen above, the scheduled location time is defined as a time instance in the LCS message, AMF service</w:t>
      </w:r>
      <w:r w:rsidR="004C1A04">
        <w:rPr>
          <w:lang w:val="en-GB" w:eastAsia="zh-CN"/>
        </w:rPr>
        <w:t xml:space="preserve"> API</w:t>
      </w:r>
      <w:r>
        <w:rPr>
          <w:lang w:val="en-GB" w:eastAsia="zh-CN"/>
        </w:rPr>
        <w:t xml:space="preserve"> </w:t>
      </w:r>
      <w:r w:rsidR="004C1A04">
        <w:rPr>
          <w:lang w:val="en-GB" w:eastAsia="zh-CN"/>
        </w:rPr>
        <w:t>and GMLC service API</w:t>
      </w:r>
      <w:r w:rsidR="00584BEE">
        <w:rPr>
          <w:lang w:val="en-GB" w:eastAsia="zh-CN"/>
        </w:rPr>
        <w:t xml:space="preserve">. </w:t>
      </w:r>
    </w:p>
    <w:p w14:paraId="4C9B92BE" w14:textId="0B0626BF" w:rsidR="00C41BDE" w:rsidRDefault="00830C01">
      <w:pPr>
        <w:pStyle w:val="6"/>
      </w:pPr>
      <w:r>
        <w:rPr>
          <w:rFonts w:hint="eastAsia"/>
        </w:rPr>
        <w:t>Question</w:t>
      </w:r>
      <w:r>
        <w:t xml:space="preserve">1: Do companies agree </w:t>
      </w:r>
      <w:r w:rsidR="00C94BA1">
        <w:t>that scheduled location time is an absolute time in LPP spec</w:t>
      </w:r>
      <w:r>
        <w:t>?</w:t>
      </w:r>
    </w:p>
    <w:tbl>
      <w:tblPr>
        <w:tblStyle w:val="af2"/>
        <w:tblW w:w="10031" w:type="dxa"/>
        <w:tblLayout w:type="fixed"/>
        <w:tblLook w:val="04A0" w:firstRow="1" w:lastRow="0" w:firstColumn="1" w:lastColumn="0" w:noHBand="0" w:noVBand="1"/>
      </w:tblPr>
      <w:tblGrid>
        <w:gridCol w:w="1529"/>
        <w:gridCol w:w="1273"/>
        <w:gridCol w:w="7229"/>
      </w:tblGrid>
      <w:tr w:rsidR="006F63AB" w14:paraId="3B9BEA01" w14:textId="77777777" w:rsidTr="006F63AB">
        <w:tc>
          <w:tcPr>
            <w:tcW w:w="1529" w:type="dxa"/>
          </w:tcPr>
          <w:p w14:paraId="0A38B1FA" w14:textId="77777777" w:rsidR="006F63AB" w:rsidRDefault="006F63AB">
            <w:pPr>
              <w:rPr>
                <w:b/>
                <w:szCs w:val="22"/>
                <w:lang w:eastAsia="zh-CN"/>
              </w:rPr>
            </w:pPr>
            <w:r>
              <w:rPr>
                <w:b/>
                <w:szCs w:val="22"/>
                <w:lang w:eastAsia="zh-CN"/>
              </w:rPr>
              <w:t>Company</w:t>
            </w:r>
          </w:p>
        </w:tc>
        <w:tc>
          <w:tcPr>
            <w:tcW w:w="1273" w:type="dxa"/>
          </w:tcPr>
          <w:p w14:paraId="51337F1E" w14:textId="3800791D" w:rsidR="006F63AB" w:rsidRDefault="006F63AB">
            <w:pPr>
              <w:rPr>
                <w:b/>
                <w:szCs w:val="22"/>
                <w:lang w:eastAsia="zh-CN"/>
              </w:rPr>
            </w:pPr>
            <w:r>
              <w:rPr>
                <w:rFonts w:hint="eastAsia"/>
                <w:b/>
                <w:szCs w:val="22"/>
                <w:lang w:eastAsia="zh-CN"/>
              </w:rPr>
              <w:t>Y</w:t>
            </w:r>
            <w:r>
              <w:rPr>
                <w:b/>
                <w:szCs w:val="22"/>
                <w:lang w:eastAsia="zh-CN"/>
              </w:rPr>
              <w:t>es/No</w:t>
            </w:r>
          </w:p>
        </w:tc>
        <w:tc>
          <w:tcPr>
            <w:tcW w:w="7229" w:type="dxa"/>
          </w:tcPr>
          <w:p w14:paraId="5F2222BF" w14:textId="6B0C4803" w:rsidR="006F63AB" w:rsidRDefault="006F63AB">
            <w:pPr>
              <w:rPr>
                <w:b/>
                <w:szCs w:val="22"/>
                <w:lang w:eastAsia="zh-CN"/>
              </w:rPr>
            </w:pPr>
            <w:r>
              <w:rPr>
                <w:b/>
                <w:szCs w:val="22"/>
                <w:lang w:eastAsia="zh-CN"/>
              </w:rPr>
              <w:t>Comments</w:t>
            </w:r>
          </w:p>
        </w:tc>
      </w:tr>
      <w:tr w:rsidR="006F63AB" w14:paraId="3772D7BC" w14:textId="77777777" w:rsidTr="006F63AB">
        <w:tc>
          <w:tcPr>
            <w:tcW w:w="1529" w:type="dxa"/>
          </w:tcPr>
          <w:p w14:paraId="676D026D" w14:textId="1A478558" w:rsidR="006F63AB" w:rsidRDefault="006F63AB">
            <w:pPr>
              <w:rPr>
                <w:rFonts w:eastAsia="Malgun Gothic"/>
                <w:lang w:eastAsia="ko-KR"/>
              </w:rPr>
            </w:pPr>
          </w:p>
        </w:tc>
        <w:tc>
          <w:tcPr>
            <w:tcW w:w="1273" w:type="dxa"/>
          </w:tcPr>
          <w:p w14:paraId="0D8C32BF" w14:textId="77777777" w:rsidR="006F63AB" w:rsidRDefault="006F63AB">
            <w:pPr>
              <w:rPr>
                <w:rFonts w:eastAsiaTheme="minorEastAsia"/>
                <w:lang w:eastAsia="zh-CN"/>
              </w:rPr>
            </w:pPr>
          </w:p>
        </w:tc>
        <w:tc>
          <w:tcPr>
            <w:tcW w:w="7229" w:type="dxa"/>
          </w:tcPr>
          <w:p w14:paraId="40988D55" w14:textId="3FA08E9F" w:rsidR="006F63AB" w:rsidRDefault="006F63AB">
            <w:pPr>
              <w:rPr>
                <w:rFonts w:eastAsiaTheme="minorEastAsia"/>
                <w:lang w:eastAsia="zh-CN"/>
              </w:rPr>
            </w:pPr>
          </w:p>
        </w:tc>
      </w:tr>
      <w:tr w:rsidR="006F63AB" w14:paraId="6EDCF066" w14:textId="77777777" w:rsidTr="006F63AB">
        <w:tc>
          <w:tcPr>
            <w:tcW w:w="1529" w:type="dxa"/>
          </w:tcPr>
          <w:p w14:paraId="4BCB29AD" w14:textId="541274E8" w:rsidR="006F63AB" w:rsidRDefault="006F63AB">
            <w:pPr>
              <w:rPr>
                <w:rFonts w:eastAsia="Malgun Gothic"/>
                <w:lang w:eastAsia="ko-KR"/>
              </w:rPr>
            </w:pPr>
          </w:p>
        </w:tc>
        <w:tc>
          <w:tcPr>
            <w:tcW w:w="1273" w:type="dxa"/>
          </w:tcPr>
          <w:p w14:paraId="0CE14164" w14:textId="77777777" w:rsidR="006F63AB" w:rsidRDefault="006F63AB">
            <w:pPr>
              <w:rPr>
                <w:rFonts w:eastAsia="Malgun Gothic"/>
                <w:lang w:eastAsia="ko-KR"/>
              </w:rPr>
            </w:pPr>
          </w:p>
        </w:tc>
        <w:tc>
          <w:tcPr>
            <w:tcW w:w="7229" w:type="dxa"/>
          </w:tcPr>
          <w:p w14:paraId="53408FE4" w14:textId="568379B7" w:rsidR="006F63AB" w:rsidRDefault="006F63AB">
            <w:pPr>
              <w:rPr>
                <w:rFonts w:eastAsia="Malgun Gothic"/>
                <w:lang w:eastAsia="ko-KR"/>
              </w:rPr>
            </w:pPr>
          </w:p>
        </w:tc>
      </w:tr>
      <w:tr w:rsidR="006F63AB" w14:paraId="5C3D3054" w14:textId="77777777" w:rsidTr="006F63AB">
        <w:tc>
          <w:tcPr>
            <w:tcW w:w="1529" w:type="dxa"/>
          </w:tcPr>
          <w:p w14:paraId="2CFF5957" w14:textId="34B73E4E" w:rsidR="006F63AB" w:rsidRDefault="006F63AB">
            <w:pPr>
              <w:rPr>
                <w:rFonts w:eastAsia="Malgun Gothic"/>
                <w:lang w:eastAsia="ko-KR"/>
              </w:rPr>
            </w:pPr>
          </w:p>
        </w:tc>
        <w:tc>
          <w:tcPr>
            <w:tcW w:w="1273" w:type="dxa"/>
          </w:tcPr>
          <w:p w14:paraId="7BED2B66" w14:textId="77777777" w:rsidR="006F63AB" w:rsidRDefault="006F63AB">
            <w:pPr>
              <w:pStyle w:val="a4"/>
              <w:rPr>
                <w:rFonts w:eastAsia="Malgun Gothic"/>
                <w:lang w:eastAsia="ko-KR"/>
              </w:rPr>
            </w:pPr>
          </w:p>
        </w:tc>
        <w:tc>
          <w:tcPr>
            <w:tcW w:w="7229" w:type="dxa"/>
          </w:tcPr>
          <w:p w14:paraId="1B95C898" w14:textId="38965FFC" w:rsidR="006F63AB" w:rsidRDefault="006F63AB">
            <w:pPr>
              <w:pStyle w:val="a4"/>
              <w:rPr>
                <w:rFonts w:eastAsia="Malgun Gothic"/>
                <w:lang w:eastAsia="ko-KR"/>
              </w:rPr>
            </w:pPr>
          </w:p>
        </w:tc>
      </w:tr>
    </w:tbl>
    <w:p w14:paraId="2F70FDFB" w14:textId="48E79587" w:rsidR="0010032D" w:rsidRDefault="0010032D">
      <w:pPr>
        <w:rPr>
          <w:lang w:eastAsia="zh-CN"/>
        </w:rPr>
      </w:pPr>
    </w:p>
    <w:p w14:paraId="259B6887" w14:textId="016A68FE" w:rsidR="00E37775" w:rsidRDefault="00F91C44" w:rsidP="00E37775">
      <w:pPr>
        <w:pStyle w:val="6"/>
      </w:pPr>
      <w:r>
        <w:t>Summary</w:t>
      </w:r>
      <w:r w:rsidR="00E37775">
        <w:t>:</w:t>
      </w:r>
    </w:p>
    <w:p w14:paraId="648EDF30" w14:textId="63ADC8FA" w:rsidR="00D02E55" w:rsidRDefault="00D02E55">
      <w:pPr>
        <w:rPr>
          <w:lang w:eastAsia="zh-CN"/>
        </w:rPr>
      </w:pPr>
    </w:p>
    <w:p w14:paraId="1D0411FD" w14:textId="2E931FAC" w:rsidR="00705D74" w:rsidRDefault="00CD4226" w:rsidP="00CD4226">
      <w:pPr>
        <w:pStyle w:val="3GPPH2"/>
        <w:rPr>
          <w:lang w:eastAsia="zh-CN"/>
        </w:rPr>
      </w:pPr>
      <w:r>
        <w:rPr>
          <w:rFonts w:hint="eastAsia"/>
          <w:lang w:eastAsia="zh-CN"/>
        </w:rPr>
        <w:t>I</w:t>
      </w:r>
      <w:r>
        <w:rPr>
          <w:lang w:eastAsia="zh-CN"/>
        </w:rPr>
        <w:t>ssue2: UE capability</w:t>
      </w:r>
    </w:p>
    <w:p w14:paraId="5D32C2F4" w14:textId="38DB4BBF" w:rsidR="00D576CE" w:rsidRDefault="00D576CE" w:rsidP="00D576CE">
      <w:pPr>
        <w:pStyle w:val="3GPPText"/>
        <w:rPr>
          <w:lang w:val="en-GB" w:eastAsia="zh-CN"/>
        </w:rPr>
      </w:pPr>
      <w:r>
        <w:rPr>
          <w:rFonts w:hint="eastAsia"/>
          <w:lang w:val="en-GB" w:eastAsia="zh-CN"/>
        </w:rPr>
        <w:t>T</w:t>
      </w:r>
      <w:r>
        <w:rPr>
          <w:lang w:val="en-GB" w:eastAsia="zh-CN"/>
        </w:rPr>
        <w:t xml:space="preserve">he following has been included in the summary for LPP spec </w:t>
      </w:r>
      <w:r w:rsidR="005F6D29">
        <w:rPr>
          <w:lang w:val="en-GB" w:eastAsia="zh-CN"/>
        </w:rPr>
        <w:t xml:space="preserve">for the list of open issues for the UE capability of </w:t>
      </w:r>
      <w:proofErr w:type="spellStart"/>
      <w:r w:rsidR="005F6D29">
        <w:rPr>
          <w:lang w:val="en-GB" w:eastAsia="zh-CN"/>
        </w:rPr>
        <w:t>schedueled</w:t>
      </w:r>
      <w:proofErr w:type="spellEnd"/>
      <w:r w:rsidR="005F6D29">
        <w:rPr>
          <w:lang w:val="en-GB" w:eastAsia="zh-CN"/>
        </w:rPr>
        <w:t xml:space="preserve"> location time:</w:t>
      </w:r>
    </w:p>
    <w:tbl>
      <w:tblPr>
        <w:tblStyle w:val="af2"/>
        <w:tblW w:w="10170" w:type="dxa"/>
        <w:tblLook w:val="04A0" w:firstRow="1" w:lastRow="0" w:firstColumn="1" w:lastColumn="0" w:noHBand="0" w:noVBand="1"/>
      </w:tblPr>
      <w:tblGrid>
        <w:gridCol w:w="727"/>
        <w:gridCol w:w="1109"/>
        <w:gridCol w:w="1438"/>
        <w:gridCol w:w="5964"/>
        <w:gridCol w:w="932"/>
      </w:tblGrid>
      <w:tr w:rsidR="005F6D29" w14:paraId="407FCEF5" w14:textId="77777777" w:rsidTr="005F6D29">
        <w:tc>
          <w:tcPr>
            <w:tcW w:w="727" w:type="dxa"/>
          </w:tcPr>
          <w:p w14:paraId="1EAF7182" w14:textId="77777777" w:rsidR="005F6D29" w:rsidRDefault="005F6D29" w:rsidP="00956CA5">
            <w:pPr>
              <w:pStyle w:val="TAL"/>
              <w:keepNext w:val="0"/>
              <w:keepLines w:val="0"/>
              <w:rPr>
                <w:lang w:eastAsia="ja-JP"/>
              </w:rPr>
            </w:pPr>
            <w:r>
              <w:rPr>
                <w:lang w:eastAsia="ja-JP"/>
              </w:rPr>
              <w:t>R2-B4</w:t>
            </w:r>
          </w:p>
        </w:tc>
        <w:tc>
          <w:tcPr>
            <w:tcW w:w="1649" w:type="dxa"/>
          </w:tcPr>
          <w:p w14:paraId="4BA237A8" w14:textId="77777777" w:rsidR="005F6D29" w:rsidRDefault="005F6D29" w:rsidP="00956CA5">
            <w:pPr>
              <w:pStyle w:val="TAL"/>
              <w:keepNext w:val="0"/>
              <w:keepLines w:val="0"/>
              <w:rPr>
                <w:lang w:eastAsia="ja-JP"/>
              </w:rPr>
            </w:pPr>
            <w:r>
              <w:rPr>
                <w:lang w:eastAsia="ja-JP"/>
              </w:rPr>
              <w:t>Capability for scheduled location request</w:t>
            </w:r>
          </w:p>
        </w:tc>
        <w:tc>
          <w:tcPr>
            <w:tcW w:w="2268" w:type="dxa"/>
          </w:tcPr>
          <w:p w14:paraId="293E010C" w14:textId="77777777" w:rsidR="005F6D29" w:rsidRDefault="005F6D29" w:rsidP="00956CA5">
            <w:pPr>
              <w:pStyle w:val="TAL"/>
              <w:keepNext w:val="0"/>
              <w:keepLines w:val="0"/>
              <w:rPr>
                <w:lang w:eastAsia="ja-JP"/>
              </w:rPr>
            </w:pPr>
            <w:r>
              <w:rPr>
                <w:lang w:eastAsia="ja-JP"/>
              </w:rPr>
              <w:t xml:space="preserve">Differentiation between UE-based and UE-assisted support and </w:t>
            </w:r>
            <w:r>
              <w:rPr>
                <w:lang w:eastAsia="ja-JP"/>
              </w:rPr>
              <w:lastRenderedPageBreak/>
              <w:t>indication of time bases supported.</w:t>
            </w:r>
          </w:p>
        </w:tc>
        <w:tc>
          <w:tcPr>
            <w:tcW w:w="4111" w:type="dxa"/>
          </w:tcPr>
          <w:p w14:paraId="4ABAFB1B" w14:textId="77777777" w:rsidR="005F6D29" w:rsidRDefault="005F6D29" w:rsidP="00956CA5">
            <w:pPr>
              <w:pStyle w:val="TAL"/>
              <w:keepNext w:val="0"/>
              <w:keepLines w:val="0"/>
              <w:rPr>
                <w:lang w:eastAsia="ja-JP"/>
              </w:rPr>
            </w:pPr>
            <w:proofErr w:type="spellStart"/>
            <w:r>
              <w:rPr>
                <w:lang w:eastAsia="ja-JP"/>
              </w:rPr>
              <w:lastRenderedPageBreak/>
              <w:t>OTDOA-ProvideCapabilities</w:t>
            </w:r>
            <w:proofErr w:type="spellEnd"/>
            <w:r>
              <w:rPr>
                <w:lang w:eastAsia="ja-JP"/>
              </w:rPr>
              <w:t>--&gt;</w:t>
            </w:r>
            <w:proofErr w:type="spellStart"/>
            <w:r>
              <w:rPr>
                <w:lang w:eastAsia="ja-JP"/>
              </w:rPr>
              <w:t>scheduledLocationRequest-r17</w:t>
            </w:r>
            <w:proofErr w:type="spellEnd"/>
          </w:p>
          <w:p w14:paraId="02401B2C" w14:textId="77777777" w:rsidR="005F6D29" w:rsidRDefault="005F6D29" w:rsidP="00956CA5">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w:t>
            </w:r>
            <w:proofErr w:type="spellStart"/>
            <w:r>
              <w:rPr>
                <w:lang w:eastAsia="ja-JP"/>
              </w:rPr>
              <w:t>scheduledLocationRequest-r17</w:t>
            </w:r>
            <w:proofErr w:type="spellEnd"/>
          </w:p>
          <w:p w14:paraId="705F0AB9" w14:textId="77777777" w:rsidR="005F6D29" w:rsidRDefault="005F6D29" w:rsidP="00956CA5">
            <w:pPr>
              <w:pStyle w:val="TAL"/>
              <w:keepNext w:val="0"/>
              <w:keepLines w:val="0"/>
              <w:rPr>
                <w:lang w:eastAsia="ja-JP"/>
              </w:rPr>
            </w:pPr>
            <w:proofErr w:type="spellStart"/>
            <w:r>
              <w:rPr>
                <w:lang w:eastAsia="ja-JP"/>
              </w:rPr>
              <w:t>ECID-ProvideCapabilities</w:t>
            </w:r>
            <w:proofErr w:type="spellEnd"/>
            <w:r>
              <w:rPr>
                <w:lang w:eastAsia="ja-JP"/>
              </w:rPr>
              <w:t>--&gt;</w:t>
            </w:r>
            <w:proofErr w:type="spellStart"/>
            <w:r>
              <w:rPr>
                <w:lang w:eastAsia="ja-JP"/>
              </w:rPr>
              <w:t>scheduledLocationRequest-r17</w:t>
            </w:r>
            <w:proofErr w:type="spellEnd"/>
          </w:p>
          <w:p w14:paraId="092B4DB4" w14:textId="77777777" w:rsidR="005F6D29" w:rsidRDefault="005F6D29" w:rsidP="00956CA5">
            <w:pPr>
              <w:pStyle w:val="TAL"/>
              <w:keepNext w:val="0"/>
              <w:keepLines w:val="0"/>
              <w:rPr>
                <w:lang w:eastAsia="ja-JP"/>
              </w:rPr>
            </w:pPr>
            <w:r>
              <w:rPr>
                <w:lang w:eastAsia="ja-JP"/>
              </w:rPr>
              <w:t>TBS-ProvideCapabilities-r13--&gt;scheduledLocationRequest-r17</w:t>
            </w:r>
          </w:p>
          <w:p w14:paraId="5D50AB8F" w14:textId="77777777" w:rsidR="005F6D29" w:rsidRDefault="005F6D29" w:rsidP="00956CA5">
            <w:pPr>
              <w:pStyle w:val="TAL"/>
              <w:keepNext w:val="0"/>
              <w:keepLines w:val="0"/>
              <w:rPr>
                <w:lang w:eastAsia="ja-JP"/>
              </w:rPr>
            </w:pPr>
            <w:r>
              <w:rPr>
                <w:lang w:eastAsia="ja-JP"/>
              </w:rPr>
              <w:t>Sensor-ProvideCapabilities-r13--&gt;scheduledLocationRequest-r17</w:t>
            </w:r>
          </w:p>
          <w:p w14:paraId="7AD27D7D" w14:textId="77777777" w:rsidR="005F6D29" w:rsidRDefault="005F6D29" w:rsidP="00956CA5">
            <w:pPr>
              <w:pStyle w:val="TAL"/>
              <w:keepNext w:val="0"/>
              <w:keepLines w:val="0"/>
              <w:rPr>
                <w:lang w:eastAsia="ja-JP"/>
              </w:rPr>
            </w:pPr>
            <w:r>
              <w:rPr>
                <w:lang w:eastAsia="ja-JP"/>
              </w:rPr>
              <w:lastRenderedPageBreak/>
              <w:t>WLAN-ProvideCapabilities-r13--&gt;scheduledLocationRequest-r17</w:t>
            </w:r>
          </w:p>
          <w:p w14:paraId="78251DDE" w14:textId="77777777" w:rsidR="005F6D29" w:rsidRDefault="005F6D29" w:rsidP="00956CA5">
            <w:pPr>
              <w:pStyle w:val="TAL"/>
              <w:keepNext w:val="0"/>
              <w:keepLines w:val="0"/>
              <w:rPr>
                <w:lang w:eastAsia="ja-JP"/>
              </w:rPr>
            </w:pPr>
            <w:r>
              <w:rPr>
                <w:lang w:eastAsia="ja-JP"/>
              </w:rPr>
              <w:t>BT-ProvideCapabilities-r13--&gt;scheduledLocationRequest-r17</w:t>
            </w:r>
          </w:p>
          <w:p w14:paraId="42F7B86C" w14:textId="77777777" w:rsidR="005F6D29" w:rsidRDefault="005F6D29" w:rsidP="00956CA5">
            <w:pPr>
              <w:pStyle w:val="TAL"/>
              <w:keepNext w:val="0"/>
              <w:keepLines w:val="0"/>
              <w:rPr>
                <w:lang w:eastAsia="ja-JP"/>
              </w:rPr>
            </w:pPr>
            <w:r>
              <w:rPr>
                <w:lang w:eastAsia="ja-JP"/>
              </w:rPr>
              <w:t>NR-ECID-ProvideCapabilities-r16--&gt;scheduledLocationRequest-r17</w:t>
            </w:r>
          </w:p>
          <w:p w14:paraId="346ADAEE" w14:textId="77777777" w:rsidR="005F6D29" w:rsidRDefault="005F6D29" w:rsidP="00956CA5">
            <w:pPr>
              <w:pStyle w:val="TAL"/>
              <w:keepNext w:val="0"/>
              <w:keepLines w:val="0"/>
              <w:rPr>
                <w:lang w:eastAsia="ja-JP"/>
              </w:rPr>
            </w:pPr>
            <w:r>
              <w:rPr>
                <w:lang w:eastAsia="ja-JP"/>
              </w:rPr>
              <w:t>NR-DL-TDOA-ProvideCapabilities-r16--&gt;scheduledLocationRequest-r17</w:t>
            </w:r>
          </w:p>
          <w:p w14:paraId="025DB22F" w14:textId="77777777" w:rsidR="005F6D29" w:rsidRDefault="005F6D29" w:rsidP="00956CA5">
            <w:pPr>
              <w:pStyle w:val="TAL"/>
              <w:keepNext w:val="0"/>
              <w:keepLines w:val="0"/>
              <w:rPr>
                <w:lang w:eastAsia="ja-JP"/>
              </w:rPr>
            </w:pPr>
            <w:r>
              <w:rPr>
                <w:lang w:eastAsia="ja-JP"/>
              </w:rPr>
              <w:t>NR-DL-AoD-ProvideCapabilities-r16--&gt;scheduledLocationRequest-r17</w:t>
            </w:r>
          </w:p>
          <w:p w14:paraId="5F8960C1"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3451C859" w14:textId="77777777" w:rsidR="005F6D29" w:rsidRDefault="005F6D29" w:rsidP="00956CA5">
            <w:pPr>
              <w:pStyle w:val="TAL"/>
              <w:keepNext w:val="0"/>
              <w:keepLines w:val="0"/>
              <w:rPr>
                <w:lang w:eastAsia="ja-JP"/>
              </w:rPr>
            </w:pPr>
            <w:r>
              <w:rPr>
                <w:lang w:eastAsia="ja-JP"/>
              </w:rPr>
              <w:lastRenderedPageBreak/>
              <w:t>Huawei, vivo, Nokia</w:t>
            </w:r>
          </w:p>
        </w:tc>
      </w:tr>
      <w:tr w:rsidR="005F6D29" w14:paraId="6735E04A" w14:textId="77777777" w:rsidTr="005F6D29">
        <w:tc>
          <w:tcPr>
            <w:tcW w:w="727" w:type="dxa"/>
          </w:tcPr>
          <w:p w14:paraId="02335191" w14:textId="77777777" w:rsidR="005F6D29" w:rsidRDefault="005F6D29" w:rsidP="00956CA5">
            <w:pPr>
              <w:pStyle w:val="TAL"/>
              <w:keepNext w:val="0"/>
              <w:keepLines w:val="0"/>
              <w:rPr>
                <w:lang w:eastAsia="ja-JP"/>
              </w:rPr>
            </w:pPr>
            <w:r>
              <w:rPr>
                <w:lang w:eastAsia="ja-JP"/>
              </w:rPr>
              <w:t>R2-B5</w:t>
            </w:r>
          </w:p>
        </w:tc>
        <w:tc>
          <w:tcPr>
            <w:tcW w:w="1649" w:type="dxa"/>
          </w:tcPr>
          <w:p w14:paraId="05CCE2DF" w14:textId="77777777" w:rsidR="005F6D29" w:rsidRDefault="005F6D29" w:rsidP="00956CA5">
            <w:pPr>
              <w:pStyle w:val="TAL"/>
              <w:keepNext w:val="0"/>
              <w:keepLines w:val="0"/>
              <w:rPr>
                <w:lang w:eastAsia="ja-JP"/>
              </w:rPr>
            </w:pPr>
            <w:r>
              <w:rPr>
                <w:lang w:eastAsia="ja-JP"/>
              </w:rPr>
              <w:t>Time base(s) supported for scheduled location</w:t>
            </w:r>
          </w:p>
        </w:tc>
        <w:tc>
          <w:tcPr>
            <w:tcW w:w="2268" w:type="dxa"/>
          </w:tcPr>
          <w:p w14:paraId="20284B86" w14:textId="77777777" w:rsidR="005F6D29" w:rsidRDefault="005F6D29" w:rsidP="00956CA5">
            <w:pPr>
              <w:pStyle w:val="TAL"/>
              <w:keepNext w:val="0"/>
              <w:keepLines w:val="0"/>
              <w:rPr>
                <w:lang w:eastAsia="ja-JP"/>
              </w:rPr>
            </w:pPr>
            <w:r>
              <w:rPr>
                <w:lang w:eastAsia="ja-JP"/>
              </w:rPr>
              <w:t>Is a single time (e.g., UTC) enough for all methods?</w:t>
            </w:r>
          </w:p>
        </w:tc>
        <w:tc>
          <w:tcPr>
            <w:tcW w:w="4111" w:type="dxa"/>
          </w:tcPr>
          <w:p w14:paraId="44E61B3A" w14:textId="77777777" w:rsidR="005F6D29" w:rsidRDefault="005F6D29" w:rsidP="00956CA5">
            <w:pPr>
              <w:pStyle w:val="TAL"/>
              <w:keepNext w:val="0"/>
              <w:keepLines w:val="0"/>
              <w:rPr>
                <w:lang w:eastAsia="ja-JP"/>
              </w:rPr>
            </w:pPr>
            <w:proofErr w:type="spellStart"/>
            <w:r>
              <w:rPr>
                <w:lang w:eastAsia="ja-JP"/>
              </w:rPr>
              <w:t>OTDOA-ProvideCapabilities</w:t>
            </w:r>
            <w:proofErr w:type="spellEnd"/>
            <w:r>
              <w:rPr>
                <w:lang w:eastAsia="ja-JP"/>
              </w:rPr>
              <w:t>--&gt;</w:t>
            </w:r>
            <w:proofErr w:type="spellStart"/>
            <w:r>
              <w:rPr>
                <w:lang w:eastAsia="ja-JP"/>
              </w:rPr>
              <w:t>scheduledLocationRequest-r17</w:t>
            </w:r>
            <w:proofErr w:type="spellEnd"/>
          </w:p>
          <w:p w14:paraId="4AAF5C92" w14:textId="77777777" w:rsidR="005F6D29" w:rsidRDefault="005F6D29" w:rsidP="00956CA5">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w:t>
            </w:r>
            <w:proofErr w:type="spellStart"/>
            <w:r>
              <w:rPr>
                <w:lang w:eastAsia="ja-JP"/>
              </w:rPr>
              <w:t>scheduledLocationRequest-r17</w:t>
            </w:r>
            <w:proofErr w:type="spellEnd"/>
          </w:p>
          <w:p w14:paraId="447F1CC3" w14:textId="77777777" w:rsidR="005F6D29" w:rsidRDefault="005F6D29" w:rsidP="00956CA5">
            <w:pPr>
              <w:pStyle w:val="TAL"/>
              <w:keepNext w:val="0"/>
              <w:keepLines w:val="0"/>
              <w:rPr>
                <w:lang w:eastAsia="ja-JP"/>
              </w:rPr>
            </w:pPr>
            <w:proofErr w:type="spellStart"/>
            <w:r>
              <w:rPr>
                <w:lang w:eastAsia="ja-JP"/>
              </w:rPr>
              <w:t>ECID-ProvideCapabilities</w:t>
            </w:r>
            <w:proofErr w:type="spellEnd"/>
            <w:r>
              <w:rPr>
                <w:lang w:eastAsia="ja-JP"/>
              </w:rPr>
              <w:t>--&gt;</w:t>
            </w:r>
            <w:proofErr w:type="spellStart"/>
            <w:r>
              <w:rPr>
                <w:lang w:eastAsia="ja-JP"/>
              </w:rPr>
              <w:t>scheduledLocationRequest-r17</w:t>
            </w:r>
            <w:proofErr w:type="spellEnd"/>
          </w:p>
          <w:p w14:paraId="5B7F48DE" w14:textId="77777777" w:rsidR="005F6D29" w:rsidRDefault="005F6D29" w:rsidP="00956CA5">
            <w:pPr>
              <w:pStyle w:val="TAL"/>
              <w:keepNext w:val="0"/>
              <w:keepLines w:val="0"/>
              <w:rPr>
                <w:lang w:eastAsia="ja-JP"/>
              </w:rPr>
            </w:pPr>
            <w:r>
              <w:rPr>
                <w:lang w:eastAsia="ja-JP"/>
              </w:rPr>
              <w:t>TBS-ProvideCapabilities-r13--&gt;scheduledLocationRequest-r17</w:t>
            </w:r>
          </w:p>
          <w:p w14:paraId="3D1B594C" w14:textId="77777777" w:rsidR="005F6D29" w:rsidRDefault="005F6D29" w:rsidP="00956CA5">
            <w:pPr>
              <w:pStyle w:val="TAL"/>
              <w:keepNext w:val="0"/>
              <w:keepLines w:val="0"/>
              <w:rPr>
                <w:lang w:eastAsia="ja-JP"/>
              </w:rPr>
            </w:pPr>
            <w:r>
              <w:rPr>
                <w:lang w:eastAsia="ja-JP"/>
              </w:rPr>
              <w:t>Sensor-ProvideCapabilities-r13--&gt;scheduledLocationRequest-r17</w:t>
            </w:r>
          </w:p>
          <w:p w14:paraId="5D3D7A9F" w14:textId="77777777" w:rsidR="005F6D29" w:rsidRDefault="005F6D29" w:rsidP="00956CA5">
            <w:pPr>
              <w:pStyle w:val="TAL"/>
              <w:keepNext w:val="0"/>
              <w:keepLines w:val="0"/>
              <w:rPr>
                <w:lang w:eastAsia="ja-JP"/>
              </w:rPr>
            </w:pPr>
            <w:r>
              <w:rPr>
                <w:lang w:eastAsia="ja-JP"/>
              </w:rPr>
              <w:t>WLAN-ProvideCapabilities-r13--&gt;scheduledLocationRequest-r17</w:t>
            </w:r>
          </w:p>
          <w:p w14:paraId="1A960094" w14:textId="77777777" w:rsidR="005F6D29" w:rsidRDefault="005F6D29" w:rsidP="00956CA5">
            <w:pPr>
              <w:pStyle w:val="TAL"/>
              <w:keepNext w:val="0"/>
              <w:keepLines w:val="0"/>
              <w:rPr>
                <w:lang w:eastAsia="ja-JP"/>
              </w:rPr>
            </w:pPr>
            <w:r>
              <w:rPr>
                <w:lang w:eastAsia="ja-JP"/>
              </w:rPr>
              <w:t>BT-ProvideCapabilities-r13--&gt;scheduledLocationRequest-r17</w:t>
            </w:r>
          </w:p>
          <w:p w14:paraId="07A0E6F1" w14:textId="77777777" w:rsidR="005F6D29" w:rsidRDefault="005F6D29" w:rsidP="00956CA5">
            <w:pPr>
              <w:pStyle w:val="TAL"/>
              <w:keepNext w:val="0"/>
              <w:keepLines w:val="0"/>
              <w:rPr>
                <w:lang w:eastAsia="ja-JP"/>
              </w:rPr>
            </w:pPr>
            <w:r>
              <w:rPr>
                <w:lang w:eastAsia="ja-JP"/>
              </w:rPr>
              <w:t>NR-ECID-ProvideCapabilities-r16--&gt;scheduledLocationRequest-r17</w:t>
            </w:r>
          </w:p>
          <w:p w14:paraId="42C84F5E" w14:textId="77777777" w:rsidR="005F6D29" w:rsidRDefault="005F6D29" w:rsidP="00956CA5">
            <w:pPr>
              <w:pStyle w:val="TAL"/>
              <w:keepNext w:val="0"/>
              <w:keepLines w:val="0"/>
              <w:rPr>
                <w:lang w:eastAsia="ja-JP"/>
              </w:rPr>
            </w:pPr>
            <w:r>
              <w:rPr>
                <w:lang w:eastAsia="ja-JP"/>
              </w:rPr>
              <w:t>NR-DL-TDOA-ProvideCapabilities-r16--&gt;scheduledLocationRequest-r17</w:t>
            </w:r>
          </w:p>
          <w:p w14:paraId="19999C3F" w14:textId="77777777" w:rsidR="005F6D29" w:rsidRDefault="005F6D29" w:rsidP="00956CA5">
            <w:pPr>
              <w:pStyle w:val="TAL"/>
              <w:keepNext w:val="0"/>
              <w:keepLines w:val="0"/>
              <w:rPr>
                <w:lang w:eastAsia="ja-JP"/>
              </w:rPr>
            </w:pPr>
            <w:r>
              <w:rPr>
                <w:lang w:eastAsia="ja-JP"/>
              </w:rPr>
              <w:t>NR-DL-AoD-ProvideCapabilities-r16--&gt;scheduledLocationRequest-r17</w:t>
            </w:r>
          </w:p>
          <w:p w14:paraId="350BE139"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23CC145C" w14:textId="77777777" w:rsidR="005F6D29" w:rsidRDefault="005F6D29" w:rsidP="00956CA5">
            <w:pPr>
              <w:pStyle w:val="TAL"/>
              <w:keepNext w:val="0"/>
              <w:keepLines w:val="0"/>
              <w:rPr>
                <w:lang w:eastAsia="ja-JP"/>
              </w:rPr>
            </w:pPr>
            <w:r>
              <w:rPr>
                <w:lang w:eastAsia="ja-JP"/>
              </w:rPr>
              <w:t>vivo, Nokia, ZTE</w:t>
            </w:r>
          </w:p>
        </w:tc>
      </w:tr>
    </w:tbl>
    <w:p w14:paraId="4FF5AB0A" w14:textId="3696B0CB" w:rsidR="005F6D29" w:rsidRDefault="005F6D29" w:rsidP="00D576CE">
      <w:pPr>
        <w:pStyle w:val="3GPPText"/>
        <w:rPr>
          <w:lang w:val="en-GB" w:eastAsia="zh-CN"/>
        </w:rPr>
      </w:pPr>
    </w:p>
    <w:p w14:paraId="4E0920D4" w14:textId="76FFA4EB" w:rsidR="004B4E68" w:rsidRDefault="004B4E68" w:rsidP="00D576CE">
      <w:pPr>
        <w:pStyle w:val="3GPPText"/>
        <w:rPr>
          <w:lang w:val="en-GB" w:eastAsia="zh-CN"/>
        </w:rPr>
      </w:pPr>
      <w:r>
        <w:rPr>
          <w:lang w:val="en-GB" w:eastAsia="zh-CN"/>
        </w:rPr>
        <w:t xml:space="preserve">First, for the </w:t>
      </w:r>
      <w:proofErr w:type="spellStart"/>
      <w:r>
        <w:rPr>
          <w:lang w:val="en-GB" w:eastAsia="zh-CN"/>
        </w:rPr>
        <w:t>differentiantion</w:t>
      </w:r>
      <w:proofErr w:type="spellEnd"/>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w:t>
      </w:r>
      <w:r w:rsidR="003B101E">
        <w:rPr>
          <w:lang w:val="en-GB" w:eastAsia="zh-CN"/>
        </w:rPr>
        <w:t>, take DL-TDOA, which supports both UE-based and UE-</w:t>
      </w:r>
      <w:proofErr w:type="spellStart"/>
      <w:r w:rsidR="003B101E">
        <w:rPr>
          <w:lang w:val="en-GB" w:eastAsia="zh-CN"/>
        </w:rPr>
        <w:t>assistaed</w:t>
      </w:r>
      <w:proofErr w:type="spellEnd"/>
      <w:r w:rsidR="003B101E">
        <w:rPr>
          <w:lang w:val="en-GB" w:eastAsia="zh-CN"/>
        </w:rPr>
        <w:t xml:space="preserve"> positioning, as an example</w:t>
      </w:r>
      <w:r w:rsidR="000748E0">
        <w:rPr>
          <w:lang w:val="en-GB" w:eastAsia="zh-CN"/>
        </w:rPr>
        <w:t>.</w:t>
      </w:r>
    </w:p>
    <w:p w14:paraId="4866BC70" w14:textId="2857F246" w:rsidR="000748E0" w:rsidRDefault="000748E0" w:rsidP="00D576CE">
      <w:pPr>
        <w:pStyle w:val="3GPPText"/>
        <w:rPr>
          <w:lang w:val="en-GB" w:eastAsia="zh-CN"/>
        </w:rPr>
      </w:pPr>
    </w:p>
    <w:p w14:paraId="50F63C3F" w14:textId="0B73CA8B" w:rsidR="000748E0" w:rsidRDefault="000748E0" w:rsidP="00D576CE">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77732E03" w14:textId="742DF7AE" w:rsidR="00AF11E8" w:rsidRDefault="000748E0" w:rsidP="00D576CE">
      <w:pPr>
        <w:pStyle w:val="3GPPText"/>
        <w:rPr>
          <w:lang w:val="en-GB" w:eastAsia="zh-CN"/>
        </w:rPr>
      </w:pPr>
      <w:r>
        <w:rPr>
          <w:noProof/>
        </w:rPr>
        <w:drawing>
          <wp:inline distT="0" distB="0" distL="0" distR="0" wp14:anchorId="46D81F2F" wp14:editId="33ED5248">
            <wp:extent cx="4318000" cy="4233563"/>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3039" cy="4238503"/>
                    </a:xfrm>
                    <a:prstGeom prst="rect">
                      <a:avLst/>
                    </a:prstGeom>
                  </pic:spPr>
                </pic:pic>
              </a:graphicData>
            </a:graphic>
          </wp:inline>
        </w:drawing>
      </w:r>
    </w:p>
    <w:p w14:paraId="53C52838" w14:textId="71BE8F4A" w:rsidR="000748E0" w:rsidRDefault="000748E0" w:rsidP="00D576CE">
      <w:pPr>
        <w:pStyle w:val="3GPPText"/>
        <w:rPr>
          <w:lang w:val="en-GB" w:eastAsia="zh-CN"/>
        </w:rPr>
      </w:pPr>
      <w:r>
        <w:rPr>
          <w:lang w:val="en-GB" w:eastAsia="zh-CN"/>
        </w:rPr>
        <w:lastRenderedPageBreak/>
        <w:t>It should be further discussed whether it is necessary for the UE capability reporting for positioning methods that support multiple positioning modes to differentiate its UE capability of time based for different positioning modes.</w:t>
      </w:r>
    </w:p>
    <w:p w14:paraId="368C0451" w14:textId="4B1DAA44" w:rsidR="000748E0" w:rsidRDefault="000748E0" w:rsidP="00E76F8C">
      <w:pPr>
        <w:pStyle w:val="6"/>
      </w:pPr>
      <w:proofErr w:type="spellStart"/>
      <w:r>
        <w:rPr>
          <w:rFonts w:hint="eastAsia"/>
        </w:rPr>
        <w:t>Q</w:t>
      </w:r>
      <w:r>
        <w:t>uestion</w:t>
      </w:r>
      <w:r w:rsidR="0087367B">
        <w:t>2</w:t>
      </w:r>
      <w:proofErr w:type="spellEnd"/>
      <w:r>
        <w:t xml:space="preserve">: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af2"/>
        <w:tblW w:w="10031" w:type="dxa"/>
        <w:tblLayout w:type="fixed"/>
        <w:tblLook w:val="04A0" w:firstRow="1" w:lastRow="0" w:firstColumn="1" w:lastColumn="0" w:noHBand="0" w:noVBand="1"/>
      </w:tblPr>
      <w:tblGrid>
        <w:gridCol w:w="1529"/>
        <w:gridCol w:w="1273"/>
        <w:gridCol w:w="7229"/>
      </w:tblGrid>
      <w:tr w:rsidR="00E76F8C" w14:paraId="65E8DF8B" w14:textId="77777777" w:rsidTr="00956CA5">
        <w:tc>
          <w:tcPr>
            <w:tcW w:w="1529" w:type="dxa"/>
          </w:tcPr>
          <w:p w14:paraId="41A160F6" w14:textId="77777777" w:rsidR="00E76F8C" w:rsidRDefault="00E76F8C" w:rsidP="00956CA5">
            <w:pPr>
              <w:rPr>
                <w:b/>
                <w:szCs w:val="22"/>
                <w:lang w:eastAsia="zh-CN"/>
              </w:rPr>
            </w:pPr>
            <w:r>
              <w:rPr>
                <w:b/>
                <w:szCs w:val="22"/>
                <w:lang w:eastAsia="zh-CN"/>
              </w:rPr>
              <w:t>Company</w:t>
            </w:r>
          </w:p>
        </w:tc>
        <w:tc>
          <w:tcPr>
            <w:tcW w:w="1273" w:type="dxa"/>
          </w:tcPr>
          <w:p w14:paraId="67118B84" w14:textId="77777777" w:rsidR="00E76F8C" w:rsidRDefault="00E76F8C" w:rsidP="00956CA5">
            <w:pPr>
              <w:rPr>
                <w:b/>
                <w:szCs w:val="22"/>
                <w:lang w:eastAsia="zh-CN"/>
              </w:rPr>
            </w:pPr>
            <w:r>
              <w:rPr>
                <w:rFonts w:hint="eastAsia"/>
                <w:b/>
                <w:szCs w:val="22"/>
                <w:lang w:eastAsia="zh-CN"/>
              </w:rPr>
              <w:t>Y</w:t>
            </w:r>
            <w:r>
              <w:rPr>
                <w:b/>
                <w:szCs w:val="22"/>
                <w:lang w:eastAsia="zh-CN"/>
              </w:rPr>
              <w:t>es/No</w:t>
            </w:r>
          </w:p>
        </w:tc>
        <w:tc>
          <w:tcPr>
            <w:tcW w:w="7229" w:type="dxa"/>
          </w:tcPr>
          <w:p w14:paraId="2722321A" w14:textId="77777777" w:rsidR="00E76F8C" w:rsidRDefault="00E76F8C" w:rsidP="00956CA5">
            <w:pPr>
              <w:rPr>
                <w:b/>
                <w:szCs w:val="22"/>
                <w:lang w:eastAsia="zh-CN"/>
              </w:rPr>
            </w:pPr>
            <w:r>
              <w:rPr>
                <w:b/>
                <w:szCs w:val="22"/>
                <w:lang w:eastAsia="zh-CN"/>
              </w:rPr>
              <w:t>Comments</w:t>
            </w:r>
          </w:p>
        </w:tc>
      </w:tr>
      <w:tr w:rsidR="00E76F8C" w14:paraId="5149C453" w14:textId="77777777" w:rsidTr="00956CA5">
        <w:tc>
          <w:tcPr>
            <w:tcW w:w="1529" w:type="dxa"/>
          </w:tcPr>
          <w:p w14:paraId="31D4B801" w14:textId="77777777" w:rsidR="00E76F8C" w:rsidRDefault="00E76F8C" w:rsidP="00956CA5">
            <w:pPr>
              <w:rPr>
                <w:rFonts w:eastAsia="Malgun Gothic"/>
                <w:lang w:eastAsia="ko-KR"/>
              </w:rPr>
            </w:pPr>
          </w:p>
        </w:tc>
        <w:tc>
          <w:tcPr>
            <w:tcW w:w="1273" w:type="dxa"/>
          </w:tcPr>
          <w:p w14:paraId="48A3D667" w14:textId="77777777" w:rsidR="00E76F8C" w:rsidRDefault="00E76F8C" w:rsidP="00956CA5">
            <w:pPr>
              <w:rPr>
                <w:rFonts w:eastAsiaTheme="minorEastAsia"/>
                <w:lang w:eastAsia="zh-CN"/>
              </w:rPr>
            </w:pPr>
          </w:p>
        </w:tc>
        <w:tc>
          <w:tcPr>
            <w:tcW w:w="7229" w:type="dxa"/>
          </w:tcPr>
          <w:p w14:paraId="506517AA" w14:textId="77777777" w:rsidR="00E76F8C" w:rsidRDefault="00E76F8C" w:rsidP="00956CA5">
            <w:pPr>
              <w:rPr>
                <w:rFonts w:eastAsiaTheme="minorEastAsia"/>
                <w:lang w:eastAsia="zh-CN"/>
              </w:rPr>
            </w:pPr>
          </w:p>
        </w:tc>
      </w:tr>
      <w:tr w:rsidR="00E76F8C" w14:paraId="1C8F619F" w14:textId="77777777" w:rsidTr="00956CA5">
        <w:tc>
          <w:tcPr>
            <w:tcW w:w="1529" w:type="dxa"/>
          </w:tcPr>
          <w:p w14:paraId="15FD8FC1" w14:textId="77777777" w:rsidR="00E76F8C" w:rsidRDefault="00E76F8C" w:rsidP="00956CA5">
            <w:pPr>
              <w:rPr>
                <w:rFonts w:eastAsia="Malgun Gothic"/>
                <w:lang w:eastAsia="ko-KR"/>
              </w:rPr>
            </w:pPr>
          </w:p>
        </w:tc>
        <w:tc>
          <w:tcPr>
            <w:tcW w:w="1273" w:type="dxa"/>
          </w:tcPr>
          <w:p w14:paraId="3B808C4C" w14:textId="77777777" w:rsidR="00E76F8C" w:rsidRDefault="00E76F8C" w:rsidP="00956CA5">
            <w:pPr>
              <w:rPr>
                <w:rFonts w:eastAsia="Malgun Gothic"/>
                <w:lang w:eastAsia="ko-KR"/>
              </w:rPr>
            </w:pPr>
          </w:p>
        </w:tc>
        <w:tc>
          <w:tcPr>
            <w:tcW w:w="7229" w:type="dxa"/>
          </w:tcPr>
          <w:p w14:paraId="4D930764" w14:textId="77777777" w:rsidR="00E76F8C" w:rsidRDefault="00E76F8C" w:rsidP="00956CA5">
            <w:pPr>
              <w:rPr>
                <w:rFonts w:eastAsia="Malgun Gothic"/>
                <w:lang w:eastAsia="ko-KR"/>
              </w:rPr>
            </w:pPr>
          </w:p>
        </w:tc>
      </w:tr>
      <w:tr w:rsidR="00E76F8C" w14:paraId="0C1FFC05" w14:textId="77777777" w:rsidTr="00956CA5">
        <w:tc>
          <w:tcPr>
            <w:tcW w:w="1529" w:type="dxa"/>
          </w:tcPr>
          <w:p w14:paraId="43A0BF84" w14:textId="77777777" w:rsidR="00E76F8C" w:rsidRDefault="00E76F8C" w:rsidP="00956CA5">
            <w:pPr>
              <w:rPr>
                <w:rFonts w:eastAsia="Malgun Gothic"/>
                <w:lang w:eastAsia="ko-KR"/>
              </w:rPr>
            </w:pPr>
          </w:p>
        </w:tc>
        <w:tc>
          <w:tcPr>
            <w:tcW w:w="1273" w:type="dxa"/>
          </w:tcPr>
          <w:p w14:paraId="08E011FC" w14:textId="77777777" w:rsidR="00E76F8C" w:rsidRDefault="00E76F8C" w:rsidP="00956CA5">
            <w:pPr>
              <w:pStyle w:val="a4"/>
              <w:rPr>
                <w:rFonts w:eastAsia="Malgun Gothic"/>
                <w:lang w:eastAsia="ko-KR"/>
              </w:rPr>
            </w:pPr>
          </w:p>
        </w:tc>
        <w:tc>
          <w:tcPr>
            <w:tcW w:w="7229" w:type="dxa"/>
          </w:tcPr>
          <w:p w14:paraId="171E9AA9" w14:textId="77777777" w:rsidR="00E76F8C" w:rsidRDefault="00E76F8C" w:rsidP="00956CA5">
            <w:pPr>
              <w:pStyle w:val="a4"/>
              <w:rPr>
                <w:rFonts w:eastAsia="Malgun Gothic"/>
                <w:lang w:eastAsia="ko-KR"/>
              </w:rPr>
            </w:pPr>
          </w:p>
        </w:tc>
      </w:tr>
    </w:tbl>
    <w:p w14:paraId="42140F41" w14:textId="77777777" w:rsidR="00E76F8C" w:rsidRDefault="00E76F8C" w:rsidP="00E76F8C">
      <w:pPr>
        <w:rPr>
          <w:lang w:eastAsia="zh-CN"/>
        </w:rPr>
      </w:pPr>
    </w:p>
    <w:p w14:paraId="1699F660" w14:textId="77777777" w:rsidR="00E76F8C" w:rsidRDefault="00E76F8C" w:rsidP="00E76F8C">
      <w:pPr>
        <w:pStyle w:val="6"/>
      </w:pPr>
      <w:r>
        <w:t>Summary:</w:t>
      </w:r>
    </w:p>
    <w:p w14:paraId="2B2A8A2B" w14:textId="7FC6F213" w:rsidR="000748E0" w:rsidRDefault="000748E0" w:rsidP="00D576CE">
      <w:pPr>
        <w:pStyle w:val="3GPPText"/>
        <w:rPr>
          <w:lang w:val="en-GB" w:eastAsia="zh-CN"/>
        </w:rPr>
      </w:pPr>
    </w:p>
    <w:p w14:paraId="0E41C402" w14:textId="3AE89B3E" w:rsidR="00164075" w:rsidRDefault="00164075" w:rsidP="00D576CE">
      <w:pPr>
        <w:pStyle w:val="3GPPText"/>
        <w:rPr>
          <w:lang w:val="en-GB" w:eastAsia="zh-CN"/>
        </w:rPr>
      </w:pPr>
      <w:proofErr w:type="spellStart"/>
      <w:r>
        <w:rPr>
          <w:lang w:val="en-GB" w:eastAsia="zh-CN"/>
        </w:rPr>
        <w:t>Furthermode</w:t>
      </w:r>
      <w:proofErr w:type="spellEnd"/>
      <w:r>
        <w:rPr>
          <w:lang w:val="en-GB" w:eastAsia="zh-CN"/>
        </w:rPr>
        <w:t xml:space="preserve">, in the current </w:t>
      </w:r>
      <w:proofErr w:type="spellStart"/>
      <w:r>
        <w:rPr>
          <w:lang w:val="en-GB" w:eastAsia="zh-CN"/>
        </w:rPr>
        <w:t>indiacation</w:t>
      </w:r>
      <w:proofErr w:type="spellEnd"/>
      <w:r>
        <w:rPr>
          <w:lang w:val="en-GB" w:eastAsia="zh-CN"/>
        </w:rPr>
        <w:t xml:space="preserve"> of scheduled location time, the indication can be via different format based on different time bases:</w:t>
      </w:r>
    </w:p>
    <w:p w14:paraId="08986AD3" w14:textId="6762AE53" w:rsidR="00464CB7" w:rsidRDefault="00464CB7" w:rsidP="00D576CE">
      <w:pPr>
        <w:pStyle w:val="3GPPText"/>
        <w:rPr>
          <w:lang w:val="en-GB" w:eastAsia="zh-CN"/>
        </w:rPr>
      </w:pPr>
      <w:r>
        <w:rPr>
          <w:noProof/>
        </w:rPr>
        <w:drawing>
          <wp:inline distT="0" distB="0" distL="0" distR="0" wp14:anchorId="1CEBD2E4" wp14:editId="3B773616">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3844925"/>
                    </a:xfrm>
                    <a:prstGeom prst="rect">
                      <a:avLst/>
                    </a:prstGeom>
                  </pic:spPr>
                </pic:pic>
              </a:graphicData>
            </a:graphic>
          </wp:inline>
        </w:drawing>
      </w:r>
    </w:p>
    <w:p w14:paraId="4FC6992B" w14:textId="4C19D71B" w:rsidR="00464CB7" w:rsidRDefault="00464CB7" w:rsidP="002B5468">
      <w:pPr>
        <w:pStyle w:val="6"/>
      </w:pPr>
      <w:proofErr w:type="spellStart"/>
      <w:r>
        <w:t>Question</w:t>
      </w:r>
      <w:r w:rsidR="0087367B">
        <w:t>3</w:t>
      </w:r>
      <w:proofErr w:type="spellEnd"/>
      <w:r>
        <w:t xml:space="preserve">: Do companies agree that </w:t>
      </w:r>
      <w:r w:rsidR="002B5468">
        <w:t>the indication of scheduled location time can be based on different time bases?</w:t>
      </w:r>
    </w:p>
    <w:tbl>
      <w:tblPr>
        <w:tblStyle w:val="af2"/>
        <w:tblW w:w="10031" w:type="dxa"/>
        <w:tblLayout w:type="fixed"/>
        <w:tblLook w:val="04A0" w:firstRow="1" w:lastRow="0" w:firstColumn="1" w:lastColumn="0" w:noHBand="0" w:noVBand="1"/>
      </w:tblPr>
      <w:tblGrid>
        <w:gridCol w:w="1529"/>
        <w:gridCol w:w="1273"/>
        <w:gridCol w:w="7229"/>
      </w:tblGrid>
      <w:tr w:rsidR="002B5468" w14:paraId="44FDB67E" w14:textId="77777777" w:rsidTr="00956CA5">
        <w:tc>
          <w:tcPr>
            <w:tcW w:w="1529" w:type="dxa"/>
          </w:tcPr>
          <w:p w14:paraId="3CCABCFB" w14:textId="77777777" w:rsidR="002B5468" w:rsidRDefault="002B5468" w:rsidP="00956CA5">
            <w:pPr>
              <w:rPr>
                <w:b/>
                <w:szCs w:val="22"/>
                <w:lang w:eastAsia="zh-CN"/>
              </w:rPr>
            </w:pPr>
            <w:r>
              <w:rPr>
                <w:b/>
                <w:szCs w:val="22"/>
                <w:lang w:eastAsia="zh-CN"/>
              </w:rPr>
              <w:t>Company</w:t>
            </w:r>
          </w:p>
        </w:tc>
        <w:tc>
          <w:tcPr>
            <w:tcW w:w="1273" w:type="dxa"/>
          </w:tcPr>
          <w:p w14:paraId="48C0C891" w14:textId="77777777" w:rsidR="002B5468" w:rsidRDefault="002B5468" w:rsidP="00956CA5">
            <w:pPr>
              <w:rPr>
                <w:b/>
                <w:szCs w:val="22"/>
                <w:lang w:eastAsia="zh-CN"/>
              </w:rPr>
            </w:pPr>
            <w:r>
              <w:rPr>
                <w:rFonts w:hint="eastAsia"/>
                <w:b/>
                <w:szCs w:val="22"/>
                <w:lang w:eastAsia="zh-CN"/>
              </w:rPr>
              <w:t>Y</w:t>
            </w:r>
            <w:r>
              <w:rPr>
                <w:b/>
                <w:szCs w:val="22"/>
                <w:lang w:eastAsia="zh-CN"/>
              </w:rPr>
              <w:t>es/No</w:t>
            </w:r>
          </w:p>
        </w:tc>
        <w:tc>
          <w:tcPr>
            <w:tcW w:w="7229" w:type="dxa"/>
          </w:tcPr>
          <w:p w14:paraId="26DB4549" w14:textId="77777777" w:rsidR="002B5468" w:rsidRDefault="002B5468" w:rsidP="00956CA5">
            <w:pPr>
              <w:rPr>
                <w:b/>
                <w:szCs w:val="22"/>
                <w:lang w:eastAsia="zh-CN"/>
              </w:rPr>
            </w:pPr>
            <w:r>
              <w:rPr>
                <w:b/>
                <w:szCs w:val="22"/>
                <w:lang w:eastAsia="zh-CN"/>
              </w:rPr>
              <w:t>Comments</w:t>
            </w:r>
          </w:p>
        </w:tc>
      </w:tr>
      <w:tr w:rsidR="002B5468" w14:paraId="13387F44" w14:textId="77777777" w:rsidTr="00956CA5">
        <w:tc>
          <w:tcPr>
            <w:tcW w:w="1529" w:type="dxa"/>
          </w:tcPr>
          <w:p w14:paraId="544EE9B9" w14:textId="77777777" w:rsidR="002B5468" w:rsidRDefault="002B5468" w:rsidP="00956CA5">
            <w:pPr>
              <w:rPr>
                <w:rFonts w:eastAsia="Malgun Gothic"/>
                <w:lang w:eastAsia="ko-KR"/>
              </w:rPr>
            </w:pPr>
          </w:p>
        </w:tc>
        <w:tc>
          <w:tcPr>
            <w:tcW w:w="1273" w:type="dxa"/>
          </w:tcPr>
          <w:p w14:paraId="726931E6" w14:textId="77777777" w:rsidR="002B5468" w:rsidRDefault="002B5468" w:rsidP="00956CA5">
            <w:pPr>
              <w:rPr>
                <w:rFonts w:eastAsiaTheme="minorEastAsia"/>
                <w:lang w:eastAsia="zh-CN"/>
              </w:rPr>
            </w:pPr>
          </w:p>
        </w:tc>
        <w:tc>
          <w:tcPr>
            <w:tcW w:w="7229" w:type="dxa"/>
          </w:tcPr>
          <w:p w14:paraId="48AC40A3" w14:textId="77777777" w:rsidR="002B5468" w:rsidRDefault="002B5468" w:rsidP="00956CA5">
            <w:pPr>
              <w:rPr>
                <w:rFonts w:eastAsiaTheme="minorEastAsia"/>
                <w:lang w:eastAsia="zh-CN"/>
              </w:rPr>
            </w:pPr>
          </w:p>
        </w:tc>
      </w:tr>
      <w:tr w:rsidR="002B5468" w14:paraId="173C94A0" w14:textId="77777777" w:rsidTr="00956CA5">
        <w:tc>
          <w:tcPr>
            <w:tcW w:w="1529" w:type="dxa"/>
          </w:tcPr>
          <w:p w14:paraId="79770334" w14:textId="77777777" w:rsidR="002B5468" w:rsidRDefault="002B5468" w:rsidP="00956CA5">
            <w:pPr>
              <w:rPr>
                <w:rFonts w:eastAsia="Malgun Gothic"/>
                <w:lang w:eastAsia="ko-KR"/>
              </w:rPr>
            </w:pPr>
          </w:p>
        </w:tc>
        <w:tc>
          <w:tcPr>
            <w:tcW w:w="1273" w:type="dxa"/>
          </w:tcPr>
          <w:p w14:paraId="65C2E83C" w14:textId="77777777" w:rsidR="002B5468" w:rsidRDefault="002B5468" w:rsidP="00956CA5">
            <w:pPr>
              <w:rPr>
                <w:rFonts w:eastAsia="Malgun Gothic"/>
                <w:lang w:eastAsia="ko-KR"/>
              </w:rPr>
            </w:pPr>
          </w:p>
        </w:tc>
        <w:tc>
          <w:tcPr>
            <w:tcW w:w="7229" w:type="dxa"/>
          </w:tcPr>
          <w:p w14:paraId="015439DD" w14:textId="77777777" w:rsidR="002B5468" w:rsidRDefault="002B5468" w:rsidP="00956CA5">
            <w:pPr>
              <w:rPr>
                <w:rFonts w:eastAsia="Malgun Gothic"/>
                <w:lang w:eastAsia="ko-KR"/>
              </w:rPr>
            </w:pPr>
          </w:p>
        </w:tc>
      </w:tr>
      <w:tr w:rsidR="002B5468" w14:paraId="5E4AEA6A" w14:textId="77777777" w:rsidTr="00956CA5">
        <w:tc>
          <w:tcPr>
            <w:tcW w:w="1529" w:type="dxa"/>
          </w:tcPr>
          <w:p w14:paraId="0A1E8097" w14:textId="77777777" w:rsidR="002B5468" w:rsidRDefault="002B5468" w:rsidP="00956CA5">
            <w:pPr>
              <w:rPr>
                <w:rFonts w:eastAsia="Malgun Gothic"/>
                <w:lang w:eastAsia="ko-KR"/>
              </w:rPr>
            </w:pPr>
          </w:p>
        </w:tc>
        <w:tc>
          <w:tcPr>
            <w:tcW w:w="1273" w:type="dxa"/>
          </w:tcPr>
          <w:p w14:paraId="4F37E441" w14:textId="77777777" w:rsidR="002B5468" w:rsidRDefault="002B5468" w:rsidP="00956CA5">
            <w:pPr>
              <w:pStyle w:val="a4"/>
              <w:rPr>
                <w:rFonts w:eastAsia="Malgun Gothic"/>
                <w:lang w:eastAsia="ko-KR"/>
              </w:rPr>
            </w:pPr>
          </w:p>
        </w:tc>
        <w:tc>
          <w:tcPr>
            <w:tcW w:w="7229" w:type="dxa"/>
          </w:tcPr>
          <w:p w14:paraId="2E3C6712" w14:textId="77777777" w:rsidR="002B5468" w:rsidRDefault="002B5468" w:rsidP="00956CA5">
            <w:pPr>
              <w:pStyle w:val="a4"/>
              <w:rPr>
                <w:rFonts w:eastAsia="Malgun Gothic"/>
                <w:lang w:eastAsia="ko-KR"/>
              </w:rPr>
            </w:pPr>
          </w:p>
        </w:tc>
      </w:tr>
    </w:tbl>
    <w:p w14:paraId="7B0FCC48" w14:textId="77777777" w:rsidR="002B5468" w:rsidRDefault="002B5468" w:rsidP="002B5468">
      <w:pPr>
        <w:rPr>
          <w:lang w:eastAsia="zh-CN"/>
        </w:rPr>
      </w:pPr>
    </w:p>
    <w:p w14:paraId="281CD5F3" w14:textId="77777777" w:rsidR="002B5468" w:rsidRDefault="002B5468" w:rsidP="002B5468">
      <w:pPr>
        <w:pStyle w:val="6"/>
      </w:pPr>
      <w:r>
        <w:t>Summary:</w:t>
      </w:r>
    </w:p>
    <w:p w14:paraId="27E183E4" w14:textId="77777777" w:rsidR="002B5468" w:rsidRPr="00D576CE" w:rsidRDefault="002B5468" w:rsidP="00D576CE">
      <w:pPr>
        <w:pStyle w:val="3GPPText"/>
        <w:rPr>
          <w:lang w:val="en-GB" w:eastAsia="zh-CN"/>
        </w:rPr>
      </w:pPr>
    </w:p>
    <w:p w14:paraId="5FF977FC" w14:textId="6299CB9B" w:rsidR="00323BD6" w:rsidRDefault="00323BD6" w:rsidP="00323BD6">
      <w:pPr>
        <w:pStyle w:val="1"/>
        <w:rPr>
          <w:lang w:eastAsia="zh-CN"/>
        </w:rPr>
      </w:pPr>
      <w:r>
        <w:rPr>
          <w:lang w:eastAsia="zh-CN"/>
        </w:rPr>
        <w:t>P</w:t>
      </w:r>
      <w:r>
        <w:rPr>
          <w:rFonts w:hint="eastAsia"/>
          <w:lang w:eastAsia="zh-CN"/>
        </w:rPr>
        <w:t>reconfigured</w:t>
      </w:r>
      <w:r>
        <w:rPr>
          <w:lang w:eastAsia="zh-CN"/>
        </w:rPr>
        <w:t xml:space="preserve"> Assistance Data</w:t>
      </w:r>
    </w:p>
    <w:p w14:paraId="4124D1CD" w14:textId="77B927F8" w:rsidR="00DA3801" w:rsidRDefault="00DA3801" w:rsidP="00DA3801">
      <w:pPr>
        <w:rPr>
          <w:lang w:eastAsia="zh-CN"/>
        </w:rPr>
      </w:pPr>
      <w:r>
        <w:rPr>
          <w:lang w:eastAsia="zh-CN"/>
        </w:rPr>
        <w:t>Regarding the preconfigured AD, the following issues have been listed in the open issue list:</w:t>
      </w:r>
    </w:p>
    <w:p w14:paraId="153F4856" w14:textId="37C6CCCE" w:rsidR="00977CDF" w:rsidRDefault="00977CDF" w:rsidP="00DA3801">
      <w:pPr>
        <w:rPr>
          <w:lang w:eastAsia="zh-CN"/>
        </w:rPr>
      </w:pPr>
    </w:p>
    <w:tbl>
      <w:tblPr>
        <w:tblStyle w:val="af2"/>
        <w:tblW w:w="10173" w:type="dxa"/>
        <w:tblLook w:val="04A0" w:firstRow="1" w:lastRow="0" w:firstColumn="1" w:lastColumn="0" w:noHBand="0" w:noVBand="1"/>
      </w:tblPr>
      <w:tblGrid>
        <w:gridCol w:w="3085"/>
        <w:gridCol w:w="1134"/>
        <w:gridCol w:w="5954"/>
      </w:tblGrid>
      <w:tr w:rsidR="00977CDF" w:rsidRPr="00551A47" w14:paraId="60138BDE" w14:textId="77777777" w:rsidTr="00C609DE">
        <w:tc>
          <w:tcPr>
            <w:tcW w:w="3085" w:type="dxa"/>
          </w:tcPr>
          <w:p w14:paraId="3AABE6CA" w14:textId="77777777" w:rsidR="00977CDF" w:rsidRDefault="00977CDF" w:rsidP="00956CA5">
            <w:r>
              <w:t>Validity condition for pre-configured assistance data-area ID</w:t>
            </w:r>
          </w:p>
          <w:p w14:paraId="6FC19B50" w14:textId="77777777" w:rsidR="00977CDF" w:rsidRDefault="00977CDF" w:rsidP="00956CA5">
            <w:r w:rsidRPr="00551A47">
              <w:t>FFS on details and whether it would be included in RRC broadcast.</w:t>
            </w:r>
          </w:p>
          <w:p w14:paraId="71703449" w14:textId="67903BF5" w:rsidR="00977CDF" w:rsidRDefault="00977CDF" w:rsidP="00956CA5">
            <w:r w:rsidRPr="00551A47">
              <w:t xml:space="preserve">FFS if there would be </w:t>
            </w:r>
            <w:proofErr w:type="spellStart"/>
            <w:r>
              <w:t>Signaling</w:t>
            </w:r>
            <w:proofErr w:type="spellEnd"/>
            <w:r w:rsidRPr="00551A47">
              <w:t xml:space="preserve"> for multiple area IDs in the same instance.  Signalling details can be discussed in the LPP running CR discussion.</w:t>
            </w:r>
          </w:p>
          <w:p w14:paraId="7892C7D5" w14:textId="77777777" w:rsidR="00977CDF" w:rsidRPr="00551A47" w:rsidRDefault="00977CDF" w:rsidP="00956CA5">
            <w:r>
              <w:t xml:space="preserve">FFS on </w:t>
            </w:r>
            <w:r w:rsidRPr="000D224C">
              <w:t>the meaning/</w:t>
            </w:r>
            <w:r>
              <w:t xml:space="preserve"> value </w:t>
            </w:r>
            <w:r w:rsidRPr="000D224C">
              <w:t xml:space="preserve">range of area ID </w:t>
            </w:r>
          </w:p>
        </w:tc>
        <w:tc>
          <w:tcPr>
            <w:tcW w:w="1134" w:type="dxa"/>
          </w:tcPr>
          <w:p w14:paraId="32092533" w14:textId="77777777" w:rsidR="00977CDF" w:rsidRDefault="00977CDF" w:rsidP="00956CA5">
            <w:r>
              <w:t>Yes</w:t>
            </w:r>
          </w:p>
        </w:tc>
        <w:tc>
          <w:tcPr>
            <w:tcW w:w="5954" w:type="dxa"/>
          </w:tcPr>
          <w:p w14:paraId="23E4E1E2" w14:textId="77777777" w:rsidR="00977CDF" w:rsidRDefault="00977CDF" w:rsidP="00956CA5">
            <w:r w:rsidRPr="00F924B2">
              <w:rPr>
                <w:b/>
                <w:bCs/>
              </w:rPr>
              <w:t>Status</w:t>
            </w:r>
            <w:r>
              <w:t xml:space="preserve">:  </w:t>
            </w:r>
            <w:r w:rsidRPr="00F924B2">
              <w:t xml:space="preserve">check the </w:t>
            </w:r>
            <w:r>
              <w:t>status of LPP email discussion 116bis-628</w:t>
            </w:r>
          </w:p>
          <w:p w14:paraId="1EBA521A" w14:textId="77777777" w:rsidR="00977CDF" w:rsidRDefault="00977CDF" w:rsidP="00956CA5">
            <w:r w:rsidRPr="00F924B2">
              <w:t xml:space="preserve">check the </w:t>
            </w:r>
            <w:r>
              <w:t>status of RRC email discussion 116bis-631</w:t>
            </w:r>
          </w:p>
          <w:p w14:paraId="6CEC6F5B" w14:textId="77777777" w:rsidR="00977CDF" w:rsidRDefault="00977CDF" w:rsidP="00956CA5">
            <w:r>
              <w:t xml:space="preserve">RAN2#116bis: </w:t>
            </w:r>
          </w:p>
          <w:p w14:paraId="4578F3F0" w14:textId="77777777" w:rsidR="00977CDF" w:rsidRDefault="00977CDF" w:rsidP="00956CA5">
            <w:r w:rsidRPr="00551A47">
              <w:t xml:space="preserve">Proposal 3a (modified): </w:t>
            </w:r>
            <w:r w:rsidRPr="00551A47">
              <w:tab/>
              <w:t xml:space="preserve"> Pre-configured DL-PRS assistance data can be associated with a </w:t>
            </w:r>
            <w:r>
              <w:t>“</w:t>
            </w:r>
            <w:r w:rsidRPr="00551A47">
              <w:t>validity area</w:t>
            </w:r>
            <w:r>
              <w:t>”</w:t>
            </w:r>
            <w:r w:rsidRPr="00551A47">
              <w:t xml:space="preserve"> at least in LPP.  FFS on details and whether it would be included in RRC broadcast.</w:t>
            </w:r>
          </w:p>
          <w:p w14:paraId="4C331E05" w14:textId="77777777" w:rsidR="00977CDF" w:rsidRPr="00551A47" w:rsidRDefault="00977CDF" w:rsidP="00956CA5">
            <w:pPr>
              <w:rPr>
                <w:b/>
                <w:bCs/>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w:t>
            </w:r>
            <w:r>
              <w:t>“</w:t>
            </w:r>
            <w:r w:rsidRPr="00551A47">
              <w:t>validity area</w:t>
            </w:r>
            <w:r>
              <w:t>”</w:t>
            </w:r>
            <w:r w:rsidRPr="00551A47">
              <w:t xml:space="preserve">.  Single instance of AD is not excluded; FFS if there would be </w:t>
            </w:r>
            <w:r>
              <w:pgNum/>
            </w:r>
            <w:proofErr w:type="spellStart"/>
            <w:r>
              <w:t>ignaling</w:t>
            </w:r>
            <w:proofErr w:type="spellEnd"/>
            <w:r w:rsidRPr="00551A47">
              <w:t xml:space="preserve"> for multiple area IDs in the same instance.  Signalling details can be discussed in the LPP running CR discussion.</w:t>
            </w:r>
          </w:p>
        </w:tc>
      </w:tr>
    </w:tbl>
    <w:p w14:paraId="60ABD233" w14:textId="77777777" w:rsidR="00977CDF" w:rsidRPr="00977CDF" w:rsidRDefault="00977CDF" w:rsidP="00DA3801">
      <w:pPr>
        <w:rPr>
          <w:lang w:eastAsia="zh-CN"/>
        </w:rPr>
      </w:pPr>
    </w:p>
    <w:p w14:paraId="30C57E3D" w14:textId="77777777" w:rsidR="00DA3801" w:rsidRPr="00DA3801" w:rsidRDefault="00DA3801" w:rsidP="00DA3801">
      <w:pPr>
        <w:rPr>
          <w:lang w:eastAsia="zh-CN"/>
        </w:rPr>
      </w:pPr>
    </w:p>
    <w:p w14:paraId="19A674A5" w14:textId="47082268" w:rsidR="00323BD6" w:rsidRDefault="00DA3801" w:rsidP="00DA3801">
      <w:pPr>
        <w:pStyle w:val="3GPPH2"/>
        <w:rPr>
          <w:lang w:eastAsia="zh-CN"/>
        </w:rPr>
      </w:pPr>
      <w:proofErr w:type="spellStart"/>
      <w:r>
        <w:rPr>
          <w:rFonts w:hint="eastAsia"/>
          <w:lang w:eastAsia="zh-CN"/>
        </w:rPr>
        <w:t>I</w:t>
      </w:r>
      <w:r>
        <w:rPr>
          <w:lang w:eastAsia="zh-CN"/>
        </w:rPr>
        <w:t>ssue</w:t>
      </w:r>
      <w:r w:rsidR="00D863F4">
        <w:rPr>
          <w:lang w:eastAsia="zh-CN"/>
        </w:rPr>
        <w:t>3</w:t>
      </w:r>
      <w:proofErr w:type="spellEnd"/>
      <w:r>
        <w:rPr>
          <w:lang w:eastAsia="zh-CN"/>
        </w:rPr>
        <w:t>: definition of area ID</w:t>
      </w:r>
    </w:p>
    <w:p w14:paraId="320E2CE0" w14:textId="77777777" w:rsidR="00C86801" w:rsidRDefault="00DA3801" w:rsidP="00DA3801">
      <w:pPr>
        <w:pStyle w:val="3GPPText"/>
        <w:rPr>
          <w:lang w:val="en-GB" w:eastAsia="zh-CN"/>
        </w:rPr>
      </w:pPr>
      <w:r>
        <w:rPr>
          <w:rFonts w:hint="eastAsia"/>
          <w:lang w:val="en-GB" w:eastAsia="zh-CN"/>
        </w:rPr>
        <w:t>C</w:t>
      </w:r>
      <w:r>
        <w:rPr>
          <w:lang w:val="en-GB" w:eastAsia="zh-CN"/>
        </w:rPr>
        <w:t>urrently in the LPP CR, the Area ID is listed as FFS and it has also been listed in the</w:t>
      </w:r>
      <w:r w:rsidR="00741ABA">
        <w:rPr>
          <w:lang w:val="en-GB" w:eastAsia="zh-CN"/>
        </w:rPr>
        <w:t xml:space="preserve"> open issue list above. Since this issue has not been discussed in any detail in the previous meeting, we the issue should be handled by the company input to the next R2 meeting. </w:t>
      </w:r>
    </w:p>
    <w:p w14:paraId="7F6A488C" w14:textId="77777777" w:rsidR="00C86801" w:rsidRDefault="00C86801" w:rsidP="00C86801">
      <w:pPr>
        <w:pStyle w:val="6"/>
      </w:pPr>
      <w:r>
        <w:t>Summary:</w:t>
      </w:r>
    </w:p>
    <w:p w14:paraId="23E08FF1" w14:textId="6BB24BAD" w:rsidR="00DA3801" w:rsidRDefault="00741ABA" w:rsidP="00DA3801">
      <w:pPr>
        <w:pStyle w:val="3GPPText"/>
        <w:rPr>
          <w:lang w:val="en-GB" w:eastAsia="zh-CN"/>
        </w:rPr>
      </w:pPr>
      <w:proofErr w:type="gramStart"/>
      <w:r>
        <w:rPr>
          <w:lang w:val="en-GB" w:eastAsia="zh-CN"/>
        </w:rPr>
        <w:t>Thus</w:t>
      </w:r>
      <w:proofErr w:type="gramEnd"/>
      <w:r>
        <w:rPr>
          <w:lang w:val="en-GB" w:eastAsia="zh-CN"/>
        </w:rPr>
        <w:t xml:space="preserve"> we propose the following:</w:t>
      </w:r>
    </w:p>
    <w:p w14:paraId="3CC32A16" w14:textId="238CB87C" w:rsidR="00741ABA" w:rsidRPr="003A76F8" w:rsidRDefault="0022793A" w:rsidP="00DA3801">
      <w:pPr>
        <w:pStyle w:val="3GPPText"/>
        <w:rPr>
          <w:b/>
          <w:i/>
          <w:lang w:val="en-GB" w:eastAsia="zh-CN"/>
        </w:rPr>
      </w:pPr>
      <w:proofErr w:type="gramStart"/>
      <w:r w:rsidRPr="003A76F8">
        <w:rPr>
          <w:rFonts w:hint="eastAsia"/>
          <w:b/>
          <w:i/>
          <w:lang w:val="en-GB" w:eastAsia="zh-CN"/>
        </w:rPr>
        <w:t>P</w:t>
      </w:r>
      <w:r w:rsidRPr="003A76F8">
        <w:rPr>
          <w:b/>
          <w:i/>
          <w:lang w:val="en-GB" w:eastAsia="zh-CN"/>
        </w:rPr>
        <w:t>roposal :</w:t>
      </w:r>
      <w:proofErr w:type="gramEnd"/>
      <w:r w:rsidRPr="003A76F8">
        <w:rPr>
          <w:b/>
          <w:i/>
          <w:lang w:val="en-GB" w:eastAsia="zh-CN"/>
        </w:rPr>
        <w:t xml:space="preserve"> How to define the area ID for pre-</w:t>
      </w:r>
      <w:proofErr w:type="spellStart"/>
      <w:r w:rsidRPr="003A76F8">
        <w:rPr>
          <w:b/>
          <w:i/>
          <w:lang w:val="en-GB" w:eastAsia="zh-CN"/>
        </w:rPr>
        <w:t>confguerd</w:t>
      </w:r>
      <w:proofErr w:type="spellEnd"/>
      <w:r w:rsidRPr="003A76F8">
        <w:rPr>
          <w:b/>
          <w:i/>
          <w:lang w:val="en-GB" w:eastAsia="zh-CN"/>
        </w:rPr>
        <w:t xml:space="preserve"> PRS should be addressed based on the companies’ contribution to the future meetings.</w:t>
      </w:r>
    </w:p>
    <w:p w14:paraId="4F0F75F4" w14:textId="1E1CCE6B" w:rsidR="00406E5A" w:rsidRDefault="00406E5A" w:rsidP="00406E5A">
      <w:pPr>
        <w:pStyle w:val="3GPPH2"/>
        <w:rPr>
          <w:lang w:eastAsia="zh-CN"/>
        </w:rPr>
      </w:pPr>
      <w:proofErr w:type="spellStart"/>
      <w:r>
        <w:rPr>
          <w:rFonts w:hint="eastAsia"/>
          <w:lang w:eastAsia="zh-CN"/>
        </w:rPr>
        <w:lastRenderedPageBreak/>
        <w:t>I</w:t>
      </w:r>
      <w:r>
        <w:rPr>
          <w:lang w:eastAsia="zh-CN"/>
        </w:rPr>
        <w:t>ssue</w:t>
      </w:r>
      <w:r w:rsidR="00D863F4">
        <w:rPr>
          <w:lang w:eastAsia="zh-CN"/>
        </w:rPr>
        <w:t>4</w:t>
      </w:r>
      <w:proofErr w:type="spellEnd"/>
      <w:r>
        <w:rPr>
          <w:lang w:eastAsia="zh-CN"/>
        </w:rPr>
        <w:t xml:space="preserve">: </w:t>
      </w:r>
      <w:proofErr w:type="spellStart"/>
      <w:r w:rsidR="00382F0B">
        <w:rPr>
          <w:lang w:eastAsia="zh-CN"/>
        </w:rPr>
        <w:t>Signaling</w:t>
      </w:r>
      <w:proofErr w:type="spellEnd"/>
      <w:r w:rsidR="00382F0B">
        <w:rPr>
          <w:lang w:eastAsia="zh-CN"/>
        </w:rPr>
        <w:t xml:space="preserve"> of multiple area ID in the same instance</w:t>
      </w:r>
    </w:p>
    <w:p w14:paraId="256C3AFA" w14:textId="1E3FAF09" w:rsidR="00382F0B" w:rsidRDefault="006F63AB" w:rsidP="00382F0B">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0C2AAA2A" w14:textId="165E0FF0" w:rsidR="006F63AB" w:rsidRPr="00382F0B" w:rsidRDefault="006F63AB" w:rsidP="006F63AB">
      <w:pPr>
        <w:pStyle w:val="6"/>
      </w:pPr>
      <w:proofErr w:type="spellStart"/>
      <w:r>
        <w:rPr>
          <w:rFonts w:hint="eastAsia"/>
        </w:rPr>
        <w:t>Q</w:t>
      </w:r>
      <w:r>
        <w:t>uestion</w:t>
      </w:r>
      <w:r w:rsidR="0087367B">
        <w:t>4</w:t>
      </w:r>
      <w:proofErr w:type="spellEnd"/>
      <w:r>
        <w:t>: Do companies agree that the UE should report area ID along with PRS measurement to the LMF?</w:t>
      </w:r>
    </w:p>
    <w:tbl>
      <w:tblPr>
        <w:tblStyle w:val="af2"/>
        <w:tblW w:w="10031" w:type="dxa"/>
        <w:tblLayout w:type="fixed"/>
        <w:tblLook w:val="04A0" w:firstRow="1" w:lastRow="0" w:firstColumn="1" w:lastColumn="0" w:noHBand="0" w:noVBand="1"/>
      </w:tblPr>
      <w:tblGrid>
        <w:gridCol w:w="1529"/>
        <w:gridCol w:w="1273"/>
        <w:gridCol w:w="7229"/>
      </w:tblGrid>
      <w:tr w:rsidR="002E275A" w14:paraId="7C4D09A2" w14:textId="77777777" w:rsidTr="00956CA5">
        <w:tc>
          <w:tcPr>
            <w:tcW w:w="1529" w:type="dxa"/>
          </w:tcPr>
          <w:p w14:paraId="1C1ED15D" w14:textId="77777777" w:rsidR="002E275A" w:rsidRDefault="002E275A" w:rsidP="00956CA5">
            <w:pPr>
              <w:rPr>
                <w:b/>
                <w:szCs w:val="22"/>
                <w:lang w:eastAsia="zh-CN"/>
              </w:rPr>
            </w:pPr>
            <w:r>
              <w:rPr>
                <w:b/>
                <w:szCs w:val="22"/>
                <w:lang w:eastAsia="zh-CN"/>
              </w:rPr>
              <w:t>Company</w:t>
            </w:r>
          </w:p>
        </w:tc>
        <w:tc>
          <w:tcPr>
            <w:tcW w:w="1273" w:type="dxa"/>
          </w:tcPr>
          <w:p w14:paraId="65529235" w14:textId="77777777" w:rsidR="002E275A" w:rsidRDefault="002E275A" w:rsidP="00956CA5">
            <w:pPr>
              <w:rPr>
                <w:b/>
                <w:szCs w:val="22"/>
                <w:lang w:eastAsia="zh-CN"/>
              </w:rPr>
            </w:pPr>
            <w:r>
              <w:rPr>
                <w:rFonts w:hint="eastAsia"/>
                <w:b/>
                <w:szCs w:val="22"/>
                <w:lang w:eastAsia="zh-CN"/>
              </w:rPr>
              <w:t>Y</w:t>
            </w:r>
            <w:r>
              <w:rPr>
                <w:b/>
                <w:szCs w:val="22"/>
                <w:lang w:eastAsia="zh-CN"/>
              </w:rPr>
              <w:t>es/No</w:t>
            </w:r>
          </w:p>
        </w:tc>
        <w:tc>
          <w:tcPr>
            <w:tcW w:w="7229" w:type="dxa"/>
          </w:tcPr>
          <w:p w14:paraId="2BBFE8A7" w14:textId="77777777" w:rsidR="002E275A" w:rsidRDefault="002E275A" w:rsidP="00956CA5">
            <w:pPr>
              <w:rPr>
                <w:b/>
                <w:szCs w:val="22"/>
                <w:lang w:eastAsia="zh-CN"/>
              </w:rPr>
            </w:pPr>
            <w:r>
              <w:rPr>
                <w:b/>
                <w:szCs w:val="22"/>
                <w:lang w:eastAsia="zh-CN"/>
              </w:rPr>
              <w:t>Comments</w:t>
            </w:r>
          </w:p>
        </w:tc>
      </w:tr>
      <w:tr w:rsidR="002E275A" w14:paraId="5990E696" w14:textId="77777777" w:rsidTr="00956CA5">
        <w:tc>
          <w:tcPr>
            <w:tcW w:w="1529" w:type="dxa"/>
          </w:tcPr>
          <w:p w14:paraId="32778A2F" w14:textId="77777777" w:rsidR="002E275A" w:rsidRDefault="002E275A" w:rsidP="00956CA5">
            <w:pPr>
              <w:rPr>
                <w:rFonts w:eastAsia="Malgun Gothic"/>
                <w:lang w:eastAsia="ko-KR"/>
              </w:rPr>
            </w:pPr>
          </w:p>
        </w:tc>
        <w:tc>
          <w:tcPr>
            <w:tcW w:w="1273" w:type="dxa"/>
          </w:tcPr>
          <w:p w14:paraId="2EFCEA24" w14:textId="77777777" w:rsidR="002E275A" w:rsidRDefault="002E275A" w:rsidP="00956CA5">
            <w:pPr>
              <w:rPr>
                <w:rFonts w:eastAsiaTheme="minorEastAsia"/>
                <w:lang w:eastAsia="zh-CN"/>
              </w:rPr>
            </w:pPr>
          </w:p>
        </w:tc>
        <w:tc>
          <w:tcPr>
            <w:tcW w:w="7229" w:type="dxa"/>
          </w:tcPr>
          <w:p w14:paraId="37AF4257" w14:textId="77777777" w:rsidR="002E275A" w:rsidRDefault="002E275A" w:rsidP="00956CA5">
            <w:pPr>
              <w:rPr>
                <w:rFonts w:eastAsiaTheme="minorEastAsia"/>
                <w:lang w:eastAsia="zh-CN"/>
              </w:rPr>
            </w:pPr>
          </w:p>
        </w:tc>
      </w:tr>
      <w:tr w:rsidR="002E275A" w14:paraId="489899C9" w14:textId="77777777" w:rsidTr="00956CA5">
        <w:tc>
          <w:tcPr>
            <w:tcW w:w="1529" w:type="dxa"/>
          </w:tcPr>
          <w:p w14:paraId="26EAE04F" w14:textId="77777777" w:rsidR="002E275A" w:rsidRDefault="002E275A" w:rsidP="00956CA5">
            <w:pPr>
              <w:rPr>
                <w:rFonts w:eastAsia="Malgun Gothic"/>
                <w:lang w:eastAsia="ko-KR"/>
              </w:rPr>
            </w:pPr>
          </w:p>
        </w:tc>
        <w:tc>
          <w:tcPr>
            <w:tcW w:w="1273" w:type="dxa"/>
          </w:tcPr>
          <w:p w14:paraId="1BAC0C0C" w14:textId="77777777" w:rsidR="002E275A" w:rsidRDefault="002E275A" w:rsidP="00956CA5">
            <w:pPr>
              <w:rPr>
                <w:rFonts w:eastAsia="Malgun Gothic"/>
                <w:lang w:eastAsia="ko-KR"/>
              </w:rPr>
            </w:pPr>
          </w:p>
        </w:tc>
        <w:tc>
          <w:tcPr>
            <w:tcW w:w="7229" w:type="dxa"/>
          </w:tcPr>
          <w:p w14:paraId="3256D791" w14:textId="77777777" w:rsidR="002E275A" w:rsidRDefault="002E275A" w:rsidP="00956CA5">
            <w:pPr>
              <w:rPr>
                <w:rFonts w:eastAsia="Malgun Gothic"/>
                <w:lang w:eastAsia="ko-KR"/>
              </w:rPr>
            </w:pPr>
          </w:p>
        </w:tc>
      </w:tr>
      <w:tr w:rsidR="002E275A" w14:paraId="63E5BC74" w14:textId="77777777" w:rsidTr="00956CA5">
        <w:tc>
          <w:tcPr>
            <w:tcW w:w="1529" w:type="dxa"/>
          </w:tcPr>
          <w:p w14:paraId="21509222" w14:textId="77777777" w:rsidR="002E275A" w:rsidRDefault="002E275A" w:rsidP="00956CA5">
            <w:pPr>
              <w:rPr>
                <w:rFonts w:eastAsia="Malgun Gothic"/>
                <w:lang w:eastAsia="ko-KR"/>
              </w:rPr>
            </w:pPr>
          </w:p>
        </w:tc>
        <w:tc>
          <w:tcPr>
            <w:tcW w:w="1273" w:type="dxa"/>
          </w:tcPr>
          <w:p w14:paraId="2B02DB39" w14:textId="77777777" w:rsidR="002E275A" w:rsidRDefault="002E275A" w:rsidP="00956CA5">
            <w:pPr>
              <w:pStyle w:val="a4"/>
              <w:rPr>
                <w:rFonts w:eastAsia="Malgun Gothic"/>
                <w:lang w:eastAsia="ko-KR"/>
              </w:rPr>
            </w:pPr>
          </w:p>
        </w:tc>
        <w:tc>
          <w:tcPr>
            <w:tcW w:w="7229" w:type="dxa"/>
          </w:tcPr>
          <w:p w14:paraId="27A0EE61" w14:textId="77777777" w:rsidR="002E275A" w:rsidRDefault="002E275A" w:rsidP="00956CA5">
            <w:pPr>
              <w:pStyle w:val="a4"/>
              <w:rPr>
                <w:rFonts w:eastAsia="Malgun Gothic"/>
                <w:lang w:eastAsia="ko-KR"/>
              </w:rPr>
            </w:pPr>
          </w:p>
        </w:tc>
      </w:tr>
    </w:tbl>
    <w:p w14:paraId="78965D9B" w14:textId="56901BEE" w:rsidR="00705D74" w:rsidRDefault="00705D74">
      <w:pPr>
        <w:rPr>
          <w:lang w:eastAsia="zh-CN"/>
        </w:rPr>
      </w:pPr>
    </w:p>
    <w:p w14:paraId="6897B680" w14:textId="2150B47C" w:rsidR="007D00EE" w:rsidRDefault="007D00EE" w:rsidP="007D00EE">
      <w:pPr>
        <w:pStyle w:val="6"/>
      </w:pPr>
      <w:r>
        <w:t>Summary:</w:t>
      </w:r>
    </w:p>
    <w:p w14:paraId="3028BD02" w14:textId="77777777" w:rsidR="007D00EE" w:rsidRPr="007D00EE" w:rsidRDefault="007D00EE" w:rsidP="007D00EE">
      <w:pPr>
        <w:rPr>
          <w:lang w:eastAsia="zh-CN"/>
        </w:rPr>
      </w:pPr>
    </w:p>
    <w:p w14:paraId="0D7F3942" w14:textId="5227A228" w:rsidR="00213698" w:rsidRDefault="00213698" w:rsidP="00213698">
      <w:pPr>
        <w:pStyle w:val="3GPPH2"/>
        <w:rPr>
          <w:lang w:eastAsia="zh-CN"/>
        </w:rPr>
      </w:pPr>
      <w:proofErr w:type="spellStart"/>
      <w:r>
        <w:rPr>
          <w:rFonts w:hint="eastAsia"/>
          <w:lang w:eastAsia="zh-CN"/>
        </w:rPr>
        <w:t>I</w:t>
      </w:r>
      <w:r>
        <w:rPr>
          <w:lang w:eastAsia="zh-CN"/>
        </w:rPr>
        <w:t>ssue</w:t>
      </w:r>
      <w:r w:rsidR="00D863F4">
        <w:rPr>
          <w:lang w:eastAsia="zh-CN"/>
        </w:rPr>
        <w:t>5</w:t>
      </w:r>
      <w:proofErr w:type="spellEnd"/>
      <w:r>
        <w:rPr>
          <w:lang w:eastAsia="zh-CN"/>
        </w:rPr>
        <w:t xml:space="preserve">: </w:t>
      </w:r>
      <w:proofErr w:type="spellStart"/>
      <w:r>
        <w:rPr>
          <w:lang w:eastAsia="zh-CN"/>
        </w:rPr>
        <w:t>RRC</w:t>
      </w:r>
      <w:proofErr w:type="spellEnd"/>
      <w:r>
        <w:rPr>
          <w:lang w:eastAsia="zh-CN"/>
        </w:rPr>
        <w:t xml:space="preserve"> broadcast of area ID</w:t>
      </w:r>
    </w:p>
    <w:p w14:paraId="58C0DDE4" w14:textId="77777777" w:rsidR="006338AF" w:rsidRPr="00213698" w:rsidRDefault="006338AF">
      <w:pPr>
        <w:rPr>
          <w:lang w:eastAsia="zh-CN"/>
        </w:rPr>
      </w:pPr>
    </w:p>
    <w:p w14:paraId="6D9F2A68" w14:textId="3F499F70" w:rsidR="006338AF" w:rsidRDefault="006338AF">
      <w:pPr>
        <w:rPr>
          <w:lang w:eastAsia="zh-CN"/>
        </w:rPr>
      </w:pPr>
      <w:r>
        <w:rPr>
          <w:lang w:eastAsia="zh-CN"/>
        </w:rPr>
        <w:t>PRS</w:t>
      </w:r>
      <w:r w:rsidR="002C6EB1">
        <w:rPr>
          <w:lang w:eastAsia="zh-CN"/>
        </w:rPr>
        <w:t xml:space="preserve"> assistance data</w:t>
      </w:r>
      <w:bookmarkStart w:id="1" w:name="_GoBack"/>
      <w:bookmarkEnd w:id="1"/>
      <w:r>
        <w:rPr>
          <w:lang w:eastAsia="zh-CN"/>
        </w:rPr>
        <w:t xml:space="preserve">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14ABC18C" w14:textId="31961798" w:rsidR="006338AF" w:rsidRPr="00382F0B" w:rsidRDefault="006338AF" w:rsidP="006338AF">
      <w:pPr>
        <w:pStyle w:val="6"/>
      </w:pPr>
      <w:proofErr w:type="spellStart"/>
      <w:r>
        <w:rPr>
          <w:rFonts w:hint="eastAsia"/>
        </w:rPr>
        <w:t>Q</w:t>
      </w:r>
      <w:r>
        <w:t>uestion</w:t>
      </w:r>
      <w:r w:rsidR="0087367B">
        <w:t>5</w:t>
      </w:r>
      <w:proofErr w:type="spellEnd"/>
      <w:r>
        <w:t>: Do companies agree that the area ID can be broadcasted in the system information?</w:t>
      </w:r>
    </w:p>
    <w:tbl>
      <w:tblPr>
        <w:tblStyle w:val="af2"/>
        <w:tblW w:w="10031" w:type="dxa"/>
        <w:tblLayout w:type="fixed"/>
        <w:tblLook w:val="04A0" w:firstRow="1" w:lastRow="0" w:firstColumn="1" w:lastColumn="0" w:noHBand="0" w:noVBand="1"/>
      </w:tblPr>
      <w:tblGrid>
        <w:gridCol w:w="1529"/>
        <w:gridCol w:w="1273"/>
        <w:gridCol w:w="7229"/>
      </w:tblGrid>
      <w:tr w:rsidR="006338AF" w14:paraId="7499238A" w14:textId="77777777" w:rsidTr="00956CA5">
        <w:tc>
          <w:tcPr>
            <w:tcW w:w="1529" w:type="dxa"/>
          </w:tcPr>
          <w:p w14:paraId="1C2CCB0A" w14:textId="77777777" w:rsidR="006338AF" w:rsidRDefault="006338AF" w:rsidP="00956CA5">
            <w:pPr>
              <w:rPr>
                <w:b/>
                <w:szCs w:val="22"/>
                <w:lang w:eastAsia="zh-CN"/>
              </w:rPr>
            </w:pPr>
            <w:r>
              <w:rPr>
                <w:b/>
                <w:szCs w:val="22"/>
                <w:lang w:eastAsia="zh-CN"/>
              </w:rPr>
              <w:t>Company</w:t>
            </w:r>
          </w:p>
        </w:tc>
        <w:tc>
          <w:tcPr>
            <w:tcW w:w="1273" w:type="dxa"/>
          </w:tcPr>
          <w:p w14:paraId="7D75F46E" w14:textId="77777777" w:rsidR="006338AF" w:rsidRDefault="006338AF" w:rsidP="00956CA5">
            <w:pPr>
              <w:rPr>
                <w:b/>
                <w:szCs w:val="22"/>
                <w:lang w:eastAsia="zh-CN"/>
              </w:rPr>
            </w:pPr>
            <w:r>
              <w:rPr>
                <w:rFonts w:hint="eastAsia"/>
                <w:b/>
                <w:szCs w:val="22"/>
                <w:lang w:eastAsia="zh-CN"/>
              </w:rPr>
              <w:t>Y</w:t>
            </w:r>
            <w:r>
              <w:rPr>
                <w:b/>
                <w:szCs w:val="22"/>
                <w:lang w:eastAsia="zh-CN"/>
              </w:rPr>
              <w:t>es/No</w:t>
            </w:r>
          </w:p>
        </w:tc>
        <w:tc>
          <w:tcPr>
            <w:tcW w:w="7229" w:type="dxa"/>
          </w:tcPr>
          <w:p w14:paraId="312F09D6" w14:textId="77777777" w:rsidR="006338AF" w:rsidRDefault="006338AF" w:rsidP="00956CA5">
            <w:pPr>
              <w:rPr>
                <w:b/>
                <w:szCs w:val="22"/>
                <w:lang w:eastAsia="zh-CN"/>
              </w:rPr>
            </w:pPr>
            <w:r>
              <w:rPr>
                <w:b/>
                <w:szCs w:val="22"/>
                <w:lang w:eastAsia="zh-CN"/>
              </w:rPr>
              <w:t>Comments</w:t>
            </w:r>
          </w:p>
        </w:tc>
      </w:tr>
      <w:tr w:rsidR="006338AF" w14:paraId="47BE8923" w14:textId="77777777" w:rsidTr="00956CA5">
        <w:tc>
          <w:tcPr>
            <w:tcW w:w="1529" w:type="dxa"/>
          </w:tcPr>
          <w:p w14:paraId="31F56C4E" w14:textId="77777777" w:rsidR="006338AF" w:rsidRDefault="006338AF" w:rsidP="00956CA5">
            <w:pPr>
              <w:rPr>
                <w:rFonts w:eastAsia="Malgun Gothic"/>
                <w:lang w:eastAsia="ko-KR"/>
              </w:rPr>
            </w:pPr>
          </w:p>
        </w:tc>
        <w:tc>
          <w:tcPr>
            <w:tcW w:w="1273" w:type="dxa"/>
          </w:tcPr>
          <w:p w14:paraId="2F48B9E3" w14:textId="77777777" w:rsidR="006338AF" w:rsidRDefault="006338AF" w:rsidP="00956CA5">
            <w:pPr>
              <w:rPr>
                <w:rFonts w:eastAsiaTheme="minorEastAsia"/>
                <w:lang w:eastAsia="zh-CN"/>
              </w:rPr>
            </w:pPr>
          </w:p>
        </w:tc>
        <w:tc>
          <w:tcPr>
            <w:tcW w:w="7229" w:type="dxa"/>
          </w:tcPr>
          <w:p w14:paraId="1410133B" w14:textId="77777777" w:rsidR="006338AF" w:rsidRDefault="006338AF" w:rsidP="00956CA5">
            <w:pPr>
              <w:rPr>
                <w:rFonts w:eastAsiaTheme="minorEastAsia"/>
                <w:lang w:eastAsia="zh-CN"/>
              </w:rPr>
            </w:pPr>
          </w:p>
        </w:tc>
      </w:tr>
      <w:tr w:rsidR="006338AF" w14:paraId="630BB92E" w14:textId="77777777" w:rsidTr="00956CA5">
        <w:tc>
          <w:tcPr>
            <w:tcW w:w="1529" w:type="dxa"/>
          </w:tcPr>
          <w:p w14:paraId="739FE139" w14:textId="77777777" w:rsidR="006338AF" w:rsidRDefault="006338AF" w:rsidP="00956CA5">
            <w:pPr>
              <w:rPr>
                <w:rFonts w:eastAsia="Malgun Gothic"/>
                <w:lang w:eastAsia="ko-KR"/>
              </w:rPr>
            </w:pPr>
          </w:p>
        </w:tc>
        <w:tc>
          <w:tcPr>
            <w:tcW w:w="1273" w:type="dxa"/>
          </w:tcPr>
          <w:p w14:paraId="57903BEB" w14:textId="77777777" w:rsidR="006338AF" w:rsidRDefault="006338AF" w:rsidP="00956CA5">
            <w:pPr>
              <w:rPr>
                <w:rFonts w:eastAsia="Malgun Gothic"/>
                <w:lang w:eastAsia="ko-KR"/>
              </w:rPr>
            </w:pPr>
          </w:p>
        </w:tc>
        <w:tc>
          <w:tcPr>
            <w:tcW w:w="7229" w:type="dxa"/>
          </w:tcPr>
          <w:p w14:paraId="53579C15" w14:textId="77777777" w:rsidR="006338AF" w:rsidRDefault="006338AF" w:rsidP="00956CA5">
            <w:pPr>
              <w:rPr>
                <w:rFonts w:eastAsia="Malgun Gothic"/>
                <w:lang w:eastAsia="ko-KR"/>
              </w:rPr>
            </w:pPr>
          </w:p>
        </w:tc>
      </w:tr>
      <w:tr w:rsidR="006338AF" w14:paraId="56D28831" w14:textId="77777777" w:rsidTr="00956CA5">
        <w:tc>
          <w:tcPr>
            <w:tcW w:w="1529" w:type="dxa"/>
          </w:tcPr>
          <w:p w14:paraId="53CBF499" w14:textId="77777777" w:rsidR="006338AF" w:rsidRDefault="006338AF" w:rsidP="00956CA5">
            <w:pPr>
              <w:rPr>
                <w:rFonts w:eastAsia="Malgun Gothic"/>
                <w:lang w:eastAsia="ko-KR"/>
              </w:rPr>
            </w:pPr>
          </w:p>
        </w:tc>
        <w:tc>
          <w:tcPr>
            <w:tcW w:w="1273" w:type="dxa"/>
          </w:tcPr>
          <w:p w14:paraId="52737815" w14:textId="77777777" w:rsidR="006338AF" w:rsidRDefault="006338AF" w:rsidP="00956CA5">
            <w:pPr>
              <w:pStyle w:val="a4"/>
              <w:rPr>
                <w:rFonts w:eastAsia="Malgun Gothic"/>
                <w:lang w:eastAsia="ko-KR"/>
              </w:rPr>
            </w:pPr>
          </w:p>
        </w:tc>
        <w:tc>
          <w:tcPr>
            <w:tcW w:w="7229" w:type="dxa"/>
          </w:tcPr>
          <w:p w14:paraId="32D2AA0D" w14:textId="77777777" w:rsidR="006338AF" w:rsidRDefault="006338AF" w:rsidP="00956CA5">
            <w:pPr>
              <w:pStyle w:val="a4"/>
              <w:rPr>
                <w:rFonts w:eastAsia="Malgun Gothic"/>
                <w:lang w:eastAsia="ko-KR"/>
              </w:rPr>
            </w:pPr>
          </w:p>
        </w:tc>
      </w:tr>
    </w:tbl>
    <w:p w14:paraId="65BFA6FA" w14:textId="77777777" w:rsidR="006338AF" w:rsidRDefault="006338AF" w:rsidP="006338AF">
      <w:pPr>
        <w:rPr>
          <w:lang w:eastAsia="zh-CN"/>
        </w:rPr>
      </w:pPr>
    </w:p>
    <w:p w14:paraId="1F746AB7" w14:textId="2B03FF63" w:rsidR="00CB7F85" w:rsidRDefault="00CB7F85" w:rsidP="00CB7F85">
      <w:pPr>
        <w:pStyle w:val="6"/>
      </w:pPr>
      <w:r>
        <w:t>Summary:</w:t>
      </w:r>
    </w:p>
    <w:p w14:paraId="53693009" w14:textId="77777777" w:rsidR="00CB7F85" w:rsidRPr="00CB7F85" w:rsidRDefault="00CB7F85" w:rsidP="00CB7F85">
      <w:pPr>
        <w:rPr>
          <w:lang w:eastAsia="zh-CN"/>
        </w:rPr>
      </w:pPr>
    </w:p>
    <w:p w14:paraId="4438EAAF" w14:textId="5584B6B7" w:rsidR="006338AF" w:rsidRPr="00B80DFD" w:rsidRDefault="00B80DFD" w:rsidP="00956CA5">
      <w:pPr>
        <w:pStyle w:val="3GPPH2"/>
        <w:rPr>
          <w:lang w:eastAsia="zh-CN"/>
        </w:rPr>
      </w:pPr>
      <w:proofErr w:type="spellStart"/>
      <w:r>
        <w:rPr>
          <w:rFonts w:hint="eastAsia"/>
          <w:lang w:eastAsia="zh-CN"/>
        </w:rPr>
        <w:t>I</w:t>
      </w:r>
      <w:r>
        <w:rPr>
          <w:lang w:eastAsia="zh-CN"/>
        </w:rPr>
        <w:t>ssue</w:t>
      </w:r>
      <w:r w:rsidR="00D863F4">
        <w:rPr>
          <w:lang w:eastAsia="zh-CN"/>
        </w:rPr>
        <w:t>6</w:t>
      </w:r>
      <w:proofErr w:type="spellEnd"/>
      <w:r>
        <w:rPr>
          <w:lang w:eastAsia="zh-CN"/>
        </w:rPr>
        <w:t xml:space="preserve">: Support of </w:t>
      </w:r>
      <w:proofErr w:type="spellStart"/>
      <w:r w:rsidR="00431653">
        <w:rPr>
          <w:lang w:eastAsia="zh-CN"/>
        </w:rPr>
        <w:t>mulitple</w:t>
      </w:r>
      <w:proofErr w:type="spellEnd"/>
      <w:r>
        <w:rPr>
          <w:lang w:eastAsia="zh-CN"/>
        </w:rPr>
        <w:t xml:space="preserve"> AD instance</w:t>
      </w:r>
      <w:r w:rsidR="00F94793">
        <w:rPr>
          <w:lang w:eastAsia="zh-CN"/>
        </w:rPr>
        <w:t xml:space="preserve"> for pre-configured PRS</w:t>
      </w:r>
    </w:p>
    <w:p w14:paraId="799998EF" w14:textId="32C9070E" w:rsidR="00B80DFD" w:rsidRDefault="00B80DFD">
      <w:pPr>
        <w:rPr>
          <w:lang w:eastAsia="zh-CN"/>
        </w:rPr>
      </w:pPr>
      <w:r>
        <w:rPr>
          <w:lang w:eastAsia="zh-CN"/>
        </w:rPr>
        <w:t>In the running LPP CR, the following issue has been raised</w:t>
      </w:r>
      <w:r w:rsidR="00F94793">
        <w:rPr>
          <w:lang w:eastAsia="zh-CN"/>
        </w:rPr>
        <w:t xml:space="preserve"> on whether it can already be supported by the current LPP spec. The following observation has been made by the LPP rapporteur in the editor’s note</w:t>
      </w:r>
      <w:r w:rsidR="00411096">
        <w:rPr>
          <w:rFonts w:hint="eastAsia"/>
          <w:lang w:eastAsia="zh-CN"/>
        </w:rPr>
        <w:t>:</w:t>
      </w:r>
    </w:p>
    <w:p w14:paraId="652061C0" w14:textId="14268BAF" w:rsidR="00411096" w:rsidRDefault="00411096">
      <w:pPr>
        <w:rPr>
          <w:lang w:eastAsia="zh-CN"/>
        </w:rPr>
      </w:pPr>
      <w:r>
        <w:rPr>
          <w:noProof/>
        </w:rPr>
        <w:lastRenderedPageBreak/>
        <w:drawing>
          <wp:inline distT="0" distB="0" distL="0" distR="0" wp14:anchorId="74908814" wp14:editId="0DCC1247">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2648" b="10162"/>
                    <a:stretch/>
                  </pic:blipFill>
                  <pic:spPr bwMode="auto">
                    <a:xfrm>
                      <a:off x="0" y="0"/>
                      <a:ext cx="6164580" cy="1577340"/>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C9775E" w14:textId="6461310F" w:rsidR="003176E8" w:rsidRDefault="003176E8">
      <w:pPr>
        <w:rPr>
          <w:lang w:eastAsia="zh-CN"/>
        </w:rPr>
      </w:pPr>
      <w:r>
        <w:rPr>
          <w:lang w:eastAsia="zh-CN"/>
        </w:rPr>
        <w:t>Thus, we ask the following question:</w:t>
      </w:r>
    </w:p>
    <w:p w14:paraId="3CA08316" w14:textId="6613FEE7" w:rsidR="002F7306" w:rsidRPr="00382F0B" w:rsidRDefault="002F7306" w:rsidP="002F7306">
      <w:pPr>
        <w:pStyle w:val="6"/>
      </w:pPr>
      <w:proofErr w:type="spellStart"/>
      <w:r>
        <w:rPr>
          <w:rFonts w:hint="eastAsia"/>
        </w:rPr>
        <w:t>Q</w:t>
      </w:r>
      <w:r>
        <w:t>uestion</w:t>
      </w:r>
      <w:r w:rsidR="0087367B">
        <w:t>6</w:t>
      </w:r>
      <w:proofErr w:type="spellEnd"/>
      <w:r>
        <w:t xml:space="preserve">: Do companies agree that </w:t>
      </w:r>
      <w:r>
        <w:rPr>
          <w:rFonts w:hint="eastAsia"/>
        </w:rPr>
        <w:t>multiple</w:t>
      </w:r>
      <w:r>
        <w:t xml:space="preserve"> AD instances can already be supported by the current LPP spec?</w:t>
      </w:r>
    </w:p>
    <w:tbl>
      <w:tblPr>
        <w:tblStyle w:val="af2"/>
        <w:tblW w:w="10031" w:type="dxa"/>
        <w:tblLayout w:type="fixed"/>
        <w:tblLook w:val="04A0" w:firstRow="1" w:lastRow="0" w:firstColumn="1" w:lastColumn="0" w:noHBand="0" w:noVBand="1"/>
      </w:tblPr>
      <w:tblGrid>
        <w:gridCol w:w="1529"/>
        <w:gridCol w:w="1273"/>
        <w:gridCol w:w="7229"/>
      </w:tblGrid>
      <w:tr w:rsidR="002F7306" w14:paraId="6607B8BC" w14:textId="77777777" w:rsidTr="00956CA5">
        <w:tc>
          <w:tcPr>
            <w:tcW w:w="1529" w:type="dxa"/>
          </w:tcPr>
          <w:p w14:paraId="74D1B2F0" w14:textId="77777777" w:rsidR="002F7306" w:rsidRDefault="002F7306" w:rsidP="00956CA5">
            <w:pPr>
              <w:rPr>
                <w:b/>
                <w:szCs w:val="22"/>
                <w:lang w:eastAsia="zh-CN"/>
              </w:rPr>
            </w:pPr>
            <w:r>
              <w:rPr>
                <w:b/>
                <w:szCs w:val="22"/>
                <w:lang w:eastAsia="zh-CN"/>
              </w:rPr>
              <w:t>Company</w:t>
            </w:r>
          </w:p>
        </w:tc>
        <w:tc>
          <w:tcPr>
            <w:tcW w:w="1273" w:type="dxa"/>
          </w:tcPr>
          <w:p w14:paraId="2BCA9A20" w14:textId="77777777" w:rsidR="002F7306" w:rsidRDefault="002F7306" w:rsidP="00956CA5">
            <w:pPr>
              <w:rPr>
                <w:b/>
                <w:szCs w:val="22"/>
                <w:lang w:eastAsia="zh-CN"/>
              </w:rPr>
            </w:pPr>
            <w:r>
              <w:rPr>
                <w:rFonts w:hint="eastAsia"/>
                <w:b/>
                <w:szCs w:val="22"/>
                <w:lang w:eastAsia="zh-CN"/>
              </w:rPr>
              <w:t>Y</w:t>
            </w:r>
            <w:r>
              <w:rPr>
                <w:b/>
                <w:szCs w:val="22"/>
                <w:lang w:eastAsia="zh-CN"/>
              </w:rPr>
              <w:t>es/No</w:t>
            </w:r>
          </w:p>
        </w:tc>
        <w:tc>
          <w:tcPr>
            <w:tcW w:w="7229" w:type="dxa"/>
          </w:tcPr>
          <w:p w14:paraId="168777B3" w14:textId="77777777" w:rsidR="002F7306" w:rsidRDefault="002F7306" w:rsidP="00956CA5">
            <w:pPr>
              <w:rPr>
                <w:b/>
                <w:szCs w:val="22"/>
                <w:lang w:eastAsia="zh-CN"/>
              </w:rPr>
            </w:pPr>
            <w:r>
              <w:rPr>
                <w:b/>
                <w:szCs w:val="22"/>
                <w:lang w:eastAsia="zh-CN"/>
              </w:rPr>
              <w:t>Comments</w:t>
            </w:r>
          </w:p>
        </w:tc>
      </w:tr>
      <w:tr w:rsidR="002F7306" w14:paraId="0CA1C1D8" w14:textId="77777777" w:rsidTr="00956CA5">
        <w:tc>
          <w:tcPr>
            <w:tcW w:w="1529" w:type="dxa"/>
          </w:tcPr>
          <w:p w14:paraId="5146F2AA" w14:textId="77777777" w:rsidR="002F7306" w:rsidRDefault="002F7306" w:rsidP="00956CA5">
            <w:pPr>
              <w:rPr>
                <w:rFonts w:eastAsia="Malgun Gothic"/>
                <w:lang w:eastAsia="ko-KR"/>
              </w:rPr>
            </w:pPr>
          </w:p>
        </w:tc>
        <w:tc>
          <w:tcPr>
            <w:tcW w:w="1273" w:type="dxa"/>
          </w:tcPr>
          <w:p w14:paraId="29D852F4" w14:textId="77777777" w:rsidR="002F7306" w:rsidRDefault="002F7306" w:rsidP="00956CA5">
            <w:pPr>
              <w:rPr>
                <w:rFonts w:eastAsiaTheme="minorEastAsia"/>
                <w:lang w:eastAsia="zh-CN"/>
              </w:rPr>
            </w:pPr>
          </w:p>
        </w:tc>
        <w:tc>
          <w:tcPr>
            <w:tcW w:w="7229" w:type="dxa"/>
          </w:tcPr>
          <w:p w14:paraId="6AF32365" w14:textId="77777777" w:rsidR="002F7306" w:rsidRDefault="002F7306" w:rsidP="00956CA5">
            <w:pPr>
              <w:rPr>
                <w:rFonts w:eastAsiaTheme="minorEastAsia"/>
                <w:lang w:eastAsia="zh-CN"/>
              </w:rPr>
            </w:pPr>
          </w:p>
        </w:tc>
      </w:tr>
      <w:tr w:rsidR="002F7306" w14:paraId="6D2CE89C" w14:textId="77777777" w:rsidTr="00956CA5">
        <w:tc>
          <w:tcPr>
            <w:tcW w:w="1529" w:type="dxa"/>
          </w:tcPr>
          <w:p w14:paraId="34964187" w14:textId="77777777" w:rsidR="002F7306" w:rsidRDefault="002F7306" w:rsidP="00956CA5">
            <w:pPr>
              <w:rPr>
                <w:rFonts w:eastAsia="Malgun Gothic"/>
                <w:lang w:eastAsia="ko-KR"/>
              </w:rPr>
            </w:pPr>
          </w:p>
        </w:tc>
        <w:tc>
          <w:tcPr>
            <w:tcW w:w="1273" w:type="dxa"/>
          </w:tcPr>
          <w:p w14:paraId="035CAB84" w14:textId="77777777" w:rsidR="002F7306" w:rsidRDefault="002F7306" w:rsidP="00956CA5">
            <w:pPr>
              <w:rPr>
                <w:rFonts w:eastAsia="Malgun Gothic"/>
                <w:lang w:eastAsia="ko-KR"/>
              </w:rPr>
            </w:pPr>
          </w:p>
        </w:tc>
        <w:tc>
          <w:tcPr>
            <w:tcW w:w="7229" w:type="dxa"/>
          </w:tcPr>
          <w:p w14:paraId="152CA7C5" w14:textId="77777777" w:rsidR="002F7306" w:rsidRDefault="002F7306" w:rsidP="00956CA5">
            <w:pPr>
              <w:rPr>
                <w:rFonts w:eastAsia="Malgun Gothic"/>
                <w:lang w:eastAsia="ko-KR"/>
              </w:rPr>
            </w:pPr>
          </w:p>
        </w:tc>
      </w:tr>
      <w:tr w:rsidR="002F7306" w14:paraId="633783F2" w14:textId="77777777" w:rsidTr="00956CA5">
        <w:tc>
          <w:tcPr>
            <w:tcW w:w="1529" w:type="dxa"/>
          </w:tcPr>
          <w:p w14:paraId="6EE4A3C7" w14:textId="77777777" w:rsidR="002F7306" w:rsidRDefault="002F7306" w:rsidP="00956CA5">
            <w:pPr>
              <w:rPr>
                <w:rFonts w:eastAsia="Malgun Gothic"/>
                <w:lang w:eastAsia="ko-KR"/>
              </w:rPr>
            </w:pPr>
          </w:p>
        </w:tc>
        <w:tc>
          <w:tcPr>
            <w:tcW w:w="1273" w:type="dxa"/>
          </w:tcPr>
          <w:p w14:paraId="546BF3EA" w14:textId="77777777" w:rsidR="002F7306" w:rsidRDefault="002F7306" w:rsidP="00956CA5">
            <w:pPr>
              <w:pStyle w:val="a4"/>
              <w:rPr>
                <w:rFonts w:eastAsia="Malgun Gothic"/>
                <w:lang w:eastAsia="ko-KR"/>
              </w:rPr>
            </w:pPr>
          </w:p>
        </w:tc>
        <w:tc>
          <w:tcPr>
            <w:tcW w:w="7229" w:type="dxa"/>
          </w:tcPr>
          <w:p w14:paraId="4C794421" w14:textId="77777777" w:rsidR="002F7306" w:rsidRDefault="002F7306" w:rsidP="00956CA5">
            <w:pPr>
              <w:pStyle w:val="a4"/>
              <w:rPr>
                <w:rFonts w:eastAsia="Malgun Gothic"/>
                <w:lang w:eastAsia="ko-KR"/>
              </w:rPr>
            </w:pPr>
          </w:p>
        </w:tc>
      </w:tr>
    </w:tbl>
    <w:p w14:paraId="63CDD293" w14:textId="77777777" w:rsidR="002F7306" w:rsidRDefault="002F7306" w:rsidP="002F7306">
      <w:pPr>
        <w:rPr>
          <w:lang w:eastAsia="zh-CN"/>
        </w:rPr>
      </w:pPr>
    </w:p>
    <w:p w14:paraId="6A142E50" w14:textId="1714E700" w:rsidR="002F7306" w:rsidRDefault="00CB7F85" w:rsidP="002F7306">
      <w:pPr>
        <w:pStyle w:val="6"/>
      </w:pPr>
      <w:r>
        <w:t>S</w:t>
      </w:r>
      <w:r w:rsidR="002F7306">
        <w:t>ummary:</w:t>
      </w:r>
    </w:p>
    <w:p w14:paraId="5821C961" w14:textId="77777777" w:rsidR="00F94793" w:rsidRDefault="00F94793">
      <w:pPr>
        <w:rPr>
          <w:lang w:eastAsia="zh-CN"/>
        </w:rPr>
      </w:pPr>
    </w:p>
    <w:p w14:paraId="37400F10" w14:textId="53B11CD0" w:rsidR="002E4240" w:rsidRDefault="002E4240" w:rsidP="00E73458">
      <w:pPr>
        <w:pStyle w:val="1"/>
        <w:rPr>
          <w:lang w:eastAsia="zh-CN"/>
        </w:rPr>
      </w:pPr>
      <w:r>
        <w:rPr>
          <w:rFonts w:hint="eastAsia"/>
          <w:lang w:eastAsia="zh-CN"/>
        </w:rPr>
        <w:t>M</w:t>
      </w:r>
      <w:r>
        <w:rPr>
          <w:lang w:eastAsia="zh-CN"/>
        </w:rPr>
        <w:t>G enhancement</w:t>
      </w:r>
    </w:p>
    <w:p w14:paraId="223BFF02" w14:textId="52C1DD2F" w:rsidR="00FE71F4" w:rsidRPr="00820D86" w:rsidRDefault="00FE71F4" w:rsidP="00FE71F4">
      <w:pPr>
        <w:rPr>
          <w:lang w:eastAsia="zh-CN"/>
        </w:rPr>
      </w:pPr>
      <w:r>
        <w:rPr>
          <w:rFonts w:hint="eastAsia"/>
          <w:lang w:eastAsia="zh-CN"/>
        </w:rPr>
        <w:t>T</w:t>
      </w:r>
      <w:r>
        <w:rPr>
          <w:lang w:eastAsia="zh-CN"/>
        </w:rPr>
        <w:t>he following has been included in the open issue list for MG enhancement</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af2"/>
        <w:tblW w:w="10314" w:type="dxa"/>
        <w:tblLook w:val="04A0" w:firstRow="1" w:lastRow="0" w:firstColumn="1" w:lastColumn="0" w:noHBand="0" w:noVBand="1"/>
      </w:tblPr>
      <w:tblGrid>
        <w:gridCol w:w="3227"/>
        <w:gridCol w:w="850"/>
        <w:gridCol w:w="6237"/>
      </w:tblGrid>
      <w:tr w:rsidR="009B0E11" w14:paraId="0EB508BD" w14:textId="77777777" w:rsidTr="009B0E11">
        <w:tc>
          <w:tcPr>
            <w:tcW w:w="3227" w:type="dxa"/>
          </w:tcPr>
          <w:p w14:paraId="3AB99D69" w14:textId="77777777" w:rsidR="009B0E11" w:rsidRDefault="009B0E11" w:rsidP="00956CA5">
            <w:r>
              <w:t>Stage 2 text</w:t>
            </w:r>
          </w:p>
        </w:tc>
        <w:tc>
          <w:tcPr>
            <w:tcW w:w="850" w:type="dxa"/>
          </w:tcPr>
          <w:p w14:paraId="7DD8ABA5" w14:textId="77777777" w:rsidR="009B0E11" w:rsidRPr="00F924B2" w:rsidRDefault="009B0E11" w:rsidP="00956CA5">
            <w:pPr>
              <w:rPr>
                <w:rFonts w:eastAsiaTheme="minorEastAsia"/>
                <w:lang w:eastAsia="zh-CN"/>
              </w:rPr>
            </w:pPr>
            <w:r>
              <w:rPr>
                <w:rFonts w:eastAsiaTheme="minorEastAsia"/>
                <w:lang w:eastAsia="zh-CN"/>
              </w:rPr>
              <w:t>?</w:t>
            </w:r>
          </w:p>
        </w:tc>
        <w:tc>
          <w:tcPr>
            <w:tcW w:w="6237" w:type="dxa"/>
          </w:tcPr>
          <w:p w14:paraId="7C3DC55C" w14:textId="77777777" w:rsidR="009B0E11" w:rsidRDefault="009B0E11" w:rsidP="00956CA5">
            <w:r w:rsidRPr="00F924B2">
              <w:rPr>
                <w:b/>
                <w:bCs/>
              </w:rPr>
              <w:t>Status</w:t>
            </w:r>
            <w:r>
              <w:t>: draft in stage 2, check the status of stage 2 email discussion 116bis-629</w:t>
            </w:r>
          </w:p>
          <w:p w14:paraId="68C95454" w14:textId="77777777" w:rsidR="009B0E11" w:rsidRDefault="009B0E11" w:rsidP="00956CA5">
            <w:pPr>
              <w:rPr>
                <w:b/>
                <w:bCs/>
              </w:rPr>
            </w:pPr>
            <w:r>
              <w:rPr>
                <w:b/>
                <w:bCs/>
              </w:rPr>
              <w:t xml:space="preserve">Note: need to be updated based on the details of </w:t>
            </w:r>
            <w:proofErr w:type="spellStart"/>
            <w:r>
              <w:rPr>
                <w:b/>
                <w:bCs/>
              </w:rPr>
              <w:t>RRC</w:t>
            </w:r>
            <w:proofErr w:type="spellEnd"/>
            <w:r>
              <w:rPr>
                <w:b/>
                <w:bCs/>
              </w:rPr>
              <w:t xml:space="preserve">/MAC and </w:t>
            </w:r>
            <w:proofErr w:type="spellStart"/>
            <w:r>
              <w:rPr>
                <w:b/>
                <w:bCs/>
              </w:rPr>
              <w:t>NRPPa</w:t>
            </w:r>
            <w:proofErr w:type="spellEnd"/>
            <w:r>
              <w:rPr>
                <w:b/>
                <w:bCs/>
              </w:rPr>
              <w:t>;</w:t>
            </w:r>
          </w:p>
        </w:tc>
      </w:tr>
      <w:tr w:rsidR="009B0E11" w14:paraId="19D0732C" w14:textId="77777777" w:rsidTr="009B0E11">
        <w:tc>
          <w:tcPr>
            <w:tcW w:w="3227" w:type="dxa"/>
          </w:tcPr>
          <w:p w14:paraId="521CF58E" w14:textId="77777777" w:rsidR="009B0E11" w:rsidRDefault="009B0E11" w:rsidP="00956CA5">
            <w:r w:rsidRPr="00284C2B">
              <w:t>Pre</w:t>
            </w:r>
            <w:r>
              <w:t>-</w:t>
            </w:r>
            <w:r w:rsidRPr="00284C2B">
              <w:t xml:space="preserve">configuration of MG(s) in RRC </w:t>
            </w:r>
            <w:r>
              <w:t>(</w:t>
            </w:r>
            <w:r w:rsidRPr="00284C2B">
              <w:t>Each MG in the pre</w:t>
            </w:r>
            <w:r>
              <w:t>-</w:t>
            </w:r>
            <w:r w:rsidRPr="00284C2B">
              <w:t>configuration is associated with an ID</w:t>
            </w:r>
            <w:r>
              <w:t>)</w:t>
            </w:r>
          </w:p>
          <w:p w14:paraId="3C051996" w14:textId="77777777" w:rsidR="009B0E11" w:rsidRPr="00E40CBC" w:rsidRDefault="009B0E11" w:rsidP="00956CA5">
            <w:pPr>
              <w:rPr>
                <w:color w:val="00B0F0"/>
              </w:rPr>
            </w:pPr>
            <w:r w:rsidRPr="005514E6">
              <w:rPr>
                <w:color w:val="00B0F0"/>
                <w:highlight w:val="yellow"/>
              </w:rPr>
              <w:t>FFS on MG configuration (R2 and R1 to resolve)</w:t>
            </w:r>
          </w:p>
          <w:p w14:paraId="2AB35088" w14:textId="77777777" w:rsidR="009B0E11" w:rsidRDefault="009B0E11" w:rsidP="00956CA5"/>
          <w:p w14:paraId="3C253E5C" w14:textId="77777777" w:rsidR="009B0E11" w:rsidRDefault="009B0E11" w:rsidP="00956CA5"/>
        </w:tc>
        <w:tc>
          <w:tcPr>
            <w:tcW w:w="850" w:type="dxa"/>
          </w:tcPr>
          <w:p w14:paraId="7BD617CD" w14:textId="77777777" w:rsidR="009B0E11" w:rsidRPr="00F924B2" w:rsidRDefault="009B0E11" w:rsidP="00956CA5">
            <w:pPr>
              <w:rPr>
                <w:rFonts w:eastAsiaTheme="minorEastAsia"/>
                <w:lang w:eastAsia="zh-CN"/>
              </w:rPr>
            </w:pPr>
            <w:r>
              <w:rPr>
                <w:rFonts w:eastAsiaTheme="minorEastAsia"/>
                <w:lang w:eastAsia="zh-CN"/>
              </w:rPr>
              <w:t>Yes</w:t>
            </w:r>
          </w:p>
        </w:tc>
        <w:tc>
          <w:tcPr>
            <w:tcW w:w="6237" w:type="dxa"/>
          </w:tcPr>
          <w:p w14:paraId="5F5BFF25" w14:textId="77777777" w:rsidR="009B0E11" w:rsidRDefault="009B0E11" w:rsidP="00956CA5">
            <w:r w:rsidRPr="00F924B2">
              <w:rPr>
                <w:b/>
                <w:bCs/>
              </w:rPr>
              <w:t>Status</w:t>
            </w:r>
            <w:r>
              <w:t xml:space="preserve">:  </w:t>
            </w:r>
            <w:r w:rsidRPr="00F924B2">
              <w:t xml:space="preserve">check the </w:t>
            </w:r>
            <w:r>
              <w:t>status of RRC email discussion 116bis-631</w:t>
            </w:r>
          </w:p>
          <w:p w14:paraId="67580907" w14:textId="77777777" w:rsidR="009B0E11" w:rsidRDefault="009B0E11" w:rsidP="00956CA5">
            <w:r>
              <w:t xml:space="preserve">RAN2#116bis: </w:t>
            </w:r>
          </w:p>
          <w:p w14:paraId="375F4289" w14:textId="77777777" w:rsidR="009B0E11" w:rsidRPr="007A7280" w:rsidRDefault="009B0E11" w:rsidP="00956CA5">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5C88584F" w14:textId="77777777" w:rsidR="009B0E11" w:rsidRPr="007A7280" w:rsidRDefault="009B0E11" w:rsidP="00956CA5">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75B0C708" w14:textId="77777777" w:rsidR="009B0E11" w:rsidRDefault="009B0E11" w:rsidP="00956CA5">
            <w:pPr>
              <w:rPr>
                <w:b/>
                <w:bCs/>
              </w:rPr>
            </w:pPr>
            <w:r w:rsidRPr="007A7280">
              <w:t>Proposal 6:</w:t>
            </w:r>
            <w:r w:rsidRPr="007A7280">
              <w:tab/>
              <w:t xml:space="preserve">The existing </w:t>
            </w:r>
            <w:proofErr w:type="spellStart"/>
            <w:r w:rsidRPr="007A7280">
              <w:t>RRC</w:t>
            </w:r>
            <w:proofErr w:type="spellEnd"/>
            <w:r w:rsidRPr="007A7280">
              <w:t xml:space="preserve"> </w:t>
            </w:r>
            <w:proofErr w:type="spellStart"/>
            <w:r w:rsidRPr="007A7280">
              <w:t>LocationMeasurementIndication</w:t>
            </w:r>
            <w:proofErr w:type="spellEnd"/>
            <w:r w:rsidRPr="007A7280">
              <w:t xml:space="preserve"> procedure to request the positioning measurement gaps can still be used by a UE, even when pre-configured measurement gaps are </w:t>
            </w:r>
            <w:r w:rsidRPr="007A7280">
              <w:lastRenderedPageBreak/>
              <w:t>provided to the UE.</w:t>
            </w:r>
          </w:p>
        </w:tc>
      </w:tr>
      <w:tr w:rsidR="009B0E11" w14:paraId="5B7FA94B" w14:textId="77777777" w:rsidTr="009B0E11">
        <w:tc>
          <w:tcPr>
            <w:tcW w:w="3227" w:type="dxa"/>
          </w:tcPr>
          <w:p w14:paraId="6CDF1CCC" w14:textId="77777777" w:rsidR="009B0E11" w:rsidRDefault="009B0E11" w:rsidP="00956CA5">
            <w:r w:rsidRPr="00284C2B">
              <w:lastRenderedPageBreak/>
              <w:t>UL MAC CE for MG activation</w:t>
            </w:r>
            <w:r>
              <w:t>/</w:t>
            </w:r>
            <w:proofErr w:type="gramStart"/>
            <w:r w:rsidRPr="005265FF">
              <w:rPr>
                <w:color w:val="00B0F0"/>
              </w:rPr>
              <w:t xml:space="preserve">deactivation </w:t>
            </w:r>
            <w:r w:rsidRPr="00284C2B">
              <w:t xml:space="preserve"> request</w:t>
            </w:r>
            <w:proofErr w:type="gramEnd"/>
            <w:r w:rsidRPr="00284C2B">
              <w:t xml:space="preserve"> </w:t>
            </w:r>
          </w:p>
          <w:p w14:paraId="4660B8B1" w14:textId="77777777" w:rsidR="009B0E11" w:rsidRDefault="009B0E11" w:rsidP="00956CA5">
            <w:proofErr w:type="gramStart"/>
            <w:r w:rsidRPr="007A7280">
              <w:t>Other</w:t>
            </w:r>
            <w:proofErr w:type="gramEnd"/>
            <w:r w:rsidRPr="007A7280">
              <w:t xml:space="preserve"> parameter are FFS.</w:t>
            </w:r>
          </w:p>
          <w:p w14:paraId="079A3E70"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activation/deactivation command, e.g., fields, </w:t>
            </w:r>
            <w:r w:rsidRPr="005514E6">
              <w:rPr>
                <w:color w:val="00B0F0"/>
                <w:highlight w:val="yellow"/>
              </w:rPr>
              <w:t>LCIDs</w:t>
            </w:r>
            <w:r w:rsidRPr="00E40CBC">
              <w:rPr>
                <w:color w:val="00B0F0"/>
              </w:rPr>
              <w:t>, etc (R2 to resolve)</w:t>
            </w:r>
          </w:p>
          <w:p w14:paraId="02C2C557" w14:textId="635C4B7D" w:rsidR="009B0E11" w:rsidRPr="00EE0E7C" w:rsidRDefault="009B0E11" w:rsidP="00956CA5">
            <w:pPr>
              <w:rPr>
                <w:color w:val="00B0F0"/>
              </w:rPr>
            </w:pPr>
            <w:r w:rsidRPr="005514E6">
              <w:rPr>
                <w:color w:val="00B0F0"/>
                <w:highlight w:val="yellow"/>
              </w:rPr>
              <w:t>How to trigger the UL MAC CE for MG activation/deactivation request (R2 to resolve)</w:t>
            </w:r>
          </w:p>
        </w:tc>
        <w:tc>
          <w:tcPr>
            <w:tcW w:w="850" w:type="dxa"/>
          </w:tcPr>
          <w:p w14:paraId="05194B1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662527A" w14:textId="77777777" w:rsidR="009B0E11" w:rsidRDefault="009B0E11" w:rsidP="00956CA5">
            <w:r w:rsidRPr="00F924B2">
              <w:rPr>
                <w:b/>
                <w:bCs/>
              </w:rPr>
              <w:t>Status</w:t>
            </w:r>
            <w:r>
              <w:t xml:space="preserve">:  </w:t>
            </w:r>
            <w:r w:rsidRPr="00F924B2">
              <w:t xml:space="preserve">check the </w:t>
            </w:r>
            <w:r>
              <w:t>status of MAC email discussion 116bis-632</w:t>
            </w:r>
          </w:p>
          <w:p w14:paraId="7502E7BA" w14:textId="77777777" w:rsidR="009B0E11" w:rsidRDefault="009B0E11" w:rsidP="00956CA5">
            <w:r>
              <w:t xml:space="preserve">RAN2#116bis: </w:t>
            </w:r>
          </w:p>
          <w:p w14:paraId="0B80BE30" w14:textId="77777777" w:rsidR="009B0E11" w:rsidRPr="007A7280" w:rsidRDefault="009B0E11" w:rsidP="00956CA5">
            <w:r w:rsidRPr="007A7280">
              <w:t>Proposal 5a:</w:t>
            </w:r>
            <w:r w:rsidRPr="007A7280">
              <w:tab/>
              <w:t xml:space="preserve">A new UL MAC CE for positioning measurement gap activation and deactivation request is introduced. </w:t>
            </w:r>
          </w:p>
          <w:p w14:paraId="650CF567" w14:textId="77777777" w:rsidR="009B0E11" w:rsidRPr="007A7280" w:rsidRDefault="009B0E11" w:rsidP="00956CA5">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3D2F5293" w14:textId="77777777" w:rsidR="009B0E11" w:rsidRDefault="009B0E11" w:rsidP="00956CA5">
            <w:pPr>
              <w:rPr>
                <w:b/>
                <w:bCs/>
              </w:rPr>
            </w:pPr>
            <w:r w:rsidRPr="007A7280">
              <w:t>Proposal 5e:</w:t>
            </w:r>
            <w:r w:rsidRPr="007A7280">
              <w:tab/>
              <w:t>The Scheduling Request should be triggered when there is no PUSCH and UL MAC CE for positioning measurement gap activation/deactivation request is triggered.</w:t>
            </w:r>
          </w:p>
        </w:tc>
      </w:tr>
      <w:tr w:rsidR="009B0E11" w14:paraId="1A62C001" w14:textId="77777777" w:rsidTr="009B0E11">
        <w:tc>
          <w:tcPr>
            <w:tcW w:w="3227" w:type="dxa"/>
          </w:tcPr>
          <w:p w14:paraId="4B8E7E8F" w14:textId="77777777" w:rsidR="009B0E11" w:rsidRDefault="009B0E11" w:rsidP="00956CA5">
            <w:r w:rsidRPr="00284C2B">
              <w:t>DL MAC CE for MG activation</w:t>
            </w:r>
            <w:r>
              <w:t>/deactivation</w:t>
            </w:r>
          </w:p>
          <w:p w14:paraId="349A0566" w14:textId="77777777" w:rsidR="009B0E11" w:rsidRDefault="009B0E11" w:rsidP="00956CA5">
            <w:proofErr w:type="gramStart"/>
            <w:r w:rsidRPr="007A7280">
              <w:t>Other</w:t>
            </w:r>
            <w:proofErr w:type="gramEnd"/>
            <w:r w:rsidRPr="007A7280">
              <w:t xml:space="preserve"> parameter are FFS.</w:t>
            </w:r>
          </w:p>
          <w:p w14:paraId="13CDDE8B"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activation/deactivation command, e.g., fields, </w:t>
            </w:r>
            <w:r w:rsidRPr="005514E6">
              <w:rPr>
                <w:color w:val="00B0F0"/>
                <w:highlight w:val="yellow"/>
              </w:rPr>
              <w:t>LCIDs</w:t>
            </w:r>
            <w:r w:rsidRPr="00E40CBC">
              <w:rPr>
                <w:color w:val="00B0F0"/>
              </w:rPr>
              <w:t>, etc (R2 to resolve)</w:t>
            </w:r>
          </w:p>
          <w:p w14:paraId="1C1039D7" w14:textId="66C8EC4D" w:rsidR="009B0E11" w:rsidRPr="00EE0E7C" w:rsidRDefault="009B0E11" w:rsidP="00956CA5">
            <w:pPr>
              <w:rPr>
                <w:color w:val="00B0F0"/>
              </w:rPr>
            </w:pPr>
            <w:r w:rsidRPr="00E40CBC">
              <w:rPr>
                <w:color w:val="00B0F0"/>
              </w:rPr>
              <w:t>How to trigger the UL MAC CE for MG activation/deactivation request (R2 to resolve)</w:t>
            </w:r>
          </w:p>
        </w:tc>
        <w:tc>
          <w:tcPr>
            <w:tcW w:w="850" w:type="dxa"/>
          </w:tcPr>
          <w:p w14:paraId="35879D49"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2EA9CB7E" w14:textId="77777777" w:rsidR="009B0E11" w:rsidRDefault="009B0E11" w:rsidP="00956CA5">
            <w:r w:rsidRPr="00F924B2">
              <w:rPr>
                <w:b/>
                <w:bCs/>
              </w:rPr>
              <w:t>Status</w:t>
            </w:r>
            <w:r>
              <w:t xml:space="preserve">:  </w:t>
            </w:r>
            <w:r w:rsidRPr="00F924B2">
              <w:t xml:space="preserve">check the </w:t>
            </w:r>
            <w:r>
              <w:t>status of MAC email discussion 116bis-632</w:t>
            </w:r>
          </w:p>
          <w:p w14:paraId="42F06FAC" w14:textId="77777777" w:rsidR="009B0E11" w:rsidRDefault="009B0E11" w:rsidP="00956CA5">
            <w:r>
              <w:t xml:space="preserve">RAN2#116bis: </w:t>
            </w:r>
          </w:p>
          <w:p w14:paraId="1CF8FD97" w14:textId="77777777" w:rsidR="009B0E11" w:rsidRPr="007A7280" w:rsidRDefault="009B0E11" w:rsidP="00956CA5">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E8B8B11" w14:textId="30413A07" w:rsidR="009B0E11" w:rsidRPr="00EE0E7C" w:rsidRDefault="009B0E11" w:rsidP="00956CA5">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w:t>
            </w:r>
            <w:proofErr w:type="spellStart"/>
            <w:r w:rsidRPr="007A7280">
              <w:t>gNB</w:t>
            </w:r>
            <w:proofErr w:type="spellEnd"/>
            <w:r w:rsidRPr="007A7280">
              <w:t xml:space="preserve">. </w:t>
            </w:r>
          </w:p>
        </w:tc>
      </w:tr>
      <w:tr w:rsidR="009B0E11" w14:paraId="0E98BBD1" w14:textId="77777777" w:rsidTr="009B0E11">
        <w:tc>
          <w:tcPr>
            <w:tcW w:w="3227" w:type="dxa"/>
          </w:tcPr>
          <w:p w14:paraId="596C9C03" w14:textId="77777777" w:rsidR="009B0E11" w:rsidRDefault="009B0E11" w:rsidP="00956CA5">
            <w:r>
              <w:t>UE capabilities for MG enhancements</w:t>
            </w:r>
          </w:p>
        </w:tc>
        <w:tc>
          <w:tcPr>
            <w:tcW w:w="850" w:type="dxa"/>
          </w:tcPr>
          <w:p w14:paraId="36A9FB0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2101083" w14:textId="77777777" w:rsidR="009B0E11" w:rsidRDefault="009B0E11" w:rsidP="00956CA5">
            <w:r w:rsidRPr="00F924B2">
              <w:rPr>
                <w:b/>
                <w:bCs/>
              </w:rPr>
              <w:t>Status</w:t>
            </w:r>
            <w:r>
              <w:t xml:space="preserve">:  </w:t>
            </w:r>
            <w:r w:rsidRPr="00F924B2">
              <w:t xml:space="preserve">check the </w:t>
            </w:r>
            <w:r>
              <w:t>status of RAN1 feature list</w:t>
            </w:r>
          </w:p>
          <w:p w14:paraId="2D564AAE" w14:textId="77777777" w:rsidR="009B0E11" w:rsidRDefault="009B0E11" w:rsidP="00956CA5">
            <w:r>
              <w:t xml:space="preserve">RAN2 also needs to discuss how to capture UE capability based </w:t>
            </w:r>
            <w:proofErr w:type="gramStart"/>
            <w:r>
              <w:t>on  RAN</w:t>
            </w:r>
            <w:proofErr w:type="gramEnd"/>
            <w:r>
              <w:t xml:space="preserve">1 feature list </w:t>
            </w:r>
            <w:r w:rsidRPr="00F731F4">
              <w:rPr>
                <w:strike/>
                <w:color w:val="00B0F0"/>
              </w:rPr>
              <w:t>R1-2111810</w:t>
            </w:r>
            <w:r w:rsidRPr="00F731F4">
              <w:rPr>
                <w:color w:val="00B0F0"/>
              </w:rPr>
              <w:t>R1-2200767</w:t>
            </w:r>
          </w:p>
          <w:p w14:paraId="627BCDED" w14:textId="77777777" w:rsidR="009B0E11" w:rsidRPr="00382822" w:rsidRDefault="009B0E11" w:rsidP="00956CA5">
            <w:pPr>
              <w:rPr>
                <w:color w:val="00B0F0"/>
              </w:rPr>
            </w:pPr>
            <w:r w:rsidRPr="00382822">
              <w:rPr>
                <w:color w:val="00B0F0"/>
              </w:rPr>
              <w:t>RRC:27-10, 27-11</w:t>
            </w:r>
          </w:p>
          <w:p w14:paraId="567982B8" w14:textId="451E2369" w:rsidR="009B0E11" w:rsidRPr="00EE0E7C" w:rsidRDefault="009B0E11" w:rsidP="00956CA5">
            <w:pPr>
              <w:rPr>
                <w:color w:val="00B0F0"/>
              </w:rPr>
            </w:pPr>
            <w:r>
              <w:rPr>
                <w:color w:val="00B0F0"/>
              </w:rPr>
              <w:t>LPP</w:t>
            </w:r>
            <w:r w:rsidRPr="00382822">
              <w:rPr>
                <w:color w:val="00B0F0"/>
              </w:rPr>
              <w:t>:27-10</w:t>
            </w:r>
            <w:r>
              <w:rPr>
                <w:color w:val="00B0F0"/>
              </w:rPr>
              <w:t>a</w:t>
            </w:r>
            <w:r w:rsidRPr="00382822">
              <w:rPr>
                <w:color w:val="00B0F0"/>
              </w:rPr>
              <w:t xml:space="preserve">, </w:t>
            </w:r>
          </w:p>
        </w:tc>
      </w:tr>
      <w:tr w:rsidR="009B0E11" w:rsidRPr="00F924B2" w14:paraId="58920AA0" w14:textId="77777777" w:rsidTr="009B0E11">
        <w:tc>
          <w:tcPr>
            <w:tcW w:w="3227" w:type="dxa"/>
          </w:tcPr>
          <w:p w14:paraId="1469F4C7" w14:textId="77777777" w:rsidR="009B0E11" w:rsidRDefault="009B0E11" w:rsidP="00956CA5">
            <w:proofErr w:type="spellStart"/>
            <w:r w:rsidRPr="001E7FF4">
              <w:rPr>
                <w:highlight w:val="lightGray"/>
              </w:rPr>
              <w:t>NRPPa</w:t>
            </w:r>
            <w:proofErr w:type="spellEnd"/>
            <w:r w:rsidRPr="001E7FF4">
              <w:rPr>
                <w:highlight w:val="lightGray"/>
              </w:rPr>
              <w:t xml:space="preserve"> change</w:t>
            </w:r>
          </w:p>
        </w:tc>
        <w:tc>
          <w:tcPr>
            <w:tcW w:w="850" w:type="dxa"/>
          </w:tcPr>
          <w:p w14:paraId="3FE04472" w14:textId="77777777" w:rsidR="009B0E11" w:rsidRPr="00C20402" w:rsidRDefault="009B0E11" w:rsidP="00956CA5">
            <w:pPr>
              <w:rPr>
                <w:rFonts w:eastAsiaTheme="minorEastAsia"/>
                <w:lang w:eastAsia="zh-CN"/>
              </w:rPr>
            </w:pPr>
            <w:r>
              <w:rPr>
                <w:rFonts w:eastAsiaTheme="minorEastAsia"/>
                <w:lang w:eastAsia="zh-CN"/>
              </w:rPr>
              <w:t>Yes</w:t>
            </w:r>
          </w:p>
        </w:tc>
        <w:tc>
          <w:tcPr>
            <w:tcW w:w="6237" w:type="dxa"/>
          </w:tcPr>
          <w:p w14:paraId="19AE8E33" w14:textId="77777777" w:rsidR="009B0E11" w:rsidRPr="00F924B2" w:rsidRDefault="009B0E11" w:rsidP="00956CA5">
            <w:pPr>
              <w:rPr>
                <w:b/>
                <w:bCs/>
              </w:rPr>
            </w:pPr>
            <w:r>
              <w:rPr>
                <w:b/>
                <w:bCs/>
              </w:rPr>
              <w:t>Status: RAN3 to decide;</w:t>
            </w:r>
          </w:p>
        </w:tc>
      </w:tr>
      <w:tr w:rsidR="009B0E11" w:rsidRPr="00B02CF1" w14:paraId="038B17EF" w14:textId="77777777" w:rsidTr="009B0E11">
        <w:tc>
          <w:tcPr>
            <w:tcW w:w="3227" w:type="dxa"/>
          </w:tcPr>
          <w:p w14:paraId="75AE7CA1" w14:textId="77777777" w:rsidR="009B0E11" w:rsidRPr="00B02CF1" w:rsidRDefault="009B0E11" w:rsidP="00956CA5">
            <w:pPr>
              <w:spacing w:after="0"/>
              <w:rPr>
                <w:color w:val="00B0F0"/>
              </w:rPr>
            </w:pPr>
            <w:r w:rsidRPr="00B02CF1">
              <w:rPr>
                <w:color w:val="00B0F0"/>
              </w:rPr>
              <w:t>QC:</w:t>
            </w:r>
          </w:p>
          <w:p w14:paraId="41F02AE4" w14:textId="77777777" w:rsidR="009B0E11" w:rsidRPr="00B02CF1" w:rsidRDefault="009B0E11" w:rsidP="00956CA5">
            <w:pPr>
              <w:spacing w:after="0"/>
              <w:rPr>
                <w:color w:val="00B0F0"/>
                <w:lang w:eastAsia="ja-JP"/>
              </w:rPr>
            </w:pPr>
            <w:r w:rsidRPr="00B02CF1">
              <w:rPr>
                <w:color w:val="00B0F0"/>
              </w:rPr>
              <w:t>Measurement gap activation via LMF</w:t>
            </w:r>
            <w:r w:rsidRPr="00B02CF1">
              <w:rPr>
                <w:color w:val="00B0F0"/>
                <w:lang w:eastAsia="ja-JP"/>
              </w:rPr>
              <w:t>"</w:t>
            </w:r>
          </w:p>
          <w:p w14:paraId="35AA5727" w14:textId="77777777" w:rsidR="009B0E11" w:rsidRPr="00B02CF1" w:rsidRDefault="009B0E11" w:rsidP="00956CA5">
            <w:pPr>
              <w:spacing w:after="0"/>
              <w:rPr>
                <w:color w:val="00B0F0"/>
                <w:lang w:eastAsia="ja-JP"/>
              </w:rPr>
            </w:pPr>
            <w:r w:rsidRPr="00B02CF1">
              <w:rPr>
                <w:color w:val="00B0F0"/>
              </w:rPr>
              <w:t xml:space="preserve">The </w:t>
            </w:r>
            <w:proofErr w:type="spellStart"/>
            <w:r w:rsidRPr="00B02CF1">
              <w:rPr>
                <w:color w:val="00B0F0"/>
              </w:rPr>
              <w:t>gNB</w:t>
            </w:r>
            <w:proofErr w:type="spellEnd"/>
            <w:r w:rsidRPr="00B02CF1">
              <w:rPr>
                <w:color w:val="00B0F0"/>
              </w:rPr>
              <w:t xml:space="preserve"> may activate the pre-configurated measurement gap upon receiving the request from a UE or LMF."</w:t>
            </w:r>
          </w:p>
          <w:p w14:paraId="62DE4357" w14:textId="77777777" w:rsidR="009B0E11" w:rsidRPr="00B02CF1" w:rsidRDefault="009B0E11" w:rsidP="00956CA5">
            <w:pPr>
              <w:spacing w:after="0"/>
              <w:rPr>
                <w:color w:val="00B0F0"/>
                <w:lang w:eastAsia="ja-JP"/>
              </w:rPr>
            </w:pPr>
            <w:r w:rsidRPr="00B02CF1">
              <w:rPr>
                <w:color w:val="00B0F0"/>
                <w:lang w:eastAsia="ja-JP"/>
              </w:rPr>
              <w:t>Question:</w:t>
            </w:r>
          </w:p>
          <w:p w14:paraId="03CA4816" w14:textId="77777777" w:rsidR="009B0E11" w:rsidRPr="00B02CF1" w:rsidRDefault="009B0E11" w:rsidP="00956CA5">
            <w:pPr>
              <w:spacing w:after="0"/>
              <w:rPr>
                <w:color w:val="00B0F0"/>
                <w:lang w:eastAsia="ja-JP"/>
              </w:rPr>
            </w:pPr>
            <w:r w:rsidRPr="005514E6">
              <w:rPr>
                <w:color w:val="00B0F0"/>
                <w:highlight w:val="yellow"/>
                <w:lang w:eastAsia="ja-JP"/>
              </w:rPr>
              <w:t xml:space="preserve">Is the LMF activation of </w:t>
            </w:r>
            <w:r w:rsidRPr="005514E6">
              <w:rPr>
                <w:color w:val="00B0F0"/>
                <w:highlight w:val="yellow"/>
                <w:lang w:eastAsia="ja-JP"/>
              </w:rPr>
              <w:lastRenderedPageBreak/>
              <w:t>measurement gaps only for pre-configured measurement gaps? It's not clear to me from the RAN1 LS.</w:t>
            </w:r>
          </w:p>
          <w:p w14:paraId="023C218D" w14:textId="77777777" w:rsidR="009B0E11" w:rsidRPr="00B02CF1" w:rsidRDefault="009B0E11" w:rsidP="00956CA5">
            <w:pPr>
              <w:rPr>
                <w:color w:val="00B0F0"/>
                <w:highlight w:val="lightGray"/>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57DFE27B" w14:textId="77777777" w:rsidR="009B0E11" w:rsidRPr="00B02CF1" w:rsidRDefault="009B0E11" w:rsidP="00956CA5">
            <w:pPr>
              <w:rPr>
                <w:rFonts w:eastAsiaTheme="minorEastAsia"/>
                <w:color w:val="00B0F0"/>
                <w:lang w:eastAsia="zh-CN"/>
              </w:rPr>
            </w:pPr>
            <w:r w:rsidRPr="00B02CF1">
              <w:rPr>
                <w:color w:val="00B0F0"/>
              </w:rPr>
              <w:lastRenderedPageBreak/>
              <w:t>Yes</w:t>
            </w:r>
          </w:p>
        </w:tc>
        <w:tc>
          <w:tcPr>
            <w:tcW w:w="6237" w:type="dxa"/>
          </w:tcPr>
          <w:p w14:paraId="430074BC" w14:textId="77777777" w:rsidR="009B0E11" w:rsidRPr="00B02CF1" w:rsidRDefault="009B0E11" w:rsidP="00956CA5">
            <w:pPr>
              <w:rPr>
                <w:b/>
                <w:bCs/>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tc>
      </w:tr>
    </w:tbl>
    <w:p w14:paraId="4CAB4209" w14:textId="61113161" w:rsidR="002E4240" w:rsidRPr="00FE71F4" w:rsidRDefault="002E4240" w:rsidP="002E4240">
      <w:pPr>
        <w:rPr>
          <w:lang w:eastAsia="zh-CN"/>
        </w:rPr>
      </w:pPr>
    </w:p>
    <w:p w14:paraId="6BA03578" w14:textId="5F6270AE" w:rsidR="002E4240" w:rsidRDefault="006A18D0" w:rsidP="00011952">
      <w:pPr>
        <w:pStyle w:val="3GPPH2"/>
        <w:rPr>
          <w:lang w:eastAsia="zh-CN"/>
        </w:rPr>
      </w:pPr>
      <w:proofErr w:type="spellStart"/>
      <w:r>
        <w:rPr>
          <w:rFonts w:hint="eastAsia"/>
          <w:lang w:eastAsia="zh-CN"/>
        </w:rPr>
        <w:t>I</w:t>
      </w:r>
      <w:r>
        <w:rPr>
          <w:lang w:eastAsia="zh-CN"/>
        </w:rPr>
        <w:t>ssue</w:t>
      </w:r>
      <w:r w:rsidR="00D863F4">
        <w:rPr>
          <w:lang w:eastAsia="zh-CN"/>
        </w:rPr>
        <w:t>7</w:t>
      </w:r>
      <w:proofErr w:type="spellEnd"/>
      <w:r>
        <w:rPr>
          <w:lang w:eastAsia="zh-CN"/>
        </w:rPr>
        <w:t xml:space="preserve">: </w:t>
      </w:r>
      <w:r w:rsidR="00956CA5">
        <w:rPr>
          <w:lang w:eastAsia="zh-CN"/>
        </w:rPr>
        <w:t xml:space="preserve">MG </w:t>
      </w:r>
      <w:proofErr w:type="spellStart"/>
      <w:r w:rsidR="00956CA5">
        <w:rPr>
          <w:lang w:eastAsia="zh-CN"/>
        </w:rPr>
        <w:t>preconfiguration</w:t>
      </w:r>
      <w:proofErr w:type="spellEnd"/>
    </w:p>
    <w:p w14:paraId="531F2B58" w14:textId="17339A8E" w:rsidR="00011952" w:rsidRDefault="00956CA5" w:rsidP="00011952">
      <w:pPr>
        <w:pStyle w:val="3GPPText"/>
        <w:rPr>
          <w:lang w:val="en-GB" w:eastAsia="zh-CN"/>
        </w:rPr>
      </w:pPr>
      <w:r>
        <w:rPr>
          <w:rFonts w:hint="eastAsia"/>
          <w:lang w:val="en-GB" w:eastAsia="zh-CN"/>
        </w:rPr>
        <w:t>I</w:t>
      </w:r>
      <w:r>
        <w:rPr>
          <w:lang w:val="en-GB" w:eastAsia="zh-CN"/>
        </w:rPr>
        <w:t xml:space="preserve">n the last R2 meeting, </w:t>
      </w:r>
      <w:r w:rsidR="00F21F00">
        <w:rPr>
          <w:lang w:val="en-GB" w:eastAsia="zh-CN"/>
        </w:rPr>
        <w:t xml:space="preserve">the following have been agreed for the MG </w:t>
      </w:r>
      <w:proofErr w:type="spellStart"/>
      <w:r w:rsidR="00F21F00">
        <w:rPr>
          <w:lang w:val="en-GB" w:eastAsia="zh-CN"/>
        </w:rPr>
        <w:t>preconfiguration</w:t>
      </w:r>
      <w:proofErr w:type="spellEnd"/>
    </w:p>
    <w:tbl>
      <w:tblPr>
        <w:tblStyle w:val="af2"/>
        <w:tblW w:w="0" w:type="auto"/>
        <w:tblLook w:val="04A0" w:firstRow="1" w:lastRow="0" w:firstColumn="1" w:lastColumn="0" w:noHBand="0" w:noVBand="1"/>
      </w:tblPr>
      <w:tblGrid>
        <w:gridCol w:w="10188"/>
      </w:tblGrid>
      <w:tr w:rsidR="00F21F00" w14:paraId="20FB00F4" w14:textId="77777777" w:rsidTr="00F21F00">
        <w:tc>
          <w:tcPr>
            <w:tcW w:w="10188" w:type="dxa"/>
          </w:tcPr>
          <w:p w14:paraId="586059B2" w14:textId="77777777" w:rsidR="00F21F00" w:rsidRPr="007A7280" w:rsidRDefault="00F21F00" w:rsidP="00F21F00">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0553C67" w14:textId="434D4EF1" w:rsidR="00F21F00" w:rsidRPr="00F21F00" w:rsidRDefault="00F21F00" w:rsidP="00F21F00">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tc>
      </w:tr>
    </w:tbl>
    <w:p w14:paraId="31BCF3A8" w14:textId="716DE2AC" w:rsidR="00F21F00" w:rsidRDefault="0037542C" w:rsidP="00011952">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1F9DCC89" w14:textId="03BC548D" w:rsidR="0037542C" w:rsidRDefault="0037542C" w:rsidP="00011952">
      <w:pPr>
        <w:pStyle w:val="3GPPText"/>
        <w:rPr>
          <w:lang w:val="en-GB" w:eastAsia="zh-CN"/>
        </w:rPr>
      </w:pPr>
    </w:p>
    <w:p w14:paraId="6B046236" w14:textId="149D6406" w:rsidR="0037542C" w:rsidRDefault="0037542C" w:rsidP="00011952">
      <w:pPr>
        <w:pStyle w:val="3GPPText"/>
        <w:rPr>
          <w:b/>
          <w:i/>
          <w:lang w:val="en-GB" w:eastAsia="zh-CN"/>
        </w:rPr>
      </w:pPr>
      <w:r w:rsidRPr="00454063">
        <w:rPr>
          <w:rFonts w:hint="eastAsia"/>
          <w:b/>
          <w:i/>
          <w:lang w:val="en-GB" w:eastAsia="zh-CN"/>
        </w:rPr>
        <w:t>P</w:t>
      </w:r>
      <w:r w:rsidRPr="00454063">
        <w:rPr>
          <w:b/>
          <w:i/>
          <w:lang w:val="en-GB" w:eastAsia="zh-CN"/>
        </w:rPr>
        <w:t xml:space="preserve">roposal: Wait for R1 inputs on pre-configured positioning MG configuration and up to the RRC rapporteur how to capture in the RRC spec. </w:t>
      </w:r>
    </w:p>
    <w:p w14:paraId="5951F727" w14:textId="5E89BA1F" w:rsidR="00045BF2" w:rsidRDefault="00045BF2" w:rsidP="00045BF2">
      <w:pPr>
        <w:pStyle w:val="3GPPH2"/>
        <w:rPr>
          <w:lang w:eastAsia="zh-CN"/>
        </w:rPr>
      </w:pPr>
      <w:proofErr w:type="spellStart"/>
      <w:r>
        <w:rPr>
          <w:rFonts w:hint="eastAsia"/>
          <w:lang w:eastAsia="zh-CN"/>
        </w:rPr>
        <w:t>I</w:t>
      </w:r>
      <w:r>
        <w:rPr>
          <w:lang w:eastAsia="zh-CN"/>
        </w:rPr>
        <w:t>ssue</w:t>
      </w:r>
      <w:r w:rsidR="00D863F4">
        <w:rPr>
          <w:lang w:eastAsia="zh-CN"/>
        </w:rPr>
        <w:t>8</w:t>
      </w:r>
      <w:proofErr w:type="spellEnd"/>
      <w:r>
        <w:rPr>
          <w:lang w:eastAsia="zh-CN"/>
        </w:rPr>
        <w:t xml:space="preserve">: </w:t>
      </w:r>
      <w:proofErr w:type="spellStart"/>
      <w:r w:rsidR="00FA4523">
        <w:rPr>
          <w:lang w:eastAsia="zh-CN"/>
        </w:rPr>
        <w:t>LCID</w:t>
      </w:r>
      <w:proofErr w:type="spellEnd"/>
      <w:r w:rsidR="00FA4523">
        <w:rPr>
          <w:lang w:eastAsia="zh-CN"/>
        </w:rPr>
        <w:t xml:space="preserve"> for DL/UL MAC CE for MG</w:t>
      </w:r>
    </w:p>
    <w:p w14:paraId="237D9976" w14:textId="77107551" w:rsidR="00FA4523" w:rsidRDefault="00FA4523" w:rsidP="00FA4523">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w:t>
      </w:r>
      <w:proofErr w:type="spellStart"/>
      <w:r>
        <w:rPr>
          <w:lang w:val="en-GB" w:eastAsia="zh-CN"/>
        </w:rPr>
        <w:t>LCID</w:t>
      </w:r>
      <w:proofErr w:type="spellEnd"/>
      <w:r>
        <w:rPr>
          <w:lang w:val="en-GB" w:eastAsia="zh-CN"/>
        </w:rPr>
        <w:t xml:space="preserve"> or </w:t>
      </w:r>
      <w:proofErr w:type="spellStart"/>
      <w:r>
        <w:rPr>
          <w:lang w:val="en-GB" w:eastAsia="zh-CN"/>
        </w:rPr>
        <w:t>eLCID</w:t>
      </w:r>
      <w:proofErr w:type="spellEnd"/>
      <w:r>
        <w:rPr>
          <w:lang w:val="en-GB" w:eastAsia="zh-CN"/>
        </w:rPr>
        <w:t xml:space="preserve"> for UL/DL MAC CE for MG. </w:t>
      </w:r>
    </w:p>
    <w:p w14:paraId="04F02C92" w14:textId="136A9DD0" w:rsidR="00FA4523" w:rsidRPr="00382F0B" w:rsidRDefault="00FA4523" w:rsidP="00FA4523">
      <w:pPr>
        <w:pStyle w:val="6"/>
      </w:pPr>
      <w:proofErr w:type="spellStart"/>
      <w:r>
        <w:rPr>
          <w:rFonts w:hint="eastAsia"/>
        </w:rPr>
        <w:t>Q</w:t>
      </w:r>
      <w:r>
        <w:t>uestion</w:t>
      </w:r>
      <w:r w:rsidR="00F97E1E">
        <w:t>7</w:t>
      </w:r>
      <w:proofErr w:type="spellEnd"/>
      <w:r>
        <w:t xml:space="preserve">: Whether </w:t>
      </w:r>
      <w:proofErr w:type="spellStart"/>
      <w:r>
        <w:t>LCID</w:t>
      </w:r>
      <w:proofErr w:type="spellEnd"/>
      <w:r>
        <w:t>/</w:t>
      </w:r>
      <w:proofErr w:type="spellStart"/>
      <w:r>
        <w:rPr>
          <w:rFonts w:hint="eastAsia"/>
        </w:rPr>
        <w:t>e</w:t>
      </w:r>
      <w:r>
        <w:t>LCID</w:t>
      </w:r>
      <w:proofErr w:type="spellEnd"/>
      <w:r>
        <w:t xml:space="preserve"> should be adopted for UL MAC CE for MG activation/deactivation request and DL MAC CE for MG activation/deactivation command?</w:t>
      </w:r>
    </w:p>
    <w:tbl>
      <w:tblPr>
        <w:tblStyle w:val="af2"/>
        <w:tblW w:w="10173" w:type="dxa"/>
        <w:tblLayout w:type="fixed"/>
        <w:tblLook w:val="04A0" w:firstRow="1" w:lastRow="0" w:firstColumn="1" w:lastColumn="0" w:noHBand="0" w:noVBand="1"/>
      </w:tblPr>
      <w:tblGrid>
        <w:gridCol w:w="1529"/>
        <w:gridCol w:w="1273"/>
        <w:gridCol w:w="1275"/>
        <w:gridCol w:w="6096"/>
      </w:tblGrid>
      <w:tr w:rsidR="00FA4523" w14:paraId="56B951CA" w14:textId="77777777" w:rsidTr="00FA4523">
        <w:tc>
          <w:tcPr>
            <w:tcW w:w="1529" w:type="dxa"/>
          </w:tcPr>
          <w:p w14:paraId="0CEA8607" w14:textId="77777777" w:rsidR="00FA4523" w:rsidRDefault="00FA4523" w:rsidP="003E6657">
            <w:pPr>
              <w:rPr>
                <w:b/>
                <w:szCs w:val="22"/>
                <w:lang w:eastAsia="zh-CN"/>
              </w:rPr>
            </w:pPr>
            <w:r>
              <w:rPr>
                <w:b/>
                <w:szCs w:val="22"/>
                <w:lang w:eastAsia="zh-CN"/>
              </w:rPr>
              <w:t>Company</w:t>
            </w:r>
          </w:p>
        </w:tc>
        <w:tc>
          <w:tcPr>
            <w:tcW w:w="1273" w:type="dxa"/>
          </w:tcPr>
          <w:p w14:paraId="38657C57" w14:textId="77777777" w:rsidR="00FA4523" w:rsidRDefault="00FA4523" w:rsidP="003E6657">
            <w:pPr>
              <w:rPr>
                <w:b/>
                <w:szCs w:val="22"/>
                <w:lang w:eastAsia="zh-CN"/>
              </w:rPr>
            </w:pPr>
            <w:r>
              <w:rPr>
                <w:b/>
                <w:szCs w:val="22"/>
                <w:lang w:eastAsia="zh-CN"/>
              </w:rPr>
              <w:t>UL MAC CE</w:t>
            </w:r>
          </w:p>
          <w:p w14:paraId="1C247BBC" w14:textId="3CB00FBE" w:rsidR="00FA4523" w:rsidRDefault="00FA4523" w:rsidP="003E6657">
            <w:pPr>
              <w:rPr>
                <w:b/>
                <w:szCs w:val="22"/>
                <w:lang w:eastAsia="zh-CN"/>
              </w:rPr>
            </w:pPr>
            <w:r>
              <w:rPr>
                <w:rFonts w:hint="eastAsia"/>
                <w:b/>
                <w:szCs w:val="22"/>
                <w:lang w:eastAsia="zh-CN"/>
              </w:rPr>
              <w:t>(</w:t>
            </w:r>
            <w:proofErr w:type="spellStart"/>
            <w:r>
              <w:rPr>
                <w:b/>
                <w:szCs w:val="22"/>
                <w:lang w:eastAsia="zh-CN"/>
              </w:rPr>
              <w:t>LCID</w:t>
            </w:r>
            <w:proofErr w:type="spellEnd"/>
            <w:r>
              <w:rPr>
                <w:b/>
                <w:szCs w:val="22"/>
                <w:lang w:eastAsia="zh-CN"/>
              </w:rPr>
              <w:t xml:space="preserve"> or </w:t>
            </w:r>
            <w:proofErr w:type="spellStart"/>
            <w:r>
              <w:rPr>
                <w:b/>
                <w:szCs w:val="22"/>
                <w:lang w:eastAsia="zh-CN"/>
              </w:rPr>
              <w:t>eLCID</w:t>
            </w:r>
            <w:proofErr w:type="spellEnd"/>
            <w:r>
              <w:rPr>
                <w:b/>
                <w:szCs w:val="22"/>
                <w:lang w:eastAsia="zh-CN"/>
              </w:rPr>
              <w:t>)</w:t>
            </w:r>
          </w:p>
        </w:tc>
        <w:tc>
          <w:tcPr>
            <w:tcW w:w="1275" w:type="dxa"/>
          </w:tcPr>
          <w:p w14:paraId="128DCCDF" w14:textId="401A5DFC" w:rsidR="00FA4523" w:rsidRDefault="00FA4523" w:rsidP="00FA4523">
            <w:pPr>
              <w:rPr>
                <w:b/>
                <w:szCs w:val="22"/>
                <w:lang w:eastAsia="zh-CN"/>
              </w:rPr>
            </w:pPr>
            <w:r>
              <w:rPr>
                <w:b/>
                <w:szCs w:val="22"/>
                <w:lang w:eastAsia="zh-CN"/>
              </w:rPr>
              <w:t>DL MAC CE</w:t>
            </w:r>
          </w:p>
          <w:p w14:paraId="2C4EA0C9" w14:textId="64F93DC8" w:rsidR="00FA4523" w:rsidRDefault="00FA4523" w:rsidP="00FA4523">
            <w:pPr>
              <w:rPr>
                <w:b/>
                <w:szCs w:val="22"/>
                <w:lang w:eastAsia="zh-CN"/>
              </w:rPr>
            </w:pPr>
            <w:r>
              <w:rPr>
                <w:rFonts w:hint="eastAsia"/>
                <w:b/>
                <w:szCs w:val="22"/>
                <w:lang w:eastAsia="zh-CN"/>
              </w:rPr>
              <w:t>(</w:t>
            </w:r>
            <w:proofErr w:type="spellStart"/>
            <w:r>
              <w:rPr>
                <w:b/>
                <w:szCs w:val="22"/>
                <w:lang w:eastAsia="zh-CN"/>
              </w:rPr>
              <w:t>LCID</w:t>
            </w:r>
            <w:proofErr w:type="spellEnd"/>
            <w:r>
              <w:rPr>
                <w:b/>
                <w:szCs w:val="22"/>
                <w:lang w:eastAsia="zh-CN"/>
              </w:rPr>
              <w:t xml:space="preserve"> or </w:t>
            </w:r>
            <w:proofErr w:type="spellStart"/>
            <w:r>
              <w:rPr>
                <w:b/>
                <w:szCs w:val="22"/>
                <w:lang w:eastAsia="zh-CN"/>
              </w:rPr>
              <w:t>eLCID</w:t>
            </w:r>
            <w:proofErr w:type="spellEnd"/>
            <w:r>
              <w:rPr>
                <w:b/>
                <w:szCs w:val="22"/>
                <w:lang w:eastAsia="zh-CN"/>
              </w:rPr>
              <w:t>)</w:t>
            </w:r>
          </w:p>
        </w:tc>
        <w:tc>
          <w:tcPr>
            <w:tcW w:w="6096" w:type="dxa"/>
          </w:tcPr>
          <w:p w14:paraId="3EAB8FD2" w14:textId="2B6712F2" w:rsidR="00FA4523" w:rsidRDefault="00FA4523" w:rsidP="003E6657">
            <w:pPr>
              <w:rPr>
                <w:b/>
                <w:szCs w:val="22"/>
                <w:lang w:eastAsia="zh-CN"/>
              </w:rPr>
            </w:pPr>
            <w:r>
              <w:rPr>
                <w:b/>
                <w:szCs w:val="22"/>
                <w:lang w:eastAsia="zh-CN"/>
              </w:rPr>
              <w:t>Comments</w:t>
            </w:r>
          </w:p>
        </w:tc>
      </w:tr>
      <w:tr w:rsidR="00FA4523" w14:paraId="25343300" w14:textId="77777777" w:rsidTr="00FA4523">
        <w:tc>
          <w:tcPr>
            <w:tcW w:w="1529" w:type="dxa"/>
          </w:tcPr>
          <w:p w14:paraId="1E839ECE" w14:textId="77777777" w:rsidR="00FA4523" w:rsidRDefault="00FA4523" w:rsidP="003E6657">
            <w:pPr>
              <w:rPr>
                <w:rFonts w:eastAsia="Malgun Gothic"/>
                <w:lang w:eastAsia="ko-KR"/>
              </w:rPr>
            </w:pPr>
          </w:p>
        </w:tc>
        <w:tc>
          <w:tcPr>
            <w:tcW w:w="1273" w:type="dxa"/>
          </w:tcPr>
          <w:p w14:paraId="3A70184F" w14:textId="77777777" w:rsidR="00FA4523" w:rsidRDefault="00FA4523" w:rsidP="003E6657">
            <w:pPr>
              <w:rPr>
                <w:rFonts w:eastAsiaTheme="minorEastAsia"/>
                <w:lang w:eastAsia="zh-CN"/>
              </w:rPr>
            </w:pPr>
          </w:p>
        </w:tc>
        <w:tc>
          <w:tcPr>
            <w:tcW w:w="1275" w:type="dxa"/>
          </w:tcPr>
          <w:p w14:paraId="0FDA4895" w14:textId="77777777" w:rsidR="00FA4523" w:rsidRDefault="00FA4523" w:rsidP="003E6657">
            <w:pPr>
              <w:rPr>
                <w:rFonts w:eastAsiaTheme="minorEastAsia"/>
                <w:lang w:eastAsia="zh-CN"/>
              </w:rPr>
            </w:pPr>
          </w:p>
        </w:tc>
        <w:tc>
          <w:tcPr>
            <w:tcW w:w="6096" w:type="dxa"/>
          </w:tcPr>
          <w:p w14:paraId="79614F82" w14:textId="5F7B14D0" w:rsidR="00FA4523" w:rsidRDefault="00FA4523" w:rsidP="003E6657">
            <w:pPr>
              <w:rPr>
                <w:rFonts w:eastAsiaTheme="minorEastAsia"/>
                <w:lang w:eastAsia="zh-CN"/>
              </w:rPr>
            </w:pPr>
          </w:p>
        </w:tc>
      </w:tr>
      <w:tr w:rsidR="00FA4523" w14:paraId="67AFCA02" w14:textId="77777777" w:rsidTr="00FA4523">
        <w:tc>
          <w:tcPr>
            <w:tcW w:w="1529" w:type="dxa"/>
          </w:tcPr>
          <w:p w14:paraId="5E955BBE" w14:textId="77777777" w:rsidR="00FA4523" w:rsidRDefault="00FA4523" w:rsidP="003E6657">
            <w:pPr>
              <w:rPr>
                <w:rFonts w:eastAsia="Malgun Gothic"/>
                <w:lang w:eastAsia="ko-KR"/>
              </w:rPr>
            </w:pPr>
          </w:p>
        </w:tc>
        <w:tc>
          <w:tcPr>
            <w:tcW w:w="1273" w:type="dxa"/>
          </w:tcPr>
          <w:p w14:paraId="22ED7293" w14:textId="77777777" w:rsidR="00FA4523" w:rsidRDefault="00FA4523" w:rsidP="003E6657">
            <w:pPr>
              <w:rPr>
                <w:rFonts w:eastAsia="Malgun Gothic"/>
                <w:lang w:eastAsia="ko-KR"/>
              </w:rPr>
            </w:pPr>
          </w:p>
        </w:tc>
        <w:tc>
          <w:tcPr>
            <w:tcW w:w="1275" w:type="dxa"/>
          </w:tcPr>
          <w:p w14:paraId="7A3BACF2" w14:textId="77777777" w:rsidR="00FA4523" w:rsidRDefault="00FA4523" w:rsidP="003E6657">
            <w:pPr>
              <w:rPr>
                <w:rFonts w:eastAsia="Malgun Gothic"/>
                <w:lang w:eastAsia="ko-KR"/>
              </w:rPr>
            </w:pPr>
          </w:p>
        </w:tc>
        <w:tc>
          <w:tcPr>
            <w:tcW w:w="6096" w:type="dxa"/>
          </w:tcPr>
          <w:p w14:paraId="0A51301F" w14:textId="441F2783" w:rsidR="00FA4523" w:rsidRDefault="00FA4523" w:rsidP="003E6657">
            <w:pPr>
              <w:rPr>
                <w:rFonts w:eastAsia="Malgun Gothic"/>
                <w:lang w:eastAsia="ko-KR"/>
              </w:rPr>
            </w:pPr>
          </w:p>
        </w:tc>
      </w:tr>
      <w:tr w:rsidR="00FA4523" w14:paraId="1F698946" w14:textId="77777777" w:rsidTr="00FA4523">
        <w:tc>
          <w:tcPr>
            <w:tcW w:w="1529" w:type="dxa"/>
          </w:tcPr>
          <w:p w14:paraId="5DE5AA22" w14:textId="77777777" w:rsidR="00FA4523" w:rsidRDefault="00FA4523" w:rsidP="003E6657">
            <w:pPr>
              <w:rPr>
                <w:rFonts w:eastAsia="Malgun Gothic"/>
                <w:lang w:eastAsia="ko-KR"/>
              </w:rPr>
            </w:pPr>
          </w:p>
        </w:tc>
        <w:tc>
          <w:tcPr>
            <w:tcW w:w="1273" w:type="dxa"/>
          </w:tcPr>
          <w:p w14:paraId="4EBCBA69" w14:textId="77777777" w:rsidR="00FA4523" w:rsidRDefault="00FA4523" w:rsidP="003E6657">
            <w:pPr>
              <w:pStyle w:val="a4"/>
              <w:rPr>
                <w:rFonts w:eastAsia="Malgun Gothic"/>
                <w:lang w:eastAsia="ko-KR"/>
              </w:rPr>
            </w:pPr>
          </w:p>
        </w:tc>
        <w:tc>
          <w:tcPr>
            <w:tcW w:w="1275" w:type="dxa"/>
          </w:tcPr>
          <w:p w14:paraId="24896BCE" w14:textId="77777777" w:rsidR="00FA4523" w:rsidRDefault="00FA4523" w:rsidP="003E6657">
            <w:pPr>
              <w:pStyle w:val="a4"/>
              <w:rPr>
                <w:rFonts w:eastAsia="Malgun Gothic"/>
                <w:lang w:eastAsia="ko-KR"/>
              </w:rPr>
            </w:pPr>
          </w:p>
        </w:tc>
        <w:tc>
          <w:tcPr>
            <w:tcW w:w="6096" w:type="dxa"/>
          </w:tcPr>
          <w:p w14:paraId="394822BD" w14:textId="5E66B061" w:rsidR="00FA4523" w:rsidRDefault="00FA4523" w:rsidP="003E6657">
            <w:pPr>
              <w:pStyle w:val="a4"/>
              <w:rPr>
                <w:rFonts w:eastAsia="Malgun Gothic"/>
                <w:lang w:eastAsia="ko-KR"/>
              </w:rPr>
            </w:pPr>
          </w:p>
        </w:tc>
      </w:tr>
    </w:tbl>
    <w:p w14:paraId="2EC40963" w14:textId="77777777" w:rsidR="00FA4523" w:rsidRDefault="00FA4523" w:rsidP="00FA4523">
      <w:pPr>
        <w:rPr>
          <w:lang w:eastAsia="zh-CN"/>
        </w:rPr>
      </w:pPr>
    </w:p>
    <w:p w14:paraId="31A8F554" w14:textId="77777777" w:rsidR="00FA4523" w:rsidRDefault="00FA4523" w:rsidP="00FA4523">
      <w:pPr>
        <w:pStyle w:val="6"/>
      </w:pPr>
      <w:r>
        <w:lastRenderedPageBreak/>
        <w:t>Summary:</w:t>
      </w:r>
    </w:p>
    <w:p w14:paraId="4D719FC2" w14:textId="3F21825A" w:rsidR="00FA4523" w:rsidRDefault="00FA4523" w:rsidP="00FA4523">
      <w:pPr>
        <w:pStyle w:val="3GPPText"/>
        <w:rPr>
          <w:lang w:val="en-GB" w:eastAsia="zh-CN"/>
        </w:rPr>
      </w:pPr>
    </w:p>
    <w:p w14:paraId="27249BF0" w14:textId="64B61B37" w:rsidR="00BA12FF" w:rsidRDefault="00BA12FF" w:rsidP="00BA12FF">
      <w:pPr>
        <w:pStyle w:val="3GPPH2"/>
        <w:rPr>
          <w:lang w:eastAsia="zh-CN"/>
        </w:rPr>
      </w:pPr>
      <w:proofErr w:type="spellStart"/>
      <w:r>
        <w:rPr>
          <w:rFonts w:hint="eastAsia"/>
          <w:lang w:eastAsia="zh-CN"/>
        </w:rPr>
        <w:t>I</w:t>
      </w:r>
      <w:r>
        <w:rPr>
          <w:lang w:eastAsia="zh-CN"/>
        </w:rPr>
        <w:t>ssue</w:t>
      </w:r>
      <w:r w:rsidR="00D863F4">
        <w:rPr>
          <w:lang w:eastAsia="zh-CN"/>
        </w:rPr>
        <w:t>9</w:t>
      </w:r>
      <w:proofErr w:type="spellEnd"/>
      <w:r>
        <w:rPr>
          <w:lang w:eastAsia="zh-CN"/>
        </w:rPr>
        <w:t xml:space="preserve">: </w:t>
      </w:r>
      <w:r w:rsidR="00503FDA">
        <w:rPr>
          <w:lang w:eastAsia="zh-CN"/>
        </w:rPr>
        <w:t xml:space="preserve">Applicability of </w:t>
      </w:r>
      <w:proofErr w:type="spellStart"/>
      <w:r w:rsidR="00295564">
        <w:rPr>
          <w:lang w:eastAsia="zh-CN"/>
        </w:rPr>
        <w:t>LMF</w:t>
      </w:r>
      <w:proofErr w:type="spellEnd"/>
      <w:r w:rsidR="00295564">
        <w:rPr>
          <w:lang w:eastAsia="zh-CN"/>
        </w:rPr>
        <w:t>-based MG activation request</w:t>
      </w:r>
    </w:p>
    <w:p w14:paraId="039285D3" w14:textId="444492F1" w:rsidR="00BA12FF" w:rsidRPr="00BA12FF" w:rsidRDefault="00CA4A04" w:rsidP="00FA4523">
      <w:pPr>
        <w:pStyle w:val="3GPPText"/>
        <w:rPr>
          <w:lang w:val="en-GB" w:eastAsia="zh-CN"/>
        </w:rPr>
      </w:pPr>
      <w:r>
        <w:rPr>
          <w:rFonts w:hint="eastAsia"/>
          <w:lang w:val="en-GB" w:eastAsia="zh-CN"/>
        </w:rPr>
        <w:t>I</w:t>
      </w:r>
      <w:r>
        <w:rPr>
          <w:lang w:val="en-GB" w:eastAsia="zh-CN"/>
        </w:rPr>
        <w:t xml:space="preserve">n the </w:t>
      </w:r>
      <w:proofErr w:type="spellStart"/>
      <w:r>
        <w:rPr>
          <w:lang w:val="en-GB" w:eastAsia="zh-CN"/>
        </w:rPr>
        <w:t>R1</w:t>
      </w:r>
      <w:proofErr w:type="spellEnd"/>
      <w:r>
        <w:rPr>
          <w:lang w:val="en-GB" w:eastAsia="zh-CN"/>
        </w:rPr>
        <w:t xml:space="preserve"> </w:t>
      </w:r>
      <w:proofErr w:type="spellStart"/>
      <w:r>
        <w:rPr>
          <w:lang w:val="en-GB" w:eastAsia="zh-CN"/>
        </w:rPr>
        <w:t>LS</w:t>
      </w:r>
      <w:r w:rsidR="0052131C">
        <w:rPr>
          <w:lang w:val="en-GB" w:eastAsia="zh-CN"/>
        </w:rPr>
        <w:t>s</w:t>
      </w:r>
      <w:proofErr w:type="spellEnd"/>
      <w:r>
        <w:rPr>
          <w:lang w:val="en-GB" w:eastAsia="zh-CN"/>
        </w:rPr>
        <w:t xml:space="preserve"> for</w:t>
      </w:r>
      <w:r w:rsidR="000C4F6D">
        <w:rPr>
          <w:lang w:val="en-GB" w:eastAsia="zh-CN"/>
        </w:rPr>
        <w:t xml:space="preserve"> </w:t>
      </w:r>
      <w:proofErr w:type="spellStart"/>
      <w:r w:rsidR="000C4F6D">
        <w:rPr>
          <w:lang w:val="en-GB" w:eastAsia="zh-CN"/>
        </w:rPr>
        <w:t>preconfiguation</w:t>
      </w:r>
      <w:proofErr w:type="spellEnd"/>
      <w:r w:rsidR="000C4F6D">
        <w:rPr>
          <w:lang w:val="en-GB" w:eastAsia="zh-CN"/>
        </w:rPr>
        <w:t xml:space="preserve"> of MG/</w:t>
      </w:r>
      <w:proofErr w:type="spellStart"/>
      <w:r w:rsidR="000C4F6D">
        <w:rPr>
          <w:lang w:val="en-GB" w:eastAsia="zh-CN"/>
        </w:rPr>
        <w:t>PPW</w:t>
      </w:r>
      <w:proofErr w:type="spellEnd"/>
      <w:r w:rsidR="000C4F6D">
        <w:rPr>
          <w:lang w:val="en-GB" w:eastAsia="zh-CN"/>
        </w:rPr>
        <w:t>, the following has been included:</w:t>
      </w:r>
    </w:p>
    <w:p w14:paraId="6EE88CD5" w14:textId="77777777" w:rsidR="00285249" w:rsidRDefault="000261B9" w:rsidP="00285249">
      <w:pPr>
        <w:pStyle w:val="Doc-title"/>
      </w:pPr>
      <w:hyperlink r:id="rId15" w:tooltip="C:Usersmtk16923Documents3GPP Meetings202201 - RAN2_116bis-e, OnlineExtractsR2-2200074_R1-2112784.docx" w:history="1">
        <w:proofErr w:type="spellStart"/>
        <w:r w:rsidR="00285249" w:rsidRPr="008341CE">
          <w:rPr>
            <w:rStyle w:val="af4"/>
          </w:rPr>
          <w:t>R2</w:t>
        </w:r>
        <w:proofErr w:type="spellEnd"/>
        <w:r w:rsidR="00285249" w:rsidRPr="008341CE">
          <w:rPr>
            <w:rStyle w:val="af4"/>
          </w:rPr>
          <w:t>-2200074</w:t>
        </w:r>
      </w:hyperlink>
      <w:r w:rsidR="00285249">
        <w:tab/>
        <w:t>LS on latency improvement for PRS measurement with MG (</w:t>
      </w:r>
      <w:proofErr w:type="spellStart"/>
      <w:r w:rsidR="00285249">
        <w:t>R1</w:t>
      </w:r>
      <w:proofErr w:type="spellEnd"/>
      <w:r w:rsidR="00285249">
        <w:t>-2112784; contact: Huawei)</w:t>
      </w:r>
      <w:r w:rsidR="00285249">
        <w:tab/>
      </w:r>
      <w:proofErr w:type="spellStart"/>
      <w:r w:rsidR="00285249">
        <w:t>RAN1</w:t>
      </w:r>
      <w:proofErr w:type="spellEnd"/>
      <w:r w:rsidR="00285249">
        <w:tab/>
        <w:t>LS in</w:t>
      </w:r>
      <w:r w:rsidR="00285249">
        <w:tab/>
      </w:r>
      <w:proofErr w:type="spellStart"/>
      <w:r w:rsidR="00285249">
        <w:t>Rel</w:t>
      </w:r>
      <w:proofErr w:type="spellEnd"/>
      <w:r w:rsidR="00285249">
        <w:t>-17</w:t>
      </w:r>
      <w:r w:rsidR="00285249">
        <w:tab/>
      </w:r>
      <w:proofErr w:type="spellStart"/>
      <w:r w:rsidR="00285249">
        <w:t>NR_pos_enh</w:t>
      </w:r>
      <w:proofErr w:type="spellEnd"/>
      <w:r w:rsidR="00285249">
        <w:tab/>
      </w:r>
      <w:proofErr w:type="spellStart"/>
      <w:proofErr w:type="gramStart"/>
      <w:r w:rsidR="00285249">
        <w:t>To:RAN</w:t>
      </w:r>
      <w:proofErr w:type="gramEnd"/>
      <w:r w:rsidR="00285249">
        <w:t>2</w:t>
      </w:r>
      <w:proofErr w:type="spellEnd"/>
      <w:r w:rsidR="00285249">
        <w:t xml:space="preserve">, </w:t>
      </w:r>
      <w:proofErr w:type="spellStart"/>
      <w:r w:rsidR="00285249">
        <w:t>RAN3</w:t>
      </w:r>
      <w:proofErr w:type="spellEnd"/>
    </w:p>
    <w:tbl>
      <w:tblPr>
        <w:tblStyle w:val="af2"/>
        <w:tblW w:w="0" w:type="auto"/>
        <w:tblLook w:val="04A0" w:firstRow="1" w:lastRow="0" w:firstColumn="1" w:lastColumn="0" w:noHBand="0" w:noVBand="1"/>
      </w:tblPr>
      <w:tblGrid>
        <w:gridCol w:w="10188"/>
      </w:tblGrid>
      <w:tr w:rsidR="00BC5EBA" w14:paraId="3E1C01AB" w14:textId="77777777" w:rsidTr="00BC5EBA">
        <w:tc>
          <w:tcPr>
            <w:tcW w:w="10188" w:type="dxa"/>
          </w:tcPr>
          <w:p w14:paraId="5378D503" w14:textId="77777777" w:rsidR="00BC5EBA" w:rsidRDefault="00BC5EBA" w:rsidP="00BC5EBA">
            <w:pPr>
              <w:autoSpaceDE/>
              <w:autoSpaceDN/>
              <w:adjustRightInd/>
              <w:spacing w:after="0"/>
              <w:rPr>
                <w:rFonts w:ascii="Arial" w:hAnsi="Arial" w:cs="Arial"/>
                <w:color w:val="000000"/>
                <w:sz w:val="20"/>
              </w:rPr>
            </w:pPr>
            <w:r>
              <w:rPr>
                <w:rFonts w:ascii="Arial" w:hAnsi="Arial" w:cs="Arial"/>
                <w:color w:val="000000"/>
                <w:sz w:val="20"/>
              </w:rPr>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5D90B066" w14:textId="77777777" w:rsidR="00BC5EBA" w:rsidRPr="00582628" w:rsidRDefault="00BC5EBA" w:rsidP="00BC5EBA">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855"/>
            </w:tblGrid>
            <w:tr w:rsidR="00BC5EBA" w14:paraId="3E982996" w14:textId="77777777" w:rsidTr="003E6657">
              <w:tc>
                <w:tcPr>
                  <w:tcW w:w="9855" w:type="dxa"/>
                </w:tcPr>
                <w:p w14:paraId="12CC30DE" w14:textId="77777777" w:rsidR="00BC5EBA" w:rsidRPr="00FC1F43" w:rsidRDefault="00BC5EBA" w:rsidP="00BC5EBA">
                  <w:pPr>
                    <w:autoSpaceDE/>
                    <w:autoSpaceDN/>
                    <w:adjustRightInd/>
                    <w:spacing w:after="0"/>
                    <w:rPr>
                      <w:rFonts w:ascii="Times" w:eastAsia="Batang" w:hAnsi="Times"/>
                      <w:b/>
                      <w:sz w:val="20"/>
                      <w:szCs w:val="24"/>
                      <w:lang w:eastAsia="x-none"/>
                    </w:rPr>
                  </w:pPr>
                  <w:r w:rsidRPr="00FC1F43">
                    <w:rPr>
                      <w:rFonts w:ascii="Times" w:eastAsia="Batang" w:hAnsi="Times"/>
                      <w:b/>
                      <w:sz w:val="20"/>
                      <w:szCs w:val="24"/>
                      <w:highlight w:val="green"/>
                      <w:lang w:eastAsia="x-none"/>
                    </w:rPr>
                    <w:t>Agreement</w:t>
                  </w:r>
                </w:p>
                <w:p w14:paraId="3E7B7922" w14:textId="77777777" w:rsidR="00BC5EBA" w:rsidRPr="00FC1F43" w:rsidRDefault="00BC5EBA" w:rsidP="00BC5EBA">
                  <w:pPr>
                    <w:autoSpaceDE/>
                    <w:autoSpaceDN/>
                    <w:adjustRightInd/>
                    <w:spacing w:after="0"/>
                    <w:rPr>
                      <w:rFonts w:ascii="Times" w:eastAsia="Batang" w:hAnsi="Times"/>
                      <w:sz w:val="20"/>
                      <w:szCs w:val="24"/>
                      <w:lang w:eastAsia="x-none"/>
                    </w:rPr>
                  </w:pPr>
                  <w:proofErr w:type="spellStart"/>
                  <w:r w:rsidRPr="00FC1F43">
                    <w:rPr>
                      <w:rFonts w:ascii="Times" w:eastAsia="Batang" w:hAnsi="Times" w:hint="eastAsia"/>
                      <w:sz w:val="20"/>
                      <w:szCs w:val="24"/>
                      <w:lang w:eastAsia="x-none"/>
                    </w:rPr>
                    <w:t>Preconfiguration</w:t>
                  </w:r>
                  <w:proofErr w:type="spellEnd"/>
                  <w:r w:rsidRPr="00FC1F43">
                    <w:rPr>
                      <w:rFonts w:ascii="Times" w:eastAsia="Batang" w:hAnsi="Times" w:hint="eastAsia"/>
                      <w:sz w:val="20"/>
                      <w:szCs w:val="24"/>
                      <w:lang w:eastAsia="x-none"/>
                    </w:rPr>
                    <w:t xml:space="preserve"> of </w:t>
                  </w:r>
                  <w:r w:rsidRPr="00FC1F43">
                    <w:rPr>
                      <w:rFonts w:ascii="Times" w:eastAsia="Batang" w:hAnsi="Times"/>
                      <w:sz w:val="20"/>
                      <w:szCs w:val="24"/>
                      <w:lang w:eastAsia="x-none"/>
                    </w:rPr>
                    <w:t>MG(s) in RRC is supported from RAN1 perspective.</w:t>
                  </w:r>
                </w:p>
                <w:p w14:paraId="21E2E7F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Each MG in the </w:t>
                  </w:r>
                  <w:proofErr w:type="spellStart"/>
                  <w:r w:rsidRPr="00FC1F43">
                    <w:rPr>
                      <w:rFonts w:ascii="Times" w:eastAsia="Batang" w:hAnsi="Times"/>
                      <w:sz w:val="20"/>
                      <w:szCs w:val="24"/>
                      <w:lang w:eastAsia="x-none"/>
                    </w:rPr>
                    <w:t>preconfiguration</w:t>
                  </w:r>
                  <w:proofErr w:type="spellEnd"/>
                  <w:r w:rsidRPr="00FC1F43">
                    <w:rPr>
                      <w:rFonts w:ascii="Times" w:eastAsia="Batang" w:hAnsi="Times"/>
                      <w:sz w:val="20"/>
                      <w:szCs w:val="24"/>
                      <w:lang w:eastAsia="x-none"/>
                    </w:rPr>
                    <w:t xml:space="preserve"> is associated with an ID</w:t>
                  </w:r>
                </w:p>
                <w:p w14:paraId="18E8D32F"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The information in the UL MAC CE for MG activation request by the UE can be one ID associated with the </w:t>
                  </w:r>
                  <w:proofErr w:type="spellStart"/>
                  <w:r w:rsidRPr="00FC1F43">
                    <w:rPr>
                      <w:rFonts w:ascii="Times" w:eastAsia="Batang" w:hAnsi="Times"/>
                      <w:sz w:val="20"/>
                      <w:szCs w:val="24"/>
                      <w:lang w:eastAsia="x-none"/>
                    </w:rPr>
                    <w:t>preconfiguration</w:t>
                  </w:r>
                  <w:proofErr w:type="spellEnd"/>
                  <w:r w:rsidRPr="00FC1F43">
                    <w:rPr>
                      <w:rFonts w:ascii="Times" w:eastAsia="Batang" w:hAnsi="Times"/>
                      <w:sz w:val="20"/>
                      <w:szCs w:val="24"/>
                      <w:lang w:eastAsia="x-none"/>
                    </w:rPr>
                    <w:t xml:space="preserve"> of the MG</w:t>
                  </w:r>
                </w:p>
                <w:p w14:paraId="36FA624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Send </w:t>
                  </w:r>
                  <w:proofErr w:type="gramStart"/>
                  <w:r w:rsidRPr="00FC1F43">
                    <w:rPr>
                      <w:rFonts w:ascii="Times" w:eastAsia="Batang" w:hAnsi="Times"/>
                      <w:sz w:val="20"/>
                      <w:szCs w:val="24"/>
                      <w:lang w:eastAsia="x-none"/>
                    </w:rPr>
                    <w:t>an</w:t>
                  </w:r>
                  <w:proofErr w:type="gramEnd"/>
                  <w:r w:rsidRPr="00FC1F43">
                    <w:rPr>
                      <w:rFonts w:ascii="Times" w:eastAsia="Batang" w:hAnsi="Times"/>
                      <w:sz w:val="20"/>
                      <w:szCs w:val="24"/>
                      <w:lang w:eastAsia="x-none"/>
                    </w:rPr>
                    <w:t xml:space="preserve"> LS </w:t>
                  </w:r>
                  <w:r w:rsidRPr="00FC1F43">
                    <w:rPr>
                      <w:rFonts w:ascii="Times" w:eastAsia="Batang" w:hAnsi="Times" w:hint="eastAsia"/>
                      <w:sz w:val="20"/>
                      <w:szCs w:val="24"/>
                      <w:lang w:eastAsia="x-none"/>
                    </w:rPr>
                    <w:t>t</w:t>
                  </w:r>
                  <w:r w:rsidRPr="00FC1F43">
                    <w:rPr>
                      <w:rFonts w:ascii="Times" w:eastAsia="Batang" w:hAnsi="Times"/>
                      <w:sz w:val="20"/>
                      <w:szCs w:val="24"/>
                      <w:lang w:eastAsia="x-none"/>
                    </w:rPr>
                    <w:t>o RAN2 and RAN3</w:t>
                  </w:r>
                </w:p>
              </w:tc>
            </w:tr>
          </w:tbl>
          <w:p w14:paraId="6E802E64" w14:textId="77777777" w:rsidR="00BC5EBA" w:rsidRDefault="00BC5EBA" w:rsidP="00BC5EBA">
            <w:pPr>
              <w:autoSpaceDE/>
              <w:autoSpaceDN/>
              <w:adjustRightInd/>
              <w:spacing w:after="0"/>
              <w:rPr>
                <w:rFonts w:ascii="Arial" w:hAnsi="Arial" w:cs="Arial"/>
                <w:sz w:val="20"/>
                <w:lang w:eastAsia="zh-CN"/>
              </w:rPr>
            </w:pPr>
          </w:p>
          <w:p w14:paraId="4680966F" w14:textId="77777777" w:rsidR="00BC5EBA" w:rsidRPr="00AB6BF1" w:rsidRDefault="00BC5EBA" w:rsidP="00BC5EBA">
            <w:pPr>
              <w:autoSpaceDE/>
              <w:autoSpaceDN/>
              <w:adjustRightInd/>
              <w:spacing w:after="0"/>
              <w:rPr>
                <w:rFonts w:ascii="Arial" w:eastAsia="MS Mincho" w:hAnsi="Arial" w:cs="Arial"/>
                <w:sz w:val="20"/>
                <w:lang w:eastAsia="ja-JP"/>
              </w:rPr>
            </w:pPr>
            <w:r w:rsidRPr="00AB6BF1">
              <w:rPr>
                <w:rFonts w:ascii="Arial" w:hAnsi="Arial" w:cs="Arial" w:hint="eastAsia"/>
                <w:sz w:val="20"/>
                <w:lang w:eastAsia="zh-CN"/>
              </w:rPr>
              <w:t xml:space="preserve">In </w:t>
            </w:r>
            <w:proofErr w:type="gramStart"/>
            <w:r w:rsidRPr="00AB6BF1">
              <w:rPr>
                <w:rFonts w:ascii="Arial" w:hAnsi="Arial" w:cs="Arial" w:hint="eastAsia"/>
                <w:sz w:val="20"/>
                <w:lang w:eastAsia="zh-CN"/>
              </w:rPr>
              <w:t>addition</w:t>
            </w:r>
            <w:proofErr w:type="gramEnd"/>
            <w:r w:rsidRPr="00AB6BF1">
              <w:rPr>
                <w:rFonts w:ascii="Arial" w:hAnsi="Arial" w:cs="Arial" w:hint="eastAsia"/>
                <w:sz w:val="20"/>
                <w:lang w:eastAsia="zh-CN"/>
              </w:rPr>
              <w:t xml:space="preserve"> </w:t>
            </w:r>
            <w:r w:rsidRPr="00AB6BF1">
              <w:rPr>
                <w:rFonts w:ascii="Arial" w:hAnsi="Arial" w:cs="Arial"/>
                <w:sz w:val="20"/>
                <w:lang w:eastAsia="ja-JP"/>
              </w:rPr>
              <w:t xml:space="preserve">RAN1 understands it is up to RAN2 and/or RAN3 to decide how </w:t>
            </w:r>
            <w:proofErr w:type="spellStart"/>
            <w:r w:rsidRPr="00AB6BF1">
              <w:rPr>
                <w:rFonts w:ascii="Arial" w:hAnsi="Arial" w:cs="Arial"/>
                <w:sz w:val="20"/>
                <w:lang w:eastAsia="ja-JP"/>
              </w:rPr>
              <w:t>gNB</w:t>
            </w:r>
            <w:proofErr w:type="spellEnd"/>
            <w:r w:rsidRPr="00AB6BF1">
              <w:rPr>
                <w:rFonts w:ascii="Arial" w:hAnsi="Arial" w:cs="Arial"/>
                <w:sz w:val="20"/>
                <w:lang w:eastAsia="ja-JP"/>
              </w:rPr>
              <w:t xml:space="preserve"> determines the </w:t>
            </w:r>
            <w:proofErr w:type="spellStart"/>
            <w:r w:rsidRPr="00AB6BF1">
              <w:rPr>
                <w:rFonts w:ascii="Arial" w:hAnsi="Arial" w:cs="Arial"/>
                <w:sz w:val="20"/>
                <w:lang w:eastAsia="ja-JP"/>
              </w:rPr>
              <w:t>preconfiguration</w:t>
            </w:r>
            <w:proofErr w:type="spellEnd"/>
            <w:r w:rsidRPr="00AB6BF1">
              <w:rPr>
                <w:rFonts w:ascii="Arial" w:hAnsi="Arial" w:cs="Arial"/>
                <w:sz w:val="20"/>
                <w:lang w:eastAsia="ja-JP"/>
              </w:rPr>
              <w:t xml:space="preserve"> of MG(s).</w:t>
            </w:r>
          </w:p>
          <w:p w14:paraId="4E17ED93" w14:textId="77777777" w:rsidR="00BC5EBA" w:rsidRDefault="00BC5EBA" w:rsidP="00BC5EBA">
            <w:pPr>
              <w:autoSpaceDE/>
              <w:autoSpaceDN/>
              <w:adjustRightInd/>
              <w:spacing w:after="0"/>
              <w:rPr>
                <w:rFonts w:ascii="Arial" w:eastAsia="MS Mincho" w:hAnsi="Arial" w:cs="Arial"/>
                <w:sz w:val="20"/>
                <w:lang w:eastAsia="ja-JP"/>
              </w:rPr>
            </w:pPr>
          </w:p>
          <w:p w14:paraId="070204A9" w14:textId="77777777" w:rsidR="00BC5EBA" w:rsidRPr="00AB6BF1" w:rsidRDefault="00BC5EBA" w:rsidP="00BC5EBA">
            <w:pPr>
              <w:autoSpaceDE/>
              <w:autoSpaceDN/>
              <w:adjustRightInd/>
              <w:spacing w:after="0"/>
              <w:rPr>
                <w:rFonts w:ascii="Arial" w:eastAsia="MS Mincho" w:hAnsi="Arial" w:cs="Arial"/>
                <w:sz w:val="20"/>
                <w:lang w:eastAsia="ja-JP"/>
              </w:rPr>
            </w:pPr>
          </w:p>
          <w:p w14:paraId="73797C37" w14:textId="77777777" w:rsid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t xml:space="preserve">RAN1 also agreed MG activation request to the </w:t>
            </w:r>
            <w:proofErr w:type="spellStart"/>
            <w:r w:rsidRPr="00AB6BF1">
              <w:rPr>
                <w:rFonts w:ascii="Arial" w:eastAsia="MS Mincho" w:hAnsi="Arial" w:cs="Arial"/>
                <w:sz w:val="20"/>
                <w:lang w:eastAsia="ja-JP"/>
              </w:rPr>
              <w:t>gNB</w:t>
            </w:r>
            <w:proofErr w:type="spellEnd"/>
            <w:r w:rsidRPr="00AB6BF1">
              <w:rPr>
                <w:rFonts w:ascii="Arial" w:eastAsia="MS Mincho" w:hAnsi="Arial" w:cs="Arial"/>
                <w:sz w:val="20"/>
                <w:lang w:eastAsia="ja-JP"/>
              </w:rPr>
              <w:t xml:space="preserve"> by the </w:t>
            </w:r>
            <w:proofErr w:type="spellStart"/>
            <w:r w:rsidRPr="00AB6BF1">
              <w:rPr>
                <w:rFonts w:ascii="Arial" w:eastAsia="MS Mincho" w:hAnsi="Arial" w:cs="Arial"/>
                <w:sz w:val="20"/>
                <w:lang w:eastAsia="ja-JP"/>
              </w:rPr>
              <w:t>LMF</w:t>
            </w:r>
            <w:proofErr w:type="spellEnd"/>
            <w:r w:rsidRPr="00AB6BF1">
              <w:rPr>
                <w:rFonts w:ascii="Arial" w:eastAsia="MS Mincho" w:hAnsi="Arial" w:cs="Arial"/>
                <w:sz w:val="20"/>
                <w:lang w:eastAsia="ja-JP"/>
              </w:rPr>
              <w:t xml:space="preserve"> in RAN1#106bis</w:t>
            </w:r>
            <w:r>
              <w:rPr>
                <w:rFonts w:ascii="Arial" w:eastAsia="MS Mincho" w:hAnsi="Arial" w:cs="Arial"/>
                <w:sz w:val="20"/>
                <w:lang w:eastAsia="ja-JP"/>
              </w:rPr>
              <w:t>-e</w:t>
            </w:r>
            <w:r w:rsidRPr="00AB6BF1">
              <w:rPr>
                <w:rFonts w:ascii="Arial" w:eastAsia="MS Mincho" w:hAnsi="Arial" w:cs="Arial"/>
                <w:sz w:val="20"/>
                <w:lang w:eastAsia="ja-JP"/>
              </w:rPr>
              <w:t>.</w:t>
            </w:r>
          </w:p>
          <w:p w14:paraId="169F4C5C" w14:textId="77777777" w:rsidR="00BC5EBA" w:rsidRPr="0009179A" w:rsidRDefault="00BC5EBA" w:rsidP="00BC5EBA">
            <w:pPr>
              <w:autoSpaceDE/>
              <w:autoSpaceDN/>
              <w:adjustRightInd/>
              <w:spacing w:after="0"/>
              <w:rPr>
                <w:rFonts w:ascii="Arial" w:eastAsia="MS Mincho" w:hAnsi="Arial" w:cs="Arial"/>
                <w:sz w:val="20"/>
                <w:lang w:eastAsia="ja-JP"/>
              </w:rPr>
            </w:pPr>
          </w:p>
          <w:tbl>
            <w:tblPr>
              <w:tblStyle w:val="af2"/>
              <w:tblW w:w="0" w:type="auto"/>
              <w:tblLook w:val="04A0" w:firstRow="1" w:lastRow="0" w:firstColumn="1" w:lastColumn="0" w:noHBand="0" w:noVBand="1"/>
            </w:tblPr>
            <w:tblGrid>
              <w:gridCol w:w="9855"/>
            </w:tblGrid>
            <w:tr w:rsidR="00BC5EBA" w:rsidRPr="00AB6BF1" w14:paraId="7B00C3DC" w14:textId="77777777" w:rsidTr="003E6657">
              <w:tc>
                <w:tcPr>
                  <w:tcW w:w="9855" w:type="dxa"/>
                </w:tcPr>
                <w:p w14:paraId="78411AFE"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highlight w:val="green"/>
                      <w:lang w:eastAsia="x-none"/>
                    </w:rPr>
                    <w:t>Agreement:</w:t>
                  </w:r>
                </w:p>
                <w:p w14:paraId="74B57D9A"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lang w:eastAsia="x-none"/>
                    </w:rPr>
                    <w:t>Support the following options (in the agreement made in RAN1#106-e) for a new mechanism of MG activation request for the purpose of positioning.</w:t>
                  </w:r>
                </w:p>
                <w:p w14:paraId="71A07C8C"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Option 2: by UE (via UCI or UL MAC CE)</w:t>
                  </w:r>
                </w:p>
                <w:p w14:paraId="34D6ED96"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Select only one of UCI and UL MAC CE in RAN1#106bis-e</w:t>
                  </w:r>
                </w:p>
                <w:p w14:paraId="34656E88"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 xml:space="preserve">Option 1: by </w:t>
                  </w:r>
                  <w:proofErr w:type="spellStart"/>
                  <w:r w:rsidRPr="00AB6BF1">
                    <w:rPr>
                      <w:rFonts w:ascii="Times" w:eastAsia="Batang" w:hAnsi="Times"/>
                      <w:sz w:val="20"/>
                      <w:szCs w:val="24"/>
                      <w:lang w:eastAsia="x-none"/>
                    </w:rPr>
                    <w:t>LMF</w:t>
                  </w:r>
                  <w:proofErr w:type="spellEnd"/>
                  <w:r w:rsidRPr="00AB6BF1">
                    <w:rPr>
                      <w:rFonts w:ascii="Times" w:eastAsia="Batang" w:hAnsi="Times"/>
                      <w:sz w:val="20"/>
                      <w:szCs w:val="24"/>
                      <w:lang w:eastAsia="x-none"/>
                    </w:rPr>
                    <w:t xml:space="preserve"> (via an </w:t>
                  </w:r>
                  <w:proofErr w:type="spellStart"/>
                  <w:r w:rsidRPr="00AB6BF1">
                    <w:rPr>
                      <w:rFonts w:ascii="Times" w:eastAsia="Batang" w:hAnsi="Times"/>
                      <w:sz w:val="20"/>
                      <w:szCs w:val="24"/>
                      <w:lang w:eastAsia="x-none"/>
                    </w:rPr>
                    <w:t>NRPPa</w:t>
                  </w:r>
                  <w:proofErr w:type="spellEnd"/>
                  <w:r w:rsidRPr="00AB6BF1">
                    <w:rPr>
                      <w:rFonts w:ascii="Times" w:eastAsia="Batang" w:hAnsi="Times"/>
                      <w:sz w:val="20"/>
                      <w:szCs w:val="24"/>
                      <w:lang w:eastAsia="x-none"/>
                    </w:rPr>
                    <w:t xml:space="preserve"> message)</w:t>
                  </w:r>
                </w:p>
                <w:p w14:paraId="324E257C"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Note: This is transparent to the UE</w:t>
                  </w:r>
                </w:p>
              </w:tc>
            </w:tr>
          </w:tbl>
          <w:p w14:paraId="6766C981" w14:textId="77777777" w:rsidR="00BC5EBA" w:rsidRDefault="00BC5EBA" w:rsidP="00BC5EBA">
            <w:pPr>
              <w:autoSpaceDE/>
              <w:autoSpaceDN/>
              <w:adjustRightInd/>
              <w:spacing w:after="0"/>
              <w:rPr>
                <w:rFonts w:ascii="Arial" w:eastAsia="MS Mincho" w:hAnsi="Arial" w:cs="Arial"/>
                <w:sz w:val="20"/>
                <w:lang w:eastAsia="ja-JP"/>
              </w:rPr>
            </w:pPr>
          </w:p>
          <w:p w14:paraId="46D03F5F" w14:textId="6D04C82A" w:rsidR="00BC5EBA" w:rsidRP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t xml:space="preserve">As the follow-up, RAN1 concluded in RAN1#107-e that </w:t>
            </w:r>
            <w:r w:rsidRPr="00AB6BF1">
              <w:rPr>
                <w:rFonts w:ascii="Arial" w:hAnsi="Arial" w:cs="Arial"/>
                <w:sz w:val="20"/>
                <w:lang w:eastAsia="ja-JP"/>
              </w:rPr>
              <w:t xml:space="preserve">it is up to RAN3 to design the necessary information to be transferred in the </w:t>
            </w:r>
            <w:proofErr w:type="spellStart"/>
            <w:r w:rsidRPr="00AB6BF1">
              <w:rPr>
                <w:rFonts w:ascii="Arial" w:hAnsi="Arial" w:cs="Arial"/>
                <w:sz w:val="20"/>
                <w:lang w:eastAsia="ja-JP"/>
              </w:rPr>
              <w:t>NRPPa</w:t>
            </w:r>
            <w:proofErr w:type="spellEnd"/>
            <w:r w:rsidRPr="00AB6BF1">
              <w:rPr>
                <w:rFonts w:ascii="Arial" w:hAnsi="Arial" w:cs="Arial"/>
                <w:sz w:val="20"/>
                <w:lang w:eastAsia="ja-JP"/>
              </w:rPr>
              <w:t xml:space="preserve"> message.</w:t>
            </w:r>
          </w:p>
        </w:tc>
      </w:tr>
    </w:tbl>
    <w:p w14:paraId="7512F0E0" w14:textId="5C0F1F0C" w:rsidR="00045BF2" w:rsidRDefault="00045BF2" w:rsidP="00011952">
      <w:pPr>
        <w:pStyle w:val="3GPPText"/>
        <w:rPr>
          <w:b/>
          <w:i/>
          <w:lang w:val="en-GB" w:eastAsia="zh-CN"/>
        </w:rPr>
      </w:pPr>
    </w:p>
    <w:p w14:paraId="2F263731" w14:textId="77777777" w:rsidR="00285249" w:rsidRDefault="000261B9" w:rsidP="00285249">
      <w:pPr>
        <w:pStyle w:val="Doc-title"/>
      </w:pPr>
      <w:hyperlink r:id="rId16" w:tooltip="C:Usersmtk16923Documents3GPP Meetings202201 - RAN2_116bis-e, OnlineExtractsR2-2200089_R1-2112881.docx" w:history="1">
        <w:proofErr w:type="spellStart"/>
        <w:r w:rsidR="00285249" w:rsidRPr="008341CE">
          <w:rPr>
            <w:rStyle w:val="af4"/>
          </w:rPr>
          <w:t>R2</w:t>
        </w:r>
        <w:proofErr w:type="spellEnd"/>
        <w:r w:rsidR="00285249" w:rsidRPr="008341CE">
          <w:rPr>
            <w:rStyle w:val="af4"/>
          </w:rPr>
          <w:t>-2200089</w:t>
        </w:r>
      </w:hyperlink>
      <w:r w:rsidR="00285249">
        <w:tab/>
        <w:t>LS on PRS processing window (</w:t>
      </w:r>
      <w:proofErr w:type="spellStart"/>
      <w:r w:rsidR="00285249">
        <w:t>R1</w:t>
      </w:r>
      <w:proofErr w:type="spellEnd"/>
      <w:r w:rsidR="00285249">
        <w:t>-2112881; contact: Huawei)</w:t>
      </w:r>
      <w:r w:rsidR="00285249">
        <w:tab/>
      </w:r>
      <w:proofErr w:type="spellStart"/>
      <w:r w:rsidR="00285249">
        <w:t>RAN1</w:t>
      </w:r>
      <w:proofErr w:type="spellEnd"/>
      <w:r w:rsidR="00285249">
        <w:tab/>
        <w:t>LS in</w:t>
      </w:r>
      <w:r w:rsidR="00285249">
        <w:tab/>
      </w:r>
      <w:proofErr w:type="spellStart"/>
      <w:r w:rsidR="00285249">
        <w:t>Rel</w:t>
      </w:r>
      <w:proofErr w:type="spellEnd"/>
      <w:r w:rsidR="00285249">
        <w:t>-17</w:t>
      </w:r>
      <w:r w:rsidR="00285249">
        <w:tab/>
      </w:r>
      <w:proofErr w:type="spellStart"/>
      <w:r w:rsidR="00285249">
        <w:t>NR_pos_enh</w:t>
      </w:r>
      <w:proofErr w:type="spellEnd"/>
      <w:r w:rsidR="00285249">
        <w:tab/>
      </w:r>
      <w:proofErr w:type="spellStart"/>
      <w:proofErr w:type="gramStart"/>
      <w:r w:rsidR="00285249">
        <w:t>To:RAN</w:t>
      </w:r>
      <w:proofErr w:type="gramEnd"/>
      <w:r w:rsidR="00285249">
        <w:t>2</w:t>
      </w:r>
      <w:proofErr w:type="spellEnd"/>
      <w:r w:rsidR="00285249">
        <w:t xml:space="preserve">, </w:t>
      </w:r>
      <w:proofErr w:type="spellStart"/>
      <w:r w:rsidR="00285249">
        <w:t>RAN3</w:t>
      </w:r>
      <w:proofErr w:type="spellEnd"/>
    </w:p>
    <w:tbl>
      <w:tblPr>
        <w:tblStyle w:val="af2"/>
        <w:tblW w:w="0" w:type="auto"/>
        <w:tblLook w:val="04A0" w:firstRow="1" w:lastRow="0" w:firstColumn="1" w:lastColumn="0" w:noHBand="0" w:noVBand="1"/>
      </w:tblPr>
      <w:tblGrid>
        <w:gridCol w:w="10188"/>
      </w:tblGrid>
      <w:tr w:rsidR="001D5156" w14:paraId="203DF4F1" w14:textId="77777777" w:rsidTr="001D5156">
        <w:tc>
          <w:tcPr>
            <w:tcW w:w="10188" w:type="dxa"/>
          </w:tcPr>
          <w:p w14:paraId="03EA7FBF" w14:textId="77777777" w:rsidR="001D5156" w:rsidRDefault="001D5156" w:rsidP="001D5156">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56336CB8" w14:textId="77777777" w:rsidR="001D5156" w:rsidRPr="00582628" w:rsidRDefault="001D5156" w:rsidP="001D5156">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855"/>
            </w:tblGrid>
            <w:tr w:rsidR="001D5156" w14:paraId="4F5F3296" w14:textId="77777777" w:rsidTr="003E6657">
              <w:tc>
                <w:tcPr>
                  <w:tcW w:w="9855" w:type="dxa"/>
                </w:tcPr>
                <w:p w14:paraId="0DDEC0BD"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594C9BC"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 xml:space="preserve">PRS processing window request to the </w:t>
                  </w:r>
                  <w:proofErr w:type="spellStart"/>
                  <w:r w:rsidRPr="00F97826">
                    <w:rPr>
                      <w:rFonts w:ascii="Times" w:eastAsia="Batang" w:hAnsi="Times"/>
                      <w:sz w:val="20"/>
                      <w:szCs w:val="24"/>
                      <w:lang w:eastAsia="x-none"/>
                    </w:rPr>
                    <w:t>gNB</w:t>
                  </w:r>
                  <w:proofErr w:type="spellEnd"/>
                  <w:r w:rsidRPr="00F97826">
                    <w:rPr>
                      <w:rFonts w:ascii="Times" w:eastAsia="Batang" w:hAnsi="Times"/>
                      <w:sz w:val="20"/>
                      <w:szCs w:val="24"/>
                      <w:lang w:eastAsia="x-none"/>
                    </w:rPr>
                    <w:t xml:space="preserve"> by the </w:t>
                  </w:r>
                  <w:proofErr w:type="spellStart"/>
                  <w:r w:rsidRPr="00F97826">
                    <w:rPr>
                      <w:rFonts w:ascii="Times" w:eastAsia="Batang" w:hAnsi="Times"/>
                      <w:sz w:val="20"/>
                      <w:szCs w:val="24"/>
                      <w:lang w:eastAsia="x-none"/>
                    </w:rPr>
                    <w:t>LMF</w:t>
                  </w:r>
                  <w:proofErr w:type="spellEnd"/>
                  <w:r w:rsidRPr="00F97826">
                    <w:rPr>
                      <w:rFonts w:ascii="Times" w:eastAsia="Batang" w:hAnsi="Times"/>
                      <w:sz w:val="20"/>
                      <w:szCs w:val="24"/>
                      <w:lang w:eastAsia="x-none"/>
                    </w:rPr>
                    <w:t xml:space="preserve"> is supported from RAN1 perspective.</w:t>
                  </w:r>
                </w:p>
                <w:p w14:paraId="280BF82E"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 xml:space="preserve">It is up to RAN3 to design the necessary information to be transferred in the </w:t>
                  </w:r>
                  <w:proofErr w:type="spellStart"/>
                  <w:r w:rsidRPr="00F97826">
                    <w:rPr>
                      <w:rFonts w:ascii="Times" w:eastAsia="Batang" w:hAnsi="Times"/>
                      <w:sz w:val="20"/>
                      <w:szCs w:val="24"/>
                      <w:lang w:eastAsia="x-none"/>
                    </w:rPr>
                    <w:t>NRPPa</w:t>
                  </w:r>
                  <w:proofErr w:type="spellEnd"/>
                  <w:r w:rsidRPr="00F97826">
                    <w:rPr>
                      <w:rFonts w:ascii="Times" w:eastAsia="Batang" w:hAnsi="Times"/>
                      <w:sz w:val="20"/>
                      <w:szCs w:val="24"/>
                      <w:lang w:eastAsia="x-none"/>
                    </w:rPr>
                    <w:t xml:space="preserve"> message.</w:t>
                  </w:r>
                </w:p>
                <w:p w14:paraId="6E3CD01B"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 xml:space="preserve">Note: It is up to </w:t>
                  </w:r>
                  <w:proofErr w:type="spellStart"/>
                  <w:r w:rsidRPr="00F97826">
                    <w:rPr>
                      <w:rFonts w:ascii="Times" w:eastAsia="Batang" w:hAnsi="Times"/>
                      <w:sz w:val="20"/>
                      <w:szCs w:val="24"/>
                      <w:lang w:eastAsia="x-none"/>
                    </w:rPr>
                    <w:t>gNB</w:t>
                  </w:r>
                  <w:proofErr w:type="spellEnd"/>
                  <w:r w:rsidRPr="00F97826">
                    <w:rPr>
                      <w:rFonts w:ascii="Times" w:eastAsia="Batang" w:hAnsi="Times"/>
                      <w:sz w:val="20"/>
                      <w:szCs w:val="24"/>
                      <w:lang w:eastAsia="x-none"/>
                    </w:rPr>
                    <w:t xml:space="preserve"> to determine the usage of measurement gap or PRS processing window</w:t>
                  </w:r>
                </w:p>
                <w:p w14:paraId="2E087C0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Include it in the LS to RAN2 and RAN3.</w:t>
                  </w:r>
                </w:p>
                <w:p w14:paraId="168A87FD" w14:textId="77777777" w:rsidR="001D5156" w:rsidRPr="00F97826" w:rsidRDefault="001D5156" w:rsidP="001D5156">
                  <w:pPr>
                    <w:autoSpaceDE/>
                    <w:autoSpaceDN/>
                    <w:adjustRightInd/>
                    <w:spacing w:after="0"/>
                    <w:rPr>
                      <w:rFonts w:ascii="Times" w:eastAsia="Batang" w:hAnsi="Times"/>
                      <w:sz w:val="20"/>
                      <w:szCs w:val="24"/>
                      <w:lang w:eastAsia="x-none"/>
                    </w:rPr>
                  </w:pPr>
                </w:p>
                <w:p w14:paraId="5B8FA2EA"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069D914"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For PRS processing window configuration and indication, at least the following mechanism is supported</w:t>
                  </w:r>
                </w:p>
                <w:p w14:paraId="67B9A79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RRC (pre-)configuration for PRS processing window configuration and DL MAC CE activation for PRS processing window, respectively.</w:t>
                  </w:r>
                </w:p>
                <w:p w14:paraId="585EFEBB"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Include it in the LS to RAN2 and request RAN2 to decide whether DL MAC CE is feasible for this indication.</w:t>
                  </w:r>
                </w:p>
              </w:tc>
            </w:tr>
          </w:tbl>
          <w:p w14:paraId="65A5AF2B" w14:textId="77777777" w:rsidR="001D5156" w:rsidRPr="001D5156" w:rsidRDefault="001D5156" w:rsidP="00011952">
            <w:pPr>
              <w:pStyle w:val="3GPPText"/>
              <w:rPr>
                <w:b/>
                <w:i/>
                <w:lang w:val="en-GB" w:eastAsia="zh-CN"/>
              </w:rPr>
            </w:pPr>
          </w:p>
        </w:tc>
      </w:tr>
    </w:tbl>
    <w:p w14:paraId="4B26EB85" w14:textId="545BA0B5" w:rsidR="00285249" w:rsidRDefault="00D863F4" w:rsidP="00011952">
      <w:pPr>
        <w:pStyle w:val="3GPPText"/>
        <w:rPr>
          <w:lang w:val="en-GB" w:eastAsia="zh-CN"/>
        </w:rPr>
      </w:pPr>
      <w:r>
        <w:rPr>
          <w:lang w:val="en-GB" w:eastAsia="zh-CN"/>
        </w:rPr>
        <w:lastRenderedPageBreak/>
        <w:t xml:space="preserve">During the </w:t>
      </w:r>
      <w:proofErr w:type="spellStart"/>
      <w:r>
        <w:rPr>
          <w:lang w:val="en-GB" w:eastAsia="zh-CN"/>
        </w:rPr>
        <w:t>discussuion</w:t>
      </w:r>
      <w:proofErr w:type="spellEnd"/>
      <w:r>
        <w:rPr>
          <w:lang w:val="en-GB" w:eastAsia="zh-CN"/>
        </w:rPr>
        <w:t xml:space="preserve"> for open issue list, companies make the comment that whether the activation/deactivation request from </w:t>
      </w:r>
      <w:proofErr w:type="spellStart"/>
      <w:r>
        <w:rPr>
          <w:lang w:val="en-GB" w:eastAsia="zh-CN"/>
        </w:rPr>
        <w:t>LMF</w:t>
      </w:r>
      <w:proofErr w:type="spellEnd"/>
      <w:r>
        <w:rPr>
          <w:lang w:val="en-GB" w:eastAsia="zh-CN"/>
        </w:rPr>
        <w:t xml:space="preserve"> can also be used for normal MG configuration instead of being limited to pre-configured MG. The thinking from the moderator is that this depends on how </w:t>
      </w:r>
      <w:proofErr w:type="spellStart"/>
      <w:r>
        <w:rPr>
          <w:lang w:val="en-GB" w:eastAsia="zh-CN"/>
        </w:rPr>
        <w:t>LMF</w:t>
      </w:r>
      <w:proofErr w:type="spellEnd"/>
      <w:r>
        <w:rPr>
          <w:lang w:val="en-GB" w:eastAsia="zh-CN"/>
        </w:rPr>
        <w:t xml:space="preserve"> makes the request. If the </w:t>
      </w:r>
      <w:proofErr w:type="spellStart"/>
      <w:r>
        <w:rPr>
          <w:lang w:val="en-GB" w:eastAsia="zh-CN"/>
        </w:rPr>
        <w:t>LMF</w:t>
      </w:r>
      <w:proofErr w:type="spellEnd"/>
      <w:r>
        <w:rPr>
          <w:lang w:val="en-GB" w:eastAsia="zh-CN"/>
        </w:rPr>
        <w:t xml:space="preserve">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w:t>
      </w:r>
      <w:proofErr w:type="spellStart"/>
      <w:r>
        <w:rPr>
          <w:lang w:val="en-GB" w:eastAsia="zh-CN"/>
        </w:rPr>
        <w:t>LMF</w:t>
      </w:r>
      <w:proofErr w:type="spellEnd"/>
      <w:r>
        <w:rPr>
          <w:lang w:val="en-GB" w:eastAsia="zh-CN"/>
        </w:rPr>
        <w:t xml:space="preserve"> makes the request by exact MG configuration, like the </w:t>
      </w:r>
      <w:proofErr w:type="spellStart"/>
      <w:r>
        <w:rPr>
          <w:i/>
          <w:lang w:val="en-GB" w:eastAsia="zh-CN"/>
        </w:rPr>
        <w:t>LocationMeasurementIndication</w:t>
      </w:r>
      <w:proofErr w:type="spellEnd"/>
      <w:r>
        <w:rPr>
          <w:lang w:val="en-GB" w:eastAsia="zh-CN"/>
        </w:rPr>
        <w:t xml:space="preserve"> </w:t>
      </w:r>
      <w:proofErr w:type="spellStart"/>
      <w:r>
        <w:rPr>
          <w:lang w:val="en-GB" w:eastAsia="zh-CN"/>
        </w:rPr>
        <w:t>RRC</w:t>
      </w:r>
      <w:proofErr w:type="spellEnd"/>
      <w:r>
        <w:rPr>
          <w:lang w:val="en-GB" w:eastAsia="zh-CN"/>
        </w:rPr>
        <w:t xml:space="preserve"> message, it can be generally applicable for both pre-configured MG and normal MG configuration. </w:t>
      </w:r>
    </w:p>
    <w:p w14:paraId="5A3121D5" w14:textId="57C9A534" w:rsidR="00D863F4" w:rsidRDefault="00D863F4" w:rsidP="00011952">
      <w:pPr>
        <w:pStyle w:val="3GPPText"/>
        <w:rPr>
          <w:lang w:val="en-GB" w:eastAsia="zh-CN"/>
        </w:rPr>
      </w:pPr>
      <w:r>
        <w:rPr>
          <w:rFonts w:hint="eastAsia"/>
          <w:lang w:val="en-GB" w:eastAsia="zh-CN"/>
        </w:rPr>
        <w:t>W</w:t>
      </w:r>
      <w:r>
        <w:rPr>
          <w:lang w:val="en-GB" w:eastAsia="zh-CN"/>
        </w:rPr>
        <w:t xml:space="preserve">hile in the LS from </w:t>
      </w:r>
      <w:proofErr w:type="spellStart"/>
      <w:r>
        <w:rPr>
          <w:lang w:val="en-GB" w:eastAsia="zh-CN"/>
        </w:rPr>
        <w:t>R1</w:t>
      </w:r>
      <w:proofErr w:type="spellEnd"/>
      <w:r>
        <w:rPr>
          <w:lang w:val="en-GB" w:eastAsia="zh-CN"/>
        </w:rPr>
        <w:t xml:space="preserve">, not such information on the request from the </w:t>
      </w:r>
      <w:proofErr w:type="spellStart"/>
      <w:r>
        <w:rPr>
          <w:lang w:val="en-GB" w:eastAsia="zh-CN"/>
        </w:rPr>
        <w:t>LMF</w:t>
      </w:r>
      <w:proofErr w:type="spellEnd"/>
      <w:r>
        <w:rPr>
          <w:lang w:val="en-GB" w:eastAsia="zh-CN"/>
        </w:rPr>
        <w:t xml:space="preserve"> given. The moderator thinks that the </w:t>
      </w:r>
      <w:proofErr w:type="spellStart"/>
      <w:r>
        <w:rPr>
          <w:lang w:val="en-GB" w:eastAsia="zh-CN"/>
        </w:rPr>
        <w:t>LMF</w:t>
      </w:r>
      <w:proofErr w:type="spellEnd"/>
      <w:r>
        <w:rPr>
          <w:lang w:val="en-GB" w:eastAsia="zh-CN"/>
        </w:rPr>
        <w:t xml:space="preserve"> should not be made aware of the MG configuration since this is related to the scheduling for the </w:t>
      </w:r>
      <w:proofErr w:type="spellStart"/>
      <w:r>
        <w:rPr>
          <w:lang w:val="en-GB" w:eastAsia="zh-CN"/>
        </w:rPr>
        <w:t>gNB</w:t>
      </w:r>
      <w:proofErr w:type="spellEnd"/>
      <w:r>
        <w:rPr>
          <w:lang w:val="en-GB" w:eastAsia="zh-CN"/>
        </w:rPr>
        <w:t xml:space="preserve">. Hence, the request from the </w:t>
      </w:r>
      <w:proofErr w:type="spellStart"/>
      <w:r>
        <w:rPr>
          <w:lang w:val="en-GB" w:eastAsia="zh-CN"/>
        </w:rPr>
        <w:t>LMF</w:t>
      </w:r>
      <w:proofErr w:type="spellEnd"/>
      <w:r>
        <w:rPr>
          <w:lang w:val="en-GB" w:eastAsia="zh-CN"/>
        </w:rPr>
        <w:t xml:space="preserve"> </w:t>
      </w:r>
    </w:p>
    <w:p w14:paraId="58F05D30" w14:textId="372F125A" w:rsidR="00D863F4" w:rsidRDefault="00D863F4" w:rsidP="00D863F4">
      <w:pPr>
        <w:pStyle w:val="6"/>
      </w:pPr>
      <w:proofErr w:type="spellStart"/>
      <w:r>
        <w:rPr>
          <w:rFonts w:hint="eastAsia"/>
        </w:rPr>
        <w:t>Q</w:t>
      </w:r>
      <w:r>
        <w:t>uestion8</w:t>
      </w:r>
      <w:proofErr w:type="spellEnd"/>
      <w:r>
        <w:t xml:space="preserve">: Do companies agree that the MG activation/deactivation request from the </w:t>
      </w:r>
      <w:proofErr w:type="spellStart"/>
      <w:r>
        <w:t>LMF</w:t>
      </w:r>
      <w:proofErr w:type="spellEnd"/>
      <w:r>
        <w:t xml:space="preserve"> can also be applicable to pre-</w:t>
      </w:r>
      <w:proofErr w:type="spellStart"/>
      <w:r>
        <w:t>R16</w:t>
      </w:r>
      <w:proofErr w:type="spellEnd"/>
      <w:r>
        <w:t xml:space="preserve"> MG configuration in addition to positioning MG </w:t>
      </w:r>
      <w:proofErr w:type="spellStart"/>
      <w:r>
        <w:t>preconfiguration</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D863F4" w14:paraId="37240C49" w14:textId="77777777" w:rsidTr="00D11501">
        <w:tc>
          <w:tcPr>
            <w:tcW w:w="1529" w:type="dxa"/>
          </w:tcPr>
          <w:p w14:paraId="67698B08" w14:textId="77777777" w:rsidR="00D863F4" w:rsidRDefault="00D863F4" w:rsidP="00D11501">
            <w:pPr>
              <w:rPr>
                <w:b/>
                <w:szCs w:val="22"/>
                <w:lang w:eastAsia="zh-CN"/>
              </w:rPr>
            </w:pPr>
            <w:r>
              <w:rPr>
                <w:b/>
                <w:szCs w:val="22"/>
                <w:lang w:eastAsia="zh-CN"/>
              </w:rPr>
              <w:t>Company</w:t>
            </w:r>
          </w:p>
        </w:tc>
        <w:tc>
          <w:tcPr>
            <w:tcW w:w="1273" w:type="dxa"/>
          </w:tcPr>
          <w:p w14:paraId="570799D5" w14:textId="77777777" w:rsidR="00D863F4" w:rsidRDefault="00D863F4" w:rsidP="00D11501">
            <w:pPr>
              <w:rPr>
                <w:b/>
                <w:szCs w:val="22"/>
                <w:lang w:eastAsia="zh-CN"/>
              </w:rPr>
            </w:pPr>
            <w:r>
              <w:rPr>
                <w:rFonts w:hint="eastAsia"/>
                <w:b/>
                <w:szCs w:val="22"/>
                <w:lang w:eastAsia="zh-CN"/>
              </w:rPr>
              <w:t>Y</w:t>
            </w:r>
            <w:r>
              <w:rPr>
                <w:b/>
                <w:szCs w:val="22"/>
                <w:lang w:eastAsia="zh-CN"/>
              </w:rPr>
              <w:t>es/No</w:t>
            </w:r>
          </w:p>
        </w:tc>
        <w:tc>
          <w:tcPr>
            <w:tcW w:w="7229" w:type="dxa"/>
          </w:tcPr>
          <w:p w14:paraId="59A557BE" w14:textId="77777777" w:rsidR="00D863F4" w:rsidRDefault="00D863F4" w:rsidP="00D11501">
            <w:pPr>
              <w:rPr>
                <w:b/>
                <w:szCs w:val="22"/>
                <w:lang w:eastAsia="zh-CN"/>
              </w:rPr>
            </w:pPr>
            <w:r>
              <w:rPr>
                <w:b/>
                <w:szCs w:val="22"/>
                <w:lang w:eastAsia="zh-CN"/>
              </w:rPr>
              <w:t>Comments</w:t>
            </w:r>
          </w:p>
        </w:tc>
      </w:tr>
      <w:tr w:rsidR="00D863F4" w14:paraId="7E95DACE" w14:textId="77777777" w:rsidTr="00D11501">
        <w:tc>
          <w:tcPr>
            <w:tcW w:w="1529" w:type="dxa"/>
          </w:tcPr>
          <w:p w14:paraId="7CF81473" w14:textId="77777777" w:rsidR="00D863F4" w:rsidRDefault="00D863F4" w:rsidP="00D11501">
            <w:pPr>
              <w:rPr>
                <w:rFonts w:eastAsia="Malgun Gothic"/>
                <w:lang w:eastAsia="ko-KR"/>
              </w:rPr>
            </w:pPr>
          </w:p>
        </w:tc>
        <w:tc>
          <w:tcPr>
            <w:tcW w:w="1273" w:type="dxa"/>
          </w:tcPr>
          <w:p w14:paraId="54356800" w14:textId="77777777" w:rsidR="00D863F4" w:rsidRDefault="00D863F4" w:rsidP="00D11501">
            <w:pPr>
              <w:rPr>
                <w:rFonts w:eastAsiaTheme="minorEastAsia"/>
                <w:lang w:eastAsia="zh-CN"/>
              </w:rPr>
            </w:pPr>
          </w:p>
        </w:tc>
        <w:tc>
          <w:tcPr>
            <w:tcW w:w="7229" w:type="dxa"/>
          </w:tcPr>
          <w:p w14:paraId="1FE3BB51" w14:textId="77777777" w:rsidR="00D863F4" w:rsidRDefault="00D863F4" w:rsidP="00D11501">
            <w:pPr>
              <w:rPr>
                <w:rFonts w:eastAsiaTheme="minorEastAsia"/>
                <w:lang w:eastAsia="zh-CN"/>
              </w:rPr>
            </w:pPr>
          </w:p>
        </w:tc>
      </w:tr>
      <w:tr w:rsidR="00D863F4" w14:paraId="3B2BF321" w14:textId="77777777" w:rsidTr="00D11501">
        <w:tc>
          <w:tcPr>
            <w:tcW w:w="1529" w:type="dxa"/>
          </w:tcPr>
          <w:p w14:paraId="55F7FC82" w14:textId="77777777" w:rsidR="00D863F4" w:rsidRDefault="00D863F4" w:rsidP="00D11501">
            <w:pPr>
              <w:rPr>
                <w:rFonts w:eastAsia="Malgun Gothic"/>
                <w:lang w:eastAsia="ko-KR"/>
              </w:rPr>
            </w:pPr>
          </w:p>
        </w:tc>
        <w:tc>
          <w:tcPr>
            <w:tcW w:w="1273" w:type="dxa"/>
          </w:tcPr>
          <w:p w14:paraId="259EE1D1" w14:textId="77777777" w:rsidR="00D863F4" w:rsidRDefault="00D863F4" w:rsidP="00D11501">
            <w:pPr>
              <w:rPr>
                <w:rFonts w:eastAsia="Malgun Gothic"/>
                <w:lang w:eastAsia="ko-KR"/>
              </w:rPr>
            </w:pPr>
          </w:p>
        </w:tc>
        <w:tc>
          <w:tcPr>
            <w:tcW w:w="7229" w:type="dxa"/>
          </w:tcPr>
          <w:p w14:paraId="5B49D98E" w14:textId="77777777" w:rsidR="00D863F4" w:rsidRDefault="00D863F4" w:rsidP="00D11501">
            <w:pPr>
              <w:rPr>
                <w:rFonts w:eastAsia="Malgun Gothic"/>
                <w:lang w:eastAsia="ko-KR"/>
              </w:rPr>
            </w:pPr>
          </w:p>
        </w:tc>
      </w:tr>
      <w:tr w:rsidR="00D863F4" w14:paraId="37D95473" w14:textId="77777777" w:rsidTr="00D11501">
        <w:tc>
          <w:tcPr>
            <w:tcW w:w="1529" w:type="dxa"/>
          </w:tcPr>
          <w:p w14:paraId="201B0AF6" w14:textId="77777777" w:rsidR="00D863F4" w:rsidRDefault="00D863F4" w:rsidP="00D11501">
            <w:pPr>
              <w:rPr>
                <w:rFonts w:eastAsia="Malgun Gothic"/>
                <w:lang w:eastAsia="ko-KR"/>
              </w:rPr>
            </w:pPr>
          </w:p>
        </w:tc>
        <w:tc>
          <w:tcPr>
            <w:tcW w:w="1273" w:type="dxa"/>
          </w:tcPr>
          <w:p w14:paraId="48804E44" w14:textId="77777777" w:rsidR="00D863F4" w:rsidRDefault="00D863F4" w:rsidP="00D11501">
            <w:pPr>
              <w:pStyle w:val="a4"/>
              <w:rPr>
                <w:rFonts w:eastAsia="Malgun Gothic"/>
                <w:lang w:eastAsia="ko-KR"/>
              </w:rPr>
            </w:pPr>
          </w:p>
        </w:tc>
        <w:tc>
          <w:tcPr>
            <w:tcW w:w="7229" w:type="dxa"/>
          </w:tcPr>
          <w:p w14:paraId="7D476ACE" w14:textId="77777777" w:rsidR="00D863F4" w:rsidRDefault="00D863F4" w:rsidP="00D11501">
            <w:pPr>
              <w:pStyle w:val="a4"/>
              <w:rPr>
                <w:rFonts w:eastAsia="Malgun Gothic"/>
                <w:lang w:eastAsia="ko-KR"/>
              </w:rPr>
            </w:pPr>
          </w:p>
        </w:tc>
      </w:tr>
    </w:tbl>
    <w:p w14:paraId="2789A41C" w14:textId="77777777" w:rsidR="00D863F4" w:rsidRDefault="00D863F4" w:rsidP="00D863F4">
      <w:pPr>
        <w:rPr>
          <w:lang w:eastAsia="zh-CN"/>
        </w:rPr>
      </w:pPr>
    </w:p>
    <w:p w14:paraId="666981F6" w14:textId="77777777" w:rsidR="00D863F4" w:rsidRDefault="00D863F4" w:rsidP="00D863F4">
      <w:pPr>
        <w:pStyle w:val="6"/>
      </w:pPr>
      <w:r>
        <w:t>Summary:</w:t>
      </w:r>
    </w:p>
    <w:p w14:paraId="04A59857" w14:textId="77777777" w:rsidR="00D863F4" w:rsidRPr="00D863F4" w:rsidRDefault="00D863F4" w:rsidP="00011952">
      <w:pPr>
        <w:pStyle w:val="3GPPText"/>
        <w:rPr>
          <w:rFonts w:hint="eastAsia"/>
          <w:lang w:val="en-GB" w:eastAsia="zh-CN"/>
        </w:rPr>
      </w:pPr>
    </w:p>
    <w:p w14:paraId="60D2D8DA" w14:textId="6B874035" w:rsidR="002E4240" w:rsidRDefault="002E4240" w:rsidP="00E73458">
      <w:pPr>
        <w:pStyle w:val="1"/>
        <w:rPr>
          <w:lang w:eastAsia="zh-CN"/>
        </w:rPr>
      </w:pPr>
      <w:proofErr w:type="spellStart"/>
      <w:r>
        <w:rPr>
          <w:rFonts w:hint="eastAsia"/>
          <w:lang w:eastAsia="zh-CN"/>
        </w:rPr>
        <w:t>P</w:t>
      </w:r>
      <w:r>
        <w:rPr>
          <w:lang w:eastAsia="zh-CN"/>
        </w:rPr>
        <w:t>PW</w:t>
      </w:r>
      <w:proofErr w:type="spellEnd"/>
    </w:p>
    <w:p w14:paraId="3EB712F6" w14:textId="1C89BBE5" w:rsidR="00820D86" w:rsidRPr="005514E6" w:rsidRDefault="00820D86" w:rsidP="00820D86">
      <w:pPr>
        <w:rPr>
          <w:lang w:eastAsia="zh-CN"/>
        </w:rPr>
      </w:pPr>
      <w:r>
        <w:rPr>
          <w:rFonts w:hint="eastAsia"/>
          <w:lang w:eastAsia="zh-CN"/>
        </w:rPr>
        <w:t>T</w:t>
      </w:r>
      <w:r>
        <w:rPr>
          <w:lang w:eastAsia="zh-CN"/>
        </w:rPr>
        <w:t>he following has been included in the open issue list for PRS processing window</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af2"/>
        <w:tblW w:w="10173" w:type="dxa"/>
        <w:tblLook w:val="04A0" w:firstRow="1" w:lastRow="0" w:firstColumn="1" w:lastColumn="0" w:noHBand="0" w:noVBand="1"/>
      </w:tblPr>
      <w:tblGrid>
        <w:gridCol w:w="3369"/>
        <w:gridCol w:w="1275"/>
        <w:gridCol w:w="5529"/>
      </w:tblGrid>
      <w:tr w:rsidR="00C80316" w14:paraId="36BCA27C" w14:textId="77777777" w:rsidTr="00C4660E">
        <w:tc>
          <w:tcPr>
            <w:tcW w:w="3369" w:type="dxa"/>
          </w:tcPr>
          <w:p w14:paraId="6BA80D33" w14:textId="77777777" w:rsidR="00C80316" w:rsidRDefault="00C80316" w:rsidP="00956CA5">
            <w:r>
              <w:t>Stage 2 text</w:t>
            </w:r>
          </w:p>
        </w:tc>
        <w:tc>
          <w:tcPr>
            <w:tcW w:w="1275" w:type="dxa"/>
          </w:tcPr>
          <w:p w14:paraId="290F3E09" w14:textId="77777777" w:rsidR="00C80316" w:rsidRDefault="00C80316" w:rsidP="00956CA5">
            <w:r>
              <w:rPr>
                <w:rFonts w:eastAsiaTheme="minorEastAsia"/>
                <w:lang w:eastAsia="zh-CN"/>
              </w:rPr>
              <w:t>?</w:t>
            </w:r>
          </w:p>
        </w:tc>
        <w:tc>
          <w:tcPr>
            <w:tcW w:w="5529" w:type="dxa"/>
          </w:tcPr>
          <w:p w14:paraId="48CBB74F" w14:textId="77777777" w:rsidR="00C80316" w:rsidRDefault="00C80316" w:rsidP="00956CA5">
            <w:r w:rsidRPr="00F924B2">
              <w:rPr>
                <w:b/>
                <w:bCs/>
              </w:rPr>
              <w:t>Status</w:t>
            </w:r>
            <w:r>
              <w:t>: draft in stage 2, check the status of stage 2 email discussion 116bis-629</w:t>
            </w:r>
          </w:p>
          <w:p w14:paraId="4A443BF2" w14:textId="77777777" w:rsidR="00C80316" w:rsidRDefault="00C80316" w:rsidP="00956CA5">
            <w:pPr>
              <w:rPr>
                <w:b/>
                <w:bCs/>
              </w:rPr>
            </w:pPr>
            <w:r>
              <w:rPr>
                <w:b/>
                <w:bCs/>
              </w:rPr>
              <w:t xml:space="preserve">Note: need to be updated based on the details of </w:t>
            </w:r>
            <w:proofErr w:type="spellStart"/>
            <w:r>
              <w:rPr>
                <w:b/>
                <w:bCs/>
              </w:rPr>
              <w:t>RRC</w:t>
            </w:r>
            <w:proofErr w:type="spellEnd"/>
            <w:r>
              <w:rPr>
                <w:b/>
                <w:bCs/>
              </w:rPr>
              <w:t xml:space="preserve">/MAC and </w:t>
            </w:r>
            <w:proofErr w:type="spellStart"/>
            <w:r>
              <w:rPr>
                <w:b/>
                <w:bCs/>
              </w:rPr>
              <w:t>NRPPa</w:t>
            </w:r>
            <w:proofErr w:type="spellEnd"/>
            <w:r>
              <w:rPr>
                <w:b/>
                <w:bCs/>
              </w:rPr>
              <w:t>;</w:t>
            </w:r>
          </w:p>
        </w:tc>
      </w:tr>
      <w:tr w:rsidR="00C80316" w14:paraId="730CEEBC" w14:textId="77777777" w:rsidTr="00C4660E">
        <w:tc>
          <w:tcPr>
            <w:tcW w:w="3369" w:type="dxa"/>
          </w:tcPr>
          <w:p w14:paraId="7DB23447" w14:textId="77777777" w:rsidR="00C80316" w:rsidRDefault="00C80316" w:rsidP="00956CA5">
            <w:r w:rsidRPr="00284C2B">
              <w:t>Pre</w:t>
            </w:r>
            <w:r>
              <w:t>-</w:t>
            </w:r>
            <w:r w:rsidRPr="00284C2B">
              <w:t xml:space="preserve">configuration of </w:t>
            </w:r>
            <w:r>
              <w:t>PPW</w:t>
            </w:r>
          </w:p>
          <w:p w14:paraId="388C81B4" w14:textId="77777777" w:rsidR="00C80316" w:rsidRDefault="00C80316" w:rsidP="00956CA5">
            <w:proofErr w:type="spellStart"/>
            <w:proofErr w:type="gramStart"/>
            <w:r>
              <w:t>FFS:</w:t>
            </w:r>
            <w:r w:rsidRPr="00CD7E08">
              <w:t>Whether</w:t>
            </w:r>
            <w:proofErr w:type="spellEnd"/>
            <w:proofErr w:type="gramEnd"/>
            <w:r w:rsidRPr="00CD7E08">
              <w:t xml:space="preserve"> PRS processing window configuration is provided per BWP or not is up to RAN1 to decide.</w:t>
            </w:r>
          </w:p>
          <w:p w14:paraId="01589E40" w14:textId="77777777" w:rsidR="00C80316" w:rsidRDefault="00C80316" w:rsidP="00956CA5">
            <w:pPr>
              <w:rPr>
                <w:color w:val="00B0F0"/>
              </w:rPr>
            </w:pPr>
            <w:r w:rsidRPr="00696E43">
              <w:rPr>
                <w:color w:val="00B0F0"/>
              </w:rPr>
              <w:t>FFS: Whether UE can be configured with multiple PRS processing windows should be decided by RAN1.</w:t>
            </w:r>
          </w:p>
          <w:p w14:paraId="3FBBB825" w14:textId="77777777" w:rsidR="00C80316" w:rsidRDefault="00C80316" w:rsidP="00956CA5">
            <w:pPr>
              <w:rPr>
                <w:color w:val="00B0F0"/>
              </w:rPr>
            </w:pPr>
            <w:r w:rsidRPr="00E40CBC">
              <w:rPr>
                <w:color w:val="00B0F0"/>
              </w:rPr>
              <w:t>FFS on PPW configuration (R2 and R1 to resolve)</w:t>
            </w:r>
          </w:p>
          <w:p w14:paraId="1F943471" w14:textId="77777777" w:rsidR="00C80316" w:rsidRPr="00E40CBC" w:rsidRDefault="00C80316" w:rsidP="00956CA5">
            <w:pPr>
              <w:rPr>
                <w:color w:val="00B0F0"/>
              </w:rPr>
            </w:pPr>
            <w:r>
              <w:rPr>
                <w:color w:val="00B0F0"/>
              </w:rPr>
              <w:t xml:space="preserve">FFS on the max number of PPW </w:t>
            </w:r>
            <w:r>
              <w:rPr>
                <w:color w:val="00B0F0"/>
              </w:rPr>
              <w:lastRenderedPageBreak/>
              <w:t>configurations (from Stage 2 discussion)</w:t>
            </w:r>
          </w:p>
          <w:p w14:paraId="13AC9F8E" w14:textId="77777777" w:rsidR="00C80316" w:rsidRDefault="00C80316" w:rsidP="00956CA5"/>
        </w:tc>
        <w:tc>
          <w:tcPr>
            <w:tcW w:w="1275" w:type="dxa"/>
          </w:tcPr>
          <w:p w14:paraId="6071CF85" w14:textId="77777777" w:rsidR="00C80316" w:rsidRDefault="00C80316" w:rsidP="00956CA5">
            <w:r>
              <w:rPr>
                <w:rFonts w:eastAsiaTheme="minorEastAsia"/>
                <w:lang w:eastAsia="zh-CN"/>
              </w:rPr>
              <w:lastRenderedPageBreak/>
              <w:t>Yes</w:t>
            </w:r>
          </w:p>
        </w:tc>
        <w:tc>
          <w:tcPr>
            <w:tcW w:w="5529" w:type="dxa"/>
          </w:tcPr>
          <w:p w14:paraId="0932FF5B" w14:textId="77777777" w:rsidR="00C80316" w:rsidRDefault="00C80316" w:rsidP="00956CA5">
            <w:r w:rsidRPr="00F924B2">
              <w:rPr>
                <w:b/>
                <w:bCs/>
              </w:rPr>
              <w:t>Status</w:t>
            </w:r>
            <w:r>
              <w:t xml:space="preserve">:  </w:t>
            </w:r>
            <w:r w:rsidRPr="00F924B2">
              <w:t xml:space="preserve">check the </w:t>
            </w:r>
            <w:r>
              <w:t>status of RRC email discussion 116bis-631</w:t>
            </w:r>
          </w:p>
          <w:p w14:paraId="047AF7F7" w14:textId="77777777" w:rsidR="00C80316" w:rsidRDefault="00C80316" w:rsidP="00956CA5">
            <w:r>
              <w:t xml:space="preserve">RAN2#116bis: </w:t>
            </w:r>
          </w:p>
          <w:p w14:paraId="7C877127" w14:textId="77777777" w:rsidR="00C80316" w:rsidRDefault="00C80316" w:rsidP="00956CA5">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C80316" w14:paraId="60904933" w14:textId="77777777" w:rsidTr="00C4660E">
        <w:tc>
          <w:tcPr>
            <w:tcW w:w="3369" w:type="dxa"/>
          </w:tcPr>
          <w:p w14:paraId="522F8F04" w14:textId="77777777" w:rsidR="00C80316" w:rsidRPr="007728CB" w:rsidRDefault="00C80316" w:rsidP="00956CA5">
            <w:pPr>
              <w:rPr>
                <w:highlight w:val="lightGray"/>
              </w:rPr>
            </w:pPr>
            <w:r w:rsidRPr="007728CB">
              <w:rPr>
                <w:highlight w:val="lightGray"/>
              </w:rPr>
              <w:t xml:space="preserve">UL MAC CE for PPW activation request </w:t>
            </w:r>
          </w:p>
          <w:p w14:paraId="058E7BE0" w14:textId="77777777" w:rsidR="00C80316" w:rsidRPr="00CD7E08" w:rsidRDefault="00C80316" w:rsidP="00956CA5">
            <w:pPr>
              <w:rPr>
                <w:strike/>
              </w:rPr>
            </w:pPr>
            <w:r w:rsidRPr="007728CB">
              <w:rPr>
                <w:highlight w:val="lightGray"/>
              </w:rPr>
              <w:t>Whether UL MAC CE can also be used for PRS processing window activation/deactivation should be decided by RAN1.</w:t>
            </w:r>
          </w:p>
        </w:tc>
        <w:tc>
          <w:tcPr>
            <w:tcW w:w="1275" w:type="dxa"/>
          </w:tcPr>
          <w:p w14:paraId="4632F7AC" w14:textId="77777777" w:rsidR="00C80316" w:rsidRPr="00CD7E08" w:rsidRDefault="00C80316" w:rsidP="00956CA5">
            <w:pPr>
              <w:rPr>
                <w:strike/>
              </w:rPr>
            </w:pPr>
            <w:r w:rsidRPr="00CD7E08">
              <w:rPr>
                <w:strike/>
              </w:rPr>
              <w:t>?</w:t>
            </w:r>
          </w:p>
        </w:tc>
        <w:tc>
          <w:tcPr>
            <w:tcW w:w="5529" w:type="dxa"/>
          </w:tcPr>
          <w:p w14:paraId="2C545D46" w14:textId="77777777" w:rsidR="00C80316" w:rsidRDefault="00C80316" w:rsidP="00956CA5">
            <w:r w:rsidRPr="00F924B2">
              <w:rPr>
                <w:b/>
                <w:bCs/>
              </w:rPr>
              <w:t>Status</w:t>
            </w:r>
            <w:r>
              <w:t>:  unrelated to RAN2;</w:t>
            </w:r>
          </w:p>
          <w:p w14:paraId="3B8B0D76" w14:textId="77777777" w:rsidR="00C80316" w:rsidRDefault="00C80316" w:rsidP="00956CA5">
            <w:pPr>
              <w:rPr>
                <w:b/>
                <w:bCs/>
              </w:rPr>
            </w:pPr>
          </w:p>
        </w:tc>
      </w:tr>
      <w:tr w:rsidR="00C80316" w14:paraId="09D38936" w14:textId="77777777" w:rsidTr="00C4660E">
        <w:tc>
          <w:tcPr>
            <w:tcW w:w="3369" w:type="dxa"/>
          </w:tcPr>
          <w:p w14:paraId="1A55017F" w14:textId="77777777" w:rsidR="00C80316" w:rsidRDefault="00C80316" w:rsidP="00956CA5">
            <w:r w:rsidRPr="00284C2B">
              <w:t>DL MAC CE for MG activation</w:t>
            </w:r>
            <w:r>
              <w:t>/deactivation</w:t>
            </w:r>
          </w:p>
          <w:p w14:paraId="4A27220E" w14:textId="77777777" w:rsidR="00C80316" w:rsidRDefault="00C80316" w:rsidP="00956CA5">
            <w:pPr>
              <w:rPr>
                <w:color w:val="00B0F0"/>
              </w:rPr>
            </w:pPr>
            <w:r w:rsidRPr="00E40CBC">
              <w:rPr>
                <w:color w:val="00B0F0"/>
              </w:rPr>
              <w:t>FFS on Exact format of the DL MAC CE for MG/PPW activation/deactivation command, e.g., fields, LCIDs, etc (R2 to resolve)</w:t>
            </w:r>
          </w:p>
          <w:p w14:paraId="5A524069" w14:textId="77777777" w:rsidR="00C80316" w:rsidRPr="00E40CBC" w:rsidRDefault="00C80316" w:rsidP="00956CA5">
            <w:pPr>
              <w:rPr>
                <w:color w:val="00B0F0"/>
              </w:rPr>
            </w:pPr>
            <w:r w:rsidRPr="00900D52">
              <w:rPr>
                <w:color w:val="00B0F0"/>
                <w:highlight w:val="yellow"/>
              </w:rPr>
              <w:t>FFS on (R2 to resolve) PDCCH monitoring during RAR window and contention resolution timer</w:t>
            </w:r>
          </w:p>
          <w:p w14:paraId="207DE75F" w14:textId="77777777" w:rsidR="00C80316" w:rsidRPr="00E40CBC" w:rsidRDefault="00C80316" w:rsidP="00956CA5">
            <w:pPr>
              <w:rPr>
                <w:color w:val="00B0F0"/>
              </w:rPr>
            </w:pPr>
          </w:p>
          <w:p w14:paraId="1921D838" w14:textId="77777777" w:rsidR="00C80316" w:rsidRDefault="00C80316" w:rsidP="00956CA5"/>
        </w:tc>
        <w:tc>
          <w:tcPr>
            <w:tcW w:w="1275" w:type="dxa"/>
          </w:tcPr>
          <w:p w14:paraId="4270925E" w14:textId="77777777" w:rsidR="00C80316" w:rsidRDefault="00C80316" w:rsidP="00956CA5">
            <w:r w:rsidRPr="00C20402">
              <w:rPr>
                <w:rFonts w:eastAsiaTheme="minorEastAsia"/>
                <w:lang w:eastAsia="zh-CN"/>
              </w:rPr>
              <w:t>Yes</w:t>
            </w:r>
          </w:p>
        </w:tc>
        <w:tc>
          <w:tcPr>
            <w:tcW w:w="5529" w:type="dxa"/>
          </w:tcPr>
          <w:p w14:paraId="73ABF890" w14:textId="77777777" w:rsidR="00C80316" w:rsidRDefault="00C80316" w:rsidP="00956CA5">
            <w:r w:rsidRPr="00F924B2">
              <w:rPr>
                <w:b/>
                <w:bCs/>
              </w:rPr>
              <w:t>Status</w:t>
            </w:r>
            <w:r>
              <w:t xml:space="preserve">:  </w:t>
            </w:r>
            <w:r w:rsidRPr="00F924B2">
              <w:t xml:space="preserve">check the </w:t>
            </w:r>
            <w:r>
              <w:t>status of MAC email discussion 116bis-632</w:t>
            </w:r>
          </w:p>
          <w:p w14:paraId="276B930B" w14:textId="77777777" w:rsidR="00C80316" w:rsidRDefault="00C80316" w:rsidP="00956CA5">
            <w:r>
              <w:t xml:space="preserve">RAN2#116bis: </w:t>
            </w:r>
          </w:p>
          <w:p w14:paraId="64F4C1AB" w14:textId="77777777" w:rsidR="00C80316" w:rsidRDefault="00C80316" w:rsidP="00956CA5">
            <w:r>
              <w:t>Proposal 8:</w:t>
            </w:r>
            <w:r>
              <w:tab/>
              <w:t>A new DL MAC CE for PRS Processing Window activation and deactivation command is introduced.</w:t>
            </w:r>
          </w:p>
          <w:p w14:paraId="1CB6B190" w14:textId="77777777" w:rsidR="00C80316" w:rsidRDefault="00C80316" w:rsidP="00956CA5">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27C69F21" w14:textId="77777777" w:rsidR="00C80316" w:rsidRDefault="00C80316" w:rsidP="00956CA5">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C80316" w14:paraId="702CF9D0" w14:textId="77777777" w:rsidTr="00C4660E">
        <w:tc>
          <w:tcPr>
            <w:tcW w:w="3369" w:type="dxa"/>
          </w:tcPr>
          <w:p w14:paraId="13439664" w14:textId="77777777" w:rsidR="00C80316" w:rsidRPr="00900D52" w:rsidRDefault="00C80316" w:rsidP="00956CA5">
            <w:pPr>
              <w:rPr>
                <w:highlight w:val="yellow"/>
              </w:rPr>
            </w:pPr>
            <w:r w:rsidRPr="00900D52">
              <w:rPr>
                <w:highlight w:val="yellow"/>
              </w:rPr>
              <w:t>UE capabilities for MG enhancements</w:t>
            </w:r>
          </w:p>
        </w:tc>
        <w:tc>
          <w:tcPr>
            <w:tcW w:w="1275" w:type="dxa"/>
          </w:tcPr>
          <w:p w14:paraId="22ED2F88" w14:textId="77777777" w:rsidR="00C80316" w:rsidRPr="00900D52" w:rsidRDefault="00C80316" w:rsidP="00956CA5">
            <w:pPr>
              <w:rPr>
                <w:highlight w:val="yellow"/>
              </w:rPr>
            </w:pPr>
            <w:r w:rsidRPr="00900D52">
              <w:rPr>
                <w:rFonts w:eastAsiaTheme="minorEastAsia"/>
                <w:highlight w:val="yellow"/>
                <w:lang w:eastAsia="zh-CN"/>
              </w:rPr>
              <w:t>Yes</w:t>
            </w:r>
          </w:p>
        </w:tc>
        <w:tc>
          <w:tcPr>
            <w:tcW w:w="5529" w:type="dxa"/>
          </w:tcPr>
          <w:p w14:paraId="0045268A" w14:textId="77777777" w:rsidR="00C80316" w:rsidRPr="00900D52" w:rsidRDefault="00C80316" w:rsidP="00956CA5">
            <w:pPr>
              <w:rPr>
                <w:highlight w:val="yellow"/>
              </w:rPr>
            </w:pPr>
            <w:r w:rsidRPr="00900D52">
              <w:rPr>
                <w:b/>
                <w:bCs/>
                <w:highlight w:val="yellow"/>
              </w:rPr>
              <w:t>Status</w:t>
            </w:r>
            <w:r w:rsidRPr="00900D52">
              <w:rPr>
                <w:highlight w:val="yellow"/>
              </w:rPr>
              <w:t>:  check the status of RAN1 feature list</w:t>
            </w:r>
          </w:p>
          <w:p w14:paraId="77E41D19" w14:textId="77777777" w:rsidR="00C80316" w:rsidRPr="00900D52" w:rsidRDefault="00C80316" w:rsidP="00956CA5">
            <w:pPr>
              <w:rPr>
                <w:highlight w:val="yellow"/>
              </w:rPr>
            </w:pPr>
            <w:r w:rsidRPr="00900D52">
              <w:rPr>
                <w:highlight w:val="yellow"/>
              </w:rPr>
              <w:t xml:space="preserve">RAN2 also needs to discuss how to capture UE capability based </w:t>
            </w:r>
            <w:proofErr w:type="gramStart"/>
            <w:r w:rsidRPr="00900D52">
              <w:rPr>
                <w:highlight w:val="yellow"/>
              </w:rPr>
              <w:t>on  RAN</w:t>
            </w:r>
            <w:proofErr w:type="gramEnd"/>
            <w:r w:rsidRPr="00900D52">
              <w:rPr>
                <w:highlight w:val="yellow"/>
              </w:rPr>
              <w:t xml:space="preserve">1 feature list </w:t>
            </w:r>
            <w:r w:rsidRPr="00900D52">
              <w:rPr>
                <w:strike/>
                <w:color w:val="00B0F0"/>
                <w:highlight w:val="yellow"/>
              </w:rPr>
              <w:t>R1-2111810</w:t>
            </w:r>
            <w:r w:rsidRPr="00900D52">
              <w:rPr>
                <w:color w:val="00B0F0"/>
                <w:highlight w:val="yellow"/>
              </w:rPr>
              <w:t>R1-2200767</w:t>
            </w:r>
          </w:p>
          <w:p w14:paraId="053D454B" w14:textId="77777777" w:rsidR="00C80316" w:rsidRPr="00900D52" w:rsidRDefault="00C80316" w:rsidP="00956CA5">
            <w:pPr>
              <w:rPr>
                <w:color w:val="00B0F0"/>
                <w:highlight w:val="yellow"/>
              </w:rPr>
            </w:pPr>
            <w:r w:rsidRPr="00900D52">
              <w:rPr>
                <w:color w:val="00B0F0"/>
                <w:highlight w:val="yellow"/>
              </w:rPr>
              <w:t xml:space="preserve">RRC:  27-3-2, </w:t>
            </w:r>
          </w:p>
          <w:p w14:paraId="53F16E9A" w14:textId="073085BC" w:rsidR="00C80316" w:rsidRPr="00900D52" w:rsidRDefault="00C80316" w:rsidP="00956CA5">
            <w:pPr>
              <w:rPr>
                <w:color w:val="00B0F0"/>
                <w:highlight w:val="yellow"/>
              </w:rPr>
            </w:pPr>
            <w:r w:rsidRPr="00900D52">
              <w:rPr>
                <w:color w:val="00B0F0"/>
                <w:highlight w:val="yellow"/>
              </w:rPr>
              <w:t>LPP: 27-3-3</w:t>
            </w:r>
          </w:p>
        </w:tc>
      </w:tr>
      <w:tr w:rsidR="00C80316" w:rsidRPr="00F924B2" w14:paraId="16F77B48" w14:textId="77777777" w:rsidTr="00C4660E">
        <w:tc>
          <w:tcPr>
            <w:tcW w:w="3369" w:type="dxa"/>
          </w:tcPr>
          <w:p w14:paraId="087881AC" w14:textId="77777777" w:rsidR="00C80316" w:rsidRDefault="00C80316" w:rsidP="00956CA5">
            <w:proofErr w:type="spellStart"/>
            <w:r w:rsidRPr="001E7FF4">
              <w:rPr>
                <w:highlight w:val="lightGray"/>
              </w:rPr>
              <w:t>NRPPa</w:t>
            </w:r>
            <w:proofErr w:type="spellEnd"/>
            <w:r w:rsidRPr="001E7FF4">
              <w:rPr>
                <w:highlight w:val="lightGray"/>
              </w:rPr>
              <w:t xml:space="preserve"> change</w:t>
            </w:r>
          </w:p>
        </w:tc>
        <w:tc>
          <w:tcPr>
            <w:tcW w:w="1275" w:type="dxa"/>
          </w:tcPr>
          <w:p w14:paraId="1213668C" w14:textId="77777777" w:rsidR="00C80316" w:rsidRPr="00C20402" w:rsidRDefault="00C80316" w:rsidP="00956CA5">
            <w:pPr>
              <w:rPr>
                <w:rFonts w:eastAsiaTheme="minorEastAsia"/>
                <w:lang w:eastAsia="zh-CN"/>
              </w:rPr>
            </w:pPr>
            <w:r>
              <w:rPr>
                <w:rFonts w:eastAsiaTheme="minorEastAsia"/>
                <w:lang w:eastAsia="zh-CN"/>
              </w:rPr>
              <w:t>Yes</w:t>
            </w:r>
          </w:p>
        </w:tc>
        <w:tc>
          <w:tcPr>
            <w:tcW w:w="5529" w:type="dxa"/>
          </w:tcPr>
          <w:p w14:paraId="0D51D225" w14:textId="77777777" w:rsidR="00C80316" w:rsidRPr="00F924B2" w:rsidRDefault="00C80316" w:rsidP="00956CA5">
            <w:pPr>
              <w:rPr>
                <w:b/>
                <w:bCs/>
              </w:rPr>
            </w:pPr>
            <w:r>
              <w:rPr>
                <w:b/>
                <w:bCs/>
              </w:rPr>
              <w:t>Status: RAN3 to decide;</w:t>
            </w:r>
          </w:p>
        </w:tc>
      </w:tr>
    </w:tbl>
    <w:p w14:paraId="0EC04AB2" w14:textId="07433AB0" w:rsidR="002E4240" w:rsidRDefault="002E4240" w:rsidP="002E4240">
      <w:pPr>
        <w:rPr>
          <w:lang w:eastAsia="zh-CN"/>
        </w:rPr>
      </w:pPr>
    </w:p>
    <w:p w14:paraId="392F2168" w14:textId="4D1CB4BF" w:rsidR="0058316E" w:rsidRDefault="0058316E" w:rsidP="0058316E">
      <w:pPr>
        <w:pStyle w:val="3GPPH2"/>
        <w:rPr>
          <w:lang w:eastAsia="zh-CN"/>
        </w:rPr>
      </w:pPr>
      <w:proofErr w:type="spellStart"/>
      <w:r>
        <w:rPr>
          <w:lang w:eastAsia="zh-CN"/>
        </w:rPr>
        <w:t>Issue</w:t>
      </w:r>
      <w:r w:rsidR="001C4065">
        <w:rPr>
          <w:lang w:eastAsia="zh-CN"/>
        </w:rPr>
        <w:t>10</w:t>
      </w:r>
      <w:proofErr w:type="spellEnd"/>
      <w:r>
        <w:rPr>
          <w:lang w:eastAsia="zh-CN"/>
        </w:rPr>
        <w:t xml:space="preserve">: </w:t>
      </w:r>
      <w:proofErr w:type="spellStart"/>
      <w:r>
        <w:rPr>
          <w:lang w:eastAsia="zh-CN"/>
        </w:rPr>
        <w:t>RAR</w:t>
      </w:r>
      <w:proofErr w:type="spellEnd"/>
      <w:r>
        <w:rPr>
          <w:lang w:eastAsia="zh-CN"/>
        </w:rPr>
        <w:t xml:space="preserve"> window/contention resolution timer and PPW</w:t>
      </w:r>
    </w:p>
    <w:p w14:paraId="224BFAAF" w14:textId="7E95C30B" w:rsidR="0058316E" w:rsidRDefault="0058316E" w:rsidP="0058316E">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52687435" w14:textId="0C3EEECC" w:rsidR="0058316E" w:rsidRDefault="0058316E" w:rsidP="0058316E">
      <w:pPr>
        <w:pStyle w:val="3GPPText"/>
        <w:rPr>
          <w:lang w:val="en-GB" w:eastAsia="zh-CN"/>
        </w:rPr>
      </w:pPr>
    </w:p>
    <w:p w14:paraId="655BBDE8" w14:textId="17455AE6" w:rsidR="0058316E" w:rsidRPr="0058316E" w:rsidRDefault="0058316E" w:rsidP="0058316E">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0A8FDD88" w14:textId="614EDBCD" w:rsidR="005B1A30" w:rsidRPr="00382F0B" w:rsidRDefault="005B1A30" w:rsidP="005B1A30">
      <w:pPr>
        <w:pStyle w:val="6"/>
      </w:pPr>
      <w:proofErr w:type="spellStart"/>
      <w:r>
        <w:rPr>
          <w:rFonts w:hint="eastAsia"/>
        </w:rPr>
        <w:lastRenderedPageBreak/>
        <w:t>Q</w:t>
      </w:r>
      <w:r>
        <w:t>uestion</w:t>
      </w:r>
      <w:r w:rsidR="001C4065">
        <w:t>9</w:t>
      </w:r>
      <w:proofErr w:type="spellEnd"/>
      <w:r>
        <w:t xml:space="preserve">: Do companies agree that UE should monitor </w:t>
      </w:r>
      <w:proofErr w:type="spellStart"/>
      <w:r>
        <w:t>PDCCH</w:t>
      </w:r>
      <w:proofErr w:type="spellEnd"/>
      <w:r>
        <w:t xml:space="preserve"> during </w:t>
      </w:r>
      <w:proofErr w:type="spellStart"/>
      <w:r w:rsidR="00B70B9C">
        <w:t>RAR</w:t>
      </w:r>
      <w:proofErr w:type="spellEnd"/>
      <w:r w:rsidR="00B70B9C">
        <w:t xml:space="preserve"> window/</w:t>
      </w:r>
      <w:proofErr w:type="spellStart"/>
      <w:r w:rsidR="00B70B9C">
        <w:t>msgB</w:t>
      </w:r>
      <w:proofErr w:type="spellEnd"/>
      <w:r w:rsidR="00B70B9C">
        <w:t xml:space="preserve"> window </w:t>
      </w:r>
      <w:proofErr w:type="spellStart"/>
      <w:r w:rsidR="00B70B9C">
        <w:t>ot</w:t>
      </w:r>
      <w:proofErr w:type="spellEnd"/>
      <w:r w:rsidR="00B70B9C">
        <w:t xml:space="preserve"> contention resolution timer for the affected symbols by PPW?</w:t>
      </w:r>
    </w:p>
    <w:tbl>
      <w:tblPr>
        <w:tblStyle w:val="af2"/>
        <w:tblW w:w="10031" w:type="dxa"/>
        <w:tblLayout w:type="fixed"/>
        <w:tblLook w:val="04A0" w:firstRow="1" w:lastRow="0" w:firstColumn="1" w:lastColumn="0" w:noHBand="0" w:noVBand="1"/>
      </w:tblPr>
      <w:tblGrid>
        <w:gridCol w:w="1529"/>
        <w:gridCol w:w="1273"/>
        <w:gridCol w:w="7229"/>
      </w:tblGrid>
      <w:tr w:rsidR="005B1A30" w14:paraId="7BB2FEF2" w14:textId="77777777" w:rsidTr="003E6657">
        <w:tc>
          <w:tcPr>
            <w:tcW w:w="1529" w:type="dxa"/>
          </w:tcPr>
          <w:p w14:paraId="4C32514B" w14:textId="77777777" w:rsidR="005B1A30" w:rsidRDefault="005B1A30" w:rsidP="003E6657">
            <w:pPr>
              <w:rPr>
                <w:b/>
                <w:szCs w:val="22"/>
                <w:lang w:eastAsia="zh-CN"/>
              </w:rPr>
            </w:pPr>
            <w:r>
              <w:rPr>
                <w:b/>
                <w:szCs w:val="22"/>
                <w:lang w:eastAsia="zh-CN"/>
              </w:rPr>
              <w:t>Company</w:t>
            </w:r>
          </w:p>
        </w:tc>
        <w:tc>
          <w:tcPr>
            <w:tcW w:w="1273" w:type="dxa"/>
          </w:tcPr>
          <w:p w14:paraId="41658E80" w14:textId="77777777" w:rsidR="005B1A30" w:rsidRDefault="005B1A30" w:rsidP="003E6657">
            <w:pPr>
              <w:rPr>
                <w:b/>
                <w:szCs w:val="22"/>
                <w:lang w:eastAsia="zh-CN"/>
              </w:rPr>
            </w:pPr>
            <w:r>
              <w:rPr>
                <w:rFonts w:hint="eastAsia"/>
                <w:b/>
                <w:szCs w:val="22"/>
                <w:lang w:eastAsia="zh-CN"/>
              </w:rPr>
              <w:t>Y</w:t>
            </w:r>
            <w:r>
              <w:rPr>
                <w:b/>
                <w:szCs w:val="22"/>
                <w:lang w:eastAsia="zh-CN"/>
              </w:rPr>
              <w:t>es/No</w:t>
            </w:r>
          </w:p>
        </w:tc>
        <w:tc>
          <w:tcPr>
            <w:tcW w:w="7229" w:type="dxa"/>
          </w:tcPr>
          <w:p w14:paraId="70189FAF" w14:textId="77777777" w:rsidR="005B1A30" w:rsidRDefault="005B1A30" w:rsidP="003E6657">
            <w:pPr>
              <w:rPr>
                <w:b/>
                <w:szCs w:val="22"/>
                <w:lang w:eastAsia="zh-CN"/>
              </w:rPr>
            </w:pPr>
            <w:r>
              <w:rPr>
                <w:b/>
                <w:szCs w:val="22"/>
                <w:lang w:eastAsia="zh-CN"/>
              </w:rPr>
              <w:t>Comments</w:t>
            </w:r>
          </w:p>
        </w:tc>
      </w:tr>
      <w:tr w:rsidR="005B1A30" w14:paraId="74078DC0" w14:textId="77777777" w:rsidTr="003E6657">
        <w:tc>
          <w:tcPr>
            <w:tcW w:w="1529" w:type="dxa"/>
          </w:tcPr>
          <w:p w14:paraId="1CEB8C38" w14:textId="77777777" w:rsidR="005B1A30" w:rsidRDefault="005B1A30" w:rsidP="003E6657">
            <w:pPr>
              <w:rPr>
                <w:rFonts w:eastAsia="Malgun Gothic"/>
                <w:lang w:eastAsia="ko-KR"/>
              </w:rPr>
            </w:pPr>
          </w:p>
        </w:tc>
        <w:tc>
          <w:tcPr>
            <w:tcW w:w="1273" w:type="dxa"/>
          </w:tcPr>
          <w:p w14:paraId="136EEF07" w14:textId="77777777" w:rsidR="005B1A30" w:rsidRDefault="005B1A30" w:rsidP="003E6657">
            <w:pPr>
              <w:rPr>
                <w:rFonts w:eastAsiaTheme="minorEastAsia"/>
                <w:lang w:eastAsia="zh-CN"/>
              </w:rPr>
            </w:pPr>
          </w:p>
        </w:tc>
        <w:tc>
          <w:tcPr>
            <w:tcW w:w="7229" w:type="dxa"/>
          </w:tcPr>
          <w:p w14:paraId="21D4993D" w14:textId="77777777" w:rsidR="005B1A30" w:rsidRDefault="005B1A30" w:rsidP="003E6657">
            <w:pPr>
              <w:rPr>
                <w:rFonts w:eastAsiaTheme="minorEastAsia"/>
                <w:lang w:eastAsia="zh-CN"/>
              </w:rPr>
            </w:pPr>
          </w:p>
        </w:tc>
      </w:tr>
      <w:tr w:rsidR="005B1A30" w14:paraId="76AD6DDD" w14:textId="77777777" w:rsidTr="003E6657">
        <w:tc>
          <w:tcPr>
            <w:tcW w:w="1529" w:type="dxa"/>
          </w:tcPr>
          <w:p w14:paraId="60D601B9" w14:textId="77777777" w:rsidR="005B1A30" w:rsidRDefault="005B1A30" w:rsidP="003E6657">
            <w:pPr>
              <w:rPr>
                <w:rFonts w:eastAsia="Malgun Gothic"/>
                <w:lang w:eastAsia="ko-KR"/>
              </w:rPr>
            </w:pPr>
          </w:p>
        </w:tc>
        <w:tc>
          <w:tcPr>
            <w:tcW w:w="1273" w:type="dxa"/>
          </w:tcPr>
          <w:p w14:paraId="0D0D0388" w14:textId="77777777" w:rsidR="005B1A30" w:rsidRDefault="005B1A30" w:rsidP="003E6657">
            <w:pPr>
              <w:rPr>
                <w:rFonts w:eastAsia="Malgun Gothic"/>
                <w:lang w:eastAsia="ko-KR"/>
              </w:rPr>
            </w:pPr>
          </w:p>
        </w:tc>
        <w:tc>
          <w:tcPr>
            <w:tcW w:w="7229" w:type="dxa"/>
          </w:tcPr>
          <w:p w14:paraId="474D2C68" w14:textId="77777777" w:rsidR="005B1A30" w:rsidRDefault="005B1A30" w:rsidP="003E6657">
            <w:pPr>
              <w:rPr>
                <w:rFonts w:eastAsia="Malgun Gothic"/>
                <w:lang w:eastAsia="ko-KR"/>
              </w:rPr>
            </w:pPr>
          </w:p>
        </w:tc>
      </w:tr>
      <w:tr w:rsidR="005B1A30" w14:paraId="3C724173" w14:textId="77777777" w:rsidTr="003E6657">
        <w:tc>
          <w:tcPr>
            <w:tcW w:w="1529" w:type="dxa"/>
          </w:tcPr>
          <w:p w14:paraId="765CC08D" w14:textId="77777777" w:rsidR="005B1A30" w:rsidRDefault="005B1A30" w:rsidP="003E6657">
            <w:pPr>
              <w:rPr>
                <w:rFonts w:eastAsia="Malgun Gothic"/>
                <w:lang w:eastAsia="ko-KR"/>
              </w:rPr>
            </w:pPr>
          </w:p>
        </w:tc>
        <w:tc>
          <w:tcPr>
            <w:tcW w:w="1273" w:type="dxa"/>
          </w:tcPr>
          <w:p w14:paraId="5F53D86F" w14:textId="77777777" w:rsidR="005B1A30" w:rsidRDefault="005B1A30" w:rsidP="003E6657">
            <w:pPr>
              <w:pStyle w:val="a4"/>
              <w:rPr>
                <w:rFonts w:eastAsia="Malgun Gothic"/>
                <w:lang w:eastAsia="ko-KR"/>
              </w:rPr>
            </w:pPr>
          </w:p>
        </w:tc>
        <w:tc>
          <w:tcPr>
            <w:tcW w:w="7229" w:type="dxa"/>
          </w:tcPr>
          <w:p w14:paraId="2EA2F3DD" w14:textId="77777777" w:rsidR="005B1A30" w:rsidRDefault="005B1A30" w:rsidP="003E6657">
            <w:pPr>
              <w:pStyle w:val="a4"/>
              <w:rPr>
                <w:rFonts w:eastAsia="Malgun Gothic"/>
                <w:lang w:eastAsia="ko-KR"/>
              </w:rPr>
            </w:pPr>
          </w:p>
        </w:tc>
      </w:tr>
    </w:tbl>
    <w:p w14:paraId="06459C4B" w14:textId="77777777" w:rsidR="005B1A30" w:rsidRDefault="005B1A30" w:rsidP="005B1A30">
      <w:pPr>
        <w:rPr>
          <w:lang w:eastAsia="zh-CN"/>
        </w:rPr>
      </w:pPr>
    </w:p>
    <w:p w14:paraId="37898F9C" w14:textId="77777777" w:rsidR="005B1A30" w:rsidRDefault="005B1A30" w:rsidP="005B1A30">
      <w:pPr>
        <w:pStyle w:val="6"/>
      </w:pPr>
      <w:r>
        <w:t>Summary:</w:t>
      </w:r>
    </w:p>
    <w:p w14:paraId="6187805E" w14:textId="2E5EBF93" w:rsidR="00A50CAC" w:rsidRDefault="00A50CAC" w:rsidP="002E4240">
      <w:pPr>
        <w:rPr>
          <w:lang w:eastAsia="zh-CN"/>
        </w:rPr>
      </w:pPr>
    </w:p>
    <w:p w14:paraId="7D02790F" w14:textId="7720357D" w:rsidR="00EB1C3D" w:rsidRDefault="00EB1C3D" w:rsidP="00EB1C3D">
      <w:pPr>
        <w:pStyle w:val="3GPPH2"/>
        <w:rPr>
          <w:lang w:eastAsia="zh-CN"/>
        </w:rPr>
      </w:pPr>
      <w:proofErr w:type="spellStart"/>
      <w:r>
        <w:rPr>
          <w:lang w:eastAsia="zh-CN"/>
        </w:rPr>
        <w:t>Issue</w:t>
      </w:r>
      <w:r w:rsidR="001C4065">
        <w:rPr>
          <w:lang w:eastAsia="zh-CN"/>
        </w:rPr>
        <w:t>11</w:t>
      </w:r>
      <w:proofErr w:type="spellEnd"/>
      <w:r>
        <w:rPr>
          <w:lang w:eastAsia="zh-CN"/>
        </w:rPr>
        <w:t xml:space="preserve">: </w:t>
      </w:r>
      <w:r w:rsidR="009E668D">
        <w:rPr>
          <w:lang w:eastAsia="zh-CN"/>
        </w:rPr>
        <w:t>DL MAC CE for PPW activation/deactivation command</w:t>
      </w:r>
    </w:p>
    <w:p w14:paraId="56A6B854" w14:textId="3D0AB375" w:rsidR="009E668D" w:rsidRPr="009E668D" w:rsidRDefault="009E668D" w:rsidP="009E668D">
      <w:pPr>
        <w:pStyle w:val="3GPPText"/>
        <w:rPr>
          <w:lang w:val="en-GB" w:eastAsia="zh-CN"/>
        </w:rPr>
      </w:pPr>
      <w:r>
        <w:rPr>
          <w:lang w:val="en-GB" w:eastAsia="zh-CN"/>
        </w:rPr>
        <w:t>Similar to MG activation/deactivation MAC CEs, for PPW, we have the following question:</w:t>
      </w:r>
    </w:p>
    <w:p w14:paraId="0993A670" w14:textId="0309451E" w:rsidR="009E668D" w:rsidRPr="00382F0B" w:rsidRDefault="009E668D" w:rsidP="009E668D">
      <w:pPr>
        <w:pStyle w:val="6"/>
      </w:pPr>
      <w:proofErr w:type="spellStart"/>
      <w:r>
        <w:rPr>
          <w:rFonts w:hint="eastAsia"/>
        </w:rPr>
        <w:t>Q</w:t>
      </w:r>
      <w:r>
        <w:t>uestion</w:t>
      </w:r>
      <w:r w:rsidR="001C4065">
        <w:t>10</w:t>
      </w:r>
      <w:proofErr w:type="spellEnd"/>
      <w:r>
        <w:t xml:space="preserve">: </w:t>
      </w:r>
      <w:r w:rsidR="005D50E4">
        <w:t xml:space="preserve">Whether </w:t>
      </w:r>
      <w:proofErr w:type="spellStart"/>
      <w:r w:rsidR="005D50E4">
        <w:t>LCID</w:t>
      </w:r>
      <w:proofErr w:type="spellEnd"/>
      <w:r w:rsidR="005D50E4">
        <w:t xml:space="preserve"> or </w:t>
      </w:r>
      <w:proofErr w:type="spellStart"/>
      <w:r w:rsidR="005D50E4">
        <w:t>eLCID</w:t>
      </w:r>
      <w:proofErr w:type="spellEnd"/>
      <w:r w:rsidR="005D50E4">
        <w:t xml:space="preserve"> should be adopted for DL MAC CE for PPW activation/deactivation command?</w:t>
      </w:r>
    </w:p>
    <w:tbl>
      <w:tblPr>
        <w:tblStyle w:val="af2"/>
        <w:tblW w:w="10031" w:type="dxa"/>
        <w:tblLayout w:type="fixed"/>
        <w:tblLook w:val="04A0" w:firstRow="1" w:lastRow="0" w:firstColumn="1" w:lastColumn="0" w:noHBand="0" w:noVBand="1"/>
      </w:tblPr>
      <w:tblGrid>
        <w:gridCol w:w="1529"/>
        <w:gridCol w:w="1273"/>
        <w:gridCol w:w="7229"/>
      </w:tblGrid>
      <w:tr w:rsidR="009E668D" w14:paraId="1F4BB2F3" w14:textId="77777777" w:rsidTr="003E6657">
        <w:tc>
          <w:tcPr>
            <w:tcW w:w="1529" w:type="dxa"/>
          </w:tcPr>
          <w:p w14:paraId="0064DE2C" w14:textId="77777777" w:rsidR="009E668D" w:rsidRDefault="009E668D" w:rsidP="003E6657">
            <w:pPr>
              <w:rPr>
                <w:b/>
                <w:szCs w:val="22"/>
                <w:lang w:eastAsia="zh-CN"/>
              </w:rPr>
            </w:pPr>
            <w:r>
              <w:rPr>
                <w:b/>
                <w:szCs w:val="22"/>
                <w:lang w:eastAsia="zh-CN"/>
              </w:rPr>
              <w:t>Company</w:t>
            </w:r>
          </w:p>
        </w:tc>
        <w:tc>
          <w:tcPr>
            <w:tcW w:w="1273" w:type="dxa"/>
          </w:tcPr>
          <w:p w14:paraId="38ABFC67" w14:textId="5B0D4A9C" w:rsidR="009E668D" w:rsidRDefault="009E668D" w:rsidP="003E6657">
            <w:pPr>
              <w:rPr>
                <w:b/>
                <w:szCs w:val="22"/>
                <w:lang w:eastAsia="zh-CN"/>
              </w:rPr>
            </w:pPr>
            <w:proofErr w:type="spellStart"/>
            <w:r>
              <w:rPr>
                <w:b/>
                <w:szCs w:val="22"/>
                <w:lang w:eastAsia="zh-CN"/>
              </w:rPr>
              <w:t>LCID</w:t>
            </w:r>
            <w:proofErr w:type="spellEnd"/>
            <w:r>
              <w:rPr>
                <w:b/>
                <w:szCs w:val="22"/>
                <w:lang w:eastAsia="zh-CN"/>
              </w:rPr>
              <w:t>/</w:t>
            </w:r>
            <w:proofErr w:type="spellStart"/>
            <w:r>
              <w:rPr>
                <w:b/>
                <w:szCs w:val="22"/>
                <w:lang w:eastAsia="zh-CN"/>
              </w:rPr>
              <w:t>eLCID</w:t>
            </w:r>
            <w:proofErr w:type="spellEnd"/>
          </w:p>
        </w:tc>
        <w:tc>
          <w:tcPr>
            <w:tcW w:w="7229" w:type="dxa"/>
          </w:tcPr>
          <w:p w14:paraId="38FEBAA9" w14:textId="77777777" w:rsidR="009E668D" w:rsidRDefault="009E668D" w:rsidP="003E6657">
            <w:pPr>
              <w:rPr>
                <w:b/>
                <w:szCs w:val="22"/>
                <w:lang w:eastAsia="zh-CN"/>
              </w:rPr>
            </w:pPr>
            <w:r>
              <w:rPr>
                <w:b/>
                <w:szCs w:val="22"/>
                <w:lang w:eastAsia="zh-CN"/>
              </w:rPr>
              <w:t>Comments</w:t>
            </w:r>
          </w:p>
        </w:tc>
      </w:tr>
      <w:tr w:rsidR="009E668D" w14:paraId="0D929A2C" w14:textId="77777777" w:rsidTr="003E6657">
        <w:tc>
          <w:tcPr>
            <w:tcW w:w="1529" w:type="dxa"/>
          </w:tcPr>
          <w:p w14:paraId="361CC7AE" w14:textId="77777777" w:rsidR="009E668D" w:rsidRDefault="009E668D" w:rsidP="003E6657">
            <w:pPr>
              <w:rPr>
                <w:rFonts w:eastAsia="Malgun Gothic"/>
                <w:lang w:eastAsia="ko-KR"/>
              </w:rPr>
            </w:pPr>
          </w:p>
        </w:tc>
        <w:tc>
          <w:tcPr>
            <w:tcW w:w="1273" w:type="dxa"/>
          </w:tcPr>
          <w:p w14:paraId="092528EB" w14:textId="77777777" w:rsidR="009E668D" w:rsidRDefault="009E668D" w:rsidP="003E6657">
            <w:pPr>
              <w:rPr>
                <w:rFonts w:eastAsiaTheme="minorEastAsia"/>
                <w:lang w:eastAsia="zh-CN"/>
              </w:rPr>
            </w:pPr>
          </w:p>
        </w:tc>
        <w:tc>
          <w:tcPr>
            <w:tcW w:w="7229" w:type="dxa"/>
          </w:tcPr>
          <w:p w14:paraId="719F7684" w14:textId="77777777" w:rsidR="009E668D" w:rsidRDefault="009E668D" w:rsidP="003E6657">
            <w:pPr>
              <w:rPr>
                <w:rFonts w:eastAsiaTheme="minorEastAsia"/>
                <w:lang w:eastAsia="zh-CN"/>
              </w:rPr>
            </w:pPr>
          </w:p>
        </w:tc>
      </w:tr>
      <w:tr w:rsidR="009E668D" w14:paraId="2DADC285" w14:textId="77777777" w:rsidTr="003E6657">
        <w:tc>
          <w:tcPr>
            <w:tcW w:w="1529" w:type="dxa"/>
          </w:tcPr>
          <w:p w14:paraId="4C3132F8" w14:textId="77777777" w:rsidR="009E668D" w:rsidRDefault="009E668D" w:rsidP="003E6657">
            <w:pPr>
              <w:rPr>
                <w:rFonts w:eastAsia="Malgun Gothic"/>
                <w:lang w:eastAsia="ko-KR"/>
              </w:rPr>
            </w:pPr>
          </w:p>
        </w:tc>
        <w:tc>
          <w:tcPr>
            <w:tcW w:w="1273" w:type="dxa"/>
          </w:tcPr>
          <w:p w14:paraId="167D3BA6" w14:textId="77777777" w:rsidR="009E668D" w:rsidRDefault="009E668D" w:rsidP="003E6657">
            <w:pPr>
              <w:rPr>
                <w:rFonts w:eastAsia="Malgun Gothic"/>
                <w:lang w:eastAsia="ko-KR"/>
              </w:rPr>
            </w:pPr>
          </w:p>
        </w:tc>
        <w:tc>
          <w:tcPr>
            <w:tcW w:w="7229" w:type="dxa"/>
          </w:tcPr>
          <w:p w14:paraId="5D6603D4" w14:textId="77777777" w:rsidR="009E668D" w:rsidRDefault="009E668D" w:rsidP="003E6657">
            <w:pPr>
              <w:rPr>
                <w:rFonts w:eastAsia="Malgun Gothic"/>
                <w:lang w:eastAsia="ko-KR"/>
              </w:rPr>
            </w:pPr>
          </w:p>
        </w:tc>
      </w:tr>
      <w:tr w:rsidR="009E668D" w14:paraId="6064D097" w14:textId="77777777" w:rsidTr="003E6657">
        <w:tc>
          <w:tcPr>
            <w:tcW w:w="1529" w:type="dxa"/>
          </w:tcPr>
          <w:p w14:paraId="7E0C2E5F" w14:textId="77777777" w:rsidR="009E668D" w:rsidRDefault="009E668D" w:rsidP="003E6657">
            <w:pPr>
              <w:rPr>
                <w:rFonts w:eastAsia="Malgun Gothic"/>
                <w:lang w:eastAsia="ko-KR"/>
              </w:rPr>
            </w:pPr>
          </w:p>
        </w:tc>
        <w:tc>
          <w:tcPr>
            <w:tcW w:w="1273" w:type="dxa"/>
          </w:tcPr>
          <w:p w14:paraId="345BEC59" w14:textId="77777777" w:rsidR="009E668D" w:rsidRDefault="009E668D" w:rsidP="003E6657">
            <w:pPr>
              <w:pStyle w:val="a4"/>
              <w:rPr>
                <w:rFonts w:eastAsia="Malgun Gothic"/>
                <w:lang w:eastAsia="ko-KR"/>
              </w:rPr>
            </w:pPr>
          </w:p>
        </w:tc>
        <w:tc>
          <w:tcPr>
            <w:tcW w:w="7229" w:type="dxa"/>
          </w:tcPr>
          <w:p w14:paraId="4586D34B" w14:textId="77777777" w:rsidR="009E668D" w:rsidRDefault="009E668D" w:rsidP="003E6657">
            <w:pPr>
              <w:pStyle w:val="a4"/>
              <w:rPr>
                <w:rFonts w:eastAsia="Malgun Gothic"/>
                <w:lang w:eastAsia="ko-KR"/>
              </w:rPr>
            </w:pPr>
          </w:p>
        </w:tc>
      </w:tr>
    </w:tbl>
    <w:p w14:paraId="16A323B9" w14:textId="77777777" w:rsidR="009E668D" w:rsidRDefault="009E668D" w:rsidP="009E668D">
      <w:pPr>
        <w:rPr>
          <w:lang w:eastAsia="zh-CN"/>
        </w:rPr>
      </w:pPr>
    </w:p>
    <w:p w14:paraId="0B9E3525" w14:textId="77777777" w:rsidR="009E668D" w:rsidRDefault="009E668D" w:rsidP="009E668D">
      <w:pPr>
        <w:pStyle w:val="6"/>
      </w:pPr>
      <w:r>
        <w:t>Summary:</w:t>
      </w:r>
    </w:p>
    <w:p w14:paraId="03E82C91" w14:textId="77777777" w:rsidR="00EB1C3D" w:rsidRPr="00EB1C3D" w:rsidRDefault="00EB1C3D" w:rsidP="002E4240">
      <w:pPr>
        <w:rPr>
          <w:lang w:eastAsia="zh-CN"/>
        </w:rPr>
      </w:pPr>
    </w:p>
    <w:p w14:paraId="141F8508" w14:textId="010CB81F" w:rsidR="00046764" w:rsidRDefault="00D47EB9" w:rsidP="0024726C">
      <w:pPr>
        <w:pStyle w:val="1"/>
        <w:rPr>
          <w:lang w:eastAsia="zh-CN"/>
        </w:rPr>
      </w:pPr>
      <w:proofErr w:type="spellStart"/>
      <w:r>
        <w:rPr>
          <w:lang w:eastAsia="zh-CN"/>
        </w:rPr>
        <w:t>Issue12</w:t>
      </w:r>
      <w:proofErr w:type="spellEnd"/>
      <w:r>
        <w:rPr>
          <w:lang w:eastAsia="zh-CN"/>
        </w:rPr>
        <w:t xml:space="preserve">: </w:t>
      </w:r>
      <w:r w:rsidR="00046764">
        <w:rPr>
          <w:rFonts w:hint="eastAsia"/>
          <w:lang w:eastAsia="zh-CN"/>
        </w:rPr>
        <w:t>R</w:t>
      </w:r>
      <w:r w:rsidR="00046764">
        <w:rPr>
          <w:lang w:eastAsia="zh-CN"/>
        </w:rPr>
        <w:t>esponse Time granularity</w:t>
      </w:r>
    </w:p>
    <w:p w14:paraId="62F1E52A" w14:textId="55923199" w:rsidR="00046764" w:rsidRDefault="00046764" w:rsidP="00046764">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6485A01C" w14:textId="56816E96" w:rsidR="00046764" w:rsidRDefault="00046764" w:rsidP="00046764">
      <w:pPr>
        <w:pStyle w:val="3GPPText"/>
        <w:rPr>
          <w:lang w:val="en-GB" w:eastAsia="zh-CN"/>
        </w:rPr>
      </w:pPr>
      <w:r>
        <w:rPr>
          <w:noProof/>
        </w:rPr>
        <w:drawing>
          <wp:inline distT="0" distB="0" distL="0" distR="0" wp14:anchorId="06974F87" wp14:editId="7B959989">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32220" cy="1326515"/>
                    </a:xfrm>
                    <a:prstGeom prst="rect">
                      <a:avLst/>
                    </a:prstGeom>
                  </pic:spPr>
                </pic:pic>
              </a:graphicData>
            </a:graphic>
          </wp:inline>
        </w:drawing>
      </w:r>
    </w:p>
    <w:p w14:paraId="3E7C59D7" w14:textId="1CECF99D" w:rsidR="00046764" w:rsidRDefault="00046764" w:rsidP="00046764">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7B681834" w14:textId="3323E9DE" w:rsidR="00046764" w:rsidRDefault="00983BCA" w:rsidP="00046764">
      <w:pPr>
        <w:pStyle w:val="6"/>
      </w:pPr>
      <w:proofErr w:type="spellStart"/>
      <w:r>
        <w:lastRenderedPageBreak/>
        <w:t>Question</w:t>
      </w:r>
      <w:r w:rsidR="001C4065">
        <w:t>11</w:t>
      </w:r>
      <w:proofErr w:type="spellEnd"/>
      <w:r w:rsidR="00046764">
        <w:t>:</w:t>
      </w:r>
      <w:r>
        <w:t xml:space="preserve"> Do company agree to have </w:t>
      </w:r>
      <w:r w:rsidR="00046764">
        <w:t xml:space="preserve">the 10 milliseconds granularity in the </w:t>
      </w:r>
      <w:proofErr w:type="spellStart"/>
      <w:r w:rsidR="00046764">
        <w:t>responseTime</w:t>
      </w:r>
      <w:proofErr w:type="spellEnd"/>
      <w:r w:rsidR="004030B5">
        <w:t>?</w:t>
      </w:r>
    </w:p>
    <w:tbl>
      <w:tblPr>
        <w:tblStyle w:val="af2"/>
        <w:tblW w:w="10031" w:type="dxa"/>
        <w:tblLayout w:type="fixed"/>
        <w:tblLook w:val="04A0" w:firstRow="1" w:lastRow="0" w:firstColumn="1" w:lastColumn="0" w:noHBand="0" w:noVBand="1"/>
      </w:tblPr>
      <w:tblGrid>
        <w:gridCol w:w="1529"/>
        <w:gridCol w:w="1273"/>
        <w:gridCol w:w="7229"/>
      </w:tblGrid>
      <w:tr w:rsidR="00B02972" w14:paraId="6DFAFB60" w14:textId="77777777" w:rsidTr="00956CA5">
        <w:tc>
          <w:tcPr>
            <w:tcW w:w="1529" w:type="dxa"/>
          </w:tcPr>
          <w:p w14:paraId="4F999A3F" w14:textId="77777777" w:rsidR="00B02972" w:rsidRDefault="00B02972" w:rsidP="00956CA5">
            <w:pPr>
              <w:rPr>
                <w:b/>
                <w:szCs w:val="22"/>
                <w:lang w:eastAsia="zh-CN"/>
              </w:rPr>
            </w:pPr>
            <w:r>
              <w:rPr>
                <w:b/>
                <w:szCs w:val="22"/>
                <w:lang w:eastAsia="zh-CN"/>
              </w:rPr>
              <w:t>Company</w:t>
            </w:r>
          </w:p>
        </w:tc>
        <w:tc>
          <w:tcPr>
            <w:tcW w:w="1273" w:type="dxa"/>
          </w:tcPr>
          <w:p w14:paraId="52BF5514" w14:textId="77777777" w:rsidR="00B02972" w:rsidRDefault="00B02972" w:rsidP="00956CA5">
            <w:pPr>
              <w:rPr>
                <w:b/>
                <w:szCs w:val="22"/>
                <w:lang w:eastAsia="zh-CN"/>
              </w:rPr>
            </w:pPr>
            <w:r>
              <w:rPr>
                <w:rFonts w:hint="eastAsia"/>
                <w:b/>
                <w:szCs w:val="22"/>
                <w:lang w:eastAsia="zh-CN"/>
              </w:rPr>
              <w:t>Y</w:t>
            </w:r>
            <w:r>
              <w:rPr>
                <w:b/>
                <w:szCs w:val="22"/>
                <w:lang w:eastAsia="zh-CN"/>
              </w:rPr>
              <w:t>es/No</w:t>
            </w:r>
          </w:p>
        </w:tc>
        <w:tc>
          <w:tcPr>
            <w:tcW w:w="7229" w:type="dxa"/>
          </w:tcPr>
          <w:p w14:paraId="112FB337" w14:textId="77777777" w:rsidR="00B02972" w:rsidRDefault="00B02972" w:rsidP="00956CA5">
            <w:pPr>
              <w:rPr>
                <w:b/>
                <w:szCs w:val="22"/>
                <w:lang w:eastAsia="zh-CN"/>
              </w:rPr>
            </w:pPr>
            <w:r>
              <w:rPr>
                <w:b/>
                <w:szCs w:val="22"/>
                <w:lang w:eastAsia="zh-CN"/>
              </w:rPr>
              <w:t>Comments</w:t>
            </w:r>
          </w:p>
        </w:tc>
      </w:tr>
      <w:tr w:rsidR="00B02972" w14:paraId="16177280" w14:textId="77777777" w:rsidTr="00956CA5">
        <w:tc>
          <w:tcPr>
            <w:tcW w:w="1529" w:type="dxa"/>
          </w:tcPr>
          <w:p w14:paraId="508A8D22" w14:textId="77777777" w:rsidR="00B02972" w:rsidRDefault="00B02972" w:rsidP="00956CA5">
            <w:pPr>
              <w:rPr>
                <w:rFonts w:eastAsia="Malgun Gothic"/>
                <w:lang w:eastAsia="ko-KR"/>
              </w:rPr>
            </w:pPr>
          </w:p>
        </w:tc>
        <w:tc>
          <w:tcPr>
            <w:tcW w:w="1273" w:type="dxa"/>
          </w:tcPr>
          <w:p w14:paraId="6E55238C" w14:textId="77777777" w:rsidR="00B02972" w:rsidRDefault="00B02972" w:rsidP="00956CA5">
            <w:pPr>
              <w:rPr>
                <w:rFonts w:eastAsiaTheme="minorEastAsia"/>
                <w:lang w:eastAsia="zh-CN"/>
              </w:rPr>
            </w:pPr>
          </w:p>
        </w:tc>
        <w:tc>
          <w:tcPr>
            <w:tcW w:w="7229" w:type="dxa"/>
          </w:tcPr>
          <w:p w14:paraId="534195AA" w14:textId="77777777" w:rsidR="00B02972" w:rsidRDefault="00B02972" w:rsidP="00956CA5">
            <w:pPr>
              <w:rPr>
                <w:rFonts w:eastAsiaTheme="minorEastAsia"/>
                <w:lang w:eastAsia="zh-CN"/>
              </w:rPr>
            </w:pPr>
          </w:p>
        </w:tc>
      </w:tr>
      <w:tr w:rsidR="00B02972" w14:paraId="176C8047" w14:textId="77777777" w:rsidTr="00956CA5">
        <w:tc>
          <w:tcPr>
            <w:tcW w:w="1529" w:type="dxa"/>
          </w:tcPr>
          <w:p w14:paraId="1C9066E1" w14:textId="77777777" w:rsidR="00B02972" w:rsidRDefault="00B02972" w:rsidP="00956CA5">
            <w:pPr>
              <w:rPr>
                <w:rFonts w:eastAsia="Malgun Gothic"/>
                <w:lang w:eastAsia="ko-KR"/>
              </w:rPr>
            </w:pPr>
          </w:p>
        </w:tc>
        <w:tc>
          <w:tcPr>
            <w:tcW w:w="1273" w:type="dxa"/>
          </w:tcPr>
          <w:p w14:paraId="6AC77910" w14:textId="77777777" w:rsidR="00B02972" w:rsidRDefault="00B02972" w:rsidP="00956CA5">
            <w:pPr>
              <w:rPr>
                <w:rFonts w:eastAsia="Malgun Gothic"/>
                <w:lang w:eastAsia="ko-KR"/>
              </w:rPr>
            </w:pPr>
          </w:p>
        </w:tc>
        <w:tc>
          <w:tcPr>
            <w:tcW w:w="7229" w:type="dxa"/>
          </w:tcPr>
          <w:p w14:paraId="017C44EA" w14:textId="77777777" w:rsidR="00B02972" w:rsidRDefault="00B02972" w:rsidP="00956CA5">
            <w:pPr>
              <w:rPr>
                <w:rFonts w:eastAsia="Malgun Gothic"/>
                <w:lang w:eastAsia="ko-KR"/>
              </w:rPr>
            </w:pPr>
          </w:p>
        </w:tc>
      </w:tr>
      <w:tr w:rsidR="00B02972" w14:paraId="226DFC76" w14:textId="77777777" w:rsidTr="00956CA5">
        <w:tc>
          <w:tcPr>
            <w:tcW w:w="1529" w:type="dxa"/>
          </w:tcPr>
          <w:p w14:paraId="3881F145" w14:textId="77777777" w:rsidR="00B02972" w:rsidRDefault="00B02972" w:rsidP="00956CA5">
            <w:pPr>
              <w:rPr>
                <w:rFonts w:eastAsia="Malgun Gothic"/>
                <w:lang w:eastAsia="ko-KR"/>
              </w:rPr>
            </w:pPr>
          </w:p>
        </w:tc>
        <w:tc>
          <w:tcPr>
            <w:tcW w:w="1273" w:type="dxa"/>
          </w:tcPr>
          <w:p w14:paraId="6C11C25C" w14:textId="77777777" w:rsidR="00B02972" w:rsidRDefault="00B02972" w:rsidP="00956CA5">
            <w:pPr>
              <w:pStyle w:val="a4"/>
              <w:rPr>
                <w:rFonts w:eastAsia="Malgun Gothic"/>
                <w:lang w:eastAsia="ko-KR"/>
              </w:rPr>
            </w:pPr>
          </w:p>
        </w:tc>
        <w:tc>
          <w:tcPr>
            <w:tcW w:w="7229" w:type="dxa"/>
          </w:tcPr>
          <w:p w14:paraId="005A474D" w14:textId="77777777" w:rsidR="00B02972" w:rsidRDefault="00B02972" w:rsidP="00956CA5">
            <w:pPr>
              <w:pStyle w:val="a4"/>
              <w:rPr>
                <w:rFonts w:eastAsia="Malgun Gothic"/>
                <w:lang w:eastAsia="ko-KR"/>
              </w:rPr>
            </w:pPr>
          </w:p>
        </w:tc>
      </w:tr>
    </w:tbl>
    <w:p w14:paraId="31559344" w14:textId="77777777" w:rsidR="00046764" w:rsidRDefault="00046764" w:rsidP="00046764">
      <w:pPr>
        <w:rPr>
          <w:lang w:eastAsia="zh-CN"/>
        </w:rPr>
      </w:pPr>
    </w:p>
    <w:p w14:paraId="3AFF70F1" w14:textId="77777777" w:rsidR="00046764" w:rsidRDefault="00046764" w:rsidP="00046764">
      <w:pPr>
        <w:pStyle w:val="6"/>
      </w:pPr>
      <w:r>
        <w:t>Final WF:</w:t>
      </w:r>
    </w:p>
    <w:p w14:paraId="1D321619" w14:textId="77777777" w:rsidR="00046764" w:rsidRPr="00046764" w:rsidRDefault="00046764" w:rsidP="00046764">
      <w:pPr>
        <w:rPr>
          <w:lang w:eastAsia="zh-CN"/>
        </w:rPr>
      </w:pPr>
    </w:p>
    <w:p w14:paraId="1E084E35" w14:textId="30C30846" w:rsidR="001A20CE" w:rsidRDefault="001A20CE" w:rsidP="00E73458">
      <w:pPr>
        <w:pStyle w:val="1"/>
        <w:rPr>
          <w:lang w:eastAsia="zh-CN"/>
        </w:rPr>
      </w:pPr>
      <w:r>
        <w:rPr>
          <w:rFonts w:hint="eastAsia"/>
          <w:lang w:eastAsia="zh-CN"/>
        </w:rPr>
        <w:t>O</w:t>
      </w:r>
      <w:r>
        <w:rPr>
          <w:lang w:eastAsia="zh-CN"/>
        </w:rPr>
        <w:t>ther</w:t>
      </w:r>
    </w:p>
    <w:p w14:paraId="45212C03" w14:textId="58BEBC2E" w:rsidR="001A20CE" w:rsidRDefault="001A20CE" w:rsidP="001A20CE">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f2"/>
        <w:tblW w:w="0" w:type="auto"/>
        <w:tblLook w:val="04A0" w:firstRow="1" w:lastRow="0" w:firstColumn="1" w:lastColumn="0" w:noHBand="0" w:noVBand="1"/>
      </w:tblPr>
      <w:tblGrid>
        <w:gridCol w:w="1809"/>
        <w:gridCol w:w="8379"/>
      </w:tblGrid>
      <w:tr w:rsidR="001A20CE" w14:paraId="7E4634D4" w14:textId="77777777" w:rsidTr="001A20CE">
        <w:tc>
          <w:tcPr>
            <w:tcW w:w="1809" w:type="dxa"/>
          </w:tcPr>
          <w:p w14:paraId="441A130B" w14:textId="1BBBB017" w:rsidR="001A20CE" w:rsidRPr="00457C21" w:rsidRDefault="001A20CE" w:rsidP="001A20CE">
            <w:pPr>
              <w:rPr>
                <w:b/>
                <w:i/>
                <w:lang w:eastAsia="zh-CN"/>
              </w:rPr>
            </w:pPr>
            <w:r w:rsidRPr="00457C21">
              <w:rPr>
                <w:rFonts w:hint="eastAsia"/>
                <w:b/>
                <w:i/>
                <w:lang w:eastAsia="zh-CN"/>
              </w:rPr>
              <w:t>C</w:t>
            </w:r>
            <w:r w:rsidRPr="00457C21">
              <w:rPr>
                <w:b/>
                <w:i/>
                <w:lang w:eastAsia="zh-CN"/>
              </w:rPr>
              <w:t>ompany</w:t>
            </w:r>
          </w:p>
        </w:tc>
        <w:tc>
          <w:tcPr>
            <w:tcW w:w="8379" w:type="dxa"/>
          </w:tcPr>
          <w:p w14:paraId="37597765" w14:textId="71BF10B7" w:rsidR="001A20CE" w:rsidRPr="00457C21" w:rsidRDefault="001A20CE" w:rsidP="001A20CE">
            <w:pPr>
              <w:rPr>
                <w:b/>
                <w:i/>
                <w:lang w:eastAsia="zh-CN"/>
              </w:rPr>
            </w:pPr>
            <w:r w:rsidRPr="00457C21">
              <w:rPr>
                <w:rFonts w:hint="eastAsia"/>
                <w:b/>
                <w:i/>
                <w:lang w:eastAsia="zh-CN"/>
              </w:rPr>
              <w:t>P</w:t>
            </w:r>
            <w:r w:rsidRPr="00457C21">
              <w:rPr>
                <w:b/>
                <w:i/>
                <w:lang w:eastAsia="zh-CN"/>
              </w:rPr>
              <w:t>roposed remaining issues</w:t>
            </w:r>
          </w:p>
        </w:tc>
      </w:tr>
      <w:tr w:rsidR="001A20CE" w14:paraId="575109B2" w14:textId="77777777" w:rsidTr="001A20CE">
        <w:tc>
          <w:tcPr>
            <w:tcW w:w="1809" w:type="dxa"/>
          </w:tcPr>
          <w:p w14:paraId="6665B2BB" w14:textId="77777777" w:rsidR="001A20CE" w:rsidRDefault="001A20CE" w:rsidP="001A20CE">
            <w:pPr>
              <w:rPr>
                <w:lang w:eastAsia="zh-CN"/>
              </w:rPr>
            </w:pPr>
          </w:p>
        </w:tc>
        <w:tc>
          <w:tcPr>
            <w:tcW w:w="8379" w:type="dxa"/>
          </w:tcPr>
          <w:p w14:paraId="6686AABD" w14:textId="77777777" w:rsidR="001A20CE" w:rsidRDefault="001A20CE" w:rsidP="001A20CE">
            <w:pPr>
              <w:rPr>
                <w:lang w:eastAsia="zh-CN"/>
              </w:rPr>
            </w:pPr>
          </w:p>
        </w:tc>
      </w:tr>
      <w:tr w:rsidR="001A20CE" w14:paraId="05CB9DB5" w14:textId="77777777" w:rsidTr="001A20CE">
        <w:tc>
          <w:tcPr>
            <w:tcW w:w="1809" w:type="dxa"/>
          </w:tcPr>
          <w:p w14:paraId="5AEDE73A" w14:textId="77777777" w:rsidR="001A20CE" w:rsidRDefault="001A20CE" w:rsidP="001A20CE">
            <w:pPr>
              <w:rPr>
                <w:lang w:eastAsia="zh-CN"/>
              </w:rPr>
            </w:pPr>
          </w:p>
        </w:tc>
        <w:tc>
          <w:tcPr>
            <w:tcW w:w="8379" w:type="dxa"/>
          </w:tcPr>
          <w:p w14:paraId="73CC75AF" w14:textId="77777777" w:rsidR="001A20CE" w:rsidRDefault="001A20CE" w:rsidP="001A20CE">
            <w:pPr>
              <w:rPr>
                <w:lang w:eastAsia="zh-CN"/>
              </w:rPr>
            </w:pPr>
          </w:p>
        </w:tc>
      </w:tr>
      <w:tr w:rsidR="001A20CE" w14:paraId="51B534DA" w14:textId="77777777" w:rsidTr="001A20CE">
        <w:tc>
          <w:tcPr>
            <w:tcW w:w="1809" w:type="dxa"/>
          </w:tcPr>
          <w:p w14:paraId="6F6DE837" w14:textId="77777777" w:rsidR="001A20CE" w:rsidRDefault="001A20CE" w:rsidP="001A20CE">
            <w:pPr>
              <w:rPr>
                <w:lang w:eastAsia="zh-CN"/>
              </w:rPr>
            </w:pPr>
          </w:p>
        </w:tc>
        <w:tc>
          <w:tcPr>
            <w:tcW w:w="8379" w:type="dxa"/>
          </w:tcPr>
          <w:p w14:paraId="66728069" w14:textId="77777777" w:rsidR="001A20CE" w:rsidRDefault="001A20CE" w:rsidP="001A20CE">
            <w:pPr>
              <w:rPr>
                <w:lang w:eastAsia="zh-CN"/>
              </w:rPr>
            </w:pPr>
          </w:p>
        </w:tc>
      </w:tr>
    </w:tbl>
    <w:p w14:paraId="28462620" w14:textId="77777777" w:rsidR="001A20CE" w:rsidRPr="001A20CE" w:rsidRDefault="001A20CE" w:rsidP="001A20CE">
      <w:pPr>
        <w:rPr>
          <w:lang w:eastAsia="zh-CN"/>
        </w:rPr>
      </w:pPr>
    </w:p>
    <w:p w14:paraId="7B70632F" w14:textId="45B0786A" w:rsidR="0010032D" w:rsidRDefault="001F2426" w:rsidP="00E73458">
      <w:pPr>
        <w:pStyle w:val="1"/>
        <w:rPr>
          <w:lang w:eastAsia="zh-CN"/>
        </w:rPr>
      </w:pPr>
      <w:r>
        <w:rPr>
          <w:rFonts w:hint="eastAsia"/>
          <w:lang w:eastAsia="zh-CN"/>
        </w:rPr>
        <w:t>C</w:t>
      </w:r>
      <w:r>
        <w:rPr>
          <w:lang w:eastAsia="zh-CN"/>
        </w:rPr>
        <w:t>onclusions</w:t>
      </w:r>
    </w:p>
    <w:p w14:paraId="30C95153" w14:textId="57A3F71B" w:rsidR="00FD588A" w:rsidRDefault="00FD588A" w:rsidP="00EF35B5">
      <w:pPr>
        <w:pStyle w:val="3GPPText"/>
      </w:pPr>
    </w:p>
    <w:sectPr w:rsidR="00FD588A">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9EDC2" w14:textId="77777777" w:rsidR="000261B9" w:rsidRDefault="000261B9">
      <w:pPr>
        <w:spacing w:after="0" w:line="240" w:lineRule="auto"/>
      </w:pPr>
      <w:r>
        <w:separator/>
      </w:r>
    </w:p>
  </w:endnote>
  <w:endnote w:type="continuationSeparator" w:id="0">
    <w:p w14:paraId="67C6C0CF" w14:textId="77777777" w:rsidR="000261B9" w:rsidRDefault="000261B9">
      <w:pPr>
        <w:spacing w:after="0" w:line="240" w:lineRule="auto"/>
      </w:pPr>
      <w:r>
        <w:continuationSeparator/>
      </w:r>
    </w:p>
  </w:endnote>
  <w:endnote w:type="continuationNotice" w:id="1">
    <w:p w14:paraId="78406220" w14:textId="77777777" w:rsidR="000261B9" w:rsidRDefault="00026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956CA5" w:rsidRDefault="00956CA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956CA5" w:rsidRDefault="00956CA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613BC5CD" w:rsidR="00956CA5" w:rsidRDefault="00956CA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1315F" w14:textId="77777777" w:rsidR="000261B9" w:rsidRDefault="000261B9">
      <w:pPr>
        <w:spacing w:after="0" w:line="240" w:lineRule="auto"/>
      </w:pPr>
      <w:r>
        <w:separator/>
      </w:r>
    </w:p>
  </w:footnote>
  <w:footnote w:type="continuationSeparator" w:id="0">
    <w:p w14:paraId="007C670D" w14:textId="77777777" w:rsidR="000261B9" w:rsidRDefault="000261B9">
      <w:pPr>
        <w:spacing w:after="0" w:line="240" w:lineRule="auto"/>
      </w:pPr>
      <w:r>
        <w:continuationSeparator/>
      </w:r>
    </w:p>
  </w:footnote>
  <w:footnote w:type="continuationNotice" w:id="1">
    <w:p w14:paraId="30F8E9B9" w14:textId="77777777" w:rsidR="000261B9" w:rsidRDefault="000261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956CA5" w:rsidRDefault="00956C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hybridMultilevel"/>
    <w:tmpl w:val="746E1F76"/>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hybridMultilevel"/>
    <w:tmpl w:val="FBAC7ACE"/>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7"/>
  </w:num>
  <w:num w:numId="4">
    <w:abstractNumId w:val="5"/>
  </w:num>
  <w:num w:numId="5">
    <w:abstractNumId w:val="6"/>
  </w:num>
  <w:num w:numId="6">
    <w:abstractNumId w:val="4"/>
  </w:num>
  <w:num w:numId="7">
    <w:abstractNumId w:val="8"/>
  </w:num>
  <w:num w:numId="8">
    <w:abstractNumId w:val="7"/>
  </w:num>
  <w:num w:numId="9">
    <w:abstractNumId w:val="2"/>
  </w:num>
  <w:num w:numId="10">
    <w:abstractNumId w:val="1"/>
  </w:num>
  <w:num w:numId="11">
    <w:abstractNumId w:val="11"/>
  </w:num>
  <w:num w:numId="12">
    <w:abstractNumId w:val="12"/>
  </w:num>
  <w:num w:numId="13">
    <w:abstractNumId w:val="9"/>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23B3"/>
    <w:rsid w:val="00023A02"/>
    <w:rsid w:val="0002532F"/>
    <w:rsid w:val="000261B9"/>
    <w:rsid w:val="00032467"/>
    <w:rsid w:val="00032799"/>
    <w:rsid w:val="00041BF8"/>
    <w:rsid w:val="00045BF2"/>
    <w:rsid w:val="00046764"/>
    <w:rsid w:val="00050C46"/>
    <w:rsid w:val="00053D82"/>
    <w:rsid w:val="00061C7B"/>
    <w:rsid w:val="000664B5"/>
    <w:rsid w:val="0006663E"/>
    <w:rsid w:val="00070E73"/>
    <w:rsid w:val="00072D94"/>
    <w:rsid w:val="000748E0"/>
    <w:rsid w:val="00075C21"/>
    <w:rsid w:val="000778FA"/>
    <w:rsid w:val="000801D1"/>
    <w:rsid w:val="00084150"/>
    <w:rsid w:val="00090597"/>
    <w:rsid w:val="0009114B"/>
    <w:rsid w:val="00091BE1"/>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8AF"/>
    <w:rsid w:val="000D5C7E"/>
    <w:rsid w:val="000E0F24"/>
    <w:rsid w:val="000E1046"/>
    <w:rsid w:val="000E3B9E"/>
    <w:rsid w:val="000E4F28"/>
    <w:rsid w:val="000F271E"/>
    <w:rsid w:val="000F2DC8"/>
    <w:rsid w:val="000F6E9C"/>
    <w:rsid w:val="001000CF"/>
    <w:rsid w:val="0010032D"/>
    <w:rsid w:val="001024ED"/>
    <w:rsid w:val="00104E87"/>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507E"/>
    <w:rsid w:val="00241DAF"/>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3EBC"/>
    <w:rsid w:val="002A6E78"/>
    <w:rsid w:val="002A7FC0"/>
    <w:rsid w:val="002B2C86"/>
    <w:rsid w:val="002B5468"/>
    <w:rsid w:val="002C2278"/>
    <w:rsid w:val="002C35B0"/>
    <w:rsid w:val="002C4FEF"/>
    <w:rsid w:val="002C6EB1"/>
    <w:rsid w:val="002C7C23"/>
    <w:rsid w:val="002D4D24"/>
    <w:rsid w:val="002D5E83"/>
    <w:rsid w:val="002D7ACB"/>
    <w:rsid w:val="002E275A"/>
    <w:rsid w:val="002E36AD"/>
    <w:rsid w:val="002E3B6B"/>
    <w:rsid w:val="002E4240"/>
    <w:rsid w:val="002F114F"/>
    <w:rsid w:val="002F3EEB"/>
    <w:rsid w:val="002F7306"/>
    <w:rsid w:val="002F7C0C"/>
    <w:rsid w:val="003010F2"/>
    <w:rsid w:val="00303771"/>
    <w:rsid w:val="00310A06"/>
    <w:rsid w:val="00311574"/>
    <w:rsid w:val="00311BFC"/>
    <w:rsid w:val="00312855"/>
    <w:rsid w:val="00313C52"/>
    <w:rsid w:val="0031534F"/>
    <w:rsid w:val="00315491"/>
    <w:rsid w:val="003176E8"/>
    <w:rsid w:val="00320278"/>
    <w:rsid w:val="00321036"/>
    <w:rsid w:val="0032233A"/>
    <w:rsid w:val="00323BD6"/>
    <w:rsid w:val="00326AAB"/>
    <w:rsid w:val="00327420"/>
    <w:rsid w:val="00327E50"/>
    <w:rsid w:val="00332037"/>
    <w:rsid w:val="003401C8"/>
    <w:rsid w:val="00341414"/>
    <w:rsid w:val="0034793A"/>
    <w:rsid w:val="003501FF"/>
    <w:rsid w:val="003513C0"/>
    <w:rsid w:val="00355F52"/>
    <w:rsid w:val="003566EC"/>
    <w:rsid w:val="003641ED"/>
    <w:rsid w:val="00371E83"/>
    <w:rsid w:val="00372317"/>
    <w:rsid w:val="0037542C"/>
    <w:rsid w:val="00380C1B"/>
    <w:rsid w:val="00381077"/>
    <w:rsid w:val="00382F0B"/>
    <w:rsid w:val="00383D2A"/>
    <w:rsid w:val="003878D8"/>
    <w:rsid w:val="00390696"/>
    <w:rsid w:val="0039357D"/>
    <w:rsid w:val="0039370F"/>
    <w:rsid w:val="0039404C"/>
    <w:rsid w:val="0039508A"/>
    <w:rsid w:val="0039659E"/>
    <w:rsid w:val="0039703F"/>
    <w:rsid w:val="003A491B"/>
    <w:rsid w:val="003A76F8"/>
    <w:rsid w:val="003B101E"/>
    <w:rsid w:val="003B22DF"/>
    <w:rsid w:val="003B3254"/>
    <w:rsid w:val="003C564A"/>
    <w:rsid w:val="003C7990"/>
    <w:rsid w:val="003D0C53"/>
    <w:rsid w:val="003D2697"/>
    <w:rsid w:val="003D46D1"/>
    <w:rsid w:val="003E0624"/>
    <w:rsid w:val="003E43E4"/>
    <w:rsid w:val="003F04C9"/>
    <w:rsid w:val="003F1C9E"/>
    <w:rsid w:val="004013E6"/>
    <w:rsid w:val="00402AA0"/>
    <w:rsid w:val="004030B5"/>
    <w:rsid w:val="00406E5A"/>
    <w:rsid w:val="004073B2"/>
    <w:rsid w:val="00411096"/>
    <w:rsid w:val="00413F67"/>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FE0"/>
    <w:rsid w:val="00473016"/>
    <w:rsid w:val="0047367C"/>
    <w:rsid w:val="004759DD"/>
    <w:rsid w:val="00475EA2"/>
    <w:rsid w:val="00477751"/>
    <w:rsid w:val="00477E15"/>
    <w:rsid w:val="00480773"/>
    <w:rsid w:val="00481990"/>
    <w:rsid w:val="004839A8"/>
    <w:rsid w:val="004873D6"/>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E74"/>
    <w:rsid w:val="004E0A45"/>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316E"/>
    <w:rsid w:val="00583348"/>
    <w:rsid w:val="00584BEE"/>
    <w:rsid w:val="005870DA"/>
    <w:rsid w:val="00590DFD"/>
    <w:rsid w:val="005910F0"/>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7AB3"/>
    <w:rsid w:val="005F10D7"/>
    <w:rsid w:val="005F4BB8"/>
    <w:rsid w:val="005F6D29"/>
    <w:rsid w:val="005F79F3"/>
    <w:rsid w:val="00605792"/>
    <w:rsid w:val="00606A22"/>
    <w:rsid w:val="00614C35"/>
    <w:rsid w:val="0061716E"/>
    <w:rsid w:val="0061751E"/>
    <w:rsid w:val="0062189A"/>
    <w:rsid w:val="006232DC"/>
    <w:rsid w:val="00625785"/>
    <w:rsid w:val="0062708C"/>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7AC1"/>
    <w:rsid w:val="006B0095"/>
    <w:rsid w:val="006B54FF"/>
    <w:rsid w:val="006B6AF7"/>
    <w:rsid w:val="006C0B98"/>
    <w:rsid w:val="006C1E04"/>
    <w:rsid w:val="006C2513"/>
    <w:rsid w:val="006C502C"/>
    <w:rsid w:val="006C6128"/>
    <w:rsid w:val="006D169C"/>
    <w:rsid w:val="006D1963"/>
    <w:rsid w:val="006D6053"/>
    <w:rsid w:val="006D606A"/>
    <w:rsid w:val="006E02B0"/>
    <w:rsid w:val="006E74FF"/>
    <w:rsid w:val="006F13FB"/>
    <w:rsid w:val="006F1685"/>
    <w:rsid w:val="006F4E39"/>
    <w:rsid w:val="006F63AB"/>
    <w:rsid w:val="00700554"/>
    <w:rsid w:val="007040D8"/>
    <w:rsid w:val="00704923"/>
    <w:rsid w:val="00705562"/>
    <w:rsid w:val="00705D74"/>
    <w:rsid w:val="007062D3"/>
    <w:rsid w:val="0072080D"/>
    <w:rsid w:val="00720EBE"/>
    <w:rsid w:val="0072557E"/>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414"/>
    <w:rsid w:val="00830C01"/>
    <w:rsid w:val="00835394"/>
    <w:rsid w:val="00841185"/>
    <w:rsid w:val="0084643E"/>
    <w:rsid w:val="008503DC"/>
    <w:rsid w:val="00853393"/>
    <w:rsid w:val="0086056D"/>
    <w:rsid w:val="00863034"/>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38E9"/>
    <w:rsid w:val="008B3C70"/>
    <w:rsid w:val="008B7D02"/>
    <w:rsid w:val="008B7DDF"/>
    <w:rsid w:val="008C094F"/>
    <w:rsid w:val="008C2721"/>
    <w:rsid w:val="008C5855"/>
    <w:rsid w:val="008D1D00"/>
    <w:rsid w:val="008D4723"/>
    <w:rsid w:val="008E1EA0"/>
    <w:rsid w:val="008E2DDC"/>
    <w:rsid w:val="008E407D"/>
    <w:rsid w:val="008E6D02"/>
    <w:rsid w:val="008E776C"/>
    <w:rsid w:val="008F5105"/>
    <w:rsid w:val="008F76A9"/>
    <w:rsid w:val="0090063B"/>
    <w:rsid w:val="00900D52"/>
    <w:rsid w:val="00912541"/>
    <w:rsid w:val="00912614"/>
    <w:rsid w:val="0091266A"/>
    <w:rsid w:val="00912C06"/>
    <w:rsid w:val="00913899"/>
    <w:rsid w:val="0091755C"/>
    <w:rsid w:val="00920A61"/>
    <w:rsid w:val="009307ED"/>
    <w:rsid w:val="00930A33"/>
    <w:rsid w:val="00931D62"/>
    <w:rsid w:val="0093669D"/>
    <w:rsid w:val="00940C34"/>
    <w:rsid w:val="00945A76"/>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776E"/>
    <w:rsid w:val="009777B1"/>
    <w:rsid w:val="00977CDF"/>
    <w:rsid w:val="00980E14"/>
    <w:rsid w:val="0098101A"/>
    <w:rsid w:val="00982DE3"/>
    <w:rsid w:val="00983BCA"/>
    <w:rsid w:val="00991541"/>
    <w:rsid w:val="00996B8E"/>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A033EA"/>
    <w:rsid w:val="00A03683"/>
    <w:rsid w:val="00A071F1"/>
    <w:rsid w:val="00A077F3"/>
    <w:rsid w:val="00A0791C"/>
    <w:rsid w:val="00A10E9A"/>
    <w:rsid w:val="00A11438"/>
    <w:rsid w:val="00A13F11"/>
    <w:rsid w:val="00A21F45"/>
    <w:rsid w:val="00A246C2"/>
    <w:rsid w:val="00A3017E"/>
    <w:rsid w:val="00A30A5B"/>
    <w:rsid w:val="00A30BF6"/>
    <w:rsid w:val="00A3284A"/>
    <w:rsid w:val="00A37368"/>
    <w:rsid w:val="00A440AA"/>
    <w:rsid w:val="00A4618D"/>
    <w:rsid w:val="00A46D37"/>
    <w:rsid w:val="00A47A54"/>
    <w:rsid w:val="00A501FA"/>
    <w:rsid w:val="00A508CC"/>
    <w:rsid w:val="00A50CAC"/>
    <w:rsid w:val="00A5293F"/>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5509"/>
    <w:rsid w:val="00B06672"/>
    <w:rsid w:val="00B104A1"/>
    <w:rsid w:val="00B15625"/>
    <w:rsid w:val="00B161BA"/>
    <w:rsid w:val="00B16C7E"/>
    <w:rsid w:val="00B1726C"/>
    <w:rsid w:val="00B25C55"/>
    <w:rsid w:val="00B31106"/>
    <w:rsid w:val="00B31C4B"/>
    <w:rsid w:val="00B330B4"/>
    <w:rsid w:val="00B36FD2"/>
    <w:rsid w:val="00B4043B"/>
    <w:rsid w:val="00B442E9"/>
    <w:rsid w:val="00B46C04"/>
    <w:rsid w:val="00B47B98"/>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3E32"/>
    <w:rsid w:val="00BC531E"/>
    <w:rsid w:val="00BC5EBA"/>
    <w:rsid w:val="00BC61EC"/>
    <w:rsid w:val="00BC67BE"/>
    <w:rsid w:val="00BC6AD9"/>
    <w:rsid w:val="00BC7E69"/>
    <w:rsid w:val="00BD37AC"/>
    <w:rsid w:val="00BD4F65"/>
    <w:rsid w:val="00BD694F"/>
    <w:rsid w:val="00BE01F3"/>
    <w:rsid w:val="00BE1CB6"/>
    <w:rsid w:val="00BE2300"/>
    <w:rsid w:val="00BE33A5"/>
    <w:rsid w:val="00BE5CEC"/>
    <w:rsid w:val="00BF1812"/>
    <w:rsid w:val="00BF2A28"/>
    <w:rsid w:val="00BF494E"/>
    <w:rsid w:val="00C025BC"/>
    <w:rsid w:val="00C03CDE"/>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B51"/>
    <w:rsid w:val="00CA7627"/>
    <w:rsid w:val="00CB197B"/>
    <w:rsid w:val="00CB1B00"/>
    <w:rsid w:val="00CB2335"/>
    <w:rsid w:val="00CB5BE7"/>
    <w:rsid w:val="00CB7F85"/>
    <w:rsid w:val="00CC48B6"/>
    <w:rsid w:val="00CC544E"/>
    <w:rsid w:val="00CC7B1E"/>
    <w:rsid w:val="00CD2E4F"/>
    <w:rsid w:val="00CD3FD0"/>
    <w:rsid w:val="00CD4226"/>
    <w:rsid w:val="00CD68DA"/>
    <w:rsid w:val="00CD70F5"/>
    <w:rsid w:val="00CE1B0B"/>
    <w:rsid w:val="00CE26B0"/>
    <w:rsid w:val="00CE44AE"/>
    <w:rsid w:val="00CF26C4"/>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21E1"/>
    <w:rsid w:val="00D627F3"/>
    <w:rsid w:val="00D631A9"/>
    <w:rsid w:val="00D64B17"/>
    <w:rsid w:val="00D65E09"/>
    <w:rsid w:val="00D707D3"/>
    <w:rsid w:val="00D7285D"/>
    <w:rsid w:val="00D72B1F"/>
    <w:rsid w:val="00D72F59"/>
    <w:rsid w:val="00D770D1"/>
    <w:rsid w:val="00D82A4B"/>
    <w:rsid w:val="00D862FF"/>
    <w:rsid w:val="00D863F4"/>
    <w:rsid w:val="00DA164E"/>
    <w:rsid w:val="00DA3801"/>
    <w:rsid w:val="00DA4077"/>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4F0C"/>
    <w:rsid w:val="00E865BA"/>
    <w:rsid w:val="00E86EF8"/>
    <w:rsid w:val="00E87F85"/>
    <w:rsid w:val="00E90A92"/>
    <w:rsid w:val="00E9359D"/>
    <w:rsid w:val="00E935B6"/>
    <w:rsid w:val="00E96795"/>
    <w:rsid w:val="00E97A25"/>
    <w:rsid w:val="00E97E4A"/>
    <w:rsid w:val="00EA1B88"/>
    <w:rsid w:val="00EA5673"/>
    <w:rsid w:val="00EB1C3D"/>
    <w:rsid w:val="00EB276A"/>
    <w:rsid w:val="00EB6F3D"/>
    <w:rsid w:val="00EC000E"/>
    <w:rsid w:val="00EC0709"/>
    <w:rsid w:val="00EC0A5E"/>
    <w:rsid w:val="00EC14DA"/>
    <w:rsid w:val="00EC1FA7"/>
    <w:rsid w:val="00EC2CFB"/>
    <w:rsid w:val="00EC5074"/>
    <w:rsid w:val="00ED7218"/>
    <w:rsid w:val="00EE0E7C"/>
    <w:rsid w:val="00EE52C6"/>
    <w:rsid w:val="00EE6B04"/>
    <w:rsid w:val="00EF35B5"/>
    <w:rsid w:val="00EF6AB2"/>
    <w:rsid w:val="00EF78C6"/>
    <w:rsid w:val="00F00B23"/>
    <w:rsid w:val="00F01044"/>
    <w:rsid w:val="00F01731"/>
    <w:rsid w:val="00F02CD5"/>
    <w:rsid w:val="00F05A6E"/>
    <w:rsid w:val="00F0617D"/>
    <w:rsid w:val="00F07984"/>
    <w:rsid w:val="00F079EB"/>
    <w:rsid w:val="00F104C4"/>
    <w:rsid w:val="00F12B73"/>
    <w:rsid w:val="00F20254"/>
    <w:rsid w:val="00F20C08"/>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793"/>
    <w:rsid w:val="00F953A8"/>
    <w:rsid w:val="00F95756"/>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487C"/>
    <w:rsid w:val="00FB6FE9"/>
    <w:rsid w:val="00FC14D5"/>
    <w:rsid w:val="00FC1E32"/>
    <w:rsid w:val="00FC54AC"/>
    <w:rsid w:val="00FC56F5"/>
    <w:rsid w:val="00FC605F"/>
    <w:rsid w:val="00FD588A"/>
    <w:rsid w:val="00FE5145"/>
    <w:rsid w:val="00FE5E71"/>
    <w:rsid w:val="00FE6002"/>
    <w:rsid w:val="00FE632A"/>
    <w:rsid w:val="00FE71F4"/>
    <w:rsid w:val="00FF3D2D"/>
    <w:rsid w:val="00FF5F7A"/>
    <w:rsid w:val="00FF7A27"/>
    <w:rsid w:val="00FF7E0C"/>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C02DFAA7-36D7-40D9-BFFB-6934BD8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668D"/>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hAnsi="Arial" w:cs="Times New Roman"/>
      <w:sz w:val="36"/>
      <w:lang w:val="en-GB" w:eastAsia="en-US"/>
    </w:rPr>
  </w:style>
  <w:style w:type="character" w:customStyle="1" w:styleId="21">
    <w:name w:val="标题 2 字符"/>
    <w:basedOn w:val="a0"/>
    <w:link w:val="2"/>
    <w:qFormat/>
    <w:rPr>
      <w:rFonts w:ascii="Arial" w:hAnsi="Arial" w:cs="Times New Roman"/>
      <w:sz w:val="32"/>
      <w:lang w:val="en-GB" w:eastAsia="en-US"/>
    </w:rPr>
  </w:style>
  <w:style w:type="character" w:customStyle="1" w:styleId="30">
    <w:name w:val="标题 3 字符"/>
    <w:basedOn w:val="a0"/>
    <w:link w:val="3"/>
    <w:qFormat/>
    <w:rPr>
      <w:rFonts w:ascii="Arial" w:hAnsi="Arial" w:cs="Times New Roman"/>
      <w:sz w:val="28"/>
      <w:lang w:val="en-GB" w:eastAsia="en-US"/>
    </w:rPr>
  </w:style>
  <w:style w:type="character" w:customStyle="1" w:styleId="41">
    <w:name w:val="标题 4 字符"/>
    <w:basedOn w:val="a0"/>
    <w:link w:val="4"/>
    <w:qFormat/>
    <w:rPr>
      <w:rFonts w:ascii="Arial" w:hAnsi="Arial" w:cs="Times New Roman"/>
      <w:sz w:val="24"/>
      <w:lang w:val="en-GB" w:eastAsia="en-US"/>
    </w:rPr>
  </w:style>
  <w:style w:type="character" w:customStyle="1" w:styleId="50">
    <w:name w:val="标题 5 字符"/>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2"/>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2">
    <w:name w:val="List 4"/>
    <w:basedOn w:val="a"/>
    <w:uiPriority w:val="99"/>
    <w:semiHidden/>
    <w:unhideWhenUsed/>
    <w:rsid w:val="0006663E"/>
    <w:pPr>
      <w:ind w:leftChars="600" w:left="100" w:hangingChars="200" w:hanging="200"/>
      <w:contextualSpacing/>
    </w:pPr>
  </w:style>
  <w:style w:type="character" w:customStyle="1" w:styleId="23">
    <w:name w:val="未处理的提及2"/>
    <w:basedOn w:val="a0"/>
    <w:uiPriority w:val="99"/>
    <w:semiHidden/>
    <w:unhideWhenUsed/>
    <w:rsid w:val="00767D99"/>
    <w:rPr>
      <w:color w:val="605E5C"/>
      <w:shd w:val="clear" w:color="auto" w:fill="E1DFDD"/>
    </w:rPr>
  </w:style>
  <w:style w:type="paragraph" w:styleId="40">
    <w:name w:val="List Bullet 4"/>
    <w:basedOn w:val="31"/>
    <w:rsid w:val="002812EC"/>
    <w:pPr>
      <w:numPr>
        <w:numId w:val="6"/>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sid w:val="002812E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rsid w:val="002812EC"/>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rsid w:val="002812EC"/>
    <w:pPr>
      <w:ind w:left="360" w:hanging="360"/>
      <w:contextualSpacing/>
    </w:pPr>
  </w:style>
  <w:style w:type="paragraph" w:customStyle="1" w:styleId="References">
    <w:name w:val="References"/>
    <w:basedOn w:val="a"/>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sid w:val="00104E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863034"/>
    <w:rPr>
      <w:rFonts w:ascii="Courier New" w:hAnsi="Courier New" w:cs="Times New Roman"/>
      <w:sz w:val="16"/>
      <w:lang w:val="en-GB" w:eastAsia="en-US"/>
    </w:rPr>
  </w:style>
  <w:style w:type="character" w:styleId="af8">
    <w:name w:val="Unresolved Mention"/>
    <w:basedOn w:val="a0"/>
    <w:uiPriority w:val="99"/>
    <w:semiHidden/>
    <w:unhideWhenUsed/>
    <w:rsid w:val="000B6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file:///C:\Users\mtk16923\Documents\3GPP%20Meetings\202201%20-%20RAN2_116bis-e,%20Online\Extracts\R2-2200089_R1-2112881.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file:///C:\Users\mtk16923\Documents\3GPP%20Meetings\202201%20-%20RAN2_116bis-e,%20Online\Extracts\R2-2200074_R1-2112784.docx" TargetMode="External"/><Relationship Id="rId10" Type="http://schemas.openxmlformats.org/officeDocument/2006/relationships/hyperlink" Target="https://xml2rfc.tools.ietf.org/public/rfc/html/rfc333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15</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22257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139</cp:revision>
  <dcterms:created xsi:type="dcterms:W3CDTF">2022-01-28T14:04:00Z</dcterms:created>
  <dcterms:modified xsi:type="dcterms:W3CDTF">2022-02-09T09:46:00Z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(3)7mPvbviYjyfIyj2MdiMUPYw66qx688OHzzYsCcxFh9dpqr/UO5H5QVaqB+5R3I5lD57p37/T
d1mNMU1wQHYEp0YfQGw5F1Ok3GW3eo7MrhMlI6vgRwNbNlRJUZ5yLqaoh7chjDyvrzlSrrPf
/znDGsqAooOg9Kr9G7XhtZ5ctN6Hvq76gHGiA/h69LEzcOaZUapXBeTEcST6Zpn8BEOKRfM6
NjBS03R7Wi7MHkKDYF</vt:lpwstr>
  </property>
  <property fmtid="{D5CDD505-2E9C-101B-9397-08002B2CF9AE}" pid="3" name="_2015_ms_pID_7253431">
    <vt:lpwstr>oR1BrG58fQWz5iVVYaApxThF1OYZCIIrx2WQyMhXkWQD1jTcY7eTHm
+snOAgtakFZbYhVMZnJa39MXzU9nM41rX37nOcFm7jE1BhbKJMAfs7GeRR6rk4X5dPx5Xo0o
tZ4InrV017YC/9ur8h1soQ/hvIxRlHGO0J/a1Zia9pRxaBUMojJyRomoCEKIpO4nnWU/B44S
8igSqin2EzopD9CjSL71EfNuOWRQBeymVxRO</vt:lpwstr>
  </property>
  <property fmtid="{D5CDD505-2E9C-101B-9397-08002B2CF9AE}" pid="4" name="_2015_ms_pID_7253432">
    <vt:lpwstr>Ug==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1644324459</vt:lpwstr>
  </property>
</Properties>
</file>