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[AT117-e][</w:t>
      </w:r>
      <w:proofErr w:type="gramStart"/>
      <w:r>
        <w:rPr>
          <w:rFonts w:ascii="Arial" w:hAnsi="Arial" w:cs="Arial"/>
          <w:bCs/>
          <w:sz w:val="24"/>
          <w:lang w:val="en-US"/>
        </w:rPr>
        <w:t>631][</w:t>
      </w:r>
      <w:proofErr w:type="gramEnd"/>
      <w:r>
        <w:rPr>
          <w:rFonts w:ascii="Arial" w:hAnsi="Arial" w:cs="Arial"/>
          <w:bCs/>
          <w:sz w:val="24"/>
          <w:lang w:val="en-US"/>
        </w:rPr>
        <w:t>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Heading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94"/>
        <w:gridCol w:w="3540"/>
        <w:gridCol w:w="3833"/>
      </w:tblGrid>
      <w:tr w:rsidR="00510A58" w14:paraId="5D5BDAB3" w14:textId="77777777">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6209BA" w14:paraId="0ED3FB74"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540"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540"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540"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3833"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540"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3833"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18085C" w14:paraId="4775EEED"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4BD4F9B7" w14:textId="77777777" w:rsidR="0018085C"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447CB6C0" w14:textId="77777777" w:rsidR="0018085C" w:rsidRDefault="0018085C" w:rsidP="0018085C">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7F7BB259" w14:textId="77777777" w:rsidR="0018085C" w:rsidRDefault="0018085C" w:rsidP="0018085C">
            <w:pPr>
              <w:pStyle w:val="TAC"/>
              <w:rPr>
                <w:rFonts w:ascii="Times New Roman" w:hAnsi="Times New Roman"/>
                <w:lang w:val="sv-SE"/>
              </w:rPr>
            </w:pPr>
          </w:p>
        </w:tc>
      </w:tr>
      <w:tr w:rsidR="0018085C" w14:paraId="09DC29D6"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125BD7D6" w14:textId="77777777" w:rsidR="0018085C"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873E922" w14:textId="77777777" w:rsidR="0018085C" w:rsidRDefault="0018085C" w:rsidP="0018085C">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14:paraId="41C3A6A0" w14:textId="77777777" w:rsidR="0018085C" w:rsidRDefault="0018085C" w:rsidP="0018085C">
            <w:pPr>
              <w:pStyle w:val="TAC"/>
              <w:rPr>
                <w:rFonts w:ascii="Times New Roman" w:hAnsi="Times New Roman"/>
                <w:lang w:val="sv-SE"/>
              </w:rPr>
            </w:pPr>
          </w:p>
        </w:tc>
      </w:tr>
      <w:tr w:rsidR="0018085C" w14:paraId="590EC02B"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5E3DA4D2" w14:textId="77777777" w:rsidR="0018085C" w:rsidRDefault="0018085C" w:rsidP="0018085C">
            <w:pPr>
              <w:pStyle w:val="TAC"/>
              <w:rPr>
                <w:rFonts w:ascii="Times New Roman"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7DE90153" w14:textId="77777777" w:rsidR="0018085C" w:rsidRDefault="0018085C" w:rsidP="0018085C">
            <w:pPr>
              <w:pStyle w:val="TAC"/>
              <w:rPr>
                <w:rFonts w:ascii="Times New Roman" w:hAnsi="Times New Roman"/>
                <w:lang w:val="en-US" w:eastAsia="ko-KR"/>
              </w:rPr>
            </w:pPr>
          </w:p>
        </w:tc>
        <w:tc>
          <w:tcPr>
            <w:tcW w:w="3833" w:type="dxa"/>
            <w:tcBorders>
              <w:top w:val="single" w:sz="4" w:space="0" w:color="auto"/>
              <w:left w:val="single" w:sz="4" w:space="0" w:color="auto"/>
              <w:bottom w:val="single" w:sz="4" w:space="0" w:color="auto"/>
              <w:right w:val="single" w:sz="4" w:space="0" w:color="auto"/>
            </w:tcBorders>
          </w:tcPr>
          <w:p w14:paraId="6EE4C2B6" w14:textId="77777777" w:rsidR="0018085C" w:rsidRDefault="0018085C" w:rsidP="0018085C">
            <w:pPr>
              <w:pStyle w:val="TAC"/>
              <w:rPr>
                <w:rFonts w:ascii="Times New Roman" w:hAnsi="Times New Roman"/>
                <w:lang w:val="en-US" w:eastAsia="ko-KR"/>
              </w:rPr>
            </w:pPr>
          </w:p>
        </w:tc>
      </w:tr>
      <w:tr w:rsidR="0018085C" w14:paraId="1E0AF11C"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5EF1BCC" w14:textId="77777777" w:rsidR="0018085C" w:rsidRDefault="0018085C" w:rsidP="0018085C">
            <w:pPr>
              <w:pStyle w:val="TAC"/>
              <w:rPr>
                <w:rFonts w:ascii="Times New Roman" w:eastAsia="Malgun Gothic" w:hAnsi="Times New Roman"/>
                <w:lang w:val="en-GB" w:eastAsia="ko-KR"/>
              </w:rPr>
            </w:pPr>
          </w:p>
        </w:tc>
        <w:tc>
          <w:tcPr>
            <w:tcW w:w="3540" w:type="dxa"/>
            <w:tcBorders>
              <w:top w:val="single" w:sz="4" w:space="0" w:color="auto"/>
              <w:left w:val="single" w:sz="4" w:space="0" w:color="auto"/>
              <w:bottom w:val="single" w:sz="4" w:space="0" w:color="auto"/>
              <w:right w:val="single" w:sz="4" w:space="0" w:color="auto"/>
            </w:tcBorders>
          </w:tcPr>
          <w:p w14:paraId="610A2358" w14:textId="77777777" w:rsidR="0018085C" w:rsidRDefault="0018085C" w:rsidP="0018085C">
            <w:pPr>
              <w:pStyle w:val="TAC"/>
              <w:rPr>
                <w:rFonts w:ascii="Times New Roman" w:eastAsia="Malgun Gothic" w:hAnsi="Times New Roman"/>
                <w:lang w:eastAsia="ko-KR"/>
              </w:rPr>
            </w:pPr>
          </w:p>
        </w:tc>
        <w:tc>
          <w:tcPr>
            <w:tcW w:w="3833" w:type="dxa"/>
            <w:tcBorders>
              <w:top w:val="single" w:sz="4" w:space="0" w:color="auto"/>
              <w:left w:val="single" w:sz="4" w:space="0" w:color="auto"/>
              <w:bottom w:val="single" w:sz="4" w:space="0" w:color="auto"/>
              <w:right w:val="single" w:sz="4" w:space="0" w:color="auto"/>
            </w:tcBorders>
          </w:tcPr>
          <w:p w14:paraId="5CFAD6AF" w14:textId="77777777" w:rsidR="0018085C" w:rsidRDefault="0018085C" w:rsidP="0018085C">
            <w:pPr>
              <w:pStyle w:val="TAC"/>
              <w:rPr>
                <w:rFonts w:ascii="Times New Roman" w:eastAsiaTheme="minorEastAsia" w:hAnsi="Times New Roman"/>
                <w:lang w:val="en-US"/>
              </w:rPr>
            </w:pPr>
          </w:p>
        </w:tc>
      </w:tr>
      <w:tr w:rsidR="0018085C" w14:paraId="476EC966"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24D08A7A" w14:textId="77777777" w:rsidR="0018085C" w:rsidRDefault="0018085C" w:rsidP="0018085C">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6F5D32D9" w14:textId="77777777" w:rsidR="0018085C" w:rsidRDefault="0018085C" w:rsidP="0018085C">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574A870" w14:textId="77777777" w:rsidR="0018085C" w:rsidRDefault="0018085C" w:rsidP="0018085C">
            <w:pPr>
              <w:pStyle w:val="TAC"/>
              <w:rPr>
                <w:rFonts w:ascii="Times New Roman" w:hAnsi="Times New Roman"/>
                <w:lang w:val="sv-SE"/>
              </w:rPr>
            </w:pPr>
          </w:p>
        </w:tc>
      </w:tr>
      <w:tr w:rsidR="0018085C" w14:paraId="5F848253"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00311970" w14:textId="77777777" w:rsidR="0018085C" w:rsidRDefault="0018085C" w:rsidP="0018085C">
            <w:pPr>
              <w:pStyle w:val="TAC"/>
              <w:rPr>
                <w:rFonts w:ascii="Times New Roman" w:hAnsi="Times New Roman"/>
                <w:lang w:val="en-US"/>
              </w:rPr>
            </w:pPr>
          </w:p>
        </w:tc>
        <w:tc>
          <w:tcPr>
            <w:tcW w:w="3540" w:type="dxa"/>
            <w:tcBorders>
              <w:top w:val="single" w:sz="4" w:space="0" w:color="auto"/>
              <w:left w:val="single" w:sz="4" w:space="0" w:color="auto"/>
              <w:bottom w:val="single" w:sz="4" w:space="0" w:color="auto"/>
              <w:right w:val="single" w:sz="4" w:space="0" w:color="auto"/>
            </w:tcBorders>
          </w:tcPr>
          <w:p w14:paraId="76A986D2" w14:textId="77777777" w:rsidR="0018085C" w:rsidRDefault="0018085C" w:rsidP="0018085C">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60A61BC7" w14:textId="77777777" w:rsidR="0018085C" w:rsidRDefault="0018085C" w:rsidP="0018085C">
            <w:pPr>
              <w:pStyle w:val="TAC"/>
              <w:rPr>
                <w:rFonts w:ascii="Times New Roman" w:hAnsi="Times New Roman"/>
                <w:lang w:val="en-US"/>
              </w:rPr>
            </w:pPr>
          </w:p>
        </w:tc>
      </w:tr>
      <w:tr w:rsidR="0018085C" w14:paraId="0A9B26C1"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9888C9B" w14:textId="77777777" w:rsidR="0018085C" w:rsidRDefault="0018085C" w:rsidP="0018085C">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06870A14" w14:textId="77777777" w:rsidR="0018085C" w:rsidRDefault="0018085C" w:rsidP="0018085C">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14:paraId="2055140C" w14:textId="77777777">
        <w:trPr>
          <w:trHeight w:val="170"/>
        </w:trPr>
        <w:tc>
          <w:tcPr>
            <w:tcW w:w="2594" w:type="dxa"/>
            <w:tcBorders>
              <w:top w:val="single" w:sz="4" w:space="0" w:color="auto"/>
              <w:left w:val="single" w:sz="4" w:space="0" w:color="auto"/>
              <w:bottom w:val="single" w:sz="4" w:space="0" w:color="auto"/>
              <w:right w:val="single" w:sz="4" w:space="0" w:color="auto"/>
            </w:tcBorders>
          </w:tcPr>
          <w:p w14:paraId="7D2A6C63" w14:textId="77777777" w:rsidR="0018085C" w:rsidRDefault="0018085C" w:rsidP="0018085C">
            <w:pPr>
              <w:pStyle w:val="TAC"/>
              <w:rPr>
                <w:rFonts w:ascii="Times New Roman" w:hAnsi="Times New Roman"/>
                <w:lang w:val="en-GB"/>
              </w:rPr>
            </w:pPr>
          </w:p>
        </w:tc>
        <w:tc>
          <w:tcPr>
            <w:tcW w:w="3540" w:type="dxa"/>
            <w:tcBorders>
              <w:top w:val="single" w:sz="4" w:space="0" w:color="auto"/>
              <w:left w:val="single" w:sz="4" w:space="0" w:color="auto"/>
              <w:bottom w:val="single" w:sz="4" w:space="0" w:color="auto"/>
              <w:right w:val="single" w:sz="4" w:space="0" w:color="auto"/>
            </w:tcBorders>
          </w:tcPr>
          <w:p w14:paraId="5F8D0D98" w14:textId="77777777" w:rsidR="0018085C" w:rsidRDefault="0018085C" w:rsidP="0018085C">
            <w:pPr>
              <w:pStyle w:val="TAC"/>
              <w:rPr>
                <w:rFonts w:ascii="Times New Roman" w:hAnsi="Times New Roman"/>
                <w:lang w:val="en-US"/>
              </w:rPr>
            </w:pPr>
          </w:p>
        </w:tc>
        <w:tc>
          <w:tcPr>
            <w:tcW w:w="3833"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Default="00510A58">
      <w:pPr>
        <w:rPr>
          <w:lang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ListParagraph"/>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ListParagraph"/>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ListParagraph"/>
        <w:numPr>
          <w:ilvl w:val="0"/>
          <w:numId w:val="4"/>
        </w:numPr>
        <w:rPr>
          <w:b/>
          <w:bCs/>
          <w:sz w:val="20"/>
          <w:szCs w:val="20"/>
          <w:lang w:eastAsia="ja-JP"/>
        </w:rPr>
      </w:pPr>
      <w:r>
        <w:rPr>
          <w:b/>
          <w:bCs/>
          <w:sz w:val="20"/>
          <w:szCs w:val="20"/>
          <w:lang w:eastAsia="ja-JP"/>
        </w:rPr>
        <w:lastRenderedPageBreak/>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ListParagraph"/>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ListParagraph"/>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Heading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ListParagraph"/>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ListParagraph"/>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ListParagraph"/>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ListParagraph"/>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ListParagraph"/>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ListParagraph"/>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ListParagraph"/>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ListParagraph"/>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ListParagraph"/>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TableGrid"/>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Heading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 xml:space="preserve">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w:t>
            </w:r>
            <w:proofErr w:type="gramStart"/>
            <w:r>
              <w:rPr>
                <w:lang w:val="en-US"/>
              </w:rPr>
              <w:t>NW;</w:t>
            </w:r>
            <w:proofErr w:type="gramEnd"/>
            <w:r>
              <w:rPr>
                <w:lang w:val="en-US"/>
              </w:rPr>
              <w:t xml:space="preserve">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 xml:space="preserve">In above </w:t>
            </w:r>
            <w:proofErr w:type="gramStart"/>
            <w:r>
              <w:rPr>
                <w:lang w:val="en-US"/>
              </w:rPr>
              <w:t>cases;</w:t>
            </w:r>
            <w:proofErr w:type="gramEnd"/>
            <w:r>
              <w:rPr>
                <w:lang w:val="en-US"/>
              </w:rPr>
              <w:t xml:space="preserve">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2CC4C04C"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18085C"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860130"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0E86667" w14:textId="77777777" w:rsidR="0018085C" w:rsidRDefault="0018085C" w:rsidP="0018085C">
            <w:pPr>
              <w:pStyle w:val="TAC"/>
              <w:spacing w:before="20" w:after="20"/>
              <w:ind w:left="57" w:right="57"/>
              <w:jc w:val="left"/>
              <w:rPr>
                <w:lang w:val="en-US"/>
              </w:rPr>
            </w:pP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42C7CB"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F76353" w14:textId="77777777" w:rsidR="0018085C" w:rsidRDefault="0018085C" w:rsidP="0018085C">
            <w:pPr>
              <w:pStyle w:val="TAC"/>
              <w:spacing w:before="20" w:after="20"/>
              <w:ind w:left="57" w:right="57"/>
              <w:jc w:val="left"/>
              <w:rPr>
                <w:lang w:val="en-US"/>
              </w:rPr>
            </w:pP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92C3CD" w14:textId="77777777" w:rsidR="0018085C" w:rsidRDefault="0018085C" w:rsidP="0018085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6E6411" w14:textId="77777777" w:rsidR="0018085C" w:rsidRDefault="0018085C" w:rsidP="0018085C">
            <w:pPr>
              <w:pStyle w:val="TAC"/>
              <w:spacing w:before="20" w:after="20"/>
              <w:ind w:left="57" w:right="57"/>
              <w:jc w:val="left"/>
              <w:rPr>
                <w:lang w:val="en-US"/>
              </w:rPr>
            </w:pP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18085C" w:rsidRDefault="0018085C" w:rsidP="0018085C">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Heading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Heading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 xml:space="preserve">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w:t>
            </w:r>
            <w:proofErr w:type="gramStart"/>
            <w:r>
              <w:rPr>
                <w:lang w:val="en-US"/>
              </w:rPr>
              <w:t>NW;</w:t>
            </w:r>
            <w:proofErr w:type="gramEnd"/>
            <w:r>
              <w:rPr>
                <w:lang w:val="en-US"/>
              </w:rPr>
              <w:t xml:space="preserve">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w:t>
            </w:r>
            <w:proofErr w:type="gramStart"/>
            <w:r>
              <w:rPr>
                <w:rFonts w:hint="eastAsia"/>
                <w:lang w:val="en-US"/>
              </w:rPr>
              <w:t>illustrate:</w:t>
            </w:r>
            <w:proofErr w:type="gramEnd"/>
            <w:r>
              <w:rPr>
                <w:rFonts w:hint="eastAsia"/>
                <w:lang w:val="en-US"/>
              </w:rPr>
              <w:t xml:space="preserv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 xml:space="preserve">Typically, the request for assistance data is for some information that the UE uses e.g., for measurement purpose. In ODPRS case, the request for assistance data is for LMF to control (by interacting with </w:t>
            </w:r>
            <w:proofErr w:type="spellStart"/>
            <w:r>
              <w:rPr>
                <w:lang w:val="en-US"/>
              </w:rPr>
              <w:t>gNBs</w:t>
            </w:r>
            <w:proofErr w:type="spellEnd"/>
            <w:r>
              <w:rPr>
                <w:lang w:val="en-US"/>
              </w:rPr>
              <w:t>)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3F5EBDAB"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D85D4B"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B608D77"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1FE838" w14:textId="77777777" w:rsidR="00D85D4B" w:rsidRDefault="00D85D4B" w:rsidP="00D85D4B">
            <w:pPr>
              <w:pStyle w:val="TAC"/>
              <w:spacing w:before="20" w:after="20"/>
              <w:ind w:left="57" w:right="57"/>
              <w:jc w:val="left"/>
              <w:rPr>
                <w:lang w:val="en-US"/>
              </w:rPr>
            </w:pP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89745B"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41B222" w14:textId="77777777" w:rsidR="00D85D4B" w:rsidRDefault="00D85D4B" w:rsidP="00D85D4B">
            <w:pPr>
              <w:pStyle w:val="TAC"/>
              <w:spacing w:before="20" w:after="20"/>
              <w:ind w:left="57" w:right="57"/>
              <w:jc w:val="left"/>
              <w:rPr>
                <w:lang w:val="en-US"/>
              </w:rPr>
            </w:pP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4B1EBA" w14:textId="77777777" w:rsidR="00D85D4B" w:rsidRDefault="00D85D4B" w:rsidP="00D85D4B">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E6B356" w14:textId="77777777" w:rsidR="00D85D4B" w:rsidRDefault="00D85D4B" w:rsidP="00D85D4B">
            <w:pPr>
              <w:pStyle w:val="TAC"/>
              <w:spacing w:before="20" w:after="20"/>
              <w:ind w:left="57" w:right="57"/>
              <w:jc w:val="left"/>
              <w:rPr>
                <w:lang w:val="en-US"/>
              </w:rPr>
            </w:pP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D85D4B" w:rsidRDefault="00D85D4B" w:rsidP="00D85D4B">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Heading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Heading3"/>
      </w:pPr>
      <w:r>
        <w:lastRenderedPageBreak/>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TableGrid"/>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ListParagraph"/>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ListParagraph"/>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ListParagraph"/>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 xml:space="preserve">In above </w:t>
            </w:r>
            <w:proofErr w:type="gramStart"/>
            <w:r>
              <w:rPr>
                <w:lang w:val="en-US"/>
              </w:rPr>
              <w:t>cases;</w:t>
            </w:r>
            <w:proofErr w:type="gramEnd"/>
            <w:r>
              <w:rPr>
                <w:lang w:val="en-US"/>
              </w:rPr>
              <w:t xml:space="preserve">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 xml:space="preserve">ption 2- if NW has provided the pre-defined on-demand PRS configurations to </w:t>
            </w:r>
            <w:proofErr w:type="gramStart"/>
            <w:r>
              <w:rPr>
                <w:rFonts w:hint="eastAsia"/>
                <w:lang w:val="en-US"/>
              </w:rPr>
              <w:t>UE;</w:t>
            </w:r>
            <w:proofErr w:type="gramEnd"/>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E30E0A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EA02470"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0A2CBCE"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071860F"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77777777" w:rsidR="00D85D4B" w:rsidRDefault="00D85D4B" w:rsidP="00D85D4B">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0E204A8" w14:textId="77777777" w:rsidR="00D85D4B" w:rsidRDefault="00D85D4B" w:rsidP="00D85D4B">
            <w:pPr>
              <w:pStyle w:val="TAC"/>
              <w:spacing w:before="20" w:after="20"/>
              <w:ind w:left="57" w:right="57"/>
              <w:jc w:val="left"/>
              <w:rPr>
                <w:lang w:val="en-US"/>
              </w:rPr>
            </w:pPr>
          </w:p>
        </w:tc>
      </w:tr>
      <w:tr w:rsidR="00D85D4B"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50FF5BE"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D85D4B" w:rsidRDefault="00D85D4B" w:rsidP="00D85D4B">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077C4" w14:textId="77777777" w:rsidR="00D85D4B" w:rsidRDefault="00D85D4B" w:rsidP="00D85D4B">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5F638E" w14:textId="77777777" w:rsidR="00D85D4B" w:rsidRDefault="00D85D4B" w:rsidP="00D85D4B">
            <w:pPr>
              <w:pStyle w:val="TAC"/>
              <w:spacing w:before="20" w:after="20"/>
              <w:ind w:left="57" w:right="57"/>
              <w:jc w:val="left"/>
              <w:rPr>
                <w:lang w:val="en-US"/>
              </w:rPr>
            </w:pP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77777777" w:rsidR="00D85D4B" w:rsidRDefault="00D85D4B" w:rsidP="00D85D4B">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0734EAF4"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26376F" w14:textId="77777777" w:rsidR="00D85D4B" w:rsidRDefault="00D85D4B" w:rsidP="00D85D4B">
            <w:pPr>
              <w:pStyle w:val="TAC"/>
              <w:spacing w:before="20" w:after="20"/>
              <w:ind w:left="57" w:right="57"/>
              <w:jc w:val="left"/>
              <w:rPr>
                <w:lang w:val="en-US"/>
              </w:rPr>
            </w:pP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D85D4B" w:rsidRDefault="00D85D4B" w:rsidP="00D85D4B">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Heading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Heading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ListParagraph"/>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ListParagraph"/>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ListParagraph"/>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 xml:space="preserve">s explicit parameter </w:t>
            </w:r>
            <w:proofErr w:type="gramStart"/>
            <w:r>
              <w:rPr>
                <w:rFonts w:hint="eastAsia"/>
                <w:lang w:val="en-US"/>
              </w:rPr>
              <w:t>request(</w:t>
            </w:r>
            <w:proofErr w:type="gramEnd"/>
            <w:r>
              <w:rPr>
                <w:rFonts w:hint="eastAsia"/>
                <w:lang w:val="en-US"/>
              </w:rPr>
              <w: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CA63B6F"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BE5D2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D27EAA6"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BE5D29" w:rsidRDefault="00BE5D29" w:rsidP="00BE5D2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B21AF0C"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7082F32"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Heading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Heading2"/>
      </w:pPr>
      <w:bookmarkStart w:id="4" w:name="_Open_Issue#3:_On-demand"/>
      <w:bookmarkEnd w:id="4"/>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Heading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ListParagraph"/>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ListParagraph"/>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ListParagraph"/>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lastRenderedPageBreak/>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similar to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proofErr w:type="gramStart"/>
            <w:r>
              <w:rPr>
                <w:rFonts w:hint="eastAsia"/>
                <w:lang w:val="en-US"/>
              </w:rPr>
              <w:t>H</w:t>
            </w:r>
            <w:r>
              <w:rPr>
                <w:lang w:val="en-US"/>
              </w:rPr>
              <w:t>uawei,HiSilicon</w:t>
            </w:r>
            <w:proofErr w:type="spellEnd"/>
            <w:proofErr w:type="gram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002F30CB"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8D2760"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0E313613"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10F438C4" w14:textId="77777777" w:rsidR="008D2760" w:rsidRDefault="008D2760" w:rsidP="008D2760">
            <w:pPr>
              <w:pStyle w:val="TAC"/>
              <w:spacing w:before="20" w:after="20"/>
              <w:ind w:left="57" w:right="57"/>
              <w:jc w:val="left"/>
              <w:rPr>
                <w:lang w:val="en-US"/>
              </w:rPr>
            </w:pP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5F3CFE6D"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41F975BD" w14:textId="77777777" w:rsidR="008D2760" w:rsidRDefault="008D2760" w:rsidP="008D2760">
            <w:pPr>
              <w:pStyle w:val="TAC"/>
              <w:spacing w:before="20" w:after="20"/>
              <w:ind w:left="57" w:right="57"/>
              <w:jc w:val="left"/>
              <w:rPr>
                <w:lang w:val="en-US"/>
              </w:rPr>
            </w:pPr>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1C4D479A" w14:textId="77777777" w:rsidR="008D2760" w:rsidRDefault="008D2760" w:rsidP="008D2760">
            <w:pPr>
              <w:pStyle w:val="TAC"/>
              <w:spacing w:before="20" w:after="20"/>
              <w:ind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5BC09C9C" w14:textId="77777777" w:rsidR="008D2760" w:rsidRDefault="008D2760" w:rsidP="008D2760">
            <w:pPr>
              <w:pStyle w:val="TAC"/>
              <w:spacing w:before="20" w:after="20"/>
              <w:ind w:left="57" w:right="57"/>
              <w:jc w:val="left"/>
              <w:rPr>
                <w:lang w:val="en-US"/>
              </w:rPr>
            </w:pP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8D2760" w:rsidRDefault="008D2760" w:rsidP="008D2760">
            <w:pPr>
              <w:pStyle w:val="TAC"/>
              <w:spacing w:before="20" w:after="20"/>
              <w:ind w:left="57" w:right="57"/>
              <w:jc w:val="left"/>
              <w:rPr>
                <w:lang w:val="en-US"/>
              </w:rPr>
            </w:pPr>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Heading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Heading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ListParagraph"/>
        <w:numPr>
          <w:ilvl w:val="0"/>
          <w:numId w:val="9"/>
        </w:numPr>
        <w:spacing w:after="60"/>
        <w:ind w:left="400" w:hangingChars="200" w:hanging="400"/>
        <w:rPr>
          <w:sz w:val="20"/>
          <w:szCs w:val="20"/>
        </w:rPr>
      </w:pPr>
      <w:r>
        <w:rPr>
          <w:sz w:val="20"/>
          <w:szCs w:val="20"/>
        </w:rPr>
        <w:t>R2-2202236, “Report of [Pre117-e][</w:t>
      </w:r>
      <w:proofErr w:type="gramStart"/>
      <w:r>
        <w:rPr>
          <w:sz w:val="20"/>
          <w:szCs w:val="20"/>
        </w:rPr>
        <w:t>608][</w:t>
      </w:r>
      <w:proofErr w:type="gramEnd"/>
      <w:r>
        <w:rPr>
          <w:sz w:val="20"/>
          <w:szCs w:val="20"/>
        </w:rPr>
        <w:t>POS] Open issues on on-demand PRS (Lenovo)”, RAN2#117-e, Feb.-Mar. 2022.</w:t>
      </w:r>
    </w:p>
    <w:p w14:paraId="79DB61E2" w14:textId="77777777" w:rsidR="00510A58" w:rsidRDefault="00805A9D">
      <w:pPr>
        <w:pStyle w:val="ListParagraph"/>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ListParagraph"/>
        <w:numPr>
          <w:ilvl w:val="0"/>
          <w:numId w:val="9"/>
        </w:numPr>
        <w:spacing w:after="60"/>
        <w:ind w:left="400" w:hangingChars="200" w:hanging="400"/>
        <w:rPr>
          <w:sz w:val="20"/>
          <w:szCs w:val="20"/>
        </w:rPr>
      </w:pPr>
      <w:proofErr w:type="spellStart"/>
      <w:r>
        <w:rPr>
          <w:sz w:val="20"/>
          <w:szCs w:val="20"/>
        </w:rPr>
        <w:t>ChairNotes</w:t>
      </w:r>
      <w:proofErr w:type="spellEnd"/>
      <w:r>
        <w:rPr>
          <w:sz w:val="20"/>
          <w:szCs w:val="20"/>
        </w:rPr>
        <w:t>, “Report from session on positioning and sidelink relay”, RAN2#117-e, Feb.-Mar. 2022.</w:t>
      </w:r>
    </w:p>
    <w:p w14:paraId="726B1707" w14:textId="77777777" w:rsidR="00510A58" w:rsidRDefault="00805A9D">
      <w:pPr>
        <w:pStyle w:val="Heading1"/>
        <w:rPr>
          <w:lang w:eastAsia="ja-JP"/>
        </w:rPr>
      </w:pPr>
      <w:r>
        <w:rPr>
          <w:lang w:eastAsia="ja-JP"/>
        </w:rPr>
        <w:lastRenderedPageBreak/>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w:t>
      </w:r>
      <w:r>
        <w:rPr>
          <w:rFonts w:ascii="Arial" w:hAnsi="Arial" w:cs="Arial"/>
        </w:rPr>
        <w:lastRenderedPageBreak/>
        <w:t>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5"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5"/>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3.2.3-1: [Easy agreements] [10/10] For On-Demand PRS, introduce LPP capability on UE-initiated On-Demand PRS </w:t>
      </w:r>
      <w:proofErr w:type="gramStart"/>
      <w:r>
        <w:rPr>
          <w:rFonts w:ascii="Arial" w:hAnsi="Arial" w:cs="Arial"/>
        </w:rPr>
        <w:t>Request;</w:t>
      </w:r>
      <w:proofErr w:type="gramEnd"/>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6B5AA4" w14:textId="77777777" w:rsidR="00B742A9" w:rsidRDefault="00B742A9">
      <w:pPr>
        <w:spacing w:after="0"/>
      </w:pPr>
      <w:r>
        <w:separator/>
      </w:r>
    </w:p>
  </w:endnote>
  <w:endnote w:type="continuationSeparator" w:id="0">
    <w:p w14:paraId="0225896E" w14:textId="77777777" w:rsidR="00B742A9" w:rsidRDefault="00B742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55621" w14:textId="7777777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D5960" w14:textId="77777777" w:rsidR="00B742A9" w:rsidRDefault="00B742A9">
      <w:pPr>
        <w:spacing w:after="0"/>
      </w:pPr>
      <w:r>
        <w:separator/>
      </w:r>
    </w:p>
  </w:footnote>
  <w:footnote w:type="continuationSeparator" w:id="0">
    <w:p w14:paraId="0DDE495D" w14:textId="77777777" w:rsidR="00B742A9" w:rsidRDefault="00B742A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Normal"/>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115746-64AF-4967-ABF1-290E2B47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3522</Words>
  <Characters>20077</Characters>
  <Application>Microsoft Office Word</Application>
  <DocSecurity>0</DocSecurity>
  <Lines>167</Lines>
  <Paragraphs>47</Paragraphs>
  <ScaleCrop>false</ScaleCrop>
  <Company>CATT</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Nokia - MT</cp:lastModifiedBy>
  <cp:revision>6</cp:revision>
  <dcterms:created xsi:type="dcterms:W3CDTF">2022-02-25T04:42:00Z</dcterms:created>
  <dcterms:modified xsi:type="dcterms:W3CDTF">2022-02-25T06:01:00Z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