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r w:rsidR="00BE74F6">
        <w:rPr>
          <w:rFonts w:ascii="Arial" w:hAnsi="Arial" w:cs="Arial"/>
          <w:bCs/>
          <w:color w:val="000000"/>
        </w:rPr>
        <w:t>feMIMO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ins w:id="0" w:author="Henttonen, Tero (Nokia - FI/Espoo)" w:date="2022-01-25T10:02:00Z"/>
          <w:rFonts w:ascii="Arial" w:hAnsi="Arial" w:cs="Arial"/>
          <w:bCs/>
          <w:color w:val="000000"/>
        </w:rPr>
      </w:pPr>
      <w:commentRangeStart w:id="1"/>
      <w:ins w:id="2" w:author="Henttonen, Tero (Nokia - FI/Espoo)" w:date="2022-01-25T10:02:00Z">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ins>
      <w:ins w:id="3" w:author="Henttonen, Tero (Nokia - FI/Espoo)" w:date="2022-01-25T10:03:00Z">
        <w:r>
          <w:rPr>
            <w:rFonts w:ascii="Arial" w:hAnsi="Arial" w:cs="Arial"/>
            <w:bCs/>
            <w:color w:val="000000"/>
          </w:rPr>
          <w:t>RAN3, RAN4</w:t>
        </w:r>
        <w:commentRangeEnd w:id="1"/>
        <w:r>
          <w:rPr>
            <w:rStyle w:val="CommentReference"/>
            <w:rFonts w:ascii="Arial" w:hAnsi="Arial"/>
          </w:rPr>
          <w:commentReference w:id="1"/>
        </w:r>
      </w:ins>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Helka-Liina Määttänen</w:t>
      </w:r>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feMIMO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61EEBE5B" w14:textId="56F40BA2" w:rsidR="00670D3D" w:rsidRPr="004923CF" w:rsidRDefault="003C362D" w:rsidP="003C362D">
      <w:pPr>
        <w:spacing w:after="120"/>
        <w:rPr>
          <w:rFonts w:ascii="Arial" w:hAnsi="Arial" w:cs="Arial"/>
          <w:b/>
          <w:bCs/>
          <w:sz w:val="24"/>
          <w:szCs w:val="24"/>
        </w:rPr>
      </w:pPr>
      <w:r w:rsidRPr="004923CF">
        <w:rPr>
          <w:rFonts w:ascii="Arial" w:hAnsi="Arial" w:cs="Arial"/>
          <w:b/>
          <w:bCs/>
          <w:sz w:val="24"/>
          <w:szCs w:val="24"/>
        </w:rPr>
        <w:t xml:space="preserve">1. </w:t>
      </w:r>
      <w:r w:rsidR="003841FB" w:rsidRPr="004923CF">
        <w:rPr>
          <w:rFonts w:ascii="Arial" w:hAnsi="Arial" w:cs="Arial"/>
          <w:b/>
          <w:bCs/>
          <w:sz w:val="24"/>
          <w:szCs w:val="24"/>
        </w:rPr>
        <w:t>MultiBeam</w:t>
      </w:r>
    </w:p>
    <w:p w14:paraId="3BC54702" w14:textId="1A41D9AB" w:rsidR="006847FC" w:rsidRDefault="006847FC">
      <w:pPr>
        <w:spacing w:after="120"/>
        <w:rPr>
          <w:rFonts w:ascii="Arial" w:hAnsi="Arial" w:cs="Arial"/>
          <w:b/>
          <w:bCs/>
        </w:rPr>
      </w:pPr>
    </w:p>
    <w:p w14:paraId="6B48229A" w14:textId="3242C973"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7639E590" w14:textId="2CCB5900" w:rsidR="00581910"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 </w:t>
      </w:r>
      <w:r w:rsidR="008A67CB" w:rsidRPr="00100967">
        <w:rPr>
          <w:rFonts w:ascii="Arial" w:hAnsi="Arial" w:cs="Arial"/>
        </w:rPr>
        <w:t xml:space="preserve">RAN2 </w:t>
      </w:r>
      <w:r w:rsidR="006003EA" w:rsidRPr="00100967">
        <w:rPr>
          <w:rFonts w:ascii="Arial" w:hAnsi="Arial" w:cs="Arial"/>
        </w:rPr>
        <w:t>understands that the 1 bit RRC indication “</w:t>
      </w:r>
      <w:r w:rsidR="006003EA" w:rsidRPr="0040564E">
        <w:rPr>
          <w:rFonts w:ascii="Arial" w:hAnsi="Arial" w:cs="Arial"/>
          <w:i/>
          <w:iCs/>
          <w:rPrChange w:id="4" w:author="Henttonen, Tero (Nokia - FI/Espoo)" w:date="2022-01-25T09:45:00Z">
            <w:rPr>
              <w:rFonts w:ascii="Arial" w:hAnsi="Arial" w:cs="Arial"/>
            </w:rPr>
          </w:rPrChange>
        </w:rPr>
        <w:t>follow</w:t>
      </w:r>
      <w:ins w:id="5" w:author="Henttonen, Tero (Nokia - FI/Espoo)" w:date="2022-01-25T09:45:00Z">
        <w:r w:rsidR="0040564E" w:rsidRPr="0040564E">
          <w:rPr>
            <w:rFonts w:ascii="Arial" w:hAnsi="Arial" w:cs="Arial"/>
            <w:i/>
            <w:iCs/>
            <w:rPrChange w:id="6" w:author="Henttonen, Tero (Nokia - FI/Espoo)" w:date="2022-01-25T09:45:00Z">
              <w:rPr>
                <w:rFonts w:ascii="Arial" w:hAnsi="Arial" w:cs="Arial"/>
              </w:rPr>
            </w:rPrChange>
          </w:rPr>
          <w:t>U</w:t>
        </w:r>
      </w:ins>
      <w:del w:id="7" w:author="Henttonen, Tero (Nokia - FI/Espoo)" w:date="2022-01-25T09:45:00Z">
        <w:r w:rsidR="006003EA" w:rsidRPr="0040564E" w:rsidDel="0040564E">
          <w:rPr>
            <w:rFonts w:ascii="Arial" w:hAnsi="Arial" w:cs="Arial"/>
            <w:i/>
            <w:iCs/>
            <w:rPrChange w:id="8" w:author="Henttonen, Tero (Nokia - FI/Espoo)" w:date="2022-01-25T09:45:00Z">
              <w:rPr>
                <w:rFonts w:ascii="Arial" w:hAnsi="Arial" w:cs="Arial"/>
              </w:rPr>
            </w:rPrChange>
          </w:rPr>
          <w:delText>u</w:delText>
        </w:r>
      </w:del>
      <w:r w:rsidR="006003EA" w:rsidRPr="0040564E">
        <w:rPr>
          <w:rFonts w:ascii="Arial" w:hAnsi="Arial" w:cs="Arial"/>
          <w:i/>
          <w:iCs/>
          <w:rPrChange w:id="9" w:author="Henttonen, Tero (Nokia - FI/Espoo)" w:date="2022-01-25T09:45:00Z">
            <w:rPr>
              <w:rFonts w:ascii="Arial" w:hAnsi="Arial" w:cs="Arial"/>
            </w:rPr>
          </w:rPrChange>
        </w:rPr>
        <w:t>nifiedTCI</w:t>
      </w:r>
      <w:ins w:id="10" w:author="Henttonen, Tero (Nokia - FI/Espoo)" w:date="2022-01-25T09:45:00Z">
        <w:r w:rsidR="0040564E" w:rsidRPr="0040564E">
          <w:rPr>
            <w:rFonts w:ascii="Arial" w:hAnsi="Arial" w:cs="Arial"/>
            <w:i/>
            <w:iCs/>
            <w:rPrChange w:id="11" w:author="Henttonen, Tero (Nokia - FI/Espoo)" w:date="2022-01-25T09:45:00Z">
              <w:rPr>
                <w:rFonts w:ascii="Arial" w:hAnsi="Arial" w:cs="Arial"/>
              </w:rPr>
            </w:rPrChange>
          </w:rPr>
          <w:t>-</w:t>
        </w:r>
      </w:ins>
      <w:del w:id="12" w:author="Henttonen, Tero (Nokia - FI/Espoo)" w:date="2022-01-25T09:45:00Z">
        <w:r w:rsidR="006003EA" w:rsidRPr="0040564E" w:rsidDel="0040564E">
          <w:rPr>
            <w:rFonts w:ascii="Arial" w:hAnsi="Arial" w:cs="Arial"/>
            <w:i/>
            <w:iCs/>
            <w:rPrChange w:id="13" w:author="Henttonen, Tero (Nokia - FI/Espoo)" w:date="2022-01-25T09:45:00Z">
              <w:rPr>
                <w:rFonts w:ascii="Arial" w:hAnsi="Arial" w:cs="Arial"/>
              </w:rPr>
            </w:rPrChange>
          </w:rPr>
          <w:delText>s</w:delText>
        </w:r>
      </w:del>
      <w:ins w:id="14" w:author="Henttonen, Tero (Nokia - FI/Espoo)" w:date="2022-01-25T09:45:00Z">
        <w:r w:rsidR="0040564E" w:rsidRPr="0040564E">
          <w:rPr>
            <w:rFonts w:ascii="Arial" w:hAnsi="Arial" w:cs="Arial"/>
            <w:i/>
            <w:iCs/>
            <w:rPrChange w:id="15" w:author="Henttonen, Tero (Nokia - FI/Espoo)" w:date="2022-01-25T09:45:00Z">
              <w:rPr>
                <w:rFonts w:ascii="Arial" w:hAnsi="Arial" w:cs="Arial"/>
              </w:rPr>
            </w:rPrChange>
          </w:rPr>
          <w:t>S</w:t>
        </w:r>
      </w:ins>
      <w:r w:rsidR="006003EA" w:rsidRPr="0040564E">
        <w:rPr>
          <w:rFonts w:ascii="Arial" w:hAnsi="Arial" w:cs="Arial"/>
          <w:i/>
          <w:iCs/>
          <w:rPrChange w:id="16" w:author="Henttonen, Tero (Nokia - FI/Espoo)" w:date="2022-01-25T09:45:00Z">
            <w:rPr>
              <w:rFonts w:ascii="Arial" w:hAnsi="Arial" w:cs="Arial"/>
            </w:rPr>
          </w:rPrChange>
        </w:rPr>
        <w:t>tate</w:t>
      </w:r>
      <w:r w:rsidR="006003EA" w:rsidRPr="00100967">
        <w:rPr>
          <w:rFonts w:ascii="Arial" w:hAnsi="Arial" w:cs="Arial"/>
        </w:rPr>
        <w:t xml:space="preserve">” would be needed for </w:t>
      </w:r>
      <w:r w:rsidR="00191951" w:rsidRPr="00100967">
        <w:rPr>
          <w:rFonts w:ascii="Arial" w:hAnsi="Arial" w:cs="Arial"/>
        </w:rPr>
        <w:t xml:space="preserve">CORESET </w:t>
      </w:r>
      <w:ins w:id="17" w:author="Henttonen, Tero (Nokia - FI/Espoo)" w:date="2022-01-25T09:37:00Z">
        <w:r w:rsidR="0040564E">
          <w:rPr>
            <w:rFonts w:ascii="Arial" w:hAnsi="Arial" w:cs="Arial"/>
          </w:rPr>
          <w:t xml:space="preserve">type </w:t>
        </w:r>
      </w:ins>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ins w:id="18" w:author="Henttonen, Tero (Nokia - FI/Espoo)" w:date="2022-01-25T09:44:00Z">
        <w:r w:rsidR="0040564E">
          <w:rPr>
            <w:rFonts w:ascii="Arial" w:hAnsi="Arial" w:cs="Arial"/>
          </w:rPr>
          <w:t>RAN2 understanding is that it seems to indicate how the TCI states behave depending on the type (i.e. CSS or USS) of the SearchSpace that uses the CORESET.</w:t>
        </w:r>
        <w:r w:rsidR="0040564E">
          <w:rPr>
            <w:rFonts w:ascii="Arial" w:hAnsi="Arial" w:cs="Arial"/>
          </w:rPr>
          <w:t xml:space="preserve"> </w:t>
        </w:r>
      </w:ins>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ins w:id="19" w:author="Henttonen, Tero (Nokia - FI/Espoo)" w:date="2022-01-25T09:38:00Z">
        <w:r w:rsidR="0040564E">
          <w:rPr>
            <w:rFonts w:ascii="Arial" w:hAnsi="Arial" w:cs="Arial"/>
          </w:rPr>
          <w:t>E</w:t>
        </w:r>
      </w:ins>
      <w:r w:rsidR="00E57393" w:rsidRPr="00100967">
        <w:rPr>
          <w:rFonts w:ascii="Arial" w:hAnsi="Arial" w:cs="Arial"/>
        </w:rPr>
        <w:t xml:space="preserve">SETs RAN2 would like to ask </w:t>
      </w:r>
      <w:del w:id="20" w:author="Henttonen, Tero (Nokia - FI/Espoo)" w:date="2022-01-25T09:38:00Z">
        <w:r w:rsidR="00E57393" w:rsidRPr="00100967" w:rsidDel="0040564E">
          <w:rPr>
            <w:rFonts w:ascii="Arial" w:hAnsi="Arial" w:cs="Arial"/>
          </w:rPr>
          <w:delText xml:space="preserve">from </w:delText>
        </w:r>
      </w:del>
      <w:r w:rsidR="00E57393" w:rsidRPr="00100967">
        <w:rPr>
          <w:rFonts w:ascii="Arial" w:hAnsi="Arial" w:cs="Arial"/>
        </w:rPr>
        <w:t>RAN</w:t>
      </w:r>
      <w:r w:rsidR="00581910">
        <w:rPr>
          <w:rFonts w:ascii="Arial" w:hAnsi="Arial" w:cs="Arial"/>
        </w:rPr>
        <w:t xml:space="preserve">1 </w:t>
      </w:r>
      <w:del w:id="21" w:author="Henttonen, Tero (Nokia - FI/Espoo)" w:date="2022-01-25T09:38:00Z">
        <w:r w:rsidR="00581910" w:rsidDel="0040564E">
          <w:rPr>
            <w:rFonts w:ascii="Arial" w:hAnsi="Arial" w:cs="Arial"/>
          </w:rPr>
          <w:delText xml:space="preserve">some </w:delText>
        </w:r>
      </w:del>
      <w:ins w:id="22" w:author="Henttonen, Tero (Nokia - FI/Espoo)" w:date="2022-01-25T09:38:00Z">
        <w:r w:rsidR="0040564E">
          <w:rPr>
            <w:rFonts w:ascii="Arial" w:hAnsi="Arial" w:cs="Arial"/>
          </w:rPr>
          <w:t>to clarify the intention of the indication</w:t>
        </w:r>
      </w:ins>
      <w:ins w:id="23" w:author="Henttonen, Tero (Nokia - FI/Espoo)" w:date="2022-01-25T09:45:00Z">
        <w:r w:rsidR="0040564E">
          <w:rPr>
            <w:rFonts w:ascii="Arial" w:hAnsi="Arial" w:cs="Arial"/>
          </w:rPr>
          <w:t xml:space="preserve"> in more details</w:t>
        </w:r>
      </w:ins>
      <w:del w:id="24" w:author="Henttonen, Tero (Nokia - FI/Espoo)" w:date="2022-01-25T09:38:00Z">
        <w:r w:rsidR="00581910" w:rsidDel="0040564E">
          <w:rPr>
            <w:rFonts w:ascii="Arial" w:hAnsi="Arial" w:cs="Arial"/>
          </w:rPr>
          <w:delText>clarification</w:delText>
        </w:r>
      </w:del>
      <w:r w:rsidR="00581910">
        <w:rPr>
          <w:rFonts w:ascii="Arial" w:hAnsi="Arial" w:cs="Arial"/>
        </w:rPr>
        <w:t>.</w:t>
      </w:r>
      <w:ins w:id="25" w:author="Henttonen, Tero (Nokia - FI/Espoo)" w:date="2022-01-25T09:38:00Z">
        <w:r w:rsidR="0040564E">
          <w:rPr>
            <w:rFonts w:ascii="Arial" w:hAnsi="Arial" w:cs="Arial"/>
          </w:rPr>
          <w:t xml:space="preserve"> </w:t>
        </w:r>
      </w:ins>
    </w:p>
    <w:p w14:paraId="1DE67FC2" w14:textId="4D36A6BD" w:rsidR="0040564E" w:rsidRDefault="00581910" w:rsidP="00B34E11">
      <w:pPr>
        <w:spacing w:after="120"/>
        <w:ind w:left="720"/>
        <w:rPr>
          <w:ins w:id="26" w:author="Henttonen, Tero (Nokia - FI/Espoo)" w:date="2022-01-25T09:44:00Z"/>
          <w:rFonts w:ascii="Arial" w:hAnsi="Arial" w:cs="Arial"/>
        </w:rPr>
      </w:pPr>
      <w:bookmarkStart w:id="27" w:name="_Hlk93927079"/>
      <w:commentRangeStart w:id="28"/>
      <w:r w:rsidRPr="009D4A8F">
        <w:rPr>
          <w:rFonts w:ascii="Arial" w:hAnsi="Arial" w:cs="Arial"/>
          <w:b/>
          <w:bCs/>
          <w:i/>
          <w:iCs/>
        </w:rPr>
        <w:t>Question 1.1</w:t>
      </w:r>
      <w:ins w:id="29" w:author="Henttonen, Tero (Nokia - FI/Espoo)" w:date="2022-01-25T09:44:00Z">
        <w:r w:rsidR="0040564E">
          <w:rPr>
            <w:rFonts w:ascii="Arial" w:hAnsi="Arial" w:cs="Arial"/>
            <w:b/>
            <w:bCs/>
            <w:i/>
            <w:iCs/>
          </w:rPr>
          <w:t>:</w:t>
        </w:r>
      </w:ins>
      <w:r>
        <w:rPr>
          <w:rFonts w:ascii="Arial" w:hAnsi="Arial" w:cs="Arial"/>
        </w:rPr>
        <w:t xml:space="preserve"> </w:t>
      </w:r>
      <w:bookmarkEnd w:id="27"/>
      <w:ins w:id="30" w:author="Henttonen, Tero (Nokia - FI/Espoo)" w:date="2022-01-25T09:38:00Z">
        <w:r w:rsidR="0040564E">
          <w:rPr>
            <w:rFonts w:ascii="Arial" w:hAnsi="Arial" w:cs="Arial"/>
          </w:rPr>
          <w:t>What is the intent</w:t>
        </w:r>
      </w:ins>
      <w:ins w:id="31" w:author="Henttonen, Tero (Nokia - FI/Espoo)" w:date="2022-01-25T09:45:00Z">
        <w:r w:rsidR="0040564E">
          <w:rPr>
            <w:rFonts w:ascii="Arial" w:hAnsi="Arial" w:cs="Arial"/>
          </w:rPr>
          <w:t xml:space="preserve"> behind </w:t>
        </w:r>
      </w:ins>
      <w:ins w:id="32" w:author="Henttonen, Tero (Nokia - FI/Espoo)" w:date="2022-01-25T09:38:00Z">
        <w:r w:rsidR="0040564E">
          <w:rPr>
            <w:rFonts w:ascii="Arial" w:hAnsi="Arial" w:cs="Arial"/>
          </w:rPr>
          <w:t>this indication and why was it put to CORESET</w:t>
        </w:r>
      </w:ins>
      <w:ins w:id="33" w:author="Henttonen, Tero (Nokia - FI/Espoo)" w:date="2022-01-25T09:44:00Z">
        <w:r w:rsidR="0040564E">
          <w:rPr>
            <w:rFonts w:ascii="Arial" w:hAnsi="Arial" w:cs="Arial"/>
          </w:rPr>
          <w:t xml:space="preserve">? </w:t>
        </w:r>
      </w:ins>
      <w:commentRangeEnd w:id="28"/>
      <w:ins w:id="34" w:author="Henttonen, Tero (Nokia - FI/Espoo)" w:date="2022-01-25T10:14:00Z">
        <w:r w:rsidR="00F00A75">
          <w:rPr>
            <w:rStyle w:val="CommentReference"/>
            <w:rFonts w:ascii="Arial" w:hAnsi="Arial"/>
          </w:rPr>
          <w:commentReference w:id="28"/>
        </w:r>
      </w:ins>
    </w:p>
    <w:p w14:paraId="3B21EA62" w14:textId="406F437F" w:rsidR="000108E3" w:rsidRPr="00100967" w:rsidRDefault="0040564E" w:rsidP="00B34E11">
      <w:pPr>
        <w:spacing w:after="120"/>
        <w:ind w:left="720"/>
        <w:rPr>
          <w:rFonts w:ascii="Arial" w:hAnsi="Arial" w:cs="Arial"/>
        </w:rPr>
      </w:pPr>
      <w:ins w:id="35" w:author="Henttonen, Tero (Nokia - FI/Espoo)" w:date="2022-01-25T09:44:00Z">
        <w:r>
          <w:rPr>
            <w:rFonts w:ascii="Arial" w:hAnsi="Arial" w:cs="Arial"/>
          </w:rPr>
          <w:t xml:space="preserve">Question 1.2: Are there </w:t>
        </w:r>
      </w:ins>
      <w:del w:id="36" w:author="Henttonen, Tero (Nokia - FI/Espoo)" w:date="2022-01-25T09:44:00Z">
        <w:r w:rsidR="00803529" w:rsidRPr="001B62E9" w:rsidDel="0040564E">
          <w:rPr>
            <w:rFonts w:ascii="Arial" w:hAnsi="Arial" w:cs="Arial"/>
          </w:rPr>
          <w:delText xml:space="preserve">RAN2 would like to ask </w:delText>
        </w:r>
        <w:r w:rsidR="00803529" w:rsidDel="0040564E">
          <w:rPr>
            <w:rFonts w:ascii="Arial" w:hAnsi="Arial" w:cs="Arial"/>
          </w:rPr>
          <w:delText>whether</w:delText>
        </w:r>
        <w:r w:rsidR="00E71EC7" w:rsidDel="0040564E">
          <w:rPr>
            <w:rFonts w:ascii="Arial" w:hAnsi="Arial" w:cs="Arial"/>
          </w:rPr>
          <w:delText xml:space="preserve"> a</w:delText>
        </w:r>
        <w:r w:rsidR="000108E3" w:rsidRPr="00100967" w:rsidDel="0040564E">
          <w:rPr>
            <w:rFonts w:ascii="Arial" w:hAnsi="Arial" w:cs="Arial"/>
          </w:rPr>
          <w:delText xml:space="preserve"> the per CORESET indications of followunifiedTCIstate of PDSCH according to RAN1 intention </w:delText>
        </w:r>
        <w:r w:rsidR="00E71EC7" w:rsidDel="0040564E">
          <w:rPr>
            <w:rFonts w:ascii="Arial" w:hAnsi="Arial" w:cs="Arial"/>
          </w:rPr>
          <w:delText xml:space="preserve">for the unified TC state operation </w:delText>
        </w:r>
        <w:r w:rsidR="000108E3" w:rsidRPr="00100967" w:rsidDel="0040564E">
          <w:rPr>
            <w:rFonts w:ascii="Arial" w:hAnsi="Arial" w:cs="Arial"/>
          </w:rPr>
          <w:delText xml:space="preserve">and whether </w:delText>
        </w:r>
      </w:del>
      <w:r w:rsidR="000108E3" w:rsidRPr="00100967">
        <w:rPr>
          <w:rFonts w:ascii="Arial" w:hAnsi="Arial" w:cs="Arial"/>
        </w:rPr>
        <w:t>any limitation or condition</w:t>
      </w:r>
      <w:ins w:id="37" w:author="Henttonen, Tero (Nokia - FI/Espoo)" w:date="2022-01-25T09:45:00Z">
        <w:r>
          <w:rPr>
            <w:rFonts w:ascii="Arial" w:hAnsi="Arial" w:cs="Arial"/>
          </w:rPr>
          <w:t>s</w:t>
        </w:r>
      </w:ins>
      <w:r w:rsidR="000108E3" w:rsidRPr="00100967">
        <w:rPr>
          <w:rFonts w:ascii="Arial" w:hAnsi="Arial" w:cs="Arial"/>
        </w:rPr>
        <w:t xml:space="preserve"> needs to specified</w:t>
      </w:r>
      <w:r w:rsidR="00E71EC7">
        <w:rPr>
          <w:rFonts w:ascii="Arial" w:hAnsi="Arial" w:cs="Arial"/>
        </w:rPr>
        <w:t xml:space="preserve"> for the </w:t>
      </w:r>
      <w:ins w:id="38" w:author="Henttonen, Tero (Nokia - FI/Espoo)" w:date="2022-01-25T09:45:00Z">
        <w:r>
          <w:rPr>
            <w:rFonts w:ascii="Arial" w:hAnsi="Arial" w:cs="Arial"/>
          </w:rPr>
          <w:t>"</w:t>
        </w:r>
        <w:r w:rsidRPr="0040564E">
          <w:rPr>
            <w:rFonts w:ascii="Arial" w:hAnsi="Arial" w:cs="Arial"/>
            <w:i/>
            <w:iCs/>
            <w:rPrChange w:id="39" w:author="Henttonen, Tero (Nokia - FI/Espoo)" w:date="2022-01-25T09:45:00Z">
              <w:rPr>
                <w:rFonts w:ascii="Arial" w:hAnsi="Arial" w:cs="Arial"/>
              </w:rPr>
            </w:rPrChange>
          </w:rPr>
          <w:t>followUnifiedTCI-State</w:t>
        </w:r>
        <w:r>
          <w:rPr>
            <w:rFonts w:ascii="Arial" w:hAnsi="Arial" w:cs="Arial"/>
          </w:rPr>
          <w:t xml:space="preserve">" </w:t>
        </w:r>
      </w:ins>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commentRangeStart w:id="40"/>
      <w:ins w:id="41" w:author="Henttonen, Tero (Nokia - FI/Espoo)" w:date="2022-01-25T09:45:00Z">
        <w:r>
          <w:rPr>
            <w:rFonts w:ascii="Arial" w:hAnsi="Arial" w:cs="Arial"/>
          </w:rPr>
          <w:t xml:space="preserve">For example, since UE </w:t>
        </w:r>
      </w:ins>
      <w:ins w:id="42" w:author="Henttonen, Tero (Nokia - FI/Espoo)" w:date="2022-01-25T09:46:00Z">
        <w:r>
          <w:rPr>
            <w:rFonts w:ascii="Arial" w:hAnsi="Arial" w:cs="Arial"/>
          </w:rPr>
          <w:t>may not be able to receive from pTRP and aTRP at the same time, does that mean that the SearchSpaces that follow different TRPs need to be restricted so that their SearchSpaces are not overlapp</w:t>
        </w:r>
      </w:ins>
      <w:ins w:id="43" w:author="Henttonen, Tero (Nokia - FI/Espoo)" w:date="2022-01-25T09:47:00Z">
        <w:r>
          <w:rPr>
            <w:rFonts w:ascii="Arial" w:hAnsi="Arial" w:cs="Arial"/>
          </w:rPr>
          <w:t>ing?</w:t>
        </w:r>
      </w:ins>
      <w:ins w:id="44" w:author="Henttonen, Tero (Nokia - FI/Espoo)" w:date="2022-01-25T09:46:00Z">
        <w:r>
          <w:rPr>
            <w:rFonts w:ascii="Arial" w:hAnsi="Arial" w:cs="Arial"/>
          </w:rPr>
          <w:t xml:space="preserve"> </w:t>
        </w:r>
      </w:ins>
      <w:commentRangeEnd w:id="40"/>
      <w:ins w:id="45" w:author="Henttonen, Tero (Nokia - FI/Espoo)" w:date="2022-01-25T10:14:00Z">
        <w:r w:rsidR="00F00A75">
          <w:rPr>
            <w:rStyle w:val="CommentReference"/>
            <w:rFonts w:ascii="Arial" w:hAnsi="Arial"/>
          </w:rPr>
          <w:commentReference w:id="40"/>
        </w:r>
      </w:ins>
    </w:p>
    <w:p w14:paraId="7A7CEFFE" w14:textId="6DFFC2A0" w:rsidR="005F794C" w:rsidRPr="00100967" w:rsidRDefault="009D4A8F" w:rsidP="00B34E11">
      <w:pPr>
        <w:spacing w:after="120"/>
        <w:ind w:left="720"/>
        <w:rPr>
          <w:rFonts w:ascii="Arial" w:hAnsi="Arial" w:cs="Arial"/>
        </w:rPr>
      </w:pPr>
      <w:r w:rsidRPr="009D4A8F">
        <w:rPr>
          <w:rFonts w:ascii="Arial" w:hAnsi="Arial" w:cs="Arial"/>
          <w:b/>
          <w:bCs/>
          <w:i/>
          <w:iCs/>
        </w:rPr>
        <w:t>Question 1.</w:t>
      </w:r>
      <w:ins w:id="46" w:author="Henttonen, Tero (Nokia - FI/Espoo)" w:date="2022-01-25T09:47:00Z">
        <w:r w:rsidR="0040564E">
          <w:rPr>
            <w:rFonts w:ascii="Arial" w:hAnsi="Arial" w:cs="Arial"/>
            <w:b/>
            <w:bCs/>
            <w:i/>
            <w:iCs/>
          </w:rPr>
          <w:t>3</w:t>
        </w:r>
      </w:ins>
      <w:del w:id="47" w:author="Henttonen, Tero (Nokia - FI/Espoo)" w:date="2022-01-25T09:47:00Z">
        <w:r w:rsidRPr="009D4A8F" w:rsidDel="0040564E">
          <w:rPr>
            <w:rFonts w:ascii="Arial" w:hAnsi="Arial" w:cs="Arial"/>
            <w:b/>
            <w:bCs/>
            <w:i/>
            <w:iCs/>
          </w:rPr>
          <w:delText>2</w:delText>
        </w:r>
      </w:del>
      <w:r>
        <w:rPr>
          <w:rFonts w:ascii="Arial" w:hAnsi="Arial" w:cs="Arial"/>
        </w:rPr>
        <w:t xml:space="preserve"> </w:t>
      </w:r>
      <w:commentRangeStart w:id="48"/>
      <w:del w:id="49" w:author="Henttonen, Tero (Nokia - FI/Espoo)" w:date="2022-01-25T10:03:00Z">
        <w:r w:rsidR="00803529" w:rsidRPr="001B62E9" w:rsidDel="00576110">
          <w:rPr>
            <w:rFonts w:ascii="Arial" w:hAnsi="Arial" w:cs="Arial"/>
          </w:rPr>
          <w:delText xml:space="preserve">RAN2 would like to ask </w:delText>
        </w:r>
        <w:commentRangeEnd w:id="48"/>
        <w:r w:rsidR="00576110" w:rsidDel="00576110">
          <w:rPr>
            <w:rStyle w:val="CommentReference"/>
            <w:rFonts w:ascii="Arial" w:hAnsi="Arial"/>
          </w:rPr>
          <w:commentReference w:id="48"/>
        </w:r>
      </w:del>
      <w:del w:id="50" w:author="Henttonen, Tero (Nokia - FI/Espoo)" w:date="2022-01-25T10:04:00Z">
        <w:r w:rsidR="00803529" w:rsidDel="00576110">
          <w:rPr>
            <w:rFonts w:ascii="Arial" w:hAnsi="Arial" w:cs="Arial"/>
          </w:rPr>
          <w:delText>h</w:delText>
        </w:r>
      </w:del>
      <w:ins w:id="51" w:author="Henttonen, Tero (Nokia - FI/Espoo)" w:date="2022-01-25T10:04:00Z">
        <w:r w:rsidR="00576110">
          <w:rPr>
            <w:rFonts w:ascii="Arial" w:hAnsi="Arial" w:cs="Arial"/>
          </w:rPr>
          <w:t>H</w:t>
        </w:r>
      </w:ins>
      <w:r w:rsidR="00323EFA" w:rsidRPr="00100967">
        <w:rPr>
          <w:rFonts w:ascii="Arial" w:hAnsi="Arial" w:cs="Arial"/>
        </w:rPr>
        <w:t>ow</w:t>
      </w:r>
      <w:r w:rsidR="00DA777E" w:rsidRPr="00100967">
        <w:rPr>
          <w:rFonts w:ascii="Arial" w:hAnsi="Arial" w:cs="Arial"/>
        </w:rPr>
        <w:t xml:space="preserve"> </w:t>
      </w:r>
      <w:ins w:id="52" w:author="Henttonen, Tero (Nokia - FI/Espoo)" w:date="2022-01-25T10:04:00Z">
        <w:r w:rsidR="00576110">
          <w:rPr>
            <w:rFonts w:ascii="Arial" w:hAnsi="Arial" w:cs="Arial"/>
          </w:rPr>
          <w:t xml:space="preserve">are </w:t>
        </w:r>
      </w:ins>
      <w:r w:rsidR="00E71EC7">
        <w:rPr>
          <w:rFonts w:ascii="Arial" w:hAnsi="Arial" w:cs="Arial"/>
        </w:rPr>
        <w:t xml:space="preserve">the </w:t>
      </w:r>
      <w:del w:id="53" w:author="Henttonen, Tero (Nokia - FI/Espoo)" w:date="2022-01-25T09:49:00Z">
        <w:r w:rsidR="00DA777E" w:rsidRPr="00100967" w:rsidDel="00546FD9">
          <w:rPr>
            <w:rFonts w:ascii="Arial" w:hAnsi="Arial" w:cs="Arial"/>
          </w:rPr>
          <w:delText xml:space="preserve">CORESET “B” and </w:delText>
        </w:r>
        <w:r w:rsidR="00E71EC7" w:rsidDel="00546FD9">
          <w:rPr>
            <w:rFonts w:ascii="Arial" w:hAnsi="Arial" w:cs="Arial"/>
          </w:rPr>
          <w:delText xml:space="preserve"> the </w:delText>
        </w:r>
      </w:del>
      <w:r w:rsidR="00323EFA" w:rsidRPr="00100967">
        <w:rPr>
          <w:rFonts w:ascii="Arial" w:hAnsi="Arial" w:cs="Arial"/>
        </w:rPr>
        <w:t xml:space="preserve">“DM-RS for non-UE dedicated PDCCH” in </w:t>
      </w:r>
      <w:ins w:id="54" w:author="Henttonen, Tero (Nokia - FI/Espoo)" w:date="2022-01-25T09:47:00Z">
        <w:r w:rsidR="0040564E">
          <w:rPr>
            <w:rFonts w:ascii="Arial" w:hAnsi="Arial" w:cs="Arial"/>
          </w:rPr>
          <w:t xml:space="preserve">parameter </w:t>
        </w:r>
        <w:commentRangeStart w:id="55"/>
        <w:r w:rsidR="0040564E">
          <w:rPr>
            <w:rFonts w:ascii="Arial" w:hAnsi="Arial" w:cs="Arial"/>
          </w:rPr>
          <w:t>"</w:t>
        </w:r>
      </w:ins>
      <w:del w:id="56" w:author="Henttonen, Tero (Nokia - FI/Espoo)" w:date="2022-01-25T09:47:00Z">
        <w:r w:rsidR="00323EFA" w:rsidRPr="0040564E" w:rsidDel="0040564E">
          <w:rPr>
            <w:rFonts w:ascii="Arial" w:hAnsi="Arial" w:cs="Arial"/>
            <w:i/>
            <w:iCs/>
            <w:rPrChange w:id="57" w:author="Henttonen, Tero (Nokia - FI/Espoo)" w:date="2022-01-25T09:47:00Z">
              <w:rPr>
                <w:rFonts w:ascii="Arial" w:hAnsi="Arial" w:cs="Arial"/>
              </w:rPr>
            </w:rPrChange>
          </w:rPr>
          <w:delText>A</w:delText>
        </w:r>
      </w:del>
      <w:ins w:id="58" w:author="Henttonen, Tero (Nokia - FI/Espoo)" w:date="2022-01-25T09:47:00Z">
        <w:r w:rsidR="0040564E" w:rsidRPr="0040564E">
          <w:rPr>
            <w:rFonts w:ascii="Arial" w:hAnsi="Arial" w:cs="Arial"/>
            <w:i/>
            <w:iCs/>
            <w:rPrChange w:id="59" w:author="Henttonen, Tero (Nokia - FI/Espoo)" w:date="2022-01-25T09:47:00Z">
              <w:rPr>
                <w:rFonts w:ascii="Arial" w:hAnsi="Arial" w:cs="Arial"/>
              </w:rPr>
            </w:rPrChange>
          </w:rPr>
          <w:t>a</w:t>
        </w:r>
      </w:ins>
      <w:r w:rsidR="00323EFA" w:rsidRPr="0040564E">
        <w:rPr>
          <w:rFonts w:ascii="Arial" w:hAnsi="Arial" w:cs="Arial"/>
          <w:i/>
          <w:iCs/>
          <w:rPrChange w:id="60" w:author="Henttonen, Tero (Nokia - FI/Espoo)" w:date="2022-01-25T09:47:00Z">
            <w:rPr>
              <w:rFonts w:ascii="Arial" w:hAnsi="Arial" w:cs="Arial"/>
            </w:rPr>
          </w:rPrChange>
        </w:rPr>
        <w:t>pplyTCI-State</w:t>
      </w:r>
      <w:del w:id="61" w:author="Henttonen, Tero (Nokia - FI/Espoo)" w:date="2022-01-25T09:47:00Z">
        <w:r w:rsidR="00323EFA" w:rsidRPr="0040564E" w:rsidDel="0040564E">
          <w:rPr>
            <w:rFonts w:ascii="Arial" w:hAnsi="Arial" w:cs="Arial"/>
            <w:i/>
            <w:iCs/>
            <w:rPrChange w:id="62" w:author="Henttonen, Tero (Nokia - FI/Espoo)" w:date="2022-01-25T09:47:00Z">
              <w:rPr>
                <w:rFonts w:ascii="Arial" w:hAnsi="Arial" w:cs="Arial"/>
              </w:rPr>
            </w:rPrChange>
          </w:rPr>
          <w:delText>-r17</w:delText>
        </w:r>
      </w:del>
      <w:r w:rsidR="00323EFA" w:rsidRPr="0040564E">
        <w:rPr>
          <w:rFonts w:ascii="Arial" w:hAnsi="Arial" w:cs="Arial"/>
          <w:i/>
          <w:iCs/>
          <w:rPrChange w:id="63" w:author="Henttonen, Tero (Nokia - FI/Espoo)" w:date="2022-01-25T09:47:00Z">
            <w:rPr>
              <w:rFonts w:ascii="Arial" w:hAnsi="Arial" w:cs="Arial"/>
            </w:rPr>
          </w:rPrChange>
        </w:rPr>
        <w:t>-DL</w:t>
      </w:r>
      <w:ins w:id="64" w:author="Henttonen, Tero (Nokia - FI/Espoo)" w:date="2022-01-25T09:47:00Z">
        <w:r w:rsidR="0040564E" w:rsidRPr="0040564E">
          <w:rPr>
            <w:rFonts w:ascii="Arial" w:hAnsi="Arial" w:cs="Arial"/>
            <w:i/>
            <w:iCs/>
            <w:rPrChange w:id="65" w:author="Henttonen, Tero (Nokia - FI/Espoo)" w:date="2022-01-25T09:47:00Z">
              <w:rPr>
                <w:rFonts w:ascii="Arial" w:hAnsi="Arial" w:cs="Arial"/>
              </w:rPr>
            </w:rPrChange>
          </w:rPr>
          <w:t>-</w:t>
        </w:r>
      </w:ins>
      <w:r w:rsidR="00323EFA" w:rsidRPr="0040564E">
        <w:rPr>
          <w:rFonts w:ascii="Arial" w:hAnsi="Arial" w:cs="Arial"/>
          <w:i/>
          <w:iCs/>
          <w:rPrChange w:id="66" w:author="Henttonen, Tero (Nokia - FI/Espoo)" w:date="2022-01-25T09:47:00Z">
            <w:rPr>
              <w:rFonts w:ascii="Arial" w:hAnsi="Arial" w:cs="Arial"/>
            </w:rPr>
          </w:rPrChange>
        </w:rPr>
        <w:t>List</w:t>
      </w:r>
      <w:ins w:id="67" w:author="Henttonen, Tero (Nokia - FI/Espoo)" w:date="2022-01-25T09:47:00Z">
        <w:r w:rsidR="0040564E" w:rsidRPr="0040564E">
          <w:rPr>
            <w:rFonts w:ascii="Arial" w:hAnsi="Arial" w:cs="Arial"/>
            <w:i/>
            <w:iCs/>
            <w:rPrChange w:id="68" w:author="Henttonen, Tero (Nokia - FI/Espoo)" w:date="2022-01-25T09:47:00Z">
              <w:rPr>
                <w:rFonts w:ascii="Arial" w:hAnsi="Arial" w:cs="Arial"/>
              </w:rPr>
            </w:rPrChange>
          </w:rPr>
          <w:t>-r17</w:t>
        </w:r>
        <w:r w:rsidR="0040564E">
          <w:rPr>
            <w:rFonts w:ascii="Arial" w:hAnsi="Arial" w:cs="Arial"/>
            <w:i/>
            <w:iCs/>
          </w:rPr>
          <w:t>"</w:t>
        </w:r>
      </w:ins>
      <w:r w:rsidR="00323EFA" w:rsidRPr="00100967">
        <w:rPr>
          <w:rFonts w:ascii="Arial" w:hAnsi="Arial" w:cs="Arial"/>
        </w:rPr>
        <w:t xml:space="preserve"> </w:t>
      </w:r>
      <w:commentRangeEnd w:id="55"/>
      <w:r w:rsidR="00546FD9">
        <w:rPr>
          <w:rStyle w:val="CommentReference"/>
          <w:rFonts w:ascii="Arial" w:hAnsi="Arial"/>
        </w:rPr>
        <w:commentReference w:id="55"/>
      </w:r>
      <w:del w:id="69" w:author="Henttonen, Tero (Nokia - FI/Espoo)" w:date="2022-01-25T09:47:00Z">
        <w:r w:rsidR="00323EFA" w:rsidRPr="00100967" w:rsidDel="0040564E">
          <w:rPr>
            <w:rFonts w:ascii="Arial" w:hAnsi="Arial" w:cs="Arial"/>
          </w:rPr>
          <w:delText xml:space="preserve">parameter </w:delText>
        </w:r>
      </w:del>
      <w:ins w:id="70" w:author="Henttonen, Tero (Nokia - FI/Espoo)" w:date="2022-01-25T09:49:00Z">
        <w:r w:rsidR="00546FD9">
          <w:rPr>
            <w:rFonts w:ascii="Arial" w:hAnsi="Arial" w:cs="Arial"/>
          </w:rPr>
          <w:t xml:space="preserve"> and the CORESET </w:t>
        </w:r>
        <w:r w:rsidR="00546FD9" w:rsidRPr="00100967">
          <w:rPr>
            <w:rFonts w:ascii="Arial" w:hAnsi="Arial" w:cs="Arial"/>
          </w:rPr>
          <w:t>“</w:t>
        </w:r>
        <w:r w:rsidR="00546FD9" w:rsidRPr="00F96696">
          <w:rPr>
            <w:rFonts w:ascii="Arial" w:hAnsi="Arial" w:cs="Arial"/>
            <w:i/>
            <w:iCs/>
          </w:rPr>
          <w:t>followUnifiedTCI-State</w:t>
        </w:r>
        <w:r w:rsidR="00546FD9" w:rsidRPr="00100967">
          <w:rPr>
            <w:rFonts w:ascii="Arial" w:hAnsi="Arial" w:cs="Arial"/>
          </w:rPr>
          <w:t xml:space="preserve">” </w:t>
        </w:r>
      </w:ins>
      <w:del w:id="71" w:author="Henttonen, Tero (Nokia - FI/Espoo)" w:date="2022-01-25T10:04:00Z">
        <w:r w:rsidR="00323EFA" w:rsidRPr="00100967" w:rsidDel="00576110">
          <w:rPr>
            <w:rFonts w:ascii="Arial" w:hAnsi="Arial" w:cs="Arial"/>
          </w:rPr>
          <w:delText xml:space="preserve">are </w:delText>
        </w:r>
      </w:del>
      <w:r w:rsidR="00323EFA" w:rsidRPr="00100967">
        <w:rPr>
          <w:rFonts w:ascii="Arial" w:hAnsi="Arial" w:cs="Arial"/>
        </w:rPr>
        <w:t>related?</w:t>
      </w:r>
      <w:ins w:id="72" w:author="Henttonen, Tero (Nokia - FI/Espoo)" w:date="2022-01-25T09:47:00Z">
        <w:r w:rsidR="0040564E">
          <w:rPr>
            <w:rFonts w:ascii="Arial" w:hAnsi="Arial" w:cs="Arial"/>
          </w:rPr>
          <w:t xml:space="preserve"> </w:t>
        </w:r>
      </w:ins>
    </w:p>
    <w:p w14:paraId="578023CB" w14:textId="77777777" w:rsidR="009D4A8F" w:rsidRDefault="009D4A8F" w:rsidP="006847FC">
      <w:pPr>
        <w:spacing w:after="120"/>
        <w:rPr>
          <w:rFonts w:ascii="Arial" w:hAnsi="Arial" w:cs="Arial"/>
        </w:rPr>
      </w:pPr>
    </w:p>
    <w:p w14:paraId="7E44F623" w14:textId="7A3CE6EE" w:rsidR="006847FC" w:rsidRPr="00546FD9" w:rsidRDefault="00546FD9" w:rsidP="006847FC">
      <w:pPr>
        <w:spacing w:after="120"/>
        <w:rPr>
          <w:rFonts w:ascii="Arial" w:hAnsi="Arial" w:cs="Arial"/>
          <w:b/>
          <w:bCs/>
          <w:i/>
          <w:iCs/>
          <w:rPrChange w:id="73" w:author="Henttonen, Tero (Nokia - FI/Espoo)" w:date="2022-01-25T09:48:00Z">
            <w:rPr>
              <w:rFonts w:ascii="Arial" w:hAnsi="Arial" w:cs="Arial"/>
              <w:b/>
              <w:bCs/>
            </w:rPr>
          </w:rPrChange>
        </w:rPr>
      </w:pPr>
      <w:ins w:id="74" w:author="Henttonen, Tero (Nokia - FI/Espoo)" w:date="2022-01-25T09:48:00Z">
        <w:r>
          <w:rPr>
            <w:rFonts w:ascii="Arial" w:hAnsi="Arial" w:cs="Arial"/>
            <w:b/>
            <w:bCs/>
          </w:rPr>
          <w:t xml:space="preserve">Parameter </w:t>
        </w:r>
      </w:ins>
      <w:del w:id="75" w:author="Henttonen, Tero (Nokia - FI/Espoo)" w:date="2022-01-25T09:48:00Z">
        <w:r w:rsidR="006847FC" w:rsidRPr="00546FD9" w:rsidDel="00546FD9">
          <w:rPr>
            <w:rFonts w:ascii="Arial" w:hAnsi="Arial" w:cs="Arial"/>
            <w:b/>
            <w:bCs/>
            <w:i/>
            <w:iCs/>
            <w:rPrChange w:id="76" w:author="Henttonen, Tero (Nokia - FI/Espoo)" w:date="2022-01-25T09:48:00Z">
              <w:rPr>
                <w:rFonts w:ascii="Arial" w:hAnsi="Arial" w:cs="Arial"/>
                <w:b/>
                <w:bCs/>
              </w:rPr>
            </w:rPrChange>
          </w:rPr>
          <w:delText>A</w:delText>
        </w:r>
      </w:del>
      <w:ins w:id="77" w:author="Henttonen, Tero (Nokia - FI/Espoo)" w:date="2022-01-25T09:48:00Z">
        <w:r w:rsidRPr="00546FD9">
          <w:rPr>
            <w:rFonts w:ascii="Arial" w:hAnsi="Arial" w:cs="Arial"/>
            <w:b/>
            <w:bCs/>
            <w:i/>
            <w:iCs/>
            <w:rPrChange w:id="78" w:author="Henttonen, Tero (Nokia - FI/Espoo)" w:date="2022-01-25T09:48:00Z">
              <w:rPr>
                <w:rFonts w:ascii="Arial" w:hAnsi="Arial" w:cs="Arial"/>
                <w:b/>
                <w:bCs/>
              </w:rPr>
            </w:rPrChange>
          </w:rPr>
          <w:t>a</w:t>
        </w:r>
      </w:ins>
      <w:r w:rsidR="006847FC" w:rsidRPr="00546FD9">
        <w:rPr>
          <w:rFonts w:ascii="Arial" w:hAnsi="Arial" w:cs="Arial"/>
          <w:b/>
          <w:bCs/>
          <w:i/>
          <w:iCs/>
          <w:rPrChange w:id="79" w:author="Henttonen, Tero (Nokia - FI/Espoo)" w:date="2022-01-25T09:48:00Z">
            <w:rPr>
              <w:rFonts w:ascii="Arial" w:hAnsi="Arial" w:cs="Arial"/>
              <w:b/>
              <w:bCs/>
            </w:rPr>
          </w:rPrChange>
        </w:rPr>
        <w:t>pplyTCI-State</w:t>
      </w:r>
      <w:del w:id="80" w:author="Henttonen, Tero (Nokia - FI/Espoo)" w:date="2022-01-25T09:48:00Z">
        <w:r w:rsidR="006847FC" w:rsidRPr="00546FD9" w:rsidDel="00546FD9">
          <w:rPr>
            <w:rFonts w:ascii="Arial" w:hAnsi="Arial" w:cs="Arial"/>
            <w:b/>
            <w:bCs/>
            <w:i/>
            <w:iCs/>
            <w:rPrChange w:id="81" w:author="Henttonen, Tero (Nokia - FI/Espoo)" w:date="2022-01-25T09:48:00Z">
              <w:rPr>
                <w:rFonts w:ascii="Arial" w:hAnsi="Arial" w:cs="Arial"/>
                <w:b/>
                <w:bCs/>
              </w:rPr>
            </w:rPrChange>
          </w:rPr>
          <w:delText>-r17-</w:delText>
        </w:r>
      </w:del>
      <w:r w:rsidR="006847FC" w:rsidRPr="00546FD9">
        <w:rPr>
          <w:rFonts w:ascii="Arial" w:hAnsi="Arial" w:cs="Arial"/>
          <w:b/>
          <w:bCs/>
          <w:i/>
          <w:iCs/>
          <w:rPrChange w:id="82" w:author="Henttonen, Tero (Nokia - FI/Espoo)" w:date="2022-01-25T09:48:00Z">
            <w:rPr>
              <w:rFonts w:ascii="Arial" w:hAnsi="Arial" w:cs="Arial"/>
              <w:b/>
              <w:bCs/>
            </w:rPr>
          </w:rPrChange>
        </w:rPr>
        <w:t>DL</w:t>
      </w:r>
      <w:ins w:id="83" w:author="Henttonen, Tero (Nokia - FI/Espoo)" w:date="2022-01-25T09:48:00Z">
        <w:r w:rsidRPr="00546FD9">
          <w:rPr>
            <w:rFonts w:ascii="Arial" w:hAnsi="Arial" w:cs="Arial"/>
            <w:b/>
            <w:bCs/>
            <w:i/>
            <w:iCs/>
            <w:rPrChange w:id="84" w:author="Henttonen, Tero (Nokia - FI/Espoo)" w:date="2022-01-25T09:48:00Z">
              <w:rPr>
                <w:rFonts w:ascii="Arial" w:hAnsi="Arial" w:cs="Arial"/>
                <w:b/>
                <w:bCs/>
              </w:rPr>
            </w:rPrChange>
          </w:rPr>
          <w:t>-</w:t>
        </w:r>
      </w:ins>
      <w:r w:rsidR="006847FC" w:rsidRPr="00546FD9">
        <w:rPr>
          <w:rFonts w:ascii="Arial" w:hAnsi="Arial" w:cs="Arial"/>
          <w:b/>
          <w:bCs/>
          <w:i/>
          <w:iCs/>
          <w:rPrChange w:id="85" w:author="Henttonen, Tero (Nokia - FI/Espoo)" w:date="2022-01-25T09:48:00Z">
            <w:rPr>
              <w:rFonts w:ascii="Arial" w:hAnsi="Arial" w:cs="Arial"/>
              <w:b/>
              <w:bCs/>
            </w:rPr>
          </w:rPrChange>
        </w:rPr>
        <w:t>List</w:t>
      </w:r>
      <w:ins w:id="86" w:author="Henttonen, Tero (Nokia - FI/Espoo)" w:date="2022-01-25T09:48:00Z">
        <w:r w:rsidRPr="00546FD9">
          <w:rPr>
            <w:rFonts w:ascii="Arial" w:hAnsi="Arial" w:cs="Arial"/>
            <w:b/>
            <w:bCs/>
            <w:i/>
            <w:iCs/>
            <w:rPrChange w:id="87" w:author="Henttonen, Tero (Nokia - FI/Espoo)" w:date="2022-01-25T09:48:00Z">
              <w:rPr>
                <w:rFonts w:ascii="Arial" w:hAnsi="Arial" w:cs="Arial"/>
                <w:b/>
                <w:bCs/>
              </w:rPr>
            </w:rPrChange>
          </w:rPr>
          <w:t>-r17</w:t>
        </w:r>
      </w:ins>
    </w:p>
    <w:p w14:paraId="7B862A1B" w14:textId="2A82E21B"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ins w:id="88" w:author="Henttonen, Tero (Nokia - FI/Espoo)" w:date="2022-01-25T09:49:00Z">
        <w:r w:rsidR="00546FD9" w:rsidRPr="00F96696">
          <w:rPr>
            <w:rFonts w:ascii="Arial" w:hAnsi="Arial" w:cs="Arial"/>
            <w:i/>
            <w:iCs/>
          </w:rPr>
          <w:t>applyTCI-State-DL-List-r17</w:t>
        </w:r>
      </w:ins>
      <w:del w:id="89" w:author="Henttonen, Tero (Nokia - FI/Espoo)" w:date="2022-01-25T09:49:00Z">
        <w:r w:rsidRPr="001B62E9" w:rsidDel="00546FD9">
          <w:rPr>
            <w:rFonts w:ascii="Arial" w:hAnsi="Arial" w:cs="Arial"/>
          </w:rPr>
          <w:delText>ApplyTCI-State-r17-DLList</w:delText>
        </w:r>
      </w:del>
      <w:r w:rsidRPr="001B62E9">
        <w:rPr>
          <w:rFonts w:ascii="Arial" w:hAnsi="Arial" w:cs="Arial"/>
        </w:rPr>
        <w:t>. RAN2 has baseline implementation for this functionality where 1 bit “follow</w:t>
      </w:r>
      <w:ins w:id="90" w:author="Henttonen, Tero (Nokia - FI/Espoo)" w:date="2022-01-25T09:48:00Z">
        <w:r w:rsidR="00546FD9">
          <w:rPr>
            <w:rFonts w:ascii="Arial" w:hAnsi="Arial" w:cs="Arial"/>
          </w:rPr>
          <w:t>U</w:t>
        </w:r>
      </w:ins>
      <w:del w:id="91" w:author="Henttonen, Tero (Nokia - FI/Espoo)" w:date="2022-01-25T09:48:00Z">
        <w:r w:rsidRPr="001B62E9" w:rsidDel="00546FD9">
          <w:rPr>
            <w:rFonts w:ascii="Arial" w:hAnsi="Arial" w:cs="Arial"/>
          </w:rPr>
          <w:delText>u</w:delText>
        </w:r>
      </w:del>
      <w:r w:rsidRPr="001B62E9">
        <w:rPr>
          <w:rFonts w:ascii="Arial" w:hAnsi="Arial" w:cs="Arial"/>
        </w:rPr>
        <w:t>nifiedTCI</w:t>
      </w:r>
      <w:ins w:id="92" w:author="Henttonen, Tero (Nokia - FI/Espoo)" w:date="2022-01-25T09:48:00Z">
        <w:r w:rsidR="00546FD9">
          <w:rPr>
            <w:rFonts w:ascii="Arial" w:hAnsi="Arial" w:cs="Arial"/>
          </w:rPr>
          <w:t>-S</w:t>
        </w:r>
      </w:ins>
      <w:del w:id="93" w:author="Henttonen, Tero (Nokia - FI/Espoo)" w:date="2022-01-25T09:48:00Z">
        <w:r w:rsidRPr="001B62E9" w:rsidDel="00546FD9">
          <w:rPr>
            <w:rFonts w:ascii="Arial" w:hAnsi="Arial" w:cs="Arial"/>
          </w:rPr>
          <w:delText>s</w:delText>
        </w:r>
      </w:del>
      <w:r w:rsidRPr="001B62E9">
        <w:rPr>
          <w:rFonts w:ascii="Arial" w:hAnsi="Arial" w:cs="Arial"/>
        </w:rPr>
        <w:t>tate</w:t>
      </w:r>
      <w:ins w:id="94" w:author="Henttonen, Tero (Nokia - FI/Espoo)" w:date="2022-01-25T09:48:00Z">
        <w:r w:rsidR="00546FD9">
          <w:rPr>
            <w:rFonts w:ascii="Arial" w:hAnsi="Arial" w:cs="Arial"/>
          </w:rPr>
          <w:t>"</w:t>
        </w:r>
      </w:ins>
      <w:del w:id="95" w:author="Henttonen, Tero (Nokia - FI/Espoo)" w:date="2022-01-25T09:48:00Z">
        <w:r w:rsidRPr="001B62E9" w:rsidDel="00546FD9">
          <w:rPr>
            <w:rFonts w:ascii="Arial" w:hAnsi="Arial" w:cs="Arial"/>
          </w:rPr>
          <w:delText>of PDSCH”</w:delText>
        </w:r>
      </w:del>
      <w:r w:rsidRPr="001B62E9">
        <w:rPr>
          <w:rFonts w:ascii="Arial" w:hAnsi="Arial" w:cs="Arial"/>
        </w:rPr>
        <w:t xml:space="preserve"> </w:t>
      </w:r>
      <w:ins w:id="96" w:author="Henttonen, Tero (Nokia - FI/Espoo)" w:date="2022-01-25T09:57:00Z">
        <w:r w:rsidR="00546FD9">
          <w:rPr>
            <w:rFonts w:ascii="Arial" w:hAnsi="Arial" w:cs="Arial"/>
          </w:rPr>
          <w:t xml:space="preserve">indication </w:t>
        </w:r>
      </w:ins>
      <w:r w:rsidRPr="001B62E9">
        <w:rPr>
          <w:rFonts w:ascii="Arial" w:hAnsi="Arial" w:cs="Arial"/>
        </w:rPr>
        <w:t xml:space="preserve">is added </w:t>
      </w:r>
      <w:del w:id="97" w:author="Henttonen, Tero (Nokia - FI/Espoo)" w:date="2022-01-25T09:57:00Z">
        <w:r w:rsidRPr="001B62E9" w:rsidDel="00546FD9">
          <w:rPr>
            <w:rFonts w:ascii="Arial" w:hAnsi="Arial" w:cs="Arial"/>
          </w:rPr>
          <w:delText xml:space="preserve">in </w:delText>
        </w:r>
      </w:del>
      <w:ins w:id="98" w:author="Henttonen, Tero (Nokia - FI/Espoo)" w:date="2022-01-25T09:57:00Z">
        <w:r w:rsidR="00546FD9">
          <w:rPr>
            <w:rFonts w:ascii="Arial" w:hAnsi="Arial" w:cs="Arial"/>
          </w:rPr>
          <w:t>to</w:t>
        </w:r>
        <w:r w:rsidR="00546FD9" w:rsidRPr="001B62E9">
          <w:rPr>
            <w:rFonts w:ascii="Arial" w:hAnsi="Arial" w:cs="Arial"/>
          </w:rPr>
          <w:t xml:space="preserve"> </w:t>
        </w:r>
      </w:ins>
      <w:r w:rsidRPr="001B62E9">
        <w:rPr>
          <w:rFonts w:ascii="Arial" w:hAnsi="Arial" w:cs="Arial"/>
        </w:rPr>
        <w:t>“AssociatedReportConfigInfo”</w:t>
      </w:r>
      <w:ins w:id="99" w:author="Henttonen, Tero (Nokia - FI/Espoo)" w:date="2022-01-25T09:57:00Z">
        <w:r w:rsidR="00546FD9">
          <w:rPr>
            <w:rFonts w:ascii="Arial" w:hAnsi="Arial" w:cs="Arial"/>
          </w:rPr>
          <w:t xml:space="preserve"> IE</w:t>
        </w:r>
      </w:ins>
      <w:r w:rsidRPr="001B62E9">
        <w:rPr>
          <w:rFonts w:ascii="Arial" w:hAnsi="Arial" w:cs="Arial"/>
        </w:rPr>
        <w:t xml:space="preserve"> where QCL for an aperiodic resource is currently configured. </w:t>
      </w:r>
    </w:p>
    <w:p w14:paraId="3E659D82" w14:textId="3769AD29"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del w:id="100" w:author="Henttonen, Tero (Nokia - FI/Espoo)" w:date="2022-01-25T09:49:00Z">
        <w:r w:rsidR="00803529" w:rsidDel="00546FD9">
          <w:rPr>
            <w:rFonts w:ascii="Arial" w:hAnsi="Arial" w:cs="Arial"/>
            <w:b/>
            <w:bCs/>
          </w:rPr>
          <w:delText>3</w:delText>
        </w:r>
      </w:del>
      <w:ins w:id="101" w:author="Henttonen, Tero (Nokia - FI/Espoo)" w:date="2022-01-25T09:49:00Z">
        <w:r w:rsidR="00546FD9">
          <w:rPr>
            <w:rFonts w:ascii="Arial" w:hAnsi="Arial" w:cs="Arial"/>
            <w:b/>
            <w:bCs/>
          </w:rPr>
          <w:t>4</w:t>
        </w:r>
      </w:ins>
      <w:r>
        <w:rPr>
          <w:rFonts w:ascii="Arial" w:hAnsi="Arial" w:cs="Arial"/>
        </w:rPr>
        <w:t xml:space="preserve"> </w:t>
      </w:r>
      <w:del w:id="102" w:author="Henttonen, Tero (Nokia - FI/Espoo)" w:date="2022-01-25T10:04:00Z">
        <w:r w:rsidR="001B62E9" w:rsidRPr="001B62E9" w:rsidDel="00576110">
          <w:rPr>
            <w:rFonts w:ascii="Arial" w:hAnsi="Arial" w:cs="Arial"/>
          </w:rPr>
          <w:delText xml:space="preserve">RAN2 would like to ask whether </w:delText>
        </w:r>
      </w:del>
      <w:ins w:id="103" w:author="Henttonen, Tero (Nokia - FI/Espoo)" w:date="2022-01-25T10:04:00Z">
        <w:r w:rsidR="00576110">
          <w:rPr>
            <w:rFonts w:ascii="Arial" w:hAnsi="Arial" w:cs="Arial"/>
          </w:rPr>
          <w:t xml:space="preserve">Is </w:t>
        </w:r>
      </w:ins>
      <w:r w:rsidR="001B62E9" w:rsidRPr="001B62E9">
        <w:rPr>
          <w:rFonts w:ascii="Arial" w:hAnsi="Arial" w:cs="Arial"/>
        </w:rPr>
        <w:t xml:space="preserve">this </w:t>
      </w:r>
      <w:ins w:id="104" w:author="Henttonen, Tero (Nokia - FI/Espoo)" w:date="2022-01-25T10:04:00Z">
        <w:r w:rsidR="00576110">
          <w:rPr>
            <w:rFonts w:ascii="Arial" w:hAnsi="Arial" w:cs="Arial"/>
          </w:rPr>
          <w:t xml:space="preserve">RRC parameter </w:t>
        </w:r>
      </w:ins>
      <w:r w:rsidR="001B62E9" w:rsidRPr="001B62E9">
        <w:rPr>
          <w:rFonts w:ascii="Arial" w:hAnsi="Arial" w:cs="Arial"/>
        </w:rPr>
        <w:t xml:space="preserve">implementation is according to intended functionality or </w:t>
      </w:r>
      <w:del w:id="105" w:author="Henttonen, Tero (Nokia - FI/Espoo)" w:date="2022-01-25T10:05:00Z">
        <w:r w:rsidR="001B62E9" w:rsidRPr="001B62E9" w:rsidDel="00576110">
          <w:rPr>
            <w:rFonts w:ascii="Arial" w:hAnsi="Arial" w:cs="Arial"/>
          </w:rPr>
          <w:delText xml:space="preserve">whether this indication </w:delText>
        </w:r>
      </w:del>
      <w:r w:rsidR="001B62E9" w:rsidRPr="001B62E9">
        <w:rPr>
          <w:rFonts w:ascii="Arial" w:hAnsi="Arial" w:cs="Arial"/>
        </w:rPr>
        <w:t xml:space="preserve">should </w:t>
      </w:r>
      <w:ins w:id="106" w:author="Henttonen, Tero (Nokia - FI/Espoo)" w:date="2022-01-25T10:05:00Z">
        <w:r w:rsidR="00576110">
          <w:rPr>
            <w:rFonts w:ascii="Arial" w:hAnsi="Arial" w:cs="Arial"/>
          </w:rPr>
          <w:t xml:space="preserve">the indication </w:t>
        </w:r>
      </w:ins>
      <w:r w:rsidR="001B62E9" w:rsidRPr="001B62E9">
        <w:rPr>
          <w:rFonts w:ascii="Arial" w:hAnsi="Arial" w:cs="Arial"/>
        </w:rPr>
        <w:t>be placed per NZP-CSI-RS resource</w:t>
      </w:r>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p>
    <w:p w14:paraId="6EF96A1F" w14:textId="536AAC61" w:rsidR="00DC1DC6" w:rsidRPr="00FE62B1" w:rsidRDefault="00DC1DC6" w:rsidP="00DC1DC6">
      <w:pPr>
        <w:spacing w:after="120"/>
        <w:rPr>
          <w:rFonts w:ascii="Arial" w:hAnsi="Arial" w:cs="Arial"/>
          <w:b/>
          <w:bCs/>
        </w:rPr>
      </w:pPr>
      <w:r w:rsidRPr="00FE62B1">
        <w:rPr>
          <w:rFonts w:ascii="Arial" w:hAnsi="Arial" w:cs="Arial"/>
          <w:b/>
          <w:bCs/>
        </w:rPr>
        <w:t>SRSResourceSet</w:t>
      </w:r>
    </w:p>
    <w:p w14:paraId="0AE254DD" w14:textId="355655DE" w:rsidR="001656D2" w:rsidRDefault="00546FD9" w:rsidP="00B34E11">
      <w:pPr>
        <w:spacing w:after="120"/>
        <w:ind w:left="720"/>
        <w:rPr>
          <w:rFonts w:ascii="Arial" w:hAnsi="Arial" w:cs="Arial"/>
        </w:rPr>
      </w:pPr>
      <w:ins w:id="107" w:author="Henttonen, Tero (Nokia - FI/Espoo)" w:date="2022-01-25T09:50:00Z">
        <w:r>
          <w:rPr>
            <w:rFonts w:ascii="Arial" w:hAnsi="Arial" w:cs="Arial"/>
          </w:rPr>
          <w:t xml:space="preserve">RAN2 intends to add the </w:t>
        </w:r>
      </w:ins>
      <w:del w:id="108" w:author="Henttonen, Tero (Nokia - FI/Espoo)" w:date="2022-01-25T09:50:00Z">
        <w:r w:rsidR="00487B0A" w:rsidRPr="00FE62B1" w:rsidDel="00546FD9">
          <w:rPr>
            <w:rFonts w:ascii="Arial" w:hAnsi="Arial" w:cs="Arial"/>
          </w:rPr>
          <w:delText xml:space="preserve">A </w:delText>
        </w:r>
      </w:del>
      <w:r w:rsidR="00487B0A" w:rsidRPr="00FE62B1">
        <w:rPr>
          <w:rFonts w:ascii="Arial" w:hAnsi="Arial" w:cs="Arial"/>
        </w:rPr>
        <w:t>parameter “</w:t>
      </w:r>
      <w:r w:rsidR="00487B0A" w:rsidRPr="00546FD9">
        <w:rPr>
          <w:rFonts w:ascii="Arial" w:hAnsi="Arial" w:cs="Arial"/>
          <w:i/>
          <w:iCs/>
          <w:rPrChange w:id="109" w:author="Henttonen, Tero (Nokia - FI/Espoo)" w:date="2022-01-25T09:50:00Z">
            <w:rPr>
              <w:rFonts w:ascii="Arial" w:hAnsi="Arial" w:cs="Arial"/>
            </w:rPr>
          </w:rPrChange>
        </w:rPr>
        <w:t>followUnifiedTCI</w:t>
      </w:r>
      <w:ins w:id="110" w:author="Henttonen, Tero (Nokia - FI/Espoo)" w:date="2022-01-25T09:50:00Z">
        <w:r w:rsidRPr="00546FD9">
          <w:rPr>
            <w:rFonts w:ascii="Arial" w:hAnsi="Arial" w:cs="Arial"/>
            <w:i/>
            <w:iCs/>
            <w:rPrChange w:id="111" w:author="Henttonen, Tero (Nokia - FI/Espoo)" w:date="2022-01-25T09:50:00Z">
              <w:rPr>
                <w:rFonts w:ascii="Arial" w:hAnsi="Arial" w:cs="Arial"/>
              </w:rPr>
            </w:rPrChange>
          </w:rPr>
          <w:t>-S</w:t>
        </w:r>
      </w:ins>
      <w:del w:id="112" w:author="Henttonen, Tero (Nokia - FI/Espoo)" w:date="2022-01-25T09:50:00Z">
        <w:r w:rsidR="00487B0A" w:rsidRPr="00546FD9" w:rsidDel="00546FD9">
          <w:rPr>
            <w:rFonts w:ascii="Arial" w:hAnsi="Arial" w:cs="Arial"/>
            <w:i/>
            <w:iCs/>
            <w:rPrChange w:id="113" w:author="Henttonen, Tero (Nokia - FI/Espoo)" w:date="2022-01-25T09:50:00Z">
              <w:rPr>
                <w:rFonts w:ascii="Arial" w:hAnsi="Arial" w:cs="Arial"/>
              </w:rPr>
            </w:rPrChange>
          </w:rPr>
          <w:delText>s</w:delText>
        </w:r>
      </w:del>
      <w:r w:rsidR="00487B0A" w:rsidRPr="00546FD9">
        <w:rPr>
          <w:rFonts w:ascii="Arial" w:hAnsi="Arial" w:cs="Arial"/>
          <w:i/>
          <w:iCs/>
          <w:rPrChange w:id="114" w:author="Henttonen, Tero (Nokia - FI/Espoo)" w:date="2022-01-25T09:50:00Z">
            <w:rPr>
              <w:rFonts w:ascii="Arial" w:hAnsi="Arial" w:cs="Arial"/>
            </w:rPr>
          </w:rPrChange>
        </w:rPr>
        <w:t>tate-r17</w:t>
      </w:r>
      <w:r w:rsidR="00487B0A" w:rsidRPr="00FE62B1">
        <w:rPr>
          <w:rFonts w:ascii="Arial" w:hAnsi="Arial" w:cs="Arial"/>
        </w:rPr>
        <w:t xml:space="preserve">” </w:t>
      </w:r>
      <w:del w:id="115" w:author="Henttonen, Tero (Nokia - FI/Espoo)" w:date="2022-01-25T09:50:00Z">
        <w:r w:rsidR="00487B0A" w:rsidRPr="00FE62B1" w:rsidDel="00546FD9">
          <w:rPr>
            <w:rFonts w:ascii="Arial" w:hAnsi="Arial" w:cs="Arial"/>
          </w:rPr>
          <w:delText xml:space="preserve">is added </w:delText>
        </w:r>
      </w:del>
      <w:r w:rsidR="00487B0A" w:rsidRPr="00FE62B1">
        <w:rPr>
          <w:rFonts w:ascii="Arial" w:hAnsi="Arial" w:cs="Arial"/>
        </w:rPr>
        <w:t xml:space="preserve">to </w:t>
      </w:r>
      <w:r w:rsidR="00487B0A" w:rsidRPr="00546FD9">
        <w:rPr>
          <w:rFonts w:ascii="Arial" w:hAnsi="Arial" w:cs="Arial"/>
          <w:i/>
          <w:iCs/>
          <w:rPrChange w:id="116" w:author="Henttonen, Tero (Nokia - FI/Espoo)" w:date="2022-01-25T09:50:00Z">
            <w:rPr>
              <w:rFonts w:ascii="Arial" w:hAnsi="Arial" w:cs="Arial"/>
            </w:rPr>
          </w:rPrChange>
        </w:rPr>
        <w:t>SRS</w:t>
      </w:r>
      <w:ins w:id="117" w:author="Henttonen, Tero (Nokia - FI/Espoo)" w:date="2022-01-25T09:50:00Z">
        <w:r w:rsidRPr="00546FD9">
          <w:rPr>
            <w:rFonts w:ascii="Arial" w:hAnsi="Arial" w:cs="Arial"/>
            <w:i/>
            <w:iCs/>
            <w:rPrChange w:id="118" w:author="Henttonen, Tero (Nokia - FI/Espoo)" w:date="2022-01-25T09:50:00Z">
              <w:rPr>
                <w:rFonts w:ascii="Arial" w:hAnsi="Arial" w:cs="Arial"/>
              </w:rPr>
            </w:rPrChange>
          </w:rPr>
          <w:t>-</w:t>
        </w:r>
      </w:ins>
      <w:r w:rsidR="00487B0A" w:rsidRPr="00546FD9">
        <w:rPr>
          <w:rFonts w:ascii="Arial" w:hAnsi="Arial" w:cs="Arial"/>
          <w:i/>
          <w:iCs/>
          <w:rPrChange w:id="119" w:author="Henttonen, Tero (Nokia - FI/Espoo)" w:date="2022-01-25T09:50:00Z">
            <w:rPr>
              <w:rFonts w:ascii="Arial" w:hAnsi="Arial" w:cs="Arial"/>
            </w:rPr>
          </w:rPrChange>
        </w:rPr>
        <w:t>ResourceSet</w:t>
      </w:r>
      <w:r w:rsidR="00487B0A" w:rsidRPr="00FE62B1">
        <w:rPr>
          <w:rFonts w:ascii="Arial" w:hAnsi="Arial" w:cs="Arial"/>
        </w:rPr>
        <w:t xml:space="preserve"> IE </w:t>
      </w:r>
      <w:r w:rsidR="001656D2">
        <w:rPr>
          <w:rFonts w:ascii="Arial" w:hAnsi="Arial" w:cs="Arial"/>
        </w:rPr>
        <w:t>according to RAN1 guidance.</w:t>
      </w:r>
    </w:p>
    <w:p w14:paraId="0FDF1CE6" w14:textId="0AEFF9D5"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ins w:id="120" w:author="Henttonen, Tero (Nokia - FI/Espoo)" w:date="2022-01-25T10:15:00Z">
        <w:r w:rsidR="00F00A75">
          <w:rPr>
            <w:rFonts w:ascii="Arial" w:hAnsi="Arial" w:cs="Arial"/>
            <w:b/>
            <w:bCs/>
          </w:rPr>
          <w:t>5</w:t>
        </w:r>
      </w:ins>
      <w:del w:id="121" w:author="Henttonen, Tero (Nokia - FI/Espoo)" w:date="2022-01-25T10:15:00Z">
        <w:r w:rsidDel="00F00A75">
          <w:rPr>
            <w:rFonts w:ascii="Arial" w:hAnsi="Arial" w:cs="Arial"/>
            <w:b/>
            <w:bCs/>
          </w:rPr>
          <w:delText>4</w:delText>
        </w:r>
      </w:del>
      <w:r>
        <w:rPr>
          <w:rFonts w:ascii="Arial" w:hAnsi="Arial" w:cs="Arial"/>
        </w:rPr>
        <w:t xml:space="preserve"> </w:t>
      </w:r>
      <w:del w:id="122" w:author="Henttonen, Tero (Nokia - FI/Espoo)" w:date="2022-01-25T10:05:00Z">
        <w:r w:rsidR="00487B0A" w:rsidRPr="00FE62B1" w:rsidDel="00576110">
          <w:rPr>
            <w:rFonts w:ascii="Arial" w:hAnsi="Arial" w:cs="Arial"/>
          </w:rPr>
          <w:delText xml:space="preserve">RAN2 asks RAN1 whether </w:delText>
        </w:r>
      </w:del>
      <w:ins w:id="123" w:author="Henttonen, Tero (Nokia - FI/Espoo)" w:date="2022-01-25T10:05:00Z">
        <w:r w:rsidR="00576110">
          <w:rPr>
            <w:rFonts w:ascii="Arial" w:hAnsi="Arial" w:cs="Arial"/>
          </w:rPr>
          <w:t xml:space="preserve">Are </w:t>
        </w:r>
      </w:ins>
      <w:r w:rsidR="00487B0A" w:rsidRPr="00FE62B1">
        <w:rPr>
          <w:rFonts w:ascii="Arial" w:hAnsi="Arial" w:cs="Arial"/>
        </w:rPr>
        <w:t xml:space="preserve">the stated restrictions </w:t>
      </w:r>
      <w:ins w:id="124" w:author="Henttonen, Tero (Nokia - FI/Espoo)" w:date="2022-01-25T09:50:00Z">
        <w:r w:rsidR="00546FD9">
          <w:rPr>
            <w:rFonts w:ascii="Arial" w:hAnsi="Arial" w:cs="Arial"/>
          </w:rPr>
          <w:t xml:space="preserve">indicated in the L1 parameter </w:t>
        </w:r>
      </w:ins>
      <w:ins w:id="125" w:author="Henttonen, Tero (Nokia - FI/Espoo)" w:date="2022-01-25T09:51:00Z">
        <w:r w:rsidR="00546FD9">
          <w:rPr>
            <w:rFonts w:ascii="Arial" w:hAnsi="Arial" w:cs="Arial"/>
          </w:rPr>
          <w:t>excel</w:t>
        </w:r>
      </w:ins>
      <w:del w:id="126" w:author="Henttonen, Tero (Nokia - FI/Espoo)" w:date="2022-01-25T09:51:00Z">
        <w:r w:rsidR="00487B0A" w:rsidRPr="00FE62B1" w:rsidDel="00546FD9">
          <w:rPr>
            <w:rFonts w:ascii="Arial" w:hAnsi="Arial" w:cs="Arial"/>
          </w:rPr>
          <w:delText xml:space="preserve">are enough and whether those </w:delText>
        </w:r>
      </w:del>
      <w:ins w:id="127" w:author="Henttonen, Tero (Nokia - FI/Espoo)" w:date="2022-01-25T09:51:00Z">
        <w:r w:rsidR="00546FD9">
          <w:rPr>
            <w:rFonts w:ascii="Arial" w:hAnsi="Arial" w:cs="Arial"/>
          </w:rPr>
          <w:t xml:space="preserve"> </w:t>
        </w:r>
      </w:ins>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ins w:id="128" w:author="Henttonen, Tero (Nokia - FI/Espoo)" w:date="2022-01-25T09:51:00Z">
        <w:r w:rsidR="00546FD9">
          <w:rPr>
            <w:rFonts w:ascii="Arial" w:hAnsi="Arial" w:cs="Arial"/>
          </w:rPr>
          <w:t>If they should be specified in RAN2, are there any additional restrictions that have not yet</w:t>
        </w:r>
      </w:ins>
      <w:ins w:id="129" w:author="Henttonen, Tero (Nokia - FI/Espoo)" w:date="2022-01-25T09:52:00Z">
        <w:r w:rsidR="00546FD9">
          <w:rPr>
            <w:rFonts w:ascii="Arial" w:hAnsi="Arial" w:cs="Arial"/>
          </w:rPr>
          <w:t xml:space="preserve"> been communicated?</w:t>
        </w:r>
      </w:ins>
    </w:p>
    <w:p w14:paraId="1720AE33" w14:textId="3C4D03E5" w:rsidR="00487B0A" w:rsidRPr="00CD46B9" w:rsidRDefault="00862C6E" w:rsidP="00CD46B9">
      <w:pPr>
        <w:spacing w:after="120"/>
        <w:rPr>
          <w:rFonts w:ascii="Arial" w:hAnsi="Arial" w:cs="Arial"/>
          <w:b/>
          <w:bCs/>
        </w:rPr>
      </w:pPr>
      <w:commentRangeStart w:id="130"/>
      <w:commentRangeStart w:id="131"/>
      <w:r w:rsidRPr="00CD46B9">
        <w:rPr>
          <w:rFonts w:ascii="Arial" w:hAnsi="Arial" w:cs="Arial"/>
          <w:b/>
          <w:bCs/>
        </w:rPr>
        <w:t>MPE</w:t>
      </w:r>
      <w:commentRangeEnd w:id="130"/>
      <w:r w:rsidR="005A0CB4">
        <w:rPr>
          <w:rStyle w:val="CommentReference"/>
          <w:rFonts w:ascii="Arial" w:hAnsi="Arial"/>
        </w:rPr>
        <w:commentReference w:id="130"/>
      </w:r>
      <w:commentRangeEnd w:id="131"/>
      <w:r w:rsidR="00F00A75">
        <w:rPr>
          <w:rStyle w:val="CommentReference"/>
          <w:rFonts w:ascii="Arial" w:hAnsi="Arial"/>
        </w:rPr>
        <w:commentReference w:id="131"/>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74BF35E8" w:rsidR="00CD46B9" w:rsidRPr="006C3FB9" w:rsidRDefault="00CD46B9" w:rsidP="007B20CA">
      <w:pPr>
        <w:spacing w:after="120"/>
        <w:ind w:left="720"/>
        <w:rPr>
          <w:rFonts w:ascii="Arial" w:hAnsi="Arial" w:cs="Arial"/>
          <w:i/>
          <w:iCs/>
        </w:rPr>
      </w:pPr>
      <w:r w:rsidRPr="006C3FB9">
        <w:rPr>
          <w:rFonts w:ascii="Arial" w:hAnsi="Arial" w:cs="Arial"/>
          <w:i/>
          <w:iCs/>
        </w:rPr>
        <w:t xml:space="preserve">4: Rel-17 MPE configuration can be included in PHR-Config. Will ask R1 whether MPE information can apply to both ICBM and mTRP </w:t>
      </w:r>
    </w:p>
    <w:p w14:paraId="1FEADF45" w14:textId="11B795C0" w:rsidR="00546FD9" w:rsidDel="00F00A75" w:rsidRDefault="006C3FB9" w:rsidP="00546FD9">
      <w:pPr>
        <w:spacing w:after="120"/>
        <w:ind w:left="720"/>
        <w:rPr>
          <w:del w:id="132" w:author="Henttonen, Tero (Nokia - FI/Espoo)" w:date="2022-01-25T09:54:00Z"/>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ins w:id="133" w:author="Henttonen, Tero (Nokia - FI/Espoo)" w:date="2022-01-25T09:52:00Z">
        <w:r w:rsidR="00546FD9">
          <w:rPr>
            <w:rFonts w:ascii="Arial" w:hAnsi="Arial" w:cs="Arial"/>
          </w:rPr>
          <w:t>.</w:t>
        </w:r>
      </w:ins>
      <w:ins w:id="134" w:author="Henttonen, Tero (Nokia - FI/Espoo)" w:date="2022-01-25T09:53:00Z">
        <w:r w:rsidR="00546FD9">
          <w:rPr>
            <w:rFonts w:ascii="Arial" w:hAnsi="Arial" w:cs="Arial"/>
          </w:rPr>
          <w:t xml:space="preserve"> </w:t>
        </w:r>
      </w:ins>
      <w:moveToRangeStart w:id="135" w:author="Henttonen, Tero (Nokia - FI/Espoo)" w:date="2022-01-25T09:53:00Z" w:name="move93996836"/>
      <w:moveTo w:id="136" w:author="Henttonen, Tero (Nokia - FI/Espoo)" w:date="2022-01-25T09:53:00Z">
        <w:del w:id="137" w:author="Henttonen, Tero (Nokia - FI/Espoo)" w:date="2022-01-25T09:53:00Z">
          <w:r w:rsidR="00546FD9" w:rsidDel="00546FD9">
            <w:rPr>
              <w:rFonts w:ascii="Arial" w:hAnsi="Arial" w:cs="Arial"/>
            </w:rPr>
            <w:delText xml:space="preserve">Further, the parameter excel has TBD on the range for configuring the MPE resource pool. </w:delText>
          </w:r>
        </w:del>
        <w:r w:rsidR="00546FD9">
          <w:rPr>
            <w:rFonts w:ascii="Arial" w:hAnsi="Arial" w:cs="Arial"/>
          </w:rPr>
          <w:t>RAN2 understanding is that the MPE-ResourcePool may be a list of SSB or CSI-RS resources</w:t>
        </w:r>
      </w:moveTo>
      <w:ins w:id="138" w:author="Henttonen, Tero (Nokia - FI/Espoo)" w:date="2022-01-25T09:53:00Z">
        <w:r w:rsidR="00546FD9">
          <w:rPr>
            <w:rFonts w:ascii="Arial" w:hAnsi="Arial" w:cs="Arial"/>
          </w:rPr>
          <w:t>, which will be conf</w:t>
        </w:r>
      </w:ins>
      <w:ins w:id="139" w:author="Henttonen, Tero (Nokia - FI/Espoo)" w:date="2022-01-25T09:54:00Z">
        <w:r w:rsidR="00546FD9">
          <w:rPr>
            <w:rFonts w:ascii="Arial" w:hAnsi="Arial" w:cs="Arial"/>
          </w:rPr>
          <w:t>igured by RRC</w:t>
        </w:r>
      </w:ins>
      <w:ins w:id="140" w:author="Henttonen, Tero (Nokia - FI/Espoo)" w:date="2022-01-25T10:23:00Z">
        <w:r w:rsidR="00A57549">
          <w:rPr>
            <w:rFonts w:ascii="Arial" w:hAnsi="Arial" w:cs="Arial"/>
          </w:rPr>
          <w:t xml:space="preserve"> but for which RAN1 has not yet indicated maximum number</w:t>
        </w:r>
      </w:ins>
      <w:moveTo w:id="141" w:author="Henttonen, Tero (Nokia - FI/Espoo)" w:date="2022-01-25T09:53:00Z">
        <w:r w:rsidR="00546FD9">
          <w:rPr>
            <w:rFonts w:ascii="Arial" w:hAnsi="Arial" w:cs="Arial"/>
          </w:rPr>
          <w:t>.</w:t>
        </w:r>
        <w:del w:id="142" w:author="Henttonen, Tero (Nokia - FI/Espoo)" w:date="2022-01-25T10:23:00Z">
          <w:r w:rsidR="00546FD9" w:rsidDel="00A57549">
            <w:rPr>
              <w:rFonts w:ascii="Arial" w:hAnsi="Arial" w:cs="Arial"/>
            </w:rPr>
            <w:delText xml:space="preserve"> </w:delText>
          </w:r>
        </w:del>
      </w:moveTo>
      <w:ins w:id="143" w:author="Henttonen, Tero (Nokia - FI/Espoo)" w:date="2022-01-25T10:22:00Z">
        <w:r w:rsidR="00A57549">
          <w:rPr>
            <w:rFonts w:ascii="Arial" w:hAnsi="Arial" w:cs="Arial"/>
          </w:rPr>
          <w:t xml:space="preserve"> RAN2 </w:t>
        </w:r>
      </w:ins>
      <w:ins w:id="144" w:author="Henttonen, Tero (Nokia - FI/Espoo)" w:date="2022-01-25T10:23:00Z">
        <w:r w:rsidR="00A57549">
          <w:rPr>
            <w:rFonts w:ascii="Arial" w:hAnsi="Arial" w:cs="Arial"/>
          </w:rPr>
          <w:t xml:space="preserve">would need to know </w:t>
        </w:r>
      </w:ins>
      <w:ins w:id="145" w:author="Henttonen, Tero (Nokia - FI/Espoo)" w:date="2022-01-25T10:24:00Z">
        <w:r w:rsidR="00A57549">
          <w:rPr>
            <w:rFonts w:ascii="Arial" w:hAnsi="Arial" w:cs="Arial"/>
          </w:rPr>
          <w:t xml:space="preserve">this to derive </w:t>
        </w:r>
      </w:ins>
      <w:ins w:id="146" w:author="Henttonen, Tero (Nokia - FI/Espoo)" w:date="2022-01-25T10:23:00Z">
        <w:r w:rsidR="00A57549">
          <w:rPr>
            <w:rFonts w:ascii="Arial" w:hAnsi="Arial" w:cs="Arial"/>
          </w:rPr>
          <w:t>the number of bits needed for the resource IDs in the MPE resource pool</w:t>
        </w:r>
      </w:ins>
      <w:ins w:id="147" w:author="Henttonen, Tero (Nokia - FI/Espoo)" w:date="2022-01-25T10:24:00Z">
        <w:r w:rsidR="00A57549">
          <w:rPr>
            <w:rFonts w:ascii="Arial" w:hAnsi="Arial" w:cs="Arial"/>
          </w:rPr>
          <w:t>.</w:t>
        </w:r>
      </w:ins>
    </w:p>
    <w:p w14:paraId="225B8721" w14:textId="77777777" w:rsidR="00F00A75" w:rsidRDefault="00F00A75" w:rsidP="00546FD9">
      <w:pPr>
        <w:spacing w:after="120"/>
        <w:ind w:left="720"/>
        <w:rPr>
          <w:ins w:id="148" w:author="Henttonen, Tero (Nokia - FI/Espoo)" w:date="2022-01-25T10:15:00Z"/>
          <w:moveTo w:id="149" w:author="Henttonen, Tero (Nokia - FI/Espoo)" w:date="2022-01-25T09:53:00Z"/>
          <w:rFonts w:ascii="Arial" w:hAnsi="Arial" w:cs="Arial"/>
        </w:rPr>
      </w:pPr>
    </w:p>
    <w:p w14:paraId="3F5DCE6B" w14:textId="6F2CA8F5" w:rsidR="00546FD9" w:rsidRDefault="00546FD9" w:rsidP="00546FD9">
      <w:pPr>
        <w:spacing w:after="120"/>
        <w:ind w:left="720"/>
        <w:rPr>
          <w:moveTo w:id="150" w:author="Henttonen, Tero (Nokia - FI/Espoo)" w:date="2022-01-25T09:52:00Z"/>
          <w:rFonts w:ascii="Arial" w:hAnsi="Arial" w:cs="Arial"/>
        </w:rPr>
      </w:pPr>
      <w:moveToRangeStart w:id="151" w:author="Henttonen, Tero (Nokia - FI/Espoo)" w:date="2022-01-25T09:52:00Z" w:name="move93996764"/>
      <w:moveToRangeEnd w:id="135"/>
      <w:moveTo w:id="152" w:author="Henttonen, Tero (Nokia - FI/Espoo)" w:date="2022-01-25T09:52:00Z">
        <w:r w:rsidRPr="00FE62B1">
          <w:rPr>
            <w:rFonts w:ascii="Arial" w:hAnsi="Arial" w:cs="Arial"/>
            <w:b/>
            <w:bCs/>
          </w:rPr>
          <w:t xml:space="preserve">Question </w:t>
        </w:r>
        <w:r>
          <w:rPr>
            <w:rFonts w:ascii="Arial" w:hAnsi="Arial" w:cs="Arial"/>
            <w:b/>
            <w:bCs/>
          </w:rPr>
          <w:t>1</w:t>
        </w:r>
        <w:r w:rsidRPr="00FE62B1">
          <w:rPr>
            <w:rFonts w:ascii="Arial" w:hAnsi="Arial" w:cs="Arial"/>
            <w:b/>
            <w:bCs/>
          </w:rPr>
          <w:t>.</w:t>
        </w:r>
      </w:moveTo>
      <w:ins w:id="153" w:author="Henttonen, Tero (Nokia - FI/Espoo)" w:date="2022-01-25T10:15:00Z">
        <w:r w:rsidR="00F00A75">
          <w:rPr>
            <w:rFonts w:ascii="Arial" w:hAnsi="Arial" w:cs="Arial"/>
            <w:b/>
            <w:bCs/>
          </w:rPr>
          <w:t>6</w:t>
        </w:r>
      </w:ins>
      <w:moveTo w:id="154" w:author="Henttonen, Tero (Nokia - FI/Espoo)" w:date="2022-01-25T09:52:00Z">
        <w:del w:id="155" w:author="Henttonen, Tero (Nokia - FI/Espoo)" w:date="2022-01-25T09:53:00Z">
          <w:r w:rsidDel="00546FD9">
            <w:rPr>
              <w:rFonts w:ascii="Arial" w:hAnsi="Arial" w:cs="Arial"/>
              <w:b/>
              <w:bCs/>
            </w:rPr>
            <w:delText>6</w:delText>
          </w:r>
        </w:del>
        <w:r>
          <w:rPr>
            <w:rFonts w:ascii="Arial" w:hAnsi="Arial" w:cs="Arial"/>
            <w:b/>
            <w:bCs/>
          </w:rPr>
          <w:t xml:space="preserve"> </w:t>
        </w:r>
        <w:del w:id="156" w:author="Henttonen, Tero (Nokia - FI/Espoo)" w:date="2022-01-25T10:01:00Z">
          <w:r w:rsidRPr="00B86E12" w:rsidDel="00576110">
            <w:rPr>
              <w:rFonts w:ascii="Arial" w:hAnsi="Arial" w:cs="Arial"/>
            </w:rPr>
            <w:delText>RAN2 would like to ask RAN1</w:delText>
          </w:r>
          <w:r w:rsidDel="00576110">
            <w:rPr>
              <w:rFonts w:ascii="Arial" w:hAnsi="Arial" w:cs="Arial"/>
            </w:rPr>
            <w:delText xml:space="preserve"> to </w:delText>
          </w:r>
        </w:del>
      </w:moveTo>
      <w:ins w:id="157" w:author="Henttonen, Tero (Nokia - FI/Espoo)" w:date="2022-01-25T10:01:00Z">
        <w:r w:rsidR="00576110">
          <w:rPr>
            <w:rFonts w:ascii="Arial" w:hAnsi="Arial" w:cs="Arial"/>
          </w:rPr>
          <w:t xml:space="preserve">Please </w:t>
        </w:r>
      </w:ins>
      <w:ins w:id="158" w:author="Henttonen, Tero (Nokia - FI/Espoo)" w:date="2022-01-25T09:52:00Z">
        <w:r>
          <w:rPr>
            <w:rFonts w:ascii="Arial" w:hAnsi="Arial" w:cs="Arial"/>
          </w:rPr>
          <w:t xml:space="preserve">clarify </w:t>
        </w:r>
      </w:ins>
      <w:moveTo w:id="159" w:author="Henttonen, Tero (Nokia - FI/Espoo)" w:date="2022-01-25T09:52:00Z">
        <w:del w:id="160" w:author="Henttonen, Tero (Nokia - FI/Espoo)" w:date="2022-01-25T09:52:00Z">
          <w:r w:rsidDel="00546FD9">
            <w:rPr>
              <w:rFonts w:ascii="Arial" w:hAnsi="Arial" w:cs="Arial"/>
            </w:rPr>
            <w:delText xml:space="preserve">confirm that </w:delText>
          </w:r>
        </w:del>
      </w:moveTo>
      <w:ins w:id="161" w:author="Henttonen, Tero (Nokia - FI/Espoo)" w:date="2022-01-25T09:52:00Z">
        <w:r>
          <w:rPr>
            <w:rFonts w:ascii="Arial" w:hAnsi="Arial" w:cs="Arial"/>
          </w:rPr>
          <w:t xml:space="preserve"> the structure of the </w:t>
        </w:r>
        <w:r w:rsidRPr="00546FD9">
          <w:rPr>
            <w:rFonts w:ascii="Arial" w:hAnsi="Arial" w:cs="Arial"/>
            <w:i/>
            <w:iCs/>
            <w:rPrChange w:id="162" w:author="Henttonen, Tero (Nokia - FI/Espoo)" w:date="2022-01-25T09:52:00Z">
              <w:rPr>
                <w:rFonts w:ascii="Arial" w:hAnsi="Arial" w:cs="Arial"/>
              </w:rPr>
            </w:rPrChange>
          </w:rPr>
          <w:t>mpe</w:t>
        </w:r>
      </w:ins>
      <w:moveTo w:id="163" w:author="Henttonen, Tero (Nokia - FI/Espoo)" w:date="2022-01-25T09:52:00Z">
        <w:del w:id="164" w:author="Henttonen, Tero (Nokia - FI/Espoo)" w:date="2022-01-25T09:52:00Z">
          <w:r w:rsidRPr="00546FD9" w:rsidDel="00546FD9">
            <w:rPr>
              <w:rFonts w:ascii="Arial" w:hAnsi="Arial" w:cs="Arial"/>
              <w:i/>
              <w:iCs/>
              <w:rPrChange w:id="165" w:author="Henttonen, Tero (Nokia - FI/Espoo)" w:date="2022-01-25T09:52:00Z">
                <w:rPr>
                  <w:rFonts w:ascii="Arial" w:hAnsi="Arial" w:cs="Arial"/>
                </w:rPr>
              </w:rPrChange>
            </w:rPr>
            <w:delText>MPE</w:delText>
          </w:r>
        </w:del>
        <w:r w:rsidRPr="00546FD9">
          <w:rPr>
            <w:rFonts w:ascii="Arial" w:hAnsi="Arial" w:cs="Arial"/>
            <w:i/>
            <w:iCs/>
            <w:rPrChange w:id="166" w:author="Henttonen, Tero (Nokia - FI/Espoo)" w:date="2022-01-25T09:52:00Z">
              <w:rPr>
                <w:rFonts w:ascii="Arial" w:hAnsi="Arial" w:cs="Arial"/>
              </w:rPr>
            </w:rPrChange>
          </w:rPr>
          <w:t>-ResourcePool</w:t>
        </w:r>
        <w:del w:id="167" w:author="Henttonen, Tero (Nokia - FI/Espoo)" w:date="2022-01-25T09:52:00Z">
          <w:r w:rsidDel="00546FD9">
            <w:rPr>
              <w:rFonts w:ascii="Arial" w:hAnsi="Arial" w:cs="Arial"/>
            </w:rPr>
            <w:delText xml:space="preserve"> </w:delText>
          </w:r>
        </w:del>
      </w:moveTo>
      <w:ins w:id="168" w:author="Henttonen, Tero (Nokia - FI/Espoo)" w:date="2022-01-25T09:52:00Z">
        <w:r>
          <w:rPr>
            <w:rFonts w:ascii="Arial" w:hAnsi="Arial" w:cs="Arial"/>
          </w:rPr>
          <w:t xml:space="preserve">: Is it </w:t>
        </w:r>
      </w:ins>
      <w:moveTo w:id="169" w:author="Henttonen, Tero (Nokia - FI/Espoo)" w:date="2022-01-25T09:52:00Z">
        <w:del w:id="170" w:author="Henttonen, Tero (Nokia - FI/Espoo)" w:date="2022-01-25T09:52:00Z">
          <w:r w:rsidDel="00546FD9">
            <w:rPr>
              <w:rFonts w:ascii="Arial" w:hAnsi="Arial" w:cs="Arial"/>
            </w:rPr>
            <w:delText xml:space="preserve">may be </w:delText>
          </w:r>
        </w:del>
        <w:r>
          <w:rPr>
            <w:rFonts w:ascii="Arial" w:hAnsi="Arial" w:cs="Arial"/>
          </w:rPr>
          <w:t xml:space="preserve">a list of SSB or CSI-RS resources </w:t>
        </w:r>
      </w:moveTo>
      <w:ins w:id="171" w:author="Henttonen, Tero (Nokia - FI/Espoo)" w:date="2022-01-25T09:53:00Z">
        <w:r>
          <w:rPr>
            <w:rFonts w:ascii="Arial" w:hAnsi="Arial" w:cs="Arial"/>
          </w:rPr>
          <w:t xml:space="preserve">(i.e. SSBRI or CRI), and </w:t>
        </w:r>
      </w:ins>
      <w:moveTo w:id="172" w:author="Henttonen, Tero (Nokia - FI/Espoo)" w:date="2022-01-25T09:52:00Z">
        <w:del w:id="173" w:author="Henttonen, Tero (Nokia - FI/Espoo)" w:date="2022-01-25T09:53:00Z">
          <w:r w:rsidDel="00546FD9">
            <w:rPr>
              <w:rFonts w:ascii="Arial" w:hAnsi="Arial" w:cs="Arial"/>
            </w:rPr>
            <w:delText xml:space="preserve">and to inform </w:delText>
          </w:r>
        </w:del>
        <w:r>
          <w:rPr>
            <w:rFonts w:ascii="Arial" w:hAnsi="Arial" w:cs="Arial"/>
          </w:rPr>
          <w:t>what is the maximum number of resource</w:t>
        </w:r>
      </w:moveTo>
      <w:ins w:id="174" w:author="Henttonen, Tero (Nokia - FI/Espoo)" w:date="2022-01-25T09:53:00Z">
        <w:r>
          <w:rPr>
            <w:rFonts w:ascii="Arial" w:hAnsi="Arial" w:cs="Arial"/>
          </w:rPr>
          <w:t>s</w:t>
        </w:r>
      </w:ins>
      <w:moveTo w:id="175" w:author="Henttonen, Tero (Nokia - FI/Espoo)" w:date="2022-01-25T09:52:00Z">
        <w:r>
          <w:rPr>
            <w:rFonts w:ascii="Arial" w:hAnsi="Arial" w:cs="Arial"/>
          </w:rPr>
          <w:t xml:space="preserve"> </w:t>
        </w:r>
      </w:moveTo>
      <w:ins w:id="176" w:author="Henttonen, Tero (Nokia - FI/Espoo)" w:date="2022-01-25T09:53:00Z">
        <w:r>
          <w:rPr>
            <w:rFonts w:ascii="Arial" w:hAnsi="Arial" w:cs="Arial"/>
          </w:rPr>
          <w:t xml:space="preserve">configured </w:t>
        </w:r>
      </w:ins>
      <w:moveTo w:id="177" w:author="Henttonen, Tero (Nokia - FI/Espoo)" w:date="2022-01-25T09:52:00Z">
        <w:r>
          <w:rPr>
            <w:rFonts w:ascii="Arial" w:hAnsi="Arial" w:cs="Arial"/>
          </w:rPr>
          <w:t>in the pool?</w:t>
        </w:r>
      </w:moveTo>
    </w:p>
    <w:moveToRangeEnd w:id="151"/>
    <w:p w14:paraId="737089A7" w14:textId="4BFEFA20" w:rsidR="00546FD9" w:rsidRDefault="00546FD9" w:rsidP="007B20CA">
      <w:pPr>
        <w:spacing w:after="120"/>
        <w:ind w:left="720"/>
        <w:rPr>
          <w:rFonts w:ascii="Arial" w:hAnsi="Arial" w:cs="Arial"/>
        </w:rPr>
      </w:pPr>
      <w:ins w:id="178" w:author="Henttonen, Tero (Nokia - FI/Espoo)" w:date="2022-01-25T09:54:00Z">
        <w:r>
          <w:rPr>
            <w:rFonts w:ascii="Arial" w:hAnsi="Arial" w:cs="Arial"/>
          </w:rPr>
          <w:t>RAN2 was also not clear on whether the MPE reporting would apply for the mTRP PHR and whether the same configur</w:t>
        </w:r>
      </w:ins>
      <w:ins w:id="179" w:author="Henttonen, Tero (Nokia - FI/Espoo)" w:date="2022-01-25T09:55:00Z">
        <w:r>
          <w:rPr>
            <w:rFonts w:ascii="Arial" w:hAnsi="Arial" w:cs="Arial"/>
          </w:rPr>
          <w:t xml:space="preserve">ation as for ICBM could be used with mTRP to activate the reporting, so RAN2 </w:t>
        </w:r>
      </w:ins>
      <w:ins w:id="180" w:author="Henttonen, Tero (Nokia - FI/Espoo)" w:date="2022-01-25T09:54:00Z">
        <w:r>
          <w:rPr>
            <w:rFonts w:ascii="Arial" w:hAnsi="Arial" w:cs="Arial"/>
          </w:rPr>
          <w:t xml:space="preserve">would like RAN1 to clarify </w:t>
        </w:r>
      </w:ins>
      <w:ins w:id="181" w:author="Henttonen, Tero (Nokia - FI/Espoo)" w:date="2022-01-25T09:55:00Z">
        <w:r>
          <w:rPr>
            <w:rFonts w:ascii="Arial" w:hAnsi="Arial" w:cs="Arial"/>
          </w:rPr>
          <w:t>this.</w:t>
        </w:r>
      </w:ins>
    </w:p>
    <w:p w14:paraId="2BE4EDF9" w14:textId="731377DD"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ins w:id="182" w:author="Henttonen, Tero (Nokia - FI/Espoo)" w:date="2022-01-25T10:15:00Z">
        <w:r w:rsidR="00F00A75">
          <w:rPr>
            <w:rFonts w:ascii="Arial" w:hAnsi="Arial" w:cs="Arial"/>
            <w:b/>
            <w:bCs/>
          </w:rPr>
          <w:t>7</w:t>
        </w:r>
      </w:ins>
      <w:del w:id="183" w:author="Henttonen, Tero (Nokia - FI/Espoo)" w:date="2022-01-25T09:55:00Z">
        <w:r w:rsidDel="00546FD9">
          <w:rPr>
            <w:rFonts w:ascii="Arial" w:hAnsi="Arial" w:cs="Arial"/>
            <w:b/>
            <w:bCs/>
          </w:rPr>
          <w:delText>5</w:delText>
        </w:r>
      </w:del>
      <w:r>
        <w:rPr>
          <w:rFonts w:ascii="Arial" w:hAnsi="Arial" w:cs="Arial"/>
          <w:b/>
          <w:bCs/>
        </w:rPr>
        <w:t xml:space="preserve"> </w:t>
      </w:r>
      <w:del w:id="184" w:author="Henttonen, Tero (Nokia - FI/Espoo)" w:date="2022-01-25T10:01:00Z">
        <w:r w:rsidRPr="00B86E12" w:rsidDel="00576110">
          <w:rPr>
            <w:rFonts w:ascii="Arial" w:hAnsi="Arial" w:cs="Arial"/>
          </w:rPr>
          <w:delText>RAN2 would like to ask RAN1 whether</w:delText>
        </w:r>
      </w:del>
      <w:ins w:id="185" w:author="Henttonen, Tero (Nokia - FI/Espoo)" w:date="2022-01-25T10:01:00Z">
        <w:r w:rsidR="00576110">
          <w:rPr>
            <w:rFonts w:ascii="Arial" w:hAnsi="Arial" w:cs="Arial"/>
          </w:rPr>
          <w:t>Does</w:t>
        </w:r>
      </w:ins>
      <w:r w:rsidRPr="00B86E12">
        <w:rPr>
          <w:rFonts w:ascii="Arial" w:hAnsi="Arial" w:cs="Arial"/>
        </w:rPr>
        <w:t xml:space="preserve"> </w:t>
      </w:r>
      <w:r w:rsidR="002D5BFD" w:rsidRPr="00B86E12">
        <w:rPr>
          <w:rFonts w:ascii="Arial" w:hAnsi="Arial" w:cs="Arial"/>
        </w:rPr>
        <w:t>the enhanced MPE reporting applies also to mTRP operation</w:t>
      </w:r>
      <w:ins w:id="186" w:author="Henttonen, Tero (Nokia - FI/Espoo)" w:date="2022-01-25T09:33:00Z">
        <w:r w:rsidR="00D46AA8">
          <w:rPr>
            <w:rFonts w:ascii="Arial" w:hAnsi="Arial" w:cs="Arial"/>
          </w:rPr>
          <w:t>,</w:t>
        </w:r>
      </w:ins>
      <w:r w:rsidR="002D5BFD" w:rsidRPr="00B86E12">
        <w:rPr>
          <w:rFonts w:ascii="Arial" w:hAnsi="Arial" w:cs="Arial"/>
        </w:rPr>
        <w:t xml:space="preserve"> and</w:t>
      </w:r>
      <w:ins w:id="187" w:author="Henttonen, Tero (Nokia - FI/Espoo)" w:date="2022-01-25T09:34:00Z">
        <w:r w:rsidR="00D46AA8">
          <w:rPr>
            <w:rFonts w:ascii="Arial" w:hAnsi="Arial" w:cs="Arial"/>
          </w:rPr>
          <w:t>,</w:t>
        </w:r>
      </w:ins>
      <w:r w:rsidR="002D5BFD" w:rsidRPr="00B86E12">
        <w:rPr>
          <w:rFonts w:ascii="Arial" w:hAnsi="Arial" w:cs="Arial"/>
        </w:rPr>
        <w:t xml:space="preserve"> if </w:t>
      </w:r>
      <w:ins w:id="188" w:author="Henttonen, Tero (Nokia - FI/Espoo)" w:date="2022-01-25T09:34:00Z">
        <w:r w:rsidR="00D46AA8">
          <w:rPr>
            <w:rFonts w:ascii="Arial" w:hAnsi="Arial" w:cs="Arial"/>
          </w:rPr>
          <w:t xml:space="preserve">it does, will this be activated by </w:t>
        </w:r>
      </w:ins>
      <w:del w:id="189" w:author="Henttonen, Tero (Nokia - FI/Espoo)" w:date="2022-01-25T09:34:00Z">
        <w:r w:rsidR="002D5BFD" w:rsidRPr="00B86E12" w:rsidDel="00D46AA8">
          <w:rPr>
            <w:rFonts w:ascii="Arial" w:hAnsi="Arial" w:cs="Arial"/>
          </w:rPr>
          <w:delText xml:space="preserve">so whether any </w:delText>
        </w:r>
      </w:del>
      <w:r w:rsidR="002D5BFD" w:rsidRPr="00B86E12">
        <w:rPr>
          <w:rFonts w:ascii="Arial" w:hAnsi="Arial" w:cs="Arial"/>
        </w:rPr>
        <w:t xml:space="preserve">RRC signaling </w:t>
      </w:r>
      <w:ins w:id="190" w:author="Henttonen, Tero (Nokia - FI/Espoo)" w:date="2022-01-25T09:34:00Z">
        <w:r w:rsidR="00D46AA8">
          <w:rPr>
            <w:rFonts w:ascii="Arial" w:hAnsi="Arial" w:cs="Arial"/>
          </w:rPr>
          <w:t>(e.g. using the same configuration as used for the ICBM case)</w:t>
        </w:r>
      </w:ins>
      <w:del w:id="191" w:author="Henttonen, Tero (Nokia - FI/Espoo)" w:date="2022-01-25T09:34:00Z">
        <w:r w:rsidR="002D5BFD" w:rsidRPr="00B86E12" w:rsidDel="00D46AA8">
          <w:rPr>
            <w:rFonts w:ascii="Arial" w:hAnsi="Arial" w:cs="Arial"/>
          </w:rPr>
          <w:delText>changes are then needed</w:delText>
        </w:r>
      </w:del>
      <w:r w:rsidR="00F05B49">
        <w:rPr>
          <w:rFonts w:ascii="Arial" w:hAnsi="Arial" w:cs="Arial"/>
        </w:rPr>
        <w:t>?</w:t>
      </w:r>
    </w:p>
    <w:p w14:paraId="020775B7" w14:textId="377CA78A" w:rsidR="004A3BB7" w:rsidDel="00546FD9" w:rsidRDefault="00BF1F3D" w:rsidP="007B20CA">
      <w:pPr>
        <w:spacing w:after="120"/>
        <w:ind w:left="720"/>
        <w:rPr>
          <w:moveFrom w:id="192" w:author="Henttonen, Tero (Nokia - FI/Espoo)" w:date="2022-01-25T09:53:00Z"/>
          <w:rFonts w:ascii="Arial" w:hAnsi="Arial" w:cs="Arial"/>
        </w:rPr>
      </w:pPr>
      <w:moveFromRangeStart w:id="193" w:author="Henttonen, Tero (Nokia - FI/Espoo)" w:date="2022-01-25T09:53:00Z" w:name="move93996836"/>
      <w:moveFrom w:id="194" w:author="Henttonen, Tero (Nokia - FI/Espoo)" w:date="2022-01-25T09:53:00Z">
        <w:r w:rsidDel="00546FD9">
          <w:rPr>
            <w:rFonts w:ascii="Arial" w:hAnsi="Arial" w:cs="Arial"/>
          </w:rPr>
          <w:t xml:space="preserve">Further, the parameter excel has TBD on the range for configuring the MPE resource pool. RAN2 understanding is that the </w:t>
        </w:r>
        <w:r w:rsidR="00B86E12" w:rsidDel="00546FD9">
          <w:rPr>
            <w:rFonts w:ascii="Arial" w:hAnsi="Arial" w:cs="Arial"/>
          </w:rPr>
          <w:t>MPE-R</w:t>
        </w:r>
        <w:r w:rsidDel="00546FD9">
          <w:rPr>
            <w:rFonts w:ascii="Arial" w:hAnsi="Arial" w:cs="Arial"/>
          </w:rPr>
          <w:t>es</w:t>
        </w:r>
        <w:r w:rsidR="00B86E12" w:rsidDel="00546FD9">
          <w:rPr>
            <w:rFonts w:ascii="Arial" w:hAnsi="Arial" w:cs="Arial"/>
          </w:rPr>
          <w:t>ourcePool may be a list of SSB or CSI-RS resources.</w:t>
        </w:r>
        <w:r w:rsidDel="00546FD9">
          <w:rPr>
            <w:rFonts w:ascii="Arial" w:hAnsi="Arial" w:cs="Arial"/>
          </w:rPr>
          <w:t xml:space="preserve"> </w:t>
        </w:r>
      </w:moveFrom>
    </w:p>
    <w:p w14:paraId="7C424DC8" w14:textId="60D9A52B" w:rsidR="00B86E12" w:rsidRDefault="00B86E12" w:rsidP="007B20CA">
      <w:pPr>
        <w:spacing w:after="120"/>
        <w:ind w:left="720"/>
        <w:rPr>
          <w:ins w:id="195" w:author="Henttonen, Tero (Nokia - FI/Espoo)" w:date="2022-01-25T09:55:00Z"/>
          <w:rFonts w:ascii="Arial" w:hAnsi="Arial" w:cs="Arial"/>
        </w:rPr>
      </w:pPr>
      <w:moveFromRangeStart w:id="196" w:author="Henttonen, Tero (Nokia - FI/Espoo)" w:date="2022-01-25T09:52:00Z" w:name="move93996764"/>
      <w:moveFromRangeEnd w:id="193"/>
      <w:moveFrom w:id="197" w:author="Henttonen, Tero (Nokia - FI/Espoo)" w:date="2022-01-25T09:52:00Z">
        <w:r w:rsidRPr="00FE62B1" w:rsidDel="00546FD9">
          <w:rPr>
            <w:rFonts w:ascii="Arial" w:hAnsi="Arial" w:cs="Arial"/>
            <w:b/>
            <w:bCs/>
          </w:rPr>
          <w:t xml:space="preserve">Question </w:t>
        </w:r>
        <w:r w:rsidDel="00546FD9">
          <w:rPr>
            <w:rFonts w:ascii="Arial" w:hAnsi="Arial" w:cs="Arial"/>
            <w:b/>
            <w:bCs/>
          </w:rPr>
          <w:t>1</w:t>
        </w:r>
        <w:r w:rsidRPr="00FE62B1" w:rsidDel="00546FD9">
          <w:rPr>
            <w:rFonts w:ascii="Arial" w:hAnsi="Arial" w:cs="Arial"/>
            <w:b/>
            <w:bCs/>
          </w:rPr>
          <w:t>.</w:t>
        </w:r>
        <w:r w:rsidDel="00546FD9">
          <w:rPr>
            <w:rFonts w:ascii="Arial" w:hAnsi="Arial" w:cs="Arial"/>
            <w:b/>
            <w:bCs/>
          </w:rPr>
          <w:t xml:space="preserve">6 </w:t>
        </w:r>
        <w:r w:rsidR="00696BFC" w:rsidRPr="00B86E12" w:rsidDel="00546FD9">
          <w:rPr>
            <w:rFonts w:ascii="Arial" w:hAnsi="Arial" w:cs="Arial"/>
          </w:rPr>
          <w:t>RAN2 would like to ask RAN1</w:t>
        </w:r>
        <w:r w:rsidR="00696BFC" w:rsidDel="00546FD9">
          <w:rPr>
            <w:rFonts w:ascii="Arial" w:hAnsi="Arial" w:cs="Arial"/>
          </w:rPr>
          <w:t xml:space="preserve"> to confirm that MPE-ResourcePool may be a list of SSB or CSI-RS resources and to inform what is the maximum number of resource in the pool</w:t>
        </w:r>
        <w:r w:rsidR="00F05B49" w:rsidDel="00546FD9">
          <w:rPr>
            <w:rFonts w:ascii="Arial" w:hAnsi="Arial" w:cs="Arial"/>
          </w:rPr>
          <w:t>?</w:t>
        </w:r>
      </w:moveFrom>
    </w:p>
    <w:p w14:paraId="18A24275" w14:textId="4FF3B783" w:rsidR="00546FD9" w:rsidRDefault="00546FD9" w:rsidP="006E4EBD">
      <w:pPr>
        <w:spacing w:after="120"/>
        <w:ind w:left="720"/>
        <w:rPr>
          <w:ins w:id="198" w:author="Henttonen, Tero (Nokia - FI/Espoo)" w:date="2022-01-25T10:18:00Z"/>
          <w:rFonts w:ascii="Arial" w:hAnsi="Arial" w:cs="Arial"/>
        </w:rPr>
      </w:pPr>
      <w:ins w:id="199" w:author="Henttonen, Tero (Nokia - FI/Espoo)" w:date="2022-01-25T09:55:00Z">
        <w:r>
          <w:rPr>
            <w:rFonts w:ascii="Arial" w:hAnsi="Arial" w:cs="Arial"/>
          </w:rPr>
          <w:t xml:space="preserve">Additionally, </w:t>
        </w:r>
      </w:ins>
      <w:ins w:id="200" w:author="Henttonen, Tero (Nokia - FI/Espoo)" w:date="2022-01-25T09:58:00Z">
        <w:r w:rsidR="00576110">
          <w:rPr>
            <w:rFonts w:ascii="Arial" w:hAnsi="Arial" w:cs="Arial"/>
          </w:rPr>
          <w:t xml:space="preserve">RAN2 has </w:t>
        </w:r>
      </w:ins>
      <w:ins w:id="201" w:author="Henttonen, Tero (Nokia - FI/Espoo)" w:date="2022-01-25T10:00:00Z">
        <w:r w:rsidR="00576110">
          <w:rPr>
            <w:rFonts w:ascii="Arial" w:hAnsi="Arial" w:cs="Arial"/>
          </w:rPr>
          <w:t xml:space="preserve">currently </w:t>
        </w:r>
      </w:ins>
      <w:ins w:id="202" w:author="Henttonen, Tero (Nokia - FI/Espoo)" w:date="2022-01-25T09:58:00Z">
        <w:r w:rsidR="00576110">
          <w:rPr>
            <w:rFonts w:ascii="Arial" w:hAnsi="Arial" w:cs="Arial"/>
          </w:rPr>
          <w:t xml:space="preserve">considered to include the MPE </w:t>
        </w:r>
      </w:ins>
      <w:ins w:id="203" w:author="Henttonen, Tero (Nokia - FI/Espoo)" w:date="2022-01-25T10:09:00Z">
        <w:r w:rsidR="00E66798">
          <w:rPr>
            <w:rFonts w:ascii="Arial" w:hAnsi="Arial" w:cs="Arial"/>
          </w:rPr>
          <w:t xml:space="preserve">resource pool </w:t>
        </w:r>
      </w:ins>
      <w:ins w:id="204" w:author="Henttonen, Tero (Nokia - FI/Espoo)" w:date="2022-01-25T09:58:00Z">
        <w:r w:rsidR="00576110">
          <w:rPr>
            <w:rFonts w:ascii="Arial" w:hAnsi="Arial" w:cs="Arial"/>
          </w:rPr>
          <w:t xml:space="preserve">configuration inside </w:t>
        </w:r>
        <w:r w:rsidR="00576110" w:rsidRPr="00576110">
          <w:rPr>
            <w:rFonts w:ascii="Arial" w:hAnsi="Arial" w:cs="Arial"/>
            <w:i/>
            <w:iCs/>
            <w:rPrChange w:id="205" w:author="Henttonen, Tero (Nokia - FI/Espoo)" w:date="2022-01-25T09:59:00Z">
              <w:rPr>
                <w:rFonts w:ascii="Arial" w:hAnsi="Arial" w:cs="Arial"/>
              </w:rPr>
            </w:rPrChange>
          </w:rPr>
          <w:t>PHR-Config</w:t>
        </w:r>
        <w:r w:rsidR="00576110">
          <w:rPr>
            <w:rFonts w:ascii="Arial" w:hAnsi="Arial" w:cs="Arial"/>
          </w:rPr>
          <w:t xml:space="preserve"> IE, which is part of </w:t>
        </w:r>
        <w:r w:rsidR="00576110" w:rsidRPr="00576110">
          <w:rPr>
            <w:rFonts w:ascii="Arial" w:hAnsi="Arial" w:cs="Arial"/>
            <w:i/>
            <w:iCs/>
            <w:rPrChange w:id="206" w:author="Henttonen, Tero (Nokia - FI/Espoo)" w:date="2022-01-25T09:59:00Z">
              <w:rPr>
                <w:rFonts w:ascii="Arial" w:hAnsi="Arial" w:cs="Arial"/>
              </w:rPr>
            </w:rPrChange>
          </w:rPr>
          <w:t>MAC-CellGroupConfig</w:t>
        </w:r>
        <w:r w:rsidR="00576110">
          <w:rPr>
            <w:rFonts w:ascii="Arial" w:hAnsi="Arial" w:cs="Arial"/>
          </w:rPr>
          <w:t xml:space="preserve"> </w:t>
        </w:r>
      </w:ins>
      <w:ins w:id="207" w:author="Henttonen, Tero (Nokia - FI/Espoo)" w:date="2022-01-25T09:59:00Z">
        <w:r w:rsidR="00576110">
          <w:rPr>
            <w:rFonts w:ascii="Arial" w:hAnsi="Arial" w:cs="Arial"/>
          </w:rPr>
          <w:t xml:space="preserve">IE, </w:t>
        </w:r>
      </w:ins>
      <w:ins w:id="208" w:author="Henttonen, Tero (Nokia - FI/Espoo)" w:date="2022-01-25T09:58:00Z">
        <w:r w:rsidR="00576110">
          <w:rPr>
            <w:rFonts w:ascii="Arial" w:hAnsi="Arial" w:cs="Arial"/>
          </w:rPr>
          <w:t>which is per cell group</w:t>
        </w:r>
      </w:ins>
      <w:ins w:id="209" w:author="Henttonen, Tero (Nokia - FI/Espoo)" w:date="2022-01-25T09:59:00Z">
        <w:r w:rsidR="00576110">
          <w:rPr>
            <w:rFonts w:ascii="Arial" w:hAnsi="Arial" w:cs="Arial"/>
          </w:rPr>
          <w:t xml:space="preserve">. This is because the existing Rel-16 MPE reporting was defined as part of </w:t>
        </w:r>
        <w:r w:rsidR="00576110" w:rsidRPr="00576110">
          <w:rPr>
            <w:rFonts w:ascii="Arial" w:hAnsi="Arial" w:cs="Arial"/>
            <w:i/>
            <w:iCs/>
            <w:rPrChange w:id="210" w:author="Henttonen, Tero (Nokia - FI/Espoo)" w:date="2022-01-25T09:59:00Z">
              <w:rPr>
                <w:rFonts w:ascii="Arial" w:hAnsi="Arial" w:cs="Arial"/>
              </w:rPr>
            </w:rPrChange>
          </w:rPr>
          <w:t>PHR-Config</w:t>
        </w:r>
        <w:r w:rsidR="00576110">
          <w:rPr>
            <w:rFonts w:ascii="Arial" w:hAnsi="Arial" w:cs="Arial"/>
          </w:rPr>
          <w:t>. This assumes that the MPE res</w:t>
        </w:r>
      </w:ins>
      <w:ins w:id="211" w:author="Henttonen, Tero (Nokia - FI/Espoo)" w:date="2022-01-25T10:00:00Z">
        <w:r w:rsidR="00576110">
          <w:rPr>
            <w:rFonts w:ascii="Arial" w:hAnsi="Arial" w:cs="Arial"/>
          </w:rPr>
          <w:t xml:space="preserve">ource pool can be defined over all cells in the cell group. The L1 parameter excel from RAN1 indicated this to be per BWP instead, so RAN2 would like to understand if this is the </w:t>
        </w:r>
      </w:ins>
      <w:ins w:id="212" w:author="Henttonen, Tero (Nokia - FI/Espoo)" w:date="2022-01-25T10:01:00Z">
        <w:r w:rsidR="00576110">
          <w:rPr>
            <w:rFonts w:ascii="Arial" w:hAnsi="Arial" w:cs="Arial"/>
          </w:rPr>
          <w:t>correct placement.</w:t>
        </w:r>
      </w:ins>
    </w:p>
    <w:p w14:paraId="53D40B2F" w14:textId="77777777" w:rsidR="00F00A75" w:rsidDel="00546FD9" w:rsidRDefault="00F00A75" w:rsidP="007B20CA">
      <w:pPr>
        <w:spacing w:after="120"/>
        <w:ind w:left="720"/>
        <w:rPr>
          <w:moveFrom w:id="213" w:author="Henttonen, Tero (Nokia - FI/Espoo)" w:date="2022-01-25T09:52:00Z"/>
          <w:rFonts w:ascii="Arial" w:hAnsi="Arial" w:cs="Arial"/>
        </w:rPr>
      </w:pPr>
    </w:p>
    <w:moveFromRangeEnd w:id="196"/>
    <w:p w14:paraId="7FEE06EE" w14:textId="0BCD11DB" w:rsidR="006E4EBD" w:rsidRPr="00B86E12" w:rsidRDefault="006E4EBD" w:rsidP="006E4EBD">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Pr>
          <w:rFonts w:ascii="Arial" w:hAnsi="Arial" w:cs="Arial"/>
          <w:b/>
          <w:bCs/>
        </w:rPr>
        <w:t xml:space="preserve">7 </w:t>
      </w:r>
      <w:del w:id="214" w:author="Henttonen, Tero (Nokia - FI/Espoo)" w:date="2022-01-25T10:01:00Z">
        <w:r w:rsidRPr="00B86E12" w:rsidDel="00576110">
          <w:rPr>
            <w:rFonts w:ascii="Arial" w:hAnsi="Arial" w:cs="Arial"/>
          </w:rPr>
          <w:delText xml:space="preserve">RAN2 would like to ask </w:delText>
        </w:r>
      </w:del>
      <w:r w:rsidRPr="00B86E12">
        <w:rPr>
          <w:rFonts w:ascii="Arial" w:hAnsi="Arial" w:cs="Arial"/>
        </w:rPr>
        <w:t>RAN1</w:t>
      </w:r>
      <w:r>
        <w:rPr>
          <w:rFonts w:ascii="Arial" w:hAnsi="Arial" w:cs="Arial"/>
        </w:rPr>
        <w:t xml:space="preserve"> to confirm whether the RAN2 agreement about including the MPE</w:t>
      </w:r>
      <w:ins w:id="215" w:author="Henttonen, Tero (Nokia - FI/Espoo)" w:date="2022-01-25T10:09:00Z">
        <w:r w:rsidR="00E66798">
          <w:rPr>
            <w:rFonts w:ascii="Arial" w:hAnsi="Arial" w:cs="Arial"/>
          </w:rPr>
          <w:t xml:space="preserve"> resource poo</w:t>
        </w:r>
      </w:ins>
      <w:ins w:id="216" w:author="Henttonen, Tero (Nokia - FI/Espoo)" w:date="2022-01-25T10:10:00Z">
        <w:r w:rsidR="00E66798">
          <w:rPr>
            <w:rFonts w:ascii="Arial" w:hAnsi="Arial" w:cs="Arial"/>
          </w:rPr>
          <w:t>l</w:t>
        </w:r>
      </w:ins>
      <w:r>
        <w:rPr>
          <w:rFonts w:ascii="Arial" w:hAnsi="Arial" w:cs="Arial"/>
        </w:rPr>
        <w:t xml:space="preserve"> parameters in the PHR</w:t>
      </w:r>
      <w:ins w:id="217" w:author="Henttonen, Tero (Nokia - FI/Espoo)" w:date="2022-01-25T10:06:00Z">
        <w:r w:rsidR="00576110">
          <w:rPr>
            <w:rFonts w:ascii="Arial" w:hAnsi="Arial" w:cs="Arial"/>
          </w:rPr>
          <w:t>-</w:t>
        </w:r>
      </w:ins>
      <w:r>
        <w:rPr>
          <w:rFonts w:ascii="Arial" w:hAnsi="Arial" w:cs="Arial"/>
        </w:rPr>
        <w:t xml:space="preserve">Config </w:t>
      </w:r>
      <w:ins w:id="218" w:author="Henttonen, Tero (Nokia - FI/Espoo)" w:date="2022-01-25T10:06:00Z">
        <w:r w:rsidR="00576110">
          <w:rPr>
            <w:rFonts w:ascii="Arial" w:hAnsi="Arial" w:cs="Arial"/>
          </w:rPr>
          <w:t xml:space="preserve">IE, which is per cell group, </w:t>
        </w:r>
      </w:ins>
      <w:del w:id="219" w:author="Henttonen, Tero (Nokia - FI/Espoo)" w:date="2022-01-25T10:06:00Z">
        <w:r w:rsidR="00237860" w:rsidDel="00576110">
          <w:rPr>
            <w:rFonts w:ascii="Arial" w:hAnsi="Arial" w:cs="Arial"/>
          </w:rPr>
          <w:delText xml:space="preserve">which is </w:delText>
        </w:r>
        <w:r w:rsidR="00E2416A" w:rsidDel="00576110">
          <w:rPr>
            <w:rFonts w:ascii="Arial" w:hAnsi="Arial" w:cs="Arial"/>
          </w:rPr>
          <w:delText xml:space="preserve">configured per cell group in </w:delText>
        </w:r>
        <w:r w:rsidR="00FF2D2F" w:rsidDel="00576110">
          <w:rPr>
            <w:rFonts w:ascii="Arial" w:hAnsi="Arial" w:cs="Arial"/>
          </w:rPr>
          <w:delText xml:space="preserve">IE </w:delText>
        </w:r>
        <w:r w:rsidR="00FF2D2F" w:rsidRPr="00FF2D2F" w:rsidDel="00576110">
          <w:rPr>
            <w:rFonts w:ascii="Arial" w:hAnsi="Arial" w:cs="Arial"/>
          </w:rPr>
          <w:delText>MAC-CellGroupConfig</w:delText>
        </w:r>
        <w:r w:rsidR="00FF2D2F" w:rsidDel="00576110">
          <w:rPr>
            <w:rFonts w:ascii="Arial" w:hAnsi="Arial" w:cs="Arial"/>
          </w:rPr>
          <w:delText xml:space="preserve"> </w:delText>
        </w:r>
      </w:del>
      <w:r w:rsidR="00FF2D2F">
        <w:rPr>
          <w:rFonts w:ascii="Arial" w:hAnsi="Arial" w:cs="Arial"/>
        </w:rPr>
        <w:t xml:space="preserve">or </w:t>
      </w:r>
      <w:ins w:id="220" w:author="Henttonen, Tero (Nokia - FI/Espoo)" w:date="2022-01-25T10:06:00Z">
        <w:r w:rsidR="00576110">
          <w:rPr>
            <w:rFonts w:ascii="Arial" w:hAnsi="Arial" w:cs="Arial"/>
          </w:rPr>
          <w:t xml:space="preserve">should </w:t>
        </w:r>
      </w:ins>
      <w:del w:id="221" w:author="Henttonen, Tero (Nokia - FI/Espoo)" w:date="2022-01-25T10:06:00Z">
        <w:r w:rsidR="00FF2D2F" w:rsidDel="00576110">
          <w:rPr>
            <w:rFonts w:ascii="Arial" w:hAnsi="Arial" w:cs="Arial"/>
          </w:rPr>
          <w:delText xml:space="preserve">whether </w:delText>
        </w:r>
      </w:del>
      <w:r w:rsidR="00FF2D2F">
        <w:rPr>
          <w:rFonts w:ascii="Arial" w:hAnsi="Arial" w:cs="Arial"/>
        </w:rPr>
        <w:t xml:space="preserve">the configuration </w:t>
      </w:r>
      <w:del w:id="222" w:author="Henttonen, Tero (Nokia - FI/Espoo)" w:date="2022-01-25T10:06:00Z">
        <w:r w:rsidR="00FF2D2F" w:rsidDel="00576110">
          <w:rPr>
            <w:rFonts w:ascii="Arial" w:hAnsi="Arial" w:cs="Arial"/>
          </w:rPr>
          <w:delText xml:space="preserve">should </w:delText>
        </w:r>
      </w:del>
      <w:r w:rsidR="00FF2D2F">
        <w:rPr>
          <w:rFonts w:ascii="Arial" w:hAnsi="Arial" w:cs="Arial"/>
        </w:rPr>
        <w:t xml:space="preserve">be </w:t>
      </w:r>
      <w:ins w:id="223" w:author="Henttonen, Tero (Nokia - FI/Espoo)" w:date="2022-01-25T10:07:00Z">
        <w:r w:rsidR="00576110">
          <w:rPr>
            <w:rFonts w:ascii="Arial" w:hAnsi="Arial" w:cs="Arial"/>
          </w:rPr>
          <w:t xml:space="preserve">(per-cell) </w:t>
        </w:r>
      </w:ins>
      <w:r w:rsidR="00FF2D2F">
        <w:rPr>
          <w:rFonts w:ascii="Arial" w:hAnsi="Arial" w:cs="Arial"/>
        </w:rPr>
        <w:t xml:space="preserve">per BWP as indicated in </w:t>
      </w:r>
      <w:ins w:id="224" w:author="Henttonen, Tero (Nokia - FI/Espoo)" w:date="2022-01-25T10:07:00Z">
        <w:r w:rsidR="00576110">
          <w:rPr>
            <w:rFonts w:ascii="Arial" w:hAnsi="Arial" w:cs="Arial"/>
          </w:rPr>
          <w:t>L1 parameter</w:t>
        </w:r>
      </w:ins>
      <w:del w:id="225" w:author="Henttonen, Tero (Nokia - FI/Espoo)" w:date="2022-01-25T10:07:00Z">
        <w:r w:rsidR="00FF2D2F" w:rsidDel="00576110">
          <w:rPr>
            <w:rFonts w:ascii="Arial" w:hAnsi="Arial" w:cs="Arial"/>
          </w:rPr>
          <w:delText>RAN1</w:delText>
        </w:r>
      </w:del>
      <w:r w:rsidR="00FF2D2F">
        <w:rPr>
          <w:rFonts w:ascii="Arial" w:hAnsi="Arial" w:cs="Arial"/>
        </w:rPr>
        <w:t xml:space="preserve"> excel</w:t>
      </w:r>
      <w:r w:rsidR="00F05B49">
        <w:rPr>
          <w:rFonts w:ascii="Arial" w:hAnsi="Arial" w:cs="Arial"/>
        </w:rPr>
        <w:t>?</w:t>
      </w:r>
    </w:p>
    <w:p w14:paraId="7B507793" w14:textId="77777777" w:rsidR="006E4EBD" w:rsidRPr="00B86E12" w:rsidRDefault="006E4EBD" w:rsidP="007B20CA">
      <w:pPr>
        <w:spacing w:after="120"/>
        <w:ind w:left="720"/>
        <w:rPr>
          <w:rFonts w:ascii="Arial" w:hAnsi="Arial" w:cs="Arial"/>
        </w:rPr>
      </w:pPr>
    </w:p>
    <w:p w14:paraId="500CB253" w14:textId="77777777" w:rsidR="006847FC" w:rsidRDefault="006847FC">
      <w:pPr>
        <w:spacing w:after="120"/>
        <w:rPr>
          <w:rFonts w:ascii="Arial" w:hAnsi="Arial" w:cs="Arial"/>
        </w:rPr>
      </w:pPr>
    </w:p>
    <w:p w14:paraId="741E0EDD" w14:textId="0BB8E9F3" w:rsidR="0054410F" w:rsidRPr="004923CF" w:rsidRDefault="00B34E11">
      <w:pPr>
        <w:spacing w:after="120"/>
        <w:rPr>
          <w:rFonts w:ascii="Arial" w:hAnsi="Arial" w:cs="Arial"/>
          <w:b/>
          <w:bCs/>
          <w:sz w:val="24"/>
          <w:szCs w:val="24"/>
        </w:rPr>
      </w:pPr>
      <w:commentRangeStart w:id="226"/>
      <w:r w:rsidRPr="004923CF">
        <w:rPr>
          <w:rFonts w:ascii="Arial" w:hAnsi="Arial" w:cs="Arial"/>
          <w:b/>
          <w:bCs/>
          <w:sz w:val="24"/>
          <w:szCs w:val="24"/>
        </w:rPr>
        <w:t xml:space="preserve">2. </w:t>
      </w:r>
      <w:r w:rsidR="006847FC" w:rsidRPr="004923CF">
        <w:rPr>
          <w:rFonts w:ascii="Arial" w:hAnsi="Arial" w:cs="Arial"/>
          <w:b/>
          <w:bCs/>
          <w:sz w:val="24"/>
          <w:szCs w:val="24"/>
        </w:rPr>
        <w:t>mTRP</w:t>
      </w:r>
      <w:r w:rsidR="00342BEB" w:rsidRPr="004923CF">
        <w:rPr>
          <w:rFonts w:ascii="Arial" w:hAnsi="Arial" w:cs="Arial"/>
          <w:b/>
          <w:bCs/>
          <w:sz w:val="24"/>
          <w:szCs w:val="24"/>
        </w:rPr>
        <w:t xml:space="preserve"> </w:t>
      </w:r>
      <w:ins w:id="227" w:author="Henttonen, Tero (Nokia - FI/Espoo)" w:date="2022-01-25T10:18:00Z">
        <w:r w:rsidR="00F00A75">
          <w:rPr>
            <w:rFonts w:ascii="Arial" w:hAnsi="Arial" w:cs="Arial"/>
            <w:b/>
            <w:bCs/>
            <w:sz w:val="24"/>
            <w:szCs w:val="24"/>
          </w:rPr>
          <w:t>(</w:t>
        </w:r>
      </w:ins>
      <w:r w:rsidR="00342BEB" w:rsidRPr="004923CF">
        <w:rPr>
          <w:rFonts w:ascii="Arial" w:hAnsi="Arial" w:cs="Arial"/>
          <w:b/>
          <w:bCs/>
          <w:sz w:val="24"/>
          <w:szCs w:val="24"/>
        </w:rPr>
        <w:t>PUCCH</w:t>
      </w:r>
      <w:commentRangeEnd w:id="226"/>
      <w:r w:rsidR="00F00A75">
        <w:rPr>
          <w:rStyle w:val="CommentReference"/>
          <w:rFonts w:ascii="Arial" w:hAnsi="Arial"/>
        </w:rPr>
        <w:commentReference w:id="226"/>
      </w:r>
      <w:ins w:id="228" w:author="Henttonen, Tero (Nokia - FI/Espoo)" w:date="2022-01-25T10:18:00Z">
        <w:r w:rsidR="00F00A75">
          <w:rPr>
            <w:rFonts w:ascii="Arial" w:hAnsi="Arial" w:cs="Arial"/>
            <w:b/>
            <w:bCs/>
            <w:sz w:val="24"/>
            <w:szCs w:val="24"/>
          </w:rPr>
          <w:t>, PDCCH, CSI, PHR)</w:t>
        </w:r>
      </w:ins>
    </w:p>
    <w:p w14:paraId="186CEE3B" w14:textId="160AA8EB" w:rsidR="00BA2090" w:rsidRDefault="00F00A75" w:rsidP="0047370E">
      <w:pPr>
        <w:spacing w:after="120"/>
        <w:ind w:left="720"/>
        <w:rPr>
          <w:rFonts w:ascii="Arial" w:hAnsi="Arial" w:cs="Arial"/>
        </w:rPr>
      </w:pPr>
      <w:ins w:id="229" w:author="Henttonen, Tero (Nokia - FI/Espoo)" w:date="2022-01-25T10:18:00Z">
        <w:r>
          <w:rPr>
            <w:rFonts w:ascii="Arial" w:hAnsi="Arial" w:cs="Arial"/>
          </w:rPr>
          <w:t xml:space="preserve">For mTRP PUCCH, </w:t>
        </w:r>
      </w:ins>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add a new IE for power control for mTRP FR1 operation</w:t>
      </w:r>
      <w:r w:rsidR="0047370E">
        <w:rPr>
          <w:rFonts w:ascii="Arial" w:hAnsi="Arial" w:cs="Arial"/>
        </w:rPr>
        <w:t xml:space="preserve">. </w:t>
      </w:r>
      <w:ins w:id="230" w:author="Henttonen, Tero (Nokia - FI/Espoo)" w:date="2022-01-25T10:10:00Z">
        <w:r w:rsidR="00E66798">
          <w:rPr>
            <w:rFonts w:ascii="Arial" w:hAnsi="Arial" w:cs="Arial"/>
          </w:rPr>
          <w:t xml:space="preserve">However, </w:t>
        </w:r>
      </w:ins>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p>
    <w:p w14:paraId="3C9C9E80" w14:textId="676CF7F3"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 xml:space="preserve">1 </w:t>
      </w:r>
      <w:del w:id="231" w:author="Henttonen, Tero (Nokia - FI/Espoo)" w:date="2022-01-25T10:01:00Z">
        <w:r w:rsidDel="00576110">
          <w:rPr>
            <w:rFonts w:ascii="Arial" w:hAnsi="Arial" w:cs="Arial"/>
          </w:rPr>
          <w:delText>RAN2 would like to ask</w:delText>
        </w:r>
        <w:r w:rsidR="00EF722D" w:rsidDel="00576110">
          <w:rPr>
            <w:rFonts w:ascii="Arial" w:hAnsi="Arial" w:cs="Arial"/>
          </w:rPr>
          <w:delText xml:space="preserve"> h</w:delText>
        </w:r>
      </w:del>
      <w:ins w:id="232" w:author="Henttonen, Tero (Nokia - FI/Espoo)" w:date="2022-01-25T10:01:00Z">
        <w:r w:rsidR="00576110">
          <w:rPr>
            <w:rFonts w:ascii="Arial" w:hAnsi="Arial" w:cs="Arial"/>
          </w:rPr>
          <w:t>H</w:t>
        </w:r>
      </w:ins>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1E4CE62D" w14:textId="59CC78E5" w:rsidR="0083714D" w:rsidRPr="004923CF" w:rsidDel="00F00A75" w:rsidRDefault="00770646" w:rsidP="0083714D">
      <w:pPr>
        <w:spacing w:after="120"/>
        <w:rPr>
          <w:del w:id="233" w:author="Henttonen, Tero (Nokia - FI/Espoo)" w:date="2022-01-25T10:18:00Z"/>
          <w:rFonts w:ascii="Arial" w:hAnsi="Arial" w:cs="Arial"/>
          <w:b/>
          <w:bCs/>
          <w:sz w:val="24"/>
          <w:szCs w:val="24"/>
        </w:rPr>
      </w:pPr>
      <w:commentRangeStart w:id="234"/>
      <w:del w:id="235" w:author="Henttonen, Tero (Nokia - FI/Espoo)" w:date="2022-01-25T10:18:00Z">
        <w:r w:rsidDel="00F00A75">
          <w:rPr>
            <w:rFonts w:ascii="Arial" w:hAnsi="Arial" w:cs="Arial"/>
            <w:b/>
            <w:bCs/>
            <w:sz w:val="24"/>
            <w:szCs w:val="24"/>
          </w:rPr>
          <w:delText>3</w:delText>
        </w:r>
        <w:r w:rsidR="0083714D" w:rsidRPr="004923CF" w:rsidDel="00F00A75">
          <w:rPr>
            <w:rFonts w:ascii="Arial" w:hAnsi="Arial" w:cs="Arial"/>
            <w:b/>
            <w:bCs/>
            <w:sz w:val="24"/>
            <w:szCs w:val="24"/>
          </w:rPr>
          <w:delText>. mTRP P</w:delText>
        </w:r>
        <w:r w:rsidR="0083714D" w:rsidDel="00F00A75">
          <w:rPr>
            <w:rFonts w:ascii="Arial" w:hAnsi="Arial" w:cs="Arial"/>
            <w:b/>
            <w:bCs/>
            <w:sz w:val="24"/>
            <w:szCs w:val="24"/>
          </w:rPr>
          <w:delText>D</w:delText>
        </w:r>
        <w:r w:rsidR="0083714D" w:rsidRPr="004923CF" w:rsidDel="00F00A75">
          <w:rPr>
            <w:rFonts w:ascii="Arial" w:hAnsi="Arial" w:cs="Arial"/>
            <w:b/>
            <w:bCs/>
            <w:sz w:val="24"/>
            <w:szCs w:val="24"/>
          </w:rPr>
          <w:delText>CCH</w:delText>
        </w:r>
        <w:commentRangeEnd w:id="234"/>
        <w:r w:rsidDel="00F00A75">
          <w:rPr>
            <w:rStyle w:val="CommentReference"/>
            <w:rFonts w:ascii="Arial" w:hAnsi="Arial"/>
          </w:rPr>
          <w:commentReference w:id="234"/>
        </w:r>
      </w:del>
    </w:p>
    <w:p w14:paraId="07271196" w14:textId="64A91955" w:rsidR="0083714D" w:rsidRDefault="00F00A75" w:rsidP="0083714D">
      <w:pPr>
        <w:spacing w:after="120"/>
        <w:ind w:left="720"/>
        <w:rPr>
          <w:rFonts w:ascii="Arial" w:hAnsi="Arial" w:cs="Arial"/>
        </w:rPr>
      </w:pPr>
      <w:ins w:id="236" w:author="Henttonen, Tero (Nokia - FI/Espoo)" w:date="2022-01-25T10:18:00Z">
        <w:r>
          <w:rPr>
            <w:rFonts w:ascii="Arial" w:hAnsi="Arial" w:cs="Arial"/>
          </w:rPr>
          <w:lastRenderedPageBreak/>
          <w:t xml:space="preserve">For mTRP PDCCH, </w:t>
        </w:r>
      </w:ins>
      <w:r w:rsidR="0083714D">
        <w:rPr>
          <w:rFonts w:ascii="Arial" w:hAnsi="Arial" w:cs="Arial"/>
        </w:rPr>
        <w:t xml:space="preserve">RAN1 </w:t>
      </w:r>
      <w:r w:rsidR="0035287A">
        <w:rPr>
          <w:rFonts w:ascii="Arial" w:hAnsi="Arial" w:cs="Arial"/>
        </w:rPr>
        <w:t>indicates that</w:t>
      </w:r>
      <w:ins w:id="237" w:author="Henttonen, Tero (Nokia - FI/Espoo)" w:date="2022-01-25T10:10:00Z">
        <w:r w:rsidR="00E66798">
          <w:rPr>
            <w:rFonts w:ascii="Arial" w:hAnsi="Arial" w:cs="Arial"/>
          </w:rPr>
          <w:t xml:space="preserve"> parameter</w:t>
        </w:r>
      </w:ins>
      <w:r w:rsidR="0035287A">
        <w:rPr>
          <w:rFonts w:ascii="Arial" w:hAnsi="Arial" w:cs="Arial"/>
        </w:rPr>
        <w:t xml:space="preserve"> </w:t>
      </w:r>
      <w:r w:rsidR="0035287A" w:rsidRPr="00E66798">
        <w:rPr>
          <w:rFonts w:ascii="Arial" w:hAnsi="Arial" w:cs="Arial"/>
          <w:i/>
          <w:iCs/>
          <w:rPrChange w:id="238" w:author="Henttonen, Tero (Nokia - FI/Espoo)" w:date="2022-01-25T10:10:00Z">
            <w:rPr>
              <w:rFonts w:ascii="Arial" w:hAnsi="Arial" w:cs="Arial"/>
            </w:rPr>
          </w:rPrChange>
        </w:rPr>
        <w:t>searchSpaceLinking</w:t>
      </w:r>
      <w:r w:rsidR="005A55EB">
        <w:rPr>
          <w:rFonts w:ascii="Arial" w:hAnsi="Arial" w:cs="Arial"/>
        </w:rPr>
        <w:t xml:space="preserve"> is </w:t>
      </w:r>
      <w:ins w:id="239" w:author="Henttonen, Tero (Nokia - FI/Espoo)" w:date="2022-01-25T10:11:00Z">
        <w:r w:rsidR="00E66798">
          <w:rPr>
            <w:rFonts w:ascii="Arial" w:hAnsi="Arial" w:cs="Arial"/>
          </w:rPr>
          <w:t xml:space="preserve">suppposed </w:t>
        </w:r>
      </w:ins>
      <w:r w:rsidR="005A55EB">
        <w:rPr>
          <w:rFonts w:ascii="Arial" w:hAnsi="Arial" w:cs="Arial"/>
        </w:rPr>
        <w:t xml:space="preserve">to </w:t>
      </w:r>
      <w:del w:id="240" w:author="Henttonen, Tero (Nokia - FI/Espoo)" w:date="2022-01-25T10:11:00Z">
        <w:r w:rsidR="005A55EB" w:rsidDel="00E66798">
          <w:rPr>
            <w:rFonts w:ascii="Arial" w:hAnsi="Arial" w:cs="Arial"/>
          </w:rPr>
          <w:delText xml:space="preserve">be </w:delText>
        </w:r>
      </w:del>
      <w:r w:rsidR="005A55EB">
        <w:rPr>
          <w:rFonts w:ascii="Arial" w:hAnsi="Arial" w:cs="Arial"/>
        </w:rPr>
        <w:t>link</w:t>
      </w:r>
      <w:del w:id="241" w:author="Henttonen, Tero (Nokia - FI/Espoo)" w:date="2022-01-25T10:11:00Z">
        <w:r w:rsidR="005A55EB" w:rsidDel="00E66798">
          <w:rPr>
            <w:rFonts w:ascii="Arial" w:hAnsi="Arial" w:cs="Arial"/>
          </w:rPr>
          <w:delText>ing</w:delText>
        </w:r>
      </w:del>
      <w:r w:rsidR="005A55EB">
        <w:rPr>
          <w:rFonts w:ascii="Arial" w:hAnsi="Arial" w:cs="Arial"/>
        </w:rPr>
        <w:t xml:space="preserve"> two</w:t>
      </w:r>
      <w:del w:id="242" w:author="Henttonen, Tero (Nokia - FI/Espoo)" w:date="2022-01-25T10:11:00Z">
        <w:r w:rsidR="005A55EB" w:rsidDel="00E66798">
          <w:rPr>
            <w:rFonts w:ascii="Arial" w:hAnsi="Arial" w:cs="Arial"/>
          </w:rPr>
          <w:delText>m</w:delText>
        </w:r>
      </w:del>
      <w:r w:rsidR="005A55EB">
        <w:rPr>
          <w:rFonts w:ascii="Arial" w:hAnsi="Arial" w:cs="Arial"/>
        </w:rPr>
        <w:t xml:space="preserve"> S</w:t>
      </w:r>
      <w:ins w:id="243" w:author="Henttonen, Tero (Nokia - FI/Espoo)" w:date="2022-01-25T10:11:00Z">
        <w:r w:rsidR="00E66798">
          <w:rPr>
            <w:rFonts w:ascii="Arial" w:hAnsi="Arial" w:cs="Arial"/>
          </w:rPr>
          <w:t>earch</w:t>
        </w:r>
      </w:ins>
      <w:r w:rsidR="005A55EB">
        <w:rPr>
          <w:rFonts w:ascii="Arial" w:hAnsi="Arial" w:cs="Arial"/>
        </w:rPr>
        <w:t>S</w:t>
      </w:r>
      <w:ins w:id="244" w:author="Henttonen, Tero (Nokia - FI/Espoo)" w:date="2022-01-25T10:11:00Z">
        <w:r w:rsidR="00E66798">
          <w:rPr>
            <w:rFonts w:ascii="Arial" w:hAnsi="Arial" w:cs="Arial"/>
          </w:rPr>
          <w:t>pace</w:t>
        </w:r>
      </w:ins>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 </w:t>
      </w:r>
      <w:ins w:id="245" w:author="Henttonen, Tero (Nokia - FI/Espoo)" w:date="2022-01-25T10:11:00Z">
        <w:r w:rsidR="00E66798">
          <w:rPr>
            <w:rFonts w:ascii="Arial" w:hAnsi="Arial" w:cs="Arial"/>
          </w:rPr>
          <w:t>eS</w:t>
        </w:r>
      </w:ins>
      <w:del w:id="246" w:author="Henttonen, Tero (Nokia - FI/Espoo)" w:date="2022-01-25T10:11:00Z">
        <w:r w:rsidR="00E64FC6" w:rsidDel="00E66798">
          <w:rPr>
            <w:rFonts w:ascii="Arial" w:hAnsi="Arial" w:cs="Arial"/>
          </w:rPr>
          <w:delText>s</w:delText>
        </w:r>
      </w:del>
      <w:r w:rsidR="00E64FC6">
        <w:rPr>
          <w:rFonts w:ascii="Arial" w:hAnsi="Arial" w:cs="Arial"/>
        </w:rPr>
        <w:t>earch</w:t>
      </w:r>
      <w:del w:id="247" w:author="Henttonen, Tero (Nokia - FI/Espoo)" w:date="2022-01-25T10:11:00Z">
        <w:r w:rsidR="00E64FC6" w:rsidDel="00E66798">
          <w:rPr>
            <w:rFonts w:ascii="Arial" w:hAnsi="Arial" w:cs="Arial"/>
          </w:rPr>
          <w:delText>s</w:delText>
        </w:r>
      </w:del>
      <w:ins w:id="248" w:author="Henttonen, Tero (Nokia - FI/Espoo)" w:date="2022-01-25T10:11:00Z">
        <w:r w:rsidR="00E66798">
          <w:rPr>
            <w:rFonts w:ascii="Arial" w:hAnsi="Arial" w:cs="Arial"/>
          </w:rPr>
          <w:t>S</w:t>
        </w:r>
      </w:ins>
      <w:r w:rsidR="00E64FC6">
        <w:rPr>
          <w:rFonts w:ascii="Arial" w:hAnsi="Arial" w:cs="Arial"/>
        </w:rPr>
        <w:t>paces of Rel-15 and Rel-16</w:t>
      </w:r>
      <w:r w:rsidR="0006344D">
        <w:rPr>
          <w:rFonts w:ascii="Arial" w:hAnsi="Arial" w:cs="Arial"/>
        </w:rPr>
        <w:t>.</w:t>
      </w:r>
    </w:p>
    <w:p w14:paraId="5355D157" w14:textId="56D29276" w:rsidR="0083714D" w:rsidRDefault="0083714D" w:rsidP="00F32F5C">
      <w:pPr>
        <w:spacing w:after="120"/>
        <w:ind w:left="720"/>
        <w:rPr>
          <w:rFonts w:ascii="Arial" w:hAnsi="Arial" w:cs="Arial"/>
        </w:rPr>
      </w:pPr>
      <w:r w:rsidRPr="00FE62B1">
        <w:rPr>
          <w:rFonts w:ascii="Arial" w:hAnsi="Arial" w:cs="Arial"/>
          <w:b/>
          <w:bCs/>
        </w:rPr>
        <w:t xml:space="preserve">Question </w:t>
      </w:r>
      <w:ins w:id="249" w:author="Henttonen, Tero (Nokia - FI/Espoo)" w:date="2022-01-25T10:18:00Z">
        <w:r w:rsidR="00F00A75">
          <w:rPr>
            <w:rFonts w:ascii="Arial" w:hAnsi="Arial" w:cs="Arial"/>
            <w:b/>
            <w:bCs/>
          </w:rPr>
          <w:t>2.2</w:t>
        </w:r>
      </w:ins>
      <w:del w:id="250" w:author="Henttonen, Tero (Nokia - FI/Espoo)" w:date="2022-01-25T10:18:00Z">
        <w:r w:rsidR="0006344D" w:rsidDel="00F00A75">
          <w:rPr>
            <w:rFonts w:ascii="Arial" w:hAnsi="Arial" w:cs="Arial"/>
            <w:b/>
            <w:bCs/>
          </w:rPr>
          <w:delText>3</w:delText>
        </w:r>
        <w:r w:rsidRPr="00FE62B1" w:rsidDel="00F00A75">
          <w:rPr>
            <w:rFonts w:ascii="Arial" w:hAnsi="Arial" w:cs="Arial"/>
            <w:b/>
            <w:bCs/>
          </w:rPr>
          <w:delText>.</w:delText>
        </w:r>
        <w:r w:rsidDel="00F00A75">
          <w:rPr>
            <w:rFonts w:ascii="Arial" w:hAnsi="Arial" w:cs="Arial"/>
            <w:b/>
            <w:bCs/>
          </w:rPr>
          <w:delText>1</w:delText>
        </w:r>
      </w:del>
      <w:r>
        <w:rPr>
          <w:rFonts w:ascii="Arial" w:hAnsi="Arial" w:cs="Arial"/>
          <w:b/>
          <w:bCs/>
        </w:rPr>
        <w:t xml:space="preserve"> </w:t>
      </w:r>
      <w:del w:id="251" w:author="Henttonen, Tero (Nokia - FI/Espoo)" w:date="2022-01-25T10:05:00Z">
        <w:r w:rsidDel="00576110">
          <w:rPr>
            <w:rFonts w:ascii="Arial" w:hAnsi="Arial" w:cs="Arial"/>
          </w:rPr>
          <w:delText xml:space="preserve">RAN2 would like to ask </w:delText>
        </w:r>
        <w:r w:rsidR="0006344D" w:rsidDel="00576110">
          <w:rPr>
            <w:rFonts w:ascii="Arial" w:hAnsi="Arial" w:cs="Arial"/>
          </w:rPr>
          <w:delText xml:space="preserve">whether </w:delText>
        </w:r>
      </w:del>
      <w:ins w:id="252" w:author="Henttonen, Tero (Nokia - FI/Espoo)" w:date="2022-01-25T10:05:00Z">
        <w:r w:rsidR="00576110">
          <w:rPr>
            <w:rFonts w:ascii="Arial" w:hAnsi="Arial" w:cs="Arial"/>
          </w:rPr>
          <w:t xml:space="preserve">Should </w:t>
        </w:r>
      </w:ins>
      <w:r w:rsidR="0006344D">
        <w:rPr>
          <w:rFonts w:ascii="Arial" w:hAnsi="Arial" w:cs="Arial"/>
        </w:rPr>
        <w:t xml:space="preserve">the </w:t>
      </w:r>
      <w:r w:rsidR="0006344D" w:rsidRPr="00E66798">
        <w:rPr>
          <w:rFonts w:ascii="Arial" w:hAnsi="Arial" w:cs="Arial"/>
          <w:i/>
          <w:iCs/>
          <w:rPrChange w:id="253" w:author="Henttonen, Tero (Nokia - FI/Espoo)" w:date="2022-01-25T10:10:00Z">
            <w:rPr>
              <w:rFonts w:ascii="Arial" w:hAnsi="Arial" w:cs="Arial"/>
            </w:rPr>
          </w:rPrChange>
        </w:rPr>
        <w:t>searchSpaceLinking</w:t>
      </w:r>
      <w:r w:rsidR="0006344D">
        <w:rPr>
          <w:rFonts w:ascii="Arial" w:hAnsi="Arial" w:cs="Arial"/>
        </w:rPr>
        <w:t xml:space="preserve"> </w:t>
      </w:r>
      <w:del w:id="254" w:author="Henttonen, Tero (Nokia - FI/Espoo)" w:date="2022-01-25T10:05:00Z">
        <w:r w:rsidR="0006344D" w:rsidDel="00576110">
          <w:rPr>
            <w:rFonts w:ascii="Arial" w:hAnsi="Arial" w:cs="Arial"/>
          </w:rPr>
          <w:delText xml:space="preserve">should </w:delText>
        </w:r>
      </w:del>
      <w:r w:rsidR="0006344D">
        <w:rPr>
          <w:rFonts w:ascii="Arial" w:hAnsi="Arial" w:cs="Arial"/>
        </w:rPr>
        <w:t xml:space="preserve">be applied </w:t>
      </w:r>
      <w:ins w:id="255" w:author="Henttonen, Tero (Nokia - FI/Espoo)" w:date="2022-01-25T10:05:00Z">
        <w:r w:rsidR="00576110">
          <w:rPr>
            <w:rFonts w:ascii="Arial" w:hAnsi="Arial" w:cs="Arial"/>
          </w:rPr>
          <w:t>S</w:t>
        </w:r>
      </w:ins>
      <w:del w:id="256" w:author="Henttonen, Tero (Nokia - FI/Espoo)" w:date="2022-01-25T10:05:00Z">
        <w:r w:rsidR="0006344D" w:rsidDel="00576110">
          <w:rPr>
            <w:rFonts w:ascii="Arial" w:hAnsi="Arial" w:cs="Arial"/>
          </w:rPr>
          <w:delText>s</w:delText>
        </w:r>
      </w:del>
      <w:r w:rsidR="0006344D">
        <w:rPr>
          <w:rFonts w:ascii="Arial" w:hAnsi="Arial" w:cs="Arial"/>
        </w:rPr>
        <w:t>earch</w:t>
      </w:r>
      <w:ins w:id="257" w:author="Henttonen, Tero (Nokia - FI/Espoo)" w:date="2022-01-25T10:05:00Z">
        <w:r w:rsidR="00576110">
          <w:rPr>
            <w:rFonts w:ascii="Arial" w:hAnsi="Arial" w:cs="Arial"/>
          </w:rPr>
          <w:t>S</w:t>
        </w:r>
      </w:ins>
      <w:del w:id="258" w:author="Henttonen, Tero (Nokia - FI/Espoo)" w:date="2022-01-25T10:05:00Z">
        <w:r w:rsidR="0006344D" w:rsidDel="00576110">
          <w:rPr>
            <w:rFonts w:ascii="Arial" w:hAnsi="Arial" w:cs="Arial"/>
          </w:rPr>
          <w:delText>s</w:delText>
        </w:r>
      </w:del>
      <w:r w:rsidR="0006344D">
        <w:rPr>
          <w:rFonts w:ascii="Arial" w:hAnsi="Arial" w:cs="Arial"/>
        </w:rPr>
        <w:t>paces of Rel-15 and Rel-16?</w:t>
      </w:r>
    </w:p>
    <w:p w14:paraId="244B2D22" w14:textId="5F795FE0" w:rsidR="00F32F5C" w:rsidRPr="0047370E" w:rsidRDefault="00F32F5C" w:rsidP="0047370E">
      <w:pPr>
        <w:spacing w:after="120"/>
        <w:ind w:left="720"/>
        <w:rPr>
          <w:rFonts w:ascii="Arial" w:hAnsi="Arial" w:cs="Arial"/>
        </w:rPr>
      </w:pPr>
    </w:p>
    <w:p w14:paraId="1204F95E" w14:textId="589F14A7" w:rsidR="00C3676B" w:rsidRPr="004923CF" w:rsidDel="00F00A75" w:rsidRDefault="00770646" w:rsidP="00FF4363">
      <w:pPr>
        <w:spacing w:after="120"/>
        <w:rPr>
          <w:del w:id="259" w:author="Henttonen, Tero (Nokia - FI/Espoo)" w:date="2022-01-25T10:18:00Z"/>
          <w:rFonts w:ascii="Arial" w:hAnsi="Arial" w:cs="Arial"/>
          <w:b/>
          <w:bCs/>
          <w:sz w:val="24"/>
          <w:szCs w:val="24"/>
        </w:rPr>
      </w:pPr>
      <w:del w:id="260" w:author="Henttonen, Tero (Nokia - FI/Espoo)" w:date="2022-01-25T10:18:00Z">
        <w:r w:rsidDel="00F00A75">
          <w:rPr>
            <w:rFonts w:ascii="Arial" w:hAnsi="Arial" w:cs="Arial"/>
            <w:b/>
            <w:bCs/>
            <w:sz w:val="24"/>
            <w:szCs w:val="24"/>
          </w:rPr>
          <w:delText>4</w:delText>
        </w:r>
        <w:r w:rsidR="00B34E11" w:rsidRPr="004923CF" w:rsidDel="00F00A75">
          <w:rPr>
            <w:rFonts w:ascii="Arial" w:hAnsi="Arial" w:cs="Arial"/>
            <w:b/>
            <w:bCs/>
            <w:sz w:val="24"/>
            <w:szCs w:val="24"/>
          </w:rPr>
          <w:delText xml:space="preserve">. </w:delText>
        </w:r>
        <w:r w:rsidR="00C3676B" w:rsidRPr="004923CF" w:rsidDel="00F00A75">
          <w:rPr>
            <w:rFonts w:ascii="Arial" w:hAnsi="Arial" w:cs="Arial"/>
            <w:b/>
            <w:bCs/>
            <w:sz w:val="24"/>
            <w:szCs w:val="24"/>
          </w:rPr>
          <w:delText xml:space="preserve">CSI mTRP </w:delText>
        </w:r>
      </w:del>
    </w:p>
    <w:p w14:paraId="4DE90696" w14:textId="2C1E1DC2" w:rsidR="00F60D86" w:rsidRDefault="00F00A75" w:rsidP="00F60D86">
      <w:pPr>
        <w:spacing w:after="120"/>
        <w:ind w:left="720"/>
        <w:rPr>
          <w:b/>
          <w:bCs/>
          <w:sz w:val="24"/>
          <w:szCs w:val="24"/>
        </w:rPr>
      </w:pPr>
      <w:ins w:id="261" w:author="Henttonen, Tero (Nokia - FI/Espoo)" w:date="2022-01-25T10:18:00Z">
        <w:r>
          <w:rPr>
            <w:rFonts w:ascii="Arial" w:hAnsi="Arial" w:cs="Arial"/>
          </w:rPr>
          <w:t xml:space="preserve">For mTRP CSI, </w:t>
        </w:r>
      </w:ins>
      <w:r w:rsidR="00F60D86" w:rsidRPr="00F60D86">
        <w:rPr>
          <w:rFonts w:ascii="Arial" w:hAnsi="Arial" w:cs="Arial"/>
        </w:rPr>
        <w:t xml:space="preserve">RAN2 </w:t>
      </w:r>
      <w:ins w:id="262" w:author="Henttonen, Tero (Nokia - FI/Espoo)" w:date="2022-01-25T10:18:00Z">
        <w:r>
          <w:rPr>
            <w:rFonts w:ascii="Arial" w:hAnsi="Arial" w:cs="Arial"/>
          </w:rPr>
          <w:t>was</w:t>
        </w:r>
      </w:ins>
      <w:del w:id="263" w:author="Henttonen, Tero (Nokia - FI/Espoo)" w:date="2022-01-25T10:18:00Z">
        <w:r w:rsidR="00F60D86" w:rsidRPr="00F60D86" w:rsidDel="00F00A75">
          <w:rPr>
            <w:rFonts w:ascii="Arial" w:hAnsi="Arial" w:cs="Arial"/>
          </w:rPr>
          <w:delText>is</w:delText>
        </w:r>
      </w:del>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ins w:id="264" w:author="Henttonen, Tero (Nokia - FI/Espoo)" w:date="2022-01-25T10:12:00Z">
        <w:r w:rsidR="00E66798">
          <w:rPr>
            <w:rFonts w:ascii="Arial" w:hAnsi="Arial" w:cs="Arial"/>
          </w:rPr>
          <w:t>codebook subset restrictions (</w:t>
        </w:r>
      </w:ins>
      <w:r w:rsidR="0035617D" w:rsidRPr="0035617D">
        <w:rPr>
          <w:rFonts w:ascii="Arial" w:hAnsi="Arial" w:cs="Arial"/>
        </w:rPr>
        <w:t>CBSRs</w:t>
      </w:r>
      <w:ins w:id="265" w:author="Henttonen, Tero (Nokia - FI/Espoo)" w:date="2022-01-25T10:12:00Z">
        <w:r w:rsidR="00E66798">
          <w:rPr>
            <w:rFonts w:ascii="Arial" w:hAnsi="Arial" w:cs="Arial"/>
          </w:rPr>
          <w:t>)</w:t>
        </w:r>
      </w:ins>
      <w:r w:rsidR="0035617D" w:rsidRPr="0035617D">
        <w:rPr>
          <w:rFonts w:ascii="Arial" w:hAnsi="Arial" w:cs="Arial"/>
        </w:rPr>
        <w:t xml:space="preserve"> per CodebookConfig, </w:t>
      </w:r>
      <w:r w:rsidR="0035617D">
        <w:rPr>
          <w:rFonts w:ascii="Arial" w:hAnsi="Arial" w:cs="Arial"/>
        </w:rPr>
        <w:t xml:space="preserve">and </w:t>
      </w:r>
      <w:r w:rsidR="00322990">
        <w:rPr>
          <w:rFonts w:ascii="Arial" w:hAnsi="Arial" w:cs="Arial"/>
        </w:rPr>
        <w:t>t</w:t>
      </w:r>
      <w:r w:rsidR="00322990" w:rsidRPr="00322990">
        <w:rPr>
          <w:rFonts w:ascii="Arial" w:hAnsi="Arial" w:cs="Arial"/>
        </w:rPr>
        <w:t>wo RI restrictions per CodebookConfig</w:t>
      </w:r>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ins w:id="266" w:author="Henttonen, Tero (Nokia - FI/Espoo)" w:date="2022-01-25T10:12:00Z">
        <w:r w:rsidR="00E66798">
          <w:rPr>
            <w:rFonts w:ascii="Arial" w:hAnsi="Arial" w:cs="Arial"/>
          </w:rPr>
          <w:t xml:space="preserve"> for the RRC configuration</w:t>
        </w:r>
      </w:ins>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3001717C" w14:textId="4C739443" w:rsidR="00F00A75" w:rsidRPr="00F00A75" w:rsidDel="00F00A75" w:rsidRDefault="00607FEE" w:rsidP="00F00A75">
      <w:pPr>
        <w:spacing w:after="120"/>
        <w:ind w:left="720"/>
        <w:rPr>
          <w:del w:id="267" w:author="Henttonen, Tero (Nokia - FI/Espoo)" w:date="2022-01-25T10:19:00Z"/>
          <w:rFonts w:ascii="Arial" w:hAnsi="Arial" w:cs="Arial"/>
          <w:rPrChange w:id="268" w:author="Henttonen, Tero (Nokia - FI/Espoo)" w:date="2022-01-25T10:19:00Z">
            <w:rPr>
              <w:del w:id="269" w:author="Henttonen, Tero (Nokia - FI/Espoo)" w:date="2022-01-25T10:19:00Z"/>
              <w:b/>
              <w:bCs/>
              <w:sz w:val="24"/>
              <w:szCs w:val="24"/>
            </w:rPr>
          </w:rPrChange>
        </w:rPr>
      </w:pPr>
      <w:r w:rsidRPr="00FE62B1">
        <w:rPr>
          <w:rFonts w:ascii="Arial" w:hAnsi="Arial" w:cs="Arial"/>
          <w:b/>
          <w:bCs/>
        </w:rPr>
        <w:t xml:space="preserve">Question </w:t>
      </w:r>
      <w:ins w:id="270" w:author="Henttonen, Tero (Nokia - FI/Espoo)" w:date="2022-01-25T10:18:00Z">
        <w:r w:rsidR="00F00A75">
          <w:rPr>
            <w:rFonts w:ascii="Arial" w:hAnsi="Arial" w:cs="Arial"/>
            <w:b/>
            <w:bCs/>
          </w:rPr>
          <w:t>2.3</w:t>
        </w:r>
      </w:ins>
      <w:del w:id="271" w:author="Henttonen, Tero (Nokia - FI/Espoo)" w:date="2022-01-25T10:18:00Z">
        <w:r w:rsidR="0006344D" w:rsidDel="00F00A75">
          <w:rPr>
            <w:rFonts w:ascii="Arial" w:hAnsi="Arial" w:cs="Arial"/>
            <w:b/>
            <w:bCs/>
          </w:rPr>
          <w:delText>4</w:delText>
        </w:r>
        <w:r w:rsidRPr="00FE62B1" w:rsidDel="00F00A75">
          <w:rPr>
            <w:rFonts w:ascii="Arial" w:hAnsi="Arial" w:cs="Arial"/>
            <w:b/>
            <w:bCs/>
          </w:rPr>
          <w:delText>.</w:delText>
        </w:r>
        <w:r w:rsidDel="00F00A75">
          <w:rPr>
            <w:rFonts w:ascii="Arial" w:hAnsi="Arial" w:cs="Arial"/>
            <w:b/>
            <w:bCs/>
          </w:rPr>
          <w:delText>1</w:delText>
        </w:r>
      </w:del>
      <w:r>
        <w:rPr>
          <w:rFonts w:ascii="Arial" w:hAnsi="Arial" w:cs="Arial"/>
          <w:b/>
          <w:bCs/>
        </w:rPr>
        <w:t xml:space="preserve"> </w:t>
      </w:r>
      <w:del w:id="272" w:author="Henttonen, Tero (Nokia - FI/Espoo)" w:date="2022-01-25T10:05:00Z">
        <w:r w:rsidDel="00576110">
          <w:rPr>
            <w:rFonts w:ascii="Arial" w:hAnsi="Arial" w:cs="Arial"/>
          </w:rPr>
          <w:delText>RAN2 would like to ask w</w:delText>
        </w:r>
      </w:del>
      <w:ins w:id="273" w:author="Henttonen, Tero (Nokia - FI/Espoo)" w:date="2022-01-25T10:05:00Z">
        <w:r w:rsidR="00576110">
          <w:rPr>
            <w:rFonts w:ascii="Arial" w:hAnsi="Arial" w:cs="Arial"/>
          </w:rPr>
          <w:t>W</w:t>
        </w:r>
      </w:ins>
      <w:r>
        <w:rPr>
          <w:rFonts w:ascii="Arial" w:hAnsi="Arial" w:cs="Arial"/>
        </w:rPr>
        <w:t>hich CBSRs are intended to be used and whether there are specific restrictions to be applied</w:t>
      </w:r>
      <w:ins w:id="274" w:author="Henttonen, Tero (Nokia - FI/Espoo)" w:date="2022-01-25T10:12:00Z">
        <w:r w:rsidR="00E66798">
          <w:rPr>
            <w:rFonts w:ascii="Arial" w:hAnsi="Arial" w:cs="Arial"/>
          </w:rPr>
          <w:t xml:space="preserve"> for the RRC configuration</w:t>
        </w:r>
      </w:ins>
      <w:r w:rsidR="002F214F">
        <w:rPr>
          <w:rFonts w:ascii="Arial" w:hAnsi="Arial" w:cs="Arial"/>
        </w:rPr>
        <w:t>?</w:t>
      </w:r>
    </w:p>
    <w:p w14:paraId="2A96C91E" w14:textId="542869CC" w:rsidR="003E5E5C" w:rsidRDefault="003E5E5C" w:rsidP="00F00A75">
      <w:pPr>
        <w:spacing w:after="120"/>
        <w:ind w:left="720"/>
        <w:rPr>
          <w:ins w:id="275" w:author="Henttonen, Tero (Nokia - FI/Espoo)" w:date="2022-01-25T10:19:00Z"/>
        </w:rPr>
      </w:pPr>
    </w:p>
    <w:p w14:paraId="4A3E595C" w14:textId="61C8933A" w:rsidR="00F00A75" w:rsidRDefault="00F00A75" w:rsidP="00F00A75">
      <w:pPr>
        <w:spacing w:after="120"/>
        <w:ind w:left="720"/>
        <w:rPr>
          <w:ins w:id="276" w:author="Henttonen, Tero (Nokia - FI/Espoo)" w:date="2022-01-25T10:21:00Z"/>
          <w:rFonts w:ascii="Arial" w:hAnsi="Arial" w:cs="Arial"/>
        </w:rPr>
      </w:pPr>
      <w:ins w:id="277" w:author="Henttonen, Tero (Nokia - FI/Espoo)" w:date="2022-01-25T10:19:00Z">
        <w:r>
          <w:rPr>
            <w:rFonts w:ascii="Arial" w:hAnsi="Arial" w:cs="Arial"/>
          </w:rPr>
          <w:t xml:space="preserve">For mTRP </w:t>
        </w:r>
        <w:r>
          <w:rPr>
            <w:rFonts w:ascii="Arial" w:hAnsi="Arial" w:cs="Arial"/>
          </w:rPr>
          <w:t xml:space="preserve">PHR reporting, </w:t>
        </w:r>
        <w:r w:rsidRPr="00F60D86">
          <w:rPr>
            <w:rFonts w:ascii="Arial" w:hAnsi="Arial" w:cs="Arial"/>
          </w:rPr>
          <w:t xml:space="preserve">RAN2 </w:t>
        </w:r>
        <w:r>
          <w:rPr>
            <w:rFonts w:ascii="Arial" w:hAnsi="Arial" w:cs="Arial"/>
          </w:rPr>
          <w:t>is considering creating a new MAC CE format that indicates the PHR for both TRPs</w:t>
        </w:r>
      </w:ins>
      <w:ins w:id="278" w:author="Henttonen, Tero (Nokia - FI/Espoo)" w:date="2022-01-25T10:20:00Z">
        <w:r>
          <w:rPr>
            <w:rFonts w:ascii="Arial" w:hAnsi="Arial" w:cs="Arial"/>
          </w:rPr>
          <w:t xml:space="preserve">. However, it was not clear how the "TRP identity" should be reflected in the MAC CE - is this based on </w:t>
        </w:r>
        <w:r w:rsidR="000B3BD9">
          <w:rPr>
            <w:rFonts w:ascii="Arial" w:hAnsi="Arial" w:cs="Arial"/>
          </w:rPr>
          <w:t>CORESET pool id or SRS-ResourceSet ID or something else?</w:t>
        </w:r>
      </w:ins>
      <w:ins w:id="279" w:author="Henttonen, Tero (Nokia - FI/Espoo)" w:date="2022-01-25T10:19:00Z">
        <w:r>
          <w:rPr>
            <w:rFonts w:ascii="Arial" w:hAnsi="Arial" w:cs="Arial"/>
          </w:rPr>
          <w:t xml:space="preserve"> </w:t>
        </w:r>
      </w:ins>
    </w:p>
    <w:p w14:paraId="66C50683" w14:textId="2F97C5C1" w:rsidR="000B3BD9" w:rsidRDefault="000B3BD9" w:rsidP="00F00A75">
      <w:pPr>
        <w:spacing w:after="120"/>
        <w:ind w:left="720"/>
        <w:rPr>
          <w:ins w:id="280" w:author="Henttonen, Tero (Nokia - FI/Espoo)" w:date="2022-01-25T10:21:00Z"/>
          <w:rFonts w:ascii="Arial" w:hAnsi="Arial" w:cs="Arial"/>
        </w:rPr>
      </w:pPr>
    </w:p>
    <w:p w14:paraId="6C8A41BF" w14:textId="5E134E04" w:rsidR="000B3BD9" w:rsidRDefault="000B3BD9" w:rsidP="00F00A75">
      <w:pPr>
        <w:spacing w:after="120"/>
        <w:ind w:left="720"/>
        <w:rPr>
          <w:ins w:id="281" w:author="Henttonen, Tero (Nokia - FI/Espoo)" w:date="2022-01-25T10:19:00Z"/>
          <w:b/>
          <w:bCs/>
          <w:sz w:val="24"/>
          <w:szCs w:val="24"/>
        </w:rPr>
      </w:pPr>
      <w:ins w:id="282" w:author="Henttonen, Tero (Nokia - FI/Espoo)" w:date="2022-01-25T10:21:00Z">
        <w:r w:rsidRPr="00FE62B1">
          <w:rPr>
            <w:rFonts w:ascii="Arial" w:hAnsi="Arial" w:cs="Arial"/>
            <w:b/>
            <w:bCs/>
          </w:rPr>
          <w:t xml:space="preserve">Question </w:t>
        </w:r>
        <w:r>
          <w:rPr>
            <w:rFonts w:ascii="Arial" w:hAnsi="Arial" w:cs="Arial"/>
            <w:b/>
            <w:bCs/>
          </w:rPr>
          <w:t>2.</w:t>
        </w:r>
        <w:r>
          <w:rPr>
            <w:rFonts w:ascii="Arial" w:hAnsi="Arial" w:cs="Arial"/>
            <w:b/>
            <w:bCs/>
          </w:rPr>
          <w:t>4</w:t>
        </w:r>
        <w:r>
          <w:rPr>
            <w:rFonts w:ascii="Arial" w:hAnsi="Arial" w:cs="Arial"/>
            <w:b/>
            <w:bCs/>
          </w:rPr>
          <w:t xml:space="preserve"> </w:t>
        </w:r>
        <w:r>
          <w:rPr>
            <w:rFonts w:ascii="Arial" w:hAnsi="Arial" w:cs="Arial"/>
          </w:rPr>
          <w:t xml:space="preserve">How is the "TRP identity" defined for the mTRP PHR reporting - </w:t>
        </w:r>
        <w:r>
          <w:rPr>
            <w:rFonts w:ascii="Arial" w:hAnsi="Arial" w:cs="Arial"/>
          </w:rPr>
          <w:t xml:space="preserve">is </w:t>
        </w:r>
        <w:r>
          <w:rPr>
            <w:rFonts w:ascii="Arial" w:hAnsi="Arial" w:cs="Arial"/>
          </w:rPr>
          <w:t xml:space="preserve">it </w:t>
        </w:r>
        <w:r>
          <w:rPr>
            <w:rFonts w:ascii="Arial" w:hAnsi="Arial" w:cs="Arial"/>
          </w:rPr>
          <w:t>based on CORESET pool id</w:t>
        </w:r>
        <w:r>
          <w:rPr>
            <w:rFonts w:ascii="Arial" w:hAnsi="Arial" w:cs="Arial"/>
          </w:rPr>
          <w:t>,</w:t>
        </w:r>
        <w:r>
          <w:rPr>
            <w:rFonts w:ascii="Arial" w:hAnsi="Arial" w:cs="Arial"/>
          </w:rPr>
          <w:t xml:space="preserve"> SRS-ResourceSet ID</w:t>
        </w:r>
      </w:ins>
      <w:ins w:id="283" w:author="Henttonen, Tero (Nokia - FI/Espoo)" w:date="2022-01-25T10:22:00Z">
        <w:r>
          <w:rPr>
            <w:rFonts w:ascii="Arial" w:hAnsi="Arial" w:cs="Arial"/>
          </w:rPr>
          <w:t>,</w:t>
        </w:r>
      </w:ins>
      <w:ins w:id="284" w:author="Henttonen, Tero (Nokia - FI/Espoo)" w:date="2022-01-25T10:21:00Z">
        <w:r>
          <w:rPr>
            <w:rFonts w:ascii="Arial" w:hAnsi="Arial" w:cs="Arial"/>
          </w:rPr>
          <w:t xml:space="preserve"> or something else?</w:t>
        </w:r>
      </w:ins>
    </w:p>
    <w:p w14:paraId="55980D25" w14:textId="453D2DA4" w:rsidR="00F00A75" w:rsidRDefault="00F00A75" w:rsidP="003E5E5C">
      <w:pPr>
        <w:rPr>
          <w:ins w:id="285" w:author="Henttonen, Tero (Nokia - FI/Espoo)" w:date="2022-01-25T10:18:00Z"/>
        </w:rPr>
      </w:pPr>
    </w:p>
    <w:p w14:paraId="570CC751" w14:textId="77777777" w:rsidR="00F00A75" w:rsidRDefault="00F00A75" w:rsidP="003E5E5C"/>
    <w:p w14:paraId="5CFD19E3" w14:textId="417709A1" w:rsidR="00426F4E" w:rsidRPr="004923CF" w:rsidRDefault="000B3BD9" w:rsidP="00FF4363">
      <w:pPr>
        <w:spacing w:after="120"/>
        <w:rPr>
          <w:b/>
          <w:bCs/>
          <w:sz w:val="32"/>
          <w:szCs w:val="32"/>
        </w:rPr>
      </w:pPr>
      <w:ins w:id="286" w:author="Henttonen, Tero (Nokia - FI/Espoo)" w:date="2022-01-25T10:22:00Z">
        <w:r>
          <w:rPr>
            <w:rFonts w:ascii="Arial" w:hAnsi="Arial" w:cs="Arial"/>
            <w:b/>
            <w:bCs/>
            <w:sz w:val="24"/>
            <w:szCs w:val="24"/>
          </w:rPr>
          <w:t>3</w:t>
        </w:r>
      </w:ins>
      <w:del w:id="287" w:author="Henttonen, Tero (Nokia - FI/Espoo)" w:date="2022-01-25T10:22:00Z">
        <w:r w:rsidR="00770646" w:rsidDel="000B3BD9">
          <w:rPr>
            <w:rFonts w:ascii="Arial" w:hAnsi="Arial" w:cs="Arial"/>
            <w:b/>
            <w:bCs/>
            <w:sz w:val="24"/>
            <w:szCs w:val="24"/>
          </w:rPr>
          <w:delText>5</w:delText>
        </w:r>
      </w:del>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1B7CFD21" w:rsidR="00E66798" w:rsidRDefault="00E66798" w:rsidP="00E66798">
      <w:pPr>
        <w:spacing w:after="120"/>
        <w:ind w:left="720"/>
        <w:rPr>
          <w:ins w:id="288" w:author="Henttonen, Tero (Nokia - FI/Espoo)" w:date="2022-01-25T10:12:00Z"/>
          <w:b/>
          <w:bCs/>
          <w:sz w:val="24"/>
          <w:szCs w:val="24"/>
        </w:rPr>
      </w:pPr>
      <w:ins w:id="289" w:author="Henttonen, Tero (Nokia - FI/Espoo)" w:date="2022-01-25T10:12:00Z">
        <w:r w:rsidRPr="00F60D86">
          <w:rPr>
            <w:rFonts w:ascii="Arial" w:hAnsi="Arial" w:cs="Arial"/>
          </w:rPr>
          <w:t xml:space="preserve">RAN2 </w:t>
        </w:r>
        <w:r>
          <w:rPr>
            <w:rFonts w:ascii="Arial" w:hAnsi="Arial" w:cs="Arial"/>
          </w:rPr>
          <w:t>also noted that the parameter startPosition was not included in the indicate Rel-17 reousrceMapping for SRS</w:t>
        </w:r>
      </w:ins>
      <w:ins w:id="290" w:author="Henttonen, Tero (Nokia - FI/Espoo)" w:date="2022-01-25T10:13:00Z">
        <w:r>
          <w:rPr>
            <w:rFonts w:ascii="Arial" w:hAnsi="Arial" w:cs="Arial"/>
          </w:rPr>
          <w:t xml:space="preserve">, but it was not clear if this was intentionally or accidentally omitted from the Rel-17 SRS configuration. </w:t>
        </w:r>
      </w:ins>
    </w:p>
    <w:p w14:paraId="75AE3B6B" w14:textId="72F3345E" w:rsidR="003E5E5C" w:rsidRPr="0006344D" w:rsidRDefault="00BF11BB" w:rsidP="005B3C36">
      <w:pPr>
        <w:spacing w:after="120"/>
        <w:ind w:left="720"/>
        <w:rPr>
          <w:rFonts w:ascii="Arial" w:hAnsi="Arial" w:cs="Arial"/>
        </w:rPr>
      </w:pPr>
      <w:r w:rsidRPr="0006344D">
        <w:rPr>
          <w:rFonts w:ascii="Arial" w:hAnsi="Arial" w:cs="Arial"/>
          <w:b/>
          <w:bCs/>
        </w:rPr>
        <w:t xml:space="preserve">Question </w:t>
      </w:r>
      <w:ins w:id="291" w:author="Henttonen, Tero (Nokia - FI/Espoo)" w:date="2022-01-25T10:22:00Z">
        <w:r w:rsidR="000B3BD9">
          <w:rPr>
            <w:rFonts w:ascii="Arial" w:hAnsi="Arial" w:cs="Arial"/>
            <w:b/>
            <w:bCs/>
          </w:rPr>
          <w:t>3</w:t>
        </w:r>
      </w:ins>
      <w:del w:id="292" w:author="Henttonen, Tero (Nokia - FI/Espoo)" w:date="2022-01-25T10:22:00Z">
        <w:r w:rsidR="0006344D" w:rsidRPr="0006344D" w:rsidDel="000B3BD9">
          <w:rPr>
            <w:rFonts w:ascii="Arial" w:hAnsi="Arial" w:cs="Arial"/>
            <w:b/>
            <w:bCs/>
          </w:rPr>
          <w:delText>5</w:delText>
        </w:r>
      </w:del>
      <w:r w:rsidRPr="0006344D">
        <w:rPr>
          <w:rFonts w:ascii="Arial" w:hAnsi="Arial" w:cs="Arial"/>
          <w:b/>
          <w:bCs/>
        </w:rPr>
        <w:t>.1</w:t>
      </w:r>
      <w:r w:rsidRPr="0006344D">
        <w:rPr>
          <w:rFonts w:ascii="Arial" w:hAnsi="Arial" w:cs="Arial"/>
        </w:rPr>
        <w:t xml:space="preserve"> </w:t>
      </w:r>
      <w:r w:rsidR="003E5E5C" w:rsidRPr="00BF11BB">
        <w:rPr>
          <w:rFonts w:ascii="Arial" w:hAnsi="Arial" w:cs="Arial"/>
        </w:rPr>
        <w:t xml:space="preserve"> </w:t>
      </w:r>
      <w:del w:id="293" w:author="Henttonen, Tero (Nokia - FI/Espoo)" w:date="2022-01-25T10:06:00Z">
        <w:r w:rsidDel="00576110">
          <w:rPr>
            <w:rFonts w:ascii="Arial" w:hAnsi="Arial" w:cs="Arial"/>
          </w:rPr>
          <w:delText xml:space="preserve">RAN2 would like to ask </w:delText>
        </w:r>
        <w:r w:rsidR="003E5E5C" w:rsidRPr="00BF11BB" w:rsidDel="00576110">
          <w:rPr>
            <w:rFonts w:ascii="Arial" w:hAnsi="Arial" w:cs="Arial"/>
          </w:rPr>
          <w:delText>whether</w:delText>
        </w:r>
      </w:del>
      <w:ins w:id="294" w:author="Henttonen, Tero (Nokia - FI/Espoo)" w:date="2022-01-25T10:05:00Z">
        <w:r w:rsidR="00576110">
          <w:rPr>
            <w:rFonts w:ascii="Arial" w:hAnsi="Arial" w:cs="Arial"/>
          </w:rPr>
          <w:t>Should</w:t>
        </w:r>
      </w:ins>
      <w:r w:rsidR="003E5E5C" w:rsidRPr="00BF11BB">
        <w:rPr>
          <w:rFonts w:ascii="Arial" w:hAnsi="Arial" w:cs="Arial"/>
        </w:rPr>
        <w:t xml:space="preserve"> the parameter startPosition should be </w:t>
      </w:r>
      <w:del w:id="295" w:author="Henttonen, Tero (Nokia - FI/Espoo)" w:date="2022-01-25T10:06:00Z">
        <w:r w:rsidR="003E5E5C" w:rsidRPr="00BF11BB" w:rsidDel="00576110">
          <w:rPr>
            <w:rFonts w:ascii="Arial" w:hAnsi="Arial" w:cs="Arial"/>
          </w:rPr>
          <w:delText xml:space="preserve">there </w:delText>
        </w:r>
      </w:del>
      <w:ins w:id="296" w:author="Henttonen, Tero (Nokia - FI/Espoo)" w:date="2022-01-25T10:06:00Z">
        <w:r w:rsidR="00576110">
          <w:rPr>
            <w:rFonts w:ascii="Arial" w:hAnsi="Arial" w:cs="Arial"/>
          </w:rPr>
          <w:t>included</w:t>
        </w:r>
        <w:r w:rsidR="00576110" w:rsidRPr="00BF11BB">
          <w:rPr>
            <w:rFonts w:ascii="Arial" w:hAnsi="Arial" w:cs="Arial"/>
          </w:rPr>
          <w:t xml:space="preserve"> </w:t>
        </w:r>
      </w:ins>
      <w:r w:rsidR="003E5E5C" w:rsidRPr="00BF11BB">
        <w:rPr>
          <w:rFonts w:ascii="Arial" w:hAnsi="Arial" w:cs="Arial"/>
        </w:rPr>
        <w:t xml:space="preserve">in resourceMapping also </w:t>
      </w:r>
      <w:ins w:id="297" w:author="Henttonen, Tero (Nokia - FI/Espoo)" w:date="2022-01-25T10:06:00Z">
        <w:r w:rsidR="00576110">
          <w:rPr>
            <w:rFonts w:ascii="Arial" w:hAnsi="Arial" w:cs="Arial"/>
          </w:rPr>
          <w:t xml:space="preserve">for </w:t>
        </w:r>
      </w:ins>
      <w:r w:rsidR="003E5E5C" w:rsidRPr="00BF11BB">
        <w:rPr>
          <w:rFonts w:ascii="Arial" w:hAnsi="Arial" w:cs="Arial"/>
        </w:rPr>
        <w:t xml:space="preserve">Rel-17 </w:t>
      </w:r>
      <w:ins w:id="298" w:author="Henttonen, Tero (Nokia - FI/Espoo)" w:date="2022-01-25T10:06:00Z">
        <w:r w:rsidR="00576110">
          <w:rPr>
            <w:rFonts w:ascii="Arial" w:hAnsi="Arial" w:cs="Arial"/>
          </w:rPr>
          <w:t xml:space="preserve">(similarly </w:t>
        </w:r>
      </w:ins>
      <w:r w:rsidR="003E5E5C" w:rsidRPr="00BF11BB">
        <w:rPr>
          <w:rFonts w:ascii="Arial" w:hAnsi="Arial" w:cs="Arial"/>
        </w:rPr>
        <w:t xml:space="preserve">as it </w:t>
      </w:r>
      <w:ins w:id="299" w:author="Henttonen, Tero (Nokia - FI/Espoo)" w:date="2022-01-25T10:06:00Z">
        <w:r w:rsidR="00576110">
          <w:rPr>
            <w:rFonts w:ascii="Arial" w:hAnsi="Arial" w:cs="Arial"/>
          </w:rPr>
          <w:t>was</w:t>
        </w:r>
      </w:ins>
      <w:del w:id="300" w:author="Henttonen, Tero (Nokia - FI/Espoo)" w:date="2022-01-25T10:06:00Z">
        <w:r w:rsidR="003E5E5C" w:rsidRPr="00BF11BB" w:rsidDel="00576110">
          <w:rPr>
            <w:rFonts w:ascii="Arial" w:hAnsi="Arial" w:cs="Arial"/>
          </w:rPr>
          <w:delText>is</w:delText>
        </w:r>
      </w:del>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Rel 16</w:t>
      </w:r>
      <w:ins w:id="301" w:author="Henttonen, Tero (Nokia - FI/Espoo)" w:date="2022-01-25T10:06:00Z">
        <w:r w:rsidR="00576110">
          <w:rPr>
            <w:rFonts w:ascii="Arial" w:hAnsi="Arial" w:cs="Arial"/>
          </w:rPr>
          <w:t xml:space="preserve"> configurations)</w:t>
        </w:r>
      </w:ins>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enttonen, Tero (Nokia - FI/Espoo)" w:date="2022-01-25T10:03:00Z" w:initials="HT(-F">
    <w:p w14:paraId="4419C0F2" w14:textId="260FD112" w:rsidR="00576110" w:rsidRDefault="00576110">
      <w:pPr>
        <w:pStyle w:val="CommentText"/>
      </w:pPr>
      <w:r>
        <w:rPr>
          <w:rStyle w:val="CommentReference"/>
        </w:rPr>
        <w:annotationRef/>
      </w:r>
      <w:r>
        <w:t>No harm in keeping both RAN3 and RAN4 in the loop, even if we don't have questions for them. Especially RAN4 has been discussing this topic quite a lot so it's better to keep them informed about RAN2 progress.</w:t>
      </w:r>
    </w:p>
  </w:comment>
  <w:comment w:id="28" w:author="Henttonen, Tero (Nokia - FI/Espoo)" w:date="2022-01-25T10:14:00Z" w:initials="HT(-F">
    <w:p w14:paraId="0EAA15DD" w14:textId="4783F7EF" w:rsidR="00F00A75" w:rsidRDefault="00F00A75">
      <w:pPr>
        <w:pStyle w:val="CommentText"/>
      </w:pPr>
      <w:r>
        <w:rPr>
          <w:rStyle w:val="CommentReference"/>
        </w:rPr>
        <w:annotationRef/>
      </w:r>
      <w:r>
        <w:t>It would be first good to ask RAN1 to indicate what this was intended for, so they can explain the meaning better.</w:t>
      </w:r>
    </w:p>
  </w:comment>
  <w:comment w:id="40" w:author="Henttonen, Tero (Nokia - FI/Espoo)" w:date="2022-01-25T10:14:00Z" w:initials="HT(-F">
    <w:p w14:paraId="5733156D" w14:textId="2F27385D" w:rsidR="00F00A75" w:rsidRDefault="00F00A75">
      <w:pPr>
        <w:pStyle w:val="CommentText"/>
      </w:pPr>
      <w:r>
        <w:rPr>
          <w:rStyle w:val="CommentReference"/>
        </w:rPr>
        <w:annotationRef/>
      </w:r>
      <w:r>
        <w:t xml:space="preserve">An example would help RAN1 to understand the question. </w:t>
      </w:r>
    </w:p>
  </w:comment>
  <w:comment w:id="48" w:author="Henttonen, Tero (Nokia - FI/Espoo)" w:date="2022-01-25T10:02:00Z" w:initials="HT(-F">
    <w:p w14:paraId="5A710E8D" w14:textId="46090868" w:rsidR="00576110" w:rsidRDefault="00576110">
      <w:pPr>
        <w:pStyle w:val="CommentText"/>
      </w:pPr>
      <w:r>
        <w:rPr>
          <w:rStyle w:val="CommentReference"/>
        </w:rPr>
        <w:annotationRef/>
      </w:r>
      <w:r>
        <w:t>General comment: Adding "RAN" would like to ask" for every question makes the text cumbersome to read. Let's just ask the questions without repeating the same preamble over and over.</w:t>
      </w:r>
    </w:p>
  </w:comment>
  <w:comment w:id="55" w:author="Henttonen, Tero (Nokia - FI/Espoo)" w:date="2022-01-25T09:48:00Z" w:initials="HT(-F">
    <w:p w14:paraId="0D744182" w14:textId="2E2D4290" w:rsidR="00546FD9" w:rsidRDefault="00546FD9">
      <w:pPr>
        <w:pStyle w:val="CommentText"/>
      </w:pPr>
      <w:r>
        <w:rPr>
          <w:rStyle w:val="CommentReference"/>
        </w:rPr>
        <w:annotationRef/>
      </w:r>
      <w:r>
        <w:t>Let's correct the RAN1 parameter names at the same time.</w:t>
      </w:r>
    </w:p>
  </w:comment>
  <w:comment w:id="130" w:author="Helka-Liina Maattanen" w:date="2022-01-24T15:18:00Z" w:initials="HLM">
    <w:p w14:paraId="151AC819" w14:textId="111CA95E" w:rsidR="005A0CB4" w:rsidRDefault="005A0CB4">
      <w:pPr>
        <w:pStyle w:val="CommentText"/>
      </w:pPr>
      <w:r>
        <w:rPr>
          <w:rStyle w:val="CommentReference"/>
        </w:rPr>
        <w:annotationRef/>
      </w:r>
      <w:r>
        <w:t>Partly from previous meeting agreement and Nokia’s offlne</w:t>
      </w:r>
      <w:r w:rsidR="00215B4C">
        <w:t>.</w:t>
      </w:r>
    </w:p>
  </w:comment>
  <w:comment w:id="131" w:author="Henttonen, Tero (Nokia - FI/Espoo)" w:date="2022-01-25T10:16:00Z" w:initials="HT(-F">
    <w:p w14:paraId="4CEA4E53" w14:textId="79A78EE6" w:rsidR="00F00A75" w:rsidRDefault="00F00A75">
      <w:pPr>
        <w:pStyle w:val="CommentText"/>
      </w:pPr>
      <w:r>
        <w:rPr>
          <w:rStyle w:val="CommentReference"/>
        </w:rPr>
        <w:annotationRef/>
      </w:r>
      <w:r>
        <w:t>Modified some questions based on offline [059]</w:t>
      </w:r>
    </w:p>
  </w:comment>
  <w:comment w:id="226" w:author="Henttonen, Tero (Nokia - FI/Espoo)" w:date="2022-01-25T10:17:00Z" w:initials="HT(-F">
    <w:p w14:paraId="12F5E582" w14:textId="0B0A5608" w:rsidR="00F00A75" w:rsidRDefault="00F00A75">
      <w:pPr>
        <w:pStyle w:val="CommentText"/>
      </w:pPr>
      <w:r>
        <w:rPr>
          <w:rStyle w:val="CommentReference"/>
        </w:rPr>
        <w:annotationRef/>
      </w:r>
      <w:r>
        <w:t>Maybe we should just group all these under "mTRP"? It's a bit strange to have these in separate sections.</w:t>
      </w:r>
    </w:p>
  </w:comment>
  <w:comment w:id="234" w:author="Helka-Liina Maattanen" w:date="2022-01-24T15:14:00Z" w:initials="HLM">
    <w:p w14:paraId="1AB79C87" w14:textId="7FFD287A" w:rsidR="00770646" w:rsidRDefault="00770646">
      <w:pPr>
        <w:pStyle w:val="CommentText"/>
      </w:pPr>
      <w:r>
        <w:rPr>
          <w:rStyle w:val="CommentReference"/>
        </w:rPr>
        <w:annotationRef/>
      </w:r>
      <w:r>
        <w:t xml:space="preserve">Part of the offline was to also review the current running CR. This question comes from </w:t>
      </w:r>
      <w:r w:rsidR="005A55EB">
        <w:t>such exercise.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19C0F2" w15:done="0"/>
  <w15:commentEx w15:paraId="0EAA15DD" w15:done="0"/>
  <w15:commentEx w15:paraId="5733156D" w15:done="0"/>
  <w15:commentEx w15:paraId="5A710E8D" w15:done="0"/>
  <w15:commentEx w15:paraId="0D744182" w15:done="0"/>
  <w15:commentEx w15:paraId="151AC819" w15:done="0"/>
  <w15:commentEx w15:paraId="4CEA4E53" w15:paraIdParent="151AC819" w15:done="0"/>
  <w15:commentEx w15:paraId="12F5E582" w15:done="0"/>
  <w15:commentEx w15:paraId="1AB79C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495B" w16cex:dateUtc="2022-01-25T08:03:00Z"/>
  <w16cex:commentExtensible w16cex:durableId="259A4C00" w16cex:dateUtc="2022-01-25T08:14:00Z"/>
  <w16cex:commentExtensible w16cex:durableId="259A4BEE" w16cex:dateUtc="2022-01-25T08:14:00Z"/>
  <w16cex:commentExtensible w16cex:durableId="259A4920" w16cex:dateUtc="2022-01-25T08:02:00Z"/>
  <w16cex:commentExtensible w16cex:durableId="259A45E5" w16cex:dateUtc="2022-01-25T07:48:00Z"/>
  <w16cex:commentExtensible w16cex:durableId="259941D9" w16cex:dateUtc="2022-01-24T13:18:00Z"/>
  <w16cex:commentExtensible w16cex:durableId="259A4C63" w16cex:dateUtc="2022-01-25T08:16:00Z"/>
  <w16cex:commentExtensible w16cex:durableId="259A4CBE" w16cex:dateUtc="2022-01-25T08:17:00Z"/>
  <w16cex:commentExtensible w16cex:durableId="259940D9" w16cex:dateUtc="2022-01-24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19C0F2" w16cid:durableId="259A495B"/>
  <w16cid:commentId w16cid:paraId="0EAA15DD" w16cid:durableId="259A4C00"/>
  <w16cid:commentId w16cid:paraId="5733156D" w16cid:durableId="259A4BEE"/>
  <w16cid:commentId w16cid:paraId="5A710E8D" w16cid:durableId="259A4920"/>
  <w16cid:commentId w16cid:paraId="0D744182" w16cid:durableId="259A45E5"/>
  <w16cid:commentId w16cid:paraId="151AC819" w16cid:durableId="259941D9"/>
  <w16cid:commentId w16cid:paraId="4CEA4E53" w16cid:durableId="259A4C63"/>
  <w16cid:commentId w16cid:paraId="12F5E582" w16cid:durableId="259A4CBE"/>
  <w16cid:commentId w16cid:paraId="1AB79C87" w16cid:durableId="25994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214AF" w14:textId="77777777" w:rsidR="00C53643" w:rsidRDefault="00C53643">
      <w:r>
        <w:separator/>
      </w:r>
    </w:p>
  </w:endnote>
  <w:endnote w:type="continuationSeparator" w:id="0">
    <w:p w14:paraId="0759334E" w14:textId="77777777" w:rsidR="00C53643" w:rsidRDefault="00C5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9E30E" w14:textId="77777777" w:rsidR="00C53643" w:rsidRDefault="00C53643">
      <w:r>
        <w:separator/>
      </w:r>
    </w:p>
  </w:footnote>
  <w:footnote w:type="continuationSeparator" w:id="0">
    <w:p w14:paraId="21B18445" w14:textId="77777777" w:rsidR="00C53643" w:rsidRDefault="00C53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0"/>
  </w:num>
  <w:num w:numId="4">
    <w:abstractNumId w:val="5"/>
  </w:num>
  <w:num w:numId="5">
    <w:abstractNumId w:val="6"/>
  </w:num>
  <w:num w:numId="6">
    <w:abstractNumId w:val="23"/>
  </w:num>
  <w:num w:numId="7">
    <w:abstractNumId w:val="30"/>
  </w:num>
  <w:num w:numId="8">
    <w:abstractNumId w:val="28"/>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1"/>
  </w:num>
  <w:num w:numId="16">
    <w:abstractNumId w:val="29"/>
  </w:num>
  <w:num w:numId="17">
    <w:abstractNumId w:val="18"/>
  </w:num>
  <w:num w:numId="18">
    <w:abstractNumId w:val="26"/>
  </w:num>
  <w:num w:numId="19">
    <w:abstractNumId w:val="1"/>
  </w:num>
  <w:num w:numId="20">
    <w:abstractNumId w:val="19"/>
  </w:num>
  <w:num w:numId="21">
    <w:abstractNumId w:val="15"/>
  </w:num>
  <w:num w:numId="22">
    <w:abstractNumId w:val="0"/>
  </w:num>
  <w:num w:numId="23">
    <w:abstractNumId w:val="25"/>
  </w:num>
  <w:num w:numId="24">
    <w:abstractNumId w:val="0"/>
  </w:num>
  <w:num w:numId="25">
    <w:abstractNumId w:val="22"/>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1"/>
  </w:num>
  <w:num w:numId="32">
    <w:abstractNumId w:val="10"/>
  </w:num>
  <w:num w:numId="33">
    <w:abstractNumId w:val="13"/>
  </w:num>
  <w:num w:numId="3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ttonen, Tero (Nokia - FI/Espoo)">
    <w15:presenceInfo w15:providerId="AD" w15:userId="S::tero.henttonen@nokia.com::8c59b07f-d54f-43e4-8a38-fa95699606b6"/>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10F"/>
    <w:rsid w:val="000102FA"/>
    <w:rsid w:val="000108E3"/>
    <w:rsid w:val="0001238A"/>
    <w:rsid w:val="00025B7D"/>
    <w:rsid w:val="00027AA4"/>
    <w:rsid w:val="00030DB4"/>
    <w:rsid w:val="000327F4"/>
    <w:rsid w:val="00037BA2"/>
    <w:rsid w:val="00047616"/>
    <w:rsid w:val="00051BDA"/>
    <w:rsid w:val="000548E3"/>
    <w:rsid w:val="00056D7B"/>
    <w:rsid w:val="0006016E"/>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7C98"/>
    <w:rsid w:val="000D4061"/>
    <w:rsid w:val="000D4D75"/>
    <w:rsid w:val="000D60B1"/>
    <w:rsid w:val="000E0821"/>
    <w:rsid w:val="000E4544"/>
    <w:rsid w:val="000F41A6"/>
    <w:rsid w:val="000F7BEC"/>
    <w:rsid w:val="00100967"/>
    <w:rsid w:val="00100A42"/>
    <w:rsid w:val="00102F6A"/>
    <w:rsid w:val="001061D3"/>
    <w:rsid w:val="00111058"/>
    <w:rsid w:val="001123D0"/>
    <w:rsid w:val="00120476"/>
    <w:rsid w:val="00122486"/>
    <w:rsid w:val="0012775E"/>
    <w:rsid w:val="00136834"/>
    <w:rsid w:val="001432B2"/>
    <w:rsid w:val="00144759"/>
    <w:rsid w:val="001656D2"/>
    <w:rsid w:val="00165FC6"/>
    <w:rsid w:val="0017009D"/>
    <w:rsid w:val="00184D0D"/>
    <w:rsid w:val="00191951"/>
    <w:rsid w:val="001941DC"/>
    <w:rsid w:val="00195CFB"/>
    <w:rsid w:val="001A09EB"/>
    <w:rsid w:val="001A10E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7860"/>
    <w:rsid w:val="00241FF4"/>
    <w:rsid w:val="00253466"/>
    <w:rsid w:val="00260FE4"/>
    <w:rsid w:val="00272EDF"/>
    <w:rsid w:val="00274337"/>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5A7B"/>
    <w:rsid w:val="003068B0"/>
    <w:rsid w:val="00310851"/>
    <w:rsid w:val="003149FA"/>
    <w:rsid w:val="00322990"/>
    <w:rsid w:val="00322DC4"/>
    <w:rsid w:val="00323EFA"/>
    <w:rsid w:val="003269CA"/>
    <w:rsid w:val="0033402C"/>
    <w:rsid w:val="00334CD3"/>
    <w:rsid w:val="00335070"/>
    <w:rsid w:val="003400F9"/>
    <w:rsid w:val="00341DB0"/>
    <w:rsid w:val="00342BEB"/>
    <w:rsid w:val="00343E7F"/>
    <w:rsid w:val="0035287A"/>
    <w:rsid w:val="0035617D"/>
    <w:rsid w:val="003564D0"/>
    <w:rsid w:val="00357D89"/>
    <w:rsid w:val="0036330F"/>
    <w:rsid w:val="0036427A"/>
    <w:rsid w:val="00373FB7"/>
    <w:rsid w:val="003753C7"/>
    <w:rsid w:val="003758D3"/>
    <w:rsid w:val="00377408"/>
    <w:rsid w:val="0038134F"/>
    <w:rsid w:val="003841FB"/>
    <w:rsid w:val="0039096B"/>
    <w:rsid w:val="00393622"/>
    <w:rsid w:val="003A27EA"/>
    <w:rsid w:val="003A29E6"/>
    <w:rsid w:val="003A363F"/>
    <w:rsid w:val="003A5084"/>
    <w:rsid w:val="003B26C2"/>
    <w:rsid w:val="003C0D23"/>
    <w:rsid w:val="003C11D3"/>
    <w:rsid w:val="003C3159"/>
    <w:rsid w:val="003C362D"/>
    <w:rsid w:val="003C5BDA"/>
    <w:rsid w:val="003D0334"/>
    <w:rsid w:val="003D05F6"/>
    <w:rsid w:val="003E0A52"/>
    <w:rsid w:val="003E5E5C"/>
    <w:rsid w:val="003E7D2B"/>
    <w:rsid w:val="003F2E89"/>
    <w:rsid w:val="003F3DA3"/>
    <w:rsid w:val="003F42D3"/>
    <w:rsid w:val="00403A92"/>
    <w:rsid w:val="0040564E"/>
    <w:rsid w:val="00420163"/>
    <w:rsid w:val="00420E3B"/>
    <w:rsid w:val="00421250"/>
    <w:rsid w:val="00426F4E"/>
    <w:rsid w:val="0043296C"/>
    <w:rsid w:val="00435506"/>
    <w:rsid w:val="00447A00"/>
    <w:rsid w:val="00463675"/>
    <w:rsid w:val="00473647"/>
    <w:rsid w:val="0047370E"/>
    <w:rsid w:val="00486398"/>
    <w:rsid w:val="0048644F"/>
    <w:rsid w:val="00487B0A"/>
    <w:rsid w:val="004923CF"/>
    <w:rsid w:val="00495BED"/>
    <w:rsid w:val="00496A33"/>
    <w:rsid w:val="00497D1C"/>
    <w:rsid w:val="004A3BB7"/>
    <w:rsid w:val="004A5AC1"/>
    <w:rsid w:val="004B44C7"/>
    <w:rsid w:val="004C3720"/>
    <w:rsid w:val="004C661D"/>
    <w:rsid w:val="004E2A9F"/>
    <w:rsid w:val="004E47D7"/>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6F"/>
    <w:rsid w:val="00562DDC"/>
    <w:rsid w:val="00562E63"/>
    <w:rsid w:val="005642D5"/>
    <w:rsid w:val="00564DE9"/>
    <w:rsid w:val="0056765C"/>
    <w:rsid w:val="00567B02"/>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37754"/>
    <w:rsid w:val="00640BB1"/>
    <w:rsid w:val="0064464A"/>
    <w:rsid w:val="00646896"/>
    <w:rsid w:val="00647B17"/>
    <w:rsid w:val="0065156F"/>
    <w:rsid w:val="00660614"/>
    <w:rsid w:val="00670D3D"/>
    <w:rsid w:val="00671FE3"/>
    <w:rsid w:val="00675187"/>
    <w:rsid w:val="00677856"/>
    <w:rsid w:val="006847FC"/>
    <w:rsid w:val="0069270F"/>
    <w:rsid w:val="00696BFC"/>
    <w:rsid w:val="006A7DBE"/>
    <w:rsid w:val="006B3529"/>
    <w:rsid w:val="006B5825"/>
    <w:rsid w:val="006C0182"/>
    <w:rsid w:val="006C0B86"/>
    <w:rsid w:val="006C272A"/>
    <w:rsid w:val="006C3FB9"/>
    <w:rsid w:val="006C4008"/>
    <w:rsid w:val="006E4EBD"/>
    <w:rsid w:val="006F349E"/>
    <w:rsid w:val="00704E5B"/>
    <w:rsid w:val="00712BE2"/>
    <w:rsid w:val="007142D7"/>
    <w:rsid w:val="0072449F"/>
    <w:rsid w:val="007258F4"/>
    <w:rsid w:val="00725A62"/>
    <w:rsid w:val="00725EBC"/>
    <w:rsid w:val="00731615"/>
    <w:rsid w:val="00735B16"/>
    <w:rsid w:val="007420ED"/>
    <w:rsid w:val="00744FE4"/>
    <w:rsid w:val="00750D32"/>
    <w:rsid w:val="007512FA"/>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12454"/>
    <w:rsid w:val="008169FF"/>
    <w:rsid w:val="0081729A"/>
    <w:rsid w:val="00821FA5"/>
    <w:rsid w:val="00825283"/>
    <w:rsid w:val="00827625"/>
    <w:rsid w:val="00827CA3"/>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44C09"/>
    <w:rsid w:val="00946BFA"/>
    <w:rsid w:val="00957DAD"/>
    <w:rsid w:val="00962CCA"/>
    <w:rsid w:val="009643C7"/>
    <w:rsid w:val="00964C9F"/>
    <w:rsid w:val="00967509"/>
    <w:rsid w:val="0097121F"/>
    <w:rsid w:val="009752E9"/>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4A8F"/>
    <w:rsid w:val="009E4C41"/>
    <w:rsid w:val="009F0D23"/>
    <w:rsid w:val="009F3770"/>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E3573"/>
    <w:rsid w:val="00AE63FB"/>
    <w:rsid w:val="00AF080E"/>
    <w:rsid w:val="00AF1BEC"/>
    <w:rsid w:val="00B047FB"/>
    <w:rsid w:val="00B0605B"/>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C0DCE"/>
    <w:rsid w:val="00BC3D77"/>
    <w:rsid w:val="00BC4B1B"/>
    <w:rsid w:val="00BD1486"/>
    <w:rsid w:val="00BE13FE"/>
    <w:rsid w:val="00BE321E"/>
    <w:rsid w:val="00BE74F6"/>
    <w:rsid w:val="00BF11BB"/>
    <w:rsid w:val="00BF1F3D"/>
    <w:rsid w:val="00C043F3"/>
    <w:rsid w:val="00C0533B"/>
    <w:rsid w:val="00C07F5B"/>
    <w:rsid w:val="00C13392"/>
    <w:rsid w:val="00C15F91"/>
    <w:rsid w:val="00C21DBF"/>
    <w:rsid w:val="00C23400"/>
    <w:rsid w:val="00C2565E"/>
    <w:rsid w:val="00C27095"/>
    <w:rsid w:val="00C32E99"/>
    <w:rsid w:val="00C33478"/>
    <w:rsid w:val="00C3676B"/>
    <w:rsid w:val="00C447D5"/>
    <w:rsid w:val="00C470C4"/>
    <w:rsid w:val="00C513A5"/>
    <w:rsid w:val="00C52402"/>
    <w:rsid w:val="00C52633"/>
    <w:rsid w:val="00C53643"/>
    <w:rsid w:val="00C55835"/>
    <w:rsid w:val="00C6527B"/>
    <w:rsid w:val="00C82EE0"/>
    <w:rsid w:val="00C8484A"/>
    <w:rsid w:val="00C85CE4"/>
    <w:rsid w:val="00C92C96"/>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5811"/>
    <w:rsid w:val="00D210B9"/>
    <w:rsid w:val="00D263C2"/>
    <w:rsid w:val="00D30AAA"/>
    <w:rsid w:val="00D34011"/>
    <w:rsid w:val="00D357FC"/>
    <w:rsid w:val="00D42DCF"/>
    <w:rsid w:val="00D44031"/>
    <w:rsid w:val="00D44E7D"/>
    <w:rsid w:val="00D46AA8"/>
    <w:rsid w:val="00D47B2F"/>
    <w:rsid w:val="00D616E4"/>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122AD"/>
    <w:rsid w:val="00E142D3"/>
    <w:rsid w:val="00E15C4A"/>
    <w:rsid w:val="00E162C7"/>
    <w:rsid w:val="00E2416A"/>
    <w:rsid w:val="00E24355"/>
    <w:rsid w:val="00E35CFE"/>
    <w:rsid w:val="00E40B4C"/>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EF6"/>
    <w:rsid w:val="00EF16A5"/>
    <w:rsid w:val="00EF32D6"/>
    <w:rsid w:val="00EF722D"/>
    <w:rsid w:val="00EF753B"/>
    <w:rsid w:val="00F00A75"/>
    <w:rsid w:val="00F00FF5"/>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85810"/>
    <w:rsid w:val="00F85E59"/>
    <w:rsid w:val="00F8764F"/>
    <w:rsid w:val="00F94058"/>
    <w:rsid w:val="00F94B23"/>
    <w:rsid w:val="00F962EC"/>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1262</Words>
  <Characters>7198</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Henttonen, Tero (Nokia - FI/Espoo)</cp:lastModifiedBy>
  <cp:revision>5</cp:revision>
  <cp:lastPrinted>2002-04-23T07:10:00Z</cp:lastPrinted>
  <dcterms:created xsi:type="dcterms:W3CDTF">2022-01-25T07:37:00Z</dcterms:created>
  <dcterms:modified xsi:type="dcterms:W3CDTF">2022-01-25T08:24:00Z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ies>
</file>