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66A9F" w14:textId="177D6213" w:rsidR="0014187B" w:rsidRDefault="0014187B" w:rsidP="0014187B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#1</w:t>
      </w:r>
      <w:r w:rsidR="009827BA">
        <w:t>1</w:t>
      </w:r>
      <w:r w:rsidR="00AB0092">
        <w:t>6</w:t>
      </w:r>
      <w:r w:rsidR="009827BA">
        <w:t>-e</w:t>
      </w:r>
      <w:r w:rsidR="00335AB1">
        <w:t xml:space="preserve">                                 </w:t>
      </w:r>
      <w:r w:rsidR="009827BA">
        <w:tab/>
        <w:t xml:space="preserve">         </w:t>
      </w:r>
      <w:r w:rsidR="00335AB1">
        <w:t xml:space="preserve">   </w:t>
      </w:r>
      <w:r w:rsidR="009827BA">
        <w:t xml:space="preserve">   </w:t>
      </w:r>
      <w:r w:rsidR="00335AB1">
        <w:t xml:space="preserve">        </w:t>
      </w:r>
      <w:proofErr w:type="spellStart"/>
      <w:r w:rsidR="009827BA">
        <w:t>R2</w:t>
      </w:r>
      <w:proofErr w:type="spellEnd"/>
      <w:r w:rsidR="009827BA">
        <w:t>-21</w:t>
      </w:r>
      <w:r w:rsidR="00AB0092">
        <w:rPr>
          <w:lang w:eastAsia="zh-CN"/>
        </w:rPr>
        <w:t>10084</w:t>
      </w:r>
    </w:p>
    <w:p w14:paraId="50DC9730" w14:textId="0206EBCA" w:rsidR="00D309CC" w:rsidRPr="00FD166F" w:rsidRDefault="0014187B" w:rsidP="0014187B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 xml:space="preserve">Electronic, </w:t>
      </w:r>
      <w:r w:rsidR="00AB0092">
        <w:rPr>
          <w:lang w:val="de-DE"/>
        </w:rPr>
        <w:t>November 1</w:t>
      </w:r>
      <w:r w:rsidR="009827BA">
        <w:rPr>
          <w:lang w:val="de-DE"/>
        </w:rPr>
        <w:t xml:space="preserve"> </w:t>
      </w:r>
      <w:r>
        <w:rPr>
          <w:lang w:val="de-DE"/>
        </w:rPr>
        <w:t>-</w:t>
      </w:r>
      <w:r w:rsidRPr="001946D0">
        <w:rPr>
          <w:lang w:val="de-DE"/>
        </w:rPr>
        <w:t xml:space="preserve"> </w:t>
      </w:r>
      <w:r w:rsidR="00AB0092">
        <w:rPr>
          <w:lang w:val="de-DE"/>
        </w:rPr>
        <w:t>November 12</w:t>
      </w:r>
      <w:bookmarkStart w:id="1" w:name="_GoBack"/>
      <w:bookmarkEnd w:id="1"/>
      <w:r>
        <w:rPr>
          <w:lang w:val="de-DE"/>
        </w:rPr>
        <w:t>,</w:t>
      </w:r>
      <w:r w:rsidRPr="001065F9">
        <w:rPr>
          <w:lang w:val="de-DE"/>
        </w:rPr>
        <w:t xml:space="preserve"> 202</w:t>
      </w:r>
      <w:r w:rsidR="00576EDF">
        <w:rPr>
          <w:lang w:val="de-DE"/>
        </w:rPr>
        <w:t>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00C525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>
        <w:rPr>
          <w:lang w:eastAsia="zh-CN"/>
        </w:rPr>
        <w:t>8.8</w:t>
      </w:r>
      <w:r w:rsidR="0014187B">
        <w:rPr>
          <w:lang w:eastAsia="zh-CN"/>
        </w:rPr>
        <w:t>.3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2CC73C7D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D05E95" w:rsidRPr="00D05E95">
        <w:rPr>
          <w:lang w:val="en-US" w:eastAsia="zh-CN"/>
        </w:rPr>
        <w:t>Slice based RACH configuration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1F94F19" w14:textId="77777777" w:rsidR="00335AB1" w:rsidRPr="00335AB1" w:rsidRDefault="00335AB1" w:rsidP="00335AB1">
      <w:pPr>
        <w:rPr>
          <w:lang w:val="en-US" w:eastAsia="zh-CN"/>
        </w:rPr>
      </w:pPr>
      <w:r w:rsidRPr="00335AB1">
        <w:rPr>
          <w:lang w:val="en-US" w:eastAsia="zh-CN"/>
        </w:rPr>
        <w:t xml:space="preserve">RAN slicing </w:t>
      </w:r>
      <w:proofErr w:type="spellStart"/>
      <w:r w:rsidRPr="00335AB1">
        <w:rPr>
          <w:lang w:val="en-US" w:eastAsia="zh-CN"/>
        </w:rPr>
        <w:t>WID</w:t>
      </w:r>
      <w:proofErr w:type="spellEnd"/>
      <w:r w:rsidRPr="00335AB1">
        <w:rPr>
          <w:lang w:val="en-US" w:eastAsia="zh-CN"/>
        </w:rPr>
        <w:t xml:space="preserve"> [1] is agreed in </w:t>
      </w:r>
      <w:proofErr w:type="spellStart"/>
      <w:r w:rsidRPr="00335AB1">
        <w:rPr>
          <w:lang w:val="en-US" w:eastAsia="zh-CN"/>
        </w:rPr>
        <w:t>RAN#91</w:t>
      </w:r>
      <w:proofErr w:type="spellEnd"/>
      <w:r w:rsidRPr="00335AB1">
        <w:rPr>
          <w:lang w:val="en-US" w:eastAsia="zh-CN"/>
        </w:rPr>
        <w:t xml:space="preserve"> meeting, with one objective shown below.</w:t>
      </w:r>
    </w:p>
    <w:p w14:paraId="4CEFA688" w14:textId="77777777" w:rsidR="00335AB1" w:rsidRPr="00463024" w:rsidRDefault="00335AB1" w:rsidP="00335AB1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>
        <w:rPr>
          <w:rFonts w:eastAsia="Times New Roman"/>
        </w:rPr>
        <w:t>S</w:t>
      </w:r>
      <w:r w:rsidRPr="00463024">
        <w:rPr>
          <w:rFonts w:eastAsia="Times New Roman"/>
        </w:rPr>
        <w:t xml:space="preserve">upport </w:t>
      </w:r>
      <w:proofErr w:type="gramStart"/>
      <w:r w:rsidRPr="00463024">
        <w:rPr>
          <w:rFonts w:eastAsia="Times New Roman"/>
        </w:rPr>
        <w:t>slice based</w:t>
      </w:r>
      <w:proofErr w:type="gramEnd"/>
      <w:r w:rsidRPr="00463024">
        <w:rPr>
          <w:rFonts w:eastAsia="Times New Roman"/>
        </w:rPr>
        <w:t xml:space="preserve"> RACH configuration, </w:t>
      </w:r>
      <w:r>
        <w:rPr>
          <w:rFonts w:eastAsia="Times New Roman"/>
        </w:rPr>
        <w:t>specify mechanisms and signalling</w:t>
      </w:r>
      <w:r w:rsidRPr="00463024">
        <w:rPr>
          <w:rFonts w:eastAsia="Times New Roman"/>
        </w:rPr>
        <w:t xml:space="preserve"> including</w:t>
      </w:r>
      <w:r>
        <w:rPr>
          <w:rFonts w:eastAsia="Times New Roman"/>
        </w:rPr>
        <w:t>, for Mobile Originating cases</w:t>
      </w:r>
      <w:r w:rsidRPr="00463024">
        <w:rPr>
          <w:rFonts w:eastAsia="Times New Roman"/>
        </w:rPr>
        <w:t xml:space="preserve"> [</w:t>
      </w:r>
      <w:proofErr w:type="spellStart"/>
      <w:r w:rsidRPr="00463024">
        <w:rPr>
          <w:rFonts w:eastAsia="Times New Roman"/>
        </w:rPr>
        <w:t>RAN2</w:t>
      </w:r>
      <w:proofErr w:type="spellEnd"/>
      <w:r w:rsidRPr="00463024">
        <w:rPr>
          <w:rFonts w:eastAsia="Times New Roman"/>
        </w:rPr>
        <w:t>]</w:t>
      </w:r>
    </w:p>
    <w:p w14:paraId="20D49456" w14:textId="77777777" w:rsidR="00335AB1" w:rsidRPr="00463024" w:rsidRDefault="00335AB1" w:rsidP="00335AB1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 w:rsidRPr="00463024">
        <w:rPr>
          <w:rFonts w:eastAsia="Times New Roman"/>
        </w:rPr>
        <w:t xml:space="preserve">Configure separated </w:t>
      </w:r>
      <w:proofErr w:type="spellStart"/>
      <w:r w:rsidRPr="00463024">
        <w:rPr>
          <w:rFonts w:eastAsia="Times New Roman"/>
        </w:rPr>
        <w:t>PRACH</w:t>
      </w:r>
      <w:proofErr w:type="spellEnd"/>
      <w:r w:rsidRPr="00463024">
        <w:rPr>
          <w:rFonts w:eastAsia="Times New Roman"/>
        </w:rPr>
        <w:t xml:space="preserve"> configuration (e.g., transmission occasions of time-frequency domain and preambles) for slice or slice group</w:t>
      </w:r>
    </w:p>
    <w:p w14:paraId="164B746C" w14:textId="77777777" w:rsidR="00335AB1" w:rsidRDefault="00335AB1" w:rsidP="00335AB1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 w:rsidRPr="00463024">
        <w:rPr>
          <w:rFonts w:eastAsia="Times New Roman"/>
        </w:rPr>
        <w:t xml:space="preserve">Configure RACH parameters prioritization (e.g., </w:t>
      </w:r>
      <w:proofErr w:type="spellStart"/>
      <w:r w:rsidRPr="00463024">
        <w:rPr>
          <w:rFonts w:eastAsia="Times New Roman"/>
          <w:i/>
          <w:iCs/>
        </w:rPr>
        <w:t>scalingFactorBI</w:t>
      </w:r>
      <w:proofErr w:type="spellEnd"/>
      <w:r w:rsidRPr="00463024">
        <w:rPr>
          <w:rFonts w:eastAsia="Times New Roman"/>
        </w:rPr>
        <w:t xml:space="preserve"> and </w:t>
      </w:r>
      <w:proofErr w:type="spellStart"/>
      <w:r w:rsidRPr="00463024">
        <w:rPr>
          <w:rFonts w:eastAsia="Times New Roman"/>
          <w:i/>
          <w:iCs/>
        </w:rPr>
        <w:t>powerRampingStepHighPriority</w:t>
      </w:r>
      <w:proofErr w:type="spellEnd"/>
      <w:r w:rsidRPr="00463024">
        <w:rPr>
          <w:rFonts w:eastAsia="Times New Roman"/>
        </w:rPr>
        <w:t>) for slice or slice group</w:t>
      </w:r>
    </w:p>
    <w:p w14:paraId="67BE0A28" w14:textId="77777777" w:rsidR="00335AB1" w:rsidRPr="00463024" w:rsidRDefault="00335AB1" w:rsidP="00335AB1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</w:rPr>
      </w:pPr>
      <w:r>
        <w:rPr>
          <w:rFonts w:eastAsia="Times New Roman"/>
        </w:rPr>
        <w:t>Determine how this works with existing functionality, which may include</w:t>
      </w:r>
      <w:r w:rsidRPr="00E45FCF">
        <w:rPr>
          <w:rFonts w:eastAsia="Times New Roman"/>
        </w:rPr>
        <w:t xml:space="preserve"> how to perform RACH type selection (e.g., 2-step and 4-step), support of RACH fall</w:t>
      </w:r>
      <w:r>
        <w:rPr>
          <w:rFonts w:eastAsia="Times New Roman"/>
        </w:rPr>
        <w:t>-</w:t>
      </w:r>
      <w:r w:rsidRPr="00E45FCF">
        <w:rPr>
          <w:rFonts w:eastAsia="Times New Roman"/>
        </w:rPr>
        <w:t xml:space="preserve">back cases, handling of simultaneous configuration with similar functions such as legacy RA prioritization (e.g., MPS and MCS </w:t>
      </w:r>
      <w:proofErr w:type="spellStart"/>
      <w:r w:rsidRPr="00E45FCF">
        <w:rPr>
          <w:rFonts w:eastAsia="Times New Roman"/>
        </w:rPr>
        <w:t>UEs</w:t>
      </w:r>
      <w:proofErr w:type="spellEnd"/>
      <w:r w:rsidRPr="00E45FCF">
        <w:rPr>
          <w:rFonts w:eastAsia="Times New Roman"/>
        </w:rPr>
        <w:t>).</w:t>
      </w:r>
    </w:p>
    <w:p w14:paraId="1DF45B48" w14:textId="5C463EF8" w:rsidR="0014187B" w:rsidRDefault="0014187B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This paper discusses the </w:t>
      </w:r>
      <w:proofErr w:type="gramStart"/>
      <w:r>
        <w:rPr>
          <w:bCs/>
          <w:lang w:val="en-US" w:eastAsia="zh-CN"/>
        </w:rPr>
        <w:t>slice based</w:t>
      </w:r>
      <w:proofErr w:type="gramEnd"/>
      <w:r>
        <w:rPr>
          <w:bCs/>
          <w:lang w:val="en-US" w:eastAsia="zh-CN"/>
        </w:rPr>
        <w:t xml:space="preserve"> RACH configuration related issues</w:t>
      </w:r>
      <w:r w:rsidR="000A6A9B">
        <w:rPr>
          <w:bCs/>
          <w:lang w:val="en-US" w:eastAsia="zh-CN"/>
        </w:rPr>
        <w:t xml:space="preserve"> especially some FFS points from the last </w:t>
      </w:r>
      <w:proofErr w:type="spellStart"/>
      <w:r w:rsidR="000A6A9B">
        <w:rPr>
          <w:bCs/>
          <w:lang w:val="en-US" w:eastAsia="zh-CN"/>
        </w:rPr>
        <w:t>RAN2</w:t>
      </w:r>
      <w:proofErr w:type="spellEnd"/>
      <w:r w:rsidR="000A6A9B">
        <w:rPr>
          <w:bCs/>
          <w:lang w:val="en-US" w:eastAsia="zh-CN"/>
        </w:rPr>
        <w:t xml:space="preserve"> meeting</w:t>
      </w:r>
      <w:r>
        <w:rPr>
          <w:bCs/>
          <w:lang w:val="en-US" w:eastAsia="zh-CN"/>
        </w:rPr>
        <w:t>.</w:t>
      </w:r>
    </w:p>
    <w:p w14:paraId="6D6B2E1D" w14:textId="36BCCA14" w:rsidR="000A6A9B" w:rsidRDefault="000A6A9B" w:rsidP="000A6A9B">
      <w:pPr>
        <w:pStyle w:val="Agreement"/>
        <w:tabs>
          <w:tab w:val="clear" w:pos="1494"/>
          <w:tab w:val="num" w:pos="1619"/>
        </w:tabs>
        <w:ind w:left="1619"/>
      </w:pPr>
      <w:r w:rsidRPr="0043246A">
        <w:t xml:space="preserve">2: </w:t>
      </w:r>
      <w:proofErr w:type="spellStart"/>
      <w:r w:rsidRPr="0043246A">
        <w:t>RAN2</w:t>
      </w:r>
      <w:proofErr w:type="spellEnd"/>
      <w:r w:rsidRPr="0043246A">
        <w:t xml:space="preserve"> will prioritize the discussion for slice specific RACH for IDLE and INACTIVE mode. And </w:t>
      </w:r>
      <w:r w:rsidRPr="000A6A9B">
        <w:rPr>
          <w:highlight w:val="yellow"/>
        </w:rPr>
        <w:t>CONNECTED mode</w:t>
      </w:r>
      <w:r w:rsidRPr="0043246A">
        <w:t xml:space="preserve"> is down prioritized and can be considered if time allows. </w:t>
      </w:r>
    </w:p>
    <w:p w14:paraId="5C4B4222" w14:textId="77777777" w:rsidR="000A6A9B" w:rsidRPr="0043246A" w:rsidRDefault="000A6A9B" w:rsidP="000A6A9B">
      <w:pPr>
        <w:pStyle w:val="Agreement"/>
        <w:tabs>
          <w:tab w:val="clear" w:pos="1494"/>
          <w:tab w:val="num" w:pos="1619"/>
        </w:tabs>
        <w:ind w:left="1619"/>
      </w:pPr>
      <w:r w:rsidRPr="0043246A">
        <w:t xml:space="preserve">5.1: RACH type selection between 2-step slice specific RACH and 4-step slice specific RACH is based on a </w:t>
      </w:r>
      <w:proofErr w:type="spellStart"/>
      <w:r w:rsidRPr="0043246A">
        <w:t>RSRP</w:t>
      </w:r>
      <w:proofErr w:type="spellEnd"/>
      <w:r w:rsidRPr="0043246A">
        <w:t xml:space="preserve"> threshold.</w:t>
      </w:r>
    </w:p>
    <w:p w14:paraId="4E34FB53" w14:textId="77777777" w:rsidR="000A6A9B" w:rsidRPr="0043246A" w:rsidRDefault="000A6A9B" w:rsidP="000A6A9B">
      <w:pPr>
        <w:pStyle w:val="Agreement"/>
        <w:numPr>
          <w:ilvl w:val="2"/>
          <w:numId w:val="12"/>
        </w:numPr>
      </w:pPr>
      <w:r w:rsidRPr="000A6A9B">
        <w:rPr>
          <w:highlight w:val="yellow"/>
        </w:rPr>
        <w:t>FFS</w:t>
      </w:r>
      <w:r w:rsidRPr="0043246A">
        <w:t xml:space="preserve"> to introduce a slice specific threshold or reuse the legacy threshold.</w:t>
      </w:r>
    </w:p>
    <w:p w14:paraId="03A1411A" w14:textId="55E1D433" w:rsidR="000A6A9B" w:rsidRPr="000A6A9B" w:rsidRDefault="000A6A9B" w:rsidP="00AB6C3C">
      <w:pPr>
        <w:pStyle w:val="Agreement"/>
        <w:numPr>
          <w:ilvl w:val="2"/>
          <w:numId w:val="12"/>
        </w:numPr>
      </w:pPr>
      <w:r w:rsidRPr="000A6A9B">
        <w:rPr>
          <w:highlight w:val="yellow"/>
        </w:rPr>
        <w:t>FFS</w:t>
      </w:r>
      <w:r w:rsidRPr="0043246A">
        <w:t xml:space="preserve"> UE should first select between slice specific RA and common RA or UE should first select RA type between 2-step RA and 4-step RA</w:t>
      </w:r>
    </w:p>
    <w:p w14:paraId="285CD116" w14:textId="57C879F9" w:rsidR="000A6A9B" w:rsidRPr="000A6A9B" w:rsidRDefault="000A6A9B" w:rsidP="00CF0E00">
      <w:pPr>
        <w:pStyle w:val="Agreement"/>
        <w:tabs>
          <w:tab w:val="clear" w:pos="1494"/>
          <w:tab w:val="num" w:pos="1619"/>
        </w:tabs>
        <w:ind w:left="1619"/>
      </w:pPr>
      <w:r w:rsidRPr="0043246A">
        <w:t xml:space="preserve">6: </w:t>
      </w:r>
      <w:proofErr w:type="spellStart"/>
      <w:r w:rsidRPr="0043246A">
        <w:t>RAN2</w:t>
      </w:r>
      <w:proofErr w:type="spellEnd"/>
      <w:r w:rsidRPr="0043246A">
        <w:t xml:space="preserve"> confirms that the issue of prioritization parameter collision with MPS/MCS need to be resolved. There is UE based solution (option 1, fixed rule) or </w:t>
      </w:r>
      <w:proofErr w:type="gramStart"/>
      <w:r w:rsidRPr="0043246A">
        <w:t>network based</w:t>
      </w:r>
      <w:proofErr w:type="gramEnd"/>
      <w:r w:rsidRPr="0043246A">
        <w:t xml:space="preserve"> solution (option 2, configurable rule) or both. </w:t>
      </w:r>
      <w:r w:rsidRPr="000A6A9B">
        <w:rPr>
          <w:highlight w:val="yellow"/>
        </w:rPr>
        <w:t>Discussion on pros and cons can be left to next meeting</w:t>
      </w:r>
      <w:r w:rsidRPr="0043246A">
        <w:t>.</w:t>
      </w:r>
    </w:p>
    <w:p w14:paraId="0DEA8BA9" w14:textId="76B686F0" w:rsidR="000A6A9B" w:rsidRPr="00AB6C3C" w:rsidRDefault="00AB6C3C" w:rsidP="008E7986">
      <w:pPr>
        <w:pStyle w:val="Agreement"/>
        <w:tabs>
          <w:tab w:val="clear" w:pos="1494"/>
          <w:tab w:val="num" w:pos="1619"/>
        </w:tabs>
        <w:ind w:left="1619"/>
      </w:pPr>
      <w:r w:rsidRPr="0043246A">
        <w:t>Slice specific RACH is only applicable if there is slice information (e.g., slice group or slice related operator defined access category) available for AS layer when access.</w:t>
      </w:r>
      <w:r>
        <w:t xml:space="preserve"> </w:t>
      </w:r>
      <w:r w:rsidRPr="00D5394F">
        <w:rPr>
          <w:highlight w:val="yellow"/>
        </w:rPr>
        <w:t>FFS on details of slice group.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7C9F0631" w14:textId="15840D51" w:rsidR="005F23F0" w:rsidRPr="00857611" w:rsidRDefault="005F23F0" w:rsidP="005F23F0">
      <w:pPr>
        <w:rPr>
          <w:b/>
          <w:sz w:val="22"/>
          <w:szCs w:val="22"/>
          <w:u w:val="single"/>
          <w:lang w:val="en-US" w:eastAsia="zh-CN"/>
        </w:rPr>
      </w:pPr>
      <w:r w:rsidRPr="00857611">
        <w:rPr>
          <w:b/>
          <w:sz w:val="22"/>
          <w:szCs w:val="22"/>
          <w:u w:val="single"/>
          <w:lang w:val="en-US" w:eastAsia="zh-CN"/>
        </w:rPr>
        <w:t xml:space="preserve">Topic </w:t>
      </w:r>
      <w:r w:rsidR="00DD3233" w:rsidRPr="00857611">
        <w:rPr>
          <w:b/>
          <w:sz w:val="22"/>
          <w:szCs w:val="22"/>
          <w:u w:val="single"/>
          <w:lang w:val="en-US" w:eastAsia="zh-CN"/>
        </w:rPr>
        <w:t>1</w:t>
      </w:r>
      <w:r w:rsidRPr="00857611">
        <w:rPr>
          <w:b/>
          <w:sz w:val="22"/>
          <w:szCs w:val="22"/>
          <w:u w:val="single"/>
          <w:lang w:val="en-US" w:eastAsia="zh-CN"/>
        </w:rPr>
        <w:t xml:space="preserve">: </w:t>
      </w:r>
      <w:r w:rsidR="00502083" w:rsidRPr="00857611">
        <w:rPr>
          <w:b/>
          <w:sz w:val="22"/>
          <w:szCs w:val="22"/>
          <w:u w:val="single"/>
          <w:lang w:val="en-US" w:eastAsia="zh-CN"/>
        </w:rPr>
        <w:t>RACH type selection</w:t>
      </w:r>
      <w:r w:rsidR="00136961" w:rsidRPr="00857611">
        <w:rPr>
          <w:b/>
          <w:sz w:val="22"/>
          <w:szCs w:val="22"/>
          <w:u w:val="single"/>
          <w:lang w:val="en-US" w:eastAsia="zh-CN"/>
        </w:rPr>
        <w:t xml:space="preserve"> and RACH fallback</w:t>
      </w:r>
    </w:p>
    <w:p w14:paraId="58BA4C27" w14:textId="7E084F21" w:rsidR="00502083" w:rsidRDefault="00502083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 xml:space="preserve">The existing scheme of RACH type selection is shown as below. UE first performs carrier type selection between </w:t>
      </w:r>
      <w:proofErr w:type="spellStart"/>
      <w:r>
        <w:rPr>
          <w:bCs/>
          <w:kern w:val="2"/>
          <w:lang w:val="en-US" w:eastAsia="zh-CN"/>
        </w:rPr>
        <w:t>NUL</w:t>
      </w:r>
      <w:proofErr w:type="spellEnd"/>
      <w:r>
        <w:rPr>
          <w:bCs/>
          <w:kern w:val="2"/>
          <w:lang w:val="en-US" w:eastAsia="zh-CN"/>
        </w:rPr>
        <w:t xml:space="preserve"> and SUL, then performs RA type selection and beam selection for RO selection.</w:t>
      </w:r>
    </w:p>
    <w:p w14:paraId="66B4B004" w14:textId="64F91207" w:rsidR="00502083" w:rsidRDefault="00502083" w:rsidP="00703AB4">
      <w:pPr>
        <w:spacing w:before="180"/>
        <w:rPr>
          <w:bCs/>
          <w:kern w:val="2"/>
          <w:lang w:val="en-US" w:eastAsia="zh-CN"/>
        </w:rPr>
      </w:pPr>
      <w:r w:rsidRPr="00502083">
        <w:rPr>
          <w:bCs/>
          <w:noProof/>
          <w:kern w:val="2"/>
          <w:lang w:val="en-US" w:eastAsia="zh-CN"/>
        </w:rPr>
        <w:drawing>
          <wp:inline distT="0" distB="0" distL="0" distR="0" wp14:anchorId="423585A9" wp14:editId="7D6B3128">
            <wp:extent cx="6122035" cy="7562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C4443" w14:textId="2F8875F7" w:rsidR="00C930A7" w:rsidRDefault="00502083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/>
        </w:rPr>
        <w:lastRenderedPageBreak/>
        <w:t>Before going to details, it’s helpful to clarify in the</w:t>
      </w:r>
      <w:r>
        <w:rPr>
          <w:bCs/>
          <w:kern w:val="2"/>
          <w:lang w:val="en-US" w:eastAsia="zh-CN"/>
        </w:rPr>
        <w:t xml:space="preserve"> context of RAN slicing, whether to consider the complicated case that </w:t>
      </w:r>
      <w:proofErr w:type="spellStart"/>
      <w:r>
        <w:rPr>
          <w:bCs/>
          <w:kern w:val="2"/>
          <w:lang w:val="en-US" w:eastAsia="zh-CN"/>
        </w:rPr>
        <w:t>NUL</w:t>
      </w:r>
      <w:proofErr w:type="spellEnd"/>
      <w:r>
        <w:rPr>
          <w:bCs/>
          <w:kern w:val="2"/>
          <w:lang w:val="en-US" w:eastAsia="zh-CN"/>
        </w:rPr>
        <w:t xml:space="preserve"> and SUL support different slices. This may not</w:t>
      </w:r>
      <w:r w:rsidR="00A21558">
        <w:rPr>
          <w:bCs/>
          <w:kern w:val="2"/>
          <w:lang w:val="en-US" w:eastAsia="zh-CN"/>
        </w:rPr>
        <w:t xml:space="preserve"> be</w:t>
      </w:r>
      <w:r>
        <w:rPr>
          <w:bCs/>
          <w:kern w:val="2"/>
          <w:lang w:val="en-US" w:eastAsia="zh-CN"/>
        </w:rPr>
        <w:t xml:space="preserve"> that controversial but we see the potential</w:t>
      </w:r>
      <w:r w:rsidR="00123A8A">
        <w:rPr>
          <w:bCs/>
          <w:kern w:val="2"/>
          <w:lang w:val="en-US" w:eastAsia="zh-CN"/>
        </w:rPr>
        <w:t xml:space="preserve"> confusion</w:t>
      </w:r>
      <w:r>
        <w:rPr>
          <w:bCs/>
          <w:kern w:val="2"/>
          <w:lang w:val="en-US" w:eastAsia="zh-CN"/>
        </w:rPr>
        <w:t xml:space="preserve"> because </w:t>
      </w:r>
      <w:proofErr w:type="spellStart"/>
      <w:r>
        <w:rPr>
          <w:bCs/>
          <w:kern w:val="2"/>
          <w:lang w:val="en-US" w:eastAsia="zh-CN"/>
        </w:rPr>
        <w:t>SA2</w:t>
      </w:r>
      <w:proofErr w:type="spellEnd"/>
      <w:r>
        <w:rPr>
          <w:bCs/>
          <w:kern w:val="2"/>
          <w:lang w:val="en-US" w:eastAsia="zh-CN"/>
        </w:rPr>
        <w:t xml:space="preserve"> has an objective</w:t>
      </w:r>
      <w:r w:rsidR="005B3888">
        <w:rPr>
          <w:bCs/>
          <w:kern w:val="2"/>
          <w:lang w:val="en-US" w:eastAsia="zh-CN"/>
        </w:rPr>
        <w:t xml:space="preserve"> </w:t>
      </w:r>
      <w:r w:rsidR="00C930A7">
        <w:rPr>
          <w:bCs/>
          <w:kern w:val="2"/>
          <w:lang w:val="en-US" w:eastAsia="zh-CN"/>
        </w:rPr>
        <w:t>to support the radio spectrum attribute for slice.</w:t>
      </w:r>
      <w:r w:rsidR="005E7099">
        <w:rPr>
          <w:bCs/>
          <w:kern w:val="2"/>
          <w:lang w:val="en-US" w:eastAsia="zh-CN"/>
        </w:rPr>
        <w:t xml:space="preserve"> In</w:t>
      </w:r>
      <w:r w:rsidR="00C930A7">
        <w:rPr>
          <w:bCs/>
          <w:kern w:val="2"/>
          <w:lang w:val="en-US" w:eastAsia="zh-CN"/>
        </w:rPr>
        <w:t xml:space="preserve"> our opinion, SUL is only to complement the coverage </w:t>
      </w:r>
      <w:r w:rsidR="005C19CE">
        <w:rPr>
          <w:bCs/>
          <w:kern w:val="2"/>
          <w:lang w:val="en-US" w:eastAsia="zh-CN"/>
        </w:rPr>
        <w:t xml:space="preserve">in case </w:t>
      </w:r>
      <w:proofErr w:type="spellStart"/>
      <w:r w:rsidR="005C19CE">
        <w:rPr>
          <w:bCs/>
          <w:kern w:val="2"/>
          <w:lang w:val="en-US" w:eastAsia="zh-CN"/>
        </w:rPr>
        <w:t>NUL</w:t>
      </w:r>
      <w:proofErr w:type="spellEnd"/>
      <w:r w:rsidR="005C19CE">
        <w:rPr>
          <w:bCs/>
          <w:kern w:val="2"/>
          <w:lang w:val="en-US" w:eastAsia="zh-CN"/>
        </w:rPr>
        <w:t xml:space="preserve"> is on a higher frequency. </w:t>
      </w:r>
      <w:r w:rsidR="005E7099">
        <w:rPr>
          <w:bCs/>
          <w:kern w:val="2"/>
          <w:lang w:val="en-US" w:eastAsia="zh-CN"/>
        </w:rPr>
        <w:t>We</w:t>
      </w:r>
      <w:r w:rsidR="005C19CE">
        <w:rPr>
          <w:bCs/>
          <w:kern w:val="2"/>
          <w:lang w:val="en-US" w:eastAsia="zh-CN"/>
        </w:rPr>
        <w:t xml:space="preserve"> don’t see the necessities</w:t>
      </w:r>
      <w:r w:rsidR="005E7099">
        <w:rPr>
          <w:bCs/>
          <w:kern w:val="2"/>
          <w:lang w:val="en-US" w:eastAsia="zh-CN"/>
        </w:rPr>
        <w:t xml:space="preserve"> and benefits</w:t>
      </w:r>
      <w:r w:rsidR="005C19CE">
        <w:rPr>
          <w:bCs/>
          <w:kern w:val="2"/>
          <w:lang w:val="en-US" w:eastAsia="zh-CN"/>
        </w:rPr>
        <w:t xml:space="preserve"> to support different slices on SUL and </w:t>
      </w:r>
      <w:proofErr w:type="spellStart"/>
      <w:r w:rsidR="005C19CE">
        <w:rPr>
          <w:bCs/>
          <w:kern w:val="2"/>
          <w:lang w:val="en-US" w:eastAsia="zh-CN"/>
        </w:rPr>
        <w:t>NUL</w:t>
      </w:r>
      <w:proofErr w:type="spellEnd"/>
      <w:r w:rsidR="005C19CE">
        <w:rPr>
          <w:bCs/>
          <w:kern w:val="2"/>
          <w:lang w:val="en-US" w:eastAsia="zh-CN"/>
        </w:rPr>
        <w:t xml:space="preserve">. </w:t>
      </w:r>
    </w:p>
    <w:p w14:paraId="1C32FC31" w14:textId="3B5C9EC4" w:rsidR="005C19CE" w:rsidRPr="00253B73" w:rsidRDefault="005C19CE" w:rsidP="00703AB4">
      <w:pPr>
        <w:spacing w:before="180"/>
        <w:rPr>
          <w:b/>
          <w:bCs/>
          <w:kern w:val="2"/>
          <w:lang w:val="en-US" w:eastAsia="zh-CN"/>
        </w:rPr>
      </w:pPr>
      <w:r w:rsidRPr="00253B73">
        <w:rPr>
          <w:b/>
          <w:bCs/>
          <w:kern w:val="2"/>
          <w:lang w:val="en-US" w:eastAsia="zh-CN"/>
        </w:rPr>
        <w:t>Proposal</w:t>
      </w:r>
      <w:r w:rsidR="003A4824">
        <w:rPr>
          <w:b/>
          <w:bCs/>
          <w:kern w:val="2"/>
          <w:lang w:val="en-US" w:eastAsia="zh-CN"/>
        </w:rPr>
        <w:t xml:space="preserve"> </w:t>
      </w:r>
      <w:r w:rsidR="00DD3233">
        <w:rPr>
          <w:b/>
          <w:bCs/>
          <w:kern w:val="2"/>
          <w:lang w:val="en-US" w:eastAsia="zh-CN"/>
        </w:rPr>
        <w:t>1</w:t>
      </w:r>
      <w:r w:rsidRPr="00253B73">
        <w:rPr>
          <w:b/>
          <w:bCs/>
          <w:kern w:val="2"/>
          <w:lang w:val="en-US" w:eastAsia="zh-CN"/>
        </w:rPr>
        <w:t xml:space="preserve">: </w:t>
      </w:r>
      <w:proofErr w:type="spellStart"/>
      <w:r w:rsidRPr="00253B73">
        <w:rPr>
          <w:b/>
          <w:bCs/>
          <w:kern w:val="2"/>
          <w:lang w:val="en-US" w:eastAsia="zh-CN"/>
        </w:rPr>
        <w:t>RAN2</w:t>
      </w:r>
      <w:proofErr w:type="spellEnd"/>
      <w:r w:rsidRPr="00253B73">
        <w:rPr>
          <w:b/>
          <w:bCs/>
          <w:kern w:val="2"/>
          <w:lang w:val="en-US" w:eastAsia="zh-CN"/>
        </w:rPr>
        <w:t xml:space="preserve"> to </w:t>
      </w:r>
      <w:r w:rsidR="005E7099">
        <w:rPr>
          <w:b/>
          <w:bCs/>
          <w:kern w:val="2"/>
          <w:lang w:val="en-US" w:eastAsia="zh-CN"/>
        </w:rPr>
        <w:t>agree</w:t>
      </w:r>
      <w:r w:rsidRPr="00253B73">
        <w:rPr>
          <w:b/>
          <w:bCs/>
          <w:kern w:val="2"/>
          <w:lang w:val="en-US" w:eastAsia="zh-CN"/>
        </w:rPr>
        <w:t xml:space="preserve"> that</w:t>
      </w:r>
      <w:r w:rsidR="00700E05">
        <w:rPr>
          <w:b/>
          <w:bCs/>
          <w:kern w:val="2"/>
          <w:lang w:val="en-US" w:eastAsia="zh-CN"/>
        </w:rPr>
        <w:t xml:space="preserve"> the</w:t>
      </w:r>
      <w:r w:rsidRPr="00253B73">
        <w:rPr>
          <w:b/>
          <w:bCs/>
          <w:kern w:val="2"/>
          <w:lang w:val="en-US" w:eastAsia="zh-CN"/>
        </w:rPr>
        <w:t xml:space="preserve"> same slices </w:t>
      </w:r>
      <w:r w:rsidR="00700E05">
        <w:rPr>
          <w:b/>
          <w:bCs/>
          <w:kern w:val="2"/>
          <w:lang w:val="en-US" w:eastAsia="zh-CN"/>
        </w:rPr>
        <w:t>should</w:t>
      </w:r>
      <w:r w:rsidRPr="00253B73">
        <w:rPr>
          <w:b/>
          <w:bCs/>
          <w:kern w:val="2"/>
          <w:lang w:val="en-US" w:eastAsia="zh-CN"/>
        </w:rPr>
        <w:t xml:space="preserve"> be supported on </w:t>
      </w:r>
      <w:proofErr w:type="spellStart"/>
      <w:r w:rsidRPr="00253B73">
        <w:rPr>
          <w:b/>
          <w:bCs/>
          <w:kern w:val="2"/>
          <w:lang w:val="en-US" w:eastAsia="zh-CN"/>
        </w:rPr>
        <w:t>NUL</w:t>
      </w:r>
      <w:proofErr w:type="spellEnd"/>
      <w:r w:rsidRPr="00253B73">
        <w:rPr>
          <w:b/>
          <w:bCs/>
          <w:kern w:val="2"/>
          <w:lang w:val="en-US" w:eastAsia="zh-CN"/>
        </w:rPr>
        <w:t xml:space="preserve"> and SUL</w:t>
      </w:r>
      <w:r w:rsidR="005E7099">
        <w:rPr>
          <w:b/>
          <w:bCs/>
          <w:kern w:val="2"/>
          <w:lang w:val="en-US" w:eastAsia="zh-CN"/>
        </w:rPr>
        <w:t xml:space="preserve"> in a cell</w:t>
      </w:r>
      <w:r w:rsidRPr="00253B73">
        <w:rPr>
          <w:b/>
          <w:bCs/>
          <w:kern w:val="2"/>
          <w:lang w:val="en-US" w:eastAsia="zh-CN"/>
        </w:rPr>
        <w:t>.</w:t>
      </w:r>
    </w:p>
    <w:p w14:paraId="01815849" w14:textId="7F3DE0BF" w:rsidR="005C19CE" w:rsidRDefault="005C19CE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>If this understanding could be confirmed, the carrier type selection would follow the conventional way in RAN slicing context</w:t>
      </w:r>
      <w:r w:rsidR="00136961">
        <w:rPr>
          <w:bCs/>
          <w:kern w:val="2"/>
          <w:lang w:val="en-US" w:eastAsia="zh-CN"/>
        </w:rPr>
        <w:t xml:space="preserve"> without checking the slice availability on each UL carrier</w:t>
      </w:r>
      <w:r>
        <w:rPr>
          <w:bCs/>
          <w:kern w:val="2"/>
          <w:lang w:val="en-US" w:eastAsia="zh-CN"/>
        </w:rPr>
        <w:t>. And the procedure would look like the figure below.</w:t>
      </w:r>
      <w:r w:rsidR="00595AE4">
        <w:rPr>
          <w:bCs/>
          <w:kern w:val="2"/>
          <w:lang w:val="en-US" w:eastAsia="zh-CN"/>
        </w:rPr>
        <w:t xml:space="preserve"> For RA type selection based on </w:t>
      </w:r>
      <w:proofErr w:type="spellStart"/>
      <w:r w:rsidR="00595AE4">
        <w:rPr>
          <w:bCs/>
          <w:kern w:val="2"/>
          <w:lang w:val="en-US" w:eastAsia="zh-CN"/>
        </w:rPr>
        <w:t>RSRP</w:t>
      </w:r>
      <w:proofErr w:type="spellEnd"/>
      <w:r w:rsidR="00595AE4">
        <w:rPr>
          <w:bCs/>
          <w:kern w:val="2"/>
          <w:lang w:val="en-US" w:eastAsia="zh-CN"/>
        </w:rPr>
        <w:t xml:space="preserve"> threshold, </w:t>
      </w:r>
      <w:r w:rsidR="0074331C">
        <w:rPr>
          <w:bCs/>
          <w:kern w:val="2"/>
          <w:lang w:val="en-US" w:eastAsia="zh-CN"/>
        </w:rPr>
        <w:t xml:space="preserve">though </w:t>
      </w:r>
      <w:r w:rsidR="00595AE4">
        <w:rPr>
          <w:bCs/>
          <w:kern w:val="2"/>
          <w:lang w:val="en-US" w:eastAsia="zh-CN"/>
        </w:rPr>
        <w:t>we think NW can have the freedom to either configure slice specific value or a common value</w:t>
      </w:r>
      <w:r w:rsidR="0074331C">
        <w:rPr>
          <w:bCs/>
          <w:kern w:val="2"/>
          <w:lang w:val="en-US" w:eastAsia="zh-CN"/>
        </w:rPr>
        <w:t xml:space="preserve">, we prefer to use common value as it’s not that critical to introduce a new slice specific </w:t>
      </w:r>
      <w:proofErr w:type="spellStart"/>
      <w:r w:rsidR="0074331C">
        <w:rPr>
          <w:bCs/>
          <w:kern w:val="2"/>
          <w:lang w:val="en-US" w:eastAsia="zh-CN"/>
        </w:rPr>
        <w:t>RSRP</w:t>
      </w:r>
      <w:proofErr w:type="spellEnd"/>
      <w:r w:rsidR="0074331C">
        <w:rPr>
          <w:bCs/>
          <w:kern w:val="2"/>
          <w:lang w:val="en-US" w:eastAsia="zh-CN"/>
        </w:rPr>
        <w:t xml:space="preserve"> threshold</w:t>
      </w:r>
      <w:r w:rsidR="00595AE4">
        <w:rPr>
          <w:bCs/>
          <w:kern w:val="2"/>
          <w:lang w:val="en-US" w:eastAsia="zh-CN"/>
        </w:rPr>
        <w:t xml:space="preserve">. </w:t>
      </w:r>
    </w:p>
    <w:p w14:paraId="16A57BA1" w14:textId="281D1CC0" w:rsidR="006002C3" w:rsidRDefault="006002C3" w:rsidP="00703AB4">
      <w:pPr>
        <w:spacing w:before="180"/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>On the other aspect with regards to the RACH resource, as agreed in the table</w:t>
      </w:r>
      <w:r w:rsidR="00417E6B">
        <w:rPr>
          <w:bCs/>
          <w:kern w:val="2"/>
          <w:lang w:val="en-US" w:eastAsia="zh-CN"/>
        </w:rPr>
        <w:t xml:space="preserve"> captured in Proposal 5.2</w:t>
      </w:r>
      <w:r>
        <w:rPr>
          <w:bCs/>
          <w:kern w:val="2"/>
          <w:lang w:val="en-US" w:eastAsia="zh-CN"/>
        </w:rPr>
        <w:t xml:space="preserve"> in </w:t>
      </w:r>
      <w:r w:rsidRPr="00983680">
        <w:rPr>
          <w:bCs/>
          <w:kern w:val="2"/>
          <w:lang w:val="en-US" w:eastAsia="zh-CN"/>
        </w:rPr>
        <w:t>[</w:t>
      </w:r>
      <w:r w:rsidR="00DD3233">
        <w:rPr>
          <w:bCs/>
          <w:kern w:val="2"/>
          <w:lang w:val="en-US" w:eastAsia="zh-CN"/>
        </w:rPr>
        <w:t>2</w:t>
      </w:r>
      <w:r w:rsidRPr="00983680">
        <w:rPr>
          <w:bCs/>
          <w:kern w:val="2"/>
          <w:lang w:val="en-US" w:eastAsia="zh-CN"/>
        </w:rPr>
        <w:t>],</w:t>
      </w:r>
      <w:r>
        <w:rPr>
          <w:bCs/>
          <w:kern w:val="2"/>
          <w:lang w:val="en-US" w:eastAsia="zh-CN"/>
        </w:rPr>
        <w:t xml:space="preserve"> the RACH configuration is provided per slice. Thus, UE should first determine if the intended slice is configured with a dedicated RACH resource, and then to determine if the resource contains 2-step RACH resource or 4-step RACH resource or both.</w:t>
      </w:r>
    </w:p>
    <w:p w14:paraId="34E5AFD0" w14:textId="69B34F79" w:rsidR="005C19CE" w:rsidRDefault="005C19CE" w:rsidP="00703AB4">
      <w:pPr>
        <w:spacing w:before="180"/>
        <w:rPr>
          <w:bCs/>
          <w:kern w:val="2"/>
          <w:lang w:val="en-US" w:eastAsia="zh-CN"/>
        </w:rPr>
      </w:pPr>
      <w:r w:rsidRPr="005C19CE">
        <w:rPr>
          <w:bCs/>
          <w:noProof/>
          <w:kern w:val="2"/>
          <w:lang w:val="en-US" w:eastAsia="zh-CN"/>
        </w:rPr>
        <w:drawing>
          <wp:inline distT="0" distB="0" distL="0" distR="0" wp14:anchorId="1EFCB1CC" wp14:editId="084A0C33">
            <wp:extent cx="6122035" cy="3473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4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31174" w14:textId="3F418442" w:rsidR="00136961" w:rsidRDefault="00136961" w:rsidP="00136961">
      <w:pPr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>The only difference between conventional fallback to 4-step RACH would be the determination of 4-step RACH resource availability for the</w:t>
      </w:r>
      <w:r w:rsidR="004364A4">
        <w:rPr>
          <w:bCs/>
          <w:kern w:val="2"/>
          <w:lang w:val="en-US" w:eastAsia="zh-CN"/>
        </w:rPr>
        <w:t xml:space="preserve"> traffic</w:t>
      </w:r>
      <w:r>
        <w:rPr>
          <w:bCs/>
          <w:kern w:val="2"/>
          <w:lang w:val="en-US" w:eastAsia="zh-CN"/>
        </w:rPr>
        <w:t xml:space="preserve"> initiating slice group.</w:t>
      </w:r>
    </w:p>
    <w:p w14:paraId="2FB37927" w14:textId="538EF68F" w:rsidR="00595AE4" w:rsidRPr="00417E6B" w:rsidRDefault="00297E0D" w:rsidP="00136961">
      <w:pPr>
        <w:rPr>
          <w:b/>
          <w:bCs/>
          <w:kern w:val="2"/>
          <w:lang w:val="en-US" w:eastAsia="zh-CN"/>
        </w:rPr>
      </w:pPr>
      <w:r w:rsidRPr="00417E6B">
        <w:rPr>
          <w:b/>
          <w:bCs/>
          <w:kern w:val="2"/>
          <w:lang w:val="en-US" w:eastAsia="zh-CN"/>
        </w:rPr>
        <w:t xml:space="preserve">Proposal </w:t>
      </w:r>
      <w:r w:rsidR="00B43EBF">
        <w:rPr>
          <w:b/>
          <w:bCs/>
          <w:kern w:val="2"/>
          <w:lang w:val="en-US" w:eastAsia="zh-CN"/>
        </w:rPr>
        <w:t>2</w:t>
      </w:r>
      <w:r w:rsidRPr="00417E6B">
        <w:rPr>
          <w:b/>
          <w:bCs/>
          <w:kern w:val="2"/>
          <w:lang w:val="en-US" w:eastAsia="zh-CN"/>
        </w:rPr>
        <w:t xml:space="preserve">: The </w:t>
      </w:r>
      <w:r w:rsidR="001151D7" w:rsidRPr="00417E6B">
        <w:rPr>
          <w:b/>
          <w:bCs/>
          <w:kern w:val="2"/>
          <w:lang w:val="en-US" w:eastAsia="zh-CN"/>
        </w:rPr>
        <w:t xml:space="preserve">slice specific config availability is performed before RA type selection based on </w:t>
      </w:r>
      <w:proofErr w:type="spellStart"/>
      <w:r w:rsidR="001151D7" w:rsidRPr="00417E6B">
        <w:rPr>
          <w:b/>
          <w:bCs/>
          <w:kern w:val="2"/>
          <w:lang w:val="en-US" w:eastAsia="zh-CN"/>
        </w:rPr>
        <w:t>RSRP</w:t>
      </w:r>
      <w:proofErr w:type="spellEnd"/>
      <w:r w:rsidR="001151D7" w:rsidRPr="00417E6B">
        <w:rPr>
          <w:b/>
          <w:bCs/>
          <w:kern w:val="2"/>
          <w:lang w:val="en-US" w:eastAsia="zh-CN"/>
        </w:rPr>
        <w:t xml:space="preserve"> threshold.</w:t>
      </w:r>
    </w:p>
    <w:p w14:paraId="7D255C78" w14:textId="6311B041" w:rsidR="00595AE4" w:rsidRPr="00857611" w:rsidRDefault="00595AE4" w:rsidP="00136961">
      <w:pPr>
        <w:rPr>
          <w:b/>
          <w:bCs/>
          <w:kern w:val="2"/>
          <w:sz w:val="22"/>
          <w:szCs w:val="22"/>
          <w:u w:val="single"/>
          <w:lang w:val="en-US" w:eastAsia="zh-CN"/>
        </w:rPr>
      </w:pPr>
      <w:r w:rsidRPr="00857611">
        <w:rPr>
          <w:b/>
          <w:bCs/>
          <w:kern w:val="2"/>
          <w:sz w:val="22"/>
          <w:szCs w:val="22"/>
          <w:u w:val="single"/>
          <w:lang w:val="en-US" w:eastAsia="zh-CN"/>
        </w:rPr>
        <w:t xml:space="preserve">Topic </w:t>
      </w:r>
      <w:r w:rsidR="00DD3233" w:rsidRPr="00857611">
        <w:rPr>
          <w:b/>
          <w:bCs/>
          <w:kern w:val="2"/>
          <w:sz w:val="22"/>
          <w:szCs w:val="22"/>
          <w:u w:val="single"/>
          <w:lang w:val="en-US" w:eastAsia="zh-CN"/>
        </w:rPr>
        <w:t>2</w:t>
      </w:r>
      <w:r w:rsidRPr="00857611">
        <w:rPr>
          <w:b/>
          <w:bCs/>
          <w:kern w:val="2"/>
          <w:sz w:val="22"/>
          <w:szCs w:val="22"/>
          <w:u w:val="single"/>
          <w:lang w:val="en-US" w:eastAsia="zh-CN"/>
        </w:rPr>
        <w:t>: Slice based RACH in connected mode</w:t>
      </w:r>
    </w:p>
    <w:p w14:paraId="12E5C9FD" w14:textId="6274A523" w:rsidR="00074CFD" w:rsidRDefault="00074CFD" w:rsidP="00136961">
      <w:pPr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 xml:space="preserve">In the last </w:t>
      </w:r>
      <w:proofErr w:type="spellStart"/>
      <w:r>
        <w:rPr>
          <w:bCs/>
          <w:kern w:val="2"/>
          <w:lang w:val="en-US" w:eastAsia="zh-CN"/>
        </w:rPr>
        <w:t>RAN2</w:t>
      </w:r>
      <w:proofErr w:type="spellEnd"/>
      <w:r>
        <w:rPr>
          <w:bCs/>
          <w:kern w:val="2"/>
          <w:lang w:val="en-US" w:eastAsia="zh-CN"/>
        </w:rPr>
        <w:t xml:space="preserve"> meeting, the </w:t>
      </w:r>
      <w:proofErr w:type="gramStart"/>
      <w:r>
        <w:rPr>
          <w:bCs/>
          <w:kern w:val="2"/>
          <w:lang w:val="en-US" w:eastAsia="zh-CN"/>
        </w:rPr>
        <w:t>slice based</w:t>
      </w:r>
      <w:proofErr w:type="gramEnd"/>
      <w:r>
        <w:rPr>
          <w:bCs/>
          <w:kern w:val="2"/>
          <w:lang w:val="en-US" w:eastAsia="zh-CN"/>
        </w:rPr>
        <w:t xml:space="preserve"> RACH in connected mode is down prioritized. In most cases, smart NW implementation can provide appropriate RACH config to UE based on the </w:t>
      </w:r>
      <w:r w:rsidR="000045D9">
        <w:rPr>
          <w:bCs/>
          <w:kern w:val="2"/>
          <w:lang w:val="en-US" w:eastAsia="zh-CN"/>
        </w:rPr>
        <w:t xml:space="preserve">registered </w:t>
      </w:r>
      <w:proofErr w:type="spellStart"/>
      <w:r>
        <w:rPr>
          <w:bCs/>
          <w:kern w:val="2"/>
          <w:lang w:val="en-US" w:eastAsia="zh-CN"/>
        </w:rPr>
        <w:t>PDU</w:t>
      </w:r>
      <w:proofErr w:type="spellEnd"/>
      <w:r>
        <w:rPr>
          <w:bCs/>
          <w:kern w:val="2"/>
          <w:lang w:val="en-US" w:eastAsia="zh-CN"/>
        </w:rPr>
        <w:t xml:space="preserve"> sessions. But one </w:t>
      </w:r>
      <w:r w:rsidR="00C57221">
        <w:rPr>
          <w:bCs/>
          <w:kern w:val="2"/>
          <w:lang w:val="en-US" w:eastAsia="zh-CN"/>
        </w:rPr>
        <w:t xml:space="preserve">special case we would like to discuss is the </w:t>
      </w:r>
      <w:proofErr w:type="spellStart"/>
      <w:r w:rsidR="00C57221">
        <w:rPr>
          <w:bCs/>
          <w:kern w:val="2"/>
          <w:lang w:val="en-US" w:eastAsia="zh-CN"/>
        </w:rPr>
        <w:t>RRC</w:t>
      </w:r>
      <w:proofErr w:type="spellEnd"/>
      <w:r w:rsidR="00C57221">
        <w:rPr>
          <w:bCs/>
          <w:kern w:val="2"/>
          <w:lang w:val="en-US" w:eastAsia="zh-CN"/>
        </w:rPr>
        <w:t xml:space="preserve"> re-establishment procedure triggered RACH</w:t>
      </w:r>
      <w:r w:rsidR="000045D9">
        <w:rPr>
          <w:bCs/>
          <w:kern w:val="2"/>
          <w:lang w:val="en-US" w:eastAsia="zh-CN"/>
        </w:rPr>
        <w:t xml:space="preserve">. </w:t>
      </w:r>
      <w:r w:rsidR="00315790">
        <w:rPr>
          <w:bCs/>
          <w:kern w:val="2"/>
          <w:lang w:val="en-US" w:eastAsia="zh-CN"/>
        </w:rPr>
        <w:t xml:space="preserve">Since this procedure is very time critical to recover the </w:t>
      </w:r>
      <w:proofErr w:type="spellStart"/>
      <w:r w:rsidR="00315790">
        <w:rPr>
          <w:bCs/>
          <w:kern w:val="2"/>
          <w:lang w:val="en-US" w:eastAsia="zh-CN"/>
        </w:rPr>
        <w:t>RRC</w:t>
      </w:r>
      <w:proofErr w:type="spellEnd"/>
      <w:r w:rsidR="00315790">
        <w:rPr>
          <w:bCs/>
          <w:kern w:val="2"/>
          <w:lang w:val="en-US" w:eastAsia="zh-CN"/>
        </w:rPr>
        <w:t xml:space="preserve"> connection</w:t>
      </w:r>
      <w:r w:rsidR="00B43EBF">
        <w:rPr>
          <w:bCs/>
          <w:kern w:val="2"/>
          <w:lang w:val="en-US" w:eastAsia="zh-CN"/>
        </w:rPr>
        <w:t xml:space="preserve"> while at this time point UE can only use the RACH resource configured in SIB</w:t>
      </w:r>
      <w:r w:rsidR="00315790">
        <w:rPr>
          <w:bCs/>
          <w:kern w:val="2"/>
          <w:lang w:val="en-US" w:eastAsia="zh-CN"/>
        </w:rPr>
        <w:t xml:space="preserve">, we would like to have a discussion in </w:t>
      </w:r>
      <w:proofErr w:type="spellStart"/>
      <w:r w:rsidR="00315790">
        <w:rPr>
          <w:bCs/>
          <w:kern w:val="2"/>
          <w:lang w:val="en-US" w:eastAsia="zh-CN"/>
        </w:rPr>
        <w:t>RAN2</w:t>
      </w:r>
      <w:proofErr w:type="spellEnd"/>
      <w:r w:rsidR="00315790">
        <w:rPr>
          <w:bCs/>
          <w:kern w:val="2"/>
          <w:lang w:val="en-US" w:eastAsia="zh-CN"/>
        </w:rPr>
        <w:t xml:space="preserve"> whether it should be supported.</w:t>
      </w:r>
    </w:p>
    <w:p w14:paraId="7646371E" w14:textId="40141063" w:rsidR="00595AE4" w:rsidRPr="00315790" w:rsidRDefault="00315790" w:rsidP="00136961">
      <w:pPr>
        <w:rPr>
          <w:b/>
          <w:bCs/>
          <w:kern w:val="2"/>
          <w:lang w:val="en-US" w:eastAsia="zh-CN"/>
        </w:rPr>
      </w:pPr>
      <w:r w:rsidRPr="00315790">
        <w:rPr>
          <w:b/>
          <w:bCs/>
          <w:kern w:val="2"/>
          <w:lang w:val="en-US" w:eastAsia="zh-CN"/>
        </w:rPr>
        <w:t xml:space="preserve">Proposal </w:t>
      </w:r>
      <w:r w:rsidR="00B43EBF">
        <w:rPr>
          <w:b/>
          <w:bCs/>
          <w:kern w:val="2"/>
          <w:lang w:val="en-US" w:eastAsia="zh-CN"/>
        </w:rPr>
        <w:t>3</w:t>
      </w:r>
      <w:r w:rsidRPr="00315790">
        <w:rPr>
          <w:b/>
          <w:bCs/>
          <w:kern w:val="2"/>
          <w:lang w:val="en-US" w:eastAsia="zh-CN"/>
        </w:rPr>
        <w:t xml:space="preserve">: </w:t>
      </w:r>
      <w:proofErr w:type="spellStart"/>
      <w:r w:rsidRPr="00315790">
        <w:rPr>
          <w:b/>
          <w:bCs/>
          <w:kern w:val="2"/>
          <w:lang w:val="en-US" w:eastAsia="zh-CN"/>
        </w:rPr>
        <w:t>RAN2</w:t>
      </w:r>
      <w:proofErr w:type="spellEnd"/>
      <w:r w:rsidRPr="00315790">
        <w:rPr>
          <w:b/>
          <w:bCs/>
          <w:kern w:val="2"/>
          <w:lang w:val="en-US" w:eastAsia="zh-CN"/>
        </w:rPr>
        <w:t xml:space="preserve"> to discuss if </w:t>
      </w:r>
      <w:proofErr w:type="spellStart"/>
      <w:r w:rsidRPr="00315790">
        <w:rPr>
          <w:b/>
          <w:bCs/>
          <w:kern w:val="2"/>
          <w:lang w:val="en-US" w:eastAsia="zh-CN"/>
        </w:rPr>
        <w:t>RRC</w:t>
      </w:r>
      <w:proofErr w:type="spellEnd"/>
      <w:r w:rsidRPr="00315790">
        <w:rPr>
          <w:b/>
          <w:bCs/>
          <w:kern w:val="2"/>
          <w:lang w:val="en-US" w:eastAsia="zh-CN"/>
        </w:rPr>
        <w:t xml:space="preserve"> re-establishment triggered RACH should be considered in </w:t>
      </w:r>
      <w:proofErr w:type="gramStart"/>
      <w:r w:rsidRPr="00315790">
        <w:rPr>
          <w:b/>
          <w:bCs/>
          <w:kern w:val="2"/>
          <w:lang w:val="en-US" w:eastAsia="zh-CN"/>
        </w:rPr>
        <w:t>slice based</w:t>
      </w:r>
      <w:proofErr w:type="gramEnd"/>
      <w:r w:rsidRPr="00315790">
        <w:rPr>
          <w:b/>
          <w:bCs/>
          <w:kern w:val="2"/>
          <w:lang w:val="en-US" w:eastAsia="zh-CN"/>
        </w:rPr>
        <w:t xml:space="preserve"> RACH design.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10E9FFB5" w:rsidR="00744B1D" w:rsidRDefault="00D75F67" w:rsidP="00676E3E">
      <w:r>
        <w:t>Based on the discussion above, we have the following proposals.</w:t>
      </w:r>
    </w:p>
    <w:p w14:paraId="09823CED" w14:textId="240E95FD" w:rsidR="00857611" w:rsidRDefault="00857611" w:rsidP="00857611">
      <w:pPr>
        <w:spacing w:before="180"/>
        <w:rPr>
          <w:b/>
          <w:bCs/>
          <w:kern w:val="2"/>
          <w:lang w:val="en-US" w:eastAsia="zh-CN"/>
        </w:rPr>
      </w:pPr>
      <w:r w:rsidRPr="00253B73">
        <w:rPr>
          <w:b/>
          <w:bCs/>
          <w:kern w:val="2"/>
          <w:lang w:val="en-US" w:eastAsia="zh-CN"/>
        </w:rPr>
        <w:t>Proposal</w:t>
      </w:r>
      <w:r>
        <w:rPr>
          <w:b/>
          <w:bCs/>
          <w:kern w:val="2"/>
          <w:lang w:val="en-US" w:eastAsia="zh-CN"/>
        </w:rPr>
        <w:t xml:space="preserve"> 1</w:t>
      </w:r>
      <w:r w:rsidRPr="00253B73">
        <w:rPr>
          <w:b/>
          <w:bCs/>
          <w:kern w:val="2"/>
          <w:lang w:val="en-US" w:eastAsia="zh-CN"/>
        </w:rPr>
        <w:t xml:space="preserve">: </w:t>
      </w:r>
      <w:proofErr w:type="spellStart"/>
      <w:r w:rsidRPr="00253B73">
        <w:rPr>
          <w:b/>
          <w:bCs/>
          <w:kern w:val="2"/>
          <w:lang w:val="en-US" w:eastAsia="zh-CN"/>
        </w:rPr>
        <w:t>RAN2</w:t>
      </w:r>
      <w:proofErr w:type="spellEnd"/>
      <w:r w:rsidRPr="00253B73">
        <w:rPr>
          <w:b/>
          <w:bCs/>
          <w:kern w:val="2"/>
          <w:lang w:val="en-US" w:eastAsia="zh-CN"/>
        </w:rPr>
        <w:t xml:space="preserve"> to </w:t>
      </w:r>
      <w:r>
        <w:rPr>
          <w:b/>
          <w:bCs/>
          <w:kern w:val="2"/>
          <w:lang w:val="en-US" w:eastAsia="zh-CN"/>
        </w:rPr>
        <w:t>agree</w:t>
      </w:r>
      <w:r w:rsidRPr="00253B73">
        <w:rPr>
          <w:b/>
          <w:bCs/>
          <w:kern w:val="2"/>
          <w:lang w:val="en-US" w:eastAsia="zh-CN"/>
        </w:rPr>
        <w:t xml:space="preserve"> that</w:t>
      </w:r>
      <w:r>
        <w:rPr>
          <w:b/>
          <w:bCs/>
          <w:kern w:val="2"/>
          <w:lang w:val="en-US" w:eastAsia="zh-CN"/>
        </w:rPr>
        <w:t xml:space="preserve"> the</w:t>
      </w:r>
      <w:r w:rsidRPr="00253B73">
        <w:rPr>
          <w:b/>
          <w:bCs/>
          <w:kern w:val="2"/>
          <w:lang w:val="en-US" w:eastAsia="zh-CN"/>
        </w:rPr>
        <w:t xml:space="preserve"> same slices </w:t>
      </w:r>
      <w:r>
        <w:rPr>
          <w:b/>
          <w:bCs/>
          <w:kern w:val="2"/>
          <w:lang w:val="en-US" w:eastAsia="zh-CN"/>
        </w:rPr>
        <w:t>should</w:t>
      </w:r>
      <w:r w:rsidRPr="00253B73">
        <w:rPr>
          <w:b/>
          <w:bCs/>
          <w:kern w:val="2"/>
          <w:lang w:val="en-US" w:eastAsia="zh-CN"/>
        </w:rPr>
        <w:t xml:space="preserve"> be supported on </w:t>
      </w:r>
      <w:proofErr w:type="spellStart"/>
      <w:r w:rsidRPr="00253B73">
        <w:rPr>
          <w:b/>
          <w:bCs/>
          <w:kern w:val="2"/>
          <w:lang w:val="en-US" w:eastAsia="zh-CN"/>
        </w:rPr>
        <w:t>NUL</w:t>
      </w:r>
      <w:proofErr w:type="spellEnd"/>
      <w:r w:rsidRPr="00253B73">
        <w:rPr>
          <w:b/>
          <w:bCs/>
          <w:kern w:val="2"/>
          <w:lang w:val="en-US" w:eastAsia="zh-CN"/>
        </w:rPr>
        <w:t xml:space="preserve"> and SUL</w:t>
      </w:r>
      <w:r>
        <w:rPr>
          <w:b/>
          <w:bCs/>
          <w:kern w:val="2"/>
          <w:lang w:val="en-US" w:eastAsia="zh-CN"/>
        </w:rPr>
        <w:t xml:space="preserve"> in a cell</w:t>
      </w:r>
      <w:r w:rsidRPr="00253B73">
        <w:rPr>
          <w:b/>
          <w:bCs/>
          <w:kern w:val="2"/>
          <w:lang w:val="en-US" w:eastAsia="zh-CN"/>
        </w:rPr>
        <w:t>.</w:t>
      </w:r>
    </w:p>
    <w:p w14:paraId="69A144CC" w14:textId="77777777" w:rsidR="00857611" w:rsidRPr="00417E6B" w:rsidRDefault="00857611" w:rsidP="00857611">
      <w:pPr>
        <w:rPr>
          <w:b/>
          <w:bCs/>
          <w:kern w:val="2"/>
          <w:lang w:val="en-US" w:eastAsia="zh-CN"/>
        </w:rPr>
      </w:pPr>
      <w:r w:rsidRPr="00417E6B">
        <w:rPr>
          <w:b/>
          <w:bCs/>
          <w:kern w:val="2"/>
          <w:lang w:val="en-US" w:eastAsia="zh-CN"/>
        </w:rPr>
        <w:t xml:space="preserve">Proposal </w:t>
      </w:r>
      <w:r>
        <w:rPr>
          <w:b/>
          <w:bCs/>
          <w:kern w:val="2"/>
          <w:lang w:val="en-US" w:eastAsia="zh-CN"/>
        </w:rPr>
        <w:t>2</w:t>
      </w:r>
      <w:r w:rsidRPr="00417E6B">
        <w:rPr>
          <w:b/>
          <w:bCs/>
          <w:kern w:val="2"/>
          <w:lang w:val="en-US" w:eastAsia="zh-CN"/>
        </w:rPr>
        <w:t xml:space="preserve">: The slice specific config availability is performed before RA type selection based on </w:t>
      </w:r>
      <w:proofErr w:type="spellStart"/>
      <w:r w:rsidRPr="00417E6B">
        <w:rPr>
          <w:b/>
          <w:bCs/>
          <w:kern w:val="2"/>
          <w:lang w:val="en-US" w:eastAsia="zh-CN"/>
        </w:rPr>
        <w:t>RSRP</w:t>
      </w:r>
      <w:proofErr w:type="spellEnd"/>
      <w:r w:rsidRPr="00417E6B">
        <w:rPr>
          <w:b/>
          <w:bCs/>
          <w:kern w:val="2"/>
          <w:lang w:val="en-US" w:eastAsia="zh-CN"/>
        </w:rPr>
        <w:t xml:space="preserve"> threshold.</w:t>
      </w:r>
    </w:p>
    <w:p w14:paraId="5E9CCB46" w14:textId="3F47DEA4" w:rsidR="00857611" w:rsidRPr="00253B73" w:rsidRDefault="00857611" w:rsidP="00857611">
      <w:pPr>
        <w:spacing w:before="180"/>
        <w:rPr>
          <w:b/>
          <w:bCs/>
          <w:kern w:val="2"/>
          <w:lang w:val="en-US" w:eastAsia="zh-CN"/>
        </w:rPr>
      </w:pPr>
      <w:r w:rsidRPr="00315790">
        <w:rPr>
          <w:b/>
          <w:bCs/>
          <w:kern w:val="2"/>
          <w:lang w:val="en-US" w:eastAsia="zh-CN"/>
        </w:rPr>
        <w:t xml:space="preserve">Proposal </w:t>
      </w:r>
      <w:r>
        <w:rPr>
          <w:b/>
          <w:bCs/>
          <w:kern w:val="2"/>
          <w:lang w:val="en-US" w:eastAsia="zh-CN"/>
        </w:rPr>
        <w:t>3</w:t>
      </w:r>
      <w:r w:rsidRPr="00315790">
        <w:rPr>
          <w:b/>
          <w:bCs/>
          <w:kern w:val="2"/>
          <w:lang w:val="en-US" w:eastAsia="zh-CN"/>
        </w:rPr>
        <w:t xml:space="preserve">: </w:t>
      </w:r>
      <w:proofErr w:type="spellStart"/>
      <w:r w:rsidRPr="00315790">
        <w:rPr>
          <w:b/>
          <w:bCs/>
          <w:kern w:val="2"/>
          <w:lang w:val="en-US" w:eastAsia="zh-CN"/>
        </w:rPr>
        <w:t>RAN2</w:t>
      </w:r>
      <w:proofErr w:type="spellEnd"/>
      <w:r w:rsidRPr="00315790">
        <w:rPr>
          <w:b/>
          <w:bCs/>
          <w:kern w:val="2"/>
          <w:lang w:val="en-US" w:eastAsia="zh-CN"/>
        </w:rPr>
        <w:t xml:space="preserve"> to discuss if </w:t>
      </w:r>
      <w:proofErr w:type="spellStart"/>
      <w:r w:rsidRPr="00315790">
        <w:rPr>
          <w:b/>
          <w:bCs/>
          <w:kern w:val="2"/>
          <w:lang w:val="en-US" w:eastAsia="zh-CN"/>
        </w:rPr>
        <w:t>RRC</w:t>
      </w:r>
      <w:proofErr w:type="spellEnd"/>
      <w:r w:rsidRPr="00315790">
        <w:rPr>
          <w:b/>
          <w:bCs/>
          <w:kern w:val="2"/>
          <w:lang w:val="en-US" w:eastAsia="zh-CN"/>
        </w:rPr>
        <w:t xml:space="preserve"> re-establishment triggered RACH should be considered in </w:t>
      </w:r>
      <w:proofErr w:type="gramStart"/>
      <w:r w:rsidRPr="00315790">
        <w:rPr>
          <w:b/>
          <w:bCs/>
          <w:kern w:val="2"/>
          <w:lang w:val="en-US" w:eastAsia="zh-CN"/>
        </w:rPr>
        <w:t>slice based</w:t>
      </w:r>
      <w:proofErr w:type="gramEnd"/>
      <w:r w:rsidRPr="00315790">
        <w:rPr>
          <w:b/>
          <w:bCs/>
          <w:kern w:val="2"/>
          <w:lang w:val="en-US" w:eastAsia="zh-CN"/>
        </w:rPr>
        <w:t xml:space="preserve"> RACH design.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744924E2" w14:textId="5AEA1C51" w:rsidR="00253B73" w:rsidRDefault="00253B73" w:rsidP="00253B73">
      <w:pPr>
        <w:pStyle w:val="EX"/>
        <w:numPr>
          <w:ilvl w:val="0"/>
          <w:numId w:val="5"/>
        </w:numPr>
        <w:rPr>
          <w:lang w:val="en-US" w:eastAsia="zh-CN"/>
        </w:rPr>
      </w:pPr>
      <w:r w:rsidRPr="00144F5E">
        <w:rPr>
          <w:lang w:val="en-US" w:eastAsia="zh-CN"/>
        </w:rPr>
        <w:t>RP-</w:t>
      </w:r>
      <w:proofErr w:type="gramStart"/>
      <w:r w:rsidRPr="00144F5E">
        <w:rPr>
          <w:lang w:val="en-US" w:eastAsia="zh-CN"/>
        </w:rPr>
        <w:t>210872</w:t>
      </w:r>
      <w:r>
        <w:rPr>
          <w:lang w:val="en-US" w:eastAsia="zh-CN"/>
        </w:rPr>
        <w:t xml:space="preserve">  </w:t>
      </w:r>
      <w:r w:rsidRPr="00934B31">
        <w:rPr>
          <w:lang w:val="en-US" w:eastAsia="zh-CN"/>
        </w:rPr>
        <w:t>New</w:t>
      </w:r>
      <w:proofErr w:type="gramEnd"/>
      <w:r w:rsidRPr="00934B31">
        <w:rPr>
          <w:lang w:val="en-US" w:eastAsia="zh-CN"/>
        </w:rPr>
        <w:t xml:space="preserve"> </w:t>
      </w:r>
      <w:proofErr w:type="spellStart"/>
      <w:r w:rsidRPr="00934B31">
        <w:rPr>
          <w:lang w:val="en-US" w:eastAsia="zh-CN"/>
        </w:rPr>
        <w:t>WID</w:t>
      </w:r>
      <w:proofErr w:type="spellEnd"/>
      <w:r w:rsidRPr="00934B31">
        <w:rPr>
          <w:lang w:val="en-US" w:eastAsia="zh-CN"/>
        </w:rPr>
        <w:t xml:space="preserve"> on enhancement of RAN Slicing for</w:t>
      </w:r>
      <w:r>
        <w:rPr>
          <w:lang w:val="en-US" w:eastAsia="zh-CN"/>
        </w:rPr>
        <w:t xml:space="preserve"> NR (</w:t>
      </w:r>
      <w:proofErr w:type="spellStart"/>
      <w:r>
        <w:rPr>
          <w:lang w:val="en-US" w:eastAsia="zh-CN"/>
        </w:rPr>
        <w:t>CMCC</w:t>
      </w:r>
      <w:proofErr w:type="spellEnd"/>
      <w:r>
        <w:rPr>
          <w:lang w:val="en-US" w:eastAsia="zh-CN"/>
        </w:rPr>
        <w:t>)</w:t>
      </w:r>
    </w:p>
    <w:p w14:paraId="442D1A26" w14:textId="0DDB9821" w:rsidR="00E926B6" w:rsidRPr="00DD3233" w:rsidRDefault="006002C3" w:rsidP="00DD3233">
      <w:pPr>
        <w:pStyle w:val="EX"/>
        <w:numPr>
          <w:ilvl w:val="0"/>
          <w:numId w:val="5"/>
        </w:numPr>
        <w:rPr>
          <w:lang w:val="en-US" w:eastAsia="zh-CN"/>
        </w:rPr>
      </w:pPr>
      <w:proofErr w:type="spellStart"/>
      <w:r>
        <w:rPr>
          <w:lang w:val="en-US" w:eastAsia="zh-CN"/>
        </w:rPr>
        <w:t>R2</w:t>
      </w:r>
      <w:proofErr w:type="spellEnd"/>
      <w:r>
        <w:rPr>
          <w:lang w:val="en-US" w:eastAsia="zh-CN"/>
        </w:rPr>
        <w:t>-</w:t>
      </w:r>
      <w:proofErr w:type="gramStart"/>
      <w:r>
        <w:rPr>
          <w:lang w:val="en-US" w:eastAsia="zh-CN"/>
        </w:rPr>
        <w:t xml:space="preserve">2104322  </w:t>
      </w:r>
      <w:r w:rsidRPr="006002C3">
        <w:rPr>
          <w:lang w:val="en-US" w:eastAsia="zh-CN"/>
        </w:rPr>
        <w:t>Summary</w:t>
      </w:r>
      <w:proofErr w:type="gramEnd"/>
      <w:r w:rsidRPr="006002C3">
        <w:rPr>
          <w:lang w:val="en-US" w:eastAsia="zh-CN"/>
        </w:rPr>
        <w:t xml:space="preserve"> for [</w:t>
      </w:r>
      <w:proofErr w:type="spellStart"/>
      <w:r w:rsidRPr="006002C3">
        <w:rPr>
          <w:lang w:val="en-US" w:eastAsia="zh-CN"/>
        </w:rPr>
        <w:t>AT113bis</w:t>
      </w:r>
      <w:proofErr w:type="spellEnd"/>
      <w:r w:rsidRPr="006002C3">
        <w:rPr>
          <w:lang w:val="en-US" w:eastAsia="zh-CN"/>
        </w:rPr>
        <w:t>-e][252][NR] Slice-specific RACH</w:t>
      </w:r>
      <w:r>
        <w:rPr>
          <w:lang w:val="en-US" w:eastAsia="zh-CN"/>
        </w:rPr>
        <w:t xml:space="preserve"> (</w:t>
      </w:r>
      <w:proofErr w:type="spellStart"/>
      <w:r>
        <w:rPr>
          <w:lang w:val="en-US" w:eastAsia="zh-CN"/>
        </w:rPr>
        <w:t>CMCC</w:t>
      </w:r>
      <w:proofErr w:type="spellEnd"/>
      <w:r>
        <w:rPr>
          <w:lang w:val="en-US" w:eastAsia="zh-CN"/>
        </w:rPr>
        <w:t>)</w:t>
      </w:r>
    </w:p>
    <w:sectPr w:rsidR="00E926B6" w:rsidRPr="00DD323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8C650" w14:textId="77777777" w:rsidR="000E634E" w:rsidRDefault="000E634E">
      <w:r>
        <w:separator/>
      </w:r>
    </w:p>
  </w:endnote>
  <w:endnote w:type="continuationSeparator" w:id="0">
    <w:p w14:paraId="0C10DB76" w14:textId="77777777" w:rsidR="000E634E" w:rsidRDefault="000E6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D7861" w14:textId="77777777" w:rsidR="000E634E" w:rsidRDefault="000E634E">
      <w:r>
        <w:separator/>
      </w:r>
    </w:p>
  </w:footnote>
  <w:footnote w:type="continuationSeparator" w:id="0">
    <w:p w14:paraId="362A5501" w14:textId="77777777" w:rsidR="000E634E" w:rsidRDefault="000E6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5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3"/>
  </w:num>
  <w:num w:numId="6">
    <w:abstractNumId w:val="3"/>
  </w:num>
  <w:num w:numId="7">
    <w:abstractNumId w:val="6"/>
  </w:num>
  <w:num w:numId="8">
    <w:abstractNumId w:val="4"/>
  </w:num>
  <w:num w:numId="9">
    <w:abstractNumId w:val="3"/>
  </w:num>
  <w:num w:numId="10">
    <w:abstractNumId w:val="9"/>
  </w:num>
  <w:num w:numId="11">
    <w:abstractNumId w:val="13"/>
  </w:num>
  <w:num w:numId="12">
    <w:abstractNumId w:val="14"/>
  </w:num>
  <w:num w:numId="13">
    <w:abstractNumId w:val="10"/>
  </w:num>
  <w:num w:numId="14">
    <w:abstractNumId w:val="15"/>
  </w:num>
  <w:num w:numId="15">
    <w:abstractNumId w:val="7"/>
  </w:num>
  <w:num w:numId="16">
    <w:abstractNumId w:val="8"/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5D9"/>
    <w:rsid w:val="00004B93"/>
    <w:rsid w:val="00006904"/>
    <w:rsid w:val="00010655"/>
    <w:rsid w:val="00010B89"/>
    <w:rsid w:val="000112FE"/>
    <w:rsid w:val="0001481B"/>
    <w:rsid w:val="000208C5"/>
    <w:rsid w:val="00023750"/>
    <w:rsid w:val="000309EC"/>
    <w:rsid w:val="00031196"/>
    <w:rsid w:val="00033397"/>
    <w:rsid w:val="00040095"/>
    <w:rsid w:val="00041CF5"/>
    <w:rsid w:val="00051834"/>
    <w:rsid w:val="00054A22"/>
    <w:rsid w:val="00062023"/>
    <w:rsid w:val="00063EA4"/>
    <w:rsid w:val="000655A6"/>
    <w:rsid w:val="00074CFD"/>
    <w:rsid w:val="00080512"/>
    <w:rsid w:val="000872A4"/>
    <w:rsid w:val="00097203"/>
    <w:rsid w:val="0009755D"/>
    <w:rsid w:val="000A365D"/>
    <w:rsid w:val="000A6A9B"/>
    <w:rsid w:val="000A7B22"/>
    <w:rsid w:val="000B2CFA"/>
    <w:rsid w:val="000C47C3"/>
    <w:rsid w:val="000C50DC"/>
    <w:rsid w:val="000D582E"/>
    <w:rsid w:val="000D58AB"/>
    <w:rsid w:val="000D7B98"/>
    <w:rsid w:val="000E1AFC"/>
    <w:rsid w:val="000E634E"/>
    <w:rsid w:val="000F36D2"/>
    <w:rsid w:val="000F7392"/>
    <w:rsid w:val="00104BC6"/>
    <w:rsid w:val="001061CB"/>
    <w:rsid w:val="00107C38"/>
    <w:rsid w:val="001151D7"/>
    <w:rsid w:val="00123A8A"/>
    <w:rsid w:val="00127BE3"/>
    <w:rsid w:val="00130174"/>
    <w:rsid w:val="00133525"/>
    <w:rsid w:val="0013608F"/>
    <w:rsid w:val="00136961"/>
    <w:rsid w:val="001378F3"/>
    <w:rsid w:val="0014187B"/>
    <w:rsid w:val="00160F3D"/>
    <w:rsid w:val="001644D8"/>
    <w:rsid w:val="0017007C"/>
    <w:rsid w:val="00171793"/>
    <w:rsid w:val="0018138E"/>
    <w:rsid w:val="001A2850"/>
    <w:rsid w:val="001A4C42"/>
    <w:rsid w:val="001B0409"/>
    <w:rsid w:val="001B60F7"/>
    <w:rsid w:val="001C21C3"/>
    <w:rsid w:val="001C75F2"/>
    <w:rsid w:val="001D02C2"/>
    <w:rsid w:val="001D3AF3"/>
    <w:rsid w:val="001D6D24"/>
    <w:rsid w:val="001E69EE"/>
    <w:rsid w:val="001F0590"/>
    <w:rsid w:val="001F0C1D"/>
    <w:rsid w:val="001F1132"/>
    <w:rsid w:val="001F168B"/>
    <w:rsid w:val="002027AD"/>
    <w:rsid w:val="00203C28"/>
    <w:rsid w:val="00205A11"/>
    <w:rsid w:val="00226876"/>
    <w:rsid w:val="00232994"/>
    <w:rsid w:val="002347A2"/>
    <w:rsid w:val="002347D9"/>
    <w:rsid w:val="002369B7"/>
    <w:rsid w:val="00241F2F"/>
    <w:rsid w:val="00245165"/>
    <w:rsid w:val="00245D0F"/>
    <w:rsid w:val="00247926"/>
    <w:rsid w:val="002508FA"/>
    <w:rsid w:val="00250990"/>
    <w:rsid w:val="00253B73"/>
    <w:rsid w:val="00254AB3"/>
    <w:rsid w:val="002675F0"/>
    <w:rsid w:val="00276EE4"/>
    <w:rsid w:val="002772D3"/>
    <w:rsid w:val="00277F75"/>
    <w:rsid w:val="00291693"/>
    <w:rsid w:val="00295C21"/>
    <w:rsid w:val="00297E0D"/>
    <w:rsid w:val="002A0B28"/>
    <w:rsid w:val="002B480D"/>
    <w:rsid w:val="002B6339"/>
    <w:rsid w:val="002C196A"/>
    <w:rsid w:val="002E00EE"/>
    <w:rsid w:val="002F41D1"/>
    <w:rsid w:val="00313F1B"/>
    <w:rsid w:val="00315790"/>
    <w:rsid w:val="003172DC"/>
    <w:rsid w:val="00331E92"/>
    <w:rsid w:val="00335AB1"/>
    <w:rsid w:val="003448DD"/>
    <w:rsid w:val="003501FB"/>
    <w:rsid w:val="003511B1"/>
    <w:rsid w:val="0035462D"/>
    <w:rsid w:val="00365CF6"/>
    <w:rsid w:val="00372C8F"/>
    <w:rsid w:val="003765B8"/>
    <w:rsid w:val="0038169C"/>
    <w:rsid w:val="00384D83"/>
    <w:rsid w:val="00397E2C"/>
    <w:rsid w:val="003A0483"/>
    <w:rsid w:val="003A06CA"/>
    <w:rsid w:val="003A0FB4"/>
    <w:rsid w:val="003A2259"/>
    <w:rsid w:val="003A4824"/>
    <w:rsid w:val="003A4ACA"/>
    <w:rsid w:val="003B0015"/>
    <w:rsid w:val="003B0659"/>
    <w:rsid w:val="003B569C"/>
    <w:rsid w:val="003B6758"/>
    <w:rsid w:val="003B6D40"/>
    <w:rsid w:val="003C3971"/>
    <w:rsid w:val="003C564B"/>
    <w:rsid w:val="003D1FE2"/>
    <w:rsid w:val="003D7AA8"/>
    <w:rsid w:val="003E1297"/>
    <w:rsid w:val="003E31FD"/>
    <w:rsid w:val="003E43E3"/>
    <w:rsid w:val="003E4DE1"/>
    <w:rsid w:val="003E7753"/>
    <w:rsid w:val="003F3AD6"/>
    <w:rsid w:val="003F3C0E"/>
    <w:rsid w:val="00404E4D"/>
    <w:rsid w:val="00407B61"/>
    <w:rsid w:val="00410618"/>
    <w:rsid w:val="00417E6B"/>
    <w:rsid w:val="00423334"/>
    <w:rsid w:val="0042535D"/>
    <w:rsid w:val="004345EC"/>
    <w:rsid w:val="004364A4"/>
    <w:rsid w:val="00445F9D"/>
    <w:rsid w:val="00447117"/>
    <w:rsid w:val="00455227"/>
    <w:rsid w:val="00460CF7"/>
    <w:rsid w:val="00462D23"/>
    <w:rsid w:val="0046642D"/>
    <w:rsid w:val="0047379C"/>
    <w:rsid w:val="00476CE3"/>
    <w:rsid w:val="004826A9"/>
    <w:rsid w:val="0048614B"/>
    <w:rsid w:val="00493055"/>
    <w:rsid w:val="004A0FC8"/>
    <w:rsid w:val="004B044F"/>
    <w:rsid w:val="004B5EC9"/>
    <w:rsid w:val="004C1601"/>
    <w:rsid w:val="004D3578"/>
    <w:rsid w:val="004D6DA4"/>
    <w:rsid w:val="004E213A"/>
    <w:rsid w:val="004E350F"/>
    <w:rsid w:val="004E681F"/>
    <w:rsid w:val="004E6EB4"/>
    <w:rsid w:val="004F0988"/>
    <w:rsid w:val="004F3340"/>
    <w:rsid w:val="004F35F8"/>
    <w:rsid w:val="004F3E3D"/>
    <w:rsid w:val="004F4A37"/>
    <w:rsid w:val="004F4B1C"/>
    <w:rsid w:val="004F552B"/>
    <w:rsid w:val="00502083"/>
    <w:rsid w:val="005214DC"/>
    <w:rsid w:val="0053388B"/>
    <w:rsid w:val="00535773"/>
    <w:rsid w:val="005414BE"/>
    <w:rsid w:val="00543E6C"/>
    <w:rsid w:val="0054764C"/>
    <w:rsid w:val="00562B5D"/>
    <w:rsid w:val="00565087"/>
    <w:rsid w:val="005651DC"/>
    <w:rsid w:val="00572E14"/>
    <w:rsid w:val="00575751"/>
    <w:rsid w:val="00576EDF"/>
    <w:rsid w:val="00583ADE"/>
    <w:rsid w:val="00584261"/>
    <w:rsid w:val="00592470"/>
    <w:rsid w:val="00595AE4"/>
    <w:rsid w:val="005973BE"/>
    <w:rsid w:val="005A5986"/>
    <w:rsid w:val="005A7F15"/>
    <w:rsid w:val="005B0515"/>
    <w:rsid w:val="005B3888"/>
    <w:rsid w:val="005C19CE"/>
    <w:rsid w:val="005D2E01"/>
    <w:rsid w:val="005D7526"/>
    <w:rsid w:val="005E352F"/>
    <w:rsid w:val="005E69AE"/>
    <w:rsid w:val="005E7099"/>
    <w:rsid w:val="005F23F0"/>
    <w:rsid w:val="005F2C8C"/>
    <w:rsid w:val="006002C3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18BE"/>
    <w:rsid w:val="00654E0E"/>
    <w:rsid w:val="00655704"/>
    <w:rsid w:val="00676E3E"/>
    <w:rsid w:val="00683D8C"/>
    <w:rsid w:val="0069119C"/>
    <w:rsid w:val="00692656"/>
    <w:rsid w:val="006A2A85"/>
    <w:rsid w:val="006A323F"/>
    <w:rsid w:val="006B0443"/>
    <w:rsid w:val="006B30D0"/>
    <w:rsid w:val="006B740C"/>
    <w:rsid w:val="006C3D95"/>
    <w:rsid w:val="006C4948"/>
    <w:rsid w:val="006C5DC0"/>
    <w:rsid w:val="006E290D"/>
    <w:rsid w:val="006E434B"/>
    <w:rsid w:val="006E5C86"/>
    <w:rsid w:val="006E5D4D"/>
    <w:rsid w:val="006F729C"/>
    <w:rsid w:val="00700E05"/>
    <w:rsid w:val="00702CE9"/>
    <w:rsid w:val="0070316F"/>
    <w:rsid w:val="00703AB4"/>
    <w:rsid w:val="00707124"/>
    <w:rsid w:val="00710D49"/>
    <w:rsid w:val="00713C44"/>
    <w:rsid w:val="00730341"/>
    <w:rsid w:val="00734A5B"/>
    <w:rsid w:val="0074026F"/>
    <w:rsid w:val="007429F6"/>
    <w:rsid w:val="0074331C"/>
    <w:rsid w:val="00744B1D"/>
    <w:rsid w:val="00744E76"/>
    <w:rsid w:val="00746C64"/>
    <w:rsid w:val="00752198"/>
    <w:rsid w:val="00753881"/>
    <w:rsid w:val="007613A4"/>
    <w:rsid w:val="007713D4"/>
    <w:rsid w:val="00771833"/>
    <w:rsid w:val="00774DA4"/>
    <w:rsid w:val="00774EA1"/>
    <w:rsid w:val="00776039"/>
    <w:rsid w:val="00781F0F"/>
    <w:rsid w:val="0078318F"/>
    <w:rsid w:val="00791558"/>
    <w:rsid w:val="00797086"/>
    <w:rsid w:val="007B1526"/>
    <w:rsid w:val="007B31AF"/>
    <w:rsid w:val="007B600E"/>
    <w:rsid w:val="007C14FD"/>
    <w:rsid w:val="007D62C7"/>
    <w:rsid w:val="007E5DDC"/>
    <w:rsid w:val="007E743D"/>
    <w:rsid w:val="007F0F4A"/>
    <w:rsid w:val="008028A4"/>
    <w:rsid w:val="00803196"/>
    <w:rsid w:val="00806C56"/>
    <w:rsid w:val="0081122F"/>
    <w:rsid w:val="0081484C"/>
    <w:rsid w:val="00820B25"/>
    <w:rsid w:val="00821E31"/>
    <w:rsid w:val="00830747"/>
    <w:rsid w:val="00835F9B"/>
    <w:rsid w:val="00837AB8"/>
    <w:rsid w:val="0084158B"/>
    <w:rsid w:val="00846F18"/>
    <w:rsid w:val="00857611"/>
    <w:rsid w:val="00857745"/>
    <w:rsid w:val="008730C8"/>
    <w:rsid w:val="00875235"/>
    <w:rsid w:val="008768CA"/>
    <w:rsid w:val="00881A21"/>
    <w:rsid w:val="00882458"/>
    <w:rsid w:val="00885E96"/>
    <w:rsid w:val="008A7428"/>
    <w:rsid w:val="008A7581"/>
    <w:rsid w:val="008B14F7"/>
    <w:rsid w:val="008C384C"/>
    <w:rsid w:val="008C3D3E"/>
    <w:rsid w:val="008C499C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245DB"/>
    <w:rsid w:val="00932699"/>
    <w:rsid w:val="009332B0"/>
    <w:rsid w:val="00942EC2"/>
    <w:rsid w:val="009575A3"/>
    <w:rsid w:val="00960814"/>
    <w:rsid w:val="00961ADE"/>
    <w:rsid w:val="0096691B"/>
    <w:rsid w:val="00977E47"/>
    <w:rsid w:val="009827BA"/>
    <w:rsid w:val="00983680"/>
    <w:rsid w:val="00991756"/>
    <w:rsid w:val="00997281"/>
    <w:rsid w:val="00997C9A"/>
    <w:rsid w:val="009B2BF9"/>
    <w:rsid w:val="009B53A1"/>
    <w:rsid w:val="009C72E6"/>
    <w:rsid w:val="009D798C"/>
    <w:rsid w:val="009E6B92"/>
    <w:rsid w:val="009E6E16"/>
    <w:rsid w:val="009E777F"/>
    <w:rsid w:val="009F37B7"/>
    <w:rsid w:val="009F5E43"/>
    <w:rsid w:val="009F6881"/>
    <w:rsid w:val="009F6F20"/>
    <w:rsid w:val="00A022D0"/>
    <w:rsid w:val="00A02D9E"/>
    <w:rsid w:val="00A037C9"/>
    <w:rsid w:val="00A10F02"/>
    <w:rsid w:val="00A110C7"/>
    <w:rsid w:val="00A13BC0"/>
    <w:rsid w:val="00A15EFF"/>
    <w:rsid w:val="00A164B4"/>
    <w:rsid w:val="00A21558"/>
    <w:rsid w:val="00A21DC6"/>
    <w:rsid w:val="00A2395C"/>
    <w:rsid w:val="00A2397C"/>
    <w:rsid w:val="00A2426E"/>
    <w:rsid w:val="00A264BB"/>
    <w:rsid w:val="00A26956"/>
    <w:rsid w:val="00A36240"/>
    <w:rsid w:val="00A378F0"/>
    <w:rsid w:val="00A41046"/>
    <w:rsid w:val="00A423F4"/>
    <w:rsid w:val="00A46B82"/>
    <w:rsid w:val="00A53724"/>
    <w:rsid w:val="00A558BE"/>
    <w:rsid w:val="00A71A9C"/>
    <w:rsid w:val="00A73129"/>
    <w:rsid w:val="00A73BCE"/>
    <w:rsid w:val="00A73D51"/>
    <w:rsid w:val="00A74A4A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B0092"/>
    <w:rsid w:val="00AB1C53"/>
    <w:rsid w:val="00AB408F"/>
    <w:rsid w:val="00AB6C3C"/>
    <w:rsid w:val="00AC6BC6"/>
    <w:rsid w:val="00AD330E"/>
    <w:rsid w:val="00AD563A"/>
    <w:rsid w:val="00AE0E06"/>
    <w:rsid w:val="00AE3797"/>
    <w:rsid w:val="00AE44FD"/>
    <w:rsid w:val="00AF0C22"/>
    <w:rsid w:val="00B00A85"/>
    <w:rsid w:val="00B03B5E"/>
    <w:rsid w:val="00B102B6"/>
    <w:rsid w:val="00B11798"/>
    <w:rsid w:val="00B15449"/>
    <w:rsid w:val="00B23DD2"/>
    <w:rsid w:val="00B27A39"/>
    <w:rsid w:val="00B35DBA"/>
    <w:rsid w:val="00B35F32"/>
    <w:rsid w:val="00B43EBF"/>
    <w:rsid w:val="00B5631C"/>
    <w:rsid w:val="00B64F8E"/>
    <w:rsid w:val="00B80010"/>
    <w:rsid w:val="00B80F14"/>
    <w:rsid w:val="00B80FCC"/>
    <w:rsid w:val="00B825E8"/>
    <w:rsid w:val="00B82ACC"/>
    <w:rsid w:val="00B93086"/>
    <w:rsid w:val="00B93BE6"/>
    <w:rsid w:val="00BA19ED"/>
    <w:rsid w:val="00BA300B"/>
    <w:rsid w:val="00BA4B8D"/>
    <w:rsid w:val="00BA5ADB"/>
    <w:rsid w:val="00BA6B22"/>
    <w:rsid w:val="00BC0F7D"/>
    <w:rsid w:val="00BC29C3"/>
    <w:rsid w:val="00BD300D"/>
    <w:rsid w:val="00BE1AAB"/>
    <w:rsid w:val="00BE3255"/>
    <w:rsid w:val="00BF128E"/>
    <w:rsid w:val="00C120EB"/>
    <w:rsid w:val="00C1496A"/>
    <w:rsid w:val="00C14C81"/>
    <w:rsid w:val="00C20C9A"/>
    <w:rsid w:val="00C21E56"/>
    <w:rsid w:val="00C32093"/>
    <w:rsid w:val="00C33079"/>
    <w:rsid w:val="00C45231"/>
    <w:rsid w:val="00C57221"/>
    <w:rsid w:val="00C57CDA"/>
    <w:rsid w:val="00C61CAA"/>
    <w:rsid w:val="00C645F2"/>
    <w:rsid w:val="00C72833"/>
    <w:rsid w:val="00C80F1D"/>
    <w:rsid w:val="00C812DD"/>
    <w:rsid w:val="00C832B0"/>
    <w:rsid w:val="00C930A7"/>
    <w:rsid w:val="00C93F40"/>
    <w:rsid w:val="00CA2F63"/>
    <w:rsid w:val="00CA3D0C"/>
    <w:rsid w:val="00CA4C7C"/>
    <w:rsid w:val="00CC7A16"/>
    <w:rsid w:val="00CD347F"/>
    <w:rsid w:val="00CF0E00"/>
    <w:rsid w:val="00CF20E3"/>
    <w:rsid w:val="00CF3390"/>
    <w:rsid w:val="00CF3C5A"/>
    <w:rsid w:val="00CF53C3"/>
    <w:rsid w:val="00D0150F"/>
    <w:rsid w:val="00D02105"/>
    <w:rsid w:val="00D05E95"/>
    <w:rsid w:val="00D212FB"/>
    <w:rsid w:val="00D26579"/>
    <w:rsid w:val="00D309CC"/>
    <w:rsid w:val="00D4461B"/>
    <w:rsid w:val="00D46431"/>
    <w:rsid w:val="00D56A52"/>
    <w:rsid w:val="00D57972"/>
    <w:rsid w:val="00D616F7"/>
    <w:rsid w:val="00D675A9"/>
    <w:rsid w:val="00D738D6"/>
    <w:rsid w:val="00D755EB"/>
    <w:rsid w:val="00D75F67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3233"/>
    <w:rsid w:val="00DD3B12"/>
    <w:rsid w:val="00DD4C17"/>
    <w:rsid w:val="00DD6F0D"/>
    <w:rsid w:val="00DD7F09"/>
    <w:rsid w:val="00DE3A52"/>
    <w:rsid w:val="00DE5973"/>
    <w:rsid w:val="00DE7112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3433"/>
    <w:rsid w:val="00E44582"/>
    <w:rsid w:val="00E50039"/>
    <w:rsid w:val="00E52814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926B6"/>
    <w:rsid w:val="00EA11F2"/>
    <w:rsid w:val="00EA1665"/>
    <w:rsid w:val="00EA6F9B"/>
    <w:rsid w:val="00EB369C"/>
    <w:rsid w:val="00EB71E2"/>
    <w:rsid w:val="00EC3DC9"/>
    <w:rsid w:val="00EC4A25"/>
    <w:rsid w:val="00EC55C0"/>
    <w:rsid w:val="00EE48CD"/>
    <w:rsid w:val="00EE5AA7"/>
    <w:rsid w:val="00EF7BF5"/>
    <w:rsid w:val="00F025A2"/>
    <w:rsid w:val="00F04712"/>
    <w:rsid w:val="00F1763F"/>
    <w:rsid w:val="00F21311"/>
    <w:rsid w:val="00F22EC7"/>
    <w:rsid w:val="00F262F6"/>
    <w:rsid w:val="00F3153E"/>
    <w:rsid w:val="00F325C8"/>
    <w:rsid w:val="00F45F18"/>
    <w:rsid w:val="00F46647"/>
    <w:rsid w:val="00F501B8"/>
    <w:rsid w:val="00F62AEB"/>
    <w:rsid w:val="00F62CE9"/>
    <w:rsid w:val="00F650CA"/>
    <w:rsid w:val="00F653B8"/>
    <w:rsid w:val="00F65AD8"/>
    <w:rsid w:val="00F65EC6"/>
    <w:rsid w:val="00F70647"/>
    <w:rsid w:val="00F712B9"/>
    <w:rsid w:val="00F7437C"/>
    <w:rsid w:val="00F76A1C"/>
    <w:rsid w:val="00F82350"/>
    <w:rsid w:val="00F86365"/>
    <w:rsid w:val="00F914BD"/>
    <w:rsid w:val="00F937F5"/>
    <w:rsid w:val="00F97B58"/>
    <w:rsid w:val="00FA1266"/>
    <w:rsid w:val="00FA13E5"/>
    <w:rsid w:val="00FA2149"/>
    <w:rsid w:val="00FA62EC"/>
    <w:rsid w:val="00FB728B"/>
    <w:rsid w:val="00FC1192"/>
    <w:rsid w:val="00FE44D7"/>
    <w:rsid w:val="00FF3900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0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9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46B3E-76A1-CF47-A4DD-F06F6817D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971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5319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201</cp:revision>
  <cp:lastPrinted>2019-02-25T14:05:00Z</cp:lastPrinted>
  <dcterms:created xsi:type="dcterms:W3CDTF">2019-10-02T13:54:00Z</dcterms:created>
  <dcterms:modified xsi:type="dcterms:W3CDTF">2021-10-21T12:36:00Z</dcterms:modified>
  <cp:category/>
</cp:coreProperties>
</file>