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w:t>
      </w:r>
      <w:proofErr w:type="gramStart"/>
      <w:r w:rsidR="00373930" w:rsidRPr="000C43B7">
        <w:t>221][</w:t>
      </w:r>
      <w:proofErr w:type="gramEnd"/>
      <w:r w:rsidR="00373930" w:rsidRPr="000C43B7">
        <w:t>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w:t>
      </w:r>
      <w:proofErr w:type="gramStart"/>
      <w:r w:rsidRPr="000C43B7">
        <w:t>221][</w:t>
      </w:r>
      <w:proofErr w:type="gramEnd"/>
      <w:r w:rsidRPr="000C43B7">
        <w:t>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 xml:space="preserve">Deadline for providing comments, for rapporteur inputs, </w:t>
      </w:r>
      <w:proofErr w:type="gramStart"/>
      <w:r w:rsidRPr="00373930">
        <w:rPr>
          <w:sz w:val="18"/>
          <w:u w:val="single"/>
        </w:rPr>
        <w:t>conclusions</w:t>
      </w:r>
      <w:proofErr w:type="gramEnd"/>
      <w:r w:rsidRPr="00373930">
        <w:rPr>
          <w:sz w:val="18"/>
          <w:u w:val="single"/>
        </w:rPr>
        <w:t xml:space="preserve">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pPr>
        <w:rPr>
          <w:rFonts w:ascii="Arial" w:hAnsi="Arial"/>
        </w:rPr>
      </w:pPr>
      <w:r w:rsidRPr="000C43B7">
        <w:rPr>
          <w:rFonts w:ascii="Arial" w:hAnsi="Arial" w:hint="eastAsia"/>
          <w:highlight w:val="yellow"/>
        </w:rPr>
        <w:t>The following document</w:t>
      </w:r>
      <w:r w:rsidR="0073783C" w:rsidRPr="000C43B7">
        <w:rPr>
          <w:rFonts w:ascii="Arial" w:hAnsi="Arial"/>
          <w:highlight w:val="yellow"/>
        </w:rPr>
        <w:t>s</w:t>
      </w:r>
      <w:r w:rsidR="00721970" w:rsidRPr="000C43B7">
        <w:rPr>
          <w:rFonts w:ascii="Arial" w:hAnsi="Arial" w:hint="eastAsia"/>
        </w:rPr>
        <w:t xml:space="preserve"> </w:t>
      </w:r>
      <w:r w:rsidR="0073783C" w:rsidRPr="000C43B7">
        <w:rPr>
          <w:rFonts w:ascii="Arial" w:hAnsi="Arial"/>
        </w:rPr>
        <w:t>are</w:t>
      </w:r>
      <w:r w:rsidR="00721970" w:rsidRPr="000C43B7">
        <w:rPr>
          <w:rFonts w:ascii="Arial" w:hAnsi="Arial"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ascii="Arial" w:eastAsia="MS Mincho" w:hAnsi="Arial" w:cs="Times New Roman"/>
          <w:b/>
          <w:lang w:eastAsia="x-none"/>
        </w:rPr>
      </w:pPr>
      <w:r w:rsidRPr="002E2FDB">
        <w:rPr>
          <w:rFonts w:ascii="Arial" w:eastAsia="MS Mincho" w:hAnsi="Arial" w:cs="Times New Roman"/>
          <w:b/>
          <w:lang w:val="x-none" w:eastAsia="x-none"/>
        </w:rPr>
        <w:t xml:space="preserve">Web Conf (1st week </w:t>
      </w:r>
      <w:r w:rsidRPr="000C43B7">
        <w:rPr>
          <w:rFonts w:ascii="Arial" w:eastAsia="MS Mincho" w:hAnsi="Arial" w:cs="Times New Roman"/>
          <w:b/>
          <w:lang w:eastAsia="x-none"/>
        </w:rPr>
        <w:t>Tuesday</w:t>
      </w:r>
      <w:r w:rsidRPr="002E2FDB">
        <w:rPr>
          <w:rFonts w:ascii="Arial" w:eastAsia="MS Mincho" w:hAnsi="Arial" w:cs="Times New Roman"/>
          <w:b/>
          <w:lang w:val="x-none" w:eastAsia="x-none"/>
        </w:rPr>
        <w:t>)</w:t>
      </w:r>
      <w:r w:rsidRPr="000C43B7">
        <w:rPr>
          <w:rFonts w:ascii="Arial" w:eastAsia="MS Mincho" w:hAnsi="Arial" w:cs="Times New Roman"/>
          <w:b/>
          <w:lang w:eastAsia="x-none"/>
        </w:rPr>
        <w:t xml:space="preserve"> (2)</w:t>
      </w:r>
    </w:p>
    <w:p w14:paraId="03132DBF" w14:textId="77777777" w:rsidR="002E2FDB" w:rsidRPr="002E2FDB" w:rsidRDefault="002E2FDB" w:rsidP="002E2FDB">
      <w:pPr>
        <w:spacing w:before="40"/>
        <w:rPr>
          <w:rFonts w:ascii="Arial" w:eastAsia="MS Mincho" w:hAnsi="Arial" w:cs="Times New Roman"/>
          <w:i/>
          <w:sz w:val="18"/>
          <w:lang w:eastAsia="en-GB"/>
        </w:rPr>
      </w:pPr>
      <w:r w:rsidRPr="002E2FDB">
        <w:rPr>
          <w:rFonts w:ascii="Arial" w:eastAsia="MS Mincho" w:hAnsi="Arial" w:cs="Times New Roman"/>
          <w:i/>
          <w:sz w:val="18"/>
          <w:lang w:eastAsia="en-GB"/>
        </w:rPr>
        <w:t>UP details of SCG deactivation:</w:t>
      </w:r>
    </w:p>
    <w:p w14:paraId="11CEB5E8" w14:textId="77777777" w:rsidR="002E2FDB" w:rsidRPr="002E2FDB" w:rsidRDefault="00FA3FC9" w:rsidP="002E2FDB">
      <w:pPr>
        <w:spacing w:before="60"/>
        <w:ind w:left="1259" w:hanging="1259"/>
        <w:rPr>
          <w:rFonts w:ascii="Arial" w:eastAsia="MS Mincho" w:hAnsi="Arial" w:cs="Times New Roman"/>
          <w:lang w:eastAsia="en-GB"/>
        </w:rPr>
      </w:pPr>
      <w:hyperlink r:id="rId15" w:history="1">
        <w:r w:rsidR="002E2FDB" w:rsidRPr="002E2FDB">
          <w:rPr>
            <w:rFonts w:ascii="Arial" w:eastAsia="MS Mincho" w:hAnsi="Arial" w:cs="Times New Roman"/>
            <w:color w:val="0000FF"/>
            <w:u w:val="single"/>
            <w:lang w:eastAsia="en-GB"/>
          </w:rPr>
          <w:t>R2-2110870</w:t>
        </w:r>
      </w:hyperlink>
      <w:r w:rsidR="002E2FDB" w:rsidRPr="002E2FDB">
        <w:rPr>
          <w:rFonts w:ascii="Arial" w:eastAsia="MS Mincho" w:hAnsi="Arial" w:cs="Times New Roman"/>
          <w:lang w:eastAsia="en-GB"/>
        </w:rPr>
        <w:tab/>
        <w:t>UP handling while SCG is deactivated</w:t>
      </w:r>
      <w:r w:rsidR="002E2FDB" w:rsidRPr="002E2FDB">
        <w:rPr>
          <w:rFonts w:ascii="Arial" w:eastAsia="MS Mincho" w:hAnsi="Arial" w:cs="Times New Roman"/>
          <w:lang w:eastAsia="en-GB"/>
        </w:rPr>
        <w:tab/>
        <w:t xml:space="preserve">Huawei, </w:t>
      </w:r>
      <w:proofErr w:type="spellStart"/>
      <w:r w:rsidR="002E2FDB" w:rsidRPr="002E2FDB">
        <w:rPr>
          <w:rFonts w:ascii="Arial" w:eastAsia="MS Mincho" w:hAnsi="Arial" w:cs="Times New Roman"/>
          <w:lang w:eastAsia="en-GB"/>
        </w:rPr>
        <w:t>HiSilicon</w:t>
      </w:r>
      <w:proofErr w:type="spellEnd"/>
      <w:r w:rsidR="002E2FDB" w:rsidRPr="002E2FDB">
        <w:rPr>
          <w:rFonts w:ascii="Arial" w:eastAsia="MS Mincho" w:hAnsi="Arial" w:cs="Times New Roman"/>
          <w:lang w:eastAsia="en-GB"/>
        </w:rPr>
        <w:tab/>
        <w:t>discussion</w:t>
      </w:r>
      <w:r w:rsidR="002E2FDB" w:rsidRPr="002E2FDB">
        <w:rPr>
          <w:rFonts w:ascii="Arial" w:eastAsia="MS Mincho" w:hAnsi="Arial" w:cs="Times New Roman"/>
          <w:lang w:eastAsia="en-GB"/>
        </w:rPr>
        <w:tab/>
        <w:t>LTE_NR_DC_enh2-Core</w:t>
      </w:r>
    </w:p>
    <w:p w14:paraId="5CDE3273" w14:textId="77777777" w:rsidR="002E2FDB" w:rsidRPr="002E2FDB" w:rsidRDefault="002E2FDB" w:rsidP="002E2FDB">
      <w:pPr>
        <w:tabs>
          <w:tab w:val="num" w:pos="1619"/>
        </w:tabs>
        <w:spacing w:before="60"/>
        <w:ind w:left="1619" w:hanging="360"/>
        <w:rPr>
          <w:rFonts w:ascii="Arial" w:eastAsia="MS Mincho" w:hAnsi="Arial" w:cs="Times New Roman"/>
          <w:b/>
          <w:lang w:eastAsia="en-GB"/>
        </w:rPr>
      </w:pPr>
      <w:r w:rsidRPr="002E2FDB">
        <w:rPr>
          <w:rFonts w:ascii="Arial" w:eastAsia="MS Mincho" w:hAnsi="Arial" w:cs="Times New Roman"/>
          <w:b/>
          <w:highlight w:val="yellow"/>
          <w:lang w:eastAsia="en-GB"/>
        </w:rPr>
        <w:t>FFS if we need to reset MAC at SCG deactivation. Discuss further offline [221] (Samsung)</w:t>
      </w:r>
    </w:p>
    <w:p w14:paraId="32627404" w14:textId="6C7A9EAE" w:rsidR="002E2FDB" w:rsidRPr="002E2FDB" w:rsidRDefault="002E2FDB" w:rsidP="0002678A">
      <w:pPr>
        <w:tabs>
          <w:tab w:val="left" w:pos="1622"/>
        </w:tabs>
        <w:rPr>
          <w:rFonts w:ascii="Arial" w:eastAsia="MS Mincho" w:hAnsi="Arial" w:cs="Times New Roman"/>
          <w:lang w:eastAsia="en-GB"/>
        </w:rPr>
      </w:pPr>
    </w:p>
    <w:p w14:paraId="06099353" w14:textId="77777777" w:rsidR="002E2FDB" w:rsidRPr="002E2FDB" w:rsidRDefault="00FA3FC9" w:rsidP="002E2FDB">
      <w:pPr>
        <w:spacing w:before="60"/>
        <w:ind w:left="1259" w:hanging="1259"/>
        <w:rPr>
          <w:rFonts w:ascii="Arial" w:eastAsia="MS Mincho" w:hAnsi="Arial" w:cs="Times New Roman"/>
          <w:lang w:eastAsia="en-GB"/>
        </w:rPr>
      </w:pPr>
      <w:hyperlink r:id="rId16" w:history="1">
        <w:r w:rsidR="002E2FDB" w:rsidRPr="002E2FDB">
          <w:rPr>
            <w:rFonts w:ascii="Arial" w:eastAsia="MS Mincho" w:hAnsi="Arial" w:cs="Times New Roman"/>
            <w:color w:val="0000FF"/>
            <w:u w:val="single"/>
            <w:lang w:eastAsia="en-GB"/>
          </w:rPr>
          <w:t>R2-2109942</w:t>
        </w:r>
      </w:hyperlink>
      <w:r w:rsidR="002E2FDB" w:rsidRPr="002E2FDB">
        <w:rPr>
          <w:rFonts w:ascii="Arial" w:eastAsia="MS Mincho" w:hAnsi="Arial" w:cs="Times New Roman"/>
          <w:lang w:eastAsia="en-GB"/>
        </w:rPr>
        <w:tab/>
        <w:t>UP issues for SCG deactivation</w:t>
      </w:r>
      <w:r w:rsidR="002E2FDB" w:rsidRPr="002E2FDB">
        <w:rPr>
          <w:rFonts w:ascii="Arial" w:eastAsia="MS Mincho" w:hAnsi="Arial" w:cs="Times New Roman"/>
          <w:lang w:eastAsia="en-GB"/>
        </w:rPr>
        <w:tab/>
        <w:t>Samsung</w:t>
      </w:r>
      <w:r w:rsidR="002E2FDB" w:rsidRPr="002E2FDB">
        <w:rPr>
          <w:rFonts w:ascii="Arial" w:eastAsia="MS Mincho" w:hAnsi="Arial" w:cs="Times New Roman"/>
          <w:lang w:eastAsia="en-GB"/>
        </w:rPr>
        <w:tab/>
        <w:t>discussion</w:t>
      </w:r>
      <w:r w:rsidR="002E2FDB" w:rsidRPr="002E2FDB">
        <w:rPr>
          <w:rFonts w:ascii="Arial" w:eastAsia="MS Mincho" w:hAnsi="Arial" w:cs="Times New Roman"/>
          <w:lang w:eastAsia="en-GB"/>
        </w:rPr>
        <w:tab/>
        <w:t>Rel-17</w:t>
      </w:r>
      <w:r w:rsidR="002E2FDB" w:rsidRPr="002E2FDB">
        <w:rPr>
          <w:rFonts w:ascii="Arial" w:eastAsia="MS Mincho" w:hAnsi="Arial" w:cs="Times New Roman"/>
          <w:lang w:eastAsia="en-GB"/>
        </w:rPr>
        <w:tab/>
        <w:t>LTE_NR_DC_enh2-Core</w:t>
      </w:r>
    </w:p>
    <w:p w14:paraId="4937C26A" w14:textId="77777777" w:rsidR="002E2FDB" w:rsidRPr="002E2FDB" w:rsidRDefault="002E2FDB" w:rsidP="002E2FDB">
      <w:pPr>
        <w:tabs>
          <w:tab w:val="num" w:pos="1619"/>
        </w:tabs>
        <w:spacing w:before="60"/>
        <w:ind w:left="1619" w:hanging="360"/>
        <w:rPr>
          <w:rFonts w:ascii="Arial" w:eastAsia="MS Mincho" w:hAnsi="Arial" w:cs="Times New Roman"/>
          <w:b/>
          <w:lang w:eastAsia="en-GB"/>
        </w:rPr>
      </w:pPr>
      <w:r w:rsidRPr="002E2FDB">
        <w:rPr>
          <w:rFonts w:ascii="Arial" w:eastAsia="MS Mincho" w:hAnsi="Arial" w:cs="Times New Roman"/>
          <w:b/>
          <w:highlight w:val="yellow"/>
          <w:lang w:eastAsia="en-GB"/>
        </w:rPr>
        <w:t>Discuss in offline [221] (Samsung) how to handle these.</w:t>
      </w:r>
    </w:p>
    <w:p w14:paraId="0171BE28" w14:textId="44948E08" w:rsidR="002071EC" w:rsidRPr="000C43B7" w:rsidRDefault="002071EC" w:rsidP="002071EC">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0C43B7">
        <w:rPr>
          <w:rFonts w:ascii="Arial" w:eastAsia="Arial Unicode MS" w:hAnsi="Arial"/>
          <w:sz w:val="32"/>
          <w:szCs w:val="20"/>
        </w:rPr>
        <w:t>2 Contact Information</w:t>
      </w:r>
    </w:p>
    <w:p w14:paraId="1219A06D" w14:textId="271F326D" w:rsidR="002071EC" w:rsidRPr="000C43B7" w:rsidRDefault="002071EC" w:rsidP="002071EC">
      <w:pPr>
        <w:rPr>
          <w:rFonts w:ascii="Arial" w:eastAsia="Arial Unicode MS" w:hAnsi="Arial"/>
          <w:sz w:val="32"/>
          <w:szCs w:val="20"/>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FA3FC9" w:rsidP="0095045D">
            <w:pPr>
              <w:pStyle w:val="TAC"/>
              <w:rPr>
                <w:lang w:val="fi-FI" w:eastAsia="ko-KR"/>
              </w:rPr>
            </w:pPr>
            <w:hyperlink r:id="rId17" w:history="1">
              <w:r w:rsidR="000C43B7" w:rsidRPr="00774AB8">
                <w:rPr>
                  <w:rStyle w:val="Hyperlink"/>
                  <w:lang w:val="fi-FI" w:eastAsia="ko-KR"/>
                </w:rPr>
                <w:t>Jarkko.t.koskela@nokia.com</w:t>
              </w:r>
            </w:hyperlink>
          </w:p>
        </w:tc>
      </w:tr>
      <w:tr w:rsidR="002071EC"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274E62" w14:paraId="1D6EB2FC" w14:textId="77777777" w:rsidTr="0095045D">
        <w:tc>
          <w:tcPr>
            <w:tcW w:w="3778" w:type="dxa"/>
          </w:tcPr>
          <w:p w14:paraId="0EF2910D" w14:textId="77777777" w:rsidR="00274E62" w:rsidRDefault="00274E62" w:rsidP="0095045D">
            <w:pPr>
              <w:pStyle w:val="TAC"/>
              <w:rPr>
                <w:lang w:eastAsia="ko-KR"/>
              </w:rPr>
            </w:pPr>
          </w:p>
        </w:tc>
        <w:tc>
          <w:tcPr>
            <w:tcW w:w="5742" w:type="dxa"/>
          </w:tcPr>
          <w:p w14:paraId="0AB3591F" w14:textId="77777777" w:rsidR="00274E62" w:rsidRPr="000C43B7" w:rsidRDefault="00274E62" w:rsidP="0095045D">
            <w:pPr>
              <w:pStyle w:val="TAC"/>
              <w:rPr>
                <w:rFonts w:eastAsia="DengXian"/>
                <w:lang w:val="fi-FI" w:eastAsia="zh-CN"/>
              </w:rPr>
            </w:pPr>
          </w:p>
        </w:tc>
      </w:tr>
      <w:tr w:rsidR="00274E62" w14:paraId="0570B5CE" w14:textId="77777777" w:rsidTr="0095045D">
        <w:tc>
          <w:tcPr>
            <w:tcW w:w="3778" w:type="dxa"/>
          </w:tcPr>
          <w:p w14:paraId="11C6013B" w14:textId="77777777" w:rsidR="00274E62" w:rsidRDefault="00274E62" w:rsidP="0095045D">
            <w:pPr>
              <w:pStyle w:val="TAC"/>
              <w:rPr>
                <w:lang w:eastAsia="ko-KR"/>
              </w:rPr>
            </w:pPr>
          </w:p>
        </w:tc>
        <w:tc>
          <w:tcPr>
            <w:tcW w:w="5742" w:type="dxa"/>
          </w:tcPr>
          <w:p w14:paraId="7429DF84" w14:textId="77777777" w:rsidR="00274E62" w:rsidRPr="000C43B7" w:rsidRDefault="00274E62" w:rsidP="0095045D">
            <w:pPr>
              <w:pStyle w:val="TAC"/>
              <w:rPr>
                <w:rFonts w:eastAsia="DengXian"/>
                <w:lang w:val="fi-FI" w:eastAsia="zh-CN"/>
              </w:rPr>
            </w:pPr>
          </w:p>
        </w:tc>
      </w:tr>
      <w:tr w:rsidR="00274E62" w14:paraId="6D27AB58" w14:textId="77777777" w:rsidTr="0095045D">
        <w:tc>
          <w:tcPr>
            <w:tcW w:w="3778" w:type="dxa"/>
          </w:tcPr>
          <w:p w14:paraId="7A902D25" w14:textId="77777777" w:rsidR="00274E62" w:rsidRDefault="00274E62" w:rsidP="0095045D">
            <w:pPr>
              <w:pStyle w:val="TAC"/>
              <w:rPr>
                <w:lang w:eastAsia="ko-KR"/>
              </w:rPr>
            </w:pPr>
          </w:p>
        </w:tc>
        <w:tc>
          <w:tcPr>
            <w:tcW w:w="5742" w:type="dxa"/>
          </w:tcPr>
          <w:p w14:paraId="0820CB66" w14:textId="77777777" w:rsidR="00274E62" w:rsidRPr="000C43B7" w:rsidRDefault="00274E62" w:rsidP="0095045D">
            <w:pPr>
              <w:pStyle w:val="TAC"/>
              <w:rPr>
                <w:rFonts w:eastAsia="DengXian"/>
                <w:lang w:val="fi-FI" w:eastAsia="zh-CN"/>
              </w:rPr>
            </w:pPr>
          </w:p>
        </w:tc>
      </w:tr>
      <w:tr w:rsidR="00274E62" w14:paraId="6500B16B" w14:textId="77777777" w:rsidTr="0095045D">
        <w:tc>
          <w:tcPr>
            <w:tcW w:w="3778" w:type="dxa"/>
          </w:tcPr>
          <w:p w14:paraId="1FC5E8AE" w14:textId="77777777" w:rsidR="00274E62" w:rsidRDefault="00274E62" w:rsidP="0095045D">
            <w:pPr>
              <w:pStyle w:val="TAC"/>
              <w:rPr>
                <w:lang w:eastAsia="ko-KR"/>
              </w:rPr>
            </w:pPr>
          </w:p>
        </w:tc>
        <w:tc>
          <w:tcPr>
            <w:tcW w:w="5742" w:type="dxa"/>
          </w:tcPr>
          <w:p w14:paraId="067C2E16" w14:textId="77777777" w:rsidR="00274E62" w:rsidRPr="000C43B7" w:rsidRDefault="00274E62" w:rsidP="0095045D">
            <w:pPr>
              <w:pStyle w:val="TAC"/>
              <w:rPr>
                <w:rFonts w:eastAsia="DengXian"/>
                <w:lang w:val="fi-FI" w:eastAsia="zh-CN"/>
              </w:rPr>
            </w:pPr>
          </w:p>
        </w:tc>
      </w:tr>
      <w:tr w:rsidR="00274E62" w14:paraId="6F5B121C" w14:textId="77777777" w:rsidTr="0095045D">
        <w:tc>
          <w:tcPr>
            <w:tcW w:w="3778" w:type="dxa"/>
          </w:tcPr>
          <w:p w14:paraId="75C695AA" w14:textId="77777777" w:rsidR="00274E62" w:rsidRDefault="00274E62" w:rsidP="0095045D">
            <w:pPr>
              <w:pStyle w:val="TAC"/>
              <w:rPr>
                <w:lang w:eastAsia="ko-KR"/>
              </w:rPr>
            </w:pPr>
          </w:p>
        </w:tc>
        <w:tc>
          <w:tcPr>
            <w:tcW w:w="5742" w:type="dxa"/>
          </w:tcPr>
          <w:p w14:paraId="5E68A3A6" w14:textId="77777777" w:rsidR="00274E62" w:rsidRPr="000C43B7" w:rsidRDefault="00274E62" w:rsidP="0095045D">
            <w:pPr>
              <w:pStyle w:val="TAC"/>
              <w:rPr>
                <w:rFonts w:eastAsia="DengXian"/>
                <w:lang w:val="fi-FI"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ascii="Arial" w:eastAsia="Malgun Gothic" w:hAnsi="Arial" w:cs="Times New Roman"/>
        </w:rPr>
      </w:pPr>
      <w:r>
        <w:rPr>
          <w:rFonts w:ascii="Arial" w:eastAsia="Malgun Gothic" w:hAnsi="Arial" w:cs="Times New Roman" w:hint="eastAsia"/>
        </w:rPr>
        <w:t xml:space="preserve"> </w:t>
      </w:r>
      <w:r w:rsidR="00466367">
        <w:rPr>
          <w:rFonts w:ascii="Arial" w:eastAsia="Malgun Gothic" w:hAnsi="Arial" w:cs="Times New Roman"/>
        </w:rPr>
        <w:t>In</w:t>
      </w:r>
      <w:r>
        <w:rPr>
          <w:rFonts w:ascii="Arial" w:eastAsia="Malgun Gothic" w:hAnsi="Arial" w:cs="Times New Roman" w:hint="eastAsia"/>
        </w:rPr>
        <w:t xml:space="preserve"> 38.321, </w:t>
      </w:r>
      <w:r w:rsidR="00466367">
        <w:rPr>
          <w:rFonts w:ascii="Arial" w:eastAsia="Malgun Gothic" w:hAnsi="Arial" w:cs="Times New Roman"/>
        </w:rPr>
        <w:t xml:space="preserve">UE behaviors for MAC reset are specified as shown below.   </w:t>
      </w:r>
    </w:p>
    <w:p w14:paraId="3E720E89" w14:textId="0EA5016C" w:rsidR="00466367" w:rsidRDefault="00466367" w:rsidP="0002678A">
      <w:pPr>
        <w:spacing w:before="60"/>
        <w:ind w:left="1259" w:hanging="1259"/>
        <w:rPr>
          <w:rFonts w:ascii="Arial" w:eastAsia="Malgun Gothic" w:hAnsi="Arial" w:cs="Times New Roman"/>
        </w:rPr>
      </w:pPr>
    </w:p>
    <w:p w14:paraId="6B343C7C" w14:textId="533FF6C8" w:rsidR="00466367" w:rsidRDefault="00466367" w:rsidP="0002678A">
      <w:pPr>
        <w:spacing w:before="60"/>
        <w:ind w:left="1259" w:hanging="1259"/>
        <w:rPr>
          <w:rFonts w:ascii="Arial" w:eastAsia="Malgun Gothic" w:hAnsi="Arial" w:cs="Times New Roman"/>
        </w:rPr>
      </w:pPr>
      <w:r>
        <w:rPr>
          <w:rFonts w:ascii="Arial" w:eastAsia="Malgun Gothic" w:hAnsi="Arial" w:cs="Times New Roman"/>
        </w:rPr>
        <w:t xml:space="preserve">----------------------------------------------------------- </w:t>
      </w:r>
      <w:r w:rsidRPr="00466367">
        <w:rPr>
          <w:rFonts w:ascii="Arial" w:eastAsia="Malgun Gothic" w:hAnsi="Arial" w:cs="Times New Roman"/>
        </w:rPr>
        <w:t xml:space="preserve">38.321 </w:t>
      </w:r>
      <w:r>
        <w:rPr>
          <w:rFonts w:ascii="Arial" w:eastAsia="Malgun Gothic" w:hAnsi="Arial" w:cs="Times New Roman"/>
        </w:rPr>
        <w:t>-------------------------------------------------------------------------</w:t>
      </w:r>
    </w:p>
    <w:p w14:paraId="09DF7A77" w14:textId="4EEB012A" w:rsidR="00466367" w:rsidRPr="00E41818" w:rsidRDefault="00466367" w:rsidP="00E41818">
      <w:pPr>
        <w:rPr>
          <w:rFonts w:ascii="Arial" w:hAnsi="Arial"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rPr>
        <w:t>5.12</w:t>
      </w:r>
      <w:r w:rsidRPr="00E41818">
        <w:rPr>
          <w:rFonts w:ascii="Arial" w:hAnsi="Arial" w:cs="Arial"/>
          <w:sz w:val="28"/>
        </w:rPr>
        <w:tab/>
      </w:r>
      <w:r w:rsidR="00E41818">
        <w:rPr>
          <w:rFonts w:ascii="Arial" w:hAnsi="Arial" w:cs="Arial"/>
          <w:sz w:val="28"/>
        </w:rPr>
        <w:t xml:space="preserve"> </w:t>
      </w:r>
      <w:r w:rsidRPr="00E41818">
        <w:rPr>
          <w:rFonts w:ascii="Arial" w:hAnsi="Arial" w:cs="Arial"/>
          <w:sz w:val="28"/>
        </w:rPr>
        <w:t>MAC Reset</w:t>
      </w:r>
      <w:bookmarkEnd w:id="1"/>
      <w:bookmarkEnd w:id="2"/>
      <w:bookmarkEnd w:id="3"/>
      <w:bookmarkEnd w:id="4"/>
      <w:bookmarkEnd w:id="5"/>
      <w:bookmarkEnd w:id="6"/>
    </w:p>
    <w:p w14:paraId="5D69CDAB" w14:textId="77777777" w:rsidR="00466367" w:rsidRPr="00466367" w:rsidRDefault="00466367" w:rsidP="00466367">
      <w:pPr>
        <w:overflowPunct w:val="0"/>
        <w:adjustRightInd w:val="0"/>
        <w:spacing w:after="180"/>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If a reset of the MAC entity is requested by upper layers, the MAC entity shall:</w:t>
      </w:r>
    </w:p>
    <w:p w14:paraId="3F03F9E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lang w:eastAsia="ja-JP"/>
        </w:rPr>
        <w:tab/>
        <w:t xml:space="preserve">initialize </w:t>
      </w:r>
      <w:proofErr w:type="spellStart"/>
      <w:r w:rsidRPr="00466367">
        <w:rPr>
          <w:rFonts w:ascii="Times New Roman" w:eastAsia="Times New Roman" w:hAnsi="Times New Roman" w:cs="Times New Roman"/>
          <w:i/>
          <w:sz w:val="18"/>
          <w:szCs w:val="20"/>
          <w:lang w:eastAsia="ja-JP"/>
        </w:rPr>
        <w:t>Bj</w:t>
      </w:r>
      <w:proofErr w:type="spellEnd"/>
      <w:r w:rsidRPr="00466367">
        <w:rPr>
          <w:rFonts w:ascii="Times New Roman" w:eastAsia="Times New Roman" w:hAnsi="Times New Roman" w:cs="Times New Roman"/>
          <w:sz w:val="18"/>
          <w:szCs w:val="20"/>
          <w:lang w:eastAsia="ja-JP"/>
        </w:rPr>
        <w:t xml:space="preserve"> for each logical channel to </w:t>
      </w:r>
      <w:proofErr w:type="gramStart"/>
      <w:r w:rsidRPr="00466367">
        <w:rPr>
          <w:rFonts w:ascii="Times New Roman" w:eastAsia="Times New Roman" w:hAnsi="Times New Roman" w:cs="Times New Roman"/>
          <w:sz w:val="18"/>
          <w:szCs w:val="20"/>
          <w:lang w:eastAsia="ja-JP"/>
        </w:rPr>
        <w:t>zero;</w:t>
      </w:r>
      <w:proofErr w:type="gramEnd"/>
    </w:p>
    <w:p w14:paraId="1697ED0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fr-FR"/>
        </w:rPr>
      </w:pPr>
      <w:r w:rsidRPr="00466367">
        <w:rPr>
          <w:rFonts w:ascii="Times New Roman" w:eastAsia="Times New Roman" w:hAnsi="Times New Roman" w:cs="Times New Roman"/>
          <w:sz w:val="18"/>
          <w:szCs w:val="20"/>
          <w:lang w:eastAsia="fr-FR"/>
        </w:rPr>
        <w:t>1&gt;</w:t>
      </w:r>
      <w:r w:rsidRPr="00466367">
        <w:rPr>
          <w:rFonts w:ascii="Times New Roman" w:eastAsia="Times New Roman" w:hAnsi="Times New Roman" w:cs="Times New Roman"/>
          <w:sz w:val="18"/>
          <w:szCs w:val="20"/>
          <w:lang w:eastAsia="fr-FR"/>
        </w:rPr>
        <w:tab/>
        <w:t xml:space="preserve">initialize </w:t>
      </w:r>
      <w:proofErr w:type="spellStart"/>
      <w:r w:rsidRPr="00466367">
        <w:rPr>
          <w:rFonts w:ascii="Times New Roman" w:eastAsia="Times New Roman" w:hAnsi="Times New Roman" w:cs="Times New Roman"/>
          <w:i/>
          <w:sz w:val="18"/>
          <w:szCs w:val="20"/>
          <w:lang w:eastAsia="fr-FR"/>
        </w:rPr>
        <w:t>SBj</w:t>
      </w:r>
      <w:proofErr w:type="spellEnd"/>
      <w:r w:rsidRPr="00466367">
        <w:rPr>
          <w:rFonts w:ascii="Times New Roman" w:eastAsia="Times New Roman" w:hAnsi="Times New Roman" w:cs="Times New Roman"/>
          <w:sz w:val="18"/>
          <w:szCs w:val="20"/>
          <w:lang w:eastAsia="fr-FR"/>
        </w:rPr>
        <w:t xml:space="preserve"> for each logical channel to zero if </w:t>
      </w:r>
      <w:proofErr w:type="spellStart"/>
      <w:r w:rsidRPr="00466367">
        <w:rPr>
          <w:rFonts w:ascii="Times New Roman" w:eastAsia="Times New Roman" w:hAnsi="Times New Roman" w:cs="Times New Roman"/>
          <w:sz w:val="18"/>
          <w:szCs w:val="20"/>
          <w:lang w:eastAsia="fr-FR"/>
        </w:rPr>
        <w:t>Sidelink</w:t>
      </w:r>
      <w:proofErr w:type="spellEnd"/>
      <w:r w:rsidRPr="00466367">
        <w:rPr>
          <w:rFonts w:ascii="Times New Roman" w:eastAsia="Times New Roman" w:hAnsi="Times New Roman" w:cs="Times New Roman"/>
          <w:sz w:val="18"/>
          <w:szCs w:val="20"/>
          <w:lang w:eastAsia="fr-FR"/>
        </w:rPr>
        <w:t xml:space="preserve"> resource allocation mode 1 is configured by </w:t>
      </w:r>
      <w:proofErr w:type="gramStart"/>
      <w:r w:rsidRPr="00466367">
        <w:rPr>
          <w:rFonts w:ascii="Times New Roman" w:eastAsia="Times New Roman" w:hAnsi="Times New Roman" w:cs="Times New Roman"/>
          <w:sz w:val="18"/>
          <w:szCs w:val="20"/>
          <w:lang w:eastAsia="fr-FR"/>
        </w:rPr>
        <w:t>RRC;</w:t>
      </w:r>
      <w:proofErr w:type="gramEnd"/>
    </w:p>
    <w:p w14:paraId="5D6C65D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stop (if running) all </w:t>
      </w:r>
      <w:proofErr w:type="gramStart"/>
      <w:r w:rsidRPr="00466367">
        <w:rPr>
          <w:rFonts w:ascii="Times New Roman" w:eastAsia="Times New Roman" w:hAnsi="Times New Roman" w:cs="Times New Roman"/>
          <w:sz w:val="18"/>
          <w:szCs w:val="20"/>
          <w:lang w:eastAsia="ja-JP"/>
        </w:rPr>
        <w:t>timers;</w:t>
      </w:r>
      <w:proofErr w:type="gramEnd"/>
    </w:p>
    <w:p w14:paraId="228C4D4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highlight w:val="cyan"/>
          <w:lang w:eastAsia="ja-JP"/>
        </w:rPr>
        <w:t>1&gt;</w:t>
      </w:r>
      <w:r w:rsidRPr="00466367">
        <w:rPr>
          <w:rFonts w:ascii="Times New Roman" w:eastAsia="Times New Roman" w:hAnsi="Times New Roman" w:cs="Times New Roman"/>
          <w:sz w:val="18"/>
          <w:szCs w:val="20"/>
          <w:highlight w:val="cyan"/>
          <w:lang w:eastAsia="ja-JP"/>
        </w:rPr>
        <w:tab/>
        <w:t xml:space="preserve">consider all </w:t>
      </w:r>
      <w:proofErr w:type="spellStart"/>
      <w:r w:rsidRPr="00466367">
        <w:rPr>
          <w:rFonts w:ascii="Times New Roman" w:eastAsia="Times New Roman" w:hAnsi="Times New Roman" w:cs="Times New Roman"/>
          <w:i/>
          <w:sz w:val="18"/>
          <w:szCs w:val="20"/>
          <w:highlight w:val="cyan"/>
          <w:lang w:eastAsia="ja-JP"/>
        </w:rPr>
        <w:t>timeAlignmentTimer</w:t>
      </w:r>
      <w:r w:rsidRPr="00466367">
        <w:rPr>
          <w:rFonts w:ascii="Times New Roman" w:eastAsia="Times New Roman" w:hAnsi="Times New Roman" w:cs="Times New Roman"/>
          <w:sz w:val="18"/>
          <w:szCs w:val="20"/>
          <w:highlight w:val="cyan"/>
          <w:lang w:eastAsia="ja-JP"/>
        </w:rPr>
        <w:t>s</w:t>
      </w:r>
      <w:proofErr w:type="spellEnd"/>
      <w:r w:rsidRPr="00466367">
        <w:rPr>
          <w:rFonts w:ascii="Times New Roman" w:eastAsia="Times New Roman" w:hAnsi="Times New Roman" w:cs="Times New Roman"/>
          <w:sz w:val="18"/>
          <w:szCs w:val="20"/>
          <w:highlight w:val="cyan"/>
          <w:lang w:eastAsia="ja-JP"/>
        </w:rPr>
        <w:t xml:space="preserve"> as expired and perform the corresponding actions in clause </w:t>
      </w:r>
      <w:proofErr w:type="gramStart"/>
      <w:r w:rsidRPr="00466367">
        <w:rPr>
          <w:rFonts w:ascii="Times New Roman" w:eastAsia="Times New Roman" w:hAnsi="Times New Roman" w:cs="Times New Roman"/>
          <w:sz w:val="18"/>
          <w:szCs w:val="20"/>
          <w:highlight w:val="cyan"/>
          <w:lang w:eastAsia="ja-JP"/>
        </w:rPr>
        <w:t>5.2;</w:t>
      </w:r>
      <w:proofErr w:type="gramEnd"/>
    </w:p>
    <w:p w14:paraId="7B7CE0D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set the NDIs for all uplink HARQ processes to the value </w:t>
      </w:r>
      <w:proofErr w:type="gramStart"/>
      <w:r w:rsidRPr="00466367">
        <w:rPr>
          <w:rFonts w:ascii="Times New Roman" w:eastAsia="Times New Roman" w:hAnsi="Times New Roman" w:cs="Times New Roman"/>
          <w:sz w:val="18"/>
          <w:szCs w:val="20"/>
          <w:lang w:eastAsia="ja-JP"/>
        </w:rPr>
        <w:t>0;</w:t>
      </w:r>
      <w:proofErr w:type="gramEnd"/>
    </w:p>
    <w:p w14:paraId="00CAD90D"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sets the NDIs for all HARQ process IDs to the value 0 for monitoring PDCCH in </w:t>
      </w:r>
      <w:proofErr w:type="spellStart"/>
      <w:r w:rsidRPr="00466367">
        <w:rPr>
          <w:rFonts w:ascii="Times New Roman" w:eastAsia="Times New Roman" w:hAnsi="Times New Roman" w:cs="Times New Roman"/>
          <w:sz w:val="18"/>
          <w:szCs w:val="20"/>
          <w:lang w:eastAsia="ja-JP"/>
        </w:rPr>
        <w:t>Sidelink</w:t>
      </w:r>
      <w:proofErr w:type="spellEnd"/>
      <w:r w:rsidRPr="00466367">
        <w:rPr>
          <w:rFonts w:ascii="Times New Roman" w:eastAsia="Times New Roman" w:hAnsi="Times New Roman" w:cs="Times New Roman"/>
          <w:sz w:val="18"/>
          <w:szCs w:val="20"/>
          <w:lang w:eastAsia="ja-JP"/>
        </w:rPr>
        <w:t xml:space="preserve"> resource allocation mode </w:t>
      </w:r>
      <w:proofErr w:type="gramStart"/>
      <w:r w:rsidRPr="00466367">
        <w:rPr>
          <w:rFonts w:ascii="Times New Roman" w:eastAsia="Times New Roman" w:hAnsi="Times New Roman" w:cs="Times New Roman"/>
          <w:sz w:val="18"/>
          <w:szCs w:val="20"/>
          <w:lang w:eastAsia="ja-JP"/>
        </w:rPr>
        <w:t>1;</w:t>
      </w:r>
      <w:proofErr w:type="gramEnd"/>
    </w:p>
    <w:p w14:paraId="00F570B6"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stop, if any, ongoing Random Access </w:t>
      </w:r>
      <w:proofErr w:type="gramStart"/>
      <w:r w:rsidRPr="00466367">
        <w:rPr>
          <w:rFonts w:ascii="Times New Roman" w:eastAsia="Times New Roman" w:hAnsi="Times New Roman" w:cs="Times New Roman"/>
          <w:sz w:val="18"/>
          <w:szCs w:val="20"/>
          <w:lang w:eastAsia="ja-JP"/>
        </w:rPr>
        <w:t>procedure;</w:t>
      </w:r>
      <w:proofErr w:type="gramEnd"/>
    </w:p>
    <w:p w14:paraId="62F1B74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r>
      <w:r w:rsidRPr="00466367">
        <w:rPr>
          <w:rFonts w:ascii="Times New Roman" w:eastAsia="PMingLiU" w:hAnsi="Times New Roman" w:cs="Times New Roman"/>
          <w:sz w:val="18"/>
          <w:szCs w:val="20"/>
          <w:lang w:eastAsia="zh-TW"/>
        </w:rPr>
        <w:t xml:space="preserve">discard explicitly signalled contention-free </w:t>
      </w:r>
      <w:proofErr w:type="gramStart"/>
      <w:r w:rsidRPr="00466367">
        <w:rPr>
          <w:rFonts w:ascii="Times New Roman" w:eastAsia="PMingLiU" w:hAnsi="Times New Roman" w:cs="Times New Roman"/>
          <w:sz w:val="18"/>
          <w:szCs w:val="20"/>
          <w:lang w:eastAsia="zh-TW"/>
        </w:rPr>
        <w:t>Random Access</w:t>
      </w:r>
      <w:proofErr w:type="gramEnd"/>
      <w:r w:rsidRPr="00466367">
        <w:rPr>
          <w:rFonts w:ascii="Times New Roman" w:eastAsia="PMingLiU" w:hAnsi="Times New Roman" w:cs="Times New Roman"/>
          <w:sz w:val="18"/>
          <w:szCs w:val="20"/>
          <w:lang w:eastAsia="zh-TW"/>
        </w:rPr>
        <w:t xml:space="preserve"> Resources for 4-step RA type and 2-step RA type, if any;</w:t>
      </w:r>
    </w:p>
    <w:p w14:paraId="6E1211B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Msg3 </w:t>
      </w:r>
      <w:proofErr w:type="gramStart"/>
      <w:r w:rsidRPr="00466367">
        <w:rPr>
          <w:rFonts w:ascii="Times New Roman" w:eastAsia="Times New Roman" w:hAnsi="Times New Roman" w:cs="Times New Roman"/>
          <w:sz w:val="18"/>
          <w:szCs w:val="20"/>
          <w:lang w:eastAsia="ja-JP"/>
        </w:rPr>
        <w:t>buffer;</w:t>
      </w:r>
      <w:proofErr w:type="gramEnd"/>
    </w:p>
    <w:p w14:paraId="463EC46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MSGA </w:t>
      </w:r>
      <w:proofErr w:type="gramStart"/>
      <w:r w:rsidRPr="00466367">
        <w:rPr>
          <w:rFonts w:ascii="Times New Roman" w:eastAsia="Times New Roman" w:hAnsi="Times New Roman" w:cs="Times New Roman"/>
          <w:sz w:val="18"/>
          <w:szCs w:val="20"/>
          <w:lang w:eastAsia="ja-JP"/>
        </w:rPr>
        <w:t>buffer;</w:t>
      </w:r>
      <w:proofErr w:type="gramEnd"/>
    </w:p>
    <w:p w14:paraId="7101169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Scheduling Request </w:t>
      </w:r>
      <w:proofErr w:type="gramStart"/>
      <w:r w:rsidRPr="00466367">
        <w:rPr>
          <w:rFonts w:ascii="Times New Roman" w:eastAsia="Times New Roman" w:hAnsi="Times New Roman" w:cs="Times New Roman"/>
          <w:sz w:val="18"/>
          <w:szCs w:val="20"/>
          <w:lang w:eastAsia="ja-JP"/>
        </w:rPr>
        <w:t>procedure;</w:t>
      </w:r>
      <w:proofErr w:type="gramEnd"/>
    </w:p>
    <w:p w14:paraId="51CD0FD3"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Buffer Status Reporting </w:t>
      </w:r>
      <w:proofErr w:type="gramStart"/>
      <w:r w:rsidRPr="00466367">
        <w:rPr>
          <w:rFonts w:ascii="Times New Roman" w:eastAsia="Times New Roman" w:hAnsi="Times New Roman" w:cs="Times New Roman"/>
          <w:sz w:val="18"/>
          <w:szCs w:val="20"/>
          <w:lang w:eastAsia="ja-JP"/>
        </w:rPr>
        <w:t>procedure;</w:t>
      </w:r>
      <w:proofErr w:type="gramEnd"/>
    </w:p>
    <w:p w14:paraId="42E4F17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Power Headroom Reporting </w:t>
      </w:r>
      <w:proofErr w:type="gramStart"/>
      <w:r w:rsidRPr="00466367">
        <w:rPr>
          <w:rFonts w:ascii="Times New Roman" w:eastAsia="Times New Roman" w:hAnsi="Times New Roman" w:cs="Times New Roman"/>
          <w:sz w:val="18"/>
          <w:szCs w:val="20"/>
          <w:lang w:eastAsia="ja-JP"/>
        </w:rPr>
        <w:t>procedure;</w:t>
      </w:r>
      <w:proofErr w:type="gramEnd"/>
    </w:p>
    <w:p w14:paraId="6411081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consistent LBT </w:t>
      </w:r>
      <w:proofErr w:type="gramStart"/>
      <w:r w:rsidRPr="00466367">
        <w:rPr>
          <w:rFonts w:ascii="Times New Roman" w:eastAsia="Times New Roman" w:hAnsi="Times New Roman" w:cs="Times New Roman"/>
          <w:sz w:val="18"/>
          <w:szCs w:val="20"/>
          <w:lang w:eastAsia="ja-JP"/>
        </w:rPr>
        <w:t>failure;</w:t>
      </w:r>
      <w:proofErr w:type="gramEnd"/>
    </w:p>
    <w:p w14:paraId="7C70900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proofErr w:type="gramStart"/>
      <w:r w:rsidRPr="00466367">
        <w:rPr>
          <w:rFonts w:ascii="Times New Roman" w:eastAsia="Times New Roman" w:hAnsi="Times New Roman" w:cs="Times New Roman"/>
          <w:sz w:val="18"/>
          <w:szCs w:val="20"/>
          <w:lang w:eastAsia="ja-JP"/>
        </w:rPr>
        <w:t>BFR;</w:t>
      </w:r>
      <w:proofErr w:type="gramEnd"/>
    </w:p>
    <w:p w14:paraId="0553554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proofErr w:type="spellStart"/>
      <w:r w:rsidRPr="00466367">
        <w:rPr>
          <w:rFonts w:ascii="Times New Roman" w:eastAsia="Times New Roman" w:hAnsi="Times New Roman" w:cs="Times New Roman"/>
          <w:sz w:val="18"/>
          <w:szCs w:val="20"/>
          <w:lang w:eastAsia="ja-JP"/>
        </w:rPr>
        <w:t>Sidelink</w:t>
      </w:r>
      <w:proofErr w:type="spellEnd"/>
      <w:r w:rsidRPr="00466367">
        <w:rPr>
          <w:rFonts w:ascii="Times New Roman" w:eastAsia="Times New Roman" w:hAnsi="Times New Roman" w:cs="Times New Roman"/>
          <w:sz w:val="18"/>
          <w:szCs w:val="20"/>
          <w:lang w:eastAsia="ja-JP"/>
        </w:rPr>
        <w:t xml:space="preserve"> Buffer Status Reporting </w:t>
      </w:r>
      <w:proofErr w:type="gramStart"/>
      <w:r w:rsidRPr="00466367">
        <w:rPr>
          <w:rFonts w:ascii="Times New Roman" w:eastAsia="Times New Roman" w:hAnsi="Times New Roman" w:cs="Times New Roman"/>
          <w:sz w:val="18"/>
          <w:szCs w:val="20"/>
          <w:lang w:eastAsia="ja-JP"/>
        </w:rPr>
        <w:t>procedure;</w:t>
      </w:r>
      <w:proofErr w:type="gramEnd"/>
    </w:p>
    <w:p w14:paraId="68FB9015"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Pre-emptive Buffer Status Reporting</w:t>
      </w:r>
      <w:r w:rsidRPr="00466367">
        <w:rPr>
          <w:rFonts w:ascii="Times New Roman" w:eastAsia="Times New Roman" w:hAnsi="Times New Roman" w:cs="Times New Roman"/>
          <w:sz w:val="18"/>
          <w:szCs w:val="20"/>
          <w:lang w:eastAsia="ja-JP"/>
        </w:rPr>
        <w:t xml:space="preserve"> </w:t>
      </w:r>
      <w:proofErr w:type="gramStart"/>
      <w:r w:rsidRPr="00466367">
        <w:rPr>
          <w:rFonts w:ascii="Times New Roman" w:eastAsia="Times New Roman" w:hAnsi="Times New Roman" w:cs="Times New Roman"/>
          <w:sz w:val="18"/>
          <w:szCs w:val="20"/>
          <w:lang w:eastAsia="ja-JP"/>
        </w:rPr>
        <w:t>procedure;</w:t>
      </w:r>
      <w:proofErr w:type="gramEnd"/>
    </w:p>
    <w:p w14:paraId="15D3692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Recommended bit rate query </w:t>
      </w:r>
      <w:proofErr w:type="gramStart"/>
      <w:r w:rsidRPr="00466367">
        <w:rPr>
          <w:rFonts w:ascii="Times New Roman" w:eastAsia="Times New Roman" w:hAnsi="Times New Roman" w:cs="Times New Roman"/>
          <w:sz w:val="18"/>
          <w:szCs w:val="20"/>
          <w:lang w:eastAsia="ja-JP"/>
        </w:rPr>
        <w:t>procedure;</w:t>
      </w:r>
      <w:proofErr w:type="gramEnd"/>
    </w:p>
    <w:p w14:paraId="6A7673E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Configured uplink grant </w:t>
      </w:r>
      <w:proofErr w:type="gramStart"/>
      <w:r w:rsidRPr="00466367">
        <w:rPr>
          <w:rFonts w:ascii="Times New Roman" w:eastAsia="Times New Roman" w:hAnsi="Times New Roman" w:cs="Times New Roman"/>
          <w:sz w:val="18"/>
          <w:szCs w:val="20"/>
        </w:rPr>
        <w:t>confirmation</w:t>
      </w:r>
      <w:r w:rsidRPr="00466367">
        <w:rPr>
          <w:rFonts w:ascii="Times New Roman" w:eastAsia="Times New Roman" w:hAnsi="Times New Roman" w:cs="Times New Roman"/>
          <w:sz w:val="18"/>
          <w:szCs w:val="20"/>
          <w:lang w:eastAsia="ja-JP"/>
        </w:rPr>
        <w:t>;</w:t>
      </w:r>
      <w:proofErr w:type="gramEnd"/>
    </w:p>
    <w:p w14:paraId="5D496A97"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configured </w:t>
      </w:r>
      <w:proofErr w:type="spellStart"/>
      <w:r w:rsidRPr="00466367">
        <w:rPr>
          <w:rFonts w:ascii="Times New Roman" w:eastAsia="Times New Roman" w:hAnsi="Times New Roman" w:cs="Times New Roman"/>
          <w:sz w:val="18"/>
          <w:szCs w:val="20"/>
        </w:rPr>
        <w:t>sidelink</w:t>
      </w:r>
      <w:proofErr w:type="spellEnd"/>
      <w:r w:rsidRPr="00466367">
        <w:rPr>
          <w:rFonts w:ascii="Times New Roman" w:eastAsia="Times New Roman" w:hAnsi="Times New Roman" w:cs="Times New Roman"/>
          <w:sz w:val="18"/>
          <w:szCs w:val="20"/>
        </w:rPr>
        <w:t xml:space="preserve"> grant </w:t>
      </w:r>
      <w:proofErr w:type="gramStart"/>
      <w:r w:rsidRPr="00466367">
        <w:rPr>
          <w:rFonts w:ascii="Times New Roman" w:eastAsia="Times New Roman" w:hAnsi="Times New Roman" w:cs="Times New Roman"/>
          <w:sz w:val="18"/>
          <w:szCs w:val="20"/>
        </w:rPr>
        <w:t>confirmation</w:t>
      </w:r>
      <w:r w:rsidRPr="00466367">
        <w:rPr>
          <w:rFonts w:ascii="Times New Roman" w:eastAsia="Times New Roman" w:hAnsi="Times New Roman" w:cs="Times New Roman"/>
          <w:sz w:val="18"/>
          <w:szCs w:val="20"/>
          <w:lang w:eastAsia="ja-JP"/>
        </w:rPr>
        <w:t>;</w:t>
      </w:r>
      <w:proofErr w:type="gramEnd"/>
    </w:p>
    <w:p w14:paraId="648AFE7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lastRenderedPageBreak/>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 xml:space="preserve">Desired Guard Symbol </w:t>
      </w:r>
      <w:proofErr w:type="gramStart"/>
      <w:r w:rsidRPr="00466367">
        <w:rPr>
          <w:rFonts w:ascii="Times New Roman" w:eastAsia="Times New Roman" w:hAnsi="Times New Roman" w:cs="Times New Roman"/>
          <w:sz w:val="18"/>
          <w:szCs w:val="20"/>
        </w:rPr>
        <w:t>query</w:t>
      </w:r>
      <w:r w:rsidRPr="00466367">
        <w:rPr>
          <w:rFonts w:ascii="Times New Roman" w:eastAsia="Times New Roman" w:hAnsi="Times New Roman" w:cs="Times New Roman"/>
          <w:sz w:val="18"/>
          <w:szCs w:val="20"/>
          <w:lang w:eastAsia="ja-JP"/>
        </w:rPr>
        <w:t>;</w:t>
      </w:r>
      <w:proofErr w:type="gramEnd"/>
    </w:p>
    <w:p w14:paraId="4352073B"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flush the soft buffers for all DL HARQ </w:t>
      </w:r>
      <w:proofErr w:type="gramStart"/>
      <w:r w:rsidRPr="00466367">
        <w:rPr>
          <w:rFonts w:ascii="Times New Roman" w:eastAsia="Times New Roman" w:hAnsi="Times New Roman" w:cs="Times New Roman"/>
          <w:sz w:val="18"/>
          <w:szCs w:val="20"/>
          <w:lang w:eastAsia="ja-JP"/>
        </w:rPr>
        <w:t>processes;</w:t>
      </w:r>
      <w:proofErr w:type="gramEnd"/>
    </w:p>
    <w:p w14:paraId="3CEC4C02"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for each DL HARQ process, consider the next received transmission for a TB as the very first </w:t>
      </w:r>
      <w:proofErr w:type="gramStart"/>
      <w:r w:rsidRPr="00466367">
        <w:rPr>
          <w:rFonts w:ascii="Times New Roman" w:eastAsia="Times New Roman" w:hAnsi="Times New Roman" w:cs="Times New Roman"/>
          <w:sz w:val="18"/>
          <w:szCs w:val="20"/>
          <w:lang w:eastAsia="ja-JP"/>
        </w:rPr>
        <w:t>transmission;</w:t>
      </w:r>
      <w:proofErr w:type="gramEnd"/>
    </w:p>
    <w:p w14:paraId="502CBFF1"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release, if any, Temporary C-</w:t>
      </w:r>
      <w:proofErr w:type="gramStart"/>
      <w:r w:rsidRPr="00466367">
        <w:rPr>
          <w:rFonts w:ascii="Times New Roman" w:eastAsia="Times New Roman" w:hAnsi="Times New Roman" w:cs="Times New Roman"/>
          <w:sz w:val="18"/>
          <w:szCs w:val="20"/>
          <w:lang w:eastAsia="ja-JP"/>
        </w:rPr>
        <w:t>RNTI</w:t>
      </w:r>
      <w:r w:rsidRPr="00466367">
        <w:rPr>
          <w:rFonts w:ascii="Times New Roman" w:eastAsia="Times New Roman" w:hAnsi="Times New Roman" w:cs="Times New Roman"/>
          <w:sz w:val="18"/>
          <w:szCs w:val="20"/>
        </w:rPr>
        <w:t>;</w:t>
      </w:r>
      <w:proofErr w:type="gramEnd"/>
    </w:p>
    <w:p w14:paraId="5FCC6ADF"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BFI_</w:t>
      </w:r>
      <w:proofErr w:type="gramStart"/>
      <w:r w:rsidRPr="00466367">
        <w:rPr>
          <w:rFonts w:ascii="Times New Roman" w:eastAsia="Times New Roman" w:hAnsi="Times New Roman" w:cs="Times New Roman"/>
          <w:i/>
          <w:sz w:val="18"/>
          <w:szCs w:val="20"/>
        </w:rPr>
        <w:t>COUNTER</w:t>
      </w:r>
      <w:r w:rsidRPr="00466367">
        <w:rPr>
          <w:rFonts w:ascii="Times New Roman" w:eastAsia="Times New Roman" w:hAnsi="Times New Roman" w:cs="Times New Roman"/>
          <w:sz w:val="18"/>
          <w:szCs w:val="20"/>
        </w:rPr>
        <w:t>s;</w:t>
      </w:r>
      <w:proofErr w:type="gramEnd"/>
    </w:p>
    <w:p w14:paraId="402CE38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LBT_COUNTERs</w:t>
      </w:r>
      <w:r w:rsidRPr="00466367">
        <w:rPr>
          <w:rFonts w:ascii="Times New Roman" w:eastAsia="Times New Roman" w:hAnsi="Times New Roman" w:cs="Times New Roman"/>
          <w:sz w:val="18"/>
          <w:szCs w:val="20"/>
        </w:rPr>
        <w:t>.</w:t>
      </w:r>
    </w:p>
    <w:p w14:paraId="70C82F85" w14:textId="71A965B7" w:rsidR="00466367" w:rsidRDefault="00466367" w:rsidP="00466367">
      <w:pPr>
        <w:spacing w:before="60"/>
        <w:ind w:left="1259" w:hanging="1259"/>
        <w:rPr>
          <w:rFonts w:ascii="Arial" w:eastAsia="Malgun Gothic" w:hAnsi="Arial" w:cs="Times New Roman"/>
        </w:rPr>
      </w:pPr>
      <w:r>
        <w:rPr>
          <w:rFonts w:ascii="Arial" w:eastAsia="Malgun Gothic" w:hAnsi="Arial" w:cs="Times New Roman"/>
        </w:rPr>
        <w:t>------------------------------------------------------------------------------------------------------------------------------------------------</w:t>
      </w:r>
    </w:p>
    <w:p w14:paraId="2531DE68" w14:textId="2945B100" w:rsidR="00466367" w:rsidRDefault="00466367" w:rsidP="0002678A">
      <w:pPr>
        <w:spacing w:before="60"/>
        <w:ind w:left="1259" w:hanging="1259"/>
        <w:rPr>
          <w:rFonts w:ascii="Arial" w:eastAsia="Malgun Gothic" w:hAnsi="Arial" w:cs="Times New Roman"/>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error cases, </w:t>
      </w:r>
      <w:proofErr w:type="gramStart"/>
      <w:r w:rsidR="009D4EC1" w:rsidRPr="0095045D">
        <w:rPr>
          <w:rFonts w:eastAsia="Malgun Gothic"/>
          <w:i/>
          <w:lang w:val="en-GB" w:eastAsia="ko-KR"/>
        </w:rPr>
        <w:t>e.g.</w:t>
      </w:r>
      <w:proofErr w:type="gramEnd"/>
      <w:r w:rsidR="009D4EC1" w:rsidRPr="0095045D">
        <w:rPr>
          <w:rFonts w:eastAsia="Malgun Gothic"/>
          <w:i/>
          <w:lang w:val="en-GB" w:eastAsia="ko-KR"/>
        </w:rPr>
        <w:t xml:space="preserve">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w:t>
      </w:r>
      <w:proofErr w:type="gramStart"/>
      <w:r>
        <w:rPr>
          <w:rFonts w:eastAsia="Malgun Gothic"/>
          <w:lang w:val="en-US" w:eastAsia="ko-KR"/>
        </w:rPr>
        <w:t>i.e.</w:t>
      </w:r>
      <w:proofErr w:type="gramEnd"/>
      <w:r>
        <w:rPr>
          <w:rFonts w:eastAsia="Malgun Gothic"/>
          <w:lang w:val="en-US" w:eastAsia="ko-KR"/>
        </w:rPr>
        <w:t xml:space="preserv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ascii="Arial" w:eastAsia="Malgun Gothic" w:hAnsi="Arial"/>
          <w:b/>
        </w:rPr>
      </w:pPr>
      <w:r w:rsidRPr="000C43B7">
        <w:rPr>
          <w:rFonts w:ascii="Arial" w:eastAsia="Malgun Gothic" w:hAnsi="Arial"/>
          <w:b/>
        </w:rPr>
        <w:t xml:space="preserve">Q1. Which option do you prefer if you agree that UE should do </w:t>
      </w:r>
      <w:r w:rsidR="0095045D" w:rsidRPr="000C43B7">
        <w:rPr>
          <w:rFonts w:ascii="Arial" w:eastAsia="Malgun Gothic" w:hAnsi="Arial"/>
          <w:b/>
        </w:rPr>
        <w:t>any</w:t>
      </w:r>
      <w:r w:rsidRPr="000C43B7">
        <w:rPr>
          <w:rFonts w:ascii="Arial" w:eastAsia="Malgun Gothic" w:hAnsi="Arial"/>
          <w:b/>
        </w:rPr>
        <w:t xml:space="preserve"> actions related to MAC reset for SCG activation/deactivation? or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w:t>
            </w:r>
            <w:proofErr w:type="gramStart"/>
            <w:r w:rsidRPr="000C43B7">
              <w:rPr>
                <w:rFonts w:eastAsia="DengXian"/>
                <w:sz w:val="20"/>
                <w:szCs w:val="20"/>
                <w:lang w:val="en-GB"/>
              </w:rPr>
              <w:t>So</w:t>
            </w:r>
            <w:proofErr w:type="gramEnd"/>
            <w:r w:rsidRPr="000C43B7">
              <w:rPr>
                <w:rFonts w:eastAsia="DengXian"/>
                <w:sz w:val="20"/>
                <w:szCs w:val="20"/>
                <w:lang w:val="en-GB"/>
              </w:rPr>
              <w:t xml:space="preserve">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 xml:space="preserve">If MAC reset, the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is to stop all MAC timer including TAT timer.</w:t>
            </w:r>
          </w:p>
          <w:p w14:paraId="5D62DE01" w14:textId="77777777" w:rsidR="00476BF7" w:rsidRPr="000C43B7" w:rsidRDefault="00476BF7" w:rsidP="004E3250">
            <w:pPr>
              <w:rPr>
                <w:rFonts w:eastAsia="DengXian"/>
                <w:sz w:val="20"/>
                <w:szCs w:val="20"/>
                <w:lang w:val="en-GB"/>
              </w:rPr>
            </w:pPr>
            <w:proofErr w:type="gramStart"/>
            <w:r w:rsidRPr="000C43B7">
              <w:rPr>
                <w:rFonts w:eastAsia="DengXian"/>
                <w:sz w:val="20"/>
                <w:szCs w:val="20"/>
                <w:lang w:val="en-GB"/>
              </w:rPr>
              <w:t>So</w:t>
            </w:r>
            <w:proofErr w:type="gramEnd"/>
            <w:r w:rsidRPr="000C43B7">
              <w:rPr>
                <w:rFonts w:eastAsia="DengXian"/>
                <w:sz w:val="20"/>
                <w:szCs w:val="20"/>
                <w:lang w:val="en-GB"/>
              </w:rPr>
              <w:t xml:space="preserve"> I think we should not change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 xml:space="preserve">We can choose to stop TAT timer instead and reconsider the agreements we made before, </w:t>
            </w:r>
            <w:proofErr w:type="gramStart"/>
            <w:r w:rsidRPr="000C43B7">
              <w:rPr>
                <w:rFonts w:eastAsia="DengXian"/>
                <w:sz w:val="20"/>
                <w:szCs w:val="20"/>
                <w:lang w:val="en-GB"/>
              </w:rPr>
              <w:t>e.g.</w:t>
            </w:r>
            <w:proofErr w:type="gramEnd"/>
            <w:r w:rsidRPr="000C43B7">
              <w:rPr>
                <w:rFonts w:eastAsia="DengXian"/>
                <w:sz w:val="20"/>
                <w:szCs w:val="20"/>
                <w:lang w:val="en-GB"/>
              </w:rPr>
              <w:t xml:space="preserve">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lastRenderedPageBreak/>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proofErr w:type="spellStart"/>
            <w:r>
              <w:rPr>
                <w:i/>
                <w:iCs/>
                <w:sz w:val="20"/>
                <w:szCs w:val="20"/>
                <w:lang w:val="en-GB"/>
              </w:rPr>
              <w:t>timeAlignmentTimer</w:t>
            </w:r>
            <w:proofErr w:type="spellEnd"/>
            <w:r>
              <w:rPr>
                <w:i/>
                <w:iCs/>
                <w:sz w:val="20"/>
                <w:szCs w:val="20"/>
                <w:lang w:val="en-GB"/>
              </w:rPr>
              <w:t xml:space="preserve">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Malgun Gothic"/>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Malgun Gothic"/>
                <w:sz w:val="20"/>
                <w:szCs w:val="20"/>
              </w:rPr>
              <w:t>Option 1 + “</w:t>
            </w:r>
            <w:r w:rsidRPr="00A2192F">
              <w:rPr>
                <w:rFonts w:eastAsia="Malgun Gothic"/>
                <w:i/>
                <w:iCs/>
                <w:sz w:val="20"/>
                <w:szCs w:val="20"/>
              </w:rPr>
              <w:t>partial MAC reset</w:t>
            </w:r>
            <w:r>
              <w:rPr>
                <w:rFonts w:eastAsia="Malgun Gothic"/>
                <w:i/>
                <w:iCs/>
                <w:sz w:val="20"/>
                <w:szCs w:val="20"/>
              </w:rPr>
              <w:t>”</w:t>
            </w:r>
            <w:r w:rsidRPr="00A2192F">
              <w:rPr>
                <w:rFonts w:eastAsia="Malgun Gothic"/>
                <w:i/>
                <w:iCs/>
                <w:sz w:val="20"/>
                <w:szCs w:val="20"/>
              </w:rPr>
              <w:t xml:space="preserve"> on SCG activation</w:t>
            </w:r>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 xml:space="preserve">ption 2 does not work, due to race conditions. One example is that there may be an ongoing Buffer Status Reporting procedure. It would be “messy” to capture in the MAC spec so that it does not lead to a random access while the SCG is de-activated, assuming </w:t>
            </w:r>
            <w:r>
              <w:rPr>
                <w:rFonts w:eastAsia="PMingLiU"/>
                <w:sz w:val="20"/>
                <w:szCs w:val="20"/>
              </w:rPr>
              <w:t>UE-initiated SCG activation via random access</w:t>
            </w:r>
            <w:r w:rsidRPr="007B1BC9">
              <w:rPr>
                <w:rFonts w:eastAsia="PMingLiU"/>
                <w:sz w:val="20"/>
                <w:szCs w:val="20"/>
              </w:rPr>
              <w:t xml:space="preserve"> </w:t>
            </w:r>
            <w:r>
              <w:rPr>
                <w:rFonts w:eastAsia="PMingLiU"/>
                <w:sz w:val="20"/>
                <w:szCs w:val="20"/>
              </w:rPr>
              <w:t xml:space="preserve">on SCG </w:t>
            </w:r>
            <w:r w:rsidRPr="007B1BC9">
              <w:rPr>
                <w:rFonts w:eastAsia="PMingLiU"/>
                <w:sz w:val="20"/>
                <w:szCs w:val="20"/>
              </w:rPr>
              <w:t xml:space="preserve">would not be supported. </w:t>
            </w:r>
          </w:p>
          <w:p w14:paraId="4F2C190B" w14:textId="77777777" w:rsidR="00B41AB7" w:rsidRDefault="00B41AB7" w:rsidP="00B41AB7">
            <w:pPr>
              <w:rPr>
                <w:rFonts w:eastAsia="PMingLiU"/>
                <w:sz w:val="20"/>
                <w:szCs w:val="20"/>
              </w:rPr>
            </w:pPr>
            <w:r>
              <w:rPr>
                <w:rFonts w:eastAsia="PMingLiU"/>
                <w:sz w:val="20"/>
                <w:szCs w:val="20"/>
              </w:rPr>
              <w:t>There are some additional UE actions on the MAC level that are useful to trigger upon SCG activation. See the detailed answer to Q2 below.</w:t>
            </w:r>
          </w:p>
          <w:p w14:paraId="5C6AEA46" w14:textId="69C989BE" w:rsidR="00B41AB7" w:rsidRPr="000C43B7" w:rsidRDefault="00B41AB7" w:rsidP="00B41AB7">
            <w:pPr>
              <w:rPr>
                <w:sz w:val="20"/>
                <w:szCs w:val="20"/>
                <w:lang w:val="en-GB"/>
              </w:rPr>
            </w:pPr>
            <w:r>
              <w:rPr>
                <w:rFonts w:eastAsia="PMingLiU"/>
                <w:sz w:val="20"/>
                <w:szCs w:val="20"/>
              </w:rPr>
              <w:t xml:space="preserve">With that said, the current MAC running CR models the SCG de-activation as just another instance of </w:t>
            </w:r>
            <w:proofErr w:type="spellStart"/>
            <w:r>
              <w:rPr>
                <w:rFonts w:eastAsia="PMingLiU"/>
                <w:sz w:val="20"/>
                <w:szCs w:val="20"/>
              </w:rPr>
              <w:t>SCell</w:t>
            </w:r>
            <w:proofErr w:type="spellEnd"/>
            <w:r>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0C43B7" w:rsidRDefault="003E5CA1" w:rsidP="00B41AB7">
            <w:pPr>
              <w:jc w:val="center"/>
              <w:rPr>
                <w:szCs w:val="20"/>
                <w:lang w:val="en-GB"/>
              </w:rPr>
            </w:pPr>
            <w:r>
              <w:rPr>
                <w:szCs w:val="20"/>
                <w:lang w:val="en-GB"/>
              </w:rPr>
              <w:t>Apple</w:t>
            </w:r>
          </w:p>
        </w:tc>
        <w:tc>
          <w:tcPr>
            <w:tcW w:w="1699" w:type="dxa"/>
          </w:tcPr>
          <w:p w14:paraId="6DF76608" w14:textId="41735028" w:rsidR="00B41AB7" w:rsidRPr="000C43B7" w:rsidRDefault="003E5CA1" w:rsidP="00B41AB7">
            <w:pPr>
              <w:rPr>
                <w:szCs w:val="20"/>
                <w:lang w:val="en-GB"/>
              </w:rPr>
            </w:pPr>
            <w:r>
              <w:rPr>
                <w:szCs w:val="20"/>
                <w:lang w:val="en-GB"/>
              </w:rPr>
              <w:t>A variation of Option -1</w:t>
            </w:r>
          </w:p>
        </w:tc>
        <w:tc>
          <w:tcPr>
            <w:tcW w:w="6249" w:type="dxa"/>
            <w:vAlign w:val="center"/>
          </w:tcPr>
          <w:p w14:paraId="47122349" w14:textId="2563C3DE" w:rsidR="00B41AB7" w:rsidRPr="000C43B7" w:rsidRDefault="003E5CA1" w:rsidP="00B41AB7">
            <w:pPr>
              <w:rPr>
                <w:szCs w:val="20"/>
                <w:lang w:val="en-GB"/>
              </w:rPr>
            </w:pPr>
            <w:r>
              <w:rPr>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B41AB7" w:rsidRPr="000C43B7" w14:paraId="77E18B60" w14:textId="77777777" w:rsidTr="008E7052">
        <w:tc>
          <w:tcPr>
            <w:tcW w:w="1415" w:type="dxa"/>
            <w:vAlign w:val="center"/>
          </w:tcPr>
          <w:p w14:paraId="72E0E62E" w14:textId="77777777" w:rsidR="00B41AB7" w:rsidRPr="000C43B7" w:rsidRDefault="00B41AB7" w:rsidP="00B41AB7">
            <w:pPr>
              <w:jc w:val="center"/>
              <w:rPr>
                <w:szCs w:val="20"/>
                <w:lang w:val="en-GB"/>
              </w:rPr>
            </w:pPr>
          </w:p>
        </w:tc>
        <w:tc>
          <w:tcPr>
            <w:tcW w:w="1699" w:type="dxa"/>
          </w:tcPr>
          <w:p w14:paraId="38EB73AA" w14:textId="77777777" w:rsidR="00B41AB7" w:rsidRPr="000C43B7" w:rsidRDefault="00B41AB7" w:rsidP="00B41AB7">
            <w:pPr>
              <w:rPr>
                <w:szCs w:val="20"/>
                <w:lang w:val="en-GB"/>
              </w:rPr>
            </w:pPr>
          </w:p>
        </w:tc>
        <w:tc>
          <w:tcPr>
            <w:tcW w:w="6249" w:type="dxa"/>
            <w:vAlign w:val="center"/>
          </w:tcPr>
          <w:p w14:paraId="3BC10B76" w14:textId="77777777" w:rsidR="00B41AB7" w:rsidRPr="000C43B7" w:rsidRDefault="00B41AB7" w:rsidP="00B41AB7">
            <w:pPr>
              <w:rPr>
                <w:szCs w:val="20"/>
                <w:lang w:val="en-GB"/>
              </w:rPr>
            </w:pPr>
          </w:p>
        </w:tc>
      </w:tr>
      <w:tr w:rsidR="00B41AB7" w:rsidRPr="000C43B7" w14:paraId="61B9A530" w14:textId="77777777" w:rsidTr="008E7052">
        <w:tc>
          <w:tcPr>
            <w:tcW w:w="1415" w:type="dxa"/>
            <w:vAlign w:val="center"/>
          </w:tcPr>
          <w:p w14:paraId="72B11CAE" w14:textId="77777777" w:rsidR="00B41AB7" w:rsidRPr="000C43B7" w:rsidRDefault="00B41AB7" w:rsidP="00B41AB7">
            <w:pPr>
              <w:jc w:val="center"/>
              <w:rPr>
                <w:szCs w:val="20"/>
                <w:lang w:val="en-GB"/>
              </w:rPr>
            </w:pPr>
          </w:p>
        </w:tc>
        <w:tc>
          <w:tcPr>
            <w:tcW w:w="1699" w:type="dxa"/>
          </w:tcPr>
          <w:p w14:paraId="0FA63F44" w14:textId="77777777" w:rsidR="00B41AB7" w:rsidRPr="000C43B7" w:rsidRDefault="00B41AB7" w:rsidP="00B41AB7">
            <w:pPr>
              <w:rPr>
                <w:szCs w:val="20"/>
                <w:lang w:val="en-GB"/>
              </w:rPr>
            </w:pPr>
          </w:p>
        </w:tc>
        <w:tc>
          <w:tcPr>
            <w:tcW w:w="6249" w:type="dxa"/>
            <w:vAlign w:val="center"/>
          </w:tcPr>
          <w:p w14:paraId="77D5D783" w14:textId="77777777" w:rsidR="00B41AB7" w:rsidRPr="000C43B7" w:rsidRDefault="00B41AB7" w:rsidP="00B41AB7">
            <w:pPr>
              <w:rPr>
                <w:szCs w:val="20"/>
                <w:lang w:val="en-GB"/>
              </w:rPr>
            </w:pPr>
          </w:p>
        </w:tc>
      </w:tr>
      <w:tr w:rsidR="00B41AB7" w:rsidRPr="000C43B7" w14:paraId="723AAC48" w14:textId="77777777" w:rsidTr="008E7052">
        <w:tc>
          <w:tcPr>
            <w:tcW w:w="1415" w:type="dxa"/>
            <w:vAlign w:val="center"/>
          </w:tcPr>
          <w:p w14:paraId="39D8CE03" w14:textId="77777777" w:rsidR="00B41AB7" w:rsidRPr="000C43B7" w:rsidRDefault="00B41AB7" w:rsidP="00B41AB7">
            <w:pPr>
              <w:jc w:val="center"/>
              <w:rPr>
                <w:szCs w:val="20"/>
                <w:lang w:val="en-GB"/>
              </w:rPr>
            </w:pPr>
          </w:p>
        </w:tc>
        <w:tc>
          <w:tcPr>
            <w:tcW w:w="1699" w:type="dxa"/>
          </w:tcPr>
          <w:p w14:paraId="4D6418F7" w14:textId="77777777" w:rsidR="00B41AB7" w:rsidRPr="000C43B7" w:rsidRDefault="00B41AB7" w:rsidP="00B41AB7">
            <w:pPr>
              <w:rPr>
                <w:szCs w:val="20"/>
                <w:lang w:val="en-GB"/>
              </w:rPr>
            </w:pPr>
          </w:p>
        </w:tc>
        <w:tc>
          <w:tcPr>
            <w:tcW w:w="6249" w:type="dxa"/>
            <w:vAlign w:val="center"/>
          </w:tcPr>
          <w:p w14:paraId="141E8756" w14:textId="77777777" w:rsidR="00B41AB7" w:rsidRPr="000C43B7" w:rsidRDefault="00B41AB7" w:rsidP="00B41AB7">
            <w:pPr>
              <w:rPr>
                <w:szCs w:val="20"/>
                <w:lang w:val="en-GB"/>
              </w:rPr>
            </w:pPr>
          </w:p>
        </w:tc>
      </w:tr>
      <w:tr w:rsidR="00B41AB7" w:rsidRPr="000C43B7" w14:paraId="2DD9F7A2" w14:textId="77777777" w:rsidTr="008E7052">
        <w:tc>
          <w:tcPr>
            <w:tcW w:w="1415" w:type="dxa"/>
            <w:vAlign w:val="center"/>
          </w:tcPr>
          <w:p w14:paraId="28AB7BE7" w14:textId="77777777" w:rsidR="00B41AB7" w:rsidRPr="000C43B7" w:rsidRDefault="00B41AB7" w:rsidP="00B41AB7">
            <w:pPr>
              <w:jc w:val="center"/>
              <w:rPr>
                <w:szCs w:val="20"/>
                <w:lang w:val="en-GB"/>
              </w:rPr>
            </w:pPr>
          </w:p>
        </w:tc>
        <w:tc>
          <w:tcPr>
            <w:tcW w:w="1699" w:type="dxa"/>
          </w:tcPr>
          <w:p w14:paraId="55BD0590" w14:textId="77777777" w:rsidR="00B41AB7" w:rsidRPr="000C43B7" w:rsidRDefault="00B41AB7" w:rsidP="00B41AB7">
            <w:pPr>
              <w:rPr>
                <w:szCs w:val="20"/>
                <w:lang w:val="en-GB"/>
              </w:rPr>
            </w:pPr>
          </w:p>
        </w:tc>
        <w:tc>
          <w:tcPr>
            <w:tcW w:w="6249" w:type="dxa"/>
            <w:vAlign w:val="center"/>
          </w:tcPr>
          <w:p w14:paraId="4F8B4B70" w14:textId="77777777" w:rsidR="00B41AB7" w:rsidRPr="000C43B7" w:rsidRDefault="00B41AB7" w:rsidP="00B41AB7">
            <w:pPr>
              <w:rPr>
                <w:szCs w:val="20"/>
                <w:lang w:val="en-GB"/>
              </w:rPr>
            </w:pPr>
          </w:p>
        </w:tc>
      </w:tr>
      <w:tr w:rsidR="00B41AB7" w:rsidRPr="000C43B7" w14:paraId="37B5E491" w14:textId="77777777" w:rsidTr="008E7052">
        <w:tc>
          <w:tcPr>
            <w:tcW w:w="1415" w:type="dxa"/>
            <w:vAlign w:val="center"/>
          </w:tcPr>
          <w:p w14:paraId="6AA72805" w14:textId="77777777" w:rsidR="00B41AB7" w:rsidRPr="000C43B7" w:rsidRDefault="00B41AB7" w:rsidP="00B41AB7">
            <w:pPr>
              <w:jc w:val="center"/>
              <w:rPr>
                <w:szCs w:val="20"/>
                <w:lang w:val="en-GB"/>
              </w:rPr>
            </w:pPr>
          </w:p>
        </w:tc>
        <w:tc>
          <w:tcPr>
            <w:tcW w:w="1699" w:type="dxa"/>
          </w:tcPr>
          <w:p w14:paraId="29B7477F" w14:textId="77777777" w:rsidR="00B41AB7" w:rsidRPr="000C43B7" w:rsidRDefault="00B41AB7" w:rsidP="00B41AB7">
            <w:pPr>
              <w:rPr>
                <w:szCs w:val="20"/>
                <w:lang w:val="en-GB"/>
              </w:rPr>
            </w:pPr>
          </w:p>
        </w:tc>
        <w:tc>
          <w:tcPr>
            <w:tcW w:w="6249" w:type="dxa"/>
            <w:vAlign w:val="center"/>
          </w:tcPr>
          <w:p w14:paraId="773E9A64" w14:textId="77777777" w:rsidR="00B41AB7" w:rsidRPr="000C43B7" w:rsidRDefault="00B41AB7" w:rsidP="00B41AB7">
            <w:pPr>
              <w:rPr>
                <w:szCs w:val="20"/>
                <w:lang w:val="en-GB"/>
              </w:rPr>
            </w:pPr>
          </w:p>
        </w:tc>
      </w:tr>
      <w:tr w:rsidR="00B41AB7" w:rsidRPr="000C43B7" w14:paraId="5E058893" w14:textId="77777777" w:rsidTr="008E7052">
        <w:tc>
          <w:tcPr>
            <w:tcW w:w="1415" w:type="dxa"/>
            <w:vAlign w:val="center"/>
          </w:tcPr>
          <w:p w14:paraId="4AA92252" w14:textId="77777777" w:rsidR="00B41AB7" w:rsidRPr="000C43B7" w:rsidRDefault="00B41AB7" w:rsidP="00B41AB7">
            <w:pPr>
              <w:jc w:val="center"/>
              <w:rPr>
                <w:szCs w:val="20"/>
                <w:lang w:val="en-GB"/>
              </w:rPr>
            </w:pPr>
          </w:p>
        </w:tc>
        <w:tc>
          <w:tcPr>
            <w:tcW w:w="1699" w:type="dxa"/>
          </w:tcPr>
          <w:p w14:paraId="55968E90" w14:textId="77777777" w:rsidR="00B41AB7" w:rsidRPr="000C43B7" w:rsidRDefault="00B41AB7" w:rsidP="00B41AB7">
            <w:pPr>
              <w:rPr>
                <w:szCs w:val="20"/>
                <w:lang w:val="en-GB"/>
              </w:rPr>
            </w:pPr>
          </w:p>
        </w:tc>
        <w:tc>
          <w:tcPr>
            <w:tcW w:w="6249" w:type="dxa"/>
            <w:vAlign w:val="center"/>
          </w:tcPr>
          <w:p w14:paraId="0BE7FDF0" w14:textId="77777777" w:rsidR="00B41AB7" w:rsidRPr="000C43B7" w:rsidRDefault="00B41AB7" w:rsidP="00B41AB7">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ascii="Arial" w:eastAsia="Malgun Gothic" w:hAnsi="Arial"/>
          <w:b/>
        </w:rPr>
      </w:pPr>
      <w:r w:rsidRPr="000C43B7">
        <w:rPr>
          <w:rFonts w:ascii="Arial" w:eastAsia="Malgun Gothic" w:hAnsi="Arial"/>
          <w:b/>
        </w:rPr>
        <w:t>Q</w:t>
      </w:r>
      <w:r w:rsidR="0022689A" w:rsidRPr="000C43B7">
        <w:rPr>
          <w:rFonts w:ascii="Arial" w:eastAsia="Malgun Gothic" w:hAnsi="Arial"/>
          <w:b/>
        </w:rPr>
        <w:t>2</w:t>
      </w:r>
      <w:r w:rsidRPr="000C43B7">
        <w:rPr>
          <w:rFonts w:ascii="Arial" w:eastAsia="Malgun Gothic" w:hAnsi="Arial"/>
          <w:b/>
        </w:rPr>
        <w:t xml:space="preserve">. </w:t>
      </w:r>
      <w:r w:rsidR="008E7052" w:rsidRPr="000C43B7">
        <w:rPr>
          <w:rFonts w:ascii="Arial" w:eastAsia="Malgun Gothic" w:hAnsi="Arial"/>
          <w:b/>
        </w:rPr>
        <w:t>If you prefer Option 1, which actions are UE required to do at SCG deactivation?</w:t>
      </w:r>
      <w:r w:rsidR="007A1BCE" w:rsidRPr="000C43B7">
        <w:rPr>
          <w:rFonts w:ascii="Arial" w:eastAsia="Malgun Gothic" w:hAnsi="Arial"/>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Malgun Gothic"/>
                <w:sz w:val="20"/>
                <w:szCs w:val="20"/>
              </w:rPr>
            </w:pPr>
            <w:r w:rsidRPr="00A1583D">
              <w:rPr>
                <w:rFonts w:ascii="Times New Roman" w:eastAsia="Times New Roman" w:hAnsi="Times New Roman" w:cs="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1. Some UE actions in “MAC reset section” are useful</w:t>
            </w:r>
            <w:r w:rsidRPr="00EB5894">
              <w:rPr>
                <w:rFonts w:eastAsia="PMingLiU"/>
                <w:sz w:val="20"/>
                <w:szCs w:val="20"/>
              </w:rPr>
              <w:t xml:space="preserve"> to </w:t>
            </w:r>
            <w:r>
              <w:rPr>
                <w:rFonts w:eastAsia="PMingLiU"/>
                <w:sz w:val="20"/>
                <w:szCs w:val="20"/>
              </w:rPr>
              <w:t>have at SCG deactivation, e.g., those</w:t>
            </w:r>
            <w:r w:rsidRPr="00EB5894">
              <w:rPr>
                <w:rFonts w:eastAsia="PMingLiU"/>
                <w:sz w:val="20"/>
                <w:szCs w:val="20"/>
              </w:rPr>
              <w:t xml:space="preserve"> that </w:t>
            </w:r>
            <w:r>
              <w:rPr>
                <w:rFonts w:eastAsia="PMingLiU"/>
                <w:sz w:val="20"/>
                <w:szCs w:val="20"/>
              </w:rPr>
              <w:t>may</w:t>
            </w:r>
            <w:r w:rsidRPr="00EB5894">
              <w:rPr>
                <w:rFonts w:eastAsia="PMingLiU"/>
                <w:sz w:val="20"/>
                <w:szCs w:val="20"/>
              </w:rPr>
              <w:t xml:space="preserve"> not </w:t>
            </w:r>
            <w:r>
              <w:rPr>
                <w:rFonts w:eastAsia="PMingLiU"/>
                <w:sz w:val="20"/>
                <w:szCs w:val="20"/>
              </w:rPr>
              <w:t xml:space="preserve">be </w:t>
            </w:r>
            <w:r w:rsidRPr="00EB5894">
              <w:rPr>
                <w:rFonts w:eastAsia="PMingLiU"/>
                <w:sz w:val="20"/>
                <w:szCs w:val="20"/>
              </w:rPr>
              <w:t xml:space="preserve">aware </w:t>
            </w:r>
            <w:r>
              <w:rPr>
                <w:rFonts w:eastAsia="PMingLiU"/>
                <w:noProof/>
                <w:sz w:val="20"/>
                <w:szCs w:val="20"/>
              </w:rPr>
              <w:t>by</w:t>
            </w:r>
            <w:r>
              <w:rPr>
                <w:rFonts w:eastAsia="PMingLiU"/>
                <w:sz w:val="20"/>
                <w:szCs w:val="20"/>
              </w:rPr>
              <w:t xml:space="preserve"> </w:t>
            </w:r>
            <w:r w:rsidRPr="00EB5894">
              <w:rPr>
                <w:rFonts w:eastAsia="PMingLiU"/>
                <w:sz w:val="20"/>
                <w:szCs w:val="20"/>
              </w:rPr>
              <w:t xml:space="preserve">the network and can happen due to race conditions when the network de-activates the SCG.  </w:t>
            </w:r>
          </w:p>
          <w:p w14:paraId="5D49032A"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noProof/>
                <w:sz w:val="20"/>
                <w:szCs w:val="20"/>
              </w:rPr>
              <w:t>1&gt;</w:t>
            </w:r>
            <w:r>
              <w:rPr>
                <w:rFonts w:eastAsia="PMingLiU"/>
                <w:noProof/>
                <w:sz w:val="20"/>
                <w:szCs w:val="20"/>
              </w:rPr>
              <w:t xml:space="preserve"> </w:t>
            </w:r>
            <w:r w:rsidRPr="00AA5942">
              <w:rPr>
                <w:rFonts w:eastAsia="PMingLiU"/>
                <w:sz w:val="20"/>
                <w:szCs w:val="20"/>
              </w:rPr>
              <w:t>stop, if any, ongoing Random Access procedure;</w:t>
            </w:r>
          </w:p>
          <w:p w14:paraId="550B4563"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flush Msg3 buffer;</w:t>
            </w:r>
          </w:p>
          <w:p w14:paraId="2C71CCB8"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flush MSGA buffer;</w:t>
            </w:r>
          </w:p>
          <w:p w14:paraId="24C77BF2"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cancel, if any, triggered Scheduling Request procedure;</w:t>
            </w:r>
          </w:p>
          <w:p w14:paraId="13EAC93C"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cancel, if any, triggered Buffer Status Reporting procedure;</w:t>
            </w:r>
          </w:p>
          <w:p w14:paraId="3136BFDD" w14:textId="77777777" w:rsidR="00B41AB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2. Some UE actions in “MAC reset section”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TAT associated with PTAG</w:t>
            </w:r>
            <w:r>
              <w:rPr>
                <w:rFonts w:eastAsia="PMingLiU"/>
                <w:noProof/>
                <w:sz w:val="20"/>
                <w:szCs w:val="20"/>
              </w:rPr>
              <w:t xml:space="preserve"> expired</w:t>
            </w:r>
            <w:r>
              <w:rPr>
                <w:rFonts w:eastAsia="PMingLiU"/>
                <w:sz w:val="20"/>
                <w:szCs w:val="20"/>
              </w:rPr>
              <w:t xml:space="preserve">, </w:t>
            </w:r>
            <w:r w:rsidRPr="001C58C5">
              <w:rPr>
                <w:rFonts w:eastAsia="PMingLiU"/>
                <w:sz w:val="20"/>
                <w:szCs w:val="20"/>
              </w:rPr>
              <w:t xml:space="preserve">discard explicitly </w:t>
            </w:r>
            <w:proofErr w:type="spellStart"/>
            <w:r w:rsidRPr="001C58C5">
              <w:rPr>
                <w:rFonts w:eastAsia="PMingLiU"/>
                <w:sz w:val="20"/>
                <w:szCs w:val="20"/>
              </w:rPr>
              <w:t>signalled</w:t>
            </w:r>
            <w:proofErr w:type="spellEnd"/>
            <w:r w:rsidRPr="001C58C5">
              <w:rPr>
                <w:rFonts w:eastAsia="PMingLiU"/>
                <w:sz w:val="20"/>
                <w:szCs w:val="20"/>
              </w:rPr>
              <w:t xml:space="preserve"> contention-free Random Access Resources for 4-step RA type and 2-step RA type, if any</w:t>
            </w:r>
          </w:p>
          <w:p w14:paraId="1C6B5C8D" w14:textId="77777777" w:rsidR="00B41AB7" w:rsidRPr="0005122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3. Some UE actions </w:t>
            </w:r>
            <w:r>
              <w:rPr>
                <w:rFonts w:eastAsia="PMingLiU"/>
                <w:noProof/>
                <w:sz w:val="20"/>
                <w:szCs w:val="20"/>
              </w:rPr>
              <w:t>are</w:t>
            </w:r>
            <w:r>
              <w:rPr>
                <w:rFonts w:eastAsia="PMingLiU"/>
                <w:sz w:val="20"/>
                <w:szCs w:val="20"/>
              </w:rPr>
              <w:t xml:space="preserve"> needed at SCG activation. For example, the </w:t>
            </w:r>
            <w:proofErr w:type="spellStart"/>
            <w:r w:rsidRPr="00AA5942">
              <w:rPr>
                <w:rFonts w:eastAsia="PMingLiU"/>
                <w:sz w:val="20"/>
                <w:szCs w:val="20"/>
              </w:rPr>
              <w:t>phr-PeriodicTimer</w:t>
            </w:r>
            <w:proofErr w:type="spellEnd"/>
            <w:r w:rsidRPr="00AA5942">
              <w:rPr>
                <w:rFonts w:eastAsia="PMingLiU"/>
                <w:sz w:val="20"/>
                <w:szCs w:val="20"/>
              </w:rPr>
              <w:t xml:space="preserve"> </w:t>
            </w:r>
            <w:r>
              <w:rPr>
                <w:rFonts w:eastAsia="PMingLiU"/>
                <w:sz w:val="20"/>
                <w:szCs w:val="20"/>
              </w:rPr>
              <w:t xml:space="preserve">should be re-started, and this is to follow the legacy behavior, see below: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t>if it is the first UL resource allocated for a new transmission since the last MAC reset: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lastRenderedPageBreak/>
              <w:t>2&gt;</w:t>
            </w:r>
            <w:r w:rsidRPr="00AA5942">
              <w:rPr>
                <w:rFonts w:asciiTheme="minorHAnsi" w:eastAsia="PMingLiU" w:hAnsiTheme="minorHAnsi"/>
                <w:sz w:val="20"/>
                <w:szCs w:val="20"/>
                <w:lang w:eastAsia="zh-CN"/>
              </w:rPr>
              <w:tab/>
              <w:t xml:space="preserve">start </w:t>
            </w:r>
            <w:proofErr w:type="spellStart"/>
            <w:r w:rsidRPr="00AA5942">
              <w:rPr>
                <w:rFonts w:asciiTheme="minorHAnsi" w:eastAsia="PMingLiU" w:hAnsiTheme="minorHAnsi"/>
                <w:sz w:val="20"/>
                <w:szCs w:val="20"/>
                <w:lang w:eastAsia="zh-CN"/>
              </w:rPr>
              <w:t>phr-PeriodicTimer</w:t>
            </w:r>
            <w:proofErr w:type="spellEnd"/>
            <w:r w:rsidRPr="00AA5942">
              <w:rPr>
                <w:rFonts w:asciiTheme="minorHAnsi" w:eastAsia="PMingLiU" w:hAnsiTheme="minorHAnsi"/>
                <w:sz w:val="20"/>
                <w:szCs w:val="20"/>
                <w:lang w:eastAsia="zh-CN"/>
              </w:rPr>
              <w:t>.</w:t>
            </w:r>
          </w:p>
          <w:p w14:paraId="1D80F715" w14:textId="77777777" w:rsidR="00B41AB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Another example is the </w:t>
            </w:r>
            <w:proofErr w:type="spellStart"/>
            <w:r w:rsidRPr="00C83D88">
              <w:rPr>
                <w:rFonts w:eastAsia="PMingLiU"/>
                <w:sz w:val="20"/>
                <w:szCs w:val="20"/>
              </w:rPr>
              <w:t>Bj</w:t>
            </w:r>
            <w:proofErr w:type="spellEnd"/>
            <w:r>
              <w:rPr>
                <w:rFonts w:eastAsia="PMingLiU"/>
                <w:sz w:val="20"/>
                <w:szCs w:val="20"/>
              </w:rPr>
              <w:t xml:space="preserve">, it seems strange to reset it </w:t>
            </w:r>
            <w:r w:rsidRPr="00C83D88">
              <w:rPr>
                <w:rFonts w:eastAsia="PMingLiU"/>
                <w:sz w:val="20"/>
                <w:szCs w:val="20"/>
              </w:rPr>
              <w:t xml:space="preserve">at deactivation, since it would keep increasing even when SCG is deactivated or </w:t>
            </w:r>
            <w:r>
              <w:rPr>
                <w:rFonts w:eastAsia="PMingLiU"/>
                <w:sz w:val="20"/>
                <w:szCs w:val="20"/>
              </w:rPr>
              <w:t xml:space="preserve">might be more </w:t>
            </w:r>
            <w:r w:rsidRPr="00C83D88">
              <w:rPr>
                <w:rFonts w:eastAsia="PMingLiU"/>
                <w:sz w:val="20"/>
                <w:szCs w:val="20"/>
              </w:rPr>
              <w:t>reasonable to initialize it at SCG activation.</w:t>
            </w:r>
          </w:p>
          <w:p w14:paraId="77938FD5" w14:textId="77777777" w:rsidR="00B41AB7" w:rsidRDefault="00B41AB7" w:rsidP="00B41AB7">
            <w:pPr>
              <w:overflowPunct w:val="0"/>
              <w:adjustRightInd w:val="0"/>
              <w:spacing w:after="180"/>
              <w:textAlignment w:val="baseline"/>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r w:rsidRPr="00F35BFE">
              <w:rPr>
                <w:rFonts w:eastAsia="PMingLiU"/>
                <w:sz w:val="20"/>
                <w:szCs w:val="20"/>
              </w:rPr>
              <w:t xml:space="preserve">Lastly, we </w:t>
            </w:r>
            <w:r>
              <w:rPr>
                <w:rFonts w:eastAsia="PMingLiU"/>
                <w:noProof/>
                <w:sz w:val="20"/>
                <w:szCs w:val="20"/>
              </w:rPr>
              <w:t>need</w:t>
            </w:r>
            <w:r w:rsidRPr="00F35BFE">
              <w:rPr>
                <w:rFonts w:eastAsia="PMingLiU"/>
                <w:sz w:val="20"/>
                <w:szCs w:val="20"/>
              </w:rPr>
              <w:t xml:space="preserve"> to </w:t>
            </w:r>
            <w:r>
              <w:rPr>
                <w:rFonts w:eastAsia="PMingLiU"/>
                <w:noProof/>
                <w:sz w:val="20"/>
                <w:szCs w:val="20"/>
              </w:rPr>
              <w:t>discuss other relevant</w:t>
            </w:r>
            <w:r w:rsidRPr="00F35BFE">
              <w:rPr>
                <w:rFonts w:eastAsia="PMingLiU"/>
                <w:sz w:val="20"/>
                <w:szCs w:val="20"/>
              </w:rPr>
              <w:t xml:space="preserve"> actions, for example, </w:t>
            </w:r>
            <w:r>
              <w:rPr>
                <w:rFonts w:eastAsia="PMingLiU"/>
                <w:noProof/>
                <w:sz w:val="20"/>
                <w:szCs w:val="20"/>
              </w:rPr>
              <w:t xml:space="preserve">how about </w:t>
            </w:r>
            <w:r w:rsidRPr="00F35BFE">
              <w:rPr>
                <w:rFonts w:eastAsia="PMingLiU"/>
                <w:sz w:val="20"/>
                <w:szCs w:val="20"/>
              </w:rPr>
              <w:t>the configured grant/</w:t>
            </w:r>
            <w:r>
              <w:rPr>
                <w:rFonts w:eastAsia="PMingLiU"/>
                <w:noProof/>
                <w:sz w:val="20"/>
                <w:szCs w:val="20"/>
              </w:rPr>
              <w:t xml:space="preserve">configured </w:t>
            </w:r>
            <w:r w:rsidRPr="00F35BFE">
              <w:rPr>
                <w:rFonts w:eastAsia="PMingLiU"/>
                <w:sz w:val="20"/>
                <w:szCs w:val="20"/>
              </w:rPr>
              <w:t xml:space="preserve">downlink assignments in the </w:t>
            </w:r>
            <w:proofErr w:type="spellStart"/>
            <w:r w:rsidRPr="00F35BFE">
              <w:rPr>
                <w:rFonts w:eastAsia="PMingLiU"/>
                <w:sz w:val="20"/>
                <w:szCs w:val="20"/>
              </w:rPr>
              <w:t>PSCell</w:t>
            </w:r>
            <w:proofErr w:type="spellEnd"/>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the MAC running CR, they are cleared, but </w:t>
            </w:r>
            <w:r>
              <w:rPr>
                <w:rFonts w:eastAsia="PMingLiU"/>
                <w:noProof/>
                <w:sz w:val="20"/>
                <w:szCs w:val="20"/>
              </w:rPr>
              <w:t>these are not</w:t>
            </w:r>
            <w:r w:rsidRPr="00F35BFE">
              <w:rPr>
                <w:rFonts w:eastAsia="PMingLiU"/>
                <w:sz w:val="20"/>
                <w:szCs w:val="20"/>
              </w:rPr>
              <w:t xml:space="preserve"> discussed/agreed</w:t>
            </w:r>
            <w:r>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6934EF" w:rsidRDefault="003E5CA1" w:rsidP="00B41AB7">
            <w:pPr>
              <w:jc w:val="center"/>
              <w:rPr>
                <w:sz w:val="20"/>
                <w:szCs w:val="20"/>
              </w:rPr>
            </w:pPr>
            <w:r>
              <w:rPr>
                <w:sz w:val="20"/>
                <w:szCs w:val="20"/>
              </w:rPr>
              <w:lastRenderedPageBreak/>
              <w:t>Apple</w:t>
            </w:r>
          </w:p>
        </w:tc>
        <w:tc>
          <w:tcPr>
            <w:tcW w:w="7796" w:type="dxa"/>
            <w:vAlign w:val="center"/>
          </w:tcPr>
          <w:p w14:paraId="4DA97E15" w14:textId="100B9733" w:rsidR="00B41AB7" w:rsidRPr="006934EF" w:rsidRDefault="003E5CA1" w:rsidP="00B41AB7">
            <w:pPr>
              <w:rPr>
                <w:sz w:val="20"/>
                <w:szCs w:val="20"/>
              </w:rPr>
            </w:pPr>
            <w:r>
              <w:rPr>
                <w:sz w:val="20"/>
                <w:szCs w:val="20"/>
              </w:rPr>
              <w:t>Pls see our comments to Q1.</w:t>
            </w:r>
          </w:p>
        </w:tc>
      </w:tr>
      <w:tr w:rsidR="00B41AB7" w14:paraId="0CF0D22F" w14:textId="77777777" w:rsidTr="007A1BCE">
        <w:tc>
          <w:tcPr>
            <w:tcW w:w="1555" w:type="dxa"/>
            <w:vAlign w:val="center"/>
          </w:tcPr>
          <w:p w14:paraId="6E161BEF" w14:textId="77777777" w:rsidR="00B41AB7" w:rsidRPr="001B0EB6" w:rsidRDefault="00B41AB7" w:rsidP="00B41AB7">
            <w:pPr>
              <w:jc w:val="center"/>
              <w:rPr>
                <w:sz w:val="20"/>
                <w:szCs w:val="20"/>
              </w:rPr>
            </w:pPr>
          </w:p>
        </w:tc>
        <w:tc>
          <w:tcPr>
            <w:tcW w:w="7796" w:type="dxa"/>
            <w:vAlign w:val="center"/>
          </w:tcPr>
          <w:p w14:paraId="216A7AAC" w14:textId="77777777" w:rsidR="00B41AB7" w:rsidRPr="001B0EB6" w:rsidRDefault="00B41AB7" w:rsidP="00B41AB7">
            <w:pPr>
              <w:rPr>
                <w:sz w:val="20"/>
                <w:szCs w:val="20"/>
              </w:rPr>
            </w:pPr>
          </w:p>
        </w:tc>
      </w:tr>
      <w:tr w:rsidR="00B41AB7" w14:paraId="42E0A029" w14:textId="77777777" w:rsidTr="007A1BCE">
        <w:tc>
          <w:tcPr>
            <w:tcW w:w="1555" w:type="dxa"/>
            <w:vAlign w:val="center"/>
          </w:tcPr>
          <w:p w14:paraId="0DBC034F" w14:textId="77777777" w:rsidR="00B41AB7" w:rsidRPr="001B0EB6" w:rsidRDefault="00B41AB7" w:rsidP="00B41AB7">
            <w:pPr>
              <w:jc w:val="center"/>
              <w:rPr>
                <w:szCs w:val="20"/>
              </w:rPr>
            </w:pPr>
          </w:p>
        </w:tc>
        <w:tc>
          <w:tcPr>
            <w:tcW w:w="7796" w:type="dxa"/>
            <w:vAlign w:val="center"/>
          </w:tcPr>
          <w:p w14:paraId="6BB9683B" w14:textId="77777777" w:rsidR="00B41AB7" w:rsidRPr="001B0EB6" w:rsidRDefault="00B41AB7" w:rsidP="00B41AB7">
            <w:pPr>
              <w:rPr>
                <w:szCs w:val="20"/>
              </w:rPr>
            </w:pPr>
          </w:p>
        </w:tc>
      </w:tr>
      <w:tr w:rsidR="00B41AB7" w14:paraId="521F5AA8" w14:textId="77777777" w:rsidTr="007A1BCE">
        <w:tc>
          <w:tcPr>
            <w:tcW w:w="1555" w:type="dxa"/>
            <w:vAlign w:val="center"/>
          </w:tcPr>
          <w:p w14:paraId="3E6D2C85" w14:textId="77777777" w:rsidR="00B41AB7" w:rsidRPr="001B0EB6" w:rsidRDefault="00B41AB7" w:rsidP="00B41AB7">
            <w:pPr>
              <w:jc w:val="center"/>
              <w:rPr>
                <w:szCs w:val="20"/>
              </w:rPr>
            </w:pPr>
          </w:p>
        </w:tc>
        <w:tc>
          <w:tcPr>
            <w:tcW w:w="7796" w:type="dxa"/>
            <w:vAlign w:val="center"/>
          </w:tcPr>
          <w:p w14:paraId="4612965D" w14:textId="77777777" w:rsidR="00B41AB7" w:rsidRPr="001B0EB6" w:rsidRDefault="00B41AB7" w:rsidP="00B41AB7">
            <w:pPr>
              <w:rPr>
                <w:szCs w:val="20"/>
              </w:rPr>
            </w:pPr>
          </w:p>
        </w:tc>
      </w:tr>
      <w:tr w:rsidR="00B41AB7" w14:paraId="1944D80D" w14:textId="77777777" w:rsidTr="007A1BCE">
        <w:tc>
          <w:tcPr>
            <w:tcW w:w="1555" w:type="dxa"/>
            <w:vAlign w:val="center"/>
          </w:tcPr>
          <w:p w14:paraId="17E5B5F3" w14:textId="77777777" w:rsidR="00B41AB7" w:rsidRPr="001B0EB6" w:rsidRDefault="00B41AB7" w:rsidP="00B41AB7">
            <w:pPr>
              <w:jc w:val="center"/>
              <w:rPr>
                <w:szCs w:val="20"/>
              </w:rPr>
            </w:pPr>
          </w:p>
        </w:tc>
        <w:tc>
          <w:tcPr>
            <w:tcW w:w="7796" w:type="dxa"/>
            <w:vAlign w:val="center"/>
          </w:tcPr>
          <w:p w14:paraId="2F56353B" w14:textId="77777777" w:rsidR="00B41AB7" w:rsidRPr="001B0EB6" w:rsidRDefault="00B41AB7" w:rsidP="00B41AB7">
            <w:pPr>
              <w:rPr>
                <w:szCs w:val="20"/>
              </w:rPr>
            </w:pPr>
          </w:p>
        </w:tc>
      </w:tr>
      <w:tr w:rsidR="00B41AB7" w14:paraId="6AF1DC3C" w14:textId="77777777" w:rsidTr="007A1BCE">
        <w:tc>
          <w:tcPr>
            <w:tcW w:w="1555" w:type="dxa"/>
            <w:vAlign w:val="center"/>
          </w:tcPr>
          <w:p w14:paraId="0121265F" w14:textId="77777777" w:rsidR="00B41AB7" w:rsidRPr="001B0EB6" w:rsidRDefault="00B41AB7" w:rsidP="00B41AB7">
            <w:pPr>
              <w:jc w:val="center"/>
              <w:rPr>
                <w:szCs w:val="20"/>
              </w:rPr>
            </w:pPr>
          </w:p>
        </w:tc>
        <w:tc>
          <w:tcPr>
            <w:tcW w:w="7796" w:type="dxa"/>
            <w:vAlign w:val="center"/>
          </w:tcPr>
          <w:p w14:paraId="27290001" w14:textId="77777777" w:rsidR="00B41AB7" w:rsidRPr="001B0EB6" w:rsidRDefault="00B41AB7" w:rsidP="00B41AB7">
            <w:pPr>
              <w:rPr>
                <w:szCs w:val="20"/>
              </w:rPr>
            </w:pPr>
          </w:p>
        </w:tc>
      </w:tr>
      <w:tr w:rsidR="00B41AB7" w14:paraId="3D7467D1" w14:textId="77777777" w:rsidTr="007A1BCE">
        <w:tc>
          <w:tcPr>
            <w:tcW w:w="1555" w:type="dxa"/>
            <w:vAlign w:val="center"/>
          </w:tcPr>
          <w:p w14:paraId="5B9ADAA3" w14:textId="77777777" w:rsidR="00B41AB7" w:rsidRPr="001B0EB6" w:rsidRDefault="00B41AB7" w:rsidP="00B41AB7">
            <w:pPr>
              <w:jc w:val="center"/>
              <w:rPr>
                <w:szCs w:val="20"/>
              </w:rPr>
            </w:pPr>
          </w:p>
        </w:tc>
        <w:tc>
          <w:tcPr>
            <w:tcW w:w="7796" w:type="dxa"/>
            <w:vAlign w:val="center"/>
          </w:tcPr>
          <w:p w14:paraId="68DB3B07" w14:textId="77777777" w:rsidR="00B41AB7" w:rsidRPr="001B0EB6" w:rsidRDefault="00B41AB7" w:rsidP="00B41AB7">
            <w:pPr>
              <w:rPr>
                <w:szCs w:val="20"/>
              </w:rPr>
            </w:pPr>
          </w:p>
        </w:tc>
      </w:tr>
      <w:tr w:rsidR="00B41AB7" w14:paraId="0677667B" w14:textId="77777777" w:rsidTr="007A1BCE">
        <w:tc>
          <w:tcPr>
            <w:tcW w:w="1555" w:type="dxa"/>
            <w:vAlign w:val="center"/>
          </w:tcPr>
          <w:p w14:paraId="35BF8276" w14:textId="77777777" w:rsidR="00B41AB7" w:rsidRPr="001B0EB6" w:rsidRDefault="00B41AB7" w:rsidP="00B41AB7">
            <w:pPr>
              <w:jc w:val="center"/>
              <w:rPr>
                <w:szCs w:val="20"/>
              </w:rPr>
            </w:pPr>
          </w:p>
        </w:tc>
        <w:tc>
          <w:tcPr>
            <w:tcW w:w="7796" w:type="dxa"/>
            <w:vAlign w:val="center"/>
          </w:tcPr>
          <w:p w14:paraId="0F428866" w14:textId="77777777" w:rsidR="00B41AB7" w:rsidRPr="001B0EB6" w:rsidRDefault="00B41AB7" w:rsidP="00B41AB7">
            <w:pPr>
              <w:rPr>
                <w:szCs w:val="20"/>
              </w:rPr>
            </w:pPr>
          </w:p>
        </w:tc>
      </w:tr>
      <w:tr w:rsidR="00B41AB7" w14:paraId="3295F979" w14:textId="77777777" w:rsidTr="007A1BCE">
        <w:tc>
          <w:tcPr>
            <w:tcW w:w="1555" w:type="dxa"/>
            <w:vAlign w:val="center"/>
          </w:tcPr>
          <w:p w14:paraId="2DA343B8" w14:textId="77777777" w:rsidR="00B41AB7" w:rsidRPr="001B0EB6" w:rsidRDefault="00B41AB7" w:rsidP="00B41AB7">
            <w:pPr>
              <w:jc w:val="center"/>
              <w:rPr>
                <w:szCs w:val="20"/>
              </w:rPr>
            </w:pPr>
          </w:p>
        </w:tc>
        <w:tc>
          <w:tcPr>
            <w:tcW w:w="7796" w:type="dxa"/>
            <w:vAlign w:val="center"/>
          </w:tcPr>
          <w:p w14:paraId="4EE49787" w14:textId="77777777" w:rsidR="00B41AB7" w:rsidRPr="001B0EB6" w:rsidRDefault="00B41AB7" w:rsidP="00B41AB7">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ascii="Arial" w:eastAsia="Malgun Gothic" w:hAnsi="Arial"/>
        </w:rPr>
        <w:t xml:space="preserve">In the last meeting, RAN2 agreed to keep TAT associated with the </w:t>
      </w:r>
      <w:r w:rsidR="00C2267D">
        <w:rPr>
          <w:rFonts w:ascii="Arial" w:eastAsia="Malgun Gothic" w:hAnsi="Arial"/>
        </w:rPr>
        <w:t>PTAG</w:t>
      </w:r>
      <w:r>
        <w:rPr>
          <w:rFonts w:ascii="Arial" w:eastAsia="Malgun Gothic" w:hAnsi="Arial"/>
        </w:rPr>
        <w:t xml:space="preserve"> running when SCG is switched from </w:t>
      </w:r>
      <w:r w:rsidR="0095045D">
        <w:rPr>
          <w:rFonts w:ascii="Arial" w:eastAsia="Malgun Gothic" w:hAnsi="Arial"/>
        </w:rPr>
        <w:t xml:space="preserve">activated state to </w:t>
      </w:r>
      <w:r>
        <w:rPr>
          <w:rFonts w:ascii="Arial" w:eastAsia="Malgun Gothic" w:hAnsi="Arial"/>
        </w:rPr>
        <w:t xml:space="preserve">deactivated state. </w:t>
      </w:r>
      <w:r w:rsidR="00C2267D" w:rsidRPr="00C2267D">
        <w:rPr>
          <w:rFonts w:ascii="Arial" w:eastAsia="Malgun Gothic" w:hAnsi="Arial"/>
        </w:rPr>
        <w:t xml:space="preserve">However, we need to note that there can be several TAT timers, </w:t>
      </w:r>
      <w:proofErr w:type="gramStart"/>
      <w:r w:rsidR="00C2267D" w:rsidRPr="00C2267D">
        <w:rPr>
          <w:rFonts w:ascii="Arial" w:eastAsia="Malgun Gothic" w:hAnsi="Arial"/>
        </w:rPr>
        <w:t>e.g.</w:t>
      </w:r>
      <w:proofErr w:type="gramEnd"/>
      <w:r w:rsidR="00C2267D" w:rsidRPr="00C2267D">
        <w:rPr>
          <w:rFonts w:ascii="Arial" w:eastAsia="Malgun Gothic" w:hAnsi="Arial"/>
        </w:rPr>
        <w:t xml:space="preserve"> TAT timers associated with PTAG and STAG. There seems no reason to keep TAT timer associated with STAG running upon SCG deactivation, if configured and running.</w:t>
      </w:r>
      <w:r w:rsidR="00C2267D" w:rsidRPr="004B1296">
        <w:rPr>
          <w:rFonts w:ascii="Arial" w:eastAsia="Malgun Gothic" w:hAnsi="Arial"/>
        </w:rPr>
        <w:t xml:space="preserve"> </w:t>
      </w:r>
      <w:r w:rsidR="00AE2DDF" w:rsidRPr="004B1296">
        <w:rPr>
          <w:rFonts w:ascii="Arial" w:eastAsia="Malgun Gothic" w:hAnsi="Arial"/>
        </w:rPr>
        <w:t xml:space="preserve">Therefore, the intention would be to </w:t>
      </w:r>
      <w:r w:rsidR="00C2267D" w:rsidRPr="004B1296">
        <w:rPr>
          <w:rFonts w:ascii="Arial" w:eastAsia="Malgun Gothic" w:hAnsi="Arial"/>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ascii="Arial" w:eastAsia="Malgun Gothic" w:hAnsi="Arial"/>
          <w:b/>
        </w:rPr>
      </w:pPr>
      <w:r w:rsidRPr="000C43B7">
        <w:rPr>
          <w:rFonts w:ascii="Arial" w:eastAsia="Malgun Gothic" w:hAnsi="Arial"/>
          <w:b/>
        </w:rPr>
        <w:t>Q</w:t>
      </w:r>
      <w:r w:rsidR="00095BCB" w:rsidRPr="000C43B7">
        <w:rPr>
          <w:rFonts w:ascii="Arial" w:eastAsia="Malgun Gothic" w:hAnsi="Arial"/>
          <w:b/>
        </w:rPr>
        <w:t>3</w:t>
      </w:r>
      <w:r w:rsidRPr="000C43B7">
        <w:rPr>
          <w:rFonts w:ascii="Arial" w:eastAsia="Malgun Gothic" w:hAnsi="Arial"/>
          <w:b/>
        </w:rPr>
        <w:t xml:space="preserve">. Do you agree to </w:t>
      </w:r>
      <w:r w:rsidR="00AE2DDF" w:rsidRPr="000C43B7">
        <w:rPr>
          <w:rFonts w:ascii="Arial" w:eastAsia="Malgun Gothic" w:hAnsi="Arial"/>
          <w:b/>
        </w:rPr>
        <w:t xml:space="preserve">the wording “Upon SCG deactivation, except for </w:t>
      </w:r>
      <w:proofErr w:type="spellStart"/>
      <w:r w:rsidR="00AE2DDF" w:rsidRPr="000C43B7">
        <w:rPr>
          <w:rFonts w:ascii="Arial" w:eastAsia="Malgun Gothic" w:hAnsi="Arial"/>
          <w:b/>
        </w:rPr>
        <w:t>timeAlignmentTimer</w:t>
      </w:r>
      <w:proofErr w:type="spellEnd"/>
      <w:r w:rsidR="00AE2DDF" w:rsidRPr="000C43B7">
        <w:rPr>
          <w:rFonts w:ascii="Arial" w:eastAsia="Malgun Gothic" w:hAnsi="Arial"/>
          <w:b/>
        </w:rPr>
        <w:t xml:space="preserve"> associated with PTAG, if configured, consider all </w:t>
      </w:r>
      <w:proofErr w:type="spellStart"/>
      <w:r w:rsidR="00AE2DDF" w:rsidRPr="000C43B7">
        <w:rPr>
          <w:rFonts w:ascii="Arial" w:eastAsia="Malgun Gothic" w:hAnsi="Arial"/>
          <w:b/>
        </w:rPr>
        <w:t>timeAlignmentTimers</w:t>
      </w:r>
      <w:proofErr w:type="spellEnd"/>
      <w:r w:rsidR="00AE2DDF" w:rsidRPr="000C43B7">
        <w:rPr>
          <w:rFonts w:ascii="Arial" w:eastAsia="Malgun Gothic" w:hAnsi="Arial"/>
          <w:b/>
        </w:rPr>
        <w:t xml:space="preserve"> as expired.”</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r>
              <w:rPr>
                <w:rFonts w:eastAsia="DengXian"/>
                <w:sz w:val="20"/>
                <w:szCs w:val="20"/>
              </w:rPr>
              <w:t xml:space="preserve">Agree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w:t>
            </w:r>
            <w:proofErr w:type="spellStart"/>
            <w:r w:rsidR="00D231AB" w:rsidRPr="000C43B7">
              <w:rPr>
                <w:rFonts w:eastAsia="DengXian"/>
                <w:sz w:val="20"/>
                <w:szCs w:val="20"/>
                <w:lang w:val="en-GB"/>
              </w:rPr>
              <w:t>SCells</w:t>
            </w:r>
            <w:proofErr w:type="spellEnd"/>
            <w:r w:rsidR="00D231AB" w:rsidRPr="000C43B7">
              <w:rPr>
                <w:rFonts w:eastAsia="DengXian"/>
                <w:sz w:val="20"/>
                <w:szCs w:val="20"/>
                <w:lang w:val="en-GB"/>
              </w:rPr>
              <w:t xml:space="preserve"> will be deactivated state during SCG state. </w:t>
            </w:r>
            <w:r w:rsidR="00D231AB">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 xml:space="preserve">How would this differ from deactivating </w:t>
            </w:r>
            <w:proofErr w:type="spellStart"/>
            <w:r>
              <w:rPr>
                <w:sz w:val="20"/>
                <w:szCs w:val="20"/>
                <w:lang w:val="en-GB"/>
              </w:rPr>
              <w:t>SCell</w:t>
            </w:r>
            <w:proofErr w:type="spellEnd"/>
            <w:r>
              <w:rPr>
                <w:sz w:val="20"/>
                <w:szCs w:val="20"/>
                <w:lang w:val="en-GB"/>
              </w:rPr>
              <w:t xml:space="preserve"> with UL associated with STAG? I</w:t>
            </w:r>
            <w:r w:rsidR="00AD1101">
              <w:rPr>
                <w:sz w:val="20"/>
                <w:szCs w:val="20"/>
                <w:lang w:val="en-GB"/>
              </w:rPr>
              <w:t>f</w:t>
            </w:r>
            <w:r>
              <w:rPr>
                <w:sz w:val="20"/>
                <w:szCs w:val="20"/>
                <w:lang w:val="en-GB"/>
              </w:rPr>
              <w:t xml:space="preserve"> we have issue with that then it is not related to this WI but generally for </w:t>
            </w:r>
            <w:proofErr w:type="spellStart"/>
            <w:r>
              <w:rPr>
                <w:sz w:val="20"/>
                <w:szCs w:val="20"/>
                <w:lang w:val="en-GB"/>
              </w:rPr>
              <w:t>SCell</w:t>
            </w:r>
            <w:proofErr w:type="spellEnd"/>
            <w:r>
              <w:rPr>
                <w:sz w:val="20"/>
                <w:szCs w:val="20"/>
                <w:lang w:val="en-GB"/>
              </w:rPr>
              <w:t xml:space="preserve"> with UL</w:t>
            </w:r>
            <w:r w:rsidR="00AD1101">
              <w:rPr>
                <w:sz w:val="20"/>
                <w:szCs w:val="20"/>
                <w:lang w:val="en-GB"/>
              </w:rPr>
              <w:t xml:space="preserve"> as anyway all the </w:t>
            </w:r>
            <w:proofErr w:type="spellStart"/>
            <w:r w:rsidR="00AD1101">
              <w:rPr>
                <w:sz w:val="20"/>
                <w:szCs w:val="20"/>
                <w:lang w:val="en-GB"/>
              </w:rPr>
              <w:t>SCells</w:t>
            </w:r>
            <w:proofErr w:type="spellEnd"/>
            <w:r w:rsidR="00AD1101">
              <w:rPr>
                <w:sz w:val="20"/>
                <w:szCs w:val="20"/>
                <w:lang w:val="en-GB"/>
              </w:rPr>
              <w:t xml:space="preserve">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41CF2EF9" w14:textId="5C433891" w:rsidR="00B41AB7" w:rsidRPr="000C43B7" w:rsidRDefault="00B41AB7" w:rsidP="00B41AB7">
            <w:pPr>
              <w:rPr>
                <w:sz w:val="20"/>
                <w:szCs w:val="20"/>
                <w:lang w:val="en-GB"/>
              </w:rPr>
            </w:pPr>
            <w:r>
              <w:rPr>
                <w:rFonts w:eastAsia="Malgun Gothic"/>
                <w:sz w:val="20"/>
                <w:szCs w:val="20"/>
              </w:rPr>
              <w:t>Disagree</w:t>
            </w:r>
          </w:p>
        </w:tc>
        <w:tc>
          <w:tcPr>
            <w:tcW w:w="6249" w:type="dxa"/>
          </w:tcPr>
          <w:p w14:paraId="19DDFE6D" w14:textId="77777777" w:rsidR="00B41AB7" w:rsidRDefault="00B41AB7" w:rsidP="00B41AB7">
            <w:pPr>
              <w:rPr>
                <w:rFonts w:eastAsia="PMingLiU"/>
                <w:sz w:val="20"/>
                <w:szCs w:val="20"/>
              </w:rPr>
            </w:pPr>
            <w:r>
              <w:rPr>
                <w:rFonts w:eastAsia="PMingLiU"/>
                <w:sz w:val="20"/>
                <w:szCs w:val="20"/>
              </w:rPr>
              <w:t xml:space="preserve">Since we keep the TAT associated with PTAG, we don’t see motivations to stop the TAT associated with STAG. </w:t>
            </w:r>
          </w:p>
          <w:p w14:paraId="747656B7" w14:textId="77777777" w:rsidR="00B41AB7" w:rsidRDefault="00B41AB7" w:rsidP="00B41AB7">
            <w:pPr>
              <w:rPr>
                <w:rFonts w:eastAsia="PMingLiU"/>
                <w:sz w:val="20"/>
                <w:szCs w:val="20"/>
              </w:rPr>
            </w:pPr>
            <w:r>
              <w:rPr>
                <w:rFonts w:eastAsia="PMingLiU"/>
                <w:sz w:val="20"/>
                <w:szCs w:val="20"/>
              </w:rPr>
              <w:t>Upon the expiry of the TAT associated with the STAG, the PUCCH/SRS resources are released, see below</w:t>
            </w:r>
          </w:p>
          <w:p w14:paraId="7AE99061" w14:textId="77777777" w:rsidR="00B41AB7" w:rsidRPr="00466E43" w:rsidRDefault="00B41AB7" w:rsidP="00B41AB7">
            <w:pPr>
              <w:pStyle w:val="B2"/>
              <w:rPr>
                <w:sz w:val="18"/>
                <w:szCs w:val="18"/>
              </w:rPr>
            </w:pPr>
            <w:r w:rsidRPr="00466E43">
              <w:rPr>
                <w:sz w:val="18"/>
                <w:szCs w:val="18"/>
                <w:lang w:eastAsia="ko-KR"/>
              </w:rPr>
              <w:t>2&gt;</w:t>
            </w:r>
            <w:r w:rsidRPr="00466E43">
              <w:rPr>
                <w:sz w:val="18"/>
                <w:szCs w:val="18"/>
              </w:rPr>
              <w:tab/>
              <w:t xml:space="preserve">else if the </w:t>
            </w:r>
            <w:proofErr w:type="spellStart"/>
            <w:r w:rsidRPr="00466E43">
              <w:rPr>
                <w:i/>
                <w:sz w:val="18"/>
                <w:szCs w:val="18"/>
              </w:rPr>
              <w:t>timeAlignmentTimer</w:t>
            </w:r>
            <w:proofErr w:type="spellEnd"/>
            <w:r w:rsidRPr="00466E43">
              <w:rPr>
                <w:sz w:val="18"/>
                <w:szCs w:val="18"/>
              </w:rPr>
              <w:t xml:space="preserve"> is associated with an </w:t>
            </w:r>
            <w:r w:rsidRPr="00466E43">
              <w:rPr>
                <w:sz w:val="18"/>
                <w:szCs w:val="18"/>
                <w:lang w:eastAsia="ko-KR"/>
              </w:rPr>
              <w:t>S</w:t>
            </w:r>
            <w:r w:rsidRPr="00466E43">
              <w:rPr>
                <w:sz w:val="18"/>
                <w:szCs w:val="18"/>
              </w:rPr>
              <w:t>TAG, then for all Serving Cells belonging to this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t>flush all HARQ buffers;</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t>notify RRC to release PUCCH, if configured</w:t>
            </w:r>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lastRenderedPageBreak/>
              <w:t>3&gt;</w:t>
            </w:r>
            <w:r w:rsidRPr="00466E43">
              <w:rPr>
                <w:sz w:val="18"/>
                <w:szCs w:val="18"/>
                <w:highlight w:val="yellow"/>
              </w:rPr>
              <w:tab/>
              <w:t>notify RRC to release SRS</w:t>
            </w:r>
            <w:r w:rsidRPr="00466E43">
              <w:rPr>
                <w:sz w:val="18"/>
                <w:szCs w:val="18"/>
                <w:highlight w:val="yellow"/>
                <w:lang w:eastAsia="ko-KR"/>
              </w:rPr>
              <w:t>, if configured</w:t>
            </w:r>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configured downlink assignments and configured uplink grants;</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PUSCH resource for semi-persistent CSI reporting;</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maintain N</w:t>
            </w:r>
            <w:r w:rsidRPr="00466E43">
              <w:rPr>
                <w:sz w:val="18"/>
                <w:szCs w:val="18"/>
                <w:vertAlign w:val="subscript"/>
                <w:lang w:eastAsia="ko-KR"/>
              </w:rPr>
              <w:t>TA</w:t>
            </w:r>
            <w:r w:rsidRPr="00466E43">
              <w:rPr>
                <w:sz w:val="18"/>
                <w:szCs w:val="18"/>
                <w:lang w:eastAsia="ko-KR"/>
              </w:rPr>
              <w:t xml:space="preserve"> (defined in TS 38.211 [8]) of this TAG.</w:t>
            </w:r>
          </w:p>
          <w:p w14:paraId="511C813B" w14:textId="77777777" w:rsidR="00B41AB7" w:rsidRDefault="00B41AB7" w:rsidP="00B41AB7">
            <w:pPr>
              <w:rPr>
                <w:rFonts w:eastAsia="PMingLiU"/>
                <w:sz w:val="20"/>
                <w:szCs w:val="20"/>
              </w:rPr>
            </w:pPr>
            <w:r>
              <w:rPr>
                <w:rFonts w:eastAsia="PMingLiU"/>
                <w:sz w:val="20"/>
                <w:szCs w:val="20"/>
              </w:rPr>
              <w:t xml:space="preserve">Upon SCG activation, if the TAT associated with STAG is expired/stopped, the UE has to perform random access on </w:t>
            </w:r>
            <w:proofErr w:type="spellStart"/>
            <w:r>
              <w:rPr>
                <w:rFonts w:eastAsia="PMingLiU"/>
                <w:sz w:val="20"/>
                <w:szCs w:val="20"/>
              </w:rPr>
              <w:t>SCells</w:t>
            </w:r>
            <w:proofErr w:type="spellEnd"/>
            <w:r>
              <w:rPr>
                <w:rFonts w:eastAsia="PMingLiU"/>
                <w:sz w:val="20"/>
                <w:szCs w:val="20"/>
              </w:rPr>
              <w:t xml:space="preserve"> belonging to STAG. While if the TAT associated with STAG is kept running, then the UE can send the scheduling request on the </w:t>
            </w:r>
            <w:proofErr w:type="spellStart"/>
            <w:r>
              <w:rPr>
                <w:rFonts w:eastAsia="PMingLiU"/>
                <w:sz w:val="20"/>
                <w:szCs w:val="20"/>
              </w:rPr>
              <w:t>SCell</w:t>
            </w:r>
            <w:proofErr w:type="spellEnd"/>
            <w:r>
              <w:rPr>
                <w:rFonts w:eastAsia="PMingLiU"/>
                <w:sz w:val="20"/>
                <w:szCs w:val="20"/>
              </w:rPr>
              <w:t xml:space="preserve">. </w:t>
            </w:r>
          </w:p>
          <w:p w14:paraId="4449EEFB" w14:textId="4D968BE0" w:rsidR="00B41AB7" w:rsidRPr="000C43B7" w:rsidRDefault="00B41AB7" w:rsidP="00B41AB7">
            <w:pPr>
              <w:rPr>
                <w:sz w:val="20"/>
                <w:szCs w:val="20"/>
                <w:lang w:val="en-GB"/>
              </w:rPr>
            </w:pPr>
            <w:r>
              <w:rPr>
                <w:rFonts w:eastAsia="PMingLiU"/>
                <w:sz w:val="20"/>
                <w:szCs w:val="20"/>
              </w:rPr>
              <w:t xml:space="preserve">As far as I understand, in legacy, even if all </w:t>
            </w:r>
            <w:proofErr w:type="spellStart"/>
            <w:r>
              <w:rPr>
                <w:rFonts w:eastAsia="PMingLiU"/>
                <w:sz w:val="20"/>
                <w:szCs w:val="20"/>
              </w:rPr>
              <w:t>SCells</w:t>
            </w:r>
            <w:proofErr w:type="spellEnd"/>
            <w:r>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0C43B7" w:rsidRDefault="003E5CA1" w:rsidP="00B41AB7">
            <w:pPr>
              <w:jc w:val="center"/>
              <w:rPr>
                <w:szCs w:val="20"/>
                <w:lang w:val="en-GB"/>
              </w:rPr>
            </w:pPr>
            <w:r>
              <w:rPr>
                <w:szCs w:val="20"/>
                <w:lang w:val="en-GB"/>
              </w:rPr>
              <w:lastRenderedPageBreak/>
              <w:t>Apple</w:t>
            </w:r>
          </w:p>
        </w:tc>
        <w:tc>
          <w:tcPr>
            <w:tcW w:w="1699" w:type="dxa"/>
          </w:tcPr>
          <w:p w14:paraId="57EB64D3" w14:textId="416F03F0" w:rsidR="00B41AB7" w:rsidRPr="000C43B7" w:rsidRDefault="003E5CA1" w:rsidP="00B41AB7">
            <w:pPr>
              <w:rPr>
                <w:szCs w:val="20"/>
                <w:lang w:val="en-GB"/>
              </w:rPr>
            </w:pPr>
            <w:r>
              <w:rPr>
                <w:szCs w:val="20"/>
                <w:lang w:val="en-GB"/>
              </w:rPr>
              <w:t>Disagree</w:t>
            </w:r>
          </w:p>
        </w:tc>
        <w:tc>
          <w:tcPr>
            <w:tcW w:w="6249" w:type="dxa"/>
            <w:vAlign w:val="center"/>
          </w:tcPr>
          <w:p w14:paraId="7C87E511" w14:textId="296C9A98" w:rsidR="00B41AB7" w:rsidRPr="000C43B7" w:rsidRDefault="003E5CA1" w:rsidP="00B41AB7">
            <w:pPr>
              <w:rPr>
                <w:szCs w:val="20"/>
                <w:lang w:val="en-GB"/>
              </w:rPr>
            </w:pPr>
            <w:r>
              <w:rPr>
                <w:szCs w:val="20"/>
                <w:lang w:val="en-GB"/>
              </w:rPr>
              <w:t xml:space="preserve">Same view as Nokia, we do not do this for </w:t>
            </w:r>
            <w:proofErr w:type="spellStart"/>
            <w:r>
              <w:rPr>
                <w:szCs w:val="20"/>
                <w:lang w:val="en-GB"/>
              </w:rPr>
              <w:t>SCell</w:t>
            </w:r>
            <w:proofErr w:type="spellEnd"/>
            <w:r>
              <w:rPr>
                <w:szCs w:val="20"/>
                <w:lang w:val="en-GB"/>
              </w:rPr>
              <w:t xml:space="preserve"> with UL in STAG.</w:t>
            </w:r>
          </w:p>
        </w:tc>
      </w:tr>
      <w:tr w:rsidR="00B41AB7" w:rsidRPr="000C43B7" w14:paraId="2683275F" w14:textId="77777777" w:rsidTr="0095045D">
        <w:tc>
          <w:tcPr>
            <w:tcW w:w="1415" w:type="dxa"/>
            <w:vAlign w:val="center"/>
          </w:tcPr>
          <w:p w14:paraId="30A6CE18" w14:textId="77777777" w:rsidR="00B41AB7" w:rsidRPr="000C43B7" w:rsidRDefault="00B41AB7" w:rsidP="00B41AB7">
            <w:pPr>
              <w:jc w:val="center"/>
              <w:rPr>
                <w:szCs w:val="20"/>
                <w:lang w:val="en-GB"/>
              </w:rPr>
            </w:pPr>
          </w:p>
        </w:tc>
        <w:tc>
          <w:tcPr>
            <w:tcW w:w="1699" w:type="dxa"/>
          </w:tcPr>
          <w:p w14:paraId="0A3D2C50" w14:textId="77777777" w:rsidR="00B41AB7" w:rsidRPr="000C43B7" w:rsidRDefault="00B41AB7" w:rsidP="00B41AB7">
            <w:pPr>
              <w:rPr>
                <w:szCs w:val="20"/>
                <w:lang w:val="en-GB"/>
              </w:rPr>
            </w:pPr>
          </w:p>
        </w:tc>
        <w:tc>
          <w:tcPr>
            <w:tcW w:w="6249" w:type="dxa"/>
            <w:vAlign w:val="center"/>
          </w:tcPr>
          <w:p w14:paraId="67D9B860" w14:textId="77777777" w:rsidR="00B41AB7" w:rsidRPr="000C43B7" w:rsidRDefault="00B41AB7" w:rsidP="00B41AB7">
            <w:pPr>
              <w:rPr>
                <w:szCs w:val="20"/>
                <w:lang w:val="en-GB"/>
              </w:rPr>
            </w:pPr>
          </w:p>
        </w:tc>
      </w:tr>
      <w:tr w:rsidR="00B41AB7" w:rsidRPr="000C43B7" w14:paraId="5B7F53FB" w14:textId="77777777" w:rsidTr="0095045D">
        <w:tc>
          <w:tcPr>
            <w:tcW w:w="1415" w:type="dxa"/>
            <w:vAlign w:val="center"/>
          </w:tcPr>
          <w:p w14:paraId="108A41F4" w14:textId="77777777" w:rsidR="00B41AB7" w:rsidRPr="000C43B7" w:rsidRDefault="00B41AB7" w:rsidP="00B41AB7">
            <w:pPr>
              <w:jc w:val="center"/>
              <w:rPr>
                <w:szCs w:val="20"/>
                <w:lang w:val="en-GB"/>
              </w:rPr>
            </w:pPr>
          </w:p>
        </w:tc>
        <w:tc>
          <w:tcPr>
            <w:tcW w:w="1699" w:type="dxa"/>
          </w:tcPr>
          <w:p w14:paraId="2310EA56" w14:textId="77777777" w:rsidR="00B41AB7" w:rsidRPr="000C43B7" w:rsidRDefault="00B41AB7" w:rsidP="00B41AB7">
            <w:pPr>
              <w:rPr>
                <w:szCs w:val="20"/>
                <w:lang w:val="en-GB"/>
              </w:rPr>
            </w:pPr>
          </w:p>
        </w:tc>
        <w:tc>
          <w:tcPr>
            <w:tcW w:w="6249" w:type="dxa"/>
            <w:vAlign w:val="center"/>
          </w:tcPr>
          <w:p w14:paraId="5AFA9DA9" w14:textId="77777777" w:rsidR="00B41AB7" w:rsidRPr="000C43B7" w:rsidRDefault="00B41AB7" w:rsidP="00B41AB7">
            <w:pPr>
              <w:rPr>
                <w:szCs w:val="20"/>
                <w:lang w:val="en-GB"/>
              </w:rPr>
            </w:pPr>
          </w:p>
        </w:tc>
      </w:tr>
      <w:tr w:rsidR="00B41AB7" w:rsidRPr="000C43B7" w14:paraId="4EEFB72C" w14:textId="77777777" w:rsidTr="0095045D">
        <w:tc>
          <w:tcPr>
            <w:tcW w:w="1415" w:type="dxa"/>
            <w:vAlign w:val="center"/>
          </w:tcPr>
          <w:p w14:paraId="3EC59A20" w14:textId="77777777" w:rsidR="00B41AB7" w:rsidRPr="000C43B7" w:rsidRDefault="00B41AB7" w:rsidP="00B41AB7">
            <w:pPr>
              <w:jc w:val="center"/>
              <w:rPr>
                <w:szCs w:val="20"/>
                <w:lang w:val="en-GB"/>
              </w:rPr>
            </w:pPr>
          </w:p>
        </w:tc>
        <w:tc>
          <w:tcPr>
            <w:tcW w:w="1699" w:type="dxa"/>
          </w:tcPr>
          <w:p w14:paraId="3DB6A494" w14:textId="77777777" w:rsidR="00B41AB7" w:rsidRPr="000C43B7" w:rsidRDefault="00B41AB7" w:rsidP="00B41AB7">
            <w:pPr>
              <w:rPr>
                <w:szCs w:val="20"/>
                <w:lang w:val="en-GB"/>
              </w:rPr>
            </w:pPr>
          </w:p>
        </w:tc>
        <w:tc>
          <w:tcPr>
            <w:tcW w:w="6249" w:type="dxa"/>
            <w:vAlign w:val="center"/>
          </w:tcPr>
          <w:p w14:paraId="22D48B46" w14:textId="77777777" w:rsidR="00B41AB7" w:rsidRPr="000C43B7" w:rsidRDefault="00B41AB7" w:rsidP="00B41AB7">
            <w:pPr>
              <w:rPr>
                <w:szCs w:val="20"/>
                <w:lang w:val="en-GB"/>
              </w:rPr>
            </w:pPr>
          </w:p>
        </w:tc>
      </w:tr>
      <w:tr w:rsidR="00B41AB7" w:rsidRPr="000C43B7" w14:paraId="35BADDE6" w14:textId="77777777" w:rsidTr="0095045D">
        <w:tc>
          <w:tcPr>
            <w:tcW w:w="1415" w:type="dxa"/>
            <w:vAlign w:val="center"/>
          </w:tcPr>
          <w:p w14:paraId="5D52FC68" w14:textId="77777777" w:rsidR="00B41AB7" w:rsidRPr="000C43B7" w:rsidRDefault="00B41AB7" w:rsidP="00B41AB7">
            <w:pPr>
              <w:jc w:val="center"/>
              <w:rPr>
                <w:szCs w:val="20"/>
                <w:lang w:val="en-GB"/>
              </w:rPr>
            </w:pPr>
          </w:p>
        </w:tc>
        <w:tc>
          <w:tcPr>
            <w:tcW w:w="1699" w:type="dxa"/>
          </w:tcPr>
          <w:p w14:paraId="53AA116C" w14:textId="77777777" w:rsidR="00B41AB7" w:rsidRPr="000C43B7" w:rsidRDefault="00B41AB7" w:rsidP="00B41AB7">
            <w:pPr>
              <w:rPr>
                <w:szCs w:val="20"/>
                <w:lang w:val="en-GB"/>
              </w:rPr>
            </w:pPr>
          </w:p>
        </w:tc>
        <w:tc>
          <w:tcPr>
            <w:tcW w:w="6249" w:type="dxa"/>
            <w:vAlign w:val="center"/>
          </w:tcPr>
          <w:p w14:paraId="3E6B4ECD" w14:textId="77777777" w:rsidR="00B41AB7" w:rsidRPr="000C43B7" w:rsidRDefault="00B41AB7" w:rsidP="00B41AB7">
            <w:pPr>
              <w:rPr>
                <w:szCs w:val="20"/>
                <w:lang w:val="en-GB"/>
              </w:rPr>
            </w:pPr>
          </w:p>
        </w:tc>
      </w:tr>
      <w:tr w:rsidR="00B41AB7" w:rsidRPr="000C43B7" w14:paraId="4A0F37B8" w14:textId="77777777" w:rsidTr="0095045D">
        <w:tc>
          <w:tcPr>
            <w:tcW w:w="1415" w:type="dxa"/>
            <w:vAlign w:val="center"/>
          </w:tcPr>
          <w:p w14:paraId="5CDF88B6" w14:textId="77777777" w:rsidR="00B41AB7" w:rsidRPr="000C43B7" w:rsidRDefault="00B41AB7" w:rsidP="00B41AB7">
            <w:pPr>
              <w:jc w:val="center"/>
              <w:rPr>
                <w:szCs w:val="20"/>
                <w:lang w:val="en-GB"/>
              </w:rPr>
            </w:pPr>
          </w:p>
        </w:tc>
        <w:tc>
          <w:tcPr>
            <w:tcW w:w="1699" w:type="dxa"/>
          </w:tcPr>
          <w:p w14:paraId="068C84E3" w14:textId="77777777" w:rsidR="00B41AB7" w:rsidRPr="000C43B7" w:rsidRDefault="00B41AB7" w:rsidP="00B41AB7">
            <w:pPr>
              <w:rPr>
                <w:szCs w:val="20"/>
                <w:lang w:val="en-GB"/>
              </w:rPr>
            </w:pPr>
          </w:p>
        </w:tc>
        <w:tc>
          <w:tcPr>
            <w:tcW w:w="6249" w:type="dxa"/>
            <w:vAlign w:val="center"/>
          </w:tcPr>
          <w:p w14:paraId="57D2B8FA" w14:textId="77777777" w:rsidR="00B41AB7" w:rsidRPr="000C43B7" w:rsidRDefault="00B41AB7" w:rsidP="00B41AB7">
            <w:pPr>
              <w:rPr>
                <w:szCs w:val="20"/>
                <w:lang w:val="en-GB"/>
              </w:rPr>
            </w:pPr>
          </w:p>
        </w:tc>
      </w:tr>
      <w:tr w:rsidR="00B41AB7" w:rsidRPr="000C43B7" w14:paraId="25F998D7" w14:textId="77777777" w:rsidTr="0095045D">
        <w:tc>
          <w:tcPr>
            <w:tcW w:w="1415" w:type="dxa"/>
            <w:vAlign w:val="center"/>
          </w:tcPr>
          <w:p w14:paraId="44D97312" w14:textId="77777777" w:rsidR="00B41AB7" w:rsidRPr="000C43B7" w:rsidRDefault="00B41AB7" w:rsidP="00B41AB7">
            <w:pPr>
              <w:jc w:val="center"/>
              <w:rPr>
                <w:szCs w:val="20"/>
                <w:lang w:val="en-GB"/>
              </w:rPr>
            </w:pPr>
          </w:p>
        </w:tc>
        <w:tc>
          <w:tcPr>
            <w:tcW w:w="1699" w:type="dxa"/>
          </w:tcPr>
          <w:p w14:paraId="65206296" w14:textId="77777777" w:rsidR="00B41AB7" w:rsidRPr="000C43B7" w:rsidRDefault="00B41AB7" w:rsidP="00B41AB7">
            <w:pPr>
              <w:rPr>
                <w:szCs w:val="20"/>
                <w:lang w:val="en-GB"/>
              </w:rPr>
            </w:pPr>
          </w:p>
        </w:tc>
        <w:tc>
          <w:tcPr>
            <w:tcW w:w="6249" w:type="dxa"/>
            <w:vAlign w:val="center"/>
          </w:tcPr>
          <w:p w14:paraId="267307A9" w14:textId="77777777" w:rsidR="00B41AB7" w:rsidRPr="000C43B7" w:rsidRDefault="00B41AB7" w:rsidP="00B41AB7">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xml:space="preserve">, </w:t>
      </w:r>
      <w:proofErr w:type="gramStart"/>
      <w:r w:rsidR="00B7638D" w:rsidRPr="000C43B7">
        <w:rPr>
          <w:rFonts w:eastAsia="Malgun Gothic"/>
          <w:i/>
        </w:rPr>
        <w:t>i.e.</w:t>
      </w:r>
      <w:proofErr w:type="gramEnd"/>
      <w:r w:rsidR="00B7638D" w:rsidRPr="000C43B7">
        <w:rPr>
          <w:rFonts w:eastAsia="Malgun Gothic"/>
          <w:i/>
        </w:rPr>
        <w:t xml:space="preserve"> “suspend a DRB” does not imply “suspend PDCP entity of that DRB”.</w:t>
      </w:r>
      <w:r w:rsidR="00B24562" w:rsidRPr="000C43B7">
        <w:rPr>
          <w:rFonts w:eastAsia="Malgun Gothic"/>
          <w:i/>
        </w:rPr>
        <w:t xml:space="preserve"> Rapporteur suggests </w:t>
      </w:r>
      <w:proofErr w:type="gramStart"/>
      <w:r w:rsidR="00B24562" w:rsidRPr="000C43B7">
        <w:rPr>
          <w:rFonts w:eastAsia="Malgun Gothic"/>
          <w:i/>
        </w:rPr>
        <w:t>to focus</w:t>
      </w:r>
      <w:proofErr w:type="gramEnd"/>
      <w:r w:rsidR="00B24562" w:rsidRPr="000C43B7">
        <w:rPr>
          <w:rFonts w:eastAsia="Malgun Gothic"/>
          <w:i/>
        </w:rPr>
        <w:t xml:space="preserve">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w:t>
      </w:r>
      <w:proofErr w:type="gramStart"/>
      <w:r w:rsidR="007B50FE">
        <w:rPr>
          <w:rFonts w:eastAsia="Malgun Gothic"/>
          <w:lang w:val="en-GB"/>
        </w:rPr>
        <w:t>i.e.</w:t>
      </w:r>
      <w:proofErr w:type="gramEnd"/>
      <w:r w:rsidR="007B50FE">
        <w:rPr>
          <w:rFonts w:eastAsia="Malgun Gothic"/>
          <w:lang w:val="en-GB"/>
        </w:rPr>
        <w:t xml:space="preserv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w:t>
      </w:r>
      <w:r w:rsidRPr="00AC2925">
        <w:rPr>
          <w:rFonts w:eastAsia="Malgun Gothic"/>
          <w:lang w:val="en-GB"/>
        </w:rPr>
        <w:lastRenderedPageBreak/>
        <w:t xml:space="preserve">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ascii="Arial" w:eastAsia="Malgun Gothic" w:hAnsi="Arial"/>
          <w:b/>
        </w:rPr>
      </w:pPr>
      <w:r w:rsidRPr="000C43B7">
        <w:rPr>
          <w:rFonts w:ascii="Arial" w:eastAsia="Malgun Gothic" w:hAnsi="Arial"/>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r>
              <w:rPr>
                <w:rFonts w:eastAsia="DengXian"/>
                <w:sz w:val="20"/>
                <w:szCs w:val="20"/>
              </w:rPr>
              <w:t>Agree with comments</w:t>
            </w:r>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87B3E05" w14:textId="053189AA"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is not an issue that we should solve in the standard. This issue is not unique to SCG de-activation and can happen, for example, during handover or when the network changes the security key. </w:t>
            </w:r>
            <w:r w:rsidRPr="003A4CD0">
              <w:rPr>
                <w:rFonts w:eastAsia="PMingLiU"/>
                <w:sz w:val="20"/>
                <w:szCs w:val="20"/>
              </w:rPr>
              <w:t>Possible pre-processing of UL data for the deactivated SCG is left for UE implementation, as long as pre-processed data is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0A407BD" w:rsidR="00B41AB7" w:rsidRPr="000C43B7" w:rsidRDefault="003E5CA1" w:rsidP="00B41AB7">
            <w:pPr>
              <w:jc w:val="center"/>
              <w:rPr>
                <w:szCs w:val="20"/>
                <w:lang w:val="en-GB"/>
              </w:rPr>
            </w:pPr>
            <w:r>
              <w:rPr>
                <w:szCs w:val="20"/>
                <w:lang w:val="en-GB"/>
              </w:rPr>
              <w:t>Apple</w:t>
            </w:r>
          </w:p>
        </w:tc>
        <w:tc>
          <w:tcPr>
            <w:tcW w:w="1699" w:type="dxa"/>
          </w:tcPr>
          <w:p w14:paraId="4B55C282" w14:textId="3B3A3870" w:rsidR="00B41AB7" w:rsidRPr="000C43B7" w:rsidRDefault="003E5CA1" w:rsidP="00B41AB7">
            <w:pPr>
              <w:rPr>
                <w:szCs w:val="20"/>
                <w:lang w:val="en-GB"/>
              </w:rPr>
            </w:pPr>
            <w:r>
              <w:rPr>
                <w:szCs w:val="20"/>
                <w:lang w:val="en-GB"/>
              </w:rPr>
              <w:t>Disagree</w:t>
            </w:r>
          </w:p>
        </w:tc>
        <w:tc>
          <w:tcPr>
            <w:tcW w:w="6249" w:type="dxa"/>
            <w:vAlign w:val="center"/>
          </w:tcPr>
          <w:p w14:paraId="3413D942" w14:textId="1276A979" w:rsidR="00B41AB7" w:rsidRPr="000C43B7" w:rsidRDefault="003E5CA1" w:rsidP="00B41AB7">
            <w:pPr>
              <w:rPr>
                <w:szCs w:val="20"/>
                <w:lang w:val="en-GB"/>
              </w:rPr>
            </w:pPr>
            <w:r>
              <w:rPr>
                <w:szCs w:val="20"/>
                <w:lang w:val="en-GB"/>
              </w:rPr>
              <w:t xml:space="preserve">Similar views as Ericsson, this UM case is not specific to SCG deactivation. </w:t>
            </w:r>
          </w:p>
        </w:tc>
      </w:tr>
      <w:tr w:rsidR="00B41AB7" w:rsidRPr="000C43B7" w14:paraId="12EB18EA" w14:textId="77777777" w:rsidTr="0095045D">
        <w:tc>
          <w:tcPr>
            <w:tcW w:w="1415" w:type="dxa"/>
            <w:vAlign w:val="center"/>
          </w:tcPr>
          <w:p w14:paraId="4158EF5A" w14:textId="77777777" w:rsidR="00B41AB7" w:rsidRPr="000C43B7" w:rsidRDefault="00B41AB7" w:rsidP="00B41AB7">
            <w:pPr>
              <w:jc w:val="center"/>
              <w:rPr>
                <w:szCs w:val="20"/>
                <w:lang w:val="en-GB"/>
              </w:rPr>
            </w:pPr>
          </w:p>
        </w:tc>
        <w:tc>
          <w:tcPr>
            <w:tcW w:w="1699" w:type="dxa"/>
          </w:tcPr>
          <w:p w14:paraId="0BE32A96" w14:textId="77777777" w:rsidR="00B41AB7" w:rsidRPr="000C43B7" w:rsidRDefault="00B41AB7" w:rsidP="00B41AB7">
            <w:pPr>
              <w:rPr>
                <w:szCs w:val="20"/>
                <w:lang w:val="en-GB"/>
              </w:rPr>
            </w:pPr>
          </w:p>
        </w:tc>
        <w:tc>
          <w:tcPr>
            <w:tcW w:w="6249" w:type="dxa"/>
            <w:vAlign w:val="center"/>
          </w:tcPr>
          <w:p w14:paraId="24E57CA2" w14:textId="77777777" w:rsidR="00B41AB7" w:rsidRPr="000C43B7" w:rsidRDefault="00B41AB7" w:rsidP="00B41AB7">
            <w:pPr>
              <w:rPr>
                <w:szCs w:val="20"/>
                <w:lang w:val="en-GB"/>
              </w:rPr>
            </w:pPr>
          </w:p>
        </w:tc>
      </w:tr>
      <w:tr w:rsidR="00B41AB7" w:rsidRPr="000C43B7" w14:paraId="6210E8C9" w14:textId="77777777" w:rsidTr="0095045D">
        <w:tc>
          <w:tcPr>
            <w:tcW w:w="1415" w:type="dxa"/>
            <w:vAlign w:val="center"/>
          </w:tcPr>
          <w:p w14:paraId="6027761D" w14:textId="77777777" w:rsidR="00B41AB7" w:rsidRPr="000C43B7" w:rsidRDefault="00B41AB7" w:rsidP="00B41AB7">
            <w:pPr>
              <w:jc w:val="center"/>
              <w:rPr>
                <w:szCs w:val="20"/>
                <w:lang w:val="en-GB"/>
              </w:rPr>
            </w:pPr>
          </w:p>
        </w:tc>
        <w:tc>
          <w:tcPr>
            <w:tcW w:w="1699" w:type="dxa"/>
          </w:tcPr>
          <w:p w14:paraId="64EB1DB6" w14:textId="77777777" w:rsidR="00B41AB7" w:rsidRPr="000C43B7" w:rsidRDefault="00B41AB7" w:rsidP="00B41AB7">
            <w:pPr>
              <w:rPr>
                <w:szCs w:val="20"/>
                <w:lang w:val="en-GB"/>
              </w:rPr>
            </w:pPr>
          </w:p>
        </w:tc>
        <w:tc>
          <w:tcPr>
            <w:tcW w:w="6249" w:type="dxa"/>
            <w:vAlign w:val="center"/>
          </w:tcPr>
          <w:p w14:paraId="2ADFAD87" w14:textId="77777777" w:rsidR="00B41AB7" w:rsidRPr="000C43B7" w:rsidRDefault="00B41AB7" w:rsidP="00B41AB7">
            <w:pPr>
              <w:rPr>
                <w:szCs w:val="20"/>
                <w:lang w:val="en-GB"/>
              </w:rPr>
            </w:pPr>
          </w:p>
        </w:tc>
      </w:tr>
      <w:tr w:rsidR="00B41AB7" w:rsidRPr="000C43B7" w14:paraId="1A633D1E" w14:textId="77777777" w:rsidTr="0095045D">
        <w:tc>
          <w:tcPr>
            <w:tcW w:w="1415" w:type="dxa"/>
            <w:vAlign w:val="center"/>
          </w:tcPr>
          <w:p w14:paraId="3DBF5191" w14:textId="77777777" w:rsidR="00B41AB7" w:rsidRPr="000C43B7" w:rsidRDefault="00B41AB7" w:rsidP="00B41AB7">
            <w:pPr>
              <w:jc w:val="center"/>
              <w:rPr>
                <w:szCs w:val="20"/>
                <w:lang w:val="en-GB"/>
              </w:rPr>
            </w:pPr>
          </w:p>
        </w:tc>
        <w:tc>
          <w:tcPr>
            <w:tcW w:w="1699" w:type="dxa"/>
          </w:tcPr>
          <w:p w14:paraId="6FA90CC0" w14:textId="77777777" w:rsidR="00B41AB7" w:rsidRPr="000C43B7" w:rsidRDefault="00B41AB7" w:rsidP="00B41AB7">
            <w:pPr>
              <w:rPr>
                <w:szCs w:val="20"/>
                <w:lang w:val="en-GB"/>
              </w:rPr>
            </w:pPr>
          </w:p>
        </w:tc>
        <w:tc>
          <w:tcPr>
            <w:tcW w:w="6249" w:type="dxa"/>
            <w:vAlign w:val="center"/>
          </w:tcPr>
          <w:p w14:paraId="435B233A" w14:textId="77777777" w:rsidR="00B41AB7" w:rsidRPr="000C43B7" w:rsidRDefault="00B41AB7" w:rsidP="00B41AB7">
            <w:pPr>
              <w:rPr>
                <w:szCs w:val="20"/>
                <w:lang w:val="en-GB"/>
              </w:rPr>
            </w:pPr>
          </w:p>
        </w:tc>
      </w:tr>
      <w:tr w:rsidR="00B41AB7" w:rsidRPr="000C43B7" w14:paraId="7C4EE53F" w14:textId="77777777" w:rsidTr="0095045D">
        <w:tc>
          <w:tcPr>
            <w:tcW w:w="1415" w:type="dxa"/>
            <w:vAlign w:val="center"/>
          </w:tcPr>
          <w:p w14:paraId="6C2C6197" w14:textId="77777777" w:rsidR="00B41AB7" w:rsidRPr="000C43B7" w:rsidRDefault="00B41AB7" w:rsidP="00B41AB7">
            <w:pPr>
              <w:jc w:val="center"/>
              <w:rPr>
                <w:szCs w:val="20"/>
                <w:lang w:val="en-GB"/>
              </w:rPr>
            </w:pPr>
          </w:p>
        </w:tc>
        <w:tc>
          <w:tcPr>
            <w:tcW w:w="1699" w:type="dxa"/>
          </w:tcPr>
          <w:p w14:paraId="7DA8D8CF" w14:textId="77777777" w:rsidR="00B41AB7" w:rsidRPr="000C43B7" w:rsidRDefault="00B41AB7" w:rsidP="00B41AB7">
            <w:pPr>
              <w:rPr>
                <w:szCs w:val="20"/>
                <w:lang w:val="en-GB"/>
              </w:rPr>
            </w:pPr>
          </w:p>
        </w:tc>
        <w:tc>
          <w:tcPr>
            <w:tcW w:w="6249" w:type="dxa"/>
            <w:vAlign w:val="center"/>
          </w:tcPr>
          <w:p w14:paraId="51928040" w14:textId="77777777" w:rsidR="00B41AB7" w:rsidRPr="000C43B7" w:rsidRDefault="00B41AB7" w:rsidP="00B41AB7">
            <w:pPr>
              <w:rPr>
                <w:szCs w:val="20"/>
                <w:lang w:val="en-GB"/>
              </w:rPr>
            </w:pPr>
          </w:p>
        </w:tc>
      </w:tr>
      <w:tr w:rsidR="00B41AB7" w:rsidRPr="000C43B7" w14:paraId="1EE5571F" w14:textId="77777777" w:rsidTr="0095045D">
        <w:tc>
          <w:tcPr>
            <w:tcW w:w="1415" w:type="dxa"/>
            <w:vAlign w:val="center"/>
          </w:tcPr>
          <w:p w14:paraId="79BDA575" w14:textId="77777777" w:rsidR="00B41AB7" w:rsidRPr="000C43B7" w:rsidRDefault="00B41AB7" w:rsidP="00B41AB7">
            <w:pPr>
              <w:jc w:val="center"/>
              <w:rPr>
                <w:szCs w:val="20"/>
                <w:lang w:val="en-GB"/>
              </w:rPr>
            </w:pPr>
          </w:p>
        </w:tc>
        <w:tc>
          <w:tcPr>
            <w:tcW w:w="1699" w:type="dxa"/>
          </w:tcPr>
          <w:p w14:paraId="7B817834" w14:textId="77777777" w:rsidR="00B41AB7" w:rsidRPr="000C43B7" w:rsidRDefault="00B41AB7" w:rsidP="00B41AB7">
            <w:pPr>
              <w:rPr>
                <w:szCs w:val="20"/>
                <w:lang w:val="en-GB"/>
              </w:rPr>
            </w:pPr>
          </w:p>
        </w:tc>
        <w:tc>
          <w:tcPr>
            <w:tcW w:w="6249" w:type="dxa"/>
            <w:vAlign w:val="center"/>
          </w:tcPr>
          <w:p w14:paraId="30ED6917" w14:textId="77777777" w:rsidR="00B41AB7" w:rsidRPr="000C43B7" w:rsidRDefault="00B41AB7" w:rsidP="00B41AB7">
            <w:pPr>
              <w:rPr>
                <w:szCs w:val="20"/>
                <w:lang w:val="en-GB"/>
              </w:rPr>
            </w:pPr>
          </w:p>
        </w:tc>
      </w:tr>
      <w:tr w:rsidR="00B41AB7" w:rsidRPr="000C43B7" w14:paraId="16CC121D" w14:textId="77777777" w:rsidTr="0095045D">
        <w:tc>
          <w:tcPr>
            <w:tcW w:w="1415" w:type="dxa"/>
            <w:vAlign w:val="center"/>
          </w:tcPr>
          <w:p w14:paraId="5F4C09D7" w14:textId="77777777" w:rsidR="00B41AB7" w:rsidRPr="000C43B7" w:rsidRDefault="00B41AB7" w:rsidP="00B41AB7">
            <w:pPr>
              <w:jc w:val="center"/>
              <w:rPr>
                <w:szCs w:val="20"/>
                <w:lang w:val="en-GB"/>
              </w:rPr>
            </w:pPr>
          </w:p>
        </w:tc>
        <w:tc>
          <w:tcPr>
            <w:tcW w:w="1699" w:type="dxa"/>
          </w:tcPr>
          <w:p w14:paraId="0322652F" w14:textId="77777777" w:rsidR="00B41AB7" w:rsidRPr="000C43B7" w:rsidRDefault="00B41AB7" w:rsidP="00B41AB7">
            <w:pPr>
              <w:rPr>
                <w:szCs w:val="20"/>
                <w:lang w:val="en-GB"/>
              </w:rPr>
            </w:pPr>
          </w:p>
        </w:tc>
        <w:tc>
          <w:tcPr>
            <w:tcW w:w="6249" w:type="dxa"/>
            <w:vAlign w:val="center"/>
          </w:tcPr>
          <w:p w14:paraId="59907B03" w14:textId="77777777" w:rsidR="00B41AB7" w:rsidRPr="000C43B7" w:rsidRDefault="00B41AB7" w:rsidP="00B41AB7">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ascii="Arial" w:eastAsia="Malgun Gothic" w:hAnsi="Arial"/>
          <w:b/>
        </w:rPr>
      </w:pPr>
      <w:r w:rsidRPr="000C43B7">
        <w:rPr>
          <w:rFonts w:ascii="Arial" w:eastAsia="Malgun Gothic" w:hAnsi="Arial"/>
          <w:b/>
        </w:rPr>
        <w:t>Q5. If you agree to Issue 1, do you agree to suspend UM DRB upon SCG deactivation</w:t>
      </w:r>
      <w:r w:rsidR="0063122C" w:rsidRPr="000C43B7">
        <w:rPr>
          <w:rFonts w:ascii="Arial" w:eastAsia="Malgun Gothic" w:hAnsi="Arial"/>
          <w:b/>
        </w:rPr>
        <w:t xml:space="preserve"> to resolve Issue 1</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r>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0C43B7" w:rsidRDefault="003E5CA1" w:rsidP="00B41AB7">
            <w:pPr>
              <w:jc w:val="center"/>
              <w:rPr>
                <w:szCs w:val="20"/>
                <w:lang w:val="en-GB"/>
              </w:rPr>
            </w:pPr>
            <w:r>
              <w:rPr>
                <w:szCs w:val="20"/>
                <w:lang w:val="en-GB"/>
              </w:rPr>
              <w:t>Apple</w:t>
            </w:r>
          </w:p>
        </w:tc>
        <w:tc>
          <w:tcPr>
            <w:tcW w:w="1699" w:type="dxa"/>
          </w:tcPr>
          <w:p w14:paraId="23313BDC" w14:textId="550B21D7" w:rsidR="00B41AB7" w:rsidRPr="000C43B7" w:rsidRDefault="003E5CA1" w:rsidP="00B41AB7">
            <w:pPr>
              <w:rPr>
                <w:szCs w:val="20"/>
                <w:lang w:val="en-GB"/>
              </w:rPr>
            </w:pPr>
            <w:r>
              <w:rPr>
                <w:szCs w:val="20"/>
                <w:lang w:val="en-GB"/>
              </w:rPr>
              <w:t>Disagree</w:t>
            </w:r>
          </w:p>
        </w:tc>
        <w:tc>
          <w:tcPr>
            <w:tcW w:w="6249" w:type="dxa"/>
            <w:vAlign w:val="center"/>
          </w:tcPr>
          <w:p w14:paraId="32D236B9" w14:textId="0565E918" w:rsidR="00B41AB7" w:rsidRPr="000C43B7" w:rsidRDefault="003E5CA1" w:rsidP="00B41AB7">
            <w:pPr>
              <w:rPr>
                <w:szCs w:val="20"/>
                <w:lang w:val="en-GB"/>
              </w:rPr>
            </w:pPr>
            <w:r>
              <w:rPr>
                <w:szCs w:val="20"/>
                <w:lang w:val="en-GB"/>
              </w:rPr>
              <w:t>We do not want to modify anything to DRBs (unless explicitly configured by the NW)</w:t>
            </w:r>
          </w:p>
        </w:tc>
      </w:tr>
      <w:tr w:rsidR="00B41AB7" w:rsidRPr="000C43B7" w14:paraId="73941811" w14:textId="77777777" w:rsidTr="0095045D">
        <w:tc>
          <w:tcPr>
            <w:tcW w:w="1415" w:type="dxa"/>
            <w:vAlign w:val="center"/>
          </w:tcPr>
          <w:p w14:paraId="5E5AEFA1" w14:textId="77777777" w:rsidR="00B41AB7" w:rsidRPr="000C43B7" w:rsidRDefault="00B41AB7" w:rsidP="00B41AB7">
            <w:pPr>
              <w:jc w:val="center"/>
              <w:rPr>
                <w:szCs w:val="20"/>
                <w:lang w:val="en-GB"/>
              </w:rPr>
            </w:pPr>
          </w:p>
        </w:tc>
        <w:tc>
          <w:tcPr>
            <w:tcW w:w="1699" w:type="dxa"/>
          </w:tcPr>
          <w:p w14:paraId="61A7DC3C" w14:textId="77777777" w:rsidR="00B41AB7" w:rsidRPr="000C43B7" w:rsidRDefault="00B41AB7" w:rsidP="00B41AB7">
            <w:pPr>
              <w:rPr>
                <w:szCs w:val="20"/>
                <w:lang w:val="en-GB"/>
              </w:rPr>
            </w:pPr>
          </w:p>
        </w:tc>
        <w:tc>
          <w:tcPr>
            <w:tcW w:w="6249" w:type="dxa"/>
            <w:vAlign w:val="center"/>
          </w:tcPr>
          <w:p w14:paraId="7FB8E773" w14:textId="77777777" w:rsidR="00B41AB7" w:rsidRPr="000C43B7" w:rsidRDefault="00B41AB7" w:rsidP="00B41AB7">
            <w:pPr>
              <w:rPr>
                <w:szCs w:val="20"/>
                <w:lang w:val="en-GB"/>
              </w:rPr>
            </w:pPr>
          </w:p>
        </w:tc>
      </w:tr>
      <w:tr w:rsidR="00B41AB7" w:rsidRPr="000C43B7" w14:paraId="44161E14" w14:textId="77777777" w:rsidTr="0095045D">
        <w:tc>
          <w:tcPr>
            <w:tcW w:w="1415" w:type="dxa"/>
            <w:vAlign w:val="center"/>
          </w:tcPr>
          <w:p w14:paraId="136C3698" w14:textId="77777777" w:rsidR="00B41AB7" w:rsidRPr="000C43B7" w:rsidRDefault="00B41AB7" w:rsidP="00B41AB7">
            <w:pPr>
              <w:jc w:val="center"/>
              <w:rPr>
                <w:szCs w:val="20"/>
                <w:lang w:val="en-GB"/>
              </w:rPr>
            </w:pPr>
          </w:p>
        </w:tc>
        <w:tc>
          <w:tcPr>
            <w:tcW w:w="1699" w:type="dxa"/>
          </w:tcPr>
          <w:p w14:paraId="397726C8" w14:textId="77777777" w:rsidR="00B41AB7" w:rsidRPr="000C43B7" w:rsidRDefault="00B41AB7" w:rsidP="00B41AB7">
            <w:pPr>
              <w:rPr>
                <w:szCs w:val="20"/>
                <w:lang w:val="en-GB"/>
              </w:rPr>
            </w:pPr>
          </w:p>
        </w:tc>
        <w:tc>
          <w:tcPr>
            <w:tcW w:w="6249" w:type="dxa"/>
            <w:vAlign w:val="center"/>
          </w:tcPr>
          <w:p w14:paraId="2B179E06" w14:textId="77777777" w:rsidR="00B41AB7" w:rsidRPr="000C43B7" w:rsidRDefault="00B41AB7" w:rsidP="00B41AB7">
            <w:pPr>
              <w:rPr>
                <w:szCs w:val="20"/>
                <w:lang w:val="en-GB"/>
              </w:rPr>
            </w:pPr>
          </w:p>
        </w:tc>
      </w:tr>
      <w:tr w:rsidR="00B41AB7" w:rsidRPr="000C43B7" w14:paraId="1C3C2ED2" w14:textId="77777777" w:rsidTr="0095045D">
        <w:tc>
          <w:tcPr>
            <w:tcW w:w="1415" w:type="dxa"/>
            <w:vAlign w:val="center"/>
          </w:tcPr>
          <w:p w14:paraId="1F8CAD33" w14:textId="77777777" w:rsidR="00B41AB7" w:rsidRPr="000C43B7" w:rsidRDefault="00B41AB7" w:rsidP="00B41AB7">
            <w:pPr>
              <w:jc w:val="center"/>
              <w:rPr>
                <w:szCs w:val="20"/>
                <w:lang w:val="en-GB"/>
              </w:rPr>
            </w:pPr>
          </w:p>
        </w:tc>
        <w:tc>
          <w:tcPr>
            <w:tcW w:w="1699" w:type="dxa"/>
          </w:tcPr>
          <w:p w14:paraId="72DD3F63" w14:textId="77777777" w:rsidR="00B41AB7" w:rsidRPr="000C43B7" w:rsidRDefault="00B41AB7" w:rsidP="00B41AB7">
            <w:pPr>
              <w:rPr>
                <w:szCs w:val="20"/>
                <w:lang w:val="en-GB"/>
              </w:rPr>
            </w:pPr>
          </w:p>
        </w:tc>
        <w:tc>
          <w:tcPr>
            <w:tcW w:w="6249" w:type="dxa"/>
            <w:vAlign w:val="center"/>
          </w:tcPr>
          <w:p w14:paraId="2CD5AC35" w14:textId="77777777" w:rsidR="00B41AB7" w:rsidRPr="000C43B7" w:rsidRDefault="00B41AB7" w:rsidP="00B41AB7">
            <w:pPr>
              <w:rPr>
                <w:szCs w:val="20"/>
                <w:lang w:val="en-GB"/>
              </w:rPr>
            </w:pPr>
          </w:p>
        </w:tc>
      </w:tr>
      <w:tr w:rsidR="00B41AB7" w:rsidRPr="000C43B7" w14:paraId="39946DBD" w14:textId="77777777" w:rsidTr="0095045D">
        <w:tc>
          <w:tcPr>
            <w:tcW w:w="1415" w:type="dxa"/>
            <w:vAlign w:val="center"/>
          </w:tcPr>
          <w:p w14:paraId="4BDCDF4B" w14:textId="77777777" w:rsidR="00B41AB7" w:rsidRPr="000C43B7" w:rsidRDefault="00B41AB7" w:rsidP="00B41AB7">
            <w:pPr>
              <w:jc w:val="center"/>
              <w:rPr>
                <w:szCs w:val="20"/>
                <w:lang w:val="en-GB"/>
              </w:rPr>
            </w:pPr>
          </w:p>
        </w:tc>
        <w:tc>
          <w:tcPr>
            <w:tcW w:w="1699" w:type="dxa"/>
          </w:tcPr>
          <w:p w14:paraId="736F1224" w14:textId="77777777" w:rsidR="00B41AB7" w:rsidRPr="000C43B7" w:rsidRDefault="00B41AB7" w:rsidP="00B41AB7">
            <w:pPr>
              <w:rPr>
                <w:szCs w:val="20"/>
                <w:lang w:val="en-GB"/>
              </w:rPr>
            </w:pPr>
          </w:p>
        </w:tc>
        <w:tc>
          <w:tcPr>
            <w:tcW w:w="6249" w:type="dxa"/>
            <w:vAlign w:val="center"/>
          </w:tcPr>
          <w:p w14:paraId="0717DD60" w14:textId="77777777" w:rsidR="00B41AB7" w:rsidRPr="000C43B7" w:rsidRDefault="00B41AB7" w:rsidP="00B41AB7">
            <w:pPr>
              <w:rPr>
                <w:szCs w:val="20"/>
                <w:lang w:val="en-GB"/>
              </w:rPr>
            </w:pPr>
          </w:p>
        </w:tc>
      </w:tr>
      <w:tr w:rsidR="00B41AB7" w:rsidRPr="000C43B7" w14:paraId="55B4E405" w14:textId="77777777" w:rsidTr="0095045D">
        <w:tc>
          <w:tcPr>
            <w:tcW w:w="1415" w:type="dxa"/>
            <w:vAlign w:val="center"/>
          </w:tcPr>
          <w:p w14:paraId="0E42B88A" w14:textId="77777777" w:rsidR="00B41AB7" w:rsidRPr="000C43B7" w:rsidRDefault="00B41AB7" w:rsidP="00B41AB7">
            <w:pPr>
              <w:jc w:val="center"/>
              <w:rPr>
                <w:szCs w:val="20"/>
                <w:lang w:val="en-GB"/>
              </w:rPr>
            </w:pPr>
          </w:p>
        </w:tc>
        <w:tc>
          <w:tcPr>
            <w:tcW w:w="1699" w:type="dxa"/>
          </w:tcPr>
          <w:p w14:paraId="30AE478C" w14:textId="77777777" w:rsidR="00B41AB7" w:rsidRPr="000C43B7" w:rsidRDefault="00B41AB7" w:rsidP="00B41AB7">
            <w:pPr>
              <w:rPr>
                <w:szCs w:val="20"/>
                <w:lang w:val="en-GB"/>
              </w:rPr>
            </w:pPr>
          </w:p>
        </w:tc>
        <w:tc>
          <w:tcPr>
            <w:tcW w:w="6249" w:type="dxa"/>
            <w:vAlign w:val="center"/>
          </w:tcPr>
          <w:p w14:paraId="28FB8F4A" w14:textId="77777777" w:rsidR="00B41AB7" w:rsidRPr="000C43B7" w:rsidRDefault="00B41AB7" w:rsidP="00B41AB7">
            <w:pPr>
              <w:rPr>
                <w:szCs w:val="20"/>
                <w:lang w:val="en-GB"/>
              </w:rPr>
            </w:pPr>
          </w:p>
        </w:tc>
      </w:tr>
      <w:tr w:rsidR="00B41AB7" w:rsidRPr="000C43B7" w14:paraId="26C50536" w14:textId="77777777" w:rsidTr="0095045D">
        <w:tc>
          <w:tcPr>
            <w:tcW w:w="1415" w:type="dxa"/>
            <w:vAlign w:val="center"/>
          </w:tcPr>
          <w:p w14:paraId="179C815D" w14:textId="77777777" w:rsidR="00B41AB7" w:rsidRPr="000C43B7" w:rsidRDefault="00B41AB7" w:rsidP="00B41AB7">
            <w:pPr>
              <w:jc w:val="center"/>
              <w:rPr>
                <w:szCs w:val="20"/>
                <w:lang w:val="en-GB"/>
              </w:rPr>
            </w:pPr>
          </w:p>
        </w:tc>
        <w:tc>
          <w:tcPr>
            <w:tcW w:w="1699" w:type="dxa"/>
          </w:tcPr>
          <w:p w14:paraId="6A1B95B0" w14:textId="77777777" w:rsidR="00B41AB7" w:rsidRPr="000C43B7" w:rsidRDefault="00B41AB7" w:rsidP="00B41AB7">
            <w:pPr>
              <w:rPr>
                <w:szCs w:val="20"/>
                <w:lang w:val="en-GB"/>
              </w:rPr>
            </w:pPr>
          </w:p>
        </w:tc>
        <w:tc>
          <w:tcPr>
            <w:tcW w:w="6249" w:type="dxa"/>
            <w:vAlign w:val="center"/>
          </w:tcPr>
          <w:p w14:paraId="3F4A7706" w14:textId="77777777" w:rsidR="00B41AB7" w:rsidRPr="000C43B7" w:rsidRDefault="00B41AB7" w:rsidP="00B41AB7">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ascii="Arial" w:eastAsia="Malgun Gothic" w:hAnsi="Arial"/>
          <w:b/>
        </w:rPr>
      </w:pPr>
      <w:r w:rsidRPr="000C43B7">
        <w:rPr>
          <w:rFonts w:ascii="Arial" w:eastAsia="Malgun Gothic" w:hAnsi="Arial"/>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79E7DCAB" w14:textId="61F14415" w:rsidR="00B41AB7" w:rsidRPr="000C43B7" w:rsidRDefault="00B41AB7" w:rsidP="00B41AB7">
            <w:pPr>
              <w:rPr>
                <w:sz w:val="20"/>
                <w:szCs w:val="20"/>
                <w:lang w:val="en-GB"/>
              </w:rPr>
            </w:pPr>
            <w:r>
              <w:rPr>
                <w:rFonts w:eastAsia="Malgun Gothic"/>
                <w:sz w:val="20"/>
                <w:szCs w:val="20"/>
              </w:rPr>
              <w:t xml:space="preserve">Disagree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0C43B7" w:rsidRDefault="003E5CA1" w:rsidP="00B41AB7">
            <w:pPr>
              <w:jc w:val="center"/>
              <w:rPr>
                <w:szCs w:val="20"/>
                <w:lang w:val="en-GB"/>
              </w:rPr>
            </w:pPr>
            <w:r>
              <w:rPr>
                <w:szCs w:val="20"/>
                <w:lang w:val="en-GB"/>
              </w:rPr>
              <w:t>Apple</w:t>
            </w:r>
          </w:p>
        </w:tc>
        <w:tc>
          <w:tcPr>
            <w:tcW w:w="1699" w:type="dxa"/>
          </w:tcPr>
          <w:p w14:paraId="56DA330A" w14:textId="473C367A" w:rsidR="00B41AB7" w:rsidRPr="000C43B7" w:rsidRDefault="003E5CA1" w:rsidP="00B41AB7">
            <w:pPr>
              <w:rPr>
                <w:szCs w:val="20"/>
                <w:lang w:val="en-GB"/>
              </w:rPr>
            </w:pPr>
            <w:r>
              <w:rPr>
                <w:szCs w:val="20"/>
                <w:lang w:val="en-GB"/>
              </w:rPr>
              <w:t>Disagree</w:t>
            </w:r>
          </w:p>
        </w:tc>
        <w:tc>
          <w:tcPr>
            <w:tcW w:w="6249" w:type="dxa"/>
            <w:vAlign w:val="center"/>
          </w:tcPr>
          <w:p w14:paraId="0BE4D935" w14:textId="506CF06D" w:rsidR="00B41AB7" w:rsidRPr="000C43B7" w:rsidRDefault="003E5CA1" w:rsidP="00B41AB7">
            <w:pPr>
              <w:rPr>
                <w:szCs w:val="20"/>
                <w:lang w:val="en-GB"/>
              </w:rPr>
            </w:pPr>
            <w:r>
              <w:rPr>
                <w:szCs w:val="20"/>
                <w:lang w:val="en-GB"/>
              </w:rPr>
              <w:t>Same comments as Ericsson</w:t>
            </w:r>
          </w:p>
        </w:tc>
      </w:tr>
      <w:tr w:rsidR="00B41AB7" w:rsidRPr="000C43B7" w14:paraId="51974719" w14:textId="77777777" w:rsidTr="0095045D">
        <w:tc>
          <w:tcPr>
            <w:tcW w:w="1415" w:type="dxa"/>
            <w:vAlign w:val="center"/>
          </w:tcPr>
          <w:p w14:paraId="34DB017C" w14:textId="77777777" w:rsidR="00B41AB7" w:rsidRPr="000C43B7" w:rsidRDefault="00B41AB7" w:rsidP="00B41AB7">
            <w:pPr>
              <w:jc w:val="center"/>
              <w:rPr>
                <w:szCs w:val="20"/>
                <w:lang w:val="en-GB"/>
              </w:rPr>
            </w:pPr>
          </w:p>
        </w:tc>
        <w:tc>
          <w:tcPr>
            <w:tcW w:w="1699" w:type="dxa"/>
          </w:tcPr>
          <w:p w14:paraId="50D4C24B" w14:textId="77777777" w:rsidR="00B41AB7" w:rsidRPr="000C43B7" w:rsidRDefault="00B41AB7" w:rsidP="00B41AB7">
            <w:pPr>
              <w:rPr>
                <w:szCs w:val="20"/>
                <w:lang w:val="en-GB"/>
              </w:rPr>
            </w:pPr>
          </w:p>
        </w:tc>
        <w:tc>
          <w:tcPr>
            <w:tcW w:w="6249" w:type="dxa"/>
            <w:vAlign w:val="center"/>
          </w:tcPr>
          <w:p w14:paraId="0D2EA5B2" w14:textId="77777777" w:rsidR="00B41AB7" w:rsidRPr="000C43B7" w:rsidRDefault="00B41AB7" w:rsidP="00B41AB7">
            <w:pPr>
              <w:rPr>
                <w:szCs w:val="20"/>
                <w:lang w:val="en-GB"/>
              </w:rPr>
            </w:pPr>
          </w:p>
        </w:tc>
      </w:tr>
      <w:tr w:rsidR="00B41AB7" w:rsidRPr="000C43B7" w14:paraId="3CD24DA5" w14:textId="77777777" w:rsidTr="0095045D">
        <w:tc>
          <w:tcPr>
            <w:tcW w:w="1415" w:type="dxa"/>
            <w:vAlign w:val="center"/>
          </w:tcPr>
          <w:p w14:paraId="338F7515" w14:textId="77777777" w:rsidR="00B41AB7" w:rsidRPr="000C43B7" w:rsidRDefault="00B41AB7" w:rsidP="00B41AB7">
            <w:pPr>
              <w:jc w:val="center"/>
              <w:rPr>
                <w:szCs w:val="20"/>
                <w:lang w:val="en-GB"/>
              </w:rPr>
            </w:pPr>
          </w:p>
        </w:tc>
        <w:tc>
          <w:tcPr>
            <w:tcW w:w="1699" w:type="dxa"/>
          </w:tcPr>
          <w:p w14:paraId="218B68CB" w14:textId="77777777" w:rsidR="00B41AB7" w:rsidRPr="000C43B7" w:rsidRDefault="00B41AB7" w:rsidP="00B41AB7">
            <w:pPr>
              <w:rPr>
                <w:szCs w:val="20"/>
                <w:lang w:val="en-GB"/>
              </w:rPr>
            </w:pPr>
          </w:p>
        </w:tc>
        <w:tc>
          <w:tcPr>
            <w:tcW w:w="6249" w:type="dxa"/>
            <w:vAlign w:val="center"/>
          </w:tcPr>
          <w:p w14:paraId="7C3FF621" w14:textId="77777777" w:rsidR="00B41AB7" w:rsidRPr="000C43B7" w:rsidRDefault="00B41AB7" w:rsidP="00B41AB7">
            <w:pPr>
              <w:rPr>
                <w:szCs w:val="20"/>
                <w:lang w:val="en-GB"/>
              </w:rPr>
            </w:pPr>
          </w:p>
        </w:tc>
      </w:tr>
      <w:tr w:rsidR="00B41AB7" w:rsidRPr="000C43B7" w14:paraId="3EDB335C" w14:textId="77777777" w:rsidTr="0095045D">
        <w:tc>
          <w:tcPr>
            <w:tcW w:w="1415" w:type="dxa"/>
            <w:vAlign w:val="center"/>
          </w:tcPr>
          <w:p w14:paraId="6AF97DF1" w14:textId="77777777" w:rsidR="00B41AB7" w:rsidRPr="000C43B7" w:rsidRDefault="00B41AB7" w:rsidP="00B41AB7">
            <w:pPr>
              <w:jc w:val="center"/>
              <w:rPr>
                <w:szCs w:val="20"/>
                <w:lang w:val="en-GB"/>
              </w:rPr>
            </w:pPr>
          </w:p>
        </w:tc>
        <w:tc>
          <w:tcPr>
            <w:tcW w:w="1699" w:type="dxa"/>
          </w:tcPr>
          <w:p w14:paraId="00617FF0" w14:textId="77777777" w:rsidR="00B41AB7" w:rsidRPr="000C43B7" w:rsidRDefault="00B41AB7" w:rsidP="00B41AB7">
            <w:pPr>
              <w:rPr>
                <w:szCs w:val="20"/>
                <w:lang w:val="en-GB"/>
              </w:rPr>
            </w:pPr>
          </w:p>
        </w:tc>
        <w:tc>
          <w:tcPr>
            <w:tcW w:w="6249" w:type="dxa"/>
            <w:vAlign w:val="center"/>
          </w:tcPr>
          <w:p w14:paraId="3775D78E" w14:textId="77777777" w:rsidR="00B41AB7" w:rsidRPr="000C43B7" w:rsidRDefault="00B41AB7" w:rsidP="00B41AB7">
            <w:pPr>
              <w:rPr>
                <w:szCs w:val="20"/>
                <w:lang w:val="en-GB"/>
              </w:rPr>
            </w:pPr>
          </w:p>
        </w:tc>
      </w:tr>
      <w:tr w:rsidR="00B41AB7" w:rsidRPr="000C43B7" w14:paraId="79F6D9F7" w14:textId="77777777" w:rsidTr="0095045D">
        <w:tc>
          <w:tcPr>
            <w:tcW w:w="1415" w:type="dxa"/>
            <w:vAlign w:val="center"/>
          </w:tcPr>
          <w:p w14:paraId="7A4E314D" w14:textId="77777777" w:rsidR="00B41AB7" w:rsidRPr="000C43B7" w:rsidRDefault="00B41AB7" w:rsidP="00B41AB7">
            <w:pPr>
              <w:jc w:val="center"/>
              <w:rPr>
                <w:szCs w:val="20"/>
                <w:lang w:val="en-GB"/>
              </w:rPr>
            </w:pPr>
          </w:p>
        </w:tc>
        <w:tc>
          <w:tcPr>
            <w:tcW w:w="1699" w:type="dxa"/>
          </w:tcPr>
          <w:p w14:paraId="24C651DB" w14:textId="77777777" w:rsidR="00B41AB7" w:rsidRPr="000C43B7" w:rsidRDefault="00B41AB7" w:rsidP="00B41AB7">
            <w:pPr>
              <w:rPr>
                <w:szCs w:val="20"/>
                <w:lang w:val="en-GB"/>
              </w:rPr>
            </w:pPr>
          </w:p>
        </w:tc>
        <w:tc>
          <w:tcPr>
            <w:tcW w:w="6249" w:type="dxa"/>
            <w:vAlign w:val="center"/>
          </w:tcPr>
          <w:p w14:paraId="673F1433" w14:textId="77777777" w:rsidR="00B41AB7" w:rsidRPr="000C43B7" w:rsidRDefault="00B41AB7" w:rsidP="00B41AB7">
            <w:pPr>
              <w:rPr>
                <w:szCs w:val="20"/>
                <w:lang w:val="en-GB"/>
              </w:rPr>
            </w:pPr>
          </w:p>
        </w:tc>
      </w:tr>
      <w:tr w:rsidR="00B41AB7" w:rsidRPr="000C43B7" w14:paraId="5BEC3A90" w14:textId="77777777" w:rsidTr="0095045D">
        <w:tc>
          <w:tcPr>
            <w:tcW w:w="1415" w:type="dxa"/>
            <w:vAlign w:val="center"/>
          </w:tcPr>
          <w:p w14:paraId="0E14D916" w14:textId="77777777" w:rsidR="00B41AB7" w:rsidRPr="000C43B7" w:rsidRDefault="00B41AB7" w:rsidP="00B41AB7">
            <w:pPr>
              <w:jc w:val="center"/>
              <w:rPr>
                <w:szCs w:val="20"/>
                <w:lang w:val="en-GB"/>
              </w:rPr>
            </w:pPr>
          </w:p>
        </w:tc>
        <w:tc>
          <w:tcPr>
            <w:tcW w:w="1699" w:type="dxa"/>
          </w:tcPr>
          <w:p w14:paraId="50D8DA50" w14:textId="77777777" w:rsidR="00B41AB7" w:rsidRPr="000C43B7" w:rsidRDefault="00B41AB7" w:rsidP="00B41AB7">
            <w:pPr>
              <w:rPr>
                <w:szCs w:val="20"/>
                <w:lang w:val="en-GB"/>
              </w:rPr>
            </w:pPr>
          </w:p>
        </w:tc>
        <w:tc>
          <w:tcPr>
            <w:tcW w:w="6249" w:type="dxa"/>
            <w:vAlign w:val="center"/>
          </w:tcPr>
          <w:p w14:paraId="2A3C072E" w14:textId="77777777" w:rsidR="00B41AB7" w:rsidRPr="000C43B7" w:rsidRDefault="00B41AB7" w:rsidP="00B41AB7">
            <w:pPr>
              <w:rPr>
                <w:szCs w:val="20"/>
                <w:lang w:val="en-GB"/>
              </w:rPr>
            </w:pPr>
          </w:p>
        </w:tc>
      </w:tr>
      <w:tr w:rsidR="00B41AB7" w:rsidRPr="000C43B7" w14:paraId="404BD403" w14:textId="77777777" w:rsidTr="0095045D">
        <w:tc>
          <w:tcPr>
            <w:tcW w:w="1415" w:type="dxa"/>
            <w:vAlign w:val="center"/>
          </w:tcPr>
          <w:p w14:paraId="108F91C3" w14:textId="77777777" w:rsidR="00B41AB7" w:rsidRPr="000C43B7" w:rsidRDefault="00B41AB7" w:rsidP="00B41AB7">
            <w:pPr>
              <w:jc w:val="center"/>
              <w:rPr>
                <w:szCs w:val="20"/>
                <w:lang w:val="en-GB"/>
              </w:rPr>
            </w:pPr>
          </w:p>
        </w:tc>
        <w:tc>
          <w:tcPr>
            <w:tcW w:w="1699" w:type="dxa"/>
          </w:tcPr>
          <w:p w14:paraId="6ED7AB72" w14:textId="77777777" w:rsidR="00B41AB7" w:rsidRPr="000C43B7" w:rsidRDefault="00B41AB7" w:rsidP="00B41AB7">
            <w:pPr>
              <w:rPr>
                <w:szCs w:val="20"/>
                <w:lang w:val="en-GB"/>
              </w:rPr>
            </w:pPr>
          </w:p>
        </w:tc>
        <w:tc>
          <w:tcPr>
            <w:tcW w:w="6249" w:type="dxa"/>
            <w:vAlign w:val="center"/>
          </w:tcPr>
          <w:p w14:paraId="62D92ACD" w14:textId="77777777" w:rsidR="00B41AB7" w:rsidRPr="000C43B7" w:rsidRDefault="00B41AB7" w:rsidP="00B41AB7">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ascii="Arial" w:eastAsia="Malgun Gothic" w:hAnsi="Arial"/>
          <w:b/>
        </w:rPr>
      </w:pPr>
      <w:r w:rsidRPr="000C43B7">
        <w:rPr>
          <w:rFonts w:ascii="Arial" w:eastAsia="Malgun Gothic" w:hAnsi="Arial"/>
          <w:b/>
        </w:rPr>
        <w:t>Q7. If you agree to Issue 2, do you agree to stop and reset t-Reordering timer, if running</w:t>
      </w:r>
      <w:r w:rsidR="0063122C" w:rsidRPr="000C43B7">
        <w:rPr>
          <w:rFonts w:ascii="Arial" w:eastAsia="Malgun Gothic" w:hAnsi="Arial"/>
          <w:b/>
        </w:rPr>
        <w:t>,</w:t>
      </w:r>
      <w:r w:rsidRPr="000C43B7">
        <w:rPr>
          <w:rFonts w:ascii="Arial" w:eastAsia="Malgun Gothic" w:hAnsi="Arial"/>
          <w:b/>
        </w:rPr>
        <w:t xml:space="preserve"> and deliver all the stored PDCP SDUs to upper layers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w:t>
            </w:r>
            <w:proofErr w:type="spellStart"/>
            <w:r w:rsidR="00FE2A5C" w:rsidRPr="000C43B7">
              <w:rPr>
                <w:rFonts w:eastAsia="DengXian"/>
                <w:sz w:val="20"/>
                <w:szCs w:val="20"/>
                <w:lang w:val="en-GB"/>
              </w:rPr>
              <w:t>behavior</w:t>
            </w:r>
            <w:proofErr w:type="spellEnd"/>
            <w:r w:rsidR="00FE2A5C" w:rsidRPr="000C43B7">
              <w:rPr>
                <w:rFonts w:eastAsia="DengXian"/>
                <w:sz w:val="20"/>
                <w:szCs w:val="20"/>
                <w:lang w:val="en-GB"/>
              </w:rPr>
              <w:t xml:space="preserve">. </w:t>
            </w:r>
            <w:r w:rsidR="00FE2A5C">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rPr>
            </w:pPr>
            <w:r w:rsidRPr="009D5F15">
              <w:rPr>
                <w:sz w:val="20"/>
                <w:szCs w:val="20"/>
              </w:rPr>
              <w:t xml:space="preserve">If </w:t>
            </w:r>
            <w:proofErr w:type="gramStart"/>
            <w:r w:rsidRPr="009D5F15">
              <w:rPr>
                <w:sz w:val="20"/>
                <w:szCs w:val="20"/>
              </w:rPr>
              <w:t>so</w:t>
            </w:r>
            <w:proofErr w:type="gramEnd"/>
            <w:r w:rsidRPr="009D5F15">
              <w:rPr>
                <w:sz w:val="20"/>
                <w:szCs w:val="20"/>
              </w:rPr>
              <w:t xml:space="preserve"> configured </w:t>
            </w:r>
            <w:r w:rsidR="00332D14" w:rsidRPr="009D5F15">
              <w:rPr>
                <w:sz w:val="20"/>
                <w:szCs w:val="20"/>
              </w:rPr>
              <w:t>by R</w:t>
            </w:r>
            <w:r w:rsidR="00332D14">
              <w:rPr>
                <w:sz w:val="20"/>
                <w:szCs w:val="20"/>
              </w:rPr>
              <w:t>RC (i.e. most likely for SCG bearer).</w:t>
            </w:r>
          </w:p>
        </w:tc>
      </w:tr>
      <w:tr w:rsidR="00B24562" w:rsidRPr="009D5F15" w14:paraId="57EB81B5" w14:textId="77777777" w:rsidTr="0095045D">
        <w:tc>
          <w:tcPr>
            <w:tcW w:w="1415" w:type="dxa"/>
            <w:vAlign w:val="center"/>
          </w:tcPr>
          <w:p w14:paraId="31A1BDAE" w14:textId="2F197A45" w:rsidR="00B24562" w:rsidRPr="009D5F15" w:rsidRDefault="003E5CA1" w:rsidP="0095045D">
            <w:pPr>
              <w:jc w:val="center"/>
              <w:rPr>
                <w:sz w:val="20"/>
                <w:szCs w:val="20"/>
              </w:rPr>
            </w:pPr>
            <w:r>
              <w:rPr>
                <w:sz w:val="20"/>
                <w:szCs w:val="20"/>
              </w:rPr>
              <w:t>Apple</w:t>
            </w:r>
          </w:p>
        </w:tc>
        <w:tc>
          <w:tcPr>
            <w:tcW w:w="1699" w:type="dxa"/>
          </w:tcPr>
          <w:p w14:paraId="24F6990D" w14:textId="6FB1082E" w:rsidR="00B24562" w:rsidRPr="009D5F15" w:rsidRDefault="003E5CA1" w:rsidP="0095045D">
            <w:pPr>
              <w:rPr>
                <w:sz w:val="20"/>
                <w:szCs w:val="20"/>
              </w:rPr>
            </w:pPr>
            <w:r>
              <w:rPr>
                <w:sz w:val="20"/>
                <w:szCs w:val="20"/>
              </w:rPr>
              <w:t>Disagree</w:t>
            </w:r>
          </w:p>
        </w:tc>
        <w:tc>
          <w:tcPr>
            <w:tcW w:w="6249" w:type="dxa"/>
            <w:vAlign w:val="center"/>
          </w:tcPr>
          <w:p w14:paraId="235A3D39" w14:textId="77777777" w:rsidR="00B24562" w:rsidRPr="009D5F15" w:rsidRDefault="00B24562" w:rsidP="0095045D">
            <w:pPr>
              <w:rPr>
                <w:sz w:val="20"/>
                <w:szCs w:val="20"/>
              </w:rPr>
            </w:pPr>
          </w:p>
        </w:tc>
      </w:tr>
      <w:tr w:rsidR="00B24562" w:rsidRPr="009D5F15" w14:paraId="2DD15132" w14:textId="77777777" w:rsidTr="0095045D">
        <w:tc>
          <w:tcPr>
            <w:tcW w:w="1415" w:type="dxa"/>
            <w:vAlign w:val="center"/>
          </w:tcPr>
          <w:p w14:paraId="00DBD9F8" w14:textId="77777777" w:rsidR="00B24562" w:rsidRPr="009D5F15" w:rsidRDefault="00B24562" w:rsidP="0095045D">
            <w:pPr>
              <w:jc w:val="center"/>
              <w:rPr>
                <w:szCs w:val="20"/>
              </w:rPr>
            </w:pPr>
          </w:p>
        </w:tc>
        <w:tc>
          <w:tcPr>
            <w:tcW w:w="1699" w:type="dxa"/>
          </w:tcPr>
          <w:p w14:paraId="0D45B113" w14:textId="77777777" w:rsidR="00B24562" w:rsidRPr="009D5F15" w:rsidRDefault="00B24562" w:rsidP="0095045D">
            <w:pPr>
              <w:rPr>
                <w:szCs w:val="20"/>
              </w:rPr>
            </w:pPr>
          </w:p>
        </w:tc>
        <w:tc>
          <w:tcPr>
            <w:tcW w:w="6249" w:type="dxa"/>
            <w:vAlign w:val="center"/>
          </w:tcPr>
          <w:p w14:paraId="45A6DF4C" w14:textId="77777777" w:rsidR="00B24562" w:rsidRPr="009D5F15" w:rsidRDefault="00B24562" w:rsidP="0095045D">
            <w:pPr>
              <w:rPr>
                <w:szCs w:val="20"/>
              </w:rPr>
            </w:pPr>
          </w:p>
        </w:tc>
      </w:tr>
      <w:tr w:rsidR="00B24562" w:rsidRPr="009D5F15" w14:paraId="540A60A8" w14:textId="77777777" w:rsidTr="0095045D">
        <w:tc>
          <w:tcPr>
            <w:tcW w:w="1415" w:type="dxa"/>
            <w:vAlign w:val="center"/>
          </w:tcPr>
          <w:p w14:paraId="5224C095" w14:textId="77777777" w:rsidR="00B24562" w:rsidRPr="009D5F15" w:rsidRDefault="00B24562" w:rsidP="0095045D">
            <w:pPr>
              <w:jc w:val="center"/>
              <w:rPr>
                <w:szCs w:val="20"/>
              </w:rPr>
            </w:pPr>
          </w:p>
        </w:tc>
        <w:tc>
          <w:tcPr>
            <w:tcW w:w="1699" w:type="dxa"/>
          </w:tcPr>
          <w:p w14:paraId="66FCF0AA" w14:textId="77777777" w:rsidR="00B24562" w:rsidRPr="009D5F15" w:rsidRDefault="00B24562" w:rsidP="0095045D">
            <w:pPr>
              <w:rPr>
                <w:szCs w:val="20"/>
              </w:rPr>
            </w:pPr>
          </w:p>
        </w:tc>
        <w:tc>
          <w:tcPr>
            <w:tcW w:w="6249" w:type="dxa"/>
            <w:vAlign w:val="center"/>
          </w:tcPr>
          <w:p w14:paraId="10A9901D" w14:textId="77777777" w:rsidR="00B24562" w:rsidRPr="009D5F15" w:rsidRDefault="00B24562" w:rsidP="0095045D">
            <w:pPr>
              <w:rPr>
                <w:szCs w:val="20"/>
              </w:rPr>
            </w:pPr>
          </w:p>
        </w:tc>
      </w:tr>
      <w:tr w:rsidR="00B24562" w:rsidRPr="009D5F15" w14:paraId="4CA2CB06" w14:textId="77777777" w:rsidTr="0095045D">
        <w:tc>
          <w:tcPr>
            <w:tcW w:w="1415" w:type="dxa"/>
            <w:vAlign w:val="center"/>
          </w:tcPr>
          <w:p w14:paraId="2D2AE8BF" w14:textId="77777777" w:rsidR="00B24562" w:rsidRPr="009D5F15" w:rsidRDefault="00B24562" w:rsidP="0095045D">
            <w:pPr>
              <w:jc w:val="center"/>
              <w:rPr>
                <w:szCs w:val="20"/>
              </w:rPr>
            </w:pPr>
          </w:p>
        </w:tc>
        <w:tc>
          <w:tcPr>
            <w:tcW w:w="1699" w:type="dxa"/>
          </w:tcPr>
          <w:p w14:paraId="622FA773" w14:textId="77777777" w:rsidR="00B24562" w:rsidRPr="009D5F15" w:rsidRDefault="00B24562" w:rsidP="0095045D">
            <w:pPr>
              <w:rPr>
                <w:szCs w:val="20"/>
              </w:rPr>
            </w:pPr>
          </w:p>
        </w:tc>
        <w:tc>
          <w:tcPr>
            <w:tcW w:w="6249" w:type="dxa"/>
            <w:vAlign w:val="center"/>
          </w:tcPr>
          <w:p w14:paraId="5937CC3B" w14:textId="77777777" w:rsidR="00B24562" w:rsidRPr="009D5F15" w:rsidRDefault="00B24562" w:rsidP="0095045D">
            <w:pPr>
              <w:rPr>
                <w:szCs w:val="20"/>
              </w:rPr>
            </w:pPr>
          </w:p>
        </w:tc>
      </w:tr>
      <w:tr w:rsidR="00B24562" w:rsidRPr="009D5F15" w14:paraId="46BBD1C7" w14:textId="77777777" w:rsidTr="0095045D">
        <w:tc>
          <w:tcPr>
            <w:tcW w:w="1415" w:type="dxa"/>
            <w:vAlign w:val="center"/>
          </w:tcPr>
          <w:p w14:paraId="1C538BFC" w14:textId="77777777" w:rsidR="00B24562" w:rsidRPr="009D5F15" w:rsidRDefault="00B24562" w:rsidP="0095045D">
            <w:pPr>
              <w:jc w:val="center"/>
              <w:rPr>
                <w:szCs w:val="20"/>
              </w:rPr>
            </w:pPr>
          </w:p>
        </w:tc>
        <w:tc>
          <w:tcPr>
            <w:tcW w:w="1699" w:type="dxa"/>
          </w:tcPr>
          <w:p w14:paraId="4C2DFE1D" w14:textId="77777777" w:rsidR="00B24562" w:rsidRPr="009D5F15" w:rsidRDefault="00B24562" w:rsidP="0095045D">
            <w:pPr>
              <w:rPr>
                <w:szCs w:val="20"/>
              </w:rPr>
            </w:pPr>
          </w:p>
        </w:tc>
        <w:tc>
          <w:tcPr>
            <w:tcW w:w="6249" w:type="dxa"/>
            <w:vAlign w:val="center"/>
          </w:tcPr>
          <w:p w14:paraId="1B7A87E3" w14:textId="77777777" w:rsidR="00B24562" w:rsidRPr="009D5F15" w:rsidRDefault="00B24562" w:rsidP="0095045D">
            <w:pPr>
              <w:rPr>
                <w:szCs w:val="20"/>
              </w:rPr>
            </w:pPr>
          </w:p>
        </w:tc>
      </w:tr>
      <w:tr w:rsidR="00B24562" w:rsidRPr="009D5F15" w14:paraId="7A13FFA9" w14:textId="77777777" w:rsidTr="0095045D">
        <w:tc>
          <w:tcPr>
            <w:tcW w:w="1415" w:type="dxa"/>
            <w:vAlign w:val="center"/>
          </w:tcPr>
          <w:p w14:paraId="2E6B8F9E" w14:textId="77777777" w:rsidR="00B24562" w:rsidRPr="009D5F15" w:rsidRDefault="00B24562" w:rsidP="0095045D">
            <w:pPr>
              <w:jc w:val="center"/>
              <w:rPr>
                <w:szCs w:val="20"/>
              </w:rPr>
            </w:pPr>
          </w:p>
        </w:tc>
        <w:tc>
          <w:tcPr>
            <w:tcW w:w="1699" w:type="dxa"/>
          </w:tcPr>
          <w:p w14:paraId="6F716F72" w14:textId="77777777" w:rsidR="00B24562" w:rsidRPr="009D5F15" w:rsidRDefault="00B24562" w:rsidP="0095045D">
            <w:pPr>
              <w:rPr>
                <w:szCs w:val="20"/>
              </w:rPr>
            </w:pPr>
          </w:p>
        </w:tc>
        <w:tc>
          <w:tcPr>
            <w:tcW w:w="6249" w:type="dxa"/>
            <w:vAlign w:val="center"/>
          </w:tcPr>
          <w:p w14:paraId="6DCD5A74" w14:textId="77777777" w:rsidR="00B24562" w:rsidRPr="009D5F15" w:rsidRDefault="00B24562" w:rsidP="0095045D">
            <w:pPr>
              <w:rPr>
                <w:szCs w:val="20"/>
              </w:rPr>
            </w:pPr>
          </w:p>
        </w:tc>
      </w:tr>
      <w:tr w:rsidR="00B24562" w:rsidRPr="009D5F15" w14:paraId="2215BAAA" w14:textId="77777777" w:rsidTr="0095045D">
        <w:tc>
          <w:tcPr>
            <w:tcW w:w="1415" w:type="dxa"/>
            <w:vAlign w:val="center"/>
          </w:tcPr>
          <w:p w14:paraId="6C43E968" w14:textId="77777777" w:rsidR="00B24562" w:rsidRPr="009D5F15" w:rsidRDefault="00B24562" w:rsidP="0095045D">
            <w:pPr>
              <w:jc w:val="center"/>
              <w:rPr>
                <w:szCs w:val="20"/>
              </w:rPr>
            </w:pPr>
          </w:p>
        </w:tc>
        <w:tc>
          <w:tcPr>
            <w:tcW w:w="1699" w:type="dxa"/>
          </w:tcPr>
          <w:p w14:paraId="045E3418" w14:textId="77777777" w:rsidR="00B24562" w:rsidRPr="009D5F15" w:rsidRDefault="00B24562" w:rsidP="0095045D">
            <w:pPr>
              <w:rPr>
                <w:szCs w:val="20"/>
              </w:rPr>
            </w:pPr>
          </w:p>
        </w:tc>
        <w:tc>
          <w:tcPr>
            <w:tcW w:w="6249" w:type="dxa"/>
            <w:vAlign w:val="center"/>
          </w:tcPr>
          <w:p w14:paraId="2D013331" w14:textId="77777777" w:rsidR="00B24562" w:rsidRPr="009D5F15" w:rsidRDefault="00B24562" w:rsidP="0095045D">
            <w:pPr>
              <w:rPr>
                <w:szCs w:val="20"/>
              </w:rPr>
            </w:pPr>
          </w:p>
        </w:tc>
      </w:tr>
      <w:tr w:rsidR="00B24562" w:rsidRPr="009D5F15" w14:paraId="2AD0BF8E" w14:textId="77777777" w:rsidTr="0095045D">
        <w:tc>
          <w:tcPr>
            <w:tcW w:w="1415" w:type="dxa"/>
            <w:vAlign w:val="center"/>
          </w:tcPr>
          <w:p w14:paraId="36A6D9C2" w14:textId="77777777" w:rsidR="00B24562" w:rsidRPr="009D5F15" w:rsidRDefault="00B24562" w:rsidP="0095045D">
            <w:pPr>
              <w:jc w:val="center"/>
              <w:rPr>
                <w:szCs w:val="20"/>
              </w:rPr>
            </w:pPr>
          </w:p>
        </w:tc>
        <w:tc>
          <w:tcPr>
            <w:tcW w:w="1699" w:type="dxa"/>
          </w:tcPr>
          <w:p w14:paraId="39FCC4B0" w14:textId="77777777" w:rsidR="00B24562" w:rsidRPr="009D5F15" w:rsidRDefault="00B24562" w:rsidP="0095045D">
            <w:pPr>
              <w:rPr>
                <w:szCs w:val="20"/>
              </w:rPr>
            </w:pPr>
          </w:p>
        </w:tc>
        <w:tc>
          <w:tcPr>
            <w:tcW w:w="6249" w:type="dxa"/>
            <w:vAlign w:val="center"/>
          </w:tcPr>
          <w:p w14:paraId="31126C47" w14:textId="77777777" w:rsidR="00B24562" w:rsidRPr="009D5F15" w:rsidRDefault="00B24562" w:rsidP="0095045D">
            <w:pPr>
              <w:rPr>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If we suspend SCG transmission of SRB3 (</w:t>
      </w:r>
      <w:proofErr w:type="gramStart"/>
      <w:r w:rsidR="006C6A82">
        <w:rPr>
          <w:rFonts w:eastAsia="Malgun Gothic"/>
          <w:lang w:val="en-US" w:eastAsia="ko-KR"/>
        </w:rPr>
        <w:t>i.e.</w:t>
      </w:r>
      <w:proofErr w:type="gramEnd"/>
      <w:r w:rsidR="006C6A82">
        <w:rPr>
          <w:rFonts w:eastAsia="Malgun Gothic"/>
          <w:lang w:val="en-US" w:eastAsia="ko-KR"/>
        </w:rPr>
        <w:t xml:space="preserv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ascii="Arial" w:eastAsia="Malgun Gothic" w:hAnsi="Arial"/>
          <w:b/>
        </w:rPr>
      </w:pPr>
      <w:r w:rsidRPr="000C43B7">
        <w:rPr>
          <w:rFonts w:ascii="Arial" w:eastAsia="Malgun Gothic" w:hAnsi="Arial"/>
          <w:b/>
        </w:rPr>
        <w:t>Q9. Do you agree to suspend SRB3 or suspend SCG transmission of SRB3 upon SCG deactivation (FFS for the</w:t>
      </w:r>
      <w:r w:rsidR="00E343DB" w:rsidRPr="000C43B7">
        <w:rPr>
          <w:rFonts w:ascii="Arial" w:eastAsia="Malgun Gothic" w:hAnsi="Arial"/>
          <w:b/>
        </w:rPr>
        <w:t xml:space="preserve"> exact</w:t>
      </w:r>
      <w:r w:rsidRPr="000C43B7">
        <w:rPr>
          <w:rFonts w:ascii="Arial" w:eastAsia="Malgun Gothic" w:hAnsi="Arial"/>
          <w:b/>
        </w:rPr>
        <w:t xml:space="preserve"> wording)?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lastRenderedPageBreak/>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w:t>
            </w:r>
            <w:proofErr w:type="gramStart"/>
            <w:r>
              <w:rPr>
                <w:sz w:val="20"/>
                <w:szCs w:val="20"/>
              </w:rPr>
              <w:t>sent</w:t>
            </w:r>
            <w:proofErr w:type="gramEnd"/>
            <w:r>
              <w:rPr>
                <w:sz w:val="20"/>
                <w:szCs w:val="20"/>
              </w:rPr>
              <w:t xml:space="preserve">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w:t>
            </w:r>
            <w:proofErr w:type="gramStart"/>
            <w:r>
              <w:rPr>
                <w:szCs w:val="20"/>
              </w:rPr>
              <w:t>D)RBs</w:t>
            </w:r>
            <w:proofErr w:type="gramEnd"/>
            <w:r>
              <w:rPr>
                <w:szCs w:val="20"/>
              </w:rPr>
              <w:t xml:space="preserve"> and SRB3 could be used for transmitting the MCG failure msg.</w:t>
            </w:r>
          </w:p>
        </w:tc>
      </w:tr>
      <w:tr w:rsidR="00B41AB7" w:rsidRPr="009D5F15" w14:paraId="1366715F" w14:textId="77777777" w:rsidTr="0095045D">
        <w:tc>
          <w:tcPr>
            <w:tcW w:w="1415" w:type="dxa"/>
            <w:vAlign w:val="center"/>
          </w:tcPr>
          <w:p w14:paraId="6C81D3EE" w14:textId="77777777" w:rsidR="00B41AB7" w:rsidRPr="009D5F15" w:rsidRDefault="00B41AB7" w:rsidP="00B41AB7">
            <w:pPr>
              <w:jc w:val="center"/>
              <w:rPr>
                <w:szCs w:val="20"/>
              </w:rPr>
            </w:pPr>
          </w:p>
        </w:tc>
        <w:tc>
          <w:tcPr>
            <w:tcW w:w="1699" w:type="dxa"/>
          </w:tcPr>
          <w:p w14:paraId="4BAC3BA2" w14:textId="77777777" w:rsidR="00B41AB7" w:rsidRPr="009D5F15" w:rsidRDefault="00B41AB7" w:rsidP="00B41AB7">
            <w:pPr>
              <w:rPr>
                <w:szCs w:val="20"/>
              </w:rPr>
            </w:pPr>
          </w:p>
        </w:tc>
        <w:tc>
          <w:tcPr>
            <w:tcW w:w="6249" w:type="dxa"/>
            <w:vAlign w:val="center"/>
          </w:tcPr>
          <w:p w14:paraId="29789E87" w14:textId="77777777" w:rsidR="00B41AB7" w:rsidRPr="009D5F15" w:rsidRDefault="00B41AB7" w:rsidP="00B41AB7">
            <w:pPr>
              <w:rPr>
                <w:szCs w:val="20"/>
              </w:rPr>
            </w:pPr>
          </w:p>
        </w:tc>
      </w:tr>
      <w:tr w:rsidR="00B41AB7" w:rsidRPr="009D5F15" w14:paraId="65E4B757" w14:textId="77777777" w:rsidTr="0095045D">
        <w:tc>
          <w:tcPr>
            <w:tcW w:w="1415" w:type="dxa"/>
            <w:vAlign w:val="center"/>
          </w:tcPr>
          <w:p w14:paraId="5C17F232" w14:textId="77777777" w:rsidR="00B41AB7" w:rsidRPr="009D5F15" w:rsidRDefault="00B41AB7" w:rsidP="00B41AB7">
            <w:pPr>
              <w:jc w:val="center"/>
              <w:rPr>
                <w:szCs w:val="20"/>
              </w:rPr>
            </w:pPr>
          </w:p>
        </w:tc>
        <w:tc>
          <w:tcPr>
            <w:tcW w:w="1699" w:type="dxa"/>
          </w:tcPr>
          <w:p w14:paraId="1DB35A35" w14:textId="77777777" w:rsidR="00B41AB7" w:rsidRPr="009D5F15" w:rsidRDefault="00B41AB7" w:rsidP="00B41AB7">
            <w:pPr>
              <w:rPr>
                <w:szCs w:val="20"/>
              </w:rPr>
            </w:pPr>
          </w:p>
        </w:tc>
        <w:tc>
          <w:tcPr>
            <w:tcW w:w="6249" w:type="dxa"/>
            <w:vAlign w:val="center"/>
          </w:tcPr>
          <w:p w14:paraId="04986844" w14:textId="77777777" w:rsidR="00B41AB7" w:rsidRPr="009D5F15" w:rsidRDefault="00B41AB7" w:rsidP="00B41AB7">
            <w:pPr>
              <w:rPr>
                <w:szCs w:val="20"/>
              </w:rPr>
            </w:pPr>
          </w:p>
        </w:tc>
      </w:tr>
      <w:tr w:rsidR="00B41AB7" w:rsidRPr="009D5F15" w14:paraId="19A8BC3C" w14:textId="77777777" w:rsidTr="0095045D">
        <w:tc>
          <w:tcPr>
            <w:tcW w:w="1415" w:type="dxa"/>
            <w:vAlign w:val="center"/>
          </w:tcPr>
          <w:p w14:paraId="125A7F1E" w14:textId="77777777" w:rsidR="00B41AB7" w:rsidRPr="009D5F15" w:rsidRDefault="00B41AB7" w:rsidP="00B41AB7">
            <w:pPr>
              <w:jc w:val="center"/>
              <w:rPr>
                <w:szCs w:val="20"/>
              </w:rPr>
            </w:pPr>
          </w:p>
        </w:tc>
        <w:tc>
          <w:tcPr>
            <w:tcW w:w="1699" w:type="dxa"/>
          </w:tcPr>
          <w:p w14:paraId="34CB54B3" w14:textId="77777777" w:rsidR="00B41AB7" w:rsidRPr="009D5F15" w:rsidRDefault="00B41AB7" w:rsidP="00B41AB7">
            <w:pPr>
              <w:rPr>
                <w:szCs w:val="20"/>
              </w:rPr>
            </w:pPr>
          </w:p>
        </w:tc>
        <w:tc>
          <w:tcPr>
            <w:tcW w:w="6249" w:type="dxa"/>
            <w:vAlign w:val="center"/>
          </w:tcPr>
          <w:p w14:paraId="777D36B5" w14:textId="77777777" w:rsidR="00B41AB7" w:rsidRPr="009D5F15" w:rsidRDefault="00B41AB7" w:rsidP="00B41AB7">
            <w:pPr>
              <w:rPr>
                <w:szCs w:val="20"/>
              </w:rPr>
            </w:pPr>
          </w:p>
        </w:tc>
      </w:tr>
      <w:tr w:rsidR="00B41AB7" w:rsidRPr="009D5F15" w14:paraId="10375CFA" w14:textId="77777777" w:rsidTr="0095045D">
        <w:tc>
          <w:tcPr>
            <w:tcW w:w="1415" w:type="dxa"/>
            <w:vAlign w:val="center"/>
          </w:tcPr>
          <w:p w14:paraId="794A14A6" w14:textId="77777777" w:rsidR="00B41AB7" w:rsidRPr="009D5F15" w:rsidRDefault="00B41AB7" w:rsidP="00B41AB7">
            <w:pPr>
              <w:jc w:val="center"/>
              <w:rPr>
                <w:szCs w:val="20"/>
              </w:rPr>
            </w:pPr>
          </w:p>
        </w:tc>
        <w:tc>
          <w:tcPr>
            <w:tcW w:w="1699" w:type="dxa"/>
          </w:tcPr>
          <w:p w14:paraId="2A070FC1" w14:textId="77777777" w:rsidR="00B41AB7" w:rsidRPr="009D5F15" w:rsidRDefault="00B41AB7" w:rsidP="00B41AB7">
            <w:pPr>
              <w:rPr>
                <w:szCs w:val="20"/>
              </w:rPr>
            </w:pPr>
          </w:p>
        </w:tc>
        <w:tc>
          <w:tcPr>
            <w:tcW w:w="6249" w:type="dxa"/>
            <w:vAlign w:val="center"/>
          </w:tcPr>
          <w:p w14:paraId="6BF424DF" w14:textId="77777777" w:rsidR="00B41AB7" w:rsidRPr="009D5F15" w:rsidRDefault="00B41AB7" w:rsidP="00B41AB7">
            <w:pPr>
              <w:rPr>
                <w:szCs w:val="20"/>
              </w:rPr>
            </w:pPr>
          </w:p>
        </w:tc>
      </w:tr>
      <w:tr w:rsidR="00B41AB7" w:rsidRPr="009D5F15" w14:paraId="0DAA7461" w14:textId="77777777" w:rsidTr="0095045D">
        <w:tc>
          <w:tcPr>
            <w:tcW w:w="1415" w:type="dxa"/>
            <w:vAlign w:val="center"/>
          </w:tcPr>
          <w:p w14:paraId="36F68DE8" w14:textId="77777777" w:rsidR="00B41AB7" w:rsidRPr="009D5F15" w:rsidRDefault="00B41AB7" w:rsidP="00B41AB7">
            <w:pPr>
              <w:jc w:val="center"/>
              <w:rPr>
                <w:szCs w:val="20"/>
              </w:rPr>
            </w:pPr>
          </w:p>
        </w:tc>
        <w:tc>
          <w:tcPr>
            <w:tcW w:w="1699" w:type="dxa"/>
          </w:tcPr>
          <w:p w14:paraId="2BAEC1C4" w14:textId="77777777" w:rsidR="00B41AB7" w:rsidRPr="009D5F15" w:rsidRDefault="00B41AB7" w:rsidP="00B41AB7">
            <w:pPr>
              <w:rPr>
                <w:szCs w:val="20"/>
              </w:rPr>
            </w:pPr>
          </w:p>
        </w:tc>
        <w:tc>
          <w:tcPr>
            <w:tcW w:w="6249" w:type="dxa"/>
            <w:vAlign w:val="center"/>
          </w:tcPr>
          <w:p w14:paraId="6A4C56CA" w14:textId="77777777" w:rsidR="00B41AB7" w:rsidRPr="009D5F15" w:rsidRDefault="00B41AB7" w:rsidP="00B41AB7">
            <w:pPr>
              <w:rPr>
                <w:szCs w:val="20"/>
              </w:rPr>
            </w:pPr>
          </w:p>
        </w:tc>
      </w:tr>
      <w:tr w:rsidR="00B41AB7" w:rsidRPr="009D5F15" w14:paraId="6FB04E40" w14:textId="77777777" w:rsidTr="0095045D">
        <w:tc>
          <w:tcPr>
            <w:tcW w:w="1415" w:type="dxa"/>
            <w:vAlign w:val="center"/>
          </w:tcPr>
          <w:p w14:paraId="5F3F5D6A" w14:textId="77777777" w:rsidR="00B41AB7" w:rsidRPr="009D5F15" w:rsidRDefault="00B41AB7" w:rsidP="00B41AB7">
            <w:pPr>
              <w:jc w:val="center"/>
              <w:rPr>
                <w:szCs w:val="20"/>
              </w:rPr>
            </w:pPr>
          </w:p>
        </w:tc>
        <w:tc>
          <w:tcPr>
            <w:tcW w:w="1699" w:type="dxa"/>
          </w:tcPr>
          <w:p w14:paraId="1CEFA3D8" w14:textId="77777777" w:rsidR="00B41AB7" w:rsidRPr="009D5F15" w:rsidRDefault="00B41AB7" w:rsidP="00B41AB7">
            <w:pPr>
              <w:rPr>
                <w:szCs w:val="20"/>
              </w:rPr>
            </w:pPr>
          </w:p>
        </w:tc>
        <w:tc>
          <w:tcPr>
            <w:tcW w:w="6249" w:type="dxa"/>
            <w:vAlign w:val="center"/>
          </w:tcPr>
          <w:p w14:paraId="306D645F" w14:textId="77777777" w:rsidR="00B41AB7" w:rsidRPr="009D5F15" w:rsidRDefault="00B41AB7" w:rsidP="00B41AB7">
            <w:pPr>
              <w:rPr>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roofErr w:type="gramStart"/>
            <w:r w:rsidRPr="000C43B7">
              <w:t>];</w:t>
            </w:r>
            <w:proofErr w:type="gramEnd"/>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proofErr w:type="gramStart"/>
            <w:r w:rsidRPr="000C43B7">
              <w:t>PCell</w:t>
            </w:r>
            <w:proofErr w:type="spellEnd"/>
            <w:r w:rsidRPr="000C43B7">
              <w:t>;</w:t>
            </w:r>
            <w:proofErr w:type="gramEnd"/>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proofErr w:type="gramStart"/>
            <w:r w:rsidRPr="000C43B7">
              <w:t>PCell</w:t>
            </w:r>
            <w:proofErr w:type="spellEnd"/>
            <w:r w:rsidRPr="000C43B7">
              <w:t>;</w:t>
            </w:r>
            <w:proofErr w:type="gramEnd"/>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roofErr w:type="gramStart"/>
            <w:r w:rsidRPr="000C43B7">
              <w:rPr>
                <w:highlight w:val="yellow"/>
              </w:rPr>
              <w:t>];</w:t>
            </w:r>
            <w:proofErr w:type="gramEnd"/>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ascii="Arial" w:eastAsia="Malgun Gothic" w:hAnsi="Arial"/>
          <w:b/>
        </w:rPr>
      </w:pPr>
      <w:r w:rsidRPr="000C43B7">
        <w:rPr>
          <w:rFonts w:ascii="Arial" w:eastAsia="Malgun Gothic" w:hAnsi="Arial"/>
          <w:b/>
        </w:rPr>
        <w:t xml:space="preserve">Q10. Do you agree that the old RRC message for SRB3 is discarded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lastRenderedPageBreak/>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B41AB7" w:rsidRPr="000C43B7" w14:paraId="6A01B9A6" w14:textId="77777777" w:rsidTr="0095045D">
        <w:tc>
          <w:tcPr>
            <w:tcW w:w="1415" w:type="dxa"/>
            <w:vAlign w:val="center"/>
          </w:tcPr>
          <w:p w14:paraId="5B4A05B0" w14:textId="77777777" w:rsidR="00B41AB7" w:rsidRPr="000C43B7" w:rsidRDefault="00B41AB7" w:rsidP="00B41AB7">
            <w:pPr>
              <w:jc w:val="center"/>
              <w:rPr>
                <w:szCs w:val="20"/>
                <w:lang w:val="en-GB"/>
              </w:rPr>
            </w:pPr>
          </w:p>
        </w:tc>
        <w:tc>
          <w:tcPr>
            <w:tcW w:w="1699" w:type="dxa"/>
          </w:tcPr>
          <w:p w14:paraId="41C92A9F" w14:textId="77777777" w:rsidR="00B41AB7" w:rsidRPr="000C43B7" w:rsidRDefault="00B41AB7" w:rsidP="00B41AB7">
            <w:pPr>
              <w:rPr>
                <w:szCs w:val="20"/>
                <w:lang w:val="en-GB"/>
              </w:rPr>
            </w:pPr>
          </w:p>
        </w:tc>
        <w:tc>
          <w:tcPr>
            <w:tcW w:w="6249" w:type="dxa"/>
            <w:vAlign w:val="center"/>
          </w:tcPr>
          <w:p w14:paraId="5D74EF00" w14:textId="77777777" w:rsidR="00B41AB7" w:rsidRPr="000C43B7" w:rsidRDefault="00B41AB7" w:rsidP="00B41AB7">
            <w:pPr>
              <w:rPr>
                <w:szCs w:val="20"/>
                <w:lang w:val="en-GB"/>
              </w:rPr>
            </w:pPr>
          </w:p>
        </w:tc>
      </w:tr>
      <w:tr w:rsidR="00B41AB7" w:rsidRPr="000C43B7" w14:paraId="740CC752" w14:textId="77777777" w:rsidTr="0095045D">
        <w:tc>
          <w:tcPr>
            <w:tcW w:w="1415" w:type="dxa"/>
            <w:vAlign w:val="center"/>
          </w:tcPr>
          <w:p w14:paraId="5F3C0FA9" w14:textId="77777777" w:rsidR="00B41AB7" w:rsidRPr="000C43B7" w:rsidRDefault="00B41AB7" w:rsidP="00B41AB7">
            <w:pPr>
              <w:jc w:val="center"/>
              <w:rPr>
                <w:szCs w:val="20"/>
                <w:lang w:val="en-GB"/>
              </w:rPr>
            </w:pPr>
          </w:p>
        </w:tc>
        <w:tc>
          <w:tcPr>
            <w:tcW w:w="1699" w:type="dxa"/>
          </w:tcPr>
          <w:p w14:paraId="1E31B7FD" w14:textId="77777777" w:rsidR="00B41AB7" w:rsidRPr="000C43B7" w:rsidRDefault="00B41AB7" w:rsidP="00B41AB7">
            <w:pPr>
              <w:rPr>
                <w:szCs w:val="20"/>
                <w:lang w:val="en-GB"/>
              </w:rPr>
            </w:pPr>
          </w:p>
        </w:tc>
        <w:tc>
          <w:tcPr>
            <w:tcW w:w="6249" w:type="dxa"/>
            <w:vAlign w:val="center"/>
          </w:tcPr>
          <w:p w14:paraId="746C2678" w14:textId="77777777" w:rsidR="00B41AB7" w:rsidRPr="000C43B7" w:rsidRDefault="00B41AB7" w:rsidP="00B41AB7">
            <w:pPr>
              <w:rPr>
                <w:szCs w:val="20"/>
                <w:lang w:val="en-GB"/>
              </w:rPr>
            </w:pPr>
          </w:p>
        </w:tc>
      </w:tr>
      <w:tr w:rsidR="00B41AB7" w:rsidRPr="000C43B7" w14:paraId="5D99695D" w14:textId="77777777" w:rsidTr="0095045D">
        <w:tc>
          <w:tcPr>
            <w:tcW w:w="1415" w:type="dxa"/>
            <w:vAlign w:val="center"/>
          </w:tcPr>
          <w:p w14:paraId="29478D33" w14:textId="77777777" w:rsidR="00B41AB7" w:rsidRPr="000C43B7" w:rsidRDefault="00B41AB7" w:rsidP="00B41AB7">
            <w:pPr>
              <w:jc w:val="center"/>
              <w:rPr>
                <w:szCs w:val="20"/>
                <w:lang w:val="en-GB"/>
              </w:rPr>
            </w:pPr>
          </w:p>
        </w:tc>
        <w:tc>
          <w:tcPr>
            <w:tcW w:w="1699" w:type="dxa"/>
          </w:tcPr>
          <w:p w14:paraId="3900B379" w14:textId="77777777" w:rsidR="00B41AB7" w:rsidRPr="000C43B7" w:rsidRDefault="00B41AB7" w:rsidP="00B41AB7">
            <w:pPr>
              <w:rPr>
                <w:szCs w:val="20"/>
                <w:lang w:val="en-GB"/>
              </w:rPr>
            </w:pPr>
          </w:p>
        </w:tc>
        <w:tc>
          <w:tcPr>
            <w:tcW w:w="6249" w:type="dxa"/>
            <w:vAlign w:val="center"/>
          </w:tcPr>
          <w:p w14:paraId="6AF1E98B" w14:textId="77777777" w:rsidR="00B41AB7" w:rsidRPr="000C43B7" w:rsidRDefault="00B41AB7" w:rsidP="00B41AB7">
            <w:pPr>
              <w:rPr>
                <w:szCs w:val="20"/>
                <w:lang w:val="en-GB"/>
              </w:rPr>
            </w:pPr>
          </w:p>
        </w:tc>
      </w:tr>
      <w:tr w:rsidR="00B41AB7" w:rsidRPr="000C43B7" w14:paraId="00CC989A" w14:textId="77777777" w:rsidTr="0095045D">
        <w:tc>
          <w:tcPr>
            <w:tcW w:w="1415" w:type="dxa"/>
            <w:vAlign w:val="center"/>
          </w:tcPr>
          <w:p w14:paraId="616BF5F7" w14:textId="77777777" w:rsidR="00B41AB7" w:rsidRPr="000C43B7" w:rsidRDefault="00B41AB7" w:rsidP="00B41AB7">
            <w:pPr>
              <w:jc w:val="center"/>
              <w:rPr>
                <w:szCs w:val="20"/>
                <w:lang w:val="en-GB"/>
              </w:rPr>
            </w:pPr>
          </w:p>
        </w:tc>
        <w:tc>
          <w:tcPr>
            <w:tcW w:w="1699" w:type="dxa"/>
          </w:tcPr>
          <w:p w14:paraId="05C7F520" w14:textId="77777777" w:rsidR="00B41AB7" w:rsidRPr="000C43B7" w:rsidRDefault="00B41AB7" w:rsidP="00B41AB7">
            <w:pPr>
              <w:rPr>
                <w:szCs w:val="20"/>
                <w:lang w:val="en-GB"/>
              </w:rPr>
            </w:pPr>
          </w:p>
        </w:tc>
        <w:tc>
          <w:tcPr>
            <w:tcW w:w="6249" w:type="dxa"/>
            <w:vAlign w:val="center"/>
          </w:tcPr>
          <w:p w14:paraId="631391C8" w14:textId="77777777" w:rsidR="00B41AB7" w:rsidRPr="000C43B7" w:rsidRDefault="00B41AB7" w:rsidP="00B41AB7">
            <w:pPr>
              <w:rPr>
                <w:szCs w:val="20"/>
                <w:lang w:val="en-GB"/>
              </w:rPr>
            </w:pPr>
          </w:p>
        </w:tc>
      </w:tr>
      <w:tr w:rsidR="00B41AB7" w:rsidRPr="000C43B7" w14:paraId="54261F35" w14:textId="77777777" w:rsidTr="0095045D">
        <w:tc>
          <w:tcPr>
            <w:tcW w:w="1415" w:type="dxa"/>
            <w:vAlign w:val="center"/>
          </w:tcPr>
          <w:p w14:paraId="4406F17C" w14:textId="77777777" w:rsidR="00B41AB7" w:rsidRPr="000C43B7" w:rsidRDefault="00B41AB7" w:rsidP="00B41AB7">
            <w:pPr>
              <w:jc w:val="center"/>
              <w:rPr>
                <w:szCs w:val="20"/>
                <w:lang w:val="en-GB"/>
              </w:rPr>
            </w:pPr>
          </w:p>
        </w:tc>
        <w:tc>
          <w:tcPr>
            <w:tcW w:w="1699" w:type="dxa"/>
          </w:tcPr>
          <w:p w14:paraId="596AFBF6" w14:textId="77777777" w:rsidR="00B41AB7" w:rsidRPr="000C43B7" w:rsidRDefault="00B41AB7" w:rsidP="00B41AB7">
            <w:pPr>
              <w:rPr>
                <w:szCs w:val="20"/>
                <w:lang w:val="en-GB"/>
              </w:rPr>
            </w:pPr>
          </w:p>
        </w:tc>
        <w:tc>
          <w:tcPr>
            <w:tcW w:w="6249" w:type="dxa"/>
            <w:vAlign w:val="center"/>
          </w:tcPr>
          <w:p w14:paraId="7850F078" w14:textId="77777777" w:rsidR="00B41AB7" w:rsidRPr="000C43B7" w:rsidRDefault="00B41AB7" w:rsidP="00B41AB7">
            <w:pPr>
              <w:rPr>
                <w:szCs w:val="20"/>
                <w:lang w:val="en-GB"/>
              </w:rPr>
            </w:pPr>
          </w:p>
        </w:tc>
      </w:tr>
      <w:tr w:rsidR="00B41AB7" w:rsidRPr="000C43B7" w14:paraId="585C1E74" w14:textId="77777777" w:rsidTr="0095045D">
        <w:tc>
          <w:tcPr>
            <w:tcW w:w="1415" w:type="dxa"/>
            <w:vAlign w:val="center"/>
          </w:tcPr>
          <w:p w14:paraId="55881895" w14:textId="77777777" w:rsidR="00B41AB7" w:rsidRPr="000C43B7" w:rsidRDefault="00B41AB7" w:rsidP="00B41AB7">
            <w:pPr>
              <w:jc w:val="center"/>
              <w:rPr>
                <w:szCs w:val="20"/>
                <w:lang w:val="en-GB"/>
              </w:rPr>
            </w:pPr>
          </w:p>
        </w:tc>
        <w:tc>
          <w:tcPr>
            <w:tcW w:w="1699" w:type="dxa"/>
          </w:tcPr>
          <w:p w14:paraId="6123EE49" w14:textId="77777777" w:rsidR="00B41AB7" w:rsidRPr="000C43B7" w:rsidRDefault="00B41AB7" w:rsidP="00B41AB7">
            <w:pPr>
              <w:rPr>
                <w:szCs w:val="20"/>
                <w:lang w:val="en-GB"/>
              </w:rPr>
            </w:pPr>
          </w:p>
        </w:tc>
        <w:tc>
          <w:tcPr>
            <w:tcW w:w="6249" w:type="dxa"/>
            <w:vAlign w:val="center"/>
          </w:tcPr>
          <w:p w14:paraId="3A793E69" w14:textId="77777777" w:rsidR="00B41AB7" w:rsidRPr="000C43B7" w:rsidRDefault="00B41AB7" w:rsidP="00B41AB7">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D995" w14:textId="77777777" w:rsidR="00FA3FC9" w:rsidRDefault="00FA3FC9">
      <w:r>
        <w:separator/>
      </w:r>
    </w:p>
  </w:endnote>
  <w:endnote w:type="continuationSeparator" w:id="0">
    <w:p w14:paraId="62DE23A8" w14:textId="77777777" w:rsidR="00FA3FC9" w:rsidRDefault="00FA3FC9">
      <w:r>
        <w:continuationSeparator/>
      </w:r>
    </w:p>
  </w:endnote>
  <w:endnote w:type="continuationNotice" w:id="1">
    <w:p w14:paraId="5F97E6D4" w14:textId="77777777" w:rsidR="00FA3FC9" w:rsidRDefault="00FA3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Arial"/>
    <w:panose1 w:val="020B0604020202020204"/>
    <w:charset w:val="00"/>
    <w:family w:val="roman"/>
    <w:pitch w:val="default"/>
    <w:sig w:usb0="00000000"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3E96F7FD" w:rsidR="0095045D" w:rsidRDefault="0095045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B50FE">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50FE">
      <w:rPr>
        <w:rStyle w:val="PageNumber"/>
      </w:rPr>
      <w:t>9</w:t>
    </w:r>
    <w:r>
      <w:rPr>
        <w:rStyle w:val="PageNumber"/>
      </w:rPr>
      <w:fldChar w:fldCharType="end"/>
    </w:r>
    <w:r>
      <w:rPr>
        <w:rStyle w:val="PageNumber"/>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CC43" w14:textId="77777777" w:rsidR="00FA3FC9" w:rsidRDefault="00FA3FC9">
      <w:r>
        <w:separator/>
      </w:r>
    </w:p>
  </w:footnote>
  <w:footnote w:type="continuationSeparator" w:id="0">
    <w:p w14:paraId="29CF30A3" w14:textId="77777777" w:rsidR="00FA3FC9" w:rsidRDefault="00FA3FC9">
      <w:r>
        <w:continuationSeparator/>
      </w:r>
    </w:p>
  </w:footnote>
  <w:footnote w:type="continuationNotice" w:id="1">
    <w:p w14:paraId="19129357" w14:textId="77777777" w:rsidR="00FA3FC9" w:rsidRDefault="00FA3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95045D" w:rsidRDefault="009504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2D14"/>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30B4"/>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B0C"/>
    <w:rPr>
      <w:rFonts w:asciiTheme="minorHAnsi" w:eastAsiaTheme="minorHAnsi" w:hAnsiTheme="minorHAnsi" w:cstheme="minorBidi"/>
      <w:sz w:val="24"/>
      <w:szCs w:val="24"/>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A6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6B0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num" w:pos="360"/>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rsid w:val="009D6135"/>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styleId="UnresolvedMention">
    <w:name w:val="Unresolved Mention"/>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356379D-066B-49C4-9782-D0FEDE2E6FDD}">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1341E64-373B-40B5-9542-ABBA7C1B66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3084</Words>
  <Characters>17582</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20625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Apple - Naveen Palle</cp:lastModifiedBy>
  <cp:revision>10</cp:revision>
  <cp:lastPrinted>2008-01-31T07:09:00Z</cp:lastPrinted>
  <dcterms:created xsi:type="dcterms:W3CDTF">2021-11-04T05:01:00Z</dcterms:created>
  <dcterms:modified xsi:type="dcterms:W3CDTF">2021-11-04T23:18:00Z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