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[AT116-e][028][IoT-NTN]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Heading3"/>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r w:rsidR="006824BA">
        <w:t>ra-ResponseWindow</w:t>
      </w:r>
      <w:r w:rsidR="00437DA4">
        <w:t xml:space="preserve"> and mac-ContentionResolutionTimer)</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Start of ra-ResponseWindow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mac-ContentionResolutionTimer is delayed by an offset, (assumed equal to UE-eNB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mac-ContentionResolutionTimer is accurately compensated by UE-eNB RTT and no extension of repetition is required, there is no need to extend the mac-ContentionResolutionTimer for IoT NTN.</w:t>
      </w:r>
    </w:p>
    <w:p w14:paraId="1DBC005A" w14:textId="77777777" w:rsidR="00913325" w:rsidRDefault="00913325" w:rsidP="00D21692"/>
    <w:p w14:paraId="1F3ECAA9" w14:textId="79352EB0" w:rsidR="00913325" w:rsidRDefault="007038A2" w:rsidP="00D21692">
      <w:r>
        <w:t>Since UE-eNB RTT is assumed to be used as the offset for the start of</w:t>
      </w:r>
      <w:r w:rsidR="00913325">
        <w:t xml:space="preserve"> mac-ContentionResolutionTimer in I</w:t>
      </w:r>
      <w:r w:rsidR="00913325">
        <w:rPr>
          <w:rFonts w:hint="eastAsia"/>
        </w:rPr>
        <w:t>o</w:t>
      </w:r>
      <w:r w:rsidR="00913325">
        <w:t xml:space="preserve">T NTN, UE-eNB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UE-eNB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E60A05"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to the sum of UE’s TA and K_mac.</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UE-eNB RTT is equal to the sum of UE’s TA and K_mac,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BodyText"/>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The K_mac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K_mac,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E60A05"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Huawei, HiSilicon</w:t>
            </w:r>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K_mac,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and K_mac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1D3409A0" w:rsidR="00C47FDA" w:rsidRPr="0040498B" w:rsidRDefault="00217D79" w:rsidP="00532167">
            <w:pPr>
              <w:rPr>
                <w:rFonts w:eastAsia="等线"/>
              </w:rPr>
            </w:pPr>
            <w:r>
              <w:rPr>
                <w:rFonts w:eastAsia="等线"/>
              </w:rPr>
              <w:t>MediaTek</w:t>
            </w:r>
          </w:p>
        </w:tc>
        <w:tc>
          <w:tcPr>
            <w:tcW w:w="2009" w:type="dxa"/>
            <w:shd w:val="clear" w:color="auto" w:fill="auto"/>
          </w:tcPr>
          <w:p w14:paraId="5F1CA5F9" w14:textId="706206D4" w:rsidR="00C47FDA" w:rsidRPr="0040498B" w:rsidRDefault="00217D79" w:rsidP="00532167">
            <w:pPr>
              <w:rPr>
                <w:rFonts w:eastAsia="等线"/>
              </w:rPr>
            </w:pPr>
            <w:r>
              <w:rPr>
                <w:rFonts w:eastAsia="等线"/>
              </w:rPr>
              <w:t>Agree</w:t>
            </w:r>
          </w:p>
        </w:tc>
        <w:tc>
          <w:tcPr>
            <w:tcW w:w="6210" w:type="dxa"/>
            <w:shd w:val="clear" w:color="auto" w:fill="auto"/>
          </w:tcPr>
          <w:p w14:paraId="691839DD" w14:textId="77777777" w:rsidR="00C47FDA" w:rsidRPr="0040498B" w:rsidRDefault="00C47FDA" w:rsidP="00532167">
            <w:pPr>
              <w:rPr>
                <w:rFonts w:eastAsia="等线"/>
              </w:rPr>
            </w:pPr>
          </w:p>
        </w:tc>
      </w:tr>
      <w:tr w:rsidR="00C47FDA" w14:paraId="195BAC32" w14:textId="77777777" w:rsidTr="00532167">
        <w:tc>
          <w:tcPr>
            <w:tcW w:w="1496" w:type="dxa"/>
            <w:shd w:val="clear" w:color="auto" w:fill="auto"/>
          </w:tcPr>
          <w:p w14:paraId="3FD5DAF0" w14:textId="77777777" w:rsidR="00C47FDA" w:rsidRDefault="00C47FDA" w:rsidP="00532167">
            <w:pPr>
              <w:rPr>
                <w:lang w:eastAsia="sv-SE"/>
              </w:rPr>
            </w:pPr>
          </w:p>
        </w:tc>
        <w:tc>
          <w:tcPr>
            <w:tcW w:w="2009" w:type="dxa"/>
            <w:shd w:val="clear" w:color="auto" w:fill="auto"/>
          </w:tcPr>
          <w:p w14:paraId="0A3CF6D1" w14:textId="77777777" w:rsidR="00C47FDA" w:rsidRDefault="00C47FDA" w:rsidP="00532167">
            <w:pPr>
              <w:rPr>
                <w:lang w:eastAsia="sv-SE"/>
              </w:rPr>
            </w:pP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7777777" w:rsidR="00C47FDA" w:rsidRDefault="00C47FDA" w:rsidP="00532167">
            <w:pPr>
              <w:rPr>
                <w:lang w:eastAsia="sv-SE"/>
              </w:rPr>
            </w:pPr>
          </w:p>
        </w:tc>
        <w:tc>
          <w:tcPr>
            <w:tcW w:w="2009" w:type="dxa"/>
            <w:shd w:val="clear" w:color="auto" w:fill="auto"/>
          </w:tcPr>
          <w:p w14:paraId="5C527744" w14:textId="77777777" w:rsidR="00C47FDA" w:rsidRDefault="00C47FDA" w:rsidP="00532167">
            <w:pPr>
              <w:rPr>
                <w:lang w:eastAsia="sv-SE"/>
              </w:rPr>
            </w:pPr>
          </w:p>
        </w:tc>
        <w:tc>
          <w:tcPr>
            <w:tcW w:w="6210" w:type="dxa"/>
            <w:shd w:val="clear" w:color="auto" w:fill="auto"/>
          </w:tcPr>
          <w:p w14:paraId="62B64CBC" w14:textId="77777777" w:rsidR="00C47FDA" w:rsidRDefault="00C47FDA" w:rsidP="00532167">
            <w:pPr>
              <w:rPr>
                <w:lang w:eastAsia="sv-SE"/>
              </w:rPr>
            </w:pPr>
          </w:p>
        </w:tc>
      </w:tr>
      <w:tr w:rsidR="00C47FDA" w14:paraId="50FF81B5" w14:textId="77777777" w:rsidTr="00532167">
        <w:tc>
          <w:tcPr>
            <w:tcW w:w="1496" w:type="dxa"/>
            <w:shd w:val="clear" w:color="auto" w:fill="auto"/>
          </w:tcPr>
          <w:p w14:paraId="5C657B83" w14:textId="77777777" w:rsidR="00C47FDA" w:rsidRDefault="00C47FDA" w:rsidP="00532167">
            <w:pPr>
              <w:rPr>
                <w:lang w:eastAsia="sv-SE"/>
              </w:rPr>
            </w:pPr>
          </w:p>
        </w:tc>
        <w:tc>
          <w:tcPr>
            <w:tcW w:w="2009" w:type="dxa"/>
            <w:shd w:val="clear" w:color="auto" w:fill="auto"/>
          </w:tcPr>
          <w:p w14:paraId="3C4042C8" w14:textId="77777777" w:rsidR="00C47FDA" w:rsidRDefault="00C47FDA" w:rsidP="00532167">
            <w:pPr>
              <w:rPr>
                <w:lang w:eastAsia="sv-SE"/>
              </w:rPr>
            </w:pPr>
          </w:p>
        </w:tc>
        <w:tc>
          <w:tcPr>
            <w:tcW w:w="6210" w:type="dxa"/>
            <w:shd w:val="clear" w:color="auto" w:fill="auto"/>
          </w:tcPr>
          <w:p w14:paraId="084EC59B" w14:textId="77777777" w:rsidR="00C47FDA" w:rsidRDefault="00C47FDA" w:rsidP="00532167">
            <w:pPr>
              <w:rPr>
                <w:lang w:eastAsia="sv-SE"/>
              </w:rPr>
            </w:pPr>
          </w:p>
        </w:tc>
      </w:tr>
      <w:tr w:rsidR="00C47FDA" w14:paraId="250E7F30" w14:textId="77777777" w:rsidTr="00532167">
        <w:tc>
          <w:tcPr>
            <w:tcW w:w="1496" w:type="dxa"/>
            <w:shd w:val="clear" w:color="auto" w:fill="auto"/>
          </w:tcPr>
          <w:p w14:paraId="751FD1A5" w14:textId="77777777" w:rsidR="00C47FDA" w:rsidRDefault="00C47FDA" w:rsidP="00532167">
            <w:pPr>
              <w:rPr>
                <w:lang w:eastAsia="sv-SE"/>
              </w:rPr>
            </w:pPr>
          </w:p>
        </w:tc>
        <w:tc>
          <w:tcPr>
            <w:tcW w:w="2009" w:type="dxa"/>
            <w:shd w:val="clear" w:color="auto" w:fill="auto"/>
          </w:tcPr>
          <w:p w14:paraId="60BA9F6D" w14:textId="77777777" w:rsidR="00C47FDA" w:rsidRDefault="00C47FDA" w:rsidP="00532167">
            <w:pPr>
              <w:rPr>
                <w:lang w:eastAsia="sv-SE"/>
              </w:rPr>
            </w:pPr>
          </w:p>
        </w:tc>
        <w:tc>
          <w:tcPr>
            <w:tcW w:w="6210" w:type="dxa"/>
            <w:shd w:val="clear" w:color="auto" w:fill="auto"/>
          </w:tcPr>
          <w:p w14:paraId="7282F56E" w14:textId="77777777" w:rsidR="00C47FDA" w:rsidRDefault="00C47FDA" w:rsidP="00532167">
            <w:pPr>
              <w:rPr>
                <w:lang w:eastAsia="sv-SE"/>
              </w:rPr>
            </w:pPr>
          </w:p>
        </w:tc>
      </w:tr>
      <w:tr w:rsidR="00C47FDA" w14:paraId="1953BB6F" w14:textId="77777777" w:rsidTr="00532167">
        <w:tc>
          <w:tcPr>
            <w:tcW w:w="1496" w:type="dxa"/>
            <w:shd w:val="clear" w:color="auto" w:fill="auto"/>
          </w:tcPr>
          <w:p w14:paraId="38322297" w14:textId="77777777" w:rsidR="00C47FDA" w:rsidRDefault="00C47FDA" w:rsidP="00532167">
            <w:pPr>
              <w:rPr>
                <w:lang w:eastAsia="sv-SE"/>
              </w:rPr>
            </w:pPr>
          </w:p>
        </w:tc>
        <w:tc>
          <w:tcPr>
            <w:tcW w:w="2009" w:type="dxa"/>
            <w:shd w:val="clear" w:color="auto" w:fill="auto"/>
          </w:tcPr>
          <w:p w14:paraId="7665BFA3" w14:textId="77777777" w:rsidR="00C47FDA" w:rsidRDefault="00C47FDA" w:rsidP="00532167">
            <w:pPr>
              <w:rPr>
                <w:lang w:eastAsia="sv-SE"/>
              </w:rPr>
            </w:pPr>
          </w:p>
        </w:tc>
        <w:tc>
          <w:tcPr>
            <w:tcW w:w="6210" w:type="dxa"/>
            <w:shd w:val="clear" w:color="auto" w:fill="auto"/>
          </w:tcPr>
          <w:p w14:paraId="3875C6AD" w14:textId="77777777" w:rsidR="00C47FDA" w:rsidRDefault="00C47FDA" w:rsidP="00532167">
            <w:pPr>
              <w:rPr>
                <w:lang w:eastAsia="sv-SE"/>
              </w:rPr>
            </w:pP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等线"/>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等线"/>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等线"/>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等线"/>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等线"/>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 w14:paraId="361AF8CB" w14:textId="4A28B6F0" w:rsidR="00D51F39" w:rsidRPr="00C47FDA" w:rsidRDefault="00D51F39" w:rsidP="00D21692">
      <w:r>
        <w:t>Unlike NR, for NB-I</w:t>
      </w:r>
      <w:r>
        <w:rPr>
          <w:rFonts w:hint="eastAsia"/>
        </w:rPr>
        <w:t>o</w:t>
      </w:r>
      <w:r>
        <w:t xml:space="preserve">T and eMTC, there is already an offset for the start of </w:t>
      </w:r>
      <w:r w:rsidRPr="00546E69">
        <w:t>ra-ResponseWindow</w:t>
      </w:r>
      <w:r>
        <w:t>. For eMTC,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UE-eNB RTT.</w:t>
      </w:r>
    </w:p>
    <w:p w14:paraId="1B78ECCC" w14:textId="3FF9A0FB" w:rsidR="00511DA8" w:rsidRDefault="00511DA8" w:rsidP="00D21692">
      <w:r>
        <w:t>Regarding the offset value</w:t>
      </w:r>
      <w:r w:rsidR="00C47FDA">
        <w:t xml:space="preserve"> for the start of </w:t>
      </w:r>
      <w:r w:rsidR="00C47FDA" w:rsidRPr="00F750F1">
        <w:rPr>
          <w:rFonts w:cs="Arial"/>
          <w:color w:val="000000"/>
        </w:rPr>
        <w:t>ra-ResponseWindow</w:t>
      </w:r>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 xml:space="preserve">Option 1: The offset is defined as max (current offset, UE-eNB RTT), where the current offset is fixed to 3 subframes for eMTC, and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r w:rsidR="00532167" w:rsidRPr="003C7EA6">
        <w:rPr>
          <w:i/>
          <w:iCs/>
        </w:rPr>
        <w:t>ra-ResponseWindow</w:t>
      </w:r>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T NTN, define the offset value for the start of ra-ResponseWindow as max (current offset, UE-eNB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the MAC specification, delay the start of ra-</w:t>
            </w:r>
            <w:r>
              <w:t>ResponseWindowSize by the UE-e</w:t>
            </w:r>
            <w:r w:rsidRPr="005A5B94">
              <w:t>NB RT</w:t>
            </w:r>
            <w:r>
              <w:t xml:space="preserve">T, with </w:t>
            </w:r>
            <w:r w:rsidRPr="00A92330">
              <w:t>the UE’s TA equal to T_TA=(N_TA+N_(TA,UE-specific)+</w:t>
            </w:r>
            <w:r>
              <w:t>N_(TA,common)+N_(TA,offset)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Huawei, HiSilicon</w:t>
            </w:r>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ra-ResponseWindowSize is the </w:t>
            </w:r>
            <w:r w:rsidRPr="00795151">
              <w:rPr>
                <w:rFonts w:hint="eastAsia"/>
              </w:rPr>
              <w:t>sum (</w:t>
            </w:r>
            <w:r w:rsidRPr="00795151">
              <w:t>current offset, UE-eNB RTT</w:t>
            </w:r>
            <w:r w:rsidRPr="00795151">
              <w:rPr>
                <w:rFonts w:hint="eastAsia"/>
              </w:rPr>
              <w:t>)</w:t>
            </w:r>
            <w:r w:rsidRPr="00795151">
              <w:t>, where the current offset is fixed to 3 subframes for eMTC, and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the start of the ra-ResponseWindow</w:t>
      </w:r>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UE-eNB RTT), where the current offset is fixed to 3 subframes for eMTC, and can be either 4 subframes or 41 subframes for NB-IoT as defined in TS36.321.</w:t>
      </w:r>
    </w:p>
    <w:p w14:paraId="519E9D69" w14:textId="7E2BB5D7" w:rsidR="00532167" w:rsidRPr="00532167" w:rsidRDefault="00532167" w:rsidP="003F4C16">
      <w:pPr>
        <w:numPr>
          <w:ilvl w:val="0"/>
          <w:numId w:val="20"/>
        </w:numPr>
        <w:rPr>
          <w:rFonts w:cs="Arial"/>
          <w:b/>
          <w:color w:val="000000"/>
        </w:rPr>
      </w:pPr>
      <w:r w:rsidRPr="00532167">
        <w:rPr>
          <w:rFonts w:cs="Arial"/>
          <w:b/>
          <w:color w:val="000000"/>
        </w:rPr>
        <w:t xml:space="preserve">Option 2: The offset is defined as sum (current offset, UE-eNB RTT) and current offset is defined in TS36.321 as Option1.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BACECB2" w:rsidR="00685AED" w:rsidRPr="0040498B" w:rsidRDefault="00217D79" w:rsidP="009417B3">
            <w:pPr>
              <w:rPr>
                <w:rFonts w:eastAsia="等线"/>
              </w:rPr>
            </w:pPr>
            <w:r>
              <w:rPr>
                <w:rFonts w:eastAsia="等线"/>
              </w:rPr>
              <w:t>MediaTek</w:t>
            </w:r>
          </w:p>
        </w:tc>
        <w:tc>
          <w:tcPr>
            <w:tcW w:w="2009" w:type="dxa"/>
            <w:shd w:val="clear" w:color="auto" w:fill="auto"/>
          </w:tcPr>
          <w:p w14:paraId="28CDD92B" w14:textId="34016845" w:rsidR="00685AED" w:rsidRPr="0040498B" w:rsidRDefault="00217D79" w:rsidP="009417B3">
            <w:pPr>
              <w:rPr>
                <w:rFonts w:eastAsia="等线"/>
              </w:rPr>
            </w:pPr>
            <w:r>
              <w:rPr>
                <w:rFonts w:eastAsia="等线"/>
              </w:rPr>
              <w:t>Option 2</w:t>
            </w:r>
          </w:p>
        </w:tc>
        <w:tc>
          <w:tcPr>
            <w:tcW w:w="6210" w:type="dxa"/>
            <w:shd w:val="clear" w:color="auto" w:fill="auto"/>
          </w:tcPr>
          <w:p w14:paraId="7C11051C" w14:textId="77777777" w:rsidR="00685AED" w:rsidRPr="0040498B" w:rsidRDefault="00685AED" w:rsidP="009417B3">
            <w:pPr>
              <w:rPr>
                <w:rFonts w:eastAsia="等线"/>
              </w:rPr>
            </w:pPr>
          </w:p>
        </w:tc>
      </w:tr>
      <w:tr w:rsidR="00685AED" w14:paraId="1CC0959A" w14:textId="77777777" w:rsidTr="0040498B">
        <w:tc>
          <w:tcPr>
            <w:tcW w:w="1496" w:type="dxa"/>
            <w:shd w:val="clear" w:color="auto" w:fill="auto"/>
          </w:tcPr>
          <w:p w14:paraId="2FE32D82" w14:textId="77777777" w:rsidR="00685AED" w:rsidRDefault="00685AED" w:rsidP="009417B3">
            <w:pPr>
              <w:rPr>
                <w:lang w:eastAsia="sv-SE"/>
              </w:rPr>
            </w:pPr>
          </w:p>
        </w:tc>
        <w:tc>
          <w:tcPr>
            <w:tcW w:w="2009" w:type="dxa"/>
            <w:shd w:val="clear" w:color="auto" w:fill="auto"/>
          </w:tcPr>
          <w:p w14:paraId="395593C4" w14:textId="77777777" w:rsidR="00685AED" w:rsidRDefault="00685AED" w:rsidP="009417B3">
            <w:pPr>
              <w:rPr>
                <w:lang w:eastAsia="sv-SE"/>
              </w:rPr>
            </w:pPr>
          </w:p>
        </w:tc>
        <w:tc>
          <w:tcPr>
            <w:tcW w:w="6210" w:type="dxa"/>
            <w:shd w:val="clear" w:color="auto" w:fill="auto"/>
          </w:tcPr>
          <w:p w14:paraId="2312A13E" w14:textId="77777777" w:rsidR="00685AED" w:rsidRDefault="00685AED" w:rsidP="009417B3">
            <w:pPr>
              <w:rPr>
                <w:lang w:eastAsia="sv-SE"/>
              </w:rPr>
            </w:pPr>
          </w:p>
        </w:tc>
      </w:tr>
      <w:tr w:rsidR="00685AED" w14:paraId="1C0061B2" w14:textId="77777777" w:rsidTr="0040498B">
        <w:tc>
          <w:tcPr>
            <w:tcW w:w="1496" w:type="dxa"/>
            <w:shd w:val="clear" w:color="auto" w:fill="auto"/>
          </w:tcPr>
          <w:p w14:paraId="2337F2C3" w14:textId="77777777" w:rsidR="00685AED" w:rsidRDefault="00685AED" w:rsidP="009417B3">
            <w:pPr>
              <w:rPr>
                <w:lang w:eastAsia="sv-SE"/>
              </w:rPr>
            </w:pPr>
          </w:p>
        </w:tc>
        <w:tc>
          <w:tcPr>
            <w:tcW w:w="2009" w:type="dxa"/>
            <w:shd w:val="clear" w:color="auto" w:fill="auto"/>
          </w:tcPr>
          <w:p w14:paraId="3468F70F" w14:textId="77777777" w:rsidR="00685AED" w:rsidRDefault="00685AED" w:rsidP="009417B3">
            <w:pPr>
              <w:rPr>
                <w:lang w:eastAsia="sv-SE"/>
              </w:rPr>
            </w:pPr>
          </w:p>
        </w:tc>
        <w:tc>
          <w:tcPr>
            <w:tcW w:w="6210" w:type="dxa"/>
            <w:shd w:val="clear" w:color="auto" w:fill="auto"/>
          </w:tcPr>
          <w:p w14:paraId="39DADA95" w14:textId="77777777" w:rsidR="00685AED" w:rsidRDefault="00685AED" w:rsidP="009417B3">
            <w:pPr>
              <w:rPr>
                <w:lang w:eastAsia="sv-SE"/>
              </w:rPr>
            </w:pPr>
          </w:p>
        </w:tc>
      </w:tr>
      <w:tr w:rsidR="00685AED" w14:paraId="76B2C9BA" w14:textId="77777777" w:rsidTr="0040498B">
        <w:tc>
          <w:tcPr>
            <w:tcW w:w="1496" w:type="dxa"/>
            <w:shd w:val="clear" w:color="auto" w:fill="auto"/>
          </w:tcPr>
          <w:p w14:paraId="55B09BCA" w14:textId="77777777" w:rsidR="00685AED" w:rsidRDefault="00685AED" w:rsidP="009417B3">
            <w:pPr>
              <w:rPr>
                <w:lang w:eastAsia="sv-SE"/>
              </w:rPr>
            </w:pPr>
          </w:p>
        </w:tc>
        <w:tc>
          <w:tcPr>
            <w:tcW w:w="2009" w:type="dxa"/>
            <w:shd w:val="clear" w:color="auto" w:fill="auto"/>
          </w:tcPr>
          <w:p w14:paraId="73558213" w14:textId="77777777" w:rsidR="00685AED" w:rsidRDefault="00685AED" w:rsidP="009417B3">
            <w:pPr>
              <w:rPr>
                <w:lang w:eastAsia="sv-SE"/>
              </w:rPr>
            </w:pPr>
          </w:p>
        </w:tc>
        <w:tc>
          <w:tcPr>
            <w:tcW w:w="6210" w:type="dxa"/>
            <w:shd w:val="clear" w:color="auto" w:fill="auto"/>
          </w:tcPr>
          <w:p w14:paraId="326C101C" w14:textId="77777777" w:rsidR="00685AED" w:rsidRDefault="00685AED" w:rsidP="009417B3">
            <w:pPr>
              <w:rPr>
                <w:lang w:eastAsia="sv-SE"/>
              </w:rPr>
            </w:pPr>
          </w:p>
        </w:tc>
      </w:tr>
      <w:tr w:rsidR="00685AED" w14:paraId="53FEAFE4" w14:textId="77777777" w:rsidTr="0040498B">
        <w:tc>
          <w:tcPr>
            <w:tcW w:w="1496" w:type="dxa"/>
            <w:shd w:val="clear" w:color="auto" w:fill="auto"/>
          </w:tcPr>
          <w:p w14:paraId="43F1D051" w14:textId="77777777" w:rsidR="00685AED" w:rsidRDefault="00685AED" w:rsidP="009417B3">
            <w:pPr>
              <w:rPr>
                <w:lang w:eastAsia="sv-SE"/>
              </w:rPr>
            </w:pPr>
          </w:p>
        </w:tc>
        <w:tc>
          <w:tcPr>
            <w:tcW w:w="2009" w:type="dxa"/>
            <w:shd w:val="clear" w:color="auto" w:fill="auto"/>
          </w:tcPr>
          <w:p w14:paraId="2ED1950F" w14:textId="77777777" w:rsidR="00685AED" w:rsidRDefault="00685AED" w:rsidP="009417B3">
            <w:pPr>
              <w:rPr>
                <w:lang w:eastAsia="sv-SE"/>
              </w:rPr>
            </w:pPr>
          </w:p>
        </w:tc>
        <w:tc>
          <w:tcPr>
            <w:tcW w:w="6210" w:type="dxa"/>
            <w:shd w:val="clear" w:color="auto" w:fill="auto"/>
          </w:tcPr>
          <w:p w14:paraId="39502DED" w14:textId="77777777" w:rsidR="00685AED" w:rsidRDefault="00685AED" w:rsidP="009417B3">
            <w:pPr>
              <w:rPr>
                <w:lang w:eastAsia="sv-SE"/>
              </w:rPr>
            </w:pPr>
          </w:p>
        </w:tc>
      </w:tr>
      <w:tr w:rsidR="00685AED" w14:paraId="15D603D3" w14:textId="77777777" w:rsidTr="0040498B">
        <w:tc>
          <w:tcPr>
            <w:tcW w:w="1496" w:type="dxa"/>
            <w:shd w:val="clear" w:color="auto" w:fill="auto"/>
          </w:tcPr>
          <w:p w14:paraId="6CAEB303" w14:textId="77777777" w:rsidR="00685AED" w:rsidRDefault="00685AED" w:rsidP="009417B3">
            <w:pPr>
              <w:rPr>
                <w:lang w:eastAsia="sv-SE"/>
              </w:rPr>
            </w:pPr>
          </w:p>
        </w:tc>
        <w:tc>
          <w:tcPr>
            <w:tcW w:w="2009" w:type="dxa"/>
            <w:shd w:val="clear" w:color="auto" w:fill="auto"/>
          </w:tcPr>
          <w:p w14:paraId="05167D98" w14:textId="77777777" w:rsidR="00685AED" w:rsidRDefault="00685AED" w:rsidP="009417B3">
            <w:pPr>
              <w:rPr>
                <w:lang w:eastAsia="sv-SE"/>
              </w:rPr>
            </w:pPr>
          </w:p>
        </w:tc>
        <w:tc>
          <w:tcPr>
            <w:tcW w:w="6210" w:type="dxa"/>
            <w:shd w:val="clear" w:color="auto" w:fill="auto"/>
          </w:tcPr>
          <w:p w14:paraId="4ADCDB4D" w14:textId="77777777" w:rsidR="00685AED" w:rsidRDefault="00685AED" w:rsidP="009417B3">
            <w:pPr>
              <w:rPr>
                <w:lang w:eastAsia="sv-SE"/>
              </w:rPr>
            </w:pPr>
          </w:p>
        </w:tc>
      </w:tr>
      <w:tr w:rsidR="00685AED" w14:paraId="2B503359" w14:textId="77777777" w:rsidTr="0040498B">
        <w:tc>
          <w:tcPr>
            <w:tcW w:w="1496" w:type="dxa"/>
            <w:shd w:val="clear" w:color="auto" w:fill="auto"/>
          </w:tcPr>
          <w:p w14:paraId="4E5D69E0" w14:textId="77777777" w:rsidR="00685AED" w:rsidRPr="0040498B" w:rsidRDefault="00685AED" w:rsidP="009417B3">
            <w:pPr>
              <w:rPr>
                <w:rFonts w:eastAsia="等线"/>
              </w:rPr>
            </w:pPr>
          </w:p>
        </w:tc>
        <w:tc>
          <w:tcPr>
            <w:tcW w:w="2009" w:type="dxa"/>
            <w:shd w:val="clear" w:color="auto" w:fill="auto"/>
          </w:tcPr>
          <w:p w14:paraId="70B3A75D" w14:textId="77777777" w:rsidR="00685AED" w:rsidRDefault="00685AED" w:rsidP="009417B3">
            <w:pPr>
              <w:rPr>
                <w:lang w:eastAsia="sv-SE"/>
              </w:rPr>
            </w:pPr>
          </w:p>
        </w:tc>
        <w:tc>
          <w:tcPr>
            <w:tcW w:w="6210" w:type="dxa"/>
            <w:shd w:val="clear" w:color="auto" w:fill="auto"/>
          </w:tcPr>
          <w:p w14:paraId="372897B1" w14:textId="77777777" w:rsidR="00685AED" w:rsidRDefault="00685AED" w:rsidP="009417B3">
            <w:pPr>
              <w:rPr>
                <w:lang w:eastAsia="sv-SE"/>
              </w:rPr>
            </w:pP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等线"/>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等线"/>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等线"/>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等线"/>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mac-ContentionResolutionTimer,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2" w:name="_Hlk86777952"/>
      <w:r>
        <w:t>mac-ContentionResolutionTimer</w:t>
      </w:r>
      <w:bookmarkEnd w:id="2"/>
      <w:r>
        <w:t xml:space="preserve"> is delayed by an offset, (assumed equal to UE-eNB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-Conte</w:t>
      </w:r>
      <w:r w:rsidR="00795151">
        <w:t>ntionResolutionTimer</w:t>
      </w:r>
      <w:r>
        <w:t xml:space="preserve"> by the UE-e</w:t>
      </w:r>
      <w:r w:rsidRPr="005A5B94">
        <w:t>NB RT</w:t>
      </w:r>
      <w:r>
        <w:t xml:space="preserve">T, with </w:t>
      </w:r>
      <w:r w:rsidRPr="00A92330">
        <w:t>the UE’s TA equal to T_TA=(N_TA+N_(TA,UE-specific)+</w:t>
      </w:r>
      <w:r>
        <w:t>N_(TA,common)+N_(TA,offset)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-Conte</w:t>
            </w:r>
            <w:r>
              <w:t>ntionResolutionTimer by the UE-e</w:t>
            </w:r>
            <w:r w:rsidRPr="005A5B94">
              <w:t>NB RT</w:t>
            </w:r>
            <w:r>
              <w:t>T.</w:t>
            </w:r>
          </w:p>
        </w:tc>
        <w:tc>
          <w:tcPr>
            <w:tcW w:w="1809" w:type="dxa"/>
            <w:shd w:val="clear" w:color="auto" w:fill="auto"/>
          </w:tcPr>
          <w:p w14:paraId="7EFBE003" w14:textId="77777777" w:rsidR="00795151" w:rsidRDefault="00795151" w:rsidP="00795151">
            <w:pPr>
              <w:rPr>
                <w:sz w:val="21"/>
                <w:szCs w:val="21"/>
              </w:rPr>
            </w:pPr>
            <w:r>
              <w:t>Huawei, HiSilicon</w:t>
            </w:r>
          </w:p>
        </w:tc>
      </w:tr>
    </w:tbl>
    <w:p w14:paraId="5BE882A5" w14:textId="77777777" w:rsidR="00795151" w:rsidRDefault="00795151" w:rsidP="00685AED"/>
    <w:p w14:paraId="5D89C752" w14:textId="1ACF5393" w:rsidR="00B63F68" w:rsidRDefault="00B63F68" w:rsidP="00685AED">
      <w:pPr>
        <w:rPr>
          <w:rFonts w:cs="Arial"/>
          <w:color w:val="000000"/>
        </w:rPr>
      </w:pPr>
      <w:r>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mac-ContentionResolutionTimer</w:t>
      </w:r>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3509DF6E" w:rsidR="00B63F68" w:rsidRPr="0040498B" w:rsidRDefault="00217D79" w:rsidP="005712B0">
            <w:pPr>
              <w:rPr>
                <w:rFonts w:eastAsia="等线"/>
              </w:rPr>
            </w:pPr>
            <w:r>
              <w:rPr>
                <w:rFonts w:eastAsia="等线"/>
              </w:rPr>
              <w:t>MediaTek</w:t>
            </w:r>
          </w:p>
        </w:tc>
        <w:tc>
          <w:tcPr>
            <w:tcW w:w="2009" w:type="dxa"/>
            <w:shd w:val="clear" w:color="auto" w:fill="auto"/>
          </w:tcPr>
          <w:p w14:paraId="57D071F2" w14:textId="56CD59EC" w:rsidR="00B63F68" w:rsidRPr="0040498B" w:rsidRDefault="00217D79" w:rsidP="005712B0">
            <w:pPr>
              <w:rPr>
                <w:rFonts w:eastAsia="等线"/>
              </w:rPr>
            </w:pPr>
            <w:r>
              <w:rPr>
                <w:rFonts w:eastAsia="等线"/>
              </w:rPr>
              <w:t>Agree</w:t>
            </w:r>
          </w:p>
        </w:tc>
        <w:tc>
          <w:tcPr>
            <w:tcW w:w="6210" w:type="dxa"/>
            <w:shd w:val="clear" w:color="auto" w:fill="auto"/>
          </w:tcPr>
          <w:p w14:paraId="72B04739" w14:textId="77777777" w:rsidR="00B63F68" w:rsidRPr="0040498B" w:rsidRDefault="00B63F68" w:rsidP="005712B0">
            <w:pPr>
              <w:rPr>
                <w:rFonts w:eastAsia="等线"/>
              </w:rPr>
            </w:pPr>
          </w:p>
        </w:tc>
      </w:tr>
      <w:tr w:rsidR="00B63F68" w14:paraId="66B1A06C" w14:textId="77777777" w:rsidTr="005712B0">
        <w:tc>
          <w:tcPr>
            <w:tcW w:w="1496" w:type="dxa"/>
            <w:shd w:val="clear" w:color="auto" w:fill="auto"/>
          </w:tcPr>
          <w:p w14:paraId="4D3ACA03" w14:textId="77777777" w:rsidR="00B63F68" w:rsidRDefault="00B63F68" w:rsidP="005712B0">
            <w:pPr>
              <w:rPr>
                <w:lang w:eastAsia="sv-SE"/>
              </w:rPr>
            </w:pPr>
          </w:p>
        </w:tc>
        <w:tc>
          <w:tcPr>
            <w:tcW w:w="2009" w:type="dxa"/>
            <w:shd w:val="clear" w:color="auto" w:fill="auto"/>
          </w:tcPr>
          <w:p w14:paraId="6364A63C" w14:textId="77777777" w:rsidR="00B63F68" w:rsidRDefault="00B63F68" w:rsidP="005712B0">
            <w:pPr>
              <w:rPr>
                <w:lang w:eastAsia="sv-SE"/>
              </w:rPr>
            </w:pP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77777777" w:rsidR="00B63F68" w:rsidRDefault="00B63F68" w:rsidP="005712B0">
            <w:pPr>
              <w:rPr>
                <w:lang w:eastAsia="sv-SE"/>
              </w:rPr>
            </w:pPr>
          </w:p>
        </w:tc>
        <w:tc>
          <w:tcPr>
            <w:tcW w:w="2009" w:type="dxa"/>
            <w:shd w:val="clear" w:color="auto" w:fill="auto"/>
          </w:tcPr>
          <w:p w14:paraId="6BC74A32" w14:textId="77777777" w:rsidR="00B63F68" w:rsidRDefault="00B63F68" w:rsidP="005712B0">
            <w:pPr>
              <w:rPr>
                <w:lang w:eastAsia="sv-SE"/>
              </w:rPr>
            </w:pPr>
          </w:p>
        </w:tc>
        <w:tc>
          <w:tcPr>
            <w:tcW w:w="6210" w:type="dxa"/>
            <w:shd w:val="clear" w:color="auto" w:fill="auto"/>
          </w:tcPr>
          <w:p w14:paraId="57765E31" w14:textId="77777777" w:rsidR="00B63F68" w:rsidRDefault="00B63F68" w:rsidP="005712B0">
            <w:pPr>
              <w:rPr>
                <w:lang w:eastAsia="sv-SE"/>
              </w:rPr>
            </w:pPr>
          </w:p>
        </w:tc>
      </w:tr>
      <w:tr w:rsidR="00B63F68" w14:paraId="58D52242" w14:textId="77777777" w:rsidTr="005712B0">
        <w:tc>
          <w:tcPr>
            <w:tcW w:w="1496" w:type="dxa"/>
            <w:shd w:val="clear" w:color="auto" w:fill="auto"/>
          </w:tcPr>
          <w:p w14:paraId="25195D98" w14:textId="77777777" w:rsidR="00B63F68" w:rsidRDefault="00B63F68" w:rsidP="005712B0">
            <w:pPr>
              <w:rPr>
                <w:lang w:eastAsia="sv-SE"/>
              </w:rPr>
            </w:pPr>
          </w:p>
        </w:tc>
        <w:tc>
          <w:tcPr>
            <w:tcW w:w="2009" w:type="dxa"/>
            <w:shd w:val="clear" w:color="auto" w:fill="auto"/>
          </w:tcPr>
          <w:p w14:paraId="59284B7C" w14:textId="77777777" w:rsidR="00B63F68" w:rsidRDefault="00B63F68" w:rsidP="005712B0">
            <w:pPr>
              <w:rPr>
                <w:lang w:eastAsia="sv-SE"/>
              </w:rPr>
            </w:pPr>
          </w:p>
        </w:tc>
        <w:tc>
          <w:tcPr>
            <w:tcW w:w="6210" w:type="dxa"/>
            <w:shd w:val="clear" w:color="auto" w:fill="auto"/>
          </w:tcPr>
          <w:p w14:paraId="79E4C7E2" w14:textId="77777777" w:rsidR="00B63F68" w:rsidRDefault="00B63F68" w:rsidP="005712B0">
            <w:pPr>
              <w:rPr>
                <w:lang w:eastAsia="sv-SE"/>
              </w:rPr>
            </w:pPr>
          </w:p>
        </w:tc>
      </w:tr>
      <w:tr w:rsidR="00B63F68" w14:paraId="1EF6A4E6" w14:textId="77777777" w:rsidTr="005712B0">
        <w:tc>
          <w:tcPr>
            <w:tcW w:w="1496" w:type="dxa"/>
            <w:shd w:val="clear" w:color="auto" w:fill="auto"/>
          </w:tcPr>
          <w:p w14:paraId="0390333E" w14:textId="77777777" w:rsidR="00B63F68" w:rsidRDefault="00B63F68" w:rsidP="005712B0">
            <w:pPr>
              <w:rPr>
                <w:lang w:eastAsia="sv-SE"/>
              </w:rPr>
            </w:pPr>
          </w:p>
        </w:tc>
        <w:tc>
          <w:tcPr>
            <w:tcW w:w="2009" w:type="dxa"/>
            <w:shd w:val="clear" w:color="auto" w:fill="auto"/>
          </w:tcPr>
          <w:p w14:paraId="4E0A8F44" w14:textId="77777777" w:rsidR="00B63F68" w:rsidRDefault="00B63F68" w:rsidP="005712B0">
            <w:pPr>
              <w:rPr>
                <w:lang w:eastAsia="sv-SE"/>
              </w:rPr>
            </w:pPr>
          </w:p>
        </w:tc>
        <w:tc>
          <w:tcPr>
            <w:tcW w:w="6210" w:type="dxa"/>
            <w:shd w:val="clear" w:color="auto" w:fill="auto"/>
          </w:tcPr>
          <w:p w14:paraId="0626F0F5" w14:textId="77777777" w:rsidR="00B63F68" w:rsidRDefault="00B63F68" w:rsidP="005712B0">
            <w:pPr>
              <w:rPr>
                <w:lang w:eastAsia="sv-SE"/>
              </w:rPr>
            </w:pPr>
          </w:p>
        </w:tc>
      </w:tr>
      <w:tr w:rsidR="00B63F68" w14:paraId="4E04DA68" w14:textId="77777777" w:rsidTr="005712B0">
        <w:tc>
          <w:tcPr>
            <w:tcW w:w="1496" w:type="dxa"/>
            <w:shd w:val="clear" w:color="auto" w:fill="auto"/>
          </w:tcPr>
          <w:p w14:paraId="7720C060" w14:textId="77777777" w:rsidR="00B63F68" w:rsidRDefault="00B63F68" w:rsidP="005712B0">
            <w:pPr>
              <w:rPr>
                <w:lang w:eastAsia="sv-SE"/>
              </w:rPr>
            </w:pPr>
          </w:p>
        </w:tc>
        <w:tc>
          <w:tcPr>
            <w:tcW w:w="2009" w:type="dxa"/>
            <w:shd w:val="clear" w:color="auto" w:fill="auto"/>
          </w:tcPr>
          <w:p w14:paraId="3E812540" w14:textId="77777777" w:rsidR="00B63F68" w:rsidRDefault="00B63F68" w:rsidP="005712B0">
            <w:pPr>
              <w:rPr>
                <w:lang w:eastAsia="sv-SE"/>
              </w:rPr>
            </w:pP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等线"/>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等线"/>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等线"/>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等线"/>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等线"/>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color w:val="000000"/>
        </w:rPr>
      </w:pPr>
    </w:p>
    <w:p w14:paraId="4C354EC1" w14:textId="007A9550" w:rsidR="00B63F68" w:rsidRDefault="001650A0" w:rsidP="00B63F68">
      <w:r>
        <w:rPr>
          <w:rFonts w:hint="eastAsia"/>
        </w:rPr>
        <w:t>I</w:t>
      </w:r>
      <w:r w:rsidR="00B63F68">
        <w:t xml:space="preserve">n both eMTC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r w:rsidR="00B73968" w:rsidRPr="009B2E61">
        <w:rPr>
          <w:lang w:val="en-US"/>
        </w:rPr>
        <w:t>gacy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Huawei, HiSilicon</w:t>
            </w:r>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1EFFA035" w:rsidR="00A064DF" w:rsidRPr="0040498B" w:rsidRDefault="00217D79" w:rsidP="00536726">
            <w:pPr>
              <w:rPr>
                <w:rFonts w:eastAsia="等线"/>
              </w:rPr>
            </w:pPr>
            <w:r>
              <w:rPr>
                <w:rFonts w:eastAsia="等线"/>
              </w:rPr>
              <w:t>MediaTek</w:t>
            </w:r>
          </w:p>
        </w:tc>
        <w:tc>
          <w:tcPr>
            <w:tcW w:w="2009" w:type="dxa"/>
            <w:shd w:val="clear" w:color="auto" w:fill="auto"/>
          </w:tcPr>
          <w:p w14:paraId="78785FF4" w14:textId="4FB1D331" w:rsidR="00A064DF" w:rsidRPr="0040498B" w:rsidRDefault="00217D79" w:rsidP="00536726">
            <w:pPr>
              <w:rPr>
                <w:rFonts w:eastAsia="等线"/>
              </w:rPr>
            </w:pPr>
            <w:r>
              <w:rPr>
                <w:rFonts w:eastAsia="等线"/>
              </w:rPr>
              <w:t>Agree</w:t>
            </w:r>
          </w:p>
        </w:tc>
        <w:tc>
          <w:tcPr>
            <w:tcW w:w="6210" w:type="dxa"/>
            <w:shd w:val="clear" w:color="auto" w:fill="auto"/>
          </w:tcPr>
          <w:p w14:paraId="3D0611D2" w14:textId="77777777" w:rsidR="00A064DF" w:rsidRPr="0040498B" w:rsidRDefault="00A064DF" w:rsidP="00536726">
            <w:pPr>
              <w:rPr>
                <w:rFonts w:eastAsia="等线"/>
              </w:rPr>
            </w:pPr>
          </w:p>
        </w:tc>
      </w:tr>
      <w:tr w:rsidR="00A064DF" w14:paraId="0495E581" w14:textId="77777777" w:rsidTr="00536726">
        <w:tc>
          <w:tcPr>
            <w:tcW w:w="1496" w:type="dxa"/>
            <w:shd w:val="clear" w:color="auto" w:fill="auto"/>
          </w:tcPr>
          <w:p w14:paraId="20FB6E6C" w14:textId="77777777" w:rsidR="00A064DF" w:rsidRDefault="00A064DF" w:rsidP="00536726">
            <w:pPr>
              <w:rPr>
                <w:lang w:eastAsia="sv-SE"/>
              </w:rPr>
            </w:pPr>
          </w:p>
        </w:tc>
        <w:tc>
          <w:tcPr>
            <w:tcW w:w="2009" w:type="dxa"/>
            <w:shd w:val="clear" w:color="auto" w:fill="auto"/>
          </w:tcPr>
          <w:p w14:paraId="68C7E958" w14:textId="77777777" w:rsidR="00A064DF" w:rsidRDefault="00A064DF" w:rsidP="00536726">
            <w:pPr>
              <w:rPr>
                <w:lang w:eastAsia="sv-SE"/>
              </w:rPr>
            </w:pP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77777777" w:rsidR="00A064DF" w:rsidRDefault="00A064DF" w:rsidP="00536726">
            <w:pPr>
              <w:rPr>
                <w:lang w:eastAsia="sv-SE"/>
              </w:rPr>
            </w:pPr>
          </w:p>
        </w:tc>
        <w:tc>
          <w:tcPr>
            <w:tcW w:w="2009" w:type="dxa"/>
            <w:shd w:val="clear" w:color="auto" w:fill="auto"/>
          </w:tcPr>
          <w:p w14:paraId="54E83933" w14:textId="77777777" w:rsidR="00A064DF" w:rsidRDefault="00A064DF" w:rsidP="00536726">
            <w:pPr>
              <w:rPr>
                <w:lang w:eastAsia="sv-SE"/>
              </w:rPr>
            </w:pPr>
          </w:p>
        </w:tc>
        <w:tc>
          <w:tcPr>
            <w:tcW w:w="6210" w:type="dxa"/>
            <w:shd w:val="clear" w:color="auto" w:fill="auto"/>
          </w:tcPr>
          <w:p w14:paraId="6BE742B9" w14:textId="77777777" w:rsidR="00A064DF" w:rsidRDefault="00A064DF" w:rsidP="00536726">
            <w:pPr>
              <w:rPr>
                <w:lang w:eastAsia="sv-SE"/>
              </w:rPr>
            </w:pPr>
          </w:p>
        </w:tc>
      </w:tr>
      <w:tr w:rsidR="00A064DF" w14:paraId="51336F20" w14:textId="77777777" w:rsidTr="00536726">
        <w:tc>
          <w:tcPr>
            <w:tcW w:w="1496" w:type="dxa"/>
            <w:shd w:val="clear" w:color="auto" w:fill="auto"/>
          </w:tcPr>
          <w:p w14:paraId="36CD1357" w14:textId="77777777" w:rsidR="00A064DF" w:rsidRDefault="00A064DF" w:rsidP="00536726">
            <w:pPr>
              <w:rPr>
                <w:lang w:eastAsia="sv-SE"/>
              </w:rPr>
            </w:pPr>
          </w:p>
        </w:tc>
        <w:tc>
          <w:tcPr>
            <w:tcW w:w="2009" w:type="dxa"/>
            <w:shd w:val="clear" w:color="auto" w:fill="auto"/>
          </w:tcPr>
          <w:p w14:paraId="746BC5DF" w14:textId="77777777" w:rsidR="00A064DF" w:rsidRDefault="00A064DF" w:rsidP="00536726">
            <w:pPr>
              <w:rPr>
                <w:lang w:eastAsia="sv-SE"/>
              </w:rPr>
            </w:pPr>
          </w:p>
        </w:tc>
        <w:tc>
          <w:tcPr>
            <w:tcW w:w="6210" w:type="dxa"/>
            <w:shd w:val="clear" w:color="auto" w:fill="auto"/>
          </w:tcPr>
          <w:p w14:paraId="6592F0F9" w14:textId="77777777" w:rsidR="00A064DF" w:rsidRDefault="00A064DF" w:rsidP="00536726">
            <w:pPr>
              <w:rPr>
                <w:lang w:eastAsia="sv-SE"/>
              </w:rPr>
            </w:pPr>
          </w:p>
        </w:tc>
      </w:tr>
      <w:tr w:rsidR="00A064DF" w14:paraId="56BF7B53" w14:textId="77777777" w:rsidTr="00536726">
        <w:tc>
          <w:tcPr>
            <w:tcW w:w="1496" w:type="dxa"/>
            <w:shd w:val="clear" w:color="auto" w:fill="auto"/>
          </w:tcPr>
          <w:p w14:paraId="3D3B0354" w14:textId="77777777" w:rsidR="00A064DF" w:rsidRDefault="00A064DF" w:rsidP="00536726">
            <w:pPr>
              <w:rPr>
                <w:lang w:eastAsia="sv-SE"/>
              </w:rPr>
            </w:pPr>
          </w:p>
        </w:tc>
        <w:tc>
          <w:tcPr>
            <w:tcW w:w="2009" w:type="dxa"/>
            <w:shd w:val="clear" w:color="auto" w:fill="auto"/>
          </w:tcPr>
          <w:p w14:paraId="1BFB8C27" w14:textId="77777777" w:rsidR="00A064DF" w:rsidRDefault="00A064DF" w:rsidP="00536726">
            <w:pPr>
              <w:rPr>
                <w:lang w:eastAsia="sv-SE"/>
              </w:rPr>
            </w:pPr>
          </w:p>
        </w:tc>
        <w:tc>
          <w:tcPr>
            <w:tcW w:w="6210" w:type="dxa"/>
            <w:shd w:val="clear" w:color="auto" w:fill="auto"/>
          </w:tcPr>
          <w:p w14:paraId="1C3C7775" w14:textId="77777777" w:rsidR="00A064DF" w:rsidRDefault="00A064DF" w:rsidP="00536726">
            <w:pPr>
              <w:rPr>
                <w:lang w:eastAsia="sv-SE"/>
              </w:rPr>
            </w:pPr>
          </w:p>
        </w:tc>
      </w:tr>
      <w:tr w:rsidR="00A064DF" w14:paraId="60D43A2A" w14:textId="77777777" w:rsidTr="00536726">
        <w:tc>
          <w:tcPr>
            <w:tcW w:w="1496" w:type="dxa"/>
            <w:shd w:val="clear" w:color="auto" w:fill="auto"/>
          </w:tcPr>
          <w:p w14:paraId="0AEB055C" w14:textId="77777777" w:rsidR="00A064DF" w:rsidRDefault="00A064DF" w:rsidP="00536726">
            <w:pPr>
              <w:rPr>
                <w:lang w:eastAsia="sv-SE"/>
              </w:rPr>
            </w:pPr>
          </w:p>
        </w:tc>
        <w:tc>
          <w:tcPr>
            <w:tcW w:w="2009" w:type="dxa"/>
            <w:shd w:val="clear" w:color="auto" w:fill="auto"/>
          </w:tcPr>
          <w:p w14:paraId="7539449B" w14:textId="77777777" w:rsidR="00A064DF" w:rsidRDefault="00A064DF" w:rsidP="00536726">
            <w:pPr>
              <w:rPr>
                <w:lang w:eastAsia="sv-SE"/>
              </w:rPr>
            </w:pPr>
          </w:p>
        </w:tc>
        <w:tc>
          <w:tcPr>
            <w:tcW w:w="6210" w:type="dxa"/>
            <w:shd w:val="clear" w:color="auto" w:fill="auto"/>
          </w:tcPr>
          <w:p w14:paraId="3109D244" w14:textId="77777777" w:rsidR="00A064DF" w:rsidRDefault="00A064DF" w:rsidP="00536726">
            <w:pPr>
              <w:rPr>
                <w:lang w:eastAsia="sv-SE"/>
              </w:rPr>
            </w:pPr>
          </w:p>
        </w:tc>
      </w:tr>
      <w:tr w:rsidR="00A064DF" w14:paraId="5D691F4A" w14:textId="77777777" w:rsidTr="00536726">
        <w:tc>
          <w:tcPr>
            <w:tcW w:w="1496" w:type="dxa"/>
            <w:shd w:val="clear" w:color="auto" w:fill="auto"/>
          </w:tcPr>
          <w:p w14:paraId="48C857B1" w14:textId="77777777" w:rsidR="00A064DF" w:rsidRPr="0040498B" w:rsidRDefault="00A064DF" w:rsidP="00536726">
            <w:pPr>
              <w:rPr>
                <w:rFonts w:eastAsia="等线"/>
              </w:rPr>
            </w:pPr>
          </w:p>
        </w:tc>
        <w:tc>
          <w:tcPr>
            <w:tcW w:w="2009" w:type="dxa"/>
            <w:shd w:val="clear" w:color="auto" w:fill="auto"/>
          </w:tcPr>
          <w:p w14:paraId="48D8F37F" w14:textId="77777777" w:rsidR="00A064DF" w:rsidRDefault="00A064DF" w:rsidP="00536726">
            <w:pPr>
              <w:rPr>
                <w:lang w:eastAsia="sv-SE"/>
              </w:rPr>
            </w:pP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等线"/>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等线"/>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等线"/>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 w14:paraId="6F8098F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Unlike NR, for eMTC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lastRenderedPageBreak/>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taken into account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UE-eNB RTT.</w:t>
      </w:r>
    </w:p>
    <w:p w14:paraId="278638C6" w14:textId="77777777" w:rsidR="00C30A2D" w:rsidRPr="00C30A2D" w:rsidRDefault="00C30A2D" w:rsidP="003F4C16">
      <w:pPr>
        <w:pStyle w:val="BodyText"/>
        <w:numPr>
          <w:ilvl w:val="0"/>
          <w:numId w:val="16"/>
        </w:numPr>
        <w:ind w:left="704"/>
      </w:pPr>
      <w:r w:rsidRPr="00C30A2D">
        <w:t>Option 1: Add an offset, equal to max(UE-eNB RTT - Tprocessing, 0), to the formula calculating the (UL) HARQ RTT timer, where Tprocessing is UE processing delay after PUSCH or HARQ-feedback, which is defined as one or a few milliseconds;</w:t>
      </w:r>
    </w:p>
    <w:p w14:paraId="633CBFA5" w14:textId="77777777" w:rsidR="00C30A2D" w:rsidRPr="00C30A2D" w:rsidRDefault="00C30A2D" w:rsidP="003F4C16">
      <w:pPr>
        <w:pStyle w:val="BodyText"/>
        <w:numPr>
          <w:ilvl w:val="0"/>
          <w:numId w:val="16"/>
        </w:numPr>
        <w:ind w:left="704"/>
      </w:pPr>
      <w:r w:rsidRPr="00C30A2D">
        <w:t xml:space="preserve">Option 2: Add an offset, equal to UE-eNB RTT, to the formula calculating the (UL) HARQ RTT timer. </w:t>
      </w:r>
    </w:p>
    <w:p w14:paraId="2C91143B" w14:textId="77777777" w:rsidR="00C30A2D" w:rsidRPr="00C30A2D" w:rsidRDefault="00C30A2D" w:rsidP="003F4C16">
      <w:pPr>
        <w:pStyle w:val="BodyText"/>
        <w:numPr>
          <w:ilvl w:val="0"/>
          <w:numId w:val="16"/>
        </w:numPr>
        <w:ind w:left="704"/>
      </w:pPr>
      <w:r w:rsidRPr="00C30A2D">
        <w:t xml:space="preserve">Option 3: Delay the start of (UL) HARQ RTT timer with an offset of UE-eNB RTT. </w:t>
      </w:r>
    </w:p>
    <w:p w14:paraId="52ABC7EB" w14:textId="629540CC"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option1 is similar to option2 in that the RTT timer is extended by an offset. However, option1 considers further optimization to exclude the Tprocessing, and it prefers the simple solution (option2) since the UE-eNB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+max(Tprocessing, UE-eNB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UL HARQ RTT Timer = max(Tprocessing, UE-eNB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(i.e. sum on UE's TA and K_mac)</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ZTE Corporation, Sanechips</w:t>
            </w:r>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Huawei, HiSilicon</w:t>
            </w:r>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E60A05"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E60A05"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BodyText"/>
        <w:numPr>
          <w:ilvl w:val="0"/>
          <w:numId w:val="16"/>
        </w:numPr>
        <w:rPr>
          <w:b/>
        </w:rPr>
      </w:pPr>
      <w:r w:rsidRPr="009A1E11">
        <w:rPr>
          <w:b/>
        </w:rPr>
        <w:lastRenderedPageBreak/>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3FFD2A5" w:rsidR="00323CCE" w:rsidRPr="0040498B" w:rsidRDefault="00217D79" w:rsidP="008A0D5D">
            <w:pPr>
              <w:rPr>
                <w:rFonts w:eastAsia="等线"/>
              </w:rPr>
            </w:pPr>
            <w:r>
              <w:rPr>
                <w:rFonts w:eastAsia="等线"/>
              </w:rPr>
              <w:t>MediaTek</w:t>
            </w:r>
          </w:p>
        </w:tc>
        <w:tc>
          <w:tcPr>
            <w:tcW w:w="2009" w:type="dxa"/>
            <w:shd w:val="clear" w:color="auto" w:fill="auto"/>
          </w:tcPr>
          <w:p w14:paraId="642F5CFA" w14:textId="3840E799" w:rsidR="00323CCE" w:rsidRPr="0040498B" w:rsidRDefault="00217D79" w:rsidP="008A0D5D">
            <w:pPr>
              <w:rPr>
                <w:rFonts w:eastAsia="等线"/>
              </w:rPr>
            </w:pPr>
            <w:r>
              <w:rPr>
                <w:rFonts w:eastAsia="等线"/>
              </w:rPr>
              <w:t>Option 2</w:t>
            </w:r>
          </w:p>
        </w:tc>
        <w:tc>
          <w:tcPr>
            <w:tcW w:w="6210" w:type="dxa"/>
            <w:shd w:val="clear" w:color="auto" w:fill="auto"/>
          </w:tcPr>
          <w:p w14:paraId="080EC368" w14:textId="77777777" w:rsidR="00323CCE" w:rsidRPr="0040498B" w:rsidRDefault="00323CCE" w:rsidP="008A0D5D">
            <w:pPr>
              <w:rPr>
                <w:rFonts w:eastAsia="等线"/>
              </w:rPr>
            </w:pPr>
          </w:p>
        </w:tc>
      </w:tr>
      <w:tr w:rsidR="00323CCE" w14:paraId="3D5E3F0B" w14:textId="77777777" w:rsidTr="008A0D5D">
        <w:tc>
          <w:tcPr>
            <w:tcW w:w="1496" w:type="dxa"/>
            <w:shd w:val="clear" w:color="auto" w:fill="auto"/>
          </w:tcPr>
          <w:p w14:paraId="5E87ACB9" w14:textId="77777777" w:rsidR="00323CCE" w:rsidRDefault="00323CCE" w:rsidP="008A0D5D">
            <w:pPr>
              <w:rPr>
                <w:lang w:eastAsia="sv-SE"/>
              </w:rPr>
            </w:pPr>
          </w:p>
        </w:tc>
        <w:tc>
          <w:tcPr>
            <w:tcW w:w="2009" w:type="dxa"/>
            <w:shd w:val="clear" w:color="auto" w:fill="auto"/>
          </w:tcPr>
          <w:p w14:paraId="15FA2527" w14:textId="77777777" w:rsidR="00323CCE" w:rsidRDefault="00323CCE" w:rsidP="008A0D5D">
            <w:pPr>
              <w:rPr>
                <w:lang w:eastAsia="sv-SE"/>
              </w:rPr>
            </w:pPr>
          </w:p>
        </w:tc>
        <w:tc>
          <w:tcPr>
            <w:tcW w:w="6210" w:type="dxa"/>
            <w:shd w:val="clear" w:color="auto" w:fill="auto"/>
          </w:tcPr>
          <w:p w14:paraId="38700AE2" w14:textId="77777777" w:rsidR="00323CCE" w:rsidRDefault="00323CCE" w:rsidP="008A0D5D">
            <w:pPr>
              <w:rPr>
                <w:lang w:eastAsia="sv-SE"/>
              </w:rPr>
            </w:pPr>
          </w:p>
        </w:tc>
      </w:tr>
      <w:tr w:rsidR="00323CCE" w14:paraId="339DADFC" w14:textId="77777777" w:rsidTr="008A0D5D">
        <w:tc>
          <w:tcPr>
            <w:tcW w:w="1496" w:type="dxa"/>
            <w:shd w:val="clear" w:color="auto" w:fill="auto"/>
          </w:tcPr>
          <w:p w14:paraId="63A552A6" w14:textId="77777777" w:rsidR="00323CCE" w:rsidRDefault="00323CCE" w:rsidP="008A0D5D">
            <w:pPr>
              <w:rPr>
                <w:lang w:eastAsia="sv-SE"/>
              </w:rPr>
            </w:pPr>
          </w:p>
        </w:tc>
        <w:tc>
          <w:tcPr>
            <w:tcW w:w="2009" w:type="dxa"/>
            <w:shd w:val="clear" w:color="auto" w:fill="auto"/>
          </w:tcPr>
          <w:p w14:paraId="58609959" w14:textId="77777777" w:rsidR="00323CCE" w:rsidRDefault="00323CCE" w:rsidP="008A0D5D">
            <w:pPr>
              <w:rPr>
                <w:lang w:eastAsia="sv-SE"/>
              </w:rPr>
            </w:pPr>
          </w:p>
        </w:tc>
        <w:tc>
          <w:tcPr>
            <w:tcW w:w="6210" w:type="dxa"/>
            <w:shd w:val="clear" w:color="auto" w:fill="auto"/>
          </w:tcPr>
          <w:p w14:paraId="0CE7CC84" w14:textId="77777777" w:rsidR="00323CCE" w:rsidRDefault="00323CCE" w:rsidP="008A0D5D">
            <w:pPr>
              <w:rPr>
                <w:lang w:eastAsia="sv-SE"/>
              </w:rPr>
            </w:pPr>
          </w:p>
        </w:tc>
      </w:tr>
      <w:tr w:rsidR="00323CCE" w14:paraId="6BC76BA5" w14:textId="77777777" w:rsidTr="008A0D5D">
        <w:tc>
          <w:tcPr>
            <w:tcW w:w="1496" w:type="dxa"/>
            <w:shd w:val="clear" w:color="auto" w:fill="auto"/>
          </w:tcPr>
          <w:p w14:paraId="432861B5" w14:textId="77777777" w:rsidR="00323CCE" w:rsidRDefault="00323CCE" w:rsidP="008A0D5D">
            <w:pPr>
              <w:rPr>
                <w:lang w:eastAsia="sv-SE"/>
              </w:rPr>
            </w:pPr>
          </w:p>
        </w:tc>
        <w:tc>
          <w:tcPr>
            <w:tcW w:w="2009" w:type="dxa"/>
            <w:shd w:val="clear" w:color="auto" w:fill="auto"/>
          </w:tcPr>
          <w:p w14:paraId="7F392954" w14:textId="77777777" w:rsidR="00323CCE" w:rsidRDefault="00323CCE" w:rsidP="008A0D5D">
            <w:pPr>
              <w:rPr>
                <w:lang w:eastAsia="sv-SE"/>
              </w:rPr>
            </w:pPr>
          </w:p>
        </w:tc>
        <w:tc>
          <w:tcPr>
            <w:tcW w:w="6210" w:type="dxa"/>
            <w:shd w:val="clear" w:color="auto" w:fill="auto"/>
          </w:tcPr>
          <w:p w14:paraId="4EF36DC8" w14:textId="77777777" w:rsidR="00323CCE" w:rsidRDefault="00323CCE" w:rsidP="008A0D5D">
            <w:pPr>
              <w:rPr>
                <w:lang w:eastAsia="sv-SE"/>
              </w:rPr>
            </w:pPr>
          </w:p>
        </w:tc>
      </w:tr>
      <w:tr w:rsidR="00323CCE" w14:paraId="7F04D91E" w14:textId="77777777" w:rsidTr="008A0D5D">
        <w:tc>
          <w:tcPr>
            <w:tcW w:w="1496" w:type="dxa"/>
            <w:shd w:val="clear" w:color="auto" w:fill="auto"/>
          </w:tcPr>
          <w:p w14:paraId="5C79788C" w14:textId="77777777" w:rsidR="00323CCE" w:rsidRDefault="00323CCE" w:rsidP="008A0D5D">
            <w:pPr>
              <w:rPr>
                <w:lang w:eastAsia="sv-SE"/>
              </w:rPr>
            </w:pPr>
          </w:p>
        </w:tc>
        <w:tc>
          <w:tcPr>
            <w:tcW w:w="2009" w:type="dxa"/>
            <w:shd w:val="clear" w:color="auto" w:fill="auto"/>
          </w:tcPr>
          <w:p w14:paraId="3B128A5F" w14:textId="77777777" w:rsidR="00323CCE" w:rsidRDefault="00323CCE" w:rsidP="008A0D5D">
            <w:pPr>
              <w:rPr>
                <w:lang w:eastAsia="sv-SE"/>
              </w:rPr>
            </w:pPr>
          </w:p>
        </w:tc>
        <w:tc>
          <w:tcPr>
            <w:tcW w:w="6210" w:type="dxa"/>
            <w:shd w:val="clear" w:color="auto" w:fill="auto"/>
          </w:tcPr>
          <w:p w14:paraId="51532D7C" w14:textId="77777777" w:rsidR="00323CCE" w:rsidRDefault="00323CCE" w:rsidP="008A0D5D">
            <w:pPr>
              <w:rPr>
                <w:lang w:eastAsia="sv-SE"/>
              </w:rPr>
            </w:pPr>
          </w:p>
        </w:tc>
      </w:tr>
      <w:tr w:rsidR="00323CCE" w14:paraId="6A0C32C2" w14:textId="77777777" w:rsidTr="008A0D5D">
        <w:tc>
          <w:tcPr>
            <w:tcW w:w="1496" w:type="dxa"/>
            <w:shd w:val="clear" w:color="auto" w:fill="auto"/>
          </w:tcPr>
          <w:p w14:paraId="780A4363" w14:textId="77777777" w:rsidR="00323CCE" w:rsidRDefault="00323CCE" w:rsidP="008A0D5D">
            <w:pPr>
              <w:rPr>
                <w:lang w:eastAsia="sv-SE"/>
              </w:rPr>
            </w:pPr>
          </w:p>
        </w:tc>
        <w:tc>
          <w:tcPr>
            <w:tcW w:w="2009" w:type="dxa"/>
            <w:shd w:val="clear" w:color="auto" w:fill="auto"/>
          </w:tcPr>
          <w:p w14:paraId="3CC837F5" w14:textId="77777777" w:rsidR="00323CCE" w:rsidRDefault="00323CCE" w:rsidP="008A0D5D">
            <w:pPr>
              <w:rPr>
                <w:lang w:eastAsia="sv-SE"/>
              </w:rPr>
            </w:pPr>
          </w:p>
        </w:tc>
        <w:tc>
          <w:tcPr>
            <w:tcW w:w="6210" w:type="dxa"/>
            <w:shd w:val="clear" w:color="auto" w:fill="auto"/>
          </w:tcPr>
          <w:p w14:paraId="681789BE" w14:textId="77777777" w:rsidR="00323CCE" w:rsidRDefault="00323CCE" w:rsidP="008A0D5D">
            <w:pPr>
              <w:rPr>
                <w:lang w:eastAsia="sv-SE"/>
              </w:rPr>
            </w:pP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等线"/>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Revision"/>
      </w:pPr>
    </w:p>
    <w:p w14:paraId="764F7B47" w14:textId="77777777"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Heading3"/>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lastRenderedPageBreak/>
        <w:t>Under the work assumption "the UE location information cannot be reported in connected mode", the content of UE specific TA reported in connected mode is UE specific TA pre-compensation(for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BodyText"/>
              <w:rPr>
                <w:rFonts w:eastAsia="等线"/>
              </w:rPr>
            </w:pPr>
            <w:r w:rsidRPr="003F4C16">
              <w:rPr>
                <w:rFonts w:eastAsia="等线" w:hint="eastAsia"/>
              </w:rPr>
              <w:t>Proposal 1: RAN2 confirms to reuse the following NR NTN agreements for IoT NTN:</w:t>
            </w:r>
          </w:p>
          <w:p w14:paraId="76A6E536"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等线"/>
              </w:rPr>
            </w:pPr>
            <w:r w:rsidRPr="003F4C16">
              <w:rPr>
                <w:rFonts w:eastAsia="等线"/>
              </w:rPr>
              <w:t>If enabled by the network, the UE reports information about UE specific TA pre-compensation at the random access procedure (MSGA/MSG3 or MSG5) using a MAC CE</w:t>
            </w:r>
            <w:r w:rsidRPr="003F4C16">
              <w:rPr>
                <w:rFonts w:eastAsia="等线" w:hint="eastAsia"/>
              </w:rPr>
              <w:t>;</w:t>
            </w:r>
          </w:p>
          <w:p w14:paraId="7BB442F9" w14:textId="77777777" w:rsidR="00F554D8" w:rsidRPr="003F4C16" w:rsidRDefault="00F554D8" w:rsidP="003F4C16">
            <w:pPr>
              <w:pStyle w:val="BodyText"/>
              <w:numPr>
                <w:ilvl w:val="0"/>
                <w:numId w:val="26"/>
              </w:numPr>
              <w:overflowPunct/>
              <w:autoSpaceDE/>
              <w:autoSpaceDN/>
              <w:adjustRightInd/>
              <w:textAlignment w:val="auto"/>
              <w:rPr>
                <w:rFonts w:eastAsia="等线"/>
              </w:rPr>
            </w:pPr>
            <w:r w:rsidRPr="003F4C16">
              <w:rPr>
                <w:rFonts w:eastAsia="等线"/>
              </w:rPr>
              <w:t>UE specific TA reporting during RACH procedure is enabled/disabled by SI</w:t>
            </w:r>
            <w:r w:rsidRPr="003F4C16">
              <w:rPr>
                <w:rFonts w:eastAsia="等线" w:hint="eastAsia"/>
              </w:rPr>
              <w:t>;</w:t>
            </w:r>
          </w:p>
          <w:p w14:paraId="4D7A3C1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no additional subheader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ZTE Corporation, Sanechips</w:t>
            </w:r>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Huawei, HiSilicon</w:t>
            </w:r>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lastRenderedPageBreak/>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2D01A28A" w:rsidR="00254ADB" w:rsidRPr="0040498B" w:rsidRDefault="00217D79" w:rsidP="005712B0">
            <w:pPr>
              <w:rPr>
                <w:rFonts w:eastAsia="等线"/>
              </w:rPr>
            </w:pPr>
            <w:r>
              <w:rPr>
                <w:rFonts w:eastAsia="等线"/>
              </w:rPr>
              <w:t>MediaTek</w:t>
            </w:r>
          </w:p>
        </w:tc>
        <w:tc>
          <w:tcPr>
            <w:tcW w:w="2009" w:type="dxa"/>
            <w:shd w:val="clear" w:color="auto" w:fill="auto"/>
          </w:tcPr>
          <w:p w14:paraId="797278A3" w14:textId="32C54653" w:rsidR="00254ADB" w:rsidRPr="0040498B" w:rsidRDefault="00217D79" w:rsidP="005712B0">
            <w:pPr>
              <w:rPr>
                <w:rFonts w:eastAsia="等线"/>
              </w:rPr>
            </w:pPr>
            <w:r>
              <w:rPr>
                <w:rFonts w:eastAsia="等线"/>
              </w:rPr>
              <w:t>Option 2</w:t>
            </w:r>
          </w:p>
        </w:tc>
        <w:tc>
          <w:tcPr>
            <w:tcW w:w="6210" w:type="dxa"/>
            <w:shd w:val="clear" w:color="auto" w:fill="auto"/>
          </w:tcPr>
          <w:p w14:paraId="378B063E" w14:textId="77777777" w:rsidR="00254ADB" w:rsidRPr="0040498B" w:rsidRDefault="00254ADB" w:rsidP="005712B0">
            <w:pPr>
              <w:rPr>
                <w:rFonts w:eastAsia="等线"/>
              </w:rPr>
            </w:pPr>
          </w:p>
        </w:tc>
      </w:tr>
      <w:tr w:rsidR="00254ADB" w14:paraId="40FACF6D" w14:textId="77777777" w:rsidTr="005712B0">
        <w:tc>
          <w:tcPr>
            <w:tcW w:w="1496" w:type="dxa"/>
            <w:shd w:val="clear" w:color="auto" w:fill="auto"/>
          </w:tcPr>
          <w:p w14:paraId="73DD196C" w14:textId="77777777" w:rsidR="00254ADB" w:rsidRDefault="00254ADB" w:rsidP="005712B0">
            <w:pPr>
              <w:rPr>
                <w:lang w:eastAsia="sv-SE"/>
              </w:rPr>
            </w:pPr>
          </w:p>
        </w:tc>
        <w:tc>
          <w:tcPr>
            <w:tcW w:w="2009" w:type="dxa"/>
            <w:shd w:val="clear" w:color="auto" w:fill="auto"/>
          </w:tcPr>
          <w:p w14:paraId="042534DB" w14:textId="77777777" w:rsidR="00254ADB" w:rsidRDefault="00254ADB" w:rsidP="005712B0">
            <w:pPr>
              <w:rPr>
                <w:lang w:eastAsia="sv-SE"/>
              </w:rPr>
            </w:pPr>
          </w:p>
        </w:tc>
        <w:tc>
          <w:tcPr>
            <w:tcW w:w="6210" w:type="dxa"/>
            <w:shd w:val="clear" w:color="auto" w:fill="auto"/>
          </w:tcPr>
          <w:p w14:paraId="22696956" w14:textId="77777777" w:rsidR="00254ADB" w:rsidRDefault="00254ADB" w:rsidP="005712B0">
            <w:pPr>
              <w:rPr>
                <w:lang w:eastAsia="sv-SE"/>
              </w:rPr>
            </w:pPr>
          </w:p>
        </w:tc>
      </w:tr>
      <w:tr w:rsidR="00254ADB" w14:paraId="70CBD9F6" w14:textId="77777777" w:rsidTr="005712B0">
        <w:tc>
          <w:tcPr>
            <w:tcW w:w="1496" w:type="dxa"/>
            <w:shd w:val="clear" w:color="auto" w:fill="auto"/>
          </w:tcPr>
          <w:p w14:paraId="70F45180" w14:textId="77777777" w:rsidR="00254ADB" w:rsidRDefault="00254ADB" w:rsidP="005712B0">
            <w:pPr>
              <w:rPr>
                <w:lang w:eastAsia="sv-SE"/>
              </w:rPr>
            </w:pPr>
          </w:p>
        </w:tc>
        <w:tc>
          <w:tcPr>
            <w:tcW w:w="2009" w:type="dxa"/>
            <w:shd w:val="clear" w:color="auto" w:fill="auto"/>
          </w:tcPr>
          <w:p w14:paraId="67E79196" w14:textId="77777777" w:rsidR="00254ADB" w:rsidRDefault="00254ADB" w:rsidP="005712B0">
            <w:pPr>
              <w:rPr>
                <w:lang w:eastAsia="sv-SE"/>
              </w:rPr>
            </w:pPr>
          </w:p>
        </w:tc>
        <w:tc>
          <w:tcPr>
            <w:tcW w:w="6210" w:type="dxa"/>
            <w:shd w:val="clear" w:color="auto" w:fill="auto"/>
          </w:tcPr>
          <w:p w14:paraId="39C90B86" w14:textId="77777777" w:rsidR="00254ADB" w:rsidRDefault="00254ADB" w:rsidP="005712B0">
            <w:pPr>
              <w:rPr>
                <w:lang w:eastAsia="sv-SE"/>
              </w:rPr>
            </w:pPr>
          </w:p>
        </w:tc>
      </w:tr>
      <w:tr w:rsidR="00254ADB" w14:paraId="5ACC91DD" w14:textId="77777777" w:rsidTr="005712B0">
        <w:tc>
          <w:tcPr>
            <w:tcW w:w="1496" w:type="dxa"/>
            <w:shd w:val="clear" w:color="auto" w:fill="auto"/>
          </w:tcPr>
          <w:p w14:paraId="57759ABE" w14:textId="77777777" w:rsidR="00254ADB" w:rsidRDefault="00254ADB" w:rsidP="005712B0">
            <w:pPr>
              <w:rPr>
                <w:lang w:eastAsia="sv-SE"/>
              </w:rPr>
            </w:pPr>
          </w:p>
        </w:tc>
        <w:tc>
          <w:tcPr>
            <w:tcW w:w="2009" w:type="dxa"/>
            <w:shd w:val="clear" w:color="auto" w:fill="auto"/>
          </w:tcPr>
          <w:p w14:paraId="55BE45E9" w14:textId="77777777" w:rsidR="00254ADB" w:rsidRDefault="00254ADB" w:rsidP="005712B0">
            <w:pPr>
              <w:rPr>
                <w:lang w:eastAsia="sv-SE"/>
              </w:rPr>
            </w:pPr>
          </w:p>
        </w:tc>
        <w:tc>
          <w:tcPr>
            <w:tcW w:w="6210" w:type="dxa"/>
            <w:shd w:val="clear" w:color="auto" w:fill="auto"/>
          </w:tcPr>
          <w:p w14:paraId="7F8CE225" w14:textId="77777777" w:rsidR="00254ADB" w:rsidRDefault="00254ADB" w:rsidP="005712B0">
            <w:pPr>
              <w:rPr>
                <w:lang w:eastAsia="sv-SE"/>
              </w:rPr>
            </w:pPr>
          </w:p>
        </w:tc>
      </w:tr>
      <w:tr w:rsidR="00254ADB" w14:paraId="44A0E3EF" w14:textId="77777777" w:rsidTr="005712B0">
        <w:tc>
          <w:tcPr>
            <w:tcW w:w="1496" w:type="dxa"/>
            <w:shd w:val="clear" w:color="auto" w:fill="auto"/>
          </w:tcPr>
          <w:p w14:paraId="75049ED4" w14:textId="77777777" w:rsidR="00254ADB" w:rsidRDefault="00254ADB" w:rsidP="005712B0">
            <w:pPr>
              <w:rPr>
                <w:lang w:eastAsia="sv-SE"/>
              </w:rPr>
            </w:pPr>
          </w:p>
        </w:tc>
        <w:tc>
          <w:tcPr>
            <w:tcW w:w="2009" w:type="dxa"/>
            <w:shd w:val="clear" w:color="auto" w:fill="auto"/>
          </w:tcPr>
          <w:p w14:paraId="4D4E1929" w14:textId="77777777" w:rsidR="00254ADB" w:rsidRDefault="00254ADB" w:rsidP="005712B0">
            <w:pPr>
              <w:rPr>
                <w:lang w:eastAsia="sv-SE"/>
              </w:rPr>
            </w:pPr>
          </w:p>
        </w:tc>
        <w:tc>
          <w:tcPr>
            <w:tcW w:w="6210" w:type="dxa"/>
            <w:shd w:val="clear" w:color="auto" w:fill="auto"/>
          </w:tcPr>
          <w:p w14:paraId="48281455" w14:textId="77777777" w:rsidR="00254ADB" w:rsidRDefault="00254ADB" w:rsidP="005712B0">
            <w:pPr>
              <w:rPr>
                <w:lang w:eastAsia="sv-SE"/>
              </w:rPr>
            </w:pPr>
          </w:p>
        </w:tc>
      </w:tr>
      <w:tr w:rsidR="00254ADB" w14:paraId="01EE614F" w14:textId="77777777" w:rsidTr="005712B0">
        <w:tc>
          <w:tcPr>
            <w:tcW w:w="1496" w:type="dxa"/>
            <w:shd w:val="clear" w:color="auto" w:fill="auto"/>
          </w:tcPr>
          <w:p w14:paraId="6B55269B" w14:textId="77777777" w:rsidR="00254ADB" w:rsidRDefault="00254ADB" w:rsidP="005712B0">
            <w:pPr>
              <w:rPr>
                <w:lang w:eastAsia="sv-SE"/>
              </w:rPr>
            </w:pPr>
          </w:p>
        </w:tc>
        <w:tc>
          <w:tcPr>
            <w:tcW w:w="2009" w:type="dxa"/>
            <w:shd w:val="clear" w:color="auto" w:fill="auto"/>
          </w:tcPr>
          <w:p w14:paraId="3CB6FFE5" w14:textId="77777777" w:rsidR="00254ADB" w:rsidRDefault="00254ADB" w:rsidP="005712B0">
            <w:pPr>
              <w:rPr>
                <w:lang w:eastAsia="sv-SE"/>
              </w:rPr>
            </w:pPr>
          </w:p>
        </w:tc>
        <w:tc>
          <w:tcPr>
            <w:tcW w:w="6210" w:type="dxa"/>
            <w:shd w:val="clear" w:color="auto" w:fill="auto"/>
          </w:tcPr>
          <w:p w14:paraId="5383CA22" w14:textId="77777777" w:rsidR="00254ADB" w:rsidRDefault="00254ADB" w:rsidP="005712B0">
            <w:pPr>
              <w:rPr>
                <w:lang w:eastAsia="sv-SE"/>
              </w:rPr>
            </w:pPr>
          </w:p>
        </w:tc>
      </w:tr>
      <w:tr w:rsidR="00254ADB" w14:paraId="59CC73B9" w14:textId="77777777" w:rsidTr="005712B0">
        <w:tc>
          <w:tcPr>
            <w:tcW w:w="1496" w:type="dxa"/>
            <w:shd w:val="clear" w:color="auto" w:fill="auto"/>
          </w:tcPr>
          <w:p w14:paraId="3117B6D8" w14:textId="77777777" w:rsidR="00254ADB" w:rsidRPr="0040498B" w:rsidRDefault="00254ADB" w:rsidP="005712B0">
            <w:pPr>
              <w:rPr>
                <w:rFonts w:eastAsia="等线"/>
              </w:rPr>
            </w:pPr>
          </w:p>
        </w:tc>
        <w:tc>
          <w:tcPr>
            <w:tcW w:w="2009" w:type="dxa"/>
            <w:shd w:val="clear" w:color="auto" w:fill="auto"/>
          </w:tcPr>
          <w:p w14:paraId="75CE3736" w14:textId="77777777" w:rsidR="00254ADB" w:rsidRDefault="00254ADB" w:rsidP="005712B0">
            <w:pPr>
              <w:rPr>
                <w:lang w:eastAsia="sv-SE"/>
              </w:rPr>
            </w:pPr>
          </w:p>
        </w:tc>
        <w:tc>
          <w:tcPr>
            <w:tcW w:w="6210" w:type="dxa"/>
            <w:shd w:val="clear" w:color="auto" w:fill="auto"/>
          </w:tcPr>
          <w:p w14:paraId="0329130C" w14:textId="77777777" w:rsidR="00254ADB" w:rsidRDefault="00254ADB" w:rsidP="005712B0">
            <w:pPr>
              <w:rPr>
                <w:lang w:eastAsia="sv-SE"/>
              </w:rPr>
            </w:pPr>
          </w:p>
        </w:tc>
      </w:tr>
    </w:tbl>
    <w:p w14:paraId="48FE2210" w14:textId="77777777" w:rsidR="00F41ED1" w:rsidRDefault="00F41ED1" w:rsidP="00F41ED1">
      <w:pPr>
        <w:pStyle w:val="Doc-text2"/>
        <w:ind w:left="0" w:firstLine="0"/>
        <w:rPr>
          <w:rFonts w:eastAsia="等线"/>
          <w:b/>
          <w:u w:val="single"/>
          <w:lang w:val="en-US"/>
        </w:rPr>
      </w:pPr>
    </w:p>
    <w:p w14:paraId="69B521E2" w14:textId="2067CBB2"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501795E" w:rsidR="00F41ED1" w:rsidRPr="0040498B" w:rsidRDefault="00897B38" w:rsidP="00F41ED1">
            <w:pPr>
              <w:rPr>
                <w:rFonts w:eastAsia="等线"/>
              </w:rPr>
            </w:pPr>
            <w:r>
              <w:rPr>
                <w:rFonts w:eastAsia="等线"/>
              </w:rPr>
              <w:t>MediaTek</w:t>
            </w:r>
          </w:p>
        </w:tc>
        <w:tc>
          <w:tcPr>
            <w:tcW w:w="2009" w:type="dxa"/>
            <w:shd w:val="clear" w:color="auto" w:fill="auto"/>
          </w:tcPr>
          <w:p w14:paraId="2FBACFC4" w14:textId="549A140B" w:rsidR="00F41ED1" w:rsidRPr="0040498B" w:rsidRDefault="00897B38" w:rsidP="00F41ED1">
            <w:pPr>
              <w:rPr>
                <w:rFonts w:eastAsia="等线"/>
              </w:rPr>
            </w:pPr>
            <w:r>
              <w:rPr>
                <w:rFonts w:eastAsia="等线"/>
              </w:rPr>
              <w:t>Agree</w:t>
            </w:r>
          </w:p>
        </w:tc>
        <w:tc>
          <w:tcPr>
            <w:tcW w:w="6210" w:type="dxa"/>
            <w:shd w:val="clear" w:color="auto" w:fill="auto"/>
          </w:tcPr>
          <w:p w14:paraId="2CC16F31" w14:textId="77777777" w:rsidR="00F41ED1" w:rsidRPr="0040498B" w:rsidRDefault="00F41ED1" w:rsidP="00F41ED1">
            <w:pPr>
              <w:rPr>
                <w:rFonts w:eastAsia="等线"/>
              </w:rPr>
            </w:pPr>
          </w:p>
        </w:tc>
      </w:tr>
      <w:tr w:rsidR="00F41ED1" w14:paraId="73060955" w14:textId="77777777" w:rsidTr="00F41ED1">
        <w:tc>
          <w:tcPr>
            <w:tcW w:w="1496" w:type="dxa"/>
            <w:shd w:val="clear" w:color="auto" w:fill="auto"/>
          </w:tcPr>
          <w:p w14:paraId="3138DFEB" w14:textId="77777777" w:rsidR="00F41ED1" w:rsidRDefault="00F41ED1" w:rsidP="00F41ED1">
            <w:pPr>
              <w:rPr>
                <w:lang w:eastAsia="sv-SE"/>
              </w:rPr>
            </w:pPr>
          </w:p>
        </w:tc>
        <w:tc>
          <w:tcPr>
            <w:tcW w:w="2009" w:type="dxa"/>
            <w:shd w:val="clear" w:color="auto" w:fill="auto"/>
          </w:tcPr>
          <w:p w14:paraId="6DF31854" w14:textId="77777777" w:rsidR="00F41ED1" w:rsidRDefault="00F41ED1" w:rsidP="00F41ED1">
            <w:pPr>
              <w:rPr>
                <w:lang w:eastAsia="sv-SE"/>
              </w:rPr>
            </w:pP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77777777" w:rsidR="00F41ED1" w:rsidRDefault="00F41ED1" w:rsidP="00F41ED1">
            <w:pPr>
              <w:rPr>
                <w:lang w:eastAsia="sv-SE"/>
              </w:rPr>
            </w:pPr>
          </w:p>
        </w:tc>
        <w:tc>
          <w:tcPr>
            <w:tcW w:w="2009" w:type="dxa"/>
            <w:shd w:val="clear" w:color="auto" w:fill="auto"/>
          </w:tcPr>
          <w:p w14:paraId="3D7E37F8" w14:textId="77777777" w:rsidR="00F41ED1" w:rsidRDefault="00F41ED1" w:rsidP="00F41ED1">
            <w:pPr>
              <w:rPr>
                <w:lang w:eastAsia="sv-SE"/>
              </w:rPr>
            </w:pPr>
          </w:p>
        </w:tc>
        <w:tc>
          <w:tcPr>
            <w:tcW w:w="6210" w:type="dxa"/>
            <w:shd w:val="clear" w:color="auto" w:fill="auto"/>
          </w:tcPr>
          <w:p w14:paraId="2E36030E" w14:textId="77777777" w:rsidR="00F41ED1" w:rsidRDefault="00F41ED1" w:rsidP="00F41ED1">
            <w:pPr>
              <w:rPr>
                <w:lang w:eastAsia="sv-SE"/>
              </w:rPr>
            </w:pPr>
          </w:p>
        </w:tc>
      </w:tr>
      <w:tr w:rsidR="00F41ED1" w14:paraId="4FFADC45" w14:textId="77777777" w:rsidTr="00F41ED1">
        <w:tc>
          <w:tcPr>
            <w:tcW w:w="1496" w:type="dxa"/>
            <w:shd w:val="clear" w:color="auto" w:fill="auto"/>
          </w:tcPr>
          <w:p w14:paraId="0BE1E984" w14:textId="77777777" w:rsidR="00F41ED1" w:rsidRDefault="00F41ED1" w:rsidP="00F41ED1">
            <w:pPr>
              <w:rPr>
                <w:lang w:eastAsia="sv-SE"/>
              </w:rPr>
            </w:pPr>
          </w:p>
        </w:tc>
        <w:tc>
          <w:tcPr>
            <w:tcW w:w="2009" w:type="dxa"/>
            <w:shd w:val="clear" w:color="auto" w:fill="auto"/>
          </w:tcPr>
          <w:p w14:paraId="74C8296B" w14:textId="77777777" w:rsidR="00F41ED1" w:rsidRDefault="00F41ED1" w:rsidP="00F41ED1">
            <w:pPr>
              <w:rPr>
                <w:lang w:eastAsia="sv-SE"/>
              </w:rPr>
            </w:pPr>
          </w:p>
        </w:tc>
        <w:tc>
          <w:tcPr>
            <w:tcW w:w="6210" w:type="dxa"/>
            <w:shd w:val="clear" w:color="auto" w:fill="auto"/>
          </w:tcPr>
          <w:p w14:paraId="3DE9DE1D" w14:textId="77777777" w:rsidR="00F41ED1" w:rsidRDefault="00F41ED1" w:rsidP="00F41ED1">
            <w:pPr>
              <w:rPr>
                <w:lang w:eastAsia="sv-SE"/>
              </w:rPr>
            </w:pPr>
          </w:p>
        </w:tc>
      </w:tr>
      <w:tr w:rsidR="00F41ED1" w14:paraId="6DD95442" w14:textId="77777777" w:rsidTr="00F41ED1">
        <w:tc>
          <w:tcPr>
            <w:tcW w:w="1496" w:type="dxa"/>
            <w:shd w:val="clear" w:color="auto" w:fill="auto"/>
          </w:tcPr>
          <w:p w14:paraId="65E125D2" w14:textId="77777777" w:rsidR="00F41ED1" w:rsidRDefault="00F41ED1" w:rsidP="00F41ED1">
            <w:pPr>
              <w:rPr>
                <w:lang w:eastAsia="sv-SE"/>
              </w:rPr>
            </w:pPr>
          </w:p>
        </w:tc>
        <w:tc>
          <w:tcPr>
            <w:tcW w:w="2009" w:type="dxa"/>
            <w:shd w:val="clear" w:color="auto" w:fill="auto"/>
          </w:tcPr>
          <w:p w14:paraId="0974D291" w14:textId="77777777" w:rsidR="00F41ED1" w:rsidRDefault="00F41ED1" w:rsidP="00F41ED1">
            <w:pPr>
              <w:rPr>
                <w:lang w:eastAsia="sv-SE"/>
              </w:rPr>
            </w:pPr>
          </w:p>
        </w:tc>
        <w:tc>
          <w:tcPr>
            <w:tcW w:w="6210" w:type="dxa"/>
            <w:shd w:val="clear" w:color="auto" w:fill="auto"/>
          </w:tcPr>
          <w:p w14:paraId="61BEC004" w14:textId="77777777" w:rsidR="00F41ED1" w:rsidRDefault="00F41ED1" w:rsidP="00F41ED1">
            <w:pPr>
              <w:rPr>
                <w:lang w:eastAsia="sv-SE"/>
              </w:rPr>
            </w:pPr>
          </w:p>
        </w:tc>
      </w:tr>
      <w:tr w:rsidR="00F41ED1" w14:paraId="0A295A12" w14:textId="77777777" w:rsidTr="00F41ED1">
        <w:tc>
          <w:tcPr>
            <w:tcW w:w="1496" w:type="dxa"/>
            <w:shd w:val="clear" w:color="auto" w:fill="auto"/>
          </w:tcPr>
          <w:p w14:paraId="45825D04" w14:textId="77777777" w:rsidR="00F41ED1" w:rsidRDefault="00F41ED1" w:rsidP="00F41ED1">
            <w:pPr>
              <w:rPr>
                <w:lang w:eastAsia="sv-SE"/>
              </w:rPr>
            </w:pPr>
          </w:p>
        </w:tc>
        <w:tc>
          <w:tcPr>
            <w:tcW w:w="2009" w:type="dxa"/>
            <w:shd w:val="clear" w:color="auto" w:fill="auto"/>
          </w:tcPr>
          <w:p w14:paraId="353731CE" w14:textId="77777777" w:rsidR="00F41ED1" w:rsidRDefault="00F41ED1" w:rsidP="00F41ED1">
            <w:pPr>
              <w:rPr>
                <w:lang w:eastAsia="sv-SE"/>
              </w:rPr>
            </w:pPr>
          </w:p>
        </w:tc>
        <w:tc>
          <w:tcPr>
            <w:tcW w:w="6210" w:type="dxa"/>
            <w:shd w:val="clear" w:color="auto" w:fill="auto"/>
          </w:tcPr>
          <w:p w14:paraId="217E6D07" w14:textId="77777777" w:rsidR="00F41ED1" w:rsidRDefault="00F41ED1" w:rsidP="00F41ED1">
            <w:pPr>
              <w:rPr>
                <w:lang w:eastAsia="sv-SE"/>
              </w:rPr>
            </w:pPr>
          </w:p>
        </w:tc>
      </w:tr>
      <w:tr w:rsidR="00F41ED1" w14:paraId="06D5A5D2" w14:textId="77777777" w:rsidTr="00F41ED1">
        <w:tc>
          <w:tcPr>
            <w:tcW w:w="1496" w:type="dxa"/>
            <w:shd w:val="clear" w:color="auto" w:fill="auto"/>
          </w:tcPr>
          <w:p w14:paraId="6F7124AD" w14:textId="77777777" w:rsidR="00F41ED1" w:rsidRPr="0040498B" w:rsidRDefault="00F41ED1" w:rsidP="00F41ED1">
            <w:pPr>
              <w:rPr>
                <w:rFonts w:eastAsia="等线"/>
              </w:rPr>
            </w:pPr>
          </w:p>
        </w:tc>
        <w:tc>
          <w:tcPr>
            <w:tcW w:w="2009" w:type="dxa"/>
            <w:shd w:val="clear" w:color="auto" w:fill="auto"/>
          </w:tcPr>
          <w:p w14:paraId="6298ED44" w14:textId="77777777" w:rsidR="00F41ED1" w:rsidRDefault="00F41ED1" w:rsidP="00F41ED1">
            <w:pPr>
              <w:rPr>
                <w:lang w:eastAsia="sv-SE"/>
              </w:rPr>
            </w:pP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 w14:paraId="3E368518"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BodyText"/>
        <w:rPr>
          <w:rFonts w:eastAsia="等线"/>
        </w:rPr>
      </w:pPr>
    </w:p>
    <w:p w14:paraId="3844C6FA" w14:textId="77777777" w:rsidR="00880EFC" w:rsidRDefault="00880EFC" w:rsidP="00556E48">
      <w:pPr>
        <w:pStyle w:val="BodyText"/>
        <w:rPr>
          <w:rFonts w:eastAsia="等线"/>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RRC_Connected</w:t>
      </w:r>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35FFBE71" w:rsidR="00E6106A" w:rsidRPr="0040498B" w:rsidRDefault="00897B38" w:rsidP="00795151">
            <w:pPr>
              <w:rPr>
                <w:rFonts w:eastAsia="等线"/>
              </w:rPr>
            </w:pPr>
            <w:r>
              <w:rPr>
                <w:rFonts w:eastAsia="等线"/>
              </w:rPr>
              <w:t>MediaTek</w:t>
            </w:r>
          </w:p>
        </w:tc>
        <w:tc>
          <w:tcPr>
            <w:tcW w:w="2009" w:type="dxa"/>
            <w:shd w:val="clear" w:color="auto" w:fill="auto"/>
          </w:tcPr>
          <w:p w14:paraId="389CDC96" w14:textId="2F39C3BA" w:rsidR="00E6106A" w:rsidRPr="0040498B" w:rsidRDefault="00897B38" w:rsidP="00795151">
            <w:pPr>
              <w:rPr>
                <w:rFonts w:eastAsia="等线"/>
              </w:rPr>
            </w:pPr>
            <w:r>
              <w:rPr>
                <w:rFonts w:eastAsia="等线"/>
              </w:rPr>
              <w:t>Wait for NR-NTN agreements</w:t>
            </w:r>
          </w:p>
        </w:tc>
        <w:tc>
          <w:tcPr>
            <w:tcW w:w="6210" w:type="dxa"/>
            <w:shd w:val="clear" w:color="auto" w:fill="auto"/>
          </w:tcPr>
          <w:p w14:paraId="74C72A4D" w14:textId="060A8A67" w:rsidR="00E6106A" w:rsidRPr="0040498B" w:rsidRDefault="00E37FA2" w:rsidP="00795151">
            <w:pPr>
              <w:rPr>
                <w:rFonts w:eastAsia="等线"/>
              </w:rPr>
            </w:pPr>
            <w:r>
              <w:rPr>
                <w:rFonts w:eastAsia="等线"/>
              </w:rPr>
              <w:t>We think it is better to wait for progress in NR-NTN.</w:t>
            </w:r>
          </w:p>
        </w:tc>
      </w:tr>
      <w:tr w:rsidR="00E6106A" w14:paraId="76661933" w14:textId="77777777" w:rsidTr="00795151">
        <w:tc>
          <w:tcPr>
            <w:tcW w:w="1496" w:type="dxa"/>
            <w:shd w:val="clear" w:color="auto" w:fill="auto"/>
          </w:tcPr>
          <w:p w14:paraId="245234C2" w14:textId="77777777" w:rsidR="00E6106A" w:rsidRDefault="00E6106A" w:rsidP="00795151">
            <w:pPr>
              <w:rPr>
                <w:lang w:eastAsia="sv-SE"/>
              </w:rPr>
            </w:pPr>
          </w:p>
        </w:tc>
        <w:tc>
          <w:tcPr>
            <w:tcW w:w="2009" w:type="dxa"/>
            <w:shd w:val="clear" w:color="auto" w:fill="auto"/>
          </w:tcPr>
          <w:p w14:paraId="00BEC9A7" w14:textId="77777777" w:rsidR="00E6106A" w:rsidRDefault="00E6106A" w:rsidP="00795151">
            <w:pPr>
              <w:rPr>
                <w:lang w:eastAsia="sv-SE"/>
              </w:rPr>
            </w:pPr>
          </w:p>
        </w:tc>
        <w:tc>
          <w:tcPr>
            <w:tcW w:w="6210" w:type="dxa"/>
            <w:shd w:val="clear" w:color="auto" w:fill="auto"/>
          </w:tcPr>
          <w:p w14:paraId="324AB09C" w14:textId="77777777" w:rsidR="00E6106A" w:rsidRDefault="00E6106A" w:rsidP="00795151">
            <w:pPr>
              <w:rPr>
                <w:lang w:eastAsia="sv-SE"/>
              </w:rPr>
            </w:pPr>
          </w:p>
        </w:tc>
      </w:tr>
      <w:tr w:rsidR="00E6106A" w14:paraId="23411860" w14:textId="77777777" w:rsidTr="00795151">
        <w:tc>
          <w:tcPr>
            <w:tcW w:w="1496" w:type="dxa"/>
            <w:shd w:val="clear" w:color="auto" w:fill="auto"/>
          </w:tcPr>
          <w:p w14:paraId="45E1BEA3" w14:textId="77777777" w:rsidR="00E6106A" w:rsidRDefault="00E6106A" w:rsidP="00795151">
            <w:pPr>
              <w:rPr>
                <w:lang w:eastAsia="sv-SE"/>
              </w:rPr>
            </w:pPr>
          </w:p>
        </w:tc>
        <w:tc>
          <w:tcPr>
            <w:tcW w:w="2009" w:type="dxa"/>
            <w:shd w:val="clear" w:color="auto" w:fill="auto"/>
          </w:tcPr>
          <w:p w14:paraId="005B5440" w14:textId="77777777" w:rsidR="00E6106A" w:rsidRDefault="00E6106A" w:rsidP="00795151">
            <w:pPr>
              <w:rPr>
                <w:lang w:eastAsia="sv-SE"/>
              </w:rPr>
            </w:pPr>
          </w:p>
        </w:tc>
        <w:tc>
          <w:tcPr>
            <w:tcW w:w="6210" w:type="dxa"/>
            <w:shd w:val="clear" w:color="auto" w:fill="auto"/>
          </w:tcPr>
          <w:p w14:paraId="4ABBD758" w14:textId="77777777" w:rsidR="00E6106A" w:rsidRDefault="00E6106A" w:rsidP="00795151">
            <w:pPr>
              <w:rPr>
                <w:lang w:eastAsia="sv-SE"/>
              </w:rPr>
            </w:pPr>
          </w:p>
        </w:tc>
      </w:tr>
      <w:tr w:rsidR="00E6106A" w14:paraId="34A3245F" w14:textId="77777777" w:rsidTr="00795151">
        <w:tc>
          <w:tcPr>
            <w:tcW w:w="1496" w:type="dxa"/>
            <w:shd w:val="clear" w:color="auto" w:fill="auto"/>
          </w:tcPr>
          <w:p w14:paraId="1350CEBA" w14:textId="77777777" w:rsidR="00E6106A" w:rsidRDefault="00E6106A" w:rsidP="00795151">
            <w:pPr>
              <w:rPr>
                <w:lang w:eastAsia="sv-SE"/>
              </w:rPr>
            </w:pPr>
          </w:p>
        </w:tc>
        <w:tc>
          <w:tcPr>
            <w:tcW w:w="2009" w:type="dxa"/>
            <w:shd w:val="clear" w:color="auto" w:fill="auto"/>
          </w:tcPr>
          <w:p w14:paraId="1E1783B9" w14:textId="77777777" w:rsidR="00E6106A" w:rsidRDefault="00E6106A" w:rsidP="00795151">
            <w:pPr>
              <w:rPr>
                <w:lang w:eastAsia="sv-SE"/>
              </w:rPr>
            </w:pPr>
          </w:p>
        </w:tc>
        <w:tc>
          <w:tcPr>
            <w:tcW w:w="6210" w:type="dxa"/>
            <w:shd w:val="clear" w:color="auto" w:fill="auto"/>
          </w:tcPr>
          <w:p w14:paraId="072514FF" w14:textId="77777777" w:rsidR="00E6106A" w:rsidRDefault="00E6106A" w:rsidP="00795151">
            <w:pPr>
              <w:rPr>
                <w:lang w:eastAsia="sv-SE"/>
              </w:rPr>
            </w:pPr>
          </w:p>
        </w:tc>
      </w:tr>
      <w:tr w:rsidR="00E6106A" w14:paraId="6D902146" w14:textId="77777777" w:rsidTr="00795151">
        <w:tc>
          <w:tcPr>
            <w:tcW w:w="1496" w:type="dxa"/>
            <w:shd w:val="clear" w:color="auto" w:fill="auto"/>
          </w:tcPr>
          <w:p w14:paraId="71B73104" w14:textId="77777777" w:rsidR="00E6106A" w:rsidRDefault="00E6106A" w:rsidP="00795151">
            <w:pPr>
              <w:rPr>
                <w:lang w:eastAsia="sv-SE"/>
              </w:rPr>
            </w:pPr>
          </w:p>
        </w:tc>
        <w:tc>
          <w:tcPr>
            <w:tcW w:w="2009" w:type="dxa"/>
            <w:shd w:val="clear" w:color="auto" w:fill="auto"/>
          </w:tcPr>
          <w:p w14:paraId="1BE064DC" w14:textId="77777777" w:rsidR="00E6106A" w:rsidRDefault="00E6106A" w:rsidP="00795151">
            <w:pPr>
              <w:rPr>
                <w:lang w:eastAsia="sv-SE"/>
              </w:rPr>
            </w:pPr>
          </w:p>
        </w:tc>
        <w:tc>
          <w:tcPr>
            <w:tcW w:w="6210" w:type="dxa"/>
            <w:shd w:val="clear" w:color="auto" w:fill="auto"/>
          </w:tcPr>
          <w:p w14:paraId="0A8A0FE3" w14:textId="77777777" w:rsidR="00E6106A" w:rsidRDefault="00E6106A" w:rsidP="00795151">
            <w:pPr>
              <w:rPr>
                <w:lang w:eastAsia="sv-SE"/>
              </w:rPr>
            </w:pPr>
          </w:p>
        </w:tc>
      </w:tr>
      <w:tr w:rsidR="00E6106A" w14:paraId="1A2837BF" w14:textId="77777777" w:rsidTr="00795151">
        <w:tc>
          <w:tcPr>
            <w:tcW w:w="1496" w:type="dxa"/>
            <w:shd w:val="clear" w:color="auto" w:fill="auto"/>
          </w:tcPr>
          <w:p w14:paraId="4D5961E8" w14:textId="77777777" w:rsidR="00E6106A" w:rsidRDefault="00E6106A" w:rsidP="00795151">
            <w:pPr>
              <w:rPr>
                <w:lang w:eastAsia="sv-SE"/>
              </w:rPr>
            </w:pPr>
          </w:p>
        </w:tc>
        <w:tc>
          <w:tcPr>
            <w:tcW w:w="2009" w:type="dxa"/>
            <w:shd w:val="clear" w:color="auto" w:fill="auto"/>
          </w:tcPr>
          <w:p w14:paraId="790DD546" w14:textId="77777777" w:rsidR="00E6106A" w:rsidRDefault="00E6106A" w:rsidP="00795151">
            <w:pPr>
              <w:rPr>
                <w:lang w:eastAsia="sv-SE"/>
              </w:rPr>
            </w:pP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等线"/>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 w14:paraId="3F996DBB"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BodyText"/>
        <w:rPr>
          <w:rFonts w:eastAsia="等线"/>
        </w:rPr>
      </w:pPr>
    </w:p>
    <w:p w14:paraId="1F1C51DE" w14:textId="77777777" w:rsidR="00880EFC" w:rsidRDefault="00880EFC" w:rsidP="00556E48">
      <w:pPr>
        <w:pStyle w:val="BodyText"/>
        <w:rPr>
          <w:rFonts w:eastAsia="等线"/>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BodyText"/>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5D5C8D08" w14:textId="77777777" w:rsidR="00E6106A" w:rsidRPr="003F4C16" w:rsidRDefault="00E6106A" w:rsidP="00E6106A">
            <w:pPr>
              <w:pStyle w:val="BodyText"/>
              <w:rPr>
                <w:rFonts w:eastAsia="等线"/>
              </w:rPr>
            </w:pPr>
            <w:r w:rsidRPr="003F4C16">
              <w:rPr>
                <w:rFonts w:eastAsia="等线"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429B61EB" w14:textId="77777777" w:rsidR="00E6106A" w:rsidRPr="003F4C16" w:rsidRDefault="00E6106A" w:rsidP="00E6106A">
            <w:pPr>
              <w:pStyle w:val="BodyText"/>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5E08516E" w14:textId="77777777" w:rsidR="00E6106A" w:rsidRPr="003F4C16" w:rsidRDefault="00E6106A" w:rsidP="00E6106A">
            <w:pPr>
              <w:pStyle w:val="BodyText"/>
              <w:rPr>
                <w:rFonts w:eastAsia="等线"/>
              </w:rPr>
            </w:pPr>
            <w:r w:rsidRPr="003F4C16">
              <w:rPr>
                <w:rFonts w:eastAsia="等线" w:hint="eastAsia"/>
              </w:rPr>
              <w:t>Proposal 5: RAN2 discusses the following methods to report the TA information:</w:t>
            </w:r>
          </w:p>
          <w:p w14:paraId="0028D9BB" w14:textId="77777777" w:rsidR="00E6106A" w:rsidRPr="003F4C16" w:rsidRDefault="00E6106A" w:rsidP="003F4C16">
            <w:pPr>
              <w:pStyle w:val="BodyText"/>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network</w:t>
            </w:r>
            <w:r w:rsidRPr="003F4C16">
              <w:rPr>
                <w:rFonts w:eastAsia="等线" w:hint="eastAsia"/>
              </w:rPr>
              <w:t>;</w:t>
            </w:r>
          </w:p>
          <w:p w14:paraId="3A359C92" w14:textId="77777777" w:rsidR="00E6106A" w:rsidRPr="003F4C16" w:rsidRDefault="00E6106A" w:rsidP="003F4C16">
            <w:pPr>
              <w:pStyle w:val="BodyText"/>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TA information;</w:t>
            </w:r>
          </w:p>
          <w:p w14:paraId="7B885F2C" w14:textId="18F0967F" w:rsidR="00E6106A" w:rsidRPr="003F4C16" w:rsidRDefault="00E6106A" w:rsidP="003F4C16">
            <w:pPr>
              <w:pStyle w:val="BodyText"/>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r w:rsidRPr="003F4C16">
              <w:rPr>
                <w:rFonts w:hint="eastAsia"/>
                <w:bCs/>
              </w:rPr>
              <w:t>s</w:t>
            </w:r>
            <w:r w:rsidRPr="003F4C16">
              <w:rPr>
                <w:bCs/>
              </w:rPr>
              <w:t xml:space="preserve">ubheader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ZTE Corporation, Sanechips</w:t>
            </w:r>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Huawei, HiSilicon</w:t>
            </w:r>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Proposal 2: FFS for eMTC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lastRenderedPageBreak/>
              <w:t>Proposal 4: For eMTC,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lastRenderedPageBreak/>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lastRenderedPageBreak/>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14:paraId="2704F248" w14:textId="77777777" w:rsidR="00821184" w:rsidRPr="003F4C16" w:rsidRDefault="00821184" w:rsidP="00821184">
            <w:pPr>
              <w:rPr>
                <w:bCs/>
              </w:rPr>
            </w:pPr>
            <w:r w:rsidRPr="003F4C16">
              <w:rPr>
                <w:bCs/>
              </w:rPr>
              <w:t>Proposal 5: As UE location reporting is already agreed and utilized in RAN2 and RAN3 for multiple purpose in NTN, UE location reporting should be specified for IoT NTN in Rel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BodyText"/>
        <w:rPr>
          <w:rFonts w:eastAsia="等线"/>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561685C5" w:rsidR="00821184" w:rsidRPr="0040498B" w:rsidRDefault="00897B38" w:rsidP="00795151">
            <w:pPr>
              <w:rPr>
                <w:rFonts w:eastAsia="等线"/>
              </w:rPr>
            </w:pPr>
            <w:r>
              <w:rPr>
                <w:rFonts w:eastAsia="等线"/>
              </w:rPr>
              <w:t>MediaTek</w:t>
            </w:r>
          </w:p>
        </w:tc>
        <w:tc>
          <w:tcPr>
            <w:tcW w:w="2009" w:type="dxa"/>
            <w:shd w:val="clear" w:color="auto" w:fill="auto"/>
          </w:tcPr>
          <w:p w14:paraId="2A1321BF" w14:textId="3916B02E" w:rsidR="00821184" w:rsidRPr="0040498B" w:rsidRDefault="00897B38" w:rsidP="00795151">
            <w:pPr>
              <w:rPr>
                <w:rFonts w:eastAsia="等线"/>
              </w:rPr>
            </w:pPr>
            <w:r>
              <w:rPr>
                <w:rFonts w:eastAsia="等线"/>
              </w:rPr>
              <w:t>Agree</w:t>
            </w:r>
          </w:p>
        </w:tc>
        <w:tc>
          <w:tcPr>
            <w:tcW w:w="6210" w:type="dxa"/>
            <w:shd w:val="clear" w:color="auto" w:fill="auto"/>
          </w:tcPr>
          <w:p w14:paraId="3B026478" w14:textId="77777777" w:rsidR="00821184" w:rsidRPr="0040498B" w:rsidRDefault="00821184" w:rsidP="00795151">
            <w:pPr>
              <w:rPr>
                <w:rFonts w:eastAsia="等线"/>
              </w:rPr>
            </w:pPr>
          </w:p>
        </w:tc>
      </w:tr>
      <w:tr w:rsidR="00821184" w14:paraId="5C360FDF" w14:textId="77777777" w:rsidTr="00795151">
        <w:tc>
          <w:tcPr>
            <w:tcW w:w="1496" w:type="dxa"/>
            <w:shd w:val="clear" w:color="auto" w:fill="auto"/>
          </w:tcPr>
          <w:p w14:paraId="3C222A54" w14:textId="77777777" w:rsidR="00821184" w:rsidRDefault="00821184" w:rsidP="00795151">
            <w:pPr>
              <w:rPr>
                <w:lang w:eastAsia="sv-SE"/>
              </w:rPr>
            </w:pPr>
          </w:p>
        </w:tc>
        <w:tc>
          <w:tcPr>
            <w:tcW w:w="2009" w:type="dxa"/>
            <w:shd w:val="clear" w:color="auto" w:fill="auto"/>
          </w:tcPr>
          <w:p w14:paraId="05BE9AAE" w14:textId="77777777" w:rsidR="00821184" w:rsidRDefault="00821184" w:rsidP="00795151">
            <w:pPr>
              <w:rPr>
                <w:lang w:eastAsia="sv-SE"/>
              </w:rPr>
            </w:pP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7777777" w:rsidR="00821184" w:rsidRDefault="00821184" w:rsidP="00795151">
            <w:pPr>
              <w:rPr>
                <w:lang w:eastAsia="sv-SE"/>
              </w:rPr>
            </w:pPr>
          </w:p>
        </w:tc>
        <w:tc>
          <w:tcPr>
            <w:tcW w:w="2009" w:type="dxa"/>
            <w:shd w:val="clear" w:color="auto" w:fill="auto"/>
          </w:tcPr>
          <w:p w14:paraId="5D1F8F42" w14:textId="77777777" w:rsidR="00821184" w:rsidRDefault="00821184" w:rsidP="00795151">
            <w:pPr>
              <w:rPr>
                <w:lang w:eastAsia="sv-SE"/>
              </w:rPr>
            </w:pPr>
          </w:p>
        </w:tc>
        <w:tc>
          <w:tcPr>
            <w:tcW w:w="6210" w:type="dxa"/>
            <w:shd w:val="clear" w:color="auto" w:fill="auto"/>
          </w:tcPr>
          <w:p w14:paraId="1EC7BAB5" w14:textId="77777777" w:rsidR="00821184" w:rsidRDefault="00821184" w:rsidP="00795151">
            <w:pPr>
              <w:rPr>
                <w:lang w:eastAsia="sv-SE"/>
              </w:rPr>
            </w:pPr>
          </w:p>
        </w:tc>
      </w:tr>
      <w:tr w:rsidR="00821184" w14:paraId="04230C0A" w14:textId="77777777" w:rsidTr="00795151">
        <w:tc>
          <w:tcPr>
            <w:tcW w:w="1496" w:type="dxa"/>
            <w:shd w:val="clear" w:color="auto" w:fill="auto"/>
          </w:tcPr>
          <w:p w14:paraId="4B66478A" w14:textId="77777777" w:rsidR="00821184" w:rsidRDefault="00821184" w:rsidP="00795151">
            <w:pPr>
              <w:rPr>
                <w:lang w:eastAsia="sv-SE"/>
              </w:rPr>
            </w:pPr>
          </w:p>
        </w:tc>
        <w:tc>
          <w:tcPr>
            <w:tcW w:w="2009" w:type="dxa"/>
            <w:shd w:val="clear" w:color="auto" w:fill="auto"/>
          </w:tcPr>
          <w:p w14:paraId="2DD35286" w14:textId="77777777" w:rsidR="00821184" w:rsidRDefault="00821184" w:rsidP="00795151">
            <w:pPr>
              <w:rPr>
                <w:lang w:eastAsia="sv-SE"/>
              </w:rPr>
            </w:pPr>
          </w:p>
        </w:tc>
        <w:tc>
          <w:tcPr>
            <w:tcW w:w="6210" w:type="dxa"/>
            <w:shd w:val="clear" w:color="auto" w:fill="auto"/>
          </w:tcPr>
          <w:p w14:paraId="1F11ACE8" w14:textId="77777777" w:rsidR="00821184" w:rsidRDefault="00821184" w:rsidP="00795151">
            <w:pPr>
              <w:rPr>
                <w:lang w:eastAsia="sv-SE"/>
              </w:rPr>
            </w:pPr>
          </w:p>
        </w:tc>
      </w:tr>
      <w:tr w:rsidR="00821184" w14:paraId="7DC0F1A2" w14:textId="77777777" w:rsidTr="00795151">
        <w:tc>
          <w:tcPr>
            <w:tcW w:w="1496" w:type="dxa"/>
            <w:shd w:val="clear" w:color="auto" w:fill="auto"/>
          </w:tcPr>
          <w:p w14:paraId="4F91813F" w14:textId="77777777" w:rsidR="00821184" w:rsidRDefault="00821184" w:rsidP="00795151">
            <w:pPr>
              <w:rPr>
                <w:lang w:eastAsia="sv-SE"/>
              </w:rPr>
            </w:pPr>
          </w:p>
        </w:tc>
        <w:tc>
          <w:tcPr>
            <w:tcW w:w="2009" w:type="dxa"/>
            <w:shd w:val="clear" w:color="auto" w:fill="auto"/>
          </w:tcPr>
          <w:p w14:paraId="1C182EC6" w14:textId="77777777" w:rsidR="00821184" w:rsidRDefault="00821184" w:rsidP="00795151">
            <w:pPr>
              <w:rPr>
                <w:lang w:eastAsia="sv-SE"/>
              </w:rPr>
            </w:pPr>
          </w:p>
        </w:tc>
        <w:tc>
          <w:tcPr>
            <w:tcW w:w="6210" w:type="dxa"/>
            <w:shd w:val="clear" w:color="auto" w:fill="auto"/>
          </w:tcPr>
          <w:p w14:paraId="66C71015" w14:textId="77777777" w:rsidR="00821184" w:rsidRDefault="00821184" w:rsidP="00795151">
            <w:pPr>
              <w:rPr>
                <w:lang w:eastAsia="sv-SE"/>
              </w:rPr>
            </w:pPr>
          </w:p>
        </w:tc>
      </w:tr>
      <w:tr w:rsidR="00821184" w14:paraId="74464BA7" w14:textId="77777777" w:rsidTr="00795151">
        <w:tc>
          <w:tcPr>
            <w:tcW w:w="1496" w:type="dxa"/>
            <w:shd w:val="clear" w:color="auto" w:fill="auto"/>
          </w:tcPr>
          <w:p w14:paraId="6E02C54A" w14:textId="77777777" w:rsidR="00821184" w:rsidRDefault="00821184" w:rsidP="00795151">
            <w:pPr>
              <w:rPr>
                <w:lang w:eastAsia="sv-SE"/>
              </w:rPr>
            </w:pPr>
          </w:p>
        </w:tc>
        <w:tc>
          <w:tcPr>
            <w:tcW w:w="2009" w:type="dxa"/>
            <w:shd w:val="clear" w:color="auto" w:fill="auto"/>
          </w:tcPr>
          <w:p w14:paraId="7B57A862" w14:textId="77777777" w:rsidR="00821184" w:rsidRDefault="00821184" w:rsidP="00795151">
            <w:pPr>
              <w:rPr>
                <w:lang w:eastAsia="sv-SE"/>
              </w:rPr>
            </w:pP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等线"/>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等线"/>
          <w:b/>
          <w:u w:val="single"/>
          <w:lang w:val="en-US"/>
        </w:rPr>
      </w:pPr>
    </w:p>
    <w:p w14:paraId="064328CF"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3671B7D8" w:rsidR="00821184" w:rsidRPr="0040498B" w:rsidRDefault="00897B38" w:rsidP="00795151">
            <w:pPr>
              <w:rPr>
                <w:rFonts w:eastAsia="等线"/>
              </w:rPr>
            </w:pPr>
            <w:r>
              <w:rPr>
                <w:rFonts w:eastAsia="等线"/>
              </w:rPr>
              <w:t>MediaTek</w:t>
            </w:r>
          </w:p>
        </w:tc>
        <w:tc>
          <w:tcPr>
            <w:tcW w:w="2009" w:type="dxa"/>
            <w:shd w:val="clear" w:color="auto" w:fill="auto"/>
          </w:tcPr>
          <w:p w14:paraId="7B1EBF07" w14:textId="43A698DC" w:rsidR="00821184" w:rsidRPr="0040498B" w:rsidRDefault="00897B38" w:rsidP="00795151">
            <w:pPr>
              <w:rPr>
                <w:rFonts w:eastAsia="等线"/>
              </w:rPr>
            </w:pPr>
            <w:r>
              <w:rPr>
                <w:rFonts w:eastAsia="等线"/>
              </w:rPr>
              <w:t>Option 1</w:t>
            </w:r>
          </w:p>
        </w:tc>
        <w:tc>
          <w:tcPr>
            <w:tcW w:w="6210" w:type="dxa"/>
            <w:shd w:val="clear" w:color="auto" w:fill="auto"/>
          </w:tcPr>
          <w:p w14:paraId="6593700B" w14:textId="43DC7C13" w:rsidR="00821184" w:rsidRPr="0040498B" w:rsidRDefault="00E37FA2" w:rsidP="00795151">
            <w:pPr>
              <w:rPr>
                <w:rFonts w:eastAsia="等线"/>
              </w:rPr>
            </w:pPr>
            <w:r>
              <w:rPr>
                <w:rFonts w:eastAsia="等线"/>
              </w:rPr>
              <w:t>Only Option 1 seems sufficient.</w:t>
            </w:r>
          </w:p>
        </w:tc>
      </w:tr>
      <w:tr w:rsidR="00821184" w14:paraId="47F68FD3" w14:textId="77777777" w:rsidTr="00795151">
        <w:tc>
          <w:tcPr>
            <w:tcW w:w="1496" w:type="dxa"/>
            <w:shd w:val="clear" w:color="auto" w:fill="auto"/>
          </w:tcPr>
          <w:p w14:paraId="43B4D446" w14:textId="77777777" w:rsidR="00821184" w:rsidRDefault="00821184" w:rsidP="00795151">
            <w:pPr>
              <w:rPr>
                <w:lang w:eastAsia="sv-SE"/>
              </w:rPr>
            </w:pPr>
          </w:p>
        </w:tc>
        <w:tc>
          <w:tcPr>
            <w:tcW w:w="2009" w:type="dxa"/>
            <w:shd w:val="clear" w:color="auto" w:fill="auto"/>
          </w:tcPr>
          <w:p w14:paraId="0B404D09" w14:textId="77777777" w:rsidR="00821184" w:rsidRDefault="00821184" w:rsidP="00795151">
            <w:pPr>
              <w:rPr>
                <w:lang w:eastAsia="sv-SE"/>
              </w:rPr>
            </w:pPr>
          </w:p>
        </w:tc>
        <w:tc>
          <w:tcPr>
            <w:tcW w:w="6210" w:type="dxa"/>
            <w:shd w:val="clear" w:color="auto" w:fill="auto"/>
          </w:tcPr>
          <w:p w14:paraId="3CD81050" w14:textId="77777777" w:rsidR="00821184" w:rsidRDefault="00821184" w:rsidP="00795151">
            <w:pPr>
              <w:rPr>
                <w:lang w:eastAsia="sv-SE"/>
              </w:rPr>
            </w:pPr>
          </w:p>
        </w:tc>
      </w:tr>
      <w:tr w:rsidR="00821184" w14:paraId="1CB664A4" w14:textId="77777777" w:rsidTr="00795151">
        <w:tc>
          <w:tcPr>
            <w:tcW w:w="1496" w:type="dxa"/>
            <w:shd w:val="clear" w:color="auto" w:fill="auto"/>
          </w:tcPr>
          <w:p w14:paraId="58F8656C" w14:textId="77777777" w:rsidR="00821184" w:rsidRDefault="00821184" w:rsidP="00795151">
            <w:pPr>
              <w:rPr>
                <w:lang w:eastAsia="sv-SE"/>
              </w:rPr>
            </w:pPr>
          </w:p>
        </w:tc>
        <w:tc>
          <w:tcPr>
            <w:tcW w:w="2009" w:type="dxa"/>
            <w:shd w:val="clear" w:color="auto" w:fill="auto"/>
          </w:tcPr>
          <w:p w14:paraId="4C57BCEC" w14:textId="77777777" w:rsidR="00821184" w:rsidRDefault="00821184" w:rsidP="00795151">
            <w:pPr>
              <w:rPr>
                <w:lang w:eastAsia="sv-SE"/>
              </w:rPr>
            </w:pPr>
          </w:p>
        </w:tc>
        <w:tc>
          <w:tcPr>
            <w:tcW w:w="6210" w:type="dxa"/>
            <w:shd w:val="clear" w:color="auto" w:fill="auto"/>
          </w:tcPr>
          <w:p w14:paraId="5CF777A9" w14:textId="77777777" w:rsidR="00821184" w:rsidRDefault="00821184" w:rsidP="00795151">
            <w:pPr>
              <w:rPr>
                <w:lang w:eastAsia="sv-SE"/>
              </w:rPr>
            </w:pPr>
          </w:p>
        </w:tc>
      </w:tr>
      <w:tr w:rsidR="00821184" w14:paraId="7C8729F8" w14:textId="77777777" w:rsidTr="00795151">
        <w:tc>
          <w:tcPr>
            <w:tcW w:w="1496" w:type="dxa"/>
            <w:shd w:val="clear" w:color="auto" w:fill="auto"/>
          </w:tcPr>
          <w:p w14:paraId="1C3F9DAE" w14:textId="77777777" w:rsidR="00821184" w:rsidRDefault="00821184" w:rsidP="00795151">
            <w:pPr>
              <w:rPr>
                <w:lang w:eastAsia="sv-SE"/>
              </w:rPr>
            </w:pPr>
          </w:p>
        </w:tc>
        <w:tc>
          <w:tcPr>
            <w:tcW w:w="2009" w:type="dxa"/>
            <w:shd w:val="clear" w:color="auto" w:fill="auto"/>
          </w:tcPr>
          <w:p w14:paraId="4F90D53B" w14:textId="77777777" w:rsidR="00821184" w:rsidRDefault="00821184" w:rsidP="00795151">
            <w:pPr>
              <w:rPr>
                <w:lang w:eastAsia="sv-SE"/>
              </w:rPr>
            </w:pPr>
          </w:p>
        </w:tc>
        <w:tc>
          <w:tcPr>
            <w:tcW w:w="6210" w:type="dxa"/>
            <w:shd w:val="clear" w:color="auto" w:fill="auto"/>
          </w:tcPr>
          <w:p w14:paraId="02511B0B" w14:textId="77777777" w:rsidR="00821184" w:rsidRDefault="00821184" w:rsidP="00795151">
            <w:pPr>
              <w:rPr>
                <w:lang w:eastAsia="sv-SE"/>
              </w:rPr>
            </w:pPr>
          </w:p>
        </w:tc>
      </w:tr>
      <w:tr w:rsidR="00821184" w14:paraId="00DD4231" w14:textId="77777777" w:rsidTr="00795151">
        <w:tc>
          <w:tcPr>
            <w:tcW w:w="1496" w:type="dxa"/>
            <w:shd w:val="clear" w:color="auto" w:fill="auto"/>
          </w:tcPr>
          <w:p w14:paraId="6861F90B" w14:textId="77777777" w:rsidR="00821184" w:rsidRDefault="00821184" w:rsidP="00795151">
            <w:pPr>
              <w:rPr>
                <w:lang w:eastAsia="sv-SE"/>
              </w:rPr>
            </w:pPr>
          </w:p>
        </w:tc>
        <w:tc>
          <w:tcPr>
            <w:tcW w:w="2009" w:type="dxa"/>
            <w:shd w:val="clear" w:color="auto" w:fill="auto"/>
          </w:tcPr>
          <w:p w14:paraId="119C05C6" w14:textId="77777777" w:rsidR="00821184" w:rsidRDefault="00821184" w:rsidP="00795151">
            <w:pPr>
              <w:rPr>
                <w:lang w:eastAsia="sv-SE"/>
              </w:rPr>
            </w:pPr>
          </w:p>
        </w:tc>
        <w:tc>
          <w:tcPr>
            <w:tcW w:w="6210" w:type="dxa"/>
            <w:shd w:val="clear" w:color="auto" w:fill="auto"/>
          </w:tcPr>
          <w:p w14:paraId="29962A30" w14:textId="77777777" w:rsidR="00821184" w:rsidRDefault="00821184" w:rsidP="00795151">
            <w:pPr>
              <w:rPr>
                <w:lang w:eastAsia="sv-SE"/>
              </w:rPr>
            </w:pPr>
          </w:p>
        </w:tc>
      </w:tr>
      <w:tr w:rsidR="00821184" w14:paraId="00334045" w14:textId="77777777" w:rsidTr="00795151">
        <w:tc>
          <w:tcPr>
            <w:tcW w:w="1496" w:type="dxa"/>
            <w:shd w:val="clear" w:color="auto" w:fill="auto"/>
          </w:tcPr>
          <w:p w14:paraId="4341019B" w14:textId="77777777" w:rsidR="00821184" w:rsidRDefault="00821184" w:rsidP="00795151">
            <w:pPr>
              <w:rPr>
                <w:lang w:eastAsia="sv-SE"/>
              </w:rPr>
            </w:pPr>
          </w:p>
        </w:tc>
        <w:tc>
          <w:tcPr>
            <w:tcW w:w="2009" w:type="dxa"/>
            <w:shd w:val="clear" w:color="auto" w:fill="auto"/>
          </w:tcPr>
          <w:p w14:paraId="2FE76CCE" w14:textId="77777777" w:rsidR="00821184" w:rsidRDefault="00821184" w:rsidP="00795151">
            <w:pPr>
              <w:rPr>
                <w:lang w:eastAsia="sv-SE"/>
              </w:rPr>
            </w:pPr>
          </w:p>
        </w:tc>
        <w:tc>
          <w:tcPr>
            <w:tcW w:w="6210" w:type="dxa"/>
            <w:shd w:val="clear" w:color="auto" w:fill="auto"/>
          </w:tcPr>
          <w:p w14:paraId="5C45E371" w14:textId="77777777" w:rsidR="00821184" w:rsidRDefault="00821184" w:rsidP="00795151">
            <w:pPr>
              <w:rPr>
                <w:lang w:eastAsia="sv-SE"/>
              </w:rPr>
            </w:pPr>
          </w:p>
        </w:tc>
      </w:tr>
      <w:tr w:rsidR="00821184" w14:paraId="5AAC4FDA" w14:textId="77777777" w:rsidTr="00795151">
        <w:tc>
          <w:tcPr>
            <w:tcW w:w="1496" w:type="dxa"/>
            <w:shd w:val="clear" w:color="auto" w:fill="auto"/>
          </w:tcPr>
          <w:p w14:paraId="49353EDA" w14:textId="77777777" w:rsidR="00821184" w:rsidRPr="0040498B" w:rsidRDefault="00821184" w:rsidP="00795151">
            <w:pPr>
              <w:rPr>
                <w:rFonts w:eastAsia="等线"/>
              </w:rPr>
            </w:pPr>
          </w:p>
        </w:tc>
        <w:tc>
          <w:tcPr>
            <w:tcW w:w="2009" w:type="dxa"/>
            <w:shd w:val="clear" w:color="auto" w:fill="auto"/>
          </w:tcPr>
          <w:p w14:paraId="1AB91C59" w14:textId="77777777" w:rsidR="00821184" w:rsidRDefault="00821184" w:rsidP="00795151">
            <w:pPr>
              <w:rPr>
                <w:lang w:eastAsia="sv-SE"/>
              </w:rPr>
            </w:pPr>
          </w:p>
        </w:tc>
        <w:tc>
          <w:tcPr>
            <w:tcW w:w="6210" w:type="dxa"/>
            <w:shd w:val="clear" w:color="auto" w:fill="auto"/>
          </w:tcPr>
          <w:p w14:paraId="4A813A74" w14:textId="77777777" w:rsidR="00821184" w:rsidRDefault="00821184" w:rsidP="00795151">
            <w:pPr>
              <w:rPr>
                <w:lang w:eastAsia="sv-SE"/>
              </w:rPr>
            </w:pPr>
          </w:p>
        </w:tc>
      </w:tr>
    </w:tbl>
    <w:p w14:paraId="1F8044A0" w14:textId="77777777" w:rsidR="00821184" w:rsidRDefault="00821184" w:rsidP="00821184">
      <w:pPr>
        <w:pStyle w:val="Doc-text2"/>
        <w:ind w:left="0" w:firstLine="0"/>
        <w:rPr>
          <w:rFonts w:eastAsia="等线"/>
          <w:b/>
          <w:u w:val="single"/>
          <w:lang w:val="en-US"/>
        </w:rPr>
      </w:pPr>
    </w:p>
    <w:p w14:paraId="16D56D38"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4CBAE93" w14:textId="77777777" w:rsidR="00821184" w:rsidRDefault="00821184" w:rsidP="00821184">
      <w:r w:rsidRPr="00721B95">
        <w:rPr>
          <w:rFonts w:hint="eastAsia"/>
          <w:highlight w:val="yellow"/>
        </w:rPr>
        <w:lastRenderedPageBreak/>
        <w:t>T</w:t>
      </w:r>
      <w:r w:rsidRPr="00721B95">
        <w:rPr>
          <w:highlight w:val="yellow"/>
        </w:rPr>
        <w:t>BA…</w:t>
      </w:r>
    </w:p>
    <w:p w14:paraId="0D7968CD" w14:textId="26451B50" w:rsidR="00E6106A" w:rsidRDefault="00E6106A" w:rsidP="00556E48">
      <w:pPr>
        <w:pStyle w:val="BodyText"/>
        <w:rPr>
          <w:rFonts w:eastAsia="等线"/>
        </w:rPr>
      </w:pPr>
    </w:p>
    <w:p w14:paraId="44359199" w14:textId="77777777" w:rsidR="00C5532A" w:rsidRDefault="00C5532A" w:rsidP="00556E48">
      <w:pPr>
        <w:pStyle w:val="BodyText"/>
        <w:rPr>
          <w:rFonts w:eastAsia="等线"/>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6942FD05" w:rsidR="007A5473" w:rsidRPr="0040498B" w:rsidRDefault="00897B38" w:rsidP="00795151">
            <w:pPr>
              <w:rPr>
                <w:rFonts w:eastAsia="等线"/>
              </w:rPr>
            </w:pPr>
            <w:r>
              <w:rPr>
                <w:rFonts w:eastAsia="等线"/>
              </w:rPr>
              <w:t>MediaTek</w:t>
            </w:r>
          </w:p>
        </w:tc>
        <w:tc>
          <w:tcPr>
            <w:tcW w:w="2009" w:type="dxa"/>
            <w:shd w:val="clear" w:color="auto" w:fill="auto"/>
          </w:tcPr>
          <w:p w14:paraId="7A59D6BA" w14:textId="49F1A57F" w:rsidR="007A5473" w:rsidRPr="0040498B" w:rsidRDefault="00897B38" w:rsidP="00795151">
            <w:pPr>
              <w:rPr>
                <w:rFonts w:eastAsia="等线"/>
              </w:rPr>
            </w:pPr>
            <w:r>
              <w:rPr>
                <w:rFonts w:eastAsia="等线"/>
              </w:rPr>
              <w:t>Option 1</w:t>
            </w:r>
          </w:p>
        </w:tc>
        <w:tc>
          <w:tcPr>
            <w:tcW w:w="6210" w:type="dxa"/>
            <w:shd w:val="clear" w:color="auto" w:fill="auto"/>
          </w:tcPr>
          <w:p w14:paraId="638F9A2D" w14:textId="77777777" w:rsidR="007A5473" w:rsidRPr="0040498B" w:rsidRDefault="007A5473" w:rsidP="00795151">
            <w:pPr>
              <w:rPr>
                <w:rFonts w:eastAsia="等线"/>
              </w:rPr>
            </w:pPr>
          </w:p>
        </w:tc>
      </w:tr>
      <w:tr w:rsidR="007A5473" w14:paraId="77399909" w14:textId="77777777" w:rsidTr="00795151">
        <w:tc>
          <w:tcPr>
            <w:tcW w:w="1496" w:type="dxa"/>
            <w:shd w:val="clear" w:color="auto" w:fill="auto"/>
          </w:tcPr>
          <w:p w14:paraId="709BA073" w14:textId="77777777" w:rsidR="007A5473" w:rsidRDefault="007A5473" w:rsidP="00795151">
            <w:pPr>
              <w:rPr>
                <w:lang w:eastAsia="sv-SE"/>
              </w:rPr>
            </w:pPr>
          </w:p>
        </w:tc>
        <w:tc>
          <w:tcPr>
            <w:tcW w:w="2009" w:type="dxa"/>
            <w:shd w:val="clear" w:color="auto" w:fill="auto"/>
          </w:tcPr>
          <w:p w14:paraId="1D6760A1" w14:textId="77777777" w:rsidR="007A5473" w:rsidRDefault="007A5473" w:rsidP="00795151">
            <w:pPr>
              <w:rPr>
                <w:lang w:eastAsia="sv-SE"/>
              </w:rPr>
            </w:pPr>
          </w:p>
        </w:tc>
        <w:tc>
          <w:tcPr>
            <w:tcW w:w="6210" w:type="dxa"/>
            <w:shd w:val="clear" w:color="auto" w:fill="auto"/>
          </w:tcPr>
          <w:p w14:paraId="21F2B5EA" w14:textId="77777777" w:rsidR="007A5473" w:rsidRDefault="007A5473" w:rsidP="00795151">
            <w:pPr>
              <w:rPr>
                <w:lang w:eastAsia="sv-SE"/>
              </w:rPr>
            </w:pPr>
          </w:p>
        </w:tc>
      </w:tr>
      <w:tr w:rsidR="007A5473" w14:paraId="58C40A00" w14:textId="77777777" w:rsidTr="00795151">
        <w:tc>
          <w:tcPr>
            <w:tcW w:w="1496" w:type="dxa"/>
            <w:shd w:val="clear" w:color="auto" w:fill="auto"/>
          </w:tcPr>
          <w:p w14:paraId="77B0F5F6" w14:textId="77777777" w:rsidR="007A5473" w:rsidRDefault="007A5473" w:rsidP="00795151">
            <w:pPr>
              <w:rPr>
                <w:lang w:eastAsia="sv-SE"/>
              </w:rPr>
            </w:pPr>
          </w:p>
        </w:tc>
        <w:tc>
          <w:tcPr>
            <w:tcW w:w="2009" w:type="dxa"/>
            <w:shd w:val="clear" w:color="auto" w:fill="auto"/>
          </w:tcPr>
          <w:p w14:paraId="5AD8DCC5" w14:textId="77777777" w:rsidR="007A5473" w:rsidRDefault="007A5473" w:rsidP="00795151">
            <w:pPr>
              <w:rPr>
                <w:lang w:eastAsia="sv-SE"/>
              </w:rPr>
            </w:pPr>
          </w:p>
        </w:tc>
        <w:tc>
          <w:tcPr>
            <w:tcW w:w="6210" w:type="dxa"/>
            <w:shd w:val="clear" w:color="auto" w:fill="auto"/>
          </w:tcPr>
          <w:p w14:paraId="4C9A5BE4" w14:textId="77777777" w:rsidR="007A5473" w:rsidRDefault="007A5473" w:rsidP="00795151">
            <w:pPr>
              <w:rPr>
                <w:lang w:eastAsia="sv-SE"/>
              </w:rPr>
            </w:pPr>
          </w:p>
        </w:tc>
      </w:tr>
      <w:tr w:rsidR="007A5473" w14:paraId="7825A3B3" w14:textId="77777777" w:rsidTr="00795151">
        <w:tc>
          <w:tcPr>
            <w:tcW w:w="1496" w:type="dxa"/>
            <w:shd w:val="clear" w:color="auto" w:fill="auto"/>
          </w:tcPr>
          <w:p w14:paraId="73C08979" w14:textId="77777777" w:rsidR="007A5473" w:rsidRDefault="007A5473" w:rsidP="00795151">
            <w:pPr>
              <w:rPr>
                <w:lang w:eastAsia="sv-SE"/>
              </w:rPr>
            </w:pPr>
          </w:p>
        </w:tc>
        <w:tc>
          <w:tcPr>
            <w:tcW w:w="2009" w:type="dxa"/>
            <w:shd w:val="clear" w:color="auto" w:fill="auto"/>
          </w:tcPr>
          <w:p w14:paraId="3C66E13E" w14:textId="77777777" w:rsidR="007A5473" w:rsidRDefault="007A5473" w:rsidP="00795151">
            <w:pPr>
              <w:rPr>
                <w:lang w:eastAsia="sv-SE"/>
              </w:rPr>
            </w:pPr>
          </w:p>
        </w:tc>
        <w:tc>
          <w:tcPr>
            <w:tcW w:w="6210" w:type="dxa"/>
            <w:shd w:val="clear" w:color="auto" w:fill="auto"/>
          </w:tcPr>
          <w:p w14:paraId="51DBCBC8" w14:textId="77777777" w:rsidR="007A5473" w:rsidRDefault="007A5473" w:rsidP="00795151">
            <w:pPr>
              <w:rPr>
                <w:lang w:eastAsia="sv-SE"/>
              </w:rPr>
            </w:pPr>
          </w:p>
        </w:tc>
      </w:tr>
      <w:tr w:rsidR="007A5473" w14:paraId="64DD08F0" w14:textId="77777777" w:rsidTr="00795151">
        <w:tc>
          <w:tcPr>
            <w:tcW w:w="1496" w:type="dxa"/>
            <w:shd w:val="clear" w:color="auto" w:fill="auto"/>
          </w:tcPr>
          <w:p w14:paraId="57060762" w14:textId="77777777" w:rsidR="007A5473" w:rsidRDefault="007A5473" w:rsidP="00795151">
            <w:pPr>
              <w:rPr>
                <w:lang w:eastAsia="sv-SE"/>
              </w:rPr>
            </w:pPr>
          </w:p>
        </w:tc>
        <w:tc>
          <w:tcPr>
            <w:tcW w:w="2009" w:type="dxa"/>
            <w:shd w:val="clear" w:color="auto" w:fill="auto"/>
          </w:tcPr>
          <w:p w14:paraId="1D561019" w14:textId="77777777" w:rsidR="007A5473" w:rsidRDefault="007A5473" w:rsidP="00795151">
            <w:pPr>
              <w:rPr>
                <w:lang w:eastAsia="sv-SE"/>
              </w:rPr>
            </w:pPr>
          </w:p>
        </w:tc>
        <w:tc>
          <w:tcPr>
            <w:tcW w:w="6210" w:type="dxa"/>
            <w:shd w:val="clear" w:color="auto" w:fill="auto"/>
          </w:tcPr>
          <w:p w14:paraId="09B44C3A" w14:textId="77777777" w:rsidR="007A5473" w:rsidRDefault="007A5473" w:rsidP="00795151">
            <w:pPr>
              <w:rPr>
                <w:lang w:eastAsia="sv-SE"/>
              </w:rPr>
            </w:pPr>
          </w:p>
        </w:tc>
      </w:tr>
      <w:tr w:rsidR="007A5473" w14:paraId="41D84E53" w14:textId="77777777" w:rsidTr="00795151">
        <w:tc>
          <w:tcPr>
            <w:tcW w:w="1496" w:type="dxa"/>
            <w:shd w:val="clear" w:color="auto" w:fill="auto"/>
          </w:tcPr>
          <w:p w14:paraId="0EACBE0D" w14:textId="77777777" w:rsidR="007A5473" w:rsidRDefault="007A5473" w:rsidP="00795151">
            <w:pPr>
              <w:rPr>
                <w:lang w:eastAsia="sv-SE"/>
              </w:rPr>
            </w:pPr>
          </w:p>
        </w:tc>
        <w:tc>
          <w:tcPr>
            <w:tcW w:w="2009" w:type="dxa"/>
            <w:shd w:val="clear" w:color="auto" w:fill="auto"/>
          </w:tcPr>
          <w:p w14:paraId="1403AA8E" w14:textId="77777777" w:rsidR="007A5473" w:rsidRDefault="007A5473" w:rsidP="00795151">
            <w:pPr>
              <w:rPr>
                <w:lang w:eastAsia="sv-SE"/>
              </w:rPr>
            </w:pP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等线"/>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等线"/>
          <w:b/>
          <w:u w:val="single"/>
          <w:lang w:val="en-US"/>
        </w:rPr>
      </w:pPr>
    </w:p>
    <w:p w14:paraId="58CA9BDA"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BodyText"/>
        <w:rPr>
          <w:rFonts w:eastAsia="等线"/>
        </w:rPr>
      </w:pPr>
    </w:p>
    <w:p w14:paraId="0D3E41E1" w14:textId="77777777" w:rsidR="00C5532A" w:rsidRPr="00E6106A" w:rsidRDefault="00C5532A" w:rsidP="00556E48">
      <w:pPr>
        <w:pStyle w:val="BodyText"/>
        <w:rPr>
          <w:rFonts w:eastAsia="等线"/>
        </w:rPr>
      </w:pPr>
    </w:p>
    <w:p w14:paraId="37488991" w14:textId="068B5534"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lastRenderedPageBreak/>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BodyText"/>
        <w:rPr>
          <w:rFonts w:eastAsia="等线"/>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E signaling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FA25CB">
        <w:tc>
          <w:tcPr>
            <w:tcW w:w="1384" w:type="dxa"/>
            <w:shd w:val="clear" w:color="auto" w:fill="auto"/>
          </w:tcPr>
          <w:p w14:paraId="31D53E5A" w14:textId="77777777" w:rsidR="00B3432E" w:rsidRPr="003F4C16" w:rsidRDefault="00B3432E" w:rsidP="00FA25CB">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CC5CB26"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FA25CB">
            <w:pPr>
              <w:jc w:val="center"/>
              <w:rPr>
                <w:sz w:val="21"/>
                <w:szCs w:val="21"/>
              </w:rPr>
            </w:pPr>
            <w:r w:rsidRPr="003F4C16">
              <w:rPr>
                <w:sz w:val="21"/>
                <w:szCs w:val="21"/>
              </w:rPr>
              <w:t>Source</w:t>
            </w:r>
          </w:p>
        </w:tc>
      </w:tr>
      <w:tr w:rsidR="00B3432E" w:rsidRPr="003F4C16" w14:paraId="52CBA6F3" w14:textId="77777777" w:rsidTr="00FA25CB">
        <w:tc>
          <w:tcPr>
            <w:tcW w:w="1384" w:type="dxa"/>
            <w:shd w:val="clear" w:color="auto" w:fill="auto"/>
          </w:tcPr>
          <w:p w14:paraId="5EBEE4A4" w14:textId="77777777" w:rsidR="00B3432E" w:rsidRDefault="00B3432E" w:rsidP="00FA25CB">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E signaling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FA25CB">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FA25CB">
            <w:pPr>
              <w:rPr>
                <w:sz w:val="21"/>
                <w:szCs w:val="21"/>
              </w:rPr>
            </w:pPr>
            <w:r>
              <w:t>ZTE Corporation, Sanechips</w:t>
            </w:r>
          </w:p>
        </w:tc>
      </w:tr>
      <w:tr w:rsidR="00B3432E" w:rsidRPr="003F4C16" w14:paraId="4907A091" w14:textId="77777777" w:rsidTr="00FA25CB">
        <w:tc>
          <w:tcPr>
            <w:tcW w:w="1384" w:type="dxa"/>
            <w:shd w:val="clear" w:color="auto" w:fill="auto"/>
          </w:tcPr>
          <w:p w14:paraId="6B4D0672" w14:textId="77777777" w:rsidR="00B3432E" w:rsidRDefault="00B3432E" w:rsidP="00FA25CB">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FA25CB">
            <w:r>
              <w:t>Nokia, Nokia Shanghai Bell</w:t>
            </w:r>
          </w:p>
        </w:tc>
      </w:tr>
    </w:tbl>
    <w:p w14:paraId="300F2B38" w14:textId="77777777" w:rsidR="00764375" w:rsidRPr="00C5532A" w:rsidRDefault="00764375" w:rsidP="009A6AE3">
      <w:pPr>
        <w:rPr>
          <w:rFonts w:eastAsiaTheme="minor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5666DC91" w:rsidR="009A6AE3" w:rsidRPr="0040498B" w:rsidRDefault="00897B38" w:rsidP="00783393">
            <w:pPr>
              <w:rPr>
                <w:rFonts w:eastAsia="等线"/>
              </w:rPr>
            </w:pPr>
            <w:r>
              <w:rPr>
                <w:rFonts w:eastAsia="等线"/>
              </w:rPr>
              <w:t>MediaTek</w:t>
            </w:r>
          </w:p>
        </w:tc>
        <w:tc>
          <w:tcPr>
            <w:tcW w:w="2009" w:type="dxa"/>
            <w:shd w:val="clear" w:color="auto" w:fill="auto"/>
          </w:tcPr>
          <w:p w14:paraId="46FB0224" w14:textId="1D38C471" w:rsidR="009A6AE3" w:rsidRPr="0040498B" w:rsidRDefault="00897B38" w:rsidP="00783393">
            <w:pPr>
              <w:rPr>
                <w:rFonts w:eastAsia="等线"/>
              </w:rPr>
            </w:pPr>
            <w:r>
              <w:rPr>
                <w:rFonts w:eastAsia="等线"/>
              </w:rPr>
              <w:t>Disagree</w:t>
            </w:r>
          </w:p>
        </w:tc>
        <w:tc>
          <w:tcPr>
            <w:tcW w:w="6210" w:type="dxa"/>
            <w:shd w:val="clear" w:color="auto" w:fill="auto"/>
          </w:tcPr>
          <w:p w14:paraId="268DF240" w14:textId="7C90B0A7" w:rsidR="009A6AE3" w:rsidRPr="0040498B" w:rsidRDefault="00E37FA2" w:rsidP="00783393">
            <w:pPr>
              <w:rPr>
                <w:rFonts w:eastAsia="等线"/>
              </w:rPr>
            </w:pPr>
            <w:r>
              <w:rPr>
                <w:rFonts w:eastAsia="等线"/>
              </w:rPr>
              <w:t>This is not needed.</w:t>
            </w:r>
          </w:p>
        </w:tc>
      </w:tr>
      <w:tr w:rsidR="009A6AE3" w14:paraId="00C4B7E5" w14:textId="77777777" w:rsidTr="00783393">
        <w:tc>
          <w:tcPr>
            <w:tcW w:w="1496" w:type="dxa"/>
            <w:shd w:val="clear" w:color="auto" w:fill="auto"/>
          </w:tcPr>
          <w:p w14:paraId="63ECAC1D" w14:textId="77777777" w:rsidR="009A6AE3" w:rsidRDefault="009A6AE3" w:rsidP="00783393">
            <w:pPr>
              <w:rPr>
                <w:lang w:eastAsia="sv-SE"/>
              </w:rPr>
            </w:pPr>
          </w:p>
        </w:tc>
        <w:tc>
          <w:tcPr>
            <w:tcW w:w="2009" w:type="dxa"/>
            <w:shd w:val="clear" w:color="auto" w:fill="auto"/>
          </w:tcPr>
          <w:p w14:paraId="0993CE26" w14:textId="77777777" w:rsidR="009A6AE3" w:rsidRDefault="009A6AE3" w:rsidP="00783393">
            <w:pPr>
              <w:rPr>
                <w:lang w:eastAsia="sv-SE"/>
              </w:rPr>
            </w:pPr>
          </w:p>
        </w:tc>
        <w:tc>
          <w:tcPr>
            <w:tcW w:w="6210" w:type="dxa"/>
            <w:shd w:val="clear" w:color="auto" w:fill="auto"/>
          </w:tcPr>
          <w:p w14:paraId="065833B7" w14:textId="77777777" w:rsidR="009A6AE3" w:rsidRDefault="009A6AE3" w:rsidP="00783393">
            <w:pPr>
              <w:rPr>
                <w:lang w:eastAsia="sv-SE"/>
              </w:rPr>
            </w:pPr>
          </w:p>
        </w:tc>
      </w:tr>
      <w:tr w:rsidR="009A6AE3" w14:paraId="0CE48D3A" w14:textId="77777777" w:rsidTr="00783393">
        <w:tc>
          <w:tcPr>
            <w:tcW w:w="1496" w:type="dxa"/>
            <w:shd w:val="clear" w:color="auto" w:fill="auto"/>
          </w:tcPr>
          <w:p w14:paraId="15CF7973" w14:textId="77777777" w:rsidR="009A6AE3" w:rsidRDefault="009A6AE3" w:rsidP="00783393">
            <w:pPr>
              <w:rPr>
                <w:lang w:eastAsia="sv-SE"/>
              </w:rPr>
            </w:pPr>
          </w:p>
        </w:tc>
        <w:tc>
          <w:tcPr>
            <w:tcW w:w="2009" w:type="dxa"/>
            <w:shd w:val="clear" w:color="auto" w:fill="auto"/>
          </w:tcPr>
          <w:p w14:paraId="5372FF87" w14:textId="77777777" w:rsidR="009A6AE3" w:rsidRDefault="009A6AE3" w:rsidP="00783393">
            <w:pPr>
              <w:rPr>
                <w:lang w:eastAsia="sv-SE"/>
              </w:rPr>
            </w:pPr>
          </w:p>
        </w:tc>
        <w:tc>
          <w:tcPr>
            <w:tcW w:w="6210" w:type="dxa"/>
            <w:shd w:val="clear" w:color="auto" w:fill="auto"/>
          </w:tcPr>
          <w:p w14:paraId="7DC1BFB5" w14:textId="77777777" w:rsidR="009A6AE3" w:rsidRDefault="009A6AE3" w:rsidP="00783393">
            <w:pPr>
              <w:rPr>
                <w:lang w:eastAsia="sv-SE"/>
              </w:rPr>
            </w:pPr>
          </w:p>
        </w:tc>
      </w:tr>
      <w:tr w:rsidR="009A6AE3" w14:paraId="74C70D44" w14:textId="77777777" w:rsidTr="00783393">
        <w:tc>
          <w:tcPr>
            <w:tcW w:w="1496" w:type="dxa"/>
            <w:shd w:val="clear" w:color="auto" w:fill="auto"/>
          </w:tcPr>
          <w:p w14:paraId="370A90F5" w14:textId="77777777" w:rsidR="009A6AE3" w:rsidRDefault="009A6AE3" w:rsidP="00783393">
            <w:pPr>
              <w:rPr>
                <w:lang w:eastAsia="sv-SE"/>
              </w:rPr>
            </w:pPr>
          </w:p>
        </w:tc>
        <w:tc>
          <w:tcPr>
            <w:tcW w:w="2009" w:type="dxa"/>
            <w:shd w:val="clear" w:color="auto" w:fill="auto"/>
          </w:tcPr>
          <w:p w14:paraId="2B67EB42" w14:textId="77777777" w:rsidR="009A6AE3" w:rsidRDefault="009A6AE3" w:rsidP="00783393">
            <w:pPr>
              <w:rPr>
                <w:lang w:eastAsia="sv-SE"/>
              </w:rPr>
            </w:pPr>
          </w:p>
        </w:tc>
        <w:tc>
          <w:tcPr>
            <w:tcW w:w="6210" w:type="dxa"/>
            <w:shd w:val="clear" w:color="auto" w:fill="auto"/>
          </w:tcPr>
          <w:p w14:paraId="4CB91E2A" w14:textId="77777777" w:rsidR="009A6AE3" w:rsidRDefault="009A6AE3" w:rsidP="00783393">
            <w:pPr>
              <w:rPr>
                <w:lang w:eastAsia="sv-SE"/>
              </w:rPr>
            </w:pPr>
          </w:p>
        </w:tc>
      </w:tr>
      <w:tr w:rsidR="009A6AE3" w14:paraId="026A3CB4" w14:textId="77777777" w:rsidTr="00783393">
        <w:tc>
          <w:tcPr>
            <w:tcW w:w="1496" w:type="dxa"/>
            <w:shd w:val="clear" w:color="auto" w:fill="auto"/>
          </w:tcPr>
          <w:p w14:paraId="1354EC02" w14:textId="77777777" w:rsidR="009A6AE3" w:rsidRDefault="009A6AE3" w:rsidP="00783393">
            <w:pPr>
              <w:rPr>
                <w:lang w:eastAsia="sv-SE"/>
              </w:rPr>
            </w:pPr>
          </w:p>
        </w:tc>
        <w:tc>
          <w:tcPr>
            <w:tcW w:w="2009" w:type="dxa"/>
            <w:shd w:val="clear" w:color="auto" w:fill="auto"/>
          </w:tcPr>
          <w:p w14:paraId="3BEEB768" w14:textId="77777777" w:rsidR="009A6AE3" w:rsidRDefault="009A6AE3" w:rsidP="00783393">
            <w:pPr>
              <w:rPr>
                <w:lang w:eastAsia="sv-SE"/>
              </w:rPr>
            </w:pPr>
          </w:p>
        </w:tc>
        <w:tc>
          <w:tcPr>
            <w:tcW w:w="6210" w:type="dxa"/>
            <w:shd w:val="clear" w:color="auto" w:fill="auto"/>
          </w:tcPr>
          <w:p w14:paraId="4FFEF0D7" w14:textId="77777777" w:rsidR="009A6AE3" w:rsidRDefault="009A6AE3" w:rsidP="00783393">
            <w:pPr>
              <w:rPr>
                <w:lang w:eastAsia="sv-SE"/>
              </w:rPr>
            </w:pPr>
          </w:p>
        </w:tc>
      </w:tr>
      <w:tr w:rsidR="009A6AE3" w14:paraId="745417CF" w14:textId="77777777" w:rsidTr="00783393">
        <w:tc>
          <w:tcPr>
            <w:tcW w:w="1496" w:type="dxa"/>
            <w:shd w:val="clear" w:color="auto" w:fill="auto"/>
          </w:tcPr>
          <w:p w14:paraId="40A77BA4" w14:textId="77777777" w:rsidR="009A6AE3" w:rsidRDefault="009A6AE3" w:rsidP="00783393">
            <w:pPr>
              <w:rPr>
                <w:lang w:eastAsia="sv-SE"/>
              </w:rPr>
            </w:pPr>
          </w:p>
        </w:tc>
        <w:tc>
          <w:tcPr>
            <w:tcW w:w="2009" w:type="dxa"/>
            <w:shd w:val="clear" w:color="auto" w:fill="auto"/>
          </w:tcPr>
          <w:p w14:paraId="743F0989" w14:textId="77777777" w:rsidR="009A6AE3" w:rsidRDefault="009A6AE3" w:rsidP="00783393">
            <w:pPr>
              <w:rPr>
                <w:lang w:eastAsia="sv-SE"/>
              </w:rPr>
            </w:pPr>
          </w:p>
        </w:tc>
        <w:tc>
          <w:tcPr>
            <w:tcW w:w="6210" w:type="dxa"/>
            <w:shd w:val="clear" w:color="auto" w:fill="auto"/>
          </w:tcPr>
          <w:p w14:paraId="315DBE23" w14:textId="77777777" w:rsidR="009A6AE3" w:rsidRDefault="009A6AE3" w:rsidP="00783393">
            <w:pPr>
              <w:rPr>
                <w:lang w:eastAsia="sv-SE"/>
              </w:rPr>
            </w:pP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等线"/>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 w14:paraId="2357ED35"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BodyText"/>
        <w:rPr>
          <w:rFonts w:eastAsia="等线"/>
        </w:rPr>
      </w:pPr>
    </w:p>
    <w:p w14:paraId="39FCB44A" w14:textId="77777777" w:rsidR="00C5532A" w:rsidRPr="00795D6E" w:rsidRDefault="00C5532A" w:rsidP="00556E48">
      <w:pPr>
        <w:pStyle w:val="BodyText"/>
        <w:rPr>
          <w:rFonts w:eastAsia="等线"/>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eMTC/NB-IoT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lastRenderedPageBreak/>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r w:rsidR="00190B1D">
        <w:rPr>
          <w:lang w:eastAsia="x-none"/>
        </w:rPr>
        <w:t xml:space="preserve">similar to existing timer t310. </w:t>
      </w:r>
      <w:r w:rsidR="00190B1D" w:rsidRPr="002A5786">
        <w:rPr>
          <w:lang w:eastAsia="x-none"/>
        </w:rPr>
        <w:t xml:space="preserve">UE behaviour upon detecting synchronization failure would be to trigger </w:t>
      </w:r>
      <w:r w:rsidR="00190B1D">
        <w:rPr>
          <w:lang w:eastAsia="x-none"/>
        </w:rPr>
        <w:t>t317. If UE is able to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for a number of reasons, e.g.</w:t>
      </w:r>
      <w:r w:rsidRPr="009C7F65">
        <w:rPr>
          <w:lang w:eastAsia="zh-TW"/>
        </w:rPr>
        <w:t>HD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FA25CB">
        <w:tc>
          <w:tcPr>
            <w:tcW w:w="1384" w:type="dxa"/>
            <w:shd w:val="clear" w:color="auto" w:fill="auto"/>
          </w:tcPr>
          <w:p w14:paraId="0529EC7C" w14:textId="77777777" w:rsidR="00B3432E" w:rsidRPr="003F4C16" w:rsidRDefault="00B3432E" w:rsidP="00FA25CB">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3461F16B"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FA25CB">
            <w:pPr>
              <w:jc w:val="center"/>
              <w:rPr>
                <w:sz w:val="21"/>
                <w:szCs w:val="21"/>
              </w:rPr>
            </w:pPr>
            <w:r w:rsidRPr="003F4C16">
              <w:rPr>
                <w:sz w:val="21"/>
                <w:szCs w:val="21"/>
              </w:rPr>
              <w:t>Source</w:t>
            </w:r>
          </w:p>
        </w:tc>
      </w:tr>
      <w:tr w:rsidR="00B3432E" w:rsidRPr="003F4C16" w14:paraId="2D585D42" w14:textId="77777777" w:rsidTr="00FA25CB">
        <w:tc>
          <w:tcPr>
            <w:tcW w:w="1384" w:type="dxa"/>
            <w:shd w:val="clear" w:color="auto" w:fill="auto"/>
          </w:tcPr>
          <w:p w14:paraId="1AB0FEF5" w14:textId="7C52F6F6" w:rsidR="00B3432E" w:rsidRPr="003F4C16" w:rsidRDefault="00B3432E" w:rsidP="00FA25CB">
            <w:pPr>
              <w:jc w:val="center"/>
              <w:rPr>
                <w:sz w:val="21"/>
                <w:szCs w:val="21"/>
              </w:rPr>
            </w:pPr>
            <w:r>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FA25CB">
        <w:tc>
          <w:tcPr>
            <w:tcW w:w="1384" w:type="dxa"/>
            <w:shd w:val="clear" w:color="auto" w:fill="auto"/>
          </w:tcPr>
          <w:p w14:paraId="290E1E83" w14:textId="77777777" w:rsidR="00B3432E" w:rsidRDefault="00B3432E" w:rsidP="00FA25CB">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FA25CB">
            <w:pPr>
              <w:rPr>
                <w:sz w:val="21"/>
                <w:szCs w:val="21"/>
              </w:rPr>
            </w:pPr>
            <w:r>
              <w:t>ZTE Corporation, Sanechips</w:t>
            </w:r>
          </w:p>
        </w:tc>
      </w:tr>
      <w:tr w:rsidR="00B3432E" w:rsidRPr="003F4C16" w14:paraId="24EC33BD" w14:textId="77777777" w:rsidTr="00FA25CB">
        <w:tc>
          <w:tcPr>
            <w:tcW w:w="1384" w:type="dxa"/>
            <w:shd w:val="clear" w:color="auto" w:fill="auto"/>
          </w:tcPr>
          <w:p w14:paraId="222E9D9F" w14:textId="77777777" w:rsidR="00B3432E" w:rsidRDefault="00B3432E" w:rsidP="00FA25CB">
            <w:r>
              <w:t>R2-2110706</w:t>
            </w:r>
          </w:p>
        </w:tc>
        <w:tc>
          <w:tcPr>
            <w:tcW w:w="6662" w:type="dxa"/>
            <w:shd w:val="clear" w:color="auto" w:fill="auto"/>
          </w:tcPr>
          <w:p w14:paraId="0B3AF9D1" w14:textId="30B159CD" w:rsidR="00B3432E" w:rsidRPr="00B3432E" w:rsidRDefault="00B3432E" w:rsidP="00FA25CB">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708E7A06" w14:textId="77777777" w:rsidR="00B3432E" w:rsidRDefault="00B3432E" w:rsidP="00FA25CB">
            <w:r>
              <w:t>Nokia, Nokia Shanghai Bell</w:t>
            </w:r>
          </w:p>
        </w:tc>
      </w:tr>
      <w:tr w:rsidR="00B3432E" w:rsidRPr="003F4C16" w14:paraId="45824461" w14:textId="77777777" w:rsidTr="00FA25CB">
        <w:tc>
          <w:tcPr>
            <w:tcW w:w="1384" w:type="dxa"/>
            <w:shd w:val="clear" w:color="auto" w:fill="auto"/>
          </w:tcPr>
          <w:p w14:paraId="6DDBF37B" w14:textId="125BE787" w:rsidR="00B3432E" w:rsidRDefault="00B3432E" w:rsidP="00FA25CB">
            <w:r>
              <w:t>R2-2110919</w:t>
            </w:r>
          </w:p>
        </w:tc>
        <w:tc>
          <w:tcPr>
            <w:tcW w:w="6662" w:type="dxa"/>
            <w:shd w:val="clear" w:color="auto" w:fill="auto"/>
          </w:tcPr>
          <w:p w14:paraId="2A189D89" w14:textId="350C7EDA"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FA25CB">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lastRenderedPageBreak/>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432881F0" w:rsidR="00224C86" w:rsidRPr="0040498B" w:rsidRDefault="00897B38" w:rsidP="00783393">
            <w:pPr>
              <w:rPr>
                <w:rFonts w:eastAsia="等线"/>
              </w:rPr>
            </w:pPr>
            <w:r>
              <w:rPr>
                <w:rFonts w:eastAsia="等线"/>
              </w:rPr>
              <w:t>MediaTek</w:t>
            </w:r>
          </w:p>
        </w:tc>
        <w:tc>
          <w:tcPr>
            <w:tcW w:w="2009" w:type="dxa"/>
            <w:shd w:val="clear" w:color="auto" w:fill="auto"/>
          </w:tcPr>
          <w:p w14:paraId="070ECCAF" w14:textId="040DB72C" w:rsidR="00224C86" w:rsidRPr="0040498B" w:rsidRDefault="00897B38" w:rsidP="00783393">
            <w:pPr>
              <w:rPr>
                <w:rFonts w:eastAsia="等线"/>
              </w:rPr>
            </w:pPr>
            <w:r>
              <w:rPr>
                <w:rFonts w:eastAsia="等线"/>
              </w:rPr>
              <w:t>Option 1 or Option 3</w:t>
            </w:r>
          </w:p>
        </w:tc>
        <w:tc>
          <w:tcPr>
            <w:tcW w:w="6210" w:type="dxa"/>
            <w:shd w:val="clear" w:color="auto" w:fill="auto"/>
          </w:tcPr>
          <w:p w14:paraId="5DCEFA4A" w14:textId="77777777" w:rsidR="00224C86" w:rsidRPr="0040498B" w:rsidRDefault="00224C86" w:rsidP="00783393">
            <w:pPr>
              <w:rPr>
                <w:rFonts w:eastAsia="等线"/>
              </w:rPr>
            </w:pPr>
          </w:p>
        </w:tc>
      </w:tr>
      <w:tr w:rsidR="00224C86" w14:paraId="7DD4456A" w14:textId="77777777" w:rsidTr="00783393">
        <w:tc>
          <w:tcPr>
            <w:tcW w:w="1496" w:type="dxa"/>
            <w:shd w:val="clear" w:color="auto" w:fill="auto"/>
          </w:tcPr>
          <w:p w14:paraId="7C94C49E" w14:textId="77777777" w:rsidR="00224C86" w:rsidRDefault="00224C86" w:rsidP="00783393">
            <w:pPr>
              <w:rPr>
                <w:lang w:eastAsia="sv-SE"/>
              </w:rPr>
            </w:pPr>
          </w:p>
        </w:tc>
        <w:tc>
          <w:tcPr>
            <w:tcW w:w="2009" w:type="dxa"/>
            <w:shd w:val="clear" w:color="auto" w:fill="auto"/>
          </w:tcPr>
          <w:p w14:paraId="7247D8E8" w14:textId="77777777" w:rsidR="00224C86" w:rsidRDefault="00224C86" w:rsidP="00783393">
            <w:pPr>
              <w:rPr>
                <w:lang w:eastAsia="sv-SE"/>
              </w:rPr>
            </w:pPr>
          </w:p>
        </w:tc>
        <w:tc>
          <w:tcPr>
            <w:tcW w:w="6210" w:type="dxa"/>
            <w:shd w:val="clear" w:color="auto" w:fill="auto"/>
          </w:tcPr>
          <w:p w14:paraId="495931B2" w14:textId="77777777" w:rsidR="00224C86" w:rsidRDefault="00224C86" w:rsidP="00783393">
            <w:pPr>
              <w:rPr>
                <w:lang w:eastAsia="sv-SE"/>
              </w:rPr>
            </w:pPr>
          </w:p>
        </w:tc>
      </w:tr>
      <w:tr w:rsidR="00224C86" w14:paraId="0F540C6D" w14:textId="77777777" w:rsidTr="00783393">
        <w:tc>
          <w:tcPr>
            <w:tcW w:w="1496" w:type="dxa"/>
            <w:shd w:val="clear" w:color="auto" w:fill="auto"/>
          </w:tcPr>
          <w:p w14:paraId="5377E5D9" w14:textId="77777777" w:rsidR="00224C86" w:rsidRDefault="00224C86" w:rsidP="00783393">
            <w:pPr>
              <w:rPr>
                <w:lang w:eastAsia="sv-SE"/>
              </w:rPr>
            </w:pPr>
          </w:p>
        </w:tc>
        <w:tc>
          <w:tcPr>
            <w:tcW w:w="2009" w:type="dxa"/>
            <w:shd w:val="clear" w:color="auto" w:fill="auto"/>
          </w:tcPr>
          <w:p w14:paraId="39B996DD" w14:textId="77777777" w:rsidR="00224C86" w:rsidRDefault="00224C86" w:rsidP="00783393">
            <w:pPr>
              <w:rPr>
                <w:lang w:eastAsia="sv-SE"/>
              </w:rPr>
            </w:pPr>
          </w:p>
        </w:tc>
        <w:tc>
          <w:tcPr>
            <w:tcW w:w="6210" w:type="dxa"/>
            <w:shd w:val="clear" w:color="auto" w:fill="auto"/>
          </w:tcPr>
          <w:p w14:paraId="1FDD7EBE" w14:textId="77777777" w:rsidR="00224C86" w:rsidRDefault="00224C86" w:rsidP="00783393">
            <w:pPr>
              <w:rPr>
                <w:lang w:eastAsia="sv-SE"/>
              </w:rPr>
            </w:pPr>
          </w:p>
        </w:tc>
      </w:tr>
      <w:tr w:rsidR="00224C86" w14:paraId="6FD1DEDE" w14:textId="77777777" w:rsidTr="00783393">
        <w:tc>
          <w:tcPr>
            <w:tcW w:w="1496" w:type="dxa"/>
            <w:shd w:val="clear" w:color="auto" w:fill="auto"/>
          </w:tcPr>
          <w:p w14:paraId="266D7D6D" w14:textId="77777777" w:rsidR="00224C86" w:rsidRDefault="00224C86" w:rsidP="00783393">
            <w:pPr>
              <w:rPr>
                <w:lang w:eastAsia="sv-SE"/>
              </w:rPr>
            </w:pPr>
          </w:p>
        </w:tc>
        <w:tc>
          <w:tcPr>
            <w:tcW w:w="2009" w:type="dxa"/>
            <w:shd w:val="clear" w:color="auto" w:fill="auto"/>
          </w:tcPr>
          <w:p w14:paraId="5171918B" w14:textId="77777777" w:rsidR="00224C86" w:rsidRDefault="00224C86" w:rsidP="00783393">
            <w:pPr>
              <w:rPr>
                <w:lang w:eastAsia="sv-SE"/>
              </w:rPr>
            </w:pPr>
          </w:p>
        </w:tc>
        <w:tc>
          <w:tcPr>
            <w:tcW w:w="6210" w:type="dxa"/>
            <w:shd w:val="clear" w:color="auto" w:fill="auto"/>
          </w:tcPr>
          <w:p w14:paraId="0CE95E43" w14:textId="77777777" w:rsidR="00224C86" w:rsidRDefault="00224C86" w:rsidP="00783393">
            <w:pPr>
              <w:rPr>
                <w:lang w:eastAsia="sv-SE"/>
              </w:rPr>
            </w:pPr>
          </w:p>
        </w:tc>
      </w:tr>
      <w:tr w:rsidR="00224C86" w14:paraId="2280DCFA" w14:textId="77777777" w:rsidTr="00783393">
        <w:tc>
          <w:tcPr>
            <w:tcW w:w="1496" w:type="dxa"/>
            <w:shd w:val="clear" w:color="auto" w:fill="auto"/>
          </w:tcPr>
          <w:p w14:paraId="615FE322" w14:textId="77777777" w:rsidR="00224C86" w:rsidRDefault="00224C86" w:rsidP="00783393">
            <w:pPr>
              <w:rPr>
                <w:lang w:eastAsia="sv-SE"/>
              </w:rPr>
            </w:pPr>
          </w:p>
        </w:tc>
        <w:tc>
          <w:tcPr>
            <w:tcW w:w="2009" w:type="dxa"/>
            <w:shd w:val="clear" w:color="auto" w:fill="auto"/>
          </w:tcPr>
          <w:p w14:paraId="36996C30" w14:textId="77777777" w:rsidR="00224C86" w:rsidRDefault="00224C86" w:rsidP="00783393">
            <w:pPr>
              <w:rPr>
                <w:lang w:eastAsia="sv-SE"/>
              </w:rPr>
            </w:pPr>
          </w:p>
        </w:tc>
        <w:tc>
          <w:tcPr>
            <w:tcW w:w="6210" w:type="dxa"/>
            <w:shd w:val="clear" w:color="auto" w:fill="auto"/>
          </w:tcPr>
          <w:p w14:paraId="36D8494D" w14:textId="77777777" w:rsidR="00224C86" w:rsidRDefault="00224C86" w:rsidP="00783393">
            <w:pPr>
              <w:rPr>
                <w:lang w:eastAsia="sv-SE"/>
              </w:rPr>
            </w:pPr>
          </w:p>
        </w:tc>
      </w:tr>
      <w:tr w:rsidR="00224C86" w14:paraId="13F92436" w14:textId="77777777" w:rsidTr="00783393">
        <w:tc>
          <w:tcPr>
            <w:tcW w:w="1496" w:type="dxa"/>
            <w:shd w:val="clear" w:color="auto" w:fill="auto"/>
          </w:tcPr>
          <w:p w14:paraId="44AA19AB" w14:textId="77777777" w:rsidR="00224C86" w:rsidRDefault="00224C86" w:rsidP="00783393">
            <w:pPr>
              <w:rPr>
                <w:lang w:eastAsia="sv-SE"/>
              </w:rPr>
            </w:pPr>
          </w:p>
        </w:tc>
        <w:tc>
          <w:tcPr>
            <w:tcW w:w="2009" w:type="dxa"/>
            <w:shd w:val="clear" w:color="auto" w:fill="auto"/>
          </w:tcPr>
          <w:p w14:paraId="4CA78D76" w14:textId="77777777" w:rsidR="00224C86" w:rsidRDefault="00224C86" w:rsidP="00783393">
            <w:pPr>
              <w:rPr>
                <w:lang w:eastAsia="sv-SE"/>
              </w:rPr>
            </w:pPr>
          </w:p>
        </w:tc>
        <w:tc>
          <w:tcPr>
            <w:tcW w:w="6210" w:type="dxa"/>
            <w:shd w:val="clear" w:color="auto" w:fill="auto"/>
          </w:tcPr>
          <w:p w14:paraId="52EAC7A0" w14:textId="77777777" w:rsidR="00224C86" w:rsidRDefault="00224C86" w:rsidP="00783393">
            <w:pPr>
              <w:rPr>
                <w:lang w:eastAsia="sv-SE"/>
              </w:rPr>
            </w:pP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等线"/>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Revision"/>
      </w:pPr>
    </w:p>
    <w:p w14:paraId="1A4F492E" w14:textId="77777777"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BodyText"/>
        <w:rPr>
          <w:rFonts w:eastAsia="等线"/>
        </w:rPr>
      </w:pPr>
    </w:p>
    <w:p w14:paraId="65E781F2" w14:textId="77777777" w:rsidR="00C5532A" w:rsidRPr="00C202C0" w:rsidRDefault="00C5532A" w:rsidP="00556E48">
      <w:pPr>
        <w:pStyle w:val="BodyText"/>
        <w:rPr>
          <w:rFonts w:eastAsia="等线"/>
        </w:rPr>
      </w:pPr>
    </w:p>
    <w:p w14:paraId="087D5A5F" w14:textId="1F7B12F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3" w:name="_Hlk80117829"/>
      <w:r w:rsidR="008749ED">
        <w:t>t</w:t>
      </w:r>
      <w:r w:rsidR="008749ED" w:rsidRPr="008749ED">
        <w:t>he value range of the RLC t-Reordering timer will be extended to support IoT NTN</w:t>
      </w:r>
      <w:bookmarkEnd w:id="3"/>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FA25CB">
        <w:tc>
          <w:tcPr>
            <w:tcW w:w="1384" w:type="dxa"/>
            <w:shd w:val="clear" w:color="auto" w:fill="auto"/>
          </w:tcPr>
          <w:p w14:paraId="149E10A2" w14:textId="77777777" w:rsidR="00B3432E" w:rsidRPr="003F4C16" w:rsidRDefault="00B3432E" w:rsidP="00FA25CB">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0EF0C742"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FA25CB">
            <w:pPr>
              <w:jc w:val="center"/>
              <w:rPr>
                <w:sz w:val="21"/>
                <w:szCs w:val="21"/>
              </w:rPr>
            </w:pPr>
            <w:r w:rsidRPr="003F4C16">
              <w:rPr>
                <w:sz w:val="21"/>
                <w:szCs w:val="21"/>
              </w:rPr>
              <w:t>Source</w:t>
            </w:r>
          </w:p>
        </w:tc>
      </w:tr>
      <w:tr w:rsidR="00B3432E" w:rsidRPr="003F4C16" w14:paraId="1C5F51A8" w14:textId="77777777" w:rsidTr="00FA25CB">
        <w:tc>
          <w:tcPr>
            <w:tcW w:w="1384" w:type="dxa"/>
            <w:shd w:val="clear" w:color="auto" w:fill="auto"/>
          </w:tcPr>
          <w:p w14:paraId="00228AB4" w14:textId="77777777" w:rsidR="00B3432E" w:rsidRDefault="00B3432E" w:rsidP="00FA25CB">
            <w:pPr>
              <w:jc w:val="center"/>
            </w:pPr>
            <w:r>
              <w:t>R2-2110115</w:t>
            </w:r>
          </w:p>
        </w:tc>
        <w:tc>
          <w:tcPr>
            <w:tcW w:w="6662" w:type="dxa"/>
            <w:shd w:val="clear" w:color="auto" w:fill="auto"/>
          </w:tcPr>
          <w:p w14:paraId="482FC952" w14:textId="4A2555E3" w:rsidR="00B3432E" w:rsidRPr="00B3432E" w:rsidRDefault="00B3432E" w:rsidP="00FA25CB">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FA25CB">
            <w:pPr>
              <w:rPr>
                <w:sz w:val="21"/>
                <w:szCs w:val="21"/>
              </w:rPr>
            </w:pPr>
            <w:r>
              <w:t>ZTE Corporation, Sanechips</w:t>
            </w:r>
          </w:p>
        </w:tc>
      </w:tr>
      <w:tr w:rsidR="00B3432E" w:rsidRPr="003F4C16" w14:paraId="59D6E78B" w14:textId="77777777" w:rsidTr="00FA25CB">
        <w:tc>
          <w:tcPr>
            <w:tcW w:w="1384" w:type="dxa"/>
            <w:shd w:val="clear" w:color="auto" w:fill="auto"/>
          </w:tcPr>
          <w:p w14:paraId="0FCC6E2E" w14:textId="77777777" w:rsidR="00B3432E" w:rsidRDefault="00B3432E" w:rsidP="00FA25CB">
            <w:r>
              <w:t>R2-2110706</w:t>
            </w:r>
          </w:p>
        </w:tc>
        <w:tc>
          <w:tcPr>
            <w:tcW w:w="6662" w:type="dxa"/>
            <w:shd w:val="clear" w:color="auto" w:fill="auto"/>
          </w:tcPr>
          <w:p w14:paraId="30AB8D83" w14:textId="1EE4BF2F" w:rsidR="00B3432E" w:rsidRPr="00B3432E" w:rsidRDefault="00B3432E" w:rsidP="00FA25CB">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FA25CB">
            <w:r>
              <w:t>Nokia, Nokia Shanghai Bell</w:t>
            </w:r>
          </w:p>
        </w:tc>
      </w:tr>
      <w:tr w:rsidR="00B3432E" w:rsidRPr="003F4C16" w14:paraId="1B50298C" w14:textId="77777777" w:rsidTr="00FA25CB">
        <w:tc>
          <w:tcPr>
            <w:tcW w:w="1384" w:type="dxa"/>
            <w:shd w:val="clear" w:color="auto" w:fill="auto"/>
          </w:tcPr>
          <w:p w14:paraId="247DB0B7" w14:textId="0B7C8ECF" w:rsidR="00B3432E" w:rsidRDefault="00B3432E" w:rsidP="00FA25CB">
            <w:r>
              <w:t>R2-2110953</w:t>
            </w:r>
          </w:p>
        </w:tc>
        <w:tc>
          <w:tcPr>
            <w:tcW w:w="6662" w:type="dxa"/>
            <w:shd w:val="clear" w:color="auto" w:fill="auto"/>
          </w:tcPr>
          <w:p w14:paraId="04F12191" w14:textId="21808D86" w:rsidR="00B3432E" w:rsidRPr="00B3432E" w:rsidRDefault="00E60A05"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FA25CB">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lastRenderedPageBreak/>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25D4D208" w:rsidR="00E31CEF" w:rsidRPr="0040498B" w:rsidRDefault="00897B38" w:rsidP="00CB6433">
            <w:pPr>
              <w:rPr>
                <w:rFonts w:eastAsia="等线"/>
              </w:rPr>
            </w:pPr>
            <w:r>
              <w:rPr>
                <w:rFonts w:eastAsia="等线"/>
              </w:rPr>
              <w:t>MediaTek</w:t>
            </w:r>
          </w:p>
        </w:tc>
        <w:tc>
          <w:tcPr>
            <w:tcW w:w="2009" w:type="dxa"/>
            <w:shd w:val="clear" w:color="auto" w:fill="auto"/>
          </w:tcPr>
          <w:p w14:paraId="6A16AD7A" w14:textId="740DBF76" w:rsidR="00E31CEF" w:rsidRPr="0040498B" w:rsidRDefault="00897B38" w:rsidP="00CB6433">
            <w:pPr>
              <w:rPr>
                <w:rFonts w:eastAsia="等线"/>
              </w:rPr>
            </w:pPr>
            <w:r>
              <w:rPr>
                <w:rFonts w:eastAsia="等线"/>
              </w:rPr>
              <w:t>Option 2</w:t>
            </w:r>
          </w:p>
        </w:tc>
        <w:tc>
          <w:tcPr>
            <w:tcW w:w="6210" w:type="dxa"/>
            <w:shd w:val="clear" w:color="auto" w:fill="auto"/>
          </w:tcPr>
          <w:p w14:paraId="030A0428" w14:textId="0A58D2C3"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14:paraId="4F4CCF0A" w14:textId="77777777" w:rsidTr="0040498B">
        <w:tc>
          <w:tcPr>
            <w:tcW w:w="1496" w:type="dxa"/>
            <w:shd w:val="clear" w:color="auto" w:fill="auto"/>
          </w:tcPr>
          <w:p w14:paraId="78B0A7F2" w14:textId="77777777" w:rsidR="00E31CEF" w:rsidRDefault="00E31CEF" w:rsidP="00CB6433">
            <w:pPr>
              <w:rPr>
                <w:lang w:eastAsia="sv-SE"/>
              </w:rPr>
            </w:pPr>
          </w:p>
        </w:tc>
        <w:tc>
          <w:tcPr>
            <w:tcW w:w="2009" w:type="dxa"/>
            <w:shd w:val="clear" w:color="auto" w:fill="auto"/>
          </w:tcPr>
          <w:p w14:paraId="2C27DABD" w14:textId="77777777" w:rsidR="00E31CEF" w:rsidRDefault="00E31CEF" w:rsidP="00CB6433">
            <w:pPr>
              <w:rPr>
                <w:lang w:eastAsia="sv-SE"/>
              </w:rPr>
            </w:pPr>
          </w:p>
        </w:tc>
        <w:tc>
          <w:tcPr>
            <w:tcW w:w="6210" w:type="dxa"/>
            <w:shd w:val="clear" w:color="auto" w:fill="auto"/>
          </w:tcPr>
          <w:p w14:paraId="0FFF46D3" w14:textId="77777777" w:rsidR="00E31CEF" w:rsidRDefault="00E31CEF" w:rsidP="00CB6433">
            <w:pPr>
              <w:rPr>
                <w:lang w:eastAsia="sv-SE"/>
              </w:rPr>
            </w:pPr>
          </w:p>
        </w:tc>
      </w:tr>
      <w:tr w:rsidR="00E31CEF" w14:paraId="12F1DB26" w14:textId="77777777" w:rsidTr="0040498B">
        <w:tc>
          <w:tcPr>
            <w:tcW w:w="1496" w:type="dxa"/>
            <w:shd w:val="clear" w:color="auto" w:fill="auto"/>
          </w:tcPr>
          <w:p w14:paraId="50AF89EC" w14:textId="77777777" w:rsidR="00E31CEF" w:rsidRDefault="00E31CEF" w:rsidP="00CB6433">
            <w:pPr>
              <w:rPr>
                <w:lang w:eastAsia="sv-SE"/>
              </w:rPr>
            </w:pPr>
          </w:p>
        </w:tc>
        <w:tc>
          <w:tcPr>
            <w:tcW w:w="2009" w:type="dxa"/>
            <w:shd w:val="clear" w:color="auto" w:fill="auto"/>
          </w:tcPr>
          <w:p w14:paraId="794B1406" w14:textId="77777777" w:rsidR="00E31CEF" w:rsidRDefault="00E31CEF" w:rsidP="00CB6433">
            <w:pPr>
              <w:rPr>
                <w:lang w:eastAsia="sv-SE"/>
              </w:rPr>
            </w:pPr>
          </w:p>
        </w:tc>
        <w:tc>
          <w:tcPr>
            <w:tcW w:w="6210" w:type="dxa"/>
            <w:shd w:val="clear" w:color="auto" w:fill="auto"/>
          </w:tcPr>
          <w:p w14:paraId="504C1C98" w14:textId="77777777" w:rsidR="00E31CEF" w:rsidRDefault="00E31CEF" w:rsidP="00CB6433">
            <w:pPr>
              <w:rPr>
                <w:lang w:eastAsia="sv-SE"/>
              </w:rPr>
            </w:pPr>
          </w:p>
        </w:tc>
      </w:tr>
      <w:tr w:rsidR="00E31CEF" w14:paraId="50BBEA50" w14:textId="77777777" w:rsidTr="0040498B">
        <w:tc>
          <w:tcPr>
            <w:tcW w:w="1496" w:type="dxa"/>
            <w:shd w:val="clear" w:color="auto" w:fill="auto"/>
          </w:tcPr>
          <w:p w14:paraId="6370F1CE" w14:textId="77777777" w:rsidR="00E31CEF" w:rsidRDefault="00E31CEF" w:rsidP="00CB6433">
            <w:pPr>
              <w:rPr>
                <w:lang w:eastAsia="sv-SE"/>
              </w:rPr>
            </w:pPr>
          </w:p>
        </w:tc>
        <w:tc>
          <w:tcPr>
            <w:tcW w:w="2009" w:type="dxa"/>
            <w:shd w:val="clear" w:color="auto" w:fill="auto"/>
          </w:tcPr>
          <w:p w14:paraId="7EF96418" w14:textId="77777777" w:rsidR="00E31CEF" w:rsidRDefault="00E31CEF" w:rsidP="00CB6433">
            <w:pPr>
              <w:rPr>
                <w:lang w:eastAsia="sv-SE"/>
              </w:rPr>
            </w:pPr>
          </w:p>
        </w:tc>
        <w:tc>
          <w:tcPr>
            <w:tcW w:w="6210" w:type="dxa"/>
            <w:shd w:val="clear" w:color="auto" w:fill="auto"/>
          </w:tcPr>
          <w:p w14:paraId="4081DB03" w14:textId="77777777" w:rsidR="00E31CEF" w:rsidRDefault="00E31CEF" w:rsidP="00CB6433">
            <w:pPr>
              <w:rPr>
                <w:lang w:eastAsia="sv-SE"/>
              </w:rPr>
            </w:pPr>
          </w:p>
        </w:tc>
      </w:tr>
      <w:tr w:rsidR="00E31CEF" w14:paraId="5C9124D9" w14:textId="77777777" w:rsidTr="0040498B">
        <w:tc>
          <w:tcPr>
            <w:tcW w:w="1496" w:type="dxa"/>
            <w:shd w:val="clear" w:color="auto" w:fill="auto"/>
          </w:tcPr>
          <w:p w14:paraId="5418F24D" w14:textId="77777777" w:rsidR="00E31CEF" w:rsidRDefault="00E31CEF" w:rsidP="00CB6433">
            <w:pPr>
              <w:rPr>
                <w:lang w:eastAsia="sv-SE"/>
              </w:rPr>
            </w:pPr>
          </w:p>
        </w:tc>
        <w:tc>
          <w:tcPr>
            <w:tcW w:w="2009" w:type="dxa"/>
            <w:shd w:val="clear" w:color="auto" w:fill="auto"/>
          </w:tcPr>
          <w:p w14:paraId="5C145BBF" w14:textId="77777777" w:rsidR="00E31CEF" w:rsidRDefault="00E31CEF" w:rsidP="00CB6433">
            <w:pPr>
              <w:rPr>
                <w:lang w:eastAsia="sv-SE"/>
              </w:rPr>
            </w:pPr>
          </w:p>
        </w:tc>
        <w:tc>
          <w:tcPr>
            <w:tcW w:w="6210" w:type="dxa"/>
            <w:shd w:val="clear" w:color="auto" w:fill="auto"/>
          </w:tcPr>
          <w:p w14:paraId="14109E2F" w14:textId="77777777" w:rsidR="00E31CEF" w:rsidRDefault="00E31CEF" w:rsidP="00CB6433">
            <w:pPr>
              <w:rPr>
                <w:lang w:eastAsia="sv-SE"/>
              </w:rPr>
            </w:pPr>
          </w:p>
        </w:tc>
      </w:tr>
      <w:tr w:rsidR="00E31CEF" w14:paraId="432B3E4A" w14:textId="77777777" w:rsidTr="0040498B">
        <w:tc>
          <w:tcPr>
            <w:tcW w:w="1496" w:type="dxa"/>
            <w:shd w:val="clear" w:color="auto" w:fill="auto"/>
          </w:tcPr>
          <w:p w14:paraId="473F8661" w14:textId="77777777" w:rsidR="00E31CEF" w:rsidRDefault="00E31CEF" w:rsidP="00CB6433">
            <w:pPr>
              <w:rPr>
                <w:lang w:eastAsia="sv-SE"/>
              </w:rPr>
            </w:pPr>
          </w:p>
        </w:tc>
        <w:tc>
          <w:tcPr>
            <w:tcW w:w="2009" w:type="dxa"/>
            <w:shd w:val="clear" w:color="auto" w:fill="auto"/>
          </w:tcPr>
          <w:p w14:paraId="6B130024" w14:textId="77777777" w:rsidR="00E31CEF" w:rsidRDefault="00E31CEF" w:rsidP="00CB6433">
            <w:pPr>
              <w:rPr>
                <w:lang w:eastAsia="sv-SE"/>
              </w:rPr>
            </w:pPr>
          </w:p>
        </w:tc>
        <w:tc>
          <w:tcPr>
            <w:tcW w:w="6210" w:type="dxa"/>
            <w:shd w:val="clear" w:color="auto" w:fill="auto"/>
          </w:tcPr>
          <w:p w14:paraId="52F95B2A" w14:textId="77777777" w:rsidR="00E31CEF" w:rsidRDefault="00E31CEF" w:rsidP="00CB6433">
            <w:pPr>
              <w:rPr>
                <w:lang w:eastAsia="sv-SE"/>
              </w:rPr>
            </w:pPr>
          </w:p>
        </w:tc>
      </w:tr>
      <w:tr w:rsidR="00E31CEF" w14:paraId="45A53029" w14:textId="77777777" w:rsidTr="0040498B">
        <w:tc>
          <w:tcPr>
            <w:tcW w:w="1496" w:type="dxa"/>
            <w:shd w:val="clear" w:color="auto" w:fill="auto"/>
          </w:tcPr>
          <w:p w14:paraId="6D01632A" w14:textId="77777777" w:rsidR="00E31CEF" w:rsidRPr="0040498B" w:rsidRDefault="00E31CEF" w:rsidP="00CB6433">
            <w:pPr>
              <w:rPr>
                <w:rFonts w:eastAsia="等线"/>
              </w:rPr>
            </w:pPr>
          </w:p>
        </w:tc>
        <w:tc>
          <w:tcPr>
            <w:tcW w:w="2009" w:type="dxa"/>
            <w:shd w:val="clear" w:color="auto" w:fill="auto"/>
          </w:tcPr>
          <w:p w14:paraId="69462AA1" w14:textId="77777777" w:rsidR="00E31CEF" w:rsidRDefault="00E31CEF" w:rsidP="00CB6433">
            <w:pPr>
              <w:rPr>
                <w:lang w:eastAsia="sv-SE"/>
              </w:rPr>
            </w:pPr>
          </w:p>
        </w:tc>
        <w:tc>
          <w:tcPr>
            <w:tcW w:w="6210" w:type="dxa"/>
            <w:shd w:val="clear" w:color="auto" w:fill="auto"/>
          </w:tcPr>
          <w:p w14:paraId="43DE63BD" w14:textId="77777777" w:rsidR="00E31CEF" w:rsidRDefault="00E31CEF" w:rsidP="00CB6433">
            <w:pPr>
              <w:rPr>
                <w:lang w:eastAsia="sv-SE"/>
              </w:rPr>
            </w:pP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FA25CB">
        <w:tc>
          <w:tcPr>
            <w:tcW w:w="1384" w:type="dxa"/>
            <w:shd w:val="clear" w:color="auto" w:fill="auto"/>
          </w:tcPr>
          <w:p w14:paraId="2E5D8C67" w14:textId="77777777" w:rsidR="00B3432E" w:rsidRPr="003F4C16" w:rsidRDefault="00B3432E" w:rsidP="00FA25CB">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5E02601"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FA25CB">
            <w:pPr>
              <w:jc w:val="center"/>
              <w:rPr>
                <w:sz w:val="21"/>
                <w:szCs w:val="21"/>
              </w:rPr>
            </w:pPr>
            <w:r w:rsidRPr="003F4C16">
              <w:rPr>
                <w:sz w:val="21"/>
                <w:szCs w:val="21"/>
              </w:rPr>
              <w:t>Source</w:t>
            </w:r>
          </w:p>
        </w:tc>
      </w:tr>
      <w:tr w:rsidR="00B3432E" w:rsidRPr="003F4C16" w14:paraId="6F15CD3C" w14:textId="77777777" w:rsidTr="00FA25CB">
        <w:tc>
          <w:tcPr>
            <w:tcW w:w="1384" w:type="dxa"/>
            <w:shd w:val="clear" w:color="auto" w:fill="auto"/>
          </w:tcPr>
          <w:p w14:paraId="0F0AA7EC" w14:textId="1542FAE3" w:rsidR="00B3432E" w:rsidRDefault="00AE728A" w:rsidP="00FA25CB">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FA25CB">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FA25CB">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3B11458D" w:rsidR="00FF443D" w:rsidRPr="0040498B" w:rsidRDefault="00897B38" w:rsidP="00F41ED1">
            <w:pPr>
              <w:rPr>
                <w:rFonts w:eastAsia="等线"/>
              </w:rPr>
            </w:pPr>
            <w:r>
              <w:rPr>
                <w:rFonts w:eastAsia="等线"/>
              </w:rPr>
              <w:t>MediaTek</w:t>
            </w:r>
          </w:p>
        </w:tc>
        <w:tc>
          <w:tcPr>
            <w:tcW w:w="2009" w:type="dxa"/>
            <w:shd w:val="clear" w:color="auto" w:fill="auto"/>
          </w:tcPr>
          <w:p w14:paraId="47C3B79D" w14:textId="20A60672" w:rsidR="00FF443D" w:rsidRPr="0040498B" w:rsidRDefault="00897B38" w:rsidP="00F41ED1">
            <w:pPr>
              <w:rPr>
                <w:rFonts w:eastAsia="等线"/>
              </w:rPr>
            </w:pPr>
            <w:r>
              <w:rPr>
                <w:rFonts w:eastAsia="等线"/>
              </w:rPr>
              <w:t>Disagree</w:t>
            </w:r>
          </w:p>
        </w:tc>
        <w:tc>
          <w:tcPr>
            <w:tcW w:w="6210" w:type="dxa"/>
            <w:shd w:val="clear" w:color="auto" w:fill="auto"/>
          </w:tcPr>
          <w:p w14:paraId="3A67EB9C" w14:textId="2F9F7F16"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14:paraId="6B1DE5BB" w14:textId="77777777" w:rsidTr="00F41ED1">
        <w:tc>
          <w:tcPr>
            <w:tcW w:w="1496" w:type="dxa"/>
            <w:shd w:val="clear" w:color="auto" w:fill="auto"/>
          </w:tcPr>
          <w:p w14:paraId="40976CCA" w14:textId="77777777" w:rsidR="00FF443D" w:rsidRDefault="00FF443D" w:rsidP="00F41ED1">
            <w:pPr>
              <w:rPr>
                <w:lang w:eastAsia="sv-SE"/>
              </w:rPr>
            </w:pPr>
          </w:p>
        </w:tc>
        <w:tc>
          <w:tcPr>
            <w:tcW w:w="2009" w:type="dxa"/>
            <w:shd w:val="clear" w:color="auto" w:fill="auto"/>
          </w:tcPr>
          <w:p w14:paraId="0C35518F" w14:textId="77777777" w:rsidR="00FF443D" w:rsidRDefault="00FF443D" w:rsidP="00F41ED1">
            <w:pPr>
              <w:rPr>
                <w:lang w:eastAsia="sv-SE"/>
              </w:rPr>
            </w:pPr>
          </w:p>
        </w:tc>
        <w:tc>
          <w:tcPr>
            <w:tcW w:w="6210" w:type="dxa"/>
            <w:shd w:val="clear" w:color="auto" w:fill="auto"/>
          </w:tcPr>
          <w:p w14:paraId="74869C0F" w14:textId="77777777" w:rsidR="00FF443D" w:rsidRDefault="00FF443D" w:rsidP="00F41ED1">
            <w:pPr>
              <w:rPr>
                <w:lang w:eastAsia="sv-SE"/>
              </w:rPr>
            </w:pPr>
          </w:p>
        </w:tc>
      </w:tr>
      <w:tr w:rsidR="00FF443D" w14:paraId="7098B6A5" w14:textId="77777777" w:rsidTr="00F41ED1">
        <w:tc>
          <w:tcPr>
            <w:tcW w:w="1496" w:type="dxa"/>
            <w:shd w:val="clear" w:color="auto" w:fill="auto"/>
          </w:tcPr>
          <w:p w14:paraId="7503218E" w14:textId="77777777" w:rsidR="00FF443D" w:rsidRDefault="00FF443D" w:rsidP="00F41ED1">
            <w:pPr>
              <w:rPr>
                <w:lang w:eastAsia="sv-SE"/>
              </w:rPr>
            </w:pPr>
          </w:p>
        </w:tc>
        <w:tc>
          <w:tcPr>
            <w:tcW w:w="2009" w:type="dxa"/>
            <w:shd w:val="clear" w:color="auto" w:fill="auto"/>
          </w:tcPr>
          <w:p w14:paraId="142B30B6" w14:textId="77777777" w:rsidR="00FF443D" w:rsidRDefault="00FF443D" w:rsidP="00F41ED1">
            <w:pPr>
              <w:rPr>
                <w:lang w:eastAsia="sv-SE"/>
              </w:rPr>
            </w:pPr>
          </w:p>
        </w:tc>
        <w:tc>
          <w:tcPr>
            <w:tcW w:w="6210" w:type="dxa"/>
            <w:shd w:val="clear" w:color="auto" w:fill="auto"/>
          </w:tcPr>
          <w:p w14:paraId="57F86DCA" w14:textId="77777777" w:rsidR="00FF443D" w:rsidRDefault="00FF443D" w:rsidP="00F41ED1">
            <w:pPr>
              <w:rPr>
                <w:lang w:eastAsia="sv-SE"/>
              </w:rPr>
            </w:pPr>
          </w:p>
        </w:tc>
      </w:tr>
      <w:tr w:rsidR="00FF443D" w14:paraId="5DD66360" w14:textId="77777777" w:rsidTr="00F41ED1">
        <w:tc>
          <w:tcPr>
            <w:tcW w:w="1496" w:type="dxa"/>
            <w:shd w:val="clear" w:color="auto" w:fill="auto"/>
          </w:tcPr>
          <w:p w14:paraId="2DA3D719" w14:textId="77777777" w:rsidR="00FF443D" w:rsidRDefault="00FF443D" w:rsidP="00F41ED1">
            <w:pPr>
              <w:rPr>
                <w:lang w:eastAsia="sv-SE"/>
              </w:rPr>
            </w:pPr>
          </w:p>
        </w:tc>
        <w:tc>
          <w:tcPr>
            <w:tcW w:w="2009" w:type="dxa"/>
            <w:shd w:val="clear" w:color="auto" w:fill="auto"/>
          </w:tcPr>
          <w:p w14:paraId="017F9701" w14:textId="77777777" w:rsidR="00FF443D" w:rsidRDefault="00FF443D" w:rsidP="00F41ED1">
            <w:pPr>
              <w:rPr>
                <w:lang w:eastAsia="sv-SE"/>
              </w:rPr>
            </w:pPr>
          </w:p>
        </w:tc>
        <w:tc>
          <w:tcPr>
            <w:tcW w:w="6210" w:type="dxa"/>
            <w:shd w:val="clear" w:color="auto" w:fill="auto"/>
          </w:tcPr>
          <w:p w14:paraId="16D0A854" w14:textId="77777777" w:rsidR="00FF443D" w:rsidRDefault="00FF443D" w:rsidP="00F41ED1">
            <w:pPr>
              <w:rPr>
                <w:lang w:eastAsia="sv-SE"/>
              </w:rPr>
            </w:pPr>
          </w:p>
        </w:tc>
      </w:tr>
      <w:tr w:rsidR="00FF443D" w14:paraId="0AEC80DB" w14:textId="77777777" w:rsidTr="00F41ED1">
        <w:tc>
          <w:tcPr>
            <w:tcW w:w="1496" w:type="dxa"/>
            <w:shd w:val="clear" w:color="auto" w:fill="auto"/>
          </w:tcPr>
          <w:p w14:paraId="04AF3C72" w14:textId="77777777" w:rsidR="00FF443D" w:rsidRDefault="00FF443D" w:rsidP="00F41ED1">
            <w:pPr>
              <w:rPr>
                <w:lang w:eastAsia="sv-SE"/>
              </w:rPr>
            </w:pPr>
          </w:p>
        </w:tc>
        <w:tc>
          <w:tcPr>
            <w:tcW w:w="2009" w:type="dxa"/>
            <w:shd w:val="clear" w:color="auto" w:fill="auto"/>
          </w:tcPr>
          <w:p w14:paraId="51AEA60C" w14:textId="77777777" w:rsidR="00FF443D" w:rsidRDefault="00FF443D" w:rsidP="00F41ED1">
            <w:pPr>
              <w:rPr>
                <w:lang w:eastAsia="sv-SE"/>
              </w:rPr>
            </w:pPr>
          </w:p>
        </w:tc>
        <w:tc>
          <w:tcPr>
            <w:tcW w:w="6210" w:type="dxa"/>
            <w:shd w:val="clear" w:color="auto" w:fill="auto"/>
          </w:tcPr>
          <w:p w14:paraId="342502E3" w14:textId="77777777" w:rsidR="00FF443D" w:rsidRDefault="00FF443D" w:rsidP="00F41ED1">
            <w:pPr>
              <w:rPr>
                <w:lang w:eastAsia="sv-SE"/>
              </w:rPr>
            </w:pPr>
          </w:p>
        </w:tc>
      </w:tr>
      <w:tr w:rsidR="00FF443D" w14:paraId="22DCB5E2" w14:textId="77777777" w:rsidTr="00F41ED1">
        <w:tc>
          <w:tcPr>
            <w:tcW w:w="1496" w:type="dxa"/>
            <w:shd w:val="clear" w:color="auto" w:fill="auto"/>
          </w:tcPr>
          <w:p w14:paraId="2E18027D" w14:textId="77777777" w:rsidR="00FF443D" w:rsidRDefault="00FF443D" w:rsidP="00F41ED1">
            <w:pPr>
              <w:rPr>
                <w:lang w:eastAsia="sv-SE"/>
              </w:rPr>
            </w:pPr>
          </w:p>
        </w:tc>
        <w:tc>
          <w:tcPr>
            <w:tcW w:w="2009" w:type="dxa"/>
            <w:shd w:val="clear" w:color="auto" w:fill="auto"/>
          </w:tcPr>
          <w:p w14:paraId="6A244056" w14:textId="77777777" w:rsidR="00FF443D" w:rsidRDefault="00FF443D" w:rsidP="00F41ED1">
            <w:pPr>
              <w:rPr>
                <w:lang w:eastAsia="sv-SE"/>
              </w:rPr>
            </w:pPr>
          </w:p>
        </w:tc>
        <w:tc>
          <w:tcPr>
            <w:tcW w:w="6210" w:type="dxa"/>
            <w:shd w:val="clear" w:color="auto" w:fill="auto"/>
          </w:tcPr>
          <w:p w14:paraId="0BC515A9" w14:textId="77777777" w:rsidR="00FF443D" w:rsidRDefault="00FF443D" w:rsidP="00F41ED1">
            <w:pPr>
              <w:rPr>
                <w:lang w:eastAsia="sv-SE"/>
              </w:rPr>
            </w:pP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等线"/>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sz w:val="21"/>
          <w:szCs w:val="21"/>
        </w:rPr>
      </w:pPr>
    </w:p>
    <w:p w14:paraId="665ED179" w14:textId="36FFEEF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r w:rsidRPr="00047CB2">
        <w:rPr>
          <w:i/>
        </w:rPr>
        <w:t>discardTimer</w:t>
      </w:r>
      <w:r w:rsidRPr="00047CB2">
        <w:t xml:space="preserve"> expires for a PDCP SDU or when a status report confirms the successful delivery. The </w:t>
      </w:r>
      <w:r w:rsidRPr="00047CB2">
        <w:rPr>
          <w:i/>
        </w:rPr>
        <w:t>discardTimer</w:t>
      </w:r>
      <w:r w:rsidRPr="00047CB2">
        <w:t xml:space="preserve"> can be configured up to 1500ms for eMTC and up to 81920ms for NB-IoT, or can be switched off by choosing infinity. The </w:t>
      </w:r>
      <w:r w:rsidRPr="00047CB2">
        <w:rPr>
          <w:i/>
        </w:rPr>
        <w:t>discardTimer</w:t>
      </w:r>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r w:rsidRPr="00047CB2">
        <w:rPr>
          <w:i/>
        </w:rPr>
        <w:t>discardTimer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discardTimer for NB-IoT over NTN. </w:t>
            </w:r>
          </w:p>
          <w:p w14:paraId="21D04A3F" w14:textId="70B0BD68" w:rsidR="00E912C5" w:rsidRPr="00E912C5" w:rsidRDefault="00E912C5" w:rsidP="009F1983">
            <w:pPr>
              <w:pStyle w:val="Agreement"/>
            </w:pPr>
            <w:r>
              <w:t xml:space="preserve">FFS whether to extend the PDCP discardTimer for eMTC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In [4], [5], and [10], it is proposed to extend PDCP discardTimer for eMTC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FA25CB">
        <w:tc>
          <w:tcPr>
            <w:tcW w:w="1384" w:type="dxa"/>
            <w:shd w:val="clear" w:color="auto" w:fill="auto"/>
          </w:tcPr>
          <w:p w14:paraId="67F2850F" w14:textId="77777777" w:rsidR="00AE728A" w:rsidRPr="003F4C16" w:rsidRDefault="00AE728A" w:rsidP="00FA25CB">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5DE787F5" w14:textId="77777777" w:rsidR="00AE728A" w:rsidRPr="003F4C16" w:rsidRDefault="00AE728A" w:rsidP="00FA25CB">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FA25CB">
            <w:pPr>
              <w:jc w:val="center"/>
              <w:rPr>
                <w:sz w:val="21"/>
                <w:szCs w:val="21"/>
              </w:rPr>
            </w:pPr>
            <w:r w:rsidRPr="003F4C16">
              <w:rPr>
                <w:sz w:val="21"/>
                <w:szCs w:val="21"/>
              </w:rPr>
              <w:t>Source</w:t>
            </w:r>
          </w:p>
        </w:tc>
      </w:tr>
      <w:tr w:rsidR="00AE728A" w:rsidRPr="003F4C16" w14:paraId="2FCFCF9F" w14:textId="77777777" w:rsidTr="00FA25CB">
        <w:tc>
          <w:tcPr>
            <w:tcW w:w="1384" w:type="dxa"/>
            <w:shd w:val="clear" w:color="auto" w:fill="auto"/>
          </w:tcPr>
          <w:p w14:paraId="23C62F58" w14:textId="2BDD9033" w:rsidR="00AE728A" w:rsidRDefault="00AE728A" w:rsidP="00FA25CB">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PDCP discardTimer for eMTC</w:t>
            </w:r>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and the PDCP discardTimer for NB-IoT is not extended.</w:t>
            </w:r>
          </w:p>
        </w:tc>
        <w:tc>
          <w:tcPr>
            <w:tcW w:w="1809" w:type="dxa"/>
            <w:shd w:val="clear" w:color="auto" w:fill="auto"/>
          </w:tcPr>
          <w:p w14:paraId="29E77713" w14:textId="75A6D818" w:rsidR="00AE728A" w:rsidRDefault="00AE728A" w:rsidP="00FA25CB">
            <w:pPr>
              <w:rPr>
                <w:sz w:val="21"/>
                <w:szCs w:val="21"/>
              </w:rPr>
            </w:pPr>
            <w:r>
              <w:t>ZTE Corporation, Sanechips</w:t>
            </w:r>
          </w:p>
        </w:tc>
      </w:tr>
      <w:tr w:rsidR="00AE728A" w:rsidRPr="003F4C16" w14:paraId="4AECC730" w14:textId="77777777" w:rsidTr="00FA25CB">
        <w:tc>
          <w:tcPr>
            <w:tcW w:w="1384" w:type="dxa"/>
            <w:shd w:val="clear" w:color="auto" w:fill="auto"/>
          </w:tcPr>
          <w:p w14:paraId="649AD1D5" w14:textId="6643439F" w:rsidR="00AE728A" w:rsidRDefault="00AE728A" w:rsidP="00FA25CB">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discardTimer for eMTC over NTN.</w:t>
            </w:r>
          </w:p>
        </w:tc>
        <w:tc>
          <w:tcPr>
            <w:tcW w:w="1809" w:type="dxa"/>
            <w:shd w:val="clear" w:color="auto" w:fill="auto"/>
          </w:tcPr>
          <w:p w14:paraId="593B16F6" w14:textId="6F5CBB59" w:rsidR="00AE728A" w:rsidRPr="00AE728A" w:rsidRDefault="00AE728A" w:rsidP="00FA25CB">
            <w:r>
              <w:t>CMCC</w:t>
            </w:r>
          </w:p>
        </w:tc>
      </w:tr>
      <w:tr w:rsidR="00AE728A" w:rsidRPr="003F4C16" w14:paraId="5AEA0700" w14:textId="77777777" w:rsidTr="00FA25CB">
        <w:tc>
          <w:tcPr>
            <w:tcW w:w="1384" w:type="dxa"/>
            <w:shd w:val="clear" w:color="auto" w:fill="auto"/>
          </w:tcPr>
          <w:p w14:paraId="085839F2" w14:textId="5D603160" w:rsidR="00AE728A" w:rsidRDefault="00AE728A" w:rsidP="00FA25CB">
            <w:pPr>
              <w:jc w:val="center"/>
            </w:pPr>
            <w:r>
              <w:t>R2-2110953</w:t>
            </w:r>
          </w:p>
        </w:tc>
        <w:tc>
          <w:tcPr>
            <w:tcW w:w="6662" w:type="dxa"/>
            <w:shd w:val="clear" w:color="auto" w:fill="auto"/>
          </w:tcPr>
          <w:p w14:paraId="3BB3B382" w14:textId="72C26470" w:rsidR="00AE728A" w:rsidRPr="00AE728A" w:rsidRDefault="00E60A05"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FA25CB">
            <w:r>
              <w:t>Ericsson</w:t>
            </w:r>
          </w:p>
        </w:tc>
      </w:tr>
    </w:tbl>
    <w:p w14:paraId="36B5D04C" w14:textId="77777777" w:rsidR="00E912C5" w:rsidRPr="003F0DF2" w:rsidRDefault="00E912C5" w:rsidP="00E912C5"/>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r w:rsidR="00675834" w:rsidRPr="00675834">
        <w:rPr>
          <w:rFonts w:cs="Arial"/>
          <w:b/>
          <w:color w:val="000000"/>
        </w:rPr>
        <w:t>discardTimer</w:t>
      </w:r>
      <w:r w:rsidRPr="009F1983">
        <w:rPr>
          <w:rFonts w:cs="Arial"/>
          <w:b/>
          <w:color w:val="000000"/>
        </w:rPr>
        <w:t xml:space="preserve"> should be extended to support </w:t>
      </w:r>
      <w:r w:rsidR="00D46091">
        <w:rPr>
          <w:rFonts w:cs="Arial"/>
          <w:b/>
          <w:color w:val="000000"/>
        </w:rPr>
        <w:t>eMTC</w:t>
      </w:r>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14DB45D6" w:rsidR="009F1983" w:rsidRPr="0040498B" w:rsidRDefault="00897B38" w:rsidP="009F1983">
            <w:pPr>
              <w:rPr>
                <w:rFonts w:eastAsia="等线"/>
              </w:rPr>
            </w:pPr>
            <w:r>
              <w:rPr>
                <w:rFonts w:eastAsia="等线"/>
              </w:rPr>
              <w:t>MediaTek</w:t>
            </w:r>
          </w:p>
        </w:tc>
        <w:tc>
          <w:tcPr>
            <w:tcW w:w="2009" w:type="dxa"/>
            <w:shd w:val="clear" w:color="auto" w:fill="auto"/>
          </w:tcPr>
          <w:p w14:paraId="1CAD1E48" w14:textId="3B12EA39" w:rsidR="009F1983" w:rsidRPr="0040498B" w:rsidRDefault="00897B38" w:rsidP="009F1983">
            <w:pPr>
              <w:rPr>
                <w:rFonts w:eastAsia="等线"/>
              </w:rPr>
            </w:pPr>
            <w:r>
              <w:rPr>
                <w:rFonts w:eastAsia="等线"/>
              </w:rPr>
              <w:t>Agree</w:t>
            </w:r>
          </w:p>
        </w:tc>
        <w:tc>
          <w:tcPr>
            <w:tcW w:w="6210" w:type="dxa"/>
            <w:shd w:val="clear" w:color="auto" w:fill="auto"/>
          </w:tcPr>
          <w:p w14:paraId="386F6B20" w14:textId="3A1390E6" w:rsidR="009F1983" w:rsidRPr="0040498B" w:rsidRDefault="00E37FA2" w:rsidP="009F1983">
            <w:pPr>
              <w:rPr>
                <w:rFonts w:eastAsia="等线"/>
              </w:rPr>
            </w:pPr>
            <w:r>
              <w:rPr>
                <w:rFonts w:eastAsia="等线"/>
              </w:rPr>
              <w:t>Extension in Discard Timer seems required in eMTC.</w:t>
            </w:r>
            <w:bookmarkStart w:id="4" w:name="_GoBack"/>
            <w:bookmarkEnd w:id="4"/>
          </w:p>
        </w:tc>
      </w:tr>
      <w:tr w:rsidR="009F1983" w14:paraId="0BB44CB4" w14:textId="77777777" w:rsidTr="0040498B">
        <w:tc>
          <w:tcPr>
            <w:tcW w:w="1496" w:type="dxa"/>
            <w:shd w:val="clear" w:color="auto" w:fill="auto"/>
          </w:tcPr>
          <w:p w14:paraId="7537BE22" w14:textId="77777777" w:rsidR="009F1983" w:rsidRDefault="009F1983" w:rsidP="009F1983">
            <w:pPr>
              <w:rPr>
                <w:lang w:eastAsia="sv-SE"/>
              </w:rPr>
            </w:pPr>
          </w:p>
        </w:tc>
        <w:tc>
          <w:tcPr>
            <w:tcW w:w="2009" w:type="dxa"/>
            <w:shd w:val="clear" w:color="auto" w:fill="auto"/>
          </w:tcPr>
          <w:p w14:paraId="7686120A" w14:textId="77777777" w:rsidR="009F1983" w:rsidRDefault="009F1983" w:rsidP="009F1983">
            <w:pPr>
              <w:rPr>
                <w:lang w:eastAsia="sv-SE"/>
              </w:rPr>
            </w:pPr>
          </w:p>
        </w:tc>
        <w:tc>
          <w:tcPr>
            <w:tcW w:w="6210" w:type="dxa"/>
            <w:shd w:val="clear" w:color="auto" w:fill="auto"/>
          </w:tcPr>
          <w:p w14:paraId="106EF4DC" w14:textId="77777777" w:rsidR="009F1983" w:rsidRDefault="009F1983" w:rsidP="009F1983">
            <w:pPr>
              <w:rPr>
                <w:lang w:eastAsia="sv-SE"/>
              </w:rPr>
            </w:pPr>
          </w:p>
        </w:tc>
      </w:tr>
      <w:tr w:rsidR="009F1983" w14:paraId="7B9CE1AF" w14:textId="77777777" w:rsidTr="0040498B">
        <w:tc>
          <w:tcPr>
            <w:tcW w:w="1496" w:type="dxa"/>
            <w:shd w:val="clear" w:color="auto" w:fill="auto"/>
          </w:tcPr>
          <w:p w14:paraId="1EEF5262" w14:textId="77777777" w:rsidR="009F1983" w:rsidRDefault="009F1983" w:rsidP="009F1983">
            <w:pPr>
              <w:rPr>
                <w:lang w:eastAsia="sv-SE"/>
              </w:rPr>
            </w:pPr>
          </w:p>
        </w:tc>
        <w:tc>
          <w:tcPr>
            <w:tcW w:w="2009" w:type="dxa"/>
            <w:shd w:val="clear" w:color="auto" w:fill="auto"/>
          </w:tcPr>
          <w:p w14:paraId="5E384DE5" w14:textId="77777777" w:rsidR="009F1983" w:rsidRDefault="009F1983" w:rsidP="009F1983">
            <w:pPr>
              <w:rPr>
                <w:lang w:eastAsia="sv-SE"/>
              </w:rPr>
            </w:pPr>
          </w:p>
        </w:tc>
        <w:tc>
          <w:tcPr>
            <w:tcW w:w="6210" w:type="dxa"/>
            <w:shd w:val="clear" w:color="auto" w:fill="auto"/>
          </w:tcPr>
          <w:p w14:paraId="3111314B" w14:textId="77777777" w:rsidR="009F1983" w:rsidRDefault="009F1983" w:rsidP="009F1983">
            <w:pPr>
              <w:rPr>
                <w:lang w:eastAsia="sv-SE"/>
              </w:rPr>
            </w:pPr>
          </w:p>
        </w:tc>
      </w:tr>
      <w:tr w:rsidR="009F1983" w14:paraId="516146A2" w14:textId="77777777" w:rsidTr="0040498B">
        <w:tc>
          <w:tcPr>
            <w:tcW w:w="1496" w:type="dxa"/>
            <w:shd w:val="clear" w:color="auto" w:fill="auto"/>
          </w:tcPr>
          <w:p w14:paraId="4C8AF5CD" w14:textId="77777777" w:rsidR="009F1983" w:rsidRDefault="009F1983" w:rsidP="009F1983">
            <w:pPr>
              <w:rPr>
                <w:lang w:eastAsia="sv-SE"/>
              </w:rPr>
            </w:pPr>
          </w:p>
        </w:tc>
        <w:tc>
          <w:tcPr>
            <w:tcW w:w="2009" w:type="dxa"/>
            <w:shd w:val="clear" w:color="auto" w:fill="auto"/>
          </w:tcPr>
          <w:p w14:paraId="0A04A3CD" w14:textId="77777777" w:rsidR="009F1983" w:rsidRDefault="009F1983" w:rsidP="009F1983">
            <w:pPr>
              <w:rPr>
                <w:lang w:eastAsia="sv-SE"/>
              </w:rPr>
            </w:pPr>
          </w:p>
        </w:tc>
        <w:tc>
          <w:tcPr>
            <w:tcW w:w="6210" w:type="dxa"/>
            <w:shd w:val="clear" w:color="auto" w:fill="auto"/>
          </w:tcPr>
          <w:p w14:paraId="6F0C9948" w14:textId="77777777" w:rsidR="009F1983" w:rsidRDefault="009F1983" w:rsidP="009F1983">
            <w:pPr>
              <w:rPr>
                <w:lang w:eastAsia="sv-SE"/>
              </w:rPr>
            </w:pPr>
          </w:p>
        </w:tc>
      </w:tr>
      <w:tr w:rsidR="009F1983" w14:paraId="6FA7DD3D" w14:textId="77777777" w:rsidTr="0040498B">
        <w:tc>
          <w:tcPr>
            <w:tcW w:w="1496" w:type="dxa"/>
            <w:shd w:val="clear" w:color="auto" w:fill="auto"/>
          </w:tcPr>
          <w:p w14:paraId="1BDF88D9" w14:textId="77777777" w:rsidR="009F1983" w:rsidRDefault="009F1983" w:rsidP="009F1983">
            <w:pPr>
              <w:rPr>
                <w:lang w:eastAsia="sv-SE"/>
              </w:rPr>
            </w:pPr>
          </w:p>
        </w:tc>
        <w:tc>
          <w:tcPr>
            <w:tcW w:w="2009" w:type="dxa"/>
            <w:shd w:val="clear" w:color="auto" w:fill="auto"/>
          </w:tcPr>
          <w:p w14:paraId="6991B80F" w14:textId="77777777" w:rsidR="009F1983" w:rsidRDefault="009F1983" w:rsidP="009F1983">
            <w:pPr>
              <w:rPr>
                <w:lang w:eastAsia="sv-SE"/>
              </w:rPr>
            </w:pPr>
          </w:p>
        </w:tc>
        <w:tc>
          <w:tcPr>
            <w:tcW w:w="6210" w:type="dxa"/>
            <w:shd w:val="clear" w:color="auto" w:fill="auto"/>
          </w:tcPr>
          <w:p w14:paraId="164EFF61" w14:textId="77777777" w:rsidR="009F1983" w:rsidRDefault="009F1983" w:rsidP="009F1983">
            <w:pPr>
              <w:rPr>
                <w:lang w:eastAsia="sv-SE"/>
              </w:rPr>
            </w:pPr>
          </w:p>
        </w:tc>
      </w:tr>
      <w:tr w:rsidR="009F1983" w14:paraId="614F3AD0" w14:textId="77777777" w:rsidTr="0040498B">
        <w:tc>
          <w:tcPr>
            <w:tcW w:w="1496" w:type="dxa"/>
            <w:shd w:val="clear" w:color="auto" w:fill="auto"/>
          </w:tcPr>
          <w:p w14:paraId="15DF656C" w14:textId="77777777" w:rsidR="009F1983" w:rsidRDefault="009F1983" w:rsidP="009F1983">
            <w:pPr>
              <w:rPr>
                <w:lang w:eastAsia="sv-SE"/>
              </w:rPr>
            </w:pPr>
          </w:p>
        </w:tc>
        <w:tc>
          <w:tcPr>
            <w:tcW w:w="2009" w:type="dxa"/>
            <w:shd w:val="clear" w:color="auto" w:fill="auto"/>
          </w:tcPr>
          <w:p w14:paraId="3642A83E" w14:textId="77777777" w:rsidR="009F1983" w:rsidRDefault="009F1983" w:rsidP="009F1983">
            <w:pPr>
              <w:rPr>
                <w:lang w:eastAsia="sv-SE"/>
              </w:rPr>
            </w:pP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等线"/>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Revision"/>
      </w:pPr>
    </w:p>
    <w:p w14:paraId="323F2E7E"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Revision"/>
      </w:pPr>
    </w:p>
    <w:p w14:paraId="77E32DC8" w14:textId="77777777" w:rsidR="00C5532A" w:rsidRPr="00675834" w:rsidRDefault="00C5532A" w:rsidP="00B03A3C">
      <w:pPr>
        <w:pStyle w:val="Revision"/>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r w:rsidR="00D46091">
        <w:rPr>
          <w:rFonts w:cs="Arial"/>
          <w:b/>
          <w:color w:val="000000"/>
        </w:rPr>
        <w:t>eMTC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lastRenderedPageBreak/>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5FB0717C" w:rsidR="00675834" w:rsidRPr="0040498B" w:rsidRDefault="00897B38" w:rsidP="00E8431C">
            <w:pPr>
              <w:rPr>
                <w:rFonts w:eastAsia="等线"/>
              </w:rPr>
            </w:pPr>
            <w:r>
              <w:rPr>
                <w:rFonts w:eastAsia="等线"/>
              </w:rPr>
              <w:t>MediaTek</w:t>
            </w:r>
          </w:p>
        </w:tc>
        <w:tc>
          <w:tcPr>
            <w:tcW w:w="2009" w:type="dxa"/>
            <w:shd w:val="clear" w:color="auto" w:fill="auto"/>
          </w:tcPr>
          <w:p w14:paraId="3A938B02" w14:textId="55A6D0D5" w:rsidR="00675834" w:rsidRPr="0040498B" w:rsidRDefault="00897B38" w:rsidP="00E8431C">
            <w:pPr>
              <w:rPr>
                <w:rFonts w:eastAsia="等线"/>
              </w:rPr>
            </w:pPr>
            <w:r>
              <w:rPr>
                <w:rFonts w:eastAsia="等线"/>
              </w:rPr>
              <w:t>Option 3</w:t>
            </w:r>
          </w:p>
        </w:tc>
        <w:tc>
          <w:tcPr>
            <w:tcW w:w="6210" w:type="dxa"/>
            <w:shd w:val="clear" w:color="auto" w:fill="auto"/>
          </w:tcPr>
          <w:p w14:paraId="4948A6B0" w14:textId="7BA659EF" w:rsidR="00675834" w:rsidRPr="0040498B" w:rsidRDefault="00897B38" w:rsidP="00E8431C">
            <w:pPr>
              <w:rPr>
                <w:rFonts w:eastAsia="等线"/>
              </w:rPr>
            </w:pPr>
            <w:r>
              <w:rPr>
                <w:rFonts w:eastAsia="等线"/>
              </w:rPr>
              <w:t>PDCP Discard Timer should be larger than RLC Reordering Timer.</w:t>
            </w:r>
          </w:p>
        </w:tc>
      </w:tr>
      <w:tr w:rsidR="00675834" w14:paraId="2A321C37" w14:textId="77777777" w:rsidTr="0040498B">
        <w:tc>
          <w:tcPr>
            <w:tcW w:w="1496" w:type="dxa"/>
            <w:shd w:val="clear" w:color="auto" w:fill="auto"/>
          </w:tcPr>
          <w:p w14:paraId="5469CD15" w14:textId="77777777" w:rsidR="00675834" w:rsidRDefault="00675834" w:rsidP="00E8431C">
            <w:pPr>
              <w:rPr>
                <w:lang w:eastAsia="sv-SE"/>
              </w:rPr>
            </w:pPr>
          </w:p>
        </w:tc>
        <w:tc>
          <w:tcPr>
            <w:tcW w:w="2009" w:type="dxa"/>
            <w:shd w:val="clear" w:color="auto" w:fill="auto"/>
          </w:tcPr>
          <w:p w14:paraId="79ED7279" w14:textId="77777777" w:rsidR="00675834" w:rsidRDefault="00675834" w:rsidP="00E8431C">
            <w:pPr>
              <w:rPr>
                <w:lang w:eastAsia="sv-SE"/>
              </w:rPr>
            </w:pPr>
          </w:p>
        </w:tc>
        <w:tc>
          <w:tcPr>
            <w:tcW w:w="6210" w:type="dxa"/>
            <w:shd w:val="clear" w:color="auto" w:fill="auto"/>
          </w:tcPr>
          <w:p w14:paraId="254D869E" w14:textId="77777777" w:rsidR="00675834" w:rsidRDefault="00675834" w:rsidP="00E8431C">
            <w:pPr>
              <w:rPr>
                <w:lang w:eastAsia="sv-SE"/>
              </w:rPr>
            </w:pPr>
          </w:p>
        </w:tc>
      </w:tr>
      <w:tr w:rsidR="00675834" w14:paraId="1F045342" w14:textId="77777777" w:rsidTr="0040498B">
        <w:tc>
          <w:tcPr>
            <w:tcW w:w="1496" w:type="dxa"/>
            <w:shd w:val="clear" w:color="auto" w:fill="auto"/>
          </w:tcPr>
          <w:p w14:paraId="5F712206" w14:textId="77777777" w:rsidR="00675834" w:rsidRDefault="00675834" w:rsidP="00E8431C">
            <w:pPr>
              <w:rPr>
                <w:lang w:eastAsia="sv-SE"/>
              </w:rPr>
            </w:pPr>
          </w:p>
        </w:tc>
        <w:tc>
          <w:tcPr>
            <w:tcW w:w="2009" w:type="dxa"/>
            <w:shd w:val="clear" w:color="auto" w:fill="auto"/>
          </w:tcPr>
          <w:p w14:paraId="12333B4A" w14:textId="77777777" w:rsidR="00675834" w:rsidRDefault="00675834" w:rsidP="00E8431C">
            <w:pPr>
              <w:rPr>
                <w:lang w:eastAsia="sv-SE"/>
              </w:rPr>
            </w:pPr>
          </w:p>
        </w:tc>
        <w:tc>
          <w:tcPr>
            <w:tcW w:w="6210" w:type="dxa"/>
            <w:shd w:val="clear" w:color="auto" w:fill="auto"/>
          </w:tcPr>
          <w:p w14:paraId="52764A11" w14:textId="77777777" w:rsidR="00675834" w:rsidRDefault="00675834" w:rsidP="00E8431C">
            <w:pPr>
              <w:rPr>
                <w:lang w:eastAsia="sv-SE"/>
              </w:rPr>
            </w:pPr>
          </w:p>
        </w:tc>
      </w:tr>
      <w:tr w:rsidR="00675834" w14:paraId="708AE74F" w14:textId="77777777" w:rsidTr="0040498B">
        <w:tc>
          <w:tcPr>
            <w:tcW w:w="1496" w:type="dxa"/>
            <w:shd w:val="clear" w:color="auto" w:fill="auto"/>
          </w:tcPr>
          <w:p w14:paraId="03FABFBB" w14:textId="77777777" w:rsidR="00675834" w:rsidRDefault="00675834" w:rsidP="00E8431C">
            <w:pPr>
              <w:rPr>
                <w:lang w:eastAsia="sv-SE"/>
              </w:rPr>
            </w:pPr>
          </w:p>
        </w:tc>
        <w:tc>
          <w:tcPr>
            <w:tcW w:w="2009" w:type="dxa"/>
            <w:shd w:val="clear" w:color="auto" w:fill="auto"/>
          </w:tcPr>
          <w:p w14:paraId="459A179D" w14:textId="77777777" w:rsidR="00675834" w:rsidRDefault="00675834" w:rsidP="00E8431C">
            <w:pPr>
              <w:rPr>
                <w:lang w:eastAsia="sv-SE"/>
              </w:rPr>
            </w:pPr>
          </w:p>
        </w:tc>
        <w:tc>
          <w:tcPr>
            <w:tcW w:w="6210" w:type="dxa"/>
            <w:shd w:val="clear" w:color="auto" w:fill="auto"/>
          </w:tcPr>
          <w:p w14:paraId="4388C218" w14:textId="77777777" w:rsidR="00675834" w:rsidRDefault="00675834" w:rsidP="00E8431C">
            <w:pPr>
              <w:rPr>
                <w:lang w:eastAsia="sv-SE"/>
              </w:rPr>
            </w:pPr>
          </w:p>
        </w:tc>
      </w:tr>
      <w:tr w:rsidR="00675834" w14:paraId="5852149D" w14:textId="77777777" w:rsidTr="0040498B">
        <w:tc>
          <w:tcPr>
            <w:tcW w:w="1496" w:type="dxa"/>
            <w:shd w:val="clear" w:color="auto" w:fill="auto"/>
          </w:tcPr>
          <w:p w14:paraId="1BD8C4AD" w14:textId="77777777" w:rsidR="00675834" w:rsidRDefault="00675834" w:rsidP="00E8431C">
            <w:pPr>
              <w:rPr>
                <w:lang w:eastAsia="sv-SE"/>
              </w:rPr>
            </w:pPr>
          </w:p>
        </w:tc>
        <w:tc>
          <w:tcPr>
            <w:tcW w:w="2009" w:type="dxa"/>
            <w:shd w:val="clear" w:color="auto" w:fill="auto"/>
          </w:tcPr>
          <w:p w14:paraId="65FDE7CE" w14:textId="77777777" w:rsidR="00675834" w:rsidRDefault="00675834" w:rsidP="00E8431C">
            <w:pPr>
              <w:rPr>
                <w:lang w:eastAsia="sv-SE"/>
              </w:rPr>
            </w:pPr>
          </w:p>
        </w:tc>
        <w:tc>
          <w:tcPr>
            <w:tcW w:w="6210" w:type="dxa"/>
            <w:shd w:val="clear" w:color="auto" w:fill="auto"/>
          </w:tcPr>
          <w:p w14:paraId="58B2A433" w14:textId="77777777" w:rsidR="00675834" w:rsidRDefault="00675834" w:rsidP="00E8431C">
            <w:pPr>
              <w:rPr>
                <w:lang w:eastAsia="sv-SE"/>
              </w:rPr>
            </w:pPr>
          </w:p>
        </w:tc>
      </w:tr>
      <w:tr w:rsidR="00675834" w14:paraId="52525C82" w14:textId="77777777" w:rsidTr="0040498B">
        <w:tc>
          <w:tcPr>
            <w:tcW w:w="1496" w:type="dxa"/>
            <w:shd w:val="clear" w:color="auto" w:fill="auto"/>
          </w:tcPr>
          <w:p w14:paraId="5FEDADF0" w14:textId="77777777" w:rsidR="00675834" w:rsidRDefault="00675834" w:rsidP="00E8431C">
            <w:pPr>
              <w:rPr>
                <w:lang w:eastAsia="sv-SE"/>
              </w:rPr>
            </w:pPr>
          </w:p>
        </w:tc>
        <w:tc>
          <w:tcPr>
            <w:tcW w:w="2009" w:type="dxa"/>
            <w:shd w:val="clear" w:color="auto" w:fill="auto"/>
          </w:tcPr>
          <w:p w14:paraId="3C36C766" w14:textId="77777777" w:rsidR="00675834" w:rsidRDefault="00675834" w:rsidP="00E8431C">
            <w:pPr>
              <w:rPr>
                <w:lang w:eastAsia="sv-SE"/>
              </w:rPr>
            </w:pPr>
          </w:p>
        </w:tc>
        <w:tc>
          <w:tcPr>
            <w:tcW w:w="6210" w:type="dxa"/>
            <w:shd w:val="clear" w:color="auto" w:fill="auto"/>
          </w:tcPr>
          <w:p w14:paraId="1C8C6D86" w14:textId="77777777" w:rsidR="00675834" w:rsidRDefault="00675834" w:rsidP="00E8431C">
            <w:pPr>
              <w:rPr>
                <w:lang w:eastAsia="sv-SE"/>
              </w:rPr>
            </w:pP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等线"/>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BodyText"/>
        <w:rPr>
          <w:kern w:val="2"/>
          <w:szCs w:val="22"/>
          <w:lang w:val="en-US"/>
        </w:rPr>
      </w:pPr>
    </w:p>
    <w:p w14:paraId="32B2B6F8"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等线"/>
          <w:bCs/>
          <w:i/>
          <w:iCs/>
          <w:u w:val="single"/>
          <w:lang w:eastAsia="zh-CN"/>
        </w:rPr>
      </w:pPr>
    </w:p>
    <w:p w14:paraId="6E6BE2CD" w14:textId="77777777" w:rsidR="00FA505D" w:rsidRDefault="00FA505D" w:rsidP="00FA505D">
      <w:pPr>
        <w:pStyle w:val="BodyText"/>
      </w:pPr>
    </w:p>
    <w:p w14:paraId="3BE8B860" w14:textId="77777777" w:rsidR="002E7A01" w:rsidRDefault="002E7A01" w:rsidP="00FA505D">
      <w:pPr>
        <w:pStyle w:val="BodyText"/>
      </w:pPr>
    </w:p>
    <w:p w14:paraId="69F615E9"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20B38016" w14:textId="77777777" w:rsidR="00B03A3C" w:rsidRDefault="00B03A3C" w:rsidP="00FA505D">
      <w:pPr>
        <w:pStyle w:val="BodyText"/>
      </w:pPr>
    </w:p>
    <w:p w14:paraId="214589CF" w14:textId="77777777" w:rsidR="002E7A01" w:rsidRDefault="002E7A01" w:rsidP="00FA505D">
      <w:pPr>
        <w:pStyle w:val="BodyText"/>
      </w:pPr>
    </w:p>
    <w:p w14:paraId="03C49E6C" w14:textId="77777777" w:rsidR="002E7A01" w:rsidRDefault="002E7A01" w:rsidP="00FA505D">
      <w:pPr>
        <w:pStyle w:val="BodyText"/>
      </w:pPr>
    </w:p>
    <w:p w14:paraId="7132D666" w14:textId="3227CDDD" w:rsidR="001443EB" w:rsidRDefault="008B2306" w:rsidP="001443EB">
      <w:pPr>
        <w:pStyle w:val="Heading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lastRenderedPageBreak/>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Heading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56878143"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599EC46A" w14:textId="5F981AD8"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60C9E" w14:textId="77777777" w:rsidR="00E60A05" w:rsidRDefault="00E60A05">
      <w:r>
        <w:separator/>
      </w:r>
    </w:p>
  </w:endnote>
  <w:endnote w:type="continuationSeparator" w:id="0">
    <w:p w14:paraId="2B11F6C6" w14:textId="77777777" w:rsidR="00E60A05" w:rsidRDefault="00E6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39FB" w14:textId="42A5F8A2" w:rsidR="00795151" w:rsidRDefault="0079515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E37FA2">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7FA2">
      <w:rPr>
        <w:rStyle w:val="PageNumber"/>
      </w:rPr>
      <w:t>19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F1D1B" w14:textId="77777777" w:rsidR="00E60A05" w:rsidRDefault="00E60A05">
      <w:r>
        <w:separator/>
      </w:r>
    </w:p>
  </w:footnote>
  <w:footnote w:type="continuationSeparator" w:id="0">
    <w:p w14:paraId="2AA82A74" w14:textId="77777777" w:rsidR="00E60A05" w:rsidRDefault="00E6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D0AF" w14:textId="77777777" w:rsidR="00795151" w:rsidRDefault="0079515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7">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1"/>
  </w:num>
  <w:num w:numId="4">
    <w:abstractNumId w:val="8"/>
  </w:num>
  <w:num w:numId="5">
    <w:abstractNumId w:val="31"/>
  </w:num>
  <w:num w:numId="6">
    <w:abstractNumId w:val="23"/>
  </w:num>
  <w:num w:numId="7">
    <w:abstractNumId w:val="25"/>
  </w:num>
  <w:num w:numId="8">
    <w:abstractNumId w:val="27"/>
  </w:num>
  <w:num w:numId="9">
    <w:abstractNumId w:val="15"/>
  </w:num>
  <w:num w:numId="10">
    <w:abstractNumId w:val="19"/>
  </w:num>
  <w:num w:numId="11">
    <w:abstractNumId w:val="0"/>
  </w:num>
  <w:num w:numId="12">
    <w:abstractNumId w:val="28"/>
  </w:num>
  <w:num w:numId="13">
    <w:abstractNumId w:val="17"/>
  </w:num>
  <w:num w:numId="14">
    <w:abstractNumId w:val="12"/>
  </w:num>
  <w:num w:numId="15">
    <w:abstractNumId w:val="16"/>
  </w:num>
  <w:num w:numId="16">
    <w:abstractNumId w:val="18"/>
  </w:num>
  <w:num w:numId="17">
    <w:abstractNumId w:val="29"/>
  </w:num>
  <w:num w:numId="18">
    <w:abstractNumId w:val="4"/>
  </w:num>
  <w:num w:numId="19">
    <w:abstractNumId w:val="2"/>
  </w:num>
  <w:num w:numId="20">
    <w:abstractNumId w:val="24"/>
  </w:num>
  <w:num w:numId="21">
    <w:abstractNumId w:val="3"/>
  </w:num>
  <w:num w:numId="22">
    <w:abstractNumId w:val="11"/>
  </w:num>
  <w:num w:numId="23">
    <w:abstractNumId w:val="22"/>
  </w:num>
  <w:num w:numId="24">
    <w:abstractNumId w:val="14"/>
  </w:num>
  <w:num w:numId="25">
    <w:abstractNumId w:val="20"/>
  </w:num>
  <w:num w:numId="26">
    <w:abstractNumId w:val="1"/>
  </w:num>
  <w:num w:numId="27">
    <w:abstractNumId w:val="13"/>
  </w:num>
  <w:num w:numId="28">
    <w:abstractNumId w:val="9"/>
  </w:num>
  <w:num w:numId="29">
    <w:abstractNumId w:val="30"/>
  </w:num>
  <w:num w:numId="30">
    <w:abstractNumId w:val="5"/>
  </w:num>
  <w:num w:numId="31">
    <w:abstractNumId w:val="26"/>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F22"/>
    <w:rsid w:val="00043406"/>
    <w:rsid w:val="000444EF"/>
    <w:rsid w:val="000450D0"/>
    <w:rsid w:val="000451C7"/>
    <w:rsid w:val="000460BB"/>
    <w:rsid w:val="00046743"/>
    <w:rsid w:val="00047DA2"/>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1CEF"/>
    <w:rsid w:val="000721C1"/>
    <w:rsid w:val="0007620B"/>
    <w:rsid w:val="00076F72"/>
    <w:rsid w:val="0007704B"/>
    <w:rsid w:val="00077B4E"/>
    <w:rsid w:val="00077E5F"/>
    <w:rsid w:val="0008036A"/>
    <w:rsid w:val="00080B1B"/>
    <w:rsid w:val="00081218"/>
    <w:rsid w:val="00081AE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4314"/>
    <w:rsid w:val="001269BD"/>
    <w:rsid w:val="00126B4A"/>
    <w:rsid w:val="00127A0C"/>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2D29"/>
    <w:rsid w:val="001731B7"/>
    <w:rsid w:val="00173666"/>
    <w:rsid w:val="001736DD"/>
    <w:rsid w:val="00173A8E"/>
    <w:rsid w:val="00173E4C"/>
    <w:rsid w:val="001760DB"/>
    <w:rsid w:val="00176A65"/>
    <w:rsid w:val="0018015C"/>
    <w:rsid w:val="0018143F"/>
    <w:rsid w:val="00183C22"/>
    <w:rsid w:val="00184227"/>
    <w:rsid w:val="001850DE"/>
    <w:rsid w:val="001857D0"/>
    <w:rsid w:val="00186B4A"/>
    <w:rsid w:val="001875EB"/>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A81"/>
    <w:rsid w:val="002E2EBC"/>
    <w:rsid w:val="002E3EA6"/>
    <w:rsid w:val="002E7A01"/>
    <w:rsid w:val="002E7C4D"/>
    <w:rsid w:val="002E7CAE"/>
    <w:rsid w:val="002F17C7"/>
    <w:rsid w:val="002F1918"/>
    <w:rsid w:val="002F1BE3"/>
    <w:rsid w:val="002F2771"/>
    <w:rsid w:val="002F37A9"/>
    <w:rsid w:val="002F37F2"/>
    <w:rsid w:val="002F4310"/>
    <w:rsid w:val="002F671E"/>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BC"/>
    <w:rsid w:val="00326DE7"/>
    <w:rsid w:val="00330EB6"/>
    <w:rsid w:val="00331751"/>
    <w:rsid w:val="00331DBC"/>
    <w:rsid w:val="003323B2"/>
    <w:rsid w:val="00334579"/>
    <w:rsid w:val="00334DA1"/>
    <w:rsid w:val="003352C7"/>
    <w:rsid w:val="00335858"/>
    <w:rsid w:val="0033605C"/>
    <w:rsid w:val="00336400"/>
    <w:rsid w:val="00336BDA"/>
    <w:rsid w:val="00336E89"/>
    <w:rsid w:val="00340892"/>
    <w:rsid w:val="00342BD7"/>
    <w:rsid w:val="00342D3F"/>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7D93"/>
    <w:rsid w:val="0057098F"/>
    <w:rsid w:val="005710B2"/>
    <w:rsid w:val="0057126F"/>
    <w:rsid w:val="005712B0"/>
    <w:rsid w:val="00572439"/>
    <w:rsid w:val="00572505"/>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B81"/>
    <w:rsid w:val="005E670F"/>
    <w:rsid w:val="005E6DDE"/>
    <w:rsid w:val="005E7504"/>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9B"/>
    <w:rsid w:val="006146CE"/>
    <w:rsid w:val="00614DD5"/>
    <w:rsid w:val="0061513A"/>
    <w:rsid w:val="00616F60"/>
    <w:rsid w:val="0061725C"/>
    <w:rsid w:val="00620A71"/>
    <w:rsid w:val="00620D80"/>
    <w:rsid w:val="006218FB"/>
    <w:rsid w:val="00621940"/>
    <w:rsid w:val="00623301"/>
    <w:rsid w:val="006234A6"/>
    <w:rsid w:val="00623A29"/>
    <w:rsid w:val="0062427F"/>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4BA"/>
    <w:rsid w:val="006827A1"/>
    <w:rsid w:val="00683ECE"/>
    <w:rsid w:val="00685AED"/>
    <w:rsid w:val="00686494"/>
    <w:rsid w:val="00687865"/>
    <w:rsid w:val="0069055A"/>
    <w:rsid w:val="00691672"/>
    <w:rsid w:val="00692374"/>
    <w:rsid w:val="00695FC2"/>
    <w:rsid w:val="00696949"/>
    <w:rsid w:val="00696D26"/>
    <w:rsid w:val="00697052"/>
    <w:rsid w:val="006976F4"/>
    <w:rsid w:val="006A12D1"/>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CD5"/>
    <w:rsid w:val="0072409B"/>
    <w:rsid w:val="0072441F"/>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5108"/>
    <w:rsid w:val="007F7230"/>
    <w:rsid w:val="007F74E4"/>
    <w:rsid w:val="00800535"/>
    <w:rsid w:val="00802055"/>
    <w:rsid w:val="008030E4"/>
    <w:rsid w:val="00803787"/>
    <w:rsid w:val="00803FAE"/>
    <w:rsid w:val="00804F20"/>
    <w:rsid w:val="0080605F"/>
    <w:rsid w:val="0080657E"/>
    <w:rsid w:val="00807786"/>
    <w:rsid w:val="00807ACB"/>
    <w:rsid w:val="00807C4C"/>
    <w:rsid w:val="00807D52"/>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76AC"/>
    <w:rsid w:val="00837B4D"/>
    <w:rsid w:val="008412EA"/>
    <w:rsid w:val="00841660"/>
    <w:rsid w:val="008444E8"/>
    <w:rsid w:val="0084481A"/>
    <w:rsid w:val="00844E80"/>
    <w:rsid w:val="00845754"/>
    <w:rsid w:val="00845EC0"/>
    <w:rsid w:val="008467E3"/>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90223"/>
    <w:rsid w:val="00891A15"/>
    <w:rsid w:val="00891C3C"/>
    <w:rsid w:val="00891C82"/>
    <w:rsid w:val="00892165"/>
    <w:rsid w:val="0089292C"/>
    <w:rsid w:val="00892F30"/>
    <w:rsid w:val="00893365"/>
    <w:rsid w:val="00893442"/>
    <w:rsid w:val="00894A88"/>
    <w:rsid w:val="00895386"/>
    <w:rsid w:val="0089561B"/>
    <w:rsid w:val="00895AD2"/>
    <w:rsid w:val="00895EAC"/>
    <w:rsid w:val="008967C3"/>
    <w:rsid w:val="008968B5"/>
    <w:rsid w:val="00897469"/>
    <w:rsid w:val="00897B38"/>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FA3"/>
    <w:rsid w:val="00902350"/>
    <w:rsid w:val="00902696"/>
    <w:rsid w:val="00902A4F"/>
    <w:rsid w:val="0090336B"/>
    <w:rsid w:val="00903A14"/>
    <w:rsid w:val="009053AA"/>
    <w:rsid w:val="0090559C"/>
    <w:rsid w:val="0090574A"/>
    <w:rsid w:val="009061E2"/>
    <w:rsid w:val="00906939"/>
    <w:rsid w:val="00910A74"/>
    <w:rsid w:val="00910B7D"/>
    <w:rsid w:val="00911DFB"/>
    <w:rsid w:val="00913325"/>
    <w:rsid w:val="009138FB"/>
    <w:rsid w:val="009139D9"/>
    <w:rsid w:val="0091432C"/>
    <w:rsid w:val="00914AD8"/>
    <w:rsid w:val="00915297"/>
    <w:rsid w:val="00916079"/>
    <w:rsid w:val="00917170"/>
    <w:rsid w:val="00917CE9"/>
    <w:rsid w:val="00920BF2"/>
    <w:rsid w:val="00921D86"/>
    <w:rsid w:val="00922010"/>
    <w:rsid w:val="009231A6"/>
    <w:rsid w:val="00924B46"/>
    <w:rsid w:val="0092645C"/>
    <w:rsid w:val="00927D85"/>
    <w:rsid w:val="009305EA"/>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1888"/>
    <w:rsid w:val="00B420FF"/>
    <w:rsid w:val="00B42A16"/>
    <w:rsid w:val="00B43349"/>
    <w:rsid w:val="00B45A52"/>
    <w:rsid w:val="00B46175"/>
    <w:rsid w:val="00B47D5E"/>
    <w:rsid w:val="00B5126F"/>
    <w:rsid w:val="00B52102"/>
    <w:rsid w:val="00B53ECF"/>
    <w:rsid w:val="00B55E89"/>
    <w:rsid w:val="00B55EF3"/>
    <w:rsid w:val="00B609C8"/>
    <w:rsid w:val="00B615DA"/>
    <w:rsid w:val="00B62464"/>
    <w:rsid w:val="00B6253B"/>
    <w:rsid w:val="00B6329B"/>
    <w:rsid w:val="00B63F68"/>
    <w:rsid w:val="00B664C7"/>
    <w:rsid w:val="00B70061"/>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F66"/>
    <w:rsid w:val="00BD7094"/>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714"/>
    <w:rsid w:val="00C62553"/>
    <w:rsid w:val="00C6306B"/>
    <w:rsid w:val="00C64672"/>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F09"/>
    <w:rsid w:val="00DC120C"/>
    <w:rsid w:val="00DC2CB7"/>
    <w:rsid w:val="00DC2D36"/>
    <w:rsid w:val="00DC2D88"/>
    <w:rsid w:val="00DC3113"/>
    <w:rsid w:val="00DC489D"/>
    <w:rsid w:val="00DC53EF"/>
    <w:rsid w:val="00DC5BC1"/>
    <w:rsid w:val="00DC7EDF"/>
    <w:rsid w:val="00DD0DA3"/>
    <w:rsid w:val="00DD1315"/>
    <w:rsid w:val="00DD184D"/>
    <w:rsid w:val="00DD22BC"/>
    <w:rsid w:val="00DD3020"/>
    <w:rsid w:val="00DD444F"/>
    <w:rsid w:val="00DD56D7"/>
    <w:rsid w:val="00DD62C0"/>
    <w:rsid w:val="00DD7512"/>
    <w:rsid w:val="00DE1399"/>
    <w:rsid w:val="00DE3A83"/>
    <w:rsid w:val="00DE3C29"/>
    <w:rsid w:val="00DE4A40"/>
    <w:rsid w:val="00DE4BA6"/>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4DFB"/>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46F1"/>
    <w:rsid w:val="00E46886"/>
    <w:rsid w:val="00E46A57"/>
    <w:rsid w:val="00E477D0"/>
    <w:rsid w:val="00E47AEF"/>
    <w:rsid w:val="00E47FE5"/>
    <w:rsid w:val="00E51E60"/>
    <w:rsid w:val="00E5261F"/>
    <w:rsid w:val="00E53B75"/>
    <w:rsid w:val="00E54E3B"/>
    <w:rsid w:val="00E5524C"/>
    <w:rsid w:val="00E57565"/>
    <w:rsid w:val="00E57805"/>
    <w:rsid w:val="00E6011E"/>
    <w:rsid w:val="00E60A05"/>
    <w:rsid w:val="00E6106A"/>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40F0C"/>
    <w:rsid w:val="00F4103D"/>
    <w:rsid w:val="00F41DCC"/>
    <w:rsid w:val="00F41ED1"/>
    <w:rsid w:val="00F42CF5"/>
    <w:rsid w:val="00F43C59"/>
    <w:rsid w:val="00F4766C"/>
    <w:rsid w:val="00F47BDF"/>
    <w:rsid w:val="00F5060E"/>
    <w:rsid w:val="00F507D1"/>
    <w:rsid w:val="00F519CE"/>
    <w:rsid w:val="00F51ADA"/>
    <w:rsid w:val="00F51BBB"/>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742"/>
    <w:rsid w:val="00FB6A6A"/>
    <w:rsid w:val="00FC12ED"/>
    <w:rsid w:val="00FC21FA"/>
    <w:rsid w:val="00FC2C56"/>
    <w:rsid w:val="00FC2CBE"/>
    <w:rsid w:val="00FC4594"/>
    <w:rsid w:val="00FC48C3"/>
    <w:rsid w:val="00FC49E6"/>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E35E-6397-429D-804C-1B1B41B9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4</TotalTime>
  <Pages>19</Pages>
  <Words>5736</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38356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Abhishek Roy</cp:lastModifiedBy>
  <cp:revision>4</cp:revision>
  <cp:lastPrinted>2008-01-31T00:09:00Z</cp:lastPrinted>
  <dcterms:created xsi:type="dcterms:W3CDTF">2021-11-03T17:36:00Z</dcterms:created>
  <dcterms:modified xsi:type="dcterms:W3CDTF">2021-11-03T18:21:00Z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