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w:t>
      </w:r>
      <w:proofErr w:type="spellStart"/>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w:t>
      </w:r>
      <w:proofErr w:type="spellStart"/>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xml:space="preserve">,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796B0FC6" w:rsidR="00403406" w:rsidRDefault="00403406" w:rsidP="005A4C5B">
            <w:pPr>
              <w:spacing w:after="0"/>
              <w:rPr>
                <w:sz w:val="20"/>
                <w:szCs w:val="20"/>
                <w:lang w:eastAsia="zh-CN"/>
              </w:rPr>
            </w:pPr>
          </w:p>
        </w:tc>
        <w:tc>
          <w:tcPr>
            <w:tcW w:w="1288" w:type="dxa"/>
          </w:tcPr>
          <w:p w14:paraId="69CB72EF" w14:textId="4923B1DC" w:rsidR="00403406" w:rsidRDefault="00403406" w:rsidP="005A4C5B">
            <w:pPr>
              <w:spacing w:after="0"/>
              <w:rPr>
                <w:sz w:val="20"/>
                <w:szCs w:val="20"/>
                <w:lang w:eastAsia="zh-CN"/>
              </w:rPr>
            </w:pPr>
          </w:p>
        </w:tc>
        <w:tc>
          <w:tcPr>
            <w:tcW w:w="6006" w:type="dxa"/>
          </w:tcPr>
          <w:p w14:paraId="0A326A30" w14:textId="4FD568D6" w:rsidR="00403406" w:rsidRDefault="00403406" w:rsidP="005A4C5B">
            <w:pPr>
              <w:spacing w:after="0"/>
              <w:rPr>
                <w:sz w:val="20"/>
                <w:szCs w:val="20"/>
                <w:lang w:eastAsia="zh-CN"/>
              </w:rPr>
            </w:pPr>
          </w:p>
        </w:tc>
      </w:tr>
      <w:tr w:rsidR="00403406" w14:paraId="6D5DDF34" w14:textId="77777777" w:rsidTr="005A4C5B">
        <w:tc>
          <w:tcPr>
            <w:tcW w:w="1938" w:type="dxa"/>
          </w:tcPr>
          <w:p w14:paraId="3563AD51" w14:textId="7AFEF4E1" w:rsidR="00403406" w:rsidRDefault="00403406" w:rsidP="005A4C5B">
            <w:pPr>
              <w:spacing w:after="0"/>
              <w:rPr>
                <w:sz w:val="20"/>
                <w:szCs w:val="20"/>
                <w:lang w:eastAsia="ja-JP"/>
              </w:rPr>
            </w:pPr>
          </w:p>
        </w:tc>
        <w:tc>
          <w:tcPr>
            <w:tcW w:w="1288" w:type="dxa"/>
          </w:tcPr>
          <w:p w14:paraId="4BFCDDC2" w14:textId="59891532" w:rsidR="00403406" w:rsidRDefault="00403406" w:rsidP="005A4C5B">
            <w:pPr>
              <w:spacing w:after="0"/>
              <w:rPr>
                <w:sz w:val="20"/>
                <w:szCs w:val="20"/>
                <w:lang w:eastAsia="ja-JP"/>
              </w:rPr>
            </w:pPr>
          </w:p>
        </w:tc>
        <w:tc>
          <w:tcPr>
            <w:tcW w:w="6006" w:type="dxa"/>
          </w:tcPr>
          <w:p w14:paraId="6DC65954" w14:textId="22F62F80" w:rsidR="00403406" w:rsidRDefault="00403406" w:rsidP="005A4C5B">
            <w:pPr>
              <w:spacing w:after="0"/>
              <w:rPr>
                <w:sz w:val="20"/>
                <w:szCs w:val="20"/>
                <w:lang w:eastAsia="ja-JP"/>
              </w:rPr>
            </w:pPr>
          </w:p>
        </w:tc>
      </w:tr>
      <w:tr w:rsidR="00403406" w14:paraId="74AC7E11" w14:textId="77777777" w:rsidTr="005A4C5B">
        <w:tc>
          <w:tcPr>
            <w:tcW w:w="1938" w:type="dxa"/>
          </w:tcPr>
          <w:p w14:paraId="5B05241C" w14:textId="77777777" w:rsidR="00403406" w:rsidRDefault="00403406" w:rsidP="005A4C5B">
            <w:pPr>
              <w:spacing w:after="0"/>
              <w:rPr>
                <w:sz w:val="20"/>
                <w:szCs w:val="20"/>
                <w:lang w:eastAsia="ja-JP"/>
              </w:rPr>
            </w:pPr>
          </w:p>
        </w:tc>
        <w:tc>
          <w:tcPr>
            <w:tcW w:w="1288" w:type="dxa"/>
          </w:tcPr>
          <w:p w14:paraId="6F472747" w14:textId="77777777" w:rsidR="00403406" w:rsidRDefault="00403406" w:rsidP="005A4C5B">
            <w:pPr>
              <w:spacing w:after="0"/>
              <w:rPr>
                <w:sz w:val="20"/>
                <w:szCs w:val="20"/>
                <w:lang w:eastAsia="ja-JP"/>
              </w:rPr>
            </w:pPr>
          </w:p>
        </w:tc>
        <w:tc>
          <w:tcPr>
            <w:tcW w:w="6006" w:type="dxa"/>
          </w:tcPr>
          <w:p w14:paraId="17BACF39" w14:textId="77777777" w:rsidR="00403406" w:rsidRDefault="00403406" w:rsidP="005A4C5B">
            <w:pPr>
              <w:spacing w:after="0"/>
              <w:rPr>
                <w:sz w:val="20"/>
                <w:szCs w:val="20"/>
                <w:lang w:eastAsia="ja-JP"/>
              </w:rPr>
            </w:pPr>
          </w:p>
        </w:tc>
      </w:tr>
      <w:tr w:rsidR="00403406" w14:paraId="7AFDF7BC" w14:textId="77777777" w:rsidTr="005A4C5B">
        <w:tc>
          <w:tcPr>
            <w:tcW w:w="1938" w:type="dxa"/>
          </w:tcPr>
          <w:p w14:paraId="2CE88085" w14:textId="77777777" w:rsidR="00403406" w:rsidRDefault="00403406" w:rsidP="005A4C5B">
            <w:pPr>
              <w:spacing w:after="0"/>
              <w:rPr>
                <w:sz w:val="20"/>
                <w:szCs w:val="20"/>
                <w:lang w:eastAsia="ja-JP"/>
              </w:rPr>
            </w:pPr>
          </w:p>
        </w:tc>
        <w:tc>
          <w:tcPr>
            <w:tcW w:w="1288" w:type="dxa"/>
          </w:tcPr>
          <w:p w14:paraId="6E973C3D" w14:textId="77777777" w:rsidR="00403406" w:rsidRDefault="00403406" w:rsidP="005A4C5B">
            <w:pPr>
              <w:spacing w:after="0"/>
              <w:rPr>
                <w:sz w:val="20"/>
                <w:szCs w:val="20"/>
                <w:lang w:eastAsia="ja-JP"/>
              </w:rPr>
            </w:pPr>
          </w:p>
        </w:tc>
        <w:tc>
          <w:tcPr>
            <w:tcW w:w="6006" w:type="dxa"/>
          </w:tcPr>
          <w:p w14:paraId="3AEEECC4" w14:textId="77777777" w:rsidR="00403406" w:rsidRDefault="00403406" w:rsidP="005A4C5B">
            <w:pPr>
              <w:spacing w:after="0"/>
              <w:rPr>
                <w:sz w:val="20"/>
                <w:szCs w:val="20"/>
                <w:lang w:eastAsia="ja-JP"/>
              </w:rPr>
            </w:pP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xml:space="preserve">,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lastRenderedPageBreak/>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506D4499" w:rsidR="00AF401A" w:rsidRDefault="00AF401A" w:rsidP="005A4C5B">
            <w:pPr>
              <w:spacing w:after="0"/>
              <w:rPr>
                <w:sz w:val="20"/>
                <w:szCs w:val="20"/>
                <w:lang w:eastAsia="zh-CN"/>
              </w:rPr>
            </w:pPr>
          </w:p>
        </w:tc>
        <w:tc>
          <w:tcPr>
            <w:tcW w:w="1288" w:type="dxa"/>
          </w:tcPr>
          <w:p w14:paraId="616704D6" w14:textId="5C1FF0FF" w:rsidR="00AF401A" w:rsidRDefault="00AF401A" w:rsidP="005A4C5B">
            <w:pPr>
              <w:spacing w:after="0"/>
              <w:rPr>
                <w:sz w:val="20"/>
                <w:szCs w:val="20"/>
                <w:lang w:eastAsia="zh-CN"/>
              </w:rPr>
            </w:pPr>
          </w:p>
        </w:tc>
        <w:tc>
          <w:tcPr>
            <w:tcW w:w="6006" w:type="dxa"/>
          </w:tcPr>
          <w:p w14:paraId="12FA884E" w14:textId="1B490A61" w:rsidR="00AF401A" w:rsidRDefault="00AF401A" w:rsidP="005A4C5B">
            <w:pPr>
              <w:spacing w:after="0"/>
              <w:rPr>
                <w:sz w:val="20"/>
                <w:szCs w:val="20"/>
                <w:lang w:eastAsia="zh-CN"/>
              </w:rPr>
            </w:pPr>
          </w:p>
        </w:tc>
      </w:tr>
      <w:tr w:rsidR="00AF401A" w14:paraId="359ED52E" w14:textId="77777777" w:rsidTr="005A4C5B">
        <w:tc>
          <w:tcPr>
            <w:tcW w:w="1938" w:type="dxa"/>
          </w:tcPr>
          <w:p w14:paraId="66863FDA" w14:textId="77777777" w:rsidR="00AF401A" w:rsidRDefault="00AF401A" w:rsidP="005A4C5B">
            <w:pPr>
              <w:spacing w:after="0"/>
              <w:rPr>
                <w:sz w:val="20"/>
                <w:szCs w:val="20"/>
                <w:lang w:eastAsia="ja-JP"/>
              </w:rPr>
            </w:pPr>
          </w:p>
        </w:tc>
        <w:tc>
          <w:tcPr>
            <w:tcW w:w="1288" w:type="dxa"/>
          </w:tcPr>
          <w:p w14:paraId="474C8E3F" w14:textId="77777777" w:rsidR="00AF401A" w:rsidRDefault="00AF401A" w:rsidP="005A4C5B">
            <w:pPr>
              <w:spacing w:after="0"/>
              <w:rPr>
                <w:sz w:val="20"/>
                <w:szCs w:val="20"/>
                <w:lang w:eastAsia="ja-JP"/>
              </w:rPr>
            </w:pP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7777777" w:rsidR="00AF401A" w:rsidRDefault="00AF401A" w:rsidP="005A4C5B">
            <w:pPr>
              <w:spacing w:after="0"/>
              <w:rPr>
                <w:sz w:val="20"/>
                <w:szCs w:val="20"/>
                <w:lang w:eastAsia="ja-JP"/>
              </w:rPr>
            </w:pPr>
          </w:p>
        </w:tc>
        <w:tc>
          <w:tcPr>
            <w:tcW w:w="1288" w:type="dxa"/>
          </w:tcPr>
          <w:p w14:paraId="259DEB3C" w14:textId="77777777" w:rsidR="00AF401A" w:rsidRDefault="00AF401A" w:rsidP="005A4C5B">
            <w:pPr>
              <w:spacing w:after="0"/>
              <w:rPr>
                <w:sz w:val="20"/>
                <w:szCs w:val="20"/>
                <w:lang w:eastAsia="ja-JP"/>
              </w:rPr>
            </w:pPr>
          </w:p>
        </w:tc>
        <w:tc>
          <w:tcPr>
            <w:tcW w:w="6006" w:type="dxa"/>
          </w:tcPr>
          <w:p w14:paraId="36562B9F" w14:textId="77777777" w:rsidR="00AF401A" w:rsidRDefault="00AF401A" w:rsidP="005A4C5B">
            <w:pPr>
              <w:spacing w:after="0"/>
              <w:rPr>
                <w:sz w:val="20"/>
                <w:szCs w:val="20"/>
                <w:lang w:eastAsia="ja-JP"/>
              </w:rPr>
            </w:pPr>
          </w:p>
        </w:tc>
      </w:tr>
      <w:tr w:rsidR="00AF401A" w14:paraId="6E5DD2A8" w14:textId="77777777" w:rsidTr="005A4C5B">
        <w:tc>
          <w:tcPr>
            <w:tcW w:w="1938" w:type="dxa"/>
          </w:tcPr>
          <w:p w14:paraId="4609FBED" w14:textId="77777777" w:rsidR="00AF401A" w:rsidRDefault="00AF401A" w:rsidP="005A4C5B">
            <w:pPr>
              <w:spacing w:after="0"/>
              <w:rPr>
                <w:sz w:val="20"/>
                <w:szCs w:val="20"/>
                <w:lang w:eastAsia="ja-JP"/>
              </w:rPr>
            </w:pPr>
          </w:p>
        </w:tc>
        <w:tc>
          <w:tcPr>
            <w:tcW w:w="1288" w:type="dxa"/>
          </w:tcPr>
          <w:p w14:paraId="081296FB" w14:textId="77777777" w:rsidR="00AF401A" w:rsidRDefault="00AF401A" w:rsidP="005A4C5B">
            <w:pPr>
              <w:spacing w:after="0"/>
              <w:rPr>
                <w:sz w:val="20"/>
                <w:szCs w:val="20"/>
                <w:lang w:eastAsia="ja-JP"/>
              </w:rPr>
            </w:pPr>
          </w:p>
        </w:tc>
        <w:tc>
          <w:tcPr>
            <w:tcW w:w="6006" w:type="dxa"/>
          </w:tcPr>
          <w:p w14:paraId="4C36D387" w14:textId="77777777" w:rsidR="00AF401A" w:rsidRDefault="00AF401A" w:rsidP="005A4C5B">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54A20922" w:rsidR="00AF401A" w:rsidRDefault="00AF401A" w:rsidP="005A4C5B">
            <w:pPr>
              <w:spacing w:after="0"/>
              <w:rPr>
                <w:sz w:val="20"/>
                <w:szCs w:val="20"/>
                <w:lang w:eastAsia="zh-CN"/>
              </w:rPr>
            </w:pPr>
          </w:p>
        </w:tc>
        <w:tc>
          <w:tcPr>
            <w:tcW w:w="1288" w:type="dxa"/>
          </w:tcPr>
          <w:p w14:paraId="1005F9AA" w14:textId="525CFEA6" w:rsidR="00AF401A" w:rsidRDefault="00AF401A" w:rsidP="005A4C5B">
            <w:pPr>
              <w:spacing w:after="0"/>
              <w:rPr>
                <w:sz w:val="20"/>
                <w:szCs w:val="20"/>
                <w:lang w:eastAsia="zh-CN"/>
              </w:rPr>
            </w:pPr>
          </w:p>
        </w:tc>
        <w:tc>
          <w:tcPr>
            <w:tcW w:w="6006" w:type="dxa"/>
          </w:tcPr>
          <w:p w14:paraId="5047968B" w14:textId="0AED72E2" w:rsidR="00AF401A" w:rsidRDefault="00AF401A" w:rsidP="005A4C5B">
            <w:pPr>
              <w:spacing w:after="0"/>
              <w:rPr>
                <w:sz w:val="20"/>
                <w:szCs w:val="20"/>
                <w:lang w:eastAsia="zh-CN"/>
              </w:rPr>
            </w:pPr>
          </w:p>
        </w:tc>
      </w:tr>
      <w:tr w:rsidR="00AF401A" w14:paraId="2D487126" w14:textId="77777777" w:rsidTr="005A4C5B">
        <w:tc>
          <w:tcPr>
            <w:tcW w:w="1938" w:type="dxa"/>
          </w:tcPr>
          <w:p w14:paraId="44B4B30A" w14:textId="77777777" w:rsidR="00AF401A" w:rsidRDefault="00AF401A" w:rsidP="005A4C5B">
            <w:pPr>
              <w:spacing w:after="0"/>
              <w:rPr>
                <w:sz w:val="20"/>
                <w:szCs w:val="20"/>
                <w:lang w:eastAsia="ja-JP"/>
              </w:rPr>
            </w:pPr>
          </w:p>
        </w:tc>
        <w:tc>
          <w:tcPr>
            <w:tcW w:w="1288" w:type="dxa"/>
          </w:tcPr>
          <w:p w14:paraId="63456723" w14:textId="77777777" w:rsidR="00AF401A" w:rsidRDefault="00AF401A" w:rsidP="005A4C5B">
            <w:pPr>
              <w:spacing w:after="0"/>
              <w:rPr>
                <w:sz w:val="20"/>
                <w:szCs w:val="20"/>
                <w:lang w:eastAsia="ja-JP"/>
              </w:rPr>
            </w:pPr>
          </w:p>
        </w:tc>
        <w:tc>
          <w:tcPr>
            <w:tcW w:w="6006" w:type="dxa"/>
          </w:tcPr>
          <w:p w14:paraId="7892A81E" w14:textId="77777777" w:rsidR="00AF401A" w:rsidRDefault="00AF401A" w:rsidP="005A4C5B">
            <w:pPr>
              <w:spacing w:after="0"/>
              <w:rPr>
                <w:sz w:val="20"/>
                <w:szCs w:val="20"/>
                <w:lang w:eastAsia="ja-JP"/>
              </w:rPr>
            </w:pPr>
          </w:p>
        </w:tc>
      </w:tr>
      <w:tr w:rsidR="00AF401A" w14:paraId="17A83238" w14:textId="77777777" w:rsidTr="005A4C5B">
        <w:tc>
          <w:tcPr>
            <w:tcW w:w="1938" w:type="dxa"/>
          </w:tcPr>
          <w:p w14:paraId="4F298829" w14:textId="77777777" w:rsidR="00AF401A" w:rsidRDefault="00AF401A" w:rsidP="005A4C5B">
            <w:pPr>
              <w:spacing w:after="0"/>
              <w:rPr>
                <w:sz w:val="20"/>
                <w:szCs w:val="20"/>
                <w:lang w:eastAsia="ja-JP"/>
              </w:rPr>
            </w:pPr>
          </w:p>
        </w:tc>
        <w:tc>
          <w:tcPr>
            <w:tcW w:w="1288" w:type="dxa"/>
          </w:tcPr>
          <w:p w14:paraId="07596012" w14:textId="77777777" w:rsidR="00AF401A" w:rsidRDefault="00AF401A" w:rsidP="005A4C5B">
            <w:pPr>
              <w:spacing w:after="0"/>
              <w:rPr>
                <w:sz w:val="20"/>
                <w:szCs w:val="20"/>
                <w:lang w:eastAsia="ja-JP"/>
              </w:rPr>
            </w:pPr>
          </w:p>
        </w:tc>
        <w:tc>
          <w:tcPr>
            <w:tcW w:w="6006" w:type="dxa"/>
          </w:tcPr>
          <w:p w14:paraId="0AC7377B" w14:textId="77777777" w:rsidR="00AF401A" w:rsidRDefault="00AF401A" w:rsidP="005A4C5B">
            <w:pPr>
              <w:spacing w:after="0"/>
              <w:rPr>
                <w:sz w:val="20"/>
                <w:szCs w:val="20"/>
                <w:lang w:eastAsia="ja-JP"/>
              </w:rPr>
            </w:pPr>
          </w:p>
        </w:tc>
      </w:tr>
      <w:tr w:rsidR="00AF401A" w14:paraId="6C7C02DB" w14:textId="77777777" w:rsidTr="005A4C5B">
        <w:tc>
          <w:tcPr>
            <w:tcW w:w="1938" w:type="dxa"/>
          </w:tcPr>
          <w:p w14:paraId="2A9B3B3A" w14:textId="77777777" w:rsidR="00AF401A" w:rsidRDefault="00AF401A" w:rsidP="005A4C5B">
            <w:pPr>
              <w:spacing w:after="0"/>
              <w:rPr>
                <w:sz w:val="20"/>
                <w:szCs w:val="20"/>
                <w:lang w:eastAsia="ja-JP"/>
              </w:rPr>
            </w:pPr>
          </w:p>
        </w:tc>
        <w:tc>
          <w:tcPr>
            <w:tcW w:w="1288" w:type="dxa"/>
          </w:tcPr>
          <w:p w14:paraId="203BF258" w14:textId="77777777" w:rsidR="00AF401A" w:rsidRDefault="00AF401A" w:rsidP="005A4C5B">
            <w:pPr>
              <w:spacing w:after="0"/>
              <w:rPr>
                <w:sz w:val="20"/>
                <w:szCs w:val="20"/>
                <w:lang w:eastAsia="ja-JP"/>
              </w:rPr>
            </w:pPr>
          </w:p>
        </w:tc>
        <w:tc>
          <w:tcPr>
            <w:tcW w:w="6006" w:type="dxa"/>
          </w:tcPr>
          <w:p w14:paraId="36CCDE61" w14:textId="77777777" w:rsidR="00AF401A" w:rsidRDefault="00AF401A" w:rsidP="005A4C5B">
            <w:pPr>
              <w:spacing w:after="0"/>
              <w:rPr>
                <w:sz w:val="20"/>
                <w:szCs w:val="20"/>
                <w:lang w:eastAsia="ja-JP"/>
              </w:rPr>
            </w:pP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eGrid"/>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3B8BCA7" w:rsidR="00AF401A" w:rsidRDefault="00AF401A" w:rsidP="005A4C5B">
            <w:pPr>
              <w:spacing w:after="0"/>
              <w:rPr>
                <w:sz w:val="20"/>
                <w:szCs w:val="20"/>
                <w:lang w:eastAsia="zh-CN"/>
              </w:rPr>
            </w:pPr>
          </w:p>
        </w:tc>
        <w:tc>
          <w:tcPr>
            <w:tcW w:w="1288" w:type="dxa"/>
          </w:tcPr>
          <w:p w14:paraId="2B164A91" w14:textId="68BE9DCD" w:rsidR="00AF401A" w:rsidRDefault="00AF401A" w:rsidP="005A4C5B">
            <w:pPr>
              <w:spacing w:after="0"/>
              <w:rPr>
                <w:sz w:val="20"/>
                <w:szCs w:val="20"/>
                <w:lang w:eastAsia="zh-CN"/>
              </w:rPr>
            </w:pPr>
          </w:p>
        </w:tc>
        <w:tc>
          <w:tcPr>
            <w:tcW w:w="6006" w:type="dxa"/>
          </w:tcPr>
          <w:p w14:paraId="113764E9" w14:textId="67454D98" w:rsidR="00AF401A" w:rsidRDefault="00AF401A" w:rsidP="005A4C5B">
            <w:pPr>
              <w:spacing w:after="0"/>
              <w:rPr>
                <w:sz w:val="20"/>
                <w:szCs w:val="20"/>
                <w:lang w:eastAsia="zh-CN"/>
              </w:rPr>
            </w:pPr>
          </w:p>
        </w:tc>
      </w:tr>
      <w:tr w:rsidR="00AF401A" w14:paraId="24963232" w14:textId="77777777" w:rsidTr="005A4C5B">
        <w:tc>
          <w:tcPr>
            <w:tcW w:w="1938" w:type="dxa"/>
          </w:tcPr>
          <w:p w14:paraId="12B8DA36" w14:textId="77777777" w:rsidR="00AF401A" w:rsidRDefault="00AF401A" w:rsidP="005A4C5B">
            <w:pPr>
              <w:spacing w:after="0"/>
              <w:rPr>
                <w:sz w:val="20"/>
                <w:szCs w:val="20"/>
                <w:lang w:eastAsia="ja-JP"/>
              </w:rPr>
            </w:pPr>
          </w:p>
        </w:tc>
        <w:tc>
          <w:tcPr>
            <w:tcW w:w="1288" w:type="dxa"/>
          </w:tcPr>
          <w:p w14:paraId="58980C87" w14:textId="77777777" w:rsidR="00AF401A" w:rsidRDefault="00AF401A" w:rsidP="005A4C5B">
            <w:pPr>
              <w:spacing w:after="0"/>
              <w:rPr>
                <w:sz w:val="20"/>
                <w:szCs w:val="20"/>
                <w:lang w:eastAsia="ja-JP"/>
              </w:rPr>
            </w:pP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77777777" w:rsidR="00AF401A" w:rsidRDefault="00AF401A" w:rsidP="005A4C5B">
            <w:pPr>
              <w:spacing w:after="0"/>
              <w:rPr>
                <w:sz w:val="20"/>
                <w:szCs w:val="20"/>
                <w:lang w:eastAsia="ja-JP"/>
              </w:rPr>
            </w:pPr>
          </w:p>
        </w:tc>
        <w:tc>
          <w:tcPr>
            <w:tcW w:w="1288" w:type="dxa"/>
          </w:tcPr>
          <w:p w14:paraId="5FABE54E" w14:textId="77777777" w:rsidR="00AF401A" w:rsidRDefault="00AF401A" w:rsidP="005A4C5B">
            <w:pPr>
              <w:spacing w:after="0"/>
              <w:rPr>
                <w:sz w:val="20"/>
                <w:szCs w:val="20"/>
                <w:lang w:eastAsia="ja-JP"/>
              </w:rPr>
            </w:pPr>
          </w:p>
        </w:tc>
        <w:tc>
          <w:tcPr>
            <w:tcW w:w="6006" w:type="dxa"/>
          </w:tcPr>
          <w:p w14:paraId="6088BAF3" w14:textId="77777777" w:rsidR="00AF401A" w:rsidRDefault="00AF401A" w:rsidP="005A4C5B">
            <w:pPr>
              <w:spacing w:after="0"/>
              <w:rPr>
                <w:sz w:val="20"/>
                <w:szCs w:val="20"/>
                <w:lang w:eastAsia="ja-JP"/>
              </w:rPr>
            </w:pPr>
          </w:p>
        </w:tc>
      </w:tr>
      <w:tr w:rsidR="00AF401A" w14:paraId="4E5654BA" w14:textId="77777777" w:rsidTr="005A4C5B">
        <w:tc>
          <w:tcPr>
            <w:tcW w:w="1938" w:type="dxa"/>
          </w:tcPr>
          <w:p w14:paraId="501F7E89" w14:textId="77777777" w:rsidR="00AF401A" w:rsidRDefault="00AF401A" w:rsidP="005A4C5B">
            <w:pPr>
              <w:spacing w:after="0"/>
              <w:rPr>
                <w:sz w:val="20"/>
                <w:szCs w:val="20"/>
                <w:lang w:eastAsia="ja-JP"/>
              </w:rPr>
            </w:pPr>
          </w:p>
        </w:tc>
        <w:tc>
          <w:tcPr>
            <w:tcW w:w="1288" w:type="dxa"/>
          </w:tcPr>
          <w:p w14:paraId="63461B05" w14:textId="77777777" w:rsidR="00AF401A" w:rsidRDefault="00AF401A" w:rsidP="005A4C5B">
            <w:pPr>
              <w:spacing w:after="0"/>
              <w:rPr>
                <w:sz w:val="20"/>
                <w:szCs w:val="20"/>
                <w:lang w:eastAsia="ja-JP"/>
              </w:rPr>
            </w:pPr>
          </w:p>
        </w:tc>
        <w:tc>
          <w:tcPr>
            <w:tcW w:w="6006" w:type="dxa"/>
          </w:tcPr>
          <w:p w14:paraId="13877313" w14:textId="77777777" w:rsidR="00AF401A" w:rsidRDefault="00AF401A" w:rsidP="005A4C5B">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Paragraph"/>
              <w:jc w:val="both"/>
              <w:rPr>
                <w:bCs/>
                <w:lang w:val="en-GB"/>
              </w:rPr>
            </w:pPr>
            <w:r>
              <w:rPr>
                <w:bCs/>
                <w:lang w:val="en-GB"/>
              </w:rPr>
              <w:lastRenderedPageBreak/>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0B90E44" w:rsidR="00E32711" w:rsidRDefault="00E32711" w:rsidP="00E32711">
            <w:pPr>
              <w:spacing w:after="0"/>
              <w:rPr>
                <w:sz w:val="20"/>
                <w:szCs w:val="20"/>
                <w:lang w:eastAsia="zh-CN"/>
              </w:rPr>
            </w:pPr>
          </w:p>
        </w:tc>
        <w:tc>
          <w:tcPr>
            <w:tcW w:w="1288" w:type="dxa"/>
          </w:tcPr>
          <w:p w14:paraId="38A20DB2" w14:textId="1D86A01C" w:rsidR="00E32711" w:rsidRDefault="00E32711" w:rsidP="00E32711">
            <w:pPr>
              <w:spacing w:after="0"/>
              <w:rPr>
                <w:sz w:val="20"/>
                <w:szCs w:val="20"/>
                <w:lang w:eastAsia="zh-CN"/>
              </w:rPr>
            </w:pPr>
          </w:p>
        </w:tc>
        <w:tc>
          <w:tcPr>
            <w:tcW w:w="6006" w:type="dxa"/>
          </w:tcPr>
          <w:p w14:paraId="3BF43A55" w14:textId="112A4430" w:rsidR="00E32711" w:rsidRDefault="00E32711" w:rsidP="00E32711">
            <w:pPr>
              <w:spacing w:after="0"/>
              <w:rPr>
                <w:sz w:val="20"/>
                <w:szCs w:val="20"/>
                <w:lang w:eastAsia="zh-CN"/>
              </w:rPr>
            </w:pPr>
          </w:p>
        </w:tc>
      </w:tr>
      <w:tr w:rsidR="00E32711" w14:paraId="243B72E3" w14:textId="77777777" w:rsidTr="005A4C5B">
        <w:tc>
          <w:tcPr>
            <w:tcW w:w="1938" w:type="dxa"/>
          </w:tcPr>
          <w:p w14:paraId="68C11BB3" w14:textId="77777777" w:rsidR="00E32711" w:rsidRDefault="00E32711" w:rsidP="005A4C5B">
            <w:pPr>
              <w:spacing w:after="0"/>
              <w:rPr>
                <w:sz w:val="20"/>
                <w:szCs w:val="20"/>
                <w:lang w:eastAsia="ja-JP"/>
              </w:rPr>
            </w:pPr>
          </w:p>
        </w:tc>
        <w:tc>
          <w:tcPr>
            <w:tcW w:w="1288" w:type="dxa"/>
          </w:tcPr>
          <w:p w14:paraId="5350A321" w14:textId="77777777" w:rsidR="00E32711" w:rsidRDefault="00E32711" w:rsidP="005A4C5B">
            <w:pPr>
              <w:spacing w:after="0"/>
              <w:rPr>
                <w:sz w:val="20"/>
                <w:szCs w:val="20"/>
                <w:lang w:eastAsia="ja-JP"/>
              </w:rPr>
            </w:pP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7777777" w:rsidR="00E32711" w:rsidRDefault="00E32711" w:rsidP="005A4C5B">
            <w:pPr>
              <w:spacing w:after="0"/>
              <w:rPr>
                <w:sz w:val="20"/>
                <w:szCs w:val="20"/>
                <w:lang w:eastAsia="ja-JP"/>
              </w:rPr>
            </w:pPr>
          </w:p>
        </w:tc>
        <w:tc>
          <w:tcPr>
            <w:tcW w:w="1288" w:type="dxa"/>
          </w:tcPr>
          <w:p w14:paraId="52D8964B" w14:textId="77777777" w:rsidR="00E32711" w:rsidRDefault="00E32711" w:rsidP="005A4C5B">
            <w:pPr>
              <w:spacing w:after="0"/>
              <w:rPr>
                <w:sz w:val="20"/>
                <w:szCs w:val="20"/>
                <w:lang w:eastAsia="ja-JP"/>
              </w:rPr>
            </w:pPr>
          </w:p>
        </w:tc>
        <w:tc>
          <w:tcPr>
            <w:tcW w:w="6006" w:type="dxa"/>
          </w:tcPr>
          <w:p w14:paraId="5A0A9C80" w14:textId="77777777" w:rsidR="00E32711" w:rsidRDefault="00E32711" w:rsidP="005A4C5B">
            <w:pPr>
              <w:spacing w:after="0"/>
              <w:rPr>
                <w:sz w:val="20"/>
                <w:szCs w:val="20"/>
                <w:lang w:eastAsia="ja-JP"/>
              </w:rPr>
            </w:pPr>
          </w:p>
        </w:tc>
      </w:tr>
      <w:tr w:rsidR="00E32711" w14:paraId="6924021B" w14:textId="77777777" w:rsidTr="005A4C5B">
        <w:tc>
          <w:tcPr>
            <w:tcW w:w="1938" w:type="dxa"/>
          </w:tcPr>
          <w:p w14:paraId="26D9CC53" w14:textId="77777777" w:rsidR="00E32711" w:rsidRDefault="00E32711" w:rsidP="005A4C5B">
            <w:pPr>
              <w:spacing w:after="0"/>
              <w:rPr>
                <w:sz w:val="20"/>
                <w:szCs w:val="20"/>
                <w:lang w:eastAsia="ja-JP"/>
              </w:rPr>
            </w:pPr>
          </w:p>
        </w:tc>
        <w:tc>
          <w:tcPr>
            <w:tcW w:w="1288" w:type="dxa"/>
          </w:tcPr>
          <w:p w14:paraId="0C80591B" w14:textId="77777777" w:rsidR="00E32711" w:rsidRDefault="00E32711" w:rsidP="005A4C5B">
            <w:pPr>
              <w:spacing w:after="0"/>
              <w:rPr>
                <w:sz w:val="20"/>
                <w:szCs w:val="20"/>
                <w:lang w:eastAsia="ja-JP"/>
              </w:rPr>
            </w:pPr>
          </w:p>
        </w:tc>
        <w:tc>
          <w:tcPr>
            <w:tcW w:w="6006" w:type="dxa"/>
          </w:tcPr>
          <w:p w14:paraId="32E72931" w14:textId="77777777" w:rsidR="00E32711" w:rsidRDefault="00E32711" w:rsidP="005A4C5B">
            <w:pPr>
              <w:spacing w:after="0"/>
              <w:rPr>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OPPO,  Qualcomm,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614E0F29" w:rsidR="00E32711" w:rsidRDefault="00E32711" w:rsidP="005A4C5B">
            <w:pPr>
              <w:spacing w:after="0"/>
              <w:rPr>
                <w:sz w:val="20"/>
                <w:szCs w:val="20"/>
                <w:lang w:eastAsia="zh-CN"/>
              </w:rPr>
            </w:pPr>
          </w:p>
        </w:tc>
        <w:tc>
          <w:tcPr>
            <w:tcW w:w="1288" w:type="dxa"/>
          </w:tcPr>
          <w:p w14:paraId="5D7339A7" w14:textId="4EC11BA3" w:rsidR="00E32711" w:rsidRDefault="00E32711" w:rsidP="005A4C5B">
            <w:pPr>
              <w:spacing w:after="0"/>
              <w:rPr>
                <w:sz w:val="20"/>
                <w:szCs w:val="20"/>
                <w:lang w:eastAsia="zh-CN"/>
              </w:rPr>
            </w:pPr>
          </w:p>
        </w:tc>
        <w:tc>
          <w:tcPr>
            <w:tcW w:w="6006" w:type="dxa"/>
          </w:tcPr>
          <w:p w14:paraId="2877A70B" w14:textId="6665141A" w:rsidR="00E32711" w:rsidRDefault="00E32711" w:rsidP="005A4C5B">
            <w:pPr>
              <w:spacing w:after="0"/>
              <w:rPr>
                <w:sz w:val="20"/>
                <w:szCs w:val="20"/>
                <w:lang w:eastAsia="zh-CN"/>
              </w:rPr>
            </w:pPr>
          </w:p>
        </w:tc>
      </w:tr>
      <w:tr w:rsidR="00E32711" w14:paraId="73B1FE76" w14:textId="77777777" w:rsidTr="005A4C5B">
        <w:tc>
          <w:tcPr>
            <w:tcW w:w="1938" w:type="dxa"/>
          </w:tcPr>
          <w:p w14:paraId="4774B45C" w14:textId="77777777" w:rsidR="00E32711" w:rsidRDefault="00E32711" w:rsidP="005A4C5B">
            <w:pPr>
              <w:spacing w:after="0"/>
              <w:rPr>
                <w:sz w:val="20"/>
                <w:szCs w:val="20"/>
                <w:lang w:eastAsia="ja-JP"/>
              </w:rPr>
            </w:pPr>
          </w:p>
        </w:tc>
        <w:tc>
          <w:tcPr>
            <w:tcW w:w="1288" w:type="dxa"/>
          </w:tcPr>
          <w:p w14:paraId="63380696" w14:textId="77777777" w:rsidR="00E32711" w:rsidRDefault="00E32711" w:rsidP="005A4C5B">
            <w:pPr>
              <w:spacing w:after="0"/>
              <w:rPr>
                <w:sz w:val="20"/>
                <w:szCs w:val="20"/>
                <w:lang w:eastAsia="ja-JP"/>
              </w:rPr>
            </w:pPr>
          </w:p>
        </w:tc>
        <w:tc>
          <w:tcPr>
            <w:tcW w:w="6006" w:type="dxa"/>
          </w:tcPr>
          <w:p w14:paraId="7761882C" w14:textId="77777777" w:rsidR="00E32711" w:rsidRDefault="00E32711" w:rsidP="005A4C5B">
            <w:pPr>
              <w:spacing w:after="0"/>
              <w:rPr>
                <w:sz w:val="20"/>
                <w:szCs w:val="20"/>
                <w:lang w:eastAsia="ja-JP"/>
              </w:rPr>
            </w:pPr>
          </w:p>
        </w:tc>
      </w:tr>
      <w:tr w:rsidR="00E32711" w14:paraId="268CD64A" w14:textId="77777777" w:rsidTr="005A4C5B">
        <w:tc>
          <w:tcPr>
            <w:tcW w:w="1938" w:type="dxa"/>
          </w:tcPr>
          <w:p w14:paraId="0E7BE616" w14:textId="77777777" w:rsidR="00E32711" w:rsidRDefault="00E32711" w:rsidP="005A4C5B">
            <w:pPr>
              <w:spacing w:after="0"/>
              <w:rPr>
                <w:sz w:val="20"/>
                <w:szCs w:val="20"/>
                <w:lang w:eastAsia="ja-JP"/>
              </w:rPr>
            </w:pPr>
          </w:p>
        </w:tc>
        <w:tc>
          <w:tcPr>
            <w:tcW w:w="1288" w:type="dxa"/>
          </w:tcPr>
          <w:p w14:paraId="42369F27" w14:textId="77777777" w:rsidR="00E32711" w:rsidRDefault="00E32711" w:rsidP="005A4C5B">
            <w:pPr>
              <w:spacing w:after="0"/>
              <w:rPr>
                <w:sz w:val="20"/>
                <w:szCs w:val="20"/>
                <w:lang w:eastAsia="ja-JP"/>
              </w:rPr>
            </w:pPr>
          </w:p>
        </w:tc>
        <w:tc>
          <w:tcPr>
            <w:tcW w:w="6006" w:type="dxa"/>
          </w:tcPr>
          <w:p w14:paraId="448467BF" w14:textId="77777777" w:rsidR="00E32711" w:rsidRDefault="00E32711" w:rsidP="005A4C5B">
            <w:pPr>
              <w:spacing w:after="0"/>
              <w:rPr>
                <w:sz w:val="20"/>
                <w:szCs w:val="20"/>
                <w:lang w:eastAsia="ja-JP"/>
              </w:rPr>
            </w:pPr>
          </w:p>
        </w:tc>
      </w:tr>
      <w:tr w:rsidR="00E32711" w14:paraId="0C917D6B" w14:textId="77777777" w:rsidTr="005A4C5B">
        <w:tc>
          <w:tcPr>
            <w:tcW w:w="1938" w:type="dxa"/>
          </w:tcPr>
          <w:p w14:paraId="0405AECD" w14:textId="77777777" w:rsidR="00E32711" w:rsidRDefault="00E32711" w:rsidP="005A4C5B">
            <w:pPr>
              <w:spacing w:after="0"/>
              <w:rPr>
                <w:sz w:val="20"/>
                <w:szCs w:val="20"/>
                <w:lang w:eastAsia="ja-JP"/>
              </w:rPr>
            </w:pPr>
          </w:p>
        </w:tc>
        <w:tc>
          <w:tcPr>
            <w:tcW w:w="1288" w:type="dxa"/>
          </w:tcPr>
          <w:p w14:paraId="690FA0BF" w14:textId="77777777" w:rsidR="00E32711" w:rsidRDefault="00E32711" w:rsidP="005A4C5B">
            <w:pPr>
              <w:spacing w:after="0"/>
              <w:rPr>
                <w:sz w:val="20"/>
                <w:szCs w:val="20"/>
                <w:lang w:eastAsia="ja-JP"/>
              </w:rPr>
            </w:pPr>
          </w:p>
        </w:tc>
        <w:tc>
          <w:tcPr>
            <w:tcW w:w="6006" w:type="dxa"/>
          </w:tcPr>
          <w:p w14:paraId="1796BB05" w14:textId="77777777" w:rsidR="00E32711" w:rsidRDefault="00E32711" w:rsidP="005A4C5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40BC738" w:rsidR="00E32711" w:rsidRDefault="00E32711" w:rsidP="00E32711">
            <w:pPr>
              <w:spacing w:after="0"/>
              <w:rPr>
                <w:sz w:val="20"/>
                <w:szCs w:val="20"/>
                <w:lang w:eastAsia="zh-CN"/>
              </w:rPr>
            </w:pPr>
          </w:p>
        </w:tc>
        <w:tc>
          <w:tcPr>
            <w:tcW w:w="1288" w:type="dxa"/>
          </w:tcPr>
          <w:p w14:paraId="75B6ECFF" w14:textId="7B9025EC" w:rsidR="00E32711" w:rsidRDefault="00E32711" w:rsidP="00E32711">
            <w:pPr>
              <w:spacing w:after="0"/>
              <w:rPr>
                <w:sz w:val="20"/>
                <w:szCs w:val="20"/>
                <w:lang w:eastAsia="zh-CN"/>
              </w:rPr>
            </w:pPr>
          </w:p>
        </w:tc>
        <w:tc>
          <w:tcPr>
            <w:tcW w:w="6006" w:type="dxa"/>
          </w:tcPr>
          <w:p w14:paraId="05AEDEB0" w14:textId="0AA874A9" w:rsidR="00E32711" w:rsidRDefault="00E32711" w:rsidP="00E32711">
            <w:pPr>
              <w:spacing w:after="0"/>
              <w:rPr>
                <w:sz w:val="20"/>
                <w:szCs w:val="20"/>
                <w:lang w:eastAsia="zh-CN"/>
              </w:rPr>
            </w:pPr>
          </w:p>
        </w:tc>
      </w:tr>
      <w:tr w:rsidR="00E32711" w14:paraId="399AEAD3" w14:textId="77777777" w:rsidTr="005A4C5B">
        <w:tc>
          <w:tcPr>
            <w:tcW w:w="1938" w:type="dxa"/>
          </w:tcPr>
          <w:p w14:paraId="76EB6DD5" w14:textId="77777777" w:rsidR="00E32711" w:rsidRDefault="00E32711" w:rsidP="005A4C5B">
            <w:pPr>
              <w:spacing w:after="0"/>
              <w:rPr>
                <w:sz w:val="20"/>
                <w:szCs w:val="20"/>
                <w:lang w:eastAsia="ja-JP"/>
              </w:rPr>
            </w:pPr>
          </w:p>
        </w:tc>
        <w:tc>
          <w:tcPr>
            <w:tcW w:w="1288" w:type="dxa"/>
          </w:tcPr>
          <w:p w14:paraId="40E17F09" w14:textId="77777777" w:rsidR="00E32711" w:rsidRDefault="00E32711" w:rsidP="005A4C5B">
            <w:pPr>
              <w:spacing w:after="0"/>
              <w:rPr>
                <w:sz w:val="20"/>
                <w:szCs w:val="20"/>
                <w:lang w:eastAsia="ja-JP"/>
              </w:rPr>
            </w:pPr>
          </w:p>
        </w:tc>
        <w:tc>
          <w:tcPr>
            <w:tcW w:w="6006" w:type="dxa"/>
          </w:tcPr>
          <w:p w14:paraId="25D36373" w14:textId="77777777" w:rsidR="00E32711" w:rsidRDefault="00E32711" w:rsidP="005A4C5B">
            <w:pPr>
              <w:spacing w:after="0"/>
              <w:rPr>
                <w:sz w:val="20"/>
                <w:szCs w:val="20"/>
                <w:lang w:eastAsia="ja-JP"/>
              </w:rPr>
            </w:pPr>
          </w:p>
        </w:tc>
      </w:tr>
      <w:tr w:rsidR="00E32711" w14:paraId="0F61C247" w14:textId="77777777" w:rsidTr="005A4C5B">
        <w:tc>
          <w:tcPr>
            <w:tcW w:w="1938" w:type="dxa"/>
          </w:tcPr>
          <w:p w14:paraId="072F7566" w14:textId="77777777" w:rsidR="00E32711" w:rsidRDefault="00E32711" w:rsidP="005A4C5B">
            <w:pPr>
              <w:spacing w:after="0"/>
              <w:rPr>
                <w:sz w:val="20"/>
                <w:szCs w:val="20"/>
                <w:lang w:eastAsia="ja-JP"/>
              </w:rPr>
            </w:pPr>
          </w:p>
        </w:tc>
        <w:tc>
          <w:tcPr>
            <w:tcW w:w="1288" w:type="dxa"/>
          </w:tcPr>
          <w:p w14:paraId="42B78E3D" w14:textId="77777777" w:rsidR="00E32711" w:rsidRDefault="00E32711" w:rsidP="005A4C5B">
            <w:pPr>
              <w:spacing w:after="0"/>
              <w:rPr>
                <w:sz w:val="20"/>
                <w:szCs w:val="20"/>
                <w:lang w:eastAsia="ja-JP"/>
              </w:rPr>
            </w:pPr>
          </w:p>
        </w:tc>
        <w:tc>
          <w:tcPr>
            <w:tcW w:w="6006" w:type="dxa"/>
          </w:tcPr>
          <w:p w14:paraId="16D89F3E" w14:textId="77777777" w:rsidR="00E32711" w:rsidRDefault="00E32711" w:rsidP="005A4C5B">
            <w:pPr>
              <w:spacing w:after="0"/>
              <w:rPr>
                <w:sz w:val="20"/>
                <w:szCs w:val="20"/>
                <w:lang w:eastAsia="ja-JP"/>
              </w:rPr>
            </w:pPr>
          </w:p>
        </w:tc>
      </w:tr>
      <w:tr w:rsidR="00E32711" w14:paraId="14782CF9" w14:textId="77777777" w:rsidTr="005A4C5B">
        <w:tc>
          <w:tcPr>
            <w:tcW w:w="1938" w:type="dxa"/>
          </w:tcPr>
          <w:p w14:paraId="3466CC79" w14:textId="77777777" w:rsidR="00E32711" w:rsidRDefault="00E32711" w:rsidP="005A4C5B">
            <w:pPr>
              <w:spacing w:after="0"/>
              <w:rPr>
                <w:sz w:val="20"/>
                <w:szCs w:val="20"/>
                <w:lang w:eastAsia="ja-JP"/>
              </w:rPr>
            </w:pPr>
          </w:p>
        </w:tc>
        <w:tc>
          <w:tcPr>
            <w:tcW w:w="1288" w:type="dxa"/>
          </w:tcPr>
          <w:p w14:paraId="66BF1E03" w14:textId="77777777" w:rsidR="00E32711" w:rsidRDefault="00E32711" w:rsidP="005A4C5B">
            <w:pPr>
              <w:spacing w:after="0"/>
              <w:rPr>
                <w:sz w:val="20"/>
                <w:szCs w:val="20"/>
                <w:lang w:eastAsia="ja-JP"/>
              </w:rPr>
            </w:pPr>
          </w:p>
        </w:tc>
        <w:tc>
          <w:tcPr>
            <w:tcW w:w="6006" w:type="dxa"/>
          </w:tcPr>
          <w:p w14:paraId="4CEF540C" w14:textId="77777777" w:rsidR="00E32711" w:rsidRDefault="00E32711"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lastRenderedPageBreak/>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002F8168" w:rsidR="00134C33" w:rsidRDefault="00134C33" w:rsidP="005A4C5B">
            <w:pPr>
              <w:spacing w:after="0"/>
              <w:rPr>
                <w:sz w:val="20"/>
                <w:szCs w:val="20"/>
                <w:lang w:eastAsia="zh-CN"/>
              </w:rPr>
            </w:pPr>
          </w:p>
        </w:tc>
        <w:tc>
          <w:tcPr>
            <w:tcW w:w="1288" w:type="dxa"/>
          </w:tcPr>
          <w:p w14:paraId="21DAC968" w14:textId="519C9C93" w:rsidR="00134C33" w:rsidRDefault="00134C33" w:rsidP="005A4C5B">
            <w:pPr>
              <w:spacing w:after="0"/>
              <w:rPr>
                <w:sz w:val="20"/>
                <w:szCs w:val="20"/>
                <w:lang w:eastAsia="zh-CN"/>
              </w:rPr>
            </w:pPr>
          </w:p>
        </w:tc>
        <w:tc>
          <w:tcPr>
            <w:tcW w:w="6006" w:type="dxa"/>
          </w:tcPr>
          <w:p w14:paraId="616D567F" w14:textId="32E68C2E" w:rsidR="00134C33" w:rsidRDefault="00134C33" w:rsidP="005A4C5B">
            <w:pPr>
              <w:spacing w:after="0"/>
              <w:rPr>
                <w:sz w:val="20"/>
                <w:szCs w:val="20"/>
                <w:lang w:eastAsia="zh-CN"/>
              </w:rPr>
            </w:pPr>
          </w:p>
        </w:tc>
      </w:tr>
      <w:tr w:rsidR="00134C33" w14:paraId="63D29FD0" w14:textId="77777777" w:rsidTr="005A4C5B">
        <w:tc>
          <w:tcPr>
            <w:tcW w:w="1938" w:type="dxa"/>
          </w:tcPr>
          <w:p w14:paraId="16ED38AB" w14:textId="77777777" w:rsidR="00134C33" w:rsidRDefault="00134C33" w:rsidP="005A4C5B">
            <w:pPr>
              <w:spacing w:after="0"/>
              <w:rPr>
                <w:sz w:val="20"/>
                <w:szCs w:val="20"/>
                <w:lang w:eastAsia="ja-JP"/>
              </w:rPr>
            </w:pPr>
          </w:p>
        </w:tc>
        <w:tc>
          <w:tcPr>
            <w:tcW w:w="1288" w:type="dxa"/>
          </w:tcPr>
          <w:p w14:paraId="25A3C932" w14:textId="77777777" w:rsidR="00134C33" w:rsidRDefault="00134C33" w:rsidP="005A4C5B">
            <w:pPr>
              <w:spacing w:after="0"/>
              <w:rPr>
                <w:sz w:val="20"/>
                <w:szCs w:val="20"/>
                <w:lang w:eastAsia="ja-JP"/>
              </w:rPr>
            </w:pPr>
          </w:p>
        </w:tc>
        <w:tc>
          <w:tcPr>
            <w:tcW w:w="6006" w:type="dxa"/>
          </w:tcPr>
          <w:p w14:paraId="176A4B2C" w14:textId="77777777" w:rsidR="00134C33" w:rsidRDefault="00134C33" w:rsidP="005A4C5B">
            <w:pPr>
              <w:spacing w:after="0"/>
              <w:rPr>
                <w:sz w:val="20"/>
                <w:szCs w:val="20"/>
                <w:lang w:eastAsia="ja-JP"/>
              </w:rPr>
            </w:pPr>
          </w:p>
        </w:tc>
      </w:tr>
      <w:tr w:rsidR="00134C33" w14:paraId="4FBC9732" w14:textId="77777777" w:rsidTr="005A4C5B">
        <w:tc>
          <w:tcPr>
            <w:tcW w:w="1938" w:type="dxa"/>
          </w:tcPr>
          <w:p w14:paraId="2249DDAF" w14:textId="77777777" w:rsidR="00134C33" w:rsidRDefault="00134C33" w:rsidP="005A4C5B">
            <w:pPr>
              <w:spacing w:after="0"/>
              <w:rPr>
                <w:sz w:val="20"/>
                <w:szCs w:val="20"/>
                <w:lang w:eastAsia="ja-JP"/>
              </w:rPr>
            </w:pPr>
          </w:p>
        </w:tc>
        <w:tc>
          <w:tcPr>
            <w:tcW w:w="1288" w:type="dxa"/>
          </w:tcPr>
          <w:p w14:paraId="06CA445D" w14:textId="77777777" w:rsidR="00134C33" w:rsidRDefault="00134C33" w:rsidP="005A4C5B">
            <w:pPr>
              <w:spacing w:after="0"/>
              <w:rPr>
                <w:sz w:val="20"/>
                <w:szCs w:val="20"/>
                <w:lang w:eastAsia="ja-JP"/>
              </w:rPr>
            </w:pPr>
          </w:p>
        </w:tc>
        <w:tc>
          <w:tcPr>
            <w:tcW w:w="6006" w:type="dxa"/>
          </w:tcPr>
          <w:p w14:paraId="18AD69B2" w14:textId="77777777" w:rsidR="00134C33" w:rsidRDefault="00134C33" w:rsidP="005A4C5B">
            <w:pPr>
              <w:spacing w:after="0"/>
              <w:rPr>
                <w:sz w:val="20"/>
                <w:szCs w:val="20"/>
                <w:lang w:eastAsia="ja-JP"/>
              </w:rPr>
            </w:pPr>
          </w:p>
        </w:tc>
      </w:tr>
      <w:tr w:rsidR="00134C33" w14:paraId="66B93D17" w14:textId="77777777" w:rsidTr="005A4C5B">
        <w:tc>
          <w:tcPr>
            <w:tcW w:w="1938" w:type="dxa"/>
          </w:tcPr>
          <w:p w14:paraId="11014896" w14:textId="77777777" w:rsidR="00134C33" w:rsidRDefault="00134C33" w:rsidP="005A4C5B">
            <w:pPr>
              <w:spacing w:after="0"/>
              <w:rPr>
                <w:sz w:val="20"/>
                <w:szCs w:val="20"/>
                <w:lang w:eastAsia="ja-JP"/>
              </w:rPr>
            </w:pPr>
          </w:p>
        </w:tc>
        <w:tc>
          <w:tcPr>
            <w:tcW w:w="1288" w:type="dxa"/>
          </w:tcPr>
          <w:p w14:paraId="794A59C9" w14:textId="77777777" w:rsidR="00134C33" w:rsidRDefault="00134C33" w:rsidP="005A4C5B">
            <w:pPr>
              <w:spacing w:after="0"/>
              <w:rPr>
                <w:sz w:val="20"/>
                <w:szCs w:val="20"/>
                <w:lang w:eastAsia="ja-JP"/>
              </w:rPr>
            </w:pPr>
          </w:p>
        </w:tc>
        <w:tc>
          <w:tcPr>
            <w:tcW w:w="6006" w:type="dxa"/>
          </w:tcPr>
          <w:p w14:paraId="3463762C" w14:textId="77777777" w:rsidR="00134C33" w:rsidRDefault="00134C33"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LGE  )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w:t>
            </w:r>
            <w:proofErr w:type="spellStart"/>
            <w:r w:rsidRPr="008A79AD">
              <w:t>RedCap</w:t>
            </w:r>
            <w:proofErr w:type="spellEnd"/>
            <w:r w:rsidRPr="008A79AD">
              <w:t xml:space="preserve">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w:t>
            </w:r>
            <w:r w:rsidRPr="008A79AD">
              <w:rPr>
                <w:sz w:val="20"/>
                <w:szCs w:val="20"/>
                <w:lang w:val="en-GB"/>
              </w:rPr>
              <w:lastRenderedPageBreak/>
              <w:t xml:space="preserve">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4673FC29" w:rsidR="005A4C5B" w:rsidRDefault="005A4C5B" w:rsidP="005A4C5B">
            <w:pPr>
              <w:spacing w:after="0"/>
              <w:rPr>
                <w:sz w:val="20"/>
                <w:szCs w:val="20"/>
                <w:lang w:eastAsia="zh-CN"/>
              </w:rPr>
            </w:pPr>
          </w:p>
        </w:tc>
        <w:tc>
          <w:tcPr>
            <w:tcW w:w="1288" w:type="dxa"/>
          </w:tcPr>
          <w:p w14:paraId="6011D741" w14:textId="1E3DDDD5" w:rsidR="005A4C5B" w:rsidRDefault="005A4C5B" w:rsidP="005A4C5B">
            <w:pPr>
              <w:spacing w:after="0"/>
              <w:rPr>
                <w:sz w:val="20"/>
                <w:szCs w:val="20"/>
                <w:lang w:eastAsia="zh-CN"/>
              </w:rPr>
            </w:pPr>
          </w:p>
        </w:tc>
        <w:tc>
          <w:tcPr>
            <w:tcW w:w="6006" w:type="dxa"/>
          </w:tcPr>
          <w:p w14:paraId="277BBAFF" w14:textId="398429A1" w:rsidR="005A4C5B" w:rsidRDefault="005A4C5B" w:rsidP="005A4C5B">
            <w:pPr>
              <w:spacing w:after="0"/>
              <w:rPr>
                <w:sz w:val="20"/>
                <w:szCs w:val="20"/>
                <w:lang w:eastAsia="zh-CN"/>
              </w:rPr>
            </w:pPr>
          </w:p>
        </w:tc>
      </w:tr>
      <w:tr w:rsidR="005A4C5B" w14:paraId="3E4F25BB" w14:textId="77777777" w:rsidTr="005A4C5B">
        <w:tc>
          <w:tcPr>
            <w:tcW w:w="1938" w:type="dxa"/>
          </w:tcPr>
          <w:p w14:paraId="2C9A757D" w14:textId="77777777" w:rsidR="005A4C5B" w:rsidRDefault="005A4C5B" w:rsidP="005A4C5B">
            <w:pPr>
              <w:spacing w:after="0"/>
              <w:rPr>
                <w:sz w:val="20"/>
                <w:szCs w:val="20"/>
                <w:lang w:eastAsia="ja-JP"/>
              </w:rPr>
            </w:pPr>
          </w:p>
        </w:tc>
        <w:tc>
          <w:tcPr>
            <w:tcW w:w="1288" w:type="dxa"/>
          </w:tcPr>
          <w:p w14:paraId="3C9A0EFB" w14:textId="77777777" w:rsidR="005A4C5B" w:rsidRDefault="005A4C5B" w:rsidP="005A4C5B">
            <w:pPr>
              <w:spacing w:after="0"/>
              <w:rPr>
                <w:sz w:val="20"/>
                <w:szCs w:val="20"/>
                <w:lang w:eastAsia="ja-JP"/>
              </w:rPr>
            </w:pPr>
          </w:p>
        </w:tc>
        <w:tc>
          <w:tcPr>
            <w:tcW w:w="6006" w:type="dxa"/>
          </w:tcPr>
          <w:p w14:paraId="7D3D9377" w14:textId="77777777" w:rsidR="005A4C5B" w:rsidRDefault="005A4C5B" w:rsidP="005A4C5B">
            <w:pPr>
              <w:spacing w:after="0"/>
              <w:rPr>
                <w:sz w:val="20"/>
                <w:szCs w:val="20"/>
                <w:lang w:eastAsia="ja-JP"/>
              </w:rPr>
            </w:pPr>
          </w:p>
        </w:tc>
      </w:tr>
      <w:tr w:rsidR="005A4C5B" w14:paraId="355C2555" w14:textId="77777777" w:rsidTr="005A4C5B">
        <w:tc>
          <w:tcPr>
            <w:tcW w:w="1938" w:type="dxa"/>
          </w:tcPr>
          <w:p w14:paraId="7D67472E" w14:textId="77777777" w:rsidR="005A4C5B" w:rsidRDefault="005A4C5B" w:rsidP="005A4C5B">
            <w:pPr>
              <w:spacing w:after="0"/>
              <w:rPr>
                <w:sz w:val="20"/>
                <w:szCs w:val="20"/>
                <w:lang w:eastAsia="ja-JP"/>
              </w:rPr>
            </w:pPr>
          </w:p>
        </w:tc>
        <w:tc>
          <w:tcPr>
            <w:tcW w:w="1288" w:type="dxa"/>
          </w:tcPr>
          <w:p w14:paraId="7E229E27" w14:textId="77777777" w:rsidR="005A4C5B" w:rsidRDefault="005A4C5B" w:rsidP="005A4C5B">
            <w:pPr>
              <w:spacing w:after="0"/>
              <w:rPr>
                <w:sz w:val="20"/>
                <w:szCs w:val="20"/>
                <w:lang w:eastAsia="ja-JP"/>
              </w:rPr>
            </w:pPr>
          </w:p>
        </w:tc>
        <w:tc>
          <w:tcPr>
            <w:tcW w:w="6006" w:type="dxa"/>
          </w:tcPr>
          <w:p w14:paraId="111A347C" w14:textId="77777777" w:rsidR="005A4C5B" w:rsidRDefault="005A4C5B" w:rsidP="005A4C5B">
            <w:pPr>
              <w:spacing w:after="0"/>
              <w:rPr>
                <w:sz w:val="20"/>
                <w:szCs w:val="20"/>
                <w:lang w:eastAsia="ja-JP"/>
              </w:rPr>
            </w:pPr>
          </w:p>
        </w:tc>
      </w:tr>
      <w:tr w:rsidR="005A4C5B" w14:paraId="2DEDCEAD" w14:textId="77777777" w:rsidTr="005A4C5B">
        <w:tc>
          <w:tcPr>
            <w:tcW w:w="1938" w:type="dxa"/>
          </w:tcPr>
          <w:p w14:paraId="2B10EEC5" w14:textId="77777777" w:rsidR="005A4C5B" w:rsidRDefault="005A4C5B" w:rsidP="005A4C5B">
            <w:pPr>
              <w:spacing w:after="0"/>
              <w:rPr>
                <w:sz w:val="20"/>
                <w:szCs w:val="20"/>
                <w:lang w:eastAsia="ja-JP"/>
              </w:rPr>
            </w:pPr>
          </w:p>
        </w:tc>
        <w:tc>
          <w:tcPr>
            <w:tcW w:w="1288" w:type="dxa"/>
          </w:tcPr>
          <w:p w14:paraId="43A4BA95" w14:textId="77777777" w:rsidR="005A4C5B" w:rsidRDefault="005A4C5B" w:rsidP="005A4C5B">
            <w:pPr>
              <w:spacing w:after="0"/>
              <w:rPr>
                <w:sz w:val="20"/>
                <w:szCs w:val="20"/>
                <w:lang w:eastAsia="ja-JP"/>
              </w:rPr>
            </w:pP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 xml:space="preserve">Summary on the Phase 2-Discussion point 3.2-1: need to introduce capability </w:t>
            </w:r>
            <w:proofErr w:type="spellStart"/>
            <w:r>
              <w:rPr>
                <w:b/>
                <w:bCs/>
                <w:sz w:val="20"/>
                <w:szCs w:val="20"/>
              </w:rPr>
              <w:t>signalling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lastRenderedPageBreak/>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lastRenderedPageBreak/>
              <w:t xml:space="preserve">20 companies supported ZTE’s view, i.e. not to introduce </w:t>
            </w:r>
            <w:r w:rsidRPr="00DC61F5">
              <w:rPr>
                <w:sz w:val="20"/>
                <w:szCs w:val="20"/>
              </w:rPr>
              <w:t xml:space="preserve">capability </w:t>
            </w:r>
            <w:proofErr w:type="spellStart"/>
            <w:r w:rsidRPr="00DC61F5">
              <w:rPr>
                <w:sz w:val="20"/>
                <w:szCs w:val="20"/>
              </w:rPr>
              <w:t>signalling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0396D205" w:rsidR="005A4C5B" w:rsidRDefault="005A4C5B" w:rsidP="005A4C5B">
            <w:pPr>
              <w:spacing w:after="0"/>
              <w:rPr>
                <w:sz w:val="20"/>
                <w:szCs w:val="20"/>
                <w:lang w:eastAsia="zh-CN"/>
              </w:rPr>
            </w:pPr>
          </w:p>
        </w:tc>
        <w:tc>
          <w:tcPr>
            <w:tcW w:w="1288" w:type="dxa"/>
          </w:tcPr>
          <w:p w14:paraId="6A20F7A8" w14:textId="6E606886" w:rsidR="005A4C5B" w:rsidRDefault="005A4C5B" w:rsidP="005A4C5B">
            <w:pPr>
              <w:spacing w:after="0"/>
              <w:rPr>
                <w:sz w:val="20"/>
                <w:szCs w:val="20"/>
                <w:lang w:eastAsia="zh-CN"/>
              </w:rPr>
            </w:pPr>
          </w:p>
        </w:tc>
        <w:tc>
          <w:tcPr>
            <w:tcW w:w="6006" w:type="dxa"/>
          </w:tcPr>
          <w:p w14:paraId="0DC9E34B" w14:textId="67EF9CD4" w:rsidR="005A4C5B" w:rsidRDefault="005A4C5B" w:rsidP="005A4C5B">
            <w:pPr>
              <w:spacing w:after="0"/>
              <w:rPr>
                <w:sz w:val="20"/>
                <w:szCs w:val="20"/>
                <w:lang w:eastAsia="zh-CN"/>
              </w:rPr>
            </w:pPr>
          </w:p>
        </w:tc>
      </w:tr>
      <w:tr w:rsidR="005A4C5B" w14:paraId="523EC4BA" w14:textId="77777777" w:rsidTr="005A4C5B">
        <w:tc>
          <w:tcPr>
            <w:tcW w:w="1938" w:type="dxa"/>
          </w:tcPr>
          <w:p w14:paraId="3C6CE333" w14:textId="77777777" w:rsidR="005A4C5B" w:rsidRDefault="005A4C5B" w:rsidP="005A4C5B">
            <w:pPr>
              <w:spacing w:after="0"/>
              <w:rPr>
                <w:sz w:val="20"/>
                <w:szCs w:val="20"/>
                <w:lang w:eastAsia="ja-JP"/>
              </w:rPr>
            </w:pPr>
          </w:p>
        </w:tc>
        <w:tc>
          <w:tcPr>
            <w:tcW w:w="1288" w:type="dxa"/>
          </w:tcPr>
          <w:p w14:paraId="3854F764" w14:textId="77777777" w:rsidR="005A4C5B" w:rsidRDefault="005A4C5B" w:rsidP="005A4C5B">
            <w:pPr>
              <w:spacing w:after="0"/>
              <w:rPr>
                <w:sz w:val="20"/>
                <w:szCs w:val="20"/>
                <w:lang w:eastAsia="ja-JP"/>
              </w:rPr>
            </w:pPr>
          </w:p>
        </w:tc>
        <w:tc>
          <w:tcPr>
            <w:tcW w:w="6006" w:type="dxa"/>
          </w:tcPr>
          <w:p w14:paraId="2EA38554" w14:textId="77777777" w:rsidR="005A4C5B" w:rsidRDefault="005A4C5B" w:rsidP="005A4C5B">
            <w:pPr>
              <w:spacing w:after="0"/>
              <w:rPr>
                <w:sz w:val="20"/>
                <w:szCs w:val="20"/>
                <w:lang w:eastAsia="ja-JP"/>
              </w:rPr>
            </w:pPr>
          </w:p>
        </w:tc>
      </w:tr>
      <w:tr w:rsidR="005A4C5B" w14:paraId="1081A299" w14:textId="77777777" w:rsidTr="005A4C5B">
        <w:tc>
          <w:tcPr>
            <w:tcW w:w="1938" w:type="dxa"/>
          </w:tcPr>
          <w:p w14:paraId="4D0DEBE9" w14:textId="77777777" w:rsidR="005A4C5B" w:rsidRDefault="005A4C5B" w:rsidP="005A4C5B">
            <w:pPr>
              <w:spacing w:after="0"/>
              <w:rPr>
                <w:sz w:val="20"/>
                <w:szCs w:val="20"/>
                <w:lang w:eastAsia="ja-JP"/>
              </w:rPr>
            </w:pPr>
          </w:p>
        </w:tc>
        <w:tc>
          <w:tcPr>
            <w:tcW w:w="1288" w:type="dxa"/>
          </w:tcPr>
          <w:p w14:paraId="2A202968" w14:textId="77777777" w:rsidR="005A4C5B" w:rsidRDefault="005A4C5B" w:rsidP="005A4C5B">
            <w:pPr>
              <w:spacing w:after="0"/>
              <w:rPr>
                <w:sz w:val="20"/>
                <w:szCs w:val="20"/>
                <w:lang w:eastAsia="ja-JP"/>
              </w:rPr>
            </w:pPr>
          </w:p>
        </w:tc>
        <w:tc>
          <w:tcPr>
            <w:tcW w:w="6006" w:type="dxa"/>
          </w:tcPr>
          <w:p w14:paraId="2EE13381" w14:textId="77777777" w:rsidR="005A4C5B" w:rsidRDefault="005A4C5B" w:rsidP="005A4C5B">
            <w:pPr>
              <w:spacing w:after="0"/>
              <w:rPr>
                <w:sz w:val="20"/>
                <w:szCs w:val="20"/>
                <w:lang w:eastAsia="ja-JP"/>
              </w:rPr>
            </w:pPr>
          </w:p>
        </w:tc>
      </w:tr>
      <w:tr w:rsidR="005A4C5B" w14:paraId="209E8B8F" w14:textId="77777777" w:rsidTr="005A4C5B">
        <w:tc>
          <w:tcPr>
            <w:tcW w:w="1938" w:type="dxa"/>
          </w:tcPr>
          <w:p w14:paraId="58478D0A" w14:textId="77777777" w:rsidR="005A4C5B" w:rsidRDefault="005A4C5B" w:rsidP="005A4C5B">
            <w:pPr>
              <w:spacing w:after="0"/>
              <w:rPr>
                <w:sz w:val="20"/>
                <w:szCs w:val="20"/>
                <w:lang w:eastAsia="ja-JP"/>
              </w:rPr>
            </w:pPr>
          </w:p>
        </w:tc>
        <w:tc>
          <w:tcPr>
            <w:tcW w:w="1288" w:type="dxa"/>
          </w:tcPr>
          <w:p w14:paraId="4BFAA115" w14:textId="77777777" w:rsidR="005A4C5B" w:rsidRDefault="005A4C5B" w:rsidP="005A4C5B">
            <w:pPr>
              <w:spacing w:after="0"/>
              <w:rPr>
                <w:sz w:val="20"/>
                <w:szCs w:val="20"/>
                <w:lang w:eastAsia="ja-JP"/>
              </w:rPr>
            </w:pPr>
          </w:p>
        </w:tc>
        <w:tc>
          <w:tcPr>
            <w:tcW w:w="6006" w:type="dxa"/>
          </w:tcPr>
          <w:p w14:paraId="69028468" w14:textId="77777777" w:rsidR="005A4C5B" w:rsidRDefault="005A4C5B" w:rsidP="005A4C5B">
            <w:pPr>
              <w:spacing w:after="0"/>
              <w:rPr>
                <w:sz w:val="20"/>
                <w:szCs w:val="20"/>
                <w:lang w:eastAsia="ja-JP"/>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supported.  </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lastRenderedPageBreak/>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66E759D9" w14:textId="77777777" w:rsidTr="005A4C5B">
        <w:tc>
          <w:tcPr>
            <w:tcW w:w="1938"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1EDDC1D4" w:rsidR="005A4C5B" w:rsidRDefault="005A4C5B" w:rsidP="005A4C5B">
            <w:pPr>
              <w:spacing w:after="0"/>
              <w:rPr>
                <w:sz w:val="20"/>
                <w:szCs w:val="20"/>
                <w:lang w:eastAsia="zh-CN"/>
              </w:rPr>
            </w:pPr>
          </w:p>
        </w:tc>
        <w:tc>
          <w:tcPr>
            <w:tcW w:w="1288" w:type="dxa"/>
          </w:tcPr>
          <w:p w14:paraId="39901562" w14:textId="38F15F32" w:rsidR="005A4C5B" w:rsidRDefault="005A4C5B" w:rsidP="005A4C5B">
            <w:pPr>
              <w:spacing w:after="0"/>
              <w:rPr>
                <w:sz w:val="20"/>
                <w:szCs w:val="20"/>
                <w:lang w:eastAsia="zh-CN"/>
              </w:rPr>
            </w:pPr>
          </w:p>
        </w:tc>
        <w:tc>
          <w:tcPr>
            <w:tcW w:w="6006" w:type="dxa"/>
          </w:tcPr>
          <w:p w14:paraId="6791359A" w14:textId="6A9D8B2E" w:rsidR="005A4C5B" w:rsidRDefault="005A4C5B" w:rsidP="005A4C5B">
            <w:pPr>
              <w:spacing w:after="0"/>
              <w:rPr>
                <w:sz w:val="20"/>
                <w:szCs w:val="20"/>
                <w:lang w:eastAsia="zh-CN"/>
              </w:rPr>
            </w:pPr>
          </w:p>
        </w:tc>
      </w:tr>
      <w:tr w:rsidR="005A4C5B" w14:paraId="073E2CAE" w14:textId="77777777" w:rsidTr="005A4C5B">
        <w:tc>
          <w:tcPr>
            <w:tcW w:w="1938" w:type="dxa"/>
          </w:tcPr>
          <w:p w14:paraId="616EEE4E" w14:textId="77777777" w:rsidR="005A4C5B" w:rsidRDefault="005A4C5B" w:rsidP="005A4C5B">
            <w:pPr>
              <w:spacing w:after="0"/>
              <w:rPr>
                <w:sz w:val="20"/>
                <w:szCs w:val="20"/>
                <w:lang w:eastAsia="ja-JP"/>
              </w:rPr>
            </w:pPr>
          </w:p>
        </w:tc>
        <w:tc>
          <w:tcPr>
            <w:tcW w:w="1288" w:type="dxa"/>
          </w:tcPr>
          <w:p w14:paraId="77B90604" w14:textId="77777777" w:rsidR="005A4C5B" w:rsidRDefault="005A4C5B" w:rsidP="005A4C5B">
            <w:pPr>
              <w:spacing w:after="0"/>
              <w:rPr>
                <w:sz w:val="20"/>
                <w:szCs w:val="20"/>
                <w:lang w:eastAsia="ja-JP"/>
              </w:rPr>
            </w:pPr>
          </w:p>
        </w:tc>
        <w:tc>
          <w:tcPr>
            <w:tcW w:w="6006" w:type="dxa"/>
          </w:tcPr>
          <w:p w14:paraId="1028C5EF" w14:textId="77777777" w:rsidR="005A4C5B" w:rsidRDefault="005A4C5B" w:rsidP="005A4C5B">
            <w:pPr>
              <w:spacing w:after="0"/>
              <w:rPr>
                <w:sz w:val="20"/>
                <w:szCs w:val="20"/>
                <w:lang w:eastAsia="ja-JP"/>
              </w:rPr>
            </w:pPr>
          </w:p>
        </w:tc>
      </w:tr>
      <w:tr w:rsidR="005A4C5B" w14:paraId="20BF0890" w14:textId="77777777" w:rsidTr="005A4C5B">
        <w:tc>
          <w:tcPr>
            <w:tcW w:w="1938" w:type="dxa"/>
          </w:tcPr>
          <w:p w14:paraId="7744D44B" w14:textId="77777777" w:rsidR="005A4C5B" w:rsidRDefault="005A4C5B" w:rsidP="005A4C5B">
            <w:pPr>
              <w:spacing w:after="0"/>
              <w:rPr>
                <w:sz w:val="20"/>
                <w:szCs w:val="20"/>
                <w:lang w:eastAsia="ja-JP"/>
              </w:rPr>
            </w:pPr>
          </w:p>
        </w:tc>
        <w:tc>
          <w:tcPr>
            <w:tcW w:w="1288" w:type="dxa"/>
          </w:tcPr>
          <w:p w14:paraId="26912D38" w14:textId="77777777" w:rsidR="005A4C5B" w:rsidRDefault="005A4C5B" w:rsidP="005A4C5B">
            <w:pPr>
              <w:spacing w:after="0"/>
              <w:rPr>
                <w:sz w:val="20"/>
                <w:szCs w:val="20"/>
                <w:lang w:eastAsia="ja-JP"/>
              </w:rPr>
            </w:pPr>
          </w:p>
        </w:tc>
        <w:tc>
          <w:tcPr>
            <w:tcW w:w="6006" w:type="dxa"/>
          </w:tcPr>
          <w:p w14:paraId="2A808D72" w14:textId="77777777" w:rsidR="005A4C5B" w:rsidRDefault="005A4C5B" w:rsidP="005A4C5B">
            <w:pPr>
              <w:spacing w:after="0"/>
              <w:rPr>
                <w:sz w:val="20"/>
                <w:szCs w:val="20"/>
                <w:lang w:eastAsia="ja-JP"/>
              </w:rPr>
            </w:pPr>
          </w:p>
        </w:tc>
      </w:tr>
      <w:tr w:rsidR="005A4C5B" w14:paraId="127275AF" w14:textId="77777777" w:rsidTr="005A4C5B">
        <w:tc>
          <w:tcPr>
            <w:tcW w:w="1938" w:type="dxa"/>
          </w:tcPr>
          <w:p w14:paraId="5BB82DFD" w14:textId="77777777" w:rsidR="005A4C5B" w:rsidRDefault="005A4C5B" w:rsidP="005A4C5B">
            <w:pPr>
              <w:spacing w:after="0"/>
              <w:rPr>
                <w:sz w:val="20"/>
                <w:szCs w:val="20"/>
                <w:lang w:eastAsia="ja-JP"/>
              </w:rPr>
            </w:pPr>
          </w:p>
        </w:tc>
        <w:tc>
          <w:tcPr>
            <w:tcW w:w="1288" w:type="dxa"/>
          </w:tcPr>
          <w:p w14:paraId="43C92D29" w14:textId="77777777" w:rsidR="005A4C5B" w:rsidRDefault="005A4C5B" w:rsidP="005A4C5B">
            <w:pPr>
              <w:spacing w:after="0"/>
              <w:rPr>
                <w:sz w:val="20"/>
                <w:szCs w:val="20"/>
                <w:lang w:eastAsia="ja-JP"/>
              </w:rPr>
            </w:pPr>
          </w:p>
        </w:tc>
        <w:tc>
          <w:tcPr>
            <w:tcW w:w="6006" w:type="dxa"/>
          </w:tcPr>
          <w:p w14:paraId="17D6471A" w14:textId="77777777" w:rsidR="005A4C5B" w:rsidRDefault="005A4C5B"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lastRenderedPageBreak/>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683EEC">
        <w:tc>
          <w:tcPr>
            <w:tcW w:w="1938" w:type="dxa"/>
            <w:shd w:val="clear" w:color="auto" w:fill="BFBFBF" w:themeFill="background1" w:themeFillShade="BF"/>
          </w:tcPr>
          <w:p w14:paraId="7819A8CE"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4AA00BCF" w14:textId="77777777" w:rsidTr="00683EEC">
        <w:tc>
          <w:tcPr>
            <w:tcW w:w="1938" w:type="dxa"/>
          </w:tcPr>
          <w:p w14:paraId="2388CE96" w14:textId="7D45067D" w:rsidR="00520B1A" w:rsidRDefault="00520B1A" w:rsidP="00683EEC">
            <w:pPr>
              <w:spacing w:after="0"/>
              <w:rPr>
                <w:sz w:val="20"/>
                <w:szCs w:val="20"/>
                <w:lang w:eastAsia="zh-CN"/>
              </w:rPr>
            </w:pPr>
          </w:p>
        </w:tc>
        <w:tc>
          <w:tcPr>
            <w:tcW w:w="1288" w:type="dxa"/>
          </w:tcPr>
          <w:p w14:paraId="526A1FEA" w14:textId="0B094266" w:rsidR="00520B1A" w:rsidRDefault="00520B1A" w:rsidP="00683EEC">
            <w:pPr>
              <w:spacing w:after="0"/>
              <w:rPr>
                <w:sz w:val="20"/>
                <w:szCs w:val="20"/>
                <w:lang w:eastAsia="zh-CN"/>
              </w:rPr>
            </w:pPr>
          </w:p>
        </w:tc>
        <w:tc>
          <w:tcPr>
            <w:tcW w:w="6006" w:type="dxa"/>
          </w:tcPr>
          <w:p w14:paraId="4C574287" w14:textId="3C61B27D" w:rsidR="00520B1A" w:rsidRDefault="00520B1A" w:rsidP="00683EEC">
            <w:pPr>
              <w:spacing w:after="0"/>
              <w:rPr>
                <w:sz w:val="20"/>
                <w:szCs w:val="20"/>
                <w:lang w:eastAsia="zh-CN"/>
              </w:rPr>
            </w:pPr>
          </w:p>
        </w:tc>
      </w:tr>
      <w:tr w:rsidR="00520B1A" w14:paraId="607AE526" w14:textId="77777777" w:rsidTr="00683EEC">
        <w:tc>
          <w:tcPr>
            <w:tcW w:w="1938" w:type="dxa"/>
          </w:tcPr>
          <w:p w14:paraId="78F1EB13" w14:textId="77777777" w:rsidR="00520B1A" w:rsidRDefault="00520B1A" w:rsidP="00683EEC">
            <w:pPr>
              <w:spacing w:after="0"/>
              <w:rPr>
                <w:sz w:val="20"/>
                <w:szCs w:val="20"/>
                <w:lang w:eastAsia="ja-JP"/>
              </w:rPr>
            </w:pPr>
          </w:p>
        </w:tc>
        <w:tc>
          <w:tcPr>
            <w:tcW w:w="1288" w:type="dxa"/>
          </w:tcPr>
          <w:p w14:paraId="73D420CD" w14:textId="77777777" w:rsidR="00520B1A" w:rsidRDefault="00520B1A" w:rsidP="00683EEC">
            <w:pPr>
              <w:spacing w:after="0"/>
              <w:rPr>
                <w:sz w:val="20"/>
                <w:szCs w:val="20"/>
                <w:lang w:eastAsia="ja-JP"/>
              </w:rPr>
            </w:pPr>
          </w:p>
        </w:tc>
        <w:tc>
          <w:tcPr>
            <w:tcW w:w="6006" w:type="dxa"/>
          </w:tcPr>
          <w:p w14:paraId="2BFB3DB4" w14:textId="77777777" w:rsidR="00520B1A" w:rsidRDefault="00520B1A" w:rsidP="00683EEC">
            <w:pPr>
              <w:spacing w:after="0"/>
              <w:rPr>
                <w:sz w:val="20"/>
                <w:szCs w:val="20"/>
                <w:lang w:eastAsia="ja-JP"/>
              </w:rPr>
            </w:pPr>
          </w:p>
        </w:tc>
      </w:tr>
      <w:tr w:rsidR="00520B1A" w14:paraId="1394DA38" w14:textId="77777777" w:rsidTr="00683EEC">
        <w:tc>
          <w:tcPr>
            <w:tcW w:w="1938" w:type="dxa"/>
          </w:tcPr>
          <w:p w14:paraId="65B5DCF0" w14:textId="77777777" w:rsidR="00520B1A" w:rsidRDefault="00520B1A" w:rsidP="00683EEC">
            <w:pPr>
              <w:spacing w:after="0"/>
              <w:rPr>
                <w:sz w:val="20"/>
                <w:szCs w:val="20"/>
                <w:lang w:eastAsia="ja-JP"/>
              </w:rPr>
            </w:pPr>
          </w:p>
        </w:tc>
        <w:tc>
          <w:tcPr>
            <w:tcW w:w="1288" w:type="dxa"/>
          </w:tcPr>
          <w:p w14:paraId="0CE9BFE1" w14:textId="77777777" w:rsidR="00520B1A" w:rsidRDefault="00520B1A" w:rsidP="00683EEC">
            <w:pPr>
              <w:spacing w:after="0"/>
              <w:rPr>
                <w:sz w:val="20"/>
                <w:szCs w:val="20"/>
                <w:lang w:eastAsia="ja-JP"/>
              </w:rPr>
            </w:pPr>
          </w:p>
        </w:tc>
        <w:tc>
          <w:tcPr>
            <w:tcW w:w="6006" w:type="dxa"/>
          </w:tcPr>
          <w:p w14:paraId="7E72C24C" w14:textId="77777777" w:rsidR="00520B1A" w:rsidRDefault="00520B1A" w:rsidP="00683EEC">
            <w:pPr>
              <w:spacing w:after="0"/>
              <w:rPr>
                <w:sz w:val="20"/>
                <w:szCs w:val="20"/>
                <w:lang w:eastAsia="ja-JP"/>
              </w:rPr>
            </w:pPr>
          </w:p>
        </w:tc>
      </w:tr>
      <w:tr w:rsidR="00520B1A" w14:paraId="69400413" w14:textId="77777777" w:rsidTr="00683EEC">
        <w:tc>
          <w:tcPr>
            <w:tcW w:w="1938" w:type="dxa"/>
          </w:tcPr>
          <w:p w14:paraId="50844C84" w14:textId="77777777" w:rsidR="00520B1A" w:rsidRDefault="00520B1A" w:rsidP="00683EEC">
            <w:pPr>
              <w:spacing w:after="0"/>
              <w:rPr>
                <w:sz w:val="20"/>
                <w:szCs w:val="20"/>
                <w:lang w:eastAsia="ja-JP"/>
              </w:rPr>
            </w:pPr>
          </w:p>
        </w:tc>
        <w:tc>
          <w:tcPr>
            <w:tcW w:w="1288" w:type="dxa"/>
          </w:tcPr>
          <w:p w14:paraId="7E784A4D" w14:textId="77777777" w:rsidR="00520B1A" w:rsidRDefault="00520B1A" w:rsidP="00683EEC">
            <w:pPr>
              <w:spacing w:after="0"/>
              <w:rPr>
                <w:sz w:val="20"/>
                <w:szCs w:val="20"/>
                <w:lang w:eastAsia="ja-JP"/>
              </w:rPr>
            </w:pPr>
          </w:p>
        </w:tc>
        <w:tc>
          <w:tcPr>
            <w:tcW w:w="6006" w:type="dxa"/>
          </w:tcPr>
          <w:p w14:paraId="67C770D2" w14:textId="77777777" w:rsidR="00520B1A" w:rsidRDefault="00520B1A" w:rsidP="00683EEC">
            <w:pPr>
              <w:spacing w:after="0"/>
              <w:rPr>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683EEC">
        <w:tc>
          <w:tcPr>
            <w:tcW w:w="1938" w:type="dxa"/>
            <w:shd w:val="clear" w:color="auto" w:fill="BFBFBF" w:themeFill="background1" w:themeFillShade="BF"/>
          </w:tcPr>
          <w:p w14:paraId="6767323B"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0BD51EBE" w14:textId="77777777" w:rsidTr="00683EEC">
        <w:tc>
          <w:tcPr>
            <w:tcW w:w="1938" w:type="dxa"/>
          </w:tcPr>
          <w:p w14:paraId="570329CB" w14:textId="77777777" w:rsidR="00520B1A" w:rsidRDefault="00520B1A" w:rsidP="00683EEC">
            <w:pPr>
              <w:spacing w:after="0"/>
              <w:rPr>
                <w:sz w:val="20"/>
                <w:szCs w:val="20"/>
                <w:lang w:eastAsia="zh-CN"/>
              </w:rPr>
            </w:pPr>
          </w:p>
        </w:tc>
        <w:tc>
          <w:tcPr>
            <w:tcW w:w="1288" w:type="dxa"/>
          </w:tcPr>
          <w:p w14:paraId="2F67250B" w14:textId="77777777" w:rsidR="00520B1A" w:rsidRDefault="00520B1A" w:rsidP="00683EEC">
            <w:pPr>
              <w:spacing w:after="0"/>
              <w:rPr>
                <w:sz w:val="20"/>
                <w:szCs w:val="20"/>
                <w:lang w:eastAsia="zh-CN"/>
              </w:rPr>
            </w:pPr>
          </w:p>
        </w:tc>
        <w:tc>
          <w:tcPr>
            <w:tcW w:w="6006" w:type="dxa"/>
          </w:tcPr>
          <w:p w14:paraId="2304D7BC" w14:textId="77777777" w:rsidR="00520B1A" w:rsidRDefault="00520B1A" w:rsidP="00683EEC">
            <w:pPr>
              <w:spacing w:after="0"/>
              <w:rPr>
                <w:sz w:val="20"/>
                <w:szCs w:val="20"/>
                <w:lang w:eastAsia="zh-CN"/>
              </w:rPr>
            </w:pPr>
          </w:p>
        </w:tc>
      </w:tr>
      <w:tr w:rsidR="00520B1A" w14:paraId="336E8577" w14:textId="77777777" w:rsidTr="00683EEC">
        <w:tc>
          <w:tcPr>
            <w:tcW w:w="1938" w:type="dxa"/>
          </w:tcPr>
          <w:p w14:paraId="0A091187" w14:textId="77777777" w:rsidR="00520B1A" w:rsidRDefault="00520B1A" w:rsidP="00683EEC">
            <w:pPr>
              <w:spacing w:after="0"/>
              <w:rPr>
                <w:sz w:val="20"/>
                <w:szCs w:val="20"/>
                <w:lang w:eastAsia="ja-JP"/>
              </w:rPr>
            </w:pPr>
          </w:p>
        </w:tc>
        <w:tc>
          <w:tcPr>
            <w:tcW w:w="1288" w:type="dxa"/>
          </w:tcPr>
          <w:p w14:paraId="18F22BDB" w14:textId="77777777" w:rsidR="00520B1A" w:rsidRDefault="00520B1A" w:rsidP="00683EEC">
            <w:pPr>
              <w:spacing w:after="0"/>
              <w:rPr>
                <w:sz w:val="20"/>
                <w:szCs w:val="20"/>
                <w:lang w:eastAsia="ja-JP"/>
              </w:rPr>
            </w:pPr>
          </w:p>
        </w:tc>
        <w:tc>
          <w:tcPr>
            <w:tcW w:w="6006" w:type="dxa"/>
          </w:tcPr>
          <w:p w14:paraId="1D8932CC" w14:textId="77777777" w:rsidR="00520B1A" w:rsidRDefault="00520B1A" w:rsidP="00683EEC">
            <w:pPr>
              <w:spacing w:after="0"/>
              <w:rPr>
                <w:sz w:val="20"/>
                <w:szCs w:val="20"/>
                <w:lang w:eastAsia="ja-JP"/>
              </w:rPr>
            </w:pPr>
          </w:p>
        </w:tc>
      </w:tr>
      <w:tr w:rsidR="00520B1A" w14:paraId="699869E7" w14:textId="77777777" w:rsidTr="00683EEC">
        <w:tc>
          <w:tcPr>
            <w:tcW w:w="1938" w:type="dxa"/>
          </w:tcPr>
          <w:p w14:paraId="3202F967" w14:textId="77777777" w:rsidR="00520B1A" w:rsidRDefault="00520B1A" w:rsidP="00683EEC">
            <w:pPr>
              <w:spacing w:after="0"/>
              <w:rPr>
                <w:sz w:val="20"/>
                <w:szCs w:val="20"/>
                <w:lang w:eastAsia="ja-JP"/>
              </w:rPr>
            </w:pPr>
          </w:p>
        </w:tc>
        <w:tc>
          <w:tcPr>
            <w:tcW w:w="1288" w:type="dxa"/>
          </w:tcPr>
          <w:p w14:paraId="3726AFB9" w14:textId="77777777" w:rsidR="00520B1A" w:rsidRDefault="00520B1A" w:rsidP="00683EEC">
            <w:pPr>
              <w:spacing w:after="0"/>
              <w:rPr>
                <w:sz w:val="20"/>
                <w:szCs w:val="20"/>
                <w:lang w:eastAsia="ja-JP"/>
              </w:rPr>
            </w:pPr>
          </w:p>
        </w:tc>
        <w:tc>
          <w:tcPr>
            <w:tcW w:w="6006" w:type="dxa"/>
          </w:tcPr>
          <w:p w14:paraId="623014BC" w14:textId="77777777" w:rsidR="00520B1A" w:rsidRDefault="00520B1A" w:rsidP="00683EEC">
            <w:pPr>
              <w:spacing w:after="0"/>
              <w:rPr>
                <w:sz w:val="20"/>
                <w:szCs w:val="20"/>
                <w:lang w:eastAsia="ja-JP"/>
              </w:rPr>
            </w:pPr>
          </w:p>
        </w:tc>
      </w:tr>
      <w:tr w:rsidR="00520B1A" w14:paraId="33C19EBA" w14:textId="77777777" w:rsidTr="00683EEC">
        <w:tc>
          <w:tcPr>
            <w:tcW w:w="1938" w:type="dxa"/>
          </w:tcPr>
          <w:p w14:paraId="1723BB8E" w14:textId="77777777" w:rsidR="00520B1A" w:rsidRDefault="00520B1A" w:rsidP="00683EEC">
            <w:pPr>
              <w:spacing w:after="0"/>
              <w:rPr>
                <w:sz w:val="20"/>
                <w:szCs w:val="20"/>
                <w:lang w:eastAsia="ja-JP"/>
              </w:rPr>
            </w:pPr>
          </w:p>
        </w:tc>
        <w:tc>
          <w:tcPr>
            <w:tcW w:w="1288" w:type="dxa"/>
          </w:tcPr>
          <w:p w14:paraId="50DEFAFF" w14:textId="77777777" w:rsidR="00520B1A" w:rsidRDefault="00520B1A" w:rsidP="00683EEC">
            <w:pPr>
              <w:spacing w:after="0"/>
              <w:rPr>
                <w:sz w:val="20"/>
                <w:szCs w:val="20"/>
                <w:lang w:eastAsia="ja-JP"/>
              </w:rPr>
            </w:pPr>
          </w:p>
        </w:tc>
        <w:tc>
          <w:tcPr>
            <w:tcW w:w="6006" w:type="dxa"/>
          </w:tcPr>
          <w:p w14:paraId="154FDC42" w14:textId="77777777" w:rsidR="00520B1A" w:rsidRDefault="00520B1A" w:rsidP="00683EE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683EEC">
        <w:tc>
          <w:tcPr>
            <w:tcW w:w="9350" w:type="dxa"/>
          </w:tcPr>
          <w:p w14:paraId="4D3676B8" w14:textId="77777777" w:rsidR="009E6F75" w:rsidRPr="00336DD7" w:rsidRDefault="009E6F75" w:rsidP="00683EE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683EE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683EE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683EEC">
            <w:pPr>
              <w:jc w:val="both"/>
              <w:rPr>
                <w:lang w:val="en-GB"/>
              </w:rPr>
            </w:pPr>
            <w:r w:rsidRPr="00535EDC">
              <w:rPr>
                <w:lang w:val="en-GB"/>
              </w:rPr>
              <w:lastRenderedPageBreak/>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r>
              <w:rPr>
                <w:lang w:val="en-GB"/>
              </w:rPr>
              <w:t>support“</w:t>
            </w:r>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UE.. </w:t>
            </w:r>
          </w:p>
          <w:p w14:paraId="79FAEB13" w14:textId="77777777" w:rsidR="009E6F75" w:rsidRPr="00835903" w:rsidRDefault="009E6F75" w:rsidP="00683EEC">
            <w:pPr>
              <w:jc w:val="both"/>
              <w:rPr>
                <w:lang w:val="en-GB"/>
              </w:rPr>
            </w:pPr>
          </w:p>
          <w:p w14:paraId="2A192214" w14:textId="77777777" w:rsidR="009E6F75" w:rsidRDefault="009E6F75" w:rsidP="00683EE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683EEC">
            <w:pPr>
              <w:pStyle w:val="Proposal"/>
              <w:rPr>
                <w:b/>
                <w:bCs/>
              </w:rPr>
            </w:pPr>
            <w:bookmarkStart w:id="5" w:name="_Toc72426926"/>
            <w:r>
              <w:rPr>
                <w:b/>
                <w:bCs/>
                <w:color w:val="0000CC"/>
              </w:rPr>
              <w:t xml:space="preserve">Proposal 9 </w:t>
            </w:r>
            <w:r w:rsidRPr="005003F5">
              <w:rPr>
                <w:b/>
                <w:bCs/>
                <w:color w:val="0000CC"/>
              </w:rPr>
              <w:t>[To discuss]</w:t>
            </w:r>
            <w:r>
              <w:rPr>
                <w:b/>
                <w:bCs/>
              </w:rPr>
              <w:t xml:space="preserve"> [11] </w:t>
            </w:r>
            <w:bookmarkStart w:id="6" w:name="_Hlk78960133"/>
            <w:r>
              <w:rPr>
                <w:b/>
                <w:bCs/>
              </w:rPr>
              <w:t>S</w:t>
            </w:r>
            <w:r w:rsidRPr="00952DDF">
              <w:t xml:space="preserve">end LS to SA2/CT1 </w:t>
            </w:r>
            <w:r>
              <w:t>to check</w:t>
            </w:r>
            <w:r w:rsidRPr="00952DDF">
              <w:t xml:space="preserve"> subscription solution, whether core network should know the UE is a </w:t>
            </w:r>
            <w:proofErr w:type="spellStart"/>
            <w:r w:rsidRPr="00952DDF">
              <w:t>RedCap</w:t>
            </w:r>
            <w:proofErr w:type="spellEnd"/>
            <w:r w:rsidRPr="00952DDF">
              <w:t xml:space="preserve"> UE</w:t>
            </w:r>
            <w:r>
              <w:t>.</w:t>
            </w:r>
            <w:bookmarkEnd w:id="5"/>
            <w:bookmarkEnd w:id="6"/>
          </w:p>
          <w:p w14:paraId="4057CD17" w14:textId="77777777" w:rsidR="009E6F75" w:rsidRPr="0059480C" w:rsidRDefault="009E6F75" w:rsidP="00683EE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lastRenderedPageBreak/>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683EEC">
        <w:tc>
          <w:tcPr>
            <w:tcW w:w="1938" w:type="dxa"/>
            <w:shd w:val="clear" w:color="auto" w:fill="BFBFBF" w:themeFill="background1" w:themeFillShade="BF"/>
          </w:tcPr>
          <w:p w14:paraId="2839D046"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683EEC">
            <w:pPr>
              <w:spacing w:after="0"/>
              <w:jc w:val="center"/>
              <w:rPr>
                <w:b/>
                <w:bCs/>
                <w:sz w:val="20"/>
                <w:szCs w:val="20"/>
                <w:lang w:eastAsia="ja-JP"/>
              </w:rPr>
            </w:pPr>
            <w:r>
              <w:rPr>
                <w:b/>
                <w:bCs/>
                <w:sz w:val="20"/>
                <w:szCs w:val="20"/>
                <w:lang w:eastAsia="ja-JP"/>
              </w:rPr>
              <w:t>Comments, if any</w:t>
            </w:r>
          </w:p>
        </w:tc>
      </w:tr>
      <w:tr w:rsidR="009E6F75" w14:paraId="1F3B629C" w14:textId="77777777" w:rsidTr="00683EEC">
        <w:tc>
          <w:tcPr>
            <w:tcW w:w="1938" w:type="dxa"/>
          </w:tcPr>
          <w:p w14:paraId="1418C500" w14:textId="79B9E750" w:rsidR="009E6F75" w:rsidRDefault="009E6F75" w:rsidP="00683EEC">
            <w:pPr>
              <w:spacing w:after="0"/>
              <w:rPr>
                <w:sz w:val="20"/>
                <w:szCs w:val="20"/>
                <w:lang w:eastAsia="zh-CN"/>
              </w:rPr>
            </w:pPr>
          </w:p>
        </w:tc>
        <w:tc>
          <w:tcPr>
            <w:tcW w:w="1288" w:type="dxa"/>
          </w:tcPr>
          <w:p w14:paraId="154A54F7" w14:textId="730AA070" w:rsidR="009E6F75" w:rsidRDefault="009E6F75" w:rsidP="00683EEC">
            <w:pPr>
              <w:spacing w:after="0"/>
              <w:rPr>
                <w:sz w:val="20"/>
                <w:szCs w:val="20"/>
                <w:lang w:eastAsia="zh-CN"/>
              </w:rPr>
            </w:pPr>
          </w:p>
        </w:tc>
        <w:tc>
          <w:tcPr>
            <w:tcW w:w="6006" w:type="dxa"/>
          </w:tcPr>
          <w:p w14:paraId="5FAA318A" w14:textId="5C16D588" w:rsidR="009E6F75" w:rsidRDefault="009E6F75" w:rsidP="00683EEC">
            <w:pPr>
              <w:spacing w:after="0"/>
              <w:rPr>
                <w:sz w:val="20"/>
                <w:szCs w:val="20"/>
                <w:lang w:eastAsia="zh-CN"/>
              </w:rPr>
            </w:pPr>
          </w:p>
        </w:tc>
      </w:tr>
      <w:tr w:rsidR="009E6F75" w14:paraId="28EDFA24" w14:textId="77777777" w:rsidTr="00683EEC">
        <w:tc>
          <w:tcPr>
            <w:tcW w:w="1938" w:type="dxa"/>
          </w:tcPr>
          <w:p w14:paraId="4442CE97" w14:textId="77777777" w:rsidR="009E6F75" w:rsidRDefault="009E6F75" w:rsidP="00683EEC">
            <w:pPr>
              <w:spacing w:after="0"/>
              <w:rPr>
                <w:sz w:val="20"/>
                <w:szCs w:val="20"/>
                <w:lang w:eastAsia="ja-JP"/>
              </w:rPr>
            </w:pPr>
          </w:p>
        </w:tc>
        <w:tc>
          <w:tcPr>
            <w:tcW w:w="1288" w:type="dxa"/>
          </w:tcPr>
          <w:p w14:paraId="51FC617A" w14:textId="77777777" w:rsidR="009E6F75" w:rsidRDefault="009E6F75" w:rsidP="00683EEC">
            <w:pPr>
              <w:spacing w:after="0"/>
              <w:rPr>
                <w:sz w:val="20"/>
                <w:szCs w:val="20"/>
                <w:lang w:eastAsia="ja-JP"/>
              </w:rPr>
            </w:pPr>
          </w:p>
        </w:tc>
        <w:tc>
          <w:tcPr>
            <w:tcW w:w="6006" w:type="dxa"/>
          </w:tcPr>
          <w:p w14:paraId="5A34715E" w14:textId="77777777" w:rsidR="009E6F75" w:rsidRDefault="009E6F75" w:rsidP="00683EEC">
            <w:pPr>
              <w:spacing w:after="0"/>
              <w:rPr>
                <w:sz w:val="20"/>
                <w:szCs w:val="20"/>
                <w:lang w:eastAsia="ja-JP"/>
              </w:rPr>
            </w:pPr>
          </w:p>
        </w:tc>
      </w:tr>
      <w:tr w:rsidR="009E6F75" w14:paraId="25A9AC61" w14:textId="77777777" w:rsidTr="00683EEC">
        <w:tc>
          <w:tcPr>
            <w:tcW w:w="1938" w:type="dxa"/>
          </w:tcPr>
          <w:p w14:paraId="4CA20C7F" w14:textId="77777777" w:rsidR="009E6F75" w:rsidRDefault="009E6F75" w:rsidP="00683EEC">
            <w:pPr>
              <w:spacing w:after="0"/>
              <w:rPr>
                <w:sz w:val="20"/>
                <w:szCs w:val="20"/>
                <w:lang w:eastAsia="ja-JP"/>
              </w:rPr>
            </w:pPr>
          </w:p>
        </w:tc>
        <w:tc>
          <w:tcPr>
            <w:tcW w:w="1288" w:type="dxa"/>
          </w:tcPr>
          <w:p w14:paraId="7FC640AB" w14:textId="77777777" w:rsidR="009E6F75" w:rsidRDefault="009E6F75" w:rsidP="00683EEC">
            <w:pPr>
              <w:spacing w:after="0"/>
              <w:rPr>
                <w:sz w:val="20"/>
                <w:szCs w:val="20"/>
                <w:lang w:eastAsia="ja-JP"/>
              </w:rPr>
            </w:pPr>
          </w:p>
        </w:tc>
        <w:tc>
          <w:tcPr>
            <w:tcW w:w="6006" w:type="dxa"/>
          </w:tcPr>
          <w:p w14:paraId="73ABECD5" w14:textId="77777777" w:rsidR="009E6F75" w:rsidRDefault="009E6F75" w:rsidP="00683EEC">
            <w:pPr>
              <w:spacing w:after="0"/>
              <w:rPr>
                <w:sz w:val="20"/>
                <w:szCs w:val="20"/>
                <w:lang w:eastAsia="ja-JP"/>
              </w:rPr>
            </w:pPr>
          </w:p>
        </w:tc>
      </w:tr>
      <w:tr w:rsidR="009E6F75" w14:paraId="02EAF9E8" w14:textId="77777777" w:rsidTr="00683EEC">
        <w:tc>
          <w:tcPr>
            <w:tcW w:w="1938" w:type="dxa"/>
          </w:tcPr>
          <w:p w14:paraId="7946C898" w14:textId="77777777" w:rsidR="009E6F75" w:rsidRDefault="009E6F75" w:rsidP="00683EEC">
            <w:pPr>
              <w:spacing w:after="0"/>
              <w:rPr>
                <w:sz w:val="20"/>
                <w:szCs w:val="20"/>
                <w:lang w:eastAsia="ja-JP"/>
              </w:rPr>
            </w:pPr>
          </w:p>
        </w:tc>
        <w:tc>
          <w:tcPr>
            <w:tcW w:w="1288" w:type="dxa"/>
          </w:tcPr>
          <w:p w14:paraId="2B8A7ABD" w14:textId="77777777" w:rsidR="009E6F75" w:rsidRDefault="009E6F75" w:rsidP="00683EEC">
            <w:pPr>
              <w:spacing w:after="0"/>
              <w:rPr>
                <w:sz w:val="20"/>
                <w:szCs w:val="20"/>
                <w:lang w:eastAsia="ja-JP"/>
              </w:rPr>
            </w:pPr>
          </w:p>
        </w:tc>
        <w:tc>
          <w:tcPr>
            <w:tcW w:w="6006" w:type="dxa"/>
          </w:tcPr>
          <w:p w14:paraId="7A936086" w14:textId="77777777" w:rsidR="009E6F75" w:rsidRDefault="009E6F75" w:rsidP="00683EE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683EEC">
        <w:tc>
          <w:tcPr>
            <w:tcW w:w="1938" w:type="dxa"/>
            <w:shd w:val="clear" w:color="auto" w:fill="BFBFBF" w:themeFill="background1" w:themeFillShade="BF"/>
          </w:tcPr>
          <w:p w14:paraId="0E1043A9"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683EEC">
            <w:pPr>
              <w:spacing w:after="0"/>
              <w:jc w:val="center"/>
              <w:rPr>
                <w:b/>
                <w:bCs/>
                <w:sz w:val="20"/>
                <w:szCs w:val="20"/>
                <w:lang w:eastAsia="ja-JP"/>
              </w:rPr>
            </w:pPr>
            <w:r>
              <w:rPr>
                <w:b/>
                <w:bCs/>
                <w:sz w:val="20"/>
                <w:szCs w:val="20"/>
                <w:lang w:eastAsia="ja-JP"/>
              </w:rPr>
              <w:t>Question, content</w:t>
            </w:r>
          </w:p>
        </w:tc>
      </w:tr>
      <w:tr w:rsidR="009E6F75" w14:paraId="70715029" w14:textId="77777777" w:rsidTr="00683EEC">
        <w:tc>
          <w:tcPr>
            <w:tcW w:w="1938" w:type="dxa"/>
          </w:tcPr>
          <w:p w14:paraId="03D883B2" w14:textId="5417CC00" w:rsidR="009E6F75" w:rsidRDefault="009E6F75" w:rsidP="00683EEC">
            <w:pPr>
              <w:spacing w:after="0"/>
              <w:rPr>
                <w:sz w:val="20"/>
                <w:szCs w:val="20"/>
                <w:lang w:eastAsia="zh-CN"/>
              </w:rPr>
            </w:pPr>
          </w:p>
        </w:tc>
        <w:tc>
          <w:tcPr>
            <w:tcW w:w="6006" w:type="dxa"/>
          </w:tcPr>
          <w:p w14:paraId="6D97B7C1" w14:textId="6BEBE75D" w:rsidR="009E6F75" w:rsidRDefault="009E6F75" w:rsidP="00683EEC">
            <w:pPr>
              <w:spacing w:after="0"/>
              <w:rPr>
                <w:sz w:val="20"/>
                <w:szCs w:val="20"/>
                <w:lang w:eastAsia="zh-CN"/>
              </w:rPr>
            </w:pPr>
          </w:p>
        </w:tc>
      </w:tr>
      <w:tr w:rsidR="009E6F75" w14:paraId="2CD6541B" w14:textId="77777777" w:rsidTr="00683EEC">
        <w:tc>
          <w:tcPr>
            <w:tcW w:w="1938" w:type="dxa"/>
          </w:tcPr>
          <w:p w14:paraId="461D2836" w14:textId="77777777" w:rsidR="009E6F75" w:rsidRDefault="009E6F75" w:rsidP="00683EEC">
            <w:pPr>
              <w:spacing w:after="0"/>
              <w:rPr>
                <w:sz w:val="20"/>
                <w:szCs w:val="20"/>
                <w:lang w:eastAsia="ja-JP"/>
              </w:rPr>
            </w:pPr>
          </w:p>
        </w:tc>
        <w:tc>
          <w:tcPr>
            <w:tcW w:w="6006" w:type="dxa"/>
          </w:tcPr>
          <w:p w14:paraId="76516D2D" w14:textId="77777777" w:rsidR="009E6F75" w:rsidRDefault="009E6F75" w:rsidP="00683EEC">
            <w:pPr>
              <w:spacing w:after="0"/>
              <w:rPr>
                <w:sz w:val="20"/>
                <w:szCs w:val="20"/>
                <w:lang w:eastAsia="ja-JP"/>
              </w:rPr>
            </w:pPr>
          </w:p>
        </w:tc>
      </w:tr>
      <w:tr w:rsidR="009E6F75" w14:paraId="3B11210A" w14:textId="77777777" w:rsidTr="00683EEC">
        <w:tc>
          <w:tcPr>
            <w:tcW w:w="1938" w:type="dxa"/>
          </w:tcPr>
          <w:p w14:paraId="356553EB" w14:textId="77777777" w:rsidR="009E6F75" w:rsidRDefault="009E6F75" w:rsidP="00683EEC">
            <w:pPr>
              <w:spacing w:after="0"/>
              <w:rPr>
                <w:sz w:val="20"/>
                <w:szCs w:val="20"/>
                <w:lang w:eastAsia="ja-JP"/>
              </w:rPr>
            </w:pPr>
          </w:p>
        </w:tc>
        <w:tc>
          <w:tcPr>
            <w:tcW w:w="6006" w:type="dxa"/>
          </w:tcPr>
          <w:p w14:paraId="468A19EB" w14:textId="77777777" w:rsidR="009E6F75" w:rsidRDefault="009E6F75" w:rsidP="00683EEC">
            <w:pPr>
              <w:spacing w:after="0"/>
              <w:rPr>
                <w:sz w:val="20"/>
                <w:szCs w:val="20"/>
                <w:lang w:eastAsia="ja-JP"/>
              </w:rPr>
            </w:pPr>
          </w:p>
        </w:tc>
      </w:tr>
      <w:tr w:rsidR="009E6F75" w14:paraId="681A2E52" w14:textId="77777777" w:rsidTr="00683EEC">
        <w:tc>
          <w:tcPr>
            <w:tcW w:w="1938" w:type="dxa"/>
          </w:tcPr>
          <w:p w14:paraId="1B2D6037" w14:textId="77777777" w:rsidR="009E6F75" w:rsidRDefault="009E6F75" w:rsidP="00683EEC">
            <w:pPr>
              <w:spacing w:after="0"/>
              <w:rPr>
                <w:sz w:val="20"/>
                <w:szCs w:val="20"/>
                <w:lang w:eastAsia="ja-JP"/>
              </w:rPr>
            </w:pPr>
          </w:p>
        </w:tc>
        <w:tc>
          <w:tcPr>
            <w:tcW w:w="6006" w:type="dxa"/>
          </w:tcPr>
          <w:p w14:paraId="064D8CAB" w14:textId="77777777" w:rsidR="009E6F75" w:rsidRDefault="009E6F75" w:rsidP="00683EE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7" w:name="_Toc69291290"/>
      <w:bookmarkStart w:id="8" w:name="_Toc69291282"/>
      <w:bookmarkStart w:id="9" w:name="_Toc69291279"/>
      <w:bookmarkStart w:id="10" w:name="_Toc69291283"/>
      <w:bookmarkStart w:id="11" w:name="_Toc69291284"/>
      <w:bookmarkStart w:id="12" w:name="_Toc69291280"/>
      <w:bookmarkStart w:id="13" w:name="_Toc69291305"/>
      <w:bookmarkStart w:id="14" w:name="_Toc69291299"/>
      <w:bookmarkStart w:id="15" w:name="_Toc69291292"/>
      <w:bookmarkStart w:id="16" w:name="_Toc69291295"/>
      <w:bookmarkStart w:id="17" w:name="_Toc69291303"/>
      <w:bookmarkStart w:id="18" w:name="_Toc69291304"/>
      <w:bookmarkStart w:id="19" w:name="_Toc69291300"/>
      <w:bookmarkStart w:id="20" w:name="_Toc69291302"/>
      <w:bookmarkStart w:id="21" w:name="_Toc69291291"/>
      <w:bookmarkStart w:id="22" w:name="_Toc69291298"/>
      <w:bookmarkStart w:id="23" w:name="_Toc69291294"/>
      <w:bookmarkStart w:id="24" w:name="_Toc69291297"/>
      <w:bookmarkStart w:id="25" w:name="_Toc69291301"/>
      <w:bookmarkStart w:id="26" w:name="_Toc69291296"/>
      <w:bookmarkStart w:id="27" w:name="_Toc69291288"/>
      <w:bookmarkStart w:id="28" w:name="_Toc69291281"/>
      <w:bookmarkStart w:id="29" w:name="_Toc69291289"/>
      <w:bookmarkStart w:id="30" w:name="_Toc69291287"/>
      <w:bookmarkStart w:id="31" w:name="_Toc69291277"/>
      <w:bookmarkStart w:id="32" w:name="_Toc69291278"/>
      <w:bookmarkStart w:id="33" w:name="_Toc69291276"/>
      <w:bookmarkStart w:id="34" w:name="_Toc69291286"/>
      <w:bookmarkStart w:id="35" w:name="_Toc69291285"/>
      <w:bookmarkStart w:id="36" w:name="_Toc69291232"/>
      <w:bookmarkStart w:id="37" w:name="_Toc69291239"/>
      <w:bookmarkStart w:id="38" w:name="_Toc69291241"/>
      <w:bookmarkStart w:id="39" w:name="_Toc69291238"/>
      <w:bookmarkStart w:id="40" w:name="_Toc69291240"/>
      <w:bookmarkStart w:id="41" w:name="_Toc69291243"/>
      <w:bookmarkStart w:id="42" w:name="_Toc69291245"/>
      <w:bookmarkStart w:id="43" w:name="_Toc69291242"/>
      <w:bookmarkStart w:id="44" w:name="_Toc69291244"/>
      <w:bookmarkStart w:id="45" w:name="_Toc69291272"/>
      <w:bookmarkStart w:id="46" w:name="_Toc69291271"/>
      <w:bookmarkStart w:id="47" w:name="_Toc69291273"/>
      <w:bookmarkStart w:id="48" w:name="_Toc69291275"/>
      <w:bookmarkStart w:id="49" w:name="_Toc69291231"/>
      <w:bookmarkStart w:id="50" w:name="_Toc69291230"/>
      <w:bookmarkStart w:id="51" w:name="_Toc69291233"/>
      <w:bookmarkStart w:id="52" w:name="_Toc69291234"/>
      <w:bookmarkStart w:id="53" w:name="_Toc69291236"/>
      <w:bookmarkStart w:id="54" w:name="_Toc69291235"/>
      <w:bookmarkStart w:id="55" w:name="_Toc69291237"/>
      <w:bookmarkStart w:id="56" w:name="_Toc69291267"/>
      <w:bookmarkStart w:id="57" w:name="_Toc69291268"/>
      <w:bookmarkStart w:id="58" w:name="_Toc69291265"/>
      <w:bookmarkStart w:id="59" w:name="_Toc69291274"/>
      <w:bookmarkStart w:id="60" w:name="_Toc69291266"/>
      <w:bookmarkStart w:id="61" w:name="_Toc69291263"/>
      <w:bookmarkStart w:id="62" w:name="_Toc69291269"/>
      <w:bookmarkStart w:id="63" w:name="_Toc69291270"/>
      <w:bookmarkStart w:id="64" w:name="_Toc69291260"/>
      <w:bookmarkStart w:id="65" w:name="_Toc69291261"/>
      <w:bookmarkStart w:id="66" w:name="_Toc69291262"/>
      <w:bookmarkStart w:id="67" w:name="_Toc69291257"/>
      <w:bookmarkStart w:id="68" w:name="_Toc69291258"/>
      <w:bookmarkStart w:id="69" w:name="_Toc69291259"/>
      <w:bookmarkStart w:id="70" w:name="_Toc69291264"/>
      <w:bookmarkStart w:id="71" w:name="_Toc69291293"/>
      <w:bookmarkStart w:id="72" w:name="_Toc69291246"/>
      <w:bookmarkStart w:id="73" w:name="_Toc69291247"/>
      <w:bookmarkStart w:id="74" w:name="_Toc69291248"/>
      <w:bookmarkStart w:id="75" w:name="_Toc69291253"/>
      <w:bookmarkStart w:id="76" w:name="_Toc69291249"/>
      <w:bookmarkStart w:id="77" w:name="_Toc69291252"/>
      <w:bookmarkStart w:id="78" w:name="_Toc69291254"/>
      <w:bookmarkStart w:id="79" w:name="_Toc69291255"/>
      <w:bookmarkStart w:id="80" w:name="_Toc69291250"/>
      <w:bookmarkStart w:id="81" w:name="_Toc69291251"/>
      <w:bookmarkStart w:id="82" w:name="_Toc69291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lastRenderedPageBreak/>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20FF8BF2" w:rsidR="00D40AFC" w:rsidRDefault="00D40AFC">
            <w:pPr>
              <w:spacing w:after="0"/>
              <w:rPr>
                <w:sz w:val="20"/>
                <w:szCs w:val="20"/>
                <w:lang w:eastAsia="ja-JP"/>
              </w:rPr>
            </w:pPr>
          </w:p>
        </w:tc>
        <w:tc>
          <w:tcPr>
            <w:tcW w:w="2687" w:type="dxa"/>
          </w:tcPr>
          <w:p w14:paraId="46ACD4DC" w14:textId="0F4D3BE5" w:rsidR="00D40AFC" w:rsidRDefault="00D40AFC">
            <w:pPr>
              <w:spacing w:after="0"/>
              <w:rPr>
                <w:sz w:val="20"/>
                <w:szCs w:val="20"/>
                <w:lang w:eastAsia="ja-JP"/>
              </w:rPr>
            </w:pPr>
          </w:p>
        </w:tc>
        <w:tc>
          <w:tcPr>
            <w:tcW w:w="4903" w:type="dxa"/>
          </w:tcPr>
          <w:p w14:paraId="6F6EDB4E" w14:textId="6E4CB1C8" w:rsidR="00D40AFC" w:rsidRDefault="00D40AFC">
            <w:pPr>
              <w:spacing w:after="0"/>
              <w:rPr>
                <w:sz w:val="20"/>
                <w:szCs w:val="20"/>
                <w:lang w:eastAsia="ja-JP"/>
              </w:rPr>
            </w:pPr>
          </w:p>
        </w:tc>
      </w:tr>
      <w:tr w:rsidR="00D40AFC" w14:paraId="270C659C" w14:textId="77777777">
        <w:tc>
          <w:tcPr>
            <w:tcW w:w="1760" w:type="dxa"/>
          </w:tcPr>
          <w:p w14:paraId="5382F5E3" w14:textId="140E97A4" w:rsidR="00D40AFC" w:rsidRDefault="00D40AFC">
            <w:pPr>
              <w:spacing w:after="0"/>
              <w:rPr>
                <w:sz w:val="20"/>
                <w:szCs w:val="20"/>
                <w:lang w:eastAsia="ja-JP"/>
              </w:rPr>
            </w:pPr>
          </w:p>
        </w:tc>
        <w:tc>
          <w:tcPr>
            <w:tcW w:w="2687" w:type="dxa"/>
          </w:tcPr>
          <w:p w14:paraId="621FEF69" w14:textId="0B7EA1B7" w:rsidR="00D40AFC" w:rsidRDefault="00D40AFC">
            <w:pPr>
              <w:spacing w:after="0"/>
              <w:rPr>
                <w:sz w:val="20"/>
                <w:szCs w:val="20"/>
                <w:lang w:eastAsia="ja-JP"/>
              </w:rPr>
            </w:pPr>
          </w:p>
        </w:tc>
        <w:tc>
          <w:tcPr>
            <w:tcW w:w="4903" w:type="dxa"/>
          </w:tcPr>
          <w:p w14:paraId="7E308933" w14:textId="06A88EE5" w:rsidR="00D40AFC" w:rsidRDefault="00D40AFC">
            <w:pPr>
              <w:spacing w:after="0"/>
              <w:rPr>
                <w:sz w:val="20"/>
                <w:szCs w:val="20"/>
                <w:lang w:eastAsia="ja-JP"/>
              </w:rPr>
            </w:pPr>
          </w:p>
        </w:tc>
      </w:tr>
      <w:tr w:rsidR="00D40AFC" w14:paraId="30529813" w14:textId="77777777">
        <w:tc>
          <w:tcPr>
            <w:tcW w:w="1760" w:type="dxa"/>
          </w:tcPr>
          <w:p w14:paraId="21A2E3B8" w14:textId="14DA75FE" w:rsidR="00D40AFC" w:rsidRDefault="00D40AFC">
            <w:pPr>
              <w:spacing w:after="0"/>
              <w:rPr>
                <w:sz w:val="20"/>
                <w:szCs w:val="20"/>
                <w:lang w:eastAsia="ja-JP"/>
              </w:rPr>
            </w:pPr>
          </w:p>
        </w:tc>
        <w:tc>
          <w:tcPr>
            <w:tcW w:w="2687" w:type="dxa"/>
          </w:tcPr>
          <w:p w14:paraId="0106DFB7" w14:textId="2D724C00" w:rsidR="00D40AFC" w:rsidRDefault="00D40AFC">
            <w:pPr>
              <w:spacing w:after="0"/>
              <w:rPr>
                <w:sz w:val="20"/>
                <w:szCs w:val="20"/>
                <w:lang w:eastAsia="ja-JP"/>
              </w:rPr>
            </w:pPr>
          </w:p>
        </w:tc>
        <w:tc>
          <w:tcPr>
            <w:tcW w:w="4903" w:type="dxa"/>
          </w:tcPr>
          <w:p w14:paraId="7FC12919" w14:textId="0EDC1DDC" w:rsidR="00D40AFC" w:rsidRDefault="00D40AFC">
            <w:pPr>
              <w:spacing w:after="0"/>
              <w:rPr>
                <w:sz w:val="20"/>
                <w:szCs w:val="20"/>
                <w:lang w:eastAsia="ja-JP"/>
              </w:rPr>
            </w:pP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3" w:name="_Ref434066290"/>
      <w:r>
        <w:rPr>
          <w:rFonts w:ascii="Times New Roman" w:hAnsi="Times New Roman"/>
        </w:rPr>
        <w:t>Reference</w:t>
      </w:r>
      <w:bookmarkEnd w:id="83"/>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w:t>
      </w:r>
      <w:proofErr w:type="spellStart"/>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2E4C7B" w:rsidP="00252A94">
      <w:pPr>
        <w:pStyle w:val="Doc-title"/>
        <w:numPr>
          <w:ilvl w:val="0"/>
          <w:numId w:val="29"/>
        </w:numPr>
        <w:spacing w:after="60"/>
        <w:jc w:val="both"/>
        <w:rPr>
          <w:rFonts w:ascii="Times New Roman" w:hAnsi="Times New Roman" w:cs="Times New Roman"/>
          <w:sz w:val="20"/>
        </w:rPr>
      </w:pPr>
      <w:hyperlink r:id="rId13"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D841" w14:textId="77777777" w:rsidR="002E4C7B" w:rsidRDefault="002E4C7B">
      <w:pPr>
        <w:spacing w:line="240" w:lineRule="auto"/>
      </w:pPr>
      <w:r>
        <w:separator/>
      </w:r>
    </w:p>
  </w:endnote>
  <w:endnote w:type="continuationSeparator" w:id="0">
    <w:p w14:paraId="2AB6C6E3" w14:textId="77777777" w:rsidR="002E4C7B" w:rsidRDefault="002E4C7B">
      <w:pPr>
        <w:spacing w:line="240" w:lineRule="auto"/>
      </w:pPr>
      <w:r>
        <w:continuationSeparator/>
      </w:r>
    </w:p>
  </w:endnote>
  <w:endnote w:type="continuationNotice" w:id="1">
    <w:p w14:paraId="21A07695" w14:textId="77777777" w:rsidR="002E4C7B" w:rsidRDefault="002E4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9867" w14:textId="77777777" w:rsidR="002E4C7B" w:rsidRDefault="002E4C7B">
      <w:pPr>
        <w:spacing w:after="0" w:line="240" w:lineRule="auto"/>
      </w:pPr>
      <w:r>
        <w:separator/>
      </w:r>
    </w:p>
  </w:footnote>
  <w:footnote w:type="continuationSeparator" w:id="0">
    <w:p w14:paraId="5C5F59B0" w14:textId="77777777" w:rsidR="002E4C7B" w:rsidRDefault="002E4C7B">
      <w:pPr>
        <w:spacing w:after="0" w:line="240" w:lineRule="auto"/>
      </w:pPr>
      <w:r>
        <w:continuationSeparator/>
      </w:r>
    </w:p>
  </w:footnote>
  <w:footnote w:type="continuationNotice" w:id="1">
    <w:p w14:paraId="1EEDA8E5" w14:textId="77777777" w:rsidR="002E4C7B" w:rsidRDefault="002E4C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4382"/>
    <w:rsid w:val="0001539A"/>
    <w:rsid w:val="00015AA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F5E"/>
    <w:rsid w:val="00094086"/>
    <w:rsid w:val="00094EDF"/>
    <w:rsid w:val="00094F69"/>
    <w:rsid w:val="000958B8"/>
    <w:rsid w:val="00095A8F"/>
    <w:rsid w:val="000960B0"/>
    <w:rsid w:val="0009732D"/>
    <w:rsid w:val="00097C15"/>
    <w:rsid w:val="000A0570"/>
    <w:rsid w:val="000A18D5"/>
    <w:rsid w:val="000A29C5"/>
    <w:rsid w:val="000A2DA1"/>
    <w:rsid w:val="000A3613"/>
    <w:rsid w:val="000A39D1"/>
    <w:rsid w:val="000A40B6"/>
    <w:rsid w:val="000A481A"/>
    <w:rsid w:val="000A7D24"/>
    <w:rsid w:val="000B0700"/>
    <w:rsid w:val="000B0731"/>
    <w:rsid w:val="000B0F0A"/>
    <w:rsid w:val="000B255A"/>
    <w:rsid w:val="000B2B61"/>
    <w:rsid w:val="000B3013"/>
    <w:rsid w:val="000B3062"/>
    <w:rsid w:val="000B5C94"/>
    <w:rsid w:val="000B69AD"/>
    <w:rsid w:val="000B7238"/>
    <w:rsid w:val="000B7254"/>
    <w:rsid w:val="000B7A6F"/>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E9F"/>
    <w:rsid w:val="001412C1"/>
    <w:rsid w:val="001414A0"/>
    <w:rsid w:val="001416B1"/>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7B"/>
    <w:rsid w:val="002E4CF7"/>
    <w:rsid w:val="002E5967"/>
    <w:rsid w:val="002E6BA5"/>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EE7"/>
    <w:rsid w:val="0045460D"/>
    <w:rsid w:val="0045486E"/>
    <w:rsid w:val="00455E75"/>
    <w:rsid w:val="0045696C"/>
    <w:rsid w:val="00457211"/>
    <w:rsid w:val="0045778B"/>
    <w:rsid w:val="00457C4A"/>
    <w:rsid w:val="00460882"/>
    <w:rsid w:val="004611EA"/>
    <w:rsid w:val="00462F82"/>
    <w:rsid w:val="00465426"/>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C2D"/>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63F"/>
    <w:rsid w:val="00537971"/>
    <w:rsid w:val="0054032D"/>
    <w:rsid w:val="0054064C"/>
    <w:rsid w:val="0054394C"/>
    <w:rsid w:val="00543BFE"/>
    <w:rsid w:val="00543CC2"/>
    <w:rsid w:val="00544814"/>
    <w:rsid w:val="005455C3"/>
    <w:rsid w:val="005455D0"/>
    <w:rsid w:val="00546864"/>
    <w:rsid w:val="0054794E"/>
    <w:rsid w:val="00547F66"/>
    <w:rsid w:val="005509F4"/>
    <w:rsid w:val="00550C24"/>
    <w:rsid w:val="0055315C"/>
    <w:rsid w:val="00553644"/>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87E"/>
    <w:rsid w:val="00596524"/>
    <w:rsid w:val="00597C52"/>
    <w:rsid w:val="00597E1F"/>
    <w:rsid w:val="005A0C5A"/>
    <w:rsid w:val="005A160D"/>
    <w:rsid w:val="005A3514"/>
    <w:rsid w:val="005A4C5B"/>
    <w:rsid w:val="005A4FC7"/>
    <w:rsid w:val="005A6644"/>
    <w:rsid w:val="005A6AA5"/>
    <w:rsid w:val="005A783E"/>
    <w:rsid w:val="005B086A"/>
    <w:rsid w:val="005B0F17"/>
    <w:rsid w:val="005B1093"/>
    <w:rsid w:val="005B2CC0"/>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10C2"/>
    <w:rsid w:val="005D1F91"/>
    <w:rsid w:val="005D22DB"/>
    <w:rsid w:val="005D3E74"/>
    <w:rsid w:val="005D4076"/>
    <w:rsid w:val="005D4319"/>
    <w:rsid w:val="005D6EA5"/>
    <w:rsid w:val="005D72C3"/>
    <w:rsid w:val="005D7C8D"/>
    <w:rsid w:val="005E04E7"/>
    <w:rsid w:val="005E15F8"/>
    <w:rsid w:val="005E23C7"/>
    <w:rsid w:val="005E3076"/>
    <w:rsid w:val="005E45F0"/>
    <w:rsid w:val="005E50CF"/>
    <w:rsid w:val="005E5D67"/>
    <w:rsid w:val="005E67D1"/>
    <w:rsid w:val="005F0B65"/>
    <w:rsid w:val="005F0E3D"/>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2500"/>
    <w:rsid w:val="00682B0C"/>
    <w:rsid w:val="00685009"/>
    <w:rsid w:val="00685388"/>
    <w:rsid w:val="00685463"/>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9D3"/>
    <w:rsid w:val="006E30CE"/>
    <w:rsid w:val="006E33B6"/>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7A2"/>
    <w:rsid w:val="008053A9"/>
    <w:rsid w:val="0080700A"/>
    <w:rsid w:val="00810DEF"/>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9E2"/>
    <w:rsid w:val="0089482D"/>
    <w:rsid w:val="00894ED3"/>
    <w:rsid w:val="00895063"/>
    <w:rsid w:val="008957C4"/>
    <w:rsid w:val="008968AD"/>
    <w:rsid w:val="00896C35"/>
    <w:rsid w:val="00897083"/>
    <w:rsid w:val="00897802"/>
    <w:rsid w:val="008A0241"/>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76D"/>
    <w:rsid w:val="00915E6A"/>
    <w:rsid w:val="00915F5E"/>
    <w:rsid w:val="00916226"/>
    <w:rsid w:val="00916E9D"/>
    <w:rsid w:val="00920AB6"/>
    <w:rsid w:val="0092186F"/>
    <w:rsid w:val="00922FEE"/>
    <w:rsid w:val="009231E5"/>
    <w:rsid w:val="0092575D"/>
    <w:rsid w:val="00926068"/>
    <w:rsid w:val="0092671F"/>
    <w:rsid w:val="00927C53"/>
    <w:rsid w:val="00931A13"/>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244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1FFD"/>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60FC"/>
    <w:rsid w:val="00CA6804"/>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88"/>
    <w:rsid w:val="00CD7110"/>
    <w:rsid w:val="00CD7922"/>
    <w:rsid w:val="00CE01FC"/>
    <w:rsid w:val="00CE0C0D"/>
    <w:rsid w:val="00CE1E2A"/>
    <w:rsid w:val="00CE2115"/>
    <w:rsid w:val="00CE21BE"/>
    <w:rsid w:val="00CE27A5"/>
    <w:rsid w:val="00CE3EFE"/>
    <w:rsid w:val="00CE4615"/>
    <w:rsid w:val="00CE5FFC"/>
    <w:rsid w:val="00CF027E"/>
    <w:rsid w:val="00CF0515"/>
    <w:rsid w:val="00CF1384"/>
    <w:rsid w:val="00CF138A"/>
    <w:rsid w:val="00CF2717"/>
    <w:rsid w:val="00CF287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F40"/>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25CB1"/>
    <w:rsid w:val="00E30813"/>
    <w:rsid w:val="00E30E20"/>
    <w:rsid w:val="00E30EED"/>
    <w:rsid w:val="00E310DD"/>
    <w:rsid w:val="00E3122F"/>
    <w:rsid w:val="00E319B0"/>
    <w:rsid w:val="00E31AB7"/>
    <w:rsid w:val="00E31B49"/>
    <w:rsid w:val="00E31D0C"/>
    <w:rsid w:val="00E32711"/>
    <w:rsid w:val="00E3298D"/>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43EF"/>
    <w:rsid w:val="00F44BDD"/>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635"/>
    <w:rsid w:val="00FA1C4B"/>
    <w:rsid w:val="00FA2060"/>
    <w:rsid w:val="00FA225D"/>
    <w:rsid w:val="00FA36E9"/>
    <w:rsid w:val="00FA4319"/>
    <w:rsid w:val="00FB0941"/>
    <w:rsid w:val="00FB09E5"/>
    <w:rsid w:val="00FB0DAC"/>
    <w:rsid w:val="00FB1D3C"/>
    <w:rsid w:val="00FB2700"/>
    <w:rsid w:val="00FB46C8"/>
    <w:rsid w:val="00FB6E66"/>
    <w:rsid w:val="00FB719E"/>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F8A8EE-66E5-4C26-B373-893A906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42340</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Intel-Yi2</cp:lastModifiedBy>
  <cp:revision>57</cp:revision>
  <dcterms:created xsi:type="dcterms:W3CDTF">2021-08-18T08:31:00Z</dcterms:created>
  <dcterms:modified xsi:type="dcterms:W3CDTF">2021-08-20T01:17:00Z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ies>
</file>