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5"/>
      </w:pPr>
      <w:r>
        <w:rPr>
          <w:rStyle w:val="afa"/>
          <w:rFonts w:ascii="Wingdings" w:hAnsi="Wingdings"/>
        </w:rPr>
        <w:t></w:t>
      </w:r>
      <w:proofErr w:type="gramStart"/>
      <w:r>
        <w:rPr>
          <w:rStyle w:val="afa"/>
          <w:rFonts w:ascii="Wingdings" w:hAnsi="Wingdings"/>
        </w:rPr>
        <w:t></w:t>
      </w:r>
      <w:r>
        <w:rPr>
          <w:rStyle w:val="afa"/>
        </w:rPr>
        <w:t>[</w:t>
      </w:r>
      <w:proofErr w:type="gramEnd"/>
      <w:r>
        <w:rPr>
          <w:rStyle w:val="afa"/>
        </w:rPr>
        <w:t>AT115-e][102][NTN] LCS aspects (Qualcomm)</w:t>
      </w:r>
    </w:p>
    <w:p w14:paraId="4AA092B6" w14:textId="77777777" w:rsidR="00F2125B" w:rsidRDefault="00F2125B" w:rsidP="00F2125B">
      <w:pPr>
        <w:pStyle w:val="af5"/>
        <w:ind w:left="1620"/>
      </w:pPr>
      <w:r>
        <w:t xml:space="preserve">Updated scope: Continue the discussion on remaining proposals from </w:t>
      </w:r>
      <w:hyperlink r:id="rId12" w:tooltip="C:Data3GPPRAN2InboxR2-2108884.zip" w:history="1">
        <w:r>
          <w:rPr>
            <w:rStyle w:val="af4"/>
          </w:rPr>
          <w:t>R2-2108884</w:t>
        </w:r>
      </w:hyperlink>
      <w:r>
        <w:t xml:space="preserve"> and draft reply LS responses to RAN3 (contact Qualcomm) and SA3 (contact Huawei)</w:t>
      </w:r>
    </w:p>
    <w:p w14:paraId="0D29271D" w14:textId="77777777" w:rsidR="00F2125B" w:rsidRDefault="00F2125B" w:rsidP="00F2125B">
      <w:pPr>
        <w:pStyle w:val="af5"/>
        <w:ind w:left="1620"/>
      </w:pPr>
      <w:r>
        <w:t>Intended outcome: Summary of the offline discussion with e.g.:</w:t>
      </w:r>
    </w:p>
    <w:p w14:paraId="7ECE3296"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for agreement (if any)</w:t>
      </w:r>
    </w:p>
    <w:p w14:paraId="4777A764"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for further discussion</w:t>
      </w:r>
    </w:p>
    <w:p w14:paraId="545D8DC1"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5"/>
        <w:ind w:left="1620"/>
      </w:pPr>
      <w:r>
        <w:t>Updated deadline (for companies' feedback): Monday 2021-08-23 1600 UTC</w:t>
      </w:r>
    </w:p>
    <w:p w14:paraId="2FE63445" w14:textId="77777777" w:rsidR="00F2125B" w:rsidRDefault="00F2125B" w:rsidP="00F2125B">
      <w:pPr>
        <w:pStyle w:val="af5"/>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5"/>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5"/>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b"/>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等线"/>
                <w:lang w:eastAsia="zh-CN"/>
              </w:rPr>
            </w:pPr>
            <w:r>
              <w:rPr>
                <w:rFonts w:eastAsia="等线" w:hint="eastAsia"/>
                <w:lang w:eastAsia="zh-CN"/>
              </w:rPr>
              <w:t>L</w:t>
            </w:r>
            <w:r>
              <w:rPr>
                <w:rFonts w:eastAsia="等线"/>
                <w:lang w:eastAsia="zh-CN"/>
              </w:rPr>
              <w:t>enovo</w:t>
            </w:r>
          </w:p>
        </w:tc>
        <w:tc>
          <w:tcPr>
            <w:tcW w:w="1127" w:type="dxa"/>
          </w:tcPr>
          <w:p w14:paraId="4BB8E573" w14:textId="6C97D9F0" w:rsidR="00A316FD" w:rsidRPr="00CB5DF8" w:rsidRDefault="00F647AF" w:rsidP="002B7A7E">
            <w:pPr>
              <w:rPr>
                <w:rFonts w:eastAsia="等线"/>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3F300D42" w14:textId="203668D4" w:rsidR="00A316FD" w:rsidRPr="00CB5DF8" w:rsidRDefault="00CB5DF8" w:rsidP="002B7A7E">
            <w:pPr>
              <w:rPr>
                <w:rFonts w:eastAsia="等线"/>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r w:rsidR="003567EC" w14:paraId="67169CE2" w14:textId="77777777" w:rsidTr="003C370A">
        <w:tc>
          <w:tcPr>
            <w:tcW w:w="1964" w:type="dxa"/>
          </w:tcPr>
          <w:p w14:paraId="1622A00D" w14:textId="75BE3DD0" w:rsidR="003567EC" w:rsidRDefault="003567EC" w:rsidP="002B7A7E">
            <w:pPr>
              <w:rPr>
                <w:rFonts w:eastAsia="等线"/>
                <w:lang w:eastAsia="zh-CN"/>
              </w:rPr>
            </w:pPr>
            <w:r>
              <w:rPr>
                <w:rFonts w:eastAsia="等线" w:hint="eastAsia"/>
                <w:lang w:eastAsia="zh-CN"/>
              </w:rPr>
              <w:lastRenderedPageBreak/>
              <w:t>O</w:t>
            </w:r>
            <w:r>
              <w:rPr>
                <w:rFonts w:eastAsia="等线"/>
                <w:lang w:eastAsia="zh-CN"/>
              </w:rPr>
              <w:t>PPO</w:t>
            </w:r>
          </w:p>
        </w:tc>
        <w:tc>
          <w:tcPr>
            <w:tcW w:w="1127" w:type="dxa"/>
          </w:tcPr>
          <w:p w14:paraId="4962E19F" w14:textId="3573D8E2" w:rsidR="003567EC" w:rsidRDefault="003567EC" w:rsidP="002B7A7E">
            <w:pPr>
              <w:rPr>
                <w:rFonts w:eastAsia="等线"/>
                <w:lang w:eastAsia="zh-CN"/>
              </w:rPr>
            </w:pPr>
            <w:r>
              <w:rPr>
                <w:rFonts w:eastAsia="等线" w:hint="eastAsia"/>
                <w:lang w:eastAsia="zh-CN"/>
              </w:rPr>
              <w:t>A</w:t>
            </w:r>
            <w:r>
              <w:rPr>
                <w:rFonts w:eastAsia="等线"/>
                <w:lang w:eastAsia="zh-CN"/>
              </w:rPr>
              <w:t>gree but</w:t>
            </w:r>
          </w:p>
        </w:tc>
        <w:tc>
          <w:tcPr>
            <w:tcW w:w="1170" w:type="dxa"/>
          </w:tcPr>
          <w:p w14:paraId="717674DD" w14:textId="14CE858E" w:rsidR="003567EC" w:rsidRDefault="003567EC"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1EAD43DF" w14:textId="77777777" w:rsidR="003567EC" w:rsidRDefault="003567EC" w:rsidP="002B7A7E">
            <w:pPr>
              <w:rPr>
                <w:rFonts w:eastAsia="等线"/>
                <w:lang w:eastAsia="zh-CN"/>
              </w:rPr>
            </w:pPr>
            <w:r>
              <w:rPr>
                <w:rFonts w:eastAsia="等线"/>
                <w:lang w:eastAsia="zh-CN"/>
              </w:rPr>
              <w:t>Proposal 1 can be agreed after</w:t>
            </w:r>
            <w:r w:rsidR="002D6C12">
              <w:rPr>
                <w:rFonts w:eastAsia="等线"/>
                <w:lang w:eastAsia="zh-CN"/>
              </w:rPr>
              <w:t xml:space="preserve"> the need of </w:t>
            </w:r>
            <w:r w:rsidR="002D6C12" w:rsidRPr="006872F6">
              <w:rPr>
                <w:rFonts w:eastAsia="宋体" w:cs="Arial"/>
                <w:color w:val="000000"/>
              </w:rPr>
              <w:t>User Consent</w:t>
            </w:r>
            <w:r w:rsidR="002D6C12">
              <w:rPr>
                <w:rFonts w:eastAsia="宋体" w:cs="Arial"/>
                <w:color w:val="000000"/>
              </w:rPr>
              <w:t xml:space="preserve"> </w:t>
            </w:r>
            <w:r w:rsidR="002D6C12">
              <w:rPr>
                <w:rFonts w:eastAsia="宋体" w:cs="Arial" w:hint="eastAsia"/>
                <w:color w:val="000000"/>
                <w:lang w:eastAsia="zh-CN"/>
              </w:rPr>
              <w:t>is</w:t>
            </w:r>
            <w:r w:rsidR="002D6C12">
              <w:rPr>
                <w:rFonts w:eastAsia="宋体" w:cs="Arial"/>
                <w:color w:val="000000"/>
                <w:lang w:eastAsia="zh-CN"/>
              </w:rPr>
              <w:t xml:space="preserve"> clarified</w:t>
            </w:r>
            <w:r w:rsidR="002D6C12">
              <w:rPr>
                <w:rFonts w:eastAsia="等线"/>
                <w:lang w:eastAsia="zh-CN"/>
              </w:rPr>
              <w:t>.</w:t>
            </w:r>
          </w:p>
          <w:p w14:paraId="686E35E6" w14:textId="13A1D479" w:rsidR="002D6C12" w:rsidRDefault="002D6C12" w:rsidP="002B7A7E">
            <w:pPr>
              <w:rPr>
                <w:rFonts w:eastAsia="等线"/>
                <w:lang w:eastAsia="zh-CN"/>
              </w:rPr>
            </w:pPr>
            <w:r>
              <w:rPr>
                <w:rFonts w:eastAsia="等线"/>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等线"/>
                <w:lang w:eastAsia="zh-CN"/>
              </w:rPr>
            </w:pPr>
            <w:r>
              <w:rPr>
                <w:rFonts w:eastAsia="等线"/>
                <w:lang w:eastAsia="zh-CN"/>
              </w:rPr>
              <w:t>Apple</w:t>
            </w:r>
          </w:p>
        </w:tc>
        <w:tc>
          <w:tcPr>
            <w:tcW w:w="1127" w:type="dxa"/>
          </w:tcPr>
          <w:p w14:paraId="2CF169A3" w14:textId="22CC75F6" w:rsidR="00416CFD" w:rsidRDefault="00416CFD" w:rsidP="002B7A7E">
            <w:pPr>
              <w:rPr>
                <w:rFonts w:eastAsia="等线"/>
                <w:lang w:eastAsia="zh-CN"/>
              </w:rPr>
            </w:pPr>
            <w:r>
              <w:rPr>
                <w:rFonts w:eastAsia="等线"/>
                <w:lang w:eastAsia="zh-CN"/>
              </w:rPr>
              <w:t>Disagree</w:t>
            </w:r>
          </w:p>
        </w:tc>
        <w:tc>
          <w:tcPr>
            <w:tcW w:w="1170" w:type="dxa"/>
          </w:tcPr>
          <w:p w14:paraId="446E61DD" w14:textId="5A517633" w:rsidR="00416CFD" w:rsidRDefault="00416CFD" w:rsidP="002B7A7E">
            <w:pPr>
              <w:rPr>
                <w:rFonts w:eastAsia="等线"/>
                <w:lang w:eastAsia="zh-CN"/>
              </w:rPr>
            </w:pPr>
            <w:r>
              <w:rPr>
                <w:rFonts w:eastAsia="等线"/>
                <w:lang w:eastAsia="zh-CN"/>
              </w:rPr>
              <w:t>Disagree</w:t>
            </w:r>
          </w:p>
        </w:tc>
        <w:tc>
          <w:tcPr>
            <w:tcW w:w="5058" w:type="dxa"/>
          </w:tcPr>
          <w:p w14:paraId="59AD3858" w14:textId="03579EC8" w:rsidR="00416CFD" w:rsidRDefault="00416CFD" w:rsidP="002B7A7E">
            <w:pPr>
              <w:rPr>
                <w:rFonts w:eastAsia="等线"/>
                <w:lang w:eastAsia="zh-CN"/>
              </w:rPr>
            </w:pPr>
            <w:r>
              <w:rPr>
                <w:rFonts w:eastAsia="等线"/>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673A1A">
            <w:pPr>
              <w:rPr>
                <w:rFonts w:eastAsia="等线"/>
                <w:lang w:eastAsia="zh-CN"/>
              </w:rPr>
            </w:pPr>
            <w:r>
              <w:rPr>
                <w:rFonts w:eastAsia="等线" w:hint="eastAsia"/>
                <w:lang w:eastAsia="zh-CN"/>
              </w:rPr>
              <w:t>v</w:t>
            </w:r>
            <w:r>
              <w:rPr>
                <w:rFonts w:eastAsia="等线"/>
                <w:lang w:eastAsia="zh-CN"/>
              </w:rPr>
              <w:t>ivo</w:t>
            </w:r>
          </w:p>
        </w:tc>
        <w:tc>
          <w:tcPr>
            <w:tcW w:w="1127" w:type="dxa"/>
          </w:tcPr>
          <w:p w14:paraId="18C0118D" w14:textId="77777777" w:rsidR="003C370A" w:rsidRPr="00CD3FC8" w:rsidRDefault="003C370A" w:rsidP="00673A1A">
            <w:pPr>
              <w:rPr>
                <w:rFonts w:eastAsia="等线"/>
                <w:lang w:eastAsia="zh-CN"/>
              </w:rPr>
            </w:pPr>
            <w:r>
              <w:rPr>
                <w:rFonts w:eastAsia="等线" w:hint="eastAsia"/>
                <w:lang w:eastAsia="zh-CN"/>
              </w:rPr>
              <w:t>A</w:t>
            </w:r>
            <w:r>
              <w:rPr>
                <w:rFonts w:eastAsia="等线"/>
                <w:lang w:eastAsia="zh-CN"/>
              </w:rPr>
              <w:t>gree</w:t>
            </w:r>
          </w:p>
        </w:tc>
        <w:tc>
          <w:tcPr>
            <w:tcW w:w="1170" w:type="dxa"/>
          </w:tcPr>
          <w:p w14:paraId="1B6E0AB1" w14:textId="77777777" w:rsidR="003C370A" w:rsidRPr="00CD3FC8" w:rsidRDefault="003C370A" w:rsidP="00673A1A">
            <w:pPr>
              <w:rPr>
                <w:rFonts w:eastAsia="等线"/>
                <w:lang w:eastAsia="zh-CN"/>
              </w:rPr>
            </w:pPr>
            <w:r>
              <w:rPr>
                <w:rFonts w:eastAsia="等线"/>
                <w:lang w:eastAsia="zh-CN"/>
              </w:rPr>
              <w:t>Not agree</w:t>
            </w:r>
          </w:p>
        </w:tc>
        <w:tc>
          <w:tcPr>
            <w:tcW w:w="5058" w:type="dxa"/>
          </w:tcPr>
          <w:p w14:paraId="679CF22E" w14:textId="3FBCA98D" w:rsidR="003C370A" w:rsidRDefault="003C370A" w:rsidP="00673A1A">
            <w:pPr>
              <w:rPr>
                <w:rFonts w:eastAsia="等线"/>
                <w:lang w:eastAsia="zh-CN"/>
              </w:rPr>
            </w:pPr>
            <w:r>
              <w:rPr>
                <w:rFonts w:eastAsia="等线" w:hint="eastAsia"/>
                <w:lang w:eastAsia="zh-CN"/>
              </w:rPr>
              <w:t>W</w:t>
            </w:r>
            <w:r>
              <w:rPr>
                <w:rFonts w:eastAsia="等线"/>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673A1A">
            <w:pPr>
              <w:rPr>
                <w:rFonts w:eastAsia="等线"/>
                <w:lang w:eastAsia="zh-CN"/>
              </w:rPr>
            </w:pPr>
            <w:r>
              <w:rPr>
                <w:rFonts w:eastAsia="等线"/>
                <w:lang w:eastAsia="zh-CN"/>
              </w:rPr>
              <w:t xml:space="preserve">Also, it should be noted that although the </w:t>
            </w:r>
            <w:proofErr w:type="spellStart"/>
            <w:r w:rsidRPr="003C370A">
              <w:rPr>
                <w:rFonts w:eastAsia="等线"/>
                <w:i/>
                <w:lang w:eastAsia="zh-CN"/>
              </w:rPr>
              <w:t>locationInfo</w:t>
            </w:r>
            <w:proofErr w:type="spellEnd"/>
            <w:r>
              <w:rPr>
                <w:rFonts w:eastAsia="等线"/>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等线"/>
                <w:i/>
                <w:lang w:eastAsia="zh-CN"/>
              </w:rPr>
              <w:t>locationInfo</w:t>
            </w:r>
            <w:proofErr w:type="spellEnd"/>
            <w:r w:rsidRPr="003C370A">
              <w:rPr>
                <w:rFonts w:eastAsia="等线"/>
                <w:i/>
                <w:lang w:eastAsia="zh-CN"/>
              </w:rPr>
              <w:t xml:space="preserve"> </w:t>
            </w:r>
            <w:r>
              <w:rPr>
                <w:rFonts w:eastAsia="等线"/>
                <w:lang w:eastAsia="zh-CN"/>
              </w:rPr>
              <w:t xml:space="preserve">reporting, and it was extended to support a purpose specific to LTE V2V SL in Rel-14 (i.e. </w:t>
            </w:r>
            <w:r w:rsidRPr="00D41056">
              <w:rPr>
                <w:rFonts w:eastAsia="等线"/>
                <w:i/>
                <w:lang w:eastAsia="zh-CN"/>
              </w:rPr>
              <w:t>purpose</w:t>
            </w:r>
            <w:r>
              <w:rPr>
                <w:rFonts w:eastAsia="等线"/>
                <w:lang w:eastAsia="zh-CN"/>
              </w:rPr>
              <w:t xml:space="preserve"> of </w:t>
            </w:r>
            <w:proofErr w:type="spellStart"/>
            <w:r w:rsidRPr="00D41056">
              <w:rPr>
                <w:rFonts w:eastAsia="等线"/>
                <w:i/>
                <w:lang w:eastAsia="zh-CN"/>
              </w:rPr>
              <w:t>reportLocation</w:t>
            </w:r>
            <w:proofErr w:type="spellEnd"/>
            <w:r>
              <w:rPr>
                <w:rFonts w:eastAsia="等线"/>
                <w:lang w:eastAsia="zh-CN"/>
              </w:rPr>
              <w:t xml:space="preserve"> for periodical reporting).</w:t>
            </w:r>
          </w:p>
        </w:tc>
      </w:tr>
      <w:tr w:rsidR="001B67E0" w14:paraId="41D06BE7" w14:textId="77777777" w:rsidTr="003C370A">
        <w:tc>
          <w:tcPr>
            <w:tcW w:w="1964" w:type="dxa"/>
          </w:tcPr>
          <w:p w14:paraId="626B6F0B" w14:textId="1001A73C" w:rsidR="001B67E0" w:rsidRDefault="001B67E0" w:rsidP="00673A1A">
            <w:pPr>
              <w:rPr>
                <w:rFonts w:eastAsia="等线" w:hint="eastAsia"/>
                <w:lang w:eastAsia="zh-CN"/>
              </w:rPr>
            </w:pPr>
            <w:r>
              <w:rPr>
                <w:rFonts w:eastAsia="等线"/>
                <w:lang w:eastAsia="zh-CN"/>
              </w:rPr>
              <w:t>ZTE</w:t>
            </w:r>
          </w:p>
        </w:tc>
        <w:tc>
          <w:tcPr>
            <w:tcW w:w="1127" w:type="dxa"/>
          </w:tcPr>
          <w:p w14:paraId="4E8FF12E" w14:textId="43B1B092" w:rsidR="001B67E0" w:rsidRDefault="001B67E0" w:rsidP="00673A1A">
            <w:pPr>
              <w:rPr>
                <w:rFonts w:eastAsia="等线" w:hint="eastAsia"/>
                <w:lang w:eastAsia="zh-CN"/>
              </w:rPr>
            </w:pPr>
            <w:r>
              <w:rPr>
                <w:rFonts w:eastAsia="等线" w:hint="eastAsia"/>
                <w:lang w:eastAsia="zh-CN"/>
              </w:rPr>
              <w:t>A</w:t>
            </w:r>
            <w:r>
              <w:rPr>
                <w:rFonts w:eastAsia="等线"/>
                <w:lang w:eastAsia="zh-CN"/>
              </w:rPr>
              <w:t>gree with user consent</w:t>
            </w:r>
          </w:p>
        </w:tc>
        <w:tc>
          <w:tcPr>
            <w:tcW w:w="1170" w:type="dxa"/>
          </w:tcPr>
          <w:p w14:paraId="0324590B" w14:textId="05CDA961" w:rsidR="001B67E0" w:rsidRDefault="001B67E0" w:rsidP="00673A1A">
            <w:pPr>
              <w:rPr>
                <w:rFonts w:eastAsia="等线"/>
                <w:lang w:eastAsia="zh-CN"/>
              </w:rPr>
            </w:pPr>
            <w:r>
              <w:rPr>
                <w:rFonts w:eastAsia="等线"/>
                <w:lang w:eastAsia="zh-CN"/>
              </w:rPr>
              <w:t>Disagree</w:t>
            </w:r>
          </w:p>
        </w:tc>
        <w:tc>
          <w:tcPr>
            <w:tcW w:w="5058" w:type="dxa"/>
          </w:tcPr>
          <w:p w14:paraId="24789A9E" w14:textId="7F8BD6D4" w:rsidR="001B67E0" w:rsidRDefault="000358FE" w:rsidP="000358FE">
            <w:pPr>
              <w:rPr>
                <w:rFonts w:eastAsia="等线" w:hint="eastAsia"/>
                <w:lang w:eastAsia="zh-CN"/>
              </w:rPr>
            </w:pPr>
            <w:r>
              <w:rPr>
                <w:rFonts w:eastAsia="等线" w:hint="eastAsia"/>
                <w:lang w:eastAsia="zh-CN"/>
              </w:rPr>
              <w:t>W</w:t>
            </w:r>
            <w:r>
              <w:rPr>
                <w:rFonts w:eastAsia="等线"/>
                <w:lang w:eastAsia="zh-CN"/>
              </w:rPr>
              <w:t>e understand the existing UE location report procedure and signalling can be reused with NTN specific User Consent.</w:t>
            </w: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b"/>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47236850" w14:textId="112489DE" w:rsidR="00E9796F" w:rsidRPr="00E9796F" w:rsidRDefault="00A24A23" w:rsidP="003C1F5F">
            <w:pPr>
              <w:rPr>
                <w:rFonts w:eastAsia="等线"/>
                <w:lang w:eastAsia="zh-CN"/>
              </w:rPr>
            </w:pPr>
            <w:r>
              <w:rPr>
                <w:rFonts w:eastAsia="等线"/>
                <w:lang w:eastAsia="zh-CN"/>
              </w:rPr>
              <w:t>Agree with comments</w:t>
            </w:r>
          </w:p>
        </w:tc>
        <w:tc>
          <w:tcPr>
            <w:tcW w:w="5850" w:type="dxa"/>
          </w:tcPr>
          <w:p w14:paraId="346591B7" w14:textId="13217CD7" w:rsidR="00E9796F" w:rsidRPr="004F0D1C" w:rsidRDefault="00D363A6" w:rsidP="003C1F5F">
            <w:pPr>
              <w:rPr>
                <w:rFonts w:eastAsia="等线"/>
                <w:lang w:eastAsia="zh-CN"/>
              </w:rPr>
            </w:pPr>
            <w:r>
              <w:rPr>
                <w:rFonts w:eastAsia="等线"/>
                <w:lang w:eastAsia="zh-CN"/>
              </w:rPr>
              <w:t>About user consent, n</w:t>
            </w:r>
            <w:r w:rsidR="004F0D1C">
              <w:rPr>
                <w:rFonts w:eastAsia="等线"/>
                <w:lang w:eastAsia="zh-CN"/>
              </w:rPr>
              <w:t xml:space="preserve">ot sure </w:t>
            </w:r>
            <w:r w:rsidR="00A24A23">
              <w:rPr>
                <w:rFonts w:eastAsia="等线"/>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等线"/>
                <w:lang w:eastAsia="zh-CN"/>
              </w:rPr>
            </w:pPr>
            <w:r>
              <w:rPr>
                <w:rFonts w:eastAsia="等线"/>
                <w:lang w:eastAsia="zh-CN"/>
              </w:rPr>
              <w:t>Apple</w:t>
            </w:r>
          </w:p>
        </w:tc>
        <w:tc>
          <w:tcPr>
            <w:tcW w:w="1710" w:type="dxa"/>
          </w:tcPr>
          <w:p w14:paraId="5A2734AA" w14:textId="20635913" w:rsidR="007E6D13" w:rsidRDefault="007E6D13" w:rsidP="003C1F5F">
            <w:pPr>
              <w:rPr>
                <w:rFonts w:eastAsia="等线"/>
                <w:lang w:eastAsia="zh-CN"/>
              </w:rPr>
            </w:pPr>
            <w:r>
              <w:rPr>
                <w:rFonts w:eastAsia="等线"/>
                <w:lang w:eastAsia="zh-CN"/>
              </w:rPr>
              <w:t>Agree</w:t>
            </w:r>
          </w:p>
        </w:tc>
        <w:tc>
          <w:tcPr>
            <w:tcW w:w="5850" w:type="dxa"/>
          </w:tcPr>
          <w:p w14:paraId="2D1C48FB" w14:textId="5B2A6400" w:rsidR="007E6D13" w:rsidRDefault="007E6D13" w:rsidP="003C1F5F">
            <w:pPr>
              <w:rPr>
                <w:rFonts w:eastAsia="等线"/>
                <w:lang w:eastAsia="zh-CN"/>
              </w:rPr>
            </w:pPr>
            <w:r>
              <w:rPr>
                <w:rFonts w:eastAsia="等线"/>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5FB89EFD"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850" w:type="dxa"/>
          </w:tcPr>
          <w:p w14:paraId="48B8494B" w14:textId="77777777" w:rsidR="003C370A" w:rsidRPr="00261975" w:rsidRDefault="003C370A" w:rsidP="00673A1A">
            <w:pPr>
              <w:rPr>
                <w:rFonts w:eastAsia="等线"/>
                <w:lang w:eastAsia="zh-CN"/>
              </w:rPr>
            </w:pPr>
            <w:r>
              <w:rPr>
                <w:rFonts w:eastAsia="等线" w:hint="eastAsia"/>
                <w:lang w:eastAsia="zh-CN"/>
              </w:rPr>
              <w:t>W</w:t>
            </w:r>
            <w:r>
              <w:rPr>
                <w:rFonts w:eastAsia="等线"/>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673A1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272EAF2B" w14:textId="0FE9E43C" w:rsidR="007D3748" w:rsidRDefault="007D3748" w:rsidP="00673A1A">
            <w:pPr>
              <w:rPr>
                <w:rFonts w:eastAsia="等线"/>
                <w:lang w:eastAsia="zh-CN"/>
              </w:rPr>
            </w:pPr>
            <w:r>
              <w:rPr>
                <w:rFonts w:eastAsia="等线" w:hint="eastAsia"/>
                <w:lang w:eastAsia="zh-CN"/>
              </w:rPr>
              <w:t>A</w:t>
            </w:r>
            <w:r>
              <w:rPr>
                <w:rFonts w:eastAsia="等线"/>
                <w:lang w:eastAsia="zh-CN"/>
              </w:rPr>
              <w:t>gree</w:t>
            </w:r>
          </w:p>
        </w:tc>
        <w:tc>
          <w:tcPr>
            <w:tcW w:w="5850" w:type="dxa"/>
          </w:tcPr>
          <w:p w14:paraId="4502D4A5" w14:textId="37A316AA" w:rsidR="007D3748" w:rsidRDefault="007D3748" w:rsidP="00673A1A">
            <w:pPr>
              <w:rPr>
                <w:rFonts w:eastAsia="等线"/>
                <w:lang w:eastAsia="zh-CN"/>
              </w:rPr>
            </w:pPr>
            <w:r>
              <w:rPr>
                <w:rFonts w:eastAsia="等线"/>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673A1A">
            <w:pPr>
              <w:rPr>
                <w:rFonts w:eastAsia="等线" w:hint="eastAsia"/>
                <w:lang w:eastAsia="zh-CN"/>
              </w:rPr>
            </w:pPr>
            <w:r>
              <w:rPr>
                <w:rFonts w:eastAsia="等线" w:hint="eastAsia"/>
                <w:lang w:eastAsia="zh-CN"/>
              </w:rPr>
              <w:lastRenderedPageBreak/>
              <w:t>Z</w:t>
            </w:r>
            <w:r>
              <w:rPr>
                <w:rFonts w:eastAsia="等线"/>
                <w:lang w:eastAsia="zh-CN"/>
              </w:rPr>
              <w:t>TE</w:t>
            </w:r>
          </w:p>
        </w:tc>
        <w:tc>
          <w:tcPr>
            <w:tcW w:w="1710" w:type="dxa"/>
          </w:tcPr>
          <w:p w14:paraId="07E7808E" w14:textId="14E0680C" w:rsidR="00E829AC" w:rsidRDefault="00E829AC" w:rsidP="00673A1A">
            <w:pPr>
              <w:rPr>
                <w:rFonts w:eastAsia="等线" w:hint="eastAsia"/>
                <w:lang w:eastAsia="zh-CN"/>
              </w:rPr>
            </w:pPr>
            <w:r>
              <w:rPr>
                <w:rFonts w:eastAsia="等线" w:hint="eastAsia"/>
                <w:lang w:eastAsia="zh-CN"/>
              </w:rPr>
              <w:t>A</w:t>
            </w:r>
            <w:r>
              <w:rPr>
                <w:rFonts w:eastAsia="等线"/>
                <w:lang w:eastAsia="zh-CN"/>
              </w:rPr>
              <w:t>gree</w:t>
            </w:r>
          </w:p>
        </w:tc>
        <w:tc>
          <w:tcPr>
            <w:tcW w:w="5850" w:type="dxa"/>
          </w:tcPr>
          <w:p w14:paraId="573B6A20" w14:textId="77777777" w:rsidR="00E829AC" w:rsidRDefault="00E829AC" w:rsidP="00673A1A">
            <w:pPr>
              <w:rPr>
                <w:rFonts w:eastAsia="等线"/>
                <w:lang w:eastAsia="zh-CN"/>
              </w:rPr>
            </w:pP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ab"/>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AA97C10" w14:textId="428F065D" w:rsidR="0039034C" w:rsidRPr="00CB5DF8" w:rsidRDefault="00F647AF" w:rsidP="003C1F5F">
            <w:pPr>
              <w:rPr>
                <w:rFonts w:eastAsia="等线"/>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0B7280BC" w14:textId="217B46A1" w:rsidR="00AE7756" w:rsidRDefault="00A71392" w:rsidP="003C1F5F">
            <w:pPr>
              <w:rPr>
                <w:rFonts w:eastAsia="等线"/>
                <w:lang w:eastAsia="zh-CN"/>
              </w:rPr>
            </w:pPr>
            <w:r>
              <w:rPr>
                <w:rFonts w:eastAsia="等线"/>
                <w:lang w:eastAsia="zh-CN"/>
              </w:rPr>
              <w:t xml:space="preserve">Agree </w:t>
            </w:r>
          </w:p>
        </w:tc>
        <w:tc>
          <w:tcPr>
            <w:tcW w:w="5670" w:type="dxa"/>
          </w:tcPr>
          <w:p w14:paraId="42C16997" w14:textId="2D430C9B" w:rsidR="00AE7756" w:rsidRPr="0059316C" w:rsidRDefault="0059316C" w:rsidP="003C1F5F">
            <w:pPr>
              <w:rPr>
                <w:rFonts w:eastAsia="等线"/>
                <w:lang w:eastAsia="zh-CN"/>
              </w:rPr>
            </w:pPr>
            <w:r>
              <w:rPr>
                <w:rFonts w:eastAsia="等线"/>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等线"/>
                <w:lang w:eastAsia="zh-CN"/>
              </w:rPr>
            </w:pPr>
            <w:r>
              <w:rPr>
                <w:rFonts w:eastAsia="等线"/>
                <w:lang w:eastAsia="zh-CN"/>
              </w:rPr>
              <w:t>Apple</w:t>
            </w:r>
          </w:p>
        </w:tc>
        <w:tc>
          <w:tcPr>
            <w:tcW w:w="1710" w:type="dxa"/>
          </w:tcPr>
          <w:p w14:paraId="2EFD1291" w14:textId="1AF4EBC7" w:rsidR="00FC5CA7" w:rsidRDefault="00FC5CA7" w:rsidP="003C1F5F">
            <w:pPr>
              <w:rPr>
                <w:rFonts w:eastAsia="等线"/>
                <w:lang w:eastAsia="zh-CN"/>
              </w:rPr>
            </w:pPr>
            <w:r>
              <w:rPr>
                <w:rFonts w:eastAsia="等线"/>
                <w:lang w:eastAsia="zh-CN"/>
              </w:rPr>
              <w:t>Disagree</w:t>
            </w:r>
          </w:p>
        </w:tc>
        <w:tc>
          <w:tcPr>
            <w:tcW w:w="5670" w:type="dxa"/>
          </w:tcPr>
          <w:p w14:paraId="3DBE106E" w14:textId="0C536CD3" w:rsidR="00FC5CA7" w:rsidRDefault="00FC5CA7" w:rsidP="003C1F5F">
            <w:pPr>
              <w:rPr>
                <w:rFonts w:eastAsia="等线"/>
                <w:lang w:eastAsia="zh-CN"/>
              </w:rPr>
            </w:pPr>
            <w:r>
              <w:rPr>
                <w:rFonts w:eastAsia="等线"/>
                <w:lang w:eastAsia="zh-CN"/>
              </w:rPr>
              <w:t xml:space="preserve">We don’t agree to this unless the user consent for NTN is explicitly agreed. Also this should be an optional feature from our view and </w:t>
            </w:r>
            <w:r w:rsidR="008D5A03">
              <w:rPr>
                <w:rFonts w:eastAsia="等线"/>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36B53AC9"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670" w:type="dxa"/>
          </w:tcPr>
          <w:p w14:paraId="619CEF0F" w14:textId="525B0998" w:rsidR="003C370A" w:rsidRDefault="003C370A" w:rsidP="00673A1A">
            <w:pPr>
              <w:rPr>
                <w:rFonts w:eastAsia="等线"/>
                <w:bCs/>
                <w:lang w:eastAsia="zh-CN"/>
              </w:rPr>
            </w:pPr>
            <w:r>
              <w:rPr>
                <w:rFonts w:eastAsia="等线"/>
                <w:bCs/>
                <w:lang w:eastAsia="zh-CN"/>
              </w:rPr>
              <w:t>We can accept this if the majority wants it.</w:t>
            </w: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b"/>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lastRenderedPageBreak/>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2F28E9BE" w14:textId="6FA690FC" w:rsidR="0059316C" w:rsidRDefault="005D4A84" w:rsidP="003C1F5F">
            <w:pPr>
              <w:rPr>
                <w:rFonts w:eastAsia="等线"/>
                <w:lang w:eastAsia="zh-CN"/>
              </w:rPr>
            </w:pPr>
            <w:r>
              <w:rPr>
                <w:rFonts w:eastAsia="等线" w:hint="eastAsia"/>
                <w:lang w:eastAsia="zh-CN"/>
              </w:rPr>
              <w:t>O</w:t>
            </w:r>
            <w:r>
              <w:rPr>
                <w:rFonts w:eastAsia="等线"/>
                <w:lang w:eastAsia="zh-CN"/>
              </w:rPr>
              <w:t>ption 2</w:t>
            </w:r>
          </w:p>
        </w:tc>
        <w:tc>
          <w:tcPr>
            <w:tcW w:w="5670" w:type="dxa"/>
          </w:tcPr>
          <w:p w14:paraId="4F9BE50E" w14:textId="0F6B2B75" w:rsidR="0059316C" w:rsidRPr="005D4A84" w:rsidRDefault="005D4A84" w:rsidP="003C1F5F">
            <w:pPr>
              <w:rPr>
                <w:rFonts w:eastAsia="等线"/>
                <w:lang w:eastAsia="zh-CN"/>
              </w:rPr>
            </w:pPr>
            <w:r>
              <w:rPr>
                <w:rFonts w:eastAsia="等线"/>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等线"/>
                <w:lang w:eastAsia="zh-CN"/>
              </w:rPr>
            </w:pPr>
            <w:r>
              <w:rPr>
                <w:rFonts w:eastAsia="等线"/>
                <w:lang w:eastAsia="zh-CN"/>
              </w:rPr>
              <w:t>Apple</w:t>
            </w:r>
          </w:p>
        </w:tc>
        <w:tc>
          <w:tcPr>
            <w:tcW w:w="1710" w:type="dxa"/>
          </w:tcPr>
          <w:p w14:paraId="7AAB183C" w14:textId="54DF3B29" w:rsidR="008D5A03" w:rsidRDefault="008D5A03" w:rsidP="003C1F5F">
            <w:pPr>
              <w:rPr>
                <w:rFonts w:eastAsia="等线"/>
                <w:lang w:eastAsia="zh-CN"/>
              </w:rPr>
            </w:pPr>
            <w:r>
              <w:rPr>
                <w:rFonts w:eastAsia="等线"/>
                <w:lang w:eastAsia="zh-CN"/>
              </w:rPr>
              <w:t>Option 4</w:t>
            </w:r>
          </w:p>
        </w:tc>
        <w:tc>
          <w:tcPr>
            <w:tcW w:w="5670" w:type="dxa"/>
          </w:tcPr>
          <w:p w14:paraId="10CDC1C4" w14:textId="77777777" w:rsidR="008D5A03" w:rsidRDefault="008D5A03" w:rsidP="003C1F5F">
            <w:pPr>
              <w:rPr>
                <w:rFonts w:eastAsia="等线"/>
                <w:lang w:eastAsia="zh-CN"/>
              </w:rPr>
            </w:pPr>
          </w:p>
        </w:tc>
      </w:tr>
      <w:tr w:rsidR="003C370A" w14:paraId="39918B13" w14:textId="77777777" w:rsidTr="003C370A">
        <w:tc>
          <w:tcPr>
            <w:tcW w:w="1795" w:type="dxa"/>
          </w:tcPr>
          <w:p w14:paraId="2AC5D369"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024C2F0D" w14:textId="77777777" w:rsidR="003C370A" w:rsidRPr="00261975" w:rsidRDefault="003C370A" w:rsidP="00673A1A">
            <w:pPr>
              <w:rPr>
                <w:rFonts w:eastAsia="等线"/>
                <w:lang w:eastAsia="zh-CN"/>
              </w:rPr>
            </w:pPr>
            <w:r>
              <w:rPr>
                <w:rFonts w:eastAsia="等线" w:hint="eastAsia"/>
                <w:lang w:eastAsia="zh-CN"/>
              </w:rPr>
              <w:t>O</w:t>
            </w:r>
            <w:r>
              <w:rPr>
                <w:rFonts w:eastAsia="等线"/>
                <w:lang w:eastAsia="zh-CN"/>
              </w:rPr>
              <w:t>ption 4</w:t>
            </w:r>
          </w:p>
        </w:tc>
        <w:tc>
          <w:tcPr>
            <w:tcW w:w="5670" w:type="dxa"/>
          </w:tcPr>
          <w:p w14:paraId="3FB5B946" w14:textId="530B7600" w:rsidR="003C370A" w:rsidRPr="00261975" w:rsidRDefault="003C370A" w:rsidP="00673A1A">
            <w:pPr>
              <w:rPr>
                <w:rFonts w:eastAsia="等线"/>
                <w:lang w:eastAsia="zh-CN"/>
              </w:rPr>
            </w:pPr>
            <w:r>
              <w:rPr>
                <w:rFonts w:eastAsia="等线" w:hint="eastAsia"/>
                <w:lang w:eastAsia="zh-CN"/>
              </w:rPr>
              <w:t>W</w:t>
            </w:r>
            <w:r>
              <w:rPr>
                <w:rFonts w:eastAsia="等线"/>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673A1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5DDC648B" w14:textId="53A83F51" w:rsidR="007D3748" w:rsidRDefault="007D3748" w:rsidP="00673A1A">
            <w:pPr>
              <w:rPr>
                <w:rFonts w:eastAsia="等线"/>
                <w:lang w:eastAsia="zh-CN"/>
              </w:rPr>
            </w:pPr>
            <w:r>
              <w:rPr>
                <w:rFonts w:eastAsia="等线" w:hint="eastAsia"/>
                <w:lang w:eastAsia="zh-CN"/>
              </w:rPr>
              <w:t>O</w:t>
            </w:r>
            <w:r>
              <w:rPr>
                <w:rFonts w:eastAsia="等线"/>
                <w:lang w:eastAsia="zh-CN"/>
              </w:rPr>
              <w:t>ption 4</w:t>
            </w:r>
          </w:p>
        </w:tc>
        <w:tc>
          <w:tcPr>
            <w:tcW w:w="5670" w:type="dxa"/>
          </w:tcPr>
          <w:p w14:paraId="6B0A0674" w14:textId="77777777" w:rsidR="007D3748" w:rsidRDefault="007D3748" w:rsidP="00673A1A">
            <w:pPr>
              <w:rPr>
                <w:rFonts w:eastAsia="等线"/>
                <w:lang w:eastAsia="zh-CN"/>
              </w:rPr>
            </w:pPr>
          </w:p>
        </w:tc>
      </w:tr>
      <w:tr w:rsidR="00762111" w14:paraId="05D73B29" w14:textId="77777777" w:rsidTr="003C370A">
        <w:tc>
          <w:tcPr>
            <w:tcW w:w="1795" w:type="dxa"/>
          </w:tcPr>
          <w:p w14:paraId="7A581466" w14:textId="2B7FB720" w:rsidR="00762111" w:rsidRDefault="00762111" w:rsidP="00673A1A">
            <w:pPr>
              <w:rPr>
                <w:rFonts w:eastAsia="等线" w:hint="eastAsia"/>
                <w:lang w:eastAsia="zh-CN"/>
              </w:rPr>
            </w:pPr>
            <w:r>
              <w:rPr>
                <w:rFonts w:eastAsia="等线" w:hint="eastAsia"/>
                <w:lang w:eastAsia="zh-CN"/>
              </w:rPr>
              <w:t>Z</w:t>
            </w:r>
            <w:r>
              <w:rPr>
                <w:rFonts w:eastAsia="等线"/>
                <w:lang w:eastAsia="zh-CN"/>
              </w:rPr>
              <w:t>TE</w:t>
            </w:r>
          </w:p>
        </w:tc>
        <w:tc>
          <w:tcPr>
            <w:tcW w:w="1710" w:type="dxa"/>
          </w:tcPr>
          <w:p w14:paraId="20137369" w14:textId="70A895DC" w:rsidR="00762111" w:rsidRDefault="00762111" w:rsidP="00673A1A">
            <w:pPr>
              <w:rPr>
                <w:rFonts w:eastAsia="等线" w:hint="eastAsia"/>
                <w:lang w:eastAsia="zh-CN"/>
              </w:rPr>
            </w:pPr>
            <w:r>
              <w:rPr>
                <w:rFonts w:eastAsia="等线" w:hint="eastAsia"/>
                <w:lang w:eastAsia="zh-CN"/>
              </w:rPr>
              <w:t>O</w:t>
            </w:r>
            <w:r>
              <w:rPr>
                <w:rFonts w:eastAsia="等线"/>
                <w:lang w:eastAsia="zh-CN"/>
              </w:rPr>
              <w:t>ption 4</w:t>
            </w:r>
          </w:p>
        </w:tc>
        <w:tc>
          <w:tcPr>
            <w:tcW w:w="5670" w:type="dxa"/>
          </w:tcPr>
          <w:p w14:paraId="253F3B6B" w14:textId="77777777" w:rsidR="00762111" w:rsidRDefault="00762111" w:rsidP="00673A1A">
            <w:pPr>
              <w:rPr>
                <w:rFonts w:eastAsia="等线"/>
                <w:lang w:eastAsia="zh-CN"/>
              </w:rPr>
            </w:pPr>
          </w:p>
        </w:tc>
      </w:tr>
    </w:tbl>
    <w:p w14:paraId="03269E96" w14:textId="77777777" w:rsidR="00210233" w:rsidRPr="003C370A"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e"/>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b"/>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5AA86062" w14:textId="6C8C18DE" w:rsidR="005D4A84" w:rsidRDefault="005D4A84" w:rsidP="003C1F5F">
            <w:pPr>
              <w:rPr>
                <w:rFonts w:eastAsia="等线"/>
                <w:lang w:eastAsia="zh-CN"/>
              </w:rPr>
            </w:pPr>
            <w:r>
              <w:rPr>
                <w:rFonts w:eastAsia="等线"/>
                <w:lang w:eastAsia="zh-CN"/>
              </w:rPr>
              <w:t>Yes with comments</w:t>
            </w:r>
          </w:p>
        </w:tc>
        <w:tc>
          <w:tcPr>
            <w:tcW w:w="5670" w:type="dxa"/>
          </w:tcPr>
          <w:p w14:paraId="08866300" w14:textId="3FCFF52A" w:rsidR="005D4A84" w:rsidRPr="005D4A84" w:rsidRDefault="000F711A" w:rsidP="003C1F5F">
            <w:pPr>
              <w:rPr>
                <w:rFonts w:eastAsia="等线"/>
                <w:lang w:eastAsia="zh-CN"/>
              </w:rPr>
            </w:pPr>
            <w:r>
              <w:rPr>
                <w:rFonts w:eastAsia="等线"/>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等线"/>
                <w:lang w:eastAsia="zh-CN"/>
              </w:rPr>
            </w:pPr>
            <w:r>
              <w:rPr>
                <w:rFonts w:eastAsia="等线"/>
                <w:lang w:eastAsia="zh-CN"/>
              </w:rPr>
              <w:t>Apple</w:t>
            </w:r>
          </w:p>
        </w:tc>
        <w:tc>
          <w:tcPr>
            <w:tcW w:w="1260" w:type="dxa"/>
          </w:tcPr>
          <w:p w14:paraId="7D98342D" w14:textId="762A7892" w:rsidR="008D5A03" w:rsidRDefault="008D5A03" w:rsidP="003C1F5F">
            <w:pPr>
              <w:rPr>
                <w:rFonts w:eastAsia="等线"/>
                <w:lang w:eastAsia="zh-CN"/>
              </w:rPr>
            </w:pPr>
            <w:r>
              <w:rPr>
                <w:rFonts w:eastAsia="等线"/>
                <w:lang w:eastAsia="zh-CN"/>
              </w:rPr>
              <w:t xml:space="preserve">Yes with comments </w:t>
            </w:r>
          </w:p>
        </w:tc>
        <w:tc>
          <w:tcPr>
            <w:tcW w:w="5670" w:type="dxa"/>
          </w:tcPr>
          <w:p w14:paraId="53169031" w14:textId="56FA258D" w:rsidR="008D5A03" w:rsidRDefault="003B19C1" w:rsidP="003C1F5F">
            <w:pPr>
              <w:rPr>
                <w:rFonts w:eastAsia="等线"/>
                <w:lang w:eastAsia="zh-CN"/>
              </w:rPr>
            </w:pPr>
            <w:r>
              <w:rPr>
                <w:rFonts w:eastAsia="等线"/>
                <w:lang w:eastAsia="zh-CN"/>
              </w:rPr>
              <w:t xml:space="preserve">Besides confirming this with SA3, </w:t>
            </w:r>
            <w:r w:rsidR="008D5A03">
              <w:rPr>
                <w:rFonts w:eastAsia="等线"/>
                <w:lang w:eastAsia="zh-CN"/>
              </w:rPr>
              <w:t>RAN2 should only answer if we can do in the granularity of TN or not. We do not understand the 2km requirement</w:t>
            </w:r>
            <w:r>
              <w:rPr>
                <w:rFonts w:eastAsia="等线"/>
                <w:lang w:eastAsia="zh-CN"/>
              </w:rPr>
              <w:t xml:space="preserve"> artificially put in by RAN2</w:t>
            </w:r>
            <w:r w:rsidR="008D5A03">
              <w:rPr>
                <w:rFonts w:eastAsia="等线"/>
                <w:lang w:eastAsia="zh-CN"/>
              </w:rPr>
              <w:t>.</w:t>
            </w:r>
            <w:r>
              <w:rPr>
                <w:rFonts w:eastAsia="等线"/>
                <w:lang w:eastAsia="zh-CN"/>
              </w:rPr>
              <w:t xml:space="preserve"> We see that the coarse location discussion is coming into picture due to this. </w:t>
            </w:r>
            <w:r w:rsidR="008D5A03">
              <w:rPr>
                <w:rFonts w:eastAsia="等线"/>
                <w:lang w:eastAsia="zh-CN"/>
              </w:rPr>
              <w:t xml:space="preserve"> </w:t>
            </w:r>
            <w:r>
              <w:rPr>
                <w:rFonts w:eastAsia="等线"/>
                <w:lang w:eastAsia="zh-CN"/>
              </w:rPr>
              <w:t xml:space="preserve">Also </w:t>
            </w:r>
            <w:r>
              <w:rPr>
                <w:rFonts w:eastAsia="等线"/>
                <w:lang w:eastAsia="zh-CN"/>
              </w:rPr>
              <w:lastRenderedPageBreak/>
              <w:t>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673A1A">
            <w:pPr>
              <w:rPr>
                <w:rFonts w:eastAsia="等线"/>
                <w:lang w:eastAsia="zh-CN"/>
              </w:rPr>
            </w:pPr>
            <w:r>
              <w:rPr>
                <w:rFonts w:eastAsia="等线" w:hint="eastAsia"/>
                <w:lang w:eastAsia="zh-CN"/>
              </w:rPr>
              <w:lastRenderedPageBreak/>
              <w:t>v</w:t>
            </w:r>
            <w:r>
              <w:rPr>
                <w:rFonts w:eastAsia="等线"/>
                <w:lang w:eastAsia="zh-CN"/>
              </w:rPr>
              <w:t>ivo</w:t>
            </w:r>
          </w:p>
        </w:tc>
        <w:tc>
          <w:tcPr>
            <w:tcW w:w="1260" w:type="dxa"/>
          </w:tcPr>
          <w:p w14:paraId="0A3104CB" w14:textId="77777777" w:rsidR="003C370A" w:rsidRPr="00261975" w:rsidRDefault="003C370A" w:rsidP="00673A1A">
            <w:pPr>
              <w:rPr>
                <w:rFonts w:eastAsia="等线"/>
                <w:lang w:eastAsia="zh-CN"/>
              </w:rPr>
            </w:pPr>
            <w:r>
              <w:rPr>
                <w:rFonts w:eastAsia="等线" w:hint="eastAsia"/>
                <w:lang w:eastAsia="zh-CN"/>
              </w:rPr>
              <w:t>Y</w:t>
            </w:r>
            <w:r>
              <w:rPr>
                <w:rFonts w:eastAsia="等线"/>
                <w:lang w:eastAsia="zh-CN"/>
              </w:rPr>
              <w:t>es with comments</w:t>
            </w:r>
          </w:p>
        </w:tc>
        <w:tc>
          <w:tcPr>
            <w:tcW w:w="5670" w:type="dxa"/>
          </w:tcPr>
          <w:p w14:paraId="15919AB8" w14:textId="77777777" w:rsidR="003C370A" w:rsidRDefault="003C370A" w:rsidP="00673A1A">
            <w:r>
              <w:rPr>
                <w:rFonts w:eastAsia="等线" w:hint="eastAsia"/>
                <w:lang w:eastAsia="zh-CN"/>
              </w:rPr>
              <w:t>B</w:t>
            </w:r>
            <w:r>
              <w:rPr>
                <w:rFonts w:eastAsia="等线"/>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等线"/>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等线"/>
                <w:lang w:eastAsia="zh-CN"/>
              </w:rPr>
              <w:t>”.</w:t>
            </w:r>
          </w:p>
        </w:tc>
      </w:tr>
      <w:tr w:rsidR="007D3ABF" w14:paraId="19E8A677" w14:textId="77777777" w:rsidTr="003C370A">
        <w:tc>
          <w:tcPr>
            <w:tcW w:w="1795" w:type="dxa"/>
          </w:tcPr>
          <w:p w14:paraId="169421C2" w14:textId="4AC988F2" w:rsidR="007D3ABF" w:rsidRDefault="007D3ABF" w:rsidP="00673A1A">
            <w:pPr>
              <w:rPr>
                <w:rFonts w:eastAsia="等线" w:hint="eastAsia"/>
                <w:lang w:eastAsia="zh-CN"/>
              </w:rPr>
            </w:pPr>
            <w:r>
              <w:rPr>
                <w:rFonts w:eastAsia="等线" w:hint="eastAsia"/>
                <w:lang w:eastAsia="zh-CN"/>
              </w:rPr>
              <w:t>Z</w:t>
            </w:r>
            <w:r>
              <w:rPr>
                <w:rFonts w:eastAsia="等线"/>
                <w:lang w:eastAsia="zh-CN"/>
              </w:rPr>
              <w:t>TE</w:t>
            </w:r>
          </w:p>
        </w:tc>
        <w:tc>
          <w:tcPr>
            <w:tcW w:w="1260" w:type="dxa"/>
          </w:tcPr>
          <w:p w14:paraId="4BDFD622" w14:textId="713A0E84" w:rsidR="007D3ABF" w:rsidRDefault="007D3ABF" w:rsidP="00673A1A">
            <w:pPr>
              <w:rPr>
                <w:rFonts w:eastAsia="等线" w:hint="eastAsia"/>
                <w:lang w:eastAsia="zh-CN"/>
              </w:rPr>
            </w:pPr>
            <w:r>
              <w:rPr>
                <w:rFonts w:eastAsia="等线" w:hint="eastAsia"/>
                <w:lang w:eastAsia="zh-CN"/>
              </w:rPr>
              <w:t>Y</w:t>
            </w:r>
            <w:r>
              <w:rPr>
                <w:rFonts w:eastAsia="等线"/>
                <w:lang w:eastAsia="zh-CN"/>
              </w:rPr>
              <w:t>es with comments</w:t>
            </w:r>
          </w:p>
        </w:tc>
        <w:tc>
          <w:tcPr>
            <w:tcW w:w="5670" w:type="dxa"/>
          </w:tcPr>
          <w:p w14:paraId="4D027245" w14:textId="71E694FC" w:rsidR="007D3ABF" w:rsidRDefault="007D3ABF" w:rsidP="007D3ABF">
            <w:pPr>
              <w:rPr>
                <w:rFonts w:eastAsia="等线"/>
                <w:lang w:eastAsia="zh-CN"/>
              </w:rPr>
            </w:pPr>
            <w:r>
              <w:rPr>
                <w:rFonts w:eastAsia="等线" w:hint="eastAsia"/>
                <w:lang w:eastAsia="zh-CN"/>
              </w:rPr>
              <w:t>A</w:t>
            </w:r>
            <w:r>
              <w:rPr>
                <w:rFonts w:eastAsia="等线"/>
                <w:lang w:eastAsia="zh-CN"/>
              </w:rPr>
              <w:t>gree with vivo we can directly ask for SA3’s feedback on the pending points:</w:t>
            </w:r>
          </w:p>
          <w:p w14:paraId="35EE722C" w14:textId="458B24C9" w:rsidR="007D3ABF" w:rsidRPr="007D3ABF" w:rsidRDefault="007D3ABF" w:rsidP="007D3ABF">
            <w:pPr>
              <w:pStyle w:val="ae"/>
              <w:numPr>
                <w:ilvl w:val="0"/>
                <w:numId w:val="28"/>
              </w:numPr>
              <w:rPr>
                <w:rFonts w:eastAsia="等线"/>
                <w:lang w:eastAsia="zh-CN"/>
              </w:rPr>
            </w:pPr>
            <w:r w:rsidRPr="007D3ABF">
              <w:rPr>
                <w:rFonts w:eastAsia="等线"/>
                <w:lang w:eastAsia="zh-CN"/>
              </w:rPr>
              <w:t>Any concerns on coarse location report during initial access</w:t>
            </w:r>
          </w:p>
          <w:p w14:paraId="060F078B" w14:textId="6F30A811" w:rsidR="007D3ABF" w:rsidRPr="007D3ABF" w:rsidRDefault="007D3ABF" w:rsidP="007D3ABF">
            <w:pPr>
              <w:pStyle w:val="ae"/>
              <w:numPr>
                <w:ilvl w:val="0"/>
                <w:numId w:val="28"/>
              </w:numPr>
              <w:rPr>
                <w:rFonts w:eastAsia="等线"/>
                <w:lang w:eastAsia="zh-CN"/>
              </w:rPr>
            </w:pPr>
            <w:r w:rsidRPr="007D3ABF">
              <w:rPr>
                <w:rFonts w:eastAsia="等线"/>
                <w:lang w:eastAsia="zh-CN"/>
              </w:rPr>
              <w:t>Whether User consent is needed before NW acquires UE location info</w:t>
            </w:r>
          </w:p>
          <w:p w14:paraId="6526BB34" w14:textId="66286116" w:rsidR="007D3ABF" w:rsidRDefault="007D3ABF" w:rsidP="007D3ABF">
            <w:pPr>
              <w:rPr>
                <w:rFonts w:eastAsia="等线" w:hint="eastAsia"/>
                <w:lang w:eastAsia="zh-CN"/>
              </w:rPr>
            </w:pPr>
            <w:r>
              <w:rPr>
                <w:rFonts w:eastAsia="等线"/>
                <w:lang w:eastAsia="zh-CN"/>
              </w:rPr>
              <w:t>And the questions can be included in our reply LS to SA3.</w:t>
            </w:r>
          </w:p>
        </w:tc>
      </w:tr>
    </w:tbl>
    <w:p w14:paraId="40DD3F7B" w14:textId="77777777" w:rsidR="00621955" w:rsidRPr="003C370A"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b"/>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lang w:eastAsia="zh-CN"/>
              </w:rPr>
            </w:pPr>
            <w:r>
              <w:rPr>
                <w:rFonts w:eastAsia="等线" w:hint="eastAsia"/>
                <w:lang w:eastAsia="zh-CN"/>
              </w:rPr>
              <w:t>U</w:t>
            </w:r>
            <w:r>
              <w:rPr>
                <w:rFonts w:eastAsia="等线"/>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7A099844" w14:textId="1D085543" w:rsidR="000F711A" w:rsidRDefault="000F711A"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5D235379" w14:textId="77777777" w:rsidR="000F711A" w:rsidRDefault="000F711A" w:rsidP="003C1F5F">
            <w:pPr>
              <w:rPr>
                <w:rFonts w:eastAsia="等线"/>
                <w:lang w:eastAsia="zh-CN"/>
              </w:rPr>
            </w:pPr>
          </w:p>
        </w:tc>
      </w:tr>
      <w:tr w:rsidR="005E5E7F" w14:paraId="65E3C18E" w14:textId="77777777" w:rsidTr="0023039D">
        <w:tc>
          <w:tcPr>
            <w:tcW w:w="1795" w:type="dxa"/>
          </w:tcPr>
          <w:p w14:paraId="22C3D49C" w14:textId="01AB3293" w:rsidR="005E5E7F" w:rsidRDefault="005E5E7F" w:rsidP="003C1F5F">
            <w:pPr>
              <w:rPr>
                <w:rFonts w:eastAsia="等线"/>
                <w:lang w:eastAsia="zh-CN"/>
              </w:rPr>
            </w:pPr>
            <w:r>
              <w:rPr>
                <w:rFonts w:eastAsia="等线"/>
                <w:lang w:eastAsia="zh-CN"/>
              </w:rPr>
              <w:t>Apple</w:t>
            </w:r>
          </w:p>
        </w:tc>
        <w:tc>
          <w:tcPr>
            <w:tcW w:w="1260" w:type="dxa"/>
          </w:tcPr>
          <w:p w14:paraId="4DC01FCA" w14:textId="73CD8A45" w:rsidR="005E5E7F" w:rsidRDefault="005E5E7F" w:rsidP="003C1F5F">
            <w:pPr>
              <w:rPr>
                <w:rFonts w:eastAsia="等线"/>
                <w:lang w:eastAsia="zh-CN"/>
              </w:rPr>
            </w:pPr>
            <w:r>
              <w:rPr>
                <w:rFonts w:eastAsia="等线"/>
                <w:lang w:eastAsia="zh-CN"/>
              </w:rPr>
              <w:t>Yes</w:t>
            </w:r>
          </w:p>
        </w:tc>
        <w:tc>
          <w:tcPr>
            <w:tcW w:w="5670" w:type="dxa"/>
          </w:tcPr>
          <w:p w14:paraId="5E906E49" w14:textId="170F030D" w:rsidR="005E5E7F" w:rsidRDefault="005E5E7F" w:rsidP="003C1F5F">
            <w:pPr>
              <w:rPr>
                <w:rFonts w:eastAsia="等线"/>
                <w:lang w:eastAsia="zh-CN"/>
              </w:rPr>
            </w:pPr>
            <w:r>
              <w:rPr>
                <w:rFonts w:eastAsia="等线"/>
                <w:lang w:eastAsia="zh-CN"/>
              </w:rPr>
              <w:t xml:space="preserve">We prefer the </w:t>
            </w:r>
            <w:proofErr w:type="gramStart"/>
            <w:r>
              <w:rPr>
                <w:rFonts w:eastAsia="等线"/>
                <w:lang w:eastAsia="zh-CN"/>
              </w:rPr>
              <w:t>statement ..</w:t>
            </w:r>
            <w:proofErr w:type="gramEnd"/>
            <w:r>
              <w:rPr>
                <w:rFonts w:eastAsia="等线"/>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2EE12F4A"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0FE00021" w14:textId="5DF90C85" w:rsidR="003C370A" w:rsidRPr="00261975" w:rsidRDefault="003C370A" w:rsidP="00673A1A">
            <w:pPr>
              <w:rPr>
                <w:rFonts w:eastAsia="等线"/>
                <w:lang w:eastAsia="zh-CN"/>
              </w:rPr>
            </w:pPr>
            <w:r>
              <w:rPr>
                <w:rFonts w:eastAsia="等线" w:hint="eastAsia"/>
                <w:lang w:eastAsia="zh-CN"/>
              </w:rPr>
              <w:t>W</w:t>
            </w:r>
            <w:r>
              <w:rPr>
                <w:rFonts w:eastAsia="等线"/>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673A1A">
            <w:pPr>
              <w:rPr>
                <w:rFonts w:eastAsia="等线"/>
                <w:lang w:eastAsia="zh-CN"/>
              </w:rPr>
            </w:pPr>
            <w:r>
              <w:rPr>
                <w:rFonts w:eastAsia="等线" w:hint="eastAsia"/>
                <w:lang w:eastAsia="zh-CN"/>
              </w:rPr>
              <w:t>Z</w:t>
            </w:r>
            <w:r>
              <w:rPr>
                <w:rFonts w:eastAsia="等线"/>
                <w:lang w:eastAsia="zh-CN"/>
              </w:rPr>
              <w:t>TE</w:t>
            </w:r>
          </w:p>
        </w:tc>
        <w:tc>
          <w:tcPr>
            <w:tcW w:w="1260" w:type="dxa"/>
          </w:tcPr>
          <w:p w14:paraId="0DAD0CEF" w14:textId="2E23F90D" w:rsidR="007D3748" w:rsidRDefault="00D31623" w:rsidP="00673A1A">
            <w:pPr>
              <w:rPr>
                <w:rFonts w:eastAsia="等线"/>
                <w:lang w:eastAsia="zh-CN"/>
              </w:rPr>
            </w:pPr>
            <w:r>
              <w:rPr>
                <w:rFonts w:eastAsia="等线"/>
                <w:lang w:eastAsia="zh-CN"/>
              </w:rPr>
              <w:t>Yes</w:t>
            </w:r>
          </w:p>
        </w:tc>
        <w:tc>
          <w:tcPr>
            <w:tcW w:w="5670" w:type="dxa"/>
          </w:tcPr>
          <w:p w14:paraId="42D5F342" w14:textId="24D3E57C" w:rsidR="007D3748" w:rsidRDefault="00D31623" w:rsidP="00673A1A">
            <w:pPr>
              <w:rPr>
                <w:rFonts w:eastAsia="等线"/>
                <w:lang w:eastAsia="zh-CN"/>
              </w:rPr>
            </w:pPr>
            <w:r>
              <w:rPr>
                <w:rFonts w:eastAsia="等线" w:hint="eastAsia"/>
                <w:lang w:eastAsia="zh-CN"/>
              </w:rPr>
              <w:t>A</w:t>
            </w:r>
            <w:r>
              <w:rPr>
                <w:rFonts w:eastAsia="等线"/>
                <w:lang w:eastAsia="zh-CN"/>
              </w:rPr>
              <w:t>gree with Apple’s modification.</w:t>
            </w: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b"/>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lastRenderedPageBreak/>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等线"/>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12F920CC" w14:textId="6F74ADDE" w:rsidR="007778E2" w:rsidRDefault="007778E2"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等线"/>
                <w:lang w:eastAsia="zh-CN"/>
              </w:rPr>
            </w:pPr>
            <w:r>
              <w:rPr>
                <w:rFonts w:eastAsia="等线"/>
                <w:lang w:eastAsia="zh-CN"/>
              </w:rPr>
              <w:t>Apple</w:t>
            </w:r>
          </w:p>
        </w:tc>
        <w:tc>
          <w:tcPr>
            <w:tcW w:w="1260" w:type="dxa"/>
          </w:tcPr>
          <w:p w14:paraId="148FD00D" w14:textId="00CC4998" w:rsidR="00F134A2" w:rsidRDefault="00F134A2" w:rsidP="003C1F5F">
            <w:pPr>
              <w:rPr>
                <w:rFonts w:eastAsia="等线"/>
                <w:lang w:eastAsia="zh-CN"/>
              </w:rPr>
            </w:pPr>
            <w:r>
              <w:rPr>
                <w:rFonts w:eastAsia="等线"/>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0DF72B23"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5E3E8799" w14:textId="77777777" w:rsidR="003C370A" w:rsidRDefault="003C370A" w:rsidP="00673A1A">
            <w:pPr>
              <w:rPr>
                <w:rFonts w:eastAsia="等线"/>
                <w:lang w:eastAsia="zh-CN"/>
              </w:rPr>
            </w:pPr>
            <w:r>
              <w:rPr>
                <w:rFonts w:eastAsia="等线" w:hint="eastAsia"/>
                <w:lang w:eastAsia="zh-CN"/>
              </w:rPr>
              <w:t>T</w:t>
            </w:r>
            <w:r>
              <w:rPr>
                <w:rFonts w:eastAsia="等线"/>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 that we need to await CT1/SA2’s final decision on the TAI selection, we may inform RAN3 that “</w:t>
            </w:r>
            <w:r w:rsidRPr="003C370A">
              <w:rPr>
                <w:rFonts w:ascii="Arial" w:eastAsia="等线"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等线"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等线"/>
                <w:lang w:eastAsia="zh-CN"/>
              </w:rPr>
              <w:t xml:space="preserve">”. </w:t>
            </w:r>
          </w:p>
        </w:tc>
      </w:tr>
      <w:tr w:rsidR="005F1A58" w14:paraId="316E8C5F" w14:textId="77777777" w:rsidTr="003C370A">
        <w:tc>
          <w:tcPr>
            <w:tcW w:w="1795" w:type="dxa"/>
          </w:tcPr>
          <w:p w14:paraId="5E09A804" w14:textId="454847B0" w:rsidR="005F1A58" w:rsidRDefault="005F1A58" w:rsidP="00673A1A">
            <w:pPr>
              <w:rPr>
                <w:rFonts w:eastAsia="等线" w:hint="eastAsia"/>
                <w:lang w:eastAsia="zh-CN"/>
              </w:rPr>
            </w:pPr>
            <w:r>
              <w:rPr>
                <w:rFonts w:eastAsia="等线" w:hint="eastAsia"/>
                <w:lang w:eastAsia="zh-CN"/>
              </w:rPr>
              <w:t>Z</w:t>
            </w:r>
            <w:r>
              <w:rPr>
                <w:rFonts w:eastAsia="等线"/>
                <w:lang w:eastAsia="zh-CN"/>
              </w:rPr>
              <w:t>TE</w:t>
            </w:r>
          </w:p>
        </w:tc>
        <w:tc>
          <w:tcPr>
            <w:tcW w:w="1260" w:type="dxa"/>
          </w:tcPr>
          <w:p w14:paraId="337F7D9E" w14:textId="066433F6" w:rsidR="005F1A58" w:rsidRDefault="005F1A58" w:rsidP="00673A1A">
            <w:pPr>
              <w:rPr>
                <w:rFonts w:eastAsia="等线" w:hint="eastAsia"/>
                <w:lang w:eastAsia="zh-CN"/>
              </w:rPr>
            </w:pPr>
            <w:r>
              <w:rPr>
                <w:rFonts w:eastAsia="等线" w:hint="eastAsia"/>
                <w:lang w:eastAsia="zh-CN"/>
              </w:rPr>
              <w:t>N</w:t>
            </w:r>
            <w:r>
              <w:rPr>
                <w:rFonts w:eastAsia="等线"/>
                <w:lang w:eastAsia="zh-CN"/>
              </w:rPr>
              <w:t>o</w:t>
            </w:r>
          </w:p>
        </w:tc>
        <w:tc>
          <w:tcPr>
            <w:tcW w:w="5670" w:type="dxa"/>
          </w:tcPr>
          <w:p w14:paraId="3D02D9E9" w14:textId="57DD7E75" w:rsidR="005F1A58" w:rsidRDefault="005F1A58" w:rsidP="00176C50">
            <w:pPr>
              <w:rPr>
                <w:rFonts w:eastAsia="等线" w:hint="eastAsia"/>
                <w:lang w:eastAsia="zh-CN"/>
              </w:rPr>
            </w:pPr>
            <w:r>
              <w:rPr>
                <w:rFonts w:eastAsia="等线" w:hint="eastAsia"/>
                <w:lang w:eastAsia="zh-CN"/>
              </w:rPr>
              <w:t>A</w:t>
            </w:r>
            <w:r>
              <w:rPr>
                <w:rFonts w:eastAsia="等线"/>
                <w:lang w:eastAsia="zh-CN"/>
              </w:rPr>
              <w:t xml:space="preserve">s we mentioned in the first round discussion, another option, </w:t>
            </w:r>
            <w:r w:rsidRPr="005F1A58">
              <w:rPr>
                <w:rFonts w:eastAsia="等线"/>
                <w:lang w:eastAsia="zh-CN"/>
              </w:rPr>
              <w:t xml:space="preserve">if the UE NAS layer selects one TAC from the broadcast ones based on UE location and forward the selected TAC to AS layer, AS layer can then report it to </w:t>
            </w:r>
            <w:proofErr w:type="spellStart"/>
            <w:r w:rsidRPr="005F1A58">
              <w:rPr>
                <w:rFonts w:eastAsia="等线"/>
                <w:lang w:eastAsia="zh-CN"/>
              </w:rPr>
              <w:t>gNB</w:t>
            </w:r>
            <w:proofErr w:type="spellEnd"/>
            <w:r w:rsidRPr="005F1A58">
              <w:rPr>
                <w:rFonts w:eastAsia="等线"/>
                <w:lang w:eastAsia="zh-CN"/>
              </w:rPr>
              <w:t xml:space="preserve"> and have it included in the ULI later on</w:t>
            </w:r>
            <w:r>
              <w:rPr>
                <w:rFonts w:eastAsia="等线"/>
                <w:lang w:eastAsia="zh-CN"/>
              </w:rPr>
              <w:t>.</w:t>
            </w:r>
            <w:r>
              <w:rPr>
                <w:rFonts w:eastAsia="等线" w:hint="eastAsia"/>
                <w:lang w:eastAsia="zh-CN"/>
              </w:rPr>
              <w:t xml:space="preserve"> </w:t>
            </w:r>
            <w:r w:rsidR="00176C50">
              <w:rPr>
                <w:rFonts w:eastAsia="等线"/>
                <w:lang w:eastAsia="zh-CN"/>
              </w:rPr>
              <w:t>W</w:t>
            </w:r>
            <w:r>
              <w:rPr>
                <w:rFonts w:eastAsia="等线"/>
                <w:lang w:eastAsia="zh-CN"/>
              </w:rPr>
              <w:t>e understand it is too early to kill this option.</w:t>
            </w:r>
          </w:p>
        </w:tc>
      </w:tr>
    </w:tbl>
    <w:p w14:paraId="135DC1E9" w14:textId="77777777" w:rsidR="005A4508" w:rsidRPr="003C370A"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lastRenderedPageBreak/>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ab"/>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67122C8" w14:textId="1CABE7C9" w:rsidR="0039034C" w:rsidRPr="00B95508" w:rsidRDefault="00B95508"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76D02E68" w14:textId="453C50ED" w:rsidR="007778E2" w:rsidRDefault="007778E2"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等线"/>
                <w:lang w:eastAsia="zh-CN"/>
              </w:rPr>
            </w:pPr>
            <w:r>
              <w:rPr>
                <w:rFonts w:eastAsia="等线"/>
                <w:lang w:eastAsia="zh-CN"/>
              </w:rPr>
              <w:t>Apple</w:t>
            </w:r>
          </w:p>
        </w:tc>
        <w:tc>
          <w:tcPr>
            <w:tcW w:w="1710" w:type="dxa"/>
          </w:tcPr>
          <w:p w14:paraId="38E958B6" w14:textId="5667BDE7" w:rsidR="00F134A2" w:rsidRDefault="00F134A2" w:rsidP="003C1F5F">
            <w:pPr>
              <w:rPr>
                <w:rFonts w:eastAsia="等线"/>
                <w:lang w:eastAsia="zh-CN"/>
              </w:rPr>
            </w:pPr>
            <w:r>
              <w:rPr>
                <w:rFonts w:eastAsia="等线"/>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387E65FD" w14:textId="77777777" w:rsidR="003C370A" w:rsidRPr="00096E4E" w:rsidRDefault="003C370A" w:rsidP="00673A1A">
            <w:pPr>
              <w:rPr>
                <w:rFonts w:eastAsia="等线"/>
                <w:lang w:eastAsia="zh-CN"/>
              </w:rPr>
            </w:pPr>
            <w:r>
              <w:rPr>
                <w:rFonts w:eastAsia="等线" w:hint="eastAsia"/>
                <w:lang w:eastAsia="zh-CN"/>
              </w:rPr>
              <w:t>A</w:t>
            </w:r>
            <w:r>
              <w:rPr>
                <w:rFonts w:eastAsia="等线"/>
                <w:lang w:eastAsia="zh-CN"/>
              </w:rPr>
              <w:t>gree</w:t>
            </w:r>
          </w:p>
        </w:tc>
        <w:tc>
          <w:tcPr>
            <w:tcW w:w="5310" w:type="dxa"/>
          </w:tcPr>
          <w:p w14:paraId="641B7EA3" w14:textId="77777777" w:rsidR="003C370A" w:rsidRDefault="003C370A" w:rsidP="00673A1A"/>
        </w:tc>
      </w:tr>
      <w:tr w:rsidR="007D3748" w14:paraId="6A417304" w14:textId="77777777" w:rsidTr="007D3748">
        <w:tc>
          <w:tcPr>
            <w:tcW w:w="1795" w:type="dxa"/>
          </w:tcPr>
          <w:p w14:paraId="1A02CE87" w14:textId="77777777" w:rsidR="007D3748" w:rsidRDefault="007D3748" w:rsidP="004E23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78B9C6C3" w14:textId="3102DA62" w:rsidR="007D3748" w:rsidRDefault="007D3748" w:rsidP="004E23F0">
            <w:pPr>
              <w:rPr>
                <w:rFonts w:eastAsia="等线"/>
                <w:lang w:eastAsia="zh-CN"/>
              </w:rPr>
            </w:pPr>
            <w:r>
              <w:rPr>
                <w:rFonts w:eastAsia="等线"/>
                <w:lang w:eastAsia="zh-CN"/>
              </w:rPr>
              <w:t>Agree</w:t>
            </w:r>
          </w:p>
        </w:tc>
        <w:tc>
          <w:tcPr>
            <w:tcW w:w="5310" w:type="dxa"/>
          </w:tcPr>
          <w:p w14:paraId="4D3E8D9A" w14:textId="77777777" w:rsidR="007D3748" w:rsidRDefault="007D3748" w:rsidP="004E23F0">
            <w:pPr>
              <w:rPr>
                <w:rFonts w:eastAsia="等线"/>
                <w:lang w:eastAsia="zh-CN"/>
              </w:rPr>
            </w:pPr>
            <w:r>
              <w:rPr>
                <w:rFonts w:eastAsia="等线"/>
                <w:lang w:eastAsia="zh-CN"/>
              </w:rPr>
              <w:t>We think the minor changes are:</w:t>
            </w:r>
          </w:p>
          <w:p w14:paraId="6EF30115" w14:textId="77777777" w:rsidR="007D3748" w:rsidRPr="007D3748" w:rsidRDefault="007D3748" w:rsidP="007D3748">
            <w:pPr>
              <w:rPr>
                <w:rFonts w:eastAsia="等线"/>
                <w:lang w:eastAsia="zh-CN"/>
              </w:rPr>
            </w:pPr>
            <w:r w:rsidRPr="007D3748">
              <w:rPr>
                <w:rFonts w:eastAsia="等线"/>
                <w:lang w:eastAsia="zh-CN"/>
              </w:rPr>
              <w:t>1.</w:t>
            </w:r>
            <w:r w:rsidRPr="007D3748">
              <w:rPr>
                <w:rFonts w:eastAsia="等线"/>
                <w:lang w:eastAsia="zh-CN"/>
              </w:rPr>
              <w:tab/>
              <w:t>Remove the “Draft” in title;</w:t>
            </w:r>
          </w:p>
          <w:p w14:paraId="0A0B301D" w14:textId="7B7D81DB" w:rsidR="007D3748" w:rsidRPr="007D3748" w:rsidRDefault="007D3748" w:rsidP="007D3748">
            <w:pPr>
              <w:rPr>
                <w:rFonts w:eastAsia="等线"/>
                <w:lang w:eastAsia="zh-CN"/>
              </w:rPr>
            </w:pPr>
            <w:r w:rsidRPr="007D3748">
              <w:rPr>
                <w:rFonts w:eastAsia="等线"/>
                <w:lang w:eastAsia="zh-CN"/>
              </w:rPr>
              <w:t>2.</w:t>
            </w:r>
            <w:r w:rsidRPr="007D3748">
              <w:rPr>
                <w:rFonts w:eastAsia="等线"/>
                <w:lang w:eastAsia="zh-CN"/>
              </w:rPr>
              <w:tab/>
              <w:t>Change source to “RAN2”.</w:t>
            </w:r>
          </w:p>
        </w:tc>
      </w:tr>
      <w:tr w:rsidR="00C357C6" w14:paraId="24CB76B9" w14:textId="77777777" w:rsidTr="007D3748">
        <w:tc>
          <w:tcPr>
            <w:tcW w:w="1795" w:type="dxa"/>
          </w:tcPr>
          <w:p w14:paraId="66C1D63D" w14:textId="4175C3B0" w:rsidR="00C357C6" w:rsidRDefault="00C357C6" w:rsidP="004E23F0">
            <w:pPr>
              <w:rPr>
                <w:rFonts w:eastAsia="等线" w:hint="eastAsia"/>
                <w:lang w:eastAsia="zh-CN"/>
              </w:rPr>
            </w:pPr>
            <w:r>
              <w:rPr>
                <w:rFonts w:eastAsia="等线"/>
                <w:lang w:eastAsia="zh-CN"/>
              </w:rPr>
              <w:t>ZTE</w:t>
            </w:r>
          </w:p>
        </w:tc>
        <w:tc>
          <w:tcPr>
            <w:tcW w:w="1710" w:type="dxa"/>
          </w:tcPr>
          <w:p w14:paraId="3544DFBE" w14:textId="1CE81A64" w:rsidR="00C357C6" w:rsidRDefault="00C357C6" w:rsidP="004E23F0">
            <w:pPr>
              <w:rPr>
                <w:rFonts w:eastAsia="等线"/>
                <w:lang w:eastAsia="zh-CN"/>
              </w:rPr>
            </w:pPr>
            <w:r>
              <w:rPr>
                <w:rFonts w:eastAsia="等线" w:hint="eastAsia"/>
                <w:lang w:eastAsia="zh-CN"/>
              </w:rPr>
              <w:t>A</w:t>
            </w:r>
            <w:r>
              <w:rPr>
                <w:rFonts w:eastAsia="等线"/>
                <w:lang w:eastAsia="zh-CN"/>
              </w:rPr>
              <w:t>gree</w:t>
            </w:r>
            <w:bookmarkStart w:id="34" w:name="_GoBack"/>
            <w:bookmarkEnd w:id="34"/>
          </w:p>
        </w:tc>
        <w:tc>
          <w:tcPr>
            <w:tcW w:w="5310" w:type="dxa"/>
          </w:tcPr>
          <w:p w14:paraId="2E483FFC" w14:textId="77777777" w:rsidR="00C357C6" w:rsidRDefault="00C357C6" w:rsidP="004E23F0">
            <w:pPr>
              <w:rPr>
                <w:rFonts w:eastAsia="等线"/>
                <w:lang w:eastAsia="zh-CN"/>
              </w:rPr>
            </w:pPr>
          </w:p>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A0901" w14:textId="77777777" w:rsidR="003D0C0B" w:rsidRDefault="003D0C0B">
      <w:r>
        <w:separator/>
      </w:r>
    </w:p>
    <w:p w14:paraId="21F84787" w14:textId="77777777" w:rsidR="003D0C0B" w:rsidRDefault="003D0C0B"/>
    <w:p w14:paraId="4CDCC98E" w14:textId="77777777" w:rsidR="003D0C0B" w:rsidRDefault="003D0C0B"/>
  </w:endnote>
  <w:endnote w:type="continuationSeparator" w:id="0">
    <w:p w14:paraId="5630EBE7" w14:textId="77777777" w:rsidR="003D0C0B" w:rsidRDefault="003D0C0B">
      <w:r>
        <w:continuationSeparator/>
      </w:r>
    </w:p>
    <w:p w14:paraId="2DD6CE97" w14:textId="77777777" w:rsidR="003D0C0B" w:rsidRDefault="003D0C0B"/>
    <w:p w14:paraId="24C0503F" w14:textId="77777777" w:rsidR="003D0C0B" w:rsidRDefault="003D0C0B"/>
  </w:endnote>
  <w:endnote w:type="continuationNotice" w:id="1">
    <w:p w14:paraId="458ED74A" w14:textId="77777777" w:rsidR="003D0C0B" w:rsidRDefault="003D0C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ED3F8D" w:rsidRDefault="00ED3F8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5C60B" w14:textId="77777777" w:rsidR="003D0C0B" w:rsidRDefault="003D0C0B">
      <w:r>
        <w:separator/>
      </w:r>
    </w:p>
    <w:p w14:paraId="3BFB7900" w14:textId="77777777" w:rsidR="003D0C0B" w:rsidRDefault="003D0C0B"/>
    <w:p w14:paraId="395DC925" w14:textId="77777777" w:rsidR="003D0C0B" w:rsidRDefault="003D0C0B"/>
  </w:footnote>
  <w:footnote w:type="continuationSeparator" w:id="0">
    <w:p w14:paraId="6AB23EFD" w14:textId="77777777" w:rsidR="003D0C0B" w:rsidRDefault="003D0C0B">
      <w:r>
        <w:continuationSeparator/>
      </w:r>
    </w:p>
    <w:p w14:paraId="53276E63" w14:textId="77777777" w:rsidR="003D0C0B" w:rsidRDefault="003D0C0B"/>
    <w:p w14:paraId="2AC2BD2F" w14:textId="77777777" w:rsidR="003D0C0B" w:rsidRDefault="003D0C0B"/>
  </w:footnote>
  <w:footnote w:type="continuationNotice" w:id="1">
    <w:p w14:paraId="3D94DF81" w14:textId="77777777" w:rsidR="003D0C0B" w:rsidRDefault="003D0C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nsid w:val="0CF00156"/>
    <w:multiLevelType w:val="hybridMultilevel"/>
    <w:tmpl w:val="E35E29FE"/>
    <w:lvl w:ilvl="0" w:tplc="E6141B48">
      <w:start w:val="2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7FD5F-0BC5-49A8-8DD1-C5F75AD7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10</Pages>
  <Words>3413</Words>
  <Characters>19455</Characters>
  <Application>Microsoft Office Word</Application>
  <DocSecurity>0</DocSecurity>
  <Lines>162</Lines>
  <Paragraphs>45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ZTE(Yuan)</cp:lastModifiedBy>
  <cp:revision>13</cp:revision>
  <dcterms:created xsi:type="dcterms:W3CDTF">2021-08-23T06:57:00Z</dcterms:created>
  <dcterms:modified xsi:type="dcterms:W3CDTF">2021-08-23T07:52:00Z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