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637539D7" w:rsidR="00B077E8" w:rsidRPr="001A21E5" w:rsidRDefault="002C30A5">
      <w:pPr>
        <w:pStyle w:val="3GPPHeader"/>
      </w:pPr>
      <w:r w:rsidRPr="001A21E5">
        <w:t>Title:</w:t>
      </w:r>
      <w:r w:rsidRPr="001A21E5">
        <w:tab/>
      </w:r>
      <w:r w:rsidR="00310E11">
        <w:t xml:space="preserve">Report of </w:t>
      </w:r>
      <w:r w:rsidR="006F559F" w:rsidRPr="006F559F">
        <w:t>[</w:t>
      </w:r>
      <w:r w:rsidR="006F559F">
        <w:t>AT115-3][</w:t>
      </w:r>
      <w:r w:rsidR="006F559F" w:rsidRPr="006F559F">
        <w:t>025][NR16] RRM &amp; Measurements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63779DAA" w14:textId="77777777" w:rsidR="006F559F" w:rsidRPr="00E14330" w:rsidRDefault="006F559F" w:rsidP="006F559F">
      <w:pPr>
        <w:pStyle w:val="EmailDiscussion"/>
        <w:tabs>
          <w:tab w:val="num" w:pos="1619"/>
        </w:tabs>
        <w:spacing w:after="0" w:line="240" w:lineRule="auto"/>
      </w:pPr>
      <w:r w:rsidRPr="00E14330">
        <w:t>[AT115-e][025][NR16] RRM &amp; Measurements (Ericsson)</w:t>
      </w:r>
    </w:p>
    <w:p w14:paraId="7EE8734C" w14:textId="5CB967F6" w:rsidR="006F559F" w:rsidRPr="00E14330" w:rsidRDefault="006F559F" w:rsidP="006F559F">
      <w:pPr>
        <w:pStyle w:val="Doc-text2"/>
      </w:pPr>
      <w:r w:rsidRPr="00E14330">
        <w:tab/>
        <w:t>Scope: Determine agreeable parts and agree CRs, Treat R2-2108104, R2-2108105, R2-2108288, R2-2108289, R2-2108652, R2-2107</w:t>
      </w:r>
      <w:r w:rsidRPr="003A2BDF">
        <w:rPr>
          <w:strike/>
        </w:rPr>
        <w:t>5</w:t>
      </w:r>
      <w:r w:rsidR="003A2BDF" w:rsidRPr="003A2BDF">
        <w:rPr>
          <w:color w:val="FF0000"/>
          <w:lang w:val="sv-SE"/>
        </w:rPr>
        <w:t>4</w:t>
      </w:r>
      <w:r w:rsidRPr="00E14330">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eastAsia="宋体" w:hAnsiTheme="minorHAnsi" w:cstheme="minorHAnsi"/>
                <w:sz w:val="22"/>
                <w:lang w:val="sv-SE"/>
              </w:rPr>
            </w:pPr>
            <w:r w:rsidRPr="008A495D">
              <w:rPr>
                <w:rFonts w:asciiTheme="minorHAnsi" w:eastAsia="宋体" w:hAnsiTheme="minorHAnsi" w:cstheme="minorHAnsi"/>
                <w:sz w:val="22"/>
                <w:lang w:val="sv-SE"/>
              </w:rPr>
              <w:t>Pradeepa Ramachandra</w:t>
            </w:r>
            <w:r>
              <w:rPr>
                <w:rFonts w:asciiTheme="minorHAnsi" w:eastAsia="宋体" w:hAnsiTheme="minorHAnsi" w:cstheme="minorHAnsi"/>
                <w:sz w:val="22"/>
                <w:lang w:val="sv-SE"/>
              </w:rPr>
              <w:t xml:space="preserve"> (pradeepa.ramachandra@ericsson.com)</w:t>
            </w:r>
          </w:p>
        </w:tc>
      </w:tr>
      <w:tr w:rsidR="002176D1" w:rsidRPr="002176D1"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hint="eastAsia"/>
                <w:sz w:val="22"/>
              </w:rPr>
            </w:pPr>
            <w:r>
              <w:rPr>
                <w:rFonts w:asciiTheme="minorHAnsi" w:eastAsiaTheme="minorEastAsia" w:hAnsiTheme="minorHAnsi" w:cstheme="minorHAnsi"/>
                <w:sz w:val="22"/>
              </w:rPr>
              <w:t>ZTE</w:t>
            </w:r>
          </w:p>
        </w:tc>
        <w:tc>
          <w:tcPr>
            <w:tcW w:w="6940" w:type="dxa"/>
          </w:tcPr>
          <w:p w14:paraId="44476000" w14:textId="396C2670" w:rsidR="002176D1" w:rsidRPr="00342FF6" w:rsidRDefault="00342FF6" w:rsidP="00804DC8">
            <w:pPr>
              <w:pStyle w:val="TAC"/>
              <w:rPr>
                <w:rFonts w:asciiTheme="minorHAnsi" w:eastAsiaTheme="minorEastAsia" w:hAnsiTheme="minorHAnsi" w:cstheme="minorHAnsi" w:hint="eastAsia"/>
                <w:sz w:val="22"/>
              </w:rPr>
            </w:pPr>
            <w:r>
              <w:rPr>
                <w:rFonts w:asciiTheme="minorHAnsi" w:eastAsiaTheme="minorEastAsia" w:hAnsiTheme="minorHAnsi" w:cstheme="minorHAnsi"/>
                <w:sz w:val="22"/>
              </w:rPr>
              <w:t>LiuJing (liu.jing30@zte.com.cn)</w:t>
            </w:r>
          </w:p>
        </w:tc>
      </w:tr>
      <w:tr w:rsidR="002176D1" w:rsidRPr="002176D1" w14:paraId="13626935" w14:textId="77777777" w:rsidTr="00A51FDE">
        <w:tc>
          <w:tcPr>
            <w:tcW w:w="2689" w:type="dxa"/>
          </w:tcPr>
          <w:p w14:paraId="4659CED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804DC8">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af8"/>
        </w:rPr>
        <w:t>R2-2108104</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af8"/>
        </w:rPr>
        <w:t>R2-2108105</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Default="00C04C2A" w:rsidP="00804DC8">
            <w:pPr>
              <w:rPr>
                <w:lang w:eastAsia="ja-JP"/>
              </w:rPr>
            </w:pPr>
            <w:r>
              <w:rPr>
                <w:lang w:eastAsia="ja-JP"/>
              </w:rPr>
              <w:t xml:space="preserve">The change makes sense to us. </w:t>
            </w:r>
          </w:p>
        </w:tc>
      </w:tr>
      <w:tr w:rsidR="007E5261" w14:paraId="0CC3A6C0" w14:textId="77777777" w:rsidTr="00804DC8">
        <w:tc>
          <w:tcPr>
            <w:tcW w:w="1980" w:type="dxa"/>
          </w:tcPr>
          <w:p w14:paraId="7B7B4BFE" w14:textId="77777777" w:rsidR="007E5261" w:rsidRDefault="007E5261" w:rsidP="00804DC8">
            <w:pPr>
              <w:rPr>
                <w:lang w:eastAsia="ja-JP"/>
              </w:rPr>
            </w:pPr>
          </w:p>
        </w:tc>
        <w:tc>
          <w:tcPr>
            <w:tcW w:w="1276" w:type="dxa"/>
          </w:tcPr>
          <w:p w14:paraId="441F40F1" w14:textId="77777777" w:rsidR="007E5261" w:rsidRDefault="007E5261" w:rsidP="00804DC8">
            <w:pPr>
              <w:rPr>
                <w:lang w:eastAsia="ja-JP"/>
              </w:rPr>
            </w:pP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77777777" w:rsidR="007E5261" w:rsidRDefault="007E5261" w:rsidP="00804DC8">
            <w:pPr>
              <w:rPr>
                <w:lang w:eastAsia="ja-JP"/>
              </w:rPr>
            </w:pPr>
          </w:p>
        </w:tc>
        <w:tc>
          <w:tcPr>
            <w:tcW w:w="1276" w:type="dxa"/>
          </w:tcPr>
          <w:p w14:paraId="708761EA" w14:textId="77777777" w:rsidR="007E5261" w:rsidRDefault="007E5261" w:rsidP="00804DC8">
            <w:pPr>
              <w:rPr>
                <w:lang w:eastAsia="ja-JP"/>
              </w:rPr>
            </w:pP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21"/>
      </w:pPr>
      <w:r>
        <w:rPr>
          <w:lang w:val="sv-SE"/>
        </w:rPr>
        <w:t>3.2</w:t>
      </w:r>
      <w:r>
        <w:rPr>
          <w:lang w:val="sv-SE"/>
        </w:rPr>
        <w:tab/>
      </w:r>
      <w:r w:rsidRPr="00E14330">
        <w:t>NeedForGap</w:t>
      </w:r>
    </w:p>
    <w:bookmarkStart w:id="3"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af8"/>
        </w:rPr>
        <w:t>R2-2108288</w:t>
      </w:r>
      <w:r>
        <w:rPr>
          <w:rStyle w:val="af8"/>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3"/>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eastAsia="ja-JP"/>
        </w:rPr>
      </w:pPr>
      <w:r w:rsidRPr="008138DC">
        <w:rPr>
          <w:b/>
          <w:color w:val="FF0000"/>
          <w:lang w:eastAsia="ja-JP"/>
        </w:rPr>
        <w:t>Question-</w:t>
      </w:r>
      <w:r w:rsidR="005A6F1B">
        <w:rPr>
          <w:b/>
          <w:color w:val="FF0000"/>
          <w:lang w:eastAsia="ja-JP"/>
        </w:rPr>
        <w:t>2</w:t>
      </w:r>
      <w:r w:rsidRPr="008138DC">
        <w:rPr>
          <w:b/>
          <w:color w:val="FF0000"/>
          <w:lang w:eastAsia="ja-JP"/>
        </w:rPr>
        <w:t xml:space="preserve">: </w:t>
      </w:r>
      <w:r>
        <w:rPr>
          <w:b/>
          <w:color w:val="FF0000"/>
          <w:lang w:eastAsia="ja-JP"/>
        </w:rPr>
        <w:t>Do you agree with the following?</w:t>
      </w:r>
    </w:p>
    <w:p w14:paraId="307086C6" w14:textId="36E8C0D8" w:rsidR="00AD2888" w:rsidRPr="007E5261" w:rsidRDefault="00AD2888" w:rsidP="00AD2888">
      <w:pPr>
        <w:rPr>
          <w:b/>
          <w:color w:val="FF0000"/>
          <w:lang w:eastAsia="ja-JP"/>
        </w:rPr>
      </w:pPr>
      <w:r w:rsidRPr="00AD2888">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3"/>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Default="00C04C2A" w:rsidP="00804DC8">
            <w:pPr>
              <w:rPr>
                <w:lang w:eastAsia="ja-JP"/>
              </w:rPr>
            </w:pPr>
            <w:r>
              <w:rPr>
                <w:lang w:eastAsia="ja-JP"/>
              </w:rPr>
              <w:t>Our understanding is aligned with P1.</w:t>
            </w:r>
          </w:p>
          <w:p w14:paraId="64982385" w14:textId="74A984D9" w:rsidR="00C04C2A" w:rsidRDefault="00C04C2A" w:rsidP="00F90E19">
            <w:pPr>
              <w:rPr>
                <w:lang w:eastAsia="ja-JP"/>
              </w:rPr>
            </w:pPr>
            <w:r>
              <w:rPr>
                <w:lang w:eastAsia="ja-JP"/>
              </w:rPr>
              <w:t xml:space="preserve">For measurements that need gap assistance, UE only need to perform the measurements when gap is configured. But no RRC reestablishment will happen </w:t>
            </w:r>
            <w:r w:rsidR="00F90E19">
              <w:rPr>
                <w:lang w:eastAsia="ja-JP"/>
              </w:rPr>
              <w:t>when</w:t>
            </w:r>
            <w:r>
              <w:rPr>
                <w:lang w:eastAsia="ja-JP"/>
              </w:rPr>
              <w:t xml:space="preserve"> gap is</w:t>
            </w:r>
            <w:r w:rsidR="00F90E19">
              <w:rPr>
                <w:lang w:eastAsia="ja-JP"/>
              </w:rPr>
              <w:t xml:space="preserve"> not</w:t>
            </w:r>
            <w:r>
              <w:rPr>
                <w:lang w:eastAsia="ja-JP"/>
              </w:rPr>
              <w:t xml:space="preserve"> provided. </w:t>
            </w:r>
          </w:p>
        </w:tc>
      </w:tr>
      <w:tr w:rsidR="00AD2888" w14:paraId="511BF28A" w14:textId="77777777" w:rsidTr="00804DC8">
        <w:tc>
          <w:tcPr>
            <w:tcW w:w="1980" w:type="dxa"/>
          </w:tcPr>
          <w:p w14:paraId="4196696E" w14:textId="77777777" w:rsidR="00AD2888" w:rsidRDefault="00AD2888" w:rsidP="00804DC8">
            <w:pPr>
              <w:rPr>
                <w:lang w:eastAsia="ja-JP"/>
              </w:rPr>
            </w:pPr>
          </w:p>
        </w:tc>
        <w:tc>
          <w:tcPr>
            <w:tcW w:w="1276" w:type="dxa"/>
          </w:tcPr>
          <w:p w14:paraId="425785F7" w14:textId="77777777" w:rsidR="00AD2888" w:rsidRDefault="00AD2888" w:rsidP="00804DC8">
            <w:pPr>
              <w:rPr>
                <w:lang w:eastAsia="ja-JP"/>
              </w:rPr>
            </w:pPr>
          </w:p>
        </w:tc>
        <w:tc>
          <w:tcPr>
            <w:tcW w:w="6373" w:type="dxa"/>
          </w:tcPr>
          <w:p w14:paraId="32BB28E0" w14:textId="77777777" w:rsidR="00AD2888" w:rsidRDefault="00AD2888" w:rsidP="00804DC8">
            <w:pPr>
              <w:rPr>
                <w:lang w:eastAsia="ja-JP"/>
              </w:rPr>
            </w:pPr>
          </w:p>
        </w:tc>
      </w:tr>
      <w:tr w:rsidR="00AD2888" w14:paraId="05B96D48" w14:textId="77777777" w:rsidTr="00804DC8">
        <w:tc>
          <w:tcPr>
            <w:tcW w:w="1980" w:type="dxa"/>
          </w:tcPr>
          <w:p w14:paraId="383477D1" w14:textId="77777777" w:rsidR="00AD2888" w:rsidRDefault="00AD2888" w:rsidP="00804DC8">
            <w:pPr>
              <w:rPr>
                <w:lang w:eastAsia="ja-JP"/>
              </w:rPr>
            </w:pPr>
          </w:p>
        </w:tc>
        <w:tc>
          <w:tcPr>
            <w:tcW w:w="1276" w:type="dxa"/>
          </w:tcPr>
          <w:p w14:paraId="4FE5650A" w14:textId="77777777" w:rsidR="00AD2888" w:rsidRDefault="00AD2888" w:rsidP="00804DC8">
            <w:pPr>
              <w:rPr>
                <w:lang w:eastAsia="ja-JP"/>
              </w:rPr>
            </w:pPr>
          </w:p>
        </w:tc>
        <w:tc>
          <w:tcPr>
            <w:tcW w:w="6373" w:type="dxa"/>
          </w:tcPr>
          <w:p w14:paraId="2E6221DA" w14:textId="77777777" w:rsidR="00AD2888" w:rsidRDefault="00AD2888" w:rsidP="00804DC8">
            <w:pPr>
              <w:rPr>
                <w:lang w:eastAsia="ja-JP"/>
              </w:rPr>
            </w:pPr>
          </w:p>
        </w:tc>
      </w:tr>
      <w:tr w:rsidR="00AD2888" w14:paraId="61B00DD5" w14:textId="77777777" w:rsidTr="00804DC8">
        <w:tc>
          <w:tcPr>
            <w:tcW w:w="1980" w:type="dxa"/>
          </w:tcPr>
          <w:p w14:paraId="35A228C4" w14:textId="77777777" w:rsidR="00AD2888" w:rsidRDefault="00AD2888" w:rsidP="00804DC8">
            <w:pPr>
              <w:rPr>
                <w:lang w:eastAsia="ja-JP"/>
              </w:rPr>
            </w:pPr>
          </w:p>
        </w:tc>
        <w:tc>
          <w:tcPr>
            <w:tcW w:w="1276" w:type="dxa"/>
          </w:tcPr>
          <w:p w14:paraId="2902B73A" w14:textId="77777777" w:rsidR="00AD2888" w:rsidRDefault="00AD2888" w:rsidP="00804DC8">
            <w:pPr>
              <w:rPr>
                <w:lang w:eastAsia="ja-JP"/>
              </w:rPr>
            </w:pPr>
          </w:p>
        </w:tc>
        <w:tc>
          <w:tcPr>
            <w:tcW w:w="6373" w:type="dxa"/>
          </w:tcPr>
          <w:p w14:paraId="683C059C" w14:textId="77777777" w:rsidR="00AD2888" w:rsidRDefault="00AD2888" w:rsidP="00804DC8">
            <w:pPr>
              <w:rPr>
                <w:lang w:eastAsia="ja-JP"/>
              </w:rPr>
            </w:pPr>
          </w:p>
        </w:tc>
      </w:tr>
      <w:tr w:rsidR="00AD2888" w14:paraId="7D097E16" w14:textId="77777777" w:rsidTr="00804DC8">
        <w:tc>
          <w:tcPr>
            <w:tcW w:w="1980" w:type="dxa"/>
          </w:tcPr>
          <w:p w14:paraId="3A0F8E41" w14:textId="77777777" w:rsidR="00AD2888" w:rsidRDefault="00AD2888" w:rsidP="00804DC8">
            <w:pPr>
              <w:rPr>
                <w:lang w:eastAsia="ja-JP"/>
              </w:rPr>
            </w:pPr>
          </w:p>
        </w:tc>
        <w:tc>
          <w:tcPr>
            <w:tcW w:w="1276" w:type="dxa"/>
          </w:tcPr>
          <w:p w14:paraId="01D12058" w14:textId="77777777" w:rsidR="00AD2888" w:rsidRDefault="00AD2888" w:rsidP="00804DC8">
            <w:pPr>
              <w:rPr>
                <w:lang w:eastAsia="ja-JP"/>
              </w:rPr>
            </w:pPr>
          </w:p>
        </w:tc>
        <w:tc>
          <w:tcPr>
            <w:tcW w:w="6373" w:type="dxa"/>
          </w:tcPr>
          <w:p w14:paraId="4ED28372" w14:textId="77777777" w:rsidR="00AD2888" w:rsidRDefault="00AD2888" w:rsidP="00804DC8">
            <w:pPr>
              <w:rPr>
                <w:lang w:eastAsia="ja-JP"/>
              </w:rPr>
            </w:pPr>
          </w:p>
        </w:tc>
      </w:tr>
      <w:tr w:rsidR="00AD2888" w14:paraId="2CCA6BAA" w14:textId="77777777" w:rsidTr="00804DC8">
        <w:tc>
          <w:tcPr>
            <w:tcW w:w="1980" w:type="dxa"/>
          </w:tcPr>
          <w:p w14:paraId="70370262" w14:textId="77777777" w:rsidR="00AD2888" w:rsidRDefault="00AD2888" w:rsidP="00804DC8">
            <w:pPr>
              <w:rPr>
                <w:lang w:eastAsia="ja-JP"/>
              </w:rPr>
            </w:pPr>
          </w:p>
        </w:tc>
        <w:tc>
          <w:tcPr>
            <w:tcW w:w="1276" w:type="dxa"/>
          </w:tcPr>
          <w:p w14:paraId="09635521" w14:textId="77777777" w:rsidR="00AD2888" w:rsidRDefault="00AD2888" w:rsidP="00804DC8">
            <w:pPr>
              <w:rPr>
                <w:lang w:eastAsia="ja-JP"/>
              </w:rPr>
            </w:pPr>
          </w:p>
        </w:tc>
        <w:tc>
          <w:tcPr>
            <w:tcW w:w="6373" w:type="dxa"/>
          </w:tcPr>
          <w:p w14:paraId="42C57947" w14:textId="77777777" w:rsidR="00AD2888" w:rsidRDefault="00AD2888" w:rsidP="00804DC8">
            <w:pPr>
              <w:rPr>
                <w:lang w:eastAsia="ja-JP"/>
              </w:rPr>
            </w:pPr>
          </w:p>
        </w:tc>
      </w:tr>
      <w:tr w:rsidR="00AD2888" w14:paraId="128CD5A4" w14:textId="77777777" w:rsidTr="00804DC8">
        <w:tc>
          <w:tcPr>
            <w:tcW w:w="1980" w:type="dxa"/>
          </w:tcPr>
          <w:p w14:paraId="6C912E8C" w14:textId="77777777" w:rsidR="00AD2888" w:rsidRDefault="00AD2888" w:rsidP="00804DC8">
            <w:pPr>
              <w:rPr>
                <w:lang w:eastAsia="ja-JP"/>
              </w:rPr>
            </w:pPr>
          </w:p>
        </w:tc>
        <w:tc>
          <w:tcPr>
            <w:tcW w:w="1276" w:type="dxa"/>
          </w:tcPr>
          <w:p w14:paraId="18B3B03D" w14:textId="77777777" w:rsidR="00AD2888" w:rsidRDefault="00AD2888" w:rsidP="00804DC8">
            <w:pPr>
              <w:rPr>
                <w:lang w:eastAsia="ja-JP"/>
              </w:rPr>
            </w:pPr>
          </w:p>
        </w:tc>
        <w:tc>
          <w:tcPr>
            <w:tcW w:w="6373" w:type="dxa"/>
          </w:tcPr>
          <w:p w14:paraId="407CE5E8" w14:textId="77777777" w:rsidR="00AD2888" w:rsidRDefault="00AD2888" w:rsidP="00804DC8">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lastRenderedPageBreak/>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E14330" w:rsidRDefault="001F3896" w:rsidP="001F3896">
      <w:pPr>
        <w:pStyle w:val="Doc-title"/>
        <w:numPr>
          <w:ilvl w:val="0"/>
          <w:numId w:val="35"/>
        </w:numPr>
      </w:pPr>
      <w:r>
        <w:fldChar w:fldCharType="begin"/>
      </w:r>
      <w:r>
        <w:instrText xml:space="preserve"> HYPERLINK "file:///D:/Documents/3GPP/tsg_ran/WG2/RAN2/2108_R2_115-e/Docs/R2-2108289.zip" </w:instrText>
      </w:r>
      <w:r>
        <w:fldChar w:fldCharType="separate"/>
      </w:r>
      <w:r w:rsidRPr="00E14330">
        <w:rPr>
          <w:rStyle w:val="af8"/>
        </w:rPr>
        <w:t>R2-2108289</w:t>
      </w:r>
      <w:r>
        <w:rPr>
          <w:rStyle w:val="af8"/>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4"/>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Default="00F90E19" w:rsidP="00342FF6">
            <w:pPr>
              <w:rPr>
                <w:lang w:eastAsia="ja-JP"/>
              </w:rPr>
            </w:pPr>
            <w:r>
              <w:rPr>
                <w:lang w:eastAsia="ja-JP"/>
              </w:rPr>
              <w:t xml:space="preserve">We understand Proposal 1 is valid also for LTE system. But in LTE, we don’t explicitly mention it in SPEC. So we are fine </w:t>
            </w:r>
            <w:r w:rsidR="00342FF6">
              <w:rPr>
                <w:lang w:eastAsia="ja-JP"/>
              </w:rPr>
              <w:t xml:space="preserve">to not have clarification in </w:t>
            </w:r>
            <w:r>
              <w:rPr>
                <w:lang w:eastAsia="ja-JP"/>
              </w:rPr>
              <w:t>spec, otherwise, we may need to up</w:t>
            </w:r>
            <w:r w:rsidR="00342FF6">
              <w:rPr>
                <w:lang w:eastAsia="ja-JP"/>
              </w:rPr>
              <w:t xml:space="preserve">date both LTE and NR specs </w:t>
            </w:r>
            <w:r>
              <w:rPr>
                <w:lang w:eastAsia="ja-JP"/>
              </w:rPr>
              <w:t xml:space="preserve">(if P1 is confirmed). </w:t>
            </w:r>
          </w:p>
        </w:tc>
      </w:tr>
      <w:tr w:rsidR="005A6F1B" w14:paraId="5C7AA649" w14:textId="77777777" w:rsidTr="00804DC8">
        <w:tc>
          <w:tcPr>
            <w:tcW w:w="1980" w:type="dxa"/>
          </w:tcPr>
          <w:p w14:paraId="13499A90" w14:textId="77777777" w:rsidR="005A6F1B" w:rsidRDefault="005A6F1B" w:rsidP="00804DC8">
            <w:pPr>
              <w:rPr>
                <w:lang w:eastAsia="ja-JP"/>
              </w:rPr>
            </w:pPr>
          </w:p>
        </w:tc>
        <w:tc>
          <w:tcPr>
            <w:tcW w:w="1276" w:type="dxa"/>
          </w:tcPr>
          <w:p w14:paraId="09BB46F1" w14:textId="77777777" w:rsidR="005A6F1B" w:rsidRDefault="005A6F1B" w:rsidP="00804DC8">
            <w:pPr>
              <w:rPr>
                <w:lang w:eastAsia="ja-JP"/>
              </w:rPr>
            </w:pPr>
          </w:p>
        </w:tc>
        <w:tc>
          <w:tcPr>
            <w:tcW w:w="6373" w:type="dxa"/>
          </w:tcPr>
          <w:p w14:paraId="709D455B" w14:textId="77777777" w:rsidR="005A6F1B" w:rsidRDefault="005A6F1B" w:rsidP="00804DC8">
            <w:pPr>
              <w:rPr>
                <w:lang w:eastAsia="ja-JP"/>
              </w:rPr>
            </w:pPr>
          </w:p>
        </w:tc>
      </w:tr>
      <w:tr w:rsidR="005A6F1B" w14:paraId="61AE0075" w14:textId="77777777" w:rsidTr="00804DC8">
        <w:tc>
          <w:tcPr>
            <w:tcW w:w="1980" w:type="dxa"/>
          </w:tcPr>
          <w:p w14:paraId="684A283E" w14:textId="77777777" w:rsidR="005A6F1B" w:rsidRDefault="005A6F1B" w:rsidP="00804DC8">
            <w:pPr>
              <w:rPr>
                <w:lang w:eastAsia="ja-JP"/>
              </w:rPr>
            </w:pPr>
          </w:p>
        </w:tc>
        <w:tc>
          <w:tcPr>
            <w:tcW w:w="1276" w:type="dxa"/>
          </w:tcPr>
          <w:p w14:paraId="7FF6B7AC" w14:textId="77777777" w:rsidR="005A6F1B" w:rsidRDefault="005A6F1B" w:rsidP="00804DC8">
            <w:pPr>
              <w:rPr>
                <w:lang w:eastAsia="ja-JP"/>
              </w:rPr>
            </w:pPr>
          </w:p>
        </w:tc>
        <w:tc>
          <w:tcPr>
            <w:tcW w:w="6373" w:type="dxa"/>
          </w:tcPr>
          <w:p w14:paraId="36F149EE" w14:textId="77777777" w:rsidR="005A6F1B" w:rsidRDefault="005A6F1B" w:rsidP="00804DC8">
            <w:pPr>
              <w:rPr>
                <w:lang w:eastAsia="ja-JP"/>
              </w:rPr>
            </w:pPr>
          </w:p>
        </w:tc>
      </w:tr>
      <w:tr w:rsidR="005A6F1B" w14:paraId="5F277BE4" w14:textId="77777777" w:rsidTr="00804DC8">
        <w:tc>
          <w:tcPr>
            <w:tcW w:w="1980" w:type="dxa"/>
          </w:tcPr>
          <w:p w14:paraId="6B546FE7" w14:textId="77777777" w:rsidR="005A6F1B" w:rsidRDefault="005A6F1B" w:rsidP="00804DC8">
            <w:pPr>
              <w:rPr>
                <w:lang w:eastAsia="ja-JP"/>
              </w:rPr>
            </w:pPr>
          </w:p>
        </w:tc>
        <w:tc>
          <w:tcPr>
            <w:tcW w:w="1276" w:type="dxa"/>
          </w:tcPr>
          <w:p w14:paraId="2155E43C" w14:textId="77777777" w:rsidR="005A6F1B" w:rsidRDefault="005A6F1B" w:rsidP="00804DC8">
            <w:pPr>
              <w:rPr>
                <w:lang w:eastAsia="ja-JP"/>
              </w:rPr>
            </w:pPr>
          </w:p>
        </w:tc>
        <w:tc>
          <w:tcPr>
            <w:tcW w:w="6373" w:type="dxa"/>
          </w:tcPr>
          <w:p w14:paraId="77219A40" w14:textId="77777777" w:rsidR="005A6F1B" w:rsidRDefault="005A6F1B" w:rsidP="00804DC8">
            <w:pPr>
              <w:rPr>
                <w:lang w:eastAsia="ja-JP"/>
              </w:rPr>
            </w:pPr>
          </w:p>
        </w:tc>
      </w:tr>
      <w:tr w:rsidR="005A6F1B" w14:paraId="57498D04" w14:textId="77777777" w:rsidTr="00804DC8">
        <w:tc>
          <w:tcPr>
            <w:tcW w:w="1980" w:type="dxa"/>
          </w:tcPr>
          <w:p w14:paraId="08C8B060" w14:textId="77777777" w:rsidR="005A6F1B" w:rsidRDefault="005A6F1B" w:rsidP="00804DC8">
            <w:pPr>
              <w:rPr>
                <w:lang w:eastAsia="ja-JP"/>
              </w:rPr>
            </w:pPr>
          </w:p>
        </w:tc>
        <w:tc>
          <w:tcPr>
            <w:tcW w:w="1276" w:type="dxa"/>
          </w:tcPr>
          <w:p w14:paraId="1622FE7C" w14:textId="77777777" w:rsidR="005A6F1B" w:rsidRDefault="005A6F1B" w:rsidP="00804DC8">
            <w:pPr>
              <w:rPr>
                <w:lang w:eastAsia="ja-JP"/>
              </w:rPr>
            </w:pPr>
          </w:p>
        </w:tc>
        <w:tc>
          <w:tcPr>
            <w:tcW w:w="6373" w:type="dxa"/>
          </w:tcPr>
          <w:p w14:paraId="5789A9F2" w14:textId="77777777" w:rsidR="005A6F1B" w:rsidRDefault="005A6F1B" w:rsidP="00804DC8">
            <w:pPr>
              <w:rPr>
                <w:lang w:eastAsia="ja-JP"/>
              </w:rPr>
            </w:pPr>
          </w:p>
        </w:tc>
      </w:tr>
      <w:tr w:rsidR="005A6F1B" w14:paraId="53A6F6E4" w14:textId="77777777" w:rsidTr="00804DC8">
        <w:tc>
          <w:tcPr>
            <w:tcW w:w="1980" w:type="dxa"/>
          </w:tcPr>
          <w:p w14:paraId="3BB3C611" w14:textId="77777777" w:rsidR="005A6F1B" w:rsidRDefault="005A6F1B" w:rsidP="00804DC8">
            <w:pPr>
              <w:rPr>
                <w:lang w:eastAsia="ja-JP"/>
              </w:rPr>
            </w:pPr>
          </w:p>
        </w:tc>
        <w:tc>
          <w:tcPr>
            <w:tcW w:w="1276" w:type="dxa"/>
          </w:tcPr>
          <w:p w14:paraId="7AC25E6D" w14:textId="77777777" w:rsidR="005A6F1B" w:rsidRDefault="005A6F1B" w:rsidP="00804DC8">
            <w:pPr>
              <w:rPr>
                <w:lang w:eastAsia="ja-JP"/>
              </w:rPr>
            </w:pPr>
          </w:p>
        </w:tc>
        <w:tc>
          <w:tcPr>
            <w:tcW w:w="6373" w:type="dxa"/>
          </w:tcPr>
          <w:p w14:paraId="0DAD7D27" w14:textId="77777777" w:rsidR="005A6F1B" w:rsidRDefault="005A6F1B" w:rsidP="00804DC8">
            <w:pPr>
              <w:rPr>
                <w:lang w:eastAsia="ja-JP"/>
              </w:rPr>
            </w:pPr>
          </w:p>
        </w:tc>
      </w:tr>
      <w:tr w:rsidR="005A6F1B" w14:paraId="3E09A9A0" w14:textId="77777777" w:rsidTr="00804DC8">
        <w:tc>
          <w:tcPr>
            <w:tcW w:w="1980" w:type="dxa"/>
          </w:tcPr>
          <w:p w14:paraId="475A6BBC" w14:textId="77777777" w:rsidR="005A6F1B" w:rsidRDefault="005A6F1B" w:rsidP="00804DC8">
            <w:pPr>
              <w:rPr>
                <w:lang w:eastAsia="ja-JP"/>
              </w:rPr>
            </w:pPr>
          </w:p>
        </w:tc>
        <w:tc>
          <w:tcPr>
            <w:tcW w:w="1276" w:type="dxa"/>
          </w:tcPr>
          <w:p w14:paraId="72E3DC24" w14:textId="77777777" w:rsidR="005A6F1B" w:rsidRDefault="005A6F1B" w:rsidP="00804DC8">
            <w:pPr>
              <w:rPr>
                <w:lang w:eastAsia="ja-JP"/>
              </w:rPr>
            </w:pPr>
          </w:p>
        </w:tc>
        <w:tc>
          <w:tcPr>
            <w:tcW w:w="6373" w:type="dxa"/>
          </w:tcPr>
          <w:p w14:paraId="2A8150E8" w14:textId="77777777" w:rsidR="005A6F1B" w:rsidRDefault="005A6F1B" w:rsidP="00804DC8">
            <w:pPr>
              <w:rPr>
                <w:lang w:eastAsia="ja-JP"/>
              </w:rPr>
            </w:pPr>
          </w:p>
        </w:tc>
      </w:tr>
    </w:tbl>
    <w:p w14:paraId="13BD34B2" w14:textId="77777777" w:rsidR="005A6F1B" w:rsidRDefault="005A6F1B" w:rsidP="005A6F1B">
      <w:pPr>
        <w:rPr>
          <w:b/>
          <w:u w:val="single"/>
          <w:lang w:eastAsia="ja-JP"/>
        </w:rPr>
      </w:pPr>
    </w:p>
    <w:p w14:paraId="5C9B54C6" w14:textId="77777777" w:rsidR="005A6F1B" w:rsidRPr="00772CB4" w:rsidRDefault="005A6F1B" w:rsidP="005A6F1B">
      <w:pPr>
        <w:rPr>
          <w:b/>
          <w:u w:val="single"/>
          <w:lang w:eastAsia="ja-JP"/>
        </w:rPr>
      </w:pPr>
      <w:r>
        <w:rPr>
          <w:b/>
          <w:u w:val="single"/>
          <w:lang w:eastAsia="ja-JP"/>
        </w:rPr>
        <w:t xml:space="preserve">Rapporteur </w:t>
      </w:r>
      <w:r w:rsidRPr="00772CB4">
        <w:rPr>
          <w:b/>
          <w:u w:val="single"/>
          <w:lang w:eastAsia="ja-JP"/>
        </w:rPr>
        <w:t>Summary:</w:t>
      </w:r>
    </w:p>
    <w:p w14:paraId="4E100E0A" w14:textId="77777777" w:rsidR="005A6F1B" w:rsidRDefault="005A6F1B" w:rsidP="005A6F1B">
      <w:pPr>
        <w:rPr>
          <w:lang w:eastAsia="ja-JP"/>
        </w:rPr>
      </w:pPr>
      <w:r w:rsidRPr="00772CB4">
        <w:rPr>
          <w:highlight w:val="yellow"/>
          <w:lang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5"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af8"/>
        </w:rPr>
        <w:t>R2-2108652</w:t>
      </w:r>
      <w:r>
        <w:rPr>
          <w:rStyle w:val="af8"/>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5"/>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eastAsia="ja-JP"/>
        </w:rPr>
      </w:pPr>
      <w:r w:rsidRPr="005A6F1B">
        <w:rPr>
          <w:b/>
          <w:bCs/>
          <w:color w:val="FF0000"/>
        </w:rPr>
        <w:lastRenderedPageBreak/>
        <w:t>Question-</w:t>
      </w:r>
      <w:r w:rsidR="0066663B">
        <w:rPr>
          <w:b/>
          <w:bCs/>
          <w:color w:val="FF0000"/>
        </w:rPr>
        <w:t>4</w:t>
      </w:r>
      <w:r w:rsidRPr="005A6F1B">
        <w:rPr>
          <w:b/>
          <w:bCs/>
          <w:color w:val="FF0000"/>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r>
      <w:r>
        <w:rPr>
          <w:b/>
          <w:color w:val="FF0000"/>
          <w:lang w:eastAsia="ja-JP"/>
        </w:rPr>
        <w:fldChar w:fldCharType="separate"/>
      </w:r>
      <w:r>
        <w:rPr>
          <w:b/>
          <w:color w:val="FF0000"/>
          <w:lang w:eastAsia="ja-JP"/>
        </w:rPr>
        <w:t>[5]</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280919" w:rsidRPr="008E6038" w14:paraId="7AD58615" w14:textId="77777777" w:rsidTr="00804DC8">
        <w:tc>
          <w:tcPr>
            <w:tcW w:w="1980" w:type="dxa"/>
          </w:tcPr>
          <w:p w14:paraId="054922E5" w14:textId="77777777" w:rsidR="00280919" w:rsidRPr="008E6038" w:rsidRDefault="00280919" w:rsidP="00804DC8">
            <w:pPr>
              <w:rPr>
                <w:b/>
                <w:lang w:eastAsia="ja-JP"/>
              </w:rPr>
            </w:pPr>
            <w:r w:rsidRPr="008E6038">
              <w:rPr>
                <w:b/>
                <w:lang w:eastAsia="ja-JP"/>
              </w:rPr>
              <w:t>Company name</w:t>
            </w:r>
          </w:p>
        </w:tc>
        <w:tc>
          <w:tcPr>
            <w:tcW w:w="1276"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73"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14:paraId="644CBC6F" w14:textId="77777777" w:rsidTr="00804DC8">
        <w:tc>
          <w:tcPr>
            <w:tcW w:w="1980" w:type="dxa"/>
          </w:tcPr>
          <w:p w14:paraId="6C85BE53" w14:textId="09400B41" w:rsidR="00280919" w:rsidRDefault="00433E85" w:rsidP="00804DC8">
            <w:pPr>
              <w:rPr>
                <w:lang w:eastAsia="ja-JP"/>
              </w:rPr>
            </w:pPr>
            <w:r>
              <w:rPr>
                <w:lang w:eastAsia="ja-JP"/>
              </w:rPr>
              <w:t>ZTE</w:t>
            </w:r>
          </w:p>
        </w:tc>
        <w:tc>
          <w:tcPr>
            <w:tcW w:w="1276" w:type="dxa"/>
          </w:tcPr>
          <w:p w14:paraId="61E3692A" w14:textId="0A0E3561" w:rsidR="00280919" w:rsidRDefault="00433E85" w:rsidP="00804DC8">
            <w:pPr>
              <w:rPr>
                <w:lang w:eastAsia="ja-JP"/>
              </w:rPr>
            </w:pPr>
            <w:r>
              <w:rPr>
                <w:lang w:eastAsia="ja-JP"/>
              </w:rPr>
              <w:t>No</w:t>
            </w:r>
          </w:p>
        </w:tc>
        <w:tc>
          <w:tcPr>
            <w:tcW w:w="6373" w:type="dxa"/>
          </w:tcPr>
          <w:p w14:paraId="28EF0FCF" w14:textId="77777777" w:rsidR="00280919" w:rsidRDefault="00342FF6" w:rsidP="00804DC8">
            <w:pPr>
              <w:rPr>
                <w:lang w:eastAsia="ja-JP"/>
              </w:rPr>
            </w:pPr>
            <w:r>
              <w:rPr>
                <w:lang w:eastAsia="ja-JP"/>
              </w:rPr>
              <w:t xml:space="preserve">We think the motivation of CR is correct. </w:t>
            </w:r>
          </w:p>
          <w:p w14:paraId="690EA8A6" w14:textId="14A321D2" w:rsidR="00342FF6" w:rsidRDefault="00342FF6" w:rsidP="00804DC8">
            <w:pPr>
              <w:rPr>
                <w:lang w:eastAsia="ja-JP"/>
              </w:rPr>
            </w:pPr>
            <w:r>
              <w:rPr>
                <w:lang w:eastAsia="ja-JP"/>
              </w:rPr>
              <w:t xml:space="preserve">However, we think </w:t>
            </w:r>
            <w:r w:rsidR="00B15712">
              <w:rPr>
                <w:lang w:eastAsia="ja-JP"/>
              </w:rPr>
              <w:t>it is already clear based on the “if any of”</w:t>
            </w:r>
            <w:r>
              <w:rPr>
                <w:lang w:eastAsia="ja-JP"/>
              </w:rPr>
              <w:t xml:space="preserve"> </w:t>
            </w:r>
            <w:r w:rsidR="007C4638">
              <w:rPr>
                <w:lang w:eastAsia="ja-JP"/>
              </w:rPr>
              <w:t>(</w:t>
            </w:r>
            <w:r w:rsidR="00B15712">
              <w:rPr>
                <w:lang w:eastAsia="ja-JP"/>
              </w:rPr>
              <w:t>shown below</w:t>
            </w:r>
            <w:r w:rsidR="007C4638">
              <w:rPr>
                <w:lang w:eastAsia="ja-JP"/>
              </w:rPr>
              <w:t>)</w:t>
            </w:r>
            <w:r w:rsidR="000A19A4">
              <w:rPr>
                <w:lang w:eastAsia="ja-JP"/>
              </w:rPr>
              <w:t>. The</w:t>
            </w:r>
            <w:r w:rsidR="007C4638">
              <w:rPr>
                <w:lang w:eastAsia="ja-JP"/>
              </w:rPr>
              <w:t xml:space="preserve"> new</w:t>
            </w:r>
            <w:r w:rsidR="000A19A4">
              <w:rPr>
                <w:lang w:eastAsia="ja-JP"/>
              </w:rPr>
              <w:t>ly</w:t>
            </w:r>
            <w:r w:rsidR="007C4638">
              <w:rPr>
                <w:lang w:eastAsia="ja-JP"/>
              </w:rPr>
              <w:t xml:space="preserve"> </w:t>
            </w:r>
            <w:r w:rsidR="000A19A4">
              <w:rPr>
                <w:lang w:eastAsia="ja-JP"/>
              </w:rPr>
              <w:t xml:space="preserve">added </w:t>
            </w:r>
            <w:r w:rsidR="007C4638">
              <w:rPr>
                <w:lang w:eastAsia="ja-JP"/>
              </w:rPr>
              <w:t xml:space="preserve">sentence seems a bit redundant. </w:t>
            </w:r>
            <w:r w:rsidR="00141526">
              <w:rPr>
                <w:lang w:eastAsia="ja-JP"/>
              </w:rPr>
              <w:t>So we prefer no change unless companies have different understandings of current</w:t>
            </w:r>
            <w:r w:rsidR="00C828EE">
              <w:rPr>
                <w:lang w:eastAsia="ja-JP"/>
              </w:rPr>
              <w:t xml:space="preserve"> field</w:t>
            </w:r>
            <w:bookmarkStart w:id="6" w:name="_GoBack"/>
            <w:bookmarkEnd w:id="6"/>
            <w:r w:rsidR="00141526">
              <w:rPr>
                <w:lang w:eastAsia="ja-JP"/>
              </w:rPr>
              <w:t xml:space="preserve"> description. </w:t>
            </w:r>
          </w:p>
          <w:p w14:paraId="09E4C435" w14:textId="77777777" w:rsidR="000A19A4" w:rsidRDefault="000A19A4" w:rsidP="00804DC8">
            <w:pPr>
              <w:rPr>
                <w:lang w:eastAsia="ja-JP"/>
              </w:rPr>
            </w:pPr>
          </w:p>
          <w:p w14:paraId="7268E79B" w14:textId="77777777" w:rsidR="00342FF6" w:rsidRPr="006F115B" w:rsidRDefault="00342FF6" w:rsidP="00342FF6">
            <w:pPr>
              <w:pStyle w:val="TAL"/>
              <w:rPr>
                <w:b/>
                <w:bCs/>
                <w:i/>
                <w:iCs/>
              </w:rPr>
            </w:pPr>
            <w:r w:rsidRPr="006F115B">
              <w:rPr>
                <w:b/>
                <w:bCs/>
                <w:i/>
                <w:iCs/>
              </w:rPr>
              <w:t>gapIndicationIntra</w:t>
            </w:r>
          </w:p>
          <w:p w14:paraId="6C466990" w14:textId="5BCAB092" w:rsidR="00141526" w:rsidRPr="000A19A4" w:rsidRDefault="00342FF6" w:rsidP="00342FF6">
            <w:pPr>
              <w:rPr>
                <w:color w:val="FF0000"/>
              </w:rPr>
            </w:pPr>
            <w:r w:rsidRPr="006F115B">
              <w:t xml:space="preserve">Indicates whether measurement gap is required for the UE to perform intra-frequency SSB based measurements on the concerned serving cell. </w:t>
            </w:r>
            <w:r w:rsidRPr="00342FF6">
              <w:rPr>
                <w:color w:val="FF0000"/>
              </w:rPr>
              <w:t xml:space="preserve">Value </w:t>
            </w:r>
            <w:r w:rsidRPr="00342FF6">
              <w:rPr>
                <w:i/>
                <w:iCs/>
                <w:color w:val="FF0000"/>
              </w:rPr>
              <w:t>gap</w:t>
            </w:r>
            <w:r w:rsidRPr="00342FF6">
              <w:rPr>
                <w:color w:val="FF0000"/>
              </w:rPr>
              <w:t xml:space="preserve"> indicates that a measurement gap is needed </w:t>
            </w:r>
            <w:r w:rsidRPr="00342FF6">
              <w:rPr>
                <w:color w:val="FF0000"/>
                <w:highlight w:val="yellow"/>
              </w:rPr>
              <w:t>if any of</w:t>
            </w:r>
            <w:r w:rsidRPr="00342FF6">
              <w:rPr>
                <w:color w:val="FF0000"/>
              </w:rPr>
              <w:t xml:space="preserve"> the UE configured BWPs do not contain the frequency domain resources of the SSB associated to the initial DL BWP</w:t>
            </w:r>
          </w:p>
        </w:tc>
      </w:tr>
      <w:tr w:rsidR="00280919" w14:paraId="3D3B0F00" w14:textId="77777777" w:rsidTr="00804DC8">
        <w:tc>
          <w:tcPr>
            <w:tcW w:w="1980" w:type="dxa"/>
          </w:tcPr>
          <w:p w14:paraId="6EE5E9BB" w14:textId="77777777" w:rsidR="00280919" w:rsidRDefault="00280919" w:rsidP="00804DC8">
            <w:pPr>
              <w:rPr>
                <w:lang w:eastAsia="ja-JP"/>
              </w:rPr>
            </w:pPr>
          </w:p>
        </w:tc>
        <w:tc>
          <w:tcPr>
            <w:tcW w:w="1276" w:type="dxa"/>
          </w:tcPr>
          <w:p w14:paraId="05448AFF" w14:textId="77777777" w:rsidR="00280919" w:rsidRDefault="00280919" w:rsidP="00804DC8">
            <w:pPr>
              <w:rPr>
                <w:lang w:eastAsia="ja-JP"/>
              </w:rPr>
            </w:pPr>
          </w:p>
        </w:tc>
        <w:tc>
          <w:tcPr>
            <w:tcW w:w="6373" w:type="dxa"/>
          </w:tcPr>
          <w:p w14:paraId="31950705" w14:textId="77777777" w:rsidR="00280919" w:rsidRDefault="00280919" w:rsidP="00804DC8">
            <w:pPr>
              <w:rPr>
                <w:lang w:eastAsia="ja-JP"/>
              </w:rPr>
            </w:pPr>
          </w:p>
        </w:tc>
      </w:tr>
      <w:tr w:rsidR="00280919" w14:paraId="16C9B238" w14:textId="77777777" w:rsidTr="00804DC8">
        <w:tc>
          <w:tcPr>
            <w:tcW w:w="1980" w:type="dxa"/>
          </w:tcPr>
          <w:p w14:paraId="1DBB5815" w14:textId="77777777" w:rsidR="00280919" w:rsidRDefault="00280919" w:rsidP="00804DC8">
            <w:pPr>
              <w:rPr>
                <w:lang w:eastAsia="ja-JP"/>
              </w:rPr>
            </w:pPr>
          </w:p>
        </w:tc>
        <w:tc>
          <w:tcPr>
            <w:tcW w:w="1276" w:type="dxa"/>
          </w:tcPr>
          <w:p w14:paraId="372ED261" w14:textId="77777777" w:rsidR="00280919" w:rsidRDefault="00280919" w:rsidP="00804DC8">
            <w:pPr>
              <w:rPr>
                <w:lang w:eastAsia="ja-JP"/>
              </w:rPr>
            </w:pPr>
          </w:p>
        </w:tc>
        <w:tc>
          <w:tcPr>
            <w:tcW w:w="6373" w:type="dxa"/>
          </w:tcPr>
          <w:p w14:paraId="1A49A849" w14:textId="77777777" w:rsidR="00280919" w:rsidRDefault="00280919" w:rsidP="00804DC8">
            <w:pPr>
              <w:rPr>
                <w:lang w:eastAsia="ja-JP"/>
              </w:rPr>
            </w:pPr>
          </w:p>
        </w:tc>
      </w:tr>
      <w:tr w:rsidR="00280919" w14:paraId="6CB32681" w14:textId="77777777" w:rsidTr="00804DC8">
        <w:tc>
          <w:tcPr>
            <w:tcW w:w="1980" w:type="dxa"/>
          </w:tcPr>
          <w:p w14:paraId="52C6BC93" w14:textId="77777777" w:rsidR="00280919" w:rsidRDefault="00280919" w:rsidP="00804DC8">
            <w:pPr>
              <w:rPr>
                <w:lang w:eastAsia="ja-JP"/>
              </w:rPr>
            </w:pPr>
          </w:p>
        </w:tc>
        <w:tc>
          <w:tcPr>
            <w:tcW w:w="1276" w:type="dxa"/>
          </w:tcPr>
          <w:p w14:paraId="2D3D3004" w14:textId="77777777" w:rsidR="00280919" w:rsidRDefault="00280919" w:rsidP="00804DC8">
            <w:pPr>
              <w:rPr>
                <w:lang w:eastAsia="ja-JP"/>
              </w:rPr>
            </w:pPr>
          </w:p>
        </w:tc>
        <w:tc>
          <w:tcPr>
            <w:tcW w:w="6373" w:type="dxa"/>
          </w:tcPr>
          <w:p w14:paraId="1F67D06A" w14:textId="77777777" w:rsidR="00280919" w:rsidRDefault="00280919" w:rsidP="00804DC8">
            <w:pPr>
              <w:rPr>
                <w:lang w:eastAsia="ja-JP"/>
              </w:rPr>
            </w:pPr>
          </w:p>
        </w:tc>
      </w:tr>
      <w:tr w:rsidR="00280919" w14:paraId="6D0B02E7" w14:textId="77777777" w:rsidTr="00804DC8">
        <w:tc>
          <w:tcPr>
            <w:tcW w:w="1980" w:type="dxa"/>
          </w:tcPr>
          <w:p w14:paraId="2FD92551" w14:textId="77777777" w:rsidR="00280919" w:rsidRDefault="00280919" w:rsidP="00804DC8">
            <w:pPr>
              <w:rPr>
                <w:lang w:eastAsia="ja-JP"/>
              </w:rPr>
            </w:pPr>
          </w:p>
        </w:tc>
        <w:tc>
          <w:tcPr>
            <w:tcW w:w="1276" w:type="dxa"/>
          </w:tcPr>
          <w:p w14:paraId="3879510B" w14:textId="77777777" w:rsidR="00280919" w:rsidRDefault="00280919" w:rsidP="00804DC8">
            <w:pPr>
              <w:rPr>
                <w:lang w:eastAsia="ja-JP"/>
              </w:rPr>
            </w:pPr>
          </w:p>
        </w:tc>
        <w:tc>
          <w:tcPr>
            <w:tcW w:w="6373" w:type="dxa"/>
          </w:tcPr>
          <w:p w14:paraId="2126EAD0" w14:textId="77777777" w:rsidR="00280919" w:rsidRDefault="00280919" w:rsidP="00804DC8">
            <w:pPr>
              <w:rPr>
                <w:lang w:eastAsia="ja-JP"/>
              </w:rPr>
            </w:pPr>
          </w:p>
        </w:tc>
      </w:tr>
      <w:tr w:rsidR="00280919" w14:paraId="2D8A246E" w14:textId="77777777" w:rsidTr="00804DC8">
        <w:tc>
          <w:tcPr>
            <w:tcW w:w="1980" w:type="dxa"/>
          </w:tcPr>
          <w:p w14:paraId="5A7B53D9" w14:textId="77777777" w:rsidR="00280919" w:rsidRDefault="00280919" w:rsidP="00804DC8">
            <w:pPr>
              <w:rPr>
                <w:lang w:eastAsia="ja-JP"/>
              </w:rPr>
            </w:pPr>
          </w:p>
        </w:tc>
        <w:tc>
          <w:tcPr>
            <w:tcW w:w="1276" w:type="dxa"/>
          </w:tcPr>
          <w:p w14:paraId="484C9674" w14:textId="77777777" w:rsidR="00280919" w:rsidRDefault="00280919" w:rsidP="00804DC8">
            <w:pPr>
              <w:rPr>
                <w:lang w:eastAsia="ja-JP"/>
              </w:rPr>
            </w:pPr>
          </w:p>
        </w:tc>
        <w:tc>
          <w:tcPr>
            <w:tcW w:w="6373" w:type="dxa"/>
          </w:tcPr>
          <w:p w14:paraId="3D34CC30" w14:textId="77777777" w:rsidR="00280919" w:rsidRDefault="00280919" w:rsidP="00804DC8">
            <w:pPr>
              <w:rPr>
                <w:lang w:eastAsia="ja-JP"/>
              </w:rPr>
            </w:pPr>
          </w:p>
        </w:tc>
      </w:tr>
      <w:tr w:rsidR="00280919" w14:paraId="1C6BF8A5" w14:textId="77777777" w:rsidTr="00804DC8">
        <w:tc>
          <w:tcPr>
            <w:tcW w:w="1980" w:type="dxa"/>
          </w:tcPr>
          <w:p w14:paraId="27A46562" w14:textId="77777777" w:rsidR="00280919" w:rsidRDefault="00280919" w:rsidP="00804DC8">
            <w:pPr>
              <w:rPr>
                <w:lang w:eastAsia="ja-JP"/>
              </w:rPr>
            </w:pPr>
          </w:p>
        </w:tc>
        <w:tc>
          <w:tcPr>
            <w:tcW w:w="1276" w:type="dxa"/>
          </w:tcPr>
          <w:p w14:paraId="68D216C6" w14:textId="77777777" w:rsidR="00280919" w:rsidRDefault="00280919" w:rsidP="00804DC8">
            <w:pPr>
              <w:rPr>
                <w:lang w:eastAsia="ja-JP"/>
              </w:rPr>
            </w:pPr>
          </w:p>
        </w:tc>
        <w:tc>
          <w:tcPr>
            <w:tcW w:w="6373" w:type="dxa"/>
          </w:tcPr>
          <w:p w14:paraId="5EC09048" w14:textId="77777777" w:rsidR="00280919" w:rsidRDefault="00280919" w:rsidP="00804DC8">
            <w:pPr>
              <w:rPr>
                <w:lang w:eastAsia="ja-JP"/>
              </w:rPr>
            </w:pPr>
          </w:p>
        </w:tc>
      </w:tr>
    </w:tbl>
    <w:p w14:paraId="752E874A" w14:textId="77777777" w:rsidR="00280919" w:rsidRDefault="00280919" w:rsidP="00280919">
      <w:pPr>
        <w:rPr>
          <w:b/>
          <w:u w:val="single"/>
          <w:lang w:eastAsia="ja-JP"/>
        </w:rPr>
      </w:pPr>
    </w:p>
    <w:p w14:paraId="15090850" w14:textId="77777777" w:rsidR="00280919" w:rsidRPr="00772CB4" w:rsidRDefault="00280919" w:rsidP="00280919">
      <w:pPr>
        <w:rPr>
          <w:b/>
          <w:u w:val="single"/>
          <w:lang w:eastAsia="ja-JP"/>
        </w:rPr>
      </w:pPr>
      <w:r>
        <w:rPr>
          <w:b/>
          <w:u w:val="single"/>
          <w:lang w:eastAsia="ja-JP"/>
        </w:rPr>
        <w:t xml:space="preserve">Rapporteur </w:t>
      </w:r>
      <w:r w:rsidRPr="00772CB4">
        <w:rPr>
          <w:b/>
          <w:u w:val="single"/>
          <w:lang w:eastAsia="ja-JP"/>
        </w:rPr>
        <w:t>Summary:</w:t>
      </w:r>
    </w:p>
    <w:p w14:paraId="1690A43B" w14:textId="77777777" w:rsidR="00280919" w:rsidRDefault="00280919" w:rsidP="00280919">
      <w:pPr>
        <w:rPr>
          <w:lang w:eastAsia="ja-JP"/>
        </w:rPr>
      </w:pPr>
      <w:r w:rsidRPr="00772CB4">
        <w:rPr>
          <w:highlight w:val="yellow"/>
          <w:lang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21"/>
      </w:pPr>
      <w:r>
        <w:rPr>
          <w:lang w:val="sv-SE"/>
        </w:rPr>
        <w:t>3.3</w:t>
      </w:r>
      <w:r>
        <w:rPr>
          <w:lang w:val="sv-SE"/>
        </w:rPr>
        <w:tab/>
      </w:r>
      <w:r w:rsidRPr="00E14330">
        <w:t>SNPN+DCCA</w:t>
      </w:r>
    </w:p>
    <w:bookmarkStart w:id="7"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af8"/>
        </w:rPr>
        <w:t>R2-2107462</w:t>
      </w:r>
      <w:r>
        <w:rPr>
          <w:rStyle w:val="af8"/>
        </w:rPr>
        <w:fldChar w:fldCharType="end"/>
      </w:r>
      <w:r w:rsidRPr="00E14330">
        <w:tab/>
        <w:t>Impact of SNPN Access Mode to Idle/inactive measurement</w:t>
      </w:r>
      <w:r w:rsidRPr="00E14330">
        <w:tab/>
        <w:t>FGI, Asia Pacific Telecom</w:t>
      </w:r>
      <w:r w:rsidRPr="00E14330">
        <w:tab/>
        <w:t>discussion</w:t>
      </w:r>
      <w:bookmarkEnd w:id="7"/>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Default="000D5EE6" w:rsidP="00CE4F8A">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r>
      <w:r>
        <w:rPr>
          <w:lang w:eastAsia="ja-JP"/>
        </w:rPr>
        <w:fldChar w:fldCharType="separate"/>
      </w:r>
      <w:r>
        <w:rPr>
          <w:lang w:eastAsia="ja-JP"/>
        </w:rPr>
        <w:t>[6]</w:t>
      </w:r>
      <w:r>
        <w:rPr>
          <w:lang w:eastAsia="ja-JP"/>
        </w:rPr>
        <w:fldChar w:fldCharType="end"/>
      </w:r>
      <w:r>
        <w:rPr>
          <w:lang w:eastAsia="ja-JP"/>
        </w:rPr>
        <w:t>, FGI, Asia Pacific Telecom propose the following.</w:t>
      </w:r>
    </w:p>
    <w:p w14:paraId="06586766" w14:textId="73385442" w:rsidR="006F559F" w:rsidRDefault="00F41DEC" w:rsidP="00CE4F8A">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 xml:space="preserve">To avoid signalling overhead caused by unnecessary E-UTRA idle/inactive measurement, the UE </w:t>
      </w:r>
      <w:r>
        <w:lastRenderedPageBreak/>
        <w:t>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eastAsia="ja-JP"/>
        </w:rPr>
      </w:pPr>
      <w:r w:rsidRPr="005A6F1B">
        <w:rPr>
          <w:b/>
          <w:bCs/>
          <w:color w:val="FF0000"/>
        </w:rPr>
        <w:t>Question-</w:t>
      </w:r>
      <w:r w:rsidR="00F20340">
        <w:rPr>
          <w:b/>
          <w:bCs/>
          <w:color w:val="FF0000"/>
        </w:rPr>
        <w:t>5</w:t>
      </w:r>
      <w:r w:rsidRPr="005A6F1B">
        <w:rPr>
          <w:b/>
          <w:bCs/>
          <w:color w:val="FF0000"/>
        </w:rPr>
        <w:t xml:space="preserve">: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r>
      <w:r>
        <w:rPr>
          <w:b/>
          <w:color w:val="FF0000"/>
          <w:lang w:eastAsia="ja-JP"/>
        </w:rPr>
        <w:fldChar w:fldCharType="separate"/>
      </w:r>
      <w:r>
        <w:rPr>
          <w:b/>
          <w:color w:val="FF0000"/>
          <w:lang w:eastAsia="ja-JP"/>
        </w:rPr>
        <w:t>[6]</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Default="0066663B" w:rsidP="00804DC8">
            <w:pPr>
              <w:rPr>
                <w:b/>
                <w:lang w:eastAsia="ja-JP"/>
              </w:rPr>
            </w:pPr>
            <w:r>
              <w:rPr>
                <w:b/>
                <w:lang w:eastAsia="ja-JP"/>
              </w:rPr>
              <w:t>Agree?</w:t>
            </w:r>
          </w:p>
          <w:p w14:paraId="3FA5F520" w14:textId="77777777" w:rsidR="0066663B" w:rsidRDefault="0066663B" w:rsidP="00804DC8">
            <w:pPr>
              <w:rPr>
                <w:b/>
                <w:lang w:eastAsia="ja-JP"/>
              </w:rPr>
            </w:pPr>
            <w:r>
              <w:rPr>
                <w:b/>
                <w:lang w:eastAsia="ja-JP"/>
              </w:rPr>
              <w:t>(Yes/No)</w:t>
            </w:r>
          </w:p>
          <w:p w14:paraId="387571E4" w14:textId="63912B4A" w:rsidR="0066663B" w:rsidRPr="008E6038" w:rsidRDefault="0066663B" w:rsidP="00804DC8">
            <w:pPr>
              <w:rPr>
                <w:b/>
                <w:lang w:eastAsia="ja-JP"/>
              </w:rPr>
            </w:pPr>
            <w:r>
              <w:rPr>
                <w:b/>
                <w:lang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66663B" w14:paraId="1C717BC2" w14:textId="77777777" w:rsidTr="0066663B">
        <w:tc>
          <w:tcPr>
            <w:tcW w:w="1980" w:type="dxa"/>
          </w:tcPr>
          <w:p w14:paraId="3272C713" w14:textId="77777777" w:rsidR="0066663B" w:rsidRDefault="0066663B" w:rsidP="00804DC8">
            <w:pPr>
              <w:rPr>
                <w:lang w:eastAsia="ja-JP"/>
              </w:rPr>
            </w:pPr>
          </w:p>
        </w:tc>
        <w:tc>
          <w:tcPr>
            <w:tcW w:w="1843" w:type="dxa"/>
          </w:tcPr>
          <w:p w14:paraId="784BE4A3" w14:textId="77777777" w:rsidR="0066663B" w:rsidRDefault="0066663B" w:rsidP="00804DC8">
            <w:pPr>
              <w:rPr>
                <w:lang w:eastAsia="ja-JP"/>
              </w:rPr>
            </w:pPr>
          </w:p>
        </w:tc>
        <w:tc>
          <w:tcPr>
            <w:tcW w:w="5806" w:type="dxa"/>
          </w:tcPr>
          <w:p w14:paraId="128F3F06" w14:textId="77777777" w:rsidR="0066663B" w:rsidRDefault="0066663B" w:rsidP="00804DC8">
            <w:pPr>
              <w:rPr>
                <w:lang w:eastAsia="ja-JP"/>
              </w:rPr>
            </w:pPr>
          </w:p>
        </w:tc>
      </w:tr>
      <w:tr w:rsidR="0066663B" w14:paraId="5B98936D" w14:textId="77777777" w:rsidTr="0066663B">
        <w:tc>
          <w:tcPr>
            <w:tcW w:w="1980" w:type="dxa"/>
          </w:tcPr>
          <w:p w14:paraId="48A58C41" w14:textId="77777777" w:rsidR="0066663B" w:rsidRDefault="0066663B" w:rsidP="00804DC8">
            <w:pPr>
              <w:rPr>
                <w:lang w:eastAsia="ja-JP"/>
              </w:rPr>
            </w:pPr>
          </w:p>
        </w:tc>
        <w:tc>
          <w:tcPr>
            <w:tcW w:w="1843" w:type="dxa"/>
          </w:tcPr>
          <w:p w14:paraId="12027E18" w14:textId="77777777" w:rsidR="0066663B" w:rsidRDefault="0066663B" w:rsidP="00804DC8">
            <w:pPr>
              <w:rPr>
                <w:lang w:eastAsia="ja-JP"/>
              </w:rPr>
            </w:pPr>
          </w:p>
        </w:tc>
        <w:tc>
          <w:tcPr>
            <w:tcW w:w="5806" w:type="dxa"/>
          </w:tcPr>
          <w:p w14:paraId="04AC2874" w14:textId="77777777" w:rsidR="0066663B" w:rsidRDefault="0066663B" w:rsidP="00804DC8">
            <w:pPr>
              <w:rPr>
                <w:lang w:eastAsia="ja-JP"/>
              </w:rPr>
            </w:pPr>
          </w:p>
        </w:tc>
      </w:tr>
      <w:tr w:rsidR="0066663B" w14:paraId="1CA52482" w14:textId="77777777" w:rsidTr="0066663B">
        <w:tc>
          <w:tcPr>
            <w:tcW w:w="1980" w:type="dxa"/>
          </w:tcPr>
          <w:p w14:paraId="075C99AA" w14:textId="77777777" w:rsidR="0066663B" w:rsidRDefault="0066663B" w:rsidP="00804DC8">
            <w:pPr>
              <w:rPr>
                <w:lang w:eastAsia="ja-JP"/>
              </w:rPr>
            </w:pPr>
          </w:p>
        </w:tc>
        <w:tc>
          <w:tcPr>
            <w:tcW w:w="1843" w:type="dxa"/>
          </w:tcPr>
          <w:p w14:paraId="067FB2CD" w14:textId="77777777" w:rsidR="0066663B" w:rsidRDefault="0066663B" w:rsidP="00804DC8">
            <w:pPr>
              <w:rPr>
                <w:lang w:eastAsia="ja-JP"/>
              </w:rPr>
            </w:pPr>
          </w:p>
        </w:tc>
        <w:tc>
          <w:tcPr>
            <w:tcW w:w="5806" w:type="dxa"/>
          </w:tcPr>
          <w:p w14:paraId="6BFB241C" w14:textId="77777777" w:rsidR="0066663B" w:rsidRDefault="0066663B" w:rsidP="00804DC8">
            <w:pPr>
              <w:rPr>
                <w:lang w:eastAsia="ja-JP"/>
              </w:rPr>
            </w:pPr>
          </w:p>
        </w:tc>
      </w:tr>
      <w:tr w:rsidR="0066663B" w14:paraId="4DE3707D" w14:textId="77777777" w:rsidTr="0066663B">
        <w:tc>
          <w:tcPr>
            <w:tcW w:w="1980" w:type="dxa"/>
          </w:tcPr>
          <w:p w14:paraId="06765D15" w14:textId="77777777" w:rsidR="0066663B" w:rsidRDefault="0066663B" w:rsidP="00804DC8">
            <w:pPr>
              <w:rPr>
                <w:lang w:eastAsia="ja-JP"/>
              </w:rPr>
            </w:pPr>
          </w:p>
        </w:tc>
        <w:tc>
          <w:tcPr>
            <w:tcW w:w="1843" w:type="dxa"/>
          </w:tcPr>
          <w:p w14:paraId="05DD978B" w14:textId="77777777" w:rsidR="0066663B" w:rsidRDefault="0066663B" w:rsidP="00804DC8">
            <w:pPr>
              <w:rPr>
                <w:lang w:eastAsia="ja-JP"/>
              </w:rPr>
            </w:pPr>
          </w:p>
        </w:tc>
        <w:tc>
          <w:tcPr>
            <w:tcW w:w="5806" w:type="dxa"/>
          </w:tcPr>
          <w:p w14:paraId="210B69B8" w14:textId="77777777" w:rsidR="0066663B" w:rsidRDefault="0066663B" w:rsidP="00804DC8">
            <w:pPr>
              <w:rPr>
                <w:lang w:eastAsia="ja-JP"/>
              </w:rPr>
            </w:pPr>
          </w:p>
        </w:tc>
      </w:tr>
      <w:tr w:rsidR="0066663B" w14:paraId="43C6F71B" w14:textId="77777777" w:rsidTr="0066663B">
        <w:tc>
          <w:tcPr>
            <w:tcW w:w="1980" w:type="dxa"/>
          </w:tcPr>
          <w:p w14:paraId="295F518A" w14:textId="77777777" w:rsidR="0066663B" w:rsidRDefault="0066663B" w:rsidP="00804DC8">
            <w:pPr>
              <w:rPr>
                <w:lang w:eastAsia="ja-JP"/>
              </w:rPr>
            </w:pPr>
          </w:p>
        </w:tc>
        <w:tc>
          <w:tcPr>
            <w:tcW w:w="1843" w:type="dxa"/>
          </w:tcPr>
          <w:p w14:paraId="48C7E4B6" w14:textId="77777777" w:rsidR="0066663B" w:rsidRDefault="0066663B" w:rsidP="00804DC8">
            <w:pPr>
              <w:rPr>
                <w:lang w:eastAsia="ja-JP"/>
              </w:rPr>
            </w:pPr>
          </w:p>
        </w:tc>
        <w:tc>
          <w:tcPr>
            <w:tcW w:w="5806" w:type="dxa"/>
          </w:tcPr>
          <w:p w14:paraId="379E0232" w14:textId="77777777" w:rsidR="0066663B" w:rsidRDefault="0066663B" w:rsidP="00804DC8">
            <w:pPr>
              <w:rPr>
                <w:lang w:eastAsia="ja-JP"/>
              </w:rPr>
            </w:pPr>
          </w:p>
        </w:tc>
      </w:tr>
      <w:tr w:rsidR="0066663B" w14:paraId="1B2A630C" w14:textId="77777777" w:rsidTr="0066663B">
        <w:tc>
          <w:tcPr>
            <w:tcW w:w="1980" w:type="dxa"/>
          </w:tcPr>
          <w:p w14:paraId="43029077" w14:textId="77777777" w:rsidR="0066663B" w:rsidRDefault="0066663B" w:rsidP="00804DC8">
            <w:pPr>
              <w:rPr>
                <w:lang w:eastAsia="ja-JP"/>
              </w:rPr>
            </w:pPr>
          </w:p>
        </w:tc>
        <w:tc>
          <w:tcPr>
            <w:tcW w:w="1843" w:type="dxa"/>
          </w:tcPr>
          <w:p w14:paraId="546CEDE9" w14:textId="77777777" w:rsidR="0066663B" w:rsidRDefault="0066663B" w:rsidP="00804DC8">
            <w:pPr>
              <w:rPr>
                <w:lang w:eastAsia="ja-JP"/>
              </w:rPr>
            </w:pPr>
          </w:p>
        </w:tc>
        <w:tc>
          <w:tcPr>
            <w:tcW w:w="5806" w:type="dxa"/>
          </w:tcPr>
          <w:p w14:paraId="71EFE4D3" w14:textId="77777777" w:rsidR="0066663B" w:rsidRDefault="0066663B" w:rsidP="00804DC8">
            <w:pPr>
              <w:rPr>
                <w:lang w:eastAsia="ja-JP"/>
              </w:rPr>
            </w:pPr>
          </w:p>
        </w:tc>
      </w:tr>
      <w:tr w:rsidR="0066663B" w14:paraId="3C80ADA2" w14:textId="77777777" w:rsidTr="0066663B">
        <w:tc>
          <w:tcPr>
            <w:tcW w:w="1980" w:type="dxa"/>
          </w:tcPr>
          <w:p w14:paraId="44268885" w14:textId="77777777" w:rsidR="0066663B" w:rsidRDefault="0066663B" w:rsidP="00804DC8">
            <w:pPr>
              <w:rPr>
                <w:lang w:eastAsia="ja-JP"/>
              </w:rPr>
            </w:pPr>
          </w:p>
        </w:tc>
        <w:tc>
          <w:tcPr>
            <w:tcW w:w="1843" w:type="dxa"/>
          </w:tcPr>
          <w:p w14:paraId="155022E5" w14:textId="77777777" w:rsidR="0066663B" w:rsidRDefault="0066663B" w:rsidP="00804DC8">
            <w:pPr>
              <w:rPr>
                <w:lang w:eastAsia="ja-JP"/>
              </w:rPr>
            </w:pPr>
          </w:p>
        </w:tc>
        <w:tc>
          <w:tcPr>
            <w:tcW w:w="5806" w:type="dxa"/>
          </w:tcPr>
          <w:p w14:paraId="3E577718" w14:textId="77777777" w:rsidR="0066663B" w:rsidRDefault="0066663B" w:rsidP="00804DC8">
            <w:pPr>
              <w:rPr>
                <w:lang w:eastAsia="ja-JP"/>
              </w:rPr>
            </w:pPr>
          </w:p>
        </w:tc>
      </w:tr>
    </w:tbl>
    <w:p w14:paraId="2F91F87E" w14:textId="77777777" w:rsidR="0066663B" w:rsidRDefault="0066663B" w:rsidP="0066663B">
      <w:pPr>
        <w:rPr>
          <w:b/>
          <w:u w:val="single"/>
          <w:lang w:eastAsia="ja-JP"/>
        </w:rPr>
      </w:pPr>
    </w:p>
    <w:p w14:paraId="0DF6CF0C" w14:textId="77777777" w:rsidR="0066663B" w:rsidRPr="00772CB4" w:rsidRDefault="0066663B" w:rsidP="0066663B">
      <w:pPr>
        <w:rPr>
          <w:b/>
          <w:u w:val="single"/>
          <w:lang w:eastAsia="ja-JP"/>
        </w:rPr>
      </w:pPr>
      <w:r>
        <w:rPr>
          <w:b/>
          <w:u w:val="single"/>
          <w:lang w:eastAsia="ja-JP"/>
        </w:rPr>
        <w:t xml:space="preserve">Rapporteur </w:t>
      </w:r>
      <w:r w:rsidRPr="00772CB4">
        <w:rPr>
          <w:b/>
          <w:u w:val="single"/>
          <w:lang w:eastAsia="ja-JP"/>
        </w:rPr>
        <w:t>Summary:</w:t>
      </w:r>
    </w:p>
    <w:p w14:paraId="5071A798" w14:textId="77777777" w:rsidR="0066663B" w:rsidRDefault="0066663B" w:rsidP="0066663B">
      <w:pPr>
        <w:rPr>
          <w:lang w:eastAsia="ja-JP"/>
        </w:rPr>
      </w:pPr>
      <w:r w:rsidRPr="00772CB4">
        <w:rPr>
          <w:highlight w:val="yellow"/>
          <w:lang w:eastAsia="ja-JP"/>
        </w:rPr>
        <w:t>To be added later</w:t>
      </w:r>
    </w:p>
    <w:p w14:paraId="1BB3C2DC" w14:textId="3D0AF8EC" w:rsidR="00FF6466" w:rsidRDefault="00FF6466" w:rsidP="00F43DAB">
      <w:pPr>
        <w:rPr>
          <w:lang w:eastAsia="ja-JP"/>
        </w:rPr>
      </w:pPr>
    </w:p>
    <w:p w14:paraId="68FC3951" w14:textId="2F2FD27C" w:rsidR="005336B0" w:rsidRDefault="005336B0" w:rsidP="00F43DAB">
      <w:pPr>
        <w:rPr>
          <w:lang w:eastAsia="ja-JP"/>
        </w:rPr>
      </w:pPr>
    </w:p>
    <w:p w14:paraId="58AAB4C3" w14:textId="77777777" w:rsidR="005336B0" w:rsidRDefault="005336B0" w:rsidP="00F43DAB">
      <w:pPr>
        <w:rPr>
          <w:lang w:eastAsia="ja-JP"/>
        </w:rPr>
      </w:pPr>
    </w:p>
    <w:bookmarkStart w:id="8"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af8"/>
        </w:rPr>
        <w:t>R2-2107504</w:t>
      </w:r>
      <w:r>
        <w:rPr>
          <w:rStyle w:val="af8"/>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8"/>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F20340" w14:paraId="2417C830" w14:textId="77777777" w:rsidTr="00804DC8">
        <w:tc>
          <w:tcPr>
            <w:tcW w:w="1980" w:type="dxa"/>
          </w:tcPr>
          <w:p w14:paraId="3B0A2C2D" w14:textId="77777777" w:rsidR="00F20340" w:rsidRDefault="00F20340" w:rsidP="00804DC8">
            <w:pPr>
              <w:rPr>
                <w:lang w:eastAsia="ja-JP"/>
              </w:rPr>
            </w:pPr>
          </w:p>
        </w:tc>
        <w:tc>
          <w:tcPr>
            <w:tcW w:w="1276" w:type="dxa"/>
          </w:tcPr>
          <w:p w14:paraId="104D995D" w14:textId="77777777" w:rsidR="00F20340" w:rsidRDefault="00F20340" w:rsidP="00804DC8">
            <w:pPr>
              <w:rPr>
                <w:lang w:eastAsia="ja-JP"/>
              </w:rPr>
            </w:pPr>
          </w:p>
        </w:tc>
        <w:tc>
          <w:tcPr>
            <w:tcW w:w="6373" w:type="dxa"/>
          </w:tcPr>
          <w:p w14:paraId="0C012C93" w14:textId="77777777" w:rsidR="00F20340" w:rsidRDefault="00F20340" w:rsidP="00804DC8">
            <w:pPr>
              <w:rPr>
                <w:lang w:eastAsia="ja-JP"/>
              </w:rPr>
            </w:pPr>
          </w:p>
        </w:tc>
      </w:tr>
      <w:tr w:rsidR="00F20340" w14:paraId="020779A2" w14:textId="77777777" w:rsidTr="00804DC8">
        <w:tc>
          <w:tcPr>
            <w:tcW w:w="1980" w:type="dxa"/>
          </w:tcPr>
          <w:p w14:paraId="3F67A989" w14:textId="77777777" w:rsidR="00F20340" w:rsidRDefault="00F20340" w:rsidP="00804DC8">
            <w:pPr>
              <w:rPr>
                <w:lang w:eastAsia="ja-JP"/>
              </w:rPr>
            </w:pPr>
          </w:p>
        </w:tc>
        <w:tc>
          <w:tcPr>
            <w:tcW w:w="1276" w:type="dxa"/>
          </w:tcPr>
          <w:p w14:paraId="06DFCD48" w14:textId="77777777" w:rsidR="00F20340" w:rsidRDefault="00F20340" w:rsidP="00804DC8">
            <w:pPr>
              <w:rPr>
                <w:lang w:eastAsia="ja-JP"/>
              </w:rPr>
            </w:pPr>
          </w:p>
        </w:tc>
        <w:tc>
          <w:tcPr>
            <w:tcW w:w="6373" w:type="dxa"/>
          </w:tcPr>
          <w:p w14:paraId="52D2F4D5" w14:textId="77777777" w:rsidR="00F20340" w:rsidRDefault="00F20340" w:rsidP="00804DC8">
            <w:pPr>
              <w:rPr>
                <w:lang w:eastAsia="ja-JP"/>
              </w:rPr>
            </w:pPr>
          </w:p>
        </w:tc>
      </w:tr>
      <w:tr w:rsidR="00F20340" w14:paraId="75C45364" w14:textId="77777777" w:rsidTr="00804DC8">
        <w:tc>
          <w:tcPr>
            <w:tcW w:w="1980" w:type="dxa"/>
          </w:tcPr>
          <w:p w14:paraId="73D1DEB1" w14:textId="77777777" w:rsidR="00F20340" w:rsidRDefault="00F20340" w:rsidP="00804DC8">
            <w:pPr>
              <w:rPr>
                <w:lang w:eastAsia="ja-JP"/>
              </w:rPr>
            </w:pPr>
          </w:p>
        </w:tc>
        <w:tc>
          <w:tcPr>
            <w:tcW w:w="1276" w:type="dxa"/>
          </w:tcPr>
          <w:p w14:paraId="555917E6" w14:textId="77777777" w:rsidR="00F20340" w:rsidRDefault="00F20340" w:rsidP="00804DC8">
            <w:pPr>
              <w:rPr>
                <w:lang w:eastAsia="ja-JP"/>
              </w:rPr>
            </w:pPr>
          </w:p>
        </w:tc>
        <w:tc>
          <w:tcPr>
            <w:tcW w:w="6373" w:type="dxa"/>
          </w:tcPr>
          <w:p w14:paraId="55F6BD2D" w14:textId="77777777" w:rsidR="00F20340" w:rsidRDefault="00F20340" w:rsidP="00804DC8">
            <w:pPr>
              <w:rPr>
                <w:lang w:eastAsia="ja-JP"/>
              </w:rPr>
            </w:pPr>
          </w:p>
        </w:tc>
      </w:tr>
      <w:tr w:rsidR="00F20340" w14:paraId="32BAAF71" w14:textId="77777777" w:rsidTr="00804DC8">
        <w:tc>
          <w:tcPr>
            <w:tcW w:w="1980" w:type="dxa"/>
          </w:tcPr>
          <w:p w14:paraId="07C020B0" w14:textId="77777777" w:rsidR="00F20340" w:rsidRDefault="00F20340" w:rsidP="00804DC8">
            <w:pPr>
              <w:rPr>
                <w:lang w:eastAsia="ja-JP"/>
              </w:rPr>
            </w:pPr>
          </w:p>
        </w:tc>
        <w:tc>
          <w:tcPr>
            <w:tcW w:w="1276" w:type="dxa"/>
          </w:tcPr>
          <w:p w14:paraId="70B2AF11" w14:textId="77777777" w:rsidR="00F20340" w:rsidRDefault="00F20340" w:rsidP="00804DC8">
            <w:pPr>
              <w:rPr>
                <w:lang w:eastAsia="ja-JP"/>
              </w:rPr>
            </w:pPr>
          </w:p>
        </w:tc>
        <w:tc>
          <w:tcPr>
            <w:tcW w:w="6373" w:type="dxa"/>
          </w:tcPr>
          <w:p w14:paraId="11F302AF" w14:textId="77777777" w:rsidR="00F20340" w:rsidRDefault="00F20340" w:rsidP="00804DC8">
            <w:pPr>
              <w:rPr>
                <w:lang w:eastAsia="ja-JP"/>
              </w:rPr>
            </w:pPr>
          </w:p>
        </w:tc>
      </w:tr>
      <w:tr w:rsidR="00F20340" w14:paraId="2A6B24A4" w14:textId="77777777" w:rsidTr="00804DC8">
        <w:tc>
          <w:tcPr>
            <w:tcW w:w="1980" w:type="dxa"/>
          </w:tcPr>
          <w:p w14:paraId="3EE960E9" w14:textId="77777777" w:rsidR="00F20340" w:rsidRDefault="00F20340" w:rsidP="00804DC8">
            <w:pPr>
              <w:rPr>
                <w:lang w:eastAsia="ja-JP"/>
              </w:rPr>
            </w:pPr>
          </w:p>
        </w:tc>
        <w:tc>
          <w:tcPr>
            <w:tcW w:w="1276" w:type="dxa"/>
          </w:tcPr>
          <w:p w14:paraId="1A37A2D6" w14:textId="77777777" w:rsidR="00F20340" w:rsidRDefault="00F20340" w:rsidP="00804DC8">
            <w:pPr>
              <w:rPr>
                <w:lang w:eastAsia="ja-JP"/>
              </w:rPr>
            </w:pPr>
          </w:p>
        </w:tc>
        <w:tc>
          <w:tcPr>
            <w:tcW w:w="6373" w:type="dxa"/>
          </w:tcPr>
          <w:p w14:paraId="636EBD90" w14:textId="77777777" w:rsidR="00F20340" w:rsidRDefault="00F20340" w:rsidP="00804DC8">
            <w:pPr>
              <w:rPr>
                <w:lang w:eastAsia="ja-JP"/>
              </w:rPr>
            </w:pPr>
          </w:p>
        </w:tc>
      </w:tr>
      <w:tr w:rsidR="00F20340" w14:paraId="218D34D4" w14:textId="77777777" w:rsidTr="00804DC8">
        <w:tc>
          <w:tcPr>
            <w:tcW w:w="1980" w:type="dxa"/>
          </w:tcPr>
          <w:p w14:paraId="6B696D8F" w14:textId="77777777" w:rsidR="00F20340" w:rsidRDefault="00F20340" w:rsidP="00804DC8">
            <w:pPr>
              <w:rPr>
                <w:lang w:eastAsia="ja-JP"/>
              </w:rPr>
            </w:pPr>
          </w:p>
        </w:tc>
        <w:tc>
          <w:tcPr>
            <w:tcW w:w="1276" w:type="dxa"/>
          </w:tcPr>
          <w:p w14:paraId="469CF9D0" w14:textId="77777777" w:rsidR="00F20340" w:rsidRDefault="00F20340" w:rsidP="00804DC8">
            <w:pPr>
              <w:rPr>
                <w:lang w:eastAsia="ja-JP"/>
              </w:rPr>
            </w:pPr>
          </w:p>
        </w:tc>
        <w:tc>
          <w:tcPr>
            <w:tcW w:w="6373" w:type="dxa"/>
          </w:tcPr>
          <w:p w14:paraId="0F288BF0" w14:textId="77777777" w:rsidR="00F20340" w:rsidRDefault="00F20340" w:rsidP="00804DC8">
            <w:pPr>
              <w:rPr>
                <w:lang w:eastAsia="ja-JP"/>
              </w:rPr>
            </w:pPr>
          </w:p>
        </w:tc>
      </w:tr>
      <w:tr w:rsidR="00F20340" w14:paraId="2634128B" w14:textId="77777777" w:rsidTr="00804DC8">
        <w:tc>
          <w:tcPr>
            <w:tcW w:w="1980" w:type="dxa"/>
          </w:tcPr>
          <w:p w14:paraId="41307D29" w14:textId="77777777" w:rsidR="00F20340" w:rsidRDefault="00F20340" w:rsidP="00804DC8">
            <w:pPr>
              <w:rPr>
                <w:lang w:eastAsia="ja-JP"/>
              </w:rPr>
            </w:pPr>
          </w:p>
        </w:tc>
        <w:tc>
          <w:tcPr>
            <w:tcW w:w="1276" w:type="dxa"/>
          </w:tcPr>
          <w:p w14:paraId="7C3E670E" w14:textId="77777777" w:rsidR="00F20340" w:rsidRDefault="00F20340" w:rsidP="00804DC8">
            <w:pPr>
              <w:rPr>
                <w:lang w:eastAsia="ja-JP"/>
              </w:rPr>
            </w:pPr>
          </w:p>
        </w:tc>
        <w:tc>
          <w:tcPr>
            <w:tcW w:w="6373" w:type="dxa"/>
          </w:tcPr>
          <w:p w14:paraId="01048A23" w14:textId="77777777" w:rsidR="00F20340" w:rsidRDefault="00F20340" w:rsidP="00804DC8">
            <w:pPr>
              <w:rPr>
                <w:lang w:eastAsia="ja-JP"/>
              </w:rPr>
            </w:pPr>
          </w:p>
        </w:tc>
      </w:tr>
    </w:tbl>
    <w:p w14:paraId="36B83052" w14:textId="77777777" w:rsidR="00F20340" w:rsidRDefault="00F20340" w:rsidP="00F20340">
      <w:pPr>
        <w:rPr>
          <w:b/>
          <w:u w:val="single"/>
          <w:lang w:eastAsia="ja-JP"/>
        </w:rPr>
      </w:pPr>
    </w:p>
    <w:p w14:paraId="53228641" w14:textId="77777777" w:rsidR="00F20340" w:rsidRPr="00772CB4" w:rsidRDefault="00F20340" w:rsidP="00F20340">
      <w:pPr>
        <w:rPr>
          <w:b/>
          <w:u w:val="single"/>
          <w:lang w:eastAsia="ja-JP"/>
        </w:rPr>
      </w:pPr>
      <w:r>
        <w:rPr>
          <w:b/>
          <w:u w:val="single"/>
          <w:lang w:eastAsia="ja-JP"/>
        </w:rPr>
        <w:t xml:space="preserve">Rapporteur </w:t>
      </w:r>
      <w:r w:rsidRPr="00772CB4">
        <w:rPr>
          <w:b/>
          <w:u w:val="single"/>
          <w:lang w:eastAsia="ja-JP"/>
        </w:rPr>
        <w:t>Summary:</w:t>
      </w:r>
    </w:p>
    <w:p w14:paraId="6E854048" w14:textId="77777777" w:rsidR="00F20340" w:rsidRDefault="00F20340" w:rsidP="00F20340">
      <w:pPr>
        <w:rPr>
          <w:lang w:eastAsia="ja-JP"/>
        </w:rPr>
      </w:pPr>
      <w:r w:rsidRPr="00772CB4">
        <w:rPr>
          <w:highlight w:val="yellow"/>
          <w:lang w:eastAsia="ja-JP"/>
        </w:rPr>
        <w:t>To be added later</w:t>
      </w:r>
    </w:p>
    <w:p w14:paraId="78EAFDA8" w14:textId="6A121F13" w:rsidR="00FF6466" w:rsidRDefault="00FF6466">
      <w:pPr>
        <w:rPr>
          <w:lang w:eastAsia="ja-JP"/>
        </w:rPr>
      </w:pPr>
      <w:r>
        <w:rPr>
          <w:lang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8A773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86CA4" w14:textId="77777777" w:rsidR="00B8536E" w:rsidRDefault="00B8536E" w:rsidP="00E26BA1">
      <w:r>
        <w:separator/>
      </w:r>
    </w:p>
  </w:endnote>
  <w:endnote w:type="continuationSeparator" w:id="0">
    <w:p w14:paraId="45BE45DD" w14:textId="77777777" w:rsidR="00B8536E" w:rsidRDefault="00B8536E" w:rsidP="00E26BA1">
      <w:r>
        <w:continuationSeparator/>
      </w:r>
    </w:p>
  </w:endnote>
  <w:endnote w:type="continuationNotice" w:id="1">
    <w:p w14:paraId="045CDD21" w14:textId="77777777" w:rsidR="00B8536E" w:rsidRDefault="00B85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556" w14:textId="77777777" w:rsidR="00C04C2A" w:rsidRDefault="00C04C2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0E97" w14:textId="77777777" w:rsidR="00C04C2A" w:rsidRDefault="00C04C2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9F76D" w14:textId="77777777" w:rsidR="00C04C2A" w:rsidRDefault="00C04C2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2E50E" w14:textId="77777777" w:rsidR="00B8536E" w:rsidRDefault="00B8536E" w:rsidP="00E26BA1">
      <w:r>
        <w:separator/>
      </w:r>
    </w:p>
  </w:footnote>
  <w:footnote w:type="continuationSeparator" w:id="0">
    <w:p w14:paraId="163E77C5" w14:textId="77777777" w:rsidR="00B8536E" w:rsidRDefault="00B8536E" w:rsidP="00E26BA1">
      <w:r>
        <w:continuationSeparator/>
      </w:r>
    </w:p>
  </w:footnote>
  <w:footnote w:type="continuationNotice" w:id="1">
    <w:p w14:paraId="1CEC8E38" w14:textId="77777777" w:rsidR="00B8536E" w:rsidRDefault="00B853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F6A73" w14:textId="77777777" w:rsidR="00C04C2A" w:rsidRDefault="00C04C2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17BF" w14:textId="77777777" w:rsidR="00C04C2A" w:rsidRDefault="00C04C2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880E" w14:textId="77777777" w:rsidR="00C04C2A" w:rsidRDefault="00C04C2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6C2484"/>
    <w:lvl w:ilvl="0">
      <w:start w:val="1"/>
      <w:numFmt w:val="decimal"/>
      <w:lvlText w:val="%1."/>
      <w:lvlJc w:val="left"/>
      <w:pPr>
        <w:tabs>
          <w:tab w:val="num" w:pos="1492"/>
        </w:tabs>
        <w:ind w:left="1492" w:hanging="360"/>
      </w:pPr>
    </w:lvl>
  </w:abstractNum>
  <w:abstractNum w:abstractNumId="1">
    <w:nsid w:val="FFFFFF7D"/>
    <w:multiLevelType w:val="singleLevel"/>
    <w:tmpl w:val="8000F836"/>
    <w:lvl w:ilvl="0">
      <w:start w:val="1"/>
      <w:numFmt w:val="decimal"/>
      <w:lvlText w:val="%1."/>
      <w:lvlJc w:val="left"/>
      <w:pPr>
        <w:tabs>
          <w:tab w:val="num" w:pos="1209"/>
        </w:tabs>
        <w:ind w:left="1209" w:hanging="360"/>
      </w:p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F8A08AD"/>
    <w:multiLevelType w:val="singleLevel"/>
    <w:tmpl w:val="4F8A08AD"/>
    <w:lvl w:ilvl="0">
      <w:start w:val="2"/>
      <w:numFmt w:val="decimal"/>
      <w:lvlText w:val="%1&gt;"/>
      <w:lvlJc w:val="left"/>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4C2A"/>
    <w:rPr>
      <w:rFonts w:asciiTheme="minorHAnsi" w:hAnsiTheme="minorHAnsi" w:cstheme="minorBidi"/>
      <w:sz w:val="22"/>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04C2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04C2A"/>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pPr>
      <w:spacing w:after="0" w:line="240" w:lineRule="auto"/>
    </w:pPr>
    <w:rPr>
      <w:sz w:val="20"/>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line="240" w:lineRule="auto"/>
    </w:pPr>
    <w:rPr>
      <w:rFonts w:ascii="Calibri" w:hAnsi="Calibri" w:cs="Calibri"/>
      <w:lang w:eastAsia="sv-SE"/>
    </w:rPr>
  </w:style>
  <w:style w:type="paragraph" w:customStyle="1" w:styleId="BoldComments">
    <w:name w:val="Bold Comments"/>
    <w:basedOn w:val="a1"/>
    <w:link w:val="BoldCommentsChar"/>
    <w:qFormat/>
    <w:rsid w:val="006F559F"/>
    <w:pPr>
      <w:spacing w:before="240" w:after="60" w:line="240" w:lineRule="auto"/>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spacing w:after="0" w:line="240" w:lineRule="auto"/>
      <w:ind w:left="1622" w:hanging="363"/>
    </w:pPr>
    <w:rPr>
      <w:rFonts w:ascii="Arial" w:eastAsia="MS Mincho" w:hAnsi="Arial"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E45CCD-7F4C-40FC-A7B6-08A9FCE2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8071</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2021-03-24T08:00:00Z</dcterms:created>
  <dcterms:modified xsi:type="dcterms:W3CDTF">2021-08-17T13:42:00Z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