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CD2" w:rsidRDefault="00694563">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13bis-e</w:t>
      </w:r>
      <w:r>
        <w:rPr>
          <w:b/>
          <w:sz w:val="24"/>
        </w:rPr>
        <w:tab/>
      </w:r>
      <w:r>
        <w:rPr>
          <w:rFonts w:eastAsia="宋体" w:hint="eastAsia"/>
          <w:b/>
          <w:sz w:val="24"/>
          <w:lang w:val="en-US" w:eastAsia="zh-CN"/>
        </w:rPr>
        <w:t xml:space="preserve">   </w:t>
      </w:r>
      <w:r>
        <w:rPr>
          <w:b/>
          <w:i/>
          <w:sz w:val="28"/>
        </w:rPr>
        <w:t>R2-</w:t>
      </w:r>
      <w:r w:rsidR="00A85429">
        <w:rPr>
          <w:rFonts w:eastAsia="宋体" w:hint="eastAsia"/>
          <w:b/>
          <w:i/>
          <w:sz w:val="28"/>
          <w:lang w:val="en-US" w:eastAsia="zh-CN"/>
        </w:rPr>
        <w:t>2104244</w:t>
      </w:r>
    </w:p>
    <w:p w:rsidR="00B10CD2" w:rsidRDefault="00694563">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April</w:t>
      </w:r>
      <w:r>
        <w:rPr>
          <w:b/>
          <w:sz w:val="24"/>
          <w:szCs w:val="22"/>
          <w:lang w:val="de-DE" w:eastAsia="zh-CN"/>
        </w:rPr>
        <w:t xml:space="preserve"> </w:t>
      </w:r>
      <w:r>
        <w:rPr>
          <w:rFonts w:hint="eastAsia"/>
          <w:b/>
          <w:sz w:val="24"/>
          <w:szCs w:val="22"/>
          <w:lang w:val="en-US" w:eastAsia="zh-CN"/>
        </w:rPr>
        <w:t>12</w:t>
      </w:r>
      <w:r>
        <w:rPr>
          <w:b/>
          <w:sz w:val="24"/>
          <w:szCs w:val="22"/>
          <w:lang w:val="de-DE" w:eastAsia="zh-CN"/>
        </w:rPr>
        <w:t>th -</w:t>
      </w:r>
      <w:r>
        <w:rPr>
          <w:rFonts w:hint="eastAsia"/>
          <w:b/>
          <w:sz w:val="24"/>
          <w:szCs w:val="22"/>
          <w:lang w:val="en-US" w:eastAsia="zh-CN"/>
        </w:rPr>
        <w:t xml:space="preserve"> April</w:t>
      </w:r>
      <w:r>
        <w:rPr>
          <w:b/>
          <w:sz w:val="24"/>
          <w:szCs w:val="22"/>
          <w:lang w:val="de-DE" w:eastAsia="zh-CN"/>
        </w:rPr>
        <w:t xml:space="preserve"> </w:t>
      </w:r>
      <w:r>
        <w:rPr>
          <w:rFonts w:hint="eastAsia"/>
          <w:b/>
          <w:sz w:val="24"/>
          <w:szCs w:val="22"/>
          <w:lang w:val="en-US" w:eastAsia="zh-CN"/>
        </w:rPr>
        <w:t>20</w:t>
      </w:r>
      <w:r>
        <w:rPr>
          <w:b/>
          <w:sz w:val="24"/>
          <w:szCs w:val="22"/>
          <w:lang w:val="de-DE" w:eastAsia="zh-CN"/>
        </w:rPr>
        <w:t>th, 202</w:t>
      </w:r>
      <w:r>
        <w:rPr>
          <w:rFonts w:hint="eastAsia"/>
          <w:b/>
          <w:sz w:val="24"/>
          <w:szCs w:val="22"/>
          <w:lang w:val="en-US" w:eastAsia="zh-CN"/>
        </w:rPr>
        <w:t>1</w:t>
      </w:r>
    </w:p>
    <w:p w:rsidR="00B10CD2" w:rsidRDefault="00B10CD2">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B10CD2" w:rsidRDefault="00694563">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B10CD2" w:rsidRDefault="00694563">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w:t>
      </w:r>
      <w:r>
        <w:rPr>
          <w:rFonts w:ascii="Arial" w:hAnsi="Arial" w:cs="Arial" w:hint="eastAsia"/>
          <w:b/>
          <w:bCs/>
          <w:snapToGrid w:val="0"/>
          <w:kern w:val="0"/>
          <w:sz w:val="24"/>
        </w:rPr>
        <w:t>Busy Indication</w:t>
      </w:r>
    </w:p>
    <w:p w:rsidR="00B10CD2" w:rsidRDefault="00694563">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8.3.3</w:t>
      </w:r>
    </w:p>
    <w:p w:rsidR="00B10CD2" w:rsidRDefault="00694563">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10CD2" w:rsidRDefault="0069456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10CD2" w:rsidRDefault="00694563">
      <w:r>
        <w:rPr>
          <w:rFonts w:hint="eastAsia"/>
        </w:rPr>
        <w:t>For the busy</w:t>
      </w:r>
      <w:r>
        <w:rPr>
          <w:rFonts w:hint="eastAsia"/>
        </w:rPr>
        <w:t xml:space="preserve"> indication, SA2 has get conclusion on the </w:t>
      </w:r>
      <w:r w:rsidR="00A85429">
        <w:t>idle</w:t>
      </w:r>
      <w:r>
        <w:rPr>
          <w:rFonts w:hint="eastAsia"/>
        </w:rPr>
        <w:t xml:space="preserve"> state as below:</w:t>
      </w:r>
    </w:p>
    <w:tbl>
      <w:tblPr>
        <w:tblStyle w:val="af5"/>
        <w:tblW w:w="0" w:type="auto"/>
        <w:tblLook w:val="04A0" w:firstRow="1" w:lastRow="0" w:firstColumn="1" w:lastColumn="0" w:noHBand="0" w:noVBand="1"/>
      </w:tblPr>
      <w:tblGrid>
        <w:gridCol w:w="9771"/>
      </w:tblGrid>
      <w:tr w:rsidR="00B10CD2">
        <w:tc>
          <w:tcPr>
            <w:tcW w:w="9997" w:type="dxa"/>
          </w:tcPr>
          <w:p w:rsidR="00B10CD2" w:rsidRDefault="00694563">
            <w:pPr>
              <w:pStyle w:val="B1"/>
            </w:pPr>
            <w:r>
              <w:t>-</w:t>
            </w:r>
            <w:r>
              <w:tab/>
              <w:t>If Multi-USIM device received paging by Network-A in RRC_Idle mode and the device decides not to accept the paging, a UE supporting NAS BUSY indication attempts to send a BUSY Indication via</w:t>
            </w:r>
            <w:r>
              <w:t xml:space="preserve"> the SERVICE REQUEST message to network unless it is unable to do so e.g. </w:t>
            </w:r>
            <w:r>
              <w:rPr>
                <w:rFonts w:eastAsia="等线"/>
                <w:lang w:eastAsia="zh-CN"/>
              </w:rPr>
              <w:t>due to</w:t>
            </w:r>
            <w:r>
              <w:t xml:space="preserve"> U</w:t>
            </w:r>
            <w:r>
              <w:rPr>
                <w:rFonts w:eastAsia="等线"/>
                <w:lang w:eastAsia="zh-CN"/>
              </w:rPr>
              <w:t>E implementation constraints.</w:t>
            </w:r>
          </w:p>
          <w:p w:rsidR="00B10CD2" w:rsidRDefault="00694563">
            <w:pPr>
              <w:pStyle w:val="B1"/>
            </w:pPr>
            <w:r>
              <w:t xml:space="preserve"> </w:t>
            </w:r>
            <w:r>
              <w:rPr>
                <w:rFonts w:eastAsia="等线"/>
                <w:lang w:eastAsia="zh-CN"/>
              </w:rPr>
              <w:t>-</w:t>
            </w:r>
            <w:r>
              <w:rPr>
                <w:rFonts w:eastAsia="等线"/>
                <w:lang w:eastAsia="zh-CN"/>
              </w:rPr>
              <w:tab/>
              <w:t xml:space="preserve">As part of the SERVICE REQUEST message carrying the BUSY indication the </w:t>
            </w:r>
            <w:r>
              <w:t>UE may provide assistance information to the network regarding MT dat</w:t>
            </w:r>
            <w:r>
              <w:t>a/signalling handling, as described in clause</w:t>
            </w:r>
            <w:r>
              <w:rPr>
                <w:lang w:val="en-US"/>
              </w:rPr>
              <w:t> </w:t>
            </w:r>
            <w:r>
              <w:t>8.3.</w:t>
            </w:r>
          </w:p>
          <w:p w:rsidR="00B10CD2" w:rsidRDefault="00694563">
            <w:pPr>
              <w:pStyle w:val="NO"/>
              <w:rPr>
                <w:rFonts w:eastAsia="等线"/>
                <w:lang w:eastAsia="zh-CN"/>
              </w:rPr>
            </w:pPr>
            <w:r>
              <w:t xml:space="preserve">NOTE </w:t>
            </w:r>
            <w:r>
              <w:rPr>
                <w:lang w:val="en-US"/>
              </w:rPr>
              <w:t>3</w:t>
            </w:r>
            <w:r>
              <w:rPr>
                <w:rFonts w:eastAsia="等线" w:hint="eastAsia"/>
                <w:lang w:eastAsia="zh-CN"/>
              </w:rPr>
              <w:t>:</w:t>
            </w:r>
            <w:r>
              <w:rPr>
                <w:rFonts w:eastAsia="等线" w:hint="eastAsia"/>
                <w:lang w:eastAsia="zh-CN"/>
              </w:rPr>
              <w:tab/>
              <w:t>W</w:t>
            </w:r>
            <w:r>
              <w:rPr>
                <w:rFonts w:eastAsia="等线"/>
                <w:lang w:eastAsia="zh-CN"/>
              </w:rPr>
              <w:t xml:space="preserve">hether </w:t>
            </w:r>
            <w:r>
              <w:rPr>
                <w:rFonts w:eastAsia="等线" w:hint="eastAsia"/>
                <w:lang w:eastAsia="zh-CN"/>
              </w:rPr>
              <w:t>Busy indication</w:t>
            </w:r>
            <w:r>
              <w:rPr>
                <w:rFonts w:eastAsia="等线"/>
                <w:lang w:eastAsia="zh-CN"/>
              </w:rPr>
              <w:t xml:space="preserve"> is supported for RRC_Inactive case is up to RAN decision. </w:t>
            </w:r>
          </w:p>
          <w:p w:rsidR="00B10CD2" w:rsidRDefault="00694563">
            <w:pPr>
              <w:pStyle w:val="B2"/>
              <w:rPr>
                <w:rFonts w:eastAsia="等线"/>
                <w:lang w:val="en-US" w:eastAsia="zh-CN"/>
              </w:rPr>
            </w:pPr>
            <w:r>
              <w:rPr>
                <w:rFonts w:eastAsia="等线"/>
                <w:lang w:eastAsia="zh-CN"/>
              </w:rPr>
              <w:t>-</w:t>
            </w:r>
            <w:r>
              <w:rPr>
                <w:rFonts w:eastAsia="等线"/>
                <w:lang w:eastAsia="zh-CN"/>
              </w:rPr>
              <w:tab/>
            </w:r>
            <w:r>
              <w:rPr>
                <w:rFonts w:eastAsia="等线"/>
                <w:lang w:val="en-US" w:eastAsia="zh-CN"/>
              </w:rPr>
              <w:t>When the UE needs to remove the previously requested assistance information from Idle state, the UE includes a r</w:t>
            </w:r>
            <w:r>
              <w:rPr>
                <w:rFonts w:eastAsia="等线"/>
                <w:lang w:val="en-US" w:eastAsia="zh-CN"/>
              </w:rPr>
              <w:t>elease request indication in the SERVICE REQUEST message</w:t>
            </w:r>
            <w:r>
              <w:t>.</w:t>
            </w:r>
            <w:r>
              <w:rPr>
                <w:lang w:val="en-US"/>
              </w:rPr>
              <w:t xml:space="preserve"> </w:t>
            </w:r>
            <w:r>
              <w:t xml:space="preserve">If no assistance information is provided, the existing paging filtering is removed. </w:t>
            </w:r>
            <w:r>
              <w:rPr>
                <w:lang w:val="en-US"/>
              </w:rPr>
              <w:t>This release request indication is needed so that the network does not unnecessarily keep the UE in Connected stat</w:t>
            </w:r>
            <w:r>
              <w:rPr>
                <w:lang w:val="en-US"/>
              </w:rPr>
              <w:t>e.</w:t>
            </w:r>
          </w:p>
        </w:tc>
      </w:tr>
    </w:tbl>
    <w:p w:rsidR="00B10CD2" w:rsidRDefault="00694563">
      <w:r>
        <w:rPr>
          <w:rFonts w:hint="eastAsia"/>
        </w:rPr>
        <w:t>However for the Inactive state, as Note3 described, it was up to RAN decision. Meanwhile, some security related issue was also discussed in the SA3.</w:t>
      </w:r>
    </w:p>
    <w:p w:rsidR="00B10CD2" w:rsidRDefault="00694563">
      <w:r>
        <w:rPr>
          <w:rFonts w:hint="eastAsia"/>
        </w:rPr>
        <w:t xml:space="preserve">In this paper, we give our preliminary thinking about the busy indication for the Inactive state. We </w:t>
      </w:r>
      <w:r>
        <w:rPr>
          <w:rFonts w:hint="eastAsia"/>
        </w:rPr>
        <w:t>first give a short description on the Busy indication mechanism for the Idle state, then focus on the Inactive state.</w:t>
      </w:r>
    </w:p>
    <w:p w:rsidR="00B10CD2" w:rsidRDefault="0069456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10CD2" w:rsidRDefault="00694563">
      <w:pPr>
        <w:pStyle w:val="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Busy indication</w:t>
      </w:r>
      <w:r>
        <w:rPr>
          <w:rFonts w:eastAsia="宋体" w:hint="eastAsia"/>
          <w:b w:val="0"/>
          <w:bCs w:val="0"/>
          <w:sz w:val="28"/>
          <w:szCs w:val="28"/>
          <w:lang w:val="en-US"/>
        </w:rPr>
        <w:t xml:space="preserve"> for the Idle sate</w:t>
      </w:r>
    </w:p>
    <w:p w:rsidR="00B10CD2" w:rsidRDefault="00694563">
      <w:pPr>
        <w:rPr>
          <w:rFonts w:eastAsia="宋体"/>
          <w:sz w:val="18"/>
          <w:szCs w:val="18"/>
        </w:rPr>
      </w:pPr>
      <w:r>
        <w:rPr>
          <w:rFonts w:hint="eastAsia"/>
        </w:rPr>
        <w:t xml:space="preserve">For the busy indication of the Idle state, as shown in the Fig1, the UE will send the busy indication with the </w:t>
      </w:r>
      <w:r>
        <w:rPr>
          <w:rFonts w:eastAsia="等线" w:hint="eastAsia"/>
        </w:rPr>
        <w:t xml:space="preserve">Service Request </w:t>
      </w:r>
      <w:r>
        <w:rPr>
          <w:rFonts w:hint="eastAsia"/>
        </w:rPr>
        <w:t xml:space="preserve">message, in the service request message it may also provide assistance information. Once the UE want to </w:t>
      </w:r>
      <w:r>
        <w:rPr>
          <w:rFonts w:eastAsia="等线"/>
        </w:rPr>
        <w:t>remove the previously req</w:t>
      </w:r>
      <w:r>
        <w:rPr>
          <w:rFonts w:eastAsia="等线"/>
        </w:rPr>
        <w:t>uested assistance information from Idle state</w:t>
      </w:r>
      <w:r>
        <w:rPr>
          <w:rFonts w:eastAsia="等线" w:hint="eastAsia"/>
        </w:rPr>
        <w:t xml:space="preserve">, the UE can send a Service Request message with a release indication to the network. </w:t>
      </w:r>
    </w:p>
    <w:p w:rsidR="00B10CD2" w:rsidRDefault="00694563">
      <w:pPr>
        <w:rPr>
          <w:rFonts w:eastAsia="等线"/>
        </w:rPr>
      </w:pPr>
      <w:r>
        <w:rPr>
          <w:rFonts w:eastAsia="等线" w:hint="eastAsia"/>
        </w:rPr>
        <w:object w:dxaOrig="9780" w:dyaOrig="7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65.25pt" o:ole="">
            <v:imagedata r:id="rId9" o:title=""/>
            <o:lock v:ext="edit" aspectratio="f"/>
          </v:shape>
          <o:OLEObject Type="Embed" ProgID="Visio.Drawing.15" ShapeID="_x0000_i1025" DrawAspect="Content" ObjectID="_1678874934" r:id="rId10"/>
        </w:object>
      </w:r>
    </w:p>
    <w:p w:rsidR="00B10CD2" w:rsidRDefault="00694563">
      <w:pPr>
        <w:jc w:val="center"/>
        <w:rPr>
          <w:rFonts w:eastAsia="等线"/>
        </w:rPr>
      </w:pPr>
      <w:r>
        <w:rPr>
          <w:rFonts w:eastAsia="等线" w:hint="eastAsia"/>
        </w:rPr>
        <w:t>Fig 1: Busy indication at Idle state and assistance information revoke procedure</w:t>
      </w:r>
    </w:p>
    <w:p w:rsidR="00B10CD2" w:rsidRDefault="00694563">
      <w:pPr>
        <w:rPr>
          <w:rFonts w:eastAsia="等线"/>
        </w:rPr>
      </w:pPr>
      <w:r>
        <w:rPr>
          <w:rFonts w:eastAsia="等线" w:hint="eastAsia"/>
        </w:rPr>
        <w:t>Step Descripti</w:t>
      </w:r>
      <w:r>
        <w:rPr>
          <w:rFonts w:eastAsia="等线" w:hint="eastAsia"/>
        </w:rPr>
        <w:t>on:</w:t>
      </w:r>
    </w:p>
    <w:tbl>
      <w:tblPr>
        <w:tblStyle w:val="af5"/>
        <w:tblW w:w="0" w:type="auto"/>
        <w:tblLook w:val="04A0" w:firstRow="1" w:lastRow="0" w:firstColumn="1" w:lastColumn="0" w:noHBand="0" w:noVBand="1"/>
      </w:tblPr>
      <w:tblGrid>
        <w:gridCol w:w="9771"/>
      </w:tblGrid>
      <w:tr w:rsidR="00B10CD2">
        <w:tc>
          <w:tcPr>
            <w:tcW w:w="9997" w:type="dxa"/>
          </w:tcPr>
          <w:p w:rsidR="00B10CD2" w:rsidRDefault="00694563">
            <w:r>
              <w:rPr>
                <w:rFonts w:eastAsia="等线" w:hint="eastAsia"/>
              </w:rPr>
              <w:t xml:space="preserve">Step 1~4: The UE send the busy indication to the CN with the service request message, </w:t>
            </w:r>
            <w:r>
              <w:rPr>
                <w:rFonts w:hint="eastAsia"/>
              </w:rPr>
              <w:t>in the service request message the assistance information for the paging filtering may also be provided.</w:t>
            </w:r>
          </w:p>
          <w:p w:rsidR="00B10CD2" w:rsidRDefault="00694563">
            <w:r>
              <w:rPr>
                <w:rFonts w:hint="eastAsia"/>
              </w:rPr>
              <w:t>Step 5~7: The network release UE to the idle state and the CN</w:t>
            </w:r>
            <w:r>
              <w:rPr>
                <w:rFonts w:hint="eastAsia"/>
              </w:rPr>
              <w:t xml:space="preserve"> filter the Paging according to the assistance information</w:t>
            </w:r>
          </w:p>
          <w:p w:rsidR="00B10CD2" w:rsidRDefault="00694563">
            <w:r>
              <w:rPr>
                <w:rFonts w:hint="eastAsia"/>
              </w:rPr>
              <w:t xml:space="preserve">Step 8~10: </w:t>
            </w:r>
            <w:r>
              <w:rPr>
                <w:rFonts w:eastAsia="等线" w:hint="eastAsia"/>
              </w:rPr>
              <w:t xml:space="preserve">The UE send the release indication to the CN with the service request message, </w:t>
            </w:r>
            <w:r>
              <w:rPr>
                <w:rFonts w:hint="eastAsia"/>
              </w:rPr>
              <w:t>in the service request message</w:t>
            </w:r>
            <w:r>
              <w:rPr>
                <w:rFonts w:hint="eastAsia"/>
              </w:rPr>
              <w:t>, no assistance information included.</w:t>
            </w:r>
          </w:p>
          <w:p w:rsidR="00B10CD2" w:rsidRDefault="00694563">
            <w:pPr>
              <w:rPr>
                <w:rFonts w:eastAsia="等线"/>
              </w:rPr>
            </w:pPr>
            <w:r>
              <w:rPr>
                <w:rFonts w:hint="eastAsia"/>
              </w:rPr>
              <w:t xml:space="preserve">Step 11~12: The network release UE to </w:t>
            </w:r>
            <w:r>
              <w:rPr>
                <w:rFonts w:hint="eastAsia"/>
              </w:rPr>
              <w:t>the idle state and the CN restore the paging normally.</w:t>
            </w:r>
          </w:p>
        </w:tc>
      </w:tr>
    </w:tbl>
    <w:p w:rsidR="00B10CD2" w:rsidRDefault="00B10CD2">
      <w:pPr>
        <w:rPr>
          <w:b/>
          <w:bCs/>
        </w:rPr>
      </w:pPr>
    </w:p>
    <w:p w:rsidR="00B10CD2" w:rsidRDefault="00694563">
      <w:pPr>
        <w:rPr>
          <w:b/>
          <w:bCs/>
        </w:rPr>
      </w:pPr>
      <w:r>
        <w:rPr>
          <w:rFonts w:hint="eastAsia"/>
          <w:b/>
          <w:bCs/>
        </w:rPr>
        <w:t xml:space="preserve">Observation </w:t>
      </w:r>
      <w:r>
        <w:rPr>
          <w:rFonts w:hint="eastAsia"/>
          <w:b/>
          <w:bCs/>
        </w:rPr>
        <w:t>1</w:t>
      </w:r>
      <w:r>
        <w:rPr>
          <w:rFonts w:hint="eastAsia"/>
          <w:b/>
          <w:bCs/>
        </w:rPr>
        <w:t xml:space="preserve">: </w:t>
      </w:r>
      <w:r>
        <w:rPr>
          <w:rFonts w:hint="eastAsia"/>
          <w:b/>
          <w:bCs/>
        </w:rPr>
        <w:t xml:space="preserve">For the Idle state, the UE send the busy indication with the </w:t>
      </w:r>
      <w:r>
        <w:rPr>
          <w:rFonts w:eastAsia="等线" w:hint="eastAsia"/>
          <w:b/>
          <w:bCs/>
        </w:rPr>
        <w:t xml:space="preserve">Service Request </w:t>
      </w:r>
      <w:r>
        <w:rPr>
          <w:rFonts w:hint="eastAsia"/>
          <w:b/>
          <w:bCs/>
        </w:rPr>
        <w:t>message, in the service request message the assistance information for the paging filtering may be included</w:t>
      </w:r>
      <w:r>
        <w:rPr>
          <w:rFonts w:hint="eastAsia"/>
          <w:b/>
          <w:bCs/>
        </w:rPr>
        <w:t xml:space="preserve">. </w:t>
      </w:r>
    </w:p>
    <w:p w:rsidR="00B10CD2" w:rsidRDefault="00694563">
      <w:pPr>
        <w:rPr>
          <w:b/>
          <w:bCs/>
        </w:rPr>
      </w:pPr>
      <w:r>
        <w:rPr>
          <w:rFonts w:hint="eastAsia"/>
          <w:b/>
          <w:bCs/>
        </w:rPr>
        <w:t xml:space="preserve">Observation </w:t>
      </w:r>
      <w:r>
        <w:rPr>
          <w:rFonts w:hint="eastAsia"/>
          <w:b/>
          <w:bCs/>
        </w:rPr>
        <w:t>2</w:t>
      </w:r>
      <w:r>
        <w:rPr>
          <w:rFonts w:hint="eastAsia"/>
          <w:b/>
          <w:bCs/>
        </w:rPr>
        <w:t>:</w:t>
      </w:r>
      <w:r>
        <w:rPr>
          <w:rFonts w:hint="eastAsia"/>
          <w:b/>
          <w:bCs/>
        </w:rPr>
        <w:t xml:space="preserve"> Once the UE want to </w:t>
      </w:r>
      <w:r>
        <w:rPr>
          <w:rFonts w:eastAsia="等线"/>
          <w:b/>
          <w:bCs/>
        </w:rPr>
        <w:t>remove the previously requested assistance information from Idle state</w:t>
      </w:r>
      <w:r>
        <w:rPr>
          <w:rFonts w:eastAsia="等线" w:hint="eastAsia"/>
          <w:b/>
          <w:bCs/>
        </w:rPr>
        <w:t>, the UE can send a Service Request message with a release indication to the network</w:t>
      </w:r>
    </w:p>
    <w:p w:rsidR="00B10CD2" w:rsidRDefault="00694563">
      <w:pPr>
        <w:pStyle w:val="2"/>
        <w:keepNext w:val="0"/>
        <w:keepLines w:val="0"/>
        <w:ind w:left="0" w:firstLine="0"/>
        <w:rPr>
          <w:rFonts w:eastAsia="宋体"/>
          <w:b w:val="0"/>
          <w:bCs w:val="0"/>
          <w:sz w:val="28"/>
          <w:szCs w:val="28"/>
          <w:lang w:val="en-US"/>
        </w:rPr>
      </w:pPr>
      <w:r>
        <w:rPr>
          <w:rFonts w:hint="eastAsia"/>
          <w:b w:val="0"/>
          <w:bCs w:val="0"/>
          <w:sz w:val="28"/>
          <w:szCs w:val="28"/>
          <w:lang w:val="en-US"/>
        </w:rPr>
        <w:lastRenderedPageBreak/>
        <w:t>2.</w:t>
      </w:r>
      <w:r>
        <w:rPr>
          <w:rFonts w:eastAsia="宋体" w:hint="eastAsia"/>
          <w:b w:val="0"/>
          <w:bCs w:val="0"/>
          <w:sz w:val="28"/>
          <w:szCs w:val="28"/>
          <w:lang w:val="en-US"/>
        </w:rPr>
        <w:t>2</w:t>
      </w:r>
      <w:r>
        <w:rPr>
          <w:rFonts w:hint="eastAsia"/>
          <w:b w:val="0"/>
          <w:bCs w:val="0"/>
          <w:sz w:val="28"/>
          <w:szCs w:val="28"/>
          <w:lang w:val="en-US"/>
        </w:rPr>
        <w:t xml:space="preserve"> Busy indication</w:t>
      </w:r>
      <w:r>
        <w:rPr>
          <w:rFonts w:eastAsia="宋体" w:hint="eastAsia"/>
          <w:b w:val="0"/>
          <w:bCs w:val="0"/>
          <w:sz w:val="28"/>
          <w:szCs w:val="28"/>
          <w:lang w:val="en-US"/>
        </w:rPr>
        <w:t xml:space="preserve"> for the Inactive state</w:t>
      </w:r>
    </w:p>
    <w:p w:rsidR="00B10CD2" w:rsidRDefault="00694563">
      <w:pPr>
        <w:rPr>
          <w:rFonts w:eastAsia="宋体"/>
        </w:rPr>
      </w:pPr>
      <w:r>
        <w:rPr>
          <w:rFonts w:hint="eastAsia"/>
        </w:rPr>
        <w:t xml:space="preserve">About the busy </w:t>
      </w:r>
      <w:r>
        <w:rPr>
          <w:rFonts w:hint="eastAsia"/>
        </w:rPr>
        <w:t>indication, as summarized in [</w:t>
      </w:r>
      <w:r>
        <w:rPr>
          <w:rFonts w:hint="eastAsia"/>
        </w:rPr>
        <w:t>2]</w:t>
      </w:r>
      <w:r>
        <w:rPr>
          <w:rFonts w:hint="eastAsia"/>
        </w:rPr>
        <w:t>, the general RRC procedure of sending Busy Indication in RRC_INACTIVE state includes: UE sends busy indication in the RRCResumeRequest message, and the network confirms the reception of busy indication via RRCRelease messag</w:t>
      </w:r>
      <w:r>
        <w:rPr>
          <w:rFonts w:hint="eastAsia"/>
        </w:rPr>
        <w:t xml:space="preserve">e. </w:t>
      </w:r>
      <w:r>
        <w:rPr>
          <w:rFonts w:hint="eastAsia"/>
        </w:rPr>
        <w:t>However, these procedure details de</w:t>
      </w:r>
      <w:r>
        <w:rPr>
          <w:rFonts w:hint="eastAsia"/>
        </w:rPr>
        <w:t>pend</w:t>
      </w:r>
      <w:r>
        <w:rPr>
          <w:rFonts w:hint="eastAsia"/>
        </w:rPr>
        <w:t>s on the</w:t>
      </w:r>
      <w:r>
        <w:rPr>
          <w:rFonts w:hint="eastAsia"/>
        </w:rPr>
        <w:t xml:space="preserve"> confirmation from SA3</w:t>
      </w:r>
      <w:r>
        <w:rPr>
          <w:rFonts w:hint="eastAsia"/>
        </w:rPr>
        <w:t>. Before going to the procedure detail, the following three issues shall also be discussed first:</w:t>
      </w:r>
    </w:p>
    <w:p w:rsidR="00B10CD2" w:rsidRDefault="00694563">
      <w:pPr>
        <w:numPr>
          <w:ilvl w:val="0"/>
          <w:numId w:val="5"/>
        </w:numPr>
        <w:rPr>
          <w:bCs/>
        </w:rPr>
      </w:pPr>
      <w:r>
        <w:rPr>
          <w:rFonts w:hint="eastAsia"/>
        </w:rPr>
        <w:t>Whether the Busy indication for the inactive state shall be supported?</w:t>
      </w:r>
    </w:p>
    <w:p w:rsidR="00B10CD2" w:rsidRDefault="00694563">
      <w:pPr>
        <w:numPr>
          <w:ilvl w:val="0"/>
          <w:numId w:val="5"/>
        </w:numPr>
        <w:rPr>
          <w:bCs/>
        </w:rPr>
      </w:pPr>
      <w:r>
        <w:rPr>
          <w:rFonts w:hint="eastAsia"/>
          <w:bCs/>
        </w:rPr>
        <w:t>For the Inactiv</w:t>
      </w:r>
      <w:r>
        <w:rPr>
          <w:rFonts w:hint="eastAsia"/>
          <w:bCs/>
        </w:rPr>
        <w:t>e state, after receiving a busy indication from the UE, if there were data arrived on other PDUs, whether the gNB trigger the RAN paging again?</w:t>
      </w:r>
    </w:p>
    <w:p w:rsidR="00B10CD2" w:rsidRDefault="00694563">
      <w:pPr>
        <w:numPr>
          <w:ilvl w:val="0"/>
          <w:numId w:val="5"/>
        </w:numPr>
        <w:rPr>
          <w:bCs/>
        </w:rPr>
      </w:pPr>
      <w:r>
        <w:rPr>
          <w:rFonts w:hint="eastAsia"/>
          <w:bCs/>
        </w:rPr>
        <w:t>For the Inactive state, after receiving a busy indication from the UE, when the gNB can resume the paging?</w:t>
      </w:r>
    </w:p>
    <w:p w:rsidR="00B10CD2" w:rsidRDefault="00694563">
      <w:pPr>
        <w:rPr>
          <w:b/>
          <w:bCs/>
          <w:i/>
          <w:iCs/>
          <w:u w:val="single"/>
        </w:rPr>
      </w:pPr>
      <w:r>
        <w:rPr>
          <w:rFonts w:hint="eastAsia"/>
          <w:b/>
          <w:bCs/>
          <w:i/>
          <w:iCs/>
          <w:u w:val="single"/>
        </w:rPr>
        <w:t>Issue</w:t>
      </w:r>
      <w:r>
        <w:rPr>
          <w:rFonts w:hint="eastAsia"/>
          <w:b/>
          <w:bCs/>
          <w:i/>
          <w:iCs/>
          <w:u w:val="single"/>
        </w:rPr>
        <w:t xml:space="preserve"> 1: Support busy indication for the inactive state or not </w:t>
      </w:r>
    </w:p>
    <w:p w:rsidR="00B10CD2" w:rsidRDefault="00694563">
      <w:r>
        <w:rPr>
          <w:rFonts w:hint="eastAsia"/>
        </w:rPr>
        <w:t>For the Idle state, the busy indication was introduced to indicate the network that the UE is reachable, meanwhile, the busy indication can also help to avoid unnecessary paging and thus save the a</w:t>
      </w:r>
      <w:r>
        <w:rPr>
          <w:rFonts w:hint="eastAsia"/>
        </w:rPr>
        <w:t>ir interface resources. For the inactive state, the RAN paging would be more frequent than the CN paging and the RAN also need to know whether the UE is still reachable, thus if busy indication has been supported for the Idle state, it shall also be suppor</w:t>
      </w:r>
      <w:r>
        <w:rPr>
          <w:rFonts w:hint="eastAsia"/>
        </w:rPr>
        <w:t>ted for the Inactive state.</w:t>
      </w:r>
    </w:p>
    <w:p w:rsidR="00B10CD2" w:rsidRDefault="00694563">
      <w:r>
        <w:rPr>
          <w:rFonts w:hint="eastAsia"/>
          <w:b/>
          <w:bCs/>
        </w:rPr>
        <w:t>Proposal</w:t>
      </w:r>
      <w:r>
        <w:rPr>
          <w:rFonts w:hint="eastAsia"/>
          <w:b/>
          <w:bCs/>
        </w:rPr>
        <w:t xml:space="preserve"> </w:t>
      </w:r>
      <w:r>
        <w:rPr>
          <w:rFonts w:hint="eastAsia"/>
          <w:b/>
          <w:bCs/>
        </w:rPr>
        <w:t>1</w:t>
      </w:r>
      <w:r>
        <w:rPr>
          <w:rFonts w:hint="eastAsia"/>
          <w:b/>
          <w:bCs/>
        </w:rPr>
        <w:t xml:space="preserve">: </w:t>
      </w:r>
      <w:r>
        <w:rPr>
          <w:rFonts w:hint="eastAsia"/>
          <w:b/>
          <w:bCs/>
        </w:rPr>
        <w:t>The busy indication shall be supported for the Inactive state.</w:t>
      </w:r>
    </w:p>
    <w:p w:rsidR="00B10CD2" w:rsidRDefault="00694563">
      <w:pPr>
        <w:rPr>
          <w:b/>
          <w:bCs/>
          <w:i/>
          <w:iCs/>
          <w:u w:val="single"/>
        </w:rPr>
      </w:pPr>
      <w:r>
        <w:rPr>
          <w:rFonts w:hint="eastAsia"/>
          <w:b/>
          <w:bCs/>
          <w:i/>
          <w:iCs/>
          <w:u w:val="single"/>
        </w:rPr>
        <w:t>Issue 2: Trigger Ran paging or not when receiving date from other PDU session</w:t>
      </w:r>
    </w:p>
    <w:p w:rsidR="00B10CD2" w:rsidRDefault="00694563">
      <w:r>
        <w:rPr>
          <w:rFonts w:hint="eastAsia"/>
        </w:rPr>
        <w:t>For the Inactive state, once the data arrived at the gNB, the gNB will trig</w:t>
      </w:r>
      <w:r>
        <w:rPr>
          <w:rFonts w:hint="eastAsia"/>
        </w:rPr>
        <w:t>ger the Ran paging. Then if the busy indication was supported, the gNB may stop the paging temporally. However if there were data arrived on other PDUs, whether the gNB trigger the RAN paging again. For the Idle state, it was solved by assistance informati</w:t>
      </w:r>
      <w:r>
        <w:rPr>
          <w:rFonts w:hint="eastAsia"/>
        </w:rPr>
        <w:t>on. The CN can decide which kinds of paging shall not be sent based on the UE reported assistance information. Similarly, the UE can also send the assistance information for the Inactive state paging filtering. Then the question is how to adopt this assist</w:t>
      </w:r>
      <w:r>
        <w:rPr>
          <w:rFonts w:hint="eastAsia"/>
        </w:rPr>
        <w:t>ance information at the network side. If this assistance information was sent and processed by gNB, it also means that the gNB has to buffer the arriving data, which would be a big challenge to the gNB and may leads to unexpected data packets loss. Thus, i</w:t>
      </w:r>
      <w:r>
        <w:rPr>
          <w:rFonts w:hint="eastAsia"/>
        </w:rPr>
        <w:t>f the assistance information was also provided at the Inactive state, it shall be left to the CN to process this assistance information, e.g. suspend the related PDU session. However it shall also be confirmed by the SA2 group.</w:t>
      </w:r>
    </w:p>
    <w:p w:rsidR="00B10CD2" w:rsidRDefault="00694563">
      <w:pPr>
        <w:rPr>
          <w:b/>
          <w:bCs/>
        </w:rPr>
      </w:pPr>
      <w:r>
        <w:rPr>
          <w:rFonts w:hint="eastAsia"/>
          <w:b/>
          <w:bCs/>
        </w:rPr>
        <w:t>Observation 2: The assistanc</w:t>
      </w:r>
      <w:r>
        <w:rPr>
          <w:rFonts w:hint="eastAsia"/>
          <w:b/>
          <w:bCs/>
        </w:rPr>
        <w:t xml:space="preserve">e information for the paging filtering are also useful for the Inactive state. </w:t>
      </w:r>
    </w:p>
    <w:p w:rsidR="00B10CD2" w:rsidRDefault="00694563">
      <w:pPr>
        <w:rPr>
          <w:b/>
          <w:bCs/>
        </w:rPr>
      </w:pPr>
      <w:r>
        <w:rPr>
          <w:rFonts w:hint="eastAsia"/>
          <w:b/>
          <w:bCs/>
        </w:rPr>
        <w:t>Proposal 2: Send an LS to SA2 to confirm whether the CN can process the assistance information at the CM-Connected State.</w:t>
      </w:r>
    </w:p>
    <w:p w:rsidR="00B10CD2" w:rsidRDefault="00694563">
      <w:pPr>
        <w:rPr>
          <w:b/>
          <w:bCs/>
          <w:i/>
          <w:iCs/>
          <w:u w:val="single"/>
        </w:rPr>
      </w:pPr>
      <w:r>
        <w:rPr>
          <w:rFonts w:hint="eastAsia"/>
          <w:b/>
          <w:bCs/>
          <w:i/>
          <w:iCs/>
          <w:u w:val="single"/>
        </w:rPr>
        <w:t>Issue 3: When the gNB can resume the paging normally</w:t>
      </w:r>
    </w:p>
    <w:p w:rsidR="00B10CD2" w:rsidRDefault="00694563">
      <w:r>
        <w:rPr>
          <w:rFonts w:hint="eastAsia"/>
        </w:rPr>
        <w:t>I</w:t>
      </w:r>
      <w:r>
        <w:rPr>
          <w:rFonts w:hint="eastAsia"/>
        </w:rPr>
        <w:t>f busy indication was supported also for the Inactive state, then after receiving a busy indication from the UE, when the gNB can resume the paging. For the Idle state, the UE can send a release indication to the network and then the network can resume the</w:t>
      </w:r>
      <w:r>
        <w:rPr>
          <w:rFonts w:hint="eastAsia"/>
        </w:rPr>
        <w:t xml:space="preserve"> paging normally. For the Inactive state, the similar mechanism can also be adopted, e.g. send </w:t>
      </w:r>
      <w:r>
        <w:rPr>
          <w:rFonts w:hint="eastAsia"/>
        </w:rPr>
        <w:lastRenderedPageBreak/>
        <w:t>an Indication to the gNB to resume the paging, otherwise, the gNB doesn</w:t>
      </w:r>
      <w:r>
        <w:t>’</w:t>
      </w:r>
      <w:r>
        <w:rPr>
          <w:rFonts w:hint="eastAsia"/>
        </w:rPr>
        <w:t>t know when the paging can be resumed, the gNB may release this UE</w:t>
      </w:r>
      <w:r>
        <w:t>’</w:t>
      </w:r>
      <w:r>
        <w:rPr>
          <w:rFonts w:hint="eastAsia"/>
        </w:rPr>
        <w:t xml:space="preserve">s context locally, </w:t>
      </w:r>
      <w:r>
        <w:rPr>
          <w:rFonts w:hint="eastAsia"/>
        </w:rPr>
        <w:t>which will cause unexpected state mismatch between the UE and the network.</w:t>
      </w:r>
    </w:p>
    <w:p w:rsidR="00B10CD2" w:rsidRDefault="00694563">
      <w:pPr>
        <w:rPr>
          <w:b/>
          <w:bCs/>
        </w:rPr>
      </w:pPr>
      <w:r>
        <w:rPr>
          <w:rFonts w:hint="eastAsia"/>
          <w:b/>
          <w:bCs/>
        </w:rPr>
        <w:t>Proposal 3: For the inactive state, after sending the busy indication, once the UE can process the paging normally, the UE shall send an indication to the gNB</w:t>
      </w:r>
      <w:bookmarkStart w:id="2" w:name="_GoBack"/>
      <w:bookmarkEnd w:id="2"/>
      <w:r>
        <w:rPr>
          <w:rFonts w:hint="eastAsia"/>
          <w:b/>
          <w:bCs/>
        </w:rPr>
        <w:t>.</w:t>
      </w:r>
    </w:p>
    <w:p w:rsidR="00B10CD2" w:rsidRDefault="0069456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w:t>
      </w:r>
      <w:r>
        <w:rPr>
          <w:rFonts w:ascii="Arial" w:hAnsi="Arial" w:cs="Arial"/>
          <w:b w:val="0"/>
          <w:bCs w:val="0"/>
          <w:kern w:val="0"/>
          <w:sz w:val="32"/>
          <w:szCs w:val="36"/>
        </w:rPr>
        <w:t>sals</w:t>
      </w:r>
    </w:p>
    <w:p w:rsidR="00B10CD2" w:rsidRDefault="00694563">
      <w:pPr>
        <w:spacing w:beforeLines="50" w:before="156"/>
      </w:pPr>
      <w:r>
        <w:rPr>
          <w:rFonts w:hint="eastAsia"/>
        </w:rPr>
        <w:t xml:space="preserve">With the above analysis, we have the following </w:t>
      </w:r>
      <w:r>
        <w:t>proposals</w:t>
      </w:r>
      <w:r>
        <w:rPr>
          <w:rFonts w:hint="eastAsia"/>
        </w:rPr>
        <w:t>:</w:t>
      </w:r>
    </w:p>
    <w:p w:rsidR="00B10CD2" w:rsidRDefault="00694563">
      <w:pPr>
        <w:rPr>
          <w:b/>
          <w:bCs/>
        </w:rPr>
      </w:pPr>
      <w:r>
        <w:rPr>
          <w:rFonts w:hint="eastAsia"/>
          <w:b/>
          <w:bCs/>
        </w:rPr>
        <w:t xml:space="preserve">Observation </w:t>
      </w:r>
      <w:r>
        <w:rPr>
          <w:rFonts w:hint="eastAsia"/>
          <w:b/>
          <w:bCs/>
        </w:rPr>
        <w:t>1</w:t>
      </w:r>
      <w:r>
        <w:rPr>
          <w:rFonts w:hint="eastAsia"/>
          <w:b/>
          <w:bCs/>
        </w:rPr>
        <w:t xml:space="preserve">: </w:t>
      </w:r>
      <w:r>
        <w:rPr>
          <w:rFonts w:hint="eastAsia"/>
          <w:b/>
          <w:bCs/>
        </w:rPr>
        <w:t xml:space="preserve">For the Idle state, the UE send the busy indication with the </w:t>
      </w:r>
      <w:r>
        <w:rPr>
          <w:rFonts w:eastAsia="等线" w:hint="eastAsia"/>
          <w:b/>
          <w:bCs/>
        </w:rPr>
        <w:t xml:space="preserve">Service Request </w:t>
      </w:r>
      <w:r>
        <w:rPr>
          <w:rFonts w:hint="eastAsia"/>
          <w:b/>
          <w:bCs/>
        </w:rPr>
        <w:t>message, in the service request message the assistance information for the paging filtering may be in</w:t>
      </w:r>
      <w:r>
        <w:rPr>
          <w:rFonts w:hint="eastAsia"/>
          <w:b/>
          <w:bCs/>
        </w:rPr>
        <w:t xml:space="preserve">cluded. </w:t>
      </w:r>
    </w:p>
    <w:p w:rsidR="00B10CD2" w:rsidRDefault="00694563">
      <w:pPr>
        <w:rPr>
          <w:b/>
          <w:bCs/>
        </w:rPr>
      </w:pPr>
      <w:r>
        <w:rPr>
          <w:rFonts w:hint="eastAsia"/>
          <w:b/>
          <w:bCs/>
        </w:rPr>
        <w:t xml:space="preserve">Observation </w:t>
      </w:r>
      <w:r>
        <w:rPr>
          <w:rFonts w:hint="eastAsia"/>
          <w:b/>
          <w:bCs/>
        </w:rPr>
        <w:t>2</w:t>
      </w:r>
      <w:r>
        <w:rPr>
          <w:rFonts w:hint="eastAsia"/>
          <w:b/>
          <w:bCs/>
        </w:rPr>
        <w:t>:</w:t>
      </w:r>
      <w:r>
        <w:rPr>
          <w:rFonts w:hint="eastAsia"/>
          <w:b/>
          <w:bCs/>
        </w:rPr>
        <w:t xml:space="preserve"> Once the UE want to </w:t>
      </w:r>
      <w:r>
        <w:rPr>
          <w:rFonts w:eastAsia="等线"/>
          <w:b/>
          <w:bCs/>
        </w:rPr>
        <w:t>remove the previously requested assistance information from Idle state</w:t>
      </w:r>
      <w:r>
        <w:rPr>
          <w:rFonts w:eastAsia="等线" w:hint="eastAsia"/>
          <w:b/>
          <w:bCs/>
        </w:rPr>
        <w:t>, the UE can send a Service Request message with a release indication to the network</w:t>
      </w:r>
    </w:p>
    <w:p w:rsidR="00B10CD2" w:rsidRDefault="00694563">
      <w:r>
        <w:rPr>
          <w:rFonts w:hint="eastAsia"/>
          <w:b/>
          <w:bCs/>
        </w:rPr>
        <w:t>Proposal</w:t>
      </w:r>
      <w:r>
        <w:rPr>
          <w:rFonts w:hint="eastAsia"/>
          <w:b/>
          <w:bCs/>
        </w:rPr>
        <w:t xml:space="preserve"> </w:t>
      </w:r>
      <w:r>
        <w:rPr>
          <w:rFonts w:hint="eastAsia"/>
          <w:b/>
          <w:bCs/>
        </w:rPr>
        <w:t>1</w:t>
      </w:r>
      <w:r>
        <w:rPr>
          <w:rFonts w:hint="eastAsia"/>
          <w:b/>
          <w:bCs/>
        </w:rPr>
        <w:t xml:space="preserve">: </w:t>
      </w:r>
      <w:r>
        <w:rPr>
          <w:rFonts w:hint="eastAsia"/>
          <w:b/>
          <w:bCs/>
        </w:rPr>
        <w:t>The busy indication shall be supported for th</w:t>
      </w:r>
      <w:r>
        <w:rPr>
          <w:rFonts w:hint="eastAsia"/>
          <w:b/>
          <w:bCs/>
        </w:rPr>
        <w:t>e Inactive state.</w:t>
      </w:r>
    </w:p>
    <w:p w:rsidR="00B10CD2" w:rsidRDefault="00694563">
      <w:pPr>
        <w:rPr>
          <w:b/>
          <w:bCs/>
        </w:rPr>
      </w:pPr>
      <w:r>
        <w:rPr>
          <w:rFonts w:hint="eastAsia"/>
          <w:b/>
          <w:bCs/>
        </w:rPr>
        <w:t xml:space="preserve">Observation </w:t>
      </w:r>
      <w:r w:rsidR="00A85429">
        <w:rPr>
          <w:rFonts w:hint="eastAsia"/>
          <w:b/>
          <w:bCs/>
        </w:rPr>
        <w:t>3</w:t>
      </w:r>
      <w:r>
        <w:rPr>
          <w:rFonts w:hint="eastAsia"/>
          <w:b/>
          <w:bCs/>
        </w:rPr>
        <w:t xml:space="preserve">: The assistance information for the paging filtering are also useful for the Inactive state. </w:t>
      </w:r>
    </w:p>
    <w:p w:rsidR="00B10CD2" w:rsidRDefault="00694563">
      <w:pPr>
        <w:rPr>
          <w:b/>
          <w:bCs/>
        </w:rPr>
      </w:pPr>
      <w:r>
        <w:rPr>
          <w:rFonts w:hint="eastAsia"/>
          <w:b/>
          <w:bCs/>
        </w:rPr>
        <w:t>Proposal 2: Send an LS to SA2 to confirm whether the CN can process the assistance information at the CM-Connected State.</w:t>
      </w:r>
    </w:p>
    <w:p w:rsidR="00B10CD2" w:rsidRDefault="00694563">
      <w:pPr>
        <w:rPr>
          <w:b/>
          <w:bCs/>
        </w:rPr>
      </w:pPr>
      <w:r>
        <w:rPr>
          <w:rFonts w:hint="eastAsia"/>
          <w:b/>
          <w:bCs/>
        </w:rPr>
        <w:t>Proposal</w:t>
      </w:r>
      <w:r>
        <w:rPr>
          <w:rFonts w:hint="eastAsia"/>
          <w:b/>
          <w:bCs/>
        </w:rPr>
        <w:t xml:space="preserve"> 3: For the inactive state, after sending the busy indication, once the UE can process the paging normally, the UE shall send an indication to the gNB</w:t>
      </w:r>
      <w:r>
        <w:rPr>
          <w:rFonts w:hint="eastAsia"/>
          <w:b/>
          <w:bCs/>
        </w:rPr>
        <w:t>.</w:t>
      </w:r>
    </w:p>
    <w:p w:rsidR="00B10CD2" w:rsidRDefault="0069456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B10CD2" w:rsidRDefault="00694563">
      <w:pPr>
        <w:numPr>
          <w:ilvl w:val="0"/>
          <w:numId w:val="6"/>
        </w:numPr>
      </w:pPr>
      <w:r>
        <w:rPr>
          <w:rFonts w:hint="eastAsia"/>
        </w:rPr>
        <w:t xml:space="preserve">23761   </w:t>
      </w:r>
      <w:r>
        <w:rPr>
          <w:rFonts w:cs="Arial"/>
          <w:szCs w:val="34"/>
        </w:rPr>
        <w:t xml:space="preserve">Study on system enablers for devices having multiple Universal Subscriber Identity </w:t>
      </w:r>
      <w:r>
        <w:rPr>
          <w:rFonts w:cs="Arial"/>
          <w:szCs w:val="34"/>
        </w:rPr>
        <w:t>Modules (USIM)</w:t>
      </w:r>
      <w:r>
        <w:rPr>
          <w:rFonts w:cs="Arial" w:hint="eastAsia"/>
          <w:szCs w:val="34"/>
        </w:rPr>
        <w:t xml:space="preserve">  3GPP</w:t>
      </w:r>
    </w:p>
    <w:p w:rsidR="00B10CD2" w:rsidRDefault="00694563">
      <w:pPr>
        <w:numPr>
          <w:ilvl w:val="0"/>
          <w:numId w:val="6"/>
        </w:numPr>
      </w:pPr>
      <w:r>
        <w:rPr>
          <w:rFonts w:hint="eastAsia"/>
        </w:rPr>
        <w:t>R</w:t>
      </w:r>
      <w:hyperlink r:id="rId11" w:history="1">
        <w:r>
          <w:t>2-2101981</w:t>
        </w:r>
      </w:hyperlink>
      <w:r>
        <w:tab/>
        <w:t>Summary of [AT113-e][242][NR][Multi-SIM] NAS vs. RRC signalling for paging collision and network switching (vivo)</w:t>
      </w:r>
      <w:r>
        <w:tab/>
        <w:t>vivo</w:t>
      </w:r>
      <w:r>
        <w:tab/>
        <w:t>discussion</w:t>
      </w:r>
      <w:r>
        <w:tab/>
      </w:r>
      <w:r>
        <w:t>Rel-17</w:t>
      </w:r>
      <w:r>
        <w:tab/>
        <w:t>LTE_NR_MUSIM-Core</w:t>
      </w:r>
    </w:p>
    <w:p w:rsidR="00B10CD2" w:rsidRDefault="00B10CD2"/>
    <w:sectPr w:rsidR="00B10CD2">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563" w:rsidRDefault="00694563">
      <w:pPr>
        <w:spacing w:after="0" w:line="240" w:lineRule="auto"/>
      </w:pPr>
      <w:r>
        <w:separator/>
      </w:r>
    </w:p>
  </w:endnote>
  <w:endnote w:type="continuationSeparator" w:id="0">
    <w:p w:rsidR="00694563" w:rsidRDefault="0069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CD2" w:rsidRDefault="0069456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10CD2" w:rsidRDefault="00B10CD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CD2" w:rsidRDefault="00B10CD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563" w:rsidRDefault="00694563">
      <w:pPr>
        <w:spacing w:after="0" w:line="240" w:lineRule="auto"/>
      </w:pPr>
      <w:r>
        <w:separator/>
      </w:r>
    </w:p>
  </w:footnote>
  <w:footnote w:type="continuationSeparator" w:id="0">
    <w:p w:rsidR="00694563" w:rsidRDefault="00694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CD2" w:rsidRDefault="00B10CD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B22DB92"/>
    <w:multiLevelType w:val="singleLevel"/>
    <w:tmpl w:val="4B22DB92"/>
    <w:lvl w:ilvl="0">
      <w:start w:val="1"/>
      <w:numFmt w:val="decimal"/>
      <w:lvlText w:val="%1)"/>
      <w:lvlJc w:val="left"/>
      <w:pPr>
        <w:ind w:left="425" w:hanging="425"/>
      </w:pPr>
      <w:rPr>
        <w:rFonts w:hint="default"/>
      </w:r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4563"/>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29"/>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CD2"/>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9610F"/>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302B1"/>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2E7DD8"/>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4534D4"/>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274FA"/>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1EF1084"/>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406CA1"/>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210DE"/>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5C95BE-E4DB-4012-B384-DDA3DDD37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2_RL2/TSGR2_113-e/Docs/R2-210198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D8EC0-5225-4C9B-AC5D-0BD973762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1210</Words>
  <Characters>6898</Characters>
  <Application>Microsoft Office Word</Application>
  <DocSecurity>0</DocSecurity>
  <Lines>57</Lines>
  <Paragraphs>16</Paragraphs>
  <ScaleCrop>false</ScaleCrop>
  <Company>www.zte.com.cn</Company>
  <LinksUpToDate>false</LinksUpToDate>
  <CharactersWithSpaces>8092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2020-02-14T02:22:00Z</dcterms:created>
  <dcterms:modified xsi:type="dcterms:W3CDTF">2021-04-02T05:22:00Z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