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8502" w14:textId="79B0589D" w:rsidR="008A48D8" w:rsidRDefault="001D7BC3">
      <w:pPr>
        <w:pStyle w:val="aa"/>
        <w:tabs>
          <w:tab w:val="right" w:pos="9639"/>
        </w:tabs>
        <w:jc w:val="both"/>
        <w:rPr>
          <w:bCs/>
          <w:i/>
          <w:sz w:val="24"/>
          <w:szCs w:val="24"/>
        </w:rPr>
      </w:pPr>
      <w:r>
        <w:rPr>
          <w:bCs/>
          <w:sz w:val="24"/>
          <w:szCs w:val="24"/>
        </w:rPr>
        <w:t>3GPP TSG-RAN WG2 Meeting #</w:t>
      </w:r>
      <w:r w:rsidR="00970DA2">
        <w:rPr>
          <w:bCs/>
          <w:sz w:val="24"/>
          <w:szCs w:val="24"/>
        </w:rPr>
        <w:t>11</w:t>
      </w:r>
      <w:r w:rsidR="00467813">
        <w:rPr>
          <w:bCs/>
          <w:sz w:val="24"/>
          <w:szCs w:val="24"/>
        </w:rPr>
        <w:t>3</w:t>
      </w:r>
      <w:r w:rsidR="005929F7">
        <w:rPr>
          <w:bCs/>
          <w:sz w:val="24"/>
          <w:szCs w:val="24"/>
        </w:rPr>
        <w:t>bis</w:t>
      </w:r>
      <w:r w:rsidR="001F0FB3">
        <w:rPr>
          <w:bCs/>
          <w:sz w:val="24"/>
          <w:szCs w:val="24"/>
        </w:rPr>
        <w:t>-</w:t>
      </w:r>
      <w:r w:rsidR="00002129" w:rsidRPr="00002129">
        <w:rPr>
          <w:bCs/>
          <w:sz w:val="24"/>
          <w:szCs w:val="24"/>
        </w:rPr>
        <w:t>e</w:t>
      </w:r>
      <w:r>
        <w:rPr>
          <w:bCs/>
          <w:sz w:val="24"/>
          <w:szCs w:val="24"/>
        </w:rPr>
        <w:tab/>
      </w:r>
      <w:r w:rsidR="002418F6" w:rsidRPr="002418F6">
        <w:rPr>
          <w:bCs/>
          <w:sz w:val="24"/>
          <w:szCs w:val="24"/>
        </w:rPr>
        <w:t>R2-2103525</w:t>
      </w:r>
    </w:p>
    <w:p w14:paraId="703B1985" w14:textId="1750096F" w:rsidR="008A636F" w:rsidRDefault="008A636F" w:rsidP="008A636F">
      <w:pPr>
        <w:tabs>
          <w:tab w:val="right" w:pos="9639"/>
        </w:tabs>
        <w:spacing w:after="0"/>
        <w:rPr>
          <w:rFonts w:ascii="Arial" w:hAnsi="Arial"/>
          <w:b/>
          <w:i/>
          <w:sz w:val="28"/>
          <w:lang w:val="en-US" w:eastAsia="zh-CN"/>
        </w:rPr>
      </w:pPr>
      <w:r>
        <w:rPr>
          <w:rFonts w:ascii="Arial" w:hAnsi="Arial"/>
          <w:b/>
          <w:sz w:val="24"/>
          <w:lang w:val="en-US" w:eastAsia="zh-CN"/>
        </w:rPr>
        <w:t xml:space="preserve">Electronic, </w:t>
      </w:r>
      <w:r w:rsidR="005929F7" w:rsidRPr="005929F7">
        <w:rPr>
          <w:rFonts w:ascii="Arial" w:hAnsi="Arial"/>
          <w:b/>
          <w:sz w:val="24"/>
          <w:lang w:val="en-US" w:eastAsia="zh-CN"/>
        </w:rPr>
        <w:t>12 - 20 Apr</w:t>
      </w:r>
      <w:r>
        <w:rPr>
          <w:rFonts w:ascii="Arial" w:hAnsi="Arial"/>
          <w:b/>
          <w:sz w:val="24"/>
          <w:lang w:val="en-US" w:eastAsia="zh-CN"/>
        </w:rPr>
        <w:t xml:space="preserve"> 202</w:t>
      </w:r>
      <w:r w:rsidR="00467813">
        <w:rPr>
          <w:rFonts w:ascii="Arial" w:hAnsi="Arial"/>
          <w:b/>
          <w:sz w:val="24"/>
          <w:lang w:val="en-US" w:eastAsia="zh-CN"/>
        </w:rPr>
        <w:t>1</w:t>
      </w:r>
    </w:p>
    <w:p w14:paraId="78AF63CC" w14:textId="77777777" w:rsidR="008A48D8" w:rsidRPr="0047293D" w:rsidRDefault="008A48D8">
      <w:pPr>
        <w:pStyle w:val="aa"/>
        <w:jc w:val="both"/>
        <w:rPr>
          <w:rFonts w:eastAsiaTheme="minorEastAsia"/>
          <w:bCs/>
          <w:sz w:val="24"/>
          <w:lang w:val="en-US"/>
        </w:rPr>
      </w:pPr>
    </w:p>
    <w:p w14:paraId="263F7E50" w14:textId="6959D6D1"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972CA4" w:rsidRPr="00050BD2">
        <w:rPr>
          <w:rFonts w:ascii="Arial" w:hAnsi="Arial" w:cs="Arial"/>
          <w:b/>
          <w:sz w:val="22"/>
          <w:lang w:eastAsia="zh-CN"/>
        </w:rPr>
        <w:t>8.1.2.4</w:t>
      </w:r>
    </w:p>
    <w:p w14:paraId="6CDD9A34" w14:textId="5EA16593"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Huawei</w:t>
      </w:r>
      <w:r w:rsidRPr="00050BD2">
        <w:rPr>
          <w:rFonts w:ascii="Arial" w:hAnsi="Arial" w:cs="Arial"/>
          <w:b/>
          <w:sz w:val="22"/>
          <w:lang w:eastAsia="zh-CN"/>
        </w:rPr>
        <w:t xml:space="preserve">, </w:t>
      </w:r>
      <w:r w:rsidR="002932F5" w:rsidRPr="00050BD2">
        <w:rPr>
          <w:rFonts w:ascii="Arial" w:hAnsi="Arial" w:cs="Arial"/>
          <w:b/>
          <w:sz w:val="22"/>
          <w:lang w:eastAsia="zh-CN"/>
        </w:rPr>
        <w:t xml:space="preserve">CBN, </w:t>
      </w:r>
      <w:r w:rsidR="00A571F6" w:rsidRPr="00050BD2">
        <w:rPr>
          <w:rFonts w:ascii="Arial" w:hAnsi="Arial" w:cs="Arial"/>
          <w:b/>
          <w:sz w:val="22"/>
          <w:lang w:eastAsia="zh-CN"/>
        </w:rPr>
        <w:t>HiSilicon</w:t>
      </w:r>
      <w:bookmarkStart w:id="0" w:name="_GoBack"/>
      <w:bookmarkEnd w:id="0"/>
    </w:p>
    <w:p w14:paraId="0C71A040" w14:textId="6871FC03"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B26A1D" w:rsidRPr="00050BD2">
        <w:rPr>
          <w:rFonts w:ascii="Arial" w:hAnsi="Arial" w:cs="Arial"/>
          <w:b/>
          <w:sz w:val="22"/>
        </w:rPr>
        <w:t>RAN2 aspects of group scheduling</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727D7A73" w14:textId="546B28A5" w:rsidR="00360F8F" w:rsidRPr="00360F8F" w:rsidRDefault="00360F8F" w:rsidP="00BD4ADB">
      <w:pPr>
        <w:spacing w:beforeLines="50" w:before="120"/>
        <w:jc w:val="both"/>
        <w:rPr>
          <w:lang w:eastAsia="zh-CN"/>
        </w:rPr>
      </w:pPr>
      <w:r>
        <w:rPr>
          <w:lang w:eastAsia="zh-CN"/>
        </w:rPr>
        <w:t xml:space="preserve">In this contribution, based on </w:t>
      </w:r>
      <w:r w:rsidR="001256A6">
        <w:rPr>
          <w:rFonts w:hint="eastAsia"/>
          <w:lang w:eastAsia="zh-CN"/>
        </w:rPr>
        <w:t>the</w:t>
      </w:r>
      <w:r>
        <w:rPr>
          <w:lang w:eastAsia="zh-CN"/>
        </w:rPr>
        <w:t xml:space="preserve"> agreements</w:t>
      </w:r>
      <w:r w:rsidR="001256A6">
        <w:rPr>
          <w:lang w:eastAsia="zh-CN"/>
        </w:rPr>
        <w:t xml:space="preserve"> in previous meetings as</w:t>
      </w:r>
      <w:r w:rsidR="001256A6" w:rsidRPr="001256A6">
        <w:rPr>
          <w:lang w:eastAsia="zh-CN"/>
        </w:rPr>
        <w:t xml:space="preserve"> described in the </w:t>
      </w:r>
      <w:r w:rsidR="001256A6">
        <w:rPr>
          <w:lang w:eastAsia="zh-CN"/>
        </w:rPr>
        <w:t>A</w:t>
      </w:r>
      <w:r w:rsidR="001256A6">
        <w:rPr>
          <w:rFonts w:hint="eastAsia"/>
          <w:lang w:eastAsia="zh-CN"/>
        </w:rPr>
        <w:t>nnex</w:t>
      </w:r>
      <w:r>
        <w:rPr>
          <w:lang w:eastAsia="zh-CN"/>
        </w:rPr>
        <w:t xml:space="preserve">, we will further discuss MBS </w:t>
      </w:r>
      <w:r w:rsidR="00CD2191" w:rsidRPr="00CD2191">
        <w:rPr>
          <w:lang w:eastAsia="zh-CN"/>
        </w:rPr>
        <w:t>group scheduling</w:t>
      </w:r>
      <w:r>
        <w:rPr>
          <w:lang w:eastAsia="zh-CN"/>
        </w:rPr>
        <w:t xml:space="preserve">, including mapping relationship for MBS, </w:t>
      </w:r>
      <w:r w:rsidR="005D366E">
        <w:rPr>
          <w:rFonts w:hint="eastAsia"/>
          <w:lang w:eastAsia="zh-CN"/>
        </w:rPr>
        <w:t>m</w:t>
      </w:r>
      <w:r w:rsidR="002C177B" w:rsidRPr="002C177B">
        <w:rPr>
          <w:lang w:eastAsia="zh-CN"/>
        </w:rPr>
        <w:t>ultiplexing of logical channels for MBS</w:t>
      </w:r>
      <w:r w:rsidR="002C177B">
        <w:rPr>
          <w:lang w:eastAsia="zh-CN"/>
        </w:rPr>
        <w:t xml:space="preserve">, </w:t>
      </w:r>
      <w:r w:rsidR="005D366E">
        <w:rPr>
          <w:rFonts w:hint="eastAsia"/>
          <w:lang w:eastAsia="zh-CN"/>
        </w:rPr>
        <w:t>i</w:t>
      </w:r>
      <w:r w:rsidR="002C177B" w:rsidRPr="002C177B">
        <w:rPr>
          <w:lang w:eastAsia="zh-CN"/>
        </w:rPr>
        <w:t xml:space="preserve">dentity of </w:t>
      </w:r>
      <w:r w:rsidR="00B27BA9">
        <w:rPr>
          <w:lang w:eastAsia="zh-CN"/>
        </w:rPr>
        <w:t xml:space="preserve">a </w:t>
      </w:r>
      <w:r w:rsidR="002C177B" w:rsidRPr="002C177B">
        <w:rPr>
          <w:lang w:eastAsia="zh-CN"/>
        </w:rPr>
        <w:t>logical channel for MBS</w:t>
      </w:r>
      <w:r w:rsidR="00BC0C0E">
        <w:rPr>
          <w:lang w:eastAsia="zh-CN"/>
        </w:rPr>
        <w:t xml:space="preserve"> and </w:t>
      </w:r>
      <w:r>
        <w:rPr>
          <w:lang w:eastAsia="zh-CN"/>
        </w:rPr>
        <w:t xml:space="preserve">DRX </w:t>
      </w:r>
      <w:r w:rsidR="00EE3079">
        <w:rPr>
          <w:lang w:eastAsia="zh-CN"/>
        </w:rPr>
        <w:t xml:space="preserve">operation </w:t>
      </w:r>
      <w:r>
        <w:rPr>
          <w:lang w:eastAsia="zh-CN"/>
        </w:rPr>
        <w:t>for MBS.</w:t>
      </w:r>
    </w:p>
    <w:p w14:paraId="49B5CBBB" w14:textId="05281B3B" w:rsidR="008A48D8" w:rsidRPr="00B108B9" w:rsidRDefault="00124F8D" w:rsidP="00341242">
      <w:pPr>
        <w:pStyle w:val="1"/>
        <w:numPr>
          <w:ilvl w:val="0"/>
          <w:numId w:val="7"/>
        </w:numPr>
        <w:jc w:val="both"/>
      </w:pPr>
      <w:r>
        <w:t>Discussion</w:t>
      </w:r>
    </w:p>
    <w:p w14:paraId="4596ACE0" w14:textId="0FC4A072" w:rsidR="00401B26" w:rsidRPr="00AC425F" w:rsidRDefault="00542315" w:rsidP="00AC425F">
      <w:pPr>
        <w:pStyle w:val="af0"/>
        <w:numPr>
          <w:ilvl w:val="1"/>
          <w:numId w:val="31"/>
        </w:numPr>
        <w:spacing w:after="180"/>
        <w:ind w:firstLineChars="0"/>
        <w:outlineLvl w:val="1"/>
        <w:rPr>
          <w:rFonts w:ascii="Arial" w:eastAsiaTheme="minorEastAsia" w:hAnsi="Arial" w:cs="Arial"/>
          <w:sz w:val="32"/>
          <w:szCs w:val="32"/>
          <w:lang w:eastAsia="zh-CN"/>
        </w:rPr>
      </w:pPr>
      <w:r w:rsidRPr="00AC425F">
        <w:rPr>
          <w:rFonts w:ascii="Arial" w:eastAsiaTheme="minorEastAsia" w:hAnsi="Arial" w:cs="Arial"/>
          <w:sz w:val="32"/>
          <w:szCs w:val="32"/>
          <w:lang w:eastAsia="zh-CN"/>
        </w:rPr>
        <w:t>M</w:t>
      </w:r>
      <w:r w:rsidR="00401B26" w:rsidRPr="00AC425F">
        <w:rPr>
          <w:rFonts w:ascii="Arial" w:eastAsiaTheme="minorEastAsia" w:hAnsi="Arial" w:cs="Arial"/>
          <w:sz w:val="32"/>
          <w:szCs w:val="32"/>
          <w:lang w:eastAsia="zh-CN"/>
        </w:rPr>
        <w:t>apping</w:t>
      </w:r>
      <w:r w:rsidRPr="00AC425F">
        <w:rPr>
          <w:rFonts w:ascii="Arial" w:eastAsiaTheme="minorEastAsia" w:hAnsi="Arial" w:cs="Arial"/>
          <w:sz w:val="32"/>
          <w:szCs w:val="32"/>
          <w:lang w:eastAsia="zh-CN"/>
        </w:rPr>
        <w:t xml:space="preserve"> </w:t>
      </w:r>
      <w:r w:rsidR="004C558E" w:rsidRPr="00AC425F">
        <w:rPr>
          <w:rFonts w:ascii="Arial" w:eastAsiaTheme="minorEastAsia" w:hAnsi="Arial" w:cs="Arial" w:hint="eastAsia"/>
          <w:sz w:val="32"/>
          <w:szCs w:val="32"/>
          <w:lang w:eastAsia="zh-CN"/>
        </w:rPr>
        <w:t>relationship</w:t>
      </w:r>
      <w:r w:rsidR="004C558E" w:rsidRPr="00AC425F">
        <w:rPr>
          <w:rFonts w:ascii="Arial" w:eastAsiaTheme="minorEastAsia" w:hAnsi="Arial" w:cs="Arial"/>
          <w:sz w:val="32"/>
          <w:szCs w:val="32"/>
          <w:lang w:eastAsia="zh-CN"/>
        </w:rPr>
        <w:t xml:space="preserve"> for</w:t>
      </w:r>
      <w:r w:rsidRPr="00AC425F">
        <w:rPr>
          <w:rFonts w:ascii="Arial" w:eastAsiaTheme="minorEastAsia" w:hAnsi="Arial" w:cs="Arial"/>
          <w:sz w:val="32"/>
          <w:szCs w:val="32"/>
          <w:lang w:eastAsia="zh-CN"/>
        </w:rPr>
        <w:t xml:space="preserve"> MBS</w:t>
      </w:r>
    </w:p>
    <w:p w14:paraId="648BD43B" w14:textId="6143BC56" w:rsidR="004D0D1B" w:rsidRPr="00AC425F" w:rsidRDefault="004D0D1B" w:rsidP="004D0D1B">
      <w:pPr>
        <w:jc w:val="both"/>
        <w:rPr>
          <w:b/>
          <w:i/>
          <w:u w:val="single"/>
          <w:lang w:eastAsia="zh-CN"/>
        </w:rPr>
      </w:pPr>
      <w:r>
        <w:rPr>
          <w:b/>
          <w:i/>
          <w:u w:val="single"/>
          <w:lang w:eastAsia="zh-CN"/>
        </w:rPr>
        <w:t xml:space="preserve">1) </w:t>
      </w:r>
      <w:r w:rsidRPr="00AC425F">
        <w:rPr>
          <w:b/>
          <w:i/>
          <w:u w:val="single"/>
          <w:lang w:eastAsia="zh-CN"/>
        </w:rPr>
        <w:t>Mapping between G-RNTI</w:t>
      </w:r>
      <w:r>
        <w:rPr>
          <w:b/>
          <w:i/>
          <w:u w:val="single"/>
          <w:lang w:eastAsia="zh-CN"/>
        </w:rPr>
        <w:t>(</w:t>
      </w:r>
      <w:r w:rsidRPr="0082408F">
        <w:rPr>
          <w:b/>
          <w:i/>
          <w:u w:val="single"/>
          <w:lang w:eastAsia="zh-CN"/>
        </w:rPr>
        <w:t>s</w:t>
      </w:r>
      <w:r>
        <w:rPr>
          <w:b/>
          <w:i/>
          <w:u w:val="single"/>
          <w:lang w:eastAsia="zh-CN"/>
        </w:rPr>
        <w:t>)</w:t>
      </w:r>
      <w:r w:rsidRPr="00AC425F">
        <w:rPr>
          <w:b/>
          <w:i/>
          <w:u w:val="single"/>
          <w:lang w:eastAsia="zh-CN"/>
        </w:rPr>
        <w:t xml:space="preserve"> and MBS session</w:t>
      </w:r>
      <w:r>
        <w:rPr>
          <w:b/>
          <w:i/>
          <w:u w:val="single"/>
          <w:lang w:eastAsia="zh-CN"/>
        </w:rPr>
        <w:t>(</w:t>
      </w:r>
      <w:r w:rsidRPr="0082408F">
        <w:rPr>
          <w:b/>
          <w:i/>
          <w:u w:val="single"/>
          <w:lang w:eastAsia="zh-CN"/>
        </w:rPr>
        <w:t>s</w:t>
      </w:r>
      <w:r>
        <w:rPr>
          <w:b/>
          <w:i/>
          <w:u w:val="single"/>
          <w:lang w:eastAsia="zh-CN"/>
        </w:rPr>
        <w:t>)</w:t>
      </w:r>
      <w:r w:rsidRPr="00AC425F">
        <w:rPr>
          <w:b/>
          <w:i/>
          <w:u w:val="single"/>
          <w:lang w:eastAsia="zh-CN"/>
        </w:rPr>
        <w:t>:</w:t>
      </w:r>
    </w:p>
    <w:p w14:paraId="6359D9C3" w14:textId="76E055FB" w:rsidR="004D0D1B" w:rsidRDefault="004D0D1B" w:rsidP="004D0D1B">
      <w:pPr>
        <w:jc w:val="both"/>
        <w:rPr>
          <w:lang w:eastAsia="zh-CN"/>
        </w:rPr>
      </w:pPr>
      <w:r>
        <w:rPr>
          <w:lang w:eastAsia="zh-CN"/>
        </w:rPr>
        <w:t xml:space="preserve">In LTE, each MBMS service can be identified by the TMGI. If multiple MBMS services were identified by the same G-RNTI, the UEs would have to read and process data for MBMS services in which they are not interested. This might also impact the </w:t>
      </w:r>
      <w:r w:rsidRPr="007350F7">
        <w:rPr>
          <w:lang w:eastAsia="zh-CN"/>
        </w:rPr>
        <w:t>UE’s power consumption</w:t>
      </w:r>
      <w:r>
        <w:rPr>
          <w:lang w:eastAsia="zh-CN"/>
        </w:rPr>
        <w:t xml:space="preserve">, as it might have to wake up more often to read data that it </w:t>
      </w:r>
      <w:r w:rsidR="00172CDB">
        <w:rPr>
          <w:lang w:eastAsia="zh-CN"/>
        </w:rPr>
        <w:t>is not interested in</w:t>
      </w:r>
      <w:r>
        <w:rPr>
          <w:lang w:eastAsia="zh-CN"/>
        </w:rPr>
        <w:t xml:space="preserve">. In order to minimize the impact on UE power consumption, it was agreed in LTE to use one to one mapping between G-RNTI and MBMS service. </w:t>
      </w:r>
      <w:r w:rsidR="008556AD">
        <w:rPr>
          <w:lang w:eastAsia="zh-CN"/>
        </w:rPr>
        <w:t>In NR, we further supported multicast transmission, for which a group of UEs in a cell may happen to be interested in the same set of services. In this case, it is possible for the gNB to schedule these multicast services using the same G-RNTI</w:t>
      </w:r>
      <w:r w:rsidR="000A30CB">
        <w:rPr>
          <w:lang w:eastAsia="zh-CN"/>
        </w:rPr>
        <w:t>, e.g. by taking into account the UE’s cap</w:t>
      </w:r>
      <w:r w:rsidR="00906C38">
        <w:rPr>
          <w:lang w:eastAsia="zh-CN"/>
        </w:rPr>
        <w:t>a</w:t>
      </w:r>
      <w:r w:rsidR="000A30CB">
        <w:rPr>
          <w:lang w:eastAsia="zh-CN"/>
        </w:rPr>
        <w:t>bility</w:t>
      </w:r>
      <w:r w:rsidR="008556AD">
        <w:rPr>
          <w:lang w:eastAsia="zh-CN"/>
        </w:rPr>
        <w:t>. In short, t</w:t>
      </w:r>
      <w:r w:rsidR="008556AD" w:rsidRPr="003D625B">
        <w:rPr>
          <w:lang w:eastAsia="zh-CN"/>
        </w:rPr>
        <w:t xml:space="preserve">he mapping between G-RNTI and MBS service </w:t>
      </w:r>
      <w:r w:rsidR="008556AD">
        <w:rPr>
          <w:lang w:eastAsia="zh-CN"/>
        </w:rPr>
        <w:t xml:space="preserve">can be up to </w:t>
      </w:r>
      <w:r w:rsidR="00172CDB">
        <w:rPr>
          <w:lang w:eastAsia="zh-CN"/>
        </w:rPr>
        <w:t xml:space="preserve">the </w:t>
      </w:r>
      <w:r w:rsidR="008556AD">
        <w:rPr>
          <w:lang w:eastAsia="zh-CN"/>
        </w:rPr>
        <w:t xml:space="preserve">network implementation, and </w:t>
      </w:r>
      <w:r w:rsidR="00172CDB">
        <w:rPr>
          <w:lang w:eastAsia="zh-CN"/>
        </w:rPr>
        <w:t xml:space="preserve">there is </w:t>
      </w:r>
      <w:r w:rsidR="008556AD">
        <w:rPr>
          <w:lang w:eastAsia="zh-CN"/>
        </w:rPr>
        <w:t xml:space="preserve">no need to discuss and specify </w:t>
      </w:r>
      <w:r w:rsidR="00172CDB">
        <w:rPr>
          <w:lang w:eastAsia="zh-CN"/>
        </w:rPr>
        <w:t xml:space="preserve">any restrictions </w:t>
      </w:r>
      <w:r w:rsidR="008556AD">
        <w:rPr>
          <w:lang w:eastAsia="zh-CN"/>
        </w:rPr>
        <w:t>for such mapping.</w:t>
      </w:r>
      <w:r>
        <w:rPr>
          <w:lang w:eastAsia="zh-CN"/>
        </w:rPr>
        <w:t xml:space="preserve"> </w:t>
      </w:r>
    </w:p>
    <w:p w14:paraId="0903F120" w14:textId="1A3D3C17" w:rsidR="004D0D1B" w:rsidRDefault="008556AD" w:rsidP="004D0D1B">
      <w:pPr>
        <w:rPr>
          <w:b/>
          <w:lang w:eastAsia="zh-CN"/>
        </w:rPr>
      </w:pPr>
      <w:r>
        <w:rPr>
          <w:b/>
          <w:lang w:eastAsia="zh-CN"/>
        </w:rPr>
        <w:t>Proposal</w:t>
      </w:r>
      <w:r w:rsidRPr="00B54ED3">
        <w:rPr>
          <w:b/>
          <w:lang w:eastAsia="zh-CN"/>
        </w:rPr>
        <w:t xml:space="preserve"> </w:t>
      </w:r>
      <w:r>
        <w:rPr>
          <w:b/>
          <w:lang w:eastAsia="zh-CN"/>
        </w:rPr>
        <w:t>1</w:t>
      </w:r>
      <w:r w:rsidRPr="00B54ED3">
        <w:rPr>
          <w:b/>
          <w:lang w:eastAsia="zh-CN"/>
        </w:rPr>
        <w:t xml:space="preserve">: </w:t>
      </w:r>
      <w:r>
        <w:rPr>
          <w:b/>
          <w:lang w:eastAsia="zh-CN"/>
        </w:rPr>
        <w:t>The mapping between G-RNTI and MBS session</w:t>
      </w:r>
      <w:r w:rsidR="002F06A1">
        <w:rPr>
          <w:b/>
          <w:lang w:eastAsia="zh-CN"/>
        </w:rPr>
        <w:t>s</w:t>
      </w:r>
      <w:r>
        <w:rPr>
          <w:b/>
          <w:lang w:eastAsia="zh-CN"/>
        </w:rPr>
        <w:t xml:space="preserve"> </w:t>
      </w:r>
      <w:r w:rsidR="002F06A1">
        <w:rPr>
          <w:b/>
          <w:lang w:eastAsia="zh-CN"/>
        </w:rPr>
        <w:t>is</w:t>
      </w:r>
      <w:r>
        <w:rPr>
          <w:b/>
          <w:lang w:eastAsia="zh-CN"/>
        </w:rPr>
        <w:t xml:space="preserve"> up to network implementation. </w:t>
      </w:r>
      <w:r w:rsidR="004D0D1B">
        <w:rPr>
          <w:b/>
          <w:lang w:eastAsia="zh-CN"/>
        </w:rPr>
        <w:t xml:space="preserve"> </w:t>
      </w:r>
    </w:p>
    <w:p w14:paraId="19DC9F7F" w14:textId="77777777" w:rsidR="004D0D1B" w:rsidRPr="00F85C42" w:rsidRDefault="004D0D1B" w:rsidP="00AC425F">
      <w:pPr>
        <w:jc w:val="both"/>
        <w:rPr>
          <w:b/>
          <w:i/>
          <w:u w:val="single"/>
          <w:lang w:eastAsia="zh-CN"/>
        </w:rPr>
      </w:pPr>
    </w:p>
    <w:p w14:paraId="63045551" w14:textId="7C035EF6" w:rsidR="007350F7" w:rsidRPr="00AC425F" w:rsidRDefault="004D0D1B" w:rsidP="00AC425F">
      <w:pPr>
        <w:jc w:val="both"/>
        <w:rPr>
          <w:b/>
          <w:i/>
          <w:u w:val="single"/>
          <w:lang w:eastAsia="zh-CN"/>
        </w:rPr>
      </w:pPr>
      <w:r>
        <w:rPr>
          <w:b/>
          <w:i/>
          <w:u w:val="single"/>
          <w:lang w:eastAsia="zh-CN"/>
        </w:rPr>
        <w:t>2</w:t>
      </w:r>
      <w:r w:rsidR="00AC425F">
        <w:rPr>
          <w:b/>
          <w:i/>
          <w:u w:val="single"/>
          <w:lang w:eastAsia="zh-CN"/>
        </w:rPr>
        <w:t xml:space="preserve">) </w:t>
      </w:r>
      <w:r w:rsidR="007350F7" w:rsidRPr="00AC425F">
        <w:rPr>
          <w:b/>
          <w:i/>
          <w:u w:val="single"/>
          <w:lang w:eastAsia="zh-CN"/>
        </w:rPr>
        <w:t xml:space="preserve">Mapping between </w:t>
      </w:r>
      <w:r w:rsidR="00853BA1">
        <w:rPr>
          <w:b/>
          <w:i/>
          <w:u w:val="single"/>
          <w:lang w:eastAsia="zh-CN"/>
        </w:rPr>
        <w:t>MBS Qo</w:t>
      </w:r>
      <w:r w:rsidR="00853BA1">
        <w:rPr>
          <w:rFonts w:hint="eastAsia"/>
          <w:b/>
          <w:i/>
          <w:u w:val="single"/>
          <w:lang w:eastAsia="zh-CN"/>
        </w:rPr>
        <w:t>S</w:t>
      </w:r>
      <w:r w:rsidR="00853BA1">
        <w:rPr>
          <w:b/>
          <w:i/>
          <w:u w:val="single"/>
          <w:lang w:eastAsia="zh-CN"/>
        </w:rPr>
        <w:t xml:space="preserve"> flow</w:t>
      </w:r>
      <w:r w:rsidR="00C80152">
        <w:rPr>
          <w:b/>
          <w:i/>
          <w:u w:val="single"/>
          <w:lang w:eastAsia="zh-CN"/>
        </w:rPr>
        <w:t>(</w:t>
      </w:r>
      <w:r w:rsidR="00C80152" w:rsidRPr="0082408F">
        <w:rPr>
          <w:b/>
          <w:i/>
          <w:u w:val="single"/>
          <w:lang w:eastAsia="zh-CN"/>
        </w:rPr>
        <w:t>s</w:t>
      </w:r>
      <w:r w:rsidR="00C80152">
        <w:rPr>
          <w:b/>
          <w:i/>
          <w:u w:val="single"/>
          <w:lang w:eastAsia="zh-CN"/>
        </w:rPr>
        <w:t>)</w:t>
      </w:r>
      <w:r w:rsidR="00853BA1">
        <w:rPr>
          <w:b/>
          <w:i/>
          <w:u w:val="single"/>
          <w:lang w:eastAsia="zh-CN"/>
        </w:rPr>
        <w:t xml:space="preserve"> </w:t>
      </w:r>
      <w:r w:rsidR="007350F7" w:rsidRPr="00AC425F">
        <w:rPr>
          <w:b/>
          <w:i/>
          <w:u w:val="single"/>
          <w:lang w:eastAsia="zh-CN"/>
        </w:rPr>
        <w:t xml:space="preserve">and MBS </w:t>
      </w:r>
      <w:r w:rsidR="00853BA1">
        <w:rPr>
          <w:b/>
          <w:i/>
          <w:u w:val="single"/>
          <w:lang w:eastAsia="zh-CN"/>
        </w:rPr>
        <w:t>RB</w:t>
      </w:r>
      <w:r w:rsidR="00C80152">
        <w:rPr>
          <w:b/>
          <w:i/>
          <w:u w:val="single"/>
          <w:lang w:eastAsia="zh-CN"/>
        </w:rPr>
        <w:t>(</w:t>
      </w:r>
      <w:r w:rsidR="00C80152" w:rsidRPr="0082408F">
        <w:rPr>
          <w:b/>
          <w:i/>
          <w:u w:val="single"/>
          <w:lang w:eastAsia="zh-CN"/>
        </w:rPr>
        <w:t>s</w:t>
      </w:r>
      <w:r w:rsidR="00C80152">
        <w:rPr>
          <w:b/>
          <w:i/>
          <w:u w:val="single"/>
          <w:lang w:eastAsia="zh-CN"/>
        </w:rPr>
        <w:t>)</w:t>
      </w:r>
      <w:r w:rsidR="007350F7" w:rsidRPr="00AC425F">
        <w:rPr>
          <w:b/>
          <w:i/>
          <w:u w:val="single"/>
          <w:lang w:eastAsia="zh-CN"/>
        </w:rPr>
        <w:t>:</w:t>
      </w:r>
    </w:p>
    <w:p w14:paraId="40D99808" w14:textId="72F153F8" w:rsidR="003266F7" w:rsidRDefault="00270E69" w:rsidP="00A33929">
      <w:pPr>
        <w:jc w:val="both"/>
        <w:rPr>
          <w:lang w:eastAsia="zh-CN"/>
        </w:rPr>
      </w:pPr>
      <w:r>
        <w:rPr>
          <w:lang w:eastAsia="zh-CN"/>
        </w:rPr>
        <w:t>I</w:t>
      </w:r>
      <w:r w:rsidR="00BB740B">
        <w:rPr>
          <w:lang w:eastAsia="zh-CN"/>
        </w:rPr>
        <w:t xml:space="preserve">n </w:t>
      </w:r>
      <w:r w:rsidR="00A33929">
        <w:rPr>
          <w:lang w:eastAsia="zh-CN"/>
        </w:rPr>
        <w:t>SA2</w:t>
      </w:r>
      <w:r w:rsidR="006B5552">
        <w:rPr>
          <w:lang w:eastAsia="zh-CN"/>
        </w:rPr>
        <w:t xml:space="preserve"> [</w:t>
      </w:r>
      <w:r w:rsidR="00F604ED">
        <w:rPr>
          <w:lang w:eastAsia="zh-CN"/>
        </w:rPr>
        <w:t>7</w:t>
      </w:r>
      <w:r w:rsidR="006B5552">
        <w:rPr>
          <w:lang w:eastAsia="zh-CN"/>
        </w:rPr>
        <w:t>]</w:t>
      </w:r>
      <w:r w:rsidR="00A33929">
        <w:rPr>
          <w:lang w:eastAsia="zh-CN"/>
        </w:rPr>
        <w:t xml:space="preserve">, </w:t>
      </w:r>
      <w:r w:rsidR="00A33929" w:rsidRPr="007350F7">
        <w:rPr>
          <w:lang w:eastAsia="zh-CN"/>
        </w:rPr>
        <w:t xml:space="preserve">a specific </w:t>
      </w:r>
      <w:r w:rsidR="00BB740B" w:rsidRPr="007350F7">
        <w:rPr>
          <w:lang w:eastAsia="zh-CN"/>
        </w:rPr>
        <w:t>MBS</w:t>
      </w:r>
      <w:r w:rsidR="00A33929" w:rsidRPr="007350F7">
        <w:rPr>
          <w:lang w:eastAsia="zh-CN"/>
        </w:rPr>
        <w:t xml:space="preserve"> service might be </w:t>
      </w:r>
      <w:r w:rsidR="00D528DD" w:rsidRPr="007350F7">
        <w:rPr>
          <w:lang w:eastAsia="zh-CN"/>
        </w:rPr>
        <w:t>carried over</w:t>
      </w:r>
      <w:r w:rsidR="00A33929" w:rsidRPr="007350F7">
        <w:rPr>
          <w:lang w:eastAsia="zh-CN"/>
        </w:rPr>
        <w:t xml:space="preserve"> one or multiple MBS QoS flow</w:t>
      </w:r>
      <w:r w:rsidRPr="007350F7">
        <w:rPr>
          <w:lang w:eastAsia="zh-CN"/>
        </w:rPr>
        <w:t>s</w:t>
      </w:r>
      <w:r w:rsidR="00A33929">
        <w:rPr>
          <w:lang w:eastAsia="zh-CN"/>
        </w:rPr>
        <w:t xml:space="preserve">, which </w:t>
      </w:r>
      <w:r w:rsidR="00987355">
        <w:rPr>
          <w:lang w:eastAsia="zh-CN"/>
        </w:rPr>
        <w:t>aims at</w:t>
      </w:r>
      <w:r w:rsidR="00D764AA">
        <w:rPr>
          <w:lang w:eastAsia="zh-CN"/>
        </w:rPr>
        <w:t xml:space="preserve"> achiev</w:t>
      </w:r>
      <w:r w:rsidR="00987355">
        <w:rPr>
          <w:lang w:eastAsia="zh-CN"/>
        </w:rPr>
        <w:t>ing</w:t>
      </w:r>
      <w:r w:rsidR="00D764AA">
        <w:rPr>
          <w:lang w:eastAsia="zh-CN"/>
        </w:rPr>
        <w:t xml:space="preserve"> more flexibility by providing differentiated </w:t>
      </w:r>
      <w:r w:rsidR="00987355" w:rsidRPr="007350F7">
        <w:rPr>
          <w:lang w:eastAsia="zh-CN"/>
        </w:rPr>
        <w:t>treatment</w:t>
      </w:r>
      <w:r w:rsidR="00D764AA">
        <w:rPr>
          <w:lang w:eastAsia="zh-CN"/>
        </w:rPr>
        <w:t xml:space="preserve"> for different MBS QoS flow</w:t>
      </w:r>
      <w:r w:rsidR="00102EFA">
        <w:rPr>
          <w:lang w:eastAsia="zh-CN"/>
        </w:rPr>
        <w:t>s</w:t>
      </w:r>
      <w:r w:rsidR="00D764AA">
        <w:rPr>
          <w:lang w:eastAsia="zh-CN"/>
        </w:rPr>
        <w:t xml:space="preserve">. </w:t>
      </w:r>
      <w:r w:rsidR="008556AD">
        <w:rPr>
          <w:lang w:eastAsia="zh-CN"/>
        </w:rPr>
        <w:t>In TR 23.757, SA2 has concluded that t</w:t>
      </w:r>
      <w:r w:rsidR="008556AD" w:rsidRPr="008542EB">
        <w:rPr>
          <w:lang w:eastAsia="zh-CN"/>
        </w:rPr>
        <w:t>he network shall support one or multiple QoS flow</w:t>
      </w:r>
      <w:r w:rsidR="002F06A1">
        <w:rPr>
          <w:lang w:eastAsia="zh-CN"/>
        </w:rPr>
        <w:t>s</w:t>
      </w:r>
      <w:r w:rsidR="008556AD" w:rsidRPr="008542EB">
        <w:rPr>
          <w:lang w:eastAsia="zh-CN"/>
        </w:rPr>
        <w:t xml:space="preserve"> for an MBS session</w:t>
      </w:r>
      <w:r w:rsidR="00B62340">
        <w:rPr>
          <w:lang w:eastAsia="zh-CN"/>
        </w:rPr>
        <w:t xml:space="preserve">. </w:t>
      </w:r>
    </w:p>
    <w:p w14:paraId="26079304" w14:textId="2024E7C6" w:rsidR="00EF7465" w:rsidRDefault="00CF0B64" w:rsidP="00A33929">
      <w:pPr>
        <w:jc w:val="both"/>
        <w:rPr>
          <w:rFonts w:eastAsiaTheme="minorEastAsia"/>
          <w:b/>
          <w:lang w:eastAsia="zh-CN"/>
        </w:rPr>
      </w:pPr>
      <w:r w:rsidRPr="00BA237E">
        <w:rPr>
          <w:rFonts w:eastAsiaTheme="minorEastAsia" w:hint="eastAsia"/>
          <w:b/>
          <w:lang w:eastAsia="zh-CN"/>
        </w:rPr>
        <w:t>O</w:t>
      </w:r>
      <w:r w:rsidRPr="00BA237E">
        <w:rPr>
          <w:rFonts w:eastAsiaTheme="minorEastAsia"/>
          <w:b/>
          <w:lang w:eastAsia="zh-CN"/>
        </w:rPr>
        <w:t xml:space="preserve">bservation </w:t>
      </w:r>
      <w:r w:rsidR="00F3493C">
        <w:rPr>
          <w:rFonts w:eastAsiaTheme="minorEastAsia"/>
          <w:b/>
          <w:lang w:eastAsia="zh-CN"/>
        </w:rPr>
        <w:t>1</w:t>
      </w:r>
      <w:r w:rsidRPr="00BA237E">
        <w:rPr>
          <w:rFonts w:eastAsiaTheme="minorEastAsia"/>
          <w:b/>
          <w:lang w:eastAsia="zh-CN"/>
        </w:rPr>
        <w:t>:</w:t>
      </w:r>
      <w:r w:rsidR="0033488F">
        <w:rPr>
          <w:rFonts w:eastAsiaTheme="minorEastAsia"/>
          <w:b/>
          <w:lang w:eastAsia="zh-CN"/>
        </w:rPr>
        <w:t xml:space="preserve"> </w:t>
      </w:r>
      <w:r w:rsidR="00643B1F">
        <w:rPr>
          <w:rFonts w:eastAsiaTheme="minorEastAsia"/>
          <w:b/>
          <w:lang w:eastAsia="zh-CN"/>
        </w:rPr>
        <w:t>T</w:t>
      </w:r>
      <w:r w:rsidR="00EF7465">
        <w:rPr>
          <w:rFonts w:eastAsiaTheme="minorEastAsia"/>
          <w:b/>
          <w:lang w:eastAsia="zh-CN"/>
        </w:rPr>
        <w:t xml:space="preserve">he mapping </w:t>
      </w:r>
      <w:r w:rsidR="00643B1F">
        <w:rPr>
          <w:rFonts w:eastAsiaTheme="minorEastAsia"/>
          <w:b/>
          <w:lang w:eastAsia="zh-CN"/>
        </w:rPr>
        <w:t>between MBS service</w:t>
      </w:r>
      <w:r w:rsidR="000A30CB">
        <w:rPr>
          <w:rFonts w:eastAsiaTheme="minorEastAsia"/>
          <w:b/>
          <w:lang w:eastAsia="zh-CN"/>
        </w:rPr>
        <w:t>s/sessions</w:t>
      </w:r>
      <w:r w:rsidR="00643B1F">
        <w:rPr>
          <w:rFonts w:eastAsiaTheme="minorEastAsia"/>
          <w:b/>
          <w:lang w:eastAsia="zh-CN"/>
        </w:rPr>
        <w:t xml:space="preserve"> and MBS QoS flows could be one-to-one or one-to-many.</w:t>
      </w:r>
    </w:p>
    <w:p w14:paraId="74BC320F" w14:textId="31A523B9" w:rsidR="00D10DB6" w:rsidRDefault="00102EFA" w:rsidP="00D10DB6">
      <w:pPr>
        <w:jc w:val="both"/>
        <w:rPr>
          <w:lang w:eastAsia="zh-CN"/>
        </w:rPr>
      </w:pPr>
      <w:r>
        <w:rPr>
          <w:lang w:eastAsia="zh-CN"/>
        </w:rPr>
        <w:t>A</w:t>
      </w:r>
      <w:r w:rsidR="00525DB8">
        <w:rPr>
          <w:lang w:eastAsia="zh-CN"/>
        </w:rPr>
        <w:t>ccording to RAN</w:t>
      </w:r>
      <w:r w:rsidR="006737DE">
        <w:rPr>
          <w:lang w:eastAsia="zh-CN"/>
        </w:rPr>
        <w:t>2</w:t>
      </w:r>
      <w:r w:rsidR="00525DB8" w:rsidRPr="00525DB8">
        <w:rPr>
          <w:lang w:eastAsia="zh-CN"/>
        </w:rPr>
        <w:t>#112 e-meeting</w:t>
      </w:r>
      <w:r w:rsidR="00525DB8">
        <w:rPr>
          <w:lang w:eastAsia="zh-CN"/>
        </w:rPr>
        <w:t xml:space="preserve"> agreements [3], t</w:t>
      </w:r>
      <w:r w:rsidR="00525DB8" w:rsidRPr="00525DB8">
        <w:rPr>
          <w:lang w:eastAsia="zh-CN"/>
        </w:rPr>
        <w:t xml:space="preserve">he function of mapping from QoS flows to MBS RBs in SDAP </w:t>
      </w:r>
      <w:r>
        <w:rPr>
          <w:lang w:eastAsia="zh-CN"/>
        </w:rPr>
        <w:t>is</w:t>
      </w:r>
      <w:r w:rsidR="00525DB8">
        <w:rPr>
          <w:lang w:eastAsia="zh-CN"/>
        </w:rPr>
        <w:t xml:space="preserve"> supported. </w:t>
      </w:r>
      <w:r>
        <w:rPr>
          <w:lang w:eastAsia="zh-CN"/>
        </w:rPr>
        <w:t>Hence</w:t>
      </w:r>
      <w:r w:rsidR="00525DB8">
        <w:rPr>
          <w:lang w:eastAsia="zh-CN"/>
        </w:rPr>
        <w:t>, ob</w:t>
      </w:r>
      <w:r w:rsidR="00FD2C3C">
        <w:rPr>
          <w:lang w:eastAsia="zh-CN"/>
        </w:rPr>
        <w:t>v</w:t>
      </w:r>
      <w:r w:rsidR="00525DB8">
        <w:rPr>
          <w:lang w:eastAsia="zh-CN"/>
        </w:rPr>
        <w:t xml:space="preserve">iously, </w:t>
      </w:r>
      <w:r w:rsidR="00D10DB6">
        <w:rPr>
          <w:lang w:eastAsia="zh-CN"/>
        </w:rPr>
        <w:t xml:space="preserve">MBS QoS flows </w:t>
      </w:r>
      <w:r w:rsidR="00D10DB6" w:rsidRPr="00D10DB6">
        <w:rPr>
          <w:lang w:eastAsia="zh-CN"/>
        </w:rPr>
        <w:t xml:space="preserve">corresponding to one MBS session </w:t>
      </w:r>
      <w:r w:rsidR="00D10DB6">
        <w:rPr>
          <w:lang w:eastAsia="zh-CN"/>
        </w:rPr>
        <w:t xml:space="preserve">can be </w:t>
      </w:r>
      <w:r w:rsidR="00D10DB6" w:rsidRPr="00D10DB6">
        <w:rPr>
          <w:lang w:eastAsia="zh-CN"/>
        </w:rPr>
        <w:t>mapped into one or more MBS RBs</w:t>
      </w:r>
      <w:r w:rsidR="00D10DB6">
        <w:rPr>
          <w:lang w:eastAsia="zh-CN"/>
        </w:rPr>
        <w:t>.</w:t>
      </w:r>
    </w:p>
    <w:p w14:paraId="065B3991" w14:textId="27583332" w:rsidR="00D10DB6" w:rsidRDefault="00D10DB6" w:rsidP="00A33929">
      <w:pPr>
        <w:jc w:val="both"/>
        <w:rPr>
          <w:b/>
          <w:lang w:eastAsia="zh-CN"/>
        </w:rPr>
      </w:pPr>
      <w:r>
        <w:rPr>
          <w:b/>
          <w:lang w:eastAsia="zh-CN"/>
        </w:rPr>
        <w:t xml:space="preserve">Observation 2: </w:t>
      </w:r>
      <w:r w:rsidRPr="00D10DB6">
        <w:rPr>
          <w:b/>
          <w:lang w:eastAsia="zh-CN"/>
        </w:rPr>
        <w:t>M</w:t>
      </w:r>
      <w:r w:rsidR="00102EFA">
        <w:rPr>
          <w:b/>
          <w:lang w:eastAsia="zh-CN"/>
        </w:rPr>
        <w:t>ultiple</w:t>
      </w:r>
      <w:r w:rsidRPr="00D10DB6">
        <w:rPr>
          <w:b/>
          <w:lang w:eastAsia="zh-CN"/>
        </w:rPr>
        <w:t xml:space="preserve"> MBS QoS flows corresponding to one MBS session can be mapped into one or more MBS RBs.</w:t>
      </w:r>
    </w:p>
    <w:p w14:paraId="0A4594B4" w14:textId="77777777" w:rsidR="00AD7F59" w:rsidRPr="0012302F" w:rsidRDefault="00AD7F59" w:rsidP="0082408F">
      <w:pPr>
        <w:jc w:val="both"/>
        <w:rPr>
          <w:b/>
          <w:i/>
          <w:u w:val="single"/>
          <w:lang w:eastAsia="zh-CN"/>
        </w:rPr>
      </w:pPr>
    </w:p>
    <w:p w14:paraId="187D0AD1" w14:textId="17712280" w:rsidR="0082408F" w:rsidRPr="00AC425F" w:rsidRDefault="0082408F" w:rsidP="0082408F">
      <w:pPr>
        <w:jc w:val="both"/>
        <w:rPr>
          <w:b/>
          <w:i/>
          <w:u w:val="single"/>
          <w:lang w:eastAsia="zh-CN"/>
        </w:rPr>
      </w:pPr>
      <w:r>
        <w:rPr>
          <w:b/>
          <w:i/>
          <w:u w:val="single"/>
          <w:lang w:eastAsia="zh-CN"/>
        </w:rPr>
        <w:t>3) R</w:t>
      </w:r>
      <w:r w:rsidRPr="0082408F">
        <w:rPr>
          <w:b/>
          <w:i/>
          <w:u w:val="single"/>
          <w:lang w:eastAsia="zh-CN"/>
        </w:rPr>
        <w:t xml:space="preserve">emapping between </w:t>
      </w:r>
      <w:r w:rsidR="008162E8">
        <w:rPr>
          <w:b/>
          <w:i/>
          <w:u w:val="single"/>
          <w:lang w:eastAsia="zh-CN"/>
        </w:rPr>
        <w:t xml:space="preserve">MBS </w:t>
      </w:r>
      <w:r w:rsidRPr="0082408F">
        <w:rPr>
          <w:b/>
          <w:i/>
          <w:u w:val="single"/>
          <w:lang w:eastAsia="zh-CN"/>
        </w:rPr>
        <w:t>QoS flow</w:t>
      </w:r>
      <w:r w:rsidR="00C80152">
        <w:rPr>
          <w:b/>
          <w:i/>
          <w:u w:val="single"/>
          <w:lang w:eastAsia="zh-CN"/>
        </w:rPr>
        <w:t>(</w:t>
      </w:r>
      <w:r w:rsidRPr="0082408F">
        <w:rPr>
          <w:b/>
          <w:i/>
          <w:u w:val="single"/>
          <w:lang w:eastAsia="zh-CN"/>
        </w:rPr>
        <w:t>s</w:t>
      </w:r>
      <w:r w:rsidR="00C80152">
        <w:rPr>
          <w:b/>
          <w:i/>
          <w:u w:val="single"/>
          <w:lang w:eastAsia="zh-CN"/>
        </w:rPr>
        <w:t>)</w:t>
      </w:r>
      <w:r w:rsidRPr="0082408F">
        <w:rPr>
          <w:b/>
          <w:i/>
          <w:u w:val="single"/>
          <w:lang w:eastAsia="zh-CN"/>
        </w:rPr>
        <w:t xml:space="preserve"> and MBS RB</w:t>
      </w:r>
      <w:r w:rsidR="00C80152">
        <w:rPr>
          <w:b/>
          <w:i/>
          <w:u w:val="single"/>
          <w:lang w:eastAsia="zh-CN"/>
        </w:rPr>
        <w:t>(</w:t>
      </w:r>
      <w:r w:rsidRPr="0082408F">
        <w:rPr>
          <w:b/>
          <w:i/>
          <w:u w:val="single"/>
          <w:lang w:eastAsia="zh-CN"/>
        </w:rPr>
        <w:t>s</w:t>
      </w:r>
      <w:r w:rsidR="00C80152">
        <w:rPr>
          <w:b/>
          <w:i/>
          <w:u w:val="single"/>
          <w:lang w:eastAsia="zh-CN"/>
        </w:rPr>
        <w:t>)</w:t>
      </w:r>
      <w:r w:rsidRPr="00AC425F">
        <w:rPr>
          <w:b/>
          <w:i/>
          <w:u w:val="single"/>
          <w:lang w:eastAsia="zh-CN"/>
        </w:rPr>
        <w:t>:</w:t>
      </w:r>
    </w:p>
    <w:p w14:paraId="2EF30F69" w14:textId="6349D8D1" w:rsidR="001228E5" w:rsidRPr="00F43387" w:rsidRDefault="00102EFA" w:rsidP="008556AD">
      <w:pPr>
        <w:jc w:val="both"/>
        <w:rPr>
          <w:lang w:val="en-US" w:eastAsia="zh-CN"/>
        </w:rPr>
      </w:pPr>
      <w:r>
        <w:rPr>
          <w:lang w:val="en-US" w:eastAsia="zh-CN"/>
        </w:rPr>
        <w:t>When it comes to</w:t>
      </w:r>
      <w:r w:rsidRPr="00F43387">
        <w:rPr>
          <w:lang w:val="en-US" w:eastAsia="zh-CN"/>
        </w:rPr>
        <w:t xml:space="preserve"> </w:t>
      </w:r>
      <w:r w:rsidR="001228E5" w:rsidRPr="007350F7">
        <w:rPr>
          <w:lang w:val="en-US" w:eastAsia="zh-CN"/>
        </w:rPr>
        <w:t>QoS flows to radio bearers remapping, it may affect the service continuity</w:t>
      </w:r>
      <w:r w:rsidR="008556AD">
        <w:rPr>
          <w:lang w:val="en-US" w:eastAsia="zh-CN"/>
        </w:rPr>
        <w:t xml:space="preserve"> and may lead to data loss</w:t>
      </w:r>
      <w:r w:rsidR="009253A1" w:rsidRPr="007350F7">
        <w:rPr>
          <w:lang w:val="en-US" w:eastAsia="zh-CN"/>
        </w:rPr>
        <w:t>.</w:t>
      </w:r>
      <w:r w:rsidR="008556AD">
        <w:rPr>
          <w:lang w:val="en-US" w:eastAsia="zh-CN"/>
        </w:rPr>
        <w:t xml:space="preserve"> For unicast DRBs, in downlink to ensure the lossless and in-order delivery, the gNB should by implementation first finish scheduling data of a QoS flow mapped to the old DRB and then the QoS flow can be relocated to another DRB, and this remapping cannot be supported during handover in NR for unicast.</w:t>
      </w:r>
      <w:r w:rsidR="009253A1" w:rsidRPr="00F43387">
        <w:rPr>
          <w:lang w:val="en-US" w:eastAsia="zh-CN"/>
        </w:rPr>
        <w:t xml:space="preserve"> </w:t>
      </w:r>
      <w:r w:rsidR="008556AD">
        <w:rPr>
          <w:lang w:val="en-US" w:eastAsia="zh-CN"/>
        </w:rPr>
        <w:t xml:space="preserve">However, in MBS, the lossless and in-order delivery are even more difficult to be supported during QoS flow remapping because PDCP SNs are required to be somehow aligned between cells to ensure lossless during handover, and if QoS remapping is supported it is difficult to ensure PDCP </w:t>
      </w:r>
      <w:r w:rsidR="008556AD">
        <w:rPr>
          <w:lang w:val="en-US" w:eastAsia="zh-CN"/>
        </w:rPr>
        <w:lastRenderedPageBreak/>
        <w:t xml:space="preserve">SN alignment in different cells. </w:t>
      </w:r>
      <w:r w:rsidR="009253A1" w:rsidRPr="00F43387">
        <w:rPr>
          <w:lang w:val="en-US" w:eastAsia="zh-CN"/>
        </w:rPr>
        <w:t xml:space="preserve">To reduce the standard effort, </w:t>
      </w:r>
      <w:r w:rsidR="00482986" w:rsidRPr="00F43387">
        <w:rPr>
          <w:lang w:val="en-US" w:eastAsia="zh-CN"/>
        </w:rPr>
        <w:t xml:space="preserve">it seems </w:t>
      </w:r>
      <w:r w:rsidR="00DC3035" w:rsidRPr="00F43387">
        <w:rPr>
          <w:lang w:val="en-US" w:eastAsia="zh-CN"/>
        </w:rPr>
        <w:t>better not to support</w:t>
      </w:r>
      <w:r w:rsidR="00482986" w:rsidRPr="00F43387">
        <w:rPr>
          <w:lang w:val="en-US" w:eastAsia="zh-CN"/>
        </w:rPr>
        <w:t xml:space="preserve"> </w:t>
      </w:r>
      <w:r w:rsidR="00194292" w:rsidRPr="00F43387">
        <w:rPr>
          <w:lang w:val="en-US" w:eastAsia="zh-CN"/>
        </w:rPr>
        <w:t>the QoS flows to radio bearers remapping for NR MBS</w:t>
      </w:r>
      <w:r w:rsidR="008556AD">
        <w:rPr>
          <w:lang w:val="en-US" w:eastAsia="zh-CN"/>
        </w:rPr>
        <w:t xml:space="preserve"> if lossless and in-order delivery is required</w:t>
      </w:r>
      <w:r w:rsidR="00194292" w:rsidRPr="00F43387">
        <w:rPr>
          <w:lang w:val="en-US" w:eastAsia="zh-CN"/>
        </w:rPr>
        <w:t xml:space="preserve">. </w:t>
      </w:r>
    </w:p>
    <w:p w14:paraId="4353F878" w14:textId="34AE8039" w:rsidR="009364D0" w:rsidRDefault="009364D0" w:rsidP="00CD47B9">
      <w:pPr>
        <w:jc w:val="both"/>
        <w:rPr>
          <w:b/>
          <w:lang w:eastAsia="zh-CN"/>
        </w:rPr>
      </w:pPr>
      <w:r>
        <w:rPr>
          <w:b/>
          <w:lang w:eastAsia="zh-CN"/>
        </w:rPr>
        <w:t>Proposal</w:t>
      </w:r>
      <w:r w:rsidR="00F919AD">
        <w:rPr>
          <w:b/>
          <w:lang w:eastAsia="zh-CN"/>
        </w:rPr>
        <w:t xml:space="preserve"> </w:t>
      </w:r>
      <w:r w:rsidR="00820864">
        <w:rPr>
          <w:b/>
          <w:lang w:eastAsia="zh-CN"/>
        </w:rPr>
        <w:t>2</w:t>
      </w:r>
      <w:r>
        <w:rPr>
          <w:b/>
          <w:lang w:eastAsia="zh-CN"/>
        </w:rPr>
        <w:t xml:space="preserve">: </w:t>
      </w:r>
      <w:r w:rsidR="008556AD" w:rsidRPr="008556AD">
        <w:t xml:space="preserve"> </w:t>
      </w:r>
      <w:r w:rsidR="008D1553">
        <w:rPr>
          <w:b/>
        </w:rPr>
        <w:t xml:space="preserve">RAN2 is not going to work on </w:t>
      </w:r>
      <w:r w:rsidR="008D1553" w:rsidRPr="008556AD">
        <w:rPr>
          <w:b/>
          <w:lang w:eastAsia="zh-CN"/>
        </w:rPr>
        <w:t>lossless</w:t>
      </w:r>
      <w:r w:rsidR="008D1553">
        <w:rPr>
          <w:b/>
          <w:lang w:eastAsia="zh-CN"/>
        </w:rPr>
        <w:t xml:space="preserve"> and in-order</w:t>
      </w:r>
      <w:r w:rsidR="008D1553" w:rsidRPr="008556AD">
        <w:rPr>
          <w:b/>
          <w:lang w:eastAsia="zh-CN"/>
        </w:rPr>
        <w:t xml:space="preserve"> delivery</w:t>
      </w:r>
      <w:r w:rsidR="008D1553">
        <w:rPr>
          <w:b/>
          <w:lang w:eastAsia="zh-CN"/>
        </w:rPr>
        <w:t xml:space="preserve"> of packets for MBS</w:t>
      </w:r>
      <w:r w:rsidR="008D1553" w:rsidRPr="008556AD" w:rsidDel="008D1553">
        <w:rPr>
          <w:b/>
          <w:lang w:eastAsia="zh-CN"/>
        </w:rPr>
        <w:t xml:space="preserve"> </w:t>
      </w:r>
      <w:r w:rsidR="00B27BA9">
        <w:rPr>
          <w:b/>
          <w:lang w:eastAsia="zh-CN"/>
        </w:rPr>
        <w:t>QoS flow</w:t>
      </w:r>
      <w:r w:rsidR="00B27BA9" w:rsidRPr="008556AD">
        <w:rPr>
          <w:b/>
          <w:lang w:eastAsia="zh-CN"/>
        </w:rPr>
        <w:t xml:space="preserve"> remapping</w:t>
      </w:r>
      <w:r w:rsidR="008556AD" w:rsidRPr="008556AD">
        <w:rPr>
          <w:b/>
          <w:lang w:eastAsia="zh-CN"/>
        </w:rPr>
        <w:t>.</w:t>
      </w:r>
      <w:r w:rsidR="00314FC6" w:rsidDel="00314FC6">
        <w:rPr>
          <w:b/>
          <w:lang w:eastAsia="zh-CN"/>
        </w:rPr>
        <w:t xml:space="preserve"> </w:t>
      </w:r>
    </w:p>
    <w:p w14:paraId="623102F6" w14:textId="77777777" w:rsidR="00820864" w:rsidRPr="008556AD" w:rsidRDefault="00820864" w:rsidP="00CD47B9">
      <w:pPr>
        <w:jc w:val="both"/>
        <w:rPr>
          <w:b/>
          <w:lang w:eastAsia="zh-CN"/>
        </w:rPr>
      </w:pPr>
    </w:p>
    <w:p w14:paraId="18CAE989" w14:textId="4CA14716" w:rsidR="00820864" w:rsidRPr="00820864" w:rsidRDefault="00820864" w:rsidP="00820864">
      <w:pPr>
        <w:jc w:val="both"/>
        <w:outlineLvl w:val="1"/>
        <w:rPr>
          <w:rFonts w:ascii="Arial" w:eastAsiaTheme="minorEastAsia" w:hAnsi="Arial" w:cs="Arial"/>
          <w:sz w:val="32"/>
          <w:szCs w:val="32"/>
          <w:lang w:eastAsia="zh-CN"/>
        </w:rPr>
      </w:pPr>
      <w:r>
        <w:rPr>
          <w:rFonts w:ascii="Arial" w:eastAsiaTheme="minorEastAsia" w:hAnsi="Arial" w:cs="Arial"/>
          <w:sz w:val="32"/>
          <w:szCs w:val="32"/>
          <w:lang w:eastAsia="zh-CN"/>
        </w:rPr>
        <w:t>2.2 M</w:t>
      </w:r>
      <w:r w:rsidRPr="00820864">
        <w:rPr>
          <w:rFonts w:ascii="Arial" w:eastAsiaTheme="minorEastAsia" w:hAnsi="Arial" w:cs="Arial"/>
          <w:sz w:val="32"/>
          <w:szCs w:val="32"/>
          <w:lang w:eastAsia="zh-CN"/>
        </w:rPr>
        <w:t>ultiplexing of logical channels for MBS</w:t>
      </w:r>
    </w:p>
    <w:p w14:paraId="3B6DE4BE" w14:textId="7DFC70CD" w:rsidR="00820864" w:rsidRDefault="00820864" w:rsidP="00820864">
      <w:pPr>
        <w:rPr>
          <w:lang w:eastAsia="zh-CN"/>
        </w:rPr>
      </w:pPr>
      <w:r w:rsidRPr="007350F7">
        <w:rPr>
          <w:lang w:eastAsia="zh-CN"/>
        </w:rPr>
        <w:t>Then</w:t>
      </w:r>
      <w:r>
        <w:rPr>
          <w:lang w:eastAsia="zh-CN"/>
        </w:rPr>
        <w:t xml:space="preserve">, based on the foregoing content, we can discuss the multiplexing of logical channels for MBS. </w:t>
      </w:r>
      <w:r w:rsidR="00E7390C">
        <w:rPr>
          <w:lang w:eastAsia="zh-CN"/>
        </w:rPr>
        <w:t>A</w:t>
      </w:r>
      <w:r w:rsidR="00234B2C">
        <w:rPr>
          <w:lang w:eastAsia="zh-CN"/>
        </w:rPr>
        <w:t>ccording to RAN1#103 e-meeting agreements, there may be three transmission s</w:t>
      </w:r>
      <w:r w:rsidR="00E7390C">
        <w:rPr>
          <w:lang w:eastAsia="zh-CN"/>
        </w:rPr>
        <w:t>cheme</w:t>
      </w:r>
      <w:r w:rsidR="00A238B0">
        <w:rPr>
          <w:lang w:eastAsia="zh-CN"/>
        </w:rPr>
        <w:t xml:space="preserve">s for MBS, including </w:t>
      </w:r>
      <w:r w:rsidR="00A238B0" w:rsidRPr="00A238B0">
        <w:rPr>
          <w:lang w:eastAsia="zh-CN"/>
        </w:rPr>
        <w:t>PTM transmission scheme 1</w:t>
      </w:r>
      <w:r w:rsidR="00A238B0" w:rsidRPr="005A3F66">
        <w:rPr>
          <w:lang w:eastAsia="zh-CN"/>
        </w:rPr>
        <w:t>,</w:t>
      </w:r>
      <w:r w:rsidR="00A238B0" w:rsidRPr="008C5258">
        <w:rPr>
          <w:lang w:eastAsia="zh-CN"/>
        </w:rPr>
        <w:t xml:space="preserve"> PTM transmission scheme </w:t>
      </w:r>
      <w:r w:rsidR="00A238B0">
        <w:rPr>
          <w:lang w:eastAsia="zh-CN"/>
        </w:rPr>
        <w:t>2</w:t>
      </w:r>
      <w:r w:rsidR="00A238B0" w:rsidRPr="008C5258">
        <w:rPr>
          <w:lang w:eastAsia="zh-CN"/>
        </w:rPr>
        <w:t xml:space="preserve"> and PTP transmission</w:t>
      </w:r>
      <w:r w:rsidR="00A238B0">
        <w:rPr>
          <w:lang w:eastAsia="zh-CN"/>
        </w:rPr>
        <w:t xml:space="preserve">, </w:t>
      </w:r>
      <w:r w:rsidR="00E7390C">
        <w:rPr>
          <w:lang w:eastAsia="zh-CN"/>
        </w:rPr>
        <w:t xml:space="preserve">where </w:t>
      </w:r>
      <w:r w:rsidR="0045404B" w:rsidRPr="0045404B">
        <w:rPr>
          <w:lang w:eastAsia="zh-CN"/>
        </w:rPr>
        <w:t>PTM transmission scheme 1 and PTP transmission have been agreed, but</w:t>
      </w:r>
      <w:r w:rsidR="0045404B">
        <w:rPr>
          <w:lang w:eastAsia="zh-CN"/>
        </w:rPr>
        <w:t xml:space="preserve"> </w:t>
      </w:r>
      <w:r w:rsidR="00E7390C">
        <w:rPr>
          <w:lang w:eastAsia="zh-CN"/>
        </w:rPr>
        <w:t>PTM transmission scheme</w:t>
      </w:r>
      <w:r w:rsidR="008F414C">
        <w:rPr>
          <w:lang w:eastAsia="zh-CN"/>
        </w:rPr>
        <w:t xml:space="preserve"> 2</w:t>
      </w:r>
      <w:r w:rsidR="00E7390C">
        <w:rPr>
          <w:lang w:eastAsia="zh-CN"/>
        </w:rPr>
        <w:t xml:space="preserve"> is not agreed yet</w:t>
      </w:r>
      <w:r w:rsidR="00A238B0">
        <w:rPr>
          <w:lang w:eastAsia="zh-CN"/>
        </w:rPr>
        <w:t>.</w:t>
      </w:r>
      <w:r w:rsidR="00E7390C">
        <w:rPr>
          <w:lang w:eastAsia="zh-CN"/>
        </w:rPr>
        <w:t xml:space="preserve"> </w:t>
      </w:r>
      <w:r w:rsidR="0045404B">
        <w:rPr>
          <w:lang w:eastAsia="zh-CN"/>
        </w:rPr>
        <w:t xml:space="preserve">For these three transmission schemes, </w:t>
      </w:r>
      <w:r w:rsidR="0045404B" w:rsidRPr="0045404B">
        <w:rPr>
          <w:lang w:eastAsia="zh-CN"/>
        </w:rPr>
        <w:t>multiplexing of logical channels</w:t>
      </w:r>
      <w:r w:rsidR="0045404B">
        <w:rPr>
          <w:lang w:eastAsia="zh-CN"/>
        </w:rPr>
        <w:t xml:space="preserve"> for MBS</w:t>
      </w:r>
      <w:r w:rsidR="0045404B" w:rsidRPr="0045404B">
        <w:rPr>
          <w:lang w:eastAsia="zh-CN"/>
        </w:rPr>
        <w:t xml:space="preserve"> can be discussed separately. </w:t>
      </w:r>
    </w:p>
    <w:p w14:paraId="01ED1ACE" w14:textId="00F0494D" w:rsidR="00820864" w:rsidRDefault="00E7390C" w:rsidP="00E7390C">
      <w:pPr>
        <w:pStyle w:val="af0"/>
        <w:numPr>
          <w:ilvl w:val="0"/>
          <w:numId w:val="36"/>
        </w:numPr>
        <w:ind w:firstLineChars="0"/>
        <w:rPr>
          <w:b/>
          <w:lang w:eastAsia="zh-CN"/>
        </w:rPr>
      </w:pPr>
      <w:r w:rsidRPr="00E7390C">
        <w:rPr>
          <w:b/>
          <w:lang w:eastAsia="zh-CN"/>
        </w:rPr>
        <w:t>PTM transmission scheme 1</w:t>
      </w:r>
      <w:r w:rsidR="00820864" w:rsidRPr="00D70D98">
        <w:rPr>
          <w:b/>
          <w:lang w:eastAsia="zh-CN"/>
        </w:rPr>
        <w:t xml:space="preserve">: </w:t>
      </w:r>
      <w:r>
        <w:t xml:space="preserve">Network will </w:t>
      </w:r>
      <w:r w:rsidRPr="00E7390C">
        <w:rPr>
          <w:lang w:eastAsia="zh-CN"/>
        </w:rPr>
        <w:t xml:space="preserve">use </w:t>
      </w:r>
      <w:r w:rsidR="006C3A5D" w:rsidRPr="00987E32">
        <w:rPr>
          <w:lang w:eastAsia="zh-CN"/>
        </w:rPr>
        <w:t>group-common</w:t>
      </w:r>
      <w:r w:rsidR="006C3A5D" w:rsidRPr="00E7390C">
        <w:rPr>
          <w:lang w:eastAsia="zh-CN"/>
        </w:rPr>
        <w:t xml:space="preserve"> </w:t>
      </w:r>
      <w:r w:rsidRPr="00E7390C">
        <w:rPr>
          <w:lang w:eastAsia="zh-CN"/>
        </w:rPr>
        <w:t xml:space="preserve">PDCCH with CRC scrambled by </w:t>
      </w:r>
      <w:r>
        <w:rPr>
          <w:lang w:eastAsia="zh-CN"/>
        </w:rPr>
        <w:t>G-RNTI</w:t>
      </w:r>
      <w:r w:rsidRPr="00E7390C">
        <w:rPr>
          <w:lang w:eastAsia="zh-CN"/>
        </w:rPr>
        <w:t xml:space="preserve"> to schedule </w:t>
      </w:r>
      <w:r w:rsidR="006C3A5D" w:rsidRPr="00987E32">
        <w:rPr>
          <w:lang w:eastAsia="zh-CN"/>
        </w:rPr>
        <w:t>group-common</w:t>
      </w:r>
      <w:r w:rsidR="006C3A5D" w:rsidRPr="00E7390C">
        <w:rPr>
          <w:lang w:eastAsia="zh-CN"/>
        </w:rPr>
        <w:t xml:space="preserve"> </w:t>
      </w:r>
      <w:r w:rsidRPr="00E7390C">
        <w:rPr>
          <w:lang w:eastAsia="zh-CN"/>
        </w:rPr>
        <w:t xml:space="preserve">PDSCH which is scrambled with </w:t>
      </w:r>
      <w:r>
        <w:rPr>
          <w:lang w:eastAsia="zh-CN"/>
        </w:rPr>
        <w:t>G-</w:t>
      </w:r>
      <w:r w:rsidRPr="00E7390C">
        <w:rPr>
          <w:lang w:eastAsia="zh-CN"/>
        </w:rPr>
        <w:t>RNTI.</w:t>
      </w:r>
    </w:p>
    <w:p w14:paraId="0029F2C8" w14:textId="6313D4C4" w:rsidR="00820864" w:rsidRPr="00D70D98" w:rsidRDefault="00820864" w:rsidP="00820864">
      <w:pPr>
        <w:pStyle w:val="af0"/>
        <w:ind w:left="420" w:firstLineChars="0" w:firstLine="0"/>
        <w:rPr>
          <w:lang w:eastAsia="zh-CN"/>
        </w:rPr>
      </w:pPr>
      <w:r w:rsidRPr="00D70D98">
        <w:rPr>
          <w:lang w:eastAsia="zh-CN"/>
        </w:rPr>
        <w:t xml:space="preserve">In this case, in order to avoid that the UE receives data </w:t>
      </w:r>
      <w:r w:rsidR="000A30CB">
        <w:rPr>
          <w:lang w:eastAsia="zh-CN"/>
        </w:rPr>
        <w:t>not of its interest</w:t>
      </w:r>
      <w:r w:rsidRPr="00D70D98">
        <w:rPr>
          <w:lang w:eastAsia="zh-CN"/>
        </w:rPr>
        <w:t xml:space="preserve">, and </w:t>
      </w:r>
      <w:r w:rsidR="00903C4F" w:rsidRPr="00903C4F">
        <w:rPr>
          <w:lang w:eastAsia="zh-CN"/>
        </w:rPr>
        <w:t>to minimize the impact on UE power consumption</w:t>
      </w:r>
      <w:r w:rsidRPr="00D70D98">
        <w:rPr>
          <w:lang w:eastAsia="zh-CN"/>
        </w:rPr>
        <w:t xml:space="preserve">, </w:t>
      </w:r>
      <w:r>
        <w:rPr>
          <w:lang w:eastAsia="zh-CN"/>
        </w:rPr>
        <w:t xml:space="preserve">data of a </w:t>
      </w:r>
      <w:r w:rsidRPr="00D70D98">
        <w:rPr>
          <w:lang w:eastAsia="zh-CN"/>
        </w:rPr>
        <w:t xml:space="preserve">MBS </w:t>
      </w:r>
      <w:r>
        <w:rPr>
          <w:lang w:eastAsia="zh-CN"/>
        </w:rPr>
        <w:t xml:space="preserve">service </w:t>
      </w:r>
      <w:r w:rsidRPr="00D70D98">
        <w:rPr>
          <w:lang w:eastAsia="zh-CN"/>
        </w:rPr>
        <w:t xml:space="preserve">scheduled </w:t>
      </w:r>
      <w:r w:rsidR="009873F6">
        <w:rPr>
          <w:lang w:eastAsia="zh-CN"/>
        </w:rPr>
        <w:t xml:space="preserve">by </w:t>
      </w:r>
      <w:r w:rsidR="009873F6" w:rsidRPr="009873F6">
        <w:rPr>
          <w:lang w:eastAsia="zh-CN"/>
        </w:rPr>
        <w:t>PTM transmission scheme 1</w:t>
      </w:r>
      <w:r w:rsidRPr="00D70D98">
        <w:rPr>
          <w:lang w:eastAsia="zh-CN"/>
        </w:rPr>
        <w:t xml:space="preserve"> </w:t>
      </w:r>
      <w:r w:rsidR="000A30CB">
        <w:rPr>
          <w:lang w:eastAsia="zh-CN"/>
        </w:rPr>
        <w:t>should</w:t>
      </w:r>
      <w:r w:rsidR="000A30CB" w:rsidRPr="00D70D98">
        <w:rPr>
          <w:lang w:eastAsia="zh-CN"/>
        </w:rPr>
        <w:t xml:space="preserve"> </w:t>
      </w:r>
      <w:r w:rsidRPr="00D70D98">
        <w:rPr>
          <w:lang w:eastAsia="zh-CN"/>
        </w:rPr>
        <w:t>not</w:t>
      </w:r>
      <w:r w:rsidR="000A30CB">
        <w:rPr>
          <w:lang w:eastAsia="zh-CN"/>
        </w:rPr>
        <w:t xml:space="preserve"> be</w:t>
      </w:r>
      <w:r w:rsidRPr="00D70D98">
        <w:rPr>
          <w:lang w:eastAsia="zh-CN"/>
        </w:rPr>
        <w:t xml:space="preserve"> multiplexed with unicast data</w:t>
      </w:r>
      <w:r w:rsidR="009873F6">
        <w:rPr>
          <w:lang w:eastAsia="zh-CN"/>
        </w:rPr>
        <w:t xml:space="preserve"> into a MAC PDU</w:t>
      </w:r>
      <w:r w:rsidRPr="00D70D98">
        <w:rPr>
          <w:lang w:eastAsia="zh-CN"/>
        </w:rPr>
        <w:t>.</w:t>
      </w:r>
      <w:r>
        <w:rPr>
          <w:lang w:eastAsia="zh-CN"/>
        </w:rPr>
        <w:t xml:space="preserve"> </w:t>
      </w:r>
    </w:p>
    <w:p w14:paraId="6453A0FF" w14:textId="51F0BD1D" w:rsidR="00820864" w:rsidRPr="00D70D98" w:rsidRDefault="00E7390C" w:rsidP="00820864">
      <w:pPr>
        <w:pStyle w:val="af0"/>
        <w:numPr>
          <w:ilvl w:val="0"/>
          <w:numId w:val="36"/>
        </w:numPr>
        <w:ind w:firstLineChars="0"/>
        <w:rPr>
          <w:b/>
          <w:lang w:eastAsia="zh-CN"/>
        </w:rPr>
      </w:pPr>
      <w:r w:rsidRPr="00E7390C">
        <w:rPr>
          <w:b/>
          <w:lang w:eastAsia="zh-CN"/>
        </w:rPr>
        <w:t xml:space="preserve">PTM transmission scheme </w:t>
      </w:r>
      <w:r>
        <w:rPr>
          <w:b/>
          <w:lang w:eastAsia="zh-CN"/>
        </w:rPr>
        <w:t>2</w:t>
      </w:r>
      <w:r w:rsidR="00820864" w:rsidRPr="00D70D98">
        <w:rPr>
          <w:b/>
          <w:lang w:eastAsia="zh-CN"/>
        </w:rPr>
        <w:t xml:space="preserve">: </w:t>
      </w:r>
      <w:r>
        <w:t xml:space="preserve">Network will </w:t>
      </w:r>
      <w:r w:rsidRPr="00E7390C">
        <w:rPr>
          <w:lang w:eastAsia="zh-CN"/>
        </w:rPr>
        <w:t xml:space="preserve">use </w:t>
      </w:r>
      <w:r w:rsidR="006C3A5D" w:rsidRPr="00987E32">
        <w:rPr>
          <w:lang w:eastAsia="zh-CN"/>
        </w:rPr>
        <w:t>UE-specific</w:t>
      </w:r>
      <w:r w:rsidR="006C3A5D" w:rsidRPr="00E7390C">
        <w:rPr>
          <w:lang w:eastAsia="zh-CN"/>
        </w:rPr>
        <w:t xml:space="preserve"> </w:t>
      </w:r>
      <w:r w:rsidRPr="00E7390C">
        <w:rPr>
          <w:lang w:eastAsia="zh-CN"/>
        </w:rPr>
        <w:t xml:space="preserve">PDCCH with CRC scrambled by </w:t>
      </w:r>
      <w:r>
        <w:rPr>
          <w:lang w:eastAsia="zh-CN"/>
        </w:rPr>
        <w:t>C-RNTI</w:t>
      </w:r>
      <w:r w:rsidRPr="00E7390C">
        <w:rPr>
          <w:lang w:eastAsia="zh-CN"/>
        </w:rPr>
        <w:t xml:space="preserve"> to schedule </w:t>
      </w:r>
      <w:r w:rsidR="006C3A5D" w:rsidRPr="00987E32">
        <w:rPr>
          <w:lang w:eastAsia="zh-CN"/>
        </w:rPr>
        <w:t>group-common</w:t>
      </w:r>
      <w:r w:rsidR="006C3A5D" w:rsidRPr="00E7390C">
        <w:rPr>
          <w:lang w:eastAsia="zh-CN"/>
        </w:rPr>
        <w:t xml:space="preserve"> </w:t>
      </w:r>
      <w:r w:rsidRPr="00E7390C">
        <w:rPr>
          <w:lang w:eastAsia="zh-CN"/>
        </w:rPr>
        <w:t xml:space="preserve">PDSCH which is scrambled with </w:t>
      </w:r>
      <w:r>
        <w:rPr>
          <w:lang w:eastAsia="zh-CN"/>
        </w:rPr>
        <w:t>G-</w:t>
      </w:r>
      <w:r w:rsidRPr="00E7390C">
        <w:rPr>
          <w:lang w:eastAsia="zh-CN"/>
        </w:rPr>
        <w:t>RNTI.</w:t>
      </w:r>
    </w:p>
    <w:p w14:paraId="770D13E4" w14:textId="289594E8" w:rsidR="00E7390C" w:rsidRPr="00BF7142" w:rsidRDefault="008F414C" w:rsidP="00692782">
      <w:pPr>
        <w:pStyle w:val="af0"/>
        <w:ind w:left="420" w:firstLineChars="0" w:firstLine="0"/>
        <w:rPr>
          <w:lang w:eastAsia="zh-CN"/>
        </w:rPr>
      </w:pPr>
      <w:r>
        <w:rPr>
          <w:lang w:eastAsia="zh-CN"/>
        </w:rPr>
        <w:t xml:space="preserve">If PTM transmission scheme 2 can be agreed in RAN1, the </w:t>
      </w:r>
      <w:r w:rsidRPr="008F414C">
        <w:rPr>
          <w:lang w:eastAsia="zh-CN"/>
        </w:rPr>
        <w:t xml:space="preserve">logical channel multiplexing/demultiplexing mechanism </w:t>
      </w:r>
      <w:r>
        <w:rPr>
          <w:lang w:eastAsia="zh-CN"/>
        </w:rPr>
        <w:t xml:space="preserve">for PTM transmission scheme 2 shall be </w:t>
      </w:r>
      <w:r w:rsidR="00CC54E5">
        <w:rPr>
          <w:lang w:eastAsia="zh-CN"/>
        </w:rPr>
        <w:t>al</w:t>
      </w:r>
      <w:r w:rsidR="009873F6">
        <w:rPr>
          <w:rFonts w:hint="eastAsia"/>
          <w:lang w:eastAsia="zh-CN"/>
        </w:rPr>
        <w:t>ign</w:t>
      </w:r>
      <w:r w:rsidR="007D393E">
        <w:rPr>
          <w:lang w:eastAsia="zh-CN"/>
        </w:rPr>
        <w:t>ed</w:t>
      </w:r>
      <w:r w:rsidR="00CC54E5">
        <w:rPr>
          <w:lang w:eastAsia="zh-CN"/>
        </w:rPr>
        <w:t xml:space="preserve"> with </w:t>
      </w:r>
      <w:r>
        <w:rPr>
          <w:lang w:eastAsia="zh-CN"/>
        </w:rPr>
        <w:t>that of PTM transmission scheme 1</w:t>
      </w:r>
      <w:r w:rsidR="00A56994">
        <w:rPr>
          <w:lang w:eastAsia="zh-CN"/>
        </w:rPr>
        <w:t xml:space="preserve"> for the same reasons mentioned above</w:t>
      </w:r>
      <w:r>
        <w:rPr>
          <w:lang w:eastAsia="zh-CN"/>
        </w:rPr>
        <w:t>.</w:t>
      </w:r>
    </w:p>
    <w:p w14:paraId="30F7D2A5" w14:textId="6B0A4C1A" w:rsidR="00E7390C" w:rsidRPr="00D70D98" w:rsidRDefault="00E7390C" w:rsidP="00E7390C">
      <w:pPr>
        <w:pStyle w:val="af0"/>
        <w:numPr>
          <w:ilvl w:val="0"/>
          <w:numId w:val="36"/>
        </w:numPr>
        <w:ind w:firstLineChars="0"/>
        <w:rPr>
          <w:b/>
          <w:lang w:eastAsia="zh-CN"/>
        </w:rPr>
      </w:pPr>
      <w:r w:rsidRPr="00E7390C">
        <w:rPr>
          <w:b/>
          <w:lang w:eastAsia="zh-CN"/>
        </w:rPr>
        <w:t>PT</w:t>
      </w:r>
      <w:r>
        <w:rPr>
          <w:b/>
          <w:lang w:eastAsia="zh-CN"/>
        </w:rPr>
        <w:t>P</w:t>
      </w:r>
      <w:r w:rsidRPr="00E7390C">
        <w:rPr>
          <w:b/>
          <w:lang w:eastAsia="zh-CN"/>
        </w:rPr>
        <w:t xml:space="preserve"> transmission</w:t>
      </w:r>
      <w:r w:rsidRPr="00D70D98">
        <w:rPr>
          <w:b/>
          <w:lang w:eastAsia="zh-CN"/>
        </w:rPr>
        <w:t xml:space="preserve">: </w:t>
      </w:r>
      <w:r>
        <w:t xml:space="preserve">Network will </w:t>
      </w:r>
      <w:r w:rsidRPr="00E7390C">
        <w:rPr>
          <w:lang w:eastAsia="zh-CN"/>
        </w:rPr>
        <w:t xml:space="preserve">use </w:t>
      </w:r>
      <w:r w:rsidR="006C3A5D" w:rsidRPr="00987E32">
        <w:rPr>
          <w:lang w:eastAsia="zh-CN"/>
        </w:rPr>
        <w:t>UE-specific</w:t>
      </w:r>
      <w:r w:rsidR="006C3A5D" w:rsidRPr="00E7390C">
        <w:rPr>
          <w:lang w:eastAsia="zh-CN"/>
        </w:rPr>
        <w:t xml:space="preserve"> </w:t>
      </w:r>
      <w:r w:rsidRPr="00E7390C">
        <w:rPr>
          <w:lang w:eastAsia="zh-CN"/>
        </w:rPr>
        <w:t xml:space="preserve">PDCCH with CRC scrambled by </w:t>
      </w:r>
      <w:r>
        <w:rPr>
          <w:lang w:eastAsia="zh-CN"/>
        </w:rPr>
        <w:t>C-RNTI</w:t>
      </w:r>
      <w:r w:rsidRPr="00E7390C">
        <w:rPr>
          <w:lang w:eastAsia="zh-CN"/>
        </w:rPr>
        <w:t xml:space="preserve"> to schedule </w:t>
      </w:r>
      <w:r w:rsidR="006C3A5D" w:rsidRPr="00987E32">
        <w:rPr>
          <w:lang w:eastAsia="zh-CN"/>
        </w:rPr>
        <w:t>UE-specific</w:t>
      </w:r>
      <w:r w:rsidR="006C3A5D" w:rsidRPr="00E7390C">
        <w:rPr>
          <w:lang w:eastAsia="zh-CN"/>
        </w:rPr>
        <w:t xml:space="preserve"> </w:t>
      </w:r>
      <w:r w:rsidRPr="00E7390C">
        <w:rPr>
          <w:lang w:eastAsia="zh-CN"/>
        </w:rPr>
        <w:t xml:space="preserve">PDSCH which is scrambled with </w:t>
      </w:r>
      <w:r w:rsidR="00962EF1">
        <w:rPr>
          <w:lang w:eastAsia="zh-CN"/>
        </w:rPr>
        <w:t>C</w:t>
      </w:r>
      <w:r>
        <w:rPr>
          <w:lang w:eastAsia="zh-CN"/>
        </w:rPr>
        <w:t>-</w:t>
      </w:r>
      <w:r w:rsidRPr="00E7390C">
        <w:rPr>
          <w:lang w:eastAsia="zh-CN"/>
        </w:rPr>
        <w:t>RNTI.</w:t>
      </w:r>
    </w:p>
    <w:p w14:paraId="77544C44" w14:textId="3ABC0B8D" w:rsidR="00820864" w:rsidRPr="00BF7142" w:rsidRDefault="00820864" w:rsidP="00820864">
      <w:pPr>
        <w:pStyle w:val="af0"/>
        <w:ind w:left="420" w:firstLineChars="0" w:firstLine="0"/>
        <w:rPr>
          <w:lang w:eastAsia="zh-CN"/>
        </w:rPr>
      </w:pPr>
      <w:r>
        <w:rPr>
          <w:lang w:eastAsia="zh-CN"/>
        </w:rPr>
        <w:t xml:space="preserve">For data of a </w:t>
      </w:r>
      <w:r w:rsidRPr="007350F7">
        <w:rPr>
          <w:lang w:eastAsia="zh-CN"/>
        </w:rPr>
        <w:t xml:space="preserve">MBS </w:t>
      </w:r>
      <w:r>
        <w:rPr>
          <w:lang w:eastAsia="zh-CN"/>
        </w:rPr>
        <w:t xml:space="preserve">service </w:t>
      </w:r>
      <w:r w:rsidRPr="007350F7">
        <w:rPr>
          <w:lang w:eastAsia="zh-CN"/>
        </w:rPr>
        <w:t xml:space="preserve">scheduled </w:t>
      </w:r>
      <w:r w:rsidR="0045404B">
        <w:rPr>
          <w:lang w:eastAsia="zh-CN"/>
        </w:rPr>
        <w:t xml:space="preserve">by </w:t>
      </w:r>
      <w:r w:rsidR="0045404B" w:rsidRPr="009873F6">
        <w:rPr>
          <w:lang w:eastAsia="zh-CN"/>
        </w:rPr>
        <w:t>PT</w:t>
      </w:r>
      <w:r w:rsidR="0045404B">
        <w:rPr>
          <w:lang w:eastAsia="zh-CN"/>
        </w:rPr>
        <w:t>P</w:t>
      </w:r>
      <w:r w:rsidR="0045404B" w:rsidRPr="009873F6">
        <w:rPr>
          <w:lang w:eastAsia="zh-CN"/>
        </w:rPr>
        <w:t xml:space="preserve"> transmission</w:t>
      </w:r>
      <w:r w:rsidRPr="007350F7">
        <w:rPr>
          <w:lang w:eastAsia="zh-CN"/>
        </w:rPr>
        <w:t>, it can be multiplexed with unicast data</w:t>
      </w:r>
      <w:r w:rsidRPr="00EC49D4">
        <w:rPr>
          <w:lang w:eastAsia="zh-CN"/>
        </w:rPr>
        <w:t xml:space="preserve"> </w:t>
      </w:r>
      <w:r w:rsidRPr="007350F7">
        <w:rPr>
          <w:lang w:eastAsia="zh-CN"/>
        </w:rPr>
        <w:t>to generate a MAC PDU which is scheduled by C-RNTI</w:t>
      </w:r>
      <w:r>
        <w:rPr>
          <w:lang w:eastAsia="zh-CN"/>
        </w:rPr>
        <w:t xml:space="preserve">. And if </w:t>
      </w:r>
      <w:r w:rsidRPr="00586F22">
        <w:rPr>
          <w:lang w:eastAsia="zh-CN"/>
        </w:rPr>
        <w:t>UE can receive multiple MBS services</w:t>
      </w:r>
      <w:r>
        <w:rPr>
          <w:lang w:eastAsia="zh-CN"/>
        </w:rPr>
        <w:t xml:space="preserve">, the data of a MBS service scheduled </w:t>
      </w:r>
      <w:r w:rsidR="0045404B">
        <w:rPr>
          <w:lang w:eastAsia="zh-CN"/>
        </w:rPr>
        <w:t xml:space="preserve">by </w:t>
      </w:r>
      <w:r w:rsidR="0045404B" w:rsidRPr="009873F6">
        <w:rPr>
          <w:lang w:eastAsia="zh-CN"/>
        </w:rPr>
        <w:t>PT</w:t>
      </w:r>
      <w:r w:rsidR="0045404B">
        <w:rPr>
          <w:lang w:eastAsia="zh-CN"/>
        </w:rPr>
        <w:t>P</w:t>
      </w:r>
      <w:r w:rsidR="0045404B" w:rsidRPr="009873F6">
        <w:rPr>
          <w:lang w:eastAsia="zh-CN"/>
        </w:rPr>
        <w:t xml:space="preserve"> transmission</w:t>
      </w:r>
      <w:r>
        <w:rPr>
          <w:lang w:eastAsia="zh-CN"/>
        </w:rPr>
        <w:t xml:space="preserve"> also can be multiplexed with data of other MBS service into a </w:t>
      </w:r>
      <w:r w:rsidR="004732D4">
        <w:rPr>
          <w:lang w:eastAsia="zh-CN"/>
        </w:rPr>
        <w:t xml:space="preserve">single </w:t>
      </w:r>
      <w:r>
        <w:rPr>
          <w:lang w:eastAsia="zh-CN"/>
        </w:rPr>
        <w:t xml:space="preserve">MAC PDU. </w:t>
      </w:r>
      <w:r w:rsidR="00633750">
        <w:rPr>
          <w:lang w:eastAsia="zh-CN"/>
        </w:rPr>
        <w:t xml:space="preserve">For </w:t>
      </w:r>
      <w:r w:rsidRPr="00BF7142">
        <w:rPr>
          <w:lang w:eastAsia="zh-CN"/>
        </w:rPr>
        <w:t xml:space="preserve">this case, </w:t>
      </w:r>
      <w:r w:rsidR="00633750">
        <w:rPr>
          <w:lang w:eastAsia="zh-CN"/>
        </w:rPr>
        <w:t>n</w:t>
      </w:r>
      <w:r w:rsidRPr="00BF7142">
        <w:rPr>
          <w:lang w:eastAsia="zh-CN"/>
        </w:rPr>
        <w:t>o standard effort is needed.</w:t>
      </w:r>
    </w:p>
    <w:p w14:paraId="77FEC363" w14:textId="6FA7A2BD" w:rsidR="00820864" w:rsidRDefault="00820864" w:rsidP="00820864">
      <w:pPr>
        <w:rPr>
          <w:b/>
          <w:lang w:eastAsia="zh-CN"/>
        </w:rPr>
      </w:pPr>
      <w:r>
        <w:rPr>
          <w:b/>
          <w:lang w:eastAsia="zh-CN"/>
        </w:rPr>
        <w:t xml:space="preserve">Proposal 3a: </w:t>
      </w:r>
      <w:r w:rsidR="00A14B76">
        <w:rPr>
          <w:b/>
          <w:lang w:eastAsia="zh-CN"/>
        </w:rPr>
        <w:t xml:space="preserve">MBS data scheduled by </w:t>
      </w:r>
      <w:r w:rsidR="008556AD">
        <w:rPr>
          <w:b/>
          <w:lang w:eastAsia="zh-CN"/>
        </w:rPr>
        <w:t xml:space="preserve">PTM transmission are not multiplexed with unicast DRB data into </w:t>
      </w:r>
      <w:r w:rsidR="008D1553">
        <w:rPr>
          <w:b/>
          <w:lang w:eastAsia="zh-CN"/>
        </w:rPr>
        <w:t>the</w:t>
      </w:r>
      <w:r w:rsidR="008556AD">
        <w:rPr>
          <w:b/>
          <w:lang w:eastAsia="zh-CN"/>
        </w:rPr>
        <w:t xml:space="preserve"> same MAC PDU.</w:t>
      </w:r>
      <w:r>
        <w:rPr>
          <w:b/>
          <w:lang w:eastAsia="zh-CN"/>
        </w:rPr>
        <w:t xml:space="preserve"> </w:t>
      </w:r>
    </w:p>
    <w:p w14:paraId="039AA262" w14:textId="0E0105A5" w:rsidR="00820864" w:rsidRDefault="00820864" w:rsidP="00820864">
      <w:pPr>
        <w:rPr>
          <w:b/>
          <w:lang w:eastAsia="zh-CN"/>
        </w:rPr>
      </w:pPr>
      <w:r>
        <w:rPr>
          <w:b/>
          <w:lang w:eastAsia="zh-CN"/>
        </w:rPr>
        <w:t>Proposal 3b:</w:t>
      </w:r>
      <w:r w:rsidR="008556AD" w:rsidRPr="008556AD">
        <w:rPr>
          <w:b/>
          <w:lang w:eastAsia="zh-CN"/>
        </w:rPr>
        <w:t xml:space="preserve"> </w:t>
      </w:r>
      <w:r w:rsidR="008556AD">
        <w:rPr>
          <w:b/>
          <w:lang w:eastAsia="zh-CN"/>
        </w:rPr>
        <w:t>MBS data scheduled by P</w:t>
      </w:r>
      <w:r w:rsidR="008556AD" w:rsidRPr="00E7390C">
        <w:rPr>
          <w:b/>
          <w:lang w:eastAsia="zh-CN"/>
        </w:rPr>
        <w:t>T</w:t>
      </w:r>
      <w:r w:rsidR="008556AD">
        <w:rPr>
          <w:b/>
          <w:lang w:eastAsia="zh-CN"/>
        </w:rPr>
        <w:t>P</w:t>
      </w:r>
      <w:r w:rsidR="008556AD" w:rsidRPr="00E7390C">
        <w:rPr>
          <w:b/>
          <w:lang w:eastAsia="zh-CN"/>
        </w:rPr>
        <w:t xml:space="preserve"> transmission</w:t>
      </w:r>
      <w:r w:rsidR="008556AD">
        <w:rPr>
          <w:b/>
          <w:lang w:eastAsia="zh-CN"/>
        </w:rPr>
        <w:t xml:space="preserve"> can be multiplexed with </w:t>
      </w:r>
      <w:r w:rsidR="008556AD" w:rsidRPr="00EC49D4">
        <w:rPr>
          <w:b/>
          <w:lang w:eastAsia="zh-CN"/>
        </w:rPr>
        <w:t xml:space="preserve">unicast </w:t>
      </w:r>
      <w:r w:rsidR="008556AD">
        <w:rPr>
          <w:b/>
          <w:lang w:eastAsia="zh-CN"/>
        </w:rPr>
        <w:t>DRBs</w:t>
      </w:r>
      <w:r w:rsidR="00A14B76">
        <w:rPr>
          <w:b/>
          <w:lang w:eastAsia="zh-CN"/>
        </w:rPr>
        <w:t xml:space="preserve"> data</w:t>
      </w:r>
      <w:r w:rsidR="008556AD" w:rsidRPr="00EC49D4">
        <w:rPr>
          <w:b/>
          <w:lang w:eastAsia="zh-CN"/>
        </w:rPr>
        <w:t xml:space="preserve"> </w:t>
      </w:r>
      <w:r w:rsidR="008556AD">
        <w:rPr>
          <w:b/>
          <w:lang w:eastAsia="zh-CN"/>
        </w:rPr>
        <w:t xml:space="preserve">into a </w:t>
      </w:r>
      <w:r w:rsidR="00F1137A">
        <w:rPr>
          <w:b/>
          <w:lang w:eastAsia="zh-CN"/>
        </w:rPr>
        <w:t xml:space="preserve">single </w:t>
      </w:r>
      <w:r w:rsidR="008556AD">
        <w:rPr>
          <w:b/>
          <w:lang w:eastAsia="zh-CN"/>
        </w:rPr>
        <w:t>MAC PDU</w:t>
      </w:r>
      <w:r>
        <w:rPr>
          <w:b/>
          <w:lang w:eastAsia="zh-CN"/>
        </w:rPr>
        <w:t>.</w:t>
      </w:r>
    </w:p>
    <w:p w14:paraId="5E542EFD" w14:textId="0D1B1856" w:rsidR="00820864" w:rsidRPr="00AB18B2" w:rsidRDefault="00820864" w:rsidP="00820864">
      <w:pPr>
        <w:rPr>
          <w:lang w:eastAsia="zh-CN"/>
        </w:rPr>
      </w:pPr>
      <w:r>
        <w:rPr>
          <w:lang w:eastAsia="zh-CN"/>
        </w:rPr>
        <w:t>In addition, i</w:t>
      </w:r>
      <w:r w:rsidRPr="00AB18B2">
        <w:rPr>
          <w:lang w:eastAsia="zh-CN"/>
        </w:rPr>
        <w:t xml:space="preserve">f MBS QoS flows corresponding to one MBS session are mapped into </w:t>
      </w:r>
      <w:r w:rsidR="008556AD">
        <w:rPr>
          <w:lang w:eastAsia="zh-CN"/>
        </w:rPr>
        <w:t>multiple</w:t>
      </w:r>
      <w:r w:rsidR="008556AD" w:rsidRPr="00AB18B2">
        <w:rPr>
          <w:lang w:eastAsia="zh-CN"/>
        </w:rPr>
        <w:t xml:space="preserve"> </w:t>
      </w:r>
      <w:r w:rsidRPr="00AB18B2">
        <w:rPr>
          <w:lang w:eastAsia="zh-CN"/>
        </w:rPr>
        <w:t xml:space="preserve">MBS RBs, the </w:t>
      </w:r>
      <w:r w:rsidR="00F33219">
        <w:rPr>
          <w:lang w:eastAsia="zh-CN"/>
        </w:rPr>
        <w:t>data f</w:t>
      </w:r>
      <w:r w:rsidR="00F33219">
        <w:rPr>
          <w:rFonts w:hint="eastAsia"/>
          <w:lang w:eastAsia="zh-CN"/>
        </w:rPr>
        <w:t>ro</w:t>
      </w:r>
      <w:r w:rsidR="00F33219">
        <w:rPr>
          <w:lang w:eastAsia="zh-CN"/>
        </w:rPr>
        <w:t xml:space="preserve">m </w:t>
      </w:r>
      <w:r w:rsidRPr="00AB18B2">
        <w:rPr>
          <w:lang w:eastAsia="zh-CN"/>
        </w:rPr>
        <w:t>different logical channels corresponding to the same MBS service can be multiplexed into the same MAC PDU.</w:t>
      </w:r>
      <w:r w:rsidRPr="00AB18B2">
        <w:t xml:space="preserve"> </w:t>
      </w:r>
      <w:r w:rsidR="00A14B76" w:rsidRPr="00A14B76">
        <w:t xml:space="preserve">If multiple MBS sessions are mapped to the same G-RNTI, the data of these MBS sessions </w:t>
      </w:r>
      <w:r w:rsidR="00A14B76">
        <w:t xml:space="preserve">also </w:t>
      </w:r>
      <w:r w:rsidR="00A14B76" w:rsidRPr="00A14B76">
        <w:t xml:space="preserve">can be multiplexed into </w:t>
      </w:r>
      <w:r w:rsidR="00F5770D">
        <w:t>the</w:t>
      </w:r>
      <w:r w:rsidR="00A14B76" w:rsidRPr="00A14B76">
        <w:t xml:space="preserve"> same MAC PDU</w:t>
      </w:r>
      <w:r w:rsidR="00A14B76">
        <w:t>.</w:t>
      </w:r>
      <w:r w:rsidR="00A14B76" w:rsidRPr="00A14B76">
        <w:t xml:space="preserve"> </w:t>
      </w:r>
      <w:r>
        <w:t>And</w:t>
      </w:r>
      <w:r w:rsidR="00633750">
        <w:t>, for</w:t>
      </w:r>
      <w:r>
        <w:rPr>
          <w:lang w:eastAsia="zh-CN"/>
        </w:rPr>
        <w:t xml:space="preserve"> </w:t>
      </w:r>
      <w:r w:rsidR="00A14B76">
        <w:rPr>
          <w:lang w:eastAsia="zh-CN"/>
        </w:rPr>
        <w:t xml:space="preserve">both </w:t>
      </w:r>
      <w:r>
        <w:rPr>
          <w:lang w:eastAsia="zh-CN"/>
        </w:rPr>
        <w:t>case</w:t>
      </w:r>
      <w:r w:rsidR="00A14B76">
        <w:rPr>
          <w:lang w:eastAsia="zh-CN"/>
        </w:rPr>
        <w:t>s</w:t>
      </w:r>
      <w:r>
        <w:rPr>
          <w:lang w:eastAsia="zh-CN"/>
        </w:rPr>
        <w:t>,</w:t>
      </w:r>
      <w:r w:rsidRPr="00AB18B2">
        <w:rPr>
          <w:lang w:eastAsia="zh-CN"/>
        </w:rPr>
        <w:t xml:space="preserve"> </w:t>
      </w:r>
      <w:r>
        <w:rPr>
          <w:lang w:eastAsia="zh-CN"/>
        </w:rPr>
        <w:t xml:space="preserve">the </w:t>
      </w:r>
      <w:r w:rsidRPr="00AB18B2">
        <w:rPr>
          <w:lang w:eastAsia="zh-CN"/>
        </w:rPr>
        <w:t xml:space="preserve">current </w:t>
      </w:r>
      <w:r w:rsidR="00633750" w:rsidRPr="00633750">
        <w:rPr>
          <w:lang w:eastAsia="zh-CN"/>
        </w:rPr>
        <w:t>logical channel multiplexing/demultiplexing mechanism</w:t>
      </w:r>
      <w:r w:rsidRPr="00AB18B2">
        <w:rPr>
          <w:lang w:eastAsia="zh-CN"/>
        </w:rPr>
        <w:t xml:space="preserve"> could </w:t>
      </w:r>
      <w:r>
        <w:rPr>
          <w:lang w:eastAsia="zh-CN"/>
        </w:rPr>
        <w:t xml:space="preserve">also </w:t>
      </w:r>
      <w:r w:rsidRPr="00AB18B2">
        <w:rPr>
          <w:lang w:eastAsia="zh-CN"/>
        </w:rPr>
        <w:t>be re-used</w:t>
      </w:r>
      <w:r>
        <w:rPr>
          <w:lang w:eastAsia="zh-CN"/>
        </w:rPr>
        <w:t>. No standard effort is needed.</w:t>
      </w:r>
    </w:p>
    <w:p w14:paraId="5E9B9240" w14:textId="63814F77" w:rsidR="00820864" w:rsidRDefault="00820864" w:rsidP="00820864">
      <w:pPr>
        <w:rPr>
          <w:b/>
          <w:lang w:eastAsia="zh-CN"/>
        </w:rPr>
      </w:pPr>
      <w:r>
        <w:rPr>
          <w:b/>
          <w:lang w:eastAsia="zh-CN"/>
        </w:rPr>
        <w:t>Proposal 4</w:t>
      </w:r>
      <w:r w:rsidR="008556AD">
        <w:rPr>
          <w:b/>
          <w:lang w:eastAsia="zh-CN"/>
        </w:rPr>
        <w:t>a</w:t>
      </w:r>
      <w:r>
        <w:rPr>
          <w:b/>
          <w:lang w:eastAsia="zh-CN"/>
        </w:rPr>
        <w:t xml:space="preserve">: </w:t>
      </w:r>
      <w:r w:rsidRPr="004D0D1B">
        <w:rPr>
          <w:b/>
          <w:lang w:eastAsia="zh-CN"/>
        </w:rPr>
        <w:t xml:space="preserve">If MBS QoS flows corresponding to one MBS session are mapped into more </w:t>
      </w:r>
      <w:r w:rsidR="007D393E">
        <w:rPr>
          <w:b/>
          <w:lang w:eastAsia="zh-CN"/>
        </w:rPr>
        <w:t xml:space="preserve">than one </w:t>
      </w:r>
      <w:r w:rsidRPr="004D0D1B">
        <w:rPr>
          <w:b/>
          <w:lang w:eastAsia="zh-CN"/>
        </w:rPr>
        <w:t xml:space="preserve">MBS RB, the </w:t>
      </w:r>
      <w:r w:rsidR="00F33219" w:rsidRPr="008C5258">
        <w:rPr>
          <w:b/>
          <w:lang w:eastAsia="zh-CN"/>
        </w:rPr>
        <w:t>data f</w:t>
      </w:r>
      <w:r w:rsidR="00F33219" w:rsidRPr="008C5258">
        <w:rPr>
          <w:rFonts w:hint="eastAsia"/>
          <w:b/>
          <w:lang w:eastAsia="zh-CN"/>
        </w:rPr>
        <w:t>ro</w:t>
      </w:r>
      <w:r w:rsidR="00F33219" w:rsidRPr="008C5258">
        <w:rPr>
          <w:b/>
          <w:lang w:eastAsia="zh-CN"/>
        </w:rPr>
        <w:t>m</w:t>
      </w:r>
      <w:r w:rsidR="00F33219" w:rsidRPr="004D0D1B">
        <w:rPr>
          <w:b/>
          <w:lang w:eastAsia="zh-CN"/>
        </w:rPr>
        <w:t xml:space="preserve"> </w:t>
      </w:r>
      <w:r w:rsidRPr="004D0D1B">
        <w:rPr>
          <w:b/>
          <w:lang w:eastAsia="zh-CN"/>
        </w:rPr>
        <w:t xml:space="preserve">different </w:t>
      </w:r>
      <w:r w:rsidR="004732D4">
        <w:rPr>
          <w:b/>
          <w:lang w:eastAsia="zh-CN"/>
        </w:rPr>
        <w:t>MRBs/</w:t>
      </w:r>
      <w:r>
        <w:rPr>
          <w:b/>
          <w:lang w:eastAsia="zh-CN"/>
        </w:rPr>
        <w:t>logical channels</w:t>
      </w:r>
      <w:r w:rsidRPr="004D0D1B">
        <w:rPr>
          <w:b/>
          <w:lang w:eastAsia="zh-CN"/>
        </w:rPr>
        <w:t xml:space="preserve"> </w:t>
      </w:r>
      <w:r w:rsidR="004732D4">
        <w:rPr>
          <w:b/>
          <w:lang w:eastAsia="zh-CN"/>
        </w:rPr>
        <w:t>of</w:t>
      </w:r>
      <w:r w:rsidRPr="004D0D1B">
        <w:rPr>
          <w:b/>
          <w:lang w:eastAsia="zh-CN"/>
        </w:rPr>
        <w:t xml:space="preserve"> the same MBS </w:t>
      </w:r>
      <w:r w:rsidR="008556AD">
        <w:rPr>
          <w:b/>
          <w:lang w:eastAsia="zh-CN"/>
        </w:rPr>
        <w:t>session</w:t>
      </w:r>
      <w:r w:rsidR="008556AD" w:rsidRPr="004D0D1B">
        <w:rPr>
          <w:b/>
          <w:lang w:eastAsia="zh-CN"/>
        </w:rPr>
        <w:t xml:space="preserve"> </w:t>
      </w:r>
      <w:r w:rsidRPr="004D0D1B">
        <w:rPr>
          <w:b/>
          <w:lang w:eastAsia="zh-CN"/>
        </w:rPr>
        <w:t>can be multiplexed into the same MAC PDU.</w:t>
      </w:r>
    </w:p>
    <w:p w14:paraId="419D7AEE" w14:textId="72D27938" w:rsidR="008556AD" w:rsidRPr="005F5E77" w:rsidRDefault="008556AD" w:rsidP="00820864">
      <w:pPr>
        <w:rPr>
          <w:b/>
          <w:lang w:eastAsia="zh-CN"/>
        </w:rPr>
      </w:pPr>
      <w:r>
        <w:rPr>
          <w:b/>
          <w:lang w:eastAsia="zh-CN"/>
        </w:rPr>
        <w:t xml:space="preserve">Proposal 4b: If multiple MBS sessions are mapped to the same G-RNTI, the data of these MBS sessions can be multiplexed into </w:t>
      </w:r>
      <w:r w:rsidR="007A5BEB">
        <w:rPr>
          <w:b/>
          <w:lang w:eastAsia="zh-CN"/>
        </w:rPr>
        <w:t>the</w:t>
      </w:r>
      <w:r>
        <w:rPr>
          <w:b/>
          <w:lang w:eastAsia="zh-CN"/>
        </w:rPr>
        <w:t xml:space="preserve"> same MAC PDU.</w:t>
      </w:r>
    </w:p>
    <w:p w14:paraId="5149238E" w14:textId="77777777" w:rsidR="00195848" w:rsidRPr="00E953E4" w:rsidRDefault="00195848" w:rsidP="00CD47B9">
      <w:pPr>
        <w:jc w:val="both"/>
        <w:rPr>
          <w:b/>
          <w:lang w:eastAsia="zh-CN"/>
        </w:rPr>
      </w:pPr>
    </w:p>
    <w:p w14:paraId="3D2520C0" w14:textId="41D439C5" w:rsidR="00FD5C75" w:rsidRPr="00425A96" w:rsidRDefault="00195848" w:rsidP="00425A96">
      <w:pPr>
        <w:jc w:val="both"/>
        <w:outlineLvl w:val="1"/>
        <w:rPr>
          <w:rFonts w:ascii="Arial" w:hAnsi="Arial" w:cs="Arial"/>
          <w:sz w:val="32"/>
          <w:szCs w:val="32"/>
          <w:lang w:eastAsia="zh-CN"/>
        </w:rPr>
      </w:pPr>
      <w:r>
        <w:rPr>
          <w:rFonts w:ascii="Arial" w:eastAsiaTheme="minorEastAsia" w:hAnsi="Arial" w:cs="Arial"/>
          <w:sz w:val="32"/>
          <w:szCs w:val="32"/>
          <w:lang w:eastAsia="zh-CN"/>
        </w:rPr>
        <w:t xml:space="preserve">2.3 </w:t>
      </w:r>
      <w:r w:rsidR="00BA3DB3">
        <w:rPr>
          <w:rFonts w:ascii="Arial" w:eastAsiaTheme="minorEastAsia" w:hAnsi="Arial" w:cs="Arial"/>
          <w:sz w:val="32"/>
          <w:szCs w:val="32"/>
          <w:lang w:eastAsia="zh-CN"/>
        </w:rPr>
        <w:t>Identit</w:t>
      </w:r>
      <w:r w:rsidR="00D16E1F">
        <w:rPr>
          <w:rFonts w:ascii="Arial" w:eastAsiaTheme="minorEastAsia" w:hAnsi="Arial" w:cs="Arial"/>
          <w:sz w:val="32"/>
          <w:szCs w:val="32"/>
          <w:lang w:eastAsia="zh-CN"/>
        </w:rPr>
        <w:t xml:space="preserve">y of </w:t>
      </w:r>
      <w:r w:rsidR="00DF0782">
        <w:rPr>
          <w:rFonts w:ascii="Arial" w:eastAsiaTheme="minorEastAsia" w:hAnsi="Arial" w:cs="Arial"/>
          <w:sz w:val="32"/>
          <w:szCs w:val="32"/>
          <w:lang w:eastAsia="zh-CN"/>
        </w:rPr>
        <w:t xml:space="preserve">a </w:t>
      </w:r>
      <w:r w:rsidR="00D16E1F">
        <w:rPr>
          <w:rFonts w:ascii="Arial" w:eastAsiaTheme="minorEastAsia" w:hAnsi="Arial" w:cs="Arial"/>
          <w:sz w:val="32"/>
          <w:szCs w:val="32"/>
          <w:lang w:eastAsia="zh-CN"/>
        </w:rPr>
        <w:t xml:space="preserve">logical channel </w:t>
      </w:r>
      <w:r w:rsidRPr="004F2BBD">
        <w:rPr>
          <w:rFonts w:ascii="Arial" w:eastAsiaTheme="minorEastAsia" w:hAnsi="Arial" w:cs="Arial"/>
          <w:sz w:val="32"/>
          <w:szCs w:val="32"/>
          <w:lang w:eastAsia="zh-CN"/>
        </w:rPr>
        <w:t>for MBS</w:t>
      </w:r>
    </w:p>
    <w:p w14:paraId="12ABEF56" w14:textId="3A6043F3" w:rsidR="00431A50" w:rsidRDefault="00A07B62" w:rsidP="00431A50">
      <w:pPr>
        <w:jc w:val="both"/>
        <w:rPr>
          <w:lang w:val="en-US" w:eastAsia="zh-CN"/>
        </w:rPr>
      </w:pPr>
      <w:r>
        <w:rPr>
          <w:lang w:val="en-US" w:eastAsia="zh-CN"/>
        </w:rPr>
        <w:t xml:space="preserve">In LTE SC-PTM, SC-MCCH and SC-MTCH are </w:t>
      </w:r>
      <w:r w:rsidR="002D6FE2">
        <w:rPr>
          <w:lang w:val="en-US" w:eastAsia="zh-CN"/>
        </w:rPr>
        <w:t>introduced</w:t>
      </w:r>
      <w:r w:rsidR="00B205CE">
        <w:rPr>
          <w:lang w:val="en-US" w:eastAsia="zh-CN"/>
        </w:rPr>
        <w:t>,</w:t>
      </w:r>
      <w:r>
        <w:rPr>
          <w:lang w:val="en-US" w:eastAsia="zh-CN"/>
        </w:rPr>
        <w:t xml:space="preserve"> and </w:t>
      </w:r>
      <w:r w:rsidR="00B205CE">
        <w:rPr>
          <w:lang w:val="en-US" w:eastAsia="zh-CN"/>
        </w:rPr>
        <w:t xml:space="preserve">both </w:t>
      </w:r>
      <w:r w:rsidR="00B205CE" w:rsidRPr="00B205CE">
        <w:rPr>
          <w:lang w:val="en-US" w:eastAsia="zh-CN"/>
        </w:rPr>
        <w:t xml:space="preserve">SC-MCCH and SC-MTCH </w:t>
      </w:r>
      <w:r>
        <w:rPr>
          <w:lang w:val="en-US" w:eastAsia="zh-CN"/>
        </w:rPr>
        <w:t xml:space="preserve">are mapped to DL-SCH. In NR MBS, </w:t>
      </w:r>
      <w:r w:rsidR="00431A50">
        <w:rPr>
          <w:lang w:val="en-US" w:eastAsia="zh-CN"/>
        </w:rPr>
        <w:t xml:space="preserve">this </w:t>
      </w:r>
      <w:r w:rsidR="007A5BEB">
        <w:rPr>
          <w:lang w:val="en-US" w:eastAsia="zh-CN"/>
        </w:rPr>
        <w:t>approach is</w:t>
      </w:r>
      <w:r w:rsidR="00431A50">
        <w:rPr>
          <w:lang w:val="en-US" w:eastAsia="zh-CN"/>
        </w:rPr>
        <w:t xml:space="preserve"> reused</w:t>
      </w:r>
      <w:r>
        <w:rPr>
          <w:lang w:val="en-US" w:eastAsia="zh-CN"/>
        </w:rPr>
        <w:t>.</w:t>
      </w:r>
      <w:r w:rsidR="00431A50">
        <w:rPr>
          <w:lang w:val="en-US" w:eastAsia="zh-CN"/>
        </w:rPr>
        <w:t xml:space="preserve"> </w:t>
      </w:r>
    </w:p>
    <w:p w14:paraId="750D1A04" w14:textId="1B09B32B" w:rsidR="00431A50" w:rsidRPr="00FF67E5" w:rsidRDefault="00431A50" w:rsidP="00431A50">
      <w:pPr>
        <w:jc w:val="both"/>
        <w:rPr>
          <w:rFonts w:eastAsiaTheme="minorEastAsia"/>
          <w:b/>
          <w:lang w:val="en-US" w:eastAsia="zh-CN"/>
        </w:rPr>
      </w:pPr>
      <w:r w:rsidRPr="001971E4">
        <w:rPr>
          <w:rFonts w:eastAsiaTheme="minorEastAsia"/>
          <w:b/>
          <w:lang w:eastAsia="zh-CN"/>
        </w:rPr>
        <w:t xml:space="preserve">Observation </w:t>
      </w:r>
      <w:r>
        <w:rPr>
          <w:rFonts w:eastAsiaTheme="minorEastAsia"/>
          <w:b/>
          <w:lang w:eastAsia="zh-CN"/>
        </w:rPr>
        <w:t>3</w:t>
      </w:r>
      <w:r w:rsidRPr="001971E4">
        <w:rPr>
          <w:rFonts w:eastAsiaTheme="minorEastAsia"/>
          <w:b/>
          <w:lang w:eastAsia="zh-CN"/>
        </w:rPr>
        <w:t xml:space="preserve">: </w:t>
      </w:r>
      <w:r>
        <w:rPr>
          <w:rFonts w:eastAsiaTheme="minorEastAsia"/>
          <w:b/>
          <w:lang w:eastAsia="zh-CN"/>
        </w:rPr>
        <w:t xml:space="preserve">MCCH and MTCH are </w:t>
      </w:r>
      <w:r w:rsidR="002D6FE2" w:rsidRPr="002D6FE2">
        <w:rPr>
          <w:rFonts w:eastAsiaTheme="minorEastAsia"/>
          <w:b/>
          <w:lang w:eastAsia="zh-CN"/>
        </w:rPr>
        <w:t>introduced</w:t>
      </w:r>
      <w:r>
        <w:rPr>
          <w:rFonts w:eastAsiaTheme="minorEastAsia"/>
          <w:b/>
          <w:lang w:eastAsia="zh-CN"/>
        </w:rPr>
        <w:t xml:space="preserve"> for NR MBS, and both MCCH and MTCH</w:t>
      </w:r>
      <w:r w:rsidRPr="00553B89">
        <w:rPr>
          <w:rFonts w:eastAsiaTheme="minorEastAsia"/>
          <w:b/>
          <w:lang w:eastAsia="zh-CN"/>
        </w:rPr>
        <w:t xml:space="preserve"> are mapped to DL-SCH</w:t>
      </w:r>
      <w:r w:rsidRPr="00FF67E5">
        <w:rPr>
          <w:rFonts w:eastAsiaTheme="minorEastAsia"/>
          <w:b/>
          <w:lang w:eastAsia="zh-CN"/>
        </w:rPr>
        <w:t>.</w:t>
      </w:r>
    </w:p>
    <w:p w14:paraId="521C6F43" w14:textId="47E931C7" w:rsidR="00D61553" w:rsidRDefault="00431A50" w:rsidP="00553B89">
      <w:pPr>
        <w:jc w:val="both"/>
        <w:rPr>
          <w:lang w:val="en-US" w:eastAsia="zh-CN"/>
        </w:rPr>
      </w:pPr>
      <w:r>
        <w:rPr>
          <w:lang w:val="en-US" w:eastAsia="zh-CN"/>
        </w:rPr>
        <w:t xml:space="preserve">In addition, </w:t>
      </w:r>
      <w:r w:rsidR="00B205CE">
        <w:rPr>
          <w:lang w:val="en-US" w:eastAsia="zh-CN"/>
        </w:rPr>
        <w:t xml:space="preserve">in NR MBS, </w:t>
      </w:r>
      <w:r w:rsidR="00113086" w:rsidRPr="00113086">
        <w:rPr>
          <w:lang w:val="en-US" w:eastAsia="zh-CN"/>
        </w:rPr>
        <w:t>MTCH can be associated with PTM leg</w:t>
      </w:r>
      <w:r w:rsidR="00F22A9F">
        <w:rPr>
          <w:lang w:val="en-US" w:eastAsia="zh-CN"/>
        </w:rPr>
        <w:t xml:space="preserve"> </w:t>
      </w:r>
      <w:r w:rsidR="00F22A9F" w:rsidRPr="00F22A9F">
        <w:rPr>
          <w:lang w:val="en-US" w:eastAsia="zh-CN"/>
        </w:rPr>
        <w:t>for broadcast and multicast</w:t>
      </w:r>
      <w:r w:rsidR="00113086" w:rsidRPr="00113086">
        <w:rPr>
          <w:lang w:val="en-US" w:eastAsia="zh-CN"/>
        </w:rPr>
        <w:t>, and DTCH can be associated with PTP leg</w:t>
      </w:r>
      <w:r w:rsidR="00F22A9F">
        <w:rPr>
          <w:lang w:val="en-US" w:eastAsia="zh-CN"/>
        </w:rPr>
        <w:t xml:space="preserve"> </w:t>
      </w:r>
      <w:r w:rsidR="00F22A9F" w:rsidRPr="00F22A9F">
        <w:rPr>
          <w:lang w:val="en-US" w:eastAsia="zh-CN"/>
        </w:rPr>
        <w:t>for</w:t>
      </w:r>
      <w:r w:rsidR="00F22A9F">
        <w:rPr>
          <w:lang w:val="en-US" w:eastAsia="zh-CN"/>
        </w:rPr>
        <w:t xml:space="preserve"> </w:t>
      </w:r>
      <w:r w:rsidR="00F22A9F" w:rsidRPr="00F22A9F">
        <w:rPr>
          <w:lang w:val="en-US" w:eastAsia="zh-CN"/>
        </w:rPr>
        <w:t>multicast</w:t>
      </w:r>
      <w:r w:rsidR="00113086" w:rsidRPr="00113086">
        <w:rPr>
          <w:lang w:val="en-US" w:eastAsia="zh-CN"/>
        </w:rPr>
        <w:t>.</w:t>
      </w:r>
    </w:p>
    <w:p w14:paraId="73FB93BD" w14:textId="2493138A" w:rsidR="00431A50" w:rsidRPr="00FF67E5" w:rsidRDefault="00913982" w:rsidP="00431A50">
      <w:pPr>
        <w:jc w:val="both"/>
        <w:rPr>
          <w:rFonts w:eastAsiaTheme="minorEastAsia"/>
          <w:b/>
          <w:lang w:val="en-US" w:eastAsia="zh-CN"/>
        </w:rPr>
      </w:pPr>
      <w:r>
        <w:rPr>
          <w:rFonts w:eastAsiaTheme="minorEastAsia"/>
          <w:b/>
          <w:lang w:eastAsia="zh-CN"/>
        </w:rPr>
        <w:t>Proposal 5</w:t>
      </w:r>
      <w:r w:rsidR="00431A50" w:rsidRPr="001971E4">
        <w:rPr>
          <w:rFonts w:eastAsiaTheme="minorEastAsia"/>
          <w:b/>
          <w:lang w:eastAsia="zh-CN"/>
        </w:rPr>
        <w:t xml:space="preserve">: </w:t>
      </w:r>
      <w:r w:rsidR="00431A50">
        <w:rPr>
          <w:rFonts w:eastAsiaTheme="minorEastAsia"/>
          <w:b/>
          <w:lang w:eastAsia="zh-CN"/>
        </w:rPr>
        <w:t xml:space="preserve">MTCH </w:t>
      </w:r>
      <w:r w:rsidR="006B42EF">
        <w:rPr>
          <w:rFonts w:eastAsiaTheme="minorEastAsia"/>
          <w:b/>
          <w:lang w:eastAsia="zh-CN"/>
        </w:rPr>
        <w:t>is used</w:t>
      </w:r>
      <w:r w:rsidR="00431A50">
        <w:rPr>
          <w:rFonts w:eastAsiaTheme="minorEastAsia"/>
          <w:b/>
          <w:lang w:eastAsia="zh-CN"/>
        </w:rPr>
        <w:t xml:space="preserve"> PTM leg</w:t>
      </w:r>
      <w:r>
        <w:rPr>
          <w:rFonts w:eastAsiaTheme="minorEastAsia"/>
          <w:b/>
          <w:lang w:eastAsia="zh-CN"/>
        </w:rPr>
        <w:t xml:space="preserve"> for broadcast and multicast</w:t>
      </w:r>
      <w:r w:rsidR="00431A50">
        <w:rPr>
          <w:rFonts w:eastAsiaTheme="minorEastAsia"/>
          <w:b/>
          <w:lang w:eastAsia="zh-CN"/>
        </w:rPr>
        <w:t xml:space="preserve">, and DTCH </w:t>
      </w:r>
      <w:r w:rsidR="006B42EF">
        <w:rPr>
          <w:rFonts w:eastAsiaTheme="minorEastAsia"/>
          <w:b/>
          <w:lang w:eastAsia="zh-CN"/>
        </w:rPr>
        <w:t>is used</w:t>
      </w:r>
      <w:r w:rsidR="00431A50">
        <w:rPr>
          <w:rFonts w:eastAsiaTheme="minorEastAsia"/>
          <w:b/>
          <w:lang w:eastAsia="zh-CN"/>
        </w:rPr>
        <w:t xml:space="preserve"> PTP leg</w:t>
      </w:r>
      <w:r>
        <w:rPr>
          <w:rFonts w:eastAsiaTheme="minorEastAsia"/>
          <w:b/>
          <w:lang w:eastAsia="zh-CN"/>
        </w:rPr>
        <w:t xml:space="preserve"> for multicast</w:t>
      </w:r>
      <w:r w:rsidR="00431A50">
        <w:rPr>
          <w:rFonts w:eastAsiaTheme="minorEastAsia"/>
          <w:b/>
          <w:lang w:eastAsia="zh-CN"/>
        </w:rPr>
        <w:t>.</w:t>
      </w:r>
    </w:p>
    <w:p w14:paraId="3EA28E54" w14:textId="77777777" w:rsidR="00A07B62" w:rsidRPr="00113086" w:rsidRDefault="00A07B62" w:rsidP="00553B89">
      <w:pPr>
        <w:jc w:val="both"/>
        <w:rPr>
          <w:lang w:val="en-US" w:eastAsia="zh-CN"/>
        </w:rPr>
      </w:pPr>
    </w:p>
    <w:p w14:paraId="173B9448" w14:textId="0B54FE74" w:rsidR="003C2803" w:rsidRPr="007C1A7A" w:rsidRDefault="003C2803" w:rsidP="003C2803">
      <w:pPr>
        <w:jc w:val="both"/>
        <w:rPr>
          <w:b/>
          <w:i/>
          <w:u w:val="single"/>
          <w:lang w:eastAsia="zh-CN"/>
        </w:rPr>
      </w:pPr>
      <w:r>
        <w:rPr>
          <w:b/>
          <w:i/>
          <w:u w:val="single"/>
          <w:lang w:eastAsia="zh-CN"/>
        </w:rPr>
        <w:t xml:space="preserve">1) </w:t>
      </w:r>
      <w:r w:rsidRPr="007C1A7A">
        <w:rPr>
          <w:b/>
          <w:i/>
          <w:u w:val="single"/>
          <w:lang w:eastAsia="zh-CN"/>
        </w:rPr>
        <w:t xml:space="preserve">Identity of DTCH </w:t>
      </w:r>
      <w:r>
        <w:rPr>
          <w:b/>
          <w:i/>
          <w:u w:val="single"/>
          <w:lang w:eastAsia="zh-CN"/>
        </w:rPr>
        <w:t>corresponding to PTP leg</w:t>
      </w:r>
      <w:r w:rsidRPr="007C1A7A">
        <w:rPr>
          <w:b/>
          <w:i/>
          <w:u w:val="single"/>
          <w:lang w:eastAsia="zh-CN"/>
        </w:rPr>
        <w:t>:</w:t>
      </w:r>
    </w:p>
    <w:p w14:paraId="63B44347" w14:textId="77777777" w:rsidR="003C2803" w:rsidRDefault="003C2803" w:rsidP="003C2803">
      <w:pPr>
        <w:spacing w:afterLines="50"/>
        <w:rPr>
          <w:lang w:eastAsia="zh-CN"/>
        </w:rPr>
      </w:pPr>
      <w:r w:rsidRPr="007C1A7A">
        <w:rPr>
          <w:lang w:eastAsia="zh-CN"/>
        </w:rPr>
        <w:t xml:space="preserve">If proposal 3b is agreed, a MAC PDU may contain MAC SDUs corresponding to </w:t>
      </w:r>
      <w:r>
        <w:rPr>
          <w:lang w:eastAsia="zh-CN"/>
        </w:rPr>
        <w:t>D</w:t>
      </w:r>
      <w:r w:rsidRPr="007C1A7A">
        <w:rPr>
          <w:lang w:eastAsia="zh-CN"/>
        </w:rPr>
        <w:t>TCHs</w:t>
      </w:r>
      <w:r>
        <w:rPr>
          <w:lang w:eastAsia="zh-CN"/>
        </w:rPr>
        <w:t xml:space="preserve"> for unicast service</w:t>
      </w:r>
      <w:r w:rsidRPr="007C1A7A">
        <w:rPr>
          <w:lang w:eastAsia="zh-CN"/>
        </w:rPr>
        <w:t xml:space="preserve"> and </w:t>
      </w:r>
      <w:r w:rsidRPr="003412EA">
        <w:rPr>
          <w:lang w:eastAsia="zh-CN"/>
        </w:rPr>
        <w:t xml:space="preserve">MAC SDUs corresponding to </w:t>
      </w:r>
      <w:r>
        <w:rPr>
          <w:lang w:eastAsia="zh-CN"/>
        </w:rPr>
        <w:t xml:space="preserve">DTCHs for PTP leg of a multicast service. </w:t>
      </w:r>
      <w:r w:rsidRPr="007C1A7A">
        <w:rPr>
          <w:lang w:eastAsia="zh-CN"/>
        </w:rPr>
        <w:t xml:space="preserve">In order to distinguish MAC SDUs corresponding to different </w:t>
      </w:r>
      <w:r>
        <w:rPr>
          <w:lang w:eastAsia="zh-CN"/>
        </w:rPr>
        <w:t>D</w:t>
      </w:r>
      <w:r w:rsidRPr="007C1A7A">
        <w:rPr>
          <w:lang w:eastAsia="zh-CN"/>
        </w:rPr>
        <w:t xml:space="preserve">TCHs scheduled by a </w:t>
      </w:r>
      <w:r>
        <w:rPr>
          <w:lang w:eastAsia="zh-CN"/>
        </w:rPr>
        <w:t>C</w:t>
      </w:r>
      <w:r w:rsidRPr="007C1A7A">
        <w:rPr>
          <w:lang w:eastAsia="zh-CN"/>
        </w:rPr>
        <w:t xml:space="preserve">-RNTI, an identity of logical channel for </w:t>
      </w:r>
      <w:r>
        <w:rPr>
          <w:lang w:eastAsia="zh-CN"/>
        </w:rPr>
        <w:t>PTP leg of a multicast service</w:t>
      </w:r>
      <w:r w:rsidRPr="007C1A7A">
        <w:rPr>
          <w:lang w:eastAsia="zh-CN"/>
        </w:rPr>
        <w:t xml:space="preserve"> needs to be included in </w:t>
      </w:r>
      <w:r>
        <w:rPr>
          <w:lang w:eastAsia="zh-CN"/>
        </w:rPr>
        <w:t xml:space="preserve">the </w:t>
      </w:r>
      <w:r w:rsidRPr="007C1A7A">
        <w:rPr>
          <w:lang w:eastAsia="zh-CN"/>
        </w:rPr>
        <w:t>MAC subheader.</w:t>
      </w:r>
    </w:p>
    <w:p w14:paraId="4EBBC8AA" w14:textId="27C13321" w:rsidR="003C2803" w:rsidRDefault="003C2803" w:rsidP="003C2803">
      <w:pPr>
        <w:jc w:val="both"/>
        <w:rPr>
          <w:rFonts w:eastAsiaTheme="minorEastAsia"/>
          <w:b/>
          <w:lang w:eastAsia="zh-CN"/>
        </w:rPr>
      </w:pPr>
      <w:r w:rsidRPr="001971E4">
        <w:rPr>
          <w:rFonts w:eastAsiaTheme="minorEastAsia"/>
          <w:b/>
          <w:lang w:eastAsia="zh-CN"/>
        </w:rPr>
        <w:t xml:space="preserve">Observation </w:t>
      </w:r>
      <w:r w:rsidR="00D36AFB">
        <w:rPr>
          <w:rFonts w:eastAsiaTheme="minorEastAsia"/>
          <w:b/>
          <w:lang w:eastAsia="zh-CN"/>
        </w:rPr>
        <w:t>4</w:t>
      </w:r>
      <w:r w:rsidRPr="001971E4">
        <w:rPr>
          <w:rFonts w:eastAsiaTheme="minorEastAsia"/>
          <w:b/>
          <w:lang w:eastAsia="zh-CN"/>
        </w:rPr>
        <w:t xml:space="preserve">: </w:t>
      </w:r>
      <w:r>
        <w:rPr>
          <w:rFonts w:eastAsiaTheme="minorEastAsia"/>
          <w:b/>
          <w:lang w:eastAsia="zh-CN"/>
        </w:rPr>
        <w:t xml:space="preserve">MAC SDUs for </w:t>
      </w:r>
      <w:r w:rsidRPr="00515451">
        <w:rPr>
          <w:rFonts w:eastAsiaTheme="minorEastAsia"/>
          <w:b/>
          <w:lang w:eastAsia="zh-CN"/>
        </w:rPr>
        <w:t xml:space="preserve">PTP leg of </w:t>
      </w:r>
      <w:r w:rsidR="006224DA">
        <w:rPr>
          <w:rFonts w:eastAsiaTheme="minorEastAsia"/>
          <w:b/>
          <w:lang w:eastAsia="zh-CN"/>
        </w:rPr>
        <w:t xml:space="preserve">an </w:t>
      </w:r>
      <w:r w:rsidR="006224DA">
        <w:rPr>
          <w:b/>
          <w:lang w:eastAsia="zh-CN"/>
        </w:rPr>
        <w:t>MRB</w:t>
      </w:r>
      <w:r>
        <w:rPr>
          <w:rFonts w:eastAsiaTheme="minorEastAsia"/>
          <w:b/>
          <w:lang w:eastAsia="zh-CN"/>
        </w:rPr>
        <w:t xml:space="preserve"> need to be </w:t>
      </w:r>
      <w:r w:rsidRPr="001971E4">
        <w:rPr>
          <w:rFonts w:eastAsiaTheme="minorEastAsia"/>
          <w:b/>
          <w:lang w:eastAsia="zh-CN"/>
        </w:rPr>
        <w:t>distinguish</w:t>
      </w:r>
      <w:r>
        <w:rPr>
          <w:rFonts w:eastAsiaTheme="minorEastAsia"/>
          <w:b/>
          <w:lang w:eastAsia="zh-CN"/>
        </w:rPr>
        <w:t xml:space="preserve">ed from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sidR="006224DA">
        <w:rPr>
          <w:rFonts w:eastAsiaTheme="minorEastAsia"/>
          <w:b/>
          <w:lang w:eastAsia="zh-CN"/>
        </w:rPr>
        <w:t>of</w:t>
      </w:r>
      <w:r w:rsidRPr="001971E4">
        <w:rPr>
          <w:rFonts w:eastAsiaTheme="minorEastAsia"/>
          <w:b/>
          <w:lang w:eastAsia="zh-CN"/>
        </w:rPr>
        <w:t xml:space="preserve"> </w:t>
      </w:r>
      <w:r>
        <w:rPr>
          <w:rFonts w:eastAsiaTheme="minorEastAsia"/>
          <w:b/>
          <w:lang w:eastAsia="zh-CN"/>
        </w:rPr>
        <w:t>D</w:t>
      </w:r>
      <w:r w:rsidRPr="00B13782">
        <w:rPr>
          <w:rFonts w:eastAsiaTheme="minorEastAsia"/>
          <w:b/>
          <w:lang w:eastAsia="zh-CN"/>
        </w:rPr>
        <w:t>TCH</w:t>
      </w:r>
      <w:r w:rsidRPr="001971E4">
        <w:rPr>
          <w:rFonts w:eastAsiaTheme="minorEastAsia"/>
          <w:b/>
          <w:lang w:eastAsia="zh-CN"/>
        </w:rPr>
        <w:t>s</w:t>
      </w:r>
      <w:r w:rsidR="006224DA">
        <w:rPr>
          <w:rFonts w:eastAsiaTheme="minorEastAsia"/>
          <w:b/>
          <w:lang w:eastAsia="zh-CN"/>
        </w:rPr>
        <w:t xml:space="preserve"> for DRBs or other MRBs</w:t>
      </w:r>
      <w:r>
        <w:rPr>
          <w:rFonts w:eastAsiaTheme="minorEastAsia"/>
          <w:b/>
          <w:lang w:eastAsia="zh-CN"/>
        </w:rPr>
        <w:t xml:space="preserve"> by using different LCID(s).</w:t>
      </w:r>
    </w:p>
    <w:p w14:paraId="150DF83A" w14:textId="534EF622" w:rsidR="003C2803" w:rsidRPr="00A65D04" w:rsidRDefault="003C2803" w:rsidP="003C2803">
      <w:pPr>
        <w:jc w:val="both"/>
        <w:rPr>
          <w:lang w:val="en-US" w:eastAsia="zh-CN"/>
        </w:rPr>
      </w:pPr>
      <w:r w:rsidRPr="00800EF6">
        <w:rPr>
          <w:lang w:val="en-US" w:eastAsia="zh-CN"/>
        </w:rPr>
        <w:t xml:space="preserve">For PTP delivery of </w:t>
      </w:r>
      <w:r>
        <w:rPr>
          <w:lang w:val="en-US" w:eastAsia="zh-CN"/>
        </w:rPr>
        <w:t>a</w:t>
      </w:r>
      <w:r w:rsidR="006224DA">
        <w:rPr>
          <w:lang w:val="en-US" w:eastAsia="zh-CN"/>
        </w:rPr>
        <w:t>n MRB</w:t>
      </w:r>
      <w:r w:rsidRPr="00800EF6">
        <w:rPr>
          <w:lang w:val="en-US" w:eastAsia="zh-CN"/>
        </w:rPr>
        <w:t xml:space="preserve">, the corresponding </w:t>
      </w:r>
      <w:r w:rsidR="006224DA">
        <w:rPr>
          <w:lang w:val="en-US" w:eastAsia="zh-CN"/>
        </w:rPr>
        <w:t xml:space="preserve">LCH </w:t>
      </w:r>
      <w:r w:rsidRPr="00800EF6">
        <w:rPr>
          <w:lang w:val="en-US" w:eastAsia="zh-CN"/>
        </w:rPr>
        <w:t xml:space="preserve">identity can be separately configured for </w:t>
      </w:r>
      <w:r w:rsidR="006224DA">
        <w:rPr>
          <w:lang w:val="en-US" w:eastAsia="zh-CN"/>
        </w:rPr>
        <w:t>each</w:t>
      </w:r>
      <w:r w:rsidRPr="00800EF6">
        <w:rPr>
          <w:lang w:val="en-US" w:eastAsia="zh-CN"/>
        </w:rPr>
        <w:t xml:space="preserve"> UE receiving the MBS service by PTP, which is </w:t>
      </w:r>
      <w:r>
        <w:rPr>
          <w:lang w:val="en-US" w:eastAsia="zh-CN"/>
        </w:rPr>
        <w:t xml:space="preserve">the </w:t>
      </w:r>
      <w:r w:rsidRPr="00800EF6">
        <w:rPr>
          <w:lang w:val="en-US" w:eastAsia="zh-CN"/>
        </w:rPr>
        <w:t>same as</w:t>
      </w:r>
      <w:r>
        <w:rPr>
          <w:lang w:val="en-US" w:eastAsia="zh-CN"/>
        </w:rPr>
        <w:t xml:space="preserve"> the case</w:t>
      </w:r>
      <w:r w:rsidRPr="00800EF6">
        <w:rPr>
          <w:lang w:val="en-US" w:eastAsia="zh-CN"/>
        </w:rPr>
        <w:t xml:space="preserve"> of the unicast service.  For this case, </w:t>
      </w:r>
      <w:r>
        <w:rPr>
          <w:lang w:val="en-US" w:eastAsia="zh-CN"/>
        </w:rPr>
        <w:t xml:space="preserve">the </w:t>
      </w:r>
      <w:r w:rsidRPr="00800EF6">
        <w:rPr>
          <w:lang w:val="en-US" w:eastAsia="zh-CN"/>
        </w:rPr>
        <w:t xml:space="preserve">network can ensure that for a </w:t>
      </w:r>
      <w:r w:rsidR="006224DA">
        <w:rPr>
          <w:lang w:val="en-US" w:eastAsia="zh-CN"/>
        </w:rPr>
        <w:t xml:space="preserve">single </w:t>
      </w:r>
      <w:r w:rsidRPr="00800EF6">
        <w:rPr>
          <w:lang w:val="en-US" w:eastAsia="zh-CN"/>
        </w:rPr>
        <w:t xml:space="preserve">UE, the </w:t>
      </w:r>
      <w:r w:rsidR="006224DA">
        <w:rPr>
          <w:lang w:val="en-US" w:eastAsia="zh-CN"/>
        </w:rPr>
        <w:t xml:space="preserve">LCH </w:t>
      </w:r>
      <w:r w:rsidRPr="00800EF6">
        <w:rPr>
          <w:lang w:val="en-US" w:eastAsia="zh-CN"/>
        </w:rPr>
        <w:t xml:space="preserve">identity of </w:t>
      </w:r>
      <w:r>
        <w:rPr>
          <w:lang w:val="en-US" w:eastAsia="zh-CN"/>
        </w:rPr>
        <w:t xml:space="preserve">a </w:t>
      </w:r>
      <w:r w:rsidR="006224DA">
        <w:rPr>
          <w:lang w:val="en-US" w:eastAsia="zh-CN"/>
        </w:rPr>
        <w:t>DRB</w:t>
      </w:r>
      <w:r w:rsidRPr="00800EF6">
        <w:rPr>
          <w:lang w:val="en-US" w:eastAsia="zh-CN"/>
        </w:rPr>
        <w:t xml:space="preserve"> and the </w:t>
      </w:r>
      <w:r w:rsidR="006224DA">
        <w:rPr>
          <w:lang w:val="en-US" w:eastAsia="zh-CN"/>
        </w:rPr>
        <w:t xml:space="preserve">LCH </w:t>
      </w:r>
      <w:r w:rsidRPr="00800EF6">
        <w:rPr>
          <w:lang w:val="en-US" w:eastAsia="zh-CN"/>
        </w:rPr>
        <w:t>identi</w:t>
      </w:r>
      <w:r w:rsidRPr="00A65D04">
        <w:rPr>
          <w:lang w:val="en-US" w:eastAsia="zh-CN"/>
        </w:rPr>
        <w:t>ty</w:t>
      </w:r>
      <w:r w:rsidR="006224DA">
        <w:rPr>
          <w:lang w:val="en-US" w:eastAsia="zh-CN"/>
        </w:rPr>
        <w:t xml:space="preserve"> of an MRB</w:t>
      </w:r>
      <w:r w:rsidRPr="00A65D04">
        <w:rPr>
          <w:lang w:val="en-US" w:eastAsia="zh-CN"/>
        </w:rPr>
        <w:t xml:space="preserve"> </w:t>
      </w:r>
      <w:r>
        <w:rPr>
          <w:lang w:val="en-US" w:eastAsia="zh-CN"/>
        </w:rPr>
        <w:t>is</w:t>
      </w:r>
      <w:r w:rsidRPr="00A65D04">
        <w:rPr>
          <w:lang w:val="en-US" w:eastAsia="zh-CN"/>
        </w:rPr>
        <w:t xml:space="preserve"> different</w:t>
      </w:r>
      <w:r>
        <w:rPr>
          <w:lang w:val="en-US" w:eastAsia="zh-CN"/>
        </w:rPr>
        <w:t>, i.e. the LCID</w:t>
      </w:r>
      <w:r w:rsidR="006224DA">
        <w:rPr>
          <w:lang w:val="en-US" w:eastAsia="zh-CN"/>
        </w:rPr>
        <w:t>s</w:t>
      </w:r>
      <w:r>
        <w:rPr>
          <w:lang w:val="en-US" w:eastAsia="zh-CN"/>
        </w:rPr>
        <w:t xml:space="preserve"> for </w:t>
      </w:r>
      <w:r>
        <w:rPr>
          <w:lang w:eastAsia="zh-CN"/>
        </w:rPr>
        <w:t>PTP leg</w:t>
      </w:r>
      <w:r w:rsidR="006224DA">
        <w:rPr>
          <w:lang w:eastAsia="zh-CN"/>
        </w:rPr>
        <w:t>s</w:t>
      </w:r>
      <w:r>
        <w:rPr>
          <w:lang w:eastAsia="zh-CN"/>
        </w:rPr>
        <w:t xml:space="preserve"> of </w:t>
      </w:r>
      <w:r w:rsidR="006224DA">
        <w:rPr>
          <w:lang w:eastAsia="zh-CN"/>
        </w:rPr>
        <w:t>MRBs</w:t>
      </w:r>
      <w:r>
        <w:rPr>
          <w:lang w:val="en-US" w:eastAsia="zh-CN"/>
        </w:rPr>
        <w:t xml:space="preserve"> would share the </w:t>
      </w:r>
      <w:r w:rsidR="006224DA">
        <w:rPr>
          <w:lang w:val="en-US" w:eastAsia="zh-CN"/>
        </w:rPr>
        <w:t xml:space="preserve">same </w:t>
      </w:r>
      <w:r>
        <w:rPr>
          <w:lang w:val="en-US" w:eastAsia="zh-CN"/>
        </w:rPr>
        <w:t xml:space="preserve">LCID space with unicast DRBs. </w:t>
      </w:r>
    </w:p>
    <w:p w14:paraId="58C5F48B" w14:textId="353D9CF0" w:rsidR="003C2803" w:rsidRDefault="003C2803" w:rsidP="003C2803">
      <w:pPr>
        <w:jc w:val="both"/>
        <w:rPr>
          <w:rFonts w:eastAsiaTheme="minorEastAsia"/>
          <w:b/>
          <w:lang w:eastAsia="zh-CN"/>
        </w:rPr>
      </w:pPr>
      <w:r w:rsidRPr="001971E4">
        <w:rPr>
          <w:rFonts w:eastAsiaTheme="minorEastAsia"/>
          <w:b/>
          <w:lang w:eastAsia="zh-CN"/>
        </w:rPr>
        <w:t xml:space="preserve">Observation </w:t>
      </w:r>
      <w:r w:rsidR="00D36AFB">
        <w:rPr>
          <w:rFonts w:eastAsiaTheme="minorEastAsia"/>
          <w:b/>
          <w:lang w:eastAsia="zh-CN"/>
        </w:rPr>
        <w:t>5</w:t>
      </w:r>
      <w:r w:rsidRPr="001971E4">
        <w:rPr>
          <w:rFonts w:eastAsiaTheme="minorEastAsia"/>
          <w:b/>
          <w:lang w:eastAsia="zh-CN"/>
        </w:rPr>
        <w:t>:</w:t>
      </w:r>
      <w:r w:rsidRPr="002D1E7B">
        <w:rPr>
          <w:rFonts w:eastAsiaTheme="minorEastAsia"/>
          <w:b/>
          <w:lang w:eastAsia="zh-CN"/>
        </w:rPr>
        <w:t xml:space="preserve"> </w:t>
      </w:r>
      <w:r w:rsidR="006224DA">
        <w:rPr>
          <w:rFonts w:eastAsiaTheme="minorEastAsia"/>
          <w:b/>
          <w:lang w:eastAsia="zh-CN"/>
        </w:rPr>
        <w:t>T</w:t>
      </w:r>
      <w:r w:rsidR="006224DA" w:rsidRPr="006224DA">
        <w:rPr>
          <w:rFonts w:eastAsiaTheme="minorEastAsia"/>
          <w:b/>
          <w:lang w:eastAsia="zh-CN"/>
        </w:rPr>
        <w:t>he LCIDs for PTP legs of MRBs share the same LCID space with unicast DRBs</w:t>
      </w:r>
      <w:r>
        <w:rPr>
          <w:rFonts w:eastAsiaTheme="minorEastAsia"/>
          <w:b/>
          <w:lang w:eastAsia="zh-CN"/>
        </w:rPr>
        <w:t>.</w:t>
      </w:r>
    </w:p>
    <w:p w14:paraId="5EAB7185" w14:textId="77777777" w:rsidR="003C2803" w:rsidRDefault="003C2803" w:rsidP="003C2803">
      <w:pPr>
        <w:jc w:val="both"/>
        <w:rPr>
          <w:rFonts w:eastAsiaTheme="minorEastAsia"/>
          <w:b/>
          <w:lang w:eastAsia="zh-CN"/>
        </w:rPr>
      </w:pPr>
    </w:p>
    <w:p w14:paraId="5DF871BA" w14:textId="17BA6AAC" w:rsidR="00265152" w:rsidRPr="007C1A7A" w:rsidRDefault="003C2803" w:rsidP="003C2803">
      <w:pPr>
        <w:jc w:val="both"/>
        <w:rPr>
          <w:b/>
          <w:i/>
          <w:u w:val="single"/>
          <w:lang w:eastAsia="zh-CN"/>
        </w:rPr>
      </w:pPr>
      <w:r>
        <w:rPr>
          <w:b/>
          <w:i/>
          <w:u w:val="single"/>
          <w:lang w:eastAsia="zh-CN"/>
        </w:rPr>
        <w:t>2</w:t>
      </w:r>
      <w:r w:rsidR="00F3327E">
        <w:rPr>
          <w:b/>
          <w:i/>
          <w:u w:val="single"/>
          <w:lang w:eastAsia="zh-CN"/>
        </w:rPr>
        <w:t xml:space="preserve">) </w:t>
      </w:r>
      <w:r w:rsidR="00265152" w:rsidRPr="007C1A7A">
        <w:rPr>
          <w:b/>
          <w:i/>
          <w:u w:val="single"/>
          <w:lang w:eastAsia="zh-CN"/>
        </w:rPr>
        <w:t>Identity of MTCH:</w:t>
      </w:r>
    </w:p>
    <w:p w14:paraId="2C8548AC" w14:textId="40B6D068" w:rsidR="0091191B" w:rsidRDefault="00195848" w:rsidP="001C5FAD">
      <w:pPr>
        <w:jc w:val="both"/>
        <w:rPr>
          <w:lang w:val="en-US" w:eastAsia="zh-CN"/>
        </w:rPr>
      </w:pPr>
      <w:r w:rsidRPr="004F2BBD">
        <w:rPr>
          <w:lang w:val="en-US" w:eastAsia="zh-CN"/>
        </w:rPr>
        <w:t xml:space="preserve">If proposal </w:t>
      </w:r>
      <w:r w:rsidR="00820864">
        <w:rPr>
          <w:lang w:val="en-US" w:eastAsia="zh-CN"/>
        </w:rPr>
        <w:t>4</w:t>
      </w:r>
      <w:r w:rsidR="008556AD">
        <w:rPr>
          <w:lang w:val="en-US" w:eastAsia="zh-CN"/>
        </w:rPr>
        <w:t xml:space="preserve"> a/b</w:t>
      </w:r>
      <w:r w:rsidRPr="004F2BBD">
        <w:rPr>
          <w:lang w:val="en-US" w:eastAsia="zh-CN"/>
        </w:rPr>
        <w:t xml:space="preserve"> is agreed, </w:t>
      </w:r>
      <w:r w:rsidR="006B5973">
        <w:rPr>
          <w:lang w:val="en-US" w:eastAsia="zh-CN"/>
        </w:rPr>
        <w:t xml:space="preserve">for MBS, </w:t>
      </w:r>
      <w:r w:rsidRPr="004F2BBD">
        <w:rPr>
          <w:lang w:val="en-US" w:eastAsia="zh-CN"/>
        </w:rPr>
        <w:t xml:space="preserve">a MAC PDU </w:t>
      </w:r>
      <w:r w:rsidR="00633750">
        <w:rPr>
          <w:lang w:val="en-US" w:eastAsia="zh-CN"/>
        </w:rPr>
        <w:t xml:space="preserve">may </w:t>
      </w:r>
      <w:r w:rsidRPr="004F2BBD">
        <w:rPr>
          <w:lang w:val="en-US" w:eastAsia="zh-CN"/>
        </w:rPr>
        <w:t xml:space="preserve">contain </w:t>
      </w:r>
      <w:r w:rsidR="00E6523F">
        <w:rPr>
          <w:lang w:val="en-US" w:eastAsia="zh-CN"/>
        </w:rPr>
        <w:t>multiple MAC SDUs</w:t>
      </w:r>
      <w:r w:rsidRPr="004F2BBD">
        <w:rPr>
          <w:lang w:val="en-US" w:eastAsia="zh-CN"/>
        </w:rPr>
        <w:t xml:space="preserve"> </w:t>
      </w:r>
      <w:r w:rsidR="00BF4448">
        <w:rPr>
          <w:lang w:val="en-US" w:eastAsia="zh-CN"/>
        </w:rPr>
        <w:t xml:space="preserve">corresponding to </w:t>
      </w:r>
      <w:r w:rsidRPr="004F2BBD">
        <w:rPr>
          <w:lang w:val="en-US" w:eastAsia="zh-CN"/>
        </w:rPr>
        <w:t xml:space="preserve">different </w:t>
      </w:r>
      <w:r w:rsidR="00B13782">
        <w:rPr>
          <w:lang w:val="en-US" w:eastAsia="zh-CN"/>
        </w:rPr>
        <w:t>MTCH</w:t>
      </w:r>
      <w:r w:rsidRPr="004F2BBD">
        <w:rPr>
          <w:lang w:val="en-US" w:eastAsia="zh-CN"/>
        </w:rPr>
        <w:t xml:space="preserve">s that need to </w:t>
      </w:r>
      <w:r w:rsidR="00DF0782">
        <w:rPr>
          <w:lang w:val="en-US" w:eastAsia="zh-CN"/>
        </w:rPr>
        <w:t xml:space="preserve">be </w:t>
      </w:r>
      <w:r w:rsidRPr="004F2BBD">
        <w:rPr>
          <w:lang w:val="en-US" w:eastAsia="zh-CN"/>
        </w:rPr>
        <w:t>deliver</w:t>
      </w:r>
      <w:r w:rsidR="00DF0782">
        <w:rPr>
          <w:lang w:val="en-US" w:eastAsia="zh-CN"/>
        </w:rPr>
        <w:t>ed</w:t>
      </w:r>
      <w:r w:rsidRPr="004F2BBD">
        <w:rPr>
          <w:lang w:val="en-US" w:eastAsia="zh-CN"/>
        </w:rPr>
        <w:t xml:space="preserve"> to different </w:t>
      </w:r>
      <w:r w:rsidR="002F5B2F">
        <w:rPr>
          <w:lang w:val="en-US" w:eastAsia="zh-CN"/>
        </w:rPr>
        <w:t xml:space="preserve">PTM </w:t>
      </w:r>
      <w:r w:rsidRPr="004F2BBD">
        <w:rPr>
          <w:lang w:val="en-US" w:eastAsia="zh-CN"/>
        </w:rPr>
        <w:t xml:space="preserve">RLC entities. In order to distinguish </w:t>
      </w:r>
      <w:r w:rsidR="00E6523F">
        <w:rPr>
          <w:lang w:val="en-US" w:eastAsia="zh-CN"/>
        </w:rPr>
        <w:t>MAC SDUs</w:t>
      </w:r>
      <w:r w:rsidRPr="004F2BBD">
        <w:rPr>
          <w:lang w:val="en-US" w:eastAsia="zh-CN"/>
        </w:rPr>
        <w:t xml:space="preserve"> </w:t>
      </w:r>
      <w:r w:rsidR="00BF4448">
        <w:rPr>
          <w:lang w:val="en-US" w:eastAsia="zh-CN"/>
        </w:rPr>
        <w:t>corresponding to</w:t>
      </w:r>
      <w:r w:rsidRPr="004F2BBD">
        <w:rPr>
          <w:lang w:val="en-US" w:eastAsia="zh-CN"/>
        </w:rPr>
        <w:t xml:space="preserve"> different </w:t>
      </w:r>
      <w:r w:rsidR="00B13782">
        <w:rPr>
          <w:lang w:val="en-US" w:eastAsia="zh-CN"/>
        </w:rPr>
        <w:t>MTCH</w:t>
      </w:r>
      <w:r w:rsidR="00746692" w:rsidRPr="004F2BBD">
        <w:rPr>
          <w:lang w:val="en-US" w:eastAsia="zh-CN"/>
        </w:rPr>
        <w:t>s</w:t>
      </w:r>
      <w:r w:rsidRPr="004F2BBD">
        <w:rPr>
          <w:lang w:val="en-US" w:eastAsia="zh-CN"/>
        </w:rPr>
        <w:t>, a</w:t>
      </w:r>
      <w:r w:rsidR="00633750">
        <w:rPr>
          <w:lang w:val="en-US" w:eastAsia="zh-CN"/>
        </w:rPr>
        <w:t>n</w:t>
      </w:r>
      <w:r w:rsidRPr="004F2BBD">
        <w:rPr>
          <w:lang w:val="en-US" w:eastAsia="zh-CN"/>
        </w:rPr>
        <w:t xml:space="preserve"> </w:t>
      </w:r>
      <w:r w:rsidR="00633750">
        <w:rPr>
          <w:lang w:val="en-US" w:eastAsia="zh-CN"/>
        </w:rPr>
        <w:t>i</w:t>
      </w:r>
      <w:r w:rsidR="00633750" w:rsidRPr="00633750">
        <w:rPr>
          <w:lang w:val="en-US" w:eastAsia="zh-CN"/>
        </w:rPr>
        <w:t>dentity of logical channel</w:t>
      </w:r>
      <w:r w:rsidRPr="004F2BBD">
        <w:rPr>
          <w:lang w:val="en-US" w:eastAsia="zh-CN"/>
        </w:rPr>
        <w:t xml:space="preserve"> needs to be included in MAC subheader.</w:t>
      </w:r>
    </w:p>
    <w:p w14:paraId="2B5D91C0" w14:textId="219ECB40" w:rsidR="00FC4CBE" w:rsidRDefault="00FC4CBE" w:rsidP="001C5FAD">
      <w:pPr>
        <w:jc w:val="both"/>
        <w:rPr>
          <w:rFonts w:eastAsiaTheme="minorEastAsia"/>
          <w:b/>
          <w:lang w:eastAsia="zh-CN"/>
        </w:rPr>
      </w:pPr>
      <w:r w:rsidRPr="001971E4">
        <w:rPr>
          <w:rFonts w:eastAsiaTheme="minorEastAsia"/>
          <w:b/>
          <w:lang w:eastAsia="zh-CN"/>
        </w:rPr>
        <w:t xml:space="preserve">Observation </w:t>
      </w:r>
      <w:r w:rsidR="00D36AFB">
        <w:rPr>
          <w:rFonts w:eastAsiaTheme="minorEastAsia"/>
          <w:b/>
          <w:lang w:eastAsia="zh-CN"/>
        </w:rPr>
        <w:t>6</w:t>
      </w:r>
      <w:r w:rsidRPr="001971E4">
        <w:rPr>
          <w:rFonts w:eastAsiaTheme="minorEastAsia"/>
          <w:b/>
          <w:lang w:eastAsia="zh-CN"/>
        </w:rPr>
        <w:t xml:space="preserve">: </w:t>
      </w:r>
      <w:r>
        <w:rPr>
          <w:rFonts w:eastAsiaTheme="minorEastAsia"/>
          <w:b/>
          <w:lang w:eastAsia="zh-CN"/>
        </w:rPr>
        <w:t xml:space="preserve">LCID(s) is/are needed to </w:t>
      </w:r>
      <w:r w:rsidRPr="001971E4">
        <w:rPr>
          <w:rFonts w:eastAsiaTheme="minorEastAsia"/>
          <w:b/>
          <w:lang w:eastAsia="zh-CN"/>
        </w:rPr>
        <w:t>distinguish</w:t>
      </w:r>
      <w:r>
        <w:rPr>
          <w:rFonts w:eastAsiaTheme="minorEastAsia"/>
          <w:b/>
          <w:lang w:eastAsia="zh-CN"/>
        </w:rPr>
        <w:t xml:space="preserve">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sidR="007A14EF">
        <w:rPr>
          <w:rFonts w:eastAsiaTheme="minorEastAsia"/>
          <w:b/>
          <w:lang w:eastAsia="zh-CN"/>
        </w:rPr>
        <w:t>from</w:t>
      </w:r>
      <w:r w:rsidRPr="001971E4">
        <w:rPr>
          <w:rFonts w:eastAsiaTheme="minorEastAsia"/>
          <w:b/>
          <w:lang w:eastAsia="zh-CN"/>
        </w:rPr>
        <w:t xml:space="preserve"> different </w:t>
      </w:r>
      <w:r w:rsidRPr="00B13782">
        <w:rPr>
          <w:rFonts w:eastAsiaTheme="minorEastAsia"/>
          <w:b/>
          <w:lang w:eastAsia="zh-CN"/>
        </w:rPr>
        <w:t>MTCH</w:t>
      </w:r>
      <w:r w:rsidRPr="001971E4">
        <w:rPr>
          <w:rFonts w:eastAsiaTheme="minorEastAsia"/>
          <w:b/>
          <w:lang w:eastAsia="zh-CN"/>
        </w:rPr>
        <w:t>s</w:t>
      </w:r>
      <w:r w:rsidR="002F5B2F">
        <w:rPr>
          <w:rFonts w:eastAsiaTheme="minorEastAsia"/>
          <w:b/>
          <w:lang w:eastAsia="zh-CN"/>
        </w:rPr>
        <w:t xml:space="preserve"> in a MAC PDU</w:t>
      </w:r>
      <w:r>
        <w:rPr>
          <w:rFonts w:eastAsiaTheme="minorEastAsia"/>
          <w:b/>
          <w:lang w:eastAsia="zh-CN"/>
        </w:rPr>
        <w:t>.</w:t>
      </w:r>
    </w:p>
    <w:p w14:paraId="340F9E9D" w14:textId="4049A78D" w:rsidR="00606A08" w:rsidRDefault="00606A08" w:rsidP="002D1724">
      <w:pPr>
        <w:spacing w:afterLines="50"/>
        <w:rPr>
          <w:rFonts w:eastAsiaTheme="minorEastAsia"/>
          <w:b/>
          <w:lang w:eastAsia="zh-CN"/>
        </w:rPr>
      </w:pPr>
    </w:p>
    <w:p w14:paraId="3F209C5A" w14:textId="3FDF7DAD" w:rsidR="00331591" w:rsidRDefault="00331591" w:rsidP="00331591">
      <w:pPr>
        <w:pStyle w:val="af0"/>
        <w:numPr>
          <w:ilvl w:val="0"/>
          <w:numId w:val="53"/>
        </w:numPr>
        <w:ind w:firstLineChars="0"/>
        <w:jc w:val="both"/>
        <w:rPr>
          <w:b/>
          <w:lang w:val="en-US" w:eastAsia="zh-CN"/>
        </w:rPr>
      </w:pPr>
      <w:r>
        <w:rPr>
          <w:b/>
          <w:lang w:val="en-US" w:eastAsia="zh-CN"/>
        </w:rPr>
        <w:t>M</w:t>
      </w:r>
      <w:r w:rsidRPr="00331591">
        <w:rPr>
          <w:b/>
          <w:lang w:val="en-US" w:eastAsia="zh-CN"/>
        </w:rPr>
        <w:t>ulticast/delivery mode 1</w:t>
      </w:r>
      <w:r>
        <w:rPr>
          <w:b/>
          <w:lang w:val="en-US" w:eastAsia="zh-CN"/>
        </w:rPr>
        <w:t>:</w:t>
      </w:r>
    </w:p>
    <w:p w14:paraId="57872097" w14:textId="21D28EEB" w:rsidR="00AA07D0" w:rsidRDefault="00AA07D0" w:rsidP="007C1A7A">
      <w:pPr>
        <w:pStyle w:val="af0"/>
        <w:numPr>
          <w:ilvl w:val="1"/>
          <w:numId w:val="54"/>
        </w:numPr>
        <w:ind w:firstLineChars="0"/>
        <w:jc w:val="both"/>
        <w:rPr>
          <w:lang w:val="en-US" w:eastAsia="zh-CN"/>
        </w:rPr>
      </w:pPr>
      <w:r>
        <w:rPr>
          <w:b/>
          <w:i/>
          <w:u w:val="single"/>
          <w:lang w:val="en-US" w:eastAsia="zh-CN"/>
        </w:rPr>
        <w:t xml:space="preserve">Case 1: </w:t>
      </w:r>
      <w:r w:rsidR="00BB32F0" w:rsidRPr="007C1A7A">
        <w:rPr>
          <w:b/>
          <w:i/>
          <w:u w:val="single"/>
          <w:lang w:val="en-US" w:eastAsia="zh-CN"/>
        </w:rPr>
        <w:t>PTM transmission:</w:t>
      </w:r>
      <w:r w:rsidR="00BB32F0" w:rsidRPr="000C7712">
        <w:rPr>
          <w:lang w:val="en-US" w:eastAsia="zh-CN"/>
        </w:rPr>
        <w:t xml:space="preserve"> </w:t>
      </w:r>
    </w:p>
    <w:p w14:paraId="6A6E69E1" w14:textId="1BF4DD3A" w:rsidR="00DC6C8A" w:rsidRPr="000C7712" w:rsidRDefault="00DC6C8A" w:rsidP="007C1A7A">
      <w:pPr>
        <w:pStyle w:val="af0"/>
        <w:ind w:left="840" w:firstLineChars="0" w:firstLine="0"/>
        <w:jc w:val="both"/>
        <w:rPr>
          <w:lang w:val="en-US" w:eastAsia="zh-CN"/>
        </w:rPr>
      </w:pPr>
      <w:r w:rsidRPr="000C7712">
        <w:rPr>
          <w:lang w:val="en-US" w:eastAsia="zh-CN"/>
        </w:rPr>
        <w:t xml:space="preserve">For </w:t>
      </w:r>
      <w:r w:rsidR="0068389D" w:rsidRPr="0068389D">
        <w:rPr>
          <w:lang w:val="en-US" w:eastAsia="zh-CN"/>
        </w:rPr>
        <w:t>PTM transmission</w:t>
      </w:r>
      <w:r w:rsidR="0068389D" w:rsidRPr="000C7712">
        <w:rPr>
          <w:lang w:val="en-US" w:eastAsia="zh-CN"/>
        </w:rPr>
        <w:t xml:space="preserve"> </w:t>
      </w:r>
      <w:r w:rsidR="0068389D">
        <w:rPr>
          <w:lang w:val="en-US" w:eastAsia="zh-CN"/>
        </w:rPr>
        <w:t xml:space="preserve">of </w:t>
      </w:r>
      <w:r w:rsidRPr="000C7712">
        <w:rPr>
          <w:lang w:val="en-US" w:eastAsia="zh-CN"/>
        </w:rPr>
        <w:t xml:space="preserve">multicast/delivery mode 1, the </w:t>
      </w:r>
      <w:r w:rsidR="00F604ED">
        <w:rPr>
          <w:lang w:val="en-US" w:eastAsia="zh-CN"/>
        </w:rPr>
        <w:t>MT</w:t>
      </w:r>
      <w:r w:rsidRPr="000C7712">
        <w:rPr>
          <w:lang w:val="en-US" w:eastAsia="zh-CN"/>
        </w:rPr>
        <w:t xml:space="preserve">CHs can </w:t>
      </w:r>
      <w:r w:rsidR="00F35068">
        <w:rPr>
          <w:lang w:val="en-US" w:eastAsia="zh-CN"/>
        </w:rPr>
        <w:t xml:space="preserve">also </w:t>
      </w:r>
      <w:r w:rsidRPr="000C7712">
        <w:rPr>
          <w:lang w:val="en-US" w:eastAsia="zh-CN"/>
        </w:rPr>
        <w:t>be differentiated from DTCH</w:t>
      </w:r>
      <w:r w:rsidR="00C32052">
        <w:rPr>
          <w:lang w:val="en-US" w:eastAsia="zh-CN"/>
        </w:rPr>
        <w:t>s</w:t>
      </w:r>
      <w:r w:rsidRPr="0018136F">
        <w:rPr>
          <w:lang w:eastAsia="zh-CN"/>
        </w:rPr>
        <w:t xml:space="preserve"> </w:t>
      </w:r>
      <w:r>
        <w:rPr>
          <w:lang w:eastAsia="zh-CN"/>
        </w:rPr>
        <w:t xml:space="preserve">corresponding to unicast </w:t>
      </w:r>
      <w:r w:rsidR="00C32052">
        <w:rPr>
          <w:lang w:eastAsia="zh-CN"/>
        </w:rPr>
        <w:t>DRBs</w:t>
      </w:r>
      <w:r w:rsidR="00C32052" w:rsidRPr="000C7712">
        <w:rPr>
          <w:lang w:val="en-US" w:eastAsia="zh-CN"/>
        </w:rPr>
        <w:t xml:space="preserve"> </w:t>
      </w:r>
      <w:r w:rsidRPr="000C7712">
        <w:rPr>
          <w:lang w:val="en-US" w:eastAsia="zh-CN"/>
        </w:rPr>
        <w:t>and DTCH</w:t>
      </w:r>
      <w:r w:rsidR="00C32052">
        <w:rPr>
          <w:lang w:val="en-US" w:eastAsia="zh-CN"/>
        </w:rPr>
        <w:t>s</w:t>
      </w:r>
      <w:r w:rsidRPr="000C7712">
        <w:rPr>
          <w:lang w:val="en-US" w:eastAsia="zh-CN"/>
        </w:rPr>
        <w:t xml:space="preserve"> </w:t>
      </w:r>
      <w:r>
        <w:rPr>
          <w:lang w:eastAsia="zh-CN"/>
        </w:rPr>
        <w:t xml:space="preserve">corresponding to </w:t>
      </w:r>
      <w:r w:rsidRPr="000C7712">
        <w:rPr>
          <w:lang w:val="en-US" w:eastAsia="zh-CN"/>
        </w:rPr>
        <w:t>PTP leg</w:t>
      </w:r>
      <w:r w:rsidR="00C32052">
        <w:rPr>
          <w:lang w:val="en-US" w:eastAsia="zh-CN"/>
        </w:rPr>
        <w:t>s</w:t>
      </w:r>
      <w:r w:rsidRPr="000C7712">
        <w:rPr>
          <w:lang w:val="en-US" w:eastAsia="zh-CN"/>
        </w:rPr>
        <w:t xml:space="preserve"> of </w:t>
      </w:r>
      <w:r w:rsidR="00C32052">
        <w:rPr>
          <w:lang w:val="en-US" w:eastAsia="zh-CN"/>
        </w:rPr>
        <w:t>other MRBs</w:t>
      </w:r>
      <w:r w:rsidRPr="000C7712">
        <w:rPr>
          <w:lang w:val="en-US" w:eastAsia="zh-CN"/>
        </w:rPr>
        <w:t xml:space="preserve"> </w:t>
      </w:r>
      <w:r w:rsidR="001312F6">
        <w:rPr>
          <w:lang w:val="en-US" w:eastAsia="zh-CN"/>
        </w:rPr>
        <w:t>by</w:t>
      </w:r>
      <w:r w:rsidR="001312F6" w:rsidRPr="000C7712">
        <w:rPr>
          <w:lang w:val="en-US" w:eastAsia="zh-CN"/>
        </w:rPr>
        <w:t xml:space="preserve"> </w:t>
      </w:r>
      <w:r w:rsidRPr="000C7712">
        <w:rPr>
          <w:lang w:val="en-US" w:eastAsia="zh-CN"/>
        </w:rPr>
        <w:t xml:space="preserve">the RNTI </w:t>
      </w:r>
      <w:r w:rsidR="001312F6">
        <w:rPr>
          <w:lang w:val="en-US" w:eastAsia="zh-CN"/>
        </w:rPr>
        <w:t xml:space="preserve">used </w:t>
      </w:r>
      <w:r w:rsidRPr="000C7712">
        <w:rPr>
          <w:lang w:val="en-US" w:eastAsia="zh-CN"/>
        </w:rPr>
        <w:t>for the concerned TB</w:t>
      </w:r>
      <w:r w:rsidR="00F35068">
        <w:rPr>
          <w:lang w:val="en-US" w:eastAsia="zh-CN"/>
        </w:rPr>
        <w:t>.</w:t>
      </w:r>
      <w:r w:rsidRPr="000C7712">
        <w:rPr>
          <w:lang w:val="en-US" w:eastAsia="zh-CN"/>
        </w:rPr>
        <w:t xml:space="preserve"> </w:t>
      </w:r>
    </w:p>
    <w:p w14:paraId="3FAB6855" w14:textId="0FF28F0D" w:rsidR="00AA07D0" w:rsidRDefault="00AA07D0" w:rsidP="007C1A7A">
      <w:pPr>
        <w:pStyle w:val="af0"/>
        <w:numPr>
          <w:ilvl w:val="1"/>
          <w:numId w:val="54"/>
        </w:numPr>
        <w:spacing w:afterLines="50"/>
        <w:ind w:firstLineChars="0"/>
        <w:rPr>
          <w:lang w:eastAsia="zh-CN"/>
        </w:rPr>
      </w:pPr>
      <w:r>
        <w:rPr>
          <w:b/>
          <w:i/>
          <w:u w:val="single"/>
          <w:lang w:eastAsia="zh-CN"/>
        </w:rPr>
        <w:t xml:space="preserve">Case 2: </w:t>
      </w:r>
      <w:r w:rsidRPr="007C1A7A">
        <w:rPr>
          <w:b/>
          <w:i/>
          <w:u w:val="single"/>
          <w:lang w:eastAsia="zh-CN"/>
        </w:rPr>
        <w:t>PTP HARQ retransmission:</w:t>
      </w:r>
      <w:r>
        <w:rPr>
          <w:lang w:eastAsia="zh-CN"/>
        </w:rPr>
        <w:t xml:space="preserve"> </w:t>
      </w:r>
    </w:p>
    <w:p w14:paraId="6D643F00" w14:textId="3144B576" w:rsidR="002D1724" w:rsidRDefault="002D1724" w:rsidP="007C1A7A">
      <w:pPr>
        <w:pStyle w:val="af0"/>
        <w:spacing w:afterLines="50"/>
        <w:ind w:left="840" w:firstLineChars="0" w:firstLine="0"/>
        <w:rPr>
          <w:lang w:eastAsia="zh-CN"/>
        </w:rPr>
      </w:pPr>
      <w:r>
        <w:rPr>
          <w:lang w:eastAsia="zh-CN"/>
        </w:rPr>
        <w:t>According to RAN1#104 e-meeting agreement [5],</w:t>
      </w:r>
      <w:r w:rsidR="005A109D">
        <w:rPr>
          <w:lang w:eastAsia="zh-CN"/>
        </w:rPr>
        <w:t xml:space="preserve"> </w:t>
      </w:r>
      <w:r w:rsidR="00BB32F0">
        <w:rPr>
          <w:lang w:eastAsia="zh-CN"/>
        </w:rPr>
        <w:t xml:space="preserve">when </w:t>
      </w:r>
      <w:r w:rsidR="005A109D" w:rsidRPr="005A109D">
        <w:rPr>
          <w:lang w:eastAsia="zh-CN"/>
        </w:rPr>
        <w:t xml:space="preserve">ACK/NACK based HARQ-ACK feedback </w:t>
      </w:r>
      <w:r w:rsidR="005A109D">
        <w:rPr>
          <w:lang w:eastAsia="zh-CN"/>
        </w:rPr>
        <w:t xml:space="preserve">is supported </w:t>
      </w:r>
      <w:r>
        <w:rPr>
          <w:lang w:eastAsia="zh-CN"/>
        </w:rPr>
        <w:t>for multicast,</w:t>
      </w:r>
      <w:r w:rsidR="00BB32F0">
        <w:rPr>
          <w:lang w:eastAsia="zh-CN"/>
        </w:rPr>
        <w:t xml:space="preserve"> </w:t>
      </w:r>
      <w:r w:rsidR="005A109D">
        <w:rPr>
          <w:lang w:eastAsia="zh-CN"/>
        </w:rPr>
        <w:t xml:space="preserve">after </w:t>
      </w:r>
      <w:r w:rsidR="001312F6">
        <w:rPr>
          <w:lang w:eastAsia="zh-CN"/>
        </w:rPr>
        <w:t>the n</w:t>
      </w:r>
      <w:r w:rsidR="005A109D">
        <w:rPr>
          <w:lang w:eastAsia="zh-CN"/>
        </w:rPr>
        <w:t>etwork performs initial transmission by PTM transmission</w:t>
      </w:r>
      <w:r w:rsidR="005A109D" w:rsidRPr="005A109D">
        <w:t xml:space="preserve"> </w:t>
      </w:r>
      <w:r w:rsidR="005A109D">
        <w:rPr>
          <w:lang w:eastAsia="zh-CN"/>
        </w:rPr>
        <w:t xml:space="preserve">for a MAC PDU, </w:t>
      </w:r>
      <w:r w:rsidR="001312F6">
        <w:rPr>
          <w:lang w:eastAsia="zh-CN"/>
        </w:rPr>
        <w:t>the n</w:t>
      </w:r>
      <w:r w:rsidR="005A109D">
        <w:rPr>
          <w:lang w:eastAsia="zh-CN"/>
        </w:rPr>
        <w:t>etwork can perform retransmission of the MAC PDU by PTP transmission</w:t>
      </w:r>
      <w:r w:rsidR="000C4877">
        <w:rPr>
          <w:lang w:eastAsia="zh-CN"/>
        </w:rPr>
        <w:t xml:space="preserve"> for a specific UE</w:t>
      </w:r>
      <w:r w:rsidR="005A109D">
        <w:rPr>
          <w:lang w:eastAsia="zh-CN"/>
        </w:rPr>
        <w:t xml:space="preserve">. </w:t>
      </w:r>
      <w:r w:rsidR="00BB32F0">
        <w:rPr>
          <w:lang w:eastAsia="zh-CN"/>
        </w:rPr>
        <w:t>And, i</w:t>
      </w:r>
      <w:r w:rsidR="005A109D">
        <w:rPr>
          <w:lang w:eastAsia="zh-CN"/>
        </w:rPr>
        <w:t xml:space="preserve">n this case, </w:t>
      </w:r>
      <w:r w:rsidR="00BB32F0">
        <w:rPr>
          <w:lang w:eastAsia="zh-CN"/>
        </w:rPr>
        <w:t xml:space="preserve">the </w:t>
      </w:r>
      <w:r w:rsidR="00515451">
        <w:rPr>
          <w:lang w:eastAsia="zh-CN"/>
        </w:rPr>
        <w:t>UE can identify by HARQ process ID and NDI</w:t>
      </w:r>
      <w:r w:rsidR="00AA07D0">
        <w:rPr>
          <w:lang w:eastAsia="zh-CN"/>
        </w:rPr>
        <w:t xml:space="preserve"> in DCI</w:t>
      </w:r>
      <w:r w:rsidR="00BB32F0">
        <w:rPr>
          <w:lang w:eastAsia="zh-CN"/>
        </w:rPr>
        <w:t xml:space="preserve"> </w:t>
      </w:r>
      <w:r w:rsidR="00515451" w:rsidRPr="00515451">
        <w:rPr>
          <w:lang w:eastAsia="zh-CN"/>
        </w:rPr>
        <w:t xml:space="preserve">that the </w:t>
      </w:r>
      <w:r w:rsidR="00BB32F0">
        <w:rPr>
          <w:lang w:eastAsia="zh-CN"/>
        </w:rPr>
        <w:t xml:space="preserve">initial </w:t>
      </w:r>
      <w:r w:rsidR="00515451" w:rsidRPr="00515451">
        <w:rPr>
          <w:lang w:eastAsia="zh-CN"/>
        </w:rPr>
        <w:t xml:space="preserve">transmission </w:t>
      </w:r>
      <w:r w:rsidR="00BB32F0">
        <w:rPr>
          <w:lang w:eastAsia="zh-CN"/>
        </w:rPr>
        <w:t>by PTM transmission</w:t>
      </w:r>
      <w:r w:rsidR="00515451" w:rsidRPr="00515451">
        <w:rPr>
          <w:lang w:eastAsia="zh-CN"/>
        </w:rPr>
        <w:t xml:space="preserve"> and the retransmission </w:t>
      </w:r>
      <w:r w:rsidR="00BB32F0">
        <w:rPr>
          <w:lang w:eastAsia="zh-CN"/>
        </w:rPr>
        <w:t>by PTP transmission are for the same MAC PDU. The retransmission of the MAC PDU by PTP transmission is a HARQ retransmission, i.e., the MAC PDU by PTP transmission still include</w:t>
      </w:r>
      <w:r w:rsidR="001312F6">
        <w:rPr>
          <w:lang w:eastAsia="zh-CN"/>
        </w:rPr>
        <w:t>s</w:t>
      </w:r>
      <w:r w:rsidR="00BB32F0">
        <w:rPr>
          <w:lang w:eastAsia="zh-CN"/>
        </w:rPr>
        <w:t xml:space="preserve"> the MAC SDU</w:t>
      </w:r>
      <w:r w:rsidR="00C32052">
        <w:rPr>
          <w:lang w:eastAsia="zh-CN"/>
        </w:rPr>
        <w:t>s</w:t>
      </w:r>
      <w:r w:rsidR="00BB32F0">
        <w:rPr>
          <w:lang w:eastAsia="zh-CN"/>
        </w:rPr>
        <w:t xml:space="preserve"> from MTCHs corresponding to </w:t>
      </w:r>
      <w:r w:rsidR="00AA07D0">
        <w:rPr>
          <w:lang w:eastAsia="zh-CN"/>
        </w:rPr>
        <w:t>PTM leg</w:t>
      </w:r>
      <w:r w:rsidR="00C32052">
        <w:rPr>
          <w:lang w:eastAsia="zh-CN"/>
        </w:rPr>
        <w:t>s</w:t>
      </w:r>
      <w:r w:rsidR="00AA07D0">
        <w:rPr>
          <w:lang w:eastAsia="zh-CN"/>
        </w:rPr>
        <w:t xml:space="preserve"> of </w:t>
      </w:r>
      <w:r w:rsidR="00C32052">
        <w:rPr>
          <w:lang w:eastAsia="zh-CN"/>
        </w:rPr>
        <w:t>MRBs</w:t>
      </w:r>
      <w:r w:rsidR="00AA07D0">
        <w:rPr>
          <w:lang w:eastAsia="zh-CN"/>
        </w:rPr>
        <w:t>.</w:t>
      </w:r>
      <w:r w:rsidR="00BB32F0">
        <w:rPr>
          <w:lang w:eastAsia="zh-CN"/>
        </w:rPr>
        <w:t xml:space="preserve"> So, </w:t>
      </w:r>
      <w:r w:rsidR="00C32052">
        <w:rPr>
          <w:lang w:eastAsia="zh-CN"/>
        </w:rPr>
        <w:t xml:space="preserve">the </w:t>
      </w:r>
      <w:r w:rsidR="00BB32F0">
        <w:rPr>
          <w:lang w:eastAsia="zh-CN"/>
        </w:rPr>
        <w:t xml:space="preserve">UE can also distinguish </w:t>
      </w:r>
      <w:r w:rsidR="0068389D">
        <w:rPr>
          <w:lang w:eastAsia="zh-CN"/>
        </w:rPr>
        <w:t xml:space="preserve">that </w:t>
      </w:r>
      <w:r w:rsidR="00C32052">
        <w:rPr>
          <w:lang w:eastAsia="zh-CN"/>
        </w:rPr>
        <w:t xml:space="preserve">a </w:t>
      </w:r>
      <w:r w:rsidR="00BB32F0">
        <w:rPr>
          <w:lang w:eastAsia="zh-CN"/>
        </w:rPr>
        <w:t>MAC PDU</w:t>
      </w:r>
      <w:r w:rsidR="0068389D">
        <w:rPr>
          <w:lang w:eastAsia="zh-CN"/>
        </w:rPr>
        <w:t xml:space="preserve"> by PTP</w:t>
      </w:r>
      <w:r w:rsidR="00BB32F0">
        <w:rPr>
          <w:lang w:eastAsia="zh-CN"/>
        </w:rPr>
        <w:t xml:space="preserve"> </w:t>
      </w:r>
      <w:r w:rsidR="0068389D" w:rsidRPr="0068389D">
        <w:rPr>
          <w:lang w:eastAsia="zh-CN"/>
        </w:rPr>
        <w:t xml:space="preserve">HARQ retransmission </w:t>
      </w:r>
      <w:r w:rsidR="00C32052">
        <w:rPr>
          <w:lang w:eastAsia="zh-CN"/>
        </w:rPr>
        <w:t xml:space="preserve">is </w:t>
      </w:r>
      <w:r w:rsidR="00BB32F0">
        <w:rPr>
          <w:lang w:eastAsia="zh-CN"/>
        </w:rPr>
        <w:t>for MTCHs</w:t>
      </w:r>
      <w:r w:rsidR="0068389D">
        <w:rPr>
          <w:lang w:eastAsia="zh-CN"/>
        </w:rPr>
        <w:t>.</w:t>
      </w:r>
    </w:p>
    <w:p w14:paraId="79867C0F" w14:textId="19C3D017" w:rsidR="00606A08" w:rsidRDefault="00606A08" w:rsidP="007C1A7A">
      <w:pPr>
        <w:pStyle w:val="af0"/>
        <w:spacing w:afterLines="50"/>
        <w:ind w:left="840" w:firstLineChars="0" w:firstLine="0"/>
        <w:rPr>
          <w:lang w:eastAsia="zh-CN"/>
        </w:rPr>
      </w:pPr>
      <w:r>
        <w:rPr>
          <w:lang w:eastAsia="zh-CN"/>
        </w:rPr>
        <w:t xml:space="preserve">But, </w:t>
      </w:r>
      <w:r w:rsidR="009A7079">
        <w:rPr>
          <w:lang w:eastAsia="zh-CN"/>
        </w:rPr>
        <w:t xml:space="preserve">if UE </w:t>
      </w:r>
      <w:r w:rsidR="00C32052">
        <w:rPr>
          <w:lang w:eastAsia="zh-CN"/>
        </w:rPr>
        <w:t>did</w:t>
      </w:r>
      <w:r w:rsidR="009A7079">
        <w:rPr>
          <w:lang w:eastAsia="zh-CN"/>
        </w:rPr>
        <w:t xml:space="preserve"> not receive the DCI</w:t>
      </w:r>
      <w:r w:rsidR="00C32052">
        <w:rPr>
          <w:lang w:eastAsia="zh-CN"/>
        </w:rPr>
        <w:t xml:space="preserve"> of G-RNTI</w:t>
      </w:r>
      <w:r w:rsidR="009A7079">
        <w:rPr>
          <w:lang w:eastAsia="zh-CN"/>
        </w:rPr>
        <w:t xml:space="preserve"> </w:t>
      </w:r>
      <w:r w:rsidR="00154C57">
        <w:rPr>
          <w:lang w:eastAsia="zh-CN"/>
        </w:rPr>
        <w:t xml:space="preserve">scheduling </w:t>
      </w:r>
      <w:r w:rsidR="00C32052">
        <w:rPr>
          <w:lang w:eastAsia="zh-CN"/>
        </w:rPr>
        <w:t>for the initial transmission</w:t>
      </w:r>
      <w:r w:rsidR="009A7079">
        <w:rPr>
          <w:lang w:eastAsia="zh-CN"/>
        </w:rPr>
        <w:t xml:space="preserve">, </w:t>
      </w:r>
      <w:r w:rsidR="006F3EC0">
        <w:rPr>
          <w:lang w:eastAsia="zh-CN"/>
        </w:rPr>
        <w:t xml:space="preserve">after receiving the </w:t>
      </w:r>
      <w:r w:rsidR="006F3EC0" w:rsidRPr="006F3EC0">
        <w:rPr>
          <w:lang w:eastAsia="zh-CN"/>
        </w:rPr>
        <w:t>subsequent</w:t>
      </w:r>
      <w:r w:rsidR="006F3EC0">
        <w:rPr>
          <w:lang w:eastAsia="zh-CN"/>
        </w:rPr>
        <w:t xml:space="preserve"> DCI </w:t>
      </w:r>
      <w:r w:rsidR="00302143">
        <w:rPr>
          <w:lang w:eastAsia="zh-CN"/>
        </w:rPr>
        <w:t>for PTP</w:t>
      </w:r>
      <w:r w:rsidR="006F3EC0">
        <w:rPr>
          <w:lang w:eastAsia="zh-CN"/>
        </w:rPr>
        <w:t xml:space="preserve"> retransmission</w:t>
      </w:r>
      <w:r w:rsidR="00154C57">
        <w:rPr>
          <w:lang w:eastAsia="zh-CN"/>
        </w:rPr>
        <w:t xml:space="preserve"> of the </w:t>
      </w:r>
      <w:r w:rsidR="00302143">
        <w:rPr>
          <w:lang w:eastAsia="zh-CN"/>
        </w:rPr>
        <w:t xml:space="preserve">same </w:t>
      </w:r>
      <w:r w:rsidR="00154C57">
        <w:rPr>
          <w:lang w:eastAsia="zh-CN"/>
        </w:rPr>
        <w:t>MAC PDU</w:t>
      </w:r>
      <w:r w:rsidR="006F3EC0">
        <w:rPr>
          <w:lang w:eastAsia="zh-CN"/>
        </w:rPr>
        <w:t xml:space="preserve"> </w:t>
      </w:r>
      <w:r w:rsidR="00302143">
        <w:rPr>
          <w:lang w:eastAsia="zh-CN"/>
        </w:rPr>
        <w:t>using C-RNTI</w:t>
      </w:r>
      <w:r w:rsidR="006F3EC0">
        <w:rPr>
          <w:lang w:eastAsia="zh-CN"/>
        </w:rPr>
        <w:t xml:space="preserve">, </w:t>
      </w:r>
      <w:r w:rsidR="004C678A">
        <w:rPr>
          <w:lang w:eastAsia="zh-CN"/>
        </w:rPr>
        <w:t xml:space="preserve">UE </w:t>
      </w:r>
      <w:r w:rsidR="00154C57">
        <w:rPr>
          <w:lang w:eastAsia="zh-CN"/>
        </w:rPr>
        <w:t>may</w:t>
      </w:r>
      <w:r w:rsidR="006F3EC0">
        <w:rPr>
          <w:lang w:eastAsia="zh-CN"/>
        </w:rPr>
        <w:t xml:space="preserve"> incorrectly understand that the </w:t>
      </w:r>
      <w:r w:rsidR="00154C57">
        <w:rPr>
          <w:lang w:eastAsia="zh-CN"/>
        </w:rPr>
        <w:t>re</w:t>
      </w:r>
      <w:r w:rsidR="006F3EC0">
        <w:rPr>
          <w:lang w:eastAsia="zh-CN"/>
        </w:rPr>
        <w:t>transmission</w:t>
      </w:r>
      <w:r w:rsidR="00154C57" w:rsidRPr="00154C57">
        <w:rPr>
          <w:lang w:eastAsia="zh-CN"/>
        </w:rPr>
        <w:t xml:space="preserve"> </w:t>
      </w:r>
      <w:r w:rsidR="00154C57">
        <w:rPr>
          <w:lang w:eastAsia="zh-CN"/>
        </w:rPr>
        <w:t>of MAC PDU</w:t>
      </w:r>
      <w:r w:rsidR="006F3EC0">
        <w:rPr>
          <w:lang w:eastAsia="zh-CN"/>
        </w:rPr>
        <w:t xml:space="preserve"> scheduled by </w:t>
      </w:r>
      <w:r w:rsidR="00EA4B79">
        <w:rPr>
          <w:lang w:eastAsia="zh-CN"/>
        </w:rPr>
        <w:t xml:space="preserve">PTP </w:t>
      </w:r>
      <w:r w:rsidR="00302143">
        <w:rPr>
          <w:lang w:eastAsia="zh-CN"/>
        </w:rPr>
        <w:t>re</w:t>
      </w:r>
      <w:r w:rsidR="00EA4B79">
        <w:rPr>
          <w:lang w:eastAsia="zh-CN"/>
        </w:rPr>
        <w:t>transmission</w:t>
      </w:r>
      <w:r w:rsidR="006F3EC0">
        <w:rPr>
          <w:lang w:eastAsia="zh-CN"/>
        </w:rPr>
        <w:t xml:space="preserve"> is a new transmission</w:t>
      </w:r>
      <w:r w:rsidR="00154C57">
        <w:rPr>
          <w:lang w:eastAsia="zh-CN"/>
        </w:rPr>
        <w:t xml:space="preserve">. </w:t>
      </w:r>
      <w:r w:rsidR="00302143">
        <w:rPr>
          <w:lang w:eastAsia="zh-CN"/>
        </w:rPr>
        <w:t>I</w:t>
      </w:r>
      <w:r w:rsidR="006B47F5">
        <w:rPr>
          <w:lang w:eastAsia="zh-CN"/>
        </w:rPr>
        <w:t xml:space="preserve">f </w:t>
      </w:r>
      <w:r w:rsidR="009B1C24">
        <w:rPr>
          <w:lang w:eastAsia="zh-CN"/>
        </w:rPr>
        <w:t xml:space="preserve">the </w:t>
      </w:r>
      <w:r w:rsidR="006B47F5">
        <w:rPr>
          <w:lang w:eastAsia="zh-CN"/>
        </w:rPr>
        <w:t xml:space="preserve">LCIDs </w:t>
      </w:r>
      <w:r w:rsidR="009B1C24">
        <w:rPr>
          <w:lang w:eastAsia="zh-CN"/>
        </w:rPr>
        <w:t xml:space="preserve">for </w:t>
      </w:r>
      <w:r w:rsidR="006B47F5">
        <w:rPr>
          <w:lang w:eastAsia="zh-CN"/>
        </w:rPr>
        <w:t xml:space="preserve">MTCHs </w:t>
      </w:r>
      <w:r w:rsidR="002036A2" w:rsidRPr="00154C57">
        <w:rPr>
          <w:lang w:eastAsia="zh-CN"/>
        </w:rPr>
        <w:t>of</w:t>
      </w:r>
      <w:r w:rsidR="002036A2">
        <w:rPr>
          <w:lang w:eastAsia="zh-CN"/>
        </w:rPr>
        <w:t xml:space="preserve"> </w:t>
      </w:r>
      <w:r w:rsidR="006B47F5">
        <w:rPr>
          <w:lang w:eastAsia="zh-CN"/>
        </w:rPr>
        <w:t xml:space="preserve">the MAC PDU are same as the LCIDs </w:t>
      </w:r>
      <w:r w:rsidR="006B47F5" w:rsidRPr="006B47F5">
        <w:rPr>
          <w:lang w:eastAsia="zh-CN"/>
        </w:rPr>
        <w:t>for DTCH</w:t>
      </w:r>
      <w:r w:rsidR="00302143">
        <w:rPr>
          <w:lang w:eastAsia="zh-CN"/>
        </w:rPr>
        <w:t>s</w:t>
      </w:r>
      <w:r w:rsidR="006B47F5">
        <w:rPr>
          <w:lang w:eastAsia="zh-CN"/>
        </w:rPr>
        <w:t>,</w:t>
      </w:r>
      <w:r w:rsidR="006B47F5" w:rsidRPr="006B47F5">
        <w:rPr>
          <w:lang w:eastAsia="zh-CN"/>
        </w:rPr>
        <w:t xml:space="preserve"> </w:t>
      </w:r>
      <w:r w:rsidR="006B47F5">
        <w:rPr>
          <w:lang w:eastAsia="zh-CN"/>
        </w:rPr>
        <w:t xml:space="preserve">UE </w:t>
      </w:r>
      <w:r w:rsidR="00154C57">
        <w:rPr>
          <w:lang w:eastAsia="zh-CN"/>
        </w:rPr>
        <w:t xml:space="preserve">cannot </w:t>
      </w:r>
      <w:r w:rsidR="00154C57" w:rsidRPr="00154C57">
        <w:rPr>
          <w:lang w:eastAsia="zh-CN"/>
        </w:rPr>
        <w:t xml:space="preserve">distinguish that the </w:t>
      </w:r>
      <w:r w:rsidR="00302143">
        <w:rPr>
          <w:lang w:eastAsia="zh-CN"/>
        </w:rPr>
        <w:t xml:space="preserve">MAC SDUs </w:t>
      </w:r>
      <w:r w:rsidR="00154C57" w:rsidRPr="00154C57">
        <w:rPr>
          <w:lang w:eastAsia="zh-CN"/>
        </w:rPr>
        <w:t xml:space="preserve">of </w:t>
      </w:r>
      <w:r w:rsidR="00154C57">
        <w:rPr>
          <w:lang w:eastAsia="zh-CN"/>
        </w:rPr>
        <w:t xml:space="preserve">the </w:t>
      </w:r>
      <w:r w:rsidR="00154C57" w:rsidRPr="00154C57">
        <w:rPr>
          <w:lang w:eastAsia="zh-CN"/>
        </w:rPr>
        <w:t>MAC PDU are for MTCHs</w:t>
      </w:r>
      <w:r w:rsidR="00154C57">
        <w:rPr>
          <w:lang w:eastAsia="zh-CN"/>
        </w:rPr>
        <w:t>.</w:t>
      </w:r>
    </w:p>
    <w:p w14:paraId="0DE66006" w14:textId="2EA00328" w:rsidR="00EA4B79" w:rsidRDefault="00F16812" w:rsidP="002D1724">
      <w:pPr>
        <w:spacing w:afterLines="50"/>
        <w:rPr>
          <w:lang w:eastAsia="zh-CN"/>
        </w:rPr>
      </w:pPr>
      <w:r>
        <w:rPr>
          <w:lang w:eastAsia="zh-CN"/>
        </w:rPr>
        <w:t xml:space="preserve">Considering </w:t>
      </w:r>
      <w:r w:rsidR="00302143">
        <w:rPr>
          <w:lang w:eastAsia="zh-CN"/>
        </w:rPr>
        <w:t>the issue mentioned above</w:t>
      </w:r>
      <w:r>
        <w:rPr>
          <w:lang w:eastAsia="zh-CN"/>
        </w:rPr>
        <w:t xml:space="preserve">, in order to </w:t>
      </w:r>
      <w:r w:rsidRPr="004F2BBD">
        <w:rPr>
          <w:lang w:val="en-US" w:eastAsia="zh-CN"/>
        </w:rPr>
        <w:t xml:space="preserve">distinguish </w:t>
      </w:r>
      <w:r>
        <w:rPr>
          <w:lang w:val="en-US" w:eastAsia="zh-CN"/>
        </w:rPr>
        <w:t>whether MAC SDUs in</w:t>
      </w:r>
      <w:r w:rsidR="00EA4B79">
        <w:rPr>
          <w:lang w:val="en-US" w:eastAsia="zh-CN"/>
        </w:rPr>
        <w:t xml:space="preserve"> </w:t>
      </w:r>
      <w:r w:rsidR="00302143">
        <w:rPr>
          <w:lang w:val="en-US" w:eastAsia="zh-CN"/>
        </w:rPr>
        <w:t xml:space="preserve">a </w:t>
      </w:r>
      <w:r w:rsidR="00EA4B79">
        <w:rPr>
          <w:lang w:val="en-US" w:eastAsia="zh-CN"/>
        </w:rPr>
        <w:t xml:space="preserve">MAC PDU by PTP </w:t>
      </w:r>
      <w:r w:rsidR="00302143">
        <w:rPr>
          <w:lang w:val="en-US" w:eastAsia="zh-CN"/>
        </w:rPr>
        <w:t>(re)</w:t>
      </w:r>
      <w:r w:rsidR="00EA4B79">
        <w:rPr>
          <w:lang w:val="en-US" w:eastAsia="zh-CN"/>
        </w:rPr>
        <w:t xml:space="preserve">transmission </w:t>
      </w:r>
      <w:r w:rsidR="00302143">
        <w:rPr>
          <w:lang w:val="en-US" w:eastAsia="zh-CN"/>
        </w:rPr>
        <w:t>are for</w:t>
      </w:r>
      <w:r w:rsidRPr="004F2BBD">
        <w:rPr>
          <w:lang w:val="en-US" w:eastAsia="zh-CN"/>
        </w:rPr>
        <w:t xml:space="preserve"> </w:t>
      </w:r>
      <w:r>
        <w:rPr>
          <w:lang w:val="en-US" w:eastAsia="zh-CN"/>
        </w:rPr>
        <w:t>MTCH</w:t>
      </w:r>
      <w:r w:rsidR="00EA4B79">
        <w:rPr>
          <w:lang w:val="en-US" w:eastAsia="zh-CN"/>
        </w:rPr>
        <w:t>s or DTCHs</w:t>
      </w:r>
      <w:r>
        <w:rPr>
          <w:lang w:val="en-US" w:eastAsia="zh-CN"/>
        </w:rPr>
        <w:t>, the LCID</w:t>
      </w:r>
      <w:r w:rsidR="00302143">
        <w:rPr>
          <w:lang w:val="en-US" w:eastAsia="zh-CN"/>
        </w:rPr>
        <w:t>s</w:t>
      </w:r>
      <w:r>
        <w:rPr>
          <w:lang w:val="en-US" w:eastAsia="zh-CN"/>
        </w:rPr>
        <w:t xml:space="preserve"> for </w:t>
      </w:r>
      <w:r w:rsidR="00302143">
        <w:rPr>
          <w:lang w:val="en-US" w:eastAsia="zh-CN"/>
        </w:rPr>
        <w:t xml:space="preserve">multicast </w:t>
      </w:r>
      <w:r>
        <w:rPr>
          <w:lang w:val="en-US" w:eastAsia="zh-CN"/>
        </w:rPr>
        <w:t xml:space="preserve">MTCHs </w:t>
      </w:r>
      <w:r w:rsidR="00EA4B79">
        <w:rPr>
          <w:lang w:val="en-US" w:eastAsia="zh-CN"/>
        </w:rPr>
        <w:t xml:space="preserve">should be </w:t>
      </w:r>
      <w:r w:rsidR="00302143">
        <w:rPr>
          <w:lang w:eastAsia="zh-CN"/>
        </w:rPr>
        <w:t>configured differently to LCIDs for DTCHs for a UE, which basically means that they should share a same LCID space</w:t>
      </w:r>
      <w:r>
        <w:rPr>
          <w:lang w:val="en-US" w:eastAsia="zh-CN"/>
        </w:rPr>
        <w:t>.</w:t>
      </w:r>
      <w:r w:rsidRPr="007C1A7A">
        <w:rPr>
          <w:lang w:eastAsia="zh-CN"/>
        </w:rPr>
        <w:t xml:space="preserve"> </w:t>
      </w:r>
    </w:p>
    <w:p w14:paraId="39D1D830" w14:textId="049429BF" w:rsidR="002D1724" w:rsidRDefault="002D1724" w:rsidP="002D1724">
      <w:pPr>
        <w:spacing w:afterLines="50"/>
        <w:rPr>
          <w:lang w:eastAsia="zh-CN"/>
        </w:rPr>
      </w:pPr>
      <w:r>
        <w:rPr>
          <w:b/>
          <w:lang w:eastAsia="zh-CN"/>
        </w:rPr>
        <w:t xml:space="preserve">Proposal </w:t>
      </w:r>
      <w:r w:rsidR="00D36AFB">
        <w:rPr>
          <w:b/>
          <w:lang w:eastAsia="zh-CN"/>
        </w:rPr>
        <w:t>6</w:t>
      </w:r>
      <w:r w:rsidR="006757C5">
        <w:rPr>
          <w:b/>
          <w:lang w:eastAsia="zh-CN"/>
        </w:rPr>
        <w:t>a</w:t>
      </w:r>
      <w:r w:rsidRPr="007C1A7A">
        <w:rPr>
          <w:b/>
          <w:lang w:eastAsia="zh-CN"/>
        </w:rPr>
        <w:t xml:space="preserve">: </w:t>
      </w:r>
      <w:r w:rsidR="00302143">
        <w:rPr>
          <w:b/>
          <w:lang w:eastAsia="zh-CN"/>
        </w:rPr>
        <w:t xml:space="preserve">A common LCID space </w:t>
      </w:r>
      <w:r w:rsidR="007A14EF">
        <w:rPr>
          <w:b/>
          <w:lang w:eastAsia="zh-CN"/>
        </w:rPr>
        <w:t>is</w:t>
      </w:r>
      <w:r w:rsidR="00302143">
        <w:rPr>
          <w:b/>
          <w:lang w:eastAsia="zh-CN"/>
        </w:rPr>
        <w:t xml:space="preserve"> shared by DTCHs for DRBs, DTCHs for multicast PTP </w:t>
      </w:r>
      <w:r w:rsidR="007A14EF">
        <w:rPr>
          <w:b/>
          <w:lang w:eastAsia="zh-CN"/>
        </w:rPr>
        <w:t xml:space="preserve">legs </w:t>
      </w:r>
      <w:r w:rsidR="00302143">
        <w:rPr>
          <w:b/>
          <w:lang w:eastAsia="zh-CN"/>
        </w:rPr>
        <w:t>and MTCHs for multicast PTM</w:t>
      </w:r>
      <w:r w:rsidR="007A14EF">
        <w:rPr>
          <w:b/>
          <w:lang w:eastAsia="zh-CN"/>
        </w:rPr>
        <w:t xml:space="preserve"> legs</w:t>
      </w:r>
      <w:r w:rsidR="00302143">
        <w:rPr>
          <w:b/>
          <w:lang w:eastAsia="zh-CN"/>
        </w:rPr>
        <w:t>.</w:t>
      </w:r>
      <w:r w:rsidRPr="007C1A7A">
        <w:rPr>
          <w:b/>
          <w:lang w:eastAsia="zh-CN"/>
        </w:rPr>
        <w:t xml:space="preserve"> </w:t>
      </w:r>
    </w:p>
    <w:p w14:paraId="3431B9A9" w14:textId="77777777" w:rsidR="00853564" w:rsidRDefault="00853564" w:rsidP="00195848">
      <w:pPr>
        <w:jc w:val="both"/>
        <w:rPr>
          <w:b/>
          <w:lang w:val="en-US" w:eastAsia="zh-CN"/>
        </w:rPr>
      </w:pPr>
    </w:p>
    <w:p w14:paraId="2C8EE791" w14:textId="77777777" w:rsidR="00853564" w:rsidRDefault="00853564" w:rsidP="00853564">
      <w:pPr>
        <w:pStyle w:val="af0"/>
        <w:numPr>
          <w:ilvl w:val="0"/>
          <w:numId w:val="53"/>
        </w:numPr>
        <w:ind w:firstLineChars="0"/>
        <w:jc w:val="both"/>
        <w:rPr>
          <w:b/>
          <w:lang w:val="en-US" w:eastAsia="zh-CN"/>
        </w:rPr>
      </w:pPr>
      <w:r>
        <w:rPr>
          <w:b/>
          <w:lang w:val="en-US" w:eastAsia="zh-CN"/>
        </w:rPr>
        <w:t>B</w:t>
      </w:r>
      <w:r w:rsidRPr="00331591">
        <w:rPr>
          <w:b/>
          <w:lang w:val="en-US" w:eastAsia="zh-CN"/>
        </w:rPr>
        <w:t>roadcast/delivery mode 2</w:t>
      </w:r>
      <w:r>
        <w:rPr>
          <w:b/>
          <w:lang w:val="en-US" w:eastAsia="zh-CN"/>
        </w:rPr>
        <w:t>:</w:t>
      </w:r>
    </w:p>
    <w:p w14:paraId="01565EC6" w14:textId="73C52882" w:rsidR="00853564" w:rsidRPr="00800EF6" w:rsidRDefault="00853564" w:rsidP="00853564">
      <w:pPr>
        <w:jc w:val="both"/>
        <w:rPr>
          <w:lang w:val="en-US" w:eastAsia="zh-CN"/>
        </w:rPr>
      </w:pPr>
      <w:r>
        <w:rPr>
          <w:lang w:val="en-US" w:eastAsia="zh-CN"/>
        </w:rPr>
        <w:t>For broadcast/</w:t>
      </w:r>
      <w:r w:rsidRPr="00DF5296">
        <w:rPr>
          <w:lang w:val="en-US" w:eastAsia="zh-CN"/>
        </w:rPr>
        <w:t>delivery mode 2</w:t>
      </w:r>
      <w:r>
        <w:rPr>
          <w:lang w:val="en-US" w:eastAsia="zh-CN"/>
        </w:rPr>
        <w:t>, since the MTCHs can be differentiated from LCHs for DTCH</w:t>
      </w:r>
      <w:r w:rsidR="00863F25">
        <w:rPr>
          <w:lang w:val="en-US" w:eastAsia="zh-CN"/>
        </w:rPr>
        <w:t>s</w:t>
      </w:r>
      <w:r w:rsidRPr="0018136F">
        <w:rPr>
          <w:lang w:eastAsia="zh-CN"/>
        </w:rPr>
        <w:t xml:space="preserve"> </w:t>
      </w:r>
      <w:r>
        <w:rPr>
          <w:lang w:val="en-US" w:eastAsia="zh-CN"/>
        </w:rPr>
        <w:t>by the RNTI</w:t>
      </w:r>
      <w:r w:rsidR="00863F25">
        <w:rPr>
          <w:lang w:val="en-US" w:eastAsia="zh-CN"/>
        </w:rPr>
        <w:t>s</w:t>
      </w:r>
      <w:r>
        <w:rPr>
          <w:lang w:val="en-US" w:eastAsia="zh-CN"/>
        </w:rPr>
        <w:t>, the LCID can be allocated for PTM leg</w:t>
      </w:r>
      <w:r w:rsidR="00863F25">
        <w:rPr>
          <w:lang w:val="en-US" w:eastAsia="zh-CN"/>
        </w:rPr>
        <w:t>s</w:t>
      </w:r>
      <w:r w:rsidRPr="00080DD6">
        <w:rPr>
          <w:lang w:val="en-US" w:eastAsia="zh-CN"/>
        </w:rPr>
        <w:t xml:space="preserve"> </w:t>
      </w:r>
      <w:r>
        <w:rPr>
          <w:lang w:val="en-US" w:eastAsia="zh-CN"/>
        </w:rPr>
        <w:t>of broadcast</w:t>
      </w:r>
      <w:r w:rsidDel="00F604ED">
        <w:rPr>
          <w:lang w:val="en-US" w:eastAsia="zh-CN"/>
        </w:rPr>
        <w:t xml:space="preserve"> </w:t>
      </w:r>
      <w:r w:rsidR="00863F25">
        <w:rPr>
          <w:lang w:val="en-US" w:eastAsia="zh-CN"/>
        </w:rPr>
        <w:t>MRBs</w:t>
      </w:r>
      <w:r>
        <w:rPr>
          <w:lang w:val="en-US" w:eastAsia="zh-CN"/>
        </w:rPr>
        <w:t xml:space="preserve"> independently from LCIDs for DTCH</w:t>
      </w:r>
      <w:r w:rsidR="00863F25">
        <w:rPr>
          <w:lang w:val="en-US" w:eastAsia="zh-CN"/>
        </w:rPr>
        <w:t xml:space="preserve">. </w:t>
      </w:r>
      <w:r>
        <w:rPr>
          <w:lang w:val="en-US" w:eastAsia="zh-CN"/>
        </w:rPr>
        <w:t xml:space="preserve"> </w:t>
      </w:r>
      <w:r w:rsidR="00863F25">
        <w:rPr>
          <w:lang w:val="en-US" w:eastAsia="zh-CN"/>
        </w:rPr>
        <w:t>In other words,</w:t>
      </w:r>
      <w:r>
        <w:rPr>
          <w:lang w:val="en-US" w:eastAsia="zh-CN"/>
        </w:rPr>
        <w:t xml:space="preserve"> the LCID space for </w:t>
      </w:r>
      <w:r w:rsidR="00863F25">
        <w:rPr>
          <w:lang w:val="en-US" w:eastAsia="zh-CN"/>
        </w:rPr>
        <w:t>broadcast MTCHs</w:t>
      </w:r>
      <w:r>
        <w:rPr>
          <w:lang w:val="en-US" w:eastAsia="zh-CN"/>
        </w:rPr>
        <w:t xml:space="preserve"> is independent </w:t>
      </w:r>
      <w:r w:rsidR="00863F25">
        <w:rPr>
          <w:lang w:val="en-US" w:eastAsia="zh-CN"/>
        </w:rPr>
        <w:t>to</w:t>
      </w:r>
      <w:r>
        <w:rPr>
          <w:lang w:val="en-US" w:eastAsia="zh-CN"/>
        </w:rPr>
        <w:t xml:space="preserve"> the LCID space for unicast </w:t>
      </w:r>
      <w:r w:rsidR="00863F25">
        <w:rPr>
          <w:lang w:val="en-US" w:eastAsia="zh-CN"/>
        </w:rPr>
        <w:t>and multicast</w:t>
      </w:r>
      <w:r>
        <w:rPr>
          <w:lang w:val="en-US" w:eastAsia="zh-CN"/>
        </w:rPr>
        <w:t xml:space="preserve">. </w:t>
      </w:r>
    </w:p>
    <w:p w14:paraId="697E9523" w14:textId="6DAFEE5F" w:rsidR="00853564" w:rsidRDefault="00853564" w:rsidP="00853564">
      <w:pPr>
        <w:spacing w:afterLines="50"/>
        <w:rPr>
          <w:rFonts w:eastAsiaTheme="minorEastAsia"/>
          <w:b/>
          <w:lang w:eastAsia="zh-CN"/>
        </w:rPr>
      </w:pPr>
      <w:r>
        <w:rPr>
          <w:rFonts w:eastAsiaTheme="minorEastAsia"/>
          <w:b/>
          <w:lang w:eastAsia="zh-CN"/>
        </w:rPr>
        <w:t>Proposal 6</w:t>
      </w:r>
      <w:r w:rsidR="006757C5">
        <w:rPr>
          <w:rFonts w:eastAsiaTheme="minorEastAsia"/>
          <w:b/>
          <w:lang w:eastAsia="zh-CN"/>
        </w:rPr>
        <w:t>b</w:t>
      </w:r>
      <w:r>
        <w:rPr>
          <w:rFonts w:eastAsiaTheme="minorEastAsia"/>
          <w:b/>
          <w:lang w:eastAsia="zh-CN"/>
        </w:rPr>
        <w:t xml:space="preserve">: </w:t>
      </w:r>
      <w:r w:rsidR="00863F25">
        <w:rPr>
          <w:rFonts w:eastAsiaTheme="minorEastAsia"/>
          <w:b/>
          <w:lang w:eastAsia="zh-CN"/>
        </w:rPr>
        <w:t xml:space="preserve">The </w:t>
      </w:r>
      <w:r>
        <w:rPr>
          <w:rFonts w:eastAsiaTheme="minorEastAsia"/>
          <w:b/>
          <w:lang w:eastAsia="zh-CN"/>
        </w:rPr>
        <w:t>LCID space for broadcast</w:t>
      </w:r>
      <w:r w:rsidR="00863F25">
        <w:rPr>
          <w:rFonts w:eastAsiaTheme="minorEastAsia"/>
          <w:b/>
          <w:lang w:eastAsia="zh-CN"/>
        </w:rPr>
        <w:t xml:space="preserve"> MTCHs is independent to the LCID space for unicast/</w:t>
      </w:r>
      <w:r w:rsidR="007A14EF">
        <w:rPr>
          <w:rFonts w:eastAsiaTheme="minorEastAsia"/>
          <w:b/>
          <w:lang w:eastAsia="zh-CN"/>
        </w:rPr>
        <w:t>multicast</w:t>
      </w:r>
      <w:r>
        <w:rPr>
          <w:rFonts w:eastAsiaTheme="minorEastAsia"/>
          <w:b/>
          <w:lang w:eastAsia="zh-CN"/>
        </w:rPr>
        <w:t>.</w:t>
      </w:r>
    </w:p>
    <w:p w14:paraId="0E9E4511" w14:textId="77777777" w:rsidR="00800EF6" w:rsidRPr="007C07D3" w:rsidRDefault="00800EF6" w:rsidP="00195848">
      <w:pPr>
        <w:jc w:val="both"/>
        <w:rPr>
          <w:rFonts w:eastAsiaTheme="minorEastAsia"/>
          <w:b/>
          <w:lang w:eastAsia="zh-CN"/>
        </w:rPr>
      </w:pPr>
    </w:p>
    <w:p w14:paraId="3809CC2E" w14:textId="0A2C28F9" w:rsidR="00265152" w:rsidRPr="007C1A7A" w:rsidRDefault="00F3327E" w:rsidP="007C1A7A">
      <w:pPr>
        <w:jc w:val="both"/>
        <w:rPr>
          <w:b/>
          <w:i/>
          <w:u w:val="single"/>
          <w:lang w:eastAsia="zh-CN"/>
        </w:rPr>
      </w:pPr>
      <w:r>
        <w:rPr>
          <w:b/>
          <w:i/>
          <w:u w:val="single"/>
          <w:lang w:eastAsia="zh-CN"/>
        </w:rPr>
        <w:t xml:space="preserve">3) </w:t>
      </w:r>
      <w:r w:rsidR="00265152" w:rsidRPr="007C1A7A">
        <w:rPr>
          <w:b/>
          <w:i/>
          <w:u w:val="single"/>
          <w:lang w:eastAsia="zh-CN"/>
        </w:rPr>
        <w:t>Identity of MCCH:</w:t>
      </w:r>
    </w:p>
    <w:p w14:paraId="429932E4" w14:textId="775C810F" w:rsidR="00A81349" w:rsidRPr="00293129" w:rsidRDefault="00293129" w:rsidP="0047293D">
      <w:pPr>
        <w:jc w:val="both"/>
        <w:rPr>
          <w:lang w:val="en-US" w:eastAsia="zh-CN"/>
        </w:rPr>
      </w:pPr>
      <w:r>
        <w:rPr>
          <w:noProof/>
        </w:rPr>
        <w:t>According to RAN2</w:t>
      </w:r>
      <w:r w:rsidR="00A81349">
        <w:rPr>
          <w:noProof/>
        </w:rPr>
        <w:t>#</w:t>
      </w:r>
      <w:r w:rsidR="00C3719A">
        <w:rPr>
          <w:noProof/>
        </w:rPr>
        <w:t xml:space="preserve">113 </w:t>
      </w:r>
      <w:r w:rsidR="00A81349">
        <w:rPr>
          <w:noProof/>
        </w:rPr>
        <w:t>e-meeting agreement</w:t>
      </w:r>
      <w:r w:rsidR="006976FA">
        <w:rPr>
          <w:noProof/>
        </w:rPr>
        <w:t>s</w:t>
      </w:r>
      <w:r w:rsidR="00AF65D5">
        <w:rPr>
          <w:noProof/>
        </w:rPr>
        <w:t xml:space="preserve"> [6]</w:t>
      </w:r>
      <w:r w:rsidR="00A81349">
        <w:rPr>
          <w:noProof/>
        </w:rPr>
        <w:t xml:space="preserve">, for </w:t>
      </w:r>
      <w:r w:rsidR="00A81349" w:rsidRPr="00A81349">
        <w:rPr>
          <w:noProof/>
        </w:rPr>
        <w:t>broadcast/delivery mode 2</w:t>
      </w:r>
      <w:r>
        <w:rPr>
          <w:noProof/>
        </w:rPr>
        <w:t xml:space="preserve">, </w:t>
      </w:r>
      <w:r w:rsidR="00A81349">
        <w:rPr>
          <w:noProof/>
        </w:rPr>
        <w:t>UE can rec</w:t>
      </w:r>
      <w:r w:rsidR="00D63BC8">
        <w:rPr>
          <w:noProof/>
        </w:rPr>
        <w:t>e</w:t>
      </w:r>
      <w:r w:rsidR="00A81349">
        <w:rPr>
          <w:noProof/>
        </w:rPr>
        <w:t>ive MBS configuration by BCCH and MCCH</w:t>
      </w:r>
      <w:r w:rsidR="00A81349">
        <w:rPr>
          <w:lang w:val="en-US" w:eastAsia="zh-CN"/>
        </w:rPr>
        <w:t xml:space="preserve">. </w:t>
      </w:r>
      <w:r w:rsidR="008A0D56">
        <w:rPr>
          <w:lang w:val="en-US" w:eastAsia="zh-CN"/>
        </w:rPr>
        <w:t xml:space="preserve">In LTE, a </w:t>
      </w:r>
      <w:r w:rsidR="008A0D56" w:rsidRPr="008A0D56">
        <w:rPr>
          <w:lang w:val="en-US" w:eastAsia="zh-CN"/>
        </w:rPr>
        <w:t>SC-RNTI</w:t>
      </w:r>
      <w:r w:rsidR="008A0D56">
        <w:rPr>
          <w:lang w:val="en-US" w:eastAsia="zh-CN"/>
        </w:rPr>
        <w:t xml:space="preserve"> is used to identify</w:t>
      </w:r>
      <w:r w:rsidR="008A0D56" w:rsidRPr="008A0D56">
        <w:rPr>
          <w:lang w:val="en-US" w:eastAsia="zh-CN"/>
        </w:rPr>
        <w:t xml:space="preserve"> transmissions of the SC-MCCH</w:t>
      </w:r>
      <w:r w:rsidR="008A0D56">
        <w:rPr>
          <w:lang w:val="en-US" w:eastAsia="zh-CN"/>
        </w:rPr>
        <w:t xml:space="preserve">, and in order to </w:t>
      </w:r>
      <w:r w:rsidR="0073676D">
        <w:rPr>
          <w:lang w:val="en-US" w:eastAsia="zh-CN"/>
        </w:rPr>
        <w:t xml:space="preserve">reuse </w:t>
      </w:r>
      <w:r w:rsidR="0073676D" w:rsidRPr="0073676D">
        <w:rPr>
          <w:lang w:val="en-US" w:eastAsia="zh-CN"/>
        </w:rPr>
        <w:t xml:space="preserve">the existing MAC </w:t>
      </w:r>
      <w:r w:rsidR="0073676D">
        <w:rPr>
          <w:lang w:val="en-US" w:eastAsia="zh-CN"/>
        </w:rPr>
        <w:t>subheader</w:t>
      </w:r>
      <w:r w:rsidR="0073676D" w:rsidRPr="0073676D">
        <w:rPr>
          <w:lang w:val="en-US" w:eastAsia="zh-CN"/>
        </w:rPr>
        <w:t xml:space="preserve"> format</w:t>
      </w:r>
      <w:r w:rsidR="0073676D">
        <w:rPr>
          <w:lang w:val="en-US" w:eastAsia="zh-CN"/>
        </w:rPr>
        <w:t xml:space="preserve">, an LCID value is allocated for </w:t>
      </w:r>
      <w:r w:rsidR="00D63BC8">
        <w:rPr>
          <w:lang w:val="en-US" w:eastAsia="zh-CN"/>
        </w:rPr>
        <w:t>SC-</w:t>
      </w:r>
      <w:r w:rsidR="0073676D">
        <w:rPr>
          <w:lang w:val="en-US" w:eastAsia="zh-CN"/>
        </w:rPr>
        <w:t xml:space="preserve">MCCH. In NR MBS, </w:t>
      </w:r>
      <w:r w:rsidR="00F337C8">
        <w:rPr>
          <w:lang w:val="en-US" w:eastAsia="zh-CN"/>
        </w:rPr>
        <w:t>according to email discussion</w:t>
      </w:r>
      <w:r w:rsidR="007025C8">
        <w:rPr>
          <w:lang w:val="en-US" w:eastAsia="zh-CN"/>
        </w:rPr>
        <w:t xml:space="preserve"> for </w:t>
      </w:r>
      <w:r w:rsidR="00F337C8" w:rsidRPr="00F337C8">
        <w:rPr>
          <w:lang w:val="en-US" w:eastAsia="zh-CN"/>
        </w:rPr>
        <w:t>[Post113-e][053][MBS17] MCCH scheduling and MCCH change notification (Huawei)</w:t>
      </w:r>
      <w:r w:rsidR="00DE44C3">
        <w:rPr>
          <w:lang w:val="en-US" w:eastAsia="zh-CN"/>
        </w:rPr>
        <w:t xml:space="preserve"> [8]</w:t>
      </w:r>
      <w:r w:rsidR="00F337C8">
        <w:rPr>
          <w:lang w:val="en-US" w:eastAsia="zh-CN"/>
        </w:rPr>
        <w:t>, the majority com</w:t>
      </w:r>
      <w:r w:rsidR="007025C8">
        <w:rPr>
          <w:lang w:val="en-US" w:eastAsia="zh-CN"/>
        </w:rPr>
        <w:t>pan</w:t>
      </w:r>
      <w:r w:rsidR="00420E0F">
        <w:rPr>
          <w:lang w:val="en-US" w:eastAsia="zh-CN"/>
        </w:rPr>
        <w:t>ies</w:t>
      </w:r>
      <w:r w:rsidR="007025C8">
        <w:rPr>
          <w:lang w:val="en-US" w:eastAsia="zh-CN"/>
        </w:rPr>
        <w:t xml:space="preserve"> support that </w:t>
      </w:r>
      <w:r w:rsidR="00A6536F" w:rsidRPr="00A6536F">
        <w:rPr>
          <w:lang w:val="en-US" w:eastAsia="zh-CN"/>
        </w:rPr>
        <w:t>a s</w:t>
      </w:r>
      <w:r w:rsidR="00A6536F">
        <w:rPr>
          <w:lang w:val="en-US" w:eastAsia="zh-CN"/>
        </w:rPr>
        <w:t xml:space="preserve">eparate RNTI different from </w:t>
      </w:r>
      <w:r w:rsidR="00A6536F" w:rsidRPr="00A6536F">
        <w:rPr>
          <w:lang w:val="en-US" w:eastAsia="zh-CN"/>
        </w:rPr>
        <w:t xml:space="preserve">G-RNTI </w:t>
      </w:r>
      <w:r w:rsidR="00A6536F">
        <w:rPr>
          <w:lang w:val="en-US" w:eastAsia="zh-CN"/>
        </w:rPr>
        <w:t xml:space="preserve">can be used to identify </w:t>
      </w:r>
      <w:r w:rsidR="00A6536F" w:rsidRPr="00A6536F">
        <w:rPr>
          <w:lang w:val="en-US" w:eastAsia="zh-CN"/>
        </w:rPr>
        <w:t>MCCH</w:t>
      </w:r>
      <w:r w:rsidR="007025C8">
        <w:rPr>
          <w:lang w:val="en-US" w:eastAsia="zh-CN"/>
        </w:rPr>
        <w:t xml:space="preserve">. </w:t>
      </w:r>
      <w:r w:rsidR="00420E0F">
        <w:rPr>
          <w:lang w:val="en-US" w:eastAsia="zh-CN"/>
        </w:rPr>
        <w:t>In this case, o</w:t>
      </w:r>
      <w:r w:rsidR="007025C8">
        <w:rPr>
          <w:lang w:val="en-US" w:eastAsia="zh-CN"/>
        </w:rPr>
        <w:t>bviously</w:t>
      </w:r>
      <w:r w:rsidR="00420E0F">
        <w:rPr>
          <w:lang w:val="en-US" w:eastAsia="zh-CN"/>
        </w:rPr>
        <w:t>,</w:t>
      </w:r>
      <w:r w:rsidR="00A6536F">
        <w:rPr>
          <w:lang w:val="en-US" w:eastAsia="zh-CN"/>
        </w:rPr>
        <w:t xml:space="preserve"> an LCID value can be allocated </w:t>
      </w:r>
      <w:r w:rsidR="0063750B">
        <w:rPr>
          <w:lang w:val="en-US" w:eastAsia="zh-CN"/>
        </w:rPr>
        <w:t>for</w:t>
      </w:r>
      <w:r w:rsidR="00A6536F">
        <w:rPr>
          <w:lang w:val="en-US" w:eastAsia="zh-CN"/>
        </w:rPr>
        <w:t xml:space="preserve"> MCCH to align with </w:t>
      </w:r>
      <w:r w:rsidR="00192E2E">
        <w:rPr>
          <w:lang w:val="en-US" w:eastAsia="zh-CN"/>
        </w:rPr>
        <w:t xml:space="preserve">the </w:t>
      </w:r>
      <w:r w:rsidR="00A6536F">
        <w:rPr>
          <w:lang w:val="en-US" w:eastAsia="zh-CN"/>
        </w:rPr>
        <w:t>legacy MAC subheader</w:t>
      </w:r>
      <w:r w:rsidR="00B356CF">
        <w:rPr>
          <w:lang w:val="en-US" w:eastAsia="zh-CN"/>
        </w:rPr>
        <w:t>, which is not from the LCID space(s) for unicast/multicast/broadcast</w:t>
      </w:r>
      <w:r w:rsidR="00A6536F" w:rsidRPr="00A6536F">
        <w:rPr>
          <w:lang w:val="en-US" w:eastAsia="zh-CN"/>
        </w:rPr>
        <w:t>.</w:t>
      </w:r>
    </w:p>
    <w:p w14:paraId="0E3A63CF" w14:textId="1D8EB18A" w:rsidR="00293129" w:rsidRPr="0047293D" w:rsidRDefault="00A6536F" w:rsidP="0047293D">
      <w:pPr>
        <w:jc w:val="both"/>
        <w:rPr>
          <w:b/>
          <w:noProof/>
        </w:rPr>
      </w:pPr>
      <w:r w:rsidRPr="004F2BBD">
        <w:rPr>
          <w:rFonts w:eastAsiaTheme="minorEastAsia"/>
          <w:b/>
          <w:lang w:eastAsia="zh-CN"/>
        </w:rPr>
        <w:t xml:space="preserve">Proposal </w:t>
      </w:r>
      <w:r w:rsidR="00F337C8">
        <w:rPr>
          <w:rFonts w:eastAsiaTheme="minorEastAsia"/>
          <w:b/>
          <w:lang w:eastAsia="zh-CN"/>
        </w:rPr>
        <w:t>7</w:t>
      </w:r>
      <w:r w:rsidRPr="004F2BBD">
        <w:rPr>
          <w:rFonts w:eastAsiaTheme="minorEastAsia"/>
          <w:b/>
          <w:lang w:eastAsia="zh-CN"/>
        </w:rPr>
        <w:t xml:space="preserve">: </w:t>
      </w:r>
      <w:r w:rsidR="00443F96">
        <w:rPr>
          <w:rFonts w:eastAsiaTheme="minorEastAsia"/>
          <w:b/>
          <w:lang w:eastAsia="zh-CN"/>
        </w:rPr>
        <w:t>An LCID value</w:t>
      </w:r>
      <w:r w:rsidR="00005441">
        <w:rPr>
          <w:rFonts w:eastAsiaTheme="minorEastAsia"/>
          <w:b/>
          <w:lang w:eastAsia="zh-CN"/>
        </w:rPr>
        <w:t xml:space="preserve"> </w:t>
      </w:r>
      <w:r w:rsidR="00B356CF">
        <w:rPr>
          <w:rFonts w:eastAsiaTheme="minorEastAsia"/>
          <w:b/>
          <w:lang w:eastAsia="zh-CN"/>
        </w:rPr>
        <w:t>is</w:t>
      </w:r>
      <w:r w:rsidR="00443F96">
        <w:rPr>
          <w:rFonts w:eastAsiaTheme="minorEastAsia"/>
          <w:b/>
          <w:lang w:eastAsia="zh-CN"/>
        </w:rPr>
        <w:t xml:space="preserve"> allocated for MCCH</w:t>
      </w:r>
      <w:r w:rsidR="00B356CF">
        <w:rPr>
          <w:rFonts w:eastAsiaTheme="minorEastAsia"/>
          <w:b/>
          <w:lang w:eastAsia="zh-CN"/>
        </w:rPr>
        <w:t>, which is independent to LCIDs for unicast/multicast/broadcast DTCHs/MTCHs</w:t>
      </w:r>
      <w:r w:rsidR="00443F96">
        <w:rPr>
          <w:rFonts w:eastAsiaTheme="minorEastAsia"/>
          <w:b/>
          <w:lang w:eastAsia="zh-CN"/>
        </w:rPr>
        <w:t>.</w:t>
      </w:r>
    </w:p>
    <w:p w14:paraId="6E5018A9" w14:textId="77777777" w:rsidR="002717BE" w:rsidRPr="00F1134B" w:rsidRDefault="002717BE" w:rsidP="00CD47B9">
      <w:pPr>
        <w:jc w:val="both"/>
        <w:rPr>
          <w:b/>
          <w:lang w:eastAsia="zh-CN"/>
        </w:rPr>
      </w:pPr>
    </w:p>
    <w:p w14:paraId="1B96F519" w14:textId="7E52F009" w:rsidR="00713DC8" w:rsidRDefault="005E02BF" w:rsidP="005E02BF">
      <w:pPr>
        <w:jc w:val="both"/>
        <w:outlineLvl w:val="1"/>
        <w:rPr>
          <w:rFonts w:ascii="Arial" w:eastAsiaTheme="minorEastAsia" w:hAnsi="Arial" w:cs="Arial"/>
          <w:sz w:val="32"/>
          <w:szCs w:val="32"/>
          <w:lang w:eastAsia="zh-CN"/>
        </w:rPr>
      </w:pPr>
      <w:r>
        <w:rPr>
          <w:rFonts w:ascii="Arial" w:eastAsiaTheme="minorEastAsia" w:hAnsi="Arial" w:cs="Arial"/>
          <w:sz w:val="32"/>
          <w:szCs w:val="32"/>
          <w:lang w:eastAsia="zh-CN"/>
        </w:rPr>
        <w:t>2</w:t>
      </w:r>
      <w:r w:rsidR="00713DC8">
        <w:rPr>
          <w:rFonts w:ascii="Arial" w:eastAsiaTheme="minorEastAsia" w:hAnsi="Arial" w:cs="Arial"/>
          <w:sz w:val="32"/>
          <w:szCs w:val="32"/>
          <w:lang w:eastAsia="zh-CN"/>
        </w:rPr>
        <w:t>.</w:t>
      </w:r>
      <w:r w:rsidR="001D78B3">
        <w:rPr>
          <w:rFonts w:ascii="Arial" w:eastAsiaTheme="minorEastAsia" w:hAnsi="Arial" w:cs="Arial"/>
          <w:sz w:val="32"/>
          <w:szCs w:val="32"/>
          <w:lang w:eastAsia="zh-CN"/>
        </w:rPr>
        <w:t>4</w:t>
      </w:r>
      <w:r w:rsidR="00713DC8">
        <w:rPr>
          <w:rFonts w:ascii="Arial" w:eastAsiaTheme="minorEastAsia" w:hAnsi="Arial" w:cs="Arial"/>
          <w:sz w:val="32"/>
          <w:szCs w:val="32"/>
          <w:lang w:eastAsia="zh-CN"/>
        </w:rPr>
        <w:t xml:space="preserve"> </w:t>
      </w:r>
      <w:r w:rsidR="00FF5377">
        <w:rPr>
          <w:rFonts w:ascii="Arial" w:eastAsiaTheme="minorEastAsia" w:hAnsi="Arial" w:cs="Arial"/>
          <w:sz w:val="32"/>
          <w:szCs w:val="32"/>
          <w:lang w:eastAsia="zh-CN"/>
        </w:rPr>
        <w:t>DRX</w:t>
      </w:r>
      <w:r>
        <w:rPr>
          <w:rFonts w:ascii="Arial" w:eastAsiaTheme="minorEastAsia" w:hAnsi="Arial" w:cs="Arial"/>
          <w:sz w:val="32"/>
          <w:szCs w:val="32"/>
          <w:lang w:eastAsia="zh-CN"/>
        </w:rPr>
        <w:t xml:space="preserve"> </w:t>
      </w:r>
      <w:r w:rsidR="00190A70">
        <w:rPr>
          <w:rFonts w:ascii="Arial" w:eastAsiaTheme="minorEastAsia" w:hAnsi="Arial" w:cs="Arial"/>
          <w:sz w:val="32"/>
          <w:szCs w:val="32"/>
          <w:lang w:eastAsia="zh-CN"/>
        </w:rPr>
        <w:t>operation</w:t>
      </w:r>
      <w:r w:rsidR="00C04A7B">
        <w:rPr>
          <w:rFonts w:ascii="Arial" w:eastAsiaTheme="minorEastAsia" w:hAnsi="Arial" w:cs="Arial"/>
          <w:sz w:val="32"/>
          <w:szCs w:val="32"/>
          <w:lang w:eastAsia="zh-CN"/>
        </w:rPr>
        <w:t xml:space="preserve"> for MBS</w:t>
      </w:r>
    </w:p>
    <w:p w14:paraId="3723D81C" w14:textId="37CC4FE2" w:rsidR="00FC3E1A" w:rsidRDefault="006A1701" w:rsidP="00CF6AE0">
      <w:pPr>
        <w:jc w:val="both"/>
        <w:rPr>
          <w:lang w:eastAsia="zh-CN"/>
        </w:rPr>
      </w:pPr>
      <w:r>
        <w:rPr>
          <w:rFonts w:hint="eastAsia"/>
          <w:lang w:val="en-US" w:eastAsia="zh-CN"/>
        </w:rPr>
        <w:t>F</w:t>
      </w:r>
      <w:r>
        <w:rPr>
          <w:lang w:val="en-US" w:eastAsia="zh-CN"/>
        </w:rPr>
        <w:t xml:space="preserve">or NR MBS, the gNB should inform the UE where the MBS services might be scheduled, otherwise the UE has to monitor PDCCH all the time, which is not beneficial for </w:t>
      </w:r>
      <w:r w:rsidR="000F0CC8">
        <w:rPr>
          <w:lang w:val="en-US" w:eastAsia="zh-CN"/>
        </w:rPr>
        <w:t xml:space="preserve">the </w:t>
      </w:r>
      <w:r>
        <w:rPr>
          <w:lang w:val="en-US" w:eastAsia="zh-CN"/>
        </w:rPr>
        <w:t>UE</w:t>
      </w:r>
      <w:r w:rsidR="000F0CC8">
        <w:rPr>
          <w:lang w:val="en-US" w:eastAsia="zh-CN"/>
        </w:rPr>
        <w:t>’s</w:t>
      </w:r>
      <w:r>
        <w:rPr>
          <w:lang w:val="en-US" w:eastAsia="zh-CN"/>
        </w:rPr>
        <w:t xml:space="preserve"> </w:t>
      </w:r>
      <w:r w:rsidR="000F0CC8">
        <w:rPr>
          <w:lang w:val="en-US" w:eastAsia="zh-CN"/>
        </w:rPr>
        <w:t xml:space="preserve">power </w:t>
      </w:r>
      <w:r>
        <w:rPr>
          <w:lang w:val="en-US" w:eastAsia="zh-CN"/>
        </w:rPr>
        <w:t>consumption.</w:t>
      </w:r>
      <w:r w:rsidR="002644C6">
        <w:rPr>
          <w:lang w:val="en-US" w:eastAsia="zh-CN"/>
        </w:rPr>
        <w:t xml:space="preserve"> </w:t>
      </w:r>
      <w:r w:rsidR="002644C6">
        <w:rPr>
          <w:lang w:eastAsia="zh-CN"/>
        </w:rPr>
        <w:t xml:space="preserve">In order to minimize the UE power consumption, </w:t>
      </w:r>
      <w:r w:rsidR="002C62EF">
        <w:rPr>
          <w:lang w:eastAsia="zh-CN"/>
        </w:rPr>
        <w:t xml:space="preserve">in </w:t>
      </w:r>
      <w:r w:rsidR="00921F91">
        <w:rPr>
          <w:lang w:eastAsia="zh-CN"/>
        </w:rPr>
        <w:t>LTE</w:t>
      </w:r>
      <w:r w:rsidR="00927C70">
        <w:rPr>
          <w:lang w:eastAsia="zh-CN"/>
        </w:rPr>
        <w:t>,</w:t>
      </w:r>
      <w:r w:rsidR="002644C6">
        <w:rPr>
          <w:lang w:eastAsia="zh-CN"/>
        </w:rPr>
        <w:t xml:space="preserve"> </w:t>
      </w:r>
      <w:r w:rsidR="000F0CC8">
        <w:rPr>
          <w:lang w:eastAsia="zh-CN"/>
        </w:rPr>
        <w:t xml:space="preserve">the </w:t>
      </w:r>
      <w:r w:rsidR="002644C6">
        <w:rPr>
          <w:lang w:eastAsia="zh-CN"/>
        </w:rPr>
        <w:t xml:space="preserve">DRX </w:t>
      </w:r>
      <w:r w:rsidR="00921F91">
        <w:rPr>
          <w:lang w:eastAsia="zh-CN"/>
        </w:rPr>
        <w:t xml:space="preserve">mechanism for </w:t>
      </w:r>
      <w:r w:rsidR="006F305E">
        <w:rPr>
          <w:lang w:eastAsia="zh-CN"/>
        </w:rPr>
        <w:t>SC-PTM</w:t>
      </w:r>
      <w:r w:rsidR="002C62EF">
        <w:rPr>
          <w:lang w:eastAsia="zh-CN"/>
        </w:rPr>
        <w:t xml:space="preserve"> </w:t>
      </w:r>
      <w:r w:rsidR="000F0CC8">
        <w:rPr>
          <w:lang w:eastAsia="zh-CN"/>
        </w:rPr>
        <w:t xml:space="preserve">was </w:t>
      </w:r>
      <w:r w:rsidR="002C62EF">
        <w:rPr>
          <w:lang w:eastAsia="zh-CN"/>
        </w:rPr>
        <w:t>used</w:t>
      </w:r>
      <w:r w:rsidR="00921F91">
        <w:rPr>
          <w:lang w:eastAsia="zh-CN"/>
        </w:rPr>
        <w:t xml:space="preserve">. Therefore, NR should </w:t>
      </w:r>
      <w:r w:rsidR="006F305E">
        <w:rPr>
          <w:lang w:eastAsia="zh-CN"/>
        </w:rPr>
        <w:t>follow</w:t>
      </w:r>
      <w:r w:rsidR="00921F91">
        <w:rPr>
          <w:lang w:eastAsia="zh-CN"/>
        </w:rPr>
        <w:t xml:space="preserve"> the same </w:t>
      </w:r>
      <w:r w:rsidR="000F0CC8">
        <w:rPr>
          <w:lang w:eastAsia="zh-CN"/>
        </w:rPr>
        <w:t xml:space="preserve">principle </w:t>
      </w:r>
      <w:r w:rsidR="00921F91">
        <w:rPr>
          <w:lang w:eastAsia="zh-CN"/>
        </w:rPr>
        <w:t>for MBS service to achieve the same benefits.</w:t>
      </w:r>
    </w:p>
    <w:p w14:paraId="43082684" w14:textId="63F9642E" w:rsidR="00222846" w:rsidRDefault="007F452C" w:rsidP="00B80D71">
      <w:pPr>
        <w:jc w:val="both"/>
        <w:rPr>
          <w:lang w:val="en-US" w:eastAsia="zh-CN"/>
        </w:rPr>
      </w:pPr>
      <w:r w:rsidRPr="005E02BF">
        <w:rPr>
          <w:rFonts w:eastAsiaTheme="minorEastAsia" w:hint="eastAsia"/>
          <w:b/>
          <w:lang w:eastAsia="zh-CN"/>
        </w:rPr>
        <w:t>P</w:t>
      </w:r>
      <w:r w:rsidRPr="005E02BF">
        <w:rPr>
          <w:rFonts w:eastAsiaTheme="minorEastAsia"/>
          <w:b/>
          <w:lang w:eastAsia="zh-CN"/>
        </w:rPr>
        <w:t xml:space="preserve">roposal </w:t>
      </w:r>
      <w:r w:rsidR="00F337C8">
        <w:rPr>
          <w:rFonts w:eastAsiaTheme="minorEastAsia"/>
          <w:b/>
          <w:lang w:eastAsia="zh-CN"/>
        </w:rPr>
        <w:t>8</w:t>
      </w:r>
      <w:r w:rsidRPr="005E02BF">
        <w:rPr>
          <w:rFonts w:eastAsiaTheme="minorEastAsia"/>
          <w:b/>
          <w:lang w:eastAsia="zh-CN"/>
        </w:rPr>
        <w:t>:</w:t>
      </w:r>
      <w:r>
        <w:rPr>
          <w:rFonts w:eastAsiaTheme="minorEastAsia"/>
          <w:b/>
          <w:lang w:eastAsia="zh-CN"/>
        </w:rPr>
        <w:t xml:space="preserve"> </w:t>
      </w:r>
      <w:r w:rsidRPr="00921F91">
        <w:rPr>
          <w:rFonts w:eastAsiaTheme="minorEastAsia"/>
          <w:b/>
          <w:lang w:eastAsia="zh-CN"/>
        </w:rPr>
        <w:t xml:space="preserve">DRX </w:t>
      </w:r>
      <w:r>
        <w:rPr>
          <w:rFonts w:eastAsiaTheme="minorEastAsia"/>
          <w:b/>
          <w:lang w:eastAsia="zh-CN"/>
        </w:rPr>
        <w:t>is</w:t>
      </w:r>
      <w:r w:rsidRPr="00921F91">
        <w:rPr>
          <w:rFonts w:eastAsiaTheme="minorEastAsia"/>
          <w:b/>
          <w:lang w:eastAsia="zh-CN"/>
        </w:rPr>
        <w:t xml:space="preserve"> support</w:t>
      </w:r>
      <w:r w:rsidR="002C62EF">
        <w:rPr>
          <w:rFonts w:eastAsiaTheme="minorEastAsia"/>
          <w:b/>
          <w:lang w:eastAsia="zh-CN"/>
        </w:rPr>
        <w:t>ed</w:t>
      </w:r>
      <w:r w:rsidRPr="00921F91">
        <w:rPr>
          <w:rFonts w:eastAsiaTheme="minorEastAsia"/>
          <w:b/>
          <w:lang w:eastAsia="zh-CN"/>
        </w:rPr>
        <w:t xml:space="preserve"> for NR MBS.</w:t>
      </w:r>
    </w:p>
    <w:p w14:paraId="7BEDC0BD" w14:textId="718527D4" w:rsidR="002D5822" w:rsidRDefault="00246D28" w:rsidP="00B80D71">
      <w:pPr>
        <w:jc w:val="both"/>
        <w:rPr>
          <w:lang w:val="en-US" w:eastAsia="zh-CN"/>
        </w:rPr>
      </w:pPr>
      <w:r w:rsidRPr="00246D28">
        <w:rPr>
          <w:lang w:val="en-US" w:eastAsia="zh-CN"/>
        </w:rPr>
        <w:t>According to RAN1#103 e-meeting agreements</w:t>
      </w:r>
      <w:r>
        <w:rPr>
          <w:lang w:val="en-US" w:eastAsia="zh-CN"/>
        </w:rPr>
        <w:t xml:space="preserve"> and </w:t>
      </w:r>
      <w:r w:rsidRPr="00246D28">
        <w:rPr>
          <w:lang w:val="en-US" w:eastAsia="zh-CN"/>
        </w:rPr>
        <w:t>RAN1#10</w:t>
      </w:r>
      <w:r>
        <w:rPr>
          <w:lang w:val="en-US" w:eastAsia="zh-CN"/>
        </w:rPr>
        <w:t>4</w:t>
      </w:r>
      <w:r w:rsidRPr="00246D28">
        <w:rPr>
          <w:lang w:val="en-US" w:eastAsia="zh-CN"/>
        </w:rPr>
        <w:t xml:space="preserve"> e-meeting agreements, there may be three transmission schemes for MBS, including PTM transmission scheme 1, PTM transmission scheme 2 and PTP transmission, </w:t>
      </w:r>
      <w:r w:rsidR="002D5822">
        <w:rPr>
          <w:lang w:val="en-US" w:eastAsia="zh-CN"/>
        </w:rPr>
        <w:t>while</w:t>
      </w:r>
      <w:r w:rsidR="002D5822" w:rsidRPr="00246D28">
        <w:rPr>
          <w:lang w:val="en-US" w:eastAsia="zh-CN"/>
        </w:rPr>
        <w:t xml:space="preserve"> </w:t>
      </w:r>
      <w:r w:rsidRPr="00246D28">
        <w:rPr>
          <w:lang w:val="en-US" w:eastAsia="zh-CN"/>
        </w:rPr>
        <w:t xml:space="preserve">PTM transmission scheme 1 and PTP transmission have been agreed, but PTM transmission scheme 2 is not agreed yet. </w:t>
      </w:r>
    </w:p>
    <w:p w14:paraId="25DACF0D" w14:textId="50B0893F" w:rsidR="00B80D71" w:rsidRDefault="002D5822" w:rsidP="00B80D71">
      <w:pPr>
        <w:jc w:val="both"/>
        <w:rPr>
          <w:lang w:eastAsia="zh-CN"/>
        </w:rPr>
      </w:pPr>
      <w:r>
        <w:rPr>
          <w:lang w:val="en-US" w:eastAsia="zh-CN"/>
        </w:rPr>
        <w:t xml:space="preserve">At the same time, </w:t>
      </w:r>
      <w:r w:rsidR="00246D28">
        <w:rPr>
          <w:lang w:val="en-US" w:eastAsia="zh-CN"/>
        </w:rPr>
        <w:t xml:space="preserve">MBS SPS </w:t>
      </w:r>
      <w:r>
        <w:rPr>
          <w:lang w:val="en-US" w:eastAsia="zh-CN"/>
        </w:rPr>
        <w:t>has also</w:t>
      </w:r>
      <w:r w:rsidR="00246D28">
        <w:rPr>
          <w:lang w:val="en-US" w:eastAsia="zh-CN"/>
        </w:rPr>
        <w:t xml:space="preserve"> be supported</w:t>
      </w:r>
      <w:r w:rsidR="006B3785">
        <w:rPr>
          <w:lang w:val="en-US" w:eastAsia="zh-CN"/>
        </w:rPr>
        <w:t>, but RAN1 is still discussing how retransmissions are performed for this. Since this will impact DRX design, we discuss the impact on DRX operation only for</w:t>
      </w:r>
      <w:r w:rsidR="00246D28" w:rsidRPr="00246D28">
        <w:rPr>
          <w:lang w:eastAsia="zh-CN"/>
        </w:rPr>
        <w:t xml:space="preserve"> PTM transmission scheme 1</w:t>
      </w:r>
      <w:r w:rsidR="006B3785">
        <w:rPr>
          <w:lang w:eastAsia="zh-CN"/>
        </w:rPr>
        <w:t xml:space="preserve"> and</w:t>
      </w:r>
      <w:r w:rsidR="00246D28">
        <w:rPr>
          <w:lang w:eastAsia="zh-CN"/>
        </w:rPr>
        <w:t xml:space="preserve"> </w:t>
      </w:r>
      <w:r w:rsidR="00246D28" w:rsidRPr="00246D28">
        <w:rPr>
          <w:lang w:eastAsia="zh-CN"/>
        </w:rPr>
        <w:t>PTP transmission</w:t>
      </w:r>
      <w:r w:rsidR="00246D28">
        <w:rPr>
          <w:lang w:eastAsia="zh-CN"/>
        </w:rPr>
        <w:t xml:space="preserve"> </w:t>
      </w:r>
      <w:r w:rsidR="006B3785">
        <w:rPr>
          <w:lang w:eastAsia="zh-CN"/>
        </w:rPr>
        <w:t xml:space="preserve">while discussion for DRX handling for </w:t>
      </w:r>
      <w:r w:rsidR="00246D28">
        <w:rPr>
          <w:lang w:eastAsia="zh-CN"/>
        </w:rPr>
        <w:t>MBS SPS transmission</w:t>
      </w:r>
      <w:r w:rsidR="006B3785">
        <w:rPr>
          <w:lang w:eastAsia="zh-CN"/>
        </w:rPr>
        <w:t xml:space="preserve"> will have to take place at a later stage.</w:t>
      </w:r>
      <w:r w:rsidR="006B3785" w:rsidDel="006B3785">
        <w:rPr>
          <w:lang w:eastAsia="zh-CN"/>
        </w:rPr>
        <w:t xml:space="preserve"> </w:t>
      </w:r>
    </w:p>
    <w:p w14:paraId="399E3F51" w14:textId="6788D154" w:rsidR="00246D28" w:rsidRDefault="00246D28" w:rsidP="00246D28">
      <w:pPr>
        <w:pStyle w:val="af0"/>
        <w:numPr>
          <w:ilvl w:val="0"/>
          <w:numId w:val="36"/>
        </w:numPr>
        <w:ind w:firstLineChars="0"/>
        <w:rPr>
          <w:b/>
          <w:lang w:eastAsia="zh-CN"/>
        </w:rPr>
      </w:pPr>
      <w:r w:rsidRPr="00E7390C">
        <w:rPr>
          <w:b/>
          <w:lang w:eastAsia="zh-CN"/>
        </w:rPr>
        <w:t>PTM transmission scheme 1</w:t>
      </w:r>
      <w:r w:rsidRPr="00D70D98">
        <w:rPr>
          <w:b/>
          <w:lang w:eastAsia="zh-CN"/>
        </w:rPr>
        <w:t xml:space="preserve">: </w:t>
      </w:r>
    </w:p>
    <w:p w14:paraId="1904DB33" w14:textId="0C6C24AD" w:rsidR="000D5E22" w:rsidRDefault="00F26379" w:rsidP="00246D28">
      <w:pPr>
        <w:pStyle w:val="af0"/>
        <w:ind w:left="420" w:firstLineChars="0" w:firstLine="0"/>
        <w:rPr>
          <w:lang w:eastAsia="zh-CN"/>
        </w:rPr>
      </w:pPr>
      <w:r>
        <w:rPr>
          <w:lang w:eastAsia="zh-CN"/>
        </w:rPr>
        <w:t xml:space="preserve">In NR MBS, there are multiple UEs </w:t>
      </w:r>
      <w:r w:rsidRPr="00F26379">
        <w:rPr>
          <w:lang w:eastAsia="zh-CN"/>
        </w:rPr>
        <w:t>who are interested in the same MBS service</w:t>
      </w:r>
      <w:r>
        <w:rPr>
          <w:lang w:eastAsia="zh-CN"/>
        </w:rPr>
        <w:t xml:space="preserve"> and different UEs </w:t>
      </w:r>
      <w:r w:rsidR="009E14B8">
        <w:rPr>
          <w:lang w:eastAsia="zh-CN"/>
        </w:rPr>
        <w:t>have</w:t>
      </w:r>
      <w:r>
        <w:rPr>
          <w:lang w:eastAsia="zh-CN"/>
        </w:rPr>
        <w:t xml:space="preserve"> different DRX configuration</w:t>
      </w:r>
      <w:r w:rsidR="009E14B8">
        <w:rPr>
          <w:lang w:eastAsia="zh-CN"/>
        </w:rPr>
        <w:t>s</w:t>
      </w:r>
      <w:r>
        <w:rPr>
          <w:lang w:eastAsia="zh-CN"/>
        </w:rPr>
        <w:t xml:space="preserve"> for unicast. </w:t>
      </w:r>
      <w:r w:rsidR="009E14B8">
        <w:rPr>
          <w:lang w:eastAsia="zh-CN"/>
        </w:rPr>
        <w:t>F</w:t>
      </w:r>
      <w:r w:rsidR="007F0260">
        <w:rPr>
          <w:lang w:eastAsia="zh-CN"/>
        </w:rPr>
        <w:t xml:space="preserve">or </w:t>
      </w:r>
      <w:r w:rsidR="007F0260" w:rsidRPr="007F0260">
        <w:rPr>
          <w:lang w:eastAsia="zh-CN"/>
        </w:rPr>
        <w:t>PTM transmission scheme 1</w:t>
      </w:r>
      <w:r w:rsidR="007F0260">
        <w:rPr>
          <w:lang w:eastAsia="zh-CN"/>
        </w:rPr>
        <w:t xml:space="preserve">, </w:t>
      </w:r>
      <w:r w:rsidR="007F0260" w:rsidRPr="007F0260">
        <w:rPr>
          <w:lang w:eastAsia="zh-CN"/>
        </w:rPr>
        <w:t>the UEs wh</w:t>
      </w:r>
      <w:r w:rsidR="009E14B8">
        <w:rPr>
          <w:lang w:eastAsia="zh-CN"/>
        </w:rPr>
        <w:t>ich</w:t>
      </w:r>
      <w:r w:rsidR="007F0260" w:rsidRPr="007F0260">
        <w:rPr>
          <w:lang w:eastAsia="zh-CN"/>
        </w:rPr>
        <w:t xml:space="preserve"> are interested in the same MBS service </w:t>
      </w:r>
      <w:r w:rsidR="007F0260">
        <w:rPr>
          <w:lang w:eastAsia="zh-CN"/>
        </w:rPr>
        <w:t xml:space="preserve">need to receive the same DCI. </w:t>
      </w:r>
      <w:r w:rsidR="009E14B8">
        <w:rPr>
          <w:lang w:eastAsia="zh-CN"/>
        </w:rPr>
        <w:t>However</w:t>
      </w:r>
      <w:r w:rsidR="007F0260">
        <w:rPr>
          <w:lang w:eastAsia="zh-CN"/>
        </w:rPr>
        <w:t xml:space="preserve">, it seems difficult to align </w:t>
      </w:r>
      <w:r w:rsidR="000D5E22">
        <w:rPr>
          <w:lang w:eastAsia="zh-CN"/>
        </w:rPr>
        <w:t>DRX</w:t>
      </w:r>
      <w:r w:rsidR="007F0260">
        <w:rPr>
          <w:lang w:eastAsia="zh-CN"/>
        </w:rPr>
        <w:t xml:space="preserve"> for unicast of </w:t>
      </w:r>
      <w:r w:rsidR="007F0260" w:rsidRPr="00F26379">
        <w:rPr>
          <w:lang w:eastAsia="zh-CN"/>
        </w:rPr>
        <w:t>the UEs who are interested in the same MBS servic</w:t>
      </w:r>
      <w:r w:rsidR="007F0260">
        <w:rPr>
          <w:lang w:eastAsia="zh-CN"/>
        </w:rPr>
        <w:t>e.</w:t>
      </w:r>
      <w:r w:rsidR="007F0260" w:rsidRPr="007F0260">
        <w:rPr>
          <w:lang w:eastAsia="zh-CN"/>
        </w:rPr>
        <w:t xml:space="preserve"> </w:t>
      </w:r>
      <w:r w:rsidR="007F0260">
        <w:rPr>
          <w:lang w:eastAsia="zh-CN"/>
        </w:rPr>
        <w:t>Furthermore, c</w:t>
      </w:r>
      <w:r w:rsidR="007F0260" w:rsidRPr="00F26379">
        <w:rPr>
          <w:lang w:eastAsia="zh-CN"/>
        </w:rPr>
        <w:t xml:space="preserve">onsidering that a UE may </w:t>
      </w:r>
      <w:r w:rsidR="007F0260">
        <w:rPr>
          <w:lang w:eastAsia="zh-CN"/>
        </w:rPr>
        <w:t>be interested</w:t>
      </w:r>
      <w:r w:rsidR="007F0260" w:rsidRPr="00F26379">
        <w:rPr>
          <w:lang w:eastAsia="zh-CN"/>
        </w:rPr>
        <w:t xml:space="preserve"> </w:t>
      </w:r>
      <w:r w:rsidR="009E14B8">
        <w:rPr>
          <w:lang w:eastAsia="zh-CN"/>
        </w:rPr>
        <w:t>in</w:t>
      </w:r>
      <w:r w:rsidR="009E14B8" w:rsidRPr="00F26379">
        <w:rPr>
          <w:lang w:eastAsia="zh-CN"/>
        </w:rPr>
        <w:t xml:space="preserve"> </w:t>
      </w:r>
      <w:r w:rsidR="007F0260" w:rsidRPr="00F26379">
        <w:rPr>
          <w:lang w:eastAsia="zh-CN"/>
        </w:rPr>
        <w:t xml:space="preserve">multiple MBS </w:t>
      </w:r>
      <w:r w:rsidR="007F0260">
        <w:rPr>
          <w:lang w:eastAsia="zh-CN"/>
        </w:rPr>
        <w:t>services</w:t>
      </w:r>
      <w:r w:rsidR="007F0260" w:rsidRPr="00F26379">
        <w:rPr>
          <w:lang w:eastAsia="zh-CN"/>
        </w:rPr>
        <w:t>, such kind of alignment will be even harder.</w:t>
      </w:r>
      <w:r w:rsidR="007F0260">
        <w:rPr>
          <w:lang w:eastAsia="zh-CN"/>
        </w:rPr>
        <w:t xml:space="preserve"> </w:t>
      </w:r>
    </w:p>
    <w:p w14:paraId="22A7D071" w14:textId="15194D0E" w:rsidR="00F26379" w:rsidRDefault="009E14B8" w:rsidP="00246D28">
      <w:pPr>
        <w:pStyle w:val="af0"/>
        <w:ind w:left="420" w:firstLineChars="0" w:firstLine="0"/>
        <w:rPr>
          <w:lang w:eastAsia="zh-CN"/>
        </w:rPr>
      </w:pPr>
      <w:r>
        <w:rPr>
          <w:lang w:eastAsia="zh-CN"/>
        </w:rPr>
        <w:t>Hence</w:t>
      </w:r>
      <w:r w:rsidR="007F0260">
        <w:rPr>
          <w:lang w:eastAsia="zh-CN"/>
        </w:rPr>
        <w:t xml:space="preserve">, </w:t>
      </w:r>
      <w:r>
        <w:rPr>
          <w:lang w:eastAsia="zh-CN"/>
        </w:rPr>
        <w:t xml:space="preserve">we believe </w:t>
      </w:r>
      <w:r w:rsidR="007F0260" w:rsidRPr="007F0260">
        <w:rPr>
          <w:lang w:eastAsia="zh-CN"/>
        </w:rPr>
        <w:t>DRX for PTM transmission scheme 1 should be independent from DRX for unicast</w:t>
      </w:r>
      <w:r w:rsidR="007F0260">
        <w:rPr>
          <w:lang w:eastAsia="zh-CN"/>
        </w:rPr>
        <w:t>,</w:t>
      </w:r>
      <w:r w:rsidR="007F0260" w:rsidRPr="007F0260">
        <w:rPr>
          <w:lang w:eastAsia="zh-CN"/>
        </w:rPr>
        <w:t xml:space="preserve"> </w:t>
      </w:r>
      <w:r w:rsidR="007F0260">
        <w:rPr>
          <w:lang w:eastAsia="zh-CN"/>
        </w:rPr>
        <w:t>which</w:t>
      </w:r>
      <w:r w:rsidR="007F0260" w:rsidRPr="007F0260">
        <w:rPr>
          <w:lang w:eastAsia="zh-CN"/>
        </w:rPr>
        <w:t xml:space="preserve"> is </w:t>
      </w:r>
      <w:r>
        <w:rPr>
          <w:lang w:eastAsia="zh-CN"/>
        </w:rPr>
        <w:t>a simple approach</w:t>
      </w:r>
      <w:r w:rsidR="007F0260" w:rsidRPr="007F0260">
        <w:rPr>
          <w:lang w:eastAsia="zh-CN"/>
        </w:rPr>
        <w:t xml:space="preserve"> and </w:t>
      </w:r>
      <w:r>
        <w:rPr>
          <w:lang w:eastAsia="zh-CN"/>
        </w:rPr>
        <w:t xml:space="preserve">allows to avoid impacts on </w:t>
      </w:r>
      <w:r w:rsidR="007F0260" w:rsidRPr="007F0260">
        <w:rPr>
          <w:lang w:eastAsia="zh-CN"/>
        </w:rPr>
        <w:t xml:space="preserve">the DRX </w:t>
      </w:r>
      <w:r w:rsidR="0001591C">
        <w:rPr>
          <w:lang w:eastAsia="zh-CN"/>
        </w:rPr>
        <w:t>configuration</w:t>
      </w:r>
      <w:r>
        <w:rPr>
          <w:lang w:eastAsia="zh-CN"/>
        </w:rPr>
        <w:t>s</w:t>
      </w:r>
      <w:r w:rsidR="0001591C" w:rsidRPr="0001591C">
        <w:rPr>
          <w:lang w:eastAsia="zh-CN"/>
        </w:rPr>
        <w:t xml:space="preserve"> </w:t>
      </w:r>
      <w:r w:rsidR="0001591C">
        <w:rPr>
          <w:lang w:eastAsia="zh-CN"/>
        </w:rPr>
        <w:t xml:space="preserve">for </w:t>
      </w:r>
      <w:r w:rsidR="0001591C" w:rsidRPr="007F0260">
        <w:rPr>
          <w:lang w:eastAsia="zh-CN"/>
        </w:rPr>
        <w:t>unicast</w:t>
      </w:r>
      <w:r w:rsidR="007F0260" w:rsidRPr="007F0260">
        <w:rPr>
          <w:lang w:eastAsia="zh-CN"/>
        </w:rPr>
        <w:t>.</w:t>
      </w:r>
    </w:p>
    <w:p w14:paraId="1F9AA90D" w14:textId="2B8A2488" w:rsidR="00246D28" w:rsidRPr="007C1A7A" w:rsidRDefault="00246D28" w:rsidP="00246D28">
      <w:pPr>
        <w:pStyle w:val="af0"/>
        <w:numPr>
          <w:ilvl w:val="0"/>
          <w:numId w:val="36"/>
        </w:numPr>
        <w:ind w:firstLineChars="0"/>
        <w:rPr>
          <w:b/>
          <w:lang w:eastAsia="zh-CN"/>
        </w:rPr>
      </w:pPr>
      <w:r w:rsidRPr="00E7390C">
        <w:rPr>
          <w:b/>
          <w:lang w:eastAsia="zh-CN"/>
        </w:rPr>
        <w:t>PT</w:t>
      </w:r>
      <w:r>
        <w:rPr>
          <w:b/>
          <w:lang w:eastAsia="zh-CN"/>
        </w:rPr>
        <w:t>P</w:t>
      </w:r>
      <w:r w:rsidRPr="00E7390C">
        <w:rPr>
          <w:b/>
          <w:lang w:eastAsia="zh-CN"/>
        </w:rPr>
        <w:t xml:space="preserve"> transmission</w:t>
      </w:r>
      <w:r w:rsidRPr="00D70D98">
        <w:rPr>
          <w:b/>
          <w:lang w:eastAsia="zh-CN"/>
        </w:rPr>
        <w:t>:</w:t>
      </w:r>
    </w:p>
    <w:p w14:paraId="1E051F2E" w14:textId="7B580B73" w:rsidR="00DE2DC5" w:rsidRPr="007C1A7A" w:rsidRDefault="001221CA" w:rsidP="007C1A7A">
      <w:pPr>
        <w:pStyle w:val="af0"/>
        <w:ind w:left="420" w:firstLineChars="0" w:firstLine="0"/>
        <w:rPr>
          <w:lang w:eastAsia="zh-CN"/>
        </w:rPr>
      </w:pPr>
      <w:r>
        <w:rPr>
          <w:lang w:eastAsia="zh-CN"/>
        </w:rPr>
        <w:t>In existing DRX for unicast, UE needs to monitor DCI scrambl</w:t>
      </w:r>
      <w:r w:rsidR="00103CBF">
        <w:rPr>
          <w:lang w:eastAsia="zh-CN"/>
        </w:rPr>
        <w:t>ed</w:t>
      </w:r>
      <w:r>
        <w:rPr>
          <w:lang w:eastAsia="zh-CN"/>
        </w:rPr>
        <w:t xml:space="preserve"> by C-RNTI </w:t>
      </w:r>
      <w:r w:rsidR="00103CBF">
        <w:rPr>
          <w:lang w:eastAsia="zh-CN"/>
        </w:rPr>
        <w:t xml:space="preserve">during </w:t>
      </w:r>
      <w:r>
        <w:rPr>
          <w:lang w:eastAsia="zh-CN"/>
        </w:rPr>
        <w:t xml:space="preserve">Active Time. </w:t>
      </w:r>
      <w:r w:rsidR="00103CBF">
        <w:rPr>
          <w:lang w:eastAsia="zh-CN"/>
        </w:rPr>
        <w:t>F</w:t>
      </w:r>
      <w:r>
        <w:rPr>
          <w:lang w:eastAsia="zh-CN"/>
        </w:rPr>
        <w:t xml:space="preserve">or </w:t>
      </w:r>
      <w:r w:rsidR="002D5822">
        <w:rPr>
          <w:lang w:eastAsia="zh-CN"/>
        </w:rPr>
        <w:t xml:space="preserve">multicast </w:t>
      </w:r>
      <w:r>
        <w:rPr>
          <w:lang w:eastAsia="zh-CN"/>
        </w:rPr>
        <w:t>PTP transmission, UE also needs to monitor DCI</w:t>
      </w:r>
      <w:r w:rsidRPr="001221CA">
        <w:rPr>
          <w:lang w:eastAsia="zh-CN"/>
        </w:rPr>
        <w:t xml:space="preserve"> </w:t>
      </w:r>
      <w:r>
        <w:rPr>
          <w:lang w:eastAsia="zh-CN"/>
        </w:rPr>
        <w:t>scrambl</w:t>
      </w:r>
      <w:r w:rsidR="00103CBF">
        <w:rPr>
          <w:lang w:eastAsia="zh-CN"/>
        </w:rPr>
        <w:t>ed</w:t>
      </w:r>
      <w:r>
        <w:rPr>
          <w:lang w:eastAsia="zh-CN"/>
        </w:rPr>
        <w:t xml:space="preserve"> by C-RNTI. </w:t>
      </w:r>
      <w:r w:rsidRPr="001221CA">
        <w:rPr>
          <w:lang w:eastAsia="zh-CN"/>
        </w:rPr>
        <w:t>If proposal 3b is agreed</w:t>
      </w:r>
      <w:r>
        <w:rPr>
          <w:lang w:eastAsia="zh-CN"/>
        </w:rPr>
        <w:t>,</w:t>
      </w:r>
      <w:r w:rsidRPr="001221CA">
        <w:rPr>
          <w:lang w:eastAsia="zh-CN"/>
        </w:rPr>
        <w:t xml:space="preserve"> </w:t>
      </w:r>
      <w:r>
        <w:rPr>
          <w:lang w:eastAsia="zh-CN"/>
        </w:rPr>
        <w:t>o</w:t>
      </w:r>
      <w:r w:rsidRPr="001221CA">
        <w:rPr>
          <w:lang w:eastAsia="zh-CN"/>
        </w:rPr>
        <w:t>bviously</w:t>
      </w:r>
      <w:r>
        <w:rPr>
          <w:lang w:eastAsia="zh-CN"/>
        </w:rPr>
        <w:t>, DRX for unicast</w:t>
      </w:r>
      <w:r w:rsidR="001C4C0A">
        <w:rPr>
          <w:lang w:eastAsia="zh-CN"/>
        </w:rPr>
        <w:t xml:space="preserve"> should be reused for PTP transmission for multicast</w:t>
      </w:r>
      <w:r>
        <w:rPr>
          <w:lang w:eastAsia="zh-CN"/>
        </w:rPr>
        <w:t xml:space="preserve">. </w:t>
      </w:r>
      <w:r w:rsidR="00DE1FE0">
        <w:rPr>
          <w:lang w:eastAsia="zh-CN"/>
        </w:rPr>
        <w:t xml:space="preserve"> </w:t>
      </w:r>
    </w:p>
    <w:p w14:paraId="39841F2C" w14:textId="7C0916E5" w:rsidR="004C5A91" w:rsidRDefault="00FA5D20" w:rsidP="004C5A91">
      <w:pPr>
        <w:jc w:val="both"/>
        <w:rPr>
          <w:rFonts w:eastAsiaTheme="minorEastAsia"/>
          <w:b/>
          <w:lang w:eastAsia="zh-CN"/>
        </w:rPr>
      </w:pPr>
      <w:r w:rsidRPr="005E02BF">
        <w:rPr>
          <w:rFonts w:eastAsiaTheme="minorEastAsia" w:hint="eastAsia"/>
          <w:b/>
          <w:lang w:eastAsia="zh-CN"/>
        </w:rPr>
        <w:t>P</w:t>
      </w:r>
      <w:r w:rsidRPr="005E02BF">
        <w:rPr>
          <w:rFonts w:eastAsiaTheme="minorEastAsia"/>
          <w:b/>
          <w:lang w:eastAsia="zh-CN"/>
        </w:rPr>
        <w:t>roposal</w:t>
      </w:r>
      <w:r w:rsidR="004C5A91" w:rsidRPr="001971E4">
        <w:rPr>
          <w:rFonts w:eastAsiaTheme="minorEastAsia"/>
          <w:b/>
          <w:lang w:eastAsia="zh-CN"/>
        </w:rPr>
        <w:t xml:space="preserve"> </w:t>
      </w:r>
      <w:r w:rsidR="001C4C0A">
        <w:rPr>
          <w:rFonts w:eastAsiaTheme="minorEastAsia"/>
          <w:b/>
          <w:lang w:eastAsia="zh-CN"/>
        </w:rPr>
        <w:t>9a</w:t>
      </w:r>
      <w:r w:rsidR="004C5A91" w:rsidRPr="001971E4">
        <w:rPr>
          <w:rFonts w:eastAsiaTheme="minorEastAsia"/>
          <w:b/>
          <w:lang w:eastAsia="zh-CN"/>
        </w:rPr>
        <w:t>:</w:t>
      </w:r>
      <w:r w:rsidR="004C5A91" w:rsidRPr="002D1E7B">
        <w:rPr>
          <w:rFonts w:eastAsiaTheme="minorEastAsia"/>
          <w:b/>
          <w:lang w:eastAsia="zh-CN"/>
        </w:rPr>
        <w:t xml:space="preserve"> </w:t>
      </w:r>
      <w:r w:rsidR="002F167D">
        <w:rPr>
          <w:rFonts w:eastAsiaTheme="minorEastAsia"/>
          <w:b/>
          <w:lang w:eastAsia="zh-CN"/>
        </w:rPr>
        <w:t>DRX for PTM transmission</w:t>
      </w:r>
      <w:r w:rsidR="0081722C">
        <w:rPr>
          <w:rFonts w:eastAsiaTheme="minorEastAsia"/>
          <w:b/>
          <w:lang w:eastAsia="zh-CN"/>
        </w:rPr>
        <w:t xml:space="preserve"> </w:t>
      </w:r>
      <w:r w:rsidR="007A14EF">
        <w:rPr>
          <w:rFonts w:eastAsiaTheme="minorEastAsia"/>
          <w:b/>
          <w:lang w:eastAsia="zh-CN"/>
        </w:rPr>
        <w:t>of</w:t>
      </w:r>
      <w:r w:rsidR="0081722C">
        <w:rPr>
          <w:rFonts w:eastAsiaTheme="minorEastAsia"/>
          <w:b/>
          <w:lang w:eastAsia="zh-CN"/>
        </w:rPr>
        <w:t xml:space="preserve"> broadcast and multicast </w:t>
      </w:r>
      <w:r w:rsidR="00F26379">
        <w:rPr>
          <w:rFonts w:eastAsiaTheme="minorEastAsia"/>
          <w:b/>
          <w:lang w:eastAsia="zh-CN"/>
        </w:rPr>
        <w:t>sh</w:t>
      </w:r>
      <w:r w:rsidR="003F402A">
        <w:rPr>
          <w:rFonts w:eastAsiaTheme="minorEastAsia"/>
          <w:b/>
          <w:lang w:eastAsia="zh-CN"/>
        </w:rPr>
        <w:t>all</w:t>
      </w:r>
      <w:r w:rsidR="00F26379">
        <w:rPr>
          <w:rFonts w:eastAsiaTheme="minorEastAsia"/>
          <w:b/>
          <w:lang w:eastAsia="zh-CN"/>
        </w:rPr>
        <w:t xml:space="preserve"> be inde</w:t>
      </w:r>
      <w:r w:rsidR="002F167D">
        <w:rPr>
          <w:rFonts w:eastAsiaTheme="minorEastAsia"/>
          <w:b/>
          <w:lang w:eastAsia="zh-CN"/>
        </w:rPr>
        <w:t>pend</w:t>
      </w:r>
      <w:r w:rsidR="00F26379">
        <w:rPr>
          <w:rFonts w:eastAsiaTheme="minorEastAsia"/>
          <w:b/>
          <w:lang w:eastAsia="zh-CN"/>
        </w:rPr>
        <w:t>ent</w:t>
      </w:r>
      <w:r w:rsidR="002F167D">
        <w:rPr>
          <w:rFonts w:eastAsiaTheme="minorEastAsia"/>
          <w:b/>
          <w:lang w:eastAsia="zh-CN"/>
        </w:rPr>
        <w:t xml:space="preserve"> from DRX for unicast.</w:t>
      </w:r>
    </w:p>
    <w:p w14:paraId="402E1731" w14:textId="1B761440" w:rsidR="002F167D" w:rsidRDefault="00FA5D20" w:rsidP="002F167D">
      <w:pPr>
        <w:jc w:val="both"/>
        <w:rPr>
          <w:rFonts w:eastAsiaTheme="minorEastAsia"/>
          <w:b/>
          <w:lang w:eastAsia="zh-CN"/>
        </w:rPr>
      </w:pPr>
      <w:r w:rsidRPr="005E02BF">
        <w:rPr>
          <w:rFonts w:eastAsiaTheme="minorEastAsia" w:hint="eastAsia"/>
          <w:b/>
          <w:lang w:eastAsia="zh-CN"/>
        </w:rPr>
        <w:t>P</w:t>
      </w:r>
      <w:r w:rsidRPr="005E02BF">
        <w:rPr>
          <w:rFonts w:eastAsiaTheme="minorEastAsia"/>
          <w:b/>
          <w:lang w:eastAsia="zh-CN"/>
        </w:rPr>
        <w:t>roposal</w:t>
      </w:r>
      <w:r w:rsidR="002F167D" w:rsidRPr="001971E4">
        <w:rPr>
          <w:rFonts w:eastAsiaTheme="minorEastAsia"/>
          <w:b/>
          <w:lang w:eastAsia="zh-CN"/>
        </w:rPr>
        <w:t xml:space="preserve"> </w:t>
      </w:r>
      <w:r w:rsidR="001C4C0A">
        <w:rPr>
          <w:rFonts w:eastAsiaTheme="minorEastAsia"/>
          <w:b/>
          <w:lang w:eastAsia="zh-CN"/>
        </w:rPr>
        <w:t>9b</w:t>
      </w:r>
      <w:r w:rsidR="002F167D" w:rsidRPr="001971E4">
        <w:rPr>
          <w:rFonts w:eastAsiaTheme="minorEastAsia"/>
          <w:b/>
          <w:lang w:eastAsia="zh-CN"/>
        </w:rPr>
        <w:t>:</w:t>
      </w:r>
      <w:r w:rsidR="002F167D" w:rsidRPr="002D1E7B">
        <w:rPr>
          <w:rFonts w:eastAsiaTheme="minorEastAsia"/>
          <w:b/>
          <w:lang w:eastAsia="zh-CN"/>
        </w:rPr>
        <w:t xml:space="preserve"> </w:t>
      </w:r>
      <w:r w:rsidR="002F167D">
        <w:rPr>
          <w:rFonts w:eastAsiaTheme="minorEastAsia"/>
          <w:b/>
          <w:lang w:eastAsia="zh-CN"/>
        </w:rPr>
        <w:t>DRX for unicast</w:t>
      </w:r>
      <w:r w:rsidR="001C4C0A" w:rsidRPr="001C4C0A">
        <w:rPr>
          <w:rFonts w:eastAsiaTheme="minorEastAsia"/>
          <w:b/>
          <w:lang w:eastAsia="zh-CN"/>
        </w:rPr>
        <w:t xml:space="preserve"> </w:t>
      </w:r>
      <w:r w:rsidR="002D5822">
        <w:rPr>
          <w:rFonts w:eastAsiaTheme="minorEastAsia"/>
          <w:b/>
          <w:lang w:eastAsia="zh-CN"/>
        </w:rPr>
        <w:t>is</w:t>
      </w:r>
      <w:r w:rsidR="001C4C0A" w:rsidRPr="001C4C0A">
        <w:rPr>
          <w:rFonts w:eastAsiaTheme="minorEastAsia"/>
          <w:b/>
          <w:lang w:eastAsia="zh-CN"/>
        </w:rPr>
        <w:t xml:space="preserve"> reused for </w:t>
      </w:r>
      <w:r w:rsidR="001C4C0A">
        <w:rPr>
          <w:rFonts w:eastAsiaTheme="minorEastAsia"/>
          <w:b/>
          <w:lang w:eastAsia="zh-CN"/>
        </w:rPr>
        <w:t>PTP transmission for multicast</w:t>
      </w:r>
      <w:r w:rsidR="002F167D">
        <w:rPr>
          <w:rFonts w:eastAsiaTheme="minorEastAsia"/>
          <w:b/>
          <w:lang w:eastAsia="zh-CN"/>
        </w:rPr>
        <w:t>.</w:t>
      </w:r>
    </w:p>
    <w:p w14:paraId="2FAB7DC6" w14:textId="1C7C2F37" w:rsidR="00467D72" w:rsidRPr="007C1A7A" w:rsidRDefault="00467D72" w:rsidP="00153795">
      <w:pPr>
        <w:jc w:val="both"/>
        <w:rPr>
          <w:lang w:eastAsia="zh-CN"/>
        </w:rPr>
      </w:pPr>
      <w:r>
        <w:rPr>
          <w:lang w:eastAsia="zh-CN"/>
        </w:rPr>
        <w:t xml:space="preserve">Considering different MBS services may have different </w:t>
      </w:r>
      <w:r w:rsidR="004E5133">
        <w:rPr>
          <w:lang w:eastAsia="zh-CN"/>
        </w:rPr>
        <w:t>service</w:t>
      </w:r>
      <w:r w:rsidR="00382565">
        <w:rPr>
          <w:lang w:eastAsia="zh-CN"/>
        </w:rPr>
        <w:t xml:space="preserve"> </w:t>
      </w:r>
      <w:r w:rsidR="00382565" w:rsidRPr="00382565">
        <w:rPr>
          <w:lang w:eastAsia="zh-CN"/>
        </w:rPr>
        <w:t>characteristic</w:t>
      </w:r>
      <w:r w:rsidR="00382565">
        <w:rPr>
          <w:lang w:eastAsia="zh-CN"/>
        </w:rPr>
        <w:t xml:space="preserve">, for </w:t>
      </w:r>
      <w:r w:rsidR="00382565" w:rsidRPr="007C1A7A">
        <w:rPr>
          <w:lang w:eastAsia="zh-CN"/>
        </w:rPr>
        <w:t>PTM transmission</w:t>
      </w:r>
      <w:r w:rsidR="0079369D">
        <w:rPr>
          <w:lang w:eastAsia="zh-CN"/>
        </w:rPr>
        <w:t>,</w:t>
      </w:r>
      <w:r w:rsidR="0079369D" w:rsidRPr="0079369D">
        <w:rPr>
          <w:lang w:eastAsia="zh-CN"/>
        </w:rPr>
        <w:t xml:space="preserve"> </w:t>
      </w:r>
      <w:r w:rsidR="0079369D">
        <w:rPr>
          <w:lang w:eastAsia="zh-CN"/>
        </w:rPr>
        <w:t>i</w:t>
      </w:r>
      <w:r w:rsidR="0079369D" w:rsidRPr="0079369D">
        <w:rPr>
          <w:lang w:eastAsia="zh-CN"/>
        </w:rPr>
        <w:t>t should be possible to configure a different DRX configuration</w:t>
      </w:r>
      <w:r w:rsidR="0079369D">
        <w:rPr>
          <w:lang w:eastAsia="zh-CN"/>
        </w:rPr>
        <w:t xml:space="preserve">s for each </w:t>
      </w:r>
      <w:r w:rsidR="0079369D" w:rsidRPr="0079369D">
        <w:rPr>
          <w:lang w:eastAsia="zh-CN"/>
        </w:rPr>
        <w:t>G-RNTI</w:t>
      </w:r>
      <w:r w:rsidR="0079369D">
        <w:rPr>
          <w:lang w:eastAsia="zh-CN"/>
        </w:rPr>
        <w:t xml:space="preserve">. </w:t>
      </w:r>
      <w:r w:rsidR="007324FF">
        <w:rPr>
          <w:lang w:eastAsia="zh-CN"/>
        </w:rPr>
        <w:t>Furthermore,</w:t>
      </w:r>
      <w:r w:rsidR="0079369D">
        <w:rPr>
          <w:lang w:eastAsia="zh-CN"/>
        </w:rPr>
        <w:t xml:space="preserve"> for PTM transmission, UE should perform DRX operation for each G-RNTI</w:t>
      </w:r>
      <w:r w:rsidR="007324FF">
        <w:rPr>
          <w:lang w:eastAsia="zh-CN"/>
        </w:rPr>
        <w:t xml:space="preserve"> to control </w:t>
      </w:r>
      <w:r w:rsidR="007324FF" w:rsidRPr="00AA0F5D">
        <w:rPr>
          <w:lang w:eastAsia="ko-KR"/>
        </w:rPr>
        <w:t>the UE's PDCCH monitoring activity for the</w:t>
      </w:r>
      <w:r w:rsidR="007324FF" w:rsidRPr="007324FF">
        <w:t xml:space="preserve"> </w:t>
      </w:r>
      <w:r w:rsidR="007324FF" w:rsidRPr="007324FF">
        <w:rPr>
          <w:lang w:eastAsia="ko-KR"/>
        </w:rPr>
        <w:t>G-RNTI</w:t>
      </w:r>
      <w:r w:rsidR="00382565">
        <w:rPr>
          <w:lang w:eastAsia="zh-CN"/>
        </w:rPr>
        <w:t>.</w:t>
      </w:r>
    </w:p>
    <w:p w14:paraId="0D0F7484" w14:textId="7D7A510B" w:rsidR="00153795" w:rsidRDefault="00153795" w:rsidP="00153795">
      <w:pPr>
        <w:jc w:val="both"/>
        <w:rPr>
          <w:rFonts w:eastAsiaTheme="minorEastAsia"/>
          <w:b/>
          <w:lang w:eastAsia="zh-CN"/>
        </w:rPr>
      </w:pPr>
      <w:r w:rsidRPr="00C333B2">
        <w:rPr>
          <w:rFonts w:eastAsiaTheme="minorEastAsia"/>
          <w:b/>
          <w:lang w:eastAsia="zh-CN"/>
        </w:rPr>
        <w:t xml:space="preserve">Proposal </w:t>
      </w:r>
      <w:r w:rsidR="00D46699">
        <w:rPr>
          <w:rFonts w:eastAsiaTheme="minorEastAsia"/>
          <w:b/>
          <w:lang w:eastAsia="zh-CN"/>
        </w:rPr>
        <w:t>10</w:t>
      </w:r>
      <w:r>
        <w:rPr>
          <w:rFonts w:eastAsiaTheme="minorEastAsia"/>
          <w:b/>
          <w:lang w:eastAsia="zh-CN"/>
        </w:rPr>
        <w:t xml:space="preserve">: </w:t>
      </w:r>
      <w:r w:rsidR="00FA0BFD">
        <w:rPr>
          <w:rFonts w:eastAsiaTheme="minorEastAsia"/>
          <w:b/>
          <w:lang w:eastAsia="zh-CN"/>
        </w:rPr>
        <w:t>F</w:t>
      </w:r>
      <w:r w:rsidR="00FB0CE2">
        <w:rPr>
          <w:rFonts w:eastAsiaTheme="minorEastAsia"/>
          <w:b/>
          <w:lang w:eastAsia="zh-CN"/>
        </w:rPr>
        <w:t>or broadcast and multicast</w:t>
      </w:r>
      <w:r w:rsidR="0079369D">
        <w:rPr>
          <w:rFonts w:eastAsiaTheme="minorEastAsia"/>
          <w:b/>
          <w:lang w:eastAsia="zh-CN"/>
        </w:rPr>
        <w:t>, UE</w:t>
      </w:r>
      <w:r>
        <w:rPr>
          <w:rFonts w:eastAsiaTheme="minorEastAsia"/>
          <w:b/>
          <w:lang w:eastAsia="zh-CN"/>
        </w:rPr>
        <w:t xml:space="preserve"> </w:t>
      </w:r>
      <w:r w:rsidR="007324FF" w:rsidRPr="007324FF">
        <w:rPr>
          <w:rFonts w:eastAsiaTheme="minorEastAsia"/>
          <w:b/>
          <w:lang w:eastAsia="zh-CN"/>
        </w:rPr>
        <w:t>should perform DRX operation for each G-RNTI</w:t>
      </w:r>
      <w:r w:rsidR="00FA0BFD">
        <w:rPr>
          <w:rFonts w:eastAsiaTheme="minorEastAsia"/>
          <w:b/>
          <w:lang w:eastAsia="zh-CN"/>
        </w:rPr>
        <w:t xml:space="preserve"> independently</w:t>
      </w:r>
      <w:r>
        <w:rPr>
          <w:rFonts w:eastAsiaTheme="minorEastAsia"/>
          <w:b/>
          <w:lang w:eastAsia="zh-CN"/>
        </w:rPr>
        <w:t xml:space="preserve">. </w:t>
      </w:r>
    </w:p>
    <w:p w14:paraId="48256C4B" w14:textId="77777777" w:rsidR="00D46699" w:rsidRDefault="00D46699" w:rsidP="001C4C0A">
      <w:pPr>
        <w:jc w:val="both"/>
        <w:rPr>
          <w:b/>
          <w:i/>
          <w:u w:val="single"/>
          <w:lang w:eastAsia="zh-CN"/>
        </w:rPr>
      </w:pPr>
    </w:p>
    <w:p w14:paraId="5D845AB7" w14:textId="36F58EF6" w:rsidR="001C4C0A" w:rsidRPr="003412EA" w:rsidRDefault="001C4C0A" w:rsidP="001C4C0A">
      <w:pPr>
        <w:jc w:val="both"/>
        <w:rPr>
          <w:b/>
          <w:i/>
          <w:u w:val="single"/>
          <w:lang w:eastAsia="zh-CN"/>
        </w:rPr>
      </w:pPr>
      <w:r>
        <w:rPr>
          <w:b/>
          <w:i/>
          <w:u w:val="single"/>
          <w:lang w:eastAsia="zh-CN"/>
        </w:rPr>
        <w:t xml:space="preserve">1) Details of DRX </w:t>
      </w:r>
      <w:r w:rsidRPr="00471166">
        <w:rPr>
          <w:b/>
          <w:i/>
          <w:u w:val="single"/>
          <w:lang w:eastAsia="zh-CN"/>
        </w:rPr>
        <w:t xml:space="preserve">mechanism </w:t>
      </w:r>
      <w:r w:rsidR="00CA33ED">
        <w:rPr>
          <w:b/>
          <w:i/>
          <w:u w:val="single"/>
          <w:lang w:eastAsia="zh-CN"/>
        </w:rPr>
        <w:t>for broadcast</w:t>
      </w:r>
      <w:r w:rsidRPr="003412EA">
        <w:rPr>
          <w:b/>
          <w:i/>
          <w:u w:val="single"/>
          <w:lang w:eastAsia="zh-CN"/>
        </w:rPr>
        <w:t>:</w:t>
      </w:r>
    </w:p>
    <w:p w14:paraId="2AFFDD3C" w14:textId="7FD4377A" w:rsidR="00CA33ED" w:rsidRDefault="00CA33ED" w:rsidP="00DA50B5">
      <w:pPr>
        <w:rPr>
          <w:lang w:val="en-US" w:eastAsia="zh-CN"/>
        </w:rPr>
      </w:pPr>
      <w:r>
        <w:rPr>
          <w:lang w:val="en-US" w:eastAsia="zh-CN"/>
        </w:rPr>
        <w:t>LTE SC-PTM</w:t>
      </w:r>
      <w:r w:rsidR="00DA50B5">
        <w:rPr>
          <w:lang w:val="en-US" w:eastAsia="zh-CN"/>
        </w:rPr>
        <w:t xml:space="preserve"> does not support </w:t>
      </w:r>
      <w:r w:rsidR="000D5091">
        <w:rPr>
          <w:lang w:val="en-US" w:eastAsia="zh-CN"/>
        </w:rPr>
        <w:t>HARQ</w:t>
      </w:r>
      <w:r w:rsidR="00A37763" w:rsidRPr="005A109D">
        <w:rPr>
          <w:lang w:eastAsia="zh-CN"/>
        </w:rPr>
        <w:t>-ACK</w:t>
      </w:r>
      <w:r w:rsidR="000D5091">
        <w:rPr>
          <w:lang w:val="en-US" w:eastAsia="zh-CN"/>
        </w:rPr>
        <w:t xml:space="preserve"> feedback and </w:t>
      </w:r>
      <w:r w:rsidRPr="00CA33ED">
        <w:rPr>
          <w:lang w:val="en-US" w:eastAsia="zh-CN"/>
        </w:rPr>
        <w:t>HARQ-based retransmission</w:t>
      </w:r>
      <w:r w:rsidR="00DA50B5">
        <w:rPr>
          <w:lang w:val="en-US" w:eastAsia="zh-CN"/>
        </w:rPr>
        <w:t xml:space="preserve">. So, there is not </w:t>
      </w:r>
      <w:r w:rsidR="00DA50B5" w:rsidRPr="00DA50B5">
        <w:rPr>
          <w:lang w:val="en-US" w:eastAsia="zh-CN"/>
        </w:rPr>
        <w:t>Retransmission</w:t>
      </w:r>
      <w:r w:rsidR="00DA50B5">
        <w:rPr>
          <w:lang w:val="en-US" w:eastAsia="zh-CN"/>
        </w:rPr>
        <w:t xml:space="preserve"> </w:t>
      </w:r>
      <w:r w:rsidR="00DA50B5" w:rsidRPr="00DA50B5">
        <w:rPr>
          <w:lang w:val="en-US" w:eastAsia="zh-CN"/>
        </w:rPr>
        <w:t>Timer</w:t>
      </w:r>
      <w:r w:rsidR="00DA50B5">
        <w:rPr>
          <w:lang w:val="en-US" w:eastAsia="zh-CN"/>
        </w:rPr>
        <w:t xml:space="preserve"> in DRX of LTE SC-PTM. And </w:t>
      </w:r>
      <w:r w:rsidR="000D5091">
        <w:rPr>
          <w:lang w:val="en-US" w:eastAsia="zh-CN"/>
        </w:rPr>
        <w:t xml:space="preserve">the Active Time for DRX of </w:t>
      </w:r>
      <w:r w:rsidR="00DA50B5">
        <w:rPr>
          <w:lang w:val="en-US" w:eastAsia="zh-CN"/>
        </w:rPr>
        <w:t xml:space="preserve">LTE </w:t>
      </w:r>
      <w:r w:rsidR="000D5091">
        <w:rPr>
          <w:lang w:val="en-US" w:eastAsia="zh-CN"/>
        </w:rPr>
        <w:t xml:space="preserve">SC-PTM only includes </w:t>
      </w:r>
      <w:r w:rsidR="00DA50B5" w:rsidRPr="00DA50B5">
        <w:rPr>
          <w:lang w:val="en-US" w:eastAsia="zh-CN"/>
        </w:rPr>
        <w:t>the time while</w:t>
      </w:r>
      <w:r w:rsidR="00DA50B5">
        <w:rPr>
          <w:lang w:val="en-US" w:eastAsia="zh-CN"/>
        </w:rPr>
        <w:t xml:space="preserve"> </w:t>
      </w:r>
      <w:r w:rsidR="00DA50B5" w:rsidRPr="00DA50B5">
        <w:rPr>
          <w:lang w:val="en-US" w:eastAsia="zh-CN"/>
        </w:rPr>
        <w:t>onDurationTimerSCPTM or drx-InactivityTimerSCPTM is running.</w:t>
      </w:r>
    </w:p>
    <w:p w14:paraId="2CAFBC8E" w14:textId="2B1332CB" w:rsidR="00DA50B5" w:rsidRDefault="00DA50B5" w:rsidP="00DA50B5">
      <w:pPr>
        <w:rPr>
          <w:lang w:val="en-US" w:eastAsia="zh-CN"/>
        </w:rPr>
      </w:pPr>
      <w:r>
        <w:rPr>
          <w:lang w:val="en-US" w:eastAsia="zh-CN"/>
        </w:rPr>
        <w:t xml:space="preserve">In NR, broadcast also </w:t>
      </w:r>
      <w:r w:rsidR="002C61B3">
        <w:rPr>
          <w:lang w:val="en-US" w:eastAsia="zh-CN"/>
        </w:rPr>
        <w:t xml:space="preserve">does </w:t>
      </w:r>
      <w:r>
        <w:rPr>
          <w:lang w:val="en-US" w:eastAsia="zh-CN"/>
        </w:rPr>
        <w:t>not support HARQ</w:t>
      </w:r>
      <w:r w:rsidR="00A37763" w:rsidRPr="005A109D">
        <w:rPr>
          <w:lang w:eastAsia="zh-CN"/>
        </w:rPr>
        <w:t>-ACK</w:t>
      </w:r>
      <w:r>
        <w:rPr>
          <w:lang w:val="en-US" w:eastAsia="zh-CN"/>
        </w:rPr>
        <w:t xml:space="preserve"> feedback and </w:t>
      </w:r>
      <w:r w:rsidRPr="00CA33ED">
        <w:rPr>
          <w:lang w:val="en-US" w:eastAsia="zh-CN"/>
        </w:rPr>
        <w:t>HARQ-based retransmission</w:t>
      </w:r>
      <w:r w:rsidR="00593064">
        <w:rPr>
          <w:lang w:val="en-US" w:eastAsia="zh-CN"/>
        </w:rPr>
        <w:t xml:space="preserve">. </w:t>
      </w:r>
      <w:r w:rsidR="00824B7E">
        <w:rPr>
          <w:lang w:val="en-US" w:eastAsia="zh-CN"/>
        </w:rPr>
        <w:t>O</w:t>
      </w:r>
      <w:r w:rsidR="00593064">
        <w:rPr>
          <w:lang w:val="en-US" w:eastAsia="zh-CN"/>
        </w:rPr>
        <w:t>b</w:t>
      </w:r>
      <w:r w:rsidR="00824B7E">
        <w:rPr>
          <w:lang w:val="en-US" w:eastAsia="zh-CN"/>
        </w:rPr>
        <w:t xml:space="preserve">viously, </w:t>
      </w:r>
      <w:r w:rsidR="00824B7E" w:rsidRPr="00824B7E">
        <w:rPr>
          <w:lang w:val="en-US" w:eastAsia="zh-CN"/>
        </w:rPr>
        <w:t>LTE SC-PTM DRX mechanism can be reused</w:t>
      </w:r>
      <w:r w:rsidR="00824B7E">
        <w:rPr>
          <w:lang w:val="en-US" w:eastAsia="zh-CN"/>
        </w:rPr>
        <w:t xml:space="preserve"> in PTM transmission of broadcast.</w:t>
      </w:r>
    </w:p>
    <w:p w14:paraId="6711858B" w14:textId="5B54A0C1" w:rsidR="00CA33ED" w:rsidRDefault="00CA33ED" w:rsidP="00CA33ED">
      <w:pPr>
        <w:jc w:val="both"/>
        <w:rPr>
          <w:rFonts w:eastAsiaTheme="minorEastAsia"/>
          <w:b/>
          <w:lang w:eastAsia="zh-CN"/>
        </w:rPr>
      </w:pPr>
      <w:r w:rsidRPr="00C333B2">
        <w:rPr>
          <w:rFonts w:eastAsiaTheme="minorEastAsia"/>
          <w:b/>
          <w:lang w:eastAsia="zh-CN"/>
        </w:rPr>
        <w:lastRenderedPageBreak/>
        <w:t xml:space="preserve">Proposal </w:t>
      </w:r>
      <w:r>
        <w:rPr>
          <w:rFonts w:eastAsiaTheme="minorEastAsia"/>
          <w:b/>
          <w:lang w:eastAsia="zh-CN"/>
        </w:rPr>
        <w:t xml:space="preserve">11: For broadcast, LTE SC-PTM DRX </w:t>
      </w:r>
      <w:r w:rsidRPr="00CA33ED">
        <w:rPr>
          <w:rFonts w:eastAsiaTheme="minorEastAsia"/>
          <w:b/>
          <w:lang w:eastAsia="zh-CN"/>
        </w:rPr>
        <w:t>mechanism</w:t>
      </w:r>
      <w:r>
        <w:rPr>
          <w:rFonts w:eastAsiaTheme="minorEastAsia"/>
          <w:b/>
          <w:lang w:eastAsia="zh-CN"/>
        </w:rPr>
        <w:t xml:space="preserve"> can be reused. </w:t>
      </w:r>
    </w:p>
    <w:p w14:paraId="573BE486" w14:textId="77777777" w:rsidR="00824B7E" w:rsidRPr="00FA0BFD" w:rsidRDefault="00824B7E" w:rsidP="00824B7E">
      <w:pPr>
        <w:jc w:val="both"/>
        <w:rPr>
          <w:b/>
          <w:i/>
          <w:u w:val="single"/>
          <w:lang w:eastAsia="zh-CN"/>
        </w:rPr>
      </w:pPr>
    </w:p>
    <w:p w14:paraId="191CDAC8" w14:textId="02FEF5F4" w:rsidR="00824B7E" w:rsidRPr="003412EA" w:rsidRDefault="00824B7E" w:rsidP="00824B7E">
      <w:pPr>
        <w:jc w:val="both"/>
        <w:rPr>
          <w:b/>
          <w:i/>
          <w:u w:val="single"/>
          <w:lang w:eastAsia="zh-CN"/>
        </w:rPr>
      </w:pPr>
      <w:r>
        <w:rPr>
          <w:b/>
          <w:i/>
          <w:u w:val="single"/>
          <w:lang w:eastAsia="zh-CN"/>
        </w:rPr>
        <w:t xml:space="preserve">2) Details of DRX </w:t>
      </w:r>
      <w:r w:rsidRPr="00471166">
        <w:rPr>
          <w:b/>
          <w:i/>
          <w:u w:val="single"/>
          <w:lang w:eastAsia="zh-CN"/>
        </w:rPr>
        <w:t xml:space="preserve">mechanism </w:t>
      </w:r>
      <w:r>
        <w:rPr>
          <w:b/>
          <w:i/>
          <w:u w:val="single"/>
          <w:lang w:eastAsia="zh-CN"/>
        </w:rPr>
        <w:t>for PTM transmissio</w:t>
      </w:r>
      <w:r w:rsidRPr="000C7712">
        <w:rPr>
          <w:b/>
          <w:i/>
          <w:u w:val="single"/>
          <w:lang w:eastAsia="zh-CN"/>
        </w:rPr>
        <w:t>n</w:t>
      </w:r>
      <w:r w:rsidR="00FA0BFD">
        <w:rPr>
          <w:b/>
          <w:i/>
          <w:u w:val="single"/>
          <w:lang w:eastAsia="zh-CN"/>
        </w:rPr>
        <w:t xml:space="preserve"> </w:t>
      </w:r>
      <w:r>
        <w:rPr>
          <w:b/>
          <w:i/>
          <w:u w:val="single"/>
          <w:lang w:eastAsia="zh-CN"/>
        </w:rPr>
        <w:t>for multicast</w:t>
      </w:r>
      <w:r w:rsidRPr="003412EA">
        <w:rPr>
          <w:b/>
          <w:i/>
          <w:u w:val="single"/>
          <w:lang w:eastAsia="zh-CN"/>
        </w:rPr>
        <w:t>:</w:t>
      </w:r>
    </w:p>
    <w:p w14:paraId="23BC4CCC" w14:textId="50CA59AA" w:rsidR="002B7CDF" w:rsidRDefault="00382565" w:rsidP="00382565">
      <w:pPr>
        <w:rPr>
          <w:noProof/>
        </w:rPr>
      </w:pPr>
      <w:r>
        <w:rPr>
          <w:lang w:val="en-US" w:eastAsia="zh-CN"/>
        </w:rPr>
        <w:t xml:space="preserve">In DRX for unicast, </w:t>
      </w:r>
      <w:r w:rsidR="000244E0" w:rsidRPr="000244E0">
        <w:rPr>
          <w:noProof/>
        </w:rPr>
        <w:t>Active Time</w:t>
      </w:r>
      <w:r w:rsidR="000244E0">
        <w:rPr>
          <w:noProof/>
        </w:rPr>
        <w:t xml:space="preserve"> for unicast</w:t>
      </w:r>
      <w:r w:rsidR="000244E0" w:rsidRPr="000244E0">
        <w:rPr>
          <w:noProof/>
        </w:rPr>
        <w:t xml:space="preserve"> includes the time while </w:t>
      </w:r>
      <w:r w:rsidR="000244E0" w:rsidRPr="003C0705">
        <w:rPr>
          <w:i/>
          <w:lang w:eastAsia="ko-KR"/>
        </w:rPr>
        <w:t>drx-onDurationTimer</w:t>
      </w:r>
      <w:r w:rsidR="000244E0" w:rsidRPr="000244E0">
        <w:rPr>
          <w:noProof/>
        </w:rPr>
        <w:t xml:space="preserve"> or </w:t>
      </w:r>
      <w:r w:rsidR="000244E0" w:rsidRPr="003C0705">
        <w:rPr>
          <w:i/>
          <w:lang w:eastAsia="ko-KR"/>
        </w:rPr>
        <w:t>drx-InactivityTimer</w:t>
      </w:r>
      <w:r w:rsidR="000244E0" w:rsidRPr="000244E0">
        <w:rPr>
          <w:noProof/>
        </w:rPr>
        <w:t xml:space="preserve"> or </w:t>
      </w:r>
      <w:r w:rsidR="000244E0" w:rsidRPr="003C0705">
        <w:rPr>
          <w:i/>
          <w:lang w:eastAsia="ko-KR"/>
        </w:rPr>
        <w:t>drx-RetransmissionTimerDL</w:t>
      </w:r>
      <w:r w:rsidR="000244E0" w:rsidRPr="000244E0">
        <w:rPr>
          <w:noProof/>
        </w:rPr>
        <w:t xml:space="preserve"> is running.</w:t>
      </w:r>
      <w:r w:rsidR="001563E8">
        <w:rPr>
          <w:noProof/>
        </w:rPr>
        <w:t xml:space="preserve"> And during Active Time for unicast, the network ca</w:t>
      </w:r>
      <w:r w:rsidR="0095187F">
        <w:rPr>
          <w:noProof/>
        </w:rPr>
        <w:t>n</w:t>
      </w:r>
      <w:r w:rsidR="001563E8">
        <w:rPr>
          <w:noProof/>
        </w:rPr>
        <w:t xml:space="preserve"> transmit new transmission or retransmission to UE.</w:t>
      </w:r>
    </w:p>
    <w:p w14:paraId="14BAEB58" w14:textId="78360210" w:rsidR="000D5E22" w:rsidRDefault="00D60E63" w:rsidP="000D5E22">
      <w:pPr>
        <w:spacing w:afterLines="50"/>
        <w:rPr>
          <w:noProof/>
          <w:lang w:eastAsia="ko-KR"/>
        </w:rPr>
      </w:pPr>
      <w:r w:rsidRPr="00F20912">
        <w:rPr>
          <w:lang w:val="en-US" w:eastAsia="zh-CN"/>
        </w:rPr>
        <w:t>Furthermore</w:t>
      </w:r>
      <w:r w:rsidR="000D5E22" w:rsidRPr="00001E78">
        <w:rPr>
          <w:lang w:val="en-US" w:eastAsia="zh-CN"/>
        </w:rPr>
        <w:t xml:space="preserve">, according </w:t>
      </w:r>
      <w:r w:rsidRPr="00001E78">
        <w:rPr>
          <w:lang w:val="en-US" w:eastAsia="zh-CN"/>
        </w:rPr>
        <w:t xml:space="preserve">to </w:t>
      </w:r>
      <w:r w:rsidR="000D5E22" w:rsidRPr="00001E78">
        <w:rPr>
          <w:lang w:val="en-US" w:eastAsia="zh-CN"/>
        </w:rPr>
        <w:t xml:space="preserve">the current specification, in unicast DRX, </w:t>
      </w:r>
      <w:r w:rsidR="008A1B4B" w:rsidRPr="007170A8">
        <w:rPr>
          <w:lang w:val="en-US" w:eastAsia="zh-CN"/>
        </w:rPr>
        <w:t>when UE receives a MAC PDU, UE</w:t>
      </w:r>
      <w:r w:rsidR="008A1B4B" w:rsidRPr="007170A8">
        <w:t xml:space="preserve"> </w:t>
      </w:r>
      <w:r w:rsidR="008A1B4B" w:rsidRPr="00E14CC7">
        <w:rPr>
          <w:lang w:val="en-US" w:eastAsia="zh-CN"/>
        </w:rPr>
        <w:t>starts</w:t>
      </w:r>
      <w:r w:rsidR="008A1B4B" w:rsidRPr="00E14CC7">
        <w:rPr>
          <w:noProof/>
          <w:lang w:eastAsia="ko-KR"/>
        </w:rPr>
        <w:t xml:space="preserve"> the </w:t>
      </w:r>
      <w:r w:rsidR="008A1B4B" w:rsidRPr="00E14CC7">
        <w:rPr>
          <w:i/>
          <w:noProof/>
          <w:lang w:eastAsia="ko-KR"/>
        </w:rPr>
        <w:t>drx-HARQ-RTT-TimerDL</w:t>
      </w:r>
      <w:r w:rsidR="008A1B4B" w:rsidRPr="00E14CC7">
        <w:rPr>
          <w:noProof/>
          <w:lang w:eastAsia="ko-KR"/>
        </w:rPr>
        <w:t xml:space="preserve"> for the corresponding HARQ process in the first symbol after the end of the corresponding transmission carrying the DL HARQ feedback</w:t>
      </w:r>
      <w:r w:rsidR="008A1B4B" w:rsidRPr="00F20912">
        <w:rPr>
          <w:noProof/>
          <w:lang w:eastAsia="ko-KR"/>
        </w:rPr>
        <w:t xml:space="preserve">, and </w:t>
      </w:r>
      <w:r w:rsidR="008A1B4B" w:rsidRPr="00E14CC7">
        <w:rPr>
          <w:noProof/>
          <w:lang w:eastAsia="ko-KR"/>
        </w:rPr>
        <w:t xml:space="preserve">UE only starts </w:t>
      </w:r>
      <w:r w:rsidRPr="00E14CC7">
        <w:rPr>
          <w:i/>
        </w:rPr>
        <w:t>drx-RetransmissionTimer</w:t>
      </w:r>
      <w:r w:rsidRPr="00E14CC7">
        <w:rPr>
          <w:i/>
          <w:lang w:eastAsia="ko-KR"/>
        </w:rPr>
        <w:t>DL</w:t>
      </w:r>
      <w:r w:rsidR="008A1B4B" w:rsidRPr="00E14CC7">
        <w:rPr>
          <w:noProof/>
          <w:lang w:eastAsia="ko-KR"/>
        </w:rPr>
        <w:t xml:space="preserve"> </w:t>
      </w:r>
      <w:r w:rsidR="008A1B4B" w:rsidRPr="00E14CC7">
        <w:rPr>
          <w:noProof/>
        </w:rPr>
        <w:t xml:space="preserve">for the corresponding HARQ process in the first symbol after the expiry of </w:t>
      </w:r>
      <w:r w:rsidR="008A1B4B" w:rsidRPr="00E14CC7">
        <w:rPr>
          <w:i/>
          <w:noProof/>
        </w:rPr>
        <w:t>drx-HARQ-RTT-TimerDL</w:t>
      </w:r>
      <w:r w:rsidR="008A1B4B" w:rsidRPr="00E14CC7">
        <w:rPr>
          <w:noProof/>
          <w:lang w:eastAsia="ko-KR"/>
        </w:rPr>
        <w:t xml:space="preserve"> if the MAC PDU </w:t>
      </w:r>
      <w:r w:rsidRPr="00E14CC7">
        <w:rPr>
          <w:noProof/>
          <w:lang w:eastAsia="ko-KR"/>
        </w:rPr>
        <w:t xml:space="preserve">was </w:t>
      </w:r>
      <w:r w:rsidR="008A1B4B" w:rsidRPr="00E14CC7">
        <w:rPr>
          <w:noProof/>
          <w:lang w:eastAsia="ko-KR"/>
        </w:rPr>
        <w:t>not successfully decoded</w:t>
      </w:r>
      <w:r w:rsidR="008A1B4B" w:rsidRPr="00F20912">
        <w:rPr>
          <w:noProof/>
          <w:lang w:eastAsia="ko-KR"/>
        </w:rPr>
        <w:t>.</w:t>
      </w:r>
    </w:p>
    <w:p w14:paraId="5BB988C6" w14:textId="3738210F" w:rsidR="0038664A" w:rsidRDefault="0038664A" w:rsidP="00106A1C">
      <w:pPr>
        <w:spacing w:afterLines="50"/>
        <w:rPr>
          <w:lang w:eastAsia="zh-CN"/>
        </w:rPr>
      </w:pPr>
      <w:r>
        <w:rPr>
          <w:lang w:eastAsia="zh-CN"/>
        </w:rPr>
        <w:t xml:space="preserve">In NR MBS, multiple UEs interested in </w:t>
      </w:r>
      <w:r w:rsidR="00106A1C">
        <w:rPr>
          <w:lang w:eastAsia="zh-CN"/>
        </w:rPr>
        <w:t>the same</w:t>
      </w:r>
      <w:r>
        <w:rPr>
          <w:lang w:eastAsia="zh-CN"/>
        </w:rPr>
        <w:t xml:space="preserve"> MBS service will receive the same DCI and MBS </w:t>
      </w:r>
      <w:r w:rsidR="00106A1C">
        <w:rPr>
          <w:lang w:eastAsia="zh-CN"/>
        </w:rPr>
        <w:t>MAC PDU</w:t>
      </w:r>
      <w:r>
        <w:rPr>
          <w:lang w:eastAsia="zh-CN"/>
        </w:rPr>
        <w:t xml:space="preserve">, which is different from unicast. If the DRX mechanism </w:t>
      </w:r>
      <w:r w:rsidR="00106A1C">
        <w:rPr>
          <w:lang w:eastAsia="zh-CN"/>
        </w:rPr>
        <w:t xml:space="preserve">for </w:t>
      </w:r>
      <w:r>
        <w:rPr>
          <w:lang w:eastAsia="zh-CN"/>
        </w:rPr>
        <w:t xml:space="preserve">unicast </w:t>
      </w:r>
      <w:r w:rsidR="003F0D17">
        <w:rPr>
          <w:lang w:eastAsia="zh-CN"/>
        </w:rPr>
        <w:t xml:space="preserve">is </w:t>
      </w:r>
      <w:r w:rsidR="00437AFC">
        <w:rPr>
          <w:lang w:eastAsia="zh-CN"/>
        </w:rPr>
        <w:t xml:space="preserve">directly </w:t>
      </w:r>
      <w:r>
        <w:rPr>
          <w:lang w:eastAsia="zh-CN"/>
        </w:rPr>
        <w:t xml:space="preserve">reused in </w:t>
      </w:r>
      <w:r w:rsidR="002A64A7">
        <w:rPr>
          <w:lang w:eastAsia="zh-CN"/>
        </w:rPr>
        <w:t xml:space="preserve">DRX for </w:t>
      </w:r>
      <w:r>
        <w:rPr>
          <w:lang w:eastAsia="zh-CN"/>
        </w:rPr>
        <w:t xml:space="preserve">PTM transmission, Active Time of different UEs receiving the same MBS service </w:t>
      </w:r>
      <w:r w:rsidR="00106A1C">
        <w:rPr>
          <w:lang w:eastAsia="zh-CN"/>
        </w:rPr>
        <w:t xml:space="preserve">may </w:t>
      </w:r>
      <w:r>
        <w:rPr>
          <w:lang w:eastAsia="zh-CN"/>
        </w:rPr>
        <w:t xml:space="preserve">be not aligned </w:t>
      </w:r>
      <w:r w:rsidR="00106A1C">
        <w:rPr>
          <w:lang w:eastAsia="zh-CN"/>
        </w:rPr>
        <w:t>in some case</w:t>
      </w:r>
      <w:r w:rsidR="0095187F" w:rsidRPr="0095187F">
        <w:rPr>
          <w:lang w:eastAsia="zh-CN"/>
        </w:rPr>
        <w:t>:</w:t>
      </w:r>
    </w:p>
    <w:p w14:paraId="77C0FAE1" w14:textId="2758C8B1" w:rsidR="0038664A" w:rsidRDefault="0038664A" w:rsidP="00106A1C">
      <w:pPr>
        <w:pStyle w:val="af0"/>
        <w:numPr>
          <w:ilvl w:val="0"/>
          <w:numId w:val="36"/>
        </w:numPr>
        <w:spacing w:afterLines="50"/>
        <w:ind w:firstLineChars="0"/>
        <w:rPr>
          <w:lang w:eastAsia="zh-CN"/>
        </w:rPr>
      </w:pPr>
      <w:r>
        <w:rPr>
          <w:lang w:eastAsia="zh-CN"/>
        </w:rPr>
        <w:t>According to the DRX mechanism for unicast, only UEs that fail</w:t>
      </w:r>
      <w:r w:rsidR="00106A1C">
        <w:rPr>
          <w:lang w:eastAsia="zh-CN"/>
        </w:rPr>
        <w:t>ed</w:t>
      </w:r>
      <w:r>
        <w:rPr>
          <w:lang w:eastAsia="zh-CN"/>
        </w:rPr>
        <w:t xml:space="preserve"> to receive the MBS data 1 will start </w:t>
      </w:r>
      <w:r w:rsidR="0098778F" w:rsidRPr="0088614D">
        <w:rPr>
          <w:i/>
          <w:noProof/>
          <w:lang w:eastAsia="ko-KR"/>
        </w:rPr>
        <w:t>drx-RetransmissionTimerDL</w:t>
      </w:r>
      <w:r>
        <w:rPr>
          <w:lang w:eastAsia="zh-CN"/>
        </w:rPr>
        <w:t>. As a result, Active Time of the UEs that successfully receive</w:t>
      </w:r>
      <w:r w:rsidR="00106A1C">
        <w:rPr>
          <w:lang w:eastAsia="zh-CN"/>
        </w:rPr>
        <w:t>d</w:t>
      </w:r>
      <w:r>
        <w:rPr>
          <w:lang w:eastAsia="zh-CN"/>
        </w:rPr>
        <w:t xml:space="preserve"> </w:t>
      </w:r>
      <w:r w:rsidR="00106A1C">
        <w:rPr>
          <w:lang w:eastAsia="zh-CN"/>
        </w:rPr>
        <w:t xml:space="preserve">the </w:t>
      </w:r>
      <w:r>
        <w:rPr>
          <w:lang w:eastAsia="zh-CN"/>
        </w:rPr>
        <w:t xml:space="preserve">MBS data 1 is </w:t>
      </w:r>
      <w:r w:rsidR="00106A1C">
        <w:rPr>
          <w:lang w:eastAsia="zh-CN"/>
        </w:rPr>
        <w:t xml:space="preserve">not aligned </w:t>
      </w:r>
      <w:r>
        <w:rPr>
          <w:lang w:eastAsia="zh-CN"/>
        </w:rPr>
        <w:t xml:space="preserve">with that of </w:t>
      </w:r>
      <w:r w:rsidR="00106A1C">
        <w:rPr>
          <w:lang w:eastAsia="zh-CN"/>
        </w:rPr>
        <w:t xml:space="preserve">others </w:t>
      </w:r>
      <w:r>
        <w:rPr>
          <w:lang w:eastAsia="zh-CN"/>
        </w:rPr>
        <w:t xml:space="preserve">UEs </w:t>
      </w:r>
      <w:r w:rsidR="00106A1C">
        <w:rPr>
          <w:lang w:eastAsia="zh-CN"/>
        </w:rPr>
        <w:t xml:space="preserve">which </w:t>
      </w:r>
      <w:r>
        <w:rPr>
          <w:lang w:eastAsia="zh-CN"/>
        </w:rPr>
        <w:t>fail</w:t>
      </w:r>
      <w:r w:rsidR="00106A1C">
        <w:rPr>
          <w:lang w:eastAsia="zh-CN"/>
        </w:rPr>
        <w:t>ed</w:t>
      </w:r>
      <w:r>
        <w:rPr>
          <w:lang w:eastAsia="zh-CN"/>
        </w:rPr>
        <w:t xml:space="preserve"> to receive </w:t>
      </w:r>
      <w:r w:rsidR="00106A1C">
        <w:rPr>
          <w:lang w:eastAsia="zh-CN"/>
        </w:rPr>
        <w:t xml:space="preserve">the </w:t>
      </w:r>
      <w:r>
        <w:rPr>
          <w:lang w:eastAsia="zh-CN"/>
        </w:rPr>
        <w:t xml:space="preserve">MBS data 1. In this case, if network sends a new transmission MBS data2 by PTM transmission </w:t>
      </w:r>
      <w:r w:rsidR="00F700FA">
        <w:rPr>
          <w:lang w:eastAsia="zh-CN"/>
        </w:rPr>
        <w:t>while</w:t>
      </w:r>
      <w:r>
        <w:rPr>
          <w:lang w:eastAsia="zh-CN"/>
        </w:rPr>
        <w:t xml:space="preserve"> Retransmission Timer is running, the UEs that successfully receive MBS data 1 may be in </w:t>
      </w:r>
      <w:r w:rsidR="00106A1C">
        <w:rPr>
          <w:lang w:eastAsia="zh-CN"/>
        </w:rPr>
        <w:t>the inactive state</w:t>
      </w:r>
      <w:r>
        <w:rPr>
          <w:lang w:eastAsia="zh-CN"/>
        </w:rPr>
        <w:t xml:space="preserve"> and cannot receive the data2.</w:t>
      </w:r>
    </w:p>
    <w:p w14:paraId="01F98250" w14:textId="1E9FE270" w:rsidR="00382565" w:rsidRDefault="00012BE1" w:rsidP="00382565">
      <w:pPr>
        <w:rPr>
          <w:lang w:val="en-US" w:eastAsia="zh-CN"/>
        </w:rPr>
      </w:pPr>
      <w:r>
        <w:rPr>
          <w:lang w:val="en-US" w:eastAsia="zh-CN"/>
        </w:rPr>
        <w:t>Consider</w:t>
      </w:r>
      <w:r w:rsidR="007C34AD">
        <w:rPr>
          <w:lang w:val="en-US" w:eastAsia="zh-CN"/>
        </w:rPr>
        <w:t xml:space="preserve">ing </w:t>
      </w:r>
      <w:r w:rsidR="003379B5">
        <w:rPr>
          <w:lang w:val="en-US" w:eastAsia="zh-CN"/>
        </w:rPr>
        <w:t xml:space="preserve">the </w:t>
      </w:r>
      <w:r>
        <w:rPr>
          <w:lang w:val="en-US" w:eastAsia="zh-CN"/>
        </w:rPr>
        <w:t>differences between unicast and MBS</w:t>
      </w:r>
      <w:r w:rsidR="007C34AD">
        <w:rPr>
          <w:lang w:val="en-US" w:eastAsia="zh-CN"/>
        </w:rPr>
        <w:t xml:space="preserve">, </w:t>
      </w:r>
      <w:r w:rsidR="003379B5">
        <w:rPr>
          <w:lang w:val="en-US" w:eastAsia="zh-CN"/>
        </w:rPr>
        <w:t xml:space="preserve">it is not possible to directly reuse </w:t>
      </w:r>
      <w:r w:rsidR="007C34AD">
        <w:rPr>
          <w:lang w:eastAsia="zh-CN"/>
        </w:rPr>
        <w:t>DRX mechanism in unicast for PTM transmission.</w:t>
      </w:r>
      <w:r w:rsidR="007C34AD" w:rsidRPr="007C34AD">
        <w:rPr>
          <w:lang w:eastAsia="zh-CN"/>
        </w:rPr>
        <w:t xml:space="preserve"> </w:t>
      </w:r>
      <w:r w:rsidR="0088614D" w:rsidRPr="0088614D">
        <w:rPr>
          <w:lang w:eastAsia="zh-CN"/>
        </w:rPr>
        <w:t>Otherwise,</w:t>
      </w:r>
      <w:r w:rsidR="00530467">
        <w:rPr>
          <w:lang w:eastAsia="zh-CN"/>
        </w:rPr>
        <w:t xml:space="preserve"> for PTM transmission, </w:t>
      </w:r>
      <w:r w:rsidR="0088614D" w:rsidRPr="0088614D">
        <w:rPr>
          <w:lang w:eastAsia="zh-CN"/>
        </w:rPr>
        <w:t>some UEs may f</w:t>
      </w:r>
      <w:r w:rsidR="0088614D">
        <w:rPr>
          <w:lang w:eastAsia="zh-CN"/>
        </w:rPr>
        <w:t>ail to receive new transmission</w:t>
      </w:r>
      <w:r w:rsidR="0088614D" w:rsidRPr="0088614D">
        <w:rPr>
          <w:lang w:eastAsia="zh-CN"/>
        </w:rPr>
        <w:t xml:space="preserve"> </w:t>
      </w:r>
      <w:r w:rsidR="0088614D">
        <w:rPr>
          <w:lang w:eastAsia="zh-CN"/>
        </w:rPr>
        <w:t>transmitted</w:t>
      </w:r>
      <w:r w:rsidR="0088614D" w:rsidRPr="0088614D">
        <w:rPr>
          <w:lang w:eastAsia="zh-CN"/>
        </w:rPr>
        <w:t xml:space="preserve"> during the running of </w:t>
      </w:r>
      <w:r w:rsidR="0088614D">
        <w:rPr>
          <w:lang w:eastAsia="zh-CN"/>
        </w:rPr>
        <w:t>Retransmission Timer</w:t>
      </w:r>
      <w:r w:rsidR="0088614D" w:rsidRPr="0088614D">
        <w:rPr>
          <w:lang w:eastAsia="zh-CN"/>
        </w:rPr>
        <w:t>.</w:t>
      </w:r>
    </w:p>
    <w:p w14:paraId="346B7009" w14:textId="5FC6279D" w:rsidR="00115F31" w:rsidRDefault="00115F31" w:rsidP="001C5FAD">
      <w:pPr>
        <w:jc w:val="both"/>
        <w:rPr>
          <w:rFonts w:eastAsiaTheme="minorEastAsia"/>
          <w:b/>
          <w:lang w:eastAsia="zh-CN"/>
        </w:rPr>
      </w:pPr>
      <w:r w:rsidRPr="001971E4">
        <w:rPr>
          <w:rFonts w:eastAsiaTheme="minorEastAsia"/>
          <w:b/>
          <w:lang w:eastAsia="zh-CN"/>
        </w:rPr>
        <w:t xml:space="preserve">Observation </w:t>
      </w:r>
      <w:r w:rsidR="00530467">
        <w:rPr>
          <w:rFonts w:eastAsiaTheme="minorEastAsia"/>
          <w:b/>
          <w:lang w:eastAsia="zh-CN"/>
        </w:rPr>
        <w:t>7</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 xml:space="preserve">Unicast DRX mechanism cannot be directly reused for </w:t>
      </w:r>
      <w:r w:rsidRPr="00115F31">
        <w:rPr>
          <w:rFonts w:eastAsiaTheme="minorEastAsia"/>
          <w:b/>
          <w:lang w:eastAsia="zh-CN"/>
        </w:rPr>
        <w:t>PTM transmission</w:t>
      </w:r>
      <w:r>
        <w:rPr>
          <w:rFonts w:eastAsiaTheme="minorEastAsia"/>
          <w:b/>
          <w:lang w:eastAsia="zh-CN"/>
        </w:rPr>
        <w:t>.</w:t>
      </w:r>
    </w:p>
    <w:p w14:paraId="4C3745AF" w14:textId="0EDDB150" w:rsidR="0088614D" w:rsidRPr="0084249A" w:rsidRDefault="0088614D" w:rsidP="0088614D">
      <w:pPr>
        <w:rPr>
          <w:lang w:val="en-US" w:eastAsia="zh-CN"/>
        </w:rPr>
      </w:pPr>
      <w:r>
        <w:rPr>
          <w:lang w:val="en-US" w:eastAsia="zh-CN"/>
        </w:rPr>
        <w:t xml:space="preserve">In order to avoid </w:t>
      </w:r>
      <w:r w:rsidR="00530467" w:rsidRPr="0088614D">
        <w:rPr>
          <w:lang w:eastAsia="zh-CN"/>
        </w:rPr>
        <w:t xml:space="preserve">some UEs </w:t>
      </w:r>
      <w:r w:rsidR="00B25A43">
        <w:rPr>
          <w:lang w:eastAsia="zh-CN"/>
        </w:rPr>
        <w:t>missing</w:t>
      </w:r>
      <w:r w:rsidR="00530467">
        <w:rPr>
          <w:lang w:eastAsia="zh-CN"/>
        </w:rPr>
        <w:t xml:space="preserve"> new </w:t>
      </w:r>
      <w:r w:rsidR="00B25A43">
        <w:rPr>
          <w:lang w:eastAsia="zh-CN"/>
        </w:rPr>
        <w:t xml:space="preserve">PTM </w:t>
      </w:r>
      <w:r w:rsidR="00530467">
        <w:rPr>
          <w:lang w:eastAsia="zh-CN"/>
        </w:rPr>
        <w:t>transmission</w:t>
      </w:r>
      <w:r w:rsidR="00B25A43">
        <w:rPr>
          <w:lang w:eastAsia="zh-CN"/>
        </w:rPr>
        <w:t>s</w:t>
      </w:r>
      <w:r w:rsidR="00530467" w:rsidRPr="0088614D">
        <w:rPr>
          <w:lang w:eastAsia="zh-CN"/>
        </w:rPr>
        <w:t xml:space="preserve"> during the running of </w:t>
      </w:r>
      <w:r w:rsidR="00530467">
        <w:rPr>
          <w:lang w:eastAsia="zh-CN"/>
        </w:rPr>
        <w:t>Retransmission Timer</w:t>
      </w:r>
      <w:r>
        <w:rPr>
          <w:lang w:eastAsia="zh-CN"/>
        </w:rPr>
        <w:t xml:space="preserve">, for </w:t>
      </w:r>
      <w:r w:rsidR="00B25A43">
        <w:rPr>
          <w:lang w:eastAsia="zh-CN"/>
        </w:rPr>
        <w:t xml:space="preserve">multicast </w:t>
      </w:r>
      <w:r>
        <w:rPr>
          <w:lang w:eastAsia="zh-CN"/>
        </w:rPr>
        <w:t xml:space="preserve">PTM transmission, </w:t>
      </w:r>
      <w:r w:rsidR="00C7384B" w:rsidRPr="00C7384B">
        <w:rPr>
          <w:lang w:eastAsia="zh-CN"/>
        </w:rPr>
        <w:t xml:space="preserve">if neither </w:t>
      </w:r>
      <w:r w:rsidR="00C7384B" w:rsidRPr="00DA50B5">
        <w:rPr>
          <w:lang w:val="en-US" w:eastAsia="zh-CN"/>
        </w:rPr>
        <w:t>onDuration</w:t>
      </w:r>
      <w:r w:rsidR="00C7384B">
        <w:rPr>
          <w:lang w:val="en-US" w:eastAsia="zh-CN"/>
        </w:rPr>
        <w:t xml:space="preserve"> </w:t>
      </w:r>
      <w:r w:rsidR="00C7384B" w:rsidRPr="00DA50B5">
        <w:rPr>
          <w:lang w:val="en-US" w:eastAsia="zh-CN"/>
        </w:rPr>
        <w:t>Timer</w:t>
      </w:r>
      <w:r w:rsidR="00C7384B" w:rsidRPr="00C7384B">
        <w:rPr>
          <w:lang w:eastAsia="zh-CN"/>
        </w:rPr>
        <w:t xml:space="preserve"> nor </w:t>
      </w:r>
      <w:r w:rsidR="00C7384B" w:rsidRPr="00DA50B5">
        <w:rPr>
          <w:lang w:val="en-US" w:eastAsia="zh-CN"/>
        </w:rPr>
        <w:t>Inactivity</w:t>
      </w:r>
      <w:r w:rsidR="00C7384B">
        <w:rPr>
          <w:lang w:val="en-US" w:eastAsia="zh-CN"/>
        </w:rPr>
        <w:t xml:space="preserve"> </w:t>
      </w:r>
      <w:r w:rsidR="00C7384B" w:rsidRPr="00DA50B5">
        <w:rPr>
          <w:lang w:val="en-US" w:eastAsia="zh-CN"/>
        </w:rPr>
        <w:t>Timer</w:t>
      </w:r>
      <w:r w:rsidR="00C7384B" w:rsidRPr="00C7384B">
        <w:rPr>
          <w:lang w:eastAsia="zh-CN"/>
        </w:rPr>
        <w:t xml:space="preserve"> is running, and </w:t>
      </w:r>
      <w:r w:rsidR="00C7384B">
        <w:rPr>
          <w:lang w:eastAsia="zh-CN"/>
        </w:rPr>
        <w:t>Retransmission Timer of</w:t>
      </w:r>
      <w:r w:rsidR="00C7384B" w:rsidRPr="00C7384B">
        <w:rPr>
          <w:lang w:eastAsia="zh-CN"/>
        </w:rPr>
        <w:t xml:space="preserve"> only some UEs </w:t>
      </w:r>
      <w:r w:rsidR="00C7384B">
        <w:rPr>
          <w:lang w:eastAsia="zh-CN"/>
        </w:rPr>
        <w:t xml:space="preserve">is </w:t>
      </w:r>
      <w:r w:rsidR="00C7384B" w:rsidRPr="00C7384B">
        <w:rPr>
          <w:lang w:eastAsia="zh-CN"/>
        </w:rPr>
        <w:t>run</w:t>
      </w:r>
      <w:r w:rsidR="00C7384B">
        <w:rPr>
          <w:lang w:eastAsia="zh-CN"/>
        </w:rPr>
        <w:t>ning</w:t>
      </w:r>
      <w:r w:rsidR="00C7384B" w:rsidRPr="00C7384B">
        <w:rPr>
          <w:lang w:eastAsia="zh-CN"/>
        </w:rPr>
        <w:t xml:space="preserve">, </w:t>
      </w:r>
      <w:r w:rsidR="00C7384B">
        <w:rPr>
          <w:lang w:eastAsia="zh-CN"/>
        </w:rPr>
        <w:t>the</w:t>
      </w:r>
      <w:r w:rsidR="00C7384B" w:rsidRPr="00C7384B">
        <w:rPr>
          <w:lang w:eastAsia="zh-CN"/>
        </w:rPr>
        <w:t xml:space="preserve"> network should not transmit new transmissions.</w:t>
      </w:r>
    </w:p>
    <w:p w14:paraId="4E1F1BD9" w14:textId="20B3E7BE" w:rsidR="00BC5E1A" w:rsidRDefault="001C5FAD" w:rsidP="0088614D">
      <w:pPr>
        <w:jc w:val="both"/>
      </w:pPr>
      <w:r w:rsidRPr="00C333B2">
        <w:rPr>
          <w:rFonts w:eastAsiaTheme="minorEastAsia"/>
          <w:b/>
          <w:lang w:eastAsia="zh-CN"/>
        </w:rPr>
        <w:t xml:space="preserve">Proposal </w:t>
      </w:r>
      <w:r w:rsidR="00382565">
        <w:rPr>
          <w:rFonts w:eastAsiaTheme="minorEastAsia"/>
          <w:b/>
          <w:lang w:eastAsia="zh-CN"/>
        </w:rPr>
        <w:t>1</w:t>
      </w:r>
      <w:r w:rsidR="00530467">
        <w:rPr>
          <w:rFonts w:eastAsiaTheme="minorEastAsia"/>
          <w:b/>
          <w:lang w:eastAsia="zh-CN"/>
        </w:rPr>
        <w:t>2</w:t>
      </w:r>
      <w:r w:rsidRPr="00C333B2">
        <w:rPr>
          <w:rFonts w:eastAsiaTheme="minorEastAsia"/>
          <w:b/>
          <w:lang w:eastAsia="zh-CN"/>
        </w:rPr>
        <w:t xml:space="preserve">: For </w:t>
      </w:r>
      <w:r w:rsidR="0088087A">
        <w:rPr>
          <w:rFonts w:eastAsiaTheme="minorEastAsia"/>
          <w:b/>
          <w:lang w:eastAsia="zh-CN"/>
        </w:rPr>
        <w:t>DRX</w:t>
      </w:r>
      <w:r w:rsidR="00513B09">
        <w:rPr>
          <w:rFonts w:eastAsiaTheme="minorEastAsia"/>
          <w:b/>
          <w:lang w:eastAsia="zh-CN"/>
        </w:rPr>
        <w:t xml:space="preserve"> operation</w:t>
      </w:r>
      <w:r w:rsidR="0088087A">
        <w:rPr>
          <w:rFonts w:eastAsiaTheme="minorEastAsia"/>
          <w:b/>
          <w:lang w:eastAsia="zh-CN"/>
        </w:rPr>
        <w:t xml:space="preserve"> for </w:t>
      </w:r>
      <w:r w:rsidR="00B25A43">
        <w:rPr>
          <w:rFonts w:eastAsiaTheme="minorEastAsia"/>
          <w:b/>
          <w:lang w:eastAsia="zh-CN"/>
        </w:rPr>
        <w:t xml:space="preserve">multicast </w:t>
      </w:r>
      <w:r w:rsidR="0088087A">
        <w:rPr>
          <w:rFonts w:eastAsiaTheme="minorEastAsia"/>
          <w:b/>
          <w:lang w:eastAsia="zh-CN"/>
        </w:rPr>
        <w:t>PTM</w:t>
      </w:r>
      <w:r w:rsidRPr="00C333B2">
        <w:rPr>
          <w:rFonts w:eastAsiaTheme="minorEastAsia"/>
          <w:b/>
          <w:lang w:eastAsia="zh-CN"/>
        </w:rPr>
        <w:t xml:space="preserve">, </w:t>
      </w:r>
      <w:r w:rsidR="00C7384B" w:rsidRPr="00C7384B">
        <w:rPr>
          <w:rFonts w:eastAsiaTheme="minorEastAsia"/>
          <w:b/>
          <w:lang w:eastAsia="zh-CN"/>
        </w:rPr>
        <w:t xml:space="preserve">if neither onDuration Timer nor Inactivity Timer is running, and Retransmission Timer of only some UEs is running, the network should not </w:t>
      </w:r>
      <w:r w:rsidR="002418F6">
        <w:rPr>
          <w:rFonts w:eastAsiaTheme="minorEastAsia"/>
          <w:b/>
          <w:lang w:eastAsia="zh-CN"/>
        </w:rPr>
        <w:t>schedule</w:t>
      </w:r>
      <w:r w:rsidR="00C7384B" w:rsidRPr="00C7384B">
        <w:rPr>
          <w:rFonts w:eastAsiaTheme="minorEastAsia"/>
          <w:b/>
          <w:lang w:eastAsia="zh-CN"/>
        </w:rPr>
        <w:t xml:space="preserve"> new transmissions</w:t>
      </w:r>
      <w:r w:rsidR="00BC5E1A">
        <w:rPr>
          <w:rFonts w:eastAsiaTheme="minorEastAsia"/>
          <w:b/>
          <w:lang w:eastAsia="zh-CN"/>
        </w:rPr>
        <w:t>.</w:t>
      </w:r>
      <w:r w:rsidR="00BC5E1A" w:rsidRPr="00BC5E1A">
        <w:t xml:space="preserve"> </w:t>
      </w:r>
    </w:p>
    <w:p w14:paraId="32BB560A" w14:textId="77777777" w:rsidR="007F4196" w:rsidRPr="000C7712" w:rsidRDefault="007F4196" w:rsidP="001B7CD3">
      <w:pPr>
        <w:jc w:val="both"/>
        <w:rPr>
          <w:b/>
          <w:lang w:eastAsia="zh-CN"/>
        </w:rPr>
      </w:pPr>
    </w:p>
    <w:p w14:paraId="6922E466" w14:textId="2B1E802B" w:rsidR="003047CD" w:rsidRPr="003412EA" w:rsidRDefault="00740675" w:rsidP="003047CD">
      <w:pPr>
        <w:jc w:val="both"/>
        <w:rPr>
          <w:b/>
          <w:i/>
          <w:u w:val="single"/>
          <w:lang w:eastAsia="zh-CN"/>
        </w:rPr>
      </w:pPr>
      <w:r>
        <w:rPr>
          <w:b/>
          <w:i/>
          <w:u w:val="single"/>
          <w:lang w:eastAsia="zh-CN"/>
        </w:rPr>
        <w:t>3</w:t>
      </w:r>
      <w:r w:rsidR="003047CD">
        <w:rPr>
          <w:b/>
          <w:i/>
          <w:u w:val="single"/>
          <w:lang w:eastAsia="zh-CN"/>
        </w:rPr>
        <w:t xml:space="preserve">) Coordination between DRX for </w:t>
      </w:r>
      <w:r w:rsidR="0088087A">
        <w:rPr>
          <w:b/>
          <w:i/>
          <w:u w:val="single"/>
          <w:lang w:eastAsia="zh-CN"/>
        </w:rPr>
        <w:t>unicast</w:t>
      </w:r>
      <w:r w:rsidR="003047CD">
        <w:rPr>
          <w:b/>
          <w:i/>
          <w:u w:val="single"/>
          <w:lang w:eastAsia="zh-CN"/>
        </w:rPr>
        <w:t xml:space="preserve"> and DRX for PTM transmission</w:t>
      </w:r>
      <w:r>
        <w:rPr>
          <w:b/>
          <w:i/>
          <w:u w:val="single"/>
          <w:lang w:eastAsia="zh-CN"/>
        </w:rPr>
        <w:t xml:space="preserve"> of multicast</w:t>
      </w:r>
      <w:r w:rsidR="003047CD" w:rsidRPr="003412EA">
        <w:rPr>
          <w:b/>
          <w:i/>
          <w:u w:val="single"/>
          <w:lang w:eastAsia="zh-CN"/>
        </w:rPr>
        <w:t>:</w:t>
      </w:r>
    </w:p>
    <w:p w14:paraId="0F99C4C7" w14:textId="3D91889A" w:rsidR="000C7712" w:rsidRDefault="004C5A91" w:rsidP="001B7CD3">
      <w:pPr>
        <w:jc w:val="both"/>
        <w:rPr>
          <w:lang w:eastAsia="zh-CN"/>
        </w:rPr>
      </w:pPr>
      <w:r>
        <w:rPr>
          <w:lang w:eastAsia="zh-CN"/>
        </w:rPr>
        <w:t xml:space="preserve">According to RAN1#104 e-meeting agreement [5], when </w:t>
      </w:r>
      <w:r w:rsidRPr="005A109D">
        <w:rPr>
          <w:lang w:eastAsia="zh-CN"/>
        </w:rPr>
        <w:t xml:space="preserve">ACK/NACK based HARQ-ACK feedback </w:t>
      </w:r>
      <w:r>
        <w:rPr>
          <w:lang w:eastAsia="zh-CN"/>
        </w:rPr>
        <w:t xml:space="preserve">is </w:t>
      </w:r>
      <w:r w:rsidR="002A64A7">
        <w:rPr>
          <w:lang w:eastAsia="zh-CN"/>
        </w:rPr>
        <w:t>enabled</w:t>
      </w:r>
      <w:r>
        <w:rPr>
          <w:lang w:eastAsia="zh-CN"/>
        </w:rPr>
        <w:t xml:space="preserve"> for multicast, after </w:t>
      </w:r>
      <w:r w:rsidR="004863B1">
        <w:rPr>
          <w:lang w:eastAsia="zh-CN"/>
        </w:rPr>
        <w:t xml:space="preserve">the </w:t>
      </w:r>
      <w:r w:rsidR="002A64A7">
        <w:rPr>
          <w:lang w:eastAsia="zh-CN"/>
        </w:rPr>
        <w:t>n</w:t>
      </w:r>
      <w:r>
        <w:rPr>
          <w:lang w:eastAsia="zh-CN"/>
        </w:rPr>
        <w:t xml:space="preserve">etwork performs initial transmission by PTM transmission for a MAC PDU, </w:t>
      </w:r>
      <w:r w:rsidR="004863B1">
        <w:rPr>
          <w:lang w:eastAsia="zh-CN"/>
        </w:rPr>
        <w:t>the n</w:t>
      </w:r>
      <w:r>
        <w:rPr>
          <w:lang w:eastAsia="zh-CN"/>
        </w:rPr>
        <w:t xml:space="preserve">etwork may perform retransmission of the MAC PDU by PTP transmission for a specific UE or perform retransmission of the MAC PDU by PTM transmission. </w:t>
      </w:r>
    </w:p>
    <w:p w14:paraId="35431254" w14:textId="26B6DA49" w:rsidR="003047CD" w:rsidRDefault="004863B1" w:rsidP="001B7CD3">
      <w:pPr>
        <w:jc w:val="both"/>
        <w:rPr>
          <w:lang w:eastAsia="zh-CN"/>
        </w:rPr>
      </w:pPr>
      <w:r>
        <w:rPr>
          <w:lang w:eastAsia="zh-CN"/>
        </w:rPr>
        <w:t>Hence</w:t>
      </w:r>
      <w:r w:rsidR="000C7712">
        <w:rPr>
          <w:lang w:eastAsia="zh-CN"/>
        </w:rPr>
        <w:t xml:space="preserve">, </w:t>
      </w:r>
      <w:r w:rsidR="002A64A7" w:rsidRPr="002A64A7">
        <w:rPr>
          <w:lang w:eastAsia="zh-CN"/>
        </w:rPr>
        <w:t>when ACK/NACK based HARQ-ACK feedback is enabled for multicast</w:t>
      </w:r>
      <w:r w:rsidR="002A64A7">
        <w:rPr>
          <w:lang w:eastAsia="zh-CN"/>
        </w:rPr>
        <w:t xml:space="preserve">, </w:t>
      </w:r>
      <w:r w:rsidR="000C7712">
        <w:rPr>
          <w:lang w:eastAsia="zh-CN"/>
        </w:rPr>
        <w:t>i</w:t>
      </w:r>
      <w:r w:rsidR="004C5A91">
        <w:rPr>
          <w:lang w:eastAsia="zh-CN"/>
        </w:rPr>
        <w:t xml:space="preserve">n order to ensure that UE can receive the DCI scheduling retransmission </w:t>
      </w:r>
      <w:r w:rsidR="00F4774F" w:rsidRPr="00F4774F">
        <w:rPr>
          <w:lang w:eastAsia="zh-CN"/>
        </w:rPr>
        <w:t>by PT</w:t>
      </w:r>
      <w:r w:rsidR="002A64A7">
        <w:rPr>
          <w:lang w:eastAsia="zh-CN"/>
        </w:rPr>
        <w:t>P</w:t>
      </w:r>
      <w:r w:rsidR="00F4774F" w:rsidRPr="00F4774F">
        <w:rPr>
          <w:lang w:eastAsia="zh-CN"/>
        </w:rPr>
        <w:t xml:space="preserve"> transmission</w:t>
      </w:r>
      <w:r w:rsidR="004C5A91">
        <w:rPr>
          <w:lang w:eastAsia="zh-CN"/>
        </w:rPr>
        <w:t xml:space="preserve">, </w:t>
      </w:r>
      <w:r w:rsidR="000C7712">
        <w:rPr>
          <w:lang w:eastAsia="zh-CN"/>
        </w:rPr>
        <w:t xml:space="preserve">after UE </w:t>
      </w:r>
      <w:r w:rsidR="006E4EE2">
        <w:rPr>
          <w:lang w:eastAsia="zh-CN"/>
        </w:rPr>
        <w:t>fails to receive PDSCH for PTM scheduling, DRX for unicast should also allow the UE to monitor the retransmission scheduled by PTP</w:t>
      </w:r>
      <w:r w:rsidR="00AF629B">
        <w:rPr>
          <w:lang w:eastAsia="zh-CN"/>
        </w:rPr>
        <w:t>.</w:t>
      </w:r>
    </w:p>
    <w:p w14:paraId="6EA6D5C7" w14:textId="4C27BC53" w:rsidR="00CC24B8" w:rsidRPr="00FC4306" w:rsidRDefault="002F167D" w:rsidP="00CC24B8">
      <w:pPr>
        <w:jc w:val="both"/>
        <w:rPr>
          <w:rFonts w:eastAsiaTheme="minorEastAsia"/>
          <w:b/>
          <w:lang w:eastAsia="zh-CN"/>
        </w:rPr>
      </w:pPr>
      <w:r w:rsidRPr="00C333B2">
        <w:rPr>
          <w:rFonts w:eastAsiaTheme="minorEastAsia"/>
          <w:b/>
          <w:lang w:eastAsia="zh-CN"/>
        </w:rPr>
        <w:t xml:space="preserve">Proposal </w:t>
      </w:r>
      <w:r w:rsidR="00530467">
        <w:rPr>
          <w:rFonts w:eastAsiaTheme="minorEastAsia"/>
          <w:b/>
          <w:lang w:eastAsia="zh-CN"/>
        </w:rPr>
        <w:t>13</w:t>
      </w:r>
      <w:r w:rsidRPr="00C333B2">
        <w:rPr>
          <w:rFonts w:eastAsiaTheme="minorEastAsia"/>
          <w:b/>
          <w:lang w:eastAsia="zh-CN"/>
        </w:rPr>
        <w:t xml:space="preserve">: </w:t>
      </w:r>
      <w:r w:rsidR="006E4EE2">
        <w:rPr>
          <w:rFonts w:eastAsiaTheme="minorEastAsia"/>
          <w:b/>
          <w:lang w:eastAsia="zh-CN"/>
        </w:rPr>
        <w:t>F</w:t>
      </w:r>
      <w:r w:rsidR="002A64A7" w:rsidRPr="002A64A7">
        <w:rPr>
          <w:rFonts w:eastAsiaTheme="minorEastAsia"/>
          <w:b/>
          <w:lang w:eastAsia="zh-CN"/>
        </w:rPr>
        <w:t>or multicast</w:t>
      </w:r>
      <w:r w:rsidR="002A64A7">
        <w:rPr>
          <w:rFonts w:eastAsiaTheme="minorEastAsia"/>
          <w:b/>
          <w:lang w:eastAsia="zh-CN"/>
        </w:rPr>
        <w:t xml:space="preserve">, </w:t>
      </w:r>
      <w:r w:rsidR="006E4EE2">
        <w:rPr>
          <w:rFonts w:eastAsiaTheme="minorEastAsia"/>
          <w:b/>
          <w:lang w:eastAsia="zh-CN"/>
        </w:rPr>
        <w:t xml:space="preserve">when the UE </w:t>
      </w:r>
      <w:r w:rsidR="006E4EE2" w:rsidRPr="006E4EE2">
        <w:rPr>
          <w:rFonts w:eastAsiaTheme="minorEastAsia"/>
          <w:b/>
          <w:lang w:eastAsia="zh-CN"/>
        </w:rPr>
        <w:t>fails to receive PDSCH for PTM scheduling, DRX for unicast should</w:t>
      </w:r>
      <w:r w:rsidR="006E4EE2">
        <w:rPr>
          <w:rFonts w:eastAsiaTheme="minorEastAsia"/>
          <w:b/>
          <w:lang w:eastAsia="zh-CN"/>
        </w:rPr>
        <w:t xml:space="preserve"> be adapted to</w:t>
      </w:r>
      <w:r w:rsidR="006E4EE2" w:rsidRPr="006E4EE2">
        <w:rPr>
          <w:rFonts w:eastAsiaTheme="minorEastAsia"/>
          <w:b/>
          <w:lang w:eastAsia="zh-CN"/>
        </w:rPr>
        <w:t xml:space="preserve"> allow the UE to monitor the retransmission scheduled by PTP</w:t>
      </w:r>
      <w:r w:rsidR="006E4EE2">
        <w:rPr>
          <w:rFonts w:eastAsiaTheme="minorEastAsia"/>
          <w:b/>
          <w:lang w:eastAsia="zh-CN"/>
        </w:rPr>
        <w:t>.</w:t>
      </w:r>
    </w:p>
    <w:p w14:paraId="149D8C5D" w14:textId="3285F52A"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68265F48" w14:textId="3FCFE744"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 xml:space="preserve">we discussed the </w:t>
      </w:r>
      <w:r w:rsidR="001D3FBF">
        <w:rPr>
          <w:rFonts w:ascii="Times New Roman" w:eastAsia="宋体" w:hAnsi="Times New Roman" w:cs="Times New Roman"/>
          <w:sz w:val="20"/>
          <w:szCs w:val="20"/>
          <w:lang w:val="x-none" w:eastAsia="zh-CN"/>
        </w:rPr>
        <w:t xml:space="preserve">general considerations for </w:t>
      </w:r>
      <w:r w:rsidR="00E04A5D" w:rsidRPr="00E04A5D">
        <w:rPr>
          <w:rFonts w:ascii="Times New Roman" w:eastAsia="宋体" w:hAnsi="Times New Roman" w:cs="Times New Roman"/>
          <w:sz w:val="20"/>
          <w:szCs w:val="20"/>
          <w:lang w:val="x-none" w:eastAsia="zh-CN"/>
        </w:rPr>
        <w:t>MBS group scheduling</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proposals</w:t>
      </w:r>
      <w:r w:rsidR="00503314">
        <w:rPr>
          <w:rFonts w:ascii="Times New Roman" w:eastAsia="宋体" w:hAnsi="Times New Roman" w:cs="Times New Roman"/>
          <w:sz w:val="20"/>
          <w:szCs w:val="20"/>
          <w:lang w:val="x-none" w:eastAsia="zh-CN"/>
        </w:rPr>
        <w:t xml:space="preserve"> and observations</w:t>
      </w:r>
      <w:r w:rsidR="00E04415">
        <w:rPr>
          <w:rFonts w:ascii="Times New Roman" w:eastAsia="宋体" w:hAnsi="Times New Roman" w:cs="Times New Roman"/>
          <w:sz w:val="20"/>
          <w:szCs w:val="20"/>
          <w:lang w:val="x-none" w:eastAsia="zh-CN"/>
        </w:rPr>
        <w:t>:</w:t>
      </w:r>
    </w:p>
    <w:p w14:paraId="4A343BBA" w14:textId="77777777" w:rsidR="00970C48" w:rsidRDefault="00970C48" w:rsidP="00970C48">
      <w:pPr>
        <w:jc w:val="both"/>
        <w:rPr>
          <w:rFonts w:eastAsiaTheme="minorEastAsia"/>
          <w:b/>
          <w:lang w:eastAsia="zh-CN"/>
        </w:rPr>
      </w:pPr>
      <w:r w:rsidRPr="00BA237E">
        <w:rPr>
          <w:rFonts w:eastAsiaTheme="minorEastAsia" w:hint="eastAsia"/>
          <w:b/>
          <w:lang w:eastAsia="zh-CN"/>
        </w:rPr>
        <w:t>O</w:t>
      </w:r>
      <w:r w:rsidRPr="00BA237E">
        <w:rPr>
          <w:rFonts w:eastAsiaTheme="minorEastAsia"/>
          <w:b/>
          <w:lang w:eastAsia="zh-CN"/>
        </w:rPr>
        <w:t xml:space="preserve">bservation </w:t>
      </w:r>
      <w:r>
        <w:rPr>
          <w:rFonts w:eastAsiaTheme="minorEastAsia"/>
          <w:b/>
          <w:lang w:eastAsia="zh-CN"/>
        </w:rPr>
        <w:t>1</w:t>
      </w:r>
      <w:r w:rsidRPr="00BA237E">
        <w:rPr>
          <w:rFonts w:eastAsiaTheme="minorEastAsia"/>
          <w:b/>
          <w:lang w:eastAsia="zh-CN"/>
        </w:rPr>
        <w:t>:</w:t>
      </w:r>
      <w:r>
        <w:rPr>
          <w:rFonts w:eastAsiaTheme="minorEastAsia"/>
          <w:b/>
          <w:lang w:eastAsia="zh-CN"/>
        </w:rPr>
        <w:t xml:space="preserve"> The mapping between MBS services/sessions and MBS QoS flows could be one-to-one or one-to-many.</w:t>
      </w:r>
    </w:p>
    <w:p w14:paraId="5C327240" w14:textId="77777777" w:rsidR="00970C48" w:rsidRDefault="00970C48" w:rsidP="00970C48">
      <w:pPr>
        <w:jc w:val="both"/>
        <w:rPr>
          <w:b/>
          <w:lang w:eastAsia="zh-CN"/>
        </w:rPr>
      </w:pPr>
      <w:r>
        <w:rPr>
          <w:b/>
          <w:lang w:eastAsia="zh-CN"/>
        </w:rPr>
        <w:t xml:space="preserve">Observation 2: </w:t>
      </w:r>
      <w:r w:rsidRPr="00D10DB6">
        <w:rPr>
          <w:b/>
          <w:lang w:eastAsia="zh-CN"/>
        </w:rPr>
        <w:t>M</w:t>
      </w:r>
      <w:r>
        <w:rPr>
          <w:b/>
          <w:lang w:eastAsia="zh-CN"/>
        </w:rPr>
        <w:t>ultiple</w:t>
      </w:r>
      <w:r w:rsidRPr="00D10DB6">
        <w:rPr>
          <w:b/>
          <w:lang w:eastAsia="zh-CN"/>
        </w:rPr>
        <w:t xml:space="preserve"> MBS QoS flows corresponding to one MBS session can be mapped into one or more MBS RBs.</w:t>
      </w:r>
    </w:p>
    <w:p w14:paraId="685A5EF6" w14:textId="77777777" w:rsidR="00970C48" w:rsidRPr="00FF67E5" w:rsidRDefault="00970C48" w:rsidP="00970C48">
      <w:pPr>
        <w:jc w:val="both"/>
        <w:rPr>
          <w:rFonts w:eastAsiaTheme="minorEastAsia"/>
          <w:b/>
          <w:lang w:val="en-US" w:eastAsia="zh-CN"/>
        </w:rPr>
      </w:pPr>
      <w:r w:rsidRPr="001971E4">
        <w:rPr>
          <w:rFonts w:eastAsiaTheme="minorEastAsia"/>
          <w:b/>
          <w:lang w:eastAsia="zh-CN"/>
        </w:rPr>
        <w:t xml:space="preserve">Observation </w:t>
      </w:r>
      <w:r>
        <w:rPr>
          <w:rFonts w:eastAsiaTheme="minorEastAsia"/>
          <w:b/>
          <w:lang w:eastAsia="zh-CN"/>
        </w:rPr>
        <w:t>3</w:t>
      </w:r>
      <w:r w:rsidRPr="001971E4">
        <w:rPr>
          <w:rFonts w:eastAsiaTheme="minorEastAsia"/>
          <w:b/>
          <w:lang w:eastAsia="zh-CN"/>
        </w:rPr>
        <w:t xml:space="preserve">: </w:t>
      </w:r>
      <w:r>
        <w:rPr>
          <w:rFonts w:eastAsiaTheme="minorEastAsia"/>
          <w:b/>
          <w:lang w:eastAsia="zh-CN"/>
        </w:rPr>
        <w:t xml:space="preserve">MCCH and MTCH are </w:t>
      </w:r>
      <w:r w:rsidRPr="002D6FE2">
        <w:rPr>
          <w:rFonts w:eastAsiaTheme="minorEastAsia"/>
          <w:b/>
          <w:lang w:eastAsia="zh-CN"/>
        </w:rPr>
        <w:t>introduced</w:t>
      </w:r>
      <w:r>
        <w:rPr>
          <w:rFonts w:eastAsiaTheme="minorEastAsia"/>
          <w:b/>
          <w:lang w:eastAsia="zh-CN"/>
        </w:rPr>
        <w:t xml:space="preserve"> for NR MBS, and both MCCH and MTCH</w:t>
      </w:r>
      <w:r w:rsidRPr="00553B89">
        <w:rPr>
          <w:rFonts w:eastAsiaTheme="minorEastAsia"/>
          <w:b/>
          <w:lang w:eastAsia="zh-CN"/>
        </w:rPr>
        <w:t xml:space="preserve"> are mapped to DL-SCH</w:t>
      </w:r>
      <w:r w:rsidRPr="00FF67E5">
        <w:rPr>
          <w:rFonts w:eastAsiaTheme="minorEastAsia"/>
          <w:b/>
          <w:lang w:eastAsia="zh-CN"/>
        </w:rPr>
        <w:t>.</w:t>
      </w:r>
    </w:p>
    <w:p w14:paraId="38B0767B" w14:textId="77777777" w:rsidR="00970C48" w:rsidRDefault="00970C48" w:rsidP="00970C48">
      <w:pPr>
        <w:jc w:val="both"/>
        <w:rPr>
          <w:rFonts w:eastAsiaTheme="minorEastAsia"/>
          <w:b/>
          <w:lang w:eastAsia="zh-CN"/>
        </w:rPr>
      </w:pPr>
      <w:r w:rsidRPr="001971E4">
        <w:rPr>
          <w:rFonts w:eastAsiaTheme="minorEastAsia"/>
          <w:b/>
          <w:lang w:eastAsia="zh-CN"/>
        </w:rPr>
        <w:lastRenderedPageBreak/>
        <w:t xml:space="preserve">Observation </w:t>
      </w:r>
      <w:r>
        <w:rPr>
          <w:rFonts w:eastAsiaTheme="minorEastAsia"/>
          <w:b/>
          <w:lang w:eastAsia="zh-CN"/>
        </w:rPr>
        <w:t>4</w:t>
      </w:r>
      <w:r w:rsidRPr="001971E4">
        <w:rPr>
          <w:rFonts w:eastAsiaTheme="minorEastAsia"/>
          <w:b/>
          <w:lang w:eastAsia="zh-CN"/>
        </w:rPr>
        <w:t xml:space="preserve">: </w:t>
      </w:r>
      <w:r>
        <w:rPr>
          <w:rFonts w:eastAsiaTheme="minorEastAsia"/>
          <w:b/>
          <w:lang w:eastAsia="zh-CN"/>
        </w:rPr>
        <w:t xml:space="preserve">MAC SDUs for </w:t>
      </w:r>
      <w:r w:rsidRPr="00515451">
        <w:rPr>
          <w:rFonts w:eastAsiaTheme="minorEastAsia"/>
          <w:b/>
          <w:lang w:eastAsia="zh-CN"/>
        </w:rPr>
        <w:t xml:space="preserve">PTP leg of </w:t>
      </w:r>
      <w:r>
        <w:rPr>
          <w:rFonts w:eastAsiaTheme="minorEastAsia"/>
          <w:b/>
          <w:lang w:eastAsia="zh-CN"/>
        </w:rPr>
        <w:t xml:space="preserve">an </w:t>
      </w:r>
      <w:r>
        <w:rPr>
          <w:b/>
          <w:lang w:eastAsia="zh-CN"/>
        </w:rPr>
        <w:t>MRB</w:t>
      </w:r>
      <w:r>
        <w:rPr>
          <w:rFonts w:eastAsiaTheme="minorEastAsia"/>
          <w:b/>
          <w:lang w:eastAsia="zh-CN"/>
        </w:rPr>
        <w:t xml:space="preserve"> need to be </w:t>
      </w:r>
      <w:r w:rsidRPr="001971E4">
        <w:rPr>
          <w:rFonts w:eastAsiaTheme="minorEastAsia"/>
          <w:b/>
          <w:lang w:eastAsia="zh-CN"/>
        </w:rPr>
        <w:t>distinguish</w:t>
      </w:r>
      <w:r>
        <w:rPr>
          <w:rFonts w:eastAsiaTheme="minorEastAsia"/>
          <w:b/>
          <w:lang w:eastAsia="zh-CN"/>
        </w:rPr>
        <w:t xml:space="preserve">ed from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Pr>
          <w:rFonts w:eastAsiaTheme="minorEastAsia"/>
          <w:b/>
          <w:lang w:eastAsia="zh-CN"/>
        </w:rPr>
        <w:t>of</w:t>
      </w:r>
      <w:r w:rsidRPr="001971E4">
        <w:rPr>
          <w:rFonts w:eastAsiaTheme="minorEastAsia"/>
          <w:b/>
          <w:lang w:eastAsia="zh-CN"/>
        </w:rPr>
        <w:t xml:space="preserve"> </w:t>
      </w:r>
      <w:r>
        <w:rPr>
          <w:rFonts w:eastAsiaTheme="minorEastAsia"/>
          <w:b/>
          <w:lang w:eastAsia="zh-CN"/>
        </w:rPr>
        <w:t>D</w:t>
      </w:r>
      <w:r w:rsidRPr="00B13782">
        <w:rPr>
          <w:rFonts w:eastAsiaTheme="minorEastAsia"/>
          <w:b/>
          <w:lang w:eastAsia="zh-CN"/>
        </w:rPr>
        <w:t>TCH</w:t>
      </w:r>
      <w:r w:rsidRPr="001971E4">
        <w:rPr>
          <w:rFonts w:eastAsiaTheme="minorEastAsia"/>
          <w:b/>
          <w:lang w:eastAsia="zh-CN"/>
        </w:rPr>
        <w:t>s</w:t>
      </w:r>
      <w:r>
        <w:rPr>
          <w:rFonts w:eastAsiaTheme="minorEastAsia"/>
          <w:b/>
          <w:lang w:eastAsia="zh-CN"/>
        </w:rPr>
        <w:t xml:space="preserve"> for DRBs or other MRBs by using different LCID(s).</w:t>
      </w:r>
    </w:p>
    <w:p w14:paraId="6D7418E0" w14:textId="77777777" w:rsidR="00970C48" w:rsidRDefault="00970C48" w:rsidP="00970C48">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5</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T</w:t>
      </w:r>
      <w:r w:rsidRPr="006224DA">
        <w:rPr>
          <w:rFonts w:eastAsiaTheme="minorEastAsia"/>
          <w:b/>
          <w:lang w:eastAsia="zh-CN"/>
        </w:rPr>
        <w:t>he LCIDs for PTP legs of MRBs share the same LCID space with unicast DRBs</w:t>
      </w:r>
      <w:r>
        <w:rPr>
          <w:rFonts w:eastAsiaTheme="minorEastAsia"/>
          <w:b/>
          <w:lang w:eastAsia="zh-CN"/>
        </w:rPr>
        <w:t>.</w:t>
      </w:r>
    </w:p>
    <w:p w14:paraId="70FFB545" w14:textId="77777777" w:rsidR="00970C48" w:rsidRDefault="00970C48" w:rsidP="00970C48">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6</w:t>
      </w:r>
      <w:r w:rsidRPr="001971E4">
        <w:rPr>
          <w:rFonts w:eastAsiaTheme="minorEastAsia"/>
          <w:b/>
          <w:lang w:eastAsia="zh-CN"/>
        </w:rPr>
        <w:t xml:space="preserve">: </w:t>
      </w:r>
      <w:r>
        <w:rPr>
          <w:rFonts w:eastAsiaTheme="minorEastAsia"/>
          <w:b/>
          <w:lang w:eastAsia="zh-CN"/>
        </w:rPr>
        <w:t xml:space="preserve">LCID(s) is/are needed to </w:t>
      </w:r>
      <w:r w:rsidRPr="001971E4">
        <w:rPr>
          <w:rFonts w:eastAsiaTheme="minorEastAsia"/>
          <w:b/>
          <w:lang w:eastAsia="zh-CN"/>
        </w:rPr>
        <w:t>distinguish</w:t>
      </w:r>
      <w:r>
        <w:rPr>
          <w:rFonts w:eastAsiaTheme="minorEastAsia"/>
          <w:b/>
          <w:lang w:eastAsia="zh-CN"/>
        </w:rPr>
        <w:t xml:space="preserve">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Pr>
          <w:rFonts w:eastAsiaTheme="minorEastAsia"/>
          <w:b/>
          <w:lang w:eastAsia="zh-CN"/>
        </w:rPr>
        <w:t>from</w:t>
      </w:r>
      <w:r w:rsidRPr="001971E4">
        <w:rPr>
          <w:rFonts w:eastAsiaTheme="minorEastAsia"/>
          <w:b/>
          <w:lang w:eastAsia="zh-CN"/>
        </w:rPr>
        <w:t xml:space="preserve"> different </w:t>
      </w:r>
      <w:r w:rsidRPr="00B13782">
        <w:rPr>
          <w:rFonts w:eastAsiaTheme="minorEastAsia"/>
          <w:b/>
          <w:lang w:eastAsia="zh-CN"/>
        </w:rPr>
        <w:t>MTCH</w:t>
      </w:r>
      <w:r w:rsidRPr="001971E4">
        <w:rPr>
          <w:rFonts w:eastAsiaTheme="minorEastAsia"/>
          <w:b/>
          <w:lang w:eastAsia="zh-CN"/>
        </w:rPr>
        <w:t>s</w:t>
      </w:r>
      <w:r>
        <w:rPr>
          <w:rFonts w:eastAsiaTheme="minorEastAsia"/>
          <w:b/>
          <w:lang w:eastAsia="zh-CN"/>
        </w:rPr>
        <w:t xml:space="preserve"> in a MAC PDU.</w:t>
      </w:r>
    </w:p>
    <w:p w14:paraId="68980AE4" w14:textId="77777777" w:rsidR="00970C48" w:rsidRDefault="00970C48" w:rsidP="00970C48">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7</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 xml:space="preserve">Unicast DRX mechanism cannot be directly reused for </w:t>
      </w:r>
      <w:r w:rsidRPr="00115F31">
        <w:rPr>
          <w:rFonts w:eastAsiaTheme="minorEastAsia"/>
          <w:b/>
          <w:lang w:eastAsia="zh-CN"/>
        </w:rPr>
        <w:t>PTM transmission</w:t>
      </w:r>
      <w:r>
        <w:rPr>
          <w:rFonts w:eastAsiaTheme="minorEastAsia"/>
          <w:b/>
          <w:lang w:eastAsia="zh-CN"/>
        </w:rPr>
        <w:t>.</w:t>
      </w:r>
    </w:p>
    <w:p w14:paraId="15E51C36" w14:textId="77777777" w:rsidR="00081790" w:rsidRDefault="00081790" w:rsidP="00970C48">
      <w:pPr>
        <w:jc w:val="both"/>
        <w:rPr>
          <w:rFonts w:eastAsiaTheme="minorEastAsia"/>
          <w:b/>
          <w:lang w:eastAsia="zh-CN"/>
        </w:rPr>
      </w:pPr>
    </w:p>
    <w:p w14:paraId="63E87ACD" w14:textId="77777777" w:rsidR="00970C48" w:rsidRDefault="00970C48" w:rsidP="00970C48">
      <w:pPr>
        <w:rPr>
          <w:b/>
          <w:lang w:eastAsia="zh-CN"/>
        </w:rPr>
      </w:pPr>
      <w:r>
        <w:rPr>
          <w:b/>
          <w:lang w:eastAsia="zh-CN"/>
        </w:rPr>
        <w:t>Proposal</w:t>
      </w:r>
      <w:r w:rsidRPr="00B54ED3">
        <w:rPr>
          <w:b/>
          <w:lang w:eastAsia="zh-CN"/>
        </w:rPr>
        <w:t xml:space="preserve"> </w:t>
      </w:r>
      <w:r>
        <w:rPr>
          <w:b/>
          <w:lang w:eastAsia="zh-CN"/>
        </w:rPr>
        <w:t>1</w:t>
      </w:r>
      <w:r w:rsidRPr="00B54ED3">
        <w:rPr>
          <w:b/>
          <w:lang w:eastAsia="zh-CN"/>
        </w:rPr>
        <w:t xml:space="preserve">: </w:t>
      </w:r>
      <w:r>
        <w:rPr>
          <w:b/>
          <w:lang w:eastAsia="zh-CN"/>
        </w:rPr>
        <w:t xml:space="preserve">The mapping between G-RNTI and MBS sessions is up to network implementation.  </w:t>
      </w:r>
    </w:p>
    <w:p w14:paraId="7A326B73" w14:textId="77777777" w:rsidR="00970C48" w:rsidRDefault="00970C48" w:rsidP="00970C48">
      <w:pPr>
        <w:jc w:val="both"/>
        <w:rPr>
          <w:b/>
          <w:lang w:eastAsia="zh-CN"/>
        </w:rPr>
      </w:pPr>
      <w:r>
        <w:rPr>
          <w:b/>
          <w:lang w:eastAsia="zh-CN"/>
        </w:rPr>
        <w:t xml:space="preserve">Proposal 2: </w:t>
      </w:r>
      <w:r w:rsidRPr="008556AD">
        <w:t xml:space="preserve"> </w:t>
      </w:r>
      <w:r>
        <w:rPr>
          <w:b/>
        </w:rPr>
        <w:t xml:space="preserve">RAN2 is not going to work on </w:t>
      </w:r>
      <w:r w:rsidRPr="008556AD">
        <w:rPr>
          <w:b/>
          <w:lang w:eastAsia="zh-CN"/>
        </w:rPr>
        <w:t>lossless</w:t>
      </w:r>
      <w:r>
        <w:rPr>
          <w:b/>
          <w:lang w:eastAsia="zh-CN"/>
        </w:rPr>
        <w:t xml:space="preserve"> and in-order</w:t>
      </w:r>
      <w:r w:rsidRPr="008556AD">
        <w:rPr>
          <w:b/>
          <w:lang w:eastAsia="zh-CN"/>
        </w:rPr>
        <w:t xml:space="preserve"> delivery</w:t>
      </w:r>
      <w:r>
        <w:rPr>
          <w:b/>
          <w:lang w:eastAsia="zh-CN"/>
        </w:rPr>
        <w:t xml:space="preserve"> of packets for MBS</w:t>
      </w:r>
      <w:r w:rsidRPr="008556AD" w:rsidDel="008D1553">
        <w:rPr>
          <w:b/>
          <w:lang w:eastAsia="zh-CN"/>
        </w:rPr>
        <w:t xml:space="preserve"> </w:t>
      </w:r>
      <w:r>
        <w:rPr>
          <w:b/>
          <w:lang w:eastAsia="zh-CN"/>
        </w:rPr>
        <w:t>QoS flow</w:t>
      </w:r>
      <w:r w:rsidRPr="008556AD">
        <w:rPr>
          <w:b/>
          <w:lang w:eastAsia="zh-CN"/>
        </w:rPr>
        <w:t xml:space="preserve"> remapping.</w:t>
      </w:r>
      <w:r w:rsidDel="00314FC6">
        <w:rPr>
          <w:b/>
          <w:lang w:eastAsia="zh-CN"/>
        </w:rPr>
        <w:t xml:space="preserve"> </w:t>
      </w:r>
    </w:p>
    <w:p w14:paraId="538E66B8" w14:textId="77777777" w:rsidR="00970C48" w:rsidRDefault="00970C48" w:rsidP="00970C48">
      <w:pPr>
        <w:rPr>
          <w:b/>
          <w:lang w:eastAsia="zh-CN"/>
        </w:rPr>
      </w:pPr>
      <w:r>
        <w:rPr>
          <w:b/>
          <w:lang w:eastAsia="zh-CN"/>
        </w:rPr>
        <w:t xml:space="preserve">Proposal 3a: MBS data scheduled by PTM transmission are not multiplexed with unicast DRB data into the same MAC PDU. </w:t>
      </w:r>
    </w:p>
    <w:p w14:paraId="1907833A" w14:textId="77777777" w:rsidR="00970C48" w:rsidRDefault="00970C48" w:rsidP="00970C48">
      <w:pPr>
        <w:rPr>
          <w:b/>
          <w:lang w:eastAsia="zh-CN"/>
        </w:rPr>
      </w:pPr>
      <w:r>
        <w:rPr>
          <w:b/>
          <w:lang w:eastAsia="zh-CN"/>
        </w:rPr>
        <w:t>Proposal 3b:</w:t>
      </w:r>
      <w:r w:rsidRPr="008556AD">
        <w:rPr>
          <w:b/>
          <w:lang w:eastAsia="zh-CN"/>
        </w:rPr>
        <w:t xml:space="preserve"> </w:t>
      </w:r>
      <w:r>
        <w:rPr>
          <w:b/>
          <w:lang w:eastAsia="zh-CN"/>
        </w:rPr>
        <w:t>MBS data scheduled by P</w:t>
      </w:r>
      <w:r w:rsidRPr="00E7390C">
        <w:rPr>
          <w:b/>
          <w:lang w:eastAsia="zh-CN"/>
        </w:rPr>
        <w:t>T</w:t>
      </w:r>
      <w:r>
        <w:rPr>
          <w:b/>
          <w:lang w:eastAsia="zh-CN"/>
        </w:rPr>
        <w:t>P</w:t>
      </w:r>
      <w:r w:rsidRPr="00E7390C">
        <w:rPr>
          <w:b/>
          <w:lang w:eastAsia="zh-CN"/>
        </w:rPr>
        <w:t xml:space="preserve"> transmission</w:t>
      </w:r>
      <w:r>
        <w:rPr>
          <w:b/>
          <w:lang w:eastAsia="zh-CN"/>
        </w:rPr>
        <w:t xml:space="preserve"> can be multiplexed with </w:t>
      </w:r>
      <w:r w:rsidRPr="00EC49D4">
        <w:rPr>
          <w:b/>
          <w:lang w:eastAsia="zh-CN"/>
        </w:rPr>
        <w:t xml:space="preserve">unicast </w:t>
      </w:r>
      <w:r>
        <w:rPr>
          <w:b/>
          <w:lang w:eastAsia="zh-CN"/>
        </w:rPr>
        <w:t>DRBs data</w:t>
      </w:r>
      <w:r w:rsidRPr="00EC49D4">
        <w:rPr>
          <w:b/>
          <w:lang w:eastAsia="zh-CN"/>
        </w:rPr>
        <w:t xml:space="preserve"> </w:t>
      </w:r>
      <w:r>
        <w:rPr>
          <w:b/>
          <w:lang w:eastAsia="zh-CN"/>
        </w:rPr>
        <w:t>into a single MAC PDU.</w:t>
      </w:r>
    </w:p>
    <w:p w14:paraId="16DCD86E" w14:textId="77777777" w:rsidR="00970C48" w:rsidRDefault="00970C48" w:rsidP="00970C48">
      <w:pPr>
        <w:rPr>
          <w:b/>
          <w:lang w:eastAsia="zh-CN"/>
        </w:rPr>
      </w:pPr>
      <w:r>
        <w:rPr>
          <w:b/>
          <w:lang w:eastAsia="zh-CN"/>
        </w:rPr>
        <w:t xml:space="preserve">Proposal 4a: </w:t>
      </w:r>
      <w:r w:rsidRPr="004D0D1B">
        <w:rPr>
          <w:b/>
          <w:lang w:eastAsia="zh-CN"/>
        </w:rPr>
        <w:t xml:space="preserve">If MBS QoS flows corresponding to one MBS session are mapped into more </w:t>
      </w:r>
      <w:r>
        <w:rPr>
          <w:b/>
          <w:lang w:eastAsia="zh-CN"/>
        </w:rPr>
        <w:t xml:space="preserve">than one </w:t>
      </w:r>
      <w:r w:rsidRPr="004D0D1B">
        <w:rPr>
          <w:b/>
          <w:lang w:eastAsia="zh-CN"/>
        </w:rPr>
        <w:t xml:space="preserve">MBS RB, the </w:t>
      </w:r>
      <w:r w:rsidRPr="008C5258">
        <w:rPr>
          <w:b/>
          <w:lang w:eastAsia="zh-CN"/>
        </w:rPr>
        <w:t>data f</w:t>
      </w:r>
      <w:r w:rsidRPr="008C5258">
        <w:rPr>
          <w:rFonts w:hint="eastAsia"/>
          <w:b/>
          <w:lang w:eastAsia="zh-CN"/>
        </w:rPr>
        <w:t>ro</w:t>
      </w:r>
      <w:r w:rsidRPr="008C5258">
        <w:rPr>
          <w:b/>
          <w:lang w:eastAsia="zh-CN"/>
        </w:rPr>
        <w:t>m</w:t>
      </w:r>
      <w:r w:rsidRPr="004D0D1B">
        <w:rPr>
          <w:b/>
          <w:lang w:eastAsia="zh-CN"/>
        </w:rPr>
        <w:t xml:space="preserve"> different </w:t>
      </w:r>
      <w:r>
        <w:rPr>
          <w:b/>
          <w:lang w:eastAsia="zh-CN"/>
        </w:rPr>
        <w:t>MRBs/logical channels</w:t>
      </w:r>
      <w:r w:rsidRPr="004D0D1B">
        <w:rPr>
          <w:b/>
          <w:lang w:eastAsia="zh-CN"/>
        </w:rPr>
        <w:t xml:space="preserve"> </w:t>
      </w:r>
      <w:r>
        <w:rPr>
          <w:b/>
          <w:lang w:eastAsia="zh-CN"/>
        </w:rPr>
        <w:t>of</w:t>
      </w:r>
      <w:r w:rsidRPr="004D0D1B">
        <w:rPr>
          <w:b/>
          <w:lang w:eastAsia="zh-CN"/>
        </w:rPr>
        <w:t xml:space="preserve"> the same MBS </w:t>
      </w:r>
      <w:r>
        <w:rPr>
          <w:b/>
          <w:lang w:eastAsia="zh-CN"/>
        </w:rPr>
        <w:t>session</w:t>
      </w:r>
      <w:r w:rsidRPr="004D0D1B">
        <w:rPr>
          <w:b/>
          <w:lang w:eastAsia="zh-CN"/>
        </w:rPr>
        <w:t xml:space="preserve"> can be multiplexed into the same MAC PDU.</w:t>
      </w:r>
    </w:p>
    <w:p w14:paraId="3167A4D1" w14:textId="77777777" w:rsidR="00970C48" w:rsidRPr="005F5E77" w:rsidRDefault="00970C48" w:rsidP="00970C48">
      <w:pPr>
        <w:rPr>
          <w:b/>
          <w:lang w:eastAsia="zh-CN"/>
        </w:rPr>
      </w:pPr>
      <w:r>
        <w:rPr>
          <w:b/>
          <w:lang w:eastAsia="zh-CN"/>
        </w:rPr>
        <w:t>Proposal 4b: If multiple MBS sessions are mapped to the same G-RNTI, the data of these MBS sessions can be multiplexed into the same MAC PDU.</w:t>
      </w:r>
    </w:p>
    <w:p w14:paraId="26EFBD2F" w14:textId="77777777" w:rsidR="00970C48" w:rsidRPr="00FF67E5" w:rsidRDefault="00970C48" w:rsidP="00970C48">
      <w:pPr>
        <w:jc w:val="both"/>
        <w:rPr>
          <w:rFonts w:eastAsiaTheme="minorEastAsia"/>
          <w:b/>
          <w:lang w:val="en-US" w:eastAsia="zh-CN"/>
        </w:rPr>
      </w:pPr>
      <w:r>
        <w:rPr>
          <w:rFonts w:eastAsiaTheme="minorEastAsia"/>
          <w:b/>
          <w:lang w:eastAsia="zh-CN"/>
        </w:rPr>
        <w:t>Proposal 5</w:t>
      </w:r>
      <w:r w:rsidRPr="001971E4">
        <w:rPr>
          <w:rFonts w:eastAsiaTheme="minorEastAsia"/>
          <w:b/>
          <w:lang w:eastAsia="zh-CN"/>
        </w:rPr>
        <w:t xml:space="preserve">: </w:t>
      </w:r>
      <w:r>
        <w:rPr>
          <w:rFonts w:eastAsiaTheme="minorEastAsia"/>
          <w:b/>
          <w:lang w:eastAsia="zh-CN"/>
        </w:rPr>
        <w:t>MTCH is used PTM leg for broadcast and multicast, and DTCH is used PTP leg for multicast.</w:t>
      </w:r>
    </w:p>
    <w:p w14:paraId="1B6F89BD" w14:textId="77777777" w:rsidR="00970C48" w:rsidRDefault="00970C48" w:rsidP="00970C48">
      <w:pPr>
        <w:spacing w:afterLines="50"/>
        <w:rPr>
          <w:lang w:eastAsia="zh-CN"/>
        </w:rPr>
      </w:pPr>
      <w:r>
        <w:rPr>
          <w:b/>
          <w:lang w:eastAsia="zh-CN"/>
        </w:rPr>
        <w:t>Proposal 6a</w:t>
      </w:r>
      <w:r w:rsidRPr="007C1A7A">
        <w:rPr>
          <w:b/>
          <w:lang w:eastAsia="zh-CN"/>
        </w:rPr>
        <w:t xml:space="preserve">: </w:t>
      </w:r>
      <w:r>
        <w:rPr>
          <w:b/>
          <w:lang w:eastAsia="zh-CN"/>
        </w:rPr>
        <w:t>A common LCID space is shared by DTCHs for DRBs, DTCHs for multicast PTP legs and MTCHs for multicast PTM legs.</w:t>
      </w:r>
      <w:r w:rsidRPr="007C1A7A">
        <w:rPr>
          <w:b/>
          <w:lang w:eastAsia="zh-CN"/>
        </w:rPr>
        <w:t xml:space="preserve"> </w:t>
      </w:r>
    </w:p>
    <w:p w14:paraId="56E09842" w14:textId="77777777" w:rsidR="00970C48" w:rsidRDefault="00970C48" w:rsidP="00970C48">
      <w:pPr>
        <w:spacing w:afterLines="50"/>
        <w:rPr>
          <w:rFonts w:eastAsiaTheme="minorEastAsia"/>
          <w:b/>
          <w:lang w:eastAsia="zh-CN"/>
        </w:rPr>
      </w:pPr>
      <w:r>
        <w:rPr>
          <w:rFonts w:eastAsiaTheme="minorEastAsia"/>
          <w:b/>
          <w:lang w:eastAsia="zh-CN"/>
        </w:rPr>
        <w:t>Proposal 6b: The LCID space for broadcast MTCHs is independent to the LCID space for unicast/multicast.</w:t>
      </w:r>
    </w:p>
    <w:p w14:paraId="2B5AEAD2" w14:textId="77777777" w:rsidR="00970C48" w:rsidRPr="0047293D" w:rsidRDefault="00970C48" w:rsidP="00970C48">
      <w:pPr>
        <w:jc w:val="both"/>
        <w:rPr>
          <w:b/>
          <w:noProof/>
        </w:rPr>
      </w:pPr>
      <w:r w:rsidRPr="004F2BBD">
        <w:rPr>
          <w:rFonts w:eastAsiaTheme="minorEastAsia"/>
          <w:b/>
          <w:lang w:eastAsia="zh-CN"/>
        </w:rPr>
        <w:t xml:space="preserve">Proposal </w:t>
      </w:r>
      <w:r>
        <w:rPr>
          <w:rFonts w:eastAsiaTheme="minorEastAsia"/>
          <w:b/>
          <w:lang w:eastAsia="zh-CN"/>
        </w:rPr>
        <w:t>7</w:t>
      </w:r>
      <w:r w:rsidRPr="004F2BBD">
        <w:rPr>
          <w:rFonts w:eastAsiaTheme="minorEastAsia"/>
          <w:b/>
          <w:lang w:eastAsia="zh-CN"/>
        </w:rPr>
        <w:t xml:space="preserve">: </w:t>
      </w:r>
      <w:r>
        <w:rPr>
          <w:rFonts w:eastAsiaTheme="minorEastAsia"/>
          <w:b/>
          <w:lang w:eastAsia="zh-CN"/>
        </w:rPr>
        <w:t>An LCID value is allocated for MCCH, which is independent to LCIDs for unicast/multicast/broadcast DTCHs/MTCHs.</w:t>
      </w:r>
    </w:p>
    <w:p w14:paraId="2E43A42C" w14:textId="77777777" w:rsidR="00970C48" w:rsidRDefault="00970C48" w:rsidP="00970C48">
      <w:pPr>
        <w:jc w:val="both"/>
        <w:rPr>
          <w:lang w:val="en-US" w:eastAsia="zh-CN"/>
        </w:rPr>
      </w:pPr>
      <w:r w:rsidRPr="005E02BF">
        <w:rPr>
          <w:rFonts w:eastAsiaTheme="minorEastAsia" w:hint="eastAsia"/>
          <w:b/>
          <w:lang w:eastAsia="zh-CN"/>
        </w:rPr>
        <w:t>P</w:t>
      </w:r>
      <w:r w:rsidRPr="005E02BF">
        <w:rPr>
          <w:rFonts w:eastAsiaTheme="minorEastAsia"/>
          <w:b/>
          <w:lang w:eastAsia="zh-CN"/>
        </w:rPr>
        <w:t xml:space="preserve">roposal </w:t>
      </w:r>
      <w:r>
        <w:rPr>
          <w:rFonts w:eastAsiaTheme="minorEastAsia"/>
          <w:b/>
          <w:lang w:eastAsia="zh-CN"/>
        </w:rPr>
        <w:t>8</w:t>
      </w:r>
      <w:r w:rsidRPr="005E02BF">
        <w:rPr>
          <w:rFonts w:eastAsiaTheme="minorEastAsia"/>
          <w:b/>
          <w:lang w:eastAsia="zh-CN"/>
        </w:rPr>
        <w:t>:</w:t>
      </w:r>
      <w:r>
        <w:rPr>
          <w:rFonts w:eastAsiaTheme="minorEastAsia"/>
          <w:b/>
          <w:lang w:eastAsia="zh-CN"/>
        </w:rPr>
        <w:t xml:space="preserve"> </w:t>
      </w:r>
      <w:r w:rsidRPr="00921F91">
        <w:rPr>
          <w:rFonts w:eastAsiaTheme="minorEastAsia"/>
          <w:b/>
          <w:lang w:eastAsia="zh-CN"/>
        </w:rPr>
        <w:t xml:space="preserve">DRX </w:t>
      </w:r>
      <w:r>
        <w:rPr>
          <w:rFonts w:eastAsiaTheme="minorEastAsia"/>
          <w:b/>
          <w:lang w:eastAsia="zh-CN"/>
        </w:rPr>
        <w:t>is</w:t>
      </w:r>
      <w:r w:rsidRPr="00921F91">
        <w:rPr>
          <w:rFonts w:eastAsiaTheme="minorEastAsia"/>
          <w:b/>
          <w:lang w:eastAsia="zh-CN"/>
        </w:rPr>
        <w:t xml:space="preserve"> support</w:t>
      </w:r>
      <w:r>
        <w:rPr>
          <w:rFonts w:eastAsiaTheme="minorEastAsia"/>
          <w:b/>
          <w:lang w:eastAsia="zh-CN"/>
        </w:rPr>
        <w:t>ed</w:t>
      </w:r>
      <w:r w:rsidRPr="00921F91">
        <w:rPr>
          <w:rFonts w:eastAsiaTheme="minorEastAsia"/>
          <w:b/>
          <w:lang w:eastAsia="zh-CN"/>
        </w:rPr>
        <w:t xml:space="preserve"> for NR MBS.</w:t>
      </w:r>
    </w:p>
    <w:p w14:paraId="2D5FF0F5" w14:textId="77777777" w:rsidR="00970C48" w:rsidRDefault="00970C48" w:rsidP="00970C48">
      <w:pPr>
        <w:jc w:val="both"/>
        <w:rPr>
          <w:rFonts w:eastAsiaTheme="minorEastAsia"/>
          <w:b/>
          <w:lang w:eastAsia="zh-CN"/>
        </w:rPr>
      </w:pPr>
      <w:r w:rsidRPr="005E02BF">
        <w:rPr>
          <w:rFonts w:eastAsiaTheme="minorEastAsia" w:hint="eastAsia"/>
          <w:b/>
          <w:lang w:eastAsia="zh-CN"/>
        </w:rPr>
        <w:t>P</w:t>
      </w:r>
      <w:r w:rsidRPr="005E02BF">
        <w:rPr>
          <w:rFonts w:eastAsiaTheme="minorEastAsia"/>
          <w:b/>
          <w:lang w:eastAsia="zh-CN"/>
        </w:rPr>
        <w:t>roposal</w:t>
      </w:r>
      <w:r w:rsidRPr="001971E4">
        <w:rPr>
          <w:rFonts w:eastAsiaTheme="minorEastAsia"/>
          <w:b/>
          <w:lang w:eastAsia="zh-CN"/>
        </w:rPr>
        <w:t xml:space="preserve"> </w:t>
      </w:r>
      <w:r>
        <w:rPr>
          <w:rFonts w:eastAsiaTheme="minorEastAsia"/>
          <w:b/>
          <w:lang w:eastAsia="zh-CN"/>
        </w:rPr>
        <w:t>9a</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DRX for PTM transmission of broadcast and multicast shall be independent from DRX for unicast.</w:t>
      </w:r>
    </w:p>
    <w:p w14:paraId="54ABA7D1" w14:textId="77777777" w:rsidR="00970C48" w:rsidRDefault="00970C48" w:rsidP="00970C48">
      <w:pPr>
        <w:jc w:val="both"/>
        <w:rPr>
          <w:rFonts w:eastAsiaTheme="minorEastAsia"/>
          <w:b/>
          <w:lang w:eastAsia="zh-CN"/>
        </w:rPr>
      </w:pPr>
      <w:r w:rsidRPr="005E02BF">
        <w:rPr>
          <w:rFonts w:eastAsiaTheme="minorEastAsia" w:hint="eastAsia"/>
          <w:b/>
          <w:lang w:eastAsia="zh-CN"/>
        </w:rPr>
        <w:t>P</w:t>
      </w:r>
      <w:r w:rsidRPr="005E02BF">
        <w:rPr>
          <w:rFonts w:eastAsiaTheme="minorEastAsia"/>
          <w:b/>
          <w:lang w:eastAsia="zh-CN"/>
        </w:rPr>
        <w:t>roposal</w:t>
      </w:r>
      <w:r w:rsidRPr="001971E4">
        <w:rPr>
          <w:rFonts w:eastAsiaTheme="minorEastAsia"/>
          <w:b/>
          <w:lang w:eastAsia="zh-CN"/>
        </w:rPr>
        <w:t xml:space="preserve"> </w:t>
      </w:r>
      <w:r>
        <w:rPr>
          <w:rFonts w:eastAsiaTheme="minorEastAsia"/>
          <w:b/>
          <w:lang w:eastAsia="zh-CN"/>
        </w:rPr>
        <w:t>9b</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DRX for unicast</w:t>
      </w:r>
      <w:r w:rsidRPr="001C4C0A">
        <w:rPr>
          <w:rFonts w:eastAsiaTheme="minorEastAsia"/>
          <w:b/>
          <w:lang w:eastAsia="zh-CN"/>
        </w:rPr>
        <w:t xml:space="preserve"> </w:t>
      </w:r>
      <w:r>
        <w:rPr>
          <w:rFonts w:eastAsiaTheme="minorEastAsia"/>
          <w:b/>
          <w:lang w:eastAsia="zh-CN"/>
        </w:rPr>
        <w:t>is</w:t>
      </w:r>
      <w:r w:rsidRPr="001C4C0A">
        <w:rPr>
          <w:rFonts w:eastAsiaTheme="minorEastAsia"/>
          <w:b/>
          <w:lang w:eastAsia="zh-CN"/>
        </w:rPr>
        <w:t xml:space="preserve"> reused for </w:t>
      </w:r>
      <w:r>
        <w:rPr>
          <w:rFonts w:eastAsiaTheme="minorEastAsia"/>
          <w:b/>
          <w:lang w:eastAsia="zh-CN"/>
        </w:rPr>
        <w:t>PTP transmission for multicast.</w:t>
      </w:r>
    </w:p>
    <w:p w14:paraId="7C4AA9CB" w14:textId="77777777" w:rsidR="00970C48" w:rsidRDefault="00970C48" w:rsidP="00970C48">
      <w:pPr>
        <w:jc w:val="both"/>
        <w:rPr>
          <w:rFonts w:eastAsiaTheme="minorEastAsia"/>
          <w:b/>
          <w:lang w:eastAsia="zh-CN"/>
        </w:rPr>
      </w:pPr>
      <w:r w:rsidRPr="00C333B2">
        <w:rPr>
          <w:rFonts w:eastAsiaTheme="minorEastAsia"/>
          <w:b/>
          <w:lang w:eastAsia="zh-CN"/>
        </w:rPr>
        <w:t xml:space="preserve">Proposal </w:t>
      </w:r>
      <w:r>
        <w:rPr>
          <w:rFonts w:eastAsiaTheme="minorEastAsia"/>
          <w:b/>
          <w:lang w:eastAsia="zh-CN"/>
        </w:rPr>
        <w:t xml:space="preserve">10: For broadcast and multicast, UE </w:t>
      </w:r>
      <w:r w:rsidRPr="007324FF">
        <w:rPr>
          <w:rFonts w:eastAsiaTheme="minorEastAsia"/>
          <w:b/>
          <w:lang w:eastAsia="zh-CN"/>
        </w:rPr>
        <w:t>should perform DRX operation for each G-RNTI</w:t>
      </w:r>
      <w:r>
        <w:rPr>
          <w:rFonts w:eastAsiaTheme="minorEastAsia"/>
          <w:b/>
          <w:lang w:eastAsia="zh-CN"/>
        </w:rPr>
        <w:t xml:space="preserve"> independently. </w:t>
      </w:r>
    </w:p>
    <w:p w14:paraId="743C35E2" w14:textId="77777777" w:rsidR="00970C48" w:rsidRDefault="00970C48" w:rsidP="00970C48">
      <w:pPr>
        <w:jc w:val="both"/>
        <w:rPr>
          <w:rFonts w:eastAsiaTheme="minorEastAsia"/>
          <w:b/>
          <w:lang w:eastAsia="zh-CN"/>
        </w:rPr>
      </w:pPr>
      <w:r w:rsidRPr="00C333B2">
        <w:rPr>
          <w:rFonts w:eastAsiaTheme="minorEastAsia"/>
          <w:b/>
          <w:lang w:eastAsia="zh-CN"/>
        </w:rPr>
        <w:t xml:space="preserve">Proposal </w:t>
      </w:r>
      <w:r>
        <w:rPr>
          <w:rFonts w:eastAsiaTheme="minorEastAsia"/>
          <w:b/>
          <w:lang w:eastAsia="zh-CN"/>
        </w:rPr>
        <w:t xml:space="preserve">11: For broadcast, LTE SC-PTM DRX </w:t>
      </w:r>
      <w:r w:rsidRPr="00CA33ED">
        <w:rPr>
          <w:rFonts w:eastAsiaTheme="minorEastAsia"/>
          <w:b/>
          <w:lang w:eastAsia="zh-CN"/>
        </w:rPr>
        <w:t>mechanism</w:t>
      </w:r>
      <w:r>
        <w:rPr>
          <w:rFonts w:eastAsiaTheme="minorEastAsia"/>
          <w:b/>
          <w:lang w:eastAsia="zh-CN"/>
        </w:rPr>
        <w:t xml:space="preserve"> can be reused. </w:t>
      </w:r>
    </w:p>
    <w:p w14:paraId="5B2D2B65" w14:textId="77777777" w:rsidR="002418F6" w:rsidRDefault="002418F6" w:rsidP="002418F6">
      <w:pPr>
        <w:jc w:val="both"/>
      </w:pPr>
      <w:r w:rsidRPr="00C333B2">
        <w:rPr>
          <w:rFonts w:eastAsiaTheme="minorEastAsia"/>
          <w:b/>
          <w:lang w:eastAsia="zh-CN"/>
        </w:rPr>
        <w:t xml:space="preserve">Proposal </w:t>
      </w:r>
      <w:r>
        <w:rPr>
          <w:rFonts w:eastAsiaTheme="minorEastAsia"/>
          <w:b/>
          <w:lang w:eastAsia="zh-CN"/>
        </w:rPr>
        <w:t>12</w:t>
      </w:r>
      <w:r w:rsidRPr="00C333B2">
        <w:rPr>
          <w:rFonts w:eastAsiaTheme="minorEastAsia"/>
          <w:b/>
          <w:lang w:eastAsia="zh-CN"/>
        </w:rPr>
        <w:t xml:space="preserve">: For </w:t>
      </w:r>
      <w:r>
        <w:rPr>
          <w:rFonts w:eastAsiaTheme="minorEastAsia"/>
          <w:b/>
          <w:lang w:eastAsia="zh-CN"/>
        </w:rPr>
        <w:t>DRX operation for multicast PTM</w:t>
      </w:r>
      <w:r w:rsidRPr="00C333B2">
        <w:rPr>
          <w:rFonts w:eastAsiaTheme="minorEastAsia"/>
          <w:b/>
          <w:lang w:eastAsia="zh-CN"/>
        </w:rPr>
        <w:t xml:space="preserve">, </w:t>
      </w:r>
      <w:r w:rsidRPr="00C7384B">
        <w:rPr>
          <w:rFonts w:eastAsiaTheme="minorEastAsia"/>
          <w:b/>
          <w:lang w:eastAsia="zh-CN"/>
        </w:rPr>
        <w:t xml:space="preserve">if neither onDuration Timer nor Inactivity Timer is running, and Retransmission Timer of only some UEs is running, the network should not </w:t>
      </w:r>
      <w:r>
        <w:rPr>
          <w:rFonts w:eastAsiaTheme="minorEastAsia"/>
          <w:b/>
          <w:lang w:eastAsia="zh-CN"/>
        </w:rPr>
        <w:t>schedule</w:t>
      </w:r>
      <w:r w:rsidRPr="00C7384B">
        <w:rPr>
          <w:rFonts w:eastAsiaTheme="minorEastAsia"/>
          <w:b/>
          <w:lang w:eastAsia="zh-CN"/>
        </w:rPr>
        <w:t xml:space="preserve"> new transmissions</w:t>
      </w:r>
      <w:r>
        <w:rPr>
          <w:rFonts w:eastAsiaTheme="minorEastAsia"/>
          <w:b/>
          <w:lang w:eastAsia="zh-CN"/>
        </w:rPr>
        <w:t>.</w:t>
      </w:r>
      <w:r w:rsidRPr="00BC5E1A">
        <w:t xml:space="preserve"> </w:t>
      </w:r>
    </w:p>
    <w:p w14:paraId="5EFA1AA4" w14:textId="257E74F7" w:rsidR="004F6F8D" w:rsidRPr="00B26A1D" w:rsidRDefault="00970C48" w:rsidP="00B26A1D">
      <w:pPr>
        <w:jc w:val="both"/>
        <w:rPr>
          <w:lang w:eastAsia="zh-CN"/>
        </w:rPr>
      </w:pPr>
      <w:r w:rsidRPr="00C333B2">
        <w:rPr>
          <w:rFonts w:eastAsiaTheme="minorEastAsia"/>
          <w:b/>
          <w:lang w:eastAsia="zh-CN"/>
        </w:rPr>
        <w:t xml:space="preserve">Proposal </w:t>
      </w:r>
      <w:r>
        <w:rPr>
          <w:rFonts w:eastAsiaTheme="minorEastAsia"/>
          <w:b/>
          <w:lang w:eastAsia="zh-CN"/>
        </w:rPr>
        <w:t>13</w:t>
      </w:r>
      <w:r w:rsidRPr="00C333B2">
        <w:rPr>
          <w:rFonts w:eastAsiaTheme="minorEastAsia"/>
          <w:b/>
          <w:lang w:eastAsia="zh-CN"/>
        </w:rPr>
        <w:t xml:space="preserve">: </w:t>
      </w:r>
      <w:r>
        <w:rPr>
          <w:rFonts w:eastAsiaTheme="minorEastAsia"/>
          <w:b/>
          <w:lang w:eastAsia="zh-CN"/>
        </w:rPr>
        <w:t>F</w:t>
      </w:r>
      <w:r w:rsidRPr="002A64A7">
        <w:rPr>
          <w:rFonts w:eastAsiaTheme="minorEastAsia"/>
          <w:b/>
          <w:lang w:eastAsia="zh-CN"/>
        </w:rPr>
        <w:t>or multicast</w:t>
      </w:r>
      <w:r>
        <w:rPr>
          <w:rFonts w:eastAsiaTheme="minorEastAsia"/>
          <w:b/>
          <w:lang w:eastAsia="zh-CN"/>
        </w:rPr>
        <w:t xml:space="preserve">, when the UE </w:t>
      </w:r>
      <w:r w:rsidRPr="006E4EE2">
        <w:rPr>
          <w:rFonts w:eastAsiaTheme="minorEastAsia"/>
          <w:b/>
          <w:lang w:eastAsia="zh-CN"/>
        </w:rPr>
        <w:t>fails to receive PDSCH for PTM scheduling, DRX for unicast should</w:t>
      </w:r>
      <w:r>
        <w:rPr>
          <w:rFonts w:eastAsiaTheme="minorEastAsia"/>
          <w:b/>
          <w:lang w:eastAsia="zh-CN"/>
        </w:rPr>
        <w:t xml:space="preserve"> be adapted to</w:t>
      </w:r>
      <w:r w:rsidRPr="006E4EE2">
        <w:rPr>
          <w:rFonts w:eastAsiaTheme="minorEastAsia"/>
          <w:b/>
          <w:lang w:eastAsia="zh-CN"/>
        </w:rPr>
        <w:t xml:space="preserve"> allow the UE to monitor the retransmission scheduled by PTP</w:t>
      </w:r>
      <w:r>
        <w:rPr>
          <w:rFonts w:eastAsiaTheme="minorEastAsia"/>
          <w:b/>
          <w:lang w:eastAsia="zh-CN"/>
        </w:rPr>
        <w:t>.</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49D78DBE" w14:textId="77777777" w:rsidR="006C663B" w:rsidRDefault="006C663B" w:rsidP="006C663B">
      <w:pPr>
        <w:numPr>
          <w:ilvl w:val="0"/>
          <w:numId w:val="6"/>
        </w:numPr>
        <w:spacing w:after="180"/>
        <w:rPr>
          <w:lang w:eastAsia="zh-CN"/>
        </w:rPr>
      </w:pPr>
      <w:r w:rsidRPr="0085718E">
        <w:rPr>
          <w:lang w:eastAsia="zh-CN"/>
        </w:rPr>
        <w:t>RAN3_109-e_a</w:t>
      </w:r>
      <w:r>
        <w:rPr>
          <w:lang w:eastAsia="zh-CN"/>
        </w:rPr>
        <w:t>genda_with_Tdocs20200827_EOM.</w:t>
      </w:r>
    </w:p>
    <w:p w14:paraId="6D658471" w14:textId="77777777" w:rsidR="006C663B" w:rsidRPr="00983AB0" w:rsidRDefault="006C663B" w:rsidP="006C663B">
      <w:pPr>
        <w:numPr>
          <w:ilvl w:val="0"/>
          <w:numId w:val="6"/>
        </w:numPr>
        <w:spacing w:after="180"/>
        <w:rPr>
          <w:lang w:eastAsia="zh-CN"/>
        </w:rPr>
      </w:pPr>
      <w:r w:rsidRPr="0085718E">
        <w:rPr>
          <w:lang w:eastAsia="zh-CN"/>
        </w:rPr>
        <w:t>RAN3_110-e_a</w:t>
      </w:r>
      <w:r>
        <w:rPr>
          <w:lang w:eastAsia="zh-CN"/>
        </w:rPr>
        <w:t>genda_with_Tdocs20201112_EOM.</w:t>
      </w:r>
    </w:p>
    <w:p w14:paraId="2CEFE12B" w14:textId="703AB14E" w:rsidR="0085718E" w:rsidRDefault="0085718E" w:rsidP="0085718E">
      <w:pPr>
        <w:numPr>
          <w:ilvl w:val="0"/>
          <w:numId w:val="6"/>
        </w:numPr>
        <w:spacing w:after="180"/>
        <w:rPr>
          <w:lang w:eastAsia="zh-CN"/>
        </w:rPr>
      </w:pPr>
      <w:r w:rsidRPr="0085718E">
        <w:rPr>
          <w:lang w:eastAsia="zh-CN"/>
        </w:rPr>
        <w:t>Draft_RAN2_112-e_Meeting_Report_v2.</w:t>
      </w:r>
    </w:p>
    <w:p w14:paraId="16B1027D" w14:textId="6DF5E547" w:rsidR="0085718E" w:rsidRDefault="0085718E" w:rsidP="0085718E">
      <w:pPr>
        <w:numPr>
          <w:ilvl w:val="0"/>
          <w:numId w:val="6"/>
        </w:numPr>
        <w:spacing w:after="180"/>
        <w:rPr>
          <w:lang w:eastAsia="zh-CN"/>
        </w:rPr>
      </w:pPr>
      <w:r w:rsidRPr="0085718E">
        <w:rPr>
          <w:lang w:eastAsia="zh-CN"/>
        </w:rPr>
        <w:t>Draft_Mi</w:t>
      </w:r>
      <w:r>
        <w:rPr>
          <w:lang w:eastAsia="zh-CN"/>
        </w:rPr>
        <w:t>nutes_report_RAN1#103-e_v020.</w:t>
      </w:r>
    </w:p>
    <w:p w14:paraId="5AF4EC31" w14:textId="77777777" w:rsidR="006E600C" w:rsidRDefault="006E600C" w:rsidP="006E600C">
      <w:pPr>
        <w:pStyle w:val="af0"/>
        <w:numPr>
          <w:ilvl w:val="0"/>
          <w:numId w:val="6"/>
        </w:numPr>
        <w:ind w:firstLineChars="0"/>
        <w:rPr>
          <w:lang w:eastAsia="zh-CN"/>
        </w:rPr>
      </w:pPr>
      <w:r w:rsidRPr="00C97932">
        <w:rPr>
          <w:lang w:eastAsia="zh-CN"/>
        </w:rPr>
        <w:t>Draft_Minutes_report_RAN1#104-e_v020.</w:t>
      </w:r>
    </w:p>
    <w:p w14:paraId="08FA9722" w14:textId="10045D64" w:rsidR="00861CC9" w:rsidRDefault="00861CC9" w:rsidP="00861CC9">
      <w:pPr>
        <w:pStyle w:val="af0"/>
        <w:numPr>
          <w:ilvl w:val="0"/>
          <w:numId w:val="6"/>
        </w:numPr>
        <w:ind w:firstLineChars="0"/>
        <w:rPr>
          <w:lang w:eastAsia="zh-CN"/>
        </w:rPr>
      </w:pPr>
      <w:r>
        <w:rPr>
          <w:lang w:eastAsia="zh-CN"/>
        </w:rPr>
        <w:t>Draft_R2-113-e_Meeting_Report_v1.</w:t>
      </w:r>
    </w:p>
    <w:p w14:paraId="011CF311" w14:textId="3F7A58C2" w:rsidR="006B5552" w:rsidRDefault="006B5552" w:rsidP="006B5552">
      <w:pPr>
        <w:pStyle w:val="af0"/>
        <w:numPr>
          <w:ilvl w:val="0"/>
          <w:numId w:val="6"/>
        </w:numPr>
        <w:ind w:firstLineChars="0"/>
        <w:rPr>
          <w:lang w:eastAsia="zh-CN"/>
        </w:rPr>
      </w:pPr>
      <w:r w:rsidRPr="006B5552">
        <w:rPr>
          <w:lang w:eastAsia="zh-CN"/>
        </w:rPr>
        <w:t>3GPP TR 23.757: "Study on architectural enhancements for 5G multicast-broadcast services".</w:t>
      </w:r>
    </w:p>
    <w:p w14:paraId="6247D1BE" w14:textId="703F28B1" w:rsidR="00A215DB" w:rsidRDefault="00D31167" w:rsidP="00D31167">
      <w:pPr>
        <w:pStyle w:val="af0"/>
        <w:numPr>
          <w:ilvl w:val="0"/>
          <w:numId w:val="6"/>
        </w:numPr>
        <w:ind w:firstLineChars="0"/>
        <w:rPr>
          <w:lang w:eastAsia="zh-CN"/>
        </w:rPr>
      </w:pPr>
      <w:r w:rsidRPr="00D31167">
        <w:rPr>
          <w:lang w:eastAsia="zh-CN"/>
        </w:rPr>
        <w:t>[Post113-e][053][MBS17] MCCH scheduling and MCCH change notification (Huawei)</w:t>
      </w:r>
      <w:r w:rsidR="00121D1A">
        <w:rPr>
          <w:lang w:eastAsia="zh-CN"/>
        </w:rPr>
        <w:t>.</w:t>
      </w:r>
    </w:p>
    <w:p w14:paraId="66F44C38" w14:textId="69D43B3F" w:rsidR="001256A6" w:rsidRDefault="001256A6" w:rsidP="001256A6">
      <w:pPr>
        <w:pStyle w:val="1"/>
        <w:pBdr>
          <w:top w:val="single" w:sz="12" w:space="5" w:color="auto"/>
        </w:pBdr>
        <w:jc w:val="both"/>
        <w:rPr>
          <w:lang w:val="en-US"/>
        </w:rPr>
      </w:pPr>
      <w:r>
        <w:rPr>
          <w:lang w:val="en-US"/>
        </w:rPr>
        <w:lastRenderedPageBreak/>
        <w:t>5</w:t>
      </w:r>
      <w:r>
        <w:rPr>
          <w:lang w:val="en-US"/>
        </w:rPr>
        <w:tab/>
      </w:r>
      <w:r w:rsidRPr="00987889">
        <w:rPr>
          <w:lang w:val="en-US"/>
        </w:rPr>
        <w:t>A</w:t>
      </w:r>
      <w:r>
        <w:rPr>
          <w:lang w:val="en-US"/>
        </w:rPr>
        <w:t>nnex</w:t>
      </w:r>
      <w:r w:rsidRPr="00987889">
        <w:rPr>
          <w:lang w:val="en-US"/>
        </w:rPr>
        <w:t>: Agreements in previous meetings</w:t>
      </w:r>
    </w:p>
    <w:p w14:paraId="24FA90B8" w14:textId="77777777" w:rsidR="001256A6" w:rsidRDefault="001256A6" w:rsidP="001256A6">
      <w:pPr>
        <w:spacing w:beforeLines="50" w:before="120"/>
        <w:jc w:val="both"/>
        <w:rPr>
          <w:lang w:eastAsia="zh-CN"/>
        </w:rPr>
      </w:pPr>
      <w:r>
        <w:rPr>
          <w:lang w:eastAsia="zh-CN"/>
        </w:rPr>
        <w:t>I</w:t>
      </w:r>
      <w:r w:rsidRPr="00D32735">
        <w:rPr>
          <w:lang w:eastAsia="zh-CN"/>
        </w:rPr>
        <w:t>n RAN3#109 e-meeting</w:t>
      </w:r>
      <w:r>
        <w:rPr>
          <w:lang w:eastAsia="zh-CN"/>
        </w:rPr>
        <w:t xml:space="preserve"> [1] and RAN3#110 e-meeting [2], the following agreements for MBS session were made:</w:t>
      </w:r>
    </w:p>
    <w:tbl>
      <w:tblPr>
        <w:tblStyle w:val="ae"/>
        <w:tblW w:w="0" w:type="auto"/>
        <w:tblInd w:w="421" w:type="dxa"/>
        <w:tblLook w:val="04A0" w:firstRow="1" w:lastRow="0" w:firstColumn="1" w:lastColumn="0" w:noHBand="0" w:noVBand="1"/>
      </w:tblPr>
      <w:tblGrid>
        <w:gridCol w:w="9210"/>
      </w:tblGrid>
      <w:tr w:rsidR="001256A6" w14:paraId="26C51038" w14:textId="77777777" w:rsidTr="00A92E0F">
        <w:tc>
          <w:tcPr>
            <w:tcW w:w="9210" w:type="dxa"/>
          </w:tcPr>
          <w:p w14:paraId="3B8E9FE9" w14:textId="77777777" w:rsidR="001256A6" w:rsidRDefault="001256A6" w:rsidP="00A92E0F">
            <w:pPr>
              <w:widowControl w:val="0"/>
              <w:spacing w:after="0"/>
              <w:ind w:left="144" w:hanging="144"/>
              <w:rPr>
                <w:rFonts w:eastAsia="MS Mincho"/>
                <w:b/>
                <w:u w:val="single"/>
                <w:lang w:eastAsia="ja-JP"/>
              </w:rPr>
            </w:pPr>
            <w:r w:rsidRPr="00E2159C">
              <w:rPr>
                <w:rFonts w:eastAsia="MS Mincho" w:hint="eastAsia"/>
                <w:b/>
                <w:u w:val="single"/>
                <w:lang w:eastAsia="ja-JP"/>
              </w:rPr>
              <w:t>RAN</w:t>
            </w:r>
            <w:r w:rsidRPr="00E2159C">
              <w:rPr>
                <w:rFonts w:eastAsia="MS Mincho"/>
                <w:b/>
                <w:u w:val="single"/>
                <w:lang w:eastAsia="ja-JP"/>
              </w:rPr>
              <w:t>3</w:t>
            </w:r>
            <w:r w:rsidRPr="00E2159C">
              <w:rPr>
                <w:rFonts w:eastAsia="MS Mincho" w:hint="eastAsia"/>
                <w:b/>
                <w:u w:val="single"/>
                <w:lang w:eastAsia="ja-JP"/>
              </w:rPr>
              <w:t>#</w:t>
            </w:r>
            <w:r w:rsidRPr="00E2159C">
              <w:rPr>
                <w:rFonts w:eastAsia="MS Mincho"/>
                <w:b/>
                <w:u w:val="single"/>
                <w:lang w:eastAsia="ja-JP"/>
              </w:rPr>
              <w:t>1</w:t>
            </w:r>
            <w:r>
              <w:rPr>
                <w:rFonts w:eastAsia="MS Mincho"/>
                <w:b/>
                <w:u w:val="single"/>
                <w:lang w:eastAsia="ja-JP"/>
              </w:rPr>
              <w:t>09</w:t>
            </w:r>
            <w:r w:rsidRPr="00E2159C">
              <w:rPr>
                <w:rFonts w:eastAsia="MS Mincho"/>
                <w:b/>
                <w:u w:val="single"/>
                <w:lang w:eastAsia="ja-JP"/>
              </w:rPr>
              <w:t>e</w:t>
            </w:r>
            <w:r w:rsidRPr="00E2159C">
              <w:rPr>
                <w:rFonts w:eastAsia="MS Mincho" w:hint="eastAsia"/>
                <w:b/>
                <w:u w:val="single"/>
                <w:lang w:eastAsia="ja-JP"/>
              </w:rPr>
              <w:t xml:space="preserve"> Agreements(</w:t>
            </w:r>
            <w:r w:rsidRPr="00E2159C">
              <w:rPr>
                <w:rFonts w:eastAsia="MS Mincho"/>
                <w:b/>
                <w:u w:val="single"/>
                <w:lang w:eastAsia="ja-JP"/>
              </w:rPr>
              <w:t>Working Assumptions)</w:t>
            </w:r>
            <w:r>
              <w:rPr>
                <w:rFonts w:eastAsia="MS Mincho"/>
                <w:b/>
                <w:u w:val="single"/>
                <w:lang w:eastAsia="ja-JP"/>
              </w:rPr>
              <w:t>:</w:t>
            </w:r>
          </w:p>
          <w:p w14:paraId="699988E8" w14:textId="77777777" w:rsidR="001256A6" w:rsidRPr="00E52DE5" w:rsidRDefault="001256A6" w:rsidP="00A92E0F">
            <w:pPr>
              <w:spacing w:after="60"/>
            </w:pPr>
            <w:r w:rsidRPr="00E52DE5">
              <w:t>WA pending SA2 progress (to progress discussion in RAN3):</w:t>
            </w:r>
          </w:p>
          <w:p w14:paraId="42260F43" w14:textId="77777777" w:rsidR="001256A6" w:rsidRPr="00F1134B" w:rsidRDefault="001256A6" w:rsidP="00A92E0F">
            <w:pPr>
              <w:pStyle w:val="af0"/>
              <w:numPr>
                <w:ilvl w:val="0"/>
                <w:numId w:val="21"/>
              </w:numPr>
              <w:spacing w:after="60"/>
              <w:ind w:left="568" w:firstLineChars="0" w:hanging="284"/>
              <w:rPr>
                <w:highlight w:val="yellow"/>
              </w:rPr>
            </w:pPr>
            <w:r w:rsidRPr="00F1134B">
              <w:rPr>
                <w:highlight w:val="yellow"/>
              </w:rPr>
              <w:t>One or more QoS flows may be used within a single MBS session</w:t>
            </w:r>
          </w:p>
          <w:p w14:paraId="49245528" w14:textId="77777777" w:rsidR="001256A6" w:rsidRPr="00E52DE5" w:rsidRDefault="001256A6" w:rsidP="00A92E0F">
            <w:pPr>
              <w:pStyle w:val="af0"/>
              <w:numPr>
                <w:ilvl w:val="0"/>
                <w:numId w:val="21"/>
              </w:numPr>
              <w:spacing w:after="60"/>
              <w:ind w:left="568" w:firstLineChars="0" w:hanging="284"/>
            </w:pPr>
            <w:r w:rsidRPr="00E52DE5">
              <w:t>Each MB QoS flow belongs to one MBS Session</w:t>
            </w:r>
          </w:p>
          <w:p w14:paraId="11E3B4E1" w14:textId="77777777" w:rsidR="001256A6" w:rsidRPr="00E52DE5" w:rsidRDefault="001256A6" w:rsidP="00A92E0F">
            <w:pPr>
              <w:pStyle w:val="af0"/>
              <w:numPr>
                <w:ilvl w:val="0"/>
                <w:numId w:val="21"/>
              </w:numPr>
              <w:spacing w:after="60"/>
              <w:ind w:left="568" w:firstLineChars="0" w:hanging="284"/>
            </w:pPr>
            <w:r w:rsidRPr="00E52DE5">
              <w:t>Each MB QoS flow is associated with a QoS profile</w:t>
            </w:r>
          </w:p>
          <w:p w14:paraId="679ECAF1" w14:textId="77777777" w:rsidR="001256A6" w:rsidRDefault="001256A6" w:rsidP="00A92E0F">
            <w:pPr>
              <w:pStyle w:val="af0"/>
              <w:numPr>
                <w:ilvl w:val="0"/>
                <w:numId w:val="21"/>
              </w:numPr>
              <w:spacing w:after="60"/>
              <w:ind w:left="568" w:firstLineChars="0" w:hanging="284"/>
            </w:pPr>
            <w:r w:rsidRPr="00E52DE5">
              <w:t>NR MBS supports both GBR and non-GBR QoS</w:t>
            </w:r>
          </w:p>
          <w:p w14:paraId="51DC6A06" w14:textId="77777777" w:rsidR="001256A6" w:rsidRDefault="001256A6" w:rsidP="00A92E0F">
            <w:pPr>
              <w:pStyle w:val="af0"/>
              <w:numPr>
                <w:ilvl w:val="0"/>
                <w:numId w:val="21"/>
              </w:numPr>
              <w:spacing w:after="60"/>
              <w:ind w:left="568" w:firstLineChars="0" w:hanging="284"/>
            </w:pPr>
            <w:r w:rsidRPr="00E52DE5">
              <w:t>One Shared NG-U tunnel is used per MBS session.</w:t>
            </w:r>
          </w:p>
          <w:p w14:paraId="0FDC464B" w14:textId="77777777" w:rsidR="001256A6" w:rsidRDefault="001256A6" w:rsidP="00A92E0F">
            <w:pPr>
              <w:widowControl w:val="0"/>
              <w:spacing w:after="0"/>
              <w:ind w:left="144" w:hanging="144"/>
              <w:rPr>
                <w:rFonts w:eastAsia="MS Mincho"/>
                <w:b/>
                <w:u w:val="single"/>
                <w:lang w:eastAsia="ja-JP"/>
              </w:rPr>
            </w:pPr>
          </w:p>
          <w:p w14:paraId="1081641F" w14:textId="77777777" w:rsidR="001256A6" w:rsidRDefault="001256A6" w:rsidP="00A92E0F">
            <w:pPr>
              <w:widowControl w:val="0"/>
              <w:spacing w:after="0"/>
              <w:ind w:left="144" w:hanging="144"/>
              <w:rPr>
                <w:rFonts w:eastAsia="MS Mincho"/>
                <w:b/>
                <w:u w:val="single"/>
                <w:lang w:eastAsia="ja-JP"/>
              </w:rPr>
            </w:pPr>
            <w:r w:rsidRPr="00E2159C">
              <w:rPr>
                <w:rFonts w:eastAsia="MS Mincho" w:hint="eastAsia"/>
                <w:b/>
                <w:u w:val="single"/>
                <w:lang w:eastAsia="ja-JP"/>
              </w:rPr>
              <w:t>RAN</w:t>
            </w:r>
            <w:r w:rsidRPr="00E2159C">
              <w:rPr>
                <w:rFonts w:eastAsia="MS Mincho"/>
                <w:b/>
                <w:u w:val="single"/>
                <w:lang w:eastAsia="ja-JP"/>
              </w:rPr>
              <w:t>3</w:t>
            </w:r>
            <w:r w:rsidRPr="00E2159C">
              <w:rPr>
                <w:rFonts w:eastAsia="MS Mincho" w:hint="eastAsia"/>
                <w:b/>
                <w:u w:val="single"/>
                <w:lang w:eastAsia="ja-JP"/>
              </w:rPr>
              <w:t>#</w:t>
            </w:r>
            <w:r w:rsidRPr="00E2159C">
              <w:rPr>
                <w:rFonts w:eastAsia="MS Mincho"/>
                <w:b/>
                <w:u w:val="single"/>
                <w:lang w:eastAsia="ja-JP"/>
              </w:rPr>
              <w:t>1</w:t>
            </w:r>
            <w:r>
              <w:rPr>
                <w:rFonts w:eastAsia="MS Mincho"/>
                <w:b/>
                <w:u w:val="single"/>
                <w:lang w:eastAsia="ja-JP"/>
              </w:rPr>
              <w:t>10</w:t>
            </w:r>
            <w:r w:rsidRPr="00E2159C">
              <w:rPr>
                <w:rFonts w:eastAsia="MS Mincho"/>
                <w:b/>
                <w:u w:val="single"/>
                <w:lang w:eastAsia="ja-JP"/>
              </w:rPr>
              <w:t>e</w:t>
            </w:r>
            <w:r w:rsidRPr="00E2159C">
              <w:rPr>
                <w:rFonts w:eastAsia="MS Mincho" w:hint="eastAsia"/>
                <w:b/>
                <w:u w:val="single"/>
                <w:lang w:eastAsia="ja-JP"/>
              </w:rPr>
              <w:t xml:space="preserve"> Agreements(</w:t>
            </w:r>
            <w:r w:rsidRPr="00E2159C">
              <w:rPr>
                <w:rFonts w:eastAsia="MS Mincho"/>
                <w:b/>
                <w:u w:val="single"/>
                <w:lang w:eastAsia="ja-JP"/>
              </w:rPr>
              <w:t>Working Assumptions)</w:t>
            </w:r>
            <w:r>
              <w:rPr>
                <w:rFonts w:eastAsia="MS Mincho"/>
                <w:b/>
                <w:u w:val="single"/>
                <w:lang w:eastAsia="ja-JP"/>
              </w:rPr>
              <w:t>:</w:t>
            </w:r>
          </w:p>
          <w:p w14:paraId="4EEAA791" w14:textId="77777777" w:rsidR="001256A6" w:rsidRPr="00E52DE5" w:rsidRDefault="001256A6" w:rsidP="00A92E0F">
            <w:pPr>
              <w:spacing w:after="60"/>
            </w:pPr>
            <w:r w:rsidRPr="00E52DE5">
              <w:t>The following agreements from RAN3#109-e on NR multicast are also applicable for NR broadcast:</w:t>
            </w:r>
          </w:p>
          <w:p w14:paraId="1B2B4942" w14:textId="77777777" w:rsidR="001256A6" w:rsidRPr="00E52DE5" w:rsidRDefault="001256A6" w:rsidP="00A92E0F">
            <w:pPr>
              <w:pStyle w:val="af0"/>
              <w:numPr>
                <w:ilvl w:val="0"/>
                <w:numId w:val="21"/>
              </w:numPr>
              <w:spacing w:after="60"/>
              <w:ind w:left="568" w:firstLineChars="0" w:hanging="284"/>
            </w:pPr>
            <w:r w:rsidRPr="00E52DE5">
              <w:t>WA pending SA2 progress (to progress discussion in RAN3):</w:t>
            </w:r>
          </w:p>
          <w:p w14:paraId="66A62BD0" w14:textId="77777777" w:rsidR="001256A6" w:rsidRPr="00F1134B" w:rsidRDefault="001256A6" w:rsidP="00A92E0F">
            <w:pPr>
              <w:pStyle w:val="af0"/>
              <w:numPr>
                <w:ilvl w:val="1"/>
                <w:numId w:val="21"/>
              </w:numPr>
              <w:spacing w:after="60"/>
              <w:ind w:firstLineChars="0"/>
              <w:rPr>
                <w:highlight w:val="yellow"/>
              </w:rPr>
            </w:pPr>
            <w:r w:rsidRPr="00F1134B">
              <w:rPr>
                <w:highlight w:val="yellow"/>
              </w:rPr>
              <w:t>One or more QoS flows may be used within a single MBS session</w:t>
            </w:r>
          </w:p>
          <w:p w14:paraId="0FEBA54E" w14:textId="77777777" w:rsidR="001256A6" w:rsidRPr="00E52DE5" w:rsidRDefault="001256A6" w:rsidP="00A92E0F">
            <w:pPr>
              <w:pStyle w:val="af0"/>
              <w:numPr>
                <w:ilvl w:val="1"/>
                <w:numId w:val="21"/>
              </w:numPr>
              <w:spacing w:after="60"/>
              <w:ind w:firstLineChars="0"/>
            </w:pPr>
            <w:r w:rsidRPr="00E52DE5">
              <w:t>Each MB QoS flow belongs to one MBS Session</w:t>
            </w:r>
          </w:p>
          <w:p w14:paraId="5E315389" w14:textId="77777777" w:rsidR="001256A6" w:rsidRPr="00E52DE5" w:rsidRDefault="001256A6" w:rsidP="00A92E0F">
            <w:pPr>
              <w:pStyle w:val="af0"/>
              <w:numPr>
                <w:ilvl w:val="1"/>
                <w:numId w:val="21"/>
              </w:numPr>
              <w:spacing w:after="60"/>
              <w:ind w:firstLineChars="0"/>
            </w:pPr>
            <w:r w:rsidRPr="00E52DE5">
              <w:t>Each MB QoS flow is associated with a QoS profile</w:t>
            </w:r>
          </w:p>
          <w:p w14:paraId="255EA36F" w14:textId="77777777" w:rsidR="001256A6" w:rsidRPr="00E52DE5" w:rsidRDefault="001256A6" w:rsidP="00A92E0F">
            <w:pPr>
              <w:pStyle w:val="af0"/>
              <w:numPr>
                <w:ilvl w:val="1"/>
                <w:numId w:val="21"/>
              </w:numPr>
              <w:spacing w:after="60"/>
              <w:ind w:firstLineChars="0"/>
            </w:pPr>
            <w:r w:rsidRPr="00E52DE5">
              <w:t>NR MBS supports both GBR and non-GBR QoS</w:t>
            </w:r>
          </w:p>
          <w:p w14:paraId="3AB0AC0C" w14:textId="77777777" w:rsidR="001256A6" w:rsidRPr="00E52DE5" w:rsidRDefault="001256A6" w:rsidP="00A92E0F">
            <w:pPr>
              <w:pStyle w:val="af0"/>
              <w:numPr>
                <w:ilvl w:val="1"/>
                <w:numId w:val="21"/>
              </w:numPr>
              <w:spacing w:after="60"/>
              <w:ind w:firstLineChars="0"/>
            </w:pPr>
            <w:r w:rsidRPr="00E52DE5">
              <w:t>One Shared NG-U tunnel is used per MBS session.</w:t>
            </w:r>
          </w:p>
        </w:tc>
      </w:tr>
    </w:tbl>
    <w:p w14:paraId="710BEF3C" w14:textId="4E179CD7" w:rsidR="001256A6" w:rsidRDefault="001256A6" w:rsidP="001256A6">
      <w:pPr>
        <w:spacing w:beforeLines="50" w:before="120"/>
        <w:jc w:val="both"/>
        <w:rPr>
          <w:lang w:eastAsia="zh-CN"/>
        </w:rPr>
      </w:pPr>
      <w:r>
        <w:rPr>
          <w:lang w:eastAsia="zh-CN"/>
        </w:rPr>
        <w:t>I</w:t>
      </w:r>
      <w:r w:rsidRPr="00D32735">
        <w:rPr>
          <w:lang w:eastAsia="zh-CN"/>
        </w:rPr>
        <w:t>n RAN</w:t>
      </w:r>
      <w:r>
        <w:rPr>
          <w:lang w:eastAsia="zh-CN"/>
        </w:rPr>
        <w:t>2</w:t>
      </w:r>
      <w:r w:rsidRPr="00D32735">
        <w:rPr>
          <w:lang w:eastAsia="zh-CN"/>
        </w:rPr>
        <w:t>#1</w:t>
      </w:r>
      <w:r>
        <w:rPr>
          <w:lang w:eastAsia="zh-CN"/>
        </w:rPr>
        <w:t>12</w:t>
      </w:r>
      <w:r w:rsidRPr="00D32735">
        <w:rPr>
          <w:lang w:eastAsia="zh-CN"/>
        </w:rPr>
        <w:t xml:space="preserve"> e-meeting</w:t>
      </w:r>
      <w:r>
        <w:rPr>
          <w:lang w:eastAsia="zh-CN"/>
        </w:rPr>
        <w:t xml:space="preserve"> [3], the following agreements for r</w:t>
      </w:r>
      <w:r w:rsidRPr="002D1270">
        <w:rPr>
          <w:lang w:eastAsia="zh-CN"/>
        </w:rPr>
        <w:t xml:space="preserve">emapping between MBS QoS flow(s) and </w:t>
      </w:r>
      <w:r w:rsidRPr="00F1134B">
        <w:rPr>
          <w:lang w:eastAsia="zh-CN"/>
        </w:rPr>
        <w:t>MBS RB</w:t>
      </w:r>
      <w:r w:rsidR="00DC0BA4" w:rsidDel="00DC0BA4">
        <w:rPr>
          <w:rStyle w:val="af2"/>
          <w:lang w:eastAsia="zh-CN"/>
        </w:rPr>
        <w:t xml:space="preserve"> </w:t>
      </w:r>
      <w:r w:rsidRPr="002D1270">
        <w:rPr>
          <w:lang w:eastAsia="zh-CN"/>
        </w:rPr>
        <w:t>(s)</w:t>
      </w:r>
      <w:r>
        <w:rPr>
          <w:lang w:eastAsia="zh-CN"/>
        </w:rPr>
        <w:t xml:space="preserve"> were made:</w:t>
      </w:r>
    </w:p>
    <w:p w14:paraId="71E5C828" w14:textId="77777777" w:rsidR="001256A6" w:rsidRPr="00F1134B" w:rsidRDefault="001256A6" w:rsidP="001256A6">
      <w:pPr>
        <w:pStyle w:val="Agreement"/>
        <w:numPr>
          <w:ilvl w:val="0"/>
          <w:numId w:val="30"/>
        </w:numPr>
        <w:pBdr>
          <w:top w:val="single" w:sz="4" w:space="1" w:color="auto"/>
          <w:left w:val="single" w:sz="4" w:space="4" w:color="auto"/>
          <w:bottom w:val="single" w:sz="4" w:space="1" w:color="auto"/>
          <w:right w:val="single" w:sz="4" w:space="4" w:color="auto"/>
        </w:pBdr>
        <w:rPr>
          <w:rFonts w:ascii="Times New Roman" w:hAnsi="Times New Roman"/>
          <w:b w:val="0"/>
          <w:highlight w:val="yellow"/>
        </w:rPr>
      </w:pPr>
      <w:r w:rsidRPr="00F1134B">
        <w:rPr>
          <w:rFonts w:ascii="Times New Roman" w:hAnsi="Times New Roman"/>
          <w:b w:val="0"/>
          <w:highlight w:val="yellow"/>
        </w:rPr>
        <w:t xml:space="preserve">The function of mapping from QoS flows to MBS RBs in SDAP is needed for NR MBS. TBD whether any SDAP header is needed. </w:t>
      </w:r>
    </w:p>
    <w:p w14:paraId="173C8E03" w14:textId="77777777" w:rsidR="001256A6" w:rsidRPr="002140BB" w:rsidRDefault="001256A6" w:rsidP="001256A6">
      <w:pPr>
        <w:pStyle w:val="Agreement"/>
        <w:numPr>
          <w:ilvl w:val="0"/>
          <w:numId w:val="30"/>
        </w:numPr>
        <w:pBdr>
          <w:top w:val="single" w:sz="4" w:space="1" w:color="auto"/>
          <w:left w:val="single" w:sz="4" w:space="4" w:color="auto"/>
          <w:bottom w:val="single" w:sz="4" w:space="1" w:color="auto"/>
          <w:right w:val="single" w:sz="4" w:space="4" w:color="auto"/>
        </w:pBdr>
        <w:rPr>
          <w:rFonts w:ascii="Times New Roman" w:hAnsi="Times New Roman"/>
          <w:b w:val="0"/>
        </w:rPr>
      </w:pPr>
      <w:r w:rsidRPr="002140BB">
        <w:rPr>
          <w:rFonts w:ascii="Times New Roman" w:hAnsi="Times New Roman"/>
          <w:b w:val="0"/>
        </w:rPr>
        <w:t xml:space="preserve">(Working assumption) no SDAP functions other than “mapping from QoS flows to radio bearers” and “transfer of user plane data” are supported for MBS. </w:t>
      </w:r>
      <w:r w:rsidRPr="00F1134B">
        <w:rPr>
          <w:rFonts w:ascii="Times New Roman" w:hAnsi="Times New Roman"/>
          <w:b w:val="0"/>
          <w:highlight w:val="yellow"/>
        </w:rPr>
        <w:t>FFS whether to support QoS flows to radio bearers remapping.</w:t>
      </w:r>
      <w:r w:rsidRPr="00E926DA">
        <w:t xml:space="preserve"> </w:t>
      </w:r>
    </w:p>
    <w:p w14:paraId="0920B6BA" w14:textId="77777777" w:rsidR="001256A6" w:rsidRDefault="001256A6" w:rsidP="001256A6">
      <w:pPr>
        <w:spacing w:beforeLines="50" w:before="120"/>
        <w:jc w:val="both"/>
        <w:rPr>
          <w:lang w:eastAsia="zh-CN"/>
        </w:rPr>
      </w:pPr>
      <w:r>
        <w:rPr>
          <w:lang w:eastAsia="zh-CN"/>
        </w:rPr>
        <w:t>I</w:t>
      </w:r>
      <w:r w:rsidRPr="00D32735">
        <w:rPr>
          <w:lang w:eastAsia="zh-CN"/>
        </w:rPr>
        <w:t>n RAN</w:t>
      </w:r>
      <w:r>
        <w:rPr>
          <w:lang w:eastAsia="zh-CN"/>
        </w:rPr>
        <w:t>2</w:t>
      </w:r>
      <w:r w:rsidRPr="00D32735">
        <w:rPr>
          <w:lang w:eastAsia="zh-CN"/>
        </w:rPr>
        <w:t>#1</w:t>
      </w:r>
      <w:r>
        <w:rPr>
          <w:lang w:eastAsia="zh-CN"/>
        </w:rPr>
        <w:t>12</w:t>
      </w:r>
      <w:r w:rsidRPr="00D32735">
        <w:rPr>
          <w:lang w:eastAsia="zh-CN"/>
        </w:rPr>
        <w:t xml:space="preserve"> e-meeting</w:t>
      </w:r>
      <w:r>
        <w:rPr>
          <w:lang w:eastAsia="zh-CN"/>
        </w:rPr>
        <w:t xml:space="preserve"> [3], the following agreements for </w:t>
      </w:r>
      <w:r w:rsidRPr="00F31929">
        <w:rPr>
          <w:lang w:eastAsia="zh-CN"/>
        </w:rPr>
        <w:t>multiplexing</w:t>
      </w:r>
      <w:r>
        <w:rPr>
          <w:lang w:eastAsia="zh-CN"/>
        </w:rPr>
        <w:t xml:space="preserve"> of logical channels were made:</w:t>
      </w:r>
    </w:p>
    <w:p w14:paraId="470EA26F" w14:textId="77777777" w:rsidR="001256A6" w:rsidRPr="00E87896" w:rsidRDefault="001256A6" w:rsidP="001256A6">
      <w:pPr>
        <w:pStyle w:val="Agreement"/>
        <w:numPr>
          <w:ilvl w:val="0"/>
          <w:numId w:val="30"/>
        </w:numPr>
        <w:pBdr>
          <w:top w:val="single" w:sz="4" w:space="1" w:color="auto"/>
          <w:left w:val="single" w:sz="4" w:space="11" w:color="auto"/>
          <w:bottom w:val="single" w:sz="4" w:space="1" w:color="auto"/>
          <w:right w:val="single" w:sz="4" w:space="4" w:color="auto"/>
        </w:pBdr>
        <w:rPr>
          <w:rFonts w:ascii="Times New Roman" w:hAnsi="Times New Roman"/>
          <w:b w:val="0"/>
        </w:rPr>
      </w:pPr>
      <w:r w:rsidRPr="00F1134B">
        <w:rPr>
          <w:rFonts w:ascii="Times New Roman" w:hAnsi="Times New Roman"/>
          <w:b w:val="0"/>
          <w:highlight w:val="yellow"/>
        </w:rPr>
        <w:t>FFS for PTM if multiplexing/de-multiplexing of different logical channels are to be supported in MAC for NR MBS</w:t>
      </w:r>
      <w:r w:rsidRPr="00E87896">
        <w:rPr>
          <w:rFonts w:ascii="Times New Roman" w:hAnsi="Times New Roman"/>
          <w:b w:val="0"/>
        </w:rPr>
        <w:t>.</w:t>
      </w:r>
    </w:p>
    <w:p w14:paraId="177A6441" w14:textId="77777777" w:rsidR="001256A6" w:rsidRDefault="001256A6" w:rsidP="001256A6">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03</w:t>
      </w:r>
      <w:r w:rsidRPr="00D32735">
        <w:rPr>
          <w:lang w:eastAsia="zh-CN"/>
        </w:rPr>
        <w:t xml:space="preserve"> e-meeting</w:t>
      </w:r>
      <w:r>
        <w:rPr>
          <w:lang w:eastAsia="zh-CN"/>
        </w:rPr>
        <w:t xml:space="preserve"> [4], the following agreements for </w:t>
      </w:r>
      <w:r w:rsidRPr="0080586E">
        <w:rPr>
          <w:lang w:eastAsia="zh-CN"/>
        </w:rPr>
        <w:t>terminology</w:t>
      </w:r>
      <w:r>
        <w:rPr>
          <w:lang w:eastAsia="zh-CN"/>
        </w:rPr>
        <w:t xml:space="preserve"> related to MBS transmission </w:t>
      </w:r>
      <w:r w:rsidRPr="0080586E">
        <w:rPr>
          <w:lang w:eastAsia="zh-CN"/>
        </w:rPr>
        <w:t>scheme</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256A6" w14:paraId="598126D4" w14:textId="77777777" w:rsidTr="006F58F1">
        <w:trPr>
          <w:trHeight w:val="757"/>
        </w:trPr>
        <w:tc>
          <w:tcPr>
            <w:tcW w:w="9322" w:type="dxa"/>
          </w:tcPr>
          <w:p w14:paraId="4D64C29E" w14:textId="77777777" w:rsidR="001256A6" w:rsidRPr="00987E32" w:rsidRDefault="001256A6" w:rsidP="00A92E0F">
            <w:pPr>
              <w:widowControl w:val="0"/>
              <w:jc w:val="both"/>
              <w:rPr>
                <w:lang w:eastAsia="zh-CN"/>
              </w:rPr>
            </w:pPr>
            <w:r w:rsidRPr="00987E32">
              <w:rPr>
                <w:b/>
                <w:highlight w:val="green"/>
                <w:lang w:eastAsia="zh-CN"/>
              </w:rPr>
              <w:t>Agreements</w:t>
            </w:r>
            <w:r w:rsidRPr="00987E32">
              <w:rPr>
                <w:b/>
                <w:lang w:eastAsia="zh-CN"/>
              </w:rPr>
              <w:t>:</w:t>
            </w:r>
            <w:r w:rsidRPr="00987E32">
              <w:rPr>
                <w:lang w:eastAsia="zh-CN"/>
              </w:rPr>
              <w:t xml:space="preserve"> For convenience of discussion, consider the following clarification as RAN1 common understanding. </w:t>
            </w:r>
          </w:p>
          <w:p w14:paraId="2D8AF94C" w14:textId="77777777" w:rsidR="001256A6" w:rsidRPr="00987E32" w:rsidRDefault="001256A6" w:rsidP="00A92E0F">
            <w:pPr>
              <w:pStyle w:val="af0"/>
              <w:widowControl w:val="0"/>
              <w:numPr>
                <w:ilvl w:val="0"/>
                <w:numId w:val="38"/>
              </w:numPr>
              <w:ind w:firstLineChars="0"/>
              <w:jc w:val="both"/>
              <w:rPr>
                <w:lang w:eastAsia="zh-CN"/>
              </w:rPr>
            </w:pPr>
            <w:r w:rsidRPr="00F1134B">
              <w:rPr>
                <w:b/>
                <w:highlight w:val="yellow"/>
                <w:lang w:eastAsia="zh-CN"/>
              </w:rPr>
              <w:t>PTP transmission</w:t>
            </w:r>
            <w:r w:rsidRPr="00987E32">
              <w:rPr>
                <w:lang w:eastAsia="zh-CN"/>
              </w:rPr>
              <w:t xml:space="preserve">: For RRC_CONNECTED UEs, use UE-specific PDCCH with CRC scrambled by UE-specific RNTI (e.g., C-RNTI) to schedule UE-specific PDSCH which is scrambled with the same UE-specific RNTI. </w:t>
            </w:r>
          </w:p>
          <w:p w14:paraId="478AA08A" w14:textId="77777777" w:rsidR="001256A6" w:rsidRPr="00987E32" w:rsidRDefault="001256A6" w:rsidP="00A92E0F">
            <w:pPr>
              <w:pStyle w:val="af0"/>
              <w:widowControl w:val="0"/>
              <w:numPr>
                <w:ilvl w:val="0"/>
                <w:numId w:val="38"/>
              </w:numPr>
              <w:ind w:firstLineChars="0"/>
              <w:jc w:val="both"/>
              <w:rPr>
                <w:lang w:eastAsia="zh-CN"/>
              </w:rPr>
            </w:pPr>
            <w:r w:rsidRPr="00F1134B">
              <w:rPr>
                <w:b/>
                <w:highlight w:val="yellow"/>
                <w:lang w:eastAsia="zh-CN"/>
              </w:rPr>
              <w:t>PTM transmission scheme 1</w:t>
            </w:r>
            <w:r w:rsidRPr="00F1134B">
              <w:rPr>
                <w:highlight w:val="yellow"/>
                <w:lang w:eastAsia="zh-CN"/>
              </w:rPr>
              <w:t>:</w:t>
            </w:r>
            <w:r w:rsidRPr="00987E32">
              <w:rPr>
                <w:lang w:eastAsia="zh-CN"/>
              </w:rPr>
              <w:t xml:space="preserve">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C3DB65C" w14:textId="77777777" w:rsidR="001256A6" w:rsidRPr="00987E32" w:rsidRDefault="001256A6" w:rsidP="00A92E0F">
            <w:pPr>
              <w:pStyle w:val="af0"/>
              <w:widowControl w:val="0"/>
              <w:numPr>
                <w:ilvl w:val="0"/>
                <w:numId w:val="38"/>
              </w:numPr>
              <w:ind w:firstLineChars="0"/>
              <w:jc w:val="both"/>
              <w:rPr>
                <w:lang w:eastAsia="zh-CN"/>
              </w:rPr>
            </w:pPr>
            <w:r w:rsidRPr="00F1134B">
              <w:rPr>
                <w:b/>
                <w:highlight w:val="yellow"/>
                <w:lang w:eastAsia="zh-CN"/>
              </w:rPr>
              <w:t>PTM transmission scheme 2</w:t>
            </w:r>
            <w:r w:rsidRPr="00987E32">
              <w:rPr>
                <w:lang w:eastAsia="zh-CN"/>
              </w:rPr>
              <w:t xml:space="preserve">: For RRC_CONNECTED UEs in the same MBS group, use </w:t>
            </w:r>
            <w:r w:rsidRPr="009873F6">
              <w:rPr>
                <w:lang w:eastAsia="zh-CN"/>
              </w:rPr>
              <w:t>UE-specific PDCCH</w:t>
            </w:r>
            <w:r w:rsidRPr="00987E32">
              <w:rPr>
                <w:lang w:eastAsia="zh-CN"/>
              </w:rPr>
              <w:t xml:space="preserve"> with CRC scrambled by UE-specific RNTI (e.g., C-RNTI) to schedule </w:t>
            </w:r>
            <w:r w:rsidRPr="009873F6">
              <w:rPr>
                <w:lang w:eastAsia="zh-CN"/>
              </w:rPr>
              <w:t>group-common PDSCH</w:t>
            </w:r>
            <w:r w:rsidRPr="00987E32">
              <w:rPr>
                <w:lang w:eastAsia="zh-CN"/>
              </w:rPr>
              <w:t xml:space="preserve"> which is scrambled with group-common RNTI. This scheme can also be called UE-specific PDCCH based group scheduling scheme.    </w:t>
            </w:r>
          </w:p>
          <w:p w14:paraId="5689B44C" w14:textId="77777777" w:rsidR="001256A6" w:rsidRPr="00987E32" w:rsidRDefault="001256A6" w:rsidP="00A92E0F">
            <w:pPr>
              <w:pStyle w:val="af0"/>
              <w:widowControl w:val="0"/>
              <w:numPr>
                <w:ilvl w:val="0"/>
                <w:numId w:val="38"/>
              </w:numPr>
              <w:ind w:firstLineChars="0"/>
              <w:jc w:val="both"/>
              <w:rPr>
                <w:lang w:eastAsia="zh-CN"/>
              </w:rPr>
            </w:pPr>
            <w:r w:rsidRPr="00987E32">
              <w:rPr>
                <w:lang w:eastAsia="zh-CN"/>
              </w:rPr>
              <w:t>Note: The ‘UE-specific PDCCH / PDSCH’ here means the PDCCH / PDSCH can only be identified by the target UE but cannot be identified by the other UEs in the same MBS group with the target UE.</w:t>
            </w:r>
          </w:p>
          <w:p w14:paraId="7BD6AF62" w14:textId="77777777" w:rsidR="001256A6" w:rsidRPr="00987E32" w:rsidRDefault="001256A6" w:rsidP="00A92E0F">
            <w:pPr>
              <w:pStyle w:val="af0"/>
              <w:widowControl w:val="0"/>
              <w:numPr>
                <w:ilvl w:val="0"/>
                <w:numId w:val="38"/>
              </w:numPr>
              <w:ind w:firstLineChars="0"/>
              <w:jc w:val="both"/>
              <w:rPr>
                <w:lang w:eastAsia="zh-CN"/>
              </w:rPr>
            </w:pPr>
            <w:r w:rsidRPr="00987E32">
              <w:rPr>
                <w:lang w:eastAsia="zh-CN"/>
              </w:rPr>
              <w:t>Note: The ‘group-common PDCCH / PDSCH’ here means the PDCCH / PDSCH are transmitted in the same time/frequency resources and can be identified by all the UEs in the same MBS group.</w:t>
            </w:r>
          </w:p>
          <w:p w14:paraId="76133264" w14:textId="77777777" w:rsidR="001256A6" w:rsidRPr="00A7315B" w:rsidRDefault="001256A6" w:rsidP="00A92E0F">
            <w:pPr>
              <w:pStyle w:val="af0"/>
              <w:widowControl w:val="0"/>
              <w:numPr>
                <w:ilvl w:val="0"/>
                <w:numId w:val="38"/>
              </w:numPr>
              <w:ind w:firstLineChars="0"/>
              <w:jc w:val="both"/>
              <w:rPr>
                <w:lang w:eastAsia="zh-CN"/>
              </w:rPr>
            </w:pPr>
            <w:r w:rsidRPr="00987E32">
              <w:rPr>
                <w:lang w:eastAsia="zh-CN"/>
              </w:rPr>
              <w:t>FFS whether or not to have additional definition of transmission scheme(s)</w:t>
            </w:r>
          </w:p>
        </w:tc>
      </w:tr>
    </w:tbl>
    <w:p w14:paraId="0814CB24" w14:textId="457D8DE2" w:rsidR="007C07D3" w:rsidRDefault="007C07D3" w:rsidP="007C07D3">
      <w:pPr>
        <w:spacing w:beforeLines="50" w:before="120"/>
        <w:jc w:val="both"/>
        <w:rPr>
          <w:lang w:eastAsia="zh-CN"/>
        </w:rPr>
      </w:pPr>
      <w:r>
        <w:rPr>
          <w:lang w:eastAsia="zh-CN"/>
        </w:rPr>
        <w:lastRenderedPageBreak/>
        <w:t>I</w:t>
      </w:r>
      <w:r w:rsidRPr="00D32735">
        <w:rPr>
          <w:lang w:eastAsia="zh-CN"/>
        </w:rPr>
        <w:t>n RAN</w:t>
      </w:r>
      <w:r>
        <w:rPr>
          <w:lang w:eastAsia="zh-CN"/>
        </w:rPr>
        <w:t>1</w:t>
      </w:r>
      <w:r w:rsidRPr="00D32735">
        <w:rPr>
          <w:lang w:eastAsia="zh-CN"/>
        </w:rPr>
        <w:t>#1</w:t>
      </w:r>
      <w:r>
        <w:rPr>
          <w:lang w:eastAsia="zh-CN"/>
        </w:rPr>
        <w:t>04</w:t>
      </w:r>
      <w:r w:rsidRPr="00D32735">
        <w:rPr>
          <w:lang w:eastAsia="zh-CN"/>
        </w:rPr>
        <w:t xml:space="preserve"> e-meeting</w:t>
      </w:r>
      <w:r>
        <w:rPr>
          <w:lang w:eastAsia="zh-CN"/>
        </w:rPr>
        <w:t xml:space="preserve"> [</w:t>
      </w:r>
      <w:r w:rsidR="006E600C">
        <w:rPr>
          <w:lang w:eastAsia="zh-CN"/>
        </w:rPr>
        <w:t>5</w:t>
      </w:r>
      <w:r>
        <w:rPr>
          <w:lang w:eastAsia="zh-CN"/>
        </w:rPr>
        <w:t>], the following agreements for MBS HARQ were made:</w:t>
      </w:r>
      <w:r w:rsidRPr="007C07D3">
        <w:rPr>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7C07D3" w14:paraId="078BFF6F" w14:textId="77777777" w:rsidTr="00A92E0F">
        <w:trPr>
          <w:trHeight w:val="1750"/>
        </w:trPr>
        <w:tc>
          <w:tcPr>
            <w:tcW w:w="9322" w:type="dxa"/>
          </w:tcPr>
          <w:p w14:paraId="60B2B1E3" w14:textId="77777777" w:rsidR="007C07D3" w:rsidRDefault="007C07D3" w:rsidP="007C07D3">
            <w:pPr>
              <w:rPr>
                <w:rFonts w:eastAsia="Times New Roman"/>
                <w:lang w:eastAsia="zh-CN"/>
              </w:rPr>
            </w:pPr>
            <w:r>
              <w:rPr>
                <w:rFonts w:eastAsia="Times New Roman"/>
                <w:highlight w:val="green"/>
                <w:lang w:eastAsia="zh-CN"/>
              </w:rPr>
              <w:t>Agreement:</w:t>
            </w:r>
          </w:p>
          <w:p w14:paraId="425F43BB" w14:textId="77777777" w:rsidR="007C07D3" w:rsidRPr="007C1A7A" w:rsidRDefault="007C07D3" w:rsidP="007C07D3">
            <w:pPr>
              <w:rPr>
                <w:rFonts w:eastAsia="MS Mincho"/>
                <w:szCs w:val="24"/>
                <w:highlight w:val="yellow"/>
                <w:lang w:eastAsia="x-none"/>
              </w:rPr>
            </w:pPr>
            <w:r>
              <w:rPr>
                <w:lang w:eastAsia="x-none"/>
              </w:rPr>
              <w:t xml:space="preserve">For RRC_CONNECTED UEs, if ACK/NACK based HARQ-ACK feedback is supported for PTM scheme 1, and </w:t>
            </w:r>
            <w:r w:rsidRPr="007C1A7A">
              <w:rPr>
                <w:highlight w:val="yellow"/>
                <w:lang w:eastAsia="x-none"/>
              </w:rPr>
              <w:t>if initial transmission for multicast is based on PTM transmission scheme 1, support retransmission(s) using PTP transmission.</w:t>
            </w:r>
          </w:p>
          <w:p w14:paraId="5BB636D9" w14:textId="77777777" w:rsidR="007C07D3" w:rsidRPr="007C1A7A" w:rsidRDefault="007C07D3" w:rsidP="007C07D3">
            <w:pPr>
              <w:numPr>
                <w:ilvl w:val="0"/>
                <w:numId w:val="49"/>
              </w:numPr>
              <w:spacing w:after="0"/>
              <w:rPr>
                <w:highlight w:val="yellow"/>
                <w:lang w:eastAsia="x-none"/>
              </w:rPr>
            </w:pPr>
            <w:r w:rsidRPr="007C1A7A">
              <w:rPr>
                <w:highlight w:val="yellow"/>
                <w:lang w:eastAsia="x-none"/>
              </w:rPr>
              <w:t>The HARQ process ID and NDI indicated in DCI is used to associate the PTM scheme 1 and PTP transmitting the same TB.</w:t>
            </w:r>
          </w:p>
          <w:p w14:paraId="7862FB78" w14:textId="77777777" w:rsidR="007C07D3" w:rsidRDefault="007C07D3" w:rsidP="007C07D3">
            <w:pPr>
              <w:rPr>
                <w:lang w:eastAsia="x-none"/>
              </w:rPr>
            </w:pPr>
            <w:r>
              <w:rPr>
                <w:highlight w:val="green"/>
                <w:lang w:eastAsia="x-none"/>
              </w:rPr>
              <w:t>Agreement:</w:t>
            </w:r>
          </w:p>
          <w:p w14:paraId="0856263B" w14:textId="77777777" w:rsidR="007C07D3" w:rsidRDefault="007C07D3" w:rsidP="007C07D3">
            <w:pPr>
              <w:rPr>
                <w:lang w:eastAsia="zh-CN"/>
              </w:rPr>
            </w:pPr>
            <w:r>
              <w:rPr>
                <w:lang w:eastAsia="zh-CN"/>
              </w:rPr>
              <w:t>For RRC_CONNECTED UEs receiving multicast, support the following:</w:t>
            </w:r>
          </w:p>
          <w:p w14:paraId="6C054DD1" w14:textId="77777777" w:rsidR="007C07D3" w:rsidRDefault="007C07D3" w:rsidP="007C07D3">
            <w:pPr>
              <w:pStyle w:val="af0"/>
              <w:numPr>
                <w:ilvl w:val="0"/>
                <w:numId w:val="49"/>
              </w:numPr>
              <w:overflowPunct w:val="0"/>
              <w:autoSpaceDE w:val="0"/>
              <w:autoSpaceDN w:val="0"/>
              <w:adjustRightInd w:val="0"/>
              <w:spacing w:after="0"/>
              <w:ind w:firstLineChars="0"/>
              <w:textAlignment w:val="baseline"/>
              <w:rPr>
                <w:rFonts w:eastAsia="Times New Roman"/>
                <w:szCs w:val="22"/>
                <w:lang w:eastAsia="zh-CN"/>
              </w:rPr>
            </w:pPr>
            <w:r w:rsidRPr="007C1A7A">
              <w:rPr>
                <w:rFonts w:eastAsia="Times New Roman"/>
                <w:highlight w:val="yellow"/>
                <w:lang w:eastAsia="zh-CN"/>
              </w:rPr>
              <w:t>ACK/NACK based HARQ-ACK feedback for multicast,</w:t>
            </w:r>
            <w:r>
              <w:rPr>
                <w:rFonts w:eastAsia="Times New Roman"/>
                <w:lang w:eastAsia="zh-CN"/>
              </w:rPr>
              <w:t xml:space="preserve"> </w:t>
            </w:r>
          </w:p>
          <w:p w14:paraId="22874775" w14:textId="77777777" w:rsidR="007C07D3" w:rsidRDefault="007C07D3" w:rsidP="007C07D3">
            <w:pPr>
              <w:pStyle w:val="af0"/>
              <w:numPr>
                <w:ilvl w:val="1"/>
                <w:numId w:val="49"/>
              </w:numPr>
              <w:overflowPunct w:val="0"/>
              <w:autoSpaceDE w:val="0"/>
              <w:autoSpaceDN w:val="0"/>
              <w:adjustRightInd w:val="0"/>
              <w:spacing w:after="0"/>
              <w:ind w:firstLineChars="0"/>
              <w:contextualSpacing/>
              <w:textAlignment w:val="baseline"/>
              <w:rPr>
                <w:rFonts w:eastAsia="Times New Roman"/>
                <w:lang w:eastAsia="zh-CN"/>
              </w:rPr>
            </w:pPr>
            <w:r w:rsidRPr="007C1A7A">
              <w:rPr>
                <w:highlight w:val="yellow"/>
                <w:lang w:eastAsia="zh-CN"/>
              </w:rPr>
              <w:t>It is up to network to configure orthogonal PUCCH resources among UEs within the same group</w:t>
            </w:r>
            <w:r>
              <w:rPr>
                <w:lang w:eastAsia="zh-CN"/>
              </w:rPr>
              <w:t xml:space="preserve">. </w:t>
            </w:r>
          </w:p>
          <w:p w14:paraId="3ACD2926" w14:textId="77777777" w:rsidR="007C07D3" w:rsidRDefault="007C07D3" w:rsidP="007C07D3">
            <w:pPr>
              <w:pStyle w:val="af0"/>
              <w:numPr>
                <w:ilvl w:val="0"/>
                <w:numId w:val="49"/>
              </w:numPr>
              <w:overflowPunct w:val="0"/>
              <w:autoSpaceDE w:val="0"/>
              <w:autoSpaceDN w:val="0"/>
              <w:adjustRightInd w:val="0"/>
              <w:spacing w:after="0"/>
              <w:ind w:firstLineChars="0"/>
              <w:rPr>
                <w:rFonts w:eastAsia="Calibri"/>
                <w:lang w:eastAsia="zh-CN"/>
              </w:rPr>
            </w:pPr>
            <w:r>
              <w:rPr>
                <w:lang w:eastAsia="zh-CN"/>
              </w:rPr>
              <w:t xml:space="preserve">FFS: NACK-only based HARQ-ACK feedback for multicast, </w:t>
            </w:r>
          </w:p>
          <w:p w14:paraId="6BB061E1" w14:textId="77777777" w:rsidR="007C07D3" w:rsidRDefault="007C07D3" w:rsidP="007C07D3">
            <w:pPr>
              <w:pStyle w:val="af0"/>
              <w:numPr>
                <w:ilvl w:val="1"/>
                <w:numId w:val="49"/>
              </w:numPr>
              <w:overflowPunct w:val="0"/>
              <w:autoSpaceDE w:val="0"/>
              <w:autoSpaceDN w:val="0"/>
              <w:adjustRightInd w:val="0"/>
              <w:spacing w:after="0"/>
              <w:ind w:firstLineChars="0"/>
              <w:contextualSpacing/>
              <w:rPr>
                <w:lang w:eastAsia="zh-CN"/>
              </w:rPr>
            </w:pPr>
            <w:r>
              <w:rPr>
                <w:lang w:eastAsia="zh-CN"/>
              </w:rPr>
              <w:t xml:space="preserve">It is up to network to configure the PUCCH resources and the PUCCH resources can be shared among UEs within the same group. </w:t>
            </w:r>
          </w:p>
          <w:p w14:paraId="648A3128" w14:textId="77777777" w:rsidR="007C07D3" w:rsidRPr="007C1A7A" w:rsidRDefault="007C07D3" w:rsidP="007C07D3">
            <w:pPr>
              <w:pStyle w:val="af0"/>
              <w:numPr>
                <w:ilvl w:val="0"/>
                <w:numId w:val="49"/>
              </w:numPr>
              <w:overflowPunct w:val="0"/>
              <w:autoSpaceDE w:val="0"/>
              <w:autoSpaceDN w:val="0"/>
              <w:adjustRightInd w:val="0"/>
              <w:spacing w:after="0"/>
              <w:ind w:firstLineChars="0"/>
              <w:rPr>
                <w:lang w:eastAsia="zh-CN"/>
              </w:rPr>
            </w:pPr>
            <w:r w:rsidRPr="007C07D3">
              <w:rPr>
                <w:lang w:eastAsia="zh-CN"/>
              </w:rPr>
              <w:t>FFS</w:t>
            </w:r>
            <w:r>
              <w:rPr>
                <w:rFonts w:eastAsia="Times New Roman"/>
                <w:lang w:eastAsia="zh-CN"/>
              </w:rPr>
              <w:t xml:space="preserve"> details.</w:t>
            </w:r>
          </w:p>
          <w:p w14:paraId="03E8F1DD" w14:textId="77777777" w:rsidR="008C2A6D" w:rsidRPr="008C2A6D" w:rsidRDefault="008C2A6D" w:rsidP="008C2A6D">
            <w:pPr>
              <w:spacing w:after="0"/>
              <w:ind w:left="720" w:hanging="720"/>
              <w:rPr>
                <w:rFonts w:ascii="Times" w:eastAsia="Batang" w:hAnsi="Times"/>
                <w:szCs w:val="24"/>
                <w:lang w:eastAsia="x-none"/>
              </w:rPr>
            </w:pPr>
            <w:r w:rsidRPr="008C2A6D">
              <w:rPr>
                <w:rFonts w:ascii="Times" w:eastAsia="Batang" w:hAnsi="Times"/>
                <w:szCs w:val="24"/>
                <w:highlight w:val="green"/>
                <w:lang w:eastAsia="x-none"/>
              </w:rPr>
              <w:t>Agreement:</w:t>
            </w:r>
          </w:p>
          <w:p w14:paraId="1A9353D4" w14:textId="77777777" w:rsidR="008C2A6D" w:rsidRPr="008C2A6D" w:rsidRDefault="008C2A6D" w:rsidP="008C2A6D">
            <w:pPr>
              <w:spacing w:after="0"/>
              <w:ind w:left="720" w:hanging="720"/>
              <w:rPr>
                <w:rFonts w:ascii="Times" w:eastAsia="Times New Roman" w:hAnsi="Times"/>
                <w:lang w:eastAsia="zh-CN"/>
              </w:rPr>
            </w:pPr>
            <w:r w:rsidRPr="008C2A6D">
              <w:rPr>
                <w:rFonts w:ascii="Times" w:eastAsia="Times New Roman" w:hAnsi="Times"/>
                <w:lang w:eastAsia="zh-CN"/>
              </w:rPr>
              <w:t>For the cases of HARQ-ACK feedback (at least for ACK/NACK based feedback) is available for multicast and unicast for a given UE receiving multicast, for determining the PUCCH resource,</w:t>
            </w:r>
          </w:p>
          <w:p w14:paraId="21039A64"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7C1A7A">
              <w:rPr>
                <w:rFonts w:ascii="Times" w:eastAsia="Times New Roman" w:hAnsi="Times" w:cs="Times"/>
                <w:szCs w:val="24"/>
                <w:highlight w:val="yellow"/>
                <w:lang w:eastAsia="zh-CN"/>
              </w:rPr>
              <w:t xml:space="preserve">Support multiplexing for the same priority and prioritizing for different priorities at least </w:t>
            </w:r>
            <w:r w:rsidRPr="007C1A7A">
              <w:rPr>
                <w:rFonts w:ascii="Times" w:hAnsi="Times" w:cs="Times"/>
                <w:szCs w:val="24"/>
                <w:highlight w:val="yellow"/>
                <w:lang w:eastAsia="x-none"/>
              </w:rPr>
              <w:t>when the corresponding PUCCH resources overlap in</w:t>
            </w:r>
            <w:r w:rsidRPr="007C1A7A">
              <w:rPr>
                <w:rFonts w:ascii="Times" w:eastAsia="Times New Roman" w:hAnsi="Times" w:cs="Times"/>
                <w:szCs w:val="24"/>
                <w:highlight w:val="yellow"/>
                <w:lang w:eastAsia="zh-CN"/>
              </w:rPr>
              <w:t xml:space="preserve"> time in a slot</w:t>
            </w:r>
            <w:r w:rsidRPr="008C2A6D">
              <w:rPr>
                <w:rFonts w:ascii="Times" w:eastAsia="Times New Roman" w:hAnsi="Times" w:cs="Times"/>
                <w:szCs w:val="24"/>
                <w:lang w:eastAsia="zh-CN"/>
              </w:rPr>
              <w:t xml:space="preserve">. </w:t>
            </w:r>
          </w:p>
          <w:p w14:paraId="2246A344" w14:textId="77777777" w:rsidR="008C2A6D" w:rsidRPr="008C2A6D" w:rsidRDefault="008C2A6D" w:rsidP="008C2A6D">
            <w:pPr>
              <w:numPr>
                <w:ilvl w:val="1"/>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FFS whether it is subject to UE capability.</w:t>
            </w:r>
          </w:p>
          <w:p w14:paraId="0AF23AFD"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 xml:space="preserve">FFS the case of </w:t>
            </w:r>
            <w:r w:rsidRPr="008C2A6D">
              <w:rPr>
                <w:rFonts w:ascii="Times" w:hAnsi="Times" w:cs="Times"/>
                <w:szCs w:val="24"/>
                <w:lang w:eastAsia="x-none"/>
              </w:rPr>
              <w:t>non-overlapping PUCCHs resources for HARQ-ACK in the same slot.</w:t>
            </w:r>
          </w:p>
          <w:p w14:paraId="09CDBE7D"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FFS whether sub-slot based PUCCH transmission for HARQ-ACK is supported</w:t>
            </w:r>
            <w:r w:rsidRPr="008C2A6D">
              <w:rPr>
                <w:rFonts w:ascii="Times" w:hAnsi="Times" w:cs="Times"/>
                <w:szCs w:val="24"/>
                <w:lang w:eastAsia="x-none"/>
              </w:rPr>
              <w:t>.</w:t>
            </w:r>
          </w:p>
          <w:p w14:paraId="474D9CFA" w14:textId="4D63CCCD" w:rsidR="008C2A6D" w:rsidRPr="007C1A7A" w:rsidRDefault="008C2A6D" w:rsidP="007C1A7A">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 xml:space="preserve">FFS the case of HARQ-ACK feedback for multicast and other UCI for unicast. </w:t>
            </w:r>
          </w:p>
        </w:tc>
      </w:tr>
    </w:tbl>
    <w:p w14:paraId="0A815A48" w14:textId="06971785" w:rsidR="00C3719A" w:rsidRDefault="00C3719A" w:rsidP="00C3719A">
      <w:pPr>
        <w:spacing w:beforeLines="50" w:before="120"/>
        <w:jc w:val="both"/>
        <w:rPr>
          <w:lang w:eastAsia="zh-CN"/>
        </w:rPr>
      </w:pPr>
      <w:r>
        <w:rPr>
          <w:lang w:eastAsia="zh-CN"/>
        </w:rPr>
        <w:t>I</w:t>
      </w:r>
      <w:r w:rsidRPr="00D32735">
        <w:rPr>
          <w:lang w:eastAsia="zh-CN"/>
        </w:rPr>
        <w:t>n RAN</w:t>
      </w:r>
      <w:r>
        <w:rPr>
          <w:lang w:eastAsia="zh-CN"/>
        </w:rPr>
        <w:t>2</w:t>
      </w:r>
      <w:r w:rsidRPr="00D32735">
        <w:rPr>
          <w:lang w:eastAsia="zh-CN"/>
        </w:rPr>
        <w:t>#1</w:t>
      </w:r>
      <w:r>
        <w:rPr>
          <w:lang w:eastAsia="zh-CN"/>
        </w:rPr>
        <w:t>13</w:t>
      </w:r>
      <w:r w:rsidRPr="00D32735">
        <w:rPr>
          <w:lang w:eastAsia="zh-CN"/>
        </w:rPr>
        <w:t xml:space="preserve"> e-meeting</w:t>
      </w:r>
      <w:r>
        <w:rPr>
          <w:lang w:eastAsia="zh-CN"/>
        </w:rPr>
        <w:t xml:space="preserve"> [6], the following agreements for </w:t>
      </w:r>
      <w:r w:rsidRPr="00C3719A">
        <w:rPr>
          <w:lang w:eastAsia="zh-CN"/>
        </w:rPr>
        <w:t>PTM configuration</w:t>
      </w:r>
      <w:r>
        <w:rPr>
          <w:lang w:eastAsia="zh-CN"/>
        </w:rPr>
        <w:t xml:space="preserve"> were made:</w:t>
      </w:r>
      <w:r w:rsidRPr="007C07D3">
        <w:rPr>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C3719A" w14:paraId="042A0E46" w14:textId="77777777" w:rsidTr="00C3719A">
        <w:trPr>
          <w:trHeight w:val="1277"/>
        </w:trPr>
        <w:tc>
          <w:tcPr>
            <w:tcW w:w="9322" w:type="dxa"/>
          </w:tcPr>
          <w:p w14:paraId="04EF09D7" w14:textId="77777777" w:rsidR="00C3719A" w:rsidRPr="00C3719A" w:rsidRDefault="00C3719A" w:rsidP="00C3719A">
            <w:pPr>
              <w:pStyle w:val="Agreement"/>
              <w:numPr>
                <w:ilvl w:val="0"/>
                <w:numId w:val="30"/>
              </w:numPr>
              <w:rPr>
                <w:rFonts w:ascii="Times New Roman" w:hAnsi="Times New Roman"/>
                <w:b w:val="0"/>
              </w:rPr>
            </w:pPr>
            <w:r w:rsidRPr="007C1A7A">
              <w:rPr>
                <w:rFonts w:ascii="Times New Roman" w:hAnsi="Times New Roman"/>
                <w:b w:val="0"/>
                <w:highlight w:val="yellow"/>
              </w:rPr>
              <w:t>The two-step based approach (i.e. BCCH and MCCH) as adopted by LTE SC-PTM is reused for the transmission of PTM configuration for NR MBS delivery mode 2</w:t>
            </w:r>
            <w:r w:rsidRPr="00C3719A">
              <w:rPr>
                <w:rFonts w:ascii="Times New Roman" w:hAnsi="Times New Roman"/>
                <w:b w:val="0"/>
              </w:rPr>
              <w:t>.</w:t>
            </w:r>
          </w:p>
          <w:p w14:paraId="41DE31D2" w14:textId="6957EF81" w:rsidR="00C3719A" w:rsidRPr="00C3719A" w:rsidRDefault="00C3719A" w:rsidP="00C3719A">
            <w:pPr>
              <w:pStyle w:val="Agreement"/>
              <w:numPr>
                <w:ilvl w:val="0"/>
                <w:numId w:val="30"/>
              </w:numPr>
              <w:rPr>
                <w:rFonts w:ascii="Times New Roman" w:hAnsi="Times New Roman"/>
                <w:b w:val="0"/>
              </w:rPr>
            </w:pPr>
            <w:r w:rsidRPr="00C3719A">
              <w:rPr>
                <w:rFonts w:ascii="Times New Roman" w:hAnsi="Times New Roman"/>
                <w:b w:val="0"/>
              </w:rPr>
              <w:t xml:space="preserve">Assume it is possible to reuse LTE SC-PTM mechanism for the CONNECTED UEs to receive the PTM configuration for NR MBS delivery mode 2, i.e. broadcast based manner. </w:t>
            </w:r>
          </w:p>
        </w:tc>
      </w:tr>
    </w:tbl>
    <w:p w14:paraId="4ABB80A3" w14:textId="48B6F8B4" w:rsidR="001256A6" w:rsidRDefault="001256A6" w:rsidP="001256A6">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03</w:t>
      </w:r>
      <w:r w:rsidRPr="00D32735">
        <w:rPr>
          <w:lang w:eastAsia="zh-CN"/>
        </w:rPr>
        <w:t xml:space="preserve"> e-meeting</w:t>
      </w:r>
      <w:r>
        <w:rPr>
          <w:lang w:eastAsia="zh-CN"/>
        </w:rPr>
        <w:t xml:space="preserve"> [4]</w:t>
      </w:r>
      <w:r w:rsidR="00495E65">
        <w:rPr>
          <w:lang w:eastAsia="zh-CN"/>
        </w:rPr>
        <w:t xml:space="preserve"> and </w:t>
      </w:r>
      <w:r w:rsidR="00495E65" w:rsidRPr="00D32735">
        <w:rPr>
          <w:lang w:eastAsia="zh-CN"/>
        </w:rPr>
        <w:t>RAN</w:t>
      </w:r>
      <w:r w:rsidR="00495E65">
        <w:rPr>
          <w:lang w:eastAsia="zh-CN"/>
        </w:rPr>
        <w:t>1</w:t>
      </w:r>
      <w:r w:rsidR="00495E65" w:rsidRPr="00D32735">
        <w:rPr>
          <w:lang w:eastAsia="zh-CN"/>
        </w:rPr>
        <w:t>#1</w:t>
      </w:r>
      <w:r w:rsidR="00495E65">
        <w:rPr>
          <w:lang w:eastAsia="zh-CN"/>
        </w:rPr>
        <w:t>04</w:t>
      </w:r>
      <w:r w:rsidR="00495E65" w:rsidRPr="00D32735">
        <w:rPr>
          <w:lang w:eastAsia="zh-CN"/>
        </w:rPr>
        <w:t xml:space="preserve"> e-meeting</w:t>
      </w:r>
      <w:r w:rsidR="00495E65">
        <w:rPr>
          <w:lang w:eastAsia="zh-CN"/>
        </w:rPr>
        <w:t xml:space="preserve"> [5]</w:t>
      </w:r>
      <w:r>
        <w:rPr>
          <w:lang w:eastAsia="zh-CN"/>
        </w:rPr>
        <w:t>, the following agreements for MBS SPS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256A6" w14:paraId="3FBFC28F" w14:textId="77777777" w:rsidTr="00A92E0F">
        <w:trPr>
          <w:trHeight w:val="1750"/>
        </w:trPr>
        <w:tc>
          <w:tcPr>
            <w:tcW w:w="9322" w:type="dxa"/>
          </w:tcPr>
          <w:p w14:paraId="2E6FFB91" w14:textId="413C9CE4" w:rsidR="00495E65" w:rsidRDefault="00495E65" w:rsidP="00A92E0F">
            <w:pPr>
              <w:widowControl w:val="0"/>
              <w:jc w:val="both"/>
              <w:rPr>
                <w:highlight w:val="green"/>
              </w:rPr>
            </w:pPr>
            <w:r w:rsidRPr="00495E65">
              <w:t>RAN1#103 e-meeting</w:t>
            </w:r>
            <w:r>
              <w:t>:</w:t>
            </w:r>
          </w:p>
          <w:p w14:paraId="1642BD17" w14:textId="77777777" w:rsidR="001256A6" w:rsidRDefault="001256A6" w:rsidP="00A92E0F">
            <w:pPr>
              <w:widowControl w:val="0"/>
              <w:jc w:val="both"/>
              <w:rPr>
                <w:lang w:eastAsia="zh-CN"/>
              </w:rPr>
            </w:pPr>
            <w:r>
              <w:rPr>
                <w:highlight w:val="green"/>
              </w:rPr>
              <w:t>Agreements:</w:t>
            </w:r>
            <w:r>
              <w:t xml:space="preserve"> </w:t>
            </w:r>
            <w:r w:rsidRPr="00F1134B">
              <w:rPr>
                <w:highlight w:val="yellow"/>
                <w:lang w:eastAsia="zh-CN"/>
              </w:rPr>
              <w:t>Support SPS group-common PDSCH for MBS for RRC_CONNECTED UEs</w:t>
            </w:r>
          </w:p>
          <w:p w14:paraId="195CE6F6" w14:textId="77777777" w:rsidR="001256A6" w:rsidRDefault="001256A6" w:rsidP="00A92E0F">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use group-common PDCCH or UE-specific PDCCH for SPS group-common PDSCH activation/deactivation</w:t>
            </w:r>
          </w:p>
          <w:p w14:paraId="1C152969" w14:textId="77777777" w:rsidR="001256A6" w:rsidRDefault="001256A6" w:rsidP="00A92E0F">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whether to support more than one SPS group-common PDSCH configuration per UE</w:t>
            </w:r>
          </w:p>
          <w:p w14:paraId="72E263E7" w14:textId="77777777" w:rsidR="001256A6" w:rsidRDefault="001256A6" w:rsidP="00A92E0F">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whether and how uplink feedback could be configured</w:t>
            </w:r>
          </w:p>
          <w:p w14:paraId="4D5B9E16" w14:textId="77777777" w:rsidR="001256A6" w:rsidRDefault="001256A6" w:rsidP="00A92E0F">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retransmission of SPS group-common PDSCH</w:t>
            </w:r>
          </w:p>
          <w:p w14:paraId="48BDB865" w14:textId="77777777" w:rsidR="00495E65" w:rsidRDefault="00495E65" w:rsidP="007C1A7A">
            <w:pPr>
              <w:overflowPunct w:val="0"/>
              <w:autoSpaceDE w:val="0"/>
              <w:autoSpaceDN w:val="0"/>
              <w:adjustRightInd w:val="0"/>
              <w:spacing w:after="180"/>
              <w:contextualSpacing/>
              <w:rPr>
                <w:lang w:eastAsia="zh-CN"/>
              </w:rPr>
            </w:pPr>
            <w:r w:rsidRPr="00D32735">
              <w:rPr>
                <w:lang w:eastAsia="zh-CN"/>
              </w:rPr>
              <w:t>RAN</w:t>
            </w:r>
            <w:r>
              <w:rPr>
                <w:lang w:eastAsia="zh-CN"/>
              </w:rPr>
              <w:t>1</w:t>
            </w:r>
            <w:r w:rsidRPr="00D32735">
              <w:rPr>
                <w:lang w:eastAsia="zh-CN"/>
              </w:rPr>
              <w:t>#1</w:t>
            </w:r>
            <w:r>
              <w:rPr>
                <w:lang w:eastAsia="zh-CN"/>
              </w:rPr>
              <w:t>04</w:t>
            </w:r>
            <w:r w:rsidRPr="00D32735">
              <w:rPr>
                <w:lang w:eastAsia="zh-CN"/>
              </w:rPr>
              <w:t xml:space="preserve"> e-meeting</w:t>
            </w:r>
            <w:r>
              <w:rPr>
                <w:lang w:eastAsia="zh-CN"/>
              </w:rPr>
              <w:t>:</w:t>
            </w:r>
          </w:p>
          <w:p w14:paraId="4B5BA5FB" w14:textId="77777777" w:rsidR="00495E65" w:rsidRPr="00495E65" w:rsidRDefault="00495E65" w:rsidP="00495E65">
            <w:pPr>
              <w:spacing w:after="0"/>
              <w:ind w:left="720" w:hanging="720"/>
              <w:rPr>
                <w:rFonts w:ascii="Times" w:eastAsia="Times New Roman" w:hAnsi="Times"/>
                <w:lang w:eastAsia="zh-CN"/>
              </w:rPr>
            </w:pPr>
            <w:r w:rsidRPr="00495E65">
              <w:rPr>
                <w:rFonts w:ascii="Times" w:eastAsia="Times New Roman" w:hAnsi="Times"/>
                <w:highlight w:val="green"/>
                <w:lang w:eastAsia="zh-CN"/>
              </w:rPr>
              <w:t>Agreement:</w:t>
            </w:r>
            <w:r w:rsidRPr="00495E65">
              <w:rPr>
                <w:rFonts w:ascii="Times" w:eastAsia="Times New Roman" w:hAnsi="Times"/>
                <w:lang w:eastAsia="zh-CN"/>
              </w:rPr>
              <w:t xml:space="preserve"> </w:t>
            </w:r>
          </w:p>
          <w:p w14:paraId="15FB6DDF" w14:textId="77777777" w:rsidR="00495E65" w:rsidRPr="00495E65" w:rsidRDefault="00495E65" w:rsidP="00495E65">
            <w:pPr>
              <w:spacing w:after="0"/>
              <w:ind w:left="720" w:hanging="720"/>
              <w:rPr>
                <w:rFonts w:ascii="Times" w:eastAsia="Times New Roman" w:hAnsi="Times"/>
                <w:lang w:eastAsia="zh-CN"/>
              </w:rPr>
            </w:pPr>
            <w:r w:rsidRPr="00495E65">
              <w:rPr>
                <w:rFonts w:ascii="Times" w:eastAsia="Times New Roman" w:hAnsi="Times"/>
                <w:lang w:eastAsia="zh-CN"/>
              </w:rPr>
              <w:t>For RRC_CONNECTED UEs, more than one SPS group-common PDSCH configuration for MBS can be configured per UE subject to UE capability</w:t>
            </w:r>
          </w:p>
          <w:p w14:paraId="69B2B5C3" w14:textId="77777777" w:rsidR="00495E65" w:rsidRPr="00495E65" w:rsidRDefault="00495E65" w:rsidP="00495E65">
            <w:pPr>
              <w:numPr>
                <w:ilvl w:val="0"/>
                <w:numId w:val="49"/>
              </w:numPr>
              <w:spacing w:after="0"/>
              <w:ind w:left="1440"/>
              <w:rPr>
                <w:rFonts w:ascii="Times" w:eastAsia="Times New Roman" w:hAnsi="Times"/>
                <w:lang w:eastAsia="zh-CN"/>
              </w:rPr>
            </w:pPr>
            <w:r w:rsidRPr="00495E65">
              <w:rPr>
                <w:rFonts w:ascii="Times" w:eastAsia="Times New Roman" w:hAnsi="Times"/>
                <w:lang w:eastAsia="zh-CN"/>
              </w:rPr>
              <w:t>The total number of SPS configurations supported by a UE currently defined for unicast is not increased due to additionally supporting MBS.</w:t>
            </w:r>
          </w:p>
          <w:p w14:paraId="07F3EB0F" w14:textId="77777777" w:rsidR="00495E65" w:rsidRPr="00495E65" w:rsidRDefault="00495E65" w:rsidP="00495E65">
            <w:pPr>
              <w:numPr>
                <w:ilvl w:val="0"/>
                <w:numId w:val="49"/>
              </w:numPr>
              <w:spacing w:after="0"/>
              <w:ind w:left="1440"/>
              <w:rPr>
                <w:rFonts w:ascii="Times" w:eastAsia="Times New Roman" w:hAnsi="Times"/>
                <w:lang w:eastAsia="zh-CN"/>
              </w:rPr>
            </w:pPr>
            <w:r w:rsidRPr="00495E65">
              <w:rPr>
                <w:rFonts w:ascii="Times" w:eastAsia="Times New Roman" w:hAnsi="Times"/>
                <w:lang w:eastAsia="zh-CN"/>
              </w:rPr>
              <w:t>FFS: How to allocate the total SPS configurations between MBS and unicast.</w:t>
            </w:r>
          </w:p>
          <w:p w14:paraId="338D6389" w14:textId="77777777" w:rsidR="00495E65" w:rsidRPr="00495E65" w:rsidRDefault="00495E65" w:rsidP="00495E65">
            <w:pPr>
              <w:spacing w:after="0"/>
              <w:ind w:left="720" w:hanging="720"/>
              <w:rPr>
                <w:rFonts w:ascii="Times" w:eastAsia="Batang" w:hAnsi="Times"/>
                <w:szCs w:val="24"/>
              </w:rPr>
            </w:pPr>
            <w:r w:rsidRPr="00495E65">
              <w:rPr>
                <w:rFonts w:eastAsia="Batang"/>
                <w:sz w:val="21"/>
                <w:szCs w:val="21"/>
              </w:rPr>
              <w:t> </w:t>
            </w:r>
          </w:p>
          <w:p w14:paraId="52304461" w14:textId="77777777" w:rsidR="00495E65" w:rsidRPr="00495E65" w:rsidRDefault="00495E65" w:rsidP="00495E65">
            <w:pPr>
              <w:spacing w:after="0"/>
              <w:ind w:left="720" w:hanging="720"/>
              <w:rPr>
                <w:rFonts w:ascii="Times" w:eastAsia="Times New Roman" w:hAnsi="Times"/>
                <w:lang w:eastAsia="zh-CN"/>
              </w:rPr>
            </w:pPr>
            <w:r w:rsidRPr="00495E65">
              <w:rPr>
                <w:rFonts w:ascii="Times" w:eastAsia="Times New Roman" w:hAnsi="Times"/>
                <w:highlight w:val="green"/>
                <w:lang w:eastAsia="zh-CN"/>
              </w:rPr>
              <w:t>Agreement:</w:t>
            </w:r>
            <w:r w:rsidRPr="00495E65">
              <w:rPr>
                <w:rFonts w:ascii="Times" w:eastAsia="Times New Roman" w:hAnsi="Times"/>
                <w:lang w:eastAsia="zh-CN"/>
              </w:rPr>
              <w:t xml:space="preserve"> </w:t>
            </w:r>
          </w:p>
          <w:p w14:paraId="20BC0D44" w14:textId="77777777" w:rsidR="00495E65" w:rsidRPr="00495E65" w:rsidRDefault="00495E65" w:rsidP="00495E65">
            <w:pPr>
              <w:spacing w:after="0"/>
              <w:ind w:left="720" w:hanging="720"/>
              <w:rPr>
                <w:rFonts w:ascii="Times" w:eastAsia="Times New Roman" w:hAnsi="Times"/>
                <w:lang w:eastAsia="zh-CN"/>
              </w:rPr>
            </w:pPr>
            <w:r w:rsidRPr="00495E65">
              <w:rPr>
                <w:rFonts w:ascii="Times" w:eastAsia="Times New Roman" w:hAnsi="Times"/>
                <w:lang w:eastAsia="zh-CN"/>
              </w:rPr>
              <w:t xml:space="preserve">For RRC_CONNECTED UEs, </w:t>
            </w:r>
            <w:r w:rsidRPr="007C1A7A">
              <w:rPr>
                <w:rFonts w:ascii="Times" w:eastAsia="Times New Roman" w:hAnsi="Times"/>
                <w:highlight w:val="yellow"/>
                <w:lang w:eastAsia="zh-CN"/>
              </w:rPr>
              <w:t>support HARQ-ACK feedback for SPS group-common PDSCH for MBS</w:t>
            </w:r>
          </w:p>
          <w:p w14:paraId="69559CE1" w14:textId="77777777" w:rsidR="00495E65" w:rsidRPr="00495E65" w:rsidRDefault="00495E65" w:rsidP="00495E65">
            <w:pPr>
              <w:numPr>
                <w:ilvl w:val="0"/>
                <w:numId w:val="56"/>
              </w:numPr>
              <w:spacing w:after="0"/>
              <w:ind w:left="1440"/>
              <w:rPr>
                <w:rFonts w:ascii="Times" w:eastAsia="Times New Roman" w:hAnsi="Times"/>
                <w:lang w:eastAsia="zh-CN"/>
              </w:rPr>
            </w:pPr>
            <w:r w:rsidRPr="00963C33">
              <w:rPr>
                <w:rFonts w:ascii="Times" w:eastAsia="Times New Roman" w:hAnsi="Times"/>
                <w:highlight w:val="yellow"/>
                <w:lang w:eastAsia="zh-CN"/>
              </w:rPr>
              <w:t>FFS: The retransmission scheme(s)</w:t>
            </w:r>
          </w:p>
          <w:p w14:paraId="721F8F0C" w14:textId="591F1AEF" w:rsidR="00495E65" w:rsidRPr="007C1A7A" w:rsidRDefault="00495E65" w:rsidP="007C1A7A">
            <w:pPr>
              <w:numPr>
                <w:ilvl w:val="0"/>
                <w:numId w:val="56"/>
              </w:numPr>
              <w:spacing w:after="0"/>
              <w:ind w:left="1440"/>
              <w:rPr>
                <w:rFonts w:ascii="Times" w:eastAsia="Times New Roman" w:hAnsi="Times"/>
                <w:lang w:eastAsia="zh-CN"/>
              </w:rPr>
            </w:pPr>
            <w:r w:rsidRPr="00495E65">
              <w:rPr>
                <w:rFonts w:ascii="Times" w:eastAsia="Times New Roman" w:hAnsi="Times"/>
                <w:lang w:eastAsia="zh-CN"/>
              </w:rPr>
              <w:t>FFS: The HARQ-ACK details for SPS PDSCH and activation/deactivation, which can be discussed in AI 8.12.2</w:t>
            </w:r>
          </w:p>
        </w:tc>
      </w:tr>
    </w:tbl>
    <w:p w14:paraId="7CE980AE" w14:textId="78414DFD" w:rsidR="001256A6" w:rsidRPr="00447C30" w:rsidRDefault="001256A6" w:rsidP="00F1134B">
      <w:pPr>
        <w:spacing w:after="180"/>
        <w:rPr>
          <w:lang w:eastAsia="zh-CN"/>
        </w:rPr>
      </w:pPr>
    </w:p>
    <w:sectPr w:rsidR="001256A6" w:rsidRPr="00447C3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1A4DE" w14:textId="77777777" w:rsidR="005C6156" w:rsidRDefault="005C6156" w:rsidP="002E4526">
      <w:pPr>
        <w:spacing w:after="0"/>
      </w:pPr>
      <w:r>
        <w:separator/>
      </w:r>
    </w:p>
  </w:endnote>
  <w:endnote w:type="continuationSeparator" w:id="0">
    <w:p w14:paraId="2F88AF44" w14:textId="77777777" w:rsidR="005C6156" w:rsidRDefault="005C6156"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D340B" w14:textId="77777777" w:rsidR="005C6156" w:rsidRDefault="005C6156" w:rsidP="002E4526">
      <w:pPr>
        <w:spacing w:after="0"/>
      </w:pPr>
      <w:r>
        <w:separator/>
      </w:r>
    </w:p>
  </w:footnote>
  <w:footnote w:type="continuationSeparator" w:id="0">
    <w:p w14:paraId="1EB8D047" w14:textId="77777777" w:rsidR="005C6156" w:rsidRDefault="005C6156"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55pt;height:11.55pt" o:bullet="t">
        <v:imagedata r:id="rId1" o:title="mso520E"/>
      </v:shape>
    </w:pict>
  </w:numPicBullet>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F2F93"/>
    <w:multiLevelType w:val="hybridMultilevel"/>
    <w:tmpl w:val="61569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2D2D82"/>
    <w:multiLevelType w:val="hybridMultilevel"/>
    <w:tmpl w:val="38E87CFE"/>
    <w:lvl w:ilvl="0" w:tplc="ED4410F6">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1D223B"/>
    <w:multiLevelType w:val="hybridMultilevel"/>
    <w:tmpl w:val="5CE4092C"/>
    <w:lvl w:ilvl="0" w:tplc="E9F85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4C475D"/>
    <w:multiLevelType w:val="hybridMultilevel"/>
    <w:tmpl w:val="FF448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14" w15:restartNumberingAfterBreak="0">
    <w:nsid w:val="1603278B"/>
    <w:multiLevelType w:val="hybridMultilevel"/>
    <w:tmpl w:val="FFDC3E46"/>
    <w:lvl w:ilvl="0" w:tplc="034852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C16E3A"/>
    <w:multiLevelType w:val="hybridMultilevel"/>
    <w:tmpl w:val="D584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F41204"/>
    <w:multiLevelType w:val="hybridMultilevel"/>
    <w:tmpl w:val="5E90581E"/>
    <w:lvl w:ilvl="0" w:tplc="04090001">
      <w:start w:val="1"/>
      <w:numFmt w:val="bullet"/>
      <w:lvlText w:val=""/>
      <w:lvlJc w:val="left"/>
      <w:pPr>
        <w:tabs>
          <w:tab w:val="num" w:pos="420"/>
        </w:tabs>
        <w:ind w:left="420" w:hanging="420"/>
      </w:pPr>
      <w:rPr>
        <w:rFonts w:ascii="Wingdings" w:hAnsi="Wingdings"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1DC71CF5"/>
    <w:multiLevelType w:val="hybridMultilevel"/>
    <w:tmpl w:val="14D0D3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154266"/>
    <w:multiLevelType w:val="hybridMultilevel"/>
    <w:tmpl w:val="257A127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5E002C"/>
    <w:multiLevelType w:val="hybridMultilevel"/>
    <w:tmpl w:val="F460B34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5433215"/>
    <w:multiLevelType w:val="hybridMultilevel"/>
    <w:tmpl w:val="349E05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6" w15:restartNumberingAfterBreak="0">
    <w:nsid w:val="311835C3"/>
    <w:multiLevelType w:val="hybridMultilevel"/>
    <w:tmpl w:val="71844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5301F5"/>
    <w:multiLevelType w:val="hybridMultilevel"/>
    <w:tmpl w:val="EB9A2142"/>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F80D7A"/>
    <w:multiLevelType w:val="hybridMultilevel"/>
    <w:tmpl w:val="7D78E3FE"/>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C507BA"/>
    <w:multiLevelType w:val="hybridMultilevel"/>
    <w:tmpl w:val="0F5204E2"/>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002D1"/>
    <w:multiLevelType w:val="hybridMultilevel"/>
    <w:tmpl w:val="5F5CB1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38C03DF"/>
    <w:multiLevelType w:val="hybridMultilevel"/>
    <w:tmpl w:val="631A3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155133"/>
    <w:multiLevelType w:val="hybridMultilevel"/>
    <w:tmpl w:val="96886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852448"/>
    <w:multiLevelType w:val="hybridMultilevel"/>
    <w:tmpl w:val="0EE014C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507725A3"/>
    <w:multiLevelType w:val="hybridMultilevel"/>
    <w:tmpl w:val="2CAE743A"/>
    <w:lvl w:ilvl="0" w:tplc="32F6852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6AF4192"/>
    <w:multiLevelType w:val="multilevel"/>
    <w:tmpl w:val="7D92B52E"/>
    <w:lvl w:ilvl="0">
      <w:start w:val="1"/>
      <w:numFmt w:val="decimal"/>
      <w:isLg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isLgl/>
      <w:lvlText w:val="%1.%2.%3.%4 "/>
      <w:lvlJc w:val="left"/>
      <w:pPr>
        <w:tabs>
          <w:tab w:val="num" w:pos="567"/>
        </w:tabs>
        <w:ind w:left="936" w:hanging="936"/>
      </w:pPr>
      <w:rPr>
        <w:rFonts w:hint="eastAsia"/>
        <w:lang w:eastAsia="zh-CN"/>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7" w15:restartNumberingAfterBreak="0">
    <w:nsid w:val="5A23411A"/>
    <w:multiLevelType w:val="hybridMultilevel"/>
    <w:tmpl w:val="1BB69A72"/>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8" w15:restartNumberingAfterBreak="0">
    <w:nsid w:val="5FCB474C"/>
    <w:multiLevelType w:val="hybridMultilevel"/>
    <w:tmpl w:val="F0800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15:restartNumberingAfterBreak="0">
    <w:nsid w:val="60B41C08"/>
    <w:multiLevelType w:val="hybridMultilevel"/>
    <w:tmpl w:val="34D2EA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64FF592E"/>
    <w:multiLevelType w:val="hybridMultilevel"/>
    <w:tmpl w:val="F8B82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D257FE0"/>
    <w:multiLevelType w:val="hybridMultilevel"/>
    <w:tmpl w:val="08086F18"/>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hybridMultilevel"/>
    <w:tmpl w:val="0CA45472"/>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4"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38489A"/>
    <w:multiLevelType w:val="hybridMultilevel"/>
    <w:tmpl w:val="1374CA0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9C66A68"/>
    <w:multiLevelType w:val="hybridMultilevel"/>
    <w:tmpl w:val="B0508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F6E7EEB"/>
    <w:multiLevelType w:val="hybridMultilevel"/>
    <w:tmpl w:val="9724B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3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2"/>
  </w:num>
  <w:num w:numId="4">
    <w:abstractNumId w:val="32"/>
  </w:num>
  <w:num w:numId="5">
    <w:abstractNumId w:val="45"/>
  </w:num>
  <w:num w:numId="6">
    <w:abstractNumId w:val="25"/>
  </w:num>
  <w:num w:numId="7">
    <w:abstractNumId w:val="18"/>
  </w:num>
  <w:num w:numId="8">
    <w:abstractNumId w:val="12"/>
  </w:num>
  <w:num w:numId="9">
    <w:abstractNumId w:val="1"/>
  </w:num>
  <w:num w:numId="10">
    <w:abstractNumId w:val="54"/>
  </w:num>
  <w:num w:numId="11">
    <w:abstractNumId w:val="2"/>
  </w:num>
  <w:num w:numId="12">
    <w:abstractNumId w:val="9"/>
  </w:num>
  <w:num w:numId="13">
    <w:abstractNumId w:val="46"/>
  </w:num>
  <w:num w:numId="14">
    <w:abstractNumId w:val="38"/>
  </w:num>
  <w:num w:numId="15">
    <w:abstractNumId w:val="4"/>
  </w:num>
  <w:num w:numId="16">
    <w:abstractNumId w:val="53"/>
  </w:num>
  <w:num w:numId="17">
    <w:abstractNumId w:val="56"/>
  </w:num>
  <w:num w:numId="18">
    <w:abstractNumId w:val="39"/>
  </w:num>
  <w:num w:numId="19">
    <w:abstractNumId w:val="52"/>
  </w:num>
  <w:num w:numId="20">
    <w:abstractNumId w:val="49"/>
  </w:num>
  <w:num w:numId="21">
    <w:abstractNumId w:val="17"/>
  </w:num>
  <w:num w:numId="22">
    <w:abstractNumId w:val="8"/>
  </w:num>
  <w:num w:numId="23">
    <w:abstractNumId w:val="3"/>
  </w:num>
  <w:num w:numId="24">
    <w:abstractNumId w:val="48"/>
  </w:num>
  <w:num w:numId="25">
    <w:abstractNumId w:val="51"/>
  </w:num>
  <w:num w:numId="26">
    <w:abstractNumId w:val="31"/>
  </w:num>
  <w:num w:numId="27">
    <w:abstractNumId w:val="22"/>
  </w:num>
  <w:num w:numId="28">
    <w:abstractNumId w:val="21"/>
  </w:num>
  <w:num w:numId="29">
    <w:abstractNumId w:val="13"/>
  </w:num>
  <w:num w:numId="30">
    <w:abstractNumId w:val="52"/>
  </w:num>
  <w:num w:numId="31">
    <w:abstractNumId w:val="5"/>
  </w:num>
  <w:num w:numId="32">
    <w:abstractNumId w:val="38"/>
  </w:num>
  <w:num w:numId="33">
    <w:abstractNumId w:val="43"/>
  </w:num>
  <w:num w:numId="34">
    <w:abstractNumId w:val="42"/>
  </w:num>
  <w:num w:numId="35">
    <w:abstractNumId w:val="24"/>
  </w:num>
  <w:num w:numId="36">
    <w:abstractNumId w:val="35"/>
  </w:num>
  <w:num w:numId="37">
    <w:abstractNumId w:val="41"/>
  </w:num>
  <w:num w:numId="38">
    <w:abstractNumId w:val="34"/>
  </w:num>
  <w:num w:numId="39">
    <w:abstractNumId w:val="16"/>
  </w:num>
  <w:num w:numId="40">
    <w:abstractNumId w:val="0"/>
    <w:lvlOverride w:ilvl="0">
      <w:startOverride w:val="1"/>
    </w:lvlOverride>
  </w:num>
  <w:num w:numId="41">
    <w:abstractNumId w:val="36"/>
  </w:num>
  <w:num w:numId="42">
    <w:abstractNumId w:val="28"/>
  </w:num>
  <w:num w:numId="43">
    <w:abstractNumId w:val="6"/>
  </w:num>
  <w:num w:numId="44">
    <w:abstractNumId w:val="47"/>
  </w:num>
  <w:num w:numId="45">
    <w:abstractNumId w:val="27"/>
  </w:num>
  <w:num w:numId="46">
    <w:abstractNumId w:val="37"/>
  </w:num>
  <w:num w:numId="47">
    <w:abstractNumId w:val="57"/>
  </w:num>
  <w:num w:numId="48">
    <w:abstractNumId w:val="14"/>
  </w:num>
  <w:num w:numId="49">
    <w:abstractNumId w:val="11"/>
  </w:num>
  <w:num w:numId="50">
    <w:abstractNumId w:val="52"/>
  </w:num>
  <w:num w:numId="51">
    <w:abstractNumId w:val="7"/>
  </w:num>
  <w:num w:numId="52">
    <w:abstractNumId w:val="10"/>
  </w:num>
  <w:num w:numId="53">
    <w:abstractNumId w:val="35"/>
  </w:num>
  <w:num w:numId="54">
    <w:abstractNumId w:val="29"/>
  </w:num>
  <w:num w:numId="55">
    <w:abstractNumId w:val="26"/>
  </w:num>
  <w:num w:numId="56">
    <w:abstractNumId w:val="15"/>
  </w:num>
  <w:num w:numId="57">
    <w:abstractNumId w:val="3"/>
  </w:num>
  <w:num w:numId="58">
    <w:abstractNumId w:val="55"/>
  </w:num>
  <w:num w:numId="59">
    <w:abstractNumId w:val="20"/>
  </w:num>
  <w:num w:numId="60">
    <w:abstractNumId w:val="50"/>
  </w:num>
  <w:num w:numId="61">
    <w:abstractNumId w:val="42"/>
  </w:num>
  <w:num w:numId="62">
    <w:abstractNumId w:val="23"/>
  </w:num>
  <w:num w:numId="63">
    <w:abstractNumId w:val="30"/>
  </w:num>
  <w:num w:numId="64">
    <w:abstractNumId w:val="40"/>
  </w:num>
  <w:num w:numId="65">
    <w:abstractNumId w:val="20"/>
  </w:num>
  <w:num w:numId="66">
    <w:abstractNumId w:val="1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74BB"/>
    <w:rsid w:val="000125F4"/>
    <w:rsid w:val="000129DF"/>
    <w:rsid w:val="00012BE1"/>
    <w:rsid w:val="00013425"/>
    <w:rsid w:val="00013512"/>
    <w:rsid w:val="00013BEB"/>
    <w:rsid w:val="00014592"/>
    <w:rsid w:val="000149F1"/>
    <w:rsid w:val="0001589F"/>
    <w:rsid w:val="0001591C"/>
    <w:rsid w:val="00015ADF"/>
    <w:rsid w:val="000163D9"/>
    <w:rsid w:val="00016557"/>
    <w:rsid w:val="00017031"/>
    <w:rsid w:val="00017E8F"/>
    <w:rsid w:val="00020B22"/>
    <w:rsid w:val="00020FAB"/>
    <w:rsid w:val="00021B54"/>
    <w:rsid w:val="000220FD"/>
    <w:rsid w:val="00022617"/>
    <w:rsid w:val="0002278C"/>
    <w:rsid w:val="00023C40"/>
    <w:rsid w:val="000244E0"/>
    <w:rsid w:val="000245E2"/>
    <w:rsid w:val="00024C4D"/>
    <w:rsid w:val="00024FD5"/>
    <w:rsid w:val="000254ED"/>
    <w:rsid w:val="00025E49"/>
    <w:rsid w:val="000260C5"/>
    <w:rsid w:val="00026D67"/>
    <w:rsid w:val="0002739E"/>
    <w:rsid w:val="0003032A"/>
    <w:rsid w:val="00032147"/>
    <w:rsid w:val="00032666"/>
    <w:rsid w:val="000329C3"/>
    <w:rsid w:val="00033397"/>
    <w:rsid w:val="0003459F"/>
    <w:rsid w:val="00037049"/>
    <w:rsid w:val="00040095"/>
    <w:rsid w:val="00040946"/>
    <w:rsid w:val="00043FDE"/>
    <w:rsid w:val="00046087"/>
    <w:rsid w:val="000464E9"/>
    <w:rsid w:val="000474C8"/>
    <w:rsid w:val="00050BD2"/>
    <w:rsid w:val="0005117F"/>
    <w:rsid w:val="00051A6E"/>
    <w:rsid w:val="00053377"/>
    <w:rsid w:val="0005630E"/>
    <w:rsid w:val="00057E8A"/>
    <w:rsid w:val="000601D9"/>
    <w:rsid w:val="00060477"/>
    <w:rsid w:val="0006076E"/>
    <w:rsid w:val="00061D00"/>
    <w:rsid w:val="0006215E"/>
    <w:rsid w:val="00063045"/>
    <w:rsid w:val="0006708F"/>
    <w:rsid w:val="0007013D"/>
    <w:rsid w:val="00070513"/>
    <w:rsid w:val="00070B4B"/>
    <w:rsid w:val="000726C2"/>
    <w:rsid w:val="00072AD7"/>
    <w:rsid w:val="00072D8A"/>
    <w:rsid w:val="00073C9C"/>
    <w:rsid w:val="00073D37"/>
    <w:rsid w:val="000740EB"/>
    <w:rsid w:val="00074881"/>
    <w:rsid w:val="00074C20"/>
    <w:rsid w:val="00075025"/>
    <w:rsid w:val="000764E5"/>
    <w:rsid w:val="000776E9"/>
    <w:rsid w:val="00080512"/>
    <w:rsid w:val="00080BA6"/>
    <w:rsid w:val="00080DD6"/>
    <w:rsid w:val="00081790"/>
    <w:rsid w:val="00081E3A"/>
    <w:rsid w:val="00082078"/>
    <w:rsid w:val="00082CB4"/>
    <w:rsid w:val="0008322B"/>
    <w:rsid w:val="0008596A"/>
    <w:rsid w:val="00085E31"/>
    <w:rsid w:val="00085EAF"/>
    <w:rsid w:val="000869CA"/>
    <w:rsid w:val="000876AC"/>
    <w:rsid w:val="00090468"/>
    <w:rsid w:val="000925FD"/>
    <w:rsid w:val="00093356"/>
    <w:rsid w:val="00093E7C"/>
    <w:rsid w:val="00094568"/>
    <w:rsid w:val="00094FDF"/>
    <w:rsid w:val="0009771C"/>
    <w:rsid w:val="00097B55"/>
    <w:rsid w:val="00097B60"/>
    <w:rsid w:val="000A236B"/>
    <w:rsid w:val="000A2514"/>
    <w:rsid w:val="000A278D"/>
    <w:rsid w:val="000A30CB"/>
    <w:rsid w:val="000A3132"/>
    <w:rsid w:val="000A3676"/>
    <w:rsid w:val="000A6068"/>
    <w:rsid w:val="000A6FD9"/>
    <w:rsid w:val="000B02CE"/>
    <w:rsid w:val="000B0E95"/>
    <w:rsid w:val="000B1110"/>
    <w:rsid w:val="000B1182"/>
    <w:rsid w:val="000B11A5"/>
    <w:rsid w:val="000B18D0"/>
    <w:rsid w:val="000B1FA3"/>
    <w:rsid w:val="000B29FB"/>
    <w:rsid w:val="000B31CA"/>
    <w:rsid w:val="000B4B00"/>
    <w:rsid w:val="000B5C64"/>
    <w:rsid w:val="000B71D5"/>
    <w:rsid w:val="000B7BCF"/>
    <w:rsid w:val="000C10EE"/>
    <w:rsid w:val="000C1C51"/>
    <w:rsid w:val="000C31C0"/>
    <w:rsid w:val="000C3809"/>
    <w:rsid w:val="000C4877"/>
    <w:rsid w:val="000C510A"/>
    <w:rsid w:val="000C522B"/>
    <w:rsid w:val="000C5E30"/>
    <w:rsid w:val="000C6A1A"/>
    <w:rsid w:val="000C7507"/>
    <w:rsid w:val="000C7712"/>
    <w:rsid w:val="000C7B5B"/>
    <w:rsid w:val="000D06CE"/>
    <w:rsid w:val="000D0B3C"/>
    <w:rsid w:val="000D2A7F"/>
    <w:rsid w:val="000D47E6"/>
    <w:rsid w:val="000D5091"/>
    <w:rsid w:val="000D58AB"/>
    <w:rsid w:val="000D5E22"/>
    <w:rsid w:val="000D792F"/>
    <w:rsid w:val="000E0362"/>
    <w:rsid w:val="000E0797"/>
    <w:rsid w:val="000E11F4"/>
    <w:rsid w:val="000E2666"/>
    <w:rsid w:val="000E312B"/>
    <w:rsid w:val="000E35EE"/>
    <w:rsid w:val="000E3854"/>
    <w:rsid w:val="000E4D5A"/>
    <w:rsid w:val="000E5310"/>
    <w:rsid w:val="000F0119"/>
    <w:rsid w:val="000F0CC8"/>
    <w:rsid w:val="000F0EE6"/>
    <w:rsid w:val="000F1352"/>
    <w:rsid w:val="000F1586"/>
    <w:rsid w:val="000F29D9"/>
    <w:rsid w:val="000F35E9"/>
    <w:rsid w:val="000F3DFD"/>
    <w:rsid w:val="000F478B"/>
    <w:rsid w:val="000F6E19"/>
    <w:rsid w:val="000F7840"/>
    <w:rsid w:val="00100AD8"/>
    <w:rsid w:val="001024D0"/>
    <w:rsid w:val="00102533"/>
    <w:rsid w:val="001025A2"/>
    <w:rsid w:val="00102675"/>
    <w:rsid w:val="00102EFA"/>
    <w:rsid w:val="0010358E"/>
    <w:rsid w:val="00103CBF"/>
    <w:rsid w:val="001049CD"/>
    <w:rsid w:val="0010520E"/>
    <w:rsid w:val="00106A1C"/>
    <w:rsid w:val="00106F14"/>
    <w:rsid w:val="00107676"/>
    <w:rsid w:val="001076D7"/>
    <w:rsid w:val="00110FC1"/>
    <w:rsid w:val="001111C9"/>
    <w:rsid w:val="001111EC"/>
    <w:rsid w:val="0011175C"/>
    <w:rsid w:val="00111C3D"/>
    <w:rsid w:val="00111F01"/>
    <w:rsid w:val="0011299C"/>
    <w:rsid w:val="00112F1A"/>
    <w:rsid w:val="00113086"/>
    <w:rsid w:val="00113211"/>
    <w:rsid w:val="001159E8"/>
    <w:rsid w:val="00115F31"/>
    <w:rsid w:val="001160E1"/>
    <w:rsid w:val="00116542"/>
    <w:rsid w:val="00116E7B"/>
    <w:rsid w:val="00121D1A"/>
    <w:rsid w:val="00121D8B"/>
    <w:rsid w:val="001221CA"/>
    <w:rsid w:val="0012235F"/>
    <w:rsid w:val="001228E5"/>
    <w:rsid w:val="0012302F"/>
    <w:rsid w:val="001230BE"/>
    <w:rsid w:val="001232B4"/>
    <w:rsid w:val="0012354E"/>
    <w:rsid w:val="00124B91"/>
    <w:rsid w:val="00124F8D"/>
    <w:rsid w:val="001256A6"/>
    <w:rsid w:val="001304B4"/>
    <w:rsid w:val="001306FB"/>
    <w:rsid w:val="00130880"/>
    <w:rsid w:val="001312F6"/>
    <w:rsid w:val="00132A17"/>
    <w:rsid w:val="001339DC"/>
    <w:rsid w:val="00133C4D"/>
    <w:rsid w:val="001359D8"/>
    <w:rsid w:val="00135EB5"/>
    <w:rsid w:val="001407D9"/>
    <w:rsid w:val="001413A2"/>
    <w:rsid w:val="00141BEF"/>
    <w:rsid w:val="0014219F"/>
    <w:rsid w:val="001436F5"/>
    <w:rsid w:val="00144D8A"/>
    <w:rsid w:val="00145075"/>
    <w:rsid w:val="001451AD"/>
    <w:rsid w:val="00145C5A"/>
    <w:rsid w:val="001463D4"/>
    <w:rsid w:val="0014655B"/>
    <w:rsid w:val="00146A80"/>
    <w:rsid w:val="00146B40"/>
    <w:rsid w:val="0015022B"/>
    <w:rsid w:val="0015146F"/>
    <w:rsid w:val="00151D6E"/>
    <w:rsid w:val="00151D91"/>
    <w:rsid w:val="00153459"/>
    <w:rsid w:val="00153795"/>
    <w:rsid w:val="001545E8"/>
    <w:rsid w:val="001546A6"/>
    <w:rsid w:val="001547EC"/>
    <w:rsid w:val="00154879"/>
    <w:rsid w:val="00154C57"/>
    <w:rsid w:val="00154CCB"/>
    <w:rsid w:val="00155690"/>
    <w:rsid w:val="001563E8"/>
    <w:rsid w:val="001605EF"/>
    <w:rsid w:val="00161953"/>
    <w:rsid w:val="00162FDB"/>
    <w:rsid w:val="00163C39"/>
    <w:rsid w:val="00165176"/>
    <w:rsid w:val="0016594A"/>
    <w:rsid w:val="00170AF0"/>
    <w:rsid w:val="00172CDB"/>
    <w:rsid w:val="001741A0"/>
    <w:rsid w:val="00174200"/>
    <w:rsid w:val="0017478E"/>
    <w:rsid w:val="001747AF"/>
    <w:rsid w:val="00174FFC"/>
    <w:rsid w:val="00175FA0"/>
    <w:rsid w:val="001760B9"/>
    <w:rsid w:val="00176669"/>
    <w:rsid w:val="001768F1"/>
    <w:rsid w:val="00176E71"/>
    <w:rsid w:val="00180486"/>
    <w:rsid w:val="00181102"/>
    <w:rsid w:val="0018136F"/>
    <w:rsid w:val="001813C4"/>
    <w:rsid w:val="001819AA"/>
    <w:rsid w:val="00182E10"/>
    <w:rsid w:val="00183C12"/>
    <w:rsid w:val="001847D2"/>
    <w:rsid w:val="001851FE"/>
    <w:rsid w:val="00185A52"/>
    <w:rsid w:val="001863CE"/>
    <w:rsid w:val="0018755F"/>
    <w:rsid w:val="00187B8B"/>
    <w:rsid w:val="00190A70"/>
    <w:rsid w:val="0019162A"/>
    <w:rsid w:val="00192E2E"/>
    <w:rsid w:val="00194292"/>
    <w:rsid w:val="0019438E"/>
    <w:rsid w:val="00194CD0"/>
    <w:rsid w:val="00195848"/>
    <w:rsid w:val="00195FC7"/>
    <w:rsid w:val="001969EC"/>
    <w:rsid w:val="001971E4"/>
    <w:rsid w:val="001A1519"/>
    <w:rsid w:val="001A226F"/>
    <w:rsid w:val="001A25C5"/>
    <w:rsid w:val="001A3EED"/>
    <w:rsid w:val="001A5056"/>
    <w:rsid w:val="001A6706"/>
    <w:rsid w:val="001B0819"/>
    <w:rsid w:val="001B0825"/>
    <w:rsid w:val="001B0E7C"/>
    <w:rsid w:val="001B2002"/>
    <w:rsid w:val="001B338F"/>
    <w:rsid w:val="001B49C9"/>
    <w:rsid w:val="001B4CB7"/>
    <w:rsid w:val="001B612D"/>
    <w:rsid w:val="001B7CD3"/>
    <w:rsid w:val="001C0382"/>
    <w:rsid w:val="001C1353"/>
    <w:rsid w:val="001C23F4"/>
    <w:rsid w:val="001C3BBF"/>
    <w:rsid w:val="001C4087"/>
    <w:rsid w:val="001C44C9"/>
    <w:rsid w:val="001C4C0A"/>
    <w:rsid w:val="001C4F79"/>
    <w:rsid w:val="001C5603"/>
    <w:rsid w:val="001C5FAD"/>
    <w:rsid w:val="001C6970"/>
    <w:rsid w:val="001C737C"/>
    <w:rsid w:val="001C7D8F"/>
    <w:rsid w:val="001D049D"/>
    <w:rsid w:val="001D061F"/>
    <w:rsid w:val="001D2158"/>
    <w:rsid w:val="001D3319"/>
    <w:rsid w:val="001D33C4"/>
    <w:rsid w:val="001D3FBF"/>
    <w:rsid w:val="001D530C"/>
    <w:rsid w:val="001D7811"/>
    <w:rsid w:val="001D78B3"/>
    <w:rsid w:val="001D7A03"/>
    <w:rsid w:val="001D7BC3"/>
    <w:rsid w:val="001E02F8"/>
    <w:rsid w:val="001E17F8"/>
    <w:rsid w:val="001E1D2C"/>
    <w:rsid w:val="001E3851"/>
    <w:rsid w:val="001E3D59"/>
    <w:rsid w:val="001E3FEE"/>
    <w:rsid w:val="001E56B1"/>
    <w:rsid w:val="001E7288"/>
    <w:rsid w:val="001F0FB3"/>
    <w:rsid w:val="001F168B"/>
    <w:rsid w:val="001F16A9"/>
    <w:rsid w:val="001F5B42"/>
    <w:rsid w:val="001F5EAE"/>
    <w:rsid w:val="001F7216"/>
    <w:rsid w:val="001F7831"/>
    <w:rsid w:val="00201FE2"/>
    <w:rsid w:val="00202ADF"/>
    <w:rsid w:val="00203567"/>
    <w:rsid w:val="002036A2"/>
    <w:rsid w:val="00204045"/>
    <w:rsid w:val="00204CCA"/>
    <w:rsid w:val="002050D8"/>
    <w:rsid w:val="0020712B"/>
    <w:rsid w:val="00207561"/>
    <w:rsid w:val="00207DFC"/>
    <w:rsid w:val="00211BBA"/>
    <w:rsid w:val="0021385A"/>
    <w:rsid w:val="002140BB"/>
    <w:rsid w:val="002145EB"/>
    <w:rsid w:val="0021545F"/>
    <w:rsid w:val="00215C42"/>
    <w:rsid w:val="0021749A"/>
    <w:rsid w:val="002200BF"/>
    <w:rsid w:val="00220807"/>
    <w:rsid w:val="002227E5"/>
    <w:rsid w:val="002227F6"/>
    <w:rsid w:val="00222846"/>
    <w:rsid w:val="00223051"/>
    <w:rsid w:val="00225DF6"/>
    <w:rsid w:val="0022606D"/>
    <w:rsid w:val="00226693"/>
    <w:rsid w:val="00226BBA"/>
    <w:rsid w:val="00231728"/>
    <w:rsid w:val="00231DD3"/>
    <w:rsid w:val="0023249F"/>
    <w:rsid w:val="00232A03"/>
    <w:rsid w:val="00233D04"/>
    <w:rsid w:val="00233E31"/>
    <w:rsid w:val="00234B2C"/>
    <w:rsid w:val="00236344"/>
    <w:rsid w:val="00237EA8"/>
    <w:rsid w:val="00240F21"/>
    <w:rsid w:val="002418F6"/>
    <w:rsid w:val="00241F44"/>
    <w:rsid w:val="002437F1"/>
    <w:rsid w:val="002449FA"/>
    <w:rsid w:val="00245202"/>
    <w:rsid w:val="00246D28"/>
    <w:rsid w:val="0024736D"/>
    <w:rsid w:val="00250404"/>
    <w:rsid w:val="00250EE0"/>
    <w:rsid w:val="0025109A"/>
    <w:rsid w:val="0025292C"/>
    <w:rsid w:val="00252BBF"/>
    <w:rsid w:val="002540E3"/>
    <w:rsid w:val="0025542F"/>
    <w:rsid w:val="0025697B"/>
    <w:rsid w:val="00257F39"/>
    <w:rsid w:val="00260D72"/>
    <w:rsid w:val="002610D8"/>
    <w:rsid w:val="0026135C"/>
    <w:rsid w:val="0026217B"/>
    <w:rsid w:val="002625CE"/>
    <w:rsid w:val="002626E6"/>
    <w:rsid w:val="002628F3"/>
    <w:rsid w:val="002631A0"/>
    <w:rsid w:val="002638FF"/>
    <w:rsid w:val="002644C6"/>
    <w:rsid w:val="00265152"/>
    <w:rsid w:val="00266F2C"/>
    <w:rsid w:val="00267C22"/>
    <w:rsid w:val="00270D15"/>
    <w:rsid w:val="00270E69"/>
    <w:rsid w:val="002717BE"/>
    <w:rsid w:val="00273532"/>
    <w:rsid w:val="002747E7"/>
    <w:rsid w:val="002747EC"/>
    <w:rsid w:val="00275068"/>
    <w:rsid w:val="00276A1B"/>
    <w:rsid w:val="002772CB"/>
    <w:rsid w:val="002772D6"/>
    <w:rsid w:val="0027782F"/>
    <w:rsid w:val="0027785D"/>
    <w:rsid w:val="002802BF"/>
    <w:rsid w:val="0028086A"/>
    <w:rsid w:val="00280D4D"/>
    <w:rsid w:val="002825A9"/>
    <w:rsid w:val="0028281B"/>
    <w:rsid w:val="00283337"/>
    <w:rsid w:val="00283E11"/>
    <w:rsid w:val="002853A4"/>
    <w:rsid w:val="002855BF"/>
    <w:rsid w:val="00286E70"/>
    <w:rsid w:val="00287229"/>
    <w:rsid w:val="00287688"/>
    <w:rsid w:val="002907D6"/>
    <w:rsid w:val="00290AEB"/>
    <w:rsid w:val="0029237C"/>
    <w:rsid w:val="00292D21"/>
    <w:rsid w:val="00293129"/>
    <w:rsid w:val="002932F5"/>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54A"/>
    <w:rsid w:val="002B4BD6"/>
    <w:rsid w:val="002B4DFC"/>
    <w:rsid w:val="002B705A"/>
    <w:rsid w:val="002B742E"/>
    <w:rsid w:val="002B7501"/>
    <w:rsid w:val="002B7CDF"/>
    <w:rsid w:val="002C0770"/>
    <w:rsid w:val="002C07B2"/>
    <w:rsid w:val="002C0AB0"/>
    <w:rsid w:val="002C1697"/>
    <w:rsid w:val="002C177B"/>
    <w:rsid w:val="002C27A3"/>
    <w:rsid w:val="002C2D7C"/>
    <w:rsid w:val="002C41B0"/>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613"/>
    <w:rsid w:val="002F167D"/>
    <w:rsid w:val="002F1F95"/>
    <w:rsid w:val="002F35B6"/>
    <w:rsid w:val="002F40EA"/>
    <w:rsid w:val="002F4142"/>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BC1"/>
    <w:rsid w:val="00303079"/>
    <w:rsid w:val="00303398"/>
    <w:rsid w:val="003047CD"/>
    <w:rsid w:val="00305521"/>
    <w:rsid w:val="003055A1"/>
    <w:rsid w:val="00305E9B"/>
    <w:rsid w:val="00310294"/>
    <w:rsid w:val="003108EC"/>
    <w:rsid w:val="00311B17"/>
    <w:rsid w:val="00312446"/>
    <w:rsid w:val="0031297D"/>
    <w:rsid w:val="00313798"/>
    <w:rsid w:val="00313AFA"/>
    <w:rsid w:val="00313D2E"/>
    <w:rsid w:val="00314687"/>
    <w:rsid w:val="00314D07"/>
    <w:rsid w:val="00314F73"/>
    <w:rsid w:val="00314FC6"/>
    <w:rsid w:val="00315A81"/>
    <w:rsid w:val="003164B4"/>
    <w:rsid w:val="00316DEF"/>
    <w:rsid w:val="003172DC"/>
    <w:rsid w:val="003175F2"/>
    <w:rsid w:val="00317F7C"/>
    <w:rsid w:val="0032021A"/>
    <w:rsid w:val="00320F38"/>
    <w:rsid w:val="00322A18"/>
    <w:rsid w:val="003247AB"/>
    <w:rsid w:val="00325AE3"/>
    <w:rsid w:val="00326069"/>
    <w:rsid w:val="003266F7"/>
    <w:rsid w:val="003267FE"/>
    <w:rsid w:val="00326E45"/>
    <w:rsid w:val="00326EE1"/>
    <w:rsid w:val="003271C9"/>
    <w:rsid w:val="00331499"/>
    <w:rsid w:val="00331591"/>
    <w:rsid w:val="00331B7A"/>
    <w:rsid w:val="003323C3"/>
    <w:rsid w:val="00333A5D"/>
    <w:rsid w:val="0033488F"/>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665"/>
    <w:rsid w:val="0035102A"/>
    <w:rsid w:val="00351D7F"/>
    <w:rsid w:val="00353E3E"/>
    <w:rsid w:val="0035458E"/>
    <w:rsid w:val="0035462D"/>
    <w:rsid w:val="00354882"/>
    <w:rsid w:val="00354933"/>
    <w:rsid w:val="00355FA1"/>
    <w:rsid w:val="00356528"/>
    <w:rsid w:val="00356FAB"/>
    <w:rsid w:val="00357DEB"/>
    <w:rsid w:val="003606A3"/>
    <w:rsid w:val="00360720"/>
    <w:rsid w:val="00360F8F"/>
    <w:rsid w:val="003610DA"/>
    <w:rsid w:val="003638E5"/>
    <w:rsid w:val="00363E53"/>
    <w:rsid w:val="003648A2"/>
    <w:rsid w:val="00364B41"/>
    <w:rsid w:val="00364C69"/>
    <w:rsid w:val="00364D43"/>
    <w:rsid w:val="00364ED8"/>
    <w:rsid w:val="00364EFE"/>
    <w:rsid w:val="00365516"/>
    <w:rsid w:val="003663D5"/>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10A4"/>
    <w:rsid w:val="00381172"/>
    <w:rsid w:val="003817AC"/>
    <w:rsid w:val="00382406"/>
    <w:rsid w:val="00382542"/>
    <w:rsid w:val="00382565"/>
    <w:rsid w:val="00382C6A"/>
    <w:rsid w:val="00383096"/>
    <w:rsid w:val="0038325D"/>
    <w:rsid w:val="00384932"/>
    <w:rsid w:val="00385A34"/>
    <w:rsid w:val="0038664A"/>
    <w:rsid w:val="00386F7D"/>
    <w:rsid w:val="00387327"/>
    <w:rsid w:val="00387D7C"/>
    <w:rsid w:val="00393BDD"/>
    <w:rsid w:val="00393E73"/>
    <w:rsid w:val="0039437F"/>
    <w:rsid w:val="00394F5E"/>
    <w:rsid w:val="003954ED"/>
    <w:rsid w:val="00396724"/>
    <w:rsid w:val="00396D16"/>
    <w:rsid w:val="003A05C1"/>
    <w:rsid w:val="003A15B5"/>
    <w:rsid w:val="003A1E66"/>
    <w:rsid w:val="003A26DE"/>
    <w:rsid w:val="003A368D"/>
    <w:rsid w:val="003A41EF"/>
    <w:rsid w:val="003A4A57"/>
    <w:rsid w:val="003A568C"/>
    <w:rsid w:val="003A5745"/>
    <w:rsid w:val="003A59E6"/>
    <w:rsid w:val="003A7D80"/>
    <w:rsid w:val="003B0278"/>
    <w:rsid w:val="003B0798"/>
    <w:rsid w:val="003B19BB"/>
    <w:rsid w:val="003B1D11"/>
    <w:rsid w:val="003B2EA3"/>
    <w:rsid w:val="003B3444"/>
    <w:rsid w:val="003B40AD"/>
    <w:rsid w:val="003B4D50"/>
    <w:rsid w:val="003B4FE8"/>
    <w:rsid w:val="003B5CD5"/>
    <w:rsid w:val="003B65C0"/>
    <w:rsid w:val="003B693A"/>
    <w:rsid w:val="003B73E6"/>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FCC"/>
    <w:rsid w:val="003D1540"/>
    <w:rsid w:val="003D2E2B"/>
    <w:rsid w:val="003D4EEE"/>
    <w:rsid w:val="003D52A1"/>
    <w:rsid w:val="003D5B3C"/>
    <w:rsid w:val="003D7521"/>
    <w:rsid w:val="003E06BC"/>
    <w:rsid w:val="003E0BF6"/>
    <w:rsid w:val="003E16BE"/>
    <w:rsid w:val="003E2A2C"/>
    <w:rsid w:val="003E47EF"/>
    <w:rsid w:val="003F0D17"/>
    <w:rsid w:val="003F1079"/>
    <w:rsid w:val="003F12CC"/>
    <w:rsid w:val="003F1C3F"/>
    <w:rsid w:val="003F402A"/>
    <w:rsid w:val="003F4596"/>
    <w:rsid w:val="003F4E28"/>
    <w:rsid w:val="003F75CA"/>
    <w:rsid w:val="004006E8"/>
    <w:rsid w:val="004007CA"/>
    <w:rsid w:val="00400821"/>
    <w:rsid w:val="004008AF"/>
    <w:rsid w:val="00401855"/>
    <w:rsid w:val="00401B26"/>
    <w:rsid w:val="00401F8C"/>
    <w:rsid w:val="00402AE8"/>
    <w:rsid w:val="00403332"/>
    <w:rsid w:val="00404A6E"/>
    <w:rsid w:val="004060B4"/>
    <w:rsid w:val="00407B47"/>
    <w:rsid w:val="004104BE"/>
    <w:rsid w:val="004112B3"/>
    <w:rsid w:val="004129E6"/>
    <w:rsid w:val="00412CED"/>
    <w:rsid w:val="00412E46"/>
    <w:rsid w:val="0041339B"/>
    <w:rsid w:val="00413527"/>
    <w:rsid w:val="0041367E"/>
    <w:rsid w:val="004142A9"/>
    <w:rsid w:val="004173B2"/>
    <w:rsid w:val="00420E0F"/>
    <w:rsid w:val="004214E4"/>
    <w:rsid w:val="004245EB"/>
    <w:rsid w:val="00424F7B"/>
    <w:rsid w:val="00425A96"/>
    <w:rsid w:val="00427533"/>
    <w:rsid w:val="0043007C"/>
    <w:rsid w:val="00430084"/>
    <w:rsid w:val="00431A50"/>
    <w:rsid w:val="00434AC0"/>
    <w:rsid w:val="00434C30"/>
    <w:rsid w:val="00436BB3"/>
    <w:rsid w:val="0043702B"/>
    <w:rsid w:val="00437AFC"/>
    <w:rsid w:val="0044018A"/>
    <w:rsid w:val="0044153E"/>
    <w:rsid w:val="004415F7"/>
    <w:rsid w:val="00441680"/>
    <w:rsid w:val="004439D3"/>
    <w:rsid w:val="00443E89"/>
    <w:rsid w:val="00443F96"/>
    <w:rsid w:val="00444199"/>
    <w:rsid w:val="004462FF"/>
    <w:rsid w:val="00446AFD"/>
    <w:rsid w:val="00447C30"/>
    <w:rsid w:val="00447CD1"/>
    <w:rsid w:val="004517BD"/>
    <w:rsid w:val="00452162"/>
    <w:rsid w:val="00452331"/>
    <w:rsid w:val="00452471"/>
    <w:rsid w:val="004526BC"/>
    <w:rsid w:val="00453792"/>
    <w:rsid w:val="0045404B"/>
    <w:rsid w:val="00455F41"/>
    <w:rsid w:val="0045626A"/>
    <w:rsid w:val="00457559"/>
    <w:rsid w:val="00457981"/>
    <w:rsid w:val="00462E05"/>
    <w:rsid w:val="00463759"/>
    <w:rsid w:val="00464CBE"/>
    <w:rsid w:val="00464F58"/>
    <w:rsid w:val="004654F0"/>
    <w:rsid w:val="00465587"/>
    <w:rsid w:val="00466065"/>
    <w:rsid w:val="0046694C"/>
    <w:rsid w:val="00467813"/>
    <w:rsid w:val="00467D72"/>
    <w:rsid w:val="00467F8B"/>
    <w:rsid w:val="00470637"/>
    <w:rsid w:val="00471166"/>
    <w:rsid w:val="00471F40"/>
    <w:rsid w:val="00472601"/>
    <w:rsid w:val="0047293D"/>
    <w:rsid w:val="004732D4"/>
    <w:rsid w:val="00473CD4"/>
    <w:rsid w:val="00474CF3"/>
    <w:rsid w:val="00477455"/>
    <w:rsid w:val="00481AA3"/>
    <w:rsid w:val="004820B6"/>
    <w:rsid w:val="0048249B"/>
    <w:rsid w:val="00482975"/>
    <w:rsid w:val="00482986"/>
    <w:rsid w:val="00484197"/>
    <w:rsid w:val="004856D9"/>
    <w:rsid w:val="004863B1"/>
    <w:rsid w:val="00486401"/>
    <w:rsid w:val="00487D4F"/>
    <w:rsid w:val="00487E88"/>
    <w:rsid w:val="004910A9"/>
    <w:rsid w:val="004915B8"/>
    <w:rsid w:val="004950C5"/>
    <w:rsid w:val="00495E65"/>
    <w:rsid w:val="0049640E"/>
    <w:rsid w:val="004966C7"/>
    <w:rsid w:val="00497924"/>
    <w:rsid w:val="004A01B4"/>
    <w:rsid w:val="004A0A45"/>
    <w:rsid w:val="004A1F7B"/>
    <w:rsid w:val="004A3A67"/>
    <w:rsid w:val="004A3E55"/>
    <w:rsid w:val="004A44DA"/>
    <w:rsid w:val="004A4ECD"/>
    <w:rsid w:val="004A5760"/>
    <w:rsid w:val="004A5D5A"/>
    <w:rsid w:val="004A6C04"/>
    <w:rsid w:val="004B05DB"/>
    <w:rsid w:val="004B087A"/>
    <w:rsid w:val="004B1585"/>
    <w:rsid w:val="004B188F"/>
    <w:rsid w:val="004B2868"/>
    <w:rsid w:val="004B52B8"/>
    <w:rsid w:val="004B7698"/>
    <w:rsid w:val="004B7D59"/>
    <w:rsid w:val="004C06C0"/>
    <w:rsid w:val="004C0A74"/>
    <w:rsid w:val="004C1477"/>
    <w:rsid w:val="004C17E4"/>
    <w:rsid w:val="004C205B"/>
    <w:rsid w:val="004C34C0"/>
    <w:rsid w:val="004C3916"/>
    <w:rsid w:val="004C44D2"/>
    <w:rsid w:val="004C558E"/>
    <w:rsid w:val="004C5A91"/>
    <w:rsid w:val="004C5BE8"/>
    <w:rsid w:val="004C678A"/>
    <w:rsid w:val="004D0D1B"/>
    <w:rsid w:val="004D1C45"/>
    <w:rsid w:val="004D2714"/>
    <w:rsid w:val="004D3578"/>
    <w:rsid w:val="004D380D"/>
    <w:rsid w:val="004D38D8"/>
    <w:rsid w:val="004D5AC9"/>
    <w:rsid w:val="004D617B"/>
    <w:rsid w:val="004D71AA"/>
    <w:rsid w:val="004D7DC0"/>
    <w:rsid w:val="004E1334"/>
    <w:rsid w:val="004E1EC6"/>
    <w:rsid w:val="004E213A"/>
    <w:rsid w:val="004E261A"/>
    <w:rsid w:val="004E3356"/>
    <w:rsid w:val="004E3598"/>
    <w:rsid w:val="004E3E66"/>
    <w:rsid w:val="004E4143"/>
    <w:rsid w:val="004E49D9"/>
    <w:rsid w:val="004E5133"/>
    <w:rsid w:val="004E5962"/>
    <w:rsid w:val="004E5E77"/>
    <w:rsid w:val="004E6F91"/>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F29"/>
    <w:rsid w:val="00500BC8"/>
    <w:rsid w:val="00500D5C"/>
    <w:rsid w:val="00502804"/>
    <w:rsid w:val="0050315B"/>
    <w:rsid w:val="00503171"/>
    <w:rsid w:val="00503314"/>
    <w:rsid w:val="005036F7"/>
    <w:rsid w:val="00504399"/>
    <w:rsid w:val="0050479C"/>
    <w:rsid w:val="005047AE"/>
    <w:rsid w:val="005058B0"/>
    <w:rsid w:val="005062E6"/>
    <w:rsid w:val="00506C28"/>
    <w:rsid w:val="00507404"/>
    <w:rsid w:val="00507D13"/>
    <w:rsid w:val="0051131D"/>
    <w:rsid w:val="0051196A"/>
    <w:rsid w:val="00511E1D"/>
    <w:rsid w:val="005120AF"/>
    <w:rsid w:val="005124E7"/>
    <w:rsid w:val="00513A52"/>
    <w:rsid w:val="00513B09"/>
    <w:rsid w:val="00514121"/>
    <w:rsid w:val="00515451"/>
    <w:rsid w:val="00522673"/>
    <w:rsid w:val="00522E59"/>
    <w:rsid w:val="005233D1"/>
    <w:rsid w:val="00525DB8"/>
    <w:rsid w:val="00526167"/>
    <w:rsid w:val="00530467"/>
    <w:rsid w:val="00530B4D"/>
    <w:rsid w:val="00532462"/>
    <w:rsid w:val="00532DB0"/>
    <w:rsid w:val="00533C0E"/>
    <w:rsid w:val="00533E57"/>
    <w:rsid w:val="00534DA0"/>
    <w:rsid w:val="00535EB1"/>
    <w:rsid w:val="005368C7"/>
    <w:rsid w:val="005374F6"/>
    <w:rsid w:val="00537608"/>
    <w:rsid w:val="00540039"/>
    <w:rsid w:val="0054030C"/>
    <w:rsid w:val="00542315"/>
    <w:rsid w:val="0054397F"/>
    <w:rsid w:val="005439CC"/>
    <w:rsid w:val="00543E6C"/>
    <w:rsid w:val="00545D09"/>
    <w:rsid w:val="00545E07"/>
    <w:rsid w:val="0054622E"/>
    <w:rsid w:val="0054661E"/>
    <w:rsid w:val="005514C5"/>
    <w:rsid w:val="00551F95"/>
    <w:rsid w:val="0055303C"/>
    <w:rsid w:val="00553B89"/>
    <w:rsid w:val="00557AB1"/>
    <w:rsid w:val="00561181"/>
    <w:rsid w:val="00561565"/>
    <w:rsid w:val="005619E2"/>
    <w:rsid w:val="005628C7"/>
    <w:rsid w:val="0056369B"/>
    <w:rsid w:val="00563CE5"/>
    <w:rsid w:val="005641F6"/>
    <w:rsid w:val="00564C82"/>
    <w:rsid w:val="00564DE2"/>
    <w:rsid w:val="00565087"/>
    <w:rsid w:val="0056573F"/>
    <w:rsid w:val="005659FC"/>
    <w:rsid w:val="00565C27"/>
    <w:rsid w:val="00566286"/>
    <w:rsid w:val="00567F50"/>
    <w:rsid w:val="00570C36"/>
    <w:rsid w:val="00572CAC"/>
    <w:rsid w:val="00575446"/>
    <w:rsid w:val="00575485"/>
    <w:rsid w:val="00575FE8"/>
    <w:rsid w:val="00576817"/>
    <w:rsid w:val="00576B3C"/>
    <w:rsid w:val="00576F25"/>
    <w:rsid w:val="005773ED"/>
    <w:rsid w:val="00577A3C"/>
    <w:rsid w:val="0058029C"/>
    <w:rsid w:val="00582D70"/>
    <w:rsid w:val="00583D43"/>
    <w:rsid w:val="00584C03"/>
    <w:rsid w:val="00585C29"/>
    <w:rsid w:val="00585C36"/>
    <w:rsid w:val="005862B1"/>
    <w:rsid w:val="00586DDC"/>
    <w:rsid w:val="00586F22"/>
    <w:rsid w:val="005907F6"/>
    <w:rsid w:val="00590AAE"/>
    <w:rsid w:val="00592217"/>
    <w:rsid w:val="005929F7"/>
    <w:rsid w:val="00592F40"/>
    <w:rsid w:val="00593064"/>
    <w:rsid w:val="0059485C"/>
    <w:rsid w:val="005948A8"/>
    <w:rsid w:val="00595E47"/>
    <w:rsid w:val="00596613"/>
    <w:rsid w:val="00597642"/>
    <w:rsid w:val="005A0A49"/>
    <w:rsid w:val="005A109D"/>
    <w:rsid w:val="005A1A55"/>
    <w:rsid w:val="005A2141"/>
    <w:rsid w:val="005A3D18"/>
    <w:rsid w:val="005A3DD5"/>
    <w:rsid w:val="005A3F66"/>
    <w:rsid w:val="005A4EEB"/>
    <w:rsid w:val="005A7E3E"/>
    <w:rsid w:val="005B0822"/>
    <w:rsid w:val="005B0A00"/>
    <w:rsid w:val="005B1FBC"/>
    <w:rsid w:val="005B218F"/>
    <w:rsid w:val="005B21C0"/>
    <w:rsid w:val="005B3BF9"/>
    <w:rsid w:val="005B42CA"/>
    <w:rsid w:val="005B693C"/>
    <w:rsid w:val="005B6A15"/>
    <w:rsid w:val="005C03BB"/>
    <w:rsid w:val="005C0AE1"/>
    <w:rsid w:val="005C1654"/>
    <w:rsid w:val="005C16C7"/>
    <w:rsid w:val="005C1D2F"/>
    <w:rsid w:val="005C22C6"/>
    <w:rsid w:val="005C2872"/>
    <w:rsid w:val="005C3DB6"/>
    <w:rsid w:val="005C4E15"/>
    <w:rsid w:val="005C6156"/>
    <w:rsid w:val="005C6B30"/>
    <w:rsid w:val="005C70F7"/>
    <w:rsid w:val="005C7FFC"/>
    <w:rsid w:val="005D03BB"/>
    <w:rsid w:val="005D0773"/>
    <w:rsid w:val="005D213B"/>
    <w:rsid w:val="005D325F"/>
    <w:rsid w:val="005D366E"/>
    <w:rsid w:val="005D3BAA"/>
    <w:rsid w:val="005D5BDD"/>
    <w:rsid w:val="005D717E"/>
    <w:rsid w:val="005D75C3"/>
    <w:rsid w:val="005E02BF"/>
    <w:rsid w:val="005E2994"/>
    <w:rsid w:val="005E2C4F"/>
    <w:rsid w:val="005E3593"/>
    <w:rsid w:val="005E3B05"/>
    <w:rsid w:val="005E40D9"/>
    <w:rsid w:val="005E491D"/>
    <w:rsid w:val="005E5097"/>
    <w:rsid w:val="005E5DDA"/>
    <w:rsid w:val="005E5EA4"/>
    <w:rsid w:val="005E6C69"/>
    <w:rsid w:val="005E7347"/>
    <w:rsid w:val="005F1885"/>
    <w:rsid w:val="005F1B24"/>
    <w:rsid w:val="005F1F8C"/>
    <w:rsid w:val="005F2D9E"/>
    <w:rsid w:val="005F5D0A"/>
    <w:rsid w:val="005F5E77"/>
    <w:rsid w:val="005F639A"/>
    <w:rsid w:val="005F64D0"/>
    <w:rsid w:val="005F7272"/>
    <w:rsid w:val="005F7FF8"/>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421B"/>
    <w:rsid w:val="0061532E"/>
    <w:rsid w:val="0061572E"/>
    <w:rsid w:val="006178B7"/>
    <w:rsid w:val="00617E05"/>
    <w:rsid w:val="0062190C"/>
    <w:rsid w:val="0062238E"/>
    <w:rsid w:val="006224DA"/>
    <w:rsid w:val="00622AA7"/>
    <w:rsid w:val="00622E12"/>
    <w:rsid w:val="00624903"/>
    <w:rsid w:val="00626416"/>
    <w:rsid w:val="006265F8"/>
    <w:rsid w:val="006274FF"/>
    <w:rsid w:val="00627DA7"/>
    <w:rsid w:val="00630410"/>
    <w:rsid w:val="006309FF"/>
    <w:rsid w:val="00631ABC"/>
    <w:rsid w:val="00631C1D"/>
    <w:rsid w:val="00633672"/>
    <w:rsid w:val="00633750"/>
    <w:rsid w:val="00633B24"/>
    <w:rsid w:val="006341E0"/>
    <w:rsid w:val="00634929"/>
    <w:rsid w:val="0063525D"/>
    <w:rsid w:val="0063559C"/>
    <w:rsid w:val="0063614B"/>
    <w:rsid w:val="0063750B"/>
    <w:rsid w:val="00640D61"/>
    <w:rsid w:val="006422D1"/>
    <w:rsid w:val="00642806"/>
    <w:rsid w:val="006433C4"/>
    <w:rsid w:val="006434B6"/>
    <w:rsid w:val="00643B1F"/>
    <w:rsid w:val="00646CA3"/>
    <w:rsid w:val="00646D99"/>
    <w:rsid w:val="006476B3"/>
    <w:rsid w:val="0065028E"/>
    <w:rsid w:val="006510DD"/>
    <w:rsid w:val="00651612"/>
    <w:rsid w:val="00652085"/>
    <w:rsid w:val="006520E8"/>
    <w:rsid w:val="006521EB"/>
    <w:rsid w:val="00652391"/>
    <w:rsid w:val="00653649"/>
    <w:rsid w:val="00653E85"/>
    <w:rsid w:val="006549D6"/>
    <w:rsid w:val="006551F8"/>
    <w:rsid w:val="006555EA"/>
    <w:rsid w:val="00656827"/>
    <w:rsid w:val="00656910"/>
    <w:rsid w:val="006574C0"/>
    <w:rsid w:val="0065750C"/>
    <w:rsid w:val="006606AC"/>
    <w:rsid w:val="00660AED"/>
    <w:rsid w:val="0066136F"/>
    <w:rsid w:val="00661E61"/>
    <w:rsid w:val="0066263C"/>
    <w:rsid w:val="006631DB"/>
    <w:rsid w:val="006631DF"/>
    <w:rsid w:val="00663FE5"/>
    <w:rsid w:val="006644A0"/>
    <w:rsid w:val="0066458F"/>
    <w:rsid w:val="0066723D"/>
    <w:rsid w:val="006676C2"/>
    <w:rsid w:val="006737DE"/>
    <w:rsid w:val="00674475"/>
    <w:rsid w:val="006752E1"/>
    <w:rsid w:val="006757C5"/>
    <w:rsid w:val="006764A9"/>
    <w:rsid w:val="00676A3B"/>
    <w:rsid w:val="00676DD5"/>
    <w:rsid w:val="00677B8C"/>
    <w:rsid w:val="00677FA5"/>
    <w:rsid w:val="006802B4"/>
    <w:rsid w:val="00680919"/>
    <w:rsid w:val="00680E2F"/>
    <w:rsid w:val="00681D28"/>
    <w:rsid w:val="0068389D"/>
    <w:rsid w:val="00684019"/>
    <w:rsid w:val="00685399"/>
    <w:rsid w:val="0068768A"/>
    <w:rsid w:val="0068787A"/>
    <w:rsid w:val="00687B8C"/>
    <w:rsid w:val="00691012"/>
    <w:rsid w:val="006924B7"/>
    <w:rsid w:val="00692517"/>
    <w:rsid w:val="00692752"/>
    <w:rsid w:val="00692782"/>
    <w:rsid w:val="00692CF1"/>
    <w:rsid w:val="0069406C"/>
    <w:rsid w:val="006943DA"/>
    <w:rsid w:val="006949DB"/>
    <w:rsid w:val="0069667C"/>
    <w:rsid w:val="00696D26"/>
    <w:rsid w:val="006976FA"/>
    <w:rsid w:val="00697C28"/>
    <w:rsid w:val="00697F5E"/>
    <w:rsid w:val="006A0BEB"/>
    <w:rsid w:val="006A10AD"/>
    <w:rsid w:val="006A1701"/>
    <w:rsid w:val="006A1E3D"/>
    <w:rsid w:val="006A1F51"/>
    <w:rsid w:val="006A330D"/>
    <w:rsid w:val="006A5918"/>
    <w:rsid w:val="006A6D97"/>
    <w:rsid w:val="006B08AE"/>
    <w:rsid w:val="006B0C25"/>
    <w:rsid w:val="006B0E73"/>
    <w:rsid w:val="006B21A4"/>
    <w:rsid w:val="006B308F"/>
    <w:rsid w:val="006B3785"/>
    <w:rsid w:val="006B42EF"/>
    <w:rsid w:val="006B462E"/>
    <w:rsid w:val="006B47F5"/>
    <w:rsid w:val="006B5552"/>
    <w:rsid w:val="006B568B"/>
    <w:rsid w:val="006B5973"/>
    <w:rsid w:val="006B5DEC"/>
    <w:rsid w:val="006B7091"/>
    <w:rsid w:val="006C150D"/>
    <w:rsid w:val="006C1B47"/>
    <w:rsid w:val="006C38CE"/>
    <w:rsid w:val="006C3A5D"/>
    <w:rsid w:val="006C4275"/>
    <w:rsid w:val="006C43C2"/>
    <w:rsid w:val="006C56A9"/>
    <w:rsid w:val="006C5F49"/>
    <w:rsid w:val="006C663B"/>
    <w:rsid w:val="006C66D8"/>
    <w:rsid w:val="006C74D4"/>
    <w:rsid w:val="006D064E"/>
    <w:rsid w:val="006D1E24"/>
    <w:rsid w:val="006D37A6"/>
    <w:rsid w:val="006D473D"/>
    <w:rsid w:val="006D5984"/>
    <w:rsid w:val="006D60F7"/>
    <w:rsid w:val="006D70B9"/>
    <w:rsid w:val="006E0697"/>
    <w:rsid w:val="006E1417"/>
    <w:rsid w:val="006E149F"/>
    <w:rsid w:val="006E1868"/>
    <w:rsid w:val="006E2817"/>
    <w:rsid w:val="006E2D66"/>
    <w:rsid w:val="006E3C16"/>
    <w:rsid w:val="006E419D"/>
    <w:rsid w:val="006E44FC"/>
    <w:rsid w:val="006E4EE2"/>
    <w:rsid w:val="006E5CB7"/>
    <w:rsid w:val="006E600C"/>
    <w:rsid w:val="006E6637"/>
    <w:rsid w:val="006F305E"/>
    <w:rsid w:val="006F3EC0"/>
    <w:rsid w:val="006F50F4"/>
    <w:rsid w:val="006F58F1"/>
    <w:rsid w:val="006F6A2C"/>
    <w:rsid w:val="007025C8"/>
    <w:rsid w:val="00702944"/>
    <w:rsid w:val="00704BAC"/>
    <w:rsid w:val="007069DC"/>
    <w:rsid w:val="007101BA"/>
    <w:rsid w:val="00710201"/>
    <w:rsid w:val="00710DDE"/>
    <w:rsid w:val="0071185F"/>
    <w:rsid w:val="0071329A"/>
    <w:rsid w:val="00713AA5"/>
    <w:rsid w:val="00713DC8"/>
    <w:rsid w:val="00713F7F"/>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2DA"/>
    <w:rsid w:val="007315CB"/>
    <w:rsid w:val="00731C04"/>
    <w:rsid w:val="007324FF"/>
    <w:rsid w:val="00733967"/>
    <w:rsid w:val="007342B5"/>
    <w:rsid w:val="007344F3"/>
    <w:rsid w:val="00734A5B"/>
    <w:rsid w:val="007350F7"/>
    <w:rsid w:val="00735342"/>
    <w:rsid w:val="00735553"/>
    <w:rsid w:val="0073561C"/>
    <w:rsid w:val="00735BB2"/>
    <w:rsid w:val="00735CFC"/>
    <w:rsid w:val="00735E32"/>
    <w:rsid w:val="0073676D"/>
    <w:rsid w:val="00737D89"/>
    <w:rsid w:val="00737E60"/>
    <w:rsid w:val="00740675"/>
    <w:rsid w:val="00740749"/>
    <w:rsid w:val="00741E77"/>
    <w:rsid w:val="00742198"/>
    <w:rsid w:val="0074287B"/>
    <w:rsid w:val="007443B7"/>
    <w:rsid w:val="00744E76"/>
    <w:rsid w:val="00745C87"/>
    <w:rsid w:val="00746141"/>
    <w:rsid w:val="0074619F"/>
    <w:rsid w:val="00746692"/>
    <w:rsid w:val="007474AA"/>
    <w:rsid w:val="00747FFE"/>
    <w:rsid w:val="00750773"/>
    <w:rsid w:val="00750A62"/>
    <w:rsid w:val="00750B94"/>
    <w:rsid w:val="00751063"/>
    <w:rsid w:val="007526E8"/>
    <w:rsid w:val="00752978"/>
    <w:rsid w:val="007536B8"/>
    <w:rsid w:val="00753961"/>
    <w:rsid w:val="00753AB2"/>
    <w:rsid w:val="00753EA1"/>
    <w:rsid w:val="007543DC"/>
    <w:rsid w:val="00755E1A"/>
    <w:rsid w:val="00757A1B"/>
    <w:rsid w:val="00757D40"/>
    <w:rsid w:val="00757D7D"/>
    <w:rsid w:val="00760DE0"/>
    <w:rsid w:val="007618A6"/>
    <w:rsid w:val="00761C9D"/>
    <w:rsid w:val="00764014"/>
    <w:rsid w:val="0076402C"/>
    <w:rsid w:val="0076481A"/>
    <w:rsid w:val="007648A4"/>
    <w:rsid w:val="007650C1"/>
    <w:rsid w:val="007652B1"/>
    <w:rsid w:val="00765B4F"/>
    <w:rsid w:val="007662B5"/>
    <w:rsid w:val="007702A4"/>
    <w:rsid w:val="00770402"/>
    <w:rsid w:val="00771FF3"/>
    <w:rsid w:val="007723C0"/>
    <w:rsid w:val="00773689"/>
    <w:rsid w:val="00774121"/>
    <w:rsid w:val="00775A4B"/>
    <w:rsid w:val="007776B6"/>
    <w:rsid w:val="00777C5B"/>
    <w:rsid w:val="00777CB1"/>
    <w:rsid w:val="00780A8D"/>
    <w:rsid w:val="00781F0F"/>
    <w:rsid w:val="00782FF2"/>
    <w:rsid w:val="00784D1C"/>
    <w:rsid w:val="00785DC1"/>
    <w:rsid w:val="007864A9"/>
    <w:rsid w:val="00786681"/>
    <w:rsid w:val="00786FA5"/>
    <w:rsid w:val="00787269"/>
    <w:rsid w:val="0078727C"/>
    <w:rsid w:val="0079049D"/>
    <w:rsid w:val="007904A7"/>
    <w:rsid w:val="00790AAA"/>
    <w:rsid w:val="00791524"/>
    <w:rsid w:val="0079348E"/>
    <w:rsid w:val="00793673"/>
    <w:rsid w:val="0079369D"/>
    <w:rsid w:val="007938B9"/>
    <w:rsid w:val="00793DC5"/>
    <w:rsid w:val="00795F31"/>
    <w:rsid w:val="007A06CF"/>
    <w:rsid w:val="007A0DF2"/>
    <w:rsid w:val="007A13B6"/>
    <w:rsid w:val="007A14EF"/>
    <w:rsid w:val="007A213E"/>
    <w:rsid w:val="007A4BB1"/>
    <w:rsid w:val="007A5BEB"/>
    <w:rsid w:val="007B1254"/>
    <w:rsid w:val="007B13FD"/>
    <w:rsid w:val="007B18D8"/>
    <w:rsid w:val="007B5410"/>
    <w:rsid w:val="007B5642"/>
    <w:rsid w:val="007B5753"/>
    <w:rsid w:val="007B5FBF"/>
    <w:rsid w:val="007B6F0F"/>
    <w:rsid w:val="007B7F80"/>
    <w:rsid w:val="007C00EC"/>
    <w:rsid w:val="007C0745"/>
    <w:rsid w:val="007C07D3"/>
    <w:rsid w:val="007C095F"/>
    <w:rsid w:val="007C0DC2"/>
    <w:rsid w:val="007C1A7A"/>
    <w:rsid w:val="007C1E04"/>
    <w:rsid w:val="007C23FF"/>
    <w:rsid w:val="007C2DD0"/>
    <w:rsid w:val="007C34AD"/>
    <w:rsid w:val="007C3E42"/>
    <w:rsid w:val="007C6813"/>
    <w:rsid w:val="007C68DE"/>
    <w:rsid w:val="007C6A6F"/>
    <w:rsid w:val="007C6E7B"/>
    <w:rsid w:val="007C7221"/>
    <w:rsid w:val="007C7486"/>
    <w:rsid w:val="007D0030"/>
    <w:rsid w:val="007D271D"/>
    <w:rsid w:val="007D393E"/>
    <w:rsid w:val="007D6F7D"/>
    <w:rsid w:val="007E06FF"/>
    <w:rsid w:val="007E1CDB"/>
    <w:rsid w:val="007E20B6"/>
    <w:rsid w:val="007E2E2D"/>
    <w:rsid w:val="007E3137"/>
    <w:rsid w:val="007E461D"/>
    <w:rsid w:val="007E53B2"/>
    <w:rsid w:val="007E61D9"/>
    <w:rsid w:val="007F0260"/>
    <w:rsid w:val="007F1A10"/>
    <w:rsid w:val="007F2BDD"/>
    <w:rsid w:val="007F2E08"/>
    <w:rsid w:val="007F2F02"/>
    <w:rsid w:val="007F3057"/>
    <w:rsid w:val="007F378C"/>
    <w:rsid w:val="007F37D7"/>
    <w:rsid w:val="007F39F5"/>
    <w:rsid w:val="007F4196"/>
    <w:rsid w:val="007F43E5"/>
    <w:rsid w:val="007F452C"/>
    <w:rsid w:val="007F6B41"/>
    <w:rsid w:val="007F6B79"/>
    <w:rsid w:val="007F7264"/>
    <w:rsid w:val="0080087C"/>
    <w:rsid w:val="00800B3A"/>
    <w:rsid w:val="00800EF6"/>
    <w:rsid w:val="00801475"/>
    <w:rsid w:val="00801BB8"/>
    <w:rsid w:val="00802147"/>
    <w:rsid w:val="008028A4"/>
    <w:rsid w:val="00803FC0"/>
    <w:rsid w:val="008041D6"/>
    <w:rsid w:val="0080586E"/>
    <w:rsid w:val="00805F1C"/>
    <w:rsid w:val="008070BF"/>
    <w:rsid w:val="00810B85"/>
    <w:rsid w:val="00813245"/>
    <w:rsid w:val="00813F67"/>
    <w:rsid w:val="00814A93"/>
    <w:rsid w:val="00814E2F"/>
    <w:rsid w:val="00815677"/>
    <w:rsid w:val="00815810"/>
    <w:rsid w:val="008158CC"/>
    <w:rsid w:val="00815A66"/>
    <w:rsid w:val="00815B6A"/>
    <w:rsid w:val="00815DC4"/>
    <w:rsid w:val="008162DC"/>
    <w:rsid w:val="008162E8"/>
    <w:rsid w:val="0081722C"/>
    <w:rsid w:val="00817B95"/>
    <w:rsid w:val="00820864"/>
    <w:rsid w:val="00820940"/>
    <w:rsid w:val="00821040"/>
    <w:rsid w:val="00822F31"/>
    <w:rsid w:val="00822FCC"/>
    <w:rsid w:val="008237A6"/>
    <w:rsid w:val="00823A31"/>
    <w:rsid w:val="0082408F"/>
    <w:rsid w:val="00824B7E"/>
    <w:rsid w:val="00825530"/>
    <w:rsid w:val="00826D10"/>
    <w:rsid w:val="00830E32"/>
    <w:rsid w:val="008314F9"/>
    <w:rsid w:val="00832828"/>
    <w:rsid w:val="00832F45"/>
    <w:rsid w:val="00833437"/>
    <w:rsid w:val="00833E58"/>
    <w:rsid w:val="0083482F"/>
    <w:rsid w:val="00836418"/>
    <w:rsid w:val="0083766F"/>
    <w:rsid w:val="0083797F"/>
    <w:rsid w:val="00840DE0"/>
    <w:rsid w:val="00841BDC"/>
    <w:rsid w:val="0084249A"/>
    <w:rsid w:val="008448B7"/>
    <w:rsid w:val="00845103"/>
    <w:rsid w:val="00845708"/>
    <w:rsid w:val="00845AD9"/>
    <w:rsid w:val="00845E6E"/>
    <w:rsid w:val="00845F01"/>
    <w:rsid w:val="00846D6D"/>
    <w:rsid w:val="00847F2D"/>
    <w:rsid w:val="008501CE"/>
    <w:rsid w:val="00850C18"/>
    <w:rsid w:val="00851089"/>
    <w:rsid w:val="00853564"/>
    <w:rsid w:val="00853BA1"/>
    <w:rsid w:val="008556AD"/>
    <w:rsid w:val="00855B2F"/>
    <w:rsid w:val="0085670A"/>
    <w:rsid w:val="00856F2C"/>
    <w:rsid w:val="0085718E"/>
    <w:rsid w:val="00857415"/>
    <w:rsid w:val="00861CC9"/>
    <w:rsid w:val="00861E7F"/>
    <w:rsid w:val="008634BC"/>
    <w:rsid w:val="0086354A"/>
    <w:rsid w:val="00863F25"/>
    <w:rsid w:val="00864153"/>
    <w:rsid w:val="008646F8"/>
    <w:rsid w:val="00864812"/>
    <w:rsid w:val="00866A8F"/>
    <w:rsid w:val="00867C84"/>
    <w:rsid w:val="00867FB4"/>
    <w:rsid w:val="00870A82"/>
    <w:rsid w:val="00870E87"/>
    <w:rsid w:val="00872415"/>
    <w:rsid w:val="008768CA"/>
    <w:rsid w:val="00877BFA"/>
    <w:rsid w:val="00877EF9"/>
    <w:rsid w:val="00880559"/>
    <w:rsid w:val="0088087A"/>
    <w:rsid w:val="00881951"/>
    <w:rsid w:val="00881ABF"/>
    <w:rsid w:val="0088299B"/>
    <w:rsid w:val="0088614D"/>
    <w:rsid w:val="00891DFA"/>
    <w:rsid w:val="0089243F"/>
    <w:rsid w:val="008927C9"/>
    <w:rsid w:val="00893227"/>
    <w:rsid w:val="0089390B"/>
    <w:rsid w:val="00893C20"/>
    <w:rsid w:val="008957E5"/>
    <w:rsid w:val="00895E03"/>
    <w:rsid w:val="00895FC9"/>
    <w:rsid w:val="00896468"/>
    <w:rsid w:val="008A0D56"/>
    <w:rsid w:val="008A19CD"/>
    <w:rsid w:val="008A1B4B"/>
    <w:rsid w:val="008A2C7E"/>
    <w:rsid w:val="008A48D8"/>
    <w:rsid w:val="008A636F"/>
    <w:rsid w:val="008A6409"/>
    <w:rsid w:val="008A7159"/>
    <w:rsid w:val="008A7EB9"/>
    <w:rsid w:val="008A7FC6"/>
    <w:rsid w:val="008B07FD"/>
    <w:rsid w:val="008B1106"/>
    <w:rsid w:val="008B1F42"/>
    <w:rsid w:val="008B25C9"/>
    <w:rsid w:val="008B2D24"/>
    <w:rsid w:val="008B4BB4"/>
    <w:rsid w:val="008B5306"/>
    <w:rsid w:val="008B6E57"/>
    <w:rsid w:val="008B6EE4"/>
    <w:rsid w:val="008B78F7"/>
    <w:rsid w:val="008B7FEE"/>
    <w:rsid w:val="008C08B2"/>
    <w:rsid w:val="008C16FB"/>
    <w:rsid w:val="008C1EE4"/>
    <w:rsid w:val="008C24DC"/>
    <w:rsid w:val="008C2A6D"/>
    <w:rsid w:val="008C2E2A"/>
    <w:rsid w:val="008C3057"/>
    <w:rsid w:val="008C36D2"/>
    <w:rsid w:val="008C4F0A"/>
    <w:rsid w:val="008C5258"/>
    <w:rsid w:val="008C6A8F"/>
    <w:rsid w:val="008C79D3"/>
    <w:rsid w:val="008D0453"/>
    <w:rsid w:val="008D1553"/>
    <w:rsid w:val="008D19BE"/>
    <w:rsid w:val="008D27E3"/>
    <w:rsid w:val="008D2E4D"/>
    <w:rsid w:val="008D3902"/>
    <w:rsid w:val="008D42CA"/>
    <w:rsid w:val="008D4BC2"/>
    <w:rsid w:val="008D55D4"/>
    <w:rsid w:val="008D5633"/>
    <w:rsid w:val="008D5B3B"/>
    <w:rsid w:val="008D62EA"/>
    <w:rsid w:val="008D62F2"/>
    <w:rsid w:val="008D706A"/>
    <w:rsid w:val="008D7434"/>
    <w:rsid w:val="008E1237"/>
    <w:rsid w:val="008E16CB"/>
    <w:rsid w:val="008E217C"/>
    <w:rsid w:val="008E2B28"/>
    <w:rsid w:val="008F0731"/>
    <w:rsid w:val="008F1B86"/>
    <w:rsid w:val="008F2542"/>
    <w:rsid w:val="008F2E9A"/>
    <w:rsid w:val="008F396F"/>
    <w:rsid w:val="008F3DCD"/>
    <w:rsid w:val="008F3DF9"/>
    <w:rsid w:val="008F414C"/>
    <w:rsid w:val="008F5199"/>
    <w:rsid w:val="008F6668"/>
    <w:rsid w:val="00900BA6"/>
    <w:rsid w:val="009010B7"/>
    <w:rsid w:val="0090271F"/>
    <w:rsid w:val="00902B7D"/>
    <w:rsid w:val="00902DB9"/>
    <w:rsid w:val="00903251"/>
    <w:rsid w:val="00903C14"/>
    <w:rsid w:val="00903C4F"/>
    <w:rsid w:val="00904424"/>
    <w:rsid w:val="0090463E"/>
    <w:rsid w:val="0090466A"/>
    <w:rsid w:val="00906394"/>
    <w:rsid w:val="00906C38"/>
    <w:rsid w:val="009075EF"/>
    <w:rsid w:val="0091191B"/>
    <w:rsid w:val="009119B8"/>
    <w:rsid w:val="00913982"/>
    <w:rsid w:val="00915EB0"/>
    <w:rsid w:val="0091698B"/>
    <w:rsid w:val="00917664"/>
    <w:rsid w:val="00917B1C"/>
    <w:rsid w:val="009202B1"/>
    <w:rsid w:val="00921F91"/>
    <w:rsid w:val="0092291E"/>
    <w:rsid w:val="00922D5D"/>
    <w:rsid w:val="00923655"/>
    <w:rsid w:val="009253A1"/>
    <w:rsid w:val="0092558E"/>
    <w:rsid w:val="00927C70"/>
    <w:rsid w:val="009301A2"/>
    <w:rsid w:val="00931121"/>
    <w:rsid w:val="00931D7A"/>
    <w:rsid w:val="0093215C"/>
    <w:rsid w:val="00932A5D"/>
    <w:rsid w:val="00933254"/>
    <w:rsid w:val="00933EEB"/>
    <w:rsid w:val="009345A3"/>
    <w:rsid w:val="00935691"/>
    <w:rsid w:val="00935C22"/>
    <w:rsid w:val="00936071"/>
    <w:rsid w:val="009364D0"/>
    <w:rsid w:val="0093723D"/>
    <w:rsid w:val="009376CD"/>
    <w:rsid w:val="00940212"/>
    <w:rsid w:val="00940A4D"/>
    <w:rsid w:val="00940FDA"/>
    <w:rsid w:val="009412C5"/>
    <w:rsid w:val="00941565"/>
    <w:rsid w:val="00942090"/>
    <w:rsid w:val="00942604"/>
    <w:rsid w:val="0094278B"/>
    <w:rsid w:val="00942EC2"/>
    <w:rsid w:val="0094368B"/>
    <w:rsid w:val="00943708"/>
    <w:rsid w:val="00943926"/>
    <w:rsid w:val="00944816"/>
    <w:rsid w:val="00945E6A"/>
    <w:rsid w:val="009472D6"/>
    <w:rsid w:val="0095027B"/>
    <w:rsid w:val="009504B8"/>
    <w:rsid w:val="00950BDD"/>
    <w:rsid w:val="00951543"/>
    <w:rsid w:val="0095187F"/>
    <w:rsid w:val="009527D3"/>
    <w:rsid w:val="00953158"/>
    <w:rsid w:val="0095408A"/>
    <w:rsid w:val="00954207"/>
    <w:rsid w:val="00954845"/>
    <w:rsid w:val="00955BA9"/>
    <w:rsid w:val="00955CDE"/>
    <w:rsid w:val="00955E70"/>
    <w:rsid w:val="009563AF"/>
    <w:rsid w:val="00956527"/>
    <w:rsid w:val="00957A12"/>
    <w:rsid w:val="00957AE6"/>
    <w:rsid w:val="00960925"/>
    <w:rsid w:val="00961B32"/>
    <w:rsid w:val="00961DCF"/>
    <w:rsid w:val="00961ED3"/>
    <w:rsid w:val="00962509"/>
    <w:rsid w:val="00962EF1"/>
    <w:rsid w:val="00963B19"/>
    <w:rsid w:val="00963C33"/>
    <w:rsid w:val="00963DE9"/>
    <w:rsid w:val="009649A9"/>
    <w:rsid w:val="009655E4"/>
    <w:rsid w:val="009670ED"/>
    <w:rsid w:val="00967F3A"/>
    <w:rsid w:val="00970C48"/>
    <w:rsid w:val="00970CD6"/>
    <w:rsid w:val="00970DA2"/>
    <w:rsid w:val="00970DB3"/>
    <w:rsid w:val="00971056"/>
    <w:rsid w:val="009717F9"/>
    <w:rsid w:val="00972BA2"/>
    <w:rsid w:val="00972CA4"/>
    <w:rsid w:val="009747A8"/>
    <w:rsid w:val="00974976"/>
    <w:rsid w:val="00974BB0"/>
    <w:rsid w:val="00975280"/>
    <w:rsid w:val="00975BCD"/>
    <w:rsid w:val="0097695E"/>
    <w:rsid w:val="00976A1D"/>
    <w:rsid w:val="00977F42"/>
    <w:rsid w:val="009807CA"/>
    <w:rsid w:val="00980E4E"/>
    <w:rsid w:val="00982042"/>
    <w:rsid w:val="00982E02"/>
    <w:rsid w:val="00983AB0"/>
    <w:rsid w:val="00984767"/>
    <w:rsid w:val="009863E1"/>
    <w:rsid w:val="00986816"/>
    <w:rsid w:val="00986AC5"/>
    <w:rsid w:val="00987355"/>
    <w:rsid w:val="009873F6"/>
    <w:rsid w:val="0098778F"/>
    <w:rsid w:val="00990185"/>
    <w:rsid w:val="0099044F"/>
    <w:rsid w:val="00990CA4"/>
    <w:rsid w:val="00990E53"/>
    <w:rsid w:val="00991567"/>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2228"/>
    <w:rsid w:val="009A335F"/>
    <w:rsid w:val="009A544B"/>
    <w:rsid w:val="009A59D7"/>
    <w:rsid w:val="009A6707"/>
    <w:rsid w:val="009A7079"/>
    <w:rsid w:val="009A7755"/>
    <w:rsid w:val="009B0520"/>
    <w:rsid w:val="009B07CD"/>
    <w:rsid w:val="009B1C24"/>
    <w:rsid w:val="009B48B9"/>
    <w:rsid w:val="009B5008"/>
    <w:rsid w:val="009B55B1"/>
    <w:rsid w:val="009B5AC3"/>
    <w:rsid w:val="009B6AB5"/>
    <w:rsid w:val="009B6DA8"/>
    <w:rsid w:val="009B75B7"/>
    <w:rsid w:val="009C0491"/>
    <w:rsid w:val="009C19E9"/>
    <w:rsid w:val="009C2B8B"/>
    <w:rsid w:val="009C2F99"/>
    <w:rsid w:val="009C3200"/>
    <w:rsid w:val="009C534B"/>
    <w:rsid w:val="009C6F8E"/>
    <w:rsid w:val="009C7252"/>
    <w:rsid w:val="009C7ED4"/>
    <w:rsid w:val="009C7F3C"/>
    <w:rsid w:val="009D2642"/>
    <w:rsid w:val="009D65F3"/>
    <w:rsid w:val="009D6AB6"/>
    <w:rsid w:val="009D74A6"/>
    <w:rsid w:val="009D7DF7"/>
    <w:rsid w:val="009E026E"/>
    <w:rsid w:val="009E02E1"/>
    <w:rsid w:val="009E049F"/>
    <w:rsid w:val="009E0569"/>
    <w:rsid w:val="009E140D"/>
    <w:rsid w:val="009E14B8"/>
    <w:rsid w:val="009E1906"/>
    <w:rsid w:val="009E56A8"/>
    <w:rsid w:val="009E5DB5"/>
    <w:rsid w:val="009E681D"/>
    <w:rsid w:val="009F0901"/>
    <w:rsid w:val="009F216D"/>
    <w:rsid w:val="009F289B"/>
    <w:rsid w:val="009F3678"/>
    <w:rsid w:val="009F46F8"/>
    <w:rsid w:val="009F5C48"/>
    <w:rsid w:val="009F6CD8"/>
    <w:rsid w:val="009F7D99"/>
    <w:rsid w:val="00A009BE"/>
    <w:rsid w:val="00A01C6D"/>
    <w:rsid w:val="00A022A2"/>
    <w:rsid w:val="00A032D8"/>
    <w:rsid w:val="00A036A5"/>
    <w:rsid w:val="00A03D35"/>
    <w:rsid w:val="00A04A73"/>
    <w:rsid w:val="00A05B7C"/>
    <w:rsid w:val="00A0753D"/>
    <w:rsid w:val="00A07953"/>
    <w:rsid w:val="00A07B62"/>
    <w:rsid w:val="00A07D0D"/>
    <w:rsid w:val="00A10F02"/>
    <w:rsid w:val="00A1236F"/>
    <w:rsid w:val="00A12837"/>
    <w:rsid w:val="00A13F1E"/>
    <w:rsid w:val="00A143BC"/>
    <w:rsid w:val="00A144BE"/>
    <w:rsid w:val="00A14A48"/>
    <w:rsid w:val="00A14B76"/>
    <w:rsid w:val="00A14EE7"/>
    <w:rsid w:val="00A14F20"/>
    <w:rsid w:val="00A1722E"/>
    <w:rsid w:val="00A172C3"/>
    <w:rsid w:val="00A175EB"/>
    <w:rsid w:val="00A204CA"/>
    <w:rsid w:val="00A209D6"/>
    <w:rsid w:val="00A21110"/>
    <w:rsid w:val="00A215DB"/>
    <w:rsid w:val="00A21D0B"/>
    <w:rsid w:val="00A238B0"/>
    <w:rsid w:val="00A2409C"/>
    <w:rsid w:val="00A2589B"/>
    <w:rsid w:val="00A25C3D"/>
    <w:rsid w:val="00A27836"/>
    <w:rsid w:val="00A30E50"/>
    <w:rsid w:val="00A31622"/>
    <w:rsid w:val="00A31D84"/>
    <w:rsid w:val="00A32458"/>
    <w:rsid w:val="00A33929"/>
    <w:rsid w:val="00A33EE2"/>
    <w:rsid w:val="00A341B2"/>
    <w:rsid w:val="00A362EE"/>
    <w:rsid w:val="00A37763"/>
    <w:rsid w:val="00A37DE7"/>
    <w:rsid w:val="00A405D1"/>
    <w:rsid w:val="00A41480"/>
    <w:rsid w:val="00A43998"/>
    <w:rsid w:val="00A44009"/>
    <w:rsid w:val="00A446F5"/>
    <w:rsid w:val="00A4543A"/>
    <w:rsid w:val="00A46379"/>
    <w:rsid w:val="00A47001"/>
    <w:rsid w:val="00A47725"/>
    <w:rsid w:val="00A505EB"/>
    <w:rsid w:val="00A51151"/>
    <w:rsid w:val="00A51379"/>
    <w:rsid w:val="00A51E8F"/>
    <w:rsid w:val="00A52B25"/>
    <w:rsid w:val="00A53724"/>
    <w:rsid w:val="00A5419E"/>
    <w:rsid w:val="00A54B2B"/>
    <w:rsid w:val="00A56994"/>
    <w:rsid w:val="00A57159"/>
    <w:rsid w:val="00A571F6"/>
    <w:rsid w:val="00A57E85"/>
    <w:rsid w:val="00A60EC2"/>
    <w:rsid w:val="00A612FA"/>
    <w:rsid w:val="00A61561"/>
    <w:rsid w:val="00A61E30"/>
    <w:rsid w:val="00A62367"/>
    <w:rsid w:val="00A63C49"/>
    <w:rsid w:val="00A6461E"/>
    <w:rsid w:val="00A64EFE"/>
    <w:rsid w:val="00A64FEB"/>
    <w:rsid w:val="00A6536F"/>
    <w:rsid w:val="00A6571C"/>
    <w:rsid w:val="00A658AC"/>
    <w:rsid w:val="00A65B60"/>
    <w:rsid w:val="00A65D04"/>
    <w:rsid w:val="00A6650A"/>
    <w:rsid w:val="00A66DF3"/>
    <w:rsid w:val="00A70691"/>
    <w:rsid w:val="00A72470"/>
    <w:rsid w:val="00A725F7"/>
    <w:rsid w:val="00A7315B"/>
    <w:rsid w:val="00A74569"/>
    <w:rsid w:val="00A74DE0"/>
    <w:rsid w:val="00A75D10"/>
    <w:rsid w:val="00A7634D"/>
    <w:rsid w:val="00A76952"/>
    <w:rsid w:val="00A76A06"/>
    <w:rsid w:val="00A76E71"/>
    <w:rsid w:val="00A81349"/>
    <w:rsid w:val="00A81B3F"/>
    <w:rsid w:val="00A822F9"/>
    <w:rsid w:val="00A82346"/>
    <w:rsid w:val="00A850E6"/>
    <w:rsid w:val="00A8569F"/>
    <w:rsid w:val="00A8663E"/>
    <w:rsid w:val="00A901A7"/>
    <w:rsid w:val="00A904F2"/>
    <w:rsid w:val="00A91326"/>
    <w:rsid w:val="00A91761"/>
    <w:rsid w:val="00A91979"/>
    <w:rsid w:val="00A92CF5"/>
    <w:rsid w:val="00A92E0F"/>
    <w:rsid w:val="00A92E8A"/>
    <w:rsid w:val="00A93CC5"/>
    <w:rsid w:val="00A94E73"/>
    <w:rsid w:val="00A95100"/>
    <w:rsid w:val="00A9671C"/>
    <w:rsid w:val="00AA01CB"/>
    <w:rsid w:val="00AA07D0"/>
    <w:rsid w:val="00AA1553"/>
    <w:rsid w:val="00AA1A39"/>
    <w:rsid w:val="00AA3473"/>
    <w:rsid w:val="00AA3D1C"/>
    <w:rsid w:val="00AA3FC0"/>
    <w:rsid w:val="00AA47A3"/>
    <w:rsid w:val="00AA62E6"/>
    <w:rsid w:val="00AB18B2"/>
    <w:rsid w:val="00AB1A3D"/>
    <w:rsid w:val="00AB3A62"/>
    <w:rsid w:val="00AB4817"/>
    <w:rsid w:val="00AB50AF"/>
    <w:rsid w:val="00AB7F12"/>
    <w:rsid w:val="00AC2A42"/>
    <w:rsid w:val="00AC2C7B"/>
    <w:rsid w:val="00AC4199"/>
    <w:rsid w:val="00AC425F"/>
    <w:rsid w:val="00AC438C"/>
    <w:rsid w:val="00AC4695"/>
    <w:rsid w:val="00AC48E0"/>
    <w:rsid w:val="00AC5865"/>
    <w:rsid w:val="00AC6426"/>
    <w:rsid w:val="00AC73A5"/>
    <w:rsid w:val="00AC7849"/>
    <w:rsid w:val="00AC7A0B"/>
    <w:rsid w:val="00AC7B54"/>
    <w:rsid w:val="00AD021F"/>
    <w:rsid w:val="00AD0D4A"/>
    <w:rsid w:val="00AD1236"/>
    <w:rsid w:val="00AD4693"/>
    <w:rsid w:val="00AD472B"/>
    <w:rsid w:val="00AD5073"/>
    <w:rsid w:val="00AD6F8B"/>
    <w:rsid w:val="00AD70CE"/>
    <w:rsid w:val="00AD7F59"/>
    <w:rsid w:val="00AE02C5"/>
    <w:rsid w:val="00AE0DE1"/>
    <w:rsid w:val="00AE1B30"/>
    <w:rsid w:val="00AE1C9F"/>
    <w:rsid w:val="00AE40A1"/>
    <w:rsid w:val="00AE48A2"/>
    <w:rsid w:val="00AE576D"/>
    <w:rsid w:val="00AE5C82"/>
    <w:rsid w:val="00AE61D6"/>
    <w:rsid w:val="00AE74BD"/>
    <w:rsid w:val="00AE7F83"/>
    <w:rsid w:val="00AF11CD"/>
    <w:rsid w:val="00AF156F"/>
    <w:rsid w:val="00AF1A22"/>
    <w:rsid w:val="00AF2454"/>
    <w:rsid w:val="00AF2874"/>
    <w:rsid w:val="00AF28E2"/>
    <w:rsid w:val="00AF2AEE"/>
    <w:rsid w:val="00AF3814"/>
    <w:rsid w:val="00AF629B"/>
    <w:rsid w:val="00AF65D5"/>
    <w:rsid w:val="00AF7007"/>
    <w:rsid w:val="00B00CB7"/>
    <w:rsid w:val="00B00D5F"/>
    <w:rsid w:val="00B01140"/>
    <w:rsid w:val="00B01C0A"/>
    <w:rsid w:val="00B01FE7"/>
    <w:rsid w:val="00B04BEB"/>
    <w:rsid w:val="00B05380"/>
    <w:rsid w:val="00B05962"/>
    <w:rsid w:val="00B06727"/>
    <w:rsid w:val="00B06AFC"/>
    <w:rsid w:val="00B06F2C"/>
    <w:rsid w:val="00B108B9"/>
    <w:rsid w:val="00B115E3"/>
    <w:rsid w:val="00B11E1C"/>
    <w:rsid w:val="00B123CA"/>
    <w:rsid w:val="00B12EBE"/>
    <w:rsid w:val="00B13399"/>
    <w:rsid w:val="00B1353A"/>
    <w:rsid w:val="00B13782"/>
    <w:rsid w:val="00B13F9A"/>
    <w:rsid w:val="00B15449"/>
    <w:rsid w:val="00B157C1"/>
    <w:rsid w:val="00B16225"/>
    <w:rsid w:val="00B16C2F"/>
    <w:rsid w:val="00B205CE"/>
    <w:rsid w:val="00B220CC"/>
    <w:rsid w:val="00B22382"/>
    <w:rsid w:val="00B2347F"/>
    <w:rsid w:val="00B23485"/>
    <w:rsid w:val="00B2405C"/>
    <w:rsid w:val="00B2437D"/>
    <w:rsid w:val="00B247DD"/>
    <w:rsid w:val="00B25462"/>
    <w:rsid w:val="00B2589B"/>
    <w:rsid w:val="00B25A43"/>
    <w:rsid w:val="00B25C8B"/>
    <w:rsid w:val="00B25D6A"/>
    <w:rsid w:val="00B266FC"/>
    <w:rsid w:val="00B26A1D"/>
    <w:rsid w:val="00B27303"/>
    <w:rsid w:val="00B276B8"/>
    <w:rsid w:val="00B27BA9"/>
    <w:rsid w:val="00B30EF1"/>
    <w:rsid w:val="00B356CF"/>
    <w:rsid w:val="00B3613C"/>
    <w:rsid w:val="00B36690"/>
    <w:rsid w:val="00B36C5E"/>
    <w:rsid w:val="00B37C1B"/>
    <w:rsid w:val="00B40AA5"/>
    <w:rsid w:val="00B410B4"/>
    <w:rsid w:val="00B412AB"/>
    <w:rsid w:val="00B412C6"/>
    <w:rsid w:val="00B41FBA"/>
    <w:rsid w:val="00B42382"/>
    <w:rsid w:val="00B45ED9"/>
    <w:rsid w:val="00B474C5"/>
    <w:rsid w:val="00B47FD1"/>
    <w:rsid w:val="00B50534"/>
    <w:rsid w:val="00B5080E"/>
    <w:rsid w:val="00B516BB"/>
    <w:rsid w:val="00B52BD7"/>
    <w:rsid w:val="00B52E13"/>
    <w:rsid w:val="00B5324B"/>
    <w:rsid w:val="00B54ED3"/>
    <w:rsid w:val="00B54F13"/>
    <w:rsid w:val="00B56DF3"/>
    <w:rsid w:val="00B5756E"/>
    <w:rsid w:val="00B57C0C"/>
    <w:rsid w:val="00B60799"/>
    <w:rsid w:val="00B61C75"/>
    <w:rsid w:val="00B62340"/>
    <w:rsid w:val="00B62413"/>
    <w:rsid w:val="00B62DE7"/>
    <w:rsid w:val="00B63ABB"/>
    <w:rsid w:val="00B63E70"/>
    <w:rsid w:val="00B64109"/>
    <w:rsid w:val="00B64DAB"/>
    <w:rsid w:val="00B651C4"/>
    <w:rsid w:val="00B65AD3"/>
    <w:rsid w:val="00B67B34"/>
    <w:rsid w:val="00B70498"/>
    <w:rsid w:val="00B7240D"/>
    <w:rsid w:val="00B75CE8"/>
    <w:rsid w:val="00B80138"/>
    <w:rsid w:val="00B80D71"/>
    <w:rsid w:val="00B80E63"/>
    <w:rsid w:val="00B815BB"/>
    <w:rsid w:val="00B83C3D"/>
    <w:rsid w:val="00B84B48"/>
    <w:rsid w:val="00B84DB2"/>
    <w:rsid w:val="00B87E83"/>
    <w:rsid w:val="00B9199E"/>
    <w:rsid w:val="00B91CC9"/>
    <w:rsid w:val="00B9242F"/>
    <w:rsid w:val="00B9356D"/>
    <w:rsid w:val="00B95821"/>
    <w:rsid w:val="00B95BF0"/>
    <w:rsid w:val="00B96F8A"/>
    <w:rsid w:val="00B97E68"/>
    <w:rsid w:val="00BA072C"/>
    <w:rsid w:val="00BA2386"/>
    <w:rsid w:val="00BA2C1F"/>
    <w:rsid w:val="00BA3708"/>
    <w:rsid w:val="00BA3DB3"/>
    <w:rsid w:val="00BA432C"/>
    <w:rsid w:val="00BA6DF3"/>
    <w:rsid w:val="00BB07ED"/>
    <w:rsid w:val="00BB2031"/>
    <w:rsid w:val="00BB26B7"/>
    <w:rsid w:val="00BB32F0"/>
    <w:rsid w:val="00BB44D0"/>
    <w:rsid w:val="00BB58C1"/>
    <w:rsid w:val="00BB6E82"/>
    <w:rsid w:val="00BB740B"/>
    <w:rsid w:val="00BB75C5"/>
    <w:rsid w:val="00BC094F"/>
    <w:rsid w:val="00BC0C0E"/>
    <w:rsid w:val="00BC1E3E"/>
    <w:rsid w:val="00BC205C"/>
    <w:rsid w:val="00BC2AF5"/>
    <w:rsid w:val="00BC316F"/>
    <w:rsid w:val="00BC3555"/>
    <w:rsid w:val="00BC3EA6"/>
    <w:rsid w:val="00BC44CD"/>
    <w:rsid w:val="00BC4982"/>
    <w:rsid w:val="00BC5A38"/>
    <w:rsid w:val="00BC5E1A"/>
    <w:rsid w:val="00BC5F81"/>
    <w:rsid w:val="00BC6083"/>
    <w:rsid w:val="00BC771D"/>
    <w:rsid w:val="00BD04DF"/>
    <w:rsid w:val="00BD20BF"/>
    <w:rsid w:val="00BD36D1"/>
    <w:rsid w:val="00BD3903"/>
    <w:rsid w:val="00BD4021"/>
    <w:rsid w:val="00BD4ADB"/>
    <w:rsid w:val="00BD5CDF"/>
    <w:rsid w:val="00BE0EF4"/>
    <w:rsid w:val="00BE15CF"/>
    <w:rsid w:val="00BE2128"/>
    <w:rsid w:val="00BE6CE8"/>
    <w:rsid w:val="00BF3458"/>
    <w:rsid w:val="00BF36BA"/>
    <w:rsid w:val="00BF4448"/>
    <w:rsid w:val="00BF7142"/>
    <w:rsid w:val="00C00A44"/>
    <w:rsid w:val="00C00E4C"/>
    <w:rsid w:val="00C01207"/>
    <w:rsid w:val="00C0129E"/>
    <w:rsid w:val="00C01781"/>
    <w:rsid w:val="00C03231"/>
    <w:rsid w:val="00C03DC6"/>
    <w:rsid w:val="00C04958"/>
    <w:rsid w:val="00C04A44"/>
    <w:rsid w:val="00C04A7B"/>
    <w:rsid w:val="00C0615D"/>
    <w:rsid w:val="00C067A7"/>
    <w:rsid w:val="00C1016E"/>
    <w:rsid w:val="00C102F2"/>
    <w:rsid w:val="00C10E03"/>
    <w:rsid w:val="00C11468"/>
    <w:rsid w:val="00C1158B"/>
    <w:rsid w:val="00C115FC"/>
    <w:rsid w:val="00C12959"/>
    <w:rsid w:val="00C12A06"/>
    <w:rsid w:val="00C12B51"/>
    <w:rsid w:val="00C13250"/>
    <w:rsid w:val="00C13BF4"/>
    <w:rsid w:val="00C142E7"/>
    <w:rsid w:val="00C14E30"/>
    <w:rsid w:val="00C15515"/>
    <w:rsid w:val="00C158E6"/>
    <w:rsid w:val="00C16354"/>
    <w:rsid w:val="00C163FE"/>
    <w:rsid w:val="00C17B9C"/>
    <w:rsid w:val="00C20137"/>
    <w:rsid w:val="00C2089B"/>
    <w:rsid w:val="00C20938"/>
    <w:rsid w:val="00C214F5"/>
    <w:rsid w:val="00C2313E"/>
    <w:rsid w:val="00C237B9"/>
    <w:rsid w:val="00C23C61"/>
    <w:rsid w:val="00C23FEE"/>
    <w:rsid w:val="00C243C4"/>
    <w:rsid w:val="00C24408"/>
    <w:rsid w:val="00C24650"/>
    <w:rsid w:val="00C25116"/>
    <w:rsid w:val="00C2533A"/>
    <w:rsid w:val="00C25465"/>
    <w:rsid w:val="00C2553C"/>
    <w:rsid w:val="00C26DEC"/>
    <w:rsid w:val="00C278F0"/>
    <w:rsid w:val="00C30A39"/>
    <w:rsid w:val="00C30FE6"/>
    <w:rsid w:val="00C31BDB"/>
    <w:rsid w:val="00C32052"/>
    <w:rsid w:val="00C33079"/>
    <w:rsid w:val="00C333B2"/>
    <w:rsid w:val="00C33453"/>
    <w:rsid w:val="00C33AA5"/>
    <w:rsid w:val="00C33B59"/>
    <w:rsid w:val="00C33F85"/>
    <w:rsid w:val="00C344E9"/>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4DE1"/>
    <w:rsid w:val="00C44F8E"/>
    <w:rsid w:val="00C4554A"/>
    <w:rsid w:val="00C4563B"/>
    <w:rsid w:val="00C45A52"/>
    <w:rsid w:val="00C4727A"/>
    <w:rsid w:val="00C472C8"/>
    <w:rsid w:val="00C477B4"/>
    <w:rsid w:val="00C52531"/>
    <w:rsid w:val="00C53523"/>
    <w:rsid w:val="00C53651"/>
    <w:rsid w:val="00C54723"/>
    <w:rsid w:val="00C55821"/>
    <w:rsid w:val="00C572B2"/>
    <w:rsid w:val="00C57B51"/>
    <w:rsid w:val="00C57F56"/>
    <w:rsid w:val="00C60146"/>
    <w:rsid w:val="00C60755"/>
    <w:rsid w:val="00C60818"/>
    <w:rsid w:val="00C60BD4"/>
    <w:rsid w:val="00C61FA1"/>
    <w:rsid w:val="00C641F5"/>
    <w:rsid w:val="00C642F6"/>
    <w:rsid w:val="00C64B67"/>
    <w:rsid w:val="00C650DE"/>
    <w:rsid w:val="00C705EF"/>
    <w:rsid w:val="00C70B22"/>
    <w:rsid w:val="00C70E63"/>
    <w:rsid w:val="00C7384B"/>
    <w:rsid w:val="00C744EE"/>
    <w:rsid w:val="00C74D2D"/>
    <w:rsid w:val="00C74D6D"/>
    <w:rsid w:val="00C758FA"/>
    <w:rsid w:val="00C75D10"/>
    <w:rsid w:val="00C75ED5"/>
    <w:rsid w:val="00C760DC"/>
    <w:rsid w:val="00C765E3"/>
    <w:rsid w:val="00C76C36"/>
    <w:rsid w:val="00C80152"/>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97C"/>
    <w:rsid w:val="00C923D2"/>
    <w:rsid w:val="00C924B6"/>
    <w:rsid w:val="00C927D8"/>
    <w:rsid w:val="00C92967"/>
    <w:rsid w:val="00C944D0"/>
    <w:rsid w:val="00C96EF6"/>
    <w:rsid w:val="00C9757E"/>
    <w:rsid w:val="00C977A3"/>
    <w:rsid w:val="00C97932"/>
    <w:rsid w:val="00CA055F"/>
    <w:rsid w:val="00CA33ED"/>
    <w:rsid w:val="00CA357D"/>
    <w:rsid w:val="00CA3D0C"/>
    <w:rsid w:val="00CA4321"/>
    <w:rsid w:val="00CA54C1"/>
    <w:rsid w:val="00CA6003"/>
    <w:rsid w:val="00CA654B"/>
    <w:rsid w:val="00CB10C7"/>
    <w:rsid w:val="00CB2192"/>
    <w:rsid w:val="00CB2229"/>
    <w:rsid w:val="00CB3209"/>
    <w:rsid w:val="00CB3459"/>
    <w:rsid w:val="00CB3AFB"/>
    <w:rsid w:val="00CB4353"/>
    <w:rsid w:val="00CB72B8"/>
    <w:rsid w:val="00CB7545"/>
    <w:rsid w:val="00CB7755"/>
    <w:rsid w:val="00CB7A40"/>
    <w:rsid w:val="00CB7B20"/>
    <w:rsid w:val="00CC152E"/>
    <w:rsid w:val="00CC24B8"/>
    <w:rsid w:val="00CC285C"/>
    <w:rsid w:val="00CC3596"/>
    <w:rsid w:val="00CC3D95"/>
    <w:rsid w:val="00CC3F93"/>
    <w:rsid w:val="00CC54E5"/>
    <w:rsid w:val="00CC5D2B"/>
    <w:rsid w:val="00CC7F69"/>
    <w:rsid w:val="00CD098E"/>
    <w:rsid w:val="00CD15E8"/>
    <w:rsid w:val="00CD2191"/>
    <w:rsid w:val="00CD40B2"/>
    <w:rsid w:val="00CD47B9"/>
    <w:rsid w:val="00CD49B0"/>
    <w:rsid w:val="00CD4C7B"/>
    <w:rsid w:val="00CD514D"/>
    <w:rsid w:val="00CD58FE"/>
    <w:rsid w:val="00CD6B05"/>
    <w:rsid w:val="00CD6BD7"/>
    <w:rsid w:val="00CD7B9B"/>
    <w:rsid w:val="00CE1762"/>
    <w:rsid w:val="00CE3D8A"/>
    <w:rsid w:val="00CE4708"/>
    <w:rsid w:val="00CE5967"/>
    <w:rsid w:val="00CE5D4E"/>
    <w:rsid w:val="00CE6A2F"/>
    <w:rsid w:val="00CE6E50"/>
    <w:rsid w:val="00CE70F5"/>
    <w:rsid w:val="00CE728A"/>
    <w:rsid w:val="00CE7E6D"/>
    <w:rsid w:val="00CF05B7"/>
    <w:rsid w:val="00CF0B64"/>
    <w:rsid w:val="00CF1226"/>
    <w:rsid w:val="00CF12B8"/>
    <w:rsid w:val="00CF2B6E"/>
    <w:rsid w:val="00CF2DE2"/>
    <w:rsid w:val="00CF3250"/>
    <w:rsid w:val="00CF334D"/>
    <w:rsid w:val="00CF3734"/>
    <w:rsid w:val="00CF3849"/>
    <w:rsid w:val="00CF3914"/>
    <w:rsid w:val="00CF4035"/>
    <w:rsid w:val="00CF6AE0"/>
    <w:rsid w:val="00CF7DE8"/>
    <w:rsid w:val="00D00669"/>
    <w:rsid w:val="00D0140C"/>
    <w:rsid w:val="00D01F75"/>
    <w:rsid w:val="00D033A4"/>
    <w:rsid w:val="00D03BB4"/>
    <w:rsid w:val="00D03E25"/>
    <w:rsid w:val="00D051FE"/>
    <w:rsid w:val="00D05B7F"/>
    <w:rsid w:val="00D060A1"/>
    <w:rsid w:val="00D10DB6"/>
    <w:rsid w:val="00D14D29"/>
    <w:rsid w:val="00D1616A"/>
    <w:rsid w:val="00D16E1F"/>
    <w:rsid w:val="00D203C2"/>
    <w:rsid w:val="00D21BCB"/>
    <w:rsid w:val="00D22F3C"/>
    <w:rsid w:val="00D23FD4"/>
    <w:rsid w:val="00D24ECB"/>
    <w:rsid w:val="00D26811"/>
    <w:rsid w:val="00D26B3F"/>
    <w:rsid w:val="00D279FA"/>
    <w:rsid w:val="00D27AEA"/>
    <w:rsid w:val="00D31167"/>
    <w:rsid w:val="00D32735"/>
    <w:rsid w:val="00D32FBF"/>
    <w:rsid w:val="00D336D6"/>
    <w:rsid w:val="00D33BE3"/>
    <w:rsid w:val="00D35F43"/>
    <w:rsid w:val="00D36AFB"/>
    <w:rsid w:val="00D3792D"/>
    <w:rsid w:val="00D40D10"/>
    <w:rsid w:val="00D40ED2"/>
    <w:rsid w:val="00D41A1B"/>
    <w:rsid w:val="00D41A81"/>
    <w:rsid w:val="00D45BD7"/>
    <w:rsid w:val="00D46699"/>
    <w:rsid w:val="00D47D25"/>
    <w:rsid w:val="00D511E1"/>
    <w:rsid w:val="00D528DD"/>
    <w:rsid w:val="00D5435B"/>
    <w:rsid w:val="00D548E4"/>
    <w:rsid w:val="00D5495F"/>
    <w:rsid w:val="00D55E47"/>
    <w:rsid w:val="00D55EF3"/>
    <w:rsid w:val="00D56D1F"/>
    <w:rsid w:val="00D5783D"/>
    <w:rsid w:val="00D60072"/>
    <w:rsid w:val="00D60E63"/>
    <w:rsid w:val="00D61553"/>
    <w:rsid w:val="00D61D1C"/>
    <w:rsid w:val="00D62E19"/>
    <w:rsid w:val="00D63625"/>
    <w:rsid w:val="00D63BC8"/>
    <w:rsid w:val="00D63FE8"/>
    <w:rsid w:val="00D64923"/>
    <w:rsid w:val="00D64CD3"/>
    <w:rsid w:val="00D656DE"/>
    <w:rsid w:val="00D6625E"/>
    <w:rsid w:val="00D66825"/>
    <w:rsid w:val="00D6746E"/>
    <w:rsid w:val="00D67B09"/>
    <w:rsid w:val="00D67CD1"/>
    <w:rsid w:val="00D70038"/>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B8E"/>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7E00"/>
    <w:rsid w:val="00D87F0E"/>
    <w:rsid w:val="00D901D4"/>
    <w:rsid w:val="00D90C07"/>
    <w:rsid w:val="00D90C0E"/>
    <w:rsid w:val="00D912B2"/>
    <w:rsid w:val="00D9134D"/>
    <w:rsid w:val="00D92468"/>
    <w:rsid w:val="00D9337D"/>
    <w:rsid w:val="00D958A2"/>
    <w:rsid w:val="00D96748"/>
    <w:rsid w:val="00D96D11"/>
    <w:rsid w:val="00D972B5"/>
    <w:rsid w:val="00DA0440"/>
    <w:rsid w:val="00DA0D70"/>
    <w:rsid w:val="00DA1C8E"/>
    <w:rsid w:val="00DA21D4"/>
    <w:rsid w:val="00DA382B"/>
    <w:rsid w:val="00DA47BA"/>
    <w:rsid w:val="00DA50B5"/>
    <w:rsid w:val="00DA6B1B"/>
    <w:rsid w:val="00DA7A03"/>
    <w:rsid w:val="00DB07CD"/>
    <w:rsid w:val="00DB0D49"/>
    <w:rsid w:val="00DB0DB8"/>
    <w:rsid w:val="00DB16C8"/>
    <w:rsid w:val="00DB1818"/>
    <w:rsid w:val="00DB2476"/>
    <w:rsid w:val="00DB24B8"/>
    <w:rsid w:val="00DB2ED9"/>
    <w:rsid w:val="00DB54C6"/>
    <w:rsid w:val="00DB5D5D"/>
    <w:rsid w:val="00DB75C0"/>
    <w:rsid w:val="00DB7694"/>
    <w:rsid w:val="00DB7C3B"/>
    <w:rsid w:val="00DC0BA4"/>
    <w:rsid w:val="00DC3035"/>
    <w:rsid w:val="00DC309B"/>
    <w:rsid w:val="00DC31FC"/>
    <w:rsid w:val="00DC40E6"/>
    <w:rsid w:val="00DC453B"/>
    <w:rsid w:val="00DC4C91"/>
    <w:rsid w:val="00DC4DA2"/>
    <w:rsid w:val="00DC5261"/>
    <w:rsid w:val="00DC68D0"/>
    <w:rsid w:val="00DC6C8A"/>
    <w:rsid w:val="00DC6E97"/>
    <w:rsid w:val="00DC7035"/>
    <w:rsid w:val="00DC7886"/>
    <w:rsid w:val="00DD11D9"/>
    <w:rsid w:val="00DD1396"/>
    <w:rsid w:val="00DD1B47"/>
    <w:rsid w:val="00DD21FB"/>
    <w:rsid w:val="00DD29C0"/>
    <w:rsid w:val="00DD416F"/>
    <w:rsid w:val="00DD4823"/>
    <w:rsid w:val="00DD49CB"/>
    <w:rsid w:val="00DD4D42"/>
    <w:rsid w:val="00DE1FE0"/>
    <w:rsid w:val="00DE25D2"/>
    <w:rsid w:val="00DE2781"/>
    <w:rsid w:val="00DE2DC5"/>
    <w:rsid w:val="00DE3EC4"/>
    <w:rsid w:val="00DE44C3"/>
    <w:rsid w:val="00DE5B1B"/>
    <w:rsid w:val="00DE6F5E"/>
    <w:rsid w:val="00DF0782"/>
    <w:rsid w:val="00DF1D6D"/>
    <w:rsid w:val="00DF1F74"/>
    <w:rsid w:val="00DF253A"/>
    <w:rsid w:val="00DF2D48"/>
    <w:rsid w:val="00DF4DA4"/>
    <w:rsid w:val="00DF5296"/>
    <w:rsid w:val="00DF5F73"/>
    <w:rsid w:val="00DF7290"/>
    <w:rsid w:val="00DF732F"/>
    <w:rsid w:val="00E00B64"/>
    <w:rsid w:val="00E00EE9"/>
    <w:rsid w:val="00E016C3"/>
    <w:rsid w:val="00E018C4"/>
    <w:rsid w:val="00E03151"/>
    <w:rsid w:val="00E034F3"/>
    <w:rsid w:val="00E03658"/>
    <w:rsid w:val="00E04415"/>
    <w:rsid w:val="00E04A5D"/>
    <w:rsid w:val="00E04B3A"/>
    <w:rsid w:val="00E06A2D"/>
    <w:rsid w:val="00E0760A"/>
    <w:rsid w:val="00E10637"/>
    <w:rsid w:val="00E10E96"/>
    <w:rsid w:val="00E10FF6"/>
    <w:rsid w:val="00E12403"/>
    <w:rsid w:val="00E12AF3"/>
    <w:rsid w:val="00E143D4"/>
    <w:rsid w:val="00E14CC7"/>
    <w:rsid w:val="00E15409"/>
    <w:rsid w:val="00E1543A"/>
    <w:rsid w:val="00E15D84"/>
    <w:rsid w:val="00E15F55"/>
    <w:rsid w:val="00E16B6A"/>
    <w:rsid w:val="00E206FB"/>
    <w:rsid w:val="00E20C02"/>
    <w:rsid w:val="00E20F58"/>
    <w:rsid w:val="00E21509"/>
    <w:rsid w:val="00E2159C"/>
    <w:rsid w:val="00E21C8D"/>
    <w:rsid w:val="00E21DBE"/>
    <w:rsid w:val="00E223FA"/>
    <w:rsid w:val="00E226A7"/>
    <w:rsid w:val="00E2441C"/>
    <w:rsid w:val="00E245E3"/>
    <w:rsid w:val="00E2479C"/>
    <w:rsid w:val="00E24D06"/>
    <w:rsid w:val="00E2580A"/>
    <w:rsid w:val="00E261D8"/>
    <w:rsid w:val="00E31239"/>
    <w:rsid w:val="00E314BC"/>
    <w:rsid w:val="00E329F2"/>
    <w:rsid w:val="00E32EAC"/>
    <w:rsid w:val="00E3304B"/>
    <w:rsid w:val="00E34A62"/>
    <w:rsid w:val="00E3512C"/>
    <w:rsid w:val="00E3626C"/>
    <w:rsid w:val="00E37004"/>
    <w:rsid w:val="00E40163"/>
    <w:rsid w:val="00E40672"/>
    <w:rsid w:val="00E42C17"/>
    <w:rsid w:val="00E44067"/>
    <w:rsid w:val="00E44977"/>
    <w:rsid w:val="00E449CE"/>
    <w:rsid w:val="00E4589B"/>
    <w:rsid w:val="00E46AA5"/>
    <w:rsid w:val="00E46C08"/>
    <w:rsid w:val="00E471CF"/>
    <w:rsid w:val="00E476C8"/>
    <w:rsid w:val="00E503C6"/>
    <w:rsid w:val="00E50A8B"/>
    <w:rsid w:val="00E50D95"/>
    <w:rsid w:val="00E515E0"/>
    <w:rsid w:val="00E51B3D"/>
    <w:rsid w:val="00E5281D"/>
    <w:rsid w:val="00E52AFC"/>
    <w:rsid w:val="00E52B42"/>
    <w:rsid w:val="00E52DE5"/>
    <w:rsid w:val="00E5433F"/>
    <w:rsid w:val="00E5616D"/>
    <w:rsid w:val="00E5637D"/>
    <w:rsid w:val="00E575D7"/>
    <w:rsid w:val="00E576F9"/>
    <w:rsid w:val="00E60740"/>
    <w:rsid w:val="00E608C2"/>
    <w:rsid w:val="00E60F00"/>
    <w:rsid w:val="00E6173F"/>
    <w:rsid w:val="00E62835"/>
    <w:rsid w:val="00E646AD"/>
    <w:rsid w:val="00E64813"/>
    <w:rsid w:val="00E6523F"/>
    <w:rsid w:val="00E657AF"/>
    <w:rsid w:val="00E66C83"/>
    <w:rsid w:val="00E66F8D"/>
    <w:rsid w:val="00E676FA"/>
    <w:rsid w:val="00E679F5"/>
    <w:rsid w:val="00E70071"/>
    <w:rsid w:val="00E70458"/>
    <w:rsid w:val="00E70582"/>
    <w:rsid w:val="00E71F4C"/>
    <w:rsid w:val="00E71FA4"/>
    <w:rsid w:val="00E730FE"/>
    <w:rsid w:val="00E7390C"/>
    <w:rsid w:val="00E7406C"/>
    <w:rsid w:val="00E74294"/>
    <w:rsid w:val="00E74FED"/>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A027D"/>
    <w:rsid w:val="00EA16D3"/>
    <w:rsid w:val="00EA4B79"/>
    <w:rsid w:val="00EA509D"/>
    <w:rsid w:val="00EA5875"/>
    <w:rsid w:val="00EA66C9"/>
    <w:rsid w:val="00EA77B4"/>
    <w:rsid w:val="00EA7A13"/>
    <w:rsid w:val="00EB026D"/>
    <w:rsid w:val="00EB0D54"/>
    <w:rsid w:val="00EB0EFC"/>
    <w:rsid w:val="00EB186B"/>
    <w:rsid w:val="00EB50EB"/>
    <w:rsid w:val="00EC0760"/>
    <w:rsid w:val="00EC0D00"/>
    <w:rsid w:val="00EC0F50"/>
    <w:rsid w:val="00EC100A"/>
    <w:rsid w:val="00EC12FF"/>
    <w:rsid w:val="00EC20BD"/>
    <w:rsid w:val="00EC2E0A"/>
    <w:rsid w:val="00EC47B6"/>
    <w:rsid w:val="00EC49D4"/>
    <w:rsid w:val="00EC4A25"/>
    <w:rsid w:val="00EC4A70"/>
    <w:rsid w:val="00EC5B87"/>
    <w:rsid w:val="00EC5F56"/>
    <w:rsid w:val="00EC7582"/>
    <w:rsid w:val="00ED137E"/>
    <w:rsid w:val="00ED2050"/>
    <w:rsid w:val="00ED3585"/>
    <w:rsid w:val="00ED3A19"/>
    <w:rsid w:val="00ED5657"/>
    <w:rsid w:val="00ED6723"/>
    <w:rsid w:val="00ED78EA"/>
    <w:rsid w:val="00ED7954"/>
    <w:rsid w:val="00EE0ACA"/>
    <w:rsid w:val="00EE3079"/>
    <w:rsid w:val="00EE3B8F"/>
    <w:rsid w:val="00EE3F3A"/>
    <w:rsid w:val="00EE48E2"/>
    <w:rsid w:val="00EE5AB1"/>
    <w:rsid w:val="00EE5B63"/>
    <w:rsid w:val="00EE7D2C"/>
    <w:rsid w:val="00EE7DA9"/>
    <w:rsid w:val="00EF0088"/>
    <w:rsid w:val="00EF13A0"/>
    <w:rsid w:val="00EF2697"/>
    <w:rsid w:val="00EF2E71"/>
    <w:rsid w:val="00EF35C5"/>
    <w:rsid w:val="00EF361D"/>
    <w:rsid w:val="00EF4D67"/>
    <w:rsid w:val="00EF5097"/>
    <w:rsid w:val="00EF50B5"/>
    <w:rsid w:val="00EF5587"/>
    <w:rsid w:val="00EF6368"/>
    <w:rsid w:val="00EF68F1"/>
    <w:rsid w:val="00EF73DB"/>
    <w:rsid w:val="00EF7465"/>
    <w:rsid w:val="00EF78DE"/>
    <w:rsid w:val="00F00180"/>
    <w:rsid w:val="00F00CBE"/>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3219"/>
    <w:rsid w:val="00F3327E"/>
    <w:rsid w:val="00F337C8"/>
    <w:rsid w:val="00F3493C"/>
    <w:rsid w:val="00F35068"/>
    <w:rsid w:val="00F35096"/>
    <w:rsid w:val="00F359D5"/>
    <w:rsid w:val="00F3671D"/>
    <w:rsid w:val="00F3695B"/>
    <w:rsid w:val="00F37743"/>
    <w:rsid w:val="00F40827"/>
    <w:rsid w:val="00F41831"/>
    <w:rsid w:val="00F41D6A"/>
    <w:rsid w:val="00F43387"/>
    <w:rsid w:val="00F4364F"/>
    <w:rsid w:val="00F458CB"/>
    <w:rsid w:val="00F46015"/>
    <w:rsid w:val="00F4774F"/>
    <w:rsid w:val="00F50C7F"/>
    <w:rsid w:val="00F50CD0"/>
    <w:rsid w:val="00F51751"/>
    <w:rsid w:val="00F51E46"/>
    <w:rsid w:val="00F52711"/>
    <w:rsid w:val="00F54A3D"/>
    <w:rsid w:val="00F54CB0"/>
    <w:rsid w:val="00F56C11"/>
    <w:rsid w:val="00F5705E"/>
    <w:rsid w:val="00F5770D"/>
    <w:rsid w:val="00F579CD"/>
    <w:rsid w:val="00F57A49"/>
    <w:rsid w:val="00F57B18"/>
    <w:rsid w:val="00F57D9A"/>
    <w:rsid w:val="00F604ED"/>
    <w:rsid w:val="00F605C0"/>
    <w:rsid w:val="00F6361F"/>
    <w:rsid w:val="00F63A3A"/>
    <w:rsid w:val="00F653B8"/>
    <w:rsid w:val="00F656E4"/>
    <w:rsid w:val="00F66811"/>
    <w:rsid w:val="00F67386"/>
    <w:rsid w:val="00F67D86"/>
    <w:rsid w:val="00F700FA"/>
    <w:rsid w:val="00F705A9"/>
    <w:rsid w:val="00F70F07"/>
    <w:rsid w:val="00F71736"/>
    <w:rsid w:val="00F71B89"/>
    <w:rsid w:val="00F71BEF"/>
    <w:rsid w:val="00F7353C"/>
    <w:rsid w:val="00F758A8"/>
    <w:rsid w:val="00F76F8F"/>
    <w:rsid w:val="00F82D74"/>
    <w:rsid w:val="00F848C3"/>
    <w:rsid w:val="00F8550E"/>
    <w:rsid w:val="00F85C42"/>
    <w:rsid w:val="00F85F5E"/>
    <w:rsid w:val="00F913CD"/>
    <w:rsid w:val="00F91947"/>
    <w:rsid w:val="00F919AD"/>
    <w:rsid w:val="00F91C00"/>
    <w:rsid w:val="00F92B78"/>
    <w:rsid w:val="00F92C87"/>
    <w:rsid w:val="00F941DF"/>
    <w:rsid w:val="00F95213"/>
    <w:rsid w:val="00F9576C"/>
    <w:rsid w:val="00F96788"/>
    <w:rsid w:val="00FA074E"/>
    <w:rsid w:val="00FA0BFD"/>
    <w:rsid w:val="00FA1266"/>
    <w:rsid w:val="00FA1949"/>
    <w:rsid w:val="00FA1CEA"/>
    <w:rsid w:val="00FA21A9"/>
    <w:rsid w:val="00FA22EB"/>
    <w:rsid w:val="00FA37C9"/>
    <w:rsid w:val="00FA42F0"/>
    <w:rsid w:val="00FA4A28"/>
    <w:rsid w:val="00FA4DEE"/>
    <w:rsid w:val="00FA5D20"/>
    <w:rsid w:val="00FA756A"/>
    <w:rsid w:val="00FB0CE2"/>
    <w:rsid w:val="00FB2291"/>
    <w:rsid w:val="00FB2573"/>
    <w:rsid w:val="00FB36FA"/>
    <w:rsid w:val="00FB3717"/>
    <w:rsid w:val="00FB3B31"/>
    <w:rsid w:val="00FB3D64"/>
    <w:rsid w:val="00FB437C"/>
    <w:rsid w:val="00FB4606"/>
    <w:rsid w:val="00FB5C10"/>
    <w:rsid w:val="00FB5EB9"/>
    <w:rsid w:val="00FB7590"/>
    <w:rsid w:val="00FB7D1C"/>
    <w:rsid w:val="00FC1192"/>
    <w:rsid w:val="00FC271F"/>
    <w:rsid w:val="00FC2781"/>
    <w:rsid w:val="00FC2E3E"/>
    <w:rsid w:val="00FC3356"/>
    <w:rsid w:val="00FC373D"/>
    <w:rsid w:val="00FC376A"/>
    <w:rsid w:val="00FC3A58"/>
    <w:rsid w:val="00FC3E1A"/>
    <w:rsid w:val="00FC3E7C"/>
    <w:rsid w:val="00FC4306"/>
    <w:rsid w:val="00FC4BD1"/>
    <w:rsid w:val="00FC4CBE"/>
    <w:rsid w:val="00FC5518"/>
    <w:rsid w:val="00FC6C95"/>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73A1"/>
    <w:rsid w:val="00FD745C"/>
    <w:rsid w:val="00FD7AA4"/>
    <w:rsid w:val="00FD7AE6"/>
    <w:rsid w:val="00FE0148"/>
    <w:rsid w:val="00FE1ADA"/>
    <w:rsid w:val="00FE1D33"/>
    <w:rsid w:val="00FE1EC5"/>
    <w:rsid w:val="00FE251B"/>
    <w:rsid w:val="00FE272B"/>
    <w:rsid w:val="00FE44B7"/>
    <w:rsid w:val="00FE6877"/>
    <w:rsid w:val="00FE693D"/>
    <w:rsid w:val="00FE7838"/>
    <w:rsid w:val="00FE7952"/>
    <w:rsid w:val="00FE7CA5"/>
    <w:rsid w:val="00FE7EBD"/>
    <w:rsid w:val="00FF2561"/>
    <w:rsid w:val="00FF4158"/>
    <w:rsid w:val="00FF5377"/>
    <w:rsid w:val="00FF6272"/>
    <w:rsid w:val="00FF64EC"/>
    <w:rsid w:val="00FF670B"/>
    <w:rsid w:val="00FF67E5"/>
    <w:rsid w:val="00FF68A8"/>
    <w:rsid w:val="00FF6F4B"/>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356"/>
    <w:pPr>
      <w:spacing w:after="12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Char"/>
    <w:rPr>
      <w:b/>
      <w:bCs/>
    </w:rPr>
  </w:style>
  <w:style w:type="paragraph" w:styleId="a5">
    <w:name w:val="annotation text"/>
    <w:basedOn w:val="a0"/>
    <w:link w:val="Char0"/>
    <w:uiPriority w:val="99"/>
    <w:qFormat/>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0"/>
    <w:next w:val="a0"/>
    <w:semiHidden/>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after="120"/>
      <w:ind w:left="567" w:right="425" w:hanging="567"/>
    </w:pPr>
    <w:rPr>
      <w:sz w:val="22"/>
      <w:lang w:val="en-GB" w:eastAsia="en-US"/>
    </w:rPr>
  </w:style>
  <w:style w:type="paragraph" w:styleId="a6">
    <w:name w:val="Document Map"/>
    <w:basedOn w:val="a0"/>
    <w:link w:val="Char1"/>
    <w:pPr>
      <w:spacing w:after="0"/>
    </w:pPr>
    <w:rPr>
      <w:sz w:val="24"/>
      <w:szCs w:val="24"/>
    </w:rPr>
  </w:style>
  <w:style w:type="paragraph" w:styleId="a7">
    <w:name w:val="Body Text"/>
    <w:basedOn w:val="a0"/>
    <w:link w:val="Char2"/>
    <w:qFormat/>
  </w:style>
  <w:style w:type="paragraph" w:styleId="80">
    <w:name w:val="toc 8"/>
    <w:basedOn w:val="10"/>
    <w:next w:val="a0"/>
    <w:semiHidden/>
    <w:qFormat/>
    <w:pPr>
      <w:spacing w:before="180"/>
      <w:ind w:left="2693" w:hanging="2693"/>
    </w:pPr>
    <w:rPr>
      <w:b/>
    </w:rPr>
  </w:style>
  <w:style w:type="paragraph" w:styleId="a8">
    <w:name w:val="Balloon Text"/>
    <w:basedOn w:val="a0"/>
    <w:link w:val="Char3"/>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0"/>
    <w:semiHidden/>
    <w:qFormat/>
    <w:pPr>
      <w:ind w:left="1418" w:hanging="1418"/>
    </w:pPr>
  </w:style>
  <w:style w:type="paragraph" w:styleId="ab">
    <w:name w:val="Normal (Web)"/>
    <w:basedOn w:val="a0"/>
    <w:uiPriority w:val="99"/>
    <w:unhideWhenUsed/>
    <w:pPr>
      <w:spacing w:before="100" w:beforeAutospacing="1" w:after="100" w:afterAutospacing="1"/>
    </w:pPr>
    <w:rPr>
      <w:rFonts w:eastAsiaTheme="minorEastAsia"/>
      <w:sz w:val="24"/>
      <w:szCs w:val="24"/>
      <w:lang w:val="en-US" w:eastAsia="zh-TW"/>
    </w:rPr>
  </w:style>
  <w:style w:type="character" w:styleId="ac">
    <w:name w:val="Hyperlink"/>
    <w:qFormat/>
    <w:rPr>
      <w:color w:val="0000FF"/>
      <w:u w:val="single"/>
    </w:rPr>
  </w:style>
  <w:style w:type="character" w:styleId="ad">
    <w:name w:val="annotation reference"/>
    <w:basedOn w:val="a1"/>
    <w:uiPriority w:val="99"/>
    <w:qFormat/>
    <w:rPr>
      <w:sz w:val="16"/>
      <w:szCs w:val="16"/>
    </w:rPr>
  </w:style>
  <w:style w:type="table" w:styleId="a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Char4">
    <w:name w:val="页眉 Char"/>
    <w:link w:val="aa"/>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1"/>
    <w:link w:val="a6"/>
    <w:rPr>
      <w:sz w:val="24"/>
      <w:szCs w:val="24"/>
      <w:lang w:eastAsia="en-US"/>
    </w:rPr>
  </w:style>
  <w:style w:type="character" w:customStyle="1" w:styleId="Char3">
    <w:name w:val="批注框文本 Char"/>
    <w:basedOn w:val="a1"/>
    <w:link w:val="a8"/>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paragraph" w:customStyle="1" w:styleId="11">
    <w:name w:val="列出段落1"/>
    <w:basedOn w:val="a0"/>
    <w:link w:val="af"/>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1"/>
    <w:link w:val="a5"/>
    <w:uiPriority w:val="99"/>
    <w:qFormat/>
    <w:rPr>
      <w:lang w:eastAsia="en-US"/>
    </w:rPr>
  </w:style>
  <w:style w:type="character" w:customStyle="1" w:styleId="Char">
    <w:name w:val="批注主题 Char"/>
    <w:basedOn w:val="Char0"/>
    <w:link w:val="a4"/>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0"/>
    <w:next w:val="a0"/>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0"/>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0"/>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7"/>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1"/>
    <w:link w:val="a7"/>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0">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0"/>
    <w:link w:val="Char5"/>
    <w:uiPriority w:val="34"/>
    <w:qFormat/>
    <w:rsid w:val="00E5281D"/>
    <w:pPr>
      <w:ind w:firstLineChars="200" w:firstLine="420"/>
    </w:pPr>
  </w:style>
  <w:style w:type="character" w:customStyle="1" w:styleId="5Char">
    <w:name w:val="标题 5 Char"/>
    <w:basedOn w:val="a1"/>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0"/>
    <w:next w:val="Doc-text2"/>
    <w:uiPriority w:val="99"/>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a0"/>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0"/>
    <w:uiPriority w:val="34"/>
    <w:qFormat/>
    <w:locked/>
    <w:rsid w:val="00341388"/>
    <w:rPr>
      <w:lang w:val="en-GB" w:eastAsia="en-US"/>
    </w:rPr>
  </w:style>
  <w:style w:type="paragraph" w:customStyle="1" w:styleId="a">
    <w:name w:val="参考资料清单"/>
    <w:basedOn w:val="a0"/>
    <w:rsid w:val="00341388"/>
    <w:pPr>
      <w:widowControl w:val="0"/>
      <w:numPr>
        <w:numId w:val="15"/>
      </w:numPr>
      <w:autoSpaceDE w:val="0"/>
      <w:autoSpaceDN w:val="0"/>
      <w:adjustRightInd w:val="0"/>
      <w:spacing w:after="0" w:line="360" w:lineRule="auto"/>
      <w:jc w:val="both"/>
    </w:pPr>
    <w:rPr>
      <w:rFonts w:ascii="Arial" w:hAnsi="Arial"/>
      <w:sz w:val="21"/>
      <w:szCs w:val="21"/>
      <w:lang w:val="en-US" w:eastAsia="zh-CN"/>
    </w:rPr>
  </w:style>
  <w:style w:type="paragraph" w:styleId="af1">
    <w:name w:val="footnote text"/>
    <w:basedOn w:val="a0"/>
    <w:link w:val="Char6"/>
    <w:semiHidden/>
    <w:unhideWhenUsed/>
    <w:rsid w:val="002A0FBD"/>
    <w:pPr>
      <w:snapToGrid w:val="0"/>
    </w:pPr>
    <w:rPr>
      <w:sz w:val="18"/>
      <w:szCs w:val="18"/>
    </w:rPr>
  </w:style>
  <w:style w:type="character" w:customStyle="1" w:styleId="Char6">
    <w:name w:val="脚注文本 Char"/>
    <w:basedOn w:val="a1"/>
    <w:link w:val="af1"/>
    <w:semiHidden/>
    <w:rsid w:val="002A0FBD"/>
    <w:rPr>
      <w:sz w:val="18"/>
      <w:szCs w:val="18"/>
      <w:lang w:val="en-GB" w:eastAsia="en-US"/>
    </w:rPr>
  </w:style>
  <w:style w:type="character" w:styleId="af2">
    <w:name w:val="footnote reference"/>
    <w:basedOn w:val="a1"/>
    <w:semiHidden/>
    <w:unhideWhenUsed/>
    <w:rsid w:val="002A0FBD"/>
    <w:rPr>
      <w:vertAlign w:val="superscript"/>
    </w:rPr>
  </w:style>
  <w:style w:type="paragraph" w:customStyle="1" w:styleId="ListParagraph3">
    <w:name w:val="List Paragraph3"/>
    <w:basedOn w:val="a0"/>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0"/>
    <w:qFormat/>
    <w:rsid w:val="009873F6"/>
    <w:pPr>
      <w:numPr>
        <w:numId w:val="3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3">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64B9A2E-31B8-4332-940E-83293F200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7EB4F6-4C71-4AFC-AC0B-5E9C4BFCB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8</Pages>
  <Words>4152</Words>
  <Characters>23671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keywords/>
  <dc:description/>
  <cp:lastModifiedBy>Zhenzhen</cp:lastModifiedBy>
  <cp:revision>4</cp:revision>
  <dcterms:created xsi:type="dcterms:W3CDTF">2021-04-02T02:17:00Z</dcterms:created>
  <dcterms:modified xsi:type="dcterms:W3CDTF">2021-04-02T04:02:00Z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0x0101000FAE4DC70CE5FD4FADE42BDC1525E34F</vt:lpwstr>
  </property>
  <property fmtid="{D5CDD505-2E9C-101B-9397-08002B2CF9AE}" pid="3" name="_dlc_DocIdItemGuid">
    <vt:lpwstr>487ee150-6091-4fb7-8bba-355182d913e6</vt:lpwstr>
  </property>
  <property fmtid="{D5CDD505-2E9C-101B-9397-08002B2CF9AE}" pid="4" name="_2015_ms_pID_725343">
    <vt:lpwstr>(3)DFartkhZuRVdRB+GFgM67mRnWDAwkdn/3nYmvytaG1tDXBXLW0i6NnFfr6fisWBppeoz7sTs
sqNaev/NQPAUTpQZC3dBMG9Cv71p+8BvOWqC/wJkwHTe7OoQPQ5H720v601hUx5lfwY89bZT
KIWbA7tNr0Nbb2rJHG6jAE5zzHiRnxIig4NeDsw3WIG1YzakFPs7G5MYtAdETFQIjVgEbBXO
KNgh3OdAd1XGYmjZTb</vt:lpwstr>
  </property>
  <property fmtid="{D5CDD505-2E9C-101B-9397-08002B2CF9AE}" pid="5" name="_2015_ms_pID_7253431">
    <vt:lpwstr>X/MWGf7jzJTB6uUhAHZexPjTNkb6h3tSze1M+HdeWfkFKmzFllCLfk
9vPL2bIDLHm1Kkon0Lacf+DN3Lxazeui00PBewi+9bUmJ5OuLSlC7nRjlyfvrP77BSEsqWRU
Ny1YgUih7KbZneEAckB1ibInfeMfOMNoB33Cme0KlffTOsEwxFjDwXp204SMduEOdrqHzSDq
IhkAZfgdUu2V1MfTe5hLryj9Bis/eXNOsqoj</vt:lpwstr>
  </property>
  <property fmtid="{D5CDD505-2E9C-101B-9397-08002B2CF9AE}" pid="6" name="_2015_ms_pID_7253432">
    <vt:lpwstr>IQ==</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1616468970</vt:lpwstr>
  </property>
</Properties>
</file>