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R2-2101058, R2-2100060,  R2-2100954,  R2-2101433,  R2-2100013,  R2-2100452,  R2-2100453,  R2-2100454,  R2-2101020, R2-2100008,  R2-21001486,  R2-2100455,  R2-2100385,  R2-2100386,  R2-2101873,  R2-2101874,  R2-2101821 + Incoming LSes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7F3050" w:rsidRPr="00B1721F" w14:paraId="3AEF922C" w14:textId="77777777" w:rsidTr="00EE75EF">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ins w:id="11" w:author="LG (Sunghoon)" w:date="2021-01-27T22:25:00Z">
              <w:r w:rsidRPr="007F3050">
                <w:rPr>
                  <w:rFonts w:eastAsia="Yu Mincho" w:hint="eastAsia"/>
                  <w:lang w:val="de-DE"/>
                </w:rPr>
                <w:t>SungHoon Jung, sunghoon.jung@lge.com</w:t>
              </w:r>
            </w:ins>
          </w:p>
        </w:tc>
      </w:tr>
      <w:tr w:rsidR="00A26630" w:rsidRPr="007F3050" w14:paraId="68CB6C26" w14:textId="77777777" w:rsidTr="00EE75EF">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D0B24" w14:textId="77777777" w:rsidR="00A26630" w:rsidRPr="007F3050" w:rsidRDefault="00A26630" w:rsidP="00AB2C6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153DF" w14:textId="77777777" w:rsidR="00A26630" w:rsidRPr="007F3050" w:rsidRDefault="00A26630" w:rsidP="00AB2C6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EE75EF" w:rsidRPr="007F3050" w14:paraId="7D88430F" w14:textId="77777777" w:rsidTr="00EE75EF">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56A60" w14:textId="4F62A6D7" w:rsidR="00EE75EF" w:rsidRDefault="00EE75EF" w:rsidP="00AB2C6D">
            <w:pPr>
              <w:jc w:val="center"/>
              <w:rPr>
                <w:ins w:id="18" w:author="Huawei" w:date="2021-01-28T11:53:00Z"/>
                <w:rFonts w:eastAsia="Yu Mincho"/>
                <w:lang w:val="de-DE"/>
              </w:rPr>
            </w:pPr>
            <w:ins w:id="19" w:author="Huawei" w:date="2021-01-28T11:54:00Z">
              <w:r w:rsidRPr="00EE75EF">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ACCE" w14:textId="2BEF264C" w:rsidR="00EE75EF" w:rsidRPr="00EE75EF" w:rsidRDefault="00EE75EF" w:rsidP="00AB2C6D">
            <w:pPr>
              <w:jc w:val="center"/>
              <w:rPr>
                <w:ins w:id="20" w:author="Huawei" w:date="2021-01-28T11:53:00Z"/>
                <w:rFonts w:eastAsiaTheme="minorEastAsia" w:hint="eastAsia"/>
                <w:lang w:val="de-DE" w:eastAsia="zh-CN"/>
              </w:rPr>
            </w:pPr>
            <w:ins w:id="21" w:author="Huawei" w:date="2021-01-28T11:54:00Z">
              <w:r>
                <w:rPr>
                  <w:rFonts w:eastAsiaTheme="minorEastAsia"/>
                  <w:lang w:val="de-DE" w:eastAsia="zh-CN"/>
                </w:rPr>
                <w:t>Yiru Kuang, kuangyiru@huawei.com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4532F144" w:rsidR="00F81FE3" w:rsidRDefault="00D15719" w:rsidP="00DD093D">
      <w:pPr>
        <w:pStyle w:val="31"/>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CN"/>
        </w:rPr>
        <w:lastRenderedPageBreak/>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CN"/>
        </w:rPr>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22"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23"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24"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25"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26"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27"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28"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29"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30" w:author="Qualcomm (Masato)" w:date="2021-01-27T21:14:00Z">
              <w:r>
                <w:rPr>
                  <w:rFonts w:ascii="Arial" w:eastAsia="Yu Mincho" w:hAnsi="Arial"/>
                  <w:noProof/>
                </w:rPr>
                <w:t>OI</w:t>
              </w:r>
            </w:ins>
            <w:ins w:id="31" w:author="Qualcomm (Masato)" w:date="2021-01-27T21:13:00Z">
              <w:r>
                <w:rPr>
                  <w:rFonts w:ascii="Arial" w:eastAsia="Yu Mincho" w:hAnsi="Arial"/>
                  <w:noProof/>
                </w:rPr>
                <w:t>therwise it becomes too late after March plenary</w:t>
              </w:r>
            </w:ins>
            <w:ins w:id="32"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33" w:author="LG (Sunghoon)" w:date="2021-01-27T22:25:00Z"/>
        </w:trPr>
        <w:tc>
          <w:tcPr>
            <w:tcW w:w="1837" w:type="dxa"/>
          </w:tcPr>
          <w:p w14:paraId="038ACC97" w14:textId="77777777" w:rsidR="007F3050" w:rsidRPr="004D156C" w:rsidRDefault="007F3050" w:rsidP="007F3050">
            <w:pPr>
              <w:spacing w:after="0"/>
              <w:jc w:val="both"/>
              <w:rPr>
                <w:ins w:id="34" w:author="LG (Sunghoon)" w:date="2021-01-27T22:25:00Z"/>
                <w:rFonts w:ascii="Arial" w:eastAsia="Malgun Gothic" w:hAnsi="Arial"/>
                <w:noProof/>
                <w:lang w:eastAsia="ko-KR"/>
              </w:rPr>
            </w:pPr>
            <w:ins w:id="35"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36" w:author="LG (Sunghoon)" w:date="2021-01-27T22:25:00Z"/>
                <w:rFonts w:ascii="Arial" w:eastAsia="Malgun Gothic" w:hAnsi="Arial"/>
                <w:noProof/>
                <w:lang w:eastAsia="ko-KR"/>
              </w:rPr>
            </w:pPr>
            <w:ins w:id="37"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38" w:author="LG (Sunghoon)" w:date="2021-01-27T22:25:00Z"/>
                <w:rFonts w:ascii="Arial" w:eastAsia="Malgun Gothic" w:hAnsi="Arial"/>
                <w:noProof/>
                <w:lang w:eastAsia="ko-KR"/>
              </w:rPr>
            </w:pPr>
            <w:ins w:id="39"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40"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41"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42"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43"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647EBAC" w:rsidR="006C4150" w:rsidRPr="00071D86" w:rsidRDefault="00071D86" w:rsidP="006C4150">
            <w:pPr>
              <w:spacing w:after="0"/>
              <w:jc w:val="both"/>
              <w:rPr>
                <w:rFonts w:ascii="Arial" w:eastAsiaTheme="minorEastAsia" w:hAnsi="Arial"/>
                <w:noProof/>
                <w:lang w:eastAsia="zh-CN"/>
              </w:rPr>
            </w:pPr>
            <w:ins w:id="44" w:author="OPPO(Zhongda)" w:date="2021-01-28T10:13:00Z">
              <w:r>
                <w:rPr>
                  <w:rFonts w:ascii="Arial" w:eastAsiaTheme="minorEastAsia" w:hAnsi="Arial"/>
                  <w:noProof/>
                  <w:lang w:eastAsia="zh-CN"/>
                </w:rPr>
                <w:t>OPPO</w:t>
              </w:r>
            </w:ins>
          </w:p>
        </w:tc>
        <w:tc>
          <w:tcPr>
            <w:tcW w:w="1985" w:type="dxa"/>
          </w:tcPr>
          <w:p w14:paraId="412BAE1B" w14:textId="353AC316" w:rsidR="006C4150" w:rsidRPr="00071D86" w:rsidRDefault="00071D86" w:rsidP="006C4150">
            <w:pPr>
              <w:spacing w:after="0"/>
              <w:jc w:val="both"/>
              <w:rPr>
                <w:rFonts w:ascii="Arial" w:eastAsiaTheme="minorEastAsia" w:hAnsi="Arial"/>
                <w:noProof/>
                <w:lang w:eastAsia="zh-CN"/>
              </w:rPr>
            </w:pPr>
            <w:ins w:id="4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C31CB2" w14:textId="77777777" w:rsidR="006C4150" w:rsidRPr="000005B0" w:rsidRDefault="006C4150" w:rsidP="006C4150">
            <w:pPr>
              <w:spacing w:after="0"/>
              <w:jc w:val="both"/>
              <w:rPr>
                <w:rFonts w:ascii="Arial" w:hAnsi="Arial"/>
                <w:noProof/>
              </w:rPr>
            </w:pPr>
          </w:p>
        </w:tc>
      </w:tr>
      <w:tr w:rsidR="00A26630" w:rsidRPr="000005B0" w14:paraId="17AA4031" w14:textId="77777777" w:rsidTr="00A26630">
        <w:trPr>
          <w:ins w:id="46" w:author="vivo-Chenli" w:date="2021-01-28T11:18:00Z"/>
        </w:trPr>
        <w:tc>
          <w:tcPr>
            <w:tcW w:w="1837" w:type="dxa"/>
          </w:tcPr>
          <w:p w14:paraId="30C9D9D0" w14:textId="77777777" w:rsidR="00A26630" w:rsidRPr="000005B0" w:rsidRDefault="00A26630" w:rsidP="00AB2C6D">
            <w:pPr>
              <w:spacing w:after="0"/>
              <w:jc w:val="both"/>
              <w:rPr>
                <w:ins w:id="47" w:author="vivo-Chenli" w:date="2021-01-28T11:18:00Z"/>
                <w:rFonts w:ascii="Arial" w:hAnsi="Arial"/>
                <w:noProof/>
                <w:lang w:eastAsia="zh-CN"/>
              </w:rPr>
            </w:pPr>
            <w:ins w:id="4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B5C798" w14:textId="77777777" w:rsidR="00A26630" w:rsidRPr="000005B0" w:rsidRDefault="00A26630" w:rsidP="00AB2C6D">
            <w:pPr>
              <w:spacing w:after="0"/>
              <w:jc w:val="both"/>
              <w:rPr>
                <w:ins w:id="49" w:author="vivo-Chenli" w:date="2021-01-28T11:18:00Z"/>
                <w:rFonts w:ascii="Arial" w:hAnsi="Arial"/>
                <w:noProof/>
                <w:lang w:eastAsia="zh-CN"/>
              </w:rPr>
            </w:pPr>
            <w:ins w:id="50" w:author="vivo-Chenli" w:date="2021-01-28T11:18:00Z">
              <w:r>
                <w:rPr>
                  <w:rFonts w:ascii="Arial" w:hAnsi="Arial" w:hint="eastAsia"/>
                  <w:noProof/>
                  <w:lang w:eastAsia="zh-CN"/>
                </w:rPr>
                <w:t>N</w:t>
              </w:r>
              <w:r>
                <w:rPr>
                  <w:rFonts w:ascii="Arial" w:hAnsi="Arial"/>
                  <w:noProof/>
                  <w:lang w:eastAsia="zh-CN"/>
                </w:rPr>
                <w:t>eutral</w:t>
              </w:r>
            </w:ins>
          </w:p>
        </w:tc>
        <w:tc>
          <w:tcPr>
            <w:tcW w:w="5807" w:type="dxa"/>
          </w:tcPr>
          <w:p w14:paraId="3AB6F38D" w14:textId="77777777" w:rsidR="00A26630" w:rsidRPr="000005B0" w:rsidRDefault="00A26630" w:rsidP="00AB2C6D">
            <w:pPr>
              <w:spacing w:after="0"/>
              <w:jc w:val="both"/>
              <w:rPr>
                <w:ins w:id="51" w:author="vivo-Chenli" w:date="2021-01-28T11:18:00Z"/>
                <w:rFonts w:ascii="Arial" w:hAnsi="Arial"/>
                <w:noProof/>
              </w:rPr>
            </w:pPr>
            <w:ins w:id="52" w:author="vivo-Chenli" w:date="2021-01-28T11:18:00Z">
              <w:r>
                <w:rPr>
                  <w:rFonts w:ascii="Arial" w:hAnsi="Arial" w:hint="eastAsia"/>
                  <w:noProof/>
                  <w:lang w:eastAsia="zh-CN"/>
                </w:rPr>
                <w:t>Sl</w:t>
              </w:r>
              <w:r>
                <w:rPr>
                  <w:rFonts w:ascii="Arial" w:hAnsi="Arial"/>
                  <w:noProof/>
                  <w:lang w:eastAsia="zh-CN"/>
                </w:rPr>
                <w:t>ightly prefer to have this change as early as possible. But fine to follow the majority.</w:t>
              </w:r>
            </w:ins>
          </w:p>
        </w:tc>
      </w:tr>
      <w:tr w:rsidR="00EE75EF" w:rsidRPr="000005B0" w14:paraId="7D00AE74" w14:textId="77777777" w:rsidTr="00A26630">
        <w:trPr>
          <w:ins w:id="53" w:author="Huawei" w:date="2021-01-28T11:54:00Z"/>
        </w:trPr>
        <w:tc>
          <w:tcPr>
            <w:tcW w:w="1837" w:type="dxa"/>
          </w:tcPr>
          <w:p w14:paraId="7D77431C" w14:textId="443F98E7" w:rsidR="00EE75EF" w:rsidRDefault="00EE75EF" w:rsidP="00EE75EF">
            <w:pPr>
              <w:spacing w:after="0"/>
              <w:jc w:val="both"/>
              <w:rPr>
                <w:ins w:id="54" w:author="Huawei" w:date="2021-01-28T11:54:00Z"/>
                <w:rFonts w:ascii="Arial" w:hAnsi="Arial" w:hint="eastAsia"/>
                <w:noProof/>
                <w:lang w:eastAsia="zh-CN"/>
              </w:rPr>
            </w:pPr>
            <w:ins w:id="55" w:author="Huawei" w:date="2021-01-28T11:54:00Z">
              <w:r w:rsidRPr="00F41B87">
                <w:rPr>
                  <w:rFonts w:ascii="Arial" w:hAnsi="Arial"/>
                  <w:noProof/>
                </w:rPr>
                <w:t>Huawei, HiSilicon</w:t>
              </w:r>
            </w:ins>
          </w:p>
        </w:tc>
        <w:tc>
          <w:tcPr>
            <w:tcW w:w="1985" w:type="dxa"/>
          </w:tcPr>
          <w:p w14:paraId="63569224" w14:textId="56D9AD0F" w:rsidR="00EE75EF" w:rsidRDefault="00EE75EF" w:rsidP="00EE75EF">
            <w:pPr>
              <w:spacing w:after="0"/>
              <w:jc w:val="both"/>
              <w:rPr>
                <w:ins w:id="56" w:author="Huawei" w:date="2021-01-28T11:54:00Z"/>
                <w:rFonts w:ascii="Arial" w:hAnsi="Arial" w:hint="eastAsia"/>
                <w:noProof/>
                <w:lang w:eastAsia="zh-CN"/>
              </w:rPr>
            </w:pPr>
            <w:ins w:id="57" w:author="Huawei" w:date="2021-01-28T11:54:00Z">
              <w:r w:rsidRPr="00F41B87">
                <w:rPr>
                  <w:rFonts w:ascii="Arial" w:hAnsi="Arial" w:hint="eastAsia"/>
                  <w:noProof/>
                </w:rPr>
                <w:t>Y</w:t>
              </w:r>
              <w:r w:rsidRPr="00F41B87">
                <w:rPr>
                  <w:rFonts w:ascii="Arial" w:hAnsi="Arial"/>
                  <w:noProof/>
                </w:rPr>
                <w:t>es</w:t>
              </w:r>
            </w:ins>
          </w:p>
        </w:tc>
        <w:tc>
          <w:tcPr>
            <w:tcW w:w="5807" w:type="dxa"/>
          </w:tcPr>
          <w:p w14:paraId="0B314A6B" w14:textId="77D0FBCD" w:rsidR="00EE75EF" w:rsidRDefault="00EE75EF" w:rsidP="00EE75EF">
            <w:pPr>
              <w:spacing w:after="0"/>
              <w:jc w:val="both"/>
              <w:rPr>
                <w:ins w:id="58" w:author="Huawei" w:date="2021-01-28T11:54:00Z"/>
                <w:rFonts w:ascii="Arial" w:hAnsi="Arial" w:hint="eastAsia"/>
                <w:noProof/>
                <w:lang w:eastAsia="zh-CN"/>
              </w:rPr>
            </w:pPr>
            <w:ins w:id="59" w:author="Huawei" w:date="2021-01-28T11:54:00Z">
              <w:r w:rsidRPr="00F41B87">
                <w:rPr>
                  <w:rFonts w:ascii="Arial" w:hAnsi="Arial"/>
                  <w:noProof/>
                </w:rPr>
                <w:t>Ok to apply the agreed per band principle to handoverUTRA-FDD-r16 UE capability</w:t>
              </w:r>
              <w:r>
                <w:rPr>
                  <w:rFonts w:ascii="Arial" w:hAnsi="Arial"/>
                  <w:noProof/>
                </w:rPr>
                <w:t>.</w:t>
              </w:r>
            </w:ins>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31"/>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60"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61"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62"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63"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64"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65" w:author="Qualcomm (Masato)" w:date="2021-01-27T21:15:00Z">
              <w:r>
                <w:rPr>
                  <w:rFonts w:ascii="Arial" w:eastAsia="Yu Mincho" w:hAnsi="Arial" w:hint="eastAsia"/>
                  <w:noProof/>
                </w:rPr>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66" w:author="Qualcomm (Masato)" w:date="2021-01-27T21:15:00Z">
              <w:r>
                <w:rPr>
                  <w:rFonts w:ascii="Arial" w:eastAsia="Yu Mincho" w:hAnsi="Arial" w:hint="eastAsia"/>
                  <w:noProof/>
                </w:rPr>
                <w:t>Y</w:t>
              </w:r>
              <w:r>
                <w:rPr>
                  <w:rFonts w:ascii="Arial" w:eastAsia="Yu Mincho" w:hAnsi="Arial"/>
                  <w:noProof/>
                </w:rPr>
                <w:t>es</w:t>
              </w:r>
            </w:ins>
            <w:ins w:id="67"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68" w:author="Qualcomm (Masato)" w:date="2021-01-27T21:18:00Z"/>
                <w:rFonts w:ascii="Arial" w:eastAsia="Yu Mincho" w:hAnsi="Arial"/>
                <w:noProof/>
              </w:rPr>
            </w:pPr>
            <w:ins w:id="69"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70" w:author="Qualcomm (Masato)" w:date="2021-01-27T21:18:00Z">
              <w:r>
                <w:rPr>
                  <w:rFonts w:ascii="Arial" w:eastAsia="Yu Mincho" w:hAnsi="Arial"/>
                  <w:noProof/>
                </w:rPr>
                <w:t>does not seem suitable as specification text. Is it possible to add RAN1 specifica</w:t>
              </w:r>
            </w:ins>
            <w:ins w:id="71"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72"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ins w:id="73"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7F3050" w:rsidRPr="000005B0" w14:paraId="4B1CFD18" w14:textId="77777777" w:rsidTr="007F3050">
        <w:trPr>
          <w:ins w:id="74" w:author="LG (Sunghoon)" w:date="2021-01-27T22:26:00Z"/>
        </w:trPr>
        <w:tc>
          <w:tcPr>
            <w:tcW w:w="1837" w:type="dxa"/>
          </w:tcPr>
          <w:p w14:paraId="15EC77CB" w14:textId="77777777" w:rsidR="007F3050" w:rsidRPr="004D156C" w:rsidRDefault="007F3050" w:rsidP="007F3050">
            <w:pPr>
              <w:spacing w:after="0"/>
              <w:jc w:val="both"/>
              <w:rPr>
                <w:ins w:id="75" w:author="LG (Sunghoon)" w:date="2021-01-27T22:26:00Z"/>
                <w:rFonts w:ascii="Arial" w:eastAsia="Malgun Gothic" w:hAnsi="Arial"/>
                <w:noProof/>
                <w:lang w:eastAsia="ko-KR"/>
              </w:rPr>
            </w:pPr>
            <w:ins w:id="76"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77" w:author="LG (Sunghoon)" w:date="2021-01-27T22:26:00Z"/>
                <w:rFonts w:ascii="Arial" w:eastAsia="Malgun Gothic" w:hAnsi="Arial"/>
                <w:noProof/>
                <w:lang w:eastAsia="ko-KR"/>
              </w:rPr>
            </w:pPr>
            <w:ins w:id="78"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79" w:author="LG (Sunghoon)" w:date="2021-01-27T22:26:00Z"/>
                <w:rFonts w:ascii="Arial" w:eastAsia="Malgun Gothic" w:hAnsi="Arial"/>
                <w:noProof/>
                <w:lang w:eastAsia="ko-KR"/>
              </w:rPr>
            </w:pPr>
            <w:ins w:id="80"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81"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82"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10869A8" w:rsidR="006C4150" w:rsidRPr="00071D86" w:rsidRDefault="00071D86" w:rsidP="006C4150">
            <w:pPr>
              <w:spacing w:after="0"/>
              <w:jc w:val="both"/>
              <w:rPr>
                <w:rFonts w:ascii="Arial" w:eastAsiaTheme="minorEastAsia" w:hAnsi="Arial"/>
                <w:noProof/>
                <w:lang w:eastAsia="zh-CN"/>
              </w:rPr>
            </w:pPr>
            <w:ins w:id="8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8C582D9" w14:textId="438542F5" w:rsidR="006C4150" w:rsidRPr="00071D86" w:rsidRDefault="00071D86" w:rsidP="006C4150">
            <w:pPr>
              <w:spacing w:after="0"/>
              <w:jc w:val="both"/>
              <w:rPr>
                <w:rFonts w:ascii="Arial" w:eastAsiaTheme="minorEastAsia" w:hAnsi="Arial"/>
                <w:noProof/>
                <w:lang w:eastAsia="zh-CN"/>
              </w:rPr>
            </w:pPr>
            <w:ins w:id="84"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C3971B5" w14:textId="77777777" w:rsidR="006C4150" w:rsidRPr="000005B0" w:rsidRDefault="006C4150" w:rsidP="006C4150">
            <w:pPr>
              <w:spacing w:after="0"/>
              <w:jc w:val="both"/>
              <w:rPr>
                <w:rFonts w:ascii="Arial" w:hAnsi="Arial"/>
                <w:noProof/>
              </w:rPr>
            </w:pPr>
          </w:p>
        </w:tc>
      </w:tr>
      <w:tr w:rsidR="00A26630" w:rsidRPr="00694FF0" w14:paraId="3102AA36" w14:textId="77777777" w:rsidTr="00A26630">
        <w:trPr>
          <w:ins w:id="85" w:author="vivo-Chenli" w:date="2021-01-28T11:18:00Z"/>
        </w:trPr>
        <w:tc>
          <w:tcPr>
            <w:tcW w:w="1837" w:type="dxa"/>
          </w:tcPr>
          <w:p w14:paraId="0E196183" w14:textId="77777777" w:rsidR="00A26630" w:rsidRPr="000005B0" w:rsidRDefault="00A26630" w:rsidP="00AB2C6D">
            <w:pPr>
              <w:spacing w:after="0"/>
              <w:jc w:val="both"/>
              <w:rPr>
                <w:ins w:id="86" w:author="vivo-Chenli" w:date="2021-01-28T11:18:00Z"/>
                <w:rFonts w:ascii="Arial" w:hAnsi="Arial"/>
                <w:noProof/>
                <w:lang w:eastAsia="zh-CN"/>
              </w:rPr>
            </w:pPr>
            <w:ins w:id="87"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7EBEA265" w14:textId="77777777" w:rsidR="00A26630" w:rsidRPr="000005B0" w:rsidRDefault="00A26630" w:rsidP="00AB2C6D">
            <w:pPr>
              <w:spacing w:after="0"/>
              <w:jc w:val="both"/>
              <w:rPr>
                <w:ins w:id="88" w:author="vivo-Chenli" w:date="2021-01-28T11:18:00Z"/>
                <w:rFonts w:ascii="Arial" w:hAnsi="Arial"/>
                <w:noProof/>
                <w:lang w:eastAsia="zh-CN"/>
              </w:rPr>
            </w:pPr>
            <w:ins w:id="89"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72690BA7" w14:textId="77777777" w:rsidR="00A26630" w:rsidRDefault="00A26630" w:rsidP="00AB2C6D">
            <w:pPr>
              <w:spacing w:after="0"/>
              <w:jc w:val="both"/>
              <w:rPr>
                <w:ins w:id="90" w:author="vivo-Chenli" w:date="2021-01-28T11:18:00Z"/>
                <w:rFonts w:ascii="Arial" w:hAnsi="Arial"/>
                <w:noProof/>
                <w:lang w:eastAsia="zh-CN"/>
              </w:rPr>
            </w:pPr>
            <w:ins w:id="91" w:author="vivo-Chenli" w:date="2021-01-28T11:18:00Z">
              <w:r>
                <w:rPr>
                  <w:rFonts w:ascii="Arial" w:hAnsi="Arial" w:hint="eastAsia"/>
                  <w:noProof/>
                  <w:lang w:eastAsia="zh-CN"/>
                </w:rPr>
                <w:t>R</w:t>
              </w:r>
              <w:r>
                <w:rPr>
                  <w:rFonts w:ascii="Arial" w:hAnsi="Arial"/>
                  <w:noProof/>
                  <w:lang w:eastAsia="zh-CN"/>
                </w:rPr>
                <w:t>egarding the comments from Lenovo and LG: we think this part has not been clearly captured in RAN1 spec. Thus, we prefer to have field description here in 38.306 spec.</w:t>
              </w:r>
            </w:ins>
          </w:p>
          <w:p w14:paraId="42F0F563" w14:textId="77777777" w:rsidR="00A26630" w:rsidRPr="00694FF0" w:rsidRDefault="00A26630" w:rsidP="00AB2C6D">
            <w:pPr>
              <w:spacing w:after="0"/>
              <w:jc w:val="both"/>
              <w:rPr>
                <w:ins w:id="92" w:author="vivo-Chenli" w:date="2021-01-28T11:18:00Z"/>
                <w:rFonts w:ascii="微软雅黑" w:eastAsia="微软雅黑" w:hAnsi="微软雅黑" w:cs="微软雅黑"/>
                <w:noProof/>
                <w:lang w:eastAsia="zh-CN"/>
              </w:rPr>
            </w:pPr>
            <w:ins w:id="93" w:author="vivo-Chenli" w:date="2021-01-28T11:18:00Z">
              <w:r>
                <w:rPr>
                  <w:rFonts w:ascii="Arial" w:hAnsi="Arial" w:hint="eastAsia"/>
                  <w:noProof/>
                  <w:lang w:eastAsia="zh-CN"/>
                </w:rPr>
                <w:t>R</w:t>
              </w:r>
              <w:r>
                <w:rPr>
                  <w:rFonts w:ascii="Arial" w:hAnsi="Arial"/>
                  <w:noProof/>
                  <w:lang w:eastAsia="zh-CN"/>
                </w:rPr>
                <w:t>egarding the comment from Qualcomm</w:t>
              </w:r>
              <w:r>
                <w:rPr>
                  <w:rFonts w:ascii="Arial" w:hAnsi="Arial" w:hint="eastAsia"/>
                  <w:noProof/>
                  <w:lang w:eastAsia="zh-CN"/>
                </w:rPr>
                <w:t>:</w:t>
              </w:r>
              <w:r>
                <w:rPr>
                  <w:rFonts w:ascii="Arial" w:hAnsi="Arial"/>
                  <w:noProof/>
                  <w:lang w:eastAsia="zh-CN"/>
                </w:rPr>
                <w:t xml:space="preserve"> we are fine to add the RAN1 specification reference. </w:t>
              </w:r>
            </w:ins>
          </w:p>
        </w:tc>
      </w:tr>
      <w:tr w:rsidR="00EE75EF" w:rsidRPr="00694FF0" w14:paraId="2D05EF9E" w14:textId="77777777" w:rsidTr="00A26630">
        <w:trPr>
          <w:ins w:id="94" w:author="Huawei" w:date="2021-01-28T11:54:00Z"/>
        </w:trPr>
        <w:tc>
          <w:tcPr>
            <w:tcW w:w="1837" w:type="dxa"/>
          </w:tcPr>
          <w:p w14:paraId="19B724DE" w14:textId="539A11F8" w:rsidR="00EE75EF" w:rsidRDefault="00EE75EF" w:rsidP="00EE75EF">
            <w:pPr>
              <w:spacing w:after="0"/>
              <w:jc w:val="both"/>
              <w:rPr>
                <w:ins w:id="95" w:author="Huawei" w:date="2021-01-28T11:54:00Z"/>
                <w:rFonts w:ascii="Arial" w:hAnsi="Arial" w:hint="eastAsia"/>
                <w:noProof/>
                <w:lang w:eastAsia="zh-CN"/>
              </w:rPr>
            </w:pPr>
            <w:ins w:id="96" w:author="Huawei" w:date="2021-01-28T11:54:00Z">
              <w:r w:rsidRPr="00F41B87">
                <w:rPr>
                  <w:rFonts w:ascii="Arial" w:hAnsi="Arial"/>
                  <w:noProof/>
                </w:rPr>
                <w:t>Huawei, HiSilicon</w:t>
              </w:r>
            </w:ins>
          </w:p>
        </w:tc>
        <w:tc>
          <w:tcPr>
            <w:tcW w:w="1985" w:type="dxa"/>
          </w:tcPr>
          <w:p w14:paraId="220E1CD6" w14:textId="58B041DE" w:rsidR="00EE75EF" w:rsidRDefault="00EE75EF" w:rsidP="00EE75EF">
            <w:pPr>
              <w:spacing w:after="0"/>
              <w:jc w:val="both"/>
              <w:rPr>
                <w:ins w:id="97" w:author="Huawei" w:date="2021-01-28T11:54:00Z"/>
                <w:rFonts w:ascii="Arial" w:hAnsi="Arial" w:hint="eastAsia"/>
                <w:noProof/>
                <w:lang w:eastAsia="zh-CN"/>
              </w:rPr>
            </w:pPr>
            <w:ins w:id="98" w:author="Huawei" w:date="2021-01-28T11:54:00Z">
              <w:r>
                <w:rPr>
                  <w:rFonts w:ascii="Arial" w:eastAsiaTheme="minorEastAsia" w:hAnsi="Arial"/>
                  <w:noProof/>
                  <w:lang w:eastAsia="zh-CN"/>
                </w:rPr>
                <w:t>Partly yes</w:t>
              </w:r>
            </w:ins>
          </w:p>
        </w:tc>
        <w:tc>
          <w:tcPr>
            <w:tcW w:w="5807" w:type="dxa"/>
          </w:tcPr>
          <w:p w14:paraId="1274FC76" w14:textId="7CDBB544" w:rsidR="00EE75EF" w:rsidRDefault="00EE75EF" w:rsidP="00EE75EF">
            <w:pPr>
              <w:spacing w:after="0"/>
              <w:jc w:val="both"/>
              <w:rPr>
                <w:ins w:id="99" w:author="Huawei" w:date="2021-01-28T11:54:00Z"/>
                <w:rFonts w:ascii="Arial" w:hAnsi="Arial" w:hint="eastAsia"/>
                <w:noProof/>
                <w:lang w:eastAsia="zh-CN"/>
              </w:rPr>
            </w:pPr>
            <w:ins w:id="100" w:author="Huawei" w:date="2021-01-28T11:54:00Z">
              <w:r>
                <w:rPr>
                  <w:rFonts w:ascii="Arial" w:eastAsiaTheme="minorEastAsia" w:hAnsi="Arial"/>
                  <w:noProof/>
                  <w:lang w:eastAsia="zh-CN"/>
                </w:rPr>
                <w:t>We are ok with the second change, i.e. the removal, but we don’t think the first change is needed, as it was captured in RAN1 spec, RAN1 just informing RAN2 their understanding.</w:t>
              </w:r>
            </w:ins>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071D86" w:rsidRDefault="00071D86" w:rsidP="00BA4FDE">
                            <w:pPr>
                              <w:pStyle w:val="CRCoverPage"/>
                              <w:spacing w:after="0"/>
                              <w:ind w:left="460"/>
                              <w:rPr>
                                <w:noProof/>
                              </w:rPr>
                            </w:pPr>
                            <w:r w:rsidRPr="00A33364">
                              <w:rPr>
                                <w:noProof/>
                              </w:rPr>
                              <w:t>In the description of Rel-1</w:t>
                            </w:r>
                            <w:ins w:id="101" w:author="Rapp" w:date="2021-01-25T20:04:00Z">
                              <w:r>
                                <w:rPr>
                                  <w:noProof/>
                                </w:rPr>
                                <w:t>6</w:t>
                              </w:r>
                            </w:ins>
                            <w:del w:id="102"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071D86" w:rsidRDefault="00071D86" w:rsidP="00BA4FDE">
                      <w:pPr>
                        <w:pStyle w:val="CRCoverPage"/>
                        <w:spacing w:after="0"/>
                        <w:ind w:left="460"/>
                        <w:rPr>
                          <w:noProof/>
                        </w:rPr>
                      </w:pPr>
                      <w:r w:rsidRPr="00A33364">
                        <w:rPr>
                          <w:noProof/>
                        </w:rPr>
                        <w:t>In the description of Rel-1</w:t>
                      </w:r>
                      <w:ins w:id="103" w:author="Rapp" w:date="2021-01-25T20:04:00Z">
                        <w:r>
                          <w:rPr>
                            <w:noProof/>
                          </w:rPr>
                          <w:t>6</w:t>
                        </w:r>
                      </w:ins>
                      <w:del w:id="10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105"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106"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107"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108"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109"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110" w:author="Lenovo" w:date="2021-01-27T12:37:00Z"/>
                <w:rFonts w:ascii="Arial" w:hAnsi="Arial"/>
                <w:noProof/>
              </w:rPr>
            </w:pPr>
            <w:ins w:id="111"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112"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113"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114"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115"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116"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117" w:author="[Nokia RAN2]" w:date="2021-01-27T17:50:00Z">
              <w:r>
                <w:rPr>
                  <w:rFonts w:ascii="Arial" w:hAnsi="Arial"/>
                  <w:noProof/>
                </w:rPr>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118" w:author="[Nokia RAN2]" w:date="2021-01-27T17:50:00Z"/>
                <w:rFonts w:ascii="Arial" w:eastAsia="Times New Roman" w:hAnsi="Arial" w:cs="Arial"/>
                <w:lang w:val="en-US" w:eastAsia="en-US"/>
              </w:rPr>
            </w:pPr>
            <w:ins w:id="119"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120" w:author="[Nokia RAN2]" w:date="2021-01-27T17:50:00Z"/>
                <w:rFonts w:ascii="Arial" w:eastAsia="Times New Roman" w:hAnsi="Arial" w:cs="Arial"/>
                <w:lang w:val="en-US" w:eastAsia="en-US"/>
              </w:rPr>
            </w:pPr>
            <w:ins w:id="121" w:author="[Nokia RAN2]" w:date="2021-01-27T17:50:00Z">
              <w:r w:rsidRPr="007C6782">
                <w:rPr>
                  <w:rFonts w:ascii="Arial" w:eastAsia="Times New Roman" w:hAnsi="Arial" w:cs="Arial"/>
                  <w:lang w:val="en-US" w:eastAsia="en-US"/>
                </w:rPr>
                <w:t>Note that if aperiodic CSI-RS resource set is configured with trs-info, only Rel-15 beamSwitchTiming is used according to RAN1 specification</w:t>
              </w:r>
            </w:ins>
          </w:p>
          <w:p w14:paraId="67BFB8A8" w14:textId="77777777" w:rsidR="006C4150" w:rsidRDefault="006C4150" w:rsidP="006C4150">
            <w:pPr>
              <w:spacing w:after="0"/>
              <w:jc w:val="both"/>
              <w:rPr>
                <w:ins w:id="122"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123" w:author="[Nokia RAN2]" w:date="2021-01-27T17:50:00Z"/>
                <w:rFonts w:ascii="Arial" w:eastAsia="Times New Roman" w:hAnsi="Arial" w:cs="Arial"/>
                <w:lang w:val="en-US" w:eastAsia="en-US"/>
              </w:rPr>
            </w:pPr>
            <w:ins w:id="124"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r w:rsidRPr="00B41182">
                <w:rPr>
                  <w:rFonts w:ascii="Arial" w:eastAsia="Times New Roman" w:hAnsi="Arial" w:cs="Arial"/>
                  <w:i/>
                  <w:iCs/>
                  <w:color w:val="6888C9"/>
                  <w:u w:val="single"/>
                  <w:lang w:val="en-US" w:eastAsia="en-US"/>
                </w:rPr>
                <w:t>trs-info</w:t>
              </w:r>
              <w:r w:rsidRPr="00B41182">
                <w:rPr>
                  <w:rFonts w:ascii="Arial" w:eastAsia="Times New Roman" w:hAnsi="Arial" w:cs="Arial"/>
                  <w:color w:val="6888C9"/>
                  <w:u w:val="single"/>
                  <w:lang w:val="en-US" w:eastAsia="en-US"/>
                </w:rPr>
                <w:t xml:space="preserve">, the UE applies beam switch time of 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125"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126" w:author="[Nokia RAN2]" w:date="2021-01-27T17:50:00Z"/>
                <w:rFonts w:ascii="Arial" w:eastAsia="Times New Roman" w:hAnsi="Arial" w:cs="Arial"/>
                <w:lang w:val="en-US" w:eastAsia="en-US"/>
              </w:rPr>
            </w:pPr>
            <w:ins w:id="127" w:author="[Nokia RAN2]" w:date="2021-01-27T17:50:00Z">
              <w:r w:rsidRPr="00B41182">
                <w:rPr>
                  <w:rFonts w:ascii="Arial" w:eastAsia="Times New Roman" w:hAnsi="Arial" w:cs="Arial"/>
                  <w:lang w:val="en-US" w:eastAsia="en-US"/>
                </w:rPr>
                <w:t xml:space="preserve">So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and it mixes repetition and trs-info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128"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129" w:author="[Nokia RAN2]" w:date="2021-01-27T17:50:00Z"/>
                <w:rFonts w:ascii="Arial" w:eastAsia="Times New Roman" w:hAnsi="Arial" w:cs="Arial"/>
                <w:lang w:val="en-US" w:eastAsia="en-US"/>
              </w:rPr>
            </w:pPr>
            <w:ins w:id="130" w:author="[Nokia RAN2]" w:date="2021-01-27T17:50:00Z">
              <w:r w:rsidRPr="00217C4B">
                <w:rPr>
                  <w:rFonts w:ascii="Arial" w:eastAsia="Times New Roman" w:hAnsi="Arial" w:cs="Arial"/>
                  <w:lang w:val="en-US" w:eastAsia="en-US"/>
                </w:rPr>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r w:rsidR="00071D86" w:rsidRPr="000005B0" w14:paraId="759F012E" w14:textId="77777777" w:rsidTr="00A80C1B">
        <w:trPr>
          <w:ins w:id="131" w:author="OPPO(Zhongda)" w:date="2021-01-28T10:14:00Z"/>
        </w:trPr>
        <w:tc>
          <w:tcPr>
            <w:tcW w:w="1837" w:type="dxa"/>
          </w:tcPr>
          <w:p w14:paraId="3A2AB38E" w14:textId="5361F322" w:rsidR="00071D86" w:rsidRPr="00071D86" w:rsidRDefault="00071D86" w:rsidP="006C4150">
            <w:pPr>
              <w:spacing w:after="0"/>
              <w:jc w:val="both"/>
              <w:rPr>
                <w:ins w:id="132" w:author="OPPO(Zhongda)" w:date="2021-01-28T10:14:00Z"/>
                <w:rFonts w:ascii="Arial" w:eastAsiaTheme="minorEastAsia" w:hAnsi="Arial"/>
                <w:noProof/>
                <w:lang w:eastAsia="zh-CN"/>
              </w:rPr>
            </w:pPr>
            <w:ins w:id="13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337182B" w14:textId="69C064F0" w:rsidR="00071D86" w:rsidRPr="00071D86" w:rsidRDefault="00071D86" w:rsidP="006C4150">
            <w:pPr>
              <w:spacing w:after="0"/>
              <w:jc w:val="both"/>
              <w:rPr>
                <w:ins w:id="134" w:author="OPPO(Zhongda)" w:date="2021-01-28T10:14:00Z"/>
                <w:rFonts w:ascii="Arial" w:eastAsiaTheme="minorEastAsia" w:hAnsi="Arial"/>
                <w:noProof/>
                <w:lang w:eastAsia="zh-CN"/>
              </w:rPr>
            </w:pPr>
            <w:ins w:id="13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A6EB55" w14:textId="77777777" w:rsidR="00071D86" w:rsidRPr="00B41182" w:rsidRDefault="00071D86" w:rsidP="006C4150">
            <w:pPr>
              <w:overflowPunct/>
              <w:autoSpaceDE/>
              <w:autoSpaceDN/>
              <w:adjustRightInd/>
              <w:spacing w:after="0"/>
              <w:textAlignment w:val="auto"/>
              <w:rPr>
                <w:ins w:id="136" w:author="OPPO(Zhongda)" w:date="2021-01-28T10:14:00Z"/>
                <w:rFonts w:ascii="Arial" w:eastAsia="Times New Roman" w:hAnsi="Arial" w:cs="Arial"/>
                <w:lang w:val="en-US" w:eastAsia="en-US"/>
              </w:rPr>
            </w:pPr>
          </w:p>
        </w:tc>
      </w:tr>
      <w:tr w:rsidR="00A26630" w:rsidRPr="00B41182" w14:paraId="43F15B9C" w14:textId="77777777" w:rsidTr="00A26630">
        <w:trPr>
          <w:ins w:id="137" w:author="vivo-Chenli" w:date="2021-01-28T11:18:00Z"/>
        </w:trPr>
        <w:tc>
          <w:tcPr>
            <w:tcW w:w="1837" w:type="dxa"/>
          </w:tcPr>
          <w:p w14:paraId="6C09AD16" w14:textId="77777777" w:rsidR="00A26630" w:rsidRDefault="00A26630" w:rsidP="00AB2C6D">
            <w:pPr>
              <w:spacing w:after="0"/>
              <w:jc w:val="both"/>
              <w:rPr>
                <w:ins w:id="138" w:author="vivo-Chenli" w:date="2021-01-28T11:18:00Z"/>
                <w:rFonts w:ascii="Arial" w:hAnsi="Arial"/>
                <w:noProof/>
                <w:lang w:eastAsia="zh-CN"/>
              </w:rPr>
            </w:pPr>
            <w:ins w:id="139"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420D38" w14:textId="77777777" w:rsidR="00A26630" w:rsidRPr="000005B0" w:rsidRDefault="00A26630" w:rsidP="00AB2C6D">
            <w:pPr>
              <w:spacing w:after="0"/>
              <w:jc w:val="both"/>
              <w:rPr>
                <w:ins w:id="140" w:author="vivo-Chenli" w:date="2021-01-28T11:18:00Z"/>
                <w:rFonts w:ascii="Arial" w:hAnsi="Arial"/>
                <w:noProof/>
                <w:lang w:eastAsia="zh-CN"/>
              </w:rPr>
            </w:pPr>
            <w:ins w:id="141"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6301EA4B" w14:textId="77777777" w:rsidR="00A26630" w:rsidRDefault="00A26630" w:rsidP="00AB2C6D">
            <w:pPr>
              <w:overflowPunct/>
              <w:autoSpaceDE/>
              <w:autoSpaceDN/>
              <w:adjustRightInd/>
              <w:spacing w:after="0"/>
              <w:textAlignment w:val="auto"/>
              <w:rPr>
                <w:ins w:id="142" w:author="vivo-Chenli" w:date="2021-01-28T11:18:00Z"/>
                <w:rFonts w:ascii="Arial" w:eastAsia="Times New Roman" w:hAnsi="Arial" w:cs="Arial"/>
                <w:lang w:val="en-US" w:eastAsia="zh-CN"/>
              </w:rPr>
            </w:pPr>
            <w:ins w:id="143"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5B862DFD" w14:textId="77777777" w:rsidR="00A26630" w:rsidRDefault="00A26630" w:rsidP="00AB2C6D">
            <w:pPr>
              <w:overflowPunct/>
              <w:autoSpaceDE/>
              <w:autoSpaceDN/>
              <w:adjustRightInd/>
              <w:spacing w:after="0"/>
              <w:textAlignment w:val="auto"/>
              <w:rPr>
                <w:ins w:id="144" w:author="vivo-Chenli" w:date="2021-01-28T11:18:00Z"/>
                <w:rFonts w:ascii="Arial" w:eastAsia="Times New Roman" w:hAnsi="Arial" w:cs="Arial"/>
                <w:lang w:val="en-US" w:eastAsia="zh-CN"/>
              </w:rPr>
            </w:pPr>
          </w:p>
          <w:p w14:paraId="459F2E95" w14:textId="77777777" w:rsidR="00A26630" w:rsidRDefault="00A26630" w:rsidP="00AB2C6D">
            <w:pPr>
              <w:overflowPunct/>
              <w:autoSpaceDE/>
              <w:autoSpaceDN/>
              <w:adjustRightInd/>
              <w:spacing w:after="0"/>
              <w:textAlignment w:val="auto"/>
              <w:rPr>
                <w:ins w:id="145" w:author="vivo-Chenli" w:date="2021-01-28T11:18:00Z"/>
                <w:rFonts w:ascii="Arial" w:eastAsia="Times New Roman" w:hAnsi="Arial" w:cs="Arial"/>
                <w:lang w:val="en-US" w:eastAsia="zh-CN"/>
              </w:rPr>
            </w:pPr>
            <w:ins w:id="146"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sidRPr="00D44591">
                <w:rPr>
                  <w:rFonts w:ascii="Arial" w:hAnsi="Arial" w:cs="Arial"/>
                  <w:b/>
                  <w:bCs/>
                  <w:i/>
                  <w:iCs/>
                  <w:sz w:val="20"/>
                  <w:lang w:eastAsia="zh-CN"/>
                </w:rPr>
                <w:t>Answer C:</w:t>
              </w:r>
              <w:r w:rsidRPr="00D44591">
                <w:rPr>
                  <w:rFonts w:ascii="Arial" w:hAnsi="Arial" w:cs="Arial"/>
                  <w:bCs/>
                  <w:i/>
                  <w:iCs/>
                  <w:sz w:val="20"/>
                  <w:lang w:eastAsia="zh-CN"/>
                </w:rPr>
                <w:t xml:space="preserve"> </w:t>
              </w:r>
              <w:r w:rsidRPr="00D44591">
                <w:rPr>
                  <w:rFonts w:ascii="Arial" w:eastAsia="MS Mincho" w:hAnsi="Arial" w:cs="Arial"/>
                  <w:bCs/>
                  <w:i/>
                  <w:iCs/>
                  <w:sz w:val="20"/>
                  <w:szCs w:val="20"/>
                  <w:lang w:val="en-GB"/>
                </w:rPr>
                <w:t>For CSI-RS configured without repetition and without trs-info, the UE applies switch time of 48 if beamSwitchTiming-r16 is reported.</w:t>
              </w:r>
              <w:r>
                <w:rPr>
                  <w:rFonts w:ascii="Arial" w:eastAsia="Times New Roman" w:hAnsi="Arial" w:cs="Arial"/>
                  <w:lang w:val="en-US" w:eastAsia="zh-CN"/>
                </w:rPr>
                <w:t>”.</w:t>
              </w:r>
            </w:ins>
          </w:p>
          <w:p w14:paraId="06CAE4A5" w14:textId="77777777" w:rsidR="00A26630" w:rsidRDefault="00A26630" w:rsidP="00AB2C6D">
            <w:pPr>
              <w:overflowPunct/>
              <w:autoSpaceDE/>
              <w:autoSpaceDN/>
              <w:adjustRightInd/>
              <w:spacing w:after="0"/>
              <w:textAlignment w:val="auto"/>
              <w:rPr>
                <w:ins w:id="147" w:author="vivo-Chenli" w:date="2021-01-28T11:18:00Z"/>
                <w:rFonts w:ascii="Arial" w:eastAsia="Times New Roman" w:hAnsi="Arial" w:cs="Arial"/>
                <w:lang w:val="en-US" w:eastAsia="zh-CN"/>
              </w:rPr>
            </w:pPr>
          </w:p>
          <w:p w14:paraId="30B2519A" w14:textId="77777777" w:rsidR="00A26630" w:rsidRPr="00B41182" w:rsidRDefault="00A26630" w:rsidP="00AB2C6D">
            <w:pPr>
              <w:overflowPunct/>
              <w:autoSpaceDE/>
              <w:autoSpaceDN/>
              <w:adjustRightInd/>
              <w:spacing w:after="0"/>
              <w:textAlignment w:val="auto"/>
              <w:rPr>
                <w:ins w:id="148" w:author="vivo-Chenli" w:date="2021-01-28T11:18:00Z"/>
                <w:rFonts w:ascii="Arial" w:eastAsia="Times New Roman" w:hAnsi="Arial" w:cs="Arial"/>
                <w:lang w:val="en-US" w:eastAsia="zh-CN"/>
              </w:rPr>
            </w:pPr>
            <w:ins w:id="149"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sidRPr="00D44591">
                <w:rPr>
                  <w:rFonts w:ascii="Arial" w:eastAsia="MS Mincho" w:hAnsi="Arial" w:cs="Arial" w:hint="eastAsia"/>
                  <w:bCs/>
                  <w:i/>
                  <w:iCs/>
                  <w:sz w:val="20"/>
                  <w:szCs w:val="20"/>
                  <w:lang w:val="en-GB"/>
                </w:rPr>
                <w:t>N</w:t>
              </w:r>
              <w:r w:rsidRPr="00D44591">
                <w:rPr>
                  <w:rFonts w:ascii="Arial" w:eastAsia="MS Mincho" w:hAnsi="Arial" w:cs="Arial"/>
                  <w:bCs/>
                  <w:i/>
                  <w:iCs/>
                  <w:sz w:val="20"/>
                  <w:szCs w:val="20"/>
                  <w:lang w:val="en-GB"/>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sidRPr="00D44591">
                <w:rPr>
                  <w:rFonts w:ascii="Arial" w:eastAsia="MS Mincho" w:hAnsi="Arial" w:cs="Arial"/>
                  <w:bCs/>
                  <w:i/>
                  <w:iCs/>
                  <w:sz w:val="20"/>
                  <w:szCs w:val="20"/>
                  <w:lang w:val="en-GB"/>
                </w:rPr>
                <w:t>according to RAN1 specification</w:t>
              </w:r>
              <w:r>
                <w:rPr>
                  <w:rFonts w:ascii="Arial" w:eastAsia="Times New Roman" w:hAnsi="Arial" w:cs="Arial"/>
                  <w:lang w:val="en-US" w:eastAsia="zh-CN"/>
                </w:rPr>
                <w:t>”). But we are also fine to add one note to capture this part in TS 38.306, if companies agree.</w:t>
              </w:r>
            </w:ins>
          </w:p>
        </w:tc>
      </w:tr>
      <w:tr w:rsidR="00EE75EF" w:rsidRPr="00B41182" w14:paraId="1CA353F3" w14:textId="77777777" w:rsidTr="00A26630">
        <w:trPr>
          <w:ins w:id="150" w:author="Huawei" w:date="2021-01-28T11:55:00Z"/>
        </w:trPr>
        <w:tc>
          <w:tcPr>
            <w:tcW w:w="1837" w:type="dxa"/>
          </w:tcPr>
          <w:p w14:paraId="26684104" w14:textId="6233D705" w:rsidR="00EE75EF" w:rsidRDefault="00EE75EF" w:rsidP="00EE75EF">
            <w:pPr>
              <w:spacing w:after="0"/>
              <w:jc w:val="both"/>
              <w:rPr>
                <w:ins w:id="151" w:author="Huawei" w:date="2021-01-28T11:55:00Z"/>
                <w:rFonts w:ascii="Arial" w:hAnsi="Arial" w:hint="eastAsia"/>
                <w:noProof/>
                <w:lang w:eastAsia="zh-CN"/>
              </w:rPr>
            </w:pPr>
            <w:ins w:id="152" w:author="Huawei" w:date="2021-01-28T11:55:00Z">
              <w:r w:rsidRPr="00F41B87">
                <w:rPr>
                  <w:rFonts w:ascii="Arial" w:hAnsi="Arial"/>
                  <w:noProof/>
                </w:rPr>
                <w:t>Huawei, HiSilicon</w:t>
              </w:r>
            </w:ins>
          </w:p>
        </w:tc>
        <w:tc>
          <w:tcPr>
            <w:tcW w:w="1985" w:type="dxa"/>
          </w:tcPr>
          <w:p w14:paraId="0892F2B3" w14:textId="79CCB314" w:rsidR="00EE75EF" w:rsidRDefault="00EE75EF" w:rsidP="00EE75EF">
            <w:pPr>
              <w:spacing w:after="0"/>
              <w:jc w:val="both"/>
              <w:rPr>
                <w:ins w:id="153" w:author="Huawei" w:date="2021-01-28T11:55:00Z"/>
                <w:rFonts w:ascii="Arial" w:hAnsi="Arial" w:hint="eastAsia"/>
                <w:noProof/>
                <w:lang w:eastAsia="zh-CN"/>
              </w:rPr>
            </w:pPr>
            <w:ins w:id="154" w:author="Huawei" w:date="2021-01-28T11:55: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08757201" w14:textId="77777777" w:rsidR="00EE75EF" w:rsidRDefault="00EE75EF" w:rsidP="00EE75EF">
            <w:pPr>
              <w:overflowPunct/>
              <w:autoSpaceDE/>
              <w:autoSpaceDN/>
              <w:adjustRightInd/>
              <w:spacing w:after="0"/>
              <w:textAlignment w:val="auto"/>
              <w:rPr>
                <w:ins w:id="155" w:author="Huawei" w:date="2021-01-28T11:55:00Z"/>
                <w:rFonts w:ascii="Arial" w:eastAsia="Times New Roman" w:hAnsi="Arial" w:cs="Arial" w:hint="eastAsia"/>
                <w:lang w:val="en-US" w:eastAsia="zh-CN"/>
              </w:rPr>
            </w:pPr>
          </w:p>
        </w:tc>
      </w:tr>
    </w:tbl>
    <w:p w14:paraId="57D8FCB7" w14:textId="77777777" w:rsidR="00510132" w:rsidRPr="00A26630" w:rsidRDefault="00510132" w:rsidP="00DD093D">
      <w:pPr>
        <w:pStyle w:val="31"/>
        <w:rPr>
          <w:lang w:val="en-US"/>
        </w:rPr>
      </w:pPr>
    </w:p>
    <w:p w14:paraId="07FE5130" w14:textId="735463EE" w:rsidR="00744603" w:rsidRDefault="00744603" w:rsidP="00DD093D">
      <w:pPr>
        <w:pStyle w:val="31"/>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afa"/>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156"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157"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158"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159"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160" w:author="LG (Sunghoon)" w:date="2021-01-27T22:29:00Z"/>
        </w:trPr>
        <w:tc>
          <w:tcPr>
            <w:tcW w:w="1837" w:type="dxa"/>
          </w:tcPr>
          <w:p w14:paraId="2E37DDBE" w14:textId="77777777" w:rsidR="007F3050" w:rsidRPr="004D156C" w:rsidRDefault="007F3050" w:rsidP="007F3050">
            <w:pPr>
              <w:spacing w:after="0"/>
              <w:jc w:val="both"/>
              <w:rPr>
                <w:ins w:id="161" w:author="LG (Sunghoon)" w:date="2021-01-27T22:29:00Z"/>
                <w:rFonts w:ascii="Arial" w:eastAsia="Malgun Gothic" w:hAnsi="Arial"/>
                <w:noProof/>
                <w:lang w:eastAsia="ko-KR"/>
              </w:rPr>
            </w:pPr>
            <w:ins w:id="162" w:author="LG (Sunghoon)" w:date="2021-01-27T22:29:00Z">
              <w:r>
                <w:rPr>
                  <w:rFonts w:ascii="Arial" w:eastAsia="Malgun Gothic" w:hAnsi="Arial" w:hint="eastAsia"/>
                  <w:noProof/>
                  <w:lang w:eastAsia="ko-KR"/>
                </w:rPr>
                <w:t>LG</w:t>
              </w:r>
            </w:ins>
          </w:p>
        </w:tc>
        <w:tc>
          <w:tcPr>
            <w:tcW w:w="1985" w:type="dxa"/>
          </w:tcPr>
          <w:p w14:paraId="30428C47" w14:textId="77777777" w:rsidR="007F3050" w:rsidRPr="004D156C" w:rsidRDefault="007F3050" w:rsidP="007F3050">
            <w:pPr>
              <w:spacing w:after="0"/>
              <w:jc w:val="both"/>
              <w:rPr>
                <w:ins w:id="163" w:author="LG (Sunghoon)" w:date="2021-01-27T22:29:00Z"/>
                <w:rFonts w:ascii="Arial" w:eastAsia="Malgun Gothic" w:hAnsi="Arial"/>
                <w:noProof/>
                <w:lang w:eastAsia="ko-KR"/>
              </w:rPr>
            </w:pPr>
            <w:ins w:id="164"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165"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166"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167"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5C24ECC0" w:rsidR="006C4150" w:rsidRPr="00071D86" w:rsidRDefault="00071D86" w:rsidP="006C4150">
            <w:pPr>
              <w:spacing w:after="0"/>
              <w:jc w:val="both"/>
              <w:rPr>
                <w:rFonts w:ascii="Arial" w:eastAsiaTheme="minorEastAsia" w:hAnsi="Arial"/>
                <w:noProof/>
                <w:lang w:eastAsia="zh-CN"/>
              </w:rPr>
            </w:pPr>
            <w:ins w:id="168" w:author="OPPO(Zhongda)" w:date="2021-01-28T10:14:00Z">
              <w:r>
                <w:rPr>
                  <w:rFonts w:ascii="Arial" w:eastAsiaTheme="minorEastAsia" w:hAnsi="Arial"/>
                  <w:noProof/>
                  <w:lang w:eastAsia="zh-CN"/>
                </w:rPr>
                <w:t>OPPO</w:t>
              </w:r>
            </w:ins>
          </w:p>
        </w:tc>
        <w:tc>
          <w:tcPr>
            <w:tcW w:w="1985" w:type="dxa"/>
          </w:tcPr>
          <w:p w14:paraId="5B418BC3" w14:textId="56F748B3" w:rsidR="006C4150" w:rsidRPr="00071D86" w:rsidRDefault="00071D86" w:rsidP="006C4150">
            <w:pPr>
              <w:spacing w:after="0"/>
              <w:jc w:val="both"/>
              <w:rPr>
                <w:rFonts w:ascii="Arial" w:eastAsiaTheme="minorEastAsia" w:hAnsi="Arial"/>
                <w:noProof/>
                <w:lang w:eastAsia="zh-CN"/>
              </w:rPr>
            </w:pPr>
            <w:ins w:id="169"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7C9B9F9D" w14:textId="77777777" w:rsidR="006C4150" w:rsidRPr="000005B0" w:rsidRDefault="006C4150" w:rsidP="006C4150">
            <w:pPr>
              <w:spacing w:after="0"/>
              <w:jc w:val="both"/>
              <w:rPr>
                <w:rFonts w:ascii="Arial" w:hAnsi="Arial"/>
                <w:noProof/>
              </w:rPr>
            </w:pPr>
          </w:p>
        </w:tc>
      </w:tr>
      <w:tr w:rsidR="00A26630" w:rsidRPr="000005B0" w14:paraId="3334A1BB" w14:textId="77777777" w:rsidTr="006D6A07">
        <w:tc>
          <w:tcPr>
            <w:tcW w:w="1837" w:type="dxa"/>
          </w:tcPr>
          <w:p w14:paraId="3C825428" w14:textId="21678B63" w:rsidR="00A26630" w:rsidRPr="000005B0" w:rsidRDefault="00A26630" w:rsidP="00A26630">
            <w:pPr>
              <w:spacing w:after="0"/>
              <w:jc w:val="both"/>
              <w:rPr>
                <w:rFonts w:ascii="Arial" w:hAnsi="Arial"/>
                <w:noProof/>
              </w:rPr>
            </w:pPr>
            <w:ins w:id="170"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6EE349C9" w14:textId="1C5B1B7A" w:rsidR="00A26630" w:rsidRPr="000005B0" w:rsidRDefault="00A26630" w:rsidP="00A26630">
            <w:pPr>
              <w:spacing w:after="0"/>
              <w:jc w:val="both"/>
              <w:rPr>
                <w:rFonts w:ascii="Arial" w:hAnsi="Arial"/>
                <w:noProof/>
              </w:rPr>
            </w:pPr>
            <w:ins w:id="171"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20929A42" w14:textId="77777777" w:rsidR="00A26630" w:rsidRPr="000005B0" w:rsidRDefault="00A26630" w:rsidP="00A26630">
            <w:pPr>
              <w:spacing w:after="0"/>
              <w:jc w:val="both"/>
              <w:rPr>
                <w:rFonts w:ascii="Arial" w:hAnsi="Arial"/>
                <w:noProof/>
              </w:rPr>
            </w:pPr>
          </w:p>
        </w:tc>
      </w:tr>
      <w:tr w:rsidR="00EE75EF" w:rsidRPr="000005B0" w14:paraId="6E7F548C" w14:textId="77777777" w:rsidTr="006D6A07">
        <w:trPr>
          <w:ins w:id="172" w:author="Huawei" w:date="2021-01-28T11:55:00Z"/>
        </w:trPr>
        <w:tc>
          <w:tcPr>
            <w:tcW w:w="1837" w:type="dxa"/>
          </w:tcPr>
          <w:p w14:paraId="2A753BF2" w14:textId="106AEE5D" w:rsidR="00EE75EF" w:rsidRDefault="00EE75EF" w:rsidP="00EE75EF">
            <w:pPr>
              <w:spacing w:after="0"/>
              <w:jc w:val="both"/>
              <w:rPr>
                <w:ins w:id="173" w:author="Huawei" w:date="2021-01-28T11:55:00Z"/>
                <w:rFonts w:ascii="Arial" w:hAnsi="Arial" w:hint="eastAsia"/>
                <w:noProof/>
                <w:lang w:eastAsia="zh-CN"/>
              </w:rPr>
            </w:pPr>
            <w:ins w:id="174" w:author="Huawei" w:date="2021-01-28T11:55:00Z">
              <w:r w:rsidRPr="00F41B87">
                <w:rPr>
                  <w:rFonts w:ascii="Arial" w:hAnsi="Arial"/>
                  <w:noProof/>
                </w:rPr>
                <w:t>Huawei, HiSilicon</w:t>
              </w:r>
            </w:ins>
          </w:p>
        </w:tc>
        <w:tc>
          <w:tcPr>
            <w:tcW w:w="1985" w:type="dxa"/>
          </w:tcPr>
          <w:p w14:paraId="6E89735A" w14:textId="71471703" w:rsidR="00EE75EF" w:rsidRDefault="00EE75EF" w:rsidP="00EE75EF">
            <w:pPr>
              <w:spacing w:after="0"/>
              <w:jc w:val="both"/>
              <w:rPr>
                <w:ins w:id="175" w:author="Huawei" w:date="2021-01-28T11:55:00Z"/>
                <w:rFonts w:ascii="Arial" w:hAnsi="Arial" w:hint="eastAsia"/>
                <w:noProof/>
                <w:lang w:eastAsia="zh-CN"/>
              </w:rPr>
            </w:pPr>
            <w:ins w:id="176" w:author="Huawei" w:date="2021-01-28T11:55:00Z">
              <w:r>
                <w:rPr>
                  <w:rFonts w:ascii="Arial" w:hAnsi="Arial"/>
                  <w:noProof/>
                </w:rPr>
                <w:t>Yes with comments</w:t>
              </w:r>
            </w:ins>
          </w:p>
        </w:tc>
        <w:tc>
          <w:tcPr>
            <w:tcW w:w="5807" w:type="dxa"/>
          </w:tcPr>
          <w:p w14:paraId="2A1B25A1" w14:textId="4F4AB4E4" w:rsidR="00EE75EF" w:rsidRPr="000005B0" w:rsidRDefault="00EE75EF" w:rsidP="00EE75EF">
            <w:pPr>
              <w:spacing w:after="0"/>
              <w:jc w:val="both"/>
              <w:rPr>
                <w:ins w:id="177" w:author="Huawei" w:date="2021-01-28T11:55:00Z"/>
                <w:rFonts w:ascii="Arial" w:hAnsi="Arial"/>
                <w:noProof/>
              </w:rPr>
            </w:pPr>
            <w:ins w:id="178" w:author="Huawei" w:date="2021-01-28T11:55:00Z">
              <w:r>
                <w:rPr>
                  <w:rFonts w:ascii="Arial" w:hAnsi="Arial"/>
                  <w:noProof/>
                </w:rPr>
                <w:t>The wording in R2-2101486 is clearer. About the table, perhaps it would fit better in RAN1 specifications ? (but no strong opinion).</w:t>
              </w:r>
            </w:ins>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31"/>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CN"/>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179" w:author="Rapp" w:date="2021-01-27T09:38:00Z">
              <w:r>
                <w:rPr>
                  <w:rFonts w:ascii="Arial" w:hAnsi="Arial"/>
                  <w:b/>
                  <w:bCs/>
                  <w:noProof/>
                </w:rPr>
                <w:t>IOT bits needed or AS release indicator is sufficient</w:t>
              </w:r>
            </w:ins>
            <w:del w:id="180"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81"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82"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83" w:author="Diaz Sendra,S,Salva,TLW8 R" w:date="2021-01-27T07:49:00Z"/>
                <w:rFonts w:ascii="Arial" w:hAnsi="Arial"/>
                <w:noProof/>
              </w:rPr>
            </w:pPr>
            <w:ins w:id="184" w:author="Diaz Sendra,S,Salva,TLW8 R" w:date="2021-01-27T07:46:00Z">
              <w:r>
                <w:rPr>
                  <w:rFonts w:ascii="Arial" w:hAnsi="Arial"/>
                  <w:noProof/>
                </w:rPr>
                <w:t>A mandatory without signalling capabiltiy doesn’t require  capabilty bits</w:t>
              </w:r>
            </w:ins>
            <w:ins w:id="185"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86" w:author="Diaz Sendra,S,Salva,TLW8 R" w:date="2021-01-27T07:48:00Z">
              <w:r w:rsidR="00F04FD8">
                <w:rPr>
                  <w:rFonts w:ascii="Arial" w:hAnsi="Arial"/>
                  <w:noProof/>
                </w:rPr>
                <w:t xml:space="preserve"> cannot be accepted by BT</w:t>
              </w:r>
            </w:ins>
            <w:ins w:id="187"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88" w:author="Diaz Sendra,S,Salva,TLW8 R" w:date="2021-01-27T07:46:00Z">
              <w:r>
                <w:rPr>
                  <w:rFonts w:ascii="Arial" w:hAnsi="Arial"/>
                  <w:noProof/>
                </w:rPr>
                <w:lastRenderedPageBreak/>
                <w:t>AS release indicator is eno</w:t>
              </w:r>
            </w:ins>
            <w:ins w:id="189" w:author="Diaz Sendra,S,Salva,TLW8 R" w:date="2021-01-27T07:47:00Z">
              <w:r>
                <w:rPr>
                  <w:rFonts w:ascii="Arial" w:hAnsi="Arial"/>
                  <w:noProof/>
                </w:rPr>
                <w:t>ugh</w:t>
              </w:r>
              <w:r w:rsidR="00DA0213">
                <w:rPr>
                  <w:rFonts w:ascii="Arial" w:hAnsi="Arial"/>
                  <w:noProof/>
                </w:rPr>
                <w:t xml:space="preserve"> and all t</w:t>
              </w:r>
            </w:ins>
            <w:ins w:id="190"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91" w:author="Seau Sian (Intel)" w:date="2021-01-27T09:41:00Z">
              <w:r>
                <w:rPr>
                  <w:rFonts w:ascii="Arial" w:hAnsi="Arial"/>
                  <w:noProof/>
                </w:rPr>
                <w:lastRenderedPageBreak/>
                <w:t>Intel</w:t>
              </w:r>
            </w:ins>
          </w:p>
        </w:tc>
        <w:tc>
          <w:tcPr>
            <w:tcW w:w="1985" w:type="dxa"/>
          </w:tcPr>
          <w:p w14:paraId="03BE5E5D" w14:textId="42C0B4A8" w:rsidR="00126AD7" w:rsidRPr="000005B0" w:rsidRDefault="00126AD7" w:rsidP="00126AD7">
            <w:pPr>
              <w:spacing w:after="0"/>
              <w:jc w:val="both"/>
              <w:rPr>
                <w:rFonts w:ascii="Arial" w:hAnsi="Arial"/>
                <w:noProof/>
              </w:rPr>
            </w:pPr>
            <w:ins w:id="192"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93"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94"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95"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96" w:author="Qualcomm (Masato)" w:date="2021-01-27T21:21:00Z">
              <w:r>
                <w:rPr>
                  <w:rFonts w:ascii="Arial" w:eastAsia="Yu Mincho" w:hAnsi="Arial" w:hint="eastAsia"/>
                  <w:noProof/>
                </w:rPr>
                <w:t>A</w:t>
              </w:r>
              <w:r>
                <w:rPr>
                  <w:rFonts w:ascii="Arial" w:eastAsia="Yu Mincho" w:hAnsi="Arial"/>
                  <w:noProof/>
                </w:rPr>
                <w:t xml:space="preserve">dding IOT bit </w:t>
              </w:r>
            </w:ins>
            <w:ins w:id="197" w:author="Qualcomm (Masato)" w:date="2021-01-27T21:22:00Z">
              <w:r>
                <w:rPr>
                  <w:rFonts w:ascii="Arial" w:eastAsia="Yu Mincho" w:hAnsi="Arial"/>
                  <w:noProof/>
                </w:rPr>
                <w:t>would</w:t>
              </w:r>
            </w:ins>
            <w:ins w:id="198" w:author="Qualcomm (Masato)" w:date="2021-01-27T21:21:00Z">
              <w:r>
                <w:rPr>
                  <w:rFonts w:ascii="Arial" w:eastAsia="Yu Mincho" w:hAnsi="Arial"/>
                  <w:noProof/>
                </w:rPr>
                <w:t xml:space="preserve"> not be backward compatible for </w:t>
              </w:r>
            </w:ins>
            <w:ins w:id="199"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200"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201" w:author="LG (Sunghoon)" w:date="2021-01-27T22:39:00Z">
              <w:r>
                <w:rPr>
                  <w:rFonts w:ascii="Arial" w:eastAsia="Malgun Gothic" w:hAnsi="Arial"/>
                  <w:noProof/>
                  <w:lang w:eastAsia="ko-KR"/>
                </w:rPr>
                <w:t>Yes, but n</w:t>
              </w:r>
            </w:ins>
            <w:ins w:id="202"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203" w:author="LG (Sunghoon)" w:date="2021-01-27T22:38:00Z">
              <w:r>
                <w:rPr>
                  <w:rFonts w:ascii="Arial" w:eastAsia="Malgun Gothic" w:hAnsi="Arial" w:hint="eastAsia"/>
                  <w:noProof/>
                  <w:lang w:eastAsia="ko-KR"/>
                </w:rPr>
                <w:t>IOT bit may work unless there are U</w:t>
              </w:r>
            </w:ins>
            <w:ins w:id="204" w:author="LG (Sunghoon)" w:date="2021-01-27T22:39:00Z">
              <w:r>
                <w:rPr>
                  <w:rFonts w:ascii="Arial" w:eastAsia="Malgun Gothic" w:hAnsi="Arial"/>
                  <w:noProof/>
                  <w:lang w:eastAsia="ko-KR"/>
                </w:rPr>
                <w:t>E</w:t>
              </w:r>
            </w:ins>
            <w:ins w:id="205"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206"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207"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208" w:author="[Nokia RAN2]" w:date="2021-01-27T17:50:00Z">
              <w:r>
                <w:rPr>
                  <w:rFonts w:ascii="Arial" w:hAnsi="Arial"/>
                  <w:noProof/>
                </w:rPr>
                <w:t>Agree with BT: IOT bits would effectively make the features optional. Any UE indicating Rel-16 AS release shall support these requirements.</w:t>
              </w:r>
            </w:ins>
          </w:p>
        </w:tc>
      </w:tr>
      <w:tr w:rsidR="00071D86" w:rsidRPr="000005B0" w14:paraId="4EDBFD7E" w14:textId="77777777" w:rsidTr="0008471B">
        <w:trPr>
          <w:ins w:id="209" w:author="OPPO(Zhongda)" w:date="2021-01-28T10:14:00Z"/>
        </w:trPr>
        <w:tc>
          <w:tcPr>
            <w:tcW w:w="1837" w:type="dxa"/>
          </w:tcPr>
          <w:p w14:paraId="5AE36DED" w14:textId="397092A1" w:rsidR="00071D86" w:rsidRPr="00071D86" w:rsidRDefault="00071D86" w:rsidP="006C4150">
            <w:pPr>
              <w:spacing w:after="0"/>
              <w:jc w:val="both"/>
              <w:rPr>
                <w:ins w:id="210" w:author="OPPO(Zhongda)" w:date="2021-01-28T10:14:00Z"/>
                <w:rFonts w:ascii="Arial" w:eastAsiaTheme="minorEastAsia" w:hAnsi="Arial"/>
                <w:noProof/>
                <w:lang w:eastAsia="zh-CN"/>
              </w:rPr>
            </w:pPr>
            <w:ins w:id="211"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61FD0CBD" w14:textId="66FF75BD" w:rsidR="00071D86" w:rsidRPr="00071D86" w:rsidRDefault="00071D86" w:rsidP="006C4150">
            <w:pPr>
              <w:spacing w:after="0"/>
              <w:jc w:val="both"/>
              <w:rPr>
                <w:ins w:id="212" w:author="OPPO(Zhongda)" w:date="2021-01-28T10:14:00Z"/>
                <w:rFonts w:ascii="Arial" w:eastAsiaTheme="minorEastAsia" w:hAnsi="Arial"/>
                <w:noProof/>
                <w:lang w:eastAsia="zh-CN"/>
              </w:rPr>
            </w:pPr>
            <w:ins w:id="213" w:author="OPPO(Zhongda)" w:date="2021-01-28T10:17:00Z">
              <w:r>
                <w:rPr>
                  <w:rFonts w:ascii="Arial" w:eastAsiaTheme="minorEastAsia" w:hAnsi="Arial"/>
                  <w:noProof/>
                  <w:lang w:eastAsia="zh-CN"/>
                </w:rPr>
                <w:t>IoT bit is needed</w:t>
              </w:r>
            </w:ins>
          </w:p>
        </w:tc>
        <w:tc>
          <w:tcPr>
            <w:tcW w:w="5807" w:type="dxa"/>
          </w:tcPr>
          <w:p w14:paraId="43DEA13A" w14:textId="70C81336" w:rsidR="00071D86" w:rsidRPr="00071D86" w:rsidRDefault="00071D86" w:rsidP="006C4150">
            <w:pPr>
              <w:spacing w:after="0"/>
              <w:jc w:val="both"/>
              <w:rPr>
                <w:ins w:id="214" w:author="OPPO(Zhongda)" w:date="2021-01-28T10:14:00Z"/>
                <w:rFonts w:ascii="Arial" w:eastAsiaTheme="minorEastAsia" w:hAnsi="Arial"/>
                <w:noProof/>
                <w:lang w:eastAsia="zh-CN"/>
              </w:rPr>
            </w:pPr>
            <w:ins w:id="215" w:author="OPPO(Zhongda)" w:date="2021-01-28T10:17:00Z">
              <w:r>
                <w:rPr>
                  <w:rFonts w:ascii="Arial" w:eastAsiaTheme="minorEastAsia" w:hAnsi="Arial"/>
                  <w:noProof/>
                  <w:lang w:eastAsia="zh-CN"/>
                </w:rPr>
                <w:t>Same view as LG</w:t>
              </w:r>
            </w:ins>
          </w:p>
        </w:tc>
      </w:tr>
      <w:tr w:rsidR="00A26630" w14:paraId="7D5C0CA1" w14:textId="77777777" w:rsidTr="00A26630">
        <w:trPr>
          <w:ins w:id="216" w:author="vivo-Chenli" w:date="2021-01-28T11:18:00Z"/>
        </w:trPr>
        <w:tc>
          <w:tcPr>
            <w:tcW w:w="1837" w:type="dxa"/>
          </w:tcPr>
          <w:p w14:paraId="782AA2B6" w14:textId="77777777" w:rsidR="00A26630" w:rsidRDefault="00A26630" w:rsidP="00AB2C6D">
            <w:pPr>
              <w:spacing w:after="0"/>
              <w:jc w:val="both"/>
              <w:rPr>
                <w:ins w:id="217" w:author="vivo-Chenli" w:date="2021-01-28T11:18:00Z"/>
                <w:rFonts w:ascii="Arial" w:hAnsi="Arial"/>
                <w:noProof/>
                <w:lang w:eastAsia="zh-CN"/>
              </w:rPr>
            </w:pPr>
            <w:ins w:id="21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16B12784" w14:textId="77777777" w:rsidR="00A26630" w:rsidRDefault="00A26630" w:rsidP="00AB2C6D">
            <w:pPr>
              <w:spacing w:after="0"/>
              <w:jc w:val="both"/>
              <w:rPr>
                <w:ins w:id="219" w:author="vivo-Chenli" w:date="2021-01-28T11:18:00Z"/>
                <w:rFonts w:ascii="Arial" w:hAnsi="Arial"/>
                <w:noProof/>
                <w:lang w:eastAsia="zh-CN"/>
              </w:rPr>
            </w:pPr>
            <w:ins w:id="220" w:author="vivo-Chenli" w:date="2021-01-28T11:18:00Z">
              <w:r>
                <w:rPr>
                  <w:rFonts w:ascii="Arial" w:hAnsi="Arial" w:hint="eastAsia"/>
                  <w:noProof/>
                  <w:lang w:eastAsia="zh-CN"/>
                </w:rPr>
                <w:t>N</w:t>
              </w:r>
              <w:r>
                <w:rPr>
                  <w:rFonts w:ascii="Arial" w:hAnsi="Arial"/>
                  <w:noProof/>
                  <w:lang w:eastAsia="zh-CN"/>
                </w:rPr>
                <w:t>o</w:t>
              </w:r>
            </w:ins>
          </w:p>
        </w:tc>
        <w:tc>
          <w:tcPr>
            <w:tcW w:w="5807" w:type="dxa"/>
          </w:tcPr>
          <w:p w14:paraId="2545AF1F" w14:textId="77777777" w:rsidR="00A26630" w:rsidRDefault="00A26630" w:rsidP="00AB2C6D">
            <w:pPr>
              <w:spacing w:after="0"/>
              <w:jc w:val="both"/>
              <w:rPr>
                <w:ins w:id="221" w:author="vivo-Chenli" w:date="2021-01-28T11:18:00Z"/>
                <w:rFonts w:ascii="Arial" w:hAnsi="Arial"/>
                <w:noProof/>
                <w:lang w:eastAsia="zh-CN"/>
              </w:rPr>
            </w:pPr>
            <w:ins w:id="222" w:author="vivo-Chenli" w:date="2021-01-28T11:18:00Z">
              <w:r>
                <w:rPr>
                  <w:rFonts w:ascii="Arial" w:hAnsi="Arial" w:hint="eastAsia"/>
                  <w:noProof/>
                  <w:lang w:eastAsia="zh-CN"/>
                </w:rPr>
                <w:t>W</w:t>
              </w:r>
              <w:r>
                <w:rPr>
                  <w:rFonts w:ascii="Arial" w:hAnsi="Arial"/>
                  <w:noProof/>
                  <w:lang w:eastAsia="zh-CN"/>
                </w:rPr>
                <w:t>e also think it is not backward compatible. UEs with reported release should support all mandatory without signaling features.</w:t>
              </w:r>
            </w:ins>
          </w:p>
        </w:tc>
      </w:tr>
      <w:tr w:rsidR="00EE75EF" w14:paraId="0CB50F31" w14:textId="77777777" w:rsidTr="00A26630">
        <w:trPr>
          <w:ins w:id="223" w:author="Huawei" w:date="2021-01-28T11:55:00Z"/>
        </w:trPr>
        <w:tc>
          <w:tcPr>
            <w:tcW w:w="1837" w:type="dxa"/>
          </w:tcPr>
          <w:p w14:paraId="4F807A3B" w14:textId="4C3DB7D6" w:rsidR="00EE75EF" w:rsidRDefault="00EE75EF" w:rsidP="00EE75EF">
            <w:pPr>
              <w:spacing w:after="0"/>
              <w:jc w:val="both"/>
              <w:rPr>
                <w:ins w:id="224" w:author="Huawei" w:date="2021-01-28T11:55:00Z"/>
                <w:rFonts w:ascii="Arial" w:hAnsi="Arial" w:hint="eastAsia"/>
                <w:noProof/>
                <w:lang w:eastAsia="zh-CN"/>
              </w:rPr>
            </w:pPr>
            <w:ins w:id="225" w:author="Huawei" w:date="2021-01-28T11:55:00Z">
              <w:r w:rsidRPr="00F41B87">
                <w:rPr>
                  <w:rFonts w:ascii="Arial" w:hAnsi="Arial"/>
                  <w:noProof/>
                </w:rPr>
                <w:t>Huawei, HiSilicon</w:t>
              </w:r>
            </w:ins>
          </w:p>
        </w:tc>
        <w:tc>
          <w:tcPr>
            <w:tcW w:w="1985" w:type="dxa"/>
          </w:tcPr>
          <w:p w14:paraId="0EDDFACF" w14:textId="76C2744A" w:rsidR="00EE75EF" w:rsidRDefault="00EE75EF" w:rsidP="00EE75EF">
            <w:pPr>
              <w:spacing w:after="0"/>
              <w:jc w:val="both"/>
              <w:rPr>
                <w:ins w:id="226" w:author="Huawei" w:date="2021-01-28T11:55:00Z"/>
                <w:rFonts w:ascii="Arial" w:hAnsi="Arial" w:hint="eastAsia"/>
                <w:noProof/>
                <w:lang w:eastAsia="zh-CN"/>
              </w:rPr>
            </w:pPr>
            <w:ins w:id="227" w:author="Huawei" w:date="2021-01-28T11:55: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4EB94B6" w14:textId="1CF43C23" w:rsidR="00EE75EF" w:rsidRDefault="00EE75EF" w:rsidP="00EE75EF">
            <w:pPr>
              <w:spacing w:after="0"/>
              <w:jc w:val="both"/>
              <w:rPr>
                <w:ins w:id="228" w:author="Huawei" w:date="2021-01-28T11:55:00Z"/>
                <w:rFonts w:ascii="Arial" w:hAnsi="Arial" w:hint="eastAsia"/>
                <w:noProof/>
                <w:lang w:eastAsia="zh-CN"/>
              </w:rPr>
            </w:pPr>
            <w:ins w:id="229" w:author="Huawei" w:date="2021-01-28T11:55:00Z">
              <w:r>
                <w:rPr>
                  <w:rFonts w:ascii="Arial" w:eastAsiaTheme="minorEastAsia" w:hAnsi="Arial"/>
                  <w:noProof/>
                  <w:lang w:eastAsia="zh-CN"/>
                </w:rPr>
                <w:t xml:space="preserve">Based on the LS, it is clear that it is </w:t>
              </w:r>
              <w:r w:rsidRPr="00CD303A">
                <w:rPr>
                  <w:rFonts w:ascii="Arial" w:eastAsiaTheme="minorEastAsia" w:hAnsi="Arial"/>
                  <w:noProof/>
                  <w:lang w:eastAsia="zh-CN"/>
                </w:rPr>
                <w:t>mandatory Rel-16 requirements</w:t>
              </w:r>
              <w:r>
                <w:rPr>
                  <w:rFonts w:ascii="Arial" w:eastAsiaTheme="minorEastAsia" w:hAnsi="Arial"/>
                  <w:noProof/>
                  <w:lang w:eastAsia="zh-CN"/>
                </w:rPr>
                <w:t xml:space="preserve">, so we think </w:t>
              </w:r>
              <w:r w:rsidRPr="00CD303A">
                <w:rPr>
                  <w:rFonts w:ascii="Arial" w:eastAsiaTheme="minorEastAsia" w:hAnsi="Arial"/>
                  <w:noProof/>
                  <w:lang w:eastAsia="zh-CN"/>
                </w:rPr>
                <w:t>AS release indicator</w:t>
              </w:r>
              <w:r>
                <w:rPr>
                  <w:rFonts w:ascii="Arial" w:eastAsiaTheme="minorEastAsia" w:hAnsi="Arial"/>
                  <w:noProof/>
                  <w:lang w:eastAsia="zh-CN"/>
                </w:rPr>
                <w:t xml:space="preserve"> is enough, the UE supporting Rel-16 should support such requirement.</w:t>
              </w:r>
            </w:ins>
          </w:p>
        </w:tc>
      </w:tr>
    </w:tbl>
    <w:p w14:paraId="3A608A11" w14:textId="77777777" w:rsidR="00674545" w:rsidRPr="00A26630" w:rsidRDefault="00674545" w:rsidP="000E7C17">
      <w:pPr>
        <w:spacing w:after="0"/>
        <w:jc w:val="both"/>
        <w:rPr>
          <w:ins w:id="230"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zh-CN"/>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1" w:history="1">
                              <w:r w:rsidRPr="001C2BDD">
                                <w:rPr>
                                  <w:rStyle w:val="af"/>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2" w:history="1">
                        <w:r w:rsidRPr="001C2BDD">
                          <w:rPr>
                            <w:rStyle w:val="af"/>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231"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231"/>
    </w:tbl>
    <w:p w14:paraId="65A3D1B4" w14:textId="58B0C22D" w:rsidR="00850190" w:rsidRDefault="00850190" w:rsidP="00694592">
      <w:pPr>
        <w:spacing w:after="0"/>
        <w:jc w:val="both"/>
        <w:rPr>
          <w:ins w:id="232"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233"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234"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235" w:author="Diaz Sendra,S,Salva,TLW8 R" w:date="2021-01-27T07:50:00Z">
              <w:r>
                <w:rPr>
                  <w:rFonts w:ascii="Arial" w:hAnsi="Arial"/>
                  <w:noProof/>
                </w:rPr>
                <w:t xml:space="preserve">In a situation where a </w:t>
              </w:r>
            </w:ins>
            <w:ins w:id="236"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237"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238" w:author="Seau Sian (Intel)" w:date="2021-01-27T09:41:00Z">
              <w:r>
                <w:rPr>
                  <w:rFonts w:ascii="Arial" w:hAnsi="Arial"/>
                  <w:noProof/>
                </w:rPr>
                <w:lastRenderedPageBreak/>
                <w:t>Intel</w:t>
              </w:r>
            </w:ins>
          </w:p>
        </w:tc>
        <w:tc>
          <w:tcPr>
            <w:tcW w:w="1985" w:type="dxa"/>
          </w:tcPr>
          <w:p w14:paraId="02D52C86" w14:textId="1B1724AF" w:rsidR="006054D9" w:rsidRPr="000005B0" w:rsidRDefault="006054D9" w:rsidP="006054D9">
            <w:pPr>
              <w:spacing w:after="0"/>
              <w:jc w:val="both"/>
              <w:rPr>
                <w:rFonts w:ascii="Arial" w:hAnsi="Arial"/>
                <w:noProof/>
              </w:rPr>
            </w:pPr>
            <w:ins w:id="239"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240"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241"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242"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243" w:name="_Hlk62676014"/>
            <w:ins w:id="244"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245" w:author="Qualcomm (Masato)" w:date="2021-01-27T21:25:00Z">
              <w:r>
                <w:rPr>
                  <w:rFonts w:ascii="Arial" w:eastAsia="Yu Mincho" w:hAnsi="Arial"/>
                  <w:noProof/>
                </w:rPr>
                <w:t xml:space="preserve"> so it does not back</w:t>
              </w:r>
            </w:ins>
            <w:ins w:id="246" w:author="Qualcomm (Masato)" w:date="2021-01-27T21:26:00Z">
              <w:r>
                <w:rPr>
                  <w:rFonts w:ascii="Arial" w:eastAsia="Yu Mincho" w:hAnsi="Arial"/>
                  <w:noProof/>
                </w:rPr>
                <w:t>fire.</w:t>
              </w:r>
            </w:ins>
            <w:ins w:id="247" w:author="Qualcomm (Masato)" w:date="2021-01-27T21:24:00Z">
              <w:r>
                <w:rPr>
                  <w:rFonts w:ascii="Arial" w:eastAsia="Yu Mincho" w:hAnsi="Arial"/>
                  <w:noProof/>
                </w:rPr>
                <w:t xml:space="preserve"> Keeping </w:t>
              </w:r>
            </w:ins>
            <w:ins w:id="248" w:author="Qualcomm (Masato)" w:date="2021-01-27T21:25:00Z">
              <w:r>
                <w:rPr>
                  <w:rFonts w:ascii="Arial" w:eastAsia="Yu Mincho" w:hAnsi="Arial"/>
                  <w:noProof/>
                </w:rPr>
                <w:t>38.306 updated to RAN4’s latest status has been very difficult and sometimes resulted in</w:t>
              </w:r>
            </w:ins>
            <w:ins w:id="249" w:author="Qualcomm (Masato)" w:date="2021-01-27T21:26:00Z">
              <w:r>
                <w:rPr>
                  <w:rFonts w:ascii="Arial" w:eastAsia="Yu Mincho" w:hAnsi="Arial"/>
                  <w:noProof/>
                </w:rPr>
                <w:t xml:space="preserve"> much work </w:t>
              </w:r>
            </w:ins>
            <w:ins w:id="250" w:author="Qualcomm (Masato)" w:date="2021-01-27T21:27:00Z">
              <w:r>
                <w:rPr>
                  <w:rFonts w:ascii="Arial" w:eastAsia="Yu Mincho" w:hAnsi="Arial"/>
                  <w:noProof/>
                </w:rPr>
                <w:t xml:space="preserve">for RAN2 </w:t>
              </w:r>
            </w:ins>
            <w:ins w:id="251" w:author="Qualcomm (Masato)" w:date="2021-01-27T21:26:00Z">
              <w:r>
                <w:rPr>
                  <w:rFonts w:ascii="Arial" w:eastAsia="Yu Mincho" w:hAnsi="Arial"/>
                  <w:noProof/>
                </w:rPr>
                <w:t xml:space="preserve">to </w:t>
              </w:r>
            </w:ins>
            <w:ins w:id="252" w:author="Qualcomm (Masato)" w:date="2021-01-27T21:27:00Z">
              <w:r>
                <w:rPr>
                  <w:rFonts w:ascii="Arial" w:eastAsia="Yu Mincho" w:hAnsi="Arial"/>
                  <w:noProof/>
                </w:rPr>
                <w:t>resolve out of sync.</w:t>
              </w:r>
            </w:ins>
            <w:bookmarkEnd w:id="243"/>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253"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254"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255"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256"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257"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258"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259" w:author="[Nokia RAN2]" w:date="2021-01-27T17:50:00Z"/>
                <w:rFonts w:ascii="Arial" w:hAnsi="Arial"/>
                <w:noProof/>
              </w:rPr>
            </w:pPr>
            <w:ins w:id="260" w:author="[Nokia RAN2]" w:date="2021-01-27T17:50:00Z">
              <w:r>
                <w:rPr>
                  <w:rFonts w:ascii="Arial" w:hAnsi="Arial"/>
                  <w:noProof/>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4F6C39B6" w14:textId="77777777" w:rsidR="006C4150" w:rsidRDefault="006C4150" w:rsidP="006C4150">
            <w:pPr>
              <w:spacing w:after="0"/>
              <w:jc w:val="both"/>
              <w:rPr>
                <w:ins w:id="261" w:author="[Nokia RAN2]" w:date="2021-01-27T17:50:00Z"/>
                <w:rFonts w:ascii="Arial" w:hAnsi="Arial"/>
                <w:noProof/>
              </w:rPr>
            </w:pPr>
          </w:p>
          <w:p w14:paraId="05EEC8E6" w14:textId="77777777" w:rsidR="006C4150" w:rsidRDefault="006C4150" w:rsidP="006C4150">
            <w:pPr>
              <w:spacing w:after="0"/>
              <w:jc w:val="both"/>
              <w:rPr>
                <w:ins w:id="262" w:author="[Nokia RAN2]" w:date="2021-01-27T17:50:00Z"/>
                <w:rFonts w:ascii="Arial" w:hAnsi="Arial"/>
                <w:noProof/>
              </w:rPr>
            </w:pPr>
            <w:ins w:id="263"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264"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265" w:author="[Nokia RAN2]" w:date="2021-01-27T17:50:00Z">
              <w:r>
                <w:rPr>
                  <w:rFonts w:ascii="Arial" w:hAnsi="Arial"/>
                  <w:noProof/>
                </w:rPr>
                <w:t>In any case, RAN2 should indicate to RAN4 what is done concerning these requirements.</w:t>
              </w:r>
            </w:ins>
          </w:p>
        </w:tc>
      </w:tr>
      <w:tr w:rsidR="00071D86" w:rsidRPr="000005B0" w14:paraId="28B379C8" w14:textId="77777777" w:rsidTr="006054D9">
        <w:trPr>
          <w:ins w:id="266" w:author="OPPO(Zhongda)" w:date="2021-01-28T10:18:00Z"/>
        </w:trPr>
        <w:tc>
          <w:tcPr>
            <w:tcW w:w="1837" w:type="dxa"/>
          </w:tcPr>
          <w:p w14:paraId="4CD8FA10" w14:textId="1D4705A3" w:rsidR="00071D86" w:rsidRPr="00071D86" w:rsidRDefault="00071D86" w:rsidP="006C4150">
            <w:pPr>
              <w:spacing w:after="0"/>
              <w:jc w:val="both"/>
              <w:rPr>
                <w:ins w:id="267" w:author="OPPO(Zhongda)" w:date="2021-01-28T10:18:00Z"/>
                <w:rFonts w:ascii="Arial" w:eastAsiaTheme="minorEastAsia" w:hAnsi="Arial"/>
                <w:noProof/>
                <w:lang w:eastAsia="zh-CN"/>
              </w:rPr>
            </w:pPr>
            <w:ins w:id="268" w:author="OPPO(Zhongda)" w:date="2021-01-28T10:18: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3AFE1B65" w14:textId="21F4782C" w:rsidR="00071D86" w:rsidRPr="00071D86" w:rsidRDefault="00071D86" w:rsidP="006C4150">
            <w:pPr>
              <w:spacing w:after="0"/>
              <w:jc w:val="both"/>
              <w:rPr>
                <w:ins w:id="269" w:author="OPPO(Zhongda)" w:date="2021-01-28T10:18:00Z"/>
                <w:rFonts w:ascii="Arial" w:eastAsiaTheme="minorEastAsia" w:hAnsi="Arial"/>
                <w:noProof/>
                <w:lang w:eastAsia="zh-CN"/>
              </w:rPr>
            </w:pPr>
            <w:ins w:id="270" w:author="OPPO(Zhongda)" w:date="2021-01-28T10:18: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416DB487" w14:textId="56D121BA" w:rsidR="00071D86" w:rsidRPr="00071D86" w:rsidRDefault="00071D86" w:rsidP="006C4150">
            <w:pPr>
              <w:spacing w:after="0"/>
              <w:jc w:val="both"/>
              <w:rPr>
                <w:ins w:id="271" w:author="OPPO(Zhongda)" w:date="2021-01-28T10:18:00Z"/>
                <w:rFonts w:ascii="Arial" w:eastAsiaTheme="minorEastAsia" w:hAnsi="Arial"/>
                <w:noProof/>
                <w:lang w:eastAsia="zh-CN"/>
              </w:rPr>
            </w:pPr>
            <w:ins w:id="272" w:author="OPPO(Zhongda)" w:date="2021-01-28T10:18:00Z">
              <w:r>
                <w:rPr>
                  <w:rFonts w:ascii="Arial" w:eastAsiaTheme="minorEastAsia" w:hAnsi="Arial"/>
                  <w:noProof/>
                  <w:lang w:eastAsia="zh-CN"/>
                </w:rPr>
                <w:t>We think RAN4 spec is clear enough</w:t>
              </w:r>
            </w:ins>
          </w:p>
        </w:tc>
      </w:tr>
      <w:tr w:rsidR="00A26630" w14:paraId="4CC6DB2A" w14:textId="77777777" w:rsidTr="00A26630">
        <w:trPr>
          <w:ins w:id="273" w:author="vivo-Chenli" w:date="2021-01-28T11:19:00Z"/>
        </w:trPr>
        <w:tc>
          <w:tcPr>
            <w:tcW w:w="1837" w:type="dxa"/>
          </w:tcPr>
          <w:p w14:paraId="6DD94FB0" w14:textId="77777777" w:rsidR="00A26630" w:rsidRDefault="00A26630" w:rsidP="00AB2C6D">
            <w:pPr>
              <w:spacing w:after="0"/>
              <w:jc w:val="both"/>
              <w:rPr>
                <w:ins w:id="274" w:author="vivo-Chenli" w:date="2021-01-28T11:19:00Z"/>
                <w:rFonts w:ascii="Arial" w:hAnsi="Arial"/>
                <w:noProof/>
                <w:lang w:eastAsia="zh-CN"/>
              </w:rPr>
            </w:pPr>
            <w:ins w:id="275" w:author="vivo-Chenli" w:date="2021-01-28T11:19:00Z">
              <w:r>
                <w:rPr>
                  <w:rFonts w:ascii="Arial" w:hAnsi="Arial" w:hint="eastAsia"/>
                  <w:noProof/>
                  <w:lang w:eastAsia="zh-CN"/>
                </w:rPr>
                <w:t>v</w:t>
              </w:r>
              <w:r>
                <w:rPr>
                  <w:rFonts w:ascii="Arial" w:hAnsi="Arial"/>
                  <w:noProof/>
                  <w:lang w:eastAsia="zh-CN"/>
                </w:rPr>
                <w:t>ivo</w:t>
              </w:r>
            </w:ins>
          </w:p>
        </w:tc>
        <w:tc>
          <w:tcPr>
            <w:tcW w:w="1985" w:type="dxa"/>
          </w:tcPr>
          <w:p w14:paraId="44D2F997" w14:textId="77777777" w:rsidR="00A26630" w:rsidRDefault="00A26630" w:rsidP="00AB2C6D">
            <w:pPr>
              <w:spacing w:after="0"/>
              <w:jc w:val="both"/>
              <w:rPr>
                <w:ins w:id="276" w:author="vivo-Chenli" w:date="2021-01-28T11:19:00Z"/>
                <w:rFonts w:ascii="Arial" w:hAnsi="Arial"/>
                <w:noProof/>
                <w:lang w:eastAsia="zh-CN"/>
              </w:rPr>
            </w:pPr>
            <w:ins w:id="277" w:author="vivo-Chenli" w:date="2021-01-28T11:19:00Z">
              <w:r>
                <w:rPr>
                  <w:rFonts w:ascii="Arial" w:hAnsi="Arial" w:hint="eastAsia"/>
                  <w:noProof/>
                  <w:lang w:eastAsia="zh-CN"/>
                </w:rPr>
                <w:t>N</w:t>
              </w:r>
              <w:r>
                <w:rPr>
                  <w:rFonts w:ascii="Arial" w:hAnsi="Arial"/>
                  <w:noProof/>
                  <w:lang w:eastAsia="zh-CN"/>
                </w:rPr>
                <w:t>o</w:t>
              </w:r>
            </w:ins>
          </w:p>
        </w:tc>
        <w:tc>
          <w:tcPr>
            <w:tcW w:w="5807" w:type="dxa"/>
          </w:tcPr>
          <w:p w14:paraId="6CBDE9FF" w14:textId="77777777" w:rsidR="00A26630" w:rsidRDefault="00A26630" w:rsidP="00AB2C6D">
            <w:pPr>
              <w:spacing w:after="0"/>
              <w:jc w:val="both"/>
              <w:rPr>
                <w:ins w:id="278" w:author="vivo-Chenli" w:date="2021-01-28T11:19:00Z"/>
                <w:rFonts w:ascii="Arial" w:hAnsi="Arial"/>
                <w:noProof/>
                <w:lang w:eastAsia="zh-CN"/>
              </w:rPr>
            </w:pPr>
            <w:ins w:id="279" w:author="vivo-Chenli" w:date="2021-01-28T11:19:00Z">
              <w:r>
                <w:rPr>
                  <w:rFonts w:ascii="Arial" w:hAnsi="Arial"/>
                  <w:noProof/>
                  <w:lang w:eastAsia="zh-CN"/>
                </w:rPr>
                <w:t>We think the applied requirement could be clarified in RAN4.</w:t>
              </w:r>
            </w:ins>
          </w:p>
        </w:tc>
      </w:tr>
      <w:tr w:rsidR="00EE75EF" w14:paraId="1C44290A" w14:textId="77777777" w:rsidTr="00A26630">
        <w:trPr>
          <w:ins w:id="280" w:author="Huawei" w:date="2021-01-28T11:56:00Z"/>
        </w:trPr>
        <w:tc>
          <w:tcPr>
            <w:tcW w:w="1837" w:type="dxa"/>
          </w:tcPr>
          <w:p w14:paraId="6BAE95C7" w14:textId="24F82A85" w:rsidR="00EE75EF" w:rsidRDefault="00EE75EF" w:rsidP="00EE75EF">
            <w:pPr>
              <w:spacing w:after="0"/>
              <w:jc w:val="both"/>
              <w:rPr>
                <w:ins w:id="281" w:author="Huawei" w:date="2021-01-28T11:56:00Z"/>
                <w:rFonts w:ascii="Arial" w:hAnsi="Arial" w:hint="eastAsia"/>
                <w:noProof/>
                <w:lang w:eastAsia="zh-CN"/>
              </w:rPr>
            </w:pPr>
            <w:ins w:id="282" w:author="Huawei" w:date="2021-01-28T11:56:00Z">
              <w:r w:rsidRPr="00F41B87">
                <w:rPr>
                  <w:rFonts w:ascii="Arial" w:hAnsi="Arial"/>
                  <w:noProof/>
                </w:rPr>
                <w:t>Huawei, HiSilicon</w:t>
              </w:r>
            </w:ins>
          </w:p>
        </w:tc>
        <w:tc>
          <w:tcPr>
            <w:tcW w:w="1985" w:type="dxa"/>
          </w:tcPr>
          <w:p w14:paraId="23B4D394" w14:textId="5F83F6BF" w:rsidR="00EE75EF" w:rsidRDefault="00EE75EF" w:rsidP="00EE75EF">
            <w:pPr>
              <w:spacing w:after="0"/>
              <w:jc w:val="both"/>
              <w:rPr>
                <w:ins w:id="283" w:author="Huawei" w:date="2021-01-28T11:56:00Z"/>
                <w:rFonts w:ascii="Arial" w:hAnsi="Arial" w:hint="eastAsia"/>
                <w:noProof/>
                <w:lang w:eastAsia="zh-CN"/>
              </w:rPr>
            </w:pPr>
            <w:ins w:id="284"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6B2597F9" w14:textId="649DF3B2" w:rsidR="00EE75EF" w:rsidRDefault="00EE75EF" w:rsidP="00EE75EF">
            <w:pPr>
              <w:spacing w:after="0"/>
              <w:jc w:val="both"/>
              <w:rPr>
                <w:ins w:id="285" w:author="Huawei" w:date="2021-01-28T11:56:00Z"/>
                <w:rFonts w:ascii="Arial" w:hAnsi="Arial"/>
                <w:noProof/>
                <w:lang w:eastAsia="zh-CN"/>
              </w:rPr>
            </w:pPr>
            <w:ins w:id="286" w:author="Huawei" w:date="2021-01-28T11:56:00Z">
              <w:r>
                <w:rPr>
                  <w:rFonts w:ascii="Arial" w:eastAsiaTheme="minorEastAsia" w:hAnsi="Arial"/>
                  <w:noProof/>
                  <w:lang w:eastAsia="zh-CN"/>
                </w:rPr>
                <w:t>Agree with rapporteur</w:t>
              </w:r>
              <w:r w:rsidRPr="004A0139">
                <w:rPr>
                  <w:rFonts w:ascii="Arial" w:eastAsiaTheme="minorEastAsia" w:hAnsi="Arial"/>
                  <w:noProof/>
                  <w:lang w:eastAsia="zh-CN"/>
                </w:rPr>
                <w:t xml:space="preserve"> </w:t>
              </w:r>
              <w:r>
                <w:rPr>
                  <w:rFonts w:ascii="Arial" w:eastAsiaTheme="minorEastAsia" w:hAnsi="Arial"/>
                  <w:noProof/>
                  <w:lang w:eastAsia="zh-CN"/>
                </w:rPr>
                <w:t xml:space="preserve">that </w:t>
              </w:r>
              <w:r>
                <w:rPr>
                  <w:rFonts w:ascii="Arial" w:hAnsi="Arial"/>
                  <w:noProof/>
                </w:rPr>
                <w:t>w</w:t>
              </w:r>
              <w:r w:rsidRPr="004A0139">
                <w:rPr>
                  <w:rFonts w:ascii="Arial" w:hAnsi="Arial"/>
                  <w:noProof/>
                </w:rPr>
                <w:t>e have not done this for Rel-15</w:t>
              </w:r>
              <w:r>
                <w:rPr>
                  <w:rFonts w:ascii="Arial" w:hAnsi="Arial"/>
                  <w:noProof/>
                </w:rPr>
                <w:t>.</w:t>
              </w:r>
            </w:ins>
          </w:p>
        </w:tc>
      </w:tr>
    </w:tbl>
    <w:p w14:paraId="4DD63B8C" w14:textId="77777777" w:rsidR="005578EB" w:rsidRPr="00A26630"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zh-CN"/>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287"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288"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289" w:author="Diaz Sendra,S,Salva,TLW8 R" w:date="2021-01-27T07:52:00Z">
              <w:r>
                <w:rPr>
                  <w:rFonts w:ascii="Arial" w:hAnsi="Arial"/>
                  <w:noProof/>
                </w:rPr>
                <w:t>RAN5 needs to be aware of these</w:t>
              </w:r>
            </w:ins>
            <w:ins w:id="290"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291"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292"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293"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294"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295"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296" w:name="_Hlk62676003"/>
            <w:ins w:id="297" w:author="Qualcomm (Masato)" w:date="2021-01-27T21:27:00Z">
              <w:r>
                <w:rPr>
                  <w:rFonts w:ascii="Arial" w:eastAsia="Yu Mincho" w:hAnsi="Arial" w:hint="eastAsia"/>
                  <w:noProof/>
                </w:rPr>
                <w:t>I</w:t>
              </w:r>
              <w:r>
                <w:rPr>
                  <w:rFonts w:ascii="Arial" w:eastAsia="Yu Mincho" w:hAnsi="Arial"/>
                  <w:noProof/>
                </w:rPr>
                <w:t xml:space="preserve">ndeed, our RAN5 </w:t>
              </w:r>
            </w:ins>
            <w:ins w:id="298" w:author="Qualcomm (Masato)" w:date="2021-01-27T21:28:00Z">
              <w:r>
                <w:rPr>
                  <w:rFonts w:ascii="Arial" w:eastAsia="Yu Mincho" w:hAnsi="Arial"/>
                  <w:noProof/>
                </w:rPr>
                <w:t>colleagues</w:t>
              </w:r>
            </w:ins>
            <w:ins w:id="299" w:author="Qualcomm (Masato)" w:date="2021-01-27T21:27:00Z">
              <w:r>
                <w:rPr>
                  <w:rFonts w:ascii="Arial" w:eastAsia="Yu Mincho" w:hAnsi="Arial"/>
                  <w:noProof/>
                </w:rPr>
                <w:t xml:space="preserve"> </w:t>
              </w:r>
            </w:ins>
            <w:ins w:id="300" w:author="Qualcomm (Masato)" w:date="2021-01-27T21:28:00Z">
              <w:r>
                <w:rPr>
                  <w:rFonts w:ascii="Arial" w:eastAsia="Yu Mincho" w:hAnsi="Arial"/>
                  <w:noProof/>
                </w:rPr>
                <w:t xml:space="preserve">indicated RAN4 should have included RAN5 from the begging, and </w:t>
              </w:r>
            </w:ins>
            <w:ins w:id="301" w:author="Qualcomm (Masato)" w:date="2021-01-27T21:27:00Z">
              <w:r>
                <w:rPr>
                  <w:rFonts w:ascii="Arial" w:eastAsia="Yu Mincho" w:hAnsi="Arial"/>
                  <w:noProof/>
                </w:rPr>
                <w:t>reques</w:t>
              </w:r>
            </w:ins>
            <w:ins w:id="302" w:author="Qualcomm (Masato)" w:date="2021-01-27T21:28:00Z">
              <w:r>
                <w:rPr>
                  <w:rFonts w:ascii="Arial" w:eastAsia="Yu Mincho" w:hAnsi="Arial"/>
                  <w:noProof/>
                </w:rPr>
                <w:t>ted to involve RAN5 going forward.</w:t>
              </w:r>
            </w:ins>
            <w:ins w:id="303" w:author="Qualcomm (Masato)" w:date="2021-01-27T21:29:00Z">
              <w:r>
                <w:rPr>
                  <w:rFonts w:ascii="Arial" w:eastAsia="Yu Mincho" w:hAnsi="Arial"/>
                  <w:noProof/>
                </w:rPr>
                <w:t xml:space="preserve"> We bel</w:t>
              </w:r>
            </w:ins>
            <w:ins w:id="304" w:author="Qualcomm (Masato)" w:date="2021-01-27T21:41:00Z">
              <w:r w:rsidR="00007E64">
                <w:rPr>
                  <w:rFonts w:ascii="Arial" w:eastAsia="Yu Mincho" w:hAnsi="Arial"/>
                  <w:noProof/>
                </w:rPr>
                <w:t>i</w:t>
              </w:r>
            </w:ins>
            <w:ins w:id="305" w:author="Qualcomm (Masato)" w:date="2021-01-27T21:29:00Z">
              <w:r>
                <w:rPr>
                  <w:rFonts w:ascii="Arial" w:eastAsia="Yu Mincho" w:hAnsi="Arial"/>
                  <w:noProof/>
                </w:rPr>
                <w:t xml:space="preserve">eve RAN5 is interested </w:t>
              </w:r>
            </w:ins>
            <w:ins w:id="306" w:author="Qualcomm (Masato)" w:date="2021-01-27T21:30:00Z">
              <w:r>
                <w:rPr>
                  <w:rFonts w:ascii="Arial" w:eastAsia="Yu Mincho" w:hAnsi="Arial"/>
                  <w:noProof/>
                </w:rPr>
                <w:t xml:space="preserve">not only </w:t>
              </w:r>
            </w:ins>
            <w:ins w:id="307" w:author="Qualcomm (Masato)" w:date="2021-01-27T21:29:00Z">
              <w:r>
                <w:rPr>
                  <w:rFonts w:ascii="Arial" w:eastAsia="Yu Mincho" w:hAnsi="Arial"/>
                  <w:noProof/>
                </w:rPr>
                <w:t xml:space="preserve">in </w:t>
              </w:r>
            </w:ins>
            <w:ins w:id="308" w:author="Qualcomm (Masato)" w:date="2021-01-27T21:30:00Z">
              <w:r w:rsidR="00007E64">
                <w:rPr>
                  <w:rFonts w:ascii="Arial" w:eastAsia="Yu Mincho" w:hAnsi="Arial"/>
                  <w:noProof/>
                </w:rPr>
                <w:t xml:space="preserve">what </w:t>
              </w:r>
              <w:r>
                <w:rPr>
                  <w:rFonts w:ascii="Arial" w:eastAsia="Yu Mincho" w:hAnsi="Arial"/>
                  <w:noProof/>
                </w:rPr>
                <w:t>the mandatory requ</w:t>
              </w:r>
            </w:ins>
            <w:ins w:id="309" w:author="Qualcomm (Masato)" w:date="2021-01-27T21:41:00Z">
              <w:r w:rsidR="00253B90">
                <w:rPr>
                  <w:rFonts w:ascii="Arial" w:eastAsia="Yu Mincho" w:hAnsi="Arial"/>
                  <w:noProof/>
                </w:rPr>
                <w:t>i</w:t>
              </w:r>
            </w:ins>
            <w:ins w:id="310" w:author="Qualcomm (Masato)" w:date="2021-01-27T21:30:00Z">
              <w:r>
                <w:rPr>
                  <w:rFonts w:ascii="Arial" w:eastAsia="Yu Mincho" w:hAnsi="Arial"/>
                  <w:noProof/>
                </w:rPr>
                <w:t>rements are</w:t>
              </w:r>
              <w:r w:rsidR="00007E64">
                <w:rPr>
                  <w:rFonts w:ascii="Arial" w:eastAsia="Yu Mincho" w:hAnsi="Arial"/>
                  <w:noProof/>
                </w:rPr>
                <w:t xml:space="preserve">, but also in </w:t>
              </w:r>
            </w:ins>
            <w:ins w:id="311" w:author="Qualcomm (Masato)" w:date="2021-01-27T21:29:00Z">
              <w:r>
                <w:rPr>
                  <w:rFonts w:ascii="Arial" w:eastAsia="Yu Mincho" w:hAnsi="Arial"/>
                  <w:noProof/>
                </w:rPr>
                <w:t xml:space="preserve">the mechanism </w:t>
              </w:r>
            </w:ins>
            <w:ins w:id="312" w:author="Qualcomm (Masato)" w:date="2021-01-27T21:30:00Z">
              <w:r>
                <w:rPr>
                  <w:rFonts w:ascii="Arial" w:eastAsia="Yu Mincho" w:hAnsi="Arial"/>
                  <w:noProof/>
                </w:rPr>
                <w:t>to be used to identify release-16 UE.</w:t>
              </w:r>
            </w:ins>
            <w:bookmarkEnd w:id="296"/>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313"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314"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315" w:author="[Nokia RAN2]" w:date="2021-01-27T17:51:00Z">
              <w:r>
                <w:rPr>
                  <w:rFonts w:ascii="Arial" w:hAnsi="Arial"/>
                  <w:noProof/>
                </w:rPr>
                <w:lastRenderedPageBreak/>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316"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317" w:author="[Nokia RAN2]" w:date="2021-01-27T17:51:00Z"/>
                <w:rFonts w:ascii="Arial" w:hAnsi="Arial"/>
                <w:noProof/>
              </w:rPr>
            </w:pPr>
            <w:ins w:id="318" w:author="[Nokia RAN2]" w:date="2021-01-27T17:51:00Z">
              <w:r>
                <w:rPr>
                  <w:rFonts w:ascii="Arial" w:hAnsi="Arial"/>
                  <w:noProof/>
                </w:rPr>
                <w:t>We don't see harm in informing RAN5 of these: Due to the proliferation of NR features, RAN5 has a lot of work to do, 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319" w:author="[Nokia RAN2]" w:date="2021-01-27T17:51:00Z">
              <w:r>
                <w:rPr>
                  <w:rFonts w:ascii="Arial" w:hAnsi="Arial"/>
                  <w:noProof/>
                </w:rPr>
                <w:t>Note that RAN5 has different kinds of test cases: For signalling test cases, they do read also RAN2 specifications, whereas for RRM test cases they need to read both RAN2 and RAN4 specifications.</w:t>
              </w:r>
            </w:ins>
          </w:p>
        </w:tc>
      </w:tr>
      <w:tr w:rsidR="00071D86" w:rsidRPr="000005B0" w14:paraId="5486001B" w14:textId="77777777" w:rsidTr="001E0CF3">
        <w:trPr>
          <w:ins w:id="320" w:author="OPPO(Zhongda)" w:date="2021-01-28T10:18:00Z"/>
        </w:trPr>
        <w:tc>
          <w:tcPr>
            <w:tcW w:w="1837" w:type="dxa"/>
          </w:tcPr>
          <w:p w14:paraId="5E513F77" w14:textId="6BD02A70" w:rsidR="00071D86" w:rsidRPr="00071D86" w:rsidRDefault="00071D86" w:rsidP="006C4150">
            <w:pPr>
              <w:spacing w:after="0"/>
              <w:jc w:val="both"/>
              <w:rPr>
                <w:ins w:id="321" w:author="OPPO(Zhongda)" w:date="2021-01-28T10:18:00Z"/>
                <w:rFonts w:ascii="Arial" w:eastAsiaTheme="minorEastAsia" w:hAnsi="Arial"/>
                <w:noProof/>
                <w:lang w:eastAsia="zh-CN"/>
              </w:rPr>
            </w:pPr>
            <w:ins w:id="322" w:author="OPPO(Zhongda)" w:date="2021-01-28T10:18:00Z">
              <w:r>
                <w:rPr>
                  <w:rFonts w:ascii="Arial" w:eastAsiaTheme="minorEastAsia" w:hAnsi="Arial"/>
                  <w:noProof/>
                  <w:lang w:eastAsia="zh-CN"/>
                </w:rPr>
                <w:t>OPPO</w:t>
              </w:r>
            </w:ins>
          </w:p>
        </w:tc>
        <w:tc>
          <w:tcPr>
            <w:tcW w:w="1985" w:type="dxa"/>
          </w:tcPr>
          <w:p w14:paraId="6DFCA759" w14:textId="6F6F302B" w:rsidR="00071D86" w:rsidRPr="00071D86" w:rsidRDefault="00071D86" w:rsidP="006C4150">
            <w:pPr>
              <w:spacing w:after="0"/>
              <w:jc w:val="both"/>
              <w:rPr>
                <w:ins w:id="323" w:author="OPPO(Zhongda)" w:date="2021-01-28T10:18:00Z"/>
                <w:rFonts w:ascii="Arial" w:eastAsiaTheme="minorEastAsia" w:hAnsi="Arial"/>
                <w:noProof/>
                <w:lang w:eastAsia="zh-CN"/>
              </w:rPr>
            </w:pPr>
            <w:ins w:id="324" w:author="OPPO(Zhongda)" w:date="2021-01-28T10:19:00Z">
              <w:r>
                <w:rPr>
                  <w:rFonts w:ascii="Arial" w:eastAsiaTheme="minorEastAsia" w:hAnsi="Arial"/>
                  <w:noProof/>
                  <w:lang w:eastAsia="zh-CN"/>
                </w:rPr>
                <w:t>No strong opinion</w:t>
              </w:r>
            </w:ins>
          </w:p>
        </w:tc>
        <w:tc>
          <w:tcPr>
            <w:tcW w:w="5807" w:type="dxa"/>
          </w:tcPr>
          <w:p w14:paraId="10ACE97C" w14:textId="77777777" w:rsidR="00071D86" w:rsidRDefault="00071D86" w:rsidP="006C4150">
            <w:pPr>
              <w:spacing w:after="0"/>
              <w:jc w:val="both"/>
              <w:rPr>
                <w:ins w:id="325" w:author="OPPO(Zhongda)" w:date="2021-01-28T10:18:00Z"/>
                <w:rFonts w:ascii="Arial" w:hAnsi="Arial"/>
                <w:noProof/>
              </w:rPr>
            </w:pPr>
          </w:p>
        </w:tc>
      </w:tr>
      <w:tr w:rsidR="00A26630" w14:paraId="0A286353" w14:textId="77777777" w:rsidTr="00A26630">
        <w:trPr>
          <w:ins w:id="326" w:author="vivo-Chenli" w:date="2021-01-28T11:20:00Z"/>
        </w:trPr>
        <w:tc>
          <w:tcPr>
            <w:tcW w:w="1837" w:type="dxa"/>
          </w:tcPr>
          <w:p w14:paraId="3238740C" w14:textId="77777777" w:rsidR="00A26630" w:rsidRDefault="00A26630" w:rsidP="00AB2C6D">
            <w:pPr>
              <w:spacing w:after="0"/>
              <w:jc w:val="both"/>
              <w:rPr>
                <w:ins w:id="327" w:author="vivo-Chenli" w:date="2021-01-28T11:20:00Z"/>
                <w:rFonts w:ascii="Arial" w:hAnsi="Arial"/>
                <w:noProof/>
              </w:rPr>
            </w:pPr>
            <w:ins w:id="328" w:author="vivo-Chenli" w:date="2021-01-28T11:20:00Z">
              <w:r>
                <w:rPr>
                  <w:rFonts w:ascii="Arial" w:hAnsi="Arial" w:hint="eastAsia"/>
                  <w:noProof/>
                  <w:lang w:eastAsia="zh-CN"/>
                </w:rPr>
                <w:t>vi</w:t>
              </w:r>
              <w:r>
                <w:rPr>
                  <w:rFonts w:ascii="Arial" w:hAnsi="Arial"/>
                  <w:noProof/>
                  <w:lang w:eastAsia="zh-CN"/>
                </w:rPr>
                <w:t>vo</w:t>
              </w:r>
            </w:ins>
          </w:p>
        </w:tc>
        <w:tc>
          <w:tcPr>
            <w:tcW w:w="1985" w:type="dxa"/>
          </w:tcPr>
          <w:p w14:paraId="3AC8C3C1" w14:textId="77777777" w:rsidR="00A26630" w:rsidRDefault="00A26630" w:rsidP="00AB2C6D">
            <w:pPr>
              <w:spacing w:after="0"/>
              <w:jc w:val="both"/>
              <w:rPr>
                <w:ins w:id="329" w:author="vivo-Chenli" w:date="2021-01-28T11:20:00Z"/>
                <w:rFonts w:ascii="Arial" w:hAnsi="Arial"/>
                <w:noProof/>
                <w:lang w:eastAsia="zh-CN"/>
              </w:rPr>
            </w:pPr>
            <w:ins w:id="330"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430AA352" w14:textId="77777777" w:rsidR="00A26630" w:rsidRDefault="00A26630" w:rsidP="00AB2C6D">
            <w:pPr>
              <w:spacing w:after="0"/>
              <w:jc w:val="both"/>
              <w:rPr>
                <w:ins w:id="331" w:author="vivo-Chenli" w:date="2021-01-28T11:20:00Z"/>
                <w:rFonts w:ascii="Arial" w:hAnsi="Arial"/>
                <w:noProof/>
                <w:lang w:eastAsia="zh-CN"/>
              </w:rPr>
            </w:pPr>
            <w:ins w:id="332" w:author="vivo-Chenli" w:date="2021-01-28T11:20:00Z">
              <w:r>
                <w:rPr>
                  <w:rFonts w:ascii="Arial" w:hAnsi="Arial" w:hint="eastAsia"/>
                  <w:noProof/>
                  <w:lang w:eastAsia="zh-CN"/>
                </w:rPr>
                <w:t>R</w:t>
              </w:r>
              <w:r>
                <w:rPr>
                  <w:rFonts w:ascii="Arial" w:hAnsi="Arial"/>
                  <w:noProof/>
                  <w:lang w:eastAsia="zh-CN"/>
                </w:rPr>
                <w:t>AN5 anyway needs such information, either from LS or refer to RAN4 specification. There is no harm to inform RAN5 by LS.</w:t>
              </w:r>
            </w:ins>
          </w:p>
        </w:tc>
      </w:tr>
      <w:tr w:rsidR="00EE75EF" w14:paraId="7D239CA8" w14:textId="77777777" w:rsidTr="00A26630">
        <w:trPr>
          <w:ins w:id="333" w:author="Huawei" w:date="2021-01-28T11:56:00Z"/>
        </w:trPr>
        <w:tc>
          <w:tcPr>
            <w:tcW w:w="1837" w:type="dxa"/>
          </w:tcPr>
          <w:p w14:paraId="563C60A7" w14:textId="76244641" w:rsidR="00EE75EF" w:rsidRDefault="00EE75EF" w:rsidP="00EE75EF">
            <w:pPr>
              <w:spacing w:after="0"/>
              <w:jc w:val="both"/>
              <w:rPr>
                <w:ins w:id="334" w:author="Huawei" w:date="2021-01-28T11:56:00Z"/>
                <w:rFonts w:ascii="Arial" w:hAnsi="Arial" w:hint="eastAsia"/>
                <w:noProof/>
                <w:lang w:eastAsia="zh-CN"/>
              </w:rPr>
            </w:pPr>
            <w:ins w:id="335" w:author="Huawei" w:date="2021-01-28T11:56:00Z">
              <w:r w:rsidRPr="00F41B87">
                <w:rPr>
                  <w:rFonts w:ascii="Arial" w:hAnsi="Arial"/>
                  <w:noProof/>
                </w:rPr>
                <w:t>Huawei, HiSilicon</w:t>
              </w:r>
            </w:ins>
          </w:p>
        </w:tc>
        <w:tc>
          <w:tcPr>
            <w:tcW w:w="1985" w:type="dxa"/>
          </w:tcPr>
          <w:p w14:paraId="6554BDF5" w14:textId="68A81B54" w:rsidR="00EE75EF" w:rsidRDefault="00EE75EF" w:rsidP="00EE75EF">
            <w:pPr>
              <w:spacing w:after="0"/>
              <w:jc w:val="both"/>
              <w:rPr>
                <w:ins w:id="336" w:author="Huawei" w:date="2021-01-28T11:56:00Z"/>
                <w:rFonts w:ascii="Arial" w:hAnsi="Arial" w:hint="eastAsia"/>
                <w:noProof/>
                <w:lang w:eastAsia="zh-CN"/>
              </w:rPr>
            </w:pPr>
            <w:ins w:id="337"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F08514B" w14:textId="142D5F21" w:rsidR="00EE75EF" w:rsidRDefault="00EE75EF" w:rsidP="00EE75EF">
            <w:pPr>
              <w:spacing w:after="0"/>
              <w:jc w:val="both"/>
              <w:rPr>
                <w:ins w:id="338" w:author="Huawei" w:date="2021-01-28T11:56:00Z"/>
                <w:rFonts w:ascii="Arial" w:hAnsi="Arial" w:hint="eastAsia"/>
                <w:noProof/>
                <w:lang w:eastAsia="zh-CN"/>
              </w:rPr>
            </w:pPr>
            <w:ins w:id="339" w:author="Huawei" w:date="2021-01-28T11:56:00Z">
              <w:r>
                <w:rPr>
                  <w:rFonts w:ascii="Arial" w:eastAsiaTheme="minorEastAsia" w:hAnsi="Arial"/>
                  <w:noProof/>
                  <w:lang w:eastAsia="zh-CN"/>
                </w:rPr>
                <w:t>RAN4 will inform RAN5 if it is really needed.</w:t>
              </w:r>
            </w:ins>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31"/>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CN"/>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340"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341"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342"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343"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344"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345" w:author="Qualcomm (Masato)" w:date="2021-01-27T21:31:00Z">
              <w:r>
                <w:rPr>
                  <w:rFonts w:ascii="Arial" w:eastAsia="Yu Mincho" w:hAnsi="Arial" w:hint="eastAsia"/>
                  <w:noProof/>
                </w:rPr>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346"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347" w:author="Qualcomm (Masato)" w:date="2021-01-27T21:32:00Z">
              <w:r>
                <w:rPr>
                  <w:rFonts w:ascii="Arial" w:eastAsia="Yu Mincho" w:hAnsi="Arial" w:hint="eastAsia"/>
                  <w:noProof/>
                </w:rPr>
                <w:t>I</w:t>
              </w:r>
              <w:r>
                <w:rPr>
                  <w:rFonts w:ascii="Arial" w:eastAsia="Yu Mincho" w:hAnsi="Arial"/>
                  <w:noProof/>
                </w:rPr>
                <w:t>n line with 36</w:t>
              </w:r>
            </w:ins>
            <w:ins w:id="348" w:author="Qualcomm (Masato)" w:date="2021-01-27T21:33:00Z">
              <w:r>
                <w:rPr>
                  <w:rFonts w:ascii="Arial" w:eastAsia="Yu Mincho" w:hAnsi="Arial"/>
                  <w:noProof/>
                </w:rPr>
                <w:t xml:space="preserve">.331 and </w:t>
              </w:r>
            </w:ins>
            <w:ins w:id="349" w:author="Qualcomm (Masato)" w:date="2021-01-27T21:32:00Z">
              <w:r>
                <w:rPr>
                  <w:rFonts w:ascii="Arial" w:eastAsia="Yu Mincho" w:hAnsi="Arial"/>
                  <w:noProof/>
                </w:rPr>
                <w:t>36.306.</w:t>
              </w:r>
            </w:ins>
          </w:p>
        </w:tc>
      </w:tr>
      <w:tr w:rsidR="002561A2" w:rsidRPr="000005B0" w14:paraId="3D328F5F" w14:textId="77777777" w:rsidTr="006F2DA8">
        <w:trPr>
          <w:ins w:id="350" w:author="LG (Sunghoon)" w:date="2021-01-27T22:42:00Z"/>
        </w:trPr>
        <w:tc>
          <w:tcPr>
            <w:tcW w:w="1837" w:type="dxa"/>
          </w:tcPr>
          <w:p w14:paraId="65ABB0F2" w14:textId="77777777" w:rsidR="002561A2" w:rsidRPr="004D156C" w:rsidRDefault="002561A2" w:rsidP="006F2DA8">
            <w:pPr>
              <w:spacing w:after="0"/>
              <w:jc w:val="both"/>
              <w:rPr>
                <w:ins w:id="351" w:author="LG (Sunghoon)" w:date="2021-01-27T22:42:00Z"/>
                <w:rFonts w:ascii="Arial" w:eastAsia="Malgun Gothic" w:hAnsi="Arial"/>
                <w:noProof/>
                <w:lang w:eastAsia="ko-KR"/>
              </w:rPr>
            </w:pPr>
            <w:ins w:id="352"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6F2DA8">
            <w:pPr>
              <w:spacing w:after="0"/>
              <w:jc w:val="both"/>
              <w:rPr>
                <w:ins w:id="353" w:author="LG (Sunghoon)" w:date="2021-01-27T22:42:00Z"/>
                <w:rFonts w:ascii="Arial" w:eastAsia="Malgun Gothic" w:hAnsi="Arial"/>
                <w:noProof/>
                <w:lang w:eastAsia="ko-KR"/>
              </w:rPr>
            </w:pPr>
            <w:ins w:id="354"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6F2DA8">
            <w:pPr>
              <w:spacing w:after="0"/>
              <w:jc w:val="both"/>
              <w:rPr>
                <w:ins w:id="355"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356"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357"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358"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1B15D6A9" w:rsidR="006C4150" w:rsidRPr="00071D86" w:rsidRDefault="00071D86" w:rsidP="006C4150">
            <w:pPr>
              <w:spacing w:after="0"/>
              <w:jc w:val="both"/>
              <w:rPr>
                <w:rFonts w:ascii="Arial" w:eastAsiaTheme="minorEastAsia" w:hAnsi="Arial"/>
                <w:noProof/>
                <w:lang w:eastAsia="zh-CN"/>
              </w:rPr>
            </w:pPr>
            <w:ins w:id="359" w:author="OPPO(Zhongda)" w:date="2021-01-28T10:19: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EC8C2F8" w14:textId="66BB4D6B" w:rsidR="006C4150" w:rsidRPr="00071D86" w:rsidRDefault="00071D86" w:rsidP="006C4150">
            <w:pPr>
              <w:spacing w:after="0"/>
              <w:jc w:val="both"/>
              <w:rPr>
                <w:rFonts w:ascii="Arial" w:eastAsiaTheme="minorEastAsia" w:hAnsi="Arial"/>
                <w:noProof/>
                <w:lang w:eastAsia="zh-CN"/>
              </w:rPr>
            </w:pPr>
            <w:ins w:id="360" w:author="OPPO(Zhongda)" w:date="2021-01-28T10:20: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16EC78C4" w14:textId="77777777" w:rsidR="006C4150" w:rsidRPr="000005B0" w:rsidRDefault="006C4150" w:rsidP="006C4150">
            <w:pPr>
              <w:spacing w:after="0"/>
              <w:jc w:val="both"/>
              <w:rPr>
                <w:rFonts w:ascii="Arial" w:hAnsi="Arial"/>
                <w:noProof/>
              </w:rPr>
            </w:pPr>
          </w:p>
        </w:tc>
      </w:tr>
      <w:tr w:rsidR="00A26630" w:rsidRPr="000005B0" w14:paraId="2EB7A86D" w14:textId="77777777" w:rsidTr="00A26630">
        <w:trPr>
          <w:ins w:id="361" w:author="vivo-Chenli" w:date="2021-01-28T11:20:00Z"/>
        </w:trPr>
        <w:tc>
          <w:tcPr>
            <w:tcW w:w="1837" w:type="dxa"/>
          </w:tcPr>
          <w:p w14:paraId="68F4BC39" w14:textId="77777777" w:rsidR="00A26630" w:rsidRPr="000005B0" w:rsidRDefault="00A26630" w:rsidP="00AB2C6D">
            <w:pPr>
              <w:spacing w:after="0"/>
              <w:jc w:val="both"/>
              <w:rPr>
                <w:ins w:id="362" w:author="vivo-Chenli" w:date="2021-01-28T11:20:00Z"/>
                <w:rFonts w:ascii="Arial" w:hAnsi="Arial"/>
                <w:noProof/>
                <w:lang w:eastAsia="zh-CN"/>
              </w:rPr>
            </w:pPr>
            <w:ins w:id="363"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FE5D471" w14:textId="77777777" w:rsidR="00A26630" w:rsidRPr="000005B0" w:rsidRDefault="00A26630" w:rsidP="00AB2C6D">
            <w:pPr>
              <w:spacing w:after="0"/>
              <w:jc w:val="both"/>
              <w:rPr>
                <w:ins w:id="364" w:author="vivo-Chenli" w:date="2021-01-28T11:20:00Z"/>
                <w:rFonts w:ascii="Arial" w:hAnsi="Arial"/>
                <w:noProof/>
                <w:lang w:eastAsia="zh-CN"/>
              </w:rPr>
            </w:pPr>
            <w:ins w:id="365"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7F139E95" w14:textId="77777777" w:rsidR="00A26630" w:rsidRPr="000005B0" w:rsidRDefault="00A26630" w:rsidP="00AB2C6D">
            <w:pPr>
              <w:spacing w:after="0"/>
              <w:jc w:val="both"/>
              <w:rPr>
                <w:ins w:id="366" w:author="vivo-Chenli" w:date="2021-01-28T11:20:00Z"/>
                <w:rFonts w:ascii="Arial" w:hAnsi="Arial"/>
                <w:noProof/>
                <w:lang w:eastAsia="zh-CN"/>
              </w:rPr>
            </w:pPr>
            <w:ins w:id="367" w:author="vivo-Chenli" w:date="2021-01-28T11:20:00Z">
              <w:r>
                <w:rPr>
                  <w:rFonts w:ascii="Arial" w:hAnsi="Arial" w:hint="eastAsia"/>
                  <w:noProof/>
                  <w:lang w:eastAsia="zh-CN"/>
                </w:rPr>
                <w:t>N</w:t>
              </w:r>
              <w:r>
                <w:rPr>
                  <w:rFonts w:ascii="Arial" w:hAnsi="Arial"/>
                  <w:noProof/>
                  <w:lang w:eastAsia="zh-CN"/>
                </w:rPr>
                <w:t>o strong view.</w:t>
              </w:r>
            </w:ins>
          </w:p>
        </w:tc>
      </w:tr>
      <w:tr w:rsidR="00EE75EF" w:rsidRPr="000005B0" w14:paraId="2D70BC82" w14:textId="77777777" w:rsidTr="00A26630">
        <w:trPr>
          <w:ins w:id="368" w:author="Huawei" w:date="2021-01-28T11:56:00Z"/>
        </w:trPr>
        <w:tc>
          <w:tcPr>
            <w:tcW w:w="1837" w:type="dxa"/>
          </w:tcPr>
          <w:p w14:paraId="4A07F5AF" w14:textId="5182B3CB" w:rsidR="00EE75EF" w:rsidRDefault="00EE75EF" w:rsidP="00EE75EF">
            <w:pPr>
              <w:spacing w:after="0"/>
              <w:jc w:val="both"/>
              <w:rPr>
                <w:ins w:id="369" w:author="Huawei" w:date="2021-01-28T11:56:00Z"/>
                <w:rFonts w:ascii="Arial" w:hAnsi="Arial" w:hint="eastAsia"/>
                <w:noProof/>
                <w:lang w:eastAsia="zh-CN"/>
              </w:rPr>
            </w:pPr>
            <w:ins w:id="370" w:author="Huawei" w:date="2021-01-28T11:56:00Z">
              <w:r w:rsidRPr="00F41B87">
                <w:rPr>
                  <w:rFonts w:ascii="Arial" w:hAnsi="Arial"/>
                  <w:noProof/>
                </w:rPr>
                <w:t>Huawei, HiSilicon</w:t>
              </w:r>
            </w:ins>
          </w:p>
        </w:tc>
        <w:tc>
          <w:tcPr>
            <w:tcW w:w="1985" w:type="dxa"/>
          </w:tcPr>
          <w:p w14:paraId="2E6912C4" w14:textId="1E384B8A" w:rsidR="00EE75EF" w:rsidRDefault="00EE75EF" w:rsidP="00EE75EF">
            <w:pPr>
              <w:spacing w:after="0"/>
              <w:jc w:val="both"/>
              <w:rPr>
                <w:ins w:id="371" w:author="Huawei" w:date="2021-01-28T11:56:00Z"/>
                <w:rFonts w:ascii="Arial" w:hAnsi="Arial" w:hint="eastAsia"/>
                <w:noProof/>
                <w:lang w:eastAsia="zh-CN"/>
              </w:rPr>
            </w:pPr>
            <w:ins w:id="372" w:author="Huawei" w:date="2021-01-28T11:56:00Z">
              <w:r>
                <w:rPr>
                  <w:rFonts w:ascii="Arial" w:hAnsi="Arial"/>
                  <w:noProof/>
                </w:rPr>
                <w:t>Yes</w:t>
              </w:r>
            </w:ins>
          </w:p>
        </w:tc>
        <w:tc>
          <w:tcPr>
            <w:tcW w:w="5807" w:type="dxa"/>
          </w:tcPr>
          <w:p w14:paraId="1001BB07" w14:textId="629187C4" w:rsidR="00EE75EF" w:rsidRDefault="00EE75EF" w:rsidP="00EE75EF">
            <w:pPr>
              <w:spacing w:after="0"/>
              <w:jc w:val="both"/>
              <w:rPr>
                <w:ins w:id="373" w:author="Huawei" w:date="2021-01-28T11:56:00Z"/>
                <w:rFonts w:ascii="Arial" w:hAnsi="Arial" w:hint="eastAsia"/>
                <w:noProof/>
                <w:lang w:eastAsia="zh-CN"/>
              </w:rPr>
            </w:pPr>
            <w:ins w:id="374" w:author="Huawei" w:date="2021-01-28T11:56:00Z">
              <w:r>
                <w:rPr>
                  <w:rFonts w:ascii="Arial" w:hAnsi="Arial"/>
                  <w:noProof/>
                </w:rPr>
                <w:t>No strong view.</w:t>
              </w:r>
            </w:ins>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375"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376"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377"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378" w:author="Lenovo" w:date="2021-01-27T12:39:00Z">
              <w:r>
                <w:rPr>
                  <w:rFonts w:ascii="Arial" w:hAnsi="Arial"/>
                  <w:noProof/>
                </w:rPr>
                <w:lastRenderedPageBreak/>
                <w:t>Lenovo</w:t>
              </w:r>
            </w:ins>
          </w:p>
        </w:tc>
        <w:tc>
          <w:tcPr>
            <w:tcW w:w="3261" w:type="dxa"/>
          </w:tcPr>
          <w:p w14:paraId="103ED3CA" w14:textId="37D97B9D" w:rsidR="000A4361" w:rsidRPr="000005B0" w:rsidRDefault="000A4361" w:rsidP="000A4361">
            <w:pPr>
              <w:spacing w:after="0"/>
              <w:jc w:val="both"/>
              <w:rPr>
                <w:rFonts w:ascii="Arial" w:hAnsi="Arial"/>
                <w:noProof/>
              </w:rPr>
            </w:pPr>
            <w:ins w:id="379"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380"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381"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6F2DA8">
        <w:trPr>
          <w:ins w:id="382" w:author="LG (Sunghoon)" w:date="2021-01-27T22:42:00Z"/>
        </w:trPr>
        <w:tc>
          <w:tcPr>
            <w:tcW w:w="1837" w:type="dxa"/>
          </w:tcPr>
          <w:p w14:paraId="29258CC8" w14:textId="77777777" w:rsidR="002561A2" w:rsidRPr="004D156C" w:rsidRDefault="002561A2" w:rsidP="006F2DA8">
            <w:pPr>
              <w:spacing w:after="0"/>
              <w:jc w:val="both"/>
              <w:rPr>
                <w:ins w:id="383" w:author="LG (Sunghoon)" w:date="2021-01-27T22:42:00Z"/>
                <w:rFonts w:ascii="Arial" w:eastAsia="Malgun Gothic" w:hAnsi="Arial"/>
                <w:noProof/>
                <w:lang w:eastAsia="ko-KR"/>
              </w:rPr>
            </w:pPr>
            <w:ins w:id="384"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6F2DA8">
            <w:pPr>
              <w:spacing w:after="0"/>
              <w:jc w:val="both"/>
              <w:rPr>
                <w:ins w:id="385" w:author="LG (Sunghoon)" w:date="2021-01-27T22:42:00Z"/>
                <w:rFonts w:ascii="Arial" w:eastAsia="Malgun Gothic" w:hAnsi="Arial"/>
                <w:noProof/>
                <w:lang w:eastAsia="ko-KR"/>
              </w:rPr>
            </w:pPr>
            <w:ins w:id="386"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6F2DA8">
            <w:pPr>
              <w:spacing w:after="0"/>
              <w:jc w:val="both"/>
              <w:rPr>
                <w:ins w:id="387"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388"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389"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390"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20663CAF" w:rsidR="006C4150" w:rsidRPr="00071D86" w:rsidRDefault="00071D86" w:rsidP="006C4150">
            <w:pPr>
              <w:spacing w:after="0"/>
              <w:jc w:val="both"/>
              <w:rPr>
                <w:rFonts w:ascii="Arial" w:eastAsiaTheme="minorEastAsia" w:hAnsi="Arial"/>
                <w:noProof/>
                <w:lang w:eastAsia="zh-CN"/>
              </w:rPr>
            </w:pPr>
            <w:ins w:id="391" w:author="OPPO(Zhongda)" w:date="2021-01-28T10:20:00Z">
              <w:r>
                <w:rPr>
                  <w:rFonts w:ascii="Arial" w:eastAsiaTheme="minorEastAsia" w:hAnsi="Arial" w:hint="eastAsia"/>
                  <w:noProof/>
                  <w:lang w:eastAsia="zh-CN"/>
                </w:rPr>
                <w:t>O</w:t>
              </w:r>
              <w:r>
                <w:rPr>
                  <w:rFonts w:ascii="Arial" w:eastAsiaTheme="minorEastAsia" w:hAnsi="Arial"/>
                  <w:noProof/>
                  <w:lang w:eastAsia="zh-CN"/>
                </w:rPr>
                <w:t>PPO</w:t>
              </w:r>
            </w:ins>
          </w:p>
        </w:tc>
        <w:tc>
          <w:tcPr>
            <w:tcW w:w="3261" w:type="dxa"/>
          </w:tcPr>
          <w:p w14:paraId="4DBFB02B" w14:textId="22480766" w:rsidR="006C4150" w:rsidRPr="00071D86" w:rsidRDefault="00071D86" w:rsidP="006C4150">
            <w:pPr>
              <w:spacing w:after="0"/>
              <w:jc w:val="both"/>
              <w:rPr>
                <w:rFonts w:ascii="Arial" w:eastAsiaTheme="minorEastAsia" w:hAnsi="Arial"/>
                <w:noProof/>
                <w:lang w:eastAsia="zh-CN"/>
              </w:rPr>
            </w:pPr>
            <w:ins w:id="392" w:author="OPPO(Zhongda)" w:date="2021-01-28T10:20:00Z">
              <w:r>
                <w:rPr>
                  <w:rFonts w:ascii="Arial" w:eastAsiaTheme="minorEastAsia" w:hAnsi="Arial"/>
                  <w:noProof/>
                  <w:lang w:eastAsia="zh-CN"/>
                </w:rPr>
                <w:t>Optional without capability signaling</w:t>
              </w:r>
            </w:ins>
          </w:p>
        </w:tc>
        <w:tc>
          <w:tcPr>
            <w:tcW w:w="4531" w:type="dxa"/>
          </w:tcPr>
          <w:p w14:paraId="4DD6511D" w14:textId="77777777" w:rsidR="006C4150" w:rsidRPr="000005B0" w:rsidRDefault="006C4150" w:rsidP="006C4150">
            <w:pPr>
              <w:spacing w:after="0"/>
              <w:jc w:val="both"/>
              <w:rPr>
                <w:rFonts w:ascii="Arial" w:hAnsi="Arial"/>
                <w:noProof/>
              </w:rPr>
            </w:pPr>
          </w:p>
        </w:tc>
      </w:tr>
      <w:tr w:rsidR="00A26630" w:rsidRPr="000005B0" w14:paraId="69DD58B7" w14:textId="77777777" w:rsidTr="00A26630">
        <w:trPr>
          <w:ins w:id="393" w:author="vivo-Chenli" w:date="2021-01-28T11:20:00Z"/>
        </w:trPr>
        <w:tc>
          <w:tcPr>
            <w:tcW w:w="1837" w:type="dxa"/>
          </w:tcPr>
          <w:p w14:paraId="16E78C18" w14:textId="77777777" w:rsidR="00A26630" w:rsidRPr="000005B0" w:rsidRDefault="00A26630" w:rsidP="00AB2C6D">
            <w:pPr>
              <w:spacing w:after="0"/>
              <w:jc w:val="both"/>
              <w:rPr>
                <w:ins w:id="394" w:author="vivo-Chenli" w:date="2021-01-28T11:20:00Z"/>
                <w:rFonts w:ascii="Arial" w:hAnsi="Arial"/>
                <w:noProof/>
                <w:lang w:eastAsia="zh-CN"/>
              </w:rPr>
            </w:pPr>
            <w:ins w:id="395" w:author="vivo-Chenli" w:date="2021-01-28T11:20:00Z">
              <w:r>
                <w:rPr>
                  <w:rFonts w:ascii="Arial" w:hAnsi="Arial" w:hint="eastAsia"/>
                  <w:noProof/>
                  <w:lang w:eastAsia="zh-CN"/>
                </w:rPr>
                <w:t>v</w:t>
              </w:r>
              <w:r>
                <w:rPr>
                  <w:rFonts w:ascii="Arial" w:hAnsi="Arial"/>
                  <w:noProof/>
                  <w:lang w:eastAsia="zh-CN"/>
                </w:rPr>
                <w:t>ivo</w:t>
              </w:r>
            </w:ins>
          </w:p>
        </w:tc>
        <w:tc>
          <w:tcPr>
            <w:tcW w:w="3261" w:type="dxa"/>
          </w:tcPr>
          <w:p w14:paraId="4BF632C2" w14:textId="77777777" w:rsidR="00A26630" w:rsidRPr="000005B0" w:rsidRDefault="00A26630" w:rsidP="00AB2C6D">
            <w:pPr>
              <w:spacing w:after="0"/>
              <w:jc w:val="both"/>
              <w:rPr>
                <w:ins w:id="396" w:author="vivo-Chenli" w:date="2021-01-28T11:20:00Z"/>
                <w:rFonts w:ascii="Arial" w:hAnsi="Arial"/>
                <w:noProof/>
                <w:lang w:eastAsia="zh-CN"/>
              </w:rPr>
            </w:pPr>
            <w:ins w:id="397" w:author="vivo-Chenli" w:date="2021-01-28T11:20:00Z">
              <w:r>
                <w:rPr>
                  <w:rFonts w:ascii="Arial" w:hAnsi="Arial" w:hint="eastAsia"/>
                  <w:noProof/>
                  <w:lang w:eastAsia="zh-CN"/>
                </w:rPr>
                <w:t>O</w:t>
              </w:r>
              <w:r>
                <w:rPr>
                  <w:rFonts w:ascii="Arial" w:hAnsi="Arial"/>
                  <w:noProof/>
                  <w:lang w:eastAsia="zh-CN"/>
                </w:rPr>
                <w:t>ptional without capability signaling</w:t>
              </w:r>
            </w:ins>
          </w:p>
        </w:tc>
        <w:tc>
          <w:tcPr>
            <w:tcW w:w="4531" w:type="dxa"/>
          </w:tcPr>
          <w:p w14:paraId="3F06259A" w14:textId="77777777" w:rsidR="00A26630" w:rsidRPr="000005B0" w:rsidRDefault="00A26630" w:rsidP="00AB2C6D">
            <w:pPr>
              <w:spacing w:after="0"/>
              <w:jc w:val="both"/>
              <w:rPr>
                <w:ins w:id="398" w:author="vivo-Chenli" w:date="2021-01-28T11:20:00Z"/>
                <w:rFonts w:ascii="Arial" w:hAnsi="Arial"/>
                <w:noProof/>
                <w:lang w:eastAsia="zh-CN"/>
              </w:rPr>
            </w:pPr>
            <w:ins w:id="399" w:author="vivo-Chenli" w:date="2021-01-28T11:20:00Z">
              <w:r>
                <w:rPr>
                  <w:rFonts w:ascii="Arial" w:hAnsi="Arial" w:hint="eastAsia"/>
                  <w:noProof/>
                  <w:lang w:eastAsia="zh-CN"/>
                </w:rPr>
                <w:t>J</w:t>
              </w:r>
              <w:r>
                <w:rPr>
                  <w:rFonts w:ascii="Arial" w:hAnsi="Arial"/>
                  <w:noProof/>
                  <w:lang w:eastAsia="zh-CN"/>
                </w:rPr>
                <w:t>ust slight preference.</w:t>
              </w:r>
            </w:ins>
          </w:p>
        </w:tc>
      </w:tr>
      <w:tr w:rsidR="00EE75EF" w:rsidRPr="000005B0" w14:paraId="7A072EF5" w14:textId="77777777" w:rsidTr="00A26630">
        <w:trPr>
          <w:ins w:id="400" w:author="Huawei" w:date="2021-01-28T11:56:00Z"/>
        </w:trPr>
        <w:tc>
          <w:tcPr>
            <w:tcW w:w="1837" w:type="dxa"/>
          </w:tcPr>
          <w:p w14:paraId="70F62227" w14:textId="4FEBAD79" w:rsidR="00EE75EF" w:rsidRDefault="00EE75EF" w:rsidP="00EE75EF">
            <w:pPr>
              <w:spacing w:after="0"/>
              <w:jc w:val="both"/>
              <w:rPr>
                <w:ins w:id="401" w:author="Huawei" w:date="2021-01-28T11:56:00Z"/>
                <w:rFonts w:ascii="Arial" w:hAnsi="Arial" w:hint="eastAsia"/>
                <w:noProof/>
                <w:lang w:eastAsia="zh-CN"/>
              </w:rPr>
            </w:pPr>
            <w:ins w:id="402" w:author="Huawei" w:date="2021-01-28T11:56:00Z">
              <w:r w:rsidRPr="00F41B87">
                <w:rPr>
                  <w:rFonts w:ascii="Arial" w:hAnsi="Arial"/>
                  <w:noProof/>
                </w:rPr>
                <w:t>Huawei, HiSilicon</w:t>
              </w:r>
            </w:ins>
          </w:p>
        </w:tc>
        <w:tc>
          <w:tcPr>
            <w:tcW w:w="3261" w:type="dxa"/>
          </w:tcPr>
          <w:p w14:paraId="2D893093" w14:textId="12408E2B" w:rsidR="00EE75EF" w:rsidRDefault="00EE75EF" w:rsidP="00EE75EF">
            <w:pPr>
              <w:spacing w:after="0"/>
              <w:jc w:val="both"/>
              <w:rPr>
                <w:ins w:id="403" w:author="Huawei" w:date="2021-01-28T11:56:00Z"/>
                <w:rFonts w:ascii="Arial" w:hAnsi="Arial" w:hint="eastAsia"/>
                <w:noProof/>
                <w:lang w:eastAsia="zh-CN"/>
              </w:rPr>
            </w:pPr>
            <w:ins w:id="404" w:author="Huawei" w:date="2021-01-28T11:56:00Z">
              <w:r w:rsidRPr="005F4A6D">
                <w:rPr>
                  <w:rFonts w:ascii="Arial" w:hAnsi="Arial"/>
                  <w:noProof/>
                </w:rPr>
                <w:t>Optional without capability signalling</w:t>
              </w:r>
            </w:ins>
          </w:p>
        </w:tc>
        <w:tc>
          <w:tcPr>
            <w:tcW w:w="4531" w:type="dxa"/>
          </w:tcPr>
          <w:p w14:paraId="03193B5E" w14:textId="15C71A16" w:rsidR="00EE75EF" w:rsidRDefault="00EE75EF" w:rsidP="00EE75EF">
            <w:pPr>
              <w:spacing w:after="0"/>
              <w:jc w:val="both"/>
              <w:rPr>
                <w:ins w:id="405" w:author="Huawei" w:date="2021-01-28T11:56:00Z"/>
                <w:rFonts w:ascii="Arial" w:hAnsi="Arial" w:hint="eastAsia"/>
                <w:noProof/>
                <w:lang w:eastAsia="zh-CN"/>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So the optionaility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406" w:author="Rapp" w:date="2021-01-27T09:39:00Z">
              <w:r w:rsidRPr="000005B0" w:rsidDel="0044030C">
                <w:rPr>
                  <w:rFonts w:ascii="Arial" w:hAnsi="Arial"/>
                  <w:b/>
                  <w:bCs/>
                  <w:noProof/>
                </w:rPr>
                <w:delText>Yes/No</w:delText>
              </w:r>
            </w:del>
            <w:ins w:id="407"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408"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409"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410" w:author="Seau Sian (Intel)" w:date="2021-01-27T09:39:00Z"/>
                <w:rFonts w:ascii="Arial" w:eastAsiaTheme="minorEastAsia" w:hAnsi="Arial"/>
              </w:rPr>
            </w:pPr>
            <w:ins w:id="411"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412" w:author="Seau Sian (Intel)" w:date="2021-01-27T09:39:00Z"/>
              </w:rPr>
            </w:pPr>
            <w:ins w:id="413"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414" w:author="Seau Sian (Intel)" w:date="2021-01-27T09:39:00Z"/>
                <w:lang w:eastAsia="en-US"/>
              </w:rPr>
            </w:pPr>
            <w:ins w:id="415" w:author="Seau Sian (Intel)" w:date="2021-01-27T09:39:00Z">
              <w:r w:rsidRPr="000F3B30">
                <w:rPr>
                  <w:lang w:eastAsia="ko-KR"/>
                </w:rPr>
                <w:lastRenderedPageBreak/>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416" w:author="Seau Sian (Intel)" w:date="2021-01-27T09:39:00Z">
              <w:r>
                <w:rPr>
                  <w:rFonts w:ascii="Arial" w:hAnsi="Arial"/>
                  <w:noProof/>
                </w:rPr>
                <w:t>However we are also</w:t>
              </w:r>
            </w:ins>
            <w:ins w:id="417"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418" w:author="Lenovo" w:date="2021-01-27T12:39:00Z">
              <w:r>
                <w:rPr>
                  <w:rFonts w:ascii="Arial" w:hAnsi="Arial"/>
                  <w:noProof/>
                </w:rPr>
                <w:lastRenderedPageBreak/>
                <w:t>Lenovo</w:t>
              </w:r>
            </w:ins>
          </w:p>
        </w:tc>
        <w:tc>
          <w:tcPr>
            <w:tcW w:w="1985" w:type="dxa"/>
          </w:tcPr>
          <w:p w14:paraId="109DA6E1" w14:textId="32B7575D" w:rsidR="000A4361" w:rsidRPr="000005B0" w:rsidRDefault="000A4361" w:rsidP="000A4361">
            <w:pPr>
              <w:spacing w:after="0"/>
              <w:jc w:val="both"/>
              <w:rPr>
                <w:rFonts w:ascii="Arial" w:hAnsi="Arial"/>
                <w:noProof/>
              </w:rPr>
            </w:pPr>
            <w:ins w:id="419"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420"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421" w:name="_Hlk62675980"/>
            <w:ins w:id="422"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423"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424" w:author="Qualcomm (Masato)" w:date="2021-01-27T21:35:00Z"/>
                <w:rFonts w:ascii="Arial" w:eastAsia="Yu Mincho" w:hAnsi="Arial"/>
                <w:noProof/>
              </w:rPr>
            </w:pPr>
            <w:ins w:id="425"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426"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427"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428" w:author="Qualcomm (Masato)" w:date="2021-01-27T21:35:00Z">
              <w:r>
                <w:rPr>
                  <w:rFonts w:ascii="Arial" w:eastAsia="Yu Mincho" w:hAnsi="Arial" w:hint="eastAsia"/>
                  <w:noProof/>
                </w:rPr>
                <w:t>O</w:t>
              </w:r>
              <w:r>
                <w:rPr>
                  <w:rFonts w:ascii="Arial" w:eastAsia="Yu Mincho" w:hAnsi="Arial"/>
                  <w:noProof/>
                </w:rPr>
                <w:t>ption 2</w:t>
              </w:r>
            </w:ins>
            <w:ins w:id="429" w:author="Qualcomm (Masato)" w:date="2021-01-27T21:36:00Z">
              <w:r>
                <w:rPr>
                  <w:rFonts w:ascii="Arial" w:eastAsia="Yu Mincho" w:hAnsi="Arial"/>
                  <w:noProof/>
                </w:rPr>
                <w:t>, as opposed to Option 3</w:t>
              </w:r>
            </w:ins>
            <w:ins w:id="430" w:author="Qualcomm (Masato)" w:date="2021-01-27T21:35:00Z">
              <w:r>
                <w:rPr>
                  <w:rFonts w:ascii="Arial" w:eastAsia="Yu Mincho" w:hAnsi="Arial"/>
                  <w:noProof/>
                </w:rPr>
                <w:t xml:space="preserve"> becau</w:t>
              </w:r>
            </w:ins>
            <w:ins w:id="431" w:author="Qualcomm (Masato)" w:date="2021-01-27T21:36:00Z">
              <w:r>
                <w:rPr>
                  <w:rFonts w:ascii="Arial" w:eastAsia="Yu Mincho" w:hAnsi="Arial"/>
                  <w:noProof/>
                </w:rPr>
                <w:t xml:space="preserve">se we </w:t>
              </w:r>
            </w:ins>
            <w:ins w:id="432" w:author="Qualcomm (Masato)" w:date="2021-01-27T21:46:00Z">
              <w:r w:rsidR="00253B90">
                <w:rPr>
                  <w:rFonts w:ascii="Arial" w:eastAsia="Yu Mincho" w:hAnsi="Arial"/>
                  <w:noProof/>
                </w:rPr>
                <w:t xml:space="preserve">now </w:t>
              </w:r>
            </w:ins>
            <w:ins w:id="433" w:author="Qualcomm (Masato)" w:date="2021-01-27T21:36:00Z">
              <w:r>
                <w:rPr>
                  <w:rFonts w:ascii="Arial" w:eastAsia="Yu Mincho" w:hAnsi="Arial"/>
                  <w:noProof/>
                </w:rPr>
                <w:t xml:space="preserve">understand the corresponding RRC configuration is provided only in SIB for initial access </w:t>
              </w:r>
            </w:ins>
            <w:ins w:id="434" w:author="Qualcomm (Masato)" w:date="2021-01-27T21:37:00Z">
              <w:r>
                <w:rPr>
                  <w:rFonts w:ascii="Arial" w:eastAsia="Yu Mincho" w:hAnsi="Arial"/>
                  <w:noProof/>
                </w:rPr>
                <w:t>from idle or Inactive. This is BTW is not entirely clear in 38.331 and will need a clarification s</w:t>
              </w:r>
            </w:ins>
            <w:ins w:id="435" w:author="Qualcomm (Masato)" w:date="2021-01-27T21:41:00Z">
              <w:r w:rsidR="00253B90">
                <w:rPr>
                  <w:rFonts w:ascii="Arial" w:eastAsia="Yu Mincho" w:hAnsi="Arial"/>
                  <w:noProof/>
                </w:rPr>
                <w:t>e</w:t>
              </w:r>
            </w:ins>
            <w:ins w:id="436" w:author="Qualcomm (Masato)" w:date="2021-01-27T21:37:00Z">
              <w:r>
                <w:rPr>
                  <w:rFonts w:ascii="Arial" w:eastAsia="Yu Mincho" w:hAnsi="Arial"/>
                  <w:noProof/>
                </w:rPr>
                <w:t>parately.</w:t>
              </w:r>
            </w:ins>
          </w:p>
        </w:tc>
      </w:tr>
      <w:tr w:rsidR="002561A2" w:rsidRPr="000005B0" w14:paraId="6A3E66F7" w14:textId="77777777" w:rsidTr="006F2DA8">
        <w:trPr>
          <w:ins w:id="437" w:author="LG (Sunghoon)" w:date="2021-01-27T22:43:00Z"/>
        </w:trPr>
        <w:tc>
          <w:tcPr>
            <w:tcW w:w="1837" w:type="dxa"/>
          </w:tcPr>
          <w:p w14:paraId="15DC5718" w14:textId="77777777" w:rsidR="002561A2" w:rsidRPr="004D156C" w:rsidRDefault="002561A2" w:rsidP="006F2DA8">
            <w:pPr>
              <w:spacing w:after="0"/>
              <w:jc w:val="both"/>
              <w:rPr>
                <w:ins w:id="438" w:author="LG (Sunghoon)" w:date="2021-01-27T22:43:00Z"/>
                <w:rFonts w:ascii="Arial" w:eastAsia="Malgun Gothic" w:hAnsi="Arial"/>
                <w:noProof/>
                <w:lang w:eastAsia="ko-KR"/>
              </w:rPr>
            </w:pPr>
            <w:ins w:id="439"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6F2DA8">
            <w:pPr>
              <w:spacing w:after="0"/>
              <w:jc w:val="both"/>
              <w:rPr>
                <w:ins w:id="440" w:author="LG (Sunghoon)" w:date="2021-01-27T22:43:00Z"/>
                <w:rFonts w:ascii="Arial" w:eastAsia="Malgun Gothic" w:hAnsi="Arial"/>
                <w:noProof/>
                <w:lang w:eastAsia="ko-KR"/>
              </w:rPr>
            </w:pPr>
            <w:ins w:id="441"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6F2DA8">
            <w:pPr>
              <w:spacing w:after="0"/>
              <w:jc w:val="both"/>
              <w:rPr>
                <w:ins w:id="442" w:author="LG (Sunghoon)" w:date="2021-01-27T22:43:00Z"/>
                <w:rFonts w:ascii="Arial" w:eastAsia="Malgun Gothic" w:hAnsi="Arial"/>
                <w:noProof/>
                <w:lang w:eastAsia="ko-KR"/>
              </w:rPr>
            </w:pPr>
            <w:ins w:id="443" w:author="LG (Sunghoon)" w:date="2021-01-27T22:43:00Z">
              <w:r>
                <w:rPr>
                  <w:rFonts w:ascii="Arial" w:eastAsia="Malgun Gothic" w:hAnsi="Arial" w:hint="eastAsia"/>
                  <w:noProof/>
                  <w:lang w:eastAsia="ko-KR"/>
                </w:rPr>
                <w:t>The feature shoud not be mandatory for all UEs</w:t>
              </w:r>
            </w:ins>
          </w:p>
        </w:tc>
      </w:tr>
      <w:bookmarkEnd w:id="421"/>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444" w:author="[Nokia RAN2]" w:date="2021-01-27T17:51:00Z">
              <w:r>
                <w:rPr>
                  <w:rFonts w:ascii="Arial" w:hAnsi="Arial"/>
                  <w:noProof/>
                </w:rPr>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445"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446" w:author="[Nokia RAN2]" w:date="2021-01-27T17:51:00Z">
              <w:r>
                <w:rPr>
                  <w:rFonts w:ascii="Arial" w:hAnsi="Arial"/>
                  <w:noProof/>
                </w:rPr>
                <w:t>Agree with Intel: This was supposed to be mandatory for Rel-16 UEs.</w:t>
              </w:r>
            </w:ins>
          </w:p>
        </w:tc>
      </w:tr>
      <w:tr w:rsidR="00071D86" w:rsidRPr="000005B0" w14:paraId="7BD8229D" w14:textId="77777777" w:rsidTr="00B35C69">
        <w:trPr>
          <w:ins w:id="447" w:author="OPPO(Zhongda)" w:date="2021-01-28T10:21:00Z"/>
        </w:trPr>
        <w:tc>
          <w:tcPr>
            <w:tcW w:w="1837" w:type="dxa"/>
          </w:tcPr>
          <w:p w14:paraId="65416E5D" w14:textId="17748644" w:rsidR="00071D86" w:rsidRPr="00071D86" w:rsidRDefault="00071D86" w:rsidP="006C4150">
            <w:pPr>
              <w:spacing w:after="0"/>
              <w:jc w:val="both"/>
              <w:rPr>
                <w:ins w:id="448" w:author="OPPO(Zhongda)" w:date="2021-01-28T10:21:00Z"/>
                <w:rFonts w:ascii="Arial" w:eastAsiaTheme="minorEastAsia" w:hAnsi="Arial"/>
                <w:noProof/>
                <w:lang w:eastAsia="zh-CN"/>
              </w:rPr>
            </w:pPr>
            <w:ins w:id="449" w:author="OPPO(Zhongda)" w:date="2021-01-28T10:21: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A33CDF0" w14:textId="5BAA69F8" w:rsidR="00071D86" w:rsidRPr="00071D86" w:rsidRDefault="00071D86" w:rsidP="006C4150">
            <w:pPr>
              <w:spacing w:after="0"/>
              <w:jc w:val="both"/>
              <w:rPr>
                <w:ins w:id="450" w:author="OPPO(Zhongda)" w:date="2021-01-28T10:21:00Z"/>
                <w:rFonts w:ascii="Arial" w:eastAsiaTheme="minorEastAsia" w:hAnsi="Arial"/>
                <w:noProof/>
                <w:lang w:eastAsia="zh-CN"/>
              </w:rPr>
            </w:pPr>
            <w:ins w:id="451" w:author="OPPO(Zhongda)" w:date="2021-01-28T10:21:00Z">
              <w:r>
                <w:rPr>
                  <w:rFonts w:ascii="Arial" w:eastAsiaTheme="minorEastAsia" w:hAnsi="Arial" w:hint="eastAsia"/>
                  <w:noProof/>
                  <w:lang w:eastAsia="zh-CN"/>
                </w:rPr>
                <w:t>O</w:t>
              </w:r>
              <w:r>
                <w:rPr>
                  <w:rFonts w:ascii="Arial" w:eastAsiaTheme="minorEastAsia" w:hAnsi="Arial"/>
                  <w:noProof/>
                  <w:lang w:eastAsia="zh-CN"/>
                </w:rPr>
                <w:t>ption2</w:t>
              </w:r>
            </w:ins>
          </w:p>
        </w:tc>
        <w:tc>
          <w:tcPr>
            <w:tcW w:w="5807" w:type="dxa"/>
          </w:tcPr>
          <w:p w14:paraId="50703618" w14:textId="40F70FCF" w:rsidR="00071D86" w:rsidRDefault="00071D86" w:rsidP="006C4150">
            <w:pPr>
              <w:spacing w:after="0"/>
              <w:jc w:val="both"/>
              <w:rPr>
                <w:ins w:id="452" w:author="OPPO(Zhongda)" w:date="2021-01-28T10:21:00Z"/>
                <w:rFonts w:ascii="Arial" w:hAnsi="Arial"/>
                <w:noProof/>
              </w:rPr>
            </w:pPr>
            <w:ins w:id="453" w:author="OPPO(Zhongda)" w:date="2021-01-28T10:21:00Z">
              <w:r>
                <w:rPr>
                  <w:rFonts w:ascii="Arial" w:eastAsiaTheme="minorEastAsia" w:hAnsi="Arial"/>
                  <w:noProof/>
                  <w:lang w:eastAsia="zh-CN"/>
                </w:rPr>
                <w:t>This is mainly for initiation of MPS and MCS hence no capabiliy signaling is needed. And it is bit strange that it could be optional for gNB but mandatory for UE.</w:t>
              </w:r>
            </w:ins>
          </w:p>
        </w:tc>
      </w:tr>
      <w:tr w:rsidR="00A26630" w14:paraId="003CE6B5" w14:textId="77777777" w:rsidTr="00A26630">
        <w:trPr>
          <w:ins w:id="454" w:author="vivo-Chenli" w:date="2021-01-28T11:20:00Z"/>
        </w:trPr>
        <w:tc>
          <w:tcPr>
            <w:tcW w:w="1837" w:type="dxa"/>
          </w:tcPr>
          <w:p w14:paraId="5FB94335" w14:textId="77777777" w:rsidR="00A26630" w:rsidRDefault="00A26630" w:rsidP="00AB2C6D">
            <w:pPr>
              <w:spacing w:after="0"/>
              <w:jc w:val="both"/>
              <w:rPr>
                <w:ins w:id="455" w:author="vivo-Chenli" w:date="2021-01-28T11:20:00Z"/>
                <w:rFonts w:ascii="Arial" w:hAnsi="Arial"/>
                <w:noProof/>
                <w:lang w:eastAsia="zh-CN"/>
              </w:rPr>
            </w:pPr>
            <w:ins w:id="456"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6154424F" w14:textId="77777777" w:rsidR="00A26630" w:rsidRDefault="00A26630" w:rsidP="00AB2C6D">
            <w:pPr>
              <w:spacing w:after="0"/>
              <w:jc w:val="both"/>
              <w:rPr>
                <w:ins w:id="457" w:author="vivo-Chenli" w:date="2021-01-28T11:20:00Z"/>
                <w:rFonts w:ascii="Arial" w:hAnsi="Arial"/>
                <w:noProof/>
                <w:lang w:eastAsia="zh-CN"/>
              </w:rPr>
            </w:pPr>
            <w:ins w:id="458" w:author="vivo-Chenli" w:date="2021-01-28T11:20:00Z">
              <w:r>
                <w:rPr>
                  <w:rFonts w:ascii="Arial" w:hAnsi="Arial" w:hint="eastAsia"/>
                  <w:noProof/>
                  <w:lang w:eastAsia="zh-CN"/>
                </w:rPr>
                <w:t>O</w:t>
              </w:r>
              <w:r>
                <w:rPr>
                  <w:rFonts w:ascii="Arial" w:hAnsi="Arial"/>
                  <w:noProof/>
                  <w:lang w:eastAsia="zh-CN"/>
                </w:rPr>
                <w:t>ption 2</w:t>
              </w:r>
            </w:ins>
          </w:p>
        </w:tc>
        <w:tc>
          <w:tcPr>
            <w:tcW w:w="5807" w:type="dxa"/>
          </w:tcPr>
          <w:p w14:paraId="7880CCC7" w14:textId="77777777" w:rsidR="00A26630" w:rsidRDefault="00A26630" w:rsidP="00AB2C6D">
            <w:pPr>
              <w:spacing w:after="0"/>
              <w:jc w:val="both"/>
              <w:rPr>
                <w:ins w:id="459" w:author="vivo-Chenli" w:date="2021-01-28T11:20:00Z"/>
                <w:rFonts w:ascii="Arial" w:hAnsi="Arial"/>
                <w:noProof/>
                <w:lang w:eastAsia="zh-CN"/>
              </w:rPr>
            </w:pPr>
            <w:ins w:id="460" w:author="vivo-Chenli" w:date="2021-01-28T11:20:00Z">
              <w:r>
                <w:rPr>
                  <w:rFonts w:ascii="Arial" w:hAnsi="Arial" w:hint="eastAsia"/>
                  <w:noProof/>
                  <w:lang w:eastAsia="zh-CN"/>
                </w:rPr>
                <w:t>W</w:t>
              </w:r>
              <w:r>
                <w:rPr>
                  <w:rFonts w:ascii="Arial" w:hAnsi="Arial"/>
                  <w:noProof/>
                  <w:lang w:eastAsia="zh-CN"/>
                </w:rPr>
                <w:t xml:space="preserve">e agree with Lenovo. </w:t>
              </w:r>
            </w:ins>
          </w:p>
        </w:tc>
      </w:tr>
      <w:tr w:rsidR="00EE75EF" w14:paraId="7CB139CB" w14:textId="77777777" w:rsidTr="00A26630">
        <w:trPr>
          <w:ins w:id="461" w:author="Huawei" w:date="2021-01-28T11:56:00Z"/>
        </w:trPr>
        <w:tc>
          <w:tcPr>
            <w:tcW w:w="1837" w:type="dxa"/>
          </w:tcPr>
          <w:p w14:paraId="0A3A6FFF" w14:textId="6603C755" w:rsidR="00EE75EF" w:rsidRDefault="00EE75EF" w:rsidP="00EE75EF">
            <w:pPr>
              <w:spacing w:after="0"/>
              <w:jc w:val="both"/>
              <w:rPr>
                <w:ins w:id="462" w:author="Huawei" w:date="2021-01-28T11:56:00Z"/>
                <w:rFonts w:ascii="Arial" w:hAnsi="Arial" w:hint="eastAsia"/>
                <w:noProof/>
                <w:lang w:eastAsia="zh-CN"/>
              </w:rPr>
            </w:pPr>
            <w:ins w:id="463" w:author="Huawei" w:date="2021-01-28T11:56:00Z">
              <w:r w:rsidRPr="00F41B87">
                <w:rPr>
                  <w:rFonts w:ascii="Arial" w:hAnsi="Arial"/>
                  <w:noProof/>
                </w:rPr>
                <w:t>Huawei, HiSilicon</w:t>
              </w:r>
            </w:ins>
          </w:p>
        </w:tc>
        <w:tc>
          <w:tcPr>
            <w:tcW w:w="1985" w:type="dxa"/>
          </w:tcPr>
          <w:p w14:paraId="7EE73A43" w14:textId="3A02E251" w:rsidR="00EE75EF" w:rsidRDefault="00EE75EF" w:rsidP="00EE75EF">
            <w:pPr>
              <w:spacing w:after="0"/>
              <w:jc w:val="both"/>
              <w:rPr>
                <w:ins w:id="464" w:author="Huawei" w:date="2021-01-28T11:56:00Z"/>
                <w:rFonts w:ascii="Arial" w:hAnsi="Arial" w:hint="eastAsia"/>
                <w:noProof/>
                <w:lang w:eastAsia="zh-CN"/>
              </w:rPr>
            </w:pPr>
            <w:ins w:id="465" w:author="Huawei" w:date="2021-01-28T11:56:00Z">
              <w:r>
                <w:rPr>
                  <w:rFonts w:ascii="Arial" w:hAnsi="Arial"/>
                  <w:noProof/>
                </w:rPr>
                <w:t>Option 2</w:t>
              </w:r>
            </w:ins>
          </w:p>
        </w:tc>
        <w:tc>
          <w:tcPr>
            <w:tcW w:w="5807" w:type="dxa"/>
          </w:tcPr>
          <w:p w14:paraId="07B31820" w14:textId="77777777" w:rsidR="00EE75EF" w:rsidRDefault="00EE75EF" w:rsidP="00EE75EF">
            <w:pPr>
              <w:spacing w:after="0"/>
              <w:jc w:val="both"/>
              <w:rPr>
                <w:ins w:id="466" w:author="Huawei" w:date="2021-01-28T11:56:00Z"/>
                <w:rFonts w:ascii="Arial" w:hAnsi="Arial" w:hint="eastAsia"/>
                <w:noProof/>
                <w:lang w:eastAsia="zh-CN"/>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31"/>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zh-CN"/>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zh-CN"/>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467"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468"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469" w:author="Qualcomm (Masato)" w:date="2021-01-27T21:44:00Z"/>
                <w:rFonts w:ascii="Arial" w:hAnsi="Arial"/>
                <w:noProof/>
              </w:rPr>
            </w:pPr>
            <w:ins w:id="470" w:author="Qualcomm (Masato)" w:date="2021-01-27T21:42:00Z">
              <w:r w:rsidRPr="00253B90">
                <w:rPr>
                  <w:rFonts w:ascii="Arial" w:hAnsi="Arial"/>
                  <w:noProof/>
                </w:rPr>
                <w:t xml:space="preserve">The removal of dependencies </w:t>
              </w:r>
            </w:ins>
            <w:ins w:id="471" w:author="Qualcomm (Masato)" w:date="2021-01-27T21:43:00Z">
              <w:r w:rsidRPr="00253B90">
                <w:rPr>
                  <w:rFonts w:ascii="Arial" w:hAnsi="Arial"/>
                  <w:noProof/>
                </w:rPr>
                <w:t>from 3-2, 3-5, 3-5a and 3-5b</w:t>
              </w:r>
              <w:r>
                <w:rPr>
                  <w:rFonts w:ascii="Arial" w:hAnsi="Arial"/>
                  <w:noProof/>
                </w:rPr>
                <w:t xml:space="preserve"> </w:t>
              </w:r>
            </w:ins>
            <w:ins w:id="472" w:author="Qualcomm (Masato)" w:date="2021-01-27T21:42:00Z">
              <w:r w:rsidRPr="00253B90">
                <w:rPr>
                  <w:rFonts w:ascii="Arial" w:hAnsi="Arial"/>
                  <w:noProof/>
                </w:rPr>
                <w:t xml:space="preserve">does not seem to be in line with what RAN1 indicates </w:t>
              </w:r>
            </w:ins>
            <w:ins w:id="473" w:author="Qualcomm (Masato)" w:date="2021-01-27T21:43:00Z">
              <w:r>
                <w:rPr>
                  <w:rFonts w:ascii="Arial" w:hAnsi="Arial"/>
                  <w:noProof/>
                </w:rPr>
                <w:t xml:space="preserve">for </w:t>
              </w:r>
            </w:ins>
            <w:ins w:id="474" w:author="Qualcomm (Masato)" w:date="2021-01-27T21:44:00Z">
              <w:r w:rsidRPr="00253B90">
                <w:rPr>
                  <w:rFonts w:ascii="Arial" w:hAnsi="Arial"/>
                  <w:noProof/>
                </w:rPr>
                <w:t xml:space="preserve">22-8a/b/c/d </w:t>
              </w:r>
            </w:ins>
            <w:ins w:id="475"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476"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477"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478"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479" w:author="[Nokia RAN2]" w:date="2021-01-27T17:51:00Z"/>
                <w:rFonts w:ascii="Arial" w:hAnsi="Arial"/>
                <w:noProof/>
              </w:rPr>
            </w:pPr>
            <w:ins w:id="480"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481" w:author="[Nokia RAN2]" w:date="2021-01-27T17:51:00Z"/>
                <w:rFonts w:ascii="Times" w:hAnsi="Times" w:cs="Times"/>
                <w:b/>
                <w:bCs/>
                <w:sz w:val="20"/>
                <w:szCs w:val="20"/>
                <w:highlight w:val="green"/>
                <w:lang w:eastAsia="x-none"/>
              </w:rPr>
            </w:pPr>
            <w:ins w:id="482"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483" w:author="[Nokia RAN2]" w:date="2021-01-27T17:51:00Z"/>
                <w:rFonts w:ascii="Times" w:hAnsi="Times" w:cs="Times"/>
                <w:sz w:val="20"/>
                <w:szCs w:val="20"/>
                <w:lang w:eastAsia="x-none"/>
              </w:rPr>
            </w:pPr>
            <w:ins w:id="484" w:author="[Nokia RAN2]" w:date="2021-01-27T17:51:00Z">
              <w:r>
                <w:rPr>
                  <w:rFonts w:ascii="Times" w:hAnsi="Times" w:cs="Times"/>
                  <w:sz w:val="20"/>
                  <w:szCs w:val="20"/>
                  <w:lang w:eastAsia="x-none"/>
                </w:rPr>
                <w:lastRenderedPageBreak/>
                <w:t>Components descriptions of FG22-8a/b/c/d are revised as in R1-2101249 to incorporate a copy of each of FG 3-2, 3-5, 3-5a, and 3-5b into each of FG 22-8a, 22-8b, 22-8c, and 22-8d, respectively</w:t>
              </w:r>
            </w:ins>
          </w:p>
          <w:p w14:paraId="717B3C50" w14:textId="77777777" w:rsidR="006C4150" w:rsidRDefault="006C4150" w:rsidP="006C4150">
            <w:pPr>
              <w:numPr>
                <w:ilvl w:val="0"/>
                <w:numId w:val="22"/>
              </w:numPr>
              <w:overflowPunct/>
              <w:autoSpaceDE/>
              <w:autoSpaceDN/>
              <w:adjustRightInd/>
              <w:spacing w:after="0"/>
              <w:ind w:left="840"/>
              <w:textAlignment w:val="auto"/>
              <w:rPr>
                <w:ins w:id="485" w:author="[Nokia RAN2]" w:date="2021-01-27T17:51:00Z"/>
                <w:rFonts w:ascii="Times" w:hAnsi="Times" w:cs="Times"/>
                <w:sz w:val="20"/>
                <w:szCs w:val="20"/>
                <w:lang w:eastAsia="x-none"/>
              </w:rPr>
            </w:pPr>
            <w:ins w:id="486" w:author="[Nokia RAN2]" w:date="2021-01-27T17:51:00Z">
              <w:r>
                <w:rPr>
                  <w:rFonts w:ascii="Times" w:hAnsi="Times" w:cs="Times"/>
                  <w:sz w:val="20"/>
                  <w:szCs w:val="20"/>
                  <w:lang w:eastAsia="x-none"/>
                </w:rPr>
                <w:t>Inform RAN2 that 3-2/5/5a/5b should not be the part of prerequisite FGs of FG22-8a/8b/8c/8d, and ask RAN2 to update FG22-8a/b/c/d according to above updated FGs in RAN1 UE features list</w:t>
              </w:r>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6EB6DCFA" w:rsidR="006C4150" w:rsidRPr="000005B0" w:rsidRDefault="00D57B5C" w:rsidP="006C4150">
            <w:pPr>
              <w:spacing w:after="0"/>
              <w:jc w:val="both"/>
              <w:rPr>
                <w:rFonts w:ascii="Arial" w:hAnsi="Arial"/>
                <w:noProof/>
              </w:rPr>
            </w:pPr>
            <w:ins w:id="487" w:author="Seau Sian (Intel)" w:date="2021-01-27T17:53:00Z">
              <w:r>
                <w:rPr>
                  <w:rFonts w:ascii="Arial" w:hAnsi="Arial"/>
                  <w:noProof/>
                </w:rPr>
                <w:lastRenderedPageBreak/>
                <w:t>Intel</w:t>
              </w:r>
            </w:ins>
          </w:p>
        </w:tc>
        <w:tc>
          <w:tcPr>
            <w:tcW w:w="1985" w:type="dxa"/>
          </w:tcPr>
          <w:p w14:paraId="2886E10B" w14:textId="3CED57AA" w:rsidR="006C4150" w:rsidRPr="000005B0" w:rsidRDefault="00D57B5C" w:rsidP="006C4150">
            <w:pPr>
              <w:spacing w:after="0"/>
              <w:jc w:val="both"/>
              <w:rPr>
                <w:rFonts w:ascii="Arial" w:hAnsi="Arial"/>
                <w:noProof/>
              </w:rPr>
            </w:pPr>
            <w:ins w:id="488" w:author="Seau Sian (Intel)" w:date="2021-01-27T17:53:00Z">
              <w:r>
                <w:rPr>
                  <w:rFonts w:ascii="Arial" w:hAnsi="Arial"/>
                  <w:noProof/>
                </w:rPr>
                <w:t>Yes</w:t>
              </w:r>
            </w:ins>
            <w:ins w:id="489" w:author="Seau Sian (Intel)" w:date="2021-01-27T17:54:00Z">
              <w:r w:rsidR="006F2DA8">
                <w:rPr>
                  <w:rFonts w:ascii="Arial" w:hAnsi="Arial"/>
                  <w:noProof/>
                </w:rPr>
                <w:t xml:space="preserve">, </w:t>
              </w:r>
            </w:ins>
            <w:ins w:id="490" w:author="Seau Sian (Intel)" w:date="2021-01-27T17:55:00Z">
              <w:r w:rsidR="006F2DA8">
                <w:rPr>
                  <w:rFonts w:ascii="Arial" w:hAnsi="Arial"/>
                  <w:noProof/>
                </w:rPr>
                <w:t>with modification</w:t>
              </w:r>
            </w:ins>
          </w:p>
        </w:tc>
        <w:tc>
          <w:tcPr>
            <w:tcW w:w="5807" w:type="dxa"/>
          </w:tcPr>
          <w:p w14:paraId="3D37D7A3" w14:textId="3A8121EB" w:rsidR="006C4150" w:rsidRDefault="00D57B5C" w:rsidP="006C4150">
            <w:pPr>
              <w:spacing w:after="0"/>
              <w:jc w:val="both"/>
              <w:rPr>
                <w:ins w:id="491" w:author="Seau Sian (Intel)" w:date="2021-01-27T17:55:00Z"/>
                <w:rFonts w:ascii="Arial" w:hAnsi="Arial"/>
                <w:noProof/>
              </w:rPr>
            </w:pPr>
            <w:ins w:id="492" w:author="Seau Sian (Intel)" w:date="2021-01-27T17:53:00Z">
              <w:r>
                <w:rPr>
                  <w:rFonts w:ascii="Arial" w:hAnsi="Arial"/>
                  <w:noProof/>
                </w:rPr>
                <w:t>It seems like this was agreed yesterday</w:t>
              </w:r>
            </w:ins>
            <w:ins w:id="493" w:author="Seau Sian (Intel)" w:date="2021-01-27T17:54:00Z">
              <w:r w:rsidR="006F2DA8">
                <w:rPr>
                  <w:rFonts w:ascii="Arial" w:hAnsi="Arial"/>
                  <w:noProof/>
                </w:rPr>
                <w:t xml:space="preserve"> (26 Jan)</w:t>
              </w:r>
            </w:ins>
            <w:ins w:id="494" w:author="Seau Sian (Intel)" w:date="2021-01-27T17:53:00Z">
              <w:r>
                <w:rPr>
                  <w:rFonts w:ascii="Arial" w:hAnsi="Arial"/>
                  <w:noProof/>
                </w:rPr>
                <w:t xml:space="preserve"> by RAN1</w:t>
              </w:r>
            </w:ins>
            <w:ins w:id="495" w:author="Seau Sian (Intel)" w:date="2021-01-27T17:57:00Z">
              <w:r w:rsidR="0070764E">
                <w:rPr>
                  <w:rFonts w:ascii="Arial" w:hAnsi="Arial"/>
                  <w:noProof/>
                </w:rPr>
                <w:t>, as from Nokia’s response</w:t>
              </w:r>
            </w:ins>
            <w:ins w:id="496" w:author="Seau Sian (Intel)" w:date="2021-01-27T17:55:00Z">
              <w:r w:rsidR="006F2DA8">
                <w:rPr>
                  <w:rFonts w:ascii="Arial" w:hAnsi="Arial"/>
                  <w:noProof/>
                </w:rPr>
                <w:t>.</w:t>
              </w:r>
            </w:ins>
          </w:p>
          <w:p w14:paraId="31AE3C2B" w14:textId="77777777" w:rsidR="006F2DA8" w:rsidRDefault="006F2DA8" w:rsidP="006C4150">
            <w:pPr>
              <w:spacing w:after="0"/>
              <w:jc w:val="both"/>
              <w:rPr>
                <w:ins w:id="497" w:author="Seau Sian (Intel)" w:date="2021-01-27T17:55:00Z"/>
                <w:rFonts w:ascii="Arial" w:hAnsi="Arial"/>
                <w:noProof/>
              </w:rPr>
            </w:pPr>
          </w:p>
          <w:p w14:paraId="044701A9" w14:textId="0454DA68" w:rsidR="006F2DA8" w:rsidRDefault="006F2DA8" w:rsidP="006F2DA8">
            <w:pPr>
              <w:spacing w:after="0"/>
              <w:jc w:val="both"/>
              <w:rPr>
                <w:ins w:id="498" w:author="Seau Sian (Intel)" w:date="2021-01-27T17:55:00Z"/>
                <w:rFonts w:ascii="Arial" w:hAnsi="Arial"/>
                <w:noProof/>
              </w:rPr>
            </w:pPr>
            <w:ins w:id="499" w:author="Seau Sian (Intel)" w:date="2021-01-27T17:55:00Z">
              <w:r>
                <w:rPr>
                  <w:rFonts w:ascii="Arial" w:hAnsi="Arial"/>
                  <w:noProof/>
                </w:rPr>
                <w:t>However, the same should be done also for FG22-8a (</w:t>
              </w:r>
              <w:r w:rsidRPr="00F11278">
                <w:rPr>
                  <w:b/>
                  <w:bCs/>
                  <w:i/>
                  <w:iCs/>
                </w:rPr>
                <w:t>offsetSRS-CB-PUSCH-PDCCH-MonitorSingleOcc-fr1-r16</w:t>
              </w:r>
              <w:r>
                <w:rPr>
                  <w:rFonts w:ascii="Arial" w:hAnsi="Arial"/>
                  <w:noProof/>
                </w:rPr>
                <w:t>) since t</w:t>
              </w:r>
            </w:ins>
            <w:ins w:id="500" w:author="Seau Sian (Intel)" w:date="2021-01-27T17:56:00Z">
              <w:r>
                <w:rPr>
                  <w:rFonts w:ascii="Arial" w:hAnsi="Arial"/>
                  <w:noProof/>
                </w:rPr>
                <w:t>his is done for 22-8b/c/d.</w:t>
              </w:r>
            </w:ins>
          </w:p>
          <w:p w14:paraId="3317612D" w14:textId="77777777" w:rsidR="006F2DA8" w:rsidRDefault="006F2DA8" w:rsidP="006F2DA8">
            <w:pPr>
              <w:spacing w:after="0"/>
              <w:jc w:val="both"/>
              <w:rPr>
                <w:ins w:id="501" w:author="Seau Sian (Intel)" w:date="2021-01-27T17:55:00Z"/>
                <w:rFonts w:ascii="Arial" w:hAnsi="Arial"/>
                <w:noProof/>
              </w:rPr>
            </w:pPr>
          </w:p>
          <w:p w14:paraId="22F7B857" w14:textId="77777777" w:rsidR="006F2DA8" w:rsidRDefault="006F2DA8" w:rsidP="006F2DA8">
            <w:pPr>
              <w:pStyle w:val="TAL"/>
              <w:rPr>
                <w:ins w:id="502" w:author="Seau Sian (Intel)" w:date="2021-01-27T17:55:00Z"/>
              </w:rPr>
            </w:pPr>
            <w:ins w:id="503" w:author="Seau Sian (Intel)" w:date="2021-01-27T17:55:00Z">
              <w:r w:rsidRPr="00F11278">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sidRPr="00C55FFB">
                <w:rPr>
                  <w:highlight w:val="yellow"/>
                </w:rPr>
                <w:t>with the capability of supporting at least 44 blind decodes in a slot for 15 kHz subcarrier spacing</w:t>
              </w:r>
              <w:r w:rsidRPr="00F11278">
                <w:t>. The capability is applied to FR1 carrier only.</w:t>
              </w:r>
            </w:ins>
          </w:p>
          <w:p w14:paraId="59741F76" w14:textId="2258547E" w:rsidR="006F2DA8" w:rsidRPr="000005B0" w:rsidRDefault="006F2DA8" w:rsidP="006C4150">
            <w:pPr>
              <w:spacing w:after="0"/>
              <w:jc w:val="both"/>
              <w:rPr>
                <w:rFonts w:ascii="Arial" w:hAnsi="Arial"/>
                <w:noProof/>
              </w:rPr>
            </w:pPr>
          </w:p>
        </w:tc>
      </w:tr>
      <w:tr w:rsidR="00A26630" w:rsidRPr="000005B0" w14:paraId="5D82FBCC" w14:textId="77777777" w:rsidTr="006C4150">
        <w:tc>
          <w:tcPr>
            <w:tcW w:w="1837" w:type="dxa"/>
          </w:tcPr>
          <w:p w14:paraId="18DA29C3" w14:textId="54CDCDB7" w:rsidR="00A26630" w:rsidRPr="000005B0" w:rsidRDefault="00A26630" w:rsidP="00A26630">
            <w:pPr>
              <w:spacing w:after="0"/>
              <w:jc w:val="both"/>
              <w:rPr>
                <w:rFonts w:ascii="Arial" w:hAnsi="Arial"/>
                <w:noProof/>
              </w:rPr>
            </w:pPr>
            <w:ins w:id="504"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480CC4D" w14:textId="77777777" w:rsidR="00A26630" w:rsidRPr="000005B0" w:rsidRDefault="00A26630" w:rsidP="00A26630">
            <w:pPr>
              <w:spacing w:after="0"/>
              <w:jc w:val="both"/>
              <w:rPr>
                <w:rFonts w:ascii="Arial" w:hAnsi="Arial"/>
                <w:noProof/>
              </w:rPr>
            </w:pPr>
          </w:p>
        </w:tc>
        <w:tc>
          <w:tcPr>
            <w:tcW w:w="5807" w:type="dxa"/>
          </w:tcPr>
          <w:p w14:paraId="5C2A4AC3" w14:textId="7659BBCB" w:rsidR="00A26630" w:rsidRPr="000005B0" w:rsidRDefault="00A26630" w:rsidP="00A26630">
            <w:pPr>
              <w:spacing w:after="0"/>
              <w:jc w:val="both"/>
              <w:rPr>
                <w:rFonts w:ascii="Arial" w:hAnsi="Arial"/>
                <w:noProof/>
              </w:rPr>
            </w:pPr>
            <w:ins w:id="505" w:author="vivo-Chenli" w:date="2021-01-28T11:20:00Z">
              <w:r>
                <w:rPr>
                  <w:rFonts w:ascii="Arial" w:hAnsi="Arial" w:hint="eastAsia"/>
                  <w:noProof/>
                  <w:lang w:eastAsia="zh-CN"/>
                </w:rPr>
                <w:t>S</w:t>
              </w:r>
              <w:r>
                <w:rPr>
                  <w:rFonts w:ascii="Arial" w:hAnsi="Arial"/>
                  <w:noProof/>
                  <w:lang w:eastAsia="zh-CN"/>
                </w:rPr>
                <w:t>till checking with RAN1. We are fine to follow RAN1 conclusion.</w:t>
              </w:r>
            </w:ins>
          </w:p>
        </w:tc>
      </w:tr>
      <w:tr w:rsidR="006C4150" w:rsidRPr="000005B0" w14:paraId="5B1FFECE" w14:textId="77777777" w:rsidTr="006C4150">
        <w:tc>
          <w:tcPr>
            <w:tcW w:w="1837" w:type="dxa"/>
          </w:tcPr>
          <w:p w14:paraId="05029C9A" w14:textId="7537ED77" w:rsidR="006C4150" w:rsidRPr="000005B0" w:rsidRDefault="00EE75EF" w:rsidP="006C4150">
            <w:pPr>
              <w:spacing w:after="0"/>
              <w:jc w:val="both"/>
              <w:rPr>
                <w:rFonts w:ascii="Arial" w:hAnsi="Arial"/>
                <w:noProof/>
              </w:rPr>
            </w:pPr>
            <w:ins w:id="506" w:author="Huawei" w:date="2021-01-28T11:57:00Z">
              <w:r w:rsidRPr="00F41B87">
                <w:rPr>
                  <w:rFonts w:ascii="Arial" w:hAnsi="Arial"/>
                  <w:noProof/>
                </w:rPr>
                <w:t>Huawei, HiSilicon</w:t>
              </w:r>
            </w:ins>
          </w:p>
        </w:tc>
        <w:tc>
          <w:tcPr>
            <w:tcW w:w="1985" w:type="dxa"/>
          </w:tcPr>
          <w:p w14:paraId="503E6B1A" w14:textId="73549242" w:rsidR="006C4150" w:rsidRPr="00EE75EF" w:rsidRDefault="00EE75EF" w:rsidP="006C4150">
            <w:pPr>
              <w:spacing w:after="0"/>
              <w:jc w:val="both"/>
              <w:rPr>
                <w:rFonts w:ascii="Arial" w:eastAsiaTheme="minorEastAsia" w:hAnsi="Arial" w:hint="eastAsia"/>
                <w:noProof/>
                <w:lang w:eastAsia="zh-CN"/>
              </w:rPr>
            </w:pPr>
            <w:ins w:id="507" w:author="Huawei" w:date="2021-01-28T11:57:00Z">
              <w:r>
                <w:rPr>
                  <w:rFonts w:ascii="Arial" w:eastAsiaTheme="minorEastAsia" w:hAnsi="Arial" w:hint="eastAsia"/>
                  <w:noProof/>
                  <w:lang w:eastAsia="zh-CN"/>
                </w:rPr>
                <w:t>Y</w:t>
              </w:r>
              <w:r>
                <w:rPr>
                  <w:rFonts w:ascii="Arial" w:eastAsiaTheme="minorEastAsia" w:hAnsi="Arial"/>
                  <w:noProof/>
                  <w:lang w:eastAsia="zh-CN"/>
                </w:rPr>
                <w:t>es, but</w:t>
              </w:r>
            </w:ins>
          </w:p>
        </w:tc>
        <w:tc>
          <w:tcPr>
            <w:tcW w:w="5807" w:type="dxa"/>
          </w:tcPr>
          <w:p w14:paraId="059FB644" w14:textId="11B3080E" w:rsidR="006C4150" w:rsidRPr="00EE75EF" w:rsidRDefault="00EE75EF" w:rsidP="00EE75EF">
            <w:pPr>
              <w:spacing w:after="0"/>
              <w:jc w:val="both"/>
              <w:rPr>
                <w:rFonts w:ascii="Arial" w:eastAsiaTheme="minorEastAsia" w:hAnsi="Arial" w:hint="eastAsia"/>
                <w:noProof/>
                <w:lang w:eastAsia="zh-CN"/>
              </w:rPr>
            </w:pPr>
            <w:ins w:id="508" w:author="Huawei" w:date="2021-01-28T11:57:00Z">
              <w:r>
                <w:rPr>
                  <w:rFonts w:ascii="Arial" w:eastAsiaTheme="minorEastAsia" w:hAnsi="Arial"/>
                  <w:noProof/>
                  <w:lang w:eastAsia="zh-CN"/>
                </w:rPr>
                <w:t>We are</w:t>
              </w:r>
            </w:ins>
            <w:ins w:id="509" w:author="Huawei" w:date="2021-01-28T11:58:00Z">
              <w:r>
                <w:rPr>
                  <w:rFonts w:ascii="Arial" w:eastAsiaTheme="minorEastAsia" w:hAnsi="Arial"/>
                  <w:noProof/>
                  <w:lang w:eastAsia="zh-CN"/>
                </w:rPr>
                <w:t xml:space="preserve"> fine</w:t>
              </w:r>
            </w:ins>
            <w:ins w:id="510" w:author="Huawei" w:date="2021-01-28T11:57:00Z">
              <w:r>
                <w:rPr>
                  <w:rFonts w:ascii="Arial" w:eastAsiaTheme="minorEastAsia" w:hAnsi="Arial"/>
                  <w:noProof/>
                  <w:lang w:eastAsia="zh-CN"/>
                </w:rPr>
                <w:t xml:space="preserve"> to </w:t>
              </w:r>
              <w:r>
                <w:rPr>
                  <w:rFonts w:ascii="Arial" w:hAnsi="Arial"/>
                  <w:noProof/>
                  <w:lang w:eastAsia="zh-CN"/>
                </w:rPr>
                <w:t>follow RAN1 conclusion.</w:t>
              </w:r>
              <w:r>
                <w:rPr>
                  <w:rFonts w:ascii="Arial" w:hAnsi="Arial"/>
                  <w:noProof/>
                  <w:lang w:eastAsia="zh-CN"/>
                </w:rPr>
                <w:t xml:space="preserve"> But based on the agreement </w:t>
              </w:r>
              <w:r>
                <w:rPr>
                  <w:rFonts w:ascii="Arial" w:hAnsi="Arial"/>
                  <w:noProof/>
                </w:rPr>
                <w:t>from Nokia’s response</w:t>
              </w:r>
              <w:r>
                <w:rPr>
                  <w:rFonts w:ascii="Arial" w:hAnsi="Arial"/>
                  <w:noProof/>
                </w:rPr>
                <w:t xml:space="preserve">, it clear that the </w:t>
              </w:r>
              <w:r w:rsidRPr="00EE75EF">
                <w:rPr>
                  <w:rFonts w:ascii="Arial" w:hAnsi="Arial"/>
                  <w:noProof/>
                </w:rPr>
                <w:t>prerequisite</w:t>
              </w:r>
              <w:r>
                <w:rPr>
                  <w:rFonts w:ascii="Arial" w:hAnsi="Arial"/>
                  <w:noProof/>
                </w:rPr>
                <w:t xml:space="preserve"> </w:t>
              </w:r>
            </w:ins>
            <w:ins w:id="511" w:author="Huawei" w:date="2021-01-28T11:58:00Z">
              <w:r w:rsidRPr="00EE75EF">
                <w:rPr>
                  <w:rFonts w:ascii="Arial" w:hAnsi="Arial"/>
                  <w:noProof/>
                </w:rPr>
                <w:t>3-2/5/5a/5b should</w:t>
              </w:r>
              <w:r>
                <w:rPr>
                  <w:rFonts w:ascii="Arial" w:hAnsi="Arial"/>
                  <w:noProof/>
                </w:rPr>
                <w:t xml:space="preserve"> </w:t>
              </w:r>
            </w:ins>
            <w:ins w:id="512" w:author="Huawei" w:date="2021-01-28T11:59:00Z">
              <w:r>
                <w:rPr>
                  <w:rFonts w:ascii="Arial" w:hAnsi="Arial"/>
                  <w:noProof/>
                </w:rPr>
                <w:t xml:space="preserve">be </w:t>
              </w:r>
            </w:ins>
            <w:ins w:id="513" w:author="Huawei" w:date="2021-01-28T11:58:00Z">
              <w:r>
                <w:rPr>
                  <w:rFonts w:ascii="Arial" w:hAnsi="Arial"/>
                  <w:noProof/>
                </w:rPr>
                <w:t>removed, we are not sure about other changes in the CRs.</w:t>
              </w:r>
            </w:ins>
          </w:p>
        </w:tc>
      </w:tr>
    </w:tbl>
    <w:p w14:paraId="3DED99F9" w14:textId="77777777" w:rsidR="00A560F7" w:rsidRPr="00A560F7" w:rsidRDefault="00A560F7" w:rsidP="00A560F7"/>
    <w:p w14:paraId="57B06926" w14:textId="2CF32BD8" w:rsidR="00D27978" w:rsidRDefault="00D27978" w:rsidP="00D27978">
      <w:pPr>
        <w:pStyle w:val="31"/>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zh-CN"/>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8"/>
        <w:gridCol w:w="1985"/>
        <w:gridCol w:w="5806"/>
      </w:tblGrid>
      <w:tr w:rsidR="00D27978" w:rsidRPr="000005B0" w14:paraId="68D58DE1" w14:textId="77777777" w:rsidTr="00A26630">
        <w:tc>
          <w:tcPr>
            <w:tcW w:w="1838"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6"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A26630">
        <w:tc>
          <w:tcPr>
            <w:tcW w:w="1838" w:type="dxa"/>
          </w:tcPr>
          <w:p w14:paraId="63B0D285" w14:textId="0286F234" w:rsidR="002D4C4A" w:rsidRPr="000005B0" w:rsidRDefault="002D4C4A" w:rsidP="002D4C4A">
            <w:pPr>
              <w:spacing w:after="0"/>
              <w:jc w:val="both"/>
              <w:rPr>
                <w:rFonts w:ascii="Arial" w:hAnsi="Arial"/>
                <w:noProof/>
              </w:rPr>
            </w:pPr>
            <w:ins w:id="514"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515" w:author="Seau Sian (Intel)" w:date="2021-01-27T09:42:00Z">
              <w:r>
                <w:rPr>
                  <w:rFonts w:ascii="Arial" w:hAnsi="Arial"/>
                  <w:noProof/>
                </w:rPr>
                <w:t>Yes</w:t>
              </w:r>
            </w:ins>
          </w:p>
        </w:tc>
        <w:tc>
          <w:tcPr>
            <w:tcW w:w="5806"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A26630">
        <w:tc>
          <w:tcPr>
            <w:tcW w:w="1838" w:type="dxa"/>
          </w:tcPr>
          <w:p w14:paraId="60446AA3" w14:textId="5E707243" w:rsidR="002D4C4A" w:rsidRPr="000005B0" w:rsidRDefault="003A4E57" w:rsidP="002D4C4A">
            <w:pPr>
              <w:spacing w:after="0"/>
              <w:jc w:val="both"/>
              <w:rPr>
                <w:rFonts w:ascii="Arial" w:hAnsi="Arial"/>
                <w:noProof/>
              </w:rPr>
            </w:pPr>
            <w:ins w:id="516" w:author="Lenovo" w:date="2021-01-27T12:51:00Z">
              <w:r>
                <w:rPr>
                  <w:rFonts w:ascii="Arial" w:hAnsi="Arial"/>
                  <w:noProof/>
                </w:rPr>
                <w:t>Leno</w:t>
              </w:r>
            </w:ins>
            <w:ins w:id="517"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518" w:author="Lenovo" w:date="2021-01-27T12:52:00Z">
              <w:r>
                <w:rPr>
                  <w:rFonts w:ascii="Arial" w:hAnsi="Arial"/>
                  <w:noProof/>
                </w:rPr>
                <w:t>Yes</w:t>
              </w:r>
            </w:ins>
          </w:p>
        </w:tc>
        <w:tc>
          <w:tcPr>
            <w:tcW w:w="5806" w:type="dxa"/>
          </w:tcPr>
          <w:p w14:paraId="322AA113" w14:textId="1D900066" w:rsidR="002D4C4A" w:rsidRPr="000005B0" w:rsidRDefault="003A4E57" w:rsidP="002D4C4A">
            <w:pPr>
              <w:spacing w:after="0"/>
              <w:jc w:val="both"/>
              <w:rPr>
                <w:rFonts w:ascii="Arial" w:hAnsi="Arial"/>
                <w:noProof/>
              </w:rPr>
            </w:pPr>
            <w:ins w:id="519"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A26630">
        <w:tc>
          <w:tcPr>
            <w:tcW w:w="1838" w:type="dxa"/>
          </w:tcPr>
          <w:p w14:paraId="3B123213" w14:textId="7335F017" w:rsidR="002D4C4A" w:rsidRPr="00253B90" w:rsidRDefault="00253B90" w:rsidP="002D4C4A">
            <w:pPr>
              <w:spacing w:after="0"/>
              <w:jc w:val="both"/>
              <w:rPr>
                <w:rFonts w:ascii="Arial" w:eastAsia="Yu Mincho" w:hAnsi="Arial"/>
                <w:noProof/>
              </w:rPr>
            </w:pPr>
            <w:ins w:id="520"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521" w:author="Qualcomm (Masato)" w:date="2021-01-27T21:45:00Z">
              <w:r>
                <w:rPr>
                  <w:rFonts w:ascii="Arial" w:eastAsia="Yu Mincho" w:hAnsi="Arial" w:hint="eastAsia"/>
                  <w:noProof/>
                </w:rPr>
                <w:t>Y</w:t>
              </w:r>
              <w:r>
                <w:rPr>
                  <w:rFonts w:ascii="Arial" w:eastAsia="Yu Mincho" w:hAnsi="Arial"/>
                  <w:noProof/>
                </w:rPr>
                <w:t>es</w:t>
              </w:r>
            </w:ins>
          </w:p>
        </w:tc>
        <w:tc>
          <w:tcPr>
            <w:tcW w:w="5806"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A26630">
        <w:trPr>
          <w:ins w:id="522" w:author="LG (Sunghoon)" w:date="2021-01-27T22:44:00Z"/>
        </w:trPr>
        <w:tc>
          <w:tcPr>
            <w:tcW w:w="1838" w:type="dxa"/>
          </w:tcPr>
          <w:p w14:paraId="336C7FF0" w14:textId="77777777" w:rsidR="002561A2" w:rsidRPr="004D156C" w:rsidRDefault="002561A2" w:rsidP="006F2DA8">
            <w:pPr>
              <w:spacing w:after="0"/>
              <w:jc w:val="both"/>
              <w:rPr>
                <w:ins w:id="523" w:author="LG (Sunghoon)" w:date="2021-01-27T22:44:00Z"/>
                <w:rFonts w:ascii="Arial" w:eastAsia="Malgun Gothic" w:hAnsi="Arial"/>
                <w:noProof/>
                <w:lang w:eastAsia="ko-KR"/>
              </w:rPr>
            </w:pPr>
            <w:ins w:id="524"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6F2DA8">
            <w:pPr>
              <w:spacing w:after="0"/>
              <w:jc w:val="both"/>
              <w:rPr>
                <w:ins w:id="525" w:author="LG (Sunghoon)" w:date="2021-01-27T22:44:00Z"/>
                <w:rFonts w:ascii="Arial" w:eastAsia="Malgun Gothic" w:hAnsi="Arial"/>
                <w:noProof/>
                <w:lang w:eastAsia="ko-KR"/>
              </w:rPr>
            </w:pPr>
            <w:ins w:id="526"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6" w:type="dxa"/>
          </w:tcPr>
          <w:p w14:paraId="71D74F59" w14:textId="77777777" w:rsidR="002561A2" w:rsidRPr="0044314D" w:rsidRDefault="002561A2" w:rsidP="006F2DA8">
            <w:pPr>
              <w:pStyle w:val="Comments-red"/>
              <w:rPr>
                <w:ins w:id="527" w:author="LG (Sunghoon)" w:date="2021-01-27T22:44:00Z"/>
                <w:i w:val="0"/>
                <w:lang w:eastAsia="ko-KR"/>
              </w:rPr>
            </w:pPr>
            <w:ins w:id="528" w:author="LG (Sunghoon)" w:date="2021-01-27T22:44:00Z">
              <w:r>
                <w:rPr>
                  <w:i w:val="0"/>
                  <w:lang w:eastAsia="ko-KR"/>
                </w:rPr>
                <w:t>There may be better wording than</w:t>
              </w:r>
              <w:r w:rsidRPr="0044314D">
                <w:rPr>
                  <w:i w:val="0"/>
                  <w:lang w:eastAsia="ko-KR"/>
                </w:rPr>
                <w:t xml:space="preserve">“differently” </w:t>
              </w:r>
              <w:r>
                <w:rPr>
                  <w:i w:val="0"/>
                  <w:lang w:eastAsia="ko-KR"/>
                </w:rPr>
                <w:t xml:space="preserve">becaue the </w:t>
              </w:r>
              <w:r w:rsidRPr="0044314D">
                <w:rPr>
                  <w:i w:val="0"/>
                  <w:lang w:eastAsia="ko-KR"/>
                </w:rPr>
                <w:t xml:space="preserve">statement is true </w:t>
              </w:r>
              <w:r>
                <w:rPr>
                  <w:i w:val="0"/>
                  <w:lang w:eastAsia="ko-KR"/>
                </w:rPr>
                <w:t xml:space="preserve">even </w:t>
              </w:r>
              <w:r w:rsidRPr="0044314D">
                <w:rPr>
                  <w:i w:val="0"/>
                  <w:lang w:eastAsia="ko-KR"/>
                </w:rPr>
                <w:t xml:space="preserve">when FR1 cap and FR2 cap has the </w:t>
              </w:r>
              <w:r w:rsidRPr="0044314D">
                <w:rPr>
                  <w:lang w:eastAsia="ko-KR"/>
                </w:rPr>
                <w:t>same</w:t>
              </w:r>
              <w:r w:rsidRPr="0044314D">
                <w:rPr>
                  <w:i w:val="0"/>
                  <w:lang w:eastAsia="ko-KR"/>
                </w:rPr>
                <w:t xml:space="preserve"> value, but it is also true that </w:t>
              </w:r>
              <w:r>
                <w:rPr>
                  <w:i w:val="0"/>
                  <w:lang w:eastAsia="ko-KR"/>
                </w:rPr>
                <w:t xml:space="preserve">the wording </w:t>
              </w:r>
              <w:r w:rsidRPr="0044314D">
                <w:rPr>
                  <w:i w:val="0"/>
                  <w:lang w:eastAsia="ko-KR"/>
                </w:rPr>
                <w:t xml:space="preserve">“differently“ works </w:t>
              </w:r>
              <w:r>
                <w:rPr>
                  <w:i w:val="0"/>
                  <w:lang w:eastAsia="ko-KR"/>
                </w:rPr>
                <w:t>well</w:t>
              </w:r>
              <w:r w:rsidRPr="0044314D">
                <w:rPr>
                  <w:i w:val="0"/>
                  <w:lang w:eastAsia="ko-KR"/>
                </w:rPr>
                <w:t xml:space="preserve">. </w:t>
              </w:r>
            </w:ins>
          </w:p>
          <w:p w14:paraId="6C0BF587" w14:textId="77777777" w:rsidR="002561A2" w:rsidRPr="0044314D" w:rsidRDefault="002561A2" w:rsidP="006F2DA8">
            <w:pPr>
              <w:spacing w:after="0"/>
              <w:jc w:val="both"/>
              <w:rPr>
                <w:ins w:id="529" w:author="LG (Sunghoon)" w:date="2021-01-27T22:44:00Z"/>
                <w:rFonts w:ascii="Arial" w:hAnsi="Arial"/>
                <w:noProof/>
              </w:rPr>
            </w:pPr>
          </w:p>
        </w:tc>
      </w:tr>
      <w:tr w:rsidR="006C4150" w:rsidRPr="000005B0" w14:paraId="46398ECC" w14:textId="77777777" w:rsidTr="00A26630">
        <w:tc>
          <w:tcPr>
            <w:tcW w:w="1838" w:type="dxa"/>
          </w:tcPr>
          <w:p w14:paraId="517DD6CB" w14:textId="66302CF9" w:rsidR="006C4150" w:rsidRPr="002561A2" w:rsidRDefault="006C4150" w:rsidP="006C4150">
            <w:pPr>
              <w:spacing w:after="0"/>
              <w:jc w:val="both"/>
              <w:rPr>
                <w:rFonts w:ascii="Arial" w:hAnsi="Arial"/>
                <w:noProof/>
                <w:lang w:val="en-GB"/>
              </w:rPr>
            </w:pPr>
            <w:ins w:id="530" w:author="[Nokia RAN2]" w:date="2021-01-27T17:51:00Z">
              <w:r>
                <w:rPr>
                  <w:rFonts w:ascii="Arial" w:hAnsi="Arial"/>
                  <w:noProof/>
                </w:rPr>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531" w:author="[Nokia RAN2]" w:date="2021-01-27T17:51:00Z">
              <w:r>
                <w:rPr>
                  <w:rFonts w:ascii="Arial" w:hAnsi="Arial"/>
                  <w:noProof/>
                </w:rPr>
                <w:t>Yes but</w:t>
              </w:r>
            </w:ins>
          </w:p>
        </w:tc>
        <w:tc>
          <w:tcPr>
            <w:tcW w:w="5806" w:type="dxa"/>
          </w:tcPr>
          <w:p w14:paraId="13EC68F5" w14:textId="77777777" w:rsidR="006C4150" w:rsidRDefault="006C4150" w:rsidP="006C4150">
            <w:pPr>
              <w:spacing w:after="0"/>
              <w:jc w:val="both"/>
              <w:rPr>
                <w:ins w:id="532" w:author="[Nokia RAN2]" w:date="2021-01-27T17:51:00Z"/>
                <w:rFonts w:ascii="Arial" w:hAnsi="Arial"/>
                <w:noProof/>
              </w:rPr>
            </w:pPr>
            <w:ins w:id="533"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534" w:author="[Nokia RAN2]" w:date="2021-01-27T17:51:00Z"/>
                <w:rFonts w:ascii="Arial" w:hAnsi="Arial"/>
                <w:noProof/>
              </w:rPr>
            </w:pPr>
            <w:ins w:id="535"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251623" w:rsidRPr="000005B0" w14:paraId="7F3933BC" w14:textId="77777777" w:rsidTr="00251623">
        <w:trPr>
          <w:ins w:id="536" w:author="OPPO(Zhongda)" w:date="2021-01-28T10:23:00Z"/>
        </w:trPr>
        <w:tc>
          <w:tcPr>
            <w:tcW w:w="1838" w:type="dxa"/>
          </w:tcPr>
          <w:p w14:paraId="03A0EF23" w14:textId="77777777" w:rsidR="00251623" w:rsidRPr="0087212F" w:rsidRDefault="00251623" w:rsidP="00E46056">
            <w:pPr>
              <w:spacing w:after="0"/>
              <w:jc w:val="both"/>
              <w:rPr>
                <w:ins w:id="537" w:author="OPPO(Zhongda)" w:date="2021-01-28T10:23:00Z"/>
                <w:rFonts w:ascii="Arial" w:eastAsiaTheme="minorEastAsia" w:hAnsi="Arial"/>
                <w:noProof/>
                <w:lang w:eastAsia="zh-CN"/>
              </w:rPr>
            </w:pPr>
            <w:ins w:id="538"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5002C7AA" w14:textId="77777777" w:rsidR="00251623" w:rsidRPr="0087212F" w:rsidRDefault="00251623" w:rsidP="00E46056">
            <w:pPr>
              <w:spacing w:after="0"/>
              <w:jc w:val="both"/>
              <w:rPr>
                <w:ins w:id="539" w:author="OPPO(Zhongda)" w:date="2021-01-28T10:23:00Z"/>
                <w:rFonts w:ascii="Arial" w:eastAsiaTheme="minorEastAsia" w:hAnsi="Arial"/>
                <w:noProof/>
                <w:lang w:eastAsia="zh-CN"/>
              </w:rPr>
            </w:pPr>
            <w:ins w:id="540" w:author="OPPO(Zhongda)" w:date="2021-01-28T10:23:00Z">
              <w:r>
                <w:rPr>
                  <w:rFonts w:ascii="Arial" w:eastAsiaTheme="minorEastAsia" w:hAnsi="Arial" w:hint="eastAsia"/>
                  <w:noProof/>
                  <w:lang w:eastAsia="zh-CN"/>
                </w:rPr>
                <w:t>Y</w:t>
              </w:r>
              <w:r>
                <w:rPr>
                  <w:rFonts w:ascii="Arial" w:eastAsiaTheme="minorEastAsia" w:hAnsi="Arial"/>
                  <w:noProof/>
                  <w:lang w:eastAsia="zh-CN"/>
                </w:rPr>
                <w:t>es with comment</w:t>
              </w:r>
            </w:ins>
          </w:p>
        </w:tc>
        <w:tc>
          <w:tcPr>
            <w:tcW w:w="5806" w:type="dxa"/>
          </w:tcPr>
          <w:p w14:paraId="15B29635" w14:textId="77777777" w:rsidR="00251623" w:rsidRPr="0087212F" w:rsidRDefault="00251623" w:rsidP="00E46056">
            <w:pPr>
              <w:spacing w:after="0"/>
              <w:jc w:val="both"/>
              <w:rPr>
                <w:ins w:id="541" w:author="OPPO(Zhongda)" w:date="2021-01-28T10:23:00Z"/>
                <w:rFonts w:ascii="Arial" w:eastAsiaTheme="minorEastAsia" w:hAnsi="Arial"/>
                <w:noProof/>
                <w:lang w:eastAsia="zh-CN"/>
              </w:rPr>
            </w:pPr>
            <w:ins w:id="542" w:author="OPPO(Zhongda)" w:date="2021-01-28T10:23:00Z">
              <w:r>
                <w:rPr>
                  <w:rFonts w:ascii="Arial" w:eastAsiaTheme="minorEastAsia" w:hAnsi="Arial"/>
                  <w:noProof/>
                  <w:lang w:eastAsia="zh-CN"/>
                </w:rPr>
                <w:t>The change to the section 4.2.9 is not necessary since that’s the basic meaning of the last column for FRX differene</w:t>
              </w:r>
            </w:ins>
          </w:p>
        </w:tc>
      </w:tr>
      <w:tr w:rsidR="00A26630" w:rsidRPr="000005B0" w14:paraId="316AC2A8" w14:textId="77777777" w:rsidTr="00A26630">
        <w:tc>
          <w:tcPr>
            <w:tcW w:w="1838" w:type="dxa"/>
          </w:tcPr>
          <w:p w14:paraId="2927F80F" w14:textId="7FBCD4E6" w:rsidR="00A26630" w:rsidRPr="000005B0" w:rsidRDefault="00A26630" w:rsidP="00A26630">
            <w:pPr>
              <w:spacing w:after="0"/>
              <w:jc w:val="both"/>
              <w:rPr>
                <w:rFonts w:ascii="Arial" w:hAnsi="Arial"/>
                <w:noProof/>
              </w:rPr>
            </w:pPr>
            <w:ins w:id="543"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7D642A04" w14:textId="0A407491" w:rsidR="00A26630" w:rsidRPr="000005B0" w:rsidRDefault="00A26630" w:rsidP="00A26630">
            <w:pPr>
              <w:spacing w:after="0"/>
              <w:jc w:val="both"/>
              <w:rPr>
                <w:rFonts w:ascii="Arial" w:hAnsi="Arial"/>
                <w:noProof/>
              </w:rPr>
            </w:pPr>
            <w:ins w:id="544" w:author="vivo-Chenli" w:date="2021-01-28T11:20:00Z">
              <w:r>
                <w:rPr>
                  <w:rFonts w:ascii="Arial" w:hAnsi="Arial" w:hint="eastAsia"/>
                  <w:noProof/>
                  <w:lang w:eastAsia="zh-CN"/>
                </w:rPr>
                <w:t>Y</w:t>
              </w:r>
              <w:r>
                <w:rPr>
                  <w:rFonts w:ascii="Arial" w:hAnsi="Arial"/>
                  <w:noProof/>
                  <w:lang w:eastAsia="zh-CN"/>
                </w:rPr>
                <w:t>es</w:t>
              </w:r>
            </w:ins>
          </w:p>
        </w:tc>
        <w:tc>
          <w:tcPr>
            <w:tcW w:w="5806" w:type="dxa"/>
          </w:tcPr>
          <w:p w14:paraId="06ACE21A" w14:textId="77777777" w:rsidR="00A26630" w:rsidRPr="000005B0" w:rsidRDefault="00A26630" w:rsidP="00A26630">
            <w:pPr>
              <w:spacing w:after="0"/>
              <w:jc w:val="both"/>
              <w:rPr>
                <w:rFonts w:ascii="Arial" w:hAnsi="Arial"/>
                <w:noProof/>
              </w:rPr>
            </w:pPr>
          </w:p>
        </w:tc>
      </w:tr>
      <w:tr w:rsidR="009E7313" w:rsidRPr="000005B0" w14:paraId="6C3D9D19" w14:textId="77777777" w:rsidTr="00A26630">
        <w:trPr>
          <w:ins w:id="545" w:author="Huawei" w:date="2021-01-28T11:59:00Z"/>
        </w:trPr>
        <w:tc>
          <w:tcPr>
            <w:tcW w:w="1838" w:type="dxa"/>
          </w:tcPr>
          <w:p w14:paraId="617B98BB" w14:textId="105B868D" w:rsidR="009E7313" w:rsidRDefault="009E7313" w:rsidP="009E7313">
            <w:pPr>
              <w:spacing w:after="0"/>
              <w:jc w:val="both"/>
              <w:rPr>
                <w:ins w:id="546" w:author="Huawei" w:date="2021-01-28T11:59:00Z"/>
                <w:rFonts w:ascii="Arial" w:hAnsi="Arial" w:hint="eastAsia"/>
                <w:noProof/>
                <w:lang w:eastAsia="zh-CN"/>
              </w:rPr>
            </w:pPr>
            <w:ins w:id="547" w:author="Huawei" w:date="2021-01-28T11:59:00Z">
              <w:r w:rsidRPr="00F41B87">
                <w:rPr>
                  <w:rFonts w:ascii="Arial" w:hAnsi="Arial"/>
                  <w:noProof/>
                </w:rPr>
                <w:t>Huawei, HiSilicon</w:t>
              </w:r>
            </w:ins>
          </w:p>
        </w:tc>
        <w:tc>
          <w:tcPr>
            <w:tcW w:w="1985" w:type="dxa"/>
          </w:tcPr>
          <w:p w14:paraId="5D9F3358" w14:textId="224592BC" w:rsidR="009E7313" w:rsidRDefault="009E7313" w:rsidP="009E7313">
            <w:pPr>
              <w:spacing w:after="0"/>
              <w:jc w:val="both"/>
              <w:rPr>
                <w:ins w:id="548" w:author="Huawei" w:date="2021-01-28T11:59:00Z"/>
                <w:rFonts w:ascii="Arial" w:hAnsi="Arial" w:hint="eastAsia"/>
                <w:noProof/>
                <w:lang w:eastAsia="zh-CN"/>
              </w:rPr>
            </w:pPr>
            <w:ins w:id="549" w:author="Huawei" w:date="2021-01-28T11:59:00Z">
              <w:r>
                <w:rPr>
                  <w:rFonts w:ascii="Arial" w:eastAsiaTheme="minorEastAsia" w:hAnsi="Arial"/>
                  <w:noProof/>
                  <w:lang w:eastAsia="zh-CN"/>
                </w:rPr>
                <w:t>Partly yes</w:t>
              </w:r>
            </w:ins>
          </w:p>
        </w:tc>
        <w:tc>
          <w:tcPr>
            <w:tcW w:w="5806" w:type="dxa"/>
          </w:tcPr>
          <w:p w14:paraId="3F81A903" w14:textId="621B0306" w:rsidR="009E7313" w:rsidRPr="000005B0" w:rsidRDefault="009E7313" w:rsidP="009E7313">
            <w:pPr>
              <w:spacing w:after="0"/>
              <w:jc w:val="both"/>
              <w:rPr>
                <w:ins w:id="550" w:author="Huawei" w:date="2021-01-28T11:59:00Z"/>
                <w:rFonts w:ascii="Arial" w:hAnsi="Arial"/>
                <w:noProof/>
              </w:rPr>
            </w:pPr>
            <w:ins w:id="551" w:author="Huawei" w:date="2021-01-28T11:59:00Z">
              <w:r>
                <w:rPr>
                  <w:rFonts w:ascii="Arial" w:eastAsiaTheme="minorEastAsia" w:hAnsi="Arial"/>
                  <w:noProof/>
                  <w:lang w:eastAsia="zh-CN"/>
                </w:rPr>
                <w:t xml:space="preserve">We are wonder why </w:t>
              </w:r>
              <w:r w:rsidRPr="00F94451">
                <w:rPr>
                  <w:rFonts w:ascii="Arial" w:eastAsiaTheme="minorEastAsia" w:hAnsi="Arial"/>
                  <w:noProof/>
                  <w:lang w:eastAsia="zh-CN"/>
                </w:rPr>
                <w:t>aggregationFactorSPS-DL-r16 - Classification is "All serving cells"</w:t>
              </w:r>
              <w:r>
                <w:rPr>
                  <w:rFonts w:ascii="Arial" w:eastAsiaTheme="minorEastAsia" w:hAnsi="Arial"/>
                  <w:noProof/>
                  <w:lang w:eastAsia="zh-CN"/>
                </w:rPr>
                <w:t>, as the SPS is only related to the cells applying the command, how to understand cell sending the command for this capability? We are ok with other clarifications.</w:t>
              </w:r>
            </w:ins>
          </w:p>
        </w:tc>
      </w:tr>
    </w:tbl>
    <w:p w14:paraId="6EDCBC77" w14:textId="77777777" w:rsidR="003B681E" w:rsidRDefault="003B681E" w:rsidP="003728FE">
      <w:pPr>
        <w:pStyle w:val="31"/>
      </w:pPr>
    </w:p>
    <w:p w14:paraId="516526E0" w14:textId="2FA52DD9" w:rsidR="003728FE" w:rsidRDefault="003728FE" w:rsidP="003728FE">
      <w:pPr>
        <w:pStyle w:val="31"/>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zh-CN"/>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552"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553"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554"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555"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556"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557"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558"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6F2DA8">
        <w:trPr>
          <w:ins w:id="559" w:author="LG (Sunghoon)" w:date="2021-01-27T22:44:00Z"/>
        </w:trPr>
        <w:tc>
          <w:tcPr>
            <w:tcW w:w="1837" w:type="dxa"/>
          </w:tcPr>
          <w:p w14:paraId="48E8B4C1" w14:textId="77777777" w:rsidR="002561A2" w:rsidRPr="0044314D" w:rsidRDefault="002561A2" w:rsidP="006F2DA8">
            <w:pPr>
              <w:spacing w:after="0"/>
              <w:jc w:val="both"/>
              <w:rPr>
                <w:ins w:id="560" w:author="LG (Sunghoon)" w:date="2021-01-27T22:44:00Z"/>
                <w:rFonts w:ascii="Arial" w:eastAsia="Malgun Gothic" w:hAnsi="Arial"/>
                <w:noProof/>
                <w:lang w:eastAsia="ko-KR"/>
              </w:rPr>
            </w:pPr>
            <w:ins w:id="561"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6F2DA8">
            <w:pPr>
              <w:spacing w:after="0"/>
              <w:jc w:val="both"/>
              <w:rPr>
                <w:ins w:id="562" w:author="LG (Sunghoon)" w:date="2021-01-27T22:44:00Z"/>
                <w:rFonts w:ascii="Arial" w:eastAsia="Malgun Gothic" w:hAnsi="Arial"/>
                <w:noProof/>
                <w:lang w:eastAsia="ko-KR"/>
              </w:rPr>
            </w:pPr>
            <w:ins w:id="563"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6F2DA8">
            <w:pPr>
              <w:spacing w:after="0"/>
              <w:jc w:val="both"/>
              <w:rPr>
                <w:ins w:id="564"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565"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566"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4EB124C1" w:rsidR="006C4150" w:rsidRPr="00251623" w:rsidRDefault="00251623" w:rsidP="006C4150">
            <w:pPr>
              <w:spacing w:after="0"/>
              <w:jc w:val="both"/>
              <w:rPr>
                <w:rFonts w:ascii="Arial" w:eastAsiaTheme="minorEastAsia" w:hAnsi="Arial"/>
                <w:noProof/>
                <w:lang w:eastAsia="zh-CN"/>
              </w:rPr>
            </w:pPr>
            <w:ins w:id="567" w:author="OPPO(Zhongda)" w:date="2021-01-28T10:23:00Z">
              <w:r>
                <w:rPr>
                  <w:rFonts w:ascii="Arial" w:eastAsiaTheme="minorEastAsia" w:hAnsi="Arial"/>
                  <w:noProof/>
                  <w:lang w:eastAsia="zh-CN"/>
                </w:rPr>
                <w:t>OPPO</w:t>
              </w:r>
            </w:ins>
          </w:p>
        </w:tc>
        <w:tc>
          <w:tcPr>
            <w:tcW w:w="1985" w:type="dxa"/>
          </w:tcPr>
          <w:p w14:paraId="673E39BF" w14:textId="3EC0CA7B" w:rsidR="006C4150" w:rsidRPr="00251623" w:rsidRDefault="00251623" w:rsidP="006C4150">
            <w:pPr>
              <w:spacing w:after="0"/>
              <w:jc w:val="both"/>
              <w:rPr>
                <w:rFonts w:ascii="Arial" w:eastAsiaTheme="minorEastAsia" w:hAnsi="Arial"/>
                <w:noProof/>
                <w:lang w:eastAsia="zh-CN"/>
              </w:rPr>
            </w:pPr>
            <w:ins w:id="568" w:author="OPPO(Zhongda)" w:date="2021-01-28T10:23: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593A38B7" w14:textId="77777777" w:rsidR="006C4150" w:rsidRPr="000005B0" w:rsidRDefault="006C4150" w:rsidP="006C4150">
            <w:pPr>
              <w:spacing w:after="0"/>
              <w:jc w:val="both"/>
              <w:rPr>
                <w:rFonts w:ascii="Arial" w:hAnsi="Arial"/>
                <w:noProof/>
              </w:rPr>
            </w:pPr>
          </w:p>
        </w:tc>
      </w:tr>
      <w:tr w:rsidR="00A26630" w:rsidRPr="000005B0" w14:paraId="00FFF2DD" w14:textId="77777777" w:rsidTr="00A26630">
        <w:trPr>
          <w:ins w:id="569" w:author="vivo-Chenli" w:date="2021-01-28T11:20:00Z"/>
        </w:trPr>
        <w:tc>
          <w:tcPr>
            <w:tcW w:w="1837" w:type="dxa"/>
          </w:tcPr>
          <w:p w14:paraId="65C49FA3" w14:textId="77777777" w:rsidR="00A26630" w:rsidRPr="000005B0" w:rsidRDefault="00A26630" w:rsidP="00AB2C6D">
            <w:pPr>
              <w:spacing w:after="0"/>
              <w:jc w:val="both"/>
              <w:rPr>
                <w:ins w:id="570" w:author="vivo-Chenli" w:date="2021-01-28T11:20:00Z"/>
                <w:rFonts w:ascii="Arial" w:hAnsi="Arial"/>
                <w:noProof/>
                <w:lang w:eastAsia="zh-CN"/>
              </w:rPr>
            </w:pPr>
            <w:ins w:id="571"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432D1C90" w14:textId="77777777" w:rsidR="00A26630" w:rsidRPr="000005B0" w:rsidRDefault="00A26630" w:rsidP="00AB2C6D">
            <w:pPr>
              <w:spacing w:after="0"/>
              <w:jc w:val="both"/>
              <w:rPr>
                <w:ins w:id="572" w:author="vivo-Chenli" w:date="2021-01-28T11:20:00Z"/>
                <w:rFonts w:ascii="Arial" w:hAnsi="Arial"/>
                <w:noProof/>
                <w:lang w:eastAsia="zh-CN"/>
              </w:rPr>
            </w:pPr>
            <w:ins w:id="573"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34AD8CD1" w14:textId="77777777" w:rsidR="00A26630" w:rsidRPr="000005B0" w:rsidRDefault="00A26630" w:rsidP="00AB2C6D">
            <w:pPr>
              <w:spacing w:after="0"/>
              <w:jc w:val="both"/>
              <w:rPr>
                <w:ins w:id="574" w:author="vivo-Chenli" w:date="2021-01-28T11:20:00Z"/>
                <w:rFonts w:ascii="Arial" w:hAnsi="Arial"/>
                <w:noProof/>
              </w:rPr>
            </w:pPr>
          </w:p>
        </w:tc>
      </w:tr>
      <w:tr w:rsidR="009E7313" w:rsidRPr="000005B0" w14:paraId="7C287546" w14:textId="77777777" w:rsidTr="00A26630">
        <w:trPr>
          <w:ins w:id="575" w:author="Huawei" w:date="2021-01-28T11:59:00Z"/>
        </w:trPr>
        <w:tc>
          <w:tcPr>
            <w:tcW w:w="1837" w:type="dxa"/>
          </w:tcPr>
          <w:p w14:paraId="21A971B1" w14:textId="408B3C2F" w:rsidR="009E7313" w:rsidRDefault="009E7313" w:rsidP="009E7313">
            <w:pPr>
              <w:spacing w:after="0"/>
              <w:jc w:val="both"/>
              <w:rPr>
                <w:ins w:id="576" w:author="Huawei" w:date="2021-01-28T11:59:00Z"/>
                <w:rFonts w:ascii="Arial" w:hAnsi="Arial" w:hint="eastAsia"/>
                <w:noProof/>
                <w:lang w:eastAsia="zh-CN"/>
              </w:rPr>
            </w:pPr>
            <w:ins w:id="577" w:author="Huawei" w:date="2021-01-28T11:59:00Z">
              <w:r w:rsidRPr="00F41B87">
                <w:rPr>
                  <w:rFonts w:ascii="Arial" w:hAnsi="Arial"/>
                  <w:noProof/>
                </w:rPr>
                <w:t>Huawei, HiSilicon</w:t>
              </w:r>
            </w:ins>
          </w:p>
        </w:tc>
        <w:tc>
          <w:tcPr>
            <w:tcW w:w="1985" w:type="dxa"/>
          </w:tcPr>
          <w:p w14:paraId="7C7B5529" w14:textId="3890B7CF" w:rsidR="009E7313" w:rsidRDefault="009E7313" w:rsidP="009E7313">
            <w:pPr>
              <w:spacing w:after="0"/>
              <w:jc w:val="both"/>
              <w:rPr>
                <w:ins w:id="578" w:author="Huawei" w:date="2021-01-28T11:59:00Z"/>
                <w:rFonts w:ascii="Arial" w:hAnsi="Arial" w:hint="eastAsia"/>
                <w:noProof/>
                <w:lang w:eastAsia="zh-CN"/>
              </w:rPr>
            </w:pPr>
            <w:ins w:id="579" w:author="Huawei" w:date="2021-01-28T11:59:00Z">
              <w:r>
                <w:rPr>
                  <w:rFonts w:ascii="Arial" w:hAnsi="Arial"/>
                  <w:noProof/>
                </w:rPr>
                <w:t>Yes</w:t>
              </w:r>
            </w:ins>
          </w:p>
        </w:tc>
        <w:tc>
          <w:tcPr>
            <w:tcW w:w="5807" w:type="dxa"/>
          </w:tcPr>
          <w:p w14:paraId="227EF923" w14:textId="22E846C9" w:rsidR="009E7313" w:rsidRPr="000005B0" w:rsidRDefault="009E7313" w:rsidP="009E7313">
            <w:pPr>
              <w:spacing w:after="0"/>
              <w:jc w:val="both"/>
              <w:rPr>
                <w:ins w:id="580" w:author="Huawei" w:date="2021-01-28T11:59:00Z"/>
                <w:rFonts w:ascii="Arial" w:hAnsi="Arial"/>
                <w:noProof/>
              </w:rPr>
            </w:pPr>
            <w:ins w:id="581" w:author="Huawei" w:date="2021-01-28T11:59:00Z">
              <w:r>
                <w:rPr>
                  <w:rFonts w:ascii="Arial" w:hAnsi="Arial"/>
                  <w:noProof/>
                </w:rPr>
                <w:t>Proponent</w:t>
              </w:r>
            </w:ins>
          </w:p>
        </w:tc>
      </w:tr>
    </w:tbl>
    <w:p w14:paraId="11A70833" w14:textId="77777777" w:rsidR="003728FE" w:rsidRPr="003728FE" w:rsidRDefault="003728FE" w:rsidP="003728FE"/>
    <w:p w14:paraId="30F22812" w14:textId="25210991" w:rsidR="003B681E" w:rsidRDefault="003B681E" w:rsidP="003B681E">
      <w:pPr>
        <w:pStyle w:val="31"/>
        <w:rPr>
          <w:noProof/>
        </w:rPr>
      </w:pPr>
      <w:r>
        <w:t>2.1.9</w:t>
      </w:r>
      <w:r>
        <w:tab/>
      </w:r>
      <w:r w:rsidR="002042E2">
        <w:t>Capability for dormant BWP switching of multiple SCells</w:t>
      </w:r>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582"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583"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584"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585"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586"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587" w:author="Qualcomm (Masato)" w:date="2021-01-27T21:47:00Z">
              <w:r>
                <w:rPr>
                  <w:rFonts w:ascii="Arial" w:eastAsia="Yu Mincho" w:hAnsi="Arial" w:hint="eastAsia"/>
                  <w:noProof/>
                </w:rPr>
                <w:t>W</w:t>
              </w:r>
              <w:r>
                <w:rPr>
                  <w:rFonts w:ascii="Arial" w:eastAsia="Yu Mincho" w:hAnsi="Arial"/>
                  <w:noProof/>
                </w:rPr>
                <w:t>ait for RAN4 as pr</w:t>
              </w:r>
            </w:ins>
            <w:ins w:id="588"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6F2DA8">
        <w:trPr>
          <w:ins w:id="589" w:author="LG (Sunghoon)" w:date="2021-01-27T22:44:00Z"/>
        </w:trPr>
        <w:tc>
          <w:tcPr>
            <w:tcW w:w="1837" w:type="dxa"/>
          </w:tcPr>
          <w:p w14:paraId="6C27C496" w14:textId="77777777" w:rsidR="002561A2" w:rsidRPr="0044314D" w:rsidRDefault="002561A2" w:rsidP="006F2DA8">
            <w:pPr>
              <w:spacing w:after="0"/>
              <w:jc w:val="both"/>
              <w:rPr>
                <w:ins w:id="590" w:author="LG (Sunghoon)" w:date="2021-01-27T22:44:00Z"/>
                <w:rFonts w:ascii="Arial" w:eastAsia="Malgun Gothic" w:hAnsi="Arial"/>
                <w:noProof/>
                <w:lang w:eastAsia="ko-KR"/>
              </w:rPr>
            </w:pPr>
            <w:ins w:id="591" w:author="LG (Sunghoon)" w:date="2021-01-27T22:44:00Z">
              <w:r>
                <w:rPr>
                  <w:rFonts w:ascii="Arial" w:eastAsia="Malgun Gothic" w:hAnsi="Arial" w:hint="eastAsia"/>
                  <w:noProof/>
                  <w:lang w:eastAsia="ko-KR"/>
                </w:rPr>
                <w:t>LG</w:t>
              </w:r>
            </w:ins>
          </w:p>
        </w:tc>
        <w:tc>
          <w:tcPr>
            <w:tcW w:w="1985" w:type="dxa"/>
          </w:tcPr>
          <w:p w14:paraId="4CAD8E2D" w14:textId="77777777" w:rsidR="002561A2" w:rsidRPr="0044314D" w:rsidRDefault="002561A2" w:rsidP="006F2DA8">
            <w:pPr>
              <w:spacing w:after="0"/>
              <w:jc w:val="both"/>
              <w:rPr>
                <w:ins w:id="592" w:author="LG (Sunghoon)" w:date="2021-01-27T22:44:00Z"/>
                <w:rFonts w:ascii="Arial" w:eastAsia="Malgun Gothic" w:hAnsi="Arial"/>
                <w:noProof/>
                <w:lang w:eastAsia="ko-KR"/>
              </w:rPr>
            </w:pPr>
            <w:ins w:id="593"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6F2DA8">
            <w:pPr>
              <w:spacing w:after="0"/>
              <w:jc w:val="both"/>
              <w:rPr>
                <w:ins w:id="594" w:author="LG (Sunghoon)" w:date="2021-01-27T22:44:00Z"/>
                <w:rFonts w:ascii="Arial" w:eastAsia="Malgun Gothic" w:hAnsi="Arial"/>
                <w:noProof/>
                <w:lang w:eastAsia="ko-KR"/>
              </w:rPr>
            </w:pPr>
            <w:ins w:id="595"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596"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597"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0C6B09F9" w:rsidR="006C4150" w:rsidRPr="00251623" w:rsidRDefault="00251623" w:rsidP="006C4150">
            <w:pPr>
              <w:spacing w:after="0"/>
              <w:jc w:val="both"/>
              <w:rPr>
                <w:rFonts w:ascii="Arial" w:eastAsiaTheme="minorEastAsia" w:hAnsi="Arial"/>
                <w:noProof/>
                <w:lang w:eastAsia="zh-CN"/>
              </w:rPr>
            </w:pPr>
            <w:ins w:id="598"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4024FE79" w:rsidR="006C4150" w:rsidRPr="00251623" w:rsidRDefault="00251623" w:rsidP="006C4150">
            <w:pPr>
              <w:spacing w:after="0"/>
              <w:jc w:val="both"/>
              <w:rPr>
                <w:rFonts w:ascii="Arial" w:eastAsiaTheme="minorEastAsia" w:hAnsi="Arial"/>
                <w:noProof/>
                <w:lang w:eastAsia="zh-CN"/>
              </w:rPr>
            </w:pPr>
            <w:ins w:id="599" w:author="OPPO(Zhongda)" w:date="2021-01-28T10:23:00Z">
              <w:r>
                <w:rPr>
                  <w:rFonts w:ascii="Arial" w:eastAsiaTheme="minorEastAsia" w:hAnsi="Arial" w:hint="eastAsia"/>
                  <w:noProof/>
                  <w:lang w:eastAsia="zh-CN"/>
                </w:rPr>
                <w:t>W</w:t>
              </w:r>
              <w:r>
                <w:rPr>
                  <w:rFonts w:ascii="Arial" w:eastAsiaTheme="minorEastAsia" w:hAnsi="Arial"/>
                  <w:noProof/>
                  <w:lang w:eastAsia="zh-CN"/>
                </w:rPr>
                <w:t>ait for RAN4</w:t>
              </w:r>
            </w:ins>
          </w:p>
        </w:tc>
      </w:tr>
      <w:tr w:rsidR="00A26630" w:rsidRPr="000005B0" w14:paraId="5DB01EBF" w14:textId="77777777" w:rsidTr="00A26630">
        <w:trPr>
          <w:ins w:id="600" w:author="vivo-Chenli" w:date="2021-01-28T11:21:00Z"/>
        </w:trPr>
        <w:tc>
          <w:tcPr>
            <w:tcW w:w="1837" w:type="dxa"/>
          </w:tcPr>
          <w:p w14:paraId="734D3E93" w14:textId="77777777" w:rsidR="00A26630" w:rsidRPr="000005B0" w:rsidRDefault="00A26630" w:rsidP="00AB2C6D">
            <w:pPr>
              <w:spacing w:after="0"/>
              <w:jc w:val="both"/>
              <w:rPr>
                <w:ins w:id="601" w:author="vivo-Chenli" w:date="2021-01-28T11:21:00Z"/>
                <w:rFonts w:ascii="Arial" w:hAnsi="Arial"/>
                <w:noProof/>
                <w:lang w:eastAsia="zh-CN"/>
              </w:rPr>
            </w:pPr>
            <w:ins w:id="602"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5668EBA" w14:textId="77777777" w:rsidR="00A26630" w:rsidRPr="000005B0" w:rsidRDefault="00A26630" w:rsidP="00AB2C6D">
            <w:pPr>
              <w:spacing w:after="0"/>
              <w:jc w:val="both"/>
              <w:rPr>
                <w:ins w:id="603" w:author="vivo-Chenli" w:date="2021-01-28T11:21:00Z"/>
                <w:rFonts w:ascii="Arial" w:hAnsi="Arial"/>
                <w:noProof/>
                <w:lang w:eastAsia="zh-CN"/>
              </w:rPr>
            </w:pPr>
          </w:p>
        </w:tc>
        <w:tc>
          <w:tcPr>
            <w:tcW w:w="5807" w:type="dxa"/>
          </w:tcPr>
          <w:p w14:paraId="7A7E6330" w14:textId="77777777" w:rsidR="00A26630" w:rsidRPr="000005B0" w:rsidRDefault="00A26630" w:rsidP="00AB2C6D">
            <w:pPr>
              <w:spacing w:after="0"/>
              <w:jc w:val="both"/>
              <w:rPr>
                <w:ins w:id="604" w:author="vivo-Chenli" w:date="2021-01-28T11:21:00Z"/>
                <w:rFonts w:ascii="Arial" w:hAnsi="Arial"/>
                <w:noProof/>
                <w:lang w:eastAsia="zh-CN"/>
              </w:rPr>
            </w:pPr>
            <w:ins w:id="605" w:author="vivo-Chenli" w:date="2021-01-28T11:21:00Z">
              <w:r>
                <w:rPr>
                  <w:rFonts w:ascii="Arial" w:hAnsi="Arial" w:hint="eastAsia"/>
                  <w:noProof/>
                  <w:lang w:eastAsia="zh-CN"/>
                </w:rPr>
                <w:t>W</w:t>
              </w:r>
              <w:r>
                <w:rPr>
                  <w:rFonts w:ascii="Arial" w:hAnsi="Arial"/>
                  <w:noProof/>
                  <w:lang w:eastAsia="zh-CN"/>
                </w:rPr>
                <w:t>ait for RAN4.</w:t>
              </w:r>
            </w:ins>
          </w:p>
        </w:tc>
      </w:tr>
      <w:tr w:rsidR="009E7313" w:rsidRPr="000005B0" w14:paraId="46CFA802" w14:textId="77777777" w:rsidTr="00A26630">
        <w:trPr>
          <w:ins w:id="606" w:author="Huawei" w:date="2021-01-28T11:59:00Z"/>
        </w:trPr>
        <w:tc>
          <w:tcPr>
            <w:tcW w:w="1837" w:type="dxa"/>
          </w:tcPr>
          <w:p w14:paraId="17B4384A" w14:textId="4E103CA5" w:rsidR="009E7313" w:rsidRDefault="009E7313" w:rsidP="009E7313">
            <w:pPr>
              <w:spacing w:after="0"/>
              <w:jc w:val="both"/>
              <w:rPr>
                <w:ins w:id="607" w:author="Huawei" w:date="2021-01-28T11:59:00Z"/>
                <w:rFonts w:ascii="Arial" w:hAnsi="Arial" w:hint="eastAsia"/>
                <w:noProof/>
                <w:lang w:eastAsia="zh-CN"/>
              </w:rPr>
            </w:pPr>
            <w:ins w:id="608" w:author="Huawei" w:date="2021-01-28T11:59:00Z">
              <w:r w:rsidRPr="00F41B87">
                <w:rPr>
                  <w:rFonts w:ascii="Arial" w:hAnsi="Arial"/>
                  <w:noProof/>
                </w:rPr>
                <w:lastRenderedPageBreak/>
                <w:t>Huawei, HiSilicon</w:t>
              </w:r>
            </w:ins>
          </w:p>
        </w:tc>
        <w:tc>
          <w:tcPr>
            <w:tcW w:w="1985" w:type="dxa"/>
          </w:tcPr>
          <w:p w14:paraId="77E01C83" w14:textId="77777777" w:rsidR="009E7313" w:rsidRPr="000005B0" w:rsidRDefault="009E7313" w:rsidP="009E7313">
            <w:pPr>
              <w:spacing w:after="0"/>
              <w:jc w:val="both"/>
              <w:rPr>
                <w:ins w:id="609" w:author="Huawei" w:date="2021-01-28T11:59:00Z"/>
                <w:rFonts w:ascii="Arial" w:hAnsi="Arial"/>
                <w:noProof/>
                <w:lang w:eastAsia="zh-CN"/>
              </w:rPr>
            </w:pPr>
          </w:p>
        </w:tc>
        <w:tc>
          <w:tcPr>
            <w:tcW w:w="5807" w:type="dxa"/>
          </w:tcPr>
          <w:p w14:paraId="6BB2D62F" w14:textId="11935C6F" w:rsidR="009E7313" w:rsidRDefault="009E7313" w:rsidP="009E7313">
            <w:pPr>
              <w:spacing w:after="0"/>
              <w:jc w:val="both"/>
              <w:rPr>
                <w:ins w:id="610" w:author="Huawei" w:date="2021-01-28T11:59:00Z"/>
                <w:rFonts w:ascii="Arial" w:hAnsi="Arial" w:hint="eastAsia"/>
                <w:noProof/>
                <w:lang w:eastAsia="zh-CN"/>
              </w:rPr>
            </w:pPr>
            <w:ins w:id="611" w:author="Huawei" w:date="2021-01-28T11:59:00Z">
              <w:r>
                <w:rPr>
                  <w:rFonts w:ascii="Arial" w:hAnsi="Arial" w:hint="eastAsia"/>
                  <w:noProof/>
                  <w:lang w:eastAsia="zh-CN"/>
                </w:rPr>
                <w:t>W</w:t>
              </w:r>
              <w:r>
                <w:rPr>
                  <w:rFonts w:ascii="Arial" w:hAnsi="Arial"/>
                  <w:noProof/>
                  <w:lang w:eastAsia="zh-CN"/>
                </w:rPr>
                <w:t>ait for RAN4.</w:t>
              </w:r>
            </w:ins>
          </w:p>
        </w:tc>
      </w:tr>
    </w:tbl>
    <w:p w14:paraId="30F385BD" w14:textId="16668702" w:rsidR="00544D51" w:rsidRDefault="00544D51" w:rsidP="00965F75">
      <w:pPr>
        <w:pStyle w:val="21"/>
      </w:pPr>
    </w:p>
    <w:p w14:paraId="00F71C7D" w14:textId="64AA9C2A" w:rsidR="00773D44" w:rsidRDefault="00773D44" w:rsidP="00773D44">
      <w:pPr>
        <w:pStyle w:val="31"/>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612"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zh-CN"/>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zh-CN"/>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613"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614"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615"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616"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617"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618"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619"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6F2DA8">
        <w:trPr>
          <w:ins w:id="620" w:author="LG (Sunghoon)" w:date="2021-01-27T22:45:00Z"/>
        </w:trPr>
        <w:tc>
          <w:tcPr>
            <w:tcW w:w="1837" w:type="dxa"/>
          </w:tcPr>
          <w:p w14:paraId="364BC7A8" w14:textId="77777777" w:rsidR="00300C68" w:rsidRPr="00944A2F" w:rsidRDefault="00300C68" w:rsidP="006F2DA8">
            <w:pPr>
              <w:spacing w:after="0"/>
              <w:jc w:val="both"/>
              <w:rPr>
                <w:ins w:id="621" w:author="LG (Sunghoon)" w:date="2021-01-27T22:45:00Z"/>
                <w:rFonts w:ascii="Arial" w:eastAsia="Malgun Gothic" w:hAnsi="Arial"/>
                <w:noProof/>
                <w:lang w:eastAsia="ko-KR"/>
              </w:rPr>
            </w:pPr>
            <w:ins w:id="622" w:author="LG (Sunghoon)" w:date="2021-01-27T22:45:00Z">
              <w:r>
                <w:rPr>
                  <w:rFonts w:ascii="Arial" w:eastAsia="Malgun Gothic" w:hAnsi="Arial" w:hint="eastAsia"/>
                  <w:noProof/>
                  <w:lang w:eastAsia="ko-KR"/>
                </w:rPr>
                <w:t>LG</w:t>
              </w:r>
            </w:ins>
          </w:p>
        </w:tc>
        <w:tc>
          <w:tcPr>
            <w:tcW w:w="1985" w:type="dxa"/>
          </w:tcPr>
          <w:p w14:paraId="14374D74" w14:textId="77777777" w:rsidR="00300C68" w:rsidRPr="00944A2F" w:rsidRDefault="00300C68" w:rsidP="006F2DA8">
            <w:pPr>
              <w:spacing w:after="0"/>
              <w:jc w:val="both"/>
              <w:rPr>
                <w:ins w:id="623" w:author="LG (Sunghoon)" w:date="2021-01-27T22:45:00Z"/>
                <w:rFonts w:ascii="Arial" w:eastAsia="Malgun Gothic" w:hAnsi="Arial"/>
                <w:noProof/>
                <w:lang w:eastAsia="ko-KR"/>
              </w:rPr>
            </w:pPr>
            <w:ins w:id="624"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625" w:author="LG (Sunghoon)" w:date="2021-01-27T22:45:00Z"/>
                <w:rFonts w:ascii="Arial" w:eastAsia="Malgun Gothic" w:hAnsi="Arial"/>
                <w:noProof/>
                <w:lang w:eastAsia="ko-KR"/>
              </w:rPr>
            </w:pPr>
            <w:ins w:id="626"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ins w:id="627"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628"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629" w:author="[Nokia RAN2]" w:date="2021-01-27T17:52:00Z"/>
                <w:rFonts w:ascii="Arial" w:hAnsi="Arial"/>
                <w:noProof/>
              </w:rPr>
            </w:pPr>
            <w:ins w:id="630"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631" w:author="[Nokia RAN2]" w:date="2021-01-27T17:52:00Z"/>
                <w:rFonts w:ascii="Arial" w:hAnsi="Arial"/>
                <w:noProof/>
              </w:rPr>
            </w:pPr>
            <w:ins w:id="632"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633" w:author="[Nokia RAN2]" w:date="2021-01-27T17:52:00Z"/>
                <w:rFonts w:ascii="Arial" w:hAnsi="Arial"/>
                <w:i/>
                <w:iCs/>
                <w:noProof/>
              </w:rPr>
            </w:pPr>
            <w:ins w:id="634"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635" w:author="[Nokia RAN2]" w:date="2021-01-27T17:52:00Z"/>
                <w:rFonts w:ascii="Arial" w:hAnsi="Arial"/>
                <w:noProof/>
              </w:rPr>
            </w:pPr>
            <w:ins w:id="636"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Nokia RAN2]" w:date="2021-01-27T17:52:00Z"/>
                <w:rFonts w:ascii="Courier New" w:eastAsia="Times New Roman" w:hAnsi="Courier New"/>
                <w:sz w:val="16"/>
                <w:lang w:eastAsia="en-GB"/>
              </w:rPr>
            </w:pPr>
            <w:ins w:id="638" w:author="[Nokia RAN2]" w:date="2021-01-27T17:52:00Z">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Nokia RAN2]" w:date="2021-01-27T17:52:00Z"/>
                <w:rFonts w:ascii="Courier New" w:eastAsia="Times New Roman" w:hAnsi="Courier New"/>
                <w:color w:val="808080"/>
                <w:sz w:val="16"/>
                <w:lang w:eastAsia="en-GB"/>
              </w:rPr>
            </w:pPr>
            <w:ins w:id="640"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 Two HARQ-ACK codebooks with up to one sub-slot based HARQ-ACK codebook (i.e. slot-based + slot-based, or slot-based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Nokia RAN2]" w:date="2021-01-27T17:52:00Z"/>
                <w:rFonts w:ascii="Courier New" w:eastAsia="Times New Roman" w:hAnsi="Courier New"/>
                <w:color w:val="808080"/>
                <w:sz w:val="16"/>
                <w:lang w:eastAsia="en-GB"/>
              </w:rPr>
            </w:pPr>
            <w:ins w:id="642"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sub-slot based) simultaneously constructed for supporting HARQ-ACK codebooks with different priorities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Nokia RAN2]" w:date="2021-01-27T17:52:00Z"/>
                <w:rFonts w:ascii="Courier New" w:eastAsia="Times New Roman" w:hAnsi="Courier New"/>
                <w:sz w:val="16"/>
                <w:lang w:eastAsia="en-GB"/>
              </w:rPr>
            </w:pPr>
            <w:ins w:id="644"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Nokia RAN2]" w:date="2021-01-27T17:52:00Z"/>
                <w:rFonts w:ascii="Courier New" w:eastAsia="Times New Roman" w:hAnsi="Courier New"/>
                <w:color w:val="808080"/>
                <w:sz w:val="16"/>
                <w:lang w:eastAsia="en-GB"/>
              </w:rPr>
            </w:pPr>
            <w:ins w:id="646"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11-4a: Two sub-slot based HARQ-ACK codebooks simultaneously constructed for supporting HARQ-ACK codebooks with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Nokia RAN2]" w:date="2021-01-27T17:52:00Z"/>
                <w:rFonts w:ascii="Courier New" w:eastAsia="Times New Roman" w:hAnsi="Courier New"/>
                <w:color w:val="808080"/>
                <w:sz w:val="16"/>
                <w:lang w:eastAsia="en-GB"/>
              </w:rPr>
            </w:pPr>
            <w:ins w:id="64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priorities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9" w:author="[Nokia RAN2]" w:date="2021-01-27T17:52:00Z"/>
                <w:rFonts w:ascii="Courier New" w:eastAsia="Times New Roman" w:hAnsi="Courier New"/>
                <w:sz w:val="16"/>
                <w:lang w:eastAsia="en-GB"/>
              </w:rPr>
            </w:pPr>
            <w:ins w:id="650" w:author="[Nokia RAN2]" w:date="2021-01-27T17:52:00Z">
              <w:r>
                <w:rPr>
                  <w:rFonts w:ascii="Courier New" w:eastAsia="Times New Roman" w:hAnsi="Courier New"/>
                  <w:sz w:val="16"/>
                  <w:lang w:eastAsia="en-GB"/>
                </w:rPr>
                <w:lastRenderedPageBreak/>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1" w:author="[Nokia RAN2]" w:date="2021-01-27T17:52:00Z"/>
                <w:rFonts w:ascii="Courier New" w:eastAsia="Times New Roman" w:hAnsi="Courier New"/>
                <w:sz w:val="16"/>
                <w:lang w:eastAsia="en-GB"/>
              </w:rPr>
            </w:pPr>
            <w:ins w:id="652"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3" w:author="[Nokia RAN2]" w:date="2021-01-27T17:52:00Z"/>
                <w:rFonts w:ascii="Courier New" w:eastAsia="Times New Roman" w:hAnsi="Courier New"/>
                <w:sz w:val="16"/>
                <w:lang w:eastAsia="en-GB"/>
              </w:rPr>
            </w:pPr>
            <w:ins w:id="654" w:author="[Nokia RAN2]" w:date="2021-01-27T17:52:00Z">
              <w:r>
                <w:rPr>
                  <w:rFonts w:ascii="Courier New" w:eastAsia="Times New Roman" w:hAnsi="Courier New"/>
                  <w:sz w:val="16"/>
                  <w:lang w:eastAsia="en-GB"/>
                </w:rPr>
                <w:t xml:space="preserve">SubSlot-Codebook-r16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5" w:author="[Nokia RAN2]" w:date="2021-01-27T17:52:00Z"/>
                <w:rFonts w:ascii="Courier New" w:eastAsia="Times New Roman" w:hAnsi="Courier New"/>
                <w:sz w:val="16"/>
                <w:lang w:eastAsia="en-GB"/>
              </w:rPr>
            </w:pPr>
            <w:ins w:id="656"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7" w:author="[Nokia RAN2]" w:date="2021-01-27T17:52:00Z"/>
                <w:rFonts w:ascii="Courier New" w:eastAsia="Times New Roman" w:hAnsi="Courier New"/>
                <w:sz w:val="16"/>
                <w:lang w:eastAsia="en-GB"/>
              </w:rPr>
            </w:pPr>
            <w:ins w:id="658"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9" w:author="[Nokia RAN2]" w:date="2021-01-27T17:52:00Z"/>
                <w:rFonts w:ascii="Courier New" w:eastAsia="Times New Roman" w:hAnsi="Courier New"/>
                <w:sz w:val="16"/>
                <w:lang w:eastAsia="en-GB"/>
              </w:rPr>
            </w:pPr>
            <w:ins w:id="660"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tr w:rsidR="00251623" w:rsidRPr="000005B0" w14:paraId="5ED864AE" w14:textId="77777777" w:rsidTr="008627EB">
        <w:tc>
          <w:tcPr>
            <w:tcW w:w="1837" w:type="dxa"/>
          </w:tcPr>
          <w:p w14:paraId="4E6FA702" w14:textId="33DDF880" w:rsidR="00251623" w:rsidRPr="000005B0" w:rsidRDefault="00251623" w:rsidP="00251623">
            <w:pPr>
              <w:spacing w:after="0"/>
              <w:jc w:val="both"/>
              <w:rPr>
                <w:rFonts w:ascii="Arial" w:hAnsi="Arial"/>
                <w:noProof/>
              </w:rPr>
            </w:pPr>
            <w:ins w:id="661" w:author="OPPO(Zhongda)" w:date="2021-01-28T10:24:00Z">
              <w:r>
                <w:rPr>
                  <w:rFonts w:ascii="Arial" w:eastAsiaTheme="minorEastAsia" w:hAnsi="Arial"/>
                  <w:noProof/>
                  <w:lang w:eastAsia="zh-CN"/>
                </w:rPr>
                <w:lastRenderedPageBreak/>
                <w:t>OPPO</w:t>
              </w:r>
            </w:ins>
          </w:p>
        </w:tc>
        <w:tc>
          <w:tcPr>
            <w:tcW w:w="1985" w:type="dxa"/>
          </w:tcPr>
          <w:p w14:paraId="2C66DDEE" w14:textId="65930B0F" w:rsidR="00251623" w:rsidRPr="000005B0" w:rsidRDefault="00251623" w:rsidP="00251623">
            <w:pPr>
              <w:spacing w:after="0"/>
              <w:jc w:val="both"/>
              <w:rPr>
                <w:rFonts w:ascii="Arial" w:hAnsi="Arial"/>
                <w:noProof/>
              </w:rPr>
            </w:pPr>
            <w:ins w:id="662" w:author="OPPO(Zhongda)" w:date="2021-01-28T10:24:00Z">
              <w:r>
                <w:rPr>
                  <w:rFonts w:ascii="Arial" w:eastAsiaTheme="minorEastAsia" w:hAnsi="Arial"/>
                  <w:noProof/>
                  <w:lang w:eastAsia="zh-CN"/>
                </w:rPr>
                <w:t>Yes but</w:t>
              </w:r>
            </w:ins>
          </w:p>
        </w:tc>
        <w:tc>
          <w:tcPr>
            <w:tcW w:w="5807" w:type="dxa"/>
          </w:tcPr>
          <w:p w14:paraId="015CC403" w14:textId="551C2001" w:rsidR="00251623" w:rsidRPr="000005B0" w:rsidRDefault="00251623" w:rsidP="00251623">
            <w:pPr>
              <w:spacing w:after="0"/>
              <w:jc w:val="both"/>
              <w:rPr>
                <w:rFonts w:ascii="Arial" w:hAnsi="Arial"/>
                <w:noProof/>
              </w:rPr>
            </w:pPr>
            <w:ins w:id="663" w:author="OPPO(Zhongda)" w:date="2021-01-28T10:24:00Z">
              <w:r>
                <w:rPr>
                  <w:rFonts w:ascii="Arial" w:eastAsiaTheme="minorEastAsia" w:hAnsi="Arial"/>
                  <w:noProof/>
                  <w:lang w:eastAsia="zh-CN"/>
                </w:rPr>
                <w:t>We just wonder whether this is a NBC change assuming some gNB and UE has already deploy existing field. Alternative is not dummy existing one but interpret with minimum value.</w:t>
              </w:r>
            </w:ins>
          </w:p>
        </w:tc>
      </w:tr>
      <w:tr w:rsidR="00A26630" w:rsidRPr="000005B0" w14:paraId="41BE4A13" w14:textId="77777777" w:rsidTr="00A26630">
        <w:trPr>
          <w:ins w:id="664" w:author="vivo-Chenli" w:date="2021-01-28T11:21:00Z"/>
        </w:trPr>
        <w:tc>
          <w:tcPr>
            <w:tcW w:w="1837" w:type="dxa"/>
          </w:tcPr>
          <w:p w14:paraId="19EEF990" w14:textId="77777777" w:rsidR="00A26630" w:rsidRPr="000005B0" w:rsidRDefault="00A26630" w:rsidP="00AB2C6D">
            <w:pPr>
              <w:spacing w:after="0"/>
              <w:jc w:val="both"/>
              <w:rPr>
                <w:ins w:id="665" w:author="vivo-Chenli" w:date="2021-01-28T11:21:00Z"/>
                <w:rFonts w:ascii="Arial" w:hAnsi="Arial"/>
                <w:noProof/>
                <w:lang w:eastAsia="zh-CN"/>
              </w:rPr>
            </w:pPr>
            <w:ins w:id="666"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FE8CE3E" w14:textId="77777777" w:rsidR="00A26630" w:rsidRPr="000005B0" w:rsidRDefault="00A26630" w:rsidP="00AB2C6D">
            <w:pPr>
              <w:spacing w:after="0"/>
              <w:jc w:val="both"/>
              <w:rPr>
                <w:ins w:id="667" w:author="vivo-Chenli" w:date="2021-01-28T11:21:00Z"/>
                <w:rFonts w:ascii="Arial" w:hAnsi="Arial"/>
                <w:noProof/>
                <w:lang w:eastAsia="zh-CN"/>
              </w:rPr>
            </w:pPr>
            <w:ins w:id="668" w:author="vivo-Chenli" w:date="2021-01-28T11:21:00Z">
              <w:r>
                <w:rPr>
                  <w:rFonts w:ascii="Arial" w:hAnsi="Arial" w:hint="eastAsia"/>
                  <w:noProof/>
                  <w:lang w:eastAsia="zh-CN"/>
                </w:rPr>
                <w:t>Y</w:t>
              </w:r>
              <w:r>
                <w:rPr>
                  <w:rFonts w:ascii="Arial" w:hAnsi="Arial"/>
                  <w:noProof/>
                  <w:lang w:eastAsia="zh-CN"/>
                </w:rPr>
                <w:t>es</w:t>
              </w:r>
            </w:ins>
          </w:p>
        </w:tc>
        <w:tc>
          <w:tcPr>
            <w:tcW w:w="5807" w:type="dxa"/>
          </w:tcPr>
          <w:p w14:paraId="213D24ED" w14:textId="77777777" w:rsidR="00A26630" w:rsidRPr="000005B0" w:rsidRDefault="00A26630" w:rsidP="00AB2C6D">
            <w:pPr>
              <w:spacing w:after="0"/>
              <w:jc w:val="both"/>
              <w:rPr>
                <w:ins w:id="669" w:author="vivo-Chenli" w:date="2021-01-28T11:21:00Z"/>
                <w:rFonts w:ascii="Arial" w:hAnsi="Arial"/>
                <w:noProof/>
              </w:rPr>
            </w:pPr>
          </w:p>
        </w:tc>
      </w:tr>
      <w:tr w:rsidR="009E7313" w:rsidRPr="000005B0" w14:paraId="01EEF938" w14:textId="77777777" w:rsidTr="00A26630">
        <w:trPr>
          <w:ins w:id="670" w:author="Huawei" w:date="2021-01-28T11:59:00Z"/>
        </w:trPr>
        <w:tc>
          <w:tcPr>
            <w:tcW w:w="1837" w:type="dxa"/>
          </w:tcPr>
          <w:p w14:paraId="6CD1E6F6" w14:textId="026E8E70" w:rsidR="009E7313" w:rsidRDefault="009E7313" w:rsidP="009E7313">
            <w:pPr>
              <w:spacing w:after="0"/>
              <w:jc w:val="both"/>
              <w:rPr>
                <w:ins w:id="671" w:author="Huawei" w:date="2021-01-28T11:59:00Z"/>
                <w:rFonts w:ascii="Arial" w:hAnsi="Arial" w:hint="eastAsia"/>
                <w:noProof/>
                <w:lang w:eastAsia="zh-CN"/>
              </w:rPr>
            </w:pPr>
            <w:ins w:id="672" w:author="Huawei" w:date="2021-01-28T11:59:00Z">
              <w:r w:rsidRPr="00F41B87">
                <w:rPr>
                  <w:rFonts w:ascii="Arial" w:hAnsi="Arial"/>
                  <w:noProof/>
                </w:rPr>
                <w:t>Huawei, HiSilicon</w:t>
              </w:r>
            </w:ins>
          </w:p>
        </w:tc>
        <w:tc>
          <w:tcPr>
            <w:tcW w:w="1985" w:type="dxa"/>
          </w:tcPr>
          <w:p w14:paraId="4B966008" w14:textId="665B0353" w:rsidR="009E7313" w:rsidRDefault="009E7313" w:rsidP="009E7313">
            <w:pPr>
              <w:spacing w:after="0"/>
              <w:jc w:val="both"/>
              <w:rPr>
                <w:ins w:id="673" w:author="Huawei" w:date="2021-01-28T11:59:00Z"/>
                <w:rFonts w:ascii="Arial" w:hAnsi="Arial" w:hint="eastAsia"/>
                <w:noProof/>
                <w:lang w:eastAsia="zh-CN"/>
              </w:rPr>
            </w:pPr>
            <w:ins w:id="674" w:author="Huawei" w:date="2021-01-28T11:59: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2EEE5B3" w14:textId="77777777" w:rsidR="009E7313" w:rsidRPr="000005B0" w:rsidRDefault="009E7313" w:rsidP="009E7313">
            <w:pPr>
              <w:spacing w:after="0"/>
              <w:jc w:val="both"/>
              <w:rPr>
                <w:ins w:id="675" w:author="Huawei" w:date="2021-01-28T11:59:00Z"/>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bookmarkStart w:id="676" w:name="_GoBack"/>
      <w:bookmarkEnd w:id="676"/>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A439" w14:textId="77777777" w:rsidR="00FA5220" w:rsidRDefault="00FA5220">
      <w:r>
        <w:separator/>
      </w:r>
    </w:p>
  </w:endnote>
  <w:endnote w:type="continuationSeparator" w:id="0">
    <w:p w14:paraId="7B42D82B" w14:textId="77777777" w:rsidR="00FA5220" w:rsidRDefault="00FA5220">
      <w:r>
        <w:continuationSeparator/>
      </w:r>
    </w:p>
  </w:endnote>
  <w:endnote w:type="continuationNotice" w:id="1">
    <w:p w14:paraId="1DC7EBE3" w14:textId="77777777" w:rsidR="00FA5220" w:rsidRDefault="00FA52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61E80" w14:textId="77777777" w:rsidR="00FA5220" w:rsidRDefault="00FA5220">
      <w:r>
        <w:separator/>
      </w:r>
    </w:p>
  </w:footnote>
  <w:footnote w:type="continuationSeparator" w:id="0">
    <w:p w14:paraId="21063061" w14:textId="77777777" w:rsidR="00FA5220" w:rsidRDefault="00FA5220">
      <w:r>
        <w:continuationSeparator/>
      </w:r>
    </w:p>
  </w:footnote>
  <w:footnote w:type="continuationNotice" w:id="1">
    <w:p w14:paraId="50154512" w14:textId="77777777" w:rsidR="00FA5220" w:rsidRDefault="00FA522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7B4A3-787A-4984-A5F7-83452E17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4300</Words>
  <Characters>24513</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28756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6</cp:revision>
  <cp:lastPrinted>2008-02-01T05:09:00Z</cp:lastPrinted>
  <dcterms:created xsi:type="dcterms:W3CDTF">2021-01-28T02:13:00Z</dcterms:created>
  <dcterms:modified xsi:type="dcterms:W3CDTF">2021-01-28T03:59:00Z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ies>
</file>