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202CCA3F" w:rsidR="00087A4D" w:rsidRDefault="00087A4D" w:rsidP="00EA3C4E">
            <w:pPr>
              <w:pStyle w:val="CRCoverPage"/>
              <w:spacing w:after="0"/>
              <w:rPr>
                <w:lang w:eastAsia="zh-CN"/>
              </w:rPr>
            </w:pPr>
            <w:r>
              <w:rPr>
                <w:noProof/>
                <w:lang w:eastAsia="zh-CN"/>
              </w:rPr>
              <w:t xml:space="preserve"> </w:t>
            </w:r>
            <w:r w:rsidR="00EA3C4E">
              <w:rPr>
                <w:noProof/>
                <w:lang w:eastAsia="zh-CN"/>
              </w:rPr>
              <w:t xml:space="preserve">Addition of missing </w:t>
            </w:r>
            <w:ins w:id="2" w:author="Qualcomm-Bharat" w:date="2020-11-05T10:19:00Z">
              <w:r w:rsidR="0053250B">
                <w:rPr>
                  <w:noProof/>
                  <w:lang w:eastAsia="zh-CN"/>
                </w:rPr>
                <w:t xml:space="preserve">RSS and relaxed RRM measurement </w:t>
              </w:r>
            </w:ins>
            <w:r w:rsidR="00EA3C4E">
              <w:rPr>
                <w:noProof/>
                <w:lang w:eastAsia="zh-CN"/>
              </w:rPr>
              <w:t xml:space="preserve">capabilities for eMTC </w:t>
            </w:r>
            <w:del w:id="3" w:author="Qualcomm-Bharat" w:date="2020-11-05T10:19:00Z">
              <w:r w:rsidR="00EA3C4E" w:rsidDel="0053250B">
                <w:rPr>
                  <w:noProof/>
                  <w:lang w:eastAsia="zh-CN"/>
                </w:rPr>
                <w:delText>R16</w:delText>
              </w:r>
            </w:del>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59CAD4C4"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sidR="00481EA9">
              <w:rPr>
                <w:noProof/>
              </w:rPr>
              <w:t>, Qualcomm Inc.</w:t>
            </w:r>
            <w:r w:rsidR="00747D34">
              <w:rPr>
                <w:noProof/>
              </w:rPr>
              <w:t>, Ericsson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348333B9" w14:textId="5DE1A425" w:rsidR="00CD500A" w:rsidRDefault="00CD500A" w:rsidP="00CD500A">
            <w:pPr>
              <w:pStyle w:val="CRCoverPage"/>
              <w:spacing w:after="0"/>
              <w:ind w:left="197"/>
              <w:rPr>
                <w:ins w:id="5" w:author="Qualcomm-Bharat" w:date="2020-11-05T11:45:00Z"/>
                <w:noProof/>
                <w:lang w:eastAsia="zh-CN"/>
              </w:rPr>
            </w:pPr>
            <w:ins w:id="6" w:author="Qualcomm-Bharat" w:date="2020-11-05T11:45:00Z">
              <w:r>
                <w:rPr>
                  <w:noProof/>
                  <w:lang w:eastAsia="zh-CN"/>
                </w:rPr>
                <w:t>1-3</w:t>
              </w:r>
              <w:r>
                <w:rPr>
                  <w:noProof/>
                  <w:lang w:eastAsia="zh-CN"/>
                </w:rPr>
                <w:tab/>
              </w:r>
              <w:r w:rsidRPr="00CD500A">
                <w:rPr>
                  <w:noProof/>
                  <w:lang w:eastAsia="zh-CN"/>
                </w:rPr>
                <w:t>RSS based measurement in paging MPDCCH narrowband</w:t>
              </w:r>
              <w:r>
                <w:rPr>
                  <w:noProof/>
                  <w:lang w:eastAsia="zh-CN"/>
                </w:rPr>
                <w:tab/>
              </w:r>
            </w:ins>
          </w:p>
          <w:p w14:paraId="28640897" w14:textId="540278EA" w:rsidR="00CD500A" w:rsidRDefault="00C24C04" w:rsidP="00CD500A">
            <w:pPr>
              <w:pStyle w:val="CRCoverPage"/>
              <w:numPr>
                <w:ilvl w:val="0"/>
                <w:numId w:val="18"/>
              </w:numPr>
              <w:spacing w:after="0"/>
              <w:rPr>
                <w:ins w:id="7" w:author="Qualcomm-Bharat" w:date="2020-11-05T11:45:00Z"/>
                <w:noProof/>
                <w:lang w:eastAsia="zh-CN"/>
              </w:rPr>
            </w:pPr>
            <w:ins w:id="8" w:author="Qualcomm-Bharat" w:date="2020-11-05T11:47:00Z">
              <w:r>
                <w:rPr>
                  <w:noProof/>
                  <w:lang w:eastAsia="zh-CN"/>
                </w:rPr>
                <w:t>M</w:t>
              </w:r>
              <w:r w:rsidRPr="00C24C04">
                <w:rPr>
                  <w:noProof/>
                  <w:lang w:eastAsia="zh-CN"/>
                </w:rPr>
                <w:t>easurement of the neighbour cell RSS in the same narrowband as the paging MPDCCH narrowband in RRC_IDLE</w:t>
              </w:r>
            </w:ins>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4479288E" w:rsidR="00A47209"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 xml:space="preserve">Introduce capability </w:t>
            </w:r>
            <w:proofErr w:type="spellStart"/>
            <w:r w:rsidRPr="009A5842">
              <w:rPr>
                <w:rFonts w:ascii="Arial" w:hAnsi="Arial" w:cs="Arial"/>
              </w:rPr>
              <w:t>signaling</w:t>
            </w:r>
            <w:proofErr w:type="spellEnd"/>
            <w:r w:rsidRPr="009A5842">
              <w:rPr>
                <w:rFonts w:ascii="Arial" w:hAnsi="Arial" w:cs="Arial"/>
              </w:rPr>
              <w:t xml:space="preserve"> to indicate whether the UE </w:t>
            </w:r>
            <w:proofErr w:type="gramStart"/>
            <w:r w:rsidRPr="009A5842">
              <w:rPr>
                <w:rFonts w:ascii="Arial" w:hAnsi="Arial" w:cs="Arial"/>
              </w:rPr>
              <w:t>is able to</w:t>
            </w:r>
            <w:proofErr w:type="gramEnd"/>
            <w:r w:rsidRPr="009A5842">
              <w:rPr>
                <w:rFonts w:ascii="Arial" w:hAnsi="Arial" w:cs="Arial"/>
              </w:rPr>
              <w:t xml:space="preserve"> measure on </w:t>
            </w:r>
            <w:proofErr w:type="spellStart"/>
            <w:r w:rsidRPr="009A5842">
              <w:rPr>
                <w:rFonts w:ascii="Arial" w:hAnsi="Arial" w:cs="Arial"/>
              </w:rPr>
              <w:t>neighbor</w:t>
            </w:r>
            <w:proofErr w:type="spellEnd"/>
            <w:r w:rsidRPr="009A5842">
              <w:rPr>
                <w:rFonts w:ascii="Arial" w:hAnsi="Arial" w:cs="Arial"/>
              </w:rPr>
              <w:t xml:space="preserve"> cell RSS that is in the same NB that UE monitors.</w:t>
            </w:r>
          </w:p>
          <w:p w14:paraId="7715ADFF" w14:textId="5A19D047" w:rsidR="006466FC" w:rsidRPr="009A5842" w:rsidRDefault="00E92E60" w:rsidP="00E92E60">
            <w:pPr>
              <w:pStyle w:val="ListParagraph"/>
              <w:widowControl w:val="0"/>
              <w:spacing w:after="0"/>
              <w:contextualSpacing w:val="0"/>
              <w:jc w:val="both"/>
              <w:rPr>
                <w:rFonts w:ascii="Arial" w:hAnsi="Arial" w:cs="Arial"/>
              </w:rPr>
            </w:pPr>
            <w:ins w:id="9" w:author="Qualcomm-Bharat" w:date="2020-11-05T11:48:00Z">
              <w:r w:rsidRPr="00E92E60">
                <w:rPr>
                  <w:rFonts w:ascii="Arial" w:hAnsi="Arial" w:cs="Arial"/>
                </w:rPr>
                <w:t>As per latest TS 36.133, additional UE capability to support measurement</w:t>
              </w:r>
            </w:ins>
            <w:ins w:id="10" w:author="Qualcomm-Bharat" w:date="2020-11-05T11:49:00Z">
              <w:r w:rsidR="00D24F32">
                <w:rPr>
                  <w:rFonts w:ascii="Arial" w:hAnsi="Arial" w:cs="Arial"/>
                </w:rPr>
                <w:t xml:space="preserve"> of the neighbour cell RSS</w:t>
              </w:r>
            </w:ins>
            <w:ins w:id="11" w:author="Qualcomm-Bharat" w:date="2020-11-05T11:48:00Z">
              <w:r w:rsidRPr="00E92E60">
                <w:rPr>
                  <w:rFonts w:ascii="Arial" w:hAnsi="Arial" w:cs="Arial"/>
                </w:rPr>
                <w:t xml:space="preserve"> in the same 2-RBs as the serving cell RSS 2-RBs in RRC_CONNECTED is also needed.</w:t>
              </w:r>
            </w:ins>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1F13D41F" w:rsidR="00206C72" w:rsidRPr="00206C72" w:rsidRDefault="00206C72" w:rsidP="00206C72">
            <w:pPr>
              <w:pStyle w:val="CRCoverPage"/>
              <w:numPr>
                <w:ilvl w:val="0"/>
                <w:numId w:val="22"/>
              </w:numPr>
              <w:spacing w:after="0"/>
              <w:rPr>
                <w:rFonts w:cs="Arial"/>
                <w:b/>
                <w:noProof/>
              </w:rPr>
            </w:pPr>
            <w:r>
              <w:rPr>
                <w:noProof/>
                <w:lang w:eastAsia="zh-CN"/>
              </w:rPr>
              <w:t xml:space="preserve">Add </w:t>
            </w:r>
            <w:ins w:id="12" w:author="Qualcomm-Bharat" w:date="2020-11-05T11:50:00Z">
              <w:r w:rsidR="00D24F32">
                <w:rPr>
                  <w:noProof/>
                  <w:lang w:eastAsia="zh-CN"/>
                </w:rPr>
                <w:t>three</w:t>
              </w:r>
            </w:ins>
            <w:del w:id="13" w:author="Qualcomm-Bharat" w:date="2020-11-05T11:49:00Z">
              <w:r w:rsidDel="00D24F32">
                <w:rPr>
                  <w:noProof/>
                  <w:lang w:eastAsia="zh-CN"/>
                </w:rPr>
                <w:delText>two</w:delText>
              </w:r>
            </w:del>
            <w:r>
              <w:rPr>
                <w:noProof/>
                <w:lang w:eastAsia="zh-CN"/>
              </w:rPr>
              <w:t xml:space="preserve"> new optional features without UE capability signalling in section 6.17</w:t>
            </w:r>
          </w:p>
          <w:p w14:paraId="344D1F67" w14:textId="7E709E1C"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ins w:id="14" w:author="Qualcomm-Bharat" w:date="2020-11-05T11:50:00Z">
              <w:r w:rsidR="00D24F32">
                <w:rPr>
                  <w:noProof/>
                  <w:lang w:eastAsia="zh-CN"/>
                </w:rPr>
                <w:t>.39</w:t>
              </w:r>
            </w:ins>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lastRenderedPageBreak/>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AF899F8" w:rsidR="00206C72" w:rsidRPr="00CC7E51" w:rsidDel="00F710CE" w:rsidRDefault="00F710CE" w:rsidP="00206C72">
            <w:pPr>
              <w:pStyle w:val="CRCoverPage"/>
              <w:spacing w:after="0"/>
              <w:ind w:left="100" w:firstLine="97"/>
              <w:rPr>
                <w:del w:id="15" w:author="Qualcomm-Bharat" w:date="2020-11-05T11:51:00Z"/>
                <w:noProof/>
              </w:rPr>
            </w:pPr>
            <w:ins w:id="16" w:author="Qualcomm-Bharat" w:date="2020-11-05T11:51:00Z">
              <w:r w:rsidRPr="00F710CE">
                <w:rPr>
                  <w:noProof/>
                </w:rPr>
                <w:t>RSS</w:t>
              </w:r>
              <w:r>
                <w:rPr>
                  <w:noProof/>
                </w:rPr>
                <w:t>-based</w:t>
              </w:r>
              <w:r w:rsidRPr="00F710CE">
                <w:rPr>
                  <w:noProof/>
                </w:rPr>
                <w:t xml:space="preserve"> measurement and RRM relaxation</w:t>
              </w:r>
            </w:ins>
            <w:del w:id="17" w:author="Qualcomm-Bharat" w:date="2020-11-05T11:51:00Z">
              <w:r w:rsidR="00206C72" w:rsidDel="00F710CE">
                <w:rPr>
                  <w:noProof/>
                </w:rPr>
                <w:delText>eMTC Idle mode</w:delText>
              </w:r>
            </w:del>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6A3BAD30"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features</w:t>
            </w:r>
            <w:ins w:id="18" w:author="Qualcomm-Bharat" w:date="2020-11-05T11:51:00Z">
              <w:r w:rsidR="00F710CE">
                <w:rPr>
                  <w:noProof/>
                  <w:lang w:eastAsia="zh-CN"/>
                </w:rPr>
                <w:t xml:space="preserve"> and</w:t>
              </w:r>
              <w:r w:rsidR="005C7E99">
                <w:rPr>
                  <w:noProof/>
                  <w:lang w:eastAsia="zh-CN"/>
                </w:rPr>
                <w:t xml:space="preserve"> a new RSS capability</w:t>
              </w:r>
            </w:ins>
            <w:r w:rsidR="00EA3C4E">
              <w:rPr>
                <w:noProof/>
                <w:lang w:eastAsia="zh-CN"/>
              </w:rPr>
              <w:t xml:space="preserve">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65513EEE" w:rsidR="00087A4D" w:rsidRDefault="001419BF" w:rsidP="00B9263F">
            <w:pPr>
              <w:pStyle w:val="CRCoverPage"/>
              <w:spacing w:after="0"/>
              <w:ind w:left="100" w:firstLine="97"/>
              <w:rPr>
                <w:noProof/>
                <w:lang w:eastAsia="zh-CN"/>
              </w:rPr>
            </w:pPr>
            <w:ins w:id="19" w:author="Huawei (Release 14)" w:date="2020-11-09T09:28:00Z">
              <w:r>
                <w:rPr>
                  <w:noProof/>
                  <w:lang w:eastAsia="zh-CN"/>
                </w:rPr>
                <w:t xml:space="preserve">4.3.6.39, </w:t>
              </w:r>
            </w:ins>
            <w:r w:rsidR="0095484D">
              <w:rPr>
                <w:noProof/>
                <w:lang w:eastAsia="zh-CN"/>
              </w:rPr>
              <w:t>4.3.6.</w:t>
            </w:r>
            <w:ins w:id="20" w:author="Qualcomm-Bharat" w:date="2020-11-05T10:20:00Z">
              <w:r w:rsidR="0053250B">
                <w:rPr>
                  <w:noProof/>
                  <w:lang w:eastAsia="zh-CN"/>
                </w:rPr>
                <w:t>39</w:t>
              </w:r>
            </w:ins>
            <w:ins w:id="21" w:author="Qualcomm-Bharat" w:date="2020-11-05T10:22:00Z">
              <w:r w:rsidR="0053250B">
                <w:rPr>
                  <w:noProof/>
                  <w:lang w:eastAsia="zh-CN"/>
                </w:rPr>
                <w:t>a</w:t>
              </w:r>
            </w:ins>
            <w:r w:rsidR="0095484D">
              <w:rPr>
                <w:noProof/>
                <w:lang w:eastAsia="zh-CN"/>
              </w:rPr>
              <w:t xml:space="preserve"> (new), 6.17.x (new), 6.17.y (new)</w:t>
            </w:r>
            <w:ins w:id="22" w:author="Qualcomm-Bharat" w:date="2020-11-05T10:20:00Z">
              <w:r w:rsidR="0053250B">
                <w:rPr>
                  <w:noProof/>
                  <w:lang w:eastAsia="zh-CN"/>
                </w:rPr>
                <w:t>, 6.17.z (new)</w:t>
              </w:r>
            </w:ins>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64427A0D" w:rsidR="00087A4D" w:rsidRDefault="00087A4D" w:rsidP="003D289F">
            <w:pPr>
              <w:pStyle w:val="CRCoverPage"/>
              <w:spacing w:after="0"/>
              <w:ind w:left="99"/>
              <w:rPr>
                <w:noProof/>
              </w:rPr>
            </w:pPr>
            <w:r>
              <w:rPr>
                <w:noProof/>
              </w:rPr>
              <w:t>TS</w:t>
            </w:r>
            <w:del w:id="23" w:author="Qualcomm-Bharat" w:date="2020-11-05T10:23:00Z">
              <w:r w:rsidDel="0053250B">
                <w:rPr>
                  <w:noProof/>
                </w:rPr>
                <w:delText>/TR</w:delText>
              </w:r>
            </w:del>
            <w:r>
              <w:rPr>
                <w:noProof/>
              </w:rPr>
              <w:t xml:space="preserve"> </w:t>
            </w:r>
            <w:r w:rsidR="00CA4926">
              <w:rPr>
                <w:noProof/>
              </w:rPr>
              <w:t>36.331</w:t>
            </w:r>
            <w:r>
              <w:rPr>
                <w:noProof/>
              </w:rPr>
              <w:t xml:space="preserve"> CR </w:t>
            </w:r>
            <w:ins w:id="24" w:author="Qualcomm-Bharat" w:date="2020-11-05T10:22:00Z">
              <w:r w:rsidR="0053250B">
                <w:rPr>
                  <w:noProof/>
                </w:rPr>
                <w:t>4482</w:t>
              </w:r>
            </w:ins>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25" w:name="_Toc46493885"/>
            <w:bookmarkStart w:id="26" w:name="_Toc52534779"/>
            <w:bookmarkStart w:id="27"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28" w:name="_Toc46493879"/>
      <w:bookmarkStart w:id="29" w:name="_Toc52534773"/>
      <w:bookmarkEnd w:id="25"/>
      <w:bookmarkEnd w:id="26"/>
      <w:r w:rsidRPr="006B166F">
        <w:t>4.3.6.39</w:t>
      </w:r>
      <w:r w:rsidRPr="006B166F">
        <w:tab/>
      </w:r>
      <w:r w:rsidRPr="006B166F">
        <w:rPr>
          <w:i/>
          <w:iCs/>
        </w:rPr>
        <w:t>ce-MeasRSS-Dedicated-r16</w:t>
      </w:r>
      <w:bookmarkEnd w:id="28"/>
      <w:bookmarkEnd w:id="29"/>
    </w:p>
    <w:p w14:paraId="5AB56839" w14:textId="7B30A694" w:rsidR="00DA2861" w:rsidRPr="006B166F" w:rsidRDefault="00DA2861" w:rsidP="00DA2861">
      <w:pPr>
        <w:rPr>
          <w:lang w:eastAsia="en-GB"/>
        </w:rPr>
      </w:pPr>
      <w:r w:rsidRPr="006B166F">
        <w:t>This field indicates whether the UE supports improved DL RSRP measurement accuracy through use of RSS in RRC_CONNECTED</w:t>
      </w:r>
      <w:ins w:id="30" w:author="Huawei" w:date="2020-11-04T10:05:00Z">
        <w:r w:rsidR="00ED16DC">
          <w:t>,</w:t>
        </w:r>
      </w:ins>
      <w:r w:rsidRPr="006B166F">
        <w:t xml:space="preserve"> </w:t>
      </w:r>
      <w:ins w:id="31" w:author="Huawei" w:date="2020-11-04T10:05:00Z">
        <w:r w:rsidR="00ED16DC">
          <w:t xml:space="preserve">and </w:t>
        </w:r>
        <w:r w:rsidR="00ED16DC" w:rsidRPr="006B166F">
          <w:rPr>
            <w:lang w:eastAsia="x-none"/>
          </w:rPr>
          <w:t xml:space="preserve">whether the UE supports </w:t>
        </w:r>
        <w:r w:rsidR="00ED16DC">
          <w:rPr>
            <w:lang w:eastAsia="x-none"/>
          </w:rPr>
          <w:t xml:space="preserve">measurement </w:t>
        </w:r>
      </w:ins>
      <w:ins w:id="32" w:author="Qualcomm-Bharat" w:date="2020-11-05T11:09:00Z">
        <w:r w:rsidR="006D22D2">
          <w:rPr>
            <w:lang w:eastAsia="x-none"/>
          </w:rPr>
          <w:t>of</w:t>
        </w:r>
      </w:ins>
      <w:ins w:id="33" w:author="Huawei" w:date="2020-11-04T10:05:00Z">
        <w:r w:rsidR="00ED16DC">
          <w:rPr>
            <w:lang w:eastAsia="x-none"/>
          </w:rPr>
          <w:t xml:space="preserve"> </w:t>
        </w:r>
        <w:commentRangeStart w:id="34"/>
        <w:del w:id="35" w:author="Qualcomm-Bharat" w:date="2020-11-10T10:33:00Z">
          <w:r w:rsidR="00ED16DC" w:rsidDel="00F5752A">
            <w:rPr>
              <w:lang w:eastAsia="x-none"/>
            </w:rPr>
            <w:delText xml:space="preserve">a </w:delText>
          </w:r>
        </w:del>
      </w:ins>
      <w:commentRangeEnd w:id="34"/>
      <w:r w:rsidR="00F5752A">
        <w:rPr>
          <w:rStyle w:val="CommentReference"/>
        </w:rPr>
        <w:commentReference w:id="34"/>
      </w:r>
      <w:ins w:id="36" w:author="Huawei" w:date="2020-11-04T10:05:00Z">
        <w:r w:rsidR="00ED16DC">
          <w:rPr>
            <w:lang w:eastAsia="x-none"/>
          </w:rPr>
          <w:t xml:space="preserve">neighbour cell RSS in the same narrowband as the </w:t>
        </w:r>
        <w:r w:rsidR="00ED16DC" w:rsidRPr="00992307">
          <w:t>MPDCCH</w:t>
        </w:r>
        <w:r w:rsidR="00ED16DC">
          <w:rPr>
            <w:lang w:eastAsia="x-none"/>
          </w:rPr>
          <w:t>,</w:t>
        </w:r>
        <w:r w:rsidR="00ED16DC" w:rsidRPr="006B166F">
          <w:t xml:space="preserve"> </w:t>
        </w:r>
      </w:ins>
      <w:r w:rsidRPr="006B166F">
        <w:t xml:space="preserve">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37" w:author="Qualcomm-Bharat" w:date="2020-11-04T09:42:00Z">
        <w:r w:rsidRPr="006B166F" w:rsidDel="003909C2">
          <w:rPr>
            <w:noProof/>
          </w:rPr>
          <w:delText xml:space="preserve">indicate </w:delText>
        </w:r>
      </w:del>
      <w:r w:rsidRPr="006B166F">
        <w:rPr>
          <w:noProof/>
        </w:rPr>
        <w:t xml:space="preserve">support </w:t>
      </w:r>
      <w:commentRangeStart w:id="38"/>
      <w:del w:id="39" w:author="Qualcomm-Bharat" w:date="2020-11-10T10:32:00Z">
        <w:r w:rsidRPr="006B166F" w:rsidDel="00F5752A">
          <w:rPr>
            <w:noProof/>
          </w:rPr>
          <w:delText>of</w:delText>
        </w:r>
      </w:del>
      <w:commentRangeEnd w:id="38"/>
      <w:r w:rsidR="00F5752A">
        <w:rPr>
          <w:rStyle w:val="CommentReference"/>
        </w:rPr>
        <w:commentReference w:id="38"/>
      </w:r>
      <w:del w:id="40" w:author="Qualcomm-Bharat" w:date="2020-11-10T10:32:00Z">
        <w:r w:rsidRPr="006B166F" w:rsidDel="00F5752A">
          <w:rPr>
            <w:lang w:eastAsia="en-GB"/>
          </w:rPr>
          <w:delText xml:space="preserve"> </w:delText>
        </w:r>
      </w:del>
      <w:del w:id="41" w:author="Qualcomm-Bharat" w:date="2020-11-04T09:42:00Z">
        <w:r w:rsidRPr="006B166F" w:rsidDel="003909C2">
          <w:rPr>
            <w:i/>
            <w:iCs/>
            <w:lang w:eastAsia="en-GB"/>
          </w:rPr>
          <w:delText>ce-ModeA-r13</w:delText>
        </w:r>
      </w:del>
      <w:ins w:id="42" w:author="Qualcomm-Bharat" w:date="2020-11-04T09:36:00Z">
        <w:r w:rsidR="00E213DB">
          <w:t>resynchronization signals</w:t>
        </w:r>
      </w:ins>
      <w:ins w:id="43" w:author="Qualcomm-Bharat" w:date="2020-11-04T09:42:00Z">
        <w:r w:rsidR="003909C2">
          <w:t xml:space="preserve"> as defined in 6</w:t>
        </w:r>
        <w:r w:rsidR="00715FD8">
          <w:t>.8.8</w:t>
        </w:r>
      </w:ins>
      <w:r w:rsidRPr="006B166F">
        <w:rPr>
          <w:lang w:eastAsia="en-GB"/>
        </w:rPr>
        <w:t>.</w:t>
      </w:r>
      <w:bookmarkStart w:id="44" w:name="_GoBack"/>
      <w:bookmarkEnd w:id="44"/>
    </w:p>
    <w:p w14:paraId="1ACFB7C5" w14:textId="19447925" w:rsidR="006E4794" w:rsidRPr="006B166F" w:rsidRDefault="006E4794" w:rsidP="006E4794">
      <w:pPr>
        <w:pStyle w:val="Heading4"/>
        <w:rPr>
          <w:ins w:id="45" w:author="Huawei" w:date="2020-10-12T14:38:00Z"/>
        </w:rPr>
      </w:pPr>
      <w:ins w:id="46" w:author="Huawei" w:date="2020-10-12T14:38:00Z">
        <w:r>
          <w:t>4.3.6.</w:t>
        </w:r>
      </w:ins>
      <w:ins w:id="47" w:author="Huawei" w:date="2020-11-04T10:04:00Z">
        <w:r w:rsidR="00ED16DC">
          <w:t>39a</w:t>
        </w:r>
      </w:ins>
      <w:ins w:id="48" w:author="Huawei" w:date="2020-10-12T14:38:00Z">
        <w:r w:rsidRPr="006B166F">
          <w:tab/>
        </w:r>
      </w:ins>
      <w:ins w:id="49" w:author="Huawei" w:date="2020-11-04T10:05:00Z">
        <w:r w:rsidR="00ED16DC" w:rsidRPr="006B166F">
          <w:rPr>
            <w:i/>
            <w:iCs/>
          </w:rPr>
          <w:t>ce-MeasRSS-Dedicated</w:t>
        </w:r>
        <w:r w:rsidR="00ED16DC">
          <w:rPr>
            <w:i/>
            <w:iCs/>
          </w:rPr>
          <w:t>SameRBs</w:t>
        </w:r>
        <w:r w:rsidR="00ED16DC" w:rsidRPr="006B166F">
          <w:rPr>
            <w:i/>
            <w:iCs/>
          </w:rPr>
          <w:t>-r16</w:t>
        </w:r>
      </w:ins>
    </w:p>
    <w:p w14:paraId="4AEBF5A6" w14:textId="626DED5C" w:rsidR="00ED16DC" w:rsidRPr="006B166F" w:rsidRDefault="00ED16DC" w:rsidP="00ED16DC">
      <w:pPr>
        <w:rPr>
          <w:ins w:id="50" w:author="Huawei" w:date="2020-11-04T10:06:00Z"/>
          <w:lang w:eastAsia="en-GB"/>
        </w:rPr>
      </w:pPr>
      <w:ins w:id="51" w:author="Huawei" w:date="2020-11-04T10:06: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w:t>
        </w:r>
      </w:ins>
      <w:ins w:id="52" w:author="Qualcomm-Bharat" w:date="2020-11-05T11:10:00Z">
        <w:r w:rsidR="00D348B9">
          <w:rPr>
            <w:lang w:eastAsia="x-none"/>
          </w:rPr>
          <w:t>of</w:t>
        </w:r>
      </w:ins>
      <w:ins w:id="53" w:author="Huawei" w:date="2020-11-04T10:06:00Z">
        <w:r>
          <w:rPr>
            <w:lang w:eastAsia="x-none"/>
          </w:rPr>
          <w:t xml:space="preserve"> </w:t>
        </w:r>
        <w:commentRangeStart w:id="54"/>
        <w:del w:id="55" w:author="Qualcomm-Bharat" w:date="2020-11-10T10:35:00Z">
          <w:r w:rsidDel="00F5752A">
            <w:rPr>
              <w:lang w:eastAsia="x-none"/>
            </w:rPr>
            <w:delText xml:space="preserve">a </w:delText>
          </w:r>
        </w:del>
      </w:ins>
      <w:commentRangeEnd w:id="54"/>
      <w:r w:rsidR="00F5752A">
        <w:rPr>
          <w:rStyle w:val="CommentReference"/>
        </w:rPr>
        <w:commentReference w:id="54"/>
      </w:r>
      <w:ins w:id="56" w:author="Huawei" w:date="2020-11-04T10:06:00Z">
        <w:r>
          <w:rPr>
            <w:lang w:eastAsia="x-none"/>
          </w:rPr>
          <w:t xml:space="preserve">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support</w:t>
        </w:r>
      </w:ins>
      <w:ins w:id="57" w:author="Qualcomm-Bharat" w:date="2020-11-04T09:36:00Z">
        <w:r w:rsidR="0097276B" w:rsidRPr="00233200">
          <w:t xml:space="preserve"> </w:t>
        </w:r>
        <w:r w:rsidR="0097276B">
          <w:t>resynchronization signals</w:t>
        </w:r>
      </w:ins>
      <w:ins w:id="58" w:author="Qualcomm-Bharat" w:date="2020-11-04T09:39:00Z">
        <w:r w:rsidR="00DD592F">
          <w:t xml:space="preserve"> as defined</w:t>
        </w:r>
        <w:r w:rsidR="00713AEF">
          <w:t xml:space="preserve"> in 6.8.8</w:t>
        </w:r>
      </w:ins>
      <w:ins w:id="59" w:author="Huawei" w:date="2020-11-04T10:06:00Z">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ins>
      <w:ins w:id="60" w:author="Qualcomm-Bharat" w:date="2020-11-04T09:29:00Z">
        <w:r w:rsidR="00925185">
          <w:rPr>
            <w:i/>
          </w:rPr>
          <w:t>.</w:t>
        </w:r>
      </w:ins>
    </w:p>
    <w:p w14:paraId="5BF13CB4" w14:textId="50543E6F" w:rsidR="00ED16DC" w:rsidRPr="006B166F" w:rsidRDefault="00ED16DC" w:rsidP="00ED16DC">
      <w:pPr>
        <w:rPr>
          <w:ins w:id="61" w:author="Huawei" w:date="2020-11-04T10:06:00Z"/>
          <w:lang w:eastAsia="en-GB"/>
        </w:rPr>
      </w:pPr>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62" w:name="_Toc46494304"/>
      <w:bookmarkStart w:id="63" w:name="_Toc37237098"/>
      <w:bookmarkEnd w:id="27"/>
      <w:r w:rsidRPr="00787539">
        <w:t>6.17.10</w:t>
      </w:r>
      <w:r w:rsidRPr="00787539">
        <w:tab/>
        <w:t>DL channel quality reporting in Msg3</w:t>
      </w:r>
      <w:bookmarkEnd w:id="62"/>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64" w:author="Huawei" w:date="2020-07-27T17:48:00Z"/>
        </w:rPr>
      </w:pPr>
      <w:bookmarkStart w:id="65" w:name="_Toc46494305"/>
      <w:ins w:id="66" w:author="Huawei" w:date="2020-07-27T17:48:00Z">
        <w:r>
          <w:t>6.17.x</w:t>
        </w:r>
        <w:r w:rsidRPr="00787539">
          <w:tab/>
        </w:r>
        <w:r w:rsidRPr="00992307">
          <w:t>Relaxed RRM measurements</w:t>
        </w:r>
      </w:ins>
    </w:p>
    <w:p w14:paraId="32C3BF3E" w14:textId="05F97439" w:rsidR="00B9263F" w:rsidRPr="00B9263F" w:rsidRDefault="00992307" w:rsidP="00992307">
      <w:pPr>
        <w:rPr>
          <w:ins w:id="67" w:author="Huawei" w:date="2020-07-27T17:48:00Z"/>
        </w:rPr>
      </w:pPr>
      <w:ins w:id="68" w:author="Huawei" w:date="2020-07-27T17:48:00Z">
        <w:r w:rsidRPr="00787539">
          <w:t xml:space="preserve">It is optional for UE to support </w:t>
        </w:r>
      </w:ins>
      <w:ins w:id="69" w:author="Huawei" w:date="2020-07-27T17:49:00Z">
        <w:r>
          <w:t>r</w:t>
        </w:r>
        <w:r w:rsidRPr="00992307">
          <w:t>elaxation of RRM me</w:t>
        </w:r>
        <w:r>
          <w:t xml:space="preserve">asurements for serving cell while </w:t>
        </w:r>
        <w:r w:rsidRPr="00992307">
          <w:t>using WUS</w:t>
        </w:r>
      </w:ins>
      <w:ins w:id="70" w:author="Huawei" w:date="2020-07-27T17:48:00Z">
        <w:r w:rsidRPr="00787539">
          <w:t>, as specified in TS 36.</w:t>
        </w:r>
      </w:ins>
      <w:ins w:id="71" w:author="Huawei" w:date="2020-07-27T17:49:00Z">
        <w:r>
          <w:t>133</w:t>
        </w:r>
      </w:ins>
      <w:ins w:id="72" w:author="Huawei" w:date="2020-07-27T17:48:00Z">
        <w:r>
          <w:t xml:space="preserve"> [</w:t>
        </w:r>
      </w:ins>
      <w:ins w:id="73" w:author="Brian" w:date="2020-11-03T20:41:00Z">
        <w:r w:rsidR="00DA2861">
          <w:t>1</w:t>
        </w:r>
      </w:ins>
      <w:ins w:id="74" w:author="Huawei" w:date="2020-07-27T17:48:00Z">
        <w:r>
          <w:t>6</w:t>
        </w:r>
        <w:r w:rsidRPr="00787539">
          <w:t xml:space="preserve">]. This feature is only applicable if the UE supports </w:t>
        </w:r>
        <w:r w:rsidRPr="00787539">
          <w:rPr>
            <w:i/>
          </w:rPr>
          <w:t>ce-ModeA-r13</w:t>
        </w:r>
        <w:r w:rsidR="00B9263F">
          <w:t xml:space="preserve"> </w:t>
        </w:r>
      </w:ins>
      <w:ins w:id="75" w:author="Huawei" w:date="2020-08-25T21:54:00Z">
        <w:r w:rsidR="00B9263F">
          <w:t xml:space="preserve">and </w:t>
        </w:r>
      </w:ins>
      <w:ins w:id="76" w:author="Huawei" w:date="2020-10-13T12:07:00Z">
        <w:r w:rsidR="00206C72">
          <w:t>(</w:t>
        </w:r>
      </w:ins>
      <w:ins w:id="77" w:author="Huawei" w:date="2020-08-25T21:54:00Z">
        <w:r w:rsidR="00B9263F" w:rsidRPr="00787539">
          <w:rPr>
            <w:i/>
          </w:rPr>
          <w:t>wakeUpSignal-r15</w:t>
        </w:r>
      </w:ins>
      <w:ins w:id="78"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79" w:author="Huawei" w:date="2020-10-13T12:07:00Z">
        <w:r w:rsidR="00206C72">
          <w:rPr>
            <w:i/>
          </w:rPr>
          <w:t>).</w:t>
        </w:r>
      </w:ins>
    </w:p>
    <w:p w14:paraId="507D7EDD" w14:textId="3136EC0F" w:rsidR="00992307" w:rsidRPr="00787539" w:rsidRDefault="00992307" w:rsidP="00992307">
      <w:pPr>
        <w:pStyle w:val="Heading3"/>
        <w:rPr>
          <w:ins w:id="80" w:author="Huawei" w:date="2020-07-27T17:50:00Z"/>
        </w:rPr>
      </w:pPr>
      <w:ins w:id="81" w:author="Huawei" w:date="2020-07-27T17:50:00Z">
        <w:r>
          <w:t>6.</w:t>
        </w:r>
        <w:proofErr w:type="gramStart"/>
        <w:r>
          <w:t>17.y</w:t>
        </w:r>
        <w:proofErr w:type="gramEnd"/>
        <w:r w:rsidRPr="00787539">
          <w:tab/>
        </w:r>
        <w:r>
          <w:t xml:space="preserve">RSS </w:t>
        </w:r>
        <w:r w:rsidR="00EF40F5">
          <w:t>based measurement improvement</w:t>
        </w:r>
      </w:ins>
    </w:p>
    <w:bookmarkEnd w:id="63"/>
    <w:bookmarkEnd w:id="65"/>
    <w:p w14:paraId="32453219" w14:textId="6DEAE055" w:rsidR="00B9263F" w:rsidRDefault="00B9263F" w:rsidP="00B9263F">
      <w:pPr>
        <w:rPr>
          <w:ins w:id="82" w:author="Qualcomm-Bharat" w:date="2020-11-04T09:32:00Z"/>
        </w:rPr>
      </w:pPr>
      <w:ins w:id="83"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84" w:author="Brian" w:date="2020-11-03T20:41:00Z">
        <w:r w:rsidR="00DA2861">
          <w:t>1</w:t>
        </w:r>
      </w:ins>
      <w:ins w:id="85" w:author="Huawei" w:date="2020-08-25T21:53:00Z">
        <w:r>
          <w:t>6</w:t>
        </w:r>
        <w:r w:rsidRPr="00787539">
          <w:t>]. This feature is only applicable if the UE supports</w:t>
        </w:r>
      </w:ins>
      <w:ins w:id="86" w:author="Huawei" w:date="2020-10-12T14:41:00Z">
        <w:r w:rsidR="00A52593">
          <w:t xml:space="preserve"> </w:t>
        </w:r>
      </w:ins>
      <w:ins w:id="87" w:author="Huawei" w:date="2020-08-25T21:53:00Z">
        <w:r>
          <w:t>resynchronization signals</w:t>
        </w:r>
      </w:ins>
      <w:ins w:id="88" w:author="Huawei" w:date="2020-11-05T16:16:00Z">
        <w:r w:rsidR="00747D34" w:rsidRPr="00747D34">
          <w:t xml:space="preserve"> </w:t>
        </w:r>
        <w:r w:rsidR="00747D34">
          <w:t>as defined in 6.8.8</w:t>
        </w:r>
      </w:ins>
      <w:ins w:id="89" w:author="Huawei" w:date="2020-08-25T21:53:00Z">
        <w:r w:rsidRPr="00787539">
          <w:t>.</w:t>
        </w:r>
      </w:ins>
    </w:p>
    <w:p w14:paraId="7911FD27" w14:textId="77777777" w:rsidR="003B6ED7" w:rsidRPr="00787539" w:rsidRDefault="003B6ED7" w:rsidP="003B6ED7">
      <w:pPr>
        <w:pStyle w:val="Heading3"/>
        <w:rPr>
          <w:ins w:id="90" w:author="Qualcomm-Bharat" w:date="2020-11-04T09:32:00Z"/>
        </w:rPr>
      </w:pPr>
      <w:ins w:id="91" w:author="Qualcomm-Bharat" w:date="2020-11-04T09:32:00Z">
        <w:r>
          <w:t>6.</w:t>
        </w:r>
        <w:proofErr w:type="gramStart"/>
        <w:r>
          <w:t>17.z</w:t>
        </w:r>
        <w:proofErr w:type="gramEnd"/>
        <w:r w:rsidRPr="00787539">
          <w:tab/>
        </w:r>
        <w:r w:rsidRPr="00992307">
          <w:t>RSS based measurement</w:t>
        </w:r>
        <w:r>
          <w:t xml:space="preserve"> in paging MPDCCH narrowband</w:t>
        </w:r>
      </w:ins>
    </w:p>
    <w:p w14:paraId="4229ADE4" w14:textId="17361D56" w:rsidR="003B6ED7" w:rsidRPr="00787539" w:rsidRDefault="003B6ED7" w:rsidP="003B6ED7">
      <w:pPr>
        <w:rPr>
          <w:ins w:id="92" w:author="Qualcomm-Bharat" w:date="2020-11-04T09:32:00Z"/>
        </w:rPr>
      </w:pPr>
      <w:ins w:id="93" w:author="Qualcomm-Bharat" w:date="2020-11-04T09:32:00Z">
        <w:r w:rsidRPr="00787539">
          <w:t xml:space="preserve">It is optional for UE to support </w:t>
        </w:r>
        <w:r>
          <w:t>m</w:t>
        </w:r>
        <w:r w:rsidRPr="00992307">
          <w:t xml:space="preserve">easurement of </w:t>
        </w:r>
      </w:ins>
      <w:commentRangeStart w:id="94"/>
      <w:ins w:id="95" w:author="Qualcomm-Bharat" w:date="2020-11-05T11:46:00Z">
        <w:r w:rsidR="00C24C04">
          <w:t xml:space="preserve">the </w:t>
        </w:r>
      </w:ins>
      <w:commentRangeEnd w:id="94"/>
      <w:ins w:id="96" w:author="Qualcomm-Bharat" w:date="2020-11-10T10:36:00Z">
        <w:r w:rsidR="00F5752A">
          <w:rPr>
            <w:rStyle w:val="CommentReference"/>
          </w:rPr>
          <w:commentReference w:id="94"/>
        </w:r>
      </w:ins>
      <w:ins w:id="97" w:author="Qualcomm-Bharat" w:date="2020-11-04T09:32:00Z">
        <w:r w:rsidRPr="00992307">
          <w:t xml:space="preserve">neighbour cell RSS in the </w:t>
        </w:r>
        <w:r>
          <w:t>same narrowband as the paging</w:t>
        </w:r>
        <w:r w:rsidRPr="00992307">
          <w:t xml:space="preserve"> MPDCCH</w:t>
        </w:r>
        <w:r>
          <w:t xml:space="preserve"> narrowband </w:t>
        </w:r>
        <w:r w:rsidRPr="00992307">
          <w:t xml:space="preserve">in RRC_IDLE </w:t>
        </w:r>
        <w:r>
          <w:t xml:space="preserve">as </w:t>
        </w:r>
        <w:r w:rsidRPr="00787539">
          <w:t>specified in TS 36.</w:t>
        </w:r>
        <w:r>
          <w:t>133 [16</w:t>
        </w:r>
        <w:r w:rsidRPr="00787539">
          <w:t xml:space="preserve">]. This feature is only applicable if the UE supports </w:t>
        </w:r>
        <w:r>
          <w:t>resynchronization signals</w:t>
        </w:r>
      </w:ins>
      <w:ins w:id="98" w:author="Huawei" w:date="2020-11-05T16:16:00Z">
        <w:r w:rsidR="00747D34" w:rsidRPr="00747D34">
          <w:t xml:space="preserve"> </w:t>
        </w:r>
        <w:r w:rsidR="00747D34">
          <w:t>as defined in 6.8.8</w:t>
        </w:r>
      </w:ins>
      <w:ins w:id="99" w:author="Qualcomm-Bharat" w:date="2020-11-04T09:32:00Z">
        <w:r w:rsidRPr="00787539">
          <w:t>.</w:t>
        </w:r>
      </w:ins>
    </w:p>
    <w:p w14:paraId="79DB9C8E" w14:textId="77777777" w:rsidR="003B6ED7" w:rsidRPr="00787539" w:rsidRDefault="003B6ED7" w:rsidP="00B9263F">
      <w:pPr>
        <w:rPr>
          <w:ins w:id="100" w:author="Huawei" w:date="2020-08-25T21:53:00Z"/>
        </w:rPr>
      </w:pPr>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Qualcomm-Bharat" w:date="2020-11-10T10:35:00Z" w:initials="BS">
    <w:p w14:paraId="0D89ABB3" w14:textId="105DD132" w:rsidR="00F5752A" w:rsidRDefault="00F5752A">
      <w:pPr>
        <w:pStyle w:val="CommentText"/>
      </w:pPr>
      <w:r>
        <w:rPr>
          <w:rStyle w:val="CommentReference"/>
        </w:rPr>
        <w:annotationRef/>
      </w:r>
      <w:r w:rsidR="002E1DFD">
        <w:t>R</w:t>
      </w:r>
      <w:r>
        <w:t>emove</w:t>
      </w:r>
      <w:r w:rsidR="002E1DFD">
        <w:t xml:space="preserve">, </w:t>
      </w:r>
      <w:r w:rsidR="0083764A">
        <w:t>it is not just</w:t>
      </w:r>
      <w:r w:rsidR="002E1DFD">
        <w:t xml:space="preserve"> one neighbour cell RSS.</w:t>
      </w:r>
    </w:p>
  </w:comment>
  <w:comment w:id="38" w:author="Qualcomm-Bharat" w:date="2020-11-10T10:37:00Z" w:initials="BS">
    <w:p w14:paraId="4A59BB21" w14:textId="72B076F7" w:rsidR="00F5752A" w:rsidRDefault="00F5752A">
      <w:pPr>
        <w:pStyle w:val="CommentText"/>
      </w:pPr>
      <w:r>
        <w:rPr>
          <w:rStyle w:val="CommentReference"/>
        </w:rPr>
        <w:annotationRef/>
      </w:r>
      <w:r>
        <w:t>remove “of”</w:t>
      </w:r>
    </w:p>
  </w:comment>
  <w:comment w:id="54" w:author="Qualcomm-Bharat" w:date="2020-11-10T10:36:00Z" w:initials="BS">
    <w:p w14:paraId="5148174C" w14:textId="464330BA" w:rsidR="00F5752A" w:rsidRDefault="00F5752A">
      <w:pPr>
        <w:pStyle w:val="CommentText"/>
      </w:pPr>
      <w:r>
        <w:rPr>
          <w:rStyle w:val="CommentReference"/>
        </w:rPr>
        <w:annotationRef/>
      </w:r>
      <w:r>
        <w:t>remove</w:t>
      </w:r>
      <w:r w:rsidR="0083764A">
        <w:t xml:space="preserve"> to align with previous change</w:t>
      </w:r>
    </w:p>
  </w:comment>
  <w:comment w:id="94" w:author="Qualcomm-Bharat" w:date="2020-11-10T10:36:00Z" w:initials="BS">
    <w:p w14:paraId="49DE2DAF" w14:textId="51627CC7" w:rsidR="00F5752A" w:rsidRDefault="00F5752A">
      <w:pPr>
        <w:pStyle w:val="CommentText"/>
      </w:pPr>
      <w:r>
        <w:rPr>
          <w:rStyle w:val="CommentReference"/>
        </w:rPr>
        <w:annotationRef/>
      </w:r>
      <w:r>
        <w:t>remove “the” to align with previous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89ABB3" w15:done="0"/>
  <w15:commentEx w15:paraId="4A59BB21" w15:done="0"/>
  <w15:commentEx w15:paraId="5148174C" w15:done="0"/>
  <w15:commentEx w15:paraId="49DE2D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9ABB3" w16cid:durableId="2354EB68"/>
  <w16cid:commentId w16cid:paraId="4A59BB21" w16cid:durableId="2354EBFA"/>
  <w16cid:commentId w16cid:paraId="5148174C" w16cid:durableId="2354EBAD"/>
  <w16cid:commentId w16cid:paraId="49DE2DAF" w16cid:durableId="2354EB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D436" w14:textId="77777777" w:rsidR="00895470" w:rsidRDefault="00895470">
      <w:r>
        <w:separator/>
      </w:r>
    </w:p>
  </w:endnote>
  <w:endnote w:type="continuationSeparator" w:id="0">
    <w:p w14:paraId="581C6382" w14:textId="77777777" w:rsidR="00895470" w:rsidRDefault="0089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D428D" w14:textId="77777777" w:rsidR="00895470" w:rsidRDefault="00895470">
      <w:r>
        <w:separator/>
      </w:r>
    </w:p>
  </w:footnote>
  <w:footnote w:type="continuationSeparator" w:id="0">
    <w:p w14:paraId="6FD7D4D2" w14:textId="77777777" w:rsidR="00895470" w:rsidRDefault="0089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1212" w:hanging="360"/>
      </w:pPr>
      <w:rPr>
        <w:rFonts w:ascii="Symbol" w:eastAsia="Times New Roman" w:hAnsi="Symbol" w:cs="Aria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Huawei (Release 14)">
    <w15:presenceInfo w15:providerId="None" w15:userId="Huawei (Release 14)"/>
  </w15:person>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5DEB"/>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19BF"/>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1DFD"/>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9C2"/>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6ED7"/>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1EA9"/>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50B"/>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C7E9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1759C"/>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6FC"/>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2D2"/>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3AEF"/>
    <w:rsid w:val="0071538E"/>
    <w:rsid w:val="00715FD8"/>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D34"/>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58C"/>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E70D7"/>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64A"/>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470"/>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6AA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5185"/>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76B"/>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542"/>
    <w:rsid w:val="00A65D97"/>
    <w:rsid w:val="00A6612A"/>
    <w:rsid w:val="00A663E7"/>
    <w:rsid w:val="00A66E24"/>
    <w:rsid w:val="00A7135A"/>
    <w:rsid w:val="00A71545"/>
    <w:rsid w:val="00A736D0"/>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4C04"/>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500A"/>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4F32"/>
    <w:rsid w:val="00D25B90"/>
    <w:rsid w:val="00D25E35"/>
    <w:rsid w:val="00D26451"/>
    <w:rsid w:val="00D2647F"/>
    <w:rsid w:val="00D31D8B"/>
    <w:rsid w:val="00D33AEA"/>
    <w:rsid w:val="00D348B9"/>
    <w:rsid w:val="00D357F0"/>
    <w:rsid w:val="00D35C19"/>
    <w:rsid w:val="00D3653B"/>
    <w:rsid w:val="00D36FAE"/>
    <w:rsid w:val="00D378A9"/>
    <w:rsid w:val="00D4073C"/>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592F"/>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07B3E"/>
    <w:rsid w:val="00E1033C"/>
    <w:rsid w:val="00E105D0"/>
    <w:rsid w:val="00E111F6"/>
    <w:rsid w:val="00E126F6"/>
    <w:rsid w:val="00E127EA"/>
    <w:rsid w:val="00E12B8A"/>
    <w:rsid w:val="00E13CE5"/>
    <w:rsid w:val="00E14B77"/>
    <w:rsid w:val="00E1549D"/>
    <w:rsid w:val="00E16EF2"/>
    <w:rsid w:val="00E20008"/>
    <w:rsid w:val="00E2048B"/>
    <w:rsid w:val="00E213D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87D90"/>
    <w:rsid w:val="00E90EA0"/>
    <w:rsid w:val="00E91126"/>
    <w:rsid w:val="00E913F2"/>
    <w:rsid w:val="00E92AAF"/>
    <w:rsid w:val="00E92E60"/>
    <w:rsid w:val="00E9313A"/>
    <w:rsid w:val="00E93CBE"/>
    <w:rsid w:val="00E94625"/>
    <w:rsid w:val="00E94D75"/>
    <w:rsid w:val="00E961BD"/>
    <w:rsid w:val="00E96599"/>
    <w:rsid w:val="00E97219"/>
    <w:rsid w:val="00E973EC"/>
    <w:rsid w:val="00E97F35"/>
    <w:rsid w:val="00EA0E3B"/>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16DC"/>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26D61"/>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44E2"/>
    <w:rsid w:val="00F574F0"/>
    <w:rsid w:val="00F5752A"/>
    <w:rsid w:val="00F5778E"/>
    <w:rsid w:val="00F6100D"/>
    <w:rsid w:val="00F61D72"/>
    <w:rsid w:val="00F629B5"/>
    <w:rsid w:val="00F63AF7"/>
    <w:rsid w:val="00F648C7"/>
    <w:rsid w:val="00F64C1C"/>
    <w:rsid w:val="00F65287"/>
    <w:rsid w:val="00F661C7"/>
    <w:rsid w:val="00F66E39"/>
    <w:rsid w:val="00F70637"/>
    <w:rsid w:val="00F70B6B"/>
    <w:rsid w:val="00F710CE"/>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5A"/>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33DF-D77C-4240-92F4-F80429BEF210}">
  <ds:schemaRefs>
    <ds:schemaRef ds:uri="http://schemas.microsoft.com/sharepoint/v3/contenttype/forms"/>
  </ds:schemaRefs>
</ds:datastoreItem>
</file>

<file path=customXml/itemProps2.xml><?xml version="1.0" encoding="utf-8"?>
<ds:datastoreItem xmlns:ds="http://schemas.openxmlformats.org/officeDocument/2006/customXml" ds:itemID="{4BB6CE8C-ADCC-46C0-8E9A-D98DF9F2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EA53E-2DCB-4D7B-9545-EF198E69F5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002FB-9FA8-4293-90CE-55D21615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5599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cp:lastModifiedBy>
  <cp:revision>3</cp:revision>
  <cp:lastPrinted>2018-03-06T08:25:00Z</cp:lastPrinted>
  <dcterms:created xsi:type="dcterms:W3CDTF">2020-11-10T19:12:00Z</dcterms:created>
  <dcterms:modified xsi:type="dcterms:W3CDTF">2020-11-10T19:18:00Z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0x0101006600C0CB8C14084693A73EB0E154B7A5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1604913861</vt:lpwstr>
  </property>
</Properties>
</file>