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D152C" w14:textId="5FECAB49" w:rsidR="009E73B7" w:rsidRDefault="009E73B7" w:rsidP="00D0748C">
      <w:pPr>
        <w:pStyle w:val="Header"/>
      </w:pPr>
      <w:r>
        <w:t>3GPP TSG-RAN WG2 Meeting #111 electronic</w:t>
      </w:r>
      <w:r>
        <w:tab/>
      </w:r>
      <w:hyperlink r:id="rId8" w:history="1">
        <w:r w:rsidR="00501609">
          <w:rPr>
            <w:rStyle w:val="Hyperlink"/>
          </w:rPr>
          <w:t>R2-2008121</w:t>
        </w:r>
      </w:hyperlink>
    </w:p>
    <w:p w14:paraId="4CA1E737" w14:textId="77777777" w:rsidR="009E73B7" w:rsidRDefault="009E73B7" w:rsidP="00D0748C">
      <w:pPr>
        <w:pStyle w:val="Header"/>
      </w:pPr>
      <w:r>
        <w:t>Online, August 17th - 28th, 2020</w:t>
      </w:r>
    </w:p>
    <w:p w14:paraId="7A300597" w14:textId="77777777" w:rsidR="009E73B7" w:rsidRDefault="009E73B7" w:rsidP="009E73B7"/>
    <w:p w14:paraId="1E8CF6AE" w14:textId="6A6088D9"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sidR="00752E7F">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0E0352C"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5464A928" w14:textId="013BF065"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sidR="005F4A15">
        <w:rPr>
          <w:b/>
          <w:sz w:val="24"/>
        </w:rPr>
        <w:t xml:space="preserve"> legacy</w:t>
      </w:r>
      <w:r w:rsidR="00F41E38">
        <w:rPr>
          <w:b/>
          <w:sz w:val="24"/>
        </w:rPr>
        <w:t xml:space="preserve">, </w:t>
      </w:r>
      <w:r w:rsidRPr="00FA31FE">
        <w:rPr>
          <w:b/>
          <w:sz w:val="24"/>
        </w:rPr>
        <w:t>Mobility</w:t>
      </w:r>
      <w:r w:rsidR="00F41E38">
        <w:rPr>
          <w:b/>
          <w:sz w:val="24"/>
        </w:rPr>
        <w:t>, DCCA, Multi-SIM and RAN slicing</w:t>
      </w:r>
      <w:r w:rsidRPr="001B58A8">
        <w:rPr>
          <w:rFonts w:eastAsia="Times New Roman" w:cs="Arial"/>
          <w:b/>
          <w:bCs/>
          <w:sz w:val="24"/>
          <w:szCs w:val="20"/>
          <w:lang w:val="en-US" w:eastAsia="en-US"/>
        </w:rPr>
        <w:t xml:space="preserve"> </w:t>
      </w:r>
      <w:bookmarkEnd w:id="0"/>
    </w:p>
    <w:p w14:paraId="34BA4B02"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096EA4B1" w14:textId="77777777" w:rsidR="009E73B7" w:rsidRDefault="009E73B7" w:rsidP="009E73B7"/>
    <w:p w14:paraId="335B99B9" w14:textId="5C252CFD" w:rsidR="008B72A5" w:rsidRDefault="008B72A5" w:rsidP="008B72A5">
      <w:pPr>
        <w:pStyle w:val="Doc-text2"/>
        <w:ind w:left="0" w:firstLine="0"/>
      </w:pPr>
    </w:p>
    <w:p w14:paraId="28AD2715" w14:textId="77777777" w:rsidR="008B72A5" w:rsidRPr="00C748AB" w:rsidRDefault="008B72A5" w:rsidP="008B72A5">
      <w:pPr>
        <w:spacing w:before="240" w:after="60"/>
        <w:outlineLvl w:val="8"/>
        <w:rPr>
          <w:b/>
        </w:rPr>
      </w:pPr>
      <w:r w:rsidRPr="00FA31FE">
        <w:rPr>
          <w:b/>
        </w:rPr>
        <w:t>List of offline email discussions:</w:t>
      </w:r>
    </w:p>
    <w:p w14:paraId="15C11138" w14:textId="77777777" w:rsidR="008B72A5" w:rsidRDefault="008B72A5" w:rsidP="008B72A5">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ABE5ADA" w14:textId="77777777" w:rsidR="008B72A5" w:rsidRPr="000F6ED9" w:rsidRDefault="008B72A5" w:rsidP="008B72A5">
      <w:pPr>
        <w:spacing w:before="240" w:after="60"/>
        <w:outlineLvl w:val="8"/>
        <w:rPr>
          <w:b/>
        </w:rPr>
      </w:pPr>
      <w:bookmarkStart w:id="1" w:name="_Hlk48551881"/>
      <w:r>
        <w:rPr>
          <w:b/>
        </w:rPr>
        <w:t>Organizational</w:t>
      </w:r>
    </w:p>
    <w:p w14:paraId="63B017F0" w14:textId="77777777" w:rsidR="008B72A5" w:rsidRDefault="008B72A5" w:rsidP="008B72A5">
      <w:pPr>
        <w:ind w:left="720"/>
        <w:rPr>
          <w:b/>
          <w:bCs/>
        </w:rPr>
      </w:pPr>
    </w:p>
    <w:p w14:paraId="75933B9C" w14:textId="77777777" w:rsidR="008B72A5" w:rsidRDefault="008B72A5" w:rsidP="008B72A5">
      <w:pPr>
        <w:pStyle w:val="EmailDiscussion"/>
        <w:rPr>
          <w:rFonts w:eastAsia="Times New Roman"/>
          <w:szCs w:val="20"/>
        </w:rPr>
      </w:pPr>
      <w:bookmarkStart w:id="2" w:name="_Hlk41901868"/>
      <w:r>
        <w:t>[AT111-e][200] Organizational Tero – LTE legacy, LTE Rel-16 and LTE/NR mobility</w:t>
      </w:r>
    </w:p>
    <w:p w14:paraId="2C62BF51" w14:textId="77777777" w:rsidR="008B72A5" w:rsidRPr="00D94B11" w:rsidRDefault="008B72A5" w:rsidP="008B72A5">
      <w:pPr>
        <w:pStyle w:val="EmailDiscussion2"/>
        <w:ind w:left="1619" w:firstLine="0"/>
        <w:rPr>
          <w:u w:val="single"/>
        </w:rPr>
      </w:pPr>
      <w:r w:rsidRPr="00D94B11">
        <w:rPr>
          <w:u w:val="single"/>
        </w:rPr>
        <w:t xml:space="preserve">Scope:  </w:t>
      </w:r>
    </w:p>
    <w:p w14:paraId="635252C7" w14:textId="77777777" w:rsidR="008B72A5" w:rsidRDefault="008B72A5" w:rsidP="00CF3D3E">
      <w:pPr>
        <w:pStyle w:val="EmailDiscussion2"/>
        <w:numPr>
          <w:ilvl w:val="2"/>
          <w:numId w:val="3"/>
        </w:numPr>
      </w:pPr>
      <w:r>
        <w:t xml:space="preserve">Share plans for the meetings and list of ongoing email discussions for the sessions </w:t>
      </w:r>
    </w:p>
    <w:p w14:paraId="683E79A7" w14:textId="77777777" w:rsidR="008B72A5" w:rsidRDefault="008B72A5" w:rsidP="00CF3D3E">
      <w:pPr>
        <w:pStyle w:val="EmailDiscussion2"/>
        <w:numPr>
          <w:ilvl w:val="2"/>
          <w:numId w:val="3"/>
        </w:numPr>
        <w:tabs>
          <w:tab w:val="clear" w:pos="2160"/>
        </w:tabs>
      </w:pPr>
      <w:r>
        <w:t xml:space="preserve">Share meetings notes and agreements for review and endorsement </w:t>
      </w:r>
    </w:p>
    <w:p w14:paraId="3FCDE1F2" w14:textId="77777777" w:rsidR="008B72A5" w:rsidRDefault="008B72A5" w:rsidP="00CF3D3E">
      <w:pPr>
        <w:pStyle w:val="EmailDiscussion2"/>
        <w:numPr>
          <w:ilvl w:val="2"/>
          <w:numId w:val="3"/>
        </w:numPr>
        <w:tabs>
          <w:tab w:val="clear" w:pos="2160"/>
        </w:tabs>
      </w:pPr>
      <w:r>
        <w:t>Flag LSs for presentation</w:t>
      </w:r>
    </w:p>
    <w:p w14:paraId="5861D86E" w14:textId="77777777" w:rsidR="008B72A5" w:rsidRPr="00FB5EDC" w:rsidRDefault="008B72A5" w:rsidP="008B72A5">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CB8D3CB" w14:textId="77777777" w:rsidR="008B72A5" w:rsidRDefault="008B72A5" w:rsidP="00CF3D3E">
      <w:pPr>
        <w:pStyle w:val="EmailDiscussion2"/>
        <w:numPr>
          <w:ilvl w:val="2"/>
          <w:numId w:val="7"/>
        </w:numPr>
        <w:ind w:left="1980"/>
      </w:pPr>
      <w:r>
        <w:t>General information sharing about the sessions</w:t>
      </w:r>
    </w:p>
    <w:p w14:paraId="19A1F8CD" w14:textId="77777777" w:rsidR="008B72A5" w:rsidRPr="00543910" w:rsidRDefault="008B72A5" w:rsidP="008B72A5">
      <w:pPr>
        <w:pStyle w:val="EmailDiscussion2"/>
        <w:rPr>
          <w:u w:val="single"/>
        </w:rPr>
      </w:pPr>
      <w:r>
        <w:tab/>
      </w:r>
      <w:r w:rsidRPr="00543910">
        <w:rPr>
          <w:u w:val="single"/>
        </w:rPr>
        <w:t xml:space="preserve">Deadline for providing comments to LSs:  </w:t>
      </w:r>
    </w:p>
    <w:p w14:paraId="75D29315" w14:textId="2571E41F" w:rsidR="008B72A5" w:rsidRPr="00543910" w:rsidRDefault="008B72A5" w:rsidP="00CF3D3E">
      <w:pPr>
        <w:pStyle w:val="EmailDiscussion2"/>
        <w:numPr>
          <w:ilvl w:val="2"/>
          <w:numId w:val="7"/>
        </w:numPr>
        <w:ind w:left="1980"/>
      </w:pPr>
      <w:r w:rsidRPr="000F6ED9">
        <w:t>Deadline:</w:t>
      </w:r>
      <w:r>
        <w:t xml:space="preserve"> </w:t>
      </w:r>
      <w:r w:rsidRPr="000F6ED9">
        <w:t>Friday 2020-0</w:t>
      </w:r>
      <w:r w:rsidR="008770E0">
        <w:t>8</w:t>
      </w:r>
      <w:r w:rsidRPr="000F6ED9">
        <w:t>-</w:t>
      </w:r>
      <w:r w:rsidR="008770E0">
        <w:t>28</w:t>
      </w:r>
      <w:r w:rsidRPr="000F6ED9">
        <w:t xml:space="preserve"> 1000 UTC</w:t>
      </w:r>
    </w:p>
    <w:bookmarkEnd w:id="2"/>
    <w:p w14:paraId="2A6178D4" w14:textId="77777777" w:rsidR="008B72A5" w:rsidRDefault="008B72A5" w:rsidP="008B72A5"/>
    <w:p w14:paraId="0BED52DF" w14:textId="78E6915E" w:rsidR="008B72A5" w:rsidRPr="00514460" w:rsidRDefault="008B72A5" w:rsidP="00514460">
      <w:pPr>
        <w:spacing w:before="240" w:after="60"/>
        <w:outlineLvl w:val="8"/>
        <w:rPr>
          <w:b/>
        </w:rPr>
      </w:pPr>
      <w:bookmarkStart w:id="3" w:name="_Hlk38564995"/>
      <w:bookmarkStart w:id="4" w:name="_Hlk38211617"/>
      <w:r w:rsidRPr="00256495">
        <w:rPr>
          <w:b/>
        </w:rPr>
        <w:t>LTE Legacy</w:t>
      </w:r>
      <w:bookmarkStart w:id="5" w:name="_Hlk41901912"/>
      <w:bookmarkStart w:id="6" w:name="_Hlk38212659"/>
      <w:r w:rsidR="00711267">
        <w:rPr>
          <w:b/>
        </w:rPr>
        <w:t xml:space="preserve"> (kicked off on Monday August 1</w:t>
      </w:r>
      <w:r w:rsidR="00715E93">
        <w:rPr>
          <w:b/>
        </w:rPr>
        <w:t>7</w:t>
      </w:r>
      <w:r w:rsidR="00711267" w:rsidRPr="00711267">
        <w:rPr>
          <w:b/>
          <w:vertAlign w:val="superscript"/>
        </w:rPr>
        <w:t>th</w:t>
      </w:r>
      <w:r w:rsidR="00711267">
        <w:rPr>
          <w:b/>
        </w:rPr>
        <w:t>)</w:t>
      </w:r>
    </w:p>
    <w:p w14:paraId="56BD6BF4" w14:textId="7AAAF33D" w:rsidR="00BB7181" w:rsidRDefault="00BB7181" w:rsidP="00BB7181">
      <w:pPr>
        <w:pStyle w:val="EmailDiscussion"/>
      </w:pPr>
      <w:r>
        <w:t>[AT111-e</w:t>
      </w:r>
      <w:r w:rsidR="0016437C">
        <w:t>][</w:t>
      </w:r>
      <w:r>
        <w:t>20</w:t>
      </w:r>
      <w:r w:rsidR="009D0A25">
        <w:t>1</w:t>
      </w:r>
      <w:r>
        <w:t>][LTE] LTE Miscellaneous Rel-15</w:t>
      </w:r>
      <w:r w:rsidR="009D0A25">
        <w:t>/16</w:t>
      </w:r>
      <w:r>
        <w:t xml:space="preserve"> corrections (</w:t>
      </w:r>
      <w:r w:rsidR="00697E37">
        <w:t>Samsung</w:t>
      </w:r>
      <w:r>
        <w:t>)</w:t>
      </w:r>
    </w:p>
    <w:p w14:paraId="3BE343B6" w14:textId="77777777" w:rsidR="00BB7181" w:rsidRPr="00256495" w:rsidRDefault="00BB7181" w:rsidP="00BB7181">
      <w:pPr>
        <w:pStyle w:val="EmailDiscussion2"/>
        <w:ind w:left="1619" w:firstLine="0"/>
        <w:rPr>
          <w:u w:val="single"/>
        </w:rPr>
      </w:pPr>
      <w:r w:rsidRPr="00256495">
        <w:rPr>
          <w:u w:val="single"/>
        </w:rPr>
        <w:t xml:space="preserve">Scope: </w:t>
      </w:r>
    </w:p>
    <w:p w14:paraId="372033DE" w14:textId="0BA886AD" w:rsidR="00BB7181" w:rsidRPr="00256495" w:rsidRDefault="00BB7181" w:rsidP="00CF3D3E">
      <w:pPr>
        <w:pStyle w:val="EmailDiscussion2"/>
        <w:numPr>
          <w:ilvl w:val="2"/>
          <w:numId w:val="7"/>
        </w:numPr>
        <w:ind w:left="1980"/>
      </w:pPr>
      <w:r>
        <w:t>Discuss the CRs</w:t>
      </w:r>
      <w:r w:rsidR="000B5D5F">
        <w:t xml:space="preserve"> under AI 4.5, 7.1.3 and 7.5 marked for this email discussion</w:t>
      </w:r>
    </w:p>
    <w:p w14:paraId="6972A363" w14:textId="77777777" w:rsidR="00BB7181" w:rsidRPr="00256495" w:rsidRDefault="00BB7181" w:rsidP="00BB7181">
      <w:pPr>
        <w:pStyle w:val="EmailDiscussion2"/>
        <w:rPr>
          <w:u w:val="single"/>
        </w:rPr>
      </w:pPr>
      <w:r w:rsidRPr="00256495">
        <w:tab/>
      </w:r>
      <w:r w:rsidRPr="00256495">
        <w:rPr>
          <w:u w:val="single"/>
        </w:rPr>
        <w:t xml:space="preserve">Intended outcome: </w:t>
      </w:r>
    </w:p>
    <w:p w14:paraId="6DF301B3" w14:textId="14C42C7A" w:rsidR="00BB7181" w:rsidRDefault="00BB7181" w:rsidP="00CF3D3E">
      <w:pPr>
        <w:pStyle w:val="EmailDiscussion2"/>
        <w:numPr>
          <w:ilvl w:val="2"/>
          <w:numId w:val="7"/>
        </w:numPr>
        <w:ind w:left="1980"/>
      </w:pPr>
      <w:r w:rsidRPr="00256495">
        <w:t xml:space="preserve">Discussion summary in </w:t>
      </w:r>
      <w:hyperlink r:id="rId9" w:history="1">
        <w:r w:rsidR="00501609">
          <w:rPr>
            <w:rStyle w:val="Hyperlink"/>
          </w:rPr>
          <w:t>R2-2008131</w:t>
        </w:r>
      </w:hyperlink>
      <w:r w:rsidRPr="00256495">
        <w:t xml:space="preserve"> (by email rapporteur)</w:t>
      </w:r>
    </w:p>
    <w:p w14:paraId="1E953015" w14:textId="00605E17" w:rsidR="00BB7181" w:rsidRPr="00256495" w:rsidRDefault="000B5D5F" w:rsidP="00CF3D3E">
      <w:pPr>
        <w:pStyle w:val="EmailDiscussion2"/>
        <w:numPr>
          <w:ilvl w:val="2"/>
          <w:numId w:val="7"/>
        </w:numPr>
        <w:ind w:left="1980"/>
      </w:pPr>
      <w:r>
        <w:t xml:space="preserve">Agreeable </w:t>
      </w:r>
      <w:r w:rsidR="00BB7181">
        <w:t xml:space="preserve">CRs </w:t>
      </w:r>
      <w:r>
        <w:t xml:space="preserve">by proponents (if revised versions are required, proponents should obtain </w:t>
      </w:r>
      <w:r w:rsidR="00BB7181">
        <w:t>Tdoc number</w:t>
      </w:r>
      <w:r>
        <w:t xml:space="preserve">s </w:t>
      </w:r>
      <w:r w:rsidR="00BB7181">
        <w:t>from session chair or RAN2 secretary</w:t>
      </w:r>
      <w:r>
        <w:t xml:space="preserve"> to provide those</w:t>
      </w:r>
      <w:r w:rsidR="00BB7181">
        <w:t xml:space="preserve">) </w:t>
      </w:r>
    </w:p>
    <w:p w14:paraId="5C625970" w14:textId="77777777" w:rsidR="00BB7181" w:rsidRPr="00F53954" w:rsidRDefault="00BB7181" w:rsidP="00BB7181">
      <w:pPr>
        <w:pStyle w:val="EmailDiscussion2"/>
        <w:rPr>
          <w:u w:val="single"/>
        </w:rPr>
      </w:pPr>
      <w:r w:rsidRPr="00F53954">
        <w:tab/>
      </w:r>
      <w:r w:rsidRPr="00F53954">
        <w:rPr>
          <w:u w:val="single"/>
        </w:rPr>
        <w:t xml:space="preserve">Deadline for providing comments and for rapporteur inputs:  </w:t>
      </w:r>
    </w:p>
    <w:p w14:paraId="440E064A" w14:textId="5CD63E7A" w:rsidR="00BB7181" w:rsidRPr="003218D0" w:rsidRDefault="00BB7181" w:rsidP="00CF3D3E">
      <w:pPr>
        <w:pStyle w:val="EmailDiscussion2"/>
        <w:numPr>
          <w:ilvl w:val="2"/>
          <w:numId w:val="7"/>
        </w:numPr>
        <w:ind w:left="1980"/>
      </w:pPr>
      <w:r w:rsidRPr="003218D0">
        <w:rPr>
          <w:color w:val="000000" w:themeColor="text1"/>
        </w:rPr>
        <w:t xml:space="preserve">Initial deadline (for companies' feedback):  </w:t>
      </w:r>
      <w:r w:rsidR="003218D0" w:rsidRPr="003218D0">
        <w:rPr>
          <w:color w:val="000000" w:themeColor="text1"/>
        </w:rPr>
        <w:t xml:space="preserve">Wednesday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19</w:t>
      </w:r>
      <w:r w:rsidRPr="003218D0">
        <w:rPr>
          <w:color w:val="000000" w:themeColor="text1"/>
        </w:rPr>
        <w:t xml:space="preserve"> 10:00 UTC </w:t>
      </w:r>
    </w:p>
    <w:p w14:paraId="69140E3C" w14:textId="16B6186C" w:rsidR="00BB7181" w:rsidRPr="003218D0" w:rsidRDefault="00BB7181" w:rsidP="00CF3D3E">
      <w:pPr>
        <w:pStyle w:val="EmailDiscussion2"/>
        <w:numPr>
          <w:ilvl w:val="2"/>
          <w:numId w:val="7"/>
        </w:numPr>
        <w:ind w:left="1980"/>
      </w:pPr>
      <w:r w:rsidRPr="003218D0">
        <w:rPr>
          <w:color w:val="000000" w:themeColor="text1"/>
        </w:rPr>
        <w:t xml:space="preserve">Initial deadline (for rapporteur's summary in </w:t>
      </w:r>
      <w:hyperlink r:id="rId10" w:history="1">
        <w:r w:rsidR="00501609">
          <w:rPr>
            <w:rStyle w:val="Hyperlink"/>
          </w:rPr>
          <w:t>R2-2008131</w:t>
        </w:r>
      </w:hyperlink>
      <w:r w:rsidRPr="003218D0">
        <w:rPr>
          <w:color w:val="000000" w:themeColor="text1"/>
        </w:rPr>
        <w:t xml:space="preserve">):  </w:t>
      </w:r>
      <w:r w:rsidR="003218D0" w:rsidRPr="003218D0">
        <w:rPr>
          <w:color w:val="000000" w:themeColor="text1"/>
        </w:rPr>
        <w:t xml:space="preserve">Thursday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20</w:t>
      </w:r>
      <w:r w:rsidRPr="003218D0">
        <w:rPr>
          <w:color w:val="000000" w:themeColor="text1"/>
        </w:rPr>
        <w:t xml:space="preserve"> 0</w:t>
      </w:r>
      <w:r w:rsidR="003218D0" w:rsidRPr="003218D0">
        <w:rPr>
          <w:color w:val="000000" w:themeColor="text1"/>
        </w:rPr>
        <w:t>8</w:t>
      </w:r>
      <w:r w:rsidRPr="003218D0">
        <w:rPr>
          <w:color w:val="000000" w:themeColor="text1"/>
        </w:rPr>
        <w:t xml:space="preserve">:00 UTC </w:t>
      </w:r>
    </w:p>
    <w:p w14:paraId="41730D55" w14:textId="738B0C49" w:rsidR="00BB7181" w:rsidRPr="003218D0" w:rsidRDefault="00BB7181" w:rsidP="00CF3D3E">
      <w:pPr>
        <w:pStyle w:val="EmailDiscussion2"/>
        <w:numPr>
          <w:ilvl w:val="2"/>
          <w:numId w:val="7"/>
        </w:numPr>
        <w:ind w:left="1980"/>
      </w:pPr>
      <w:r w:rsidRPr="003218D0">
        <w:rPr>
          <w:color w:val="000000" w:themeColor="text1"/>
        </w:rPr>
        <w:t>Deadline for CR finalization: Wednesday 2020-0</w:t>
      </w:r>
      <w:r w:rsidR="003218D0" w:rsidRPr="003218D0">
        <w:rPr>
          <w:color w:val="000000" w:themeColor="text1"/>
        </w:rPr>
        <w:t>8</w:t>
      </w:r>
      <w:r w:rsidRPr="003218D0">
        <w:rPr>
          <w:color w:val="000000" w:themeColor="text1"/>
        </w:rPr>
        <w:t>-</w:t>
      </w:r>
      <w:r w:rsidR="003218D0" w:rsidRPr="003218D0">
        <w:rPr>
          <w:color w:val="000000" w:themeColor="text1"/>
        </w:rPr>
        <w:t>26</w:t>
      </w:r>
      <w:r w:rsidRPr="003218D0">
        <w:rPr>
          <w:color w:val="000000" w:themeColor="text1"/>
        </w:rPr>
        <w:t xml:space="preserve"> </w:t>
      </w:r>
      <w:r w:rsidR="003218D0" w:rsidRPr="003218D0">
        <w:rPr>
          <w:color w:val="000000" w:themeColor="text1"/>
        </w:rPr>
        <w:t>07</w:t>
      </w:r>
      <w:r w:rsidRPr="003218D0">
        <w:rPr>
          <w:color w:val="000000" w:themeColor="text1"/>
        </w:rPr>
        <w:t xml:space="preserve">:00 UTC </w:t>
      </w:r>
    </w:p>
    <w:p w14:paraId="2A90F5AD" w14:textId="481E909D" w:rsidR="008B72A5" w:rsidRDefault="008B72A5" w:rsidP="008B72A5">
      <w:pPr>
        <w:pStyle w:val="Doc-text2"/>
      </w:pPr>
    </w:p>
    <w:p w14:paraId="63088EE1" w14:textId="74808A0D" w:rsidR="00740AC5" w:rsidRPr="00EB1EAA" w:rsidRDefault="00740AC5" w:rsidP="00740AC5">
      <w:pPr>
        <w:spacing w:before="240" w:after="60"/>
        <w:outlineLvl w:val="8"/>
        <w:rPr>
          <w:b/>
        </w:rPr>
      </w:pPr>
      <w:r w:rsidRPr="00EB1EAA">
        <w:rPr>
          <w:b/>
        </w:rPr>
        <w:t>LTE Legacy (kicked off after online session on Thursday August 20</w:t>
      </w:r>
      <w:r w:rsidRPr="00EB1EAA">
        <w:rPr>
          <w:b/>
          <w:vertAlign w:val="superscript"/>
        </w:rPr>
        <w:t>th</w:t>
      </w:r>
      <w:r w:rsidRPr="00EB1EAA">
        <w:rPr>
          <w:b/>
        </w:rPr>
        <w:t>)</w:t>
      </w:r>
    </w:p>
    <w:p w14:paraId="579EBBBD" w14:textId="7F95204B" w:rsidR="00740AC5" w:rsidRPr="00EB1EAA" w:rsidRDefault="00740AC5" w:rsidP="008B72A5">
      <w:pPr>
        <w:pStyle w:val="Doc-text2"/>
      </w:pPr>
    </w:p>
    <w:p w14:paraId="2D4F1D87" w14:textId="77777777" w:rsidR="00740AC5" w:rsidRPr="00EB1EAA" w:rsidRDefault="00740AC5" w:rsidP="00740AC5">
      <w:pPr>
        <w:pStyle w:val="EmailDiscussion"/>
      </w:pPr>
      <w:r w:rsidRPr="00EB1EAA">
        <w:t>[AT111-e][217][LTE] CRs for Clarification on non-contiguous CA capabilities (Nokia)</w:t>
      </w:r>
    </w:p>
    <w:p w14:paraId="4F2C91D1" w14:textId="77777777" w:rsidR="00740AC5" w:rsidRPr="00EB1EAA" w:rsidRDefault="00740AC5" w:rsidP="00740AC5">
      <w:pPr>
        <w:pStyle w:val="EmailDiscussion2"/>
        <w:ind w:left="1619" w:firstLine="0"/>
        <w:rPr>
          <w:u w:val="single"/>
        </w:rPr>
      </w:pPr>
      <w:r w:rsidRPr="00EB1EAA">
        <w:rPr>
          <w:u w:val="single"/>
        </w:rPr>
        <w:t xml:space="preserve">Scope: </w:t>
      </w:r>
    </w:p>
    <w:p w14:paraId="7BE2ED97" w14:textId="7BB6838C" w:rsidR="00740AC5" w:rsidRPr="00EB1EAA" w:rsidRDefault="00740AC5" w:rsidP="00CF3D3E">
      <w:pPr>
        <w:pStyle w:val="EmailDiscussion2"/>
        <w:numPr>
          <w:ilvl w:val="2"/>
          <w:numId w:val="7"/>
        </w:numPr>
        <w:ind w:left="1980"/>
      </w:pPr>
      <w:r w:rsidRPr="00EB1EAA">
        <w:t xml:space="preserve">Provide CRs from Rel-12 onwards based on online decisions for </w:t>
      </w:r>
      <w:hyperlink r:id="rId11" w:history="1">
        <w:r w:rsidR="00501609">
          <w:rPr>
            <w:rStyle w:val="Hyperlink"/>
          </w:rPr>
          <w:t>R2-2007517</w:t>
        </w:r>
      </w:hyperlink>
      <w:r w:rsidRPr="00EB1EAA">
        <w:t xml:space="preserve"> </w:t>
      </w:r>
    </w:p>
    <w:p w14:paraId="4BC1C4EC"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63AC705E" w14:textId="75B926B2" w:rsidR="00740AC5" w:rsidRPr="00EB1EAA" w:rsidRDefault="00740AC5" w:rsidP="00CF3D3E">
      <w:pPr>
        <w:pStyle w:val="EmailDiscussion2"/>
        <w:numPr>
          <w:ilvl w:val="2"/>
          <w:numId w:val="7"/>
        </w:numPr>
        <w:ind w:left="1980"/>
      </w:pPr>
      <w:r w:rsidRPr="00EB1EAA">
        <w:t xml:space="preserve">Agreeable RRC CRs in </w:t>
      </w:r>
      <w:hyperlink r:id="rId12" w:history="1">
        <w:r w:rsidR="00501609">
          <w:rPr>
            <w:rStyle w:val="Hyperlink"/>
          </w:rPr>
          <w:t>R2-2008152</w:t>
        </w:r>
      </w:hyperlink>
      <w:r w:rsidRPr="00EB1EAA">
        <w:t xml:space="preserve"> (Rel-12), </w:t>
      </w:r>
      <w:hyperlink r:id="rId13" w:history="1">
        <w:r w:rsidR="00501609">
          <w:rPr>
            <w:rStyle w:val="Hyperlink"/>
          </w:rPr>
          <w:t>R2-2008153</w:t>
        </w:r>
      </w:hyperlink>
      <w:r w:rsidRPr="00EB1EAA">
        <w:t xml:space="preserve"> (Rel-13), </w:t>
      </w:r>
      <w:hyperlink r:id="rId14" w:history="1">
        <w:r w:rsidR="00501609">
          <w:rPr>
            <w:rStyle w:val="Hyperlink"/>
          </w:rPr>
          <w:t>R2-2008154</w:t>
        </w:r>
      </w:hyperlink>
      <w:r w:rsidRPr="00EB1EAA">
        <w:t xml:space="preserve"> (Rel-14), </w:t>
      </w:r>
      <w:hyperlink r:id="rId15" w:history="1">
        <w:r w:rsidR="00501609">
          <w:rPr>
            <w:rStyle w:val="Hyperlink"/>
          </w:rPr>
          <w:t>R2-2008155</w:t>
        </w:r>
      </w:hyperlink>
      <w:r w:rsidRPr="00EB1EAA">
        <w:t xml:space="preserve"> (Rel-15), </w:t>
      </w:r>
      <w:hyperlink r:id="rId16" w:history="1">
        <w:r w:rsidR="00501609">
          <w:rPr>
            <w:rStyle w:val="Hyperlink"/>
          </w:rPr>
          <w:t>R2-2008156</w:t>
        </w:r>
      </w:hyperlink>
      <w:r w:rsidRPr="00EB1EAA">
        <w:t xml:space="preserve"> (Rel-16) – CR numbers should be requested from RAN2 secretary</w:t>
      </w:r>
    </w:p>
    <w:p w14:paraId="695FAFCC"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16E8034C" w14:textId="023D0BB6" w:rsidR="00740AC5" w:rsidRPr="00EB1EAA" w:rsidRDefault="00740AC5" w:rsidP="00CF3D3E">
      <w:pPr>
        <w:pStyle w:val="EmailDiscussion2"/>
        <w:numPr>
          <w:ilvl w:val="2"/>
          <w:numId w:val="7"/>
        </w:numPr>
        <w:ind w:left="1980"/>
      </w:pPr>
      <w:r w:rsidRPr="00EB1EAA">
        <w:rPr>
          <w:color w:val="000000" w:themeColor="text1"/>
        </w:rPr>
        <w:t xml:space="preserve">Deadline for CR finalization: Wednesday 2020-08-26 07:00 UTC </w:t>
      </w:r>
    </w:p>
    <w:p w14:paraId="7AF709AC" w14:textId="77777777" w:rsidR="00740AC5" w:rsidRPr="00EB1EAA" w:rsidRDefault="00740AC5" w:rsidP="00CF3D3E">
      <w:pPr>
        <w:pStyle w:val="EmailDiscussion2"/>
        <w:numPr>
          <w:ilvl w:val="2"/>
          <w:numId w:val="7"/>
        </w:numPr>
        <w:ind w:left="1980"/>
      </w:pPr>
    </w:p>
    <w:p w14:paraId="5DD33A72" w14:textId="77777777" w:rsidR="00740AC5" w:rsidRPr="00EB1EAA" w:rsidRDefault="00740AC5" w:rsidP="00740AC5">
      <w:pPr>
        <w:pStyle w:val="EmailDiscussion"/>
      </w:pPr>
      <w:r w:rsidRPr="00EB1EAA">
        <w:t>[AT111-e][218][LTE] TDD/FDD differentiation or Rel-15 and earlier (Huawei)</w:t>
      </w:r>
    </w:p>
    <w:p w14:paraId="0B761E54" w14:textId="77777777" w:rsidR="00740AC5" w:rsidRPr="00EB1EAA" w:rsidRDefault="00740AC5" w:rsidP="00740AC5">
      <w:pPr>
        <w:pStyle w:val="EmailDiscussion2"/>
        <w:ind w:left="1619" w:firstLine="0"/>
        <w:rPr>
          <w:u w:val="single"/>
        </w:rPr>
      </w:pPr>
      <w:r w:rsidRPr="00EB1EAA">
        <w:rPr>
          <w:u w:val="single"/>
        </w:rPr>
        <w:t xml:space="preserve">Scope: </w:t>
      </w:r>
    </w:p>
    <w:p w14:paraId="4D763A1B" w14:textId="0152FB2B" w:rsidR="00740AC5" w:rsidRPr="00EB1EAA" w:rsidRDefault="00740AC5" w:rsidP="00CF3D3E">
      <w:pPr>
        <w:pStyle w:val="EmailDiscussion2"/>
        <w:numPr>
          <w:ilvl w:val="2"/>
          <w:numId w:val="7"/>
        </w:numPr>
        <w:ind w:left="1980"/>
      </w:pPr>
      <w:r w:rsidRPr="00EB1EAA">
        <w:lastRenderedPageBreak/>
        <w:t xml:space="preserve">Update CRs in </w:t>
      </w:r>
      <w:hyperlink r:id="rId17" w:history="1">
        <w:r w:rsidR="00501609">
          <w:rPr>
            <w:rStyle w:val="Hyperlink"/>
          </w:rPr>
          <w:t>R2-2007554</w:t>
        </w:r>
      </w:hyperlink>
      <w:r w:rsidRPr="00EB1EAA">
        <w:t xml:space="preserve"> and </w:t>
      </w:r>
      <w:hyperlink r:id="rId18" w:history="1">
        <w:r w:rsidR="00501609">
          <w:rPr>
            <w:rStyle w:val="Hyperlink"/>
          </w:rPr>
          <w:t>R2-2007555</w:t>
        </w:r>
      </w:hyperlink>
      <w:r w:rsidRPr="00EB1EAA">
        <w:t xml:space="preserve"> according to online agreements</w:t>
      </w:r>
    </w:p>
    <w:p w14:paraId="4BA0037C" w14:textId="77777777" w:rsidR="00740AC5" w:rsidRPr="00EB1EAA" w:rsidRDefault="00740AC5" w:rsidP="00CF3D3E">
      <w:pPr>
        <w:pStyle w:val="EmailDiscussion2"/>
        <w:numPr>
          <w:ilvl w:val="2"/>
          <w:numId w:val="7"/>
        </w:numPr>
        <w:ind w:left="1980"/>
      </w:pPr>
      <w:r w:rsidRPr="00EB1EAA">
        <w:t>Draft LS to RAN1 informing them if RAN2 findings and asking if they have objections to RAN2 conclusions (as per online conclusions)</w:t>
      </w:r>
    </w:p>
    <w:p w14:paraId="54B2988B"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6292E6EF" w14:textId="0424148A" w:rsidR="00740AC5" w:rsidRPr="00EB1EAA" w:rsidRDefault="00740AC5" w:rsidP="00CF3D3E">
      <w:pPr>
        <w:pStyle w:val="EmailDiscussion2"/>
        <w:numPr>
          <w:ilvl w:val="2"/>
          <w:numId w:val="7"/>
        </w:numPr>
        <w:ind w:left="1980"/>
      </w:pPr>
      <w:r w:rsidRPr="00EB1EAA">
        <w:t xml:space="preserve">Agreeable RRC CRs in </w:t>
      </w:r>
      <w:hyperlink r:id="rId19" w:history="1">
        <w:r w:rsidR="00501609">
          <w:rPr>
            <w:rStyle w:val="Hyperlink"/>
          </w:rPr>
          <w:t>R2-2008157</w:t>
        </w:r>
      </w:hyperlink>
      <w:r w:rsidRPr="00EB1EAA">
        <w:t xml:space="preserve"> (Rel-15, CR4389), </w:t>
      </w:r>
      <w:hyperlink r:id="rId20" w:history="1">
        <w:r w:rsidR="00501609">
          <w:rPr>
            <w:rStyle w:val="Hyperlink"/>
          </w:rPr>
          <w:t>R2-2008158</w:t>
        </w:r>
      </w:hyperlink>
      <w:r w:rsidRPr="00EB1EAA">
        <w:t xml:space="preserve"> (Rel-16, CR4390) </w:t>
      </w:r>
    </w:p>
    <w:p w14:paraId="38B241E1" w14:textId="77777777" w:rsidR="00740AC5" w:rsidRPr="00EB1EAA" w:rsidRDefault="00740AC5" w:rsidP="00CF3D3E">
      <w:pPr>
        <w:pStyle w:val="EmailDiscussion2"/>
        <w:numPr>
          <w:ilvl w:val="2"/>
          <w:numId w:val="7"/>
        </w:numPr>
        <w:ind w:left="1980"/>
      </w:pPr>
      <w:r w:rsidRPr="00EB1EAA">
        <w:t>Draft LS to RAN1</w:t>
      </w:r>
    </w:p>
    <w:p w14:paraId="29963386"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02436CE8" w14:textId="723B1367" w:rsidR="00740AC5" w:rsidRPr="00EB1EAA" w:rsidRDefault="00740AC5" w:rsidP="00CF3D3E">
      <w:pPr>
        <w:pStyle w:val="EmailDiscussion2"/>
        <w:numPr>
          <w:ilvl w:val="2"/>
          <w:numId w:val="7"/>
        </w:numPr>
        <w:ind w:left="1980"/>
      </w:pPr>
      <w:r w:rsidRPr="00EB1EAA">
        <w:rPr>
          <w:color w:val="000000" w:themeColor="text1"/>
        </w:rPr>
        <w:t xml:space="preserve">Deadline for CR finalization: Thursday 2020-08-28 07:00 UTC </w:t>
      </w:r>
    </w:p>
    <w:p w14:paraId="5F645A5D" w14:textId="77777777" w:rsidR="00740AC5" w:rsidRPr="00EB1EAA" w:rsidRDefault="00740AC5" w:rsidP="00CF3D3E">
      <w:pPr>
        <w:pStyle w:val="EmailDiscussion2"/>
        <w:numPr>
          <w:ilvl w:val="2"/>
          <w:numId w:val="7"/>
        </w:numPr>
        <w:ind w:left="1980"/>
      </w:pPr>
    </w:p>
    <w:p w14:paraId="6FB5AFDC" w14:textId="77777777" w:rsidR="00740AC5" w:rsidRPr="00EB1EAA" w:rsidRDefault="00740AC5" w:rsidP="00740AC5">
      <w:pPr>
        <w:pStyle w:val="EmailDiscussion"/>
      </w:pPr>
      <w:r w:rsidRPr="00EB1EAA">
        <w:t>[AT111-e][219][LTE] Revised Rel-15/16 LTE corrections (RAN2 VC)</w:t>
      </w:r>
    </w:p>
    <w:p w14:paraId="282871E1" w14:textId="77777777" w:rsidR="00740AC5" w:rsidRPr="00EB1EAA" w:rsidRDefault="00740AC5" w:rsidP="00740AC5">
      <w:pPr>
        <w:pStyle w:val="EmailDiscussion2"/>
        <w:ind w:left="1619" w:firstLine="0"/>
        <w:rPr>
          <w:u w:val="single"/>
        </w:rPr>
      </w:pPr>
      <w:r w:rsidRPr="00EB1EAA">
        <w:rPr>
          <w:u w:val="single"/>
        </w:rPr>
        <w:t xml:space="preserve">Scope: </w:t>
      </w:r>
    </w:p>
    <w:p w14:paraId="32A57EF5" w14:textId="0789D672" w:rsidR="00740AC5" w:rsidRPr="00EB1EAA" w:rsidRDefault="00740AC5" w:rsidP="00CF3D3E">
      <w:pPr>
        <w:pStyle w:val="EmailDiscussion2"/>
        <w:numPr>
          <w:ilvl w:val="2"/>
          <w:numId w:val="7"/>
        </w:numPr>
        <w:ind w:left="1980"/>
      </w:pPr>
      <w:r w:rsidRPr="00EB1EAA">
        <w:t xml:space="preserve">Provide agreeable versions of updated contributions </w:t>
      </w:r>
      <w:hyperlink r:id="rId21" w:history="1">
        <w:r w:rsidR="00501609">
          <w:rPr>
            <w:rStyle w:val="Hyperlink"/>
          </w:rPr>
          <w:t>R2-2007579</w:t>
        </w:r>
      </w:hyperlink>
      <w:r w:rsidRPr="00EB1EAA">
        <w:t xml:space="preserve"> (CR1305, 36.300), </w:t>
      </w:r>
      <w:hyperlink r:id="rId22" w:history="1">
        <w:r w:rsidR="00501609">
          <w:rPr>
            <w:rStyle w:val="Hyperlink"/>
          </w:rPr>
          <w:t>R2-2007589</w:t>
        </w:r>
      </w:hyperlink>
      <w:r w:rsidRPr="00EB1EAA">
        <w:t xml:space="preserve"> (CR4392, 36.331), </w:t>
      </w:r>
      <w:hyperlink r:id="rId23" w:history="1">
        <w:r w:rsidR="00501609">
          <w:rPr>
            <w:rStyle w:val="Hyperlink"/>
          </w:rPr>
          <w:t>R2-2007843</w:t>
        </w:r>
      </w:hyperlink>
      <w:r w:rsidRPr="00EB1EAA">
        <w:t xml:space="preserve"> (CR4413, 36.331), </w:t>
      </w:r>
      <w:hyperlink r:id="rId24" w:history="1">
        <w:r w:rsidR="00501609">
          <w:rPr>
            <w:rStyle w:val="Hyperlink"/>
          </w:rPr>
          <w:t>R2-2007844</w:t>
        </w:r>
      </w:hyperlink>
      <w:r w:rsidRPr="00EB1EAA">
        <w:t xml:space="preserve"> (CR4414, 36.331) and </w:t>
      </w:r>
      <w:hyperlink r:id="rId25" w:history="1">
        <w:r w:rsidR="00501609">
          <w:rPr>
            <w:rStyle w:val="Hyperlink"/>
          </w:rPr>
          <w:t>R2-2007655</w:t>
        </w:r>
      </w:hyperlink>
      <w:r w:rsidRPr="00EB1EAA">
        <w:t xml:space="preserve"> (CR1495, 36.321) according to online agreements</w:t>
      </w:r>
    </w:p>
    <w:p w14:paraId="12045C04"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4C4AC537" w14:textId="77777777" w:rsidR="00740AC5" w:rsidRPr="00EB1EAA" w:rsidRDefault="00740AC5" w:rsidP="00CF3D3E">
      <w:pPr>
        <w:pStyle w:val="EmailDiscussion2"/>
        <w:numPr>
          <w:ilvl w:val="2"/>
          <w:numId w:val="7"/>
        </w:numPr>
        <w:ind w:left="1980"/>
      </w:pPr>
      <w:r w:rsidRPr="00EB1EAA">
        <w:t>Revised CRs that are agreeable by each proponent as follows:</w:t>
      </w:r>
    </w:p>
    <w:p w14:paraId="6B7CBEEC" w14:textId="15809153" w:rsidR="00740AC5" w:rsidRPr="00EB1EAA" w:rsidRDefault="00501609" w:rsidP="00CF3D3E">
      <w:pPr>
        <w:pStyle w:val="EmailDiscussion2"/>
        <w:numPr>
          <w:ilvl w:val="3"/>
          <w:numId w:val="7"/>
        </w:numPr>
      </w:pPr>
      <w:hyperlink r:id="rId26" w:history="1">
        <w:r>
          <w:rPr>
            <w:rStyle w:val="Hyperlink"/>
          </w:rPr>
          <w:t>R2-2007579</w:t>
        </w:r>
      </w:hyperlink>
      <w:r w:rsidR="00740AC5" w:rsidRPr="00EB1EAA">
        <w:t xml:space="preserve"> --&gt; </w:t>
      </w:r>
      <w:hyperlink r:id="rId27" w:history="1">
        <w:r>
          <w:rPr>
            <w:rStyle w:val="Hyperlink"/>
          </w:rPr>
          <w:t>R2-2008161</w:t>
        </w:r>
      </w:hyperlink>
      <w:r w:rsidR="00740AC5" w:rsidRPr="00EB1EAA">
        <w:t xml:space="preserve">, Rel-16 shadow in </w:t>
      </w:r>
      <w:hyperlink r:id="rId28" w:history="1">
        <w:r>
          <w:rPr>
            <w:rStyle w:val="Hyperlink"/>
          </w:rPr>
          <w:t>R2-2008162</w:t>
        </w:r>
      </w:hyperlink>
    </w:p>
    <w:p w14:paraId="2BB54BD0" w14:textId="7B257EF1" w:rsidR="00740AC5" w:rsidRPr="00EB1EAA" w:rsidRDefault="00501609" w:rsidP="00CF3D3E">
      <w:pPr>
        <w:pStyle w:val="EmailDiscussion2"/>
        <w:numPr>
          <w:ilvl w:val="3"/>
          <w:numId w:val="7"/>
        </w:numPr>
        <w:rPr>
          <w:rStyle w:val="Hyperlink"/>
          <w:color w:val="auto"/>
          <w:u w:val="none"/>
        </w:rPr>
      </w:pPr>
      <w:hyperlink r:id="rId29" w:history="1">
        <w:r>
          <w:rPr>
            <w:rStyle w:val="Hyperlink"/>
          </w:rPr>
          <w:t>R2-2007589</w:t>
        </w:r>
      </w:hyperlink>
      <w:r w:rsidR="00740AC5" w:rsidRPr="00EB1EAA">
        <w:rPr>
          <w:rStyle w:val="Hyperlink"/>
        </w:rPr>
        <w:t xml:space="preserve"> --&gt;</w:t>
      </w:r>
      <w:r w:rsidR="00740AC5" w:rsidRPr="00EB1EAA">
        <w:t xml:space="preserve"> </w:t>
      </w:r>
      <w:hyperlink r:id="rId30" w:history="1">
        <w:r>
          <w:rPr>
            <w:rStyle w:val="Hyperlink"/>
          </w:rPr>
          <w:t>R2-2008163</w:t>
        </w:r>
      </w:hyperlink>
      <w:r w:rsidR="00740AC5" w:rsidRPr="00EB1EAA">
        <w:t xml:space="preserve">, Rel-16 shadow in </w:t>
      </w:r>
      <w:hyperlink r:id="rId31" w:history="1">
        <w:r>
          <w:rPr>
            <w:rStyle w:val="Hyperlink"/>
          </w:rPr>
          <w:t>R2-2008164</w:t>
        </w:r>
      </w:hyperlink>
    </w:p>
    <w:p w14:paraId="652A2993" w14:textId="327BAACD" w:rsidR="00740AC5" w:rsidRPr="00EB1EAA" w:rsidRDefault="00501609" w:rsidP="00CF3D3E">
      <w:pPr>
        <w:pStyle w:val="EmailDiscussion2"/>
        <w:numPr>
          <w:ilvl w:val="3"/>
          <w:numId w:val="7"/>
        </w:numPr>
      </w:pPr>
      <w:hyperlink r:id="rId32" w:history="1">
        <w:r>
          <w:rPr>
            <w:rStyle w:val="Hyperlink"/>
          </w:rPr>
          <w:t>R2-2007843</w:t>
        </w:r>
      </w:hyperlink>
      <w:r w:rsidR="00740AC5" w:rsidRPr="00EB1EAA">
        <w:t xml:space="preserve"> --&gt; </w:t>
      </w:r>
      <w:hyperlink r:id="rId33" w:history="1">
        <w:r>
          <w:rPr>
            <w:rStyle w:val="Hyperlink"/>
          </w:rPr>
          <w:t>R2-2008159</w:t>
        </w:r>
      </w:hyperlink>
    </w:p>
    <w:p w14:paraId="1D89E364" w14:textId="5354B5C7" w:rsidR="00740AC5" w:rsidRPr="00EB1EAA" w:rsidRDefault="00501609" w:rsidP="00CF3D3E">
      <w:pPr>
        <w:pStyle w:val="EmailDiscussion2"/>
        <w:numPr>
          <w:ilvl w:val="3"/>
          <w:numId w:val="7"/>
        </w:numPr>
        <w:rPr>
          <w:rStyle w:val="Hyperlink"/>
          <w:color w:val="auto"/>
          <w:u w:val="none"/>
        </w:rPr>
      </w:pPr>
      <w:hyperlink r:id="rId34" w:history="1">
        <w:r>
          <w:rPr>
            <w:rStyle w:val="Hyperlink"/>
          </w:rPr>
          <w:t>R2-2007844</w:t>
        </w:r>
      </w:hyperlink>
      <w:r w:rsidR="00740AC5" w:rsidRPr="00EB1EAA">
        <w:rPr>
          <w:rStyle w:val="Hyperlink"/>
        </w:rPr>
        <w:t xml:space="preserve"> --&gt; </w:t>
      </w:r>
      <w:hyperlink r:id="rId35" w:history="1">
        <w:r>
          <w:rPr>
            <w:rStyle w:val="Hyperlink"/>
          </w:rPr>
          <w:t>R2-2008160</w:t>
        </w:r>
      </w:hyperlink>
    </w:p>
    <w:p w14:paraId="4DE537E3" w14:textId="0B34577F" w:rsidR="00740AC5" w:rsidRPr="00EB1EAA" w:rsidRDefault="00501609" w:rsidP="00CF3D3E">
      <w:pPr>
        <w:pStyle w:val="EmailDiscussion2"/>
        <w:numPr>
          <w:ilvl w:val="3"/>
          <w:numId w:val="7"/>
        </w:numPr>
      </w:pPr>
      <w:hyperlink r:id="rId36" w:history="1">
        <w:r>
          <w:rPr>
            <w:rStyle w:val="Hyperlink"/>
          </w:rPr>
          <w:t>R2-2007655</w:t>
        </w:r>
      </w:hyperlink>
      <w:r w:rsidR="00740AC5" w:rsidRPr="00EB1EAA">
        <w:t xml:space="preserve"> --&gt; </w:t>
      </w:r>
      <w:hyperlink r:id="rId37" w:history="1">
        <w:r>
          <w:rPr>
            <w:rStyle w:val="Hyperlink"/>
          </w:rPr>
          <w:t>R2-2008165</w:t>
        </w:r>
      </w:hyperlink>
    </w:p>
    <w:p w14:paraId="6D9DE105"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5CCE69B0" w14:textId="77777777" w:rsidR="00740AC5" w:rsidRPr="00EB1EAA" w:rsidRDefault="00740AC5" w:rsidP="00CF3D3E">
      <w:pPr>
        <w:pStyle w:val="EmailDiscussion2"/>
        <w:numPr>
          <w:ilvl w:val="2"/>
          <w:numId w:val="7"/>
        </w:numPr>
        <w:ind w:left="1980"/>
      </w:pPr>
      <w:r w:rsidRPr="00EB1EAA">
        <w:rPr>
          <w:color w:val="000000" w:themeColor="text1"/>
        </w:rPr>
        <w:t xml:space="preserve">Deadline for CR finalization: Wednesday 2020-08-26 09:00 UTC </w:t>
      </w:r>
    </w:p>
    <w:p w14:paraId="1704C6E6" w14:textId="77777777" w:rsidR="00740AC5" w:rsidRPr="00EB1EAA" w:rsidRDefault="00740AC5" w:rsidP="008B72A5">
      <w:pPr>
        <w:pStyle w:val="Doc-text2"/>
      </w:pPr>
    </w:p>
    <w:p w14:paraId="030A38BD" w14:textId="27A92C8E" w:rsidR="00740AC5" w:rsidRPr="00EB1EAA" w:rsidRDefault="008B72A5" w:rsidP="008B72A5">
      <w:pPr>
        <w:spacing w:before="240" w:after="60"/>
        <w:outlineLvl w:val="8"/>
        <w:rPr>
          <w:b/>
        </w:rPr>
      </w:pPr>
      <w:r w:rsidRPr="00EB1EAA">
        <w:rPr>
          <w:b/>
        </w:rPr>
        <w:t>LTE Rel-16</w:t>
      </w:r>
      <w:r w:rsidR="00740AC5" w:rsidRPr="00EB1EAA">
        <w:rPr>
          <w:b/>
        </w:rPr>
        <w:t xml:space="preserve"> (kicked off after online session on Thursday August 20</w:t>
      </w:r>
      <w:r w:rsidR="00740AC5" w:rsidRPr="00EB1EAA">
        <w:rPr>
          <w:b/>
          <w:vertAlign w:val="superscript"/>
        </w:rPr>
        <w:t>th</w:t>
      </w:r>
      <w:r w:rsidR="00740AC5" w:rsidRPr="00EB1EAA">
        <w:rPr>
          <w:b/>
        </w:rPr>
        <w:t>)</w:t>
      </w:r>
    </w:p>
    <w:bookmarkEnd w:id="3"/>
    <w:p w14:paraId="73EB2CC6" w14:textId="77777777" w:rsidR="008B72A5" w:rsidRPr="00EB1EAA" w:rsidRDefault="008B72A5" w:rsidP="008B72A5">
      <w:pPr>
        <w:pStyle w:val="EmailDiscussion2"/>
        <w:ind w:left="0" w:firstLine="0"/>
      </w:pPr>
    </w:p>
    <w:p w14:paraId="322D9DE0" w14:textId="77777777" w:rsidR="00740AC5" w:rsidRPr="00EB1EAA" w:rsidRDefault="00740AC5" w:rsidP="00740AC5">
      <w:pPr>
        <w:pStyle w:val="EmailDiscussion"/>
      </w:pPr>
      <w:bookmarkStart w:id="7" w:name="_Hlk38271519"/>
      <w:r w:rsidRPr="00EB1EAA">
        <w:t>[AT111-e][220][LTE] Correction on RRC re-establishment procedure (Huawei)</w:t>
      </w:r>
    </w:p>
    <w:p w14:paraId="1B0E6947" w14:textId="77777777" w:rsidR="00740AC5" w:rsidRPr="00EB1EAA" w:rsidRDefault="00740AC5" w:rsidP="00740AC5">
      <w:pPr>
        <w:pStyle w:val="EmailDiscussion2"/>
        <w:ind w:left="1619" w:firstLine="0"/>
        <w:rPr>
          <w:u w:val="single"/>
        </w:rPr>
      </w:pPr>
      <w:r w:rsidRPr="00EB1EAA">
        <w:rPr>
          <w:u w:val="single"/>
        </w:rPr>
        <w:t xml:space="preserve">Scope: </w:t>
      </w:r>
    </w:p>
    <w:p w14:paraId="12E98689" w14:textId="498EF6E8" w:rsidR="00740AC5" w:rsidRPr="00EB1EAA" w:rsidRDefault="00740AC5" w:rsidP="00CF3D3E">
      <w:pPr>
        <w:pStyle w:val="EmailDiscussion2"/>
        <w:numPr>
          <w:ilvl w:val="2"/>
          <w:numId w:val="7"/>
        </w:numPr>
        <w:ind w:left="1980"/>
      </w:pPr>
      <w:r w:rsidRPr="00EB1EAA">
        <w:t xml:space="preserve">Discuss the issue identified as per </w:t>
      </w:r>
      <w:hyperlink r:id="rId38" w:history="1">
        <w:r w:rsidR="00501609">
          <w:rPr>
            <w:rStyle w:val="Hyperlink"/>
          </w:rPr>
          <w:t>R2-2007737</w:t>
        </w:r>
      </w:hyperlink>
      <w:r w:rsidRPr="00EB1EAA">
        <w:t xml:space="preserve"> and </w:t>
      </w:r>
      <w:hyperlink r:id="rId39" w:history="1">
        <w:r w:rsidR="00501609">
          <w:rPr>
            <w:rStyle w:val="Hyperlink"/>
          </w:rPr>
          <w:t>R2-2006839</w:t>
        </w:r>
      </w:hyperlink>
      <w:r w:rsidRPr="00EB1EAA">
        <w:t xml:space="preserve"> and provide agreeable CR</w:t>
      </w:r>
    </w:p>
    <w:p w14:paraId="23DB0306"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240FBB13" w14:textId="303BCC0B" w:rsidR="00740AC5" w:rsidRPr="00EB1EAA" w:rsidRDefault="00740AC5" w:rsidP="00CF3D3E">
      <w:pPr>
        <w:pStyle w:val="EmailDiscussion2"/>
        <w:numPr>
          <w:ilvl w:val="2"/>
          <w:numId w:val="7"/>
        </w:numPr>
        <w:ind w:left="1980"/>
      </w:pPr>
      <w:r w:rsidRPr="00EB1EAA">
        <w:t xml:space="preserve">Agreed CR in </w:t>
      </w:r>
      <w:hyperlink r:id="rId40" w:history="1">
        <w:r w:rsidR="00501609">
          <w:rPr>
            <w:rStyle w:val="Hyperlink"/>
          </w:rPr>
          <w:t>R2-2008166</w:t>
        </w:r>
      </w:hyperlink>
      <w:r w:rsidRPr="00EB1EAA">
        <w:t xml:space="preserve"> (CR number needs to be requested from MCC)</w:t>
      </w:r>
    </w:p>
    <w:p w14:paraId="0A887CBB"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3125C795" w14:textId="193B8AF0" w:rsidR="00740AC5" w:rsidRPr="00EB1EAA" w:rsidRDefault="00740AC5" w:rsidP="00CF3D3E">
      <w:pPr>
        <w:pStyle w:val="EmailDiscussion2"/>
        <w:numPr>
          <w:ilvl w:val="2"/>
          <w:numId w:val="7"/>
        </w:numPr>
        <w:ind w:left="1980"/>
      </w:pPr>
      <w:r w:rsidRPr="00EB1EAA">
        <w:rPr>
          <w:color w:val="000000" w:themeColor="text1"/>
        </w:rPr>
        <w:t xml:space="preserve">Deadline for CR finalization: Thursday 2020-08-27 09:00 UTC </w:t>
      </w:r>
    </w:p>
    <w:p w14:paraId="4675DC3B" w14:textId="328EB04E" w:rsidR="00740AC5" w:rsidRPr="00EB1EAA" w:rsidRDefault="00740AC5" w:rsidP="00740AC5">
      <w:pPr>
        <w:pStyle w:val="EmailDiscussion2"/>
        <w:ind w:left="0" w:firstLine="0"/>
        <w:rPr>
          <w:color w:val="000000" w:themeColor="text1"/>
        </w:rPr>
      </w:pPr>
    </w:p>
    <w:p w14:paraId="270E7741" w14:textId="77777777" w:rsidR="00740AC5" w:rsidRPr="00EB1EAA" w:rsidRDefault="00740AC5" w:rsidP="00740AC5">
      <w:pPr>
        <w:pStyle w:val="EmailDiscussion2"/>
        <w:ind w:left="0" w:firstLine="0"/>
      </w:pPr>
    </w:p>
    <w:p w14:paraId="11667B12" w14:textId="77777777" w:rsidR="00740AC5" w:rsidRPr="00EB1EAA" w:rsidRDefault="00740AC5" w:rsidP="00740AC5">
      <w:pPr>
        <w:pStyle w:val="EmailDiscussion"/>
      </w:pPr>
      <w:r w:rsidRPr="00EB1EAA">
        <w:t>[AT111-e][221][LTE] Correction on schedulingRequestConfig release (ZTE)</w:t>
      </w:r>
    </w:p>
    <w:p w14:paraId="238C1026" w14:textId="77777777" w:rsidR="00740AC5" w:rsidRPr="00EB1EAA" w:rsidRDefault="00740AC5" w:rsidP="00740AC5">
      <w:pPr>
        <w:pStyle w:val="EmailDiscussion2"/>
        <w:ind w:left="1619" w:firstLine="0"/>
        <w:rPr>
          <w:u w:val="single"/>
        </w:rPr>
      </w:pPr>
      <w:r w:rsidRPr="00EB1EAA">
        <w:rPr>
          <w:u w:val="single"/>
        </w:rPr>
        <w:t xml:space="preserve">Scope: </w:t>
      </w:r>
    </w:p>
    <w:p w14:paraId="4F543488" w14:textId="5F591F8E" w:rsidR="00740AC5" w:rsidRPr="00EB1EAA" w:rsidRDefault="00740AC5" w:rsidP="00CF3D3E">
      <w:pPr>
        <w:pStyle w:val="EmailDiscussion2"/>
        <w:numPr>
          <w:ilvl w:val="2"/>
          <w:numId w:val="7"/>
        </w:numPr>
        <w:ind w:left="1980"/>
      </w:pPr>
      <w:r w:rsidRPr="00EB1EAA">
        <w:t xml:space="preserve">Discuss and provide agreeable CR based on </w:t>
      </w:r>
      <w:hyperlink r:id="rId41" w:history="1">
        <w:r w:rsidR="00501609">
          <w:rPr>
            <w:rStyle w:val="Hyperlink"/>
          </w:rPr>
          <w:t>R2-2006850</w:t>
        </w:r>
      </w:hyperlink>
      <w:r w:rsidRPr="00EB1EAA">
        <w:t xml:space="preserve"> </w:t>
      </w:r>
    </w:p>
    <w:p w14:paraId="6C701E1E" w14:textId="77777777" w:rsidR="00740AC5" w:rsidRPr="00EB1EAA" w:rsidRDefault="00740AC5" w:rsidP="00740AC5">
      <w:pPr>
        <w:pStyle w:val="EmailDiscussion2"/>
        <w:rPr>
          <w:u w:val="single"/>
        </w:rPr>
      </w:pPr>
      <w:r w:rsidRPr="00EB1EAA">
        <w:tab/>
      </w:r>
      <w:r w:rsidRPr="00EB1EAA">
        <w:rPr>
          <w:u w:val="single"/>
        </w:rPr>
        <w:t xml:space="preserve">Intended outcome: </w:t>
      </w:r>
    </w:p>
    <w:p w14:paraId="24406780" w14:textId="6B83D41A" w:rsidR="00740AC5" w:rsidRPr="00EB1EAA" w:rsidRDefault="00740AC5" w:rsidP="00CF3D3E">
      <w:pPr>
        <w:pStyle w:val="EmailDiscussion2"/>
        <w:numPr>
          <w:ilvl w:val="2"/>
          <w:numId w:val="7"/>
        </w:numPr>
        <w:ind w:left="1980"/>
      </w:pPr>
      <w:r w:rsidRPr="00EB1EAA">
        <w:t xml:space="preserve">Agreed CR in </w:t>
      </w:r>
      <w:hyperlink r:id="rId42" w:history="1">
        <w:r w:rsidR="00501609">
          <w:rPr>
            <w:rStyle w:val="Hyperlink"/>
          </w:rPr>
          <w:t>R2-2008167</w:t>
        </w:r>
      </w:hyperlink>
      <w:r w:rsidRPr="00EB1EAA">
        <w:t xml:space="preserve"> (CR4357R1, 36.331)</w:t>
      </w:r>
    </w:p>
    <w:p w14:paraId="55CF640D" w14:textId="77777777" w:rsidR="00740AC5" w:rsidRPr="00EB1EAA" w:rsidRDefault="00740AC5" w:rsidP="00740AC5">
      <w:pPr>
        <w:pStyle w:val="EmailDiscussion2"/>
        <w:rPr>
          <w:u w:val="single"/>
        </w:rPr>
      </w:pPr>
      <w:r w:rsidRPr="00EB1EAA">
        <w:tab/>
      </w:r>
      <w:r w:rsidRPr="00EB1EAA">
        <w:rPr>
          <w:u w:val="single"/>
        </w:rPr>
        <w:t xml:space="preserve">Deadline for providing comments and for rapporteur inputs:  </w:t>
      </w:r>
    </w:p>
    <w:p w14:paraId="103E3CAA" w14:textId="77777777" w:rsidR="00740AC5" w:rsidRPr="00EB1EAA" w:rsidRDefault="00740AC5" w:rsidP="00CF3D3E">
      <w:pPr>
        <w:pStyle w:val="EmailDiscussion2"/>
        <w:numPr>
          <w:ilvl w:val="2"/>
          <w:numId w:val="7"/>
        </w:numPr>
        <w:ind w:left="1980"/>
      </w:pPr>
      <w:r w:rsidRPr="00EB1EAA">
        <w:rPr>
          <w:color w:val="000000" w:themeColor="text1"/>
        </w:rPr>
        <w:t xml:space="preserve">Deadline for CR finalization: Thursday 2020-08-27 09:00 UTC </w:t>
      </w:r>
    </w:p>
    <w:p w14:paraId="3EA9F57D" w14:textId="77777777" w:rsidR="00740AC5" w:rsidRDefault="00740AC5" w:rsidP="00740AC5">
      <w:pPr>
        <w:pStyle w:val="Doc-text2"/>
        <w:rPr>
          <w:i/>
          <w:iCs/>
        </w:rPr>
      </w:pPr>
    </w:p>
    <w:p w14:paraId="72015810" w14:textId="77777777" w:rsidR="008B72A5" w:rsidRPr="00F53954" w:rsidRDefault="008B72A5" w:rsidP="008B72A5">
      <w:pPr>
        <w:tabs>
          <w:tab w:val="left" w:pos="1622"/>
        </w:tabs>
        <w:spacing w:before="0"/>
        <w:ind w:left="1622" w:hanging="363"/>
      </w:pPr>
    </w:p>
    <w:p w14:paraId="0E3F6FF8" w14:textId="340090B0" w:rsidR="000E4719" w:rsidRDefault="000E4719" w:rsidP="00711267">
      <w:pPr>
        <w:spacing w:before="240" w:after="60"/>
        <w:outlineLvl w:val="8"/>
        <w:rPr>
          <w:b/>
        </w:rPr>
      </w:pPr>
      <w:r w:rsidRPr="00256495">
        <w:rPr>
          <w:b/>
        </w:rPr>
        <w:t>LTE/NR Mobility</w:t>
      </w:r>
      <w:r w:rsidR="00711267">
        <w:rPr>
          <w:b/>
        </w:rPr>
        <w:t xml:space="preserve"> (to be kicked off on Monday August 1</w:t>
      </w:r>
      <w:r w:rsidR="00715E93">
        <w:rPr>
          <w:b/>
        </w:rPr>
        <w:t>7</w:t>
      </w:r>
      <w:r w:rsidR="00711267" w:rsidRPr="00711267">
        <w:rPr>
          <w:b/>
          <w:vertAlign w:val="superscript"/>
        </w:rPr>
        <w:t>th</w:t>
      </w:r>
      <w:r w:rsidR="00711267">
        <w:rPr>
          <w:b/>
        </w:rPr>
        <w:t>)</w:t>
      </w:r>
    </w:p>
    <w:p w14:paraId="6FE12CD5" w14:textId="77777777" w:rsidR="00711267" w:rsidRPr="00711267" w:rsidRDefault="00711267" w:rsidP="00711267"/>
    <w:p w14:paraId="32B73717" w14:textId="77777777" w:rsidR="000E4719" w:rsidRPr="00CC7DC0" w:rsidRDefault="000E4719" w:rsidP="000E4719">
      <w:pPr>
        <w:pStyle w:val="EmailDiscussion"/>
      </w:pPr>
      <w:r w:rsidRPr="00CC7DC0">
        <w:t xml:space="preserve"> [AT</w:t>
      </w:r>
      <w:r>
        <w:t>111-e</w:t>
      </w:r>
      <w:r w:rsidRPr="00CC7DC0">
        <w:t>][2</w:t>
      </w:r>
      <w:r>
        <w:t>02</w:t>
      </w:r>
      <w:r w:rsidRPr="00CC7DC0">
        <w:t>][</w:t>
      </w:r>
      <w:r>
        <w:t>MOB</w:t>
      </w:r>
      <w:r w:rsidRPr="00CC7DC0">
        <w:t xml:space="preserve">] </w:t>
      </w:r>
      <w:r>
        <w:t>LTE and NR mobility Stage-2 corrections (Nokia)</w:t>
      </w:r>
    </w:p>
    <w:p w14:paraId="39C93776" w14:textId="77777777" w:rsidR="000E4719" w:rsidRPr="00CC7DC0" w:rsidRDefault="000E4719" w:rsidP="000E4719">
      <w:pPr>
        <w:pStyle w:val="EmailDiscussion2"/>
        <w:ind w:left="1619" w:firstLine="0"/>
        <w:rPr>
          <w:u w:val="single"/>
        </w:rPr>
      </w:pPr>
      <w:r w:rsidRPr="00CC7DC0">
        <w:rPr>
          <w:u w:val="single"/>
        </w:rPr>
        <w:t xml:space="preserve">Scope: </w:t>
      </w:r>
    </w:p>
    <w:p w14:paraId="776175FE" w14:textId="77777777" w:rsidR="000E4719" w:rsidRDefault="000E4719" w:rsidP="00CF3D3E">
      <w:pPr>
        <w:pStyle w:val="EmailDiscussion2"/>
        <w:numPr>
          <w:ilvl w:val="2"/>
          <w:numId w:val="7"/>
        </w:numPr>
        <w:ind w:left="1980"/>
      </w:pPr>
      <w:r>
        <w:t xml:space="preserve">Collect companies’ feedback for the Stage-2 contributions under 6.7.1, 6.7.3 and 7.4.1 </w:t>
      </w:r>
      <w:bookmarkStart w:id="8" w:name="_Hlk48212375"/>
      <w:r>
        <w:t>marked for this email discussion</w:t>
      </w:r>
      <w:bookmarkEnd w:id="8"/>
    </w:p>
    <w:p w14:paraId="70F88017" w14:textId="77777777" w:rsidR="000E4719" w:rsidRDefault="000E4719"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0856E513"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089EC0FA" w14:textId="0CEC9F54" w:rsidR="000E4719" w:rsidRDefault="000E4719" w:rsidP="00CF3D3E">
      <w:pPr>
        <w:pStyle w:val="EmailDiscussion2"/>
        <w:numPr>
          <w:ilvl w:val="2"/>
          <w:numId w:val="7"/>
        </w:numPr>
        <w:ind w:left="1980"/>
      </w:pPr>
      <w:r>
        <w:t>Discussion s</w:t>
      </w:r>
      <w:r w:rsidRPr="00201A39">
        <w:t xml:space="preserve">ummary in </w:t>
      </w:r>
      <w:hyperlink r:id="rId43" w:history="1">
        <w:r w:rsidR="00501609">
          <w:rPr>
            <w:rStyle w:val="Hyperlink"/>
          </w:rPr>
          <w:t>R2-2008132</w:t>
        </w:r>
      </w:hyperlink>
      <w:r>
        <w:t xml:space="preserve"> </w:t>
      </w:r>
      <w:r w:rsidRPr="005422B2">
        <w:t xml:space="preserve">(by email </w:t>
      </w:r>
      <w:r>
        <w:t>rapp</w:t>
      </w:r>
      <w:r w:rsidRPr="005422B2">
        <w:t>orteur)</w:t>
      </w:r>
      <w:r>
        <w:t>.</w:t>
      </w:r>
    </w:p>
    <w:p w14:paraId="113E844B" w14:textId="77777777" w:rsidR="00F86050" w:rsidRDefault="00F86050"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9DAB5CA"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7CC03A" w14:textId="77777777" w:rsidR="000E4719" w:rsidRPr="00C1796C" w:rsidRDefault="000E4719" w:rsidP="00CF3D3E">
      <w:pPr>
        <w:pStyle w:val="EmailDiscussion2"/>
        <w:numPr>
          <w:ilvl w:val="2"/>
          <w:numId w:val="7"/>
        </w:numPr>
        <w:ind w:left="1980"/>
      </w:pPr>
      <w:r w:rsidRPr="00C1796C">
        <w:rPr>
          <w:color w:val="000000" w:themeColor="text1"/>
        </w:rPr>
        <w:t xml:space="preserve">Deadline for companies' feedback:  Thursday 2020-08-20 09:00 UTC </w:t>
      </w:r>
    </w:p>
    <w:p w14:paraId="3AE7539A" w14:textId="698C3D50" w:rsidR="000E4719" w:rsidRPr="00C1796C" w:rsidRDefault="000E4719" w:rsidP="00CF3D3E">
      <w:pPr>
        <w:pStyle w:val="EmailDiscussion2"/>
        <w:numPr>
          <w:ilvl w:val="2"/>
          <w:numId w:val="7"/>
        </w:numPr>
        <w:ind w:left="1980"/>
      </w:pPr>
      <w:r w:rsidRPr="00C1796C">
        <w:rPr>
          <w:color w:val="000000" w:themeColor="text1"/>
        </w:rPr>
        <w:t xml:space="preserve">Deadline for rapporteur's summary (in </w:t>
      </w:r>
      <w:hyperlink r:id="rId44" w:history="1">
        <w:r w:rsidR="00501609">
          <w:rPr>
            <w:rStyle w:val="Hyperlink"/>
          </w:rPr>
          <w:t>R2-2008132</w:t>
        </w:r>
      </w:hyperlink>
      <w:r w:rsidRPr="00C1796C">
        <w:rPr>
          <w:color w:val="000000" w:themeColor="text1"/>
        </w:rPr>
        <w:t xml:space="preserve">):  Friday 2020-08-21 09:00 UTC </w:t>
      </w:r>
    </w:p>
    <w:p w14:paraId="577F0F50" w14:textId="77777777" w:rsidR="000E4719" w:rsidRPr="003218D0" w:rsidRDefault="000E4719" w:rsidP="00CF3D3E">
      <w:pPr>
        <w:pStyle w:val="EmailDiscussion2"/>
        <w:numPr>
          <w:ilvl w:val="2"/>
          <w:numId w:val="7"/>
        </w:numPr>
        <w:ind w:left="1980"/>
      </w:pPr>
      <w:r w:rsidRPr="003218D0">
        <w:rPr>
          <w:color w:val="000000" w:themeColor="text1"/>
        </w:rPr>
        <w:lastRenderedPageBreak/>
        <w:t>Deadline for CR finalization</w:t>
      </w:r>
      <w:r>
        <w:rPr>
          <w:color w:val="000000" w:themeColor="text1"/>
        </w:rPr>
        <w:t xml:space="preserve"> (for agreed CRs)</w:t>
      </w:r>
      <w:r w:rsidRPr="003218D0">
        <w:rPr>
          <w:color w:val="000000" w:themeColor="text1"/>
        </w:rPr>
        <w:t xml:space="preserve">: Wednesday 2020-08-26 07:00 UTC </w:t>
      </w:r>
    </w:p>
    <w:p w14:paraId="407B5E22" w14:textId="77777777" w:rsidR="000E4719" w:rsidRDefault="000E4719" w:rsidP="000E4719">
      <w:pPr>
        <w:pStyle w:val="Comments"/>
      </w:pPr>
    </w:p>
    <w:p w14:paraId="57D711AC" w14:textId="77777777" w:rsidR="000E4719" w:rsidRDefault="000E4719" w:rsidP="000E4719">
      <w:pPr>
        <w:tabs>
          <w:tab w:val="left" w:pos="1622"/>
        </w:tabs>
        <w:spacing w:before="0"/>
        <w:ind w:left="1622" w:hanging="363"/>
      </w:pPr>
    </w:p>
    <w:p w14:paraId="70CDCCB9" w14:textId="0263E61D" w:rsidR="000E4719" w:rsidRPr="00647533" w:rsidRDefault="000E4719" w:rsidP="000E4719">
      <w:pPr>
        <w:pStyle w:val="EmailDiscussion"/>
      </w:pPr>
      <w:r w:rsidRPr="00647533">
        <w:t>[AT111-e][203][MOB] CHO and CPC corrections (Intel)</w:t>
      </w:r>
    </w:p>
    <w:p w14:paraId="2233BBDC" w14:textId="77777777" w:rsidR="000E4719" w:rsidRPr="00647533" w:rsidRDefault="000E4719" w:rsidP="000E4719">
      <w:pPr>
        <w:pStyle w:val="EmailDiscussion2"/>
        <w:ind w:left="1619" w:firstLine="0"/>
        <w:rPr>
          <w:u w:val="single"/>
        </w:rPr>
      </w:pPr>
      <w:r w:rsidRPr="00647533">
        <w:rPr>
          <w:u w:val="single"/>
        </w:rPr>
        <w:t xml:space="preserve">Scope: </w:t>
      </w:r>
    </w:p>
    <w:p w14:paraId="35BABB11" w14:textId="77777777" w:rsidR="000E4719" w:rsidRPr="00647533" w:rsidRDefault="000E4719" w:rsidP="00CF3D3E">
      <w:pPr>
        <w:pStyle w:val="EmailDiscussion2"/>
        <w:numPr>
          <w:ilvl w:val="2"/>
          <w:numId w:val="7"/>
        </w:numPr>
        <w:ind w:left="1980"/>
      </w:pPr>
      <w:r w:rsidRPr="00647533">
        <w:t>Collect companies’ feedback for the contributions under 6.7.2 and 6.7.3 marked for this email discussion</w:t>
      </w:r>
    </w:p>
    <w:p w14:paraId="57A75457" w14:textId="77777777" w:rsidR="000E4719" w:rsidRDefault="000E4719" w:rsidP="00CF3D3E">
      <w:pPr>
        <w:pStyle w:val="EmailDiscussion2"/>
        <w:numPr>
          <w:ilvl w:val="2"/>
          <w:numId w:val="7"/>
        </w:numPr>
        <w:ind w:left="1980"/>
      </w:pPr>
      <w:r w:rsidRPr="00647533">
        <w:t>Proponents may provide updated versions (if needed) under this email discussion (Tdoc numbers can be requested for this purpose from the sessio</w:t>
      </w:r>
      <w:r>
        <w:t xml:space="preserve">n chair or the RAN2 secretary) </w:t>
      </w:r>
    </w:p>
    <w:p w14:paraId="495B6D4A"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537C87FF" w14:textId="73B8243C" w:rsidR="000E4719" w:rsidRDefault="000E4719" w:rsidP="00CF3D3E">
      <w:pPr>
        <w:pStyle w:val="EmailDiscussion2"/>
        <w:numPr>
          <w:ilvl w:val="2"/>
          <w:numId w:val="7"/>
        </w:numPr>
        <w:ind w:left="1980"/>
      </w:pPr>
      <w:r>
        <w:t>Discussion s</w:t>
      </w:r>
      <w:r w:rsidRPr="00201A39">
        <w:t xml:space="preserve">ummary in </w:t>
      </w:r>
      <w:hyperlink r:id="rId45" w:history="1">
        <w:r w:rsidR="00501609">
          <w:rPr>
            <w:rStyle w:val="Hyperlink"/>
          </w:rPr>
          <w:t>R2-2008133</w:t>
        </w:r>
      </w:hyperlink>
      <w:r>
        <w:t xml:space="preserve"> </w:t>
      </w:r>
      <w:r w:rsidRPr="005422B2">
        <w:t xml:space="preserve">(by email </w:t>
      </w:r>
      <w:r>
        <w:t>rapp</w:t>
      </w:r>
      <w:r w:rsidRPr="005422B2">
        <w:t>orteur)</w:t>
      </w:r>
      <w:r>
        <w:t>.</w:t>
      </w:r>
    </w:p>
    <w:p w14:paraId="39807CBF" w14:textId="77777777" w:rsidR="00F86050" w:rsidRDefault="00F86050"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49FDC0A4"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D43FB4" w14:textId="77777777" w:rsidR="000E4719" w:rsidRPr="00C1796C" w:rsidRDefault="000E4719" w:rsidP="00CF3D3E">
      <w:pPr>
        <w:pStyle w:val="EmailDiscussion2"/>
        <w:numPr>
          <w:ilvl w:val="2"/>
          <w:numId w:val="7"/>
        </w:numPr>
        <w:ind w:left="1980"/>
      </w:pPr>
      <w:r w:rsidRPr="00C1796C">
        <w:rPr>
          <w:color w:val="000000" w:themeColor="text1"/>
        </w:rPr>
        <w:t xml:space="preserve">Deadline for companies' feedback:  Thursday 2020-08-20 09:00 UTC </w:t>
      </w:r>
    </w:p>
    <w:p w14:paraId="379C93FD" w14:textId="61E9686A" w:rsidR="000E4719" w:rsidRPr="00C1796C" w:rsidRDefault="000E4719" w:rsidP="00CF3D3E">
      <w:pPr>
        <w:pStyle w:val="EmailDiscussion2"/>
        <w:numPr>
          <w:ilvl w:val="2"/>
          <w:numId w:val="7"/>
        </w:numPr>
        <w:ind w:left="1980"/>
      </w:pPr>
      <w:r w:rsidRPr="00C1796C">
        <w:rPr>
          <w:color w:val="000000" w:themeColor="text1"/>
        </w:rPr>
        <w:t xml:space="preserve">Deadline for rapporteur's summary (in </w:t>
      </w:r>
      <w:hyperlink r:id="rId46" w:history="1">
        <w:r w:rsidR="00501609">
          <w:rPr>
            <w:rStyle w:val="Hyperlink"/>
          </w:rPr>
          <w:t>R2-2008133</w:t>
        </w:r>
      </w:hyperlink>
      <w:r w:rsidRPr="00C1796C">
        <w:rPr>
          <w:color w:val="000000" w:themeColor="text1"/>
        </w:rPr>
        <w:t xml:space="preserve">):  Friday 2020-08-21 09:00 UTC </w:t>
      </w:r>
    </w:p>
    <w:p w14:paraId="0CE62236" w14:textId="77777777" w:rsidR="000E4719" w:rsidRPr="003218D0" w:rsidRDefault="000E4719"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73BB282A" w14:textId="77777777" w:rsidR="000E4719" w:rsidRDefault="000E4719" w:rsidP="000E4719">
      <w:pPr>
        <w:tabs>
          <w:tab w:val="left" w:pos="1622"/>
        </w:tabs>
        <w:spacing w:before="0"/>
        <w:ind w:left="1622" w:hanging="363"/>
      </w:pPr>
    </w:p>
    <w:p w14:paraId="6E00B616" w14:textId="77777777" w:rsidR="000E4719" w:rsidRDefault="000E4719" w:rsidP="000E4719">
      <w:pPr>
        <w:tabs>
          <w:tab w:val="left" w:pos="1622"/>
        </w:tabs>
        <w:spacing w:before="0"/>
        <w:ind w:left="1622" w:hanging="363"/>
      </w:pPr>
    </w:p>
    <w:p w14:paraId="2CEAC935" w14:textId="77777777" w:rsidR="0006790C" w:rsidRPr="000D3750" w:rsidRDefault="0006790C" w:rsidP="0006790C">
      <w:pPr>
        <w:pStyle w:val="EmailDiscussion"/>
      </w:pPr>
      <w:r w:rsidRPr="000D3750">
        <w:t>[AT111-e][204][MOB] DAPS corrections (Huawei)</w:t>
      </w:r>
    </w:p>
    <w:p w14:paraId="07D36D55" w14:textId="77777777" w:rsidR="000E4719" w:rsidRPr="00CC7DC0" w:rsidRDefault="000E4719" w:rsidP="000E4719">
      <w:pPr>
        <w:pStyle w:val="EmailDiscussion2"/>
        <w:ind w:left="1619" w:firstLine="0"/>
        <w:rPr>
          <w:u w:val="single"/>
        </w:rPr>
      </w:pPr>
      <w:r w:rsidRPr="00CC7DC0">
        <w:rPr>
          <w:u w:val="single"/>
        </w:rPr>
        <w:t xml:space="preserve">Scope: </w:t>
      </w:r>
    </w:p>
    <w:p w14:paraId="5516072E" w14:textId="77777777" w:rsidR="000E4719" w:rsidRDefault="000E4719" w:rsidP="00CF3D3E">
      <w:pPr>
        <w:pStyle w:val="EmailDiscussion2"/>
        <w:numPr>
          <w:ilvl w:val="2"/>
          <w:numId w:val="7"/>
        </w:numPr>
        <w:ind w:left="1980"/>
      </w:pPr>
      <w:r>
        <w:t>Collect companies’ feedback for the contributions under 7.4.2 marked for this email discussion</w:t>
      </w:r>
    </w:p>
    <w:p w14:paraId="491E5D7B" w14:textId="77777777" w:rsidR="000E4719" w:rsidRDefault="000E4719"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2CF5157F" w14:textId="77777777" w:rsidR="000E4719" w:rsidRPr="00CC7DC0" w:rsidRDefault="000E4719" w:rsidP="000E4719">
      <w:pPr>
        <w:pStyle w:val="EmailDiscussion2"/>
        <w:rPr>
          <w:u w:val="single"/>
        </w:rPr>
      </w:pPr>
      <w:r w:rsidRPr="00C449AB">
        <w:tab/>
      </w:r>
      <w:r w:rsidRPr="00CC7DC0">
        <w:rPr>
          <w:u w:val="single"/>
        </w:rPr>
        <w:t xml:space="preserve">Intended outcome: </w:t>
      </w:r>
    </w:p>
    <w:p w14:paraId="51466C7F" w14:textId="68DB80AF" w:rsidR="000E4719" w:rsidRDefault="000E4719" w:rsidP="00CF3D3E">
      <w:pPr>
        <w:pStyle w:val="EmailDiscussion2"/>
        <w:numPr>
          <w:ilvl w:val="2"/>
          <w:numId w:val="7"/>
        </w:numPr>
        <w:ind w:left="1980"/>
      </w:pPr>
      <w:r>
        <w:t>Discussion s</w:t>
      </w:r>
      <w:r w:rsidRPr="00201A39">
        <w:t xml:space="preserve">ummary in </w:t>
      </w:r>
      <w:hyperlink r:id="rId47" w:history="1">
        <w:r w:rsidR="00501609">
          <w:rPr>
            <w:rStyle w:val="Hyperlink"/>
          </w:rPr>
          <w:t>R2-2008134</w:t>
        </w:r>
      </w:hyperlink>
      <w:r>
        <w:t xml:space="preserve"> </w:t>
      </w:r>
      <w:r w:rsidRPr="005422B2">
        <w:t xml:space="preserve">(by email </w:t>
      </w:r>
      <w:r>
        <w:t>rapp</w:t>
      </w:r>
      <w:r w:rsidRPr="005422B2">
        <w:t>orteur)</w:t>
      </w:r>
      <w:r>
        <w:t>.</w:t>
      </w:r>
    </w:p>
    <w:p w14:paraId="1F84821E" w14:textId="77777777" w:rsidR="00F86050" w:rsidRDefault="00F86050"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4E5DDF8"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1811DA7" w14:textId="77777777" w:rsidR="000E4719" w:rsidRPr="00C1796C" w:rsidRDefault="000E4719" w:rsidP="00CF3D3E">
      <w:pPr>
        <w:pStyle w:val="EmailDiscussion2"/>
        <w:numPr>
          <w:ilvl w:val="2"/>
          <w:numId w:val="7"/>
        </w:numPr>
        <w:ind w:left="1980"/>
      </w:pPr>
      <w:r w:rsidRPr="00C1796C">
        <w:rPr>
          <w:color w:val="000000" w:themeColor="text1"/>
        </w:rPr>
        <w:t xml:space="preserve">Deadline for companies' feedback:  Thursday 2020-08-20 09:00 UTC </w:t>
      </w:r>
    </w:p>
    <w:p w14:paraId="615B7019" w14:textId="2FA8CC62" w:rsidR="000E4719" w:rsidRPr="00C1796C" w:rsidRDefault="000E4719" w:rsidP="00CF3D3E">
      <w:pPr>
        <w:pStyle w:val="EmailDiscussion2"/>
        <w:numPr>
          <w:ilvl w:val="2"/>
          <w:numId w:val="7"/>
        </w:numPr>
        <w:ind w:left="1980"/>
      </w:pPr>
      <w:r w:rsidRPr="00C1796C">
        <w:rPr>
          <w:color w:val="000000" w:themeColor="text1"/>
        </w:rPr>
        <w:t xml:space="preserve">Deadline for rapporteur's summary (in </w:t>
      </w:r>
      <w:hyperlink r:id="rId48" w:history="1">
        <w:r w:rsidR="00501609">
          <w:rPr>
            <w:rStyle w:val="Hyperlink"/>
          </w:rPr>
          <w:t>R2-2008134</w:t>
        </w:r>
      </w:hyperlink>
      <w:r w:rsidRPr="00C1796C">
        <w:rPr>
          <w:color w:val="000000" w:themeColor="text1"/>
        </w:rPr>
        <w:t xml:space="preserve">):  Friday 2020-08-21 09:00 UTC </w:t>
      </w:r>
    </w:p>
    <w:p w14:paraId="0BE86685" w14:textId="77777777" w:rsidR="000E4719" w:rsidRPr="003218D0" w:rsidRDefault="000E4719"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DB1C452" w14:textId="28A8CCDA" w:rsidR="000E4719" w:rsidRDefault="000E4719" w:rsidP="000E4719">
      <w:pPr>
        <w:tabs>
          <w:tab w:val="left" w:pos="1622"/>
        </w:tabs>
        <w:spacing w:before="0"/>
        <w:ind w:left="1622" w:hanging="363"/>
      </w:pPr>
    </w:p>
    <w:p w14:paraId="7B6868B7" w14:textId="77777777" w:rsidR="0006790C" w:rsidRPr="000D3750" w:rsidRDefault="0006790C" w:rsidP="0006790C">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6F862698" w14:textId="77777777" w:rsidR="0006790C" w:rsidRPr="00CC7DC0" w:rsidRDefault="0006790C" w:rsidP="0006790C">
      <w:pPr>
        <w:pStyle w:val="EmailDiscussion2"/>
        <w:ind w:left="1619" w:firstLine="0"/>
        <w:rPr>
          <w:u w:val="single"/>
        </w:rPr>
      </w:pPr>
      <w:r w:rsidRPr="00CC7DC0">
        <w:rPr>
          <w:u w:val="single"/>
        </w:rPr>
        <w:t xml:space="preserve">Scope: </w:t>
      </w:r>
    </w:p>
    <w:p w14:paraId="088387A3" w14:textId="77777777" w:rsidR="0006790C" w:rsidRDefault="0006790C" w:rsidP="00CF3D3E">
      <w:pPr>
        <w:pStyle w:val="EmailDiscussion2"/>
        <w:numPr>
          <w:ilvl w:val="2"/>
          <w:numId w:val="7"/>
        </w:numPr>
        <w:ind w:left="1980"/>
      </w:pPr>
      <w:r>
        <w:t>Collect companies’ feedback for the contributions under 6.7.5 and 7.4.2 marked for this email discussion</w:t>
      </w:r>
    </w:p>
    <w:p w14:paraId="38F739C7" w14:textId="77777777" w:rsidR="0006790C" w:rsidRDefault="0006790C"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7F705EA8" w14:textId="77777777" w:rsidR="0006790C" w:rsidRPr="00CC7DC0" w:rsidRDefault="0006790C" w:rsidP="0006790C">
      <w:pPr>
        <w:pStyle w:val="EmailDiscussion2"/>
        <w:rPr>
          <w:u w:val="single"/>
        </w:rPr>
      </w:pPr>
      <w:r w:rsidRPr="00CC7DC0">
        <w:tab/>
      </w:r>
      <w:r w:rsidRPr="00CC7DC0">
        <w:rPr>
          <w:u w:val="single"/>
        </w:rPr>
        <w:t xml:space="preserve">Intended outcome: </w:t>
      </w:r>
    </w:p>
    <w:p w14:paraId="3F537C80" w14:textId="4E623676" w:rsidR="0006790C" w:rsidRDefault="0006790C" w:rsidP="00CF3D3E">
      <w:pPr>
        <w:pStyle w:val="EmailDiscussion2"/>
        <w:numPr>
          <w:ilvl w:val="2"/>
          <w:numId w:val="7"/>
        </w:numPr>
        <w:ind w:left="1980"/>
      </w:pPr>
      <w:r>
        <w:t>Discussion s</w:t>
      </w:r>
      <w:r w:rsidRPr="00201A39">
        <w:t xml:space="preserve">ummary in </w:t>
      </w:r>
      <w:hyperlink r:id="rId49" w:history="1">
        <w:r w:rsidR="00501609">
          <w:rPr>
            <w:rStyle w:val="Hyperlink"/>
          </w:rPr>
          <w:t>R2-2008135</w:t>
        </w:r>
      </w:hyperlink>
      <w:r>
        <w:t xml:space="preserve"> </w:t>
      </w:r>
      <w:r w:rsidRPr="005422B2">
        <w:t xml:space="preserve">(by email </w:t>
      </w:r>
      <w:r>
        <w:t>rapp</w:t>
      </w:r>
      <w:r w:rsidRPr="005422B2">
        <w:t>orteur)</w:t>
      </w:r>
      <w:r>
        <w:t>.</w:t>
      </w:r>
    </w:p>
    <w:p w14:paraId="48114441" w14:textId="77777777" w:rsidR="0006790C" w:rsidRDefault="0006790C"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9743A71" w14:textId="77777777" w:rsidR="0006790C" w:rsidRPr="005422B2" w:rsidRDefault="0006790C" w:rsidP="0006790C">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AF2F02B" w14:textId="77777777" w:rsidR="0006790C" w:rsidRPr="00C1796C" w:rsidRDefault="0006790C" w:rsidP="00CF3D3E">
      <w:pPr>
        <w:pStyle w:val="EmailDiscussion2"/>
        <w:numPr>
          <w:ilvl w:val="2"/>
          <w:numId w:val="7"/>
        </w:numPr>
        <w:ind w:left="1980"/>
      </w:pPr>
      <w:r w:rsidRPr="00C1796C">
        <w:rPr>
          <w:color w:val="000000" w:themeColor="text1"/>
        </w:rPr>
        <w:t xml:space="preserve">Deadline for companies' feedback:  Thursday 2020-08-20 09:00 UTC </w:t>
      </w:r>
    </w:p>
    <w:p w14:paraId="34F489C6" w14:textId="7C339ADB" w:rsidR="0006790C" w:rsidRPr="00C1796C" w:rsidRDefault="0006790C" w:rsidP="00CF3D3E">
      <w:pPr>
        <w:pStyle w:val="EmailDiscussion2"/>
        <w:numPr>
          <w:ilvl w:val="2"/>
          <w:numId w:val="7"/>
        </w:numPr>
        <w:ind w:left="1980"/>
      </w:pPr>
      <w:r w:rsidRPr="00C1796C">
        <w:rPr>
          <w:color w:val="000000" w:themeColor="text1"/>
        </w:rPr>
        <w:t xml:space="preserve">Deadline for rapporteur's summary (in </w:t>
      </w:r>
      <w:hyperlink r:id="rId50" w:history="1">
        <w:r w:rsidR="003857D0">
          <w:rPr>
            <w:rStyle w:val="Hyperlink"/>
          </w:rPr>
          <w:t>R2-200813</w:t>
        </w:r>
      </w:hyperlink>
      <w:r w:rsidR="00545F0A">
        <w:rPr>
          <w:rStyle w:val="Hyperlink"/>
        </w:rPr>
        <w:t>5</w:t>
      </w:r>
      <w:r w:rsidRPr="00C1796C">
        <w:rPr>
          <w:color w:val="000000" w:themeColor="text1"/>
        </w:rPr>
        <w:t xml:space="preserve">):  Friday 2020-08-21 09:00 UTC </w:t>
      </w:r>
    </w:p>
    <w:p w14:paraId="245636D7" w14:textId="77777777" w:rsidR="0006790C" w:rsidRPr="003218D0" w:rsidRDefault="0006790C"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EC7A095" w14:textId="77777777" w:rsidR="0006790C" w:rsidRDefault="0006790C" w:rsidP="000E4719">
      <w:pPr>
        <w:tabs>
          <w:tab w:val="left" w:pos="1622"/>
        </w:tabs>
        <w:spacing w:before="0"/>
        <w:ind w:left="1622" w:hanging="363"/>
      </w:pPr>
    </w:p>
    <w:p w14:paraId="57C56CFB" w14:textId="77777777" w:rsidR="000E4719" w:rsidRDefault="000E4719" w:rsidP="000E4719">
      <w:pPr>
        <w:tabs>
          <w:tab w:val="left" w:pos="1622"/>
        </w:tabs>
        <w:spacing w:before="0"/>
        <w:ind w:left="1622" w:hanging="363"/>
      </w:pPr>
    </w:p>
    <w:p w14:paraId="0DBEEBEF" w14:textId="59E53DCC" w:rsidR="004835A2" w:rsidRDefault="004835A2" w:rsidP="004835A2">
      <w:pPr>
        <w:spacing w:before="240" w:after="60"/>
        <w:outlineLvl w:val="8"/>
        <w:rPr>
          <w:b/>
        </w:rPr>
      </w:pPr>
      <w:r w:rsidRPr="00F53954">
        <w:rPr>
          <w:b/>
        </w:rPr>
        <w:t>NR Mobility</w:t>
      </w:r>
      <w:r>
        <w:rPr>
          <w:b/>
        </w:rPr>
        <w:t xml:space="preserve">  (only started after online session on Tuesday Aug 18</w:t>
      </w:r>
      <w:r w:rsidRPr="004835A2">
        <w:rPr>
          <w:b/>
          <w:vertAlign w:val="superscript"/>
        </w:rPr>
        <w:t>th</w:t>
      </w:r>
      <w:r>
        <w:rPr>
          <w:b/>
        </w:rPr>
        <w:t>)</w:t>
      </w:r>
    </w:p>
    <w:p w14:paraId="45AA943D" w14:textId="77777777" w:rsidR="00FD348D" w:rsidRPr="00647533" w:rsidRDefault="00FD348D" w:rsidP="00FD348D">
      <w:pPr>
        <w:pStyle w:val="EmailDiscussion"/>
      </w:pPr>
      <w:r w:rsidRPr="00647533">
        <w:t>[AT111-e][206][MOB] UE capability corrections for mobility (China Telecom)</w:t>
      </w:r>
    </w:p>
    <w:p w14:paraId="3C05B5B6" w14:textId="77777777" w:rsidR="00FD348D" w:rsidRPr="00647533" w:rsidRDefault="00FD348D" w:rsidP="00FD348D">
      <w:pPr>
        <w:pStyle w:val="EmailDiscussion2"/>
        <w:ind w:left="1619" w:firstLine="0"/>
        <w:rPr>
          <w:u w:val="single"/>
        </w:rPr>
      </w:pPr>
      <w:r w:rsidRPr="00647533">
        <w:rPr>
          <w:u w:val="single"/>
        </w:rPr>
        <w:t xml:space="preserve">Scope: </w:t>
      </w:r>
    </w:p>
    <w:p w14:paraId="4218E0E2" w14:textId="77777777" w:rsidR="00FD348D" w:rsidRPr="00647533" w:rsidRDefault="00FD348D" w:rsidP="00CF3D3E">
      <w:pPr>
        <w:pStyle w:val="EmailDiscussion2"/>
        <w:numPr>
          <w:ilvl w:val="2"/>
          <w:numId w:val="7"/>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4F7808CE" w14:textId="77777777" w:rsidR="00FD348D" w:rsidRDefault="00FD348D"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4AF6A459" w14:textId="77777777" w:rsidR="00FD348D" w:rsidRPr="00CC7DC0" w:rsidRDefault="00FD348D" w:rsidP="00FD348D">
      <w:pPr>
        <w:pStyle w:val="EmailDiscussion2"/>
        <w:rPr>
          <w:u w:val="single"/>
        </w:rPr>
      </w:pPr>
      <w:r w:rsidRPr="00CC7DC0">
        <w:tab/>
      </w:r>
      <w:r w:rsidRPr="00CC7DC0">
        <w:rPr>
          <w:u w:val="single"/>
        </w:rPr>
        <w:t xml:space="preserve">Intended outcome: </w:t>
      </w:r>
    </w:p>
    <w:p w14:paraId="730BB82E" w14:textId="39BEA3B7" w:rsidR="00FD348D" w:rsidRDefault="00FD348D" w:rsidP="00CF3D3E">
      <w:pPr>
        <w:pStyle w:val="EmailDiscussion2"/>
        <w:numPr>
          <w:ilvl w:val="2"/>
          <w:numId w:val="7"/>
        </w:numPr>
        <w:ind w:left="1980"/>
      </w:pPr>
      <w:r>
        <w:t>Discussion s</w:t>
      </w:r>
      <w:r w:rsidRPr="00201A39">
        <w:t xml:space="preserve">ummary in </w:t>
      </w:r>
      <w:hyperlink r:id="rId51" w:history="1">
        <w:r w:rsidR="00501609">
          <w:rPr>
            <w:rStyle w:val="Hyperlink"/>
          </w:rPr>
          <w:t>R2-2008136</w:t>
        </w:r>
      </w:hyperlink>
      <w:r>
        <w:t xml:space="preserve"> </w:t>
      </w:r>
      <w:r w:rsidRPr="005422B2">
        <w:t xml:space="preserve">(by email </w:t>
      </w:r>
      <w:r>
        <w:t>rapp</w:t>
      </w:r>
      <w:r w:rsidRPr="005422B2">
        <w:t>orteur)</w:t>
      </w:r>
      <w:r>
        <w:t>.</w:t>
      </w:r>
    </w:p>
    <w:p w14:paraId="23A5B25A" w14:textId="77777777" w:rsidR="00FD348D" w:rsidRDefault="00FD348D" w:rsidP="00CF3D3E">
      <w:pPr>
        <w:pStyle w:val="EmailDiscussion2"/>
        <w:numPr>
          <w:ilvl w:val="2"/>
          <w:numId w:val="7"/>
        </w:numPr>
        <w:ind w:left="1980"/>
      </w:pPr>
      <w:r>
        <w:lastRenderedPageBreak/>
        <w:t>Email discussion report treated during the 2</w:t>
      </w:r>
      <w:r w:rsidRPr="00F86050">
        <w:rPr>
          <w:vertAlign w:val="superscript"/>
        </w:rPr>
        <w:t>nd</w:t>
      </w:r>
      <w:r>
        <w:t xml:space="preserve"> online session, but session chair may propose intermediate conclusions after summary is available</w:t>
      </w:r>
    </w:p>
    <w:p w14:paraId="26B7E111" w14:textId="77777777" w:rsidR="00FD348D" w:rsidRPr="005422B2" w:rsidRDefault="00FD348D" w:rsidP="00FD348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7420FC1" w14:textId="77777777" w:rsidR="00FD348D" w:rsidRPr="00C1796C" w:rsidRDefault="00FD348D"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3C63635D" w14:textId="46105C71" w:rsidR="00FD348D" w:rsidRPr="00C1796C" w:rsidRDefault="00FD348D" w:rsidP="00CF3D3E">
      <w:pPr>
        <w:pStyle w:val="EmailDiscussion2"/>
        <w:numPr>
          <w:ilvl w:val="2"/>
          <w:numId w:val="7"/>
        </w:numPr>
        <w:ind w:left="1980"/>
      </w:pPr>
      <w:r w:rsidRPr="00C1796C">
        <w:rPr>
          <w:color w:val="000000" w:themeColor="text1"/>
        </w:rPr>
        <w:t xml:space="preserve">Deadline for rapporteur's summary (in </w:t>
      </w:r>
      <w:hyperlink r:id="rId52" w:history="1">
        <w:r w:rsidR="00501609">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4A80AE46" w14:textId="757D4EE5" w:rsidR="00FD348D" w:rsidRPr="00FD348D" w:rsidRDefault="00FD348D"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348B03C" w14:textId="769DD02D" w:rsidR="00FD348D" w:rsidRDefault="00FD348D" w:rsidP="00FD348D">
      <w:pPr>
        <w:pStyle w:val="EmailDiscussion2"/>
        <w:ind w:left="0" w:firstLine="0"/>
        <w:rPr>
          <w:color w:val="000000" w:themeColor="text1"/>
        </w:rPr>
      </w:pPr>
    </w:p>
    <w:p w14:paraId="1F483B25" w14:textId="77777777" w:rsidR="00FD348D" w:rsidRPr="00FD348D" w:rsidRDefault="00FD348D" w:rsidP="00FD348D">
      <w:pPr>
        <w:pStyle w:val="EmailDiscussion2"/>
        <w:ind w:left="0" w:firstLine="0"/>
      </w:pPr>
    </w:p>
    <w:p w14:paraId="21025659" w14:textId="77777777" w:rsidR="004F78C6" w:rsidRPr="004F78C6" w:rsidRDefault="004F78C6" w:rsidP="004F78C6">
      <w:pPr>
        <w:pStyle w:val="EmailDiscussion2"/>
        <w:ind w:left="0" w:firstLine="0"/>
      </w:pPr>
      <w:bookmarkStart w:id="9" w:name="_Hlk34070712"/>
      <w:bookmarkStart w:id="10" w:name="_Hlk34074454"/>
      <w:bookmarkStart w:id="11" w:name="_Hlk41897198"/>
      <w:bookmarkEnd w:id="5"/>
      <w:bookmarkEnd w:id="7"/>
    </w:p>
    <w:p w14:paraId="0A4A20B9"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58D61C32" w14:textId="77777777" w:rsidR="009A64BB" w:rsidRPr="00F53954" w:rsidRDefault="009A64BB" w:rsidP="009A64BB">
      <w:pPr>
        <w:pStyle w:val="EmailDiscussion2"/>
        <w:ind w:left="1619" w:firstLine="0"/>
        <w:rPr>
          <w:u w:val="single"/>
        </w:rPr>
      </w:pPr>
      <w:r w:rsidRPr="00F53954">
        <w:rPr>
          <w:u w:val="single"/>
        </w:rPr>
        <w:t xml:space="preserve">Scope: </w:t>
      </w:r>
    </w:p>
    <w:p w14:paraId="29048379" w14:textId="2655A336" w:rsidR="009A64BB" w:rsidRPr="00F53954" w:rsidRDefault="009A64BB" w:rsidP="00CF3D3E">
      <w:pPr>
        <w:pStyle w:val="EmailDiscussion2"/>
        <w:numPr>
          <w:ilvl w:val="2"/>
          <w:numId w:val="7"/>
        </w:numPr>
        <w:ind w:left="1980"/>
      </w:pPr>
      <w:r>
        <w:t xml:space="preserve">Discuss the proposals from contributions </w:t>
      </w:r>
      <w:hyperlink r:id="rId53" w:history="1">
        <w:r w:rsidR="00501609">
          <w:rPr>
            <w:rStyle w:val="Hyperlink"/>
          </w:rPr>
          <w:t>R2-2006936</w:t>
        </w:r>
      </w:hyperlink>
      <w:r w:rsidRPr="009A64BB">
        <w:t xml:space="preserve">, </w:t>
      </w:r>
      <w:hyperlink r:id="rId54" w:history="1">
        <w:r w:rsidR="00501609">
          <w:rPr>
            <w:rStyle w:val="Hyperlink"/>
          </w:rPr>
          <w:t>R2-2007610</w:t>
        </w:r>
      </w:hyperlink>
      <w:r w:rsidRPr="009A64BB">
        <w:t xml:space="preserve">, </w:t>
      </w:r>
      <w:hyperlink r:id="rId55" w:history="1">
        <w:r w:rsidR="00501609">
          <w:rPr>
            <w:rStyle w:val="Hyperlink"/>
          </w:rPr>
          <w:t>R2-2007454</w:t>
        </w:r>
      </w:hyperlink>
    </w:p>
    <w:p w14:paraId="2D3470EE"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4FDD283C" w14:textId="4304C169" w:rsidR="009A64BB" w:rsidRDefault="009A64BB" w:rsidP="00CF3D3E">
      <w:pPr>
        <w:pStyle w:val="EmailDiscussion2"/>
        <w:numPr>
          <w:ilvl w:val="2"/>
          <w:numId w:val="7"/>
        </w:numPr>
        <w:ind w:left="1980"/>
      </w:pPr>
      <w:r w:rsidRPr="00F53954">
        <w:t xml:space="preserve">Discussion summary in </w:t>
      </w:r>
      <w:hyperlink r:id="rId56" w:history="1">
        <w:r w:rsidR="00501609">
          <w:rPr>
            <w:rStyle w:val="Hyperlink"/>
          </w:rPr>
          <w:t>R2-2008144</w:t>
        </w:r>
      </w:hyperlink>
      <w:r w:rsidRPr="00F53954">
        <w:t xml:space="preserve"> (by email rapporteur).</w:t>
      </w:r>
    </w:p>
    <w:p w14:paraId="725D7477" w14:textId="078FAAA3" w:rsidR="009A64BB" w:rsidRDefault="009A64BB" w:rsidP="00CF3D3E">
      <w:pPr>
        <w:pStyle w:val="EmailDiscussion2"/>
        <w:numPr>
          <w:ilvl w:val="2"/>
          <w:numId w:val="7"/>
        </w:numPr>
        <w:ind w:left="1980"/>
      </w:pPr>
      <w:r>
        <w:t xml:space="preserve">NR CRs </w:t>
      </w:r>
      <w:hyperlink r:id="rId57" w:history="1">
        <w:r>
          <w:rPr>
            <w:rStyle w:val="Hyperlink"/>
          </w:rPr>
          <w:t>R2-200814</w:t>
        </w:r>
      </w:hyperlink>
      <w:r>
        <w:rPr>
          <w:rStyle w:val="Hyperlink"/>
        </w:rPr>
        <w:t>5</w:t>
      </w:r>
      <w:r>
        <w:t xml:space="preserve"> in (38.331) and </w:t>
      </w:r>
      <w:hyperlink r:id="rId58" w:history="1">
        <w:r w:rsidR="00501609">
          <w:rPr>
            <w:rStyle w:val="Hyperlink"/>
          </w:rPr>
          <w:t>R2-2008146</w:t>
        </w:r>
      </w:hyperlink>
      <w:r>
        <w:t xml:space="preserve"> (38.306)</w:t>
      </w:r>
    </w:p>
    <w:p w14:paraId="0649DDF0" w14:textId="11765488" w:rsidR="009A64BB" w:rsidRPr="00F53954" w:rsidRDefault="009A64BB" w:rsidP="00CF3D3E">
      <w:pPr>
        <w:pStyle w:val="EmailDiscussion2"/>
        <w:numPr>
          <w:ilvl w:val="2"/>
          <w:numId w:val="7"/>
        </w:numPr>
        <w:ind w:left="1980"/>
      </w:pPr>
      <w:r>
        <w:t xml:space="preserve">LTE CRs </w:t>
      </w:r>
      <w:hyperlink r:id="rId59" w:history="1">
        <w:r w:rsidR="00501609">
          <w:rPr>
            <w:rStyle w:val="Hyperlink"/>
          </w:rPr>
          <w:t>R2-2008147</w:t>
        </w:r>
      </w:hyperlink>
      <w:r>
        <w:t xml:space="preserve"> in (36.331) and </w:t>
      </w:r>
      <w:hyperlink r:id="rId60" w:history="1">
        <w:r>
          <w:rPr>
            <w:rStyle w:val="Hyperlink"/>
          </w:rPr>
          <w:t>R2-200814</w:t>
        </w:r>
      </w:hyperlink>
      <w:r>
        <w:rPr>
          <w:rStyle w:val="Hyperlink"/>
        </w:rPr>
        <w:t>8</w:t>
      </w:r>
      <w:r>
        <w:t xml:space="preserve"> (36.306)</w:t>
      </w:r>
    </w:p>
    <w:p w14:paraId="5AD3F875" w14:textId="4AF1A982" w:rsidR="009A64BB" w:rsidRPr="00F53954" w:rsidRDefault="009A64BB" w:rsidP="00CF3D3E">
      <w:pPr>
        <w:pStyle w:val="EmailDiscussion2"/>
        <w:numPr>
          <w:ilvl w:val="2"/>
          <w:numId w:val="7"/>
        </w:numPr>
        <w:ind w:left="1980"/>
      </w:pPr>
      <w:r>
        <w:t xml:space="preserve">LS to RAN1/4 informing them of RAN2 decisions in </w:t>
      </w:r>
      <w:hyperlink r:id="rId61" w:history="1">
        <w:r w:rsidR="00501609">
          <w:rPr>
            <w:rStyle w:val="Hyperlink"/>
          </w:rPr>
          <w:t>R2-2008149</w:t>
        </w:r>
      </w:hyperlink>
      <w:r>
        <w:t xml:space="preserve"> </w:t>
      </w:r>
    </w:p>
    <w:p w14:paraId="10EF8A28" w14:textId="77777777" w:rsidR="009A64BB" w:rsidRDefault="009A64BB"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093D85A"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52DFDAE6" w14:textId="77777777" w:rsidR="009A64BB" w:rsidRPr="00C1796C" w:rsidRDefault="009A64BB"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70DD7A1A" w14:textId="012EAA51" w:rsidR="009A64BB" w:rsidRPr="00C1796C" w:rsidRDefault="009A64BB" w:rsidP="00CF3D3E">
      <w:pPr>
        <w:pStyle w:val="EmailDiscussion2"/>
        <w:numPr>
          <w:ilvl w:val="2"/>
          <w:numId w:val="7"/>
        </w:numPr>
        <w:ind w:left="1980"/>
      </w:pPr>
      <w:r w:rsidRPr="00C1796C">
        <w:rPr>
          <w:color w:val="000000" w:themeColor="text1"/>
        </w:rPr>
        <w:t xml:space="preserve">Deadline for rapporteur's summary (in </w:t>
      </w:r>
      <w:hyperlink r:id="rId62" w:history="1">
        <w:r w:rsidR="00501609">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7BA21B65" w14:textId="77777777" w:rsidR="009A64BB" w:rsidRPr="003218D0" w:rsidRDefault="009A64BB"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5288C9B" w14:textId="7F645084" w:rsidR="004F78C6" w:rsidRDefault="004F78C6" w:rsidP="004F78C6">
      <w:pPr>
        <w:pStyle w:val="EmailDiscussion2"/>
        <w:ind w:left="0" w:firstLine="0"/>
      </w:pPr>
    </w:p>
    <w:p w14:paraId="4671E232" w14:textId="19FF76F3" w:rsidR="009A64BB" w:rsidRDefault="009A64BB" w:rsidP="004F78C6">
      <w:pPr>
        <w:pStyle w:val="EmailDiscussion2"/>
        <w:ind w:left="0" w:firstLine="0"/>
      </w:pPr>
    </w:p>
    <w:p w14:paraId="7883197F" w14:textId="77777777" w:rsidR="009A64BB" w:rsidRPr="003218D0" w:rsidRDefault="009A64BB" w:rsidP="004F78C6">
      <w:pPr>
        <w:pStyle w:val="EmailDiscussion2"/>
        <w:ind w:left="0" w:firstLine="0"/>
      </w:pPr>
    </w:p>
    <w:p w14:paraId="3C27D03A" w14:textId="4E1F074E" w:rsidR="00A95F13" w:rsidRPr="008015C7" w:rsidRDefault="00A95F13" w:rsidP="00A95F13">
      <w:pPr>
        <w:spacing w:before="240" w:after="60"/>
        <w:outlineLvl w:val="8"/>
        <w:rPr>
          <w:b/>
        </w:rPr>
      </w:pPr>
      <w:r>
        <w:rPr>
          <w:b/>
        </w:rPr>
        <w:t xml:space="preserve">LTE/NR Rel-16 DCCA </w:t>
      </w:r>
      <w:r w:rsidR="00711267">
        <w:rPr>
          <w:b/>
        </w:rPr>
        <w:t>(to be kicked off on Monday August 1</w:t>
      </w:r>
      <w:r w:rsidR="00715E93">
        <w:rPr>
          <w:b/>
        </w:rPr>
        <w:t>7</w:t>
      </w:r>
      <w:r w:rsidR="00711267" w:rsidRPr="00711267">
        <w:rPr>
          <w:b/>
          <w:vertAlign w:val="superscript"/>
        </w:rPr>
        <w:t>th</w:t>
      </w:r>
      <w:r w:rsidR="00711267">
        <w:rPr>
          <w:b/>
        </w:rPr>
        <w:t>)</w:t>
      </w:r>
    </w:p>
    <w:p w14:paraId="5E6C1E34" w14:textId="77777777" w:rsidR="00A95F13" w:rsidRDefault="00A95F13" w:rsidP="00A95F13">
      <w:pPr>
        <w:tabs>
          <w:tab w:val="left" w:pos="1622"/>
        </w:tabs>
        <w:spacing w:before="0"/>
        <w:ind w:left="1622" w:hanging="363"/>
      </w:pPr>
    </w:p>
    <w:p w14:paraId="74CFA8A0" w14:textId="36B37A77" w:rsidR="00A95F13" w:rsidRPr="004256AD" w:rsidRDefault="00A95F13" w:rsidP="00A95F13">
      <w:pPr>
        <w:pStyle w:val="EmailDiscussion"/>
      </w:pPr>
      <w:r w:rsidRPr="004256AD">
        <w:t>[AT111-e][208][DCCA] Corrections SCell dormancy (</w:t>
      </w:r>
      <w:r w:rsidR="00E86B58" w:rsidRPr="004256AD">
        <w:t>Nokia</w:t>
      </w:r>
      <w:r w:rsidRPr="004256AD">
        <w:t>)</w:t>
      </w:r>
    </w:p>
    <w:p w14:paraId="5D84E601" w14:textId="77777777" w:rsidR="00A95F13" w:rsidRPr="004256AD" w:rsidRDefault="00A95F13" w:rsidP="00A95F13">
      <w:pPr>
        <w:pStyle w:val="EmailDiscussion2"/>
        <w:ind w:left="1619" w:firstLine="0"/>
        <w:rPr>
          <w:u w:val="single"/>
        </w:rPr>
      </w:pPr>
      <w:r w:rsidRPr="004256AD">
        <w:rPr>
          <w:u w:val="single"/>
        </w:rPr>
        <w:t xml:space="preserve">Scope: </w:t>
      </w:r>
    </w:p>
    <w:p w14:paraId="4E789326" w14:textId="5088398F" w:rsidR="00A95F13" w:rsidRPr="004256AD" w:rsidRDefault="00A95F13" w:rsidP="00CF3D3E">
      <w:pPr>
        <w:pStyle w:val="EmailDiscussion2"/>
        <w:numPr>
          <w:ilvl w:val="2"/>
          <w:numId w:val="7"/>
        </w:numPr>
        <w:ind w:left="1980"/>
      </w:pPr>
      <w:r w:rsidRPr="004256AD">
        <w:t xml:space="preserve">Collect companies’ feedback for the </w:t>
      </w:r>
      <w:r w:rsidR="00A660E0">
        <w:t>contributions</w:t>
      </w:r>
      <w:r w:rsidR="00A660E0" w:rsidRPr="004256AD">
        <w:t xml:space="preserve"> </w:t>
      </w:r>
      <w:r w:rsidRPr="004256AD">
        <w:t>under 6.8.1, 6.8.2 and 6.8.3.1 marked for this email discussion</w:t>
      </w:r>
    </w:p>
    <w:p w14:paraId="02B1EA08" w14:textId="77777777" w:rsidR="00A95F13" w:rsidRPr="004256AD" w:rsidRDefault="00A95F13" w:rsidP="00CF3D3E">
      <w:pPr>
        <w:pStyle w:val="EmailDiscussion2"/>
        <w:numPr>
          <w:ilvl w:val="2"/>
          <w:numId w:val="7"/>
        </w:numPr>
        <w:ind w:left="1980"/>
      </w:pPr>
      <w:r w:rsidRPr="004256AD">
        <w:t xml:space="preserve">Proponents may provide updated versions (if needed) under this email discussion (Tdoc numbers can be requested for this purpose from the session chair or the RAN2 secretary) </w:t>
      </w:r>
    </w:p>
    <w:p w14:paraId="7E6BE47B" w14:textId="77777777" w:rsidR="00A95F13" w:rsidRPr="004256AD" w:rsidRDefault="00A95F13" w:rsidP="00A95F13">
      <w:pPr>
        <w:pStyle w:val="EmailDiscussion2"/>
        <w:rPr>
          <w:u w:val="single"/>
        </w:rPr>
      </w:pPr>
      <w:r w:rsidRPr="004256AD">
        <w:tab/>
      </w:r>
      <w:r w:rsidRPr="004256AD">
        <w:rPr>
          <w:u w:val="single"/>
        </w:rPr>
        <w:t xml:space="preserve">Intended outcome: </w:t>
      </w:r>
    </w:p>
    <w:p w14:paraId="0C295001" w14:textId="172A0108" w:rsidR="00A95F13" w:rsidRPr="004256AD" w:rsidRDefault="00A95F13" w:rsidP="00CF3D3E">
      <w:pPr>
        <w:pStyle w:val="EmailDiscussion2"/>
        <w:numPr>
          <w:ilvl w:val="2"/>
          <w:numId w:val="7"/>
        </w:numPr>
        <w:ind w:left="1980"/>
      </w:pPr>
      <w:r w:rsidRPr="004256AD">
        <w:t xml:space="preserve">Discussion summary in </w:t>
      </w:r>
      <w:hyperlink r:id="rId63" w:history="1">
        <w:r w:rsidR="00501609">
          <w:rPr>
            <w:rStyle w:val="Hyperlink"/>
          </w:rPr>
          <w:t>R2-2008138</w:t>
        </w:r>
      </w:hyperlink>
      <w:r w:rsidRPr="004256AD">
        <w:t xml:space="preserve"> (by email rapporteur).</w:t>
      </w:r>
    </w:p>
    <w:p w14:paraId="27EEF096" w14:textId="77777777" w:rsidR="00A95F13" w:rsidRPr="004256AD" w:rsidRDefault="00A95F13" w:rsidP="00CF3D3E">
      <w:pPr>
        <w:pStyle w:val="EmailDiscussion2"/>
        <w:numPr>
          <w:ilvl w:val="2"/>
          <w:numId w:val="7"/>
        </w:numPr>
        <w:ind w:left="1980"/>
      </w:pPr>
      <w:r w:rsidRPr="004256AD">
        <w:t>Session chair proposes agreements after the summary report is available</w:t>
      </w:r>
    </w:p>
    <w:p w14:paraId="14906324" w14:textId="77777777" w:rsidR="00A95F13" w:rsidRPr="004256AD" w:rsidRDefault="00A95F13" w:rsidP="00A95F13">
      <w:pPr>
        <w:pStyle w:val="EmailDiscussion2"/>
        <w:rPr>
          <w:u w:val="single"/>
        </w:rPr>
      </w:pPr>
      <w:r w:rsidRPr="004256AD">
        <w:tab/>
      </w:r>
      <w:r w:rsidRPr="004256AD">
        <w:rPr>
          <w:u w:val="single"/>
        </w:rPr>
        <w:t xml:space="preserve">Deadline for providing comments, for rapporteur inputs, conclusions and CR finalization:  </w:t>
      </w:r>
    </w:p>
    <w:p w14:paraId="0AC49572" w14:textId="77777777" w:rsidR="00FC6CB5" w:rsidRPr="00FC6CB5" w:rsidRDefault="00FC6CB5" w:rsidP="00CF3D3E">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3D90F70C" w14:textId="54B65978" w:rsidR="00A95F13" w:rsidRPr="004256AD" w:rsidRDefault="00A95F13" w:rsidP="00CF3D3E">
      <w:pPr>
        <w:pStyle w:val="EmailDiscussion2"/>
        <w:numPr>
          <w:ilvl w:val="2"/>
          <w:numId w:val="7"/>
        </w:numPr>
        <w:ind w:left="1980"/>
      </w:pPr>
      <w:r w:rsidRPr="004256AD">
        <w:rPr>
          <w:color w:val="000000" w:themeColor="text1"/>
        </w:rPr>
        <w:t xml:space="preserve">Deadline for rapporteur's summary (in </w:t>
      </w:r>
      <w:hyperlink r:id="rId64" w:history="1">
        <w:r w:rsidR="00501609">
          <w:rPr>
            <w:rStyle w:val="Hyperlink"/>
          </w:rPr>
          <w:t>R2-2008138</w:t>
        </w:r>
      </w:hyperlink>
      <w:r w:rsidRPr="004256AD">
        <w:rPr>
          <w:color w:val="000000" w:themeColor="text1"/>
        </w:rPr>
        <w:t xml:space="preserve">):  </w:t>
      </w:r>
      <w:r w:rsidR="00FC6CB5" w:rsidRPr="00FC6CB5">
        <w:rPr>
          <w:highlight w:val="yellow"/>
          <w:lang w:eastAsia="ja-JP"/>
        </w:rPr>
        <w:t>Monday 2020-08-24 12:00 UTC</w:t>
      </w:r>
    </w:p>
    <w:p w14:paraId="7D626F6F" w14:textId="77777777" w:rsidR="00A95F13" w:rsidRPr="004256AD" w:rsidRDefault="00A95F13" w:rsidP="00CF3D3E">
      <w:pPr>
        <w:pStyle w:val="EmailDiscussion2"/>
        <w:numPr>
          <w:ilvl w:val="2"/>
          <w:numId w:val="7"/>
        </w:numPr>
        <w:ind w:left="1980"/>
      </w:pPr>
      <w:r w:rsidRPr="004256AD">
        <w:rPr>
          <w:color w:val="000000" w:themeColor="text1"/>
        </w:rPr>
        <w:t xml:space="preserve">Deadline for CR finalization (for agreed CRs): Thursday 2020-08-27 07:00 UTC </w:t>
      </w:r>
    </w:p>
    <w:p w14:paraId="4459F1A1" w14:textId="3BB532A2" w:rsidR="00A95F13" w:rsidRPr="004256AD" w:rsidRDefault="00A95F13" w:rsidP="00A95F13">
      <w:pPr>
        <w:rPr>
          <w:rFonts w:ascii="Calibri" w:hAnsi="Calibri"/>
          <w:sz w:val="22"/>
          <w:szCs w:val="22"/>
          <w:lang w:eastAsia="ja-JP"/>
        </w:rPr>
      </w:pPr>
    </w:p>
    <w:p w14:paraId="6C75FDCB" w14:textId="66F0BFF6" w:rsidR="008D1EF0" w:rsidRPr="004256AD" w:rsidRDefault="008D1EF0" w:rsidP="008D1EF0">
      <w:pPr>
        <w:pStyle w:val="EmailDiscussion"/>
      </w:pPr>
      <w:r w:rsidRPr="004256AD">
        <w:t>[AT111-e][209][DCCA] Corrections to early measurements reporting (</w:t>
      </w:r>
      <w:r w:rsidR="00E86B58" w:rsidRPr="004256AD">
        <w:t>Ericsson</w:t>
      </w:r>
      <w:r w:rsidRPr="004256AD">
        <w:t>)</w:t>
      </w:r>
    </w:p>
    <w:p w14:paraId="05964B23" w14:textId="77777777" w:rsidR="008D1EF0" w:rsidRPr="004256AD" w:rsidRDefault="008D1EF0" w:rsidP="008D1EF0">
      <w:pPr>
        <w:pStyle w:val="EmailDiscussion2"/>
        <w:ind w:left="1619" w:firstLine="0"/>
        <w:rPr>
          <w:u w:val="single"/>
        </w:rPr>
      </w:pPr>
      <w:r w:rsidRPr="004256AD">
        <w:rPr>
          <w:u w:val="single"/>
        </w:rPr>
        <w:t xml:space="preserve">Scope: </w:t>
      </w:r>
    </w:p>
    <w:p w14:paraId="71CD30E3" w14:textId="23926265" w:rsidR="008D1EF0" w:rsidRPr="004256AD" w:rsidRDefault="008D1EF0" w:rsidP="00CF3D3E">
      <w:pPr>
        <w:pStyle w:val="EmailDiscussion2"/>
        <w:numPr>
          <w:ilvl w:val="2"/>
          <w:numId w:val="7"/>
        </w:numPr>
        <w:ind w:left="1980"/>
      </w:pPr>
      <w:r w:rsidRPr="004256AD">
        <w:t xml:space="preserve">Collect companies’ feedback for the </w:t>
      </w:r>
      <w:r w:rsidR="00A660E0">
        <w:t>contributions</w:t>
      </w:r>
      <w:r w:rsidR="00A660E0" w:rsidRPr="004256AD">
        <w:t xml:space="preserve"> </w:t>
      </w:r>
      <w:r w:rsidRPr="004256AD">
        <w:t>under 6.8.3.2 marked for this email discussion</w:t>
      </w:r>
    </w:p>
    <w:p w14:paraId="67D976FD" w14:textId="77777777" w:rsidR="008D1EF0" w:rsidRPr="004256AD" w:rsidRDefault="008D1EF0" w:rsidP="00CF3D3E">
      <w:pPr>
        <w:pStyle w:val="EmailDiscussion2"/>
        <w:numPr>
          <w:ilvl w:val="2"/>
          <w:numId w:val="7"/>
        </w:numPr>
        <w:ind w:left="1980"/>
      </w:pPr>
      <w:r w:rsidRPr="004256AD">
        <w:t xml:space="preserve">Proponents may provide updated versions (if needed) under this email discussion (Tdoc numbers can be requested for this purpose from the session chair or the RAN2 secretary) </w:t>
      </w:r>
    </w:p>
    <w:p w14:paraId="1CB6B1F0" w14:textId="77777777" w:rsidR="008D1EF0" w:rsidRPr="004256AD" w:rsidRDefault="008D1EF0" w:rsidP="008D1EF0">
      <w:pPr>
        <w:pStyle w:val="EmailDiscussion2"/>
        <w:rPr>
          <w:u w:val="single"/>
        </w:rPr>
      </w:pPr>
      <w:r w:rsidRPr="004256AD">
        <w:tab/>
      </w:r>
      <w:r w:rsidRPr="004256AD">
        <w:rPr>
          <w:u w:val="single"/>
        </w:rPr>
        <w:t xml:space="preserve">Intended outcome: </w:t>
      </w:r>
    </w:p>
    <w:p w14:paraId="27D4F87D" w14:textId="667D2C0C" w:rsidR="008D1EF0" w:rsidRPr="004256AD" w:rsidRDefault="008D1EF0" w:rsidP="00CF3D3E">
      <w:pPr>
        <w:pStyle w:val="EmailDiscussion2"/>
        <w:numPr>
          <w:ilvl w:val="2"/>
          <w:numId w:val="7"/>
        </w:numPr>
        <w:ind w:left="1980"/>
      </w:pPr>
      <w:r w:rsidRPr="004256AD">
        <w:t xml:space="preserve">Discussion summary in </w:t>
      </w:r>
      <w:hyperlink r:id="rId65" w:history="1">
        <w:r w:rsidR="00501609">
          <w:rPr>
            <w:rStyle w:val="Hyperlink"/>
          </w:rPr>
          <w:t>R2-2008139</w:t>
        </w:r>
      </w:hyperlink>
      <w:r w:rsidRPr="004256AD">
        <w:t xml:space="preserve"> (by email rapporteur).</w:t>
      </w:r>
    </w:p>
    <w:p w14:paraId="304DA502" w14:textId="77777777" w:rsidR="008D1EF0" w:rsidRPr="004256AD" w:rsidRDefault="008D1EF0" w:rsidP="00CF3D3E">
      <w:pPr>
        <w:pStyle w:val="EmailDiscussion2"/>
        <w:numPr>
          <w:ilvl w:val="2"/>
          <w:numId w:val="7"/>
        </w:numPr>
        <w:ind w:left="1980"/>
      </w:pPr>
      <w:r w:rsidRPr="004256AD">
        <w:t>Session chair proposes agreements after the summary report is available</w:t>
      </w:r>
    </w:p>
    <w:p w14:paraId="2DC01026" w14:textId="77777777" w:rsidR="008D1EF0" w:rsidRPr="004256AD" w:rsidRDefault="008D1EF0" w:rsidP="008D1EF0">
      <w:pPr>
        <w:pStyle w:val="EmailDiscussion2"/>
        <w:rPr>
          <w:u w:val="single"/>
        </w:rPr>
      </w:pPr>
      <w:r w:rsidRPr="004256AD">
        <w:tab/>
      </w:r>
      <w:r w:rsidRPr="004256AD">
        <w:rPr>
          <w:u w:val="single"/>
        </w:rPr>
        <w:t xml:space="preserve">Deadline for providing comments, for rapporteur inputs, conclusions and CR finalization:  </w:t>
      </w:r>
    </w:p>
    <w:p w14:paraId="1ADD68DB" w14:textId="4A41CF0B" w:rsidR="00FC6CB5" w:rsidRPr="00FC6CB5" w:rsidRDefault="00FC6CB5" w:rsidP="00CF3D3E">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5801278B" w14:textId="62BD19F3" w:rsidR="008D1EF0" w:rsidRPr="004256AD" w:rsidRDefault="008D1EF0" w:rsidP="00CF3D3E">
      <w:pPr>
        <w:pStyle w:val="EmailDiscussion2"/>
        <w:numPr>
          <w:ilvl w:val="2"/>
          <w:numId w:val="7"/>
        </w:numPr>
        <w:ind w:left="1980"/>
      </w:pPr>
      <w:r w:rsidRPr="004256AD">
        <w:rPr>
          <w:color w:val="000000" w:themeColor="text1"/>
        </w:rPr>
        <w:t xml:space="preserve">Deadline for rapporteur's summary (in </w:t>
      </w:r>
      <w:hyperlink r:id="rId66" w:history="1">
        <w:r w:rsidR="00501609">
          <w:rPr>
            <w:rStyle w:val="Hyperlink"/>
          </w:rPr>
          <w:t>R2-2008139</w:t>
        </w:r>
      </w:hyperlink>
      <w:r w:rsidRPr="004256AD">
        <w:rPr>
          <w:color w:val="000000" w:themeColor="text1"/>
        </w:rPr>
        <w:t xml:space="preserve">):  </w:t>
      </w:r>
      <w:r w:rsidR="00FC6CB5" w:rsidRPr="00FC6CB5">
        <w:rPr>
          <w:highlight w:val="yellow"/>
          <w:lang w:eastAsia="ja-JP"/>
        </w:rPr>
        <w:t>Monday 2020-08-24 12:00 UTC</w:t>
      </w:r>
    </w:p>
    <w:p w14:paraId="3F56F55C" w14:textId="77777777" w:rsidR="008D1EF0" w:rsidRPr="004256AD" w:rsidRDefault="008D1EF0" w:rsidP="00CF3D3E">
      <w:pPr>
        <w:pStyle w:val="EmailDiscussion2"/>
        <w:numPr>
          <w:ilvl w:val="2"/>
          <w:numId w:val="7"/>
        </w:numPr>
        <w:ind w:left="1980"/>
      </w:pPr>
      <w:r w:rsidRPr="004256AD">
        <w:rPr>
          <w:color w:val="000000" w:themeColor="text1"/>
        </w:rPr>
        <w:t xml:space="preserve">Deadline for CR finalization (for agreed CRs): Thursday 2020-08-27 07:00 UTC </w:t>
      </w:r>
    </w:p>
    <w:p w14:paraId="316435F0" w14:textId="252C9D6C" w:rsidR="008D1EF0" w:rsidRPr="004256AD" w:rsidRDefault="00FC6CB5" w:rsidP="00A95F13">
      <w:pPr>
        <w:rPr>
          <w:rFonts w:ascii="Calibri" w:hAnsi="Calibri"/>
          <w:sz w:val="22"/>
          <w:szCs w:val="22"/>
          <w:lang w:eastAsia="ja-JP"/>
        </w:rPr>
      </w:pPr>
      <w:r>
        <w:rPr>
          <w:lang w:eastAsia="ja-JP"/>
        </w:rPr>
        <w:t> </w:t>
      </w:r>
    </w:p>
    <w:p w14:paraId="6809D61D" w14:textId="3D0139AD" w:rsidR="008D1EF0" w:rsidRPr="004256AD" w:rsidRDefault="008D1EF0" w:rsidP="008D1EF0">
      <w:pPr>
        <w:pStyle w:val="EmailDiscussion"/>
      </w:pPr>
      <w:r w:rsidRPr="004256AD">
        <w:t xml:space="preserve">[AT111-e][210][DCCA] </w:t>
      </w:r>
      <w:r w:rsidR="00023EB8" w:rsidRPr="004256AD">
        <w:t xml:space="preserve">Other DCCA </w:t>
      </w:r>
      <w:r w:rsidRPr="004256AD">
        <w:t>Corrections (</w:t>
      </w:r>
      <w:r w:rsidR="00E86B58" w:rsidRPr="004256AD">
        <w:t>Ericsson</w:t>
      </w:r>
      <w:r w:rsidRPr="004256AD">
        <w:t>)</w:t>
      </w:r>
    </w:p>
    <w:p w14:paraId="5C67FBE9" w14:textId="77777777" w:rsidR="008D1EF0" w:rsidRPr="00CC7DC0" w:rsidRDefault="008D1EF0" w:rsidP="008D1EF0">
      <w:pPr>
        <w:pStyle w:val="EmailDiscussion2"/>
        <w:ind w:left="1619" w:firstLine="0"/>
        <w:rPr>
          <w:u w:val="single"/>
        </w:rPr>
      </w:pPr>
      <w:r w:rsidRPr="00CC7DC0">
        <w:rPr>
          <w:u w:val="single"/>
        </w:rPr>
        <w:t xml:space="preserve">Scope: </w:t>
      </w:r>
    </w:p>
    <w:p w14:paraId="78985950" w14:textId="02431E99" w:rsidR="00DB7ADF" w:rsidRDefault="00DB7ADF" w:rsidP="00CF3D3E">
      <w:pPr>
        <w:pStyle w:val="EmailDiscussion2"/>
        <w:numPr>
          <w:ilvl w:val="2"/>
          <w:numId w:val="7"/>
        </w:numPr>
        <w:ind w:left="1980"/>
      </w:pPr>
      <w:r>
        <w:t>Collect companies’ feedback for the</w:t>
      </w:r>
      <w:r w:rsidR="00A660E0">
        <w:t xml:space="preserve"> contributions</w:t>
      </w:r>
      <w:r>
        <w:t xml:space="preserve"> under 6.8.1 and 6.8.3.3 marked for this email discussion</w:t>
      </w:r>
    </w:p>
    <w:p w14:paraId="2DE2DB6A" w14:textId="77777777" w:rsidR="008D1EF0" w:rsidRDefault="008D1EF0" w:rsidP="00CF3D3E">
      <w:pPr>
        <w:pStyle w:val="EmailDiscussion2"/>
        <w:numPr>
          <w:ilvl w:val="2"/>
          <w:numId w:val="7"/>
        </w:numPr>
        <w:ind w:left="1980"/>
      </w:pPr>
      <w:r>
        <w:lastRenderedPageBreak/>
        <w:t xml:space="preserve">Proponents may provide updated versions (if needed) under this email discussion (Tdoc numbers can be requested for this purpose from the session chair or the RAN2 secretary) </w:t>
      </w:r>
    </w:p>
    <w:p w14:paraId="73082CB3" w14:textId="77777777" w:rsidR="008D1EF0" w:rsidRPr="00CC7DC0" w:rsidRDefault="008D1EF0" w:rsidP="008D1EF0">
      <w:pPr>
        <w:pStyle w:val="EmailDiscussion2"/>
        <w:rPr>
          <w:u w:val="single"/>
        </w:rPr>
      </w:pPr>
      <w:r w:rsidRPr="00CC7DC0">
        <w:tab/>
      </w:r>
      <w:r w:rsidRPr="00CC7DC0">
        <w:rPr>
          <w:u w:val="single"/>
        </w:rPr>
        <w:t xml:space="preserve">Intended outcome: </w:t>
      </w:r>
    </w:p>
    <w:p w14:paraId="1BA7BBE7" w14:textId="36C46432" w:rsidR="008D1EF0" w:rsidRDefault="008D1EF0" w:rsidP="00CF3D3E">
      <w:pPr>
        <w:pStyle w:val="EmailDiscussion2"/>
        <w:numPr>
          <w:ilvl w:val="2"/>
          <w:numId w:val="7"/>
        </w:numPr>
        <w:ind w:left="1980"/>
      </w:pPr>
      <w:r>
        <w:t>Discussion s</w:t>
      </w:r>
      <w:r w:rsidRPr="00201A39">
        <w:t xml:space="preserve">ummary in </w:t>
      </w:r>
      <w:hyperlink r:id="rId67" w:history="1">
        <w:r w:rsidR="00501609">
          <w:rPr>
            <w:rStyle w:val="Hyperlink"/>
          </w:rPr>
          <w:t>R2-2008140</w:t>
        </w:r>
      </w:hyperlink>
      <w:r>
        <w:t xml:space="preserve"> </w:t>
      </w:r>
      <w:r w:rsidRPr="005422B2">
        <w:t xml:space="preserve">(by email </w:t>
      </w:r>
      <w:r>
        <w:t>rapp</w:t>
      </w:r>
      <w:r w:rsidRPr="005422B2">
        <w:t>orteur)</w:t>
      </w:r>
      <w:r>
        <w:t>.</w:t>
      </w:r>
    </w:p>
    <w:p w14:paraId="0CE03D8D" w14:textId="77777777" w:rsidR="008D1EF0" w:rsidRDefault="008D1EF0" w:rsidP="00CF3D3E">
      <w:pPr>
        <w:pStyle w:val="EmailDiscussion2"/>
        <w:numPr>
          <w:ilvl w:val="2"/>
          <w:numId w:val="7"/>
        </w:numPr>
        <w:ind w:left="1980"/>
      </w:pPr>
      <w:r>
        <w:t>Session chair proposes agreements after the summary report is available</w:t>
      </w:r>
    </w:p>
    <w:p w14:paraId="11A5F948" w14:textId="77777777" w:rsidR="008D1EF0" w:rsidRPr="005422B2" w:rsidRDefault="008D1EF0" w:rsidP="008D1EF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3B5A696" w14:textId="77777777" w:rsidR="00FC6CB5" w:rsidRPr="00FC6CB5" w:rsidRDefault="00FC6CB5" w:rsidP="00CF3D3E">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1AC87DDF" w14:textId="12ADE2EA" w:rsidR="008D1EF0" w:rsidRPr="00C1796C" w:rsidRDefault="008D1EF0" w:rsidP="00CF3D3E">
      <w:pPr>
        <w:pStyle w:val="EmailDiscussion2"/>
        <w:numPr>
          <w:ilvl w:val="2"/>
          <w:numId w:val="7"/>
        </w:numPr>
        <w:ind w:left="1980"/>
      </w:pPr>
      <w:r w:rsidRPr="00C1796C">
        <w:rPr>
          <w:color w:val="000000" w:themeColor="text1"/>
        </w:rPr>
        <w:t xml:space="preserve">Deadline for rapporteur's summary (in </w:t>
      </w:r>
      <w:hyperlink r:id="rId68" w:history="1">
        <w:r w:rsidR="00501609">
          <w:rPr>
            <w:rStyle w:val="Hyperlink"/>
          </w:rPr>
          <w:t>R2-2008140</w:t>
        </w:r>
      </w:hyperlink>
      <w:r w:rsidRPr="00C1796C">
        <w:rPr>
          <w:color w:val="000000" w:themeColor="text1"/>
        </w:rPr>
        <w:t xml:space="preserve">):  </w:t>
      </w:r>
      <w:r w:rsidR="00FC6CB5" w:rsidRPr="00FC6CB5">
        <w:rPr>
          <w:highlight w:val="yellow"/>
          <w:lang w:eastAsia="ja-JP"/>
        </w:rPr>
        <w:t>Monday 2020-08-24 12:00 UTC</w:t>
      </w:r>
      <w:r w:rsidRPr="00C1796C">
        <w:rPr>
          <w:color w:val="000000" w:themeColor="text1"/>
        </w:rPr>
        <w:t xml:space="preserve"> </w:t>
      </w:r>
    </w:p>
    <w:p w14:paraId="18918C23" w14:textId="77777777" w:rsidR="008D1EF0" w:rsidRPr="003218D0" w:rsidRDefault="008D1EF0"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F826282" w14:textId="787AA8E9" w:rsidR="008D1EF0" w:rsidRDefault="008D1EF0" w:rsidP="00A95F13">
      <w:pPr>
        <w:rPr>
          <w:rFonts w:ascii="Calibri" w:hAnsi="Calibri"/>
          <w:sz w:val="22"/>
          <w:szCs w:val="22"/>
          <w:highlight w:val="yellow"/>
          <w:lang w:eastAsia="ja-JP"/>
        </w:rPr>
      </w:pPr>
    </w:p>
    <w:p w14:paraId="162E8603" w14:textId="77777777" w:rsidR="00FC3EE3" w:rsidRPr="00CC7DC0" w:rsidRDefault="00FC3EE3" w:rsidP="00FC3EE3">
      <w:pPr>
        <w:pStyle w:val="EmailDiscussion"/>
      </w:pPr>
      <w:r w:rsidRPr="00CC7DC0">
        <w:t>[AT</w:t>
      </w:r>
      <w:r>
        <w:t>111-e</w:t>
      </w:r>
      <w:r w:rsidRPr="00CC7DC0">
        <w:t>][2</w:t>
      </w:r>
      <w:r>
        <w:t>15</w:t>
      </w:r>
      <w:r w:rsidRPr="00CC7DC0">
        <w:t>][</w:t>
      </w:r>
      <w:r>
        <w:t>DCCA</w:t>
      </w:r>
      <w:r w:rsidRPr="00CC7DC0">
        <w:t>]</w:t>
      </w:r>
      <w:r>
        <w:t xml:space="preserve"> CR finalization (Ericsson)</w:t>
      </w:r>
    </w:p>
    <w:p w14:paraId="11D7EEB8" w14:textId="77777777" w:rsidR="00FC3EE3" w:rsidRPr="00CC7DC0" w:rsidRDefault="00FC3EE3" w:rsidP="00FC3EE3">
      <w:pPr>
        <w:pStyle w:val="EmailDiscussion2"/>
        <w:ind w:left="1619" w:firstLine="0"/>
        <w:rPr>
          <w:u w:val="single"/>
        </w:rPr>
      </w:pPr>
      <w:r w:rsidRPr="00CC7DC0">
        <w:rPr>
          <w:u w:val="single"/>
        </w:rPr>
        <w:t xml:space="preserve">Scope: </w:t>
      </w:r>
    </w:p>
    <w:p w14:paraId="23EDC337" w14:textId="66B893DD" w:rsidR="00FC3EE3" w:rsidRDefault="00FC3EE3" w:rsidP="00CF3D3E">
      <w:pPr>
        <w:pStyle w:val="EmailDiscussion2"/>
        <w:numPr>
          <w:ilvl w:val="2"/>
          <w:numId w:val="7"/>
        </w:numPr>
        <w:ind w:left="1980"/>
      </w:pPr>
      <w:r>
        <w:t xml:space="preserve">Merge marked CRs to rapporteur versions of 36.331, 38.331, 36.300 and 38.300 (from all DCCA email discussions where editorial changes are agreed). Companies can also provide other editorial comments to </w:t>
      </w:r>
      <w:hyperlink r:id="rId69" w:history="1">
        <w:r w:rsidR="00501609">
          <w:rPr>
            <w:rStyle w:val="Hyperlink"/>
          </w:rPr>
          <w:t>R2-2007582</w:t>
        </w:r>
      </w:hyperlink>
      <w:r>
        <w:t xml:space="preserve">, </w:t>
      </w:r>
      <w:hyperlink r:id="rId70" w:history="1">
        <w:r w:rsidR="00501609">
          <w:rPr>
            <w:rStyle w:val="Hyperlink"/>
          </w:rPr>
          <w:t>R2-2007583</w:t>
        </w:r>
      </w:hyperlink>
      <w:r>
        <w:t xml:space="preserve">, </w:t>
      </w:r>
      <w:hyperlink r:id="rId71" w:history="1">
        <w:r w:rsidR="00501609">
          <w:rPr>
            <w:rStyle w:val="Hyperlink"/>
          </w:rPr>
          <w:t>R2-2007584</w:t>
        </w:r>
      </w:hyperlink>
      <w:r>
        <w:t xml:space="preserve">, and </w:t>
      </w:r>
      <w:hyperlink r:id="rId72" w:history="1">
        <w:r w:rsidR="00501609">
          <w:rPr>
            <w:rStyle w:val="Hyperlink"/>
          </w:rPr>
          <w:t>R2-2007585</w:t>
        </w:r>
      </w:hyperlink>
    </w:p>
    <w:p w14:paraId="7366DB8F" w14:textId="77777777" w:rsidR="00FC3EE3" w:rsidRPr="00CC7DC0" w:rsidRDefault="00FC3EE3" w:rsidP="00FC3EE3">
      <w:pPr>
        <w:pStyle w:val="EmailDiscussion2"/>
        <w:rPr>
          <w:u w:val="single"/>
        </w:rPr>
      </w:pPr>
      <w:r w:rsidRPr="00CC7DC0">
        <w:tab/>
      </w:r>
      <w:r w:rsidRPr="00CC7DC0">
        <w:rPr>
          <w:u w:val="single"/>
        </w:rPr>
        <w:t xml:space="preserve">Intended outcome: </w:t>
      </w:r>
    </w:p>
    <w:p w14:paraId="4C020132" w14:textId="77777777" w:rsidR="00FC3EE3" w:rsidRDefault="00FC3EE3" w:rsidP="00CF3D3E">
      <w:pPr>
        <w:pStyle w:val="EmailDiscussion2"/>
        <w:numPr>
          <w:ilvl w:val="2"/>
          <w:numId w:val="7"/>
        </w:numPr>
        <w:ind w:left="1980"/>
      </w:pPr>
      <w:r>
        <w:t>Agreeable CRs</w:t>
      </w:r>
    </w:p>
    <w:p w14:paraId="03F4CBEF" w14:textId="77777777" w:rsidR="00FC3EE3" w:rsidRPr="005422B2" w:rsidRDefault="00FC3EE3" w:rsidP="00FC3EE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1405176" w14:textId="77777777" w:rsidR="00FC3EE3" w:rsidRPr="00C1796C" w:rsidRDefault="00FC3EE3"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7B81FA33" w14:textId="77777777" w:rsidR="00FC3EE3" w:rsidRPr="003218D0" w:rsidRDefault="00FC3EE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4686AAB" w14:textId="77777777" w:rsidR="00FC3EE3" w:rsidRPr="00584572" w:rsidRDefault="00FC3EE3" w:rsidP="00FC3EE3">
      <w:pPr>
        <w:pStyle w:val="Doc-text2"/>
      </w:pPr>
    </w:p>
    <w:p w14:paraId="14AEEFB4" w14:textId="77777777" w:rsidR="00FC3EE3" w:rsidRDefault="00FC3EE3" w:rsidP="00A95F13">
      <w:pPr>
        <w:rPr>
          <w:rFonts w:ascii="Calibri" w:hAnsi="Calibri"/>
          <w:sz w:val="22"/>
          <w:szCs w:val="22"/>
          <w:highlight w:val="yellow"/>
          <w:lang w:eastAsia="ja-JP"/>
        </w:rPr>
      </w:pPr>
    </w:p>
    <w:p w14:paraId="14AC2BAD" w14:textId="0DC3FC0C" w:rsidR="00670BA6" w:rsidRPr="004256AD" w:rsidRDefault="00670BA6" w:rsidP="00670BA6">
      <w:pPr>
        <w:pStyle w:val="EmailDiscussion"/>
      </w:pPr>
      <w:r w:rsidRPr="004256AD">
        <w:t>[AT111-e][21</w:t>
      </w:r>
      <w:r w:rsidR="00FC3EE3">
        <w:t>6</w:t>
      </w:r>
      <w:r w:rsidRPr="004256AD">
        <w:t xml:space="preserve">][DCCA] </w:t>
      </w:r>
      <w:r>
        <w:t>Correction on HARQ ACK spatial bundling configurations for secondary PUCCH group</w:t>
      </w:r>
      <w:r w:rsidRPr="004256AD">
        <w:t xml:space="preserve"> (</w:t>
      </w:r>
      <w:r>
        <w:t>Huawei</w:t>
      </w:r>
      <w:r w:rsidRPr="004256AD">
        <w:t>)</w:t>
      </w:r>
    </w:p>
    <w:p w14:paraId="2C1452A8" w14:textId="77777777" w:rsidR="00670BA6" w:rsidRPr="00CC7DC0" w:rsidRDefault="00670BA6" w:rsidP="00670BA6">
      <w:pPr>
        <w:pStyle w:val="EmailDiscussion2"/>
        <w:ind w:left="1619" w:firstLine="0"/>
        <w:rPr>
          <w:u w:val="single"/>
        </w:rPr>
      </w:pPr>
      <w:r w:rsidRPr="00CC7DC0">
        <w:rPr>
          <w:u w:val="single"/>
        </w:rPr>
        <w:t xml:space="preserve">Scope: </w:t>
      </w:r>
    </w:p>
    <w:p w14:paraId="22B3C376" w14:textId="49276C5E" w:rsidR="00670BA6" w:rsidRDefault="00670BA6" w:rsidP="00CF3D3E">
      <w:pPr>
        <w:pStyle w:val="EmailDiscussion2"/>
        <w:numPr>
          <w:ilvl w:val="2"/>
          <w:numId w:val="7"/>
        </w:numPr>
        <w:ind w:left="1980"/>
      </w:pPr>
      <w:r>
        <w:t xml:space="preserve">Provide CR according to option 1 from </w:t>
      </w:r>
      <w:hyperlink r:id="rId73" w:history="1">
        <w:r w:rsidR="00501609">
          <w:rPr>
            <w:rStyle w:val="Hyperlink"/>
          </w:rPr>
          <w:t>R2-2007680</w:t>
        </w:r>
      </w:hyperlink>
      <w:r>
        <w:t xml:space="preserve">, and company comments offline. Cover page should indicate this is NBC CR and include inter-operability analysis </w:t>
      </w:r>
    </w:p>
    <w:p w14:paraId="655E43D5" w14:textId="77777777" w:rsidR="00670BA6" w:rsidRPr="00CC7DC0" w:rsidRDefault="00670BA6" w:rsidP="00670BA6">
      <w:pPr>
        <w:pStyle w:val="EmailDiscussion2"/>
        <w:rPr>
          <w:u w:val="single"/>
        </w:rPr>
      </w:pPr>
      <w:r w:rsidRPr="00CC7DC0">
        <w:tab/>
      </w:r>
      <w:r w:rsidRPr="00CC7DC0">
        <w:rPr>
          <w:u w:val="single"/>
        </w:rPr>
        <w:t xml:space="preserve">Intended outcome: </w:t>
      </w:r>
    </w:p>
    <w:p w14:paraId="6C5D2488" w14:textId="1EA43EE4" w:rsidR="00670BA6" w:rsidRDefault="00670BA6" w:rsidP="00CF3D3E">
      <w:pPr>
        <w:pStyle w:val="EmailDiscussion2"/>
        <w:numPr>
          <w:ilvl w:val="2"/>
          <w:numId w:val="7"/>
        </w:numPr>
        <w:ind w:left="1980"/>
      </w:pPr>
      <w:r>
        <w:t xml:space="preserve">CR to 38.331 </w:t>
      </w:r>
      <w:r w:rsidRPr="00201A39">
        <w:t xml:space="preserve">in </w:t>
      </w:r>
      <w:hyperlink r:id="rId74" w:history="1">
        <w:r w:rsidR="00501609">
          <w:rPr>
            <w:rStyle w:val="Hyperlink"/>
          </w:rPr>
          <w:t>R2-2008150</w:t>
        </w:r>
      </w:hyperlink>
      <w:r>
        <w:t xml:space="preserve"> </w:t>
      </w:r>
      <w:r w:rsidRPr="005422B2">
        <w:t xml:space="preserve">(by email </w:t>
      </w:r>
      <w:r>
        <w:t>rapp</w:t>
      </w:r>
      <w:r w:rsidRPr="005422B2">
        <w:t>orteur)</w:t>
      </w:r>
      <w:r>
        <w:t>.</w:t>
      </w:r>
    </w:p>
    <w:p w14:paraId="4C4F73A9" w14:textId="77777777" w:rsidR="00670BA6" w:rsidRPr="005422B2" w:rsidRDefault="00670BA6" w:rsidP="00670BA6">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F14F6C9" w14:textId="77777777" w:rsidR="00670BA6" w:rsidRPr="00715E93" w:rsidRDefault="00670BA6" w:rsidP="00CF3D3E">
      <w:pPr>
        <w:pStyle w:val="EmailDiscussion2"/>
        <w:numPr>
          <w:ilvl w:val="2"/>
          <w:numId w:val="7"/>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53739872" w14:textId="77777777" w:rsidR="00670BA6" w:rsidRDefault="00670BA6" w:rsidP="00A95F13">
      <w:pPr>
        <w:rPr>
          <w:rFonts w:ascii="Calibri" w:hAnsi="Calibri"/>
          <w:sz w:val="22"/>
          <w:szCs w:val="22"/>
          <w:highlight w:val="yellow"/>
          <w:lang w:eastAsia="ja-JP"/>
        </w:rPr>
      </w:pPr>
    </w:p>
    <w:p w14:paraId="08B0481F" w14:textId="614D740E" w:rsidR="00E86B58" w:rsidRPr="008015C7" w:rsidRDefault="00E86B58" w:rsidP="00E86B58">
      <w:pPr>
        <w:spacing w:before="240" w:after="60"/>
        <w:outlineLvl w:val="8"/>
        <w:rPr>
          <w:b/>
        </w:rPr>
      </w:pPr>
      <w:r>
        <w:rPr>
          <w:b/>
        </w:rPr>
        <w:t xml:space="preserve">NR Rel-17 DCCA </w:t>
      </w:r>
      <w:r w:rsidR="007C5C27">
        <w:rPr>
          <w:b/>
        </w:rPr>
        <w:t>(only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DCB81C9" w14:textId="77777777" w:rsidR="00E86B58" w:rsidRDefault="00E86B58" w:rsidP="00E86B58">
      <w:pPr>
        <w:tabs>
          <w:tab w:val="left" w:pos="1622"/>
        </w:tabs>
        <w:spacing w:before="0"/>
        <w:ind w:left="1622" w:hanging="363"/>
      </w:pPr>
    </w:p>
    <w:p w14:paraId="333EE286" w14:textId="23C61ADC" w:rsidR="00E86B58" w:rsidRPr="00CC7DC0" w:rsidRDefault="00E86B58" w:rsidP="00E86B58">
      <w:pPr>
        <w:pStyle w:val="EmailDiscussion"/>
      </w:pPr>
      <w:r w:rsidRPr="00CC7DC0">
        <w:t>[AT</w:t>
      </w:r>
      <w:r>
        <w:t>111-e</w:t>
      </w:r>
      <w:r w:rsidRPr="00CC7DC0">
        <w:t>][2</w:t>
      </w:r>
      <w:r>
        <w:t>11</w:t>
      </w:r>
      <w:r w:rsidRPr="00CC7DC0">
        <w:t>][</w:t>
      </w:r>
      <w:r>
        <w:t>DCCA</w:t>
      </w:r>
      <w:r w:rsidRPr="00CC7DC0">
        <w:t xml:space="preserve">] </w:t>
      </w:r>
      <w:r>
        <w:t>Efficient activation/deactivation of CA/DC in Rel-17 (</w:t>
      </w:r>
      <w:r w:rsidR="00647533">
        <w:t>Huawei</w:t>
      </w:r>
      <w:r>
        <w:t>)</w:t>
      </w:r>
    </w:p>
    <w:p w14:paraId="0E84F4BE" w14:textId="77777777" w:rsidR="00E86B58" w:rsidRPr="00CC7DC0" w:rsidRDefault="00E86B58" w:rsidP="00E86B58">
      <w:pPr>
        <w:pStyle w:val="EmailDiscussion2"/>
        <w:ind w:left="1619" w:firstLine="0"/>
        <w:rPr>
          <w:u w:val="single"/>
        </w:rPr>
      </w:pPr>
      <w:r w:rsidRPr="00CC7DC0">
        <w:rPr>
          <w:u w:val="single"/>
        </w:rPr>
        <w:t xml:space="preserve">Scope: </w:t>
      </w:r>
    </w:p>
    <w:p w14:paraId="2F303B2A" w14:textId="10EF9FF0" w:rsidR="00E86B58" w:rsidRDefault="007C5C27" w:rsidP="00CF3D3E">
      <w:pPr>
        <w:pStyle w:val="EmailDiscussion2"/>
        <w:numPr>
          <w:ilvl w:val="2"/>
          <w:numId w:val="7"/>
        </w:numPr>
        <w:ind w:left="1980"/>
      </w:pPr>
      <w:r>
        <w:t>Discuss topics under AI 8.2.2 marked for this email discussion according to online discussion agreements</w:t>
      </w:r>
    </w:p>
    <w:p w14:paraId="685A98AA"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69FACDD" w14:textId="63E2FEA1" w:rsidR="00E86B58" w:rsidRDefault="00E86B58" w:rsidP="00CF3D3E">
      <w:pPr>
        <w:pStyle w:val="EmailDiscussion2"/>
        <w:numPr>
          <w:ilvl w:val="2"/>
          <w:numId w:val="7"/>
        </w:numPr>
        <w:ind w:left="1980"/>
      </w:pPr>
      <w:r>
        <w:t>Discussion s</w:t>
      </w:r>
      <w:r w:rsidRPr="00201A39">
        <w:t xml:space="preserve">ummary in </w:t>
      </w:r>
      <w:hyperlink r:id="rId75" w:history="1">
        <w:r w:rsidR="00501609">
          <w:rPr>
            <w:rStyle w:val="Hyperlink"/>
          </w:rPr>
          <w:t>R2-2008141</w:t>
        </w:r>
      </w:hyperlink>
      <w:r>
        <w:t xml:space="preserve"> </w:t>
      </w:r>
      <w:r w:rsidRPr="005422B2">
        <w:t xml:space="preserve">(by email </w:t>
      </w:r>
      <w:r>
        <w:t>rapp</w:t>
      </w:r>
      <w:r w:rsidRPr="005422B2">
        <w:t>orteur)</w:t>
      </w:r>
      <w:r>
        <w:t>.</w:t>
      </w:r>
    </w:p>
    <w:p w14:paraId="66B784D5" w14:textId="77777777" w:rsidR="00E86B58" w:rsidRDefault="00E86B58" w:rsidP="00CF3D3E">
      <w:pPr>
        <w:pStyle w:val="EmailDiscussion2"/>
        <w:numPr>
          <w:ilvl w:val="2"/>
          <w:numId w:val="7"/>
        </w:numPr>
        <w:ind w:left="1980"/>
      </w:pPr>
      <w:r>
        <w:t>Session chair proposes agreements after the summary report is available</w:t>
      </w:r>
    </w:p>
    <w:p w14:paraId="296FC49C"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55D0EFC" w14:textId="77777777" w:rsidR="007C5C27" w:rsidRPr="00C1796C" w:rsidRDefault="007C5C27"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E14BDE0" w14:textId="2519D8F6" w:rsidR="007C5C27" w:rsidRPr="00C1796C" w:rsidRDefault="007C5C27" w:rsidP="00CF3D3E">
      <w:pPr>
        <w:pStyle w:val="EmailDiscussion2"/>
        <w:numPr>
          <w:ilvl w:val="2"/>
          <w:numId w:val="7"/>
        </w:numPr>
        <w:ind w:left="1980"/>
      </w:pPr>
      <w:r w:rsidRPr="00C1796C">
        <w:rPr>
          <w:color w:val="000000" w:themeColor="text1"/>
        </w:rPr>
        <w:t xml:space="preserve">Deadline for rapporteur's summary (in </w:t>
      </w:r>
      <w:hyperlink r:id="rId76" w:history="1">
        <w:r w:rsidR="00501609">
          <w:rPr>
            <w:rStyle w:val="Hyperlink"/>
          </w:rPr>
          <w:t>R2-2008141</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A2997C5" w14:textId="5A8FED81" w:rsidR="00E86B58" w:rsidRDefault="00E86B58" w:rsidP="00A95F13">
      <w:pPr>
        <w:rPr>
          <w:rFonts w:ascii="Calibri" w:hAnsi="Calibri"/>
          <w:sz w:val="22"/>
          <w:szCs w:val="22"/>
          <w:highlight w:val="yellow"/>
          <w:lang w:eastAsia="ja-JP"/>
        </w:rPr>
      </w:pPr>
    </w:p>
    <w:p w14:paraId="3C928890" w14:textId="09FD353E" w:rsidR="00E86B58" w:rsidRPr="00CC7DC0" w:rsidRDefault="00E86B58" w:rsidP="00E86B58">
      <w:pPr>
        <w:pStyle w:val="EmailDiscussion"/>
      </w:pPr>
      <w:r w:rsidRPr="00CC7DC0">
        <w:t>[AT</w:t>
      </w:r>
      <w:r>
        <w:t>111-e</w:t>
      </w:r>
      <w:r w:rsidRPr="00CC7DC0">
        <w:t>][2</w:t>
      </w:r>
      <w:r>
        <w:t>12</w:t>
      </w:r>
      <w:r w:rsidRPr="00CC7DC0">
        <w:t>][</w:t>
      </w:r>
      <w:r>
        <w:t>DCCA</w:t>
      </w:r>
      <w:r w:rsidRPr="00CC7DC0">
        <w:t xml:space="preserve">] </w:t>
      </w:r>
      <w:r>
        <w:t>Conditional PSCell addition and change in Rel-17 (</w:t>
      </w:r>
      <w:r w:rsidR="00647533">
        <w:t>CATT</w:t>
      </w:r>
      <w:r>
        <w:t>)</w:t>
      </w:r>
    </w:p>
    <w:p w14:paraId="5C8DDB2C" w14:textId="77777777" w:rsidR="00E86B58" w:rsidRPr="00CC7DC0" w:rsidRDefault="00E86B58" w:rsidP="00E86B58">
      <w:pPr>
        <w:pStyle w:val="EmailDiscussion2"/>
        <w:ind w:left="1619" w:firstLine="0"/>
        <w:rPr>
          <w:u w:val="single"/>
        </w:rPr>
      </w:pPr>
      <w:r w:rsidRPr="00CC7DC0">
        <w:rPr>
          <w:u w:val="single"/>
        </w:rPr>
        <w:t xml:space="preserve">Scope: </w:t>
      </w:r>
    </w:p>
    <w:p w14:paraId="6F8BC1CC" w14:textId="338299CB" w:rsidR="007C5C27" w:rsidRDefault="007C5C27" w:rsidP="00CF3D3E">
      <w:pPr>
        <w:pStyle w:val="EmailDiscussion2"/>
        <w:numPr>
          <w:ilvl w:val="2"/>
          <w:numId w:val="7"/>
        </w:numPr>
        <w:ind w:left="1980"/>
      </w:pPr>
      <w:r>
        <w:t>Discuss topics under AI 8.2.3 marked for this email discussion according to online discussion agreements</w:t>
      </w:r>
    </w:p>
    <w:p w14:paraId="275EDFF3"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DC23342" w14:textId="316D81B8" w:rsidR="00E86B58" w:rsidRDefault="00E86B58" w:rsidP="00CF3D3E">
      <w:pPr>
        <w:pStyle w:val="EmailDiscussion2"/>
        <w:numPr>
          <w:ilvl w:val="2"/>
          <w:numId w:val="7"/>
        </w:numPr>
        <w:ind w:left="1980"/>
      </w:pPr>
      <w:r>
        <w:t>Discussion s</w:t>
      </w:r>
      <w:r w:rsidRPr="00201A39">
        <w:t xml:space="preserve">ummary in </w:t>
      </w:r>
      <w:hyperlink r:id="rId77" w:history="1">
        <w:r w:rsidR="00501609">
          <w:rPr>
            <w:rStyle w:val="Hyperlink"/>
          </w:rPr>
          <w:t>R2-2008142</w:t>
        </w:r>
      </w:hyperlink>
      <w:r>
        <w:t xml:space="preserve"> </w:t>
      </w:r>
      <w:r w:rsidRPr="005422B2">
        <w:t xml:space="preserve">(by email </w:t>
      </w:r>
      <w:r>
        <w:t>rapp</w:t>
      </w:r>
      <w:r w:rsidRPr="005422B2">
        <w:t>orteur)</w:t>
      </w:r>
      <w:r>
        <w:t>.</w:t>
      </w:r>
    </w:p>
    <w:p w14:paraId="1E355DD8" w14:textId="77777777" w:rsidR="00E86B58" w:rsidRDefault="00E86B58" w:rsidP="00CF3D3E">
      <w:pPr>
        <w:pStyle w:val="EmailDiscussion2"/>
        <w:numPr>
          <w:ilvl w:val="2"/>
          <w:numId w:val="7"/>
        </w:numPr>
        <w:ind w:left="1980"/>
      </w:pPr>
      <w:r>
        <w:t>Session chair proposes agreements after the summary report is available</w:t>
      </w:r>
    </w:p>
    <w:p w14:paraId="005DEC7B"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A81A2C" w14:textId="364FD86B" w:rsidR="007C5C27" w:rsidRPr="00C1796C" w:rsidRDefault="007C5C27"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8782FC8" w14:textId="65F34BDE" w:rsidR="00E86B58" w:rsidRPr="007C5C27" w:rsidRDefault="007C5C27" w:rsidP="00CF3D3E">
      <w:pPr>
        <w:pStyle w:val="EmailDiscussion2"/>
        <w:numPr>
          <w:ilvl w:val="2"/>
          <w:numId w:val="7"/>
        </w:numPr>
        <w:ind w:left="1980"/>
      </w:pPr>
      <w:r w:rsidRPr="00C1796C">
        <w:rPr>
          <w:color w:val="000000" w:themeColor="text1"/>
        </w:rPr>
        <w:t>Deadline for rapporteur's summary (in</w:t>
      </w:r>
      <w:r w:rsidR="0006790C" w:rsidRPr="0006790C">
        <w:t xml:space="preserve"> </w:t>
      </w:r>
      <w:hyperlink r:id="rId78" w:history="1">
        <w:r w:rsidR="00501609">
          <w:rPr>
            <w:rStyle w:val="Hyperlink"/>
          </w:rPr>
          <w:t>R2-2008142</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E9747A0" w14:textId="4CFE7E9C" w:rsidR="00E86B58" w:rsidRDefault="00E86B58" w:rsidP="00A95F13">
      <w:pPr>
        <w:rPr>
          <w:rFonts w:ascii="Calibri" w:hAnsi="Calibri"/>
          <w:sz w:val="22"/>
          <w:szCs w:val="22"/>
          <w:highlight w:val="yellow"/>
          <w:lang w:eastAsia="ja-JP"/>
        </w:rPr>
      </w:pPr>
    </w:p>
    <w:p w14:paraId="6535F1E9" w14:textId="7E5CDA81" w:rsidR="00E86B58" w:rsidRPr="008015C7" w:rsidRDefault="00E86B58" w:rsidP="00E86B58">
      <w:pPr>
        <w:spacing w:before="240" w:after="60"/>
        <w:outlineLvl w:val="8"/>
        <w:rPr>
          <w:b/>
        </w:rPr>
      </w:pPr>
      <w:r>
        <w:rPr>
          <w:b/>
        </w:rPr>
        <w:t>NR Rel-17 RAN Slicing</w:t>
      </w:r>
      <w:r w:rsidR="007C5C27">
        <w:rPr>
          <w:b/>
        </w:rPr>
        <w:t xml:space="preserve"> (only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18E6D48" w14:textId="77777777" w:rsidR="00E86B58" w:rsidRDefault="00E86B58" w:rsidP="00E86B58">
      <w:pPr>
        <w:tabs>
          <w:tab w:val="left" w:pos="1622"/>
        </w:tabs>
        <w:spacing w:before="0"/>
        <w:ind w:left="1622" w:hanging="363"/>
      </w:pPr>
    </w:p>
    <w:p w14:paraId="300343BD" w14:textId="54C085CD" w:rsidR="00E86B58" w:rsidRPr="00CC7DC0" w:rsidRDefault="00E86B58" w:rsidP="00E86B58">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084A88AC" w14:textId="77777777" w:rsidR="00E86B58" w:rsidRPr="00CC7DC0" w:rsidRDefault="00E86B58" w:rsidP="00E86B58">
      <w:pPr>
        <w:pStyle w:val="EmailDiscussion2"/>
        <w:ind w:left="1619" w:firstLine="0"/>
        <w:rPr>
          <w:u w:val="single"/>
        </w:rPr>
      </w:pPr>
      <w:r w:rsidRPr="00CC7DC0">
        <w:rPr>
          <w:u w:val="single"/>
        </w:rPr>
        <w:t xml:space="preserve">Scope: </w:t>
      </w:r>
    </w:p>
    <w:p w14:paraId="2E69EE40" w14:textId="3C2627A8" w:rsidR="00E86B58" w:rsidRDefault="00EB5502" w:rsidP="00CF3D3E">
      <w:pPr>
        <w:pStyle w:val="EmailDiscussion2"/>
        <w:numPr>
          <w:ilvl w:val="2"/>
          <w:numId w:val="7"/>
        </w:numPr>
        <w:ind w:left="1980"/>
      </w:pPr>
      <w:r>
        <w:t xml:space="preserve">Discuss use cases and deployment scenarios based on online </w:t>
      </w:r>
      <w:r w:rsidR="00647533">
        <w:t>decisions</w:t>
      </w:r>
      <w:r>
        <w:t>.</w:t>
      </w:r>
    </w:p>
    <w:p w14:paraId="30E5D6D5" w14:textId="54AA8956" w:rsidR="00E86B58" w:rsidRDefault="00EB5502" w:rsidP="00CF3D3E">
      <w:pPr>
        <w:pStyle w:val="EmailDiscussion2"/>
        <w:numPr>
          <w:ilvl w:val="2"/>
          <w:numId w:val="7"/>
        </w:numPr>
        <w:ind w:left="1980"/>
      </w:pPr>
      <w:r>
        <w:t xml:space="preserve">Capture </w:t>
      </w:r>
      <w:r w:rsidR="00E86B58">
        <w:t xml:space="preserve">agreements from this meeting </w:t>
      </w:r>
      <w:r>
        <w:t xml:space="preserve">in a TP </w:t>
      </w:r>
      <w:r w:rsidR="00E86B58">
        <w:t xml:space="preserve">to the TR </w:t>
      </w:r>
    </w:p>
    <w:p w14:paraId="7C6F6B16"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596C36A8" w14:textId="0EB26A0F" w:rsidR="00E86B58" w:rsidRDefault="00E86B58" w:rsidP="00CF3D3E">
      <w:pPr>
        <w:pStyle w:val="EmailDiscussion2"/>
        <w:numPr>
          <w:ilvl w:val="2"/>
          <w:numId w:val="7"/>
        </w:numPr>
        <w:ind w:left="1980"/>
      </w:pPr>
      <w:r>
        <w:t>Discussion s</w:t>
      </w:r>
      <w:r w:rsidRPr="00201A39">
        <w:t xml:space="preserve">ummary in </w:t>
      </w:r>
      <w:hyperlink r:id="rId79" w:history="1">
        <w:r w:rsidR="00501609">
          <w:rPr>
            <w:rStyle w:val="Hyperlink"/>
          </w:rPr>
          <w:t>R2-2008143</w:t>
        </w:r>
      </w:hyperlink>
      <w:r>
        <w:t xml:space="preserve"> </w:t>
      </w:r>
      <w:r w:rsidRPr="005422B2">
        <w:t xml:space="preserve">(by email </w:t>
      </w:r>
      <w:r>
        <w:t>rapp</w:t>
      </w:r>
      <w:r w:rsidRPr="005422B2">
        <w:t>orteur)</w:t>
      </w:r>
      <w:r w:rsidR="00EB5502">
        <w:t>, including TP for the TR</w:t>
      </w:r>
      <w:r>
        <w:t>.</w:t>
      </w:r>
    </w:p>
    <w:p w14:paraId="0409AA68"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76A1FB" w14:textId="77777777" w:rsidR="00647533" w:rsidRPr="00C1796C" w:rsidRDefault="00647533"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630F047" w14:textId="1C05CD5C" w:rsidR="00647533" w:rsidRPr="007C5C27" w:rsidRDefault="00647533" w:rsidP="00CF3D3E">
      <w:pPr>
        <w:pStyle w:val="EmailDiscussion2"/>
        <w:numPr>
          <w:ilvl w:val="2"/>
          <w:numId w:val="7"/>
        </w:numPr>
        <w:ind w:left="1980"/>
      </w:pPr>
      <w:r w:rsidRPr="00C1796C">
        <w:rPr>
          <w:color w:val="000000" w:themeColor="text1"/>
        </w:rPr>
        <w:t xml:space="preserve">Deadline for rapporteur's summary (in </w:t>
      </w:r>
      <w:hyperlink r:id="rId80" w:history="1">
        <w:r w:rsidR="00501609">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F91534F" w14:textId="77777777" w:rsidR="00E86B58" w:rsidRPr="00AD4B2E" w:rsidRDefault="00E86B58" w:rsidP="00A95F13">
      <w:pPr>
        <w:rPr>
          <w:rFonts w:ascii="Calibri" w:hAnsi="Calibri"/>
          <w:sz w:val="22"/>
          <w:szCs w:val="22"/>
          <w:highlight w:val="yellow"/>
          <w:lang w:eastAsia="ja-JP"/>
        </w:rPr>
      </w:pPr>
    </w:p>
    <w:bookmarkEnd w:id="1"/>
    <w:bookmarkEnd w:id="6"/>
    <w:bookmarkEnd w:id="9"/>
    <w:bookmarkEnd w:id="10"/>
    <w:bookmarkEnd w:id="11"/>
    <w:p w14:paraId="1B422565" w14:textId="77777777" w:rsidR="008B72A5" w:rsidRDefault="008B72A5" w:rsidP="008B72A5">
      <w:pPr>
        <w:pStyle w:val="EmailDiscussion2"/>
      </w:pPr>
    </w:p>
    <w:p w14:paraId="53A141B2" w14:textId="7B1A5C19" w:rsidR="008B72A5" w:rsidRPr="00766945" w:rsidRDefault="008B72A5" w:rsidP="008B72A5">
      <w:pPr>
        <w:spacing w:before="240" w:after="60"/>
        <w:outlineLvl w:val="8"/>
        <w:rPr>
          <w:b/>
        </w:rPr>
      </w:pPr>
      <w:r w:rsidRPr="00766945">
        <w:rPr>
          <w:b/>
        </w:rPr>
        <w:t>Post-meeting email discussions</w:t>
      </w:r>
      <w:r w:rsidR="00B01FE6">
        <w:rPr>
          <w:b/>
        </w:rPr>
        <w:t xml:space="preserve"> (short)</w:t>
      </w:r>
    </w:p>
    <w:p w14:paraId="6C6237BB" w14:textId="5F795B04" w:rsidR="008B72A5" w:rsidRDefault="008B72A5" w:rsidP="008B72A5">
      <w:pPr>
        <w:pStyle w:val="Doc-text2"/>
      </w:pPr>
      <w:bookmarkStart w:id="12" w:name="_Toc198546514"/>
      <w:bookmarkStart w:id="13" w:name="_Hlk34385859"/>
    </w:p>
    <w:p w14:paraId="650DC02E" w14:textId="77777777" w:rsidR="00B01FE6" w:rsidRDefault="00B01FE6" w:rsidP="00B01FE6">
      <w:pPr>
        <w:pStyle w:val="EmailDiscussion"/>
      </w:pPr>
      <w:r>
        <w:t>[Post111-e][xxx][LTE] Completed CRs for intra-band contiguous UE capabilities (Nokia)</w:t>
      </w:r>
    </w:p>
    <w:p w14:paraId="5B928451" w14:textId="77777777" w:rsidR="00B01FE6" w:rsidRPr="0019673E" w:rsidRDefault="00B01FE6" w:rsidP="00B01FE6">
      <w:pPr>
        <w:pStyle w:val="EmailDiscussion2"/>
      </w:pPr>
      <w:r>
        <w:tab/>
        <w:t>Scope:</w:t>
      </w:r>
      <w:r w:rsidRPr="0019673E">
        <w:t xml:space="preserve"> </w:t>
      </w:r>
      <w:r>
        <w:t xml:space="preserve">Finalize the CRs from email discussion [217]. Final versions can be provided in </w:t>
      </w:r>
    </w:p>
    <w:p w14:paraId="1EEB0EF0" w14:textId="77777777" w:rsidR="00B01FE6" w:rsidRDefault="00B01FE6" w:rsidP="00B01FE6">
      <w:pPr>
        <w:pStyle w:val="EmailDiscussion2"/>
      </w:pPr>
      <w:r>
        <w:tab/>
        <w:t>Intended outcome: Agreed CRs</w:t>
      </w:r>
    </w:p>
    <w:p w14:paraId="3AA8DC2A" w14:textId="77777777" w:rsidR="00B01FE6" w:rsidRDefault="00B01FE6" w:rsidP="00B01FE6">
      <w:pPr>
        <w:pStyle w:val="EmailDiscussion2"/>
      </w:pPr>
      <w:r>
        <w:tab/>
        <w:t>Deadline:  Short (1-week)</w:t>
      </w:r>
    </w:p>
    <w:p w14:paraId="4DA599E5" w14:textId="77777777" w:rsidR="00B01FE6" w:rsidRDefault="00B01FE6" w:rsidP="008B72A5">
      <w:pPr>
        <w:pStyle w:val="Doc-text2"/>
      </w:pPr>
    </w:p>
    <w:p w14:paraId="152DDEA8" w14:textId="77777777" w:rsidR="00B01FE6" w:rsidRDefault="00B01FE6" w:rsidP="00B01FE6">
      <w:pPr>
        <w:pStyle w:val="EmailDiscussion"/>
      </w:pPr>
      <w:r>
        <w:t>[Post111-e][xxx][R16 DCCA] T</w:t>
      </w:r>
      <w:r w:rsidRPr="002A0E92">
        <w:rPr>
          <w:vertAlign w:val="subscript"/>
        </w:rPr>
        <w:t>offset</w:t>
      </w:r>
      <w:r>
        <w:t xml:space="preserve"> finalization (Ericsson)</w:t>
      </w:r>
    </w:p>
    <w:p w14:paraId="1BC38323" w14:textId="7D13B315" w:rsidR="00B01FE6" w:rsidRPr="00E22E14" w:rsidRDefault="00B01FE6" w:rsidP="00B01FE6">
      <w:pPr>
        <w:pStyle w:val="EmailDiscussion2"/>
        <w:ind w:left="1619" w:firstLine="0"/>
      </w:pPr>
      <w:r>
        <w:t xml:space="preserve">Discuss based on RAN1 LS which parts of </w:t>
      </w:r>
      <w:hyperlink r:id="rId81" w:history="1">
        <w:r w:rsidR="00501609">
          <w:rPr>
            <w:rStyle w:val="Hyperlink"/>
          </w:rPr>
          <w:t>R2-2007277</w:t>
        </w:r>
      </w:hyperlink>
      <w:r>
        <w:t xml:space="preserve">, </w:t>
      </w:r>
      <w:hyperlink r:id="rId82" w:history="1">
        <w:r w:rsidR="00501609">
          <w:rPr>
            <w:rStyle w:val="Hyperlink"/>
          </w:rPr>
          <w:t>R2-2007278</w:t>
        </w:r>
      </w:hyperlink>
      <w:r>
        <w:t xml:space="preserve"> and </w:t>
      </w:r>
      <w:hyperlink r:id="rId83" w:history="1">
        <w:r w:rsidR="00501609">
          <w:rPr>
            <w:rStyle w:val="Hyperlink"/>
          </w:rPr>
          <w:t>R2-2007578</w:t>
        </w:r>
      </w:hyperlink>
      <w:r>
        <w:t xml:space="preserve"> are needed in RAN2 specifications and agree to corresponding CRs. </w:t>
      </w:r>
    </w:p>
    <w:p w14:paraId="368AA0B8" w14:textId="77777777" w:rsidR="00B01FE6" w:rsidRDefault="00B01FE6" w:rsidP="00B01FE6">
      <w:pPr>
        <w:pStyle w:val="EmailDiscussion2"/>
      </w:pPr>
      <w:r>
        <w:tab/>
        <w:t>Intended outcome: Agreed CRs</w:t>
      </w:r>
    </w:p>
    <w:p w14:paraId="7F4485DC" w14:textId="77777777" w:rsidR="00B01FE6" w:rsidRDefault="00B01FE6" w:rsidP="00B01FE6">
      <w:pPr>
        <w:pStyle w:val="EmailDiscussion2"/>
      </w:pPr>
      <w:r>
        <w:tab/>
        <w:t>Deadline:  Short (1-week)</w:t>
      </w:r>
    </w:p>
    <w:p w14:paraId="2259223A" w14:textId="2D33EC22" w:rsidR="00B01FE6" w:rsidRDefault="00B01FE6" w:rsidP="008B72A5">
      <w:pPr>
        <w:pStyle w:val="Doc-text2"/>
      </w:pPr>
    </w:p>
    <w:p w14:paraId="7CE234E1" w14:textId="6F6CDB3D" w:rsidR="00B01FE6" w:rsidRPr="00766945" w:rsidRDefault="00B01FE6" w:rsidP="00B01FE6">
      <w:pPr>
        <w:spacing w:before="240" w:after="60"/>
        <w:outlineLvl w:val="8"/>
        <w:rPr>
          <w:b/>
        </w:rPr>
      </w:pPr>
      <w:r w:rsidRPr="00766945">
        <w:rPr>
          <w:b/>
        </w:rPr>
        <w:t>Post-meeting email discussions</w:t>
      </w:r>
      <w:r>
        <w:rPr>
          <w:b/>
        </w:rPr>
        <w:t xml:space="preserve"> (long)</w:t>
      </w:r>
    </w:p>
    <w:p w14:paraId="3BF68F3F" w14:textId="77777777" w:rsidR="00B01FE6" w:rsidRDefault="00B01FE6" w:rsidP="008B72A5">
      <w:pPr>
        <w:pStyle w:val="Doc-text2"/>
      </w:pPr>
    </w:p>
    <w:p w14:paraId="55B61150" w14:textId="4B30CDAF" w:rsidR="0095570B" w:rsidRDefault="0095570B" w:rsidP="0095570B">
      <w:pPr>
        <w:pStyle w:val="EmailDiscussion"/>
      </w:pPr>
      <w:r>
        <w:t>[Post111-e][x</w:t>
      </w:r>
      <w:r w:rsidR="00B01FE6">
        <w:t>x</w:t>
      </w:r>
      <w:r>
        <w:t>x][NR</w:t>
      </w:r>
      <w:r w:rsidR="00B01FE6">
        <w:t xml:space="preserve"> </w:t>
      </w:r>
      <w:r>
        <w:t>RAN slicing] RAN slicing study questions (CMCC)</w:t>
      </w:r>
    </w:p>
    <w:p w14:paraId="44C30FD1" w14:textId="77777777" w:rsidR="0095570B" w:rsidRDefault="0095570B" w:rsidP="0095570B">
      <w:pPr>
        <w:pStyle w:val="EmailDiscussion2"/>
      </w:pPr>
      <w:r>
        <w:tab/>
        <w:t>Scope:</w:t>
      </w:r>
      <w:r w:rsidRPr="0019673E">
        <w:t xml:space="preserve"> </w:t>
      </w:r>
      <w:r>
        <w:t>Based on online agreements. Discuss issues to address in the SI and in which deployment scenarios, meaning of “intended slice”. Can also discuss candidate solutions (including whether Rel-15 mechanisms can work), e.g. slice-based reselection or slice-based RACH.</w:t>
      </w:r>
    </w:p>
    <w:p w14:paraId="0A429208" w14:textId="77777777" w:rsidR="0095570B" w:rsidRDefault="0095570B" w:rsidP="0095570B">
      <w:pPr>
        <w:pStyle w:val="EmailDiscussion2"/>
      </w:pPr>
      <w:r>
        <w:tab/>
        <w:t>Intended outcome: Email discussion summary + TP</w:t>
      </w:r>
    </w:p>
    <w:p w14:paraId="36E8ECDC" w14:textId="77777777" w:rsidR="0095570B" w:rsidRDefault="0095570B" w:rsidP="0095570B">
      <w:pPr>
        <w:pStyle w:val="EmailDiscussion2"/>
      </w:pPr>
      <w:r>
        <w:tab/>
        <w:t>Deadline:  Long</w:t>
      </w:r>
    </w:p>
    <w:p w14:paraId="03E12894" w14:textId="08B00BC5" w:rsidR="00C760B5" w:rsidRDefault="00C760B5" w:rsidP="008B72A5">
      <w:pPr>
        <w:pStyle w:val="Doc-text2"/>
      </w:pPr>
    </w:p>
    <w:p w14:paraId="137421C7" w14:textId="52F2E465" w:rsidR="00B01FE6" w:rsidRDefault="00B01FE6" w:rsidP="00B01FE6">
      <w:pPr>
        <w:pStyle w:val="EmailDiscussion"/>
      </w:pPr>
      <w:r>
        <w:t>[Post111-e][xxx][NR Multi-SIM] Work prioritization for Multi-SIM (vivo)</w:t>
      </w:r>
    </w:p>
    <w:p w14:paraId="69409BB8" w14:textId="77777777" w:rsidR="00B01FE6" w:rsidRPr="0019673E" w:rsidRDefault="00B01FE6" w:rsidP="00B01FE6">
      <w:pPr>
        <w:pStyle w:val="EmailDiscussion2"/>
      </w:pPr>
      <w:r>
        <w:tab/>
        <w:t>Scope:</w:t>
      </w:r>
      <w:r w:rsidRPr="0019673E">
        <w:t xml:space="preserve"> </w:t>
      </w:r>
      <w:r>
        <w:t>Clarify the WI use cases for each objective and priorities between objectives (if any). If LS from SA2 is received, can also discuss draft LS reply.</w:t>
      </w:r>
    </w:p>
    <w:p w14:paraId="6EA2C62C" w14:textId="77777777" w:rsidR="00B01FE6" w:rsidRDefault="00B01FE6" w:rsidP="00B01FE6">
      <w:pPr>
        <w:pStyle w:val="EmailDiscussion2"/>
        <w:rPr>
          <w:rFonts w:eastAsiaTheme="minorEastAsia"/>
          <w:szCs w:val="20"/>
        </w:rPr>
      </w:pPr>
      <w:r>
        <w:tab/>
        <w:t>Intended outcome: Email discussion report + draft SA2 reply LS (if needed).</w:t>
      </w:r>
    </w:p>
    <w:p w14:paraId="75996823" w14:textId="77777777" w:rsidR="00B01FE6" w:rsidRDefault="00B01FE6" w:rsidP="00B01FE6">
      <w:pPr>
        <w:pStyle w:val="EmailDiscussion2"/>
      </w:pPr>
      <w:r>
        <w:tab/>
        <w:t>Deadline:  Long</w:t>
      </w:r>
    </w:p>
    <w:p w14:paraId="64C039FD" w14:textId="64ED7BAA" w:rsidR="005845BE" w:rsidRDefault="005845BE" w:rsidP="008B72A5">
      <w:pPr>
        <w:pStyle w:val="Doc-text2"/>
      </w:pPr>
    </w:p>
    <w:p w14:paraId="049FDFF7" w14:textId="2A4F87FE" w:rsidR="00670BA6" w:rsidRDefault="00670BA6" w:rsidP="00670BA6">
      <w:pPr>
        <w:pStyle w:val="EmailDiscussion"/>
      </w:pPr>
      <w:r>
        <w:t>[Post111-e</w:t>
      </w:r>
      <w:r w:rsidR="00B928D4">
        <w:t>][</w:t>
      </w:r>
      <w:r>
        <w:t>x</w:t>
      </w:r>
      <w:r w:rsidR="00B01FE6">
        <w:t>x</w:t>
      </w:r>
      <w:r>
        <w:t>x][</w:t>
      </w:r>
      <w:r w:rsidR="00B928D4">
        <w:t>R16 DCCA</w:t>
      </w:r>
      <w:r>
        <w:t xml:space="preserve">] </w:t>
      </w:r>
      <w:r w:rsidRPr="00661C54">
        <w:t xml:space="preserve">SCell </w:t>
      </w:r>
      <w:r>
        <w:t xml:space="preserve">SMTC window </w:t>
      </w:r>
      <w:r w:rsidRPr="00661C54">
        <w:t>for Unaligned CA</w:t>
      </w:r>
      <w:r>
        <w:t xml:space="preserve"> (CMCC)</w:t>
      </w:r>
    </w:p>
    <w:p w14:paraId="045FC992" w14:textId="77777777" w:rsidR="00670BA6" w:rsidRPr="00E22E14" w:rsidRDefault="00670BA6" w:rsidP="00670BA6">
      <w:pPr>
        <w:pStyle w:val="EmailDiscussion2"/>
        <w:ind w:left="1619" w:firstLine="0"/>
      </w:pPr>
      <w:r>
        <w:t xml:space="preserve">Discuss the problem and attempt to come up with a solution. </w:t>
      </w:r>
    </w:p>
    <w:p w14:paraId="69C49A69" w14:textId="77777777" w:rsidR="00670BA6" w:rsidRDefault="00670BA6" w:rsidP="00670BA6">
      <w:pPr>
        <w:pStyle w:val="EmailDiscussion2"/>
      </w:pPr>
      <w:r>
        <w:tab/>
        <w:t>Intended outcome: Email discussion report + CR (if needed)</w:t>
      </w:r>
    </w:p>
    <w:p w14:paraId="3664AD13" w14:textId="77777777" w:rsidR="00670BA6" w:rsidRDefault="00670BA6" w:rsidP="00670BA6">
      <w:pPr>
        <w:pStyle w:val="EmailDiscussion2"/>
      </w:pPr>
      <w:r>
        <w:tab/>
        <w:t>Deadline:  Long</w:t>
      </w:r>
    </w:p>
    <w:p w14:paraId="4D2FF736" w14:textId="442BAF4E" w:rsidR="0023491F" w:rsidRDefault="0023491F" w:rsidP="008B72A5">
      <w:pPr>
        <w:pStyle w:val="Doc-text2"/>
      </w:pPr>
    </w:p>
    <w:p w14:paraId="175F2564" w14:textId="737B34C7" w:rsidR="0023491F" w:rsidRDefault="0023491F" w:rsidP="0023491F">
      <w:pPr>
        <w:pStyle w:val="EmailDiscussion"/>
      </w:pPr>
      <w:bookmarkStart w:id="14" w:name="_Hlk49437735"/>
      <w:r>
        <w:t>[Post110-e][xxx][eDCCA] Efficient activation deactivation of SCG (</w:t>
      </w:r>
      <w:r w:rsidR="003F5FF2">
        <w:t>Huawei</w:t>
      </w:r>
      <w:r>
        <w:t>)</w:t>
      </w:r>
    </w:p>
    <w:p w14:paraId="382A3782" w14:textId="77777777" w:rsidR="0023491F" w:rsidRDefault="0023491F" w:rsidP="0023491F">
      <w:pPr>
        <w:pStyle w:val="Doc-text2"/>
      </w:pPr>
      <w:r>
        <w:tab/>
        <w:t xml:space="preserve">Scope: a) Cover common grounds, e.g. find “easy” agreements, and items that might need limited discussion. b) Identify key performance trade-off decisions that will need to be taken.  </w:t>
      </w:r>
    </w:p>
    <w:p w14:paraId="46A04952" w14:textId="77777777" w:rsidR="0023491F" w:rsidRDefault="0023491F" w:rsidP="0023491F">
      <w:pPr>
        <w:pStyle w:val="EmailDiscussion2"/>
      </w:pPr>
      <w:r>
        <w:tab/>
        <w:t>Intended outcome: Report to next meeting</w:t>
      </w:r>
    </w:p>
    <w:p w14:paraId="0E29B97E" w14:textId="0E9EEFCA" w:rsidR="0023491F" w:rsidRDefault="0023491F" w:rsidP="0023491F">
      <w:pPr>
        <w:pStyle w:val="EmailDiscussion2"/>
      </w:pPr>
      <w:r>
        <w:tab/>
        <w:t>Deadline: Long</w:t>
      </w:r>
    </w:p>
    <w:p w14:paraId="0261D321" w14:textId="77777777" w:rsidR="0023491F" w:rsidRDefault="0023491F" w:rsidP="0023491F">
      <w:pPr>
        <w:pStyle w:val="EmailDiscussion2"/>
      </w:pPr>
    </w:p>
    <w:p w14:paraId="71BDBD0F" w14:textId="274DEF98" w:rsidR="0023491F" w:rsidRDefault="0023491F" w:rsidP="0023491F">
      <w:pPr>
        <w:pStyle w:val="EmailDiscussion"/>
      </w:pPr>
      <w:r>
        <w:t>[Post110-e][xxx][eDCCA] Condtional PSCell Change and Addition (</w:t>
      </w:r>
      <w:r w:rsidR="003F5FF2">
        <w:t>CATT</w:t>
      </w:r>
      <w:r>
        <w:t>)</w:t>
      </w:r>
    </w:p>
    <w:p w14:paraId="170AE1B0" w14:textId="77777777" w:rsidR="0023491F" w:rsidRDefault="0023491F" w:rsidP="0023491F">
      <w:pPr>
        <w:pStyle w:val="Doc-text2"/>
      </w:pPr>
      <w:r>
        <w:tab/>
        <w:t xml:space="preserve">Scope: Cover common grounds, e.g. confirm which old R16 agreements can be inherited now as “easy” agreements, and items that might need limited discussion. </w:t>
      </w:r>
    </w:p>
    <w:p w14:paraId="1780CC85" w14:textId="77777777" w:rsidR="0023491F" w:rsidRDefault="0023491F" w:rsidP="0023491F">
      <w:pPr>
        <w:pStyle w:val="EmailDiscussion2"/>
      </w:pPr>
      <w:r>
        <w:tab/>
        <w:t>Intended outcome: Report to next meeting</w:t>
      </w:r>
    </w:p>
    <w:p w14:paraId="4332CAE8" w14:textId="77777777" w:rsidR="0023491F" w:rsidRDefault="0023491F" w:rsidP="0023491F">
      <w:pPr>
        <w:pStyle w:val="EmailDiscussion2"/>
      </w:pPr>
      <w:r>
        <w:tab/>
        <w:t>Deadline: Long</w:t>
      </w:r>
    </w:p>
    <w:bookmarkEnd w:id="14"/>
    <w:p w14:paraId="5AF11143" w14:textId="2702E94A" w:rsidR="0023491F" w:rsidRDefault="0023491F" w:rsidP="008B72A5">
      <w:pPr>
        <w:pStyle w:val="Doc-text2"/>
      </w:pPr>
    </w:p>
    <w:p w14:paraId="1D197F48" w14:textId="33CFA68D" w:rsidR="006E6EAD" w:rsidRDefault="006E6EAD" w:rsidP="006E6EAD">
      <w:pPr>
        <w:pStyle w:val="EmailDiscussion"/>
      </w:pPr>
      <w:r>
        <w:lastRenderedPageBreak/>
        <w:t>[Post111-e][x</w:t>
      </w:r>
      <w:r w:rsidR="00B01FE6">
        <w:t>x</w:t>
      </w:r>
      <w:r>
        <w:t>x][DAPS] DAPS capability structure clarifications (Huawei)</w:t>
      </w:r>
    </w:p>
    <w:p w14:paraId="7634A486" w14:textId="3A55E31B" w:rsidR="006E6EAD" w:rsidRPr="0019673E" w:rsidRDefault="006E6EAD" w:rsidP="006E6EAD">
      <w:pPr>
        <w:pStyle w:val="EmailDiscussion2"/>
      </w:pPr>
      <w:r>
        <w:tab/>
        <w:t>Scope:</w:t>
      </w:r>
      <w:r w:rsidRPr="0019673E">
        <w:t xml:space="preserve"> </w:t>
      </w:r>
      <w:r>
        <w:t xml:space="preserve">Discuss whether capability descriptions need changes based on </w:t>
      </w:r>
      <w:hyperlink r:id="rId84" w:history="1">
        <w:r>
          <w:rPr>
            <w:rStyle w:val="Hyperlink"/>
          </w:rPr>
          <w:t>R2-200814</w:t>
        </w:r>
      </w:hyperlink>
      <w:r>
        <w:t xml:space="preserve">5 (this may require changes over what was endorsed in </w:t>
      </w:r>
      <w:hyperlink r:id="rId85" w:history="1">
        <w:r w:rsidR="00501609">
          <w:rPr>
            <w:rStyle w:val="Hyperlink"/>
          </w:rPr>
          <w:t>R2-2008146</w:t>
        </w:r>
      </w:hyperlink>
      <w:r>
        <w:t>).</w:t>
      </w:r>
    </w:p>
    <w:p w14:paraId="5C98B1CC" w14:textId="77777777" w:rsidR="006E6EAD" w:rsidRDefault="006E6EAD" w:rsidP="006E6EAD">
      <w:pPr>
        <w:pStyle w:val="EmailDiscussion2"/>
      </w:pPr>
      <w:r>
        <w:tab/>
        <w:t>Intended outcome: Email discussion summary + CR (if needed)</w:t>
      </w:r>
    </w:p>
    <w:p w14:paraId="35BC8A7C" w14:textId="0629C25A" w:rsidR="006E6EAD" w:rsidRDefault="006E6EAD" w:rsidP="00B01FE6">
      <w:pPr>
        <w:pStyle w:val="EmailDiscussion2"/>
      </w:pPr>
      <w:r>
        <w:tab/>
        <w:t>Deadline:  Long</w:t>
      </w:r>
    </w:p>
    <w:p w14:paraId="6785E997" w14:textId="0CE7847E" w:rsidR="0023491F" w:rsidRDefault="0023491F" w:rsidP="008B72A5">
      <w:pPr>
        <w:pStyle w:val="Doc-text2"/>
      </w:pPr>
    </w:p>
    <w:bookmarkEnd w:id="4"/>
    <w:bookmarkEnd w:id="12"/>
    <w:bookmarkEnd w:id="13"/>
    <w:p w14:paraId="193BDD80" w14:textId="77777777" w:rsidR="008B72A5" w:rsidRPr="00C6133F" w:rsidRDefault="008B72A5" w:rsidP="008B72A5">
      <w:pPr>
        <w:pStyle w:val="Doc-text2"/>
        <w:ind w:left="0" w:firstLine="0"/>
      </w:pPr>
    </w:p>
    <w:p w14:paraId="373923AB" w14:textId="674A7FAD" w:rsidR="008B72A5" w:rsidRDefault="008B72A5" w:rsidP="008B72A5">
      <w:pPr>
        <w:pStyle w:val="Doc-text2"/>
        <w:ind w:left="0" w:firstLine="0"/>
      </w:pPr>
    </w:p>
    <w:p w14:paraId="1B6356AD" w14:textId="77777777" w:rsidR="008B72A5" w:rsidRPr="008B72A5" w:rsidRDefault="008B72A5" w:rsidP="008B72A5">
      <w:pPr>
        <w:spacing w:before="240" w:after="60"/>
        <w:outlineLvl w:val="8"/>
        <w:rPr>
          <w:b/>
        </w:rPr>
      </w:pPr>
      <w:r w:rsidRPr="008B72A5">
        <w:rPr>
          <w:b/>
        </w:rPr>
        <w:t>Dates and deadlines</w:t>
      </w:r>
    </w:p>
    <w:p w14:paraId="4D00F553" w14:textId="77777777" w:rsidR="008B72A5" w:rsidRDefault="008B72A5" w:rsidP="008B72A5">
      <w:pPr>
        <w:pStyle w:val="Doc-title"/>
        <w:ind w:left="2160" w:hanging="2160"/>
      </w:pPr>
      <w:r>
        <w:t>August 6 23.59 PDT</w:t>
      </w:r>
      <w:r>
        <w:tab/>
        <w:t>(August 7 06.59 UTC) Tdoc number allocation deadline for ALL tdocs (e.g. including summary tdocs).</w:t>
      </w:r>
      <w:r>
        <w:br/>
        <w:t xml:space="preserve">General Tdoc Submission Deadline, as usual. Kick off, summaries. </w:t>
      </w:r>
    </w:p>
    <w:p w14:paraId="38D0601F" w14:textId="77777777" w:rsidR="008B72A5" w:rsidRPr="00C20C59" w:rsidRDefault="008B72A5" w:rsidP="008B72A5">
      <w:pPr>
        <w:pStyle w:val="Doc-title"/>
      </w:pPr>
      <w:r>
        <w:t>August 13 0700 UTC</w:t>
      </w:r>
      <w:r>
        <w:tab/>
        <w:t>Tdocs submission deadline for Summaries (baseline version)</w:t>
      </w:r>
    </w:p>
    <w:p w14:paraId="2D045F7A" w14:textId="77777777" w:rsidR="008B72A5" w:rsidRDefault="008B72A5" w:rsidP="008B72A5">
      <w:pPr>
        <w:pStyle w:val="Doc-title"/>
      </w:pPr>
      <w:r>
        <w:t>August 17 0700 UTC</w:t>
      </w:r>
      <w:r>
        <w:tab/>
        <w:t xml:space="preserve">e-Meeting Start (by email) (August 18 0700 UTC is first possible email deadline). </w:t>
      </w:r>
    </w:p>
    <w:p w14:paraId="1BCF9979" w14:textId="77777777" w:rsidR="008B72A5" w:rsidRDefault="008B72A5" w:rsidP="008B72A5">
      <w:pPr>
        <w:pStyle w:val="Doc-title"/>
        <w:ind w:left="0" w:firstLine="0"/>
      </w:pPr>
      <w:r>
        <w:t xml:space="preserve">August 21 1000 UTC </w:t>
      </w:r>
      <w:r>
        <w:tab/>
        <w:t>Suspend decision making in email discussions (= no deadlines etc)</w:t>
      </w:r>
    </w:p>
    <w:p w14:paraId="063F7BBF" w14:textId="77777777" w:rsidR="008B72A5" w:rsidRPr="00C21668" w:rsidRDefault="008B72A5" w:rsidP="008B72A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4C7AF81F" w14:textId="77777777" w:rsidR="008B72A5" w:rsidRPr="00C21668" w:rsidRDefault="008B72A5" w:rsidP="008B72A5">
      <w:pPr>
        <w:pStyle w:val="Doc-title"/>
        <w:ind w:left="0" w:firstLine="0"/>
      </w:pPr>
      <w:r>
        <w:t>August 24 1000 UTC</w:t>
      </w:r>
      <w:r>
        <w:tab/>
        <w:t>Resume decision making in email discussions.</w:t>
      </w:r>
    </w:p>
    <w:p w14:paraId="248D9DC5" w14:textId="77777777" w:rsidR="008B72A5" w:rsidRPr="00E77A02" w:rsidRDefault="008B72A5" w:rsidP="008B72A5">
      <w:pPr>
        <w:pStyle w:val="Doc-title"/>
        <w:ind w:left="0" w:firstLine="0"/>
      </w:pPr>
      <w:r>
        <w:t>August 28 1000 UTC</w:t>
      </w:r>
      <w:r>
        <w:tab/>
        <w:t xml:space="preserve">e-Meeting Stop, no more email comments for AT-meeting email discussions. Decision confirmations </w:t>
      </w:r>
      <w:r>
        <w:br/>
      </w:r>
      <w:r>
        <w:tab/>
      </w:r>
      <w:r>
        <w:tab/>
      </w:r>
      <w:r>
        <w:tab/>
        <w:t xml:space="preserve">announced within 24h. Session notes 1 week email checking. </w:t>
      </w:r>
    </w:p>
    <w:p w14:paraId="67EA669B" w14:textId="77777777" w:rsidR="008B72A5" w:rsidRDefault="008B72A5" w:rsidP="008B72A5"/>
    <w:p w14:paraId="266F328F" w14:textId="77777777" w:rsidR="008B72A5" w:rsidRPr="008B72A5" w:rsidRDefault="008B72A5" w:rsidP="008B72A5">
      <w:pPr>
        <w:spacing w:before="240" w:after="60"/>
        <w:outlineLvl w:val="8"/>
        <w:rPr>
          <w:b/>
        </w:rPr>
      </w:pPr>
      <w:r w:rsidRPr="008B72A5">
        <w:rPr>
          <w:b/>
        </w:rPr>
        <w:t xml:space="preserve">Web Conference Schedule </w:t>
      </w:r>
    </w:p>
    <w:p w14:paraId="12F36128" w14:textId="327BC347" w:rsidR="008B72A5" w:rsidRDefault="008B72A5" w:rsidP="008B72A5">
      <w:pPr>
        <w:pStyle w:val="Doc-text2"/>
        <w:ind w:left="0" w:firstLine="0"/>
      </w:pPr>
      <w:r>
        <w:t xml:space="preserve">Note that this schedule is indicative and can change. Changes to the schedule will be announced with notice of at least 24h. </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8B027B" w14:paraId="2DB52683"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6A93083C" w14:textId="77777777" w:rsidR="0011438D" w:rsidRPr="00FB38C7" w:rsidRDefault="0011438D" w:rsidP="0011438D">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25AFCB07" w14:textId="77777777" w:rsidR="0011438D" w:rsidRPr="0046246B" w:rsidRDefault="0011438D" w:rsidP="0011438D">
            <w:pPr>
              <w:tabs>
                <w:tab w:val="left" w:pos="720"/>
                <w:tab w:val="left" w:pos="1622"/>
              </w:tabs>
              <w:spacing w:before="20" w:after="20"/>
              <w:jc w:val="center"/>
              <w:rPr>
                <w:rFonts w:cs="Arial"/>
                <w:b/>
                <w:sz w:val="16"/>
                <w:szCs w:val="16"/>
              </w:rPr>
            </w:pPr>
            <w:r>
              <w:rPr>
                <w:rFonts w:cs="Arial"/>
                <w:b/>
                <w:sz w:val="16"/>
                <w:szCs w:val="16"/>
              </w:rPr>
              <w:t>Web Conference R2 - Main</w:t>
            </w:r>
          </w:p>
          <w:p w14:paraId="640C8E3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0B93A3C"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CFBF09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84A37DD"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724DCCC2" w14:textId="77777777" w:rsidR="0011438D" w:rsidRPr="008B027B" w:rsidRDefault="0011438D" w:rsidP="0011438D">
            <w:pPr>
              <w:tabs>
                <w:tab w:val="left" w:pos="720"/>
                <w:tab w:val="left" w:pos="1622"/>
              </w:tabs>
              <w:spacing w:before="20" w:after="20"/>
              <w:jc w:val="center"/>
              <w:rPr>
                <w:rFonts w:cs="Arial"/>
                <w:b/>
                <w:sz w:val="16"/>
                <w:szCs w:val="16"/>
              </w:rPr>
            </w:pPr>
          </w:p>
        </w:tc>
      </w:tr>
      <w:tr w:rsidR="0011438D" w:rsidRPr="008B027B" w14:paraId="5E5B260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9934922" w14:textId="77777777" w:rsidR="0011438D" w:rsidRPr="008B027B" w:rsidRDefault="0011438D" w:rsidP="0011438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17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695326"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A7C2AD"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7E459F1" w14:textId="77777777" w:rsidR="0011438D" w:rsidRPr="008B027B" w:rsidRDefault="0011438D" w:rsidP="0011438D">
            <w:pPr>
              <w:tabs>
                <w:tab w:val="left" w:pos="720"/>
                <w:tab w:val="left" w:pos="1622"/>
              </w:tabs>
              <w:spacing w:before="20" w:after="20"/>
              <w:rPr>
                <w:rFonts w:cs="Arial"/>
                <w:sz w:val="16"/>
                <w:szCs w:val="16"/>
              </w:rPr>
            </w:pPr>
          </w:p>
        </w:tc>
      </w:tr>
      <w:tr w:rsidR="0011438D" w:rsidRPr="00DB3B25" w14:paraId="6EF7675C" w14:textId="77777777" w:rsidTr="0011438D">
        <w:tc>
          <w:tcPr>
            <w:tcW w:w="1237" w:type="dxa"/>
            <w:tcBorders>
              <w:left w:val="single" w:sz="4" w:space="0" w:color="auto"/>
              <w:bottom w:val="single" w:sz="4" w:space="0" w:color="auto"/>
              <w:right w:val="single" w:sz="4" w:space="0" w:color="auto"/>
            </w:tcBorders>
          </w:tcPr>
          <w:p w14:paraId="69CEAC3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38B1935F" w14:textId="77777777" w:rsidR="0011438D" w:rsidRDefault="0011438D" w:rsidP="0011438D">
            <w:pPr>
              <w:tabs>
                <w:tab w:val="left" w:pos="720"/>
                <w:tab w:val="left" w:pos="1622"/>
              </w:tabs>
              <w:spacing w:before="20" w:after="20"/>
              <w:rPr>
                <w:rFonts w:cs="Arial"/>
                <w:sz w:val="16"/>
                <w:szCs w:val="16"/>
              </w:rPr>
            </w:pPr>
          </w:p>
          <w:p w14:paraId="0F6F71BD" w14:textId="77777777" w:rsidR="0011438D" w:rsidRDefault="0011438D" w:rsidP="0011438D">
            <w:pPr>
              <w:tabs>
                <w:tab w:val="left" w:pos="720"/>
                <w:tab w:val="left" w:pos="1622"/>
              </w:tabs>
              <w:spacing w:before="20" w:after="20"/>
              <w:rPr>
                <w:rFonts w:cs="Arial"/>
                <w:sz w:val="16"/>
                <w:szCs w:val="16"/>
              </w:rPr>
            </w:pPr>
            <w:r>
              <w:rPr>
                <w:rFonts w:cs="Arial"/>
                <w:sz w:val="16"/>
                <w:szCs w:val="16"/>
              </w:rPr>
              <w:t>Early Items (initial dicussions, kick-off)</w:t>
            </w:r>
          </w:p>
          <w:p w14:paraId="416B2B6A" w14:textId="77777777" w:rsidR="0011438D" w:rsidRDefault="0011438D" w:rsidP="0011438D">
            <w:pPr>
              <w:tabs>
                <w:tab w:val="left" w:pos="720"/>
                <w:tab w:val="left" w:pos="1622"/>
              </w:tabs>
              <w:spacing w:before="20" w:after="20"/>
              <w:rPr>
                <w:rFonts w:cs="Arial"/>
                <w:sz w:val="16"/>
                <w:szCs w:val="16"/>
              </w:rPr>
            </w:pPr>
            <w:r>
              <w:rPr>
                <w:rFonts w:cs="Arial"/>
                <w:sz w:val="16"/>
                <w:szCs w:val="16"/>
              </w:rPr>
              <w:t xml:space="preserve">- R16 NBC corrections, confirm how we do this. </w:t>
            </w:r>
          </w:p>
          <w:p w14:paraId="476D4D7C" w14:textId="77777777" w:rsidR="0011438D" w:rsidRDefault="0011438D" w:rsidP="0011438D">
            <w:pPr>
              <w:tabs>
                <w:tab w:val="left" w:pos="720"/>
                <w:tab w:val="left" w:pos="1622"/>
              </w:tabs>
              <w:spacing w:before="20" w:after="20"/>
              <w:rPr>
                <w:rFonts w:cs="Arial"/>
                <w:sz w:val="16"/>
                <w:szCs w:val="16"/>
              </w:rPr>
            </w:pPr>
            <w:r>
              <w:rPr>
                <w:rFonts w:cs="Arial"/>
                <w:sz w:val="16"/>
                <w:szCs w:val="16"/>
              </w:rPr>
              <w:t>- R17 LSes (if any)</w:t>
            </w:r>
          </w:p>
          <w:p w14:paraId="47426EEE" w14:textId="77777777" w:rsidR="0011438D" w:rsidRDefault="0011438D" w:rsidP="0011438D">
            <w:pPr>
              <w:tabs>
                <w:tab w:val="left" w:pos="720"/>
                <w:tab w:val="left" w:pos="1622"/>
              </w:tabs>
              <w:spacing w:before="20" w:after="20"/>
              <w:rPr>
                <w:rFonts w:cs="Arial"/>
                <w:sz w:val="16"/>
                <w:szCs w:val="16"/>
              </w:rPr>
            </w:pPr>
            <w:r>
              <w:rPr>
                <w:rFonts w:cs="Arial"/>
                <w:sz w:val="16"/>
                <w:szCs w:val="16"/>
              </w:rPr>
              <w:t>- LTE SIB24</w:t>
            </w:r>
          </w:p>
          <w:p w14:paraId="5AA674FB" w14:textId="77777777" w:rsidR="0011438D" w:rsidRDefault="0011438D" w:rsidP="0011438D">
            <w:pPr>
              <w:tabs>
                <w:tab w:val="left" w:pos="720"/>
                <w:tab w:val="left" w:pos="1622"/>
              </w:tabs>
              <w:spacing w:before="20" w:after="20"/>
              <w:rPr>
                <w:rFonts w:cs="Arial"/>
                <w:sz w:val="16"/>
                <w:szCs w:val="16"/>
              </w:rPr>
            </w:pPr>
            <w:r>
              <w:rPr>
                <w:rFonts w:cs="Arial"/>
                <w:sz w:val="16"/>
                <w:szCs w:val="16"/>
              </w:rPr>
              <w:t>- R16 R4 WI, TX switching, MPE</w:t>
            </w:r>
          </w:p>
          <w:p w14:paraId="3EE296D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C10E19" w14:textId="77777777" w:rsidR="0011438D" w:rsidRPr="00DB3B25" w:rsidRDefault="0011438D" w:rsidP="0011438D">
            <w:pPr>
              <w:tabs>
                <w:tab w:val="left" w:pos="720"/>
                <w:tab w:val="left" w:pos="1622"/>
              </w:tabs>
              <w:spacing w:before="20" w:after="20"/>
              <w:rPr>
                <w:rFonts w:cs="Arial"/>
                <w:sz w:val="16"/>
                <w:szCs w:val="16"/>
              </w:rPr>
            </w:pPr>
            <w:r w:rsidRPr="00DB3B25" w:rsidDel="00AF5546">
              <w:rPr>
                <w:rFonts w:cs="Arial"/>
                <w:sz w:val="16"/>
                <w:szCs w:val="16"/>
              </w:rPr>
              <w:t xml:space="preserve"> </w:t>
            </w:r>
            <w:r w:rsidRPr="00AF5546">
              <w:rPr>
                <w:rFonts w:cs="Arial"/>
                <w:sz w:val="16"/>
                <w:szCs w:val="16"/>
              </w:rPr>
              <w:t>[6.9] UE Pow Saving Corrections (Diana)</w:t>
            </w:r>
          </w:p>
        </w:tc>
        <w:tc>
          <w:tcPr>
            <w:tcW w:w="3300" w:type="dxa"/>
            <w:tcBorders>
              <w:left w:val="single" w:sz="4" w:space="0" w:color="auto"/>
              <w:right w:val="single" w:sz="4" w:space="0" w:color="auto"/>
            </w:tcBorders>
            <w:shd w:val="clear" w:color="auto" w:fill="auto"/>
          </w:tcPr>
          <w:p w14:paraId="2A4688B6" w14:textId="77777777" w:rsidR="0011438D" w:rsidRPr="00DB3B25" w:rsidRDefault="0011438D" w:rsidP="0011438D">
            <w:pPr>
              <w:rPr>
                <w:rFonts w:cs="Arial"/>
                <w:sz w:val="16"/>
                <w:szCs w:val="16"/>
              </w:rPr>
            </w:pPr>
            <w:r w:rsidRPr="00DB3B25">
              <w:rPr>
                <w:rFonts w:cs="Arial"/>
                <w:sz w:val="16"/>
                <w:szCs w:val="16"/>
              </w:rPr>
              <w:t>[6.4] V2X Corrections (Kyeongin)</w:t>
            </w:r>
          </w:p>
        </w:tc>
      </w:tr>
      <w:tr w:rsidR="0011438D" w:rsidRPr="00DB3B25" w14:paraId="16D8237B" w14:textId="77777777" w:rsidTr="0011438D">
        <w:tc>
          <w:tcPr>
            <w:tcW w:w="1237" w:type="dxa"/>
            <w:tcBorders>
              <w:left w:val="single" w:sz="4" w:space="0" w:color="auto"/>
              <w:bottom w:val="single" w:sz="4" w:space="0" w:color="auto"/>
              <w:right w:val="single" w:sz="4" w:space="0" w:color="auto"/>
            </w:tcBorders>
          </w:tcPr>
          <w:p w14:paraId="24452BEF"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0CB33EE1" w14:textId="77777777" w:rsidR="0011438D" w:rsidRDefault="0011438D" w:rsidP="0011438D">
            <w:pPr>
              <w:tabs>
                <w:tab w:val="left" w:pos="720"/>
                <w:tab w:val="left" w:pos="1622"/>
              </w:tabs>
              <w:spacing w:before="20" w:after="20"/>
              <w:rPr>
                <w:sz w:val="16"/>
                <w:szCs w:val="16"/>
              </w:rPr>
            </w:pPr>
            <w:r w:rsidRPr="00AF5546">
              <w:rPr>
                <w:sz w:val="16"/>
                <w:szCs w:val="16"/>
              </w:rPr>
              <w:t>[6.1] R16 NR General (incl UE caps) (Johan)</w:t>
            </w:r>
          </w:p>
          <w:p w14:paraId="537FE30D" w14:textId="77777777" w:rsidR="0011438D" w:rsidRPr="00AF5546" w:rsidRDefault="0011438D" w:rsidP="0011438D">
            <w:pPr>
              <w:tabs>
                <w:tab w:val="left" w:pos="720"/>
                <w:tab w:val="left" w:pos="1622"/>
              </w:tabs>
              <w:spacing w:before="20" w:after="20"/>
              <w:rPr>
                <w:sz w:val="16"/>
                <w:szCs w:val="16"/>
              </w:rPr>
            </w:pPr>
            <w:r>
              <w:rPr>
                <w:sz w:val="16"/>
                <w:szCs w:val="16"/>
              </w:rPr>
              <w:t>E.g. also confirm organization of UE caps discussions</w:t>
            </w:r>
          </w:p>
        </w:tc>
        <w:tc>
          <w:tcPr>
            <w:tcW w:w="3300" w:type="dxa"/>
            <w:tcBorders>
              <w:left w:val="single" w:sz="4" w:space="0" w:color="auto"/>
              <w:right w:val="single" w:sz="4" w:space="0" w:color="auto"/>
            </w:tcBorders>
            <w:shd w:val="clear" w:color="auto" w:fill="auto"/>
          </w:tcPr>
          <w:p w14:paraId="6C365518" w14:textId="77777777" w:rsidR="0011438D" w:rsidRDefault="0011438D" w:rsidP="0011438D">
            <w:pPr>
              <w:tabs>
                <w:tab w:val="left" w:pos="720"/>
                <w:tab w:val="left" w:pos="1622"/>
              </w:tabs>
              <w:spacing w:before="20" w:after="20"/>
              <w:rPr>
                <w:rFonts w:cs="Arial"/>
                <w:sz w:val="16"/>
                <w:szCs w:val="16"/>
              </w:rPr>
            </w:pPr>
          </w:p>
          <w:p w14:paraId="7B6B5EB8"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[6.3] NR-U Corrections (Diana)</w:t>
            </w:r>
          </w:p>
          <w:p w14:paraId="611DB35A" w14:textId="77777777" w:rsidR="0011438D" w:rsidRPr="00AF5546" w:rsidRDefault="0011438D" w:rsidP="0011438D">
            <w:pPr>
              <w:tabs>
                <w:tab w:val="left" w:pos="720"/>
                <w:tab w:val="left" w:pos="1622"/>
              </w:tabs>
              <w:spacing w:before="20" w:after="20"/>
              <w:rPr>
                <w:rFonts w:cs="Arial"/>
                <w:sz w:val="16"/>
                <w:szCs w:val="16"/>
              </w:rPr>
            </w:pPr>
            <w:r w:rsidRPr="00DB3B25">
              <w:rPr>
                <w:rFonts w:cs="Arial"/>
                <w:sz w:val="16"/>
                <w:szCs w:val="16"/>
              </w:rPr>
              <w:t>[6.11] 2-Step RACH Corrections (Diana)</w:t>
            </w:r>
          </w:p>
        </w:tc>
        <w:tc>
          <w:tcPr>
            <w:tcW w:w="3300" w:type="dxa"/>
            <w:tcBorders>
              <w:left w:val="single" w:sz="4" w:space="0" w:color="auto"/>
              <w:right w:val="single" w:sz="4" w:space="0" w:color="auto"/>
            </w:tcBorders>
            <w:shd w:val="clear" w:color="auto" w:fill="auto"/>
          </w:tcPr>
          <w:p w14:paraId="4B765CEF" w14:textId="77777777" w:rsidR="0011438D" w:rsidRPr="00AF5546" w:rsidRDefault="0011438D" w:rsidP="0011438D">
            <w:pPr>
              <w:rPr>
                <w:rFonts w:cs="Arial"/>
                <w:sz w:val="16"/>
                <w:szCs w:val="16"/>
              </w:rPr>
            </w:pPr>
            <w:r>
              <w:rPr>
                <w:rFonts w:cs="Arial"/>
                <w:sz w:val="16"/>
                <w:szCs w:val="16"/>
              </w:rPr>
              <w:t xml:space="preserve">[4.1], </w:t>
            </w:r>
            <w:r w:rsidRPr="00AF5546">
              <w:rPr>
                <w:rFonts w:cs="Arial"/>
                <w:sz w:val="16"/>
                <w:szCs w:val="16"/>
              </w:rPr>
              <w:t xml:space="preserve">[7.3] NB-IoT Corrections (Brian) </w:t>
            </w:r>
          </w:p>
        </w:tc>
      </w:tr>
      <w:tr w:rsidR="0011438D" w:rsidRPr="00DB3B25" w14:paraId="21E8798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7CD5D350"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Tuesday 18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1895A8"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320F97"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F8D1196" w14:textId="77777777" w:rsidR="0011438D" w:rsidRPr="00DB3B25" w:rsidRDefault="0011438D" w:rsidP="0011438D">
            <w:pPr>
              <w:tabs>
                <w:tab w:val="left" w:pos="18"/>
                <w:tab w:val="left" w:pos="1622"/>
              </w:tabs>
              <w:spacing w:before="20" w:after="20"/>
              <w:ind w:left="18"/>
              <w:rPr>
                <w:rFonts w:cs="Arial"/>
                <w:sz w:val="16"/>
                <w:szCs w:val="16"/>
              </w:rPr>
            </w:pPr>
          </w:p>
        </w:tc>
      </w:tr>
      <w:tr w:rsidR="0011438D" w:rsidRPr="00DB3B25" w14:paraId="34FAEBF3" w14:textId="77777777" w:rsidTr="0011438D">
        <w:tc>
          <w:tcPr>
            <w:tcW w:w="1237" w:type="dxa"/>
            <w:tcBorders>
              <w:top w:val="single" w:sz="4" w:space="0" w:color="auto"/>
              <w:left w:val="single" w:sz="4" w:space="0" w:color="auto"/>
              <w:right w:val="single" w:sz="4" w:space="0" w:color="auto"/>
            </w:tcBorders>
            <w:shd w:val="clear" w:color="auto" w:fill="auto"/>
          </w:tcPr>
          <w:p w14:paraId="6E8B7900" w14:textId="77777777" w:rsidR="0011438D" w:rsidRPr="00DB3B25" w:rsidRDefault="0011438D" w:rsidP="0011438D">
            <w:pPr>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77ADD4FB" w14:textId="77777777" w:rsidR="0011438D" w:rsidRPr="00DB3B25" w:rsidRDefault="0011438D" w:rsidP="0011438D">
            <w:pPr>
              <w:tabs>
                <w:tab w:val="left" w:pos="720"/>
                <w:tab w:val="left" w:pos="1622"/>
              </w:tabs>
              <w:spacing w:before="20" w:after="20"/>
              <w:rPr>
                <w:sz w:val="16"/>
                <w:szCs w:val="16"/>
              </w:rPr>
            </w:pPr>
            <w:r w:rsidRPr="00DB3B25">
              <w:rPr>
                <w:sz w:val="16"/>
                <w:szCs w:val="16"/>
              </w:rPr>
              <w:t>[6.2] IAB Corrections (Johan)</w:t>
            </w:r>
          </w:p>
        </w:tc>
        <w:tc>
          <w:tcPr>
            <w:tcW w:w="3300" w:type="dxa"/>
            <w:tcBorders>
              <w:top w:val="single" w:sz="4" w:space="0" w:color="auto"/>
              <w:left w:val="single" w:sz="4" w:space="0" w:color="auto"/>
              <w:right w:val="single" w:sz="4" w:space="0" w:color="auto"/>
            </w:tcBorders>
            <w:shd w:val="clear" w:color="auto" w:fill="auto"/>
          </w:tcPr>
          <w:p w14:paraId="62D0953F"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[6.7] NR MobEnh Corrections (Tero)</w:t>
            </w:r>
          </w:p>
          <w:p w14:paraId="76FA79A9"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[7.4] LTE MobEnh Corrections (Tero)</w:t>
            </w:r>
          </w:p>
          <w:p w14:paraId="021A3831" w14:textId="77777777" w:rsidR="0011438D" w:rsidRPr="009A3D32" w:rsidRDefault="0011438D" w:rsidP="0011438D">
            <w:pPr>
              <w:tabs>
                <w:tab w:val="left" w:pos="720"/>
                <w:tab w:val="left" w:pos="1622"/>
              </w:tabs>
              <w:spacing w:before="20" w:after="20"/>
              <w:rPr>
                <w:rFonts w:cs="Arial"/>
                <w:i/>
                <w:iCs/>
                <w:sz w:val="16"/>
                <w:szCs w:val="16"/>
              </w:rPr>
            </w:pPr>
            <w:r w:rsidRPr="0011438D">
              <w:rPr>
                <w:rFonts w:cs="Arial"/>
                <w:i/>
                <w:iCs/>
                <w:sz w:val="16"/>
                <w:szCs w:val="16"/>
                <w:highlight w:val="yellow"/>
              </w:rPr>
              <w:t>- 6.7.2 (CHO failure, inter-node signalling), 6.7.3 (compliance check failure), 7.4.2 (PHR, SCell release,  Miscellaneous), 6.7.4 (UE capabilities), 7.4.3 (UE capabilities)</w:t>
            </w:r>
          </w:p>
        </w:tc>
        <w:tc>
          <w:tcPr>
            <w:tcW w:w="3300" w:type="dxa"/>
            <w:tcBorders>
              <w:top w:val="single" w:sz="4" w:space="0" w:color="auto"/>
              <w:left w:val="single" w:sz="4" w:space="0" w:color="auto"/>
              <w:right w:val="single" w:sz="4" w:space="0" w:color="auto"/>
            </w:tcBorders>
          </w:tcPr>
          <w:p w14:paraId="42EA6394"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[6.10] SON/MDT Corrections (HuNan)</w:t>
            </w:r>
          </w:p>
        </w:tc>
      </w:tr>
      <w:tr w:rsidR="0011438D" w:rsidRPr="00DB3B25" w14:paraId="2E4D3661" w14:textId="77777777" w:rsidTr="0011438D">
        <w:tc>
          <w:tcPr>
            <w:tcW w:w="1237" w:type="dxa"/>
            <w:tcBorders>
              <w:top w:val="single" w:sz="4" w:space="0" w:color="auto"/>
              <w:left w:val="single" w:sz="4" w:space="0" w:color="auto"/>
              <w:right w:val="single" w:sz="4" w:space="0" w:color="auto"/>
            </w:tcBorders>
            <w:shd w:val="clear" w:color="auto" w:fill="auto"/>
          </w:tcPr>
          <w:p w14:paraId="193AA930" w14:textId="77777777" w:rsidR="0011438D" w:rsidRPr="00DB3B25" w:rsidRDefault="0011438D" w:rsidP="0011438D">
            <w:pPr>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7A795D17" w14:textId="77777777" w:rsidR="0011438D" w:rsidRPr="00DB3B25" w:rsidRDefault="0011438D" w:rsidP="0011438D">
            <w:pPr>
              <w:tabs>
                <w:tab w:val="left" w:pos="720"/>
                <w:tab w:val="left" w:pos="1622"/>
              </w:tabs>
              <w:spacing w:before="20" w:after="20"/>
              <w:rPr>
                <w:sz w:val="16"/>
                <w:szCs w:val="16"/>
              </w:rPr>
            </w:pPr>
            <w:r w:rsidRPr="00DB3B25">
              <w:rPr>
                <w:sz w:val="16"/>
                <w:szCs w:val="16"/>
              </w:rPr>
              <w:t>[5.3] NR WI R15 Corrections UP, if needed (Johan)</w:t>
            </w:r>
          </w:p>
          <w:p w14:paraId="1CF54693" w14:textId="77777777" w:rsidR="0011438D" w:rsidRDefault="0011438D" w:rsidP="0011438D">
            <w:pPr>
              <w:tabs>
                <w:tab w:val="left" w:pos="720"/>
                <w:tab w:val="left" w:pos="1622"/>
              </w:tabs>
              <w:spacing w:before="20" w:after="20"/>
              <w:rPr>
                <w:sz w:val="16"/>
                <w:szCs w:val="16"/>
              </w:rPr>
            </w:pPr>
            <w:r>
              <w:rPr>
                <w:sz w:val="16"/>
                <w:szCs w:val="16"/>
              </w:rPr>
              <w:t xml:space="preserve">[5.2] Stage-2 Corr </w:t>
            </w:r>
          </w:p>
          <w:p w14:paraId="08A13BC4" w14:textId="77777777" w:rsidR="0011438D" w:rsidRPr="00DB3B25" w:rsidRDefault="0011438D" w:rsidP="0011438D">
            <w:pPr>
              <w:tabs>
                <w:tab w:val="left" w:pos="720"/>
                <w:tab w:val="left" w:pos="1622"/>
              </w:tabs>
              <w:spacing w:before="20" w:after="20"/>
              <w:rPr>
                <w:sz w:val="16"/>
                <w:szCs w:val="16"/>
              </w:rPr>
            </w:pP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2C7E70D2"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[6.13] NR eMIMO Corrections (Sergio)</w:t>
            </w:r>
          </w:p>
          <w:p w14:paraId="09BAFEF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[6.14] NR Other R1 WIs Corrections (Sergio)</w:t>
            </w:r>
          </w:p>
        </w:tc>
        <w:tc>
          <w:tcPr>
            <w:tcW w:w="3300" w:type="dxa"/>
            <w:tcBorders>
              <w:left w:val="single" w:sz="4" w:space="0" w:color="auto"/>
              <w:right w:val="single" w:sz="4" w:space="0" w:color="auto"/>
            </w:tcBorders>
          </w:tcPr>
          <w:p w14:paraId="65D4C31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4DD2A57"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632BE5BA"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Wednesd 19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18FD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B42F7D" w14:textId="77777777" w:rsidR="0011438D" w:rsidRPr="00DB3B25" w:rsidRDefault="0011438D" w:rsidP="0011438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8E86F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 </w:t>
            </w:r>
          </w:p>
        </w:tc>
      </w:tr>
      <w:tr w:rsidR="0011438D" w:rsidRPr="00DB3B25" w14:paraId="56E5CFA6" w14:textId="77777777" w:rsidTr="0011438D">
        <w:tc>
          <w:tcPr>
            <w:tcW w:w="1237" w:type="dxa"/>
            <w:tcBorders>
              <w:top w:val="single" w:sz="4" w:space="0" w:color="auto"/>
              <w:left w:val="single" w:sz="4" w:space="0" w:color="auto"/>
              <w:bottom w:val="single" w:sz="4" w:space="0" w:color="auto"/>
              <w:right w:val="single" w:sz="4" w:space="0" w:color="auto"/>
            </w:tcBorders>
          </w:tcPr>
          <w:p w14:paraId="13AE3FA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tcPr>
          <w:p w14:paraId="1ECD6AD3" w14:textId="77777777" w:rsidR="0011438D" w:rsidRPr="00DB3B25" w:rsidRDefault="0011438D" w:rsidP="0011438D">
            <w:pPr>
              <w:tabs>
                <w:tab w:val="left" w:pos="720"/>
                <w:tab w:val="left" w:pos="1622"/>
              </w:tabs>
              <w:spacing w:before="20" w:after="20"/>
              <w:rPr>
                <w:sz w:val="16"/>
                <w:szCs w:val="16"/>
              </w:rPr>
            </w:pPr>
            <w:r w:rsidRPr="00DB3B25">
              <w:rPr>
                <w:sz w:val="16"/>
                <w:szCs w:val="16"/>
              </w:rPr>
              <w:t>[6.5] IIOT Corrections (Johan)</w:t>
            </w:r>
          </w:p>
        </w:tc>
        <w:tc>
          <w:tcPr>
            <w:tcW w:w="3300" w:type="dxa"/>
            <w:tcBorders>
              <w:top w:val="single" w:sz="4" w:space="0" w:color="auto"/>
              <w:left w:val="single" w:sz="4" w:space="0" w:color="auto"/>
              <w:right w:val="single" w:sz="4" w:space="0" w:color="auto"/>
            </w:tcBorders>
            <w:shd w:val="clear" w:color="auto" w:fill="auto"/>
          </w:tcPr>
          <w:p w14:paraId="4987E31D" w14:textId="77777777" w:rsidR="0011438D" w:rsidRPr="00B16627" w:rsidRDefault="0011438D" w:rsidP="0011438D">
            <w:pPr>
              <w:tabs>
                <w:tab w:val="left" w:pos="720"/>
                <w:tab w:val="left" w:pos="1622"/>
              </w:tabs>
              <w:spacing w:before="20" w:after="20"/>
              <w:rPr>
                <w:rFonts w:cs="Arial"/>
                <w:sz w:val="16"/>
                <w:szCs w:val="16"/>
              </w:rPr>
            </w:pPr>
          </w:p>
          <w:p w14:paraId="7D20ADCB"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69B831EA" w14:textId="33FDF3C1"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- 6.8.1 (rapporteur input), 6.8.2 (PHR, SCell activation timing), 6.8.3.2 (email discussion [080]), 6.8.3.3 (Toffset, 2-PUCCH group, SK-counter), 6.8.4 (UE capabilities)</w:t>
            </w:r>
          </w:p>
          <w:p w14:paraId="5A5FD0DF" w14:textId="77777777" w:rsidR="0011438D" w:rsidRPr="00B16627"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28DCE650"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[4.4] LTE Corrections Pos (Nathan)</w:t>
            </w:r>
          </w:p>
          <w:p w14:paraId="3D7C42B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[7.6] LTE Pos Corrections (Nathan)</w:t>
            </w:r>
          </w:p>
          <w:p w14:paraId="6318FE90"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[5.5] NR WI R15 Corrections Pos (Nathan)</w:t>
            </w:r>
          </w:p>
          <w:p w14:paraId="50EAB31A"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2938411" w14:textId="77777777" w:rsidTr="0011438D">
        <w:tc>
          <w:tcPr>
            <w:tcW w:w="1237" w:type="dxa"/>
            <w:tcBorders>
              <w:top w:val="single" w:sz="4" w:space="0" w:color="auto"/>
              <w:left w:val="single" w:sz="4" w:space="0" w:color="auto"/>
              <w:bottom w:val="single" w:sz="4" w:space="0" w:color="auto"/>
              <w:right w:val="single" w:sz="4" w:space="0" w:color="auto"/>
            </w:tcBorders>
          </w:tcPr>
          <w:p w14:paraId="495C00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tcPr>
          <w:p w14:paraId="6979D585" w14:textId="77777777" w:rsidR="0011438D" w:rsidRPr="00CE3DCA" w:rsidRDefault="0011438D" w:rsidP="0011438D">
            <w:pPr>
              <w:tabs>
                <w:tab w:val="left" w:pos="720"/>
                <w:tab w:val="left" w:pos="1622"/>
              </w:tabs>
              <w:spacing w:before="20" w:after="20"/>
              <w:rPr>
                <w:sz w:val="16"/>
                <w:szCs w:val="16"/>
              </w:rPr>
            </w:pPr>
            <w:r w:rsidRPr="00CE3DCA" w:rsidDel="00CC73E0">
              <w:rPr>
                <w:sz w:val="16"/>
                <w:szCs w:val="16"/>
              </w:rPr>
              <w:t xml:space="preserve"> </w:t>
            </w: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02014C60" w14:textId="77777777" w:rsidR="0011438D" w:rsidRPr="00B16627" w:rsidRDefault="0011438D" w:rsidP="0011438D">
            <w:pPr>
              <w:tabs>
                <w:tab w:val="left" w:pos="720"/>
                <w:tab w:val="left" w:pos="1622"/>
              </w:tabs>
              <w:spacing w:before="20" w:after="20"/>
              <w:rPr>
                <w:rFonts w:cs="Arial"/>
                <w:sz w:val="16"/>
                <w:szCs w:val="16"/>
              </w:rPr>
            </w:pPr>
          </w:p>
          <w:p w14:paraId="06DBB86C" w14:textId="77777777" w:rsidR="0011438D" w:rsidRPr="00B16627" w:rsidRDefault="0011438D" w:rsidP="0011438D">
            <w:pPr>
              <w:tabs>
                <w:tab w:val="left" w:pos="720"/>
                <w:tab w:val="left" w:pos="1622"/>
              </w:tabs>
              <w:spacing w:before="20" w:after="20"/>
              <w:rPr>
                <w:rFonts w:cs="Arial"/>
                <w:sz w:val="16"/>
                <w:szCs w:val="16"/>
              </w:rPr>
            </w:pPr>
            <w:r w:rsidRPr="00B16627">
              <w:rPr>
                <w:rFonts w:cs="Arial"/>
                <w:sz w:val="16"/>
                <w:szCs w:val="16"/>
              </w:rPr>
              <w:t>[6.12] NR Other CP WIs Corrections (Sergio)</w:t>
            </w:r>
          </w:p>
        </w:tc>
        <w:tc>
          <w:tcPr>
            <w:tcW w:w="3300" w:type="dxa"/>
            <w:tcBorders>
              <w:left w:val="single" w:sz="4" w:space="0" w:color="auto"/>
              <w:right w:val="single" w:sz="4" w:space="0" w:color="auto"/>
            </w:tcBorders>
          </w:tcPr>
          <w:p w14:paraId="363ECDE5" w14:textId="77777777" w:rsidR="0011438D" w:rsidRDefault="0011438D" w:rsidP="0011438D">
            <w:pPr>
              <w:tabs>
                <w:tab w:val="left" w:pos="720"/>
                <w:tab w:val="left" w:pos="1622"/>
              </w:tabs>
              <w:spacing w:before="20" w:after="20"/>
              <w:rPr>
                <w:rFonts w:cs="Arial"/>
                <w:sz w:val="16"/>
                <w:szCs w:val="16"/>
              </w:rPr>
            </w:pPr>
            <w:r w:rsidRPr="009A3D32">
              <w:rPr>
                <w:rFonts w:cs="Arial"/>
                <w:sz w:val="16"/>
                <w:szCs w:val="16"/>
              </w:rPr>
              <w:t>[9.1] NB-IoT and eMTC enh (Brian)</w:t>
            </w:r>
          </w:p>
          <w:p w14:paraId="226D9FAD"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08BA12F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3E604F"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lastRenderedPageBreak/>
              <w:t>Thursday 20</w:t>
            </w:r>
          </w:p>
        </w:tc>
        <w:tc>
          <w:tcPr>
            <w:tcW w:w="3300" w:type="dxa"/>
            <w:tcBorders>
              <w:left w:val="single" w:sz="4" w:space="0" w:color="auto"/>
              <w:right w:val="single" w:sz="4" w:space="0" w:color="auto"/>
            </w:tcBorders>
            <w:shd w:val="clear" w:color="auto" w:fill="808080" w:themeFill="background1" w:themeFillShade="80"/>
          </w:tcPr>
          <w:p w14:paraId="0401924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B54ECD4" w14:textId="77777777" w:rsidR="0011438D" w:rsidRPr="00DB3B25"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40E6EB7"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3CD5D89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5762ED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01F01F9D" w14:textId="77777777" w:rsidR="0011438D" w:rsidRPr="00CE3DCA" w:rsidRDefault="0011438D" w:rsidP="0011438D">
            <w:pPr>
              <w:tabs>
                <w:tab w:val="left" w:pos="720"/>
                <w:tab w:val="left" w:pos="1622"/>
              </w:tabs>
              <w:spacing w:before="20" w:after="20"/>
              <w:rPr>
                <w:rFonts w:cs="Arial"/>
                <w:sz w:val="16"/>
                <w:szCs w:val="16"/>
              </w:rPr>
            </w:pPr>
            <w:r w:rsidRPr="00CE3DCA">
              <w:rPr>
                <w:sz w:val="16"/>
                <w:szCs w:val="16"/>
              </w:rPr>
              <w:t xml:space="preserve">[5.4] NR WI R15 Corrections CP, or </w:t>
            </w:r>
            <w:proofErr w:type="gramStart"/>
            <w:r w:rsidRPr="00CE3DCA">
              <w:rPr>
                <w:sz w:val="16"/>
                <w:szCs w:val="16"/>
              </w:rPr>
              <w:t>other</w:t>
            </w:r>
            <w:proofErr w:type="gramEnd"/>
            <w:r w:rsidRPr="00CE3DCA">
              <w:rPr>
                <w:sz w:val="16"/>
                <w:szCs w:val="16"/>
              </w:rPr>
              <w:t xml:space="preserve"> topic Maintenance 1</w:t>
            </w:r>
            <w:r w:rsidRPr="00CE3DCA">
              <w:rPr>
                <w:sz w:val="16"/>
                <w:szCs w:val="16"/>
                <w:vertAlign w:val="superscript"/>
              </w:rPr>
              <w:t>st</w:t>
            </w:r>
            <w:r w:rsidRPr="00CE3DCA">
              <w:rPr>
                <w:sz w:val="16"/>
                <w:szCs w:val="16"/>
              </w:rPr>
              <w:t xml:space="preserve"> pass e.g. [6.16][6.1] (Johan)</w:t>
            </w:r>
          </w:p>
        </w:tc>
        <w:tc>
          <w:tcPr>
            <w:tcW w:w="3300" w:type="dxa"/>
            <w:tcBorders>
              <w:left w:val="single" w:sz="4" w:space="0" w:color="auto"/>
              <w:right w:val="single" w:sz="4" w:space="0" w:color="auto"/>
            </w:tcBorders>
            <w:shd w:val="clear" w:color="auto" w:fill="auto"/>
          </w:tcPr>
          <w:p w14:paraId="73F98946" w14:textId="77777777" w:rsidR="0011438D" w:rsidRPr="00CE3DCA" w:rsidRDefault="0011438D" w:rsidP="0011438D">
            <w:pPr>
              <w:rPr>
                <w:rFonts w:cs="Arial"/>
                <w:sz w:val="16"/>
                <w:szCs w:val="16"/>
              </w:rPr>
            </w:pPr>
            <w:r w:rsidRPr="00CE3DCA">
              <w:rPr>
                <w:rFonts w:cs="Arial"/>
                <w:sz w:val="16"/>
                <w:szCs w:val="16"/>
              </w:rPr>
              <w:t>[6.4] V2X Corrections (Kyeongin)</w:t>
            </w:r>
          </w:p>
          <w:p w14:paraId="471427F6" w14:textId="77777777" w:rsidR="0011438D" w:rsidRPr="00CE3DCA" w:rsidRDefault="0011438D" w:rsidP="0011438D">
            <w:pPr>
              <w:tabs>
                <w:tab w:val="left" w:pos="720"/>
                <w:tab w:val="left" w:pos="1622"/>
              </w:tabs>
              <w:spacing w:before="20" w:after="20"/>
              <w:rPr>
                <w:rFonts w:cs="Arial"/>
                <w:sz w:val="16"/>
                <w:szCs w:val="16"/>
                <w:lang w:val="en-US"/>
              </w:rPr>
            </w:pPr>
            <w:r w:rsidRPr="00CE3DCA">
              <w:rPr>
                <w:rFonts w:cs="Arial"/>
                <w:sz w:val="16"/>
                <w:szCs w:val="16"/>
                <w:lang w:val="sv-SE"/>
              </w:rPr>
              <w:t>[4.3] LTE Corrections V2X and SL (Kyeongin)</w:t>
            </w:r>
          </w:p>
        </w:tc>
        <w:tc>
          <w:tcPr>
            <w:tcW w:w="3300" w:type="dxa"/>
            <w:tcBorders>
              <w:left w:val="single" w:sz="4" w:space="0" w:color="auto"/>
              <w:right w:val="single" w:sz="4" w:space="0" w:color="auto"/>
            </w:tcBorders>
          </w:tcPr>
          <w:p w14:paraId="6B4DD79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[4.5] LTE Corrections (Tero)</w:t>
            </w:r>
          </w:p>
          <w:p w14:paraId="2453AF4B"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[7.1] R16 EUTRA General (Tero)</w:t>
            </w:r>
          </w:p>
          <w:p w14:paraId="39788D03"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[7.5] LTE Other Corrections (Tero)</w:t>
            </w:r>
          </w:p>
          <w:p w14:paraId="60C691D7"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Summaries of email discussions [255] and [254], R15 RoHC decompression failure, Cross-WI corrections, UE capability LSs, Miscellaneous corrections</w:t>
            </w:r>
          </w:p>
        </w:tc>
      </w:tr>
      <w:tr w:rsidR="0011438D" w:rsidRPr="00E25F90" w14:paraId="449652E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72E22F5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13:30 – 15:00</w:t>
            </w:r>
          </w:p>
        </w:tc>
        <w:tc>
          <w:tcPr>
            <w:tcW w:w="3300" w:type="dxa"/>
            <w:tcBorders>
              <w:left w:val="single" w:sz="4" w:space="0" w:color="auto"/>
              <w:right w:val="single" w:sz="4" w:space="0" w:color="auto"/>
            </w:tcBorders>
          </w:tcPr>
          <w:p w14:paraId="6A3F997C"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24F02BC0" w14:textId="77777777" w:rsidR="0011438D" w:rsidRPr="00DB3B25" w:rsidRDefault="0011438D" w:rsidP="0011438D">
            <w:pPr>
              <w:rPr>
                <w:rFonts w:cs="Arial"/>
                <w:sz w:val="16"/>
                <w:szCs w:val="16"/>
              </w:rPr>
            </w:pPr>
            <w:r>
              <w:rPr>
                <w:rFonts w:cs="Arial"/>
                <w:sz w:val="16"/>
                <w:szCs w:val="16"/>
              </w:rPr>
              <w:t xml:space="preserve">[4.2], </w:t>
            </w:r>
            <w:r w:rsidRPr="00DB3B25">
              <w:rPr>
                <w:rFonts w:cs="Arial"/>
                <w:sz w:val="16"/>
                <w:szCs w:val="16"/>
              </w:rPr>
              <w:t>[7.2] eMTC Corrections (Emre)</w:t>
            </w:r>
          </w:p>
          <w:p w14:paraId="2CCB2856"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08D73EF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[8.11] </w:t>
            </w:r>
            <w:r w:rsidRPr="00E308BC">
              <w:rPr>
                <w:rFonts w:cs="Arial"/>
                <w:sz w:val="16"/>
                <w:szCs w:val="16"/>
                <w:shd w:val="clear" w:color="auto" w:fill="FFFFFF" w:themeFill="background1"/>
              </w:rPr>
              <w:t>NR Pos S</w:t>
            </w:r>
            <w:r w:rsidRPr="00E25F90">
              <w:rPr>
                <w:rFonts w:cs="Arial"/>
                <w:sz w:val="16"/>
                <w:szCs w:val="16"/>
                <w:shd w:val="clear" w:color="auto" w:fill="FFFFFF" w:themeFill="background1"/>
              </w:rPr>
              <w:t>I</w:t>
            </w:r>
            <w:r w:rsidRPr="00E25F90">
              <w:rPr>
                <w:rFonts w:cs="Arial"/>
                <w:sz w:val="16"/>
                <w:szCs w:val="16"/>
              </w:rPr>
              <w:t xml:space="preserve"> (Nathan)</w:t>
            </w:r>
          </w:p>
        </w:tc>
      </w:tr>
      <w:tr w:rsidR="0011438D" w:rsidRPr="00E25F90" w14:paraId="243D4AA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F76054"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Friday 21</w:t>
            </w:r>
          </w:p>
        </w:tc>
        <w:tc>
          <w:tcPr>
            <w:tcW w:w="3300" w:type="dxa"/>
            <w:tcBorders>
              <w:left w:val="single" w:sz="4" w:space="0" w:color="auto"/>
              <w:right w:val="single" w:sz="4" w:space="0" w:color="auto"/>
            </w:tcBorders>
            <w:shd w:val="clear" w:color="auto" w:fill="808080" w:themeFill="background1" w:themeFillShade="80"/>
          </w:tcPr>
          <w:p w14:paraId="0E374C6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7A2B95" w14:textId="77777777" w:rsidR="0011438D" w:rsidRPr="00E25F90"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BE6E71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7408825E"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E64EF6F"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03:30-05:00</w:t>
            </w:r>
          </w:p>
        </w:tc>
        <w:tc>
          <w:tcPr>
            <w:tcW w:w="3300" w:type="dxa"/>
            <w:tcBorders>
              <w:left w:val="single" w:sz="4" w:space="0" w:color="auto"/>
              <w:right w:val="single" w:sz="4" w:space="0" w:color="auto"/>
            </w:tcBorders>
          </w:tcPr>
          <w:p w14:paraId="61425335"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487F08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General and CP </w:t>
            </w:r>
            <w:r w:rsidRPr="00E25F90">
              <w:rPr>
                <w:rFonts w:cs="Arial"/>
                <w:sz w:val="16"/>
                <w:szCs w:val="16"/>
              </w:rPr>
              <w:t>(Sergio)</w:t>
            </w:r>
          </w:p>
        </w:tc>
        <w:tc>
          <w:tcPr>
            <w:tcW w:w="3300" w:type="dxa"/>
            <w:tcBorders>
              <w:left w:val="single" w:sz="4" w:space="0" w:color="auto"/>
              <w:right w:val="single" w:sz="4" w:space="0" w:color="auto"/>
            </w:tcBorders>
          </w:tcPr>
          <w:p w14:paraId="4C870C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[8.13] SON MDT (HuNan)</w:t>
            </w:r>
          </w:p>
        </w:tc>
      </w:tr>
    </w:tbl>
    <w:p w14:paraId="057E43EB" w14:textId="77777777" w:rsidR="0011438D" w:rsidRPr="00E25F90" w:rsidRDefault="0011438D" w:rsidP="0011438D"/>
    <w:p w14:paraId="580033E9" w14:textId="3DBA6E0C" w:rsidR="0011438D" w:rsidRDefault="0011438D" w:rsidP="0011438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0669F8" w:rsidRPr="00E25F90" w14:paraId="2F33CA9F" w14:textId="77777777" w:rsidTr="009E6C39">
        <w:tc>
          <w:tcPr>
            <w:tcW w:w="1237" w:type="dxa"/>
            <w:tcBorders>
              <w:top w:val="single" w:sz="4" w:space="0" w:color="auto"/>
              <w:left w:val="single" w:sz="4" w:space="0" w:color="auto"/>
              <w:bottom w:val="single" w:sz="4" w:space="0" w:color="auto"/>
              <w:right w:val="single" w:sz="4" w:space="0" w:color="auto"/>
            </w:tcBorders>
            <w:hideMark/>
          </w:tcPr>
          <w:p w14:paraId="27D54D30" w14:textId="77777777" w:rsidR="000669F8" w:rsidRPr="00E25F90" w:rsidRDefault="000669F8" w:rsidP="009E6C39">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3CFEF85D" w14:textId="77777777" w:rsidR="000669F8" w:rsidRPr="00E25F90" w:rsidRDefault="000669F8" w:rsidP="009E6C39">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1C8ADE08" w14:textId="77777777" w:rsidR="000669F8" w:rsidRPr="00E25F90" w:rsidRDefault="000669F8" w:rsidP="009E6C3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6748F02" w14:textId="77777777" w:rsidR="000669F8" w:rsidRPr="00E25F90" w:rsidRDefault="000669F8" w:rsidP="009E6C39">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109EF8C0" w14:textId="77777777" w:rsidR="000669F8" w:rsidRPr="00E25F90" w:rsidRDefault="000669F8" w:rsidP="009E6C3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DB999FE" w14:textId="77777777" w:rsidR="000669F8" w:rsidRPr="00E25F90" w:rsidRDefault="000669F8" w:rsidP="009E6C39">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1455809D" w14:textId="77777777" w:rsidR="000669F8" w:rsidRPr="00E25F90" w:rsidRDefault="000669F8" w:rsidP="009E6C39">
            <w:pPr>
              <w:tabs>
                <w:tab w:val="left" w:pos="720"/>
                <w:tab w:val="left" w:pos="1622"/>
              </w:tabs>
              <w:spacing w:before="20" w:after="20"/>
              <w:jc w:val="center"/>
              <w:rPr>
                <w:rFonts w:cs="Arial"/>
                <w:b/>
                <w:sz w:val="16"/>
                <w:szCs w:val="16"/>
              </w:rPr>
            </w:pPr>
          </w:p>
        </w:tc>
      </w:tr>
      <w:tr w:rsidR="000669F8" w:rsidRPr="00E25F90" w14:paraId="6324052A"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7F7F7F"/>
          </w:tcPr>
          <w:p w14:paraId="70F10974" w14:textId="77777777" w:rsidR="000669F8" w:rsidRPr="00E25F90" w:rsidRDefault="000669F8" w:rsidP="009E6C39">
            <w:pPr>
              <w:tabs>
                <w:tab w:val="left" w:pos="720"/>
                <w:tab w:val="left" w:pos="1622"/>
              </w:tabs>
              <w:spacing w:before="20" w:after="20"/>
              <w:rPr>
                <w:rFonts w:cs="Arial"/>
                <w:b/>
                <w:sz w:val="16"/>
                <w:szCs w:val="16"/>
              </w:rPr>
            </w:pPr>
            <w:r w:rsidRPr="00E25F90">
              <w:rPr>
                <w:rFonts w:cs="Arial"/>
                <w:b/>
                <w:sz w:val="16"/>
                <w:szCs w:val="16"/>
              </w:rPr>
              <w:t>Monday 24</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04A338"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EF693C1"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48F28FB" w14:textId="77777777" w:rsidR="000669F8" w:rsidRPr="00E25F90" w:rsidRDefault="000669F8" w:rsidP="009E6C39">
            <w:pPr>
              <w:tabs>
                <w:tab w:val="left" w:pos="720"/>
                <w:tab w:val="left" w:pos="1622"/>
              </w:tabs>
              <w:spacing w:before="20" w:after="20"/>
              <w:rPr>
                <w:rFonts w:cs="Arial"/>
                <w:sz w:val="16"/>
                <w:szCs w:val="16"/>
              </w:rPr>
            </w:pPr>
          </w:p>
        </w:tc>
      </w:tr>
      <w:tr w:rsidR="000669F8" w:rsidRPr="00E25F90" w14:paraId="3DE4F676" w14:textId="77777777" w:rsidTr="009E6C39">
        <w:tc>
          <w:tcPr>
            <w:tcW w:w="1237" w:type="dxa"/>
            <w:tcBorders>
              <w:top w:val="single" w:sz="4" w:space="0" w:color="auto"/>
              <w:left w:val="single" w:sz="4" w:space="0" w:color="auto"/>
              <w:right w:val="single" w:sz="4" w:space="0" w:color="auto"/>
            </w:tcBorders>
          </w:tcPr>
          <w:p w14:paraId="77E7103E"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tcPr>
          <w:p w14:paraId="7667219E"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[8.8] RAN Slicing SI (Tero)</w:t>
            </w:r>
          </w:p>
          <w:p w14:paraId="6D81976B" w14:textId="77777777" w:rsidR="000669F8" w:rsidRPr="00211852" w:rsidRDefault="000669F8" w:rsidP="009E6C39">
            <w:pPr>
              <w:tabs>
                <w:tab w:val="left" w:pos="720"/>
                <w:tab w:val="left" w:pos="1622"/>
              </w:tabs>
              <w:spacing w:before="20" w:after="20"/>
              <w:rPr>
                <w:i/>
                <w:iCs/>
                <w:sz w:val="16"/>
                <w:szCs w:val="16"/>
              </w:rPr>
            </w:pPr>
            <w:r w:rsidRPr="000669F8">
              <w:rPr>
                <w:rFonts w:cs="Arial"/>
                <w:i/>
                <w:iCs/>
                <w:sz w:val="16"/>
                <w:szCs w:val="16"/>
                <w:highlight w:val="yellow"/>
              </w:rPr>
              <w:t>- Work plan, use cases, deployment scenarios</w:t>
            </w:r>
          </w:p>
        </w:tc>
        <w:tc>
          <w:tcPr>
            <w:tcW w:w="3300" w:type="dxa"/>
            <w:tcBorders>
              <w:top w:val="single" w:sz="4" w:space="0" w:color="auto"/>
              <w:left w:val="single" w:sz="4" w:space="0" w:color="auto"/>
              <w:right w:val="single" w:sz="4" w:space="0" w:color="auto"/>
            </w:tcBorders>
            <w:shd w:val="clear" w:color="auto" w:fill="auto"/>
          </w:tcPr>
          <w:p w14:paraId="1F9AC8CD"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UP </w:t>
            </w:r>
            <w:r w:rsidRPr="00E25F90">
              <w:rPr>
                <w:rFonts w:cs="Arial"/>
                <w:sz w:val="16"/>
                <w:szCs w:val="16"/>
              </w:rPr>
              <w:t>(Sergio)</w:t>
            </w:r>
          </w:p>
        </w:tc>
        <w:tc>
          <w:tcPr>
            <w:tcW w:w="3300" w:type="dxa"/>
            <w:tcBorders>
              <w:top w:val="single" w:sz="4" w:space="0" w:color="auto"/>
              <w:left w:val="single" w:sz="4" w:space="0" w:color="auto"/>
              <w:right w:val="single" w:sz="4" w:space="0" w:color="auto"/>
            </w:tcBorders>
            <w:shd w:val="clear" w:color="auto" w:fill="auto"/>
          </w:tcPr>
          <w:p w14:paraId="10162DBA" w14:textId="77777777" w:rsidR="000669F8" w:rsidRPr="00E25F90" w:rsidRDefault="000669F8" w:rsidP="009E6C39">
            <w:pPr>
              <w:tabs>
                <w:tab w:val="left" w:pos="720"/>
                <w:tab w:val="left" w:pos="1622"/>
              </w:tabs>
              <w:spacing w:before="20" w:after="20"/>
              <w:rPr>
                <w:sz w:val="16"/>
                <w:szCs w:val="16"/>
              </w:rPr>
            </w:pPr>
            <w:r w:rsidRPr="00E25F90">
              <w:rPr>
                <w:sz w:val="16"/>
                <w:szCs w:val="16"/>
              </w:rPr>
              <w:t>[8.9] UE Power Saving Enh (Johan)</w:t>
            </w:r>
          </w:p>
        </w:tc>
      </w:tr>
      <w:tr w:rsidR="000669F8" w:rsidRPr="00E25F90" w14:paraId="1351A01D" w14:textId="77777777" w:rsidTr="009E6C39">
        <w:tc>
          <w:tcPr>
            <w:tcW w:w="1237" w:type="dxa"/>
            <w:tcBorders>
              <w:left w:val="single" w:sz="4" w:space="0" w:color="auto"/>
              <w:bottom w:val="single" w:sz="4" w:space="0" w:color="auto"/>
              <w:right w:val="single" w:sz="4" w:space="0" w:color="auto"/>
            </w:tcBorders>
          </w:tcPr>
          <w:p w14:paraId="13CFE80F"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tcPr>
          <w:p w14:paraId="2A063D19" w14:textId="77777777" w:rsidR="000669F8" w:rsidRPr="00E038BE" w:rsidRDefault="000669F8" w:rsidP="009E6C39">
            <w:pPr>
              <w:tabs>
                <w:tab w:val="left" w:pos="720"/>
                <w:tab w:val="left" w:pos="1622"/>
              </w:tabs>
              <w:spacing w:before="20" w:after="20"/>
              <w:rPr>
                <w:sz w:val="16"/>
                <w:szCs w:val="16"/>
              </w:rPr>
            </w:pPr>
            <w:r w:rsidRPr="00E25F90">
              <w:rPr>
                <w:sz w:val="16"/>
                <w:szCs w:val="16"/>
              </w:rPr>
              <w:t>[</w:t>
            </w:r>
            <w:r>
              <w:rPr>
                <w:sz w:val="16"/>
                <w:szCs w:val="16"/>
              </w:rPr>
              <w:t xml:space="preserve">6.1] </w:t>
            </w:r>
            <w:r w:rsidRPr="00E25F90">
              <w:rPr>
                <w:sz w:val="16"/>
                <w:szCs w:val="16"/>
              </w:rPr>
              <w:t xml:space="preserve">] </w:t>
            </w:r>
            <w:r>
              <w:rPr>
                <w:sz w:val="16"/>
                <w:szCs w:val="16"/>
              </w:rPr>
              <w:t xml:space="preserve">UE Cap Multiple Items </w:t>
            </w:r>
            <w:r w:rsidRPr="00E25F90">
              <w:rPr>
                <w:sz w:val="16"/>
                <w:szCs w:val="16"/>
              </w:rPr>
              <w:t>(Johan)</w:t>
            </w:r>
          </w:p>
        </w:tc>
        <w:tc>
          <w:tcPr>
            <w:tcW w:w="3300" w:type="dxa"/>
            <w:tcBorders>
              <w:left w:val="single" w:sz="4" w:space="0" w:color="auto"/>
              <w:right w:val="single" w:sz="4" w:space="0" w:color="auto"/>
            </w:tcBorders>
            <w:shd w:val="clear" w:color="auto" w:fill="auto"/>
          </w:tcPr>
          <w:p w14:paraId="4C62C405"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[8.6] Small Data Enh (Diana)</w:t>
            </w:r>
          </w:p>
        </w:tc>
        <w:tc>
          <w:tcPr>
            <w:tcW w:w="3300" w:type="dxa"/>
            <w:tcBorders>
              <w:left w:val="single" w:sz="4" w:space="0" w:color="auto"/>
              <w:right w:val="single" w:sz="4" w:space="0" w:color="auto"/>
            </w:tcBorders>
            <w:shd w:val="clear" w:color="auto" w:fill="auto"/>
          </w:tcPr>
          <w:p w14:paraId="0406C8CA"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[8.7] SL Relay SI (Nathan)</w:t>
            </w:r>
          </w:p>
        </w:tc>
      </w:tr>
      <w:tr w:rsidR="000669F8" w:rsidRPr="00E25F90" w14:paraId="0F98D39E"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7F7F7F"/>
          </w:tcPr>
          <w:p w14:paraId="3D782AE3" w14:textId="77777777" w:rsidR="000669F8" w:rsidRPr="00E25F90" w:rsidRDefault="000669F8" w:rsidP="009E6C39">
            <w:pPr>
              <w:tabs>
                <w:tab w:val="left" w:pos="720"/>
                <w:tab w:val="left" w:pos="1622"/>
              </w:tabs>
              <w:spacing w:before="20" w:after="20"/>
              <w:rPr>
                <w:rFonts w:cs="Arial"/>
                <w:b/>
                <w:sz w:val="16"/>
                <w:szCs w:val="16"/>
              </w:rPr>
            </w:pPr>
            <w:r w:rsidRPr="00E25F90">
              <w:rPr>
                <w:rFonts w:cs="Arial"/>
                <w:b/>
                <w:sz w:val="16"/>
                <w:szCs w:val="16"/>
              </w:rPr>
              <w:t>Tuesday 25</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1222B4"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CA1DDF"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E8BC9F" w14:textId="77777777" w:rsidR="000669F8" w:rsidRPr="00E25F90" w:rsidRDefault="000669F8" w:rsidP="009E6C39">
            <w:pPr>
              <w:tabs>
                <w:tab w:val="left" w:pos="18"/>
                <w:tab w:val="left" w:pos="1622"/>
              </w:tabs>
              <w:spacing w:before="20" w:after="20"/>
              <w:ind w:left="18"/>
              <w:rPr>
                <w:rFonts w:cs="Arial"/>
                <w:sz w:val="16"/>
                <w:szCs w:val="16"/>
              </w:rPr>
            </w:pPr>
          </w:p>
        </w:tc>
      </w:tr>
      <w:tr w:rsidR="000669F8" w:rsidRPr="00E25F90" w14:paraId="342CECBC" w14:textId="77777777" w:rsidTr="009E6C39">
        <w:tc>
          <w:tcPr>
            <w:tcW w:w="1237" w:type="dxa"/>
            <w:tcBorders>
              <w:top w:val="single" w:sz="4" w:space="0" w:color="auto"/>
              <w:left w:val="single" w:sz="4" w:space="0" w:color="auto"/>
              <w:right w:val="single" w:sz="4" w:space="0" w:color="auto"/>
            </w:tcBorders>
            <w:shd w:val="clear" w:color="auto" w:fill="auto"/>
          </w:tcPr>
          <w:p w14:paraId="74FAFC2F" w14:textId="77777777" w:rsidR="000669F8" w:rsidRPr="00E25F90" w:rsidRDefault="000669F8" w:rsidP="009E6C39">
            <w:pPr>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BA98238" w14:textId="77777777" w:rsidR="000669F8" w:rsidRPr="000669F8" w:rsidRDefault="000669F8" w:rsidP="009E6C39">
            <w:pPr>
              <w:tabs>
                <w:tab w:val="left" w:pos="720"/>
                <w:tab w:val="left" w:pos="1622"/>
              </w:tabs>
              <w:spacing w:before="20" w:after="20"/>
              <w:rPr>
                <w:sz w:val="16"/>
                <w:szCs w:val="16"/>
                <w:highlight w:val="yellow"/>
              </w:rPr>
            </w:pPr>
            <w:r w:rsidRPr="000669F8">
              <w:rPr>
                <w:sz w:val="16"/>
                <w:szCs w:val="16"/>
                <w:highlight w:val="yellow"/>
              </w:rPr>
              <w:t>[8.2] MR DCCA FEnh (Tero)</w:t>
            </w:r>
          </w:p>
          <w:p w14:paraId="10F594F5" w14:textId="77777777" w:rsidR="000669F8" w:rsidRPr="000669F8" w:rsidRDefault="000669F8" w:rsidP="009E6C39">
            <w:pPr>
              <w:tabs>
                <w:tab w:val="left" w:pos="720"/>
                <w:tab w:val="left" w:pos="1622"/>
              </w:tabs>
              <w:spacing w:before="20" w:after="20"/>
              <w:rPr>
                <w:i/>
                <w:iCs/>
                <w:sz w:val="16"/>
                <w:szCs w:val="16"/>
                <w:highlight w:val="yellow"/>
              </w:rPr>
            </w:pPr>
            <w:r w:rsidRPr="000669F8">
              <w:rPr>
                <w:i/>
                <w:iCs/>
                <w:sz w:val="16"/>
                <w:szCs w:val="16"/>
                <w:highlight w:val="yellow"/>
              </w:rPr>
              <w:t>- Work plan, Efficient activation for SCG and SCells, Conditional PSCell addition/change in Rel-17</w:t>
            </w:r>
          </w:p>
        </w:tc>
        <w:tc>
          <w:tcPr>
            <w:tcW w:w="3300" w:type="dxa"/>
            <w:tcBorders>
              <w:top w:val="single" w:sz="4" w:space="0" w:color="auto"/>
              <w:left w:val="single" w:sz="4" w:space="0" w:color="auto"/>
              <w:right w:val="single" w:sz="4" w:space="0" w:color="auto"/>
            </w:tcBorders>
            <w:shd w:val="clear" w:color="auto" w:fill="auto"/>
          </w:tcPr>
          <w:p w14:paraId="38604316" w14:textId="77777777" w:rsidR="000669F8" w:rsidRPr="00E25F90" w:rsidRDefault="000669F8" w:rsidP="009E6C39">
            <w:pPr>
              <w:tabs>
                <w:tab w:val="left" w:pos="720"/>
                <w:tab w:val="left" w:pos="1622"/>
              </w:tabs>
              <w:spacing w:before="20" w:after="20"/>
              <w:rPr>
                <w:sz w:val="16"/>
                <w:szCs w:val="16"/>
              </w:rPr>
            </w:pPr>
            <w:r w:rsidRPr="00E25F90">
              <w:rPr>
                <w:sz w:val="16"/>
                <w:szCs w:val="16"/>
              </w:rPr>
              <w:t>[8.12] Red Cap SI (Sergio)</w:t>
            </w:r>
          </w:p>
        </w:tc>
        <w:tc>
          <w:tcPr>
            <w:tcW w:w="3300" w:type="dxa"/>
            <w:vMerge w:val="restart"/>
            <w:tcBorders>
              <w:top w:val="single" w:sz="4" w:space="0" w:color="auto"/>
              <w:left w:val="single" w:sz="4" w:space="0" w:color="auto"/>
              <w:right w:val="single" w:sz="4" w:space="0" w:color="auto"/>
            </w:tcBorders>
          </w:tcPr>
          <w:p w14:paraId="5FFA72CA" w14:textId="77777777" w:rsidR="000669F8" w:rsidRDefault="000669F8" w:rsidP="009E6C39">
            <w:pPr>
              <w:tabs>
                <w:tab w:val="left" w:pos="720"/>
                <w:tab w:val="left" w:pos="1622"/>
              </w:tabs>
              <w:spacing w:before="20" w:after="20"/>
              <w:rPr>
                <w:rFonts w:cs="Arial"/>
                <w:sz w:val="16"/>
                <w:szCs w:val="16"/>
              </w:rPr>
            </w:pPr>
            <w:r>
              <w:rPr>
                <w:rFonts w:cs="Arial"/>
                <w:sz w:val="16"/>
                <w:szCs w:val="16"/>
              </w:rPr>
              <w:t>13:00 - 15:15:</w:t>
            </w:r>
          </w:p>
          <w:p w14:paraId="26129A62" w14:textId="77777777" w:rsidR="000669F8" w:rsidRDefault="000669F8" w:rsidP="009E6C39">
            <w:pPr>
              <w:tabs>
                <w:tab w:val="left" w:pos="720"/>
                <w:tab w:val="left" w:pos="1622"/>
              </w:tabs>
              <w:spacing w:before="20" w:after="20"/>
              <w:rPr>
                <w:rFonts w:cs="Arial"/>
                <w:sz w:val="16"/>
                <w:szCs w:val="16"/>
              </w:rPr>
            </w:pPr>
            <w:r w:rsidRPr="00DB3B25">
              <w:rPr>
                <w:rFonts w:cs="Arial"/>
                <w:sz w:val="16"/>
                <w:szCs w:val="16"/>
              </w:rPr>
              <w:t>[6.4] V2X Corrections (Kyeongin)</w:t>
            </w:r>
            <w:r w:rsidRPr="00E25F90" w:rsidDel="00533E23">
              <w:rPr>
                <w:rFonts w:cs="Arial"/>
                <w:sz w:val="16"/>
                <w:szCs w:val="16"/>
              </w:rPr>
              <w:t xml:space="preserve"> </w:t>
            </w:r>
          </w:p>
          <w:p w14:paraId="32B963C4" w14:textId="77777777" w:rsidR="000669F8" w:rsidRDefault="000669F8" w:rsidP="009E6C39">
            <w:pPr>
              <w:tabs>
                <w:tab w:val="left" w:pos="720"/>
                <w:tab w:val="left" w:pos="1622"/>
              </w:tabs>
              <w:spacing w:before="20" w:after="20"/>
              <w:rPr>
                <w:rFonts w:cs="Arial"/>
                <w:sz w:val="16"/>
                <w:szCs w:val="16"/>
              </w:rPr>
            </w:pPr>
          </w:p>
          <w:p w14:paraId="0D351898" w14:textId="77777777" w:rsidR="000669F8" w:rsidRDefault="000669F8" w:rsidP="009E6C39">
            <w:pPr>
              <w:tabs>
                <w:tab w:val="left" w:pos="720"/>
                <w:tab w:val="left" w:pos="1622"/>
              </w:tabs>
              <w:spacing w:before="20" w:after="20"/>
              <w:rPr>
                <w:rFonts w:cs="Arial"/>
                <w:sz w:val="16"/>
                <w:szCs w:val="16"/>
              </w:rPr>
            </w:pPr>
          </w:p>
          <w:p w14:paraId="48FD3026" w14:textId="556D6A79" w:rsidR="000669F8" w:rsidRPr="00E25F90" w:rsidRDefault="000669F8" w:rsidP="009E6C39">
            <w:pPr>
              <w:tabs>
                <w:tab w:val="left" w:pos="720"/>
                <w:tab w:val="left" w:pos="1622"/>
              </w:tabs>
              <w:spacing w:before="20" w:after="20"/>
              <w:rPr>
                <w:rFonts w:cs="Arial"/>
                <w:sz w:val="16"/>
                <w:szCs w:val="16"/>
              </w:rPr>
            </w:pPr>
          </w:p>
        </w:tc>
      </w:tr>
      <w:tr w:rsidR="000669F8" w:rsidRPr="00DB3B25" w14:paraId="5B761660" w14:textId="77777777" w:rsidTr="009E6C39">
        <w:trPr>
          <w:trHeight w:val="209"/>
        </w:trPr>
        <w:tc>
          <w:tcPr>
            <w:tcW w:w="1237" w:type="dxa"/>
            <w:vMerge w:val="restart"/>
            <w:tcBorders>
              <w:top w:val="single" w:sz="4" w:space="0" w:color="auto"/>
              <w:left w:val="single" w:sz="4" w:space="0" w:color="auto"/>
              <w:right w:val="single" w:sz="4" w:space="0" w:color="auto"/>
            </w:tcBorders>
            <w:shd w:val="clear" w:color="auto" w:fill="auto"/>
          </w:tcPr>
          <w:p w14:paraId="3A82B45A" w14:textId="77777777" w:rsidR="000669F8" w:rsidRPr="00E25F90" w:rsidRDefault="000669F8" w:rsidP="009E6C39">
            <w:pPr>
              <w:rPr>
                <w:rFonts w:cs="Arial"/>
                <w:sz w:val="16"/>
                <w:szCs w:val="16"/>
              </w:rPr>
            </w:pPr>
            <w:r w:rsidRPr="00E25F90">
              <w:rPr>
                <w:rFonts w:cs="Arial"/>
                <w:sz w:val="16"/>
                <w:szCs w:val="16"/>
              </w:rPr>
              <w:t>14:30 – 16:00</w:t>
            </w:r>
          </w:p>
        </w:tc>
        <w:tc>
          <w:tcPr>
            <w:tcW w:w="3300" w:type="dxa"/>
            <w:vMerge w:val="restart"/>
            <w:tcBorders>
              <w:left w:val="single" w:sz="4" w:space="0" w:color="auto"/>
              <w:right w:val="single" w:sz="4" w:space="0" w:color="auto"/>
            </w:tcBorders>
            <w:shd w:val="clear" w:color="auto" w:fill="auto"/>
          </w:tcPr>
          <w:p w14:paraId="434DA22F" w14:textId="77777777" w:rsidR="000669F8" w:rsidRPr="004156DD" w:rsidRDefault="000669F8" w:rsidP="009E6C39">
            <w:pPr>
              <w:tabs>
                <w:tab w:val="left" w:pos="720"/>
                <w:tab w:val="left" w:pos="1622"/>
              </w:tabs>
              <w:spacing w:before="20" w:after="20"/>
              <w:rPr>
                <w:sz w:val="16"/>
                <w:szCs w:val="16"/>
              </w:rPr>
            </w:pPr>
            <w:r>
              <w:rPr>
                <w:sz w:val="16"/>
                <w:szCs w:val="16"/>
              </w:rPr>
              <w:t xml:space="preserve">[5.4] CB SIB24 and others if any, [6.15] CB R4 items (Johan) </w:t>
            </w:r>
          </w:p>
        </w:tc>
        <w:tc>
          <w:tcPr>
            <w:tcW w:w="3300" w:type="dxa"/>
            <w:vMerge w:val="restart"/>
            <w:tcBorders>
              <w:left w:val="single" w:sz="4" w:space="0" w:color="auto"/>
              <w:right w:val="single" w:sz="4" w:space="0" w:color="auto"/>
            </w:tcBorders>
            <w:shd w:val="clear" w:color="auto" w:fill="auto"/>
          </w:tcPr>
          <w:p w14:paraId="1453B57A" w14:textId="77777777" w:rsidR="000669F8" w:rsidRPr="00E25F90" w:rsidRDefault="000669F8" w:rsidP="009E6C39">
            <w:pPr>
              <w:tabs>
                <w:tab w:val="left" w:pos="720"/>
                <w:tab w:val="left" w:pos="1622"/>
              </w:tabs>
              <w:spacing w:before="20" w:after="20"/>
              <w:rPr>
                <w:rFonts w:cs="Arial"/>
                <w:sz w:val="16"/>
                <w:szCs w:val="16"/>
              </w:rPr>
            </w:pPr>
            <w:r w:rsidRPr="00E25F90">
              <w:rPr>
                <w:rFonts w:cs="Arial"/>
                <w:sz w:val="16"/>
                <w:szCs w:val="16"/>
              </w:rPr>
              <w:t>[8.12] Red Cap SI (Sergio)</w:t>
            </w:r>
          </w:p>
        </w:tc>
        <w:tc>
          <w:tcPr>
            <w:tcW w:w="3300" w:type="dxa"/>
            <w:vMerge/>
            <w:tcBorders>
              <w:left w:val="single" w:sz="4" w:space="0" w:color="auto"/>
              <w:right w:val="single" w:sz="4" w:space="0" w:color="auto"/>
            </w:tcBorders>
          </w:tcPr>
          <w:p w14:paraId="6A65B8F9" w14:textId="77777777" w:rsidR="000669F8" w:rsidRPr="00DB3B25" w:rsidRDefault="000669F8" w:rsidP="009E6C39">
            <w:pPr>
              <w:tabs>
                <w:tab w:val="left" w:pos="720"/>
                <w:tab w:val="left" w:pos="1622"/>
              </w:tabs>
              <w:spacing w:before="20" w:after="20"/>
              <w:rPr>
                <w:rFonts w:cs="Arial"/>
                <w:sz w:val="16"/>
                <w:szCs w:val="16"/>
              </w:rPr>
            </w:pPr>
          </w:p>
        </w:tc>
      </w:tr>
      <w:tr w:rsidR="000669F8" w:rsidRPr="00DB3B25" w14:paraId="176C2B11" w14:textId="77777777" w:rsidTr="009E6C39">
        <w:trPr>
          <w:trHeight w:val="209"/>
        </w:trPr>
        <w:tc>
          <w:tcPr>
            <w:tcW w:w="1237" w:type="dxa"/>
            <w:vMerge/>
            <w:tcBorders>
              <w:left w:val="single" w:sz="4" w:space="0" w:color="auto"/>
              <w:right w:val="single" w:sz="4" w:space="0" w:color="auto"/>
            </w:tcBorders>
            <w:shd w:val="clear" w:color="auto" w:fill="auto"/>
          </w:tcPr>
          <w:p w14:paraId="5C454C9F" w14:textId="77777777" w:rsidR="000669F8" w:rsidRPr="00E25F90" w:rsidRDefault="000669F8" w:rsidP="009E6C39">
            <w:pPr>
              <w:rPr>
                <w:rFonts w:cs="Arial"/>
                <w:sz w:val="16"/>
                <w:szCs w:val="16"/>
              </w:rPr>
            </w:pPr>
          </w:p>
        </w:tc>
        <w:tc>
          <w:tcPr>
            <w:tcW w:w="3300" w:type="dxa"/>
            <w:vMerge/>
            <w:tcBorders>
              <w:left w:val="single" w:sz="4" w:space="0" w:color="auto"/>
              <w:right w:val="single" w:sz="4" w:space="0" w:color="auto"/>
            </w:tcBorders>
            <w:shd w:val="clear" w:color="auto" w:fill="auto"/>
          </w:tcPr>
          <w:p w14:paraId="6999513E" w14:textId="77777777" w:rsidR="000669F8" w:rsidRDefault="000669F8" w:rsidP="009E6C39">
            <w:pPr>
              <w:tabs>
                <w:tab w:val="left" w:pos="720"/>
                <w:tab w:val="left" w:pos="1622"/>
              </w:tabs>
              <w:spacing w:before="20" w:after="20"/>
              <w:rPr>
                <w:sz w:val="16"/>
                <w:szCs w:val="16"/>
              </w:rPr>
            </w:pPr>
          </w:p>
        </w:tc>
        <w:tc>
          <w:tcPr>
            <w:tcW w:w="3300" w:type="dxa"/>
            <w:vMerge/>
            <w:tcBorders>
              <w:left w:val="single" w:sz="4" w:space="0" w:color="auto"/>
              <w:right w:val="single" w:sz="4" w:space="0" w:color="auto"/>
            </w:tcBorders>
            <w:shd w:val="clear" w:color="auto" w:fill="auto"/>
          </w:tcPr>
          <w:p w14:paraId="39CE9D6D" w14:textId="77777777" w:rsidR="000669F8" w:rsidRPr="00E25F90"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A39A3" w14:textId="77777777" w:rsidR="000669F8" w:rsidRDefault="000669F8" w:rsidP="009E6C39">
            <w:pPr>
              <w:tabs>
                <w:tab w:val="left" w:pos="720"/>
                <w:tab w:val="left" w:pos="1622"/>
              </w:tabs>
              <w:spacing w:before="20" w:after="20"/>
              <w:rPr>
                <w:rFonts w:cs="Arial"/>
                <w:sz w:val="16"/>
                <w:szCs w:val="16"/>
              </w:rPr>
            </w:pPr>
            <w:r>
              <w:rPr>
                <w:rFonts w:cs="Arial"/>
                <w:sz w:val="16"/>
                <w:szCs w:val="16"/>
              </w:rPr>
              <w:t>15:15 – 16:00:</w:t>
            </w:r>
          </w:p>
          <w:p w14:paraId="5A01F04A" w14:textId="77777777" w:rsidR="000669F8" w:rsidRPr="00E25F90" w:rsidRDefault="000669F8" w:rsidP="009E6C39">
            <w:pPr>
              <w:tabs>
                <w:tab w:val="left" w:pos="720"/>
                <w:tab w:val="left" w:pos="1622"/>
              </w:tabs>
              <w:spacing w:before="20" w:after="20"/>
              <w:rPr>
                <w:rFonts w:cs="Arial"/>
                <w:sz w:val="16"/>
                <w:szCs w:val="16"/>
              </w:rPr>
            </w:pPr>
            <w:r>
              <w:rPr>
                <w:rFonts w:cs="Arial"/>
                <w:sz w:val="16"/>
                <w:szCs w:val="16"/>
              </w:rPr>
              <w:t>[8.7] SL Relay SI (Nathan)</w:t>
            </w:r>
          </w:p>
        </w:tc>
      </w:tr>
      <w:tr w:rsidR="000669F8" w:rsidRPr="00DB3B25" w14:paraId="325C2D5D"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BBCD909" w14:textId="77777777" w:rsidR="000669F8" w:rsidRPr="00DB3B25" w:rsidRDefault="000669F8" w:rsidP="009E6C39">
            <w:pPr>
              <w:rPr>
                <w:rFonts w:cs="Arial"/>
                <w:b/>
                <w:sz w:val="16"/>
                <w:szCs w:val="16"/>
              </w:rPr>
            </w:pPr>
            <w:r w:rsidRPr="00DB3B25">
              <w:rPr>
                <w:rFonts w:cs="Arial"/>
                <w:b/>
                <w:sz w:val="16"/>
                <w:szCs w:val="16"/>
              </w:rPr>
              <w:t>ednesd 26</w:t>
            </w:r>
          </w:p>
        </w:tc>
        <w:tc>
          <w:tcPr>
            <w:tcW w:w="3300" w:type="dxa"/>
            <w:tcBorders>
              <w:left w:val="single" w:sz="4" w:space="0" w:color="auto"/>
              <w:right w:val="single" w:sz="4" w:space="0" w:color="auto"/>
            </w:tcBorders>
            <w:shd w:val="clear" w:color="auto" w:fill="808080" w:themeFill="background1" w:themeFillShade="80"/>
          </w:tcPr>
          <w:p w14:paraId="06DEE80B"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078A332"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F198DA8" w14:textId="77777777" w:rsidR="000669F8" w:rsidRPr="00DB3B25" w:rsidRDefault="000669F8" w:rsidP="009E6C39">
            <w:pPr>
              <w:tabs>
                <w:tab w:val="left" w:pos="720"/>
                <w:tab w:val="left" w:pos="1622"/>
              </w:tabs>
              <w:spacing w:before="20" w:after="20"/>
              <w:rPr>
                <w:rFonts w:cs="Arial"/>
                <w:sz w:val="16"/>
                <w:szCs w:val="16"/>
              </w:rPr>
            </w:pPr>
          </w:p>
        </w:tc>
      </w:tr>
      <w:tr w:rsidR="000669F8" w:rsidRPr="00DB3B25" w14:paraId="23D85F9C"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15451FA1" w14:textId="77777777" w:rsidR="000669F8" w:rsidRPr="00DB3B25" w:rsidRDefault="000669F8" w:rsidP="009E6C39">
            <w:pPr>
              <w:rPr>
                <w:rFonts w:cs="Arial"/>
                <w:sz w:val="16"/>
                <w:szCs w:val="16"/>
              </w:rPr>
            </w:pPr>
            <w:r w:rsidRPr="00DB3B25">
              <w:rPr>
                <w:rFonts w:cs="Arial"/>
                <w:sz w:val="16"/>
                <w:szCs w:val="16"/>
              </w:rPr>
              <w:t>13:00 – 14:30</w:t>
            </w:r>
          </w:p>
        </w:tc>
        <w:tc>
          <w:tcPr>
            <w:tcW w:w="3300" w:type="dxa"/>
            <w:tcBorders>
              <w:left w:val="single" w:sz="4" w:space="0" w:color="auto"/>
              <w:right w:val="single" w:sz="4" w:space="0" w:color="auto"/>
            </w:tcBorders>
            <w:shd w:val="clear" w:color="auto" w:fill="auto"/>
          </w:tcPr>
          <w:p w14:paraId="17DB2AF9" w14:textId="77777777" w:rsidR="000669F8" w:rsidRPr="00DB3B25" w:rsidRDefault="000669F8" w:rsidP="009E6C39">
            <w:pPr>
              <w:tabs>
                <w:tab w:val="left" w:pos="720"/>
                <w:tab w:val="left" w:pos="1622"/>
              </w:tabs>
              <w:spacing w:before="20" w:after="20"/>
              <w:rPr>
                <w:rFonts w:cs="Arial"/>
                <w:sz w:val="16"/>
                <w:szCs w:val="16"/>
              </w:rPr>
            </w:pPr>
            <w:r>
              <w:rPr>
                <w:rFonts w:cs="Arial"/>
                <w:sz w:val="16"/>
                <w:szCs w:val="16"/>
              </w:rPr>
              <w:t xml:space="preserve"> [6.3] R16 NR-U, [6.9] Powsaving CB (Diana)</w:t>
            </w:r>
          </w:p>
        </w:tc>
        <w:tc>
          <w:tcPr>
            <w:tcW w:w="3300" w:type="dxa"/>
            <w:tcBorders>
              <w:left w:val="single" w:sz="4" w:space="0" w:color="auto"/>
              <w:right w:val="single" w:sz="4" w:space="0" w:color="auto"/>
            </w:tcBorders>
            <w:shd w:val="clear" w:color="auto" w:fill="auto"/>
          </w:tcPr>
          <w:p w14:paraId="4E0C50DF"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[6.7] NR MobEnh Corrections (Tero)</w:t>
            </w:r>
          </w:p>
          <w:p w14:paraId="4987609D"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[7.4] LTE MobEnh Corrections (Tero)</w:t>
            </w:r>
          </w:p>
          <w:p w14:paraId="69924C90"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[6.8] DCCA Corrections (Tero)</w:t>
            </w:r>
          </w:p>
          <w:p w14:paraId="2C900EE0" w14:textId="77777777" w:rsidR="000669F8" w:rsidRPr="00E038BE" w:rsidRDefault="000669F8" w:rsidP="009E6C39">
            <w:pPr>
              <w:tabs>
                <w:tab w:val="left" w:pos="720"/>
                <w:tab w:val="left" w:pos="1622"/>
              </w:tabs>
              <w:spacing w:before="20" w:after="20"/>
              <w:rPr>
                <w:rFonts w:cs="Arial"/>
                <w:i/>
                <w:iCs/>
                <w:sz w:val="16"/>
                <w:szCs w:val="16"/>
              </w:rPr>
            </w:pPr>
            <w:r w:rsidRPr="000669F8">
              <w:rPr>
                <w:rFonts w:cs="Arial"/>
                <w:i/>
                <w:iCs/>
                <w:sz w:val="16"/>
                <w:szCs w:val="16"/>
                <w:highlight w:val="yellow"/>
              </w:rPr>
              <w:t>- At-meeting email discussion status and conclusions</w:t>
            </w:r>
          </w:p>
        </w:tc>
        <w:tc>
          <w:tcPr>
            <w:tcW w:w="3300" w:type="dxa"/>
            <w:tcBorders>
              <w:left w:val="single" w:sz="4" w:space="0" w:color="auto"/>
              <w:right w:val="single" w:sz="4" w:space="0" w:color="auto"/>
            </w:tcBorders>
          </w:tcPr>
          <w:p w14:paraId="2D9763B2" w14:textId="77777777" w:rsidR="000669F8" w:rsidRPr="00DB3B25" w:rsidRDefault="000669F8" w:rsidP="009E6C39">
            <w:pPr>
              <w:tabs>
                <w:tab w:val="left" w:pos="720"/>
                <w:tab w:val="left" w:pos="1622"/>
              </w:tabs>
              <w:spacing w:before="20" w:after="20"/>
              <w:rPr>
                <w:rFonts w:cs="Arial"/>
                <w:sz w:val="16"/>
                <w:szCs w:val="16"/>
              </w:rPr>
            </w:pPr>
            <w:r w:rsidRPr="00E25F90">
              <w:rPr>
                <w:rFonts w:cs="Arial"/>
                <w:sz w:val="16"/>
                <w:szCs w:val="16"/>
              </w:rPr>
              <w:t>[8.7] SL Relay SI (Nathan)</w:t>
            </w:r>
          </w:p>
        </w:tc>
      </w:tr>
      <w:tr w:rsidR="000669F8" w:rsidRPr="00DB3B25" w14:paraId="3C9D9C37"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3ED8A323" w14:textId="77777777" w:rsidR="000669F8" w:rsidRPr="00DB3B25" w:rsidRDefault="000669F8" w:rsidP="009E6C39">
            <w:pPr>
              <w:rPr>
                <w:rFonts w:cs="Arial"/>
                <w:sz w:val="16"/>
                <w:szCs w:val="16"/>
              </w:rPr>
            </w:pPr>
            <w:r w:rsidRPr="00DB3B25">
              <w:rPr>
                <w:rFonts w:cs="Arial"/>
                <w:sz w:val="16"/>
                <w:szCs w:val="16"/>
              </w:rPr>
              <w:t>14:30 – 16:00</w:t>
            </w:r>
          </w:p>
        </w:tc>
        <w:tc>
          <w:tcPr>
            <w:tcW w:w="3300" w:type="dxa"/>
            <w:tcBorders>
              <w:left w:val="single" w:sz="4" w:space="0" w:color="auto"/>
              <w:right w:val="single" w:sz="4" w:space="0" w:color="auto"/>
            </w:tcBorders>
            <w:shd w:val="clear" w:color="auto" w:fill="auto"/>
          </w:tcPr>
          <w:p w14:paraId="17F749CA" w14:textId="77777777" w:rsidR="000669F8" w:rsidRPr="00DB3B25" w:rsidRDefault="000669F8" w:rsidP="009E6C39">
            <w:pPr>
              <w:tabs>
                <w:tab w:val="left" w:pos="720"/>
                <w:tab w:val="left" w:pos="1622"/>
              </w:tabs>
              <w:spacing w:before="20" w:after="20"/>
              <w:rPr>
                <w:rFonts w:cs="Arial"/>
                <w:sz w:val="16"/>
                <w:szCs w:val="16"/>
              </w:rPr>
            </w:pPr>
            <w:r w:rsidRPr="00E25F90">
              <w:rPr>
                <w:rFonts w:cs="Arial"/>
                <w:sz w:val="16"/>
                <w:szCs w:val="16"/>
              </w:rPr>
              <w:t>[8.5] IIOT URLLC Enh (Diana)</w:t>
            </w:r>
          </w:p>
        </w:tc>
        <w:tc>
          <w:tcPr>
            <w:tcW w:w="3300" w:type="dxa"/>
            <w:tcBorders>
              <w:left w:val="single" w:sz="4" w:space="0" w:color="auto"/>
              <w:right w:val="single" w:sz="4" w:space="0" w:color="auto"/>
            </w:tcBorders>
            <w:shd w:val="clear" w:color="auto" w:fill="auto"/>
          </w:tcPr>
          <w:p w14:paraId="04D67638" w14:textId="77777777" w:rsidR="000669F8" w:rsidRPr="00DB3B25" w:rsidRDefault="000669F8" w:rsidP="009E6C39">
            <w:pPr>
              <w:tabs>
                <w:tab w:val="left" w:pos="720"/>
                <w:tab w:val="left" w:pos="1622"/>
              </w:tabs>
              <w:spacing w:before="20" w:after="20"/>
              <w:rPr>
                <w:rFonts w:cs="Arial"/>
                <w:sz w:val="16"/>
                <w:szCs w:val="16"/>
              </w:rPr>
            </w:pPr>
            <w:r>
              <w:rPr>
                <w:rFonts w:cs="Arial"/>
                <w:sz w:val="16"/>
                <w:szCs w:val="16"/>
              </w:rPr>
              <w:t xml:space="preserve">CB </w:t>
            </w:r>
            <w:r w:rsidRPr="00DB3B25">
              <w:rPr>
                <w:rFonts w:cs="Arial"/>
                <w:sz w:val="16"/>
                <w:szCs w:val="16"/>
              </w:rPr>
              <w:t xml:space="preserve"> R16</w:t>
            </w:r>
            <w:r>
              <w:rPr>
                <w:rFonts w:cs="Arial"/>
                <w:sz w:val="16"/>
                <w:szCs w:val="16"/>
              </w:rPr>
              <w:t xml:space="preserve"> (Sergio)</w:t>
            </w:r>
          </w:p>
        </w:tc>
        <w:tc>
          <w:tcPr>
            <w:tcW w:w="3300" w:type="dxa"/>
            <w:tcBorders>
              <w:left w:val="single" w:sz="4" w:space="0" w:color="auto"/>
              <w:right w:val="single" w:sz="4" w:space="0" w:color="auto"/>
            </w:tcBorders>
          </w:tcPr>
          <w:p w14:paraId="3281FFC9" w14:textId="77777777" w:rsidR="000669F8" w:rsidRPr="00DB3B25" w:rsidRDefault="000669F8" w:rsidP="009E6C39">
            <w:pPr>
              <w:rPr>
                <w:rFonts w:cs="Arial"/>
                <w:sz w:val="16"/>
                <w:szCs w:val="16"/>
              </w:rPr>
            </w:pPr>
            <w:r w:rsidRPr="00DB3B25">
              <w:rPr>
                <w:rFonts w:cs="Arial"/>
                <w:sz w:val="16"/>
                <w:szCs w:val="16"/>
              </w:rPr>
              <w:t>[7.2] eMTC Corrections (Emre)</w:t>
            </w:r>
          </w:p>
          <w:p w14:paraId="403E99C3" w14:textId="77777777" w:rsidR="000669F8" w:rsidRPr="00DB3B25" w:rsidRDefault="000669F8" w:rsidP="009E6C39">
            <w:pPr>
              <w:rPr>
                <w:rFonts w:cs="Arial"/>
                <w:sz w:val="16"/>
                <w:szCs w:val="16"/>
              </w:rPr>
            </w:pPr>
            <w:r w:rsidRPr="00DB3B25">
              <w:rPr>
                <w:rFonts w:cs="Arial"/>
                <w:sz w:val="16"/>
                <w:szCs w:val="16"/>
              </w:rPr>
              <w:t>[7.3] NB-IoT Corrections (Brian)</w:t>
            </w:r>
          </w:p>
        </w:tc>
      </w:tr>
      <w:tr w:rsidR="000669F8" w:rsidRPr="00DB3B25" w14:paraId="239CDC47"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57EC3AC" w14:textId="77777777" w:rsidR="000669F8" w:rsidRPr="00DB3B25" w:rsidRDefault="000669F8" w:rsidP="009E6C39">
            <w:pPr>
              <w:rPr>
                <w:rFonts w:cs="Arial"/>
                <w:b/>
                <w:sz w:val="16"/>
                <w:szCs w:val="16"/>
              </w:rPr>
            </w:pPr>
            <w:r w:rsidRPr="00DB3B25">
              <w:rPr>
                <w:rFonts w:cs="Arial"/>
                <w:b/>
                <w:sz w:val="16"/>
                <w:szCs w:val="16"/>
              </w:rPr>
              <w:t>Thursday 27</w:t>
            </w:r>
          </w:p>
        </w:tc>
        <w:tc>
          <w:tcPr>
            <w:tcW w:w="3300" w:type="dxa"/>
            <w:tcBorders>
              <w:left w:val="single" w:sz="4" w:space="0" w:color="auto"/>
              <w:right w:val="single" w:sz="4" w:space="0" w:color="auto"/>
            </w:tcBorders>
            <w:shd w:val="clear" w:color="auto" w:fill="808080" w:themeFill="background1" w:themeFillShade="80"/>
          </w:tcPr>
          <w:p w14:paraId="6B256138"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40F82FA"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2207E5F" w14:textId="77777777" w:rsidR="000669F8" w:rsidRPr="00DB3B25" w:rsidRDefault="000669F8" w:rsidP="009E6C39">
            <w:pPr>
              <w:tabs>
                <w:tab w:val="left" w:pos="720"/>
                <w:tab w:val="left" w:pos="1622"/>
              </w:tabs>
              <w:spacing w:before="20" w:after="20"/>
              <w:rPr>
                <w:rFonts w:cs="Arial"/>
                <w:sz w:val="16"/>
                <w:szCs w:val="16"/>
              </w:rPr>
            </w:pPr>
          </w:p>
        </w:tc>
      </w:tr>
      <w:tr w:rsidR="000669F8" w:rsidRPr="00DB3B25" w14:paraId="50DAECF4"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53BB5A7F" w14:textId="77777777" w:rsidR="000669F8" w:rsidRPr="00DB3B25" w:rsidRDefault="000669F8" w:rsidP="009E6C39">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558B97A5" w14:textId="77777777" w:rsidR="000669F8" w:rsidRDefault="000669F8" w:rsidP="009E6C39">
            <w:pPr>
              <w:tabs>
                <w:tab w:val="left" w:pos="720"/>
                <w:tab w:val="left" w:pos="1622"/>
              </w:tabs>
              <w:spacing w:before="20" w:after="20"/>
              <w:rPr>
                <w:rFonts w:cs="Arial"/>
                <w:sz w:val="16"/>
                <w:szCs w:val="16"/>
              </w:rPr>
            </w:pPr>
            <w:r w:rsidRPr="00DB3B25">
              <w:rPr>
                <w:rFonts w:cs="Arial"/>
                <w:sz w:val="16"/>
                <w:szCs w:val="16"/>
              </w:rPr>
              <w:t>CB</w:t>
            </w:r>
            <w:r>
              <w:rPr>
                <w:rFonts w:cs="Arial"/>
                <w:sz w:val="16"/>
                <w:szCs w:val="16"/>
              </w:rPr>
              <w:t xml:space="preserve"> Continued. </w:t>
            </w:r>
          </w:p>
          <w:p w14:paraId="67458927" w14:textId="77777777" w:rsidR="000669F8" w:rsidRPr="00DB3B25" w:rsidRDefault="000669F8" w:rsidP="009E6C39">
            <w:pPr>
              <w:tabs>
                <w:tab w:val="left" w:pos="720"/>
                <w:tab w:val="left" w:pos="1622"/>
              </w:tabs>
              <w:spacing w:before="20" w:after="20"/>
              <w:rPr>
                <w:rFonts w:cs="Arial"/>
                <w:sz w:val="16"/>
                <w:szCs w:val="16"/>
              </w:rPr>
            </w:pPr>
            <w:r>
              <w:rPr>
                <w:rFonts w:cs="Arial"/>
                <w:sz w:val="16"/>
                <w:szCs w:val="16"/>
              </w:rPr>
              <w:t>CB R17 some WIs way forward</w:t>
            </w:r>
            <w:r w:rsidRPr="00DB3B25">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71AB92CD"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5E2BC96B"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(Brian/Emre)</w:t>
            </w:r>
          </w:p>
        </w:tc>
      </w:tr>
      <w:tr w:rsidR="000669F8" w:rsidRPr="00DB3B25" w14:paraId="681ED5D6"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C139BC" w14:textId="77777777" w:rsidR="000669F8" w:rsidRPr="00DB3B25" w:rsidRDefault="000669F8" w:rsidP="009E6C39">
            <w:pPr>
              <w:rPr>
                <w:rFonts w:cs="Arial"/>
                <w:b/>
                <w:sz w:val="16"/>
                <w:szCs w:val="16"/>
              </w:rPr>
            </w:pPr>
            <w:r w:rsidRPr="00DB3B25">
              <w:rPr>
                <w:rFonts w:cs="Arial"/>
                <w:b/>
                <w:sz w:val="16"/>
                <w:szCs w:val="16"/>
              </w:rPr>
              <w:t>Friday 28</w:t>
            </w:r>
          </w:p>
        </w:tc>
        <w:tc>
          <w:tcPr>
            <w:tcW w:w="3300" w:type="dxa"/>
            <w:tcBorders>
              <w:left w:val="single" w:sz="4" w:space="0" w:color="auto"/>
              <w:right w:val="single" w:sz="4" w:space="0" w:color="auto"/>
            </w:tcBorders>
            <w:shd w:val="clear" w:color="auto" w:fill="A6A6A6" w:themeFill="background1" w:themeFillShade="A6"/>
          </w:tcPr>
          <w:p w14:paraId="04D0CD1F" w14:textId="77777777" w:rsidR="000669F8" w:rsidRPr="00DB3B25" w:rsidRDefault="000669F8" w:rsidP="009E6C3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5959E06C" w14:textId="77777777" w:rsidR="000669F8" w:rsidRPr="00DB3B25" w:rsidRDefault="000669F8" w:rsidP="009E6C3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80377FB" w14:textId="77777777" w:rsidR="000669F8" w:rsidRPr="00DB3B25" w:rsidRDefault="000669F8" w:rsidP="009E6C39">
            <w:pPr>
              <w:tabs>
                <w:tab w:val="left" w:pos="720"/>
                <w:tab w:val="left" w:pos="1622"/>
              </w:tabs>
              <w:spacing w:before="20" w:after="20"/>
              <w:rPr>
                <w:rFonts w:cs="Arial"/>
                <w:sz w:val="16"/>
                <w:szCs w:val="16"/>
              </w:rPr>
            </w:pPr>
          </w:p>
        </w:tc>
      </w:tr>
      <w:tr w:rsidR="000669F8" w14:paraId="069AD922" w14:textId="77777777" w:rsidTr="009E6C39">
        <w:tc>
          <w:tcPr>
            <w:tcW w:w="1237" w:type="dxa"/>
            <w:tcBorders>
              <w:top w:val="single" w:sz="4" w:space="0" w:color="auto"/>
              <w:left w:val="single" w:sz="4" w:space="0" w:color="auto"/>
              <w:bottom w:val="single" w:sz="4" w:space="0" w:color="auto"/>
              <w:right w:val="single" w:sz="4" w:space="0" w:color="auto"/>
            </w:tcBorders>
            <w:shd w:val="clear" w:color="auto" w:fill="auto"/>
          </w:tcPr>
          <w:p w14:paraId="01FE640A" w14:textId="77777777" w:rsidR="000669F8" w:rsidRPr="00DB3B25" w:rsidRDefault="000669F8" w:rsidP="009E6C39">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17507953"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(Nathan)</w:t>
            </w:r>
          </w:p>
          <w:p w14:paraId="054B26A5" w14:textId="77777777" w:rsidR="000669F8" w:rsidRPr="00DB3B25" w:rsidRDefault="000669F8" w:rsidP="009E6C39">
            <w:pPr>
              <w:tabs>
                <w:tab w:val="left" w:pos="720"/>
                <w:tab w:val="left" w:pos="1622"/>
              </w:tabs>
              <w:spacing w:before="20" w:after="20"/>
              <w:rPr>
                <w:sz w:val="16"/>
                <w:szCs w:val="16"/>
                <w:lang w:val="fr-FR"/>
              </w:rPr>
            </w:pPr>
            <w:r w:rsidRPr="00DB3B25">
              <w:rPr>
                <w:rFonts w:cs="Arial"/>
                <w:sz w:val="16"/>
                <w:szCs w:val="16"/>
              </w:rPr>
              <w:t>CB (HuNan)</w:t>
            </w:r>
            <w:r>
              <w:rPr>
                <w:rFonts w:cs="Arial"/>
                <w:sz w:val="16"/>
                <w:szCs w:val="16"/>
              </w:rPr>
              <w:t xml:space="preserve"> if needed</w:t>
            </w:r>
          </w:p>
        </w:tc>
        <w:tc>
          <w:tcPr>
            <w:tcW w:w="3300" w:type="dxa"/>
            <w:tcBorders>
              <w:left w:val="single" w:sz="4" w:space="0" w:color="auto"/>
              <w:right w:val="single" w:sz="4" w:space="0" w:color="auto"/>
            </w:tcBorders>
            <w:shd w:val="clear" w:color="auto" w:fill="auto"/>
          </w:tcPr>
          <w:p w14:paraId="2F1648FB"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if needed</w:t>
            </w:r>
          </w:p>
          <w:p w14:paraId="04FA9224" w14:textId="77777777" w:rsidR="000669F8" w:rsidRPr="00DB3B25" w:rsidRDefault="000669F8" w:rsidP="009E6C39">
            <w:pPr>
              <w:tabs>
                <w:tab w:val="left" w:pos="720"/>
                <w:tab w:val="left" w:pos="1622"/>
              </w:tabs>
              <w:spacing w:before="20" w:after="20"/>
              <w:rPr>
                <w:rFonts w:cs="Arial"/>
                <w:sz w:val="16"/>
                <w:szCs w:val="16"/>
              </w:rPr>
            </w:pPr>
            <w:r w:rsidRPr="00DB3B25">
              <w:rPr>
                <w:rFonts w:cs="Arial"/>
                <w:sz w:val="16"/>
                <w:szCs w:val="16"/>
              </w:rPr>
              <w:t xml:space="preserve">CB </w:t>
            </w:r>
            <w:r>
              <w:rPr>
                <w:rFonts w:cs="Arial"/>
                <w:sz w:val="16"/>
                <w:szCs w:val="16"/>
              </w:rPr>
              <w:t xml:space="preserve">R17 </w:t>
            </w:r>
            <w:r w:rsidRPr="00DB3B25">
              <w:rPr>
                <w:rFonts w:cs="Arial"/>
                <w:sz w:val="16"/>
                <w:szCs w:val="16"/>
              </w:rPr>
              <w:t>(Sergio)</w:t>
            </w:r>
          </w:p>
        </w:tc>
        <w:tc>
          <w:tcPr>
            <w:tcW w:w="3300" w:type="dxa"/>
            <w:tcBorders>
              <w:left w:val="single" w:sz="4" w:space="0" w:color="auto"/>
              <w:right w:val="single" w:sz="4" w:space="0" w:color="auto"/>
            </w:tcBorders>
          </w:tcPr>
          <w:p w14:paraId="1BC51119" w14:textId="77777777" w:rsidR="000669F8" w:rsidRPr="000669F8" w:rsidRDefault="000669F8" w:rsidP="009E6C39">
            <w:pPr>
              <w:tabs>
                <w:tab w:val="left" w:pos="720"/>
                <w:tab w:val="left" w:pos="1622"/>
              </w:tabs>
              <w:spacing w:before="20" w:after="20"/>
              <w:rPr>
                <w:rFonts w:cs="Arial"/>
                <w:sz w:val="16"/>
                <w:szCs w:val="16"/>
                <w:highlight w:val="yellow"/>
              </w:rPr>
            </w:pPr>
            <w:r w:rsidRPr="000669F8">
              <w:rPr>
                <w:rFonts w:cs="Arial"/>
                <w:sz w:val="16"/>
                <w:szCs w:val="16"/>
                <w:highlight w:val="yellow"/>
              </w:rPr>
              <w:t>CB (Tero)</w:t>
            </w:r>
          </w:p>
          <w:p w14:paraId="77031B32" w14:textId="77777777" w:rsidR="000669F8" w:rsidRDefault="000669F8" w:rsidP="009E6C39">
            <w:pPr>
              <w:tabs>
                <w:tab w:val="left" w:pos="720"/>
                <w:tab w:val="left" w:pos="1622"/>
              </w:tabs>
              <w:spacing w:before="20" w:after="20"/>
              <w:rPr>
                <w:rFonts w:cs="Arial"/>
                <w:i/>
                <w:iCs/>
                <w:sz w:val="16"/>
                <w:szCs w:val="16"/>
                <w:highlight w:val="yellow"/>
              </w:rPr>
            </w:pPr>
            <w:r w:rsidRPr="000669F8">
              <w:rPr>
                <w:rFonts w:cs="Arial"/>
                <w:i/>
                <w:iCs/>
                <w:sz w:val="16"/>
                <w:szCs w:val="16"/>
                <w:highlight w:val="yellow"/>
              </w:rPr>
              <w:t>- RAN slicing and R17 DCCA email discussion conclusions</w:t>
            </w:r>
          </w:p>
          <w:p w14:paraId="5DFB23D7" w14:textId="0990FEBE" w:rsidR="003F5FF2" w:rsidRPr="000669F8" w:rsidRDefault="003F5FF2" w:rsidP="009E6C39">
            <w:pPr>
              <w:tabs>
                <w:tab w:val="left" w:pos="720"/>
                <w:tab w:val="left" w:pos="1622"/>
              </w:tabs>
              <w:spacing w:before="20" w:after="20"/>
              <w:rPr>
                <w:rFonts w:cs="Arial"/>
                <w:i/>
                <w:iCs/>
                <w:sz w:val="16"/>
                <w:szCs w:val="16"/>
                <w:highlight w:val="yellow"/>
              </w:rPr>
            </w:pPr>
            <w:r>
              <w:rPr>
                <w:rFonts w:cs="Arial"/>
                <w:i/>
                <w:iCs/>
                <w:sz w:val="16"/>
                <w:szCs w:val="16"/>
                <w:highlight w:val="yellow"/>
              </w:rPr>
              <w:t>-MobEnh and R16 DCCA leftovers (if needed)</w:t>
            </w:r>
          </w:p>
        </w:tc>
      </w:tr>
    </w:tbl>
    <w:p w14:paraId="341CA6C4" w14:textId="4A366FF7" w:rsidR="000669F8" w:rsidRDefault="000669F8" w:rsidP="0011438D"/>
    <w:p w14:paraId="65808734" w14:textId="77777777" w:rsidR="00D848AC" w:rsidRDefault="00D848AC" w:rsidP="00D848AC"/>
    <w:p w14:paraId="552A6687" w14:textId="56AC2A00" w:rsidR="00D06061" w:rsidRDefault="00D06061" w:rsidP="00D06061">
      <w:pPr>
        <w:pStyle w:val="Doc-text2"/>
        <w:ind w:left="0" w:firstLine="0"/>
      </w:pPr>
    </w:p>
    <w:p w14:paraId="557C15EE" w14:textId="77777777" w:rsidR="00D06061" w:rsidRDefault="00D06061" w:rsidP="00D06061">
      <w:pPr>
        <w:pStyle w:val="Heading1"/>
      </w:pPr>
      <w:r>
        <w:t>4</w:t>
      </w:r>
      <w:r>
        <w:tab/>
        <w:t>EUTRA corrections Rel-15 and earlier</w:t>
      </w:r>
    </w:p>
    <w:p w14:paraId="14623D48" w14:textId="77777777" w:rsidR="00D06061" w:rsidRDefault="00D06061" w:rsidP="00D06061">
      <w:pPr>
        <w:pStyle w:val="Comments"/>
      </w:pPr>
      <w:r>
        <w:t xml:space="preserve">See Appendix A for reference to Work items, work item codes and WIDs. </w:t>
      </w:r>
    </w:p>
    <w:p w14:paraId="17D5A343" w14:textId="77777777" w:rsidR="00D06061" w:rsidRDefault="00D06061" w:rsidP="00D06061">
      <w:pPr>
        <w:pStyle w:val="Comments"/>
      </w:pPr>
      <w:r>
        <w:t>Only essential corrections. No documents should be submitted to 4. Please submit to 4.x</w:t>
      </w:r>
    </w:p>
    <w:p w14:paraId="79E50C57" w14:textId="77777777" w:rsidR="00D06061" w:rsidRPr="00C6133F" w:rsidRDefault="00D06061" w:rsidP="00D06061">
      <w:pPr>
        <w:pStyle w:val="Doc-text2"/>
      </w:pPr>
    </w:p>
    <w:p w14:paraId="63175EFD" w14:textId="77777777" w:rsidR="00D06061" w:rsidRDefault="00D06061" w:rsidP="00D06061">
      <w:pPr>
        <w:pStyle w:val="Heading2"/>
      </w:pPr>
      <w:bookmarkStart w:id="15" w:name="_Hlk48126834"/>
      <w:r>
        <w:t>4.5</w:t>
      </w:r>
      <w:r>
        <w:tab/>
        <w:t>Other LTE corrections Rel-15 and earlier</w:t>
      </w:r>
    </w:p>
    <w:bookmarkEnd w:id="15"/>
    <w:p w14:paraId="12A3F3A5" w14:textId="77777777" w:rsidR="00D06061" w:rsidRDefault="00D06061" w:rsidP="00D06061">
      <w:pPr>
        <w:pStyle w:val="Comments"/>
      </w:pPr>
      <w:r>
        <w:t>Documents in this agenda item will be handled in a break out session.</w:t>
      </w:r>
    </w:p>
    <w:p w14:paraId="36C6AB5A" w14:textId="77777777" w:rsidR="00D06061" w:rsidRDefault="00D06061" w:rsidP="00D06061">
      <w:pPr>
        <w:pStyle w:val="Comments"/>
      </w:pPr>
      <w:r>
        <w:t>Including outcome of [Post110-e][254][LTE Capa] TDD/FDD differentiation or Rel-15 and earlier (Huawei)</w:t>
      </w:r>
    </w:p>
    <w:p w14:paraId="7EA86E30" w14:textId="77777777" w:rsidR="00D06061" w:rsidRDefault="00D06061" w:rsidP="00D06061">
      <w:pPr>
        <w:pStyle w:val="Comments"/>
      </w:pPr>
      <w:r>
        <w:t>Including outcome of [Post110-e][255][LTE CA] Clarification on non-contigous CA capabilities (Nokia)</w:t>
      </w:r>
    </w:p>
    <w:p w14:paraId="1E98271E" w14:textId="77777777" w:rsidR="00D06061" w:rsidRPr="00E47F05" w:rsidRDefault="00D06061" w:rsidP="00D06061">
      <w:pPr>
        <w:pStyle w:val="BoldComments"/>
      </w:pPr>
      <w:r>
        <w:t>By Web Conf (Thursday August 20</w:t>
      </w:r>
      <w:r w:rsidRPr="00E47F05">
        <w:rPr>
          <w:vertAlign w:val="superscript"/>
        </w:rPr>
        <w:t>th</w:t>
      </w:r>
      <w:r>
        <w:t>)</w:t>
      </w:r>
    </w:p>
    <w:p w14:paraId="4E217128" w14:textId="77777777" w:rsidR="00D06061" w:rsidRDefault="00D06061" w:rsidP="00D06061">
      <w:pPr>
        <w:pStyle w:val="Comments"/>
      </w:pPr>
      <w:r>
        <w:t>Rel-12: Outcome of [Post110-e][255][LTE CA] Clarification on non-contigous CA capabilities (Nokia)</w:t>
      </w:r>
    </w:p>
    <w:p w14:paraId="73FEDB67" w14:textId="6C7E3AAA" w:rsidR="00D06061" w:rsidRDefault="00501609" w:rsidP="00D06061">
      <w:pPr>
        <w:pStyle w:val="Doc-title"/>
      </w:pPr>
      <w:hyperlink r:id="rId86" w:history="1">
        <w:r>
          <w:rPr>
            <w:rStyle w:val="Hyperlink"/>
          </w:rPr>
          <w:t>R2-2007517</w:t>
        </w:r>
      </w:hyperlink>
      <w:r w:rsidR="00D06061">
        <w:tab/>
        <w:t>Summary on [Post110e-][255][LTE CA] Clarification on non-contiguous CA capabilities (Nokia)</w:t>
      </w:r>
      <w:r w:rsidR="00D06061">
        <w:tab/>
        <w:t>Nokia, Nokia Shanghai Bell</w:t>
      </w:r>
      <w:r w:rsidR="00D06061">
        <w:tab/>
        <w:t>discussion</w:t>
      </w:r>
      <w:r w:rsidR="00D06061">
        <w:tab/>
        <w:t>Rel-12</w:t>
      </w:r>
      <w:r w:rsidR="00D06061">
        <w:tab/>
        <w:t>LTE_CA-Core</w:t>
      </w:r>
      <w:r w:rsidR="00D06061">
        <w:tab/>
        <w:t>Late</w:t>
      </w:r>
    </w:p>
    <w:p w14:paraId="1333F063" w14:textId="77777777" w:rsidR="00D06061" w:rsidRPr="001C07EA" w:rsidRDefault="00D06061" w:rsidP="00D06061">
      <w:pPr>
        <w:pStyle w:val="Doc-text2"/>
        <w:rPr>
          <w:i/>
          <w:iCs/>
        </w:rPr>
      </w:pPr>
      <w:r w:rsidRPr="001C07EA">
        <w:rPr>
          <w:i/>
          <w:iCs/>
        </w:rPr>
        <w:t>Conclusion 1: For the UE supporting intra-band non-contiguous CA, original signalled MIMO capability is coupled with other capability dimensions, including bandwidth/bandwidth class. For the UE supporting intra-band non-contiguous CA, if the capability at other dimensions are the same, swapping of MIMO capability across different band entries should be feasible. Swapping across band entries is feasible as long as concerns swapping of the whole set of capabilities for each band entry.</w:t>
      </w:r>
    </w:p>
    <w:p w14:paraId="4A99C415" w14:textId="77777777" w:rsidR="00D06061" w:rsidRPr="001C07EA" w:rsidRDefault="00D06061" w:rsidP="00D06061">
      <w:pPr>
        <w:pStyle w:val="Doc-text2"/>
        <w:rPr>
          <w:i/>
          <w:iCs/>
        </w:rPr>
      </w:pPr>
      <w:r w:rsidRPr="001C07EA">
        <w:rPr>
          <w:i/>
          <w:iCs/>
        </w:rPr>
        <w:t>For the UE supporting intra-band non-contiguous CA, for which BCS allows band entries with different bandwidths, the MIMO supported layers cannot be swapped, i.e. the UE signals explicitly MIMO layers support per band entry.</w:t>
      </w:r>
    </w:p>
    <w:p w14:paraId="0804235D" w14:textId="77777777" w:rsidR="00D06061" w:rsidRPr="001C07EA" w:rsidRDefault="00D06061" w:rsidP="00D06061">
      <w:pPr>
        <w:pStyle w:val="Doc-text2"/>
        <w:rPr>
          <w:i/>
          <w:iCs/>
        </w:rPr>
      </w:pPr>
    </w:p>
    <w:p w14:paraId="21CD5013" w14:textId="77777777" w:rsidR="00D06061" w:rsidRPr="001C07EA" w:rsidRDefault="00D06061" w:rsidP="00D06061">
      <w:pPr>
        <w:pStyle w:val="Doc-text2"/>
        <w:rPr>
          <w:i/>
          <w:iCs/>
        </w:rPr>
      </w:pPr>
      <w:r w:rsidRPr="001C07EA">
        <w:rPr>
          <w:i/>
          <w:iCs/>
        </w:rPr>
        <w:t>Conclusion 2: Current TS36.306 and TS36.331 are not clyster clear on how to interpet the UE capabilities indicating support for a BC involving intra-band non-contiguous CA. There is a converging understanding based on RAN2 discussions according to Conclusion 1.</w:t>
      </w:r>
    </w:p>
    <w:p w14:paraId="5C859F99" w14:textId="77777777" w:rsidR="00D06061" w:rsidRPr="001C07EA" w:rsidRDefault="00D06061" w:rsidP="00D06061">
      <w:pPr>
        <w:pStyle w:val="Doc-text2"/>
        <w:rPr>
          <w:i/>
          <w:iCs/>
        </w:rPr>
      </w:pPr>
      <w:r w:rsidRPr="001C07EA">
        <w:rPr>
          <w:i/>
          <w:iCs/>
        </w:rPr>
        <w:t>Proposal 1: Work out a NOTE proposal to TS36.331 based on the text proposal given in this email discussion:</w:t>
      </w:r>
    </w:p>
    <w:p w14:paraId="0D48A15A" w14:textId="77777777" w:rsidR="00D06061" w:rsidRPr="001C07EA" w:rsidRDefault="00D06061" w:rsidP="00D06061">
      <w:pPr>
        <w:pStyle w:val="Doc-text2"/>
        <w:rPr>
          <w:i/>
          <w:iCs/>
        </w:rPr>
      </w:pPr>
      <w:r w:rsidRPr="001C07EA">
        <w:rPr>
          <w:i/>
          <w:iCs/>
        </w:rPr>
        <w:t>NOTE 6a: For multiple band entries BandParameters with the same bandEUTRA and same ca-BandwidthClassDL in a supported band combination, the UE capabilities indicated by BandParameters are agnostic to the order in which they are indicated in the bandParameterList.</w:t>
      </w:r>
    </w:p>
    <w:p w14:paraId="3662BB55" w14:textId="77777777" w:rsidR="00D06061" w:rsidRDefault="00D06061" w:rsidP="00D06061">
      <w:pPr>
        <w:pStyle w:val="Doc-title"/>
        <w:ind w:left="0" w:firstLine="0"/>
      </w:pPr>
    </w:p>
    <w:p w14:paraId="04B98A38" w14:textId="77777777" w:rsidR="00D06061" w:rsidRPr="001C07EA" w:rsidRDefault="00D06061" w:rsidP="00D06061">
      <w:pPr>
        <w:pStyle w:val="Doc-text2"/>
        <w:rPr>
          <w:b/>
          <w:bCs/>
        </w:rPr>
      </w:pPr>
      <w:r w:rsidRPr="001C07EA">
        <w:rPr>
          <w:b/>
          <w:bCs/>
        </w:rPr>
        <w:t>Discussion</w:t>
      </w:r>
    </w:p>
    <w:p w14:paraId="5CF82DC1" w14:textId="77777777" w:rsidR="00D06061" w:rsidRDefault="00D06061" w:rsidP="00D06061">
      <w:pPr>
        <w:pStyle w:val="Doc-text2"/>
      </w:pPr>
      <w:r>
        <w:t>-</w:t>
      </w:r>
      <w:r>
        <w:tab/>
        <w:t>QC supports P1. Huawei also agrees.</w:t>
      </w:r>
    </w:p>
    <w:p w14:paraId="380033C8" w14:textId="77777777" w:rsidR="00D06061" w:rsidRDefault="00D06061" w:rsidP="00D06061">
      <w:pPr>
        <w:pStyle w:val="Doc-text2"/>
      </w:pPr>
      <w:r>
        <w:t>-</w:t>
      </w:r>
      <w:r>
        <w:tab/>
        <w:t xml:space="preserve">Ericsson thinks we need to be very sure when we modify existing UE capabilities. All UE vendors need to support this. thinks currently UEs do advertise both instances, i.e. non-agnostic BC information. QC agrees but thinks it doesn’t impact the legacy UEs: they can still repeat the signalling, and networks can interpret it both ways. Ericsson thinks no UE capabilities change between the releases, which could happen here. QC doesn’t think this is the case. Nokia aslo agrees with Ericsson that we shouldn’t affect existing UE </w:t>
      </w:r>
      <w:proofErr w:type="gramStart"/>
      <w:r>
        <w:t>implementations</w:t>
      </w:r>
      <w:proofErr w:type="gramEnd"/>
      <w:r>
        <w:t xml:space="preserve"> but this is not clear currently in specification. Would like to solve the ambiguity and there is no intention to change existing interpretations.</w:t>
      </w:r>
    </w:p>
    <w:p w14:paraId="7ACF645B" w14:textId="77777777" w:rsidR="00D06061" w:rsidRDefault="00D06061" w:rsidP="00D06061">
      <w:pPr>
        <w:pStyle w:val="Doc-text2"/>
      </w:pPr>
      <w:r>
        <w:t>-</w:t>
      </w:r>
      <w:r>
        <w:tab/>
        <w:t>Apple is fine with the proposal but has concern whether we know what network does: Does it understand whether UE is order-agnostic or not? Nokia clarifies network takes the UE capabilities into account but must understand them. Network may over- or under-estimate UE capabilities if the ambiguity exists. Ericsson thinks UE advertising two sets of BCs with slightly different capabilities may cause an issue if network does interpretation change. Apple thinks network interpretation change without extra signalling may be dangerous. Could be fine to have UE indicate whether it supports agnostic order. QC agrees this would be BC for sure but then Rel-12 UEs have to implement this even if they support what is already proposed. Doesn’t want new signalling.</w:t>
      </w:r>
    </w:p>
    <w:p w14:paraId="0149FC0F" w14:textId="77777777" w:rsidR="00D06061" w:rsidRDefault="00D06061" w:rsidP="00D06061">
      <w:pPr>
        <w:pStyle w:val="Doc-text2"/>
      </w:pPr>
    </w:p>
    <w:p w14:paraId="0E578ED0" w14:textId="77777777" w:rsidR="00D06061" w:rsidRPr="00A020FE" w:rsidRDefault="00D06061" w:rsidP="00D06061">
      <w:pPr>
        <w:pStyle w:val="Doc-text2"/>
        <w:pBdr>
          <w:top w:val="single" w:sz="4" w:space="1" w:color="auto"/>
          <w:left w:val="single" w:sz="4" w:space="4" w:color="auto"/>
          <w:bottom w:val="single" w:sz="4" w:space="1" w:color="auto"/>
          <w:right w:val="single" w:sz="4" w:space="4" w:color="auto"/>
        </w:pBdr>
        <w:rPr>
          <w:b/>
          <w:bCs/>
          <w:u w:val="single"/>
        </w:rPr>
      </w:pPr>
      <w:r w:rsidRPr="00A020FE">
        <w:rPr>
          <w:b/>
          <w:bCs/>
          <w:u w:val="single"/>
        </w:rPr>
        <w:t>Agreements</w:t>
      </w:r>
    </w:p>
    <w:p w14:paraId="500E805A" w14:textId="77777777" w:rsidR="00D06061" w:rsidRPr="00A020FE" w:rsidRDefault="00D06061" w:rsidP="00D06061">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 xml:space="preserve">A </w:t>
      </w:r>
      <w:r w:rsidRPr="00A020FE">
        <w:rPr>
          <w:b/>
          <w:bCs/>
        </w:rPr>
        <w:t xml:space="preserve">NOTE </w:t>
      </w:r>
      <w:r>
        <w:rPr>
          <w:b/>
          <w:bCs/>
        </w:rPr>
        <w:t xml:space="preserve">will be added </w:t>
      </w:r>
      <w:r w:rsidRPr="00A020FE">
        <w:rPr>
          <w:b/>
          <w:bCs/>
        </w:rPr>
        <w:t xml:space="preserve">to TS36.331 </w:t>
      </w:r>
      <w:r>
        <w:rPr>
          <w:b/>
          <w:bCs/>
        </w:rPr>
        <w:t>according to</w:t>
      </w:r>
      <w:r w:rsidRPr="00A020FE">
        <w:rPr>
          <w:b/>
          <w:bCs/>
        </w:rPr>
        <w:t xml:space="preserve"> the </w:t>
      </w:r>
      <w:r>
        <w:rPr>
          <w:b/>
          <w:bCs/>
        </w:rPr>
        <w:t xml:space="preserve">below </w:t>
      </w:r>
      <w:r w:rsidRPr="00A020FE">
        <w:rPr>
          <w:b/>
          <w:bCs/>
        </w:rPr>
        <w:t>text</w:t>
      </w:r>
      <w:r>
        <w:rPr>
          <w:b/>
          <w:bCs/>
        </w:rPr>
        <w:t xml:space="preserve"> (as per email discussion outcome)</w:t>
      </w:r>
      <w:r w:rsidRPr="00A020FE">
        <w:rPr>
          <w:b/>
          <w:bCs/>
        </w:rPr>
        <w:t>:</w:t>
      </w:r>
    </w:p>
    <w:p w14:paraId="575EEA47" w14:textId="77777777" w:rsidR="00D06061" w:rsidRPr="001C07EA" w:rsidRDefault="00D06061" w:rsidP="00D06061">
      <w:pPr>
        <w:pStyle w:val="Doc-text2"/>
        <w:pBdr>
          <w:top w:val="single" w:sz="4" w:space="1" w:color="auto"/>
          <w:left w:val="single" w:sz="4" w:space="4" w:color="auto"/>
          <w:bottom w:val="single" w:sz="4" w:space="1" w:color="auto"/>
          <w:right w:val="single" w:sz="4" w:space="4" w:color="auto"/>
        </w:pBdr>
        <w:rPr>
          <w:i/>
          <w:iCs/>
        </w:rPr>
      </w:pPr>
      <w:r>
        <w:rPr>
          <w:i/>
          <w:iCs/>
        </w:rPr>
        <w:tab/>
      </w:r>
      <w:r w:rsidRPr="001C07EA">
        <w:rPr>
          <w:i/>
          <w:iCs/>
        </w:rPr>
        <w:t>NOTE 6a: For multiple band entries BandParameters with the same bandEUTRA and same ca-BandwidthClassDL in a supported band combination, the UE capabilities indicated by BandParameters are agnostic to the order in which they are indicated in the bandParameterList.</w:t>
      </w:r>
    </w:p>
    <w:p w14:paraId="6F4E8566" w14:textId="77777777" w:rsidR="00D06061" w:rsidRDefault="00D06061" w:rsidP="00D06061">
      <w:pPr>
        <w:pStyle w:val="Doc-text2"/>
        <w:pBdr>
          <w:top w:val="single" w:sz="4" w:space="1" w:color="auto"/>
          <w:left w:val="single" w:sz="4" w:space="4" w:color="auto"/>
          <w:bottom w:val="single" w:sz="4" w:space="1" w:color="auto"/>
          <w:right w:val="single" w:sz="4" w:space="4" w:color="auto"/>
        </w:pBdr>
      </w:pPr>
    </w:p>
    <w:p w14:paraId="32609191" w14:textId="77777777" w:rsidR="00D06061" w:rsidRDefault="00D06061" w:rsidP="00D06061">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CR cover page can be discussed over email discussion</w:t>
      </w:r>
    </w:p>
    <w:p w14:paraId="3DBD36BA" w14:textId="77777777" w:rsidR="00D06061" w:rsidRPr="00A020FE" w:rsidRDefault="00D06061" w:rsidP="00D06061">
      <w:pPr>
        <w:pStyle w:val="Doc-text2"/>
        <w:numPr>
          <w:ilvl w:val="0"/>
          <w:numId w:val="8"/>
        </w:numPr>
        <w:pBdr>
          <w:top w:val="single" w:sz="4" w:space="1" w:color="auto"/>
          <w:left w:val="single" w:sz="4" w:space="4" w:color="auto"/>
          <w:bottom w:val="single" w:sz="4" w:space="1" w:color="auto"/>
          <w:right w:val="single" w:sz="4" w:space="4" w:color="auto"/>
        </w:pBdr>
        <w:rPr>
          <w:b/>
          <w:bCs/>
        </w:rPr>
      </w:pPr>
      <w:r w:rsidRPr="00A020FE">
        <w:rPr>
          <w:b/>
          <w:bCs/>
        </w:rPr>
        <w:t xml:space="preserve">Discuss CRs from Rel-12 (as per previous meeting agreement) over </w:t>
      </w:r>
      <w:r>
        <w:rPr>
          <w:b/>
          <w:bCs/>
        </w:rPr>
        <w:t xml:space="preserve">email discussion </w:t>
      </w:r>
      <w:r w:rsidRPr="00A020FE">
        <w:rPr>
          <w:b/>
          <w:bCs/>
        </w:rPr>
        <w:t>[217]</w:t>
      </w:r>
      <w:r>
        <w:rPr>
          <w:b/>
          <w:bCs/>
        </w:rPr>
        <w:t xml:space="preserve"> (Nokia), deadline will be Wednesday 26.8 UTC 07:00</w:t>
      </w:r>
    </w:p>
    <w:p w14:paraId="1EE94940" w14:textId="77777777" w:rsidR="00D06061" w:rsidRDefault="00D06061" w:rsidP="00D06061">
      <w:pPr>
        <w:pStyle w:val="Doc-text2"/>
      </w:pPr>
    </w:p>
    <w:p w14:paraId="76ABE142" w14:textId="77777777" w:rsidR="00D06061" w:rsidRDefault="00D06061" w:rsidP="00D06061">
      <w:pPr>
        <w:pStyle w:val="EmailDiscussion"/>
      </w:pPr>
      <w:r>
        <w:t>[AT111-e][217][LTE] CRs for Clarification on non-contiguous CA capabilities (Nokia)</w:t>
      </w:r>
    </w:p>
    <w:p w14:paraId="3AED85FB" w14:textId="77777777" w:rsidR="00D06061" w:rsidRPr="00256495" w:rsidRDefault="00D06061" w:rsidP="00D06061">
      <w:pPr>
        <w:pStyle w:val="EmailDiscussion2"/>
        <w:ind w:left="1619" w:firstLine="0"/>
        <w:rPr>
          <w:u w:val="single"/>
        </w:rPr>
      </w:pPr>
      <w:r w:rsidRPr="00256495">
        <w:rPr>
          <w:u w:val="single"/>
        </w:rPr>
        <w:t xml:space="preserve">Scope: </w:t>
      </w:r>
    </w:p>
    <w:p w14:paraId="4539C254" w14:textId="6953FEA8" w:rsidR="00D06061" w:rsidRPr="00256495" w:rsidRDefault="00D06061" w:rsidP="00D06061">
      <w:pPr>
        <w:pStyle w:val="EmailDiscussion2"/>
        <w:numPr>
          <w:ilvl w:val="2"/>
          <w:numId w:val="7"/>
        </w:numPr>
        <w:ind w:left="1980"/>
      </w:pPr>
      <w:r>
        <w:t xml:space="preserve">Provide CRs from Rel-12 onwards based on online decisions for </w:t>
      </w:r>
      <w:hyperlink r:id="rId87" w:history="1">
        <w:r w:rsidR="00501609">
          <w:rPr>
            <w:rStyle w:val="Hyperlink"/>
          </w:rPr>
          <w:t>R2-2007517</w:t>
        </w:r>
      </w:hyperlink>
      <w:r>
        <w:t xml:space="preserve"> </w:t>
      </w:r>
    </w:p>
    <w:p w14:paraId="53E0E9AE" w14:textId="77777777" w:rsidR="00D06061" w:rsidRPr="00256495" w:rsidRDefault="00D06061" w:rsidP="00D06061">
      <w:pPr>
        <w:pStyle w:val="EmailDiscussion2"/>
        <w:rPr>
          <w:u w:val="single"/>
        </w:rPr>
      </w:pPr>
      <w:r w:rsidRPr="00256495">
        <w:tab/>
      </w:r>
      <w:r w:rsidRPr="00256495">
        <w:rPr>
          <w:u w:val="single"/>
        </w:rPr>
        <w:t xml:space="preserve">Intended outcome: </w:t>
      </w:r>
    </w:p>
    <w:p w14:paraId="767197E4" w14:textId="63AC629A" w:rsidR="00D06061" w:rsidRPr="00256495" w:rsidRDefault="00D06061" w:rsidP="00D06061">
      <w:pPr>
        <w:pStyle w:val="EmailDiscussion2"/>
        <w:numPr>
          <w:ilvl w:val="2"/>
          <w:numId w:val="7"/>
        </w:numPr>
        <w:ind w:left="1980"/>
      </w:pPr>
      <w:r>
        <w:t xml:space="preserve">Agreeable RRC CRs in </w:t>
      </w:r>
      <w:hyperlink r:id="rId88" w:history="1">
        <w:r w:rsidR="00501609">
          <w:rPr>
            <w:rStyle w:val="Hyperlink"/>
          </w:rPr>
          <w:t>R2-2008152</w:t>
        </w:r>
      </w:hyperlink>
      <w:r>
        <w:t xml:space="preserve"> (Rel-12), </w:t>
      </w:r>
      <w:hyperlink r:id="rId89" w:history="1">
        <w:r w:rsidR="00501609">
          <w:rPr>
            <w:rStyle w:val="Hyperlink"/>
          </w:rPr>
          <w:t>R2-2008153</w:t>
        </w:r>
      </w:hyperlink>
      <w:r>
        <w:t xml:space="preserve"> (Rel-13), </w:t>
      </w:r>
      <w:hyperlink r:id="rId90" w:history="1">
        <w:r w:rsidR="00501609">
          <w:rPr>
            <w:rStyle w:val="Hyperlink"/>
          </w:rPr>
          <w:t>R2-2008154</w:t>
        </w:r>
      </w:hyperlink>
      <w:r>
        <w:t xml:space="preserve"> (Rel-14), </w:t>
      </w:r>
      <w:hyperlink r:id="rId91" w:history="1">
        <w:r w:rsidR="00501609">
          <w:rPr>
            <w:rStyle w:val="Hyperlink"/>
          </w:rPr>
          <w:t>R2-2008155</w:t>
        </w:r>
      </w:hyperlink>
      <w:r>
        <w:t xml:space="preserve"> (Rel-15), </w:t>
      </w:r>
      <w:hyperlink r:id="rId92" w:history="1">
        <w:r w:rsidR="00501609">
          <w:rPr>
            <w:rStyle w:val="Hyperlink"/>
          </w:rPr>
          <w:t>R2-2008156</w:t>
        </w:r>
      </w:hyperlink>
      <w:r>
        <w:t xml:space="preserve"> (Rel-16) – CR numbers should be requested from RAN2 secretary</w:t>
      </w:r>
    </w:p>
    <w:p w14:paraId="7EDD044E" w14:textId="77777777" w:rsidR="00D06061" w:rsidRPr="00F53954" w:rsidRDefault="00D06061" w:rsidP="00D06061">
      <w:pPr>
        <w:pStyle w:val="EmailDiscussion2"/>
        <w:rPr>
          <w:u w:val="single"/>
        </w:rPr>
      </w:pPr>
      <w:r w:rsidRPr="00F53954">
        <w:tab/>
      </w:r>
      <w:r w:rsidRPr="00F53954">
        <w:rPr>
          <w:u w:val="single"/>
        </w:rPr>
        <w:t xml:space="preserve">Deadline for providing comments and for rapporteur inputs:  </w:t>
      </w:r>
    </w:p>
    <w:p w14:paraId="7FFB158D" w14:textId="77777777" w:rsidR="00D06061" w:rsidRPr="003218D0" w:rsidRDefault="00D06061" w:rsidP="00D06061">
      <w:pPr>
        <w:pStyle w:val="EmailDiscussion2"/>
        <w:numPr>
          <w:ilvl w:val="2"/>
          <w:numId w:val="7"/>
        </w:numPr>
        <w:ind w:left="1980"/>
      </w:pPr>
      <w:r w:rsidRPr="003218D0">
        <w:rPr>
          <w:color w:val="000000" w:themeColor="text1"/>
        </w:rPr>
        <w:t xml:space="preserve">Deadline for CR finalization: Wednesday 2020-08-26 07:00 UTC </w:t>
      </w:r>
    </w:p>
    <w:p w14:paraId="5E76ADBE" w14:textId="77777777" w:rsidR="00D06061" w:rsidRDefault="00D06061" w:rsidP="00D06061">
      <w:pPr>
        <w:pStyle w:val="Doc-text2"/>
      </w:pPr>
    </w:p>
    <w:p w14:paraId="09F4450B" w14:textId="77777777" w:rsidR="00D06061" w:rsidRDefault="00D06061" w:rsidP="00D06061">
      <w:pPr>
        <w:pStyle w:val="BoldComments"/>
      </w:pPr>
      <w:r>
        <w:lastRenderedPageBreak/>
        <w:t>By Email [217]</w:t>
      </w:r>
    </w:p>
    <w:p w14:paraId="7B096380" w14:textId="09808B52" w:rsidR="00D06061" w:rsidRDefault="00501609" w:rsidP="00D06061">
      <w:pPr>
        <w:pStyle w:val="Doc-title"/>
      </w:pPr>
      <w:hyperlink r:id="rId93" w:history="1">
        <w:r>
          <w:rPr>
            <w:rStyle w:val="Hyperlink"/>
          </w:rPr>
          <w:t>R2-2008152</w:t>
        </w:r>
      </w:hyperlink>
      <w:r w:rsidR="00D06061">
        <w:tab/>
      </w:r>
      <w:r w:rsidR="00D06061" w:rsidRPr="005C60DF">
        <w:t>Clarification to UE capabilities for non-contiguous intra-band CA</w:t>
      </w:r>
      <w:r w:rsidR="00D06061">
        <w:tab/>
        <w:t>Nokia, Nokia Shanghai Bell, Qualcomm Incorporated</w:t>
      </w:r>
      <w:r w:rsidR="00D06061">
        <w:tab/>
        <w:t>CR</w:t>
      </w:r>
      <w:r w:rsidR="00D06061">
        <w:tab/>
        <w:t>Rel-12</w:t>
      </w:r>
      <w:r w:rsidR="00D06061">
        <w:tab/>
        <w:t>36.331</w:t>
      </w:r>
      <w:r w:rsidR="00D06061">
        <w:tab/>
        <w:t>12.18.0</w:t>
      </w:r>
      <w:r w:rsidR="00D06061">
        <w:tab/>
        <w:t>4427</w:t>
      </w:r>
      <w:r w:rsidR="00D06061">
        <w:tab/>
        <w:t>-</w:t>
      </w:r>
      <w:r w:rsidR="00D06061">
        <w:tab/>
        <w:t>F</w:t>
      </w:r>
      <w:r w:rsidR="00D06061">
        <w:tab/>
        <w:t>LTE_CA-Core, TEI12</w:t>
      </w:r>
    </w:p>
    <w:p w14:paraId="323B21A8" w14:textId="717633B1" w:rsidR="00D06061" w:rsidRDefault="00501609" w:rsidP="00D06061">
      <w:pPr>
        <w:pStyle w:val="Doc-title"/>
      </w:pPr>
      <w:hyperlink r:id="rId94" w:history="1">
        <w:r>
          <w:rPr>
            <w:rStyle w:val="Hyperlink"/>
          </w:rPr>
          <w:t>R2-2008153</w:t>
        </w:r>
      </w:hyperlink>
      <w:r w:rsidR="00D06061">
        <w:tab/>
      </w:r>
      <w:r w:rsidR="00D06061" w:rsidRPr="005C60DF">
        <w:t>Clarification to UE capabilities for non-contiguous intra-band CA</w:t>
      </w:r>
      <w:r w:rsidR="00D06061">
        <w:tab/>
        <w:t>Nokia, Nokia Shanghai Bell, Qualcomm Incorporated</w:t>
      </w:r>
      <w:r w:rsidR="00D06061">
        <w:tab/>
        <w:t>CR</w:t>
      </w:r>
      <w:r w:rsidR="00D06061">
        <w:tab/>
        <w:t>Rel-13</w:t>
      </w:r>
      <w:r w:rsidR="00D06061">
        <w:tab/>
        <w:t>36.331</w:t>
      </w:r>
      <w:r w:rsidR="00D06061">
        <w:tab/>
        <w:t>13.15.0</w:t>
      </w:r>
      <w:r w:rsidR="00D06061">
        <w:tab/>
        <w:t>4428</w:t>
      </w:r>
      <w:r w:rsidR="00D06061">
        <w:tab/>
        <w:t>-</w:t>
      </w:r>
      <w:r w:rsidR="00D06061">
        <w:tab/>
        <w:t>A</w:t>
      </w:r>
      <w:r w:rsidR="00D06061">
        <w:tab/>
        <w:t>LTE_CA-Core, TEI12</w:t>
      </w:r>
    </w:p>
    <w:p w14:paraId="21870320" w14:textId="67CCBF0E" w:rsidR="00D06061" w:rsidRDefault="00501609" w:rsidP="00D06061">
      <w:pPr>
        <w:pStyle w:val="Doc-title"/>
      </w:pPr>
      <w:hyperlink r:id="rId95" w:history="1">
        <w:r>
          <w:rPr>
            <w:rStyle w:val="Hyperlink"/>
          </w:rPr>
          <w:t>R2-2008154</w:t>
        </w:r>
      </w:hyperlink>
      <w:r w:rsidR="00D06061">
        <w:tab/>
      </w:r>
      <w:r w:rsidR="00D06061" w:rsidRPr="005C60DF">
        <w:t>Clarification to UE capabilities for non-contiguous intra-band CA</w:t>
      </w:r>
      <w:r w:rsidR="00D06061">
        <w:tab/>
        <w:t>Nokia, Nokia Shanghai Bell, Qualcomm Incorporated</w:t>
      </w:r>
      <w:r w:rsidR="00D06061">
        <w:tab/>
        <w:t>CR</w:t>
      </w:r>
      <w:r w:rsidR="00D06061">
        <w:tab/>
        <w:t>Rel-14</w:t>
      </w:r>
      <w:r w:rsidR="00D06061">
        <w:tab/>
        <w:t>36.331</w:t>
      </w:r>
      <w:r w:rsidR="00D06061">
        <w:tab/>
        <w:t>14.14.0</w:t>
      </w:r>
      <w:r w:rsidR="00D06061">
        <w:tab/>
        <w:t>4429</w:t>
      </w:r>
      <w:r w:rsidR="00D06061">
        <w:tab/>
        <w:t>-</w:t>
      </w:r>
      <w:r w:rsidR="00D06061">
        <w:tab/>
        <w:t>A</w:t>
      </w:r>
      <w:r w:rsidR="00D06061">
        <w:tab/>
        <w:t>LTE_CA-Core, TEI12</w:t>
      </w:r>
    </w:p>
    <w:p w14:paraId="538F94FA" w14:textId="29E460E5" w:rsidR="00D06061" w:rsidRDefault="00501609" w:rsidP="00D06061">
      <w:pPr>
        <w:pStyle w:val="Doc-title"/>
      </w:pPr>
      <w:hyperlink r:id="rId96" w:history="1">
        <w:r>
          <w:rPr>
            <w:rStyle w:val="Hyperlink"/>
          </w:rPr>
          <w:t>R2-2008155</w:t>
        </w:r>
      </w:hyperlink>
      <w:r w:rsidR="00D06061">
        <w:tab/>
      </w:r>
      <w:r w:rsidR="00D06061" w:rsidRPr="005C60DF">
        <w:t>Clarification to UE capabilities for non-contiguous intra-band CA</w:t>
      </w:r>
      <w:r w:rsidR="00D06061">
        <w:tab/>
        <w:t>Nokia, Nokia Shanghai Bell, Qualcomm Incorporated</w:t>
      </w:r>
      <w:r w:rsidR="00D06061">
        <w:tab/>
        <w:t>CR</w:t>
      </w:r>
      <w:r w:rsidR="00D06061">
        <w:tab/>
        <w:t>Rel-15</w:t>
      </w:r>
      <w:r w:rsidR="00D06061">
        <w:tab/>
        <w:t>36.331</w:t>
      </w:r>
      <w:r w:rsidR="00D06061">
        <w:tab/>
        <w:t>15.10.0</w:t>
      </w:r>
      <w:r w:rsidR="00D06061">
        <w:tab/>
        <w:t>4430</w:t>
      </w:r>
      <w:r w:rsidR="00D06061">
        <w:tab/>
        <w:t>-</w:t>
      </w:r>
      <w:r w:rsidR="00D06061">
        <w:tab/>
        <w:t>A</w:t>
      </w:r>
      <w:r w:rsidR="00D06061">
        <w:tab/>
        <w:t>LTE_CA-Core, TEI12</w:t>
      </w:r>
    </w:p>
    <w:p w14:paraId="4653170F" w14:textId="28A3C8E9" w:rsidR="00D06061" w:rsidRDefault="00501609" w:rsidP="00D06061">
      <w:pPr>
        <w:pStyle w:val="Doc-title"/>
      </w:pPr>
      <w:hyperlink r:id="rId97" w:history="1">
        <w:r>
          <w:rPr>
            <w:rStyle w:val="Hyperlink"/>
          </w:rPr>
          <w:t>R2-2008156</w:t>
        </w:r>
      </w:hyperlink>
      <w:r w:rsidR="00D06061">
        <w:tab/>
      </w:r>
      <w:r w:rsidR="00D06061" w:rsidRPr="005C60DF">
        <w:t>Clarification to UE capabilities for non-contiguous intra-band CA</w:t>
      </w:r>
      <w:r w:rsidR="00D06061">
        <w:tab/>
        <w:t>Nokia, Nokia Shanghai Bell, Qualcomm Incorporated</w:t>
      </w:r>
      <w:r w:rsidR="00D06061">
        <w:tab/>
        <w:t>CR</w:t>
      </w:r>
      <w:r w:rsidR="00D06061">
        <w:tab/>
        <w:t>Rel-16</w:t>
      </w:r>
      <w:r w:rsidR="00D06061">
        <w:tab/>
        <w:t>36.331</w:t>
      </w:r>
      <w:r w:rsidR="00D06061">
        <w:tab/>
        <w:t>16.1.1</w:t>
      </w:r>
      <w:r w:rsidR="00D06061">
        <w:tab/>
        <w:t>4431</w:t>
      </w:r>
      <w:r w:rsidR="00D06061">
        <w:tab/>
        <w:t>-</w:t>
      </w:r>
      <w:r w:rsidR="00D06061">
        <w:tab/>
        <w:t>A</w:t>
      </w:r>
      <w:r w:rsidR="00D06061">
        <w:tab/>
        <w:t>LTE_CA-Core, TEI12</w:t>
      </w:r>
    </w:p>
    <w:p w14:paraId="7CA864ED" w14:textId="77777777" w:rsidR="00D06061" w:rsidRDefault="00D06061" w:rsidP="00D06061">
      <w:pPr>
        <w:pStyle w:val="Doc-text2"/>
      </w:pPr>
    </w:p>
    <w:p w14:paraId="6334C711" w14:textId="77777777" w:rsidR="00D06061" w:rsidRPr="005C60DF" w:rsidRDefault="00D06061" w:rsidP="00D06061">
      <w:pPr>
        <w:pStyle w:val="Doc-text2"/>
        <w:ind w:left="0" w:firstLine="0"/>
        <w:rPr>
          <w:b/>
          <w:bCs/>
        </w:rPr>
      </w:pPr>
      <w:r w:rsidRPr="00F22E52">
        <w:rPr>
          <w:b/>
          <w:bCs/>
        </w:rPr>
        <w:t>Online Friday 28</w:t>
      </w:r>
      <w:r w:rsidRPr="00F22E52">
        <w:rPr>
          <w:b/>
          <w:bCs/>
          <w:vertAlign w:val="superscript"/>
        </w:rPr>
        <w:t>th</w:t>
      </w:r>
    </w:p>
    <w:p w14:paraId="7AC5B176" w14:textId="77777777" w:rsidR="00D06061" w:rsidRDefault="00D06061" w:rsidP="00D06061">
      <w:pPr>
        <w:pStyle w:val="Doc-text2"/>
      </w:pPr>
      <w:r>
        <w:t>-</w:t>
      </w:r>
      <w:r>
        <w:tab/>
        <w:t>Ericsson indicates [217] was not kicked off. Nokia clarifies the CRs were uploaded but announcement was not made. Ericsson would like more time to check. Nokia thinks the comments were supposed to be for the cover page. Ericsson has some concerns on this as thinks it’s a signalling optimization. Nokia clarifies this is not a signalling optimization but interpretation issue at network side.</w:t>
      </w:r>
    </w:p>
    <w:p w14:paraId="0D35F75A" w14:textId="77777777" w:rsidR="00D06061" w:rsidRDefault="00D06061" w:rsidP="00D06061">
      <w:pPr>
        <w:pStyle w:val="Doc-text2"/>
      </w:pPr>
      <w:r>
        <w:t>-</w:t>
      </w:r>
      <w:r>
        <w:tab/>
        <w:t xml:space="preserve">QC thinks only cover page changes are needed. Nokia indicates title is now “clarification”. Doesn’t mention signaling optimization. Ericsson thinks devices implementing this will signal fewer </w:t>
      </w:r>
      <w:proofErr w:type="gramStart"/>
      <w:r>
        <w:t>BCs</w:t>
      </w:r>
      <w:proofErr w:type="gramEnd"/>
      <w:r>
        <w:t xml:space="preserve"> so it affects signalling.</w:t>
      </w:r>
    </w:p>
    <w:p w14:paraId="6A5EF85B" w14:textId="77777777" w:rsidR="00D06061" w:rsidRDefault="00D06061" w:rsidP="00D06061">
      <w:pPr>
        <w:pStyle w:val="Doc-text2"/>
      </w:pPr>
      <w:r>
        <w:t>-</w:t>
      </w:r>
      <w:r>
        <w:tab/>
        <w:t>Ericsson still has concerns on this and wouldn’t like to agree to the CRs.</w:t>
      </w:r>
    </w:p>
    <w:p w14:paraId="586AB1E5" w14:textId="77777777" w:rsidR="00D06061" w:rsidRPr="005C60DF" w:rsidRDefault="00D06061" w:rsidP="00D06061">
      <w:pPr>
        <w:pStyle w:val="Doc-text2"/>
      </w:pPr>
      <w:r>
        <w:t>-</w:t>
      </w:r>
      <w:r>
        <w:tab/>
        <w:t>Nokia objects to talking about this as signalling optimization. The CRs intent to clarify network interpretation of the signalling. May underestimate UE capabilities without this.</w:t>
      </w:r>
    </w:p>
    <w:p w14:paraId="10377B2E" w14:textId="77777777" w:rsidR="00D06061" w:rsidRDefault="00D06061" w:rsidP="00D06061">
      <w:pPr>
        <w:pStyle w:val="Agreement"/>
      </w:pPr>
      <w:r w:rsidRPr="00A3178F">
        <w:t>1-week email discussion to complete the CR</w:t>
      </w:r>
      <w:r>
        <w:t>s</w:t>
      </w:r>
      <w:r w:rsidRPr="00A3178F">
        <w:t xml:space="preserve"> </w:t>
      </w:r>
      <w:r>
        <w:t xml:space="preserve">as per previous decisions </w:t>
      </w:r>
      <w:r w:rsidRPr="00A3178F">
        <w:t>(expected that comments are for cover page).</w:t>
      </w:r>
      <w:r>
        <w:t xml:space="preserve"> </w:t>
      </w:r>
    </w:p>
    <w:p w14:paraId="3B7D5726" w14:textId="77777777" w:rsidR="00D06061" w:rsidRDefault="00D06061" w:rsidP="00D06061">
      <w:pPr>
        <w:pStyle w:val="Doc-text2"/>
        <w:ind w:left="720" w:firstLine="0"/>
        <w:rPr>
          <w:b/>
          <w:bCs/>
        </w:rPr>
      </w:pPr>
    </w:p>
    <w:p w14:paraId="52851290" w14:textId="77777777" w:rsidR="00D06061" w:rsidRDefault="00D06061" w:rsidP="00D06061">
      <w:pPr>
        <w:pStyle w:val="EmailDiscussion"/>
      </w:pPr>
      <w:r>
        <w:t>[Post111-e][xxx][LTE] Completed CRs for intra-band contiguous UE capabilities (Nokia)</w:t>
      </w:r>
    </w:p>
    <w:p w14:paraId="5625FC46" w14:textId="77777777" w:rsidR="00D06061" w:rsidRPr="0019673E" w:rsidRDefault="00D06061" w:rsidP="00D06061">
      <w:pPr>
        <w:pStyle w:val="EmailDiscussion2"/>
      </w:pPr>
      <w:r>
        <w:tab/>
        <w:t>Scope:</w:t>
      </w:r>
      <w:r w:rsidRPr="0019673E">
        <w:t xml:space="preserve"> </w:t>
      </w:r>
      <w:r>
        <w:t xml:space="preserve">Finalize the CRs from email discussion [217]. Final versions can be provided in </w:t>
      </w:r>
    </w:p>
    <w:p w14:paraId="0A4BDABB" w14:textId="77777777" w:rsidR="00D06061" w:rsidRDefault="00D06061" w:rsidP="00D06061">
      <w:pPr>
        <w:pStyle w:val="EmailDiscussion2"/>
      </w:pPr>
      <w:r>
        <w:tab/>
        <w:t>Intended outcome: Agreed CRs</w:t>
      </w:r>
    </w:p>
    <w:p w14:paraId="1B12EE7C" w14:textId="77777777" w:rsidR="00D06061" w:rsidRDefault="00D06061" w:rsidP="00D06061">
      <w:pPr>
        <w:pStyle w:val="EmailDiscussion2"/>
      </w:pPr>
      <w:r>
        <w:tab/>
        <w:t>Deadline:  Short</w:t>
      </w:r>
    </w:p>
    <w:p w14:paraId="4053C784" w14:textId="77777777" w:rsidR="00D06061" w:rsidRPr="00A3178F" w:rsidRDefault="00D06061" w:rsidP="00D06061">
      <w:pPr>
        <w:pStyle w:val="Doc-text2"/>
        <w:ind w:left="720" w:firstLine="0"/>
        <w:rPr>
          <w:b/>
          <w:bCs/>
        </w:rPr>
      </w:pPr>
    </w:p>
    <w:p w14:paraId="6919DCD5" w14:textId="77777777" w:rsidR="00D06061" w:rsidRPr="00E47F05" w:rsidRDefault="00D06061" w:rsidP="00D06061">
      <w:pPr>
        <w:pStyle w:val="BoldComments"/>
      </w:pPr>
      <w:r>
        <w:t>By Web Conf (Thursday August 20</w:t>
      </w:r>
      <w:r w:rsidRPr="00E47F05">
        <w:rPr>
          <w:vertAlign w:val="superscript"/>
        </w:rPr>
        <w:t>th</w:t>
      </w:r>
      <w:r>
        <w:t>)</w:t>
      </w:r>
    </w:p>
    <w:p w14:paraId="2039B4F7" w14:textId="77777777" w:rsidR="00D06061" w:rsidRDefault="00D06061" w:rsidP="00D06061">
      <w:pPr>
        <w:pStyle w:val="Comments"/>
      </w:pPr>
      <w:r>
        <w:t>Rel-12...Rel-15: Outcome of [Post110-e][254][LTE Capa] TDD/FDD differentiation or Rel-15 and earlier (Huawei)</w:t>
      </w:r>
    </w:p>
    <w:p w14:paraId="60E03C8C" w14:textId="0F8017C7" w:rsidR="00D06061" w:rsidRDefault="00501609" w:rsidP="00D06061">
      <w:pPr>
        <w:pStyle w:val="Doc-title"/>
      </w:pPr>
      <w:hyperlink r:id="rId98" w:history="1">
        <w:r>
          <w:rPr>
            <w:rStyle w:val="Hyperlink"/>
          </w:rPr>
          <w:t>R2-2007556</w:t>
        </w:r>
      </w:hyperlink>
      <w:r w:rsidR="00D06061">
        <w:tab/>
        <w:t>Report of [Post110-e][254][LTE Capa] TDD/FDD differentiation or Rel-15 and earlier (Huawei)</w:t>
      </w:r>
      <w:r w:rsidR="00D06061">
        <w:tab/>
        <w:t>Huawei, HiSilicon</w:t>
      </w:r>
      <w:r w:rsidR="00D06061">
        <w:tab/>
        <w:t>discussion</w:t>
      </w:r>
      <w:r w:rsidR="00D06061">
        <w:tab/>
        <w:t>Rel-15</w:t>
      </w:r>
      <w:r w:rsidR="00D06061">
        <w:tab/>
        <w:t>TEI15</w:t>
      </w:r>
    </w:p>
    <w:p w14:paraId="157FB861" w14:textId="77777777" w:rsidR="00D06061" w:rsidRPr="00FC6CB5" w:rsidRDefault="00D06061" w:rsidP="00D06061">
      <w:pPr>
        <w:pStyle w:val="Doc-text2"/>
        <w:rPr>
          <w:i/>
          <w:iCs/>
        </w:rPr>
      </w:pPr>
      <w:r w:rsidRPr="00FC6CB5">
        <w:rPr>
          <w:i/>
          <w:iCs/>
        </w:rPr>
        <w:t>Summary of proposals:</w:t>
      </w:r>
    </w:p>
    <w:p w14:paraId="5FD11BD5" w14:textId="77777777" w:rsidR="00D06061" w:rsidRPr="00FC6CB5" w:rsidRDefault="00D06061" w:rsidP="00D06061">
      <w:pPr>
        <w:pStyle w:val="Doc-text2"/>
        <w:rPr>
          <w:i/>
          <w:iCs/>
        </w:rPr>
      </w:pPr>
      <w:r w:rsidRPr="00FC6CB5">
        <w:rPr>
          <w:i/>
          <w:iCs/>
        </w:rPr>
        <w:t xml:space="preserve">Proposal 1: Update the Rel-14 and earlier FFS/TBD capability field descriptions to indicate a value in the column for FDD/ TDD diff. </w:t>
      </w:r>
    </w:p>
    <w:p w14:paraId="742595DD" w14:textId="77777777" w:rsidR="00D06061" w:rsidRPr="00FC6CB5" w:rsidRDefault="00D06061" w:rsidP="00D06061">
      <w:pPr>
        <w:pStyle w:val="Doc-text2"/>
        <w:rPr>
          <w:i/>
          <w:iCs/>
        </w:rPr>
      </w:pPr>
      <w:r w:rsidRPr="00FC6CB5">
        <w:rPr>
          <w:i/>
          <w:iCs/>
        </w:rPr>
        <w:t>Proposal 2.1: Introduce a field description for zoneBasedPoolSelection-r14</w:t>
      </w:r>
    </w:p>
    <w:p w14:paraId="60F3372B" w14:textId="77777777" w:rsidR="00D06061" w:rsidRPr="00FC6CB5" w:rsidRDefault="00D06061" w:rsidP="00D06061">
      <w:pPr>
        <w:pStyle w:val="Doc-text2"/>
        <w:rPr>
          <w:i/>
          <w:iCs/>
        </w:rPr>
      </w:pPr>
      <w:r w:rsidRPr="00FC6CB5">
        <w:rPr>
          <w:i/>
          <w:iCs/>
        </w:rPr>
        <w:t xml:space="preserve">Proposal 2.2: Discuss what to do with the capabilities nzp-CSI-RS-AperiodicInfo-r14 and nzp-CSI-RS-PeriodicInfo-r14. </w:t>
      </w:r>
    </w:p>
    <w:p w14:paraId="6D985E6F" w14:textId="77777777" w:rsidR="00D06061" w:rsidRPr="00FC6CB5" w:rsidRDefault="00D06061" w:rsidP="00D06061">
      <w:pPr>
        <w:pStyle w:val="Doc-text2"/>
        <w:rPr>
          <w:i/>
          <w:iCs/>
        </w:rPr>
      </w:pPr>
      <w:r w:rsidRPr="00FC6CB5">
        <w:rPr>
          <w:i/>
          <w:iCs/>
        </w:rPr>
        <w:t>Proposal 3.1: Update the field descriptions of parameters in PhyLayerParameters-v1530, v1540, v1550</w:t>
      </w:r>
    </w:p>
    <w:p w14:paraId="096BC529" w14:textId="77777777" w:rsidR="00D06061" w:rsidRPr="00FC6CB5" w:rsidRDefault="00D06061" w:rsidP="00D06061">
      <w:pPr>
        <w:pStyle w:val="Doc-text2"/>
        <w:rPr>
          <w:i/>
          <w:iCs/>
        </w:rPr>
      </w:pPr>
      <w:r w:rsidRPr="00FC6CB5">
        <w:rPr>
          <w:i/>
          <w:iCs/>
        </w:rPr>
        <w:t>Proposal 3.3: Further discuss and clarify how to set crs-IM-TM1-toTM9-OneRX-Port, cch-IM-RefRecTypeA-OneRX-Port, ce-CRS-IntfMitig, mimo-CBSR-AdvancedCSI, slotPDSCH-TxDiv-TM8</w:t>
      </w:r>
    </w:p>
    <w:p w14:paraId="06775AB0" w14:textId="77777777" w:rsidR="00D06061" w:rsidRPr="00FC6CB5" w:rsidRDefault="00D06061" w:rsidP="00D06061">
      <w:pPr>
        <w:pStyle w:val="Doc-text2"/>
        <w:rPr>
          <w:i/>
          <w:iCs/>
        </w:rPr>
      </w:pPr>
      <w:r w:rsidRPr="00FC6CB5">
        <w:rPr>
          <w:i/>
          <w:iCs/>
        </w:rPr>
        <w:t>Proposal 4: Introduce the changes in Rel-15 with early implementation allowed for the capabilities corresponding to an earlier release.</w:t>
      </w:r>
    </w:p>
    <w:p w14:paraId="2BDECC88" w14:textId="77777777" w:rsidR="00D06061" w:rsidRDefault="00D06061" w:rsidP="00D06061">
      <w:pPr>
        <w:pStyle w:val="Doc-text2"/>
      </w:pPr>
    </w:p>
    <w:p w14:paraId="1D5958E5" w14:textId="77777777" w:rsidR="00D06061" w:rsidRPr="000853FA" w:rsidRDefault="00D06061" w:rsidP="00D06061">
      <w:pPr>
        <w:pStyle w:val="Doc-text2"/>
        <w:rPr>
          <w:b/>
          <w:bCs/>
        </w:rPr>
      </w:pPr>
      <w:r w:rsidRPr="000853FA">
        <w:rPr>
          <w:b/>
          <w:bCs/>
        </w:rPr>
        <w:t>Discussion</w:t>
      </w:r>
    </w:p>
    <w:p w14:paraId="07B41AB8" w14:textId="77777777" w:rsidR="00D06061" w:rsidRDefault="00D06061" w:rsidP="00D06061">
      <w:pPr>
        <w:pStyle w:val="Doc-text2"/>
      </w:pPr>
      <w:r>
        <w:t>-</w:t>
      </w:r>
      <w:r>
        <w:tab/>
        <w:t>Huawei indicates only 3 companies provided responses. For pre-Rel-14 TBD/FFS, most values would be “yes”.</w:t>
      </w:r>
    </w:p>
    <w:p w14:paraId="2371A9EF" w14:textId="77777777" w:rsidR="00D06061" w:rsidRDefault="00D06061" w:rsidP="00D06061">
      <w:pPr>
        <w:pStyle w:val="Doc-text2"/>
      </w:pPr>
    </w:p>
    <w:p w14:paraId="5A910C4A" w14:textId="77777777" w:rsidR="00D06061" w:rsidRDefault="00D06061" w:rsidP="00D06061">
      <w:pPr>
        <w:pStyle w:val="Doc-text2"/>
      </w:pPr>
    </w:p>
    <w:p w14:paraId="09916441" w14:textId="77777777" w:rsidR="00D06061" w:rsidRDefault="00D06061" w:rsidP="00D06061">
      <w:pPr>
        <w:pStyle w:val="Doc-text2"/>
        <w:rPr>
          <w:i/>
          <w:iCs/>
        </w:rPr>
      </w:pPr>
      <w:r w:rsidRPr="00FC6CB5">
        <w:rPr>
          <w:i/>
          <w:iCs/>
        </w:rPr>
        <w:t xml:space="preserve">Proposal 1: Update the Rel-14 and earlier FFS/TBD capability field descriptions to indicate a value in the column for FDD/ TDD diff. </w:t>
      </w:r>
    </w:p>
    <w:p w14:paraId="29BFBE46" w14:textId="77777777" w:rsidR="00D06061" w:rsidRDefault="00D06061" w:rsidP="00D06061">
      <w:pPr>
        <w:pStyle w:val="Doc-text2"/>
      </w:pPr>
      <w:r>
        <w:t>-</w:t>
      </w:r>
      <w:r>
        <w:tab/>
        <w:t>Lenovo thinks we should do nothing and ask RAN1 input. This doesn’t do harm but there weren’t many responses. Samsung agrees with Lenovo. We could ask RAN1 if needed. Ericsson agrees and thinks we can do this also later on. Apple agrees.</w:t>
      </w:r>
    </w:p>
    <w:p w14:paraId="3BF340CC" w14:textId="77777777" w:rsidR="00D06061" w:rsidRDefault="00D06061" w:rsidP="00D06061">
      <w:pPr>
        <w:pStyle w:val="Doc-text2"/>
      </w:pPr>
      <w:r>
        <w:t>-</w:t>
      </w:r>
      <w:r>
        <w:tab/>
        <w:t>QC is OK with the proposal. Huawei thinks the ASN.1 allows differentiation so this wouldn’t really change anything, so it would be good to be clear.</w:t>
      </w:r>
    </w:p>
    <w:p w14:paraId="7E09A2E1" w14:textId="77777777" w:rsidR="00D06061" w:rsidRDefault="00D06061" w:rsidP="00D06061">
      <w:pPr>
        <w:pStyle w:val="Doc-text2"/>
      </w:pPr>
      <w:r>
        <w:t>-</w:t>
      </w:r>
      <w:r>
        <w:tab/>
        <w:t>Chair wonders if we need to send LS to RAN1 to ask their view? QC thinks we can correct the errors (e.g. dash when signalling allows differentiation) but is fine to send LS to RAN1. Lenovo thinks we could involve RANP.</w:t>
      </w:r>
    </w:p>
    <w:p w14:paraId="52BA8A99" w14:textId="77777777" w:rsidR="00D06061" w:rsidRDefault="00D06061" w:rsidP="00D06061">
      <w:pPr>
        <w:pStyle w:val="Doc-text2"/>
      </w:pPr>
    </w:p>
    <w:p w14:paraId="5963E8F8" w14:textId="77777777" w:rsidR="00D06061" w:rsidRDefault="00D06061" w:rsidP="00D06061">
      <w:pPr>
        <w:pStyle w:val="Doc-text2"/>
        <w:rPr>
          <w:i/>
          <w:iCs/>
        </w:rPr>
      </w:pPr>
      <w:r w:rsidRPr="00FC6CB5">
        <w:rPr>
          <w:i/>
          <w:iCs/>
        </w:rPr>
        <w:t>Proposal 2.1: Introduce a field description for zoneBasedPoolSelection-r14</w:t>
      </w:r>
    </w:p>
    <w:p w14:paraId="68ED66AE" w14:textId="77777777" w:rsidR="00D06061" w:rsidRPr="000853FA" w:rsidRDefault="00D06061" w:rsidP="00D06061">
      <w:pPr>
        <w:pStyle w:val="Doc-text2"/>
      </w:pPr>
      <w:r>
        <w:t>-</w:t>
      </w:r>
      <w:r>
        <w:tab/>
        <w:t>QC thinks this is not needed as Rel-15 already handles this and the capability is not differentiated.</w:t>
      </w:r>
    </w:p>
    <w:p w14:paraId="76891353" w14:textId="77777777" w:rsidR="00D06061" w:rsidRDefault="00D06061" w:rsidP="00D06061">
      <w:pPr>
        <w:pStyle w:val="Doc-text2"/>
      </w:pPr>
    </w:p>
    <w:p w14:paraId="03B7497F" w14:textId="77777777" w:rsidR="00D06061" w:rsidRDefault="00D06061" w:rsidP="00D06061">
      <w:pPr>
        <w:pStyle w:val="Doc-text2"/>
        <w:rPr>
          <w:i/>
          <w:iCs/>
        </w:rPr>
      </w:pPr>
      <w:r w:rsidRPr="00FC6CB5">
        <w:rPr>
          <w:i/>
          <w:iCs/>
        </w:rPr>
        <w:t xml:space="preserve">Proposal 2.2: Discuss what to do with the capabilities nzp-CSI-RS-AperiodicInfo-r14 and nzp-CSI-RS-PeriodicInfo-r14. </w:t>
      </w:r>
    </w:p>
    <w:p w14:paraId="298B47CF" w14:textId="77777777" w:rsidR="00D06061" w:rsidRDefault="00D06061" w:rsidP="00D06061">
      <w:pPr>
        <w:pStyle w:val="Doc-text2"/>
      </w:pPr>
      <w:r w:rsidRPr="00385AF4">
        <w:t>-</w:t>
      </w:r>
      <w:r w:rsidRPr="00385AF4">
        <w:tab/>
        <w:t>Lenovo</w:t>
      </w:r>
      <w:r>
        <w:t xml:space="preserve"> thinks this can be postponed as this is not straightforward topic. Chair thinks we could ask RAN1 to clarify this. QC agrees we could include this in the CR.</w:t>
      </w:r>
    </w:p>
    <w:p w14:paraId="5F4E8C4A" w14:textId="77777777" w:rsidR="00D06061" w:rsidRPr="00385AF4" w:rsidRDefault="00D06061" w:rsidP="00D06061">
      <w:pPr>
        <w:pStyle w:val="Doc-text2"/>
      </w:pPr>
    </w:p>
    <w:p w14:paraId="6368E6A5" w14:textId="77777777" w:rsidR="00D06061" w:rsidRDefault="00D06061" w:rsidP="00D06061">
      <w:pPr>
        <w:pStyle w:val="Doc-text2"/>
        <w:rPr>
          <w:i/>
          <w:iCs/>
        </w:rPr>
      </w:pPr>
      <w:r w:rsidRPr="00FC6CB5">
        <w:rPr>
          <w:i/>
          <w:iCs/>
        </w:rPr>
        <w:t>Proposal 3.3: Further discuss and clarify how to set crs-IM-TM1-toTM9-OneRX-Port, cch-IM-RefRecTypeA-OneRX-Port, ce-CRS-IntfMitig, mimo-CBSR-AdvancedCSI, slotPDSCH-TxDiv-TM8</w:t>
      </w:r>
    </w:p>
    <w:p w14:paraId="4A653A22" w14:textId="77777777" w:rsidR="00D06061" w:rsidRPr="005218EF" w:rsidRDefault="00D06061" w:rsidP="00D06061">
      <w:pPr>
        <w:pStyle w:val="Doc-text2"/>
      </w:pPr>
      <w:r>
        <w:t>-</w:t>
      </w:r>
      <w:r>
        <w:tab/>
        <w:t>Lenovo thinks these were resolved already as follows: first two ones (</w:t>
      </w:r>
      <w:r w:rsidRPr="00FC6CB5">
        <w:rPr>
          <w:i/>
          <w:iCs/>
        </w:rPr>
        <w:t>crs-IM-TM1-toTM9-OneRX-Port, cch-IM-RefRecTypeA-OneRX-Port</w:t>
      </w:r>
      <w:r>
        <w:t>) to “no”, the third one (</w:t>
      </w:r>
      <w:r w:rsidRPr="00FC6CB5">
        <w:rPr>
          <w:i/>
          <w:iCs/>
        </w:rPr>
        <w:t>ce-CRS-IntfMitig</w:t>
      </w:r>
      <w:r>
        <w:t xml:space="preserve">) to “yes”. For </w:t>
      </w:r>
      <w:r w:rsidRPr="00FC6CB5">
        <w:rPr>
          <w:i/>
          <w:iCs/>
        </w:rPr>
        <w:t>mimo-CBSR-AdvancedCSI</w:t>
      </w:r>
      <w:r>
        <w:t xml:space="preserve"> we need to decide whether we change the signalling to be per band.</w:t>
      </w:r>
    </w:p>
    <w:p w14:paraId="2873FD4D" w14:textId="77777777" w:rsidR="00D06061" w:rsidRDefault="00D06061" w:rsidP="00D06061">
      <w:pPr>
        <w:pStyle w:val="Doc-text2"/>
      </w:pPr>
    </w:p>
    <w:p w14:paraId="04C92960" w14:textId="77777777" w:rsidR="00D06061" w:rsidRDefault="00D06061" w:rsidP="00D06061">
      <w:pPr>
        <w:pStyle w:val="Doc-text2"/>
      </w:pPr>
    </w:p>
    <w:p w14:paraId="3444F668" w14:textId="77777777" w:rsidR="00D06061" w:rsidRPr="00651E04" w:rsidRDefault="00D06061" w:rsidP="00D06061">
      <w:pPr>
        <w:pStyle w:val="Doc-text2"/>
        <w:pBdr>
          <w:top w:val="single" w:sz="4" w:space="1" w:color="auto"/>
          <w:left w:val="single" w:sz="4" w:space="4" w:color="auto"/>
          <w:bottom w:val="single" w:sz="4" w:space="1" w:color="auto"/>
          <w:right w:val="single" w:sz="4" w:space="4" w:color="auto"/>
        </w:pBdr>
        <w:rPr>
          <w:b/>
          <w:bCs/>
        </w:rPr>
      </w:pPr>
      <w:r w:rsidRPr="00651E04">
        <w:rPr>
          <w:b/>
          <w:bCs/>
        </w:rPr>
        <w:t>Agreements</w:t>
      </w:r>
    </w:p>
    <w:p w14:paraId="54ADC5E7" w14:textId="77777777" w:rsidR="00D06061" w:rsidRPr="0037388B" w:rsidRDefault="00D06061" w:rsidP="00D06061">
      <w:pPr>
        <w:pStyle w:val="Agreement"/>
        <w:pBdr>
          <w:top w:val="single" w:sz="4" w:space="1" w:color="auto"/>
          <w:left w:val="single" w:sz="4" w:space="4" w:color="auto"/>
          <w:bottom w:val="single" w:sz="4" w:space="1" w:color="auto"/>
          <w:right w:val="single" w:sz="4" w:space="4" w:color="auto"/>
        </w:pBdr>
      </w:pPr>
      <w:r w:rsidRPr="0037388B">
        <w:t xml:space="preserve">Send LS to RAN1 informing them of what we discovered </w:t>
      </w:r>
      <w:r>
        <w:t xml:space="preserve">(e.g. FFS/TBD) </w:t>
      </w:r>
      <w:r w:rsidRPr="0037388B">
        <w:t>and ask them if they have objections. include our CR drafts and indicate RAN2 intends to agree to them in the next meeting if no objections are raised.</w:t>
      </w:r>
    </w:p>
    <w:p w14:paraId="298E0BC1" w14:textId="77777777" w:rsidR="00D06061" w:rsidRPr="009853BA" w:rsidRDefault="00D06061" w:rsidP="00D06061">
      <w:pPr>
        <w:pStyle w:val="Agreement"/>
        <w:pBdr>
          <w:top w:val="single" w:sz="4" w:space="1" w:color="auto"/>
          <w:left w:val="single" w:sz="4" w:space="4" w:color="auto"/>
          <w:bottom w:val="single" w:sz="4" w:space="1" w:color="auto"/>
          <w:right w:val="single" w:sz="4" w:space="4" w:color="auto"/>
        </w:pBdr>
      </w:pPr>
      <w:r w:rsidRPr="005218EF">
        <w:t>Dont’ add a field description for zoneBasedPoolSelection-r14.</w:t>
      </w:r>
    </w:p>
    <w:p w14:paraId="4965C6FA" w14:textId="77777777" w:rsidR="00D06061" w:rsidRPr="009853BA" w:rsidRDefault="00D06061" w:rsidP="00D06061">
      <w:pPr>
        <w:pStyle w:val="Agreement"/>
        <w:pBdr>
          <w:top w:val="single" w:sz="4" w:space="1" w:color="auto"/>
          <w:left w:val="single" w:sz="4" w:space="4" w:color="auto"/>
          <w:bottom w:val="single" w:sz="4" w:space="1" w:color="auto"/>
          <w:right w:val="single" w:sz="4" w:space="4" w:color="auto"/>
        </w:pBdr>
      </w:pPr>
      <w:r w:rsidRPr="005218EF">
        <w:t>Update the field descriptions of parameters in PhyLayerParameters-v1530, v1540, v1550</w:t>
      </w:r>
    </w:p>
    <w:p w14:paraId="608F32D2" w14:textId="77777777" w:rsidR="00D06061" w:rsidRPr="009853BA" w:rsidRDefault="00D06061" w:rsidP="00D06061">
      <w:pPr>
        <w:pStyle w:val="Agreement"/>
        <w:pBdr>
          <w:top w:val="single" w:sz="4" w:space="1" w:color="auto"/>
          <w:left w:val="single" w:sz="4" w:space="4" w:color="auto"/>
          <w:bottom w:val="single" w:sz="4" w:space="1" w:color="auto"/>
          <w:right w:val="single" w:sz="4" w:space="4" w:color="auto"/>
        </w:pBdr>
      </w:pPr>
      <w:r w:rsidRPr="005218EF">
        <w:t>Include question on FFS values for nzp-CSI-RS-AperiodicInfo-r14 and nzp-CSI-RS-PeriodicInfo-r14 in RAN1 LS</w:t>
      </w:r>
      <w:r w:rsidRPr="0037388B">
        <w:t>.</w:t>
      </w:r>
    </w:p>
    <w:p w14:paraId="709D7F7F" w14:textId="77777777" w:rsidR="00D06061" w:rsidRDefault="00D06061" w:rsidP="00D06061">
      <w:pPr>
        <w:pStyle w:val="Agreement"/>
        <w:pBdr>
          <w:top w:val="single" w:sz="4" w:space="1" w:color="auto"/>
          <w:left w:val="single" w:sz="4" w:space="4" w:color="auto"/>
          <w:bottom w:val="single" w:sz="4" w:space="1" w:color="auto"/>
          <w:right w:val="single" w:sz="4" w:space="4" w:color="auto"/>
        </w:pBdr>
      </w:pPr>
      <w:r>
        <w:t>RAN2 intends to i</w:t>
      </w:r>
      <w:r w:rsidRPr="005218EF">
        <w:t>ntroduce the changes in Rel-15 with early implementation allowed for the capabilities corresponding to an earlier release.</w:t>
      </w:r>
    </w:p>
    <w:p w14:paraId="653129D7" w14:textId="77777777" w:rsidR="00D06061" w:rsidRPr="005218EF" w:rsidRDefault="00D06061" w:rsidP="00D06061">
      <w:pPr>
        <w:pStyle w:val="Agreement"/>
        <w:pBdr>
          <w:top w:val="single" w:sz="4" w:space="1" w:color="auto"/>
          <w:left w:val="single" w:sz="4" w:space="4" w:color="auto"/>
          <w:bottom w:val="single" w:sz="4" w:space="1" w:color="auto"/>
          <w:right w:val="single" w:sz="4" w:space="4" w:color="auto"/>
        </w:pBdr>
      </w:pPr>
      <w:r>
        <w:t>Email discussion [218] (Huawei): LS to RAN1 , including updated draft CRs based on 7554 and 7555.</w:t>
      </w:r>
    </w:p>
    <w:p w14:paraId="2A1EFCF1" w14:textId="77777777" w:rsidR="00D06061" w:rsidRDefault="00D06061" w:rsidP="00D06061">
      <w:pPr>
        <w:pStyle w:val="Doc-text2"/>
        <w:ind w:left="0" w:firstLine="0"/>
      </w:pPr>
    </w:p>
    <w:p w14:paraId="01DA693E" w14:textId="77777777" w:rsidR="00D06061" w:rsidRDefault="00D06061" w:rsidP="00D06061">
      <w:pPr>
        <w:pStyle w:val="EmailDiscussion"/>
      </w:pPr>
      <w:r>
        <w:t>[AT111-e][218][LTE] TDD/FDD differentiation or Rel-15 and earlier (Huawei)</w:t>
      </w:r>
    </w:p>
    <w:p w14:paraId="33043223" w14:textId="77777777" w:rsidR="00D06061" w:rsidRPr="00256495" w:rsidRDefault="00D06061" w:rsidP="00D06061">
      <w:pPr>
        <w:pStyle w:val="EmailDiscussion2"/>
        <w:ind w:left="1619" w:firstLine="0"/>
        <w:rPr>
          <w:u w:val="single"/>
        </w:rPr>
      </w:pPr>
      <w:r w:rsidRPr="00256495">
        <w:rPr>
          <w:u w:val="single"/>
        </w:rPr>
        <w:t xml:space="preserve">Scope: </w:t>
      </w:r>
    </w:p>
    <w:p w14:paraId="43042E8D" w14:textId="1C66E313" w:rsidR="00D06061" w:rsidRDefault="00D06061" w:rsidP="00D06061">
      <w:pPr>
        <w:pStyle w:val="EmailDiscussion2"/>
        <w:numPr>
          <w:ilvl w:val="2"/>
          <w:numId w:val="7"/>
        </w:numPr>
        <w:ind w:left="1980"/>
      </w:pPr>
      <w:r>
        <w:t xml:space="preserve">Update CRs in </w:t>
      </w:r>
      <w:hyperlink r:id="rId99" w:history="1">
        <w:r w:rsidR="00501609">
          <w:rPr>
            <w:rStyle w:val="Hyperlink"/>
          </w:rPr>
          <w:t>R2-2007554</w:t>
        </w:r>
      </w:hyperlink>
      <w:r>
        <w:t xml:space="preserve"> and </w:t>
      </w:r>
      <w:hyperlink r:id="rId100" w:history="1">
        <w:r w:rsidR="00501609">
          <w:rPr>
            <w:rStyle w:val="Hyperlink"/>
          </w:rPr>
          <w:t>R2-2007555</w:t>
        </w:r>
      </w:hyperlink>
      <w:r>
        <w:t xml:space="preserve"> according to online agreements</w:t>
      </w:r>
    </w:p>
    <w:p w14:paraId="127AACCB" w14:textId="77777777" w:rsidR="00D06061" w:rsidRPr="00256495" w:rsidRDefault="00D06061" w:rsidP="00D06061">
      <w:pPr>
        <w:pStyle w:val="EmailDiscussion2"/>
        <w:numPr>
          <w:ilvl w:val="2"/>
          <w:numId w:val="7"/>
        </w:numPr>
        <w:ind w:left="1980"/>
      </w:pPr>
      <w:r>
        <w:t>Draft LS to RAN1 informing them if RAN2 findings and asking if they have objections to RAN2 conclusions (as per online conclusions)</w:t>
      </w:r>
    </w:p>
    <w:p w14:paraId="0743ABDC" w14:textId="77777777" w:rsidR="00D06061" w:rsidRPr="00256495" w:rsidRDefault="00D06061" w:rsidP="00D06061">
      <w:pPr>
        <w:pStyle w:val="EmailDiscussion2"/>
        <w:rPr>
          <w:u w:val="single"/>
        </w:rPr>
      </w:pPr>
      <w:r w:rsidRPr="00256495">
        <w:tab/>
      </w:r>
      <w:r w:rsidRPr="00256495">
        <w:rPr>
          <w:u w:val="single"/>
        </w:rPr>
        <w:t xml:space="preserve">Intended outcome: </w:t>
      </w:r>
    </w:p>
    <w:p w14:paraId="4A24CEAB" w14:textId="3AF1E2A0" w:rsidR="00D06061" w:rsidRDefault="00D06061" w:rsidP="00D06061">
      <w:pPr>
        <w:pStyle w:val="EmailDiscussion2"/>
        <w:numPr>
          <w:ilvl w:val="2"/>
          <w:numId w:val="7"/>
        </w:numPr>
        <w:ind w:left="1980"/>
      </w:pPr>
      <w:r>
        <w:t xml:space="preserve">Agreeable RRC CRs in </w:t>
      </w:r>
      <w:hyperlink r:id="rId101" w:history="1">
        <w:r w:rsidR="00501609">
          <w:rPr>
            <w:rStyle w:val="Hyperlink"/>
          </w:rPr>
          <w:t>R2-2008157</w:t>
        </w:r>
      </w:hyperlink>
      <w:r w:rsidRPr="009853BA">
        <w:t xml:space="preserve"> </w:t>
      </w:r>
      <w:r>
        <w:t xml:space="preserve">(Rel-15, CR4389), </w:t>
      </w:r>
      <w:hyperlink r:id="rId102" w:history="1">
        <w:r w:rsidR="00501609">
          <w:rPr>
            <w:rStyle w:val="Hyperlink"/>
          </w:rPr>
          <w:t>R2-2008158</w:t>
        </w:r>
      </w:hyperlink>
      <w:r>
        <w:t xml:space="preserve"> (Rel-16, CR4390) </w:t>
      </w:r>
    </w:p>
    <w:p w14:paraId="0119555C" w14:textId="77777777" w:rsidR="00D06061" w:rsidRPr="00256495" w:rsidRDefault="00D06061" w:rsidP="00D06061">
      <w:pPr>
        <w:pStyle w:val="EmailDiscussion2"/>
        <w:numPr>
          <w:ilvl w:val="2"/>
          <w:numId w:val="7"/>
        </w:numPr>
        <w:ind w:left="1980"/>
      </w:pPr>
      <w:r>
        <w:t>Draft LS to RAN1</w:t>
      </w:r>
    </w:p>
    <w:p w14:paraId="43EC58BA" w14:textId="77777777" w:rsidR="00D06061" w:rsidRPr="00F53954" w:rsidRDefault="00D06061" w:rsidP="00D06061">
      <w:pPr>
        <w:pStyle w:val="EmailDiscussion2"/>
        <w:rPr>
          <w:u w:val="single"/>
        </w:rPr>
      </w:pPr>
      <w:r w:rsidRPr="00F53954">
        <w:tab/>
      </w:r>
      <w:r w:rsidRPr="00F53954">
        <w:rPr>
          <w:u w:val="single"/>
        </w:rPr>
        <w:t xml:space="preserve">Deadline for providing comments and for rapporteur inputs:  </w:t>
      </w:r>
    </w:p>
    <w:p w14:paraId="5D14BB26" w14:textId="77777777" w:rsidR="00D06061" w:rsidRPr="003218D0" w:rsidRDefault="00D06061" w:rsidP="00D06061">
      <w:pPr>
        <w:pStyle w:val="EmailDiscussion2"/>
        <w:numPr>
          <w:ilvl w:val="2"/>
          <w:numId w:val="7"/>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8</w:t>
      </w:r>
      <w:r w:rsidRPr="003218D0">
        <w:rPr>
          <w:color w:val="000000" w:themeColor="text1"/>
        </w:rPr>
        <w:t xml:space="preserve"> 07:00 UTC </w:t>
      </w:r>
    </w:p>
    <w:p w14:paraId="7F5C9577" w14:textId="77777777" w:rsidR="00D06061" w:rsidRDefault="00D06061" w:rsidP="00D06061">
      <w:pPr>
        <w:pStyle w:val="Doc-text2"/>
        <w:ind w:left="0" w:firstLine="0"/>
      </w:pPr>
    </w:p>
    <w:p w14:paraId="1DDEEF51" w14:textId="77777777" w:rsidR="00D06061" w:rsidRPr="00FC6CB5" w:rsidRDefault="00D06061" w:rsidP="00D06061">
      <w:pPr>
        <w:pStyle w:val="BoldComments"/>
      </w:pPr>
      <w:r>
        <w:t>By Email [218]</w:t>
      </w:r>
    </w:p>
    <w:p w14:paraId="0C8FBE49" w14:textId="5F323817" w:rsidR="00D06061" w:rsidRDefault="00501609" w:rsidP="00D06061">
      <w:pPr>
        <w:pStyle w:val="Doc-title"/>
      </w:pPr>
      <w:hyperlink r:id="rId103" w:history="1">
        <w:r>
          <w:rPr>
            <w:rStyle w:val="Hyperlink"/>
          </w:rPr>
          <w:t>R2-2007554</w:t>
        </w:r>
      </w:hyperlink>
      <w:r w:rsidR="00D06061">
        <w:tab/>
        <w:t>Corrections to the field descriptions for TDD/FDD capability differentiation</w:t>
      </w:r>
      <w:r w:rsidR="00D06061">
        <w:tab/>
        <w:t>Huawei, HiSilicon</w:t>
      </w:r>
      <w:r w:rsidR="00D06061">
        <w:tab/>
        <w:t>CR</w:t>
      </w:r>
      <w:r w:rsidR="00D06061">
        <w:tab/>
        <w:t>Rel-15</w:t>
      </w:r>
      <w:r w:rsidR="00D06061">
        <w:tab/>
        <w:t>36.331</w:t>
      </w:r>
      <w:r w:rsidR="00D06061">
        <w:tab/>
        <w:t>15.10.0</w:t>
      </w:r>
      <w:r w:rsidR="00D06061">
        <w:tab/>
        <w:t>4389</w:t>
      </w:r>
      <w:r w:rsidR="00D06061">
        <w:tab/>
        <w:t>-</w:t>
      </w:r>
      <w:r w:rsidR="00D06061">
        <w:tab/>
        <w:t>F</w:t>
      </w:r>
      <w:r w:rsidR="00D06061">
        <w:tab/>
        <w:t>TEI15</w:t>
      </w:r>
    </w:p>
    <w:p w14:paraId="0183B16B" w14:textId="1DBC95BF" w:rsidR="00D06061" w:rsidRPr="00651E04" w:rsidRDefault="00D06061" w:rsidP="00D06061">
      <w:pPr>
        <w:pStyle w:val="Agreement"/>
        <w:rPr>
          <w:i/>
          <w:iCs/>
        </w:rPr>
      </w:pPr>
      <w:r>
        <w:t xml:space="preserve">Revised in </w:t>
      </w:r>
      <w:hyperlink r:id="rId104" w:history="1">
        <w:r w:rsidR="00501609">
          <w:rPr>
            <w:rStyle w:val="Hyperlink"/>
          </w:rPr>
          <w:t>R2-2008157</w:t>
        </w:r>
      </w:hyperlink>
      <w:r>
        <w:rPr>
          <w:i/>
          <w:iCs/>
        </w:rPr>
        <w:t xml:space="preserve"> </w:t>
      </w:r>
    </w:p>
    <w:p w14:paraId="343A0082" w14:textId="3DA8FC5C" w:rsidR="00D06061" w:rsidRDefault="00501609" w:rsidP="00D06061">
      <w:pPr>
        <w:pStyle w:val="Doc-title"/>
      </w:pPr>
      <w:hyperlink r:id="rId105" w:history="1">
        <w:r>
          <w:rPr>
            <w:rStyle w:val="Hyperlink"/>
          </w:rPr>
          <w:t>R2-2007555</w:t>
        </w:r>
      </w:hyperlink>
      <w:r w:rsidR="00D06061">
        <w:tab/>
        <w:t>Corrections to the field descriptions for TDD/FDD capability differentiation</w:t>
      </w:r>
      <w:r w:rsidR="00D06061">
        <w:tab/>
        <w:t>Huawei, HiSilicon</w:t>
      </w:r>
      <w:r w:rsidR="00D06061">
        <w:tab/>
        <w:t>CR</w:t>
      </w:r>
      <w:r w:rsidR="00D06061">
        <w:tab/>
        <w:t>Rel-16</w:t>
      </w:r>
      <w:r w:rsidR="00D06061">
        <w:tab/>
        <w:t>36.331</w:t>
      </w:r>
      <w:r w:rsidR="00D06061">
        <w:tab/>
        <w:t>16.1.0</w:t>
      </w:r>
      <w:r w:rsidR="00D06061">
        <w:tab/>
        <w:t>4390</w:t>
      </w:r>
      <w:r w:rsidR="00D06061">
        <w:tab/>
        <w:t>-</w:t>
      </w:r>
      <w:r w:rsidR="00D06061">
        <w:tab/>
        <w:t>A</w:t>
      </w:r>
      <w:r w:rsidR="00D06061">
        <w:tab/>
        <w:t>TEI15</w:t>
      </w:r>
    </w:p>
    <w:p w14:paraId="30323C44" w14:textId="3A1793F4" w:rsidR="00D06061" w:rsidRPr="00D65750" w:rsidRDefault="00D06061" w:rsidP="00D06061">
      <w:pPr>
        <w:pStyle w:val="Agreement"/>
        <w:rPr>
          <w:i/>
          <w:iCs/>
        </w:rPr>
      </w:pPr>
      <w:r>
        <w:t xml:space="preserve">Revised in </w:t>
      </w:r>
      <w:hyperlink r:id="rId106" w:history="1">
        <w:r w:rsidR="00501609">
          <w:rPr>
            <w:rStyle w:val="Hyperlink"/>
          </w:rPr>
          <w:t>R2-2008158</w:t>
        </w:r>
      </w:hyperlink>
      <w:r>
        <w:rPr>
          <w:i/>
          <w:iCs/>
        </w:rPr>
        <w:t xml:space="preserve"> </w:t>
      </w:r>
    </w:p>
    <w:p w14:paraId="123ED529" w14:textId="77777777" w:rsidR="00D06061" w:rsidRPr="00651E04" w:rsidRDefault="00D06061" w:rsidP="00D06061">
      <w:pPr>
        <w:pStyle w:val="Doc-text2"/>
      </w:pPr>
    </w:p>
    <w:bookmarkStart w:id="16" w:name="_Hlk49438583"/>
    <w:p w14:paraId="0F843690" w14:textId="3552EFBE" w:rsidR="00D06061" w:rsidRDefault="00501609" w:rsidP="00D06061">
      <w:pPr>
        <w:pStyle w:val="Doc-title"/>
      </w:pPr>
      <w:r>
        <w:fldChar w:fldCharType="begin"/>
      </w:r>
      <w:r>
        <w:instrText xml:space="preserve"> HYPERLINK "https://www.3gpp.org/ftp/TSG_RAN/WG2_RL2/TSGR2_111-e/Docs/R2-2008157.zip" </w:instrText>
      </w:r>
      <w:r>
        <w:fldChar w:fldCharType="separate"/>
      </w:r>
      <w:r>
        <w:rPr>
          <w:rStyle w:val="Hyperlink"/>
        </w:rPr>
        <w:t>R2-2008157</w:t>
      </w:r>
      <w:r>
        <w:fldChar w:fldCharType="end"/>
      </w:r>
      <w:r w:rsidR="00D06061">
        <w:tab/>
        <w:t>Corrections to the field descriptions for TDD/FDD capability differentiation</w:t>
      </w:r>
      <w:r w:rsidR="00D06061">
        <w:tab/>
        <w:t>Huawei, HiSilicon</w:t>
      </w:r>
      <w:r w:rsidR="00D06061">
        <w:tab/>
        <w:t>CR</w:t>
      </w:r>
      <w:r w:rsidR="00D06061">
        <w:tab/>
        <w:t>Rel-15</w:t>
      </w:r>
      <w:r w:rsidR="00D06061">
        <w:tab/>
        <w:t>36.331</w:t>
      </w:r>
      <w:r w:rsidR="00D06061">
        <w:tab/>
        <w:t>15.10.0</w:t>
      </w:r>
      <w:r w:rsidR="00D06061">
        <w:tab/>
        <w:t>4389</w:t>
      </w:r>
      <w:r w:rsidR="00D06061">
        <w:tab/>
        <w:t>1</w:t>
      </w:r>
      <w:r w:rsidR="00D06061">
        <w:tab/>
        <w:t>F</w:t>
      </w:r>
      <w:r w:rsidR="00D06061">
        <w:tab/>
        <w:t>TEI15</w:t>
      </w:r>
    </w:p>
    <w:p w14:paraId="5E2DF808" w14:textId="77777777" w:rsidR="00D06061" w:rsidRPr="00D65750" w:rsidRDefault="00D06061" w:rsidP="00D06061">
      <w:pPr>
        <w:pStyle w:val="Agreement"/>
        <w:rPr>
          <w:i/>
          <w:iCs/>
        </w:rPr>
      </w:pPr>
      <w:r>
        <w:t>[218] Postponed</w:t>
      </w:r>
    </w:p>
    <w:p w14:paraId="24913891" w14:textId="77777777" w:rsidR="00D06061" w:rsidRPr="00334708" w:rsidRDefault="00D06061" w:rsidP="00D06061">
      <w:pPr>
        <w:pStyle w:val="Doc-text2"/>
      </w:pPr>
    </w:p>
    <w:p w14:paraId="7233D2D0" w14:textId="43FFC765" w:rsidR="00D06061" w:rsidRDefault="00501609" w:rsidP="00D06061">
      <w:pPr>
        <w:pStyle w:val="Doc-title"/>
      </w:pPr>
      <w:hyperlink r:id="rId107" w:history="1">
        <w:r>
          <w:rPr>
            <w:rStyle w:val="Hyperlink"/>
          </w:rPr>
          <w:t>R2-2008158</w:t>
        </w:r>
      </w:hyperlink>
      <w:r w:rsidR="00D06061">
        <w:tab/>
        <w:t>Corrections to the field descriptions for TDD/FDD capability differentiation</w:t>
      </w:r>
      <w:r w:rsidR="00D06061">
        <w:tab/>
        <w:t>Huawei, HiSilicon</w:t>
      </w:r>
      <w:r w:rsidR="00D06061">
        <w:tab/>
        <w:t>CR</w:t>
      </w:r>
      <w:r w:rsidR="00D06061">
        <w:tab/>
        <w:t>Rel-16</w:t>
      </w:r>
      <w:r w:rsidR="00D06061">
        <w:tab/>
        <w:t>36.331</w:t>
      </w:r>
      <w:r w:rsidR="00D06061">
        <w:tab/>
        <w:t>16.1.0</w:t>
      </w:r>
      <w:r w:rsidR="00D06061">
        <w:tab/>
        <w:t>4390</w:t>
      </w:r>
      <w:r w:rsidR="00D06061">
        <w:tab/>
        <w:t>1</w:t>
      </w:r>
      <w:r w:rsidR="00D06061">
        <w:tab/>
        <w:t>A</w:t>
      </w:r>
      <w:r w:rsidR="00D06061">
        <w:tab/>
        <w:t>TEI15</w:t>
      </w:r>
    </w:p>
    <w:p w14:paraId="492B61FC" w14:textId="77777777" w:rsidR="00D06061" w:rsidRPr="00D65750" w:rsidRDefault="00D06061" w:rsidP="00D06061">
      <w:pPr>
        <w:pStyle w:val="Agreement"/>
        <w:rPr>
          <w:i/>
          <w:iCs/>
        </w:rPr>
      </w:pPr>
      <w:r>
        <w:t>[218] Postponed</w:t>
      </w:r>
    </w:p>
    <w:p w14:paraId="205AD418" w14:textId="77777777" w:rsidR="00D06061" w:rsidRDefault="00D06061" w:rsidP="00D06061">
      <w:pPr>
        <w:pStyle w:val="Doc-title"/>
        <w:ind w:left="0" w:firstLine="0"/>
      </w:pPr>
    </w:p>
    <w:p w14:paraId="57876480" w14:textId="1C517DBC" w:rsidR="00D06061" w:rsidRDefault="00501609" w:rsidP="00D06061">
      <w:pPr>
        <w:rPr>
          <w:rStyle w:val="Hyperlink"/>
        </w:rPr>
      </w:pPr>
      <w:hyperlink r:id="rId108" w:history="1">
        <w:r>
          <w:rPr>
            <w:rStyle w:val="Hyperlink"/>
          </w:rPr>
          <w:t>R2-2008171</w:t>
        </w:r>
      </w:hyperlink>
      <w:r w:rsidR="00D06061">
        <w:rPr>
          <w:color w:val="000000"/>
        </w:rPr>
        <w:tab/>
        <w:t xml:space="preserve">LS </w:t>
      </w:r>
      <w:r w:rsidR="00D06061" w:rsidRPr="00063D43">
        <w:rPr>
          <w:color w:val="000000"/>
        </w:rPr>
        <w:t xml:space="preserve">on </w:t>
      </w:r>
      <w:r w:rsidR="00D06061">
        <w:rPr>
          <w:color w:val="000000"/>
        </w:rPr>
        <w:t>Incomplete LTE Physical Layer Capabilities</w:t>
      </w:r>
      <w:r w:rsidR="00D06061">
        <w:rPr>
          <w:color w:val="000000"/>
        </w:rPr>
        <w:tab/>
        <w:t>RAN2</w:t>
      </w:r>
      <w:r w:rsidR="00D06061">
        <w:rPr>
          <w:color w:val="000000"/>
        </w:rPr>
        <w:tab/>
        <w:t>LS out</w:t>
      </w:r>
      <w:r w:rsidR="00D06061">
        <w:rPr>
          <w:color w:val="000000"/>
        </w:rPr>
        <w:tab/>
        <w:t>Rel-15</w:t>
      </w:r>
      <w:r w:rsidR="00D06061">
        <w:rPr>
          <w:color w:val="000000"/>
        </w:rPr>
        <w:tab/>
        <w:t>TEI15</w:t>
      </w:r>
      <w:r w:rsidR="00D06061">
        <w:rPr>
          <w:color w:val="000000"/>
        </w:rPr>
        <w:tab/>
      </w:r>
      <w:proofErr w:type="gramStart"/>
      <w:r w:rsidR="00D06061">
        <w:rPr>
          <w:color w:val="000000"/>
        </w:rPr>
        <w:t>To</w:t>
      </w:r>
      <w:proofErr w:type="gramEnd"/>
      <w:r w:rsidR="00D06061">
        <w:rPr>
          <w:color w:val="000000"/>
        </w:rPr>
        <w:t>: RAN1</w:t>
      </w:r>
    </w:p>
    <w:p w14:paraId="00275CCB" w14:textId="77777777" w:rsidR="00D06061" w:rsidRPr="00D65750" w:rsidRDefault="00D06061" w:rsidP="00D06061">
      <w:pPr>
        <w:pStyle w:val="Agreement"/>
        <w:rPr>
          <w:i/>
          <w:iCs/>
        </w:rPr>
      </w:pPr>
      <w:r>
        <w:t>[218] Approved</w:t>
      </w:r>
      <w:r>
        <w:rPr>
          <w:i/>
          <w:iCs/>
        </w:rPr>
        <w:t xml:space="preserve"> </w:t>
      </w:r>
    </w:p>
    <w:bookmarkEnd w:id="16"/>
    <w:p w14:paraId="011F8681" w14:textId="77777777" w:rsidR="00D06061" w:rsidRDefault="00D06061" w:rsidP="00D06061">
      <w:pPr>
        <w:pStyle w:val="Doc-text2"/>
        <w:ind w:left="0" w:firstLine="0"/>
      </w:pPr>
    </w:p>
    <w:p w14:paraId="3177C387" w14:textId="77777777" w:rsidR="00D06061" w:rsidRPr="00F22E52" w:rsidRDefault="00D06061" w:rsidP="00D06061">
      <w:pPr>
        <w:pStyle w:val="Doc-text2"/>
        <w:ind w:left="0" w:firstLine="0"/>
        <w:rPr>
          <w:b/>
          <w:bCs/>
        </w:rPr>
      </w:pPr>
      <w:r w:rsidRPr="00F22E52">
        <w:rPr>
          <w:b/>
          <w:bCs/>
        </w:rPr>
        <w:t>Online Friday 28</w:t>
      </w:r>
      <w:r w:rsidRPr="00F22E52">
        <w:rPr>
          <w:b/>
          <w:bCs/>
          <w:vertAlign w:val="superscript"/>
        </w:rPr>
        <w:t>th</w:t>
      </w:r>
    </w:p>
    <w:p w14:paraId="5A94F0E3" w14:textId="77777777" w:rsidR="00D06061" w:rsidRDefault="00D06061" w:rsidP="00D06061">
      <w:pPr>
        <w:pStyle w:val="Doc-text2"/>
        <w:numPr>
          <w:ilvl w:val="0"/>
          <w:numId w:val="7"/>
        </w:numPr>
      </w:pPr>
      <w:r>
        <w:t>Lenovo points out that CR drafts were not included so would like to remove the agreement on that.</w:t>
      </w:r>
    </w:p>
    <w:p w14:paraId="1EEA27A2" w14:textId="77777777" w:rsidR="00D06061" w:rsidRDefault="00D06061" w:rsidP="00D06061">
      <w:pPr>
        <w:pStyle w:val="Doc-text2"/>
        <w:numPr>
          <w:ilvl w:val="0"/>
          <w:numId w:val="7"/>
        </w:numPr>
      </w:pPr>
      <w:r>
        <w:t>Lenovo would like to postpone RAN2 actions on this until RAN1 reply.</w:t>
      </w:r>
    </w:p>
    <w:p w14:paraId="17FF2C4C" w14:textId="77777777" w:rsidR="00D06061" w:rsidRDefault="00D06061" w:rsidP="00D06061">
      <w:pPr>
        <w:pStyle w:val="Doc-text2"/>
        <w:ind w:left="0" w:firstLine="0"/>
      </w:pPr>
    </w:p>
    <w:p w14:paraId="33532D29" w14:textId="77777777" w:rsidR="00D06061" w:rsidRPr="00651E04" w:rsidRDefault="00D06061" w:rsidP="00D06061">
      <w:pPr>
        <w:pStyle w:val="Doc-text2"/>
        <w:pBdr>
          <w:top w:val="single" w:sz="4" w:space="1" w:color="auto"/>
          <w:left w:val="single" w:sz="4" w:space="4" w:color="auto"/>
          <w:bottom w:val="single" w:sz="4" w:space="1" w:color="auto"/>
          <w:right w:val="single" w:sz="4" w:space="4" w:color="auto"/>
        </w:pBdr>
        <w:rPr>
          <w:b/>
          <w:bCs/>
        </w:rPr>
      </w:pPr>
      <w:r>
        <w:rPr>
          <w:b/>
          <w:bCs/>
        </w:rPr>
        <w:t>Revised a</w:t>
      </w:r>
      <w:r w:rsidRPr="00651E04">
        <w:rPr>
          <w:b/>
          <w:bCs/>
        </w:rPr>
        <w:t>greement</w:t>
      </w:r>
    </w:p>
    <w:p w14:paraId="18F857A9" w14:textId="77777777" w:rsidR="00D06061" w:rsidRPr="0037388B" w:rsidRDefault="00D06061" w:rsidP="00D06061">
      <w:pPr>
        <w:pStyle w:val="Agreement"/>
        <w:pBdr>
          <w:top w:val="single" w:sz="4" w:space="1" w:color="auto"/>
          <w:left w:val="single" w:sz="4" w:space="4" w:color="auto"/>
          <w:bottom w:val="single" w:sz="4" w:space="1" w:color="auto"/>
          <w:right w:val="single" w:sz="4" w:space="4" w:color="auto"/>
        </w:pBdr>
      </w:pPr>
      <w:r w:rsidRPr="0037388B">
        <w:t xml:space="preserve">Send LS to RAN1 informing them of what we discovered </w:t>
      </w:r>
      <w:r>
        <w:t xml:space="preserve">(e.g. FFS/TBD) </w:t>
      </w:r>
      <w:r w:rsidRPr="0037388B">
        <w:t xml:space="preserve">and ask them if they have objections. </w:t>
      </w:r>
      <w:r>
        <w:t>I</w:t>
      </w:r>
      <w:r w:rsidRPr="0037388B">
        <w:t xml:space="preserve">ndicate RAN2 intends to </w:t>
      </w:r>
      <w:r>
        <w:t>do the changes</w:t>
      </w:r>
      <w:r w:rsidRPr="0037388B">
        <w:t xml:space="preserve"> to them if no objections are raised.</w:t>
      </w:r>
    </w:p>
    <w:p w14:paraId="0A47B91A" w14:textId="77777777" w:rsidR="00D06061" w:rsidRDefault="00D06061" w:rsidP="00D06061">
      <w:pPr>
        <w:pStyle w:val="Doc-text2"/>
        <w:ind w:left="0" w:firstLine="0"/>
      </w:pPr>
    </w:p>
    <w:p w14:paraId="7C94D197" w14:textId="77777777" w:rsidR="00D06061" w:rsidRPr="00E47F05" w:rsidRDefault="00D06061" w:rsidP="00D06061">
      <w:pPr>
        <w:pStyle w:val="BoldComments"/>
      </w:pPr>
      <w:r>
        <w:t>By Web Conf (Thursday August 20</w:t>
      </w:r>
      <w:r w:rsidRPr="00E47F05">
        <w:rPr>
          <w:vertAlign w:val="superscript"/>
        </w:rPr>
        <w:t>th</w:t>
      </w:r>
      <w:r>
        <w:t>)</w:t>
      </w:r>
    </w:p>
    <w:p w14:paraId="74398211" w14:textId="77777777" w:rsidR="00D06061" w:rsidRPr="008B72A5" w:rsidRDefault="00D06061" w:rsidP="00D06061">
      <w:pPr>
        <w:pStyle w:val="Doc-title"/>
        <w:rPr>
          <w:i/>
          <w:iCs/>
        </w:rPr>
      </w:pPr>
      <w:r w:rsidRPr="004A0FF5">
        <w:rPr>
          <w:i/>
          <w:iCs/>
        </w:rPr>
        <w:t xml:space="preserve">Rel-15 HRLLC: </w:t>
      </w:r>
      <w:r>
        <w:rPr>
          <w:i/>
          <w:iCs/>
        </w:rPr>
        <w:t xml:space="preserve">PDCP re-establishment with RoHC and </w:t>
      </w:r>
      <w:r w:rsidRPr="004A0FF5">
        <w:rPr>
          <w:i/>
          <w:iCs/>
        </w:rPr>
        <w:t>t-Reordering</w:t>
      </w:r>
      <w:r>
        <w:rPr>
          <w:i/>
          <w:iCs/>
        </w:rPr>
        <w:t xml:space="preserve"> (new topic but related to RAN2#110-e correction </w:t>
      </w:r>
    </w:p>
    <w:p w14:paraId="5D3FBBE3" w14:textId="6B9F20E5" w:rsidR="00D06061" w:rsidRDefault="00501609" w:rsidP="00D06061">
      <w:pPr>
        <w:pStyle w:val="Doc-title"/>
      </w:pPr>
      <w:hyperlink r:id="rId109" w:history="1">
        <w:r>
          <w:rPr>
            <w:rStyle w:val="Hyperlink"/>
          </w:rPr>
          <w:t>R2-2008022</w:t>
        </w:r>
      </w:hyperlink>
      <w:r w:rsidR="00D06061">
        <w:tab/>
        <w:t>ROHC decompression failure at PDCP re-establishment</w:t>
      </w:r>
      <w:r w:rsidR="00D06061">
        <w:tab/>
        <w:t>Samsung</w:t>
      </w:r>
      <w:r w:rsidR="00D06061">
        <w:tab/>
        <w:t>discussion</w:t>
      </w:r>
      <w:r w:rsidR="00D06061">
        <w:tab/>
        <w:t>Rel-15</w:t>
      </w:r>
      <w:r w:rsidR="00D06061">
        <w:tab/>
        <w:t>TEI15, LTE_HRLLC-Core</w:t>
      </w:r>
    </w:p>
    <w:p w14:paraId="7117DB17" w14:textId="77777777" w:rsidR="00D06061" w:rsidRDefault="00D06061" w:rsidP="00D06061">
      <w:pPr>
        <w:pStyle w:val="Doc-text2"/>
        <w:rPr>
          <w:i/>
          <w:iCs/>
        </w:rPr>
      </w:pPr>
      <w:r w:rsidRPr="001C7BD2">
        <w:rPr>
          <w:i/>
          <w:iCs/>
        </w:rPr>
        <w:t>Proposal. Upon PDCP re-establishment, if drb-ContinueROHC is not configured and if the associated RLC entity is configured with rlc-OutOfOrderDelivery, the receiving PDCP entity performs header decompression for stored PDCP PDUs before header decompression reset.</w:t>
      </w:r>
    </w:p>
    <w:p w14:paraId="3B3CE336" w14:textId="77777777" w:rsidR="00D06061" w:rsidRDefault="00D06061" w:rsidP="00D06061">
      <w:pPr>
        <w:pStyle w:val="Doc-text2"/>
      </w:pPr>
    </w:p>
    <w:p w14:paraId="29E57126" w14:textId="77777777" w:rsidR="00D06061" w:rsidRPr="005218EF" w:rsidRDefault="00D06061" w:rsidP="00D06061">
      <w:pPr>
        <w:pStyle w:val="Doc-text2"/>
      </w:pPr>
      <w:r>
        <w:t>Discussion</w:t>
      </w:r>
    </w:p>
    <w:p w14:paraId="6232932C" w14:textId="77777777" w:rsidR="00D06061" w:rsidRDefault="00D06061" w:rsidP="00D06061">
      <w:pPr>
        <w:pStyle w:val="Doc-text2"/>
      </w:pPr>
      <w:r>
        <w:t>-</w:t>
      </w:r>
      <w:r>
        <w:tab/>
        <w:t>QC agrees there is an issue if RoHC is supported with OoO delivery. Simpler approach would be to disallow RoHC with OoOD. It’s not allowed in NR. Samsung thinks reordering is different in LTE and NR and this is now the same situation as in NR.</w:t>
      </w:r>
    </w:p>
    <w:p w14:paraId="4944ED0E" w14:textId="77777777" w:rsidR="00D06061" w:rsidRDefault="00D06061" w:rsidP="00D06061">
      <w:pPr>
        <w:pStyle w:val="Doc-text2"/>
      </w:pPr>
      <w:r>
        <w:t>-</w:t>
      </w:r>
      <w:r>
        <w:tab/>
        <w:t>Ericsson wonder if this is in NR specifications? Samsung indicates this is part of NR PDCP. Only difference is whether RLC entity is configured. This is also discussed in Rel-16 IIoT but that hasn’t concluded yet. Ericsson agrees this is similar so we should align how IIoT does it.</w:t>
      </w:r>
    </w:p>
    <w:p w14:paraId="74470567" w14:textId="77777777" w:rsidR="00D06061" w:rsidRDefault="00D06061" w:rsidP="00D06061">
      <w:pPr>
        <w:pStyle w:val="Agreement"/>
      </w:pPr>
      <w:r w:rsidRPr="002B64A4">
        <w:t xml:space="preserve">Postponed </w:t>
      </w:r>
    </w:p>
    <w:p w14:paraId="63A74005" w14:textId="77777777" w:rsidR="00D06061" w:rsidRPr="005218EF" w:rsidRDefault="00D06061" w:rsidP="00D06061">
      <w:pPr>
        <w:pStyle w:val="Doc-text2"/>
      </w:pPr>
    </w:p>
    <w:p w14:paraId="224FE68C" w14:textId="6EB88022" w:rsidR="00D06061" w:rsidRDefault="00501609" w:rsidP="00D06061">
      <w:pPr>
        <w:pStyle w:val="Doc-title"/>
      </w:pPr>
      <w:hyperlink r:id="rId110" w:history="1">
        <w:r>
          <w:rPr>
            <w:rStyle w:val="Hyperlink"/>
          </w:rPr>
          <w:t>R2-2008023</w:t>
        </w:r>
      </w:hyperlink>
      <w:r w:rsidR="00D06061">
        <w:tab/>
        <w:t>CR on PDCP re-establishment when t-Reordering is used</w:t>
      </w:r>
      <w:r w:rsidR="00D06061">
        <w:tab/>
        <w:t>Samsung</w:t>
      </w:r>
      <w:r w:rsidR="00D06061">
        <w:tab/>
        <w:t>CR</w:t>
      </w:r>
      <w:r w:rsidR="00D06061">
        <w:tab/>
        <w:t>Rel-15</w:t>
      </w:r>
      <w:r w:rsidR="00D06061">
        <w:tab/>
        <w:t>36.323</w:t>
      </w:r>
      <w:r w:rsidR="00D06061">
        <w:tab/>
        <w:t>15.6.0</w:t>
      </w:r>
      <w:r w:rsidR="00D06061">
        <w:tab/>
        <w:t>0288</w:t>
      </w:r>
      <w:r w:rsidR="00D06061">
        <w:tab/>
        <w:t>-</w:t>
      </w:r>
      <w:r w:rsidR="00D06061">
        <w:tab/>
        <w:t>F</w:t>
      </w:r>
      <w:r w:rsidR="00D06061">
        <w:tab/>
        <w:t>TEI15, LTE_HRLLC-Core</w:t>
      </w:r>
    </w:p>
    <w:p w14:paraId="6E4C3D75" w14:textId="77777777" w:rsidR="00D06061" w:rsidRDefault="00D06061" w:rsidP="00D06061">
      <w:pPr>
        <w:pStyle w:val="Agreement"/>
      </w:pPr>
      <w:r w:rsidRPr="002B64A4">
        <w:t xml:space="preserve">Postponed </w:t>
      </w:r>
    </w:p>
    <w:p w14:paraId="7DDE9EF8" w14:textId="77777777" w:rsidR="00D06061" w:rsidRPr="00651E04" w:rsidRDefault="00D06061" w:rsidP="00D06061">
      <w:pPr>
        <w:pStyle w:val="Doc-text2"/>
      </w:pPr>
    </w:p>
    <w:p w14:paraId="60859ED5" w14:textId="6CE7F098" w:rsidR="00D06061" w:rsidRDefault="00501609" w:rsidP="00D06061">
      <w:pPr>
        <w:pStyle w:val="Doc-title"/>
      </w:pPr>
      <w:hyperlink r:id="rId111" w:history="1">
        <w:r>
          <w:rPr>
            <w:rStyle w:val="Hyperlink"/>
          </w:rPr>
          <w:t>R2-2008027</w:t>
        </w:r>
      </w:hyperlink>
      <w:r w:rsidR="00D06061">
        <w:tab/>
        <w:t>CR on PDCP re-establishment when t-Reordering is used</w:t>
      </w:r>
      <w:r w:rsidR="00D06061">
        <w:tab/>
        <w:t>Samsung</w:t>
      </w:r>
      <w:r w:rsidR="00D06061">
        <w:tab/>
        <w:t>CR</w:t>
      </w:r>
      <w:r w:rsidR="00D06061">
        <w:tab/>
        <w:t>Rel-16</w:t>
      </w:r>
      <w:r w:rsidR="00D06061">
        <w:tab/>
        <w:t>36.323</w:t>
      </w:r>
      <w:r w:rsidR="00D06061">
        <w:tab/>
        <w:t>16.1.0</w:t>
      </w:r>
      <w:r w:rsidR="00D06061">
        <w:tab/>
        <w:t>0289</w:t>
      </w:r>
      <w:r w:rsidR="00D06061">
        <w:tab/>
        <w:t>-</w:t>
      </w:r>
      <w:r w:rsidR="00D06061">
        <w:tab/>
        <w:t>F</w:t>
      </w:r>
      <w:r w:rsidR="00D06061">
        <w:tab/>
        <w:t>LTE_HRLLC-Core, TEI16</w:t>
      </w:r>
    </w:p>
    <w:p w14:paraId="012B2C45" w14:textId="77777777" w:rsidR="00D06061" w:rsidRDefault="00D06061" w:rsidP="00D06061">
      <w:pPr>
        <w:pStyle w:val="Agreement"/>
      </w:pPr>
      <w:r w:rsidRPr="002B64A4">
        <w:t xml:space="preserve">Postponed </w:t>
      </w:r>
    </w:p>
    <w:p w14:paraId="704E1334" w14:textId="77777777" w:rsidR="00D06061" w:rsidRPr="00651E04" w:rsidRDefault="00D06061" w:rsidP="00D06061">
      <w:pPr>
        <w:pStyle w:val="Doc-text2"/>
      </w:pPr>
    </w:p>
    <w:p w14:paraId="7E439E4F" w14:textId="77777777" w:rsidR="00D06061" w:rsidRPr="00E47F05" w:rsidRDefault="00D06061" w:rsidP="00D06061">
      <w:pPr>
        <w:pStyle w:val="BoldComments"/>
      </w:pPr>
      <w:bookmarkStart w:id="17" w:name="_Hlk48126964"/>
      <w:bookmarkStart w:id="18" w:name="_Hlk48126824"/>
      <w:r>
        <w:t>By Email [201]</w:t>
      </w:r>
    </w:p>
    <w:p w14:paraId="031D4227" w14:textId="77777777" w:rsidR="00D06061" w:rsidRPr="004A0FF5" w:rsidRDefault="00D06061" w:rsidP="00D06061">
      <w:pPr>
        <w:pStyle w:val="Doc-text2"/>
        <w:ind w:left="0" w:firstLine="0"/>
        <w:rPr>
          <w:i/>
          <w:iCs/>
        </w:rPr>
      </w:pPr>
      <w:r>
        <w:rPr>
          <w:i/>
          <w:iCs/>
        </w:rPr>
        <w:t xml:space="preserve">Rel-14: PDU generation for UL spatial multiplexing (postponed in RAN2#110-e </w:t>
      </w:r>
      <w:r w:rsidRPr="007B27D5">
        <w:rPr>
          <w:i/>
          <w:iCs/>
        </w:rPr>
        <w:t>with intent to agree CR in this meeting</w:t>
      </w:r>
      <w:r>
        <w:rPr>
          <w:i/>
          <w:iCs/>
        </w:rPr>
        <w:t>):</w:t>
      </w:r>
    </w:p>
    <w:p w14:paraId="147F729D" w14:textId="3CEAB0E4" w:rsidR="00D06061" w:rsidRDefault="00501609" w:rsidP="00D06061">
      <w:pPr>
        <w:pStyle w:val="Doc-title"/>
      </w:pPr>
      <w:hyperlink r:id="rId112" w:history="1">
        <w:r>
          <w:rPr>
            <w:rStyle w:val="Hyperlink"/>
          </w:rPr>
          <w:t>R2-2007719</w:t>
        </w:r>
      </w:hyperlink>
      <w:r w:rsidR="00D06061">
        <w:tab/>
        <w:t>Correction on PDU generation for UL spatial multiplexing – Option 1</w:t>
      </w:r>
      <w:r w:rsidR="00D06061">
        <w:tab/>
        <w:t>ASUSTeK</w:t>
      </w:r>
      <w:r w:rsidR="00D06061">
        <w:tab/>
        <w:t>CR</w:t>
      </w:r>
      <w:r w:rsidR="00D06061">
        <w:tab/>
        <w:t>Rel-14</w:t>
      </w:r>
      <w:r w:rsidR="00D06061">
        <w:tab/>
        <w:t>36.321</w:t>
      </w:r>
      <w:r w:rsidR="00D06061">
        <w:tab/>
        <w:t>14.12.0</w:t>
      </w:r>
      <w:r w:rsidR="00D06061">
        <w:tab/>
        <w:t>1497</w:t>
      </w:r>
      <w:r w:rsidR="00D06061">
        <w:tab/>
        <w:t>-</w:t>
      </w:r>
      <w:r w:rsidR="00D06061">
        <w:tab/>
        <w:t>F</w:t>
      </w:r>
      <w:r w:rsidR="00D06061">
        <w:tab/>
        <w:t>LTE_LATRED_L2-Core, TEI14</w:t>
      </w:r>
    </w:p>
    <w:p w14:paraId="785CBD76" w14:textId="00A18FBC" w:rsidR="00D06061" w:rsidRDefault="00501609" w:rsidP="00D06061">
      <w:pPr>
        <w:pStyle w:val="Doc-title"/>
      </w:pPr>
      <w:hyperlink r:id="rId113" w:history="1">
        <w:r>
          <w:rPr>
            <w:rStyle w:val="Hyperlink"/>
          </w:rPr>
          <w:t>R2-2007720</w:t>
        </w:r>
      </w:hyperlink>
      <w:r w:rsidR="00D06061">
        <w:tab/>
        <w:t>Correction on PDU generation for UL spatial multiplexing – Option 2</w:t>
      </w:r>
      <w:r w:rsidR="00D06061">
        <w:tab/>
        <w:t>ASUSTeK</w:t>
      </w:r>
      <w:r w:rsidR="00D06061">
        <w:tab/>
        <w:t>CR</w:t>
      </w:r>
      <w:r w:rsidR="00D06061">
        <w:tab/>
        <w:t>Rel-14</w:t>
      </w:r>
      <w:r w:rsidR="00D06061">
        <w:tab/>
        <w:t>36.321</w:t>
      </w:r>
      <w:r w:rsidR="00D06061">
        <w:tab/>
        <w:t>14.12.0</w:t>
      </w:r>
      <w:r w:rsidR="00D06061">
        <w:tab/>
        <w:t>1498</w:t>
      </w:r>
      <w:r w:rsidR="00D06061">
        <w:tab/>
        <w:t>-</w:t>
      </w:r>
      <w:r w:rsidR="00D06061">
        <w:tab/>
        <w:t>F</w:t>
      </w:r>
      <w:r w:rsidR="00D06061">
        <w:tab/>
        <w:t>LTE_LATRED_L2-Core, TEI14</w:t>
      </w:r>
    </w:p>
    <w:p w14:paraId="18DD5334" w14:textId="6CE1F357" w:rsidR="00D06061" w:rsidRDefault="00501609" w:rsidP="00D06061">
      <w:pPr>
        <w:pStyle w:val="Doc-title"/>
      </w:pPr>
      <w:hyperlink r:id="rId114" w:history="1">
        <w:r>
          <w:rPr>
            <w:rStyle w:val="Hyperlink"/>
          </w:rPr>
          <w:t>R2-2007721</w:t>
        </w:r>
      </w:hyperlink>
      <w:r w:rsidR="00D06061">
        <w:tab/>
        <w:t>Correction on PDU generation for UL spatial multiplexing – Option 1</w:t>
      </w:r>
      <w:r w:rsidR="00D06061">
        <w:tab/>
        <w:t>ASUSTeK</w:t>
      </w:r>
      <w:r w:rsidR="00D06061">
        <w:tab/>
        <w:t>CR</w:t>
      </w:r>
      <w:r w:rsidR="00D06061">
        <w:tab/>
        <w:t>Rel-15</w:t>
      </w:r>
      <w:r w:rsidR="00D06061">
        <w:tab/>
        <w:t>36.321</w:t>
      </w:r>
      <w:r w:rsidR="00D06061">
        <w:tab/>
        <w:t>15.9.0</w:t>
      </w:r>
      <w:r w:rsidR="00D06061">
        <w:tab/>
        <w:t>1499</w:t>
      </w:r>
      <w:r w:rsidR="00D06061">
        <w:tab/>
        <w:t>-</w:t>
      </w:r>
      <w:r w:rsidR="00D06061">
        <w:tab/>
        <w:t>A</w:t>
      </w:r>
      <w:r w:rsidR="00D06061">
        <w:tab/>
        <w:t>LTE_LATRED_L2-Core, TEI14</w:t>
      </w:r>
    </w:p>
    <w:p w14:paraId="7DCDA4C3" w14:textId="0FA31F20" w:rsidR="00D06061" w:rsidRDefault="00501609" w:rsidP="00D06061">
      <w:pPr>
        <w:pStyle w:val="Doc-title"/>
      </w:pPr>
      <w:hyperlink r:id="rId115" w:history="1">
        <w:r>
          <w:rPr>
            <w:rStyle w:val="Hyperlink"/>
          </w:rPr>
          <w:t>R2-2007722</w:t>
        </w:r>
      </w:hyperlink>
      <w:r w:rsidR="00D06061">
        <w:tab/>
        <w:t>Correction on PDU generation for UL spatial multiplexing – Option 2</w:t>
      </w:r>
      <w:r w:rsidR="00D06061">
        <w:tab/>
        <w:t>ASUSTeK</w:t>
      </w:r>
      <w:r w:rsidR="00D06061">
        <w:tab/>
        <w:t>CR</w:t>
      </w:r>
      <w:r w:rsidR="00D06061">
        <w:tab/>
        <w:t>Rel-15</w:t>
      </w:r>
      <w:r w:rsidR="00D06061">
        <w:tab/>
        <w:t>36.321</w:t>
      </w:r>
      <w:r w:rsidR="00D06061">
        <w:tab/>
        <w:t>15.9.0</w:t>
      </w:r>
      <w:r w:rsidR="00D06061">
        <w:tab/>
        <w:t>1500</w:t>
      </w:r>
      <w:r w:rsidR="00D06061">
        <w:tab/>
        <w:t>-</w:t>
      </w:r>
      <w:r w:rsidR="00D06061">
        <w:tab/>
        <w:t>A</w:t>
      </w:r>
      <w:r w:rsidR="00D06061">
        <w:tab/>
        <w:t>LTE_LATRED_L2-Core, TEI14</w:t>
      </w:r>
    </w:p>
    <w:p w14:paraId="5536D9DB" w14:textId="39EFE327" w:rsidR="00D06061" w:rsidRDefault="00501609" w:rsidP="00D06061">
      <w:pPr>
        <w:pStyle w:val="Doc-title"/>
      </w:pPr>
      <w:hyperlink r:id="rId116" w:history="1">
        <w:r>
          <w:rPr>
            <w:rStyle w:val="Hyperlink"/>
          </w:rPr>
          <w:t>R2-2007723</w:t>
        </w:r>
      </w:hyperlink>
      <w:r w:rsidR="00D06061">
        <w:tab/>
        <w:t>Correction on PDU generation for UL spatial multiplexing – Option 1</w:t>
      </w:r>
      <w:r w:rsidR="00D06061">
        <w:tab/>
        <w:t>ASUSTeK</w:t>
      </w:r>
      <w:r w:rsidR="00D06061">
        <w:tab/>
        <w:t>CR</w:t>
      </w:r>
      <w:r w:rsidR="00D06061">
        <w:tab/>
        <w:t>Rel-16</w:t>
      </w:r>
      <w:r w:rsidR="00D06061">
        <w:tab/>
        <w:t>36.321</w:t>
      </w:r>
      <w:r w:rsidR="00D06061">
        <w:tab/>
        <w:t>16.1.0</w:t>
      </w:r>
      <w:r w:rsidR="00D06061">
        <w:tab/>
        <w:t>1501</w:t>
      </w:r>
      <w:r w:rsidR="00D06061">
        <w:tab/>
        <w:t>-</w:t>
      </w:r>
      <w:r w:rsidR="00D06061">
        <w:tab/>
        <w:t>A</w:t>
      </w:r>
      <w:r w:rsidR="00D06061">
        <w:tab/>
        <w:t>LTE_LATRED_L2-Core, TEI14</w:t>
      </w:r>
    </w:p>
    <w:p w14:paraId="34507AB4" w14:textId="5907ED8A" w:rsidR="00D06061" w:rsidRDefault="00501609" w:rsidP="00D06061">
      <w:pPr>
        <w:pStyle w:val="Doc-title"/>
      </w:pPr>
      <w:hyperlink r:id="rId117" w:history="1">
        <w:r>
          <w:rPr>
            <w:rStyle w:val="Hyperlink"/>
          </w:rPr>
          <w:t>R2-2007724</w:t>
        </w:r>
      </w:hyperlink>
      <w:r w:rsidR="00D06061">
        <w:tab/>
        <w:t>Correction on PDU generation for UL spatial multiplexing – Option 2</w:t>
      </w:r>
      <w:r w:rsidR="00D06061">
        <w:tab/>
        <w:t>ASUSTeK</w:t>
      </w:r>
      <w:r w:rsidR="00D06061">
        <w:tab/>
        <w:t>CR</w:t>
      </w:r>
      <w:r w:rsidR="00D06061">
        <w:tab/>
        <w:t>Rel-16</w:t>
      </w:r>
      <w:r w:rsidR="00D06061">
        <w:tab/>
        <w:t>36.321</w:t>
      </w:r>
      <w:r w:rsidR="00D06061">
        <w:tab/>
        <w:t>16.1.0</w:t>
      </w:r>
      <w:r w:rsidR="00D06061">
        <w:tab/>
        <w:t>1502</w:t>
      </w:r>
      <w:r w:rsidR="00D06061">
        <w:tab/>
        <w:t>-</w:t>
      </w:r>
      <w:r w:rsidR="00D06061">
        <w:tab/>
        <w:t>A</w:t>
      </w:r>
      <w:r w:rsidR="00D06061">
        <w:tab/>
        <w:t>LTE_LATRED_L2-Core, TEI14</w:t>
      </w:r>
    </w:p>
    <w:bookmarkEnd w:id="17"/>
    <w:p w14:paraId="0E80248F" w14:textId="77777777" w:rsidR="00D06061" w:rsidRPr="00E47F05" w:rsidRDefault="00D06061" w:rsidP="00D06061">
      <w:pPr>
        <w:pStyle w:val="BoldComments"/>
      </w:pPr>
      <w:r>
        <w:t>By Email [201]</w:t>
      </w:r>
    </w:p>
    <w:p w14:paraId="65073B44" w14:textId="77777777" w:rsidR="00D06061" w:rsidRPr="009D0A25" w:rsidRDefault="00D06061" w:rsidP="00D06061">
      <w:pPr>
        <w:pStyle w:val="Doc-text2"/>
        <w:ind w:left="0" w:firstLine="0"/>
        <w:rPr>
          <w:i/>
          <w:iCs/>
        </w:rPr>
      </w:pPr>
      <w:r>
        <w:rPr>
          <w:i/>
          <w:iCs/>
        </w:rPr>
        <w:t>Rel-15: Miscellaneous small corrections:</w:t>
      </w:r>
    </w:p>
    <w:p w14:paraId="61799E2E" w14:textId="638B0C99" w:rsidR="00D06061" w:rsidRDefault="00501609" w:rsidP="00D06061">
      <w:pPr>
        <w:pStyle w:val="Doc-title"/>
      </w:pPr>
      <w:hyperlink r:id="rId118" w:history="1">
        <w:r>
          <w:rPr>
            <w:rStyle w:val="Hyperlink"/>
          </w:rPr>
          <w:t>R2-2007843</w:t>
        </w:r>
      </w:hyperlink>
      <w:r w:rsidR="00D06061">
        <w:tab/>
        <w:t>Minor changes collected by Rapporteur</w:t>
      </w:r>
      <w:r w:rsidR="00D06061">
        <w:tab/>
        <w:t>Samsung</w:t>
      </w:r>
      <w:r w:rsidR="00D06061">
        <w:tab/>
        <w:t>CR</w:t>
      </w:r>
      <w:r w:rsidR="00D06061">
        <w:tab/>
        <w:t>Rel-15</w:t>
      </w:r>
      <w:r w:rsidR="00D06061">
        <w:tab/>
        <w:t>36.331</w:t>
      </w:r>
      <w:r w:rsidR="00D06061">
        <w:tab/>
        <w:t>15.10.0</w:t>
      </w:r>
      <w:r w:rsidR="00D06061">
        <w:tab/>
        <w:t>4413</w:t>
      </w:r>
      <w:r w:rsidR="00D06061">
        <w:tab/>
        <w:t>-</w:t>
      </w:r>
      <w:r w:rsidR="00D06061">
        <w:tab/>
        <w:t>F</w:t>
      </w:r>
      <w:r w:rsidR="00D06061">
        <w:tab/>
        <w:t>TEI15</w:t>
      </w:r>
    </w:p>
    <w:p w14:paraId="11B63BEE" w14:textId="21272219" w:rsidR="00D06061" w:rsidRDefault="00D06061" w:rsidP="00D06061">
      <w:pPr>
        <w:pStyle w:val="Agreement"/>
      </w:pPr>
      <w:r>
        <w:t xml:space="preserve">Revised in </w:t>
      </w:r>
      <w:hyperlink r:id="rId119" w:history="1">
        <w:r w:rsidR="00501609">
          <w:rPr>
            <w:rStyle w:val="Hyperlink"/>
          </w:rPr>
          <w:t>R2-2008159</w:t>
        </w:r>
      </w:hyperlink>
    </w:p>
    <w:p w14:paraId="1725DE8C" w14:textId="77777777" w:rsidR="00D06061" w:rsidRPr="00A421BF" w:rsidRDefault="00D06061" w:rsidP="00D06061">
      <w:pPr>
        <w:pStyle w:val="Doc-text2"/>
      </w:pPr>
    </w:p>
    <w:p w14:paraId="22D76678" w14:textId="6B500C22" w:rsidR="00D06061" w:rsidRDefault="00501609" w:rsidP="00D06061">
      <w:pPr>
        <w:pStyle w:val="Doc-title"/>
      </w:pPr>
      <w:hyperlink r:id="rId120" w:history="1">
        <w:r>
          <w:rPr>
            <w:rStyle w:val="Hyperlink"/>
          </w:rPr>
          <w:t>R2-2007579</w:t>
        </w:r>
      </w:hyperlink>
      <w:r w:rsidR="00D06061">
        <w:tab/>
        <w:t>Corrections on idle mode measurements</w:t>
      </w:r>
      <w:r w:rsidR="00D06061">
        <w:tab/>
        <w:t>Ericsson</w:t>
      </w:r>
      <w:r w:rsidR="00D06061">
        <w:tab/>
        <w:t>CR</w:t>
      </w:r>
      <w:r w:rsidR="00D06061">
        <w:tab/>
        <w:t>Rel-15</w:t>
      </w:r>
      <w:r w:rsidR="00D06061">
        <w:tab/>
        <w:t>36.300</w:t>
      </w:r>
      <w:r w:rsidR="00D06061">
        <w:tab/>
        <w:t>15.10.0</w:t>
      </w:r>
      <w:r w:rsidR="00D06061">
        <w:tab/>
        <w:t>1305</w:t>
      </w:r>
      <w:r w:rsidR="00D06061">
        <w:tab/>
        <w:t>-</w:t>
      </w:r>
      <w:r w:rsidR="00D06061">
        <w:tab/>
        <w:t>F</w:t>
      </w:r>
      <w:r w:rsidR="00D06061">
        <w:tab/>
        <w:t>LTE_euCA-Core</w:t>
      </w:r>
    </w:p>
    <w:p w14:paraId="3C82D99E" w14:textId="51B532F0" w:rsidR="00D06061" w:rsidRDefault="00D06061" w:rsidP="00D06061">
      <w:pPr>
        <w:pStyle w:val="Agreement"/>
      </w:pPr>
      <w:r>
        <w:t xml:space="preserve">Revised in </w:t>
      </w:r>
      <w:hyperlink r:id="rId121" w:history="1">
        <w:r w:rsidR="00501609">
          <w:rPr>
            <w:rStyle w:val="Hyperlink"/>
          </w:rPr>
          <w:t>R2-2008161</w:t>
        </w:r>
      </w:hyperlink>
    </w:p>
    <w:p w14:paraId="02E35BF1" w14:textId="46108F01" w:rsidR="00D06061" w:rsidRDefault="00D06061" w:rsidP="00D06061">
      <w:pPr>
        <w:pStyle w:val="Agreement"/>
      </w:pPr>
      <w:r>
        <w:t xml:space="preserve">Rel-16 shadow is needed, to be provided in </w:t>
      </w:r>
      <w:hyperlink r:id="rId122" w:history="1">
        <w:r w:rsidR="00501609">
          <w:rPr>
            <w:rStyle w:val="Hyperlink"/>
          </w:rPr>
          <w:t>R2-2008162</w:t>
        </w:r>
      </w:hyperlink>
    </w:p>
    <w:p w14:paraId="7F7C8F77" w14:textId="38A32B3D" w:rsidR="005F224B" w:rsidRDefault="005F224B" w:rsidP="005F224B">
      <w:pPr>
        <w:pStyle w:val="Agreement"/>
      </w:pPr>
      <w:r>
        <w:t xml:space="preserve">Handled in [219] </w:t>
      </w:r>
    </w:p>
    <w:p w14:paraId="3EDA5A35" w14:textId="77777777" w:rsidR="00D06061" w:rsidRPr="00A421BF" w:rsidRDefault="00D06061" w:rsidP="005F224B">
      <w:pPr>
        <w:pStyle w:val="Doc-text2"/>
        <w:ind w:left="0" w:firstLine="0"/>
      </w:pPr>
    </w:p>
    <w:p w14:paraId="59C386FB" w14:textId="6F370F7A" w:rsidR="00D06061" w:rsidRDefault="00501609" w:rsidP="00D06061">
      <w:pPr>
        <w:pStyle w:val="Doc-title"/>
      </w:pPr>
      <w:hyperlink r:id="rId123" w:history="1">
        <w:r>
          <w:rPr>
            <w:rStyle w:val="Hyperlink"/>
          </w:rPr>
          <w:t>R2-2007589</w:t>
        </w:r>
      </w:hyperlink>
      <w:r w:rsidR="00D06061">
        <w:tab/>
        <w:t>Corrections on idle mode measurements</w:t>
      </w:r>
      <w:r w:rsidR="00D06061">
        <w:tab/>
        <w:t>Ericsson Inc.</w:t>
      </w:r>
      <w:r w:rsidR="00D06061">
        <w:tab/>
        <w:t>CR</w:t>
      </w:r>
      <w:r w:rsidR="00D06061">
        <w:tab/>
        <w:t>Rel-15</w:t>
      </w:r>
      <w:r w:rsidR="00D06061">
        <w:tab/>
        <w:t>36.331</w:t>
      </w:r>
      <w:r w:rsidR="00D06061">
        <w:tab/>
        <w:t>15.10.0</w:t>
      </w:r>
      <w:r w:rsidR="00D06061">
        <w:tab/>
        <w:t>4392</w:t>
      </w:r>
      <w:r w:rsidR="00D06061">
        <w:tab/>
        <w:t>-</w:t>
      </w:r>
      <w:r w:rsidR="00D06061">
        <w:tab/>
        <w:t>F</w:t>
      </w:r>
      <w:r w:rsidR="00D06061">
        <w:tab/>
        <w:t>LTE_euCA-Core</w:t>
      </w:r>
    </w:p>
    <w:p w14:paraId="3D1E4252" w14:textId="34D01EC0" w:rsidR="00D06061" w:rsidRDefault="00D06061" w:rsidP="00D06061">
      <w:pPr>
        <w:pStyle w:val="Agreement"/>
      </w:pPr>
      <w:r>
        <w:t xml:space="preserve">Revised in </w:t>
      </w:r>
      <w:hyperlink r:id="rId124" w:history="1">
        <w:r w:rsidR="00501609">
          <w:rPr>
            <w:rStyle w:val="Hyperlink"/>
          </w:rPr>
          <w:t>R2-2008163</w:t>
        </w:r>
      </w:hyperlink>
    </w:p>
    <w:p w14:paraId="4CE31649" w14:textId="3E6F53D5" w:rsidR="00D06061" w:rsidRPr="00A421BF" w:rsidRDefault="00D06061" w:rsidP="00D06061">
      <w:pPr>
        <w:pStyle w:val="Agreement"/>
      </w:pPr>
      <w:r>
        <w:t xml:space="preserve">Rel-16 shadow is needed, to be provided in </w:t>
      </w:r>
      <w:hyperlink r:id="rId125" w:history="1">
        <w:r w:rsidR="00501609">
          <w:rPr>
            <w:rStyle w:val="Hyperlink"/>
          </w:rPr>
          <w:t>R2-2008164</w:t>
        </w:r>
      </w:hyperlink>
    </w:p>
    <w:p w14:paraId="37C54FC1" w14:textId="77777777" w:rsidR="005F224B" w:rsidRDefault="005F224B" w:rsidP="005F224B">
      <w:pPr>
        <w:pStyle w:val="Agreement"/>
      </w:pPr>
      <w:r>
        <w:t xml:space="preserve">Handled in [219] </w:t>
      </w:r>
    </w:p>
    <w:p w14:paraId="00851984" w14:textId="132F7BBB" w:rsidR="005F224B" w:rsidRDefault="005F224B" w:rsidP="005F224B">
      <w:pPr>
        <w:pStyle w:val="Doc-text2"/>
        <w:ind w:left="0" w:firstLine="0"/>
      </w:pPr>
    </w:p>
    <w:p w14:paraId="1FAA6813" w14:textId="77777777" w:rsidR="005F224B" w:rsidRPr="00A421BF" w:rsidRDefault="005F224B" w:rsidP="00D06061">
      <w:pPr>
        <w:pStyle w:val="Doc-text2"/>
      </w:pPr>
    </w:p>
    <w:bookmarkEnd w:id="18"/>
    <w:p w14:paraId="48CA0DB4" w14:textId="058C2E11" w:rsidR="00D06061" w:rsidRDefault="00D17EA0" w:rsidP="00D06061">
      <w:pPr>
        <w:pStyle w:val="EmailDiscussion"/>
      </w:pPr>
      <w:r>
        <w:t xml:space="preserve"> </w:t>
      </w:r>
      <w:r w:rsidR="00D06061">
        <w:t>[AT111-e][201][LTE] LTE Miscellaneous Rel-15/16 corrections (Samsung)</w:t>
      </w:r>
    </w:p>
    <w:p w14:paraId="0A7C820B" w14:textId="77777777" w:rsidR="00D06061" w:rsidRPr="00256495" w:rsidRDefault="00D06061" w:rsidP="00D06061">
      <w:pPr>
        <w:pStyle w:val="EmailDiscussion2"/>
        <w:ind w:left="1619" w:firstLine="0"/>
        <w:rPr>
          <w:u w:val="single"/>
        </w:rPr>
      </w:pPr>
      <w:r w:rsidRPr="00256495">
        <w:rPr>
          <w:u w:val="single"/>
        </w:rPr>
        <w:t xml:space="preserve">Scope: </w:t>
      </w:r>
    </w:p>
    <w:p w14:paraId="659596B1" w14:textId="77777777" w:rsidR="00D06061" w:rsidRPr="00256495" w:rsidRDefault="00D06061" w:rsidP="00D06061">
      <w:pPr>
        <w:pStyle w:val="EmailDiscussion2"/>
        <w:numPr>
          <w:ilvl w:val="2"/>
          <w:numId w:val="7"/>
        </w:numPr>
        <w:ind w:left="1980"/>
      </w:pPr>
      <w:r>
        <w:t>Discuss the CRs under AI 4.5, 7.1.3 and 7.5 marked for this email discussion</w:t>
      </w:r>
    </w:p>
    <w:p w14:paraId="36C2F512" w14:textId="77777777" w:rsidR="00D06061" w:rsidRPr="00256495" w:rsidRDefault="00D06061" w:rsidP="00D06061">
      <w:pPr>
        <w:pStyle w:val="EmailDiscussion2"/>
        <w:rPr>
          <w:u w:val="single"/>
        </w:rPr>
      </w:pPr>
      <w:r w:rsidRPr="00256495">
        <w:tab/>
      </w:r>
      <w:r w:rsidRPr="00256495">
        <w:rPr>
          <w:u w:val="single"/>
        </w:rPr>
        <w:t xml:space="preserve">Intended outcome: </w:t>
      </w:r>
    </w:p>
    <w:p w14:paraId="7040752C" w14:textId="57C8EAA6" w:rsidR="00D06061" w:rsidRDefault="00D06061" w:rsidP="00D06061">
      <w:pPr>
        <w:pStyle w:val="EmailDiscussion2"/>
        <w:numPr>
          <w:ilvl w:val="2"/>
          <w:numId w:val="7"/>
        </w:numPr>
        <w:ind w:left="1980"/>
      </w:pPr>
      <w:r w:rsidRPr="00256495">
        <w:t xml:space="preserve">Discussion summary in </w:t>
      </w:r>
      <w:hyperlink r:id="rId126" w:history="1">
        <w:r w:rsidR="00501609">
          <w:rPr>
            <w:rStyle w:val="Hyperlink"/>
          </w:rPr>
          <w:t>R2-2008131</w:t>
        </w:r>
      </w:hyperlink>
      <w:r w:rsidRPr="00256495">
        <w:t xml:space="preserve"> (by email rapporteur)</w:t>
      </w:r>
    </w:p>
    <w:p w14:paraId="73DC1DAE" w14:textId="77777777" w:rsidR="00D06061" w:rsidRPr="00256495" w:rsidRDefault="00D06061" w:rsidP="00D06061">
      <w:pPr>
        <w:pStyle w:val="EmailDiscussion2"/>
        <w:numPr>
          <w:ilvl w:val="2"/>
          <w:numId w:val="7"/>
        </w:numPr>
        <w:ind w:left="1980"/>
      </w:pPr>
      <w:r>
        <w:t xml:space="preserve">Agreeable CRs by proponents (if revised versions are required, proponents should obtain Tdoc numbers from session chair or RAN2 secretary to provide those) </w:t>
      </w:r>
    </w:p>
    <w:p w14:paraId="5E6B906C" w14:textId="77777777" w:rsidR="00D06061" w:rsidRPr="00F53954" w:rsidRDefault="00D06061" w:rsidP="00D06061">
      <w:pPr>
        <w:pStyle w:val="EmailDiscussion2"/>
        <w:rPr>
          <w:u w:val="single"/>
        </w:rPr>
      </w:pPr>
      <w:r w:rsidRPr="00F53954">
        <w:tab/>
      </w:r>
      <w:r w:rsidRPr="00F53954">
        <w:rPr>
          <w:u w:val="single"/>
        </w:rPr>
        <w:t xml:space="preserve">Deadline for providing comments and for rapporteur inputs:  </w:t>
      </w:r>
    </w:p>
    <w:p w14:paraId="5F9074F2" w14:textId="77777777" w:rsidR="00D06061" w:rsidRPr="003218D0" w:rsidRDefault="00D06061" w:rsidP="00D06061">
      <w:pPr>
        <w:pStyle w:val="EmailDiscussion2"/>
        <w:numPr>
          <w:ilvl w:val="2"/>
          <w:numId w:val="7"/>
        </w:numPr>
        <w:ind w:left="1980"/>
      </w:pPr>
      <w:r w:rsidRPr="003218D0">
        <w:rPr>
          <w:color w:val="000000" w:themeColor="text1"/>
        </w:rPr>
        <w:t xml:space="preserve">Initial deadline (for companies' feedback):  Wednesday 2020-08-19 10:00 UTC </w:t>
      </w:r>
    </w:p>
    <w:p w14:paraId="43E34F77" w14:textId="628D336D" w:rsidR="00D06061" w:rsidRPr="003218D0" w:rsidRDefault="00D06061" w:rsidP="00D06061">
      <w:pPr>
        <w:pStyle w:val="EmailDiscussion2"/>
        <w:numPr>
          <w:ilvl w:val="2"/>
          <w:numId w:val="7"/>
        </w:numPr>
        <w:ind w:left="1980"/>
      </w:pPr>
      <w:r w:rsidRPr="003218D0">
        <w:rPr>
          <w:color w:val="000000" w:themeColor="text1"/>
        </w:rPr>
        <w:t xml:space="preserve">Initial deadline (for rapporteur's summary in </w:t>
      </w:r>
      <w:hyperlink r:id="rId127" w:history="1">
        <w:r w:rsidR="00501609">
          <w:rPr>
            <w:rStyle w:val="Hyperlink"/>
          </w:rPr>
          <w:t>R2-2008131</w:t>
        </w:r>
      </w:hyperlink>
      <w:r w:rsidRPr="003218D0">
        <w:rPr>
          <w:color w:val="000000" w:themeColor="text1"/>
        </w:rPr>
        <w:t xml:space="preserve">):  Thursday 2020-08-20 08:00 UTC </w:t>
      </w:r>
    </w:p>
    <w:p w14:paraId="026C631F" w14:textId="77777777" w:rsidR="00D06061" w:rsidRPr="003218D0" w:rsidRDefault="00D06061" w:rsidP="00D06061">
      <w:pPr>
        <w:pStyle w:val="EmailDiscussion2"/>
        <w:numPr>
          <w:ilvl w:val="2"/>
          <w:numId w:val="7"/>
        </w:numPr>
        <w:ind w:left="1980"/>
      </w:pPr>
      <w:r w:rsidRPr="003218D0">
        <w:rPr>
          <w:color w:val="000000" w:themeColor="text1"/>
        </w:rPr>
        <w:t xml:space="preserve">Deadline for CR finalization: Wednesday 2020-08-26 07:00 UTC </w:t>
      </w:r>
    </w:p>
    <w:p w14:paraId="13235C67" w14:textId="77777777" w:rsidR="00D06061" w:rsidRDefault="00D06061" w:rsidP="00D06061">
      <w:pPr>
        <w:pStyle w:val="Doc-text2"/>
        <w:ind w:left="0" w:firstLine="0"/>
      </w:pPr>
    </w:p>
    <w:p w14:paraId="4E9CA17A" w14:textId="77777777" w:rsidR="00D06061" w:rsidRDefault="00D06061" w:rsidP="00D06061">
      <w:pPr>
        <w:pStyle w:val="Doc-text2"/>
        <w:ind w:left="0" w:firstLine="0"/>
      </w:pPr>
    </w:p>
    <w:p w14:paraId="69EBAFCB" w14:textId="77777777" w:rsidR="00D06061" w:rsidRDefault="00D06061" w:rsidP="00D06061">
      <w:pPr>
        <w:pStyle w:val="BoldComments"/>
      </w:pPr>
      <w:r>
        <w:t>By Web Conf (Thursday August 20</w:t>
      </w:r>
      <w:r w:rsidRPr="00E47F05">
        <w:rPr>
          <w:vertAlign w:val="superscript"/>
        </w:rPr>
        <w:t>th</w:t>
      </w:r>
      <w:r>
        <w:t>)</w:t>
      </w:r>
    </w:p>
    <w:p w14:paraId="11C3DCDC" w14:textId="77777777" w:rsidR="00D06061" w:rsidRDefault="00D06061" w:rsidP="00D06061">
      <w:pPr>
        <w:pStyle w:val="Doc-title"/>
      </w:pPr>
      <w:hyperlink r:id="rId128" w:history="1">
        <w:r>
          <w:rPr>
            <w:rStyle w:val="Hyperlink"/>
          </w:rPr>
          <w:t>R2-200813</w:t>
        </w:r>
      </w:hyperlink>
      <w:r>
        <w:rPr>
          <w:rStyle w:val="Hyperlink"/>
        </w:rPr>
        <w:t>1</w:t>
      </w:r>
      <w:r w:rsidRPr="005B4368">
        <w:tab/>
      </w:r>
      <w:r w:rsidRPr="00CB56C9">
        <w:t>Summary of offline 201 - LTE Miscellaneous Rel-15/16 corrections</w:t>
      </w:r>
      <w:r>
        <w:tab/>
        <w:t>Samsung</w:t>
      </w:r>
      <w:r w:rsidRPr="005B4368">
        <w:tab/>
        <w:t>discussion</w:t>
      </w:r>
      <w:r>
        <w:tab/>
      </w:r>
      <w:r w:rsidRPr="005B4368">
        <w:t>Late</w:t>
      </w:r>
    </w:p>
    <w:p w14:paraId="21FC9CCB" w14:textId="74FF3AA5" w:rsidR="00D06061" w:rsidRPr="00CB56C9" w:rsidRDefault="00D06061" w:rsidP="00D06061">
      <w:pPr>
        <w:pStyle w:val="Doc-text2"/>
        <w:rPr>
          <w:i/>
          <w:iCs/>
        </w:rPr>
      </w:pPr>
      <w:r w:rsidRPr="00CB56C9">
        <w:rPr>
          <w:i/>
          <w:iCs/>
        </w:rPr>
        <w:t xml:space="preserve">Proposal 1. </w:t>
      </w:r>
      <w:hyperlink r:id="rId129" w:history="1">
        <w:r w:rsidR="00501609">
          <w:rPr>
            <w:rStyle w:val="Hyperlink"/>
            <w:i/>
            <w:iCs/>
          </w:rPr>
          <w:t>R2-2007719</w:t>
        </w:r>
      </w:hyperlink>
      <w:r w:rsidRPr="00CB56C9">
        <w:rPr>
          <w:i/>
          <w:iCs/>
        </w:rPr>
        <w:t xml:space="preserve">, </w:t>
      </w:r>
      <w:hyperlink r:id="rId130" w:history="1">
        <w:r w:rsidR="00501609">
          <w:rPr>
            <w:rStyle w:val="Hyperlink"/>
            <w:i/>
            <w:iCs/>
          </w:rPr>
          <w:t>R2-2007721</w:t>
        </w:r>
      </w:hyperlink>
      <w:r w:rsidRPr="00CB56C9">
        <w:rPr>
          <w:i/>
          <w:iCs/>
        </w:rPr>
        <w:t xml:space="preserve"> and </w:t>
      </w:r>
      <w:hyperlink r:id="rId131" w:history="1">
        <w:r w:rsidR="00501609">
          <w:rPr>
            <w:rStyle w:val="Hyperlink"/>
            <w:i/>
            <w:iCs/>
          </w:rPr>
          <w:t>R2-2007723</w:t>
        </w:r>
      </w:hyperlink>
      <w:r w:rsidRPr="00CB56C9">
        <w:rPr>
          <w:i/>
          <w:iCs/>
        </w:rPr>
        <w:t xml:space="preserve"> are agreed without changes:</w:t>
      </w:r>
    </w:p>
    <w:p w14:paraId="7317EC6A" w14:textId="3735604E" w:rsidR="00D06061" w:rsidRPr="00CB56C9" w:rsidRDefault="00D06061" w:rsidP="00D06061">
      <w:pPr>
        <w:pStyle w:val="Doc-text2"/>
        <w:rPr>
          <w:i/>
          <w:iCs/>
        </w:rPr>
      </w:pPr>
      <w:r w:rsidRPr="00CB56C9">
        <w:rPr>
          <w:i/>
          <w:iCs/>
        </w:rPr>
        <w:t xml:space="preserve">Proposal 2. </w:t>
      </w:r>
      <w:hyperlink r:id="rId132" w:history="1">
        <w:r w:rsidR="00501609">
          <w:rPr>
            <w:rStyle w:val="Hyperlink"/>
            <w:i/>
            <w:iCs/>
          </w:rPr>
          <w:t>R2-2007579</w:t>
        </w:r>
      </w:hyperlink>
      <w:r w:rsidRPr="00CB56C9">
        <w:rPr>
          <w:i/>
          <w:iCs/>
        </w:rPr>
        <w:t xml:space="preserve"> and </w:t>
      </w:r>
      <w:hyperlink r:id="rId133" w:history="1">
        <w:r w:rsidR="00501609">
          <w:rPr>
            <w:rStyle w:val="Hyperlink"/>
            <w:i/>
            <w:iCs/>
          </w:rPr>
          <w:t>R2-2007589</w:t>
        </w:r>
      </w:hyperlink>
      <w:r w:rsidRPr="00CB56C9">
        <w:rPr>
          <w:i/>
          <w:iCs/>
        </w:rPr>
        <w:t xml:space="preserve"> are agreed with some changes i.e. revision is required including companies’ feedback.</w:t>
      </w:r>
    </w:p>
    <w:p w14:paraId="77D58216" w14:textId="2ADA417A" w:rsidR="00D06061" w:rsidRPr="00CB56C9" w:rsidRDefault="00D06061" w:rsidP="00D06061">
      <w:pPr>
        <w:pStyle w:val="Doc-text2"/>
        <w:rPr>
          <w:i/>
          <w:iCs/>
        </w:rPr>
      </w:pPr>
      <w:r w:rsidRPr="00CB56C9">
        <w:rPr>
          <w:i/>
          <w:iCs/>
        </w:rPr>
        <w:t xml:space="preserve">Proposal 3. Postpone the decision on “agree” or “agree with change” for </w:t>
      </w:r>
      <w:hyperlink r:id="rId134" w:history="1">
        <w:r w:rsidR="00501609">
          <w:rPr>
            <w:rStyle w:val="Hyperlink"/>
            <w:i/>
            <w:iCs/>
          </w:rPr>
          <w:t>R2-2007655</w:t>
        </w:r>
      </w:hyperlink>
      <w:r w:rsidRPr="00CB56C9">
        <w:rPr>
          <w:i/>
          <w:iCs/>
        </w:rPr>
        <w:t xml:space="preserve"> until NB-IoT session make decision on handling of PUR-RNTI.</w:t>
      </w:r>
    </w:p>
    <w:p w14:paraId="54EC6F44" w14:textId="48313DDE" w:rsidR="00D06061" w:rsidRPr="00CB56C9" w:rsidRDefault="00D06061" w:rsidP="00D06061">
      <w:pPr>
        <w:pStyle w:val="Doc-text2"/>
        <w:rPr>
          <w:i/>
          <w:iCs/>
        </w:rPr>
      </w:pPr>
      <w:r w:rsidRPr="00CB56C9">
        <w:rPr>
          <w:i/>
          <w:iCs/>
        </w:rPr>
        <w:t>-</w:t>
      </w:r>
      <w:r w:rsidRPr="00CB56C9">
        <w:rPr>
          <w:i/>
          <w:iCs/>
        </w:rPr>
        <w:tab/>
        <w:t xml:space="preserve">If NB-IoT session decides to include the PUR-RNTI related changes in </w:t>
      </w:r>
      <w:hyperlink r:id="rId135" w:history="1">
        <w:r w:rsidR="00501609">
          <w:rPr>
            <w:rStyle w:val="Hyperlink"/>
            <w:i/>
            <w:iCs/>
          </w:rPr>
          <w:t>R2-2007655</w:t>
        </w:r>
      </w:hyperlink>
      <w:r w:rsidRPr="00CB56C9">
        <w:rPr>
          <w:i/>
          <w:iCs/>
        </w:rPr>
        <w:t xml:space="preserve"> into another CR (</w:t>
      </w:r>
      <w:hyperlink r:id="rId136" w:history="1">
        <w:r w:rsidR="00501609">
          <w:rPr>
            <w:rStyle w:val="Hyperlink"/>
            <w:i/>
            <w:iCs/>
          </w:rPr>
          <w:t>R2-2008308</w:t>
        </w:r>
      </w:hyperlink>
      <w:r w:rsidRPr="00CB56C9">
        <w:rPr>
          <w:i/>
          <w:iCs/>
        </w:rPr>
        <w:t>), this change should be removed from the revised CR. Otherwise, this CR is agreed as is.</w:t>
      </w:r>
    </w:p>
    <w:p w14:paraId="0D75657D" w14:textId="57860CB7" w:rsidR="00D06061" w:rsidRDefault="00D06061" w:rsidP="00D06061">
      <w:pPr>
        <w:pStyle w:val="Doc-text2"/>
        <w:rPr>
          <w:i/>
          <w:iCs/>
        </w:rPr>
      </w:pPr>
      <w:r w:rsidRPr="00CB56C9">
        <w:rPr>
          <w:i/>
          <w:iCs/>
        </w:rPr>
        <w:lastRenderedPageBreak/>
        <w:t xml:space="preserve">Proposal 4. </w:t>
      </w:r>
      <w:hyperlink r:id="rId137" w:history="1">
        <w:r w:rsidR="00501609">
          <w:rPr>
            <w:rStyle w:val="Hyperlink"/>
            <w:i/>
            <w:iCs/>
          </w:rPr>
          <w:t>R2-2007843</w:t>
        </w:r>
      </w:hyperlink>
      <w:r w:rsidRPr="00CB56C9">
        <w:rPr>
          <w:i/>
          <w:iCs/>
        </w:rPr>
        <w:t xml:space="preserve"> and </w:t>
      </w:r>
      <w:hyperlink r:id="rId138" w:history="1">
        <w:r w:rsidR="00501609">
          <w:rPr>
            <w:rStyle w:val="Hyperlink"/>
            <w:i/>
            <w:iCs/>
          </w:rPr>
          <w:t>R2-2007844</w:t>
        </w:r>
      </w:hyperlink>
      <w:r w:rsidRPr="00CB56C9">
        <w:rPr>
          <w:i/>
          <w:iCs/>
        </w:rPr>
        <w:t xml:space="preserve"> are agreed with changes: revision is required including companies’ feedback.</w:t>
      </w:r>
    </w:p>
    <w:p w14:paraId="6BC32175" w14:textId="77777777" w:rsidR="00D06061" w:rsidRDefault="00D06061" w:rsidP="00D06061">
      <w:pPr>
        <w:pStyle w:val="Doc-text2"/>
        <w:rPr>
          <w:i/>
          <w:iCs/>
        </w:rPr>
      </w:pPr>
    </w:p>
    <w:p w14:paraId="37E7766C" w14:textId="77777777" w:rsidR="00D06061" w:rsidRPr="00CB56C9" w:rsidRDefault="00D06061" w:rsidP="00D06061">
      <w:pPr>
        <w:pStyle w:val="Doc-text2"/>
        <w:rPr>
          <w:b/>
          <w:bCs/>
        </w:rPr>
      </w:pPr>
      <w:r w:rsidRPr="00CB56C9">
        <w:rPr>
          <w:b/>
          <w:bCs/>
        </w:rPr>
        <w:t>Discussion</w:t>
      </w:r>
    </w:p>
    <w:p w14:paraId="45B6DCE2" w14:textId="6E362DC3" w:rsidR="00D06061" w:rsidRDefault="00D06061" w:rsidP="00D06061">
      <w:pPr>
        <w:pStyle w:val="Doc-text2"/>
      </w:pPr>
      <w:r w:rsidRPr="00CB56C9">
        <w:t>-</w:t>
      </w:r>
      <w:r w:rsidRPr="00CB56C9">
        <w:tab/>
        <w:t xml:space="preserve">Ericsson </w:t>
      </w:r>
      <w:r>
        <w:t xml:space="preserve">indicated </w:t>
      </w:r>
      <w:r w:rsidRPr="00CB56C9">
        <w:t>(</w:t>
      </w:r>
      <w:r>
        <w:t xml:space="preserve">during </w:t>
      </w:r>
      <w:r w:rsidRPr="00CB56C9">
        <w:t>email discussion</w:t>
      </w:r>
      <w:r>
        <w:t xml:space="preserve"> 201</w:t>
      </w:r>
      <w:r w:rsidRPr="00CB56C9">
        <w:t xml:space="preserve">) that the NB-IoT session decided to include the PUR-RNTI related changes in </w:t>
      </w:r>
      <w:hyperlink r:id="rId139" w:history="1">
        <w:r w:rsidR="00501609">
          <w:rPr>
            <w:rStyle w:val="Hyperlink"/>
          </w:rPr>
          <w:t>R2-2007655</w:t>
        </w:r>
      </w:hyperlink>
      <w:r w:rsidRPr="00CB56C9">
        <w:t xml:space="preserve"> into another CR (</w:t>
      </w:r>
      <w:hyperlink r:id="rId140" w:history="1">
        <w:r w:rsidR="00501609">
          <w:rPr>
            <w:rStyle w:val="Hyperlink"/>
          </w:rPr>
          <w:t>R2-2008308</w:t>
        </w:r>
      </w:hyperlink>
      <w:r w:rsidRPr="00CB56C9">
        <w:t>). This means R2-007655 should be revised to remove the PUR-RNTI related changes, if the CR is agreed.</w:t>
      </w:r>
    </w:p>
    <w:p w14:paraId="1344A72A" w14:textId="77777777" w:rsidR="00D06061" w:rsidRDefault="00D06061" w:rsidP="00D06061">
      <w:pPr>
        <w:pStyle w:val="Doc-text2"/>
      </w:pPr>
      <w:r>
        <w:t>P2</w:t>
      </w:r>
    </w:p>
    <w:p w14:paraId="4BCDC0A9" w14:textId="77777777" w:rsidR="00D06061" w:rsidRPr="00CB56C9" w:rsidRDefault="00D06061" w:rsidP="00D06061">
      <w:pPr>
        <w:pStyle w:val="Doc-text2"/>
      </w:pPr>
      <w:r>
        <w:t>-</w:t>
      </w:r>
      <w:r>
        <w:tab/>
        <w:t>Lenovo thinks also Rel-16 shadows need to be provided.</w:t>
      </w:r>
    </w:p>
    <w:p w14:paraId="2F64FB65" w14:textId="77777777" w:rsidR="00D06061" w:rsidRDefault="00D06061" w:rsidP="00D06061">
      <w:pPr>
        <w:pStyle w:val="Doc-title"/>
        <w:rPr>
          <w:i/>
          <w:iCs/>
        </w:rPr>
      </w:pPr>
    </w:p>
    <w:p w14:paraId="500D3007" w14:textId="77777777" w:rsidR="00D06061" w:rsidRPr="00651E04" w:rsidRDefault="00D06061" w:rsidP="00D06061">
      <w:pPr>
        <w:pStyle w:val="Doc-text2"/>
        <w:pBdr>
          <w:top w:val="single" w:sz="4" w:space="1" w:color="auto"/>
          <w:left w:val="single" w:sz="4" w:space="4" w:color="auto"/>
          <w:bottom w:val="single" w:sz="4" w:space="1" w:color="auto"/>
          <w:right w:val="single" w:sz="4" w:space="4" w:color="auto"/>
        </w:pBdr>
        <w:rPr>
          <w:b/>
          <w:bCs/>
        </w:rPr>
      </w:pPr>
      <w:r w:rsidRPr="00651E04">
        <w:rPr>
          <w:b/>
          <w:bCs/>
        </w:rPr>
        <w:t>Agreements</w:t>
      </w:r>
    </w:p>
    <w:p w14:paraId="24F84A52" w14:textId="5AD71FFF" w:rsidR="00D06061" w:rsidRDefault="00501609" w:rsidP="00D06061">
      <w:pPr>
        <w:pStyle w:val="Agreement"/>
        <w:pBdr>
          <w:top w:val="single" w:sz="4" w:space="1" w:color="auto"/>
          <w:left w:val="single" w:sz="4" w:space="4" w:color="auto"/>
          <w:bottom w:val="single" w:sz="4" w:space="1" w:color="auto"/>
          <w:right w:val="single" w:sz="4" w:space="4" w:color="auto"/>
        </w:pBdr>
      </w:pPr>
      <w:hyperlink r:id="rId141" w:history="1">
        <w:r>
          <w:rPr>
            <w:rStyle w:val="Hyperlink"/>
          </w:rPr>
          <w:t>R2-2007719</w:t>
        </w:r>
      </w:hyperlink>
      <w:r w:rsidR="00D06061" w:rsidRPr="002B64A4">
        <w:t xml:space="preserve">, </w:t>
      </w:r>
      <w:hyperlink r:id="rId142" w:history="1">
        <w:r>
          <w:rPr>
            <w:rStyle w:val="Hyperlink"/>
          </w:rPr>
          <w:t>R2-2007721</w:t>
        </w:r>
      </w:hyperlink>
      <w:r w:rsidR="00D06061" w:rsidRPr="002B64A4">
        <w:t xml:space="preserve"> and </w:t>
      </w:r>
      <w:hyperlink r:id="rId143" w:history="1">
        <w:r>
          <w:rPr>
            <w:rStyle w:val="Hyperlink"/>
          </w:rPr>
          <w:t>R2-2007723</w:t>
        </w:r>
      </w:hyperlink>
      <w:r w:rsidR="00D06061" w:rsidRPr="002B64A4">
        <w:t xml:space="preserve"> are agreed without changes</w:t>
      </w:r>
    </w:p>
    <w:p w14:paraId="6447F418" w14:textId="77777777" w:rsidR="00D06061" w:rsidRDefault="00D06061" w:rsidP="00D06061">
      <w:pPr>
        <w:pStyle w:val="Doc-text2"/>
        <w:ind w:left="0" w:firstLine="0"/>
      </w:pPr>
    </w:p>
    <w:p w14:paraId="376C216C" w14:textId="77777777" w:rsidR="00D06061" w:rsidRPr="00651E04" w:rsidRDefault="00D06061" w:rsidP="00D06061">
      <w:pPr>
        <w:pStyle w:val="Doc-text2"/>
      </w:pPr>
    </w:p>
    <w:p w14:paraId="4A4B0ADE" w14:textId="77777777" w:rsidR="00D06061" w:rsidRDefault="00D06061" w:rsidP="00D06061">
      <w:pPr>
        <w:pStyle w:val="Doc-text2"/>
        <w:rPr>
          <w:b/>
          <w:bCs/>
        </w:rPr>
      </w:pPr>
    </w:p>
    <w:p w14:paraId="3BECD04C" w14:textId="77777777" w:rsidR="00D06061" w:rsidRPr="009C3188" w:rsidRDefault="00D06061" w:rsidP="00D06061">
      <w:pPr>
        <w:pStyle w:val="Doc-text2"/>
        <w:rPr>
          <w:b/>
          <w:bCs/>
        </w:rPr>
      </w:pPr>
      <w:r>
        <w:rPr>
          <w:b/>
          <w:bCs/>
        </w:rPr>
        <w:t>E</w:t>
      </w:r>
      <w:r w:rsidRPr="009C3188">
        <w:rPr>
          <w:b/>
          <w:bCs/>
        </w:rPr>
        <w:t>ma</w:t>
      </w:r>
      <w:r>
        <w:rPr>
          <w:b/>
          <w:bCs/>
        </w:rPr>
        <w:t>i</w:t>
      </w:r>
      <w:r w:rsidRPr="009C3188">
        <w:rPr>
          <w:b/>
          <w:bCs/>
        </w:rPr>
        <w:t>l discussion [2</w:t>
      </w:r>
      <w:r>
        <w:rPr>
          <w:b/>
          <w:bCs/>
        </w:rPr>
        <w:t>19]: Provide updated CRs for email approval. Deadline Wednesday 26.8. UTC 09:00</w:t>
      </w:r>
    </w:p>
    <w:p w14:paraId="06FFD1CC" w14:textId="6AC98C49" w:rsidR="00D06061" w:rsidRDefault="00D06061" w:rsidP="00D06061">
      <w:pPr>
        <w:pStyle w:val="Agreement"/>
      </w:pPr>
      <w:r>
        <w:t xml:space="preserve">Intention of </w:t>
      </w:r>
      <w:hyperlink r:id="rId144" w:history="1">
        <w:r w:rsidR="00501609">
          <w:rPr>
            <w:rStyle w:val="Hyperlink"/>
          </w:rPr>
          <w:t>R2-2007579</w:t>
        </w:r>
      </w:hyperlink>
      <w:r w:rsidRPr="002B64A4">
        <w:t xml:space="preserve"> and </w:t>
      </w:r>
      <w:hyperlink r:id="rId145" w:history="1">
        <w:r w:rsidR="00501609">
          <w:rPr>
            <w:rStyle w:val="Hyperlink"/>
          </w:rPr>
          <w:t>R2-2007589</w:t>
        </w:r>
      </w:hyperlink>
      <w:r w:rsidRPr="002B64A4">
        <w:t xml:space="preserve"> </w:t>
      </w:r>
      <w:r>
        <w:t xml:space="preserve">is </w:t>
      </w:r>
      <w:r w:rsidRPr="002B64A4">
        <w:t xml:space="preserve">agreed </w:t>
      </w:r>
      <w:r>
        <w:t>– revisions based on discussion feedback and Rel-16 shadows are needed</w:t>
      </w:r>
    </w:p>
    <w:p w14:paraId="1F203EF3" w14:textId="15980663" w:rsidR="00D06061" w:rsidRDefault="00D06061" w:rsidP="00D06061">
      <w:pPr>
        <w:pStyle w:val="Agreement"/>
      </w:pPr>
      <w:r>
        <w:t xml:space="preserve">Intention of </w:t>
      </w:r>
      <w:hyperlink r:id="rId146" w:history="1">
        <w:r w:rsidR="00501609">
          <w:rPr>
            <w:rStyle w:val="Hyperlink"/>
          </w:rPr>
          <w:t>R2-2007843</w:t>
        </w:r>
      </w:hyperlink>
      <w:r w:rsidRPr="002B64A4">
        <w:t xml:space="preserve"> and </w:t>
      </w:r>
      <w:hyperlink r:id="rId147" w:history="1">
        <w:r w:rsidR="00501609">
          <w:rPr>
            <w:rStyle w:val="Hyperlink"/>
          </w:rPr>
          <w:t>R2-2007844</w:t>
        </w:r>
      </w:hyperlink>
      <w:r w:rsidRPr="002B64A4">
        <w:t xml:space="preserve"> </w:t>
      </w:r>
      <w:r>
        <w:t xml:space="preserve">is </w:t>
      </w:r>
      <w:r w:rsidRPr="002B64A4">
        <w:t xml:space="preserve">agreed </w:t>
      </w:r>
      <w:r>
        <w:t>– revisions based on discussion feedback are needed</w:t>
      </w:r>
      <w:r w:rsidRPr="002B64A4">
        <w:t xml:space="preserve"> </w:t>
      </w:r>
    </w:p>
    <w:p w14:paraId="331BC0D4" w14:textId="0F1103C2" w:rsidR="00D06061" w:rsidRPr="002B64A4" w:rsidRDefault="00D06061" w:rsidP="00D06061">
      <w:pPr>
        <w:pStyle w:val="Agreement"/>
      </w:pPr>
      <w:r>
        <w:t>T</w:t>
      </w:r>
      <w:r w:rsidRPr="002B64A4">
        <w:t xml:space="preserve">he PUR-RNTI related changes in </w:t>
      </w:r>
      <w:hyperlink r:id="rId148" w:history="1">
        <w:r w:rsidR="00501609">
          <w:rPr>
            <w:rStyle w:val="Hyperlink"/>
          </w:rPr>
          <w:t>R2-2007655</w:t>
        </w:r>
      </w:hyperlink>
      <w:r>
        <w:t xml:space="preserve"> </w:t>
      </w:r>
      <w:r w:rsidRPr="002B64A4">
        <w:t>should be</w:t>
      </w:r>
      <w:r>
        <w:t xml:space="preserve"> removed. Provide revised CR over email discdussion to be agreed.</w:t>
      </w:r>
    </w:p>
    <w:p w14:paraId="4AC1429B" w14:textId="77777777" w:rsidR="00D06061" w:rsidRDefault="00D06061" w:rsidP="00D06061">
      <w:pPr>
        <w:pStyle w:val="Doc-text2"/>
      </w:pPr>
    </w:p>
    <w:p w14:paraId="732519FC" w14:textId="77777777" w:rsidR="00D06061" w:rsidRDefault="00D06061" w:rsidP="00D06061">
      <w:pPr>
        <w:pStyle w:val="EmailDiscussion"/>
      </w:pPr>
      <w:r>
        <w:t>[AT111-e][219][LTE] Revised Rel-15/16 LTE corrections (RAN2 VC)</w:t>
      </w:r>
    </w:p>
    <w:p w14:paraId="7162C50A" w14:textId="77777777" w:rsidR="00D06061" w:rsidRPr="00256495" w:rsidRDefault="00D06061" w:rsidP="00D06061">
      <w:pPr>
        <w:pStyle w:val="EmailDiscussion2"/>
        <w:ind w:left="1619" w:firstLine="0"/>
        <w:rPr>
          <w:u w:val="single"/>
        </w:rPr>
      </w:pPr>
      <w:r w:rsidRPr="00256495">
        <w:rPr>
          <w:u w:val="single"/>
        </w:rPr>
        <w:t xml:space="preserve">Scope: </w:t>
      </w:r>
    </w:p>
    <w:p w14:paraId="752E116E" w14:textId="6DC12874" w:rsidR="00D06061" w:rsidRPr="00256495" w:rsidRDefault="00D06061" w:rsidP="00D06061">
      <w:pPr>
        <w:pStyle w:val="EmailDiscussion2"/>
        <w:numPr>
          <w:ilvl w:val="2"/>
          <w:numId w:val="7"/>
        </w:numPr>
        <w:ind w:left="1980"/>
      </w:pPr>
      <w:r>
        <w:t xml:space="preserve">Provide agreeable versions of updated contributions </w:t>
      </w:r>
      <w:hyperlink r:id="rId149" w:history="1">
        <w:r w:rsidR="00501609">
          <w:rPr>
            <w:rStyle w:val="Hyperlink"/>
          </w:rPr>
          <w:t>R2-2007579</w:t>
        </w:r>
      </w:hyperlink>
      <w:r w:rsidRPr="002B64A4">
        <w:t xml:space="preserve"> </w:t>
      </w:r>
      <w:r>
        <w:t xml:space="preserve">(CR1305, 36.300), </w:t>
      </w:r>
      <w:hyperlink r:id="rId150" w:history="1">
        <w:r w:rsidR="00501609">
          <w:rPr>
            <w:rStyle w:val="Hyperlink"/>
          </w:rPr>
          <w:t>R2-2007589</w:t>
        </w:r>
      </w:hyperlink>
      <w:r>
        <w:t xml:space="preserve"> (CR4392, 36.331), </w:t>
      </w:r>
      <w:hyperlink r:id="rId151" w:history="1">
        <w:r w:rsidR="00501609">
          <w:rPr>
            <w:rStyle w:val="Hyperlink"/>
          </w:rPr>
          <w:t>R2-2007843</w:t>
        </w:r>
      </w:hyperlink>
      <w:r w:rsidRPr="002B64A4">
        <w:t xml:space="preserve"> </w:t>
      </w:r>
      <w:r>
        <w:t xml:space="preserve">(CR4413, 36.331), </w:t>
      </w:r>
      <w:hyperlink r:id="rId152" w:history="1">
        <w:r w:rsidR="00501609">
          <w:rPr>
            <w:rStyle w:val="Hyperlink"/>
          </w:rPr>
          <w:t>R2-2007844</w:t>
        </w:r>
      </w:hyperlink>
      <w:r>
        <w:t xml:space="preserve"> (CR4414, 36.331) and </w:t>
      </w:r>
      <w:hyperlink r:id="rId153" w:history="1">
        <w:r w:rsidR="00501609">
          <w:rPr>
            <w:rStyle w:val="Hyperlink"/>
          </w:rPr>
          <w:t>R2-2007655</w:t>
        </w:r>
      </w:hyperlink>
      <w:r>
        <w:t xml:space="preserve"> (CR1495, 36.321) according to online agreements</w:t>
      </w:r>
    </w:p>
    <w:p w14:paraId="035FB275" w14:textId="77777777" w:rsidR="00D06061" w:rsidRPr="00256495" w:rsidRDefault="00D06061" w:rsidP="00D06061">
      <w:pPr>
        <w:pStyle w:val="EmailDiscussion2"/>
        <w:rPr>
          <w:u w:val="single"/>
        </w:rPr>
      </w:pPr>
      <w:r w:rsidRPr="00256495">
        <w:tab/>
      </w:r>
      <w:r w:rsidRPr="00256495">
        <w:rPr>
          <w:u w:val="single"/>
        </w:rPr>
        <w:t xml:space="preserve">Intended outcome: </w:t>
      </w:r>
    </w:p>
    <w:p w14:paraId="094DF1F9" w14:textId="77777777" w:rsidR="00D06061" w:rsidRDefault="00D06061" w:rsidP="00D06061">
      <w:pPr>
        <w:pStyle w:val="EmailDiscussion2"/>
        <w:numPr>
          <w:ilvl w:val="2"/>
          <w:numId w:val="7"/>
        </w:numPr>
        <w:ind w:left="1980"/>
      </w:pPr>
      <w:r>
        <w:t>Revised CRs that are agreeable by each proponent as follows:</w:t>
      </w:r>
    </w:p>
    <w:p w14:paraId="0E488B2B" w14:textId="4C992D89" w:rsidR="00D06061" w:rsidRDefault="00501609" w:rsidP="00D06061">
      <w:pPr>
        <w:pStyle w:val="EmailDiscussion2"/>
        <w:numPr>
          <w:ilvl w:val="3"/>
          <w:numId w:val="7"/>
        </w:numPr>
      </w:pPr>
      <w:hyperlink r:id="rId154" w:history="1">
        <w:r>
          <w:rPr>
            <w:rStyle w:val="Hyperlink"/>
          </w:rPr>
          <w:t>R2-2007579</w:t>
        </w:r>
      </w:hyperlink>
      <w:r w:rsidR="00D06061" w:rsidRPr="002B64A4">
        <w:t xml:space="preserve"> </w:t>
      </w:r>
      <w:r w:rsidR="00D06061">
        <w:t xml:space="preserve">--&gt; </w:t>
      </w:r>
      <w:hyperlink r:id="rId155" w:history="1">
        <w:r>
          <w:rPr>
            <w:rStyle w:val="Hyperlink"/>
          </w:rPr>
          <w:t>R2-2008161</w:t>
        </w:r>
      </w:hyperlink>
      <w:r w:rsidR="00D06061">
        <w:t xml:space="preserve">, Rel-16 shadow in </w:t>
      </w:r>
      <w:hyperlink r:id="rId156" w:history="1">
        <w:r>
          <w:rPr>
            <w:rStyle w:val="Hyperlink"/>
          </w:rPr>
          <w:t>R2-2008162</w:t>
        </w:r>
      </w:hyperlink>
    </w:p>
    <w:p w14:paraId="100F9C75" w14:textId="3E241BD1" w:rsidR="00D06061" w:rsidRPr="00DB3C3E" w:rsidRDefault="00501609" w:rsidP="00D06061">
      <w:pPr>
        <w:pStyle w:val="EmailDiscussion2"/>
        <w:numPr>
          <w:ilvl w:val="3"/>
          <w:numId w:val="7"/>
        </w:numPr>
        <w:rPr>
          <w:rStyle w:val="Hyperlink"/>
          <w:color w:val="auto"/>
          <w:u w:val="none"/>
        </w:rPr>
      </w:pPr>
      <w:hyperlink r:id="rId157" w:history="1">
        <w:r>
          <w:rPr>
            <w:rStyle w:val="Hyperlink"/>
          </w:rPr>
          <w:t>R2-2007589</w:t>
        </w:r>
      </w:hyperlink>
      <w:r w:rsidR="00D06061">
        <w:rPr>
          <w:rStyle w:val="Hyperlink"/>
        </w:rPr>
        <w:t xml:space="preserve"> --&gt;</w:t>
      </w:r>
      <w:r w:rsidR="00D06061" w:rsidRPr="00DB3C3E">
        <w:t xml:space="preserve"> </w:t>
      </w:r>
      <w:hyperlink r:id="rId158" w:history="1">
        <w:r>
          <w:rPr>
            <w:rStyle w:val="Hyperlink"/>
          </w:rPr>
          <w:t>R2-2008163</w:t>
        </w:r>
      </w:hyperlink>
      <w:r w:rsidR="00D06061">
        <w:t xml:space="preserve">, Rel-16 shadow in </w:t>
      </w:r>
      <w:hyperlink r:id="rId159" w:history="1">
        <w:r>
          <w:rPr>
            <w:rStyle w:val="Hyperlink"/>
          </w:rPr>
          <w:t>R2-2008164</w:t>
        </w:r>
      </w:hyperlink>
    </w:p>
    <w:p w14:paraId="41F1F1F2" w14:textId="22BF973E" w:rsidR="00D06061" w:rsidRDefault="00501609" w:rsidP="00D06061">
      <w:pPr>
        <w:pStyle w:val="EmailDiscussion2"/>
        <w:numPr>
          <w:ilvl w:val="3"/>
          <w:numId w:val="7"/>
        </w:numPr>
      </w:pPr>
      <w:hyperlink r:id="rId160" w:history="1">
        <w:r>
          <w:rPr>
            <w:rStyle w:val="Hyperlink"/>
          </w:rPr>
          <w:t>R2-2007843</w:t>
        </w:r>
      </w:hyperlink>
      <w:r w:rsidR="00D06061" w:rsidRPr="002B64A4">
        <w:t xml:space="preserve"> </w:t>
      </w:r>
      <w:r w:rsidR="00D06061">
        <w:t xml:space="preserve">--&gt; </w:t>
      </w:r>
      <w:hyperlink r:id="rId161" w:history="1">
        <w:r>
          <w:rPr>
            <w:rStyle w:val="Hyperlink"/>
          </w:rPr>
          <w:t>R2-2008159</w:t>
        </w:r>
      </w:hyperlink>
    </w:p>
    <w:p w14:paraId="79DBA8A7" w14:textId="5A9373F9" w:rsidR="00D06061" w:rsidRPr="00DB3C3E" w:rsidRDefault="00501609" w:rsidP="00D06061">
      <w:pPr>
        <w:pStyle w:val="EmailDiscussion2"/>
        <w:numPr>
          <w:ilvl w:val="3"/>
          <w:numId w:val="7"/>
        </w:numPr>
        <w:rPr>
          <w:rStyle w:val="Hyperlink"/>
          <w:color w:val="auto"/>
          <w:u w:val="none"/>
        </w:rPr>
      </w:pPr>
      <w:hyperlink r:id="rId162" w:history="1">
        <w:r>
          <w:rPr>
            <w:rStyle w:val="Hyperlink"/>
          </w:rPr>
          <w:t>R2-2007844</w:t>
        </w:r>
      </w:hyperlink>
      <w:r w:rsidR="00D06061">
        <w:rPr>
          <w:rStyle w:val="Hyperlink"/>
        </w:rPr>
        <w:t xml:space="preserve"> --&gt; </w:t>
      </w:r>
      <w:hyperlink r:id="rId163" w:history="1">
        <w:r>
          <w:rPr>
            <w:rStyle w:val="Hyperlink"/>
          </w:rPr>
          <w:t>R2-2008160</w:t>
        </w:r>
      </w:hyperlink>
    </w:p>
    <w:p w14:paraId="7AE20367" w14:textId="00BE754D" w:rsidR="00D06061" w:rsidRPr="00256495" w:rsidRDefault="00501609" w:rsidP="00D06061">
      <w:pPr>
        <w:pStyle w:val="EmailDiscussion2"/>
        <w:numPr>
          <w:ilvl w:val="3"/>
          <w:numId w:val="7"/>
        </w:numPr>
      </w:pPr>
      <w:hyperlink r:id="rId164" w:history="1">
        <w:r>
          <w:rPr>
            <w:rStyle w:val="Hyperlink"/>
          </w:rPr>
          <w:t>R2-2007655</w:t>
        </w:r>
      </w:hyperlink>
      <w:r w:rsidR="00D06061">
        <w:t xml:space="preserve"> --&gt; </w:t>
      </w:r>
      <w:hyperlink r:id="rId165" w:history="1">
        <w:r>
          <w:rPr>
            <w:rStyle w:val="Hyperlink"/>
          </w:rPr>
          <w:t>R2-2008165</w:t>
        </w:r>
      </w:hyperlink>
    </w:p>
    <w:p w14:paraId="4BA9869F" w14:textId="77777777" w:rsidR="00D06061" w:rsidRPr="00F53954" w:rsidRDefault="00D06061" w:rsidP="00D06061">
      <w:pPr>
        <w:pStyle w:val="EmailDiscussion2"/>
        <w:rPr>
          <w:u w:val="single"/>
        </w:rPr>
      </w:pPr>
      <w:r w:rsidRPr="00F53954">
        <w:tab/>
      </w:r>
      <w:r w:rsidRPr="00F53954">
        <w:rPr>
          <w:u w:val="single"/>
        </w:rPr>
        <w:t xml:space="preserve">Deadline for providing comments and for rapporteur inputs:  </w:t>
      </w:r>
    </w:p>
    <w:p w14:paraId="419E5382" w14:textId="77777777" w:rsidR="00D06061" w:rsidRPr="003218D0" w:rsidRDefault="00D06061" w:rsidP="00D06061">
      <w:pPr>
        <w:pStyle w:val="EmailDiscussion2"/>
        <w:numPr>
          <w:ilvl w:val="2"/>
          <w:numId w:val="7"/>
        </w:numPr>
        <w:ind w:left="1980"/>
      </w:pPr>
      <w:r w:rsidRPr="003218D0">
        <w:rPr>
          <w:color w:val="000000" w:themeColor="text1"/>
        </w:rPr>
        <w:t>Deadline for CR finalization: Wednesday 2020-08-26 0</w:t>
      </w:r>
      <w:r>
        <w:rPr>
          <w:color w:val="000000" w:themeColor="text1"/>
        </w:rPr>
        <w:t>9</w:t>
      </w:r>
      <w:r w:rsidRPr="003218D0">
        <w:rPr>
          <w:color w:val="000000" w:themeColor="text1"/>
        </w:rPr>
        <w:t xml:space="preserve">:00 UTC </w:t>
      </w:r>
    </w:p>
    <w:p w14:paraId="71F68295" w14:textId="77777777" w:rsidR="00D06061" w:rsidRDefault="00D06061" w:rsidP="00D06061">
      <w:pPr>
        <w:pStyle w:val="Doc-text2"/>
      </w:pPr>
    </w:p>
    <w:p w14:paraId="18FC7E99" w14:textId="2AE1880A" w:rsidR="00D06061" w:rsidRDefault="00D06061" w:rsidP="00117F5C">
      <w:pPr>
        <w:pStyle w:val="Doc-text2"/>
        <w:ind w:left="0" w:firstLine="0"/>
      </w:pPr>
    </w:p>
    <w:p w14:paraId="292CBCC1" w14:textId="47C1BAC4" w:rsidR="00117F5C" w:rsidRDefault="00117F5C" w:rsidP="00117F5C">
      <w:pPr>
        <w:pStyle w:val="BoldComments"/>
      </w:pPr>
      <w:bookmarkStart w:id="19" w:name="_Hlk49508680"/>
      <w:bookmarkStart w:id="20" w:name="_Hlk49512307"/>
      <w:r>
        <w:t>By Email [219]</w:t>
      </w:r>
    </w:p>
    <w:p w14:paraId="6C6F4AFF" w14:textId="5E9A46BF" w:rsidR="00117F5C" w:rsidRPr="00117F5C" w:rsidRDefault="00117F5C" w:rsidP="00117F5C">
      <w:pPr>
        <w:pStyle w:val="Agreement"/>
      </w:pPr>
      <w:r>
        <w:t xml:space="preserve">[219] </w:t>
      </w:r>
      <w:r w:rsidRPr="00117F5C">
        <w:t xml:space="preserve">The CRs </w:t>
      </w:r>
      <w:hyperlink r:id="rId166" w:history="1">
        <w:r w:rsidR="00501609">
          <w:rPr>
            <w:rStyle w:val="Hyperlink"/>
          </w:rPr>
          <w:t>R2-2008159</w:t>
        </w:r>
      </w:hyperlink>
      <w:r>
        <w:t xml:space="preserve">, </w:t>
      </w:r>
      <w:hyperlink r:id="rId167" w:history="1">
        <w:r w:rsidR="00501609">
          <w:rPr>
            <w:rStyle w:val="Hyperlink"/>
          </w:rPr>
          <w:t>R2-2008160</w:t>
        </w:r>
      </w:hyperlink>
      <w:r>
        <w:t xml:space="preserve">, </w:t>
      </w:r>
      <w:hyperlink r:id="rId168" w:history="1">
        <w:r w:rsidR="00501609">
          <w:rPr>
            <w:rStyle w:val="Hyperlink"/>
          </w:rPr>
          <w:t>R2-2008161</w:t>
        </w:r>
      </w:hyperlink>
      <w:r>
        <w:t xml:space="preserve">, </w:t>
      </w:r>
      <w:hyperlink r:id="rId169" w:history="1">
        <w:r w:rsidR="00501609">
          <w:rPr>
            <w:rStyle w:val="Hyperlink"/>
          </w:rPr>
          <w:t>R2-2008163</w:t>
        </w:r>
      </w:hyperlink>
      <w:r>
        <w:t xml:space="preserve"> and </w:t>
      </w:r>
      <w:hyperlink r:id="rId170" w:history="1">
        <w:r w:rsidR="00501609">
          <w:rPr>
            <w:rStyle w:val="Hyperlink"/>
          </w:rPr>
          <w:t>R2-2008165</w:t>
        </w:r>
      </w:hyperlink>
      <w:r>
        <w:t xml:space="preserve"> are agreed</w:t>
      </w:r>
    </w:p>
    <w:bookmarkEnd w:id="19"/>
    <w:p w14:paraId="460F370F" w14:textId="77777777" w:rsidR="00117F5C" w:rsidRDefault="00117F5C" w:rsidP="00117F5C">
      <w:pPr>
        <w:pStyle w:val="Doc-text2"/>
        <w:ind w:left="0" w:firstLine="0"/>
      </w:pPr>
    </w:p>
    <w:p w14:paraId="4DE01171" w14:textId="7C6F09DD" w:rsidR="00D06061" w:rsidRDefault="00501609" w:rsidP="00D06061">
      <w:pPr>
        <w:pStyle w:val="Doc-title"/>
      </w:pPr>
      <w:hyperlink r:id="rId171" w:history="1">
        <w:r>
          <w:rPr>
            <w:rStyle w:val="Hyperlink"/>
          </w:rPr>
          <w:t>R2-2008159</w:t>
        </w:r>
      </w:hyperlink>
      <w:r w:rsidR="00D06061">
        <w:tab/>
        <w:t>Minor changes collected by Rapporteur</w:t>
      </w:r>
      <w:r w:rsidR="00D06061">
        <w:tab/>
        <w:t>Samsung</w:t>
      </w:r>
      <w:r w:rsidR="00D06061">
        <w:tab/>
        <w:t>CR</w:t>
      </w:r>
      <w:r w:rsidR="00D06061">
        <w:tab/>
        <w:t>Rel-15</w:t>
      </w:r>
      <w:r w:rsidR="00D06061">
        <w:tab/>
        <w:t>36.331</w:t>
      </w:r>
      <w:r w:rsidR="00D06061">
        <w:tab/>
        <w:t>15.10.0</w:t>
      </w:r>
      <w:r w:rsidR="00D06061">
        <w:tab/>
        <w:t>4413</w:t>
      </w:r>
      <w:r w:rsidR="00D06061">
        <w:tab/>
        <w:t>1</w:t>
      </w:r>
      <w:r w:rsidR="00D06061">
        <w:tab/>
        <w:t>F</w:t>
      </w:r>
      <w:r w:rsidR="00D06061">
        <w:tab/>
        <w:t>TEI15</w:t>
      </w:r>
      <w:r w:rsidR="00D06061">
        <w:tab/>
      </w:r>
      <w:r w:rsidR="00D06061">
        <w:tab/>
      </w:r>
      <w:hyperlink r:id="rId172" w:history="1">
        <w:r>
          <w:rPr>
            <w:rStyle w:val="Hyperlink"/>
          </w:rPr>
          <w:t>R2-2007843</w:t>
        </w:r>
      </w:hyperlink>
    </w:p>
    <w:p w14:paraId="7BC57906" w14:textId="555BAD32" w:rsidR="00CD0B7F" w:rsidRDefault="00CD0B7F" w:rsidP="0091427D">
      <w:pPr>
        <w:pStyle w:val="Agreement"/>
      </w:pPr>
      <w:r>
        <w:t>[219] Agreed</w:t>
      </w:r>
    </w:p>
    <w:p w14:paraId="3910325A" w14:textId="77777777" w:rsidR="00CD0B7F" w:rsidRPr="00CD0B7F" w:rsidRDefault="00CD0B7F" w:rsidP="00CD0B7F">
      <w:pPr>
        <w:pStyle w:val="Doc-text2"/>
      </w:pPr>
    </w:p>
    <w:bookmarkStart w:id="21" w:name="_Hlk49512104"/>
    <w:p w14:paraId="280A0A92" w14:textId="589BC38F" w:rsidR="00D06061" w:rsidRDefault="00501609" w:rsidP="00D06061">
      <w:pPr>
        <w:pStyle w:val="Doc-title"/>
      </w:pPr>
      <w:r>
        <w:fldChar w:fldCharType="begin"/>
      </w:r>
      <w:r>
        <w:instrText xml:space="preserve"> HYPERLINK "https://www.3gpp.org/ftp/TSG_RAN/WG2_RL2/TSGR2_111-e/Docs/R2-2008161.zip" </w:instrText>
      </w:r>
      <w:r>
        <w:fldChar w:fldCharType="separate"/>
      </w:r>
      <w:r>
        <w:rPr>
          <w:rStyle w:val="Hyperlink"/>
        </w:rPr>
        <w:t>R2-2008161</w:t>
      </w:r>
      <w:r>
        <w:fldChar w:fldCharType="end"/>
      </w:r>
      <w:r w:rsidR="00D06061">
        <w:tab/>
        <w:t>Corrections on idle mode measurements</w:t>
      </w:r>
      <w:r w:rsidR="00D06061">
        <w:tab/>
        <w:t>Ericsson</w:t>
      </w:r>
      <w:r w:rsidR="00D06061">
        <w:tab/>
        <w:t>CR</w:t>
      </w:r>
      <w:r w:rsidR="00D06061">
        <w:tab/>
        <w:t>Rel-15</w:t>
      </w:r>
      <w:r w:rsidR="00D06061">
        <w:tab/>
        <w:t>36.300</w:t>
      </w:r>
      <w:r w:rsidR="00D06061">
        <w:tab/>
        <w:t>15.10.0</w:t>
      </w:r>
      <w:r w:rsidR="00D06061">
        <w:tab/>
        <w:t>1305</w:t>
      </w:r>
      <w:r w:rsidR="00D06061">
        <w:tab/>
        <w:t>1</w:t>
      </w:r>
      <w:r w:rsidR="00D06061">
        <w:tab/>
        <w:t>F</w:t>
      </w:r>
      <w:r w:rsidR="00D06061">
        <w:tab/>
        <w:t>LTE_euCA-Core</w:t>
      </w:r>
      <w:r w:rsidR="00D06061">
        <w:tab/>
      </w:r>
      <w:r w:rsidR="00D06061">
        <w:tab/>
      </w:r>
      <w:hyperlink r:id="rId173" w:history="1">
        <w:r>
          <w:rPr>
            <w:rStyle w:val="Hyperlink"/>
          </w:rPr>
          <w:t>R2-2007579</w:t>
        </w:r>
      </w:hyperlink>
    </w:p>
    <w:p w14:paraId="59E1529B" w14:textId="5270699D" w:rsidR="00585D7F" w:rsidRDefault="00585D7F" w:rsidP="00585D7F">
      <w:pPr>
        <w:pStyle w:val="Agreement"/>
        <w:rPr>
          <w:rFonts w:eastAsiaTheme="minorEastAsia"/>
          <w:szCs w:val="20"/>
        </w:rPr>
      </w:pPr>
      <w:r>
        <w:t>Corresponding Rel-16 changes are part of DCCA rapporteur CR</w:t>
      </w:r>
      <w:r w:rsidR="00A24505">
        <w:t xml:space="preserve"> </w:t>
      </w:r>
      <w:hyperlink r:id="rId174" w:history="1">
        <w:r w:rsidR="00501609">
          <w:rPr>
            <w:rStyle w:val="Hyperlink"/>
          </w:rPr>
          <w:t>R2-2008553</w:t>
        </w:r>
      </w:hyperlink>
    </w:p>
    <w:p w14:paraId="7258067E" w14:textId="342ADA1A" w:rsidR="00CD0B7F" w:rsidRPr="00CD0B7F" w:rsidRDefault="00585D7F" w:rsidP="00585D7F">
      <w:pPr>
        <w:pStyle w:val="Agreement"/>
      </w:pPr>
      <w:r>
        <w:t xml:space="preserve"> </w:t>
      </w:r>
      <w:r w:rsidR="00CD0B7F">
        <w:t>[219] Agreed</w:t>
      </w:r>
    </w:p>
    <w:p w14:paraId="3E7A3BE1" w14:textId="77777777" w:rsidR="00CD0B7F" w:rsidRPr="00CD0B7F" w:rsidRDefault="00CD0B7F" w:rsidP="00CD0B7F">
      <w:pPr>
        <w:pStyle w:val="Doc-text2"/>
      </w:pPr>
    </w:p>
    <w:p w14:paraId="6D361AB6" w14:textId="34AADAB3" w:rsidR="00D06061" w:rsidRDefault="00501609" w:rsidP="00D06061">
      <w:pPr>
        <w:pStyle w:val="Doc-title"/>
      </w:pPr>
      <w:hyperlink r:id="rId175" w:history="1">
        <w:r>
          <w:rPr>
            <w:rStyle w:val="Hyperlink"/>
          </w:rPr>
          <w:t>R2-2008163</w:t>
        </w:r>
      </w:hyperlink>
      <w:r w:rsidR="00D06061">
        <w:tab/>
        <w:t>Corrections on idle mode measurements</w:t>
      </w:r>
      <w:r w:rsidR="00D06061">
        <w:tab/>
        <w:t>Ericsson Inc.</w:t>
      </w:r>
      <w:r w:rsidR="00D06061">
        <w:tab/>
        <w:t>CR</w:t>
      </w:r>
      <w:r w:rsidR="00D06061">
        <w:tab/>
        <w:t>Rel-15</w:t>
      </w:r>
      <w:r w:rsidR="00D06061">
        <w:tab/>
        <w:t>36.331</w:t>
      </w:r>
      <w:r w:rsidR="00D06061">
        <w:tab/>
        <w:t>15.10.0</w:t>
      </w:r>
      <w:r w:rsidR="00D06061">
        <w:tab/>
        <w:t>4392</w:t>
      </w:r>
      <w:r w:rsidR="00D06061">
        <w:tab/>
        <w:t>1</w:t>
      </w:r>
      <w:r w:rsidR="00D06061">
        <w:tab/>
        <w:t>F</w:t>
      </w:r>
      <w:r w:rsidR="00D06061">
        <w:tab/>
        <w:t>LTE_euCA-Core</w:t>
      </w:r>
      <w:r w:rsidR="00D06061">
        <w:tab/>
      </w:r>
      <w:r w:rsidR="00D06061">
        <w:tab/>
      </w:r>
      <w:hyperlink r:id="rId176" w:history="1">
        <w:r>
          <w:rPr>
            <w:rStyle w:val="Hyperlink"/>
          </w:rPr>
          <w:t>R2-2007589</w:t>
        </w:r>
      </w:hyperlink>
    </w:p>
    <w:p w14:paraId="7565F632" w14:textId="379C921F" w:rsidR="00585D7F" w:rsidRDefault="00585D7F" w:rsidP="00585D7F">
      <w:pPr>
        <w:pStyle w:val="Agreement"/>
        <w:rPr>
          <w:rFonts w:eastAsiaTheme="minorEastAsia"/>
          <w:szCs w:val="20"/>
        </w:rPr>
      </w:pPr>
      <w:r>
        <w:t>Corresponding Rel-16 changes are part of DCCA rapporteur CR</w:t>
      </w:r>
      <w:r w:rsidR="00A24505">
        <w:t xml:space="preserve"> </w:t>
      </w:r>
      <w:hyperlink r:id="rId177" w:history="1">
        <w:r w:rsidR="00501609">
          <w:rPr>
            <w:rStyle w:val="Hyperlink"/>
          </w:rPr>
          <w:t>R2-2008551</w:t>
        </w:r>
      </w:hyperlink>
    </w:p>
    <w:p w14:paraId="15CF7A46" w14:textId="6667B0E8" w:rsidR="00CD0B7F" w:rsidRPr="00CD0B7F" w:rsidRDefault="00787C3F" w:rsidP="00787C3F">
      <w:pPr>
        <w:pStyle w:val="Agreement"/>
      </w:pPr>
      <w:r>
        <w:lastRenderedPageBreak/>
        <w:t xml:space="preserve"> </w:t>
      </w:r>
      <w:r w:rsidR="00CD0B7F">
        <w:t>[219] Agreed</w:t>
      </w:r>
    </w:p>
    <w:bookmarkEnd w:id="20"/>
    <w:bookmarkEnd w:id="21"/>
    <w:p w14:paraId="2CB423D5" w14:textId="77777777" w:rsidR="00CD0B7F" w:rsidRPr="00CD0B7F" w:rsidRDefault="00CD0B7F" w:rsidP="00CD0B7F">
      <w:pPr>
        <w:pStyle w:val="Doc-text2"/>
      </w:pPr>
    </w:p>
    <w:p w14:paraId="064CFBAF" w14:textId="77777777" w:rsidR="00D06061" w:rsidRDefault="00D06061" w:rsidP="00D06061">
      <w:pPr>
        <w:pStyle w:val="Doc-text2"/>
        <w:ind w:left="0" w:firstLine="0"/>
      </w:pPr>
    </w:p>
    <w:p w14:paraId="52602B42" w14:textId="77777777" w:rsidR="00D06061" w:rsidRPr="00CB56C9" w:rsidRDefault="00D06061" w:rsidP="00D06061">
      <w:pPr>
        <w:pStyle w:val="Doc-text2"/>
      </w:pPr>
    </w:p>
    <w:p w14:paraId="4E687624" w14:textId="77777777" w:rsidR="00D06061" w:rsidRPr="004B537F" w:rsidRDefault="00D06061" w:rsidP="00D06061">
      <w:pPr>
        <w:pStyle w:val="Doc-title"/>
        <w:rPr>
          <w:i/>
          <w:iCs/>
        </w:rPr>
      </w:pPr>
      <w:r>
        <w:rPr>
          <w:i/>
          <w:iCs/>
        </w:rPr>
        <w:t>Withdrawn:</w:t>
      </w:r>
    </w:p>
    <w:p w14:paraId="188923E3" w14:textId="54C92241" w:rsidR="00D06061" w:rsidRDefault="00501609" w:rsidP="00D06061">
      <w:pPr>
        <w:pStyle w:val="Doc-title"/>
      </w:pPr>
      <w:hyperlink r:id="rId178" w:history="1">
        <w:r>
          <w:rPr>
            <w:rStyle w:val="Hyperlink"/>
          </w:rPr>
          <w:t>R2-2007580</w:t>
        </w:r>
      </w:hyperlink>
      <w:r w:rsidR="00D06061">
        <w:tab/>
        <w:t>Corrections on idle mode measurements</w:t>
      </w:r>
      <w:r w:rsidR="00D06061">
        <w:tab/>
        <w:t>Ericsson</w:t>
      </w:r>
      <w:r w:rsidR="00D06061">
        <w:tab/>
        <w:t>CR</w:t>
      </w:r>
      <w:r w:rsidR="00D06061">
        <w:tab/>
        <w:t>Rel-15</w:t>
      </w:r>
      <w:r w:rsidR="00D06061">
        <w:tab/>
        <w:t>38.300</w:t>
      </w:r>
      <w:r w:rsidR="00D06061">
        <w:tab/>
        <w:t>15.10.0</w:t>
      </w:r>
      <w:r w:rsidR="00D06061">
        <w:tab/>
        <w:t>0283</w:t>
      </w:r>
      <w:r w:rsidR="00D06061">
        <w:tab/>
        <w:t>-</w:t>
      </w:r>
      <w:r w:rsidR="00D06061">
        <w:tab/>
        <w:t>F</w:t>
      </w:r>
      <w:r w:rsidR="00D06061">
        <w:tab/>
        <w:t>LTE_euCA-Core</w:t>
      </w:r>
      <w:r w:rsidR="00D06061">
        <w:tab/>
        <w:t>Withdrawn</w:t>
      </w:r>
    </w:p>
    <w:p w14:paraId="6B38FE2E" w14:textId="2AB03BF3" w:rsidR="00585D7F" w:rsidRDefault="00501609" w:rsidP="00585D7F">
      <w:pPr>
        <w:pStyle w:val="Doc-title"/>
      </w:pPr>
      <w:hyperlink r:id="rId179" w:history="1">
        <w:r>
          <w:rPr>
            <w:rStyle w:val="Hyperlink"/>
          </w:rPr>
          <w:t>R2-2008162</w:t>
        </w:r>
      </w:hyperlink>
      <w:r w:rsidR="00585D7F">
        <w:tab/>
        <w:t>Corrections on idle mode measurements</w:t>
      </w:r>
      <w:r w:rsidR="00585D7F">
        <w:tab/>
        <w:t>Ericsson</w:t>
      </w:r>
      <w:r w:rsidR="00585D7F">
        <w:tab/>
        <w:t>CR</w:t>
      </w:r>
      <w:r w:rsidR="00585D7F">
        <w:tab/>
        <w:t>Rel-16</w:t>
      </w:r>
      <w:r w:rsidR="00585D7F">
        <w:tab/>
        <w:t>36.300</w:t>
      </w:r>
      <w:r w:rsidR="00585D7F">
        <w:tab/>
        <w:t>16.2.0</w:t>
      </w:r>
      <w:r w:rsidR="00585D7F">
        <w:tab/>
        <w:t>1313</w:t>
      </w:r>
      <w:r w:rsidR="00585D7F">
        <w:tab/>
        <w:t>-</w:t>
      </w:r>
      <w:r w:rsidR="00585D7F">
        <w:tab/>
        <w:t>A</w:t>
      </w:r>
      <w:r w:rsidR="00585D7F">
        <w:tab/>
        <w:t>LTE_euCA-Core</w:t>
      </w:r>
    </w:p>
    <w:p w14:paraId="28E65795" w14:textId="0019F6D1" w:rsidR="00585D7F" w:rsidRPr="00F30C9D" w:rsidRDefault="00501609" w:rsidP="00585D7F">
      <w:pPr>
        <w:pStyle w:val="Doc-title"/>
      </w:pPr>
      <w:hyperlink r:id="rId180" w:history="1">
        <w:r>
          <w:rPr>
            <w:rStyle w:val="Hyperlink"/>
          </w:rPr>
          <w:t>R2-2008164</w:t>
        </w:r>
      </w:hyperlink>
      <w:r w:rsidR="00585D7F">
        <w:tab/>
        <w:t>Corrections on idle mode measurements</w:t>
      </w:r>
      <w:r w:rsidR="00585D7F">
        <w:tab/>
        <w:t>Ericsson</w:t>
      </w:r>
      <w:r w:rsidR="00585D7F">
        <w:tab/>
        <w:t>CR</w:t>
      </w:r>
      <w:r w:rsidR="00585D7F">
        <w:tab/>
        <w:t>Rel-16</w:t>
      </w:r>
      <w:r w:rsidR="00585D7F">
        <w:tab/>
        <w:t>36.331</w:t>
      </w:r>
      <w:r w:rsidR="00585D7F">
        <w:tab/>
        <w:t>16.1.1</w:t>
      </w:r>
      <w:r w:rsidR="00585D7F">
        <w:tab/>
        <w:t>4432</w:t>
      </w:r>
      <w:r w:rsidR="00585D7F">
        <w:tab/>
        <w:t>-</w:t>
      </w:r>
      <w:r w:rsidR="00585D7F">
        <w:tab/>
        <w:t>A</w:t>
      </w:r>
      <w:r w:rsidR="00585D7F">
        <w:tab/>
        <w:t>LTE_euCA-Core</w:t>
      </w:r>
    </w:p>
    <w:p w14:paraId="60328904" w14:textId="77777777" w:rsidR="00D06061" w:rsidRPr="004B537F" w:rsidRDefault="00D06061" w:rsidP="00D06061">
      <w:pPr>
        <w:pStyle w:val="Doc-text2"/>
      </w:pPr>
    </w:p>
    <w:p w14:paraId="25D41D7D" w14:textId="77777777" w:rsidR="00D06061" w:rsidRPr="00D06061" w:rsidRDefault="00D06061" w:rsidP="00D06061">
      <w:pPr>
        <w:pStyle w:val="Doc-text2"/>
        <w:ind w:left="0" w:firstLine="0"/>
      </w:pPr>
    </w:p>
    <w:p w14:paraId="1111F44B" w14:textId="77777777" w:rsidR="00EF4190" w:rsidRDefault="00EF4190" w:rsidP="00EF4190">
      <w:pPr>
        <w:pStyle w:val="Heading1"/>
      </w:pPr>
      <w:r>
        <w:t>6</w:t>
      </w:r>
      <w:r>
        <w:tab/>
        <w:t>Rel-16 NR Work Items</w:t>
      </w:r>
    </w:p>
    <w:p w14:paraId="78D59C36" w14:textId="65A11D82" w:rsidR="00EF4190" w:rsidRDefault="00EF4190" w:rsidP="00EF4190">
      <w:pPr>
        <w:pStyle w:val="Comments"/>
      </w:pPr>
      <w:r>
        <w:t>Essential corrections. While high maintenance intensity is expected, Rel-16 corrections are treated separately per WI.</w:t>
      </w:r>
    </w:p>
    <w:p w14:paraId="34E846AE" w14:textId="77777777" w:rsidR="00AB16E7" w:rsidRPr="00564AD3" w:rsidRDefault="00AB16E7" w:rsidP="00D06061">
      <w:pPr>
        <w:pStyle w:val="Doc-text2"/>
        <w:ind w:left="0" w:firstLine="0"/>
        <w:rPr>
          <w:i/>
          <w:iCs/>
        </w:rPr>
      </w:pPr>
    </w:p>
    <w:p w14:paraId="35D6C1F2" w14:textId="77777777" w:rsidR="00EF4190" w:rsidRDefault="00EF4190" w:rsidP="00EF4190">
      <w:pPr>
        <w:pStyle w:val="Heading2"/>
      </w:pPr>
      <w:r>
        <w:t>6.7</w:t>
      </w:r>
      <w:r>
        <w:tab/>
        <w:t>NR mobility enhancements</w:t>
      </w:r>
    </w:p>
    <w:p w14:paraId="0ADB4459" w14:textId="77777777" w:rsidR="00EF4190" w:rsidRDefault="00EF4190" w:rsidP="00EF4190">
      <w:pPr>
        <w:pStyle w:val="Comments"/>
      </w:pPr>
      <w:r>
        <w:t xml:space="preserve">(NR_Mob_enh-Core; leading WG: RAN2; REL-16; started: Jun 18; Completed June 20; WID: RP-192277; SR RP-201273). Documents in this agenda item will be handled in a break out session). </w:t>
      </w:r>
    </w:p>
    <w:p w14:paraId="18D9BF3C" w14:textId="77777777" w:rsidR="00EF4190" w:rsidRDefault="00EF4190" w:rsidP="00EF4190">
      <w:pPr>
        <w:pStyle w:val="Comments"/>
      </w:pPr>
      <w:r>
        <w:t>Documents under 6.7 will be treated together with documents in 7.4.</w:t>
      </w:r>
    </w:p>
    <w:p w14:paraId="748A1D69" w14:textId="77777777" w:rsidR="00EF4190" w:rsidRDefault="00EF4190" w:rsidP="00EF4190">
      <w:pPr>
        <w:pStyle w:val="Comments"/>
      </w:pPr>
      <w:r>
        <w:t>Email max expectation: 8 email threads (with 7.4)</w:t>
      </w:r>
    </w:p>
    <w:p w14:paraId="71974352" w14:textId="77777777" w:rsidR="00EF4190" w:rsidRDefault="00EF4190" w:rsidP="00EF4190">
      <w:pPr>
        <w:pStyle w:val="Heading3"/>
      </w:pPr>
      <w:r>
        <w:t>6.7.1</w:t>
      </w:r>
      <w:r>
        <w:tab/>
        <w:t>General and Stage 2 Corrections</w:t>
      </w:r>
    </w:p>
    <w:p w14:paraId="52FE9C7F" w14:textId="77777777" w:rsidR="00EF4190" w:rsidRDefault="00EF4190" w:rsidP="00EF4190">
      <w:pPr>
        <w:pStyle w:val="Comments"/>
      </w:pPr>
      <w:r>
        <w:t>Including incoming LSs (if any).</w:t>
      </w:r>
    </w:p>
    <w:p w14:paraId="0CC689C9" w14:textId="77777777" w:rsidR="00EF4190" w:rsidRDefault="00EF4190" w:rsidP="00EF4190">
      <w:pPr>
        <w:pStyle w:val="Comments"/>
      </w:pPr>
    </w:p>
    <w:p w14:paraId="37A088BC" w14:textId="77777777" w:rsidR="00EF4190" w:rsidRDefault="00EF4190" w:rsidP="00EF4190">
      <w:pPr>
        <w:pStyle w:val="BoldComments"/>
      </w:pPr>
      <w:r>
        <w:t>By Email [202]</w:t>
      </w:r>
    </w:p>
    <w:p w14:paraId="24AA6E4A" w14:textId="77777777" w:rsidR="00EF4190" w:rsidRDefault="00EF4190" w:rsidP="00EF4190">
      <w:pPr>
        <w:pStyle w:val="Comments"/>
      </w:pPr>
      <w:r>
        <w:t>37.340 corrections (CPC, DAPS):</w:t>
      </w:r>
    </w:p>
    <w:p w14:paraId="3955C621" w14:textId="566B409B" w:rsidR="00EF4190" w:rsidRDefault="00501609" w:rsidP="00EF4190">
      <w:pPr>
        <w:pStyle w:val="Doc-title"/>
      </w:pPr>
      <w:hyperlink r:id="rId181" w:history="1">
        <w:r>
          <w:rPr>
            <w:rStyle w:val="Hyperlink"/>
          </w:rPr>
          <w:t>R2-2007016</w:t>
        </w:r>
      </w:hyperlink>
      <w:r w:rsidR="00EF4190">
        <w:tab/>
        <w:t>Minor Correction for CPC configuration related procedure</w:t>
      </w:r>
      <w:r w:rsidR="00EF4190">
        <w:tab/>
        <w:t>CATT, ZTE Corporation</w:t>
      </w:r>
      <w:r w:rsidR="00EF4190">
        <w:tab/>
        <w:t>CR</w:t>
      </w:r>
      <w:r w:rsidR="00EF4190">
        <w:tab/>
        <w:t>Rel-16</w:t>
      </w:r>
      <w:r w:rsidR="00EF4190">
        <w:tab/>
        <w:t>37.340</w:t>
      </w:r>
      <w:r w:rsidR="00EF4190">
        <w:tab/>
        <w:t>16.2.0</w:t>
      </w:r>
      <w:r w:rsidR="00EF4190">
        <w:tab/>
        <w:t>0218</w:t>
      </w:r>
      <w:r w:rsidR="00EF4190">
        <w:tab/>
        <w:t>-</w:t>
      </w:r>
      <w:r w:rsidR="00EF4190">
        <w:tab/>
        <w:t>F</w:t>
      </w:r>
      <w:r w:rsidR="00EF4190">
        <w:tab/>
        <w:t>NR_Mob_enh-Core</w:t>
      </w:r>
    </w:p>
    <w:p w14:paraId="1CF6711E" w14:textId="69C154A8" w:rsidR="00AA472E" w:rsidRDefault="00AA472E" w:rsidP="00AA472E">
      <w:pPr>
        <w:pStyle w:val="Agreement"/>
        <w:rPr>
          <w:i/>
          <w:iCs/>
        </w:rPr>
      </w:pPr>
      <w:r>
        <w:t>[202] Agreed</w:t>
      </w:r>
      <w:r>
        <w:rPr>
          <w:i/>
          <w:iCs/>
        </w:rPr>
        <w:t xml:space="preserve"> </w:t>
      </w:r>
    </w:p>
    <w:p w14:paraId="61C3508F" w14:textId="77777777" w:rsidR="00AA472E" w:rsidRPr="00AA472E" w:rsidRDefault="00AA472E" w:rsidP="00AA472E">
      <w:pPr>
        <w:pStyle w:val="Doc-text2"/>
      </w:pPr>
    </w:p>
    <w:p w14:paraId="2A9EB123" w14:textId="7EFE52A3" w:rsidR="00EF4190" w:rsidRDefault="00501609" w:rsidP="00EF4190">
      <w:pPr>
        <w:pStyle w:val="Doc-title"/>
      </w:pPr>
      <w:hyperlink r:id="rId182" w:history="1">
        <w:r>
          <w:rPr>
            <w:rStyle w:val="Hyperlink"/>
          </w:rPr>
          <w:t>R2-2007266</w:t>
        </w:r>
      </w:hyperlink>
      <w:r w:rsidR="00EF4190">
        <w:tab/>
        <w:t>SCG handling at DAPS HO</w:t>
      </w:r>
      <w:r w:rsidR="00EF4190">
        <w:tab/>
        <w:t>Ericsson, ZTE Corporation (Rapporteur), Sanechips</w:t>
      </w:r>
      <w:r w:rsidR="00EF4190">
        <w:tab/>
        <w:t>CR</w:t>
      </w:r>
      <w:r w:rsidR="00EF4190">
        <w:tab/>
        <w:t>Rel-16</w:t>
      </w:r>
      <w:r w:rsidR="00EF4190">
        <w:tab/>
        <w:t>37.340</w:t>
      </w:r>
      <w:r w:rsidR="00EF4190">
        <w:tab/>
        <w:t>16.2.0</w:t>
      </w:r>
      <w:r w:rsidR="00EF4190">
        <w:tab/>
        <w:t>0219</w:t>
      </w:r>
      <w:r w:rsidR="00EF4190">
        <w:tab/>
        <w:t>-</w:t>
      </w:r>
      <w:r w:rsidR="00EF4190">
        <w:tab/>
        <w:t>F</w:t>
      </w:r>
      <w:r w:rsidR="00EF4190">
        <w:tab/>
        <w:t>NR_Mob_enh-Core</w:t>
      </w:r>
    </w:p>
    <w:p w14:paraId="27AC1D34" w14:textId="61EBDAA8" w:rsidR="005F7348" w:rsidRDefault="005F7348" w:rsidP="005F7348">
      <w:pPr>
        <w:pStyle w:val="Agreement"/>
        <w:rPr>
          <w:i/>
          <w:iCs/>
        </w:rPr>
      </w:pPr>
      <w:r>
        <w:t>[202] Postponed</w:t>
      </w:r>
    </w:p>
    <w:p w14:paraId="0AF65874" w14:textId="77777777" w:rsidR="005F7348" w:rsidRPr="005F7348" w:rsidRDefault="005F7348" w:rsidP="005F7348">
      <w:pPr>
        <w:pStyle w:val="Doc-text2"/>
      </w:pPr>
    </w:p>
    <w:p w14:paraId="24FE5AB1" w14:textId="7015F945" w:rsidR="00EF4190" w:rsidRDefault="00501609" w:rsidP="00EF4190">
      <w:pPr>
        <w:pStyle w:val="Doc-title"/>
      </w:pPr>
      <w:hyperlink r:id="rId183" w:history="1">
        <w:r>
          <w:rPr>
            <w:rStyle w:val="Hyperlink"/>
          </w:rPr>
          <w:t>R2-2007542</w:t>
        </w:r>
      </w:hyperlink>
      <w:r w:rsidR="00EF4190">
        <w:tab/>
        <w:t>Correction for editorial structure of CPC section</w:t>
      </w:r>
      <w:r w:rsidR="00EF4190">
        <w:tab/>
        <w:t>Samsung Electronics Romania</w:t>
      </w:r>
      <w:r w:rsidR="00EF4190">
        <w:tab/>
        <w:t>CR</w:t>
      </w:r>
      <w:r w:rsidR="00EF4190">
        <w:tab/>
        <w:t>Rel-16</w:t>
      </w:r>
      <w:r w:rsidR="00EF4190">
        <w:tab/>
        <w:t>37.340</w:t>
      </w:r>
      <w:r w:rsidR="00EF4190">
        <w:tab/>
        <w:t>16.2.0</w:t>
      </w:r>
      <w:r w:rsidR="00EF4190">
        <w:tab/>
        <w:t>0221</w:t>
      </w:r>
      <w:r w:rsidR="00EF4190">
        <w:tab/>
        <w:t>-</w:t>
      </w:r>
      <w:r w:rsidR="00EF4190">
        <w:tab/>
        <w:t>D</w:t>
      </w:r>
      <w:r w:rsidR="00EF4190">
        <w:tab/>
        <w:t>NR_Mob_enh-Core</w:t>
      </w:r>
    </w:p>
    <w:p w14:paraId="3D4C4020" w14:textId="6A183BE9" w:rsidR="005F7348" w:rsidRPr="005F7348" w:rsidRDefault="005F7348" w:rsidP="005F7348">
      <w:pPr>
        <w:pStyle w:val="Agreement"/>
        <w:rPr>
          <w:i/>
          <w:iCs/>
        </w:rPr>
      </w:pPr>
      <w:r>
        <w:t xml:space="preserve">[202] The change is correct but of editorial nature (font change) – can be </w:t>
      </w:r>
      <w:r w:rsidRPr="00EB375D">
        <w:t xml:space="preserve">done as part of CR implementation process </w:t>
      </w:r>
    </w:p>
    <w:p w14:paraId="45A0AD92" w14:textId="0663CA15" w:rsidR="005F7348" w:rsidRDefault="005F7348" w:rsidP="005F7348">
      <w:pPr>
        <w:pStyle w:val="Agreement"/>
        <w:rPr>
          <w:i/>
          <w:iCs/>
        </w:rPr>
      </w:pPr>
      <w:r>
        <w:t>[202] Not pursued</w:t>
      </w:r>
    </w:p>
    <w:p w14:paraId="4CE9FD02" w14:textId="77777777" w:rsidR="00EF4190" w:rsidRDefault="00EF4190" w:rsidP="00EF4190">
      <w:pPr>
        <w:pStyle w:val="Comments"/>
      </w:pPr>
    </w:p>
    <w:p w14:paraId="479C2538" w14:textId="77777777" w:rsidR="00EF4190" w:rsidRDefault="00EF4190" w:rsidP="00EF4190">
      <w:pPr>
        <w:pStyle w:val="Comments"/>
      </w:pPr>
      <w:r>
        <w:t>36.300 and 38.300 corrections (DAPS, CPC):</w:t>
      </w:r>
    </w:p>
    <w:p w14:paraId="36875D20" w14:textId="3F44B1E2" w:rsidR="00EF4190" w:rsidRDefault="00501609" w:rsidP="00EF4190">
      <w:pPr>
        <w:pStyle w:val="Doc-title"/>
      </w:pPr>
      <w:hyperlink r:id="rId184" w:history="1">
        <w:r>
          <w:rPr>
            <w:rStyle w:val="Hyperlink"/>
          </w:rPr>
          <w:t>R2-2007359</w:t>
        </w:r>
      </w:hyperlink>
      <w:r w:rsidR="00EF4190">
        <w:tab/>
        <w:t>Various corrections to NR Mobility enhancements description</w:t>
      </w:r>
      <w:r w:rsidR="00EF4190">
        <w:tab/>
        <w:t>Nokia, Nokia Shanghai Bell</w:t>
      </w:r>
      <w:r w:rsidR="00EF4190">
        <w:tab/>
        <w:t>CR</w:t>
      </w:r>
      <w:r w:rsidR="00EF4190">
        <w:tab/>
        <w:t>Rel-16</w:t>
      </w:r>
      <w:r w:rsidR="00EF4190">
        <w:tab/>
        <w:t>38.300</w:t>
      </w:r>
      <w:r w:rsidR="00EF4190">
        <w:tab/>
        <w:t>16.2.0</w:t>
      </w:r>
      <w:r w:rsidR="00EF4190">
        <w:tab/>
        <w:t>0274</w:t>
      </w:r>
      <w:r w:rsidR="00EF4190">
        <w:tab/>
        <w:t>-</w:t>
      </w:r>
      <w:r w:rsidR="00EF4190">
        <w:tab/>
        <w:t>F</w:t>
      </w:r>
      <w:r w:rsidR="00EF4190">
        <w:tab/>
        <w:t>NR_Mob_enh-Core</w:t>
      </w:r>
    </w:p>
    <w:p w14:paraId="38C3565E" w14:textId="77777777" w:rsidR="00EB375D" w:rsidRDefault="00EB375D" w:rsidP="00EB375D">
      <w:pPr>
        <w:pStyle w:val="Agreement"/>
        <w:rPr>
          <w:i/>
          <w:iCs/>
        </w:rPr>
      </w:pPr>
      <w:r>
        <w:t>[202] Agreed</w:t>
      </w:r>
      <w:r>
        <w:rPr>
          <w:i/>
          <w:iCs/>
        </w:rPr>
        <w:t xml:space="preserve"> </w:t>
      </w:r>
    </w:p>
    <w:p w14:paraId="2A55CDC2" w14:textId="77777777" w:rsidR="00EB375D" w:rsidRPr="00EB375D" w:rsidRDefault="00EB375D" w:rsidP="00EB375D">
      <w:pPr>
        <w:pStyle w:val="Doc-text2"/>
      </w:pPr>
    </w:p>
    <w:p w14:paraId="020C5C09" w14:textId="248A2864" w:rsidR="00EF4190" w:rsidRDefault="00501609" w:rsidP="00EF4190">
      <w:pPr>
        <w:pStyle w:val="Doc-title"/>
      </w:pPr>
      <w:hyperlink r:id="rId185" w:history="1">
        <w:r>
          <w:rPr>
            <w:rStyle w:val="Hyperlink"/>
          </w:rPr>
          <w:t>R2-2007698</w:t>
        </w:r>
      </w:hyperlink>
      <w:r w:rsidR="00EF4190">
        <w:tab/>
        <w:t>Clarification on SCells and SCG release at DAPS HO</w:t>
      </w:r>
      <w:r w:rsidR="00EF4190">
        <w:tab/>
        <w:t>ZTE Corporation, Sanechips, Ericsson</w:t>
      </w:r>
      <w:r w:rsidR="00EF4190">
        <w:tab/>
        <w:t>CR</w:t>
      </w:r>
      <w:r w:rsidR="00EF4190">
        <w:tab/>
        <w:t>Rel-16</w:t>
      </w:r>
      <w:r w:rsidR="00EF4190">
        <w:tab/>
        <w:t>38.300</w:t>
      </w:r>
      <w:r w:rsidR="00EF4190">
        <w:tab/>
        <w:t>16.2.0</w:t>
      </w:r>
      <w:r w:rsidR="00EF4190">
        <w:tab/>
        <w:t>0287</w:t>
      </w:r>
      <w:r w:rsidR="00EF4190">
        <w:tab/>
        <w:t>-</w:t>
      </w:r>
      <w:r w:rsidR="00EF4190">
        <w:tab/>
        <w:t>F</w:t>
      </w:r>
      <w:r w:rsidR="00EF4190">
        <w:tab/>
        <w:t>NR_Mob_enh-Core</w:t>
      </w:r>
    </w:p>
    <w:p w14:paraId="219E0460" w14:textId="77777777" w:rsidR="00DA18A3" w:rsidRDefault="00DA18A3" w:rsidP="00DA18A3">
      <w:pPr>
        <w:pStyle w:val="Agreement"/>
        <w:rPr>
          <w:i/>
          <w:iCs/>
        </w:rPr>
      </w:pPr>
      <w:r>
        <w:t>[202] Postponed</w:t>
      </w:r>
    </w:p>
    <w:p w14:paraId="278482E3" w14:textId="77777777" w:rsidR="00DA18A3" w:rsidRPr="00DA18A3" w:rsidRDefault="00DA18A3" w:rsidP="00DA18A3">
      <w:pPr>
        <w:pStyle w:val="Doc-text2"/>
      </w:pPr>
    </w:p>
    <w:p w14:paraId="2F337CB8" w14:textId="160E4D67" w:rsidR="00EF4190" w:rsidRDefault="00501609" w:rsidP="00EF4190">
      <w:pPr>
        <w:pStyle w:val="Doc-title"/>
      </w:pPr>
      <w:hyperlink r:id="rId186" w:history="1">
        <w:r>
          <w:rPr>
            <w:rStyle w:val="Hyperlink"/>
          </w:rPr>
          <w:t>R2-2007699</w:t>
        </w:r>
      </w:hyperlink>
      <w:r w:rsidR="00EF4190">
        <w:tab/>
        <w:t>Clarification on SCells and SCG release at DAPS HO</w:t>
      </w:r>
      <w:r w:rsidR="00EF4190">
        <w:tab/>
        <w:t>ZTE Corporation, Sanechips, Ericsson</w:t>
      </w:r>
      <w:r w:rsidR="00EF4190">
        <w:tab/>
        <w:t>CR</w:t>
      </w:r>
      <w:r w:rsidR="00EF4190">
        <w:tab/>
        <w:t>Rel-16</w:t>
      </w:r>
      <w:r w:rsidR="00EF4190">
        <w:tab/>
        <w:t>36.300</w:t>
      </w:r>
      <w:r w:rsidR="00EF4190">
        <w:tab/>
        <w:t>16.2.0</w:t>
      </w:r>
      <w:r w:rsidR="00EF4190">
        <w:tab/>
        <w:t>1307</w:t>
      </w:r>
      <w:r w:rsidR="00EF4190">
        <w:tab/>
        <w:t>-</w:t>
      </w:r>
      <w:r w:rsidR="00EF4190">
        <w:tab/>
        <w:t>F</w:t>
      </w:r>
      <w:r w:rsidR="00EF4190">
        <w:tab/>
        <w:t>LTE_feMob-Core</w:t>
      </w:r>
    </w:p>
    <w:p w14:paraId="443F4F30" w14:textId="77777777" w:rsidR="00DA18A3" w:rsidRDefault="00DA18A3" w:rsidP="00DA18A3">
      <w:pPr>
        <w:pStyle w:val="Agreement"/>
        <w:rPr>
          <w:i/>
          <w:iCs/>
        </w:rPr>
      </w:pPr>
      <w:r>
        <w:lastRenderedPageBreak/>
        <w:t>[202] Postponed</w:t>
      </w:r>
    </w:p>
    <w:p w14:paraId="05EF3134" w14:textId="77777777" w:rsidR="00DA18A3" w:rsidRPr="00DA18A3" w:rsidRDefault="00DA18A3" w:rsidP="00DA18A3">
      <w:pPr>
        <w:pStyle w:val="Doc-text2"/>
      </w:pPr>
    </w:p>
    <w:p w14:paraId="0E12C14A" w14:textId="1EC4DFA5" w:rsidR="00007339" w:rsidRDefault="00007339" w:rsidP="00007339">
      <w:pPr>
        <w:pStyle w:val="Doc-text2"/>
        <w:ind w:left="0" w:firstLine="0"/>
        <w:rPr>
          <w:i/>
          <w:iCs/>
        </w:rPr>
      </w:pPr>
    </w:p>
    <w:p w14:paraId="01C48999" w14:textId="6BDF5F16" w:rsidR="00715E93" w:rsidRDefault="00715E93" w:rsidP="00007339">
      <w:pPr>
        <w:pStyle w:val="Doc-text2"/>
        <w:ind w:left="0" w:firstLine="0"/>
        <w:rPr>
          <w:i/>
          <w:iCs/>
        </w:rPr>
      </w:pPr>
    </w:p>
    <w:p w14:paraId="1866D310" w14:textId="77777777" w:rsidR="00715E93" w:rsidRPr="00CC7DC0" w:rsidRDefault="00715E93" w:rsidP="00715E93">
      <w:pPr>
        <w:pStyle w:val="EmailDiscussion"/>
      </w:pPr>
      <w:r w:rsidRPr="00CC7DC0">
        <w:t>[AT</w:t>
      </w:r>
      <w:r>
        <w:t>111-e</w:t>
      </w:r>
      <w:r w:rsidRPr="00CC7DC0">
        <w:t>][2</w:t>
      </w:r>
      <w:r>
        <w:t>02</w:t>
      </w:r>
      <w:r w:rsidRPr="00CC7DC0">
        <w:t>][</w:t>
      </w:r>
      <w:r>
        <w:t>MOB</w:t>
      </w:r>
      <w:r w:rsidRPr="00CC7DC0">
        <w:t xml:space="preserve">] </w:t>
      </w:r>
      <w:r>
        <w:t>LTE and NR mobility Stage-2 corrections (Nokia)</w:t>
      </w:r>
    </w:p>
    <w:p w14:paraId="3BBBC935" w14:textId="77777777" w:rsidR="00715E93" w:rsidRPr="00CC7DC0" w:rsidRDefault="00715E93" w:rsidP="00715E93">
      <w:pPr>
        <w:pStyle w:val="EmailDiscussion2"/>
        <w:ind w:left="1619" w:firstLine="0"/>
        <w:rPr>
          <w:u w:val="single"/>
        </w:rPr>
      </w:pPr>
      <w:r w:rsidRPr="00CC7DC0">
        <w:rPr>
          <w:u w:val="single"/>
        </w:rPr>
        <w:t xml:space="preserve">Scope: </w:t>
      </w:r>
    </w:p>
    <w:p w14:paraId="2E22B92B" w14:textId="77777777" w:rsidR="00715E93" w:rsidRDefault="00715E93" w:rsidP="00CF3D3E">
      <w:pPr>
        <w:pStyle w:val="EmailDiscussion2"/>
        <w:numPr>
          <w:ilvl w:val="2"/>
          <w:numId w:val="7"/>
        </w:numPr>
        <w:ind w:left="1980"/>
      </w:pPr>
      <w:r>
        <w:t>Collect companies’ feedback for the Stage-2 contributions under 6.7.1, 6.7.3 and 7.4.1 marked for this email discussion</w:t>
      </w:r>
    </w:p>
    <w:p w14:paraId="052661F8" w14:textId="77777777" w:rsidR="00715E93" w:rsidRDefault="00715E93"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2C89152D"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21FE2E06" w14:textId="07B2BA2D" w:rsidR="00715E93" w:rsidRDefault="00715E93" w:rsidP="00CF3D3E">
      <w:pPr>
        <w:pStyle w:val="EmailDiscussion2"/>
        <w:numPr>
          <w:ilvl w:val="2"/>
          <w:numId w:val="7"/>
        </w:numPr>
        <w:ind w:left="1980"/>
      </w:pPr>
      <w:r>
        <w:t>Discussion s</w:t>
      </w:r>
      <w:r w:rsidRPr="00201A39">
        <w:t xml:space="preserve">ummary in </w:t>
      </w:r>
      <w:hyperlink r:id="rId187" w:history="1">
        <w:r w:rsidR="00501609">
          <w:rPr>
            <w:rStyle w:val="Hyperlink"/>
          </w:rPr>
          <w:t>R2-2008132</w:t>
        </w:r>
      </w:hyperlink>
      <w:r>
        <w:t xml:space="preserve"> </w:t>
      </w:r>
      <w:r w:rsidRPr="005422B2">
        <w:t xml:space="preserve">(by email </w:t>
      </w:r>
      <w:r>
        <w:t>rapp</w:t>
      </w:r>
      <w:r w:rsidRPr="005422B2">
        <w:t>orteur)</w:t>
      </w:r>
      <w:r>
        <w:t>.</w:t>
      </w:r>
    </w:p>
    <w:p w14:paraId="2F386B61"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27C41DB"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3F72B54"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Thursday 2020-08-20 09:00 UTC </w:t>
      </w:r>
    </w:p>
    <w:p w14:paraId="0C45F4E9" w14:textId="30219DB6"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188" w:history="1">
        <w:r w:rsidR="00501609">
          <w:rPr>
            <w:rStyle w:val="Hyperlink"/>
          </w:rPr>
          <w:t>R2-2008132</w:t>
        </w:r>
      </w:hyperlink>
      <w:r w:rsidRPr="00C1796C">
        <w:rPr>
          <w:color w:val="000000" w:themeColor="text1"/>
        </w:rPr>
        <w:t xml:space="preserve">):  Friday 2020-08-21 09:00 UTC </w:t>
      </w:r>
    </w:p>
    <w:p w14:paraId="72D13561"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A5E8D76" w14:textId="7220AE04" w:rsidR="00715E93" w:rsidRDefault="00715E93" w:rsidP="00715E93"/>
    <w:p w14:paraId="78B6FE1F" w14:textId="2EB62B33" w:rsidR="00AB16E7" w:rsidRDefault="00AB16E7" w:rsidP="00AB16E7">
      <w:pPr>
        <w:pStyle w:val="BoldComments"/>
      </w:pPr>
      <w:r>
        <w:t>By Web Conf (Wednesday August 26</w:t>
      </w:r>
      <w:r w:rsidRPr="00E47F05">
        <w:rPr>
          <w:vertAlign w:val="superscript"/>
        </w:rPr>
        <w:t>th</w:t>
      </w:r>
      <w:r>
        <w:t>)</w:t>
      </w:r>
    </w:p>
    <w:p w14:paraId="1F3FD1D7" w14:textId="7A12D6D1" w:rsidR="00AB16E7" w:rsidRDefault="00501609" w:rsidP="00AB16E7">
      <w:pPr>
        <w:pStyle w:val="Doc-title"/>
      </w:pPr>
      <w:hyperlink r:id="rId189" w:history="1">
        <w:r>
          <w:rPr>
            <w:rStyle w:val="Hyperlink"/>
          </w:rPr>
          <w:t>R2-2008132</w:t>
        </w:r>
      </w:hyperlink>
      <w:r w:rsidR="00AB16E7" w:rsidRPr="005B4368">
        <w:tab/>
      </w:r>
      <w:r w:rsidR="00AB16E7" w:rsidRPr="00A37BDB">
        <w:t>Summary of discussion [2</w:t>
      </w:r>
      <w:r w:rsidR="00AB16E7">
        <w:t>02</w:t>
      </w:r>
      <w:r w:rsidR="00AB16E7" w:rsidRPr="00A37BDB">
        <w:t xml:space="preserve">] on </w:t>
      </w:r>
      <w:r w:rsidR="00AB16E7" w:rsidRPr="00972A93">
        <w:t>LTE and NR mobility Stage-2 corrections (Nokia)</w:t>
      </w:r>
      <w:r w:rsidR="00AB16E7">
        <w:tab/>
        <w:t>Nokia (rapporteur)</w:t>
      </w:r>
      <w:r w:rsidR="00AB16E7" w:rsidRPr="005B4368">
        <w:tab/>
        <w:t>discussion</w:t>
      </w:r>
      <w:r w:rsidR="00AB16E7" w:rsidRPr="005B4368">
        <w:tab/>
      </w:r>
      <w:r w:rsidR="00AB16E7">
        <w:t>NR_Mob_enh-Core,</w:t>
      </w:r>
      <w:r w:rsidR="00AB16E7" w:rsidRPr="00C273B7">
        <w:t xml:space="preserve"> </w:t>
      </w:r>
      <w:r w:rsidR="00AB16E7">
        <w:t xml:space="preserve">LTE_feMob-Core </w:t>
      </w:r>
      <w:r w:rsidR="00AB16E7">
        <w:tab/>
      </w:r>
      <w:r w:rsidR="00AB16E7" w:rsidRPr="005B4368">
        <w:t>Late</w:t>
      </w:r>
    </w:p>
    <w:p w14:paraId="6E61F234" w14:textId="77777777" w:rsidR="00AB16E7" w:rsidRDefault="00AB16E7" w:rsidP="00AB16E7">
      <w:pPr>
        <w:pStyle w:val="Doc-text2"/>
        <w:ind w:left="0" w:firstLine="0"/>
        <w:rPr>
          <w:i/>
          <w:iCs/>
        </w:rPr>
      </w:pPr>
    </w:p>
    <w:p w14:paraId="3E95B192" w14:textId="77777777" w:rsidR="00AB16E7" w:rsidRPr="009E6C39" w:rsidRDefault="00AB16E7" w:rsidP="00AB16E7">
      <w:pPr>
        <w:pStyle w:val="Doc-text2"/>
        <w:numPr>
          <w:ilvl w:val="0"/>
          <w:numId w:val="8"/>
        </w:numPr>
      </w:pPr>
      <w:r w:rsidRPr="009E6C39">
        <w:t>Noted, agreements listed below</w:t>
      </w:r>
    </w:p>
    <w:p w14:paraId="0FCA1179" w14:textId="77777777" w:rsidR="00AB16E7" w:rsidRDefault="00AB16E7" w:rsidP="00AB16E7">
      <w:pPr>
        <w:pStyle w:val="Doc-text2"/>
        <w:rPr>
          <w:i/>
          <w:iCs/>
        </w:rPr>
      </w:pPr>
    </w:p>
    <w:p w14:paraId="560D03DB" w14:textId="3A41AEA2" w:rsidR="00AB16E7" w:rsidRPr="001B0499" w:rsidRDefault="00AB16E7" w:rsidP="00AB16E7">
      <w:pPr>
        <w:pStyle w:val="Doc-text2"/>
        <w:rPr>
          <w:i/>
          <w:iCs/>
        </w:rPr>
      </w:pPr>
      <w:r w:rsidRPr="001B0499">
        <w:rPr>
          <w:i/>
          <w:iCs/>
        </w:rPr>
        <w:t xml:space="preserve">Proposal 1: </w:t>
      </w:r>
      <w:hyperlink r:id="rId190" w:history="1">
        <w:r w:rsidR="00501609">
          <w:rPr>
            <w:rStyle w:val="Hyperlink"/>
            <w:i/>
            <w:iCs/>
          </w:rPr>
          <w:t>R2-2007016</w:t>
        </w:r>
      </w:hyperlink>
      <w:r w:rsidRPr="001B0499">
        <w:rPr>
          <w:i/>
          <w:iCs/>
        </w:rPr>
        <w:t xml:space="preserve"> and </w:t>
      </w:r>
      <w:hyperlink r:id="rId191" w:history="1">
        <w:r w:rsidR="00501609">
          <w:rPr>
            <w:rStyle w:val="Hyperlink"/>
            <w:i/>
            <w:iCs/>
          </w:rPr>
          <w:t>R2-2007595</w:t>
        </w:r>
      </w:hyperlink>
      <w:r w:rsidRPr="001B0499">
        <w:rPr>
          <w:i/>
          <w:iCs/>
        </w:rPr>
        <w:t xml:space="preserve"> are agreed. In </w:t>
      </w:r>
      <w:hyperlink r:id="rId192" w:history="1">
        <w:r w:rsidR="00501609">
          <w:rPr>
            <w:rStyle w:val="Hyperlink"/>
            <w:i/>
            <w:iCs/>
          </w:rPr>
          <w:t>R2-2007595</w:t>
        </w:r>
      </w:hyperlink>
      <w:r w:rsidRPr="001B0499">
        <w:rPr>
          <w:i/>
          <w:iCs/>
        </w:rPr>
        <w:t xml:space="preserve"> a TS number is to be corrected in the cover page.</w:t>
      </w:r>
    </w:p>
    <w:p w14:paraId="4C59CB8A" w14:textId="733646BA" w:rsidR="00AB16E7" w:rsidRPr="001B0499" w:rsidRDefault="00AB16E7" w:rsidP="00AB16E7">
      <w:pPr>
        <w:pStyle w:val="Doc-text2"/>
        <w:rPr>
          <w:i/>
          <w:iCs/>
        </w:rPr>
      </w:pPr>
      <w:r w:rsidRPr="001B0499">
        <w:rPr>
          <w:i/>
          <w:iCs/>
        </w:rPr>
        <w:t xml:space="preserve">Proposal 2: Discuss further if CPC and non-CPC SN modification description and figures shall be separated, as proposed in </w:t>
      </w:r>
      <w:hyperlink r:id="rId193" w:history="1">
        <w:r w:rsidR="00501609">
          <w:rPr>
            <w:rStyle w:val="Hyperlink"/>
            <w:i/>
            <w:iCs/>
          </w:rPr>
          <w:t>R2-2007360</w:t>
        </w:r>
      </w:hyperlink>
      <w:r w:rsidRPr="001B0499">
        <w:rPr>
          <w:i/>
          <w:iCs/>
        </w:rPr>
        <w:t>.</w:t>
      </w:r>
    </w:p>
    <w:p w14:paraId="2BE244F3" w14:textId="6B8B4B2C" w:rsidR="00AB16E7" w:rsidRPr="001B0499" w:rsidRDefault="00AB16E7" w:rsidP="00AB16E7">
      <w:pPr>
        <w:pStyle w:val="Doc-text2"/>
        <w:rPr>
          <w:i/>
          <w:iCs/>
        </w:rPr>
      </w:pPr>
      <w:r w:rsidRPr="001B0499">
        <w:rPr>
          <w:i/>
          <w:iCs/>
        </w:rPr>
        <w:t xml:space="preserve">Proposal 3:  A clarification on MR-DC and DAPS coexistence is added to TS 37.340. The exact text is agreed after discussing </w:t>
      </w:r>
      <w:hyperlink r:id="rId194" w:history="1">
        <w:r w:rsidR="00501609">
          <w:rPr>
            <w:rStyle w:val="Hyperlink"/>
            <w:i/>
            <w:iCs/>
          </w:rPr>
          <w:t>R2-2007309</w:t>
        </w:r>
      </w:hyperlink>
      <w:r w:rsidRPr="001B0499">
        <w:rPr>
          <w:i/>
          <w:iCs/>
        </w:rPr>
        <w:t>.</w:t>
      </w:r>
    </w:p>
    <w:p w14:paraId="227BF39F" w14:textId="2BD56FE1" w:rsidR="00AB16E7" w:rsidRPr="001B0499" w:rsidRDefault="00AB16E7" w:rsidP="00AB16E7">
      <w:pPr>
        <w:pStyle w:val="Doc-text2"/>
        <w:rPr>
          <w:i/>
          <w:iCs/>
        </w:rPr>
      </w:pPr>
      <w:r w:rsidRPr="001B0499">
        <w:rPr>
          <w:i/>
          <w:iCs/>
        </w:rPr>
        <w:t xml:space="preserve">Proposal 4: Change proposed in </w:t>
      </w:r>
      <w:hyperlink r:id="rId195" w:history="1">
        <w:r w:rsidR="00501609">
          <w:rPr>
            <w:rStyle w:val="Hyperlink"/>
            <w:i/>
            <w:iCs/>
          </w:rPr>
          <w:t>R2-2007542</w:t>
        </w:r>
      </w:hyperlink>
      <w:r w:rsidRPr="001B0499">
        <w:rPr>
          <w:i/>
          <w:iCs/>
        </w:rPr>
        <w:t xml:space="preserve"> is agreed and added to the joint editorial/rapporteur’s CR for TS 37.340.</w:t>
      </w:r>
    </w:p>
    <w:p w14:paraId="083DF055" w14:textId="2C5F7C86" w:rsidR="00AB16E7" w:rsidRPr="001B0499" w:rsidRDefault="00AB16E7" w:rsidP="00AB16E7">
      <w:pPr>
        <w:pStyle w:val="Doc-text2"/>
        <w:rPr>
          <w:i/>
          <w:iCs/>
        </w:rPr>
      </w:pPr>
      <w:r w:rsidRPr="001B0499">
        <w:rPr>
          <w:i/>
          <w:iCs/>
        </w:rPr>
        <w:t xml:space="preserve">Proposal 5: Decide whether changes in </w:t>
      </w:r>
      <w:hyperlink r:id="rId196" w:history="1">
        <w:r w:rsidR="00501609">
          <w:rPr>
            <w:rStyle w:val="Hyperlink"/>
            <w:i/>
            <w:iCs/>
          </w:rPr>
          <w:t>R2-2007698</w:t>
        </w:r>
      </w:hyperlink>
      <w:r w:rsidRPr="001B0499">
        <w:rPr>
          <w:i/>
          <w:iCs/>
        </w:rPr>
        <w:t xml:space="preserve">, </w:t>
      </w:r>
      <w:hyperlink r:id="rId197" w:history="1">
        <w:r w:rsidR="00501609">
          <w:rPr>
            <w:rStyle w:val="Hyperlink"/>
            <w:i/>
            <w:iCs/>
          </w:rPr>
          <w:t>R2-2007699</w:t>
        </w:r>
      </w:hyperlink>
      <w:r w:rsidRPr="001B0499">
        <w:rPr>
          <w:i/>
          <w:iCs/>
        </w:rPr>
        <w:t xml:space="preserve"> or </w:t>
      </w:r>
      <w:hyperlink r:id="rId198" w:history="1">
        <w:r w:rsidR="00501609">
          <w:rPr>
            <w:rStyle w:val="Hyperlink"/>
            <w:i/>
            <w:iCs/>
          </w:rPr>
          <w:t>R2-2007358</w:t>
        </w:r>
      </w:hyperlink>
      <w:r w:rsidRPr="001B0499">
        <w:rPr>
          <w:i/>
          <w:iCs/>
        </w:rPr>
        <w:t xml:space="preserve"> are agreed, after concluding the changes proposed in </w:t>
      </w:r>
      <w:hyperlink r:id="rId199" w:history="1">
        <w:r w:rsidR="00501609">
          <w:rPr>
            <w:rStyle w:val="Hyperlink"/>
            <w:i/>
            <w:iCs/>
          </w:rPr>
          <w:t>R2-2007309</w:t>
        </w:r>
      </w:hyperlink>
      <w:r w:rsidRPr="001B0499">
        <w:rPr>
          <w:i/>
          <w:iCs/>
        </w:rPr>
        <w:t>.</w:t>
      </w:r>
    </w:p>
    <w:p w14:paraId="4B39B0FD" w14:textId="5C5582BA" w:rsidR="00AB16E7" w:rsidRPr="001B0499" w:rsidRDefault="00AB16E7" w:rsidP="00AB16E7">
      <w:pPr>
        <w:pStyle w:val="Doc-text2"/>
        <w:rPr>
          <w:i/>
          <w:iCs/>
        </w:rPr>
      </w:pPr>
      <w:r w:rsidRPr="001B0499">
        <w:rPr>
          <w:i/>
          <w:iCs/>
        </w:rPr>
        <w:t xml:space="preserve">Proposal 6: The CR in </w:t>
      </w:r>
      <w:hyperlink r:id="rId200" w:history="1">
        <w:r w:rsidR="00501609">
          <w:rPr>
            <w:rStyle w:val="Hyperlink"/>
            <w:i/>
            <w:iCs/>
          </w:rPr>
          <w:t>R2-2007359</w:t>
        </w:r>
      </w:hyperlink>
      <w:r w:rsidRPr="001B0499">
        <w:rPr>
          <w:i/>
          <w:iCs/>
        </w:rPr>
        <w:t xml:space="preserve"> is agreed.</w:t>
      </w:r>
    </w:p>
    <w:p w14:paraId="7F47B804" w14:textId="3B8CBD43" w:rsidR="00AB16E7" w:rsidRPr="001B0499" w:rsidRDefault="00AB16E7" w:rsidP="00AB16E7">
      <w:pPr>
        <w:pStyle w:val="Doc-text2"/>
        <w:rPr>
          <w:i/>
          <w:iCs/>
        </w:rPr>
      </w:pPr>
      <w:r w:rsidRPr="001B0499">
        <w:rPr>
          <w:i/>
          <w:iCs/>
        </w:rPr>
        <w:t xml:space="preserve">Proposal 7: </w:t>
      </w:r>
      <w:hyperlink r:id="rId201" w:history="1">
        <w:r w:rsidR="00501609">
          <w:rPr>
            <w:rStyle w:val="Hyperlink"/>
            <w:i/>
            <w:iCs/>
          </w:rPr>
          <w:t>R2-2007496</w:t>
        </w:r>
      </w:hyperlink>
      <w:r w:rsidRPr="001B0499">
        <w:rPr>
          <w:i/>
          <w:iCs/>
        </w:rPr>
        <w:t xml:space="preserve"> and </w:t>
      </w:r>
      <w:hyperlink r:id="rId202" w:history="1">
        <w:r w:rsidR="00501609">
          <w:rPr>
            <w:rStyle w:val="Hyperlink"/>
            <w:i/>
            <w:iCs/>
          </w:rPr>
          <w:t>R2-2007497</w:t>
        </w:r>
      </w:hyperlink>
      <w:r w:rsidRPr="001B0499">
        <w:rPr>
          <w:i/>
          <w:iCs/>
        </w:rPr>
        <w:t xml:space="preserve"> are agreed. </w:t>
      </w:r>
    </w:p>
    <w:p w14:paraId="7D6B770C" w14:textId="055ADEA5" w:rsidR="00AB16E7" w:rsidRDefault="00AB16E7" w:rsidP="00AB16E7">
      <w:pPr>
        <w:pStyle w:val="Doc-text2"/>
        <w:rPr>
          <w:i/>
          <w:iCs/>
        </w:rPr>
      </w:pPr>
      <w:r w:rsidRPr="001B0499">
        <w:rPr>
          <w:i/>
          <w:iCs/>
        </w:rPr>
        <w:t xml:space="preserve">Proposal 8: Changes 1,2 and 3 from </w:t>
      </w:r>
      <w:hyperlink r:id="rId203" w:history="1">
        <w:r w:rsidR="00501609">
          <w:rPr>
            <w:rStyle w:val="Hyperlink"/>
            <w:i/>
            <w:iCs/>
          </w:rPr>
          <w:t>R2-2007763</w:t>
        </w:r>
      </w:hyperlink>
      <w:r w:rsidRPr="001B0499">
        <w:rPr>
          <w:i/>
          <w:iCs/>
        </w:rPr>
        <w:t xml:space="preserve"> are agreed.</w:t>
      </w:r>
    </w:p>
    <w:p w14:paraId="1EC30278" w14:textId="77777777" w:rsidR="00AB16E7" w:rsidRDefault="00AB16E7" w:rsidP="00AB16E7">
      <w:pPr>
        <w:pStyle w:val="Doc-text2"/>
        <w:rPr>
          <w:i/>
          <w:iCs/>
        </w:rPr>
      </w:pPr>
      <w:r w:rsidRPr="001B0499">
        <w:rPr>
          <w:i/>
          <w:iCs/>
        </w:rPr>
        <w:t>Proposal 9: RAN2 is asked to discuss and possibly check with RAN WG3 if CHO in LTE-5GC can be supported.</w:t>
      </w:r>
    </w:p>
    <w:p w14:paraId="3A4279DB" w14:textId="77777777" w:rsidR="00AB16E7" w:rsidRDefault="00AB16E7" w:rsidP="00AB16E7">
      <w:pPr>
        <w:pStyle w:val="Doc-text2"/>
        <w:rPr>
          <w:i/>
          <w:iCs/>
        </w:rPr>
      </w:pPr>
    </w:p>
    <w:p w14:paraId="23498C3E" w14:textId="77777777" w:rsidR="00AB16E7" w:rsidRPr="00E47B2F" w:rsidRDefault="00AB16E7" w:rsidP="00AB16E7">
      <w:pPr>
        <w:pStyle w:val="Doc-text2"/>
        <w:pBdr>
          <w:top w:val="single" w:sz="4" w:space="1" w:color="auto"/>
          <w:left w:val="single" w:sz="4" w:space="4" w:color="auto"/>
          <w:bottom w:val="single" w:sz="4" w:space="1" w:color="auto"/>
          <w:right w:val="single" w:sz="4" w:space="4" w:color="auto"/>
        </w:pBdr>
        <w:rPr>
          <w:b/>
          <w:bCs/>
        </w:rPr>
      </w:pPr>
      <w:bookmarkStart w:id="22" w:name="_Hlk49340469"/>
      <w:bookmarkStart w:id="23" w:name="_Hlk49507734"/>
      <w:r>
        <w:rPr>
          <w:b/>
          <w:bCs/>
        </w:rPr>
        <w:t>B</w:t>
      </w:r>
      <w:r w:rsidRPr="00E47B2F">
        <w:rPr>
          <w:b/>
          <w:bCs/>
        </w:rPr>
        <w:t>ulk agreement:</w:t>
      </w:r>
    </w:p>
    <w:p w14:paraId="5795FD84" w14:textId="3C15E9FA" w:rsidR="00AB16E7" w:rsidRPr="00180BE4" w:rsidRDefault="00AB16E7" w:rsidP="00AB16E7">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1: </w:t>
      </w:r>
      <w:hyperlink r:id="rId204" w:history="1">
        <w:r w:rsidR="00501609">
          <w:rPr>
            <w:rStyle w:val="Hyperlink"/>
            <w:b/>
            <w:bCs/>
          </w:rPr>
          <w:t>R2-2007016</w:t>
        </w:r>
      </w:hyperlink>
      <w:r w:rsidRPr="00180BE4">
        <w:rPr>
          <w:b/>
          <w:bCs/>
        </w:rPr>
        <w:t xml:space="preserve"> and </w:t>
      </w:r>
      <w:hyperlink r:id="rId205" w:history="1">
        <w:r w:rsidR="00501609">
          <w:rPr>
            <w:rStyle w:val="Hyperlink"/>
            <w:b/>
            <w:bCs/>
          </w:rPr>
          <w:t>R2-2007595</w:t>
        </w:r>
      </w:hyperlink>
      <w:r w:rsidRPr="00180BE4">
        <w:rPr>
          <w:b/>
          <w:bCs/>
        </w:rPr>
        <w:t xml:space="preserve"> are agreed. In </w:t>
      </w:r>
      <w:hyperlink r:id="rId206" w:history="1">
        <w:r w:rsidR="00501609">
          <w:rPr>
            <w:rStyle w:val="Hyperlink"/>
            <w:b/>
            <w:bCs/>
          </w:rPr>
          <w:t>R2-2007595</w:t>
        </w:r>
      </w:hyperlink>
      <w:r w:rsidRPr="00180BE4">
        <w:rPr>
          <w:b/>
          <w:bCs/>
        </w:rPr>
        <w:t xml:space="preserve"> a TS number is to be corrected in the cover page.</w:t>
      </w:r>
    </w:p>
    <w:p w14:paraId="302B865F" w14:textId="78B098E1" w:rsidR="00AB16E7" w:rsidRPr="00180BE4" w:rsidRDefault="00AB16E7" w:rsidP="00AB16E7">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6: The CR in </w:t>
      </w:r>
      <w:hyperlink r:id="rId207" w:history="1">
        <w:r w:rsidR="00501609">
          <w:rPr>
            <w:rStyle w:val="Hyperlink"/>
            <w:b/>
            <w:bCs/>
          </w:rPr>
          <w:t>R2-2007359</w:t>
        </w:r>
      </w:hyperlink>
      <w:r w:rsidRPr="00180BE4">
        <w:rPr>
          <w:b/>
          <w:bCs/>
        </w:rPr>
        <w:t xml:space="preserve"> is agreed.</w:t>
      </w:r>
    </w:p>
    <w:p w14:paraId="10CEC70D" w14:textId="3E3DD5F0" w:rsidR="00AB16E7" w:rsidRPr="00180BE4" w:rsidRDefault="00AB16E7" w:rsidP="00AB16E7">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7: </w:t>
      </w:r>
      <w:hyperlink r:id="rId208" w:history="1">
        <w:r w:rsidR="00501609">
          <w:rPr>
            <w:rStyle w:val="Hyperlink"/>
            <w:b/>
            <w:bCs/>
          </w:rPr>
          <w:t>R2-2007496</w:t>
        </w:r>
      </w:hyperlink>
      <w:r w:rsidRPr="00180BE4">
        <w:rPr>
          <w:b/>
          <w:bCs/>
        </w:rPr>
        <w:t xml:space="preserve"> and </w:t>
      </w:r>
      <w:hyperlink r:id="rId209" w:history="1">
        <w:r w:rsidR="00501609">
          <w:rPr>
            <w:rStyle w:val="Hyperlink"/>
            <w:b/>
            <w:bCs/>
          </w:rPr>
          <w:t>R2-2007497</w:t>
        </w:r>
      </w:hyperlink>
      <w:r w:rsidRPr="00180BE4">
        <w:rPr>
          <w:b/>
          <w:bCs/>
        </w:rPr>
        <w:t xml:space="preserve"> are agreed. </w:t>
      </w:r>
    </w:p>
    <w:p w14:paraId="67B6FDB6" w14:textId="4D9DB903" w:rsidR="00AB16E7" w:rsidRPr="00180BE4" w:rsidRDefault="00AB16E7" w:rsidP="00AB16E7">
      <w:pPr>
        <w:pStyle w:val="Doc-text2"/>
        <w:pBdr>
          <w:top w:val="single" w:sz="4" w:space="1" w:color="auto"/>
          <w:left w:val="single" w:sz="4" w:space="4" w:color="auto"/>
          <w:bottom w:val="single" w:sz="4" w:space="1" w:color="auto"/>
          <w:right w:val="single" w:sz="4" w:space="4" w:color="auto"/>
        </w:pBdr>
        <w:rPr>
          <w:b/>
          <w:bCs/>
        </w:rPr>
      </w:pPr>
      <w:r w:rsidRPr="00180BE4">
        <w:rPr>
          <w:b/>
          <w:bCs/>
        </w:rPr>
        <w:t xml:space="preserve">8: </w:t>
      </w:r>
      <w:r w:rsidRPr="00E97364">
        <w:rPr>
          <w:b/>
          <w:bCs/>
        </w:rPr>
        <w:t xml:space="preserve">Provide revision of </w:t>
      </w:r>
      <w:hyperlink r:id="rId210" w:history="1">
        <w:r w:rsidR="00501609">
          <w:rPr>
            <w:rStyle w:val="Hyperlink"/>
            <w:b/>
            <w:bCs/>
          </w:rPr>
          <w:t>R2-2007763</w:t>
        </w:r>
      </w:hyperlink>
      <w:r w:rsidRPr="00E97364">
        <w:rPr>
          <w:b/>
          <w:bCs/>
        </w:rPr>
        <w:t xml:space="preserve"> in </w:t>
      </w:r>
      <w:hyperlink r:id="rId211" w:history="1">
        <w:r w:rsidR="00501609">
          <w:rPr>
            <w:rStyle w:val="Hyperlink"/>
            <w:b/>
            <w:bCs/>
          </w:rPr>
          <w:t>R2-2008520</w:t>
        </w:r>
      </w:hyperlink>
      <w:r w:rsidRPr="00E97364">
        <w:rPr>
          <w:b/>
          <w:bCs/>
        </w:rPr>
        <w:t>, with changes 1,2 and 3 (to be approved unseen)</w:t>
      </w:r>
    </w:p>
    <w:bookmarkEnd w:id="23"/>
    <w:p w14:paraId="72300D99" w14:textId="5DF9F5DE" w:rsidR="00AB16E7" w:rsidRPr="00180BE4" w:rsidRDefault="00AB16E7" w:rsidP="00AB16E7">
      <w:pPr>
        <w:pStyle w:val="Agreement"/>
      </w:pPr>
      <w:r w:rsidRPr="00180BE4">
        <w:t xml:space="preserve">For the next meeting, editorials should be taken up with the </w:t>
      </w:r>
      <w:r>
        <w:t xml:space="preserve">specification </w:t>
      </w:r>
      <w:r w:rsidRPr="00180BE4">
        <w:t>editor</w:t>
      </w:r>
      <w:r>
        <w:t xml:space="preserve"> before submitting.</w:t>
      </w:r>
    </w:p>
    <w:p w14:paraId="3886A8A9" w14:textId="77777777" w:rsidR="00AB16E7" w:rsidRDefault="00AB16E7" w:rsidP="00AB16E7">
      <w:pPr>
        <w:pStyle w:val="Doc-text2"/>
      </w:pPr>
    </w:p>
    <w:p w14:paraId="21011B76" w14:textId="77777777" w:rsidR="00AB16E7" w:rsidRDefault="00AB16E7" w:rsidP="00AB16E7">
      <w:pPr>
        <w:pStyle w:val="Doc-text2"/>
      </w:pPr>
      <w:r>
        <w:t>Discussion</w:t>
      </w:r>
    </w:p>
    <w:p w14:paraId="42873CF5" w14:textId="77777777" w:rsidR="00AB16E7" w:rsidRDefault="00AB16E7" w:rsidP="00AB16E7">
      <w:pPr>
        <w:pStyle w:val="Doc-text2"/>
      </w:pPr>
      <w:r>
        <w:t>-</w:t>
      </w:r>
      <w:r>
        <w:tab/>
        <w:t>QC would like to use 7595 figure 10.3.2-4 instead of 7016 figure 10.3.1-4.</w:t>
      </w:r>
    </w:p>
    <w:p w14:paraId="593A5A98" w14:textId="77777777" w:rsidR="00AB16E7" w:rsidRDefault="00AB16E7" w:rsidP="00AB16E7">
      <w:pPr>
        <w:pStyle w:val="Doc-text2"/>
      </w:pPr>
      <w:r>
        <w:t>-</w:t>
      </w:r>
      <w:r>
        <w:tab/>
        <w:t>Ericsson wonders if we will have editor CR? Chair clarifies that generally we merge editorials into one CR. ZTE thinks we should do this in the future.</w:t>
      </w:r>
    </w:p>
    <w:p w14:paraId="2EB26006" w14:textId="77777777" w:rsidR="00AB16E7" w:rsidRDefault="00AB16E7" w:rsidP="00AB16E7">
      <w:pPr>
        <w:pStyle w:val="Doc-text2"/>
      </w:pPr>
    </w:p>
    <w:p w14:paraId="0C1A81C0" w14:textId="77777777" w:rsidR="00AB16E7" w:rsidRDefault="00AB16E7" w:rsidP="00AB16E7">
      <w:pPr>
        <w:pStyle w:val="Doc-text2"/>
      </w:pPr>
    </w:p>
    <w:p w14:paraId="6FF065BC" w14:textId="77777777" w:rsidR="00AB16E7" w:rsidRDefault="00AB16E7" w:rsidP="00AB16E7">
      <w:pPr>
        <w:pStyle w:val="Doc-text2"/>
      </w:pPr>
    </w:p>
    <w:p w14:paraId="747BC5F8" w14:textId="77777777" w:rsidR="00AB16E7" w:rsidRDefault="00AB16E7" w:rsidP="00AB16E7">
      <w:pPr>
        <w:pStyle w:val="Doc-text2"/>
        <w:rPr>
          <w:b/>
          <w:bCs/>
        </w:rPr>
      </w:pPr>
      <w:bookmarkStart w:id="24" w:name="_Hlk49508287"/>
      <w:r w:rsidRPr="00E47B2F">
        <w:rPr>
          <w:b/>
          <w:bCs/>
        </w:rPr>
        <w:t>Discuss online:</w:t>
      </w:r>
    </w:p>
    <w:p w14:paraId="4B66B1DB" w14:textId="77777777" w:rsidR="00AB16E7" w:rsidRPr="00E47B2F" w:rsidRDefault="00AB16E7" w:rsidP="00AB16E7">
      <w:pPr>
        <w:pStyle w:val="Doc-text2"/>
        <w:rPr>
          <w:u w:val="single"/>
        </w:rPr>
      </w:pPr>
      <w:proofErr w:type="gramStart"/>
      <w:r w:rsidRPr="00E47B2F">
        <w:rPr>
          <w:u w:val="single"/>
        </w:rPr>
        <w:t>Take into account</w:t>
      </w:r>
      <w:proofErr w:type="gramEnd"/>
      <w:r w:rsidRPr="00E47B2F">
        <w:rPr>
          <w:u w:val="single"/>
        </w:rPr>
        <w:t xml:space="preserve"> in rapporteur CR (or CR implementation phase?)</w:t>
      </w:r>
    </w:p>
    <w:p w14:paraId="3DC1F4A7" w14:textId="6A93DA8F" w:rsidR="00AB16E7" w:rsidRDefault="00AB16E7" w:rsidP="00AB16E7">
      <w:pPr>
        <w:pStyle w:val="Doc-text2"/>
        <w:rPr>
          <w:i/>
          <w:iCs/>
        </w:rPr>
      </w:pPr>
      <w:r w:rsidRPr="001B0499">
        <w:rPr>
          <w:i/>
          <w:iCs/>
        </w:rPr>
        <w:lastRenderedPageBreak/>
        <w:t xml:space="preserve">Proposal 4: Change proposed in </w:t>
      </w:r>
      <w:hyperlink r:id="rId212" w:history="1">
        <w:r w:rsidR="00501609">
          <w:rPr>
            <w:rStyle w:val="Hyperlink"/>
            <w:i/>
            <w:iCs/>
          </w:rPr>
          <w:t>R2-2007542</w:t>
        </w:r>
      </w:hyperlink>
      <w:r w:rsidRPr="001B0499">
        <w:rPr>
          <w:i/>
          <w:iCs/>
        </w:rPr>
        <w:t xml:space="preserve"> is agreed and added to the joint editorial/rapporteur’s CR for TS 37.340.</w:t>
      </w:r>
    </w:p>
    <w:p w14:paraId="54D37931" w14:textId="7398DA88" w:rsidR="00AB16E7" w:rsidRPr="00EB375D" w:rsidRDefault="00501609" w:rsidP="00AB16E7">
      <w:pPr>
        <w:pStyle w:val="Agreement"/>
      </w:pPr>
      <w:hyperlink r:id="rId213" w:history="1">
        <w:r>
          <w:rPr>
            <w:rStyle w:val="Hyperlink"/>
          </w:rPr>
          <w:t>R2-2007542</w:t>
        </w:r>
      </w:hyperlink>
      <w:r w:rsidR="00AB16E7" w:rsidRPr="00EB375D">
        <w:t xml:space="preserve"> is not pursued but done as part of CR implementation process (font change)</w:t>
      </w:r>
    </w:p>
    <w:p w14:paraId="4FDD346D" w14:textId="77777777" w:rsidR="00AB16E7" w:rsidRPr="00180BE4" w:rsidRDefault="00AB16E7" w:rsidP="00AB16E7">
      <w:pPr>
        <w:pStyle w:val="Doc-text2"/>
        <w:rPr>
          <w:b/>
          <w:bCs/>
        </w:rPr>
      </w:pPr>
    </w:p>
    <w:p w14:paraId="74311B73" w14:textId="77777777" w:rsidR="00AB16E7" w:rsidRPr="00E47B2F" w:rsidRDefault="00AB16E7" w:rsidP="00AB16E7">
      <w:pPr>
        <w:pStyle w:val="Doc-text2"/>
        <w:rPr>
          <w:u w:val="single"/>
        </w:rPr>
      </w:pPr>
      <w:r>
        <w:rPr>
          <w:u w:val="single"/>
        </w:rPr>
        <w:t>Discuss if CHO in LTE-5GC is supported and if LS to RAN3 is needed</w:t>
      </w:r>
    </w:p>
    <w:p w14:paraId="1AF71386" w14:textId="77777777" w:rsidR="00AB16E7" w:rsidRDefault="00AB16E7" w:rsidP="00AB16E7">
      <w:pPr>
        <w:pStyle w:val="Doc-text2"/>
        <w:rPr>
          <w:i/>
          <w:iCs/>
        </w:rPr>
      </w:pPr>
      <w:r w:rsidRPr="001B0499">
        <w:rPr>
          <w:i/>
          <w:iCs/>
        </w:rPr>
        <w:t>Proposal 9: RAN2 is asked to discuss and possibly check with RAN WG3 if CHO in LTE-5GC can be supported.</w:t>
      </w:r>
    </w:p>
    <w:p w14:paraId="13B4C231" w14:textId="77777777" w:rsidR="00AB16E7" w:rsidRDefault="00AB16E7" w:rsidP="00AB16E7">
      <w:pPr>
        <w:pStyle w:val="Doc-text2"/>
        <w:rPr>
          <w:i/>
          <w:iCs/>
        </w:rPr>
      </w:pPr>
    </w:p>
    <w:p w14:paraId="188A825B" w14:textId="77777777" w:rsidR="00AB16E7" w:rsidRDefault="00AB16E7" w:rsidP="00AB16E7">
      <w:pPr>
        <w:pStyle w:val="Doc-text2"/>
      </w:pPr>
      <w:r>
        <w:t>Discussion</w:t>
      </w:r>
    </w:p>
    <w:p w14:paraId="14B7AB83" w14:textId="77777777" w:rsidR="00AB16E7" w:rsidRPr="00180BE4" w:rsidRDefault="00AB16E7" w:rsidP="00AB16E7">
      <w:pPr>
        <w:pStyle w:val="Doc-text2"/>
      </w:pPr>
      <w:r>
        <w:t>-</w:t>
      </w:r>
      <w:r>
        <w:tab/>
        <w:t xml:space="preserve">Nokia thinks we assumed this is implicitly supported during Rel-16 but the CR attempts to block it. So far no problems have been assumed. Intel thinks it’s not clear if there are </w:t>
      </w:r>
      <w:proofErr w:type="gramStart"/>
      <w:r>
        <w:t>problems</w:t>
      </w:r>
      <w:proofErr w:type="gramEnd"/>
      <w:r>
        <w:t xml:space="preserve"> but we could check with RAN3.</w:t>
      </w:r>
    </w:p>
    <w:p w14:paraId="653B7AE2" w14:textId="3992F2E5" w:rsidR="00AB16E7" w:rsidRPr="00FA65EE" w:rsidRDefault="00AB16E7" w:rsidP="00AB16E7">
      <w:pPr>
        <w:pStyle w:val="Agreement"/>
        <w:rPr>
          <w:i/>
          <w:iCs/>
        </w:rPr>
      </w:pPr>
      <w:r w:rsidRPr="00FA65EE">
        <w:t>Companies can contribute in RAN3 on this</w:t>
      </w:r>
      <w:r w:rsidRPr="00FA65EE">
        <w:rPr>
          <w:i/>
          <w:iCs/>
        </w:rPr>
        <w:t xml:space="preserve">  </w:t>
      </w:r>
    </w:p>
    <w:p w14:paraId="35E61614" w14:textId="77777777" w:rsidR="00AB16E7" w:rsidRDefault="00AB16E7" w:rsidP="00AB16E7">
      <w:pPr>
        <w:pStyle w:val="Doc-text2"/>
        <w:rPr>
          <w:i/>
          <w:iCs/>
        </w:rPr>
      </w:pPr>
    </w:p>
    <w:p w14:paraId="56E9DF45" w14:textId="77777777" w:rsidR="00AB16E7" w:rsidRPr="00E47B2F" w:rsidRDefault="00AB16E7" w:rsidP="00AB16E7">
      <w:pPr>
        <w:pStyle w:val="Doc-text2"/>
        <w:rPr>
          <w:u w:val="single"/>
        </w:rPr>
      </w:pPr>
      <w:r>
        <w:rPr>
          <w:u w:val="single"/>
        </w:rPr>
        <w:t>Discuss jointly</w:t>
      </w:r>
    </w:p>
    <w:p w14:paraId="65274A62" w14:textId="2C94CB49" w:rsidR="00AB16E7" w:rsidRPr="001B0499" w:rsidRDefault="00AB16E7" w:rsidP="00AB16E7">
      <w:pPr>
        <w:pStyle w:val="Doc-text2"/>
        <w:rPr>
          <w:i/>
          <w:iCs/>
        </w:rPr>
      </w:pPr>
      <w:r w:rsidRPr="001B0499">
        <w:rPr>
          <w:i/>
          <w:iCs/>
        </w:rPr>
        <w:t xml:space="preserve">Proposal 2: Discuss further if CPC and non-CPC SN modification description and figures shall be separated, as proposed in </w:t>
      </w:r>
      <w:hyperlink r:id="rId214" w:history="1">
        <w:r w:rsidR="00501609">
          <w:rPr>
            <w:rStyle w:val="Hyperlink"/>
            <w:i/>
            <w:iCs/>
          </w:rPr>
          <w:t>R2-2007360</w:t>
        </w:r>
      </w:hyperlink>
      <w:r w:rsidRPr="001B0499">
        <w:rPr>
          <w:i/>
          <w:iCs/>
        </w:rPr>
        <w:t>.</w:t>
      </w:r>
    </w:p>
    <w:p w14:paraId="2F5D7628" w14:textId="5FB47432" w:rsidR="00AB16E7" w:rsidRPr="001B0499" w:rsidRDefault="00AB16E7" w:rsidP="00AB16E7">
      <w:pPr>
        <w:pStyle w:val="Doc-text2"/>
        <w:rPr>
          <w:i/>
          <w:iCs/>
        </w:rPr>
      </w:pPr>
      <w:r w:rsidRPr="001B0499">
        <w:rPr>
          <w:i/>
          <w:iCs/>
        </w:rPr>
        <w:t xml:space="preserve">Proposal 3:  A clarification on MR-DC and DAPS coexistence is added to TS 37.340. The exact text is agreed after discussing </w:t>
      </w:r>
      <w:hyperlink r:id="rId215" w:history="1">
        <w:r w:rsidR="00501609">
          <w:rPr>
            <w:rStyle w:val="Hyperlink"/>
            <w:i/>
            <w:iCs/>
          </w:rPr>
          <w:t>R2-2007309</w:t>
        </w:r>
      </w:hyperlink>
      <w:r w:rsidRPr="001B0499">
        <w:rPr>
          <w:i/>
          <w:iCs/>
        </w:rPr>
        <w:t>.</w:t>
      </w:r>
    </w:p>
    <w:p w14:paraId="2F8AAD3B" w14:textId="19FB17B7" w:rsidR="00AB16E7" w:rsidRPr="001B0499" w:rsidRDefault="00AB16E7" w:rsidP="00AB16E7">
      <w:pPr>
        <w:pStyle w:val="Doc-text2"/>
        <w:rPr>
          <w:i/>
          <w:iCs/>
        </w:rPr>
      </w:pPr>
      <w:r w:rsidRPr="001B0499">
        <w:rPr>
          <w:i/>
          <w:iCs/>
        </w:rPr>
        <w:t xml:space="preserve">Proposal 5: Decide whether changes in </w:t>
      </w:r>
      <w:hyperlink r:id="rId216" w:history="1">
        <w:r w:rsidR="00501609">
          <w:rPr>
            <w:rStyle w:val="Hyperlink"/>
            <w:i/>
            <w:iCs/>
          </w:rPr>
          <w:t>R2-2007698</w:t>
        </w:r>
      </w:hyperlink>
      <w:r w:rsidRPr="001B0499">
        <w:rPr>
          <w:i/>
          <w:iCs/>
        </w:rPr>
        <w:t xml:space="preserve">, </w:t>
      </w:r>
      <w:hyperlink r:id="rId217" w:history="1">
        <w:r w:rsidR="00501609">
          <w:rPr>
            <w:rStyle w:val="Hyperlink"/>
            <w:i/>
            <w:iCs/>
          </w:rPr>
          <w:t>R2-2007699</w:t>
        </w:r>
      </w:hyperlink>
      <w:r w:rsidRPr="001B0499">
        <w:rPr>
          <w:i/>
          <w:iCs/>
        </w:rPr>
        <w:t xml:space="preserve"> or </w:t>
      </w:r>
      <w:hyperlink r:id="rId218" w:history="1">
        <w:r w:rsidR="00501609">
          <w:rPr>
            <w:rStyle w:val="Hyperlink"/>
            <w:i/>
            <w:iCs/>
          </w:rPr>
          <w:t>R2-2007358</w:t>
        </w:r>
      </w:hyperlink>
      <w:r w:rsidRPr="001B0499">
        <w:rPr>
          <w:i/>
          <w:iCs/>
        </w:rPr>
        <w:t xml:space="preserve"> are agreed, after concluding the changes proposed in </w:t>
      </w:r>
      <w:hyperlink r:id="rId219" w:history="1">
        <w:r w:rsidR="00501609">
          <w:rPr>
            <w:rStyle w:val="Hyperlink"/>
            <w:i/>
            <w:iCs/>
          </w:rPr>
          <w:t>R2-2007309</w:t>
        </w:r>
      </w:hyperlink>
      <w:r w:rsidRPr="001B0499">
        <w:rPr>
          <w:i/>
          <w:iCs/>
        </w:rPr>
        <w:t>.</w:t>
      </w:r>
    </w:p>
    <w:bookmarkEnd w:id="22"/>
    <w:p w14:paraId="76247BF5" w14:textId="77777777" w:rsidR="00AB16E7" w:rsidRDefault="00AB16E7" w:rsidP="00AB16E7">
      <w:pPr>
        <w:pStyle w:val="Doc-text2"/>
      </w:pPr>
    </w:p>
    <w:p w14:paraId="70B469CD" w14:textId="77777777" w:rsidR="00AB16E7" w:rsidRDefault="00AB16E7" w:rsidP="00AB16E7">
      <w:pPr>
        <w:pStyle w:val="Doc-text2"/>
      </w:pPr>
      <w:r>
        <w:t>Discussion</w:t>
      </w:r>
    </w:p>
    <w:p w14:paraId="544BCACB" w14:textId="77777777" w:rsidR="00AB16E7" w:rsidRPr="00FA65EE" w:rsidRDefault="00AB16E7" w:rsidP="00AB16E7">
      <w:pPr>
        <w:pStyle w:val="Doc-text2"/>
      </w:pPr>
      <w:r>
        <w:t xml:space="preserve">- </w:t>
      </w:r>
      <w:r>
        <w:tab/>
        <w:t>Chair wonders how urgent these are. Ericsson thinks we need to update these to Rel-17. Nokia agrees with Ericsson.</w:t>
      </w:r>
    </w:p>
    <w:p w14:paraId="7AAFA82E" w14:textId="12A53502" w:rsidR="00AB16E7" w:rsidRPr="00FA65EE" w:rsidRDefault="00AB16E7" w:rsidP="00AB16E7">
      <w:pPr>
        <w:pStyle w:val="Agreement"/>
      </w:pPr>
      <w:r>
        <w:t>O</w:t>
      </w:r>
      <w:r w:rsidRPr="00FA65EE">
        <w:t xml:space="preserve">n </w:t>
      </w:r>
      <w:hyperlink r:id="rId220" w:history="1">
        <w:r w:rsidR="00501609">
          <w:rPr>
            <w:rStyle w:val="Hyperlink"/>
          </w:rPr>
          <w:t>R2-2007360</w:t>
        </w:r>
      </w:hyperlink>
      <w:r w:rsidRPr="00FA65EE">
        <w:rPr>
          <w:i/>
          <w:iCs/>
        </w:rPr>
        <w:t>, s</w:t>
      </w:r>
      <w:r w:rsidRPr="00FA65EE">
        <w:t>ome change to CPC figures is needed but can be postponed (companies can think how to handle as something is needed for Rel-17)</w:t>
      </w:r>
    </w:p>
    <w:p w14:paraId="3FD3F621" w14:textId="38CAFA88" w:rsidR="00AB16E7" w:rsidRPr="00FA65EE" w:rsidRDefault="00AB16E7" w:rsidP="00AB16E7">
      <w:pPr>
        <w:pStyle w:val="Agreement"/>
      </w:pPr>
      <w:r w:rsidRPr="00FA65EE">
        <w:t xml:space="preserve">Other changes </w:t>
      </w:r>
      <w:r>
        <w:t xml:space="preserve">(P3, P5) </w:t>
      </w:r>
      <w:r w:rsidRPr="00FA65EE">
        <w:t>are also postponed.</w:t>
      </w:r>
    </w:p>
    <w:p w14:paraId="41962EEC" w14:textId="77777777" w:rsidR="00AB16E7" w:rsidRDefault="00AB16E7" w:rsidP="00AB16E7">
      <w:pPr>
        <w:pStyle w:val="Doc-text2"/>
      </w:pPr>
    </w:p>
    <w:bookmarkEnd w:id="24"/>
    <w:p w14:paraId="783528DF" w14:textId="2A6DE9ED" w:rsidR="00AB16E7" w:rsidRDefault="00AB16E7" w:rsidP="00715E93"/>
    <w:p w14:paraId="55B3E6C3" w14:textId="77777777" w:rsidR="00AB16E7" w:rsidRPr="00711267" w:rsidRDefault="00AB16E7" w:rsidP="00715E93"/>
    <w:p w14:paraId="7868D708" w14:textId="77777777" w:rsidR="00FD348D" w:rsidRDefault="00FD348D" w:rsidP="00FD348D">
      <w:pPr>
        <w:pStyle w:val="Doc-text2"/>
        <w:ind w:left="0" w:firstLine="0"/>
        <w:rPr>
          <w:i/>
          <w:iCs/>
        </w:rPr>
      </w:pPr>
      <w:r>
        <w:rPr>
          <w:i/>
          <w:iCs/>
        </w:rPr>
        <w:t>Withdrawn:</w:t>
      </w:r>
    </w:p>
    <w:p w14:paraId="690E4125" w14:textId="42FAA0BF" w:rsidR="00FD348D" w:rsidRDefault="00501609" w:rsidP="00FD348D">
      <w:pPr>
        <w:pStyle w:val="Doc-title"/>
      </w:pPr>
      <w:hyperlink r:id="rId221" w:history="1">
        <w:r>
          <w:rPr>
            <w:rStyle w:val="Hyperlink"/>
          </w:rPr>
          <w:t>R2-2007267</w:t>
        </w:r>
      </w:hyperlink>
      <w:r w:rsidR="00FD348D">
        <w:tab/>
        <w:t>SCG handling at DAPS HO</w:t>
      </w:r>
      <w:r w:rsidR="00FD348D">
        <w:tab/>
        <w:t>Ericsson</w:t>
      </w:r>
      <w:r w:rsidR="00FD348D">
        <w:tab/>
        <w:t>CR</w:t>
      </w:r>
      <w:r w:rsidR="00FD348D">
        <w:tab/>
        <w:t>Rel-16</w:t>
      </w:r>
      <w:r w:rsidR="00FD348D">
        <w:tab/>
        <w:t>38.300</w:t>
      </w:r>
      <w:r w:rsidR="00FD348D">
        <w:tab/>
        <w:t>16.2.0</w:t>
      </w:r>
      <w:r w:rsidR="00FD348D">
        <w:tab/>
        <w:t>0272</w:t>
      </w:r>
      <w:r w:rsidR="00FD348D">
        <w:tab/>
        <w:t>-</w:t>
      </w:r>
      <w:r w:rsidR="00FD348D">
        <w:tab/>
        <w:t>F</w:t>
      </w:r>
      <w:r w:rsidR="00FD348D">
        <w:tab/>
        <w:t>NR_Mob_enh-Core</w:t>
      </w:r>
      <w:r w:rsidR="00FD348D">
        <w:tab/>
        <w:t>Late</w:t>
      </w:r>
    </w:p>
    <w:p w14:paraId="0CF6BEBC" w14:textId="77777777" w:rsidR="00715E93" w:rsidRPr="00007339" w:rsidRDefault="00715E93" w:rsidP="00007339">
      <w:pPr>
        <w:pStyle w:val="Doc-text2"/>
        <w:ind w:left="0" w:firstLine="0"/>
        <w:rPr>
          <w:i/>
          <w:iCs/>
        </w:rPr>
      </w:pPr>
    </w:p>
    <w:p w14:paraId="0B78610D" w14:textId="77777777" w:rsidR="00EF4190" w:rsidRDefault="00EF4190" w:rsidP="00EF4190">
      <w:pPr>
        <w:pStyle w:val="Heading3"/>
      </w:pPr>
      <w:bookmarkStart w:id="25" w:name="_Hlk48208761"/>
      <w:r>
        <w:t>6.7.2</w:t>
      </w:r>
      <w:r>
        <w:tab/>
        <w:t>Conditional handover related corrections</w:t>
      </w:r>
    </w:p>
    <w:p w14:paraId="242FE260" w14:textId="77777777" w:rsidR="00EF4190" w:rsidRDefault="00EF4190" w:rsidP="00EF4190">
      <w:pPr>
        <w:pStyle w:val="Comments"/>
      </w:pPr>
      <w:r>
        <w:t>This AI jointly addresses corrections to NR and LTE CHO.</w:t>
      </w:r>
    </w:p>
    <w:p w14:paraId="5C0C4E9F" w14:textId="77777777" w:rsidR="00EF4190" w:rsidRPr="0029490E" w:rsidRDefault="00EF4190" w:rsidP="00EF4190">
      <w:pPr>
        <w:pStyle w:val="BoldComments"/>
      </w:pPr>
      <w:bookmarkStart w:id="26" w:name="_Hlk48208705"/>
      <w:bookmarkEnd w:id="25"/>
      <w:r>
        <w:t>By Web Conf (Tuesday August 18</w:t>
      </w:r>
      <w:r w:rsidRPr="00E47F05">
        <w:rPr>
          <w:vertAlign w:val="superscript"/>
        </w:rPr>
        <w:t>th</w:t>
      </w:r>
      <w:r>
        <w:t>)</w:t>
      </w:r>
    </w:p>
    <w:p w14:paraId="5F310A1E" w14:textId="77777777" w:rsidR="00EF4190" w:rsidRDefault="00EF4190" w:rsidP="00EF4190">
      <w:pPr>
        <w:pStyle w:val="Comments"/>
      </w:pPr>
      <w:r>
        <w:t>CHO failure handling:</w:t>
      </w:r>
    </w:p>
    <w:p w14:paraId="775E115D" w14:textId="34A1B1F7" w:rsidR="00EF4190" w:rsidRDefault="00501609" w:rsidP="00EF4190">
      <w:pPr>
        <w:pStyle w:val="Doc-title"/>
      </w:pPr>
      <w:hyperlink r:id="rId222" w:history="1">
        <w:r>
          <w:rPr>
            <w:rStyle w:val="Hyperlink"/>
          </w:rPr>
          <w:t>R2-2007700</w:t>
        </w:r>
      </w:hyperlink>
      <w:r w:rsidR="00EF4190">
        <w:tab/>
        <w:t>Discussion on the cell selection triggered by CHO failure</w:t>
      </w:r>
      <w:r w:rsidR="00EF4190">
        <w:tab/>
        <w:t>ZTE Corporation, Sanechips</w:t>
      </w:r>
      <w:r w:rsidR="00EF4190">
        <w:tab/>
        <w:t>discussion</w:t>
      </w:r>
      <w:r w:rsidR="00EF4190">
        <w:tab/>
        <w:t>Rel-16</w:t>
      </w:r>
      <w:r w:rsidR="00EF4190">
        <w:tab/>
        <w:t>NR_Mob_enh-Core</w:t>
      </w:r>
    </w:p>
    <w:p w14:paraId="5E5D3B9B" w14:textId="77777777" w:rsidR="00D05352" w:rsidRPr="00D05352" w:rsidRDefault="00D05352" w:rsidP="00D05352">
      <w:pPr>
        <w:pStyle w:val="Doc-text2"/>
        <w:rPr>
          <w:i/>
          <w:iCs/>
        </w:rPr>
      </w:pPr>
      <w:r w:rsidRPr="00D05352">
        <w:rPr>
          <w:i/>
          <w:iCs/>
        </w:rPr>
        <w:t>Observation 1: According to the current RRC spec, it’s possible that the UE selects the same cell failed in the first CHO execution, to attempt a second CHO execution.</w:t>
      </w:r>
    </w:p>
    <w:p w14:paraId="39C4A2FE" w14:textId="77777777" w:rsidR="00D05352" w:rsidRPr="00D05352" w:rsidRDefault="00D05352" w:rsidP="00D05352">
      <w:pPr>
        <w:pStyle w:val="Doc-text2"/>
        <w:rPr>
          <w:i/>
          <w:iCs/>
        </w:rPr>
      </w:pPr>
      <w:r w:rsidRPr="00D05352">
        <w:rPr>
          <w:i/>
          <w:iCs/>
        </w:rPr>
        <w:t>Observation 2: If the UE selects the same cell failed in the first CHO execution to attempt a second CHO execution, there is a risk of security problem due to COUNT re-use for the data transmission in the same target cell.</w:t>
      </w:r>
    </w:p>
    <w:p w14:paraId="47ADC383" w14:textId="77777777" w:rsidR="00D05352" w:rsidRPr="00D05352" w:rsidRDefault="00D05352" w:rsidP="00D05352">
      <w:pPr>
        <w:pStyle w:val="Doc-text2"/>
        <w:rPr>
          <w:i/>
          <w:iCs/>
        </w:rPr>
      </w:pPr>
      <w:r w:rsidRPr="00D05352">
        <w:rPr>
          <w:i/>
          <w:iCs/>
        </w:rPr>
        <w:t>Proposal 1: Prohibit the UE to attempt a second CHO execution in the same cell failed in the first CHO execution.</w:t>
      </w:r>
    </w:p>
    <w:p w14:paraId="70325F3D" w14:textId="77777777" w:rsidR="00D05352" w:rsidRPr="00D05352" w:rsidRDefault="00D05352" w:rsidP="00D05352">
      <w:pPr>
        <w:pStyle w:val="Doc-text2"/>
        <w:rPr>
          <w:i/>
          <w:iCs/>
        </w:rPr>
      </w:pPr>
      <w:r w:rsidRPr="00D05352">
        <w:rPr>
          <w:i/>
          <w:iCs/>
        </w:rPr>
        <w:t>Proposal 2: Select one of following two alternatives:</w:t>
      </w:r>
    </w:p>
    <w:p w14:paraId="577CA184" w14:textId="04DA0E0C" w:rsidR="00D05352" w:rsidRPr="00D05352" w:rsidRDefault="00D05352" w:rsidP="00D05352">
      <w:pPr>
        <w:pStyle w:val="Doc-text2"/>
        <w:rPr>
          <w:i/>
          <w:iCs/>
        </w:rPr>
      </w:pPr>
      <w:r>
        <w:rPr>
          <w:i/>
          <w:iCs/>
        </w:rPr>
        <w:tab/>
      </w:r>
      <w:r w:rsidRPr="00D05352">
        <w:rPr>
          <w:i/>
          <w:iCs/>
        </w:rPr>
        <w:t>Alt. 1: The UE precludes the cell failed in the previous CHO execution during cell selection;</w:t>
      </w:r>
    </w:p>
    <w:p w14:paraId="38E7096F" w14:textId="71BD269A" w:rsidR="00D05352" w:rsidRDefault="00D05352" w:rsidP="00D05352">
      <w:pPr>
        <w:pStyle w:val="Doc-text2"/>
        <w:rPr>
          <w:i/>
          <w:iCs/>
        </w:rPr>
      </w:pPr>
      <w:r>
        <w:rPr>
          <w:i/>
          <w:iCs/>
        </w:rPr>
        <w:tab/>
      </w:r>
      <w:r w:rsidRPr="00D05352">
        <w:rPr>
          <w:i/>
          <w:iCs/>
        </w:rPr>
        <w:t>Alt. 2: The UE autonomously deletes the failed candidate cell configuration upon detection of the CHO failure.</w:t>
      </w:r>
    </w:p>
    <w:p w14:paraId="007EDDCE" w14:textId="1E0FE50E" w:rsidR="00D05352" w:rsidRPr="00D05352" w:rsidRDefault="00D05352" w:rsidP="00D05352">
      <w:pPr>
        <w:pStyle w:val="Doc-text2"/>
      </w:pPr>
    </w:p>
    <w:p w14:paraId="62D30CEC" w14:textId="181CE6DB" w:rsidR="00D05352" w:rsidRPr="00D05352" w:rsidRDefault="00D05352" w:rsidP="00D05352">
      <w:pPr>
        <w:pStyle w:val="Doc-text2"/>
        <w:rPr>
          <w:b/>
          <w:bCs/>
        </w:rPr>
      </w:pPr>
      <w:r w:rsidRPr="00D05352">
        <w:rPr>
          <w:b/>
          <w:bCs/>
        </w:rPr>
        <w:t>Discussion</w:t>
      </w:r>
    </w:p>
    <w:p w14:paraId="013CFAB6" w14:textId="0D388881" w:rsidR="00D05352" w:rsidRDefault="00E64E0F" w:rsidP="00D05352">
      <w:pPr>
        <w:pStyle w:val="Doc-text2"/>
      </w:pPr>
      <w:r>
        <w:t>-</w:t>
      </w:r>
      <w:r>
        <w:tab/>
        <w:t xml:space="preserve">OPPO thinks we don’t specify everything for cell selection. Could leave up to UE implementation. LGE agrees. Ericsson thinks P1 is already handled. Could occur after legacy HO but this would </w:t>
      </w:r>
      <w:r>
        <w:lastRenderedPageBreak/>
        <w:t>not be a problem. QC thinks there isn’t a strong SA3 security issue since we don’t send data in Msg3.</w:t>
      </w:r>
    </w:p>
    <w:p w14:paraId="4CD97C07" w14:textId="77777777" w:rsidR="00E64E0F" w:rsidRDefault="00E64E0F" w:rsidP="00D05352">
      <w:pPr>
        <w:pStyle w:val="Doc-text2"/>
      </w:pPr>
    </w:p>
    <w:p w14:paraId="2A397CFD" w14:textId="2216AA62" w:rsidR="008955C1" w:rsidRDefault="00E64E0F" w:rsidP="00AB16E7">
      <w:pPr>
        <w:pStyle w:val="Agreement"/>
      </w:pPr>
      <w:r>
        <w:t>Noted (up to UE implementation to handle)</w:t>
      </w:r>
    </w:p>
    <w:p w14:paraId="216BA83A" w14:textId="3A2172D7" w:rsidR="008955C1" w:rsidRDefault="008955C1" w:rsidP="00D05352">
      <w:pPr>
        <w:pStyle w:val="Doc-text2"/>
      </w:pPr>
    </w:p>
    <w:p w14:paraId="303F7DAB" w14:textId="77777777" w:rsidR="008955C1" w:rsidRPr="00D05352" w:rsidRDefault="008955C1" w:rsidP="00D05352">
      <w:pPr>
        <w:pStyle w:val="Doc-text2"/>
      </w:pPr>
    </w:p>
    <w:p w14:paraId="6ECD0F46" w14:textId="7228D56C" w:rsidR="00EF4190" w:rsidRDefault="00501609" w:rsidP="00EF4190">
      <w:pPr>
        <w:pStyle w:val="Doc-title"/>
      </w:pPr>
      <w:hyperlink r:id="rId223" w:history="1">
        <w:r>
          <w:rPr>
            <w:rStyle w:val="Hyperlink"/>
          </w:rPr>
          <w:t>R2-2007701</w:t>
        </w:r>
      </w:hyperlink>
      <w:r w:rsidR="00EF4190">
        <w:tab/>
        <w:t>Clarification on the cell selection triggered by CHO failure (Alt. 1)</w:t>
      </w:r>
      <w:r w:rsidR="00EF4190">
        <w:tab/>
        <w:t>ZTE Corporation, Sanechips</w:t>
      </w:r>
      <w:r w:rsidR="00EF4190">
        <w:tab/>
        <w:t>CR</w:t>
      </w:r>
      <w:r w:rsidR="00EF4190">
        <w:tab/>
        <w:t>Rel-16</w:t>
      </w:r>
      <w:r w:rsidR="00EF4190">
        <w:tab/>
        <w:t>38.331</w:t>
      </w:r>
      <w:r w:rsidR="00EF4190">
        <w:tab/>
        <w:t>16.1.0</w:t>
      </w:r>
      <w:r w:rsidR="00EF4190">
        <w:tab/>
        <w:t>1884</w:t>
      </w:r>
      <w:r w:rsidR="00EF4190">
        <w:tab/>
        <w:t>-</w:t>
      </w:r>
      <w:r w:rsidR="00EF4190">
        <w:tab/>
        <w:t>F</w:t>
      </w:r>
      <w:r w:rsidR="00EF4190">
        <w:tab/>
        <w:t>NR_Mob_enh-Core</w:t>
      </w:r>
    </w:p>
    <w:p w14:paraId="4BCFDF40" w14:textId="7926BF20" w:rsidR="00EF4190" w:rsidRDefault="00501609" w:rsidP="00EF4190">
      <w:pPr>
        <w:pStyle w:val="Doc-title"/>
      </w:pPr>
      <w:hyperlink r:id="rId224" w:history="1">
        <w:r>
          <w:rPr>
            <w:rStyle w:val="Hyperlink"/>
          </w:rPr>
          <w:t>R2-2007702</w:t>
        </w:r>
      </w:hyperlink>
      <w:r w:rsidR="00EF4190">
        <w:tab/>
        <w:t>Clarification on the cell selection triggered by CHO failure (Alt. 2)</w:t>
      </w:r>
      <w:r w:rsidR="00EF4190">
        <w:tab/>
        <w:t>ZTE Corporation, Sanechips</w:t>
      </w:r>
      <w:r w:rsidR="00EF4190">
        <w:tab/>
        <w:t>CR</w:t>
      </w:r>
      <w:r w:rsidR="00EF4190">
        <w:tab/>
        <w:t>Rel-16</w:t>
      </w:r>
      <w:r w:rsidR="00EF4190">
        <w:tab/>
        <w:t>38.331</w:t>
      </w:r>
      <w:r w:rsidR="00EF4190">
        <w:tab/>
        <w:t>16.1.0</w:t>
      </w:r>
      <w:r w:rsidR="00EF4190">
        <w:tab/>
        <w:t>1885</w:t>
      </w:r>
      <w:r w:rsidR="00EF4190">
        <w:tab/>
        <w:t>-</w:t>
      </w:r>
      <w:r w:rsidR="00EF4190">
        <w:tab/>
        <w:t>F</w:t>
      </w:r>
      <w:r w:rsidR="00EF4190">
        <w:tab/>
        <w:t>NR_Mob_enh-Core</w:t>
      </w:r>
    </w:p>
    <w:p w14:paraId="00B4669B" w14:textId="1B9256FF" w:rsidR="00EF4190" w:rsidRDefault="00501609" w:rsidP="00EF4190">
      <w:pPr>
        <w:pStyle w:val="Doc-title"/>
      </w:pPr>
      <w:hyperlink r:id="rId225" w:history="1">
        <w:r>
          <w:rPr>
            <w:rStyle w:val="Hyperlink"/>
          </w:rPr>
          <w:t>R2-2007703</w:t>
        </w:r>
      </w:hyperlink>
      <w:r w:rsidR="00EF4190">
        <w:tab/>
        <w:t>Clarification on the cell selection triggered by CHO failure (Alt. 1)</w:t>
      </w:r>
      <w:r w:rsidR="00EF4190">
        <w:tab/>
        <w:t>ZTE Corporation, Sanechips</w:t>
      </w:r>
      <w:r w:rsidR="00EF4190">
        <w:tab/>
        <w:t>CR</w:t>
      </w:r>
      <w:r w:rsidR="00EF4190">
        <w:tab/>
        <w:t>Rel-16</w:t>
      </w:r>
      <w:r w:rsidR="00EF4190">
        <w:tab/>
        <w:t>36.331</w:t>
      </w:r>
      <w:r w:rsidR="00EF4190">
        <w:tab/>
        <w:t>16.1.0</w:t>
      </w:r>
      <w:r w:rsidR="00EF4190">
        <w:tab/>
        <w:t>4402</w:t>
      </w:r>
      <w:r w:rsidR="00EF4190">
        <w:tab/>
        <w:t>-</w:t>
      </w:r>
      <w:r w:rsidR="00EF4190">
        <w:tab/>
        <w:t>F</w:t>
      </w:r>
      <w:r w:rsidR="00EF4190">
        <w:tab/>
        <w:t>LTE_feMob-Core</w:t>
      </w:r>
    </w:p>
    <w:p w14:paraId="23D0FF4F" w14:textId="0047BB48" w:rsidR="00EF4190" w:rsidRDefault="00501609" w:rsidP="00EF4190">
      <w:pPr>
        <w:pStyle w:val="Doc-title"/>
      </w:pPr>
      <w:hyperlink r:id="rId226" w:history="1">
        <w:r>
          <w:rPr>
            <w:rStyle w:val="Hyperlink"/>
          </w:rPr>
          <w:t>R2-2007704</w:t>
        </w:r>
      </w:hyperlink>
      <w:r w:rsidR="00EF4190">
        <w:tab/>
        <w:t>Clarification on the cell selection triggered by CHO failure (Alt. 2)</w:t>
      </w:r>
      <w:r w:rsidR="00EF4190">
        <w:tab/>
        <w:t>ZTE Corporation, Sanechips</w:t>
      </w:r>
      <w:r w:rsidR="00EF4190">
        <w:tab/>
        <w:t>CR</w:t>
      </w:r>
      <w:r w:rsidR="00EF4190">
        <w:tab/>
        <w:t>Rel-16</w:t>
      </w:r>
      <w:r w:rsidR="00EF4190">
        <w:tab/>
        <w:t>36.331</w:t>
      </w:r>
      <w:r w:rsidR="00EF4190">
        <w:tab/>
        <w:t>16.1.0</w:t>
      </w:r>
      <w:r w:rsidR="00EF4190">
        <w:tab/>
        <w:t>4403</w:t>
      </w:r>
      <w:r w:rsidR="00EF4190">
        <w:tab/>
        <w:t>-</w:t>
      </w:r>
      <w:r w:rsidR="00EF4190">
        <w:tab/>
        <w:t>F</w:t>
      </w:r>
      <w:r w:rsidR="00EF4190">
        <w:tab/>
        <w:t>LTE_feMob-Core</w:t>
      </w:r>
    </w:p>
    <w:p w14:paraId="23DF399E" w14:textId="77777777" w:rsidR="00EF4190" w:rsidRDefault="00EF4190" w:rsidP="00EF4190">
      <w:pPr>
        <w:pStyle w:val="Doc-title"/>
        <w:rPr>
          <w:i/>
          <w:iCs/>
        </w:rPr>
      </w:pPr>
    </w:p>
    <w:p w14:paraId="45B21F0E" w14:textId="77777777" w:rsidR="00EF4190" w:rsidRDefault="00EF4190" w:rsidP="00EF4190">
      <w:pPr>
        <w:pStyle w:val="Comments"/>
      </w:pPr>
      <w:r>
        <w:t>Inter-node signallling:</w:t>
      </w:r>
    </w:p>
    <w:p w14:paraId="5D5E2434" w14:textId="145D1C88" w:rsidR="00EF4190" w:rsidRDefault="00501609" w:rsidP="00EF4190">
      <w:pPr>
        <w:pStyle w:val="Doc-title"/>
      </w:pPr>
      <w:hyperlink r:id="rId227" w:history="1">
        <w:r>
          <w:rPr>
            <w:rStyle w:val="Hyperlink"/>
          </w:rPr>
          <w:t>R2-2007229</w:t>
        </w:r>
      </w:hyperlink>
      <w:r w:rsidR="00EF4190">
        <w:tab/>
        <w:t>Internode signalling upon reconfiguration of source Pcell</w:t>
      </w:r>
      <w:r w:rsidR="00EF4190">
        <w:tab/>
        <w:t>Samsung Telecommunications</w:t>
      </w:r>
      <w:r w:rsidR="00EF4190">
        <w:tab/>
        <w:t>discussion</w:t>
      </w:r>
      <w:r w:rsidR="00EF4190">
        <w:tab/>
        <w:t>Rel-16</w:t>
      </w:r>
      <w:r w:rsidR="00EF4190">
        <w:tab/>
        <w:t>NR_Mob_enh-Core</w:t>
      </w:r>
    </w:p>
    <w:p w14:paraId="60CB8EE0" w14:textId="77777777" w:rsidR="008955C1" w:rsidRPr="008955C1" w:rsidRDefault="008955C1" w:rsidP="008955C1">
      <w:pPr>
        <w:pStyle w:val="Doc-text2"/>
        <w:rPr>
          <w:i/>
          <w:iCs/>
        </w:rPr>
      </w:pPr>
      <w:r w:rsidRPr="008955C1">
        <w:rPr>
          <w:i/>
          <w:iCs/>
        </w:rPr>
        <w:t>Proposal 1</w:t>
      </w:r>
      <w:r w:rsidRPr="008955C1">
        <w:rPr>
          <w:i/>
          <w:iCs/>
        </w:rPr>
        <w:tab/>
        <w:t>When modifying configuration of PCell while CHO is configured, node controlling PCell (source MN) initiates HO preparation to node controlling candidate target PCell (candidate target MN), as only target node can properly determine whether configuration of candidate target PCell is affected</w:t>
      </w:r>
    </w:p>
    <w:p w14:paraId="62ACF1EC" w14:textId="7C350C60" w:rsidR="00D05352" w:rsidRPr="008955C1" w:rsidRDefault="008955C1" w:rsidP="008955C1">
      <w:pPr>
        <w:pStyle w:val="Doc-text2"/>
        <w:rPr>
          <w:i/>
          <w:iCs/>
        </w:rPr>
      </w:pPr>
      <w:r w:rsidRPr="008955C1">
        <w:rPr>
          <w:i/>
          <w:iCs/>
        </w:rPr>
        <w:t>Proposal 2</w:t>
      </w:r>
      <w:r w:rsidRPr="008955C1">
        <w:rPr>
          <w:i/>
          <w:iCs/>
        </w:rPr>
        <w:tab/>
        <w:t>If target node determines that configuration of candidate target PCell is not affected, it returns a HANDOVER REQUEST ACKNOWLEDGE including a handoverCommandMessage octet string of 0 size (ensures there will be no signalling towards the UE in such a case)</w:t>
      </w:r>
    </w:p>
    <w:p w14:paraId="275CBDD8" w14:textId="14B07060" w:rsidR="008955C1" w:rsidRDefault="008955C1" w:rsidP="00D05352">
      <w:pPr>
        <w:pStyle w:val="Doc-text2"/>
        <w:rPr>
          <w:b/>
          <w:bCs/>
        </w:rPr>
      </w:pPr>
    </w:p>
    <w:p w14:paraId="0C7E2493" w14:textId="77777777" w:rsidR="00184AA9" w:rsidRPr="00D05352" w:rsidRDefault="00184AA9" w:rsidP="00184AA9">
      <w:pPr>
        <w:pStyle w:val="Doc-text2"/>
        <w:rPr>
          <w:b/>
          <w:bCs/>
        </w:rPr>
      </w:pPr>
      <w:r w:rsidRPr="00D05352">
        <w:rPr>
          <w:b/>
          <w:bCs/>
        </w:rPr>
        <w:t>Discussion</w:t>
      </w:r>
    </w:p>
    <w:p w14:paraId="2A09DF8F" w14:textId="77777777" w:rsidR="00184AA9" w:rsidRDefault="00184AA9" w:rsidP="00184AA9">
      <w:pPr>
        <w:pStyle w:val="Doc-text2"/>
      </w:pPr>
      <w:r>
        <w:t>-</w:t>
      </w:r>
      <w:r>
        <w:tab/>
        <w:t>Samsung clarifies this is about when source is not aware if its reconfiguration affects the target configuration.</w:t>
      </w:r>
    </w:p>
    <w:p w14:paraId="09A5A417" w14:textId="77777777" w:rsidR="00184AA9" w:rsidRDefault="00E64E0F" w:rsidP="00184AA9">
      <w:pPr>
        <w:pStyle w:val="Doc-text2"/>
      </w:pPr>
      <w:r>
        <w:t>-</w:t>
      </w:r>
      <w:r>
        <w:tab/>
        <w:t>MediaTek wonders if this is needed since this is left up to network. Ericsson thinks this is an optimization if source and target cell are in different nodes. May not be needed in Rel-16. CATT agrees. Nokia also agrees and this is not only RAN2 topic. Huawei agrees.</w:t>
      </w:r>
    </w:p>
    <w:p w14:paraId="5648E82F" w14:textId="77777777" w:rsidR="00184AA9" w:rsidRDefault="00824EFD" w:rsidP="00184AA9">
      <w:pPr>
        <w:pStyle w:val="Doc-text2"/>
      </w:pPr>
      <w:r>
        <w:t>-</w:t>
      </w:r>
      <w:r>
        <w:tab/>
        <w:t xml:space="preserve">Samsung wonders if it’s clear that network is allowed to return octet size zero? Ericsson thinks this is not specifed </w:t>
      </w:r>
      <w:proofErr w:type="gramStart"/>
      <w:r>
        <w:t>yet</w:t>
      </w:r>
      <w:proofErr w:type="gramEnd"/>
      <w:r>
        <w:t xml:space="preserve"> but target would likely send the same message again.</w:t>
      </w:r>
    </w:p>
    <w:p w14:paraId="25F90188" w14:textId="0D036511" w:rsidR="00824EFD" w:rsidRDefault="00824EFD" w:rsidP="00184AA9">
      <w:pPr>
        <w:pStyle w:val="Doc-text2"/>
      </w:pPr>
      <w:r>
        <w:t>-</w:t>
      </w:r>
      <w:r>
        <w:tab/>
        <w:t>Samsung wonders if UE has to be prepared to receive another HO preparation with the same content? Intel thinks UE just follows the network command and there are no problems. MTK agrees. Ericsson thinks we don’t have delta signalling since it’s just a container, so it’s not a problem.</w:t>
      </w:r>
    </w:p>
    <w:p w14:paraId="6FC341F9" w14:textId="30C6E977" w:rsidR="00E64E0F" w:rsidRDefault="00E64E0F" w:rsidP="00E64E0F">
      <w:pPr>
        <w:pStyle w:val="Doc-text2"/>
        <w:ind w:left="1259" w:firstLine="0"/>
      </w:pPr>
    </w:p>
    <w:p w14:paraId="59F74562" w14:textId="148E2196" w:rsidR="00E64E0F" w:rsidRDefault="00E64E0F" w:rsidP="00184AA9">
      <w:pPr>
        <w:pStyle w:val="Agreement"/>
      </w:pPr>
      <w:r>
        <w:t>Noted (no support to do this in Rel-16)</w:t>
      </w:r>
    </w:p>
    <w:p w14:paraId="657768D9" w14:textId="77777777" w:rsidR="00D05352" w:rsidRPr="00D05352" w:rsidRDefault="00D05352" w:rsidP="00D05352">
      <w:pPr>
        <w:pStyle w:val="Doc-text2"/>
      </w:pPr>
    </w:p>
    <w:p w14:paraId="7F9FC564" w14:textId="500196F8" w:rsidR="00EF4190" w:rsidRDefault="00501609" w:rsidP="00EF4190">
      <w:pPr>
        <w:pStyle w:val="Doc-title"/>
      </w:pPr>
      <w:hyperlink r:id="rId228" w:history="1">
        <w:r>
          <w:rPr>
            <w:rStyle w:val="Hyperlink"/>
          </w:rPr>
          <w:t>R2-2007230</w:t>
        </w:r>
      </w:hyperlink>
      <w:r w:rsidR="00EF4190">
        <w:tab/>
        <w:t>Clarifications regarding CHO</w:t>
      </w:r>
      <w:r w:rsidR="00EF4190">
        <w:tab/>
        <w:t>Samsung Telecommunications</w:t>
      </w:r>
      <w:r w:rsidR="00EF4190">
        <w:tab/>
        <w:t>CR</w:t>
      </w:r>
      <w:r w:rsidR="00EF4190">
        <w:tab/>
        <w:t>Rel-16</w:t>
      </w:r>
      <w:r w:rsidR="00EF4190">
        <w:tab/>
        <w:t>38.331</w:t>
      </w:r>
      <w:r w:rsidR="00EF4190">
        <w:tab/>
        <w:t>16.1.0</w:t>
      </w:r>
      <w:r w:rsidR="00EF4190">
        <w:tab/>
        <w:t>1806</w:t>
      </w:r>
      <w:r w:rsidR="00EF4190">
        <w:tab/>
        <w:t>-</w:t>
      </w:r>
      <w:r w:rsidR="00EF4190">
        <w:tab/>
        <w:t>F</w:t>
      </w:r>
      <w:r w:rsidR="00EF4190">
        <w:tab/>
        <w:t>NR_Mob_enh-Core</w:t>
      </w:r>
    </w:p>
    <w:p w14:paraId="21F7A95E" w14:textId="35294315" w:rsidR="00D05352" w:rsidRDefault="00D05352" w:rsidP="00EF4190">
      <w:pPr>
        <w:pStyle w:val="Doc-text2"/>
      </w:pPr>
    </w:p>
    <w:p w14:paraId="36E64D6E" w14:textId="77777777" w:rsidR="00D05352" w:rsidRPr="00D05352" w:rsidRDefault="00D05352" w:rsidP="00D05352">
      <w:pPr>
        <w:pStyle w:val="Doc-text2"/>
        <w:rPr>
          <w:b/>
          <w:bCs/>
        </w:rPr>
      </w:pPr>
      <w:r w:rsidRPr="00D05352">
        <w:rPr>
          <w:b/>
          <w:bCs/>
        </w:rPr>
        <w:t>Discussion</w:t>
      </w:r>
    </w:p>
    <w:p w14:paraId="0AFF3E7F" w14:textId="1679E836" w:rsidR="00D05352" w:rsidRDefault="00824EFD" w:rsidP="00EF4190">
      <w:pPr>
        <w:pStyle w:val="Doc-text2"/>
      </w:pPr>
      <w:r>
        <w:t>-</w:t>
      </w:r>
      <w:r>
        <w:tab/>
        <w:t xml:space="preserve">Intel thinks the first part is not valid since T304 is used for CHO failure determination and UE already selected one. </w:t>
      </w:r>
      <w:r w:rsidR="00D63163">
        <w:t xml:space="preserve">Since we have one T304, only one the timer is running will UE try CHO failure recovery. </w:t>
      </w:r>
      <w:r>
        <w:t>Samsung wonders if this is really so?</w:t>
      </w:r>
      <w:r w:rsidR="00D63163">
        <w:t xml:space="preserve"> Nokia thinks CHO failure recovery mechanism means we only try one cell. MediaTek agrees.</w:t>
      </w:r>
    </w:p>
    <w:p w14:paraId="6516F4B4" w14:textId="60C41FCB" w:rsidR="00824EFD" w:rsidRDefault="00824EFD" w:rsidP="00EF4190">
      <w:pPr>
        <w:pStyle w:val="Doc-text2"/>
      </w:pPr>
      <w:r>
        <w:t>-</w:t>
      </w:r>
      <w:r>
        <w:tab/>
        <w:t>Intel thinks the second part was a compromise from earlier meeting. Nokia and QC agree.</w:t>
      </w:r>
    </w:p>
    <w:p w14:paraId="60C99B54" w14:textId="54247A0E" w:rsidR="00824EFD" w:rsidRDefault="00824EFD" w:rsidP="00EF4190">
      <w:pPr>
        <w:pStyle w:val="Doc-text2"/>
      </w:pPr>
      <w:r>
        <w:t>-</w:t>
      </w:r>
      <w:r>
        <w:tab/>
        <w:t>LGE thinks the second change would be helpful for consistency. Samsung also thinks Stage-3 is inconsistent</w:t>
      </w:r>
      <w:r w:rsidR="00D63163">
        <w:t>.</w:t>
      </w:r>
    </w:p>
    <w:p w14:paraId="5889D888" w14:textId="73315D9F" w:rsidR="00D05352" w:rsidRDefault="00D05352" w:rsidP="00EF4190">
      <w:pPr>
        <w:pStyle w:val="Doc-text2"/>
      </w:pPr>
    </w:p>
    <w:p w14:paraId="7C8D83B6" w14:textId="1B45535D" w:rsidR="00824EFD" w:rsidRDefault="00824EFD" w:rsidP="00184AA9">
      <w:pPr>
        <w:pStyle w:val="Agreement"/>
      </w:pPr>
      <w:r>
        <w:t>Noted (</w:t>
      </w:r>
      <w:r w:rsidR="00D63163">
        <w:t>UE can only attempt one CHO execution as part of failure recovery</w:t>
      </w:r>
      <w:r>
        <w:t>)</w:t>
      </w:r>
    </w:p>
    <w:p w14:paraId="47E1A0EF" w14:textId="35E7DA8D" w:rsidR="00824EFD" w:rsidRDefault="00824EFD" w:rsidP="00EF4190">
      <w:pPr>
        <w:pStyle w:val="Doc-text2"/>
      </w:pPr>
    </w:p>
    <w:p w14:paraId="1AB81204" w14:textId="77777777" w:rsidR="00824EFD" w:rsidRPr="0074515E" w:rsidRDefault="00824EFD" w:rsidP="00EF4190">
      <w:pPr>
        <w:pStyle w:val="Doc-text2"/>
      </w:pPr>
    </w:p>
    <w:p w14:paraId="144D981F" w14:textId="0EFC2C75" w:rsidR="002B40EF" w:rsidRPr="00697E37" w:rsidRDefault="002B40EF" w:rsidP="002B40EF">
      <w:pPr>
        <w:pStyle w:val="BoldComments"/>
      </w:pPr>
      <w:bookmarkStart w:id="27" w:name="_Hlk48208714"/>
      <w:r>
        <w:t>Not treated</w:t>
      </w:r>
    </w:p>
    <w:p w14:paraId="3C9F8E4C" w14:textId="77777777" w:rsidR="00EF4190" w:rsidRPr="00697E37" w:rsidRDefault="00EF4190" w:rsidP="00EF4190">
      <w:pPr>
        <w:pStyle w:val="Comments"/>
      </w:pPr>
      <w:r>
        <w:lastRenderedPageBreak/>
        <w:t>Signalling optimizations – only treated if time allows:</w:t>
      </w:r>
    </w:p>
    <w:p w14:paraId="5022C164" w14:textId="0E06E6EB" w:rsidR="00EF4190" w:rsidRDefault="00501609" w:rsidP="00EF4190">
      <w:pPr>
        <w:pStyle w:val="Doc-title"/>
      </w:pPr>
      <w:hyperlink r:id="rId229" w:history="1">
        <w:r>
          <w:rPr>
            <w:rStyle w:val="Hyperlink"/>
          </w:rPr>
          <w:t>R2-2008011</w:t>
        </w:r>
      </w:hyperlink>
      <w:r w:rsidR="00EF4190">
        <w:tab/>
        <w:t>Discussion on physical cell id for CHO configurations</w:t>
      </w:r>
      <w:r w:rsidR="00EF4190">
        <w:tab/>
        <w:t>Huawei, HiSilicon</w:t>
      </w:r>
      <w:r w:rsidR="00EF4190">
        <w:tab/>
        <w:t>discussion</w:t>
      </w:r>
      <w:r w:rsidR="00EF4190">
        <w:tab/>
        <w:t>Rel-16</w:t>
      </w:r>
      <w:r w:rsidR="00EF4190">
        <w:tab/>
        <w:t>NR_Mob_enh-Core, LTE_feMob-Core</w:t>
      </w:r>
    </w:p>
    <w:p w14:paraId="6061F39D" w14:textId="1AC54B81" w:rsidR="00EF4190" w:rsidRPr="00112883" w:rsidRDefault="00501609" w:rsidP="00EF4190">
      <w:pPr>
        <w:pStyle w:val="Doc-title"/>
      </w:pPr>
      <w:hyperlink r:id="rId230" w:history="1">
        <w:r>
          <w:rPr>
            <w:rStyle w:val="Hyperlink"/>
          </w:rPr>
          <w:t>R2-2007718</w:t>
        </w:r>
      </w:hyperlink>
      <w:r w:rsidR="00EF4190">
        <w:tab/>
        <w:t>UE assistance information transmission in CHO case</w:t>
      </w:r>
      <w:r w:rsidR="00EF4190">
        <w:tab/>
        <w:t>SHARP Corporation</w:t>
      </w:r>
      <w:r w:rsidR="00EF4190">
        <w:tab/>
        <w:t>discussion</w:t>
      </w:r>
      <w:r w:rsidR="00EF4190">
        <w:tab/>
        <w:t>NR_Mob_enh-Core</w:t>
      </w:r>
      <w:bookmarkEnd w:id="27"/>
    </w:p>
    <w:p w14:paraId="28CBC985" w14:textId="77777777" w:rsidR="00EF4190" w:rsidRPr="00697E37" w:rsidRDefault="00EF4190" w:rsidP="00EF4190">
      <w:pPr>
        <w:pStyle w:val="Doc-text2"/>
      </w:pPr>
    </w:p>
    <w:bookmarkEnd w:id="26"/>
    <w:p w14:paraId="2CFEB3FB" w14:textId="77777777" w:rsidR="00EF4190" w:rsidRPr="00697E37" w:rsidRDefault="00EF4190" w:rsidP="00EF4190">
      <w:pPr>
        <w:pStyle w:val="BoldComments"/>
      </w:pPr>
      <w:r>
        <w:t>By Email [203]</w:t>
      </w:r>
    </w:p>
    <w:p w14:paraId="424B74A8" w14:textId="77777777" w:rsidR="00EF4190" w:rsidRDefault="00EF4190" w:rsidP="00EF4190">
      <w:pPr>
        <w:pStyle w:val="Comments"/>
      </w:pPr>
      <w:r>
        <w:t>Miscellaneous small corrections to 36.331:</w:t>
      </w:r>
    </w:p>
    <w:bookmarkStart w:id="28" w:name="_Hlk48144766"/>
    <w:p w14:paraId="63C72E04" w14:textId="2BEA57CB" w:rsidR="00EF4190" w:rsidRDefault="00501609" w:rsidP="00EF4190">
      <w:pPr>
        <w:pStyle w:val="Doc-title"/>
      </w:pPr>
      <w:r>
        <w:fldChar w:fldCharType="begin"/>
      </w:r>
      <w:r>
        <w:instrText xml:space="preserve"> HYPERLINK "https://www.3gpp.org/ftp/TSG_RAN/WG2_RL2/TSGR2_111-e/Docs/R2-2006869.zip" </w:instrText>
      </w:r>
      <w:r>
        <w:fldChar w:fldCharType="separate"/>
      </w:r>
      <w:r>
        <w:rPr>
          <w:rStyle w:val="Hyperlink"/>
        </w:rPr>
        <w:t>R2-2006869</w:t>
      </w:r>
      <w:r>
        <w:fldChar w:fldCharType="end"/>
      </w:r>
      <w:r w:rsidR="00EF4190">
        <w:tab/>
        <w:t>Correction to conditional configurations</w:t>
      </w:r>
      <w:r w:rsidR="00EF4190">
        <w:tab/>
        <w:t>Google Inc.</w:t>
      </w:r>
      <w:r w:rsidR="00EF4190">
        <w:tab/>
        <w:t>CR</w:t>
      </w:r>
      <w:r w:rsidR="00EF4190">
        <w:tab/>
        <w:t>Rel-16</w:t>
      </w:r>
      <w:r w:rsidR="00EF4190">
        <w:tab/>
        <w:t>36.331</w:t>
      </w:r>
      <w:r w:rsidR="00EF4190">
        <w:tab/>
        <w:t>16.1.1</w:t>
      </w:r>
      <w:r w:rsidR="00EF4190">
        <w:tab/>
        <w:t>4359</w:t>
      </w:r>
      <w:r w:rsidR="00EF4190">
        <w:tab/>
        <w:t>-</w:t>
      </w:r>
      <w:r w:rsidR="00EF4190">
        <w:tab/>
        <w:t>F</w:t>
      </w:r>
      <w:r w:rsidR="00EF4190">
        <w:tab/>
        <w:t>LTE_NR_DC_CA_enh-Core</w:t>
      </w:r>
    </w:p>
    <w:p w14:paraId="32B6C8C2" w14:textId="611D32EB" w:rsidR="004C3FC9" w:rsidRDefault="004C3FC9" w:rsidP="004C3FC9">
      <w:pPr>
        <w:pStyle w:val="Agreement"/>
        <w:rPr>
          <w:i/>
          <w:iCs/>
        </w:rPr>
      </w:pPr>
      <w:r>
        <w:t xml:space="preserve">[203] Revised in </w:t>
      </w:r>
      <w:hyperlink r:id="rId231" w:history="1">
        <w:r w:rsidR="00501609">
          <w:rPr>
            <w:rStyle w:val="Hyperlink"/>
          </w:rPr>
          <w:t>R2-2008168</w:t>
        </w:r>
      </w:hyperlink>
      <w:r>
        <w:t xml:space="preserve"> with additional changes suggested by rapporteur as per [203] discussion outcome</w:t>
      </w:r>
    </w:p>
    <w:p w14:paraId="52752A38" w14:textId="77777777" w:rsidR="004C3FC9" w:rsidRPr="004C3FC9" w:rsidRDefault="004C3FC9" w:rsidP="004C3FC9">
      <w:pPr>
        <w:pStyle w:val="Doc-text2"/>
      </w:pPr>
    </w:p>
    <w:p w14:paraId="54858FE9" w14:textId="5FB03541" w:rsidR="004C3FC9" w:rsidRDefault="00501609" w:rsidP="004C3FC9">
      <w:pPr>
        <w:pStyle w:val="Doc-title"/>
      </w:pPr>
      <w:hyperlink r:id="rId232" w:history="1">
        <w:r>
          <w:rPr>
            <w:rStyle w:val="Hyperlink"/>
          </w:rPr>
          <w:t>R2-2008168</w:t>
        </w:r>
      </w:hyperlink>
      <w:r w:rsidR="004C3FC9">
        <w:tab/>
        <w:t>Correction to conditional configurations</w:t>
      </w:r>
      <w:r w:rsidR="004C3FC9">
        <w:tab/>
        <w:t>Google Inc.</w:t>
      </w:r>
      <w:r w:rsidR="004C3FC9">
        <w:tab/>
        <w:t>CR</w:t>
      </w:r>
      <w:r w:rsidR="004C3FC9">
        <w:tab/>
        <w:t>Rel-16</w:t>
      </w:r>
      <w:r w:rsidR="004C3FC9">
        <w:tab/>
        <w:t>36.331</w:t>
      </w:r>
      <w:r w:rsidR="004C3FC9">
        <w:tab/>
        <w:t>16.1.1</w:t>
      </w:r>
      <w:r w:rsidR="004C3FC9">
        <w:tab/>
        <w:t>4359</w:t>
      </w:r>
      <w:r w:rsidR="004C3FC9">
        <w:tab/>
        <w:t>1</w:t>
      </w:r>
      <w:r w:rsidR="004C3FC9">
        <w:tab/>
        <w:t>F</w:t>
      </w:r>
      <w:r w:rsidR="004C3FC9">
        <w:tab/>
        <w:t>LTE_NR_DC_CA_enh-Core</w:t>
      </w:r>
    </w:p>
    <w:p w14:paraId="5160CCE8" w14:textId="77777777" w:rsidR="004C3FC9" w:rsidRDefault="004C3FC9" w:rsidP="004C3FC9">
      <w:pPr>
        <w:pStyle w:val="Agreement"/>
        <w:rPr>
          <w:i/>
          <w:iCs/>
        </w:rPr>
      </w:pPr>
      <w:r>
        <w:t>[203] Agreed (unseen)</w:t>
      </w:r>
      <w:r>
        <w:rPr>
          <w:i/>
          <w:iCs/>
        </w:rPr>
        <w:t xml:space="preserve"> </w:t>
      </w:r>
    </w:p>
    <w:p w14:paraId="3C9A0F5B" w14:textId="77777777" w:rsidR="004C3FC9" w:rsidRDefault="004C3FC9" w:rsidP="00EF4190">
      <w:pPr>
        <w:pStyle w:val="Doc-title"/>
      </w:pPr>
    </w:p>
    <w:p w14:paraId="6B3D3940" w14:textId="2448D4F3" w:rsidR="00EF4190" w:rsidRDefault="00501609" w:rsidP="00EF4190">
      <w:pPr>
        <w:pStyle w:val="Doc-title"/>
      </w:pPr>
      <w:hyperlink r:id="rId233" w:history="1">
        <w:r>
          <w:rPr>
            <w:rStyle w:val="Hyperlink"/>
          </w:rPr>
          <w:t>R2-2007765</w:t>
        </w:r>
      </w:hyperlink>
      <w:r w:rsidR="00EF4190">
        <w:tab/>
        <w:t>Correction on TS 36.331 for CHO</w:t>
      </w:r>
      <w:r w:rsidR="00EF4190">
        <w:tab/>
        <w:t>Huawei, HiSilicon</w:t>
      </w:r>
      <w:r w:rsidR="00EF4190">
        <w:tab/>
        <w:t>CR</w:t>
      </w:r>
      <w:r w:rsidR="00EF4190">
        <w:tab/>
        <w:t>Rel-16</w:t>
      </w:r>
      <w:r w:rsidR="00EF4190">
        <w:tab/>
        <w:t>36.331</w:t>
      </w:r>
      <w:r w:rsidR="00EF4190">
        <w:tab/>
        <w:t>16.1.1</w:t>
      </w:r>
      <w:r w:rsidR="00EF4190">
        <w:tab/>
        <w:t>4409</w:t>
      </w:r>
      <w:r w:rsidR="00EF4190">
        <w:tab/>
        <w:t>-</w:t>
      </w:r>
      <w:r w:rsidR="00EF4190">
        <w:tab/>
        <w:t>F</w:t>
      </w:r>
      <w:r w:rsidR="00EF4190">
        <w:tab/>
        <w:t>LTE_feMob-Core</w:t>
      </w:r>
    </w:p>
    <w:p w14:paraId="29408183" w14:textId="2D6BA1D6" w:rsidR="004C3FC9" w:rsidRDefault="004C3FC9" w:rsidP="004C3FC9">
      <w:pPr>
        <w:pStyle w:val="Agreement"/>
        <w:rPr>
          <w:i/>
          <w:iCs/>
        </w:rPr>
      </w:pPr>
      <w:r>
        <w:t xml:space="preserve">[203] Revised in </w:t>
      </w:r>
      <w:hyperlink r:id="rId234" w:history="1">
        <w:r w:rsidR="00501609">
          <w:rPr>
            <w:rStyle w:val="Hyperlink"/>
          </w:rPr>
          <w:t>R2-2008519</w:t>
        </w:r>
      </w:hyperlink>
      <w:r>
        <w:t xml:space="preserve"> with additional changes suggested by rapporteur as per [203] discussion outcome</w:t>
      </w:r>
    </w:p>
    <w:p w14:paraId="26CA3860" w14:textId="77777777" w:rsidR="00EF4190" w:rsidRDefault="00EF4190" w:rsidP="00EF4190">
      <w:pPr>
        <w:pStyle w:val="Doc-title"/>
        <w:rPr>
          <w:i/>
          <w:iCs/>
        </w:rPr>
      </w:pPr>
    </w:p>
    <w:p w14:paraId="6FCD59F4" w14:textId="279AF46D" w:rsidR="004A69DA" w:rsidRDefault="00501609" w:rsidP="004A69DA">
      <w:pPr>
        <w:pStyle w:val="Doc-title"/>
      </w:pPr>
      <w:hyperlink r:id="rId235" w:history="1">
        <w:r>
          <w:rPr>
            <w:rStyle w:val="Hyperlink"/>
          </w:rPr>
          <w:t>R2-2008519</w:t>
        </w:r>
      </w:hyperlink>
      <w:r w:rsidR="004A69DA">
        <w:tab/>
        <w:t>Correction on TS 36.331 for CHO</w:t>
      </w:r>
      <w:r w:rsidR="004A69DA">
        <w:tab/>
        <w:t>Huawei, HiSilicon</w:t>
      </w:r>
      <w:r w:rsidR="004A69DA">
        <w:tab/>
        <w:t>CR</w:t>
      </w:r>
      <w:r w:rsidR="004A69DA">
        <w:tab/>
        <w:t>Rel-16</w:t>
      </w:r>
      <w:r w:rsidR="004A69DA">
        <w:tab/>
        <w:t>36.331</w:t>
      </w:r>
      <w:r w:rsidR="004A69DA">
        <w:tab/>
        <w:t>16.1.1</w:t>
      </w:r>
      <w:r w:rsidR="004A69DA">
        <w:tab/>
        <w:t>4409</w:t>
      </w:r>
      <w:r w:rsidR="004A69DA">
        <w:tab/>
        <w:t>1</w:t>
      </w:r>
      <w:r w:rsidR="004A69DA">
        <w:tab/>
        <w:t>F</w:t>
      </w:r>
      <w:r w:rsidR="004A69DA">
        <w:tab/>
        <w:t>LTE_feMob-Core</w:t>
      </w:r>
    </w:p>
    <w:p w14:paraId="052CCEBD" w14:textId="516FD20D" w:rsidR="004C3FC9" w:rsidRDefault="004A69DA" w:rsidP="004C3FC9">
      <w:pPr>
        <w:pStyle w:val="Agreement"/>
        <w:rPr>
          <w:i/>
          <w:iCs/>
        </w:rPr>
      </w:pPr>
      <w:r>
        <w:t xml:space="preserve"> </w:t>
      </w:r>
      <w:r w:rsidR="004C3FC9">
        <w:t>[203] Agreed (unseen)</w:t>
      </w:r>
      <w:r w:rsidR="004C3FC9">
        <w:rPr>
          <w:i/>
          <w:iCs/>
        </w:rPr>
        <w:t xml:space="preserve"> </w:t>
      </w:r>
    </w:p>
    <w:p w14:paraId="3B389805" w14:textId="77777777" w:rsidR="004C3FC9" w:rsidRPr="004C3FC9" w:rsidRDefault="004C3FC9" w:rsidP="004C3FC9">
      <w:pPr>
        <w:pStyle w:val="Doc-text2"/>
      </w:pPr>
    </w:p>
    <w:p w14:paraId="36E1728C" w14:textId="77777777" w:rsidR="00EF4190" w:rsidRPr="00697E37" w:rsidRDefault="00EF4190" w:rsidP="00EF4190">
      <w:pPr>
        <w:pStyle w:val="BoldComments"/>
      </w:pPr>
      <w:r>
        <w:t>By Email [203]</w:t>
      </w:r>
    </w:p>
    <w:p w14:paraId="01F43D21" w14:textId="77777777" w:rsidR="00EF4190" w:rsidRPr="00697E37" w:rsidRDefault="00EF4190" w:rsidP="00EF4190">
      <w:pPr>
        <w:pStyle w:val="Comments"/>
      </w:pPr>
      <w:r>
        <w:t>Miscellaneous small corrections to 38.331:</w:t>
      </w:r>
    </w:p>
    <w:p w14:paraId="11D9CD6B" w14:textId="1EA836B6" w:rsidR="00EF4190" w:rsidRDefault="00501609" w:rsidP="00EF4190">
      <w:pPr>
        <w:pStyle w:val="Doc-title"/>
      </w:pPr>
      <w:hyperlink r:id="rId236" w:history="1">
        <w:r>
          <w:rPr>
            <w:rStyle w:val="Hyperlink"/>
          </w:rPr>
          <w:t>R2-2007764</w:t>
        </w:r>
      </w:hyperlink>
      <w:r w:rsidR="00EF4190">
        <w:tab/>
        <w:t>Correction on TS 38.331 for CHO</w:t>
      </w:r>
      <w:r w:rsidR="00EF4190">
        <w:tab/>
        <w:t>Huawei, HiSilicon</w:t>
      </w:r>
      <w:r w:rsidR="00EF4190">
        <w:tab/>
        <w:t>CR</w:t>
      </w:r>
      <w:r w:rsidR="00EF4190">
        <w:tab/>
        <w:t>Rel-16</w:t>
      </w:r>
      <w:r w:rsidR="00EF4190">
        <w:tab/>
        <w:t>38.331</w:t>
      </w:r>
      <w:r w:rsidR="00EF4190">
        <w:tab/>
        <w:t>16.1.0</w:t>
      </w:r>
      <w:r w:rsidR="00EF4190">
        <w:tab/>
        <w:t>1898</w:t>
      </w:r>
      <w:r w:rsidR="00EF4190">
        <w:tab/>
        <w:t>-</w:t>
      </w:r>
      <w:r w:rsidR="00EF4190">
        <w:tab/>
        <w:t>F</w:t>
      </w:r>
      <w:r w:rsidR="00EF4190">
        <w:tab/>
        <w:t>NR_Mob_enh-Core</w:t>
      </w:r>
    </w:p>
    <w:p w14:paraId="3DDE8A2E" w14:textId="77B2FC62" w:rsidR="00F07597" w:rsidRDefault="00F07597" w:rsidP="00F07597">
      <w:pPr>
        <w:pStyle w:val="Agreement"/>
        <w:rPr>
          <w:i/>
          <w:iCs/>
        </w:rPr>
      </w:pPr>
      <w:r>
        <w:t>[203] Agreed</w:t>
      </w:r>
      <w:r>
        <w:rPr>
          <w:i/>
          <w:iCs/>
        </w:rPr>
        <w:t xml:space="preserve"> </w:t>
      </w:r>
    </w:p>
    <w:p w14:paraId="620D9373" w14:textId="77777777" w:rsidR="00F07597" w:rsidRPr="00F07597" w:rsidRDefault="00F07597" w:rsidP="00F07597">
      <w:pPr>
        <w:pStyle w:val="Doc-text2"/>
      </w:pPr>
    </w:p>
    <w:p w14:paraId="6BAA3EB6" w14:textId="3B4CCB65" w:rsidR="00EF4190" w:rsidRDefault="00501609" w:rsidP="00EF4190">
      <w:pPr>
        <w:pStyle w:val="Doc-title"/>
      </w:pPr>
      <w:hyperlink r:id="rId237" w:history="1">
        <w:r>
          <w:rPr>
            <w:rStyle w:val="Hyperlink"/>
          </w:rPr>
          <w:t>R2-2007663</w:t>
        </w:r>
      </w:hyperlink>
      <w:r w:rsidR="00EF4190">
        <w:tab/>
        <w:t>Correction to update of CHO configuration</w:t>
      </w:r>
      <w:r w:rsidR="00EF4190">
        <w:tab/>
        <w:t xml:space="preserve">Samsung </w:t>
      </w:r>
      <w:r w:rsidR="00EF4190">
        <w:tab/>
        <w:t>CR</w:t>
      </w:r>
      <w:r w:rsidR="00EF4190">
        <w:tab/>
        <w:t>Rel-16</w:t>
      </w:r>
      <w:r w:rsidR="00EF4190">
        <w:tab/>
        <w:t>36.331</w:t>
      </w:r>
      <w:r w:rsidR="00EF4190">
        <w:tab/>
        <w:t>16.1.1</w:t>
      </w:r>
      <w:r w:rsidR="00EF4190">
        <w:tab/>
        <w:t>4396</w:t>
      </w:r>
      <w:r w:rsidR="00EF4190">
        <w:tab/>
        <w:t>-</w:t>
      </w:r>
      <w:r w:rsidR="00EF4190">
        <w:tab/>
        <w:t>F</w:t>
      </w:r>
      <w:r w:rsidR="00EF4190">
        <w:tab/>
        <w:t>LTE_feMob-Core</w:t>
      </w:r>
    </w:p>
    <w:p w14:paraId="1BEC97ED" w14:textId="77777777" w:rsidR="00F07597" w:rsidRDefault="00F07597" w:rsidP="00F07597">
      <w:pPr>
        <w:pStyle w:val="Agreement"/>
        <w:rPr>
          <w:i/>
          <w:iCs/>
        </w:rPr>
      </w:pPr>
      <w:r>
        <w:t>[203] Agreed</w:t>
      </w:r>
      <w:r>
        <w:rPr>
          <w:i/>
          <w:iCs/>
        </w:rPr>
        <w:t xml:space="preserve"> </w:t>
      </w:r>
    </w:p>
    <w:p w14:paraId="68F862A1" w14:textId="77777777" w:rsidR="00F07597" w:rsidRPr="00F07597" w:rsidRDefault="00F07597" w:rsidP="00F07597">
      <w:pPr>
        <w:pStyle w:val="Doc-text2"/>
      </w:pPr>
    </w:p>
    <w:p w14:paraId="7D34CFD6" w14:textId="09D87427" w:rsidR="00EF4190" w:rsidRDefault="00501609" w:rsidP="00EF4190">
      <w:pPr>
        <w:pStyle w:val="Doc-title"/>
      </w:pPr>
      <w:hyperlink r:id="rId238" w:history="1">
        <w:r>
          <w:rPr>
            <w:rStyle w:val="Hyperlink"/>
          </w:rPr>
          <w:t>R2-2007664</w:t>
        </w:r>
      </w:hyperlink>
      <w:r w:rsidR="00EF4190">
        <w:tab/>
        <w:t>Corrections to Mobility Enahncements</w:t>
      </w:r>
      <w:r w:rsidR="00EF4190">
        <w:tab/>
        <w:t xml:space="preserve">Samsung </w:t>
      </w:r>
      <w:r w:rsidR="00EF4190">
        <w:tab/>
        <w:t>CR</w:t>
      </w:r>
      <w:r w:rsidR="00EF4190">
        <w:tab/>
        <w:t>Rel-16</w:t>
      </w:r>
      <w:r w:rsidR="00EF4190">
        <w:tab/>
        <w:t>38.331</w:t>
      </w:r>
      <w:r w:rsidR="00EF4190">
        <w:tab/>
        <w:t>16.1.0</w:t>
      </w:r>
      <w:r w:rsidR="00EF4190">
        <w:tab/>
        <w:t>1874</w:t>
      </w:r>
      <w:r w:rsidR="00EF4190">
        <w:tab/>
        <w:t>-</w:t>
      </w:r>
      <w:r w:rsidR="00EF4190">
        <w:tab/>
        <w:t>F</w:t>
      </w:r>
      <w:r w:rsidR="00EF4190">
        <w:tab/>
        <w:t>NR_Mob_enh-Core</w:t>
      </w:r>
    </w:p>
    <w:p w14:paraId="0538CAFA" w14:textId="77777777" w:rsidR="00F07597" w:rsidRDefault="00F07597" w:rsidP="00F07597">
      <w:pPr>
        <w:pStyle w:val="Agreement"/>
        <w:rPr>
          <w:i/>
          <w:iCs/>
        </w:rPr>
      </w:pPr>
      <w:r>
        <w:t>[203] Agreed</w:t>
      </w:r>
      <w:r>
        <w:rPr>
          <w:i/>
          <w:iCs/>
        </w:rPr>
        <w:t xml:space="preserve"> </w:t>
      </w:r>
    </w:p>
    <w:p w14:paraId="67F6E194" w14:textId="77777777" w:rsidR="00F07597" w:rsidRPr="00F07597" w:rsidRDefault="00F07597" w:rsidP="00F07597">
      <w:pPr>
        <w:pStyle w:val="Doc-text2"/>
      </w:pPr>
    </w:p>
    <w:p w14:paraId="6E165188" w14:textId="57511968" w:rsidR="00EF4190" w:rsidRDefault="00501609" w:rsidP="00EF4190">
      <w:pPr>
        <w:pStyle w:val="Doc-title"/>
      </w:pPr>
      <w:hyperlink r:id="rId239" w:history="1">
        <w:r>
          <w:rPr>
            <w:rStyle w:val="Hyperlink"/>
          </w:rPr>
          <w:t>R2-2007705</w:t>
        </w:r>
      </w:hyperlink>
      <w:r w:rsidR="00EF4190">
        <w:tab/>
        <w:t>Timer handling upon initiation of RRC re-establishment</w:t>
      </w:r>
      <w:r w:rsidR="00EF4190">
        <w:tab/>
        <w:t>ZTE Corporation, Sanechips</w:t>
      </w:r>
      <w:r w:rsidR="00EF4190">
        <w:tab/>
        <w:t>CR</w:t>
      </w:r>
      <w:r w:rsidR="00EF4190">
        <w:tab/>
        <w:t>Rel-16</w:t>
      </w:r>
      <w:r w:rsidR="00EF4190">
        <w:tab/>
        <w:t>38.331</w:t>
      </w:r>
      <w:r w:rsidR="00EF4190">
        <w:tab/>
        <w:t>16.1.0</w:t>
      </w:r>
      <w:r w:rsidR="00EF4190">
        <w:tab/>
        <w:t>1886</w:t>
      </w:r>
      <w:r w:rsidR="00EF4190">
        <w:tab/>
        <w:t>-</w:t>
      </w:r>
      <w:r w:rsidR="00EF4190">
        <w:tab/>
        <w:t>F</w:t>
      </w:r>
      <w:r w:rsidR="00EF4190">
        <w:tab/>
        <w:t>NR_Mob_enh-Core</w:t>
      </w:r>
    </w:p>
    <w:p w14:paraId="31F9CC03" w14:textId="77777777" w:rsidR="00F07597" w:rsidRDefault="00F07597" w:rsidP="00F07597">
      <w:pPr>
        <w:pStyle w:val="Agreement"/>
        <w:rPr>
          <w:i/>
          <w:iCs/>
        </w:rPr>
      </w:pPr>
      <w:r>
        <w:t>[203] Agreed</w:t>
      </w:r>
      <w:r>
        <w:rPr>
          <w:i/>
          <w:iCs/>
        </w:rPr>
        <w:t xml:space="preserve"> </w:t>
      </w:r>
    </w:p>
    <w:p w14:paraId="2C938248" w14:textId="77777777" w:rsidR="00F07597" w:rsidRPr="00F07597" w:rsidRDefault="00F07597" w:rsidP="00F07597">
      <w:pPr>
        <w:pStyle w:val="Doc-text2"/>
      </w:pPr>
    </w:p>
    <w:p w14:paraId="6942B3EF" w14:textId="0AA3E7DE" w:rsidR="00EF4190" w:rsidRDefault="00501609" w:rsidP="00EF4190">
      <w:pPr>
        <w:pStyle w:val="Doc-title"/>
      </w:pPr>
      <w:hyperlink r:id="rId240" w:history="1">
        <w:r>
          <w:rPr>
            <w:rStyle w:val="Hyperlink"/>
          </w:rPr>
          <w:t>R2-2007706</w:t>
        </w:r>
      </w:hyperlink>
      <w:r w:rsidR="00EF4190">
        <w:tab/>
        <w:t>Timer handling upon initiation of RRC re-establishment</w:t>
      </w:r>
      <w:r w:rsidR="00EF4190">
        <w:tab/>
        <w:t>ZTE Corporation, Sanechips</w:t>
      </w:r>
      <w:r w:rsidR="00EF4190">
        <w:tab/>
        <w:t>CR</w:t>
      </w:r>
      <w:r w:rsidR="00EF4190">
        <w:tab/>
        <w:t>Rel-16</w:t>
      </w:r>
      <w:r w:rsidR="00EF4190">
        <w:tab/>
        <w:t>36.331</w:t>
      </w:r>
      <w:r w:rsidR="00EF4190">
        <w:tab/>
        <w:t>16.1.0</w:t>
      </w:r>
      <w:r w:rsidR="00EF4190">
        <w:tab/>
        <w:t>4404</w:t>
      </w:r>
      <w:r w:rsidR="00EF4190">
        <w:tab/>
        <w:t>-</w:t>
      </w:r>
      <w:r w:rsidR="00EF4190">
        <w:tab/>
        <w:t>F</w:t>
      </w:r>
      <w:r w:rsidR="00EF4190">
        <w:tab/>
        <w:t>LTE_feMob-Core</w:t>
      </w:r>
    </w:p>
    <w:p w14:paraId="42AB3A83" w14:textId="39F01D35" w:rsidR="004C3FC9" w:rsidRDefault="004C3FC9" w:rsidP="004C3FC9">
      <w:pPr>
        <w:pStyle w:val="Agreement"/>
      </w:pPr>
      <w:r>
        <w:t xml:space="preserve">[203] Revised in </w:t>
      </w:r>
      <w:hyperlink r:id="rId241" w:history="1">
        <w:r w:rsidR="00501609">
          <w:rPr>
            <w:rStyle w:val="Hyperlink"/>
          </w:rPr>
          <w:t>R2-2008170</w:t>
        </w:r>
      </w:hyperlink>
      <w:r>
        <w:t xml:space="preserve"> with additional changes suggested by rapporteur as per [203] discussion outcome</w:t>
      </w:r>
    </w:p>
    <w:p w14:paraId="1778A339" w14:textId="0A1A7EED" w:rsidR="004C3FC9" w:rsidRDefault="004C3FC9" w:rsidP="004C3FC9">
      <w:pPr>
        <w:pStyle w:val="Doc-text2"/>
        <w:ind w:left="0" w:firstLine="0"/>
      </w:pPr>
    </w:p>
    <w:p w14:paraId="35840CEF" w14:textId="643F8574" w:rsidR="004C3FC9" w:rsidRPr="004C3FC9" w:rsidRDefault="00501609" w:rsidP="004C3FC9">
      <w:pPr>
        <w:pStyle w:val="Doc-title"/>
      </w:pPr>
      <w:hyperlink r:id="rId242" w:history="1">
        <w:r>
          <w:rPr>
            <w:rStyle w:val="Hyperlink"/>
          </w:rPr>
          <w:t>R2-2008170</w:t>
        </w:r>
      </w:hyperlink>
      <w:r w:rsidR="004C3FC9">
        <w:tab/>
        <w:t>Timer handling upon initiation of RRC re-establishment</w:t>
      </w:r>
      <w:r w:rsidR="004C3FC9">
        <w:tab/>
        <w:t>ZTE Corporation, Sanechips</w:t>
      </w:r>
      <w:r w:rsidR="004C3FC9">
        <w:tab/>
        <w:t>CR</w:t>
      </w:r>
      <w:r w:rsidR="004C3FC9">
        <w:tab/>
        <w:t>Rel-16</w:t>
      </w:r>
      <w:r w:rsidR="004C3FC9">
        <w:tab/>
        <w:t>36.331</w:t>
      </w:r>
      <w:r w:rsidR="004C3FC9">
        <w:tab/>
        <w:t>16.1.0</w:t>
      </w:r>
      <w:r w:rsidR="004C3FC9">
        <w:tab/>
        <w:t>4404</w:t>
      </w:r>
      <w:r w:rsidR="004C3FC9">
        <w:tab/>
        <w:t>1</w:t>
      </w:r>
      <w:r w:rsidR="004C3FC9">
        <w:tab/>
        <w:t>F</w:t>
      </w:r>
      <w:r w:rsidR="004C3FC9">
        <w:tab/>
        <w:t>LTE_feMob-Core</w:t>
      </w:r>
    </w:p>
    <w:p w14:paraId="09A1CAC2" w14:textId="77777777" w:rsidR="004C3FC9" w:rsidRDefault="004C3FC9" w:rsidP="004C3FC9">
      <w:pPr>
        <w:pStyle w:val="Agreement"/>
        <w:rPr>
          <w:i/>
          <w:iCs/>
        </w:rPr>
      </w:pPr>
      <w:r>
        <w:t>[203] Agreed (unseen)</w:t>
      </w:r>
      <w:r>
        <w:rPr>
          <w:i/>
          <w:iCs/>
        </w:rPr>
        <w:t xml:space="preserve"> </w:t>
      </w:r>
    </w:p>
    <w:p w14:paraId="363FA50A" w14:textId="77777777" w:rsidR="004C3FC9" w:rsidRPr="004C3FC9" w:rsidRDefault="004C3FC9" w:rsidP="004C3FC9">
      <w:pPr>
        <w:pStyle w:val="Doc-text2"/>
      </w:pPr>
    </w:p>
    <w:p w14:paraId="3EFDB676" w14:textId="5CA3502E" w:rsidR="00EF4190" w:rsidRDefault="00501609" w:rsidP="00EF4190">
      <w:pPr>
        <w:pStyle w:val="Doc-title"/>
      </w:pPr>
      <w:hyperlink r:id="rId243" w:history="1">
        <w:r>
          <w:rPr>
            <w:rStyle w:val="Hyperlink"/>
          </w:rPr>
          <w:t>R2-2007859</w:t>
        </w:r>
      </w:hyperlink>
      <w:r w:rsidR="00EF4190">
        <w:tab/>
        <w:t>Correction on NR CHO</w:t>
      </w:r>
      <w:r w:rsidR="00EF4190">
        <w:tab/>
        <w:t>OPPO</w:t>
      </w:r>
      <w:r w:rsidR="00EF4190">
        <w:tab/>
        <w:t>CR</w:t>
      </w:r>
      <w:r w:rsidR="00EF4190">
        <w:tab/>
        <w:t>Rel-16</w:t>
      </w:r>
      <w:r w:rsidR="00EF4190">
        <w:tab/>
        <w:t>38.331</w:t>
      </w:r>
      <w:r w:rsidR="00EF4190">
        <w:tab/>
        <w:t>16.1.0</w:t>
      </w:r>
      <w:r w:rsidR="00EF4190">
        <w:tab/>
        <w:t>1936</w:t>
      </w:r>
      <w:r w:rsidR="00EF4190">
        <w:tab/>
        <w:t>-</w:t>
      </w:r>
      <w:r w:rsidR="00EF4190">
        <w:tab/>
        <w:t>F</w:t>
      </w:r>
      <w:r w:rsidR="00EF4190">
        <w:tab/>
        <w:t>NR_Mob_enh-Core</w:t>
      </w:r>
    </w:p>
    <w:p w14:paraId="58EF98E3" w14:textId="77777777" w:rsidR="004C3FC9" w:rsidRDefault="004C3FC9" w:rsidP="004C3FC9">
      <w:pPr>
        <w:pStyle w:val="Agreement"/>
        <w:rPr>
          <w:i/>
          <w:iCs/>
        </w:rPr>
      </w:pPr>
      <w:r>
        <w:t>[203] Agreed</w:t>
      </w:r>
      <w:r>
        <w:rPr>
          <w:i/>
          <w:iCs/>
        </w:rPr>
        <w:t xml:space="preserve"> </w:t>
      </w:r>
    </w:p>
    <w:p w14:paraId="44F07CC6" w14:textId="77777777" w:rsidR="004C3FC9" w:rsidRPr="004C3FC9" w:rsidRDefault="004C3FC9" w:rsidP="004C3FC9">
      <w:pPr>
        <w:pStyle w:val="Doc-text2"/>
      </w:pPr>
    </w:p>
    <w:p w14:paraId="264D9028" w14:textId="319A34D7" w:rsidR="00EF4190" w:rsidRDefault="00501609" w:rsidP="00EF4190">
      <w:pPr>
        <w:pStyle w:val="Doc-title"/>
      </w:pPr>
      <w:hyperlink r:id="rId244" w:history="1">
        <w:r>
          <w:rPr>
            <w:rStyle w:val="Hyperlink"/>
          </w:rPr>
          <w:t>R2-2007594</w:t>
        </w:r>
      </w:hyperlink>
      <w:r w:rsidR="00EF4190">
        <w:tab/>
      </w:r>
      <w:r w:rsidR="00EF4190">
        <w:rPr>
          <w:lang w:val="en-US"/>
        </w:rPr>
        <w:t>Correction of description of CHO events for Mobility Enhancements</w:t>
      </w:r>
      <w:r w:rsidR="00EF4190">
        <w:tab/>
        <w:t>Ericsson</w:t>
      </w:r>
      <w:r w:rsidR="00EF4190">
        <w:tab/>
        <w:t>CR</w:t>
      </w:r>
      <w:r w:rsidR="00EF4190">
        <w:tab/>
        <w:t>Rel-16</w:t>
      </w:r>
      <w:r w:rsidR="00EF4190">
        <w:tab/>
        <w:t>38.331</w:t>
      </w:r>
      <w:r w:rsidR="00EF4190">
        <w:tab/>
        <w:t>16.1.0</w:t>
      </w:r>
      <w:r w:rsidR="00EF4190">
        <w:tab/>
        <w:t>1868</w:t>
      </w:r>
      <w:r w:rsidR="00EF4190">
        <w:tab/>
        <w:t>-</w:t>
      </w:r>
      <w:r w:rsidR="00EF4190">
        <w:tab/>
        <w:t>F</w:t>
      </w:r>
      <w:r w:rsidR="00EF4190">
        <w:tab/>
        <w:t>NR_Mob_enh-Core</w:t>
      </w:r>
    </w:p>
    <w:p w14:paraId="5B1F98EA" w14:textId="77777777" w:rsidR="00F07597" w:rsidRDefault="00F07597" w:rsidP="00F07597">
      <w:pPr>
        <w:pStyle w:val="Agreement"/>
        <w:rPr>
          <w:i/>
          <w:iCs/>
        </w:rPr>
      </w:pPr>
      <w:r>
        <w:t>[203] Agreed</w:t>
      </w:r>
      <w:r>
        <w:rPr>
          <w:i/>
          <w:iCs/>
        </w:rPr>
        <w:t xml:space="preserve"> </w:t>
      </w:r>
    </w:p>
    <w:p w14:paraId="4626D754" w14:textId="77777777" w:rsidR="00F07597" w:rsidRPr="00F07597" w:rsidRDefault="00F07597" w:rsidP="00F07597">
      <w:pPr>
        <w:pStyle w:val="Doc-text2"/>
      </w:pPr>
    </w:p>
    <w:p w14:paraId="08A0065B" w14:textId="0F1D5B4C" w:rsidR="00EF4190" w:rsidRDefault="00501609" w:rsidP="00EF4190">
      <w:pPr>
        <w:pStyle w:val="Doc-title"/>
      </w:pPr>
      <w:hyperlink r:id="rId245" w:history="1">
        <w:r>
          <w:rPr>
            <w:rStyle w:val="Hyperlink"/>
          </w:rPr>
          <w:t>R2-2007018</w:t>
        </w:r>
      </w:hyperlink>
      <w:r w:rsidR="00EF4190">
        <w:tab/>
        <w:t>Minor Correction for Mobility Further Enhancement</w:t>
      </w:r>
      <w:r w:rsidR="00EF4190">
        <w:tab/>
        <w:t>CATT</w:t>
      </w:r>
      <w:r w:rsidR="00EF4190">
        <w:tab/>
        <w:t>CR</w:t>
      </w:r>
      <w:r w:rsidR="00EF4190">
        <w:tab/>
        <w:t>Rel-16</w:t>
      </w:r>
      <w:r w:rsidR="00EF4190">
        <w:tab/>
        <w:t>38.331</w:t>
      </w:r>
      <w:r w:rsidR="00EF4190">
        <w:tab/>
        <w:t>16.1.0</w:t>
      </w:r>
      <w:r w:rsidR="00EF4190">
        <w:tab/>
        <w:t>1771</w:t>
      </w:r>
      <w:r w:rsidR="00EF4190">
        <w:tab/>
        <w:t>-</w:t>
      </w:r>
      <w:r w:rsidR="00EF4190">
        <w:tab/>
        <w:t>F</w:t>
      </w:r>
      <w:r w:rsidR="00EF4190">
        <w:tab/>
        <w:t>NR_Mob_enh-Core</w:t>
      </w:r>
    </w:p>
    <w:p w14:paraId="379FC114" w14:textId="77777777" w:rsidR="00F07597" w:rsidRDefault="00F07597" w:rsidP="00F07597">
      <w:pPr>
        <w:pStyle w:val="Agreement"/>
        <w:rPr>
          <w:i/>
          <w:iCs/>
        </w:rPr>
      </w:pPr>
      <w:r>
        <w:t>[203] Agreed</w:t>
      </w:r>
      <w:r>
        <w:rPr>
          <w:i/>
          <w:iCs/>
        </w:rPr>
        <w:t xml:space="preserve"> </w:t>
      </w:r>
    </w:p>
    <w:p w14:paraId="63290488" w14:textId="77777777" w:rsidR="00F07597" w:rsidRPr="00F07597" w:rsidRDefault="00F07597" w:rsidP="00F07597">
      <w:pPr>
        <w:pStyle w:val="Doc-text2"/>
      </w:pPr>
    </w:p>
    <w:p w14:paraId="7E2090E5" w14:textId="36E54379" w:rsidR="00EF4190" w:rsidRDefault="00501609" w:rsidP="00EF4190">
      <w:pPr>
        <w:pStyle w:val="Doc-title"/>
      </w:pPr>
      <w:hyperlink r:id="rId246" w:history="1">
        <w:r>
          <w:rPr>
            <w:rStyle w:val="Hyperlink"/>
          </w:rPr>
          <w:t>R2-2007361</w:t>
        </w:r>
      </w:hyperlink>
      <w:r w:rsidR="00EF4190">
        <w:tab/>
        <w:t>Corrections to Conditional Reconfiguration triggering</w:t>
      </w:r>
      <w:r w:rsidR="00EF4190">
        <w:tab/>
        <w:t>Nokia, Nokia Shanghai Bell</w:t>
      </w:r>
      <w:r w:rsidR="00EF4190">
        <w:tab/>
        <w:t>CR</w:t>
      </w:r>
      <w:r w:rsidR="00EF4190">
        <w:tab/>
        <w:t>Rel-16</w:t>
      </w:r>
      <w:r w:rsidR="00EF4190">
        <w:tab/>
        <w:t>38.331</w:t>
      </w:r>
      <w:r w:rsidR="00EF4190">
        <w:tab/>
        <w:t>16.1.0</w:t>
      </w:r>
      <w:r w:rsidR="00EF4190">
        <w:tab/>
        <w:t>1836</w:t>
      </w:r>
      <w:r w:rsidR="00EF4190">
        <w:tab/>
        <w:t>-</w:t>
      </w:r>
      <w:r w:rsidR="00EF4190">
        <w:tab/>
        <w:t>F</w:t>
      </w:r>
      <w:r w:rsidR="00EF4190">
        <w:tab/>
        <w:t>NR_Mob_enh-Core</w:t>
      </w:r>
    </w:p>
    <w:p w14:paraId="23147017" w14:textId="77777777" w:rsidR="00F07597" w:rsidRDefault="00F07597" w:rsidP="00F07597">
      <w:pPr>
        <w:pStyle w:val="Agreement"/>
        <w:rPr>
          <w:i/>
          <w:iCs/>
        </w:rPr>
      </w:pPr>
      <w:r>
        <w:t>[203] Agreed</w:t>
      </w:r>
      <w:r>
        <w:rPr>
          <w:i/>
          <w:iCs/>
        </w:rPr>
        <w:t xml:space="preserve"> </w:t>
      </w:r>
    </w:p>
    <w:p w14:paraId="670E1A50" w14:textId="77777777" w:rsidR="00F07597" w:rsidRPr="00F07597" w:rsidRDefault="00F07597" w:rsidP="00F07597">
      <w:pPr>
        <w:pStyle w:val="Doc-text2"/>
      </w:pPr>
    </w:p>
    <w:p w14:paraId="01CF017B" w14:textId="5ED026F7" w:rsidR="00EF4190" w:rsidRDefault="00501609" w:rsidP="00EF4190">
      <w:pPr>
        <w:pStyle w:val="Doc-title"/>
      </w:pPr>
      <w:hyperlink r:id="rId247" w:history="1">
        <w:r>
          <w:rPr>
            <w:rStyle w:val="Hyperlink"/>
          </w:rPr>
          <w:t>R2-2007593</w:t>
        </w:r>
      </w:hyperlink>
      <w:r w:rsidR="00EF4190">
        <w:tab/>
        <w:t>Correction of Need Code for Mobility Enhancements</w:t>
      </w:r>
      <w:r w:rsidR="00EF4190">
        <w:tab/>
        <w:t>Ericsson</w:t>
      </w:r>
      <w:r w:rsidR="00EF4190">
        <w:tab/>
        <w:t>CR</w:t>
      </w:r>
      <w:r w:rsidR="00EF4190">
        <w:tab/>
        <w:t>Rel-16</w:t>
      </w:r>
      <w:r w:rsidR="00EF4190">
        <w:tab/>
        <w:t>38.331</w:t>
      </w:r>
      <w:r w:rsidR="00EF4190">
        <w:tab/>
        <w:t>16.1.0</w:t>
      </w:r>
      <w:r w:rsidR="00EF4190">
        <w:tab/>
        <w:t>1867</w:t>
      </w:r>
      <w:r w:rsidR="00EF4190">
        <w:tab/>
        <w:t>-</w:t>
      </w:r>
      <w:r w:rsidR="00EF4190">
        <w:tab/>
        <w:t>F</w:t>
      </w:r>
      <w:r w:rsidR="00EF4190">
        <w:tab/>
        <w:t>NR_Mob_enh-Core</w:t>
      </w:r>
    </w:p>
    <w:bookmarkEnd w:id="28"/>
    <w:p w14:paraId="0BC7AA11" w14:textId="37CA0211" w:rsidR="00F07597" w:rsidRDefault="00F07597" w:rsidP="00F07597">
      <w:pPr>
        <w:pStyle w:val="Agreement"/>
        <w:rPr>
          <w:i/>
          <w:iCs/>
        </w:rPr>
      </w:pPr>
      <w:r>
        <w:t>[203] Not pursued</w:t>
      </w:r>
      <w:r>
        <w:rPr>
          <w:i/>
          <w:iCs/>
        </w:rPr>
        <w:t xml:space="preserve"> </w:t>
      </w:r>
    </w:p>
    <w:p w14:paraId="7D786B9A" w14:textId="6B0FD8F4" w:rsidR="00EF4190" w:rsidRDefault="00EF4190" w:rsidP="00EF4190">
      <w:pPr>
        <w:pStyle w:val="Doc-text2"/>
        <w:ind w:left="0" w:firstLine="0"/>
      </w:pPr>
    </w:p>
    <w:p w14:paraId="5A02E64D" w14:textId="3C49F3E9" w:rsidR="00715E93" w:rsidRDefault="00715E93" w:rsidP="00EF4190">
      <w:pPr>
        <w:pStyle w:val="Doc-text2"/>
        <w:ind w:left="0" w:firstLine="0"/>
      </w:pPr>
    </w:p>
    <w:p w14:paraId="7497D7B6" w14:textId="77777777" w:rsidR="00715E93" w:rsidRPr="00647533" w:rsidRDefault="00715E93" w:rsidP="00715E93">
      <w:pPr>
        <w:pStyle w:val="EmailDiscussion"/>
      </w:pPr>
      <w:r w:rsidRPr="00647533">
        <w:t>[AT111-e][203][MOB] CHO and CPC corrections (Intel)</w:t>
      </w:r>
    </w:p>
    <w:p w14:paraId="003B4DD8" w14:textId="77777777" w:rsidR="00715E93" w:rsidRPr="00647533" w:rsidRDefault="00715E93" w:rsidP="00715E93">
      <w:pPr>
        <w:pStyle w:val="EmailDiscussion2"/>
        <w:ind w:left="1619" w:firstLine="0"/>
        <w:rPr>
          <w:u w:val="single"/>
        </w:rPr>
      </w:pPr>
      <w:r w:rsidRPr="00647533">
        <w:rPr>
          <w:u w:val="single"/>
        </w:rPr>
        <w:t xml:space="preserve">Scope: </w:t>
      </w:r>
    </w:p>
    <w:p w14:paraId="7E25FA28" w14:textId="77777777" w:rsidR="00715E93" w:rsidRPr="00647533" w:rsidRDefault="00715E93" w:rsidP="00CF3D3E">
      <w:pPr>
        <w:pStyle w:val="EmailDiscussion2"/>
        <w:numPr>
          <w:ilvl w:val="2"/>
          <w:numId w:val="7"/>
        </w:numPr>
        <w:ind w:left="1980"/>
      </w:pPr>
      <w:r w:rsidRPr="00647533">
        <w:t>Collect companies’ feedback for the contributions under 6.7.2 and 6.7.3 marked for this email discussion</w:t>
      </w:r>
    </w:p>
    <w:p w14:paraId="11FAD48F" w14:textId="77777777" w:rsidR="00715E93" w:rsidRDefault="00715E93" w:rsidP="00CF3D3E">
      <w:pPr>
        <w:pStyle w:val="EmailDiscussion2"/>
        <w:numPr>
          <w:ilvl w:val="2"/>
          <w:numId w:val="7"/>
        </w:numPr>
        <w:ind w:left="1980"/>
      </w:pPr>
      <w:r w:rsidRPr="00647533">
        <w:t>Proponents may provide updated versions (if needed) under this email discussion (Tdoc numbers can be requested for this purpose from the sessio</w:t>
      </w:r>
      <w:r>
        <w:t xml:space="preserve">n chair or the RAN2 secretary) </w:t>
      </w:r>
    </w:p>
    <w:p w14:paraId="5EB935C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02503C15" w14:textId="0479EDC4" w:rsidR="00715E93" w:rsidRDefault="00715E93" w:rsidP="00CF3D3E">
      <w:pPr>
        <w:pStyle w:val="EmailDiscussion2"/>
        <w:numPr>
          <w:ilvl w:val="2"/>
          <w:numId w:val="7"/>
        </w:numPr>
        <w:ind w:left="1980"/>
      </w:pPr>
      <w:r>
        <w:t>Discussion s</w:t>
      </w:r>
      <w:r w:rsidRPr="00201A39">
        <w:t xml:space="preserve">ummary in </w:t>
      </w:r>
      <w:hyperlink r:id="rId248" w:history="1">
        <w:r w:rsidR="00501609">
          <w:rPr>
            <w:rStyle w:val="Hyperlink"/>
          </w:rPr>
          <w:t>R2-2008133</w:t>
        </w:r>
      </w:hyperlink>
      <w:r>
        <w:t xml:space="preserve"> </w:t>
      </w:r>
      <w:r w:rsidRPr="005422B2">
        <w:t xml:space="preserve">(by email </w:t>
      </w:r>
      <w:r>
        <w:t>rapp</w:t>
      </w:r>
      <w:r w:rsidRPr="005422B2">
        <w:t>orteur)</w:t>
      </w:r>
      <w:r>
        <w:t>.</w:t>
      </w:r>
    </w:p>
    <w:p w14:paraId="5B1D949E"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8DB6AF0"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A23522"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Thursday 2020-08-20 09:00 UTC </w:t>
      </w:r>
    </w:p>
    <w:p w14:paraId="4DDD18D1" w14:textId="3DF382B7"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249" w:history="1">
        <w:r w:rsidR="00501609">
          <w:rPr>
            <w:rStyle w:val="Hyperlink"/>
          </w:rPr>
          <w:t>R2-2008133</w:t>
        </w:r>
      </w:hyperlink>
      <w:r w:rsidRPr="00C1796C">
        <w:rPr>
          <w:color w:val="000000" w:themeColor="text1"/>
        </w:rPr>
        <w:t xml:space="preserve">):  Friday 2020-08-21 09:00 UTC </w:t>
      </w:r>
    </w:p>
    <w:p w14:paraId="360DDDFF"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4D0A51D5" w14:textId="5A9332A3" w:rsidR="00715E93" w:rsidRDefault="00715E93" w:rsidP="00AB16E7">
      <w:pPr>
        <w:tabs>
          <w:tab w:val="left" w:pos="1622"/>
        </w:tabs>
        <w:spacing w:before="0"/>
      </w:pPr>
    </w:p>
    <w:p w14:paraId="0298E5D1" w14:textId="40537DE5" w:rsidR="00AB16E7" w:rsidRDefault="00AB16E7" w:rsidP="00AB16E7">
      <w:pPr>
        <w:pStyle w:val="BoldComments"/>
      </w:pPr>
      <w:r>
        <w:t>By Web Conf (Wednesday August 26</w:t>
      </w:r>
      <w:r w:rsidRPr="00E47F05">
        <w:rPr>
          <w:vertAlign w:val="superscript"/>
        </w:rPr>
        <w:t>th</w:t>
      </w:r>
      <w:r>
        <w:t>)</w:t>
      </w:r>
    </w:p>
    <w:p w14:paraId="3EB54696" w14:textId="77777777" w:rsidR="00AB16E7" w:rsidRDefault="00AB16E7" w:rsidP="00AB16E7">
      <w:pPr>
        <w:pStyle w:val="Doc-title"/>
      </w:pPr>
      <w:hyperlink r:id="rId250" w:history="1">
        <w:r>
          <w:rPr>
            <w:rStyle w:val="Hyperlink"/>
          </w:rPr>
          <w:t>R2-200813</w:t>
        </w:r>
      </w:hyperlink>
      <w:r>
        <w:rPr>
          <w:rStyle w:val="Hyperlink"/>
        </w:rPr>
        <w:t>3</w:t>
      </w:r>
      <w:r w:rsidRPr="005B4368">
        <w:tab/>
      </w:r>
      <w:r w:rsidRPr="00A37BDB">
        <w:t>Summary of discussion [2</w:t>
      </w:r>
      <w:r>
        <w:t>03</w:t>
      </w:r>
      <w:r w:rsidRPr="00A37BDB">
        <w:t xml:space="preserve">] on </w:t>
      </w:r>
      <w:r w:rsidRPr="00C273B7">
        <w:t>CHO and CPC corrections (Intel)</w:t>
      </w:r>
      <w:r>
        <w:tab/>
        <w:t>Intel (rapporteur)</w:t>
      </w:r>
      <w:r w:rsidRPr="005B4368">
        <w:tab/>
        <w:t>discussion</w:t>
      </w:r>
      <w:r w:rsidRPr="005B4368">
        <w:tab/>
      </w:r>
      <w:r>
        <w:t>NR_Mob_enh-Core,</w:t>
      </w:r>
      <w:r w:rsidRPr="00C273B7">
        <w:t xml:space="preserve"> </w:t>
      </w:r>
      <w:r>
        <w:t xml:space="preserve">LTE_feMob-Core </w:t>
      </w:r>
      <w:r>
        <w:tab/>
      </w:r>
      <w:r w:rsidRPr="005B4368">
        <w:t>Late</w:t>
      </w:r>
    </w:p>
    <w:p w14:paraId="4B61C328" w14:textId="77777777" w:rsidR="00AB16E7" w:rsidRDefault="00AB16E7" w:rsidP="00AB16E7">
      <w:pPr>
        <w:pStyle w:val="Doc-text2"/>
        <w:rPr>
          <w:i/>
          <w:iCs/>
          <w:u w:val="single"/>
        </w:rPr>
      </w:pPr>
    </w:p>
    <w:p w14:paraId="0088BE23" w14:textId="77777777" w:rsidR="00AB16E7" w:rsidRPr="00F07597" w:rsidRDefault="00AB16E7" w:rsidP="00F07597">
      <w:pPr>
        <w:pStyle w:val="Doc-text2"/>
        <w:pBdr>
          <w:top w:val="single" w:sz="4" w:space="1" w:color="auto"/>
          <w:left w:val="single" w:sz="4" w:space="4" w:color="auto"/>
          <w:bottom w:val="single" w:sz="4" w:space="1" w:color="auto"/>
          <w:right w:val="single" w:sz="4" w:space="4" w:color="auto"/>
        </w:pBdr>
        <w:rPr>
          <w:b/>
          <w:bCs/>
          <w:u w:val="single"/>
        </w:rPr>
      </w:pPr>
      <w:bookmarkStart w:id="29" w:name="_Hlk49509352"/>
      <w:r w:rsidRPr="00F07597">
        <w:rPr>
          <w:b/>
          <w:bCs/>
          <w:u w:val="single"/>
        </w:rPr>
        <w:t>Agreed CRs</w:t>
      </w:r>
    </w:p>
    <w:p w14:paraId="18F2E7B6" w14:textId="2202F226"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2.1-3: </w:t>
      </w:r>
      <w:hyperlink r:id="rId251" w:history="1">
        <w:r w:rsidR="00501609">
          <w:rPr>
            <w:rStyle w:val="Hyperlink"/>
          </w:rPr>
          <w:t>R2-2007764</w:t>
        </w:r>
      </w:hyperlink>
      <w:r w:rsidRPr="00E97364">
        <w:t xml:space="preserve"> </w:t>
      </w:r>
      <w:r>
        <w:t>is</w:t>
      </w:r>
      <w:r w:rsidRPr="00E97364">
        <w:t xml:space="preserve"> agreed;</w:t>
      </w:r>
    </w:p>
    <w:p w14:paraId="39AFDDED" w14:textId="498E5EC4"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2.1-4: </w:t>
      </w:r>
      <w:hyperlink r:id="rId252" w:history="1">
        <w:r w:rsidR="00501609">
          <w:rPr>
            <w:rStyle w:val="Hyperlink"/>
          </w:rPr>
          <w:t>R2-2007663</w:t>
        </w:r>
      </w:hyperlink>
      <w:r w:rsidRPr="00E97364">
        <w:t xml:space="preserve"> </w:t>
      </w:r>
      <w:r>
        <w:t>is agreed</w:t>
      </w:r>
      <w:r w:rsidRPr="00E97364">
        <w:t>;</w:t>
      </w:r>
    </w:p>
    <w:p w14:paraId="2AE1A3E7" w14:textId="4F018CBF"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2.1-5: </w:t>
      </w:r>
      <w:hyperlink r:id="rId253" w:history="1">
        <w:r w:rsidR="00501609">
          <w:rPr>
            <w:rStyle w:val="Hyperlink"/>
          </w:rPr>
          <w:t>R2-2007764</w:t>
        </w:r>
      </w:hyperlink>
      <w:r w:rsidRPr="00E97364">
        <w:t xml:space="preserve"> </w:t>
      </w:r>
      <w:r>
        <w:t>is agreed</w:t>
      </w:r>
      <w:r w:rsidRPr="00E97364">
        <w:t>;</w:t>
      </w:r>
    </w:p>
    <w:p w14:paraId="2D59AC23" w14:textId="55F9512F"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2.1-6: </w:t>
      </w:r>
      <w:hyperlink r:id="rId254" w:history="1">
        <w:r w:rsidR="00501609">
          <w:rPr>
            <w:rStyle w:val="Hyperlink"/>
          </w:rPr>
          <w:t>R2-2007705</w:t>
        </w:r>
      </w:hyperlink>
      <w:r w:rsidRPr="00E97364">
        <w:t xml:space="preserve"> </w:t>
      </w:r>
      <w:r>
        <w:t>is agreed</w:t>
      </w:r>
      <w:r w:rsidRPr="00E97364">
        <w:t>;</w:t>
      </w:r>
    </w:p>
    <w:p w14:paraId="642D7EAC" w14:textId="59D61224"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2.1-9: </w:t>
      </w:r>
      <w:hyperlink r:id="rId255" w:history="1">
        <w:r w:rsidR="00501609">
          <w:rPr>
            <w:rStyle w:val="Hyperlink"/>
          </w:rPr>
          <w:t>R2-2007594</w:t>
        </w:r>
      </w:hyperlink>
      <w:r w:rsidRPr="00E97364">
        <w:t xml:space="preserve"> </w:t>
      </w:r>
      <w:r>
        <w:t>is agreed</w:t>
      </w:r>
      <w:r w:rsidRPr="00E97364">
        <w:t>;</w:t>
      </w:r>
    </w:p>
    <w:p w14:paraId="40618305" w14:textId="4DCB5831"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2.1-10:  </w:t>
      </w:r>
      <w:hyperlink r:id="rId256" w:history="1">
        <w:r w:rsidR="00501609">
          <w:rPr>
            <w:rStyle w:val="Hyperlink"/>
          </w:rPr>
          <w:t>R2-2007018</w:t>
        </w:r>
      </w:hyperlink>
      <w:r w:rsidRPr="00E97364">
        <w:t xml:space="preserve"> </w:t>
      </w:r>
      <w:r>
        <w:t>is agreed</w:t>
      </w:r>
      <w:r w:rsidRPr="00E97364">
        <w:t>;</w:t>
      </w:r>
    </w:p>
    <w:p w14:paraId="77EC3E4A" w14:textId="4A450740"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2.1-11: </w:t>
      </w:r>
      <w:hyperlink r:id="rId257" w:history="1">
        <w:r w:rsidR="00501609">
          <w:rPr>
            <w:rStyle w:val="Hyperlink"/>
          </w:rPr>
          <w:t>R2-2007361</w:t>
        </w:r>
      </w:hyperlink>
      <w:r w:rsidRPr="00E97364">
        <w:t xml:space="preserve"> </w:t>
      </w:r>
      <w:r>
        <w:t>is agreed</w:t>
      </w:r>
      <w:r w:rsidRPr="00E97364">
        <w:t>;</w:t>
      </w:r>
    </w:p>
    <w:p w14:paraId="3D1E972B" w14:textId="1C7305FF"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2.2-1: </w:t>
      </w:r>
      <w:hyperlink r:id="rId258" w:history="1">
        <w:r w:rsidR="00501609">
          <w:rPr>
            <w:rStyle w:val="Hyperlink"/>
          </w:rPr>
          <w:t>R2-2007592</w:t>
        </w:r>
      </w:hyperlink>
      <w:r w:rsidRPr="00E97364">
        <w:t xml:space="preserve"> </w:t>
      </w:r>
      <w:r>
        <w:t>is agreed</w:t>
      </w:r>
      <w:r w:rsidRPr="00E97364">
        <w:t>;</w:t>
      </w:r>
    </w:p>
    <w:p w14:paraId="599A10E1" w14:textId="68D2622E" w:rsidR="00AB16E7"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2.1-8: </w:t>
      </w:r>
      <w:hyperlink r:id="rId259" w:history="1">
        <w:r w:rsidR="00501609">
          <w:rPr>
            <w:rStyle w:val="Hyperlink"/>
          </w:rPr>
          <w:t>R2-2007859</w:t>
        </w:r>
      </w:hyperlink>
      <w:r w:rsidRPr="00E97364">
        <w:t xml:space="preserve"> </w:t>
      </w:r>
      <w:r>
        <w:t>is agreed.</w:t>
      </w:r>
    </w:p>
    <w:p w14:paraId="068673CA" w14:textId="1E7D1E20"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2.1-1: </w:t>
      </w:r>
      <w:hyperlink r:id="rId260" w:history="1">
        <w:r w:rsidR="00501609">
          <w:rPr>
            <w:rStyle w:val="Hyperlink"/>
          </w:rPr>
          <w:t>R2-2006869</w:t>
        </w:r>
      </w:hyperlink>
      <w:r w:rsidRPr="00E97364">
        <w:t xml:space="preserve"> with the additional changes suggested by Rapporteur</w:t>
      </w:r>
      <w:r>
        <w:t xml:space="preserve"> is agreed (unseen) in </w:t>
      </w:r>
      <w:hyperlink r:id="rId261" w:history="1">
        <w:r w:rsidR="00501609">
          <w:rPr>
            <w:rStyle w:val="Hyperlink"/>
          </w:rPr>
          <w:t>R2-2008168</w:t>
        </w:r>
      </w:hyperlink>
    </w:p>
    <w:p w14:paraId="6F14BD02" w14:textId="5716B3BA"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lastRenderedPageBreak/>
        <w:t xml:space="preserve">2.1-2: </w:t>
      </w:r>
      <w:hyperlink r:id="rId262" w:history="1">
        <w:r w:rsidR="00501609">
          <w:rPr>
            <w:rStyle w:val="Hyperlink"/>
          </w:rPr>
          <w:t>R2-2007765</w:t>
        </w:r>
      </w:hyperlink>
      <w:r w:rsidRPr="00E97364">
        <w:t xml:space="preserve"> with the additional changes suggested by Rapporteur</w:t>
      </w:r>
      <w:r>
        <w:t xml:space="preserve"> is </w:t>
      </w:r>
      <w:r w:rsidRPr="00E97364">
        <w:t>agreed</w:t>
      </w:r>
      <w:r>
        <w:t xml:space="preserve"> (unseen) in </w:t>
      </w:r>
      <w:hyperlink r:id="rId263" w:history="1">
        <w:r w:rsidR="00501609">
          <w:rPr>
            <w:rStyle w:val="Hyperlink"/>
          </w:rPr>
          <w:t>R2-2008519</w:t>
        </w:r>
      </w:hyperlink>
    </w:p>
    <w:p w14:paraId="09A3F183" w14:textId="1472ABBD"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2.1-7: </w:t>
      </w:r>
      <w:hyperlink r:id="rId264" w:history="1">
        <w:r w:rsidR="00501609">
          <w:rPr>
            <w:rStyle w:val="Hyperlink"/>
          </w:rPr>
          <w:t>R2-2007706</w:t>
        </w:r>
      </w:hyperlink>
      <w:r w:rsidRPr="00E97364">
        <w:t xml:space="preserve"> with the additional changes suggested by Rapporteur</w:t>
      </w:r>
      <w:r>
        <w:t xml:space="preserve"> is </w:t>
      </w:r>
      <w:r w:rsidRPr="00E97364">
        <w:t>agreed</w:t>
      </w:r>
      <w:r>
        <w:t xml:space="preserve"> (unseen) in </w:t>
      </w:r>
      <w:hyperlink r:id="rId265" w:history="1">
        <w:r w:rsidR="00501609">
          <w:rPr>
            <w:rStyle w:val="Hyperlink"/>
          </w:rPr>
          <w:t>R2-2008170</w:t>
        </w:r>
      </w:hyperlink>
    </w:p>
    <w:p w14:paraId="7174E4C3" w14:textId="77777777" w:rsidR="00AB16E7" w:rsidRDefault="00AB16E7" w:rsidP="00F07597">
      <w:pPr>
        <w:pStyle w:val="Doc-text2"/>
        <w:pBdr>
          <w:top w:val="single" w:sz="4" w:space="1" w:color="auto"/>
          <w:left w:val="single" w:sz="4" w:space="4" w:color="auto"/>
          <w:bottom w:val="single" w:sz="4" w:space="1" w:color="auto"/>
          <w:right w:val="single" w:sz="4" w:space="4" w:color="auto"/>
        </w:pBdr>
      </w:pPr>
    </w:p>
    <w:p w14:paraId="2C78F332" w14:textId="77777777" w:rsidR="00AB16E7" w:rsidRPr="00F07597" w:rsidRDefault="00AB16E7" w:rsidP="00F07597">
      <w:pPr>
        <w:pStyle w:val="Doc-text2"/>
        <w:pBdr>
          <w:top w:val="single" w:sz="4" w:space="1" w:color="auto"/>
          <w:left w:val="single" w:sz="4" w:space="4" w:color="auto"/>
          <w:bottom w:val="single" w:sz="4" w:space="1" w:color="auto"/>
          <w:right w:val="single" w:sz="4" w:space="4" w:color="auto"/>
        </w:pBdr>
        <w:rPr>
          <w:b/>
          <w:bCs/>
          <w:u w:val="single"/>
        </w:rPr>
      </w:pPr>
      <w:r w:rsidRPr="00F07597">
        <w:rPr>
          <w:b/>
          <w:bCs/>
          <w:u w:val="single"/>
        </w:rPr>
        <w:t xml:space="preserve">Not pursued CRs </w:t>
      </w:r>
    </w:p>
    <w:p w14:paraId="37167D70" w14:textId="436FC60B"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2.1-13: </w:t>
      </w:r>
      <w:hyperlink r:id="rId266" w:history="1">
        <w:r w:rsidR="00501609">
          <w:rPr>
            <w:rStyle w:val="Hyperlink"/>
          </w:rPr>
          <w:t>R2-2007593</w:t>
        </w:r>
      </w:hyperlink>
      <w:r w:rsidRPr="00E97364">
        <w:t xml:space="preserve"> is not </w:t>
      </w:r>
      <w:r>
        <w:t>pursued</w:t>
      </w:r>
      <w:r w:rsidRPr="00E97364">
        <w:t>;</w:t>
      </w:r>
    </w:p>
    <w:p w14:paraId="74D6F4F8" w14:textId="6CE22414"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2.2-2: </w:t>
      </w:r>
      <w:hyperlink r:id="rId267" w:history="1">
        <w:r w:rsidR="00501609">
          <w:rPr>
            <w:rStyle w:val="Hyperlink"/>
          </w:rPr>
          <w:t>R2-2007766</w:t>
        </w:r>
      </w:hyperlink>
      <w:r w:rsidRPr="00E97364">
        <w:t xml:space="preserve"> is not </w:t>
      </w:r>
      <w:r>
        <w:t>pursued</w:t>
      </w:r>
      <w:r w:rsidRPr="00E97364">
        <w:t>;</w:t>
      </w:r>
    </w:p>
    <w:p w14:paraId="7580D2A4" w14:textId="60CC1B86" w:rsidR="00AB16E7" w:rsidRPr="00E97364" w:rsidRDefault="00AB16E7" w:rsidP="00F07597">
      <w:pPr>
        <w:pStyle w:val="Agreement"/>
        <w:pBdr>
          <w:top w:val="single" w:sz="4" w:space="1" w:color="auto"/>
          <w:left w:val="single" w:sz="4" w:space="4" w:color="auto"/>
          <w:bottom w:val="single" w:sz="4" w:space="1" w:color="auto"/>
          <w:right w:val="single" w:sz="4" w:space="4" w:color="auto"/>
        </w:pBdr>
      </w:pPr>
      <w:r w:rsidRPr="00E97364">
        <w:t xml:space="preserve">2.2-3: </w:t>
      </w:r>
      <w:hyperlink r:id="rId268" w:history="1">
        <w:r w:rsidR="00501609">
          <w:rPr>
            <w:rStyle w:val="Hyperlink"/>
          </w:rPr>
          <w:t>R2-2007767</w:t>
        </w:r>
      </w:hyperlink>
      <w:r w:rsidRPr="00E97364">
        <w:t xml:space="preserve"> is not </w:t>
      </w:r>
      <w:r>
        <w:t>pursued</w:t>
      </w:r>
      <w:r w:rsidRPr="00E97364">
        <w:t>;</w:t>
      </w:r>
    </w:p>
    <w:bookmarkEnd w:id="29"/>
    <w:p w14:paraId="6A1DC3DA" w14:textId="77777777" w:rsidR="00AB16E7" w:rsidRPr="00E97364" w:rsidRDefault="00AB16E7" w:rsidP="00AB16E7">
      <w:pPr>
        <w:pStyle w:val="Doc-text2"/>
        <w:rPr>
          <w:b/>
          <w:bCs/>
        </w:rPr>
      </w:pPr>
    </w:p>
    <w:p w14:paraId="12EF8027" w14:textId="77777777" w:rsidR="00AB16E7" w:rsidRPr="00E97364" w:rsidRDefault="00AB16E7" w:rsidP="00AB16E7">
      <w:pPr>
        <w:pStyle w:val="Doc-text2"/>
      </w:pPr>
      <w:r>
        <w:t>D</w:t>
      </w:r>
      <w:r w:rsidRPr="00E97364">
        <w:t>iscussion</w:t>
      </w:r>
    </w:p>
    <w:p w14:paraId="0914189C" w14:textId="77777777" w:rsidR="00AB16E7" w:rsidRDefault="00AB16E7" w:rsidP="00AB16E7">
      <w:pPr>
        <w:pStyle w:val="Doc-text2"/>
      </w:pPr>
      <w:r>
        <w:t xml:space="preserve">- </w:t>
      </w:r>
      <w:r>
        <w:tab/>
        <w:t>LGE thinks P2.1-1 is not needed. Intel thinks this is aligning with NR so it’s OK in this case.</w:t>
      </w:r>
    </w:p>
    <w:p w14:paraId="6300D43D" w14:textId="77777777" w:rsidR="00AB16E7" w:rsidRPr="00E97364" w:rsidRDefault="00AB16E7" w:rsidP="00AB16E7">
      <w:pPr>
        <w:pStyle w:val="Doc-text2"/>
      </w:pPr>
      <w:r>
        <w:t>-</w:t>
      </w:r>
      <w:r>
        <w:tab/>
        <w:t>Intrel thinks we can just agree to P2.1-8 as it is without merging.</w:t>
      </w:r>
    </w:p>
    <w:p w14:paraId="5C0A8A87" w14:textId="77777777" w:rsidR="00AB16E7" w:rsidRDefault="00AB16E7" w:rsidP="00AB16E7">
      <w:pPr>
        <w:tabs>
          <w:tab w:val="left" w:pos="1622"/>
        </w:tabs>
        <w:spacing w:before="0"/>
      </w:pPr>
    </w:p>
    <w:p w14:paraId="1FF23C30" w14:textId="77777777" w:rsidR="00715E93" w:rsidRDefault="00715E93" w:rsidP="00715E93">
      <w:pPr>
        <w:tabs>
          <w:tab w:val="left" w:pos="1622"/>
        </w:tabs>
        <w:spacing w:before="0"/>
        <w:ind w:left="1622" w:hanging="363"/>
      </w:pPr>
    </w:p>
    <w:p w14:paraId="5025C9C8" w14:textId="0307F8F2" w:rsidR="00007339" w:rsidRPr="00007339" w:rsidRDefault="00007339" w:rsidP="00EF4190">
      <w:pPr>
        <w:pStyle w:val="Doc-text2"/>
        <w:ind w:left="0" w:firstLine="0"/>
        <w:rPr>
          <w:i/>
          <w:iCs/>
        </w:rPr>
      </w:pPr>
      <w:r>
        <w:rPr>
          <w:i/>
          <w:iCs/>
        </w:rPr>
        <w:t>Withdrawn:</w:t>
      </w:r>
    </w:p>
    <w:p w14:paraId="2187B6AE" w14:textId="5912ABCE" w:rsidR="00007339" w:rsidRDefault="00501609" w:rsidP="00007339">
      <w:pPr>
        <w:pStyle w:val="Doc-title"/>
      </w:pPr>
      <w:hyperlink r:id="rId269" w:history="1">
        <w:r>
          <w:rPr>
            <w:rStyle w:val="Hyperlink"/>
          </w:rPr>
          <w:t>R2-2007502</w:t>
        </w:r>
      </w:hyperlink>
      <w:r w:rsidR="00007339">
        <w:tab/>
        <w:t>Corrections to number of candidate cell in CHO</w:t>
      </w:r>
      <w:r w:rsidR="00007339">
        <w:tab/>
        <w:t>Samsung Electronics Romania</w:t>
      </w:r>
      <w:r w:rsidR="00007339">
        <w:tab/>
        <w:t>CR</w:t>
      </w:r>
      <w:r w:rsidR="00007339">
        <w:tab/>
        <w:t>Rel-16</w:t>
      </w:r>
      <w:r w:rsidR="00007339">
        <w:tab/>
        <w:t>38.331</w:t>
      </w:r>
      <w:r w:rsidR="00007339">
        <w:tab/>
        <w:t>16.1.0</w:t>
      </w:r>
      <w:r w:rsidR="00007339">
        <w:tab/>
        <w:t>1849</w:t>
      </w:r>
      <w:r w:rsidR="00007339">
        <w:tab/>
        <w:t>-</w:t>
      </w:r>
      <w:r w:rsidR="00007339">
        <w:tab/>
        <w:t>F</w:t>
      </w:r>
      <w:r w:rsidR="00007339">
        <w:tab/>
        <w:t>NR_Mob_enh-Core</w:t>
      </w:r>
      <w:r w:rsidR="00007339">
        <w:tab/>
        <w:t>Withdrawn</w:t>
      </w:r>
    </w:p>
    <w:p w14:paraId="0FC4DB53" w14:textId="77777777" w:rsidR="00EF4190" w:rsidRPr="00C6133F" w:rsidRDefault="00EF4190" w:rsidP="00EF4190">
      <w:pPr>
        <w:pStyle w:val="Doc-text2"/>
      </w:pPr>
    </w:p>
    <w:p w14:paraId="0E1ECA9C" w14:textId="77777777" w:rsidR="00EF4190" w:rsidRDefault="00EF4190" w:rsidP="00EF4190">
      <w:pPr>
        <w:pStyle w:val="Heading3"/>
      </w:pPr>
      <w:bookmarkStart w:id="30" w:name="_Hlk48208749"/>
      <w:r>
        <w:t>6.7.3</w:t>
      </w:r>
      <w:r>
        <w:tab/>
        <w:t>Conditional PSCell change for intra-SN corrections</w:t>
      </w:r>
    </w:p>
    <w:p w14:paraId="4E4F72C6" w14:textId="77777777" w:rsidR="00EF4190" w:rsidRDefault="00EF4190" w:rsidP="00EF4190">
      <w:pPr>
        <w:pStyle w:val="Comments"/>
      </w:pPr>
      <w:r>
        <w:t>Including corrections for CPC.</w:t>
      </w:r>
    </w:p>
    <w:p w14:paraId="58F3074C" w14:textId="77777777" w:rsidR="00EF4190" w:rsidRPr="00521C5B" w:rsidRDefault="00EF4190" w:rsidP="00EF4190">
      <w:pPr>
        <w:pStyle w:val="BoldComments"/>
      </w:pPr>
      <w:bookmarkStart w:id="31" w:name="_Hlk48208720"/>
      <w:bookmarkEnd w:id="30"/>
      <w:r>
        <w:t>By Web Conf (Tuesday August 18</w:t>
      </w:r>
      <w:r w:rsidRPr="00E47F05">
        <w:rPr>
          <w:vertAlign w:val="superscript"/>
        </w:rPr>
        <w:t>th</w:t>
      </w:r>
      <w:r>
        <w:t>)</w:t>
      </w:r>
    </w:p>
    <w:p w14:paraId="7E6BC1A0" w14:textId="07252E55" w:rsidR="00EF4190" w:rsidRDefault="00501609" w:rsidP="00EF4190">
      <w:pPr>
        <w:pStyle w:val="Doc-title"/>
      </w:pPr>
      <w:hyperlink r:id="rId270" w:history="1">
        <w:r>
          <w:rPr>
            <w:rStyle w:val="Hyperlink"/>
          </w:rPr>
          <w:t>R2-2007707</w:t>
        </w:r>
      </w:hyperlink>
      <w:r w:rsidR="00EF4190">
        <w:tab/>
        <w:t>Discussion on the compliance check failure for CPC configuration after PCell change</w:t>
      </w:r>
      <w:r w:rsidR="00EF4190">
        <w:tab/>
        <w:t>ZTE Corporation, Sanechips</w:t>
      </w:r>
      <w:r w:rsidR="00EF4190">
        <w:tab/>
        <w:t>discussion</w:t>
      </w:r>
      <w:r w:rsidR="00EF4190">
        <w:tab/>
        <w:t>Rel-16</w:t>
      </w:r>
      <w:r w:rsidR="00EF4190">
        <w:tab/>
        <w:t>NR_Mob_enh-Core</w:t>
      </w:r>
    </w:p>
    <w:p w14:paraId="07F8ADE2" w14:textId="7B33DFB9" w:rsidR="00D65750" w:rsidRPr="00D65750" w:rsidRDefault="00D65750" w:rsidP="00D65750">
      <w:pPr>
        <w:pStyle w:val="Agreement"/>
        <w:rPr>
          <w:i/>
          <w:iCs/>
        </w:rPr>
      </w:pPr>
      <w:r>
        <w:t xml:space="preserve">Revised in </w:t>
      </w:r>
      <w:hyperlink r:id="rId271" w:history="1">
        <w:r w:rsidR="00501609">
          <w:rPr>
            <w:rStyle w:val="Hyperlink"/>
          </w:rPr>
          <w:t>R2-2008398</w:t>
        </w:r>
      </w:hyperlink>
      <w:r>
        <w:rPr>
          <w:i/>
          <w:iCs/>
        </w:rPr>
        <w:t xml:space="preserve"> </w:t>
      </w:r>
    </w:p>
    <w:p w14:paraId="4D04CE26" w14:textId="5E5E7F47" w:rsidR="00D65750" w:rsidRDefault="00501609" w:rsidP="00D65750">
      <w:pPr>
        <w:pStyle w:val="Doc-title"/>
      </w:pPr>
      <w:hyperlink r:id="rId272" w:history="1">
        <w:r>
          <w:rPr>
            <w:rStyle w:val="Hyperlink"/>
          </w:rPr>
          <w:t>R2-2008398</w:t>
        </w:r>
      </w:hyperlink>
      <w:r w:rsidR="00D65750">
        <w:tab/>
        <w:t>Discussion on the compliance check failure for CPC configuration after PCell change</w:t>
      </w:r>
      <w:r w:rsidR="00D65750">
        <w:tab/>
        <w:t>ZTE Corporation, Sanechips</w:t>
      </w:r>
      <w:r w:rsidR="00D65750">
        <w:tab/>
        <w:t>discussion</w:t>
      </w:r>
      <w:r w:rsidR="00D65750">
        <w:tab/>
        <w:t>Rel-16</w:t>
      </w:r>
      <w:r w:rsidR="00D65750">
        <w:tab/>
        <w:t>NR_Mob_enh-Core</w:t>
      </w:r>
    </w:p>
    <w:p w14:paraId="0BB4D23D" w14:textId="32F22EAD" w:rsidR="00D05352" w:rsidRDefault="00D05352" w:rsidP="00D05352">
      <w:pPr>
        <w:pStyle w:val="Doc-text2"/>
      </w:pPr>
    </w:p>
    <w:p w14:paraId="4135187D" w14:textId="77777777" w:rsidR="00D05352" w:rsidRPr="00D05352" w:rsidRDefault="00D05352" w:rsidP="00D05352">
      <w:pPr>
        <w:pStyle w:val="Doc-text2"/>
        <w:rPr>
          <w:i/>
          <w:iCs/>
        </w:rPr>
      </w:pPr>
      <w:r w:rsidRPr="00D05352">
        <w:rPr>
          <w:i/>
          <w:iCs/>
        </w:rPr>
        <w:t xml:space="preserve">Observation 1: According to the current RRC spec, all stored CPC configuration will be released upon PCell change. For the PCell change without SN involved, since the SN is not aware of the PCell change, the SN has no idea whether the stored CPC configuration has been released or not on the UE side. </w:t>
      </w:r>
    </w:p>
    <w:p w14:paraId="2CF938CC" w14:textId="77777777" w:rsidR="00D05352" w:rsidRPr="00D05352" w:rsidRDefault="00D05352" w:rsidP="00D05352">
      <w:pPr>
        <w:pStyle w:val="Doc-text2"/>
        <w:rPr>
          <w:i/>
          <w:iCs/>
        </w:rPr>
      </w:pPr>
      <w:r w:rsidRPr="00D05352">
        <w:rPr>
          <w:i/>
          <w:iCs/>
        </w:rPr>
        <w:t xml:space="preserve">Observation 2: After PCell change without SN involved, if the SN wants to modify the previous CPC configuration, a reconfiguration failure may happen since the UE may consider the received CPC configuration as a new one but the condExecutionCond and the condRRCReconfig may not be carried simultaneously, which shall cause the undesired recovery procedure (e.g. SCG failure information procedure or the RRC re-establishment procedure).  </w:t>
      </w:r>
    </w:p>
    <w:p w14:paraId="0FF56563" w14:textId="23A6D52B" w:rsidR="00D05352" w:rsidRDefault="00D05352" w:rsidP="00D05352">
      <w:pPr>
        <w:pStyle w:val="Doc-text2"/>
        <w:rPr>
          <w:i/>
          <w:iCs/>
        </w:rPr>
      </w:pPr>
      <w:r w:rsidRPr="00D05352">
        <w:rPr>
          <w:i/>
          <w:iCs/>
        </w:rPr>
        <w:t>Proposal 1: The UE does not consider the message as erroneous if condRRCReconfig and condExecutionCond are not simultaneously included in the conditionalReconfiguration for CPC. And the UE ignores the received CPC configuration.</w:t>
      </w:r>
    </w:p>
    <w:p w14:paraId="524CA7E4" w14:textId="61D1A46D" w:rsidR="00D05352" w:rsidRDefault="00D05352" w:rsidP="00D05352">
      <w:pPr>
        <w:pStyle w:val="Doc-text2"/>
        <w:rPr>
          <w:i/>
          <w:iCs/>
        </w:rPr>
      </w:pPr>
    </w:p>
    <w:p w14:paraId="541BE3F3" w14:textId="6FBD4386" w:rsidR="00D65750" w:rsidRPr="00D05352" w:rsidRDefault="00D05352" w:rsidP="00D05352">
      <w:pPr>
        <w:pStyle w:val="Doc-text2"/>
        <w:rPr>
          <w:b/>
          <w:bCs/>
        </w:rPr>
      </w:pPr>
      <w:r w:rsidRPr="00D05352">
        <w:rPr>
          <w:b/>
          <w:bCs/>
        </w:rPr>
        <w:t>Discussion</w:t>
      </w:r>
    </w:p>
    <w:p w14:paraId="62063833" w14:textId="01E54520" w:rsidR="00D05352" w:rsidRDefault="00661CAB" w:rsidP="00D05352">
      <w:pPr>
        <w:pStyle w:val="Doc-text2"/>
      </w:pPr>
      <w:r>
        <w:t>-</w:t>
      </w:r>
      <w:r>
        <w:tab/>
        <w:t>Intel thinks we don’t support delta signalling for the reconfiguration so there is no problem. If execution condition is not contained there could be a problem, but that should be handled by network. CATT thinks this can be resolved at network side.</w:t>
      </w:r>
    </w:p>
    <w:p w14:paraId="53998263" w14:textId="4AEF7935" w:rsidR="00661CAB" w:rsidRDefault="00661CAB" w:rsidP="00D05352">
      <w:pPr>
        <w:pStyle w:val="Doc-text2"/>
      </w:pPr>
      <w:r>
        <w:t>-</w:t>
      </w:r>
      <w:r>
        <w:tab/>
        <w:t>ZTE thinks we might need to have INM informing SN about PC</w:t>
      </w:r>
      <w:r w:rsidR="00D94DFF">
        <w:t>e</w:t>
      </w:r>
      <w:r>
        <w:t>ll handover, which could impact RAN3. UE implementation would be simpler.</w:t>
      </w:r>
      <w:r w:rsidR="00D94DFF">
        <w:t xml:space="preserve"> QC thinks this may happen but would prefer network to solve it. Could suggest RAN3 to define INM signalling to solve this. Apple agrees this is a network issue.</w:t>
      </w:r>
    </w:p>
    <w:p w14:paraId="5D918799" w14:textId="050E2D28" w:rsidR="00D94DFF" w:rsidRDefault="00D94DFF" w:rsidP="007B6FC6">
      <w:pPr>
        <w:pStyle w:val="Doc-text2"/>
      </w:pPr>
      <w:r>
        <w:t>-</w:t>
      </w:r>
      <w:r>
        <w:tab/>
        <w:t xml:space="preserve">Ericsson thinks this should be solved by RAN3 and RAN2 is not the right place. Samsung wonders if this really requires new </w:t>
      </w:r>
      <w:proofErr w:type="gramStart"/>
      <w:r>
        <w:t>signalling?</w:t>
      </w:r>
      <w:proofErr w:type="gramEnd"/>
      <w:r>
        <w:t xml:space="preserve"> MN could indicate release using existing signalling. Nokia thinks the problem could </w:t>
      </w:r>
      <w:proofErr w:type="gramStart"/>
      <w:r>
        <w:t>occur</w:t>
      </w:r>
      <w:proofErr w:type="gramEnd"/>
      <w:r>
        <w:t xml:space="preserve"> but this is more network signalling and could be discussed there. Huawei agrees.</w:t>
      </w:r>
    </w:p>
    <w:p w14:paraId="0BE7143A" w14:textId="77777777" w:rsidR="007B6FC6" w:rsidRDefault="007B6FC6" w:rsidP="007B6FC6">
      <w:pPr>
        <w:pStyle w:val="Doc-text2"/>
      </w:pPr>
    </w:p>
    <w:p w14:paraId="67F8E661" w14:textId="43B13AAC" w:rsidR="00D94DFF" w:rsidRPr="00D05352" w:rsidRDefault="00D94DFF" w:rsidP="00D17EA0">
      <w:pPr>
        <w:pStyle w:val="Agreement"/>
      </w:pPr>
      <w:r>
        <w:t>Noted (can be raised up in RAN3 by company contributions)</w:t>
      </w:r>
    </w:p>
    <w:p w14:paraId="28F01D3C" w14:textId="77777777" w:rsidR="00D65750" w:rsidRPr="00D65750" w:rsidRDefault="00D65750" w:rsidP="00D65750">
      <w:pPr>
        <w:pStyle w:val="Doc-text2"/>
      </w:pPr>
    </w:p>
    <w:p w14:paraId="06F02139" w14:textId="53CC18E3" w:rsidR="00EF4190" w:rsidRDefault="00501609" w:rsidP="00EF4190">
      <w:pPr>
        <w:pStyle w:val="Doc-title"/>
      </w:pPr>
      <w:hyperlink r:id="rId273" w:history="1">
        <w:r>
          <w:rPr>
            <w:rStyle w:val="Hyperlink"/>
          </w:rPr>
          <w:t>R2-2007708</w:t>
        </w:r>
      </w:hyperlink>
      <w:r w:rsidR="00EF4190">
        <w:tab/>
        <w:t>Compliance check failure for CPC configuration</w:t>
      </w:r>
      <w:r w:rsidR="00EF4190">
        <w:tab/>
        <w:t>ZTE Corporation, Sanechips</w:t>
      </w:r>
      <w:r w:rsidR="00EF4190">
        <w:tab/>
        <w:t>CR</w:t>
      </w:r>
      <w:r w:rsidR="00EF4190">
        <w:tab/>
        <w:t>Rel-16</w:t>
      </w:r>
      <w:r w:rsidR="00EF4190">
        <w:tab/>
        <w:t>38.331</w:t>
      </w:r>
      <w:r w:rsidR="00EF4190">
        <w:tab/>
        <w:t>16.1.0</w:t>
      </w:r>
      <w:r w:rsidR="00EF4190">
        <w:tab/>
        <w:t>1887</w:t>
      </w:r>
      <w:r w:rsidR="00EF4190">
        <w:tab/>
        <w:t>-</w:t>
      </w:r>
      <w:r w:rsidR="00EF4190">
        <w:tab/>
        <w:t>F</w:t>
      </w:r>
      <w:r w:rsidR="00EF4190">
        <w:tab/>
        <w:t>NR_Mob_enh-Core</w:t>
      </w:r>
    </w:p>
    <w:p w14:paraId="46813547" w14:textId="0ABCF467" w:rsidR="00D65750" w:rsidRPr="00D65750" w:rsidRDefault="00D65750" w:rsidP="00D65750">
      <w:pPr>
        <w:pStyle w:val="Agreement"/>
        <w:rPr>
          <w:i/>
          <w:iCs/>
        </w:rPr>
      </w:pPr>
      <w:r>
        <w:t xml:space="preserve">Revised in </w:t>
      </w:r>
      <w:hyperlink r:id="rId274" w:history="1">
        <w:r w:rsidR="00501609">
          <w:rPr>
            <w:rStyle w:val="Hyperlink"/>
          </w:rPr>
          <w:t>R2-2008399</w:t>
        </w:r>
      </w:hyperlink>
      <w:r>
        <w:rPr>
          <w:i/>
          <w:iCs/>
        </w:rPr>
        <w:t xml:space="preserve"> </w:t>
      </w:r>
    </w:p>
    <w:p w14:paraId="42073A73" w14:textId="5EDA58E2" w:rsidR="00D65750" w:rsidRDefault="00501609" w:rsidP="00D65750">
      <w:pPr>
        <w:pStyle w:val="Doc-title"/>
      </w:pPr>
      <w:hyperlink r:id="rId275" w:history="1">
        <w:r>
          <w:rPr>
            <w:rStyle w:val="Hyperlink"/>
          </w:rPr>
          <w:t>R2-2008399</w:t>
        </w:r>
      </w:hyperlink>
      <w:r w:rsidR="00D65750">
        <w:tab/>
        <w:t>Compliance check failure for CPC configuration</w:t>
      </w:r>
      <w:r w:rsidR="00D65750">
        <w:tab/>
        <w:t>ZTE Corporation, Sanechips</w:t>
      </w:r>
      <w:r w:rsidR="00D65750">
        <w:tab/>
        <w:t>CR</w:t>
      </w:r>
      <w:r w:rsidR="00D65750">
        <w:tab/>
        <w:t>Rel-16</w:t>
      </w:r>
      <w:r w:rsidR="00D65750">
        <w:tab/>
        <w:t>38.331</w:t>
      </w:r>
      <w:r w:rsidR="00D65750">
        <w:tab/>
        <w:t>16.1.0</w:t>
      </w:r>
      <w:r w:rsidR="00D65750">
        <w:tab/>
        <w:t>1887</w:t>
      </w:r>
      <w:r w:rsidR="00D65750">
        <w:tab/>
        <w:t>-</w:t>
      </w:r>
      <w:r w:rsidR="00D65750">
        <w:tab/>
        <w:t>F</w:t>
      </w:r>
      <w:r w:rsidR="00D65750">
        <w:tab/>
        <w:t>NR_Mob_enh-Core</w:t>
      </w:r>
    </w:p>
    <w:p w14:paraId="36227FE6" w14:textId="5633222C" w:rsidR="007B6FC6" w:rsidRPr="00D05352" w:rsidRDefault="007B6FC6" w:rsidP="007B6FC6">
      <w:pPr>
        <w:pStyle w:val="Agreement"/>
      </w:pPr>
      <w:r>
        <w:t>Not pursued</w:t>
      </w:r>
    </w:p>
    <w:p w14:paraId="3ACC1325" w14:textId="601A9884" w:rsidR="00D65750" w:rsidRDefault="00D65750" w:rsidP="00D65750">
      <w:pPr>
        <w:pStyle w:val="Doc-text2"/>
        <w:ind w:left="0" w:firstLine="0"/>
      </w:pPr>
    </w:p>
    <w:p w14:paraId="7759E9AD" w14:textId="77777777" w:rsidR="00D65750" w:rsidRPr="00D65750" w:rsidRDefault="00D65750" w:rsidP="00D65750">
      <w:pPr>
        <w:pStyle w:val="Doc-text2"/>
        <w:ind w:left="0" w:firstLine="0"/>
      </w:pPr>
    </w:p>
    <w:p w14:paraId="45373231" w14:textId="6B69D5BF" w:rsidR="00EF4190" w:rsidRPr="006A0129" w:rsidRDefault="00501609" w:rsidP="00EF4190">
      <w:pPr>
        <w:pStyle w:val="Doc-title"/>
      </w:pPr>
      <w:hyperlink r:id="rId276" w:history="1">
        <w:r>
          <w:rPr>
            <w:rStyle w:val="Hyperlink"/>
          </w:rPr>
          <w:t>R2-2007709</w:t>
        </w:r>
      </w:hyperlink>
      <w:r w:rsidR="00EF4190">
        <w:tab/>
        <w:t>Compliance check failure for CPC configuration</w:t>
      </w:r>
      <w:r w:rsidR="00EF4190">
        <w:tab/>
        <w:t>ZTE Corporation, Sanechips</w:t>
      </w:r>
      <w:r w:rsidR="00EF4190">
        <w:tab/>
        <w:t>CR</w:t>
      </w:r>
      <w:r w:rsidR="00EF4190">
        <w:tab/>
        <w:t>Rel-16</w:t>
      </w:r>
      <w:r w:rsidR="00EF4190">
        <w:tab/>
        <w:t>36.331</w:t>
      </w:r>
      <w:r w:rsidR="00EF4190">
        <w:tab/>
        <w:t>16.1.0</w:t>
      </w:r>
      <w:r w:rsidR="00EF4190">
        <w:tab/>
        <w:t>4405</w:t>
      </w:r>
      <w:r w:rsidR="00EF4190">
        <w:tab/>
        <w:t>-</w:t>
      </w:r>
      <w:r w:rsidR="00EF4190">
        <w:tab/>
        <w:t>F</w:t>
      </w:r>
      <w:r w:rsidR="00EF4190">
        <w:tab/>
        <w:t>LTE_feMob-Core</w:t>
      </w:r>
    </w:p>
    <w:bookmarkEnd w:id="31"/>
    <w:p w14:paraId="67FEB04D" w14:textId="539DCE0E" w:rsidR="00D65750" w:rsidRPr="00D65750" w:rsidRDefault="00D65750" w:rsidP="00EF4190">
      <w:pPr>
        <w:pStyle w:val="Agreement"/>
        <w:rPr>
          <w:i/>
          <w:iCs/>
        </w:rPr>
      </w:pPr>
      <w:r>
        <w:t xml:space="preserve">Revised in </w:t>
      </w:r>
      <w:hyperlink r:id="rId277" w:history="1">
        <w:r w:rsidR="00501609">
          <w:rPr>
            <w:rStyle w:val="Hyperlink"/>
          </w:rPr>
          <w:t>R2-2008400</w:t>
        </w:r>
      </w:hyperlink>
      <w:r>
        <w:rPr>
          <w:i/>
          <w:iCs/>
        </w:rPr>
        <w:t xml:space="preserve"> </w:t>
      </w:r>
    </w:p>
    <w:p w14:paraId="3B7253A9" w14:textId="33BF72F6" w:rsidR="00D65750" w:rsidRDefault="00501609" w:rsidP="00D65750">
      <w:pPr>
        <w:pStyle w:val="Doc-title"/>
      </w:pPr>
      <w:hyperlink r:id="rId278" w:history="1">
        <w:r>
          <w:rPr>
            <w:rStyle w:val="Hyperlink"/>
          </w:rPr>
          <w:t>R2-2008400</w:t>
        </w:r>
      </w:hyperlink>
      <w:r w:rsidR="00D65750">
        <w:tab/>
        <w:t>Compliance check failure for CPC configuration</w:t>
      </w:r>
      <w:r w:rsidR="00D65750">
        <w:tab/>
        <w:t>ZTE Corporation, Sanechips</w:t>
      </w:r>
      <w:r w:rsidR="00D65750">
        <w:tab/>
        <w:t>CR</w:t>
      </w:r>
      <w:r w:rsidR="00D65750">
        <w:tab/>
        <w:t>Rel-16</w:t>
      </w:r>
      <w:r w:rsidR="00D65750">
        <w:tab/>
        <w:t>36.331</w:t>
      </w:r>
      <w:r w:rsidR="00D65750">
        <w:tab/>
        <w:t>16.1.0</w:t>
      </w:r>
      <w:r w:rsidR="00D65750">
        <w:tab/>
        <w:t>4405</w:t>
      </w:r>
      <w:r w:rsidR="00D65750">
        <w:tab/>
        <w:t>-</w:t>
      </w:r>
      <w:r w:rsidR="00D65750">
        <w:tab/>
        <w:t>F</w:t>
      </w:r>
      <w:r w:rsidR="00D65750">
        <w:tab/>
        <w:t>LTE_feMob-Core</w:t>
      </w:r>
    </w:p>
    <w:p w14:paraId="20EEB308" w14:textId="77777777" w:rsidR="007B6FC6" w:rsidRPr="00D05352" w:rsidRDefault="007B6FC6" w:rsidP="007B6FC6">
      <w:pPr>
        <w:pStyle w:val="Agreement"/>
      </w:pPr>
      <w:r>
        <w:t>Not pursued</w:t>
      </w:r>
    </w:p>
    <w:p w14:paraId="2DA485F9" w14:textId="1BB46B44" w:rsidR="003C5787" w:rsidRDefault="003C5787" w:rsidP="003C5787">
      <w:pPr>
        <w:pStyle w:val="Doc-text2"/>
      </w:pPr>
    </w:p>
    <w:p w14:paraId="7383BFF4" w14:textId="2067F2F2" w:rsidR="003C5787" w:rsidRDefault="003C5787" w:rsidP="003C5787">
      <w:pPr>
        <w:pStyle w:val="Doc-text2"/>
      </w:pPr>
    </w:p>
    <w:p w14:paraId="4EDFF8C4" w14:textId="77777777" w:rsidR="003C5787" w:rsidRPr="003C5787" w:rsidRDefault="003C5787" w:rsidP="003C5787">
      <w:pPr>
        <w:pStyle w:val="Doc-text2"/>
      </w:pPr>
    </w:p>
    <w:p w14:paraId="718D5B43" w14:textId="30BE5649" w:rsidR="00EF4190" w:rsidRPr="00697E37" w:rsidRDefault="00EF4190" w:rsidP="00EF4190">
      <w:pPr>
        <w:pStyle w:val="BoldComments"/>
      </w:pPr>
      <w:r>
        <w:t>By Email [202]</w:t>
      </w:r>
    </w:p>
    <w:p w14:paraId="56F314E5" w14:textId="77777777" w:rsidR="00EF4190" w:rsidRPr="00521C5B" w:rsidRDefault="00EF4190" w:rsidP="00EF4190">
      <w:pPr>
        <w:pStyle w:val="Doc-title"/>
        <w:rPr>
          <w:i/>
          <w:iCs/>
        </w:rPr>
      </w:pPr>
      <w:r>
        <w:rPr>
          <w:i/>
          <w:iCs/>
        </w:rPr>
        <w:t>Stage-2 corrections:</w:t>
      </w:r>
    </w:p>
    <w:p w14:paraId="46758343" w14:textId="41FFDA6C" w:rsidR="00EF4190" w:rsidRDefault="00501609" w:rsidP="00EF4190">
      <w:pPr>
        <w:pStyle w:val="Doc-title"/>
      </w:pPr>
      <w:hyperlink r:id="rId279" w:history="1">
        <w:r>
          <w:rPr>
            <w:rStyle w:val="Hyperlink"/>
          </w:rPr>
          <w:t>R2-2007360</w:t>
        </w:r>
      </w:hyperlink>
      <w:r w:rsidR="00EF4190">
        <w:tab/>
        <w:t>Corrections to CPC with and without SRB3 involved</w:t>
      </w:r>
      <w:r w:rsidR="00EF4190">
        <w:tab/>
        <w:t>Nokia, Nokia Shanghai Bell</w:t>
      </w:r>
      <w:r w:rsidR="00EF4190">
        <w:tab/>
        <w:t>CR</w:t>
      </w:r>
      <w:r w:rsidR="00EF4190">
        <w:tab/>
        <w:t>Rel-16</w:t>
      </w:r>
      <w:r w:rsidR="00EF4190">
        <w:tab/>
        <w:t>37.340</w:t>
      </w:r>
      <w:r w:rsidR="00EF4190">
        <w:tab/>
        <w:t>16.2.0</w:t>
      </w:r>
      <w:r w:rsidR="00EF4190">
        <w:tab/>
        <w:t>0220</w:t>
      </w:r>
      <w:r w:rsidR="00EF4190">
        <w:tab/>
        <w:t>-</w:t>
      </w:r>
      <w:r w:rsidR="00EF4190">
        <w:tab/>
        <w:t>F</w:t>
      </w:r>
      <w:r w:rsidR="00EF4190">
        <w:tab/>
        <w:t>NR_Mob_enh-Core</w:t>
      </w:r>
    </w:p>
    <w:p w14:paraId="3ED30497" w14:textId="66AEAB99" w:rsidR="005F7348" w:rsidRDefault="005F7348" w:rsidP="005F7348">
      <w:pPr>
        <w:pStyle w:val="Agreement"/>
      </w:pPr>
      <w:r>
        <w:t>[202]</w:t>
      </w:r>
      <w:r w:rsidRPr="00FA65EE">
        <w:rPr>
          <w:i/>
          <w:iCs/>
        </w:rPr>
        <w:t xml:space="preserve"> </w:t>
      </w:r>
      <w:r>
        <w:t>Ch</w:t>
      </w:r>
      <w:r w:rsidRPr="00FA65EE">
        <w:t>ange to CPC figures is needed but can be postponed (companies can think how to handle as something is needed for Rel-17)</w:t>
      </w:r>
    </w:p>
    <w:p w14:paraId="55F9E812" w14:textId="2290C69B" w:rsidR="005F7348" w:rsidRPr="005F7348" w:rsidRDefault="005F7348" w:rsidP="005F7348">
      <w:pPr>
        <w:pStyle w:val="Agreement"/>
        <w:rPr>
          <w:i/>
          <w:iCs/>
        </w:rPr>
      </w:pPr>
      <w:r>
        <w:t>[202] Postponed</w:t>
      </w:r>
    </w:p>
    <w:p w14:paraId="0E53C5AC" w14:textId="77777777" w:rsidR="005F7348" w:rsidRPr="005F7348" w:rsidRDefault="005F7348" w:rsidP="005F7348">
      <w:pPr>
        <w:pStyle w:val="Doc-text2"/>
      </w:pPr>
    </w:p>
    <w:bookmarkStart w:id="32" w:name="_Hlk49508021"/>
    <w:p w14:paraId="253974A9" w14:textId="1DB9DF73" w:rsidR="00EF4190" w:rsidRDefault="00501609" w:rsidP="00EF4190">
      <w:pPr>
        <w:pStyle w:val="Doc-title"/>
      </w:pPr>
      <w:r>
        <w:fldChar w:fldCharType="begin"/>
      </w:r>
      <w:r>
        <w:instrText xml:space="preserve"> HYPERLINK "https://www.3gpp.org/ftp/TSG_RAN/WG2_RL2/TSGR2_111-e/Docs/R2-2007595.zip" </w:instrText>
      </w:r>
      <w:r>
        <w:fldChar w:fldCharType="separate"/>
      </w:r>
      <w:r>
        <w:rPr>
          <w:rStyle w:val="Hyperlink"/>
        </w:rPr>
        <w:t>R2-2007595</w:t>
      </w:r>
      <w:r>
        <w:fldChar w:fldCharType="end"/>
      </w:r>
      <w:r w:rsidR="00EF4190">
        <w:tab/>
        <w:t>Correction for Mobility Enhancements</w:t>
      </w:r>
      <w:r w:rsidR="00EF4190">
        <w:tab/>
        <w:t>Ericsson</w:t>
      </w:r>
      <w:r w:rsidR="00EF4190">
        <w:tab/>
        <w:t>CR</w:t>
      </w:r>
      <w:r w:rsidR="00EF4190">
        <w:tab/>
        <w:t>Rel-16</w:t>
      </w:r>
      <w:r w:rsidR="00EF4190">
        <w:tab/>
        <w:t>37.340</w:t>
      </w:r>
      <w:r w:rsidR="00EF4190">
        <w:tab/>
        <w:t>16.2.0</w:t>
      </w:r>
      <w:r w:rsidR="00EF4190">
        <w:tab/>
        <w:t>0223</w:t>
      </w:r>
      <w:r w:rsidR="00EF4190">
        <w:tab/>
        <w:t>-</w:t>
      </w:r>
      <w:r w:rsidR="00EF4190">
        <w:tab/>
        <w:t>F</w:t>
      </w:r>
      <w:r w:rsidR="00EF4190">
        <w:tab/>
        <w:t>NR_Mob_enh-Core</w:t>
      </w:r>
      <w:r w:rsidR="00EF4190">
        <w:tab/>
        <w:t>Late</w:t>
      </w:r>
    </w:p>
    <w:p w14:paraId="746BBE1F" w14:textId="5763EDAE" w:rsidR="00EB375D" w:rsidRPr="00EB375D" w:rsidRDefault="005F7348" w:rsidP="00EB375D">
      <w:pPr>
        <w:pStyle w:val="Agreement"/>
        <w:rPr>
          <w:i/>
          <w:iCs/>
        </w:rPr>
      </w:pPr>
      <w:r>
        <w:t xml:space="preserve">[202] </w:t>
      </w:r>
      <w:r w:rsidR="00EB375D" w:rsidRPr="00EB375D">
        <w:t xml:space="preserve">TS number to be corrected in the cover page </w:t>
      </w:r>
      <w:r w:rsidR="00EB375D">
        <w:t>(37.340 instead of 38.331)</w:t>
      </w:r>
    </w:p>
    <w:p w14:paraId="270F34B8" w14:textId="72AF50A6" w:rsidR="00EB375D" w:rsidRDefault="005F7348" w:rsidP="00EB375D">
      <w:pPr>
        <w:pStyle w:val="Agreement"/>
      </w:pPr>
      <w:r>
        <w:t xml:space="preserve">[202] </w:t>
      </w:r>
      <w:r w:rsidR="00EB375D">
        <w:t xml:space="preserve">Revised in </w:t>
      </w:r>
      <w:hyperlink r:id="rId280" w:history="1">
        <w:r w:rsidR="00501609">
          <w:rPr>
            <w:rStyle w:val="Hyperlink"/>
          </w:rPr>
          <w:t>R2-2008172</w:t>
        </w:r>
      </w:hyperlink>
    </w:p>
    <w:p w14:paraId="410CF1A4" w14:textId="289EECC8" w:rsidR="00EB375D" w:rsidRDefault="00EB375D" w:rsidP="00EB375D">
      <w:pPr>
        <w:pStyle w:val="Doc-text2"/>
        <w:ind w:left="0" w:firstLine="0"/>
      </w:pPr>
    </w:p>
    <w:p w14:paraId="73EE8414" w14:textId="5FDD76C7" w:rsidR="00EB375D" w:rsidRPr="00EB375D" w:rsidRDefault="00501609" w:rsidP="00EB375D">
      <w:pPr>
        <w:pStyle w:val="Doc-title"/>
      </w:pPr>
      <w:hyperlink r:id="rId281" w:history="1">
        <w:r>
          <w:rPr>
            <w:rStyle w:val="Hyperlink"/>
          </w:rPr>
          <w:t>R2-2008172</w:t>
        </w:r>
      </w:hyperlink>
      <w:r w:rsidR="00EB375D">
        <w:tab/>
        <w:t>Correction for Mobility Enhancements</w:t>
      </w:r>
      <w:r w:rsidR="00EB375D">
        <w:tab/>
        <w:t>Ericsson</w:t>
      </w:r>
      <w:r w:rsidR="00EB375D">
        <w:tab/>
        <w:t>CR</w:t>
      </w:r>
      <w:r w:rsidR="00EB375D">
        <w:tab/>
        <w:t>Rel-16</w:t>
      </w:r>
      <w:r w:rsidR="00EB375D">
        <w:tab/>
        <w:t>37.340</w:t>
      </w:r>
      <w:r w:rsidR="00EB375D">
        <w:tab/>
        <w:t>16.2.0</w:t>
      </w:r>
      <w:r w:rsidR="00EB375D">
        <w:tab/>
        <w:t>0223</w:t>
      </w:r>
      <w:r w:rsidR="00EB375D">
        <w:tab/>
        <w:t>1</w:t>
      </w:r>
      <w:r w:rsidR="00EB375D">
        <w:tab/>
        <w:t>F</w:t>
      </w:r>
      <w:r w:rsidR="00EB375D">
        <w:tab/>
        <w:t>NR_Mob_enh-Core</w:t>
      </w:r>
      <w:r w:rsidR="00EB375D">
        <w:tab/>
        <w:t>Late</w:t>
      </w:r>
    </w:p>
    <w:p w14:paraId="00E63219" w14:textId="1B365E4F" w:rsidR="00EB375D" w:rsidRDefault="00EB375D" w:rsidP="00EB375D">
      <w:pPr>
        <w:pStyle w:val="Agreement"/>
        <w:rPr>
          <w:i/>
          <w:iCs/>
        </w:rPr>
      </w:pPr>
      <w:r>
        <w:t>[202] Agreed</w:t>
      </w:r>
      <w:r>
        <w:rPr>
          <w:i/>
          <w:iCs/>
        </w:rPr>
        <w:t xml:space="preserve"> </w:t>
      </w:r>
      <w:r>
        <w:t>(unseen)</w:t>
      </w:r>
    </w:p>
    <w:bookmarkEnd w:id="32"/>
    <w:p w14:paraId="76BB0CC7" w14:textId="77777777" w:rsidR="00EB375D" w:rsidRPr="00EB375D" w:rsidRDefault="00EB375D" w:rsidP="00EB375D">
      <w:pPr>
        <w:pStyle w:val="Doc-text2"/>
      </w:pPr>
    </w:p>
    <w:p w14:paraId="56021412" w14:textId="77777777" w:rsidR="00FD348D" w:rsidRPr="00FD348D" w:rsidRDefault="00FD348D" w:rsidP="00FD348D">
      <w:pPr>
        <w:pStyle w:val="Doc-text2"/>
      </w:pPr>
    </w:p>
    <w:p w14:paraId="283D50A3" w14:textId="77777777" w:rsidR="00EF4190" w:rsidRPr="00697E37" w:rsidRDefault="00EF4190" w:rsidP="00EF4190">
      <w:pPr>
        <w:pStyle w:val="BoldComments"/>
      </w:pPr>
      <w:r>
        <w:t>By Email [203]</w:t>
      </w:r>
    </w:p>
    <w:p w14:paraId="534B3D81" w14:textId="77777777" w:rsidR="00EF4190" w:rsidRPr="006A0129" w:rsidRDefault="00EF4190" w:rsidP="00EF4190">
      <w:pPr>
        <w:pStyle w:val="Doc-title"/>
        <w:rPr>
          <w:i/>
          <w:iCs/>
        </w:rPr>
      </w:pPr>
      <w:r>
        <w:rPr>
          <w:i/>
          <w:iCs/>
        </w:rPr>
        <w:t>Stage-3 corrections:</w:t>
      </w:r>
    </w:p>
    <w:bookmarkStart w:id="33" w:name="_Hlk48146498"/>
    <w:p w14:paraId="088351DD" w14:textId="0F0C2E47" w:rsidR="00EF4190" w:rsidRDefault="00501609" w:rsidP="00EF4190">
      <w:pPr>
        <w:pStyle w:val="Doc-title"/>
      </w:pPr>
      <w:r>
        <w:fldChar w:fldCharType="begin"/>
      </w:r>
      <w:r>
        <w:instrText xml:space="preserve"> HYPERLINK "https://www.3gpp.org/ftp/TSG_RAN/WG2_RL2/TSGR2_111-e/Docs/R2-2007592.zip" </w:instrText>
      </w:r>
      <w:r>
        <w:fldChar w:fldCharType="separate"/>
      </w:r>
      <w:r>
        <w:rPr>
          <w:rStyle w:val="Hyperlink"/>
        </w:rPr>
        <w:t>R2-2007592</w:t>
      </w:r>
      <w:r>
        <w:fldChar w:fldCharType="end"/>
      </w:r>
      <w:r w:rsidR="00EF4190">
        <w:tab/>
        <w:t>Correction of field description for Mobility Enhancements</w:t>
      </w:r>
      <w:r w:rsidR="00EF4190">
        <w:tab/>
        <w:t>Ericsson</w:t>
      </w:r>
      <w:r w:rsidR="00EF4190">
        <w:tab/>
        <w:t>CR</w:t>
      </w:r>
      <w:r w:rsidR="00EF4190">
        <w:tab/>
        <w:t>Rel-16</w:t>
      </w:r>
      <w:r w:rsidR="00EF4190">
        <w:tab/>
        <w:t>38.331</w:t>
      </w:r>
      <w:r w:rsidR="00EF4190">
        <w:tab/>
        <w:t>16.1.0</w:t>
      </w:r>
      <w:r w:rsidR="00EF4190">
        <w:tab/>
        <w:t>1866</w:t>
      </w:r>
      <w:r w:rsidR="00EF4190">
        <w:tab/>
        <w:t>-</w:t>
      </w:r>
      <w:r w:rsidR="00EF4190">
        <w:tab/>
        <w:t>F</w:t>
      </w:r>
      <w:r w:rsidR="00EF4190">
        <w:tab/>
        <w:t>NR_Mob_enh-Core</w:t>
      </w:r>
    </w:p>
    <w:p w14:paraId="7C8ECB11" w14:textId="108D3C28" w:rsidR="00F07597" w:rsidRDefault="00F07597" w:rsidP="00F07597">
      <w:pPr>
        <w:pStyle w:val="Agreement"/>
        <w:rPr>
          <w:i/>
          <w:iCs/>
        </w:rPr>
      </w:pPr>
      <w:r>
        <w:t>[203] Agreed</w:t>
      </w:r>
    </w:p>
    <w:p w14:paraId="0813D995" w14:textId="77777777" w:rsidR="00F07597" w:rsidRPr="00F07597" w:rsidRDefault="00F07597" w:rsidP="00F07597">
      <w:pPr>
        <w:pStyle w:val="Doc-text2"/>
      </w:pPr>
    </w:p>
    <w:p w14:paraId="30E83027" w14:textId="1BB218F2" w:rsidR="00EF4190" w:rsidRDefault="00501609" w:rsidP="00EF4190">
      <w:pPr>
        <w:pStyle w:val="Doc-title"/>
      </w:pPr>
      <w:hyperlink r:id="rId282" w:history="1">
        <w:r>
          <w:rPr>
            <w:rStyle w:val="Hyperlink"/>
          </w:rPr>
          <w:t>R2-2007766</w:t>
        </w:r>
      </w:hyperlink>
      <w:r w:rsidR="00EF4190">
        <w:tab/>
        <w:t>Correction on TS 38.331 for CPC</w:t>
      </w:r>
      <w:r w:rsidR="00EF4190">
        <w:tab/>
        <w:t>Huawei, HiSilicon</w:t>
      </w:r>
      <w:r w:rsidR="00EF4190">
        <w:tab/>
        <w:t>CR</w:t>
      </w:r>
      <w:r w:rsidR="00EF4190">
        <w:tab/>
        <w:t>Rel-16</w:t>
      </w:r>
      <w:r w:rsidR="00EF4190">
        <w:tab/>
        <w:t>38.331</w:t>
      </w:r>
      <w:r w:rsidR="00EF4190">
        <w:tab/>
        <w:t>16.1.0</w:t>
      </w:r>
      <w:r w:rsidR="00EF4190">
        <w:tab/>
        <w:t>1899</w:t>
      </w:r>
      <w:r w:rsidR="00EF4190">
        <w:tab/>
        <w:t>-</w:t>
      </w:r>
      <w:r w:rsidR="00EF4190">
        <w:tab/>
        <w:t>F</w:t>
      </w:r>
      <w:r w:rsidR="00EF4190">
        <w:tab/>
        <w:t>NR_Mob_enh-Core</w:t>
      </w:r>
    </w:p>
    <w:p w14:paraId="264802ED" w14:textId="77777777" w:rsidR="00F07597" w:rsidRDefault="00F07597" w:rsidP="00F07597">
      <w:pPr>
        <w:pStyle w:val="Agreement"/>
        <w:rPr>
          <w:i/>
          <w:iCs/>
        </w:rPr>
      </w:pPr>
      <w:r>
        <w:t>[203] Not pursued</w:t>
      </w:r>
      <w:r>
        <w:rPr>
          <w:i/>
          <w:iCs/>
        </w:rPr>
        <w:t xml:space="preserve"> </w:t>
      </w:r>
    </w:p>
    <w:p w14:paraId="1D717FFE" w14:textId="77777777" w:rsidR="00F07597" w:rsidRPr="00F07597" w:rsidRDefault="00F07597" w:rsidP="00F07597">
      <w:pPr>
        <w:pStyle w:val="Doc-text2"/>
      </w:pPr>
    </w:p>
    <w:bookmarkEnd w:id="33"/>
    <w:p w14:paraId="568C09BB" w14:textId="625AA561" w:rsidR="00EF4190" w:rsidRDefault="00501609" w:rsidP="00EF4190">
      <w:pPr>
        <w:pStyle w:val="Doc-title"/>
      </w:pPr>
      <w:r>
        <w:fldChar w:fldCharType="begin"/>
      </w:r>
      <w:r>
        <w:instrText xml:space="preserve"> HYPERLINK "https://www.3gpp.org/ftp/TSG_RAN/WG2_RL2/TSGR2_111-e/Docs/R2-2007767.zip" </w:instrText>
      </w:r>
      <w:r>
        <w:fldChar w:fldCharType="separate"/>
      </w:r>
      <w:r>
        <w:rPr>
          <w:rStyle w:val="Hyperlink"/>
        </w:rPr>
        <w:t>R2-2007767</w:t>
      </w:r>
      <w:r>
        <w:fldChar w:fldCharType="end"/>
      </w:r>
      <w:r w:rsidR="00EF4190">
        <w:tab/>
        <w:t>Correction on TS 36.331 for CPC</w:t>
      </w:r>
      <w:r w:rsidR="00EF4190">
        <w:tab/>
        <w:t>Huawei, HiSilicon</w:t>
      </w:r>
      <w:r w:rsidR="00EF4190">
        <w:tab/>
        <w:t>CR</w:t>
      </w:r>
      <w:r w:rsidR="00EF4190">
        <w:tab/>
        <w:t>Rel-16</w:t>
      </w:r>
      <w:r w:rsidR="00EF4190">
        <w:tab/>
        <w:t>36.331</w:t>
      </w:r>
      <w:r w:rsidR="00EF4190">
        <w:tab/>
        <w:t>16.1.1</w:t>
      </w:r>
      <w:r w:rsidR="00EF4190">
        <w:tab/>
        <w:t>4410</w:t>
      </w:r>
      <w:r w:rsidR="00EF4190">
        <w:tab/>
        <w:t>-</w:t>
      </w:r>
      <w:r w:rsidR="00EF4190">
        <w:tab/>
        <w:t>F</w:t>
      </w:r>
      <w:r w:rsidR="00EF4190">
        <w:tab/>
        <w:t>NR_Mob_enh-Core</w:t>
      </w:r>
    </w:p>
    <w:p w14:paraId="4A308997" w14:textId="77777777" w:rsidR="00F07597" w:rsidRDefault="00F07597" w:rsidP="00F07597">
      <w:pPr>
        <w:pStyle w:val="Agreement"/>
        <w:rPr>
          <w:i/>
          <w:iCs/>
        </w:rPr>
      </w:pPr>
      <w:r>
        <w:t>[203] Not pursued</w:t>
      </w:r>
      <w:r>
        <w:rPr>
          <w:i/>
          <w:iCs/>
        </w:rPr>
        <w:t xml:space="preserve"> </w:t>
      </w:r>
    </w:p>
    <w:p w14:paraId="5A500083" w14:textId="77777777" w:rsidR="00F07597" w:rsidRPr="00F07597" w:rsidRDefault="00F07597" w:rsidP="00F07597">
      <w:pPr>
        <w:pStyle w:val="Doc-text2"/>
      </w:pPr>
    </w:p>
    <w:p w14:paraId="555E224D" w14:textId="77777777" w:rsidR="00EF4190" w:rsidRPr="00C6133F" w:rsidRDefault="00EF4190" w:rsidP="00EF4190">
      <w:pPr>
        <w:pStyle w:val="Doc-text2"/>
      </w:pPr>
    </w:p>
    <w:p w14:paraId="1756B5DF" w14:textId="77777777" w:rsidR="00EF4190" w:rsidRDefault="00EF4190" w:rsidP="00EF4190">
      <w:pPr>
        <w:pStyle w:val="Heading3"/>
      </w:pPr>
      <w:bookmarkStart w:id="34" w:name="_Hlk48208743"/>
      <w:bookmarkStart w:id="35" w:name="_Hlk48212033"/>
      <w:r>
        <w:t>6.7.4</w:t>
      </w:r>
      <w:r>
        <w:tab/>
        <w:t>UE capabilities</w:t>
      </w:r>
    </w:p>
    <w:p w14:paraId="748BF3F1" w14:textId="77777777" w:rsidR="00EF4190" w:rsidRDefault="00EF4190" w:rsidP="00EF4190">
      <w:pPr>
        <w:pStyle w:val="Comments"/>
      </w:pPr>
      <w:r>
        <w:lastRenderedPageBreak/>
        <w:t xml:space="preserve">Including UE capability aspects of NR mobility WI. </w:t>
      </w:r>
    </w:p>
    <w:p w14:paraId="381A4CC7" w14:textId="77777777" w:rsidR="00EF4190" w:rsidRPr="0029490E" w:rsidRDefault="00EF4190" w:rsidP="00EF4190">
      <w:pPr>
        <w:pStyle w:val="BoldComments"/>
      </w:pPr>
      <w:bookmarkStart w:id="36" w:name="_Hlk48208737"/>
      <w:bookmarkEnd w:id="34"/>
      <w:r>
        <w:t>By Web Conf (Tuesday August 18</w:t>
      </w:r>
      <w:r w:rsidRPr="00E47F05">
        <w:rPr>
          <w:vertAlign w:val="superscript"/>
        </w:rPr>
        <w:t>th</w:t>
      </w:r>
      <w:r>
        <w:t>)</w:t>
      </w:r>
      <w:r w:rsidRPr="007E36AD">
        <w:t xml:space="preserve"> </w:t>
      </w:r>
      <w:r>
        <w:t>or By Email [206] (if time doesn’t allow)</w:t>
      </w:r>
    </w:p>
    <w:p w14:paraId="14930E7E" w14:textId="533DA9D0" w:rsidR="000E4407" w:rsidRDefault="00A148AF" w:rsidP="000E4407">
      <w:pPr>
        <w:pStyle w:val="Comments"/>
      </w:pPr>
      <w:r>
        <w:t>Only p</w:t>
      </w:r>
      <w:r w:rsidR="000E4407">
        <w:t>roposal</w:t>
      </w:r>
      <w:r>
        <w:t>s</w:t>
      </w:r>
      <w:r w:rsidR="000E4407">
        <w:t xml:space="preserve"> 2, 3 and 5 </w:t>
      </w:r>
      <w:r w:rsidR="000C0185">
        <w:t xml:space="preserve">handled here as per main </w:t>
      </w:r>
      <w:r w:rsidR="000E4407">
        <w:t>session</w:t>
      </w:r>
      <w:r w:rsidR="000C0185">
        <w:t xml:space="preserve"> decisions:</w:t>
      </w:r>
    </w:p>
    <w:p w14:paraId="059A4D28" w14:textId="00E9C295" w:rsidR="000E4407" w:rsidRDefault="00501609" w:rsidP="000E4407">
      <w:pPr>
        <w:pStyle w:val="Doc-title"/>
      </w:pPr>
      <w:hyperlink r:id="rId283" w:history="1">
        <w:r>
          <w:rPr>
            <w:rStyle w:val="Hyperlink"/>
          </w:rPr>
          <w:t>R2-2006936</w:t>
        </w:r>
      </w:hyperlink>
      <w:r w:rsidR="000E4407">
        <w:tab/>
        <w:t>Report of email discussion [Post109bis-e][082] UE Capabilties</w:t>
      </w:r>
      <w:r w:rsidR="000E4407">
        <w:tab/>
        <w:t>Intel Corporation, NTT DoCoMo</w:t>
      </w:r>
      <w:r w:rsidR="000E4407">
        <w:tab/>
        <w:t>discussion</w:t>
      </w:r>
      <w:r w:rsidR="000E4407">
        <w:tab/>
        <w:t>Rel-16</w:t>
      </w:r>
      <w:r w:rsidR="000E4407">
        <w:tab/>
        <w:t>NR_UE_pow_sav, NR_IAB-Core, NR_eMIMO-Core, NR_IIOT-Core, NR_2step_RACH-Core, 5G_V2X_NRSL-Core, NR_Mob_enh-Core, NR_pos-Core, NR_unlic-Core, LTE_NR_DC_CA_enh-Core, NR_SON_MDT-Core, NR_CLI_RIM, NG_RAN_PRN-Core, TEI16, NR_L1enh_URLLC-Core</w:t>
      </w:r>
    </w:p>
    <w:p w14:paraId="21E04239" w14:textId="199AF90C" w:rsidR="001F25EF" w:rsidRDefault="001F25EF" w:rsidP="001F25EF">
      <w:pPr>
        <w:pStyle w:val="Agreement"/>
      </w:pPr>
      <w:r>
        <w:t>Results of the discussion will be informed to RAN1/4 via LS</w:t>
      </w:r>
      <w:r w:rsidR="00085327">
        <w:t xml:space="preserve"> (see main session discussion on </w:t>
      </w:r>
      <w:hyperlink r:id="rId284" w:history="1">
        <w:r w:rsidR="00501609">
          <w:rPr>
            <w:rStyle w:val="Hyperlink"/>
          </w:rPr>
          <w:t>R2-2006940</w:t>
        </w:r>
      </w:hyperlink>
      <w:r w:rsidR="00085327">
        <w:t>)</w:t>
      </w:r>
    </w:p>
    <w:p w14:paraId="2E70CF11" w14:textId="4870B3BF" w:rsidR="00D05352" w:rsidRDefault="00D05352" w:rsidP="00D05352">
      <w:pPr>
        <w:pStyle w:val="Doc-text2"/>
      </w:pPr>
    </w:p>
    <w:p w14:paraId="26AC8C97" w14:textId="449A4D67" w:rsidR="00D05352" w:rsidRDefault="00D05352" w:rsidP="00D05352">
      <w:pPr>
        <w:pStyle w:val="Doc-text2"/>
      </w:pPr>
    </w:p>
    <w:p w14:paraId="6B2B76CA" w14:textId="35B291EA" w:rsidR="00D05352" w:rsidRDefault="00D05352" w:rsidP="00D05352">
      <w:pPr>
        <w:pStyle w:val="Doc-text2"/>
        <w:rPr>
          <w:i/>
          <w:iCs/>
        </w:rPr>
      </w:pPr>
      <w:r w:rsidRPr="00D05352">
        <w:rPr>
          <w:i/>
          <w:iCs/>
        </w:rPr>
        <w:t>Proposal#2: Discuss how to handle the CHO capabilities (i.e. condHandoverFailure-r16 and condHandoverTwoTriggerEvents-r16) requiring both xDD Diff and FRx-Diff. If any change is made on CHO, the corresponding CPC capabilities need to change as well.</w:t>
      </w:r>
    </w:p>
    <w:p w14:paraId="1E947EF9" w14:textId="77777777" w:rsidR="00D05352" w:rsidRPr="00D05352" w:rsidRDefault="00D05352" w:rsidP="00D05352">
      <w:pPr>
        <w:pStyle w:val="Doc-text2"/>
        <w:rPr>
          <w:i/>
          <w:iCs/>
        </w:rPr>
      </w:pPr>
    </w:p>
    <w:p w14:paraId="7D7920BC" w14:textId="77777777" w:rsidR="00D05352" w:rsidRPr="00D05352" w:rsidRDefault="00D05352" w:rsidP="00D05352">
      <w:pPr>
        <w:pStyle w:val="Doc-text2"/>
        <w:rPr>
          <w:i/>
          <w:iCs/>
        </w:rPr>
      </w:pPr>
      <w:r w:rsidRPr="00D05352">
        <w:rPr>
          <w:i/>
          <w:iCs/>
        </w:rPr>
        <w:t>Proposal#3: For UE capabilities that are changed from per UE requiring xDD-Diff and FRx-Diff to per band, a new condition needs to be added (i.e. UE shall set the capability value consistently for all FDD-FR1 bands, all TDD-FR1 bands and all TDD-FR2 bands respectively). This will apply to (parameters so far implemented for Rel-16 that have both xDD-DIFF and FRx-DIFF):</w:t>
      </w:r>
    </w:p>
    <w:p w14:paraId="2AE9C828" w14:textId="4C2FA401" w:rsidR="00D05352" w:rsidRPr="00D05352" w:rsidRDefault="00D05352" w:rsidP="00D05352">
      <w:pPr>
        <w:pStyle w:val="Doc-text2"/>
        <w:rPr>
          <w:i/>
          <w:iCs/>
        </w:rPr>
      </w:pPr>
      <w:r>
        <w:rPr>
          <w:i/>
          <w:iCs/>
        </w:rPr>
        <w:tab/>
      </w:r>
      <w:r w:rsidRPr="00D05352">
        <w:rPr>
          <w:i/>
          <w:iCs/>
        </w:rPr>
        <w:t>MeasAndMobParameters:</w:t>
      </w:r>
    </w:p>
    <w:p w14:paraId="65B063BF" w14:textId="040AAC99" w:rsidR="00D05352" w:rsidRPr="00D05352" w:rsidRDefault="00D05352" w:rsidP="00D05352">
      <w:pPr>
        <w:pStyle w:val="Doc-text2"/>
        <w:rPr>
          <w:i/>
          <w:iCs/>
        </w:rPr>
      </w:pPr>
      <w:r>
        <w:rPr>
          <w:i/>
          <w:iCs/>
        </w:rPr>
        <w:tab/>
      </w:r>
      <w:r w:rsidRPr="00D05352">
        <w:rPr>
          <w:i/>
          <w:iCs/>
        </w:rPr>
        <w:t>•</w:t>
      </w:r>
      <w:r w:rsidRPr="00D05352">
        <w:rPr>
          <w:i/>
          <w:iCs/>
        </w:rPr>
        <w:tab/>
        <w:t>condHandover-r16</w:t>
      </w:r>
    </w:p>
    <w:p w14:paraId="3AEF7F96" w14:textId="288C2BE5" w:rsidR="00D05352" w:rsidRPr="00D05352" w:rsidRDefault="00D05352" w:rsidP="00D05352">
      <w:pPr>
        <w:pStyle w:val="Doc-text2"/>
        <w:rPr>
          <w:i/>
          <w:iCs/>
        </w:rPr>
      </w:pPr>
      <w:r>
        <w:rPr>
          <w:i/>
          <w:iCs/>
        </w:rPr>
        <w:tab/>
      </w:r>
      <w:r w:rsidRPr="00D05352">
        <w:rPr>
          <w:i/>
          <w:iCs/>
        </w:rPr>
        <w:t>•</w:t>
      </w:r>
      <w:r w:rsidRPr="00D05352">
        <w:rPr>
          <w:i/>
          <w:iCs/>
        </w:rPr>
        <w:tab/>
        <w:t>pcellT312-r16</w:t>
      </w:r>
    </w:p>
    <w:p w14:paraId="10FE783C" w14:textId="247CC084" w:rsidR="00D05352" w:rsidRPr="00D05352" w:rsidRDefault="00D05352" w:rsidP="00D05352">
      <w:pPr>
        <w:pStyle w:val="Doc-text2"/>
        <w:rPr>
          <w:i/>
          <w:iCs/>
        </w:rPr>
      </w:pPr>
      <w:r>
        <w:rPr>
          <w:i/>
          <w:iCs/>
        </w:rPr>
        <w:tab/>
      </w:r>
      <w:r w:rsidRPr="00D05352">
        <w:rPr>
          <w:i/>
          <w:iCs/>
        </w:rPr>
        <w:t>•</w:t>
      </w:r>
      <w:r w:rsidRPr="00D05352">
        <w:rPr>
          <w:i/>
          <w:iCs/>
        </w:rPr>
        <w:tab/>
        <w:t>handoverIntraF-IAB-r16</w:t>
      </w:r>
    </w:p>
    <w:p w14:paraId="0D574801" w14:textId="5AB39F5E" w:rsidR="00D05352" w:rsidRPr="00D05352" w:rsidRDefault="00D05352" w:rsidP="00D05352">
      <w:pPr>
        <w:pStyle w:val="Doc-text2"/>
        <w:rPr>
          <w:i/>
          <w:iCs/>
        </w:rPr>
      </w:pPr>
      <w:r>
        <w:rPr>
          <w:i/>
          <w:iCs/>
        </w:rPr>
        <w:tab/>
      </w:r>
      <w:r w:rsidRPr="00D05352">
        <w:rPr>
          <w:i/>
          <w:iCs/>
        </w:rPr>
        <w:t>MeasAndMobParametersMRDC:</w:t>
      </w:r>
    </w:p>
    <w:p w14:paraId="6871F64C" w14:textId="60F25700" w:rsidR="00D05352" w:rsidRPr="00D05352" w:rsidRDefault="00D05352" w:rsidP="00D05352">
      <w:pPr>
        <w:pStyle w:val="Doc-text2"/>
        <w:rPr>
          <w:i/>
          <w:iCs/>
        </w:rPr>
      </w:pPr>
      <w:r>
        <w:rPr>
          <w:i/>
          <w:iCs/>
        </w:rPr>
        <w:tab/>
      </w:r>
      <w:r w:rsidRPr="00D05352">
        <w:rPr>
          <w:i/>
          <w:iCs/>
        </w:rPr>
        <w:t>•</w:t>
      </w:r>
      <w:r w:rsidRPr="00D05352">
        <w:rPr>
          <w:i/>
          <w:iCs/>
        </w:rPr>
        <w:tab/>
        <w:t>condPScellChange-r16</w:t>
      </w:r>
    </w:p>
    <w:p w14:paraId="7702BAB1" w14:textId="4C008D0A" w:rsidR="00D05352" w:rsidRPr="00D05352" w:rsidRDefault="00D05352" w:rsidP="00D05352">
      <w:pPr>
        <w:pStyle w:val="Doc-text2"/>
        <w:rPr>
          <w:i/>
          <w:iCs/>
        </w:rPr>
      </w:pPr>
      <w:r>
        <w:rPr>
          <w:i/>
          <w:iCs/>
        </w:rPr>
        <w:tab/>
      </w:r>
      <w:r w:rsidRPr="00D05352">
        <w:rPr>
          <w:i/>
          <w:iCs/>
        </w:rPr>
        <w:t>•</w:t>
      </w:r>
      <w:r w:rsidRPr="00D05352">
        <w:rPr>
          <w:i/>
          <w:iCs/>
        </w:rPr>
        <w:tab/>
        <w:t>pcellT312-r16</w:t>
      </w:r>
    </w:p>
    <w:p w14:paraId="1130A78E" w14:textId="77777777" w:rsidR="00D05352" w:rsidRPr="00D05352" w:rsidRDefault="00D05352" w:rsidP="00D05352">
      <w:pPr>
        <w:pStyle w:val="Doc-text2"/>
        <w:rPr>
          <w:i/>
          <w:iCs/>
        </w:rPr>
      </w:pPr>
    </w:p>
    <w:p w14:paraId="0E23FDA7" w14:textId="77777777" w:rsidR="00D05352" w:rsidRPr="00D05352" w:rsidRDefault="00D05352" w:rsidP="00D05352">
      <w:pPr>
        <w:pStyle w:val="Doc-text2"/>
        <w:rPr>
          <w:i/>
          <w:iCs/>
        </w:rPr>
      </w:pPr>
      <w:r w:rsidRPr="00D05352">
        <w:rPr>
          <w:i/>
          <w:iCs/>
        </w:rPr>
        <w:t>Proposal#5: Include the following 2 RAN2 agreements on intraFreqDAPS and interFreqDAPS in the LS to RAN1 and 4:</w:t>
      </w:r>
    </w:p>
    <w:p w14:paraId="15C6A146" w14:textId="1C8E6912" w:rsidR="00D05352" w:rsidRPr="00D05352" w:rsidRDefault="00D05352" w:rsidP="00D05352">
      <w:pPr>
        <w:pStyle w:val="Doc-text2"/>
        <w:rPr>
          <w:i/>
          <w:iCs/>
        </w:rPr>
      </w:pPr>
      <w:r>
        <w:rPr>
          <w:i/>
          <w:iCs/>
        </w:rPr>
        <w:tab/>
      </w:r>
      <w:r w:rsidRPr="00D05352">
        <w:rPr>
          <w:i/>
          <w:iCs/>
        </w:rPr>
        <w:t>4: For inter freq DAPS, the capability inter-FreqDAPS is specified per BC (for intra band, inter band cases). It is put under existing CA bandcombination, and same as CA, the CCs in the bandcombination with UL can all be source or target PCell.</w:t>
      </w:r>
    </w:p>
    <w:p w14:paraId="0025B75A" w14:textId="13C83E4C" w:rsidR="00D05352" w:rsidRPr="00D05352" w:rsidRDefault="00D05352" w:rsidP="00D05352">
      <w:pPr>
        <w:pStyle w:val="Doc-text2"/>
        <w:rPr>
          <w:i/>
          <w:iCs/>
        </w:rPr>
      </w:pPr>
      <w:r>
        <w:rPr>
          <w:i/>
          <w:iCs/>
        </w:rPr>
        <w:tab/>
      </w:r>
      <w:r w:rsidRPr="00D05352">
        <w:rPr>
          <w:i/>
          <w:iCs/>
        </w:rPr>
        <w:t>7: Per Band per BC capability (intraBandDiffSCS, intraFreq-DAPS) is put in BandParameters.</w:t>
      </w:r>
    </w:p>
    <w:p w14:paraId="74AB2401" w14:textId="77777777" w:rsidR="00D05352" w:rsidRDefault="00D05352" w:rsidP="004B5E92">
      <w:pPr>
        <w:pStyle w:val="Doc-text2"/>
        <w:ind w:left="0" w:firstLine="0"/>
      </w:pPr>
    </w:p>
    <w:p w14:paraId="3B5622E2" w14:textId="5056C6C4" w:rsidR="004B5E92" w:rsidRDefault="00A148AF" w:rsidP="00EF4190">
      <w:pPr>
        <w:pStyle w:val="Agreement"/>
      </w:pPr>
      <w:r>
        <w:t>Discussed under [206]</w:t>
      </w:r>
    </w:p>
    <w:p w14:paraId="553EC23B" w14:textId="77777777" w:rsidR="00D05352" w:rsidRDefault="00D05352" w:rsidP="00EF4190">
      <w:pPr>
        <w:pStyle w:val="Comments"/>
      </w:pPr>
    </w:p>
    <w:p w14:paraId="64003B3E" w14:textId="00E15D4E" w:rsidR="00EF4190" w:rsidRDefault="00EF4190" w:rsidP="00EF4190">
      <w:pPr>
        <w:pStyle w:val="Comments"/>
      </w:pPr>
      <w:r>
        <w:t xml:space="preserve">Capability restructuring: </w:t>
      </w:r>
    </w:p>
    <w:p w14:paraId="77EDA844" w14:textId="1ADC21A8" w:rsidR="00EF4190" w:rsidRDefault="00501609" w:rsidP="00EF4190">
      <w:pPr>
        <w:pStyle w:val="Doc-title"/>
      </w:pPr>
      <w:hyperlink r:id="rId285" w:history="1">
        <w:r>
          <w:rPr>
            <w:rStyle w:val="Hyperlink"/>
          </w:rPr>
          <w:t>R2-2007610</w:t>
        </w:r>
      </w:hyperlink>
      <w:r w:rsidR="00EF4190">
        <w:tab/>
        <w:t>UE Capabilities for DAPS</w:t>
      </w:r>
      <w:r w:rsidR="00EF4190">
        <w:tab/>
        <w:t>Ericsson</w:t>
      </w:r>
      <w:r w:rsidR="00EF4190">
        <w:tab/>
        <w:t>discussion</w:t>
      </w:r>
      <w:r w:rsidR="00EF4190">
        <w:tab/>
        <w:t>Rel-16</w:t>
      </w:r>
      <w:r w:rsidR="00EF4190">
        <w:tab/>
        <w:t>NR_Mob_enh-Core</w:t>
      </w:r>
    </w:p>
    <w:p w14:paraId="2B1B809F" w14:textId="59221240" w:rsidR="00D05352" w:rsidRDefault="00D05352" w:rsidP="00D05352">
      <w:pPr>
        <w:pStyle w:val="Doc-text2"/>
      </w:pPr>
    </w:p>
    <w:p w14:paraId="30BE2F15" w14:textId="77777777" w:rsidR="00D05352" w:rsidRPr="00D05352" w:rsidRDefault="00D05352" w:rsidP="00D05352">
      <w:pPr>
        <w:pStyle w:val="Doc-text2"/>
        <w:rPr>
          <w:i/>
          <w:iCs/>
        </w:rPr>
      </w:pPr>
      <w:r w:rsidRPr="00D05352">
        <w:rPr>
          <w:i/>
          <w:iCs/>
        </w:rPr>
        <w:t>Observation 1</w:t>
      </w:r>
      <w:r w:rsidRPr="00D05352">
        <w:rPr>
          <w:i/>
          <w:iCs/>
        </w:rPr>
        <w:tab/>
        <w:t>During the DAPS handover from source PCell to target PCell the UE does not operate any SCells. Hence, it is not intuitive to place DAPS capabilities into the “band combination” structure.</w:t>
      </w:r>
    </w:p>
    <w:p w14:paraId="0B211026" w14:textId="77777777" w:rsidR="00D05352" w:rsidRPr="00D05352" w:rsidRDefault="00D05352" w:rsidP="00D05352">
      <w:pPr>
        <w:pStyle w:val="Doc-text2"/>
        <w:rPr>
          <w:i/>
          <w:iCs/>
        </w:rPr>
      </w:pPr>
      <w:r w:rsidRPr="00D05352">
        <w:rPr>
          <w:i/>
          <w:iCs/>
        </w:rPr>
        <w:t>Observation 2</w:t>
      </w:r>
      <w:r w:rsidRPr="00D05352">
        <w:rPr>
          <w:i/>
          <w:iCs/>
        </w:rPr>
        <w:tab/>
        <w:t>The current specifications nor the draft capability-update CR explain how the UE should set the DAPS capabilities and how the network should interpret them.</w:t>
      </w:r>
    </w:p>
    <w:p w14:paraId="0E753B47" w14:textId="77777777" w:rsidR="00D05352" w:rsidRPr="00D05352" w:rsidRDefault="00D05352" w:rsidP="00D05352">
      <w:pPr>
        <w:pStyle w:val="Doc-text2"/>
        <w:rPr>
          <w:i/>
          <w:iCs/>
        </w:rPr>
      </w:pPr>
      <w:r w:rsidRPr="00D05352">
        <w:rPr>
          <w:i/>
          <w:iCs/>
        </w:rPr>
        <w:t>Observation 3</w:t>
      </w:r>
      <w:r w:rsidRPr="00D05352">
        <w:rPr>
          <w:i/>
          <w:iCs/>
        </w:rPr>
        <w:tab/>
        <w:t>Adding the DAPS capabilities to the Band Combination adds substantial overhead and will most likely lead to reporting of many fallback BCs only for the purpose of advertising DAPS. Furthermore, the signalling structure for intra-frequency DAPS will add a lot of redundancy.</w:t>
      </w:r>
    </w:p>
    <w:p w14:paraId="426FD27B" w14:textId="77777777" w:rsidR="00D05352" w:rsidRPr="00D05352" w:rsidRDefault="00D05352" w:rsidP="00D05352">
      <w:pPr>
        <w:pStyle w:val="Doc-text2"/>
        <w:rPr>
          <w:i/>
          <w:iCs/>
        </w:rPr>
      </w:pPr>
    </w:p>
    <w:p w14:paraId="35B81400" w14:textId="46482D1D" w:rsidR="00D05352" w:rsidRPr="00D05352" w:rsidRDefault="00D05352" w:rsidP="00D05352">
      <w:pPr>
        <w:pStyle w:val="Doc-text2"/>
        <w:rPr>
          <w:i/>
          <w:iCs/>
        </w:rPr>
      </w:pPr>
      <w:r w:rsidRPr="00D05352">
        <w:rPr>
          <w:i/>
          <w:iCs/>
        </w:rPr>
        <w:t>Proposal 1</w:t>
      </w:r>
      <w:r w:rsidRPr="00D05352">
        <w:rPr>
          <w:i/>
          <w:iCs/>
        </w:rPr>
        <w:tab/>
        <w:t>The UE may report support for intra-frequency DAPS “per Band”.</w:t>
      </w:r>
    </w:p>
    <w:p w14:paraId="71E4112D" w14:textId="09FB046B" w:rsidR="00D05352" w:rsidRPr="00D05352" w:rsidRDefault="00D05352" w:rsidP="00D05352">
      <w:pPr>
        <w:pStyle w:val="Doc-text2"/>
        <w:rPr>
          <w:i/>
          <w:iCs/>
        </w:rPr>
      </w:pPr>
      <w:r w:rsidRPr="00D05352">
        <w:rPr>
          <w:i/>
          <w:iCs/>
        </w:rPr>
        <w:t>Proposal 2</w:t>
      </w:r>
      <w:r w:rsidRPr="00D05352">
        <w:rPr>
          <w:i/>
          <w:iCs/>
        </w:rPr>
        <w:tab/>
        <w:t>For each “source band” the UE may report towards which “target bands” it supports inter-frequency DAPS.</w:t>
      </w:r>
    </w:p>
    <w:p w14:paraId="5573DFA3" w14:textId="5EE69C32" w:rsidR="00D05352" w:rsidRPr="00D05352" w:rsidRDefault="00D05352" w:rsidP="00D05352">
      <w:pPr>
        <w:pStyle w:val="Doc-text2"/>
        <w:rPr>
          <w:i/>
          <w:iCs/>
        </w:rPr>
      </w:pPr>
      <w:r w:rsidRPr="00D05352">
        <w:rPr>
          <w:i/>
          <w:iCs/>
        </w:rPr>
        <w:t>Proposal 3</w:t>
      </w:r>
      <w:r w:rsidRPr="00D05352">
        <w:rPr>
          <w:i/>
          <w:iCs/>
        </w:rPr>
        <w:tab/>
        <w:t>For each of the target bands the UE may provide the additional inter-frequency DAPS parameters.</w:t>
      </w:r>
    </w:p>
    <w:p w14:paraId="59574675" w14:textId="27B91915" w:rsidR="00D05352" w:rsidRPr="00D05352" w:rsidRDefault="00D05352" w:rsidP="00D05352">
      <w:pPr>
        <w:pStyle w:val="Doc-text2"/>
        <w:rPr>
          <w:i/>
          <w:iCs/>
        </w:rPr>
      </w:pPr>
      <w:r w:rsidRPr="00D05352">
        <w:rPr>
          <w:i/>
          <w:iCs/>
        </w:rPr>
        <w:t>Proposal 4</w:t>
      </w:r>
      <w:r w:rsidRPr="00D05352">
        <w:rPr>
          <w:i/>
          <w:iCs/>
        </w:rPr>
        <w:tab/>
        <w:t>Agree to re-structure the DAPS capabilities according to the given TP.</w:t>
      </w:r>
    </w:p>
    <w:p w14:paraId="0B230DD3" w14:textId="5AD612B2" w:rsidR="00D05352" w:rsidRDefault="00D05352" w:rsidP="00D05352">
      <w:pPr>
        <w:pStyle w:val="Doc-text2"/>
      </w:pPr>
    </w:p>
    <w:p w14:paraId="5A5BDFB9" w14:textId="77777777" w:rsidR="00D05352" w:rsidRPr="00D05352" w:rsidRDefault="00D05352" w:rsidP="00D05352">
      <w:pPr>
        <w:pStyle w:val="Doc-text2"/>
      </w:pPr>
    </w:p>
    <w:p w14:paraId="57495176" w14:textId="0198EEA0" w:rsidR="00EF4190" w:rsidRDefault="00501609" w:rsidP="00007339">
      <w:pPr>
        <w:pStyle w:val="Doc-title"/>
      </w:pPr>
      <w:hyperlink r:id="rId286" w:history="1">
        <w:r>
          <w:rPr>
            <w:rStyle w:val="Hyperlink"/>
          </w:rPr>
          <w:t>R2-2007454</w:t>
        </w:r>
      </w:hyperlink>
      <w:r w:rsidR="00EF4190">
        <w:tab/>
        <w:t>Discussion on UE capabilities for NR DAPS</w:t>
      </w:r>
      <w:r w:rsidR="00EF4190">
        <w:tab/>
        <w:t>Huawei, HiSilicon, Vivo, Mediatek Inc.</w:t>
      </w:r>
      <w:r w:rsidR="00EF4190">
        <w:tab/>
        <w:t>discussion</w:t>
      </w:r>
      <w:r w:rsidR="00EF4190">
        <w:tab/>
        <w:t>Rel-16</w:t>
      </w:r>
      <w:r w:rsidR="00EF4190">
        <w:tab/>
        <w:t>NR_Mob_enh-Core</w:t>
      </w:r>
    </w:p>
    <w:p w14:paraId="6823C4D2" w14:textId="07C5475B" w:rsidR="00007339" w:rsidRDefault="00007339" w:rsidP="00EF4190">
      <w:pPr>
        <w:pStyle w:val="Doc-text2"/>
      </w:pPr>
    </w:p>
    <w:p w14:paraId="6DDC06F3" w14:textId="77777777" w:rsidR="00082749" w:rsidRPr="00082749" w:rsidRDefault="00082749" w:rsidP="00082749">
      <w:pPr>
        <w:pStyle w:val="Doc-text2"/>
        <w:rPr>
          <w:i/>
          <w:iCs/>
        </w:rPr>
      </w:pPr>
      <w:r w:rsidRPr="00082749">
        <w:rPr>
          <w:i/>
          <w:iCs/>
        </w:rPr>
        <w:t>Observation 1: for FR1+FR2 band combinations where the UE cannot support FR1+FR2 CA, there is no way to indicate DAPS UE capability in this band combination based on current signalling structure.</w:t>
      </w:r>
    </w:p>
    <w:p w14:paraId="2D0377F6" w14:textId="77777777" w:rsidR="00082749" w:rsidRPr="00082749" w:rsidRDefault="00082749" w:rsidP="00082749">
      <w:pPr>
        <w:pStyle w:val="Doc-text2"/>
        <w:rPr>
          <w:i/>
          <w:iCs/>
        </w:rPr>
      </w:pPr>
      <w:r w:rsidRPr="00082749">
        <w:rPr>
          <w:i/>
          <w:iCs/>
        </w:rPr>
        <w:t>Observation 2: through defining a new featureSetCombinationDAPS, UE can support FR1+FR2 band combinations for DAPS HO without supporting FR1+FR2 CA, and with less signalling overhead introduced.</w:t>
      </w:r>
    </w:p>
    <w:p w14:paraId="791DF08E" w14:textId="77777777" w:rsidR="00082749" w:rsidRPr="00082749" w:rsidRDefault="00082749" w:rsidP="00082749">
      <w:pPr>
        <w:pStyle w:val="Doc-text2"/>
        <w:rPr>
          <w:i/>
          <w:iCs/>
        </w:rPr>
      </w:pPr>
      <w:r w:rsidRPr="00082749">
        <w:rPr>
          <w:i/>
          <w:iCs/>
        </w:rPr>
        <w:t>Observation 3: by reusing featureSetCombination for DAPS, it mixes CA feature sets and DAPS feature sets up and lead to incorrect configuration eventually.</w:t>
      </w:r>
    </w:p>
    <w:p w14:paraId="0CA26FC6" w14:textId="77777777" w:rsidR="00082749" w:rsidRPr="00082749" w:rsidRDefault="00082749" w:rsidP="00082749">
      <w:pPr>
        <w:pStyle w:val="Doc-text2"/>
        <w:rPr>
          <w:i/>
          <w:iCs/>
        </w:rPr>
      </w:pPr>
      <w:r w:rsidRPr="00082749">
        <w:rPr>
          <w:i/>
          <w:iCs/>
        </w:rPr>
        <w:t xml:space="preserve">Observation 4: through defining a new featureSetCombinationDAPS, it allows UE to support different feature sets for DAPS from </w:t>
      </w:r>
      <w:proofErr w:type="gramStart"/>
      <w:r w:rsidRPr="00082749">
        <w:rPr>
          <w:i/>
          <w:iCs/>
        </w:rPr>
        <w:t>CA, and</w:t>
      </w:r>
      <w:proofErr w:type="gramEnd"/>
      <w:r w:rsidRPr="00082749">
        <w:rPr>
          <w:i/>
          <w:iCs/>
        </w:rPr>
        <w:t xml:space="preserve"> avoid applying CA/DAPS configurations to DAPS/CA mistakenly.</w:t>
      </w:r>
    </w:p>
    <w:p w14:paraId="4EA6BFE4" w14:textId="77777777" w:rsidR="00082749" w:rsidRPr="00082749" w:rsidRDefault="00082749" w:rsidP="00082749">
      <w:pPr>
        <w:pStyle w:val="Doc-text2"/>
        <w:rPr>
          <w:i/>
          <w:iCs/>
        </w:rPr>
      </w:pPr>
    </w:p>
    <w:p w14:paraId="58305C34" w14:textId="77777777" w:rsidR="00082749" w:rsidRPr="00082749" w:rsidRDefault="00082749" w:rsidP="00082749">
      <w:pPr>
        <w:pStyle w:val="Doc-text2"/>
        <w:rPr>
          <w:i/>
          <w:iCs/>
        </w:rPr>
      </w:pPr>
      <w:r w:rsidRPr="00082749">
        <w:rPr>
          <w:i/>
          <w:iCs/>
        </w:rPr>
        <w:t>Proposal 1: define a new featureSetCombinationDAPS to indicate DAPS UE capability accurately.</w:t>
      </w:r>
    </w:p>
    <w:p w14:paraId="364F1FF6" w14:textId="1990F457" w:rsidR="00D05352" w:rsidRDefault="00082749" w:rsidP="00082749">
      <w:pPr>
        <w:pStyle w:val="Doc-text2"/>
        <w:rPr>
          <w:i/>
          <w:iCs/>
        </w:rPr>
      </w:pPr>
      <w:r w:rsidRPr="00082749">
        <w:rPr>
          <w:i/>
          <w:iCs/>
        </w:rPr>
        <w:t>Proposal 2: if this field is absent, current featureSetCombination can still be used for DAPS.</w:t>
      </w:r>
    </w:p>
    <w:p w14:paraId="68FA6068" w14:textId="77777777" w:rsidR="00082749" w:rsidRPr="00082749" w:rsidRDefault="00082749" w:rsidP="00082749">
      <w:pPr>
        <w:pStyle w:val="Doc-text2"/>
        <w:rPr>
          <w:i/>
          <w:iCs/>
        </w:rPr>
      </w:pPr>
    </w:p>
    <w:p w14:paraId="64F91FCD" w14:textId="2DBE5534" w:rsidR="00D05352" w:rsidRDefault="00D05352" w:rsidP="00D05352">
      <w:pPr>
        <w:pStyle w:val="Doc-text2"/>
        <w:rPr>
          <w:b/>
          <w:bCs/>
        </w:rPr>
      </w:pPr>
      <w:r w:rsidRPr="00D05352">
        <w:rPr>
          <w:b/>
          <w:bCs/>
        </w:rPr>
        <w:t>Discussion</w:t>
      </w:r>
      <w:r w:rsidR="003743EA">
        <w:rPr>
          <w:b/>
          <w:bCs/>
        </w:rPr>
        <w:t xml:space="preserve"> (both of above)</w:t>
      </w:r>
    </w:p>
    <w:p w14:paraId="79D776AA" w14:textId="65010D99" w:rsidR="003743EA" w:rsidRDefault="003743EA" w:rsidP="00D05352">
      <w:pPr>
        <w:pStyle w:val="Doc-text2"/>
      </w:pPr>
      <w:r w:rsidRPr="003743EA">
        <w:t xml:space="preserve">- </w:t>
      </w:r>
      <w:r w:rsidRPr="003743EA">
        <w:tab/>
        <w:t>Er</w:t>
      </w:r>
      <w:r>
        <w:t>i</w:t>
      </w:r>
      <w:r w:rsidRPr="003743EA">
        <w:t>csson thinks current DAPS capabilities are not very und</w:t>
      </w:r>
      <w:r>
        <w:t>e</w:t>
      </w:r>
      <w:r w:rsidRPr="003743EA">
        <w:t>rstandable and cause overhead.</w:t>
      </w:r>
      <w:r w:rsidR="00A4263C">
        <w:t xml:space="preserve"> </w:t>
      </w:r>
    </w:p>
    <w:p w14:paraId="7799BD8A" w14:textId="74738716" w:rsidR="003743EA" w:rsidRDefault="003743EA" w:rsidP="00D05352">
      <w:pPr>
        <w:pStyle w:val="Doc-text2"/>
      </w:pPr>
      <w:r>
        <w:t>-</w:t>
      </w:r>
      <w:r>
        <w:tab/>
        <w:t>Huawei thinks UE may not have CA and DAPS capabilities fully the same</w:t>
      </w:r>
    </w:p>
    <w:p w14:paraId="0F125566" w14:textId="4CCE54E1" w:rsidR="00A4263C" w:rsidRDefault="00A4263C" w:rsidP="00D05352">
      <w:pPr>
        <w:pStyle w:val="Doc-text2"/>
      </w:pPr>
      <w:r>
        <w:t>-</w:t>
      </w:r>
      <w:r>
        <w:tab/>
        <w:t xml:space="preserve">Intel thinks that current signalling structure is a mix between Huawei and Ericsson proposals. CA baseline was intended to reduce signalling overhead. There are lot of limitations for DAPS and there is less flexibility than with CA. </w:t>
      </w:r>
    </w:p>
    <w:p w14:paraId="023B54B3" w14:textId="53949F5F" w:rsidR="00A4263C" w:rsidRDefault="00A4263C" w:rsidP="00D05352">
      <w:pPr>
        <w:pStyle w:val="Doc-text2"/>
      </w:pPr>
      <w:r>
        <w:t>-</w:t>
      </w:r>
      <w:r>
        <w:tab/>
        <w:t>MediaTek thinks CA-based configuration helps to reduce overhead and limited flexibility may not be necessary. Would be fine with Huawei proposal. QC is open to discuss but doesn’t think Ericsson proposal doesn’t allow different MIMO layer parameters. Could have that per BC and Huawei proposal could be fine. CATT supports the Huawei proposal. CMCC and China Telecom also support the Huawei proposal. China Telecom wonders if per-band impacts DAPS featureSets? ZTE also thinks it’s fine.</w:t>
      </w:r>
    </w:p>
    <w:p w14:paraId="229B29A9" w14:textId="1B7069A6" w:rsidR="00A4263C" w:rsidRDefault="00A4263C" w:rsidP="00D05352">
      <w:pPr>
        <w:pStyle w:val="Doc-text2"/>
      </w:pPr>
      <w:r>
        <w:t>-</w:t>
      </w:r>
      <w:r>
        <w:tab/>
        <w:t>Ericsson thinks the capabilities were done in a rush and we can still change them. Samsung agrees and thinks Huawei proposal is granular.</w:t>
      </w:r>
      <w:r w:rsidR="000D0F9F">
        <w:t xml:space="preserve"> Apple is not sure how this works and how it resolves CA and DAPS limitations.</w:t>
      </w:r>
    </w:p>
    <w:p w14:paraId="0D7D437A" w14:textId="2FF98E14" w:rsidR="000D0F9F" w:rsidRDefault="000D0F9F" w:rsidP="00D05352">
      <w:pPr>
        <w:pStyle w:val="Doc-text2"/>
      </w:pPr>
      <w:r>
        <w:t>-</w:t>
      </w:r>
      <w:r>
        <w:tab/>
        <w:t>Ericsson could accept Huawei proposal and similar approach could be used with UL Tx switching. QC wonders if both intra- and inter-frequency are covered.</w:t>
      </w:r>
    </w:p>
    <w:p w14:paraId="37C452EC" w14:textId="01ADF97C" w:rsidR="000D0F9F" w:rsidRDefault="000D0F9F" w:rsidP="00D05352">
      <w:pPr>
        <w:pStyle w:val="Doc-text2"/>
      </w:pPr>
    </w:p>
    <w:p w14:paraId="4F389652" w14:textId="6E4F0406" w:rsidR="009A64BB" w:rsidRDefault="009A64BB" w:rsidP="003857D0">
      <w:pPr>
        <w:pStyle w:val="Agreement"/>
      </w:pPr>
      <w:r>
        <w:t xml:space="preserve">RAN2 agrees to consider direction as per </w:t>
      </w:r>
      <w:hyperlink r:id="rId287" w:history="1">
        <w:r w:rsidR="00501609">
          <w:rPr>
            <w:rStyle w:val="Hyperlink"/>
          </w:rPr>
          <w:t>R2-2007454</w:t>
        </w:r>
      </w:hyperlink>
      <w:r>
        <w:t xml:space="preserve">. </w:t>
      </w:r>
    </w:p>
    <w:p w14:paraId="5B48F9CF" w14:textId="3911B9F0" w:rsidR="009A64BB" w:rsidRDefault="009A64BB" w:rsidP="003857D0">
      <w:pPr>
        <w:pStyle w:val="Agreement"/>
      </w:pPr>
      <w:r>
        <w:t>Discuss in e</w:t>
      </w:r>
      <w:r w:rsidRPr="00813811">
        <w:t>mail discussion [214] (Huawei) how the proposal work</w:t>
      </w:r>
      <w:r>
        <w:t>s – needs to consider</w:t>
      </w:r>
      <w:r w:rsidRPr="00813811">
        <w:t xml:space="preserve"> how the proposal works for both intra- and inter-frequency</w:t>
      </w:r>
      <w:r>
        <w:t xml:space="preserve"> for both NR and LTE.</w:t>
      </w:r>
    </w:p>
    <w:p w14:paraId="38625DC6" w14:textId="0681DBD1" w:rsidR="009A64BB" w:rsidRPr="00813811" w:rsidRDefault="009A64BB" w:rsidP="003857D0">
      <w:pPr>
        <w:pStyle w:val="Agreement"/>
      </w:pPr>
      <w:r w:rsidRPr="00813811">
        <w:t>Discuss also to LS RAN1/4</w:t>
      </w:r>
      <w:r>
        <w:t xml:space="preserve"> informing them of the UE capability changes.</w:t>
      </w:r>
    </w:p>
    <w:p w14:paraId="30B44C13" w14:textId="1C1BA33F" w:rsidR="009A64BB" w:rsidRPr="00813811" w:rsidRDefault="009A64BB" w:rsidP="009A64BB">
      <w:pPr>
        <w:pStyle w:val="Agreement"/>
      </w:pPr>
      <w:r>
        <w:t>Expected o</w:t>
      </w:r>
      <w:r w:rsidRPr="00813811">
        <w:t xml:space="preserve">utcome: </w:t>
      </w:r>
      <w:r>
        <w:t xml:space="preserve">NR and LTE </w:t>
      </w:r>
      <w:r w:rsidRPr="00813811">
        <w:t>CR</w:t>
      </w:r>
      <w:r>
        <w:t>s</w:t>
      </w:r>
      <w:r w:rsidRPr="00813811">
        <w:t>, LS to RAN1/4</w:t>
      </w:r>
    </w:p>
    <w:p w14:paraId="0FD731E6" w14:textId="77777777" w:rsidR="009A64BB" w:rsidRDefault="009A64BB" w:rsidP="009A64BB">
      <w:pPr>
        <w:pStyle w:val="Doc-text2"/>
        <w:ind w:left="0" w:firstLine="0"/>
      </w:pPr>
    </w:p>
    <w:p w14:paraId="13623FC8" w14:textId="3B359A73" w:rsidR="009A64BB" w:rsidRDefault="009A64BB" w:rsidP="003743EA">
      <w:pPr>
        <w:pStyle w:val="Doc-text2"/>
        <w:ind w:left="0" w:firstLine="0"/>
      </w:pPr>
    </w:p>
    <w:p w14:paraId="5F2DBA3E" w14:textId="77777777" w:rsidR="009A64BB" w:rsidRPr="00F53954" w:rsidRDefault="009A64BB" w:rsidP="009A64BB">
      <w:pPr>
        <w:pStyle w:val="EmailDiscussion"/>
      </w:pPr>
      <w:r w:rsidRPr="00F53954">
        <w:t>[AT</w:t>
      </w:r>
      <w:r>
        <w:t>111-e</w:t>
      </w:r>
      <w:r w:rsidRPr="00F53954">
        <w:t>][2</w:t>
      </w:r>
      <w:r>
        <w:t>14</w:t>
      </w:r>
      <w:r w:rsidRPr="00F53954">
        <w:t xml:space="preserve">][MOB] </w:t>
      </w:r>
      <w:r>
        <w:t>DAPS UE capability structure for LTE/</w:t>
      </w:r>
      <w:r w:rsidRPr="00F53954">
        <w:t>NR mobility (</w:t>
      </w:r>
      <w:r>
        <w:t>Huawei</w:t>
      </w:r>
      <w:r w:rsidRPr="00F53954">
        <w:t>)</w:t>
      </w:r>
    </w:p>
    <w:p w14:paraId="784ED408" w14:textId="77777777" w:rsidR="009A64BB" w:rsidRPr="00F53954" w:rsidRDefault="009A64BB" w:rsidP="009A64BB">
      <w:pPr>
        <w:pStyle w:val="EmailDiscussion2"/>
        <w:ind w:left="1619" w:firstLine="0"/>
        <w:rPr>
          <w:u w:val="single"/>
        </w:rPr>
      </w:pPr>
      <w:r w:rsidRPr="00F53954">
        <w:rPr>
          <w:u w:val="single"/>
        </w:rPr>
        <w:t xml:space="preserve">Scope: </w:t>
      </w:r>
    </w:p>
    <w:p w14:paraId="03292C3F" w14:textId="495F27FC" w:rsidR="009A64BB" w:rsidRPr="00F53954" w:rsidRDefault="009A64BB" w:rsidP="00CF3D3E">
      <w:pPr>
        <w:pStyle w:val="EmailDiscussion2"/>
        <w:numPr>
          <w:ilvl w:val="2"/>
          <w:numId w:val="7"/>
        </w:numPr>
        <w:ind w:left="1980"/>
      </w:pPr>
      <w:r>
        <w:t xml:space="preserve">Discuss the proposals from contributions </w:t>
      </w:r>
      <w:hyperlink r:id="rId288" w:history="1">
        <w:r w:rsidR="00501609">
          <w:rPr>
            <w:rStyle w:val="Hyperlink"/>
          </w:rPr>
          <w:t>R2-2006936</w:t>
        </w:r>
      </w:hyperlink>
      <w:r w:rsidRPr="009A64BB">
        <w:t xml:space="preserve">, </w:t>
      </w:r>
      <w:hyperlink r:id="rId289" w:history="1">
        <w:r w:rsidR="00501609">
          <w:rPr>
            <w:rStyle w:val="Hyperlink"/>
          </w:rPr>
          <w:t>R2-2007610</w:t>
        </w:r>
      </w:hyperlink>
      <w:r w:rsidRPr="009A64BB">
        <w:t xml:space="preserve">, </w:t>
      </w:r>
      <w:hyperlink r:id="rId290" w:history="1">
        <w:r w:rsidR="00501609">
          <w:rPr>
            <w:rStyle w:val="Hyperlink"/>
          </w:rPr>
          <w:t>R2-2007454</w:t>
        </w:r>
      </w:hyperlink>
    </w:p>
    <w:p w14:paraId="5D9331BF" w14:textId="77777777" w:rsidR="009A64BB" w:rsidRPr="00F53954" w:rsidRDefault="009A64BB" w:rsidP="009A64BB">
      <w:pPr>
        <w:pStyle w:val="EmailDiscussion2"/>
        <w:rPr>
          <w:u w:val="single"/>
        </w:rPr>
      </w:pPr>
      <w:r w:rsidRPr="00F53954">
        <w:tab/>
      </w:r>
      <w:r w:rsidRPr="00F53954">
        <w:rPr>
          <w:u w:val="single"/>
        </w:rPr>
        <w:t xml:space="preserve">Intended outcome: </w:t>
      </w:r>
    </w:p>
    <w:p w14:paraId="72E84374" w14:textId="3404B6B6" w:rsidR="009A64BB" w:rsidRDefault="009A64BB" w:rsidP="00CF3D3E">
      <w:pPr>
        <w:pStyle w:val="EmailDiscussion2"/>
        <w:numPr>
          <w:ilvl w:val="2"/>
          <w:numId w:val="7"/>
        </w:numPr>
        <w:ind w:left="1980"/>
      </w:pPr>
      <w:r w:rsidRPr="00F53954">
        <w:t xml:space="preserve">Discussion summary in </w:t>
      </w:r>
      <w:hyperlink r:id="rId291" w:history="1">
        <w:r w:rsidR="00501609">
          <w:rPr>
            <w:rStyle w:val="Hyperlink"/>
          </w:rPr>
          <w:t>R2-2008144</w:t>
        </w:r>
      </w:hyperlink>
      <w:r w:rsidRPr="00F53954">
        <w:t xml:space="preserve"> (by email rapporteur).</w:t>
      </w:r>
    </w:p>
    <w:p w14:paraId="0CC599B2" w14:textId="4305D487" w:rsidR="009A64BB" w:rsidRDefault="009A64BB" w:rsidP="00CF3D3E">
      <w:pPr>
        <w:pStyle w:val="EmailDiscussion2"/>
        <w:numPr>
          <w:ilvl w:val="2"/>
          <w:numId w:val="7"/>
        </w:numPr>
        <w:ind w:left="1980"/>
      </w:pPr>
      <w:r>
        <w:t xml:space="preserve">NR CRs </w:t>
      </w:r>
      <w:hyperlink r:id="rId292" w:history="1">
        <w:r>
          <w:rPr>
            <w:rStyle w:val="Hyperlink"/>
          </w:rPr>
          <w:t>R2-200814</w:t>
        </w:r>
      </w:hyperlink>
      <w:r>
        <w:rPr>
          <w:rStyle w:val="Hyperlink"/>
        </w:rPr>
        <w:t>5</w:t>
      </w:r>
      <w:r>
        <w:t xml:space="preserve"> in (38.331) and </w:t>
      </w:r>
      <w:hyperlink r:id="rId293" w:history="1">
        <w:r w:rsidR="00501609">
          <w:rPr>
            <w:rStyle w:val="Hyperlink"/>
          </w:rPr>
          <w:t>R2-2008146</w:t>
        </w:r>
      </w:hyperlink>
      <w:r>
        <w:t xml:space="preserve"> (38.306)</w:t>
      </w:r>
    </w:p>
    <w:p w14:paraId="0B073656" w14:textId="643D3CC3" w:rsidR="009A64BB" w:rsidRPr="00F53954" w:rsidRDefault="009A64BB" w:rsidP="00CF3D3E">
      <w:pPr>
        <w:pStyle w:val="EmailDiscussion2"/>
        <w:numPr>
          <w:ilvl w:val="2"/>
          <w:numId w:val="7"/>
        </w:numPr>
        <w:ind w:left="1980"/>
      </w:pPr>
      <w:r>
        <w:t xml:space="preserve">LTE CRs </w:t>
      </w:r>
      <w:hyperlink r:id="rId294" w:history="1">
        <w:r w:rsidR="00501609">
          <w:rPr>
            <w:rStyle w:val="Hyperlink"/>
          </w:rPr>
          <w:t>R2-2008147</w:t>
        </w:r>
      </w:hyperlink>
      <w:r>
        <w:t xml:space="preserve"> in (36.331) and </w:t>
      </w:r>
      <w:hyperlink r:id="rId295" w:history="1">
        <w:r>
          <w:rPr>
            <w:rStyle w:val="Hyperlink"/>
          </w:rPr>
          <w:t>R2-200814</w:t>
        </w:r>
      </w:hyperlink>
      <w:r>
        <w:rPr>
          <w:rStyle w:val="Hyperlink"/>
        </w:rPr>
        <w:t>8</w:t>
      </w:r>
      <w:r>
        <w:t xml:space="preserve"> (36.306)</w:t>
      </w:r>
    </w:p>
    <w:p w14:paraId="6447CCE8" w14:textId="7B506924" w:rsidR="009A64BB" w:rsidRPr="00F53954" w:rsidRDefault="009A64BB" w:rsidP="00CF3D3E">
      <w:pPr>
        <w:pStyle w:val="EmailDiscussion2"/>
        <w:numPr>
          <w:ilvl w:val="2"/>
          <w:numId w:val="7"/>
        </w:numPr>
        <w:ind w:left="1980"/>
      </w:pPr>
      <w:r>
        <w:t xml:space="preserve">LS to RAN1/4 informing them of RAN2 decisions in </w:t>
      </w:r>
      <w:hyperlink r:id="rId296" w:history="1">
        <w:r w:rsidR="00501609">
          <w:rPr>
            <w:rStyle w:val="Hyperlink"/>
          </w:rPr>
          <w:t>R2-2008149</w:t>
        </w:r>
      </w:hyperlink>
      <w:r>
        <w:t xml:space="preserve"> </w:t>
      </w:r>
    </w:p>
    <w:p w14:paraId="5370AC88" w14:textId="77777777" w:rsidR="009A64BB" w:rsidRDefault="009A64BB"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497ACC2" w14:textId="77777777" w:rsidR="009A64BB" w:rsidRPr="00F53954" w:rsidRDefault="009A64BB" w:rsidP="009A64BB">
      <w:pPr>
        <w:pStyle w:val="EmailDiscussion2"/>
        <w:rPr>
          <w:u w:val="single"/>
        </w:rPr>
      </w:pPr>
      <w:r w:rsidRPr="00F53954">
        <w:tab/>
      </w:r>
      <w:r w:rsidRPr="00F53954">
        <w:rPr>
          <w:u w:val="single"/>
        </w:rPr>
        <w:t xml:space="preserve">Deadline for providing comments and for rapporteur inputs:  </w:t>
      </w:r>
    </w:p>
    <w:p w14:paraId="69CB4FA9" w14:textId="481F11ED" w:rsidR="009A64BB" w:rsidRPr="00C1796C" w:rsidRDefault="009A64BB"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Monday</w:t>
      </w:r>
      <w:r w:rsidRPr="00C1796C">
        <w:rPr>
          <w:color w:val="000000" w:themeColor="text1"/>
        </w:rPr>
        <w:t xml:space="preserve"> 2020-08-2</w:t>
      </w:r>
      <w:r>
        <w:rPr>
          <w:color w:val="000000" w:themeColor="text1"/>
        </w:rPr>
        <w:t>4</w:t>
      </w:r>
      <w:r w:rsidRPr="00C1796C">
        <w:rPr>
          <w:color w:val="000000" w:themeColor="text1"/>
        </w:rPr>
        <w:t xml:space="preserve"> </w:t>
      </w:r>
      <w:r>
        <w:rPr>
          <w:color w:val="000000" w:themeColor="text1"/>
        </w:rPr>
        <w:t>10</w:t>
      </w:r>
      <w:r w:rsidRPr="00C1796C">
        <w:rPr>
          <w:color w:val="000000" w:themeColor="text1"/>
        </w:rPr>
        <w:t xml:space="preserve">:00 UTC </w:t>
      </w:r>
    </w:p>
    <w:p w14:paraId="37BC07A6" w14:textId="54153038" w:rsidR="009A64BB" w:rsidRPr="00C1796C" w:rsidRDefault="009A64BB" w:rsidP="00CF3D3E">
      <w:pPr>
        <w:pStyle w:val="EmailDiscussion2"/>
        <w:numPr>
          <w:ilvl w:val="2"/>
          <w:numId w:val="7"/>
        </w:numPr>
        <w:ind w:left="1980"/>
      </w:pPr>
      <w:r w:rsidRPr="00C1796C">
        <w:rPr>
          <w:color w:val="000000" w:themeColor="text1"/>
        </w:rPr>
        <w:t xml:space="preserve">Deadline for rapporteur's summary (in </w:t>
      </w:r>
      <w:hyperlink r:id="rId297" w:history="1">
        <w:r w:rsidR="00501609">
          <w:rPr>
            <w:rStyle w:val="Hyperlink"/>
          </w:rPr>
          <w:t>R2-2008144</w:t>
        </w:r>
      </w:hyperlink>
      <w:r w:rsidRPr="00C1796C">
        <w:rPr>
          <w:color w:val="000000" w:themeColor="text1"/>
        </w:rPr>
        <w:t xml:space="preserve">):  </w:t>
      </w:r>
      <w:r>
        <w:rPr>
          <w:color w:val="000000" w:themeColor="text1"/>
        </w:rPr>
        <w:t xml:space="preserve">Tuesday </w:t>
      </w:r>
      <w:r w:rsidRPr="00C1796C">
        <w:rPr>
          <w:color w:val="000000" w:themeColor="text1"/>
        </w:rPr>
        <w:t>2020-08-2</w:t>
      </w:r>
      <w:r>
        <w:rPr>
          <w:color w:val="000000" w:themeColor="text1"/>
        </w:rPr>
        <w:t>5</w:t>
      </w:r>
      <w:r w:rsidRPr="00C1796C">
        <w:rPr>
          <w:color w:val="000000" w:themeColor="text1"/>
        </w:rPr>
        <w:t xml:space="preserve"> </w:t>
      </w:r>
      <w:r>
        <w:rPr>
          <w:color w:val="000000" w:themeColor="text1"/>
        </w:rPr>
        <w:t>12</w:t>
      </w:r>
      <w:r w:rsidRPr="00C1796C">
        <w:rPr>
          <w:color w:val="000000" w:themeColor="text1"/>
        </w:rPr>
        <w:t xml:space="preserve">:00 UTC </w:t>
      </w:r>
    </w:p>
    <w:p w14:paraId="437E2B72" w14:textId="77777777" w:rsidR="009A64BB" w:rsidRPr="003218D0" w:rsidRDefault="009A64BB"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D01F3A2" w14:textId="6EEC4885" w:rsidR="009A64BB" w:rsidRDefault="009A64BB" w:rsidP="00AB16E7">
      <w:pPr>
        <w:pStyle w:val="Doc-text2"/>
        <w:ind w:left="0" w:firstLine="0"/>
      </w:pPr>
    </w:p>
    <w:p w14:paraId="67E1D423" w14:textId="511B19DA" w:rsidR="00813811" w:rsidRDefault="009A64BB" w:rsidP="009A64BB">
      <w:pPr>
        <w:pStyle w:val="Agreement"/>
        <w:ind w:firstLine="0"/>
      </w:pPr>
      <w:r>
        <w:t xml:space="preserve">After the solution direction is clear (as per outcome of [214]), proponents </w:t>
      </w:r>
      <w:r w:rsidR="006D7C5B">
        <w:t>may</w:t>
      </w:r>
      <w:r>
        <w:t xml:space="preserve"> to bring up the topic in the UL Tx discussion to see if the same approach could work there (requires additional discussion, no decision in this session on UL Tx switching)</w:t>
      </w:r>
    </w:p>
    <w:p w14:paraId="1726791B" w14:textId="607102A4" w:rsidR="00813811" w:rsidRDefault="00813811" w:rsidP="00EF4190">
      <w:pPr>
        <w:pStyle w:val="Doc-text2"/>
      </w:pPr>
    </w:p>
    <w:p w14:paraId="5A6108EC" w14:textId="77777777" w:rsidR="00AB16E7" w:rsidRDefault="00AB16E7" w:rsidP="00AB16E7">
      <w:pPr>
        <w:pStyle w:val="BoldComments"/>
      </w:pPr>
      <w:r>
        <w:lastRenderedPageBreak/>
        <w:t>By Web Conf (Wednesday August 26</w:t>
      </w:r>
      <w:r w:rsidRPr="00E47F05">
        <w:rPr>
          <w:vertAlign w:val="superscript"/>
        </w:rPr>
        <w:t>th</w:t>
      </w:r>
      <w:r>
        <w:t>)</w:t>
      </w:r>
      <w:r w:rsidRPr="007E36AD">
        <w:t xml:space="preserve"> </w:t>
      </w:r>
    </w:p>
    <w:p w14:paraId="57A0238B" w14:textId="730B3E21" w:rsidR="00AB16E7" w:rsidRDefault="00501609" w:rsidP="00AB16E7">
      <w:pPr>
        <w:pStyle w:val="Doc-title"/>
      </w:pPr>
      <w:hyperlink r:id="rId298" w:history="1">
        <w:r>
          <w:rPr>
            <w:rStyle w:val="Hyperlink"/>
          </w:rPr>
          <w:t>R2-2008144</w:t>
        </w:r>
      </w:hyperlink>
      <w:r w:rsidR="00AB16E7" w:rsidRPr="005B4368">
        <w:tab/>
      </w:r>
      <w:r w:rsidR="00AB16E7" w:rsidRPr="00122698">
        <w:t>Report of [AT111-e][214][MOB] DAPS UE capability structure for LTE/NR mobility (Huawei)</w:t>
      </w:r>
      <w:r w:rsidR="00AB16E7">
        <w:tab/>
      </w:r>
      <w:r w:rsidR="00AB16E7">
        <w:tab/>
        <w:t>Huawei, HiSilicon</w:t>
      </w:r>
      <w:r w:rsidR="00AB16E7" w:rsidRPr="005B4368">
        <w:tab/>
        <w:t>discussion</w:t>
      </w:r>
      <w:r w:rsidR="00AB16E7" w:rsidRPr="005B4368">
        <w:tab/>
      </w:r>
      <w:r w:rsidR="00AB16E7">
        <w:t>NR_Mob_enh-Core,</w:t>
      </w:r>
      <w:r w:rsidR="00AB16E7" w:rsidRPr="00C273B7">
        <w:t xml:space="preserve"> </w:t>
      </w:r>
      <w:r w:rsidR="00AB16E7">
        <w:t xml:space="preserve">LTE_feMob-Core </w:t>
      </w:r>
      <w:r w:rsidR="00AB16E7">
        <w:tab/>
      </w:r>
      <w:r w:rsidR="00AB16E7" w:rsidRPr="005B4368">
        <w:t>Late</w:t>
      </w:r>
    </w:p>
    <w:p w14:paraId="1C1DCA80" w14:textId="77777777" w:rsidR="00AB16E7" w:rsidRDefault="00AB16E7" w:rsidP="00AB16E7">
      <w:pPr>
        <w:pStyle w:val="Doc-text2"/>
        <w:ind w:left="0" w:firstLine="0"/>
      </w:pPr>
    </w:p>
    <w:p w14:paraId="3DEE4C38" w14:textId="77777777" w:rsidR="00AB16E7" w:rsidRDefault="00AB16E7" w:rsidP="00AB16E7">
      <w:pPr>
        <w:pStyle w:val="Doc-text2"/>
      </w:pPr>
    </w:p>
    <w:p w14:paraId="79EED143" w14:textId="77777777" w:rsidR="00AB16E7" w:rsidRPr="00122698" w:rsidRDefault="00AB16E7" w:rsidP="00AB16E7">
      <w:pPr>
        <w:pStyle w:val="Doc-text2"/>
        <w:rPr>
          <w:u w:val="single"/>
        </w:rPr>
      </w:pPr>
      <w:bookmarkStart w:id="37" w:name="_Hlk49348224"/>
      <w:r w:rsidRPr="00122698">
        <w:rPr>
          <w:u w:val="single"/>
        </w:rPr>
        <w:t>Online discussion</w:t>
      </w:r>
      <w:r>
        <w:rPr>
          <w:u w:val="single"/>
        </w:rPr>
        <w:t xml:space="preserve"> (LTE+NR)</w:t>
      </w:r>
    </w:p>
    <w:p w14:paraId="59DEFE22" w14:textId="77777777" w:rsidR="00AB16E7" w:rsidRPr="00122698" w:rsidRDefault="00AB16E7" w:rsidP="00AB16E7">
      <w:pPr>
        <w:pStyle w:val="Doc-text2"/>
        <w:rPr>
          <w:i/>
          <w:iCs/>
        </w:rPr>
      </w:pPr>
      <w:r w:rsidRPr="00122698">
        <w:rPr>
          <w:i/>
          <w:iCs/>
        </w:rPr>
        <w:t>Proposal 1: capture the following understanding in NR/LTE spec:</w:t>
      </w:r>
    </w:p>
    <w:p w14:paraId="5AC855DC" w14:textId="77777777" w:rsidR="00AB16E7" w:rsidRPr="00122698" w:rsidRDefault="00AB16E7" w:rsidP="00AB16E7">
      <w:pPr>
        <w:pStyle w:val="Doc-text2"/>
        <w:rPr>
          <w:i/>
          <w:iCs/>
        </w:rPr>
      </w:pPr>
      <w:r w:rsidRPr="00122698">
        <w:rPr>
          <w:i/>
          <w:iCs/>
        </w:rPr>
        <w:t>1)</w:t>
      </w:r>
      <w:r w:rsidRPr="00122698">
        <w:rPr>
          <w:i/>
          <w:iCs/>
        </w:rPr>
        <w:tab/>
        <w:t>for intra-freq DAPS, in a band with two or more than two CCs, the CCs in the band with UL can all be source or target cell.</w:t>
      </w:r>
    </w:p>
    <w:p w14:paraId="5292CE42" w14:textId="77777777" w:rsidR="00AB16E7" w:rsidRPr="00122698" w:rsidRDefault="00AB16E7" w:rsidP="00AB16E7">
      <w:pPr>
        <w:pStyle w:val="Doc-text2"/>
        <w:rPr>
          <w:i/>
          <w:iCs/>
        </w:rPr>
      </w:pPr>
      <w:r w:rsidRPr="00122698">
        <w:rPr>
          <w:i/>
          <w:iCs/>
        </w:rPr>
        <w:t>2)</w:t>
      </w:r>
      <w:r w:rsidRPr="00122698">
        <w:rPr>
          <w:i/>
          <w:iCs/>
        </w:rPr>
        <w:tab/>
        <w:t>for inter-freq DAPS, the CCs in the BC with UL can all be source or target cell.</w:t>
      </w:r>
    </w:p>
    <w:p w14:paraId="64FFA50C" w14:textId="77777777" w:rsidR="00AB16E7" w:rsidRPr="00122698" w:rsidRDefault="00AB16E7" w:rsidP="00AB16E7">
      <w:pPr>
        <w:pStyle w:val="Doc-text2"/>
        <w:rPr>
          <w:i/>
          <w:iCs/>
        </w:rPr>
      </w:pPr>
      <w:r w:rsidRPr="00122698">
        <w:rPr>
          <w:i/>
          <w:iCs/>
        </w:rPr>
        <w:t>3)</w:t>
      </w:r>
      <w:r w:rsidRPr="00122698">
        <w:rPr>
          <w:i/>
          <w:iCs/>
        </w:rPr>
        <w:tab/>
        <w:t>When intra-freq/inter-freq DAPS UE capability is indicated in a band combination comprising of a single band entry, the number of CCs in this band shall be at least two.</w:t>
      </w:r>
    </w:p>
    <w:p w14:paraId="3E6BACDA" w14:textId="77777777" w:rsidR="00AB16E7" w:rsidRDefault="00AB16E7" w:rsidP="00AB16E7">
      <w:pPr>
        <w:pStyle w:val="Doc-text2"/>
        <w:rPr>
          <w:i/>
          <w:iCs/>
        </w:rPr>
      </w:pPr>
    </w:p>
    <w:p w14:paraId="43D30BD3" w14:textId="77777777" w:rsidR="00AB16E7" w:rsidRPr="00122698" w:rsidRDefault="00AB16E7" w:rsidP="00AB16E7">
      <w:pPr>
        <w:pStyle w:val="Doc-text2"/>
      </w:pPr>
      <w:r w:rsidRPr="00122698">
        <w:rPr>
          <w:u w:val="single"/>
        </w:rPr>
        <w:t>Online discussion (NR only):</w:t>
      </w:r>
    </w:p>
    <w:p w14:paraId="12797552" w14:textId="77777777" w:rsidR="00AB16E7" w:rsidRPr="00122698" w:rsidRDefault="00AB16E7" w:rsidP="00AB16E7">
      <w:pPr>
        <w:pStyle w:val="Doc-text2"/>
        <w:rPr>
          <w:i/>
          <w:iCs/>
        </w:rPr>
      </w:pPr>
      <w:r w:rsidRPr="00122698">
        <w:rPr>
          <w:i/>
          <w:iCs/>
        </w:rPr>
        <w:t>Proposal 2: define a new featureSetCombinationDAPS to indicate DAPS UE capability.</w:t>
      </w:r>
    </w:p>
    <w:p w14:paraId="58969232" w14:textId="77777777" w:rsidR="00AB16E7" w:rsidRPr="00122698" w:rsidRDefault="00AB16E7" w:rsidP="00AB16E7">
      <w:pPr>
        <w:pStyle w:val="Doc-text2"/>
        <w:rPr>
          <w:i/>
          <w:iCs/>
        </w:rPr>
      </w:pPr>
      <w:r w:rsidRPr="00122698">
        <w:rPr>
          <w:i/>
          <w:iCs/>
        </w:rPr>
        <w:t>Proposal 3: if this field is absent, current featureSetCombination can still be used for DAPS.</w:t>
      </w:r>
    </w:p>
    <w:p w14:paraId="237365FA" w14:textId="77777777" w:rsidR="00AB16E7" w:rsidRPr="00122698" w:rsidRDefault="00AB16E7" w:rsidP="00AB16E7">
      <w:pPr>
        <w:pStyle w:val="Doc-text2"/>
        <w:rPr>
          <w:i/>
          <w:iCs/>
        </w:rPr>
      </w:pPr>
      <w:r w:rsidRPr="00122698">
        <w:rPr>
          <w:i/>
          <w:iCs/>
        </w:rPr>
        <w:t>Proposal 4: ca-BandwidthClassDL-NR and ca-BandwidthClassUL-NR are not applied to DAPS handover if featuresetcombinationDAPS is included in a band combination.</w:t>
      </w:r>
    </w:p>
    <w:p w14:paraId="1D1BEB2F" w14:textId="77777777" w:rsidR="00AB16E7" w:rsidRPr="00122698" w:rsidRDefault="00AB16E7" w:rsidP="00AB16E7">
      <w:pPr>
        <w:pStyle w:val="Doc-text2"/>
        <w:rPr>
          <w:i/>
          <w:iCs/>
        </w:rPr>
      </w:pPr>
      <w:r w:rsidRPr="00122698">
        <w:rPr>
          <w:i/>
          <w:iCs/>
        </w:rPr>
        <w:t>Proposal 5: For DAPS handover, supportedBandwidthDL and supportedBandwidthUL only indicate the supported DL and UL bandwidth of source cell or target cell if featuresetcombinationDAPS is included in a band combination, i.e. a fallback per CC bandwidth is not validated.</w:t>
      </w:r>
    </w:p>
    <w:p w14:paraId="531A28DD" w14:textId="77777777" w:rsidR="00AB16E7" w:rsidRDefault="00AB16E7" w:rsidP="00AB16E7">
      <w:pPr>
        <w:pStyle w:val="Doc-text2"/>
        <w:rPr>
          <w:i/>
          <w:iCs/>
        </w:rPr>
      </w:pPr>
      <w:r w:rsidRPr="00122698">
        <w:rPr>
          <w:i/>
          <w:iCs/>
        </w:rPr>
        <w:t>Proposal 6: UE reports support for intra-frequency DAPS “per FS”.</w:t>
      </w:r>
    </w:p>
    <w:p w14:paraId="2D9E885E" w14:textId="77777777" w:rsidR="00AB16E7" w:rsidRDefault="00AB16E7" w:rsidP="00AB16E7">
      <w:pPr>
        <w:pStyle w:val="Doc-text2"/>
        <w:rPr>
          <w:i/>
          <w:iCs/>
        </w:rPr>
      </w:pPr>
    </w:p>
    <w:p w14:paraId="35E24F12" w14:textId="77777777" w:rsidR="00AB16E7" w:rsidRDefault="00AB16E7" w:rsidP="00AB16E7">
      <w:pPr>
        <w:pStyle w:val="Doc-text2"/>
      </w:pPr>
      <w:r>
        <w:t>Discussion</w:t>
      </w:r>
    </w:p>
    <w:p w14:paraId="460045F9" w14:textId="77777777" w:rsidR="00AB16E7" w:rsidRDefault="00AB16E7" w:rsidP="00AB16E7">
      <w:pPr>
        <w:pStyle w:val="Doc-text2"/>
      </w:pPr>
      <w:r>
        <w:t>-</w:t>
      </w:r>
      <w:r>
        <w:tab/>
        <w:t>Huawei clarifies that LTE changes can be postponed until NR design is more stable.</w:t>
      </w:r>
    </w:p>
    <w:p w14:paraId="13893288" w14:textId="77777777" w:rsidR="00AB16E7" w:rsidRDefault="00AB16E7" w:rsidP="00AB16E7">
      <w:pPr>
        <w:pStyle w:val="Doc-text2"/>
      </w:pPr>
      <w:r>
        <w:t>-</w:t>
      </w:r>
      <w:r>
        <w:tab/>
        <w:t>Huawei clarifies that for P1, 4 and 5, online is needed.</w:t>
      </w:r>
    </w:p>
    <w:p w14:paraId="1164536A" w14:textId="77777777" w:rsidR="00AB16E7" w:rsidRDefault="00AB16E7" w:rsidP="00AB16E7">
      <w:pPr>
        <w:pStyle w:val="Doc-text2"/>
      </w:pPr>
      <w:r>
        <w:t>-</w:t>
      </w:r>
      <w:r>
        <w:tab/>
        <w:t>Intel wonders if UE can indicate DAPS support for BC with &gt;2 CCs? How do we handle SCells? Huawei thinks we have no SCells during DAPS HO. If there are &gt;2CCs, for every pair UE can indicate DAPS parameters. QC wonders how can we guarantee different capabilities for source and target? Nokia thinks the “pairing” for &gt;2 CCs is not so clear and could create more testing and it may not be possible.</w:t>
      </w:r>
    </w:p>
    <w:p w14:paraId="50E0D256" w14:textId="77777777" w:rsidR="00AB16E7" w:rsidRDefault="00AB16E7" w:rsidP="00AB16E7">
      <w:pPr>
        <w:pStyle w:val="Doc-text2"/>
      </w:pPr>
      <w:r>
        <w:t>-</w:t>
      </w:r>
      <w:r>
        <w:tab/>
        <w:t xml:space="preserve">Huawei indicates that for P2/3, if UE has the same CA capability for DAPS, same FS works. But different capabilities are not possible to indicate. </w:t>
      </w:r>
    </w:p>
    <w:p w14:paraId="5BF21C5C" w14:textId="77777777" w:rsidR="00AB16E7" w:rsidRDefault="00AB16E7" w:rsidP="00AB16E7">
      <w:pPr>
        <w:pStyle w:val="Doc-text2"/>
      </w:pPr>
      <w:r>
        <w:t>-</w:t>
      </w:r>
      <w:r>
        <w:tab/>
        <w:t>Intel thinks new FS allows UE to support different capabilities for DAPS HO. This allows also different BW class and other relaxations, or UE that supports DAPS but not CA. This would abandon BW class aspect for DAPS, making SCell support more difficult. Could only support 2 CCs. QC thinks this will just increase overhead. Also, for intra-frequency, all capabilities are in the new FS so how can the support be indicated as per P2?</w:t>
      </w:r>
    </w:p>
    <w:p w14:paraId="7236DD92" w14:textId="77777777" w:rsidR="00AB16E7" w:rsidRDefault="00AB16E7" w:rsidP="00AB16E7">
      <w:pPr>
        <w:pStyle w:val="Doc-text2"/>
      </w:pPr>
      <w:r>
        <w:t>-</w:t>
      </w:r>
      <w:r>
        <w:tab/>
        <w:t>Ericsson thinks we could agree to have FS for intra-frequency DAPS and FSC for DAPS. Huawei would be fine with this.</w:t>
      </w:r>
    </w:p>
    <w:p w14:paraId="3DDF1650" w14:textId="77777777" w:rsidR="00AB16E7" w:rsidRDefault="00AB16E7" w:rsidP="00AB16E7">
      <w:pPr>
        <w:pStyle w:val="Doc-text2"/>
      </w:pPr>
      <w:r>
        <w:t>-</w:t>
      </w:r>
      <w:r>
        <w:tab/>
        <w:t xml:space="preserve">UE capability rapporteur indicates that the mega-CR would be provided on Monday. </w:t>
      </w:r>
    </w:p>
    <w:p w14:paraId="3267C0AC" w14:textId="77777777" w:rsidR="00AB16E7" w:rsidRDefault="00AB16E7" w:rsidP="00AB16E7">
      <w:pPr>
        <w:pStyle w:val="Doc-text2"/>
      </w:pPr>
      <w:r>
        <w:t>-</w:t>
      </w:r>
      <w:r>
        <w:tab/>
        <w:t>Intel wonders what we do for LTE? Huawei clarifies FS is only for MR-DC in LTE.</w:t>
      </w:r>
    </w:p>
    <w:p w14:paraId="51575682" w14:textId="77777777" w:rsidR="00AB16E7" w:rsidRDefault="00AB16E7" w:rsidP="00AB16E7">
      <w:pPr>
        <w:pStyle w:val="Doc-text2"/>
      </w:pPr>
      <w:r>
        <w:t>-</w:t>
      </w:r>
      <w:r>
        <w:tab/>
        <w:t>Ericsson thinks we can’t dummify later on as that will increase overhead. Having per-band per-BC bit set to zero will be bad for size. Would like to do the same for LTE and have capabilities per-BC. QC wonders what this would mean for intra-frequency: Is it for all bands or will there be single-band BC? Ericsson thinks this will still be better than current.</w:t>
      </w:r>
    </w:p>
    <w:p w14:paraId="1E9E92C5" w14:textId="77777777" w:rsidR="00AB16E7" w:rsidRDefault="00AB16E7" w:rsidP="00AB16E7">
      <w:pPr>
        <w:pStyle w:val="Doc-text2"/>
      </w:pPr>
      <w:r>
        <w:t>-</w:t>
      </w:r>
      <w:r>
        <w:tab/>
        <w:t xml:space="preserve">Ericsson </w:t>
      </w:r>
    </w:p>
    <w:p w14:paraId="4471455D" w14:textId="77777777" w:rsidR="00AB16E7" w:rsidRDefault="00AB16E7" w:rsidP="00AB16E7">
      <w:pPr>
        <w:pStyle w:val="Doc-text2"/>
      </w:pPr>
    </w:p>
    <w:p w14:paraId="487EEAA9" w14:textId="77777777" w:rsidR="00AB16E7" w:rsidRDefault="00AB16E7" w:rsidP="00AB16E7">
      <w:pPr>
        <w:pStyle w:val="Doc-text2"/>
        <w:pBdr>
          <w:top w:val="single" w:sz="4" w:space="1" w:color="auto"/>
          <w:left w:val="single" w:sz="4" w:space="4" w:color="auto"/>
          <w:bottom w:val="single" w:sz="4" w:space="1" w:color="auto"/>
          <w:right w:val="single" w:sz="4" w:space="4" w:color="auto"/>
        </w:pBdr>
        <w:rPr>
          <w:b/>
          <w:bCs/>
        </w:rPr>
      </w:pPr>
      <w:r w:rsidRPr="00EF6966">
        <w:rPr>
          <w:b/>
          <w:bCs/>
        </w:rPr>
        <w:t>Agreements</w:t>
      </w:r>
    </w:p>
    <w:p w14:paraId="47FD221F" w14:textId="77777777" w:rsidR="00AB16E7" w:rsidRPr="00EF6966" w:rsidRDefault="00AB16E7" w:rsidP="00AB16E7">
      <w:pPr>
        <w:pStyle w:val="Doc-text2"/>
        <w:pBdr>
          <w:top w:val="single" w:sz="4" w:space="1" w:color="auto"/>
          <w:left w:val="single" w:sz="4" w:space="4" w:color="auto"/>
          <w:bottom w:val="single" w:sz="4" w:space="1" w:color="auto"/>
          <w:right w:val="single" w:sz="4" w:space="4" w:color="auto"/>
        </w:pBdr>
        <w:rPr>
          <w:b/>
          <w:bCs/>
        </w:rPr>
      </w:pPr>
    </w:p>
    <w:p w14:paraId="5512D91A" w14:textId="77777777" w:rsidR="00AB16E7" w:rsidRPr="00EF6966" w:rsidRDefault="00AB16E7" w:rsidP="00AB16E7">
      <w:pPr>
        <w:pStyle w:val="Doc-text2"/>
        <w:pBdr>
          <w:top w:val="single" w:sz="4" w:space="1" w:color="auto"/>
          <w:left w:val="single" w:sz="4" w:space="4" w:color="auto"/>
          <w:bottom w:val="single" w:sz="4" w:space="1" w:color="auto"/>
          <w:right w:val="single" w:sz="4" w:space="4" w:color="auto"/>
        </w:pBdr>
        <w:rPr>
          <w:b/>
          <w:bCs/>
        </w:rPr>
      </w:pPr>
      <w:r w:rsidRPr="00EF6966">
        <w:rPr>
          <w:b/>
          <w:bCs/>
        </w:rPr>
        <w:t>2: define a new featureSetCombinationDAPS to indicate DAPS UE capability.</w:t>
      </w:r>
    </w:p>
    <w:p w14:paraId="4F1F8C1E" w14:textId="77777777" w:rsidR="00AB16E7" w:rsidRPr="00EF6966" w:rsidRDefault="00AB16E7" w:rsidP="00AB16E7">
      <w:pPr>
        <w:pStyle w:val="Doc-text2"/>
        <w:pBdr>
          <w:top w:val="single" w:sz="4" w:space="1" w:color="auto"/>
          <w:left w:val="single" w:sz="4" w:space="4" w:color="auto"/>
          <w:bottom w:val="single" w:sz="4" w:space="1" w:color="auto"/>
          <w:right w:val="single" w:sz="4" w:space="4" w:color="auto"/>
        </w:pBdr>
        <w:rPr>
          <w:b/>
          <w:bCs/>
        </w:rPr>
      </w:pPr>
      <w:r w:rsidRPr="00EF6966">
        <w:rPr>
          <w:b/>
          <w:bCs/>
        </w:rPr>
        <w:t>6: UE reports support for intra-frequency DAPS “per FS”.</w:t>
      </w:r>
    </w:p>
    <w:p w14:paraId="084F344B" w14:textId="77777777" w:rsidR="00AB16E7" w:rsidRDefault="00AB16E7" w:rsidP="00AB16E7">
      <w:pPr>
        <w:pStyle w:val="Doc-text2"/>
      </w:pPr>
    </w:p>
    <w:p w14:paraId="6195C91B" w14:textId="77777777" w:rsidR="00AB16E7" w:rsidRDefault="00AB16E7" w:rsidP="00AB16E7">
      <w:pPr>
        <w:pStyle w:val="Agreement"/>
      </w:pPr>
      <w:r w:rsidRPr="009C3EF3">
        <w:t xml:space="preserve">Continue discussion </w:t>
      </w:r>
      <w:r>
        <w:t xml:space="preserve">[214] </w:t>
      </w:r>
      <w:r w:rsidRPr="009C3EF3">
        <w:t>on CRs until Friday</w:t>
      </w:r>
      <w:r>
        <w:t xml:space="preserve"> morning</w:t>
      </w:r>
      <w:r w:rsidRPr="009C3EF3">
        <w:t xml:space="preserve">. </w:t>
      </w:r>
      <w:r>
        <w:t>If CRs are not ready by then, we will retain existing DAPS capabilities. this is not intended to change functionality but reduce overhead.</w:t>
      </w:r>
    </w:p>
    <w:p w14:paraId="4A5102ED" w14:textId="77777777" w:rsidR="00AB16E7" w:rsidRPr="009C3EF3" w:rsidRDefault="00AB16E7" w:rsidP="00AB16E7">
      <w:pPr>
        <w:pStyle w:val="Agreement"/>
      </w:pPr>
      <w:r>
        <w:t>FFS what we do for LTE (no consensus to do anything in this meeting)</w:t>
      </w:r>
    </w:p>
    <w:p w14:paraId="20EA0A14" w14:textId="77777777" w:rsidR="00AB16E7" w:rsidRPr="00E97364" w:rsidRDefault="00AB16E7" w:rsidP="00AB16E7">
      <w:pPr>
        <w:pStyle w:val="Doc-text2"/>
      </w:pPr>
    </w:p>
    <w:bookmarkEnd w:id="37"/>
    <w:p w14:paraId="1A09820E" w14:textId="704DD2C9" w:rsidR="0053483F" w:rsidRDefault="0053483F" w:rsidP="0053483F">
      <w:pPr>
        <w:pStyle w:val="BoldComments"/>
      </w:pPr>
      <w:r>
        <w:t>By Web Conf (Friday August 28</w:t>
      </w:r>
      <w:r w:rsidRPr="00E47F05">
        <w:rPr>
          <w:vertAlign w:val="superscript"/>
        </w:rPr>
        <w:t>th</w:t>
      </w:r>
      <w:r>
        <w:t>)</w:t>
      </w:r>
      <w:r w:rsidRPr="007E36AD">
        <w:t xml:space="preserve"> </w:t>
      </w:r>
    </w:p>
    <w:p w14:paraId="79CF0A88" w14:textId="2818E9CD" w:rsidR="0053483F" w:rsidRDefault="0053483F" w:rsidP="0053483F">
      <w:pPr>
        <w:pStyle w:val="Doc-text2"/>
      </w:pPr>
      <w:r w:rsidRPr="00E56547">
        <w:rPr>
          <w:u w:val="single"/>
        </w:rPr>
        <w:t>2</w:t>
      </w:r>
      <w:r w:rsidRPr="00E56547">
        <w:rPr>
          <w:u w:val="single"/>
          <w:vertAlign w:val="superscript"/>
        </w:rPr>
        <w:t>nd</w:t>
      </w:r>
      <w:r w:rsidRPr="00E56547">
        <w:rPr>
          <w:u w:val="single"/>
        </w:rPr>
        <w:t xml:space="preserve"> round discussion</w:t>
      </w:r>
      <w:r>
        <w:rPr>
          <w:u w:val="single"/>
        </w:rPr>
        <w:t xml:space="preserve"> of above</w:t>
      </w:r>
    </w:p>
    <w:p w14:paraId="16D3ED22" w14:textId="77777777" w:rsidR="0053483F" w:rsidRDefault="0053483F" w:rsidP="0053483F">
      <w:pPr>
        <w:pStyle w:val="Doc-text2"/>
      </w:pPr>
      <w:r>
        <w:lastRenderedPageBreak/>
        <w:t>-</w:t>
      </w:r>
      <w:r>
        <w:tab/>
        <w:t>Huawei reports that the CRs and LS are ready and only one minor comment on naming was received. Also P1 and P4 from discussion were discussed but no consensus. Ericsson also proposed that for LTE there could be different grouping that could be discussed online.</w:t>
      </w:r>
    </w:p>
    <w:p w14:paraId="5B3CF037" w14:textId="273B5499" w:rsidR="0053483F" w:rsidRPr="002E1F76" w:rsidRDefault="0053483F" w:rsidP="0053483F">
      <w:pPr>
        <w:pStyle w:val="Doc-text2"/>
      </w:pPr>
      <w:r>
        <w:t>-</w:t>
      </w:r>
      <w:r>
        <w:tab/>
        <w:t>Ericsson clarifies LTE part would be capabilities could be put inside SEQUENCE instead of having 4 fields as that reduces the number of optionality bits for UEs not supporting DAPS.</w:t>
      </w:r>
    </w:p>
    <w:p w14:paraId="4BD85708" w14:textId="77777777" w:rsidR="0053483F" w:rsidRPr="00E56547" w:rsidRDefault="0053483F" w:rsidP="0053483F">
      <w:pPr>
        <w:pStyle w:val="Doc-text2"/>
      </w:pPr>
    </w:p>
    <w:p w14:paraId="458F9AB5" w14:textId="045AA3CB" w:rsidR="0053483F" w:rsidRDefault="00501609" w:rsidP="0053483F">
      <w:pPr>
        <w:pStyle w:val="Doc-text2"/>
        <w:ind w:left="0" w:firstLine="0"/>
      </w:pPr>
      <w:hyperlink r:id="rId299" w:history="1">
        <w:r>
          <w:rPr>
            <w:rStyle w:val="Hyperlink"/>
          </w:rPr>
          <w:t>R2-2008145</w:t>
        </w:r>
      </w:hyperlink>
      <w:r w:rsidR="0053483F" w:rsidRPr="008D425F">
        <w:t xml:space="preserve"> </w:t>
      </w:r>
      <w:r w:rsidR="0053483F">
        <w:tab/>
      </w:r>
      <w:r w:rsidR="0053483F" w:rsidRPr="00CA083A">
        <w:t>Correction on DAPS</w:t>
      </w:r>
      <w:r w:rsidR="0053483F">
        <w:t xml:space="preserve"> UE capability structure </w:t>
      </w:r>
      <w:r w:rsidR="0053483F">
        <w:tab/>
      </w:r>
      <w:r w:rsidR="0053483F" w:rsidRPr="00CA083A">
        <w:rPr>
          <w:noProof/>
        </w:rPr>
        <w:t>Huawei, HiSilicon</w:t>
      </w:r>
      <w:r w:rsidR="0053483F">
        <w:rPr>
          <w:noProof/>
        </w:rPr>
        <w:t xml:space="preserve">, </w:t>
      </w:r>
      <w:r w:rsidR="0053483F">
        <w:rPr>
          <w:noProof/>
          <w:lang w:eastAsia="zh-CN"/>
        </w:rPr>
        <w:t>Ericsson</w:t>
      </w:r>
      <w:r w:rsidR="0053483F">
        <w:tab/>
        <w:t>draftCR</w:t>
      </w:r>
      <w:r w:rsidR="0053483F">
        <w:tab/>
        <w:t>38.331</w:t>
      </w:r>
      <w:r w:rsidR="0053483F">
        <w:tab/>
        <w:t xml:space="preserve">16.1.0 </w:t>
      </w:r>
    </w:p>
    <w:p w14:paraId="312EF290" w14:textId="77777777" w:rsidR="0053483F" w:rsidRDefault="0053483F" w:rsidP="0053483F">
      <w:pPr>
        <w:pStyle w:val="Agreement"/>
      </w:pPr>
      <w:r>
        <w:t>Endorsed (to be merged to the mega-CR on capabilities)</w:t>
      </w:r>
    </w:p>
    <w:p w14:paraId="711C4BDC" w14:textId="77777777" w:rsidR="0053483F" w:rsidRDefault="0053483F" w:rsidP="0053483F">
      <w:pPr>
        <w:pStyle w:val="Doc-text2"/>
        <w:ind w:left="0" w:firstLine="0"/>
      </w:pPr>
    </w:p>
    <w:p w14:paraId="6597370C" w14:textId="4698B805" w:rsidR="0053483F" w:rsidRDefault="00501609" w:rsidP="0053483F">
      <w:pPr>
        <w:pStyle w:val="Doc-text2"/>
        <w:ind w:left="0" w:firstLine="0"/>
      </w:pPr>
      <w:hyperlink r:id="rId300" w:history="1">
        <w:r>
          <w:rPr>
            <w:rStyle w:val="Hyperlink"/>
          </w:rPr>
          <w:t>R2-2008146</w:t>
        </w:r>
      </w:hyperlink>
      <w:r w:rsidR="0053483F">
        <w:tab/>
      </w:r>
      <w:r w:rsidR="0053483F" w:rsidRPr="00CA083A">
        <w:t>Correction on DAPS</w:t>
      </w:r>
      <w:r w:rsidR="0053483F">
        <w:t xml:space="preserve"> UE capability structure </w:t>
      </w:r>
      <w:r w:rsidR="0053483F">
        <w:tab/>
      </w:r>
      <w:r w:rsidR="0053483F" w:rsidRPr="00CA083A">
        <w:rPr>
          <w:noProof/>
        </w:rPr>
        <w:t>Huawei, HiSilicon</w:t>
      </w:r>
      <w:r w:rsidR="0053483F">
        <w:rPr>
          <w:noProof/>
        </w:rPr>
        <w:t xml:space="preserve">, </w:t>
      </w:r>
      <w:r w:rsidR="0053483F">
        <w:rPr>
          <w:noProof/>
          <w:lang w:eastAsia="zh-CN"/>
        </w:rPr>
        <w:t>Ericsson</w:t>
      </w:r>
      <w:r w:rsidR="0053483F">
        <w:tab/>
        <w:t>draftCR</w:t>
      </w:r>
      <w:r w:rsidR="0053483F">
        <w:tab/>
        <w:t>38.306</w:t>
      </w:r>
      <w:r w:rsidR="0053483F">
        <w:tab/>
        <w:t>16.1.0</w:t>
      </w:r>
    </w:p>
    <w:p w14:paraId="7527B893" w14:textId="77777777" w:rsidR="0053483F" w:rsidRPr="005C2A62" w:rsidRDefault="0053483F" w:rsidP="0053483F">
      <w:pPr>
        <w:pStyle w:val="Agreement"/>
      </w:pPr>
      <w:r>
        <w:t>Endorsed (to be merged to the mega-CR on capabilities, might require changes in the next meeting based on post-meeting email discussion)</w:t>
      </w:r>
    </w:p>
    <w:p w14:paraId="0FE0CADA" w14:textId="77777777" w:rsidR="0053483F" w:rsidRDefault="0053483F" w:rsidP="0053483F">
      <w:pPr>
        <w:pStyle w:val="Doc-text2"/>
        <w:ind w:left="0" w:firstLine="0"/>
      </w:pPr>
    </w:p>
    <w:p w14:paraId="3DD2D2F4" w14:textId="77777777" w:rsidR="0053483F" w:rsidRPr="00E621A3" w:rsidRDefault="0053483F" w:rsidP="0053483F">
      <w:pPr>
        <w:pStyle w:val="Doc-text2"/>
        <w:rPr>
          <w:b/>
          <w:bCs/>
        </w:rPr>
      </w:pPr>
      <w:r w:rsidRPr="00E621A3">
        <w:rPr>
          <w:b/>
          <w:bCs/>
        </w:rPr>
        <w:t>Discussion</w:t>
      </w:r>
      <w:r>
        <w:rPr>
          <w:b/>
          <w:bCs/>
        </w:rPr>
        <w:t xml:space="preserve"> of two above CRs</w:t>
      </w:r>
    </w:p>
    <w:p w14:paraId="5BF3B899" w14:textId="77777777" w:rsidR="0053483F" w:rsidRDefault="0053483F" w:rsidP="0053483F">
      <w:pPr>
        <w:pStyle w:val="Doc-text2"/>
      </w:pPr>
      <w:r>
        <w:t>-</w:t>
      </w:r>
      <w:r>
        <w:tab/>
        <w:t>Huawei indicates also RILs I005 and I006 have been addressed in this CR.</w:t>
      </w:r>
    </w:p>
    <w:p w14:paraId="2FFDBD3E" w14:textId="77777777" w:rsidR="0053483F" w:rsidRDefault="0053483F" w:rsidP="0053483F">
      <w:pPr>
        <w:pStyle w:val="Doc-text2"/>
      </w:pPr>
      <w:r>
        <w:t>-</w:t>
      </w:r>
      <w:r>
        <w:tab/>
        <w:t xml:space="preserve">QC thinks ASN.1 is </w:t>
      </w:r>
      <w:proofErr w:type="gramStart"/>
      <w:r>
        <w:t>fine</w:t>
      </w:r>
      <w:proofErr w:type="gramEnd"/>
      <w:r>
        <w:t xml:space="preserve"> but interpretation is not clear. Was Huawei intention to discuss those now or over email? E.g. does UE need to signal intra-freq DAPS twice? For inter-freq, do we signal single band or BC?</w:t>
      </w:r>
    </w:p>
    <w:p w14:paraId="3451D070" w14:textId="77777777" w:rsidR="0053483F" w:rsidRDefault="0053483F" w:rsidP="0053483F">
      <w:pPr>
        <w:pStyle w:val="Doc-text2"/>
      </w:pPr>
      <w:r>
        <w:t>-</w:t>
      </w:r>
      <w:r>
        <w:tab/>
        <w:t>Huawei clarifies that for intra-freq DAPS, the intent is that all CCs with UL can be source and target. Could discuss this over email discussion as it involves only clarifications to 3x.306. MediaTek thinks it may be necessary to signal these twice but agrees to discuss over email. Apple also agrees with MediaTek.</w:t>
      </w:r>
    </w:p>
    <w:p w14:paraId="41B61528" w14:textId="77777777" w:rsidR="0053483F" w:rsidRDefault="0053483F" w:rsidP="0053483F">
      <w:pPr>
        <w:pStyle w:val="Doc-text2"/>
      </w:pPr>
      <w:r>
        <w:t>-</w:t>
      </w:r>
      <w:r>
        <w:tab/>
        <w:t>Apple also wonders how intra-band inter-frequency works.</w:t>
      </w:r>
    </w:p>
    <w:p w14:paraId="0156696A" w14:textId="77777777" w:rsidR="0053483F" w:rsidRDefault="0053483F" w:rsidP="0053483F">
      <w:pPr>
        <w:pStyle w:val="Doc-text2"/>
      </w:pPr>
      <w:r>
        <w:t>-</w:t>
      </w:r>
      <w:r>
        <w:tab/>
        <w:t xml:space="preserve">Apple wonders if UE supports FR1-FR2 DC but not CA – do we need to add additional parameters? Also wonders if we need something about diffSCS in FS-UL? Huawei clarifies that DC/CA was clarified as FS0 could be indicated to FR2 band. For diffSCS, both UL and DL should include the value if UE supports it. QC thinks Apple meant that with the proposed structure UE may support FR1-FR2 DC with DAPS but not FR1-FR2 CA with DAPS. Intel thinks DAPS doesn’t work with DC. Huawei wonders if this is really the case as UE can use FS0 in the FR2 band? QC doesn’t think that’s possible as inter-freq is under CA-ParametersNR. </w:t>
      </w:r>
    </w:p>
    <w:p w14:paraId="6B16BEBA" w14:textId="77777777" w:rsidR="0053483F" w:rsidRDefault="0053483F" w:rsidP="0053483F">
      <w:pPr>
        <w:pStyle w:val="Doc-text2"/>
        <w:ind w:left="720" w:hanging="720"/>
      </w:pPr>
    </w:p>
    <w:p w14:paraId="629FE0C0" w14:textId="77777777" w:rsidR="0053483F" w:rsidRPr="008E3689" w:rsidRDefault="0053483F" w:rsidP="0053483F">
      <w:pPr>
        <w:pStyle w:val="Agreement"/>
      </w:pPr>
      <w:r w:rsidRPr="008E3689">
        <w:t>Discuss if the consequence of the signalling structure is that UE supporting FR1-FR2 DAPS has to support FR1-FR2 CA (same as before)?</w:t>
      </w:r>
    </w:p>
    <w:p w14:paraId="2A7E22CF" w14:textId="77777777" w:rsidR="0053483F" w:rsidRDefault="0053483F" w:rsidP="0053483F">
      <w:pPr>
        <w:pStyle w:val="Doc-text2"/>
        <w:ind w:left="720" w:hanging="720"/>
        <w:rPr>
          <w:b/>
          <w:bCs/>
        </w:rPr>
      </w:pPr>
    </w:p>
    <w:p w14:paraId="440A18BF" w14:textId="77777777" w:rsidR="0053483F" w:rsidRDefault="0053483F" w:rsidP="0053483F">
      <w:pPr>
        <w:pStyle w:val="EmailDiscussion"/>
      </w:pPr>
      <w:r>
        <w:t>[Post111-e][xx][DAPS] DAPS capability structure clarifications (Huawei)</w:t>
      </w:r>
    </w:p>
    <w:p w14:paraId="52641E0B" w14:textId="670DC1D0" w:rsidR="0053483F" w:rsidRPr="0019673E" w:rsidRDefault="0053483F" w:rsidP="0053483F">
      <w:pPr>
        <w:pStyle w:val="EmailDiscussion2"/>
      </w:pPr>
      <w:r>
        <w:tab/>
        <w:t>Scope:</w:t>
      </w:r>
      <w:r w:rsidRPr="0019673E">
        <w:t xml:space="preserve"> </w:t>
      </w:r>
      <w:r>
        <w:t xml:space="preserve">Discuss whether capability descriptions need changes based on </w:t>
      </w:r>
      <w:hyperlink r:id="rId301" w:history="1">
        <w:r>
          <w:rPr>
            <w:rStyle w:val="Hyperlink"/>
          </w:rPr>
          <w:t>R2-200814</w:t>
        </w:r>
      </w:hyperlink>
      <w:r>
        <w:t xml:space="preserve">5 (this may require changes over what was endorsed in </w:t>
      </w:r>
      <w:hyperlink r:id="rId302" w:history="1">
        <w:r w:rsidR="00501609">
          <w:rPr>
            <w:rStyle w:val="Hyperlink"/>
          </w:rPr>
          <w:t>R2-2008146</w:t>
        </w:r>
      </w:hyperlink>
      <w:r>
        <w:t>).</w:t>
      </w:r>
    </w:p>
    <w:p w14:paraId="65E170D9" w14:textId="77777777" w:rsidR="0053483F" w:rsidRDefault="0053483F" w:rsidP="0053483F">
      <w:pPr>
        <w:pStyle w:val="EmailDiscussion2"/>
      </w:pPr>
      <w:r>
        <w:tab/>
        <w:t>Intended outcome: Email discussion summary + CR (if needed)</w:t>
      </w:r>
    </w:p>
    <w:p w14:paraId="14B32168" w14:textId="77777777" w:rsidR="0053483F" w:rsidRDefault="0053483F" w:rsidP="0053483F">
      <w:pPr>
        <w:pStyle w:val="EmailDiscussion2"/>
      </w:pPr>
      <w:r>
        <w:tab/>
        <w:t>Deadline:  Long</w:t>
      </w:r>
    </w:p>
    <w:p w14:paraId="37154DD3" w14:textId="77777777" w:rsidR="0053483F" w:rsidRDefault="0053483F" w:rsidP="0053483F">
      <w:pPr>
        <w:pStyle w:val="Doc-text2"/>
        <w:ind w:left="720" w:hanging="720"/>
        <w:rPr>
          <w:b/>
          <w:bCs/>
        </w:rPr>
      </w:pPr>
    </w:p>
    <w:p w14:paraId="47577696" w14:textId="77777777" w:rsidR="0053483F" w:rsidRPr="00B87A49" w:rsidRDefault="0053483F" w:rsidP="0053483F">
      <w:pPr>
        <w:pStyle w:val="Doc-text2"/>
        <w:ind w:left="720" w:hanging="720"/>
        <w:rPr>
          <w:b/>
          <w:bCs/>
        </w:rPr>
      </w:pPr>
    </w:p>
    <w:p w14:paraId="016D37A8" w14:textId="77777777" w:rsidR="0053483F" w:rsidRDefault="0053483F" w:rsidP="0053483F">
      <w:pPr>
        <w:pStyle w:val="Doc-text2"/>
        <w:ind w:left="0" w:firstLine="0"/>
      </w:pPr>
    </w:p>
    <w:p w14:paraId="55FCCF5E" w14:textId="6125AC89" w:rsidR="0053483F" w:rsidRDefault="00501609" w:rsidP="0053483F">
      <w:pPr>
        <w:pStyle w:val="Doc-text2"/>
        <w:ind w:left="0" w:firstLine="0"/>
      </w:pPr>
      <w:hyperlink r:id="rId303" w:history="1">
        <w:r>
          <w:rPr>
            <w:rStyle w:val="Hyperlink"/>
          </w:rPr>
          <w:t>R2-2008626</w:t>
        </w:r>
      </w:hyperlink>
      <w:r w:rsidR="0053483F" w:rsidRPr="008D425F">
        <w:t xml:space="preserve"> </w:t>
      </w:r>
      <w:r w:rsidR="0053483F">
        <w:tab/>
        <w:t xml:space="preserve">Restructuring DAPS capabilities </w:t>
      </w:r>
      <w:r w:rsidR="0053483F">
        <w:tab/>
        <w:t>Ericsson</w:t>
      </w:r>
      <w:r w:rsidR="0053483F">
        <w:tab/>
        <w:t>CR</w:t>
      </w:r>
      <w:r w:rsidR="0053483F">
        <w:tab/>
        <w:t>Rel-16</w:t>
      </w:r>
      <w:r w:rsidR="0053483F">
        <w:tab/>
        <w:t>36.331 16.1.1</w:t>
      </w:r>
      <w:r w:rsidR="0053483F">
        <w:tab/>
        <w:t>4440</w:t>
      </w:r>
      <w:r w:rsidR="0053483F">
        <w:tab/>
        <w:t>-</w:t>
      </w:r>
      <w:r w:rsidR="0053483F">
        <w:tab/>
        <w:t>F</w:t>
      </w:r>
      <w:r w:rsidR="0053483F">
        <w:tab/>
        <w:t>LTE_feMOB-Core</w:t>
      </w:r>
    </w:p>
    <w:p w14:paraId="5EAC30D9" w14:textId="77777777" w:rsidR="0053483F" w:rsidRPr="00E621A3" w:rsidRDefault="0053483F" w:rsidP="0053483F">
      <w:pPr>
        <w:pStyle w:val="Doc-text2"/>
        <w:rPr>
          <w:b/>
          <w:bCs/>
        </w:rPr>
      </w:pPr>
      <w:r w:rsidRPr="00E621A3">
        <w:rPr>
          <w:b/>
          <w:bCs/>
        </w:rPr>
        <w:t>Discussion</w:t>
      </w:r>
    </w:p>
    <w:p w14:paraId="0EDAE920" w14:textId="77777777" w:rsidR="0053483F" w:rsidRDefault="0053483F" w:rsidP="0053483F">
      <w:pPr>
        <w:pStyle w:val="Doc-text2"/>
      </w:pPr>
      <w:r>
        <w:t>-</w:t>
      </w:r>
      <w:r>
        <w:tab/>
      </w:r>
      <w:r w:rsidRPr="00E621A3">
        <w:t>Ericsson explains this is just about adding SEQUENCE to allow UEs not supporting DAPS to only use 1 optionality bit per BC to reduce overhead. QC and Huawei agrees with this.</w:t>
      </w:r>
    </w:p>
    <w:p w14:paraId="7F2E2080" w14:textId="77777777" w:rsidR="0053483F" w:rsidRDefault="0053483F" w:rsidP="0053483F">
      <w:pPr>
        <w:pStyle w:val="Agreement"/>
      </w:pPr>
      <w:r>
        <w:t>Agreed</w:t>
      </w:r>
    </w:p>
    <w:p w14:paraId="27A1D154" w14:textId="77777777" w:rsidR="0053483F" w:rsidRDefault="0053483F" w:rsidP="0053483F">
      <w:pPr>
        <w:pStyle w:val="Doc-text2"/>
        <w:ind w:left="0" w:firstLine="0"/>
      </w:pPr>
    </w:p>
    <w:p w14:paraId="05E83CB1" w14:textId="77777777" w:rsidR="0053483F" w:rsidRDefault="0053483F" w:rsidP="0053483F">
      <w:pPr>
        <w:pStyle w:val="Doc-text2"/>
        <w:ind w:left="0" w:firstLine="0"/>
      </w:pPr>
    </w:p>
    <w:p w14:paraId="396CF61E" w14:textId="2816C192" w:rsidR="0053483F" w:rsidRDefault="00501609" w:rsidP="0053483F">
      <w:pPr>
        <w:pStyle w:val="Doc-text2"/>
        <w:ind w:left="0" w:firstLine="0"/>
      </w:pPr>
      <w:hyperlink r:id="rId304" w:history="1">
        <w:r>
          <w:rPr>
            <w:rStyle w:val="Hyperlink"/>
          </w:rPr>
          <w:t>R2-2008149</w:t>
        </w:r>
      </w:hyperlink>
      <w:r w:rsidR="0053483F">
        <w:tab/>
      </w:r>
      <w:r w:rsidR="0053483F">
        <w:rPr>
          <w:rFonts w:cs="Arial"/>
          <w:bCs/>
        </w:rPr>
        <w:t xml:space="preserve">Reply LS </w:t>
      </w:r>
      <w:r w:rsidR="0053483F" w:rsidRPr="00CB416B">
        <w:rPr>
          <w:rFonts w:cs="Arial"/>
          <w:bCs/>
        </w:rPr>
        <w:t xml:space="preserve">on </w:t>
      </w:r>
      <w:r w:rsidR="0053483F">
        <w:rPr>
          <w:rFonts w:cs="Arial"/>
          <w:bCs/>
        </w:rPr>
        <w:t>Rel-16 UE feature lists for NR DAPS</w:t>
      </w:r>
      <w:r w:rsidR="0053483F">
        <w:tab/>
        <w:t>LS out</w:t>
      </w:r>
      <w:r w:rsidR="0053483F">
        <w:tab/>
        <w:t>Rel-16</w:t>
      </w:r>
      <w:r w:rsidR="0053483F">
        <w:tab/>
      </w:r>
      <w:r w:rsidR="0053483F">
        <w:rPr>
          <w:rFonts w:cs="Arial"/>
          <w:bCs/>
        </w:rPr>
        <w:t>NR_Mob_enh-Core</w:t>
      </w:r>
      <w:r w:rsidR="0053483F">
        <w:rPr>
          <w:rFonts w:cs="Arial"/>
          <w:bCs/>
        </w:rPr>
        <w:tab/>
        <w:t>To: RAN1, RAN4</w:t>
      </w:r>
    </w:p>
    <w:p w14:paraId="242AAFFF" w14:textId="77777777" w:rsidR="0053483F" w:rsidRPr="00E621A3" w:rsidRDefault="0053483F" w:rsidP="0053483F">
      <w:pPr>
        <w:pStyle w:val="Doc-text2"/>
        <w:rPr>
          <w:b/>
          <w:bCs/>
        </w:rPr>
      </w:pPr>
      <w:r w:rsidRPr="00E621A3">
        <w:rPr>
          <w:b/>
          <w:bCs/>
        </w:rPr>
        <w:t>Discussion</w:t>
      </w:r>
    </w:p>
    <w:p w14:paraId="14AE8DF9" w14:textId="77777777" w:rsidR="0053483F" w:rsidRDefault="0053483F" w:rsidP="0053483F">
      <w:pPr>
        <w:pStyle w:val="Doc-text2"/>
      </w:pPr>
      <w:r>
        <w:t>-</w:t>
      </w:r>
      <w:r>
        <w:tab/>
        <w:t>Ericsson wonders if RAN1/4 needs any actions. Huawei clarifies it is not intended to. This is just informing the other groups of RAN2 decision.</w:t>
      </w:r>
    </w:p>
    <w:p w14:paraId="0789561D" w14:textId="77777777" w:rsidR="0053483F" w:rsidRDefault="0053483F" w:rsidP="0053483F">
      <w:pPr>
        <w:pStyle w:val="Doc-text2"/>
      </w:pPr>
      <w:r>
        <w:t>-</w:t>
      </w:r>
      <w:r>
        <w:tab/>
        <w:t>QC wonders how this works with the RAN1 “baseline capability” discussion. Huawei thinks this can be added to 306 later on.</w:t>
      </w:r>
    </w:p>
    <w:p w14:paraId="3AB9430B" w14:textId="77777777" w:rsidR="0053483F" w:rsidRDefault="0053483F" w:rsidP="0053483F">
      <w:pPr>
        <w:pStyle w:val="Agreement"/>
      </w:pPr>
      <w:r>
        <w:t>Approved</w:t>
      </w:r>
    </w:p>
    <w:p w14:paraId="4135C4AE" w14:textId="46C70F84" w:rsidR="00122698" w:rsidRDefault="00122698" w:rsidP="00EF4190">
      <w:pPr>
        <w:pStyle w:val="Doc-text2"/>
      </w:pPr>
    </w:p>
    <w:p w14:paraId="6BE3C088" w14:textId="444DB915" w:rsidR="009A64BB" w:rsidRPr="00697E37" w:rsidRDefault="009A64BB" w:rsidP="009A64BB">
      <w:pPr>
        <w:pStyle w:val="BoldComments"/>
      </w:pPr>
      <w:r>
        <w:t>By Email [206]</w:t>
      </w:r>
    </w:p>
    <w:p w14:paraId="32C70CEF" w14:textId="5205367D" w:rsidR="00EF4190" w:rsidRPr="00F57BD0" w:rsidRDefault="00EF4190" w:rsidP="00EF4190">
      <w:pPr>
        <w:pStyle w:val="Comments"/>
      </w:pPr>
      <w:r>
        <w:t>Miscellaneous corrections</w:t>
      </w:r>
      <w:r w:rsidR="00007339">
        <w:t xml:space="preserve">, </w:t>
      </w:r>
      <w:r>
        <w:t xml:space="preserve"> </w:t>
      </w:r>
      <w:r w:rsidRPr="00F57BD0">
        <w:t>XDD/FRX differentiatio</w:t>
      </w:r>
      <w:r>
        <w:t xml:space="preserve">n, dependent capabilities: </w:t>
      </w:r>
    </w:p>
    <w:p w14:paraId="7DAFA0D1" w14:textId="1EC9AB3A" w:rsidR="00007339" w:rsidRDefault="00501609" w:rsidP="00007339">
      <w:pPr>
        <w:pStyle w:val="Doc-title"/>
      </w:pPr>
      <w:hyperlink r:id="rId305" w:history="1">
        <w:r>
          <w:rPr>
            <w:rStyle w:val="Hyperlink"/>
          </w:rPr>
          <w:t>R2-2007845</w:t>
        </w:r>
      </w:hyperlink>
      <w:r w:rsidR="00007339">
        <w:tab/>
        <w:t>Miscellaneous corrections for Rel-16 UE capabilities</w:t>
      </w:r>
      <w:r w:rsidR="00007339">
        <w:tab/>
        <w:t>Samsung</w:t>
      </w:r>
      <w:r w:rsidR="00007339">
        <w:tab/>
        <w:t>discussion</w:t>
      </w:r>
      <w:r w:rsidR="00007339">
        <w:tab/>
        <w:t>Rel-16</w:t>
      </w:r>
      <w:r w:rsidR="00007339">
        <w:tab/>
        <w:t>NR_Mob_enh-Core</w:t>
      </w:r>
    </w:p>
    <w:p w14:paraId="65D219CE" w14:textId="3DCAC017" w:rsidR="00142861" w:rsidRPr="00142861" w:rsidRDefault="00A148AF" w:rsidP="004B5E92">
      <w:pPr>
        <w:pStyle w:val="Agreement"/>
      </w:pPr>
      <w:r>
        <w:t xml:space="preserve">[206] Not pursued </w:t>
      </w:r>
    </w:p>
    <w:p w14:paraId="55B96D55" w14:textId="39FD1257" w:rsidR="00007339" w:rsidRDefault="00501609" w:rsidP="00007339">
      <w:pPr>
        <w:pStyle w:val="Doc-title"/>
      </w:pPr>
      <w:hyperlink r:id="rId306" w:history="1">
        <w:r>
          <w:rPr>
            <w:rStyle w:val="Hyperlink"/>
          </w:rPr>
          <w:t>R2-2007846</w:t>
        </w:r>
      </w:hyperlink>
      <w:r w:rsidR="00007339">
        <w:tab/>
        <w:t>Miscellaneous corrections for Rel-16 UE capabilities</w:t>
      </w:r>
      <w:r w:rsidR="00007339">
        <w:tab/>
        <w:t>Samsung</w:t>
      </w:r>
      <w:r w:rsidR="00007339">
        <w:tab/>
        <w:t>CR</w:t>
      </w:r>
      <w:r w:rsidR="00007339">
        <w:tab/>
        <w:t>Rel-16</w:t>
      </w:r>
      <w:r w:rsidR="00007339">
        <w:tab/>
        <w:t>38.331</w:t>
      </w:r>
      <w:r w:rsidR="00007339">
        <w:tab/>
        <w:t>16.1.0</w:t>
      </w:r>
      <w:r w:rsidR="00007339">
        <w:tab/>
        <w:t>1927</w:t>
      </w:r>
      <w:r w:rsidR="00007339">
        <w:tab/>
        <w:t>-</w:t>
      </w:r>
      <w:r w:rsidR="00007339">
        <w:tab/>
        <w:t>F</w:t>
      </w:r>
      <w:r w:rsidR="00007339">
        <w:tab/>
        <w:t>NR_Mob_enh-Core</w:t>
      </w:r>
    </w:p>
    <w:p w14:paraId="2DBB50A3" w14:textId="50F27F19" w:rsidR="00A148AF" w:rsidRPr="00142861" w:rsidRDefault="00A148AF" w:rsidP="00A148AF">
      <w:pPr>
        <w:pStyle w:val="Agreement"/>
      </w:pPr>
      <w:r>
        <w:t xml:space="preserve">[206] Not pursued </w:t>
      </w:r>
    </w:p>
    <w:p w14:paraId="6585FF27" w14:textId="77777777" w:rsidR="00142861" w:rsidRPr="00142861" w:rsidRDefault="00142861" w:rsidP="00142861">
      <w:pPr>
        <w:pStyle w:val="Doc-text2"/>
      </w:pPr>
    </w:p>
    <w:p w14:paraId="45A43603" w14:textId="01A5417C" w:rsidR="00007339" w:rsidRDefault="00501609" w:rsidP="00007339">
      <w:pPr>
        <w:pStyle w:val="Doc-title"/>
      </w:pPr>
      <w:hyperlink r:id="rId307" w:history="1">
        <w:r>
          <w:rPr>
            <w:rStyle w:val="Hyperlink"/>
          </w:rPr>
          <w:t>R2-2007847</w:t>
        </w:r>
      </w:hyperlink>
      <w:r w:rsidR="00007339">
        <w:tab/>
        <w:t>Miscellaneous corrections for Rel-16 UE capabilities</w:t>
      </w:r>
      <w:r w:rsidR="00007339">
        <w:tab/>
        <w:t>Samsung</w:t>
      </w:r>
      <w:r w:rsidR="00007339">
        <w:tab/>
        <w:t>CR</w:t>
      </w:r>
      <w:r w:rsidR="00007339">
        <w:tab/>
        <w:t>Rel-16</w:t>
      </w:r>
      <w:r w:rsidR="00007339">
        <w:tab/>
        <w:t>38.306</w:t>
      </w:r>
      <w:r w:rsidR="00007339">
        <w:tab/>
        <w:t>16.1.0</w:t>
      </w:r>
      <w:r w:rsidR="00007339">
        <w:tab/>
        <w:t>0394</w:t>
      </w:r>
      <w:r w:rsidR="00007339">
        <w:tab/>
        <w:t>-</w:t>
      </w:r>
      <w:r w:rsidR="00007339">
        <w:tab/>
        <w:t>F</w:t>
      </w:r>
      <w:r w:rsidR="00007339">
        <w:tab/>
        <w:t>NR_Mob_enh-Core</w:t>
      </w:r>
    </w:p>
    <w:p w14:paraId="4F6318CA" w14:textId="76229EA8" w:rsidR="00A148AF" w:rsidRPr="00142861" w:rsidRDefault="00A148AF" w:rsidP="00A148AF">
      <w:pPr>
        <w:pStyle w:val="Agreement"/>
      </w:pPr>
      <w:r>
        <w:t xml:space="preserve">[206] Not pursued </w:t>
      </w:r>
    </w:p>
    <w:p w14:paraId="627C234C" w14:textId="77777777" w:rsidR="00A148AF" w:rsidRPr="00A148AF" w:rsidRDefault="00A148AF" w:rsidP="00A148AF">
      <w:pPr>
        <w:pStyle w:val="Doc-text2"/>
      </w:pPr>
    </w:p>
    <w:p w14:paraId="19480A56" w14:textId="011A6CFE" w:rsidR="00EF4190" w:rsidRDefault="00501609" w:rsidP="00EF4190">
      <w:pPr>
        <w:pStyle w:val="Doc-title"/>
      </w:pPr>
      <w:hyperlink r:id="rId308" w:history="1">
        <w:r>
          <w:rPr>
            <w:rStyle w:val="Hyperlink"/>
          </w:rPr>
          <w:t>R2-2007455</w:t>
        </w:r>
      </w:hyperlink>
      <w:r w:rsidR="00EF4190">
        <w:tab/>
        <w:t>Discussion on per UE NR mobility capabilities</w:t>
      </w:r>
      <w:r w:rsidR="00EF4190">
        <w:tab/>
        <w:t>Huawei, HiSilicon</w:t>
      </w:r>
      <w:r w:rsidR="00EF4190">
        <w:tab/>
        <w:t>discussion</w:t>
      </w:r>
      <w:r w:rsidR="00EF4190">
        <w:tab/>
        <w:t>Rel-16</w:t>
      </w:r>
      <w:r w:rsidR="00EF4190">
        <w:tab/>
        <w:t>NR_Mob_enh-Core</w:t>
      </w:r>
    </w:p>
    <w:p w14:paraId="0A637919" w14:textId="5C91682E" w:rsidR="00A148AF" w:rsidRPr="00142861" w:rsidRDefault="00A148AF" w:rsidP="00A148AF">
      <w:pPr>
        <w:pStyle w:val="Agreement"/>
      </w:pPr>
      <w:r>
        <w:t>[206] Noted</w:t>
      </w:r>
    </w:p>
    <w:p w14:paraId="5F102B8C" w14:textId="77777777" w:rsidR="00A148AF" w:rsidRPr="00A148AF" w:rsidRDefault="00A148AF" w:rsidP="00A148AF">
      <w:pPr>
        <w:pStyle w:val="Doc-text2"/>
      </w:pPr>
    </w:p>
    <w:p w14:paraId="7BC15317" w14:textId="15FEE868" w:rsidR="00EF4190" w:rsidRDefault="00501609" w:rsidP="00EF4190">
      <w:pPr>
        <w:pStyle w:val="Doc-title"/>
      </w:pPr>
      <w:hyperlink r:id="rId309" w:history="1">
        <w:r>
          <w:rPr>
            <w:rStyle w:val="Hyperlink"/>
          </w:rPr>
          <w:t>R2-2007457</w:t>
        </w:r>
      </w:hyperlink>
      <w:r w:rsidR="00EF4190">
        <w:tab/>
        <w:t>Correction on TS 38.306 for DAPS</w:t>
      </w:r>
      <w:r w:rsidR="00EF4190">
        <w:tab/>
        <w:t>Huawei, HiSilicon</w:t>
      </w:r>
      <w:r w:rsidR="00EF4190">
        <w:tab/>
        <w:t>CR</w:t>
      </w:r>
      <w:r w:rsidR="00EF4190">
        <w:tab/>
        <w:t>Rel-16</w:t>
      </w:r>
      <w:r w:rsidR="00EF4190">
        <w:tab/>
        <w:t>38.306</w:t>
      </w:r>
      <w:r w:rsidR="00EF4190">
        <w:tab/>
        <w:t>16.1.0</w:t>
      </w:r>
      <w:r w:rsidR="00EF4190">
        <w:tab/>
        <w:t>0380</w:t>
      </w:r>
      <w:r w:rsidR="00EF4190">
        <w:tab/>
        <w:t>-</w:t>
      </w:r>
      <w:r w:rsidR="00EF4190">
        <w:tab/>
        <w:t>F</w:t>
      </w:r>
      <w:r w:rsidR="00EF4190">
        <w:tab/>
        <w:t>NR_Mob_enh-Core</w:t>
      </w:r>
    </w:p>
    <w:p w14:paraId="32323B68" w14:textId="5EBE33B9" w:rsidR="00A148AF" w:rsidRPr="00142861" w:rsidRDefault="00A148AF" w:rsidP="00A148AF">
      <w:pPr>
        <w:pStyle w:val="Agreement"/>
      </w:pPr>
      <w:r>
        <w:t>[206] Not pursued (see also [214])</w:t>
      </w:r>
    </w:p>
    <w:p w14:paraId="429D8EFE" w14:textId="77777777" w:rsidR="00EF4190" w:rsidRDefault="00EF4190" w:rsidP="00EF4190">
      <w:pPr>
        <w:pStyle w:val="Comments"/>
      </w:pPr>
    </w:p>
    <w:p w14:paraId="31838702" w14:textId="77777777" w:rsidR="00EF4190" w:rsidRPr="00697E37" w:rsidRDefault="00EF4190" w:rsidP="00EF4190">
      <w:pPr>
        <w:pStyle w:val="Comments"/>
      </w:pPr>
      <w:r>
        <w:t>Reverting previous decision on dual-quantity CHO event – only treated if time allows:</w:t>
      </w:r>
    </w:p>
    <w:p w14:paraId="1DDF1E50" w14:textId="49C8AA1A" w:rsidR="00EF4190" w:rsidRDefault="00501609" w:rsidP="00EF4190">
      <w:pPr>
        <w:pStyle w:val="Doc-title"/>
      </w:pPr>
      <w:hyperlink r:id="rId310" w:history="1">
        <w:r>
          <w:rPr>
            <w:rStyle w:val="Hyperlink"/>
          </w:rPr>
          <w:t>R2-2007591</w:t>
        </w:r>
      </w:hyperlink>
      <w:r w:rsidR="00EF4190">
        <w:tab/>
        <w:t>Multi quantity event for CHO</w:t>
      </w:r>
      <w:r w:rsidR="00EF4190">
        <w:tab/>
        <w:t>Ericsson</w:t>
      </w:r>
      <w:r w:rsidR="00EF4190">
        <w:tab/>
        <w:t>discussion</w:t>
      </w:r>
      <w:r w:rsidR="00EF4190">
        <w:tab/>
        <w:t>NR_Mob_enh-Core</w:t>
      </w:r>
    </w:p>
    <w:bookmarkEnd w:id="35"/>
    <w:bookmarkEnd w:id="36"/>
    <w:p w14:paraId="6B53293B" w14:textId="391E5180" w:rsidR="00A8109D" w:rsidRDefault="00A8109D" w:rsidP="00A8109D">
      <w:pPr>
        <w:pStyle w:val="Agreement"/>
      </w:pPr>
      <w:r>
        <w:t>[206] Not pursued</w:t>
      </w:r>
    </w:p>
    <w:p w14:paraId="139A9A96" w14:textId="7F29DA0E" w:rsidR="00EF4190" w:rsidRDefault="00EF4190" w:rsidP="00EF4190">
      <w:pPr>
        <w:pStyle w:val="Doc-text2"/>
      </w:pPr>
    </w:p>
    <w:p w14:paraId="2D2936D3" w14:textId="77777777" w:rsidR="00EF4190" w:rsidRDefault="00EF4190" w:rsidP="00EF4190">
      <w:pPr>
        <w:pStyle w:val="Heading3"/>
      </w:pPr>
      <w:r>
        <w:t>6.7.5</w:t>
      </w:r>
      <w:r>
        <w:tab/>
        <w:t>Other</w:t>
      </w:r>
    </w:p>
    <w:p w14:paraId="2128F753" w14:textId="77777777" w:rsidR="00EF4190" w:rsidRDefault="00EF4190" w:rsidP="00EF4190">
      <w:pPr>
        <w:pStyle w:val="Comments"/>
      </w:pPr>
      <w:r>
        <w:t>Including DAPS aspects that are NR-specific without equivalent LTE impacts.</w:t>
      </w:r>
    </w:p>
    <w:p w14:paraId="3BA4E73F" w14:textId="77777777" w:rsidR="00EF4190" w:rsidRPr="00697E37" w:rsidRDefault="00EF4190" w:rsidP="00EF4190">
      <w:pPr>
        <w:pStyle w:val="BoldComments"/>
      </w:pPr>
      <w:r>
        <w:t>By Email [205]</w:t>
      </w:r>
    </w:p>
    <w:bookmarkStart w:id="38" w:name="_Hlk48147228"/>
    <w:p w14:paraId="4048294A" w14:textId="66103422" w:rsidR="00EF4190" w:rsidRDefault="00501609" w:rsidP="00EF4190">
      <w:pPr>
        <w:pStyle w:val="Doc-title"/>
      </w:pPr>
      <w:r>
        <w:fldChar w:fldCharType="begin"/>
      </w:r>
      <w:r>
        <w:instrText xml:space="preserve"> HYPERLINK "https://www.3gpp.org/ftp/TSG_RAN/WG2_RL2/TSGR2_111-e/Docs/R2-2007017.zip" </w:instrText>
      </w:r>
      <w:r>
        <w:fldChar w:fldCharType="separate"/>
      </w:r>
      <w:r>
        <w:rPr>
          <w:rStyle w:val="Hyperlink"/>
        </w:rPr>
        <w:t>R2-2007017</w:t>
      </w:r>
      <w:r>
        <w:fldChar w:fldCharType="end"/>
      </w:r>
      <w:r w:rsidR="00EF4190">
        <w:tab/>
        <w:t>Correction on Source Cell Group and Source SpCell</w:t>
      </w:r>
      <w:r w:rsidR="00EF4190">
        <w:tab/>
        <w:t>CATT</w:t>
      </w:r>
      <w:r w:rsidR="00EF4190">
        <w:tab/>
        <w:t>CR</w:t>
      </w:r>
      <w:r w:rsidR="00EF4190">
        <w:tab/>
        <w:t>Rel-16</w:t>
      </w:r>
      <w:r w:rsidR="00EF4190">
        <w:tab/>
        <w:t>38.331</w:t>
      </w:r>
      <w:r w:rsidR="00EF4190">
        <w:tab/>
        <w:t>16.1.0</w:t>
      </w:r>
      <w:r w:rsidR="00EF4190">
        <w:tab/>
        <w:t>1770</w:t>
      </w:r>
      <w:r w:rsidR="00EF4190">
        <w:tab/>
        <w:t>-</w:t>
      </w:r>
      <w:r w:rsidR="00EF4190">
        <w:tab/>
        <w:t>F</w:t>
      </w:r>
      <w:r w:rsidR="00EF4190">
        <w:tab/>
        <w:t>NR_Mob_enh-Core</w:t>
      </w:r>
    </w:p>
    <w:p w14:paraId="6C4B26A1" w14:textId="79D7891C" w:rsidR="00F81F89" w:rsidRDefault="00F81F89" w:rsidP="00F81F89">
      <w:pPr>
        <w:pStyle w:val="Agreement"/>
        <w:rPr>
          <w:i/>
          <w:iCs/>
        </w:rPr>
      </w:pPr>
      <w:r>
        <w:t>[205] Postponed</w:t>
      </w:r>
    </w:p>
    <w:p w14:paraId="6A80DA7F" w14:textId="77777777" w:rsidR="00F81F89" w:rsidRPr="00F81F89" w:rsidRDefault="00F81F89" w:rsidP="00F81F89">
      <w:pPr>
        <w:pStyle w:val="Doc-text2"/>
      </w:pPr>
    </w:p>
    <w:p w14:paraId="2B64C7B6" w14:textId="715250A7" w:rsidR="00EF4190" w:rsidRDefault="00501609" w:rsidP="00EF4190">
      <w:pPr>
        <w:pStyle w:val="Doc-title"/>
      </w:pPr>
      <w:hyperlink r:id="rId311" w:history="1">
        <w:r>
          <w:rPr>
            <w:rStyle w:val="Hyperlink"/>
          </w:rPr>
          <w:t>R2-2007482</w:t>
        </w:r>
      </w:hyperlink>
      <w:r w:rsidR="00EF4190">
        <w:tab/>
        <w:t>RRC Re-establishment at RLF in target PCell during DAPS HO</w:t>
      </w:r>
      <w:r w:rsidR="00EF4190">
        <w:tab/>
        <w:t>Ericsson</w:t>
      </w:r>
      <w:r w:rsidR="00EF4190">
        <w:tab/>
        <w:t>CR</w:t>
      </w:r>
      <w:r w:rsidR="00EF4190">
        <w:tab/>
        <w:t>Rel-16</w:t>
      </w:r>
      <w:r w:rsidR="00EF4190">
        <w:tab/>
        <w:t>38.331</w:t>
      </w:r>
      <w:r w:rsidR="00EF4190">
        <w:tab/>
        <w:t>16.1.0</w:t>
      </w:r>
      <w:r w:rsidR="00EF4190">
        <w:tab/>
        <w:t>1846</w:t>
      </w:r>
      <w:r w:rsidR="00EF4190">
        <w:tab/>
        <w:t>-</w:t>
      </w:r>
      <w:r w:rsidR="00EF4190">
        <w:tab/>
        <w:t>F</w:t>
      </w:r>
      <w:r w:rsidR="00EF4190">
        <w:tab/>
        <w:t>NR_Mob_enh-Core</w:t>
      </w:r>
    </w:p>
    <w:p w14:paraId="68BD0FC8" w14:textId="76970005" w:rsidR="00F81F89" w:rsidRPr="00F81F89" w:rsidRDefault="00F81F89" w:rsidP="00F81F89">
      <w:pPr>
        <w:pStyle w:val="Agreement"/>
        <w:rPr>
          <w:i/>
          <w:iCs/>
        </w:rPr>
      </w:pPr>
      <w:r>
        <w:t>[205] C</w:t>
      </w:r>
      <w:r w:rsidRPr="00640388">
        <w:t xml:space="preserve">overed by discussion of </w:t>
      </w:r>
      <w:hyperlink r:id="rId312" w:history="1">
        <w:r w:rsidR="00501609">
          <w:rPr>
            <w:rStyle w:val="Hyperlink"/>
          </w:rPr>
          <w:t>R2-2006682</w:t>
        </w:r>
      </w:hyperlink>
      <w:r w:rsidRPr="00640388">
        <w:t xml:space="preserve"> and </w:t>
      </w:r>
      <w:hyperlink r:id="rId313" w:history="1">
        <w:r w:rsidR="00501609">
          <w:rPr>
            <w:rStyle w:val="Hyperlink"/>
          </w:rPr>
          <w:t>R2-2007503</w:t>
        </w:r>
      </w:hyperlink>
    </w:p>
    <w:p w14:paraId="13D245D2" w14:textId="631CF3AD" w:rsidR="00F81F89" w:rsidRDefault="00F81F89" w:rsidP="00F81F89">
      <w:pPr>
        <w:pStyle w:val="Agreement"/>
        <w:rPr>
          <w:i/>
          <w:iCs/>
        </w:rPr>
      </w:pPr>
      <w:r>
        <w:t>[205] Not pursued</w:t>
      </w:r>
    </w:p>
    <w:p w14:paraId="2A803732" w14:textId="77777777" w:rsidR="00F81F89" w:rsidRPr="00F81F89" w:rsidRDefault="00F81F89" w:rsidP="00F81F89">
      <w:pPr>
        <w:pStyle w:val="Doc-text2"/>
      </w:pPr>
    </w:p>
    <w:p w14:paraId="544E6410" w14:textId="3979ECCA" w:rsidR="00EF4190" w:rsidRDefault="00501609" w:rsidP="00EF4190">
      <w:pPr>
        <w:pStyle w:val="Doc-title"/>
      </w:pPr>
      <w:hyperlink r:id="rId314" w:history="1">
        <w:r>
          <w:rPr>
            <w:rStyle w:val="Hyperlink"/>
          </w:rPr>
          <w:t>R2-2007571</w:t>
        </w:r>
      </w:hyperlink>
      <w:r w:rsidR="00EF4190">
        <w:tab/>
        <w:t>RLF in source cell during DAPS handover</w:t>
      </w:r>
      <w:r w:rsidR="00EF4190">
        <w:tab/>
        <w:t>Ericsson</w:t>
      </w:r>
      <w:r w:rsidR="00EF4190">
        <w:tab/>
        <w:t>CR</w:t>
      </w:r>
      <w:r w:rsidR="00EF4190">
        <w:tab/>
        <w:t>Rel-16</w:t>
      </w:r>
      <w:r w:rsidR="00EF4190">
        <w:tab/>
        <w:t>38.331</w:t>
      </w:r>
      <w:r w:rsidR="00EF4190">
        <w:tab/>
        <w:t>16.1.0</w:t>
      </w:r>
      <w:r w:rsidR="00EF4190">
        <w:tab/>
        <w:t>1861</w:t>
      </w:r>
      <w:r w:rsidR="00EF4190">
        <w:tab/>
        <w:t>-</w:t>
      </w:r>
      <w:r w:rsidR="00EF4190">
        <w:tab/>
        <w:t>F</w:t>
      </w:r>
      <w:r w:rsidR="00EF4190">
        <w:tab/>
        <w:t>NR_Mob_enh-Core</w:t>
      </w:r>
    </w:p>
    <w:p w14:paraId="06F566F3" w14:textId="3F2E0618" w:rsidR="006F5377" w:rsidRDefault="006F5377" w:rsidP="006F5377">
      <w:pPr>
        <w:pStyle w:val="Agreement"/>
        <w:rPr>
          <w:i/>
          <w:iCs/>
        </w:rPr>
      </w:pPr>
      <w:r>
        <w:t>[205] Agreed</w:t>
      </w:r>
      <w:r>
        <w:rPr>
          <w:i/>
          <w:iCs/>
        </w:rPr>
        <w:t xml:space="preserve"> </w:t>
      </w:r>
    </w:p>
    <w:p w14:paraId="639C870A" w14:textId="77777777" w:rsidR="006F5377" w:rsidRPr="006F5377" w:rsidRDefault="006F5377" w:rsidP="006F5377">
      <w:pPr>
        <w:pStyle w:val="Doc-text2"/>
      </w:pPr>
    </w:p>
    <w:p w14:paraId="5E619692" w14:textId="7AAC4D2A" w:rsidR="00EF4190" w:rsidRDefault="00501609" w:rsidP="00EF4190">
      <w:pPr>
        <w:pStyle w:val="Doc-title"/>
      </w:pPr>
      <w:hyperlink r:id="rId315" w:history="1">
        <w:r>
          <w:rPr>
            <w:rStyle w:val="Hyperlink"/>
          </w:rPr>
          <w:t>R2-2007495</w:t>
        </w:r>
      </w:hyperlink>
      <w:r w:rsidR="00EF4190">
        <w:tab/>
        <w:t>T312 handling during MobilityFromNR</w:t>
      </w:r>
      <w:r w:rsidR="00EF4190">
        <w:tab/>
        <w:t>Lenovo (Beijing) Ltd</w:t>
      </w:r>
      <w:r w:rsidR="00EF4190">
        <w:tab/>
        <w:t>CR</w:t>
      </w:r>
      <w:r w:rsidR="00EF4190">
        <w:tab/>
        <w:t>Rel-16</w:t>
      </w:r>
      <w:r w:rsidR="00EF4190">
        <w:tab/>
        <w:t>38.331</w:t>
      </w:r>
      <w:r w:rsidR="00EF4190">
        <w:tab/>
        <w:t>16.1.0</w:t>
      </w:r>
      <w:r w:rsidR="00EF4190">
        <w:tab/>
        <w:t>1847</w:t>
      </w:r>
      <w:r w:rsidR="00EF4190">
        <w:tab/>
        <w:t>-</w:t>
      </w:r>
      <w:r w:rsidR="00EF4190">
        <w:tab/>
        <w:t>F</w:t>
      </w:r>
      <w:r w:rsidR="00EF4190">
        <w:tab/>
        <w:t>NR_Mob_enh-Core</w:t>
      </w:r>
    </w:p>
    <w:p w14:paraId="12F5B538" w14:textId="77777777" w:rsidR="006F5377" w:rsidRDefault="006F5377" w:rsidP="006F5377">
      <w:pPr>
        <w:pStyle w:val="Agreement"/>
        <w:rPr>
          <w:i/>
          <w:iCs/>
        </w:rPr>
      </w:pPr>
      <w:r>
        <w:t>[205] Agreed</w:t>
      </w:r>
      <w:r>
        <w:rPr>
          <w:i/>
          <w:iCs/>
        </w:rPr>
        <w:t xml:space="preserve"> </w:t>
      </w:r>
    </w:p>
    <w:p w14:paraId="7B7D5A14" w14:textId="77777777" w:rsidR="006F5377" w:rsidRPr="006F5377" w:rsidRDefault="006F5377" w:rsidP="006F5377">
      <w:pPr>
        <w:pStyle w:val="Doc-text2"/>
      </w:pPr>
    </w:p>
    <w:p w14:paraId="60DA5A4B" w14:textId="304505D5" w:rsidR="00EF4190" w:rsidRDefault="00501609" w:rsidP="00EF4190">
      <w:pPr>
        <w:pStyle w:val="Doc-title"/>
      </w:pPr>
      <w:hyperlink r:id="rId316" w:history="1">
        <w:r>
          <w:rPr>
            <w:rStyle w:val="Hyperlink"/>
          </w:rPr>
          <w:t>R2-2008018</w:t>
        </w:r>
      </w:hyperlink>
      <w:r w:rsidR="00EF4190">
        <w:tab/>
        <w:t xml:space="preserve">CR on drb-ContinueROHC for DAPS </w:t>
      </w:r>
      <w:r w:rsidR="00EF4190">
        <w:tab/>
        <w:t>Samsung</w:t>
      </w:r>
      <w:r w:rsidR="00EF4190">
        <w:tab/>
        <w:t>CR</w:t>
      </w:r>
      <w:r w:rsidR="00EF4190">
        <w:tab/>
        <w:t>Rel-16</w:t>
      </w:r>
      <w:r w:rsidR="00EF4190">
        <w:tab/>
        <w:t>38.331</w:t>
      </w:r>
      <w:r w:rsidR="00EF4190">
        <w:tab/>
        <w:t>16.1.0</w:t>
      </w:r>
      <w:r w:rsidR="00EF4190">
        <w:tab/>
        <w:t>1974</w:t>
      </w:r>
      <w:r w:rsidR="00EF4190">
        <w:tab/>
        <w:t>-</w:t>
      </w:r>
      <w:r w:rsidR="00EF4190">
        <w:tab/>
        <w:t>F</w:t>
      </w:r>
      <w:r w:rsidR="00EF4190">
        <w:tab/>
        <w:t>NR_Mob_enh-Core</w:t>
      </w:r>
    </w:p>
    <w:bookmarkEnd w:id="38"/>
    <w:p w14:paraId="7735D3DF" w14:textId="77777777" w:rsidR="006F5377" w:rsidRDefault="006F5377" w:rsidP="006F5377">
      <w:pPr>
        <w:pStyle w:val="Agreement"/>
        <w:rPr>
          <w:i/>
          <w:iCs/>
        </w:rPr>
      </w:pPr>
      <w:r>
        <w:t>[205] Agreed</w:t>
      </w:r>
      <w:r>
        <w:rPr>
          <w:i/>
          <w:iCs/>
        </w:rPr>
        <w:t xml:space="preserve"> </w:t>
      </w:r>
    </w:p>
    <w:p w14:paraId="33C6E7BB" w14:textId="6793505E" w:rsidR="00EF4190" w:rsidRDefault="00EF4190" w:rsidP="00EF4190">
      <w:pPr>
        <w:pStyle w:val="Doc-text2"/>
      </w:pPr>
    </w:p>
    <w:p w14:paraId="197F180B" w14:textId="3BCA1512" w:rsidR="00715E93" w:rsidRDefault="00715E93" w:rsidP="00EF4190">
      <w:pPr>
        <w:pStyle w:val="Doc-text2"/>
      </w:pPr>
    </w:p>
    <w:p w14:paraId="09DD74A2" w14:textId="77777777" w:rsidR="00715E93" w:rsidRPr="000D3750" w:rsidRDefault="00715E93" w:rsidP="00715E93">
      <w:pPr>
        <w:pStyle w:val="EmailDiscussion"/>
      </w:pPr>
      <w:r w:rsidRPr="00CC7DC0">
        <w:lastRenderedPageBreak/>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0FD024B3" w14:textId="77777777" w:rsidR="00715E93" w:rsidRPr="00CC7DC0" w:rsidRDefault="00715E93" w:rsidP="00715E93">
      <w:pPr>
        <w:pStyle w:val="EmailDiscussion2"/>
        <w:ind w:left="1619" w:firstLine="0"/>
        <w:rPr>
          <w:u w:val="single"/>
        </w:rPr>
      </w:pPr>
      <w:r w:rsidRPr="00CC7DC0">
        <w:rPr>
          <w:u w:val="single"/>
        </w:rPr>
        <w:t xml:space="preserve">Scope: </w:t>
      </w:r>
    </w:p>
    <w:p w14:paraId="3F1CA332" w14:textId="77777777" w:rsidR="00715E93" w:rsidRDefault="00715E93" w:rsidP="00CF3D3E">
      <w:pPr>
        <w:pStyle w:val="EmailDiscussion2"/>
        <w:numPr>
          <w:ilvl w:val="2"/>
          <w:numId w:val="7"/>
        </w:numPr>
        <w:ind w:left="1980"/>
      </w:pPr>
      <w:r>
        <w:t>Collect companies’ feedback for the contributions under 6.7.5 and 7.4.2 marked for this email discussion</w:t>
      </w:r>
    </w:p>
    <w:p w14:paraId="48AD8988" w14:textId="77777777" w:rsidR="00715E93" w:rsidRDefault="00715E93"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4482147A"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4D585FA4" w14:textId="4D2BA636" w:rsidR="00715E93" w:rsidRDefault="00715E93" w:rsidP="00CF3D3E">
      <w:pPr>
        <w:pStyle w:val="EmailDiscussion2"/>
        <w:numPr>
          <w:ilvl w:val="2"/>
          <w:numId w:val="7"/>
        </w:numPr>
        <w:ind w:left="1980"/>
      </w:pPr>
      <w:r>
        <w:t>Discussion s</w:t>
      </w:r>
      <w:r w:rsidRPr="00201A39">
        <w:t xml:space="preserve">ummary in </w:t>
      </w:r>
      <w:hyperlink r:id="rId317" w:history="1">
        <w:r w:rsidR="003857D0">
          <w:rPr>
            <w:rStyle w:val="Hyperlink"/>
          </w:rPr>
          <w:t>R2-200813</w:t>
        </w:r>
      </w:hyperlink>
      <w:r w:rsidR="00545F0A">
        <w:rPr>
          <w:rStyle w:val="Hyperlink"/>
        </w:rPr>
        <w:t>5</w:t>
      </w:r>
      <w:r>
        <w:t xml:space="preserve"> </w:t>
      </w:r>
      <w:r w:rsidRPr="005422B2">
        <w:t xml:space="preserve">(by email </w:t>
      </w:r>
      <w:r>
        <w:t>rapp</w:t>
      </w:r>
      <w:r w:rsidRPr="005422B2">
        <w:t>orteur)</w:t>
      </w:r>
      <w:r>
        <w:t>.</w:t>
      </w:r>
    </w:p>
    <w:p w14:paraId="5259EFD1"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F520B93"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99300C2"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Thursday 2020-08-20 09:00 UTC </w:t>
      </w:r>
    </w:p>
    <w:p w14:paraId="47910411" w14:textId="36D20E82"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318" w:history="1">
        <w:r w:rsidR="003857D0">
          <w:rPr>
            <w:rStyle w:val="Hyperlink"/>
          </w:rPr>
          <w:t>R2-200813</w:t>
        </w:r>
      </w:hyperlink>
      <w:r w:rsidR="00545F0A">
        <w:rPr>
          <w:rStyle w:val="Hyperlink"/>
        </w:rPr>
        <w:t>5</w:t>
      </w:r>
      <w:r w:rsidRPr="00C1796C">
        <w:rPr>
          <w:color w:val="000000" w:themeColor="text1"/>
        </w:rPr>
        <w:t xml:space="preserve">):  Friday 2020-08-21 09:00 UTC </w:t>
      </w:r>
    </w:p>
    <w:p w14:paraId="2155E81B"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FB5814C" w14:textId="312E125B" w:rsidR="00D06061" w:rsidRDefault="00D06061" w:rsidP="00D06061">
      <w:pPr>
        <w:pStyle w:val="Doc-text2"/>
        <w:ind w:left="0" w:firstLine="0"/>
      </w:pPr>
    </w:p>
    <w:p w14:paraId="44FA09DA" w14:textId="6623B897" w:rsidR="00D06061" w:rsidRDefault="00D06061" w:rsidP="00D06061">
      <w:pPr>
        <w:pStyle w:val="BoldComments"/>
      </w:pPr>
      <w:r>
        <w:t>By Email [20</w:t>
      </w:r>
      <w:r w:rsidR="006F5377">
        <w:t>5</w:t>
      </w:r>
      <w:r>
        <w:t>] after Web Conf (Wednesday August 26</w:t>
      </w:r>
      <w:r w:rsidRPr="00E47F05">
        <w:rPr>
          <w:vertAlign w:val="superscript"/>
        </w:rPr>
        <w:t>th</w:t>
      </w:r>
      <w:r>
        <w:t>)</w:t>
      </w:r>
    </w:p>
    <w:p w14:paraId="0F26A578" w14:textId="77777777" w:rsidR="00D06061" w:rsidRDefault="00D06061" w:rsidP="00D06061">
      <w:pPr>
        <w:pStyle w:val="Doc-title"/>
      </w:pPr>
      <w:hyperlink r:id="rId319" w:history="1">
        <w:r>
          <w:rPr>
            <w:rStyle w:val="Hyperlink"/>
          </w:rPr>
          <w:t>R2-200813</w:t>
        </w:r>
      </w:hyperlink>
      <w:r>
        <w:rPr>
          <w:rStyle w:val="Hyperlink"/>
        </w:rPr>
        <w:t>5</w:t>
      </w:r>
      <w:r w:rsidRPr="005B4368">
        <w:tab/>
      </w:r>
      <w:r w:rsidRPr="00A37BDB">
        <w:t>Summary of discussion [2</w:t>
      </w:r>
      <w:r>
        <w:t>05</w:t>
      </w:r>
      <w:r w:rsidRPr="00A37BDB">
        <w:t xml:space="preserve">] on </w:t>
      </w:r>
      <w:r w:rsidRPr="00C273B7">
        <w:t>DAPS RLF and NR-specific corrections to Rel-16 mobility (Ericsson)</w:t>
      </w:r>
      <w:r>
        <w:tab/>
        <w:t>Ericsson (rapporteur)</w:t>
      </w:r>
      <w:r w:rsidRPr="005B4368">
        <w:tab/>
        <w:t>discussion</w:t>
      </w:r>
      <w:r w:rsidRPr="005B4368">
        <w:tab/>
      </w:r>
      <w:r>
        <w:t>NR_Mob_enh-Core,</w:t>
      </w:r>
      <w:r w:rsidRPr="00C273B7">
        <w:t xml:space="preserve"> </w:t>
      </w:r>
      <w:r>
        <w:t xml:space="preserve">LTE_feMob-Core </w:t>
      </w:r>
      <w:r>
        <w:tab/>
      </w:r>
      <w:r w:rsidRPr="005B4368">
        <w:t>Late</w:t>
      </w:r>
    </w:p>
    <w:p w14:paraId="58A6A2C4" w14:textId="77777777" w:rsidR="00D06061" w:rsidRDefault="00D06061" w:rsidP="00D06061">
      <w:pPr>
        <w:tabs>
          <w:tab w:val="left" w:pos="1622"/>
        </w:tabs>
        <w:spacing w:before="0"/>
        <w:rPr>
          <w:i/>
          <w:iCs/>
        </w:rPr>
      </w:pPr>
    </w:p>
    <w:p w14:paraId="3E2A6912" w14:textId="0AC1F22F" w:rsidR="00D06061" w:rsidRPr="00D06061" w:rsidRDefault="00D06061" w:rsidP="00D06061">
      <w:pPr>
        <w:tabs>
          <w:tab w:val="left" w:pos="1622"/>
        </w:tabs>
        <w:spacing w:before="0"/>
        <w:ind w:left="1259"/>
        <w:rPr>
          <w:b/>
          <w:bCs/>
          <w:u w:val="single"/>
        </w:rPr>
      </w:pPr>
      <w:bookmarkStart w:id="39" w:name="_Hlk49346998"/>
      <w:bookmarkStart w:id="40" w:name="_Hlk49367082"/>
      <w:r w:rsidRPr="00D06061">
        <w:rPr>
          <w:b/>
          <w:bCs/>
          <w:u w:val="single"/>
        </w:rPr>
        <w:t>Email agreements</w:t>
      </w:r>
    </w:p>
    <w:p w14:paraId="7C0DB33F" w14:textId="0010490F" w:rsidR="00D06061" w:rsidRPr="0087204B" w:rsidRDefault="00D06061" w:rsidP="00D06061">
      <w:pPr>
        <w:pStyle w:val="Agreement"/>
        <w:tabs>
          <w:tab w:val="clear" w:pos="1619"/>
          <w:tab w:val="left" w:pos="1622"/>
        </w:tabs>
        <w:spacing w:before="0"/>
        <w:ind w:left="1259"/>
      </w:pPr>
      <w:bookmarkStart w:id="41" w:name="_Hlk49366395"/>
      <w:bookmarkStart w:id="42" w:name="_Hlk49505055"/>
      <w:r>
        <w:t xml:space="preserve">[205] CRs </w:t>
      </w:r>
      <w:hyperlink r:id="rId320" w:history="1">
        <w:r w:rsidR="00501609">
          <w:rPr>
            <w:rStyle w:val="Hyperlink"/>
          </w:rPr>
          <w:t>R2-2007571</w:t>
        </w:r>
      </w:hyperlink>
      <w:r>
        <w:t xml:space="preserve">, </w:t>
      </w:r>
      <w:hyperlink r:id="rId321" w:history="1">
        <w:r w:rsidR="00501609">
          <w:rPr>
            <w:rStyle w:val="Hyperlink"/>
          </w:rPr>
          <w:t>R2-2007495</w:t>
        </w:r>
      </w:hyperlink>
      <w:r>
        <w:t xml:space="preserve">, </w:t>
      </w:r>
      <w:hyperlink r:id="rId322" w:history="1">
        <w:r w:rsidR="00501609">
          <w:rPr>
            <w:rStyle w:val="Hyperlink"/>
          </w:rPr>
          <w:t>R2-2008018</w:t>
        </w:r>
      </w:hyperlink>
      <w:r w:rsidRPr="00640388">
        <w:t xml:space="preserve"> </w:t>
      </w:r>
      <w:r>
        <w:t xml:space="preserve">and </w:t>
      </w:r>
      <w:hyperlink r:id="rId323" w:history="1">
        <w:r w:rsidR="00501609">
          <w:rPr>
            <w:rStyle w:val="Hyperlink"/>
          </w:rPr>
          <w:t>R2-2008409</w:t>
        </w:r>
      </w:hyperlink>
      <w:r>
        <w:t xml:space="preserve"> are</w:t>
      </w:r>
      <w:r w:rsidRPr="00640388">
        <w:t xml:space="preserve"> agreed</w:t>
      </w:r>
    </w:p>
    <w:p w14:paraId="34A284AE" w14:textId="1E4C56AD" w:rsidR="00D06061" w:rsidRPr="0087204B" w:rsidRDefault="00D06061" w:rsidP="00D06061">
      <w:pPr>
        <w:pStyle w:val="Agreement"/>
        <w:tabs>
          <w:tab w:val="clear" w:pos="1619"/>
          <w:tab w:val="left" w:pos="1622"/>
        </w:tabs>
        <w:spacing w:before="0"/>
        <w:ind w:left="1259"/>
      </w:pPr>
      <w:r>
        <w:t xml:space="preserve">[205] CRs </w:t>
      </w:r>
      <w:hyperlink r:id="rId324" w:history="1">
        <w:r w:rsidR="00501609">
          <w:rPr>
            <w:rStyle w:val="Hyperlink"/>
          </w:rPr>
          <w:t>R2-2007482</w:t>
        </w:r>
      </w:hyperlink>
      <w:r w:rsidRPr="00640388">
        <w:t xml:space="preserve"> is </w:t>
      </w:r>
      <w:r>
        <w:t>not pursued. Its</w:t>
      </w:r>
      <w:r w:rsidRPr="00640388">
        <w:t xml:space="preserve"> content can be covered by discussion of </w:t>
      </w:r>
      <w:hyperlink r:id="rId325" w:history="1">
        <w:r w:rsidR="00501609">
          <w:rPr>
            <w:rStyle w:val="Hyperlink"/>
          </w:rPr>
          <w:t>R2-2006682</w:t>
        </w:r>
      </w:hyperlink>
      <w:r w:rsidRPr="00640388">
        <w:t xml:space="preserve"> and </w:t>
      </w:r>
      <w:hyperlink r:id="rId326" w:history="1">
        <w:r w:rsidR="00501609">
          <w:rPr>
            <w:rStyle w:val="Hyperlink"/>
          </w:rPr>
          <w:t>R2-2007503</w:t>
        </w:r>
      </w:hyperlink>
      <w:r w:rsidRPr="00640388">
        <w:t>.</w:t>
      </w:r>
    </w:p>
    <w:p w14:paraId="066F2F70" w14:textId="5FD72ABD" w:rsidR="00D06061" w:rsidRPr="00D06061" w:rsidRDefault="00D06061" w:rsidP="00D06061">
      <w:pPr>
        <w:pStyle w:val="Agreement"/>
        <w:tabs>
          <w:tab w:val="clear" w:pos="1619"/>
          <w:tab w:val="left" w:pos="1622"/>
        </w:tabs>
        <w:spacing w:before="0"/>
        <w:ind w:left="1259"/>
      </w:pPr>
      <w:r>
        <w:t xml:space="preserve">[205] CRs </w:t>
      </w:r>
      <w:hyperlink r:id="rId327" w:history="1">
        <w:r w:rsidR="00501609">
          <w:rPr>
            <w:rStyle w:val="Hyperlink"/>
          </w:rPr>
          <w:t>R2-2007310</w:t>
        </w:r>
      </w:hyperlink>
      <w:r w:rsidRPr="00640388">
        <w:t xml:space="preserve"> </w:t>
      </w:r>
      <w:r>
        <w:t xml:space="preserve">and </w:t>
      </w:r>
      <w:hyperlink r:id="rId328" w:history="1">
        <w:r w:rsidR="00501609">
          <w:rPr>
            <w:rStyle w:val="Hyperlink"/>
          </w:rPr>
          <w:t>R2-2008072</w:t>
        </w:r>
      </w:hyperlink>
      <w:r w:rsidRPr="00640388">
        <w:t xml:space="preserve"> </w:t>
      </w:r>
      <w:r>
        <w:t>are postponed</w:t>
      </w:r>
      <w:r w:rsidRPr="00640388">
        <w:t xml:space="preserve">. </w:t>
      </w:r>
      <w:bookmarkEnd w:id="41"/>
    </w:p>
    <w:p w14:paraId="0A8340AC" w14:textId="6C6199C4" w:rsidR="00D06061" w:rsidRDefault="00D06061" w:rsidP="00D06061">
      <w:pPr>
        <w:pStyle w:val="Agreement"/>
        <w:tabs>
          <w:tab w:val="clear" w:pos="1619"/>
          <w:tab w:val="left" w:pos="1622"/>
        </w:tabs>
        <w:spacing w:before="0"/>
        <w:ind w:left="1259"/>
      </w:pPr>
      <w:r>
        <w:t>[205] t</w:t>
      </w:r>
      <w:r w:rsidRPr="00640388">
        <w:t xml:space="preserve">he first change in </w:t>
      </w:r>
      <w:hyperlink r:id="rId329" w:history="1">
        <w:r w:rsidR="00501609">
          <w:rPr>
            <w:rStyle w:val="Hyperlink"/>
          </w:rPr>
          <w:t>R2-2007665</w:t>
        </w:r>
      </w:hyperlink>
      <w:r w:rsidRPr="00640388">
        <w:t xml:space="preserve"> is </w:t>
      </w:r>
      <w:r>
        <w:t>postponed – can be taken into account in rapporteur CR in the next meeting</w:t>
      </w:r>
      <w:r w:rsidRPr="00640388">
        <w:t>.</w:t>
      </w:r>
    </w:p>
    <w:p w14:paraId="6854C5F2" w14:textId="5685DFDF" w:rsidR="00D06061" w:rsidRDefault="00D06061" w:rsidP="00D06061">
      <w:pPr>
        <w:pStyle w:val="Agreement"/>
        <w:tabs>
          <w:tab w:val="clear" w:pos="1619"/>
          <w:tab w:val="left" w:pos="1622"/>
        </w:tabs>
        <w:spacing w:before="0"/>
        <w:ind w:left="1259"/>
      </w:pPr>
      <w:r w:rsidRPr="00404C98">
        <w:t xml:space="preserve">[205] Agree to revision of </w:t>
      </w:r>
      <w:hyperlink r:id="rId330" w:history="1">
        <w:r w:rsidR="00501609">
          <w:rPr>
            <w:rStyle w:val="Hyperlink"/>
          </w:rPr>
          <w:t>R2-2006682</w:t>
        </w:r>
      </w:hyperlink>
      <w:r w:rsidRPr="00404C98">
        <w:t xml:space="preserve"> in </w:t>
      </w:r>
      <w:hyperlink r:id="rId331" w:history="1">
        <w:r w:rsidR="00501609">
          <w:rPr>
            <w:rStyle w:val="Hyperlink"/>
          </w:rPr>
          <w:t>R2-2008455</w:t>
        </w:r>
      </w:hyperlink>
      <w:r w:rsidRPr="00404C98">
        <w:rPr>
          <w:rFonts w:ascii="Calibri" w:hAnsi="Calibri" w:cs="Calibri"/>
          <w:color w:val="000000"/>
          <w:sz w:val="22"/>
          <w:szCs w:val="22"/>
        </w:rPr>
        <w:t xml:space="preserve"> taking into account the </w:t>
      </w:r>
      <w:r w:rsidRPr="00404C98">
        <w:t xml:space="preserve">comments for </w:t>
      </w:r>
      <w:hyperlink r:id="rId332" w:history="1">
        <w:r w:rsidR="00501609">
          <w:rPr>
            <w:rStyle w:val="Hyperlink"/>
          </w:rPr>
          <w:t>R2-2007482</w:t>
        </w:r>
      </w:hyperlink>
      <w:r w:rsidRPr="00404C98">
        <w:t>.</w:t>
      </w:r>
    </w:p>
    <w:p w14:paraId="173ACF5A" w14:textId="2EC94D3D" w:rsidR="00D06061" w:rsidRPr="00404C98" w:rsidRDefault="00D06061" w:rsidP="00D06061">
      <w:pPr>
        <w:pStyle w:val="Agreement"/>
        <w:tabs>
          <w:tab w:val="clear" w:pos="1619"/>
          <w:tab w:val="left" w:pos="1622"/>
        </w:tabs>
        <w:spacing w:before="0"/>
        <w:ind w:left="1259"/>
      </w:pPr>
      <w:r w:rsidRPr="00404C98">
        <w:t xml:space="preserve">[205] Agree to revision of </w:t>
      </w:r>
      <w:hyperlink r:id="rId333" w:history="1">
        <w:r w:rsidR="00501609">
          <w:rPr>
            <w:rStyle w:val="Hyperlink"/>
          </w:rPr>
          <w:t>R2-2007503</w:t>
        </w:r>
      </w:hyperlink>
      <w:r w:rsidRPr="00404C98">
        <w:rPr>
          <w:rFonts w:ascii="Calibri" w:hAnsi="Calibri" w:cs="Calibri"/>
          <w:color w:val="000000"/>
          <w:sz w:val="22"/>
          <w:szCs w:val="22"/>
        </w:rPr>
        <w:t xml:space="preserve"> in </w:t>
      </w:r>
      <w:hyperlink r:id="rId334" w:history="1">
        <w:r w:rsidR="00501609">
          <w:rPr>
            <w:rStyle w:val="Hyperlink"/>
            <w:rFonts w:ascii="Calibri" w:hAnsi="Calibri" w:cs="Calibri"/>
            <w:sz w:val="22"/>
            <w:szCs w:val="22"/>
          </w:rPr>
          <w:t>R2-2008456</w:t>
        </w:r>
      </w:hyperlink>
      <w:r w:rsidRPr="00404C98">
        <w:rPr>
          <w:rFonts w:ascii="Calibri" w:hAnsi="Calibri" w:cs="Calibri"/>
          <w:color w:val="000000"/>
          <w:sz w:val="22"/>
          <w:szCs w:val="22"/>
        </w:rPr>
        <w:t xml:space="preserve"> taking into account the </w:t>
      </w:r>
      <w:r w:rsidRPr="00404C98">
        <w:t xml:space="preserve">comments for </w:t>
      </w:r>
      <w:hyperlink r:id="rId335" w:history="1">
        <w:r w:rsidR="00501609">
          <w:rPr>
            <w:rStyle w:val="Hyperlink"/>
          </w:rPr>
          <w:t>R2-2007482</w:t>
        </w:r>
      </w:hyperlink>
      <w:r w:rsidRPr="00404C98">
        <w:t>.</w:t>
      </w:r>
    </w:p>
    <w:p w14:paraId="46315B87" w14:textId="01AE41B9" w:rsidR="00D06061" w:rsidRPr="00640388" w:rsidRDefault="00D06061" w:rsidP="00D06061">
      <w:pPr>
        <w:pStyle w:val="Agreement"/>
        <w:tabs>
          <w:tab w:val="clear" w:pos="1619"/>
          <w:tab w:val="left" w:pos="1622"/>
        </w:tabs>
        <w:spacing w:before="0"/>
        <w:ind w:left="1259"/>
        <w:rPr>
          <w:i/>
          <w:iCs/>
        </w:rPr>
      </w:pPr>
      <w:r w:rsidRPr="00404C98">
        <w:t xml:space="preserve">[205] </w:t>
      </w:r>
      <w:hyperlink r:id="rId336" w:history="1">
        <w:r w:rsidR="00501609">
          <w:rPr>
            <w:rStyle w:val="Hyperlink"/>
          </w:rPr>
          <w:t>R2-2007017</w:t>
        </w:r>
      </w:hyperlink>
      <w:r>
        <w:t xml:space="preserve"> is postponed </w:t>
      </w:r>
      <w:bookmarkEnd w:id="39"/>
    </w:p>
    <w:p w14:paraId="6E912DD8" w14:textId="77777777" w:rsidR="00D06061" w:rsidRDefault="00D06061" w:rsidP="00D06061">
      <w:pPr>
        <w:tabs>
          <w:tab w:val="left" w:pos="1622"/>
        </w:tabs>
        <w:spacing w:before="0"/>
      </w:pPr>
    </w:p>
    <w:bookmarkEnd w:id="40"/>
    <w:bookmarkEnd w:id="42"/>
    <w:p w14:paraId="5298B592" w14:textId="77777777" w:rsidR="00D06061" w:rsidRPr="00C6133F" w:rsidRDefault="00D06061" w:rsidP="00D06061">
      <w:pPr>
        <w:pStyle w:val="Comments"/>
      </w:pPr>
    </w:p>
    <w:p w14:paraId="4F830D6A" w14:textId="71A68BF9" w:rsidR="00D06061" w:rsidRDefault="00D06061" w:rsidP="00D06061">
      <w:pPr>
        <w:pStyle w:val="Doc-text2"/>
        <w:ind w:left="0" w:firstLine="0"/>
      </w:pPr>
    </w:p>
    <w:p w14:paraId="627CAB92" w14:textId="77777777" w:rsidR="00D06061" w:rsidRDefault="00D06061" w:rsidP="00D06061">
      <w:pPr>
        <w:pStyle w:val="Heading2"/>
      </w:pPr>
      <w:r>
        <w:t>6.8</w:t>
      </w:r>
      <w:r>
        <w:tab/>
        <w:t>DC and CA enhancements</w:t>
      </w:r>
    </w:p>
    <w:p w14:paraId="63CEFCCB" w14:textId="77777777" w:rsidR="00D06061" w:rsidRDefault="00D06061" w:rsidP="00D06061">
      <w:pPr>
        <w:pStyle w:val="Comments"/>
      </w:pPr>
      <w:r>
        <w:t xml:space="preserve">(LTE_NR_DC_CA_enh-Core; leading WG: RAN2; REL-16; started: Jun 18; Target Aug 20; WI RP-200791, SR: RP-201218) R1 and R2 parts are 100% complete. </w:t>
      </w:r>
    </w:p>
    <w:p w14:paraId="16C4E226" w14:textId="77777777" w:rsidR="00D06061" w:rsidRDefault="00D06061" w:rsidP="00D06061">
      <w:pPr>
        <w:pStyle w:val="Comments"/>
      </w:pPr>
      <w:r>
        <w:t>Email max expectation: 4-5 email threads</w:t>
      </w:r>
    </w:p>
    <w:p w14:paraId="1A247C96" w14:textId="77777777" w:rsidR="00D06061" w:rsidRDefault="00D06061" w:rsidP="00D06061">
      <w:pPr>
        <w:pStyle w:val="Heading3"/>
      </w:pPr>
      <w:r>
        <w:t xml:space="preserve">6.8.1 </w:t>
      </w:r>
      <w:r>
        <w:tab/>
        <w:t>General and Stage 2 Corrections</w:t>
      </w:r>
    </w:p>
    <w:p w14:paraId="2B45C058" w14:textId="78782086" w:rsidR="00D06061" w:rsidRDefault="00D06061" w:rsidP="00D06061">
      <w:pPr>
        <w:pStyle w:val="Comments"/>
      </w:pPr>
      <w:r>
        <w:t xml:space="preserve">Including incoming LSs rapporteur inputs, including corrections discussions going beyond a specific TS, cross group discussions. </w:t>
      </w:r>
    </w:p>
    <w:p w14:paraId="05B7E733" w14:textId="75311ED1" w:rsidR="00D06061" w:rsidRDefault="00D06061" w:rsidP="00D06061">
      <w:pPr>
        <w:pStyle w:val="Heading3"/>
      </w:pPr>
      <w:r>
        <w:t>6.8.2</w:t>
      </w:r>
      <w:r>
        <w:tab/>
        <w:t>MAC Corrections</w:t>
      </w:r>
    </w:p>
    <w:p w14:paraId="7B2D4207" w14:textId="77777777" w:rsidR="00D06061" w:rsidRPr="00A25A18" w:rsidRDefault="00D06061" w:rsidP="00D06061">
      <w:pPr>
        <w:pStyle w:val="BoldComments"/>
      </w:pPr>
      <w:r>
        <w:t>By Web Conf (Wednesday August 19</w:t>
      </w:r>
      <w:r w:rsidRPr="00E47F05">
        <w:rPr>
          <w:vertAlign w:val="superscript"/>
        </w:rPr>
        <w:t>th</w:t>
      </w:r>
      <w:r>
        <w:t>)</w:t>
      </w:r>
    </w:p>
    <w:p w14:paraId="124AF0B8" w14:textId="77777777" w:rsidR="00D06061" w:rsidRPr="0035733C" w:rsidRDefault="00D06061" w:rsidP="00D06061">
      <w:pPr>
        <w:pStyle w:val="Doc-text2"/>
        <w:ind w:left="0" w:firstLine="0"/>
        <w:rPr>
          <w:i/>
          <w:iCs/>
          <w:sz w:val="18"/>
          <w:szCs w:val="22"/>
        </w:rPr>
      </w:pPr>
      <w:r>
        <w:rPr>
          <w:i/>
          <w:iCs/>
          <w:sz w:val="18"/>
          <w:szCs w:val="22"/>
        </w:rPr>
        <w:t>PHR triggering</w:t>
      </w:r>
      <w:r w:rsidRPr="0035733C">
        <w:rPr>
          <w:i/>
          <w:iCs/>
          <w:sz w:val="18"/>
          <w:szCs w:val="22"/>
        </w:rPr>
        <w:t>:</w:t>
      </w:r>
    </w:p>
    <w:p w14:paraId="60018527" w14:textId="0F316E0D" w:rsidR="00D06061" w:rsidRDefault="00501609" w:rsidP="00D06061">
      <w:pPr>
        <w:pStyle w:val="Doc-title"/>
      </w:pPr>
      <w:hyperlink r:id="rId337" w:history="1">
        <w:r>
          <w:rPr>
            <w:rStyle w:val="Hyperlink"/>
          </w:rPr>
          <w:t>R2-2006559</w:t>
        </w:r>
      </w:hyperlink>
      <w:r w:rsidR="00D06061">
        <w:tab/>
        <w:t>Discussion on how to avoid frequent and redundant PHR triggered by dormant BWP switch</w:t>
      </w:r>
      <w:r w:rsidR="00D06061">
        <w:tab/>
        <w:t>Qualcomm Incorporated</w:t>
      </w:r>
      <w:r w:rsidR="00D06061">
        <w:tab/>
        <w:t>discussion</w:t>
      </w:r>
      <w:r w:rsidR="00D06061">
        <w:tab/>
        <w:t>Rel-16</w:t>
      </w:r>
      <w:r w:rsidR="00D06061">
        <w:tab/>
        <w:t>LTE_NR_DC_CA_enh-Core</w:t>
      </w:r>
    </w:p>
    <w:p w14:paraId="355E1FDB" w14:textId="77777777" w:rsidR="00D06061" w:rsidRPr="003857D0" w:rsidRDefault="00D06061" w:rsidP="00D06061">
      <w:pPr>
        <w:pStyle w:val="Doc-text2"/>
        <w:rPr>
          <w:i/>
          <w:iCs/>
        </w:rPr>
      </w:pPr>
      <w:r w:rsidRPr="003857D0">
        <w:rPr>
          <w:i/>
          <w:iCs/>
        </w:rPr>
        <w:t>Observation 1: New PHR trigger caused by dormancy switch was agreed with the justification that dormancy switch is almost equivalent to activating a new SCell, which triggers PHR reporting for the Network to know its Pcmax as specified in TS 38.321.</w:t>
      </w:r>
    </w:p>
    <w:p w14:paraId="76F8E39B" w14:textId="77777777" w:rsidR="00D06061" w:rsidRPr="003857D0" w:rsidRDefault="00D06061" w:rsidP="00D06061">
      <w:pPr>
        <w:pStyle w:val="Doc-text2"/>
        <w:rPr>
          <w:i/>
          <w:iCs/>
        </w:rPr>
      </w:pPr>
      <w:r w:rsidRPr="003857D0">
        <w:rPr>
          <w:i/>
          <w:iCs/>
        </w:rPr>
        <w:t xml:space="preserve">Observation 2: Different from SCell activation, dormancy switching is triggered by DCI instead of MAC-CE. Some companies showed concern that this new trigger condition may cause redundant and frequent PHR reporting if the network switches dormancy frequently. The FFS was added to address this concern. </w:t>
      </w:r>
    </w:p>
    <w:p w14:paraId="4540A359" w14:textId="77777777" w:rsidR="00D06061" w:rsidRPr="003857D0" w:rsidRDefault="00D06061" w:rsidP="00D06061">
      <w:pPr>
        <w:pStyle w:val="Doc-text2"/>
        <w:rPr>
          <w:i/>
          <w:iCs/>
        </w:rPr>
      </w:pPr>
      <w:r w:rsidRPr="003857D0">
        <w:rPr>
          <w:i/>
          <w:iCs/>
        </w:rPr>
        <w:lastRenderedPageBreak/>
        <w:t xml:space="preserve">Observation 3: It is possible that the network may switch dormancy frequently in some scenarios, e.g. when the bursty traffic changes frequently or DRX cycle is short. </w:t>
      </w:r>
    </w:p>
    <w:p w14:paraId="5BC778DA" w14:textId="77777777" w:rsidR="00D06061" w:rsidRPr="003857D0" w:rsidRDefault="00D06061" w:rsidP="00D06061">
      <w:pPr>
        <w:pStyle w:val="Doc-text2"/>
        <w:rPr>
          <w:i/>
          <w:iCs/>
        </w:rPr>
      </w:pPr>
      <w:r w:rsidRPr="003857D0">
        <w:rPr>
          <w:i/>
          <w:iCs/>
        </w:rPr>
        <w:t>Observation 4: PHR prohibit timer was introduced in MAC spec to prevent frequent reporting for PHR triggered by pathloss change and PHR triggered by power backoff</w:t>
      </w:r>
    </w:p>
    <w:p w14:paraId="0E743623" w14:textId="77777777" w:rsidR="00D06061" w:rsidRPr="003857D0" w:rsidRDefault="00D06061" w:rsidP="00D06061">
      <w:pPr>
        <w:pStyle w:val="Doc-text2"/>
        <w:rPr>
          <w:i/>
          <w:iCs/>
        </w:rPr>
      </w:pPr>
    </w:p>
    <w:p w14:paraId="1B4DA89F" w14:textId="77777777" w:rsidR="00D06061" w:rsidRDefault="00D06061" w:rsidP="00D06061">
      <w:pPr>
        <w:pStyle w:val="Doc-text2"/>
        <w:rPr>
          <w:i/>
          <w:iCs/>
        </w:rPr>
      </w:pPr>
      <w:r w:rsidRPr="003857D0">
        <w:rPr>
          <w:i/>
          <w:iCs/>
        </w:rPr>
        <w:t>Proposal 1: Reuse existing PHR prohibit timer to prevent frequent and redundant PHR triggered by dormant BWP switching, i.e. the new PHR trigger caused by dormancy switch is modified to: upon change of activated BWP from dormant BWP to non-dormant DL BWP of an SCell of any MAC entity with configured uplink and phr-ProhibitTimer expires or has expired.</w:t>
      </w:r>
    </w:p>
    <w:p w14:paraId="0D4A8F51" w14:textId="77777777" w:rsidR="00D06061" w:rsidRPr="003857D0" w:rsidRDefault="00D06061" w:rsidP="00D06061">
      <w:pPr>
        <w:pStyle w:val="Doc-text2"/>
        <w:rPr>
          <w:i/>
          <w:iCs/>
        </w:rPr>
      </w:pPr>
    </w:p>
    <w:p w14:paraId="0068C8B5" w14:textId="6259EF45" w:rsidR="00D06061" w:rsidRDefault="00501609" w:rsidP="00D06061">
      <w:pPr>
        <w:pStyle w:val="Doc-title"/>
      </w:pPr>
      <w:hyperlink r:id="rId338" w:history="1">
        <w:r>
          <w:rPr>
            <w:rStyle w:val="Hyperlink"/>
          </w:rPr>
          <w:t>R2-2006812</w:t>
        </w:r>
      </w:hyperlink>
      <w:r w:rsidR="00D06061">
        <w:tab/>
        <w:t>Discussion on frequent PHR trigger due to dormancy transition.</w:t>
      </w:r>
      <w:r w:rsidR="00D06061">
        <w:tab/>
        <w:t>OPPO</w:t>
      </w:r>
      <w:r w:rsidR="00D06061">
        <w:tab/>
        <w:t>discussion</w:t>
      </w:r>
      <w:r w:rsidR="00D06061">
        <w:tab/>
        <w:t>Rel-16</w:t>
      </w:r>
      <w:r w:rsidR="00D06061">
        <w:tab/>
        <w:t>LTE_NR_DC_CA_enh-Core</w:t>
      </w:r>
    </w:p>
    <w:p w14:paraId="4EE876A9" w14:textId="77777777" w:rsidR="00D06061" w:rsidRDefault="00D06061" w:rsidP="00D06061">
      <w:pPr>
        <w:pStyle w:val="Doc-text2"/>
        <w:rPr>
          <w:i/>
          <w:iCs/>
        </w:rPr>
      </w:pPr>
      <w:r w:rsidRPr="00C55B61">
        <w:rPr>
          <w:i/>
          <w:iCs/>
        </w:rPr>
        <w:t>Proposal: no need to address redundant and frequent PHR reporting issue due to BWP switching from dormancy to non-dormancy.</w:t>
      </w:r>
    </w:p>
    <w:p w14:paraId="471CFFFF" w14:textId="77777777" w:rsidR="00D06061" w:rsidRPr="00C55B61" w:rsidRDefault="00D06061" w:rsidP="00D06061">
      <w:pPr>
        <w:pStyle w:val="Doc-text2"/>
        <w:rPr>
          <w:i/>
          <w:iCs/>
        </w:rPr>
      </w:pPr>
    </w:p>
    <w:p w14:paraId="3E95B041" w14:textId="3CA5D4EF" w:rsidR="00D06061" w:rsidRDefault="00501609" w:rsidP="00D06061">
      <w:pPr>
        <w:pStyle w:val="Doc-title"/>
      </w:pPr>
      <w:hyperlink r:id="rId339" w:history="1">
        <w:r>
          <w:rPr>
            <w:rStyle w:val="Hyperlink"/>
          </w:rPr>
          <w:t>R2-2007216</w:t>
        </w:r>
      </w:hyperlink>
      <w:r w:rsidR="00D06061">
        <w:tab/>
        <w:t>Redundant and frequent PHR reporting in NR</w:t>
      </w:r>
      <w:r w:rsidR="00D06061">
        <w:tab/>
        <w:t>vivo</w:t>
      </w:r>
      <w:r w:rsidR="00D06061">
        <w:tab/>
        <w:t>discussion</w:t>
      </w:r>
      <w:r w:rsidR="00D06061">
        <w:tab/>
        <w:t>Rel-16</w:t>
      </w:r>
      <w:r w:rsidR="00D06061">
        <w:tab/>
        <w:t>38.321</w:t>
      </w:r>
      <w:r w:rsidR="00D06061">
        <w:tab/>
        <w:t>LTE_NR_DC_CA_enh-Core</w:t>
      </w:r>
    </w:p>
    <w:p w14:paraId="0F97868E" w14:textId="77777777" w:rsidR="00D06061" w:rsidRPr="00C55B61" w:rsidRDefault="00D06061" w:rsidP="00D06061">
      <w:pPr>
        <w:pStyle w:val="Doc-text2"/>
        <w:rPr>
          <w:i/>
          <w:iCs/>
        </w:rPr>
      </w:pPr>
      <w:r w:rsidRPr="00C55B61">
        <w:rPr>
          <w:i/>
          <w:iCs/>
        </w:rPr>
        <w:t>Observation1: in NR, when at least one PHR has been triggered and not cancelled, and if multiplePHR with value true is configured, the PH value of each activated serving cells which the active DL BWP is not the dormant BWP will be included in the PHR report, which is aligned with LTE.</w:t>
      </w:r>
    </w:p>
    <w:p w14:paraId="4311C05D" w14:textId="77777777" w:rsidR="00D06061" w:rsidRPr="00C55B61" w:rsidRDefault="00D06061" w:rsidP="00D06061">
      <w:pPr>
        <w:pStyle w:val="Doc-text2"/>
        <w:rPr>
          <w:i/>
          <w:iCs/>
        </w:rPr>
      </w:pPr>
      <w:r w:rsidRPr="00C55B61">
        <w:rPr>
          <w:i/>
          <w:iCs/>
        </w:rPr>
        <w:t xml:space="preserve">Observation2: in NR, upon activation an SCell which firstActiveDownlinkBWP-Id is not set to dormant BWP, or upon change of activated BWP from dormant BWP to non-dormant DL BWP of an SCell, the PHR will be triggered. In LTE, upon activation of an SCell, the PHR will be triggered. </w:t>
      </w:r>
    </w:p>
    <w:p w14:paraId="1B0D9444" w14:textId="77777777" w:rsidR="00D06061" w:rsidRPr="00C55B61" w:rsidRDefault="00D06061" w:rsidP="00D06061">
      <w:pPr>
        <w:pStyle w:val="Doc-text2"/>
        <w:rPr>
          <w:i/>
          <w:iCs/>
        </w:rPr>
      </w:pPr>
      <w:r w:rsidRPr="00C55B61">
        <w:rPr>
          <w:i/>
          <w:iCs/>
        </w:rPr>
        <w:t>Observation 3: different with LTE, when network intends to set most of SCells to be activated with non-dormant BWP in a short period of time, PHR may be more triggered frequently since both the DCI based dormant/non-dormant BWP transition and MAC CE based state transition are involved in NR.</w:t>
      </w:r>
    </w:p>
    <w:p w14:paraId="72FDBE6E" w14:textId="77777777" w:rsidR="00D06061" w:rsidRPr="00C55B61" w:rsidRDefault="00D06061" w:rsidP="00D06061">
      <w:pPr>
        <w:pStyle w:val="Doc-text2"/>
        <w:rPr>
          <w:i/>
          <w:iCs/>
        </w:rPr>
      </w:pPr>
      <w:r w:rsidRPr="00C55B61">
        <w:rPr>
          <w:i/>
          <w:iCs/>
        </w:rPr>
        <w:t>Observation 4: PHR may be more frequently triggered in NR than in LTE, since DCI based dormant/non-dormant BWP transition may be more frequent than MAC CE based state transition.</w:t>
      </w:r>
    </w:p>
    <w:p w14:paraId="0B7F77FA" w14:textId="77777777" w:rsidR="00D06061" w:rsidRPr="00C55B61" w:rsidRDefault="00D06061" w:rsidP="00D06061">
      <w:pPr>
        <w:pStyle w:val="Doc-text2"/>
        <w:rPr>
          <w:i/>
          <w:iCs/>
        </w:rPr>
      </w:pPr>
      <w:r w:rsidRPr="00C55B61">
        <w:rPr>
          <w:i/>
          <w:iCs/>
        </w:rPr>
        <w:t>Proposal 1: phr-ProhibitTimer should be applied to avoid the redundant and frequent PHR reporting in NR.</w:t>
      </w:r>
    </w:p>
    <w:p w14:paraId="342A6898" w14:textId="77777777" w:rsidR="00D06061" w:rsidRPr="00C55B61" w:rsidRDefault="00D06061" w:rsidP="00D06061">
      <w:pPr>
        <w:pStyle w:val="Doc-text2"/>
        <w:rPr>
          <w:i/>
          <w:iCs/>
        </w:rPr>
      </w:pPr>
      <w:r w:rsidRPr="00C55B61">
        <w:rPr>
          <w:i/>
          <w:iCs/>
        </w:rPr>
        <w:t>Proposal 2: PHR can be triggered if phr-ProhibitTimer expires and if change of activated BWP from dormant BWP to non-dormant DL BWP of an SCell of any MAC entity with configured uplink occurs.</w:t>
      </w:r>
    </w:p>
    <w:p w14:paraId="59FB6097" w14:textId="77777777" w:rsidR="00D06061" w:rsidRDefault="00D06061" w:rsidP="00D06061">
      <w:pPr>
        <w:pStyle w:val="Doc-text2"/>
        <w:rPr>
          <w:i/>
          <w:iCs/>
        </w:rPr>
      </w:pPr>
      <w:r w:rsidRPr="00C55B61">
        <w:rPr>
          <w:i/>
          <w:iCs/>
        </w:rPr>
        <w:t>Proposal 3: to agree the attached TP.</w:t>
      </w:r>
    </w:p>
    <w:p w14:paraId="1BB564BD" w14:textId="77777777" w:rsidR="00D06061" w:rsidRDefault="00D06061" w:rsidP="00D06061">
      <w:pPr>
        <w:pStyle w:val="Doc-text2"/>
        <w:rPr>
          <w:i/>
          <w:iCs/>
        </w:rPr>
      </w:pPr>
    </w:p>
    <w:p w14:paraId="18E65F02" w14:textId="77777777" w:rsidR="00D06061" w:rsidRDefault="00D06061" w:rsidP="00D06061">
      <w:pPr>
        <w:pStyle w:val="Doc-text2"/>
        <w:rPr>
          <w:b/>
          <w:bCs/>
        </w:rPr>
      </w:pPr>
      <w:r w:rsidRPr="002B0CC0">
        <w:rPr>
          <w:b/>
          <w:bCs/>
        </w:rPr>
        <w:t>Discussion</w:t>
      </w:r>
      <w:r>
        <w:rPr>
          <w:b/>
          <w:bCs/>
        </w:rPr>
        <w:t xml:space="preserve"> (all 3 above discussed together)</w:t>
      </w:r>
    </w:p>
    <w:p w14:paraId="58D799FB" w14:textId="77777777" w:rsidR="00D06061" w:rsidRDefault="00D06061" w:rsidP="00D06061">
      <w:pPr>
        <w:pStyle w:val="Doc-text2"/>
      </w:pPr>
      <w:r w:rsidRPr="002B0CC0">
        <w:t>-</w:t>
      </w:r>
      <w:r w:rsidRPr="002B0CC0">
        <w:tab/>
        <w:t xml:space="preserve">LG </w:t>
      </w:r>
      <w:r>
        <w:t>thinks OPPO approach could be fine. Dormancy is controlled by NW so can prevent any frequent triggering.</w:t>
      </w:r>
    </w:p>
    <w:p w14:paraId="623B0C3F" w14:textId="77777777" w:rsidR="00D06061" w:rsidRDefault="00D06061" w:rsidP="00D06061">
      <w:pPr>
        <w:pStyle w:val="Doc-text2"/>
      </w:pPr>
      <w:r>
        <w:t>-</w:t>
      </w:r>
      <w:r>
        <w:tab/>
        <w:t>CATT supports using prohibit timer. vivo agrees.</w:t>
      </w:r>
    </w:p>
    <w:p w14:paraId="0E51B378" w14:textId="77777777" w:rsidR="00D06061" w:rsidRDefault="00D06061" w:rsidP="00D06061">
      <w:pPr>
        <w:pStyle w:val="Doc-text2"/>
      </w:pPr>
      <w:r>
        <w:t>-</w:t>
      </w:r>
      <w:r>
        <w:tab/>
        <w:t xml:space="preserve">Samsung thinks we may not need to do anything as nothing is broken. Nokia agrees and thinks preventing PHR trigger is not correct. Huawei also things nothing is broken. Ericsson thinks this is </w:t>
      </w:r>
      <w:proofErr w:type="gramStart"/>
      <w:r>
        <w:t>optimization</w:t>
      </w:r>
      <w:proofErr w:type="gramEnd"/>
      <w:r>
        <w:t xml:space="preserve"> so it’s not needed.</w:t>
      </w:r>
    </w:p>
    <w:p w14:paraId="6F5EA941" w14:textId="77777777" w:rsidR="00D06061" w:rsidRDefault="00D06061" w:rsidP="00D06061">
      <w:pPr>
        <w:pStyle w:val="Doc-text2"/>
      </w:pPr>
      <w:r>
        <w:t>-</w:t>
      </w:r>
      <w:r>
        <w:tab/>
        <w:t>QC thinks that DCI-based dormancy activation is different than MAC-based SCell activation. Since DCI has not ACK, network doesn’t know always what UE does.</w:t>
      </w:r>
    </w:p>
    <w:p w14:paraId="1D901854" w14:textId="77777777" w:rsidR="00D06061" w:rsidRDefault="00D06061" w:rsidP="00D06061">
      <w:pPr>
        <w:pStyle w:val="Doc-text2"/>
      </w:pPr>
      <w:r>
        <w:t>-</w:t>
      </w:r>
      <w:r>
        <w:tab/>
        <w:t>FW thinks dormancy might increase signalling.</w:t>
      </w:r>
    </w:p>
    <w:p w14:paraId="3C020FC7" w14:textId="77777777" w:rsidR="00D06061" w:rsidRDefault="00D06061" w:rsidP="00D06061">
      <w:pPr>
        <w:pStyle w:val="Doc-text2"/>
      </w:pPr>
      <w:r>
        <w:t>-</w:t>
      </w:r>
      <w:r>
        <w:tab/>
        <w:t>Apple thinks UE should create PHR only if SCell with UL has transitioned from dormancy to non-dormancy.</w:t>
      </w:r>
    </w:p>
    <w:p w14:paraId="36242726" w14:textId="77777777" w:rsidR="00D06061" w:rsidRDefault="00D06061" w:rsidP="00D06061">
      <w:pPr>
        <w:pStyle w:val="Doc-text2"/>
      </w:pPr>
    </w:p>
    <w:p w14:paraId="23FEBF30" w14:textId="77777777" w:rsidR="00D06061" w:rsidRPr="00670BA6" w:rsidRDefault="00D06061" w:rsidP="00D06061">
      <w:pPr>
        <w:pStyle w:val="Agreement"/>
      </w:pPr>
      <w:r w:rsidRPr="00670BA6">
        <w:t>Noted (nothing is broken, views are split on whether anything is needed)</w:t>
      </w:r>
    </w:p>
    <w:p w14:paraId="7EF95ADE" w14:textId="77777777" w:rsidR="00D06061" w:rsidRPr="00C55B61" w:rsidRDefault="00D06061" w:rsidP="00D06061">
      <w:pPr>
        <w:pStyle w:val="Doc-text2"/>
        <w:rPr>
          <w:i/>
          <w:iCs/>
        </w:rPr>
      </w:pPr>
    </w:p>
    <w:p w14:paraId="3F1FECF6" w14:textId="5B8E595F" w:rsidR="00D06061" w:rsidRPr="00670BA6" w:rsidRDefault="00501609" w:rsidP="00D06061">
      <w:pPr>
        <w:pStyle w:val="Doc-title"/>
      </w:pPr>
      <w:hyperlink r:id="rId340" w:history="1">
        <w:r>
          <w:rPr>
            <w:rStyle w:val="Hyperlink"/>
          </w:rPr>
          <w:t>R2-2006560</w:t>
        </w:r>
      </w:hyperlink>
      <w:r w:rsidR="00D06061">
        <w:tab/>
        <w:t>CR to 38.321 on introducing PHR prohibit timer for PHR triggered by dormant BWP switch</w:t>
      </w:r>
      <w:r w:rsidR="00D06061">
        <w:tab/>
        <w:t>Qualcomm Incorporated</w:t>
      </w:r>
      <w:r w:rsidR="00D06061">
        <w:tab/>
        <w:t>CR</w:t>
      </w:r>
      <w:r w:rsidR="00D06061">
        <w:tab/>
        <w:t>Rel-16</w:t>
      </w:r>
      <w:r w:rsidR="00D06061">
        <w:tab/>
        <w:t>38.321</w:t>
      </w:r>
      <w:r w:rsidR="00D06061">
        <w:tab/>
        <w:t>16.1.0</w:t>
      </w:r>
      <w:r w:rsidR="00D06061">
        <w:tab/>
        <w:t>0759</w:t>
      </w:r>
      <w:r w:rsidR="00D06061">
        <w:tab/>
        <w:t>-</w:t>
      </w:r>
      <w:r w:rsidR="00D06061">
        <w:tab/>
        <w:t>F</w:t>
      </w:r>
      <w:r w:rsidR="00D06061">
        <w:tab/>
        <w:t>LTE_NR_DC_CA_enh-Core</w:t>
      </w:r>
    </w:p>
    <w:p w14:paraId="46D26C03" w14:textId="77777777" w:rsidR="00D06061" w:rsidRPr="00693F7E" w:rsidRDefault="00D06061" w:rsidP="00D06061">
      <w:pPr>
        <w:pStyle w:val="Agreement"/>
      </w:pPr>
      <w:r w:rsidRPr="00693F7E">
        <w:t>Not</w:t>
      </w:r>
      <w:r>
        <w:t xml:space="preserve"> pursued</w:t>
      </w:r>
    </w:p>
    <w:p w14:paraId="11869658" w14:textId="77777777" w:rsidR="00D06061" w:rsidRDefault="00D06061" w:rsidP="00D06061">
      <w:pPr>
        <w:pStyle w:val="Doc-text2"/>
        <w:ind w:left="0" w:firstLine="0"/>
      </w:pPr>
    </w:p>
    <w:p w14:paraId="73426CFB" w14:textId="77777777" w:rsidR="00D06061" w:rsidRPr="0035733C" w:rsidRDefault="00D06061" w:rsidP="00D06061">
      <w:pPr>
        <w:pStyle w:val="Doc-text2"/>
        <w:ind w:left="0" w:firstLine="0"/>
        <w:rPr>
          <w:i/>
          <w:iCs/>
          <w:sz w:val="18"/>
          <w:szCs w:val="22"/>
        </w:rPr>
      </w:pPr>
      <w:r>
        <w:rPr>
          <w:i/>
          <w:iCs/>
          <w:sz w:val="18"/>
          <w:szCs w:val="22"/>
        </w:rPr>
        <w:t>SCell activation timing</w:t>
      </w:r>
      <w:r w:rsidRPr="0035733C">
        <w:rPr>
          <w:i/>
          <w:iCs/>
          <w:sz w:val="18"/>
          <w:szCs w:val="22"/>
        </w:rPr>
        <w:t>:</w:t>
      </w:r>
    </w:p>
    <w:p w14:paraId="565BD02B" w14:textId="67C3D637" w:rsidR="00D06061" w:rsidRDefault="00501609" w:rsidP="00D06061">
      <w:pPr>
        <w:pStyle w:val="Doc-title"/>
      </w:pPr>
      <w:hyperlink r:id="rId341" w:history="1">
        <w:r>
          <w:rPr>
            <w:rStyle w:val="Hyperlink"/>
          </w:rPr>
          <w:t>R2-2007905</w:t>
        </w:r>
      </w:hyperlink>
      <w:r w:rsidR="00D06061">
        <w:tab/>
        <w:t>Discussion on the timing of scellDecativatedTimer for direct scell activation</w:t>
      </w:r>
      <w:r w:rsidR="00D06061">
        <w:tab/>
        <w:t>vivo</w:t>
      </w:r>
      <w:r w:rsidR="00D06061">
        <w:tab/>
        <w:t>discussion</w:t>
      </w:r>
      <w:r w:rsidR="00D06061">
        <w:tab/>
        <w:t>Rel-16</w:t>
      </w:r>
      <w:r w:rsidR="00D06061">
        <w:tab/>
        <w:t>LTE_NR_DC_CA_enh-Core</w:t>
      </w:r>
    </w:p>
    <w:p w14:paraId="1B4DEC8C" w14:textId="77777777" w:rsidR="00D06061" w:rsidRPr="00C55B61" w:rsidRDefault="00D06061" w:rsidP="00D06061">
      <w:pPr>
        <w:pStyle w:val="Doc-text2"/>
        <w:rPr>
          <w:i/>
          <w:iCs/>
        </w:rPr>
      </w:pPr>
      <w:r w:rsidRPr="00C55B61">
        <w:rPr>
          <w:i/>
          <w:iCs/>
        </w:rPr>
        <w:lastRenderedPageBreak/>
        <w:t>Observation 1: For direct SCell activation, the MAC entity may (re)start the sCellDeactivationTimer at the time which is later than the that specified in TS 38.213 and is not known by NW due to the RRC processing time.</w:t>
      </w:r>
    </w:p>
    <w:p w14:paraId="1778720E" w14:textId="77777777" w:rsidR="00D06061" w:rsidRDefault="00D06061" w:rsidP="00D06061">
      <w:pPr>
        <w:pStyle w:val="Doc-text2"/>
        <w:rPr>
          <w:i/>
          <w:iCs/>
        </w:rPr>
      </w:pPr>
      <w:r w:rsidRPr="00C55B61">
        <w:rPr>
          <w:i/>
          <w:iCs/>
        </w:rPr>
        <w:t>Proposal 1: Send RAN1 an LS to ask for specifying the timing of starting the sCellDeactivationTimer for direct SCell activation.</w:t>
      </w:r>
    </w:p>
    <w:p w14:paraId="02BC4999" w14:textId="77777777" w:rsidR="00D06061" w:rsidRDefault="00D06061" w:rsidP="00D06061">
      <w:pPr>
        <w:pStyle w:val="Doc-text2"/>
        <w:rPr>
          <w:i/>
          <w:iCs/>
        </w:rPr>
      </w:pPr>
    </w:p>
    <w:p w14:paraId="0C602324" w14:textId="77777777" w:rsidR="00D06061" w:rsidRDefault="00D06061" w:rsidP="00D06061">
      <w:pPr>
        <w:pStyle w:val="Doc-text2"/>
        <w:rPr>
          <w:b/>
          <w:bCs/>
        </w:rPr>
      </w:pPr>
      <w:r w:rsidRPr="00693F7E">
        <w:rPr>
          <w:b/>
          <w:bCs/>
        </w:rPr>
        <w:t>Discussion</w:t>
      </w:r>
    </w:p>
    <w:p w14:paraId="5F30C42A" w14:textId="77777777" w:rsidR="00D06061" w:rsidRDefault="00D06061" w:rsidP="00D06061">
      <w:pPr>
        <w:pStyle w:val="Doc-text2"/>
      </w:pPr>
      <w:r>
        <w:t>-</w:t>
      </w:r>
      <w:r>
        <w:tab/>
        <w:t>Huawei thinks the current requirement applies for SCell state configuration. QC thinks no LS to RAN1 is needed. RAN4 has specified the timeline requirements. Could add reference to 38.133. CATT also doesn’t see a need. Samsung thinks we don’t need even a reference: 38.213 refers to requirements so we don’t need the reference.</w:t>
      </w:r>
    </w:p>
    <w:p w14:paraId="6CE276E8" w14:textId="77777777" w:rsidR="00D06061" w:rsidRDefault="00D06061" w:rsidP="00D06061">
      <w:pPr>
        <w:pStyle w:val="Doc-text2"/>
      </w:pPr>
      <w:r>
        <w:t>-</w:t>
      </w:r>
      <w:r>
        <w:tab/>
        <w:t>Nokia thinks RAN1 only refers to deactivation timer. Ericsson agrees.</w:t>
      </w:r>
    </w:p>
    <w:p w14:paraId="46F89645" w14:textId="77777777" w:rsidR="00D06061" w:rsidRDefault="00D06061" w:rsidP="00D06061">
      <w:pPr>
        <w:pStyle w:val="Doc-text2"/>
      </w:pPr>
    </w:p>
    <w:p w14:paraId="49A9B5CC" w14:textId="77777777" w:rsidR="00D06061" w:rsidRPr="00670BA6" w:rsidRDefault="00D06061" w:rsidP="00D06061">
      <w:pPr>
        <w:pStyle w:val="Agreement"/>
      </w:pPr>
      <w:r w:rsidRPr="00670BA6">
        <w:t>Noted (no LS - companies can bring the topic up in RAN1)</w:t>
      </w:r>
    </w:p>
    <w:p w14:paraId="0EB0400F" w14:textId="77777777" w:rsidR="00D06061" w:rsidRPr="00693F7E" w:rsidRDefault="00D06061" w:rsidP="00D06061">
      <w:pPr>
        <w:pStyle w:val="Doc-text2"/>
      </w:pPr>
    </w:p>
    <w:p w14:paraId="1A9636F9" w14:textId="63608F67" w:rsidR="00D06061" w:rsidRDefault="00501609" w:rsidP="00D06061">
      <w:pPr>
        <w:pStyle w:val="Doc-title"/>
      </w:pPr>
      <w:hyperlink r:id="rId342" w:history="1">
        <w:r>
          <w:rPr>
            <w:rStyle w:val="Hyperlink"/>
          </w:rPr>
          <w:t>R2-2007906</w:t>
        </w:r>
      </w:hyperlink>
      <w:r w:rsidR="00D06061">
        <w:tab/>
        <w:t>(Draft) LS on the timing of scellDecativatedTimer for direct scell activation</w:t>
      </w:r>
      <w:r w:rsidR="00D06061">
        <w:tab/>
        <w:t>vivo</w:t>
      </w:r>
      <w:r w:rsidR="00D06061">
        <w:tab/>
        <w:t>LS out</w:t>
      </w:r>
      <w:r w:rsidR="00D06061">
        <w:tab/>
        <w:t>Rel-16</w:t>
      </w:r>
      <w:r w:rsidR="00D06061">
        <w:tab/>
        <w:t>LTE_NR_DC_CA_enh-Core</w:t>
      </w:r>
      <w:r w:rsidR="00D06061">
        <w:tab/>
        <w:t>To:RAN WG1</w:t>
      </w:r>
      <w:r w:rsidR="00D06061">
        <w:tab/>
        <w:t>Cc:RAN WG4</w:t>
      </w:r>
    </w:p>
    <w:p w14:paraId="0FC7B8CA" w14:textId="77777777" w:rsidR="00D06061" w:rsidRPr="00670BA6" w:rsidRDefault="00D06061" w:rsidP="00D06061">
      <w:pPr>
        <w:pStyle w:val="Agreement"/>
      </w:pPr>
      <w:r w:rsidRPr="00670BA6">
        <w:t>Noted</w:t>
      </w:r>
    </w:p>
    <w:p w14:paraId="7C08D80C" w14:textId="77777777" w:rsidR="00D06061" w:rsidRDefault="00D06061" w:rsidP="00D06061">
      <w:pPr>
        <w:pStyle w:val="Doc-text2"/>
        <w:ind w:left="0" w:firstLine="0"/>
      </w:pPr>
    </w:p>
    <w:p w14:paraId="577D032E" w14:textId="77777777" w:rsidR="00D06061" w:rsidRDefault="00D06061" w:rsidP="00D06061">
      <w:pPr>
        <w:pStyle w:val="Doc-text2"/>
        <w:ind w:left="0" w:firstLine="0"/>
      </w:pPr>
    </w:p>
    <w:p w14:paraId="71EFCD61" w14:textId="77777777" w:rsidR="00D06061" w:rsidRDefault="00D06061" w:rsidP="00D06061">
      <w:pPr>
        <w:pStyle w:val="Doc-text2"/>
        <w:ind w:left="0" w:firstLine="0"/>
      </w:pPr>
    </w:p>
    <w:p w14:paraId="17A701FE" w14:textId="77777777" w:rsidR="00D06061" w:rsidRPr="004256AD" w:rsidRDefault="00D06061" w:rsidP="00D06061">
      <w:pPr>
        <w:pStyle w:val="EmailDiscussion"/>
      </w:pPr>
      <w:r w:rsidRPr="004256AD">
        <w:t>[AT111-e][208][DCCA] Corrections SCell dormancy (Nokia)</w:t>
      </w:r>
    </w:p>
    <w:p w14:paraId="7D043B92" w14:textId="77777777" w:rsidR="00D06061" w:rsidRPr="004256AD" w:rsidRDefault="00D06061" w:rsidP="00D06061">
      <w:pPr>
        <w:pStyle w:val="EmailDiscussion2"/>
        <w:ind w:left="1619" w:firstLine="0"/>
        <w:rPr>
          <w:u w:val="single"/>
        </w:rPr>
      </w:pPr>
      <w:r w:rsidRPr="004256AD">
        <w:rPr>
          <w:u w:val="single"/>
        </w:rPr>
        <w:t xml:space="preserve">Scope: </w:t>
      </w:r>
    </w:p>
    <w:p w14:paraId="266E4920" w14:textId="77777777" w:rsidR="00D06061" w:rsidRPr="004256AD" w:rsidRDefault="00D06061" w:rsidP="00D06061">
      <w:pPr>
        <w:pStyle w:val="EmailDiscussion2"/>
        <w:numPr>
          <w:ilvl w:val="2"/>
          <w:numId w:val="7"/>
        </w:numPr>
        <w:ind w:left="1980"/>
      </w:pPr>
      <w:r w:rsidRPr="004256AD">
        <w:t xml:space="preserve">Collect companies’ feedback for the </w:t>
      </w:r>
      <w:r>
        <w:t>contributions</w:t>
      </w:r>
      <w:r w:rsidRPr="004256AD">
        <w:t xml:space="preserve"> under 6.8.1, 6.8.2 and 6.8.3.1 marked for this email discussion</w:t>
      </w:r>
    </w:p>
    <w:p w14:paraId="6FF8187B" w14:textId="77777777" w:rsidR="00D06061" w:rsidRPr="004256AD" w:rsidRDefault="00D06061" w:rsidP="00D06061">
      <w:pPr>
        <w:pStyle w:val="EmailDiscussion2"/>
        <w:numPr>
          <w:ilvl w:val="2"/>
          <w:numId w:val="7"/>
        </w:numPr>
        <w:ind w:left="1980"/>
      </w:pPr>
      <w:r w:rsidRPr="004256AD">
        <w:t xml:space="preserve">Proponents may provide updated versions (if needed) under this email discussion (Tdoc numbers can be requested for this purpose from the session chair or the RAN2 secretary) </w:t>
      </w:r>
    </w:p>
    <w:p w14:paraId="1BD007F1" w14:textId="77777777" w:rsidR="00D06061" w:rsidRPr="004256AD" w:rsidRDefault="00D06061" w:rsidP="00D06061">
      <w:pPr>
        <w:pStyle w:val="EmailDiscussion2"/>
        <w:rPr>
          <w:u w:val="single"/>
        </w:rPr>
      </w:pPr>
      <w:r w:rsidRPr="004256AD">
        <w:tab/>
      </w:r>
      <w:r w:rsidRPr="004256AD">
        <w:rPr>
          <w:u w:val="single"/>
        </w:rPr>
        <w:t xml:space="preserve">Intended outcome: </w:t>
      </w:r>
    </w:p>
    <w:p w14:paraId="16CD79B3" w14:textId="041398B2" w:rsidR="00D06061" w:rsidRPr="00D45C3B" w:rsidRDefault="00D06061" w:rsidP="00D06061">
      <w:pPr>
        <w:pStyle w:val="EmailDiscussion2"/>
        <w:numPr>
          <w:ilvl w:val="2"/>
          <w:numId w:val="7"/>
        </w:numPr>
        <w:ind w:left="1980"/>
      </w:pPr>
      <w:r w:rsidRPr="00D45C3B">
        <w:t xml:space="preserve">Discussion summary in </w:t>
      </w:r>
      <w:hyperlink r:id="rId343" w:history="1">
        <w:r w:rsidR="00501609">
          <w:rPr>
            <w:rStyle w:val="Hyperlink"/>
          </w:rPr>
          <w:t>R2-2008138</w:t>
        </w:r>
      </w:hyperlink>
      <w:r w:rsidRPr="00D45C3B">
        <w:t xml:space="preserve"> (by email rapporteur).</w:t>
      </w:r>
    </w:p>
    <w:p w14:paraId="63C29700" w14:textId="77777777" w:rsidR="00D06061" w:rsidRPr="00D45C3B" w:rsidRDefault="00D06061" w:rsidP="00D06061">
      <w:pPr>
        <w:pStyle w:val="EmailDiscussion2"/>
        <w:numPr>
          <w:ilvl w:val="2"/>
          <w:numId w:val="7"/>
        </w:numPr>
        <w:ind w:left="1980"/>
      </w:pPr>
      <w:r w:rsidRPr="00D45C3B">
        <w:t>Session chair proposes agreements after the summary report is available</w:t>
      </w:r>
    </w:p>
    <w:p w14:paraId="3B27C613" w14:textId="77777777" w:rsidR="00D06061" w:rsidRPr="00D45C3B" w:rsidRDefault="00D06061" w:rsidP="00D06061">
      <w:pPr>
        <w:pStyle w:val="EmailDiscussion2"/>
        <w:rPr>
          <w:u w:val="single"/>
        </w:rPr>
      </w:pPr>
      <w:r w:rsidRPr="00D45C3B">
        <w:tab/>
      </w:r>
      <w:r w:rsidRPr="00D45C3B">
        <w:rPr>
          <w:u w:val="single"/>
        </w:rPr>
        <w:t xml:space="preserve">Deadline for providing comments, for rapporteur inputs, conclusions and CR finalization:  </w:t>
      </w:r>
    </w:p>
    <w:p w14:paraId="7FE69007" w14:textId="77777777" w:rsidR="00D06061" w:rsidRPr="00D45C3B" w:rsidRDefault="00D06061" w:rsidP="00D06061">
      <w:pPr>
        <w:pStyle w:val="EmailDiscussion2"/>
        <w:numPr>
          <w:ilvl w:val="2"/>
          <w:numId w:val="7"/>
        </w:numPr>
        <w:ind w:left="1980"/>
      </w:pPr>
      <w:r w:rsidRPr="00D45C3B">
        <w:rPr>
          <w:color w:val="000000" w:themeColor="text1"/>
        </w:rPr>
        <w:t xml:space="preserve">Deadline for companies' feedback:  Friday 2020-08-21 10:00 UTC </w:t>
      </w:r>
    </w:p>
    <w:p w14:paraId="4B306789" w14:textId="56B0E508" w:rsidR="00D06061" w:rsidRPr="00D45C3B" w:rsidRDefault="00D06061" w:rsidP="00D06061">
      <w:pPr>
        <w:pStyle w:val="EmailDiscussion2"/>
        <w:numPr>
          <w:ilvl w:val="2"/>
          <w:numId w:val="7"/>
        </w:numPr>
        <w:ind w:left="1980"/>
      </w:pPr>
      <w:r w:rsidRPr="00D45C3B">
        <w:rPr>
          <w:color w:val="000000" w:themeColor="text1"/>
        </w:rPr>
        <w:t xml:space="preserve">Deadline for rapporteur's summary (in </w:t>
      </w:r>
      <w:hyperlink r:id="rId344" w:history="1">
        <w:r w:rsidR="00501609">
          <w:rPr>
            <w:rStyle w:val="Hyperlink"/>
          </w:rPr>
          <w:t>R2-2008138</w:t>
        </w:r>
      </w:hyperlink>
      <w:r w:rsidRPr="00D45C3B">
        <w:rPr>
          <w:color w:val="000000" w:themeColor="text1"/>
        </w:rPr>
        <w:t xml:space="preserve">):  </w:t>
      </w:r>
      <w:r w:rsidRPr="00D45C3B">
        <w:rPr>
          <w:lang w:eastAsia="ja-JP"/>
        </w:rPr>
        <w:t>Monday 2020-08-24 12:00 UTC</w:t>
      </w:r>
    </w:p>
    <w:p w14:paraId="1B00CA83" w14:textId="77777777" w:rsidR="00D06061" w:rsidRPr="004256AD" w:rsidRDefault="00D06061" w:rsidP="00D06061">
      <w:pPr>
        <w:pStyle w:val="EmailDiscussion2"/>
        <w:numPr>
          <w:ilvl w:val="2"/>
          <w:numId w:val="7"/>
        </w:numPr>
        <w:ind w:left="1980"/>
      </w:pPr>
      <w:r w:rsidRPr="004256AD">
        <w:rPr>
          <w:color w:val="000000" w:themeColor="text1"/>
        </w:rPr>
        <w:t xml:space="preserve">Deadline for CR finalization (for agreed CRs): Thursday 2020-08-27 07:00 UTC </w:t>
      </w:r>
    </w:p>
    <w:p w14:paraId="0865D1F8" w14:textId="77777777" w:rsidR="00D06061" w:rsidRDefault="00D06061" w:rsidP="00D06061">
      <w:pPr>
        <w:rPr>
          <w:rFonts w:ascii="Calibri" w:hAnsi="Calibri"/>
          <w:sz w:val="22"/>
          <w:szCs w:val="22"/>
          <w:lang w:eastAsia="ja-JP"/>
        </w:rPr>
      </w:pPr>
    </w:p>
    <w:p w14:paraId="4534CA6B" w14:textId="77777777" w:rsidR="00D06061" w:rsidRDefault="00D06061" w:rsidP="00D06061">
      <w:pPr>
        <w:rPr>
          <w:rFonts w:ascii="Calibri" w:hAnsi="Calibri"/>
          <w:sz w:val="22"/>
          <w:szCs w:val="22"/>
          <w:lang w:eastAsia="ja-JP"/>
        </w:rPr>
      </w:pPr>
    </w:p>
    <w:p w14:paraId="154654F9" w14:textId="77777777" w:rsidR="00D06061" w:rsidRPr="00527F42" w:rsidRDefault="00D06061" w:rsidP="00D06061">
      <w:pPr>
        <w:pStyle w:val="BoldComments"/>
      </w:pPr>
      <w:r>
        <w:t>By Web Conf (Wednesday August 26</w:t>
      </w:r>
      <w:r w:rsidRPr="00E47F05">
        <w:rPr>
          <w:vertAlign w:val="superscript"/>
        </w:rPr>
        <w:t>th</w:t>
      </w:r>
      <w:r>
        <w:t>)</w:t>
      </w:r>
    </w:p>
    <w:p w14:paraId="46368FBA" w14:textId="371E0D77" w:rsidR="00D06061" w:rsidRDefault="00501609" w:rsidP="00D06061">
      <w:pPr>
        <w:pStyle w:val="Doc-title"/>
      </w:pPr>
      <w:hyperlink r:id="rId345" w:history="1">
        <w:r>
          <w:rPr>
            <w:rStyle w:val="Hyperlink"/>
          </w:rPr>
          <w:t>R2-2008151</w:t>
        </w:r>
      </w:hyperlink>
      <w:r w:rsidR="00D06061">
        <w:tab/>
      </w:r>
      <w:r w:rsidR="00D06061" w:rsidRPr="00D45C3B">
        <w:t>[AT111-e][208][DCCA] Corrections SCell dormancy (Nokia)</w:t>
      </w:r>
      <w:r w:rsidR="00D06061">
        <w:tab/>
        <w:t>Nokia</w:t>
      </w:r>
    </w:p>
    <w:p w14:paraId="3634A00C" w14:textId="77777777" w:rsidR="00D06061" w:rsidRPr="00D45C3B" w:rsidRDefault="00D06061" w:rsidP="00D06061">
      <w:pPr>
        <w:pStyle w:val="Agreement"/>
      </w:pPr>
      <w:r>
        <w:t xml:space="preserve">Noted, agreements captured below. </w:t>
      </w:r>
    </w:p>
    <w:p w14:paraId="1BECBF28" w14:textId="77777777" w:rsidR="00D06061" w:rsidRPr="00A25A18" w:rsidRDefault="00D06061" w:rsidP="00D06061">
      <w:pPr>
        <w:pStyle w:val="BoldComments"/>
      </w:pPr>
      <w:r>
        <w:t>By Email [208]</w:t>
      </w:r>
    </w:p>
    <w:p w14:paraId="646E305B" w14:textId="77777777" w:rsidR="00D06061" w:rsidRPr="0035733C" w:rsidRDefault="00D06061" w:rsidP="00D06061">
      <w:pPr>
        <w:pStyle w:val="Doc-text2"/>
        <w:ind w:left="0" w:firstLine="0"/>
        <w:rPr>
          <w:i/>
          <w:iCs/>
          <w:sz w:val="18"/>
          <w:szCs w:val="22"/>
        </w:rPr>
      </w:pPr>
      <w:r>
        <w:rPr>
          <w:i/>
          <w:iCs/>
          <w:sz w:val="18"/>
          <w:szCs w:val="22"/>
        </w:rPr>
        <w:t>SCell reactivation:</w:t>
      </w:r>
    </w:p>
    <w:p w14:paraId="7241F031" w14:textId="2A51A839" w:rsidR="00D06061" w:rsidRPr="0035289D" w:rsidRDefault="00501609" w:rsidP="00D06061">
      <w:pPr>
        <w:pStyle w:val="Doc-title"/>
      </w:pPr>
      <w:hyperlink r:id="rId346" w:history="1">
        <w:r>
          <w:rPr>
            <w:rStyle w:val="Hyperlink"/>
          </w:rPr>
          <w:t>R2-2006679</w:t>
        </w:r>
      </w:hyperlink>
      <w:r w:rsidR="00D06061">
        <w:tab/>
      </w:r>
      <w:r w:rsidR="00D06061" w:rsidRPr="00584572">
        <w:t>Discussion on Scell reactivation in a dormant and non-dormant BWP</w:t>
      </w:r>
      <w:r w:rsidR="00D06061">
        <w:tab/>
      </w:r>
      <w:r w:rsidR="00D06061" w:rsidRPr="00584572">
        <w:t>SHARP Corporation</w:t>
      </w:r>
      <w:r w:rsidR="00D06061">
        <w:tab/>
      </w:r>
      <w:r w:rsidR="00D06061" w:rsidRPr="00584572">
        <w:t>discussion</w:t>
      </w:r>
      <w:r w:rsidR="00D06061">
        <w:tab/>
        <w:t>Rel-16</w:t>
      </w:r>
      <w:r w:rsidR="00D06061">
        <w:tab/>
      </w:r>
      <w:r w:rsidR="00D06061" w:rsidRPr="00C7236D">
        <w:t>LTE_NR_DC_CA_enh-Core</w:t>
      </w:r>
    </w:p>
    <w:p w14:paraId="66A87F89" w14:textId="77777777" w:rsidR="00D06061" w:rsidRDefault="00D06061" w:rsidP="00D06061">
      <w:pPr>
        <w:pStyle w:val="Agreement"/>
      </w:pPr>
      <w:r>
        <w:t xml:space="preserve">[208] Reactivation of SCell is supported for any BWP. In case of reactivation of dormant BWP regular dormant operation continues (e.g. no UL activity, CSI reporting) and PHR is not sent. </w:t>
      </w:r>
    </w:p>
    <w:p w14:paraId="69318ECC" w14:textId="0CA1A7CD" w:rsidR="00D06061" w:rsidRDefault="00D06061" w:rsidP="00D06061">
      <w:pPr>
        <w:pStyle w:val="Agreement"/>
      </w:pPr>
      <w:r>
        <w:t xml:space="preserve">CR based on above is discussed until Friday morning 07:00 UTC via [208]. Final CR can be provided in </w:t>
      </w:r>
      <w:hyperlink r:id="rId347" w:history="1">
        <w:r w:rsidR="00501609">
          <w:rPr>
            <w:rStyle w:val="Hyperlink"/>
          </w:rPr>
          <w:t>R2-2008180</w:t>
        </w:r>
      </w:hyperlink>
      <w:r>
        <w:t xml:space="preserve">. </w:t>
      </w:r>
    </w:p>
    <w:p w14:paraId="2D4014C2" w14:textId="77777777" w:rsidR="00D06061" w:rsidRDefault="00D06061" w:rsidP="00D06061">
      <w:pPr>
        <w:pStyle w:val="BoldComments"/>
      </w:pPr>
      <w:r>
        <w:t>By Web Conf (Friday August 28</w:t>
      </w:r>
      <w:r w:rsidRPr="00E47F05">
        <w:rPr>
          <w:vertAlign w:val="superscript"/>
        </w:rPr>
        <w:t>th</w:t>
      </w:r>
      <w:r>
        <w:t>)</w:t>
      </w:r>
      <w:r w:rsidRPr="007E36AD">
        <w:t xml:space="preserve"> </w:t>
      </w:r>
    </w:p>
    <w:p w14:paraId="0E69187E" w14:textId="77777777" w:rsidR="00D06061" w:rsidRPr="00E56547" w:rsidRDefault="00D06061" w:rsidP="00D06061">
      <w:pPr>
        <w:pStyle w:val="Doc-text2"/>
        <w:rPr>
          <w:u w:val="single"/>
        </w:rPr>
      </w:pPr>
      <w:r w:rsidRPr="00E56547">
        <w:rPr>
          <w:u w:val="single"/>
        </w:rPr>
        <w:t>2</w:t>
      </w:r>
      <w:r w:rsidRPr="00E56547">
        <w:rPr>
          <w:u w:val="single"/>
          <w:vertAlign w:val="superscript"/>
        </w:rPr>
        <w:t>nd</w:t>
      </w:r>
      <w:r w:rsidRPr="00E56547">
        <w:rPr>
          <w:u w:val="single"/>
        </w:rPr>
        <w:t xml:space="preserve"> round discussion</w:t>
      </w:r>
      <w:r>
        <w:rPr>
          <w:u w:val="single"/>
        </w:rPr>
        <w:t xml:space="preserve"> of above</w:t>
      </w:r>
    </w:p>
    <w:p w14:paraId="70DD4E38" w14:textId="77777777" w:rsidR="00D06061" w:rsidRDefault="00D06061" w:rsidP="00D06061">
      <w:pPr>
        <w:pStyle w:val="Doc-text2"/>
        <w:ind w:left="0" w:firstLine="0"/>
      </w:pPr>
    </w:p>
    <w:p w14:paraId="750EC03D" w14:textId="77777777" w:rsidR="00D06061" w:rsidRDefault="00D06061" w:rsidP="00D06061">
      <w:pPr>
        <w:pStyle w:val="Doc-text2"/>
        <w:rPr>
          <w:b/>
          <w:bCs/>
        </w:rPr>
      </w:pPr>
      <w:r w:rsidRPr="00693F7E">
        <w:rPr>
          <w:b/>
          <w:bCs/>
        </w:rPr>
        <w:t>Discussion</w:t>
      </w:r>
    </w:p>
    <w:p w14:paraId="51F1D4C7" w14:textId="77777777" w:rsidR="00D06061" w:rsidRPr="0075617D" w:rsidRDefault="00D06061" w:rsidP="00D06061">
      <w:pPr>
        <w:pStyle w:val="Doc-text2"/>
      </w:pPr>
      <w:r>
        <w:t>-</w:t>
      </w:r>
      <w:r>
        <w:tab/>
      </w:r>
      <w:r>
        <w:rPr>
          <w:color w:val="000000"/>
        </w:rPr>
        <w:t xml:space="preserve">Nokia notes that changes-on-changes were removed from </w:t>
      </w:r>
      <w:proofErr w:type="gramStart"/>
      <w:r>
        <w:rPr>
          <w:color w:val="000000"/>
        </w:rPr>
        <w:t>Samsung TP, and</w:t>
      </w:r>
      <w:proofErr w:type="gramEnd"/>
      <w:r>
        <w:rPr>
          <w:color w:val="000000"/>
        </w:rPr>
        <w:t xml:space="preserve"> change to “SpCell” for CSI reporting was nto done because CSI can be reported also on PUCCH SCell</w:t>
      </w:r>
      <w:r>
        <w:t>.</w:t>
      </w:r>
    </w:p>
    <w:p w14:paraId="457CB06F" w14:textId="77777777" w:rsidR="00D06061" w:rsidRDefault="00D06061" w:rsidP="00D06061">
      <w:pPr>
        <w:pStyle w:val="Doc-text2"/>
        <w:ind w:left="0" w:firstLine="0"/>
      </w:pPr>
    </w:p>
    <w:p w14:paraId="5B895981" w14:textId="7647B8D8" w:rsidR="00D06061" w:rsidRDefault="00501609" w:rsidP="00D06061">
      <w:pPr>
        <w:pStyle w:val="Doc-text2"/>
        <w:ind w:left="0" w:firstLine="0"/>
        <w:rPr>
          <w:color w:val="000000"/>
        </w:rPr>
      </w:pPr>
      <w:hyperlink r:id="rId348" w:history="1">
        <w:r>
          <w:rPr>
            <w:rStyle w:val="Hyperlink"/>
          </w:rPr>
          <w:t>R2-2008180</w:t>
        </w:r>
      </w:hyperlink>
      <w:r w:rsidR="00D06061">
        <w:tab/>
      </w:r>
      <w:r w:rsidR="00D06061">
        <w:rPr>
          <w:color w:val="000000"/>
        </w:rPr>
        <w:t>Correction on dormant SCell</w:t>
      </w:r>
      <w:r w:rsidR="00D06061">
        <w:rPr>
          <w:color w:val="000000"/>
        </w:rPr>
        <w:tab/>
        <w:t>Nokia, Nokia Shanghai Bell, Samsung</w:t>
      </w:r>
      <w:r w:rsidR="00D06061">
        <w:rPr>
          <w:color w:val="000000"/>
        </w:rPr>
        <w:tab/>
        <w:t>CR</w:t>
      </w:r>
      <w:r w:rsidR="00D06061">
        <w:rPr>
          <w:color w:val="000000"/>
        </w:rPr>
        <w:tab/>
        <w:t>Rel-16</w:t>
      </w:r>
      <w:r w:rsidR="00D06061">
        <w:rPr>
          <w:color w:val="000000"/>
        </w:rPr>
        <w:tab/>
        <w:t>38.321</w:t>
      </w:r>
      <w:r w:rsidR="00D06061">
        <w:rPr>
          <w:color w:val="000000"/>
        </w:rPr>
        <w:tab/>
        <w:t>16.1.0</w:t>
      </w:r>
      <w:r w:rsidR="00D06061">
        <w:rPr>
          <w:color w:val="000000"/>
        </w:rPr>
        <w:tab/>
        <w:t>0884</w:t>
      </w:r>
      <w:r w:rsidR="00D06061">
        <w:rPr>
          <w:color w:val="000000"/>
        </w:rPr>
        <w:tab/>
        <w:t>-</w:t>
      </w:r>
      <w:r w:rsidR="00D06061">
        <w:rPr>
          <w:color w:val="000000"/>
        </w:rPr>
        <w:tab/>
        <w:t>F</w:t>
      </w:r>
      <w:r w:rsidR="00D06061">
        <w:rPr>
          <w:color w:val="000000"/>
        </w:rPr>
        <w:tab/>
        <w:t>LTE_NR_DC_CA_enh-Core</w:t>
      </w:r>
    </w:p>
    <w:p w14:paraId="3F3B9922" w14:textId="77777777" w:rsidR="00D06061" w:rsidRPr="0075617D" w:rsidRDefault="00D06061" w:rsidP="00D06061">
      <w:pPr>
        <w:pStyle w:val="Agreement"/>
      </w:pPr>
      <w:r>
        <w:t xml:space="preserve">Agreed </w:t>
      </w:r>
    </w:p>
    <w:p w14:paraId="6C6E7D13" w14:textId="77777777" w:rsidR="00D06061" w:rsidRPr="0035289D" w:rsidRDefault="00D06061" w:rsidP="00D06061">
      <w:pPr>
        <w:pStyle w:val="Doc-text2"/>
      </w:pPr>
    </w:p>
    <w:p w14:paraId="65C125EE" w14:textId="77777777" w:rsidR="00D06061" w:rsidRDefault="00D06061" w:rsidP="00D06061">
      <w:pPr>
        <w:pStyle w:val="Doc-text2"/>
        <w:ind w:left="0" w:firstLine="0"/>
        <w:rPr>
          <w:i/>
          <w:iCs/>
          <w:sz w:val="18"/>
          <w:szCs w:val="22"/>
        </w:rPr>
      </w:pPr>
    </w:p>
    <w:p w14:paraId="3DD9082F" w14:textId="77777777" w:rsidR="00D06061" w:rsidRPr="0035733C" w:rsidRDefault="00D06061" w:rsidP="00D06061">
      <w:pPr>
        <w:pStyle w:val="Doc-text2"/>
        <w:ind w:left="0" w:firstLine="0"/>
        <w:rPr>
          <w:i/>
          <w:iCs/>
          <w:sz w:val="18"/>
          <w:szCs w:val="22"/>
        </w:rPr>
      </w:pPr>
      <w:r>
        <w:rPr>
          <w:i/>
          <w:iCs/>
          <w:sz w:val="18"/>
          <w:szCs w:val="22"/>
        </w:rPr>
        <w:t>PHR triggering</w:t>
      </w:r>
      <w:r w:rsidRPr="0035733C">
        <w:rPr>
          <w:i/>
          <w:iCs/>
          <w:sz w:val="18"/>
          <w:szCs w:val="22"/>
        </w:rPr>
        <w:t>:</w:t>
      </w:r>
    </w:p>
    <w:p w14:paraId="4A1BBC0E" w14:textId="5AD929AE" w:rsidR="00D06061" w:rsidRDefault="00501609" w:rsidP="00D06061">
      <w:pPr>
        <w:pStyle w:val="Doc-title"/>
      </w:pPr>
      <w:hyperlink r:id="rId349" w:history="1">
        <w:r>
          <w:rPr>
            <w:rStyle w:val="Hyperlink"/>
          </w:rPr>
          <w:t>R2-2006810</w:t>
        </w:r>
      </w:hyperlink>
      <w:r w:rsidR="00D06061">
        <w:tab/>
        <w:t>Clarifications on PHR triggers-R15</w:t>
      </w:r>
      <w:r w:rsidR="00D06061">
        <w:tab/>
        <w:t>OPPO</w:t>
      </w:r>
      <w:r w:rsidR="00D06061">
        <w:tab/>
        <w:t>CR</w:t>
      </w:r>
      <w:r w:rsidR="00D06061">
        <w:tab/>
        <w:t>Rel-15</w:t>
      </w:r>
      <w:r w:rsidR="00D06061">
        <w:tab/>
        <w:t>38.321</w:t>
      </w:r>
      <w:r w:rsidR="00D06061">
        <w:tab/>
        <w:t>15.9.0</w:t>
      </w:r>
      <w:r w:rsidR="00D06061">
        <w:tab/>
        <w:t>0786</w:t>
      </w:r>
      <w:r w:rsidR="00D06061">
        <w:tab/>
        <w:t>-</w:t>
      </w:r>
      <w:r w:rsidR="00D06061">
        <w:tab/>
        <w:t>F</w:t>
      </w:r>
      <w:r w:rsidR="00D06061">
        <w:tab/>
        <w:t>NR_newRAT-Core</w:t>
      </w:r>
    </w:p>
    <w:p w14:paraId="250A3BC8" w14:textId="090BE3F8" w:rsidR="00D06061" w:rsidRDefault="00501609" w:rsidP="00D06061">
      <w:pPr>
        <w:pStyle w:val="Doc-title"/>
      </w:pPr>
      <w:hyperlink r:id="rId350" w:history="1">
        <w:r>
          <w:rPr>
            <w:rStyle w:val="Hyperlink"/>
          </w:rPr>
          <w:t>R2-2006811</w:t>
        </w:r>
      </w:hyperlink>
      <w:r w:rsidR="00D06061">
        <w:tab/>
        <w:t>Clarifications on PHR triggers-R16</w:t>
      </w:r>
      <w:r w:rsidR="00D06061">
        <w:tab/>
        <w:t>OPPO</w:t>
      </w:r>
      <w:r w:rsidR="00D06061">
        <w:tab/>
        <w:t>CR</w:t>
      </w:r>
      <w:r w:rsidR="00D06061">
        <w:tab/>
        <w:t>Rel-16</w:t>
      </w:r>
      <w:r w:rsidR="00D06061">
        <w:tab/>
        <w:t>38.321</w:t>
      </w:r>
      <w:r w:rsidR="00D06061">
        <w:tab/>
        <w:t>16.1.0</w:t>
      </w:r>
      <w:r w:rsidR="00D06061">
        <w:tab/>
        <w:t>0787</w:t>
      </w:r>
      <w:r w:rsidR="00D06061">
        <w:tab/>
        <w:t>-</w:t>
      </w:r>
      <w:r w:rsidR="00D06061">
        <w:tab/>
        <w:t>F</w:t>
      </w:r>
      <w:r w:rsidR="00D06061">
        <w:tab/>
        <w:t>LTE_NR_DC_CA_enh-Core</w:t>
      </w:r>
    </w:p>
    <w:p w14:paraId="14A42134" w14:textId="77777777" w:rsidR="00D06061" w:rsidRPr="002C424E" w:rsidRDefault="00D06061" w:rsidP="00D06061">
      <w:pPr>
        <w:pStyle w:val="Agreement"/>
      </w:pPr>
      <w:r>
        <w:t>[208] Confirm that PHR triggering should occur at reactivation of SCell  with non-dormant BWP as active BWP as in release 15 (no TS change required)</w:t>
      </w:r>
    </w:p>
    <w:p w14:paraId="779A8E8C" w14:textId="77777777" w:rsidR="00D06061" w:rsidRDefault="00D06061" w:rsidP="00D06061">
      <w:pPr>
        <w:pStyle w:val="Agreement"/>
      </w:pPr>
      <w:r>
        <w:t>[208] Both not Pursued</w:t>
      </w:r>
    </w:p>
    <w:p w14:paraId="7F5B75B6" w14:textId="77777777" w:rsidR="00D06061" w:rsidRPr="00D45C3B" w:rsidRDefault="00D06061" w:rsidP="00D06061">
      <w:pPr>
        <w:pStyle w:val="Doc-text2"/>
      </w:pPr>
    </w:p>
    <w:p w14:paraId="72BFB3D6" w14:textId="19F0AF15" w:rsidR="00D06061" w:rsidRDefault="00501609" w:rsidP="00D06061">
      <w:pPr>
        <w:pStyle w:val="Doc-title"/>
      </w:pPr>
      <w:hyperlink r:id="rId351" w:history="1">
        <w:r>
          <w:rPr>
            <w:rStyle w:val="Hyperlink"/>
          </w:rPr>
          <w:t>R2-2007947</w:t>
        </w:r>
      </w:hyperlink>
      <w:r w:rsidR="00D06061">
        <w:tab/>
        <w:t>Correction on PHR triggering upon BWP switching from dormant BWP to non-dormant BWP</w:t>
      </w:r>
      <w:r w:rsidR="00D06061">
        <w:tab/>
        <w:t>Huawei, HiSilicon</w:t>
      </w:r>
      <w:r w:rsidR="00D06061">
        <w:tab/>
        <w:t>CR</w:t>
      </w:r>
      <w:r w:rsidR="00D06061">
        <w:tab/>
        <w:t>Rel-16</w:t>
      </w:r>
      <w:r w:rsidR="00D06061">
        <w:tab/>
        <w:t>38.321</w:t>
      </w:r>
      <w:r w:rsidR="00D06061">
        <w:tab/>
        <w:t>16.1.0</w:t>
      </w:r>
      <w:r w:rsidR="00D06061">
        <w:tab/>
        <w:t>0871</w:t>
      </w:r>
      <w:r w:rsidR="00D06061">
        <w:tab/>
        <w:t>-</w:t>
      </w:r>
      <w:r w:rsidR="00D06061">
        <w:tab/>
        <w:t>F</w:t>
      </w:r>
      <w:r w:rsidR="00D06061">
        <w:tab/>
        <w:t>LTE_NR_DC_CA_enh-Core</w:t>
      </w:r>
    </w:p>
    <w:p w14:paraId="3F630829" w14:textId="77777777" w:rsidR="00D06061" w:rsidRDefault="00D06061" w:rsidP="00D06061">
      <w:pPr>
        <w:pStyle w:val="Agreement"/>
      </w:pPr>
      <w:r>
        <w:t>[208] Not Pursued</w:t>
      </w:r>
    </w:p>
    <w:p w14:paraId="553CEAA1" w14:textId="77777777" w:rsidR="00D06061" w:rsidRPr="00D45C3B" w:rsidRDefault="00D06061" w:rsidP="00D06061">
      <w:pPr>
        <w:pStyle w:val="Doc-text2"/>
      </w:pPr>
    </w:p>
    <w:p w14:paraId="1D02053F" w14:textId="74DC8C36" w:rsidR="00D06061" w:rsidRDefault="00501609" w:rsidP="00D06061">
      <w:pPr>
        <w:pStyle w:val="Doc-title"/>
      </w:pPr>
      <w:hyperlink r:id="rId352" w:history="1">
        <w:r>
          <w:rPr>
            <w:rStyle w:val="Hyperlink"/>
          </w:rPr>
          <w:t>R2-2008014</w:t>
        </w:r>
      </w:hyperlink>
      <w:r w:rsidR="00D06061">
        <w:tab/>
        <w:t>CR on the terminology of PHR trigger</w:t>
      </w:r>
      <w:r w:rsidR="00D06061">
        <w:tab/>
        <w:t>Samsung</w:t>
      </w:r>
      <w:r w:rsidR="00D06061">
        <w:tab/>
        <w:t>CR</w:t>
      </w:r>
      <w:r w:rsidR="00D06061">
        <w:tab/>
        <w:t>Rel-16</w:t>
      </w:r>
      <w:r w:rsidR="00D06061">
        <w:tab/>
        <w:t>38.321</w:t>
      </w:r>
      <w:r w:rsidR="00D06061">
        <w:tab/>
        <w:t>16.1.0</w:t>
      </w:r>
      <w:r w:rsidR="00D06061">
        <w:tab/>
        <w:t>0874</w:t>
      </w:r>
      <w:r w:rsidR="00D06061">
        <w:tab/>
        <w:t>-</w:t>
      </w:r>
      <w:r w:rsidR="00D06061">
        <w:tab/>
        <w:t>F</w:t>
      </w:r>
      <w:r w:rsidR="00D06061">
        <w:tab/>
        <w:t>LTE_NR_DC_CA_enh-Core</w:t>
      </w:r>
    </w:p>
    <w:p w14:paraId="719004CC" w14:textId="60D69D00" w:rsidR="00D06061" w:rsidRPr="002C424E" w:rsidRDefault="00D06061" w:rsidP="00D06061">
      <w:pPr>
        <w:pStyle w:val="Agreement"/>
      </w:pPr>
      <w:r>
        <w:t xml:space="preserve">[208] Merged with MAC Misc corrections CR </w:t>
      </w:r>
      <w:hyperlink r:id="rId353" w:history="1">
        <w:r w:rsidR="00501609">
          <w:rPr>
            <w:rStyle w:val="Hyperlink"/>
          </w:rPr>
          <w:t>R2-200xxxx</w:t>
        </w:r>
      </w:hyperlink>
    </w:p>
    <w:p w14:paraId="3D14E7D1" w14:textId="77777777" w:rsidR="00D06061" w:rsidRDefault="00D06061" w:rsidP="00D06061">
      <w:pPr>
        <w:pStyle w:val="Doc-title"/>
      </w:pPr>
    </w:p>
    <w:p w14:paraId="660E115E" w14:textId="77777777" w:rsidR="00D06061" w:rsidRPr="0035733C" w:rsidRDefault="00D06061" w:rsidP="00D06061">
      <w:pPr>
        <w:pStyle w:val="Doc-text2"/>
        <w:ind w:left="0" w:firstLine="0"/>
        <w:rPr>
          <w:i/>
          <w:iCs/>
          <w:sz w:val="18"/>
          <w:szCs w:val="22"/>
        </w:rPr>
      </w:pPr>
      <w:r>
        <w:rPr>
          <w:i/>
          <w:iCs/>
          <w:sz w:val="18"/>
          <w:szCs w:val="22"/>
        </w:rPr>
        <w:t>Dormant UE behaviour</w:t>
      </w:r>
      <w:r w:rsidRPr="0035733C">
        <w:rPr>
          <w:i/>
          <w:iCs/>
          <w:sz w:val="18"/>
          <w:szCs w:val="22"/>
        </w:rPr>
        <w:t>:</w:t>
      </w:r>
    </w:p>
    <w:p w14:paraId="44BD3830" w14:textId="69A77FE9" w:rsidR="00D06061" w:rsidRDefault="00501609" w:rsidP="00D06061">
      <w:pPr>
        <w:pStyle w:val="Doc-title"/>
      </w:pPr>
      <w:hyperlink r:id="rId354" w:history="1">
        <w:r>
          <w:rPr>
            <w:rStyle w:val="Hyperlink"/>
          </w:rPr>
          <w:t>R2-2007217</w:t>
        </w:r>
      </w:hyperlink>
      <w:r w:rsidR="00D06061">
        <w:tab/>
        <w:t>correction on the UE behaviour on dormant state</w:t>
      </w:r>
      <w:r w:rsidR="00D06061">
        <w:tab/>
        <w:t>vivo</w:t>
      </w:r>
      <w:r w:rsidR="00D06061">
        <w:tab/>
        <w:t>CR</w:t>
      </w:r>
      <w:r w:rsidR="00D06061">
        <w:tab/>
        <w:t>Rel-15</w:t>
      </w:r>
      <w:r w:rsidR="00D06061">
        <w:tab/>
        <w:t>36.321</w:t>
      </w:r>
      <w:r w:rsidR="00D06061">
        <w:tab/>
        <w:t>15.9.0</w:t>
      </w:r>
      <w:r w:rsidR="00D06061">
        <w:tab/>
        <w:t>1491</w:t>
      </w:r>
      <w:r w:rsidR="00D06061">
        <w:tab/>
        <w:t>-</w:t>
      </w:r>
      <w:r w:rsidR="00D06061">
        <w:tab/>
        <w:t>F</w:t>
      </w:r>
      <w:r w:rsidR="00D06061">
        <w:tab/>
        <w:t>LTE_NR_DC_CA_enh-Core, LTE_euCA-Core</w:t>
      </w:r>
    </w:p>
    <w:p w14:paraId="2A2158A3" w14:textId="461D3E69" w:rsidR="00D06061" w:rsidRDefault="00501609" w:rsidP="00D06061">
      <w:pPr>
        <w:pStyle w:val="Doc-title"/>
      </w:pPr>
      <w:hyperlink r:id="rId355" w:history="1">
        <w:r>
          <w:rPr>
            <w:rStyle w:val="Hyperlink"/>
          </w:rPr>
          <w:t>R2-2007218</w:t>
        </w:r>
      </w:hyperlink>
      <w:r w:rsidR="00D06061">
        <w:tab/>
        <w:t>correction on the UE behaviour on dormant state</w:t>
      </w:r>
      <w:r w:rsidR="00D06061">
        <w:tab/>
        <w:t>vivo</w:t>
      </w:r>
      <w:r w:rsidR="00D06061">
        <w:tab/>
        <w:t>CR</w:t>
      </w:r>
      <w:r w:rsidR="00D06061">
        <w:tab/>
        <w:t>Rel-16</w:t>
      </w:r>
      <w:r w:rsidR="00D06061">
        <w:tab/>
        <w:t>36.321</w:t>
      </w:r>
      <w:r w:rsidR="00D06061">
        <w:tab/>
        <w:t>16.1.0</w:t>
      </w:r>
      <w:r w:rsidR="00D06061">
        <w:tab/>
        <w:t>1492</w:t>
      </w:r>
      <w:r w:rsidR="00D06061">
        <w:tab/>
        <w:t>-</w:t>
      </w:r>
      <w:r w:rsidR="00D06061">
        <w:tab/>
        <w:t>A</w:t>
      </w:r>
      <w:r w:rsidR="00D06061">
        <w:tab/>
        <w:t>LTE_NR_DC_CA_enh-Core, LTE_euCA-Core</w:t>
      </w:r>
    </w:p>
    <w:p w14:paraId="5C523ED4" w14:textId="77777777" w:rsidR="00D06061" w:rsidRDefault="00D06061" w:rsidP="00D06061">
      <w:pPr>
        <w:pStyle w:val="Agreement"/>
      </w:pPr>
      <w:r>
        <w:t>[208] Both not pursued</w:t>
      </w:r>
    </w:p>
    <w:p w14:paraId="5A412E25" w14:textId="77777777" w:rsidR="00D06061" w:rsidRPr="00D45C3B" w:rsidRDefault="00D06061" w:rsidP="00D06061">
      <w:pPr>
        <w:pStyle w:val="Doc-text2"/>
      </w:pPr>
    </w:p>
    <w:bookmarkStart w:id="43" w:name="_Hlk49510211"/>
    <w:p w14:paraId="11942732" w14:textId="44E23CED" w:rsidR="00D06061" w:rsidRDefault="00501609" w:rsidP="00D06061">
      <w:pPr>
        <w:pStyle w:val="Doc-title"/>
      </w:pPr>
      <w:r>
        <w:fldChar w:fldCharType="begin"/>
      </w:r>
      <w:r>
        <w:instrText xml:space="preserve"> HYPERLINK "https://www.3gpp.org/ftp/TSG_RAN/WG2_RL2/TSGR2_111-e/Docs/R2-2007219.zip" </w:instrText>
      </w:r>
      <w:r>
        <w:fldChar w:fldCharType="separate"/>
      </w:r>
      <w:r>
        <w:rPr>
          <w:rStyle w:val="Hyperlink"/>
        </w:rPr>
        <w:t>R2-2007219</w:t>
      </w:r>
      <w:r>
        <w:fldChar w:fldCharType="end"/>
      </w:r>
      <w:r w:rsidR="00D06061">
        <w:tab/>
        <w:t>correction on the UE behaviour on dormant BWP</w:t>
      </w:r>
      <w:r w:rsidR="00D06061">
        <w:tab/>
        <w:t>vivo</w:t>
      </w:r>
      <w:r w:rsidR="00D06061">
        <w:tab/>
        <w:t>CR</w:t>
      </w:r>
      <w:r w:rsidR="00D06061">
        <w:tab/>
        <w:t>Rel-16</w:t>
      </w:r>
      <w:r w:rsidR="00D06061">
        <w:tab/>
        <w:t>38.321</w:t>
      </w:r>
      <w:r w:rsidR="00D06061">
        <w:tab/>
        <w:t>16.1.0</w:t>
      </w:r>
      <w:r w:rsidR="00D06061">
        <w:tab/>
        <w:t>0810</w:t>
      </w:r>
      <w:r w:rsidR="00D06061">
        <w:tab/>
        <w:t>-</w:t>
      </w:r>
      <w:r w:rsidR="00D06061">
        <w:tab/>
        <w:t>F</w:t>
      </w:r>
      <w:r w:rsidR="00D06061">
        <w:tab/>
        <w:t>LTE_NR_DC_CA_enh-Core</w:t>
      </w:r>
    </w:p>
    <w:p w14:paraId="7BB07643" w14:textId="77777777" w:rsidR="00D06061" w:rsidRDefault="00D06061" w:rsidP="00D06061">
      <w:pPr>
        <w:pStyle w:val="Agreement"/>
      </w:pPr>
      <w:r>
        <w:t>[208] Based on agreements in RAN2 we do not support RACH/CSI reporting on dormant SCell</w:t>
      </w:r>
    </w:p>
    <w:p w14:paraId="3BB5E505" w14:textId="42225D85" w:rsidR="00D06061" w:rsidRDefault="00D06061" w:rsidP="00D06061">
      <w:pPr>
        <w:pStyle w:val="Agreement"/>
      </w:pPr>
      <w:r>
        <w:t xml:space="preserve">[208] revised, see TP in email discussion report. </w:t>
      </w:r>
    </w:p>
    <w:p w14:paraId="3B6A8697" w14:textId="46CCE768" w:rsidR="00FC1D6A" w:rsidRPr="00FC1D6A" w:rsidRDefault="00FC1D6A" w:rsidP="00FC1D6A">
      <w:pPr>
        <w:pStyle w:val="Agreement"/>
      </w:pPr>
      <w:r>
        <w:t>[208] Changes i</w:t>
      </w:r>
      <w:r>
        <w:t xml:space="preserve">ncluded </w:t>
      </w:r>
      <w:r>
        <w:t xml:space="preserve">in </w:t>
      </w:r>
      <w:hyperlink r:id="rId356" w:history="1">
        <w:r w:rsidR="00501609">
          <w:rPr>
            <w:rStyle w:val="Hyperlink"/>
          </w:rPr>
          <w:t>R2-2008180</w:t>
        </w:r>
      </w:hyperlink>
    </w:p>
    <w:p w14:paraId="7407F655" w14:textId="2A361C58" w:rsidR="00FC1D6A" w:rsidRDefault="00FC1D6A" w:rsidP="00FC1D6A">
      <w:pPr>
        <w:pStyle w:val="Agreement"/>
      </w:pPr>
      <w:r>
        <w:t xml:space="preserve">[208] </w:t>
      </w:r>
      <w:r>
        <w:t>N</w:t>
      </w:r>
      <w:r>
        <w:t>ot pursued</w:t>
      </w:r>
    </w:p>
    <w:p w14:paraId="31F5A4C9" w14:textId="77777777" w:rsidR="00D06061" w:rsidRPr="00D45C3B" w:rsidRDefault="00D06061" w:rsidP="00D06061">
      <w:pPr>
        <w:pStyle w:val="Doc-text2"/>
        <w:ind w:left="0" w:firstLine="0"/>
      </w:pPr>
    </w:p>
    <w:bookmarkEnd w:id="43"/>
    <w:p w14:paraId="37BF8AE9" w14:textId="77777777" w:rsidR="00D06061" w:rsidRDefault="00D06061" w:rsidP="00D06061">
      <w:pPr>
        <w:pStyle w:val="BoldComments"/>
      </w:pPr>
      <w:r>
        <w:t>By Email [208]</w:t>
      </w:r>
    </w:p>
    <w:p w14:paraId="4A40E8F5" w14:textId="77777777" w:rsidR="00D06061" w:rsidRDefault="00D06061" w:rsidP="00D06061">
      <w:pPr>
        <w:pStyle w:val="Comments"/>
      </w:pPr>
      <w:r>
        <w:t>Stage-2: Moved here for treatment with others in 208</w:t>
      </w:r>
    </w:p>
    <w:p w14:paraId="3735D074" w14:textId="7A268A0E" w:rsidR="00D06061" w:rsidRDefault="00501609" w:rsidP="00D06061">
      <w:pPr>
        <w:pStyle w:val="Doc-title"/>
      </w:pPr>
      <w:hyperlink r:id="rId357" w:history="1">
        <w:r>
          <w:rPr>
            <w:rStyle w:val="Hyperlink"/>
          </w:rPr>
          <w:t>R2-2007691</w:t>
        </w:r>
      </w:hyperlink>
      <w:r w:rsidR="00D06061">
        <w:tab/>
      </w:r>
      <w:r w:rsidR="00D06061" w:rsidRPr="00584572">
        <w:t>Correction on UL behaviours in the dormant BWP</w:t>
      </w:r>
      <w:r w:rsidR="00D06061">
        <w:tab/>
      </w:r>
      <w:r w:rsidR="00D06061" w:rsidRPr="00584572">
        <w:t>Huawei, HiSilicon</w:t>
      </w:r>
      <w:r w:rsidR="00D06061">
        <w:tab/>
        <w:t>CR</w:t>
      </w:r>
      <w:r w:rsidR="00D06061">
        <w:tab/>
        <w:t>Rel-16</w:t>
      </w:r>
      <w:r w:rsidR="00D06061">
        <w:tab/>
        <w:t>38.300</w:t>
      </w:r>
      <w:r w:rsidR="00D06061">
        <w:tab/>
        <w:t>16.2.0</w:t>
      </w:r>
      <w:r w:rsidR="00D06061">
        <w:tab/>
        <w:t>0286</w:t>
      </w:r>
      <w:r w:rsidR="00D06061">
        <w:tab/>
        <w:t>-</w:t>
      </w:r>
      <w:r w:rsidR="00D06061">
        <w:tab/>
        <w:t>F</w:t>
      </w:r>
      <w:r w:rsidR="00D06061">
        <w:tab/>
      </w:r>
      <w:r w:rsidR="00D06061" w:rsidRPr="00C7236D">
        <w:t>LTE_NR_DC_CA_enh-Core</w:t>
      </w:r>
    </w:p>
    <w:p w14:paraId="268AB6A1" w14:textId="77777777" w:rsidR="00D06061" w:rsidRDefault="00D06061" w:rsidP="00D06061">
      <w:pPr>
        <w:pStyle w:val="Doc-text2"/>
      </w:pPr>
      <w:r>
        <w:t>-</w:t>
      </w:r>
      <w:r>
        <w:tab/>
        <w:t>[208] Rap: Agreeable, can consider text enh by LG.</w:t>
      </w:r>
    </w:p>
    <w:p w14:paraId="328CF2B7" w14:textId="17D82354" w:rsidR="00D06061" w:rsidRDefault="00D06061" w:rsidP="00D06061">
      <w:pPr>
        <w:pStyle w:val="Agreement"/>
      </w:pPr>
      <w:r>
        <w:t xml:space="preserve">Revised in </w:t>
      </w:r>
      <w:hyperlink r:id="rId358" w:history="1">
        <w:r w:rsidR="00501609">
          <w:rPr>
            <w:rStyle w:val="Hyperlink"/>
          </w:rPr>
          <w:t>R2-2008530</w:t>
        </w:r>
      </w:hyperlink>
    </w:p>
    <w:p w14:paraId="6448211B" w14:textId="77777777" w:rsidR="00D06061" w:rsidRDefault="00D06061" w:rsidP="00D06061">
      <w:pPr>
        <w:pStyle w:val="Doc-text2"/>
        <w:ind w:left="0" w:firstLine="0"/>
      </w:pPr>
    </w:p>
    <w:p w14:paraId="3E2B05B7" w14:textId="5FE55AB2" w:rsidR="00D06061" w:rsidRDefault="00501609" w:rsidP="00D06061">
      <w:pPr>
        <w:pStyle w:val="Doc-title"/>
      </w:pPr>
      <w:hyperlink r:id="rId359" w:history="1">
        <w:r>
          <w:rPr>
            <w:rStyle w:val="Hyperlink"/>
          </w:rPr>
          <w:t>R2-2008530</w:t>
        </w:r>
      </w:hyperlink>
      <w:r w:rsidR="00D06061">
        <w:tab/>
      </w:r>
      <w:r w:rsidR="00D06061" w:rsidRPr="00584572">
        <w:t>Correction on UL behaviours in the dormant BWP</w:t>
      </w:r>
      <w:r w:rsidR="00D06061">
        <w:tab/>
      </w:r>
      <w:r w:rsidR="00D06061" w:rsidRPr="00584572">
        <w:t>Huawei, HiSilicon</w:t>
      </w:r>
      <w:r w:rsidR="00D06061">
        <w:tab/>
        <w:t>CR</w:t>
      </w:r>
      <w:r w:rsidR="00D06061">
        <w:tab/>
        <w:t>Rel-16</w:t>
      </w:r>
      <w:r w:rsidR="00D06061">
        <w:tab/>
        <w:t>38.300</w:t>
      </w:r>
      <w:r w:rsidR="00D06061">
        <w:tab/>
        <w:t>16.2.0</w:t>
      </w:r>
      <w:r w:rsidR="00D06061">
        <w:tab/>
        <w:t>0286</w:t>
      </w:r>
      <w:r w:rsidR="00D06061">
        <w:tab/>
        <w:t>1</w:t>
      </w:r>
      <w:r w:rsidR="00D06061">
        <w:tab/>
        <w:t>F</w:t>
      </w:r>
      <w:r w:rsidR="00D06061">
        <w:tab/>
      </w:r>
      <w:r w:rsidR="00D06061" w:rsidRPr="00C7236D">
        <w:t>LTE_NR_DC_CA_enh-Core</w:t>
      </w:r>
    </w:p>
    <w:p w14:paraId="13870F74" w14:textId="77777777" w:rsidR="00D06061" w:rsidRPr="002A0E92" w:rsidRDefault="00D06061" w:rsidP="00D06061">
      <w:pPr>
        <w:pStyle w:val="Agreement"/>
      </w:pPr>
      <w:r w:rsidRPr="002A0E92">
        <w:t>Agreed</w:t>
      </w:r>
    </w:p>
    <w:p w14:paraId="3F68A40A" w14:textId="55968051" w:rsidR="00D06061" w:rsidRDefault="00D06061" w:rsidP="00D06061">
      <w:pPr>
        <w:pStyle w:val="BoldComments"/>
      </w:pPr>
      <w:r>
        <w:t>By Web Conf (Wednesday August 19</w:t>
      </w:r>
      <w:r w:rsidRPr="00E47F05">
        <w:rPr>
          <w:vertAlign w:val="superscript"/>
        </w:rPr>
        <w:t>th</w:t>
      </w:r>
      <w:r>
        <w:t>)</w:t>
      </w:r>
    </w:p>
    <w:p w14:paraId="751CF36F" w14:textId="12BE7103" w:rsidR="009F7E8E" w:rsidRDefault="00501609" w:rsidP="009F7E8E">
      <w:pPr>
        <w:pStyle w:val="Doc-title"/>
        <w:rPr>
          <w:rFonts w:eastAsia="Times New Roman"/>
          <w:szCs w:val="20"/>
        </w:rPr>
      </w:pPr>
      <w:hyperlink r:id="rId360" w:history="1">
        <w:r>
          <w:rPr>
            <w:rStyle w:val="Hyperlink"/>
          </w:rPr>
          <w:t>R2-2007584</w:t>
        </w:r>
      </w:hyperlink>
      <w:r w:rsidR="009F7E8E">
        <w:t>   Misc corrections for Rel-16 DCCA Ericsson Inc.     CR       Rel-16  36.331   16.1.1   4391     -           F          LTE_NR_DC_CA_enh-Core</w:t>
      </w:r>
    </w:p>
    <w:p w14:paraId="72B3EC5F" w14:textId="1B87FC9F" w:rsidR="009F7E8E" w:rsidRDefault="009F7E8E" w:rsidP="009F7E8E">
      <w:pPr>
        <w:pStyle w:val="Agreement"/>
        <w:numPr>
          <w:ilvl w:val="0"/>
          <w:numId w:val="26"/>
        </w:numPr>
      </w:pPr>
      <w:r>
        <w:t>Endorsed (can discuss editorials over email discussion [215])</w:t>
      </w:r>
    </w:p>
    <w:p w14:paraId="7B7FECDF" w14:textId="331683F5" w:rsidR="009F7E8E" w:rsidRDefault="009F7E8E" w:rsidP="009F7E8E">
      <w:pPr>
        <w:pStyle w:val="Agreement"/>
        <w:numPr>
          <w:ilvl w:val="0"/>
          <w:numId w:val="26"/>
        </w:numPr>
      </w:pPr>
      <w:r>
        <w:lastRenderedPageBreak/>
        <w:t xml:space="preserve">[215] Revised in </w:t>
      </w:r>
      <w:hyperlink r:id="rId361" w:history="1">
        <w:r w:rsidR="00501609">
          <w:rPr>
            <w:rStyle w:val="Hyperlink"/>
          </w:rPr>
          <w:t>R2-2008551</w:t>
        </w:r>
      </w:hyperlink>
    </w:p>
    <w:p w14:paraId="5EC62CAF" w14:textId="77777777" w:rsidR="009F7E8E" w:rsidRDefault="009F7E8E" w:rsidP="009F7E8E">
      <w:pPr>
        <w:pStyle w:val="Doc-title"/>
      </w:pPr>
    </w:p>
    <w:bookmarkStart w:id="44" w:name="_Hlk49512438"/>
    <w:p w14:paraId="73AD128F" w14:textId="679DF52B" w:rsidR="009F7E8E" w:rsidRDefault="00501609" w:rsidP="009F7E8E">
      <w:pPr>
        <w:pStyle w:val="Doc-title"/>
        <w:rPr>
          <w:rFonts w:eastAsia="Times New Roman"/>
          <w:szCs w:val="20"/>
        </w:rPr>
      </w:pPr>
      <w:r>
        <w:fldChar w:fldCharType="begin"/>
      </w:r>
      <w:r>
        <w:instrText xml:space="preserve"> HYPERLINK "https://www.3gpp.org/ftp/TSG_RAN/WG2_RL2/TSGR2_111-e/Docs/R2-2008551.zip" </w:instrText>
      </w:r>
      <w:r>
        <w:fldChar w:fldCharType="separate"/>
      </w:r>
      <w:bookmarkEnd w:id="44"/>
      <w:r>
        <w:rPr>
          <w:rStyle w:val="Hyperlink"/>
        </w:rPr>
        <w:t>R2-2008551</w:t>
      </w:r>
      <w:r>
        <w:fldChar w:fldCharType="end"/>
      </w:r>
      <w:r w:rsidR="009F7E8E">
        <w:t>   Misc corrections for Rel-16 DCCA Ericsson Inc.     CR       Rel-16  36.331   16.1.1   4391     1           F          LTE_NR_DC_CA_enh-Core</w:t>
      </w:r>
    </w:p>
    <w:p w14:paraId="743910BA" w14:textId="779277BD" w:rsidR="009F7E8E" w:rsidRDefault="009F7E8E" w:rsidP="009F7E8E">
      <w:pPr>
        <w:pStyle w:val="Agreement"/>
        <w:numPr>
          <w:ilvl w:val="0"/>
          <w:numId w:val="26"/>
        </w:numPr>
      </w:pPr>
      <w:r>
        <w:t>[215] Agreed</w:t>
      </w:r>
    </w:p>
    <w:p w14:paraId="16BA4883" w14:textId="77777777" w:rsidR="009F7E8E" w:rsidRDefault="009F7E8E" w:rsidP="009F7E8E">
      <w:pPr>
        <w:pStyle w:val="Doc-title"/>
      </w:pPr>
    </w:p>
    <w:p w14:paraId="75AF2AA8" w14:textId="10CD9B28" w:rsidR="009F7E8E" w:rsidRDefault="00501609" w:rsidP="009F7E8E">
      <w:pPr>
        <w:pStyle w:val="Doc-title"/>
      </w:pPr>
      <w:hyperlink r:id="rId362" w:history="1">
        <w:r>
          <w:rPr>
            <w:rStyle w:val="Hyperlink"/>
          </w:rPr>
          <w:t>R2-2007585</w:t>
        </w:r>
      </w:hyperlink>
      <w:r w:rsidR="009F7E8E">
        <w:t>   Misc corrections for Rel-16 DCCA Ericsson Inc.     CR       Rel-16  38.331   16.1.0   1865     -           F          LTE_NR_DC_CA_enh-Core</w:t>
      </w:r>
    </w:p>
    <w:p w14:paraId="6E6BCC55" w14:textId="77777777" w:rsidR="009F7E8E" w:rsidRDefault="009F7E8E" w:rsidP="009F7E8E">
      <w:pPr>
        <w:pStyle w:val="Agreement"/>
        <w:numPr>
          <w:ilvl w:val="0"/>
          <w:numId w:val="26"/>
        </w:numPr>
      </w:pPr>
      <w:r>
        <w:t>Endorsed (can discuss editorials over email discussion [215])</w:t>
      </w:r>
    </w:p>
    <w:p w14:paraId="3200D8FA" w14:textId="787EF073" w:rsidR="009F7E8E" w:rsidRDefault="009F7E8E" w:rsidP="009F7E8E">
      <w:pPr>
        <w:pStyle w:val="Agreement"/>
        <w:numPr>
          <w:ilvl w:val="0"/>
          <w:numId w:val="26"/>
        </w:numPr>
      </w:pPr>
      <w:r>
        <w:t xml:space="preserve">[215] Revised in </w:t>
      </w:r>
      <w:hyperlink r:id="rId363" w:history="1">
        <w:r w:rsidR="00501609">
          <w:rPr>
            <w:rStyle w:val="Hyperlink"/>
          </w:rPr>
          <w:t>R2-2008552</w:t>
        </w:r>
      </w:hyperlink>
    </w:p>
    <w:p w14:paraId="6590AAC3" w14:textId="77777777" w:rsidR="009F7E8E" w:rsidRDefault="009F7E8E" w:rsidP="009F7E8E">
      <w:pPr>
        <w:pStyle w:val="Doc-text2"/>
      </w:pPr>
    </w:p>
    <w:bookmarkStart w:id="45" w:name="_Hlk49512413"/>
    <w:p w14:paraId="3E7685DF" w14:textId="2665FF2D" w:rsidR="009F7E8E" w:rsidRDefault="00501609" w:rsidP="009F7E8E">
      <w:pPr>
        <w:pStyle w:val="Doc-title"/>
      </w:pPr>
      <w:r>
        <w:fldChar w:fldCharType="begin"/>
      </w:r>
      <w:r>
        <w:instrText xml:space="preserve"> HYPERLINK "https://www.3gpp.org/ftp/TSG_RAN/WG2_RL2/TSGR2_111-e/Docs/R2-2008552.zip" </w:instrText>
      </w:r>
      <w:r>
        <w:fldChar w:fldCharType="separate"/>
      </w:r>
      <w:bookmarkEnd w:id="45"/>
      <w:r>
        <w:rPr>
          <w:rStyle w:val="Hyperlink"/>
        </w:rPr>
        <w:t>R2-2008552</w:t>
      </w:r>
      <w:r>
        <w:fldChar w:fldCharType="end"/>
      </w:r>
      <w:r w:rsidR="009F7E8E">
        <w:t>   Misc corrections for Rel-16 DCCA Ericsson Inc.     CR       Rel-16  38.331   16.1.0   1865     1           F          LTE_NR_DC_CA_enh-Core</w:t>
      </w:r>
    </w:p>
    <w:p w14:paraId="64D31016" w14:textId="77777777" w:rsidR="009F7E8E" w:rsidRDefault="009F7E8E" w:rsidP="009F7E8E">
      <w:pPr>
        <w:pStyle w:val="Agreement"/>
        <w:numPr>
          <w:ilvl w:val="0"/>
          <w:numId w:val="26"/>
        </w:numPr>
      </w:pPr>
      <w:r>
        <w:t>[215] Agreed</w:t>
      </w:r>
    </w:p>
    <w:p w14:paraId="1FE35767" w14:textId="77777777" w:rsidR="009F7E8E" w:rsidRDefault="009F7E8E" w:rsidP="009F7E8E">
      <w:pPr>
        <w:pStyle w:val="Doc-title"/>
      </w:pPr>
    </w:p>
    <w:p w14:paraId="79F3E0AA" w14:textId="7A0253C4" w:rsidR="009F7E8E" w:rsidRDefault="00501609" w:rsidP="009F7E8E">
      <w:pPr>
        <w:pStyle w:val="Doc-title"/>
      </w:pPr>
      <w:hyperlink r:id="rId364" w:history="1">
        <w:r>
          <w:rPr>
            <w:rStyle w:val="Hyperlink"/>
          </w:rPr>
          <w:t>R2-2007582</w:t>
        </w:r>
      </w:hyperlink>
      <w:r w:rsidR="009F7E8E">
        <w:t>   Misc corrections for Rel-16 DCCA Ericsson Inc.     CR       Rel-16  36.300   16.2.0   1306     -           F          LTE_NR_DC_CA_enh-Core</w:t>
      </w:r>
    </w:p>
    <w:p w14:paraId="388ACDC5" w14:textId="77777777" w:rsidR="009F7E8E" w:rsidRDefault="009F7E8E" w:rsidP="009F7E8E">
      <w:pPr>
        <w:pStyle w:val="Agreement"/>
        <w:numPr>
          <w:ilvl w:val="0"/>
          <w:numId w:val="26"/>
        </w:numPr>
      </w:pPr>
      <w:r>
        <w:t>Endorsed (can discuss editorials over email discussion [215])</w:t>
      </w:r>
    </w:p>
    <w:p w14:paraId="1A1F2E26" w14:textId="2590686D" w:rsidR="009F7E8E" w:rsidRDefault="009F7E8E" w:rsidP="009F7E8E">
      <w:pPr>
        <w:pStyle w:val="Agreement"/>
        <w:numPr>
          <w:ilvl w:val="0"/>
          <w:numId w:val="26"/>
        </w:numPr>
      </w:pPr>
      <w:r>
        <w:t xml:space="preserve">[215] Revised in </w:t>
      </w:r>
      <w:hyperlink r:id="rId365" w:history="1">
        <w:r w:rsidR="00501609">
          <w:rPr>
            <w:rStyle w:val="Hyperlink"/>
          </w:rPr>
          <w:t>R2-2008553</w:t>
        </w:r>
      </w:hyperlink>
    </w:p>
    <w:p w14:paraId="393A332F" w14:textId="77777777" w:rsidR="009F7E8E" w:rsidRDefault="009F7E8E" w:rsidP="009F7E8E">
      <w:pPr>
        <w:pStyle w:val="Doc-text2"/>
      </w:pPr>
    </w:p>
    <w:bookmarkStart w:id="46" w:name="_Hlk49512423"/>
    <w:p w14:paraId="6EBA22FE" w14:textId="78DD0990" w:rsidR="009F7E8E" w:rsidRDefault="00501609" w:rsidP="009F7E8E">
      <w:pPr>
        <w:pStyle w:val="Doc-title"/>
      </w:pPr>
      <w:r>
        <w:fldChar w:fldCharType="begin"/>
      </w:r>
      <w:r>
        <w:instrText xml:space="preserve"> HYPERLINK "https://www.3gpp.org/ftp/TSG_RAN/WG2_RL2/TSGR2_111-e/Docs/R2-2008553.zip" </w:instrText>
      </w:r>
      <w:r>
        <w:fldChar w:fldCharType="separate"/>
      </w:r>
      <w:r>
        <w:rPr>
          <w:rStyle w:val="Hyperlink"/>
        </w:rPr>
        <w:t>R2-2008553</w:t>
      </w:r>
      <w:r>
        <w:fldChar w:fldCharType="end"/>
      </w:r>
      <w:r w:rsidR="009F7E8E">
        <w:t xml:space="preserve">   </w:t>
      </w:r>
      <w:bookmarkEnd w:id="46"/>
      <w:r w:rsidR="009F7E8E">
        <w:t>Misc corrections for Rel-16 DCCA Ericsson Inc.     CR       Rel-16  36.300   16.2.0   1306     1           F          LTE_NR_DC_CA_enh-Core</w:t>
      </w:r>
    </w:p>
    <w:p w14:paraId="101D0D49" w14:textId="77777777" w:rsidR="009F7E8E" w:rsidRDefault="009F7E8E" w:rsidP="009F7E8E">
      <w:pPr>
        <w:pStyle w:val="Agreement"/>
        <w:numPr>
          <w:ilvl w:val="0"/>
          <w:numId w:val="26"/>
        </w:numPr>
      </w:pPr>
      <w:r>
        <w:t>[215] Agreed</w:t>
      </w:r>
    </w:p>
    <w:p w14:paraId="7C8E6494" w14:textId="7DB56B90" w:rsidR="009F7E8E" w:rsidRDefault="009F7E8E" w:rsidP="009F7E8E">
      <w:pPr>
        <w:pStyle w:val="Doc-text2"/>
      </w:pPr>
    </w:p>
    <w:p w14:paraId="33EC5F6F" w14:textId="77777777" w:rsidR="009F7E8E" w:rsidRPr="009F7E8E" w:rsidRDefault="009F7E8E" w:rsidP="009F7E8E">
      <w:pPr>
        <w:pStyle w:val="Doc-text2"/>
      </w:pPr>
    </w:p>
    <w:p w14:paraId="08CA6194" w14:textId="2557AE1E" w:rsidR="009F7E8E" w:rsidRDefault="00501609" w:rsidP="009F7E8E">
      <w:pPr>
        <w:pStyle w:val="Doc-title"/>
      </w:pPr>
      <w:hyperlink r:id="rId366" w:history="1">
        <w:r>
          <w:rPr>
            <w:rStyle w:val="Hyperlink"/>
          </w:rPr>
          <w:t>R2-2007583</w:t>
        </w:r>
      </w:hyperlink>
      <w:r w:rsidR="009F7E8E">
        <w:t>   Misc corrections for Rel-16 DCCA Ericsson Inc.     CR       Rel-16  38.300   16.2.0   0284     -           F          LTE_NR_DC_CA_enh-Core</w:t>
      </w:r>
    </w:p>
    <w:p w14:paraId="4004BFD4" w14:textId="77777777" w:rsidR="009F7E8E" w:rsidRDefault="009F7E8E" w:rsidP="009F7E8E">
      <w:pPr>
        <w:pStyle w:val="Agreement"/>
        <w:numPr>
          <w:ilvl w:val="0"/>
          <w:numId w:val="26"/>
        </w:numPr>
      </w:pPr>
      <w:r>
        <w:t>Endorsed (can discuss editorials over email discussion [215])</w:t>
      </w:r>
    </w:p>
    <w:p w14:paraId="697744BD" w14:textId="1FB406E0" w:rsidR="00D06061" w:rsidRDefault="009F7E8E" w:rsidP="009F7E8E">
      <w:pPr>
        <w:pStyle w:val="Agreement"/>
        <w:numPr>
          <w:ilvl w:val="0"/>
          <w:numId w:val="26"/>
        </w:numPr>
      </w:pPr>
      <w:r>
        <w:t xml:space="preserve">[215] Revised in </w:t>
      </w:r>
      <w:hyperlink r:id="rId367" w:history="1">
        <w:r w:rsidR="00501609">
          <w:rPr>
            <w:rStyle w:val="Hyperlink"/>
          </w:rPr>
          <w:t>R2-2008554</w:t>
        </w:r>
      </w:hyperlink>
    </w:p>
    <w:p w14:paraId="44FA8B0A" w14:textId="5AB4E3EF" w:rsidR="009F7E8E" w:rsidRDefault="009F7E8E" w:rsidP="009F7E8E">
      <w:pPr>
        <w:pStyle w:val="Doc-text2"/>
        <w:ind w:left="0" w:firstLine="0"/>
      </w:pPr>
    </w:p>
    <w:p w14:paraId="59002226" w14:textId="0523FE72" w:rsidR="009F7E8E" w:rsidRDefault="00501609" w:rsidP="009F7E8E">
      <w:pPr>
        <w:pStyle w:val="Doc-title"/>
      </w:pPr>
      <w:hyperlink r:id="rId368" w:history="1">
        <w:r>
          <w:rPr>
            <w:rStyle w:val="Hyperlink"/>
          </w:rPr>
          <w:t>R2-2008554</w:t>
        </w:r>
      </w:hyperlink>
      <w:r w:rsidR="009F7E8E">
        <w:t>   Misc corrections for Rel-16 DCCA Ericsson Inc.     CR       Rel-16  38.300   16.2.0   0284     1           F          LTE_NR_DC_CA_enh-Core</w:t>
      </w:r>
    </w:p>
    <w:p w14:paraId="45937592" w14:textId="77777777" w:rsidR="009F7E8E" w:rsidRDefault="009F7E8E" w:rsidP="009F7E8E">
      <w:pPr>
        <w:pStyle w:val="Agreement"/>
        <w:numPr>
          <w:ilvl w:val="0"/>
          <w:numId w:val="26"/>
        </w:numPr>
      </w:pPr>
      <w:r>
        <w:t>[215] Agreed</w:t>
      </w:r>
    </w:p>
    <w:p w14:paraId="689937D7" w14:textId="77777777" w:rsidR="009F7E8E" w:rsidRPr="009F7E8E" w:rsidRDefault="009F7E8E" w:rsidP="009F7E8E">
      <w:pPr>
        <w:pStyle w:val="Doc-text2"/>
        <w:ind w:left="0" w:firstLine="0"/>
      </w:pPr>
    </w:p>
    <w:p w14:paraId="1F94FC13" w14:textId="69D77FCF" w:rsidR="00D06061" w:rsidRDefault="00D06061" w:rsidP="00D06061">
      <w:pPr>
        <w:pStyle w:val="Doc-text2"/>
      </w:pPr>
      <w:r>
        <w:t xml:space="preserve">- </w:t>
      </w:r>
      <w:r>
        <w:tab/>
        <w:t xml:space="preserve">Huawei would have some editorial comments to the </w:t>
      </w:r>
      <w:r w:rsidR="009F7E8E">
        <w:t xml:space="preserve">above </w:t>
      </w:r>
      <w:r>
        <w:t>CRs</w:t>
      </w:r>
    </w:p>
    <w:p w14:paraId="31973095" w14:textId="77777777" w:rsidR="00D06061" w:rsidRDefault="00D06061" w:rsidP="00D06061">
      <w:pPr>
        <w:pStyle w:val="Doc-text2"/>
      </w:pPr>
    </w:p>
    <w:p w14:paraId="102F8924" w14:textId="77777777" w:rsidR="00D06061" w:rsidRPr="00CC7DC0" w:rsidRDefault="00D06061" w:rsidP="00D06061">
      <w:pPr>
        <w:pStyle w:val="EmailDiscussion"/>
      </w:pPr>
      <w:r w:rsidRPr="00CC7DC0">
        <w:t>[AT</w:t>
      </w:r>
      <w:r>
        <w:t>111-e</w:t>
      </w:r>
      <w:r w:rsidRPr="00CC7DC0">
        <w:t>][2</w:t>
      </w:r>
      <w:r>
        <w:t>15</w:t>
      </w:r>
      <w:r w:rsidRPr="00CC7DC0">
        <w:t>][</w:t>
      </w:r>
      <w:r>
        <w:t>DCCA</w:t>
      </w:r>
      <w:r w:rsidRPr="00CC7DC0">
        <w:t>]</w:t>
      </w:r>
      <w:r>
        <w:t xml:space="preserve"> CR finalization (Ericsson)</w:t>
      </w:r>
    </w:p>
    <w:p w14:paraId="0AACE8B9" w14:textId="77777777" w:rsidR="00D06061" w:rsidRPr="00CC7DC0" w:rsidRDefault="00D06061" w:rsidP="00D06061">
      <w:pPr>
        <w:pStyle w:val="EmailDiscussion2"/>
        <w:ind w:left="1619" w:firstLine="0"/>
        <w:rPr>
          <w:u w:val="single"/>
        </w:rPr>
      </w:pPr>
      <w:r w:rsidRPr="00CC7DC0">
        <w:rPr>
          <w:u w:val="single"/>
        </w:rPr>
        <w:t xml:space="preserve">Scope: </w:t>
      </w:r>
    </w:p>
    <w:p w14:paraId="2668AEFD" w14:textId="23DE1068" w:rsidR="00D06061" w:rsidRDefault="00D06061" w:rsidP="00D06061">
      <w:pPr>
        <w:pStyle w:val="EmailDiscussion2"/>
        <w:numPr>
          <w:ilvl w:val="2"/>
          <w:numId w:val="7"/>
        </w:numPr>
        <w:ind w:left="1980"/>
      </w:pPr>
      <w:r>
        <w:t xml:space="preserve">Merge marked CRs to rapporteur versions of 36.331, 38.331, 36.300 and 38.300 (from all DCCA email discussions where editorial changes are agreed). Companies can also provide other editorial comments to </w:t>
      </w:r>
      <w:hyperlink r:id="rId369" w:history="1">
        <w:r w:rsidR="00501609">
          <w:rPr>
            <w:rStyle w:val="Hyperlink"/>
          </w:rPr>
          <w:t>R2-2007582</w:t>
        </w:r>
      </w:hyperlink>
      <w:r>
        <w:t xml:space="preserve">, </w:t>
      </w:r>
      <w:hyperlink r:id="rId370" w:history="1">
        <w:r w:rsidR="00501609">
          <w:rPr>
            <w:rStyle w:val="Hyperlink"/>
          </w:rPr>
          <w:t>R2-2007583</w:t>
        </w:r>
      </w:hyperlink>
      <w:r>
        <w:t xml:space="preserve">, </w:t>
      </w:r>
      <w:hyperlink r:id="rId371" w:history="1">
        <w:r w:rsidR="00501609">
          <w:rPr>
            <w:rStyle w:val="Hyperlink"/>
          </w:rPr>
          <w:t>R2-2007584</w:t>
        </w:r>
      </w:hyperlink>
      <w:r>
        <w:t xml:space="preserve">, and </w:t>
      </w:r>
      <w:hyperlink r:id="rId372" w:history="1">
        <w:r w:rsidR="00501609">
          <w:rPr>
            <w:rStyle w:val="Hyperlink"/>
          </w:rPr>
          <w:t>R2-2007585</w:t>
        </w:r>
      </w:hyperlink>
    </w:p>
    <w:p w14:paraId="190DF914" w14:textId="77777777" w:rsidR="00D06061" w:rsidRPr="00CC7DC0" w:rsidRDefault="00D06061" w:rsidP="00D06061">
      <w:pPr>
        <w:pStyle w:val="EmailDiscussion2"/>
        <w:rPr>
          <w:u w:val="single"/>
        </w:rPr>
      </w:pPr>
      <w:r w:rsidRPr="00CC7DC0">
        <w:tab/>
      </w:r>
      <w:r w:rsidRPr="00CC7DC0">
        <w:rPr>
          <w:u w:val="single"/>
        </w:rPr>
        <w:t xml:space="preserve">Intended outcome: </w:t>
      </w:r>
    </w:p>
    <w:p w14:paraId="48192D96" w14:textId="77777777" w:rsidR="00D06061" w:rsidRDefault="00D06061" w:rsidP="00D06061">
      <w:pPr>
        <w:pStyle w:val="EmailDiscussion2"/>
        <w:numPr>
          <w:ilvl w:val="2"/>
          <w:numId w:val="7"/>
        </w:numPr>
        <w:ind w:left="1980"/>
      </w:pPr>
      <w:r>
        <w:t>Agreeable CRs</w:t>
      </w:r>
    </w:p>
    <w:p w14:paraId="08F6AB9D" w14:textId="77777777" w:rsidR="00D06061" w:rsidRPr="005422B2" w:rsidRDefault="00D06061" w:rsidP="00D06061">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A224A86" w14:textId="77777777" w:rsidR="00D06061" w:rsidRPr="00C1796C" w:rsidRDefault="00D06061" w:rsidP="00D06061">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1091E221" w14:textId="77777777" w:rsidR="00D06061" w:rsidRPr="003218D0" w:rsidRDefault="00D06061" w:rsidP="00D06061">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9CD1BF" w14:textId="77777777" w:rsidR="00D06061" w:rsidRPr="00584572" w:rsidRDefault="00D06061" w:rsidP="00D06061">
      <w:pPr>
        <w:pStyle w:val="Doc-text2"/>
      </w:pPr>
    </w:p>
    <w:p w14:paraId="66276A58" w14:textId="77777777" w:rsidR="00D06061" w:rsidRDefault="00D06061" w:rsidP="00D06061">
      <w:pPr>
        <w:pStyle w:val="Heading3"/>
      </w:pPr>
      <w:r>
        <w:t>6.8.3</w:t>
      </w:r>
      <w:r>
        <w:tab/>
        <w:t>RRC Corrections</w:t>
      </w:r>
    </w:p>
    <w:p w14:paraId="1127A9A2" w14:textId="77777777" w:rsidR="00D06061" w:rsidRDefault="00D06061" w:rsidP="00D06061">
      <w:pPr>
        <w:pStyle w:val="Heading4"/>
      </w:pPr>
      <w:r>
        <w:t>6.8.3.1</w:t>
      </w:r>
      <w:r>
        <w:tab/>
        <w:t>Fast Scell activation</w:t>
      </w:r>
    </w:p>
    <w:p w14:paraId="39A36266" w14:textId="77777777" w:rsidR="00D06061" w:rsidRPr="00A25A18" w:rsidRDefault="00D06061" w:rsidP="00D06061">
      <w:pPr>
        <w:pStyle w:val="BoldComments"/>
      </w:pPr>
      <w:r>
        <w:t>By Email [208]</w:t>
      </w:r>
    </w:p>
    <w:p w14:paraId="4C02C5E2" w14:textId="2CAEF760" w:rsidR="00D06061" w:rsidRDefault="00501609" w:rsidP="00D06061">
      <w:pPr>
        <w:pStyle w:val="Doc-title"/>
      </w:pPr>
      <w:hyperlink r:id="rId373" w:history="1">
        <w:r>
          <w:rPr>
            <w:rStyle w:val="Hyperlink"/>
          </w:rPr>
          <w:t>R2-2007003</w:t>
        </w:r>
      </w:hyperlink>
      <w:r w:rsidR="00D06061">
        <w:tab/>
        <w:t>Correction on the Dormant BWP</w:t>
      </w:r>
      <w:r w:rsidR="00D06061">
        <w:tab/>
        <w:t>CATT</w:t>
      </w:r>
      <w:r w:rsidR="00D06061">
        <w:tab/>
        <w:t>discussion</w:t>
      </w:r>
      <w:r w:rsidR="00D06061">
        <w:tab/>
        <w:t>Rel-16</w:t>
      </w:r>
      <w:r w:rsidR="00D06061">
        <w:tab/>
        <w:t>LTE_NR_DC_CA_enh-Core</w:t>
      </w:r>
    </w:p>
    <w:p w14:paraId="216E5F59" w14:textId="77777777" w:rsidR="00D06061" w:rsidRDefault="00D06061" w:rsidP="00D06061">
      <w:pPr>
        <w:pStyle w:val="Agreement"/>
      </w:pPr>
      <w:r>
        <w:lastRenderedPageBreak/>
        <w:t>[208] noted, not agreed</w:t>
      </w:r>
    </w:p>
    <w:p w14:paraId="224C908E" w14:textId="77777777" w:rsidR="00D06061" w:rsidRPr="002C424E" w:rsidRDefault="00D06061" w:rsidP="00D06061">
      <w:pPr>
        <w:pStyle w:val="Doc-text2"/>
      </w:pPr>
    </w:p>
    <w:p w14:paraId="6E526C67" w14:textId="3AB8123A" w:rsidR="00D06061" w:rsidRDefault="00501609" w:rsidP="00D06061">
      <w:pPr>
        <w:pStyle w:val="Doc-title"/>
      </w:pPr>
      <w:hyperlink r:id="rId374" w:history="1">
        <w:r>
          <w:rPr>
            <w:rStyle w:val="Hyperlink"/>
          </w:rPr>
          <w:t>R2-2007684</w:t>
        </w:r>
      </w:hyperlink>
      <w:r w:rsidR="00D06061">
        <w:tab/>
        <w:t>Correction on dormant BWP</w:t>
      </w:r>
      <w:r w:rsidR="00D06061">
        <w:tab/>
        <w:t>Huawei, HiSilicon</w:t>
      </w:r>
      <w:r w:rsidR="00D06061">
        <w:tab/>
        <w:t>CR</w:t>
      </w:r>
      <w:r w:rsidR="00D06061">
        <w:tab/>
        <w:t>Rel-16</w:t>
      </w:r>
      <w:r w:rsidR="00D06061">
        <w:tab/>
        <w:t>38.331</w:t>
      </w:r>
      <w:r w:rsidR="00D06061">
        <w:tab/>
        <w:t>16.1.0</w:t>
      </w:r>
      <w:r w:rsidR="00D06061">
        <w:tab/>
        <w:t>1881</w:t>
      </w:r>
      <w:r w:rsidR="00D06061">
        <w:tab/>
        <w:t>-</w:t>
      </w:r>
      <w:r w:rsidR="00D06061">
        <w:tab/>
        <w:t>F</w:t>
      </w:r>
      <w:r w:rsidR="00D06061">
        <w:tab/>
        <w:t>LTE_NR_DC_CA_enh-Core</w:t>
      </w:r>
    </w:p>
    <w:p w14:paraId="6B159CEF" w14:textId="77777777" w:rsidR="00D06061" w:rsidRDefault="00D06061" w:rsidP="00D06061">
      <w:pPr>
        <w:pStyle w:val="Agreement"/>
      </w:pPr>
      <w:r>
        <w:t>[208] confirm that dormant BWP cannot be the only BWP for SCell (no TS change needed, already clear)</w:t>
      </w:r>
    </w:p>
    <w:p w14:paraId="37325DDB" w14:textId="77777777" w:rsidR="00D06061" w:rsidRDefault="00D06061" w:rsidP="00D06061">
      <w:pPr>
        <w:pStyle w:val="Agreement"/>
      </w:pPr>
      <w:r>
        <w:t>[208] Not pursued</w:t>
      </w:r>
    </w:p>
    <w:p w14:paraId="22477D17" w14:textId="77777777" w:rsidR="00D06061" w:rsidRPr="0035289D" w:rsidRDefault="00D06061" w:rsidP="00D06061">
      <w:pPr>
        <w:pStyle w:val="Doc-text2"/>
        <w:ind w:left="0" w:firstLine="0"/>
      </w:pPr>
    </w:p>
    <w:p w14:paraId="2B96AFBA" w14:textId="101136A2" w:rsidR="00D06061" w:rsidRDefault="00501609" w:rsidP="00D06061">
      <w:pPr>
        <w:pStyle w:val="Doc-title"/>
      </w:pPr>
      <w:hyperlink r:id="rId375" w:history="1">
        <w:r>
          <w:rPr>
            <w:rStyle w:val="Hyperlink"/>
          </w:rPr>
          <w:t>R2-2007006</w:t>
        </w:r>
      </w:hyperlink>
      <w:r w:rsidR="00D06061">
        <w:tab/>
        <w:t>Correction on the Configuration of sCellState for 38.331</w:t>
      </w:r>
      <w:r w:rsidR="00D06061">
        <w:tab/>
        <w:t>CATT</w:t>
      </w:r>
      <w:r w:rsidR="00D06061">
        <w:tab/>
        <w:t>CR</w:t>
      </w:r>
      <w:r w:rsidR="00D06061">
        <w:tab/>
        <w:t>Rel-16</w:t>
      </w:r>
      <w:r w:rsidR="00D06061">
        <w:tab/>
        <w:t>38.331</w:t>
      </w:r>
      <w:r w:rsidR="00D06061">
        <w:tab/>
        <w:t>16.1.0</w:t>
      </w:r>
      <w:r w:rsidR="00D06061">
        <w:tab/>
        <w:t>1768</w:t>
      </w:r>
      <w:r w:rsidR="00D06061">
        <w:tab/>
        <w:t>-</w:t>
      </w:r>
      <w:r w:rsidR="00D06061">
        <w:tab/>
        <w:t>F</w:t>
      </w:r>
      <w:r w:rsidR="00D06061">
        <w:tab/>
        <w:t>LTE_NR_DC_CA_enh-Core</w:t>
      </w:r>
    </w:p>
    <w:p w14:paraId="4EE03A47" w14:textId="7214299D" w:rsidR="00D06061" w:rsidRDefault="00501609" w:rsidP="00D06061">
      <w:pPr>
        <w:pStyle w:val="Doc-title"/>
      </w:pPr>
      <w:hyperlink r:id="rId376" w:history="1">
        <w:r>
          <w:rPr>
            <w:rStyle w:val="Hyperlink"/>
          </w:rPr>
          <w:t>R2-2007007</w:t>
        </w:r>
      </w:hyperlink>
      <w:r w:rsidR="00D06061">
        <w:tab/>
        <w:t>Correction on the Configuration of sCellState for 36.331</w:t>
      </w:r>
      <w:r w:rsidR="00D06061">
        <w:tab/>
        <w:t>CATT</w:t>
      </w:r>
      <w:r w:rsidR="00D06061">
        <w:tab/>
        <w:t>CR</w:t>
      </w:r>
      <w:r w:rsidR="00D06061">
        <w:tab/>
        <w:t>Rel-16</w:t>
      </w:r>
      <w:r w:rsidR="00D06061">
        <w:tab/>
        <w:t>36.331</w:t>
      </w:r>
      <w:r w:rsidR="00D06061">
        <w:tab/>
        <w:t>16.1.1</w:t>
      </w:r>
      <w:r w:rsidR="00D06061">
        <w:tab/>
        <w:t>4366</w:t>
      </w:r>
      <w:r w:rsidR="00D06061">
        <w:tab/>
        <w:t>-</w:t>
      </w:r>
      <w:r w:rsidR="00D06061">
        <w:tab/>
        <w:t>F</w:t>
      </w:r>
      <w:r w:rsidR="00D06061">
        <w:tab/>
        <w:t>LTE_NR_DC_CA_enh-Core</w:t>
      </w:r>
    </w:p>
    <w:p w14:paraId="0B28891E" w14:textId="77777777" w:rsidR="00D06061" w:rsidRDefault="00D06061" w:rsidP="00D06061">
      <w:pPr>
        <w:pStyle w:val="Doc-text2"/>
      </w:pPr>
      <w:r>
        <w:t xml:space="preserve">- </w:t>
      </w:r>
      <w:r>
        <w:tab/>
        <w:t>[208] Rap: Agreeable with modifications indicated in Email report</w:t>
      </w:r>
    </w:p>
    <w:p w14:paraId="2D20F6C7" w14:textId="780B7698" w:rsidR="00D06061" w:rsidRDefault="00D06061" w:rsidP="00D06061">
      <w:pPr>
        <w:pStyle w:val="Agreement"/>
      </w:pPr>
      <w:r>
        <w:t xml:space="preserve">[208] revised in </w:t>
      </w:r>
      <w:hyperlink r:id="rId377" w:history="1">
        <w:r w:rsidR="00501609">
          <w:rPr>
            <w:rStyle w:val="Hyperlink"/>
          </w:rPr>
          <w:t>R2-2008436</w:t>
        </w:r>
      </w:hyperlink>
      <w:r>
        <w:t xml:space="preserve"> and </w:t>
      </w:r>
      <w:hyperlink r:id="rId378" w:history="1">
        <w:r w:rsidR="00501609">
          <w:rPr>
            <w:rStyle w:val="Hyperlink"/>
          </w:rPr>
          <w:t>R2-2008437</w:t>
        </w:r>
      </w:hyperlink>
      <w:r>
        <w:rPr>
          <w:rStyle w:val="Hyperlink"/>
        </w:rPr>
        <w:t xml:space="preserve"> </w:t>
      </w:r>
    </w:p>
    <w:p w14:paraId="64A7F094" w14:textId="77777777" w:rsidR="00D06061" w:rsidRPr="0035289D" w:rsidRDefault="00D06061" w:rsidP="00D06061">
      <w:pPr>
        <w:pStyle w:val="Doc-text2"/>
      </w:pPr>
    </w:p>
    <w:p w14:paraId="19C55820" w14:textId="4E45D5F2" w:rsidR="00D06061" w:rsidRDefault="00501609" w:rsidP="00D06061">
      <w:pPr>
        <w:pStyle w:val="Doc-title"/>
      </w:pPr>
      <w:hyperlink r:id="rId379" w:history="1">
        <w:r>
          <w:rPr>
            <w:rStyle w:val="Hyperlink"/>
          </w:rPr>
          <w:t>R2-2008436</w:t>
        </w:r>
      </w:hyperlink>
      <w:r w:rsidR="00D06061">
        <w:tab/>
        <w:t>Correction on the Configuration of sCellState for 38.331</w:t>
      </w:r>
      <w:r w:rsidR="00D06061">
        <w:tab/>
        <w:t>CATT</w:t>
      </w:r>
      <w:r w:rsidR="00D06061">
        <w:tab/>
        <w:t>CR</w:t>
      </w:r>
      <w:r w:rsidR="00D06061">
        <w:tab/>
        <w:t>Rel-16</w:t>
      </w:r>
      <w:r w:rsidR="00D06061">
        <w:tab/>
        <w:t>38.331</w:t>
      </w:r>
      <w:r w:rsidR="00D06061">
        <w:tab/>
        <w:t>16.1.0</w:t>
      </w:r>
      <w:r w:rsidR="00D06061">
        <w:tab/>
        <w:t>1768</w:t>
      </w:r>
      <w:r w:rsidR="00D06061">
        <w:tab/>
        <w:t>1</w:t>
      </w:r>
      <w:r w:rsidR="00D06061">
        <w:tab/>
        <w:t>F</w:t>
      </w:r>
      <w:r w:rsidR="00D06061">
        <w:tab/>
        <w:t>LTE_NR_DC_CA_enh-Core</w:t>
      </w:r>
      <w:r w:rsidR="00D06061">
        <w:tab/>
      </w:r>
      <w:hyperlink r:id="rId380" w:history="1">
        <w:r>
          <w:rPr>
            <w:rStyle w:val="Hyperlink"/>
          </w:rPr>
          <w:t>R2-2007006</w:t>
        </w:r>
      </w:hyperlink>
    </w:p>
    <w:p w14:paraId="42D28EDA" w14:textId="25719A2B" w:rsidR="00D06061" w:rsidRDefault="00D06061" w:rsidP="00D06061">
      <w:pPr>
        <w:pStyle w:val="Agreement"/>
      </w:pPr>
      <w:r w:rsidRPr="00193C1E">
        <w:t xml:space="preserve">Revised in </w:t>
      </w:r>
      <w:hyperlink r:id="rId381" w:history="1">
        <w:r w:rsidR="00501609">
          <w:rPr>
            <w:rStyle w:val="Hyperlink"/>
          </w:rPr>
          <w:t>R2-2008540</w:t>
        </w:r>
      </w:hyperlink>
    </w:p>
    <w:p w14:paraId="22BF291F" w14:textId="77777777" w:rsidR="00D06061" w:rsidRDefault="00D06061" w:rsidP="00D06061">
      <w:pPr>
        <w:pStyle w:val="Doc-text2"/>
      </w:pPr>
    </w:p>
    <w:p w14:paraId="1A9961A1" w14:textId="4F8F5139" w:rsidR="00D06061" w:rsidRPr="00512104" w:rsidRDefault="00501609" w:rsidP="00D06061">
      <w:pPr>
        <w:pStyle w:val="Doc-title"/>
      </w:pPr>
      <w:hyperlink r:id="rId382" w:history="1">
        <w:r>
          <w:rPr>
            <w:rStyle w:val="Hyperlink"/>
          </w:rPr>
          <w:t>R2-2008540</w:t>
        </w:r>
      </w:hyperlink>
      <w:r w:rsidR="00D06061">
        <w:tab/>
        <w:t>Correction on the Configuration of sCellState for 38.331</w:t>
      </w:r>
      <w:r w:rsidR="00D06061">
        <w:tab/>
        <w:t>CATT</w:t>
      </w:r>
      <w:r w:rsidR="00D06061">
        <w:tab/>
        <w:t>CR</w:t>
      </w:r>
      <w:r w:rsidR="00D06061">
        <w:tab/>
        <w:t>Rel-16</w:t>
      </w:r>
      <w:r w:rsidR="00D06061">
        <w:tab/>
        <w:t>38.331</w:t>
      </w:r>
      <w:r w:rsidR="00D06061">
        <w:tab/>
        <w:t>16.1.0</w:t>
      </w:r>
      <w:r w:rsidR="00D06061">
        <w:tab/>
        <w:t>1768</w:t>
      </w:r>
      <w:r w:rsidR="00D06061">
        <w:tab/>
        <w:t>2</w:t>
      </w:r>
      <w:r w:rsidR="00D06061">
        <w:tab/>
        <w:t>F</w:t>
      </w:r>
      <w:r w:rsidR="00D06061">
        <w:tab/>
        <w:t>LTE_NR_DC_CA_enh-Core</w:t>
      </w:r>
      <w:r w:rsidR="00D06061">
        <w:tab/>
      </w:r>
      <w:hyperlink r:id="rId383" w:history="1">
        <w:r>
          <w:rPr>
            <w:rStyle w:val="Hyperlink"/>
          </w:rPr>
          <w:t>R2-2008436</w:t>
        </w:r>
      </w:hyperlink>
    </w:p>
    <w:p w14:paraId="09432F63" w14:textId="77777777" w:rsidR="00D06061" w:rsidRDefault="00D06061" w:rsidP="00D06061">
      <w:pPr>
        <w:pStyle w:val="Agreement"/>
      </w:pPr>
      <w:r>
        <w:t>A</w:t>
      </w:r>
      <w:r w:rsidRPr="00193C1E">
        <w:t>greed</w:t>
      </w:r>
      <w:r>
        <w:t xml:space="preserve"> (unseen)</w:t>
      </w:r>
    </w:p>
    <w:p w14:paraId="717DB0E5" w14:textId="77777777" w:rsidR="00D06061" w:rsidRPr="00512104" w:rsidRDefault="00D06061" w:rsidP="00D06061">
      <w:pPr>
        <w:pStyle w:val="Doc-text2"/>
      </w:pPr>
    </w:p>
    <w:p w14:paraId="7DF8296A" w14:textId="470BD661" w:rsidR="00D06061" w:rsidRPr="00193C1E" w:rsidRDefault="00501609" w:rsidP="00D06061">
      <w:pPr>
        <w:pStyle w:val="Doc-title"/>
      </w:pPr>
      <w:hyperlink r:id="rId384" w:history="1">
        <w:r>
          <w:rPr>
            <w:rStyle w:val="Hyperlink"/>
          </w:rPr>
          <w:t>R2-2008437</w:t>
        </w:r>
      </w:hyperlink>
      <w:r w:rsidR="00D06061" w:rsidRPr="00193C1E">
        <w:tab/>
        <w:t>Correction on the Configuration of sCellState for 36.331</w:t>
      </w:r>
      <w:r w:rsidR="00D06061" w:rsidRPr="00193C1E">
        <w:tab/>
        <w:t>CATT</w:t>
      </w:r>
      <w:r w:rsidR="00D06061" w:rsidRPr="00193C1E">
        <w:tab/>
        <w:t>CR</w:t>
      </w:r>
      <w:r w:rsidR="00D06061" w:rsidRPr="00193C1E">
        <w:tab/>
        <w:t>Rel-16</w:t>
      </w:r>
      <w:r w:rsidR="00D06061" w:rsidRPr="00193C1E">
        <w:tab/>
        <w:t>36.331</w:t>
      </w:r>
      <w:r w:rsidR="00D06061" w:rsidRPr="00193C1E">
        <w:tab/>
        <w:t>16.1.1</w:t>
      </w:r>
      <w:r w:rsidR="00D06061" w:rsidRPr="00193C1E">
        <w:tab/>
        <w:t>4366</w:t>
      </w:r>
      <w:r w:rsidR="00D06061" w:rsidRPr="00193C1E">
        <w:tab/>
        <w:t>1</w:t>
      </w:r>
      <w:r w:rsidR="00D06061" w:rsidRPr="00193C1E">
        <w:tab/>
        <w:t>F</w:t>
      </w:r>
      <w:r w:rsidR="00D06061" w:rsidRPr="00193C1E">
        <w:tab/>
        <w:t>LTE_NR_DC_CA_enh-Core</w:t>
      </w:r>
      <w:r w:rsidR="00D06061">
        <w:tab/>
      </w:r>
      <w:hyperlink r:id="rId385" w:history="1">
        <w:r>
          <w:rPr>
            <w:rStyle w:val="Hyperlink"/>
          </w:rPr>
          <w:t>R2-2007007</w:t>
        </w:r>
      </w:hyperlink>
    </w:p>
    <w:p w14:paraId="3459BAD3" w14:textId="77777777" w:rsidR="00D06061" w:rsidRPr="00193C1E" w:rsidRDefault="00D06061" w:rsidP="00D06061">
      <w:pPr>
        <w:pStyle w:val="Agreement"/>
      </w:pPr>
      <w:r w:rsidRPr="00193C1E">
        <w:t>Agreed</w:t>
      </w:r>
    </w:p>
    <w:p w14:paraId="7160F91B" w14:textId="77777777" w:rsidR="00D06061" w:rsidRPr="00DE5F32" w:rsidRDefault="00D06061" w:rsidP="00D06061">
      <w:pPr>
        <w:pStyle w:val="Doc-text2"/>
        <w:rPr>
          <w:i/>
          <w:iCs/>
        </w:rPr>
      </w:pPr>
    </w:p>
    <w:p w14:paraId="30417373" w14:textId="77777777" w:rsidR="00D06061" w:rsidRDefault="00D06061" w:rsidP="00D06061">
      <w:pPr>
        <w:pStyle w:val="Heading4"/>
      </w:pPr>
      <w:r>
        <w:t>6.8.3.2</w:t>
      </w:r>
      <w:r>
        <w:tab/>
        <w:t>Early measurement reporting</w:t>
      </w:r>
    </w:p>
    <w:p w14:paraId="59F6D951" w14:textId="77777777" w:rsidR="00D06061" w:rsidRDefault="00D06061" w:rsidP="00D06061">
      <w:pPr>
        <w:pStyle w:val="Comments"/>
      </w:pPr>
      <w:r>
        <w:t>Including outcome of [Post110-e][080][DCCA] Early Measureemnts and Network Sharing (Huawei)</w:t>
      </w:r>
    </w:p>
    <w:p w14:paraId="6DFBF0C2" w14:textId="77777777" w:rsidR="00D06061" w:rsidRDefault="00D06061" w:rsidP="00D06061">
      <w:pPr>
        <w:pStyle w:val="Doc-title"/>
      </w:pPr>
    </w:p>
    <w:p w14:paraId="755037BD" w14:textId="77777777" w:rsidR="00D06061" w:rsidRPr="00A25A18" w:rsidRDefault="00D06061" w:rsidP="00D06061">
      <w:pPr>
        <w:pStyle w:val="BoldComments"/>
      </w:pPr>
      <w:r>
        <w:t>By Web Conf (Wednesday August 19</w:t>
      </w:r>
      <w:r w:rsidRPr="00E47F05">
        <w:rPr>
          <w:vertAlign w:val="superscript"/>
        </w:rPr>
        <w:t>th</w:t>
      </w:r>
      <w:r>
        <w:t>)</w:t>
      </w:r>
    </w:p>
    <w:p w14:paraId="217731D7" w14:textId="77777777" w:rsidR="00D06061" w:rsidRDefault="00D06061" w:rsidP="00D06061">
      <w:pPr>
        <w:pStyle w:val="Comments"/>
      </w:pPr>
      <w:r>
        <w:t>Outcome of [Post110-e][080][DCCA] Early Measureemnts and Network Sharing (Huawei):</w:t>
      </w:r>
    </w:p>
    <w:p w14:paraId="74BFD966" w14:textId="4640ABC6" w:rsidR="00D06061" w:rsidRDefault="00501609" w:rsidP="00D06061">
      <w:pPr>
        <w:pStyle w:val="Doc-title"/>
      </w:pPr>
      <w:hyperlink r:id="rId386" w:history="1">
        <w:r>
          <w:rPr>
            <w:rStyle w:val="Hyperlink"/>
          </w:rPr>
          <w:t>R2-2007688</w:t>
        </w:r>
      </w:hyperlink>
      <w:r w:rsidR="00D06061">
        <w:tab/>
        <w:t>Summary of [Post110-e][080][DCCA] Early Measurements and Network Sharing</w:t>
      </w:r>
      <w:r w:rsidR="00D06061">
        <w:tab/>
        <w:t>Huawei</w:t>
      </w:r>
      <w:r w:rsidR="00D06061">
        <w:tab/>
        <w:t>discussion</w:t>
      </w:r>
      <w:r w:rsidR="00D06061">
        <w:tab/>
        <w:t>Rel-16</w:t>
      </w:r>
      <w:r w:rsidR="00D06061">
        <w:tab/>
        <w:t>LTE_NR_DC_CA_enh-Core</w:t>
      </w:r>
      <w:r w:rsidR="00D06061">
        <w:tab/>
        <w:t>Late</w:t>
      </w:r>
    </w:p>
    <w:p w14:paraId="7F040527" w14:textId="77777777" w:rsidR="00D06061" w:rsidRPr="00E31018" w:rsidRDefault="00D06061" w:rsidP="00D06061">
      <w:pPr>
        <w:pStyle w:val="Doc-title"/>
        <w:ind w:left="2518"/>
        <w:rPr>
          <w:i/>
          <w:iCs/>
          <w:noProof w:val="0"/>
        </w:rPr>
      </w:pPr>
      <w:r w:rsidRPr="00E31018">
        <w:rPr>
          <w:i/>
          <w:iCs/>
          <w:noProof w:val="0"/>
        </w:rPr>
        <w:t>A network sharing scenario was shown together with the use of idle/inactive measurement when broadcast signalling is used to provide the NR frequency list to measure and all companies agree that the UE may measure NR frequencies that it is actually not allowed to use.</w:t>
      </w:r>
    </w:p>
    <w:p w14:paraId="5846A6F9" w14:textId="77777777" w:rsidR="00D06061" w:rsidRPr="00E31018" w:rsidRDefault="00D06061" w:rsidP="00D06061">
      <w:pPr>
        <w:pStyle w:val="Doc-title"/>
        <w:ind w:left="2518"/>
        <w:rPr>
          <w:i/>
          <w:iCs/>
          <w:noProof w:val="0"/>
        </w:rPr>
      </w:pPr>
      <w:r w:rsidRPr="00E31018">
        <w:rPr>
          <w:i/>
          <w:iCs/>
          <w:noProof w:val="0"/>
        </w:rPr>
        <w:t>1) there is common understanding on the UE behaviour when broadcast signalling is used to provide the list of NR carriers for idle/inactive measurements.</w:t>
      </w:r>
    </w:p>
    <w:p w14:paraId="29807766" w14:textId="77777777" w:rsidR="00D06061" w:rsidRPr="00E31018" w:rsidRDefault="00D06061" w:rsidP="00D06061">
      <w:pPr>
        <w:pStyle w:val="Doc-title"/>
        <w:ind w:left="2518"/>
        <w:rPr>
          <w:i/>
          <w:iCs/>
          <w:noProof w:val="0"/>
        </w:rPr>
      </w:pPr>
      <w:r w:rsidRPr="00E31018">
        <w:rPr>
          <w:i/>
          <w:iCs/>
          <w:noProof w:val="0"/>
        </w:rPr>
        <w:t>2) Some companies think that the drawback of using broadcast signalling is that it may include frequencies that are not of interest to use for a specific UE for different reasons (no example was given) while other companies think that NR carriers are generally service-agnostic so that such drawback does not exist in most deployments.</w:t>
      </w:r>
    </w:p>
    <w:p w14:paraId="40714ED5" w14:textId="77777777" w:rsidR="00D06061" w:rsidRPr="00E31018" w:rsidRDefault="00D06061" w:rsidP="00D06061">
      <w:pPr>
        <w:pStyle w:val="Doc-title"/>
        <w:ind w:left="2518"/>
        <w:rPr>
          <w:i/>
          <w:iCs/>
          <w:noProof w:val="0"/>
        </w:rPr>
      </w:pPr>
      <w:r w:rsidRPr="00E31018">
        <w:rPr>
          <w:i/>
          <w:iCs/>
          <w:noProof w:val="0"/>
        </w:rPr>
        <w:t>3) All companies agree that to avoid useless idle/inactive measurements, the dedicated signalling list should only contain NR frequencies that the UE is allowed to use for EN-DC.</w:t>
      </w:r>
    </w:p>
    <w:p w14:paraId="55EA25DB" w14:textId="77777777" w:rsidR="00D06061" w:rsidRPr="00E31018" w:rsidRDefault="00D06061" w:rsidP="00D06061">
      <w:pPr>
        <w:pStyle w:val="Doc-title"/>
        <w:ind w:left="2518"/>
        <w:rPr>
          <w:i/>
          <w:iCs/>
          <w:noProof w:val="0"/>
        </w:rPr>
      </w:pPr>
      <w:r w:rsidRPr="00E31018">
        <w:rPr>
          <w:i/>
          <w:iCs/>
          <w:noProof w:val="0"/>
        </w:rPr>
        <w:t>4) It was commented by one company that a given frequency allowed for EN-DC while in an LTE cell may not be allowed in a neighbour LTE cell, so any list provided by dedicated signalling may not respect that condition while in all LTE cells around.</w:t>
      </w:r>
    </w:p>
    <w:p w14:paraId="12BB32A8" w14:textId="77777777" w:rsidR="00D06061" w:rsidRPr="00E31018" w:rsidRDefault="00D06061" w:rsidP="00D06061">
      <w:pPr>
        <w:pStyle w:val="Doc-title"/>
        <w:ind w:left="2518"/>
        <w:rPr>
          <w:i/>
          <w:iCs/>
          <w:noProof w:val="0"/>
        </w:rPr>
      </w:pPr>
      <w:r w:rsidRPr="00E31018">
        <w:rPr>
          <w:i/>
          <w:iCs/>
          <w:noProof w:val="0"/>
          <w:highlight w:val="yellow"/>
        </w:rPr>
        <w:t>5) In the scenario where the dedicated signalling information includes the ssb-measConfig, one company think that after cell reselection, the UE will continue to measure NR SSB detected prior to cell reselection even outside of the corresponding SMTC.</w:t>
      </w:r>
    </w:p>
    <w:p w14:paraId="32930051" w14:textId="77777777" w:rsidR="00D06061" w:rsidRPr="00E31018" w:rsidRDefault="00D06061" w:rsidP="00D06061">
      <w:pPr>
        <w:pStyle w:val="Doc-title"/>
        <w:ind w:left="2518"/>
        <w:rPr>
          <w:i/>
          <w:iCs/>
          <w:noProof w:val="0"/>
        </w:rPr>
      </w:pPr>
      <w:r w:rsidRPr="00E31018">
        <w:rPr>
          <w:i/>
          <w:iCs/>
          <w:noProof w:val="0"/>
        </w:rPr>
        <w:lastRenderedPageBreak/>
        <w:t>6) It was commented by two network vendors that using broadcast signalling avoids inter-cell coordination, which is necessary for dedicated signalling. There are diverging vies on the merits/drawbacks of using broadcast or dedicated signalling, as already indicated above.</w:t>
      </w:r>
    </w:p>
    <w:p w14:paraId="4C80007C" w14:textId="77777777" w:rsidR="00D06061" w:rsidRPr="00E31018" w:rsidRDefault="00D06061" w:rsidP="00D06061">
      <w:pPr>
        <w:pStyle w:val="Doc-title"/>
        <w:ind w:left="2518"/>
        <w:rPr>
          <w:i/>
          <w:iCs/>
          <w:noProof w:val="0"/>
        </w:rPr>
      </w:pPr>
      <w:r w:rsidRPr="00E31018">
        <w:rPr>
          <w:i/>
          <w:iCs/>
          <w:noProof w:val="0"/>
        </w:rPr>
        <w:t xml:space="preserve">7) Two network vendors think that when adding NR frequencies for EN-DC to non-shared LTE cells, inter-cell coordination across PLMNs is necessary if the NR frequency list for idle/inactive measurements is provided via dedicated signalling but is not </w:t>
      </w:r>
      <w:proofErr w:type="gramStart"/>
      <w:r w:rsidRPr="00E31018">
        <w:rPr>
          <w:i/>
          <w:iCs/>
          <w:noProof w:val="0"/>
        </w:rPr>
        <w:t>needed not</w:t>
      </w:r>
      <w:proofErr w:type="gramEnd"/>
      <w:r w:rsidRPr="00E31018">
        <w:rPr>
          <w:i/>
          <w:iCs/>
          <w:noProof w:val="0"/>
        </w:rPr>
        <w:t xml:space="preserve"> if provided via broadcast signalling.</w:t>
      </w:r>
    </w:p>
    <w:p w14:paraId="659F85D0" w14:textId="77777777" w:rsidR="00D06061" w:rsidRPr="00E31018" w:rsidRDefault="00D06061" w:rsidP="00D06061">
      <w:pPr>
        <w:pStyle w:val="Doc-title"/>
        <w:ind w:left="2518"/>
        <w:rPr>
          <w:i/>
          <w:iCs/>
          <w:noProof w:val="0"/>
        </w:rPr>
      </w:pPr>
      <w:r w:rsidRPr="00E31018">
        <w:rPr>
          <w:i/>
          <w:iCs/>
          <w:noProof w:val="0"/>
        </w:rPr>
        <w:t xml:space="preserve">One network vendor may disagree with this or the point of this network vendor might be about standalone NR (i.e. cell reselection information) rather than EN-DC. </w:t>
      </w:r>
    </w:p>
    <w:p w14:paraId="33DD6490" w14:textId="77777777" w:rsidR="00D06061" w:rsidRPr="00E31018" w:rsidRDefault="00D06061" w:rsidP="00D06061">
      <w:pPr>
        <w:pStyle w:val="Doc-title"/>
        <w:ind w:left="2518"/>
        <w:rPr>
          <w:i/>
          <w:iCs/>
          <w:noProof w:val="0"/>
        </w:rPr>
      </w:pPr>
      <w:r w:rsidRPr="00E31018">
        <w:rPr>
          <w:i/>
          <w:iCs/>
          <w:noProof w:val="0"/>
        </w:rPr>
        <w:t>8) There is no consensus to add anything in Rel-16 at this stage.</w:t>
      </w:r>
    </w:p>
    <w:p w14:paraId="4F67C6A6" w14:textId="77777777" w:rsidR="00D06061" w:rsidRPr="00E31018" w:rsidRDefault="00D06061" w:rsidP="00D06061">
      <w:pPr>
        <w:pStyle w:val="Doc-title"/>
        <w:ind w:left="2518"/>
        <w:rPr>
          <w:i/>
          <w:iCs/>
          <w:noProof w:val="0"/>
        </w:rPr>
      </w:pPr>
      <w:r w:rsidRPr="00E31018">
        <w:rPr>
          <w:i/>
          <w:iCs/>
          <w:noProof w:val="0"/>
        </w:rPr>
        <w:t>Proposal 1: review the above conclusions and confirm they accuraely capture all views.</w:t>
      </w:r>
    </w:p>
    <w:p w14:paraId="5B3C9C14" w14:textId="77777777" w:rsidR="00D06061" w:rsidRPr="00E31018" w:rsidRDefault="00D06061" w:rsidP="00D06061">
      <w:pPr>
        <w:pStyle w:val="Doc-title"/>
        <w:ind w:left="2518"/>
        <w:rPr>
          <w:i/>
          <w:iCs/>
          <w:noProof w:val="0"/>
        </w:rPr>
      </w:pPr>
      <w:r w:rsidRPr="00E31018">
        <w:rPr>
          <w:i/>
          <w:iCs/>
          <w:noProof w:val="0"/>
        </w:rPr>
        <w:t>Proposal 2: Check whether there is really different understandings on UE behaviour in 5)</w:t>
      </w:r>
    </w:p>
    <w:p w14:paraId="3F3C99EF" w14:textId="77777777" w:rsidR="00D06061" w:rsidRDefault="00D06061" w:rsidP="00D06061">
      <w:pPr>
        <w:pStyle w:val="Doc-title"/>
        <w:ind w:left="2518"/>
        <w:rPr>
          <w:i/>
          <w:iCs/>
          <w:noProof w:val="0"/>
        </w:rPr>
      </w:pPr>
      <w:r w:rsidRPr="00E31018">
        <w:rPr>
          <w:i/>
          <w:iCs/>
          <w:noProof w:val="0"/>
        </w:rPr>
        <w:t>Proposal 3: No further change in Rel-16 (unless a clarifications needed for point 5 above).</w:t>
      </w:r>
    </w:p>
    <w:p w14:paraId="12EA4A88" w14:textId="77777777" w:rsidR="00D06061" w:rsidRDefault="00D06061" w:rsidP="00D06061">
      <w:pPr>
        <w:pStyle w:val="Doc-text2"/>
      </w:pPr>
    </w:p>
    <w:p w14:paraId="4139FBAD" w14:textId="77777777" w:rsidR="00D06061" w:rsidRDefault="00D06061" w:rsidP="00D06061">
      <w:pPr>
        <w:pStyle w:val="Doc-text2"/>
      </w:pPr>
      <w:r>
        <w:t>Discussion</w:t>
      </w:r>
    </w:p>
    <w:p w14:paraId="6879057F" w14:textId="77777777" w:rsidR="00D06061" w:rsidRDefault="00D06061" w:rsidP="00D06061">
      <w:pPr>
        <w:pStyle w:val="Doc-text2"/>
      </w:pPr>
      <w:r>
        <w:t>-</w:t>
      </w:r>
      <w:r>
        <w:tab/>
        <w:t>Huawei thinks we should handle 5) to ensure UE behaviour is clear. Nokia agrees with the rapporteur proposal for 5). Huawei thinks that if dedicated doesn’t match broadcast signalling, UE is not required to measure. If no broadcast signalling is present, UE is not required to measure outside the SMTC. Samsung agrees and thinks we tried to introduce a note before that there are no requirements for the UE after reselection. QC agrees and thinks this was discussed before and shouldn’t re-open it. MTK agrees UE is not required to measure outside SMTC.</w:t>
      </w:r>
    </w:p>
    <w:p w14:paraId="05D4B753" w14:textId="77777777" w:rsidR="00D06061" w:rsidRDefault="00D06061" w:rsidP="00D06061">
      <w:pPr>
        <w:pStyle w:val="Doc-text2"/>
      </w:pPr>
      <w:r>
        <w:t>-</w:t>
      </w:r>
      <w:r>
        <w:tab/>
        <w:t xml:space="preserve">Ericsson agrees there are no </w:t>
      </w:r>
      <w:proofErr w:type="gramStart"/>
      <w:r>
        <w:t>requirements</w:t>
      </w:r>
      <w:proofErr w:type="gramEnd"/>
      <w:r>
        <w:t xml:space="preserve"> but this can be left up to UE implementation.</w:t>
      </w:r>
    </w:p>
    <w:p w14:paraId="4C89AAFE" w14:textId="77777777" w:rsidR="00D06061" w:rsidRDefault="00D06061" w:rsidP="00D06061">
      <w:pPr>
        <w:pStyle w:val="Doc-text2"/>
      </w:pPr>
      <w:r>
        <w:t>-</w:t>
      </w:r>
      <w:r>
        <w:tab/>
        <w:t>ZTE thinks the scenario is where btoadcast and edicated don’t match. Huawei thinks the scenario is where no broadcast signalling exists except for EMR flag. So UE could continue with dedicated one but is not required to. ZTE thinks UE is required to continue perform EMR based on dedicated signalling, but UE may fail to detect the SSB. UE is not required to autonomously detect SSB window. Samsung agrees.</w:t>
      </w:r>
    </w:p>
    <w:p w14:paraId="5871A2D2" w14:textId="77777777" w:rsidR="00D06061" w:rsidRDefault="00D06061" w:rsidP="00D06061">
      <w:pPr>
        <w:pStyle w:val="Doc-text2"/>
      </w:pPr>
    </w:p>
    <w:p w14:paraId="1A80363F" w14:textId="77777777" w:rsidR="00D06061" w:rsidRPr="002D41A6" w:rsidRDefault="00D06061" w:rsidP="00D06061">
      <w:pPr>
        <w:pStyle w:val="Agreement"/>
      </w:pPr>
      <w:r w:rsidRPr="002D41A6">
        <w:t>For item 5, no specif</w:t>
      </w:r>
      <w:r>
        <w:t>i</w:t>
      </w:r>
      <w:r w:rsidRPr="002D41A6">
        <w:t xml:space="preserve">cation problem identified. UE continues using dedicated signalling and does not autonomously adjust STMC offset. </w:t>
      </w:r>
    </w:p>
    <w:p w14:paraId="43ADCE34" w14:textId="77777777" w:rsidR="00D06061" w:rsidRPr="002D41A6" w:rsidRDefault="00D06061" w:rsidP="00D06061">
      <w:pPr>
        <w:pStyle w:val="Agreement"/>
      </w:pPr>
      <w:r w:rsidRPr="002D41A6">
        <w:t xml:space="preserve">No further change </w:t>
      </w:r>
      <w:r>
        <w:t xml:space="preserve">needed </w:t>
      </w:r>
      <w:r w:rsidRPr="002D41A6">
        <w:t>in Rel-16</w:t>
      </w:r>
      <w:r>
        <w:t xml:space="preserve"> to support EMR with network sharing</w:t>
      </w:r>
      <w:r w:rsidRPr="002D41A6">
        <w:t>.</w:t>
      </w:r>
    </w:p>
    <w:p w14:paraId="7DCC6705" w14:textId="77777777" w:rsidR="00D06061" w:rsidRPr="00E21AB1" w:rsidRDefault="00D06061" w:rsidP="00D06061">
      <w:pPr>
        <w:pStyle w:val="Doc-text2"/>
      </w:pPr>
    </w:p>
    <w:p w14:paraId="25992B9F" w14:textId="77777777" w:rsidR="00D06061" w:rsidRDefault="00D06061" w:rsidP="00D06061">
      <w:pPr>
        <w:pStyle w:val="Doc-text2"/>
      </w:pPr>
    </w:p>
    <w:p w14:paraId="002B2F88" w14:textId="77777777" w:rsidR="00D06061" w:rsidRDefault="00D06061" w:rsidP="00D06061">
      <w:pPr>
        <w:pStyle w:val="Doc-text2"/>
      </w:pPr>
    </w:p>
    <w:p w14:paraId="13CB33CC" w14:textId="77777777" w:rsidR="00D06061" w:rsidRDefault="00D06061" w:rsidP="00D06061">
      <w:pPr>
        <w:pStyle w:val="Doc-text2"/>
      </w:pPr>
    </w:p>
    <w:p w14:paraId="758EE636" w14:textId="77777777" w:rsidR="00D06061" w:rsidRDefault="00D06061" w:rsidP="00D06061">
      <w:pPr>
        <w:pStyle w:val="Doc-text2"/>
      </w:pPr>
    </w:p>
    <w:p w14:paraId="06228A4E" w14:textId="77777777" w:rsidR="00D06061" w:rsidRDefault="00D06061" w:rsidP="00D06061">
      <w:pPr>
        <w:pStyle w:val="Doc-text2"/>
        <w:ind w:left="0" w:firstLine="0"/>
      </w:pPr>
    </w:p>
    <w:p w14:paraId="7620928C" w14:textId="77777777" w:rsidR="00D06061" w:rsidRPr="004256AD" w:rsidRDefault="00D06061" w:rsidP="00D06061">
      <w:pPr>
        <w:pStyle w:val="EmailDiscussion"/>
      </w:pPr>
      <w:r w:rsidRPr="004256AD">
        <w:t>[AT111-e][209][DCCA] Corrections to early measurements reporting (Ericsson)</w:t>
      </w:r>
    </w:p>
    <w:p w14:paraId="5AA2F83F" w14:textId="77777777" w:rsidR="00D06061" w:rsidRPr="004256AD" w:rsidRDefault="00D06061" w:rsidP="00D06061">
      <w:pPr>
        <w:pStyle w:val="EmailDiscussion2"/>
        <w:ind w:left="1619" w:firstLine="0"/>
        <w:rPr>
          <w:u w:val="single"/>
        </w:rPr>
      </w:pPr>
      <w:r w:rsidRPr="004256AD">
        <w:rPr>
          <w:u w:val="single"/>
        </w:rPr>
        <w:t xml:space="preserve">Scope: </w:t>
      </w:r>
    </w:p>
    <w:p w14:paraId="391A7E9A" w14:textId="77777777" w:rsidR="00D06061" w:rsidRPr="004256AD" w:rsidRDefault="00D06061" w:rsidP="00D06061">
      <w:pPr>
        <w:pStyle w:val="EmailDiscussion2"/>
        <w:numPr>
          <w:ilvl w:val="2"/>
          <w:numId w:val="7"/>
        </w:numPr>
        <w:ind w:left="1980"/>
      </w:pPr>
      <w:r w:rsidRPr="004256AD">
        <w:t xml:space="preserve">Collect companies’ feedback for the </w:t>
      </w:r>
      <w:r>
        <w:t>contributions</w:t>
      </w:r>
      <w:r w:rsidRPr="004256AD">
        <w:t xml:space="preserve"> under 6.8.3.2 marked for this email discussion</w:t>
      </w:r>
    </w:p>
    <w:p w14:paraId="48779B22" w14:textId="77777777" w:rsidR="00D06061" w:rsidRPr="004256AD" w:rsidRDefault="00D06061" w:rsidP="00D06061">
      <w:pPr>
        <w:pStyle w:val="EmailDiscussion2"/>
        <w:numPr>
          <w:ilvl w:val="2"/>
          <w:numId w:val="7"/>
        </w:numPr>
        <w:ind w:left="1980"/>
      </w:pPr>
      <w:r w:rsidRPr="004256AD">
        <w:t xml:space="preserve">Proponents may provide updated versions (if needed) under this email discussion (Tdoc numbers can be requested for this purpose from the session chair or the RAN2 secretary) </w:t>
      </w:r>
    </w:p>
    <w:p w14:paraId="2F87423E" w14:textId="77777777" w:rsidR="00D06061" w:rsidRPr="004256AD" w:rsidRDefault="00D06061" w:rsidP="00D06061">
      <w:pPr>
        <w:pStyle w:val="EmailDiscussion2"/>
        <w:rPr>
          <w:u w:val="single"/>
        </w:rPr>
      </w:pPr>
      <w:r w:rsidRPr="004256AD">
        <w:tab/>
      </w:r>
      <w:r w:rsidRPr="004256AD">
        <w:rPr>
          <w:u w:val="single"/>
        </w:rPr>
        <w:t xml:space="preserve">Intended outcome: </w:t>
      </w:r>
    </w:p>
    <w:p w14:paraId="730504A9" w14:textId="368BF6A9" w:rsidR="00D06061" w:rsidRPr="004256AD" w:rsidRDefault="00D06061" w:rsidP="00D06061">
      <w:pPr>
        <w:pStyle w:val="EmailDiscussion2"/>
        <w:numPr>
          <w:ilvl w:val="2"/>
          <w:numId w:val="7"/>
        </w:numPr>
        <w:ind w:left="1980"/>
      </w:pPr>
      <w:r w:rsidRPr="004256AD">
        <w:t xml:space="preserve">Discussion summary in </w:t>
      </w:r>
      <w:hyperlink r:id="rId387" w:history="1">
        <w:r w:rsidR="00501609">
          <w:rPr>
            <w:rStyle w:val="Hyperlink"/>
          </w:rPr>
          <w:t>R2-2008139</w:t>
        </w:r>
      </w:hyperlink>
      <w:r w:rsidRPr="004256AD">
        <w:t xml:space="preserve"> (by email rapporteur).</w:t>
      </w:r>
    </w:p>
    <w:p w14:paraId="2290B3D1" w14:textId="77777777" w:rsidR="00D06061" w:rsidRPr="004256AD" w:rsidRDefault="00D06061" w:rsidP="00D06061">
      <w:pPr>
        <w:pStyle w:val="EmailDiscussion2"/>
        <w:numPr>
          <w:ilvl w:val="2"/>
          <w:numId w:val="7"/>
        </w:numPr>
        <w:ind w:left="1980"/>
      </w:pPr>
      <w:r w:rsidRPr="004256AD">
        <w:t>Session chair proposes agreements after the summary report is available</w:t>
      </w:r>
    </w:p>
    <w:p w14:paraId="244F2C79" w14:textId="77777777" w:rsidR="00D06061" w:rsidRPr="004256AD" w:rsidRDefault="00D06061" w:rsidP="00D06061">
      <w:pPr>
        <w:pStyle w:val="EmailDiscussion2"/>
        <w:rPr>
          <w:u w:val="single"/>
        </w:rPr>
      </w:pPr>
      <w:r w:rsidRPr="004256AD">
        <w:tab/>
      </w:r>
      <w:r w:rsidRPr="004256AD">
        <w:rPr>
          <w:u w:val="single"/>
        </w:rPr>
        <w:t xml:space="preserve">Deadline for providing comments, for rapporteur inputs, conclusions and CR finalization:  </w:t>
      </w:r>
    </w:p>
    <w:p w14:paraId="0C69E5BE" w14:textId="77777777" w:rsidR="00D06061" w:rsidRPr="00FC6CB5" w:rsidRDefault="00D06061" w:rsidP="00D06061">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559F5DF3" w14:textId="2337989E" w:rsidR="00D06061" w:rsidRPr="004256AD" w:rsidRDefault="00D06061" w:rsidP="00D06061">
      <w:pPr>
        <w:pStyle w:val="EmailDiscussion2"/>
        <w:numPr>
          <w:ilvl w:val="2"/>
          <w:numId w:val="7"/>
        </w:numPr>
        <w:ind w:left="1980"/>
      </w:pPr>
      <w:r w:rsidRPr="004256AD">
        <w:rPr>
          <w:color w:val="000000" w:themeColor="text1"/>
        </w:rPr>
        <w:t xml:space="preserve">Deadline for rapporteur's summary (in </w:t>
      </w:r>
      <w:hyperlink r:id="rId388" w:history="1">
        <w:r w:rsidR="00501609">
          <w:rPr>
            <w:rStyle w:val="Hyperlink"/>
          </w:rPr>
          <w:t>R2-2008139</w:t>
        </w:r>
      </w:hyperlink>
      <w:r w:rsidRPr="004256AD">
        <w:rPr>
          <w:color w:val="000000" w:themeColor="text1"/>
        </w:rPr>
        <w:t xml:space="preserve">):  </w:t>
      </w:r>
      <w:r w:rsidRPr="00FC6CB5">
        <w:rPr>
          <w:highlight w:val="yellow"/>
          <w:lang w:eastAsia="ja-JP"/>
        </w:rPr>
        <w:t>Monday 2020-08-24 12:00 UTC</w:t>
      </w:r>
    </w:p>
    <w:p w14:paraId="5DE40865" w14:textId="77777777" w:rsidR="00D06061" w:rsidRPr="004256AD" w:rsidRDefault="00D06061" w:rsidP="00D06061">
      <w:pPr>
        <w:pStyle w:val="EmailDiscussion2"/>
        <w:numPr>
          <w:ilvl w:val="2"/>
          <w:numId w:val="7"/>
        </w:numPr>
        <w:ind w:left="1980"/>
      </w:pPr>
      <w:r w:rsidRPr="004256AD">
        <w:rPr>
          <w:color w:val="000000" w:themeColor="text1"/>
        </w:rPr>
        <w:t xml:space="preserve">Deadline for CR finalization (for agreed CRs): Thursday 2020-08-27 07:00 UTC </w:t>
      </w:r>
    </w:p>
    <w:p w14:paraId="1022F1B9" w14:textId="77777777" w:rsidR="00D06061" w:rsidRDefault="00D06061" w:rsidP="00D06061">
      <w:pPr>
        <w:rPr>
          <w:rFonts w:ascii="Calibri" w:hAnsi="Calibri"/>
          <w:sz w:val="22"/>
          <w:szCs w:val="22"/>
          <w:lang w:eastAsia="ja-JP"/>
        </w:rPr>
      </w:pPr>
    </w:p>
    <w:p w14:paraId="279FF052" w14:textId="77777777" w:rsidR="00D06061" w:rsidRPr="00527F42" w:rsidRDefault="00D06061" w:rsidP="00D06061">
      <w:pPr>
        <w:pStyle w:val="BoldComments"/>
      </w:pPr>
      <w:r>
        <w:t>By Web Conf (Wednesday August 26</w:t>
      </w:r>
      <w:r w:rsidRPr="00E47F05">
        <w:rPr>
          <w:vertAlign w:val="superscript"/>
        </w:rPr>
        <w:t>th</w:t>
      </w:r>
      <w:r>
        <w:t>)</w:t>
      </w:r>
    </w:p>
    <w:p w14:paraId="3DD3306A" w14:textId="1B704659" w:rsidR="00D06061" w:rsidRDefault="00501609" w:rsidP="00D06061">
      <w:pPr>
        <w:pStyle w:val="Doc-title"/>
      </w:pPr>
      <w:hyperlink r:id="rId389" w:history="1">
        <w:r>
          <w:rPr>
            <w:rStyle w:val="Hyperlink"/>
          </w:rPr>
          <w:t>R2-2008139</w:t>
        </w:r>
      </w:hyperlink>
      <w:r w:rsidR="00D06061">
        <w:tab/>
      </w:r>
      <w:r w:rsidR="00D06061" w:rsidRPr="006F7D0B">
        <w:t>[AT111-e][209][DCCA] Corrections to early measurement reporting</w:t>
      </w:r>
      <w:r w:rsidR="00D06061">
        <w:tab/>
        <w:t>Ericsson</w:t>
      </w:r>
    </w:p>
    <w:p w14:paraId="69F515F1" w14:textId="77777777" w:rsidR="00D06061" w:rsidRPr="009E5435" w:rsidRDefault="00D06061" w:rsidP="00D06061">
      <w:pPr>
        <w:pStyle w:val="Agreement"/>
      </w:pPr>
      <w:r>
        <w:t>[209] Noted, agreements captured below</w:t>
      </w:r>
    </w:p>
    <w:p w14:paraId="7A57AAAB" w14:textId="77777777" w:rsidR="00D06061" w:rsidRPr="00E31018" w:rsidRDefault="00D06061" w:rsidP="00D06061">
      <w:pPr>
        <w:pStyle w:val="Doc-text2"/>
      </w:pPr>
    </w:p>
    <w:p w14:paraId="103B6673" w14:textId="77777777" w:rsidR="00D06061" w:rsidRPr="00A25A18" w:rsidRDefault="00D06061" w:rsidP="00D06061">
      <w:pPr>
        <w:pStyle w:val="BoldComments"/>
      </w:pPr>
      <w:r>
        <w:t>By Email [209]</w:t>
      </w:r>
    </w:p>
    <w:p w14:paraId="51D5F4DC" w14:textId="77777777" w:rsidR="00D06061" w:rsidRDefault="00D06061" w:rsidP="00D06061">
      <w:pPr>
        <w:pStyle w:val="Comments"/>
      </w:pPr>
      <w:r>
        <w:lastRenderedPageBreak/>
        <w:t>36.331-only corrections:</w:t>
      </w:r>
    </w:p>
    <w:p w14:paraId="181F86C6" w14:textId="7DC4151B" w:rsidR="00D06061" w:rsidRDefault="00501609" w:rsidP="00D06061">
      <w:pPr>
        <w:pStyle w:val="Doc-title"/>
      </w:pPr>
      <w:hyperlink r:id="rId390" w:history="1">
        <w:r>
          <w:rPr>
            <w:rStyle w:val="Hyperlink"/>
          </w:rPr>
          <w:t>R2-2007682</w:t>
        </w:r>
      </w:hyperlink>
      <w:r w:rsidR="00D06061">
        <w:tab/>
        <w:t>Correction on updating the measurement configuration and performing measurement in early measurement</w:t>
      </w:r>
      <w:r w:rsidR="00D06061">
        <w:tab/>
        <w:t>Huawei, HiSilicon</w:t>
      </w:r>
      <w:r w:rsidR="00D06061">
        <w:tab/>
        <w:t>CR</w:t>
      </w:r>
      <w:r w:rsidR="00D06061">
        <w:tab/>
        <w:t>Rel-16</w:t>
      </w:r>
      <w:r w:rsidR="00D06061">
        <w:tab/>
        <w:t>36.331</w:t>
      </w:r>
      <w:r w:rsidR="00D06061">
        <w:tab/>
        <w:t>16.1.1</w:t>
      </w:r>
      <w:r w:rsidR="00D06061">
        <w:tab/>
        <w:t>4397</w:t>
      </w:r>
      <w:r w:rsidR="00D06061">
        <w:tab/>
        <w:t>-</w:t>
      </w:r>
      <w:r w:rsidR="00D06061">
        <w:tab/>
        <w:t>F</w:t>
      </w:r>
      <w:r w:rsidR="00D06061">
        <w:tab/>
        <w:t>LTE_NR_DC_CA_enh-Core</w:t>
      </w:r>
    </w:p>
    <w:p w14:paraId="0C820E28" w14:textId="77777777" w:rsidR="00D06061" w:rsidRPr="00997677" w:rsidRDefault="00D06061" w:rsidP="00D06061">
      <w:pPr>
        <w:pStyle w:val="Doc-text2"/>
      </w:pPr>
      <w:r>
        <w:t xml:space="preserve">- </w:t>
      </w:r>
      <w:r>
        <w:tab/>
        <w:t xml:space="preserve">[209] </w:t>
      </w:r>
      <w:r w:rsidRPr="00997677">
        <w:t xml:space="preserve">Rapporteur summary: Majority of the companies agree with the change, but since the change is already included in the rapporteur CR, there is no need to have this separate CR. 5 companies suggested to add a line calling 5.6.20.4 instead of the deleted section. 6 companies regarded this as not needed, since 5.6.20.4 will anyway be called upon cell (re)selection. Rapporteur therefore suggests </w:t>
      </w:r>
      <w:proofErr w:type="gramStart"/>
      <w:r w:rsidRPr="00997677">
        <w:t>to go</w:t>
      </w:r>
      <w:proofErr w:type="gramEnd"/>
      <w:r w:rsidRPr="00997677">
        <w:t xml:space="preserve"> with majority, and not add the calling of 5.6.20.4. The CR also proposed to add a line “1&gt; perform measurements according to 5.6.20.2” in 5.6.20.1a, but there was no motivation for this change. Based on companies input rapporteur regard it as not needed, since 5.6.20.1a is about configuration, whereas 5.6.20.2 is about performing the measurements and we don’t have such lines in similar parts of the specification. </w:t>
      </w:r>
    </w:p>
    <w:p w14:paraId="7465DF28" w14:textId="77777777" w:rsidR="00D06061" w:rsidRDefault="00D06061" w:rsidP="00D06061">
      <w:pPr>
        <w:pStyle w:val="Agreement"/>
      </w:pPr>
      <w:r>
        <w:t xml:space="preserve">[209] merged with Rapporteur CR (partly, see email disc). </w:t>
      </w:r>
    </w:p>
    <w:p w14:paraId="032EFE71" w14:textId="77777777" w:rsidR="00D06061" w:rsidRPr="006F7D0B" w:rsidRDefault="00D06061" w:rsidP="00D06061">
      <w:pPr>
        <w:pStyle w:val="Doc-text2"/>
        <w:ind w:left="0" w:firstLine="0"/>
      </w:pPr>
    </w:p>
    <w:p w14:paraId="3CE3E0BC" w14:textId="4AD3919A" w:rsidR="00D06061" w:rsidRDefault="00501609" w:rsidP="00D06061">
      <w:pPr>
        <w:pStyle w:val="Doc-title"/>
      </w:pPr>
      <w:hyperlink r:id="rId391" w:history="1">
        <w:r>
          <w:rPr>
            <w:rStyle w:val="Hyperlink"/>
          </w:rPr>
          <w:t>R2-2007622</w:t>
        </w:r>
      </w:hyperlink>
      <w:r w:rsidR="00D06061">
        <w:tab/>
        <w:t>Correction information structure of early measurement results for additional EUTRA frequencies</w:t>
      </w:r>
      <w:r w:rsidR="00D06061">
        <w:tab/>
        <w:t>Samsung Telecommunications</w:t>
      </w:r>
      <w:r w:rsidR="00D06061">
        <w:tab/>
        <w:t>CR</w:t>
      </w:r>
      <w:r w:rsidR="00D06061">
        <w:tab/>
        <w:t>Rel-16</w:t>
      </w:r>
      <w:r w:rsidR="00D06061">
        <w:tab/>
        <w:t>36.331</w:t>
      </w:r>
      <w:r w:rsidR="00D06061">
        <w:tab/>
        <w:t>16.1.1</w:t>
      </w:r>
      <w:r w:rsidR="00D06061">
        <w:tab/>
        <w:t>4394</w:t>
      </w:r>
      <w:r w:rsidR="00D06061">
        <w:tab/>
        <w:t>-</w:t>
      </w:r>
      <w:r w:rsidR="00D06061">
        <w:tab/>
        <w:t>F</w:t>
      </w:r>
      <w:r w:rsidR="00D06061">
        <w:tab/>
        <w:t>LTE_NR_DC_CA_enh-Core</w:t>
      </w:r>
    </w:p>
    <w:p w14:paraId="0D31622C" w14:textId="77777777" w:rsidR="00D06061" w:rsidRDefault="00D06061" w:rsidP="00D06061">
      <w:pPr>
        <w:pStyle w:val="Doc-text2"/>
        <w:rPr>
          <w:i/>
          <w:iCs/>
        </w:rPr>
      </w:pPr>
      <w:r w:rsidRPr="0035733C">
        <w:rPr>
          <w:i/>
          <w:iCs/>
        </w:rPr>
        <w:t>(moved from 6.8.3)</w:t>
      </w:r>
    </w:p>
    <w:p w14:paraId="3A8FDC3F" w14:textId="77777777" w:rsidR="00D06061" w:rsidRDefault="00D06061" w:rsidP="00D06061">
      <w:pPr>
        <w:pStyle w:val="Doc-text2"/>
      </w:pPr>
      <w:r>
        <w:t xml:space="preserve">- </w:t>
      </w:r>
      <w:r>
        <w:tab/>
        <w:t xml:space="preserve">[209] </w:t>
      </w:r>
      <w:r w:rsidRPr="00997677">
        <w:t xml:space="preserve">Rapporteur summary: </w:t>
      </w:r>
      <w:r>
        <w:t>7 companies agree the intention of the CR, whereas 6 companies are uncertain</w:t>
      </w:r>
      <w:r w:rsidRPr="00997677">
        <w:t>.</w:t>
      </w:r>
      <w:r>
        <w:t xml:space="preserve"> The uncertainty comes from the necessity of performing this change, which ultimately is a signalling optimisation. 5 companies supported to fix this in NBC way. 3 companies were reluctant to apply NBC change, as this is signalling optimisation.</w:t>
      </w:r>
    </w:p>
    <w:p w14:paraId="3C012172" w14:textId="77777777" w:rsidR="00D06061" w:rsidRDefault="00D06061" w:rsidP="00D06061">
      <w:pPr>
        <w:pStyle w:val="Doc-text2"/>
      </w:pPr>
      <w:r>
        <w:t>-</w:t>
      </w:r>
      <w:r>
        <w:tab/>
        <w:t xml:space="preserve">[209] Rapporteur thinks that since there is a window in this meeting to fix the signalling structure in an NBC manner, we should either fix it in NBC way, or we do nothing. </w:t>
      </w:r>
    </w:p>
    <w:p w14:paraId="126CF3F9" w14:textId="77777777" w:rsidR="00D06061" w:rsidRPr="006F7D0B" w:rsidRDefault="00D06061" w:rsidP="00D06061">
      <w:pPr>
        <w:pStyle w:val="Doc-text2"/>
      </w:pPr>
      <w:r>
        <w:t xml:space="preserve">- </w:t>
      </w:r>
      <w:r>
        <w:tab/>
        <w:t xml:space="preserve">[209] Rap Prop: decide either </w:t>
      </w:r>
      <w:r w:rsidRPr="006F7D0B">
        <w:t xml:space="preserve">to 1) agree the </w:t>
      </w:r>
      <w:proofErr w:type="gramStart"/>
      <w:r w:rsidRPr="006F7D0B">
        <w:t>CR, but</w:t>
      </w:r>
      <w:proofErr w:type="gramEnd"/>
      <w:r w:rsidRPr="006F7D0B">
        <w:t xml:space="preserve"> change the implementation to NBC and correct identified typos, or 2. not agree the CR</w:t>
      </w:r>
    </w:p>
    <w:p w14:paraId="78D85DF6" w14:textId="77777777" w:rsidR="00D06061" w:rsidRPr="002A0E92" w:rsidRDefault="00D06061" w:rsidP="00D06061">
      <w:pPr>
        <w:pStyle w:val="Agreement"/>
      </w:pPr>
      <w:r w:rsidRPr="002A0E92">
        <w:t>Not pursued</w:t>
      </w:r>
    </w:p>
    <w:p w14:paraId="1F99A3A6" w14:textId="77777777" w:rsidR="00D06061" w:rsidRDefault="00D06061" w:rsidP="00D06061">
      <w:pPr>
        <w:pStyle w:val="Doc-text2"/>
        <w:rPr>
          <w:i/>
          <w:iCs/>
        </w:rPr>
      </w:pPr>
    </w:p>
    <w:p w14:paraId="6427E5C1" w14:textId="77777777" w:rsidR="00D06061" w:rsidRDefault="00D06061" w:rsidP="00D06061">
      <w:pPr>
        <w:pStyle w:val="Comments"/>
      </w:pPr>
      <w:r>
        <w:t>38.331-only corrections:</w:t>
      </w:r>
    </w:p>
    <w:p w14:paraId="69A5FDC5" w14:textId="235D2BF2" w:rsidR="00D06061" w:rsidRDefault="00501609" w:rsidP="00D06061">
      <w:pPr>
        <w:pStyle w:val="Doc-title"/>
      </w:pPr>
      <w:hyperlink r:id="rId392" w:history="1">
        <w:r>
          <w:rPr>
            <w:rStyle w:val="Hyperlink"/>
          </w:rPr>
          <w:t>R2-2007205</w:t>
        </w:r>
      </w:hyperlink>
      <w:r w:rsidR="00D06061">
        <w:tab/>
        <w:t>Correction on idle/inactive measurement after cell (re)selection</w:t>
      </w:r>
      <w:r w:rsidR="00D06061">
        <w:tab/>
        <w:t>Google Inc.</w:t>
      </w:r>
      <w:r w:rsidR="00D06061">
        <w:tab/>
        <w:t>CR</w:t>
      </w:r>
      <w:r w:rsidR="00D06061">
        <w:tab/>
        <w:t>Rel-16</w:t>
      </w:r>
      <w:r w:rsidR="00D06061">
        <w:tab/>
        <w:t>38.331</w:t>
      </w:r>
      <w:r w:rsidR="00D06061">
        <w:tab/>
        <w:t>16.1.0</w:t>
      </w:r>
      <w:r w:rsidR="00D06061">
        <w:tab/>
        <w:t>1797</w:t>
      </w:r>
      <w:r w:rsidR="00D06061">
        <w:tab/>
        <w:t>-</w:t>
      </w:r>
      <w:r w:rsidR="00D06061">
        <w:tab/>
        <w:t>F</w:t>
      </w:r>
      <w:r w:rsidR="00D06061">
        <w:tab/>
        <w:t>LTE_NR_DC_CA_enh-Core</w:t>
      </w:r>
    </w:p>
    <w:p w14:paraId="2005548C" w14:textId="1CB8D3B1" w:rsidR="00D06061" w:rsidRDefault="00D06061" w:rsidP="00D06061">
      <w:pPr>
        <w:pStyle w:val="Doc-text2"/>
      </w:pPr>
      <w:r>
        <w:t>-</w:t>
      </w:r>
      <w:r>
        <w:tab/>
        <w:t xml:space="preserve">[209] intermediate, </w:t>
      </w:r>
      <w:r w:rsidRPr="00997677">
        <w:t>Rapporteur summary:</w:t>
      </w:r>
      <w:r>
        <w:t xml:space="preserve"> Companies agree 2</w:t>
      </w:r>
      <w:r w:rsidRPr="00440085">
        <w:rPr>
          <w:vertAlign w:val="superscript"/>
        </w:rPr>
        <w:t>nd</w:t>
      </w:r>
      <w:r>
        <w:t xml:space="preserve"> and 3</w:t>
      </w:r>
      <w:r w:rsidRPr="00440085">
        <w:rPr>
          <w:vertAlign w:val="superscript"/>
        </w:rPr>
        <w:t>rd</w:t>
      </w:r>
      <w:r>
        <w:t xml:space="preserve"> changes (which are also same as in </w:t>
      </w:r>
      <w:hyperlink r:id="rId393" w:history="1">
        <w:r w:rsidR="00501609">
          <w:rPr>
            <w:rStyle w:val="Hyperlink"/>
          </w:rPr>
          <w:t>R2-2007220</w:t>
        </w:r>
      </w:hyperlink>
      <w:r>
        <w:t xml:space="preserve"> and </w:t>
      </w:r>
      <w:hyperlink r:id="rId394" w:history="1">
        <w:r w:rsidR="00501609">
          <w:rPr>
            <w:rStyle w:val="Hyperlink"/>
          </w:rPr>
          <w:t>R2-2008009</w:t>
        </w:r>
      </w:hyperlink>
      <w:r>
        <w:t>). For the 1</w:t>
      </w:r>
      <w:r w:rsidRPr="00440085">
        <w:rPr>
          <w:vertAlign w:val="superscript"/>
        </w:rPr>
        <w:t>st</w:t>
      </w:r>
      <w:r>
        <w:t xml:space="preserve"> change there was more discussion. 8 companies supported the first change, modified according to </w:t>
      </w:r>
      <w:hyperlink r:id="rId395" w:history="1">
        <w:r w:rsidR="00501609">
          <w:rPr>
            <w:rStyle w:val="Hyperlink"/>
          </w:rPr>
          <w:t>R2-2008009</w:t>
        </w:r>
      </w:hyperlink>
      <w:r>
        <w:t xml:space="preserve"> to cover the Intra-RAT cell (re)selection) case: “</w:t>
      </w:r>
      <w:r w:rsidRPr="001E3B17">
        <w:t>- upon intra-RAT reselecting a cell in RRC_IDLE or RRC_INACTIVE</w:t>
      </w:r>
      <w:r>
        <w:t>”. 6 companies share the view that the first change is not needed. One company mentioned that “</w:t>
      </w:r>
      <w:r w:rsidRPr="001622B2">
        <w:t>If reselection does not result in update of SIB4/SIB11, there is no need to execute 5.7.8.1a, so maybe it is better to remove the trigger from 5.7.8.4 and not change 5.7.8.1</w:t>
      </w:r>
      <w:r>
        <w:t>”. Another company mentioned that “</w:t>
      </w:r>
      <w:r w:rsidRPr="002E292F">
        <w:t>the sentence “1&gt;upon update of system information (SIB4, or SIB11)” can cover the intra-RAT cell reselection case.</w:t>
      </w:r>
      <w:r>
        <w:t>”. There seems thus to be no clear consensus as to how to address the 1</w:t>
      </w:r>
      <w:r w:rsidRPr="00C94C81">
        <w:rPr>
          <w:vertAlign w:val="superscript"/>
        </w:rPr>
        <w:t>st</w:t>
      </w:r>
      <w:r>
        <w:t xml:space="preserve"> change of the CR. However, based on the points raised in the discussion, rapporteur would like to make following proposal, which hopefully should be acceptable to everyone: </w:t>
      </w:r>
    </w:p>
    <w:p w14:paraId="07893A82" w14:textId="13F494BE" w:rsidR="00D06061" w:rsidRPr="00AB5D26" w:rsidRDefault="00D06061" w:rsidP="00D06061">
      <w:pPr>
        <w:pStyle w:val="Doc-text2"/>
      </w:pPr>
      <w:bookmarkStart w:id="47" w:name="_Toc48898631"/>
      <w:r>
        <w:t>-</w:t>
      </w:r>
      <w:r>
        <w:tab/>
        <w:t>[209] Rap P1: The 1</w:t>
      </w:r>
      <w:r w:rsidRPr="00565142">
        <w:rPr>
          <w:vertAlign w:val="superscript"/>
        </w:rPr>
        <w:t>st</w:t>
      </w:r>
      <w:r>
        <w:t xml:space="preserve"> change in </w:t>
      </w:r>
      <w:hyperlink r:id="rId396" w:history="1">
        <w:r w:rsidR="00501609">
          <w:rPr>
            <w:rStyle w:val="Hyperlink"/>
          </w:rPr>
          <w:t>R2-2007205</w:t>
        </w:r>
      </w:hyperlink>
      <w:r>
        <w:t xml:space="preserve"> is replaced with the following changes: </w:t>
      </w:r>
      <w:r>
        <w:br/>
        <w:t>1. Clarify in 5.7.8.1a that “upon update of system information (SIB4 or SIB11)” includes the case of intra-RAT cell (re)selection.</w:t>
      </w:r>
      <w:r>
        <w:br/>
        <w:t xml:space="preserve">2. Remove the line “2&gt; </w:t>
      </w:r>
      <w:r w:rsidRPr="00565142">
        <w:t>perform the actions as specified in 5.7.8.1a;” from 5.7.8.4</w:t>
      </w:r>
      <w:r>
        <w:t>.</w:t>
      </w:r>
      <w:r>
        <w:br/>
        <w:t>These changes can be merged into 38.331 rapporteur CR.</w:t>
      </w:r>
      <w:bookmarkEnd w:id="47"/>
    </w:p>
    <w:p w14:paraId="369630D2" w14:textId="77777777" w:rsidR="00D06061" w:rsidRDefault="00D06061" w:rsidP="00D06061">
      <w:pPr>
        <w:pStyle w:val="Doc-text2"/>
      </w:pPr>
      <w:r>
        <w:t xml:space="preserve">- </w:t>
      </w:r>
      <w:r>
        <w:tab/>
        <w:t>[209] Rap: Regarding 2</w:t>
      </w:r>
      <w:r w:rsidRPr="00565142">
        <w:rPr>
          <w:vertAlign w:val="superscript"/>
        </w:rPr>
        <w:t>nd</w:t>
      </w:r>
      <w:r>
        <w:t xml:space="preserve"> and 3</w:t>
      </w:r>
      <w:r w:rsidRPr="00565142">
        <w:rPr>
          <w:vertAlign w:val="superscript"/>
        </w:rPr>
        <w:t>rd</w:t>
      </w:r>
      <w:r>
        <w:t xml:space="preserve"> changes, they are mainly editorial, and rapporteur suggests merging the changes into the rapporteur CR.</w:t>
      </w:r>
    </w:p>
    <w:p w14:paraId="3ADBA67B" w14:textId="77777777" w:rsidR="00D06061" w:rsidRPr="002A0E92" w:rsidRDefault="00D06061" w:rsidP="00D06061">
      <w:pPr>
        <w:pStyle w:val="Agreement"/>
      </w:pPr>
      <w:r w:rsidRPr="002A0E92">
        <w:t>All changes agreed to be included in rapporteur CR</w:t>
      </w:r>
      <w:r>
        <w:t xml:space="preserve"> (see discussion [215])</w:t>
      </w:r>
    </w:p>
    <w:p w14:paraId="178E8D62" w14:textId="77777777" w:rsidR="00D06061" w:rsidRPr="009B1C65" w:rsidRDefault="00D06061" w:rsidP="00D06061">
      <w:pPr>
        <w:pStyle w:val="Doc-text2"/>
      </w:pPr>
    </w:p>
    <w:p w14:paraId="52D2B421" w14:textId="50E81EE4" w:rsidR="00D06061" w:rsidRDefault="00501609" w:rsidP="00D06061">
      <w:pPr>
        <w:pStyle w:val="Doc-title"/>
      </w:pPr>
      <w:hyperlink r:id="rId397" w:history="1">
        <w:r>
          <w:rPr>
            <w:rStyle w:val="Hyperlink"/>
          </w:rPr>
          <w:t>R2-2008010</w:t>
        </w:r>
      </w:hyperlink>
      <w:r w:rsidR="00D06061">
        <w:tab/>
        <w:t>Corrections on the UE behavior upon PLMN reselection while T331 is running</w:t>
      </w:r>
      <w:r w:rsidR="00D06061">
        <w:tab/>
        <w:t>Samsung Electronics Co., Ltd</w:t>
      </w:r>
      <w:r w:rsidR="00D06061">
        <w:tab/>
        <w:t>CR</w:t>
      </w:r>
      <w:r w:rsidR="00D06061">
        <w:tab/>
        <w:t>Rel-16</w:t>
      </w:r>
      <w:r w:rsidR="00D06061">
        <w:tab/>
        <w:t>38.331</w:t>
      </w:r>
      <w:r w:rsidR="00D06061">
        <w:tab/>
        <w:t>16.1.0</w:t>
      </w:r>
      <w:r w:rsidR="00D06061">
        <w:tab/>
        <w:t>1972</w:t>
      </w:r>
      <w:r w:rsidR="00D06061">
        <w:tab/>
        <w:t>-</w:t>
      </w:r>
      <w:r w:rsidR="00D06061">
        <w:tab/>
        <w:t>F</w:t>
      </w:r>
      <w:r w:rsidR="00D06061">
        <w:tab/>
        <w:t>LTE_NR_DC_CA_enh-Core</w:t>
      </w:r>
    </w:p>
    <w:p w14:paraId="7855336C" w14:textId="77777777" w:rsidR="00D06061" w:rsidRDefault="00D06061" w:rsidP="00D06061">
      <w:pPr>
        <w:pStyle w:val="Agreement"/>
      </w:pPr>
      <w:r>
        <w:t>[209] not pursued</w:t>
      </w:r>
    </w:p>
    <w:p w14:paraId="77A2A37A" w14:textId="77777777" w:rsidR="00D06061" w:rsidRPr="009B1C65" w:rsidRDefault="00D06061" w:rsidP="00D06061">
      <w:pPr>
        <w:pStyle w:val="Doc-text2"/>
      </w:pPr>
    </w:p>
    <w:p w14:paraId="3566793B" w14:textId="74EF86B3" w:rsidR="00D06061" w:rsidRDefault="00501609" w:rsidP="00D06061">
      <w:pPr>
        <w:pStyle w:val="Doc-title"/>
      </w:pPr>
      <w:hyperlink r:id="rId398" w:history="1">
        <w:r>
          <w:rPr>
            <w:rStyle w:val="Hyperlink"/>
          </w:rPr>
          <w:t>R2-2007685</w:t>
        </w:r>
      </w:hyperlink>
      <w:r w:rsidR="00D06061">
        <w:tab/>
        <w:t>Correction on the descriptions of the two idlemodeMeasurementReq fields</w:t>
      </w:r>
      <w:r w:rsidR="00D06061">
        <w:tab/>
        <w:t>Huawei, HiSilicon</w:t>
      </w:r>
      <w:r w:rsidR="00D06061">
        <w:tab/>
        <w:t>CR</w:t>
      </w:r>
      <w:r w:rsidR="00D06061">
        <w:tab/>
        <w:t>Rel-16</w:t>
      </w:r>
      <w:r w:rsidR="00D06061">
        <w:tab/>
        <w:t>38.331</w:t>
      </w:r>
      <w:r w:rsidR="00D06061">
        <w:tab/>
        <w:t>16.1.0</w:t>
      </w:r>
      <w:r w:rsidR="00D06061">
        <w:tab/>
        <w:t>1882</w:t>
      </w:r>
      <w:r w:rsidR="00D06061">
        <w:tab/>
        <w:t>-</w:t>
      </w:r>
      <w:r w:rsidR="00D06061">
        <w:tab/>
        <w:t>F</w:t>
      </w:r>
      <w:r w:rsidR="00D06061">
        <w:tab/>
        <w:t>LTE_NR_DC_CA_enh-Core</w:t>
      </w:r>
    </w:p>
    <w:p w14:paraId="3745944A" w14:textId="77777777" w:rsidR="00D06061" w:rsidRDefault="00D06061" w:rsidP="00D06061">
      <w:pPr>
        <w:pStyle w:val="Doc-text2"/>
      </w:pPr>
      <w:r>
        <w:t xml:space="preserve">- </w:t>
      </w:r>
      <w:r>
        <w:tab/>
        <w:t xml:space="preserve">[209] </w:t>
      </w:r>
      <w:r w:rsidRPr="00997677">
        <w:t>Rapporteur summary:</w:t>
      </w:r>
      <w:r>
        <w:t xml:space="preserve"> Majority of companies (10) agree to the clarifications, at least the first change. For the second change, 3 companies disagree. 2 companies point out that the change is not needed, as the availability aspect of early measurements is covered already in the procedural text. Rapporteur is not convinced the changes are </w:t>
      </w:r>
      <w:proofErr w:type="gramStart"/>
      <w:r>
        <w:t>needed, but</w:t>
      </w:r>
      <w:proofErr w:type="gramEnd"/>
      <w:r>
        <w:t xml:space="preserve"> is ready to follow majority decision. Since it is a small clarification, rapporteur suggests though to merge the changes into rapporteur CR, if RAN2 agrees the changes are needed. </w:t>
      </w:r>
    </w:p>
    <w:p w14:paraId="0356BC25" w14:textId="77777777" w:rsidR="00D06061" w:rsidRDefault="00D06061" w:rsidP="00D06061">
      <w:pPr>
        <w:pStyle w:val="Doc-text2"/>
      </w:pPr>
      <w:r>
        <w:t xml:space="preserve">- </w:t>
      </w:r>
      <w:r>
        <w:tab/>
        <w:t xml:space="preserve">[209] Chairman: It seems there is consensus that the first change is correct, but objections that the second change is not fully correct. This is a small possibly not needed change, and we shouldn’t introduce errors. SO, please just do the first one. </w:t>
      </w:r>
    </w:p>
    <w:p w14:paraId="317C8214" w14:textId="77777777" w:rsidR="00D06061" w:rsidRPr="00997677" w:rsidRDefault="00D06061" w:rsidP="00D06061">
      <w:pPr>
        <w:pStyle w:val="Agreement"/>
      </w:pPr>
      <w:r>
        <w:t>[209] 1</w:t>
      </w:r>
      <w:r w:rsidRPr="009E5C8B">
        <w:rPr>
          <w:vertAlign w:val="superscript"/>
        </w:rPr>
        <w:t>st</w:t>
      </w:r>
      <w:r>
        <w:t xml:space="preserve"> change is agreed, merged into Rapporteur CR. </w:t>
      </w:r>
    </w:p>
    <w:p w14:paraId="1096FA4E" w14:textId="77777777" w:rsidR="00D06061" w:rsidRPr="009E5C8B" w:rsidRDefault="00D06061" w:rsidP="00D06061">
      <w:pPr>
        <w:pStyle w:val="Doc-text2"/>
        <w:ind w:left="0" w:firstLine="0"/>
      </w:pPr>
    </w:p>
    <w:p w14:paraId="0B0D4F4A" w14:textId="01063CD8" w:rsidR="00D06061" w:rsidRDefault="00501609" w:rsidP="00D06061">
      <w:pPr>
        <w:pStyle w:val="Doc-title"/>
      </w:pPr>
      <w:hyperlink r:id="rId399" w:history="1">
        <w:r>
          <w:rPr>
            <w:rStyle w:val="Hyperlink"/>
          </w:rPr>
          <w:t>R2-2008008</w:t>
        </w:r>
      </w:hyperlink>
      <w:r w:rsidR="00D06061">
        <w:tab/>
        <w:t>Corrections to the UE behavior upon reception of RRCSetup while T331 is running</w:t>
      </w:r>
      <w:r w:rsidR="00D06061">
        <w:tab/>
        <w:t>Samsung Electronics Co., Ltd</w:t>
      </w:r>
      <w:r w:rsidR="00D06061">
        <w:tab/>
        <w:t>CR</w:t>
      </w:r>
      <w:r w:rsidR="00D06061">
        <w:tab/>
        <w:t>Rel-16</w:t>
      </w:r>
      <w:r w:rsidR="00D06061">
        <w:tab/>
        <w:t>38.331</w:t>
      </w:r>
      <w:r w:rsidR="00D06061">
        <w:tab/>
        <w:t>16.1.0</w:t>
      </w:r>
      <w:r w:rsidR="00D06061">
        <w:tab/>
        <w:t>1970</w:t>
      </w:r>
      <w:r w:rsidR="00D06061">
        <w:tab/>
        <w:t>-</w:t>
      </w:r>
      <w:r w:rsidR="00D06061">
        <w:tab/>
        <w:t>F</w:t>
      </w:r>
      <w:r w:rsidR="00D06061">
        <w:tab/>
        <w:t>LTE_NR_DC_CA_enh-Core</w:t>
      </w:r>
    </w:p>
    <w:p w14:paraId="18A79244" w14:textId="77777777" w:rsidR="00D06061" w:rsidRPr="009E5C8B" w:rsidRDefault="00D06061" w:rsidP="00D06061">
      <w:pPr>
        <w:pStyle w:val="Agreement"/>
      </w:pPr>
      <w:r>
        <w:t xml:space="preserve">[209] Contents agreed, </w:t>
      </w:r>
      <w:r w:rsidRPr="009E5C8B">
        <w:t>merged into 38.331 rapporteur CR</w:t>
      </w:r>
    </w:p>
    <w:p w14:paraId="6FA30002" w14:textId="77777777" w:rsidR="00D06061" w:rsidRDefault="00D06061" w:rsidP="00D06061">
      <w:pPr>
        <w:pStyle w:val="Doc-text2"/>
        <w:ind w:left="0" w:firstLine="0"/>
      </w:pPr>
    </w:p>
    <w:p w14:paraId="5B444D9A" w14:textId="44BBE596" w:rsidR="00D06061" w:rsidRDefault="00501609" w:rsidP="00D06061">
      <w:pPr>
        <w:pStyle w:val="Doc-title"/>
      </w:pPr>
      <w:hyperlink r:id="rId400" w:history="1">
        <w:r>
          <w:rPr>
            <w:rStyle w:val="Hyperlink"/>
          </w:rPr>
          <w:t>R2-2007220</w:t>
        </w:r>
      </w:hyperlink>
      <w:r w:rsidR="00D06061">
        <w:tab/>
        <w:t>Correction on  early measurement configuration during inter-RAT cell reselection</w:t>
      </w:r>
      <w:r w:rsidR="00D06061">
        <w:tab/>
        <w:t>vivo</w:t>
      </w:r>
      <w:r w:rsidR="00D06061">
        <w:tab/>
        <w:t>CR</w:t>
      </w:r>
      <w:r w:rsidR="00D06061">
        <w:tab/>
        <w:t>Rel-16</w:t>
      </w:r>
      <w:r w:rsidR="00D06061">
        <w:tab/>
        <w:t>38.331</w:t>
      </w:r>
      <w:r w:rsidR="00D06061">
        <w:tab/>
        <w:t>16.1.0</w:t>
      </w:r>
      <w:r w:rsidR="00D06061">
        <w:tab/>
        <w:t>1802</w:t>
      </w:r>
      <w:r w:rsidR="00D06061">
        <w:tab/>
        <w:t>-</w:t>
      </w:r>
      <w:r w:rsidR="00D06061">
        <w:tab/>
        <w:t>F</w:t>
      </w:r>
      <w:r w:rsidR="00D06061">
        <w:tab/>
        <w:t>LTE_NR_DC_CA_enh-Core</w:t>
      </w:r>
    </w:p>
    <w:p w14:paraId="6661F6F8" w14:textId="5D2A6055" w:rsidR="00D06061" w:rsidRDefault="00501609" w:rsidP="00D06061">
      <w:pPr>
        <w:pStyle w:val="Doc-title"/>
      </w:pPr>
      <w:hyperlink r:id="rId401" w:history="1">
        <w:r>
          <w:rPr>
            <w:rStyle w:val="Hyperlink"/>
          </w:rPr>
          <w:t>R2-2008009</w:t>
        </w:r>
      </w:hyperlink>
      <w:r w:rsidR="00D06061">
        <w:tab/>
        <w:t>Corrections on the behaviours with cell (re-)selection while T331 is running</w:t>
      </w:r>
      <w:r w:rsidR="00D06061">
        <w:tab/>
        <w:t>Samsung Electronics Co., Ltd</w:t>
      </w:r>
      <w:r w:rsidR="00D06061">
        <w:tab/>
        <w:t>CR</w:t>
      </w:r>
      <w:r w:rsidR="00D06061">
        <w:tab/>
        <w:t>Rel-16</w:t>
      </w:r>
      <w:r w:rsidR="00D06061">
        <w:tab/>
        <w:t>38.331</w:t>
      </w:r>
      <w:r w:rsidR="00D06061">
        <w:tab/>
        <w:t>16.1.0</w:t>
      </w:r>
      <w:r w:rsidR="00D06061">
        <w:tab/>
        <w:t>1971</w:t>
      </w:r>
      <w:r w:rsidR="00D06061">
        <w:tab/>
        <w:t>-</w:t>
      </w:r>
      <w:r w:rsidR="00D06061">
        <w:tab/>
        <w:t>F</w:t>
      </w:r>
      <w:r w:rsidR="00D06061">
        <w:tab/>
        <w:t>LTE_NR_DC_CA_enh-Core</w:t>
      </w:r>
    </w:p>
    <w:p w14:paraId="574C62C2" w14:textId="77777777" w:rsidR="00D06061" w:rsidRPr="009E5435" w:rsidRDefault="00D06061" w:rsidP="00D06061">
      <w:pPr>
        <w:pStyle w:val="Agreement"/>
      </w:pPr>
      <w:r>
        <w:t>[209] Both Same as 7005, not pursued</w:t>
      </w:r>
    </w:p>
    <w:p w14:paraId="28757E13" w14:textId="77777777" w:rsidR="00D06061" w:rsidRPr="009E5435" w:rsidRDefault="00D06061" w:rsidP="00D06061">
      <w:pPr>
        <w:pStyle w:val="Doc-text2"/>
      </w:pPr>
    </w:p>
    <w:p w14:paraId="3E727153" w14:textId="77777777" w:rsidR="00D06061" w:rsidRDefault="00D06061" w:rsidP="00D06061">
      <w:pPr>
        <w:pStyle w:val="Comments"/>
      </w:pPr>
      <w:r>
        <w:t>36.331+38.331 corrections:</w:t>
      </w:r>
    </w:p>
    <w:p w14:paraId="47724F80" w14:textId="0795EB1A" w:rsidR="00D06061" w:rsidRDefault="00501609" w:rsidP="00D06061">
      <w:pPr>
        <w:pStyle w:val="Doc-title"/>
      </w:pPr>
      <w:hyperlink r:id="rId402" w:history="1">
        <w:r>
          <w:rPr>
            <w:rStyle w:val="Hyperlink"/>
          </w:rPr>
          <w:t>R2-2007004</w:t>
        </w:r>
      </w:hyperlink>
      <w:r w:rsidR="00D06061">
        <w:tab/>
        <w:t>CR to 38.331 on involving all fields of early measurement report</w:t>
      </w:r>
      <w:r w:rsidR="00D06061">
        <w:tab/>
        <w:t>CATT</w:t>
      </w:r>
      <w:r w:rsidR="00D06061">
        <w:tab/>
        <w:t>CR</w:t>
      </w:r>
      <w:r w:rsidR="00D06061">
        <w:tab/>
        <w:t>Rel-16</w:t>
      </w:r>
      <w:r w:rsidR="00D06061">
        <w:tab/>
        <w:t>38.331</w:t>
      </w:r>
      <w:r w:rsidR="00D06061">
        <w:tab/>
        <w:t>16.1.0</w:t>
      </w:r>
      <w:r w:rsidR="00D06061">
        <w:tab/>
        <w:t>1767</w:t>
      </w:r>
      <w:r w:rsidR="00D06061">
        <w:tab/>
        <w:t>-</w:t>
      </w:r>
      <w:r w:rsidR="00D06061">
        <w:tab/>
        <w:t>F</w:t>
      </w:r>
      <w:r w:rsidR="00D06061">
        <w:tab/>
        <w:t>LTE_NR_DC_CA_enh-Core</w:t>
      </w:r>
    </w:p>
    <w:p w14:paraId="0760ACE2" w14:textId="77777777" w:rsidR="00D06061" w:rsidRPr="00997677" w:rsidRDefault="00D06061" w:rsidP="00D06061">
      <w:pPr>
        <w:pStyle w:val="Doc-text2"/>
      </w:pPr>
      <w:r>
        <w:t>-</w:t>
      </w:r>
      <w:r>
        <w:tab/>
        <w:t xml:space="preserve">[209] </w:t>
      </w:r>
      <w:r w:rsidRPr="00997677">
        <w:t>Rapporteur summary:</w:t>
      </w:r>
      <w:r>
        <w:t xml:space="preserve"> 6 companies agree with the CR. 8 companies have no strong view. 4 companies propose to add the changes to rapporteur CR, since there is no functional change involved. 5 companies think it is better to keep the changes in separate CR, since there are many changes. Since there is no clear majority for any direction, rapporteur suggest not to agree the CR. We generally do not cover the handling of all fields in procedural text, and what is added in this CR is not strictly needed. </w:t>
      </w:r>
    </w:p>
    <w:p w14:paraId="22D5033D" w14:textId="77777777" w:rsidR="00D06061" w:rsidRDefault="00D06061" w:rsidP="00D06061">
      <w:pPr>
        <w:pStyle w:val="Doc-text2"/>
      </w:pPr>
      <w:r>
        <w:t>-</w:t>
      </w:r>
      <w:r>
        <w:tab/>
        <w:t xml:space="preserve">[209] Chairman: It seems the CR is correct, and there is no objection. However, the e-meeting procedure is not so good and sometimes it is difficult to interpret </w:t>
      </w:r>
      <w:proofErr w:type="gramStart"/>
      <w:r>
        <w:t>companies</w:t>
      </w:r>
      <w:proofErr w:type="gramEnd"/>
      <w:r>
        <w:t xml:space="preserve"> comments. It seems there is also no consensus whether the CR is needed, and technically I’d agree with the rapporteur, the RRC TS will grow considerably if we systematically add setting of every IE into the procedure text (as is sometimes done in other groups / for other TSes), so maybe that is not a good idea. </w:t>
      </w:r>
    </w:p>
    <w:p w14:paraId="60EA0A48" w14:textId="77777777" w:rsidR="00D06061" w:rsidRDefault="00D06061" w:rsidP="00D06061">
      <w:pPr>
        <w:pStyle w:val="Agreement"/>
      </w:pPr>
      <w:r>
        <w:t>[209] not pursued</w:t>
      </w:r>
    </w:p>
    <w:p w14:paraId="0D99652B" w14:textId="77777777" w:rsidR="00D06061" w:rsidRDefault="00D06061" w:rsidP="00D06061">
      <w:pPr>
        <w:pStyle w:val="Doc-text2"/>
      </w:pPr>
    </w:p>
    <w:p w14:paraId="50CAE382" w14:textId="77777777" w:rsidR="00D06061" w:rsidRPr="009E5435" w:rsidRDefault="00D06061" w:rsidP="00D06061">
      <w:pPr>
        <w:pStyle w:val="Doc-text2"/>
      </w:pPr>
    </w:p>
    <w:p w14:paraId="1286D79C" w14:textId="56BB4D66" w:rsidR="00D06061" w:rsidRDefault="00501609" w:rsidP="00D06061">
      <w:pPr>
        <w:pStyle w:val="Doc-title"/>
      </w:pPr>
      <w:hyperlink r:id="rId403" w:history="1">
        <w:r>
          <w:rPr>
            <w:rStyle w:val="Hyperlink"/>
          </w:rPr>
          <w:t>R2-2007005</w:t>
        </w:r>
      </w:hyperlink>
      <w:r w:rsidR="00D06061">
        <w:tab/>
        <w:t>CR to 36.331 on involving all fields of early measurement report</w:t>
      </w:r>
      <w:r w:rsidR="00D06061">
        <w:tab/>
        <w:t>CATT</w:t>
      </w:r>
      <w:r w:rsidR="00D06061">
        <w:tab/>
        <w:t>CR</w:t>
      </w:r>
      <w:r w:rsidR="00D06061">
        <w:tab/>
        <w:t>Rel-16</w:t>
      </w:r>
      <w:r w:rsidR="00D06061">
        <w:tab/>
        <w:t>36.331</w:t>
      </w:r>
      <w:r w:rsidR="00D06061">
        <w:tab/>
        <w:t>16.1.1</w:t>
      </w:r>
      <w:r w:rsidR="00D06061">
        <w:tab/>
        <w:t>4365</w:t>
      </w:r>
      <w:r w:rsidR="00D06061">
        <w:tab/>
        <w:t>-</w:t>
      </w:r>
      <w:r w:rsidR="00D06061">
        <w:tab/>
        <w:t>F</w:t>
      </w:r>
      <w:r w:rsidR="00D06061">
        <w:tab/>
        <w:t>LTE_NR_DC_CA_enh-Core</w:t>
      </w:r>
    </w:p>
    <w:p w14:paraId="5A0A25EE" w14:textId="5F2C660B" w:rsidR="00D06061" w:rsidRDefault="00D06061" w:rsidP="00D06061">
      <w:pPr>
        <w:pStyle w:val="Doc-text2"/>
      </w:pPr>
      <w:r>
        <w:t xml:space="preserve">- </w:t>
      </w:r>
      <w:r>
        <w:tab/>
        <w:t xml:space="preserve">[209] </w:t>
      </w:r>
      <w:r w:rsidRPr="00997677">
        <w:t>Rapporteur summary:</w:t>
      </w:r>
      <w:r w:rsidRPr="00C85308">
        <w:t xml:space="preserve"> 6 companies agree with the CR. 8 companies have no strong view. </w:t>
      </w:r>
      <w:r>
        <w:t xml:space="preserve">Most companies have the same comments as for the previous CR </w:t>
      </w:r>
      <w:hyperlink r:id="rId404" w:history="1">
        <w:r w:rsidR="00501609">
          <w:rPr>
            <w:rStyle w:val="Hyperlink"/>
          </w:rPr>
          <w:t>R2-2007004</w:t>
        </w:r>
      </w:hyperlink>
      <w:r>
        <w:t xml:space="preserve">, except that in this CR there are some errors that would need to be corrected. However, since like for the previous CR there was no </w:t>
      </w:r>
      <w:r w:rsidRPr="00C85308">
        <w:t>clear majority for any direction, rapporteur suggest not to agree th</w:t>
      </w:r>
      <w:r>
        <w:t>is</w:t>
      </w:r>
      <w:r w:rsidRPr="00C85308">
        <w:t xml:space="preserve"> CR</w:t>
      </w:r>
      <w:r>
        <w:t xml:space="preserve"> either</w:t>
      </w:r>
      <w:r w:rsidRPr="00C85308">
        <w:t xml:space="preserve">. We generally do not cover the handling of all fields in procedural text, and what is added in this CR </w:t>
      </w:r>
      <w:r>
        <w:t>is not strictly needed</w:t>
      </w:r>
      <w:r w:rsidRPr="00C85308">
        <w:t>.</w:t>
      </w:r>
    </w:p>
    <w:p w14:paraId="525E0662" w14:textId="77777777" w:rsidR="00D06061" w:rsidRDefault="00D06061" w:rsidP="00D06061">
      <w:pPr>
        <w:pStyle w:val="Agreement"/>
      </w:pPr>
      <w:r>
        <w:t>[209] not pursued</w:t>
      </w:r>
    </w:p>
    <w:p w14:paraId="7C27BF28" w14:textId="77777777" w:rsidR="00D06061" w:rsidRPr="00715E93" w:rsidRDefault="00D06061" w:rsidP="00D06061">
      <w:pPr>
        <w:pStyle w:val="Doc-text2"/>
        <w:ind w:left="0" w:firstLine="0"/>
      </w:pPr>
    </w:p>
    <w:p w14:paraId="1BDD4E68" w14:textId="77777777" w:rsidR="00D06061" w:rsidRDefault="00D06061" w:rsidP="00D06061">
      <w:pPr>
        <w:pStyle w:val="Heading4"/>
      </w:pPr>
      <w:r>
        <w:t>6.8.3.3</w:t>
      </w:r>
      <w:r>
        <w:tab/>
        <w:t>Other</w:t>
      </w:r>
    </w:p>
    <w:p w14:paraId="14159C6A" w14:textId="77777777" w:rsidR="00D06061" w:rsidRDefault="00D06061" w:rsidP="00D06061">
      <w:pPr>
        <w:pStyle w:val="Comments"/>
      </w:pPr>
      <w:r>
        <w:t xml:space="preserve">Including NR-NR DC, MCG SCell and SCG configuration with RRC resume, Fast MCG link recovery, and RRC corrections that doesn’t fit under the other headings. </w:t>
      </w:r>
    </w:p>
    <w:p w14:paraId="1C1E3D91" w14:textId="77777777" w:rsidR="00D06061" w:rsidRDefault="00D06061" w:rsidP="00D06061">
      <w:pPr>
        <w:pStyle w:val="BoldComments"/>
      </w:pPr>
      <w:r w:rsidRPr="00116290">
        <w:t>By Web Conf</w:t>
      </w:r>
      <w:r>
        <w:t xml:space="preserve"> </w:t>
      </w:r>
    </w:p>
    <w:p w14:paraId="4F2C99D9" w14:textId="77777777" w:rsidR="00D06061" w:rsidRPr="0035733C" w:rsidRDefault="00D06061" w:rsidP="00D06061">
      <w:pPr>
        <w:pStyle w:val="Comments"/>
      </w:pPr>
      <w:r>
        <w:lastRenderedPageBreak/>
        <w:t>Missing parts of T</w:t>
      </w:r>
      <w:r w:rsidRPr="0035733C">
        <w:rPr>
          <w:vertAlign w:val="subscript"/>
        </w:rPr>
        <w:t>offset</w:t>
      </w:r>
      <w:r>
        <w:t xml:space="preserve">: </w:t>
      </w:r>
    </w:p>
    <w:p w14:paraId="7D17002E" w14:textId="28B59B92" w:rsidR="00D06061" w:rsidRDefault="00501609" w:rsidP="00D06061">
      <w:pPr>
        <w:pStyle w:val="Doc-title"/>
      </w:pPr>
      <w:hyperlink r:id="rId405" w:history="1">
        <w:r>
          <w:rPr>
            <w:rStyle w:val="Hyperlink"/>
          </w:rPr>
          <w:t>R2-2007277</w:t>
        </w:r>
      </w:hyperlink>
      <w:r w:rsidR="00D06061">
        <w:tab/>
        <w:t>Remaining issues on Toffset for NR-DC power control</w:t>
      </w:r>
      <w:r w:rsidR="00D06061">
        <w:tab/>
        <w:t>Ericsson</w:t>
      </w:r>
      <w:r w:rsidR="00D06061">
        <w:tab/>
        <w:t>CR</w:t>
      </w:r>
      <w:r w:rsidR="00D06061">
        <w:tab/>
        <w:t>Rel-16</w:t>
      </w:r>
      <w:r w:rsidR="00D06061">
        <w:tab/>
        <w:t>38.331</w:t>
      </w:r>
      <w:r w:rsidR="00D06061">
        <w:tab/>
        <w:t>16.1.0</w:t>
      </w:r>
      <w:r w:rsidR="00D06061">
        <w:tab/>
        <w:t>1822</w:t>
      </w:r>
      <w:r w:rsidR="00D06061">
        <w:tab/>
        <w:t>-</w:t>
      </w:r>
      <w:r w:rsidR="00D06061">
        <w:tab/>
        <w:t>F</w:t>
      </w:r>
      <w:r w:rsidR="00D06061">
        <w:tab/>
        <w:t>LTE_NR_DC_CA_enh-Core</w:t>
      </w:r>
    </w:p>
    <w:p w14:paraId="766EE98E" w14:textId="77777777" w:rsidR="00D06061" w:rsidRPr="00C55B61" w:rsidRDefault="00D06061" w:rsidP="00D06061">
      <w:pPr>
        <w:pStyle w:val="Doc-text2"/>
        <w:rPr>
          <w:i/>
          <w:iCs/>
        </w:rPr>
      </w:pPr>
      <w:r w:rsidRPr="00C55B61">
        <w:rPr>
          <w:i/>
          <w:iCs/>
        </w:rPr>
        <w:t>In the last RAN2#110-e meeting, it was agreed to introduce an inter-node RRC signaling regarding the coordination of the T_offset as men</w:t>
      </w:r>
      <w:r>
        <w:rPr>
          <w:i/>
          <w:iCs/>
        </w:rPr>
        <w:t>tioned in the LS in R1-2001421.</w:t>
      </w:r>
    </w:p>
    <w:p w14:paraId="1802EEBD" w14:textId="77777777" w:rsidR="00D06061" w:rsidRDefault="00D06061" w:rsidP="00D06061">
      <w:pPr>
        <w:pStyle w:val="Doc-text2"/>
        <w:rPr>
          <w:i/>
          <w:iCs/>
        </w:rPr>
      </w:pPr>
      <w:r w:rsidRPr="00C55B61">
        <w:rPr>
          <w:i/>
          <w:iCs/>
        </w:rPr>
        <w:t xml:space="preserve">However, even if the coordination between the NG-RAN node has been agreed, what is missing is how the MCG decides what value for the T_offset to use. This should, indeed, signaled by the UE thorugh a capability. </w:t>
      </w:r>
    </w:p>
    <w:p w14:paraId="438D8FC4" w14:textId="77777777" w:rsidR="00D06061" w:rsidRPr="00C55B61" w:rsidRDefault="00D06061" w:rsidP="00D06061">
      <w:pPr>
        <w:pStyle w:val="Doc-text2"/>
        <w:rPr>
          <w:i/>
          <w:iCs/>
        </w:rPr>
      </w:pPr>
      <w:r w:rsidRPr="00C55B61">
        <w:rPr>
          <w:i/>
          <w:iCs/>
        </w:rPr>
        <w:t>In NRDC-Paramenters IE:</w:t>
      </w:r>
    </w:p>
    <w:p w14:paraId="28D13A81" w14:textId="77777777" w:rsidR="00D06061" w:rsidRPr="00C55B61" w:rsidRDefault="00D06061" w:rsidP="00D06061">
      <w:pPr>
        <w:pStyle w:val="Doc-text2"/>
        <w:rPr>
          <w:i/>
          <w:iCs/>
        </w:rPr>
      </w:pPr>
      <w:r w:rsidRPr="00C55B61">
        <w:rPr>
          <w:i/>
          <w:iCs/>
        </w:rPr>
        <w:t>- A new capability, named maxToffsetNRDC is added to allow the UE to signal the value supported for the Toffset that is used for dynamic power sharing in NR-DC.</w:t>
      </w:r>
    </w:p>
    <w:p w14:paraId="7DBE3AB4" w14:textId="77777777" w:rsidR="00D06061" w:rsidRPr="006B094D" w:rsidRDefault="00D06061" w:rsidP="00D06061">
      <w:pPr>
        <w:pStyle w:val="Agreement"/>
      </w:pPr>
      <w:r w:rsidRPr="006B094D">
        <w:t>Postponed until next week.</w:t>
      </w:r>
      <w:r>
        <w:t xml:space="preserve"> We decide then what to do if RAN1 LS hasn’t yet arrived then.</w:t>
      </w:r>
    </w:p>
    <w:p w14:paraId="05DF156A" w14:textId="77777777" w:rsidR="00D06061" w:rsidRPr="00C55B61" w:rsidRDefault="00D06061" w:rsidP="00D06061">
      <w:pPr>
        <w:pStyle w:val="Doc-text2"/>
        <w:ind w:left="0" w:firstLine="0"/>
      </w:pPr>
    </w:p>
    <w:p w14:paraId="5A452719" w14:textId="52618E9F" w:rsidR="00D06061" w:rsidRDefault="00501609" w:rsidP="00D06061">
      <w:pPr>
        <w:pStyle w:val="Doc-title"/>
      </w:pPr>
      <w:hyperlink r:id="rId406" w:history="1">
        <w:r>
          <w:rPr>
            <w:rStyle w:val="Hyperlink"/>
          </w:rPr>
          <w:t>R2-2007278</w:t>
        </w:r>
      </w:hyperlink>
      <w:r w:rsidR="00D06061">
        <w:tab/>
        <w:t>Remaining issues on Toffset for NR-DC power control</w:t>
      </w:r>
      <w:r w:rsidR="00D06061">
        <w:tab/>
        <w:t>Ericsson</w:t>
      </w:r>
      <w:r w:rsidR="00D06061">
        <w:tab/>
        <w:t>CR</w:t>
      </w:r>
      <w:r w:rsidR="00D06061">
        <w:tab/>
        <w:t>Rel-16</w:t>
      </w:r>
      <w:r w:rsidR="00D06061">
        <w:tab/>
        <w:t>38.306</w:t>
      </w:r>
      <w:r w:rsidR="00D06061">
        <w:tab/>
        <w:t>16.1.0</w:t>
      </w:r>
      <w:r w:rsidR="00D06061">
        <w:tab/>
        <w:t>0376</w:t>
      </w:r>
      <w:r w:rsidR="00D06061">
        <w:tab/>
        <w:t>-</w:t>
      </w:r>
      <w:r w:rsidR="00D06061">
        <w:tab/>
        <w:t>F</w:t>
      </w:r>
      <w:r w:rsidR="00D06061">
        <w:tab/>
        <w:t>LTE_NR_DC_CA_enh-Core</w:t>
      </w:r>
    </w:p>
    <w:p w14:paraId="29F9CEA3" w14:textId="77777777" w:rsidR="00D06061" w:rsidRPr="006B094D" w:rsidRDefault="00D06061" w:rsidP="00D06061">
      <w:pPr>
        <w:pStyle w:val="Agreement"/>
      </w:pPr>
      <w:r w:rsidRPr="006B094D">
        <w:t>Postponed until next week.</w:t>
      </w:r>
      <w:r>
        <w:t xml:space="preserve"> We decide then what to do if RAN1 LS hasn’t yet arrived then.</w:t>
      </w:r>
    </w:p>
    <w:p w14:paraId="6F7913E9" w14:textId="77777777" w:rsidR="00D06061" w:rsidRPr="002D41A6" w:rsidRDefault="00D06061" w:rsidP="00D06061">
      <w:pPr>
        <w:pStyle w:val="Doc-text2"/>
        <w:ind w:left="0" w:firstLine="0"/>
      </w:pPr>
    </w:p>
    <w:p w14:paraId="12FDC38A" w14:textId="542783EE" w:rsidR="00D06061" w:rsidRDefault="00501609" w:rsidP="00D06061">
      <w:pPr>
        <w:pStyle w:val="Doc-title"/>
      </w:pPr>
      <w:hyperlink r:id="rId407" w:history="1">
        <w:r>
          <w:rPr>
            <w:rStyle w:val="Hyperlink"/>
          </w:rPr>
          <w:t>R2-2007578</w:t>
        </w:r>
      </w:hyperlink>
      <w:r w:rsidR="00D06061">
        <w:tab/>
        <w:t>Missing fields for Toffset coordination in INM</w:t>
      </w:r>
      <w:r w:rsidR="00D06061">
        <w:tab/>
        <w:t>Ericsson</w:t>
      </w:r>
      <w:r w:rsidR="00D06061">
        <w:tab/>
        <w:t>CR</w:t>
      </w:r>
      <w:r w:rsidR="00D06061">
        <w:tab/>
        <w:t>Rel-16</w:t>
      </w:r>
      <w:r w:rsidR="00D06061">
        <w:tab/>
        <w:t>38.331</w:t>
      </w:r>
      <w:r w:rsidR="00D06061">
        <w:tab/>
        <w:t>16.1.0</w:t>
      </w:r>
      <w:r w:rsidR="00D06061">
        <w:tab/>
        <w:t>1864</w:t>
      </w:r>
      <w:r w:rsidR="00D06061">
        <w:tab/>
        <w:t>-</w:t>
      </w:r>
      <w:r w:rsidR="00D06061">
        <w:tab/>
        <w:t>F</w:t>
      </w:r>
      <w:r w:rsidR="00D06061">
        <w:tab/>
        <w:t>LTE_NR_DC_CA_enh-Core</w:t>
      </w:r>
    </w:p>
    <w:p w14:paraId="2C433C35" w14:textId="77777777" w:rsidR="00D06061" w:rsidRDefault="00D06061" w:rsidP="00D06061">
      <w:pPr>
        <w:pStyle w:val="Doc-text2"/>
      </w:pPr>
    </w:p>
    <w:p w14:paraId="2A698423" w14:textId="77777777" w:rsidR="00D06061" w:rsidRDefault="00D06061" w:rsidP="00D06061">
      <w:pPr>
        <w:pStyle w:val="Doc-text2"/>
      </w:pPr>
      <w:r>
        <w:t>Discussion 3 tdocs above</w:t>
      </w:r>
    </w:p>
    <w:p w14:paraId="2CFF061D" w14:textId="77777777" w:rsidR="00D06061" w:rsidRDefault="00D06061" w:rsidP="00D06061">
      <w:pPr>
        <w:pStyle w:val="Doc-text2"/>
      </w:pPr>
      <w:r>
        <w:t>-</w:t>
      </w:r>
      <w:r>
        <w:tab/>
        <w:t xml:space="preserve">Nokia is fine with the intention of all 3 CRs but wonders about the value range for INM. Thinks they are open in RAN1 still. QC thinks we should postpone the discussion until RAN1 sends us the values. We sent LS to RAN1 last </w:t>
      </w:r>
      <w:proofErr w:type="gramStart"/>
      <w:r>
        <w:t>time</w:t>
      </w:r>
      <w:proofErr w:type="gramEnd"/>
      <w:r>
        <w:t xml:space="preserve"> but they haven’t replied yet. Apple agrees. Huawei also agrees. Ericsson agrees the value range is still open in RAN1. We could agree to values later and add placeholders. Expects one “short” and one “long” offset.</w:t>
      </w:r>
    </w:p>
    <w:p w14:paraId="4E9A4061" w14:textId="77777777" w:rsidR="00D06061" w:rsidRDefault="00D06061" w:rsidP="00D06061">
      <w:pPr>
        <w:pStyle w:val="Doc-text2"/>
      </w:pPr>
      <w:r>
        <w:t>-</w:t>
      </w:r>
      <w:r>
        <w:tab/>
        <w:t>LG thinks it’s not clear which values relate to which UE capability in RAN1 and that’s still open. ZTE thinks RAN1 has agreed to RAN” signalling, only value range is open.</w:t>
      </w:r>
    </w:p>
    <w:p w14:paraId="0EA4ABC6" w14:textId="77777777" w:rsidR="00D06061" w:rsidRDefault="00D06061" w:rsidP="00D06061">
      <w:pPr>
        <w:pStyle w:val="Doc-text2"/>
      </w:pPr>
    </w:p>
    <w:p w14:paraId="5E5E78EF" w14:textId="77777777" w:rsidR="00D06061" w:rsidRPr="006B094D" w:rsidRDefault="00D06061" w:rsidP="00D06061">
      <w:pPr>
        <w:pStyle w:val="Agreement"/>
      </w:pPr>
      <w:r w:rsidRPr="006B094D">
        <w:t>Postponed until next week.</w:t>
      </w:r>
      <w:r>
        <w:t xml:space="preserve"> We decide then what to do if RAN1 LS hasn’t yet arrived then.</w:t>
      </w:r>
    </w:p>
    <w:p w14:paraId="695256E4" w14:textId="77777777" w:rsidR="00D06061" w:rsidRDefault="00D06061" w:rsidP="00D06061">
      <w:pPr>
        <w:pStyle w:val="Comments"/>
      </w:pPr>
    </w:p>
    <w:p w14:paraId="16DC6284" w14:textId="77777777" w:rsidR="00D06061" w:rsidRDefault="00D06061" w:rsidP="00D06061">
      <w:pPr>
        <w:pStyle w:val="Doc-text2"/>
      </w:pPr>
      <w:r>
        <w:t>2</w:t>
      </w:r>
      <w:r w:rsidRPr="00EF1C74">
        <w:t>nd</w:t>
      </w:r>
      <w:r>
        <w:t xml:space="preserve"> week discussion</w:t>
      </w:r>
    </w:p>
    <w:p w14:paraId="1FBC14D5" w14:textId="77777777" w:rsidR="00D06061" w:rsidRPr="00EF1C74" w:rsidRDefault="00D06061" w:rsidP="00D06061">
      <w:pPr>
        <w:pStyle w:val="Doc-text2"/>
      </w:pPr>
      <w:r w:rsidRPr="00EF1C74">
        <w:t xml:space="preserve">- </w:t>
      </w:r>
      <w:r w:rsidRPr="00EF1C74">
        <w:tab/>
        <w:t>LGE wonders if we need 306 CRs. Ericsson clarifies UE has to indicate what it supports.</w:t>
      </w:r>
      <w:r>
        <w:t xml:space="preserve"> </w:t>
      </w:r>
    </w:p>
    <w:p w14:paraId="0D77EFAC" w14:textId="77777777" w:rsidR="00D06061" w:rsidRDefault="00D06061" w:rsidP="00D06061">
      <w:pPr>
        <w:pStyle w:val="Comments"/>
      </w:pPr>
    </w:p>
    <w:p w14:paraId="4D32471D" w14:textId="77777777" w:rsidR="00D06061" w:rsidRDefault="00D06061" w:rsidP="00D06061">
      <w:pPr>
        <w:pStyle w:val="Agreement"/>
      </w:pPr>
      <w:r w:rsidRPr="00EF1C74">
        <w:t>1-week email discussion based on RAN1 LS (under discussion currently). Intent is to have CRs agreed for RANP submission</w:t>
      </w:r>
      <w:r>
        <w:t xml:space="preserve"> based on the LS content.</w:t>
      </w:r>
    </w:p>
    <w:p w14:paraId="1CDF1521" w14:textId="77777777" w:rsidR="00D06061" w:rsidRDefault="00D06061" w:rsidP="00D06061">
      <w:pPr>
        <w:pStyle w:val="Doc-text2"/>
      </w:pPr>
    </w:p>
    <w:p w14:paraId="353A548D" w14:textId="77777777" w:rsidR="00D06061" w:rsidRDefault="00D06061" w:rsidP="00D06061">
      <w:pPr>
        <w:pStyle w:val="EmailDiscussion"/>
      </w:pPr>
      <w:r>
        <w:t>[Post111-e][xxx][R16 DCCA] T</w:t>
      </w:r>
      <w:r w:rsidRPr="002A0E92">
        <w:rPr>
          <w:vertAlign w:val="subscript"/>
        </w:rPr>
        <w:t>offset</w:t>
      </w:r>
      <w:r>
        <w:t xml:space="preserve"> finalization (Ericsson)</w:t>
      </w:r>
    </w:p>
    <w:p w14:paraId="19CA7C97" w14:textId="00C339D6" w:rsidR="00D06061" w:rsidRPr="00E22E14" w:rsidRDefault="00D06061" w:rsidP="00D06061">
      <w:pPr>
        <w:pStyle w:val="EmailDiscussion2"/>
        <w:ind w:left="1619" w:firstLine="0"/>
      </w:pPr>
      <w:r>
        <w:t xml:space="preserve">Discuss based on RAN1 LS which parts of </w:t>
      </w:r>
      <w:hyperlink r:id="rId408" w:history="1">
        <w:r w:rsidR="00501609">
          <w:rPr>
            <w:rStyle w:val="Hyperlink"/>
          </w:rPr>
          <w:t>R2-2007277</w:t>
        </w:r>
      </w:hyperlink>
      <w:r>
        <w:t xml:space="preserve">, </w:t>
      </w:r>
      <w:hyperlink r:id="rId409" w:history="1">
        <w:r w:rsidR="00501609">
          <w:rPr>
            <w:rStyle w:val="Hyperlink"/>
          </w:rPr>
          <w:t>R2-2007278</w:t>
        </w:r>
      </w:hyperlink>
      <w:r>
        <w:t xml:space="preserve"> and </w:t>
      </w:r>
      <w:hyperlink r:id="rId410" w:history="1">
        <w:r w:rsidR="00501609">
          <w:rPr>
            <w:rStyle w:val="Hyperlink"/>
          </w:rPr>
          <w:t>R2-2007578</w:t>
        </w:r>
      </w:hyperlink>
      <w:r>
        <w:t xml:space="preserve"> are needed in RAN2 specifications and agree to corresponding CRs. </w:t>
      </w:r>
    </w:p>
    <w:p w14:paraId="081A7EC1" w14:textId="77777777" w:rsidR="00D06061" w:rsidRDefault="00D06061" w:rsidP="00D06061">
      <w:pPr>
        <w:pStyle w:val="EmailDiscussion2"/>
      </w:pPr>
      <w:r>
        <w:tab/>
        <w:t>Intended outcome: Agreed CRs</w:t>
      </w:r>
    </w:p>
    <w:p w14:paraId="7B7D7A0B" w14:textId="77777777" w:rsidR="00D06061" w:rsidRDefault="00D06061" w:rsidP="00D06061">
      <w:pPr>
        <w:pStyle w:val="EmailDiscussion2"/>
      </w:pPr>
      <w:r>
        <w:tab/>
        <w:t>Deadline:  Short (1-week)</w:t>
      </w:r>
    </w:p>
    <w:p w14:paraId="17BFE039" w14:textId="77777777" w:rsidR="00D06061" w:rsidRPr="00EF1C74" w:rsidRDefault="00D06061" w:rsidP="00D06061">
      <w:pPr>
        <w:pStyle w:val="Doc-text2"/>
      </w:pPr>
    </w:p>
    <w:p w14:paraId="3709B7A9" w14:textId="77777777" w:rsidR="00D06061" w:rsidRDefault="00D06061" w:rsidP="00D06061"/>
    <w:p w14:paraId="0AD796C7" w14:textId="77777777" w:rsidR="00D06061" w:rsidRDefault="00D06061" w:rsidP="00D06061">
      <w:pPr>
        <w:pStyle w:val="Comments"/>
      </w:pPr>
    </w:p>
    <w:p w14:paraId="0BC0159B" w14:textId="77777777" w:rsidR="00D06061" w:rsidRDefault="00D06061" w:rsidP="00D06061">
      <w:pPr>
        <w:pStyle w:val="Comments"/>
      </w:pPr>
      <w:r>
        <w:t xml:space="preserve">Two PUCCH group and HARQ-ACK spatial bundling: </w:t>
      </w:r>
    </w:p>
    <w:p w14:paraId="63098F75" w14:textId="381C2B0A" w:rsidR="00D06061" w:rsidRDefault="00501609" w:rsidP="00D06061">
      <w:pPr>
        <w:pStyle w:val="Doc-title"/>
      </w:pPr>
      <w:hyperlink r:id="rId411" w:history="1">
        <w:r>
          <w:rPr>
            <w:rStyle w:val="Hyperlink"/>
          </w:rPr>
          <w:t>R2-2007680</w:t>
        </w:r>
      </w:hyperlink>
      <w:r w:rsidR="00D06061">
        <w:tab/>
        <w:t>Correction on HARQ ACK spatial bundling configurations for secondary PUCCH group</w:t>
      </w:r>
      <w:r w:rsidR="00D06061">
        <w:tab/>
        <w:t>Huawei, HiSilicon</w:t>
      </w:r>
      <w:r w:rsidR="00D06061">
        <w:tab/>
        <w:t>discussion</w:t>
      </w:r>
      <w:r w:rsidR="00D06061">
        <w:tab/>
        <w:t>Rel-16</w:t>
      </w:r>
      <w:r w:rsidR="00D06061">
        <w:tab/>
        <w:t>LTE_NR_DC_CA_enh-Core</w:t>
      </w:r>
    </w:p>
    <w:p w14:paraId="00D16588" w14:textId="77777777" w:rsidR="00D06061" w:rsidRDefault="00D06061" w:rsidP="00D06061">
      <w:pPr>
        <w:pStyle w:val="Doc-text2"/>
      </w:pPr>
      <w:r>
        <w:t>Discussion</w:t>
      </w:r>
    </w:p>
    <w:p w14:paraId="7C30C6B4" w14:textId="77777777" w:rsidR="00D06061" w:rsidRDefault="00D06061" w:rsidP="00D06061">
      <w:pPr>
        <w:pStyle w:val="Doc-text2"/>
      </w:pPr>
      <w:r>
        <w:t>-</w:t>
      </w:r>
      <w:r>
        <w:tab/>
        <w:t>OPPO thinks we need to be careful of NBC changes. Huawei clarifies current specification is not BC with Rel-15, which is why we have to fix this. Ericsson agrees this is an issue an option 1 seems better. Nokia agrees.</w:t>
      </w:r>
    </w:p>
    <w:p w14:paraId="7643DF59" w14:textId="77777777" w:rsidR="00D06061" w:rsidRDefault="00D06061" w:rsidP="00D06061">
      <w:pPr>
        <w:pStyle w:val="Doc-text2"/>
      </w:pPr>
      <w:r>
        <w:t>-</w:t>
      </w:r>
      <w:r>
        <w:tab/>
        <w:t xml:space="preserve">Apple wonders if NW always sets Rel-16 if it desires Rel-16 behaviour – what happens if the field is absent? Huawei clarifies that this is the same as Rel-15 behaviour (i.e. depending on R15 field presence). Apple clarifies we need to make this clear in the CR. </w:t>
      </w:r>
    </w:p>
    <w:p w14:paraId="24DC5DBB" w14:textId="77777777" w:rsidR="00D06061" w:rsidRDefault="00D06061" w:rsidP="00D06061">
      <w:pPr>
        <w:pStyle w:val="Doc-text2"/>
      </w:pPr>
      <w:r>
        <w:t>-</w:t>
      </w:r>
      <w:r>
        <w:tab/>
        <w:t>ZTE wonders if this is about Rel-15 gNB and Rel-16 UE interworking. Can UE determine that from other fields, e.g. if no Rel-16 fields are present, UE would know it’s Rel-15 gNB? Huawei clarifies we don’t have different UE behaviour or cases where UE has to detect the gNB version. Apple thinks UE cannot deduce network version from configured fields.</w:t>
      </w:r>
    </w:p>
    <w:p w14:paraId="3504A746" w14:textId="77777777" w:rsidR="00D06061" w:rsidRPr="0007398A" w:rsidRDefault="00D06061" w:rsidP="00D06061">
      <w:pPr>
        <w:pStyle w:val="Agreement"/>
      </w:pPr>
      <w:r w:rsidRPr="0007398A">
        <w:lastRenderedPageBreak/>
        <w:t xml:space="preserve">Adopt option 1 to fix the issue. </w:t>
      </w:r>
    </w:p>
    <w:p w14:paraId="0E920831" w14:textId="7857D87F" w:rsidR="00D06061" w:rsidRDefault="00D06061" w:rsidP="00D06061">
      <w:pPr>
        <w:pStyle w:val="Agreement"/>
      </w:pPr>
      <w:r w:rsidRPr="0007398A">
        <w:t>Offline discussion [21</w:t>
      </w:r>
      <w:r>
        <w:t>6</w:t>
      </w:r>
      <w:r w:rsidRPr="0007398A">
        <w:t xml:space="preserve">] (Huawei), CR can be provided in </w:t>
      </w:r>
      <w:hyperlink r:id="rId412" w:history="1">
        <w:r w:rsidR="00501609">
          <w:rPr>
            <w:rStyle w:val="Hyperlink"/>
          </w:rPr>
          <w:t>R2-2008150</w:t>
        </w:r>
      </w:hyperlink>
      <w:r w:rsidRPr="0007398A">
        <w:t xml:space="preserve"> (CR number can be requested from MCC)</w:t>
      </w:r>
    </w:p>
    <w:p w14:paraId="1350F886" w14:textId="77777777" w:rsidR="00D06061" w:rsidRPr="00670BA6" w:rsidRDefault="00D06061" w:rsidP="00D06061">
      <w:pPr>
        <w:pStyle w:val="Doc-text2"/>
      </w:pPr>
    </w:p>
    <w:p w14:paraId="245AF36A" w14:textId="77777777" w:rsidR="00D06061" w:rsidRPr="004256AD" w:rsidRDefault="00D06061" w:rsidP="00D06061">
      <w:pPr>
        <w:pStyle w:val="EmailDiscussion"/>
      </w:pPr>
      <w:r w:rsidRPr="004256AD">
        <w:t>[AT111-e][21</w:t>
      </w:r>
      <w:r>
        <w:t>6</w:t>
      </w:r>
      <w:r w:rsidRPr="004256AD">
        <w:t xml:space="preserve">][DCCA] </w:t>
      </w:r>
      <w:r>
        <w:t>Correction on HARQ ACK spatial bundling configurations for secondary PUCCH group</w:t>
      </w:r>
      <w:r w:rsidRPr="004256AD">
        <w:t xml:space="preserve"> (</w:t>
      </w:r>
      <w:r>
        <w:t>Huawei</w:t>
      </w:r>
      <w:r w:rsidRPr="004256AD">
        <w:t>)</w:t>
      </w:r>
    </w:p>
    <w:p w14:paraId="5038EEF7" w14:textId="77777777" w:rsidR="00D06061" w:rsidRPr="00CC7DC0" w:rsidRDefault="00D06061" w:rsidP="00D06061">
      <w:pPr>
        <w:pStyle w:val="EmailDiscussion2"/>
        <w:ind w:left="1619" w:firstLine="0"/>
        <w:rPr>
          <w:u w:val="single"/>
        </w:rPr>
      </w:pPr>
      <w:r w:rsidRPr="00CC7DC0">
        <w:rPr>
          <w:u w:val="single"/>
        </w:rPr>
        <w:t xml:space="preserve">Scope: </w:t>
      </w:r>
    </w:p>
    <w:p w14:paraId="3334622E" w14:textId="04A1B4F0" w:rsidR="00D06061" w:rsidRDefault="00D06061" w:rsidP="00D06061">
      <w:pPr>
        <w:pStyle w:val="EmailDiscussion2"/>
        <w:numPr>
          <w:ilvl w:val="2"/>
          <w:numId w:val="7"/>
        </w:numPr>
        <w:ind w:left="1980"/>
      </w:pPr>
      <w:r>
        <w:t xml:space="preserve">Provide CR according to option 1 from </w:t>
      </w:r>
      <w:hyperlink r:id="rId413" w:history="1">
        <w:r w:rsidR="00501609">
          <w:rPr>
            <w:rStyle w:val="Hyperlink"/>
          </w:rPr>
          <w:t>R2-2007680</w:t>
        </w:r>
      </w:hyperlink>
      <w:r>
        <w:t xml:space="preserve">, and company comments offline. Cover page should indicate this is NBC CR and include inter-operability analysis </w:t>
      </w:r>
    </w:p>
    <w:p w14:paraId="7BA7607D" w14:textId="77777777" w:rsidR="00D06061" w:rsidRPr="00CC7DC0" w:rsidRDefault="00D06061" w:rsidP="00D06061">
      <w:pPr>
        <w:pStyle w:val="EmailDiscussion2"/>
        <w:rPr>
          <w:u w:val="single"/>
        </w:rPr>
      </w:pPr>
      <w:r w:rsidRPr="00CC7DC0">
        <w:tab/>
      </w:r>
      <w:r w:rsidRPr="00CC7DC0">
        <w:rPr>
          <w:u w:val="single"/>
        </w:rPr>
        <w:t xml:space="preserve">Intended outcome: </w:t>
      </w:r>
    </w:p>
    <w:p w14:paraId="5F2D9D2F" w14:textId="77B60B12" w:rsidR="00D06061" w:rsidRDefault="00D06061" w:rsidP="00D06061">
      <w:pPr>
        <w:pStyle w:val="EmailDiscussion2"/>
        <w:numPr>
          <w:ilvl w:val="2"/>
          <w:numId w:val="7"/>
        </w:numPr>
        <w:ind w:left="1980"/>
      </w:pPr>
      <w:r>
        <w:t xml:space="preserve">CR to 38.331 </w:t>
      </w:r>
      <w:r w:rsidRPr="00201A39">
        <w:t xml:space="preserve">in </w:t>
      </w:r>
      <w:hyperlink r:id="rId414" w:history="1">
        <w:r w:rsidR="00501609">
          <w:rPr>
            <w:rStyle w:val="Hyperlink"/>
          </w:rPr>
          <w:t>R2-2008150</w:t>
        </w:r>
      </w:hyperlink>
      <w:r>
        <w:t xml:space="preserve"> </w:t>
      </w:r>
      <w:r w:rsidRPr="005422B2">
        <w:t xml:space="preserve">(by email </w:t>
      </w:r>
      <w:r>
        <w:t>rapp</w:t>
      </w:r>
      <w:r w:rsidRPr="005422B2">
        <w:t>orteur)</w:t>
      </w:r>
      <w:r>
        <w:t>.</w:t>
      </w:r>
    </w:p>
    <w:p w14:paraId="73F404FD" w14:textId="77777777" w:rsidR="00D06061" w:rsidRPr="005422B2" w:rsidRDefault="00D06061" w:rsidP="00D06061">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37053D8" w14:textId="77777777" w:rsidR="00D06061" w:rsidRPr="00715E93" w:rsidRDefault="00D06061" w:rsidP="00D06061">
      <w:pPr>
        <w:pStyle w:val="EmailDiscussion2"/>
        <w:numPr>
          <w:ilvl w:val="2"/>
          <w:numId w:val="7"/>
        </w:numPr>
        <w:ind w:left="1980"/>
      </w:pPr>
      <w:r w:rsidRPr="003218D0">
        <w:rPr>
          <w:color w:val="000000" w:themeColor="text1"/>
        </w:rPr>
        <w:t xml:space="preserve">Deadline for CR finalization: </w:t>
      </w:r>
      <w:r>
        <w:rPr>
          <w:color w:val="000000" w:themeColor="text1"/>
        </w:rPr>
        <w:t xml:space="preserve">Tuesday </w:t>
      </w:r>
      <w:r w:rsidRPr="003218D0">
        <w:rPr>
          <w:color w:val="000000" w:themeColor="text1"/>
        </w:rPr>
        <w:t>2020-08-2</w:t>
      </w:r>
      <w:r>
        <w:rPr>
          <w:color w:val="000000" w:themeColor="text1"/>
        </w:rPr>
        <w:t>5</w:t>
      </w:r>
      <w:r w:rsidRPr="003218D0">
        <w:rPr>
          <w:color w:val="000000" w:themeColor="text1"/>
        </w:rPr>
        <w:t xml:space="preserve"> </w:t>
      </w:r>
      <w:r>
        <w:rPr>
          <w:color w:val="000000" w:themeColor="text1"/>
        </w:rPr>
        <w:t>10</w:t>
      </w:r>
      <w:r w:rsidRPr="003218D0">
        <w:rPr>
          <w:color w:val="000000" w:themeColor="text1"/>
        </w:rPr>
        <w:t xml:space="preserve">:00 UTC </w:t>
      </w:r>
    </w:p>
    <w:p w14:paraId="374D8213" w14:textId="2554A548" w:rsidR="00D06061" w:rsidRDefault="00D06061" w:rsidP="00D06061">
      <w:pPr>
        <w:pStyle w:val="Comments"/>
      </w:pPr>
    </w:p>
    <w:p w14:paraId="594DF9D4" w14:textId="3731ACA9" w:rsidR="00116290" w:rsidRDefault="00116290" w:rsidP="00116290">
      <w:pPr>
        <w:pStyle w:val="BoldComments"/>
      </w:pPr>
      <w:r w:rsidRPr="00116290">
        <w:t xml:space="preserve">By </w:t>
      </w:r>
      <w:r>
        <w:t>Email [216]</w:t>
      </w:r>
    </w:p>
    <w:p w14:paraId="6F3C2B5D" w14:textId="4CF50699" w:rsidR="004B242A" w:rsidRDefault="00501609" w:rsidP="004B242A">
      <w:pPr>
        <w:pStyle w:val="Doc-title"/>
        <w:rPr>
          <w:rFonts w:eastAsia="Times New Roman"/>
          <w:szCs w:val="20"/>
        </w:rPr>
      </w:pPr>
      <w:hyperlink r:id="rId415" w:history="1">
        <w:r>
          <w:rPr>
            <w:rStyle w:val="Hyperlink"/>
          </w:rPr>
          <w:t>R2-2008150</w:t>
        </w:r>
      </w:hyperlink>
      <w:r w:rsidR="004B242A">
        <w:t xml:space="preserve">    </w:t>
      </w:r>
      <w:r w:rsidR="004B242A">
        <w:rPr>
          <w:lang w:eastAsia="zh-CN"/>
        </w:rPr>
        <w:t>Correction on HARQ ACK spatial bundling configurations for secondary PUCCH group</w:t>
      </w:r>
      <w:r w:rsidR="004B242A">
        <w:t>        Huawei, HiSilicon  CR        Rel-16   38.331  16.1.0   1993     -           F          LTE_NR_DC_CA_enh-Core</w:t>
      </w:r>
    </w:p>
    <w:p w14:paraId="725885FE" w14:textId="6ED73BC6" w:rsidR="004B242A" w:rsidRDefault="004B242A" w:rsidP="004B242A">
      <w:pPr>
        <w:pStyle w:val="Agreement"/>
        <w:numPr>
          <w:ilvl w:val="0"/>
          <w:numId w:val="26"/>
        </w:numPr>
      </w:pPr>
      <w:r>
        <w:t xml:space="preserve">The ASN.1 change is </w:t>
      </w:r>
      <w:r>
        <w:t xml:space="preserve">NBC </w:t>
      </w:r>
      <w:r>
        <w:t>in this CR</w:t>
      </w:r>
    </w:p>
    <w:p w14:paraId="4919612D" w14:textId="1CECD278" w:rsidR="004B242A" w:rsidRDefault="004B242A" w:rsidP="004B242A">
      <w:pPr>
        <w:pStyle w:val="Agreement"/>
        <w:numPr>
          <w:ilvl w:val="0"/>
          <w:numId w:val="26"/>
        </w:numPr>
      </w:pPr>
      <w:r>
        <w:t>[216] A</w:t>
      </w:r>
      <w:r>
        <w:t xml:space="preserve">greed </w:t>
      </w:r>
    </w:p>
    <w:p w14:paraId="4019C74C" w14:textId="77777777" w:rsidR="00116290" w:rsidRDefault="00116290" w:rsidP="00D06061">
      <w:pPr>
        <w:pStyle w:val="Comments"/>
      </w:pPr>
    </w:p>
    <w:p w14:paraId="3383EF71" w14:textId="013B42F4" w:rsidR="00D06061" w:rsidRDefault="00D06061" w:rsidP="00D06061">
      <w:pPr>
        <w:pStyle w:val="Comments"/>
      </w:pPr>
    </w:p>
    <w:p w14:paraId="6785820A" w14:textId="77777777" w:rsidR="00D06061" w:rsidRDefault="00D06061" w:rsidP="00D06061">
      <w:pPr>
        <w:pStyle w:val="Comments"/>
      </w:pPr>
      <w:r>
        <w:t>Issues with SCell slot offset:</w:t>
      </w:r>
    </w:p>
    <w:p w14:paraId="07DA981F" w14:textId="1BC524E8" w:rsidR="00D06061" w:rsidRDefault="00501609" w:rsidP="00D06061">
      <w:pPr>
        <w:pStyle w:val="Doc-title"/>
      </w:pPr>
      <w:hyperlink r:id="rId416" w:history="1">
        <w:r>
          <w:rPr>
            <w:rStyle w:val="Hyperlink"/>
          </w:rPr>
          <w:t>R2-2008365</w:t>
        </w:r>
      </w:hyperlink>
      <w:r w:rsidR="00D06061">
        <w:tab/>
      </w:r>
      <w:r w:rsidR="00D06061" w:rsidRPr="00661C54">
        <w:t>Issue on SCell Slot Slit for Unaligned CA</w:t>
      </w:r>
      <w:r w:rsidR="00D06061">
        <w:tab/>
        <w:t>CMCC</w:t>
      </w:r>
      <w:r w:rsidR="00D06061">
        <w:tab/>
        <w:t>discussion</w:t>
      </w:r>
      <w:r w:rsidR="00D06061">
        <w:tab/>
        <w:t>Rel-16</w:t>
      </w:r>
      <w:r w:rsidR="00D06061">
        <w:tab/>
        <w:t>TEI16</w:t>
      </w:r>
    </w:p>
    <w:p w14:paraId="680A929C" w14:textId="77777777" w:rsidR="00D06061" w:rsidRDefault="00D06061" w:rsidP="00D06061">
      <w:pPr>
        <w:pStyle w:val="Doc-text2"/>
        <w:rPr>
          <w:i/>
          <w:iCs/>
        </w:rPr>
      </w:pPr>
      <w:r w:rsidRPr="002E6FCF">
        <w:rPr>
          <w:i/>
          <w:iCs/>
        </w:rPr>
        <w:t>(moved from 6.14</w:t>
      </w:r>
      <w:r>
        <w:rPr>
          <w:i/>
          <w:iCs/>
        </w:rPr>
        <w:t>.2</w:t>
      </w:r>
      <w:r w:rsidRPr="002E6FCF">
        <w:rPr>
          <w:i/>
          <w:iCs/>
        </w:rPr>
        <w:t>)</w:t>
      </w:r>
    </w:p>
    <w:p w14:paraId="78A75119" w14:textId="77777777" w:rsidR="00D06061" w:rsidRDefault="00D06061" w:rsidP="00D06061">
      <w:pPr>
        <w:pStyle w:val="Doc-text2"/>
        <w:rPr>
          <w:b/>
          <w:bCs/>
        </w:rPr>
      </w:pPr>
      <w:r w:rsidRPr="003D6876">
        <w:rPr>
          <w:b/>
          <w:bCs/>
        </w:rPr>
        <w:t>Discussion</w:t>
      </w:r>
    </w:p>
    <w:p w14:paraId="45DF1189" w14:textId="77777777" w:rsidR="00D06061" w:rsidRDefault="00D06061" w:rsidP="00D06061">
      <w:pPr>
        <w:pStyle w:val="Doc-text2"/>
      </w:pPr>
      <w:r w:rsidRPr="003D6876">
        <w:t>-</w:t>
      </w:r>
      <w:r w:rsidRPr="003D6876">
        <w:tab/>
        <w:t>ZTE thinks</w:t>
      </w:r>
      <w:r>
        <w:t xml:space="preserve"> the issue is valid already in Rel-15 since SCell follows PCell timing reference, which is the root cause for this. Wonders if all chipsets do it as CMCC proposes. MediaTek agrees and is fine with the CMCC proposal.</w:t>
      </w:r>
    </w:p>
    <w:p w14:paraId="19B08C83" w14:textId="77777777" w:rsidR="00D06061" w:rsidRDefault="00D06061" w:rsidP="00D06061">
      <w:pPr>
        <w:pStyle w:val="Doc-text2"/>
      </w:pPr>
      <w:r>
        <w:t>-</w:t>
      </w:r>
      <w:r>
        <w:tab/>
        <w:t>QC thinks this is a RAN1 issue. Would like to postpone to next meeting.</w:t>
      </w:r>
    </w:p>
    <w:p w14:paraId="250B4BF8" w14:textId="77777777" w:rsidR="00D06061" w:rsidRDefault="00D06061" w:rsidP="00D06061">
      <w:pPr>
        <w:pStyle w:val="Doc-text2"/>
      </w:pPr>
      <w:r>
        <w:t>-</w:t>
      </w:r>
      <w:r>
        <w:tab/>
        <w:t xml:space="preserve">Ericsson wonders if the scenario can be handled with proper network configuration. </w:t>
      </w:r>
    </w:p>
    <w:p w14:paraId="3D6E1C6C" w14:textId="77777777" w:rsidR="00D06061" w:rsidRDefault="00D06061" w:rsidP="00D06061">
      <w:pPr>
        <w:pStyle w:val="Doc-text2"/>
      </w:pPr>
      <w:r>
        <w:t>-</w:t>
      </w:r>
      <w:r>
        <w:tab/>
        <w:t>Nokia thinks Rel-15 is not a problem as SMTC is multiple of 1ms and partial overlap is not possible. This is only possible due to unaligned CA.</w:t>
      </w:r>
    </w:p>
    <w:p w14:paraId="44451EF8" w14:textId="77777777" w:rsidR="00D06061" w:rsidRDefault="00D06061" w:rsidP="00D06061">
      <w:pPr>
        <w:pStyle w:val="Doc-text2"/>
      </w:pPr>
      <w:r>
        <w:t>-</w:t>
      </w:r>
      <w:r>
        <w:tab/>
        <w:t>CMCC clarifies that in RAN1 all think this issue needs to be handled in RAN2.</w:t>
      </w:r>
    </w:p>
    <w:p w14:paraId="2AC1F1BA" w14:textId="77777777" w:rsidR="00D06061" w:rsidRDefault="00D06061" w:rsidP="00D06061">
      <w:pPr>
        <w:pStyle w:val="Agreement"/>
      </w:pPr>
      <w:r>
        <w:t>Noted</w:t>
      </w:r>
    </w:p>
    <w:p w14:paraId="6D633A0B" w14:textId="77777777" w:rsidR="00D06061" w:rsidRDefault="00D06061" w:rsidP="00D06061">
      <w:pPr>
        <w:pStyle w:val="BoldComments"/>
      </w:pPr>
      <w:r>
        <w:t>Post-meeting email discussion</w:t>
      </w:r>
    </w:p>
    <w:p w14:paraId="12B6B129" w14:textId="77777777" w:rsidR="00D06061" w:rsidRDefault="00D06061" w:rsidP="00D06061">
      <w:pPr>
        <w:pStyle w:val="EmailDiscussion"/>
      </w:pPr>
      <w:r>
        <w:t xml:space="preserve">[Post111-e#xx][DCCA] </w:t>
      </w:r>
      <w:r w:rsidRPr="00661C54">
        <w:t xml:space="preserve">SCell </w:t>
      </w:r>
      <w:r>
        <w:t xml:space="preserve">SMTC window </w:t>
      </w:r>
      <w:r w:rsidRPr="00661C54">
        <w:t>for Unaligned CA</w:t>
      </w:r>
      <w:r>
        <w:t xml:space="preserve"> (CMCC)</w:t>
      </w:r>
    </w:p>
    <w:p w14:paraId="05B71A6F" w14:textId="77777777" w:rsidR="00D06061" w:rsidRPr="00E22E14" w:rsidRDefault="00D06061" w:rsidP="00D06061">
      <w:pPr>
        <w:pStyle w:val="EmailDiscussion2"/>
        <w:ind w:left="1619" w:firstLine="0"/>
      </w:pPr>
      <w:r>
        <w:t xml:space="preserve">Discuss the problem and attempt to come up with a solution. </w:t>
      </w:r>
    </w:p>
    <w:p w14:paraId="5C7DD210" w14:textId="77777777" w:rsidR="00D06061" w:rsidRDefault="00D06061" w:rsidP="00D06061">
      <w:pPr>
        <w:pStyle w:val="EmailDiscussion2"/>
      </w:pPr>
      <w:r>
        <w:tab/>
        <w:t>Intended outcome: Email discussion report + CR (if needed)</w:t>
      </w:r>
    </w:p>
    <w:p w14:paraId="61F0A36D" w14:textId="77777777" w:rsidR="00D06061" w:rsidRDefault="00D06061" w:rsidP="00D06061">
      <w:pPr>
        <w:pStyle w:val="EmailDiscussion2"/>
      </w:pPr>
      <w:r>
        <w:tab/>
        <w:t>Deadline:  Long</w:t>
      </w:r>
    </w:p>
    <w:p w14:paraId="67BA70DA" w14:textId="77777777" w:rsidR="00D06061" w:rsidRPr="003D6876" w:rsidRDefault="00D06061" w:rsidP="00D06061">
      <w:pPr>
        <w:pStyle w:val="Doc-text2"/>
        <w:ind w:left="0" w:firstLine="0"/>
      </w:pPr>
    </w:p>
    <w:p w14:paraId="76883661" w14:textId="77777777" w:rsidR="00D06061" w:rsidRDefault="00D06061" w:rsidP="00D06061">
      <w:pPr>
        <w:pStyle w:val="Doc-text2"/>
        <w:rPr>
          <w:i/>
          <w:iCs/>
        </w:rPr>
      </w:pPr>
    </w:p>
    <w:p w14:paraId="629B299D" w14:textId="77777777" w:rsidR="00D06061" w:rsidRDefault="00D06061" w:rsidP="00D06061">
      <w:pPr>
        <w:pStyle w:val="Doc-text2"/>
        <w:rPr>
          <w:i/>
          <w:iCs/>
        </w:rPr>
      </w:pPr>
    </w:p>
    <w:p w14:paraId="759847F8" w14:textId="77777777" w:rsidR="00D06061" w:rsidRPr="004256AD" w:rsidRDefault="00D06061" w:rsidP="00D06061">
      <w:pPr>
        <w:pStyle w:val="EmailDiscussion"/>
      </w:pPr>
      <w:r w:rsidRPr="004256AD">
        <w:t>[AT111-e][210][DCCA] Other DCCA Corrections (Ericsson)</w:t>
      </w:r>
    </w:p>
    <w:p w14:paraId="6E0DF06C" w14:textId="77777777" w:rsidR="00D06061" w:rsidRPr="00CC7DC0" w:rsidRDefault="00D06061" w:rsidP="00D06061">
      <w:pPr>
        <w:pStyle w:val="EmailDiscussion2"/>
        <w:ind w:left="1619" w:firstLine="0"/>
        <w:rPr>
          <w:u w:val="single"/>
        </w:rPr>
      </w:pPr>
      <w:r w:rsidRPr="00CC7DC0">
        <w:rPr>
          <w:u w:val="single"/>
        </w:rPr>
        <w:t xml:space="preserve">Scope: </w:t>
      </w:r>
    </w:p>
    <w:p w14:paraId="27CD5ED7" w14:textId="77777777" w:rsidR="00D06061" w:rsidRDefault="00D06061" w:rsidP="00D06061">
      <w:pPr>
        <w:pStyle w:val="EmailDiscussion2"/>
        <w:numPr>
          <w:ilvl w:val="2"/>
          <w:numId w:val="7"/>
        </w:numPr>
        <w:ind w:left="1980"/>
      </w:pPr>
      <w:r>
        <w:t>Collect companies’ feedback for the contributions under 6.8.1 and 6.8.3.3 marked for this email discussion</w:t>
      </w:r>
    </w:p>
    <w:p w14:paraId="0CBC1E79" w14:textId="77777777" w:rsidR="00D06061" w:rsidRDefault="00D06061" w:rsidP="00D06061">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27E9BC8F" w14:textId="77777777" w:rsidR="00D06061" w:rsidRPr="00CC7DC0" w:rsidRDefault="00D06061" w:rsidP="00D06061">
      <w:pPr>
        <w:pStyle w:val="EmailDiscussion2"/>
        <w:rPr>
          <w:u w:val="single"/>
        </w:rPr>
      </w:pPr>
      <w:r w:rsidRPr="00CC7DC0">
        <w:tab/>
      </w:r>
      <w:r w:rsidRPr="00CC7DC0">
        <w:rPr>
          <w:u w:val="single"/>
        </w:rPr>
        <w:t xml:space="preserve">Intended outcome: </w:t>
      </w:r>
    </w:p>
    <w:p w14:paraId="4CF3810E" w14:textId="665BD500" w:rsidR="00D06061" w:rsidRDefault="00D06061" w:rsidP="00D06061">
      <w:pPr>
        <w:pStyle w:val="EmailDiscussion2"/>
        <w:numPr>
          <w:ilvl w:val="2"/>
          <w:numId w:val="7"/>
        </w:numPr>
        <w:ind w:left="1980"/>
      </w:pPr>
      <w:r>
        <w:t>Discussion s</w:t>
      </w:r>
      <w:r w:rsidRPr="00201A39">
        <w:t xml:space="preserve">ummary in </w:t>
      </w:r>
      <w:hyperlink r:id="rId417" w:history="1">
        <w:r w:rsidR="00501609">
          <w:rPr>
            <w:rStyle w:val="Hyperlink"/>
          </w:rPr>
          <w:t>R2-2008140</w:t>
        </w:r>
      </w:hyperlink>
      <w:r>
        <w:t xml:space="preserve"> </w:t>
      </w:r>
      <w:r w:rsidRPr="005422B2">
        <w:t xml:space="preserve">(by email </w:t>
      </w:r>
      <w:r>
        <w:t>rapp</w:t>
      </w:r>
      <w:r w:rsidRPr="005422B2">
        <w:t>orteur)</w:t>
      </w:r>
      <w:r>
        <w:t>.</w:t>
      </w:r>
    </w:p>
    <w:p w14:paraId="34AADE63" w14:textId="77777777" w:rsidR="00D06061" w:rsidRDefault="00D06061" w:rsidP="00D06061">
      <w:pPr>
        <w:pStyle w:val="EmailDiscussion2"/>
        <w:numPr>
          <w:ilvl w:val="2"/>
          <w:numId w:val="7"/>
        </w:numPr>
        <w:ind w:left="1980"/>
      </w:pPr>
      <w:r>
        <w:t>Session chair proposes agreements after the summary report is available</w:t>
      </w:r>
    </w:p>
    <w:p w14:paraId="1A224FD0" w14:textId="77777777" w:rsidR="00D06061" w:rsidRPr="005422B2" w:rsidRDefault="00D06061" w:rsidP="00D06061">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15C9BDB" w14:textId="77777777" w:rsidR="00D06061" w:rsidRPr="00FC6CB5" w:rsidRDefault="00D06061" w:rsidP="00D06061">
      <w:pPr>
        <w:pStyle w:val="EmailDiscussion2"/>
        <w:numPr>
          <w:ilvl w:val="2"/>
          <w:numId w:val="7"/>
        </w:numPr>
        <w:ind w:left="1980"/>
        <w:rPr>
          <w:highlight w:val="yellow"/>
        </w:rPr>
      </w:pPr>
      <w:r w:rsidRPr="00FC6CB5">
        <w:rPr>
          <w:color w:val="000000" w:themeColor="text1"/>
          <w:highlight w:val="yellow"/>
        </w:rPr>
        <w:t xml:space="preserve">Deadline for companies' feedback:  Friday 2020-08-21 </w:t>
      </w:r>
      <w:r>
        <w:rPr>
          <w:color w:val="000000" w:themeColor="text1"/>
          <w:highlight w:val="yellow"/>
        </w:rPr>
        <w:t>10</w:t>
      </w:r>
      <w:r w:rsidRPr="00FC6CB5">
        <w:rPr>
          <w:color w:val="000000" w:themeColor="text1"/>
          <w:highlight w:val="yellow"/>
        </w:rPr>
        <w:t xml:space="preserve">:00 UTC </w:t>
      </w:r>
    </w:p>
    <w:p w14:paraId="48D3EA5D" w14:textId="7654F41B" w:rsidR="00D06061" w:rsidRPr="00C1796C" w:rsidRDefault="00D06061" w:rsidP="00D06061">
      <w:pPr>
        <w:pStyle w:val="EmailDiscussion2"/>
        <w:numPr>
          <w:ilvl w:val="2"/>
          <w:numId w:val="7"/>
        </w:numPr>
        <w:ind w:left="1980"/>
      </w:pPr>
      <w:r w:rsidRPr="00C1796C">
        <w:rPr>
          <w:color w:val="000000" w:themeColor="text1"/>
        </w:rPr>
        <w:t xml:space="preserve">Deadline for rapporteur's summary (in </w:t>
      </w:r>
      <w:hyperlink r:id="rId418" w:history="1">
        <w:r w:rsidR="00501609">
          <w:rPr>
            <w:rStyle w:val="Hyperlink"/>
          </w:rPr>
          <w:t>R2-2008140</w:t>
        </w:r>
      </w:hyperlink>
      <w:r w:rsidRPr="00C1796C">
        <w:rPr>
          <w:color w:val="000000" w:themeColor="text1"/>
        </w:rPr>
        <w:t xml:space="preserve">):  </w:t>
      </w:r>
      <w:r w:rsidRPr="00FC6CB5">
        <w:rPr>
          <w:highlight w:val="yellow"/>
          <w:lang w:eastAsia="ja-JP"/>
        </w:rPr>
        <w:t>Monday 2020-08-24 12:00 UTC</w:t>
      </w:r>
      <w:r w:rsidRPr="00C1796C">
        <w:rPr>
          <w:color w:val="000000" w:themeColor="text1"/>
        </w:rPr>
        <w:t xml:space="preserve"> </w:t>
      </w:r>
    </w:p>
    <w:p w14:paraId="04D2C868" w14:textId="77777777" w:rsidR="00D06061" w:rsidRPr="003218D0" w:rsidRDefault="00D06061" w:rsidP="00D06061">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255EF05C" w14:textId="77777777" w:rsidR="00D06061" w:rsidRDefault="00D06061" w:rsidP="00D06061">
      <w:pPr>
        <w:pStyle w:val="Doc-title"/>
      </w:pPr>
    </w:p>
    <w:p w14:paraId="4637C433" w14:textId="77777777" w:rsidR="00D06061" w:rsidRPr="00670BA6" w:rsidRDefault="00D06061" w:rsidP="00D06061">
      <w:pPr>
        <w:pStyle w:val="BoldComments"/>
      </w:pPr>
      <w:r>
        <w:lastRenderedPageBreak/>
        <w:t xml:space="preserve">Postponed </w:t>
      </w:r>
    </w:p>
    <w:p w14:paraId="646EBD01" w14:textId="77777777" w:rsidR="00D06061" w:rsidRDefault="00D06061" w:rsidP="00D06061">
      <w:pPr>
        <w:pStyle w:val="Comments"/>
      </w:pPr>
      <w:r>
        <w:t>Use of SK-counter in Rel-15:</w:t>
      </w:r>
    </w:p>
    <w:p w14:paraId="0755BF76" w14:textId="0CC77EE2" w:rsidR="00D06061" w:rsidRDefault="00501609" w:rsidP="00D06061">
      <w:pPr>
        <w:pStyle w:val="Doc-title"/>
      </w:pPr>
      <w:hyperlink r:id="rId419" w:history="1">
        <w:r>
          <w:rPr>
            <w:rStyle w:val="Hyperlink"/>
          </w:rPr>
          <w:t>R2-2006813</w:t>
        </w:r>
      </w:hyperlink>
      <w:r w:rsidR="00D06061">
        <w:tab/>
        <w:t>Correction on sk-Counter-R15</w:t>
      </w:r>
      <w:r w:rsidR="00D06061">
        <w:tab/>
        <w:t>OPPO</w:t>
      </w:r>
      <w:r w:rsidR="00D06061">
        <w:tab/>
        <w:t>CR</w:t>
      </w:r>
      <w:r w:rsidR="00D06061">
        <w:tab/>
        <w:t>Rel-15</w:t>
      </w:r>
      <w:r w:rsidR="00D06061">
        <w:tab/>
        <w:t>38.331</w:t>
      </w:r>
      <w:r w:rsidR="00D06061">
        <w:tab/>
        <w:t>15.10.0</w:t>
      </w:r>
      <w:r w:rsidR="00D06061">
        <w:tab/>
        <w:t>1738</w:t>
      </w:r>
      <w:r w:rsidR="00D06061">
        <w:tab/>
        <w:t>-</w:t>
      </w:r>
      <w:r w:rsidR="00D06061">
        <w:tab/>
        <w:t>F</w:t>
      </w:r>
      <w:r w:rsidR="00D06061">
        <w:tab/>
        <w:t>NR_newRAT-Core</w:t>
      </w:r>
    </w:p>
    <w:p w14:paraId="7F9EBB26" w14:textId="77777777" w:rsidR="00D06061" w:rsidRDefault="00D06061" w:rsidP="00D06061">
      <w:pPr>
        <w:pStyle w:val="Agreement"/>
      </w:pPr>
      <w:r w:rsidRPr="00527F42">
        <w:t>Postponed</w:t>
      </w:r>
    </w:p>
    <w:p w14:paraId="077EA43C" w14:textId="77777777" w:rsidR="00D06061" w:rsidRDefault="00D06061" w:rsidP="00D06061">
      <w:pPr>
        <w:pStyle w:val="BoldComments"/>
      </w:pPr>
      <w:r>
        <w:t>By Web Conf (Wednesday August 26</w:t>
      </w:r>
      <w:r w:rsidRPr="00E47F05">
        <w:rPr>
          <w:vertAlign w:val="superscript"/>
        </w:rPr>
        <w:t>th</w:t>
      </w:r>
      <w:r>
        <w:t>)</w:t>
      </w:r>
    </w:p>
    <w:p w14:paraId="206F35FD" w14:textId="69484E1D" w:rsidR="00D06061" w:rsidRDefault="00501609" w:rsidP="00D06061">
      <w:pPr>
        <w:pStyle w:val="Doc-title"/>
      </w:pPr>
      <w:hyperlink r:id="rId420" w:history="1">
        <w:r>
          <w:rPr>
            <w:rStyle w:val="Hyperlink"/>
          </w:rPr>
          <w:t>R2-2008140</w:t>
        </w:r>
      </w:hyperlink>
      <w:r w:rsidR="00D06061">
        <w:tab/>
      </w:r>
      <w:r w:rsidR="00D06061" w:rsidRPr="0025086C">
        <w:t>[AT111-e][210][DCCA] Other DCCA Corrections</w:t>
      </w:r>
      <w:r w:rsidR="00D06061">
        <w:tab/>
        <w:t>Ericsson</w:t>
      </w:r>
    </w:p>
    <w:p w14:paraId="6576FA7B" w14:textId="77777777" w:rsidR="00D06061" w:rsidRPr="00B2116F" w:rsidRDefault="00D06061" w:rsidP="00D06061">
      <w:pPr>
        <w:pStyle w:val="Agreement"/>
      </w:pPr>
      <w:r>
        <w:t>[210] noted, agreements captured below</w:t>
      </w:r>
    </w:p>
    <w:p w14:paraId="20743D24" w14:textId="77777777" w:rsidR="00D06061" w:rsidRDefault="00D06061" w:rsidP="00D06061">
      <w:pPr>
        <w:pStyle w:val="BoldComments"/>
      </w:pPr>
      <w:r>
        <w:t>By Email [210]</w:t>
      </w:r>
    </w:p>
    <w:p w14:paraId="265A5C9B" w14:textId="77777777" w:rsidR="00D06061" w:rsidRDefault="00D06061" w:rsidP="00D06061">
      <w:pPr>
        <w:pStyle w:val="Comments"/>
      </w:pPr>
      <w:r>
        <w:t>Stage-2, moved here for treatment</w:t>
      </w:r>
    </w:p>
    <w:p w14:paraId="739F6791" w14:textId="4F691EF9" w:rsidR="00D06061" w:rsidRDefault="00501609" w:rsidP="00D06061">
      <w:pPr>
        <w:pStyle w:val="Doc-title"/>
      </w:pPr>
      <w:hyperlink r:id="rId421" w:history="1">
        <w:r>
          <w:rPr>
            <w:rStyle w:val="Hyperlink"/>
          </w:rPr>
          <w:t>R2-2007690</w:t>
        </w:r>
      </w:hyperlink>
      <w:r w:rsidR="00D06061">
        <w:tab/>
      </w:r>
      <w:r w:rsidR="00D06061" w:rsidRPr="00584572">
        <w:t>Correction on power coordination in NR-DC</w:t>
      </w:r>
      <w:r w:rsidR="00D06061">
        <w:tab/>
      </w:r>
      <w:r w:rsidR="00D06061" w:rsidRPr="00584572">
        <w:t>Huawei, HiSilicon</w:t>
      </w:r>
      <w:r w:rsidR="00D06061">
        <w:tab/>
        <w:t>CR</w:t>
      </w:r>
      <w:r w:rsidR="00D06061">
        <w:tab/>
        <w:t>Rel-16</w:t>
      </w:r>
      <w:r w:rsidR="00D06061">
        <w:tab/>
        <w:t>37.340</w:t>
      </w:r>
      <w:r w:rsidR="00D06061">
        <w:tab/>
        <w:t>16.2.0</w:t>
      </w:r>
      <w:r w:rsidR="00D06061">
        <w:tab/>
        <w:t>0224</w:t>
      </w:r>
      <w:r w:rsidR="00D06061">
        <w:tab/>
        <w:t>-</w:t>
      </w:r>
      <w:r w:rsidR="00D06061">
        <w:tab/>
        <w:t>F</w:t>
      </w:r>
      <w:r w:rsidR="00D06061">
        <w:tab/>
      </w:r>
      <w:r w:rsidR="00D06061" w:rsidRPr="00C7236D">
        <w:t>LTE_NR_DC_CA_enh-Core</w:t>
      </w:r>
    </w:p>
    <w:p w14:paraId="45552DE5" w14:textId="77777777" w:rsidR="00D06061" w:rsidRDefault="00D06061" w:rsidP="00D06061">
      <w:pPr>
        <w:pStyle w:val="Agreement"/>
      </w:pPr>
      <w:r>
        <w:t>[210] merged into 37.340 rapporteur CR</w:t>
      </w:r>
    </w:p>
    <w:p w14:paraId="6FCE8CB8" w14:textId="77777777" w:rsidR="00D06061" w:rsidRPr="00B74F12" w:rsidRDefault="00D06061" w:rsidP="00D06061">
      <w:pPr>
        <w:pStyle w:val="Doc-text2"/>
      </w:pPr>
    </w:p>
    <w:p w14:paraId="61F96993" w14:textId="566B7E3C" w:rsidR="00D06061" w:rsidRDefault="00501609" w:rsidP="00D06061">
      <w:pPr>
        <w:pStyle w:val="Doc-title"/>
      </w:pPr>
      <w:hyperlink r:id="rId422" w:history="1">
        <w:r>
          <w:rPr>
            <w:rStyle w:val="Hyperlink"/>
          </w:rPr>
          <w:t>R2-2006897</w:t>
        </w:r>
      </w:hyperlink>
      <w:r w:rsidR="00D06061">
        <w:tab/>
      </w:r>
      <w:r w:rsidR="00D06061" w:rsidRPr="00584572">
        <w:t>CR to 37.340 on SCG resume procedure</w:t>
      </w:r>
      <w:r w:rsidR="00D06061">
        <w:tab/>
      </w:r>
      <w:r w:rsidR="00D06061" w:rsidRPr="00584572">
        <w:t>ZTE Corporation, Sanechips</w:t>
      </w:r>
      <w:r w:rsidR="00D06061">
        <w:tab/>
        <w:t>CR</w:t>
      </w:r>
      <w:r w:rsidR="00D06061">
        <w:tab/>
        <w:t>Rel-16</w:t>
      </w:r>
      <w:r w:rsidR="00D06061">
        <w:tab/>
        <w:t>37.340</w:t>
      </w:r>
      <w:r w:rsidR="00D06061">
        <w:tab/>
        <w:t>16.2.0</w:t>
      </w:r>
      <w:r w:rsidR="00D06061">
        <w:tab/>
        <w:t>0217</w:t>
      </w:r>
      <w:r w:rsidR="00D06061">
        <w:tab/>
        <w:t>-</w:t>
      </w:r>
      <w:r w:rsidR="00D06061">
        <w:tab/>
        <w:t>F</w:t>
      </w:r>
      <w:r w:rsidR="00D06061">
        <w:tab/>
      </w:r>
      <w:r w:rsidR="00D06061" w:rsidRPr="00C7236D">
        <w:t>LTE_NR_DC_CA_enh-Core</w:t>
      </w:r>
    </w:p>
    <w:p w14:paraId="38541A9F" w14:textId="77777777" w:rsidR="00D06061" w:rsidRDefault="00D06061" w:rsidP="00D06061">
      <w:pPr>
        <w:pStyle w:val="Agreement"/>
      </w:pPr>
      <w:r>
        <w:t>[210] merged, Updates according to comments received during email discussion are merged into 37.340 rapporteur CR.</w:t>
      </w:r>
    </w:p>
    <w:p w14:paraId="0D8E2706" w14:textId="77777777" w:rsidR="00D06061" w:rsidRDefault="00D06061" w:rsidP="00D06061">
      <w:pPr>
        <w:pStyle w:val="Doc-text2"/>
        <w:rPr>
          <w:i/>
          <w:iCs/>
        </w:rPr>
      </w:pPr>
    </w:p>
    <w:p w14:paraId="217BBBD1" w14:textId="77777777" w:rsidR="00D06061" w:rsidRPr="00670BA6" w:rsidRDefault="00D06061" w:rsidP="00D06061">
      <w:pPr>
        <w:pStyle w:val="BoldComments"/>
      </w:pPr>
      <w:r>
        <w:t xml:space="preserve">By Email [210] (due to time running out during Aug 19 session) </w:t>
      </w:r>
    </w:p>
    <w:p w14:paraId="22E101F7" w14:textId="6B2D95E5" w:rsidR="00D06061" w:rsidRDefault="00501609" w:rsidP="00D06061">
      <w:pPr>
        <w:pStyle w:val="Doc-title"/>
      </w:pPr>
      <w:hyperlink r:id="rId423" w:history="1">
        <w:r>
          <w:rPr>
            <w:rStyle w:val="Hyperlink"/>
          </w:rPr>
          <w:t>R2-2008366</w:t>
        </w:r>
      </w:hyperlink>
      <w:r w:rsidR="00D06061">
        <w:tab/>
      </w:r>
      <w:r w:rsidR="00D06061" w:rsidRPr="00661C54">
        <w:t>Corrections on Unaligned CA</w:t>
      </w:r>
      <w:r w:rsidR="00D06061">
        <w:tab/>
        <w:t>CMCC</w:t>
      </w:r>
      <w:r w:rsidR="00D06061">
        <w:tab/>
        <w:t>CR</w:t>
      </w:r>
      <w:r w:rsidR="00D06061">
        <w:tab/>
        <w:t>Rel-16</w:t>
      </w:r>
      <w:r w:rsidR="00D06061">
        <w:tab/>
        <w:t>38.331</w:t>
      </w:r>
      <w:r w:rsidR="00D06061">
        <w:tab/>
        <w:t>16.1.0</w:t>
      </w:r>
      <w:r w:rsidR="00D06061">
        <w:tab/>
        <w:t>1990</w:t>
      </w:r>
      <w:r w:rsidR="00D06061">
        <w:tab/>
        <w:t>-</w:t>
      </w:r>
      <w:r w:rsidR="00D06061">
        <w:tab/>
        <w:t>B</w:t>
      </w:r>
      <w:r w:rsidR="00D06061">
        <w:tab/>
        <w:t>TEI16</w:t>
      </w:r>
    </w:p>
    <w:p w14:paraId="2D152DAF" w14:textId="77777777" w:rsidR="00D06061" w:rsidRDefault="00D06061" w:rsidP="00D06061">
      <w:pPr>
        <w:pStyle w:val="Doc-text2"/>
        <w:rPr>
          <w:i/>
          <w:iCs/>
        </w:rPr>
      </w:pPr>
      <w:r w:rsidRPr="002E6FCF">
        <w:rPr>
          <w:i/>
          <w:iCs/>
        </w:rPr>
        <w:t>(moved from 6.14</w:t>
      </w:r>
      <w:r>
        <w:rPr>
          <w:i/>
          <w:iCs/>
        </w:rPr>
        <w:t>.2</w:t>
      </w:r>
      <w:r w:rsidRPr="002E6FCF">
        <w:rPr>
          <w:i/>
          <w:iCs/>
        </w:rPr>
        <w:t>)</w:t>
      </w:r>
    </w:p>
    <w:p w14:paraId="20865AF5" w14:textId="0E25A682" w:rsidR="00D06061" w:rsidRDefault="00D06061" w:rsidP="00D06061">
      <w:pPr>
        <w:pStyle w:val="Agreement"/>
      </w:pPr>
      <w:r>
        <w:t xml:space="preserve">[210] Merged, Changes in </w:t>
      </w:r>
      <w:hyperlink r:id="rId424" w:history="1">
        <w:r w:rsidR="00501609">
          <w:rPr>
            <w:rStyle w:val="Hyperlink"/>
          </w:rPr>
          <w:t>R2-2008366</w:t>
        </w:r>
      </w:hyperlink>
      <w:r>
        <w:t xml:space="preserve"> are merged into 38.331 rapporteur CR.</w:t>
      </w:r>
    </w:p>
    <w:p w14:paraId="5D5C2E50" w14:textId="77777777" w:rsidR="00D06061" w:rsidRDefault="00D06061" w:rsidP="00D06061">
      <w:pPr>
        <w:pStyle w:val="Doc-text2"/>
        <w:ind w:left="0" w:firstLine="0"/>
        <w:rPr>
          <w:i/>
          <w:iCs/>
        </w:rPr>
      </w:pPr>
    </w:p>
    <w:p w14:paraId="34698D94" w14:textId="77777777" w:rsidR="00D06061" w:rsidRPr="00670BA6" w:rsidRDefault="00D06061" w:rsidP="00D06061">
      <w:pPr>
        <w:pStyle w:val="BoldComments"/>
      </w:pPr>
      <w:r>
        <w:t xml:space="preserve">By Email [210] (due to time running out during Aug 19 session) </w:t>
      </w:r>
    </w:p>
    <w:p w14:paraId="50692A6D" w14:textId="77777777" w:rsidR="00D06061" w:rsidRDefault="00D06061" w:rsidP="00D06061">
      <w:pPr>
        <w:pStyle w:val="Comments"/>
      </w:pPr>
      <w:r>
        <w:t>Use of SK-counter in Rel-16:</w:t>
      </w:r>
    </w:p>
    <w:p w14:paraId="6D8D7242" w14:textId="2757DC76" w:rsidR="00D06061" w:rsidRDefault="00501609" w:rsidP="00D06061">
      <w:pPr>
        <w:pStyle w:val="Doc-title"/>
      </w:pPr>
      <w:hyperlink r:id="rId425" w:history="1">
        <w:r>
          <w:rPr>
            <w:rStyle w:val="Hyperlink"/>
          </w:rPr>
          <w:t>R2-2006814</w:t>
        </w:r>
      </w:hyperlink>
      <w:r w:rsidR="00D06061">
        <w:tab/>
        <w:t>Correction on sk-Counter-R16</w:t>
      </w:r>
      <w:r w:rsidR="00D06061">
        <w:tab/>
        <w:t>OPPO</w:t>
      </w:r>
      <w:r w:rsidR="00D06061">
        <w:tab/>
        <w:t>CR</w:t>
      </w:r>
      <w:r w:rsidR="00D06061">
        <w:tab/>
        <w:t>Rel-16</w:t>
      </w:r>
      <w:r w:rsidR="00D06061">
        <w:tab/>
        <w:t>38.331</w:t>
      </w:r>
      <w:r w:rsidR="00D06061">
        <w:tab/>
        <w:t>16.1.0</w:t>
      </w:r>
      <w:r w:rsidR="00D06061">
        <w:tab/>
        <w:t>1739</w:t>
      </w:r>
      <w:r w:rsidR="00D06061">
        <w:tab/>
        <w:t>-</w:t>
      </w:r>
      <w:r w:rsidR="00D06061">
        <w:tab/>
        <w:t>F</w:t>
      </w:r>
      <w:r w:rsidR="00D06061">
        <w:tab/>
        <w:t>LTE_NR_DC_CA_enh-Core</w:t>
      </w:r>
    </w:p>
    <w:p w14:paraId="666545EF" w14:textId="35AC0F84" w:rsidR="00D06061" w:rsidRPr="00B2116F" w:rsidRDefault="00D06061" w:rsidP="00D06061">
      <w:pPr>
        <w:pStyle w:val="Agreement"/>
      </w:pPr>
      <w:r>
        <w:t xml:space="preserve">[210], Merged, The second change in </w:t>
      </w:r>
      <w:hyperlink r:id="rId426" w:history="1">
        <w:r w:rsidR="00501609">
          <w:rPr>
            <w:rStyle w:val="Hyperlink"/>
          </w:rPr>
          <w:t>R2-2006814</w:t>
        </w:r>
      </w:hyperlink>
      <w:r>
        <w:t xml:space="preserve"> is merged into 36.331 and 38.331 rapporteur CRs.</w:t>
      </w:r>
    </w:p>
    <w:p w14:paraId="5638DAAF" w14:textId="77777777" w:rsidR="00D06061" w:rsidRDefault="00D06061" w:rsidP="00D06061">
      <w:pPr>
        <w:pStyle w:val="BoldComments"/>
      </w:pPr>
      <w:r>
        <w:t>By Email [210]</w:t>
      </w:r>
    </w:p>
    <w:p w14:paraId="5E2A44E3" w14:textId="77777777" w:rsidR="00D06061" w:rsidRDefault="00D06061" w:rsidP="00D06061">
      <w:pPr>
        <w:pStyle w:val="Comments"/>
      </w:pPr>
      <w:r>
        <w:t>CA aspects (related to RAN1-led features):</w:t>
      </w:r>
    </w:p>
    <w:p w14:paraId="16A1A616" w14:textId="39361B16" w:rsidR="00D06061" w:rsidRPr="00B74F12" w:rsidRDefault="00501609" w:rsidP="00D06061">
      <w:pPr>
        <w:pStyle w:val="Doc-title"/>
      </w:pPr>
      <w:hyperlink r:id="rId427" w:history="1">
        <w:r>
          <w:rPr>
            <w:rStyle w:val="Hyperlink"/>
          </w:rPr>
          <w:t>R2-2007221</w:t>
        </w:r>
      </w:hyperlink>
      <w:r w:rsidR="00D06061" w:rsidRPr="00B74F12">
        <w:tab/>
        <w:t>Adding enableDefaultBeamForCSS for cross-carrier scheduling with different SCS</w:t>
      </w:r>
      <w:r w:rsidR="00D06061" w:rsidRPr="00B74F12">
        <w:tab/>
        <w:t>vivo</w:t>
      </w:r>
      <w:r w:rsidR="00D06061" w:rsidRPr="00B74F12">
        <w:tab/>
        <w:t>CR</w:t>
      </w:r>
      <w:r w:rsidR="00D06061" w:rsidRPr="00B74F12">
        <w:tab/>
        <w:t>Rel-16</w:t>
      </w:r>
      <w:r w:rsidR="00D06061" w:rsidRPr="00B74F12">
        <w:tab/>
        <w:t>38.331</w:t>
      </w:r>
      <w:r w:rsidR="00D06061" w:rsidRPr="00B74F12">
        <w:tab/>
        <w:t>16.1.0</w:t>
      </w:r>
      <w:r w:rsidR="00D06061" w:rsidRPr="00B74F12">
        <w:tab/>
        <w:t>1803</w:t>
      </w:r>
      <w:r w:rsidR="00D06061" w:rsidRPr="00B74F12">
        <w:tab/>
        <w:t>-</w:t>
      </w:r>
      <w:r w:rsidR="00D06061" w:rsidRPr="00B74F12">
        <w:tab/>
        <w:t>F</w:t>
      </w:r>
      <w:r w:rsidR="00D06061" w:rsidRPr="00B74F12">
        <w:tab/>
        <w:t>LTE_NR_DC_CA_enh-Core</w:t>
      </w:r>
    </w:p>
    <w:p w14:paraId="526D69DD" w14:textId="7CA0F3E5" w:rsidR="00D06061" w:rsidRDefault="00D06061" w:rsidP="00D06061">
      <w:pPr>
        <w:pStyle w:val="Agreement"/>
      </w:pPr>
      <w:r w:rsidRPr="00B74F12">
        <w:t xml:space="preserve">[210] </w:t>
      </w:r>
      <w:hyperlink r:id="rId428" w:history="1">
        <w:r w:rsidR="00501609">
          <w:rPr>
            <w:rStyle w:val="Hyperlink"/>
          </w:rPr>
          <w:t>R2-2007221</w:t>
        </w:r>
      </w:hyperlink>
      <w:r>
        <w:t xml:space="preserve"> can be agreed with changes.</w:t>
      </w:r>
    </w:p>
    <w:p w14:paraId="4A833540" w14:textId="047A27D2" w:rsidR="00D06061" w:rsidRDefault="00D06061" w:rsidP="00D06061">
      <w:pPr>
        <w:pStyle w:val="Agreement"/>
      </w:pPr>
      <w:r>
        <w:t xml:space="preserve">[210] revised in </w:t>
      </w:r>
      <w:hyperlink r:id="rId429" w:history="1">
        <w:r w:rsidR="00501609">
          <w:rPr>
            <w:rStyle w:val="Hyperlink"/>
          </w:rPr>
          <w:t>R2-2008451</w:t>
        </w:r>
      </w:hyperlink>
    </w:p>
    <w:p w14:paraId="269EBCA8" w14:textId="77777777" w:rsidR="00D06061" w:rsidRPr="00A43FC6" w:rsidRDefault="00D06061" w:rsidP="00D06061">
      <w:pPr>
        <w:pStyle w:val="Doc-text2"/>
      </w:pPr>
    </w:p>
    <w:p w14:paraId="32B83BCB" w14:textId="59C5939F" w:rsidR="00D06061" w:rsidRDefault="00501609" w:rsidP="00D06061">
      <w:pPr>
        <w:pStyle w:val="Doc-title"/>
      </w:pPr>
      <w:hyperlink r:id="rId430" w:history="1">
        <w:r>
          <w:rPr>
            <w:rStyle w:val="Hyperlink"/>
          </w:rPr>
          <w:t>R2-2008451</w:t>
        </w:r>
      </w:hyperlink>
      <w:r w:rsidR="00D06061">
        <w:tab/>
      </w:r>
      <w:r w:rsidR="00D06061" w:rsidRPr="00A43FC6">
        <w:t>Adding enableDefaultBeamForCSS</w:t>
      </w:r>
      <w:r w:rsidR="00D06061">
        <w:t xml:space="preserve"> for cross-carrier scheduling with different SCS</w:t>
      </w:r>
      <w:r w:rsidR="00D06061">
        <w:tab/>
        <w:t>vivo</w:t>
      </w:r>
      <w:r w:rsidR="00D06061">
        <w:tab/>
        <w:t>CR</w:t>
      </w:r>
      <w:r w:rsidR="00D06061">
        <w:tab/>
        <w:t>Rel-16</w:t>
      </w:r>
      <w:r w:rsidR="00D06061">
        <w:tab/>
        <w:t>38.331</w:t>
      </w:r>
      <w:r w:rsidR="00D06061">
        <w:tab/>
        <w:t>16.1.0</w:t>
      </w:r>
      <w:r w:rsidR="00D06061">
        <w:tab/>
        <w:t>1803</w:t>
      </w:r>
      <w:r w:rsidR="00D06061">
        <w:tab/>
        <w:t>1</w:t>
      </w:r>
      <w:r w:rsidR="00D06061">
        <w:tab/>
        <w:t>F</w:t>
      </w:r>
      <w:r w:rsidR="00D06061">
        <w:tab/>
        <w:t>LTE_NR_DC_CA_enh-Core</w:t>
      </w:r>
    </w:p>
    <w:p w14:paraId="60DAAE84" w14:textId="77777777" w:rsidR="00D06061" w:rsidRPr="00B74F12" w:rsidRDefault="00D06061" w:rsidP="00D06061">
      <w:pPr>
        <w:pStyle w:val="Doc-text2"/>
      </w:pPr>
    </w:p>
    <w:p w14:paraId="4065DAA4" w14:textId="77777777" w:rsidR="00D06061" w:rsidRPr="00B74F12" w:rsidRDefault="00D06061" w:rsidP="00D06061">
      <w:pPr>
        <w:pStyle w:val="Doc-text2"/>
      </w:pPr>
    </w:p>
    <w:p w14:paraId="1E819382" w14:textId="3ED4B2BC" w:rsidR="00D06061" w:rsidRDefault="00501609" w:rsidP="00D06061">
      <w:pPr>
        <w:pStyle w:val="Doc-title"/>
      </w:pPr>
      <w:hyperlink r:id="rId431" w:history="1">
        <w:r>
          <w:rPr>
            <w:rStyle w:val="Hyperlink"/>
          </w:rPr>
          <w:t>R2-2007008</w:t>
        </w:r>
      </w:hyperlink>
      <w:r w:rsidR="00D06061">
        <w:tab/>
        <w:t>Correction on the Field Description for Field Using SetupRelease Structure</w:t>
      </w:r>
      <w:r w:rsidR="00D06061">
        <w:tab/>
        <w:t>CATT</w:t>
      </w:r>
      <w:r w:rsidR="00D06061">
        <w:tab/>
        <w:t>CR</w:t>
      </w:r>
      <w:r w:rsidR="00D06061">
        <w:tab/>
        <w:t>Rel-16</w:t>
      </w:r>
      <w:r w:rsidR="00D06061">
        <w:tab/>
        <w:t>38.331</w:t>
      </w:r>
      <w:r w:rsidR="00D06061">
        <w:tab/>
        <w:t>16.1.0</w:t>
      </w:r>
      <w:r w:rsidR="00D06061">
        <w:tab/>
        <w:t>1769</w:t>
      </w:r>
      <w:r w:rsidR="00D06061">
        <w:tab/>
        <w:t>-</w:t>
      </w:r>
      <w:r w:rsidR="00D06061">
        <w:tab/>
        <w:t>F</w:t>
      </w:r>
      <w:r w:rsidR="00D06061">
        <w:tab/>
        <w:t>LTE_NR_DC_CA_enh-Core</w:t>
      </w:r>
    </w:p>
    <w:p w14:paraId="6C04921A" w14:textId="6E8C8571" w:rsidR="00D06061" w:rsidRDefault="00D06061" w:rsidP="00D06061">
      <w:pPr>
        <w:pStyle w:val="Agreement"/>
      </w:pPr>
      <w:r>
        <w:t xml:space="preserve">[210] Merged, Changes in </w:t>
      </w:r>
      <w:hyperlink r:id="rId432" w:history="1">
        <w:r w:rsidR="00501609">
          <w:rPr>
            <w:rStyle w:val="Hyperlink"/>
          </w:rPr>
          <w:t>R2-2007008</w:t>
        </w:r>
      </w:hyperlink>
      <w:r>
        <w:t xml:space="preserve"> are merged into 38.331 rapporteur CR.</w:t>
      </w:r>
    </w:p>
    <w:p w14:paraId="0665F246" w14:textId="77777777" w:rsidR="00D06061" w:rsidRPr="00B74F12" w:rsidRDefault="00D06061" w:rsidP="00D06061">
      <w:pPr>
        <w:pStyle w:val="Doc-text2"/>
      </w:pPr>
    </w:p>
    <w:p w14:paraId="100C209A" w14:textId="19D82ED0" w:rsidR="00D06061" w:rsidRDefault="00501609" w:rsidP="00D06061">
      <w:pPr>
        <w:pStyle w:val="Doc-title"/>
      </w:pPr>
      <w:hyperlink r:id="rId433" w:history="1">
        <w:r>
          <w:rPr>
            <w:rStyle w:val="Hyperlink"/>
          </w:rPr>
          <w:t>R2-2007882</w:t>
        </w:r>
      </w:hyperlink>
      <w:r w:rsidR="00D06061">
        <w:tab/>
        <w:t>Clarification on CA slot offset configuration</w:t>
      </w:r>
      <w:r w:rsidR="00D06061">
        <w:tab/>
        <w:t>MediaTek Inc.</w:t>
      </w:r>
      <w:r w:rsidR="00D06061">
        <w:tab/>
        <w:t>CR</w:t>
      </w:r>
      <w:r w:rsidR="00D06061">
        <w:tab/>
        <w:t>Rel-16</w:t>
      </w:r>
      <w:r w:rsidR="00D06061">
        <w:tab/>
        <w:t>38.331</w:t>
      </w:r>
      <w:r w:rsidR="00D06061">
        <w:tab/>
        <w:t>16.1.0</w:t>
      </w:r>
      <w:r w:rsidR="00D06061">
        <w:tab/>
        <w:t>1941</w:t>
      </w:r>
      <w:r w:rsidR="00D06061">
        <w:tab/>
        <w:t>-</w:t>
      </w:r>
      <w:r w:rsidR="00D06061">
        <w:tab/>
        <w:t>F</w:t>
      </w:r>
      <w:r w:rsidR="00D06061">
        <w:tab/>
        <w:t>LTE_NR_DC_CA_enh-Core</w:t>
      </w:r>
    </w:p>
    <w:p w14:paraId="3C4B7E20" w14:textId="39059A58" w:rsidR="00D06061" w:rsidRDefault="00D06061" w:rsidP="00D06061">
      <w:pPr>
        <w:pStyle w:val="Agreement"/>
      </w:pPr>
      <w:r>
        <w:t xml:space="preserve">[210] Merged, Changes in </w:t>
      </w:r>
      <w:hyperlink r:id="rId434" w:history="1">
        <w:r w:rsidR="00501609">
          <w:rPr>
            <w:rStyle w:val="Hyperlink"/>
          </w:rPr>
          <w:t>R2-2007882</w:t>
        </w:r>
      </w:hyperlink>
      <w:r>
        <w:t xml:space="preserve"> are merged into 38.331 rapporteur CR.</w:t>
      </w:r>
    </w:p>
    <w:p w14:paraId="373264B9" w14:textId="77777777" w:rsidR="00D06061" w:rsidRPr="00B74F12" w:rsidRDefault="00D06061" w:rsidP="00D06061">
      <w:pPr>
        <w:pStyle w:val="Doc-text2"/>
        <w:ind w:left="0" w:firstLine="0"/>
      </w:pPr>
    </w:p>
    <w:p w14:paraId="234ED18B" w14:textId="6B5C3C77" w:rsidR="00D06061" w:rsidRDefault="00501609" w:rsidP="00D06061">
      <w:pPr>
        <w:pStyle w:val="Doc-title"/>
      </w:pPr>
      <w:hyperlink r:id="rId435" w:history="1">
        <w:r>
          <w:rPr>
            <w:rStyle w:val="Hyperlink"/>
          </w:rPr>
          <w:t>R2-2006886</w:t>
        </w:r>
      </w:hyperlink>
      <w:r w:rsidR="00D06061">
        <w:tab/>
        <w:t>Add tdm-PatternConfig-r16 in the inter-node message</w:t>
      </w:r>
      <w:r w:rsidR="00D06061">
        <w:tab/>
        <w:t>Google Inc.</w:t>
      </w:r>
      <w:r w:rsidR="00D06061">
        <w:tab/>
        <w:t>CR</w:t>
      </w:r>
      <w:r w:rsidR="00D06061">
        <w:tab/>
        <w:t>Rel-16</w:t>
      </w:r>
      <w:r w:rsidR="00D06061">
        <w:tab/>
        <w:t>36.331</w:t>
      </w:r>
      <w:r w:rsidR="00D06061">
        <w:tab/>
        <w:t>16.1.1</w:t>
      </w:r>
      <w:r w:rsidR="00D06061">
        <w:tab/>
        <w:t>4361</w:t>
      </w:r>
      <w:r w:rsidR="00D06061">
        <w:tab/>
        <w:t>-</w:t>
      </w:r>
      <w:r w:rsidR="00D06061">
        <w:tab/>
        <w:t>F</w:t>
      </w:r>
      <w:r w:rsidR="00D06061">
        <w:tab/>
        <w:t>LTE_NR_DC_CA_enh-Core</w:t>
      </w:r>
    </w:p>
    <w:p w14:paraId="21C98E26" w14:textId="16B14762" w:rsidR="00D06061" w:rsidRDefault="00D06061" w:rsidP="00D06061">
      <w:pPr>
        <w:pStyle w:val="Agreement"/>
      </w:pPr>
      <w:r>
        <w:t xml:space="preserve">[210] </w:t>
      </w:r>
      <w:hyperlink r:id="rId436" w:history="1">
        <w:r w:rsidR="00501609">
          <w:rPr>
            <w:rStyle w:val="Hyperlink"/>
          </w:rPr>
          <w:t>R2-2006886</w:t>
        </w:r>
      </w:hyperlink>
      <w:r>
        <w:t xml:space="preserve"> can be agreed with changes</w:t>
      </w:r>
    </w:p>
    <w:p w14:paraId="4C5F1AAD" w14:textId="0D2EAA35" w:rsidR="00D06061" w:rsidRDefault="00D06061" w:rsidP="00D06061">
      <w:pPr>
        <w:pStyle w:val="Agreement"/>
      </w:pPr>
      <w:r>
        <w:t xml:space="preserve">[210] revised in </w:t>
      </w:r>
      <w:hyperlink r:id="rId437" w:history="1">
        <w:r w:rsidR="00501609">
          <w:rPr>
            <w:rStyle w:val="Hyperlink"/>
          </w:rPr>
          <w:t>R2-2008179</w:t>
        </w:r>
      </w:hyperlink>
    </w:p>
    <w:p w14:paraId="778F34A3" w14:textId="77777777" w:rsidR="00D06061" w:rsidRDefault="00D06061" w:rsidP="00D06061">
      <w:pPr>
        <w:pStyle w:val="Doc-text2"/>
      </w:pPr>
    </w:p>
    <w:p w14:paraId="4BE35098" w14:textId="2C161B8B" w:rsidR="00D06061" w:rsidRDefault="00501609" w:rsidP="00D06061">
      <w:pPr>
        <w:pStyle w:val="Doc-title"/>
      </w:pPr>
      <w:hyperlink r:id="rId438" w:history="1">
        <w:r>
          <w:rPr>
            <w:rStyle w:val="Hyperlink"/>
          </w:rPr>
          <w:t>R2-2008179</w:t>
        </w:r>
      </w:hyperlink>
      <w:r w:rsidR="00D06061">
        <w:tab/>
        <w:t>Add tdm-PatternConfig-r16 in the inter-node message</w:t>
      </w:r>
      <w:r w:rsidR="00D06061">
        <w:tab/>
        <w:t>Google Inc.</w:t>
      </w:r>
      <w:r w:rsidR="00D06061">
        <w:tab/>
        <w:t>CR</w:t>
      </w:r>
      <w:r w:rsidR="00D06061">
        <w:tab/>
        <w:t>Rel-16</w:t>
      </w:r>
      <w:r w:rsidR="00D06061">
        <w:tab/>
        <w:t>36.331</w:t>
      </w:r>
      <w:r w:rsidR="00D06061">
        <w:tab/>
        <w:t>16.1.1</w:t>
      </w:r>
      <w:r w:rsidR="00D06061">
        <w:tab/>
        <w:t>4361</w:t>
      </w:r>
      <w:r w:rsidR="00D06061">
        <w:tab/>
        <w:t>1</w:t>
      </w:r>
      <w:r w:rsidR="00D06061">
        <w:tab/>
        <w:t>F</w:t>
      </w:r>
      <w:r w:rsidR="00D06061">
        <w:tab/>
        <w:t>LTE_NR_DC_CA_enh-Core</w:t>
      </w:r>
    </w:p>
    <w:p w14:paraId="6A97A8F7" w14:textId="77777777" w:rsidR="00D06061" w:rsidRPr="00B2116F" w:rsidRDefault="00D06061" w:rsidP="00D06061">
      <w:pPr>
        <w:pStyle w:val="Doc-text2"/>
      </w:pPr>
    </w:p>
    <w:p w14:paraId="5739EC16" w14:textId="77777777" w:rsidR="00D06061" w:rsidRPr="005F4A15" w:rsidRDefault="00D06061" w:rsidP="00D06061">
      <w:pPr>
        <w:pStyle w:val="Doc-text2"/>
      </w:pPr>
    </w:p>
    <w:p w14:paraId="6422F875" w14:textId="77777777" w:rsidR="00D06061" w:rsidRDefault="00D06061" w:rsidP="00D06061">
      <w:pPr>
        <w:pStyle w:val="Comments"/>
      </w:pPr>
      <w:r>
        <w:t>Fast MCG recovery:</w:t>
      </w:r>
    </w:p>
    <w:p w14:paraId="2CA292FF" w14:textId="7F01A5A7" w:rsidR="00D06061" w:rsidRDefault="00501609" w:rsidP="00D06061">
      <w:pPr>
        <w:pStyle w:val="Doc-title"/>
      </w:pPr>
      <w:hyperlink r:id="rId439" w:history="1">
        <w:r>
          <w:rPr>
            <w:rStyle w:val="Hyperlink"/>
          </w:rPr>
          <w:t>R2-2007683</w:t>
        </w:r>
      </w:hyperlink>
      <w:r w:rsidR="00D06061">
        <w:tab/>
        <w:t>Correction on SCG RLF detection while MCG is suspended</w:t>
      </w:r>
      <w:r w:rsidR="00D06061">
        <w:tab/>
        <w:t>Huawei, HiSilicon</w:t>
      </w:r>
      <w:r w:rsidR="00D06061">
        <w:tab/>
        <w:t>CR</w:t>
      </w:r>
      <w:r w:rsidR="00D06061">
        <w:tab/>
        <w:t>Rel-16</w:t>
      </w:r>
      <w:r w:rsidR="00D06061">
        <w:tab/>
        <w:t>38.331</w:t>
      </w:r>
      <w:r w:rsidR="00D06061">
        <w:tab/>
        <w:t>16.1.0</w:t>
      </w:r>
      <w:r w:rsidR="00D06061">
        <w:tab/>
        <w:t>1880</w:t>
      </w:r>
      <w:r w:rsidR="00D06061">
        <w:tab/>
        <w:t>-</w:t>
      </w:r>
      <w:r w:rsidR="00D06061">
        <w:tab/>
        <w:t>F</w:t>
      </w:r>
      <w:r w:rsidR="00D06061">
        <w:tab/>
        <w:t>LTE_NR_DC_CA_enh-Core</w:t>
      </w:r>
    </w:p>
    <w:p w14:paraId="73EE0917" w14:textId="3AB8AFDD" w:rsidR="00D06061" w:rsidRDefault="00D06061" w:rsidP="00D06061">
      <w:pPr>
        <w:pStyle w:val="Agreement"/>
      </w:pPr>
      <w:r>
        <w:t xml:space="preserve">[210] Merged, Changes in </w:t>
      </w:r>
      <w:hyperlink r:id="rId440" w:history="1">
        <w:r w:rsidR="00501609">
          <w:rPr>
            <w:rStyle w:val="Hyperlink"/>
          </w:rPr>
          <w:t>R2-2007683</w:t>
        </w:r>
      </w:hyperlink>
      <w:r>
        <w:t xml:space="preserve"> are merged into 38.331 rapporteur CR.</w:t>
      </w:r>
    </w:p>
    <w:p w14:paraId="0DDFAA00" w14:textId="77777777" w:rsidR="00D06061" w:rsidRPr="00B74F12" w:rsidRDefault="00D06061" w:rsidP="00D06061">
      <w:pPr>
        <w:pStyle w:val="Doc-text2"/>
      </w:pPr>
    </w:p>
    <w:p w14:paraId="5889722D" w14:textId="36C53CC9" w:rsidR="00D06061" w:rsidRDefault="00501609" w:rsidP="00D06061">
      <w:pPr>
        <w:pStyle w:val="Doc-title"/>
      </w:pPr>
      <w:hyperlink r:id="rId441" w:history="1">
        <w:r>
          <w:rPr>
            <w:rStyle w:val="Hyperlink"/>
          </w:rPr>
          <w:t>R2-2007686</w:t>
        </w:r>
      </w:hyperlink>
      <w:r w:rsidR="00D06061">
        <w:tab/>
        <w:t>Miscellaneous corrections for fast MCG link recovery</w:t>
      </w:r>
      <w:r w:rsidR="00D06061">
        <w:tab/>
        <w:t>Huawei, HiSilicon</w:t>
      </w:r>
      <w:r w:rsidR="00D06061">
        <w:tab/>
        <w:t>CR</w:t>
      </w:r>
      <w:r w:rsidR="00D06061">
        <w:tab/>
        <w:t>Rel-16</w:t>
      </w:r>
      <w:r w:rsidR="00D06061">
        <w:tab/>
        <w:t>36.331</w:t>
      </w:r>
      <w:r w:rsidR="00D06061">
        <w:tab/>
        <w:t>16.1.1</w:t>
      </w:r>
      <w:r w:rsidR="00D06061">
        <w:tab/>
        <w:t>4398</w:t>
      </w:r>
      <w:r w:rsidR="00D06061">
        <w:tab/>
        <w:t>-</w:t>
      </w:r>
      <w:r w:rsidR="00D06061">
        <w:tab/>
        <w:t>F</w:t>
      </w:r>
      <w:r w:rsidR="00D06061">
        <w:tab/>
        <w:t>LTE_NR_DC_CA_enh-Core</w:t>
      </w:r>
    </w:p>
    <w:p w14:paraId="2BEE20AF" w14:textId="77777777" w:rsidR="00D06061" w:rsidRDefault="00D06061" w:rsidP="00D06061">
      <w:pPr>
        <w:pStyle w:val="Agreement"/>
      </w:pPr>
      <w:r>
        <w:t xml:space="preserve">[210] Merged, </w:t>
      </w:r>
      <w:proofErr w:type="gramStart"/>
      <w:r>
        <w:t>The</w:t>
      </w:r>
      <w:proofErr w:type="gramEnd"/>
      <w:r>
        <w:t xml:space="preserve"> second change is merged into 38.331 rapporteur CR.</w:t>
      </w:r>
    </w:p>
    <w:p w14:paraId="6968A879" w14:textId="77777777" w:rsidR="00D06061" w:rsidRPr="00B74F12" w:rsidRDefault="00D06061" w:rsidP="00D06061">
      <w:pPr>
        <w:pStyle w:val="Doc-text2"/>
      </w:pPr>
    </w:p>
    <w:p w14:paraId="6F140E0F" w14:textId="02AA4FEE" w:rsidR="00D06061" w:rsidRDefault="00501609" w:rsidP="00D06061">
      <w:pPr>
        <w:pStyle w:val="Doc-title"/>
      </w:pPr>
      <w:hyperlink r:id="rId442" w:history="1">
        <w:r>
          <w:rPr>
            <w:rStyle w:val="Hyperlink"/>
          </w:rPr>
          <w:t>R2-2007687</w:t>
        </w:r>
      </w:hyperlink>
      <w:r w:rsidR="00D06061">
        <w:tab/>
        <w:t>Miscellaneous corrections for fast MCG link recovery</w:t>
      </w:r>
      <w:r w:rsidR="00D06061">
        <w:tab/>
        <w:t>Huawei, HiSilicon</w:t>
      </w:r>
      <w:r w:rsidR="00D06061">
        <w:tab/>
        <w:t>CR</w:t>
      </w:r>
      <w:r w:rsidR="00D06061">
        <w:tab/>
        <w:t>Rel-16</w:t>
      </w:r>
      <w:r w:rsidR="00D06061">
        <w:tab/>
        <w:t>38.331</w:t>
      </w:r>
      <w:r w:rsidR="00D06061">
        <w:tab/>
        <w:t>16.1.0</w:t>
      </w:r>
      <w:r w:rsidR="00D06061">
        <w:tab/>
        <w:t>1883</w:t>
      </w:r>
      <w:r w:rsidR="00D06061">
        <w:tab/>
        <w:t>-</w:t>
      </w:r>
      <w:r w:rsidR="00D06061">
        <w:tab/>
        <w:t>F</w:t>
      </w:r>
      <w:r w:rsidR="00D06061">
        <w:tab/>
        <w:t>LTE_NR_DC_CA_enh-Core</w:t>
      </w:r>
    </w:p>
    <w:p w14:paraId="6F6C4910" w14:textId="77777777" w:rsidR="00D06061" w:rsidRDefault="00D06061" w:rsidP="00D06061">
      <w:pPr>
        <w:pStyle w:val="Agreement"/>
      </w:pPr>
      <w:r>
        <w:t xml:space="preserve">[210] Merged, </w:t>
      </w:r>
      <w:proofErr w:type="gramStart"/>
      <w:r>
        <w:t>The</w:t>
      </w:r>
      <w:proofErr w:type="gramEnd"/>
      <w:r>
        <w:t xml:space="preserve"> second change is merged into 38.331 rapporteur CR.</w:t>
      </w:r>
    </w:p>
    <w:p w14:paraId="283BCF25" w14:textId="77777777" w:rsidR="00D06061" w:rsidRPr="00B74F12" w:rsidRDefault="00D06061" w:rsidP="00D06061">
      <w:pPr>
        <w:pStyle w:val="Doc-text2"/>
      </w:pPr>
    </w:p>
    <w:p w14:paraId="19867A50" w14:textId="74A6B46A" w:rsidR="00D06061" w:rsidRDefault="00501609" w:rsidP="00D06061">
      <w:pPr>
        <w:pStyle w:val="Doc-title"/>
      </w:pPr>
      <w:hyperlink r:id="rId443" w:history="1">
        <w:r>
          <w:rPr>
            <w:rStyle w:val="Hyperlink"/>
          </w:rPr>
          <w:t>R2-2007279</w:t>
        </w:r>
      </w:hyperlink>
      <w:r w:rsidR="00D06061">
        <w:tab/>
        <w:t>Correction to field condition of refFR2ServCellAsyncCA</w:t>
      </w:r>
      <w:r w:rsidR="00D06061">
        <w:tab/>
        <w:t>Ericsson</w:t>
      </w:r>
      <w:r w:rsidR="00D06061">
        <w:tab/>
        <w:t>CR</w:t>
      </w:r>
      <w:r w:rsidR="00D06061">
        <w:tab/>
        <w:t>Rel-16</w:t>
      </w:r>
      <w:r w:rsidR="00D06061">
        <w:tab/>
        <w:t>38.331</w:t>
      </w:r>
      <w:r w:rsidR="00D06061">
        <w:tab/>
        <w:t>16.1.0</w:t>
      </w:r>
      <w:r w:rsidR="00D06061">
        <w:tab/>
        <w:t>1823</w:t>
      </w:r>
      <w:r w:rsidR="00D06061">
        <w:tab/>
        <w:t>-</w:t>
      </w:r>
      <w:r w:rsidR="00D06061">
        <w:tab/>
        <w:t>F</w:t>
      </w:r>
      <w:r w:rsidR="00D06061">
        <w:tab/>
        <w:t>LTE_NR_DC_CA_enh-Core</w:t>
      </w:r>
    </w:p>
    <w:p w14:paraId="570F078F" w14:textId="77777777" w:rsidR="00D06061" w:rsidRDefault="00D06061" w:rsidP="00D06061">
      <w:pPr>
        <w:pStyle w:val="Doc-text2"/>
        <w:rPr>
          <w:i/>
          <w:iCs/>
        </w:rPr>
      </w:pPr>
      <w:r w:rsidRPr="0035733C">
        <w:rPr>
          <w:i/>
          <w:iCs/>
        </w:rPr>
        <w:t>(moved from 6.8.3)</w:t>
      </w:r>
    </w:p>
    <w:p w14:paraId="76A1D123" w14:textId="77777777" w:rsidR="00D06061" w:rsidRDefault="00D06061" w:rsidP="00D06061">
      <w:pPr>
        <w:pStyle w:val="Agreement"/>
      </w:pPr>
      <w:r>
        <w:t>[210] Agreed</w:t>
      </w:r>
    </w:p>
    <w:p w14:paraId="38E123E7" w14:textId="77777777" w:rsidR="00D06061" w:rsidRPr="0035733C" w:rsidRDefault="00D06061" w:rsidP="00D06061">
      <w:pPr>
        <w:pStyle w:val="Doc-text2"/>
        <w:rPr>
          <w:i/>
          <w:iCs/>
        </w:rPr>
      </w:pPr>
    </w:p>
    <w:p w14:paraId="302B15E2" w14:textId="71637925" w:rsidR="00D06061" w:rsidRDefault="00501609" w:rsidP="00D06061">
      <w:pPr>
        <w:pStyle w:val="Doc-title"/>
      </w:pPr>
      <w:hyperlink r:id="rId444" w:history="1">
        <w:r>
          <w:rPr>
            <w:rStyle w:val="Hyperlink"/>
          </w:rPr>
          <w:t>R2-2006780</w:t>
        </w:r>
      </w:hyperlink>
      <w:r w:rsidR="00D06061">
        <w:tab/>
        <w:t>Corrections to failure type for MCGFailureInformation and SCGFailureInformation</w:t>
      </w:r>
      <w:r w:rsidR="00D06061">
        <w:tab/>
        <w:t>Samsung Electronics Co., Ltd</w:t>
      </w:r>
      <w:r w:rsidR="00D06061">
        <w:tab/>
        <w:t>CR</w:t>
      </w:r>
      <w:r w:rsidR="00D06061">
        <w:tab/>
        <w:t>Rel-16</w:t>
      </w:r>
      <w:r w:rsidR="00D06061">
        <w:tab/>
        <w:t>38.331</w:t>
      </w:r>
      <w:r w:rsidR="00D06061">
        <w:tab/>
        <w:t>16.1.0</w:t>
      </w:r>
      <w:r w:rsidR="00D06061">
        <w:tab/>
        <w:t>1737</w:t>
      </w:r>
      <w:r w:rsidR="00D06061">
        <w:tab/>
        <w:t>-</w:t>
      </w:r>
      <w:r w:rsidR="00D06061">
        <w:tab/>
        <w:t>F</w:t>
      </w:r>
      <w:r w:rsidR="00D06061">
        <w:tab/>
        <w:t>LTE_NR_DC_CA_enh-Core</w:t>
      </w:r>
    </w:p>
    <w:p w14:paraId="7FF34515" w14:textId="77777777" w:rsidR="00D06061" w:rsidRDefault="00D06061" w:rsidP="00D06061">
      <w:pPr>
        <w:pStyle w:val="Doc-text2"/>
        <w:rPr>
          <w:i/>
          <w:iCs/>
        </w:rPr>
      </w:pPr>
      <w:r w:rsidRPr="0035733C">
        <w:rPr>
          <w:i/>
          <w:iCs/>
        </w:rPr>
        <w:t>(moved from 6.8.3)</w:t>
      </w:r>
    </w:p>
    <w:p w14:paraId="32AE297F" w14:textId="68F02CAC" w:rsidR="00D06061" w:rsidRDefault="00D06061" w:rsidP="00D06061">
      <w:pPr>
        <w:pStyle w:val="Agreement"/>
      </w:pPr>
      <w:r>
        <w:t xml:space="preserve">[210] </w:t>
      </w:r>
      <w:hyperlink r:id="rId445" w:history="1">
        <w:r w:rsidR="00501609">
          <w:rPr>
            <w:rStyle w:val="Hyperlink"/>
          </w:rPr>
          <w:t>R2-2006780</w:t>
        </w:r>
      </w:hyperlink>
      <w:r>
        <w:t xml:space="preserve"> can be agreed with changes.</w:t>
      </w:r>
    </w:p>
    <w:p w14:paraId="5E7AB225" w14:textId="5FCC8913" w:rsidR="00D06061" w:rsidRDefault="00D06061" w:rsidP="00D06061">
      <w:pPr>
        <w:pStyle w:val="Agreement"/>
      </w:pPr>
      <w:r>
        <w:t xml:space="preserve">[210] revised in </w:t>
      </w:r>
      <w:hyperlink r:id="rId446" w:history="1">
        <w:r w:rsidR="00501609">
          <w:rPr>
            <w:rStyle w:val="Hyperlink"/>
          </w:rPr>
          <w:t>R2-2008177</w:t>
        </w:r>
      </w:hyperlink>
    </w:p>
    <w:p w14:paraId="24111A72" w14:textId="77777777" w:rsidR="00D06061" w:rsidRDefault="00D06061" w:rsidP="00D06061">
      <w:pPr>
        <w:pStyle w:val="Doc-text2"/>
      </w:pPr>
    </w:p>
    <w:p w14:paraId="3F305B8F" w14:textId="63566A96" w:rsidR="00D06061" w:rsidRDefault="00501609" w:rsidP="00D06061">
      <w:pPr>
        <w:pStyle w:val="Doc-title"/>
      </w:pPr>
      <w:hyperlink r:id="rId447" w:history="1">
        <w:r>
          <w:rPr>
            <w:rStyle w:val="Hyperlink"/>
          </w:rPr>
          <w:t>R2-2008177</w:t>
        </w:r>
      </w:hyperlink>
      <w:r w:rsidR="00D06061">
        <w:tab/>
        <w:t>Corrections to failure type for MCGFailureInformation and SCGFailureInformation</w:t>
      </w:r>
      <w:r w:rsidR="00D06061">
        <w:tab/>
        <w:t>Samsung Electronics Co., Ltd</w:t>
      </w:r>
      <w:r w:rsidR="00D06061">
        <w:tab/>
        <w:t>CR</w:t>
      </w:r>
      <w:r w:rsidR="00D06061">
        <w:tab/>
        <w:t>Rel-16</w:t>
      </w:r>
      <w:r w:rsidR="00D06061">
        <w:tab/>
        <w:t>38.331</w:t>
      </w:r>
      <w:r w:rsidR="00D06061">
        <w:tab/>
        <w:t>16.1.0</w:t>
      </w:r>
      <w:r w:rsidR="00D06061">
        <w:tab/>
        <w:t>1737</w:t>
      </w:r>
      <w:r w:rsidR="00D06061">
        <w:tab/>
        <w:t>-</w:t>
      </w:r>
      <w:r w:rsidR="00D06061">
        <w:tab/>
        <w:t>F</w:t>
      </w:r>
      <w:r w:rsidR="00D06061">
        <w:tab/>
        <w:t>LTE_NR_DC_CA_enh-Core</w:t>
      </w:r>
    </w:p>
    <w:p w14:paraId="3D35561D" w14:textId="77777777" w:rsidR="00D06061" w:rsidRDefault="00D06061" w:rsidP="00D06061">
      <w:pPr>
        <w:pStyle w:val="Doc-text2"/>
      </w:pPr>
    </w:p>
    <w:p w14:paraId="42357638" w14:textId="77777777" w:rsidR="00D06061" w:rsidRDefault="00D06061" w:rsidP="00D06061">
      <w:pPr>
        <w:pStyle w:val="Doc-text2"/>
        <w:ind w:left="0" w:firstLine="0"/>
        <w:rPr>
          <w:i/>
          <w:iCs/>
        </w:rPr>
      </w:pPr>
    </w:p>
    <w:p w14:paraId="18051A76" w14:textId="77777777" w:rsidR="00D06061" w:rsidRPr="0035733C" w:rsidRDefault="00D06061" w:rsidP="00D06061">
      <w:pPr>
        <w:pStyle w:val="Doc-text2"/>
        <w:ind w:left="0" w:firstLine="0"/>
        <w:rPr>
          <w:i/>
          <w:iCs/>
        </w:rPr>
      </w:pPr>
      <w:bookmarkStart w:id="48" w:name="_Hlk49361781"/>
      <w:r>
        <w:rPr>
          <w:i/>
          <w:iCs/>
        </w:rPr>
        <w:t>Other topics(e.g. SCG handling while in RRC_INACTIVE or when SCG is suspended):</w:t>
      </w:r>
    </w:p>
    <w:p w14:paraId="16D4EBB9" w14:textId="7F10A353" w:rsidR="00D06061" w:rsidRDefault="00501609" w:rsidP="00D06061">
      <w:pPr>
        <w:pStyle w:val="Doc-title"/>
      </w:pPr>
      <w:hyperlink r:id="rId448" w:history="1">
        <w:r>
          <w:rPr>
            <w:rStyle w:val="Hyperlink"/>
          </w:rPr>
          <w:t>R2-2007681</w:t>
        </w:r>
      </w:hyperlink>
      <w:r w:rsidR="00D06061">
        <w:tab/>
        <w:t>Correction on storing SCG configuration in UE INACTIVE AS context</w:t>
      </w:r>
      <w:r w:rsidR="00D06061">
        <w:tab/>
        <w:t>Huawei, HiSilicon</w:t>
      </w:r>
      <w:r w:rsidR="00D06061">
        <w:tab/>
        <w:t>CR</w:t>
      </w:r>
      <w:r w:rsidR="00D06061">
        <w:tab/>
        <w:t>Rel-16</w:t>
      </w:r>
      <w:r w:rsidR="00D06061">
        <w:tab/>
        <w:t>38.331</w:t>
      </w:r>
      <w:r w:rsidR="00D06061">
        <w:tab/>
        <w:t>16.1.0</w:t>
      </w:r>
      <w:r w:rsidR="00D06061">
        <w:tab/>
        <w:t>1879</w:t>
      </w:r>
      <w:r w:rsidR="00D06061">
        <w:tab/>
        <w:t>-</w:t>
      </w:r>
      <w:r w:rsidR="00D06061">
        <w:tab/>
        <w:t>F</w:t>
      </w:r>
      <w:r w:rsidR="00D06061">
        <w:tab/>
        <w:t>LTE_NR_DC_CA_enh-Core</w:t>
      </w:r>
    </w:p>
    <w:p w14:paraId="0163DD4C" w14:textId="059C2620" w:rsidR="00D06061" w:rsidRDefault="00D06061" w:rsidP="00D06061">
      <w:pPr>
        <w:pStyle w:val="Agreement"/>
      </w:pPr>
      <w:r>
        <w:t xml:space="preserve">[210] </w:t>
      </w:r>
      <w:hyperlink r:id="rId449" w:history="1">
        <w:r w:rsidR="00501609">
          <w:rPr>
            <w:rStyle w:val="Hyperlink"/>
          </w:rPr>
          <w:t>R2-2007681</w:t>
        </w:r>
      </w:hyperlink>
      <w:r>
        <w:t xml:space="preserve"> can be agreed with changes.</w:t>
      </w:r>
    </w:p>
    <w:p w14:paraId="6F2D4BDA" w14:textId="1849AF0F" w:rsidR="00D06061" w:rsidRDefault="00D06061" w:rsidP="00D06061">
      <w:pPr>
        <w:pStyle w:val="Agreement"/>
      </w:pPr>
      <w:r>
        <w:t xml:space="preserve">[210] revised in </w:t>
      </w:r>
      <w:hyperlink r:id="rId450" w:history="1">
        <w:r w:rsidR="00501609">
          <w:rPr>
            <w:rStyle w:val="Hyperlink"/>
          </w:rPr>
          <w:t>R2-2008507</w:t>
        </w:r>
      </w:hyperlink>
    </w:p>
    <w:p w14:paraId="37C3E096" w14:textId="77777777" w:rsidR="00D06061" w:rsidRDefault="00D06061" w:rsidP="00D06061">
      <w:pPr>
        <w:pStyle w:val="Doc-text2"/>
      </w:pPr>
    </w:p>
    <w:p w14:paraId="708B9934" w14:textId="57A24B7C" w:rsidR="00D06061" w:rsidRDefault="00501609" w:rsidP="00D06061">
      <w:pPr>
        <w:pStyle w:val="Doc-title"/>
      </w:pPr>
      <w:hyperlink r:id="rId451" w:history="1">
        <w:r>
          <w:rPr>
            <w:rStyle w:val="Hyperlink"/>
          </w:rPr>
          <w:t>R2-2008507</w:t>
        </w:r>
      </w:hyperlink>
      <w:r w:rsidR="00D06061">
        <w:tab/>
        <w:t>Correction on storing SCG configuration in UE INACTIVE AS context</w:t>
      </w:r>
      <w:r w:rsidR="00D06061">
        <w:tab/>
        <w:t>Huawei, HiSilicon</w:t>
      </w:r>
      <w:r w:rsidR="00D06061">
        <w:tab/>
        <w:t>CR</w:t>
      </w:r>
      <w:r w:rsidR="00D06061">
        <w:tab/>
        <w:t>Rel-16</w:t>
      </w:r>
      <w:r w:rsidR="00D06061">
        <w:tab/>
        <w:t>38.331</w:t>
      </w:r>
      <w:r w:rsidR="00D06061">
        <w:tab/>
        <w:t>16.1.0</w:t>
      </w:r>
      <w:r w:rsidR="00D06061">
        <w:tab/>
        <w:t>1879</w:t>
      </w:r>
      <w:r w:rsidR="00D06061">
        <w:tab/>
        <w:t>1</w:t>
      </w:r>
      <w:r w:rsidR="00D06061">
        <w:tab/>
        <w:t>F</w:t>
      </w:r>
      <w:r w:rsidR="00D06061">
        <w:tab/>
        <w:t>LTE_NR_DC_CA_enh-Core</w:t>
      </w:r>
    </w:p>
    <w:p w14:paraId="3681615E" w14:textId="77777777" w:rsidR="00D06061" w:rsidRPr="00715E93" w:rsidRDefault="00D06061" w:rsidP="00D06061">
      <w:pPr>
        <w:pStyle w:val="Agreement"/>
      </w:pPr>
      <w:r>
        <w:t>Agreed (unseen)</w:t>
      </w:r>
    </w:p>
    <w:bookmarkEnd w:id="48"/>
    <w:p w14:paraId="1C812832" w14:textId="77777777" w:rsidR="00D06061" w:rsidRDefault="00D06061" w:rsidP="00D06061">
      <w:pPr>
        <w:pStyle w:val="Doc-text2"/>
      </w:pPr>
    </w:p>
    <w:p w14:paraId="21EFBFDC" w14:textId="77777777" w:rsidR="00D06061" w:rsidRPr="00B2116F" w:rsidRDefault="00D06061" w:rsidP="00D06061">
      <w:pPr>
        <w:pStyle w:val="Doc-text2"/>
      </w:pPr>
    </w:p>
    <w:p w14:paraId="05A02F85" w14:textId="41EB3E97" w:rsidR="00D06061" w:rsidRDefault="00501609" w:rsidP="00D06061">
      <w:pPr>
        <w:pStyle w:val="Doc-title"/>
      </w:pPr>
      <w:hyperlink r:id="rId452" w:history="1">
        <w:r>
          <w:rPr>
            <w:rStyle w:val="Hyperlink"/>
          </w:rPr>
          <w:t>R2-2006815</w:t>
        </w:r>
      </w:hyperlink>
      <w:r w:rsidR="00D06061">
        <w:tab/>
        <w:t>Clarifications on concept of suspend XCG transmission</w:t>
      </w:r>
      <w:r w:rsidR="00D06061">
        <w:tab/>
        <w:t>OPPO</w:t>
      </w:r>
      <w:r w:rsidR="00D06061">
        <w:tab/>
        <w:t>discussion</w:t>
      </w:r>
      <w:r w:rsidR="00D06061">
        <w:tab/>
        <w:t>Rel-16</w:t>
      </w:r>
      <w:r w:rsidR="00D06061">
        <w:tab/>
        <w:t>LTE_NR_DC_CA_enh-Core</w:t>
      </w:r>
    </w:p>
    <w:p w14:paraId="6D4BB790" w14:textId="77777777" w:rsidR="00D06061" w:rsidRPr="00715E93" w:rsidRDefault="00D06061" w:rsidP="00D06061">
      <w:pPr>
        <w:pStyle w:val="Agreement"/>
      </w:pPr>
      <w:r>
        <w:t>[210] Noted, not agreed</w:t>
      </w:r>
    </w:p>
    <w:p w14:paraId="0CCDFCA3" w14:textId="77777777" w:rsidR="00D06061" w:rsidRDefault="00D06061" w:rsidP="00D06061">
      <w:pPr>
        <w:pStyle w:val="Heading3"/>
      </w:pPr>
      <w:r>
        <w:lastRenderedPageBreak/>
        <w:t>6.8.4</w:t>
      </w:r>
      <w:r>
        <w:tab/>
        <w:t>Other</w:t>
      </w:r>
    </w:p>
    <w:p w14:paraId="5561AD4A" w14:textId="77777777" w:rsidR="00D06061" w:rsidRPr="00670BA6" w:rsidRDefault="00D06061" w:rsidP="00D06061">
      <w:pPr>
        <w:pStyle w:val="BoldComments"/>
      </w:pPr>
      <w:r>
        <w:t xml:space="preserve">By Email [210] (due to time running out during Aug 19 session) </w:t>
      </w:r>
    </w:p>
    <w:p w14:paraId="1F41D2F1" w14:textId="77777777" w:rsidR="00D06061" w:rsidRPr="0035733C" w:rsidRDefault="00D06061" w:rsidP="00D06061">
      <w:pPr>
        <w:pStyle w:val="Comments"/>
      </w:pPr>
      <w:r>
        <w:t xml:space="preserve">DCCA-specific UE capability aspects: </w:t>
      </w:r>
    </w:p>
    <w:p w14:paraId="3B461FF9" w14:textId="58FDD389" w:rsidR="00D06061" w:rsidRDefault="00501609" w:rsidP="00D06061">
      <w:pPr>
        <w:pStyle w:val="Doc-title"/>
      </w:pPr>
      <w:hyperlink r:id="rId453" w:history="1">
        <w:r>
          <w:rPr>
            <w:rStyle w:val="Hyperlink"/>
          </w:rPr>
          <w:t>R2-2006562</w:t>
        </w:r>
      </w:hyperlink>
      <w:r w:rsidR="00D06061">
        <w:tab/>
        <w:t>CR to 36.306 on UE capability of direct SCell activation</w:t>
      </w:r>
      <w:r w:rsidR="00D06061">
        <w:tab/>
        <w:t>Qualcomm Incorporated</w:t>
      </w:r>
      <w:r w:rsidR="00D06061">
        <w:tab/>
        <w:t>CR</w:t>
      </w:r>
      <w:r w:rsidR="00D06061">
        <w:tab/>
        <w:t>Rel-16</w:t>
      </w:r>
      <w:r w:rsidR="00D06061">
        <w:tab/>
        <w:t>36.306</w:t>
      </w:r>
      <w:r w:rsidR="00D06061">
        <w:tab/>
        <w:t>16.1.0</w:t>
      </w:r>
      <w:r w:rsidR="00D06061">
        <w:tab/>
        <w:t>1776</w:t>
      </w:r>
      <w:r w:rsidR="00D06061">
        <w:tab/>
        <w:t>-</w:t>
      </w:r>
      <w:r w:rsidR="00D06061">
        <w:tab/>
        <w:t>F</w:t>
      </w:r>
      <w:r w:rsidR="00D06061">
        <w:tab/>
        <w:t>LTE_NR_DC_CA_enh-Core</w:t>
      </w:r>
    </w:p>
    <w:p w14:paraId="0C4564AF" w14:textId="77777777" w:rsidR="00D06061" w:rsidRPr="0035733C" w:rsidRDefault="00D06061" w:rsidP="00D06061">
      <w:pPr>
        <w:pStyle w:val="Doc-text2"/>
        <w:rPr>
          <w:i/>
          <w:iCs/>
        </w:rPr>
      </w:pPr>
      <w:r w:rsidRPr="0035733C">
        <w:rPr>
          <w:i/>
          <w:iCs/>
        </w:rPr>
        <w:t>(moved from 6.8.3.1)</w:t>
      </w:r>
    </w:p>
    <w:p w14:paraId="5D343D27" w14:textId="3658F526" w:rsidR="00D06061" w:rsidRDefault="00501609" w:rsidP="00D06061">
      <w:pPr>
        <w:pStyle w:val="Doc-title"/>
      </w:pPr>
      <w:hyperlink r:id="rId454" w:history="1">
        <w:r>
          <w:rPr>
            <w:rStyle w:val="Hyperlink"/>
          </w:rPr>
          <w:t>R2-2006563</w:t>
        </w:r>
      </w:hyperlink>
      <w:r w:rsidR="00D06061">
        <w:tab/>
        <w:t>CR to 36.331 on UE capability of direct SCell activation</w:t>
      </w:r>
      <w:r w:rsidR="00D06061">
        <w:tab/>
        <w:t>Qualcomm Incorporated</w:t>
      </w:r>
      <w:r w:rsidR="00D06061">
        <w:tab/>
        <w:t>CR</w:t>
      </w:r>
      <w:r w:rsidR="00D06061">
        <w:tab/>
        <w:t>Rel-16</w:t>
      </w:r>
      <w:r w:rsidR="00D06061">
        <w:tab/>
        <w:t>36.331</w:t>
      </w:r>
      <w:r w:rsidR="00D06061">
        <w:tab/>
        <w:t>16.1.1</w:t>
      </w:r>
      <w:r w:rsidR="00D06061">
        <w:tab/>
        <w:t>4348</w:t>
      </w:r>
      <w:r w:rsidR="00D06061">
        <w:tab/>
        <w:t>-</w:t>
      </w:r>
      <w:r w:rsidR="00D06061">
        <w:tab/>
        <w:t>F</w:t>
      </w:r>
      <w:r w:rsidR="00D06061">
        <w:tab/>
        <w:t>LTE_NR_DC_CA_enh-Core</w:t>
      </w:r>
    </w:p>
    <w:p w14:paraId="381AE81F" w14:textId="77777777" w:rsidR="00D06061" w:rsidRDefault="00D06061" w:rsidP="00D06061">
      <w:pPr>
        <w:pStyle w:val="Doc-text2"/>
        <w:rPr>
          <w:i/>
          <w:iCs/>
        </w:rPr>
      </w:pPr>
      <w:r w:rsidRPr="0035733C">
        <w:rPr>
          <w:i/>
          <w:iCs/>
        </w:rPr>
        <w:t>(moved from 6.8.3.1)</w:t>
      </w:r>
    </w:p>
    <w:p w14:paraId="7B47B6C3" w14:textId="77777777" w:rsidR="00D06061" w:rsidRDefault="00D06061" w:rsidP="00D06061">
      <w:pPr>
        <w:pStyle w:val="Doc-text2"/>
        <w:rPr>
          <w:i/>
          <w:iCs/>
        </w:rPr>
      </w:pPr>
    </w:p>
    <w:p w14:paraId="093B5E50" w14:textId="77777777" w:rsidR="00D06061" w:rsidRDefault="00D06061" w:rsidP="00D06061">
      <w:pPr>
        <w:pStyle w:val="Doc-text2"/>
      </w:pPr>
      <w:r w:rsidRPr="00B2116F">
        <w:rPr>
          <w:highlight w:val="yellow"/>
        </w:rPr>
        <w:t>TBD whether directSCellActivation-r15 can be applied also for the SCG SCell case.</w:t>
      </w:r>
    </w:p>
    <w:p w14:paraId="459DE620" w14:textId="77777777" w:rsidR="00D06061" w:rsidRDefault="00D06061" w:rsidP="00D06061">
      <w:pPr>
        <w:pStyle w:val="Doc-text2"/>
      </w:pPr>
      <w:r>
        <w:t xml:space="preserve">- </w:t>
      </w:r>
      <w:r>
        <w:tab/>
        <w:t>QC thinks this was introduced for euCA and not NE-DC. Nokia wonders how we can separate if it doesn’t exist for LTE.</w:t>
      </w:r>
    </w:p>
    <w:p w14:paraId="559222E7" w14:textId="77777777" w:rsidR="00D06061" w:rsidRPr="00304E45" w:rsidRDefault="00D06061" w:rsidP="00D06061">
      <w:pPr>
        <w:pStyle w:val="Agreement"/>
      </w:pPr>
      <w:r w:rsidRPr="00304E45">
        <w:t xml:space="preserve">FFS whether directSCellActivation-r15 can be applied also for the NE-DC SCG SCell case. </w:t>
      </w:r>
    </w:p>
    <w:p w14:paraId="6251EA7B" w14:textId="77777777" w:rsidR="00D06061" w:rsidRPr="00304E45" w:rsidRDefault="00D06061" w:rsidP="00D06061">
      <w:pPr>
        <w:pStyle w:val="Agreement"/>
      </w:pPr>
      <w:r w:rsidRPr="00304E45">
        <w:t>Postponed</w:t>
      </w:r>
    </w:p>
    <w:p w14:paraId="7B9D6678" w14:textId="77777777" w:rsidR="00D06061" w:rsidRPr="0035733C" w:rsidRDefault="00D06061" w:rsidP="00D06061">
      <w:pPr>
        <w:pStyle w:val="Doc-text2"/>
        <w:ind w:left="0" w:firstLine="0"/>
        <w:rPr>
          <w:i/>
          <w:iCs/>
        </w:rPr>
      </w:pPr>
    </w:p>
    <w:p w14:paraId="6070F81D" w14:textId="77777777" w:rsidR="00D06061" w:rsidRDefault="00D06061" w:rsidP="00D06061">
      <w:pPr>
        <w:pStyle w:val="Doc-text2"/>
        <w:ind w:left="0" w:firstLine="0"/>
      </w:pPr>
    </w:p>
    <w:p w14:paraId="1D54C1F3" w14:textId="77777777" w:rsidR="00D06061" w:rsidRDefault="00D06061" w:rsidP="00D06061">
      <w:pPr>
        <w:pStyle w:val="Doc-text2"/>
        <w:ind w:left="0" w:firstLine="0"/>
      </w:pPr>
    </w:p>
    <w:p w14:paraId="542E78D4" w14:textId="77777777" w:rsidR="00D06061" w:rsidRDefault="00D06061" w:rsidP="00D06061">
      <w:pPr>
        <w:pStyle w:val="Heading1"/>
      </w:pPr>
      <w:r>
        <w:t>7</w:t>
      </w:r>
      <w:r>
        <w:tab/>
        <w:t>Rel-16 EUTRA Work Items</w:t>
      </w:r>
    </w:p>
    <w:p w14:paraId="15DE4146" w14:textId="77777777" w:rsidR="00D06061" w:rsidRDefault="00D06061" w:rsidP="00D06061">
      <w:pPr>
        <w:pStyle w:val="Comments"/>
      </w:pPr>
      <w:r>
        <w:t>Essential corrections</w:t>
      </w:r>
    </w:p>
    <w:p w14:paraId="0A7ACF42" w14:textId="77777777" w:rsidR="00D06061" w:rsidRDefault="00D06061" w:rsidP="00D06061">
      <w:pPr>
        <w:pStyle w:val="Heading2"/>
      </w:pPr>
      <w:r>
        <w:t>7.1</w:t>
      </w:r>
      <w:r>
        <w:tab/>
        <w:t>EUTRA Rel-16 General</w:t>
      </w:r>
    </w:p>
    <w:p w14:paraId="246DCCA1" w14:textId="77777777" w:rsidR="00D06061" w:rsidRDefault="00D06061" w:rsidP="00D06061">
      <w:pPr>
        <w:pStyle w:val="Heading3"/>
      </w:pPr>
      <w:r>
        <w:t>7.1.1</w:t>
      </w:r>
      <w:r>
        <w:tab/>
        <w:t>Cross WI RRC corrections</w:t>
      </w:r>
    </w:p>
    <w:p w14:paraId="234FF210" w14:textId="77777777" w:rsidR="00D06061" w:rsidRPr="0029490E" w:rsidRDefault="00D06061" w:rsidP="00D06061">
      <w:pPr>
        <w:pStyle w:val="BoldComments"/>
      </w:pPr>
      <w:r>
        <w:t>By Web Conf (Thursday August 20</w:t>
      </w:r>
      <w:r w:rsidRPr="00E47F05">
        <w:rPr>
          <w:vertAlign w:val="superscript"/>
        </w:rPr>
        <w:t>th</w:t>
      </w:r>
      <w:r>
        <w:t>)</w:t>
      </w:r>
    </w:p>
    <w:p w14:paraId="4D0624C8" w14:textId="6AC45ADD" w:rsidR="00D06061" w:rsidRDefault="00501609" w:rsidP="00D06061">
      <w:pPr>
        <w:pStyle w:val="Doc-title"/>
      </w:pPr>
      <w:hyperlink r:id="rId455" w:history="1">
        <w:r>
          <w:rPr>
            <w:rStyle w:val="Hyperlink"/>
          </w:rPr>
          <w:t>R2-2007737</w:t>
        </w:r>
      </w:hyperlink>
      <w:r w:rsidR="00D06061">
        <w:tab/>
        <w:t>Correction on RRC re-establishment procedure</w:t>
      </w:r>
      <w:r w:rsidR="00D06061">
        <w:tab/>
        <w:t>ASUSTeK</w:t>
      </w:r>
      <w:r w:rsidR="00D06061">
        <w:tab/>
        <w:t>CR</w:t>
      </w:r>
      <w:r w:rsidR="00D06061">
        <w:tab/>
        <w:t>Rel-16</w:t>
      </w:r>
      <w:r w:rsidR="00D06061">
        <w:tab/>
        <w:t>36.331</w:t>
      </w:r>
      <w:r w:rsidR="00D06061">
        <w:tab/>
        <w:t>16.1.1</w:t>
      </w:r>
      <w:r w:rsidR="00D06061">
        <w:tab/>
        <w:t>4407</w:t>
      </w:r>
      <w:r w:rsidR="00D06061">
        <w:tab/>
        <w:t>-</w:t>
      </w:r>
      <w:r w:rsidR="00D06061">
        <w:tab/>
        <w:t>F</w:t>
      </w:r>
      <w:r w:rsidR="00D06061">
        <w:tab/>
        <w:t>TEI16</w:t>
      </w:r>
    </w:p>
    <w:p w14:paraId="7FBDE5BE" w14:textId="77777777" w:rsidR="00D06061" w:rsidRDefault="00D06061" w:rsidP="00D06061">
      <w:pPr>
        <w:pStyle w:val="Doc-text2"/>
      </w:pPr>
    </w:p>
    <w:p w14:paraId="3323A91A" w14:textId="77777777" w:rsidR="00D06061" w:rsidRPr="003E3786" w:rsidRDefault="00D06061" w:rsidP="00D06061">
      <w:pPr>
        <w:pStyle w:val="Doc-text2"/>
        <w:rPr>
          <w:i/>
          <w:iCs/>
        </w:rPr>
      </w:pPr>
      <w:r w:rsidRPr="003E3786">
        <w:rPr>
          <w:i/>
          <w:iCs/>
        </w:rPr>
        <w:t>Add an else condition for a UE, other than NB-IoT UE without activated AS security, to initiate transmission of the RRCConnectionReestablishmentRequest message:</w:t>
      </w:r>
    </w:p>
    <w:p w14:paraId="7A1B26AE" w14:textId="77777777" w:rsidR="00D06061" w:rsidRPr="003E3786" w:rsidRDefault="00D06061" w:rsidP="00D06061">
      <w:pPr>
        <w:pStyle w:val="Doc-text2"/>
        <w:rPr>
          <w:i/>
          <w:iCs/>
        </w:rPr>
      </w:pPr>
      <w:r w:rsidRPr="003E3786">
        <w:rPr>
          <w:i/>
          <w:iCs/>
        </w:rPr>
        <w:t xml:space="preserve">3&gt; else: </w:t>
      </w:r>
    </w:p>
    <w:p w14:paraId="7EA7D20D" w14:textId="77777777" w:rsidR="00D06061" w:rsidRDefault="00D06061" w:rsidP="00D06061">
      <w:pPr>
        <w:pStyle w:val="Doc-text2"/>
        <w:rPr>
          <w:i/>
          <w:iCs/>
        </w:rPr>
      </w:pPr>
      <w:r w:rsidRPr="003E3786">
        <w:rPr>
          <w:i/>
          <w:iCs/>
        </w:rPr>
        <w:t>4&gt; initiate transmission of the RRCConnectionReestablishmentRequest message in accordance with 5.3.7.4;</w:t>
      </w:r>
    </w:p>
    <w:p w14:paraId="07322BD8" w14:textId="77777777" w:rsidR="00D06061" w:rsidRDefault="00D06061" w:rsidP="00D06061">
      <w:pPr>
        <w:pStyle w:val="Doc-text2"/>
        <w:rPr>
          <w:i/>
          <w:iCs/>
        </w:rPr>
      </w:pPr>
    </w:p>
    <w:p w14:paraId="2AC8BF55" w14:textId="370CFCB8" w:rsidR="00D06061" w:rsidRDefault="00501609" w:rsidP="00D06061">
      <w:pPr>
        <w:pStyle w:val="Doc-title"/>
        <w:rPr>
          <w:rFonts w:eastAsia="Times New Roman"/>
          <w:szCs w:val="20"/>
        </w:rPr>
      </w:pPr>
      <w:hyperlink r:id="rId456" w:history="1">
        <w:r>
          <w:rPr>
            <w:rStyle w:val="Hyperlink"/>
          </w:rPr>
          <w:t>R2-2006839</w:t>
        </w:r>
      </w:hyperlink>
      <w:r w:rsidR="00D06061">
        <w:t>    Correction on initiation of RRCConnectionReestablishmentRequest Ericsson, ETRI  CR        Rel-16   36.331  16.1.1   4355     -           F          NB_IOTenh3-Core</w:t>
      </w:r>
    </w:p>
    <w:p w14:paraId="7260ECC1" w14:textId="77777777" w:rsidR="00D06061" w:rsidRDefault="00D06061" w:rsidP="00D06061">
      <w:pPr>
        <w:pStyle w:val="Doc-text2"/>
        <w:rPr>
          <w:i/>
          <w:iCs/>
        </w:rPr>
      </w:pPr>
      <w:r>
        <w:rPr>
          <w:i/>
          <w:iCs/>
        </w:rPr>
        <w:t>(moved from 7.3.4, issue introduced by NB-IoT CR but affects non-NB-IoT UEs)</w:t>
      </w:r>
    </w:p>
    <w:p w14:paraId="0B678FE4" w14:textId="77777777" w:rsidR="00D06061" w:rsidRDefault="00D06061" w:rsidP="00D06061">
      <w:pPr>
        <w:pStyle w:val="Doc-text2"/>
        <w:rPr>
          <w:i/>
          <w:iCs/>
        </w:rPr>
      </w:pPr>
    </w:p>
    <w:p w14:paraId="1F07E756" w14:textId="77777777" w:rsidR="00D06061" w:rsidRDefault="00D06061" w:rsidP="00D06061">
      <w:pPr>
        <w:pStyle w:val="Doc-text2"/>
        <w:rPr>
          <w:i/>
          <w:iCs/>
        </w:rPr>
      </w:pPr>
      <w:r w:rsidRPr="003E3786">
        <w:rPr>
          <w:i/>
          <w:iCs/>
        </w:rPr>
        <w:t>The deleted text procedure for initiation of RRCConnectionReestablishmentRequest is provided</w:t>
      </w:r>
    </w:p>
    <w:p w14:paraId="0D4288FD" w14:textId="77777777" w:rsidR="00D06061" w:rsidRPr="003E3786" w:rsidRDefault="00D06061" w:rsidP="00D06061">
      <w:pPr>
        <w:pStyle w:val="Doc-text2"/>
        <w:rPr>
          <w:i/>
          <w:iCs/>
        </w:rPr>
      </w:pPr>
    </w:p>
    <w:p w14:paraId="4C8E14F8" w14:textId="77777777" w:rsidR="00D06061" w:rsidRDefault="00D06061" w:rsidP="00D06061">
      <w:pPr>
        <w:pStyle w:val="Doc-text2"/>
      </w:pPr>
      <w:r w:rsidRPr="009C3188">
        <w:rPr>
          <w:b/>
          <w:bCs/>
        </w:rPr>
        <w:t>Discussion</w:t>
      </w:r>
    </w:p>
    <w:p w14:paraId="01C75DBE" w14:textId="77777777" w:rsidR="00D06061" w:rsidRDefault="00D06061" w:rsidP="00D06061">
      <w:pPr>
        <w:pStyle w:val="Doc-text2"/>
      </w:pPr>
      <w:r>
        <w:t>-</w:t>
      </w:r>
      <w:r>
        <w:tab/>
        <w:t>Huawei thinks we should rather revert to Rel-15 text. QC agrees with Huawei that there is an issue.</w:t>
      </w:r>
    </w:p>
    <w:p w14:paraId="5863E7DC" w14:textId="77777777" w:rsidR="00D06061" w:rsidRDefault="00D06061" w:rsidP="00D06061">
      <w:pPr>
        <w:pStyle w:val="Doc-text2"/>
      </w:pPr>
      <w:r>
        <w:t>-</w:t>
      </w:r>
      <w:r>
        <w:tab/>
        <w:t>Ericsson wonders how the Rel-16 can capture the impacts? Huawei clarifies there are no impacts.</w:t>
      </w:r>
    </w:p>
    <w:p w14:paraId="0BC2D8B7" w14:textId="77777777" w:rsidR="00D06061" w:rsidRDefault="00D06061" w:rsidP="00D06061">
      <w:pPr>
        <w:pStyle w:val="Agreement"/>
      </w:pPr>
      <w:r w:rsidRPr="009C3188">
        <w:t>RAN2 agrees there is a problem with current specification for re-establishment as indicated by above.</w:t>
      </w:r>
    </w:p>
    <w:p w14:paraId="4D009D47" w14:textId="77777777" w:rsidR="00D06061" w:rsidRDefault="00D06061" w:rsidP="00D06061">
      <w:pPr>
        <w:pStyle w:val="Agreement"/>
      </w:pPr>
      <w:r>
        <w:t xml:space="preserve">Offline [220] (Huawei): Discuss CR to fix the above issue. Deadline: Thursday 27.8 UTC 09:00. </w:t>
      </w:r>
    </w:p>
    <w:p w14:paraId="2B9E7A7F" w14:textId="77777777" w:rsidR="00D06061" w:rsidRDefault="00D06061" w:rsidP="00D06061">
      <w:pPr>
        <w:pStyle w:val="Doc-text2"/>
      </w:pPr>
    </w:p>
    <w:p w14:paraId="79CE1B79" w14:textId="77777777" w:rsidR="00D06061" w:rsidRDefault="00D06061" w:rsidP="00D06061">
      <w:pPr>
        <w:pStyle w:val="EmailDiscussion"/>
      </w:pPr>
      <w:r>
        <w:t>[AT111-e][220][LTE] Correction on RRC re-establishment procedure (Huawei)</w:t>
      </w:r>
    </w:p>
    <w:p w14:paraId="7300D9C7" w14:textId="77777777" w:rsidR="00D06061" w:rsidRPr="00256495" w:rsidRDefault="00D06061" w:rsidP="00D06061">
      <w:pPr>
        <w:pStyle w:val="EmailDiscussion2"/>
        <w:ind w:left="1619" w:firstLine="0"/>
        <w:rPr>
          <w:u w:val="single"/>
        </w:rPr>
      </w:pPr>
      <w:r w:rsidRPr="00256495">
        <w:rPr>
          <w:u w:val="single"/>
        </w:rPr>
        <w:t xml:space="preserve">Scope: </w:t>
      </w:r>
    </w:p>
    <w:p w14:paraId="02AFABFF" w14:textId="245C09F0" w:rsidR="00D06061" w:rsidRPr="00256495" w:rsidRDefault="00D06061" w:rsidP="00D06061">
      <w:pPr>
        <w:pStyle w:val="EmailDiscussion2"/>
        <w:numPr>
          <w:ilvl w:val="2"/>
          <w:numId w:val="7"/>
        </w:numPr>
        <w:ind w:left="1980"/>
      </w:pPr>
      <w:r>
        <w:t xml:space="preserve">Discuss the issue identified as per </w:t>
      </w:r>
      <w:hyperlink r:id="rId457" w:history="1">
        <w:r w:rsidR="00501609">
          <w:rPr>
            <w:rStyle w:val="Hyperlink"/>
          </w:rPr>
          <w:t>R2-2007737</w:t>
        </w:r>
      </w:hyperlink>
      <w:r>
        <w:t xml:space="preserve"> and </w:t>
      </w:r>
      <w:hyperlink r:id="rId458" w:history="1">
        <w:r w:rsidR="00501609">
          <w:rPr>
            <w:rStyle w:val="Hyperlink"/>
          </w:rPr>
          <w:t>R2-2006839</w:t>
        </w:r>
      </w:hyperlink>
      <w:r w:rsidRPr="00F30C9D">
        <w:t xml:space="preserve"> </w:t>
      </w:r>
      <w:r>
        <w:t>and provide agreeable CR</w:t>
      </w:r>
    </w:p>
    <w:p w14:paraId="2865FD20" w14:textId="77777777" w:rsidR="00D06061" w:rsidRPr="00256495" w:rsidRDefault="00D06061" w:rsidP="00D06061">
      <w:pPr>
        <w:pStyle w:val="EmailDiscussion2"/>
        <w:rPr>
          <w:u w:val="single"/>
        </w:rPr>
      </w:pPr>
      <w:r w:rsidRPr="00256495">
        <w:tab/>
      </w:r>
      <w:r w:rsidRPr="00256495">
        <w:rPr>
          <w:u w:val="single"/>
        </w:rPr>
        <w:t xml:space="preserve">Intended outcome: </w:t>
      </w:r>
    </w:p>
    <w:p w14:paraId="6BAC83E6" w14:textId="10CE9B0C" w:rsidR="00D06061" w:rsidRDefault="00D06061" w:rsidP="00D06061">
      <w:pPr>
        <w:pStyle w:val="EmailDiscussion2"/>
        <w:numPr>
          <w:ilvl w:val="2"/>
          <w:numId w:val="7"/>
        </w:numPr>
        <w:ind w:left="1980"/>
      </w:pPr>
      <w:r>
        <w:lastRenderedPageBreak/>
        <w:t xml:space="preserve">Agreed CR in </w:t>
      </w:r>
      <w:hyperlink r:id="rId459" w:history="1">
        <w:r w:rsidR="00501609">
          <w:rPr>
            <w:rStyle w:val="Hyperlink"/>
          </w:rPr>
          <w:t>R2-2008166</w:t>
        </w:r>
      </w:hyperlink>
      <w:r>
        <w:t xml:space="preserve"> (CR number needs to be requested from MCC)</w:t>
      </w:r>
    </w:p>
    <w:p w14:paraId="544D0624" w14:textId="77777777" w:rsidR="00D06061" w:rsidRPr="00F53954" w:rsidRDefault="00D06061" w:rsidP="00D06061">
      <w:pPr>
        <w:pStyle w:val="EmailDiscussion2"/>
        <w:rPr>
          <w:u w:val="single"/>
        </w:rPr>
      </w:pPr>
      <w:r w:rsidRPr="00F53954">
        <w:tab/>
      </w:r>
      <w:r w:rsidRPr="00F53954">
        <w:rPr>
          <w:u w:val="single"/>
        </w:rPr>
        <w:t xml:space="preserve">Deadline for providing comments and for rapporteur inputs:  </w:t>
      </w:r>
    </w:p>
    <w:p w14:paraId="29F16906" w14:textId="77777777" w:rsidR="00D06061" w:rsidRPr="003218D0" w:rsidRDefault="00D06061" w:rsidP="00D06061">
      <w:pPr>
        <w:pStyle w:val="EmailDiscussion2"/>
        <w:numPr>
          <w:ilvl w:val="2"/>
          <w:numId w:val="7"/>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w:t>
      </w:r>
      <w:r>
        <w:rPr>
          <w:color w:val="000000" w:themeColor="text1"/>
        </w:rPr>
        <w:t>9</w:t>
      </w:r>
      <w:r w:rsidRPr="003218D0">
        <w:rPr>
          <w:color w:val="000000" w:themeColor="text1"/>
        </w:rPr>
        <w:t xml:space="preserve">:00 UTC </w:t>
      </w:r>
    </w:p>
    <w:p w14:paraId="2D56CBC5" w14:textId="77777777" w:rsidR="00D06061" w:rsidRDefault="00D06061" w:rsidP="00D06061">
      <w:pPr>
        <w:pStyle w:val="Doc-title"/>
      </w:pPr>
    </w:p>
    <w:p w14:paraId="75D40E11" w14:textId="77777777" w:rsidR="00D06061" w:rsidRDefault="00D06061" w:rsidP="00D06061">
      <w:pPr>
        <w:pStyle w:val="BoldComments"/>
      </w:pPr>
      <w:r>
        <w:t>By Email [220]</w:t>
      </w:r>
    </w:p>
    <w:bookmarkStart w:id="49" w:name="_Hlk49438861"/>
    <w:p w14:paraId="632CA9A5" w14:textId="0937225A" w:rsidR="00D06061" w:rsidRPr="005C119C" w:rsidRDefault="00501609" w:rsidP="00D06061">
      <w:pPr>
        <w:pStyle w:val="Doc-title"/>
        <w:rPr>
          <w:rFonts w:eastAsia="Times New Roman"/>
          <w:szCs w:val="20"/>
        </w:rPr>
      </w:pPr>
      <w:r>
        <w:fldChar w:fldCharType="begin"/>
      </w:r>
      <w:r>
        <w:instrText xml:space="preserve"> HYPERLINK "https://www.3gpp.org/ftp/TSG_RAN/WG2_RL2/TSGR2_111-e/Docs/R2-2008166.zip" </w:instrText>
      </w:r>
      <w:r>
        <w:fldChar w:fldCharType="separate"/>
      </w:r>
      <w:r>
        <w:rPr>
          <w:rStyle w:val="Hyperlink"/>
        </w:rPr>
        <w:t>R2-2008166</w:t>
      </w:r>
      <w:r>
        <w:fldChar w:fldCharType="end"/>
      </w:r>
      <w:r w:rsidR="00D06061">
        <w:t xml:space="preserve">    Correction on initiation of RRCConnectionReestablishmentRequest Huawei, HiSilicon, Ericsson, ETRI, </w:t>
      </w:r>
      <w:r w:rsidR="00D06061" w:rsidRPr="0051088D">
        <w:t>ASUSTeK</w:t>
      </w:r>
      <w:r w:rsidR="00D06061">
        <w:t xml:space="preserve"> CR        Rel-16   36.331  16.1.1   4433     -           F          NB_IOTenh3-Core, TEI16</w:t>
      </w:r>
    </w:p>
    <w:p w14:paraId="4375085E" w14:textId="77777777" w:rsidR="00D06061" w:rsidRDefault="00D06061" w:rsidP="00D06061">
      <w:pPr>
        <w:pStyle w:val="Agreement"/>
      </w:pPr>
      <w:r>
        <w:t xml:space="preserve">[220] Agreed </w:t>
      </w:r>
    </w:p>
    <w:p w14:paraId="7BCEC76D" w14:textId="77777777" w:rsidR="00D06061" w:rsidRDefault="00D06061" w:rsidP="00D06061">
      <w:pPr>
        <w:pStyle w:val="Doc-title"/>
      </w:pPr>
    </w:p>
    <w:bookmarkEnd w:id="49"/>
    <w:p w14:paraId="46C5932A" w14:textId="77777777" w:rsidR="00D06061" w:rsidRPr="0029490E" w:rsidRDefault="00D06061" w:rsidP="00D06061">
      <w:pPr>
        <w:pStyle w:val="BoldComments"/>
      </w:pPr>
      <w:r>
        <w:t>By Web Conf (Thursday August 20</w:t>
      </w:r>
      <w:r w:rsidRPr="00E47F05">
        <w:rPr>
          <w:vertAlign w:val="superscript"/>
        </w:rPr>
        <w:t>th</w:t>
      </w:r>
      <w:r>
        <w:t>)</w:t>
      </w:r>
    </w:p>
    <w:p w14:paraId="24AB81C2" w14:textId="7E7C9E24" w:rsidR="00D06061" w:rsidRDefault="00501609" w:rsidP="00D06061">
      <w:pPr>
        <w:pStyle w:val="Doc-title"/>
      </w:pPr>
      <w:hyperlink r:id="rId460" w:history="1">
        <w:r>
          <w:rPr>
            <w:rStyle w:val="Hyperlink"/>
          </w:rPr>
          <w:t>R2-2006850</w:t>
        </w:r>
      </w:hyperlink>
      <w:r w:rsidR="00D06061">
        <w:tab/>
        <w:t>Correction on schedulingRequestConfig release</w:t>
      </w:r>
      <w:r w:rsidR="00D06061">
        <w:tab/>
        <w:t>ZTE Corporation, Sanechips</w:t>
      </w:r>
      <w:r w:rsidR="00D06061">
        <w:tab/>
        <w:t>CR</w:t>
      </w:r>
      <w:r w:rsidR="00D06061">
        <w:tab/>
        <w:t>Rel-16</w:t>
      </w:r>
      <w:r w:rsidR="00D06061">
        <w:tab/>
        <w:t>36.331</w:t>
      </w:r>
      <w:r w:rsidR="00D06061">
        <w:tab/>
        <w:t>16.1.1</w:t>
      </w:r>
      <w:r w:rsidR="00D06061">
        <w:tab/>
        <w:t>4357</w:t>
      </w:r>
      <w:r w:rsidR="00D06061">
        <w:tab/>
        <w:t>-</w:t>
      </w:r>
      <w:r w:rsidR="00D06061">
        <w:tab/>
        <w:t>F</w:t>
      </w:r>
      <w:r w:rsidR="00D06061">
        <w:tab/>
        <w:t>NB_IOTenh3-Core</w:t>
      </w:r>
    </w:p>
    <w:p w14:paraId="629DBE99" w14:textId="77777777" w:rsidR="00D06061" w:rsidRDefault="00D06061" w:rsidP="00D06061">
      <w:pPr>
        <w:pStyle w:val="Doc-text2"/>
        <w:rPr>
          <w:i/>
          <w:iCs/>
        </w:rPr>
      </w:pPr>
      <w:r w:rsidRPr="008B72A5">
        <w:rPr>
          <w:i/>
          <w:iCs/>
        </w:rPr>
        <w:t>(moved from 7.3.4</w:t>
      </w:r>
      <w:r>
        <w:rPr>
          <w:i/>
          <w:iCs/>
        </w:rPr>
        <w:t>, related to LTE mobility enhancements</w:t>
      </w:r>
      <w:r w:rsidRPr="008B72A5">
        <w:rPr>
          <w:i/>
          <w:iCs/>
        </w:rPr>
        <w:t>)</w:t>
      </w:r>
    </w:p>
    <w:p w14:paraId="58A5EC97" w14:textId="77777777" w:rsidR="00D06061" w:rsidRDefault="00D06061" w:rsidP="00D06061">
      <w:pPr>
        <w:pStyle w:val="Doc-text2"/>
        <w:rPr>
          <w:i/>
          <w:iCs/>
        </w:rPr>
      </w:pPr>
    </w:p>
    <w:p w14:paraId="7072441B" w14:textId="77777777" w:rsidR="00D06061" w:rsidRDefault="00D06061" w:rsidP="00D06061">
      <w:pPr>
        <w:pStyle w:val="Doc-text2"/>
        <w:rPr>
          <w:i/>
          <w:iCs/>
        </w:rPr>
      </w:pPr>
      <w:r w:rsidRPr="003E3786">
        <w:rPr>
          <w:i/>
          <w:iCs/>
        </w:rPr>
        <w:t>Delete the description “4&gt; for NB-IoT, release schedulingRequestConfig, if configured” under the condition of “3&gt;</w:t>
      </w:r>
      <w:r w:rsidRPr="003E3786">
        <w:rPr>
          <w:i/>
          <w:iCs/>
        </w:rPr>
        <w:tab/>
        <w:t>if the UE is configured with conditionalReconfiguration:”.</w:t>
      </w:r>
    </w:p>
    <w:p w14:paraId="6AABA52F" w14:textId="77777777" w:rsidR="00D06061" w:rsidRDefault="00D06061" w:rsidP="00D06061">
      <w:pPr>
        <w:pStyle w:val="Doc-text2"/>
        <w:rPr>
          <w:i/>
          <w:iCs/>
        </w:rPr>
      </w:pPr>
    </w:p>
    <w:p w14:paraId="55ECF322" w14:textId="77777777" w:rsidR="00D06061" w:rsidRDefault="00D06061" w:rsidP="00D06061">
      <w:pPr>
        <w:pStyle w:val="Doc-text2"/>
        <w:rPr>
          <w:rFonts w:eastAsia="Times New Roman"/>
          <w:lang w:eastAsia="ja-JP"/>
        </w:rPr>
      </w:pPr>
      <w:r>
        <w:t>-</w:t>
      </w:r>
      <w:r>
        <w:tab/>
        <w:t>Huawei thinks that in addition, we should remove “</w:t>
      </w:r>
      <w:r>
        <w:rPr>
          <w:rFonts w:eastAsia="Times New Roman"/>
          <w:lang w:eastAsia="ja-JP"/>
        </w:rPr>
        <w:t>4&gt;</w:t>
      </w:r>
      <w:r>
        <w:rPr>
          <w:rFonts w:eastAsia="Times New Roman"/>
          <w:lang w:eastAsia="ja-JP"/>
        </w:rPr>
        <w:tab/>
        <w:t>except for NB-IoT,” from the previous line. ZTE agrees.QC thinks we need to capture this in the coversheet as well.</w:t>
      </w:r>
    </w:p>
    <w:p w14:paraId="7E38513D" w14:textId="77777777" w:rsidR="00D06061" w:rsidRDefault="00D06061" w:rsidP="00D06061">
      <w:pPr>
        <w:pStyle w:val="Doc-text2"/>
        <w:rPr>
          <w:i/>
          <w:iCs/>
        </w:rPr>
      </w:pPr>
    </w:p>
    <w:p w14:paraId="519194F5" w14:textId="77777777" w:rsidR="00D06061" w:rsidRDefault="00D06061" w:rsidP="00D06061">
      <w:pPr>
        <w:pStyle w:val="Agreement"/>
      </w:pPr>
      <w:r>
        <w:t xml:space="preserve">Offline [221] (ZTE): Discuss updated CR according to above. Deadline: Thursday 27.8 UTC 09:00. </w:t>
      </w:r>
    </w:p>
    <w:p w14:paraId="590C6853" w14:textId="77777777" w:rsidR="00D06061" w:rsidRDefault="00D06061" w:rsidP="00D06061">
      <w:pPr>
        <w:pStyle w:val="Doc-text2"/>
        <w:rPr>
          <w:i/>
          <w:iCs/>
        </w:rPr>
      </w:pPr>
    </w:p>
    <w:p w14:paraId="4C0B1284" w14:textId="77777777" w:rsidR="00D06061" w:rsidRDefault="00D06061" w:rsidP="00D06061">
      <w:pPr>
        <w:pStyle w:val="EmailDiscussion"/>
      </w:pPr>
      <w:r>
        <w:t>[AT111-e][221][LTE] Correction on schedulingRequestConfig release (ZTE)</w:t>
      </w:r>
    </w:p>
    <w:p w14:paraId="5FD22E0A" w14:textId="77777777" w:rsidR="00D06061" w:rsidRPr="00256495" w:rsidRDefault="00D06061" w:rsidP="00D06061">
      <w:pPr>
        <w:pStyle w:val="EmailDiscussion2"/>
        <w:ind w:left="1619" w:firstLine="0"/>
        <w:rPr>
          <w:u w:val="single"/>
        </w:rPr>
      </w:pPr>
      <w:r w:rsidRPr="00256495">
        <w:rPr>
          <w:u w:val="single"/>
        </w:rPr>
        <w:t xml:space="preserve">Scope: </w:t>
      </w:r>
    </w:p>
    <w:p w14:paraId="1D3D188A" w14:textId="659F8355" w:rsidR="00D06061" w:rsidRPr="00256495" w:rsidRDefault="00D06061" w:rsidP="00D06061">
      <w:pPr>
        <w:pStyle w:val="EmailDiscussion2"/>
        <w:numPr>
          <w:ilvl w:val="2"/>
          <w:numId w:val="7"/>
        </w:numPr>
        <w:ind w:left="1980"/>
      </w:pPr>
      <w:r>
        <w:t xml:space="preserve">Discuss and provide agreeable CR based on </w:t>
      </w:r>
      <w:hyperlink r:id="rId461" w:history="1">
        <w:r w:rsidR="00501609">
          <w:rPr>
            <w:rStyle w:val="Hyperlink"/>
          </w:rPr>
          <w:t>R2-2006850</w:t>
        </w:r>
      </w:hyperlink>
      <w:r>
        <w:t xml:space="preserve"> </w:t>
      </w:r>
    </w:p>
    <w:p w14:paraId="4BE336FB" w14:textId="77777777" w:rsidR="00D06061" w:rsidRPr="00256495" w:rsidRDefault="00D06061" w:rsidP="00D06061">
      <w:pPr>
        <w:pStyle w:val="EmailDiscussion2"/>
        <w:rPr>
          <w:u w:val="single"/>
        </w:rPr>
      </w:pPr>
      <w:r w:rsidRPr="00256495">
        <w:tab/>
      </w:r>
      <w:r w:rsidRPr="00256495">
        <w:rPr>
          <w:u w:val="single"/>
        </w:rPr>
        <w:t xml:space="preserve">Intended outcome: </w:t>
      </w:r>
    </w:p>
    <w:p w14:paraId="66C114A5" w14:textId="572227FD" w:rsidR="00D06061" w:rsidRDefault="00D06061" w:rsidP="00D06061">
      <w:pPr>
        <w:pStyle w:val="EmailDiscussion2"/>
        <w:numPr>
          <w:ilvl w:val="2"/>
          <w:numId w:val="7"/>
        </w:numPr>
        <w:ind w:left="1980"/>
      </w:pPr>
      <w:r>
        <w:t xml:space="preserve">Agreed CR in </w:t>
      </w:r>
      <w:hyperlink r:id="rId462" w:history="1">
        <w:r w:rsidR="00501609">
          <w:rPr>
            <w:rStyle w:val="Hyperlink"/>
          </w:rPr>
          <w:t>R2-2008167</w:t>
        </w:r>
      </w:hyperlink>
      <w:r>
        <w:t xml:space="preserve"> (CR4357R1, 36.331)</w:t>
      </w:r>
    </w:p>
    <w:p w14:paraId="1841F980" w14:textId="77777777" w:rsidR="00D06061" w:rsidRPr="00F53954" w:rsidRDefault="00D06061" w:rsidP="00D06061">
      <w:pPr>
        <w:pStyle w:val="EmailDiscussion2"/>
        <w:rPr>
          <w:u w:val="single"/>
        </w:rPr>
      </w:pPr>
      <w:r w:rsidRPr="00F53954">
        <w:tab/>
      </w:r>
      <w:r w:rsidRPr="00F53954">
        <w:rPr>
          <w:u w:val="single"/>
        </w:rPr>
        <w:t xml:space="preserve">Deadline for providing comments and for rapporteur inputs:  </w:t>
      </w:r>
    </w:p>
    <w:p w14:paraId="360D6B22" w14:textId="77777777" w:rsidR="00D06061" w:rsidRPr="00443C0B" w:rsidRDefault="00D06061" w:rsidP="00D06061">
      <w:pPr>
        <w:pStyle w:val="EmailDiscussion2"/>
        <w:numPr>
          <w:ilvl w:val="2"/>
          <w:numId w:val="7"/>
        </w:numPr>
        <w:ind w:left="1980"/>
      </w:pPr>
      <w:r w:rsidRPr="003218D0">
        <w:rPr>
          <w:color w:val="000000" w:themeColor="text1"/>
        </w:rPr>
        <w:t xml:space="preserve">Deadline for CR finalization: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w:t>
      </w:r>
      <w:r>
        <w:rPr>
          <w:color w:val="000000" w:themeColor="text1"/>
        </w:rPr>
        <w:t>9</w:t>
      </w:r>
      <w:r w:rsidRPr="003218D0">
        <w:rPr>
          <w:color w:val="000000" w:themeColor="text1"/>
        </w:rPr>
        <w:t xml:space="preserve">:00 UTC </w:t>
      </w:r>
    </w:p>
    <w:p w14:paraId="3BD3C3B4" w14:textId="77777777" w:rsidR="00D06061" w:rsidRDefault="00D06061" w:rsidP="00D06061">
      <w:pPr>
        <w:pStyle w:val="Doc-text2"/>
        <w:rPr>
          <w:i/>
          <w:iCs/>
        </w:rPr>
      </w:pPr>
    </w:p>
    <w:p w14:paraId="4607ADC0" w14:textId="77777777" w:rsidR="00D06061" w:rsidRDefault="00D06061" w:rsidP="00D06061">
      <w:pPr>
        <w:pStyle w:val="BoldComments"/>
      </w:pPr>
      <w:r>
        <w:t>By Email [221]</w:t>
      </w:r>
    </w:p>
    <w:bookmarkStart w:id="50" w:name="_Hlk49438959"/>
    <w:p w14:paraId="2FA18507" w14:textId="6851758C" w:rsidR="00D06061" w:rsidRDefault="00501609" w:rsidP="00D06061">
      <w:pPr>
        <w:pStyle w:val="Doc-title"/>
      </w:pPr>
      <w:r>
        <w:fldChar w:fldCharType="begin"/>
      </w:r>
      <w:r>
        <w:instrText xml:space="preserve"> HYPERLINK "https://www.3gpp.org/ftp/TSG_RAN/WG2_RL2/TSGR2_111-e/Docs/R2-2008167.zip" </w:instrText>
      </w:r>
      <w:r>
        <w:fldChar w:fldCharType="separate"/>
      </w:r>
      <w:r>
        <w:rPr>
          <w:rStyle w:val="Hyperlink"/>
        </w:rPr>
        <w:t>R2-2008167</w:t>
      </w:r>
      <w:r>
        <w:fldChar w:fldCharType="end"/>
      </w:r>
      <w:r w:rsidR="00D06061">
        <w:tab/>
        <w:t>Correction on schedulingRequestConfig release</w:t>
      </w:r>
      <w:r w:rsidR="00D06061">
        <w:tab/>
        <w:t>ZTE Corporation, Sanechips</w:t>
      </w:r>
      <w:r w:rsidR="00D06061">
        <w:tab/>
        <w:t>CR</w:t>
      </w:r>
      <w:r w:rsidR="00D06061">
        <w:tab/>
        <w:t>Rel-16</w:t>
      </w:r>
      <w:r w:rsidR="00D06061">
        <w:tab/>
        <w:t>36.331</w:t>
      </w:r>
      <w:r w:rsidR="00D06061">
        <w:tab/>
        <w:t>16.1.1</w:t>
      </w:r>
      <w:r w:rsidR="00D06061">
        <w:tab/>
        <w:t>4357</w:t>
      </w:r>
      <w:r w:rsidR="00D06061">
        <w:tab/>
        <w:t>1</w:t>
      </w:r>
      <w:r w:rsidR="00D06061">
        <w:tab/>
        <w:t>F</w:t>
      </w:r>
      <w:r w:rsidR="00D06061">
        <w:tab/>
        <w:t>NB_IOTenh3-Core</w:t>
      </w:r>
      <w:r w:rsidR="00D06061">
        <w:tab/>
      </w:r>
      <w:hyperlink r:id="rId463" w:history="1">
        <w:r>
          <w:rPr>
            <w:rStyle w:val="Hyperlink"/>
          </w:rPr>
          <w:t>R2-2006850</w:t>
        </w:r>
      </w:hyperlink>
    </w:p>
    <w:p w14:paraId="6279350F" w14:textId="77777777" w:rsidR="00D06061" w:rsidRDefault="00D06061" w:rsidP="00D06061">
      <w:pPr>
        <w:pStyle w:val="Agreement"/>
      </w:pPr>
      <w:r>
        <w:t xml:space="preserve">[221] Agreed </w:t>
      </w:r>
    </w:p>
    <w:bookmarkEnd w:id="50"/>
    <w:p w14:paraId="5EF56048" w14:textId="77777777" w:rsidR="00D06061" w:rsidRPr="00443C0B" w:rsidRDefault="00D06061" w:rsidP="00D06061">
      <w:pPr>
        <w:pStyle w:val="Doc-text2"/>
      </w:pPr>
    </w:p>
    <w:p w14:paraId="067B9036" w14:textId="77777777" w:rsidR="00D06061" w:rsidRDefault="00D06061" w:rsidP="00D06061">
      <w:pPr>
        <w:pStyle w:val="Heading3"/>
      </w:pPr>
      <w:r>
        <w:t>7.1.2</w:t>
      </w:r>
      <w:r>
        <w:tab/>
        <w:t>Feature Lists and UE capabilities</w:t>
      </w:r>
    </w:p>
    <w:p w14:paraId="4D582A3A" w14:textId="77777777" w:rsidR="00D06061" w:rsidRPr="0029490E" w:rsidRDefault="00D06061" w:rsidP="00D06061">
      <w:pPr>
        <w:pStyle w:val="BoldComments"/>
      </w:pPr>
      <w:r>
        <w:t>By Web Conf (Thursday August 20</w:t>
      </w:r>
      <w:r w:rsidRPr="00E47F05">
        <w:rPr>
          <w:vertAlign w:val="superscript"/>
        </w:rPr>
        <w:t>th</w:t>
      </w:r>
      <w:r>
        <w:t>)</w:t>
      </w:r>
    </w:p>
    <w:p w14:paraId="4A58DF44" w14:textId="42EFD37E" w:rsidR="00D06061" w:rsidRDefault="00501609" w:rsidP="00D06061">
      <w:pPr>
        <w:pStyle w:val="Doc-title"/>
      </w:pPr>
      <w:hyperlink r:id="rId464" w:history="1">
        <w:r>
          <w:rPr>
            <w:rStyle w:val="Hyperlink"/>
          </w:rPr>
          <w:t>R2-2006512</w:t>
        </w:r>
      </w:hyperlink>
      <w:r w:rsidR="00D06061">
        <w:tab/>
        <w:t>LS on further updated Rel-16 RAN1 UE features list for LTE (R1-2005118; contact: NTT DOCOMO, AT&amp;T)</w:t>
      </w:r>
      <w:r w:rsidR="00D06061">
        <w:tab/>
        <w:t>RAN1</w:t>
      </w:r>
      <w:r w:rsidR="00D06061">
        <w:tab/>
        <w:t>LS in</w:t>
      </w:r>
      <w:r w:rsidR="00D06061">
        <w:tab/>
        <w:t>Rel-16</w:t>
      </w:r>
      <w:r w:rsidR="00D06061">
        <w:tab/>
        <w:t>LTE_eMTC5-Core, NB_IOTenh3-Core, LTE_DL_MIMO_EE-Core, LTE_terr_bcast-Core, 5G_V2X_NRSL-Core, TEI16</w:t>
      </w:r>
      <w:r w:rsidR="00D06061">
        <w:tab/>
        <w:t>To:RAN2</w:t>
      </w:r>
      <w:r w:rsidR="00D06061">
        <w:tab/>
        <w:t>Cc:RAN4</w:t>
      </w:r>
    </w:p>
    <w:p w14:paraId="4E7A18A2" w14:textId="77777777" w:rsidR="00D06061" w:rsidRPr="00B2020C" w:rsidRDefault="00D06061" w:rsidP="00D06061">
      <w:pPr>
        <w:pStyle w:val="Doc-text2"/>
        <w:rPr>
          <w:i/>
          <w:iCs/>
        </w:rPr>
      </w:pPr>
      <w:r w:rsidRPr="00B2020C">
        <w:rPr>
          <w:i/>
          <w:iCs/>
        </w:rPr>
        <w:t>Regarding the column “Need for the UE to know if the feature is supported (only for V2X WI, where the PC5-RRC capability signaling is delivered between the UEs)”, RAN1 would like to clarify that NR PC5-RRC signaling is still applicable for the equivalent FG in the NR feature list and that N/A in the LTE list means that there is no signaling of this in the LTE RAT.</w:t>
      </w:r>
    </w:p>
    <w:p w14:paraId="3D0FCC07" w14:textId="77777777" w:rsidR="00D06061" w:rsidRDefault="00D06061" w:rsidP="00D06061">
      <w:pPr>
        <w:pStyle w:val="Agreement"/>
      </w:pPr>
      <w:r>
        <w:t>Noted (not presented, WI rapporteurs are expected to check and provide CRs if capability updates are needed)</w:t>
      </w:r>
    </w:p>
    <w:p w14:paraId="221305D5" w14:textId="77777777" w:rsidR="00D06061" w:rsidRPr="00B2020C" w:rsidRDefault="00D06061" w:rsidP="00D06061">
      <w:pPr>
        <w:pStyle w:val="Doc-text2"/>
      </w:pPr>
    </w:p>
    <w:p w14:paraId="4ED37553" w14:textId="41650AA1" w:rsidR="00D06061" w:rsidRDefault="00501609" w:rsidP="00D06061">
      <w:pPr>
        <w:pStyle w:val="Doc-title"/>
      </w:pPr>
      <w:hyperlink r:id="rId465" w:history="1">
        <w:r>
          <w:rPr>
            <w:rStyle w:val="Hyperlink"/>
          </w:rPr>
          <w:t>R2-2006525</w:t>
        </w:r>
      </w:hyperlink>
      <w:r w:rsidR="00D06061">
        <w:tab/>
        <w:t>LS on Rel-16 RAN4 UE features lists for LTE and NR (R4-2009173; contact: NTT DOCOMO)</w:t>
      </w:r>
      <w:r w:rsidR="00D06061">
        <w:tab/>
        <w:t>RAN4</w:t>
      </w:r>
      <w:r w:rsidR="00D06061">
        <w:tab/>
        <w:t>LS in</w:t>
      </w:r>
      <w:r w:rsidR="00D06061">
        <w:tab/>
        <w:t>Rel-16</w:t>
      </w:r>
      <w:r w:rsidR="00D06061">
        <w:tab/>
        <w:t>To:RAN2</w:t>
      </w:r>
      <w:r w:rsidR="00D06061">
        <w:tab/>
        <w:t>Cc:RAN1</w:t>
      </w:r>
    </w:p>
    <w:p w14:paraId="2148CCCB" w14:textId="77777777" w:rsidR="00D06061" w:rsidRDefault="00D06061" w:rsidP="00D06061">
      <w:pPr>
        <w:pStyle w:val="Doc-text2"/>
        <w:rPr>
          <w:i/>
          <w:iCs/>
        </w:rPr>
      </w:pPr>
      <w:r w:rsidRPr="00B2020C">
        <w:rPr>
          <w:i/>
          <w:iCs/>
        </w:rPr>
        <w:t xml:space="preserve">RAN4 kindly would like to ask RAN2 to </w:t>
      </w:r>
      <w:proofErr w:type="gramStart"/>
      <w:r w:rsidRPr="00B2020C">
        <w:rPr>
          <w:i/>
          <w:iCs/>
        </w:rPr>
        <w:t>take into account</w:t>
      </w:r>
      <w:proofErr w:type="gramEnd"/>
      <w:r w:rsidRPr="00B2020C">
        <w:rPr>
          <w:i/>
          <w:iCs/>
        </w:rPr>
        <w:t xml:space="preserve"> the list of RAN4 UE features for designing corresponding capability signalling in Rel-16.</w:t>
      </w:r>
    </w:p>
    <w:p w14:paraId="00E540D8" w14:textId="77777777" w:rsidR="00D06061" w:rsidRDefault="00D06061" w:rsidP="00D06061">
      <w:pPr>
        <w:pStyle w:val="Agreement"/>
      </w:pPr>
      <w:r>
        <w:lastRenderedPageBreak/>
        <w:t>Noted (not presented, WI rapporteurs are expected to check and provide CRs if capability updates are needed)</w:t>
      </w:r>
    </w:p>
    <w:p w14:paraId="75F561AD" w14:textId="77777777" w:rsidR="00D06061" w:rsidRPr="00B2020C" w:rsidRDefault="00D06061" w:rsidP="00D06061">
      <w:pPr>
        <w:pStyle w:val="Doc-text2"/>
        <w:rPr>
          <w:i/>
          <w:iCs/>
        </w:rPr>
      </w:pPr>
    </w:p>
    <w:p w14:paraId="61B1276D" w14:textId="77777777" w:rsidR="00D06061" w:rsidRDefault="00D06061" w:rsidP="00D06061">
      <w:pPr>
        <w:pStyle w:val="Heading3"/>
      </w:pPr>
      <w:bookmarkStart w:id="51" w:name="_Hlk48126808"/>
      <w:r>
        <w:t>7.1.3</w:t>
      </w:r>
      <w:r>
        <w:tab/>
        <w:t>Other</w:t>
      </w:r>
    </w:p>
    <w:p w14:paraId="64427675" w14:textId="77777777" w:rsidR="00D06061" w:rsidRDefault="00D06061" w:rsidP="00D06061">
      <w:pPr>
        <w:pStyle w:val="Comments"/>
      </w:pPr>
      <w:r>
        <w:t>Other issue that do not fit under any other topic.</w:t>
      </w:r>
    </w:p>
    <w:p w14:paraId="64C75BFD" w14:textId="77777777" w:rsidR="00D06061" w:rsidRPr="00E47F05" w:rsidRDefault="00D06061" w:rsidP="00D06061">
      <w:pPr>
        <w:pStyle w:val="BoldComments"/>
      </w:pPr>
      <w:r>
        <w:t>By Email [201]</w:t>
      </w:r>
    </w:p>
    <w:p w14:paraId="4F20F1EB" w14:textId="5C6154FE" w:rsidR="00D06061" w:rsidRDefault="00501609" w:rsidP="00D06061">
      <w:pPr>
        <w:pStyle w:val="Doc-title"/>
      </w:pPr>
      <w:hyperlink r:id="rId466" w:history="1">
        <w:r>
          <w:rPr>
            <w:rStyle w:val="Hyperlink"/>
          </w:rPr>
          <w:t>R2-2007655</w:t>
        </w:r>
      </w:hyperlink>
      <w:r w:rsidR="00D06061">
        <w:tab/>
        <w:t>Editorial changes</w:t>
      </w:r>
      <w:r w:rsidR="00D06061">
        <w:tab/>
        <w:t>Ericsson</w:t>
      </w:r>
      <w:r w:rsidR="00D06061">
        <w:tab/>
        <w:t>CR</w:t>
      </w:r>
      <w:r w:rsidR="00D06061">
        <w:tab/>
        <w:t>Rel-16</w:t>
      </w:r>
      <w:r w:rsidR="00D06061">
        <w:tab/>
        <w:t>36.321</w:t>
      </w:r>
      <w:r w:rsidR="00D06061">
        <w:tab/>
        <w:t>16.1.0</w:t>
      </w:r>
      <w:r w:rsidR="00D06061">
        <w:tab/>
        <w:t>1495</w:t>
      </w:r>
      <w:r w:rsidR="00D06061">
        <w:tab/>
        <w:t>-</w:t>
      </w:r>
      <w:r w:rsidR="00D06061">
        <w:tab/>
        <w:t>F</w:t>
      </w:r>
      <w:r w:rsidR="00D06061">
        <w:tab/>
        <w:t>LTE_eMTC5-Core, NB_IOTenh3-Core, 5G_V2X_NRSL-Core</w:t>
      </w:r>
    </w:p>
    <w:p w14:paraId="61DDD823" w14:textId="21B5CEC5" w:rsidR="00D06061" w:rsidRDefault="00D06061" w:rsidP="00D06061">
      <w:pPr>
        <w:pStyle w:val="Agreement"/>
      </w:pPr>
      <w:r>
        <w:t xml:space="preserve">Revised in </w:t>
      </w:r>
      <w:hyperlink r:id="rId467" w:history="1">
        <w:r w:rsidR="00501609">
          <w:rPr>
            <w:rStyle w:val="Hyperlink"/>
          </w:rPr>
          <w:t>R2-2008165</w:t>
        </w:r>
      </w:hyperlink>
    </w:p>
    <w:p w14:paraId="6C4996F3" w14:textId="77777777" w:rsidR="00D06061" w:rsidRDefault="00D06061" w:rsidP="00CD0B7F">
      <w:pPr>
        <w:pStyle w:val="Doc-text2"/>
        <w:ind w:left="0" w:firstLine="0"/>
      </w:pPr>
    </w:p>
    <w:p w14:paraId="5E30C9D5" w14:textId="77777777" w:rsidR="00D06061" w:rsidRDefault="00D06061" w:rsidP="00D06061">
      <w:pPr>
        <w:pStyle w:val="BoldComments"/>
      </w:pPr>
      <w:r>
        <w:t>By Email [219]</w:t>
      </w:r>
    </w:p>
    <w:p w14:paraId="10BBDD67" w14:textId="3EA98536" w:rsidR="00D06061" w:rsidRDefault="00501609" w:rsidP="00D06061">
      <w:pPr>
        <w:pStyle w:val="Doc-title"/>
      </w:pPr>
      <w:hyperlink r:id="rId468" w:history="1">
        <w:r>
          <w:rPr>
            <w:rStyle w:val="Hyperlink"/>
          </w:rPr>
          <w:t>R2-2008165</w:t>
        </w:r>
      </w:hyperlink>
      <w:r w:rsidR="00D06061">
        <w:tab/>
        <w:t>Editorial changes</w:t>
      </w:r>
      <w:r w:rsidR="00D06061">
        <w:tab/>
        <w:t>Ericsson</w:t>
      </w:r>
      <w:r w:rsidR="00D06061">
        <w:tab/>
        <w:t>CR</w:t>
      </w:r>
      <w:r w:rsidR="00D06061">
        <w:tab/>
        <w:t>Rel-16</w:t>
      </w:r>
      <w:r w:rsidR="00D06061">
        <w:tab/>
        <w:t>36.321</w:t>
      </w:r>
      <w:r w:rsidR="00D06061">
        <w:tab/>
        <w:t>16.1.0</w:t>
      </w:r>
      <w:r w:rsidR="00D06061">
        <w:tab/>
        <w:t>1495</w:t>
      </w:r>
      <w:r w:rsidR="00D06061">
        <w:tab/>
        <w:t>1</w:t>
      </w:r>
      <w:r w:rsidR="00D06061">
        <w:tab/>
        <w:t>F</w:t>
      </w:r>
      <w:r w:rsidR="00D06061">
        <w:tab/>
        <w:t>LTE_eMTC5-Core, NB_IOTenh3-Core, 5G_V2X_NRSL-Core</w:t>
      </w:r>
      <w:r w:rsidR="00D06061">
        <w:tab/>
      </w:r>
      <w:hyperlink r:id="rId469" w:history="1">
        <w:r>
          <w:rPr>
            <w:rStyle w:val="Hyperlink"/>
          </w:rPr>
          <w:t>R2-2007655</w:t>
        </w:r>
      </w:hyperlink>
    </w:p>
    <w:p w14:paraId="6D6B35B0" w14:textId="77777777" w:rsidR="00CD0B7F" w:rsidRPr="00CD0B7F" w:rsidRDefault="00CD0B7F" w:rsidP="00CD0B7F">
      <w:pPr>
        <w:pStyle w:val="Agreement"/>
      </w:pPr>
      <w:r>
        <w:t>[219] Agreed</w:t>
      </w:r>
    </w:p>
    <w:p w14:paraId="122976E9" w14:textId="77777777" w:rsidR="00D06061" w:rsidRPr="00C6133F" w:rsidRDefault="00D06061" w:rsidP="00D06061">
      <w:pPr>
        <w:pStyle w:val="Doc-text2"/>
        <w:ind w:left="0" w:firstLine="0"/>
      </w:pPr>
    </w:p>
    <w:p w14:paraId="5BC38EDA" w14:textId="77777777" w:rsidR="00D06061" w:rsidRDefault="00D06061" w:rsidP="00D06061">
      <w:pPr>
        <w:pStyle w:val="Heading2"/>
      </w:pPr>
      <w:r>
        <w:t>7.5</w:t>
      </w:r>
      <w:r>
        <w:tab/>
        <w:t>LTE Other WIs</w:t>
      </w:r>
    </w:p>
    <w:p w14:paraId="784C2299" w14:textId="77777777" w:rsidR="00D06061" w:rsidRDefault="00D06061" w:rsidP="00D06061">
      <w:pPr>
        <w:pStyle w:val="Comments"/>
      </w:pPr>
      <w:r>
        <w:t>(LTE_terr_bcast-Core, LTE_DL_MIMO_EE-Core, LTE_high_speed_enh2-Core; LTE TEI16 Non-positioning)</w:t>
      </w:r>
    </w:p>
    <w:p w14:paraId="1BD84CE2" w14:textId="77777777" w:rsidR="00D06061" w:rsidRDefault="00D06061" w:rsidP="00D06061">
      <w:pPr>
        <w:pStyle w:val="Comments"/>
      </w:pPr>
      <w:r>
        <w:t>(Documents relating to Rel-16 LTE but for which there is no existing RAN WI/SI, e.g. LSs from CT/SA requesting RAN2 action)</w:t>
      </w:r>
    </w:p>
    <w:p w14:paraId="540A32F9" w14:textId="77777777" w:rsidR="00D06061" w:rsidRPr="00E47F05" w:rsidRDefault="00D06061" w:rsidP="00D06061">
      <w:pPr>
        <w:pStyle w:val="BoldComments"/>
      </w:pPr>
      <w:r>
        <w:t>By Email [201]</w:t>
      </w:r>
    </w:p>
    <w:p w14:paraId="3EB26235" w14:textId="4CB674BB" w:rsidR="00D06061" w:rsidRDefault="00501609" w:rsidP="00CD0B7F">
      <w:pPr>
        <w:pStyle w:val="Doc-title"/>
      </w:pPr>
      <w:hyperlink r:id="rId470" w:history="1">
        <w:r>
          <w:rPr>
            <w:rStyle w:val="Hyperlink"/>
          </w:rPr>
          <w:t>R2-2007844</w:t>
        </w:r>
      </w:hyperlink>
      <w:r w:rsidR="00D06061">
        <w:tab/>
        <w:t>Minor changes collected by Rapporteur</w:t>
      </w:r>
      <w:r w:rsidR="00D06061">
        <w:tab/>
        <w:t>Samsung</w:t>
      </w:r>
      <w:r w:rsidR="00D06061">
        <w:tab/>
        <w:t>CR</w:t>
      </w:r>
      <w:r w:rsidR="00D06061">
        <w:tab/>
        <w:t>Rel-16</w:t>
      </w:r>
      <w:r w:rsidR="00D06061">
        <w:tab/>
        <w:t>36.331</w:t>
      </w:r>
      <w:r w:rsidR="00D06061">
        <w:tab/>
        <w:t>16.1.1</w:t>
      </w:r>
      <w:r w:rsidR="00D06061">
        <w:tab/>
        <w:t>4414</w:t>
      </w:r>
      <w:r w:rsidR="00D06061">
        <w:tab/>
        <w:t>-</w:t>
      </w:r>
      <w:r w:rsidR="00D06061">
        <w:tab/>
        <w:t>F</w:t>
      </w:r>
      <w:r w:rsidR="00D06061">
        <w:tab/>
        <w:t>LTE_high_speed_enh2-Core, TEI16</w:t>
      </w:r>
    </w:p>
    <w:p w14:paraId="0EB6A319" w14:textId="0FACF66F" w:rsidR="00D06061" w:rsidRDefault="00D06061" w:rsidP="00D06061">
      <w:pPr>
        <w:pStyle w:val="Agreement"/>
      </w:pPr>
      <w:r>
        <w:t xml:space="preserve">Revised in </w:t>
      </w:r>
      <w:hyperlink r:id="rId471" w:history="1">
        <w:r w:rsidR="00501609">
          <w:rPr>
            <w:rStyle w:val="Hyperlink"/>
          </w:rPr>
          <w:t>R2-2008160</w:t>
        </w:r>
      </w:hyperlink>
    </w:p>
    <w:p w14:paraId="0F9BA84A" w14:textId="77777777" w:rsidR="00D06061" w:rsidRDefault="00D06061" w:rsidP="00D06061">
      <w:pPr>
        <w:pStyle w:val="Doc-text2"/>
        <w:ind w:left="0" w:firstLine="0"/>
      </w:pPr>
    </w:p>
    <w:p w14:paraId="6193C6D1" w14:textId="77777777" w:rsidR="00D06061" w:rsidRDefault="00D06061" w:rsidP="00D06061">
      <w:pPr>
        <w:pStyle w:val="BoldComments"/>
      </w:pPr>
      <w:r>
        <w:t>By Email [219]</w:t>
      </w:r>
    </w:p>
    <w:p w14:paraId="7D3F3902" w14:textId="65E93198" w:rsidR="00D06061" w:rsidRDefault="00501609" w:rsidP="00D06061">
      <w:pPr>
        <w:pStyle w:val="Doc-title"/>
      </w:pPr>
      <w:hyperlink r:id="rId472" w:history="1">
        <w:r>
          <w:rPr>
            <w:rStyle w:val="Hyperlink"/>
          </w:rPr>
          <w:t>R2-2008160</w:t>
        </w:r>
      </w:hyperlink>
      <w:r w:rsidR="00D06061">
        <w:tab/>
        <w:t>Minor changes collected by Rapporteur</w:t>
      </w:r>
      <w:r w:rsidR="00D06061">
        <w:tab/>
        <w:t>Samsung</w:t>
      </w:r>
      <w:r w:rsidR="00D06061">
        <w:tab/>
        <w:t>CR</w:t>
      </w:r>
      <w:r w:rsidR="00D06061">
        <w:tab/>
        <w:t>Rel-16</w:t>
      </w:r>
      <w:r w:rsidR="00D06061">
        <w:tab/>
        <w:t>36.331</w:t>
      </w:r>
      <w:r w:rsidR="00D06061">
        <w:tab/>
        <w:t>16.1.1</w:t>
      </w:r>
      <w:r w:rsidR="00D06061">
        <w:tab/>
        <w:t>4414</w:t>
      </w:r>
      <w:r w:rsidR="00D06061">
        <w:tab/>
        <w:t>1</w:t>
      </w:r>
      <w:r w:rsidR="00D06061">
        <w:tab/>
        <w:t>F</w:t>
      </w:r>
      <w:r w:rsidR="00D06061">
        <w:tab/>
        <w:t>LTE_high_speed_enh2-Core, TEI16</w:t>
      </w:r>
      <w:r w:rsidR="00D06061">
        <w:tab/>
      </w:r>
      <w:hyperlink r:id="rId473" w:history="1">
        <w:r>
          <w:rPr>
            <w:rStyle w:val="Hyperlink"/>
          </w:rPr>
          <w:t>R2-2007844</w:t>
        </w:r>
      </w:hyperlink>
    </w:p>
    <w:p w14:paraId="3D6882B5" w14:textId="77777777" w:rsidR="00CD0B7F" w:rsidRPr="00CD0B7F" w:rsidRDefault="00CD0B7F" w:rsidP="00CD0B7F">
      <w:pPr>
        <w:pStyle w:val="Agreement"/>
      </w:pPr>
      <w:r>
        <w:t>[219] Agreed</w:t>
      </w:r>
    </w:p>
    <w:p w14:paraId="7D7AEFF1" w14:textId="77777777" w:rsidR="00D06061" w:rsidRPr="00972A93" w:rsidRDefault="00D06061" w:rsidP="00D06061">
      <w:pPr>
        <w:pStyle w:val="Doc-text2"/>
        <w:ind w:left="0" w:firstLine="0"/>
      </w:pPr>
    </w:p>
    <w:bookmarkEnd w:id="51"/>
    <w:p w14:paraId="7053F83E" w14:textId="77777777" w:rsidR="00D06061" w:rsidRPr="00E47F05" w:rsidRDefault="00D06061" w:rsidP="00D06061">
      <w:pPr>
        <w:pStyle w:val="BoldComments"/>
      </w:pPr>
      <w:r>
        <w:t xml:space="preserve">Postpone to next meeting </w:t>
      </w:r>
    </w:p>
    <w:p w14:paraId="606760ED" w14:textId="625097D4" w:rsidR="00D06061" w:rsidRDefault="00501609" w:rsidP="00D06061">
      <w:pPr>
        <w:pStyle w:val="Doc-title"/>
      </w:pPr>
      <w:hyperlink r:id="rId474" w:history="1">
        <w:r>
          <w:rPr>
            <w:rStyle w:val="Hyperlink"/>
          </w:rPr>
          <w:t>R2-2007518</w:t>
        </w:r>
      </w:hyperlink>
      <w:r w:rsidR="00D06061">
        <w:tab/>
        <w:t>Clarification to Fallback band combination definition</w:t>
      </w:r>
      <w:r w:rsidR="00D06061">
        <w:tab/>
        <w:t>Nokia, Nokia Shanghai Bell</w:t>
      </w:r>
      <w:r w:rsidR="00D06061">
        <w:tab/>
        <w:t>CR</w:t>
      </w:r>
      <w:r w:rsidR="00D06061">
        <w:tab/>
        <w:t>Rel-16</w:t>
      </w:r>
      <w:r w:rsidR="00D06061">
        <w:tab/>
        <w:t>36.306</w:t>
      </w:r>
      <w:r w:rsidR="00D06061">
        <w:tab/>
        <w:t>16.1.0</w:t>
      </w:r>
      <w:r w:rsidR="00D06061">
        <w:tab/>
        <w:t>1782</w:t>
      </w:r>
      <w:r w:rsidR="00D06061">
        <w:tab/>
        <w:t>-</w:t>
      </w:r>
      <w:r w:rsidR="00D06061">
        <w:tab/>
        <w:t>F</w:t>
      </w:r>
      <w:r w:rsidR="00D06061">
        <w:tab/>
        <w:t>TEI16</w:t>
      </w:r>
    </w:p>
    <w:p w14:paraId="78FE4E6B" w14:textId="77777777" w:rsidR="00D06061" w:rsidRDefault="00D06061" w:rsidP="00D06061">
      <w:pPr>
        <w:pStyle w:val="Doc-text2"/>
        <w:ind w:left="0" w:firstLine="0"/>
        <w:rPr>
          <w:i/>
          <w:iCs/>
        </w:rPr>
      </w:pPr>
      <w:r>
        <w:rPr>
          <w:i/>
          <w:iCs/>
        </w:rPr>
        <w:tab/>
      </w:r>
      <w:r w:rsidRPr="00BB7181">
        <w:rPr>
          <w:i/>
          <w:iCs/>
        </w:rPr>
        <w:t>(moved from 4.5)</w:t>
      </w:r>
    </w:p>
    <w:p w14:paraId="4F135568" w14:textId="77777777" w:rsidR="00D06061" w:rsidRDefault="00D06061" w:rsidP="00D06061">
      <w:pPr>
        <w:pStyle w:val="Doc-text2"/>
        <w:numPr>
          <w:ilvl w:val="0"/>
          <w:numId w:val="9"/>
        </w:numPr>
        <w:rPr>
          <w:i/>
          <w:iCs/>
        </w:rPr>
      </w:pPr>
      <w:r w:rsidRPr="003E3786">
        <w:rPr>
          <w:i/>
          <w:iCs/>
        </w:rPr>
        <w:t>Clarification that “a band” in relation between fallback band combinations and the parent band combinations concerns “a band entry”</w:t>
      </w:r>
    </w:p>
    <w:p w14:paraId="33C05E68" w14:textId="77777777" w:rsidR="00D06061" w:rsidRPr="00E44251" w:rsidRDefault="00D06061" w:rsidP="00D06061">
      <w:pPr>
        <w:pStyle w:val="Doc-text2"/>
        <w:ind w:left="0" w:firstLine="0"/>
        <w:rPr>
          <w:i/>
          <w:iCs/>
        </w:rPr>
      </w:pPr>
    </w:p>
    <w:p w14:paraId="75F29DA2" w14:textId="77777777" w:rsidR="00D06061" w:rsidRDefault="00D06061" w:rsidP="00D06061">
      <w:pPr>
        <w:pStyle w:val="Agreement"/>
      </w:pPr>
      <w:r>
        <w:t>Postponed</w:t>
      </w:r>
    </w:p>
    <w:p w14:paraId="77965898" w14:textId="77777777" w:rsidR="00D06061" w:rsidRDefault="00D06061" w:rsidP="00D06061">
      <w:pPr>
        <w:pStyle w:val="Doc-text2"/>
        <w:ind w:left="0" w:firstLine="0"/>
        <w:rPr>
          <w:i/>
          <w:iCs/>
        </w:rPr>
      </w:pPr>
    </w:p>
    <w:p w14:paraId="5DD1AC17" w14:textId="520807D4" w:rsidR="00D06061" w:rsidRDefault="00501609" w:rsidP="00D06061">
      <w:pPr>
        <w:pStyle w:val="Doc-title"/>
      </w:pPr>
      <w:hyperlink r:id="rId475" w:history="1">
        <w:r>
          <w:rPr>
            <w:rStyle w:val="Hyperlink"/>
          </w:rPr>
          <w:t>R2-2007697</w:t>
        </w:r>
      </w:hyperlink>
      <w:r w:rsidR="00D06061">
        <w:tab/>
        <w:t>Correction on T312 timer information</w:t>
      </w:r>
      <w:r w:rsidR="00D06061">
        <w:tab/>
        <w:t>ZTE Corporation, Sanechips</w:t>
      </w:r>
      <w:r w:rsidR="00D06061">
        <w:tab/>
        <w:t>CR</w:t>
      </w:r>
      <w:r w:rsidR="00D06061">
        <w:tab/>
        <w:t>Rel-16</w:t>
      </w:r>
      <w:r w:rsidR="00D06061">
        <w:tab/>
        <w:t>36.331</w:t>
      </w:r>
      <w:r w:rsidR="00D06061">
        <w:tab/>
        <w:t>16.1.0</w:t>
      </w:r>
      <w:r w:rsidR="00D06061">
        <w:tab/>
        <w:t>4401</w:t>
      </w:r>
      <w:r w:rsidR="00D06061">
        <w:tab/>
        <w:t>-</w:t>
      </w:r>
      <w:r w:rsidR="00D06061">
        <w:tab/>
        <w:t>F</w:t>
      </w:r>
      <w:r w:rsidR="00D06061">
        <w:tab/>
        <w:t>HetNet_eMOB_LTE-Core</w:t>
      </w:r>
    </w:p>
    <w:p w14:paraId="4FC3C559" w14:textId="77777777" w:rsidR="00D06061" w:rsidRDefault="00D06061" w:rsidP="00D06061">
      <w:pPr>
        <w:pStyle w:val="Doc-text2"/>
        <w:ind w:left="0" w:firstLine="0"/>
        <w:rPr>
          <w:i/>
          <w:iCs/>
        </w:rPr>
      </w:pPr>
      <w:r>
        <w:rPr>
          <w:i/>
          <w:iCs/>
        </w:rPr>
        <w:tab/>
      </w:r>
      <w:r w:rsidRPr="00BB7181">
        <w:rPr>
          <w:i/>
          <w:iCs/>
        </w:rPr>
        <w:t>(moved from 4.5</w:t>
      </w:r>
      <w:r>
        <w:rPr>
          <w:i/>
          <w:iCs/>
        </w:rPr>
        <w:t>, postponed in RAN2#110-e</w:t>
      </w:r>
      <w:r w:rsidRPr="00BB7181">
        <w:rPr>
          <w:i/>
          <w:iCs/>
        </w:rPr>
        <w:t>)</w:t>
      </w:r>
    </w:p>
    <w:p w14:paraId="2476BCC1" w14:textId="77777777" w:rsidR="00D06061" w:rsidRPr="003E3786" w:rsidRDefault="00D06061" w:rsidP="00D06061">
      <w:pPr>
        <w:pStyle w:val="CRCoverPage"/>
        <w:numPr>
          <w:ilvl w:val="0"/>
          <w:numId w:val="10"/>
        </w:numPr>
        <w:spacing w:after="0"/>
        <w:rPr>
          <w:rFonts w:eastAsia="SimSun"/>
          <w:i/>
          <w:iCs/>
          <w:lang w:val="en-US" w:eastAsia="zh-CN"/>
        </w:rPr>
      </w:pPr>
      <w:r w:rsidRPr="003E3786">
        <w:rPr>
          <w:rFonts w:eastAsia="SimSun" w:hint="eastAsia"/>
          <w:i/>
          <w:iCs/>
          <w:lang w:val="en-US" w:eastAsia="zh-CN"/>
        </w:rPr>
        <w:t>Introduce corresponding changes for the start condition and expiry of the timer T312 in LTE spec, as adopted in NR spec.</w:t>
      </w:r>
    </w:p>
    <w:p w14:paraId="7A33EE49" w14:textId="77777777" w:rsidR="00D06061" w:rsidRDefault="00D06061" w:rsidP="00D06061">
      <w:pPr>
        <w:pStyle w:val="Doc-text2"/>
        <w:ind w:left="0" w:firstLine="0"/>
        <w:rPr>
          <w:i/>
          <w:iCs/>
        </w:rPr>
      </w:pPr>
    </w:p>
    <w:p w14:paraId="35494CDF" w14:textId="77777777" w:rsidR="00D06061" w:rsidRDefault="00D06061" w:rsidP="00D06061">
      <w:pPr>
        <w:pStyle w:val="Agreement"/>
      </w:pPr>
      <w:r>
        <w:t>Postponed</w:t>
      </w:r>
    </w:p>
    <w:p w14:paraId="5816E5A5" w14:textId="77777777" w:rsidR="00D06061" w:rsidRPr="003E3786" w:rsidRDefault="00D06061" w:rsidP="00D06061">
      <w:pPr>
        <w:pStyle w:val="Doc-text2"/>
        <w:ind w:left="0" w:firstLine="0"/>
        <w:rPr>
          <w:i/>
          <w:iCs/>
        </w:rPr>
      </w:pPr>
    </w:p>
    <w:p w14:paraId="076BF8A5" w14:textId="77777777" w:rsidR="00D06061" w:rsidRDefault="00D06061" w:rsidP="00EF4190">
      <w:pPr>
        <w:pStyle w:val="Comments"/>
      </w:pPr>
    </w:p>
    <w:p w14:paraId="30367C1D" w14:textId="77777777" w:rsidR="00EF4190" w:rsidRDefault="00EF4190" w:rsidP="00EF4190">
      <w:pPr>
        <w:pStyle w:val="Heading2"/>
      </w:pPr>
      <w:r>
        <w:t>7.4</w:t>
      </w:r>
      <w:r>
        <w:tab/>
        <w:t>Even further mobility enhancement in E-UTRAN</w:t>
      </w:r>
    </w:p>
    <w:p w14:paraId="35442952" w14:textId="77777777" w:rsidR="00EF4190" w:rsidRDefault="00EF4190" w:rsidP="00EF4190">
      <w:pPr>
        <w:pStyle w:val="Comments"/>
      </w:pPr>
      <w:r>
        <w:t>(LTE_feMob-Core; leading WG: RAN2; REL-16; started: Jun 18; Completed: June 20; WID: RP-190921)</w:t>
      </w:r>
    </w:p>
    <w:p w14:paraId="12F1FEE4" w14:textId="77777777" w:rsidR="00EF4190" w:rsidRDefault="00EF4190" w:rsidP="00EF4190">
      <w:pPr>
        <w:pStyle w:val="Comments"/>
      </w:pPr>
      <w:r>
        <w:lastRenderedPageBreak/>
        <w:t>Documents under 7.4 will be treated together with documents in 6.7</w:t>
      </w:r>
    </w:p>
    <w:p w14:paraId="68CC2AF8" w14:textId="77777777" w:rsidR="00EF4190" w:rsidRDefault="00EF4190" w:rsidP="00EF4190">
      <w:pPr>
        <w:pStyle w:val="Heading3"/>
      </w:pPr>
      <w:r>
        <w:t>7.4.1</w:t>
      </w:r>
      <w:r>
        <w:tab/>
        <w:t>General and Stage 2 Corrections</w:t>
      </w:r>
    </w:p>
    <w:p w14:paraId="7B996A7F" w14:textId="77777777" w:rsidR="00EF4190" w:rsidRDefault="00EF4190" w:rsidP="00EF4190">
      <w:pPr>
        <w:pStyle w:val="Comments"/>
      </w:pPr>
      <w:r>
        <w:t>Including incoming LSs (if any)</w:t>
      </w:r>
    </w:p>
    <w:p w14:paraId="47977463" w14:textId="77777777" w:rsidR="00EF4190" w:rsidRPr="00697E37" w:rsidRDefault="00EF4190" w:rsidP="00EF4190">
      <w:pPr>
        <w:pStyle w:val="BoldComments"/>
      </w:pPr>
      <w:r>
        <w:t>By Email [202]</w:t>
      </w:r>
    </w:p>
    <w:p w14:paraId="1858C353" w14:textId="77777777" w:rsidR="00EF4190" w:rsidRDefault="00EF4190" w:rsidP="00EF4190">
      <w:pPr>
        <w:pStyle w:val="Comments"/>
      </w:pPr>
      <w:r>
        <w:t>DAPS corrections:</w:t>
      </w:r>
    </w:p>
    <w:p w14:paraId="2049F3F6" w14:textId="78B9EEC7" w:rsidR="00EF4190" w:rsidRDefault="00501609" w:rsidP="00EF4190">
      <w:pPr>
        <w:pStyle w:val="Doc-title"/>
      </w:pPr>
      <w:hyperlink r:id="rId476" w:history="1">
        <w:r>
          <w:rPr>
            <w:rStyle w:val="Hyperlink"/>
          </w:rPr>
          <w:t>R2-2007358</w:t>
        </w:r>
      </w:hyperlink>
      <w:r w:rsidR="00EF4190">
        <w:tab/>
        <w:t>Clarification on no DAPS HO in MR-DC</w:t>
      </w:r>
      <w:r w:rsidR="00EF4190">
        <w:tab/>
        <w:t>Nokia, Nokia Shanghai Bell</w:t>
      </w:r>
      <w:r w:rsidR="00EF4190">
        <w:tab/>
        <w:t>CR</w:t>
      </w:r>
      <w:r w:rsidR="00EF4190">
        <w:tab/>
        <w:t>Rel-16</w:t>
      </w:r>
      <w:r w:rsidR="00EF4190">
        <w:tab/>
        <w:t>36.300</w:t>
      </w:r>
      <w:r w:rsidR="00EF4190">
        <w:tab/>
        <w:t>16.2.0</w:t>
      </w:r>
      <w:r w:rsidR="00EF4190">
        <w:tab/>
        <w:t>1301</w:t>
      </w:r>
      <w:r w:rsidR="00EF4190">
        <w:tab/>
        <w:t>-</w:t>
      </w:r>
      <w:r w:rsidR="00EF4190">
        <w:tab/>
        <w:t>F</w:t>
      </w:r>
      <w:r w:rsidR="00EF4190">
        <w:tab/>
        <w:t>LTE_feMob-Core</w:t>
      </w:r>
    </w:p>
    <w:p w14:paraId="5020EFAB" w14:textId="3C1D2532" w:rsidR="00EF4190" w:rsidRDefault="00EF4190" w:rsidP="00EF4190">
      <w:pPr>
        <w:pStyle w:val="Comments"/>
        <w:ind w:left="539" w:firstLine="720"/>
      </w:pPr>
      <w:r w:rsidRPr="00A25A18">
        <w:t xml:space="preserve">(moved from 7.4.2) </w:t>
      </w:r>
    </w:p>
    <w:p w14:paraId="493B16F5" w14:textId="7E7AF263" w:rsidR="005F7348" w:rsidRDefault="005F7348" w:rsidP="005F7348">
      <w:pPr>
        <w:pStyle w:val="Agreement"/>
        <w:rPr>
          <w:i/>
          <w:iCs/>
        </w:rPr>
      </w:pPr>
      <w:r>
        <w:t>[202] Postponed</w:t>
      </w:r>
    </w:p>
    <w:p w14:paraId="4528CC86" w14:textId="77777777" w:rsidR="005F7348" w:rsidRDefault="005F7348" w:rsidP="00EF4190">
      <w:pPr>
        <w:pStyle w:val="Comments"/>
        <w:ind w:left="539" w:firstLine="720"/>
      </w:pPr>
    </w:p>
    <w:p w14:paraId="1A976204" w14:textId="3994EB9E" w:rsidR="00EF4190" w:rsidRDefault="00501609" w:rsidP="00EF4190">
      <w:pPr>
        <w:pStyle w:val="Doc-title"/>
      </w:pPr>
      <w:hyperlink r:id="rId477" w:history="1">
        <w:r>
          <w:rPr>
            <w:rStyle w:val="Hyperlink"/>
          </w:rPr>
          <w:t>R2-2008075</w:t>
        </w:r>
      </w:hyperlink>
      <w:r w:rsidR="00EF4190">
        <w:tab/>
        <w:t>Correction on TS38.300 for source fallback in DAPS</w:t>
      </w:r>
      <w:r w:rsidR="00EF4190">
        <w:tab/>
        <w:t>Huawei, HiSilicon</w:t>
      </w:r>
      <w:r w:rsidR="00EF4190">
        <w:tab/>
        <w:t>CR</w:t>
      </w:r>
      <w:r w:rsidR="00EF4190">
        <w:tab/>
        <w:t>Rel-16</w:t>
      </w:r>
      <w:r w:rsidR="00EF4190">
        <w:tab/>
        <w:t>38.300</w:t>
      </w:r>
      <w:r w:rsidR="00EF4190">
        <w:tab/>
        <w:t>16.2.0</w:t>
      </w:r>
      <w:r w:rsidR="00EF4190">
        <w:tab/>
        <w:t>0291</w:t>
      </w:r>
      <w:r w:rsidR="00EF4190">
        <w:tab/>
        <w:t>-</w:t>
      </w:r>
      <w:r w:rsidR="00EF4190">
        <w:tab/>
        <w:t>F</w:t>
      </w:r>
      <w:r w:rsidR="00EF4190">
        <w:tab/>
        <w:t>NR_Mob_enh-Core</w:t>
      </w:r>
    </w:p>
    <w:p w14:paraId="3C9806B3" w14:textId="1D1F5D79" w:rsidR="00EF4190" w:rsidRDefault="00EF4190" w:rsidP="00EF4190">
      <w:pPr>
        <w:pStyle w:val="Comments"/>
        <w:ind w:left="539" w:firstLine="720"/>
      </w:pPr>
      <w:r w:rsidRPr="00A25A18">
        <w:t xml:space="preserve">(moved from 7.4.2) </w:t>
      </w:r>
    </w:p>
    <w:p w14:paraId="7309850B" w14:textId="306278AC" w:rsidR="00D31CFB" w:rsidRDefault="00D31CFB" w:rsidP="00D31CFB">
      <w:pPr>
        <w:pStyle w:val="Agreement"/>
        <w:rPr>
          <w:i/>
          <w:iCs/>
        </w:rPr>
      </w:pPr>
      <w:r>
        <w:t>[202] Not pursued</w:t>
      </w:r>
    </w:p>
    <w:p w14:paraId="5751AA92" w14:textId="77777777" w:rsidR="00D31CFB" w:rsidRDefault="00D31CFB" w:rsidP="00EF4190">
      <w:pPr>
        <w:pStyle w:val="Comments"/>
        <w:ind w:left="539" w:firstLine="720"/>
      </w:pPr>
    </w:p>
    <w:p w14:paraId="2F45D34D" w14:textId="1E8AB6C4" w:rsidR="00EF4190" w:rsidRDefault="00501609" w:rsidP="00EF4190">
      <w:pPr>
        <w:pStyle w:val="Doc-title"/>
      </w:pPr>
      <w:hyperlink r:id="rId478" w:history="1">
        <w:r>
          <w:rPr>
            <w:rStyle w:val="Hyperlink"/>
          </w:rPr>
          <w:t>R2-2008074</w:t>
        </w:r>
      </w:hyperlink>
      <w:r w:rsidR="00EF4190">
        <w:tab/>
        <w:t>Correction on TS36.300 for uplink data switching in DAPS</w:t>
      </w:r>
      <w:r w:rsidR="00EF4190">
        <w:tab/>
        <w:t>Huawei, HiSilicon</w:t>
      </w:r>
      <w:r w:rsidR="00EF4190">
        <w:tab/>
        <w:t>CR</w:t>
      </w:r>
      <w:r w:rsidR="00EF4190">
        <w:tab/>
        <w:t>Rel-16</w:t>
      </w:r>
      <w:r w:rsidR="00EF4190">
        <w:tab/>
        <w:t>36.300</w:t>
      </w:r>
      <w:r w:rsidR="00EF4190">
        <w:tab/>
        <w:t>16.2.0</w:t>
      </w:r>
      <w:r w:rsidR="00EF4190">
        <w:tab/>
        <w:t>1312</w:t>
      </w:r>
      <w:r w:rsidR="00EF4190">
        <w:tab/>
        <w:t>-</w:t>
      </w:r>
      <w:r w:rsidR="00EF4190">
        <w:tab/>
        <w:t>F</w:t>
      </w:r>
      <w:r w:rsidR="00EF4190">
        <w:tab/>
        <w:t>LTE_feMob-Core</w:t>
      </w:r>
    </w:p>
    <w:p w14:paraId="24C7F562" w14:textId="28C1B700" w:rsidR="00EF4190" w:rsidRDefault="00EF4190" w:rsidP="00EF4190">
      <w:pPr>
        <w:pStyle w:val="Comments"/>
        <w:ind w:left="539" w:firstLine="720"/>
      </w:pPr>
      <w:r w:rsidRPr="00A25A18">
        <w:t xml:space="preserve">(moved from 7.4.2) </w:t>
      </w:r>
    </w:p>
    <w:p w14:paraId="64612C5A" w14:textId="77777777" w:rsidR="00D31CFB" w:rsidRDefault="00D31CFB" w:rsidP="00D31CFB">
      <w:pPr>
        <w:pStyle w:val="Agreement"/>
        <w:rPr>
          <w:i/>
          <w:iCs/>
        </w:rPr>
      </w:pPr>
      <w:r>
        <w:t>[202] Not pursued</w:t>
      </w:r>
    </w:p>
    <w:p w14:paraId="2A9655AA" w14:textId="77777777" w:rsidR="00D31CFB" w:rsidRPr="00A25A18" w:rsidRDefault="00D31CFB" w:rsidP="00EF4190">
      <w:pPr>
        <w:pStyle w:val="Comments"/>
        <w:ind w:left="539" w:firstLine="720"/>
      </w:pPr>
    </w:p>
    <w:p w14:paraId="261D8439" w14:textId="3DCDC16E" w:rsidR="00EF4190" w:rsidRDefault="00501609" w:rsidP="00EF4190">
      <w:pPr>
        <w:pStyle w:val="Doc-title"/>
      </w:pPr>
      <w:hyperlink r:id="rId479" w:history="1">
        <w:r>
          <w:rPr>
            <w:rStyle w:val="Hyperlink"/>
          </w:rPr>
          <w:t>R2-2008076</w:t>
        </w:r>
      </w:hyperlink>
      <w:r w:rsidR="00EF4190">
        <w:tab/>
        <w:t>Correction on TS38.300 for uplink data switching in DAPS</w:t>
      </w:r>
      <w:r w:rsidR="00EF4190">
        <w:tab/>
        <w:t>Huawei, HiSilicon</w:t>
      </w:r>
      <w:r w:rsidR="00EF4190">
        <w:tab/>
        <w:t>CR</w:t>
      </w:r>
      <w:r w:rsidR="00EF4190">
        <w:tab/>
        <w:t>Rel-16</w:t>
      </w:r>
      <w:r w:rsidR="00EF4190">
        <w:tab/>
        <w:t>38.300</w:t>
      </w:r>
      <w:r w:rsidR="00EF4190">
        <w:tab/>
        <w:t>16.2.0</w:t>
      </w:r>
      <w:r w:rsidR="00EF4190">
        <w:tab/>
        <w:t>0292</w:t>
      </w:r>
      <w:r w:rsidR="00EF4190">
        <w:tab/>
        <w:t>-</w:t>
      </w:r>
      <w:r w:rsidR="00EF4190">
        <w:tab/>
        <w:t>F</w:t>
      </w:r>
      <w:r w:rsidR="00EF4190">
        <w:tab/>
        <w:t>NR_Mob_enh-Core</w:t>
      </w:r>
    </w:p>
    <w:p w14:paraId="55664D75" w14:textId="7EEF717A" w:rsidR="00EF4190" w:rsidRDefault="00EF4190" w:rsidP="00EF4190">
      <w:pPr>
        <w:pStyle w:val="Comments"/>
        <w:ind w:left="539" w:firstLine="720"/>
      </w:pPr>
      <w:r w:rsidRPr="00A25A18">
        <w:t xml:space="preserve">(moved from 7.4.2) </w:t>
      </w:r>
    </w:p>
    <w:p w14:paraId="587B545C" w14:textId="77777777" w:rsidR="00D31CFB" w:rsidRDefault="00D31CFB" w:rsidP="00D31CFB">
      <w:pPr>
        <w:pStyle w:val="Agreement"/>
        <w:rPr>
          <w:i/>
          <w:iCs/>
        </w:rPr>
      </w:pPr>
      <w:r>
        <w:t>[202] Not pursued</w:t>
      </w:r>
    </w:p>
    <w:p w14:paraId="42E14E08" w14:textId="77777777" w:rsidR="00D31CFB" w:rsidRDefault="00D31CFB" w:rsidP="00EF4190">
      <w:pPr>
        <w:pStyle w:val="Comments"/>
        <w:ind w:left="539" w:firstLine="720"/>
      </w:pPr>
    </w:p>
    <w:p w14:paraId="50B657AC" w14:textId="70CCEEB2" w:rsidR="00EF4190" w:rsidRDefault="00501609" w:rsidP="00EF4190">
      <w:pPr>
        <w:pStyle w:val="Doc-title"/>
      </w:pPr>
      <w:hyperlink r:id="rId480" w:history="1">
        <w:r>
          <w:rPr>
            <w:rStyle w:val="Hyperlink"/>
          </w:rPr>
          <w:t>R2-2007496</w:t>
        </w:r>
      </w:hyperlink>
      <w:r w:rsidR="00EF4190">
        <w:tab/>
        <w:t>DAPS handover corrections</w:t>
      </w:r>
      <w:r w:rsidR="00EF4190">
        <w:tab/>
        <w:t>Ericsson</w:t>
      </w:r>
      <w:r w:rsidR="00EF4190">
        <w:tab/>
        <w:t>CR</w:t>
      </w:r>
      <w:r w:rsidR="00EF4190">
        <w:tab/>
        <w:t>Rel-16</w:t>
      </w:r>
      <w:r w:rsidR="00EF4190">
        <w:tab/>
        <w:t>36.300</w:t>
      </w:r>
      <w:r w:rsidR="00EF4190">
        <w:tab/>
        <w:t>16.2.0</w:t>
      </w:r>
      <w:r w:rsidR="00EF4190">
        <w:tab/>
        <w:t>1302</w:t>
      </w:r>
      <w:r w:rsidR="00EF4190">
        <w:tab/>
        <w:t>-</w:t>
      </w:r>
      <w:r w:rsidR="00EF4190">
        <w:tab/>
        <w:t>F</w:t>
      </w:r>
      <w:r w:rsidR="00EF4190">
        <w:tab/>
        <w:t>LTE_feMob-Core</w:t>
      </w:r>
    </w:p>
    <w:p w14:paraId="7E4E36F9" w14:textId="38D52FE6" w:rsidR="00EF4190" w:rsidRDefault="00EF4190" w:rsidP="00EF4190">
      <w:pPr>
        <w:pStyle w:val="Comments"/>
        <w:ind w:left="539" w:firstLine="720"/>
      </w:pPr>
      <w:r w:rsidRPr="00A25A18">
        <w:t xml:space="preserve">(moved from 7.4.2) </w:t>
      </w:r>
    </w:p>
    <w:p w14:paraId="14F16DAB" w14:textId="77777777" w:rsidR="00EB375D" w:rsidRDefault="00EB375D" w:rsidP="00EB375D">
      <w:pPr>
        <w:pStyle w:val="Agreement"/>
        <w:rPr>
          <w:i/>
          <w:iCs/>
        </w:rPr>
      </w:pPr>
      <w:r>
        <w:t>[202] Agreed</w:t>
      </w:r>
      <w:r>
        <w:rPr>
          <w:i/>
          <w:iCs/>
        </w:rPr>
        <w:t xml:space="preserve"> </w:t>
      </w:r>
    </w:p>
    <w:p w14:paraId="659B6152" w14:textId="77777777" w:rsidR="00EB375D" w:rsidRPr="00A25A18" w:rsidRDefault="00EB375D" w:rsidP="00EF4190">
      <w:pPr>
        <w:pStyle w:val="Comments"/>
        <w:ind w:left="539" w:firstLine="720"/>
      </w:pPr>
    </w:p>
    <w:p w14:paraId="199FF854" w14:textId="7B2ED867" w:rsidR="00EF4190" w:rsidRDefault="00501609" w:rsidP="00EF4190">
      <w:pPr>
        <w:pStyle w:val="Doc-title"/>
      </w:pPr>
      <w:hyperlink r:id="rId481" w:history="1">
        <w:r>
          <w:rPr>
            <w:rStyle w:val="Hyperlink"/>
          </w:rPr>
          <w:t>R2-2007497</w:t>
        </w:r>
      </w:hyperlink>
      <w:r w:rsidR="00EF4190">
        <w:tab/>
        <w:t>DAPS handover corrections</w:t>
      </w:r>
      <w:r w:rsidR="00EF4190">
        <w:tab/>
        <w:t>Ericsson</w:t>
      </w:r>
      <w:r w:rsidR="00EF4190">
        <w:tab/>
        <w:t>CR</w:t>
      </w:r>
      <w:r w:rsidR="00EF4190">
        <w:tab/>
        <w:t>Rel-16</w:t>
      </w:r>
      <w:r w:rsidR="00EF4190">
        <w:tab/>
        <w:t>38.300</w:t>
      </w:r>
      <w:r w:rsidR="00EF4190">
        <w:tab/>
        <w:t>16.2.0</w:t>
      </w:r>
      <w:r w:rsidR="00EF4190">
        <w:tab/>
        <w:t>0278</w:t>
      </w:r>
      <w:r w:rsidR="00EF4190">
        <w:tab/>
        <w:t>-</w:t>
      </w:r>
      <w:r w:rsidR="00EF4190">
        <w:tab/>
        <w:t>F</w:t>
      </w:r>
      <w:r w:rsidR="00EF4190">
        <w:tab/>
        <w:t>NR_Mob_enh-Core</w:t>
      </w:r>
    </w:p>
    <w:p w14:paraId="29066A63" w14:textId="0D08FBA9" w:rsidR="00EF4190" w:rsidRDefault="00EF4190" w:rsidP="00EF4190">
      <w:pPr>
        <w:pStyle w:val="Comments"/>
        <w:ind w:left="539" w:firstLine="720"/>
      </w:pPr>
      <w:r w:rsidRPr="00A25A18">
        <w:t xml:space="preserve">(moved from 7.4.2) </w:t>
      </w:r>
    </w:p>
    <w:p w14:paraId="40F36A07" w14:textId="77777777" w:rsidR="00EB375D" w:rsidRDefault="00EB375D" w:rsidP="00EB375D">
      <w:pPr>
        <w:pStyle w:val="Agreement"/>
        <w:rPr>
          <w:i/>
          <w:iCs/>
        </w:rPr>
      </w:pPr>
      <w:r>
        <w:t>[202] Agreed</w:t>
      </w:r>
      <w:r>
        <w:rPr>
          <w:i/>
          <w:iCs/>
        </w:rPr>
        <w:t xml:space="preserve"> </w:t>
      </w:r>
    </w:p>
    <w:p w14:paraId="2CAB4143" w14:textId="77777777" w:rsidR="00EB375D" w:rsidRDefault="00EB375D" w:rsidP="00EF4190">
      <w:pPr>
        <w:pStyle w:val="Comments"/>
        <w:ind w:left="539" w:firstLine="720"/>
      </w:pPr>
    </w:p>
    <w:p w14:paraId="762C1075" w14:textId="77777777" w:rsidR="00EF4190" w:rsidRDefault="00EF4190" w:rsidP="00EF4190">
      <w:pPr>
        <w:pStyle w:val="Comments"/>
      </w:pPr>
    </w:p>
    <w:p w14:paraId="13805710" w14:textId="77777777" w:rsidR="00EF4190" w:rsidRDefault="00EF4190" w:rsidP="00EF4190">
      <w:pPr>
        <w:pStyle w:val="Comments"/>
      </w:pPr>
      <w:r>
        <w:t>CHO corrections (LTE-specific):</w:t>
      </w:r>
    </w:p>
    <w:p w14:paraId="3D98AC59" w14:textId="64B3457E" w:rsidR="00EF4190" w:rsidRDefault="00501609" w:rsidP="00EF4190">
      <w:pPr>
        <w:pStyle w:val="Doc-title"/>
      </w:pPr>
      <w:hyperlink r:id="rId482" w:history="1">
        <w:r>
          <w:rPr>
            <w:rStyle w:val="Hyperlink"/>
          </w:rPr>
          <w:t>R2-2007762</w:t>
        </w:r>
      </w:hyperlink>
      <w:r w:rsidR="00EF4190">
        <w:tab/>
        <w:t>Correction on CHO for LTE-5GC</w:t>
      </w:r>
      <w:r w:rsidR="00EF4190">
        <w:tab/>
        <w:t>Huawei, HiSilicon</w:t>
      </w:r>
      <w:r w:rsidR="00EF4190">
        <w:tab/>
        <w:t>CR</w:t>
      </w:r>
      <w:r w:rsidR="00EF4190">
        <w:tab/>
        <w:t>Rel-16</w:t>
      </w:r>
      <w:r w:rsidR="00EF4190">
        <w:tab/>
        <w:t>36.300</w:t>
      </w:r>
      <w:r w:rsidR="00EF4190">
        <w:tab/>
        <w:t>16.2.0</w:t>
      </w:r>
      <w:r w:rsidR="00EF4190">
        <w:tab/>
        <w:t>1308</w:t>
      </w:r>
      <w:r w:rsidR="00EF4190">
        <w:tab/>
        <w:t>-</w:t>
      </w:r>
      <w:r w:rsidR="00EF4190">
        <w:tab/>
        <w:t>F</w:t>
      </w:r>
      <w:r w:rsidR="00EF4190">
        <w:tab/>
        <w:t>LTE_feMob-Core</w:t>
      </w:r>
    </w:p>
    <w:p w14:paraId="25189A44" w14:textId="13018CD0" w:rsidR="00EF4190" w:rsidRDefault="00EF4190" w:rsidP="00EF4190">
      <w:pPr>
        <w:pStyle w:val="Comments"/>
        <w:ind w:left="539" w:firstLine="720"/>
      </w:pPr>
      <w:r w:rsidRPr="00A25A18">
        <w:t>(moved from 7.4.</w:t>
      </w:r>
      <w:r>
        <w:t>4</w:t>
      </w:r>
      <w:r w:rsidRPr="00A25A18">
        <w:t xml:space="preserve">) </w:t>
      </w:r>
    </w:p>
    <w:p w14:paraId="4351B363" w14:textId="6FDC75DF" w:rsidR="00EB375D" w:rsidRPr="00FA65EE" w:rsidRDefault="00EB375D" w:rsidP="00EB375D">
      <w:pPr>
        <w:pStyle w:val="Agreement"/>
        <w:rPr>
          <w:i/>
          <w:iCs/>
        </w:rPr>
      </w:pPr>
      <w:r>
        <w:t xml:space="preserve">[202] </w:t>
      </w:r>
      <w:r w:rsidRPr="00FA65EE">
        <w:t>Companies can contribute in RAN3 on this</w:t>
      </w:r>
      <w:r w:rsidRPr="00FA65EE">
        <w:rPr>
          <w:i/>
          <w:iCs/>
        </w:rPr>
        <w:t xml:space="preserve">  </w:t>
      </w:r>
    </w:p>
    <w:p w14:paraId="02FB912D" w14:textId="77A2E34B" w:rsidR="00EB375D" w:rsidRDefault="00EB375D" w:rsidP="00EB375D">
      <w:pPr>
        <w:pStyle w:val="Agreement"/>
        <w:rPr>
          <w:i/>
          <w:iCs/>
        </w:rPr>
      </w:pPr>
      <w:r>
        <w:t>[202] Not pursued</w:t>
      </w:r>
    </w:p>
    <w:p w14:paraId="3D83C3CE" w14:textId="77777777" w:rsidR="00EB375D" w:rsidRPr="00C431CA" w:rsidRDefault="00EB375D" w:rsidP="00EF4190">
      <w:pPr>
        <w:pStyle w:val="Comments"/>
        <w:ind w:left="539" w:firstLine="720"/>
      </w:pPr>
    </w:p>
    <w:p w14:paraId="3BE2E491" w14:textId="6E248101" w:rsidR="00EF4190" w:rsidRDefault="00501609" w:rsidP="00EF4190">
      <w:pPr>
        <w:pStyle w:val="Doc-title"/>
      </w:pPr>
      <w:hyperlink r:id="rId483" w:history="1">
        <w:r>
          <w:rPr>
            <w:rStyle w:val="Hyperlink"/>
          </w:rPr>
          <w:t>R2-2007763</w:t>
        </w:r>
      </w:hyperlink>
      <w:r w:rsidR="00EF4190">
        <w:tab/>
        <w:t>Correction on TS 36.300 for CHO</w:t>
      </w:r>
      <w:r w:rsidR="00EF4190">
        <w:tab/>
        <w:t>Huawei, HiSilicon</w:t>
      </w:r>
      <w:r w:rsidR="00EF4190">
        <w:tab/>
        <w:t>CR</w:t>
      </w:r>
      <w:r w:rsidR="00EF4190">
        <w:tab/>
        <w:t>Rel-16</w:t>
      </w:r>
      <w:r w:rsidR="00EF4190">
        <w:tab/>
        <w:t>36.300</w:t>
      </w:r>
      <w:r w:rsidR="00EF4190">
        <w:tab/>
        <w:t>16.2.0</w:t>
      </w:r>
      <w:r w:rsidR="00EF4190">
        <w:tab/>
        <w:t>1309</w:t>
      </w:r>
      <w:r w:rsidR="00EF4190">
        <w:tab/>
        <w:t>-</w:t>
      </w:r>
      <w:r w:rsidR="00EF4190">
        <w:tab/>
        <w:t>F</w:t>
      </w:r>
      <w:r w:rsidR="00EF4190">
        <w:tab/>
        <w:t>LTE_feMob-Core</w:t>
      </w:r>
    </w:p>
    <w:p w14:paraId="0A675B8E" w14:textId="77777777" w:rsidR="00EF4190" w:rsidRDefault="00EF4190" w:rsidP="00EF4190">
      <w:pPr>
        <w:pStyle w:val="Comments"/>
        <w:ind w:left="539" w:firstLine="720"/>
      </w:pPr>
      <w:r w:rsidRPr="00A25A18">
        <w:t>(moved from 7.4.</w:t>
      </w:r>
      <w:r>
        <w:t>4</w:t>
      </w:r>
      <w:r w:rsidRPr="00A25A18">
        <w:t xml:space="preserve">) </w:t>
      </w:r>
    </w:p>
    <w:p w14:paraId="1DAA0547" w14:textId="57F68BDC" w:rsidR="00EB375D" w:rsidRPr="00EB375D" w:rsidRDefault="00EB375D" w:rsidP="00EB375D">
      <w:pPr>
        <w:pStyle w:val="Agreement"/>
        <w:rPr>
          <w:i/>
          <w:iCs/>
        </w:rPr>
      </w:pPr>
      <w:r>
        <w:t xml:space="preserve">[202] </w:t>
      </w:r>
      <w:r w:rsidRPr="00EB375D">
        <w:t xml:space="preserve">Revised in </w:t>
      </w:r>
      <w:hyperlink r:id="rId484" w:history="1">
        <w:r w:rsidR="00501609">
          <w:rPr>
            <w:rStyle w:val="Hyperlink"/>
          </w:rPr>
          <w:t>R2-2008520</w:t>
        </w:r>
      </w:hyperlink>
      <w:r w:rsidRPr="00EB375D">
        <w:t xml:space="preserve"> with changes 1,2 and 3</w:t>
      </w:r>
    </w:p>
    <w:p w14:paraId="7DA7E2D7" w14:textId="2CB6523C" w:rsidR="00EB375D" w:rsidRDefault="00EB375D" w:rsidP="00EB375D">
      <w:pPr>
        <w:pStyle w:val="Comments"/>
      </w:pPr>
    </w:p>
    <w:p w14:paraId="55A3133B" w14:textId="17A05C7C" w:rsidR="00EB375D" w:rsidRDefault="00501609" w:rsidP="00EB375D">
      <w:pPr>
        <w:pStyle w:val="Doc-title"/>
      </w:pPr>
      <w:hyperlink r:id="rId485" w:history="1">
        <w:r>
          <w:rPr>
            <w:rStyle w:val="Hyperlink"/>
          </w:rPr>
          <w:t>R2-2008520</w:t>
        </w:r>
      </w:hyperlink>
      <w:r w:rsidR="00EB375D">
        <w:tab/>
        <w:t>Correction on TS 36.300 for CHO</w:t>
      </w:r>
      <w:r w:rsidR="00EB375D">
        <w:tab/>
        <w:t>Huawei, HiSilicon</w:t>
      </w:r>
      <w:r w:rsidR="00EB375D">
        <w:tab/>
        <w:t>CR</w:t>
      </w:r>
      <w:r w:rsidR="00EB375D">
        <w:tab/>
        <w:t>Rel-16</w:t>
      </w:r>
      <w:r w:rsidR="00EB375D">
        <w:tab/>
        <w:t>36.300</w:t>
      </w:r>
      <w:r w:rsidR="00EB375D">
        <w:tab/>
        <w:t>16.2.0</w:t>
      </w:r>
      <w:r w:rsidR="00EB375D">
        <w:tab/>
        <w:t>1309</w:t>
      </w:r>
      <w:r w:rsidR="00EB375D">
        <w:tab/>
        <w:t>1</w:t>
      </w:r>
      <w:r w:rsidR="00EB375D">
        <w:tab/>
        <w:t>F</w:t>
      </w:r>
      <w:r w:rsidR="00EB375D">
        <w:tab/>
        <w:t>LTE_feMob-Core</w:t>
      </w:r>
    </w:p>
    <w:p w14:paraId="7401185E" w14:textId="5FB59010" w:rsidR="00EB375D" w:rsidRDefault="00EB375D" w:rsidP="00EB375D">
      <w:pPr>
        <w:pStyle w:val="Agreement"/>
        <w:rPr>
          <w:i/>
          <w:iCs/>
        </w:rPr>
      </w:pPr>
      <w:r>
        <w:t>[202] Agreed</w:t>
      </w:r>
      <w:r>
        <w:rPr>
          <w:i/>
          <w:iCs/>
        </w:rPr>
        <w:t xml:space="preserve"> </w:t>
      </w:r>
      <w:r>
        <w:t>(unseen)</w:t>
      </w:r>
    </w:p>
    <w:p w14:paraId="697D92A6" w14:textId="77777777" w:rsidR="00EB375D" w:rsidRPr="00A25A18" w:rsidRDefault="00EB375D" w:rsidP="00EB375D">
      <w:pPr>
        <w:pStyle w:val="Comments"/>
      </w:pPr>
    </w:p>
    <w:p w14:paraId="6215816E" w14:textId="77777777" w:rsidR="00EF4190" w:rsidRDefault="00EF4190" w:rsidP="00EF4190">
      <w:pPr>
        <w:pStyle w:val="Heading3"/>
      </w:pPr>
      <w:bookmarkStart w:id="52" w:name="_Hlk48208873"/>
      <w:r>
        <w:lastRenderedPageBreak/>
        <w:t>7.4.2</w:t>
      </w:r>
      <w:r>
        <w:tab/>
        <w:t>DAPS handover Corrections</w:t>
      </w:r>
    </w:p>
    <w:p w14:paraId="6E133319" w14:textId="77777777" w:rsidR="00EF4190" w:rsidRDefault="00EF4190" w:rsidP="00EF4190">
      <w:pPr>
        <w:pStyle w:val="Comments"/>
      </w:pPr>
      <w:r>
        <w:t>This AI jointly addresses corrections to NR and LTE DAPS.</w:t>
      </w:r>
    </w:p>
    <w:p w14:paraId="719C33A0" w14:textId="77777777" w:rsidR="00EF4190" w:rsidRDefault="00EF4190" w:rsidP="00EF4190">
      <w:pPr>
        <w:pStyle w:val="Comments"/>
      </w:pPr>
      <w:r>
        <w:t xml:space="preserve">Including corrections to control and user plane for DAPS HO. </w:t>
      </w:r>
    </w:p>
    <w:p w14:paraId="1075708C" w14:textId="77777777" w:rsidR="00EF4190" w:rsidRDefault="00EF4190" w:rsidP="00EF4190">
      <w:pPr>
        <w:pStyle w:val="Doc-text2"/>
      </w:pPr>
    </w:p>
    <w:p w14:paraId="046B623C" w14:textId="77777777" w:rsidR="00EF4190" w:rsidRPr="00A25A18" w:rsidRDefault="00EF4190" w:rsidP="00EF4190">
      <w:pPr>
        <w:pStyle w:val="BoldComments"/>
      </w:pPr>
      <w:r>
        <w:t>By Web Conf (Tuesday August 18</w:t>
      </w:r>
      <w:r w:rsidRPr="00E47F05">
        <w:rPr>
          <w:vertAlign w:val="superscript"/>
        </w:rPr>
        <w:t>th</w:t>
      </w:r>
      <w:r>
        <w:t>)</w:t>
      </w:r>
    </w:p>
    <w:p w14:paraId="26A45431" w14:textId="77777777" w:rsidR="00EF4190" w:rsidRDefault="00EF4190" w:rsidP="00EF4190">
      <w:pPr>
        <w:pStyle w:val="Comments"/>
      </w:pPr>
      <w:r>
        <w:t>PHR configuration for DAPS HO: Are both single-entry and multi-entry PHR allowed during DAPS?</w:t>
      </w:r>
    </w:p>
    <w:p w14:paraId="093E9EB7" w14:textId="514DB419" w:rsidR="00EF4190" w:rsidRDefault="00501609" w:rsidP="00EF4190">
      <w:pPr>
        <w:pStyle w:val="Doc-title"/>
      </w:pPr>
      <w:hyperlink r:id="rId486" w:history="1">
        <w:r>
          <w:rPr>
            <w:rStyle w:val="Hyperlink"/>
          </w:rPr>
          <w:t>R2-2006791</w:t>
        </w:r>
      </w:hyperlink>
      <w:r w:rsidR="00EF4190">
        <w:tab/>
        <w:t xml:space="preserve">PHR reporting format for DAPS Handover </w:t>
      </w:r>
      <w:r w:rsidR="00EF4190">
        <w:tab/>
        <w:t>Qualcomm Inc, Huawei, HiSilicon</w:t>
      </w:r>
      <w:r w:rsidR="00EF4190">
        <w:tab/>
        <w:t>discussion</w:t>
      </w:r>
      <w:r w:rsidR="00EF4190">
        <w:tab/>
        <w:t>Rel-16</w:t>
      </w:r>
      <w:r w:rsidR="00EF4190">
        <w:tab/>
        <w:t>NR_Mob_enh-Core, LTE_feMob-Core</w:t>
      </w:r>
    </w:p>
    <w:p w14:paraId="271419FD" w14:textId="77777777" w:rsidR="00082749" w:rsidRPr="00082749" w:rsidRDefault="00082749" w:rsidP="00082749">
      <w:pPr>
        <w:pStyle w:val="Doc-text2"/>
        <w:rPr>
          <w:i/>
          <w:iCs/>
        </w:rPr>
      </w:pPr>
      <w:r w:rsidRPr="00082749">
        <w:rPr>
          <w:i/>
          <w:iCs/>
        </w:rPr>
        <w:t>Observation 1.</w:t>
      </w:r>
      <w:r w:rsidRPr="00082749">
        <w:rPr>
          <w:i/>
          <w:iCs/>
        </w:rPr>
        <w:tab/>
        <w:t>During DAPS HO, network provides what is maximum power to be allocated for source and target cells. Source and target cells will perform independent UL power control for source and target PCell physical channels (i.e PUSCH, PUCCH, SRS) and the combined UE transmit power to both source and target cells will not exceed maximum UE Tx power limit.</w:t>
      </w:r>
    </w:p>
    <w:p w14:paraId="4935C33F" w14:textId="77777777" w:rsidR="00082749" w:rsidRPr="00082749" w:rsidRDefault="00082749" w:rsidP="00082749">
      <w:pPr>
        <w:pStyle w:val="Doc-text2"/>
        <w:rPr>
          <w:i/>
          <w:iCs/>
        </w:rPr>
      </w:pPr>
      <w:r w:rsidRPr="00082749">
        <w:rPr>
          <w:i/>
          <w:iCs/>
        </w:rPr>
        <w:t>Observation 2.</w:t>
      </w:r>
      <w:r w:rsidRPr="00082749">
        <w:rPr>
          <w:i/>
          <w:iCs/>
        </w:rPr>
        <w:tab/>
        <w:t>Type 1 PHR reporting reflects the power headroom assuming PUSCH-only transmission on the PCell, Type-2 PHR reporting assumes combined PUSCH and PUCCH transmission on PCell and Typ3 PHR reporting is by taking SRS transmission power control into account.</w:t>
      </w:r>
    </w:p>
    <w:p w14:paraId="2E90148A" w14:textId="77777777" w:rsidR="00082749" w:rsidRPr="00082749" w:rsidRDefault="00082749" w:rsidP="00082749">
      <w:pPr>
        <w:pStyle w:val="Doc-text2"/>
        <w:rPr>
          <w:i/>
          <w:iCs/>
        </w:rPr>
      </w:pPr>
      <w:r w:rsidRPr="00082749">
        <w:rPr>
          <w:i/>
          <w:iCs/>
        </w:rPr>
        <w:t>Observation 3.</w:t>
      </w:r>
      <w:r w:rsidRPr="00082749">
        <w:rPr>
          <w:i/>
          <w:iCs/>
        </w:rPr>
        <w:tab/>
        <w:t>Type 1, Type2 and Type3 LTE PH calculations are different depending upon whether UE is transmitting PUSCH, PUCCH, SRS in reporting sub frames.</w:t>
      </w:r>
    </w:p>
    <w:p w14:paraId="6870C500" w14:textId="77777777" w:rsidR="00082749" w:rsidRPr="00082749" w:rsidRDefault="00082749" w:rsidP="00082749">
      <w:pPr>
        <w:pStyle w:val="Doc-text2"/>
        <w:rPr>
          <w:i/>
          <w:iCs/>
        </w:rPr>
      </w:pPr>
      <w:r w:rsidRPr="00082749">
        <w:rPr>
          <w:i/>
          <w:iCs/>
        </w:rPr>
        <w:t>Observation 4.</w:t>
      </w:r>
      <w:r w:rsidRPr="00082749">
        <w:rPr>
          <w:i/>
          <w:iCs/>
        </w:rPr>
        <w:tab/>
        <w:t>For accurate LTE UL power control of PUSCH, PUCCH, SRS and for allocating UL scheduling grant (MCS, RB allocation), eNB needs to know accurate values of PH values for Type 1, Type2 and Type3 PH  and corresponding Pc,max values.</w:t>
      </w:r>
    </w:p>
    <w:p w14:paraId="49428D28" w14:textId="77777777" w:rsidR="00082749" w:rsidRPr="00082749" w:rsidRDefault="00082749" w:rsidP="00082749">
      <w:pPr>
        <w:pStyle w:val="Doc-text2"/>
        <w:rPr>
          <w:i/>
          <w:iCs/>
        </w:rPr>
      </w:pPr>
    </w:p>
    <w:p w14:paraId="192E108C" w14:textId="77777777" w:rsidR="00082749" w:rsidRPr="00082749" w:rsidRDefault="00082749" w:rsidP="00082749">
      <w:pPr>
        <w:pStyle w:val="Doc-text2"/>
        <w:rPr>
          <w:i/>
          <w:iCs/>
        </w:rPr>
      </w:pPr>
      <w:r w:rsidRPr="00082749">
        <w:rPr>
          <w:i/>
          <w:iCs/>
        </w:rPr>
        <w:t>Proposal 1.</w:t>
      </w:r>
      <w:r w:rsidRPr="00082749">
        <w:rPr>
          <w:i/>
          <w:iCs/>
        </w:rPr>
        <w:tab/>
      </w:r>
      <w:r w:rsidRPr="00082749">
        <w:rPr>
          <w:i/>
          <w:iCs/>
        </w:rPr>
        <w:tab/>
        <w:t>During LTE DAPS HO, UE uses DC based PHR reporting format for both source and target PCells including type1, type2 and type3 PH and corresponding Pcmax,c values.</w:t>
      </w:r>
    </w:p>
    <w:p w14:paraId="173D9C9C" w14:textId="77777777" w:rsidR="00082749" w:rsidRPr="00082749" w:rsidRDefault="00082749" w:rsidP="00082749">
      <w:pPr>
        <w:pStyle w:val="Doc-text2"/>
        <w:rPr>
          <w:i/>
          <w:iCs/>
        </w:rPr>
      </w:pPr>
      <w:r w:rsidRPr="00082749">
        <w:rPr>
          <w:i/>
          <w:iCs/>
        </w:rPr>
        <w:t>Proposal 2.</w:t>
      </w:r>
      <w:r w:rsidRPr="00082749">
        <w:rPr>
          <w:i/>
          <w:iCs/>
        </w:rPr>
        <w:tab/>
      </w:r>
      <w:r w:rsidRPr="00082749">
        <w:rPr>
          <w:i/>
          <w:iCs/>
        </w:rPr>
        <w:tab/>
        <w:t>LTE DC based PHR reporting format used for DAPS HO for both source and target cell includes other cell PHR and it is upto network implementation whether to consider or ignore other cells reported PHR value.</w:t>
      </w:r>
    </w:p>
    <w:p w14:paraId="31ADC6AB" w14:textId="03C9FFD2" w:rsidR="00082749" w:rsidRPr="00082749" w:rsidRDefault="00082749" w:rsidP="00082749">
      <w:pPr>
        <w:pStyle w:val="Doc-text2"/>
        <w:rPr>
          <w:i/>
          <w:iCs/>
        </w:rPr>
      </w:pPr>
      <w:r w:rsidRPr="00082749">
        <w:rPr>
          <w:i/>
          <w:iCs/>
        </w:rPr>
        <w:t>Proposal 3.</w:t>
      </w:r>
      <w:r w:rsidRPr="00082749">
        <w:rPr>
          <w:i/>
          <w:iCs/>
        </w:rPr>
        <w:tab/>
      </w:r>
      <w:r w:rsidRPr="00082749">
        <w:rPr>
          <w:i/>
          <w:iCs/>
        </w:rPr>
        <w:tab/>
        <w:t xml:space="preserve">Agree to LTE MAC CR in </w:t>
      </w:r>
      <w:hyperlink r:id="rId487" w:history="1">
        <w:r w:rsidR="00501609">
          <w:rPr>
            <w:rStyle w:val="Hyperlink"/>
            <w:i/>
            <w:iCs/>
          </w:rPr>
          <w:t>R2-2007692</w:t>
        </w:r>
      </w:hyperlink>
      <w:r w:rsidRPr="00082749">
        <w:rPr>
          <w:i/>
          <w:iCs/>
        </w:rPr>
        <w:t xml:space="preserve"> and RRC CR in </w:t>
      </w:r>
      <w:hyperlink r:id="rId488" w:history="1">
        <w:r w:rsidR="00501609">
          <w:rPr>
            <w:rStyle w:val="Hyperlink"/>
            <w:i/>
            <w:iCs/>
          </w:rPr>
          <w:t>R2-2007693</w:t>
        </w:r>
      </w:hyperlink>
    </w:p>
    <w:p w14:paraId="23B18862" w14:textId="77777777" w:rsidR="00D94DFF" w:rsidRDefault="00D94DFF" w:rsidP="00D94DFF">
      <w:pPr>
        <w:pStyle w:val="Doc-text2"/>
        <w:ind w:left="0" w:firstLine="0"/>
      </w:pPr>
    </w:p>
    <w:p w14:paraId="1DBF561B" w14:textId="77777777" w:rsidR="00082749" w:rsidRPr="00082749" w:rsidRDefault="00082749" w:rsidP="00082749">
      <w:pPr>
        <w:pStyle w:val="Doc-text2"/>
      </w:pPr>
    </w:p>
    <w:p w14:paraId="425B8DD3" w14:textId="388A8B56" w:rsidR="00EF4190" w:rsidRDefault="00501609" w:rsidP="00EF4190">
      <w:pPr>
        <w:pStyle w:val="Doc-title"/>
      </w:pPr>
      <w:hyperlink r:id="rId489" w:history="1">
        <w:r>
          <w:rPr>
            <w:rStyle w:val="Hyperlink"/>
          </w:rPr>
          <w:t>R2-2007523</w:t>
        </w:r>
      </w:hyperlink>
      <w:r w:rsidR="00EF4190">
        <w:tab/>
        <w:t>PHR for DAPS</w:t>
      </w:r>
      <w:r w:rsidR="00EF4190">
        <w:tab/>
        <w:t>Ericsson</w:t>
      </w:r>
      <w:r w:rsidR="00EF4190">
        <w:tab/>
        <w:t>discussion</w:t>
      </w:r>
      <w:r w:rsidR="00EF4190">
        <w:tab/>
        <w:t>Rel-16</w:t>
      </w:r>
      <w:r w:rsidR="00EF4190">
        <w:tab/>
        <w:t>LTE_feMob-Core</w:t>
      </w:r>
    </w:p>
    <w:p w14:paraId="3BEF701C" w14:textId="77777777" w:rsidR="00082749" w:rsidRPr="00082749" w:rsidRDefault="00082749" w:rsidP="00082749">
      <w:pPr>
        <w:pStyle w:val="Doc-text2"/>
        <w:rPr>
          <w:i/>
          <w:iCs/>
        </w:rPr>
      </w:pPr>
      <w:r w:rsidRPr="00082749">
        <w:rPr>
          <w:i/>
          <w:iCs/>
        </w:rPr>
        <w:t>Proposal 1</w:t>
      </w:r>
      <w:r w:rsidRPr="00082749">
        <w:rPr>
          <w:i/>
          <w:iCs/>
        </w:rPr>
        <w:tab/>
        <w:t>The single-octet PHR MAC CE is used during DAPS.</w:t>
      </w:r>
    </w:p>
    <w:p w14:paraId="6BACB783" w14:textId="77777777" w:rsidR="00082749" w:rsidRPr="00082749" w:rsidRDefault="00082749" w:rsidP="00082749">
      <w:pPr>
        <w:pStyle w:val="Doc-text2"/>
        <w:rPr>
          <w:i/>
          <w:iCs/>
        </w:rPr>
      </w:pPr>
      <w:r w:rsidRPr="00082749">
        <w:rPr>
          <w:i/>
          <w:iCs/>
        </w:rPr>
        <w:t>Proposal 2</w:t>
      </w:r>
      <w:r w:rsidRPr="00082749">
        <w:rPr>
          <w:i/>
          <w:iCs/>
        </w:rPr>
        <w:tab/>
        <w:t>Adopt the text proposal in the annex.</w:t>
      </w:r>
    </w:p>
    <w:p w14:paraId="01BDEC43" w14:textId="63B3A3D2" w:rsidR="00082749" w:rsidRDefault="00082749" w:rsidP="00082749">
      <w:pPr>
        <w:pStyle w:val="Doc-text2"/>
      </w:pPr>
    </w:p>
    <w:p w14:paraId="13CD7C3F" w14:textId="0B69E0EA" w:rsidR="00C923B1" w:rsidRPr="00D94DFF" w:rsidRDefault="00C923B1" w:rsidP="00C923B1">
      <w:pPr>
        <w:pStyle w:val="Doc-text2"/>
        <w:rPr>
          <w:b/>
          <w:bCs/>
        </w:rPr>
      </w:pPr>
      <w:r w:rsidRPr="00D94DFF">
        <w:rPr>
          <w:b/>
          <w:bCs/>
        </w:rPr>
        <w:t>Discussion</w:t>
      </w:r>
      <w:r>
        <w:rPr>
          <w:b/>
          <w:bCs/>
        </w:rPr>
        <w:t xml:space="preserve"> of both above</w:t>
      </w:r>
    </w:p>
    <w:p w14:paraId="7DA09051" w14:textId="77777777" w:rsidR="00C923B1" w:rsidRDefault="00C923B1" w:rsidP="00082749">
      <w:pPr>
        <w:pStyle w:val="Doc-text2"/>
      </w:pPr>
    </w:p>
    <w:p w14:paraId="7B6515D8" w14:textId="77777777" w:rsidR="00C923B1" w:rsidRPr="00D94DFF" w:rsidRDefault="00C923B1" w:rsidP="00C923B1">
      <w:pPr>
        <w:pStyle w:val="Doc-text2"/>
      </w:pPr>
      <w:r>
        <w:t>-</w:t>
      </w:r>
      <w:r>
        <w:tab/>
        <w:t>QC confirms this is for LTE and not for NR. Type2 gives better picture of PHR to network.</w:t>
      </w:r>
    </w:p>
    <w:p w14:paraId="17914CA2" w14:textId="77E1CA8D" w:rsidR="00D94DFF" w:rsidRDefault="00D94DFF" w:rsidP="00082749">
      <w:pPr>
        <w:pStyle w:val="Doc-text2"/>
      </w:pPr>
      <w:r>
        <w:t>-</w:t>
      </w:r>
      <w:r>
        <w:tab/>
        <w:t xml:space="preserve">Ericsson indicates DAPS is a “short-term” state and doesn’t think optimizations are needed. QC thinks that Type3 could also be needed and PcMax could be needed as it’s different in CA and single cell. </w:t>
      </w:r>
    </w:p>
    <w:p w14:paraId="2C247D35" w14:textId="115D7CC1" w:rsidR="00C923B1" w:rsidRDefault="00C923B1" w:rsidP="00082749">
      <w:pPr>
        <w:pStyle w:val="Doc-text2"/>
      </w:pPr>
      <w:r>
        <w:t>-</w:t>
      </w:r>
      <w:r>
        <w:tab/>
        <w:t>Huawei clarifies it’s not intended to revert cross-reporting agreement. Type3 could be useful especially for TDD.</w:t>
      </w:r>
    </w:p>
    <w:p w14:paraId="772762AA" w14:textId="3F536D0E" w:rsidR="00C923B1" w:rsidRDefault="00C923B1" w:rsidP="00082749">
      <w:pPr>
        <w:pStyle w:val="Doc-text2"/>
      </w:pPr>
      <w:r>
        <w:t>-</w:t>
      </w:r>
      <w:r>
        <w:tab/>
        <w:t>vivo thinks this is  not a problem for NR and only applies for LTE. Type1 could be sufficient even if PcMax would allow more accurate UL PC. RAN1 has agreed to prioritize target cell transmissions. LGE thinks Type1 is sufficient. MediaTek agrees and thinks UL switching doesn’t really allow for UP scheduling, just control so Type2 is not as needed. CATT agrees and thinks QC proposal adds some complexity to specification. Nokia also agrees and thinks reusing DC-based PHR is not so easy without modifications. Apple agrees for the same reasons.</w:t>
      </w:r>
    </w:p>
    <w:p w14:paraId="7E8B754B" w14:textId="596C9793" w:rsidR="00C923B1" w:rsidRDefault="00C923B1" w:rsidP="00082749">
      <w:pPr>
        <w:pStyle w:val="Doc-text2"/>
      </w:pPr>
      <w:r>
        <w:t>-</w:t>
      </w:r>
      <w:r>
        <w:tab/>
        <w:t>Chair wonders what the complexity of the Ericsson proposal is since there is no CR.</w:t>
      </w:r>
    </w:p>
    <w:p w14:paraId="35FFD425" w14:textId="1D62CEF4" w:rsidR="00C923B1" w:rsidRDefault="00C923B1" w:rsidP="00082749">
      <w:pPr>
        <w:pStyle w:val="Doc-text2"/>
      </w:pPr>
      <w:r>
        <w:t>-</w:t>
      </w:r>
      <w:r>
        <w:tab/>
        <w:t>QC wonders how Type1 works for target cell if we can’t do UL PC well? How is the PcMax value reported? Ericsson thinks network would just be more restricted in how much power it can use after DAPS HO.</w:t>
      </w:r>
      <w:r w:rsidR="00A26848">
        <w:t xml:space="preserve"> Samsung has some sympathy with QC but thinks current specification may be ambiguous so would be good to do something. Prefers Ericsson approach.</w:t>
      </w:r>
    </w:p>
    <w:p w14:paraId="72AA2CEC" w14:textId="416D3CDD" w:rsidR="00A26848" w:rsidRDefault="00A26848" w:rsidP="00082749">
      <w:pPr>
        <w:pStyle w:val="Doc-text2"/>
      </w:pPr>
      <w:r>
        <w:t>-</w:t>
      </w:r>
      <w:r>
        <w:tab/>
        <w:t>Ericsson thinks we need to specify to avoid IOT issues. Samsung thinks single-entry PHR is the onyl thing supported since we release CA.</w:t>
      </w:r>
    </w:p>
    <w:p w14:paraId="16C4CCF8" w14:textId="31BA36CC" w:rsidR="003743EA" w:rsidRDefault="003743EA" w:rsidP="00082749">
      <w:pPr>
        <w:pStyle w:val="Doc-text2"/>
      </w:pPr>
      <w:r>
        <w:t>-</w:t>
      </w:r>
      <w:r>
        <w:tab/>
        <w:t>Qualcomm disagrees with the proposal.</w:t>
      </w:r>
    </w:p>
    <w:p w14:paraId="160CFDCC" w14:textId="77777777" w:rsidR="00D94DFF" w:rsidRDefault="00D94DFF" w:rsidP="00082749">
      <w:pPr>
        <w:pStyle w:val="Doc-text2"/>
      </w:pPr>
    </w:p>
    <w:p w14:paraId="25D3F528" w14:textId="4BBF81A6" w:rsidR="00A26848" w:rsidRDefault="00A26848" w:rsidP="00A26848">
      <w:pPr>
        <w:pStyle w:val="Agreement"/>
      </w:pPr>
      <w:r w:rsidRPr="00A26848">
        <w:t xml:space="preserve">Clarify that </w:t>
      </w:r>
      <w:r>
        <w:t xml:space="preserve">only </w:t>
      </w:r>
      <w:r w:rsidRPr="00A26848">
        <w:t>Type1 PHR can be used during DAPS</w:t>
      </w:r>
      <w:r>
        <w:t xml:space="preserve">. </w:t>
      </w:r>
    </w:p>
    <w:p w14:paraId="4FFAC8F7" w14:textId="65738FDC" w:rsidR="00A26848" w:rsidRPr="00A26848" w:rsidRDefault="00A26848" w:rsidP="00A26848">
      <w:pPr>
        <w:pStyle w:val="Agreement"/>
      </w:pPr>
      <w:r>
        <w:lastRenderedPageBreak/>
        <w:t>No modifications to Type2/3 PH reporting due to DAPS.</w:t>
      </w:r>
    </w:p>
    <w:p w14:paraId="7CCD278F" w14:textId="77777777" w:rsidR="00A26848" w:rsidRDefault="00A26848" w:rsidP="00082749">
      <w:pPr>
        <w:pStyle w:val="Doc-text2"/>
      </w:pPr>
    </w:p>
    <w:p w14:paraId="05F293B3" w14:textId="4B46F90C" w:rsidR="00D94DFF" w:rsidRDefault="00A26848" w:rsidP="00082749">
      <w:pPr>
        <w:pStyle w:val="Doc-text2"/>
      </w:pPr>
      <w:r>
        <w:t>Email discussion [206] to clarify how to clarify the above in specs.</w:t>
      </w:r>
    </w:p>
    <w:p w14:paraId="42EF5B78" w14:textId="77777777" w:rsidR="00D94DFF" w:rsidRPr="00082749" w:rsidRDefault="00D94DFF" w:rsidP="00082749">
      <w:pPr>
        <w:pStyle w:val="Doc-text2"/>
      </w:pPr>
    </w:p>
    <w:p w14:paraId="4D5CAC19" w14:textId="14286F16" w:rsidR="00EF4190" w:rsidRDefault="00501609" w:rsidP="00EF4190">
      <w:pPr>
        <w:pStyle w:val="Doc-title"/>
      </w:pPr>
      <w:hyperlink r:id="rId490" w:history="1">
        <w:r>
          <w:rPr>
            <w:rStyle w:val="Hyperlink"/>
          </w:rPr>
          <w:t>R2-2006798</w:t>
        </w:r>
      </w:hyperlink>
      <w:r w:rsidR="00EF4190">
        <w:tab/>
        <w:t>Clarification on single entry PHR for DAPS</w:t>
      </w:r>
      <w:r w:rsidR="00EF4190">
        <w:tab/>
        <w:t>vivo</w:t>
      </w:r>
      <w:r w:rsidR="00EF4190">
        <w:tab/>
        <w:t>discussion</w:t>
      </w:r>
      <w:r w:rsidR="00EF4190">
        <w:tab/>
        <w:t>Rel-16</w:t>
      </w:r>
      <w:r w:rsidR="00EF4190">
        <w:tab/>
        <w:t>NR_Mob_enh-Core</w:t>
      </w:r>
    </w:p>
    <w:p w14:paraId="774309C1" w14:textId="4C227A9A" w:rsidR="00EF4190" w:rsidRDefault="00501609" w:rsidP="00EF4190">
      <w:pPr>
        <w:pStyle w:val="Doc-title"/>
      </w:pPr>
      <w:hyperlink r:id="rId491" w:history="1">
        <w:r>
          <w:rPr>
            <w:rStyle w:val="Hyperlink"/>
          </w:rPr>
          <w:t>R2-2007692</w:t>
        </w:r>
      </w:hyperlink>
      <w:r w:rsidR="00EF4190">
        <w:tab/>
        <w:t>MAC CR for PHR reporting format for LTE DAPS handover</w:t>
      </w:r>
      <w:r w:rsidR="00EF4190">
        <w:tab/>
        <w:t>Qualcomm Inc, Huawei, HiSilicon</w:t>
      </w:r>
      <w:r w:rsidR="00EF4190">
        <w:tab/>
        <w:t>CR</w:t>
      </w:r>
      <w:r w:rsidR="00EF4190">
        <w:tab/>
        <w:t>Rel-16</w:t>
      </w:r>
      <w:r w:rsidR="00EF4190">
        <w:tab/>
        <w:t>36.321</w:t>
      </w:r>
      <w:r w:rsidR="00EF4190">
        <w:tab/>
        <w:t>16.1.0</w:t>
      </w:r>
      <w:r w:rsidR="00EF4190">
        <w:tab/>
        <w:t>1496</w:t>
      </w:r>
      <w:r w:rsidR="00EF4190">
        <w:tab/>
        <w:t>-</w:t>
      </w:r>
      <w:r w:rsidR="00EF4190">
        <w:tab/>
        <w:t>F</w:t>
      </w:r>
      <w:r w:rsidR="00EF4190">
        <w:tab/>
        <w:t>LTE_feMob-Core</w:t>
      </w:r>
    </w:p>
    <w:p w14:paraId="61DA26AD" w14:textId="1CBA4F65" w:rsidR="00EF4190" w:rsidRDefault="00501609" w:rsidP="00EF4190">
      <w:pPr>
        <w:pStyle w:val="Doc-title"/>
      </w:pPr>
      <w:hyperlink r:id="rId492" w:history="1">
        <w:r>
          <w:rPr>
            <w:rStyle w:val="Hyperlink"/>
          </w:rPr>
          <w:t>R2-2007693</w:t>
        </w:r>
      </w:hyperlink>
      <w:r w:rsidR="00EF4190">
        <w:tab/>
        <w:t>RRC CR for PHR reporting for LTE DAPS handover</w:t>
      </w:r>
      <w:r w:rsidR="00EF4190">
        <w:tab/>
        <w:t>Qualcomm Inc, Huawei, HiSilicon</w:t>
      </w:r>
      <w:r w:rsidR="00EF4190">
        <w:tab/>
        <w:t>CR</w:t>
      </w:r>
      <w:r w:rsidR="00EF4190">
        <w:tab/>
        <w:t>Rel-16</w:t>
      </w:r>
      <w:r w:rsidR="00EF4190">
        <w:tab/>
        <w:t>36.331</w:t>
      </w:r>
      <w:r w:rsidR="00EF4190">
        <w:tab/>
        <w:t>16.1.1</w:t>
      </w:r>
      <w:r w:rsidR="00EF4190">
        <w:tab/>
        <w:t>4399</w:t>
      </w:r>
      <w:r w:rsidR="00EF4190">
        <w:tab/>
        <w:t>-</w:t>
      </w:r>
      <w:r w:rsidR="00EF4190">
        <w:tab/>
        <w:t>F</w:t>
      </w:r>
      <w:r w:rsidR="00EF4190">
        <w:tab/>
        <w:t>LTE_feMob-Core</w:t>
      </w:r>
    </w:p>
    <w:p w14:paraId="090A948A" w14:textId="77777777" w:rsidR="00EF4190" w:rsidRDefault="00EF4190" w:rsidP="00EF4190">
      <w:pPr>
        <w:pStyle w:val="Comments"/>
      </w:pPr>
    </w:p>
    <w:p w14:paraId="75F135DD" w14:textId="36EF995E" w:rsidR="00EF4190" w:rsidRPr="00A25A18" w:rsidRDefault="009A64BB" w:rsidP="00EF4190">
      <w:pPr>
        <w:pStyle w:val="BoldComments"/>
      </w:pPr>
      <w:r>
        <w:t>Not treated (no online time)</w:t>
      </w:r>
    </w:p>
    <w:p w14:paraId="41AC6748" w14:textId="77777777" w:rsidR="00EF4190" w:rsidRDefault="00EF4190" w:rsidP="00EF4190">
      <w:pPr>
        <w:pStyle w:val="Comments"/>
      </w:pPr>
      <w:r>
        <w:t>Control plane for corrections DAPS HO: CA- and SCell-related corrections</w:t>
      </w:r>
    </w:p>
    <w:p w14:paraId="0E0302B6" w14:textId="6132F917" w:rsidR="00EF4190" w:rsidRDefault="00501609" w:rsidP="00EF4190">
      <w:pPr>
        <w:pStyle w:val="Doc-title"/>
      </w:pPr>
      <w:hyperlink r:id="rId493" w:history="1">
        <w:r>
          <w:rPr>
            <w:rStyle w:val="Hyperlink"/>
          </w:rPr>
          <w:t>R2-2007308</w:t>
        </w:r>
      </w:hyperlink>
      <w:r w:rsidR="00EF4190">
        <w:tab/>
        <w:t>Discussion on source release indication</w:t>
      </w:r>
      <w:r w:rsidR="00EF4190">
        <w:tab/>
        <w:t>Huawei, HiSilicon</w:t>
      </w:r>
      <w:r w:rsidR="00EF4190">
        <w:tab/>
        <w:t>discussion</w:t>
      </w:r>
      <w:r w:rsidR="00EF4190">
        <w:tab/>
        <w:t>Rel-16</w:t>
      </w:r>
      <w:r w:rsidR="00EF4190">
        <w:tab/>
        <w:t>LTE_feMob-Core</w:t>
      </w:r>
    </w:p>
    <w:p w14:paraId="653C84D3" w14:textId="11C2F8A8" w:rsidR="00082749" w:rsidRDefault="00082749" w:rsidP="00082749">
      <w:pPr>
        <w:pStyle w:val="Doc-text2"/>
        <w:rPr>
          <w:i/>
          <w:iCs/>
        </w:rPr>
      </w:pPr>
      <w:r w:rsidRPr="00082749">
        <w:rPr>
          <w:i/>
          <w:iCs/>
        </w:rPr>
        <w:t>Proposal 1: RAN2 confirm that network should include the source release indication in the first RRCReconfiguration message after UE completes random-access procedure to target cell successfully, i.e. after DAPS handover is successful.</w:t>
      </w:r>
    </w:p>
    <w:p w14:paraId="7FCA04B7" w14:textId="77777777" w:rsidR="00082749" w:rsidRPr="00082749" w:rsidRDefault="00082749" w:rsidP="00082749">
      <w:pPr>
        <w:pStyle w:val="Doc-text2"/>
        <w:rPr>
          <w:i/>
          <w:iCs/>
        </w:rPr>
      </w:pPr>
    </w:p>
    <w:p w14:paraId="248BB385" w14:textId="5CD1C58E" w:rsidR="00EF4190" w:rsidRDefault="00501609" w:rsidP="00EF4190">
      <w:pPr>
        <w:pStyle w:val="Doc-title"/>
      </w:pPr>
      <w:hyperlink r:id="rId494" w:history="1">
        <w:r>
          <w:rPr>
            <w:rStyle w:val="Hyperlink"/>
          </w:rPr>
          <w:t>R2-2007309</w:t>
        </w:r>
      </w:hyperlink>
      <w:r w:rsidR="00EF4190">
        <w:tab/>
        <w:t>Discussion on releasing SCells</w:t>
      </w:r>
      <w:r w:rsidR="00EF4190">
        <w:tab/>
        <w:t>Huawei, HiSilicon</w:t>
      </w:r>
      <w:r w:rsidR="00EF4190">
        <w:tab/>
        <w:t>discussion</w:t>
      </w:r>
      <w:r w:rsidR="00EF4190">
        <w:tab/>
        <w:t>Rel-16</w:t>
      </w:r>
      <w:r w:rsidR="00EF4190">
        <w:tab/>
        <w:t>LTE_feMob-Core</w:t>
      </w:r>
    </w:p>
    <w:p w14:paraId="5B8068F8" w14:textId="77777777" w:rsidR="00082749" w:rsidRPr="00082749" w:rsidRDefault="00082749" w:rsidP="00082749">
      <w:pPr>
        <w:pStyle w:val="Doc-text2"/>
        <w:rPr>
          <w:i/>
          <w:iCs/>
        </w:rPr>
      </w:pPr>
      <w:r w:rsidRPr="00082749">
        <w:rPr>
          <w:i/>
          <w:iCs/>
        </w:rPr>
        <w:t>Proposal 1: add clarification in intra/inter-F DAPS capabilities that UE only supports DAPS handover with source PCell and target PCell and no SCells during DAPS handover.</w:t>
      </w:r>
    </w:p>
    <w:p w14:paraId="225F70DE" w14:textId="6847E003" w:rsidR="00082749" w:rsidRPr="00082749" w:rsidRDefault="00082749" w:rsidP="00082749">
      <w:pPr>
        <w:pStyle w:val="Doc-text2"/>
        <w:rPr>
          <w:i/>
          <w:iCs/>
        </w:rPr>
      </w:pPr>
      <w:r w:rsidRPr="00082749">
        <w:rPr>
          <w:i/>
          <w:iCs/>
        </w:rPr>
        <w:t>Proposal 2: add clarification that UE releases all source MCG SCells if DAPS handover command is received.</w:t>
      </w:r>
    </w:p>
    <w:p w14:paraId="1E72C006" w14:textId="77777777" w:rsidR="00EF4190" w:rsidRDefault="00EF4190" w:rsidP="00EF4190">
      <w:pPr>
        <w:pStyle w:val="Doc-title"/>
      </w:pPr>
    </w:p>
    <w:p w14:paraId="69824E0B" w14:textId="6DAC83A3" w:rsidR="009A64BB" w:rsidRPr="00A25A18" w:rsidRDefault="009A64BB" w:rsidP="009A64BB">
      <w:pPr>
        <w:pStyle w:val="BoldComments"/>
      </w:pPr>
      <w:bookmarkStart w:id="53" w:name="_Hlk48208898"/>
      <w:r>
        <w:t>Not treated (no online time)</w:t>
      </w:r>
    </w:p>
    <w:p w14:paraId="54322D5D" w14:textId="77777777" w:rsidR="00EF4190" w:rsidRDefault="00EF4190" w:rsidP="00EF4190">
      <w:pPr>
        <w:pStyle w:val="Comments"/>
      </w:pPr>
      <w:r>
        <w:t>Discussion on control plane aspects of DAPS HO – only treated if time allows:</w:t>
      </w:r>
    </w:p>
    <w:p w14:paraId="24033E6D" w14:textId="4267DD06" w:rsidR="00EF4190" w:rsidRDefault="00501609" w:rsidP="00EF4190">
      <w:pPr>
        <w:pStyle w:val="Doc-title"/>
      </w:pPr>
      <w:hyperlink r:id="rId495" w:history="1">
        <w:r>
          <w:rPr>
            <w:rStyle w:val="Hyperlink"/>
          </w:rPr>
          <w:t>R2-2006935</w:t>
        </w:r>
      </w:hyperlink>
      <w:r w:rsidR="00EF4190">
        <w:tab/>
        <w:t>Support of DAPS handover without key change</w:t>
      </w:r>
      <w:r w:rsidR="00EF4190">
        <w:tab/>
        <w:t>Intel Corporation</w:t>
      </w:r>
      <w:r w:rsidR="00EF4190">
        <w:tab/>
        <w:t>discussion</w:t>
      </w:r>
      <w:r w:rsidR="00EF4190">
        <w:tab/>
        <w:t>Rel-16</w:t>
      </w:r>
      <w:r w:rsidR="00EF4190">
        <w:tab/>
        <w:t>NR_Mob_enh-Core</w:t>
      </w:r>
    </w:p>
    <w:p w14:paraId="51E35AD3" w14:textId="30249D4E" w:rsidR="008955C1" w:rsidRDefault="008955C1" w:rsidP="008955C1">
      <w:pPr>
        <w:pStyle w:val="Doc-text2"/>
        <w:rPr>
          <w:i/>
          <w:iCs/>
        </w:rPr>
      </w:pPr>
      <w:r w:rsidRPr="008955C1">
        <w:rPr>
          <w:i/>
          <w:iCs/>
        </w:rPr>
        <w:t>Proposal: To confirm, the changes on DAPS handover without key change in MAC and RRC specifications are still valid considering the network may configure DAPS handover without key change when for example ROHC is not used for any bearer of the UE.</w:t>
      </w:r>
    </w:p>
    <w:p w14:paraId="07B386F7" w14:textId="77777777" w:rsidR="008955C1" w:rsidRPr="008955C1" w:rsidRDefault="008955C1" w:rsidP="008955C1">
      <w:pPr>
        <w:pStyle w:val="Doc-text2"/>
        <w:rPr>
          <w:i/>
          <w:iCs/>
        </w:rPr>
      </w:pPr>
    </w:p>
    <w:p w14:paraId="2B7E95D2" w14:textId="6C5297C6" w:rsidR="00EF4190" w:rsidRDefault="00501609" w:rsidP="00EF4190">
      <w:pPr>
        <w:pStyle w:val="Doc-title"/>
      </w:pPr>
      <w:hyperlink r:id="rId496" w:history="1">
        <w:r>
          <w:rPr>
            <w:rStyle w:val="Hyperlink"/>
          </w:rPr>
          <w:t>R2-2007790</w:t>
        </w:r>
      </w:hyperlink>
      <w:r w:rsidR="00EF4190">
        <w:tab/>
        <w:t>Potential security issue on DAPS handover</w:t>
      </w:r>
      <w:r w:rsidR="00EF4190">
        <w:tab/>
        <w:t>SHARP Corporation</w:t>
      </w:r>
      <w:r w:rsidR="00EF4190">
        <w:tab/>
        <w:t>discussion</w:t>
      </w:r>
      <w:r w:rsidR="00EF4190">
        <w:tab/>
        <w:t>Rel-16</w:t>
      </w:r>
      <w:r w:rsidR="00EF4190">
        <w:tab/>
        <w:t>LTE_feMob-Core</w:t>
      </w:r>
    </w:p>
    <w:p w14:paraId="2A70BBF3" w14:textId="77777777" w:rsidR="008955C1" w:rsidRPr="008955C1" w:rsidRDefault="008955C1" w:rsidP="008955C1">
      <w:pPr>
        <w:pStyle w:val="Doc-text2"/>
        <w:rPr>
          <w:i/>
          <w:iCs/>
        </w:rPr>
      </w:pPr>
      <w:r w:rsidRPr="008955C1">
        <w:rPr>
          <w:i/>
          <w:iCs/>
        </w:rPr>
        <w:t>Observation 1: At DAPS handover may have security issue to reuse the same keystream when:</w:t>
      </w:r>
    </w:p>
    <w:p w14:paraId="41E72149" w14:textId="77777777" w:rsidR="008955C1" w:rsidRPr="008955C1" w:rsidRDefault="008955C1" w:rsidP="008955C1">
      <w:pPr>
        <w:pStyle w:val="Doc-text2"/>
        <w:rPr>
          <w:i/>
          <w:iCs/>
        </w:rPr>
      </w:pPr>
      <w:r w:rsidRPr="008955C1">
        <w:rPr>
          <w:i/>
          <w:iCs/>
        </w:rPr>
        <w:t>- CBRA DAPS handover with masterKeyUpdate fails and the UE falls back to the source PCell, and</w:t>
      </w:r>
    </w:p>
    <w:p w14:paraId="5AF4B659" w14:textId="77777777" w:rsidR="008955C1" w:rsidRPr="008955C1" w:rsidRDefault="008955C1" w:rsidP="008955C1">
      <w:pPr>
        <w:pStyle w:val="Doc-text2"/>
        <w:rPr>
          <w:i/>
          <w:iCs/>
        </w:rPr>
      </w:pPr>
      <w:r w:rsidRPr="008955C1">
        <w:rPr>
          <w:i/>
          <w:iCs/>
        </w:rPr>
        <w:t>- DAPS or normal handover with masterKeyUpdate is triggered to the same target PCell again.</w:t>
      </w:r>
    </w:p>
    <w:p w14:paraId="79046373" w14:textId="77777777" w:rsidR="008955C1" w:rsidRPr="008955C1" w:rsidRDefault="008955C1" w:rsidP="008955C1">
      <w:pPr>
        <w:pStyle w:val="Doc-text2"/>
        <w:rPr>
          <w:i/>
          <w:iCs/>
        </w:rPr>
      </w:pPr>
      <w:r w:rsidRPr="008955C1">
        <w:rPr>
          <w:i/>
          <w:iCs/>
        </w:rPr>
        <w:t>Observation 2: it is unclear when vertical key derivation with {NH_a, NCC_a} pair is applied for DAPS handover, but the DAPS handover fails and the UE falls back to the source, the {NH_a, NCC_a} pair is treated as used or not.</w:t>
      </w:r>
    </w:p>
    <w:p w14:paraId="38681AEE" w14:textId="77777777" w:rsidR="008955C1" w:rsidRPr="008955C1" w:rsidRDefault="008955C1" w:rsidP="008955C1">
      <w:pPr>
        <w:pStyle w:val="Doc-text2"/>
        <w:rPr>
          <w:i/>
          <w:iCs/>
        </w:rPr>
      </w:pPr>
      <w:r w:rsidRPr="008955C1">
        <w:rPr>
          <w:i/>
          <w:iCs/>
        </w:rPr>
        <w:t>Proposal: Send LS to SA3 to:</w:t>
      </w:r>
    </w:p>
    <w:p w14:paraId="0CDDE286" w14:textId="77777777" w:rsidR="008955C1" w:rsidRPr="008955C1" w:rsidRDefault="008955C1" w:rsidP="008955C1">
      <w:pPr>
        <w:pStyle w:val="Doc-text2"/>
        <w:rPr>
          <w:i/>
          <w:iCs/>
        </w:rPr>
      </w:pPr>
      <w:r w:rsidRPr="008955C1">
        <w:rPr>
          <w:i/>
          <w:iCs/>
        </w:rPr>
        <w:t>- share the potential security issue for DAPS handover,</w:t>
      </w:r>
    </w:p>
    <w:p w14:paraId="3747DBCA" w14:textId="77777777" w:rsidR="008955C1" w:rsidRPr="008955C1" w:rsidRDefault="008955C1" w:rsidP="008955C1">
      <w:pPr>
        <w:pStyle w:val="Doc-text2"/>
        <w:rPr>
          <w:i/>
          <w:iCs/>
        </w:rPr>
      </w:pPr>
      <w:r w:rsidRPr="008955C1">
        <w:rPr>
          <w:i/>
          <w:iCs/>
        </w:rPr>
        <w:t>- ask the ways to avoid the issue, and</w:t>
      </w:r>
    </w:p>
    <w:p w14:paraId="6E38E806" w14:textId="35B37D93" w:rsidR="008955C1" w:rsidRDefault="008955C1" w:rsidP="008955C1">
      <w:pPr>
        <w:pStyle w:val="Doc-text2"/>
        <w:rPr>
          <w:i/>
          <w:iCs/>
        </w:rPr>
      </w:pPr>
      <w:r w:rsidRPr="008955C1">
        <w:rPr>
          <w:i/>
          <w:iCs/>
        </w:rPr>
        <w:t>- ask if vertical key derivation is applied for DAPS handover but the UE falls back to the source due to the DAPS HOF, the {NH, NCC} pair is treated as used or not.</w:t>
      </w:r>
    </w:p>
    <w:p w14:paraId="41E54525" w14:textId="77777777" w:rsidR="008955C1" w:rsidRPr="008955C1" w:rsidRDefault="008955C1" w:rsidP="008955C1">
      <w:pPr>
        <w:pStyle w:val="Doc-text2"/>
      </w:pPr>
    </w:p>
    <w:p w14:paraId="324651F0" w14:textId="22AC6B06" w:rsidR="00EF4190" w:rsidRDefault="00501609" w:rsidP="00EF4190">
      <w:pPr>
        <w:pStyle w:val="Doc-title"/>
      </w:pPr>
      <w:hyperlink r:id="rId497" w:history="1">
        <w:r>
          <w:rPr>
            <w:rStyle w:val="Hyperlink"/>
          </w:rPr>
          <w:t>R2-2007791</w:t>
        </w:r>
      </w:hyperlink>
      <w:r w:rsidR="00EF4190">
        <w:tab/>
        <w:t>[Draft] LS to SA3 on security handling for DAPS handover</w:t>
      </w:r>
      <w:r w:rsidR="00EF4190">
        <w:tab/>
        <w:t>SHARP Corporation</w:t>
      </w:r>
      <w:r w:rsidR="00EF4190">
        <w:tab/>
        <w:t>LS out</w:t>
      </w:r>
      <w:r w:rsidR="00EF4190">
        <w:tab/>
        <w:t>Rel-16</w:t>
      </w:r>
      <w:r w:rsidR="00EF4190">
        <w:tab/>
        <w:t>LTE_feMob-Core</w:t>
      </w:r>
      <w:r w:rsidR="00EF4190">
        <w:tab/>
        <w:t>To:SA3</w:t>
      </w:r>
    </w:p>
    <w:p w14:paraId="4EC223F3" w14:textId="2F896782" w:rsidR="00EF4190" w:rsidRDefault="00501609" w:rsidP="00EF4190">
      <w:pPr>
        <w:pStyle w:val="Doc-title"/>
      </w:pPr>
      <w:hyperlink r:id="rId498" w:history="1">
        <w:r>
          <w:rPr>
            <w:rStyle w:val="Hyperlink"/>
          </w:rPr>
          <w:t>R2-2007903</w:t>
        </w:r>
      </w:hyperlink>
      <w:r w:rsidR="00EF4190">
        <w:tab/>
        <w:t>Clarification on the UEAssistanceInformation for DAPS</w:t>
      </w:r>
      <w:r w:rsidR="00EF4190">
        <w:tab/>
        <w:t>vivo</w:t>
      </w:r>
      <w:r w:rsidR="00EF4190">
        <w:tab/>
        <w:t>discussion</w:t>
      </w:r>
      <w:r w:rsidR="00EF4190">
        <w:tab/>
        <w:t>Rel-16</w:t>
      </w:r>
      <w:r w:rsidR="00EF4190">
        <w:tab/>
        <w:t>NR_Mob_enh-Core</w:t>
      </w:r>
    </w:p>
    <w:p w14:paraId="08EA1139" w14:textId="75B0CD72" w:rsidR="00EF4190" w:rsidRDefault="00501609" w:rsidP="00EF4190">
      <w:pPr>
        <w:pStyle w:val="Doc-title"/>
      </w:pPr>
      <w:hyperlink r:id="rId499" w:history="1">
        <w:r>
          <w:rPr>
            <w:rStyle w:val="Hyperlink"/>
          </w:rPr>
          <w:t>R2-2007194</w:t>
        </w:r>
      </w:hyperlink>
      <w:r w:rsidR="00EF4190">
        <w:tab/>
        <w:t>Handling of expiry of dataInactivityTimer for DAPS</w:t>
      </w:r>
      <w:r w:rsidR="00EF4190">
        <w:tab/>
        <w:t>NEC</w:t>
      </w:r>
      <w:r w:rsidR="00EF4190">
        <w:tab/>
        <w:t>discussion</w:t>
      </w:r>
      <w:r w:rsidR="00EF4190">
        <w:tab/>
        <w:t>Rel-16</w:t>
      </w:r>
      <w:r w:rsidR="00EF4190">
        <w:tab/>
        <w:t>LTE_feMob-Core</w:t>
      </w:r>
    </w:p>
    <w:bookmarkEnd w:id="53"/>
    <w:p w14:paraId="16A3796C" w14:textId="77777777" w:rsidR="00EF4190" w:rsidRPr="00135947" w:rsidRDefault="00EF4190" w:rsidP="00EF4190">
      <w:pPr>
        <w:pStyle w:val="Doc-text2"/>
      </w:pPr>
    </w:p>
    <w:bookmarkEnd w:id="52"/>
    <w:p w14:paraId="1875E32D" w14:textId="77777777" w:rsidR="00EF4190" w:rsidRDefault="00EF4190" w:rsidP="00EF4190">
      <w:pPr>
        <w:pStyle w:val="BoldComments"/>
      </w:pPr>
      <w:r>
        <w:t>By Email [204]</w:t>
      </w:r>
    </w:p>
    <w:p w14:paraId="7D98FF00" w14:textId="77777777" w:rsidR="00EF4190" w:rsidRDefault="00EF4190" w:rsidP="00EF4190">
      <w:pPr>
        <w:pStyle w:val="Comments"/>
      </w:pPr>
      <w:r>
        <w:t>Miscellaneous small corrections for DAPS HO:</w:t>
      </w:r>
    </w:p>
    <w:p w14:paraId="717B920B" w14:textId="2A3E2185" w:rsidR="00EF4190" w:rsidRDefault="00501609" w:rsidP="00EF4190">
      <w:pPr>
        <w:pStyle w:val="Doc-title"/>
      </w:pPr>
      <w:hyperlink r:id="rId500" w:history="1">
        <w:r>
          <w:rPr>
            <w:rStyle w:val="Hyperlink"/>
          </w:rPr>
          <w:t>R2-2007625</w:t>
        </w:r>
      </w:hyperlink>
      <w:r w:rsidR="00EF4190">
        <w:tab/>
        <w:t>Corrections regarding the use of DAPS terminolgy</w:t>
      </w:r>
      <w:r w:rsidR="00EF4190">
        <w:tab/>
        <w:t>Samsung Telecommunications</w:t>
      </w:r>
      <w:r w:rsidR="00EF4190">
        <w:tab/>
        <w:t>CR</w:t>
      </w:r>
      <w:r w:rsidR="00EF4190">
        <w:tab/>
        <w:t>Rel-16</w:t>
      </w:r>
      <w:r w:rsidR="00EF4190">
        <w:tab/>
        <w:t>36.331</w:t>
      </w:r>
      <w:r w:rsidR="00EF4190">
        <w:tab/>
        <w:t>16.1.1</w:t>
      </w:r>
      <w:r w:rsidR="00EF4190">
        <w:tab/>
        <w:t>4395</w:t>
      </w:r>
      <w:r w:rsidR="00EF4190">
        <w:tab/>
        <w:t>-</w:t>
      </w:r>
      <w:r w:rsidR="00EF4190">
        <w:tab/>
        <w:t>F</w:t>
      </w:r>
      <w:r w:rsidR="00EF4190">
        <w:tab/>
        <w:t>NR_Mob_enh-Core</w:t>
      </w:r>
    </w:p>
    <w:p w14:paraId="2C9E9154" w14:textId="324302ED" w:rsidR="00EF4190" w:rsidRDefault="00EF4190" w:rsidP="00EF4190">
      <w:pPr>
        <w:pStyle w:val="Doc-text2"/>
        <w:rPr>
          <w:i/>
          <w:iCs/>
        </w:rPr>
      </w:pPr>
      <w:r w:rsidRPr="00B152AB">
        <w:rPr>
          <w:i/>
          <w:iCs/>
        </w:rPr>
        <w:t>(moved from 6.7.2)</w:t>
      </w:r>
    </w:p>
    <w:p w14:paraId="04337761" w14:textId="07D5677F" w:rsidR="004A7D05" w:rsidRDefault="004A7D05" w:rsidP="004A7D05">
      <w:pPr>
        <w:pStyle w:val="Agreement"/>
      </w:pPr>
      <w:r>
        <w:t>[204] N</w:t>
      </w:r>
      <w:r w:rsidRPr="004A7D05">
        <w:t>o agreement to change the terminology of “DAPS bearer” to “DAPS DRB”</w:t>
      </w:r>
    </w:p>
    <w:p w14:paraId="174DDC5C" w14:textId="72C0023B" w:rsidR="004A7D05" w:rsidRDefault="004A7D05" w:rsidP="004A7D05">
      <w:pPr>
        <w:pStyle w:val="Agreement"/>
      </w:pPr>
      <w:r>
        <w:t>[204] Not pursued</w:t>
      </w:r>
    </w:p>
    <w:p w14:paraId="4FD41C48" w14:textId="77777777" w:rsidR="004A7D05" w:rsidRPr="00B152AB" w:rsidRDefault="004A7D05" w:rsidP="00EF4190">
      <w:pPr>
        <w:pStyle w:val="Doc-text2"/>
        <w:rPr>
          <w:i/>
          <w:iCs/>
        </w:rPr>
      </w:pPr>
    </w:p>
    <w:p w14:paraId="5A3A1B8E" w14:textId="7264BF6E" w:rsidR="00EF4190" w:rsidRDefault="00501609" w:rsidP="00EF4190">
      <w:pPr>
        <w:pStyle w:val="Doc-title"/>
      </w:pPr>
      <w:hyperlink r:id="rId501" w:history="1">
        <w:r>
          <w:rPr>
            <w:rStyle w:val="Hyperlink"/>
          </w:rPr>
          <w:t>R2-2007666</w:t>
        </w:r>
      </w:hyperlink>
      <w:r w:rsidR="00EF4190">
        <w:tab/>
        <w:t>Aligning terminologies for handling of L2 entities in DAPS</w:t>
      </w:r>
      <w:r w:rsidR="00EF4190">
        <w:tab/>
        <w:t xml:space="preserve">Samsung </w:t>
      </w:r>
      <w:r w:rsidR="00EF4190">
        <w:tab/>
        <w:t>CR</w:t>
      </w:r>
      <w:r w:rsidR="00EF4190">
        <w:tab/>
        <w:t>Rel-16</w:t>
      </w:r>
      <w:r w:rsidR="00EF4190">
        <w:tab/>
        <w:t>38.331</w:t>
      </w:r>
      <w:r w:rsidR="00EF4190">
        <w:tab/>
        <w:t>16.1.0</w:t>
      </w:r>
      <w:r w:rsidR="00EF4190">
        <w:tab/>
        <w:t>1876</w:t>
      </w:r>
      <w:r w:rsidR="00EF4190">
        <w:tab/>
        <w:t>-</w:t>
      </w:r>
      <w:r w:rsidR="00EF4190">
        <w:tab/>
        <w:t>F</w:t>
      </w:r>
      <w:r w:rsidR="00EF4190">
        <w:tab/>
        <w:t>NR_Mob_enh-Core</w:t>
      </w:r>
    </w:p>
    <w:p w14:paraId="6D09F80A" w14:textId="6FC577C7" w:rsidR="004A7D05" w:rsidRDefault="004A7D05" w:rsidP="004A7D05">
      <w:pPr>
        <w:pStyle w:val="Agreement"/>
      </w:pPr>
      <w:r>
        <w:t>[204] N</w:t>
      </w:r>
      <w:r w:rsidRPr="004A7D05">
        <w:t xml:space="preserve">o consensus to align terminologies for handling of L2 entities in DAPS </w:t>
      </w:r>
    </w:p>
    <w:p w14:paraId="327D8567" w14:textId="77777777" w:rsidR="004A7D05" w:rsidRDefault="004A7D05" w:rsidP="004A7D05">
      <w:pPr>
        <w:pStyle w:val="Agreement"/>
      </w:pPr>
      <w:r>
        <w:t>[204] Not pursued</w:t>
      </w:r>
    </w:p>
    <w:p w14:paraId="6D68EAF0" w14:textId="77777777" w:rsidR="004A7D05" w:rsidRPr="004A7D05" w:rsidRDefault="004A7D05" w:rsidP="004A7D05">
      <w:pPr>
        <w:pStyle w:val="Doc-text2"/>
      </w:pPr>
    </w:p>
    <w:p w14:paraId="024000D7" w14:textId="4871C9F6" w:rsidR="00EF4190" w:rsidRDefault="00501609" w:rsidP="00EF4190">
      <w:pPr>
        <w:pStyle w:val="Doc-title"/>
      </w:pPr>
      <w:hyperlink r:id="rId502" w:history="1">
        <w:r>
          <w:rPr>
            <w:rStyle w:val="Hyperlink"/>
          </w:rPr>
          <w:t>R2-2007456</w:t>
        </w:r>
      </w:hyperlink>
      <w:r w:rsidR="00EF4190">
        <w:tab/>
        <w:t>Clarification on TS38.331 for DAPS</w:t>
      </w:r>
      <w:r w:rsidR="00EF4190">
        <w:tab/>
        <w:t>Huawei, HiSilicon</w:t>
      </w:r>
      <w:r w:rsidR="00EF4190">
        <w:tab/>
        <w:t>CR</w:t>
      </w:r>
      <w:r w:rsidR="00EF4190">
        <w:tab/>
        <w:t>Rel-16</w:t>
      </w:r>
      <w:r w:rsidR="00EF4190">
        <w:tab/>
        <w:t>38.331</w:t>
      </w:r>
      <w:r w:rsidR="00EF4190">
        <w:tab/>
        <w:t>16.1.0</w:t>
      </w:r>
      <w:r w:rsidR="00EF4190">
        <w:tab/>
        <w:t>1845</w:t>
      </w:r>
      <w:r w:rsidR="00EF4190">
        <w:tab/>
        <w:t>-</w:t>
      </w:r>
      <w:r w:rsidR="00EF4190">
        <w:tab/>
        <w:t>F</w:t>
      </w:r>
      <w:r w:rsidR="00EF4190">
        <w:tab/>
        <w:t>NR_Mob_enh-Core</w:t>
      </w:r>
    </w:p>
    <w:p w14:paraId="10F4E1F9" w14:textId="4AE90ED5" w:rsidR="004A7D05" w:rsidRDefault="004A7D05" w:rsidP="004A7D05">
      <w:pPr>
        <w:pStyle w:val="Agreement"/>
      </w:pPr>
      <w:r>
        <w:t>[204] Remove</w:t>
      </w:r>
      <w:r w:rsidRPr="004A7D05">
        <w:t xml:space="preserve"> the third change (clarification on UE is not in MR-DC)</w:t>
      </w:r>
      <w:r>
        <w:t xml:space="preserve">, revised in </w:t>
      </w:r>
      <w:hyperlink r:id="rId503" w:history="1">
        <w:r w:rsidR="00501609">
          <w:rPr>
            <w:rStyle w:val="Hyperlink"/>
          </w:rPr>
          <w:t>R2-2008169</w:t>
        </w:r>
      </w:hyperlink>
    </w:p>
    <w:p w14:paraId="45DB811C" w14:textId="7228CECD" w:rsidR="004A7D05" w:rsidRDefault="004A7D05" w:rsidP="004A7D05">
      <w:pPr>
        <w:pStyle w:val="Doc-text2"/>
      </w:pPr>
    </w:p>
    <w:p w14:paraId="22929186" w14:textId="1816C0C5" w:rsidR="004A7D05" w:rsidRDefault="00501609" w:rsidP="004A7D05">
      <w:pPr>
        <w:pStyle w:val="Doc-title"/>
      </w:pPr>
      <w:hyperlink r:id="rId504" w:history="1">
        <w:r>
          <w:rPr>
            <w:rStyle w:val="Hyperlink"/>
          </w:rPr>
          <w:t>R2-2008169</w:t>
        </w:r>
      </w:hyperlink>
      <w:r w:rsidR="004A7D05">
        <w:tab/>
        <w:t>Clarification on TS38.331 for DAPS</w:t>
      </w:r>
      <w:r w:rsidR="004A7D05">
        <w:tab/>
        <w:t>Huawei, HiSilicon</w:t>
      </w:r>
      <w:r w:rsidR="004A7D05">
        <w:tab/>
        <w:t>CR</w:t>
      </w:r>
      <w:r w:rsidR="004A7D05">
        <w:tab/>
        <w:t>Rel-16</w:t>
      </w:r>
      <w:r w:rsidR="004A7D05">
        <w:tab/>
        <w:t>38.331</w:t>
      </w:r>
      <w:r w:rsidR="004A7D05">
        <w:tab/>
        <w:t>16.1.0</w:t>
      </w:r>
      <w:r w:rsidR="004A7D05">
        <w:tab/>
        <w:t>1845</w:t>
      </w:r>
      <w:r w:rsidR="004A7D05">
        <w:tab/>
        <w:t>1</w:t>
      </w:r>
      <w:r w:rsidR="004A7D05">
        <w:tab/>
        <w:t>F</w:t>
      </w:r>
      <w:r w:rsidR="004A7D05">
        <w:tab/>
        <w:t>NR_Mob_enh-Core</w:t>
      </w:r>
    </w:p>
    <w:p w14:paraId="22B27E94" w14:textId="68307B85" w:rsidR="004A7D05" w:rsidRDefault="004A7D05" w:rsidP="004A7D05">
      <w:pPr>
        <w:pStyle w:val="Agreement"/>
      </w:pPr>
      <w:r>
        <w:t>[204] Agreed</w:t>
      </w:r>
    </w:p>
    <w:p w14:paraId="60C5E36C" w14:textId="77777777" w:rsidR="004A7D05" w:rsidRPr="004A7D05" w:rsidRDefault="004A7D05" w:rsidP="004A7D05">
      <w:pPr>
        <w:pStyle w:val="Doc-text2"/>
      </w:pPr>
    </w:p>
    <w:p w14:paraId="6C6CDAF2" w14:textId="77777777" w:rsidR="00EF4190" w:rsidRPr="00135947" w:rsidRDefault="00EF4190" w:rsidP="00EF4190">
      <w:pPr>
        <w:pStyle w:val="Doc-text2"/>
      </w:pPr>
    </w:p>
    <w:p w14:paraId="27186184" w14:textId="77777777" w:rsidR="00EF4190" w:rsidRDefault="00EF4190" w:rsidP="00EF4190">
      <w:pPr>
        <w:pStyle w:val="Comments"/>
      </w:pPr>
      <w:r>
        <w:t>Miscellaneous control plane for corrections DAPS HO: Re-establishment, timers, DAPS+CHO</w:t>
      </w:r>
    </w:p>
    <w:p w14:paraId="6D61C936" w14:textId="5753BE57" w:rsidR="00EF4190" w:rsidRDefault="00501609" w:rsidP="00EF4190">
      <w:pPr>
        <w:pStyle w:val="Doc-title"/>
      </w:pPr>
      <w:hyperlink r:id="rId505" w:history="1">
        <w:r>
          <w:rPr>
            <w:rStyle w:val="Hyperlink"/>
          </w:rPr>
          <w:t>R2-2007311</w:t>
        </w:r>
      </w:hyperlink>
      <w:r w:rsidR="00EF4190">
        <w:tab/>
        <w:t>Correction on TS38.331 for RRC connection re-establishment in DAPS</w:t>
      </w:r>
      <w:r w:rsidR="00EF4190">
        <w:tab/>
        <w:t>Huawei, HiSilicon</w:t>
      </w:r>
      <w:r w:rsidR="00EF4190">
        <w:tab/>
        <w:t>CR</w:t>
      </w:r>
      <w:r w:rsidR="00EF4190">
        <w:tab/>
        <w:t>Rel-16</w:t>
      </w:r>
      <w:r w:rsidR="00EF4190">
        <w:tab/>
        <w:t>38.331</w:t>
      </w:r>
      <w:r w:rsidR="00EF4190">
        <w:tab/>
        <w:t>16.1.0</w:t>
      </w:r>
      <w:r w:rsidR="00EF4190">
        <w:tab/>
        <w:t>1831</w:t>
      </w:r>
      <w:r w:rsidR="00EF4190">
        <w:tab/>
        <w:t>-</w:t>
      </w:r>
      <w:r w:rsidR="00EF4190">
        <w:tab/>
        <w:t>F</w:t>
      </w:r>
      <w:r w:rsidR="00EF4190">
        <w:tab/>
        <w:t>LTE_feMob-Core</w:t>
      </w:r>
    </w:p>
    <w:p w14:paraId="6C243D0A" w14:textId="77777777" w:rsidR="004A7D05" w:rsidRDefault="004A7D05" w:rsidP="004A7D05">
      <w:pPr>
        <w:pStyle w:val="Agreement"/>
      </w:pPr>
      <w:r>
        <w:t xml:space="preserve">[204] </w:t>
      </w:r>
      <w:r w:rsidRPr="004A7D05">
        <w:t xml:space="preserve">no consensus on correction on RRC connection re-establishment in DAPS </w:t>
      </w:r>
    </w:p>
    <w:p w14:paraId="4546A5B0" w14:textId="77777777" w:rsidR="004A7D05" w:rsidRDefault="004A7D05" w:rsidP="004A7D05">
      <w:pPr>
        <w:pStyle w:val="Agreement"/>
      </w:pPr>
      <w:r>
        <w:t>[204] Not pursued</w:t>
      </w:r>
    </w:p>
    <w:p w14:paraId="0CB3E350" w14:textId="77777777" w:rsidR="004A7D05" w:rsidRPr="004A7D05" w:rsidRDefault="004A7D05" w:rsidP="004A7D05">
      <w:pPr>
        <w:pStyle w:val="Doc-text2"/>
      </w:pPr>
    </w:p>
    <w:p w14:paraId="5B7108AA" w14:textId="523217AF" w:rsidR="00EF4190" w:rsidRDefault="00501609" w:rsidP="00EF4190">
      <w:pPr>
        <w:pStyle w:val="Doc-title"/>
      </w:pPr>
      <w:hyperlink r:id="rId506" w:history="1">
        <w:r>
          <w:rPr>
            <w:rStyle w:val="Hyperlink"/>
          </w:rPr>
          <w:t>R2-2007893</w:t>
        </w:r>
      </w:hyperlink>
      <w:r w:rsidR="00EF4190">
        <w:tab/>
        <w:t>Correction for PDCP status report</w:t>
      </w:r>
      <w:r w:rsidR="00EF4190">
        <w:tab/>
        <w:t>LG Electronics Inc.</w:t>
      </w:r>
      <w:r w:rsidR="00EF4190">
        <w:tab/>
        <w:t>CR</w:t>
      </w:r>
      <w:r w:rsidR="00EF4190">
        <w:tab/>
        <w:t>Rel-16</w:t>
      </w:r>
      <w:r w:rsidR="00EF4190">
        <w:tab/>
        <w:t>36.323</w:t>
      </w:r>
      <w:r w:rsidR="00EF4190">
        <w:tab/>
        <w:t>16.1.0</w:t>
      </w:r>
      <w:r w:rsidR="00EF4190">
        <w:tab/>
        <w:t>0287</w:t>
      </w:r>
      <w:r w:rsidR="00EF4190">
        <w:tab/>
        <w:t>-</w:t>
      </w:r>
      <w:r w:rsidR="00EF4190">
        <w:tab/>
        <w:t>F</w:t>
      </w:r>
      <w:r w:rsidR="00EF4190">
        <w:tab/>
        <w:t>LTE_feMob-Core</w:t>
      </w:r>
    </w:p>
    <w:p w14:paraId="21E3EB91" w14:textId="17A1C160" w:rsidR="00C53962" w:rsidRDefault="00C53962" w:rsidP="00C53962">
      <w:pPr>
        <w:pStyle w:val="Agreement"/>
      </w:pPr>
      <w:r>
        <w:t xml:space="preserve">[204] Revised using </w:t>
      </w:r>
      <w:r w:rsidRPr="00C53962">
        <w:t>the wording</w:t>
      </w:r>
      <w:r w:rsidRPr="0075617D">
        <w:rPr>
          <w:rFonts w:ascii="Times New Roman" w:hAnsi="Times New Roman"/>
          <w:b w:val="0"/>
          <w:bCs/>
          <w:sz w:val="18"/>
          <w:szCs w:val="18"/>
        </w:rPr>
        <w:t xml:space="preserve"> “</w:t>
      </w:r>
      <w:r w:rsidRPr="0075617D">
        <w:rPr>
          <w:rFonts w:ascii="Times New Roman" w:hAnsi="Times New Roman"/>
          <w:i/>
          <w:iCs/>
          <w:strike/>
          <w:sz w:val="18"/>
          <w:szCs w:val="18"/>
          <w:lang w:val="en-US" w:eastAsia="ko-KR"/>
        </w:rPr>
        <w:t>This</w:t>
      </w:r>
      <w:r w:rsidRPr="0075617D">
        <w:rPr>
          <w:rFonts w:ascii="Times New Roman" w:hAnsi="Times New Roman"/>
          <w:i/>
          <w:iCs/>
          <w:sz w:val="18"/>
          <w:szCs w:val="18"/>
          <w:lang w:val="en-US" w:eastAsia="ko-KR"/>
        </w:rPr>
        <w:t xml:space="preserve"> </w:t>
      </w:r>
      <w:r w:rsidRPr="0075617D">
        <w:rPr>
          <w:rFonts w:ascii="Times New Roman" w:hAnsi="Times New Roman"/>
          <w:i/>
          <w:iCs/>
          <w:color w:val="FF0000"/>
          <w:sz w:val="18"/>
          <w:szCs w:val="18"/>
          <w:u w:val="single"/>
          <w:lang w:val="en-US" w:eastAsia="ko-KR"/>
        </w:rPr>
        <w:t>These</w:t>
      </w:r>
      <w:r w:rsidRPr="0075617D">
        <w:rPr>
          <w:rFonts w:ascii="Times New Roman" w:hAnsi="Times New Roman"/>
          <w:i/>
          <w:iCs/>
          <w:color w:val="FF0000"/>
          <w:sz w:val="18"/>
          <w:szCs w:val="18"/>
          <w:lang w:val="en-US" w:eastAsia="ko-KR"/>
        </w:rPr>
        <w:t xml:space="preserve"> </w:t>
      </w:r>
      <w:r w:rsidRPr="0075617D">
        <w:rPr>
          <w:rFonts w:ascii="Times New Roman" w:hAnsi="Times New Roman"/>
          <w:i/>
          <w:iCs/>
          <w:sz w:val="18"/>
          <w:szCs w:val="18"/>
          <w:lang w:val="en-US" w:eastAsia="ko-KR"/>
        </w:rPr>
        <w:t>format</w:t>
      </w:r>
      <w:r w:rsidRPr="0075617D">
        <w:rPr>
          <w:rFonts w:ascii="Times New Roman" w:hAnsi="Times New Roman"/>
          <w:i/>
          <w:iCs/>
          <w:color w:val="FF0000"/>
          <w:sz w:val="18"/>
          <w:szCs w:val="18"/>
          <w:u w:val="single"/>
          <w:lang w:val="en-US" w:eastAsia="ko-KR"/>
        </w:rPr>
        <w:t>s</w:t>
      </w:r>
      <w:r w:rsidRPr="0075617D">
        <w:rPr>
          <w:rFonts w:ascii="Times New Roman" w:hAnsi="Times New Roman"/>
          <w:i/>
          <w:iCs/>
          <w:sz w:val="18"/>
          <w:szCs w:val="18"/>
          <w:lang w:val="en-US" w:eastAsia="ko-KR"/>
        </w:rPr>
        <w:t xml:space="preserve"> </w:t>
      </w:r>
      <w:r w:rsidRPr="0075617D">
        <w:rPr>
          <w:rFonts w:ascii="Times New Roman" w:hAnsi="Times New Roman"/>
          <w:i/>
          <w:iCs/>
          <w:strike/>
          <w:sz w:val="18"/>
          <w:szCs w:val="18"/>
          <w:lang w:val="en-US" w:eastAsia="ko-KR"/>
        </w:rPr>
        <w:t>is</w:t>
      </w:r>
      <w:r w:rsidRPr="0075617D">
        <w:rPr>
          <w:rFonts w:ascii="Times New Roman" w:hAnsi="Times New Roman"/>
          <w:i/>
          <w:iCs/>
          <w:sz w:val="18"/>
          <w:szCs w:val="18"/>
          <w:lang w:val="en-US" w:eastAsia="ko-KR"/>
        </w:rPr>
        <w:t xml:space="preserve"> </w:t>
      </w:r>
      <w:r w:rsidRPr="0075617D">
        <w:rPr>
          <w:rFonts w:ascii="Times New Roman" w:hAnsi="Times New Roman"/>
          <w:i/>
          <w:iCs/>
          <w:color w:val="FF0000"/>
          <w:sz w:val="18"/>
          <w:szCs w:val="18"/>
          <w:u w:val="single"/>
          <w:lang w:val="en-US" w:eastAsia="ko-KR"/>
        </w:rPr>
        <w:t>are</w:t>
      </w:r>
      <w:r w:rsidRPr="0075617D">
        <w:rPr>
          <w:rFonts w:ascii="Times New Roman" w:hAnsi="Times New Roman"/>
          <w:i/>
          <w:iCs/>
          <w:color w:val="FF0000"/>
          <w:sz w:val="18"/>
          <w:szCs w:val="18"/>
          <w:lang w:val="en-US" w:eastAsia="ko-KR"/>
        </w:rPr>
        <w:t xml:space="preserve"> </w:t>
      </w:r>
      <w:r w:rsidRPr="0075617D">
        <w:rPr>
          <w:rFonts w:ascii="Times New Roman" w:hAnsi="Times New Roman"/>
          <w:i/>
          <w:iCs/>
          <w:sz w:val="18"/>
          <w:szCs w:val="18"/>
          <w:lang w:val="en-US" w:eastAsia="ko-KR"/>
        </w:rPr>
        <w:t>applicable for DRBs mapped on RLC AM.</w:t>
      </w:r>
      <w:r w:rsidRPr="0075617D">
        <w:rPr>
          <w:rFonts w:ascii="Times New Roman" w:hAnsi="Times New Roman"/>
          <w:b w:val="0"/>
          <w:bCs/>
          <w:sz w:val="18"/>
          <w:szCs w:val="18"/>
        </w:rPr>
        <w:t>”</w:t>
      </w:r>
    </w:p>
    <w:p w14:paraId="4BB5010B" w14:textId="447A7898" w:rsidR="00C53962" w:rsidRDefault="00C53962" w:rsidP="00C53962">
      <w:pPr>
        <w:pStyle w:val="Agreement"/>
      </w:pPr>
      <w:r>
        <w:t xml:space="preserve">[204] Revised in </w:t>
      </w:r>
      <w:hyperlink r:id="rId507" w:history="1">
        <w:r w:rsidR="00501609">
          <w:rPr>
            <w:rStyle w:val="Hyperlink"/>
          </w:rPr>
          <w:t>R2-2008174</w:t>
        </w:r>
      </w:hyperlink>
    </w:p>
    <w:p w14:paraId="5BF10344" w14:textId="48172E35" w:rsidR="00C53962" w:rsidRDefault="00C53962" w:rsidP="00C53962">
      <w:pPr>
        <w:pStyle w:val="Doc-text2"/>
        <w:ind w:left="0" w:firstLine="0"/>
      </w:pPr>
    </w:p>
    <w:p w14:paraId="0FAA35C0" w14:textId="7BB3F5F4" w:rsidR="00C53962" w:rsidRDefault="00501609" w:rsidP="00C53962">
      <w:pPr>
        <w:pStyle w:val="Doc-title"/>
      </w:pPr>
      <w:hyperlink r:id="rId508" w:history="1">
        <w:r>
          <w:rPr>
            <w:rStyle w:val="Hyperlink"/>
          </w:rPr>
          <w:t>R2-2008174</w:t>
        </w:r>
      </w:hyperlink>
      <w:r w:rsidR="00C53962">
        <w:tab/>
        <w:t>Correction for PDCP status report</w:t>
      </w:r>
      <w:r w:rsidR="00C53962">
        <w:tab/>
        <w:t>LG Electronics Inc.</w:t>
      </w:r>
      <w:r w:rsidR="00C53962">
        <w:tab/>
        <w:t>CR</w:t>
      </w:r>
      <w:r w:rsidR="00C53962">
        <w:tab/>
        <w:t>Rel-16</w:t>
      </w:r>
      <w:r w:rsidR="00C53962">
        <w:tab/>
        <w:t>36.323</w:t>
      </w:r>
      <w:r w:rsidR="00C53962">
        <w:tab/>
        <w:t>16.1.0</w:t>
      </w:r>
      <w:r w:rsidR="00C53962">
        <w:tab/>
        <w:t>0287</w:t>
      </w:r>
      <w:r w:rsidR="00C53962">
        <w:tab/>
        <w:t>1</w:t>
      </w:r>
      <w:r w:rsidR="00C53962">
        <w:tab/>
        <w:t>F</w:t>
      </w:r>
      <w:r w:rsidR="00C53962">
        <w:tab/>
        <w:t>LTE_feMob-Core</w:t>
      </w:r>
    </w:p>
    <w:p w14:paraId="5ED7B374" w14:textId="0B779A75" w:rsidR="00C53962" w:rsidRDefault="00C53962" w:rsidP="00C53962">
      <w:pPr>
        <w:pStyle w:val="Agreement"/>
      </w:pPr>
      <w:r>
        <w:t>[204] Agreed</w:t>
      </w:r>
    </w:p>
    <w:p w14:paraId="3C5478C7" w14:textId="248D613A" w:rsidR="00C53962" w:rsidRPr="00C53962" w:rsidRDefault="00C53962" w:rsidP="00C53962">
      <w:pPr>
        <w:pStyle w:val="Agreement"/>
        <w:numPr>
          <w:ilvl w:val="0"/>
          <w:numId w:val="0"/>
        </w:numPr>
      </w:pPr>
      <w:r w:rsidRPr="00C53962">
        <w:t xml:space="preserve"> </w:t>
      </w:r>
    </w:p>
    <w:p w14:paraId="1A6638E7" w14:textId="0AA8C806" w:rsidR="00EF4190" w:rsidRDefault="00501609" w:rsidP="00EF4190">
      <w:pPr>
        <w:pStyle w:val="Doc-title"/>
      </w:pPr>
      <w:hyperlink r:id="rId509" w:history="1">
        <w:r>
          <w:rPr>
            <w:rStyle w:val="Hyperlink"/>
          </w:rPr>
          <w:t>R2-2008073</w:t>
        </w:r>
      </w:hyperlink>
      <w:r w:rsidR="00EF4190">
        <w:tab/>
        <w:t>Correction on TS36.331 for RRC connection re-establishment in DAPS</w:t>
      </w:r>
      <w:r w:rsidR="00EF4190">
        <w:tab/>
        <w:t>Huawei, HiSilicon</w:t>
      </w:r>
      <w:r w:rsidR="00EF4190">
        <w:tab/>
        <w:t>CR</w:t>
      </w:r>
      <w:r w:rsidR="00EF4190">
        <w:tab/>
        <w:t>Rel-16</w:t>
      </w:r>
      <w:r w:rsidR="00EF4190">
        <w:tab/>
        <w:t>36.331</w:t>
      </w:r>
      <w:r w:rsidR="00EF4190">
        <w:tab/>
        <w:t>16.1.1</w:t>
      </w:r>
      <w:r w:rsidR="00EF4190">
        <w:tab/>
        <w:t>4424</w:t>
      </w:r>
      <w:r w:rsidR="00EF4190">
        <w:tab/>
        <w:t>-</w:t>
      </w:r>
      <w:r w:rsidR="00EF4190">
        <w:tab/>
        <w:t>F</w:t>
      </w:r>
      <w:r w:rsidR="00EF4190">
        <w:tab/>
        <w:t>LTE_feMob-Core</w:t>
      </w:r>
    </w:p>
    <w:p w14:paraId="2C4CB9A9" w14:textId="6C420CE4" w:rsidR="004A7D05" w:rsidRDefault="004A7D05" w:rsidP="004A7D05">
      <w:pPr>
        <w:pStyle w:val="Agreement"/>
      </w:pPr>
      <w:r>
        <w:t xml:space="preserve">[204] </w:t>
      </w:r>
      <w:r w:rsidR="00BA2149">
        <w:t>N</w:t>
      </w:r>
      <w:r w:rsidRPr="004A7D05">
        <w:t xml:space="preserve">o consensus on correction on RRC connection re-establishment in DAPS </w:t>
      </w:r>
    </w:p>
    <w:p w14:paraId="684A5D45" w14:textId="672C5F31" w:rsidR="004A7D05" w:rsidRDefault="004A7D05" w:rsidP="004A7D05">
      <w:pPr>
        <w:pStyle w:val="Agreement"/>
      </w:pPr>
      <w:r>
        <w:t>[204] Not pursued</w:t>
      </w:r>
    </w:p>
    <w:p w14:paraId="1A0FB974" w14:textId="77777777" w:rsidR="004A7D05" w:rsidRPr="004A7D05" w:rsidRDefault="004A7D05" w:rsidP="004A7D05">
      <w:pPr>
        <w:pStyle w:val="Doc-text2"/>
      </w:pPr>
    </w:p>
    <w:p w14:paraId="5EA1B2E8" w14:textId="347A2440" w:rsidR="00EF4190" w:rsidRDefault="00501609" w:rsidP="00EF4190">
      <w:pPr>
        <w:pStyle w:val="Doc-title"/>
      </w:pPr>
      <w:hyperlink r:id="rId510" w:history="1">
        <w:r>
          <w:rPr>
            <w:rStyle w:val="Hyperlink"/>
          </w:rPr>
          <w:t>R2-2007274</w:t>
        </w:r>
      </w:hyperlink>
      <w:r w:rsidR="00EF4190">
        <w:tab/>
        <w:t>Clarification of the T304 informative table for DAPS HO</w:t>
      </w:r>
      <w:r w:rsidR="00EF4190">
        <w:tab/>
        <w:t>Ericsson</w:t>
      </w:r>
      <w:r w:rsidR="00EF4190">
        <w:tab/>
        <w:t>CR</w:t>
      </w:r>
      <w:r w:rsidR="00EF4190">
        <w:tab/>
        <w:t>Rel-16</w:t>
      </w:r>
      <w:r w:rsidR="00EF4190">
        <w:tab/>
        <w:t>38.331</w:t>
      </w:r>
      <w:r w:rsidR="00EF4190">
        <w:tab/>
        <w:t>16.1.0</w:t>
      </w:r>
      <w:r w:rsidR="00EF4190">
        <w:tab/>
        <w:t>1819</w:t>
      </w:r>
      <w:r w:rsidR="00EF4190">
        <w:tab/>
        <w:t>-</w:t>
      </w:r>
      <w:r w:rsidR="00EF4190">
        <w:tab/>
        <w:t>F</w:t>
      </w:r>
      <w:r w:rsidR="00EF4190">
        <w:tab/>
        <w:t>NR_Mob_enh-Core</w:t>
      </w:r>
    </w:p>
    <w:p w14:paraId="29BFA92B" w14:textId="085616A0" w:rsidR="00BA2149" w:rsidRDefault="00BA2149" w:rsidP="004A7D05">
      <w:pPr>
        <w:pStyle w:val="Agreement"/>
      </w:pPr>
      <w:r>
        <w:t>[204] N</w:t>
      </w:r>
      <w:r w:rsidRPr="00BA2149">
        <w:t>o consensus on clarification of the T304 informative table for DAPS</w:t>
      </w:r>
    </w:p>
    <w:p w14:paraId="6EDDE44F" w14:textId="2AFC3D12" w:rsidR="004A7D05" w:rsidRDefault="004A7D05" w:rsidP="004A7D05">
      <w:pPr>
        <w:pStyle w:val="Agreement"/>
      </w:pPr>
      <w:r>
        <w:t>[204] Not pursued</w:t>
      </w:r>
    </w:p>
    <w:p w14:paraId="006CF41E" w14:textId="77777777" w:rsidR="004A7D05" w:rsidRPr="004A7D05" w:rsidRDefault="004A7D05" w:rsidP="004A7D05">
      <w:pPr>
        <w:pStyle w:val="Doc-text2"/>
      </w:pPr>
    </w:p>
    <w:p w14:paraId="7C5968EF" w14:textId="17B2FBE5" w:rsidR="00EF4190" w:rsidRDefault="00501609" w:rsidP="00EF4190">
      <w:pPr>
        <w:pStyle w:val="Doc-title"/>
      </w:pPr>
      <w:hyperlink r:id="rId511" w:history="1">
        <w:r>
          <w:rPr>
            <w:rStyle w:val="Hyperlink"/>
          </w:rPr>
          <w:t>R2-2007710</w:t>
        </w:r>
      </w:hyperlink>
      <w:r w:rsidR="00EF4190">
        <w:tab/>
        <w:t>No support of DAPS HO for a CHO candidate cell</w:t>
      </w:r>
      <w:r w:rsidR="00EF4190">
        <w:tab/>
        <w:t>ZTE Corporation, Sanechips, Ericsson</w:t>
      </w:r>
      <w:r w:rsidR="00EF4190">
        <w:tab/>
        <w:t>CR</w:t>
      </w:r>
      <w:r w:rsidR="00EF4190">
        <w:tab/>
        <w:t>Rel-16</w:t>
      </w:r>
      <w:r w:rsidR="00EF4190">
        <w:tab/>
        <w:t>38.331</w:t>
      </w:r>
      <w:r w:rsidR="00EF4190">
        <w:tab/>
        <w:t>16.1.0</w:t>
      </w:r>
      <w:r w:rsidR="00EF4190">
        <w:tab/>
        <w:t>1888</w:t>
      </w:r>
      <w:r w:rsidR="00EF4190">
        <w:tab/>
        <w:t>-</w:t>
      </w:r>
      <w:r w:rsidR="00EF4190">
        <w:tab/>
        <w:t>F</w:t>
      </w:r>
      <w:r w:rsidR="00EF4190">
        <w:tab/>
        <w:t>NR_Mob_enh-Core</w:t>
      </w:r>
    </w:p>
    <w:p w14:paraId="279A9973" w14:textId="77777777" w:rsidR="004A7D05" w:rsidRDefault="004A7D05" w:rsidP="004A7D05">
      <w:pPr>
        <w:pStyle w:val="Agreement"/>
      </w:pPr>
      <w:r>
        <w:t>[204] Agreed</w:t>
      </w:r>
    </w:p>
    <w:p w14:paraId="3721D2A3" w14:textId="77777777" w:rsidR="004A7D05" w:rsidRPr="004A7D05" w:rsidRDefault="004A7D05" w:rsidP="004A7D05">
      <w:pPr>
        <w:pStyle w:val="Doc-text2"/>
      </w:pPr>
    </w:p>
    <w:p w14:paraId="0D1BA64B" w14:textId="4ED6FE30" w:rsidR="00EF4190" w:rsidRDefault="00501609" w:rsidP="00EF4190">
      <w:pPr>
        <w:pStyle w:val="Doc-title"/>
      </w:pPr>
      <w:hyperlink r:id="rId512" w:history="1">
        <w:r>
          <w:rPr>
            <w:rStyle w:val="Hyperlink"/>
          </w:rPr>
          <w:t>R2-2007711</w:t>
        </w:r>
      </w:hyperlink>
      <w:r w:rsidR="00EF4190">
        <w:tab/>
        <w:t>No support of DAPS HO for a CHO candidate cell</w:t>
      </w:r>
      <w:r w:rsidR="00EF4190">
        <w:tab/>
        <w:t>ZTE Corporation, Sanechips, Ericsson</w:t>
      </w:r>
      <w:r w:rsidR="00EF4190">
        <w:tab/>
        <w:t>CR</w:t>
      </w:r>
      <w:r w:rsidR="00EF4190">
        <w:tab/>
        <w:t>Rel-16</w:t>
      </w:r>
      <w:r w:rsidR="00EF4190">
        <w:tab/>
        <w:t>36.331</w:t>
      </w:r>
      <w:r w:rsidR="00EF4190">
        <w:tab/>
        <w:t>16.1.0</w:t>
      </w:r>
      <w:r w:rsidR="00EF4190">
        <w:tab/>
        <w:t>4406</w:t>
      </w:r>
      <w:r w:rsidR="00EF4190">
        <w:tab/>
        <w:t>-</w:t>
      </w:r>
      <w:r w:rsidR="00EF4190">
        <w:tab/>
        <w:t>F</w:t>
      </w:r>
      <w:r w:rsidR="00EF4190">
        <w:tab/>
        <w:t>LTE_feMob-Core</w:t>
      </w:r>
    </w:p>
    <w:p w14:paraId="057217AA" w14:textId="77777777" w:rsidR="004A7D05" w:rsidRDefault="004A7D05" w:rsidP="004A7D05">
      <w:pPr>
        <w:pStyle w:val="Agreement"/>
      </w:pPr>
      <w:r>
        <w:lastRenderedPageBreak/>
        <w:t>[204] Agreed</w:t>
      </w:r>
    </w:p>
    <w:p w14:paraId="49881A9F" w14:textId="77777777" w:rsidR="004A7D05" w:rsidRPr="004A7D05" w:rsidRDefault="004A7D05" w:rsidP="004A7D05">
      <w:pPr>
        <w:pStyle w:val="Doc-text2"/>
      </w:pPr>
    </w:p>
    <w:p w14:paraId="78C73C52" w14:textId="77777777" w:rsidR="00EF4190" w:rsidRDefault="00EF4190" w:rsidP="00EF4190">
      <w:pPr>
        <w:pStyle w:val="Comments"/>
      </w:pPr>
    </w:p>
    <w:p w14:paraId="0E621505" w14:textId="77777777" w:rsidR="00EF4190" w:rsidRDefault="00EF4190" w:rsidP="00EF4190">
      <w:pPr>
        <w:pStyle w:val="Comments"/>
      </w:pPr>
      <w:r>
        <w:t>Control plane for corrections DAPS HO: DRB handling</w:t>
      </w:r>
    </w:p>
    <w:p w14:paraId="63CD24C6" w14:textId="0F478E2B" w:rsidR="00EF4190" w:rsidRDefault="00501609" w:rsidP="00EF4190">
      <w:pPr>
        <w:pStyle w:val="Doc-title"/>
      </w:pPr>
      <w:hyperlink r:id="rId513" w:history="1">
        <w:r>
          <w:rPr>
            <w:rStyle w:val="Hyperlink"/>
          </w:rPr>
          <w:t>R2-2007481</w:t>
        </w:r>
      </w:hyperlink>
      <w:r w:rsidR="00EF4190">
        <w:tab/>
        <w:t>Incorrect restriction for RLC UM radio bearers</w:t>
      </w:r>
      <w:r w:rsidR="00EF4190">
        <w:tab/>
        <w:t>Ericsson</w:t>
      </w:r>
      <w:r w:rsidR="00EF4190">
        <w:tab/>
        <w:t>CR</w:t>
      </w:r>
      <w:r w:rsidR="00EF4190">
        <w:tab/>
        <w:t>Rel-16</w:t>
      </w:r>
      <w:r w:rsidR="00EF4190">
        <w:tab/>
        <w:t>36.331</w:t>
      </w:r>
      <w:r w:rsidR="00EF4190">
        <w:tab/>
        <w:t>16.1.1</w:t>
      </w:r>
      <w:r w:rsidR="00EF4190">
        <w:tab/>
        <w:t>4385</w:t>
      </w:r>
      <w:r w:rsidR="00EF4190">
        <w:tab/>
        <w:t>-</w:t>
      </w:r>
      <w:r w:rsidR="00EF4190">
        <w:tab/>
        <w:t>F</w:t>
      </w:r>
      <w:r w:rsidR="00EF4190">
        <w:tab/>
        <w:t>LTE_feMob-Core</w:t>
      </w:r>
    </w:p>
    <w:p w14:paraId="604DD85C" w14:textId="78D37437" w:rsidR="004A7D05" w:rsidRDefault="004A7D05" w:rsidP="004A7D05">
      <w:pPr>
        <w:pStyle w:val="Agreement"/>
      </w:pPr>
      <w:r>
        <w:t xml:space="preserve"> [204] Agreed</w:t>
      </w:r>
    </w:p>
    <w:p w14:paraId="004B3571" w14:textId="77777777" w:rsidR="004A7D05" w:rsidRPr="004A7D05" w:rsidRDefault="004A7D05" w:rsidP="004A7D05">
      <w:pPr>
        <w:pStyle w:val="Doc-text2"/>
      </w:pPr>
    </w:p>
    <w:p w14:paraId="5008B677" w14:textId="18B2D0ED" w:rsidR="00EF4190" w:rsidRDefault="00501609" w:rsidP="00EF4190">
      <w:pPr>
        <w:pStyle w:val="Doc-title"/>
      </w:pPr>
      <w:hyperlink r:id="rId514" w:history="1">
        <w:r>
          <w:rPr>
            <w:rStyle w:val="Hyperlink"/>
          </w:rPr>
          <w:t>R2-2007270</w:t>
        </w:r>
      </w:hyperlink>
      <w:r w:rsidR="00EF4190">
        <w:tab/>
        <w:t>Time misalignment in DAPS DRB configuration (Alt.1)</w:t>
      </w:r>
      <w:r w:rsidR="00EF4190">
        <w:tab/>
        <w:t>Ericsson</w:t>
      </w:r>
      <w:r w:rsidR="00EF4190">
        <w:tab/>
        <w:t>CR</w:t>
      </w:r>
      <w:r w:rsidR="00EF4190">
        <w:tab/>
        <w:t>Rel-16</w:t>
      </w:r>
      <w:r w:rsidR="00EF4190">
        <w:tab/>
        <w:t>38.331</w:t>
      </w:r>
      <w:r w:rsidR="00EF4190">
        <w:tab/>
        <w:t>16.1.0</w:t>
      </w:r>
      <w:r w:rsidR="00EF4190">
        <w:tab/>
        <w:t>1817</w:t>
      </w:r>
      <w:r w:rsidR="00EF4190">
        <w:tab/>
        <w:t>-</w:t>
      </w:r>
      <w:r w:rsidR="00EF4190">
        <w:tab/>
        <w:t>F</w:t>
      </w:r>
      <w:r w:rsidR="00EF4190">
        <w:tab/>
        <w:t>NR_Mob_enh-Core</w:t>
      </w:r>
    </w:p>
    <w:p w14:paraId="7345CBE6" w14:textId="77777777" w:rsidR="004A7D05" w:rsidRDefault="004A7D05" w:rsidP="004A7D05">
      <w:pPr>
        <w:pStyle w:val="Agreement"/>
      </w:pPr>
      <w:r>
        <w:t>[204] Not pursued</w:t>
      </w:r>
    </w:p>
    <w:p w14:paraId="78586C75" w14:textId="77777777" w:rsidR="004A7D05" w:rsidRPr="004A7D05" w:rsidRDefault="004A7D05" w:rsidP="004A7D05">
      <w:pPr>
        <w:pStyle w:val="Doc-text2"/>
      </w:pPr>
    </w:p>
    <w:p w14:paraId="794CDAB4" w14:textId="338F7B1D" w:rsidR="00EF4190" w:rsidRDefault="00501609" w:rsidP="00EF4190">
      <w:pPr>
        <w:pStyle w:val="Doc-title"/>
      </w:pPr>
      <w:hyperlink r:id="rId515" w:history="1">
        <w:r>
          <w:rPr>
            <w:rStyle w:val="Hyperlink"/>
          </w:rPr>
          <w:t>R2-2007271</w:t>
        </w:r>
      </w:hyperlink>
      <w:r w:rsidR="00EF4190">
        <w:tab/>
        <w:t>Time misalignment in DAPS DRB configuration (Alt.2)</w:t>
      </w:r>
      <w:r w:rsidR="00EF4190">
        <w:tab/>
        <w:t>Ericsson</w:t>
      </w:r>
      <w:r w:rsidR="00EF4190">
        <w:tab/>
        <w:t>CR</w:t>
      </w:r>
      <w:r w:rsidR="00EF4190">
        <w:tab/>
        <w:t>Rel-16</w:t>
      </w:r>
      <w:r w:rsidR="00EF4190">
        <w:tab/>
        <w:t>38.331</w:t>
      </w:r>
      <w:r w:rsidR="00EF4190">
        <w:tab/>
        <w:t>16.1.0</w:t>
      </w:r>
      <w:r w:rsidR="00EF4190">
        <w:tab/>
        <w:t>1818</w:t>
      </w:r>
      <w:r w:rsidR="00EF4190">
        <w:tab/>
        <w:t>-</w:t>
      </w:r>
      <w:r w:rsidR="00EF4190">
        <w:tab/>
        <w:t>F</w:t>
      </w:r>
      <w:r w:rsidR="00EF4190">
        <w:tab/>
        <w:t>NR_Mob_enh-Core</w:t>
      </w:r>
    </w:p>
    <w:p w14:paraId="52A56C0A" w14:textId="7530BFE9" w:rsidR="004A7D05" w:rsidRDefault="004A7D05" w:rsidP="0091427D">
      <w:pPr>
        <w:pStyle w:val="Agreement"/>
      </w:pPr>
      <w:r>
        <w:t xml:space="preserve">Alt.2 is agreed to clarify that </w:t>
      </w:r>
      <w:r w:rsidRPr="004A7D05">
        <w:t>UE needs to check if DAPS handover is configured at the start of handover</w:t>
      </w:r>
      <w:r>
        <w:t xml:space="preserve"> </w:t>
      </w:r>
    </w:p>
    <w:p w14:paraId="507147BF" w14:textId="5281A50B" w:rsidR="0091427D" w:rsidRDefault="0091427D" w:rsidP="0091427D">
      <w:pPr>
        <w:pStyle w:val="Agreement"/>
      </w:pPr>
      <w:r>
        <w:t>[204] Agreed</w:t>
      </w:r>
    </w:p>
    <w:p w14:paraId="50E08593" w14:textId="77777777" w:rsidR="0091427D" w:rsidRPr="0091427D" w:rsidRDefault="0091427D" w:rsidP="0091427D">
      <w:pPr>
        <w:pStyle w:val="Doc-text2"/>
      </w:pPr>
    </w:p>
    <w:p w14:paraId="146F25AD" w14:textId="15E68D0D" w:rsidR="00EF4190" w:rsidRDefault="00501609" w:rsidP="00EF4190">
      <w:pPr>
        <w:pStyle w:val="Doc-title"/>
      </w:pPr>
      <w:hyperlink r:id="rId516" w:history="1">
        <w:r>
          <w:rPr>
            <w:rStyle w:val="Hyperlink"/>
          </w:rPr>
          <w:t>R2-2007272</w:t>
        </w:r>
      </w:hyperlink>
      <w:r w:rsidR="00EF4190">
        <w:tab/>
        <w:t>Time misalignment in DAPS DRB configuration (Alt.1)</w:t>
      </w:r>
      <w:r w:rsidR="00EF4190">
        <w:tab/>
        <w:t>Ericsson</w:t>
      </w:r>
      <w:r w:rsidR="00EF4190">
        <w:tab/>
        <w:t>CR</w:t>
      </w:r>
      <w:r w:rsidR="00EF4190">
        <w:tab/>
        <w:t>Rel-16</w:t>
      </w:r>
      <w:r w:rsidR="00EF4190">
        <w:tab/>
        <w:t>36.331</w:t>
      </w:r>
      <w:r w:rsidR="00EF4190">
        <w:tab/>
        <w:t>16.1.1</w:t>
      </w:r>
      <w:r w:rsidR="00EF4190">
        <w:tab/>
        <w:t>4373</w:t>
      </w:r>
      <w:r w:rsidR="00EF4190">
        <w:tab/>
        <w:t>-</w:t>
      </w:r>
      <w:r w:rsidR="00EF4190">
        <w:tab/>
        <w:t>F</w:t>
      </w:r>
      <w:r w:rsidR="00EF4190">
        <w:tab/>
        <w:t>NR_Mob_enh-Core, LTE_feMob-Core</w:t>
      </w:r>
    </w:p>
    <w:p w14:paraId="6DC36065" w14:textId="76DD1A66" w:rsidR="004A7D05" w:rsidRDefault="004A7D05" w:rsidP="004A7D05">
      <w:pPr>
        <w:pStyle w:val="Agreement"/>
      </w:pPr>
      <w:r>
        <w:t>[204] Not pursued</w:t>
      </w:r>
    </w:p>
    <w:p w14:paraId="07193999" w14:textId="77777777" w:rsidR="004A7D05" w:rsidRPr="004A7D05" w:rsidRDefault="004A7D05" w:rsidP="004A7D05">
      <w:pPr>
        <w:pStyle w:val="Doc-text2"/>
      </w:pPr>
    </w:p>
    <w:p w14:paraId="0705221C" w14:textId="07C39814" w:rsidR="00EF4190" w:rsidRDefault="00501609" w:rsidP="00EF4190">
      <w:pPr>
        <w:pStyle w:val="Doc-title"/>
      </w:pPr>
      <w:hyperlink r:id="rId517" w:history="1">
        <w:r>
          <w:rPr>
            <w:rStyle w:val="Hyperlink"/>
          </w:rPr>
          <w:t>R2-2007273</w:t>
        </w:r>
      </w:hyperlink>
      <w:r w:rsidR="00EF4190">
        <w:tab/>
        <w:t>Time misalignment in DAPS DRB configuration (Alt.2)</w:t>
      </w:r>
      <w:r w:rsidR="00EF4190">
        <w:tab/>
        <w:t>Ericsson</w:t>
      </w:r>
      <w:r w:rsidR="00EF4190">
        <w:tab/>
        <w:t>CR</w:t>
      </w:r>
      <w:r w:rsidR="00EF4190">
        <w:tab/>
        <w:t>Rel-16</w:t>
      </w:r>
      <w:r w:rsidR="00EF4190">
        <w:tab/>
        <w:t>36.331</w:t>
      </w:r>
      <w:r w:rsidR="00EF4190">
        <w:tab/>
        <w:t>16.1.1</w:t>
      </w:r>
      <w:r w:rsidR="00EF4190">
        <w:tab/>
        <w:t>4374</w:t>
      </w:r>
      <w:r w:rsidR="00EF4190">
        <w:tab/>
        <w:t>-</w:t>
      </w:r>
      <w:r w:rsidR="00EF4190">
        <w:tab/>
        <w:t>F</w:t>
      </w:r>
      <w:r w:rsidR="00EF4190">
        <w:tab/>
        <w:t>NR_Mob_enh-Core, LTE_feMob-Core</w:t>
      </w:r>
    </w:p>
    <w:p w14:paraId="15981DD3" w14:textId="77777777" w:rsidR="004A7D05" w:rsidRDefault="004A7D05" w:rsidP="004A7D05">
      <w:pPr>
        <w:pStyle w:val="Agreement"/>
      </w:pPr>
      <w:r>
        <w:t xml:space="preserve">Alt.2 is agreed to clarify that </w:t>
      </w:r>
      <w:r w:rsidRPr="004A7D05">
        <w:t>UE needs to check if DAPS handover is configured at the start of handover</w:t>
      </w:r>
      <w:r>
        <w:t xml:space="preserve"> </w:t>
      </w:r>
    </w:p>
    <w:p w14:paraId="15502B4C" w14:textId="7737443B" w:rsidR="004A7D05" w:rsidRDefault="004A7D05" w:rsidP="004A7D05">
      <w:pPr>
        <w:pStyle w:val="Agreement"/>
      </w:pPr>
      <w:r>
        <w:t xml:space="preserve">[204] Agreed </w:t>
      </w:r>
    </w:p>
    <w:p w14:paraId="7E2CBCB3" w14:textId="77777777" w:rsidR="004A7D05" w:rsidRPr="004A7D05" w:rsidRDefault="004A7D05" w:rsidP="004A7D05">
      <w:pPr>
        <w:pStyle w:val="Doc-text2"/>
      </w:pPr>
    </w:p>
    <w:bookmarkStart w:id="54" w:name="_Hlk49507254"/>
    <w:p w14:paraId="6AFA51DA" w14:textId="34BBD760" w:rsidR="00EF4190" w:rsidRDefault="00501609" w:rsidP="00EF4190">
      <w:pPr>
        <w:pStyle w:val="Doc-title"/>
      </w:pPr>
      <w:r>
        <w:fldChar w:fldCharType="begin"/>
      </w:r>
      <w:r>
        <w:instrText xml:space="preserve"> HYPERLINK "https://www.3gpp.org/ftp/TSG_RAN/WG2_RL2/TSGR2_111-e/Docs/R2-2007788.zip" </w:instrText>
      </w:r>
      <w:r>
        <w:fldChar w:fldCharType="separate"/>
      </w:r>
      <w:r>
        <w:rPr>
          <w:rStyle w:val="Hyperlink"/>
        </w:rPr>
        <w:t>R2-2007788</w:t>
      </w:r>
      <w:r>
        <w:fldChar w:fldCharType="end"/>
      </w:r>
      <w:r w:rsidR="00EF4190">
        <w:tab/>
        <w:t>Correction for SRB handling of DAPS HOF (36.331)</w:t>
      </w:r>
      <w:r w:rsidR="00EF4190">
        <w:tab/>
        <w:t>SHARP Corporation</w:t>
      </w:r>
      <w:r w:rsidR="00EF4190">
        <w:tab/>
        <w:t>CR</w:t>
      </w:r>
      <w:r w:rsidR="00EF4190">
        <w:tab/>
        <w:t>Rel-16</w:t>
      </w:r>
      <w:r w:rsidR="00EF4190">
        <w:tab/>
        <w:t>36.331</w:t>
      </w:r>
      <w:r w:rsidR="00EF4190">
        <w:tab/>
        <w:t>16.1.1</w:t>
      </w:r>
      <w:r w:rsidR="00EF4190">
        <w:tab/>
        <w:t>4411</w:t>
      </w:r>
      <w:r w:rsidR="00EF4190">
        <w:tab/>
        <w:t>-</w:t>
      </w:r>
      <w:r w:rsidR="00EF4190">
        <w:tab/>
        <w:t>F</w:t>
      </w:r>
      <w:r w:rsidR="00EF4190">
        <w:tab/>
        <w:t>LTE_feMob-Core</w:t>
      </w:r>
    </w:p>
    <w:p w14:paraId="04BABBA6" w14:textId="77777777" w:rsidR="004A7D05" w:rsidRDefault="004A7D05" w:rsidP="004A7D05">
      <w:pPr>
        <w:pStyle w:val="Agreement"/>
      </w:pPr>
      <w:r>
        <w:t xml:space="preserve">[204] Agreed </w:t>
      </w:r>
    </w:p>
    <w:p w14:paraId="57CD942F" w14:textId="77777777" w:rsidR="004A7D05" w:rsidRPr="004A7D05" w:rsidRDefault="004A7D05" w:rsidP="004A7D05">
      <w:pPr>
        <w:pStyle w:val="Doc-text2"/>
      </w:pPr>
    </w:p>
    <w:p w14:paraId="2023158D" w14:textId="62526980" w:rsidR="00EF4190" w:rsidRDefault="00501609" w:rsidP="00EF4190">
      <w:pPr>
        <w:pStyle w:val="Doc-title"/>
      </w:pPr>
      <w:hyperlink r:id="rId518" w:history="1">
        <w:r>
          <w:rPr>
            <w:rStyle w:val="Hyperlink"/>
          </w:rPr>
          <w:t>R2-2007789</w:t>
        </w:r>
      </w:hyperlink>
      <w:r w:rsidR="00EF4190">
        <w:tab/>
        <w:t>Correction for SRB handling of DAPS HOF (38.331)</w:t>
      </w:r>
      <w:r w:rsidR="00EF4190">
        <w:tab/>
        <w:t>SHARP Corporation</w:t>
      </w:r>
      <w:r w:rsidR="00EF4190">
        <w:tab/>
        <w:t>CR</w:t>
      </w:r>
      <w:r w:rsidR="00EF4190">
        <w:tab/>
        <w:t>Rel-16</w:t>
      </w:r>
      <w:r w:rsidR="00EF4190">
        <w:tab/>
        <w:t>38.331</w:t>
      </w:r>
      <w:r w:rsidR="00EF4190">
        <w:tab/>
        <w:t>16.1.0</w:t>
      </w:r>
      <w:r w:rsidR="00EF4190">
        <w:tab/>
        <w:t>1904</w:t>
      </w:r>
      <w:r w:rsidR="00EF4190">
        <w:tab/>
        <w:t>-</w:t>
      </w:r>
      <w:r w:rsidR="00EF4190">
        <w:tab/>
        <w:t>F</w:t>
      </w:r>
      <w:r w:rsidR="00EF4190">
        <w:tab/>
        <w:t>LTE_feMob-Core</w:t>
      </w:r>
    </w:p>
    <w:p w14:paraId="13B705D0" w14:textId="77777777" w:rsidR="00B70AFA" w:rsidRDefault="00B70AFA" w:rsidP="00B70AFA">
      <w:pPr>
        <w:pStyle w:val="Agreement"/>
      </w:pPr>
      <w:r>
        <w:t>[204] Not pursued</w:t>
      </w:r>
    </w:p>
    <w:p w14:paraId="5D2947DE" w14:textId="77777777" w:rsidR="00B70AFA" w:rsidRPr="00B70AFA" w:rsidRDefault="00B70AFA" w:rsidP="00B70AFA">
      <w:pPr>
        <w:pStyle w:val="Doc-text2"/>
      </w:pPr>
    </w:p>
    <w:bookmarkEnd w:id="54"/>
    <w:p w14:paraId="7CFE97B6" w14:textId="3568C15C" w:rsidR="00EF4190" w:rsidRDefault="00501609" w:rsidP="00EF4190">
      <w:pPr>
        <w:pStyle w:val="Doc-title"/>
      </w:pPr>
      <w:r>
        <w:fldChar w:fldCharType="begin"/>
      </w:r>
      <w:r>
        <w:instrText xml:space="preserve"> HYPERLINK "https://www.3gpp.org/ftp/TSG_RAN/WG2_RL2/TSGR2_111-e/Docs/R2-2007268.zip" </w:instrText>
      </w:r>
      <w:r>
        <w:fldChar w:fldCharType="separate"/>
      </w:r>
      <w:r>
        <w:rPr>
          <w:rStyle w:val="Hyperlink"/>
        </w:rPr>
        <w:t>R2-2007268</w:t>
      </w:r>
      <w:r>
        <w:fldChar w:fldCharType="end"/>
      </w:r>
      <w:r w:rsidR="00EF4190">
        <w:tab/>
        <w:t>Correction to RLC entities creation for DAPS</w:t>
      </w:r>
      <w:r w:rsidR="00EF4190">
        <w:tab/>
        <w:t>Ericsson</w:t>
      </w:r>
      <w:r w:rsidR="00EF4190">
        <w:tab/>
        <w:t>CR</w:t>
      </w:r>
      <w:r w:rsidR="00EF4190">
        <w:tab/>
        <w:t>Rel-16</w:t>
      </w:r>
      <w:r w:rsidR="00EF4190">
        <w:tab/>
        <w:t>38.331</w:t>
      </w:r>
      <w:r w:rsidR="00EF4190">
        <w:tab/>
        <w:t>16.1.0</w:t>
      </w:r>
      <w:r w:rsidR="00EF4190">
        <w:tab/>
        <w:t>1816</w:t>
      </w:r>
      <w:r w:rsidR="00EF4190">
        <w:tab/>
        <w:t>-</w:t>
      </w:r>
      <w:r w:rsidR="00EF4190">
        <w:tab/>
        <w:t>F</w:t>
      </w:r>
      <w:r w:rsidR="00EF4190">
        <w:tab/>
        <w:t>NR_Mob_enh-Core</w:t>
      </w:r>
    </w:p>
    <w:p w14:paraId="14D248EE" w14:textId="0F5EF44F" w:rsidR="004A7D05" w:rsidRDefault="004A7D05" w:rsidP="004A7D05">
      <w:pPr>
        <w:pStyle w:val="Agreement"/>
      </w:pPr>
      <w:r>
        <w:t>U</w:t>
      </w:r>
      <w:r w:rsidRPr="004A7D05">
        <w:t>sing “RLC entities” refers to more than one RLC entity in case of RLC U</w:t>
      </w:r>
      <w:r>
        <w:t>M</w:t>
      </w:r>
      <w:r w:rsidRPr="004A7D05">
        <w:t xml:space="preserve"> </w:t>
      </w:r>
    </w:p>
    <w:p w14:paraId="3B6AE648" w14:textId="23126C52" w:rsidR="004A7D05" w:rsidRDefault="004A7D05" w:rsidP="004A7D05">
      <w:pPr>
        <w:pStyle w:val="Agreement"/>
      </w:pPr>
      <w:r>
        <w:t>[204] Not pursued</w:t>
      </w:r>
    </w:p>
    <w:p w14:paraId="23EFA3C8" w14:textId="77777777" w:rsidR="004A7D05" w:rsidRPr="004A7D05" w:rsidRDefault="004A7D05" w:rsidP="004A7D05">
      <w:pPr>
        <w:pStyle w:val="Doc-text2"/>
      </w:pPr>
    </w:p>
    <w:p w14:paraId="4E0F2AFC" w14:textId="2CAD3837" w:rsidR="00EF4190" w:rsidRDefault="00501609" w:rsidP="00EF4190">
      <w:pPr>
        <w:pStyle w:val="Doc-title"/>
      </w:pPr>
      <w:hyperlink r:id="rId519" w:history="1">
        <w:r>
          <w:rPr>
            <w:rStyle w:val="Hyperlink"/>
          </w:rPr>
          <w:t>R2-2007269</w:t>
        </w:r>
      </w:hyperlink>
      <w:r w:rsidR="00EF4190">
        <w:tab/>
        <w:t>Correction to RLC entities creation for DAPS</w:t>
      </w:r>
      <w:r w:rsidR="00EF4190">
        <w:tab/>
        <w:t>Ericsson</w:t>
      </w:r>
      <w:r w:rsidR="00EF4190">
        <w:tab/>
        <w:t>CR</w:t>
      </w:r>
      <w:r w:rsidR="00EF4190">
        <w:tab/>
        <w:t>Rel-16</w:t>
      </w:r>
      <w:r w:rsidR="00EF4190">
        <w:tab/>
        <w:t>36.331</w:t>
      </w:r>
      <w:r w:rsidR="00EF4190">
        <w:tab/>
        <w:t>16.1.1</w:t>
      </w:r>
      <w:r w:rsidR="00EF4190">
        <w:tab/>
        <w:t>4372</w:t>
      </w:r>
      <w:r w:rsidR="00EF4190">
        <w:tab/>
        <w:t>-</w:t>
      </w:r>
      <w:r w:rsidR="00EF4190">
        <w:tab/>
        <w:t>F</w:t>
      </w:r>
      <w:r w:rsidR="00EF4190">
        <w:tab/>
        <w:t>NR_Mob_enh-Core</w:t>
      </w:r>
    </w:p>
    <w:p w14:paraId="5D6D2A0F" w14:textId="77777777" w:rsidR="004A7D05" w:rsidRDefault="004A7D05" w:rsidP="004A7D05">
      <w:pPr>
        <w:pStyle w:val="Agreement"/>
      </w:pPr>
      <w:r>
        <w:t>U</w:t>
      </w:r>
      <w:r w:rsidRPr="004A7D05">
        <w:t>sing “RLC entities” refers to more than one RLC entity in case of RLC U</w:t>
      </w:r>
      <w:r>
        <w:t>M</w:t>
      </w:r>
      <w:r w:rsidRPr="004A7D05">
        <w:t xml:space="preserve"> </w:t>
      </w:r>
    </w:p>
    <w:p w14:paraId="0CFCA32C" w14:textId="3FF3591E" w:rsidR="004A7D05" w:rsidRDefault="004A7D05" w:rsidP="004A7D05">
      <w:pPr>
        <w:pStyle w:val="Agreement"/>
      </w:pPr>
      <w:r>
        <w:t xml:space="preserve"> [204] Not pursued</w:t>
      </w:r>
    </w:p>
    <w:p w14:paraId="5FCE6B70" w14:textId="77777777" w:rsidR="004A7D05" w:rsidRPr="004A7D05" w:rsidRDefault="004A7D05" w:rsidP="004A7D05">
      <w:pPr>
        <w:pStyle w:val="Doc-text2"/>
      </w:pPr>
    </w:p>
    <w:p w14:paraId="07927BD2" w14:textId="642A25B8" w:rsidR="00FD348D" w:rsidRDefault="00FD348D" w:rsidP="00FD348D">
      <w:pPr>
        <w:pStyle w:val="Agreement"/>
        <w:rPr>
          <w:i/>
          <w:iCs/>
        </w:rPr>
      </w:pPr>
      <w:r>
        <w:t>The above inputs are handled in discussion [204]</w:t>
      </w:r>
      <w:r>
        <w:rPr>
          <w:i/>
          <w:iCs/>
        </w:rPr>
        <w:t xml:space="preserve"> </w:t>
      </w:r>
    </w:p>
    <w:p w14:paraId="2234E025" w14:textId="77777777" w:rsidR="00715E93" w:rsidRDefault="00715E93" w:rsidP="00EF4190">
      <w:pPr>
        <w:pStyle w:val="Doc-text2"/>
        <w:ind w:left="0" w:firstLine="0"/>
      </w:pPr>
    </w:p>
    <w:p w14:paraId="00126696" w14:textId="77777777" w:rsidR="00715E93" w:rsidRPr="000D3750" w:rsidRDefault="00715E93" w:rsidP="00715E93">
      <w:pPr>
        <w:pStyle w:val="EmailDiscussion"/>
      </w:pPr>
      <w:r w:rsidRPr="000D3750">
        <w:t>[AT111-e][204][MOB] DAPS corrections (Huawei)</w:t>
      </w:r>
    </w:p>
    <w:p w14:paraId="5CF629FC" w14:textId="77777777" w:rsidR="00715E93" w:rsidRPr="00CC7DC0" w:rsidRDefault="00715E93" w:rsidP="00715E93">
      <w:pPr>
        <w:pStyle w:val="EmailDiscussion2"/>
        <w:ind w:left="1619" w:firstLine="0"/>
        <w:rPr>
          <w:u w:val="single"/>
        </w:rPr>
      </w:pPr>
      <w:r w:rsidRPr="00CC7DC0">
        <w:rPr>
          <w:u w:val="single"/>
        </w:rPr>
        <w:t xml:space="preserve">Scope: </w:t>
      </w:r>
    </w:p>
    <w:p w14:paraId="6AB589CE" w14:textId="77777777" w:rsidR="00715E93" w:rsidRDefault="00715E93" w:rsidP="00CF3D3E">
      <w:pPr>
        <w:pStyle w:val="EmailDiscussion2"/>
        <w:numPr>
          <w:ilvl w:val="2"/>
          <w:numId w:val="7"/>
        </w:numPr>
        <w:ind w:left="1980"/>
      </w:pPr>
      <w:r>
        <w:t>Collect companies’ feedback for the contributions under 7.4.2 marked for this email discussion</w:t>
      </w:r>
    </w:p>
    <w:p w14:paraId="51748278" w14:textId="77777777" w:rsidR="00715E93" w:rsidRDefault="00715E93"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7DBE1F3D" w14:textId="77777777" w:rsidR="00715E93" w:rsidRPr="00CC7DC0" w:rsidRDefault="00715E93" w:rsidP="00715E93">
      <w:pPr>
        <w:pStyle w:val="EmailDiscussion2"/>
        <w:rPr>
          <w:u w:val="single"/>
        </w:rPr>
      </w:pPr>
      <w:r w:rsidRPr="00C449AB">
        <w:lastRenderedPageBreak/>
        <w:tab/>
      </w:r>
      <w:r w:rsidRPr="00CC7DC0">
        <w:rPr>
          <w:u w:val="single"/>
        </w:rPr>
        <w:t xml:space="preserve">Intended outcome: </w:t>
      </w:r>
    </w:p>
    <w:p w14:paraId="01C16BB6" w14:textId="247F1AC1" w:rsidR="00715E93" w:rsidRDefault="00715E93" w:rsidP="00CF3D3E">
      <w:pPr>
        <w:pStyle w:val="EmailDiscussion2"/>
        <w:numPr>
          <w:ilvl w:val="2"/>
          <w:numId w:val="7"/>
        </w:numPr>
        <w:ind w:left="1980"/>
      </w:pPr>
      <w:r>
        <w:t>Discussion s</w:t>
      </w:r>
      <w:r w:rsidRPr="00201A39">
        <w:t xml:space="preserve">ummary in </w:t>
      </w:r>
      <w:hyperlink r:id="rId520" w:history="1">
        <w:r w:rsidR="00501609">
          <w:rPr>
            <w:rStyle w:val="Hyperlink"/>
          </w:rPr>
          <w:t>R2-2008134</w:t>
        </w:r>
      </w:hyperlink>
      <w:r>
        <w:t xml:space="preserve"> </w:t>
      </w:r>
      <w:r w:rsidRPr="005422B2">
        <w:t xml:space="preserve">(by email </w:t>
      </w:r>
      <w:r>
        <w:t>rapp</w:t>
      </w:r>
      <w:r w:rsidRPr="005422B2">
        <w:t>orteur)</w:t>
      </w:r>
      <w:r>
        <w:t>.</w:t>
      </w:r>
    </w:p>
    <w:p w14:paraId="744DE507"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B583B6C"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2EC9526"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Thursday 2020-08-20 09:00 UTC </w:t>
      </w:r>
    </w:p>
    <w:p w14:paraId="39229079" w14:textId="426BD5F8"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521" w:history="1">
        <w:r w:rsidR="00501609">
          <w:rPr>
            <w:rStyle w:val="Hyperlink"/>
          </w:rPr>
          <w:t>R2-2008134</w:t>
        </w:r>
      </w:hyperlink>
      <w:r w:rsidRPr="00C1796C">
        <w:rPr>
          <w:color w:val="000000" w:themeColor="text1"/>
        </w:rPr>
        <w:t xml:space="preserve">):  Friday 2020-08-21 09:00 UTC </w:t>
      </w:r>
    </w:p>
    <w:p w14:paraId="7E0D383C"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576D8C" w14:textId="35648206" w:rsidR="00715E93" w:rsidRDefault="00715E93" w:rsidP="00EF4190">
      <w:pPr>
        <w:pStyle w:val="Doc-text2"/>
        <w:ind w:left="0" w:firstLine="0"/>
      </w:pPr>
    </w:p>
    <w:p w14:paraId="3B93E9A3" w14:textId="50D7ABEE" w:rsidR="0075617D" w:rsidRDefault="0075617D" w:rsidP="0075617D">
      <w:pPr>
        <w:pStyle w:val="BoldComments"/>
      </w:pPr>
      <w:r>
        <w:t>By Email [204] after Web Conf (Wednesday August 26</w:t>
      </w:r>
      <w:r w:rsidRPr="00E47F05">
        <w:rPr>
          <w:vertAlign w:val="superscript"/>
        </w:rPr>
        <w:t>th</w:t>
      </w:r>
      <w:r>
        <w:t>)</w:t>
      </w:r>
    </w:p>
    <w:p w14:paraId="35EF8D83" w14:textId="77777777" w:rsidR="0075617D" w:rsidRDefault="0075617D" w:rsidP="0075617D">
      <w:pPr>
        <w:pStyle w:val="Doc-title"/>
      </w:pPr>
      <w:hyperlink r:id="rId522" w:history="1">
        <w:r>
          <w:rPr>
            <w:rStyle w:val="Hyperlink"/>
          </w:rPr>
          <w:t>R2-200813</w:t>
        </w:r>
      </w:hyperlink>
      <w:r>
        <w:rPr>
          <w:rStyle w:val="Hyperlink"/>
        </w:rPr>
        <w:t>4</w:t>
      </w:r>
      <w:r w:rsidRPr="005B4368">
        <w:tab/>
      </w:r>
      <w:r w:rsidRPr="00A37BDB">
        <w:t>Summary of discussion [2</w:t>
      </w:r>
      <w:r>
        <w:t>04</w:t>
      </w:r>
      <w:r w:rsidRPr="00A37BDB">
        <w:t xml:space="preserve">] on </w:t>
      </w:r>
      <w:r w:rsidRPr="00C273B7">
        <w:t xml:space="preserve">DAPS </w:t>
      </w:r>
      <w:r>
        <w:t>Corrections</w:t>
      </w:r>
      <w:r w:rsidRPr="00C273B7">
        <w:t xml:space="preserve"> (</w:t>
      </w:r>
      <w:r>
        <w:t>Huawei</w:t>
      </w:r>
      <w:r w:rsidRPr="00C273B7">
        <w:t>)</w:t>
      </w:r>
      <w:r>
        <w:tab/>
        <w:t>Huawei (rapporteur)</w:t>
      </w:r>
      <w:r w:rsidRPr="005B4368">
        <w:tab/>
        <w:t>discussion</w:t>
      </w:r>
      <w:r w:rsidRPr="005B4368">
        <w:tab/>
      </w:r>
      <w:r>
        <w:t>NR_Mob_enh-Core,</w:t>
      </w:r>
      <w:r w:rsidRPr="00C273B7">
        <w:t xml:space="preserve"> </w:t>
      </w:r>
      <w:r>
        <w:t xml:space="preserve">LTE_feMob-Core </w:t>
      </w:r>
      <w:r>
        <w:tab/>
      </w:r>
      <w:r w:rsidRPr="005B4368">
        <w:t>Late</w:t>
      </w:r>
    </w:p>
    <w:p w14:paraId="4214BCAC" w14:textId="77777777" w:rsidR="0075617D" w:rsidRDefault="0075617D" w:rsidP="0075617D">
      <w:pPr>
        <w:pStyle w:val="Doc-text2"/>
      </w:pPr>
    </w:p>
    <w:p w14:paraId="3096E368" w14:textId="77777777" w:rsidR="0075617D" w:rsidRPr="00D24F73" w:rsidRDefault="0075617D" w:rsidP="0075617D">
      <w:pPr>
        <w:spacing w:beforeLines="50" w:before="120"/>
        <w:ind w:left="1259"/>
        <w:rPr>
          <w:rFonts w:ascii="Times New Roman" w:eastAsia="SimSun" w:hAnsi="Times New Roman"/>
          <w:i/>
          <w:iCs/>
          <w:sz w:val="18"/>
          <w:szCs w:val="18"/>
          <w:lang w:val="en-US"/>
        </w:rPr>
      </w:pPr>
      <w:r w:rsidRPr="00D24F73">
        <w:rPr>
          <w:rFonts w:ascii="Times New Roman" w:hAnsi="Times New Roman"/>
          <w:i/>
          <w:iCs/>
          <w:sz w:val="18"/>
          <w:szCs w:val="18"/>
          <w:lang w:val="en-US"/>
        </w:rPr>
        <w:t xml:space="preserve">Proposal 1: </w:t>
      </w:r>
      <w:r w:rsidRPr="00D24F73">
        <w:rPr>
          <w:rFonts w:ascii="Times New Roman" w:hAnsi="Times New Roman"/>
          <w:i/>
          <w:iCs/>
          <w:sz w:val="18"/>
          <w:szCs w:val="18"/>
          <w:lang w:val="en-US" w:eastAsia="ko-KR"/>
        </w:rPr>
        <w:t>do not change the terminology of “DAPS bearer” to “DAPS DRB”.</w:t>
      </w:r>
    </w:p>
    <w:p w14:paraId="279EED37" w14:textId="26722C5F" w:rsidR="0075617D" w:rsidRPr="00D24F73" w:rsidRDefault="0075617D" w:rsidP="0075617D">
      <w:pPr>
        <w:spacing w:beforeLines="50" w:before="120"/>
        <w:ind w:left="1259"/>
        <w:rPr>
          <w:rFonts w:ascii="Times New Roman" w:hAnsi="Times New Roman"/>
          <w:i/>
          <w:iCs/>
          <w:sz w:val="18"/>
          <w:szCs w:val="18"/>
        </w:rPr>
      </w:pPr>
      <w:r w:rsidRPr="00D24F73">
        <w:rPr>
          <w:rFonts w:ascii="Times New Roman" w:hAnsi="Times New Roman"/>
          <w:i/>
          <w:iCs/>
          <w:sz w:val="18"/>
          <w:szCs w:val="18"/>
          <w:lang w:val="en-US"/>
        </w:rPr>
        <w:t xml:space="preserve">Proposal 2: In order to clarify UE needs to check if DAPS handover is configured at the start of handover, </w:t>
      </w:r>
      <w:hyperlink r:id="rId523" w:history="1">
        <w:r w:rsidR="00501609">
          <w:rPr>
            <w:rStyle w:val="Hyperlink"/>
            <w:rFonts w:ascii="Times New Roman" w:hAnsi="Times New Roman"/>
            <w:i/>
            <w:iCs/>
            <w:sz w:val="18"/>
            <w:szCs w:val="18"/>
            <w:lang w:val="en-US"/>
          </w:rPr>
          <w:t>R2-2007271</w:t>
        </w:r>
      </w:hyperlink>
      <w:r w:rsidRPr="00D24F73">
        <w:rPr>
          <w:rFonts w:ascii="Times New Roman" w:hAnsi="Times New Roman"/>
          <w:i/>
          <w:iCs/>
          <w:sz w:val="18"/>
          <w:szCs w:val="18"/>
          <w:highlight w:val="green"/>
          <w:lang w:val="en-US"/>
        </w:rPr>
        <w:t xml:space="preserve"> and </w:t>
      </w:r>
      <w:hyperlink r:id="rId524" w:history="1">
        <w:r w:rsidR="00501609">
          <w:rPr>
            <w:rStyle w:val="Hyperlink"/>
            <w:rFonts w:ascii="Times New Roman" w:hAnsi="Times New Roman"/>
            <w:i/>
            <w:iCs/>
            <w:sz w:val="18"/>
            <w:szCs w:val="18"/>
            <w:highlight w:val="green"/>
            <w:lang w:val="en-US"/>
          </w:rPr>
          <w:t>R2-2007273</w:t>
        </w:r>
      </w:hyperlink>
      <w:r w:rsidRPr="00D24F73">
        <w:rPr>
          <w:rFonts w:ascii="Times New Roman" w:hAnsi="Times New Roman"/>
          <w:i/>
          <w:iCs/>
          <w:sz w:val="18"/>
          <w:szCs w:val="18"/>
          <w:highlight w:val="green"/>
          <w:lang w:val="en-US"/>
        </w:rPr>
        <w:t xml:space="preserve"> can be agreed (Alt.2)</w:t>
      </w:r>
      <w:r w:rsidRPr="00D24F73">
        <w:rPr>
          <w:rFonts w:ascii="Times New Roman" w:hAnsi="Times New Roman"/>
          <w:i/>
          <w:iCs/>
          <w:sz w:val="18"/>
          <w:szCs w:val="18"/>
          <w:lang w:val="en-US"/>
        </w:rPr>
        <w:t>.</w:t>
      </w:r>
    </w:p>
    <w:p w14:paraId="16FF280E" w14:textId="3CC63E2D" w:rsidR="0075617D" w:rsidRPr="00D24F73" w:rsidRDefault="0075617D" w:rsidP="0075617D">
      <w:pPr>
        <w:spacing w:beforeLines="50" w:before="120"/>
        <w:ind w:left="1259"/>
        <w:rPr>
          <w:rFonts w:ascii="Times New Roman" w:hAnsi="Times New Roman"/>
          <w:i/>
          <w:iCs/>
          <w:sz w:val="18"/>
          <w:szCs w:val="18"/>
          <w:lang w:val="en-US"/>
        </w:rPr>
      </w:pPr>
      <w:r w:rsidRPr="00D24F73">
        <w:rPr>
          <w:rFonts w:ascii="Times New Roman" w:hAnsi="Times New Roman"/>
          <w:i/>
          <w:iCs/>
          <w:sz w:val="18"/>
          <w:szCs w:val="18"/>
          <w:lang w:val="en-US"/>
        </w:rPr>
        <w:t>Proposal 3</w:t>
      </w:r>
      <w:r w:rsidRPr="00D24F73">
        <w:rPr>
          <w:rFonts w:ascii="SimSun" w:hAnsi="SimSun" w:hint="eastAsia"/>
          <w:i/>
          <w:iCs/>
          <w:sz w:val="18"/>
          <w:szCs w:val="18"/>
        </w:rPr>
        <w:t>：</w:t>
      </w:r>
      <w:r w:rsidRPr="00D24F73">
        <w:rPr>
          <w:rFonts w:ascii="Times New Roman" w:hAnsi="Times New Roman"/>
          <w:i/>
          <w:iCs/>
          <w:sz w:val="18"/>
          <w:szCs w:val="18"/>
          <w:lang w:val="en-US"/>
        </w:rPr>
        <w:t xml:space="preserve">As there is no consensus to align terminologies for handling of L2 entities in DAPS, </w:t>
      </w:r>
      <w:hyperlink r:id="rId525" w:history="1">
        <w:r w:rsidR="00501609">
          <w:rPr>
            <w:rStyle w:val="Hyperlink"/>
            <w:rFonts w:ascii="Times New Roman" w:hAnsi="Times New Roman"/>
            <w:i/>
            <w:iCs/>
            <w:sz w:val="18"/>
            <w:szCs w:val="18"/>
            <w:lang w:val="en-US"/>
          </w:rPr>
          <w:t>R2-2007666</w:t>
        </w:r>
      </w:hyperlink>
      <w:r w:rsidRPr="00D24F73">
        <w:rPr>
          <w:rFonts w:ascii="Times New Roman" w:hAnsi="Times New Roman"/>
          <w:i/>
          <w:iCs/>
          <w:sz w:val="18"/>
          <w:szCs w:val="18"/>
          <w:lang w:val="en-US"/>
        </w:rPr>
        <w:t xml:space="preserve"> is not agreed.</w:t>
      </w:r>
    </w:p>
    <w:p w14:paraId="55B06917" w14:textId="18F33E99"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lang w:eastAsia="en-US"/>
        </w:rPr>
        <w:t xml:space="preserve">Proposal 4: for TS38.331, </w:t>
      </w:r>
      <w:hyperlink r:id="rId526" w:history="1">
        <w:r w:rsidR="00501609">
          <w:rPr>
            <w:rStyle w:val="Hyperlink"/>
            <w:rFonts w:ascii="Times New Roman" w:hAnsi="Times New Roman"/>
            <w:i/>
            <w:iCs/>
            <w:sz w:val="18"/>
            <w:szCs w:val="18"/>
            <w:lang w:eastAsia="en-US"/>
          </w:rPr>
          <w:t>R2-2007456</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w:t>
      </w:r>
      <w:r w:rsidRPr="00D24F73">
        <w:rPr>
          <w:rFonts w:ascii="Times New Roman" w:hAnsi="Times New Roman"/>
          <w:i/>
          <w:iCs/>
          <w:sz w:val="18"/>
          <w:szCs w:val="18"/>
          <w:highlight w:val="green"/>
          <w:lang w:eastAsia="en-US"/>
        </w:rPr>
        <w:t>with removing the third change</w:t>
      </w:r>
      <w:r w:rsidRPr="00D24F73">
        <w:rPr>
          <w:rFonts w:ascii="Times New Roman" w:hAnsi="Times New Roman"/>
          <w:i/>
          <w:iCs/>
          <w:sz w:val="18"/>
          <w:szCs w:val="18"/>
          <w:lang w:eastAsia="en-US"/>
        </w:rPr>
        <w:t xml:space="preserve"> (clarification on </w:t>
      </w:r>
      <w:r w:rsidRPr="00D24F73">
        <w:rPr>
          <w:rFonts w:ascii="Times New Roman" w:hAnsi="Times New Roman"/>
          <w:i/>
          <w:iCs/>
          <w:sz w:val="18"/>
          <w:szCs w:val="18"/>
        </w:rPr>
        <w:t>UE is not in MR-DC).</w:t>
      </w:r>
    </w:p>
    <w:p w14:paraId="6BBC868C" w14:textId="3DCAE65E"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lang w:eastAsia="en-US"/>
        </w:rPr>
      </w:pPr>
      <w:r w:rsidRPr="00D24F73">
        <w:rPr>
          <w:rFonts w:ascii="Times New Roman" w:hAnsi="Times New Roman"/>
          <w:i/>
          <w:iCs/>
          <w:sz w:val="18"/>
          <w:szCs w:val="18"/>
          <w:lang w:eastAsia="en-US"/>
        </w:rPr>
        <w:t xml:space="preserve">Proposal 5: for TS36.331, </w:t>
      </w:r>
      <w:hyperlink r:id="rId527" w:history="1">
        <w:r w:rsidR="00501609">
          <w:rPr>
            <w:rStyle w:val="Hyperlink"/>
            <w:rFonts w:ascii="Times New Roman" w:hAnsi="Times New Roman"/>
            <w:i/>
            <w:iCs/>
            <w:sz w:val="18"/>
            <w:szCs w:val="18"/>
            <w:lang w:eastAsia="en-US"/>
          </w:rPr>
          <w:t>R2-2007788</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to clarify source PDCP SDU discarding.</w:t>
      </w:r>
    </w:p>
    <w:p w14:paraId="3A8297FB" w14:textId="55FD6F55"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lang w:eastAsia="en-US"/>
        </w:rPr>
      </w:pPr>
      <w:r w:rsidRPr="00D24F73">
        <w:rPr>
          <w:rFonts w:ascii="Times New Roman" w:hAnsi="Times New Roman"/>
          <w:i/>
          <w:iCs/>
          <w:sz w:val="18"/>
          <w:szCs w:val="18"/>
          <w:lang w:eastAsia="en-US"/>
        </w:rPr>
        <w:t xml:space="preserve">Proposal 6: </w:t>
      </w:r>
      <w:hyperlink r:id="rId528" w:history="1">
        <w:r w:rsidR="00501609">
          <w:rPr>
            <w:rStyle w:val="Hyperlink"/>
            <w:rFonts w:ascii="Times New Roman" w:hAnsi="Times New Roman"/>
            <w:i/>
            <w:iCs/>
            <w:sz w:val="18"/>
            <w:szCs w:val="18"/>
            <w:lang w:eastAsia="en-US"/>
          </w:rPr>
          <w:t>R2-2007481</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to correct the restriction for RLC UM radio bearers.</w:t>
      </w:r>
    </w:p>
    <w:p w14:paraId="3F0D3A0C" w14:textId="753B30EB"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7: as using “RLC entities” refers to more than one RLC entity in case of RLC UM, the changes in </w:t>
      </w:r>
      <w:hyperlink r:id="rId529" w:history="1">
        <w:r w:rsidR="00501609">
          <w:rPr>
            <w:rStyle w:val="Hyperlink"/>
            <w:rFonts w:ascii="Times New Roman" w:hAnsi="Times New Roman"/>
            <w:i/>
            <w:iCs/>
            <w:sz w:val="18"/>
            <w:szCs w:val="18"/>
          </w:rPr>
          <w:t>R2-2007268</w:t>
        </w:r>
      </w:hyperlink>
      <w:r w:rsidRPr="00D24F73">
        <w:rPr>
          <w:rFonts w:ascii="Times New Roman" w:hAnsi="Times New Roman"/>
          <w:i/>
          <w:iCs/>
          <w:sz w:val="18"/>
          <w:szCs w:val="18"/>
        </w:rPr>
        <w:t xml:space="preserve"> and </w:t>
      </w:r>
      <w:hyperlink r:id="rId530" w:history="1">
        <w:r w:rsidR="00501609">
          <w:rPr>
            <w:rStyle w:val="Hyperlink"/>
            <w:rFonts w:ascii="Times New Roman" w:hAnsi="Times New Roman"/>
            <w:i/>
            <w:iCs/>
            <w:sz w:val="18"/>
            <w:szCs w:val="18"/>
          </w:rPr>
          <w:t>R2-2007269</w:t>
        </w:r>
      </w:hyperlink>
      <w:r w:rsidRPr="00D24F73">
        <w:rPr>
          <w:rFonts w:ascii="Times New Roman" w:hAnsi="Times New Roman"/>
          <w:i/>
          <w:iCs/>
          <w:sz w:val="18"/>
          <w:szCs w:val="18"/>
        </w:rPr>
        <w:t xml:space="preserve"> are not agreed.</w:t>
      </w:r>
    </w:p>
    <w:p w14:paraId="7978AB3C" w14:textId="46F92E29"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lang w:eastAsia="zh-CN"/>
        </w:rPr>
      </w:pPr>
      <w:r w:rsidRPr="00D24F73">
        <w:rPr>
          <w:rFonts w:ascii="Times New Roman" w:hAnsi="Times New Roman"/>
          <w:i/>
          <w:iCs/>
          <w:sz w:val="18"/>
          <w:szCs w:val="18"/>
        </w:rPr>
        <w:t xml:space="preserve">Proposal 8: As there is no consensus on clarification of the T304 informative table for DAPS, </w:t>
      </w:r>
      <w:hyperlink r:id="rId531" w:history="1">
        <w:r w:rsidR="00501609">
          <w:rPr>
            <w:rStyle w:val="Hyperlink"/>
            <w:rFonts w:ascii="Times New Roman" w:hAnsi="Times New Roman"/>
            <w:i/>
            <w:iCs/>
            <w:sz w:val="18"/>
            <w:szCs w:val="18"/>
          </w:rPr>
          <w:t>R2-2007274</w:t>
        </w:r>
      </w:hyperlink>
      <w:r w:rsidRPr="00D24F73">
        <w:rPr>
          <w:rFonts w:ascii="Times New Roman" w:hAnsi="Times New Roman"/>
          <w:i/>
          <w:iCs/>
          <w:sz w:val="18"/>
          <w:szCs w:val="18"/>
        </w:rPr>
        <w:t xml:space="preserve"> is not agreed.</w:t>
      </w:r>
    </w:p>
    <w:p w14:paraId="254E0493" w14:textId="57B96A06"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9: As there is no consensus on correction on RRC connection re-establishment in DAPS, </w:t>
      </w:r>
      <w:hyperlink r:id="rId532" w:history="1">
        <w:r w:rsidR="00501609">
          <w:rPr>
            <w:rStyle w:val="Hyperlink"/>
            <w:rFonts w:ascii="Times New Roman" w:hAnsi="Times New Roman"/>
            <w:i/>
            <w:iCs/>
            <w:sz w:val="18"/>
            <w:szCs w:val="18"/>
          </w:rPr>
          <w:t>R2-2007311</w:t>
        </w:r>
      </w:hyperlink>
      <w:r w:rsidRPr="00D24F73">
        <w:rPr>
          <w:rFonts w:ascii="Times New Roman" w:hAnsi="Times New Roman"/>
          <w:i/>
          <w:iCs/>
          <w:sz w:val="18"/>
          <w:szCs w:val="18"/>
        </w:rPr>
        <w:t xml:space="preserve"> and </w:t>
      </w:r>
      <w:hyperlink r:id="rId533" w:history="1">
        <w:r w:rsidR="00501609">
          <w:rPr>
            <w:rStyle w:val="Hyperlink"/>
            <w:rFonts w:ascii="Times New Roman" w:hAnsi="Times New Roman"/>
            <w:i/>
            <w:iCs/>
            <w:sz w:val="18"/>
            <w:szCs w:val="18"/>
          </w:rPr>
          <w:t>R2-2008073</w:t>
        </w:r>
      </w:hyperlink>
      <w:r w:rsidRPr="00D24F73">
        <w:rPr>
          <w:rFonts w:ascii="Times New Roman" w:hAnsi="Times New Roman"/>
          <w:i/>
          <w:iCs/>
          <w:sz w:val="18"/>
          <w:szCs w:val="18"/>
        </w:rPr>
        <w:t xml:space="preserve"> are not agreed.</w:t>
      </w:r>
    </w:p>
    <w:p w14:paraId="3D1244E8" w14:textId="2286E413"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10: </w:t>
      </w:r>
      <w:hyperlink r:id="rId534" w:history="1">
        <w:r w:rsidR="00501609">
          <w:rPr>
            <w:rStyle w:val="Hyperlink"/>
            <w:rFonts w:ascii="Times New Roman" w:hAnsi="Times New Roman"/>
            <w:i/>
            <w:iCs/>
            <w:sz w:val="18"/>
            <w:szCs w:val="18"/>
          </w:rPr>
          <w:t>R2-2007893</w:t>
        </w:r>
      </w:hyperlink>
      <w:r w:rsidRPr="00D24F73">
        <w:rPr>
          <w:rFonts w:ascii="Times New Roman" w:hAnsi="Times New Roman"/>
          <w:i/>
          <w:iCs/>
          <w:sz w:val="18"/>
          <w:szCs w:val="18"/>
          <w:highlight w:val="green"/>
        </w:rPr>
        <w:t xml:space="preserve"> can be agreed with the wording revision</w:t>
      </w:r>
      <w:r w:rsidRPr="00D24F73">
        <w:rPr>
          <w:rFonts w:ascii="Times New Roman" w:hAnsi="Times New Roman"/>
          <w:i/>
          <w:iCs/>
          <w:sz w:val="18"/>
          <w:szCs w:val="18"/>
        </w:rPr>
        <w:t xml:space="preserve"> “</w:t>
      </w:r>
      <w:r w:rsidRPr="00D24F73">
        <w:rPr>
          <w:rFonts w:ascii="Times New Roman" w:hAnsi="Times New Roman"/>
          <w:i/>
          <w:iCs/>
          <w:strike/>
          <w:sz w:val="18"/>
          <w:szCs w:val="18"/>
          <w:lang w:val="en-US" w:eastAsia="ko-KR"/>
        </w:rPr>
        <w:t>This</w:t>
      </w:r>
      <w:r w:rsidRPr="00D24F73">
        <w:rPr>
          <w:rFonts w:ascii="Times New Roman" w:hAnsi="Times New Roman"/>
          <w:i/>
          <w:iCs/>
          <w:sz w:val="18"/>
          <w:szCs w:val="18"/>
          <w:lang w:val="en-US" w:eastAsia="ko-KR"/>
        </w:rPr>
        <w:t xml:space="preserve"> </w:t>
      </w:r>
      <w:r w:rsidRPr="00D24F73">
        <w:rPr>
          <w:rFonts w:ascii="Times New Roman" w:hAnsi="Times New Roman"/>
          <w:i/>
          <w:iCs/>
          <w:color w:val="FF0000"/>
          <w:sz w:val="18"/>
          <w:szCs w:val="18"/>
          <w:u w:val="single"/>
          <w:lang w:val="en-US" w:eastAsia="ko-KR"/>
        </w:rPr>
        <w:t>These</w:t>
      </w:r>
      <w:r w:rsidRPr="00D24F73">
        <w:rPr>
          <w:rFonts w:ascii="Times New Roman" w:hAnsi="Times New Roman"/>
          <w:i/>
          <w:iCs/>
          <w:color w:val="FF0000"/>
          <w:sz w:val="18"/>
          <w:szCs w:val="18"/>
          <w:lang w:val="en-US" w:eastAsia="ko-KR"/>
        </w:rPr>
        <w:t xml:space="preserve"> </w:t>
      </w:r>
      <w:r w:rsidRPr="00D24F73">
        <w:rPr>
          <w:rFonts w:ascii="Times New Roman" w:hAnsi="Times New Roman"/>
          <w:i/>
          <w:iCs/>
          <w:sz w:val="18"/>
          <w:szCs w:val="18"/>
          <w:lang w:val="en-US" w:eastAsia="ko-KR"/>
        </w:rPr>
        <w:t>format</w:t>
      </w:r>
      <w:r w:rsidRPr="00D24F73">
        <w:rPr>
          <w:rFonts w:ascii="Times New Roman" w:hAnsi="Times New Roman"/>
          <w:i/>
          <w:iCs/>
          <w:color w:val="FF0000"/>
          <w:sz w:val="18"/>
          <w:szCs w:val="18"/>
          <w:u w:val="single"/>
          <w:lang w:val="en-US" w:eastAsia="ko-KR"/>
        </w:rPr>
        <w:t>s</w:t>
      </w:r>
      <w:r w:rsidRPr="00D24F73">
        <w:rPr>
          <w:rFonts w:ascii="Times New Roman" w:hAnsi="Times New Roman"/>
          <w:i/>
          <w:iCs/>
          <w:sz w:val="18"/>
          <w:szCs w:val="18"/>
          <w:lang w:val="en-US" w:eastAsia="ko-KR"/>
        </w:rPr>
        <w:t xml:space="preserve"> </w:t>
      </w:r>
      <w:r w:rsidRPr="00D24F73">
        <w:rPr>
          <w:rFonts w:ascii="Times New Roman" w:hAnsi="Times New Roman"/>
          <w:i/>
          <w:iCs/>
          <w:strike/>
          <w:sz w:val="18"/>
          <w:szCs w:val="18"/>
          <w:lang w:val="en-US" w:eastAsia="ko-KR"/>
        </w:rPr>
        <w:t>is</w:t>
      </w:r>
      <w:r w:rsidRPr="00D24F73">
        <w:rPr>
          <w:rFonts w:ascii="Times New Roman" w:hAnsi="Times New Roman"/>
          <w:i/>
          <w:iCs/>
          <w:sz w:val="18"/>
          <w:szCs w:val="18"/>
          <w:lang w:val="en-US" w:eastAsia="ko-KR"/>
        </w:rPr>
        <w:t xml:space="preserve"> </w:t>
      </w:r>
      <w:r w:rsidRPr="00D24F73">
        <w:rPr>
          <w:rFonts w:ascii="Times New Roman" w:hAnsi="Times New Roman"/>
          <w:i/>
          <w:iCs/>
          <w:color w:val="FF0000"/>
          <w:sz w:val="18"/>
          <w:szCs w:val="18"/>
          <w:u w:val="single"/>
          <w:lang w:val="en-US" w:eastAsia="ko-KR"/>
        </w:rPr>
        <w:t>are</w:t>
      </w:r>
      <w:r w:rsidRPr="00D24F73">
        <w:rPr>
          <w:rFonts w:ascii="Times New Roman" w:hAnsi="Times New Roman"/>
          <w:i/>
          <w:iCs/>
          <w:color w:val="FF0000"/>
          <w:sz w:val="18"/>
          <w:szCs w:val="18"/>
          <w:lang w:val="en-US" w:eastAsia="ko-KR"/>
        </w:rPr>
        <w:t xml:space="preserve"> </w:t>
      </w:r>
      <w:r w:rsidRPr="00D24F73">
        <w:rPr>
          <w:rFonts w:ascii="Times New Roman" w:hAnsi="Times New Roman"/>
          <w:i/>
          <w:iCs/>
          <w:sz w:val="18"/>
          <w:szCs w:val="18"/>
          <w:lang w:val="en-US" w:eastAsia="ko-KR"/>
        </w:rPr>
        <w:t>applicable for DRBs mapped on RLC AM.</w:t>
      </w:r>
      <w:r w:rsidRPr="00D24F73">
        <w:rPr>
          <w:rFonts w:ascii="Times New Roman" w:hAnsi="Times New Roman"/>
          <w:i/>
          <w:iCs/>
          <w:sz w:val="18"/>
          <w:szCs w:val="18"/>
        </w:rPr>
        <w:t>”.</w:t>
      </w:r>
    </w:p>
    <w:p w14:paraId="00EA5964" w14:textId="2D97C5DE" w:rsidR="0075617D" w:rsidRPr="00D24F73" w:rsidRDefault="0075617D" w:rsidP="0075617D">
      <w:pPr>
        <w:overflowPunct w:val="0"/>
        <w:autoSpaceDE w:val="0"/>
        <w:autoSpaceDN w:val="0"/>
        <w:spacing w:beforeLines="50" w:before="120" w:after="180"/>
        <w:ind w:left="1259"/>
        <w:rPr>
          <w:rFonts w:ascii="Times New Roman" w:hAnsi="Times New Roman"/>
          <w:i/>
          <w:iCs/>
          <w:sz w:val="18"/>
          <w:szCs w:val="18"/>
        </w:rPr>
      </w:pPr>
      <w:r w:rsidRPr="00D24F73">
        <w:rPr>
          <w:rFonts w:ascii="Times New Roman" w:hAnsi="Times New Roman"/>
          <w:i/>
          <w:iCs/>
          <w:sz w:val="18"/>
          <w:szCs w:val="18"/>
        </w:rPr>
        <w:t xml:space="preserve">Proposal 11: </w:t>
      </w:r>
      <w:hyperlink r:id="rId535" w:history="1">
        <w:r w:rsidR="00501609">
          <w:rPr>
            <w:rStyle w:val="Hyperlink"/>
            <w:rFonts w:ascii="Times New Roman" w:hAnsi="Times New Roman"/>
            <w:i/>
            <w:iCs/>
            <w:sz w:val="18"/>
            <w:szCs w:val="18"/>
          </w:rPr>
          <w:t>R2-2007710</w:t>
        </w:r>
      </w:hyperlink>
      <w:r w:rsidRPr="00D24F73">
        <w:rPr>
          <w:rFonts w:ascii="Times New Roman" w:hAnsi="Times New Roman"/>
          <w:i/>
          <w:iCs/>
          <w:sz w:val="18"/>
          <w:szCs w:val="18"/>
          <w:highlight w:val="green"/>
          <w:lang w:eastAsia="en-US"/>
        </w:rPr>
        <w:t xml:space="preserve"> and </w:t>
      </w:r>
      <w:hyperlink r:id="rId536" w:history="1">
        <w:r w:rsidR="00501609">
          <w:rPr>
            <w:rStyle w:val="Hyperlink"/>
            <w:rFonts w:ascii="Times New Roman" w:hAnsi="Times New Roman"/>
            <w:i/>
            <w:iCs/>
            <w:sz w:val="18"/>
            <w:szCs w:val="18"/>
            <w:highlight w:val="green"/>
            <w:lang w:eastAsia="en-US"/>
          </w:rPr>
          <w:t>R2-2007711</w:t>
        </w:r>
      </w:hyperlink>
      <w:r w:rsidRPr="00D24F73">
        <w:rPr>
          <w:rFonts w:ascii="Times New Roman" w:hAnsi="Times New Roman"/>
          <w:i/>
          <w:iCs/>
          <w:sz w:val="18"/>
          <w:szCs w:val="18"/>
          <w:highlight w:val="green"/>
          <w:lang w:eastAsia="en-US"/>
        </w:rPr>
        <w:t xml:space="preserve"> can be agreed</w:t>
      </w:r>
      <w:r w:rsidRPr="00D24F73">
        <w:rPr>
          <w:rFonts w:ascii="Times New Roman" w:hAnsi="Times New Roman"/>
          <w:i/>
          <w:iCs/>
          <w:sz w:val="18"/>
          <w:szCs w:val="18"/>
          <w:lang w:eastAsia="en-US"/>
        </w:rPr>
        <w:t xml:space="preserve"> to clarify No support of DAPS HO for a CHO candidate cell.</w:t>
      </w:r>
    </w:p>
    <w:p w14:paraId="39741464" w14:textId="77777777" w:rsidR="0075617D" w:rsidRDefault="0075617D" w:rsidP="0075617D">
      <w:pPr>
        <w:pStyle w:val="Doc-text2"/>
      </w:pPr>
    </w:p>
    <w:p w14:paraId="4E607D56" w14:textId="77777777" w:rsidR="0075617D" w:rsidRPr="00D24F73" w:rsidRDefault="0075617D" w:rsidP="0075617D">
      <w:pPr>
        <w:pStyle w:val="Doc-text2"/>
      </w:pPr>
    </w:p>
    <w:p w14:paraId="66B53A03" w14:textId="77777777" w:rsidR="0075617D" w:rsidRPr="00AA472E" w:rsidRDefault="0075617D" w:rsidP="00AA472E">
      <w:pPr>
        <w:ind w:left="1259"/>
        <w:rPr>
          <w:rFonts w:eastAsiaTheme="minorEastAsia" w:cs="Arial"/>
          <w:b/>
          <w:bCs/>
          <w:szCs w:val="20"/>
          <w:u w:val="single"/>
          <w:lang w:eastAsia="ja-JP"/>
        </w:rPr>
      </w:pPr>
      <w:bookmarkStart w:id="55" w:name="_Hlk49367773"/>
      <w:r w:rsidRPr="00AA472E">
        <w:rPr>
          <w:rFonts w:eastAsiaTheme="minorEastAsia" w:cs="Arial"/>
          <w:b/>
          <w:bCs/>
          <w:szCs w:val="20"/>
          <w:u w:val="single"/>
          <w:lang w:eastAsia="ja-JP"/>
        </w:rPr>
        <w:t>Agreed CRs:</w:t>
      </w:r>
    </w:p>
    <w:p w14:paraId="517F62E6" w14:textId="3FB0FA17" w:rsidR="0075617D" w:rsidRPr="00AA472E" w:rsidRDefault="008A4324" w:rsidP="00AA472E">
      <w:pPr>
        <w:pStyle w:val="Agreement"/>
        <w:rPr>
          <w:rFonts w:eastAsia="SimSun"/>
          <w:lang w:eastAsia="zh-CN"/>
        </w:rPr>
      </w:pPr>
      <w:r w:rsidRPr="00AA472E">
        <w:rPr>
          <w:lang w:val="en-US"/>
        </w:rPr>
        <w:t xml:space="preserve">[204] </w:t>
      </w:r>
      <w:r w:rsidR="0075617D" w:rsidRPr="00AA472E">
        <w:rPr>
          <w:lang w:val="en-US"/>
        </w:rPr>
        <w:t xml:space="preserve">2: In order to clarify UE needs to check if DAPS handover is configured at the start of handover, </w:t>
      </w:r>
      <w:hyperlink r:id="rId537" w:history="1">
        <w:r w:rsidR="00501609">
          <w:rPr>
            <w:rStyle w:val="Hyperlink"/>
            <w:lang w:val="en-US"/>
          </w:rPr>
          <w:t>R2-2007271</w:t>
        </w:r>
      </w:hyperlink>
      <w:r w:rsidR="0075617D" w:rsidRPr="00AA472E">
        <w:rPr>
          <w:lang w:val="en-US"/>
        </w:rPr>
        <w:t xml:space="preserve"> and </w:t>
      </w:r>
      <w:hyperlink r:id="rId538" w:history="1">
        <w:r w:rsidR="00501609">
          <w:rPr>
            <w:rStyle w:val="Hyperlink"/>
            <w:lang w:val="en-US"/>
          </w:rPr>
          <w:t>R2-2007273</w:t>
        </w:r>
      </w:hyperlink>
      <w:r w:rsidR="0075617D" w:rsidRPr="00AA472E">
        <w:rPr>
          <w:lang w:val="en-US"/>
        </w:rPr>
        <w:t xml:space="preserve"> are agreed (Alt.2).</w:t>
      </w:r>
    </w:p>
    <w:p w14:paraId="1F01FB48" w14:textId="5D299987" w:rsidR="0075617D" w:rsidRPr="00AA472E" w:rsidRDefault="008A4324" w:rsidP="00AA472E">
      <w:pPr>
        <w:pStyle w:val="Agreement"/>
      </w:pPr>
      <w:r w:rsidRPr="00AA472E">
        <w:rPr>
          <w:lang w:val="en-US"/>
        </w:rPr>
        <w:t xml:space="preserve">[204] </w:t>
      </w:r>
      <w:r w:rsidR="0075617D" w:rsidRPr="00AA472E">
        <w:t xml:space="preserve">11: </w:t>
      </w:r>
      <w:hyperlink r:id="rId539" w:history="1">
        <w:r w:rsidR="00501609">
          <w:rPr>
            <w:rStyle w:val="Hyperlink"/>
          </w:rPr>
          <w:t>R2-2007710</w:t>
        </w:r>
      </w:hyperlink>
      <w:r w:rsidR="0075617D" w:rsidRPr="00AA472E">
        <w:rPr>
          <w:lang w:eastAsia="en-US"/>
        </w:rPr>
        <w:t xml:space="preserve"> and </w:t>
      </w:r>
      <w:hyperlink r:id="rId540" w:history="1">
        <w:r w:rsidR="00501609">
          <w:rPr>
            <w:rStyle w:val="Hyperlink"/>
            <w:lang w:eastAsia="en-US"/>
          </w:rPr>
          <w:t>R2-2007711</w:t>
        </w:r>
      </w:hyperlink>
      <w:r w:rsidR="0075617D" w:rsidRPr="00AA472E">
        <w:rPr>
          <w:lang w:eastAsia="en-US"/>
        </w:rPr>
        <w:t xml:space="preserve"> are agreed to clarify No support of DAPS HO for a CHO candidate cell.</w:t>
      </w:r>
    </w:p>
    <w:p w14:paraId="2A11B7F3" w14:textId="2B003D0E" w:rsidR="0075617D" w:rsidRPr="00AA472E" w:rsidRDefault="008A4324" w:rsidP="00AA472E">
      <w:pPr>
        <w:pStyle w:val="Agreement"/>
        <w:rPr>
          <w:lang w:eastAsia="en-US"/>
        </w:rPr>
      </w:pPr>
      <w:r w:rsidRPr="00AA472E">
        <w:rPr>
          <w:lang w:val="en-US"/>
        </w:rPr>
        <w:t xml:space="preserve">[204] </w:t>
      </w:r>
      <w:r w:rsidR="0075617D" w:rsidRPr="00AA472E">
        <w:rPr>
          <w:lang w:eastAsia="en-US"/>
        </w:rPr>
        <w:t xml:space="preserve">5:for TS36.331, </w:t>
      </w:r>
      <w:hyperlink r:id="rId541" w:history="1">
        <w:r w:rsidR="00501609">
          <w:rPr>
            <w:rStyle w:val="Hyperlink"/>
            <w:lang w:eastAsia="en-US"/>
          </w:rPr>
          <w:t>R2-2007788</w:t>
        </w:r>
      </w:hyperlink>
      <w:r w:rsidR="0075617D" w:rsidRPr="00AA472E">
        <w:rPr>
          <w:lang w:eastAsia="en-US"/>
        </w:rPr>
        <w:t xml:space="preserve"> are agreed to clarify source PDCP SDU discarding.</w:t>
      </w:r>
    </w:p>
    <w:p w14:paraId="04CAA100" w14:textId="2CAC2CFD" w:rsidR="0075617D" w:rsidRPr="00AA472E" w:rsidRDefault="008A4324" w:rsidP="00AA472E">
      <w:pPr>
        <w:pStyle w:val="Agreement"/>
        <w:rPr>
          <w:lang w:eastAsia="en-US"/>
        </w:rPr>
      </w:pPr>
      <w:r w:rsidRPr="00AA472E">
        <w:rPr>
          <w:lang w:val="en-US"/>
        </w:rPr>
        <w:t xml:space="preserve">[204] </w:t>
      </w:r>
      <w:r w:rsidR="0075617D" w:rsidRPr="00AA472E">
        <w:rPr>
          <w:lang w:eastAsia="en-US"/>
        </w:rPr>
        <w:t>6:</w:t>
      </w:r>
      <w:r w:rsidR="0075617D" w:rsidRPr="00AA472E">
        <w:rPr>
          <w:lang w:val="en-US"/>
        </w:rPr>
        <w:t xml:space="preserve"> </w:t>
      </w:r>
      <w:hyperlink r:id="rId542" w:history="1">
        <w:r w:rsidR="00501609">
          <w:rPr>
            <w:rStyle w:val="Hyperlink"/>
            <w:lang w:val="en-US"/>
          </w:rPr>
          <w:t>R2-2007481</w:t>
        </w:r>
      </w:hyperlink>
      <w:r w:rsidR="0075617D" w:rsidRPr="00AA472E">
        <w:rPr>
          <w:lang w:eastAsia="en-US"/>
        </w:rPr>
        <w:t xml:space="preserve"> are agreed to correct the restriction for RLC UM radio bearers.</w:t>
      </w:r>
    </w:p>
    <w:p w14:paraId="6C8F278F" w14:textId="77777777" w:rsidR="0075617D" w:rsidRPr="00AA472E" w:rsidRDefault="0075617D" w:rsidP="00AA472E">
      <w:pPr>
        <w:spacing w:beforeLines="50" w:before="120"/>
        <w:ind w:left="1259"/>
        <w:rPr>
          <w:rFonts w:ascii="Times New Roman" w:hAnsi="Times New Roman"/>
          <w:b/>
          <w:bCs/>
          <w:szCs w:val="20"/>
          <w:lang w:eastAsia="zh-CN"/>
        </w:rPr>
      </w:pPr>
    </w:p>
    <w:p w14:paraId="4AED7962" w14:textId="77777777" w:rsidR="0075617D" w:rsidRPr="00AA472E" w:rsidRDefault="0075617D" w:rsidP="00AA472E">
      <w:pPr>
        <w:ind w:left="1259"/>
        <w:rPr>
          <w:rFonts w:asciiTheme="minorHAnsi" w:eastAsiaTheme="minorEastAsia" w:hAnsiTheme="minorHAnsi" w:cstheme="minorBidi"/>
          <w:szCs w:val="20"/>
          <w:lang w:eastAsia="ja-JP"/>
        </w:rPr>
      </w:pPr>
    </w:p>
    <w:p w14:paraId="135675C1" w14:textId="5C9BFC17" w:rsidR="0075617D" w:rsidRPr="00AA472E" w:rsidRDefault="0075617D" w:rsidP="00AA472E">
      <w:pPr>
        <w:ind w:left="1259"/>
        <w:rPr>
          <w:rFonts w:eastAsiaTheme="minorEastAsia" w:cs="Arial"/>
          <w:b/>
          <w:bCs/>
          <w:szCs w:val="20"/>
          <w:u w:val="single"/>
          <w:lang w:eastAsia="ja-JP"/>
        </w:rPr>
      </w:pPr>
      <w:r w:rsidRPr="00AA472E">
        <w:rPr>
          <w:rFonts w:eastAsiaTheme="minorEastAsia" w:cs="Arial"/>
          <w:b/>
          <w:bCs/>
          <w:szCs w:val="20"/>
          <w:u w:val="single"/>
          <w:lang w:eastAsia="ja-JP"/>
        </w:rPr>
        <w:t>CRs agreed with changes:</w:t>
      </w:r>
    </w:p>
    <w:p w14:paraId="50D31C89" w14:textId="2876F1C2" w:rsidR="00AA472E" w:rsidRPr="00AA472E" w:rsidRDefault="00AA472E" w:rsidP="00AA472E">
      <w:pPr>
        <w:pStyle w:val="Agreement"/>
      </w:pPr>
      <w:r w:rsidRPr="00AA472E">
        <w:t xml:space="preserve">[204] 4: for TS38.331, </w:t>
      </w:r>
      <w:hyperlink r:id="rId543" w:history="1">
        <w:r w:rsidR="00501609">
          <w:rPr>
            <w:rStyle w:val="Hyperlink"/>
          </w:rPr>
          <w:t>R2-2007456</w:t>
        </w:r>
      </w:hyperlink>
      <w:r w:rsidRPr="00AA472E">
        <w:t xml:space="preserve"> are agreed with removing the third change (clarification on UE is not in MR-DC) in </w:t>
      </w:r>
      <w:hyperlink r:id="rId544" w:history="1">
        <w:r w:rsidR="00501609">
          <w:rPr>
            <w:rStyle w:val="Hyperlink"/>
          </w:rPr>
          <w:t>R2-2008169</w:t>
        </w:r>
      </w:hyperlink>
      <w:r w:rsidRPr="00AA472E">
        <w:t xml:space="preserve"> (unseen).</w:t>
      </w:r>
    </w:p>
    <w:p w14:paraId="741745EB" w14:textId="3D4284E4" w:rsidR="00AA472E" w:rsidRPr="00AA472E" w:rsidRDefault="00AA472E" w:rsidP="00AA472E">
      <w:pPr>
        <w:pStyle w:val="Agreement"/>
        <w:rPr>
          <w:rFonts w:cs="Arial"/>
        </w:rPr>
      </w:pPr>
      <w:r w:rsidRPr="00AA472E">
        <w:rPr>
          <w:rFonts w:cs="Arial"/>
          <w:bCs/>
          <w:szCs w:val="20"/>
          <w:lang w:val="en-US"/>
        </w:rPr>
        <w:t xml:space="preserve">[204] </w:t>
      </w:r>
      <w:r w:rsidRPr="00AA472E">
        <w:rPr>
          <w:rFonts w:cs="Arial"/>
          <w:bCs/>
          <w:szCs w:val="20"/>
        </w:rPr>
        <w:t>10:</w:t>
      </w:r>
      <w:r w:rsidRPr="00AA472E">
        <w:rPr>
          <w:rFonts w:cs="Arial"/>
          <w:bCs/>
          <w:szCs w:val="20"/>
          <w:lang w:val="en-US"/>
        </w:rPr>
        <w:t xml:space="preserve"> </w:t>
      </w:r>
      <w:hyperlink r:id="rId545" w:history="1">
        <w:r w:rsidR="00501609">
          <w:rPr>
            <w:rStyle w:val="Hyperlink"/>
            <w:rFonts w:cs="Arial"/>
            <w:bCs/>
            <w:szCs w:val="20"/>
            <w:lang w:val="en-US"/>
          </w:rPr>
          <w:t>R2-2007893</w:t>
        </w:r>
      </w:hyperlink>
      <w:r w:rsidRPr="00AA472E">
        <w:rPr>
          <w:rFonts w:cs="Arial"/>
          <w:bCs/>
          <w:szCs w:val="20"/>
        </w:rPr>
        <w:t xml:space="preserve"> are agreed with the wording revision “</w:t>
      </w:r>
      <w:r w:rsidRPr="00AA472E">
        <w:rPr>
          <w:rFonts w:cs="Arial"/>
          <w:i/>
          <w:iCs/>
          <w:strike/>
          <w:szCs w:val="20"/>
          <w:lang w:val="en-US" w:eastAsia="ko-KR"/>
        </w:rPr>
        <w:t>This</w:t>
      </w:r>
      <w:r w:rsidRPr="00AA472E">
        <w:rPr>
          <w:rFonts w:cs="Arial"/>
          <w:i/>
          <w:iCs/>
          <w:szCs w:val="20"/>
          <w:lang w:val="en-US" w:eastAsia="ko-KR"/>
        </w:rPr>
        <w:t xml:space="preserve"> </w:t>
      </w:r>
      <w:r w:rsidRPr="00AA472E">
        <w:rPr>
          <w:rFonts w:cs="Arial"/>
          <w:i/>
          <w:iCs/>
          <w:color w:val="FF0000"/>
          <w:szCs w:val="20"/>
          <w:u w:val="single"/>
          <w:lang w:val="en-US" w:eastAsia="ko-KR"/>
        </w:rPr>
        <w:t>These</w:t>
      </w:r>
      <w:r w:rsidRPr="00AA472E">
        <w:rPr>
          <w:rFonts w:cs="Arial"/>
          <w:i/>
          <w:iCs/>
          <w:color w:val="FF0000"/>
          <w:szCs w:val="20"/>
          <w:lang w:val="en-US" w:eastAsia="ko-KR"/>
        </w:rPr>
        <w:t xml:space="preserve"> </w:t>
      </w:r>
      <w:r w:rsidRPr="00AA472E">
        <w:rPr>
          <w:rFonts w:cs="Arial"/>
          <w:i/>
          <w:iCs/>
          <w:szCs w:val="20"/>
          <w:lang w:val="en-US" w:eastAsia="ko-KR"/>
        </w:rPr>
        <w:t>format</w:t>
      </w:r>
      <w:r w:rsidRPr="00AA472E">
        <w:rPr>
          <w:rFonts w:cs="Arial"/>
          <w:i/>
          <w:iCs/>
          <w:color w:val="FF0000"/>
          <w:szCs w:val="20"/>
          <w:u w:val="single"/>
          <w:lang w:val="en-US" w:eastAsia="ko-KR"/>
        </w:rPr>
        <w:t>s</w:t>
      </w:r>
      <w:r w:rsidRPr="00AA472E">
        <w:rPr>
          <w:rFonts w:cs="Arial"/>
          <w:i/>
          <w:iCs/>
          <w:szCs w:val="20"/>
          <w:lang w:val="en-US" w:eastAsia="ko-KR"/>
        </w:rPr>
        <w:t xml:space="preserve"> </w:t>
      </w:r>
      <w:r w:rsidRPr="00AA472E">
        <w:rPr>
          <w:rFonts w:cs="Arial"/>
          <w:i/>
          <w:iCs/>
          <w:strike/>
          <w:szCs w:val="20"/>
          <w:lang w:val="en-US" w:eastAsia="ko-KR"/>
        </w:rPr>
        <w:t>is</w:t>
      </w:r>
      <w:r w:rsidRPr="00AA472E">
        <w:rPr>
          <w:rFonts w:cs="Arial"/>
          <w:i/>
          <w:iCs/>
          <w:szCs w:val="20"/>
          <w:lang w:val="en-US" w:eastAsia="ko-KR"/>
        </w:rPr>
        <w:t xml:space="preserve"> </w:t>
      </w:r>
      <w:r w:rsidRPr="00AA472E">
        <w:rPr>
          <w:rFonts w:cs="Arial"/>
          <w:i/>
          <w:iCs/>
          <w:color w:val="FF0000"/>
          <w:szCs w:val="20"/>
          <w:u w:val="single"/>
          <w:lang w:val="en-US" w:eastAsia="ko-KR"/>
        </w:rPr>
        <w:t>are</w:t>
      </w:r>
      <w:r w:rsidRPr="00AA472E">
        <w:rPr>
          <w:rFonts w:cs="Arial"/>
          <w:i/>
          <w:iCs/>
          <w:color w:val="FF0000"/>
          <w:szCs w:val="20"/>
          <w:lang w:val="en-US" w:eastAsia="ko-KR"/>
        </w:rPr>
        <w:t xml:space="preserve"> </w:t>
      </w:r>
      <w:r w:rsidRPr="00AA472E">
        <w:rPr>
          <w:rFonts w:cs="Arial"/>
          <w:i/>
          <w:iCs/>
          <w:szCs w:val="20"/>
          <w:lang w:val="en-US" w:eastAsia="ko-KR"/>
        </w:rPr>
        <w:t>applicable for DRBs mapped on RLC AM.</w:t>
      </w:r>
      <w:r w:rsidRPr="00AA472E">
        <w:rPr>
          <w:rFonts w:cs="Arial"/>
          <w:bCs/>
          <w:szCs w:val="20"/>
        </w:rPr>
        <w:t xml:space="preserve">” in </w:t>
      </w:r>
      <w:hyperlink r:id="rId546" w:history="1">
        <w:r w:rsidR="00501609">
          <w:rPr>
            <w:rStyle w:val="Hyperlink"/>
            <w:rFonts w:cs="Arial"/>
            <w:bCs/>
            <w:szCs w:val="20"/>
          </w:rPr>
          <w:t>R2-2008174</w:t>
        </w:r>
      </w:hyperlink>
      <w:r w:rsidRPr="00AA472E">
        <w:rPr>
          <w:rFonts w:cs="Arial"/>
          <w:bCs/>
          <w:szCs w:val="20"/>
        </w:rPr>
        <w:t xml:space="preserve"> (unseen).</w:t>
      </w:r>
    </w:p>
    <w:p w14:paraId="4E34A45C" w14:textId="77777777" w:rsidR="0075617D" w:rsidRPr="00AA472E" w:rsidRDefault="0075617D" w:rsidP="00AA472E">
      <w:pPr>
        <w:ind w:left="1259"/>
        <w:rPr>
          <w:rFonts w:asciiTheme="minorHAnsi" w:eastAsiaTheme="minorEastAsia" w:hAnsiTheme="minorHAnsi" w:cstheme="minorBidi"/>
          <w:szCs w:val="20"/>
          <w:lang w:eastAsia="ja-JP"/>
        </w:rPr>
      </w:pPr>
    </w:p>
    <w:p w14:paraId="54924918" w14:textId="77777777" w:rsidR="0075617D" w:rsidRPr="00AA472E" w:rsidRDefault="0075617D" w:rsidP="00AA472E">
      <w:pPr>
        <w:ind w:left="1259"/>
        <w:rPr>
          <w:rFonts w:eastAsiaTheme="minorEastAsia" w:cs="Arial"/>
          <w:b/>
          <w:bCs/>
          <w:szCs w:val="20"/>
          <w:u w:val="single"/>
          <w:lang w:eastAsia="ja-JP"/>
        </w:rPr>
      </w:pPr>
      <w:r w:rsidRPr="00AA472E">
        <w:rPr>
          <w:rFonts w:eastAsiaTheme="minorEastAsia" w:cs="Arial"/>
          <w:b/>
          <w:bCs/>
          <w:szCs w:val="20"/>
          <w:u w:val="single"/>
          <w:lang w:eastAsia="ja-JP"/>
        </w:rPr>
        <w:t>Not pursued CRs:</w:t>
      </w:r>
    </w:p>
    <w:p w14:paraId="0B0AF83C" w14:textId="7ADA8C5C" w:rsidR="0075617D" w:rsidRPr="00AA472E" w:rsidRDefault="008A4324" w:rsidP="00AA472E">
      <w:pPr>
        <w:pStyle w:val="Agreement"/>
        <w:rPr>
          <w:rFonts w:eastAsia="SimSun"/>
          <w:lang w:val="en-US" w:eastAsia="zh-CN"/>
        </w:rPr>
      </w:pPr>
      <w:r w:rsidRPr="00AA472E">
        <w:rPr>
          <w:lang w:val="en-US"/>
        </w:rPr>
        <w:t xml:space="preserve">[204] </w:t>
      </w:r>
      <w:r w:rsidR="0075617D" w:rsidRPr="00AA472E">
        <w:rPr>
          <w:lang w:val="en-US"/>
        </w:rPr>
        <w:t xml:space="preserve">1: </w:t>
      </w:r>
      <w:hyperlink r:id="rId547" w:history="1">
        <w:r w:rsidR="00501609">
          <w:rPr>
            <w:rStyle w:val="Hyperlink"/>
            <w:lang w:val="en-US"/>
          </w:rPr>
          <w:t>R2-2007625</w:t>
        </w:r>
      </w:hyperlink>
      <w:r w:rsidR="0075617D" w:rsidRPr="00AA472E">
        <w:rPr>
          <w:lang w:val="en-US" w:eastAsia="ko-KR"/>
        </w:rPr>
        <w:t xml:space="preserve"> is not pursued (no agreement to change the terminology of “DAPS bearer” to “DAPS DRB”).</w:t>
      </w:r>
    </w:p>
    <w:p w14:paraId="3EE1D975" w14:textId="62F997C3" w:rsidR="0075617D" w:rsidRPr="00AA472E" w:rsidRDefault="008A4324" w:rsidP="00AA472E">
      <w:pPr>
        <w:pStyle w:val="Agreement"/>
        <w:rPr>
          <w:lang w:val="en-US"/>
        </w:rPr>
      </w:pPr>
      <w:r w:rsidRPr="00AA472E">
        <w:rPr>
          <w:lang w:val="en-US"/>
        </w:rPr>
        <w:lastRenderedPageBreak/>
        <w:t xml:space="preserve">[204] </w:t>
      </w:r>
      <w:r w:rsidR="0075617D" w:rsidRPr="00AA472E">
        <w:rPr>
          <w:lang w:val="en-US"/>
        </w:rPr>
        <w:t xml:space="preserve">3: </w:t>
      </w:r>
      <w:hyperlink r:id="rId548" w:history="1">
        <w:r w:rsidR="00501609">
          <w:rPr>
            <w:rStyle w:val="Hyperlink"/>
            <w:lang w:val="en-US"/>
          </w:rPr>
          <w:t>R2-2007666</w:t>
        </w:r>
      </w:hyperlink>
      <w:r w:rsidR="0075617D" w:rsidRPr="00AA472E">
        <w:rPr>
          <w:lang w:val="en-US"/>
        </w:rPr>
        <w:t xml:space="preserve"> is not pursued (no consensus to align terminologies for handling of L2 entities in DAPS)</w:t>
      </w:r>
    </w:p>
    <w:p w14:paraId="7960382A" w14:textId="3E759B9D" w:rsidR="0075617D" w:rsidRPr="00AA472E" w:rsidRDefault="008A4324" w:rsidP="00AA472E">
      <w:pPr>
        <w:pStyle w:val="Agreement"/>
      </w:pPr>
      <w:r w:rsidRPr="00AA472E">
        <w:rPr>
          <w:lang w:val="en-US"/>
        </w:rPr>
        <w:t xml:space="preserve">[204] </w:t>
      </w:r>
      <w:r w:rsidR="0075617D" w:rsidRPr="00AA472E">
        <w:t>7:</w:t>
      </w:r>
      <w:r w:rsidR="0075617D" w:rsidRPr="00AA472E">
        <w:rPr>
          <w:lang w:val="en-US"/>
        </w:rPr>
        <w:t xml:space="preserve"> </w:t>
      </w:r>
      <w:hyperlink r:id="rId549" w:history="1">
        <w:r w:rsidR="00501609">
          <w:rPr>
            <w:rStyle w:val="Hyperlink"/>
            <w:lang w:val="en-US"/>
          </w:rPr>
          <w:t>R2-2007268</w:t>
        </w:r>
      </w:hyperlink>
      <w:r w:rsidR="0075617D" w:rsidRPr="00AA472E">
        <w:t xml:space="preserve"> and </w:t>
      </w:r>
      <w:hyperlink r:id="rId550" w:history="1">
        <w:r w:rsidR="00501609">
          <w:rPr>
            <w:rStyle w:val="Hyperlink"/>
          </w:rPr>
          <w:t>R2-2007269</w:t>
        </w:r>
      </w:hyperlink>
      <w:r w:rsidR="0075617D" w:rsidRPr="00AA472E">
        <w:t xml:space="preserve"> are not pursued (using “RLC entities” refers to more than one RLC entity in case of RLC UM).</w:t>
      </w:r>
    </w:p>
    <w:p w14:paraId="7B579B37" w14:textId="317EFC37" w:rsidR="0075617D" w:rsidRPr="00AA472E" w:rsidRDefault="008A4324" w:rsidP="00AA472E">
      <w:pPr>
        <w:pStyle w:val="Agreement"/>
        <w:rPr>
          <w:lang w:eastAsia="zh-CN"/>
        </w:rPr>
      </w:pPr>
      <w:r w:rsidRPr="00AA472E">
        <w:rPr>
          <w:lang w:val="en-US"/>
        </w:rPr>
        <w:t xml:space="preserve">[204] </w:t>
      </w:r>
      <w:r w:rsidR="0075617D" w:rsidRPr="00AA472E">
        <w:t>8:</w:t>
      </w:r>
      <w:r w:rsidR="0075617D" w:rsidRPr="00AA472E">
        <w:rPr>
          <w:lang w:val="en-US"/>
        </w:rPr>
        <w:t xml:space="preserve"> </w:t>
      </w:r>
      <w:hyperlink r:id="rId551" w:history="1">
        <w:r w:rsidR="00501609">
          <w:rPr>
            <w:rStyle w:val="Hyperlink"/>
            <w:lang w:val="en-US"/>
          </w:rPr>
          <w:t>R2-2007274</w:t>
        </w:r>
      </w:hyperlink>
      <w:r w:rsidR="0075617D" w:rsidRPr="00AA472E">
        <w:t xml:space="preserve"> is not pursued (no consensus on clarification of the T304 informative table for DAPS).</w:t>
      </w:r>
    </w:p>
    <w:p w14:paraId="6AEA85D6" w14:textId="2A98BFBD" w:rsidR="0075617D" w:rsidRPr="00AA472E" w:rsidRDefault="008A4324" w:rsidP="00AA472E">
      <w:pPr>
        <w:pStyle w:val="Agreement"/>
      </w:pPr>
      <w:r w:rsidRPr="00AA472E">
        <w:rPr>
          <w:lang w:val="en-US"/>
        </w:rPr>
        <w:t xml:space="preserve">[204] </w:t>
      </w:r>
      <w:r w:rsidR="0075617D" w:rsidRPr="00AA472E">
        <w:t>9:</w:t>
      </w:r>
      <w:r w:rsidR="0075617D" w:rsidRPr="00AA472E">
        <w:rPr>
          <w:lang w:val="en-US"/>
        </w:rPr>
        <w:t xml:space="preserve"> </w:t>
      </w:r>
      <w:hyperlink r:id="rId552" w:history="1">
        <w:r w:rsidR="00501609">
          <w:rPr>
            <w:rStyle w:val="Hyperlink"/>
            <w:lang w:val="en-US"/>
          </w:rPr>
          <w:t>R2-2007311</w:t>
        </w:r>
      </w:hyperlink>
      <w:r w:rsidR="0075617D" w:rsidRPr="00AA472E">
        <w:t xml:space="preserve"> and </w:t>
      </w:r>
      <w:hyperlink r:id="rId553" w:history="1">
        <w:r w:rsidR="00501609">
          <w:rPr>
            <w:rStyle w:val="Hyperlink"/>
          </w:rPr>
          <w:t>R2-2008073</w:t>
        </w:r>
      </w:hyperlink>
      <w:r w:rsidR="0075617D" w:rsidRPr="00AA472E">
        <w:t xml:space="preserve"> are not pursued (no consensus on correction on RRC connection re-establishment in DAPS).</w:t>
      </w:r>
    </w:p>
    <w:bookmarkEnd w:id="55"/>
    <w:p w14:paraId="421D627F" w14:textId="77777777" w:rsidR="0075617D" w:rsidRDefault="0075617D" w:rsidP="0075617D">
      <w:pPr>
        <w:pStyle w:val="Doc-text2"/>
        <w:ind w:left="0" w:firstLine="0"/>
      </w:pPr>
    </w:p>
    <w:p w14:paraId="26E10BE2" w14:textId="2291A2C9" w:rsidR="0075617D" w:rsidRDefault="0075617D" w:rsidP="00EF4190">
      <w:pPr>
        <w:pStyle w:val="Doc-text2"/>
        <w:ind w:left="0" w:firstLine="0"/>
      </w:pPr>
    </w:p>
    <w:p w14:paraId="481ED003" w14:textId="77777777" w:rsidR="0075617D" w:rsidRDefault="0075617D" w:rsidP="00EF4190">
      <w:pPr>
        <w:pStyle w:val="Doc-text2"/>
        <w:ind w:left="0" w:firstLine="0"/>
      </w:pPr>
    </w:p>
    <w:p w14:paraId="52F89C27" w14:textId="77777777" w:rsidR="00EF4190" w:rsidRDefault="00EF4190" w:rsidP="00EF4190">
      <w:pPr>
        <w:pStyle w:val="BoldComments"/>
      </w:pPr>
      <w:r>
        <w:t>By Email [205]</w:t>
      </w:r>
    </w:p>
    <w:p w14:paraId="268B5C5C" w14:textId="77777777" w:rsidR="00EF4190" w:rsidRDefault="00EF4190" w:rsidP="00EF4190">
      <w:pPr>
        <w:pStyle w:val="Comments"/>
      </w:pPr>
      <w:r>
        <w:t>DAPS RLF issues:</w:t>
      </w:r>
    </w:p>
    <w:p w14:paraId="4B63073E" w14:textId="18A5CE62" w:rsidR="00EF4190" w:rsidRDefault="00501609" w:rsidP="00EF4190">
      <w:pPr>
        <w:pStyle w:val="Doc-title"/>
      </w:pPr>
      <w:hyperlink r:id="rId554" w:history="1">
        <w:r>
          <w:rPr>
            <w:rStyle w:val="Hyperlink"/>
          </w:rPr>
          <w:t>R2-2006682</w:t>
        </w:r>
      </w:hyperlink>
      <w:r w:rsidR="00EF4190">
        <w:tab/>
        <w:t>Corretion on the RLF for LTE DAPS</w:t>
      </w:r>
      <w:r w:rsidR="00EF4190">
        <w:tab/>
        <w:t>vivo</w:t>
      </w:r>
      <w:r w:rsidR="00EF4190">
        <w:tab/>
        <w:t>CR</w:t>
      </w:r>
      <w:r w:rsidR="00EF4190">
        <w:tab/>
        <w:t>Rel-15</w:t>
      </w:r>
      <w:r w:rsidR="00EF4190">
        <w:tab/>
        <w:t>36.331</w:t>
      </w:r>
      <w:r w:rsidR="00EF4190">
        <w:tab/>
        <w:t>15.10.0</w:t>
      </w:r>
      <w:r w:rsidR="00EF4190">
        <w:tab/>
        <w:t>4353</w:t>
      </w:r>
      <w:r w:rsidR="00EF4190">
        <w:tab/>
        <w:t>-</w:t>
      </w:r>
      <w:r w:rsidR="00EF4190">
        <w:tab/>
        <w:t>F</w:t>
      </w:r>
      <w:r w:rsidR="00EF4190">
        <w:tab/>
        <w:t>LTE_feMob-Core</w:t>
      </w:r>
    </w:p>
    <w:p w14:paraId="51D18912" w14:textId="24850EEF" w:rsidR="00F81F89" w:rsidRDefault="00F81F89" w:rsidP="006F5377">
      <w:pPr>
        <w:pStyle w:val="Agreement"/>
      </w:pPr>
      <w:r>
        <w:rPr>
          <w:rFonts w:ascii="Calibri" w:hAnsi="Calibri" w:cs="Calibri"/>
          <w:color w:val="000000"/>
          <w:sz w:val="22"/>
          <w:szCs w:val="22"/>
        </w:rPr>
        <w:t>[205] T</w:t>
      </w:r>
      <w:r w:rsidRPr="00404C98">
        <w:rPr>
          <w:rFonts w:ascii="Calibri" w:hAnsi="Calibri" w:cs="Calibri"/>
          <w:color w:val="000000"/>
          <w:sz w:val="22"/>
          <w:szCs w:val="22"/>
        </w:rPr>
        <w:t>ak</w:t>
      </w:r>
      <w:r>
        <w:rPr>
          <w:rFonts w:ascii="Calibri" w:hAnsi="Calibri" w:cs="Calibri"/>
          <w:color w:val="000000"/>
          <w:sz w:val="22"/>
          <w:szCs w:val="22"/>
        </w:rPr>
        <w:t>e</w:t>
      </w:r>
      <w:r w:rsidRPr="00404C98">
        <w:rPr>
          <w:rFonts w:ascii="Calibri" w:hAnsi="Calibri" w:cs="Calibri"/>
          <w:color w:val="000000"/>
          <w:sz w:val="22"/>
          <w:szCs w:val="22"/>
        </w:rPr>
        <w:t xml:space="preserve"> the </w:t>
      </w:r>
      <w:r w:rsidRPr="00404C98">
        <w:t xml:space="preserve">comments for </w:t>
      </w:r>
      <w:hyperlink r:id="rId555" w:history="1">
        <w:r w:rsidR="00501609">
          <w:rPr>
            <w:rStyle w:val="Hyperlink"/>
          </w:rPr>
          <w:t>R2-2007482</w:t>
        </w:r>
      </w:hyperlink>
      <w:r>
        <w:t xml:space="preserve"> into account</w:t>
      </w:r>
    </w:p>
    <w:p w14:paraId="3FE197CB" w14:textId="5683F39F" w:rsidR="006F5377" w:rsidRPr="006F5377" w:rsidRDefault="00F81F89" w:rsidP="006F5377">
      <w:pPr>
        <w:pStyle w:val="Agreement"/>
      </w:pPr>
      <w:r>
        <w:rPr>
          <w:rFonts w:ascii="Calibri" w:hAnsi="Calibri" w:cs="Calibri"/>
          <w:color w:val="000000"/>
          <w:sz w:val="22"/>
          <w:szCs w:val="22"/>
        </w:rPr>
        <w:t xml:space="preserve">[205] </w:t>
      </w:r>
      <w:r w:rsidR="006F5377">
        <w:t xml:space="preserve">Revised in </w:t>
      </w:r>
      <w:hyperlink r:id="rId556" w:history="1">
        <w:r w:rsidR="00501609">
          <w:rPr>
            <w:rStyle w:val="Hyperlink"/>
          </w:rPr>
          <w:t>R2-2008455</w:t>
        </w:r>
      </w:hyperlink>
      <w:r>
        <w:t xml:space="preserve"> </w:t>
      </w:r>
    </w:p>
    <w:p w14:paraId="4F6A9E33" w14:textId="77777777" w:rsidR="00F81F89" w:rsidRDefault="00F81F89" w:rsidP="00EF4190">
      <w:pPr>
        <w:pStyle w:val="Doc-title"/>
      </w:pPr>
    </w:p>
    <w:p w14:paraId="3FDF5B75" w14:textId="7431B4B7" w:rsidR="00F81F89" w:rsidRDefault="00501609" w:rsidP="00F81F89">
      <w:pPr>
        <w:pStyle w:val="Doc-title"/>
      </w:pPr>
      <w:hyperlink r:id="rId557" w:history="1">
        <w:r>
          <w:rPr>
            <w:rStyle w:val="Hyperlink"/>
          </w:rPr>
          <w:t>R2-2008455</w:t>
        </w:r>
      </w:hyperlink>
      <w:r w:rsidR="00F81F89">
        <w:tab/>
        <w:t>Corretion on the RLF for LTE DAPS</w:t>
      </w:r>
      <w:r w:rsidR="00F81F89">
        <w:tab/>
        <w:t>vivo</w:t>
      </w:r>
      <w:r w:rsidR="00F81F89">
        <w:tab/>
        <w:t>CR</w:t>
      </w:r>
      <w:r w:rsidR="00F81F89">
        <w:tab/>
        <w:t>Rel-15</w:t>
      </w:r>
      <w:r w:rsidR="00F81F89">
        <w:tab/>
        <w:t>36.331</w:t>
      </w:r>
      <w:r w:rsidR="00F81F89">
        <w:tab/>
        <w:t>15.10.0</w:t>
      </w:r>
      <w:r w:rsidR="00F81F89">
        <w:tab/>
        <w:t>4353</w:t>
      </w:r>
      <w:r w:rsidR="00F81F89">
        <w:tab/>
        <w:t>1</w:t>
      </w:r>
      <w:r w:rsidR="00F81F89">
        <w:tab/>
        <w:t>F</w:t>
      </w:r>
      <w:r w:rsidR="00F81F89">
        <w:tab/>
        <w:t>LTE_feMob-Core</w:t>
      </w:r>
    </w:p>
    <w:p w14:paraId="4FD20995" w14:textId="29975B7D" w:rsidR="00F81F89" w:rsidRPr="00F81F89" w:rsidRDefault="00F81F89" w:rsidP="00F81F89">
      <w:pPr>
        <w:pStyle w:val="Agreement"/>
      </w:pPr>
      <w:r>
        <w:rPr>
          <w:rFonts w:ascii="Calibri" w:hAnsi="Calibri" w:cs="Calibri"/>
          <w:color w:val="000000"/>
          <w:sz w:val="22"/>
          <w:szCs w:val="22"/>
        </w:rPr>
        <w:t>[205] Agreed</w:t>
      </w:r>
    </w:p>
    <w:p w14:paraId="69990A80" w14:textId="77777777" w:rsidR="00F81F89" w:rsidRDefault="00F81F89" w:rsidP="00EF4190">
      <w:pPr>
        <w:pStyle w:val="Doc-title"/>
      </w:pPr>
    </w:p>
    <w:p w14:paraId="3119BCDA" w14:textId="0B54B908" w:rsidR="00EF4190" w:rsidRDefault="00501609" w:rsidP="00EF4190">
      <w:pPr>
        <w:pStyle w:val="Doc-title"/>
      </w:pPr>
      <w:hyperlink r:id="rId558" w:history="1">
        <w:r>
          <w:rPr>
            <w:rStyle w:val="Hyperlink"/>
          </w:rPr>
          <w:t>R2-2007310</w:t>
        </w:r>
      </w:hyperlink>
      <w:r w:rsidR="00EF4190">
        <w:tab/>
        <w:t>Correction on TS38.331 for RLF handling in DAPS</w:t>
      </w:r>
      <w:r w:rsidR="00EF4190">
        <w:tab/>
        <w:t>Huawei, HiSilicon</w:t>
      </w:r>
      <w:r w:rsidR="00EF4190">
        <w:tab/>
        <w:t>CR</w:t>
      </w:r>
      <w:r w:rsidR="00EF4190">
        <w:tab/>
        <w:t>Rel-16</w:t>
      </w:r>
      <w:r w:rsidR="00EF4190">
        <w:tab/>
        <w:t>38.331</w:t>
      </w:r>
      <w:r w:rsidR="00EF4190">
        <w:tab/>
        <w:t>16.1.0</w:t>
      </w:r>
      <w:r w:rsidR="00EF4190">
        <w:tab/>
        <w:t>1830</w:t>
      </w:r>
      <w:r w:rsidR="00EF4190">
        <w:tab/>
        <w:t>-</w:t>
      </w:r>
      <w:r w:rsidR="00EF4190">
        <w:tab/>
        <w:t>F</w:t>
      </w:r>
      <w:r w:rsidR="00EF4190">
        <w:tab/>
        <w:t>LTE_feMob-Core</w:t>
      </w:r>
      <w:bookmarkStart w:id="56" w:name="_GoBack"/>
      <w:bookmarkEnd w:id="56"/>
    </w:p>
    <w:p w14:paraId="09347DD5" w14:textId="7D48E4C0" w:rsidR="00F81F89" w:rsidRPr="00F81F89" w:rsidRDefault="00F81F89" w:rsidP="00F81F89">
      <w:pPr>
        <w:pStyle w:val="Agreement"/>
      </w:pPr>
      <w:r>
        <w:rPr>
          <w:rFonts w:ascii="Calibri" w:hAnsi="Calibri" w:cs="Calibri"/>
          <w:color w:val="000000"/>
          <w:sz w:val="22"/>
          <w:szCs w:val="22"/>
        </w:rPr>
        <w:t>[205] Postponed</w:t>
      </w:r>
    </w:p>
    <w:p w14:paraId="104D86AE" w14:textId="77777777" w:rsidR="00F81F89" w:rsidRPr="00F81F89" w:rsidRDefault="00F81F89" w:rsidP="00F81F89">
      <w:pPr>
        <w:pStyle w:val="Doc-text2"/>
      </w:pPr>
    </w:p>
    <w:p w14:paraId="436EBD2E" w14:textId="0A375789" w:rsidR="00EF4190" w:rsidRDefault="00501609" w:rsidP="00EF4190">
      <w:pPr>
        <w:pStyle w:val="Doc-title"/>
      </w:pPr>
      <w:hyperlink r:id="rId559" w:history="1">
        <w:r>
          <w:rPr>
            <w:rStyle w:val="Hyperlink"/>
          </w:rPr>
          <w:t>R2-2007503</w:t>
        </w:r>
      </w:hyperlink>
      <w:r w:rsidR="00EF4190">
        <w:tab/>
        <w:t>Corretion on the RLF for NR DAPS</w:t>
      </w:r>
      <w:r w:rsidR="00EF4190">
        <w:tab/>
        <w:t>vivo</w:t>
      </w:r>
      <w:r w:rsidR="00EF4190">
        <w:tab/>
        <w:t>CR</w:t>
      </w:r>
      <w:r w:rsidR="00EF4190">
        <w:tab/>
        <w:t>Rel-16</w:t>
      </w:r>
      <w:r w:rsidR="00EF4190">
        <w:tab/>
        <w:t>38.331</w:t>
      </w:r>
      <w:r w:rsidR="00EF4190">
        <w:tab/>
        <w:t>16.1.0</w:t>
      </w:r>
      <w:r w:rsidR="00EF4190">
        <w:tab/>
        <w:t>1850</w:t>
      </w:r>
      <w:r w:rsidR="00EF4190">
        <w:tab/>
        <w:t>-</w:t>
      </w:r>
      <w:r w:rsidR="00EF4190">
        <w:tab/>
        <w:t>F</w:t>
      </w:r>
      <w:r w:rsidR="00EF4190">
        <w:tab/>
        <w:t>NR_Mob_enh-Core</w:t>
      </w:r>
    </w:p>
    <w:p w14:paraId="6B676411" w14:textId="07607A0A" w:rsidR="00F81F89" w:rsidRDefault="00F81F89" w:rsidP="00F81F89">
      <w:pPr>
        <w:pStyle w:val="Agreement"/>
      </w:pPr>
      <w:r>
        <w:rPr>
          <w:rFonts w:ascii="Calibri" w:hAnsi="Calibri" w:cs="Calibri"/>
          <w:color w:val="000000"/>
          <w:sz w:val="22"/>
          <w:szCs w:val="22"/>
        </w:rPr>
        <w:t>[205] T</w:t>
      </w:r>
      <w:r w:rsidRPr="00404C98">
        <w:rPr>
          <w:rFonts w:ascii="Calibri" w:hAnsi="Calibri" w:cs="Calibri"/>
          <w:color w:val="000000"/>
          <w:sz w:val="22"/>
          <w:szCs w:val="22"/>
        </w:rPr>
        <w:t>ak</w:t>
      </w:r>
      <w:r>
        <w:rPr>
          <w:rFonts w:ascii="Calibri" w:hAnsi="Calibri" w:cs="Calibri"/>
          <w:color w:val="000000"/>
          <w:sz w:val="22"/>
          <w:szCs w:val="22"/>
        </w:rPr>
        <w:t>e</w:t>
      </w:r>
      <w:r w:rsidRPr="00404C98">
        <w:rPr>
          <w:rFonts w:ascii="Calibri" w:hAnsi="Calibri" w:cs="Calibri"/>
          <w:color w:val="000000"/>
          <w:sz w:val="22"/>
          <w:szCs w:val="22"/>
        </w:rPr>
        <w:t xml:space="preserve"> the </w:t>
      </w:r>
      <w:r w:rsidRPr="00404C98">
        <w:t xml:space="preserve">comments for </w:t>
      </w:r>
      <w:hyperlink r:id="rId560" w:history="1">
        <w:r w:rsidR="00501609">
          <w:rPr>
            <w:rStyle w:val="Hyperlink"/>
          </w:rPr>
          <w:t>R2-2007482</w:t>
        </w:r>
      </w:hyperlink>
      <w:r>
        <w:t xml:space="preserve"> into account</w:t>
      </w:r>
    </w:p>
    <w:p w14:paraId="28F33CF0" w14:textId="77777777" w:rsidR="006F5377" w:rsidRPr="006F5377" w:rsidRDefault="006F5377" w:rsidP="006F5377">
      <w:pPr>
        <w:pStyle w:val="Doc-text2"/>
      </w:pPr>
    </w:p>
    <w:p w14:paraId="2CEFF639" w14:textId="71926A9B" w:rsidR="00F81F89" w:rsidRDefault="00501609" w:rsidP="00F81F89">
      <w:pPr>
        <w:pStyle w:val="Doc-title"/>
      </w:pPr>
      <w:hyperlink r:id="rId561" w:history="1">
        <w:r>
          <w:rPr>
            <w:rStyle w:val="Hyperlink"/>
          </w:rPr>
          <w:t>R2-2008456</w:t>
        </w:r>
      </w:hyperlink>
      <w:r w:rsidR="00F81F89">
        <w:tab/>
        <w:t>Corretion on the RLF for NR DAPS</w:t>
      </w:r>
      <w:r w:rsidR="00F81F89">
        <w:tab/>
        <w:t>vivo</w:t>
      </w:r>
      <w:r w:rsidR="00F81F89">
        <w:tab/>
        <w:t>CR</w:t>
      </w:r>
      <w:r w:rsidR="00F81F89">
        <w:tab/>
        <w:t>Rel-16</w:t>
      </w:r>
      <w:r w:rsidR="00F81F89">
        <w:tab/>
        <w:t>38.331</w:t>
      </w:r>
      <w:r w:rsidR="00F81F89">
        <w:tab/>
        <w:t>16.1.0</w:t>
      </w:r>
      <w:r w:rsidR="00F81F89">
        <w:tab/>
        <w:t>1850</w:t>
      </w:r>
      <w:r w:rsidR="00F81F89">
        <w:tab/>
        <w:t>1</w:t>
      </w:r>
      <w:r w:rsidR="00F81F89">
        <w:tab/>
        <w:t>F</w:t>
      </w:r>
      <w:r w:rsidR="00F81F89">
        <w:tab/>
        <w:t>NR_Mob_enh-Core</w:t>
      </w:r>
    </w:p>
    <w:p w14:paraId="2D95ECE0" w14:textId="7CA531A8" w:rsidR="00F81F89" w:rsidRPr="006F5377" w:rsidRDefault="00F81F89" w:rsidP="00F81F89">
      <w:pPr>
        <w:pStyle w:val="Agreement"/>
      </w:pPr>
      <w:r>
        <w:rPr>
          <w:rFonts w:ascii="Calibri" w:hAnsi="Calibri" w:cs="Calibri"/>
          <w:color w:val="000000"/>
          <w:sz w:val="22"/>
          <w:szCs w:val="22"/>
        </w:rPr>
        <w:t>[205] Agreed</w:t>
      </w:r>
    </w:p>
    <w:p w14:paraId="0190DDB4" w14:textId="77777777" w:rsidR="00F81F89" w:rsidRPr="00F81F89" w:rsidRDefault="00F81F89" w:rsidP="00F81F89">
      <w:pPr>
        <w:pStyle w:val="Doc-text2"/>
      </w:pPr>
    </w:p>
    <w:p w14:paraId="0A5C5A37" w14:textId="56FFE33D" w:rsidR="00EF4190" w:rsidRDefault="00501609" w:rsidP="00EF4190">
      <w:pPr>
        <w:pStyle w:val="Doc-title"/>
      </w:pPr>
      <w:hyperlink r:id="rId562" w:history="1">
        <w:r>
          <w:rPr>
            <w:rStyle w:val="Hyperlink"/>
          </w:rPr>
          <w:t>R2-2008072</w:t>
        </w:r>
      </w:hyperlink>
      <w:r w:rsidR="00EF4190">
        <w:tab/>
        <w:t>Correction on TS36.331 for RLF handling in DAPS</w:t>
      </w:r>
      <w:r w:rsidR="00EF4190">
        <w:tab/>
        <w:t>Huawei, HiSilicon</w:t>
      </w:r>
      <w:r w:rsidR="00EF4190">
        <w:tab/>
        <w:t>CR</w:t>
      </w:r>
      <w:r w:rsidR="00EF4190">
        <w:tab/>
        <w:t>Rel-16</w:t>
      </w:r>
      <w:r w:rsidR="00EF4190">
        <w:tab/>
        <w:t>36.331</w:t>
      </w:r>
      <w:r w:rsidR="00EF4190">
        <w:tab/>
        <w:t>16.1.1</w:t>
      </w:r>
      <w:r w:rsidR="00EF4190">
        <w:tab/>
        <w:t>4423</w:t>
      </w:r>
      <w:r w:rsidR="00EF4190">
        <w:tab/>
        <w:t>-</w:t>
      </w:r>
      <w:r w:rsidR="00EF4190">
        <w:tab/>
        <w:t>F</w:t>
      </w:r>
      <w:r w:rsidR="00EF4190">
        <w:tab/>
        <w:t>LTE_feMob-Core</w:t>
      </w:r>
    </w:p>
    <w:p w14:paraId="021D61CB" w14:textId="77777777" w:rsidR="00F81F89" w:rsidRPr="00F81F89" w:rsidRDefault="00F81F89" w:rsidP="00F81F89">
      <w:pPr>
        <w:pStyle w:val="Agreement"/>
      </w:pPr>
      <w:r>
        <w:rPr>
          <w:rFonts w:ascii="Calibri" w:hAnsi="Calibri" w:cs="Calibri"/>
          <w:color w:val="000000"/>
          <w:sz w:val="22"/>
          <w:szCs w:val="22"/>
        </w:rPr>
        <w:t>[205] Postponed</w:t>
      </w:r>
    </w:p>
    <w:p w14:paraId="4826587C" w14:textId="77777777" w:rsidR="00F81F89" w:rsidRPr="00F81F89" w:rsidRDefault="00F81F89" w:rsidP="00F81F89">
      <w:pPr>
        <w:pStyle w:val="Doc-text2"/>
      </w:pPr>
    </w:p>
    <w:p w14:paraId="13FDB4EB" w14:textId="66E4364C" w:rsidR="00EF4190" w:rsidRDefault="00501609" w:rsidP="00EF4190">
      <w:pPr>
        <w:pStyle w:val="Doc-title"/>
      </w:pPr>
      <w:hyperlink r:id="rId563" w:history="1">
        <w:r>
          <w:rPr>
            <w:rStyle w:val="Hyperlink"/>
          </w:rPr>
          <w:t>R2-2007665</w:t>
        </w:r>
      </w:hyperlink>
      <w:r w:rsidR="00EF4190">
        <w:tab/>
        <w:t>Corrections to T304 expiry during DAPS</w:t>
      </w:r>
      <w:r w:rsidR="00EF4190">
        <w:tab/>
        <w:t>Samsung</w:t>
      </w:r>
      <w:r w:rsidR="00EF4190">
        <w:tab/>
        <w:t>CR</w:t>
      </w:r>
      <w:r w:rsidR="00EF4190">
        <w:tab/>
        <w:t>Rel-16</w:t>
      </w:r>
      <w:r w:rsidR="00EF4190">
        <w:tab/>
        <w:t>38.331</w:t>
      </w:r>
      <w:r w:rsidR="00EF4190">
        <w:tab/>
        <w:t>16.1.0</w:t>
      </w:r>
      <w:r w:rsidR="00EF4190">
        <w:tab/>
        <w:t>1875</w:t>
      </w:r>
      <w:r w:rsidR="00EF4190">
        <w:tab/>
        <w:t>-</w:t>
      </w:r>
      <w:r w:rsidR="00EF4190">
        <w:tab/>
        <w:t>F</w:t>
      </w:r>
      <w:r w:rsidR="00EF4190">
        <w:tab/>
        <w:t>NR_Mob_enh-Core</w:t>
      </w:r>
    </w:p>
    <w:p w14:paraId="69F55F3F" w14:textId="1C645F6E" w:rsidR="00F81F89" w:rsidRPr="00F81F89" w:rsidRDefault="00F81F89" w:rsidP="00F81F89">
      <w:pPr>
        <w:pStyle w:val="Agreement"/>
      </w:pPr>
      <w:r>
        <w:t>[205] F</w:t>
      </w:r>
      <w:r w:rsidRPr="00640388">
        <w:t xml:space="preserve">irst change </w:t>
      </w:r>
      <w:r>
        <w:t xml:space="preserve">can be </w:t>
      </w:r>
      <w:proofErr w:type="gramStart"/>
      <w:r>
        <w:t>taken into account</w:t>
      </w:r>
      <w:proofErr w:type="gramEnd"/>
      <w:r>
        <w:t xml:space="preserve"> in rapporteur CR in the next meeting</w:t>
      </w:r>
    </w:p>
    <w:p w14:paraId="3C3D6CEE" w14:textId="1B88CB8B" w:rsidR="00F81F89" w:rsidRPr="00F81F89" w:rsidRDefault="00F81F89" w:rsidP="00F81F89">
      <w:pPr>
        <w:pStyle w:val="Agreement"/>
      </w:pPr>
      <w:r>
        <w:rPr>
          <w:rFonts w:ascii="Calibri" w:hAnsi="Calibri" w:cs="Calibri"/>
          <w:color w:val="000000"/>
          <w:sz w:val="22"/>
          <w:szCs w:val="22"/>
        </w:rPr>
        <w:t>[205] Postponed</w:t>
      </w:r>
    </w:p>
    <w:p w14:paraId="0712530C" w14:textId="3FF5EB2C" w:rsidR="00EF4190" w:rsidRDefault="00EF4190" w:rsidP="00EF4190">
      <w:pPr>
        <w:pStyle w:val="Comments"/>
      </w:pPr>
    </w:p>
    <w:p w14:paraId="6508A542" w14:textId="77777777" w:rsidR="00EF4190" w:rsidRDefault="00EF4190" w:rsidP="00EF4190">
      <w:pPr>
        <w:pStyle w:val="Doc-text2"/>
      </w:pPr>
    </w:p>
    <w:p w14:paraId="17B8D422" w14:textId="77777777" w:rsidR="00EF4190" w:rsidRDefault="00EF4190" w:rsidP="00EF4190">
      <w:pPr>
        <w:pStyle w:val="Heading3"/>
      </w:pPr>
      <w:bookmarkStart w:id="57" w:name="_Hlk48208911"/>
      <w:r>
        <w:t>7.4.3</w:t>
      </w:r>
      <w:r>
        <w:tab/>
        <w:t>UE capability corrections</w:t>
      </w:r>
    </w:p>
    <w:p w14:paraId="28AED932" w14:textId="7B7CB436" w:rsidR="00EF4190" w:rsidRPr="00A25A18" w:rsidRDefault="00EF4190" w:rsidP="00EF4190">
      <w:pPr>
        <w:pStyle w:val="BoldComments"/>
      </w:pPr>
      <w:r>
        <w:t xml:space="preserve">By Email [206] </w:t>
      </w:r>
    </w:p>
    <w:p w14:paraId="56CF1985" w14:textId="77777777" w:rsidR="00EF4190" w:rsidRDefault="00EF4190" w:rsidP="00EF4190">
      <w:pPr>
        <w:pStyle w:val="Comments"/>
      </w:pPr>
      <w:r>
        <w:t xml:space="preserve">Including UE capability aspects of LTE mobility WI. </w:t>
      </w:r>
    </w:p>
    <w:p w14:paraId="6212F2A8" w14:textId="5B60F5E7" w:rsidR="00EF4190" w:rsidRDefault="00501609" w:rsidP="00EF4190">
      <w:pPr>
        <w:pStyle w:val="Doc-title"/>
      </w:pPr>
      <w:hyperlink r:id="rId564" w:history="1">
        <w:r>
          <w:rPr>
            <w:rStyle w:val="Hyperlink"/>
          </w:rPr>
          <w:t>R2-2006932</w:t>
        </w:r>
      </w:hyperlink>
      <w:r w:rsidR="00EF4190">
        <w:tab/>
        <w:t>Correction on LTE MOB capability</w:t>
      </w:r>
      <w:r w:rsidR="00EF4190">
        <w:tab/>
        <w:t>Intel Corporation, China Telecom, Samsung</w:t>
      </w:r>
      <w:r w:rsidR="00EF4190">
        <w:tab/>
        <w:t>CR</w:t>
      </w:r>
      <w:r w:rsidR="00EF4190">
        <w:tab/>
        <w:t>Rel-16</w:t>
      </w:r>
      <w:r w:rsidR="00EF4190">
        <w:tab/>
        <w:t>36.331</w:t>
      </w:r>
      <w:r w:rsidR="00EF4190">
        <w:tab/>
        <w:t>16.1.1</w:t>
      </w:r>
      <w:r w:rsidR="00EF4190">
        <w:tab/>
        <w:t>4362</w:t>
      </w:r>
      <w:r w:rsidR="00EF4190">
        <w:tab/>
        <w:t>-</w:t>
      </w:r>
      <w:r w:rsidR="00EF4190">
        <w:tab/>
        <w:t>F</w:t>
      </w:r>
      <w:r w:rsidR="00EF4190">
        <w:tab/>
        <w:t>LTE_feMob-Core</w:t>
      </w:r>
    </w:p>
    <w:p w14:paraId="50B61570" w14:textId="131A053A" w:rsidR="00A8109D" w:rsidRDefault="00A8109D" w:rsidP="00A8109D">
      <w:pPr>
        <w:pStyle w:val="Agreement"/>
      </w:pPr>
      <w:r>
        <w:t xml:space="preserve">[206] Revised in </w:t>
      </w:r>
      <w:hyperlink r:id="rId565" w:history="1">
        <w:r w:rsidR="00501609">
          <w:rPr>
            <w:rStyle w:val="Hyperlink"/>
          </w:rPr>
          <w:t>R2-2008557</w:t>
        </w:r>
      </w:hyperlink>
      <w:r>
        <w:t xml:space="preserve"> (wrong specification number, using 16.1.0 in cover page)</w:t>
      </w:r>
    </w:p>
    <w:p w14:paraId="72AF78B1" w14:textId="6B42881D" w:rsidR="00A8109D" w:rsidRDefault="00A8109D" w:rsidP="00A8109D">
      <w:pPr>
        <w:pStyle w:val="Doc-text2"/>
        <w:ind w:left="0" w:firstLine="0"/>
      </w:pPr>
    </w:p>
    <w:p w14:paraId="4D7C0ED3" w14:textId="74C28A1B" w:rsidR="00A8109D" w:rsidRDefault="00501609" w:rsidP="00A8109D">
      <w:pPr>
        <w:pStyle w:val="Doc-title"/>
      </w:pPr>
      <w:hyperlink r:id="rId566" w:history="1">
        <w:r>
          <w:rPr>
            <w:rStyle w:val="Hyperlink"/>
          </w:rPr>
          <w:t>R2-2008557</w:t>
        </w:r>
      </w:hyperlink>
      <w:r w:rsidR="00A8109D">
        <w:tab/>
        <w:t>Correction on LTE MOB capability</w:t>
      </w:r>
      <w:r w:rsidR="00A8109D">
        <w:tab/>
        <w:t>Intel Corporation, China Telecom, Samsung</w:t>
      </w:r>
      <w:r w:rsidR="00A8109D">
        <w:tab/>
        <w:t>CR</w:t>
      </w:r>
      <w:r w:rsidR="00A8109D">
        <w:tab/>
        <w:t>Rel-16</w:t>
      </w:r>
      <w:r w:rsidR="00A8109D">
        <w:tab/>
        <w:t>36.331</w:t>
      </w:r>
      <w:r w:rsidR="00A8109D">
        <w:tab/>
        <w:t>16.1.1</w:t>
      </w:r>
      <w:r w:rsidR="00A8109D">
        <w:tab/>
        <w:t>4362</w:t>
      </w:r>
      <w:r w:rsidR="00A8109D">
        <w:tab/>
        <w:t>1</w:t>
      </w:r>
      <w:r w:rsidR="00A8109D">
        <w:tab/>
        <w:t>F</w:t>
      </w:r>
      <w:r w:rsidR="00A8109D">
        <w:tab/>
        <w:t>LTE_feMob-Core</w:t>
      </w:r>
    </w:p>
    <w:p w14:paraId="662BD217" w14:textId="77777777" w:rsidR="00A8109D" w:rsidRDefault="00A8109D" w:rsidP="00A8109D">
      <w:pPr>
        <w:pStyle w:val="Agreement"/>
      </w:pPr>
      <w:r>
        <w:t>[206] Agreed</w:t>
      </w:r>
    </w:p>
    <w:p w14:paraId="726CA829" w14:textId="77777777" w:rsidR="00A8109D" w:rsidRPr="00A8109D" w:rsidRDefault="00A8109D" w:rsidP="00A8109D">
      <w:pPr>
        <w:pStyle w:val="Doc-text2"/>
        <w:ind w:left="0" w:firstLine="0"/>
      </w:pPr>
    </w:p>
    <w:p w14:paraId="0BF41417" w14:textId="1AEA7A50" w:rsidR="00EF4190" w:rsidRDefault="00501609" w:rsidP="00EF4190">
      <w:pPr>
        <w:pStyle w:val="Doc-title"/>
      </w:pPr>
      <w:hyperlink r:id="rId567" w:history="1">
        <w:r>
          <w:rPr>
            <w:rStyle w:val="Hyperlink"/>
          </w:rPr>
          <w:t>R2-2006933</w:t>
        </w:r>
      </w:hyperlink>
      <w:r w:rsidR="00EF4190">
        <w:tab/>
        <w:t>Correction on LTE MOB capability</w:t>
      </w:r>
      <w:r w:rsidR="00EF4190">
        <w:tab/>
        <w:t>Intel Corporation, China Telecom, Samsung</w:t>
      </w:r>
      <w:r w:rsidR="00EF4190">
        <w:tab/>
        <w:t>CR</w:t>
      </w:r>
      <w:r w:rsidR="00EF4190">
        <w:tab/>
        <w:t>Rel-16</w:t>
      </w:r>
      <w:r w:rsidR="00EF4190">
        <w:tab/>
        <w:t>36.306</w:t>
      </w:r>
      <w:r w:rsidR="00EF4190">
        <w:tab/>
        <w:t>16.1.0</w:t>
      </w:r>
      <w:r w:rsidR="00EF4190">
        <w:tab/>
        <w:t>1779</w:t>
      </w:r>
      <w:r w:rsidR="00EF4190">
        <w:tab/>
        <w:t>-</w:t>
      </w:r>
      <w:r w:rsidR="00EF4190">
        <w:tab/>
        <w:t>F</w:t>
      </w:r>
      <w:r w:rsidR="00EF4190">
        <w:tab/>
        <w:t>LTE_feMob-Core</w:t>
      </w:r>
    </w:p>
    <w:p w14:paraId="147B50DA" w14:textId="77777777" w:rsidR="00A8109D" w:rsidRDefault="00A8109D" w:rsidP="00A8109D">
      <w:pPr>
        <w:pStyle w:val="Agreement"/>
      </w:pPr>
      <w:r>
        <w:t>[206] Agreed</w:t>
      </w:r>
    </w:p>
    <w:p w14:paraId="5BF9AD54" w14:textId="77777777" w:rsidR="00A8109D" w:rsidRPr="00A8109D" w:rsidRDefault="00A8109D" w:rsidP="00A8109D">
      <w:pPr>
        <w:pStyle w:val="Doc-text2"/>
      </w:pPr>
    </w:p>
    <w:p w14:paraId="2DB36FE7" w14:textId="17FF8FD7" w:rsidR="00EF4190" w:rsidRDefault="00501609" w:rsidP="00EF4190">
      <w:pPr>
        <w:pStyle w:val="Doc-title"/>
      </w:pPr>
      <w:hyperlink r:id="rId568" w:history="1">
        <w:r>
          <w:rPr>
            <w:rStyle w:val="Hyperlink"/>
          </w:rPr>
          <w:t>R2-2007458</w:t>
        </w:r>
      </w:hyperlink>
      <w:r w:rsidR="00EF4190">
        <w:tab/>
        <w:t>Correction on TS 36.331 for DAPS UE capabilities</w:t>
      </w:r>
      <w:r w:rsidR="00EF4190">
        <w:tab/>
        <w:t>Huawei, HiSilicon</w:t>
      </w:r>
      <w:r w:rsidR="00EF4190">
        <w:tab/>
        <w:t>CR</w:t>
      </w:r>
      <w:r w:rsidR="00EF4190">
        <w:tab/>
        <w:t>Rel-16</w:t>
      </w:r>
      <w:r w:rsidR="00EF4190">
        <w:tab/>
        <w:t>36.331</w:t>
      </w:r>
      <w:r w:rsidR="00EF4190">
        <w:tab/>
        <w:t>16.1.1</w:t>
      </w:r>
      <w:r w:rsidR="00EF4190">
        <w:tab/>
        <w:t>4384</w:t>
      </w:r>
      <w:r w:rsidR="00EF4190">
        <w:tab/>
        <w:t>-</w:t>
      </w:r>
      <w:r w:rsidR="00EF4190">
        <w:tab/>
        <w:t>F</w:t>
      </w:r>
      <w:r w:rsidR="00EF4190">
        <w:tab/>
        <w:t>LTE_feMob-Core</w:t>
      </w:r>
    </w:p>
    <w:p w14:paraId="47610002" w14:textId="77777777" w:rsidR="00142861" w:rsidRDefault="00142861" w:rsidP="00142861">
      <w:pPr>
        <w:pStyle w:val="Agreement"/>
      </w:pPr>
      <w:r>
        <w:t>[206] Agreed</w:t>
      </w:r>
    </w:p>
    <w:p w14:paraId="640FA605" w14:textId="77777777" w:rsidR="00142861" w:rsidRPr="00142861" w:rsidRDefault="00142861" w:rsidP="00142861">
      <w:pPr>
        <w:pStyle w:val="Doc-text2"/>
      </w:pPr>
    </w:p>
    <w:p w14:paraId="57D8B793" w14:textId="4689CEAC" w:rsidR="00EF4190" w:rsidRDefault="00501609" w:rsidP="00EF4190">
      <w:pPr>
        <w:pStyle w:val="Doc-title"/>
      </w:pPr>
      <w:hyperlink r:id="rId569" w:history="1">
        <w:r>
          <w:rPr>
            <w:rStyle w:val="Hyperlink"/>
          </w:rPr>
          <w:t>R2-2007459</w:t>
        </w:r>
      </w:hyperlink>
      <w:r w:rsidR="00EF4190">
        <w:tab/>
        <w:t>Correction on TS 36.306 for DAPS</w:t>
      </w:r>
      <w:r w:rsidR="00EF4190">
        <w:tab/>
        <w:t>Huawei, HiSilicon</w:t>
      </w:r>
      <w:r w:rsidR="00EF4190">
        <w:tab/>
        <w:t>CR</w:t>
      </w:r>
      <w:r w:rsidR="00EF4190">
        <w:tab/>
        <w:t>Rel-16</w:t>
      </w:r>
      <w:r w:rsidR="00EF4190">
        <w:tab/>
        <w:t>36.306</w:t>
      </w:r>
      <w:r w:rsidR="00EF4190">
        <w:tab/>
        <w:t>16.1.0</w:t>
      </w:r>
      <w:r w:rsidR="00EF4190">
        <w:tab/>
        <w:t>1781</w:t>
      </w:r>
      <w:r w:rsidR="00EF4190">
        <w:tab/>
        <w:t>-</w:t>
      </w:r>
      <w:r w:rsidR="00EF4190">
        <w:tab/>
        <w:t>F</w:t>
      </w:r>
      <w:r w:rsidR="00EF4190">
        <w:tab/>
        <w:t>LTE_feMob-Core</w:t>
      </w:r>
    </w:p>
    <w:bookmarkEnd w:id="57"/>
    <w:p w14:paraId="6F4A1FAB" w14:textId="77777777" w:rsidR="00142861" w:rsidRDefault="00142861" w:rsidP="00142861">
      <w:pPr>
        <w:pStyle w:val="Agreement"/>
      </w:pPr>
      <w:r>
        <w:t>[206] Agreed</w:t>
      </w:r>
    </w:p>
    <w:p w14:paraId="30076742" w14:textId="2C9E5E42" w:rsidR="00EF4190" w:rsidRDefault="00EF4190" w:rsidP="00EF4190">
      <w:pPr>
        <w:pStyle w:val="Doc-text2"/>
      </w:pPr>
    </w:p>
    <w:p w14:paraId="1761D352" w14:textId="620C66F4" w:rsidR="00A8109D" w:rsidRDefault="00A8109D" w:rsidP="00A8109D">
      <w:pPr>
        <w:tabs>
          <w:tab w:val="left" w:pos="1622"/>
        </w:tabs>
        <w:spacing w:before="0"/>
      </w:pPr>
    </w:p>
    <w:p w14:paraId="42F6357D" w14:textId="77777777" w:rsidR="00A8109D" w:rsidRDefault="00A8109D" w:rsidP="00EF4190">
      <w:pPr>
        <w:pStyle w:val="Doc-text2"/>
      </w:pPr>
    </w:p>
    <w:p w14:paraId="34567FBC" w14:textId="77777777" w:rsidR="00715E93" w:rsidRPr="00647533" w:rsidRDefault="00715E93" w:rsidP="00715E93">
      <w:pPr>
        <w:pStyle w:val="EmailDiscussion"/>
      </w:pPr>
      <w:r w:rsidRPr="00647533">
        <w:t>[AT111-e][206][MOB] UE capability corrections for mobility (China Telecom)</w:t>
      </w:r>
    </w:p>
    <w:p w14:paraId="756F1A86" w14:textId="77777777" w:rsidR="00715E93" w:rsidRPr="00647533" w:rsidRDefault="00715E93" w:rsidP="00715E93">
      <w:pPr>
        <w:pStyle w:val="EmailDiscussion2"/>
        <w:ind w:left="1619" w:firstLine="0"/>
        <w:rPr>
          <w:u w:val="single"/>
        </w:rPr>
      </w:pPr>
      <w:r w:rsidRPr="00647533">
        <w:rPr>
          <w:u w:val="single"/>
        </w:rPr>
        <w:t xml:space="preserve">Scope: </w:t>
      </w:r>
    </w:p>
    <w:p w14:paraId="42596E9B" w14:textId="77777777" w:rsidR="00715E93" w:rsidRPr="00647533" w:rsidRDefault="00715E93" w:rsidP="00CF3D3E">
      <w:pPr>
        <w:pStyle w:val="EmailDiscussion2"/>
        <w:numPr>
          <w:ilvl w:val="2"/>
          <w:numId w:val="7"/>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7BF507BF" w14:textId="77777777" w:rsidR="00715E93" w:rsidRDefault="00715E93" w:rsidP="00CF3D3E">
      <w:pPr>
        <w:pStyle w:val="EmailDiscussion2"/>
        <w:numPr>
          <w:ilvl w:val="2"/>
          <w:numId w:val="7"/>
        </w:numPr>
        <w:ind w:left="1980"/>
      </w:pPr>
      <w:r>
        <w:t xml:space="preserve">Proponents may provide updated versions (if needed) under this email discussion (Tdoc numbers can be requested for this purpose from the session chair or the RAN2 secretary) </w:t>
      </w:r>
    </w:p>
    <w:p w14:paraId="0237299E"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1944565C" w14:textId="5881705E" w:rsidR="00715E93" w:rsidRDefault="00715E93" w:rsidP="00CF3D3E">
      <w:pPr>
        <w:pStyle w:val="EmailDiscussion2"/>
        <w:numPr>
          <w:ilvl w:val="2"/>
          <w:numId w:val="7"/>
        </w:numPr>
        <w:ind w:left="1980"/>
      </w:pPr>
      <w:r>
        <w:t>Discussion s</w:t>
      </w:r>
      <w:r w:rsidRPr="00201A39">
        <w:t xml:space="preserve">ummary in </w:t>
      </w:r>
      <w:hyperlink r:id="rId570" w:history="1">
        <w:r w:rsidR="00501609">
          <w:rPr>
            <w:rStyle w:val="Hyperlink"/>
          </w:rPr>
          <w:t>R2-2008136</w:t>
        </w:r>
      </w:hyperlink>
      <w:r>
        <w:t xml:space="preserve"> </w:t>
      </w:r>
      <w:r w:rsidRPr="005422B2">
        <w:t xml:space="preserve">(by email </w:t>
      </w:r>
      <w:r>
        <w:t>rapp</w:t>
      </w:r>
      <w:r w:rsidRPr="005422B2">
        <w:t>orteur)</w:t>
      </w:r>
      <w:r>
        <w:t>.</w:t>
      </w:r>
    </w:p>
    <w:p w14:paraId="6DB1D798" w14:textId="77777777" w:rsidR="00715E93" w:rsidRDefault="00715E93" w:rsidP="00CF3D3E">
      <w:pPr>
        <w:pStyle w:val="EmailDiscussion2"/>
        <w:numPr>
          <w:ilvl w:val="2"/>
          <w:numId w:val="7"/>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AA8E0B2"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BC0FDE2" w14:textId="77777777" w:rsidR="00715E93" w:rsidRPr="00C1796C" w:rsidRDefault="00715E93" w:rsidP="00CF3D3E">
      <w:pPr>
        <w:pStyle w:val="EmailDiscussion2"/>
        <w:numPr>
          <w:ilvl w:val="2"/>
          <w:numId w:val="7"/>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5D88C2F" w14:textId="0F3521E2" w:rsidR="00715E93" w:rsidRPr="00C1796C" w:rsidRDefault="00715E93" w:rsidP="00CF3D3E">
      <w:pPr>
        <w:pStyle w:val="EmailDiscussion2"/>
        <w:numPr>
          <w:ilvl w:val="2"/>
          <w:numId w:val="7"/>
        </w:numPr>
        <w:ind w:left="1980"/>
      </w:pPr>
      <w:r w:rsidRPr="00C1796C">
        <w:rPr>
          <w:color w:val="000000" w:themeColor="text1"/>
        </w:rPr>
        <w:t xml:space="preserve">Deadline for rapporteur's summary (in </w:t>
      </w:r>
      <w:hyperlink r:id="rId571" w:history="1">
        <w:r w:rsidR="00501609">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6F86D30B" w14:textId="77777777" w:rsidR="00715E93" w:rsidRPr="003218D0" w:rsidRDefault="00715E93" w:rsidP="00CF3D3E">
      <w:pPr>
        <w:pStyle w:val="EmailDiscussion2"/>
        <w:numPr>
          <w:ilvl w:val="2"/>
          <w:numId w:val="7"/>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04E084E2" w14:textId="150BD7E5" w:rsidR="00715E93" w:rsidRDefault="00715E93" w:rsidP="0075617D">
      <w:pPr>
        <w:pStyle w:val="Doc-text2"/>
        <w:ind w:left="0" w:firstLine="0"/>
      </w:pPr>
    </w:p>
    <w:p w14:paraId="253DF940" w14:textId="45B60D5B" w:rsidR="0075617D" w:rsidRDefault="0075617D" w:rsidP="0075617D">
      <w:pPr>
        <w:pStyle w:val="BoldComments"/>
      </w:pPr>
      <w:r>
        <w:t>By Email [206] after Web Conf (Wednesday August 26</w:t>
      </w:r>
      <w:r w:rsidRPr="00E47F05">
        <w:rPr>
          <w:vertAlign w:val="superscript"/>
        </w:rPr>
        <w:t>th</w:t>
      </w:r>
      <w:r>
        <w:t>)</w:t>
      </w:r>
    </w:p>
    <w:p w14:paraId="558FC3D9" w14:textId="518AB139" w:rsidR="0075617D" w:rsidRDefault="00501609" w:rsidP="0075617D">
      <w:pPr>
        <w:pStyle w:val="Doc-title"/>
      </w:pPr>
      <w:hyperlink r:id="rId572" w:history="1">
        <w:r>
          <w:rPr>
            <w:rStyle w:val="Hyperlink"/>
          </w:rPr>
          <w:t>R2-2008136</w:t>
        </w:r>
      </w:hyperlink>
      <w:r w:rsidR="0075617D" w:rsidRPr="005B4368">
        <w:tab/>
      </w:r>
      <w:r w:rsidR="0075617D" w:rsidRPr="00A37BDB">
        <w:t>Summary of discussion [2</w:t>
      </w:r>
      <w:r w:rsidR="0075617D">
        <w:t>06</w:t>
      </w:r>
      <w:r w:rsidR="0075617D" w:rsidRPr="00A37BDB">
        <w:t xml:space="preserve">] on </w:t>
      </w:r>
      <w:r w:rsidR="0075617D" w:rsidRPr="00C273B7">
        <w:t>UE capability corrections for mobility (China Telecom)</w:t>
      </w:r>
      <w:r w:rsidR="0075617D">
        <w:tab/>
      </w:r>
      <w:r w:rsidR="0075617D" w:rsidRPr="00C273B7">
        <w:t>China Telecom</w:t>
      </w:r>
      <w:r w:rsidR="0075617D">
        <w:t xml:space="preserve"> (rapporteur)</w:t>
      </w:r>
      <w:r w:rsidR="0075617D" w:rsidRPr="005B4368">
        <w:tab/>
        <w:t>discussion</w:t>
      </w:r>
      <w:r w:rsidR="0075617D" w:rsidRPr="005B4368">
        <w:tab/>
      </w:r>
      <w:r w:rsidR="0075617D">
        <w:t>NR_Mob_enh-Core,</w:t>
      </w:r>
      <w:r w:rsidR="0075617D" w:rsidRPr="00C273B7">
        <w:t xml:space="preserve"> </w:t>
      </w:r>
      <w:r w:rsidR="0075617D">
        <w:t xml:space="preserve">LTE_feMob-Core </w:t>
      </w:r>
      <w:r w:rsidR="0075617D">
        <w:tab/>
      </w:r>
      <w:r w:rsidR="0075617D" w:rsidRPr="005B4368">
        <w:t>Late</w:t>
      </w:r>
    </w:p>
    <w:p w14:paraId="07594423" w14:textId="77777777" w:rsidR="0075617D" w:rsidRDefault="0075617D" w:rsidP="0075617D">
      <w:pPr>
        <w:pStyle w:val="Doc-text2"/>
      </w:pPr>
    </w:p>
    <w:p w14:paraId="0697A033" w14:textId="77777777" w:rsidR="0075617D" w:rsidRDefault="0075617D" w:rsidP="0075617D">
      <w:pPr>
        <w:tabs>
          <w:tab w:val="left" w:pos="1622"/>
        </w:tabs>
        <w:spacing w:before="0"/>
      </w:pPr>
    </w:p>
    <w:p w14:paraId="2F83B257" w14:textId="77777777" w:rsidR="0075617D" w:rsidRPr="00D24F73" w:rsidRDefault="0075617D" w:rsidP="0075617D">
      <w:pPr>
        <w:jc w:val="both"/>
        <w:rPr>
          <w:b/>
          <w:bCs/>
          <w:sz w:val="22"/>
          <w:szCs w:val="22"/>
          <w:u w:val="single"/>
          <w:lang w:eastAsia="zh-CN"/>
        </w:rPr>
      </w:pPr>
      <w:bookmarkStart w:id="58" w:name="_Hlk49365012"/>
    </w:p>
    <w:p w14:paraId="6A5D7D42" w14:textId="0AFDE457" w:rsidR="0075617D" w:rsidRPr="00404C98" w:rsidRDefault="008A4324" w:rsidP="0075617D">
      <w:pPr>
        <w:pBdr>
          <w:top w:val="single" w:sz="4" w:space="1" w:color="auto"/>
          <w:left w:val="single" w:sz="4" w:space="4" w:color="auto"/>
          <w:bottom w:val="single" w:sz="4" w:space="1" w:color="auto"/>
          <w:right w:val="single" w:sz="4" w:space="4" w:color="auto"/>
        </w:pBdr>
        <w:ind w:left="720"/>
        <w:rPr>
          <w:b/>
          <w:bCs/>
          <w:u w:val="single"/>
          <w:lang w:eastAsia="zh-CN"/>
        </w:rPr>
      </w:pPr>
      <w:r>
        <w:rPr>
          <w:b/>
          <w:bCs/>
          <w:u w:val="single"/>
          <w:lang w:eastAsia="zh-CN"/>
        </w:rPr>
        <w:t xml:space="preserve">Email </w:t>
      </w:r>
      <w:r w:rsidR="0075617D" w:rsidRPr="00404C98">
        <w:rPr>
          <w:b/>
          <w:bCs/>
          <w:u w:val="single"/>
          <w:lang w:eastAsia="zh-CN"/>
        </w:rPr>
        <w:t>agreements</w:t>
      </w:r>
    </w:p>
    <w:p w14:paraId="1F9B3C06" w14:textId="74B91D93" w:rsidR="0075617D" w:rsidRPr="008A4324" w:rsidRDefault="008A4324" w:rsidP="0075617D">
      <w:pPr>
        <w:pBdr>
          <w:top w:val="single" w:sz="4" w:space="1" w:color="auto"/>
          <w:left w:val="single" w:sz="4" w:space="4" w:color="auto"/>
          <w:bottom w:val="single" w:sz="4" w:space="1" w:color="auto"/>
          <w:right w:val="single" w:sz="4" w:space="4" w:color="auto"/>
        </w:pBdr>
        <w:ind w:left="720"/>
        <w:rPr>
          <w:b/>
          <w:bCs/>
          <w:lang w:eastAsia="zh-CN"/>
        </w:rPr>
      </w:pPr>
      <w:r w:rsidRPr="008A4324">
        <w:rPr>
          <w:b/>
          <w:bCs/>
          <w:lang w:eastAsia="zh-CN"/>
        </w:rPr>
        <w:t xml:space="preserve">[206] </w:t>
      </w:r>
      <w:r w:rsidR="0075617D" w:rsidRPr="008A4324">
        <w:rPr>
          <w:b/>
          <w:bCs/>
          <w:lang w:eastAsia="zh-CN"/>
        </w:rPr>
        <w:t>1-1: for condHandover-r16, condPSCellChange-r16, condHandoverFailure-r16, condHandoverTwoTriggerEvents-r16, condPSCellChangeTwoTriggerEvents-r16, keep FRX-Diff and XDD-Diff and change their type to per band.</w:t>
      </w:r>
    </w:p>
    <w:p w14:paraId="215A6D00" w14:textId="7CB079AC" w:rsidR="0075617D" w:rsidRPr="008A4324" w:rsidRDefault="008A4324" w:rsidP="0075617D">
      <w:pPr>
        <w:pBdr>
          <w:top w:val="single" w:sz="4" w:space="1" w:color="auto"/>
          <w:left w:val="single" w:sz="4" w:space="4" w:color="auto"/>
          <w:bottom w:val="single" w:sz="4" w:space="1" w:color="auto"/>
          <w:right w:val="single" w:sz="4" w:space="4" w:color="auto"/>
        </w:pBdr>
        <w:ind w:left="720"/>
        <w:rPr>
          <w:b/>
          <w:bCs/>
          <w:lang w:eastAsia="zh-CN"/>
        </w:rPr>
      </w:pPr>
      <w:r w:rsidRPr="008A4324">
        <w:rPr>
          <w:b/>
          <w:bCs/>
          <w:lang w:eastAsia="zh-CN"/>
        </w:rPr>
        <w:t xml:space="preserve">[206] </w:t>
      </w:r>
      <w:r w:rsidR="0075617D" w:rsidRPr="008A4324">
        <w:rPr>
          <w:b/>
          <w:bCs/>
          <w:lang w:eastAsia="zh-CN"/>
        </w:rPr>
        <w:t>1-2: for pcellT312-r16, pscellT312-r16, remove FRX-Diff and XDD-Diff and keep their type as per UE.</w:t>
      </w:r>
    </w:p>
    <w:p w14:paraId="25146308" w14:textId="1938C3A2" w:rsidR="0075617D" w:rsidRPr="008A4324" w:rsidRDefault="008A4324" w:rsidP="0075617D">
      <w:pPr>
        <w:pBdr>
          <w:top w:val="single" w:sz="4" w:space="1" w:color="auto"/>
          <w:left w:val="single" w:sz="4" w:space="4" w:color="auto"/>
          <w:bottom w:val="single" w:sz="4" w:space="1" w:color="auto"/>
          <w:right w:val="single" w:sz="4" w:space="4" w:color="auto"/>
        </w:pBdr>
        <w:spacing w:beforeLines="50" w:before="120"/>
        <w:ind w:left="720"/>
        <w:rPr>
          <w:b/>
          <w:bCs/>
        </w:rPr>
      </w:pPr>
      <w:r w:rsidRPr="008A4324">
        <w:rPr>
          <w:b/>
          <w:bCs/>
          <w:lang w:eastAsia="zh-CN"/>
        </w:rPr>
        <w:t xml:space="preserve">[206] </w:t>
      </w:r>
      <w:r w:rsidR="0075617D" w:rsidRPr="008A4324">
        <w:rPr>
          <w:b/>
          <w:bCs/>
        </w:rPr>
        <w:t>1-3: for the per band CHO UE capabilities requiring xDD-Diff and FRx-Diff,</w:t>
      </w:r>
      <w:r w:rsidR="0075617D" w:rsidRPr="008A4324">
        <w:rPr>
          <w:b/>
          <w:bCs/>
          <w:lang w:eastAsia="zh-CN"/>
        </w:rPr>
        <w:t xml:space="preserve"> </w:t>
      </w:r>
      <w:r w:rsidR="0075617D" w:rsidRPr="008A4324">
        <w:rPr>
          <w:b/>
          <w:bCs/>
        </w:rPr>
        <w:t xml:space="preserve">UE shall set the capability value consistently for all FDD-FR1 bands, all TDD-FR1 bands and all TDD-FR2 bands respectively. </w:t>
      </w:r>
    </w:p>
    <w:p w14:paraId="1A27EF11" w14:textId="5EECF6CB" w:rsidR="0075617D" w:rsidRPr="008A4324" w:rsidRDefault="008A4324" w:rsidP="0075617D">
      <w:pPr>
        <w:pBdr>
          <w:top w:val="single" w:sz="4" w:space="1" w:color="auto"/>
          <w:left w:val="single" w:sz="4" w:space="4" w:color="auto"/>
          <w:bottom w:val="single" w:sz="4" w:space="1" w:color="auto"/>
          <w:right w:val="single" w:sz="4" w:space="4" w:color="auto"/>
        </w:pBdr>
        <w:spacing w:beforeLines="50" w:before="120"/>
        <w:ind w:left="720"/>
        <w:rPr>
          <w:b/>
          <w:bCs/>
        </w:rPr>
      </w:pPr>
      <w:r w:rsidRPr="008A4324">
        <w:rPr>
          <w:b/>
          <w:bCs/>
          <w:lang w:eastAsia="zh-CN"/>
        </w:rPr>
        <w:t xml:space="preserve">[206] </w:t>
      </w:r>
      <w:r w:rsidR="0075617D" w:rsidRPr="008A4324">
        <w:rPr>
          <w:b/>
          <w:bCs/>
        </w:rPr>
        <w:t xml:space="preserve">1-4: The table in the Annex of </w:t>
      </w:r>
      <w:hyperlink r:id="rId573" w:history="1">
        <w:r w:rsidR="00501609">
          <w:rPr>
            <w:rStyle w:val="Hyperlink"/>
            <w:b/>
            <w:bCs/>
          </w:rPr>
          <w:t>R2-2006936</w:t>
        </w:r>
      </w:hyperlink>
      <w:r w:rsidR="0075617D" w:rsidRPr="008A4324">
        <w:rPr>
          <w:b/>
          <w:bCs/>
        </w:rPr>
        <w:t xml:space="preserve"> can be applied to CPC cases.</w:t>
      </w:r>
    </w:p>
    <w:p w14:paraId="090B2BC2" w14:textId="1CA0B956" w:rsidR="0075617D" w:rsidRPr="008A4324" w:rsidRDefault="008A4324" w:rsidP="0075617D">
      <w:pPr>
        <w:pBdr>
          <w:top w:val="single" w:sz="4" w:space="1" w:color="auto"/>
          <w:left w:val="single" w:sz="4" w:space="4" w:color="auto"/>
          <w:bottom w:val="single" w:sz="4" w:space="1" w:color="auto"/>
          <w:right w:val="single" w:sz="4" w:space="4" w:color="auto"/>
        </w:pBdr>
        <w:ind w:left="720"/>
        <w:jc w:val="both"/>
        <w:rPr>
          <w:b/>
          <w:bCs/>
          <w:lang w:eastAsia="zh-CN"/>
        </w:rPr>
      </w:pPr>
      <w:r w:rsidRPr="008A4324">
        <w:rPr>
          <w:b/>
          <w:bCs/>
          <w:lang w:eastAsia="zh-CN"/>
        </w:rPr>
        <w:t xml:space="preserve">[206] </w:t>
      </w:r>
      <w:r w:rsidR="0075617D" w:rsidRPr="008A4324">
        <w:rPr>
          <w:b/>
          <w:bCs/>
          <w:lang w:eastAsia="zh-CN"/>
        </w:rPr>
        <w:t xml:space="preserve">2-1: for </w:t>
      </w:r>
      <w:hyperlink r:id="rId574" w:history="1">
        <w:r w:rsidR="00501609">
          <w:rPr>
            <w:rStyle w:val="Hyperlink"/>
            <w:b/>
            <w:bCs/>
            <w:lang w:eastAsia="zh-CN"/>
          </w:rPr>
          <w:t>R2-2007591</w:t>
        </w:r>
      </w:hyperlink>
      <w:r w:rsidR="0075617D" w:rsidRPr="008A4324">
        <w:rPr>
          <w:b/>
          <w:bCs/>
          <w:lang w:eastAsia="zh-CN"/>
        </w:rPr>
        <w:t>, no need to discuss the proposal that supporting monitoring of the two triggering quantities RSRP and RSRQ in one event as part of the overall CHO UE capability.</w:t>
      </w:r>
    </w:p>
    <w:p w14:paraId="0C9A5705" w14:textId="394A19E0" w:rsidR="0075617D" w:rsidRPr="008A4324" w:rsidRDefault="008A4324" w:rsidP="0075617D">
      <w:pPr>
        <w:pBdr>
          <w:top w:val="single" w:sz="4" w:space="1" w:color="auto"/>
          <w:left w:val="single" w:sz="4" w:space="4" w:color="auto"/>
          <w:bottom w:val="single" w:sz="4" w:space="1" w:color="auto"/>
          <w:right w:val="single" w:sz="4" w:space="4" w:color="auto"/>
        </w:pBdr>
        <w:ind w:left="720"/>
        <w:rPr>
          <w:b/>
          <w:bCs/>
          <w:lang w:eastAsia="zh-CN"/>
        </w:rPr>
      </w:pPr>
      <w:r w:rsidRPr="008A4324">
        <w:rPr>
          <w:b/>
          <w:bCs/>
          <w:lang w:eastAsia="zh-CN"/>
        </w:rPr>
        <w:t xml:space="preserve">[206] </w:t>
      </w:r>
      <w:r w:rsidR="0075617D" w:rsidRPr="008A4324">
        <w:rPr>
          <w:b/>
          <w:bCs/>
          <w:lang w:eastAsia="zh-CN"/>
        </w:rPr>
        <w:t xml:space="preserve">4-2: for changes in </w:t>
      </w:r>
      <w:hyperlink r:id="rId575" w:history="1">
        <w:r w:rsidR="00501609">
          <w:rPr>
            <w:rStyle w:val="Hyperlink"/>
            <w:b/>
            <w:bCs/>
            <w:lang w:eastAsia="zh-CN"/>
          </w:rPr>
          <w:t>R2-2006932</w:t>
        </w:r>
      </w:hyperlink>
      <w:r w:rsidR="0075617D" w:rsidRPr="008A4324">
        <w:rPr>
          <w:rStyle w:val="Hyperlink"/>
          <w:b/>
          <w:bCs/>
        </w:rPr>
        <w:t xml:space="preserve"> </w:t>
      </w:r>
      <w:r w:rsidR="0075617D" w:rsidRPr="008A4324">
        <w:rPr>
          <w:b/>
          <w:bCs/>
          <w:lang w:eastAsia="zh-CN"/>
        </w:rPr>
        <w:t xml:space="preserve">and  </w:t>
      </w:r>
      <w:hyperlink r:id="rId576" w:history="1">
        <w:r w:rsidR="00501609">
          <w:rPr>
            <w:rStyle w:val="Hyperlink"/>
            <w:b/>
            <w:bCs/>
            <w:lang w:eastAsia="zh-CN"/>
          </w:rPr>
          <w:t>R2-2006933</w:t>
        </w:r>
      </w:hyperlink>
      <w:r w:rsidR="0075617D" w:rsidRPr="008A4324">
        <w:rPr>
          <w:rStyle w:val="Hyperlink"/>
          <w:b/>
          <w:bCs/>
        </w:rPr>
        <w:t xml:space="preserve">, </w:t>
      </w:r>
      <w:r w:rsidR="0075617D" w:rsidRPr="008A4324">
        <w:rPr>
          <w:b/>
          <w:bCs/>
          <w:lang w:eastAsia="zh-CN"/>
        </w:rPr>
        <w:t xml:space="preserve">with the following common view, </w:t>
      </w:r>
      <w:r w:rsidR="0075617D" w:rsidRPr="008A4324">
        <w:rPr>
          <w:b/>
          <w:bCs/>
          <w:noProof/>
        </w:rPr>
        <w:t>clarify multipleTimingAdvance is mandatory for interFreqDAPS capble UE, while</w:t>
      </w:r>
      <w:r w:rsidR="0075617D" w:rsidRPr="008A4324">
        <w:rPr>
          <w:b/>
          <w:bCs/>
          <w:lang w:eastAsia="zh-CN"/>
        </w:rPr>
        <w:t xml:space="preserve"> intraFreqTwoTAGs-DAPS is mandatory for intraFreqDAPS capble UE:</w:t>
      </w:r>
    </w:p>
    <w:p w14:paraId="18090E5F" w14:textId="77777777" w:rsidR="0075617D" w:rsidRPr="008A4324" w:rsidRDefault="0075617D" w:rsidP="0075617D">
      <w:pPr>
        <w:pStyle w:val="ListParagraph"/>
        <w:numPr>
          <w:ilvl w:val="0"/>
          <w:numId w:val="13"/>
        </w:numPr>
        <w:pBdr>
          <w:top w:val="single" w:sz="4" w:space="1" w:color="auto"/>
          <w:left w:val="single" w:sz="4" w:space="4" w:color="auto"/>
          <w:bottom w:val="single" w:sz="4" w:space="1" w:color="auto"/>
          <w:right w:val="single" w:sz="4" w:space="4" w:color="auto"/>
        </w:pBdr>
        <w:ind w:left="1140"/>
        <w:rPr>
          <w:b/>
          <w:bCs/>
          <w:sz w:val="20"/>
          <w:lang w:eastAsia="zh-CN"/>
        </w:rPr>
      </w:pPr>
      <w:r w:rsidRPr="008A4324">
        <w:rPr>
          <w:b/>
          <w:bCs/>
          <w:sz w:val="20"/>
          <w:lang w:eastAsia="zh-CN"/>
        </w:rPr>
        <w:t>UE should support multiple TAG for both intra- and inter-freq DAPS.</w:t>
      </w:r>
    </w:p>
    <w:p w14:paraId="2E7904CA" w14:textId="77777777" w:rsidR="0075617D" w:rsidRPr="008A4324" w:rsidRDefault="0075617D" w:rsidP="0075617D">
      <w:pPr>
        <w:pStyle w:val="ListParagraph"/>
        <w:numPr>
          <w:ilvl w:val="0"/>
          <w:numId w:val="13"/>
        </w:numPr>
        <w:pBdr>
          <w:top w:val="single" w:sz="4" w:space="1" w:color="auto"/>
          <w:left w:val="single" w:sz="4" w:space="4" w:color="auto"/>
          <w:bottom w:val="single" w:sz="4" w:space="1" w:color="auto"/>
          <w:right w:val="single" w:sz="4" w:space="4" w:color="auto"/>
        </w:pBdr>
        <w:ind w:left="1140"/>
        <w:rPr>
          <w:b/>
          <w:bCs/>
          <w:sz w:val="20"/>
          <w:lang w:eastAsia="zh-CN"/>
        </w:rPr>
      </w:pPr>
      <w:r w:rsidRPr="008A4324">
        <w:rPr>
          <w:b/>
          <w:bCs/>
          <w:sz w:val="20"/>
          <w:lang w:eastAsia="zh-CN"/>
        </w:rPr>
        <w:lastRenderedPageBreak/>
        <w:t>when UE only supports intraFreqDAPS, it does not need to support multipleTimingAdvance.</w:t>
      </w:r>
    </w:p>
    <w:p w14:paraId="73B98EA6" w14:textId="090E5137" w:rsidR="0075617D" w:rsidRPr="008A4324" w:rsidRDefault="008A4324" w:rsidP="0075617D">
      <w:pPr>
        <w:pBdr>
          <w:top w:val="single" w:sz="4" w:space="1" w:color="auto"/>
          <w:left w:val="single" w:sz="4" w:space="4" w:color="auto"/>
          <w:bottom w:val="single" w:sz="4" w:space="1" w:color="auto"/>
          <w:right w:val="single" w:sz="4" w:space="4" w:color="auto"/>
        </w:pBdr>
        <w:ind w:left="720"/>
        <w:rPr>
          <w:b/>
          <w:bCs/>
        </w:rPr>
      </w:pPr>
      <w:r w:rsidRPr="008A4324">
        <w:rPr>
          <w:b/>
          <w:bCs/>
          <w:lang w:eastAsia="zh-CN"/>
        </w:rPr>
        <w:t xml:space="preserve">[206] </w:t>
      </w:r>
      <w:r w:rsidR="0075617D" w:rsidRPr="008A4324">
        <w:rPr>
          <w:b/>
          <w:bCs/>
          <w:lang w:eastAsia="zh-CN"/>
        </w:rPr>
        <w:t xml:space="preserve">4-3: </w:t>
      </w:r>
      <w:r w:rsidR="0075617D" w:rsidRPr="008A4324">
        <w:rPr>
          <w:b/>
          <w:bCs/>
        </w:rPr>
        <w:t xml:space="preserve">agree the corrections in </w:t>
      </w:r>
      <w:hyperlink r:id="rId577" w:history="1">
        <w:r w:rsidR="00501609">
          <w:rPr>
            <w:rStyle w:val="Hyperlink"/>
            <w:b/>
            <w:bCs/>
          </w:rPr>
          <w:t>R2-2007458</w:t>
        </w:r>
      </w:hyperlink>
      <w:r w:rsidR="0075617D" w:rsidRPr="008A4324">
        <w:rPr>
          <w:b/>
          <w:bCs/>
        </w:rPr>
        <w:t xml:space="preserve"> and </w:t>
      </w:r>
      <w:hyperlink r:id="rId578" w:history="1">
        <w:r w:rsidR="00501609">
          <w:rPr>
            <w:rStyle w:val="Hyperlink"/>
            <w:b/>
            <w:bCs/>
          </w:rPr>
          <w:t>R2-2007459</w:t>
        </w:r>
      </w:hyperlink>
    </w:p>
    <w:p w14:paraId="30A26B45" w14:textId="77777777" w:rsidR="0075617D" w:rsidRPr="008A4324" w:rsidRDefault="0075617D" w:rsidP="0075617D">
      <w:pPr>
        <w:pStyle w:val="ListParagraph"/>
        <w:numPr>
          <w:ilvl w:val="0"/>
          <w:numId w:val="14"/>
        </w:numPr>
        <w:pBdr>
          <w:top w:val="single" w:sz="4" w:space="1" w:color="auto"/>
          <w:left w:val="single" w:sz="4" w:space="4" w:color="auto"/>
          <w:bottom w:val="single" w:sz="4" w:space="1" w:color="auto"/>
          <w:right w:val="single" w:sz="4" w:space="4" w:color="auto"/>
        </w:pBdr>
        <w:rPr>
          <w:b/>
          <w:bCs/>
          <w:lang w:eastAsia="zh-CN"/>
        </w:rPr>
      </w:pPr>
      <w:r w:rsidRPr="008A4324">
        <w:rPr>
          <w:rFonts w:eastAsiaTheme="minorEastAsia"/>
          <w:b/>
          <w:bCs/>
          <w:lang w:eastAsia="en-US"/>
        </w:rPr>
        <w:t>f</w:t>
      </w:r>
      <w:r w:rsidRPr="008A4324">
        <w:rPr>
          <w:b/>
          <w:bCs/>
          <w:lang w:eastAsia="zh-CN"/>
        </w:rPr>
        <w:t xml:space="preserve">or </w:t>
      </w:r>
      <w:r w:rsidRPr="008A4324">
        <w:rPr>
          <w:b/>
          <w:bCs/>
        </w:rPr>
        <w:t>intraFreqDAPS-r16, add the following sentences to reflect RAN2 agreements: A UE indicating this capability shall also support synchronous DAPS handover, and single UL transmission for intra-frequency DAPS handover.</w:t>
      </w:r>
    </w:p>
    <w:p w14:paraId="61F9FE5F" w14:textId="77777777" w:rsidR="0075617D" w:rsidRPr="00404C98" w:rsidRDefault="0075617D" w:rsidP="0075617D">
      <w:pPr>
        <w:pStyle w:val="ListParagraph"/>
        <w:numPr>
          <w:ilvl w:val="0"/>
          <w:numId w:val="14"/>
        </w:numPr>
        <w:pBdr>
          <w:top w:val="single" w:sz="4" w:space="1" w:color="auto"/>
          <w:left w:val="single" w:sz="4" w:space="4" w:color="auto"/>
          <w:bottom w:val="single" w:sz="4" w:space="1" w:color="auto"/>
          <w:right w:val="single" w:sz="4" w:space="4" w:color="auto"/>
        </w:pBdr>
        <w:rPr>
          <w:b/>
          <w:bCs/>
          <w:lang w:eastAsia="zh-CN"/>
        </w:rPr>
      </w:pPr>
      <w:r w:rsidRPr="008A4324">
        <w:rPr>
          <w:b/>
          <w:bCs/>
        </w:rPr>
        <w:t>for interFreqDAPS-r16, remove “syncnronous” and add the following sentences to reflect RAN2 agreements:</w:t>
      </w:r>
      <w:r w:rsidRPr="008A4324">
        <w:rPr>
          <w:b/>
          <w:bCs/>
          <w:lang w:eastAsia="zh-CN"/>
        </w:rPr>
        <w:t xml:space="preserve"> </w:t>
      </w:r>
      <w:r w:rsidRPr="008A4324">
        <w:rPr>
          <w:b/>
          <w:bCs/>
          <w:noProof/>
          <w:lang w:eastAsia="zh-CN"/>
        </w:rPr>
        <w:t>A UE indicating this capability shall also support synchronous DAPS handover, and</w:t>
      </w:r>
      <w:r w:rsidRPr="00404C98">
        <w:rPr>
          <w:b/>
          <w:bCs/>
          <w:noProof/>
          <w:lang w:eastAsia="zh-CN"/>
        </w:rPr>
        <w:t xml:space="preserve"> single UL transmission for inter-frequency DAPS handover.</w:t>
      </w:r>
    </w:p>
    <w:bookmarkEnd w:id="58"/>
    <w:p w14:paraId="4EA06737" w14:textId="77777777" w:rsidR="0075617D" w:rsidRDefault="0075617D" w:rsidP="0075617D">
      <w:pPr>
        <w:tabs>
          <w:tab w:val="left" w:pos="1622"/>
        </w:tabs>
        <w:spacing w:before="0"/>
      </w:pPr>
    </w:p>
    <w:p w14:paraId="7AA4879D" w14:textId="1C0A8F5F" w:rsidR="0075617D" w:rsidRDefault="0075617D" w:rsidP="0075617D">
      <w:pPr>
        <w:tabs>
          <w:tab w:val="left" w:pos="1622"/>
        </w:tabs>
        <w:spacing w:before="0"/>
      </w:pPr>
    </w:p>
    <w:p w14:paraId="7777B15E" w14:textId="27C05413" w:rsidR="0046723B" w:rsidRPr="00A8109D" w:rsidRDefault="0046723B" w:rsidP="0046723B">
      <w:pPr>
        <w:pStyle w:val="Agreement"/>
        <w:numPr>
          <w:ilvl w:val="0"/>
          <w:numId w:val="15"/>
        </w:numPr>
        <w:pBdr>
          <w:top w:val="single" w:sz="4" w:space="1" w:color="auto"/>
          <w:left w:val="single" w:sz="4" w:space="4" w:color="auto"/>
          <w:bottom w:val="single" w:sz="4" w:space="1" w:color="auto"/>
          <w:right w:val="single" w:sz="4" w:space="4" w:color="auto"/>
        </w:pBdr>
        <w:rPr>
          <w:rFonts w:eastAsiaTheme="minorEastAsia"/>
          <w:szCs w:val="20"/>
          <w:lang w:eastAsia="zh-CN"/>
        </w:rPr>
      </w:pPr>
      <w:r>
        <w:rPr>
          <w:lang w:eastAsia="zh-CN"/>
        </w:rPr>
        <w:t xml:space="preserve">[206] </w:t>
      </w:r>
      <w:r w:rsidRPr="00A8109D">
        <w:rPr>
          <w:lang w:eastAsia="zh-CN"/>
        </w:rPr>
        <w:t xml:space="preserve">Merge the above agreements 1-x above to </w:t>
      </w:r>
      <w:r>
        <w:rPr>
          <w:lang w:eastAsia="zh-CN"/>
        </w:rPr>
        <w:t xml:space="preserve">36.331 in </w:t>
      </w:r>
      <w:hyperlink r:id="rId579" w:history="1">
        <w:r w:rsidR="00501609">
          <w:rPr>
            <w:rStyle w:val="Hyperlink"/>
          </w:rPr>
          <w:t>R2-2008175</w:t>
        </w:r>
      </w:hyperlink>
      <w:r>
        <w:t xml:space="preserve">, 36.306 in </w:t>
      </w:r>
      <w:hyperlink r:id="rId580" w:history="1">
        <w:r w:rsidR="00501609">
          <w:rPr>
            <w:rStyle w:val="Hyperlink"/>
          </w:rPr>
          <w:t>R2-2008176</w:t>
        </w:r>
      </w:hyperlink>
      <w:r>
        <w:t xml:space="preserve">, </w:t>
      </w:r>
      <w:r w:rsidRPr="00A8109D">
        <w:rPr>
          <w:lang w:eastAsia="zh-CN"/>
        </w:rPr>
        <w:t xml:space="preserve">38.331 in </w:t>
      </w:r>
      <w:hyperlink r:id="rId581" w:history="1">
        <w:r w:rsidR="00501609">
          <w:rPr>
            <w:rStyle w:val="Hyperlink"/>
            <w:lang w:eastAsia="zh-CN"/>
          </w:rPr>
          <w:t>R2-2008555</w:t>
        </w:r>
      </w:hyperlink>
      <w:r w:rsidRPr="00A8109D">
        <w:rPr>
          <w:lang w:eastAsia="zh-CN"/>
        </w:rPr>
        <w:t xml:space="preserve"> and 38.306 in </w:t>
      </w:r>
      <w:hyperlink r:id="rId582" w:history="1">
        <w:r w:rsidR="00501609">
          <w:rPr>
            <w:rStyle w:val="Hyperlink"/>
            <w:lang w:eastAsia="zh-CN"/>
          </w:rPr>
          <w:t>R2-2008556</w:t>
        </w:r>
      </w:hyperlink>
      <w:r w:rsidRPr="00A8109D">
        <w:rPr>
          <w:lang w:eastAsia="zh-CN"/>
        </w:rPr>
        <w:t>. CRs provided for endorsement via email discussion [206], with deadline Friday Aug 28</w:t>
      </w:r>
      <w:r w:rsidRPr="00A8109D">
        <w:rPr>
          <w:vertAlign w:val="superscript"/>
          <w:lang w:eastAsia="zh-CN"/>
        </w:rPr>
        <w:t>th</w:t>
      </w:r>
      <w:r w:rsidRPr="00A8109D">
        <w:rPr>
          <w:lang w:eastAsia="zh-CN"/>
        </w:rPr>
        <w:t>, 07:00 UTC.</w:t>
      </w:r>
    </w:p>
    <w:p w14:paraId="5BDCC6E8" w14:textId="636F15BB" w:rsidR="0075617D" w:rsidRPr="00A8109D" w:rsidRDefault="0046723B" w:rsidP="0075617D">
      <w:pPr>
        <w:pStyle w:val="Agreement"/>
        <w:numPr>
          <w:ilvl w:val="0"/>
          <w:numId w:val="15"/>
        </w:numPr>
        <w:pBdr>
          <w:top w:val="single" w:sz="4" w:space="1" w:color="auto"/>
          <w:left w:val="single" w:sz="4" w:space="4" w:color="auto"/>
          <w:bottom w:val="single" w:sz="4" w:space="1" w:color="auto"/>
          <w:right w:val="single" w:sz="4" w:space="4" w:color="auto"/>
        </w:pBdr>
        <w:rPr>
          <w:bCs/>
          <w:lang w:eastAsia="zh-CN"/>
        </w:rPr>
      </w:pPr>
      <w:r>
        <w:rPr>
          <w:lang w:eastAsia="zh-CN"/>
        </w:rPr>
        <w:t xml:space="preserve"> </w:t>
      </w:r>
      <w:r w:rsidR="0075617D">
        <w:rPr>
          <w:lang w:eastAsia="zh-CN"/>
        </w:rPr>
        <w:t xml:space="preserve">[206] </w:t>
      </w:r>
      <w:r w:rsidR="0075617D" w:rsidRPr="00A8109D">
        <w:rPr>
          <w:lang w:eastAsia="zh-CN"/>
        </w:rPr>
        <w:t xml:space="preserve">As per 2-1, the CR </w:t>
      </w:r>
      <w:hyperlink r:id="rId583" w:history="1">
        <w:r w:rsidR="00501609">
          <w:rPr>
            <w:rStyle w:val="Hyperlink"/>
            <w:lang w:eastAsia="zh-CN"/>
          </w:rPr>
          <w:t>R2-2007591</w:t>
        </w:r>
      </w:hyperlink>
      <w:r w:rsidR="0075617D" w:rsidRPr="00A8109D">
        <w:rPr>
          <w:lang w:eastAsia="zh-CN"/>
        </w:rPr>
        <w:t xml:space="preserve"> is not pursued</w:t>
      </w:r>
    </w:p>
    <w:p w14:paraId="3FC7A66C" w14:textId="0964FEDA" w:rsidR="0075617D" w:rsidRPr="00A8109D" w:rsidRDefault="0075617D" w:rsidP="0075617D">
      <w:pPr>
        <w:pStyle w:val="Agreement"/>
        <w:numPr>
          <w:ilvl w:val="0"/>
          <w:numId w:val="15"/>
        </w:numPr>
        <w:pBdr>
          <w:top w:val="single" w:sz="4" w:space="1" w:color="auto"/>
          <w:left w:val="single" w:sz="4" w:space="4" w:color="auto"/>
          <w:bottom w:val="single" w:sz="4" w:space="1" w:color="auto"/>
          <w:right w:val="single" w:sz="4" w:space="4" w:color="auto"/>
        </w:pBdr>
        <w:rPr>
          <w:bCs/>
          <w:lang w:eastAsia="zh-CN"/>
        </w:rPr>
      </w:pPr>
      <w:r>
        <w:rPr>
          <w:lang w:eastAsia="zh-CN"/>
        </w:rPr>
        <w:t xml:space="preserve">[206] </w:t>
      </w:r>
      <w:r w:rsidRPr="00A8109D">
        <w:rPr>
          <w:lang w:eastAsia="zh-CN"/>
        </w:rPr>
        <w:t xml:space="preserve">Decide once 4-1 is agreed or rejected whether </w:t>
      </w:r>
      <w:hyperlink r:id="rId584" w:history="1">
        <w:r w:rsidR="00501609">
          <w:rPr>
            <w:rStyle w:val="Hyperlink"/>
            <w:lang w:eastAsia="zh-CN"/>
          </w:rPr>
          <w:t>R2-2006932</w:t>
        </w:r>
      </w:hyperlink>
      <w:r w:rsidRPr="00A8109D">
        <w:rPr>
          <w:rStyle w:val="Hyperlink"/>
          <w:lang w:eastAsia="zh-CN"/>
        </w:rPr>
        <w:t xml:space="preserve"> </w:t>
      </w:r>
      <w:r w:rsidRPr="00A8109D">
        <w:rPr>
          <w:lang w:eastAsia="zh-CN"/>
        </w:rPr>
        <w:t>/</w:t>
      </w:r>
      <w:hyperlink r:id="rId585" w:history="1">
        <w:r w:rsidR="00501609">
          <w:rPr>
            <w:rStyle w:val="Hyperlink"/>
            <w:lang w:eastAsia="zh-CN"/>
          </w:rPr>
          <w:t>R2-2006933</w:t>
        </w:r>
      </w:hyperlink>
      <w:r w:rsidRPr="00A8109D">
        <w:rPr>
          <w:lang w:eastAsia="zh-CN"/>
        </w:rPr>
        <w:t xml:space="preserve"> need revision to incorporate these changes</w:t>
      </w:r>
    </w:p>
    <w:p w14:paraId="6948458A" w14:textId="42F46051" w:rsidR="0075617D" w:rsidRPr="00A8109D" w:rsidRDefault="0075617D" w:rsidP="0075617D">
      <w:pPr>
        <w:pStyle w:val="Agreement"/>
        <w:numPr>
          <w:ilvl w:val="0"/>
          <w:numId w:val="15"/>
        </w:numPr>
        <w:pBdr>
          <w:top w:val="single" w:sz="4" w:space="1" w:color="auto"/>
          <w:left w:val="single" w:sz="4" w:space="4" w:color="auto"/>
          <w:bottom w:val="single" w:sz="4" w:space="1" w:color="auto"/>
          <w:right w:val="single" w:sz="4" w:space="4" w:color="auto"/>
        </w:pBdr>
        <w:rPr>
          <w:bCs/>
          <w:lang w:eastAsia="zh-CN"/>
        </w:rPr>
      </w:pPr>
      <w:bookmarkStart w:id="59" w:name="_Hlk49366537"/>
      <w:r>
        <w:rPr>
          <w:lang w:eastAsia="zh-CN"/>
        </w:rPr>
        <w:t xml:space="preserve">[206] </w:t>
      </w:r>
      <w:r w:rsidRPr="00A8109D">
        <w:rPr>
          <w:lang w:eastAsia="zh-CN"/>
        </w:rPr>
        <w:t xml:space="preserve">With the above changes for 4-3, </w:t>
      </w:r>
      <w:hyperlink r:id="rId586" w:history="1">
        <w:r w:rsidR="00501609">
          <w:rPr>
            <w:rStyle w:val="Hyperlink"/>
            <w:lang w:eastAsia="zh-CN"/>
          </w:rPr>
          <w:t>R2-2007458</w:t>
        </w:r>
      </w:hyperlink>
      <w:r w:rsidRPr="00A8109D">
        <w:t xml:space="preserve"> and </w:t>
      </w:r>
      <w:hyperlink r:id="rId587" w:history="1">
        <w:r w:rsidR="00501609">
          <w:rPr>
            <w:rStyle w:val="Hyperlink"/>
          </w:rPr>
          <w:t>R2-2007459</w:t>
        </w:r>
      </w:hyperlink>
      <w:r w:rsidRPr="00A8109D">
        <w:rPr>
          <w:lang w:eastAsia="zh-CN"/>
        </w:rPr>
        <w:t xml:space="preserve"> are agreed (unseen).</w:t>
      </w:r>
    </w:p>
    <w:bookmarkEnd w:id="59"/>
    <w:p w14:paraId="14A0A3D7" w14:textId="77777777" w:rsidR="0075617D" w:rsidRDefault="0075617D" w:rsidP="0075617D">
      <w:pPr>
        <w:tabs>
          <w:tab w:val="left" w:pos="1622"/>
        </w:tabs>
        <w:spacing w:before="0"/>
      </w:pPr>
    </w:p>
    <w:p w14:paraId="71BA2760" w14:textId="77777777" w:rsidR="0075617D" w:rsidRDefault="0075617D" w:rsidP="0075617D">
      <w:pPr>
        <w:tabs>
          <w:tab w:val="left" w:pos="1622"/>
        </w:tabs>
        <w:spacing w:before="0"/>
      </w:pPr>
    </w:p>
    <w:p w14:paraId="0D857787" w14:textId="77777777" w:rsidR="0075617D" w:rsidRPr="00404C98" w:rsidRDefault="0075617D" w:rsidP="0075617D">
      <w:pPr>
        <w:ind w:left="720"/>
        <w:rPr>
          <w:b/>
          <w:bCs/>
          <w:u w:val="single"/>
          <w:lang w:eastAsia="zh-CN"/>
        </w:rPr>
      </w:pPr>
      <w:r>
        <w:rPr>
          <w:b/>
          <w:bCs/>
          <w:u w:val="single"/>
          <w:lang w:eastAsia="zh-CN"/>
        </w:rPr>
        <w:t xml:space="preserve">“Difficult” </w:t>
      </w:r>
      <w:r w:rsidRPr="00404C98">
        <w:rPr>
          <w:b/>
          <w:bCs/>
          <w:u w:val="single"/>
          <w:lang w:eastAsia="zh-CN"/>
        </w:rPr>
        <w:t>agreements:</w:t>
      </w:r>
    </w:p>
    <w:p w14:paraId="54472E03" w14:textId="77777777" w:rsidR="0075617D" w:rsidRPr="00501366" w:rsidRDefault="0075617D" w:rsidP="0075617D">
      <w:pPr>
        <w:spacing w:beforeLines="50" w:before="120"/>
        <w:ind w:left="720"/>
        <w:rPr>
          <w:rFonts w:ascii="Calibri" w:hAnsi="Calibri" w:cs="Calibri"/>
          <w:i/>
          <w:iCs/>
        </w:rPr>
      </w:pPr>
      <w:r w:rsidRPr="00501366">
        <w:rPr>
          <w:i/>
          <w:iCs/>
        </w:rPr>
        <w:t xml:space="preserve">Proposal 1-5: </w:t>
      </w:r>
      <w:r w:rsidRPr="00501366">
        <w:rPr>
          <w:i/>
          <w:iCs/>
          <w:lang w:eastAsia="zh-CN"/>
        </w:rPr>
        <w:t>discuss</w:t>
      </w:r>
      <w:r w:rsidRPr="00501366">
        <w:rPr>
          <w:i/>
          <w:iCs/>
        </w:rPr>
        <w:t xml:space="preserve"> how to indicate CHO capability between different modes for the per band CHO UE capabilities requiring xDD-Diff and FRx-Diff.</w:t>
      </w:r>
    </w:p>
    <w:p w14:paraId="49BD1D3A" w14:textId="59366FCA" w:rsidR="0075617D" w:rsidRPr="00A8109D" w:rsidRDefault="0075617D" w:rsidP="0075617D">
      <w:pPr>
        <w:pStyle w:val="Agreement"/>
        <w:numPr>
          <w:ilvl w:val="0"/>
          <w:numId w:val="15"/>
        </w:numPr>
        <w:pBdr>
          <w:top w:val="single" w:sz="4" w:space="1" w:color="auto"/>
          <w:left w:val="single" w:sz="4" w:space="4" w:color="auto"/>
          <w:bottom w:val="single" w:sz="4" w:space="1" w:color="auto"/>
          <w:right w:val="single" w:sz="4" w:space="4" w:color="auto"/>
        </w:pBdr>
        <w:rPr>
          <w:lang w:eastAsia="zh-CN"/>
        </w:rPr>
      </w:pPr>
      <w:r w:rsidRPr="00A8109D">
        <w:rPr>
          <w:lang w:eastAsia="zh-CN"/>
        </w:rPr>
        <w:t xml:space="preserve">[206] </w:t>
      </w:r>
      <w:r w:rsidR="0046723B">
        <w:rPr>
          <w:lang w:eastAsia="zh-CN"/>
        </w:rPr>
        <w:t xml:space="preserve">1-5: </w:t>
      </w:r>
      <w:r w:rsidRPr="00A8109D">
        <w:rPr>
          <w:lang w:eastAsia="zh-CN"/>
        </w:rPr>
        <w:t xml:space="preserve">The table in the Annex of </w:t>
      </w:r>
      <w:hyperlink r:id="rId588" w:history="1">
        <w:r w:rsidR="00501609">
          <w:rPr>
            <w:rStyle w:val="Hyperlink"/>
            <w:lang w:eastAsia="zh-CN"/>
          </w:rPr>
          <w:t>R2-2006936</w:t>
        </w:r>
      </w:hyperlink>
      <w:r w:rsidRPr="00A8109D">
        <w:rPr>
          <w:lang w:eastAsia="zh-CN"/>
        </w:rPr>
        <w:t xml:space="preserve"> can be applied to both CHO and CPC cases. How to capture this in specifications can be discussed in the next meeting.</w:t>
      </w:r>
    </w:p>
    <w:p w14:paraId="771728BD" w14:textId="77777777" w:rsidR="0075617D" w:rsidRDefault="0075617D" w:rsidP="0075617D">
      <w:pPr>
        <w:tabs>
          <w:tab w:val="left" w:pos="7770"/>
          <w:tab w:val="left" w:pos="8610"/>
        </w:tabs>
        <w:ind w:left="720"/>
        <w:rPr>
          <w:rFonts w:ascii="Calibri" w:hAnsi="Calibri" w:cs="Calibri"/>
          <w:b/>
          <w:bCs/>
          <w:lang w:eastAsia="zh-CN"/>
        </w:rPr>
      </w:pPr>
    </w:p>
    <w:p w14:paraId="4E82BF5D" w14:textId="273B27A1" w:rsidR="0075617D" w:rsidRDefault="0075617D" w:rsidP="0075617D">
      <w:pPr>
        <w:tabs>
          <w:tab w:val="left" w:pos="7770"/>
          <w:tab w:val="left" w:pos="8610"/>
        </w:tabs>
        <w:ind w:left="720"/>
        <w:rPr>
          <w:i/>
          <w:iCs/>
          <w:lang w:eastAsia="zh-CN"/>
        </w:rPr>
      </w:pPr>
      <w:r>
        <w:rPr>
          <w:i/>
          <w:iCs/>
          <w:lang w:eastAsia="zh-CN"/>
        </w:rPr>
        <w:t xml:space="preserve">Proposal 4-1: for changes in </w:t>
      </w:r>
      <w:hyperlink r:id="rId589" w:history="1">
        <w:r w:rsidR="00501609">
          <w:rPr>
            <w:rStyle w:val="Hyperlink"/>
            <w:i/>
            <w:iCs/>
            <w:lang w:eastAsia="zh-CN"/>
          </w:rPr>
          <w:t>R2-2006932</w:t>
        </w:r>
      </w:hyperlink>
      <w:r>
        <w:rPr>
          <w:rStyle w:val="Hyperlink"/>
          <w:i/>
          <w:iCs/>
        </w:rPr>
        <w:t xml:space="preserve"> </w:t>
      </w:r>
      <w:r>
        <w:rPr>
          <w:i/>
          <w:iCs/>
          <w:lang w:eastAsia="zh-CN"/>
        </w:rPr>
        <w:t xml:space="preserve">and  </w:t>
      </w:r>
      <w:hyperlink r:id="rId590" w:history="1">
        <w:r w:rsidR="00501609">
          <w:rPr>
            <w:rStyle w:val="Hyperlink"/>
            <w:i/>
            <w:iCs/>
            <w:lang w:eastAsia="zh-CN"/>
          </w:rPr>
          <w:t>R2-2006933</w:t>
        </w:r>
      </w:hyperlink>
      <w:r>
        <w:rPr>
          <w:i/>
          <w:iCs/>
          <w:noProof/>
        </w:rPr>
        <w:t>, discuss</w:t>
      </w:r>
      <w:r>
        <w:rPr>
          <w:i/>
          <w:iCs/>
          <w:lang w:eastAsia="zh-CN"/>
        </w:rPr>
        <w:t xml:space="preserve"> whether there are technical reasons why the </w:t>
      </w:r>
      <w:r>
        <w:rPr>
          <w:i/>
          <w:iCs/>
          <w:noProof/>
        </w:rPr>
        <w:t xml:space="preserve">ul-TransCancellationDAPS-r16  should be per BC or per UE to help decide </w:t>
      </w:r>
      <w:r>
        <w:rPr>
          <w:i/>
          <w:iCs/>
          <w:lang w:eastAsia="zh-CN"/>
        </w:rPr>
        <w:t>which alternative to take:</w:t>
      </w:r>
    </w:p>
    <w:p w14:paraId="08F4316C" w14:textId="77777777" w:rsidR="0075617D" w:rsidRDefault="0075617D" w:rsidP="0075617D">
      <w:pPr>
        <w:pStyle w:val="ListParagraph"/>
        <w:numPr>
          <w:ilvl w:val="0"/>
          <w:numId w:val="16"/>
        </w:numPr>
        <w:tabs>
          <w:tab w:val="left" w:pos="7770"/>
          <w:tab w:val="left" w:pos="8610"/>
        </w:tabs>
        <w:rPr>
          <w:rFonts w:eastAsiaTheme="minorEastAsia" w:cs="Calibri"/>
          <w:i/>
          <w:iCs/>
          <w:lang w:eastAsia="zh-CN"/>
        </w:rPr>
      </w:pPr>
      <w:r>
        <w:rPr>
          <w:i/>
          <w:iCs/>
          <w:noProof/>
        </w:rPr>
        <w:t>ul-TransCancellationDAPS-r16 is per UE (under PhyLayerParameters</w:t>
      </w:r>
      <w:r>
        <w:rPr>
          <w:i/>
          <w:iCs/>
          <w:lang w:eastAsia="zh-CN"/>
        </w:rPr>
        <w:t>).</w:t>
      </w:r>
    </w:p>
    <w:p w14:paraId="1B18BF86" w14:textId="77777777" w:rsidR="0075617D" w:rsidRDefault="0075617D" w:rsidP="0075617D">
      <w:pPr>
        <w:pStyle w:val="ListParagraph"/>
        <w:numPr>
          <w:ilvl w:val="0"/>
          <w:numId w:val="16"/>
        </w:numPr>
        <w:tabs>
          <w:tab w:val="left" w:pos="7770"/>
          <w:tab w:val="left" w:pos="8610"/>
        </w:tabs>
        <w:rPr>
          <w:rFonts w:eastAsia="Times New Roman"/>
          <w:i/>
          <w:iCs/>
          <w:sz w:val="20"/>
          <w:szCs w:val="20"/>
          <w:lang w:eastAsia="zh-CN"/>
        </w:rPr>
      </w:pPr>
      <w:r>
        <w:rPr>
          <w:i/>
          <w:iCs/>
          <w:noProof/>
        </w:rPr>
        <w:t xml:space="preserve">ul-TransCancellationDAPS-r16 is </w:t>
      </w:r>
      <w:r>
        <w:rPr>
          <w:i/>
          <w:iCs/>
          <w:lang w:eastAsia="zh-CN"/>
        </w:rPr>
        <w:t xml:space="preserve">per BC (under </w:t>
      </w:r>
      <w:r>
        <w:rPr>
          <w:i/>
          <w:iCs/>
          <w:noProof/>
        </w:rPr>
        <w:t>daps-Parameters-r16</w:t>
      </w:r>
      <w:r>
        <w:rPr>
          <w:i/>
          <w:iCs/>
          <w:lang w:eastAsia="zh-CN"/>
        </w:rPr>
        <w:t>).</w:t>
      </w:r>
    </w:p>
    <w:p w14:paraId="1F782F81" w14:textId="3B0F76CB" w:rsidR="0075617D" w:rsidRPr="00A8109D" w:rsidRDefault="0075617D" w:rsidP="0075617D">
      <w:pPr>
        <w:pStyle w:val="Agreement"/>
        <w:numPr>
          <w:ilvl w:val="0"/>
          <w:numId w:val="15"/>
        </w:numPr>
        <w:pBdr>
          <w:top w:val="single" w:sz="4" w:space="1" w:color="auto"/>
          <w:left w:val="single" w:sz="4" w:space="4" w:color="auto"/>
          <w:bottom w:val="single" w:sz="4" w:space="1" w:color="auto"/>
          <w:right w:val="single" w:sz="4" w:space="4" w:color="auto"/>
        </w:pBdr>
        <w:rPr>
          <w:lang w:eastAsia="zh-CN"/>
        </w:rPr>
      </w:pPr>
      <w:r w:rsidRPr="00A8109D">
        <w:rPr>
          <w:lang w:eastAsia="zh-CN"/>
        </w:rPr>
        <w:t xml:space="preserve">[206] </w:t>
      </w:r>
      <w:r w:rsidR="0046723B">
        <w:rPr>
          <w:lang w:eastAsia="zh-CN"/>
        </w:rPr>
        <w:t xml:space="preserve">4-1: </w:t>
      </w:r>
      <w:r w:rsidRPr="00A8109D">
        <w:rPr>
          <w:lang w:eastAsia="zh-CN"/>
        </w:rPr>
        <w:t xml:space="preserve">Change ul-TransCancellationDAPS-r16 to be per-BC (under daps-Parameters-r16) as requested by RAN1. With this, </w:t>
      </w:r>
      <w:hyperlink r:id="rId591" w:history="1">
        <w:r w:rsidR="00501609">
          <w:rPr>
            <w:rStyle w:val="Hyperlink"/>
            <w:lang w:eastAsia="zh-CN"/>
          </w:rPr>
          <w:t>R2-2006932</w:t>
        </w:r>
      </w:hyperlink>
      <w:r w:rsidRPr="00A8109D">
        <w:rPr>
          <w:rStyle w:val="Hyperlink"/>
          <w:color w:val="7030A0"/>
          <w:lang w:val="en-US" w:eastAsia="zh-CN"/>
        </w:rPr>
        <w:t xml:space="preserve"> </w:t>
      </w:r>
      <w:r w:rsidRPr="00A8109D">
        <w:rPr>
          <w:lang w:val="en-US" w:eastAsia="zh-CN"/>
        </w:rPr>
        <w:t xml:space="preserve">and </w:t>
      </w:r>
      <w:hyperlink r:id="rId592" w:history="1">
        <w:r w:rsidR="00501609">
          <w:rPr>
            <w:rStyle w:val="Hyperlink"/>
            <w:lang w:val="en-US" w:eastAsia="zh-CN"/>
          </w:rPr>
          <w:t>R2-2006933</w:t>
        </w:r>
      </w:hyperlink>
      <w:r w:rsidRPr="00A8109D">
        <w:rPr>
          <w:lang w:val="en-US" w:eastAsia="zh-CN"/>
        </w:rPr>
        <w:t xml:space="preserve"> </w:t>
      </w:r>
      <w:r>
        <w:rPr>
          <w:lang w:val="en-US" w:eastAsia="zh-CN"/>
        </w:rPr>
        <w:t xml:space="preserve">can be </w:t>
      </w:r>
      <w:r w:rsidRPr="00A8109D">
        <w:rPr>
          <w:lang w:val="en-US" w:eastAsia="zh-CN"/>
        </w:rPr>
        <w:t>agreed.</w:t>
      </w:r>
    </w:p>
    <w:p w14:paraId="60C327B3" w14:textId="1D7D071A" w:rsidR="0075617D" w:rsidRDefault="0075617D" w:rsidP="0075617D">
      <w:pPr>
        <w:rPr>
          <w:rFonts w:asciiTheme="minorHAnsi" w:hAnsiTheme="minorHAnsi" w:cstheme="minorBidi"/>
        </w:rPr>
      </w:pPr>
    </w:p>
    <w:p w14:paraId="02662FA2" w14:textId="63D99E83" w:rsidR="0075617D" w:rsidRDefault="0075617D" w:rsidP="0075617D">
      <w:pPr>
        <w:pStyle w:val="Doc-text2"/>
        <w:ind w:left="0" w:firstLine="0"/>
      </w:pPr>
    </w:p>
    <w:p w14:paraId="3F29CB86" w14:textId="77777777" w:rsidR="00787C3F" w:rsidRPr="00A25A18" w:rsidRDefault="00787C3F" w:rsidP="00787C3F">
      <w:pPr>
        <w:pStyle w:val="BoldComments"/>
      </w:pPr>
      <w:r>
        <w:t xml:space="preserve">By Email [206] </w:t>
      </w:r>
    </w:p>
    <w:p w14:paraId="3E9C75B3" w14:textId="20F60E8C" w:rsidR="00787C3F" w:rsidRDefault="00501609" w:rsidP="00787C3F">
      <w:pPr>
        <w:tabs>
          <w:tab w:val="left" w:pos="1622"/>
        </w:tabs>
        <w:spacing w:before="0"/>
      </w:pPr>
      <w:hyperlink r:id="rId593" w:history="1">
        <w:r>
          <w:rPr>
            <w:rStyle w:val="Hyperlink"/>
          </w:rPr>
          <w:t>R2-2008175</w:t>
        </w:r>
      </w:hyperlink>
      <w:r w:rsidR="00787C3F">
        <w:tab/>
        <w:t>Correction on TS 36.331 for DAPS UE capabilities</w:t>
      </w:r>
      <w:r w:rsidR="00787C3F">
        <w:tab/>
        <w:t>Huawei, HiSilicon</w:t>
      </w:r>
      <w:r w:rsidR="00787C3F">
        <w:tab/>
      </w:r>
      <w:hyperlink r:id="rId594" w:history="1">
        <w:r>
          <w:rPr>
            <w:rStyle w:val="Hyperlink"/>
          </w:rPr>
          <w:t>R2-2007458</w:t>
        </w:r>
      </w:hyperlink>
      <w:r w:rsidR="00787C3F">
        <w:tab/>
        <w:t>Rel-16</w:t>
      </w:r>
      <w:r w:rsidR="00787C3F">
        <w:tab/>
        <w:t>36.331</w:t>
      </w:r>
      <w:r w:rsidR="00787C3F">
        <w:tab/>
        <w:t>16.1.1</w:t>
      </w:r>
      <w:r w:rsidR="00787C3F">
        <w:tab/>
        <w:t>LTE_feMob-Core</w:t>
      </w:r>
      <w:r w:rsidR="00787C3F">
        <w:tab/>
        <w:t>4384</w:t>
      </w:r>
      <w:r w:rsidR="00787C3F">
        <w:tab/>
        <w:t>1</w:t>
      </w:r>
      <w:r w:rsidR="00787C3F">
        <w:tab/>
        <w:t>F</w:t>
      </w:r>
    </w:p>
    <w:p w14:paraId="135C2793" w14:textId="77777777" w:rsidR="00787C3F" w:rsidRDefault="00787C3F" w:rsidP="00787C3F">
      <w:pPr>
        <w:pStyle w:val="Agreement"/>
      </w:pPr>
      <w:r>
        <w:t>[206] Endorsed, to be merged to capability mega-CR</w:t>
      </w:r>
    </w:p>
    <w:p w14:paraId="5166FA2F" w14:textId="77777777" w:rsidR="00787C3F" w:rsidRDefault="00787C3F" w:rsidP="00787C3F">
      <w:pPr>
        <w:tabs>
          <w:tab w:val="left" w:pos="1622"/>
        </w:tabs>
        <w:spacing w:before="0"/>
      </w:pPr>
    </w:p>
    <w:p w14:paraId="7698B75C" w14:textId="21B2DA24" w:rsidR="00787C3F" w:rsidRDefault="00501609" w:rsidP="00787C3F">
      <w:pPr>
        <w:tabs>
          <w:tab w:val="left" w:pos="1622"/>
        </w:tabs>
        <w:spacing w:before="0"/>
      </w:pPr>
      <w:hyperlink r:id="rId595" w:history="1">
        <w:r>
          <w:rPr>
            <w:rStyle w:val="Hyperlink"/>
          </w:rPr>
          <w:t>R2-2008176</w:t>
        </w:r>
      </w:hyperlink>
      <w:r w:rsidR="00787C3F">
        <w:tab/>
        <w:t>Correction on TS 36.306 for DAPS</w:t>
      </w:r>
      <w:r w:rsidR="00787C3F">
        <w:tab/>
        <w:t>Huawei, HiSilicon</w:t>
      </w:r>
      <w:r w:rsidR="00787C3F">
        <w:tab/>
      </w:r>
      <w:hyperlink r:id="rId596" w:history="1">
        <w:r>
          <w:rPr>
            <w:rStyle w:val="Hyperlink"/>
          </w:rPr>
          <w:t>R2-2007459</w:t>
        </w:r>
      </w:hyperlink>
      <w:r w:rsidR="00787C3F">
        <w:tab/>
        <w:t>Rel-16</w:t>
      </w:r>
      <w:r w:rsidR="00787C3F">
        <w:tab/>
        <w:t>36.306</w:t>
      </w:r>
      <w:r w:rsidR="00787C3F">
        <w:tab/>
        <w:t>16.1.0</w:t>
      </w:r>
      <w:r w:rsidR="00787C3F">
        <w:tab/>
        <w:t>LTE_feMob-Core</w:t>
      </w:r>
      <w:r w:rsidR="00787C3F">
        <w:tab/>
        <w:t>1781</w:t>
      </w:r>
      <w:r w:rsidR="00787C3F">
        <w:tab/>
        <w:t>1</w:t>
      </w:r>
      <w:r w:rsidR="00787C3F">
        <w:tab/>
        <w:t>F</w:t>
      </w:r>
    </w:p>
    <w:p w14:paraId="5BBF3FE7" w14:textId="77777777" w:rsidR="00787C3F" w:rsidRDefault="00787C3F" w:rsidP="00787C3F">
      <w:pPr>
        <w:pStyle w:val="Agreement"/>
      </w:pPr>
      <w:r>
        <w:t>[206] Endorsed, to be merged to capability mega-CR</w:t>
      </w:r>
    </w:p>
    <w:p w14:paraId="530367F2" w14:textId="77777777" w:rsidR="00787C3F" w:rsidRDefault="00787C3F" w:rsidP="00787C3F">
      <w:pPr>
        <w:tabs>
          <w:tab w:val="left" w:pos="1622"/>
        </w:tabs>
        <w:spacing w:before="0"/>
      </w:pPr>
    </w:p>
    <w:p w14:paraId="44B77F63" w14:textId="5B2380FA" w:rsidR="00787C3F" w:rsidRDefault="00501609" w:rsidP="00787C3F">
      <w:pPr>
        <w:tabs>
          <w:tab w:val="left" w:pos="1622"/>
        </w:tabs>
        <w:spacing w:before="0"/>
      </w:pPr>
      <w:hyperlink r:id="rId597" w:history="1">
        <w:r>
          <w:rPr>
            <w:rStyle w:val="Hyperlink"/>
          </w:rPr>
          <w:t>R2-2008555</w:t>
        </w:r>
      </w:hyperlink>
      <w:r w:rsidR="00787C3F">
        <w:tab/>
      </w:r>
      <w:r w:rsidR="00787C3F" w:rsidRPr="00787C3F">
        <w:t>Corrections on UE capabilities for NR_Mob_enh</w:t>
      </w:r>
      <w:r w:rsidR="00787C3F">
        <w:tab/>
        <w:t>China Telecom</w:t>
      </w:r>
      <w:r w:rsidR="00787C3F">
        <w:tab/>
      </w:r>
      <w:r w:rsidR="00787C3F">
        <w:tab/>
        <w:t>draftCR</w:t>
      </w:r>
      <w:r w:rsidR="00787C3F">
        <w:tab/>
      </w:r>
      <w:r w:rsidR="00787C3F">
        <w:tab/>
        <w:t>Rel-16</w:t>
      </w:r>
      <w:r w:rsidR="00787C3F">
        <w:tab/>
        <w:t>38.331</w:t>
      </w:r>
      <w:r w:rsidR="00787C3F">
        <w:tab/>
        <w:t>16.1.0</w:t>
      </w:r>
      <w:r w:rsidR="00787C3F">
        <w:tab/>
        <w:t>LTE_feMob-Core</w:t>
      </w:r>
      <w:r w:rsidR="00787C3F">
        <w:tab/>
        <w:t>F</w:t>
      </w:r>
    </w:p>
    <w:p w14:paraId="4E9ED5F3" w14:textId="77777777" w:rsidR="00787C3F" w:rsidRDefault="00787C3F" w:rsidP="00787C3F">
      <w:pPr>
        <w:pStyle w:val="Agreement"/>
      </w:pPr>
      <w:r>
        <w:t>[206] Endorsed, to be merged to capability mega-CR</w:t>
      </w:r>
    </w:p>
    <w:p w14:paraId="3E82B514" w14:textId="77777777" w:rsidR="00787C3F" w:rsidRDefault="00787C3F" w:rsidP="00787C3F">
      <w:pPr>
        <w:tabs>
          <w:tab w:val="left" w:pos="1622"/>
        </w:tabs>
        <w:spacing w:before="0"/>
      </w:pPr>
    </w:p>
    <w:p w14:paraId="37698606" w14:textId="22472C10" w:rsidR="00787C3F" w:rsidRDefault="00501609" w:rsidP="00787C3F">
      <w:pPr>
        <w:tabs>
          <w:tab w:val="left" w:pos="1622"/>
        </w:tabs>
        <w:spacing w:before="0"/>
      </w:pPr>
      <w:hyperlink r:id="rId598" w:history="1">
        <w:r>
          <w:rPr>
            <w:rStyle w:val="Hyperlink"/>
          </w:rPr>
          <w:t>R2-2008556</w:t>
        </w:r>
      </w:hyperlink>
      <w:r w:rsidR="00787C3F">
        <w:tab/>
      </w:r>
      <w:r w:rsidR="00787C3F" w:rsidRPr="00787C3F">
        <w:t>Corrections on UE capabilities for NR_Mob_enh</w:t>
      </w:r>
      <w:r w:rsidR="00787C3F">
        <w:tab/>
        <w:t>China Telecom</w:t>
      </w:r>
      <w:r w:rsidR="00787C3F">
        <w:tab/>
      </w:r>
      <w:r w:rsidR="00787C3F">
        <w:tab/>
        <w:t>draftCR</w:t>
      </w:r>
      <w:r w:rsidR="00787C3F">
        <w:tab/>
      </w:r>
      <w:r w:rsidR="00787C3F">
        <w:tab/>
        <w:t>Rel-16</w:t>
      </w:r>
      <w:r w:rsidR="00787C3F">
        <w:tab/>
        <w:t>38.306</w:t>
      </w:r>
      <w:r w:rsidR="00787C3F">
        <w:tab/>
        <w:t>16.1.0</w:t>
      </w:r>
      <w:r w:rsidR="00787C3F">
        <w:tab/>
        <w:t>LTE_feMob-Core</w:t>
      </w:r>
      <w:r w:rsidR="00787C3F">
        <w:tab/>
        <w:t>F</w:t>
      </w:r>
    </w:p>
    <w:p w14:paraId="66477223" w14:textId="77777777" w:rsidR="00787C3F" w:rsidRDefault="00787C3F" w:rsidP="00787C3F">
      <w:pPr>
        <w:pStyle w:val="Agreement"/>
      </w:pPr>
      <w:r>
        <w:t>[206] Endorsed, to be merged to capability mega-CR</w:t>
      </w:r>
    </w:p>
    <w:p w14:paraId="2EA305FF" w14:textId="77777777" w:rsidR="00787C3F" w:rsidRPr="00C6133F" w:rsidRDefault="00787C3F" w:rsidP="0075617D">
      <w:pPr>
        <w:pStyle w:val="Doc-text2"/>
        <w:ind w:left="0" w:firstLine="0"/>
      </w:pPr>
    </w:p>
    <w:p w14:paraId="27111530" w14:textId="77777777" w:rsidR="00EF4190" w:rsidRDefault="00EF4190" w:rsidP="00EF4190">
      <w:pPr>
        <w:pStyle w:val="Heading3"/>
      </w:pPr>
      <w:r>
        <w:t>7.4.4</w:t>
      </w:r>
      <w:r>
        <w:tab/>
        <w:t>Other corrections</w:t>
      </w:r>
    </w:p>
    <w:p w14:paraId="55668D7B" w14:textId="77777777" w:rsidR="00EF4190" w:rsidRDefault="00EF4190" w:rsidP="00EF4190">
      <w:pPr>
        <w:pStyle w:val="Comments"/>
      </w:pPr>
      <w:r>
        <w:lastRenderedPageBreak/>
        <w:t>Only corrections not fitting other agenda items.</w:t>
      </w:r>
    </w:p>
    <w:p w14:paraId="5A4E869E" w14:textId="77777777" w:rsidR="00EF4190" w:rsidRDefault="00EF4190" w:rsidP="00EF4190">
      <w:pPr>
        <w:pStyle w:val="Comments"/>
      </w:pPr>
      <w:r>
        <w:t xml:space="preserve">Including CHO aspects that are LTE-specific without equivalent NR impacts. </w:t>
      </w:r>
    </w:p>
    <w:p w14:paraId="2F402DA9" w14:textId="77777777" w:rsidR="0029490E" w:rsidRDefault="0029490E" w:rsidP="0029490E"/>
    <w:p w14:paraId="1B39B487" w14:textId="77777777" w:rsidR="0029490E" w:rsidRPr="0029490E" w:rsidRDefault="0029490E" w:rsidP="0029490E">
      <w:pPr>
        <w:pStyle w:val="Doc-text2"/>
        <w:ind w:left="0" w:firstLine="0"/>
      </w:pPr>
    </w:p>
    <w:p w14:paraId="26FE5452" w14:textId="77777777" w:rsidR="009E73B7" w:rsidRDefault="009E73B7" w:rsidP="005A56A9">
      <w:pPr>
        <w:pStyle w:val="Heading1"/>
      </w:pPr>
      <w:r>
        <w:t>8</w:t>
      </w:r>
      <w:r>
        <w:tab/>
        <w:t>Rel-17 NR Work Items</w:t>
      </w:r>
    </w:p>
    <w:p w14:paraId="5A0BCD5E" w14:textId="081727ED" w:rsidR="00711267" w:rsidRDefault="00711267" w:rsidP="007C5C27">
      <w:pPr>
        <w:pStyle w:val="Doc-text2"/>
        <w:ind w:left="0" w:firstLine="0"/>
      </w:pPr>
    </w:p>
    <w:p w14:paraId="5F9E50FE" w14:textId="77777777" w:rsidR="0023491F" w:rsidRDefault="0023491F" w:rsidP="0023491F">
      <w:pPr>
        <w:pStyle w:val="Heading2"/>
      </w:pPr>
      <w:r>
        <w:t>8.2</w:t>
      </w:r>
      <w:r>
        <w:tab/>
        <w:t>MR DC/CA further enhancements</w:t>
      </w:r>
    </w:p>
    <w:p w14:paraId="579600B4" w14:textId="77777777" w:rsidR="0023491F" w:rsidRDefault="0023491F" w:rsidP="0023491F">
      <w:pPr>
        <w:pStyle w:val="Comments"/>
      </w:pPr>
      <w:r>
        <w:t>(LTE_NR_DC_enh2-Core; leading WG: RAN2; REL-17; WID: RP-201040)</w:t>
      </w:r>
    </w:p>
    <w:p w14:paraId="30A5F0D4" w14:textId="77777777" w:rsidR="0023491F" w:rsidRDefault="0023491F" w:rsidP="0023491F">
      <w:pPr>
        <w:pStyle w:val="Comments"/>
      </w:pPr>
      <w:r>
        <w:t>Time budget: 1 TU</w:t>
      </w:r>
    </w:p>
    <w:p w14:paraId="6914BD05" w14:textId="77777777" w:rsidR="0023491F" w:rsidRDefault="0023491F" w:rsidP="0023491F">
      <w:pPr>
        <w:pStyle w:val="Comments"/>
      </w:pPr>
      <w:r>
        <w:t>Tdoc Limitation: 2 tdocs</w:t>
      </w:r>
    </w:p>
    <w:p w14:paraId="5BA45802" w14:textId="77777777" w:rsidR="0023491F" w:rsidRDefault="0023491F" w:rsidP="0023491F">
      <w:pPr>
        <w:pStyle w:val="Comments"/>
      </w:pPr>
      <w:r>
        <w:t>Email max expectation: 2 threads</w:t>
      </w:r>
    </w:p>
    <w:p w14:paraId="4AD133D8" w14:textId="77777777" w:rsidR="0023491F" w:rsidRDefault="0023491F" w:rsidP="0023491F">
      <w:pPr>
        <w:pStyle w:val="Comments"/>
      </w:pPr>
      <w:r>
        <w:t>Focus for this meeting: a) get a common understanding of the WID b) get technical proposals on the table for questions and scrutiny.</w:t>
      </w:r>
    </w:p>
    <w:p w14:paraId="56BECD9E" w14:textId="77777777" w:rsidR="0023491F" w:rsidRDefault="0023491F" w:rsidP="0023491F">
      <w:pPr>
        <w:pStyle w:val="Heading3"/>
      </w:pPr>
      <w:r>
        <w:t>8.2.1</w:t>
      </w:r>
      <w:r>
        <w:tab/>
        <w:t>Organizational, Requirements and Scope</w:t>
      </w:r>
    </w:p>
    <w:p w14:paraId="70E312AB" w14:textId="77777777" w:rsidR="0023491F" w:rsidRDefault="0023491F" w:rsidP="0023491F">
      <w:pPr>
        <w:pStyle w:val="Comments"/>
      </w:pPr>
      <w:r>
        <w:t>Including work plan and any other rapporteur input.</w:t>
      </w:r>
    </w:p>
    <w:p w14:paraId="52501604" w14:textId="77777777" w:rsidR="0023491F" w:rsidRDefault="0023491F" w:rsidP="0023491F">
      <w:pPr>
        <w:pStyle w:val="Doc-title"/>
      </w:pPr>
    </w:p>
    <w:p w14:paraId="656986DF" w14:textId="77777777" w:rsidR="0023491F" w:rsidRPr="00E47F05" w:rsidRDefault="0023491F" w:rsidP="0023491F">
      <w:pPr>
        <w:pStyle w:val="BoldComments"/>
      </w:pPr>
      <w:r>
        <w:t>By Web Conf (Monday August 24</w:t>
      </w:r>
      <w:r w:rsidRPr="00E47F05">
        <w:rPr>
          <w:vertAlign w:val="superscript"/>
        </w:rPr>
        <w:t>th</w:t>
      </w:r>
      <w:r>
        <w:t>)</w:t>
      </w:r>
    </w:p>
    <w:p w14:paraId="1C67F6AD" w14:textId="77777777" w:rsidR="0023491F" w:rsidRDefault="0023491F" w:rsidP="0023491F">
      <w:pPr>
        <w:pStyle w:val="Comments"/>
      </w:pPr>
      <w:r>
        <w:t>Work plan:</w:t>
      </w:r>
    </w:p>
    <w:p w14:paraId="5B6F0045" w14:textId="1A9E0C06" w:rsidR="0023491F" w:rsidRDefault="00501609" w:rsidP="0023491F">
      <w:pPr>
        <w:pStyle w:val="Doc-title"/>
      </w:pPr>
      <w:hyperlink r:id="rId599" w:history="1">
        <w:r>
          <w:rPr>
            <w:rStyle w:val="Hyperlink"/>
          </w:rPr>
          <w:t>R2-2007676</w:t>
        </w:r>
      </w:hyperlink>
      <w:r w:rsidR="0023491F">
        <w:tab/>
        <w:t>Work plan for R17 Further MR-DC enhancements WI</w:t>
      </w:r>
      <w:r w:rsidR="0023491F">
        <w:tab/>
        <w:t>Huawei</w:t>
      </w:r>
      <w:r w:rsidR="0023491F">
        <w:tab/>
        <w:t>Work Plan</w:t>
      </w:r>
      <w:r w:rsidR="0023491F">
        <w:tab/>
        <w:t>Rel-17</w:t>
      </w:r>
      <w:r w:rsidR="0023491F">
        <w:tab/>
        <w:t>LTE_NR_DC_enh2-Core</w:t>
      </w:r>
    </w:p>
    <w:p w14:paraId="4C6A4476" w14:textId="77777777" w:rsidR="0023491F" w:rsidRDefault="0023491F" w:rsidP="0023491F">
      <w:pPr>
        <w:pStyle w:val="Agreement"/>
      </w:pPr>
      <w:r>
        <w:t>Noted</w:t>
      </w:r>
    </w:p>
    <w:p w14:paraId="23D14433" w14:textId="77777777" w:rsidR="0023491F" w:rsidRPr="006820EB" w:rsidRDefault="0023491F" w:rsidP="0023491F">
      <w:pPr>
        <w:pStyle w:val="Doc-text2"/>
      </w:pPr>
    </w:p>
    <w:p w14:paraId="2E32307F" w14:textId="6454236C" w:rsidR="0023491F" w:rsidRDefault="00501609" w:rsidP="0023491F">
      <w:pPr>
        <w:pStyle w:val="Doc-title"/>
      </w:pPr>
      <w:hyperlink r:id="rId600" w:history="1">
        <w:r>
          <w:rPr>
            <w:rStyle w:val="Hyperlink"/>
          </w:rPr>
          <w:t>R2-2007677</w:t>
        </w:r>
      </w:hyperlink>
      <w:r w:rsidR="0023491F">
        <w:tab/>
        <w:t>Status of the work on efficient SCell activation/deactivation</w:t>
      </w:r>
      <w:r w:rsidR="0023491F">
        <w:tab/>
        <w:t>Huawei</w:t>
      </w:r>
      <w:r w:rsidR="0023491F">
        <w:tab/>
        <w:t>discussion</w:t>
      </w:r>
      <w:r w:rsidR="0023491F">
        <w:tab/>
        <w:t>Rel-17</w:t>
      </w:r>
      <w:r w:rsidR="0023491F">
        <w:tab/>
        <w:t>LTE_NR_DC_enh2-Core</w:t>
      </w:r>
    </w:p>
    <w:p w14:paraId="567B350D" w14:textId="77777777" w:rsidR="0023491F" w:rsidRDefault="0023491F" w:rsidP="0023491F">
      <w:pPr>
        <w:pStyle w:val="Doc-text2"/>
      </w:pPr>
      <w:r>
        <w:t xml:space="preserve">- </w:t>
      </w:r>
      <w:r>
        <w:tab/>
        <w:t xml:space="preserve">LG wonder if PSCell activation/deactivation is also included in this. </w:t>
      </w:r>
    </w:p>
    <w:p w14:paraId="4FAF2769" w14:textId="77777777" w:rsidR="0023491F" w:rsidRDefault="0023491F" w:rsidP="0023491F">
      <w:pPr>
        <w:pStyle w:val="Doc-text2"/>
      </w:pPr>
      <w:r>
        <w:t>-</w:t>
      </w:r>
      <w:r>
        <w:tab/>
        <w:t xml:space="preserve">Huawei think we can discuss later, </w:t>
      </w:r>
    </w:p>
    <w:p w14:paraId="0D87D25F" w14:textId="77777777" w:rsidR="0023491F" w:rsidRDefault="0023491F" w:rsidP="0023491F">
      <w:pPr>
        <w:pStyle w:val="Doc-text2"/>
      </w:pPr>
      <w:r>
        <w:t xml:space="preserve">- </w:t>
      </w:r>
      <w:r>
        <w:tab/>
        <w:t>Nokia think we need to discuss</w:t>
      </w:r>
    </w:p>
    <w:p w14:paraId="2E9E3737" w14:textId="77777777" w:rsidR="0023491F" w:rsidRDefault="0023491F" w:rsidP="0023491F">
      <w:pPr>
        <w:pStyle w:val="Doc-text2"/>
      </w:pPr>
      <w:r>
        <w:t>-</w:t>
      </w:r>
      <w:r>
        <w:tab/>
        <w:t xml:space="preserve">vivo think CSI-RS measurements in deact state is a remains from R16 so maybe it can be discussed. </w:t>
      </w:r>
    </w:p>
    <w:p w14:paraId="06B9155F" w14:textId="77777777" w:rsidR="0023491F" w:rsidRDefault="0023491F" w:rsidP="0023491F">
      <w:pPr>
        <w:pStyle w:val="Doc-text2"/>
      </w:pPr>
      <w:r>
        <w:t>-</w:t>
      </w:r>
      <w:r>
        <w:tab/>
        <w:t xml:space="preserve">CATT agrees on the proposal for SCell activation / deactivation. </w:t>
      </w:r>
    </w:p>
    <w:p w14:paraId="05758F91" w14:textId="77777777" w:rsidR="0023491F" w:rsidRPr="006820EB" w:rsidRDefault="0023491F" w:rsidP="0023491F">
      <w:pPr>
        <w:pStyle w:val="Doc-text2"/>
      </w:pPr>
      <w:r>
        <w:t>-</w:t>
      </w:r>
      <w:r>
        <w:tab/>
        <w:t>Chair: think anyway we will let R1 progress somewhat on the SCell act /. deact</w:t>
      </w:r>
    </w:p>
    <w:p w14:paraId="0A116E0B" w14:textId="77777777" w:rsidR="0023491F" w:rsidRPr="00C6133F" w:rsidRDefault="0023491F" w:rsidP="0023491F">
      <w:pPr>
        <w:pStyle w:val="Agreement"/>
      </w:pPr>
      <w:r>
        <w:t>Noted</w:t>
      </w:r>
    </w:p>
    <w:p w14:paraId="59B75098" w14:textId="77777777" w:rsidR="0023491F" w:rsidRDefault="0023491F" w:rsidP="0023491F">
      <w:pPr>
        <w:pStyle w:val="Heading3"/>
      </w:pPr>
      <w:r>
        <w:t>8.2.2</w:t>
      </w:r>
      <w:r>
        <w:tab/>
        <w:t>Efficient activation / deactivation mechanism for one SCG and SCells</w:t>
      </w:r>
    </w:p>
    <w:p w14:paraId="689BC4B0" w14:textId="77777777" w:rsidR="0023491F" w:rsidRPr="00E47F05" w:rsidRDefault="0023491F" w:rsidP="0023491F">
      <w:pPr>
        <w:pStyle w:val="BoldComments"/>
      </w:pPr>
      <w:r>
        <w:t>By Web Conf (Monday August 24</w:t>
      </w:r>
      <w:r w:rsidRPr="00E47F05">
        <w:rPr>
          <w:vertAlign w:val="superscript"/>
        </w:rPr>
        <w:t>th</w:t>
      </w:r>
      <w:r>
        <w:t>)</w:t>
      </w:r>
    </w:p>
    <w:p w14:paraId="3AD57C3D" w14:textId="77777777" w:rsidR="0023491F" w:rsidRDefault="0023491F" w:rsidP="0023491F">
      <w:pPr>
        <w:pStyle w:val="Doc-title"/>
        <w:rPr>
          <w:i/>
          <w:iCs/>
        </w:rPr>
      </w:pPr>
      <w:r>
        <w:rPr>
          <w:i/>
          <w:iCs/>
        </w:rPr>
        <w:t>Operator input:</w:t>
      </w:r>
    </w:p>
    <w:p w14:paraId="2B0C0402" w14:textId="18E788A7" w:rsidR="0023491F" w:rsidRDefault="00501609" w:rsidP="0023491F">
      <w:pPr>
        <w:pStyle w:val="Doc-title"/>
      </w:pPr>
      <w:hyperlink r:id="rId601" w:history="1">
        <w:r>
          <w:rPr>
            <w:rStyle w:val="Hyperlink"/>
          </w:rPr>
          <w:t>R2-2007439</w:t>
        </w:r>
      </w:hyperlink>
      <w:r w:rsidR="0023491F">
        <w:tab/>
        <w:t>Consideration on dormant SCG</w:t>
      </w:r>
      <w:r w:rsidR="0023491F">
        <w:tab/>
        <w:t>CMCC</w:t>
      </w:r>
      <w:r w:rsidR="0023491F">
        <w:tab/>
        <w:t>discussion</w:t>
      </w:r>
      <w:r w:rsidR="0023491F">
        <w:tab/>
        <w:t>Rel-17</w:t>
      </w:r>
      <w:r w:rsidR="0023491F">
        <w:tab/>
        <w:t>LTE_NR_DC_enh2-Core</w:t>
      </w:r>
    </w:p>
    <w:p w14:paraId="07027E06" w14:textId="77777777" w:rsidR="0023491F" w:rsidRDefault="0023491F" w:rsidP="0023491F">
      <w:pPr>
        <w:pStyle w:val="Doc-title"/>
        <w:rPr>
          <w:i/>
          <w:iCs/>
        </w:rPr>
      </w:pPr>
      <w:r w:rsidRPr="00F418A1">
        <w:rPr>
          <w:i/>
          <w:iCs/>
        </w:rPr>
        <w:tab/>
        <w:t>(moved from 8.2.3)</w:t>
      </w:r>
    </w:p>
    <w:p w14:paraId="05A94FA0" w14:textId="77777777" w:rsidR="0023491F" w:rsidRDefault="0023491F" w:rsidP="0023491F">
      <w:pPr>
        <w:pStyle w:val="Doc-title"/>
        <w:ind w:left="0" w:firstLine="0"/>
        <w:rPr>
          <w:i/>
          <w:iCs/>
        </w:rPr>
      </w:pPr>
    </w:p>
    <w:p w14:paraId="4B605D61" w14:textId="77777777" w:rsidR="0023491F" w:rsidRDefault="0023491F" w:rsidP="0023491F">
      <w:pPr>
        <w:pStyle w:val="Doc-text2"/>
      </w:pPr>
      <w:r>
        <w:t>DISCUSSION</w:t>
      </w:r>
    </w:p>
    <w:p w14:paraId="4AEB2B2E" w14:textId="77777777" w:rsidR="0023491F" w:rsidRDefault="0023491F" w:rsidP="0023491F">
      <w:pPr>
        <w:pStyle w:val="Doc-text2"/>
      </w:pPr>
      <w:r>
        <w:t>-</w:t>
      </w:r>
      <w:r>
        <w:tab/>
        <w:t xml:space="preserve">Huawei think “dormant” is not good as it implies certain solution. We should stick to the WI terminology for now. Nokia think that would indeed be ok, and most papers seems to be aligned. </w:t>
      </w:r>
    </w:p>
    <w:p w14:paraId="3AE44E7D" w14:textId="77777777" w:rsidR="0023491F" w:rsidRDefault="0023491F" w:rsidP="0023491F">
      <w:pPr>
        <w:pStyle w:val="Doc-text2"/>
      </w:pPr>
      <w:r>
        <w:t>-</w:t>
      </w:r>
      <w:r>
        <w:tab/>
        <w:t>Nokia think some things need to discuss more, e.g. beam mgmt.</w:t>
      </w:r>
    </w:p>
    <w:p w14:paraId="63A3F5E3" w14:textId="77777777" w:rsidR="0023491F" w:rsidRDefault="0023491F" w:rsidP="0023491F">
      <w:pPr>
        <w:pStyle w:val="Doc-text2"/>
      </w:pPr>
      <w:r>
        <w:t xml:space="preserve">- </w:t>
      </w:r>
      <w:r>
        <w:tab/>
        <w:t>LG think dormant can be a way. LG think R2 need to study new solutions, e.g. to avoid inter-node latency</w:t>
      </w:r>
    </w:p>
    <w:p w14:paraId="241CF58F" w14:textId="77777777" w:rsidR="0023491F" w:rsidRDefault="0023491F" w:rsidP="0023491F">
      <w:pPr>
        <w:pStyle w:val="Doc-text2"/>
      </w:pPr>
      <w:r>
        <w:t>-</w:t>
      </w:r>
      <w:r>
        <w:tab/>
        <w:t xml:space="preserve">Oppo think we have several possible </w:t>
      </w:r>
      <w:proofErr w:type="gramStart"/>
      <w:r>
        <w:t>solutions, and</w:t>
      </w:r>
      <w:proofErr w:type="gramEnd"/>
      <w:r>
        <w:t xml:space="preserve"> think dormancy can be used for all cells except PScell and PUCCH Scell. Oppo also point out that R1 is not in this objective. </w:t>
      </w:r>
    </w:p>
    <w:p w14:paraId="06053E9A" w14:textId="77777777" w:rsidR="0023491F" w:rsidRDefault="0023491F" w:rsidP="0023491F">
      <w:pPr>
        <w:pStyle w:val="Doc-text2"/>
      </w:pPr>
      <w:r>
        <w:t>-</w:t>
      </w:r>
      <w:r>
        <w:tab/>
        <w:t xml:space="preserve">FW think whether MN need to send the deact indication need to be discussed, this may involve a lot of delay. </w:t>
      </w:r>
    </w:p>
    <w:p w14:paraId="123F50A5" w14:textId="77777777" w:rsidR="0023491F" w:rsidRDefault="0023491F" w:rsidP="0023491F">
      <w:pPr>
        <w:pStyle w:val="Doc-text2"/>
      </w:pPr>
      <w:r>
        <w:t>-</w:t>
      </w:r>
      <w:r>
        <w:tab/>
        <w:t xml:space="preserve">P1 Apple wonder if MN always need to be involved. Apple think there are advantages to avoiding MN involvement when possible. Apple also think there are many ways, MAC CE etc, and then the question is who construct the MAC CE. Can SCG alone do act / deact. </w:t>
      </w:r>
    </w:p>
    <w:p w14:paraId="22059459" w14:textId="77777777" w:rsidR="0023491F" w:rsidRDefault="0023491F" w:rsidP="0023491F">
      <w:pPr>
        <w:pStyle w:val="Doc-text2"/>
      </w:pPr>
      <w:r>
        <w:lastRenderedPageBreak/>
        <w:t xml:space="preserve">- </w:t>
      </w:r>
      <w:r>
        <w:tab/>
        <w:t>ZTE think inter-node can be discussed later.</w:t>
      </w:r>
    </w:p>
    <w:p w14:paraId="4B18DBF8" w14:textId="77777777" w:rsidR="0023491F" w:rsidRDefault="0023491F" w:rsidP="0023491F">
      <w:pPr>
        <w:pStyle w:val="Doc-text2"/>
      </w:pPr>
      <w:r>
        <w:t>-</w:t>
      </w:r>
      <w:r>
        <w:tab/>
        <w:t xml:space="preserve">IDT are ok, think both MN and SN control will be needed. Should try to reuse as much as possible dormant SCell for SCell handling. </w:t>
      </w:r>
    </w:p>
    <w:p w14:paraId="13BB976E" w14:textId="77777777" w:rsidR="0023491F" w:rsidRDefault="0023491F" w:rsidP="0023491F">
      <w:pPr>
        <w:pStyle w:val="Doc-text2"/>
      </w:pPr>
      <w:r>
        <w:t>-</w:t>
      </w:r>
      <w:r>
        <w:tab/>
        <w:t xml:space="preserve">Ericsson think activation can be by MN or UE based, think UE measurements and their reporting need to be understood. </w:t>
      </w:r>
    </w:p>
    <w:p w14:paraId="1EAD24BD" w14:textId="77777777" w:rsidR="0023491F" w:rsidRDefault="0023491F" w:rsidP="0023491F">
      <w:pPr>
        <w:pStyle w:val="Doc-text2"/>
      </w:pPr>
      <w:r>
        <w:t>-</w:t>
      </w:r>
      <w:r>
        <w:tab/>
        <w:t xml:space="preserve">MTK think PSCell dormancy was discussed in R16, has doubts whether this gives significant benefits. Think SN shall trigger the transition. </w:t>
      </w:r>
    </w:p>
    <w:p w14:paraId="73672EF7" w14:textId="77777777" w:rsidR="0023491F" w:rsidRDefault="0023491F" w:rsidP="0023491F">
      <w:pPr>
        <w:pStyle w:val="Doc-text2"/>
      </w:pPr>
      <w:r>
        <w:t>-</w:t>
      </w:r>
      <w:r>
        <w:tab/>
        <w:t xml:space="preserve">QC think we first need to define the UE behaviour. Either MN or SN can initiate the procedure. QC also have concerns on using SCell dormancy for SCells, as CSI measurements will consume power. First UE behaviour. </w:t>
      </w:r>
    </w:p>
    <w:p w14:paraId="58819E6F" w14:textId="77777777" w:rsidR="0023491F" w:rsidRDefault="0023491F" w:rsidP="0023491F">
      <w:pPr>
        <w:pStyle w:val="Doc-text2"/>
      </w:pPr>
      <w:r>
        <w:t xml:space="preserve">- </w:t>
      </w:r>
      <w:r>
        <w:tab/>
        <w:t xml:space="preserve">Intel agrees with QC, to first focus on UE, and agrees with Ericsson that we need to understand measurements and reporting. </w:t>
      </w:r>
    </w:p>
    <w:p w14:paraId="7FA7E6F5" w14:textId="77777777" w:rsidR="0023491F" w:rsidRDefault="0023491F" w:rsidP="0023491F">
      <w:pPr>
        <w:pStyle w:val="Doc-text2"/>
      </w:pPr>
      <w:r>
        <w:t>-</w:t>
      </w:r>
      <w:r>
        <w:tab/>
        <w:t xml:space="preserve">CMCC agrees with QC, think P1 includes UE triggered and SN triggered case. </w:t>
      </w:r>
    </w:p>
    <w:p w14:paraId="67542EA7" w14:textId="77777777" w:rsidR="0023491F" w:rsidRDefault="0023491F" w:rsidP="0023491F">
      <w:pPr>
        <w:pStyle w:val="Doc-text2"/>
      </w:pPr>
      <w:r>
        <w:t>-</w:t>
      </w:r>
      <w:r>
        <w:tab/>
        <w:t xml:space="preserve">vivo think how fast the activation can be done is a key and dep on measurements. </w:t>
      </w:r>
    </w:p>
    <w:p w14:paraId="238E9B01" w14:textId="77777777" w:rsidR="0023491F" w:rsidRDefault="0023491F" w:rsidP="0023491F">
      <w:pPr>
        <w:pStyle w:val="Doc-text2"/>
      </w:pPr>
      <w:r>
        <w:t>P1</w:t>
      </w:r>
    </w:p>
    <w:p w14:paraId="30DD4324" w14:textId="77777777" w:rsidR="0023491F" w:rsidRDefault="0023491F" w:rsidP="0023491F">
      <w:pPr>
        <w:pStyle w:val="Doc-text2"/>
      </w:pPr>
      <w:r>
        <w:t>-</w:t>
      </w:r>
      <w:r>
        <w:tab/>
        <w:t xml:space="preserve">IDT suggest </w:t>
      </w:r>
      <w:proofErr w:type="gramStart"/>
      <w:r>
        <w:t>to agree</w:t>
      </w:r>
      <w:proofErr w:type="gramEnd"/>
      <w:r>
        <w:t xml:space="preserve"> now that all nodes can trigger transitions. Nokia think we can wait. </w:t>
      </w:r>
    </w:p>
    <w:p w14:paraId="33658463" w14:textId="77777777" w:rsidR="0023491F" w:rsidRDefault="0023491F" w:rsidP="0023491F">
      <w:pPr>
        <w:pStyle w:val="Doc-text2"/>
      </w:pPr>
      <w:r>
        <w:t>P2</w:t>
      </w:r>
    </w:p>
    <w:p w14:paraId="5894884E" w14:textId="77777777" w:rsidR="0023491F" w:rsidRDefault="0023491F" w:rsidP="0023491F">
      <w:pPr>
        <w:pStyle w:val="Doc-text2"/>
      </w:pPr>
      <w:r>
        <w:t>-</w:t>
      </w:r>
      <w:r>
        <w:tab/>
        <w:t>vivo are ok with this</w:t>
      </w:r>
    </w:p>
    <w:p w14:paraId="553DF6F8" w14:textId="77777777" w:rsidR="0023491F" w:rsidRDefault="0023491F" w:rsidP="0023491F">
      <w:pPr>
        <w:pStyle w:val="Doc-text2"/>
      </w:pPr>
      <w:r>
        <w:t>-</w:t>
      </w:r>
      <w:r>
        <w:tab/>
        <w:t>Huawei think this is agreeable, this is in every proposal. QC agrees</w:t>
      </w:r>
    </w:p>
    <w:p w14:paraId="453871BE" w14:textId="77777777" w:rsidR="0023491F" w:rsidRDefault="0023491F" w:rsidP="0023491F">
      <w:pPr>
        <w:pStyle w:val="Doc-text2"/>
      </w:pPr>
      <w:r>
        <w:t>-</w:t>
      </w:r>
      <w:r>
        <w:tab/>
        <w:t xml:space="preserve">FW think we might need to get input from R1, whether UE would need a PUCCH or not, for UE triggered activation. </w:t>
      </w:r>
    </w:p>
    <w:p w14:paraId="21706436" w14:textId="77777777" w:rsidR="0023491F" w:rsidRDefault="0023491F" w:rsidP="0023491F">
      <w:pPr>
        <w:pStyle w:val="Doc-text2"/>
      </w:pPr>
      <w:r>
        <w:t>-</w:t>
      </w:r>
      <w:r>
        <w:tab/>
        <w:t xml:space="preserve">Apple think an alternative is DRX. A question is how UE triggers an activation. </w:t>
      </w:r>
    </w:p>
    <w:p w14:paraId="6FC12B74" w14:textId="77777777" w:rsidR="0023491F" w:rsidRDefault="0023491F" w:rsidP="0023491F">
      <w:pPr>
        <w:pStyle w:val="Doc-text2"/>
      </w:pPr>
      <w:r>
        <w:t>-</w:t>
      </w:r>
      <w:r>
        <w:tab/>
        <w:t>Nokia agrees</w:t>
      </w:r>
    </w:p>
    <w:p w14:paraId="60ACF80D" w14:textId="77777777" w:rsidR="0023491F" w:rsidRDefault="0023491F" w:rsidP="0023491F">
      <w:pPr>
        <w:pStyle w:val="Doc-text2"/>
      </w:pPr>
      <w:r>
        <w:t>-</w:t>
      </w:r>
      <w:r>
        <w:tab/>
        <w:t xml:space="preserve">Apple think we shall not agree this now. Chair: Apple seems to be the only </w:t>
      </w:r>
      <w:proofErr w:type="gramStart"/>
      <w:r>
        <w:t>ones</w:t>
      </w:r>
      <w:proofErr w:type="gramEnd"/>
      <w:r>
        <w:t xml:space="preserve"> objecting. </w:t>
      </w:r>
    </w:p>
    <w:p w14:paraId="66B4EEC0" w14:textId="77777777" w:rsidR="0023491F" w:rsidRDefault="0023491F" w:rsidP="0023491F">
      <w:pPr>
        <w:pStyle w:val="Doc-text2"/>
      </w:pPr>
      <w:r>
        <w:t>P3</w:t>
      </w:r>
    </w:p>
    <w:p w14:paraId="46382865" w14:textId="77777777" w:rsidR="0023491F" w:rsidRDefault="0023491F" w:rsidP="0023491F">
      <w:pPr>
        <w:pStyle w:val="Doc-text2"/>
      </w:pPr>
      <w:r>
        <w:t>-</w:t>
      </w:r>
      <w:r>
        <w:tab/>
        <w:t xml:space="preserve">Nokia think the CSI reporting and beam management we need to discuss more. </w:t>
      </w:r>
    </w:p>
    <w:p w14:paraId="73729310" w14:textId="77777777" w:rsidR="0023491F" w:rsidRDefault="0023491F" w:rsidP="0023491F">
      <w:pPr>
        <w:pStyle w:val="Doc-text2"/>
      </w:pPr>
      <w:r>
        <w:t>P7</w:t>
      </w:r>
    </w:p>
    <w:p w14:paraId="0D80CDFE" w14:textId="77777777" w:rsidR="0023491F" w:rsidRDefault="0023491F" w:rsidP="0023491F">
      <w:pPr>
        <w:pStyle w:val="Doc-text2"/>
      </w:pPr>
      <w:r>
        <w:t>-</w:t>
      </w:r>
      <w:r>
        <w:tab/>
        <w:t xml:space="preserve">CATT think we only have one active SCG so we should only have one deactivated. </w:t>
      </w:r>
    </w:p>
    <w:p w14:paraId="216B4272" w14:textId="77777777" w:rsidR="0023491F" w:rsidRDefault="0023491F" w:rsidP="0023491F">
      <w:pPr>
        <w:pStyle w:val="Doc-text2"/>
      </w:pPr>
      <w:r>
        <w:t>-</w:t>
      </w:r>
      <w:r>
        <w:tab/>
        <w:t xml:space="preserve">CATT think MN makes the decision to deactivate / activate. </w:t>
      </w:r>
    </w:p>
    <w:p w14:paraId="2AE0D998" w14:textId="77777777" w:rsidR="0023491F" w:rsidRDefault="0023491F" w:rsidP="0023491F">
      <w:pPr>
        <w:pStyle w:val="Doc-text2"/>
        <w:ind w:left="0" w:firstLine="0"/>
      </w:pPr>
    </w:p>
    <w:p w14:paraId="0F086F51" w14:textId="77777777" w:rsidR="0023491F" w:rsidRDefault="0023491F" w:rsidP="0023491F">
      <w:pPr>
        <w:pStyle w:val="Agreement"/>
      </w:pPr>
      <w:r>
        <w:t>FFS how signalling and inter-node interaction works at activation deactivation (e.g. MN triggered, SN triggered, UE triggered, signalling mechanism, which node is in control etc)</w:t>
      </w:r>
    </w:p>
    <w:p w14:paraId="51A33AC2" w14:textId="77777777" w:rsidR="0023491F" w:rsidRDefault="0023491F" w:rsidP="0023491F">
      <w:pPr>
        <w:pStyle w:val="Agreement"/>
      </w:pPr>
      <w:r>
        <w:t xml:space="preserve">FFS if </w:t>
      </w:r>
      <w:r>
        <w:rPr>
          <w:rFonts w:hint="eastAsia"/>
        </w:rPr>
        <w:t>f</w:t>
      </w:r>
      <w:r w:rsidRPr="00303134">
        <w:t xml:space="preserve">or </w:t>
      </w:r>
      <w:r>
        <w:t xml:space="preserve">deactived </w:t>
      </w:r>
      <w:r w:rsidRPr="00303134">
        <w:t xml:space="preserve">SCG, the UE stop monitoring PDCCH </w:t>
      </w:r>
      <w:r>
        <w:t xml:space="preserve">for </w:t>
      </w:r>
      <w:r w:rsidRPr="00303134">
        <w:t>PSCell and SCells of the SCG</w:t>
      </w:r>
    </w:p>
    <w:p w14:paraId="7E12177D" w14:textId="77777777" w:rsidR="0023491F" w:rsidRDefault="0023491F" w:rsidP="0023491F">
      <w:pPr>
        <w:pStyle w:val="Agreement"/>
      </w:pPr>
      <w:r w:rsidRPr="006B625D">
        <w:rPr>
          <w:rFonts w:eastAsia="SimSun"/>
          <w:kern w:val="2"/>
        </w:rPr>
        <w:t xml:space="preserve">FFS if For the PSCell in deactivated </w:t>
      </w:r>
      <w:r>
        <w:rPr>
          <w:rFonts w:eastAsia="SimSun"/>
          <w:kern w:val="2"/>
        </w:rPr>
        <w:t>SCG, the UE</w:t>
      </w:r>
      <w:r w:rsidRPr="006B625D">
        <w:rPr>
          <w:rFonts w:eastAsia="SimSun"/>
          <w:kern w:val="2"/>
        </w:rPr>
        <w:t xml:space="preserve"> </w:t>
      </w:r>
      <w:r w:rsidRPr="00C059C0">
        <w:t>performs CSI/RRM measurement and report;</w:t>
      </w:r>
      <w:r>
        <w:t xml:space="preserve"> AGC; </w:t>
      </w:r>
      <w:r w:rsidRPr="00C059C0">
        <w:t>beam management;</w:t>
      </w:r>
      <w:r>
        <w:t xml:space="preserve"> RLM</w:t>
      </w:r>
    </w:p>
    <w:p w14:paraId="171C0FA6" w14:textId="77777777" w:rsidR="0023491F" w:rsidRPr="00D40E4D" w:rsidRDefault="0023491F" w:rsidP="0023491F">
      <w:pPr>
        <w:pStyle w:val="Doc-text2"/>
      </w:pPr>
    </w:p>
    <w:p w14:paraId="2A9102E3" w14:textId="77777777" w:rsidR="0023491F" w:rsidRPr="00F418A1" w:rsidRDefault="0023491F" w:rsidP="0023491F">
      <w:pPr>
        <w:pStyle w:val="Doc-title"/>
        <w:rPr>
          <w:i/>
          <w:iCs/>
        </w:rPr>
      </w:pPr>
      <w:r>
        <w:rPr>
          <w:i/>
          <w:iCs/>
        </w:rPr>
        <w:t>NW Vendor input:</w:t>
      </w:r>
    </w:p>
    <w:p w14:paraId="18287F0E" w14:textId="7EB1B633" w:rsidR="0023491F" w:rsidRDefault="00501609" w:rsidP="0023491F">
      <w:pPr>
        <w:pStyle w:val="Doc-title"/>
      </w:pPr>
      <w:hyperlink r:id="rId602" w:history="1">
        <w:r>
          <w:rPr>
            <w:rStyle w:val="Hyperlink"/>
          </w:rPr>
          <w:t>R2-2007678</w:t>
        </w:r>
      </w:hyperlink>
      <w:r w:rsidR="0023491F">
        <w:tab/>
        <w:t>Discussion on SCG deactivation and activation</w:t>
      </w:r>
      <w:r w:rsidR="0023491F">
        <w:tab/>
        <w:t>Huawei, HiSilicon</w:t>
      </w:r>
      <w:r w:rsidR="0023491F">
        <w:tab/>
        <w:t>discussion</w:t>
      </w:r>
      <w:r w:rsidR="0023491F">
        <w:tab/>
        <w:t>Rel-17</w:t>
      </w:r>
      <w:r w:rsidR="0023491F">
        <w:tab/>
        <w:t>LTE_NR_DC_enh2-Core</w:t>
      </w:r>
    </w:p>
    <w:p w14:paraId="649F0597" w14:textId="548A5A78" w:rsidR="0023491F" w:rsidRDefault="00501609" w:rsidP="0023491F">
      <w:pPr>
        <w:pStyle w:val="Doc-title"/>
      </w:pPr>
      <w:hyperlink r:id="rId603" w:history="1">
        <w:r>
          <w:rPr>
            <w:rStyle w:val="Hyperlink"/>
          </w:rPr>
          <w:t>R2-2007068</w:t>
        </w:r>
      </w:hyperlink>
      <w:r w:rsidR="0023491F">
        <w:tab/>
        <w:t>On fast deactivation and activation of one SG and SCells</w:t>
      </w:r>
      <w:r w:rsidR="0023491F">
        <w:tab/>
        <w:t>Nokia, Nokia Shanghai Bell</w:t>
      </w:r>
      <w:r w:rsidR="0023491F">
        <w:tab/>
        <w:t>discussion</w:t>
      </w:r>
      <w:r w:rsidR="0023491F">
        <w:tab/>
        <w:t>Rel-17</w:t>
      </w:r>
      <w:r w:rsidR="0023491F">
        <w:tab/>
        <w:t>LTE_NR_DC_enh2-Core</w:t>
      </w:r>
    </w:p>
    <w:p w14:paraId="43A652F6" w14:textId="28BF0B65" w:rsidR="0023491F" w:rsidRDefault="00501609" w:rsidP="0023491F">
      <w:pPr>
        <w:pStyle w:val="Doc-title"/>
      </w:pPr>
      <w:hyperlink r:id="rId604" w:history="1">
        <w:r>
          <w:rPr>
            <w:rStyle w:val="Hyperlink"/>
          </w:rPr>
          <w:t>R2-2007598</w:t>
        </w:r>
      </w:hyperlink>
      <w:r w:rsidR="0023491F">
        <w:tab/>
        <w:t>Efficient SCG/SCell (de)activation</w:t>
      </w:r>
      <w:r w:rsidR="0023491F">
        <w:tab/>
        <w:t>Ericsson</w:t>
      </w:r>
      <w:r w:rsidR="0023491F">
        <w:tab/>
        <w:t>discussion</w:t>
      </w:r>
      <w:r w:rsidR="0023491F">
        <w:tab/>
        <w:t>LTE_NR_DC_enh2-Core</w:t>
      </w:r>
    </w:p>
    <w:p w14:paraId="5EC990CA" w14:textId="73F72A6F" w:rsidR="0023491F" w:rsidRDefault="00501609" w:rsidP="0023491F">
      <w:pPr>
        <w:pStyle w:val="Doc-title"/>
      </w:pPr>
      <w:hyperlink r:id="rId605" w:history="1">
        <w:r>
          <w:rPr>
            <w:rStyle w:val="Hyperlink"/>
          </w:rPr>
          <w:t>R2-2007009</w:t>
        </w:r>
      </w:hyperlink>
      <w:r w:rsidR="0023491F">
        <w:tab/>
        <w:t>Efficient Activation/Deactivation Mechanism for SCG and Scells</w:t>
      </w:r>
      <w:r w:rsidR="0023491F">
        <w:tab/>
        <w:t>CATT</w:t>
      </w:r>
      <w:r w:rsidR="0023491F">
        <w:tab/>
        <w:t>discussion</w:t>
      </w:r>
      <w:r w:rsidR="0023491F">
        <w:tab/>
        <w:t>Rel-17</w:t>
      </w:r>
      <w:r w:rsidR="0023491F">
        <w:tab/>
        <w:t>LTE_NR_DC_enh2-Core</w:t>
      </w:r>
    </w:p>
    <w:p w14:paraId="75C48506" w14:textId="0119AD1A" w:rsidR="0023491F" w:rsidRDefault="00501609" w:rsidP="0023491F">
      <w:pPr>
        <w:pStyle w:val="Doc-title"/>
      </w:pPr>
      <w:hyperlink r:id="rId606" w:history="1">
        <w:r>
          <w:rPr>
            <w:rStyle w:val="Hyperlink"/>
          </w:rPr>
          <w:t>R2-2006900</w:t>
        </w:r>
      </w:hyperlink>
      <w:r w:rsidR="0023491F">
        <w:tab/>
        <w:t>Framework of SCG deactivation and activation</w:t>
      </w:r>
      <w:r w:rsidR="0023491F">
        <w:tab/>
        <w:t>ZTE Corporation, Sanechips</w:t>
      </w:r>
      <w:r w:rsidR="0023491F">
        <w:tab/>
        <w:t>discussion</w:t>
      </w:r>
      <w:r w:rsidR="0023491F">
        <w:tab/>
        <w:t>Rel-17</w:t>
      </w:r>
      <w:r w:rsidR="0023491F">
        <w:tab/>
        <w:t>LTE_NR_DC_enh2-Core</w:t>
      </w:r>
    </w:p>
    <w:p w14:paraId="0F3029C0" w14:textId="3DE5336B" w:rsidR="0023491F" w:rsidRDefault="00501609" w:rsidP="0023491F">
      <w:pPr>
        <w:pStyle w:val="Doc-title"/>
      </w:pPr>
      <w:hyperlink r:id="rId607" w:history="1">
        <w:r>
          <w:rPr>
            <w:rStyle w:val="Hyperlink"/>
          </w:rPr>
          <w:t>R2-2007623</w:t>
        </w:r>
      </w:hyperlink>
      <w:r w:rsidR="0023491F">
        <w:tab/>
        <w:t>Further enhancements regarding deactivation and resumption for R17</w:t>
      </w:r>
      <w:r w:rsidR="0023491F">
        <w:tab/>
        <w:t>Samsung Telecommunications</w:t>
      </w:r>
      <w:r w:rsidR="0023491F">
        <w:tab/>
        <w:t>discussion</w:t>
      </w:r>
      <w:r w:rsidR="0023491F">
        <w:tab/>
        <w:t>Rel-17</w:t>
      </w:r>
      <w:r w:rsidR="0023491F">
        <w:tab/>
        <w:t>LTE_NR_DC_enh2-Core</w:t>
      </w:r>
    </w:p>
    <w:p w14:paraId="45BE53E3" w14:textId="77777777" w:rsidR="0023491F" w:rsidRDefault="0023491F" w:rsidP="0023491F">
      <w:pPr>
        <w:pStyle w:val="Doc-title"/>
      </w:pPr>
    </w:p>
    <w:p w14:paraId="31A4FA97" w14:textId="77777777" w:rsidR="0023491F" w:rsidRDefault="0023491F" w:rsidP="0023491F">
      <w:pPr>
        <w:pStyle w:val="Doc-title"/>
        <w:rPr>
          <w:i/>
          <w:iCs/>
        </w:rPr>
      </w:pPr>
      <w:r>
        <w:rPr>
          <w:i/>
          <w:iCs/>
        </w:rPr>
        <w:t>Other vendor input:</w:t>
      </w:r>
    </w:p>
    <w:p w14:paraId="212E4581" w14:textId="7B168489" w:rsidR="0023491F" w:rsidRDefault="00501609" w:rsidP="0023491F">
      <w:pPr>
        <w:pStyle w:val="Doc-title"/>
      </w:pPr>
      <w:hyperlink r:id="rId608" w:history="1">
        <w:r>
          <w:rPr>
            <w:rStyle w:val="Hyperlink"/>
          </w:rPr>
          <w:t>R2-2006756</w:t>
        </w:r>
      </w:hyperlink>
      <w:r w:rsidR="0023491F">
        <w:tab/>
        <w:t>On Support of Activation/Deactivation for SCG</w:t>
      </w:r>
      <w:r w:rsidR="0023491F">
        <w:tab/>
        <w:t>InterDigital</w:t>
      </w:r>
      <w:r w:rsidR="0023491F">
        <w:tab/>
        <w:t>discussion</w:t>
      </w:r>
      <w:r w:rsidR="0023491F">
        <w:tab/>
        <w:t>Rel-17</w:t>
      </w:r>
      <w:r w:rsidR="0023491F">
        <w:tab/>
        <w:t>LTE_NR_DC_enh2-Core</w:t>
      </w:r>
    </w:p>
    <w:p w14:paraId="072D26C1" w14:textId="213D695F" w:rsidR="0023491F" w:rsidRDefault="00501609" w:rsidP="0023491F">
      <w:pPr>
        <w:pStyle w:val="Doc-title"/>
      </w:pPr>
      <w:hyperlink r:id="rId609" w:history="1">
        <w:r>
          <w:rPr>
            <w:rStyle w:val="Hyperlink"/>
          </w:rPr>
          <w:t>R2-2007748</w:t>
        </w:r>
      </w:hyperlink>
      <w:r w:rsidR="0023491F">
        <w:tab/>
        <w:t>Efficient SCG activation/deactivation in MR-DC</w:t>
      </w:r>
      <w:r w:rsidR="0023491F">
        <w:tab/>
        <w:t>Qualcomm Incorporated</w:t>
      </w:r>
      <w:r w:rsidR="0023491F">
        <w:tab/>
        <w:t>discussion</w:t>
      </w:r>
      <w:r w:rsidR="0023491F">
        <w:tab/>
        <w:t>Rel-17</w:t>
      </w:r>
    </w:p>
    <w:p w14:paraId="6A347920" w14:textId="2230453D" w:rsidR="0023491F" w:rsidRDefault="00501609" w:rsidP="0023491F">
      <w:pPr>
        <w:pStyle w:val="Doc-title"/>
      </w:pPr>
      <w:hyperlink r:id="rId610" w:history="1">
        <w:r>
          <w:rPr>
            <w:rStyle w:val="Hyperlink"/>
          </w:rPr>
          <w:t>R2-2006806</w:t>
        </w:r>
      </w:hyperlink>
      <w:r w:rsidR="0023491F">
        <w:tab/>
        <w:t>Discussion on SCG suspension</w:t>
      </w:r>
      <w:r w:rsidR="0023491F">
        <w:tab/>
        <w:t>OPPO</w:t>
      </w:r>
      <w:r w:rsidR="0023491F">
        <w:tab/>
        <w:t>discussion</w:t>
      </w:r>
      <w:r w:rsidR="0023491F">
        <w:tab/>
        <w:t>Rel-17</w:t>
      </w:r>
      <w:r w:rsidR="0023491F">
        <w:tab/>
        <w:t>LTE_NR_DC_enh2-Core</w:t>
      </w:r>
    </w:p>
    <w:p w14:paraId="7A17B79C" w14:textId="76682C65" w:rsidR="0023491F" w:rsidRDefault="00501609" w:rsidP="0023491F">
      <w:pPr>
        <w:pStyle w:val="Doc-title"/>
      </w:pPr>
      <w:hyperlink r:id="rId611" w:history="1">
        <w:r>
          <w:rPr>
            <w:rStyle w:val="Hyperlink"/>
          </w:rPr>
          <w:t>R2-2007867</w:t>
        </w:r>
      </w:hyperlink>
      <w:r w:rsidR="0023491F">
        <w:tab/>
        <w:t>Discussion on SCG suspension</w:t>
      </w:r>
      <w:r w:rsidR="0023491F">
        <w:tab/>
        <w:t>MediaTek Inc.</w:t>
      </w:r>
      <w:r w:rsidR="0023491F">
        <w:tab/>
        <w:t>discussion</w:t>
      </w:r>
      <w:r w:rsidR="0023491F">
        <w:tab/>
        <w:t>Rel-17</w:t>
      </w:r>
      <w:r w:rsidR="0023491F">
        <w:tab/>
        <w:t>LTE_NR_DC_enh2-Core</w:t>
      </w:r>
    </w:p>
    <w:p w14:paraId="7AEBC697" w14:textId="727D99BB" w:rsidR="0023491F" w:rsidRDefault="00501609" w:rsidP="0023491F">
      <w:pPr>
        <w:pStyle w:val="Doc-title"/>
      </w:pPr>
      <w:hyperlink r:id="rId612" w:history="1">
        <w:r>
          <w:rPr>
            <w:rStyle w:val="Hyperlink"/>
          </w:rPr>
          <w:t>R2-2007046</w:t>
        </w:r>
      </w:hyperlink>
      <w:r w:rsidR="0023491F">
        <w:tab/>
        <w:t>Discussion on efficient activation mechanism for one SCG</w:t>
      </w:r>
      <w:r w:rsidR="0023491F">
        <w:tab/>
        <w:t>Spreadtrum Communications</w:t>
      </w:r>
      <w:r w:rsidR="0023491F">
        <w:tab/>
        <w:t>discussion</w:t>
      </w:r>
    </w:p>
    <w:p w14:paraId="422E96DA" w14:textId="249CDF4D" w:rsidR="0023491F" w:rsidRDefault="00501609" w:rsidP="0023491F">
      <w:pPr>
        <w:pStyle w:val="Doc-title"/>
      </w:pPr>
      <w:hyperlink r:id="rId613" w:history="1">
        <w:r>
          <w:rPr>
            <w:rStyle w:val="Hyperlink"/>
          </w:rPr>
          <w:t>R2-2007215</w:t>
        </w:r>
      </w:hyperlink>
      <w:r w:rsidR="0023491F">
        <w:tab/>
        <w:t>Efficient activation and deactivation mechanism for SCG and SCells</w:t>
      </w:r>
      <w:r w:rsidR="0023491F">
        <w:tab/>
        <w:t>vivo</w:t>
      </w:r>
      <w:r w:rsidR="0023491F">
        <w:tab/>
        <w:t>discussion</w:t>
      </w:r>
      <w:r w:rsidR="0023491F">
        <w:tab/>
        <w:t>Rel-17</w:t>
      </w:r>
      <w:r w:rsidR="0023491F">
        <w:tab/>
        <w:t>LTE_NR_DC_enh2-Core</w:t>
      </w:r>
    </w:p>
    <w:p w14:paraId="105DF6C0" w14:textId="78AB2E8F" w:rsidR="0023491F" w:rsidRDefault="00501609" w:rsidP="0023491F">
      <w:pPr>
        <w:pStyle w:val="Doc-title"/>
      </w:pPr>
      <w:hyperlink r:id="rId614" w:history="1">
        <w:r>
          <w:rPr>
            <w:rStyle w:val="Hyperlink"/>
          </w:rPr>
          <w:t>R2-2007236</w:t>
        </w:r>
      </w:hyperlink>
      <w:r w:rsidR="0023491F">
        <w:tab/>
        <w:t>Enhancements for Rel-17 efficient activation/de-activation</w:t>
      </w:r>
      <w:r w:rsidR="0023491F">
        <w:tab/>
        <w:t>Intel Corporation</w:t>
      </w:r>
      <w:r w:rsidR="0023491F">
        <w:tab/>
        <w:t>discussion</w:t>
      </w:r>
      <w:r w:rsidR="0023491F">
        <w:tab/>
        <w:t>Rel-17</w:t>
      </w:r>
      <w:r w:rsidR="0023491F">
        <w:tab/>
        <w:t>LTE_NR_DC_enh2-Core</w:t>
      </w:r>
    </w:p>
    <w:p w14:paraId="7FCFD726" w14:textId="4750F93B" w:rsidR="0023491F" w:rsidRDefault="00501609" w:rsidP="0023491F">
      <w:pPr>
        <w:pStyle w:val="Doc-title"/>
      </w:pPr>
      <w:hyperlink r:id="rId615" w:history="1">
        <w:r>
          <w:rPr>
            <w:rStyle w:val="Hyperlink"/>
          </w:rPr>
          <w:t>R2-2007986</w:t>
        </w:r>
      </w:hyperlink>
      <w:r w:rsidR="0023491F">
        <w:tab/>
        <w:t>Time-efficient SCG Activation mechanism</w:t>
      </w:r>
      <w:r w:rsidR="0023491F">
        <w:tab/>
        <w:t>LG Electronics</w:t>
      </w:r>
      <w:r w:rsidR="0023491F">
        <w:tab/>
        <w:t>discussion</w:t>
      </w:r>
      <w:r w:rsidR="0023491F">
        <w:tab/>
        <w:t>Rel-17</w:t>
      </w:r>
    </w:p>
    <w:p w14:paraId="637DBDDF" w14:textId="490FB75D" w:rsidR="0023491F" w:rsidRDefault="00501609" w:rsidP="0023491F">
      <w:pPr>
        <w:pStyle w:val="Doc-title"/>
      </w:pPr>
      <w:hyperlink r:id="rId616" w:history="1">
        <w:r>
          <w:rPr>
            <w:rStyle w:val="Hyperlink"/>
          </w:rPr>
          <w:t>R2-2007994</w:t>
        </w:r>
      </w:hyperlink>
      <w:r w:rsidR="0023491F">
        <w:tab/>
        <w:t>Discussion of SCG activation/deactivation</w:t>
      </w:r>
      <w:r w:rsidR="0023491F">
        <w:tab/>
        <w:t>SHARP Corporation</w:t>
      </w:r>
      <w:r w:rsidR="0023491F">
        <w:tab/>
        <w:t>discussion</w:t>
      </w:r>
      <w:r w:rsidR="0023491F">
        <w:tab/>
        <w:t>Rel-17</w:t>
      </w:r>
      <w:r w:rsidR="0023491F">
        <w:tab/>
        <w:t>LTE_NR_DC_enh2-Core</w:t>
      </w:r>
    </w:p>
    <w:p w14:paraId="69E9F198" w14:textId="035C3A82" w:rsidR="0023491F" w:rsidRDefault="00501609" w:rsidP="0023491F">
      <w:pPr>
        <w:pStyle w:val="Doc-title"/>
      </w:pPr>
      <w:hyperlink r:id="rId617" w:history="1">
        <w:r>
          <w:rPr>
            <w:rStyle w:val="Hyperlink"/>
          </w:rPr>
          <w:t>R2-2007109</w:t>
        </w:r>
      </w:hyperlink>
      <w:r w:rsidR="0023491F">
        <w:tab/>
        <w:t>Scoping the usage of SCG suspension</w:t>
      </w:r>
      <w:r w:rsidR="0023491F">
        <w:tab/>
        <w:t>Apple</w:t>
      </w:r>
      <w:r w:rsidR="0023491F">
        <w:tab/>
        <w:t>discussion</w:t>
      </w:r>
      <w:r w:rsidR="0023491F">
        <w:tab/>
        <w:t>Rel-17</w:t>
      </w:r>
      <w:r w:rsidR="0023491F">
        <w:tab/>
        <w:t>LTE_NR_DC_enh2-Core</w:t>
      </w:r>
    </w:p>
    <w:p w14:paraId="4EE64F66" w14:textId="77777777" w:rsidR="0023491F" w:rsidRDefault="0023491F" w:rsidP="0023491F">
      <w:pPr>
        <w:pStyle w:val="Doc-text2"/>
        <w:ind w:left="0" w:firstLine="0"/>
      </w:pPr>
    </w:p>
    <w:p w14:paraId="7480ED91" w14:textId="77777777" w:rsidR="0023491F" w:rsidRDefault="0023491F" w:rsidP="0023491F">
      <w:pPr>
        <w:pStyle w:val="Doc-text2"/>
        <w:rPr>
          <w:highlight w:val="yellow"/>
          <w:lang w:eastAsia="ja-JP"/>
        </w:rPr>
      </w:pPr>
    </w:p>
    <w:p w14:paraId="1126DB00" w14:textId="33831BDE" w:rsidR="0023491F" w:rsidRDefault="0023491F" w:rsidP="0023491F">
      <w:pPr>
        <w:pStyle w:val="EmailDiscussion"/>
      </w:pPr>
      <w:r>
        <w:t>[Post110-e][xxx][eDCCA] Efficient activation deactivation of SCG (</w:t>
      </w:r>
      <w:r w:rsidR="003F5FF2">
        <w:t>Huawei</w:t>
      </w:r>
      <w:r>
        <w:t>)</w:t>
      </w:r>
    </w:p>
    <w:p w14:paraId="1AAC4447" w14:textId="77777777" w:rsidR="0023491F" w:rsidRDefault="0023491F" w:rsidP="0023491F">
      <w:pPr>
        <w:pStyle w:val="Doc-text2"/>
      </w:pPr>
      <w:r>
        <w:tab/>
        <w:t xml:space="preserve">Scope: a) Cover common grounds, e.g. find “easy” agreements, and items that might need limited discussion. b) Identify key performance trade-off decisions that will need to be taken.  </w:t>
      </w:r>
    </w:p>
    <w:p w14:paraId="5DC410E3" w14:textId="77777777" w:rsidR="0023491F" w:rsidRDefault="0023491F" w:rsidP="0023491F">
      <w:pPr>
        <w:pStyle w:val="EmailDiscussion2"/>
      </w:pPr>
      <w:r>
        <w:tab/>
        <w:t>Intended outcome: Report to next meeting</w:t>
      </w:r>
    </w:p>
    <w:p w14:paraId="45C8BE0A" w14:textId="77777777" w:rsidR="0023491F" w:rsidRDefault="0023491F" w:rsidP="0023491F">
      <w:pPr>
        <w:pStyle w:val="EmailDiscussion2"/>
      </w:pPr>
      <w:r>
        <w:tab/>
        <w:t>Deadline: Long</w:t>
      </w:r>
    </w:p>
    <w:p w14:paraId="412F5CD9" w14:textId="77777777" w:rsidR="0023491F" w:rsidRPr="00846712" w:rsidRDefault="0023491F" w:rsidP="0023491F">
      <w:pPr>
        <w:pStyle w:val="Doc-text2"/>
        <w:rPr>
          <w:highlight w:val="yellow"/>
          <w:lang w:eastAsia="ja-JP"/>
        </w:rPr>
      </w:pPr>
    </w:p>
    <w:p w14:paraId="5109DB28" w14:textId="77777777" w:rsidR="0023491F" w:rsidRPr="00C32A59" w:rsidRDefault="0023491F" w:rsidP="0023491F">
      <w:pPr>
        <w:pStyle w:val="Doc-text2"/>
        <w:ind w:left="0" w:firstLine="0"/>
      </w:pPr>
    </w:p>
    <w:p w14:paraId="02295DB5" w14:textId="77777777" w:rsidR="0023491F" w:rsidRDefault="0023491F" w:rsidP="0023491F">
      <w:pPr>
        <w:pStyle w:val="Heading3"/>
      </w:pPr>
      <w:r>
        <w:t>8.2.3</w:t>
      </w:r>
      <w:r>
        <w:tab/>
        <w:t>Conditional PSCell change / addition</w:t>
      </w:r>
    </w:p>
    <w:p w14:paraId="07FCA9DF" w14:textId="77777777" w:rsidR="0023491F" w:rsidRPr="00E47F05" w:rsidRDefault="0023491F" w:rsidP="0023491F">
      <w:pPr>
        <w:pStyle w:val="BoldComments"/>
      </w:pPr>
      <w:r>
        <w:t>By Web Conf (Monday August 24</w:t>
      </w:r>
      <w:r w:rsidRPr="00E47F05">
        <w:rPr>
          <w:vertAlign w:val="superscript"/>
        </w:rPr>
        <w:t>th</w:t>
      </w:r>
      <w:r>
        <w:t>)</w:t>
      </w:r>
    </w:p>
    <w:p w14:paraId="030D7D93" w14:textId="77777777" w:rsidR="0023491F" w:rsidRDefault="0023491F" w:rsidP="0023491F">
      <w:pPr>
        <w:pStyle w:val="Doc-title"/>
        <w:rPr>
          <w:i/>
          <w:iCs/>
        </w:rPr>
      </w:pPr>
      <w:r>
        <w:rPr>
          <w:i/>
          <w:iCs/>
        </w:rPr>
        <w:t>Operator input:</w:t>
      </w:r>
    </w:p>
    <w:p w14:paraId="3797254B" w14:textId="72EE7D74" w:rsidR="0023491F" w:rsidRDefault="00501609" w:rsidP="0023491F">
      <w:pPr>
        <w:pStyle w:val="Doc-title"/>
      </w:pPr>
      <w:hyperlink r:id="rId618" w:history="1">
        <w:r>
          <w:rPr>
            <w:rStyle w:val="Hyperlink"/>
          </w:rPr>
          <w:t>R2-2007438</w:t>
        </w:r>
      </w:hyperlink>
      <w:r w:rsidR="0023491F">
        <w:tab/>
        <w:t>Discussion on CPAC scenarios</w:t>
      </w:r>
      <w:r w:rsidR="0023491F">
        <w:tab/>
        <w:t>CMCC</w:t>
      </w:r>
      <w:r w:rsidR="0023491F">
        <w:tab/>
        <w:t>discussion</w:t>
      </w:r>
      <w:r w:rsidR="0023491F">
        <w:tab/>
        <w:t>Rel-17</w:t>
      </w:r>
      <w:r w:rsidR="0023491F">
        <w:tab/>
        <w:t>LTE_NR_DC_enh2-Core</w:t>
      </w:r>
    </w:p>
    <w:p w14:paraId="3C7E81F9" w14:textId="77777777" w:rsidR="0023491F" w:rsidRDefault="0023491F" w:rsidP="0023491F">
      <w:pPr>
        <w:pStyle w:val="Doc-title"/>
        <w:rPr>
          <w:i/>
          <w:iCs/>
        </w:rPr>
      </w:pPr>
      <w:r w:rsidRPr="00F418A1">
        <w:rPr>
          <w:i/>
          <w:iCs/>
        </w:rPr>
        <w:tab/>
        <w:t>(moved from 8.2.2)</w:t>
      </w:r>
    </w:p>
    <w:p w14:paraId="5C4CFB3B" w14:textId="77777777" w:rsidR="0023491F" w:rsidRDefault="0023491F" w:rsidP="0023491F">
      <w:pPr>
        <w:pStyle w:val="Doc-text2"/>
        <w:rPr>
          <w:lang w:eastAsia="zh-CN"/>
        </w:rPr>
      </w:pPr>
      <w:r>
        <w:rPr>
          <w:lang w:eastAsia="zh-CN"/>
        </w:rPr>
        <w:t xml:space="preserve">CHAIR suggest a simplification: </w:t>
      </w:r>
    </w:p>
    <w:p w14:paraId="104EF51B" w14:textId="77777777" w:rsidR="0023491F" w:rsidRDefault="0023491F" w:rsidP="0023491F">
      <w:pPr>
        <w:pStyle w:val="Doc-text2"/>
        <w:rPr>
          <w:lang w:eastAsia="zh-CN"/>
        </w:rPr>
      </w:pPr>
      <w:r>
        <w:rPr>
          <w:lang w:eastAsia="zh-CN"/>
        </w:rPr>
        <w:t>Proposal: Prioritize inter-SN CPC, and CPA</w:t>
      </w:r>
    </w:p>
    <w:p w14:paraId="401DCB26" w14:textId="77777777" w:rsidR="0023491F" w:rsidRPr="00615E25" w:rsidRDefault="0023491F" w:rsidP="0023491F">
      <w:pPr>
        <w:pStyle w:val="Doc-text2"/>
        <w:rPr>
          <w:lang w:eastAsia="zh-CN"/>
        </w:rPr>
      </w:pPr>
    </w:p>
    <w:p w14:paraId="52074F70" w14:textId="77777777" w:rsidR="0023491F" w:rsidRDefault="0023491F" w:rsidP="0023491F">
      <w:pPr>
        <w:pStyle w:val="Doc-text2"/>
      </w:pPr>
      <w:r>
        <w:t xml:space="preserve">DISCUSSION </w:t>
      </w:r>
    </w:p>
    <w:p w14:paraId="7D7F6555" w14:textId="77777777" w:rsidR="0023491F" w:rsidRDefault="0023491F" w:rsidP="0023491F">
      <w:pPr>
        <w:pStyle w:val="Doc-text2"/>
      </w:pPr>
      <w:r>
        <w:t xml:space="preserve">- </w:t>
      </w:r>
      <w:r>
        <w:tab/>
        <w:t xml:space="preserve">CATT think we should clarify the scope of the WID, e.g. whether LTE PSCell is included, leftovers from R16 etc, and coexistence of CHO and CPC. The WID says MR-DC so LTE is included in principle. Huawei think that there is not much interest in NE-DC so maybe it is not included </w:t>
      </w:r>
    </w:p>
    <w:p w14:paraId="1B5F726E" w14:textId="77777777" w:rsidR="0023491F" w:rsidRDefault="0023491F" w:rsidP="0023491F">
      <w:pPr>
        <w:pStyle w:val="Doc-text2"/>
      </w:pPr>
      <w:r>
        <w:t>-</w:t>
      </w:r>
      <w:r>
        <w:tab/>
        <w:t xml:space="preserve">Intel think CPA has higher priority than CPC, and we can reuse old agreements. Have some doubt on the second scenario of P1. Others are ok. </w:t>
      </w:r>
    </w:p>
    <w:p w14:paraId="37B5A5E0" w14:textId="77777777" w:rsidR="0023491F" w:rsidRDefault="0023491F" w:rsidP="0023491F">
      <w:pPr>
        <w:pStyle w:val="Doc-text2"/>
      </w:pPr>
      <w:r>
        <w:t>-</w:t>
      </w:r>
      <w:r>
        <w:tab/>
        <w:t xml:space="preserve">Nokia think in the beginning we should just cover the cases in the WID. Think for the moment only priority could be CPA. </w:t>
      </w:r>
    </w:p>
    <w:p w14:paraId="4EA959E4" w14:textId="77777777" w:rsidR="0023491F" w:rsidRDefault="0023491F" w:rsidP="0023491F">
      <w:pPr>
        <w:pStyle w:val="Doc-text2"/>
      </w:pPr>
      <w:r>
        <w:t>-</w:t>
      </w:r>
      <w:r>
        <w:tab/>
        <w:t xml:space="preserve">LG support Chair simplified proposal. </w:t>
      </w:r>
    </w:p>
    <w:p w14:paraId="51EA5FA9" w14:textId="77777777" w:rsidR="0023491F" w:rsidRDefault="0023491F" w:rsidP="0023491F">
      <w:pPr>
        <w:pStyle w:val="Doc-text2"/>
      </w:pPr>
      <w:r>
        <w:t>-</w:t>
      </w:r>
      <w:r>
        <w:tab/>
        <w:t xml:space="preserve">Samsung think Sn initiated CPC would be a priority, and think we need to do early cases that involve R3. </w:t>
      </w:r>
    </w:p>
    <w:p w14:paraId="2764BC73" w14:textId="77777777" w:rsidR="0023491F" w:rsidRDefault="0023491F" w:rsidP="0023491F">
      <w:pPr>
        <w:pStyle w:val="Doc-text2"/>
      </w:pPr>
      <w:r>
        <w:t>-</w:t>
      </w:r>
      <w:r>
        <w:tab/>
        <w:t xml:space="preserve">NEC are ok with chair suggestion. </w:t>
      </w:r>
    </w:p>
    <w:p w14:paraId="5E9E4A63" w14:textId="77777777" w:rsidR="0023491F" w:rsidRDefault="0023491F" w:rsidP="0023491F">
      <w:pPr>
        <w:pStyle w:val="Doc-text2"/>
      </w:pPr>
      <w:r>
        <w:t>-</w:t>
      </w:r>
      <w:r>
        <w:tab/>
        <w:t xml:space="preserve">Ericsson think CPA is important as there may be new impact in R2. Ericsson think Priority here just means what we start to look at. Think LTE PSCell is not in the WID so it should be excluded. </w:t>
      </w:r>
    </w:p>
    <w:p w14:paraId="7998A428" w14:textId="77777777" w:rsidR="0023491F" w:rsidRDefault="0023491F" w:rsidP="0023491F">
      <w:pPr>
        <w:pStyle w:val="Doc-text2"/>
      </w:pPr>
      <w:r>
        <w:t>-</w:t>
      </w:r>
      <w:r>
        <w:tab/>
        <w:t xml:space="preserve">Oppo wonder if LTE TS impact is allowed at all. Huawei indicate that 36.331 is an impatcted TS. </w:t>
      </w:r>
    </w:p>
    <w:p w14:paraId="6FDE9DD2" w14:textId="77777777" w:rsidR="0023491F" w:rsidRDefault="0023491F" w:rsidP="0023491F">
      <w:pPr>
        <w:pStyle w:val="Doc-text2"/>
      </w:pPr>
      <w:r>
        <w:t>-</w:t>
      </w:r>
      <w:r>
        <w:tab/>
        <w:t xml:space="preserve">Apple Nokia are ok with removing LTE SCG. Samsung think this isn’t </w:t>
      </w:r>
      <w:proofErr w:type="gramStart"/>
      <w:r>
        <w:t>needed, and</w:t>
      </w:r>
      <w:proofErr w:type="gramEnd"/>
      <w:r>
        <w:t xml:space="preserve"> think we can use the word deprioritzed instead. </w:t>
      </w:r>
    </w:p>
    <w:p w14:paraId="4A5974E7" w14:textId="77777777" w:rsidR="0023491F" w:rsidRDefault="0023491F" w:rsidP="0023491F">
      <w:pPr>
        <w:pStyle w:val="Doc-text2"/>
      </w:pPr>
      <w:r>
        <w:t>-</w:t>
      </w:r>
      <w:r>
        <w:tab/>
        <w:t xml:space="preserve">Intel think that CPC and CHO is not a priority. IDT think this is a leftover from R16 so it should still be in scope. Vivo also think this is in scope, if we have time. </w:t>
      </w:r>
    </w:p>
    <w:p w14:paraId="64E6A63F" w14:textId="77777777" w:rsidR="0023491F" w:rsidRDefault="0023491F" w:rsidP="0023491F">
      <w:pPr>
        <w:pStyle w:val="Doc-text2"/>
      </w:pPr>
      <w:r>
        <w:t>-</w:t>
      </w:r>
      <w:r>
        <w:tab/>
        <w:t xml:space="preserve">Huawei think the agreement in R16 that we can configure SCG as deactivated may be similar to CPA. CATT think that UE is in charge of </w:t>
      </w:r>
      <w:proofErr w:type="gramStart"/>
      <w:r>
        <w:t>CPA</w:t>
      </w:r>
      <w:proofErr w:type="gramEnd"/>
      <w:r>
        <w:t xml:space="preserve"> but the network is In charge of activation. </w:t>
      </w:r>
    </w:p>
    <w:p w14:paraId="7F84A10A" w14:textId="77777777" w:rsidR="0023491F" w:rsidRDefault="0023491F" w:rsidP="0023491F">
      <w:pPr>
        <w:pStyle w:val="Doc-text2"/>
      </w:pPr>
      <w:r>
        <w:t>-</w:t>
      </w:r>
      <w:r>
        <w:tab/>
        <w:t xml:space="preserve">Chair assumes that CPC CHO coexist can be discussed later if needed. </w:t>
      </w:r>
    </w:p>
    <w:p w14:paraId="1E22FAE4" w14:textId="77777777" w:rsidR="0023491F" w:rsidRDefault="0023491F" w:rsidP="0023491F">
      <w:pPr>
        <w:pStyle w:val="Doc-text2"/>
      </w:pPr>
      <w:r>
        <w:t xml:space="preserve">- </w:t>
      </w:r>
      <w:r>
        <w:tab/>
        <w:t xml:space="preserve">CATT wonder if enhancements to R16 is in scope. Huawei think that the WI doesn’t include this. Nokia think this should be included but not a priority in the beginning. </w:t>
      </w:r>
    </w:p>
    <w:p w14:paraId="3EFFB2DA" w14:textId="77777777" w:rsidR="0023491F" w:rsidRDefault="0023491F" w:rsidP="0023491F">
      <w:pPr>
        <w:pStyle w:val="Doc-text2"/>
      </w:pPr>
      <w:r>
        <w:t>-</w:t>
      </w:r>
      <w:r>
        <w:tab/>
        <w:t xml:space="preserve">FW also think we will need to address enhancements in R16. </w:t>
      </w:r>
    </w:p>
    <w:p w14:paraId="727D2D9C" w14:textId="77777777" w:rsidR="0023491F" w:rsidRDefault="0023491F" w:rsidP="0023491F">
      <w:pPr>
        <w:pStyle w:val="Doc-text2"/>
      </w:pPr>
    </w:p>
    <w:p w14:paraId="474BA066" w14:textId="77777777" w:rsidR="0023491F" w:rsidRDefault="0023491F" w:rsidP="0023491F">
      <w:pPr>
        <w:pStyle w:val="Agreement"/>
      </w:pPr>
      <w:r>
        <w:t>R2 assumes that the work Will follow what is in the WID, and initially focus on CPA and Inter-SN CPC</w:t>
      </w:r>
    </w:p>
    <w:p w14:paraId="3B554418" w14:textId="77777777" w:rsidR="0023491F" w:rsidRDefault="0023491F" w:rsidP="0023491F">
      <w:pPr>
        <w:pStyle w:val="Agreement"/>
      </w:pPr>
      <w:r>
        <w:t xml:space="preserve">R2 assumes for now that LTE SCG is not included. </w:t>
      </w:r>
    </w:p>
    <w:p w14:paraId="51221ACB" w14:textId="77777777" w:rsidR="0023491F" w:rsidRDefault="0023491F" w:rsidP="0023491F">
      <w:pPr>
        <w:pStyle w:val="Doc-text2"/>
      </w:pPr>
    </w:p>
    <w:p w14:paraId="246AC1ED" w14:textId="77777777" w:rsidR="0023491F" w:rsidRDefault="0023491F" w:rsidP="0023491F">
      <w:pPr>
        <w:pStyle w:val="Doc-text2"/>
      </w:pPr>
    </w:p>
    <w:p w14:paraId="2E9E7552" w14:textId="77777777" w:rsidR="0023491F" w:rsidRDefault="0023491F" w:rsidP="0023491F">
      <w:pPr>
        <w:pStyle w:val="Doc-text2"/>
      </w:pPr>
    </w:p>
    <w:p w14:paraId="10078490" w14:textId="37C61191" w:rsidR="0023491F" w:rsidRDefault="0023491F" w:rsidP="0023491F">
      <w:pPr>
        <w:pStyle w:val="EmailDiscussion"/>
      </w:pPr>
      <w:r>
        <w:t>[Post110-e][xxx][eDCCA] Condtional PSCell Change and Addition (</w:t>
      </w:r>
      <w:r w:rsidR="003F5FF2">
        <w:t>CATT</w:t>
      </w:r>
      <w:r>
        <w:t>)</w:t>
      </w:r>
    </w:p>
    <w:p w14:paraId="0B753D84" w14:textId="77777777" w:rsidR="0023491F" w:rsidRDefault="0023491F" w:rsidP="0023491F">
      <w:pPr>
        <w:pStyle w:val="Doc-text2"/>
      </w:pPr>
      <w:r>
        <w:tab/>
        <w:t xml:space="preserve">Scope: Cover common grounds, e.g. confirm which old R16 agreements can be inherited now as “easy” agreements, and items that might need limited discussion. </w:t>
      </w:r>
    </w:p>
    <w:p w14:paraId="2BC5A315" w14:textId="77777777" w:rsidR="0023491F" w:rsidRDefault="0023491F" w:rsidP="0023491F">
      <w:pPr>
        <w:pStyle w:val="EmailDiscussion2"/>
      </w:pPr>
      <w:r>
        <w:tab/>
        <w:t>Intended outcome: Report to next meeting</w:t>
      </w:r>
    </w:p>
    <w:p w14:paraId="580E23F6" w14:textId="77777777" w:rsidR="0023491F" w:rsidRDefault="0023491F" w:rsidP="0023491F">
      <w:pPr>
        <w:pStyle w:val="EmailDiscussion2"/>
      </w:pPr>
      <w:r>
        <w:tab/>
        <w:t>Deadline: Long</w:t>
      </w:r>
    </w:p>
    <w:p w14:paraId="31866B36" w14:textId="77777777" w:rsidR="0023491F" w:rsidRDefault="0023491F" w:rsidP="0023491F">
      <w:pPr>
        <w:pStyle w:val="EmailDiscussion2"/>
      </w:pPr>
    </w:p>
    <w:p w14:paraId="0CCBBE1A" w14:textId="77777777" w:rsidR="0023491F" w:rsidRPr="00CF1394" w:rsidRDefault="0023491F" w:rsidP="0023491F">
      <w:pPr>
        <w:pStyle w:val="Doc-text2"/>
      </w:pPr>
    </w:p>
    <w:p w14:paraId="7F48A9DB" w14:textId="77777777" w:rsidR="0023491F" w:rsidRPr="005321BA" w:rsidRDefault="0023491F" w:rsidP="0023491F">
      <w:pPr>
        <w:pStyle w:val="Doc-text2"/>
      </w:pPr>
    </w:p>
    <w:p w14:paraId="21A94287" w14:textId="76050B29" w:rsidR="0023491F" w:rsidRPr="005321BA" w:rsidRDefault="00501609" w:rsidP="0023491F">
      <w:pPr>
        <w:pStyle w:val="Doc-title"/>
      </w:pPr>
      <w:hyperlink r:id="rId619" w:history="1">
        <w:r>
          <w:rPr>
            <w:rStyle w:val="Hyperlink"/>
          </w:rPr>
          <w:t>R2-2008079</w:t>
        </w:r>
      </w:hyperlink>
      <w:r w:rsidR="0023491F">
        <w:tab/>
        <w:t>Remaining issues of Conditional PSCell Addition</w:t>
      </w:r>
      <w:r w:rsidR="0023491F">
        <w:tab/>
        <w:t>NTT DOCOMO INC.</w:t>
      </w:r>
      <w:r w:rsidR="0023491F">
        <w:tab/>
        <w:t>discussion</w:t>
      </w:r>
      <w:r w:rsidR="0023491F">
        <w:tab/>
        <w:t>Rel-17</w:t>
      </w:r>
      <w:r w:rsidR="0023491F">
        <w:tab/>
        <w:t>LTE_NR_DC_enh2-Core</w:t>
      </w:r>
      <w:r w:rsidR="0023491F">
        <w:tab/>
        <w:t>Late</w:t>
      </w:r>
    </w:p>
    <w:p w14:paraId="7569F434" w14:textId="77777777" w:rsidR="0023491F" w:rsidRDefault="0023491F" w:rsidP="0023491F">
      <w:pPr>
        <w:pStyle w:val="Doc-title"/>
        <w:rPr>
          <w:i/>
          <w:iCs/>
        </w:rPr>
      </w:pPr>
    </w:p>
    <w:p w14:paraId="7CCA73CF" w14:textId="77777777" w:rsidR="0023491F" w:rsidRDefault="0023491F" w:rsidP="0023491F">
      <w:pPr>
        <w:pStyle w:val="Doc-title"/>
        <w:rPr>
          <w:i/>
          <w:iCs/>
        </w:rPr>
      </w:pPr>
      <w:r>
        <w:rPr>
          <w:i/>
          <w:iCs/>
        </w:rPr>
        <w:t>NW Vendor input:</w:t>
      </w:r>
    </w:p>
    <w:p w14:paraId="7DC9D564" w14:textId="0D76B28B" w:rsidR="0023491F" w:rsidRDefault="00501609" w:rsidP="0023491F">
      <w:pPr>
        <w:pStyle w:val="Doc-title"/>
      </w:pPr>
      <w:hyperlink r:id="rId620" w:history="1">
        <w:r>
          <w:rPr>
            <w:rStyle w:val="Hyperlink"/>
          </w:rPr>
          <w:t>R2-2007010</w:t>
        </w:r>
      </w:hyperlink>
      <w:r w:rsidR="0023491F">
        <w:tab/>
        <w:t>Scope and basic procedure for Conditional PSCell Addition/Change ??(CPAC)?</w:t>
      </w:r>
      <w:r w:rsidR="0023491F">
        <w:tab/>
        <w:t>CATT</w:t>
      </w:r>
      <w:r w:rsidR="0023491F">
        <w:tab/>
        <w:t>discussion</w:t>
      </w:r>
      <w:r w:rsidR="0023491F">
        <w:tab/>
        <w:t>Rel-17</w:t>
      </w:r>
      <w:r w:rsidR="0023491F">
        <w:tab/>
        <w:t>LTE_NR_DC_enh2-Core</w:t>
      </w:r>
    </w:p>
    <w:p w14:paraId="430C4DA5" w14:textId="6C0F9C16" w:rsidR="0023491F" w:rsidRDefault="00501609" w:rsidP="0023491F">
      <w:pPr>
        <w:pStyle w:val="Doc-title"/>
      </w:pPr>
      <w:hyperlink r:id="rId621" w:history="1">
        <w:r>
          <w:rPr>
            <w:rStyle w:val="Hyperlink"/>
          </w:rPr>
          <w:t>R2-2006901</w:t>
        </w:r>
      </w:hyperlink>
      <w:r w:rsidR="0023491F">
        <w:tab/>
        <w:t>Discussion on conditional PSCell addition/change</w:t>
      </w:r>
      <w:r w:rsidR="0023491F">
        <w:tab/>
        <w:t>ZTE Corporation, Sanechips</w:t>
      </w:r>
      <w:r w:rsidR="0023491F">
        <w:tab/>
        <w:t>discussion</w:t>
      </w:r>
      <w:r w:rsidR="0023491F">
        <w:tab/>
        <w:t>Rel-17</w:t>
      </w:r>
      <w:r w:rsidR="0023491F">
        <w:tab/>
        <w:t>LTE_NR_DC_enh2-Core</w:t>
      </w:r>
    </w:p>
    <w:p w14:paraId="4A0B9792" w14:textId="2F99707B" w:rsidR="0023491F" w:rsidRDefault="00501609" w:rsidP="0023491F">
      <w:pPr>
        <w:pStyle w:val="Doc-title"/>
      </w:pPr>
      <w:hyperlink r:id="rId622" w:history="1">
        <w:r>
          <w:rPr>
            <w:rStyle w:val="Hyperlink"/>
          </w:rPr>
          <w:t>R2-2007679</w:t>
        </w:r>
      </w:hyperlink>
      <w:r w:rsidR="0023491F">
        <w:tab/>
        <w:t>Discussion on Conditional PSCell addition/change</w:t>
      </w:r>
      <w:r w:rsidR="0023491F">
        <w:tab/>
        <w:t>Huawei, HiSilicon</w:t>
      </w:r>
      <w:r w:rsidR="0023491F">
        <w:tab/>
        <w:t>discussion</w:t>
      </w:r>
      <w:r w:rsidR="0023491F">
        <w:tab/>
        <w:t>Rel-17</w:t>
      </w:r>
      <w:r w:rsidR="0023491F">
        <w:tab/>
        <w:t>LTE_NR_DC_enh2-Core</w:t>
      </w:r>
    </w:p>
    <w:p w14:paraId="39C293B5" w14:textId="09758B26" w:rsidR="0023491F" w:rsidRDefault="00501609" w:rsidP="0023491F">
      <w:pPr>
        <w:pStyle w:val="Doc-title"/>
      </w:pPr>
      <w:hyperlink r:id="rId623" w:history="1">
        <w:r>
          <w:rPr>
            <w:rStyle w:val="Hyperlink"/>
          </w:rPr>
          <w:t>R2-2007364</w:t>
        </w:r>
      </w:hyperlink>
      <w:r w:rsidR="0023491F">
        <w:tab/>
        <w:t>On the scope of Rel-17 CPAC</w:t>
      </w:r>
      <w:r w:rsidR="0023491F">
        <w:tab/>
        <w:t>Nokia, Nokia Shanghai Bell</w:t>
      </w:r>
      <w:r w:rsidR="0023491F">
        <w:tab/>
        <w:t>discussion</w:t>
      </w:r>
      <w:r w:rsidR="0023491F">
        <w:tab/>
        <w:t>Rel-17</w:t>
      </w:r>
      <w:r w:rsidR="0023491F">
        <w:tab/>
        <w:t>LTE_NR_DC_enh2-Core</w:t>
      </w:r>
    </w:p>
    <w:p w14:paraId="78A94E28" w14:textId="0ED5C42B" w:rsidR="0023491F" w:rsidRDefault="00501609" w:rsidP="0023491F">
      <w:pPr>
        <w:pStyle w:val="Doc-title"/>
      </w:pPr>
      <w:hyperlink r:id="rId624" w:history="1">
        <w:r>
          <w:rPr>
            <w:rStyle w:val="Hyperlink"/>
          </w:rPr>
          <w:t>R2-2006976</w:t>
        </w:r>
      </w:hyperlink>
      <w:r w:rsidR="0023491F">
        <w:tab/>
        <w:t>Overview of conditional PSCell addition</w:t>
      </w:r>
      <w:r w:rsidR="0023491F">
        <w:tab/>
        <w:t>NEC</w:t>
      </w:r>
      <w:r w:rsidR="0023491F">
        <w:tab/>
        <w:t>discussion</w:t>
      </w:r>
      <w:r w:rsidR="0023491F">
        <w:tab/>
        <w:t>Rel-17</w:t>
      </w:r>
      <w:r w:rsidR="0023491F">
        <w:tab/>
        <w:t>LTE_NR_DC_enh2-Core</w:t>
      </w:r>
    </w:p>
    <w:p w14:paraId="122858B5" w14:textId="27C7589D" w:rsidR="0023491F" w:rsidRDefault="00501609" w:rsidP="0023491F">
      <w:pPr>
        <w:pStyle w:val="Doc-title"/>
      </w:pPr>
      <w:hyperlink r:id="rId625" w:history="1">
        <w:r>
          <w:rPr>
            <w:rStyle w:val="Hyperlink"/>
          </w:rPr>
          <w:t>R2-2006977</w:t>
        </w:r>
      </w:hyperlink>
      <w:r w:rsidR="0023491F">
        <w:tab/>
        <w:t>Inter-SN Conditional PSCell Change</w:t>
      </w:r>
      <w:r w:rsidR="0023491F">
        <w:tab/>
        <w:t>NEC</w:t>
      </w:r>
      <w:r w:rsidR="0023491F">
        <w:tab/>
        <w:t>discussion</w:t>
      </w:r>
      <w:r w:rsidR="0023491F">
        <w:tab/>
        <w:t>Rel-17</w:t>
      </w:r>
      <w:r w:rsidR="0023491F">
        <w:tab/>
        <w:t>LTE_NR_DC_enh2-Core</w:t>
      </w:r>
    </w:p>
    <w:p w14:paraId="30DFDB1E" w14:textId="4FD2ED42" w:rsidR="0023491F" w:rsidRDefault="00501609" w:rsidP="0023491F">
      <w:pPr>
        <w:pStyle w:val="Doc-title"/>
      </w:pPr>
      <w:hyperlink r:id="rId626" w:history="1">
        <w:r>
          <w:rPr>
            <w:rStyle w:val="Hyperlink"/>
          </w:rPr>
          <w:t>R2-2007599</w:t>
        </w:r>
      </w:hyperlink>
      <w:r w:rsidR="0023491F">
        <w:tab/>
        <w:t>Conditional reconfigurations</w:t>
      </w:r>
      <w:r w:rsidR="0023491F">
        <w:tab/>
        <w:t>Ericsson</w:t>
      </w:r>
      <w:r w:rsidR="0023491F">
        <w:tab/>
        <w:t>discussion</w:t>
      </w:r>
      <w:r w:rsidR="0023491F">
        <w:tab/>
        <w:t>LTE_NR_DC_enh2-Core</w:t>
      </w:r>
    </w:p>
    <w:p w14:paraId="16E5CCB1" w14:textId="6009FDA0" w:rsidR="0023491F" w:rsidRDefault="00501609" w:rsidP="0023491F">
      <w:pPr>
        <w:pStyle w:val="Doc-title"/>
      </w:pPr>
      <w:hyperlink r:id="rId627" w:history="1">
        <w:r>
          <w:rPr>
            <w:rStyle w:val="Hyperlink"/>
          </w:rPr>
          <w:t>R2-2007624</w:t>
        </w:r>
      </w:hyperlink>
      <w:r w:rsidR="0023491F">
        <w:tab/>
        <w:t>Further enhancements on conditional configuration for R17</w:t>
      </w:r>
      <w:r w:rsidR="0023491F">
        <w:tab/>
        <w:t>Samsung Telecommunications</w:t>
      </w:r>
      <w:r w:rsidR="0023491F">
        <w:tab/>
        <w:t>discussion</w:t>
      </w:r>
      <w:r w:rsidR="0023491F">
        <w:tab/>
        <w:t>Rel-17</w:t>
      </w:r>
      <w:r w:rsidR="0023491F">
        <w:tab/>
        <w:t>LTE_NR_DC_enh2-Core</w:t>
      </w:r>
    </w:p>
    <w:p w14:paraId="08EA5E06" w14:textId="77777777" w:rsidR="0023491F" w:rsidRDefault="0023491F" w:rsidP="0023491F">
      <w:pPr>
        <w:pStyle w:val="Doc-title"/>
      </w:pPr>
    </w:p>
    <w:p w14:paraId="2225B6BE" w14:textId="77777777" w:rsidR="0023491F" w:rsidRDefault="0023491F" w:rsidP="0023491F">
      <w:pPr>
        <w:pStyle w:val="Doc-title"/>
        <w:rPr>
          <w:i/>
          <w:iCs/>
        </w:rPr>
      </w:pPr>
      <w:r>
        <w:rPr>
          <w:i/>
          <w:iCs/>
        </w:rPr>
        <w:t>UE/Chipset input:</w:t>
      </w:r>
    </w:p>
    <w:p w14:paraId="1BE05118" w14:textId="6EE4572D" w:rsidR="0023491F" w:rsidRDefault="00501609" w:rsidP="0023491F">
      <w:pPr>
        <w:pStyle w:val="Doc-title"/>
      </w:pPr>
      <w:hyperlink r:id="rId628" w:history="1">
        <w:r>
          <w:rPr>
            <w:rStyle w:val="Hyperlink"/>
          </w:rPr>
          <w:t>R2-2007237</w:t>
        </w:r>
      </w:hyperlink>
      <w:r w:rsidR="0023491F">
        <w:tab/>
        <w:t>Rel-17 Conditional PSCell Addition</w:t>
      </w:r>
      <w:r w:rsidR="0023491F">
        <w:tab/>
        <w:t>Intel Corporation</w:t>
      </w:r>
      <w:r w:rsidR="0023491F">
        <w:tab/>
        <w:t>discussion</w:t>
      </w:r>
      <w:r w:rsidR="0023491F">
        <w:tab/>
        <w:t>Rel-17</w:t>
      </w:r>
      <w:r w:rsidR="0023491F">
        <w:tab/>
        <w:t>LTE_NR_DC_enh2-Core</w:t>
      </w:r>
    </w:p>
    <w:p w14:paraId="0793D6CC" w14:textId="4FFDD01B" w:rsidR="0023491F" w:rsidRDefault="00501609" w:rsidP="0023491F">
      <w:pPr>
        <w:pStyle w:val="Doc-title"/>
      </w:pPr>
      <w:hyperlink r:id="rId629" w:history="1">
        <w:r>
          <w:rPr>
            <w:rStyle w:val="Hyperlink"/>
          </w:rPr>
          <w:t>R2-2006695</w:t>
        </w:r>
      </w:hyperlink>
      <w:r w:rsidR="0023491F">
        <w:tab/>
        <w:t>Scope and scenario for CPAC</w:t>
      </w:r>
      <w:r w:rsidR="0023491F">
        <w:tab/>
        <w:t>vivo</w:t>
      </w:r>
      <w:r w:rsidR="0023491F">
        <w:tab/>
        <w:t>discussion</w:t>
      </w:r>
      <w:r w:rsidR="0023491F">
        <w:tab/>
        <w:t>Rel-17</w:t>
      </w:r>
      <w:r w:rsidR="0023491F">
        <w:tab/>
        <w:t>LTE_NR_DC_enh2-Core</w:t>
      </w:r>
    </w:p>
    <w:p w14:paraId="4DA3F1C0" w14:textId="318A6383" w:rsidR="0023491F" w:rsidRDefault="00501609" w:rsidP="0023491F">
      <w:pPr>
        <w:pStyle w:val="Doc-title"/>
      </w:pPr>
      <w:hyperlink r:id="rId630" w:history="1">
        <w:r>
          <w:rPr>
            <w:rStyle w:val="Hyperlink"/>
          </w:rPr>
          <w:t>R2-2007130</w:t>
        </w:r>
      </w:hyperlink>
      <w:r w:rsidR="0023491F">
        <w:tab/>
        <w:t>Scenarios and General Principles of CPAC</w:t>
      </w:r>
      <w:r w:rsidR="0023491F">
        <w:tab/>
        <w:t>ETRI</w:t>
      </w:r>
      <w:r w:rsidR="0023491F">
        <w:tab/>
        <w:t>discussion</w:t>
      </w:r>
      <w:r w:rsidR="0023491F">
        <w:tab/>
        <w:t>Rel-17</w:t>
      </w:r>
      <w:r w:rsidR="0023491F">
        <w:tab/>
        <w:t>LTE_NR_DC_enh2-Core</w:t>
      </w:r>
    </w:p>
    <w:p w14:paraId="257E41F2" w14:textId="6D100F62" w:rsidR="0023491F" w:rsidRDefault="00501609" w:rsidP="0023491F">
      <w:pPr>
        <w:pStyle w:val="Doc-title"/>
      </w:pPr>
      <w:hyperlink r:id="rId631" w:history="1">
        <w:r>
          <w:rPr>
            <w:rStyle w:val="Hyperlink"/>
          </w:rPr>
          <w:t>R2-2006805</w:t>
        </w:r>
      </w:hyperlink>
      <w:r w:rsidR="0023491F">
        <w:tab/>
        <w:t>Discussion on conditional PSCell change and addition</w:t>
      </w:r>
      <w:r w:rsidR="0023491F">
        <w:tab/>
        <w:t>OPPO</w:t>
      </w:r>
      <w:r w:rsidR="0023491F">
        <w:tab/>
        <w:t>discussion</w:t>
      </w:r>
      <w:r w:rsidR="0023491F">
        <w:tab/>
        <w:t>Rel-17</w:t>
      </w:r>
      <w:r w:rsidR="0023491F">
        <w:tab/>
        <w:t>LTE_NR_DC_enh2-Core</w:t>
      </w:r>
    </w:p>
    <w:p w14:paraId="77B4A9AB" w14:textId="68B64F3B" w:rsidR="0023491F" w:rsidRDefault="00501609" w:rsidP="0023491F">
      <w:pPr>
        <w:pStyle w:val="Doc-title"/>
      </w:pPr>
      <w:hyperlink r:id="rId632" w:history="1">
        <w:r>
          <w:rPr>
            <w:rStyle w:val="Hyperlink"/>
          </w:rPr>
          <w:t>R2-2007749</w:t>
        </w:r>
      </w:hyperlink>
      <w:r w:rsidR="0023491F">
        <w:tab/>
        <w:t>Conditional PSCell addition/change</w:t>
      </w:r>
      <w:r w:rsidR="0023491F">
        <w:tab/>
        <w:t>Qualcomm Incorporated</w:t>
      </w:r>
      <w:r w:rsidR="0023491F">
        <w:tab/>
        <w:t>discussion</w:t>
      </w:r>
      <w:r w:rsidR="0023491F">
        <w:tab/>
        <w:t>Rel-17</w:t>
      </w:r>
    </w:p>
    <w:p w14:paraId="68DDED45" w14:textId="06069606" w:rsidR="0023491F" w:rsidRDefault="00501609" w:rsidP="0023491F">
      <w:pPr>
        <w:pStyle w:val="Doc-title"/>
      </w:pPr>
      <w:hyperlink r:id="rId633" w:history="1">
        <w:r>
          <w:rPr>
            <w:rStyle w:val="Hyperlink"/>
          </w:rPr>
          <w:t>R2-2007089</w:t>
        </w:r>
      </w:hyperlink>
      <w:r w:rsidR="0023491F">
        <w:tab/>
        <w:t>Discussion on conditional PSCell change and addition</w:t>
      </w:r>
      <w:r w:rsidR="0023491F">
        <w:tab/>
        <w:t>Apple</w:t>
      </w:r>
      <w:r w:rsidR="0023491F">
        <w:tab/>
        <w:t>discussion</w:t>
      </w:r>
      <w:r w:rsidR="0023491F">
        <w:tab/>
        <w:t>Rel-17</w:t>
      </w:r>
      <w:r w:rsidR="0023491F">
        <w:tab/>
        <w:t>LTE_NR_DC_enh2-Core</w:t>
      </w:r>
    </w:p>
    <w:p w14:paraId="24E45C7D" w14:textId="3661832A" w:rsidR="0023491F" w:rsidRDefault="00501609" w:rsidP="0023491F">
      <w:pPr>
        <w:pStyle w:val="Doc-title"/>
      </w:pPr>
      <w:hyperlink r:id="rId634" w:history="1">
        <w:r>
          <w:rPr>
            <w:rStyle w:val="Hyperlink"/>
          </w:rPr>
          <w:t>R2-2007553</w:t>
        </w:r>
      </w:hyperlink>
      <w:r w:rsidR="0023491F">
        <w:tab/>
        <w:t>Inter node CPAC procedure and configuration discussion</w:t>
      </w:r>
      <w:r w:rsidR="0023491F">
        <w:tab/>
        <w:t>Futurewei</w:t>
      </w:r>
      <w:r w:rsidR="0023491F">
        <w:tab/>
        <w:t>discussion</w:t>
      </w:r>
      <w:r w:rsidR="0023491F">
        <w:tab/>
        <w:t>Rel-17</w:t>
      </w:r>
      <w:r w:rsidR="0023491F">
        <w:tab/>
        <w:t>LTE_NR_DC_enh2-Core</w:t>
      </w:r>
    </w:p>
    <w:p w14:paraId="67BCFAE1" w14:textId="44D6714A" w:rsidR="0023491F" w:rsidRDefault="00501609" w:rsidP="0023491F">
      <w:pPr>
        <w:pStyle w:val="Doc-title"/>
      </w:pPr>
      <w:hyperlink r:id="rId635" w:history="1">
        <w:r>
          <w:rPr>
            <w:rStyle w:val="Hyperlink"/>
          </w:rPr>
          <w:t>R2-2007839</w:t>
        </w:r>
      </w:hyperlink>
      <w:r w:rsidR="0023491F">
        <w:tab/>
        <w:t>Conditional PSCell addition and change in MR-DC</w:t>
      </w:r>
      <w:r w:rsidR="0023491F">
        <w:tab/>
        <w:t>Potevio</w:t>
      </w:r>
      <w:r w:rsidR="0023491F">
        <w:tab/>
        <w:t>discussion</w:t>
      </w:r>
      <w:r w:rsidR="0023491F">
        <w:tab/>
        <w:t>LTE_NR_DC_enh2-Core</w:t>
      </w:r>
    </w:p>
    <w:p w14:paraId="57F170EA" w14:textId="351CC6AC" w:rsidR="0023491F" w:rsidRDefault="00501609" w:rsidP="0023491F">
      <w:pPr>
        <w:pStyle w:val="Doc-title"/>
      </w:pPr>
      <w:hyperlink r:id="rId636" w:history="1">
        <w:r>
          <w:rPr>
            <w:rStyle w:val="Hyperlink"/>
          </w:rPr>
          <w:t>R2-2007985</w:t>
        </w:r>
      </w:hyperlink>
      <w:r w:rsidR="0023491F">
        <w:tab/>
        <w:t>Considerations of CPAC in Rel-17</w:t>
      </w:r>
      <w:r w:rsidR="0023491F">
        <w:tab/>
        <w:t>LG Electronics</w:t>
      </w:r>
      <w:r w:rsidR="0023491F">
        <w:tab/>
        <w:t>discussion</w:t>
      </w:r>
      <w:r w:rsidR="0023491F">
        <w:tab/>
        <w:t>Rel-17</w:t>
      </w:r>
    </w:p>
    <w:p w14:paraId="64859F6A" w14:textId="6D239E1B" w:rsidR="0023491F" w:rsidRDefault="00501609" w:rsidP="0023491F">
      <w:pPr>
        <w:pStyle w:val="Doc-title"/>
      </w:pPr>
      <w:hyperlink r:id="rId637" w:history="1">
        <w:r>
          <w:rPr>
            <w:rStyle w:val="Hyperlink"/>
          </w:rPr>
          <w:t>R2-2006757</w:t>
        </w:r>
      </w:hyperlink>
      <w:r w:rsidR="0023491F">
        <w:tab/>
        <w:t>Coexistence of CHO and CPC at the UE</w:t>
      </w:r>
      <w:r w:rsidR="0023491F">
        <w:tab/>
        <w:t>InterDigital</w:t>
      </w:r>
      <w:r w:rsidR="0023491F">
        <w:tab/>
        <w:t>discussion</w:t>
      </w:r>
      <w:r w:rsidR="0023491F">
        <w:tab/>
        <w:t>Rel-17</w:t>
      </w:r>
      <w:r w:rsidR="0023491F">
        <w:tab/>
        <w:t>LTE_NR_DC_enh2-Core</w:t>
      </w:r>
    </w:p>
    <w:p w14:paraId="7541A09D" w14:textId="3C556124" w:rsidR="0023491F" w:rsidRDefault="00501609" w:rsidP="0023491F">
      <w:pPr>
        <w:pStyle w:val="Doc-title"/>
      </w:pPr>
      <w:hyperlink r:id="rId638" w:history="1">
        <w:r>
          <w:rPr>
            <w:rStyle w:val="Hyperlink"/>
          </w:rPr>
          <w:t>R2-2007052</w:t>
        </w:r>
      </w:hyperlink>
      <w:r w:rsidR="0023491F">
        <w:tab/>
        <w:t>Discussion on conditional PSCell addition or change</w:t>
      </w:r>
      <w:r w:rsidR="0023491F">
        <w:tab/>
        <w:t>Spreadtrum Communications</w:t>
      </w:r>
      <w:r w:rsidR="0023491F">
        <w:tab/>
        <w:t>discussion</w:t>
      </w:r>
    </w:p>
    <w:p w14:paraId="71BB9195" w14:textId="38DF5EFE" w:rsidR="0023491F" w:rsidRDefault="0023491F" w:rsidP="0023491F">
      <w:pPr>
        <w:pStyle w:val="Doc-text2"/>
        <w:ind w:left="0" w:firstLine="0"/>
      </w:pPr>
    </w:p>
    <w:p w14:paraId="6C4C0B04" w14:textId="3C4F8300" w:rsidR="00D06061" w:rsidRDefault="00D06061" w:rsidP="0023491F">
      <w:pPr>
        <w:pStyle w:val="Doc-text2"/>
        <w:ind w:left="0" w:firstLine="0"/>
      </w:pPr>
    </w:p>
    <w:p w14:paraId="23E7A61F" w14:textId="77777777" w:rsidR="00D06061" w:rsidRDefault="00D06061" w:rsidP="00D06061">
      <w:pPr>
        <w:pStyle w:val="Heading2"/>
      </w:pPr>
      <w:r>
        <w:t>8.3</w:t>
      </w:r>
      <w:r>
        <w:tab/>
        <w:t>Multi SIM</w:t>
      </w:r>
    </w:p>
    <w:p w14:paraId="08DCC011" w14:textId="77777777" w:rsidR="00D06061" w:rsidRDefault="00D06061" w:rsidP="00D06061">
      <w:pPr>
        <w:pStyle w:val="Comments"/>
      </w:pPr>
      <w:r>
        <w:t>(LTE_NR_MUSIM-Core; leading WG: RAN2; REL-17; WID: RP-201309)</w:t>
      </w:r>
    </w:p>
    <w:p w14:paraId="17C1069F" w14:textId="77777777" w:rsidR="00D06061" w:rsidRDefault="00D06061" w:rsidP="00D06061">
      <w:pPr>
        <w:pStyle w:val="Comments"/>
      </w:pPr>
      <w:r>
        <w:t>Time budget: 0 TU</w:t>
      </w:r>
    </w:p>
    <w:p w14:paraId="6327CF50" w14:textId="77777777" w:rsidR="00D06061" w:rsidRDefault="00D06061" w:rsidP="00D06061">
      <w:pPr>
        <w:pStyle w:val="Comments"/>
      </w:pPr>
      <w:r>
        <w:t>Tdoc Limitation: 2 tdocs</w:t>
      </w:r>
    </w:p>
    <w:p w14:paraId="094909D5" w14:textId="77777777" w:rsidR="00D06061" w:rsidRDefault="00D06061" w:rsidP="00D06061">
      <w:pPr>
        <w:pStyle w:val="Comments"/>
      </w:pPr>
      <w:r>
        <w:lastRenderedPageBreak/>
        <w:t>Email max expectation: 0 threads</w:t>
      </w:r>
    </w:p>
    <w:p w14:paraId="520AD4B8" w14:textId="77777777" w:rsidR="00D06061" w:rsidRDefault="00D06061" w:rsidP="00D06061">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048F745C" w14:textId="77777777" w:rsidR="00D06061" w:rsidRDefault="00D06061" w:rsidP="00D06061">
      <w:pPr>
        <w:pStyle w:val="BoldComments"/>
      </w:pPr>
      <w:r>
        <w:t>Post-meeting email discussion</w:t>
      </w:r>
    </w:p>
    <w:p w14:paraId="0E6F94EA" w14:textId="77777777" w:rsidR="00D06061" w:rsidRDefault="00D06061" w:rsidP="00D06061">
      <w:pPr>
        <w:pStyle w:val="EmailDiscussion"/>
      </w:pPr>
      <w:bookmarkStart w:id="60" w:name="_Hlk48652127"/>
      <w:bookmarkStart w:id="61" w:name="_Hlk49500985"/>
      <w:r>
        <w:t>[Post111-e][xx][NR][Multi-SIM] Work prioritization for Multi-SIM (vivo)</w:t>
      </w:r>
    </w:p>
    <w:p w14:paraId="69B07DEB" w14:textId="77777777" w:rsidR="00D06061" w:rsidRPr="0019673E" w:rsidRDefault="00D06061" w:rsidP="00D06061">
      <w:pPr>
        <w:pStyle w:val="EmailDiscussion2"/>
      </w:pPr>
      <w:r>
        <w:tab/>
        <w:t>Scope:</w:t>
      </w:r>
      <w:r w:rsidRPr="0019673E">
        <w:t xml:space="preserve"> </w:t>
      </w:r>
      <w:r>
        <w:t>Clarify the WI use cases for each objective and priorities between objectives (if any). If LS from SA2 is received, can also discuss draft LS reply.</w:t>
      </w:r>
    </w:p>
    <w:p w14:paraId="32DB80F4" w14:textId="77777777" w:rsidR="00D06061" w:rsidRDefault="00D06061" w:rsidP="00D06061">
      <w:pPr>
        <w:pStyle w:val="EmailDiscussion2"/>
        <w:rPr>
          <w:rFonts w:eastAsiaTheme="minorEastAsia"/>
          <w:szCs w:val="20"/>
        </w:rPr>
      </w:pPr>
      <w:r>
        <w:tab/>
        <w:t>Intended outcome: Email discussion report + draft SA2 reply LS (if needed).</w:t>
      </w:r>
    </w:p>
    <w:p w14:paraId="29EEEFA7" w14:textId="77777777" w:rsidR="00D06061" w:rsidRDefault="00D06061" w:rsidP="00D06061">
      <w:pPr>
        <w:pStyle w:val="EmailDiscussion2"/>
      </w:pPr>
      <w:r>
        <w:tab/>
        <w:t>Deadline:  Long</w:t>
      </w:r>
    </w:p>
    <w:bookmarkEnd w:id="60"/>
    <w:p w14:paraId="4E6C996E" w14:textId="77777777" w:rsidR="00D06061" w:rsidRDefault="00D06061" w:rsidP="00D06061">
      <w:pPr>
        <w:pStyle w:val="Doc-text2"/>
        <w:ind w:left="0" w:firstLine="0"/>
      </w:pPr>
    </w:p>
    <w:bookmarkEnd w:id="61"/>
    <w:p w14:paraId="374700E8" w14:textId="77777777" w:rsidR="00D06061" w:rsidRPr="007C5C27" w:rsidRDefault="00D06061" w:rsidP="00D06061">
      <w:pPr>
        <w:pStyle w:val="Doc-text2"/>
      </w:pPr>
    </w:p>
    <w:p w14:paraId="39FA85FE" w14:textId="77777777" w:rsidR="00D06061" w:rsidRPr="00165FD7" w:rsidRDefault="00D06061" w:rsidP="00D06061">
      <w:pPr>
        <w:pStyle w:val="Doc-text2"/>
        <w:ind w:left="0" w:firstLine="0"/>
        <w:rPr>
          <w:i/>
          <w:iCs/>
        </w:rPr>
      </w:pPr>
      <w:r>
        <w:rPr>
          <w:i/>
          <w:iCs/>
        </w:rPr>
        <w:t>Rapporteur input: Work plan and overview</w:t>
      </w:r>
    </w:p>
    <w:p w14:paraId="5AF34693" w14:textId="0736B598" w:rsidR="00D06061" w:rsidRDefault="00501609" w:rsidP="00D06061">
      <w:pPr>
        <w:pStyle w:val="Doc-title"/>
      </w:pPr>
      <w:hyperlink r:id="rId639" w:history="1">
        <w:r>
          <w:rPr>
            <w:rStyle w:val="Hyperlink"/>
          </w:rPr>
          <w:t>R2-2007163</w:t>
        </w:r>
      </w:hyperlink>
      <w:r w:rsidR="00D06061">
        <w:tab/>
        <w:t>Work plan for Multi SIM WI</w:t>
      </w:r>
      <w:r w:rsidR="00D06061">
        <w:tab/>
        <w:t>vivo, Charter Communications</w:t>
      </w:r>
      <w:r w:rsidR="00D06061">
        <w:tab/>
        <w:t>discussion</w:t>
      </w:r>
    </w:p>
    <w:p w14:paraId="41E7656C" w14:textId="517E89AC" w:rsidR="00D06061" w:rsidRDefault="00501609" w:rsidP="00D06061">
      <w:pPr>
        <w:pStyle w:val="Doc-title"/>
      </w:pPr>
      <w:hyperlink r:id="rId640" w:history="1">
        <w:r>
          <w:rPr>
            <w:rStyle w:val="Hyperlink"/>
          </w:rPr>
          <w:t>R2-2007164</w:t>
        </w:r>
      </w:hyperlink>
      <w:r w:rsidR="00D06061">
        <w:tab/>
        <w:t>Initial Considerations for Multi-SIM</w:t>
      </w:r>
      <w:r w:rsidR="00D06061">
        <w:tab/>
        <w:t>vivo</w:t>
      </w:r>
      <w:r w:rsidR="00D06061">
        <w:tab/>
        <w:t>discussion</w:t>
      </w:r>
    </w:p>
    <w:p w14:paraId="652AA8EA" w14:textId="77777777" w:rsidR="00D06061" w:rsidRDefault="00D06061" w:rsidP="00D06061">
      <w:pPr>
        <w:pStyle w:val="Doc-title"/>
      </w:pPr>
    </w:p>
    <w:p w14:paraId="309EFA31" w14:textId="77777777" w:rsidR="00D06061" w:rsidRPr="00165FD7" w:rsidRDefault="00D06061" w:rsidP="00D06061">
      <w:pPr>
        <w:pStyle w:val="Doc-text2"/>
        <w:ind w:left="0" w:firstLine="0"/>
        <w:rPr>
          <w:i/>
          <w:iCs/>
        </w:rPr>
      </w:pPr>
      <w:r>
        <w:rPr>
          <w:i/>
          <w:iCs/>
        </w:rPr>
        <w:t>Operator input:</w:t>
      </w:r>
    </w:p>
    <w:p w14:paraId="5DF0F3D4" w14:textId="3A40A1D0" w:rsidR="00D06061" w:rsidRDefault="00501609" w:rsidP="00D06061">
      <w:pPr>
        <w:pStyle w:val="Doc-title"/>
      </w:pPr>
      <w:hyperlink r:id="rId641" w:history="1">
        <w:r>
          <w:rPr>
            <w:rStyle w:val="Hyperlink"/>
          </w:rPr>
          <w:t>R2-2006540</w:t>
        </w:r>
      </w:hyperlink>
      <w:r w:rsidR="00D06061">
        <w:tab/>
        <w:t>Guidance for SA2 on Solution #16 for Key Issue 2</w:t>
      </w:r>
      <w:r w:rsidR="00D06061">
        <w:tab/>
        <w:t>Vodafone</w:t>
      </w:r>
      <w:r w:rsidR="00D06061">
        <w:tab/>
        <w:t>discussion</w:t>
      </w:r>
    </w:p>
    <w:p w14:paraId="7FC6F789" w14:textId="363FF624" w:rsidR="00D06061" w:rsidRDefault="00501609" w:rsidP="00D06061">
      <w:pPr>
        <w:pStyle w:val="Doc-title"/>
      </w:pPr>
      <w:hyperlink r:id="rId642" w:history="1">
        <w:r>
          <w:rPr>
            <w:rStyle w:val="Hyperlink"/>
          </w:rPr>
          <w:t>R2-2006916</w:t>
        </w:r>
      </w:hyperlink>
      <w:r w:rsidR="00D06061">
        <w:tab/>
        <w:t>Considerations for Multi-SIM WI Objectives</w:t>
      </w:r>
      <w:r w:rsidR="00D06061">
        <w:tab/>
        <w:t>Charter Communications</w:t>
      </w:r>
      <w:r w:rsidR="00D06061">
        <w:tab/>
        <w:t>discussion</w:t>
      </w:r>
      <w:r w:rsidR="00D06061">
        <w:tab/>
        <w:t>Rel-17</w:t>
      </w:r>
    </w:p>
    <w:p w14:paraId="0F1335B6" w14:textId="4DBC2575" w:rsidR="00D06061" w:rsidRDefault="00501609" w:rsidP="00D06061">
      <w:pPr>
        <w:pStyle w:val="Doc-title"/>
      </w:pPr>
      <w:hyperlink r:id="rId643" w:history="1">
        <w:r>
          <w:rPr>
            <w:rStyle w:val="Hyperlink"/>
          </w:rPr>
          <w:t>R2-2006981</w:t>
        </w:r>
      </w:hyperlink>
      <w:r w:rsidR="00D06061">
        <w:tab/>
        <w:t>Consideration on Multi-SIM</w:t>
      </w:r>
      <w:r w:rsidR="00D06061">
        <w:tab/>
        <w:t>China Telecom</w:t>
      </w:r>
      <w:r w:rsidR="00D06061">
        <w:tab/>
        <w:t>discussion</w:t>
      </w:r>
    </w:p>
    <w:p w14:paraId="6F00532B" w14:textId="618F6689" w:rsidR="00D06061" w:rsidRDefault="00501609" w:rsidP="00D06061">
      <w:pPr>
        <w:pStyle w:val="Doc-title"/>
      </w:pPr>
      <w:hyperlink r:id="rId644" w:history="1">
        <w:r>
          <w:rPr>
            <w:rStyle w:val="Hyperlink"/>
          </w:rPr>
          <w:t>R2-2007357</w:t>
        </w:r>
      </w:hyperlink>
      <w:r w:rsidR="00D06061">
        <w:tab/>
        <w:t>Support of UE capabilities coordination for Multi-USIM UEs</w:t>
      </w:r>
      <w:r w:rsidR="00D06061">
        <w:tab/>
        <w:t>China Telecommunications</w:t>
      </w:r>
      <w:r w:rsidR="00D06061">
        <w:tab/>
        <w:t>discussion</w:t>
      </w:r>
    </w:p>
    <w:p w14:paraId="7A838078" w14:textId="2330A351" w:rsidR="00D06061" w:rsidRDefault="00501609" w:rsidP="00D06061">
      <w:pPr>
        <w:pStyle w:val="Doc-title"/>
      </w:pPr>
      <w:hyperlink r:id="rId645" w:history="1">
        <w:r>
          <w:rPr>
            <w:rStyle w:val="Hyperlink"/>
          </w:rPr>
          <w:t>R2-2007418</w:t>
        </w:r>
      </w:hyperlink>
      <w:r w:rsidR="00D06061">
        <w:tab/>
        <w:t>Discussion on the paging collision and interruption issues for multi-sim UEs</w:t>
      </w:r>
      <w:r w:rsidR="00D06061">
        <w:tab/>
        <w:t>CMCC</w:t>
      </w:r>
      <w:r w:rsidR="00D06061">
        <w:tab/>
        <w:t>discussion</w:t>
      </w:r>
      <w:r w:rsidR="00D06061">
        <w:tab/>
        <w:t>Rel-17</w:t>
      </w:r>
      <w:r w:rsidR="00D06061">
        <w:tab/>
        <w:t>LTE_NR_MUSIM-Core</w:t>
      </w:r>
    </w:p>
    <w:p w14:paraId="21E47282" w14:textId="77777777" w:rsidR="00D06061" w:rsidRDefault="00D06061" w:rsidP="00D06061">
      <w:pPr>
        <w:pStyle w:val="Doc-title"/>
      </w:pPr>
    </w:p>
    <w:p w14:paraId="5409A2E4" w14:textId="77777777" w:rsidR="00D06061" w:rsidRDefault="00D06061" w:rsidP="00D06061">
      <w:pPr>
        <w:pStyle w:val="Doc-text2"/>
        <w:ind w:left="0" w:firstLine="0"/>
        <w:rPr>
          <w:i/>
          <w:iCs/>
        </w:rPr>
      </w:pPr>
      <w:r>
        <w:rPr>
          <w:i/>
          <w:iCs/>
        </w:rPr>
        <w:t>NW vendor inputs:</w:t>
      </w:r>
    </w:p>
    <w:p w14:paraId="10BAF17A" w14:textId="41B67F0E" w:rsidR="00D06061" w:rsidRDefault="00501609" w:rsidP="00D06061">
      <w:pPr>
        <w:pStyle w:val="Doc-title"/>
      </w:pPr>
      <w:hyperlink r:id="rId646" w:history="1">
        <w:r>
          <w:rPr>
            <w:rStyle w:val="Hyperlink"/>
          </w:rPr>
          <w:t>R2-2006627</w:t>
        </w:r>
      </w:hyperlink>
      <w:r w:rsidR="00D06061">
        <w:tab/>
        <w:t>Consideration on the Work Scope for Multi-SIM</w:t>
      </w:r>
      <w:r w:rsidR="00D06061">
        <w:tab/>
        <w:t>CATT</w:t>
      </w:r>
      <w:r w:rsidR="00D06061">
        <w:tab/>
        <w:t>discussion</w:t>
      </w:r>
      <w:r w:rsidR="00D06061">
        <w:tab/>
        <w:t>Rel-17</w:t>
      </w:r>
      <w:r w:rsidR="00D06061">
        <w:tab/>
        <w:t>LTE_NR_MUSIM-Core</w:t>
      </w:r>
    </w:p>
    <w:p w14:paraId="6ECE9754" w14:textId="42EB98DB" w:rsidR="00D06061" w:rsidRDefault="00501609" w:rsidP="00D06061">
      <w:pPr>
        <w:pStyle w:val="Doc-title"/>
      </w:pPr>
      <w:hyperlink r:id="rId647" w:history="1">
        <w:r>
          <w:rPr>
            <w:rStyle w:val="Hyperlink"/>
          </w:rPr>
          <w:t>R2-2007207</w:t>
        </w:r>
      </w:hyperlink>
      <w:r w:rsidR="00D06061">
        <w:tab/>
        <w:t>Overview of Multi-SIM</w:t>
      </w:r>
      <w:r w:rsidR="00D06061">
        <w:tab/>
        <w:t>ZTE Corporation, Sanechips</w:t>
      </w:r>
      <w:r w:rsidR="00D06061">
        <w:tab/>
        <w:t>discussion</w:t>
      </w:r>
      <w:r w:rsidR="00D06061">
        <w:tab/>
        <w:t>Rel-17</w:t>
      </w:r>
      <w:r w:rsidR="00D06061">
        <w:tab/>
        <w:t>LTE_NR_MUSIM-Core</w:t>
      </w:r>
    </w:p>
    <w:p w14:paraId="069072B2" w14:textId="5D2E5F59" w:rsidR="00D06061" w:rsidRDefault="00501609" w:rsidP="00D06061">
      <w:pPr>
        <w:pStyle w:val="Doc-title"/>
      </w:pPr>
      <w:hyperlink r:id="rId648" w:history="1">
        <w:r>
          <w:rPr>
            <w:rStyle w:val="Hyperlink"/>
          </w:rPr>
          <w:t>R2-2007208</w:t>
        </w:r>
      </w:hyperlink>
      <w:r w:rsidR="00D06061">
        <w:tab/>
        <w:t>Consideration on the RAN2 issues on Multi-SIM</w:t>
      </w:r>
      <w:r w:rsidR="00D06061">
        <w:tab/>
        <w:t>ZTE Corporation, Sanechips</w:t>
      </w:r>
      <w:r w:rsidR="00D06061">
        <w:tab/>
        <w:t>discussion</w:t>
      </w:r>
      <w:r w:rsidR="00D06061">
        <w:tab/>
        <w:t>Rel-17</w:t>
      </w:r>
      <w:r w:rsidR="00D06061">
        <w:tab/>
        <w:t>LTE_NR_MUSIM-Core</w:t>
      </w:r>
    </w:p>
    <w:p w14:paraId="6E8CCFD5" w14:textId="390D2476" w:rsidR="00D06061" w:rsidRDefault="00501609" w:rsidP="00D06061">
      <w:pPr>
        <w:pStyle w:val="Doc-title"/>
      </w:pPr>
      <w:hyperlink r:id="rId649" w:history="1">
        <w:r>
          <w:rPr>
            <w:rStyle w:val="Hyperlink"/>
          </w:rPr>
          <w:t>R2-2007352</w:t>
        </w:r>
      </w:hyperlink>
      <w:r w:rsidR="00D06061">
        <w:tab/>
        <w:t>Clarification and Finalisation of Scope for MUSIM Work</w:t>
      </w:r>
      <w:r w:rsidR="00D06061">
        <w:tab/>
        <w:t>Nokia, Nokia Shanghai Bell</w:t>
      </w:r>
      <w:r w:rsidR="00D06061">
        <w:tab/>
        <w:t>discussion</w:t>
      </w:r>
      <w:r w:rsidR="00D06061">
        <w:tab/>
        <w:t>Rel-17</w:t>
      </w:r>
    </w:p>
    <w:p w14:paraId="2B0E0EEC" w14:textId="723C2146" w:rsidR="00D06061" w:rsidRDefault="00501609" w:rsidP="00D06061">
      <w:pPr>
        <w:pStyle w:val="Doc-title"/>
      </w:pPr>
      <w:hyperlink r:id="rId650" w:history="1">
        <w:r>
          <w:rPr>
            <w:rStyle w:val="Hyperlink"/>
          </w:rPr>
          <w:t>R2-2007353</w:t>
        </w:r>
      </w:hyperlink>
      <w:r w:rsidR="00D06061">
        <w:tab/>
        <w:t>Paging reception for MUSIM scenario</w:t>
      </w:r>
      <w:r w:rsidR="00D06061">
        <w:tab/>
        <w:t>Nokia, Nokia Shanghai Bell</w:t>
      </w:r>
      <w:r w:rsidR="00D06061">
        <w:tab/>
        <w:t>discussion</w:t>
      </w:r>
      <w:r w:rsidR="00D06061">
        <w:tab/>
        <w:t>Rel-17</w:t>
      </w:r>
    </w:p>
    <w:p w14:paraId="555F46FB" w14:textId="6EAF5031" w:rsidR="00D06061" w:rsidRDefault="00501609" w:rsidP="00D06061">
      <w:pPr>
        <w:pStyle w:val="Doc-title"/>
      </w:pPr>
      <w:hyperlink r:id="rId651" w:history="1">
        <w:r>
          <w:rPr>
            <w:rStyle w:val="Hyperlink"/>
          </w:rPr>
          <w:t>R2-2007394</w:t>
        </w:r>
      </w:hyperlink>
      <w:r w:rsidR="00D06061">
        <w:tab/>
        <w:t>Way forward for the progress of Multi-SIM WI in RAN2</w:t>
      </w:r>
      <w:r w:rsidR="00D06061">
        <w:tab/>
        <w:t>Huawei, HiSilicon</w:t>
      </w:r>
      <w:r w:rsidR="00D06061">
        <w:tab/>
        <w:t>discussion</w:t>
      </w:r>
    </w:p>
    <w:p w14:paraId="4332DD74" w14:textId="7753DF8C" w:rsidR="00D06061" w:rsidRDefault="00501609" w:rsidP="00D06061">
      <w:pPr>
        <w:pStyle w:val="Doc-title"/>
      </w:pPr>
      <w:hyperlink r:id="rId652" w:history="1">
        <w:r>
          <w:rPr>
            <w:rStyle w:val="Hyperlink"/>
          </w:rPr>
          <w:t>R2-2007396</w:t>
        </w:r>
      </w:hyperlink>
      <w:r w:rsidR="00D06061">
        <w:tab/>
        <w:t>Discussion on Multi-SIM WI Objectives 1 and 2</w:t>
      </w:r>
      <w:r w:rsidR="00D06061">
        <w:tab/>
        <w:t>Huawei, HiSilicon</w:t>
      </w:r>
      <w:r w:rsidR="00D06061">
        <w:tab/>
        <w:t>discussion</w:t>
      </w:r>
    </w:p>
    <w:p w14:paraId="116695EB" w14:textId="65DA0A17" w:rsidR="00D06061" w:rsidRDefault="00501609" w:rsidP="00D06061">
      <w:pPr>
        <w:pStyle w:val="Doc-title"/>
      </w:pPr>
      <w:hyperlink r:id="rId653" w:history="1">
        <w:r>
          <w:rPr>
            <w:rStyle w:val="Hyperlink"/>
          </w:rPr>
          <w:t>R2-2007602</w:t>
        </w:r>
      </w:hyperlink>
      <w:r w:rsidR="00D06061">
        <w:tab/>
        <w:t>Graceful leaving for a MultiSIM device</w:t>
      </w:r>
      <w:r w:rsidR="00D06061">
        <w:tab/>
        <w:t>Ericsson</w:t>
      </w:r>
      <w:r w:rsidR="00D06061">
        <w:tab/>
        <w:t>discussion</w:t>
      </w:r>
    </w:p>
    <w:p w14:paraId="279205A1" w14:textId="4F6069F9" w:rsidR="00D06061" w:rsidRDefault="00501609" w:rsidP="00D06061">
      <w:pPr>
        <w:pStyle w:val="Doc-title"/>
      </w:pPr>
      <w:hyperlink r:id="rId654" w:history="1">
        <w:r>
          <w:rPr>
            <w:rStyle w:val="Hyperlink"/>
          </w:rPr>
          <w:t>R2-2007603</w:t>
        </w:r>
      </w:hyperlink>
      <w:r w:rsidR="00D06061">
        <w:tab/>
        <w:t>Paging collision avoidance</w:t>
      </w:r>
      <w:r w:rsidR="00D06061">
        <w:tab/>
        <w:t>Ericsson</w:t>
      </w:r>
      <w:r w:rsidR="00D06061">
        <w:tab/>
        <w:t>discussion</w:t>
      </w:r>
    </w:p>
    <w:p w14:paraId="27EEC03D" w14:textId="77777777" w:rsidR="00D06061" w:rsidRDefault="00D06061" w:rsidP="00D06061">
      <w:pPr>
        <w:pStyle w:val="Doc-title"/>
      </w:pPr>
    </w:p>
    <w:p w14:paraId="0D51BA55" w14:textId="77777777" w:rsidR="00D06061" w:rsidRPr="00127EC5" w:rsidRDefault="00D06061" w:rsidP="00D06061">
      <w:pPr>
        <w:pStyle w:val="Doc-text2"/>
        <w:ind w:left="0" w:firstLine="0"/>
        <w:rPr>
          <w:i/>
          <w:iCs/>
        </w:rPr>
      </w:pPr>
      <w:r>
        <w:rPr>
          <w:i/>
          <w:iCs/>
        </w:rPr>
        <w:t>UE vendor inputs:</w:t>
      </w:r>
    </w:p>
    <w:p w14:paraId="1365FE03" w14:textId="16C20E7C" w:rsidR="00D06061" w:rsidRDefault="00501609" w:rsidP="00D06061">
      <w:pPr>
        <w:pStyle w:val="Doc-title"/>
      </w:pPr>
      <w:hyperlink r:id="rId655" w:history="1">
        <w:r>
          <w:rPr>
            <w:rStyle w:val="Hyperlink"/>
          </w:rPr>
          <w:t>R2-2006807</w:t>
        </w:r>
      </w:hyperlink>
      <w:r w:rsidR="00D06061">
        <w:tab/>
        <w:t>Discussion on Multi-SIM</w:t>
      </w:r>
      <w:r w:rsidR="00D06061">
        <w:tab/>
        <w:t>OPPO</w:t>
      </w:r>
      <w:r w:rsidR="00D06061">
        <w:tab/>
        <w:t>discussion</w:t>
      </w:r>
      <w:r w:rsidR="00D06061">
        <w:tab/>
        <w:t>Rel-17</w:t>
      </w:r>
      <w:r w:rsidR="00D06061">
        <w:tab/>
        <w:t>LTE_NR_MUSIM-Core</w:t>
      </w:r>
    </w:p>
    <w:p w14:paraId="4ACE763B" w14:textId="7E606B99" w:rsidR="00D06061" w:rsidRDefault="00501609" w:rsidP="00D06061">
      <w:pPr>
        <w:pStyle w:val="Doc-title"/>
      </w:pPr>
      <w:hyperlink r:id="rId656" w:history="1">
        <w:r>
          <w:rPr>
            <w:rStyle w:val="Hyperlink"/>
          </w:rPr>
          <w:t>R2-2006944</w:t>
        </w:r>
      </w:hyperlink>
      <w:r w:rsidR="00D06061">
        <w:tab/>
        <w:t>Handling of paging collision for Multi-SIM</w:t>
      </w:r>
      <w:r w:rsidR="00D06061">
        <w:tab/>
        <w:t>Qualcomm Incorporated</w:t>
      </w:r>
      <w:r w:rsidR="00D06061">
        <w:tab/>
        <w:t>discussion</w:t>
      </w:r>
    </w:p>
    <w:p w14:paraId="6D9A97AA" w14:textId="7687838B" w:rsidR="00D06061" w:rsidRDefault="00501609" w:rsidP="00D06061">
      <w:pPr>
        <w:pStyle w:val="Doc-title"/>
      </w:pPr>
      <w:hyperlink r:id="rId657" w:history="1">
        <w:r>
          <w:rPr>
            <w:rStyle w:val="Hyperlink"/>
          </w:rPr>
          <w:t>R2-2007129</w:t>
        </w:r>
      </w:hyperlink>
      <w:r w:rsidR="00D06061">
        <w:tab/>
        <w:t>Coordination of concurrent communication for Multi-SIM</w:t>
      </w:r>
      <w:r w:rsidR="00D06061">
        <w:tab/>
        <w:t>Qualcomm Incorporated</w:t>
      </w:r>
      <w:r w:rsidR="00D06061">
        <w:tab/>
        <w:t>discussion</w:t>
      </w:r>
    </w:p>
    <w:p w14:paraId="5EB9339E" w14:textId="7B2E144F" w:rsidR="00D06061" w:rsidRDefault="00501609" w:rsidP="00D06061">
      <w:pPr>
        <w:pStyle w:val="Doc-title"/>
      </w:pPr>
      <w:hyperlink r:id="rId658" w:history="1">
        <w:r>
          <w:rPr>
            <w:rStyle w:val="Hyperlink"/>
          </w:rPr>
          <w:t>R2-2007179</w:t>
        </w:r>
      </w:hyperlink>
      <w:r w:rsidR="00D06061">
        <w:tab/>
        <w:t>Discussion on Multi-SIM</w:t>
      </w:r>
      <w:r w:rsidR="00D06061">
        <w:tab/>
        <w:t>Sony, Convida Wireless</w:t>
      </w:r>
      <w:r w:rsidR="00D06061">
        <w:tab/>
        <w:t>discussion</w:t>
      </w:r>
      <w:r w:rsidR="00D06061">
        <w:tab/>
        <w:t>Rel-17</w:t>
      </w:r>
      <w:r w:rsidR="00D06061">
        <w:tab/>
        <w:t>LTE_NR_MUSIM-Core</w:t>
      </w:r>
    </w:p>
    <w:p w14:paraId="01FE0CBE" w14:textId="1E4A8244" w:rsidR="00D06061" w:rsidRDefault="00501609" w:rsidP="00D06061">
      <w:pPr>
        <w:pStyle w:val="Doc-title"/>
      </w:pPr>
      <w:hyperlink r:id="rId659" w:history="1">
        <w:r>
          <w:rPr>
            <w:rStyle w:val="Hyperlink"/>
          </w:rPr>
          <w:t>R2-2007191</w:t>
        </w:r>
      </w:hyperlink>
      <w:r w:rsidR="00D06061">
        <w:tab/>
        <w:t>Support for Multi-SIM Devices</w:t>
      </w:r>
      <w:r w:rsidR="00D06061">
        <w:tab/>
        <w:t>MediaTek Inc.</w:t>
      </w:r>
      <w:r w:rsidR="00D06061">
        <w:tab/>
        <w:t>discussion</w:t>
      </w:r>
      <w:r w:rsidR="00D06061">
        <w:tab/>
        <w:t>Rel-17</w:t>
      </w:r>
    </w:p>
    <w:p w14:paraId="0A3B8E6C" w14:textId="02DF68CB" w:rsidR="00D06061" w:rsidRDefault="00501609" w:rsidP="00D06061">
      <w:pPr>
        <w:pStyle w:val="Doc-title"/>
      </w:pPr>
      <w:hyperlink r:id="rId660" w:history="1">
        <w:r>
          <w:rPr>
            <w:rStyle w:val="Hyperlink"/>
          </w:rPr>
          <w:t>R2-2007620</w:t>
        </w:r>
      </w:hyperlink>
      <w:r w:rsidR="00D06061">
        <w:tab/>
        <w:t>RAN2 impacts of Multi-SIM support</w:t>
      </w:r>
      <w:r w:rsidR="00D06061">
        <w:tab/>
        <w:t>Futurewei Technologies</w:t>
      </w:r>
      <w:r w:rsidR="00D06061">
        <w:tab/>
        <w:t>discussion</w:t>
      </w:r>
    </w:p>
    <w:p w14:paraId="29D37DF6" w14:textId="4DB6D7EF" w:rsidR="00D06061" w:rsidRDefault="00501609" w:rsidP="00D06061">
      <w:pPr>
        <w:pStyle w:val="Doc-title"/>
      </w:pPr>
      <w:hyperlink r:id="rId661" w:history="1">
        <w:r>
          <w:rPr>
            <w:rStyle w:val="Hyperlink"/>
          </w:rPr>
          <w:t>R2-2007740</w:t>
        </w:r>
      </w:hyperlink>
      <w:r w:rsidR="00D06061">
        <w:tab/>
        <w:t>Mechanism for UE to notify network switch</w:t>
      </w:r>
      <w:r w:rsidR="00D06061">
        <w:tab/>
        <w:t>ASUSTeK</w:t>
      </w:r>
      <w:r w:rsidR="00D06061">
        <w:tab/>
        <w:t>discussion</w:t>
      </w:r>
      <w:r w:rsidR="00D06061">
        <w:tab/>
        <w:t>Rel-16</w:t>
      </w:r>
      <w:r w:rsidR="00D06061">
        <w:tab/>
        <w:t>LTE_NR_MUSIM-Core</w:t>
      </w:r>
    </w:p>
    <w:p w14:paraId="3193FDBB" w14:textId="382246AA" w:rsidR="00D06061" w:rsidRDefault="00501609" w:rsidP="00D06061">
      <w:pPr>
        <w:pStyle w:val="Doc-title"/>
      </w:pPr>
      <w:hyperlink r:id="rId662" w:history="1">
        <w:r>
          <w:rPr>
            <w:rStyle w:val="Hyperlink"/>
          </w:rPr>
          <w:t>R2-2007952</w:t>
        </w:r>
      </w:hyperlink>
      <w:r w:rsidR="00D06061">
        <w:tab/>
        <w:t>General consideration for solving MUSIM problems</w:t>
      </w:r>
      <w:r w:rsidR="00D06061">
        <w:tab/>
        <w:t>Xiaomi Communications</w:t>
      </w:r>
      <w:r w:rsidR="00D06061">
        <w:tab/>
        <w:t>discussion</w:t>
      </w:r>
    </w:p>
    <w:p w14:paraId="1579C272" w14:textId="0B933165" w:rsidR="00D06061" w:rsidRDefault="00501609" w:rsidP="00D06061">
      <w:pPr>
        <w:pStyle w:val="Doc-title"/>
      </w:pPr>
      <w:hyperlink r:id="rId663" w:history="1">
        <w:r>
          <w:rPr>
            <w:rStyle w:val="Hyperlink"/>
          </w:rPr>
          <w:t>R2-2007956</w:t>
        </w:r>
      </w:hyperlink>
      <w:r w:rsidR="00D06061">
        <w:tab/>
        <w:t>Discussion of the coordinated leaving problem</w:t>
      </w:r>
      <w:r w:rsidR="00D06061">
        <w:tab/>
        <w:t>Xiaomi Communications</w:t>
      </w:r>
      <w:r w:rsidR="00D06061">
        <w:tab/>
        <w:t>discussion</w:t>
      </w:r>
    </w:p>
    <w:p w14:paraId="7B254087" w14:textId="7D016E84" w:rsidR="00D06061" w:rsidRDefault="00501609" w:rsidP="00D06061">
      <w:pPr>
        <w:pStyle w:val="Doc-title"/>
      </w:pPr>
      <w:hyperlink r:id="rId664" w:history="1">
        <w:r>
          <w:rPr>
            <w:rStyle w:val="Hyperlink"/>
          </w:rPr>
          <w:t>R2-2007961</w:t>
        </w:r>
      </w:hyperlink>
      <w:r w:rsidR="00D06061">
        <w:tab/>
        <w:t>Solution analysis for R17 Multi-SIM KI#2 and KI#3</w:t>
      </w:r>
      <w:r w:rsidR="00D06061">
        <w:tab/>
        <w:t>Intel Corporation</w:t>
      </w:r>
      <w:r w:rsidR="00D06061">
        <w:tab/>
        <w:t>discussion</w:t>
      </w:r>
      <w:r w:rsidR="00D06061">
        <w:tab/>
        <w:t>Rel-17</w:t>
      </w:r>
      <w:r w:rsidR="00D06061">
        <w:tab/>
        <w:t>LTE_NR_MUSIM-Core</w:t>
      </w:r>
    </w:p>
    <w:p w14:paraId="5F296A92" w14:textId="7E5C0180" w:rsidR="00D06061" w:rsidRDefault="00501609" w:rsidP="00D06061">
      <w:pPr>
        <w:pStyle w:val="Doc-title"/>
      </w:pPr>
      <w:hyperlink r:id="rId665" w:history="1">
        <w:r>
          <w:rPr>
            <w:rStyle w:val="Hyperlink"/>
          </w:rPr>
          <w:t>R2-2008020</w:t>
        </w:r>
      </w:hyperlink>
      <w:r w:rsidR="00D06061">
        <w:tab/>
        <w:t>General considerations on potential RAN2 works for Multi-USIM devices</w:t>
      </w:r>
      <w:r w:rsidR="00D06061">
        <w:tab/>
        <w:t>Samsung Electronics Co., Ltd</w:t>
      </w:r>
      <w:r w:rsidR="00D06061">
        <w:tab/>
        <w:t>discussion</w:t>
      </w:r>
      <w:r w:rsidR="00D06061">
        <w:tab/>
        <w:t>Rel-17</w:t>
      </w:r>
      <w:r w:rsidR="00D06061">
        <w:tab/>
        <w:t>LTE_NR_MUSIM-Core</w:t>
      </w:r>
    </w:p>
    <w:p w14:paraId="52EA5E72" w14:textId="03AC90C8" w:rsidR="00D06061" w:rsidRDefault="00501609" w:rsidP="00D06061">
      <w:pPr>
        <w:pStyle w:val="Doc-title"/>
      </w:pPr>
      <w:hyperlink r:id="rId666" w:history="1">
        <w:r>
          <w:rPr>
            <w:rStyle w:val="Hyperlink"/>
          </w:rPr>
          <w:t>R2-2008021</w:t>
        </w:r>
      </w:hyperlink>
      <w:r w:rsidR="00D06061">
        <w:tab/>
        <w:t>Overview on SA2 progress for Multi-USIM devices</w:t>
      </w:r>
      <w:r w:rsidR="00D06061">
        <w:tab/>
        <w:t>Samsung Electronics Co., Ltd</w:t>
      </w:r>
      <w:r w:rsidR="00D06061">
        <w:tab/>
        <w:t>discussion</w:t>
      </w:r>
      <w:r w:rsidR="00D06061">
        <w:tab/>
        <w:t>Rel-17</w:t>
      </w:r>
      <w:r w:rsidR="00D06061">
        <w:tab/>
        <w:t>LTE_NR_MUSIM-Core</w:t>
      </w:r>
    </w:p>
    <w:p w14:paraId="04361B7A" w14:textId="77777777" w:rsidR="00D06061" w:rsidRDefault="00D06061" w:rsidP="00D06061">
      <w:pPr>
        <w:pStyle w:val="Doc-text2"/>
      </w:pPr>
    </w:p>
    <w:p w14:paraId="51617C3A" w14:textId="77777777" w:rsidR="00D06061" w:rsidRDefault="00D06061" w:rsidP="0023491F">
      <w:pPr>
        <w:pStyle w:val="Doc-text2"/>
        <w:ind w:left="0" w:firstLine="0"/>
      </w:pPr>
    </w:p>
    <w:p w14:paraId="759BDC4C" w14:textId="77777777" w:rsidR="00D06061" w:rsidRDefault="00D06061" w:rsidP="00D06061">
      <w:pPr>
        <w:pStyle w:val="Heading2"/>
        <w:ind w:left="0" w:firstLine="0"/>
      </w:pPr>
      <w:r>
        <w:t>8.8</w:t>
      </w:r>
      <w:r>
        <w:tab/>
        <w:t>RAN slicing SI</w:t>
      </w:r>
    </w:p>
    <w:p w14:paraId="775F476B" w14:textId="77777777" w:rsidR="00D06061" w:rsidRDefault="00D06061" w:rsidP="00D06061">
      <w:pPr>
        <w:pStyle w:val="Comments"/>
      </w:pPr>
      <w:r>
        <w:t>(FS_NR_slice; leading WG: RAN2; REL-17; WID: RP-193254)</w:t>
      </w:r>
    </w:p>
    <w:p w14:paraId="1D43BECC" w14:textId="77777777" w:rsidR="00D06061" w:rsidRDefault="00D06061" w:rsidP="00D06061">
      <w:pPr>
        <w:pStyle w:val="Comments"/>
      </w:pPr>
      <w:r>
        <w:t>Time budget: 0.5 TU</w:t>
      </w:r>
    </w:p>
    <w:p w14:paraId="4AFB5361" w14:textId="77777777" w:rsidR="00D06061" w:rsidRDefault="00D06061" w:rsidP="00D06061">
      <w:pPr>
        <w:pStyle w:val="Comments"/>
      </w:pPr>
      <w:r>
        <w:t>Tdoc Limitation: 1 tdocs</w:t>
      </w:r>
    </w:p>
    <w:p w14:paraId="26BA7DB7" w14:textId="77777777" w:rsidR="00D06061" w:rsidRDefault="00D06061" w:rsidP="00D06061">
      <w:pPr>
        <w:pStyle w:val="Comments"/>
      </w:pPr>
      <w:r>
        <w:t>Email max expectation: 1 threads</w:t>
      </w:r>
    </w:p>
    <w:p w14:paraId="5B75A846" w14:textId="77777777" w:rsidR="00D06061" w:rsidRDefault="00D06061" w:rsidP="00D06061">
      <w:pPr>
        <w:pStyle w:val="Comments"/>
      </w:pPr>
      <w:r>
        <w:t xml:space="preserve">Expect to reply to outstanding LSes, could also have an initial discussion on the scope/requirements. </w:t>
      </w:r>
    </w:p>
    <w:p w14:paraId="4BC57A9E" w14:textId="77777777" w:rsidR="00D06061" w:rsidRDefault="00D06061" w:rsidP="00D06061"/>
    <w:p w14:paraId="71FDDC88" w14:textId="77777777" w:rsidR="00D06061" w:rsidRPr="00E47F05" w:rsidRDefault="00D06061" w:rsidP="00D06061">
      <w:pPr>
        <w:pStyle w:val="BoldComments"/>
      </w:pPr>
      <w:r>
        <w:t>By Web Conf (Tuesday August 25</w:t>
      </w:r>
      <w:r w:rsidRPr="00E47F05">
        <w:rPr>
          <w:vertAlign w:val="superscript"/>
        </w:rPr>
        <w:t>th</w:t>
      </w:r>
      <w:r>
        <w:t>)</w:t>
      </w:r>
    </w:p>
    <w:p w14:paraId="33024525" w14:textId="77777777" w:rsidR="00D06061" w:rsidRPr="00A55F92" w:rsidRDefault="00D06061" w:rsidP="00D06061">
      <w:pPr>
        <w:rPr>
          <w:i/>
          <w:iCs/>
        </w:rPr>
      </w:pPr>
      <w:r>
        <w:rPr>
          <w:i/>
          <w:iCs/>
        </w:rPr>
        <w:t>RAN2 in To-field, will be presented online:</w:t>
      </w:r>
    </w:p>
    <w:p w14:paraId="79235A1B" w14:textId="01A965F6" w:rsidR="00D06061" w:rsidRDefault="00501609" w:rsidP="00D06061">
      <w:pPr>
        <w:pStyle w:val="Doc-title"/>
      </w:pPr>
      <w:hyperlink r:id="rId667" w:history="1">
        <w:r>
          <w:rPr>
            <w:rStyle w:val="Hyperlink"/>
          </w:rPr>
          <w:t>R2-2006527</w:t>
        </w:r>
      </w:hyperlink>
      <w:r w:rsidR="00D06061">
        <w:tab/>
        <w:t>Reply LS on GSMA NG.116 Attribute Area of service and impact on PLMN (S1-202294; contact: Nokia)</w:t>
      </w:r>
      <w:r w:rsidR="00D06061">
        <w:tab/>
        <w:t>SA1</w:t>
      </w:r>
      <w:r w:rsidR="00D06061">
        <w:tab/>
        <w:t>LS in</w:t>
      </w:r>
      <w:r w:rsidR="00D06061">
        <w:tab/>
        <w:t>Rel-17</w:t>
      </w:r>
      <w:r w:rsidR="00D06061">
        <w:tab/>
        <w:t>FS_eNS_Ph2</w:t>
      </w:r>
      <w:r w:rsidR="00D06061">
        <w:tab/>
        <w:t>To:SA2, CT1, RAN2, RAN3, GSMA 5GJA, GSMA WAS</w:t>
      </w:r>
    </w:p>
    <w:p w14:paraId="5C44AA74" w14:textId="77777777" w:rsidR="00D06061" w:rsidRPr="005F0FFA" w:rsidRDefault="00D06061" w:rsidP="00D06061">
      <w:pPr>
        <w:pStyle w:val="Doc-text2"/>
      </w:pPr>
      <w:r>
        <w:t>-</w:t>
      </w:r>
      <w:r>
        <w:tab/>
        <w:t>Lenovo is concerned that some of the Rel-18 topics is overlapping with our study so we should discuss during each topic whether we should study or not</w:t>
      </w:r>
    </w:p>
    <w:p w14:paraId="514C0CAA" w14:textId="47216AC5" w:rsidR="00D06061" w:rsidRDefault="00D06061" w:rsidP="00D06061">
      <w:pPr>
        <w:pStyle w:val="Agreement"/>
      </w:pPr>
      <w:r>
        <w:t>Noted</w:t>
      </w:r>
    </w:p>
    <w:p w14:paraId="6D8EBE81" w14:textId="77777777" w:rsidR="00D06061" w:rsidRPr="005F0FFA" w:rsidRDefault="00D06061" w:rsidP="00D06061">
      <w:pPr>
        <w:pStyle w:val="Doc-text2"/>
      </w:pPr>
    </w:p>
    <w:p w14:paraId="182F5885" w14:textId="363B4B6A" w:rsidR="00D06061" w:rsidRDefault="00501609" w:rsidP="00D06061">
      <w:pPr>
        <w:pStyle w:val="Doc-title"/>
      </w:pPr>
      <w:hyperlink r:id="rId668" w:history="1">
        <w:r>
          <w:rPr>
            <w:rStyle w:val="Hyperlink"/>
          </w:rPr>
          <w:t>R2-2006656</w:t>
        </w:r>
      </w:hyperlink>
      <w:r w:rsidR="00D06061">
        <w:tab/>
        <w:t>LS on 5GC assisted cell selection for accessing network slice (S2-2001728; contact: ZTE)</w:t>
      </w:r>
      <w:r w:rsidR="00D06061">
        <w:tab/>
        <w:t>SA2</w:t>
      </w:r>
      <w:r w:rsidR="00D06061">
        <w:tab/>
        <w:t>LS in</w:t>
      </w:r>
      <w:r w:rsidR="00D06061">
        <w:tab/>
        <w:t>Rel-17</w:t>
      </w:r>
      <w:r w:rsidR="00D06061">
        <w:tab/>
        <w:t>FS_eNS_Ph2</w:t>
      </w:r>
      <w:r w:rsidR="00D06061">
        <w:tab/>
        <w:t>To:SA1, RAN2, RAN3</w:t>
      </w:r>
    </w:p>
    <w:p w14:paraId="6B63B151" w14:textId="610D2270" w:rsidR="00D06061" w:rsidRPr="005F0FFA" w:rsidRDefault="00D06061" w:rsidP="00D06061">
      <w:pPr>
        <w:pStyle w:val="Agreement"/>
      </w:pPr>
      <w:r>
        <w:t xml:space="preserve">Noted </w:t>
      </w:r>
    </w:p>
    <w:p w14:paraId="6A9669CF" w14:textId="77777777" w:rsidR="00D06061" w:rsidRDefault="00D06061" w:rsidP="00D06061"/>
    <w:p w14:paraId="27660DEE" w14:textId="77777777" w:rsidR="00D06061" w:rsidRPr="00127EC5" w:rsidRDefault="00D06061" w:rsidP="00D06061">
      <w:pPr>
        <w:rPr>
          <w:i/>
          <w:iCs/>
        </w:rPr>
      </w:pPr>
      <w:r>
        <w:rPr>
          <w:i/>
          <w:iCs/>
        </w:rPr>
        <w:t>RAN2 in CC, to be noted unless flagged:</w:t>
      </w:r>
    </w:p>
    <w:p w14:paraId="1131343D" w14:textId="123FD34C" w:rsidR="00D06061" w:rsidRDefault="00501609" w:rsidP="00D06061">
      <w:pPr>
        <w:pStyle w:val="Doc-title"/>
      </w:pPr>
      <w:hyperlink r:id="rId669" w:history="1">
        <w:r>
          <w:rPr>
            <w:rStyle w:val="Hyperlink"/>
          </w:rPr>
          <w:t>R2-2006513</w:t>
        </w:r>
      </w:hyperlink>
      <w:r w:rsidR="00D06061">
        <w:tab/>
        <w:t>Response to 5GC assisted cell selection for accessing network slice (R3-202558; contact: ZTE)</w:t>
      </w:r>
      <w:r w:rsidR="00D06061">
        <w:tab/>
        <w:t>RAN3</w:t>
      </w:r>
      <w:r w:rsidR="00D06061">
        <w:tab/>
        <w:t>LS in</w:t>
      </w:r>
      <w:r w:rsidR="00D06061">
        <w:tab/>
        <w:t>Rel-17</w:t>
      </w:r>
      <w:r w:rsidR="00D06061">
        <w:tab/>
        <w:t>FS_NR_slice</w:t>
      </w:r>
      <w:r w:rsidR="00D06061">
        <w:tab/>
        <w:t>To:SA2</w:t>
      </w:r>
      <w:r w:rsidR="00D06061">
        <w:tab/>
        <w:t>Cc:RAN,RAN2,SA1</w:t>
      </w:r>
    </w:p>
    <w:p w14:paraId="229647F6" w14:textId="77777777" w:rsidR="00D06061" w:rsidRDefault="00D06061" w:rsidP="00D06061">
      <w:pPr>
        <w:pStyle w:val="Agreement"/>
      </w:pPr>
      <w:r>
        <w:t>Noted</w:t>
      </w:r>
    </w:p>
    <w:p w14:paraId="4DEA7A8F" w14:textId="165E8D6F" w:rsidR="00D06061" w:rsidRDefault="00501609" w:rsidP="00D06061">
      <w:pPr>
        <w:pStyle w:val="Doc-title"/>
      </w:pPr>
      <w:hyperlink r:id="rId670" w:history="1">
        <w:r>
          <w:rPr>
            <w:rStyle w:val="Hyperlink"/>
          </w:rPr>
          <w:t>R2-2006534</w:t>
        </w:r>
      </w:hyperlink>
      <w:r w:rsidR="00D06061">
        <w:tab/>
        <w:t>LS on SA5 Rel-17 work on SLA (S5-203370; contact: CMCC)</w:t>
      </w:r>
      <w:r w:rsidR="00D06061">
        <w:tab/>
        <w:t>SA5</w:t>
      </w:r>
      <w:r w:rsidR="00D06061">
        <w:tab/>
        <w:t>LS in</w:t>
      </w:r>
      <w:r w:rsidR="00D06061">
        <w:tab/>
        <w:t>Rel-17</w:t>
      </w:r>
      <w:r w:rsidR="00D06061">
        <w:tab/>
        <w:t>EMA5SLA</w:t>
      </w:r>
      <w:r w:rsidR="00D06061">
        <w:tab/>
        <w:t>To:GSMA 5GJA, SA2, RAN3, IETF TEAS WG</w:t>
      </w:r>
      <w:r w:rsidR="00D06061">
        <w:tab/>
        <w:t>Cc:SA, SA1, SA6, RAN2, ETSI ISG ZSM</w:t>
      </w:r>
    </w:p>
    <w:p w14:paraId="7A536EA6" w14:textId="77777777" w:rsidR="00D06061" w:rsidRDefault="00D06061" w:rsidP="00D06061">
      <w:pPr>
        <w:pStyle w:val="Agreement"/>
      </w:pPr>
      <w:r>
        <w:t>Noted</w:t>
      </w:r>
    </w:p>
    <w:p w14:paraId="5F4B89E9" w14:textId="09F6BC11" w:rsidR="00D06061" w:rsidRDefault="00501609" w:rsidP="00D06061">
      <w:pPr>
        <w:pStyle w:val="Doc-title"/>
      </w:pPr>
      <w:hyperlink r:id="rId671" w:history="1">
        <w:r>
          <w:rPr>
            <w:rStyle w:val="Hyperlink"/>
          </w:rPr>
          <w:t>R2-2006655</w:t>
        </w:r>
      </w:hyperlink>
      <w:r w:rsidR="00D06061">
        <w:tab/>
        <w:t>LS on 5GC assisted cell selection for accessing network slice (S1-202264; contact: ZTE)</w:t>
      </w:r>
      <w:r w:rsidR="00D06061">
        <w:tab/>
        <w:t>SA1</w:t>
      </w:r>
      <w:r w:rsidR="00D06061">
        <w:tab/>
        <w:t>LS in</w:t>
      </w:r>
      <w:r w:rsidR="00D06061">
        <w:tab/>
        <w:t>Rel-17</w:t>
      </w:r>
      <w:r w:rsidR="00D06061">
        <w:tab/>
        <w:t>FS_eNS_Ph2</w:t>
      </w:r>
      <w:r w:rsidR="00D06061">
        <w:tab/>
        <w:t>To:SA2</w:t>
      </w:r>
      <w:r w:rsidR="00D06061">
        <w:tab/>
        <w:t>Cc:RAN2, RAN3</w:t>
      </w:r>
    </w:p>
    <w:p w14:paraId="6DC8BEAD" w14:textId="77777777" w:rsidR="00D06061" w:rsidRDefault="00D06061" w:rsidP="00D06061">
      <w:pPr>
        <w:pStyle w:val="Agreement"/>
      </w:pPr>
      <w:r>
        <w:t>Noted</w:t>
      </w:r>
    </w:p>
    <w:p w14:paraId="63A2C213" w14:textId="77777777" w:rsidR="00D06061" w:rsidRDefault="00D06061" w:rsidP="00D06061">
      <w:pPr>
        <w:pStyle w:val="Doc-title"/>
      </w:pPr>
    </w:p>
    <w:p w14:paraId="75FC3C06" w14:textId="77777777" w:rsidR="00D06061" w:rsidRPr="00A55F92" w:rsidRDefault="00D06061" w:rsidP="00D06061">
      <w:pPr>
        <w:pStyle w:val="Doc-text2"/>
        <w:ind w:left="0" w:firstLine="0"/>
        <w:rPr>
          <w:i/>
        </w:rPr>
      </w:pPr>
      <w:r>
        <w:rPr>
          <w:i/>
        </w:rPr>
        <w:t>Work plan and TR skeleton:</w:t>
      </w:r>
    </w:p>
    <w:p w14:paraId="6897AC50" w14:textId="3BCB3F0E" w:rsidR="00D06061" w:rsidRDefault="00501609" w:rsidP="00D06061">
      <w:pPr>
        <w:pStyle w:val="Doc-title"/>
      </w:pPr>
      <w:hyperlink r:id="rId672" w:history="1">
        <w:r>
          <w:rPr>
            <w:rStyle w:val="Hyperlink"/>
          </w:rPr>
          <w:t>R2-2007420</w:t>
        </w:r>
      </w:hyperlink>
      <w:r w:rsidR="00D06061">
        <w:tab/>
        <w:t>Work Plan for RAN Slicing</w:t>
      </w:r>
      <w:r w:rsidR="00D06061">
        <w:tab/>
        <w:t>CMCC, ZTE</w:t>
      </w:r>
      <w:r w:rsidR="00D06061">
        <w:tab/>
        <w:t>discussion</w:t>
      </w:r>
      <w:r w:rsidR="00D06061">
        <w:tab/>
        <w:t>Rel-17</w:t>
      </w:r>
      <w:r w:rsidR="00D06061">
        <w:tab/>
        <w:t>FS_NR_slice</w:t>
      </w:r>
    </w:p>
    <w:p w14:paraId="1DBA55E7" w14:textId="77777777" w:rsidR="00D06061" w:rsidRDefault="00D06061" w:rsidP="00D06061">
      <w:pPr>
        <w:pStyle w:val="Doc-text2"/>
      </w:pPr>
      <w:r>
        <w:t>-</w:t>
      </w:r>
      <w:r>
        <w:tab/>
        <w:t xml:space="preserve">Nokia is asking if CMCC is planning to bring up to the plenary that the timeplan is very aggressive and update it.  </w:t>
      </w:r>
    </w:p>
    <w:p w14:paraId="107E346C" w14:textId="77777777" w:rsidR="00D06061" w:rsidRDefault="00D06061" w:rsidP="00D06061">
      <w:pPr>
        <w:pStyle w:val="Doc-text2"/>
      </w:pPr>
      <w:r>
        <w:t>-</w:t>
      </w:r>
      <w:r>
        <w:tab/>
        <w:t>CMCC thinks we can try to progress and then in November make a final decision</w:t>
      </w:r>
    </w:p>
    <w:p w14:paraId="4947F419" w14:textId="77777777" w:rsidR="00D06061" w:rsidRDefault="00D06061" w:rsidP="00D06061">
      <w:pPr>
        <w:pStyle w:val="Agreement"/>
      </w:pPr>
      <w:r>
        <w:t>Noted</w:t>
      </w:r>
    </w:p>
    <w:p w14:paraId="27E6DA39" w14:textId="77777777" w:rsidR="00D06061" w:rsidRPr="005F0FFA" w:rsidRDefault="00D06061" w:rsidP="00D06061">
      <w:pPr>
        <w:pStyle w:val="Doc-text2"/>
      </w:pPr>
    </w:p>
    <w:p w14:paraId="5E4E950C" w14:textId="0FB1C27F" w:rsidR="00D06061" w:rsidRDefault="00501609" w:rsidP="00D06061">
      <w:pPr>
        <w:pStyle w:val="Doc-title"/>
      </w:pPr>
      <w:hyperlink r:id="rId673" w:history="1">
        <w:r>
          <w:rPr>
            <w:rStyle w:val="Hyperlink"/>
          </w:rPr>
          <w:t>R2-2007419</w:t>
        </w:r>
      </w:hyperlink>
      <w:r w:rsidR="00D06061">
        <w:tab/>
        <w:t>Skeleton for TR 38.832</w:t>
      </w:r>
      <w:r w:rsidR="00D06061">
        <w:tab/>
        <w:t>CMCC</w:t>
      </w:r>
      <w:r w:rsidR="00D06061">
        <w:tab/>
        <w:t>draft TR</w:t>
      </w:r>
      <w:r w:rsidR="00D06061">
        <w:tab/>
        <w:t>Rel-17</w:t>
      </w:r>
      <w:r w:rsidR="00D06061">
        <w:tab/>
        <w:t>38.832</w:t>
      </w:r>
      <w:r w:rsidR="00D06061">
        <w:tab/>
        <w:t>0.0.0</w:t>
      </w:r>
      <w:r w:rsidR="00D06061">
        <w:tab/>
        <w:t>FS_NR_slice</w:t>
      </w:r>
    </w:p>
    <w:p w14:paraId="07B8CD1F" w14:textId="400C492F" w:rsidR="00D06061" w:rsidRPr="005F0FFA" w:rsidRDefault="00D06061" w:rsidP="00D06061">
      <w:pPr>
        <w:pStyle w:val="Agreement"/>
      </w:pPr>
      <w:r>
        <w:t>Noted and move it to email discussion [213]</w:t>
      </w:r>
    </w:p>
    <w:p w14:paraId="57A1D6FB" w14:textId="77777777" w:rsidR="00D06061" w:rsidRDefault="00D06061" w:rsidP="00D06061">
      <w:pPr>
        <w:pStyle w:val="Doc-text2"/>
        <w:ind w:left="0" w:firstLine="0"/>
        <w:rPr>
          <w:i/>
        </w:rPr>
      </w:pPr>
    </w:p>
    <w:p w14:paraId="76C14847" w14:textId="77777777" w:rsidR="00D06061" w:rsidRDefault="00D06061" w:rsidP="00D06061">
      <w:pPr>
        <w:pStyle w:val="Doc-text2"/>
        <w:ind w:left="0" w:firstLine="0"/>
        <w:rPr>
          <w:i/>
        </w:rPr>
      </w:pPr>
      <w:r>
        <w:rPr>
          <w:i/>
        </w:rPr>
        <w:t>Operator input (use cases and deployment scenarios):</w:t>
      </w:r>
    </w:p>
    <w:p w14:paraId="6FFEB79D" w14:textId="48BB39AA" w:rsidR="00D06061" w:rsidRDefault="00501609" w:rsidP="00D06061">
      <w:pPr>
        <w:pStyle w:val="Doc-title"/>
      </w:pPr>
      <w:hyperlink r:id="rId674" w:history="1">
        <w:r>
          <w:rPr>
            <w:rStyle w:val="Hyperlink"/>
          </w:rPr>
          <w:t>R2-2007716</w:t>
        </w:r>
      </w:hyperlink>
      <w:r w:rsidR="00D06061">
        <w:tab/>
        <w:t>Scenarios and requirements for RAN slicing</w:t>
      </w:r>
      <w:r w:rsidR="00D06061">
        <w:tab/>
        <w:t>SoftBank Corp.</w:t>
      </w:r>
      <w:r w:rsidR="00D06061">
        <w:tab/>
        <w:t>discussion</w:t>
      </w:r>
      <w:r w:rsidR="00D06061">
        <w:tab/>
        <w:t>Rel-17</w:t>
      </w:r>
      <w:r w:rsidR="00D06061">
        <w:tab/>
        <w:t>FS_NR_slice</w:t>
      </w:r>
    </w:p>
    <w:p w14:paraId="19D6EA90" w14:textId="77777777" w:rsidR="00D06061" w:rsidRPr="00ED5AF9" w:rsidRDefault="00D06061" w:rsidP="00D06061">
      <w:pPr>
        <w:pStyle w:val="Doc-text2"/>
        <w:rPr>
          <w:i/>
          <w:iCs/>
          <w:lang w:val="en-US"/>
        </w:rPr>
      </w:pPr>
      <w:r w:rsidRPr="00ED5AF9">
        <w:rPr>
          <w:i/>
          <w:iCs/>
          <w:lang w:val="en-US"/>
        </w:rPr>
        <w:t>Proposal 1:</w:t>
      </w:r>
      <w:r w:rsidRPr="00ED5AF9">
        <w:rPr>
          <w:i/>
          <w:iCs/>
          <w:lang w:val="en-US"/>
        </w:rPr>
        <w:tab/>
        <w:t>Different slices deploying across different frequency bands is considered as the deployment scenario.</w:t>
      </w:r>
    </w:p>
    <w:p w14:paraId="64F158C6" w14:textId="77777777" w:rsidR="00D06061" w:rsidRPr="00ED5AF9" w:rsidRDefault="00D06061" w:rsidP="00D06061">
      <w:pPr>
        <w:pStyle w:val="Doc-text2"/>
        <w:rPr>
          <w:i/>
          <w:iCs/>
          <w:lang w:val="en-US"/>
        </w:rPr>
      </w:pPr>
      <w:r w:rsidRPr="00ED5AF9">
        <w:rPr>
          <w:i/>
          <w:iCs/>
          <w:lang w:val="en-US"/>
        </w:rPr>
        <w:lastRenderedPageBreak/>
        <w:t>Proposal 2:</w:t>
      </w:r>
      <w:r w:rsidRPr="00ED5AF9">
        <w:rPr>
          <w:i/>
          <w:iCs/>
          <w:lang w:val="en-US"/>
        </w:rPr>
        <w:tab/>
        <w:t>Multiple slices deploying on single frequency band is considered as the deployment scenario.</w:t>
      </w:r>
    </w:p>
    <w:p w14:paraId="19E78231" w14:textId="77777777" w:rsidR="00D06061" w:rsidRPr="00ED5AF9" w:rsidRDefault="00D06061" w:rsidP="00D06061">
      <w:pPr>
        <w:pStyle w:val="Doc-text2"/>
        <w:rPr>
          <w:i/>
          <w:iCs/>
          <w:lang w:val="en-US"/>
        </w:rPr>
      </w:pPr>
      <w:r w:rsidRPr="00ED5AF9">
        <w:rPr>
          <w:i/>
          <w:iCs/>
          <w:lang w:val="en-US"/>
        </w:rPr>
        <w:t>Proposal 3:</w:t>
      </w:r>
    </w:p>
    <w:p w14:paraId="617A589B" w14:textId="77777777" w:rsidR="00D06061" w:rsidRPr="00ED5AF9" w:rsidRDefault="00D06061" w:rsidP="00D06061">
      <w:pPr>
        <w:pStyle w:val="Doc-text2"/>
        <w:rPr>
          <w:i/>
          <w:iCs/>
          <w:lang w:val="en-US"/>
        </w:rPr>
      </w:pPr>
      <w:r w:rsidRPr="00ED5AF9">
        <w:rPr>
          <w:i/>
          <w:iCs/>
          <w:lang w:val="en-US"/>
        </w:rPr>
        <w:t>-</w:t>
      </w:r>
      <w:r w:rsidRPr="00ED5AF9">
        <w:rPr>
          <w:i/>
          <w:iCs/>
          <w:lang w:val="en-US"/>
        </w:rPr>
        <w:tab/>
        <w:t>For the cell (re-)selection, the UE should consider slice information supporting on the cell.</w:t>
      </w:r>
    </w:p>
    <w:p w14:paraId="2DA6251A" w14:textId="77777777" w:rsidR="00D06061" w:rsidRPr="00ED5AF9" w:rsidRDefault="00D06061" w:rsidP="00D06061">
      <w:pPr>
        <w:pStyle w:val="Doc-text2"/>
        <w:rPr>
          <w:i/>
          <w:iCs/>
          <w:lang w:val="en-US"/>
        </w:rPr>
      </w:pPr>
      <w:r w:rsidRPr="00ED5AF9">
        <w:rPr>
          <w:i/>
          <w:iCs/>
          <w:lang w:val="en-US"/>
        </w:rPr>
        <w:t>-</w:t>
      </w:r>
      <w:r w:rsidRPr="00ED5AF9">
        <w:rPr>
          <w:i/>
          <w:iCs/>
          <w:lang w:val="en-US"/>
        </w:rPr>
        <w:tab/>
        <w:t>A solution should be applicable to the initial access (i.e. registration).</w:t>
      </w:r>
    </w:p>
    <w:p w14:paraId="59EA1469" w14:textId="77777777" w:rsidR="00D06061" w:rsidRPr="00ED5AF9" w:rsidRDefault="00D06061" w:rsidP="00D06061">
      <w:pPr>
        <w:pStyle w:val="Doc-text2"/>
        <w:rPr>
          <w:i/>
          <w:iCs/>
          <w:lang w:val="en-US"/>
        </w:rPr>
      </w:pPr>
      <w:r w:rsidRPr="00ED5AF9">
        <w:rPr>
          <w:i/>
          <w:iCs/>
          <w:lang w:val="en-US"/>
        </w:rPr>
        <w:t>-</w:t>
      </w:r>
      <w:r w:rsidRPr="00ED5AF9">
        <w:rPr>
          <w:i/>
          <w:iCs/>
          <w:lang w:val="en-US"/>
        </w:rPr>
        <w:tab/>
        <w:t>Slice related cell selection information should be provided in the system information.</w:t>
      </w:r>
    </w:p>
    <w:p w14:paraId="041DE24E" w14:textId="77777777" w:rsidR="00D06061" w:rsidRPr="00ED5AF9" w:rsidRDefault="00D06061" w:rsidP="00D06061">
      <w:pPr>
        <w:pStyle w:val="Doc-text2"/>
        <w:rPr>
          <w:i/>
          <w:iCs/>
          <w:lang w:val="en-US"/>
        </w:rPr>
      </w:pPr>
      <w:r w:rsidRPr="00ED5AF9">
        <w:rPr>
          <w:i/>
          <w:iCs/>
          <w:lang w:val="en-US"/>
        </w:rPr>
        <w:t>Proposal 4:</w:t>
      </w:r>
    </w:p>
    <w:p w14:paraId="097F7BDE" w14:textId="77777777" w:rsidR="00D06061" w:rsidRPr="00ED5AF9" w:rsidRDefault="00D06061" w:rsidP="00D06061">
      <w:pPr>
        <w:pStyle w:val="Doc-text2"/>
        <w:rPr>
          <w:i/>
          <w:iCs/>
          <w:lang w:val="en-US"/>
        </w:rPr>
      </w:pPr>
      <w:r w:rsidRPr="00ED5AF9">
        <w:rPr>
          <w:i/>
          <w:iCs/>
          <w:lang w:val="en-US"/>
        </w:rPr>
        <w:t>-</w:t>
      </w:r>
      <w:r w:rsidRPr="00ED5AF9">
        <w:rPr>
          <w:i/>
          <w:iCs/>
          <w:lang w:val="en-US"/>
        </w:rPr>
        <w:tab/>
        <w:t>For the cell supporting multiple slices, the network needs a mechanism to prioritize an access attempt for intended slice.</w:t>
      </w:r>
    </w:p>
    <w:p w14:paraId="7ABFA998" w14:textId="77777777" w:rsidR="00D06061" w:rsidRPr="00ED5AF9" w:rsidRDefault="00D06061" w:rsidP="00D06061">
      <w:pPr>
        <w:pStyle w:val="Doc-text2"/>
        <w:rPr>
          <w:i/>
          <w:iCs/>
          <w:lang w:val="en-US"/>
        </w:rPr>
      </w:pPr>
      <w:r w:rsidRPr="00ED5AF9">
        <w:rPr>
          <w:i/>
          <w:iCs/>
          <w:lang w:val="en-US"/>
        </w:rPr>
        <w:t>-</w:t>
      </w:r>
      <w:r w:rsidRPr="00ED5AF9">
        <w:rPr>
          <w:i/>
          <w:iCs/>
          <w:lang w:val="en-US"/>
        </w:rPr>
        <w:tab/>
        <w:t xml:space="preserve">Combination of </w:t>
      </w:r>
      <w:proofErr w:type="gramStart"/>
      <w:r w:rsidRPr="00ED5AF9">
        <w:rPr>
          <w:i/>
          <w:iCs/>
          <w:lang w:val="en-US"/>
        </w:rPr>
        <w:t>slice based</w:t>
      </w:r>
      <w:proofErr w:type="gramEnd"/>
      <w:r w:rsidRPr="00ED5AF9">
        <w:rPr>
          <w:i/>
          <w:iCs/>
          <w:lang w:val="en-US"/>
        </w:rPr>
        <w:t xml:space="preserve"> RACH configuration and access barring should be considered.</w:t>
      </w:r>
    </w:p>
    <w:p w14:paraId="25DA2408" w14:textId="77777777" w:rsidR="00D06061" w:rsidRDefault="00D06061" w:rsidP="00D06061">
      <w:pPr>
        <w:pStyle w:val="Doc-text2"/>
        <w:rPr>
          <w:i/>
          <w:iCs/>
          <w:lang w:val="en-US"/>
        </w:rPr>
      </w:pPr>
      <w:r w:rsidRPr="00ED5AF9">
        <w:rPr>
          <w:i/>
          <w:iCs/>
          <w:lang w:val="en-US"/>
        </w:rPr>
        <w:t>-</w:t>
      </w:r>
      <w:r w:rsidRPr="00ED5AF9">
        <w:rPr>
          <w:i/>
          <w:iCs/>
          <w:lang w:val="en-US"/>
        </w:rPr>
        <w:tab/>
        <w:t>SD-specific access barring should be considered.</w:t>
      </w:r>
    </w:p>
    <w:p w14:paraId="3CA50B77" w14:textId="77777777" w:rsidR="00D06061" w:rsidRPr="00ED5AF9" w:rsidRDefault="00D06061" w:rsidP="00D06061">
      <w:pPr>
        <w:pStyle w:val="Doc-text2"/>
        <w:rPr>
          <w:i/>
          <w:iCs/>
          <w:lang w:val="en-US"/>
        </w:rPr>
      </w:pPr>
    </w:p>
    <w:p w14:paraId="22B5B5CA" w14:textId="5227B3FC" w:rsidR="00D06061" w:rsidRDefault="00501609" w:rsidP="00D06061">
      <w:pPr>
        <w:pStyle w:val="Doc-title"/>
      </w:pPr>
      <w:hyperlink r:id="rId675" w:history="1">
        <w:r>
          <w:rPr>
            <w:rStyle w:val="Hyperlink"/>
          </w:rPr>
          <w:t>R2-2007421</w:t>
        </w:r>
      </w:hyperlink>
      <w:r w:rsidR="00D06061">
        <w:tab/>
        <w:t>Discussion on support of RAN slicing</w:t>
      </w:r>
      <w:r w:rsidR="00D06061">
        <w:tab/>
        <w:t>CMCC</w:t>
      </w:r>
      <w:r w:rsidR="00D06061">
        <w:tab/>
        <w:t>discussion</w:t>
      </w:r>
      <w:r w:rsidR="00D06061">
        <w:tab/>
        <w:t>Rel-17</w:t>
      </w:r>
      <w:r w:rsidR="00D06061">
        <w:tab/>
        <w:t>FS_NR_slice</w:t>
      </w:r>
    </w:p>
    <w:p w14:paraId="300BCCE4" w14:textId="77777777" w:rsidR="00D06061" w:rsidRDefault="00D06061" w:rsidP="00D06061">
      <w:pPr>
        <w:pStyle w:val="Doc-text2"/>
        <w:rPr>
          <w:i/>
          <w:iCs/>
          <w:lang w:val="en-US"/>
        </w:rPr>
      </w:pPr>
      <w:r w:rsidRPr="00ED5AF9">
        <w:rPr>
          <w:i/>
          <w:iCs/>
          <w:lang w:val="en-US"/>
        </w:rPr>
        <w:t>Proposal 1: RAN2 can discuss our own scenarios, requirements and solutions independently from SA2.</w:t>
      </w:r>
    </w:p>
    <w:p w14:paraId="4FC01DBF" w14:textId="77777777" w:rsidR="00D06061" w:rsidRDefault="00D06061" w:rsidP="00D06061">
      <w:pPr>
        <w:pStyle w:val="Doc-text2"/>
        <w:rPr>
          <w:lang w:val="en-US"/>
        </w:rPr>
      </w:pPr>
      <w:r>
        <w:rPr>
          <w:lang w:val="en-US"/>
        </w:rPr>
        <w:t>-</w:t>
      </w:r>
      <w:r>
        <w:rPr>
          <w:lang w:val="en-US"/>
        </w:rPr>
        <w:tab/>
        <w:t xml:space="preserve">Samsung understands that we can discuss our </w:t>
      </w:r>
      <w:proofErr w:type="gramStart"/>
      <w:r>
        <w:rPr>
          <w:lang w:val="en-US"/>
        </w:rPr>
        <w:t>scenarios</w:t>
      </w:r>
      <w:proofErr w:type="gramEnd"/>
      <w:r>
        <w:rPr>
          <w:lang w:val="en-US"/>
        </w:rPr>
        <w:t xml:space="preserve"> but we should check with SA2.  </w:t>
      </w:r>
    </w:p>
    <w:p w14:paraId="1841F6D7" w14:textId="686C49A8" w:rsidR="00D06061" w:rsidRDefault="00D06061" w:rsidP="00D06061">
      <w:pPr>
        <w:pStyle w:val="Doc-text2"/>
        <w:rPr>
          <w:lang w:val="en-US"/>
        </w:rPr>
      </w:pPr>
      <w:r>
        <w:rPr>
          <w:lang w:val="en-US"/>
        </w:rPr>
        <w:t>-</w:t>
      </w:r>
      <w:r>
        <w:rPr>
          <w:lang w:val="en-US"/>
        </w:rPr>
        <w:tab/>
        <w:t>Nokia thinks that there are also SA2 scenarios that have RAN2 impact.</w:t>
      </w:r>
    </w:p>
    <w:p w14:paraId="35A75067" w14:textId="5FA7BEEE" w:rsidR="00D06061" w:rsidRPr="00D06061" w:rsidRDefault="00D06061" w:rsidP="0091427D">
      <w:pPr>
        <w:pStyle w:val="Agreement"/>
        <w:rPr>
          <w:lang w:val="en-US"/>
        </w:rPr>
      </w:pPr>
      <w:r w:rsidRPr="00D06061">
        <w:rPr>
          <w:lang w:val="en-US"/>
        </w:rPr>
        <w:t>RAN2 can discuss the scenarios and requirements from a RAN2 perspective and then inform SA2 and RAN3</w:t>
      </w:r>
    </w:p>
    <w:p w14:paraId="6EC43F08" w14:textId="77777777" w:rsidR="00D06061" w:rsidRPr="0041759A" w:rsidRDefault="00D06061" w:rsidP="00D06061">
      <w:pPr>
        <w:pStyle w:val="Doc-text2"/>
        <w:rPr>
          <w:lang w:val="en-US"/>
        </w:rPr>
      </w:pPr>
    </w:p>
    <w:p w14:paraId="79B2F7E9" w14:textId="77777777" w:rsidR="00D06061" w:rsidRPr="00ED5AF9" w:rsidRDefault="00D06061" w:rsidP="00D06061">
      <w:pPr>
        <w:pStyle w:val="Doc-text2"/>
        <w:rPr>
          <w:i/>
          <w:iCs/>
          <w:lang w:val="en-US"/>
        </w:rPr>
      </w:pPr>
      <w:r w:rsidRPr="00ED5AF9">
        <w:rPr>
          <w:i/>
          <w:iCs/>
          <w:lang w:val="en-US"/>
        </w:rPr>
        <w:t>Proposal 2: 1 or multiple slices can be supported on each cell of each frequency.</w:t>
      </w:r>
    </w:p>
    <w:p w14:paraId="61DD95F6" w14:textId="77777777" w:rsidR="00D06061" w:rsidRPr="00ED5AF9" w:rsidRDefault="00D06061" w:rsidP="00D06061">
      <w:pPr>
        <w:pStyle w:val="Doc-text2"/>
        <w:rPr>
          <w:i/>
          <w:iCs/>
          <w:lang w:val="en-US"/>
        </w:rPr>
      </w:pPr>
      <w:r w:rsidRPr="00ED5AF9">
        <w:rPr>
          <w:i/>
          <w:iCs/>
          <w:lang w:val="en-US"/>
        </w:rPr>
        <w:t>Proposal 3: The frequency priorities for different slices can be different.</w:t>
      </w:r>
    </w:p>
    <w:p w14:paraId="0CCEE300" w14:textId="77777777" w:rsidR="00D06061" w:rsidRDefault="00D06061" w:rsidP="00D06061">
      <w:pPr>
        <w:pStyle w:val="Doc-text2"/>
        <w:rPr>
          <w:i/>
          <w:iCs/>
          <w:lang w:val="en-US"/>
        </w:rPr>
      </w:pPr>
      <w:r w:rsidRPr="00ED5AF9">
        <w:rPr>
          <w:i/>
          <w:iCs/>
          <w:lang w:val="en-US"/>
        </w:rPr>
        <w:t>Proposal 4: Broadcasting frequency priorities per slice in system information is captured as candidate solution.</w:t>
      </w:r>
    </w:p>
    <w:p w14:paraId="77E7284D" w14:textId="77777777" w:rsidR="00D06061" w:rsidRDefault="00D06061" w:rsidP="00D06061">
      <w:pPr>
        <w:pStyle w:val="Doc-text2"/>
        <w:rPr>
          <w:i/>
          <w:iCs/>
        </w:rPr>
      </w:pPr>
      <w:r w:rsidRPr="0041759A">
        <w:rPr>
          <w:i/>
          <w:iCs/>
        </w:rPr>
        <w:t>Proposal 5: Different RACH resources can be configured for slices.</w:t>
      </w:r>
    </w:p>
    <w:p w14:paraId="7A01FFBD" w14:textId="77777777" w:rsidR="00D06061" w:rsidRDefault="00D06061" w:rsidP="00D06061">
      <w:pPr>
        <w:pStyle w:val="Doc-text2"/>
        <w:rPr>
          <w:i/>
          <w:iCs/>
        </w:rPr>
      </w:pPr>
    </w:p>
    <w:p w14:paraId="39BCF9E9" w14:textId="77777777" w:rsidR="00D06061" w:rsidRDefault="00D06061" w:rsidP="00D06061">
      <w:pPr>
        <w:pStyle w:val="Doc-text2"/>
      </w:pPr>
      <w:r>
        <w:rPr>
          <w:i/>
          <w:iCs/>
        </w:rPr>
        <w:t>-</w:t>
      </w:r>
      <w:r>
        <w:tab/>
        <w:t xml:space="preserve">Intel ask if we can have different TAs for area 1 or 2.  CMCC thinks that TA discussion needs to take place in </w:t>
      </w:r>
      <w:proofErr w:type="gramStart"/>
      <w:r>
        <w:t>SA2</w:t>
      </w:r>
      <w:proofErr w:type="gramEnd"/>
      <w:r>
        <w:t xml:space="preserve"> and it can be left up to implementation.  </w:t>
      </w:r>
    </w:p>
    <w:p w14:paraId="21CC2A0D" w14:textId="77777777" w:rsidR="00D06061" w:rsidRDefault="00D06061" w:rsidP="00D06061">
      <w:pPr>
        <w:pStyle w:val="Doc-text2"/>
      </w:pPr>
      <w:r>
        <w:t>-</w:t>
      </w:r>
      <w:r>
        <w:tab/>
        <w:t xml:space="preserve">Qualcomm and Samsung has the same understanding as CMCC and in RAN2 we don’t need to have the discussion and we can focus on the user scenario and we can send an LS to SA2. </w:t>
      </w:r>
    </w:p>
    <w:p w14:paraId="3075F65C" w14:textId="77777777" w:rsidR="00D06061" w:rsidRDefault="00D06061" w:rsidP="00D06061">
      <w:pPr>
        <w:pStyle w:val="Doc-text2"/>
      </w:pPr>
      <w:r>
        <w:t>-</w:t>
      </w:r>
      <w:r>
        <w:tab/>
        <w:t>Lenovo think that if the UE is area2 it may not be able to access URLLC as the deployments might not be homogenous.  CMCC thinks that it aligns with their specific scenario.</w:t>
      </w:r>
    </w:p>
    <w:p w14:paraId="387905C2" w14:textId="77777777" w:rsidR="00D06061" w:rsidRDefault="00D06061" w:rsidP="00D06061">
      <w:pPr>
        <w:pStyle w:val="Doc-text2"/>
      </w:pPr>
    </w:p>
    <w:p w14:paraId="15DEB141" w14:textId="677AAD67" w:rsidR="00D06061" w:rsidRDefault="00D06061" w:rsidP="00D06061">
      <w:pPr>
        <w:pStyle w:val="Agreement"/>
      </w:pPr>
      <w:r>
        <w:t>TA discussion will not take place in RAN2, we will wait for SA2 input</w:t>
      </w:r>
    </w:p>
    <w:p w14:paraId="1B42D2EC" w14:textId="77777777" w:rsidR="00D06061" w:rsidRPr="0041759A" w:rsidRDefault="00D06061" w:rsidP="00D06061">
      <w:pPr>
        <w:pStyle w:val="Doc-text2"/>
      </w:pPr>
    </w:p>
    <w:p w14:paraId="6DA26612" w14:textId="77777777" w:rsidR="00D06061" w:rsidRDefault="00D06061" w:rsidP="00D06061">
      <w:pPr>
        <w:pStyle w:val="Doc-text2"/>
        <w:rPr>
          <w:i/>
          <w:iCs/>
        </w:rPr>
      </w:pPr>
      <w:r>
        <w:rPr>
          <w:i/>
          <w:iCs/>
        </w:rPr>
        <w:t>Discussions</w:t>
      </w:r>
    </w:p>
    <w:p w14:paraId="0A32C58A" w14:textId="77777777" w:rsidR="00D06061" w:rsidRPr="00ED5AF9" w:rsidRDefault="00D06061" w:rsidP="00D06061">
      <w:pPr>
        <w:pStyle w:val="Doc-text2"/>
        <w:rPr>
          <w:i/>
          <w:iCs/>
          <w:lang w:val="en-US"/>
        </w:rPr>
      </w:pPr>
      <w:r w:rsidRPr="00ED5AF9">
        <w:rPr>
          <w:i/>
          <w:iCs/>
          <w:lang w:val="en-US"/>
        </w:rPr>
        <w:t>Proposal 1:</w:t>
      </w:r>
      <w:r w:rsidRPr="00ED5AF9">
        <w:rPr>
          <w:i/>
          <w:iCs/>
          <w:lang w:val="en-US"/>
        </w:rPr>
        <w:tab/>
        <w:t>Different slices deploying across different frequency bands is considered as the deployment scenario.</w:t>
      </w:r>
    </w:p>
    <w:p w14:paraId="58D1027E" w14:textId="77777777" w:rsidR="00D06061" w:rsidRDefault="00D06061" w:rsidP="00D06061">
      <w:pPr>
        <w:pStyle w:val="Doc-text2"/>
        <w:rPr>
          <w:i/>
          <w:iCs/>
          <w:lang w:val="en-US"/>
        </w:rPr>
      </w:pPr>
      <w:r w:rsidRPr="00ED5AF9">
        <w:rPr>
          <w:i/>
          <w:iCs/>
          <w:lang w:val="en-US"/>
        </w:rPr>
        <w:t>Proposal 2:</w:t>
      </w:r>
      <w:r w:rsidRPr="00ED5AF9">
        <w:rPr>
          <w:i/>
          <w:iCs/>
          <w:lang w:val="en-US"/>
        </w:rPr>
        <w:tab/>
        <w:t>Multiple slices deploying on single frequency band is considered as the deployment scenario.</w:t>
      </w:r>
    </w:p>
    <w:p w14:paraId="655980ED" w14:textId="77777777" w:rsidR="00D06061" w:rsidRDefault="00D06061" w:rsidP="00D06061">
      <w:pPr>
        <w:pStyle w:val="Doc-text2"/>
        <w:rPr>
          <w:i/>
          <w:iCs/>
          <w:lang w:val="en-US"/>
        </w:rPr>
      </w:pPr>
    </w:p>
    <w:p w14:paraId="35B3E62E" w14:textId="77777777" w:rsidR="00D06061" w:rsidRPr="00ED5AF9" w:rsidRDefault="00D06061" w:rsidP="00D06061">
      <w:pPr>
        <w:pStyle w:val="Doc-text2"/>
        <w:rPr>
          <w:i/>
          <w:iCs/>
          <w:lang w:val="en-US"/>
        </w:rPr>
      </w:pPr>
      <w:r w:rsidRPr="00ED5AF9">
        <w:rPr>
          <w:i/>
          <w:iCs/>
          <w:lang w:val="en-US"/>
        </w:rPr>
        <w:t>Proposal 2: 1 or multiple slices can be supported on each cell of each frequency.</w:t>
      </w:r>
    </w:p>
    <w:p w14:paraId="519243A2" w14:textId="77777777" w:rsidR="00D06061" w:rsidRPr="00ED5AF9" w:rsidRDefault="00D06061" w:rsidP="00D06061">
      <w:pPr>
        <w:pStyle w:val="Doc-text2"/>
        <w:rPr>
          <w:i/>
          <w:iCs/>
          <w:lang w:val="en-US"/>
        </w:rPr>
      </w:pPr>
      <w:r w:rsidRPr="00ED5AF9">
        <w:rPr>
          <w:i/>
          <w:iCs/>
          <w:lang w:val="en-US"/>
        </w:rPr>
        <w:t>Proposal 3: The frequency priorities for different slices can be different.</w:t>
      </w:r>
    </w:p>
    <w:p w14:paraId="73397E48" w14:textId="77777777" w:rsidR="00D06061" w:rsidRPr="00ED5AF9" w:rsidRDefault="00D06061" w:rsidP="00D06061">
      <w:pPr>
        <w:pStyle w:val="Doc-text2"/>
        <w:rPr>
          <w:i/>
          <w:iCs/>
          <w:lang w:val="en-US"/>
        </w:rPr>
      </w:pPr>
    </w:p>
    <w:p w14:paraId="7FAE8797" w14:textId="77777777" w:rsidR="00D06061" w:rsidRDefault="00D06061" w:rsidP="00D06061">
      <w:pPr>
        <w:pStyle w:val="Doc-text2"/>
        <w:rPr>
          <w:lang w:val="en-US"/>
        </w:rPr>
      </w:pPr>
      <w:r>
        <w:rPr>
          <w:lang w:val="en-US"/>
        </w:rPr>
        <w:t>-</w:t>
      </w:r>
      <w:r>
        <w:rPr>
          <w:lang w:val="en-US"/>
        </w:rPr>
        <w:tab/>
        <w:t xml:space="preserve">Google thinks that this is a valid scenario and it is up to network implementation. </w:t>
      </w:r>
    </w:p>
    <w:p w14:paraId="65949A5F" w14:textId="77777777" w:rsidR="00D06061" w:rsidRDefault="00D06061" w:rsidP="00D06061">
      <w:pPr>
        <w:pStyle w:val="Doc-text2"/>
        <w:rPr>
          <w:lang w:val="en-US"/>
        </w:rPr>
      </w:pPr>
      <w:r>
        <w:rPr>
          <w:lang w:val="en-US"/>
        </w:rPr>
        <w:t>-</w:t>
      </w:r>
      <w:r>
        <w:rPr>
          <w:lang w:val="en-US"/>
        </w:rPr>
        <w:tab/>
        <w:t xml:space="preserve">BT would agree that this is a valid scenario and prioritize but not to map a slice to a frequency and we can discuss this further.  </w:t>
      </w:r>
    </w:p>
    <w:p w14:paraId="10F32BB8" w14:textId="77777777" w:rsidR="00D06061" w:rsidRDefault="00D06061" w:rsidP="00D06061">
      <w:pPr>
        <w:pStyle w:val="Doc-text2"/>
        <w:rPr>
          <w:lang w:val="en-US"/>
        </w:rPr>
      </w:pPr>
      <w:r>
        <w:rPr>
          <w:lang w:val="en-US"/>
        </w:rPr>
        <w:t>-</w:t>
      </w:r>
      <w:r>
        <w:rPr>
          <w:lang w:val="en-US"/>
        </w:rPr>
        <w:tab/>
        <w:t xml:space="preserve">Vodafone thinks that the key part is to differentiate what we need in connected and idle mode.  Further URLCC is not an idle mode service, the UE should be in connected mode. </w:t>
      </w:r>
    </w:p>
    <w:p w14:paraId="5BE0F953" w14:textId="77777777" w:rsidR="00D06061" w:rsidRDefault="00D06061" w:rsidP="00D06061">
      <w:pPr>
        <w:pStyle w:val="Doc-text2"/>
        <w:rPr>
          <w:lang w:val="en-US"/>
        </w:rPr>
      </w:pPr>
      <w:r>
        <w:rPr>
          <w:lang w:val="en-US"/>
        </w:rPr>
        <w:t>-</w:t>
      </w:r>
      <w:r>
        <w:rPr>
          <w:lang w:val="en-US"/>
        </w:rPr>
        <w:tab/>
        <w:t xml:space="preserve">Huawei agrees with the scenarios </w:t>
      </w:r>
    </w:p>
    <w:p w14:paraId="60C9C9EE" w14:textId="77777777" w:rsidR="00D06061" w:rsidRDefault="00D06061" w:rsidP="00D06061">
      <w:pPr>
        <w:pStyle w:val="Doc-text2"/>
        <w:rPr>
          <w:lang w:val="en-US"/>
        </w:rPr>
      </w:pPr>
      <w:r>
        <w:rPr>
          <w:lang w:val="en-US"/>
        </w:rPr>
        <w:t>-</w:t>
      </w:r>
      <w:r>
        <w:rPr>
          <w:lang w:val="en-US"/>
        </w:rPr>
        <w:tab/>
        <w:t>Futurewei agrees with the scenarios and thinks we should study connected mode.</w:t>
      </w:r>
    </w:p>
    <w:p w14:paraId="38549511" w14:textId="77777777" w:rsidR="00D06061" w:rsidRDefault="00D06061" w:rsidP="00D06061">
      <w:pPr>
        <w:pStyle w:val="Doc-text2"/>
        <w:rPr>
          <w:lang w:val="en-US"/>
        </w:rPr>
      </w:pPr>
      <w:r>
        <w:rPr>
          <w:lang w:val="en-US"/>
        </w:rPr>
        <w:t>-</w:t>
      </w:r>
      <w:r>
        <w:rPr>
          <w:lang w:val="en-US"/>
        </w:rPr>
        <w:tab/>
        <w:t xml:space="preserve">LG thinks that we need some inputs from SA2 </w:t>
      </w:r>
    </w:p>
    <w:p w14:paraId="1FE76C58" w14:textId="77777777" w:rsidR="00D06061" w:rsidRDefault="00D06061" w:rsidP="00D06061">
      <w:pPr>
        <w:pStyle w:val="Doc-text2"/>
        <w:rPr>
          <w:lang w:val="en-US"/>
        </w:rPr>
      </w:pPr>
      <w:r>
        <w:rPr>
          <w:lang w:val="en-US"/>
        </w:rPr>
        <w:t>-</w:t>
      </w:r>
      <w:r>
        <w:rPr>
          <w:lang w:val="en-US"/>
        </w:rPr>
        <w:tab/>
        <w:t xml:space="preserve">Oppo thinks that the UE in connected mode is not in scope.  Oppo asks if we need to slice based cell selection and we think that we should only support cell reselection </w:t>
      </w:r>
    </w:p>
    <w:p w14:paraId="0C34242B" w14:textId="77777777" w:rsidR="00D06061" w:rsidRDefault="00D06061" w:rsidP="00D06061">
      <w:pPr>
        <w:pStyle w:val="Doc-text2"/>
        <w:rPr>
          <w:lang w:val="en-US"/>
        </w:rPr>
      </w:pPr>
      <w:r>
        <w:rPr>
          <w:lang w:val="en-US"/>
        </w:rPr>
        <w:t>-</w:t>
      </w:r>
      <w:r>
        <w:rPr>
          <w:lang w:val="en-US"/>
        </w:rPr>
        <w:tab/>
        <w:t>TIM supports the study of connected mode and would also like to consider INACTIVE mode as well.  For example, for URLCC this can be important if the UE goes into inactive to save power.  Ericsson doesn’t think the UE should go in RRC INACTIVE if it is doing URLLC.  Apple thinks that the solution for idle state can be reused for inactive.</w:t>
      </w:r>
    </w:p>
    <w:p w14:paraId="475C41F0" w14:textId="77777777" w:rsidR="00D06061" w:rsidRDefault="00D06061" w:rsidP="00D06061">
      <w:pPr>
        <w:pStyle w:val="Doc-text2"/>
        <w:rPr>
          <w:lang w:val="en-US"/>
        </w:rPr>
      </w:pPr>
      <w:r>
        <w:rPr>
          <w:lang w:val="en-US"/>
        </w:rPr>
        <w:t>-</w:t>
      </w:r>
      <w:r>
        <w:rPr>
          <w:lang w:val="en-US"/>
        </w:rPr>
        <w:tab/>
        <w:t>Erickson agrees with Intel for connected mode</w:t>
      </w:r>
    </w:p>
    <w:p w14:paraId="395A767F" w14:textId="77777777" w:rsidR="00D06061" w:rsidRDefault="00D06061" w:rsidP="00D06061">
      <w:pPr>
        <w:pStyle w:val="Doc-text2"/>
        <w:rPr>
          <w:lang w:val="en-US"/>
        </w:rPr>
      </w:pPr>
      <w:r>
        <w:rPr>
          <w:lang w:val="en-US"/>
        </w:rPr>
        <w:t>-</w:t>
      </w:r>
      <w:r>
        <w:rPr>
          <w:lang w:val="en-US"/>
        </w:rPr>
        <w:tab/>
        <w:t>ZTE thinks that connected mode should be downprioritized</w:t>
      </w:r>
    </w:p>
    <w:p w14:paraId="5E80A599" w14:textId="77777777" w:rsidR="00D06061" w:rsidRDefault="00D06061" w:rsidP="00D06061">
      <w:pPr>
        <w:pStyle w:val="Doc-text2"/>
        <w:rPr>
          <w:lang w:val="en-US"/>
        </w:rPr>
      </w:pPr>
    </w:p>
    <w:p w14:paraId="085DD905" w14:textId="77777777" w:rsidR="00D06061" w:rsidRDefault="00D06061" w:rsidP="00D06061">
      <w:pPr>
        <w:pStyle w:val="Doc-text2"/>
        <w:rPr>
          <w:lang w:val="en-US"/>
        </w:rPr>
      </w:pPr>
      <w:r>
        <w:rPr>
          <w:lang w:val="en-US"/>
        </w:rPr>
        <w:lastRenderedPageBreak/>
        <w:t xml:space="preserve">Discussion on cell selection </w:t>
      </w:r>
    </w:p>
    <w:p w14:paraId="135B40A7" w14:textId="77777777" w:rsidR="00D06061" w:rsidRDefault="00D06061" w:rsidP="00D06061">
      <w:pPr>
        <w:pStyle w:val="Doc-text2"/>
        <w:rPr>
          <w:lang w:val="en-US"/>
        </w:rPr>
      </w:pPr>
      <w:r>
        <w:rPr>
          <w:lang w:val="en-US"/>
        </w:rPr>
        <w:t>-</w:t>
      </w:r>
      <w:r>
        <w:rPr>
          <w:lang w:val="en-US"/>
        </w:rPr>
        <w:tab/>
        <w:t xml:space="preserve"> Oppo asks if we need to slice based cell selection and we think that we should only support cell reselection.  Google thinks that cell and re-selection go hand in hand so we should consider.  Lenovo also thinks it should be part of the study.  </w:t>
      </w:r>
    </w:p>
    <w:p w14:paraId="2ECC041C" w14:textId="77777777" w:rsidR="00D06061" w:rsidRDefault="00D06061" w:rsidP="00D06061">
      <w:pPr>
        <w:pStyle w:val="Doc-text2"/>
        <w:rPr>
          <w:lang w:val="en-US"/>
        </w:rPr>
      </w:pPr>
      <w:r>
        <w:rPr>
          <w:lang w:val="en-US"/>
        </w:rPr>
        <w:t>-</w:t>
      </w:r>
      <w:r>
        <w:rPr>
          <w:lang w:val="en-US"/>
        </w:rPr>
        <w:tab/>
        <w:t>Apple has similar view to Lenovo</w:t>
      </w:r>
    </w:p>
    <w:p w14:paraId="63C67DE9" w14:textId="77777777" w:rsidR="00D06061" w:rsidRPr="00115C65" w:rsidRDefault="00D06061" w:rsidP="00D06061">
      <w:pPr>
        <w:pStyle w:val="Doc-text2"/>
        <w:rPr>
          <w:lang w:val="en-US"/>
        </w:rPr>
      </w:pPr>
    </w:p>
    <w:p w14:paraId="50D94862" w14:textId="77777777" w:rsidR="00D06061" w:rsidRPr="00115C65" w:rsidRDefault="00D06061" w:rsidP="00D06061">
      <w:pPr>
        <w:pStyle w:val="Doc-text2"/>
        <w:pBdr>
          <w:top w:val="single" w:sz="4" w:space="1" w:color="auto"/>
          <w:left w:val="single" w:sz="4" w:space="4" w:color="auto"/>
          <w:bottom w:val="single" w:sz="4" w:space="1" w:color="auto"/>
          <w:right w:val="single" w:sz="4" w:space="4" w:color="auto"/>
        </w:pBdr>
        <w:rPr>
          <w:b/>
          <w:bCs/>
          <w:i/>
          <w:iCs/>
        </w:rPr>
      </w:pPr>
      <w:r w:rsidRPr="00115C65">
        <w:rPr>
          <w:b/>
          <w:bCs/>
        </w:rPr>
        <w:t>Agreements</w:t>
      </w:r>
      <w:r w:rsidRPr="00115C65">
        <w:rPr>
          <w:b/>
          <w:bCs/>
          <w:i/>
          <w:iCs/>
        </w:rPr>
        <w:t>:</w:t>
      </w:r>
    </w:p>
    <w:p w14:paraId="3ABAB14B" w14:textId="77777777" w:rsidR="00D06061" w:rsidRDefault="00D06061" w:rsidP="00D06061">
      <w:pPr>
        <w:pStyle w:val="Doc-text2"/>
        <w:numPr>
          <w:ilvl w:val="0"/>
          <w:numId w:val="12"/>
        </w:numPr>
        <w:pBdr>
          <w:top w:val="single" w:sz="4" w:space="1" w:color="auto"/>
          <w:left w:val="single" w:sz="4" w:space="4" w:color="auto"/>
          <w:bottom w:val="single" w:sz="4" w:space="1" w:color="auto"/>
          <w:right w:val="single" w:sz="4" w:space="4" w:color="auto"/>
        </w:pBdr>
      </w:pPr>
      <w:r>
        <w:t xml:space="preserve">Scenarios for now to be studied by RAN2: </w:t>
      </w:r>
    </w:p>
    <w:p w14:paraId="27304DFC" w14:textId="77777777" w:rsidR="00D06061" w:rsidRDefault="00D06061" w:rsidP="00D06061">
      <w:pPr>
        <w:pStyle w:val="Doc-text2"/>
        <w:numPr>
          <w:ilvl w:val="0"/>
          <w:numId w:val="11"/>
        </w:numPr>
        <w:pBdr>
          <w:top w:val="single" w:sz="4" w:space="1" w:color="auto"/>
          <w:left w:val="single" w:sz="4" w:space="4" w:color="auto"/>
          <w:bottom w:val="single" w:sz="4" w:space="1" w:color="auto"/>
          <w:right w:val="single" w:sz="4" w:space="4" w:color="auto"/>
        </w:pBdr>
      </w:pPr>
      <w:r>
        <w:t xml:space="preserve">Multiple and different </w:t>
      </w:r>
      <w:r w:rsidRPr="00115C65">
        <w:t xml:space="preserve">slices can be supported on </w:t>
      </w:r>
      <w:r>
        <w:t>different frequencies</w:t>
      </w:r>
    </w:p>
    <w:p w14:paraId="032C77D2" w14:textId="77777777" w:rsidR="00D06061" w:rsidRDefault="00D06061" w:rsidP="00D06061">
      <w:pPr>
        <w:pStyle w:val="Doc-text2"/>
        <w:numPr>
          <w:ilvl w:val="0"/>
          <w:numId w:val="11"/>
        </w:numPr>
        <w:pBdr>
          <w:top w:val="single" w:sz="4" w:space="1" w:color="auto"/>
          <w:left w:val="single" w:sz="4" w:space="4" w:color="auto"/>
          <w:bottom w:val="single" w:sz="4" w:space="1" w:color="auto"/>
          <w:right w:val="single" w:sz="4" w:space="4" w:color="auto"/>
        </w:pBdr>
      </w:pPr>
      <w:r>
        <w:t xml:space="preserve">Multiple and different slices can be supported in the same frequency layer in different regions.  </w:t>
      </w:r>
    </w:p>
    <w:p w14:paraId="5BFD5A66" w14:textId="77777777" w:rsidR="00D06061" w:rsidRDefault="00D06061" w:rsidP="00D06061">
      <w:pPr>
        <w:pStyle w:val="Doc-text2"/>
        <w:pBdr>
          <w:top w:val="single" w:sz="4" w:space="1" w:color="auto"/>
          <w:left w:val="single" w:sz="4" w:space="4" w:color="auto"/>
          <w:bottom w:val="single" w:sz="4" w:space="1" w:color="auto"/>
          <w:right w:val="single" w:sz="4" w:space="4" w:color="auto"/>
        </w:pBdr>
        <w:rPr>
          <w:lang w:val="en-US"/>
        </w:rPr>
      </w:pPr>
    </w:p>
    <w:p w14:paraId="2181F438" w14:textId="77777777" w:rsidR="00D06061" w:rsidRDefault="00D06061" w:rsidP="00D0606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For each scenario we study both IDLE and INACTIVE and determine whether there is need for a solution and possible solutions.  Connected mode will also be considered but with a lower priority.  </w:t>
      </w:r>
    </w:p>
    <w:p w14:paraId="1182C7D0" w14:textId="77777777" w:rsidR="00D06061" w:rsidRDefault="00D06061" w:rsidP="00D06061">
      <w:pPr>
        <w:pStyle w:val="Doc-text2"/>
        <w:pBdr>
          <w:top w:val="single" w:sz="4" w:space="1" w:color="auto"/>
          <w:left w:val="single" w:sz="4" w:space="4" w:color="auto"/>
          <w:bottom w:val="single" w:sz="4" w:space="1" w:color="auto"/>
          <w:right w:val="single" w:sz="4" w:space="4" w:color="auto"/>
        </w:pBdr>
        <w:rPr>
          <w:lang w:val="en-US"/>
        </w:rPr>
      </w:pPr>
    </w:p>
    <w:p w14:paraId="61382444" w14:textId="77777777" w:rsidR="00D06061" w:rsidRDefault="00D06061" w:rsidP="00D06061">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 xml:space="preserve">RAN2 will study both cell selection and cell re-selection </w:t>
      </w:r>
    </w:p>
    <w:p w14:paraId="41D43D43" w14:textId="77777777" w:rsidR="00D06061" w:rsidRDefault="00D06061" w:rsidP="00D06061">
      <w:pPr>
        <w:pStyle w:val="Doc-text2"/>
        <w:rPr>
          <w:lang w:val="en-US"/>
        </w:rPr>
      </w:pPr>
    </w:p>
    <w:p w14:paraId="063F1726" w14:textId="77777777" w:rsidR="00D06061" w:rsidRPr="00125E30" w:rsidRDefault="00D06061" w:rsidP="00D06061">
      <w:pPr>
        <w:pStyle w:val="Doc-text2"/>
        <w:rPr>
          <w:b/>
          <w:bCs/>
          <w:i/>
          <w:iCs/>
          <w:lang w:val="en-US"/>
        </w:rPr>
      </w:pPr>
      <w:r w:rsidRPr="00125E30">
        <w:rPr>
          <w:b/>
          <w:bCs/>
          <w:i/>
          <w:iCs/>
          <w:lang w:val="en-US"/>
        </w:rPr>
        <w:t>Discussion on solution spaces</w:t>
      </w:r>
    </w:p>
    <w:p w14:paraId="3D67BE2F" w14:textId="77777777" w:rsidR="00D06061" w:rsidRDefault="00D06061" w:rsidP="00D06061">
      <w:pPr>
        <w:pStyle w:val="Doc-text2"/>
        <w:rPr>
          <w:lang w:val="en-US"/>
        </w:rPr>
      </w:pPr>
    </w:p>
    <w:p w14:paraId="4FF7DF73" w14:textId="77777777" w:rsidR="00D06061" w:rsidRDefault="00D06061" w:rsidP="00D06061">
      <w:pPr>
        <w:pStyle w:val="Doc-text2"/>
        <w:numPr>
          <w:ilvl w:val="0"/>
          <w:numId w:val="11"/>
        </w:numPr>
        <w:rPr>
          <w:lang w:val="en-US"/>
        </w:rPr>
      </w:pPr>
      <w:r w:rsidRPr="00115C65">
        <w:rPr>
          <w:lang w:val="en-US"/>
        </w:rPr>
        <w:t>The frequency priorities for different slices can be different</w:t>
      </w:r>
    </w:p>
    <w:p w14:paraId="73441877" w14:textId="77777777" w:rsidR="00D06061" w:rsidRDefault="00D06061" w:rsidP="00D06061">
      <w:pPr>
        <w:pStyle w:val="Doc-text2"/>
        <w:numPr>
          <w:ilvl w:val="0"/>
          <w:numId w:val="11"/>
        </w:numPr>
        <w:rPr>
          <w:lang w:val="en-US"/>
        </w:rPr>
      </w:pPr>
    </w:p>
    <w:p w14:paraId="166B7755" w14:textId="77777777" w:rsidR="00D06061" w:rsidRDefault="00D06061" w:rsidP="00D06061">
      <w:pPr>
        <w:pStyle w:val="Doc-text2"/>
        <w:rPr>
          <w:lang w:val="en-US"/>
        </w:rPr>
      </w:pPr>
      <w:r>
        <w:rPr>
          <w:i/>
          <w:iCs/>
          <w:lang w:val="en-US"/>
        </w:rPr>
        <w:t>-</w:t>
      </w:r>
      <w:r>
        <w:rPr>
          <w:i/>
          <w:iCs/>
          <w:lang w:val="en-US"/>
        </w:rPr>
        <w:tab/>
      </w:r>
      <w:r>
        <w:rPr>
          <w:lang w:val="en-US"/>
        </w:rPr>
        <w:t>CMCC thinks that this is more of a requirement</w:t>
      </w:r>
    </w:p>
    <w:p w14:paraId="33CDB326" w14:textId="77777777" w:rsidR="00D06061" w:rsidRPr="00125E30" w:rsidRDefault="00D06061" w:rsidP="00D06061">
      <w:pPr>
        <w:pStyle w:val="Doc-text2"/>
        <w:rPr>
          <w:lang w:val="en-US"/>
        </w:rPr>
      </w:pPr>
    </w:p>
    <w:p w14:paraId="755E8647" w14:textId="77777777" w:rsidR="00D06061" w:rsidRDefault="00D06061" w:rsidP="00D06061">
      <w:pPr>
        <w:pStyle w:val="Doc-text2"/>
      </w:pPr>
    </w:p>
    <w:p w14:paraId="46524AF4" w14:textId="77777777" w:rsidR="00D06061" w:rsidRPr="00115C65" w:rsidRDefault="00D06061" w:rsidP="00D06061">
      <w:pPr>
        <w:pStyle w:val="Doc-text2"/>
      </w:pPr>
      <w:r w:rsidRPr="00115C65">
        <w:t xml:space="preserve">deployed across different frequency bands </w:t>
      </w:r>
      <w:r>
        <w:t>will be supported</w:t>
      </w:r>
    </w:p>
    <w:p w14:paraId="5E12418A" w14:textId="77777777" w:rsidR="00D06061" w:rsidRPr="00115C65" w:rsidRDefault="00D06061" w:rsidP="00D06061">
      <w:pPr>
        <w:pStyle w:val="Doc-text2"/>
      </w:pPr>
      <w:r w:rsidRPr="00115C65">
        <w:t>Multiple slices deploying on single frequency band is considered as the deployment scenario</w:t>
      </w:r>
    </w:p>
    <w:p w14:paraId="7D692F3C" w14:textId="77777777" w:rsidR="00D06061" w:rsidRDefault="00D06061" w:rsidP="00D06061">
      <w:pPr>
        <w:pStyle w:val="Doc-text2"/>
        <w:rPr>
          <w:i/>
          <w:iCs/>
        </w:rPr>
      </w:pPr>
    </w:p>
    <w:p w14:paraId="47460469" w14:textId="77777777" w:rsidR="00D06061" w:rsidRDefault="00D06061" w:rsidP="00D06061">
      <w:pPr>
        <w:pStyle w:val="Doc-text2"/>
        <w:rPr>
          <w:i/>
          <w:iCs/>
          <w:lang w:val="en-US"/>
        </w:rPr>
      </w:pPr>
      <w:r w:rsidRPr="00ED5AF9">
        <w:rPr>
          <w:i/>
          <w:iCs/>
          <w:lang w:val="en-US"/>
        </w:rPr>
        <w:t>The frequency priorities for different slices can be different</w:t>
      </w:r>
    </w:p>
    <w:p w14:paraId="64241479" w14:textId="77777777" w:rsidR="00D06061" w:rsidRDefault="00D06061" w:rsidP="00D06061">
      <w:pPr>
        <w:pStyle w:val="Doc-text2"/>
        <w:rPr>
          <w:i/>
          <w:iCs/>
          <w:lang w:val="en-US"/>
        </w:rPr>
      </w:pPr>
    </w:p>
    <w:p w14:paraId="5732481D" w14:textId="77777777" w:rsidR="00D06061" w:rsidRDefault="00D06061" w:rsidP="00D06061">
      <w:r w:rsidRPr="00ED5AF9">
        <w:rPr>
          <w:i/>
          <w:iCs/>
          <w:lang w:val="en-US"/>
        </w:rPr>
        <w:t>Broadcasting frequency priorities per slice in system information is captured as candidate solution</w:t>
      </w:r>
    </w:p>
    <w:p w14:paraId="3F05586D" w14:textId="77777777" w:rsidR="00D06061" w:rsidRDefault="00D06061" w:rsidP="00D06061">
      <w:r w:rsidRPr="0041759A">
        <w:rPr>
          <w:i/>
          <w:iCs/>
        </w:rPr>
        <w:t>Different RACH resources can be configured for slices</w:t>
      </w:r>
    </w:p>
    <w:p w14:paraId="4B1E29E9" w14:textId="77777777" w:rsidR="00D06061" w:rsidRPr="0041759A" w:rsidRDefault="00D06061" w:rsidP="00D06061">
      <w:pPr>
        <w:pStyle w:val="Doc-text2"/>
        <w:rPr>
          <w:i/>
          <w:iCs/>
        </w:rPr>
      </w:pPr>
    </w:p>
    <w:p w14:paraId="5F3AA117" w14:textId="1146F4B8" w:rsidR="00D06061" w:rsidRDefault="00501609" w:rsidP="00D06061">
      <w:pPr>
        <w:pStyle w:val="Doc-title"/>
      </w:pPr>
      <w:hyperlink r:id="rId676" w:history="1">
        <w:r>
          <w:rPr>
            <w:rStyle w:val="Hyperlink"/>
          </w:rPr>
          <w:t>R2-2006707</w:t>
        </w:r>
      </w:hyperlink>
      <w:r w:rsidR="00D06061">
        <w:tab/>
        <w:t>Considerations on slice aware cell selection</w:t>
      </w:r>
      <w:r w:rsidR="00D06061">
        <w:tab/>
        <w:t>KDDI Corporation</w:t>
      </w:r>
      <w:r w:rsidR="00D06061">
        <w:tab/>
        <w:t>discussion</w:t>
      </w:r>
    </w:p>
    <w:p w14:paraId="6742DA33" w14:textId="77777777" w:rsidR="00D06061" w:rsidRPr="00ED5AF9" w:rsidRDefault="00D06061" w:rsidP="00D06061">
      <w:pPr>
        <w:pStyle w:val="Doc-text2"/>
      </w:pPr>
    </w:p>
    <w:p w14:paraId="0AB9D77C" w14:textId="0B24D9FE" w:rsidR="00D06061" w:rsidRDefault="00501609" w:rsidP="00D06061">
      <w:pPr>
        <w:pStyle w:val="Doc-title"/>
      </w:pPr>
      <w:hyperlink r:id="rId677" w:history="1">
        <w:r>
          <w:rPr>
            <w:rStyle w:val="Hyperlink"/>
          </w:rPr>
          <w:t>R2-2008071</w:t>
        </w:r>
      </w:hyperlink>
      <w:r w:rsidR="00D06061">
        <w:tab/>
        <w:t>Considerations scenarios on enhancing the RAN support of network slicing</w:t>
      </w:r>
      <w:r w:rsidR="00D06061">
        <w:tab/>
        <w:t>China Unicom</w:t>
      </w:r>
      <w:r w:rsidR="00D06061">
        <w:tab/>
        <w:t>discussion</w:t>
      </w:r>
      <w:r w:rsidR="00D06061">
        <w:tab/>
        <w:t>Rel-17</w:t>
      </w:r>
      <w:r w:rsidR="00D06061">
        <w:tab/>
        <w:t>FS_NR_slice</w:t>
      </w:r>
    </w:p>
    <w:p w14:paraId="168C5451" w14:textId="77777777" w:rsidR="00D06061" w:rsidRPr="00A55F92" w:rsidRDefault="00D06061" w:rsidP="00D06061">
      <w:pPr>
        <w:pStyle w:val="Doc-text2"/>
        <w:ind w:left="0" w:firstLine="0"/>
        <w:rPr>
          <w:i/>
        </w:rPr>
      </w:pPr>
    </w:p>
    <w:p w14:paraId="208B579B" w14:textId="77777777" w:rsidR="00D06061" w:rsidRDefault="00D06061" w:rsidP="00D06061">
      <w:pPr>
        <w:pStyle w:val="Doc-title"/>
        <w:rPr>
          <w:i/>
          <w:iCs/>
        </w:rPr>
      </w:pPr>
      <w:r>
        <w:rPr>
          <w:i/>
          <w:iCs/>
        </w:rPr>
        <w:t>NW and UE Vendor input:</w:t>
      </w:r>
    </w:p>
    <w:p w14:paraId="1CACA748" w14:textId="0FB54FDB" w:rsidR="00D06061" w:rsidRDefault="00501609" w:rsidP="00D06061">
      <w:pPr>
        <w:pStyle w:val="Doc-title"/>
      </w:pPr>
      <w:hyperlink r:id="rId678" w:history="1">
        <w:r>
          <w:rPr>
            <w:rStyle w:val="Hyperlink"/>
          </w:rPr>
          <w:t>R2-2006970</w:t>
        </w:r>
      </w:hyperlink>
      <w:r w:rsidR="00D06061">
        <w:tab/>
        <w:t>Considerations for RAN slicing</w:t>
      </w:r>
      <w:r w:rsidR="00D06061">
        <w:tab/>
        <w:t>Samsung Electronics Co., Ltd</w:t>
      </w:r>
      <w:r w:rsidR="00D06061">
        <w:tab/>
        <w:t>discussion</w:t>
      </w:r>
      <w:r w:rsidR="00D06061">
        <w:tab/>
        <w:t>Rel-17</w:t>
      </w:r>
      <w:r w:rsidR="00D06061">
        <w:tab/>
        <w:t>FS_NR_slice</w:t>
      </w:r>
    </w:p>
    <w:p w14:paraId="269A440F" w14:textId="77777777" w:rsidR="00D06061" w:rsidRPr="00ED5AF9" w:rsidRDefault="00D06061" w:rsidP="00D06061">
      <w:pPr>
        <w:pStyle w:val="Doc-text2"/>
        <w:rPr>
          <w:i/>
          <w:iCs/>
        </w:rPr>
      </w:pPr>
      <w:r w:rsidRPr="00ED5AF9">
        <w:rPr>
          <w:i/>
          <w:iCs/>
        </w:rPr>
        <w:t>Proposal 1. RAN2 is asked to study existing mechanism (e.g. dedicated priorities) is sufficient to enable UE to access the cell supporting the intended slice.</w:t>
      </w:r>
    </w:p>
    <w:p w14:paraId="0731B132" w14:textId="77777777" w:rsidR="00D06061" w:rsidRPr="00ED5AF9" w:rsidRDefault="00D06061" w:rsidP="00D06061">
      <w:pPr>
        <w:pStyle w:val="Doc-text2"/>
        <w:rPr>
          <w:i/>
          <w:iCs/>
        </w:rPr>
      </w:pPr>
      <w:r w:rsidRPr="00ED5AF9">
        <w:rPr>
          <w:i/>
          <w:iCs/>
        </w:rPr>
        <w:t>Proposal 2. RAN2 is asked to study slice based RACH configuration to enable UE’s fast access for the intended slice.</w:t>
      </w:r>
    </w:p>
    <w:p w14:paraId="1867720E" w14:textId="77777777" w:rsidR="00D06061" w:rsidRDefault="00D06061" w:rsidP="00D06061">
      <w:pPr>
        <w:pStyle w:val="Doc-text2"/>
        <w:rPr>
          <w:i/>
          <w:iCs/>
        </w:rPr>
      </w:pPr>
      <w:r w:rsidRPr="00ED5AF9">
        <w:rPr>
          <w:i/>
          <w:iCs/>
        </w:rPr>
        <w:t>Proposal 3. RAN2 is asked to study how to handle slice based access control with utilizing existing UAC structure.</w:t>
      </w:r>
    </w:p>
    <w:p w14:paraId="538F40FA" w14:textId="77777777" w:rsidR="00D06061" w:rsidRDefault="00D06061" w:rsidP="00D06061">
      <w:pPr>
        <w:pStyle w:val="Doc-text2"/>
        <w:rPr>
          <w:i/>
          <w:iCs/>
        </w:rPr>
      </w:pPr>
    </w:p>
    <w:p w14:paraId="39BC9202" w14:textId="28D34A87" w:rsidR="00D06061" w:rsidRDefault="00501609" w:rsidP="00D06061">
      <w:pPr>
        <w:pStyle w:val="Doc-title"/>
      </w:pPr>
      <w:hyperlink r:id="rId679" w:history="1">
        <w:r>
          <w:rPr>
            <w:rStyle w:val="Hyperlink"/>
          </w:rPr>
          <w:t>R2-2006767</w:t>
        </w:r>
      </w:hyperlink>
      <w:r w:rsidR="00D06061">
        <w:tab/>
        <w:t xml:space="preserve">Discussion on RAN slicing enhancement </w:t>
      </w:r>
      <w:r w:rsidR="00D06061">
        <w:tab/>
        <w:t>Qualcomm Incorporated</w:t>
      </w:r>
      <w:r w:rsidR="00D06061">
        <w:tab/>
        <w:t>discussion</w:t>
      </w:r>
      <w:r w:rsidR="00D06061">
        <w:tab/>
        <w:t>Rel-17</w:t>
      </w:r>
      <w:r w:rsidR="00D06061">
        <w:tab/>
        <w:t>FS_NR_slice</w:t>
      </w:r>
    </w:p>
    <w:p w14:paraId="123A32BE" w14:textId="77777777" w:rsidR="00D06061" w:rsidRPr="00ED5AF9" w:rsidRDefault="00D06061" w:rsidP="00D06061">
      <w:pPr>
        <w:pStyle w:val="Doc-text2"/>
        <w:rPr>
          <w:i/>
          <w:iCs/>
        </w:rPr>
      </w:pPr>
      <w:r w:rsidRPr="00ED5AF9">
        <w:rPr>
          <w:i/>
          <w:iCs/>
        </w:rPr>
        <w:t>Proposal 1: Discuss if dedicated priorities are sufficient for UE to support “fast access to cell supporting intended slice”</w:t>
      </w:r>
    </w:p>
    <w:p w14:paraId="5DB95898" w14:textId="77777777" w:rsidR="00D06061" w:rsidRPr="00ED5AF9" w:rsidRDefault="00D06061" w:rsidP="00D06061">
      <w:pPr>
        <w:pStyle w:val="Doc-text2"/>
        <w:rPr>
          <w:i/>
          <w:iCs/>
        </w:rPr>
      </w:pPr>
      <w:r w:rsidRPr="00ED5AF9">
        <w:rPr>
          <w:i/>
          <w:iCs/>
        </w:rPr>
        <w:t>Proposal 4: Discuss if separate RACH configuration/parameters are needed in a cell supporting multiple slices</w:t>
      </w:r>
    </w:p>
    <w:p w14:paraId="2A88BA8D" w14:textId="77777777" w:rsidR="00D06061" w:rsidRPr="00ED5AF9" w:rsidRDefault="00D06061" w:rsidP="00D06061">
      <w:pPr>
        <w:pStyle w:val="Doc-text2"/>
        <w:rPr>
          <w:i/>
          <w:iCs/>
        </w:rPr>
      </w:pPr>
      <w:r w:rsidRPr="00ED5AF9">
        <w:rPr>
          <w:i/>
          <w:iCs/>
        </w:rPr>
        <w:t>Proposal 5: Discuss if Rel-15 Unified Access Barring is sufficient to differentiate access barring control for different slices deployed on a cell</w:t>
      </w:r>
    </w:p>
    <w:p w14:paraId="5A698C50" w14:textId="77777777" w:rsidR="00D06061" w:rsidRDefault="00D06061" w:rsidP="00D06061">
      <w:pPr>
        <w:pStyle w:val="Doc-text2"/>
        <w:rPr>
          <w:i/>
          <w:iCs/>
        </w:rPr>
      </w:pPr>
    </w:p>
    <w:p w14:paraId="1E38B1C8" w14:textId="77777777" w:rsidR="00D06061" w:rsidRPr="007D642B" w:rsidRDefault="00D06061" w:rsidP="00D06061">
      <w:pPr>
        <w:pStyle w:val="Doc-text2"/>
        <w:rPr>
          <w:b/>
          <w:bCs/>
          <w:i/>
          <w:iCs/>
        </w:rPr>
      </w:pPr>
      <w:r w:rsidRPr="007D642B">
        <w:rPr>
          <w:b/>
          <w:bCs/>
          <w:i/>
          <w:iCs/>
        </w:rPr>
        <w:t>Discussion on dedicated priorities whether it is enough</w:t>
      </w:r>
    </w:p>
    <w:p w14:paraId="0008FB89" w14:textId="77777777" w:rsidR="00D06061" w:rsidRDefault="00D06061" w:rsidP="00D06061">
      <w:pPr>
        <w:pStyle w:val="Doc-text2"/>
      </w:pPr>
      <w:r>
        <w:rPr>
          <w:i/>
          <w:iCs/>
        </w:rPr>
        <w:t>-</w:t>
      </w:r>
      <w:r>
        <w:tab/>
        <w:t>Lenovo would like to address the case where the UE needs to move to another frequency to go to the other slice.  Qualcomm thinks that the dedicate priority is not enough and it needs to be enhanced.</w:t>
      </w:r>
    </w:p>
    <w:p w14:paraId="73A65AE2" w14:textId="77777777" w:rsidR="00D06061" w:rsidRDefault="00D06061" w:rsidP="00D06061">
      <w:pPr>
        <w:pStyle w:val="Doc-text2"/>
      </w:pPr>
      <w:r>
        <w:rPr>
          <w:i/>
          <w:iCs/>
        </w:rPr>
        <w:lastRenderedPageBreak/>
        <w:t>-</w:t>
      </w:r>
      <w:r>
        <w:tab/>
        <w:t xml:space="preserve">CATT thinks that dedicate priority is not enough.  Google thinks that perhaps it could be sufficient with a good choice of timers.  Ericsson thinks that we can also use HO and we can solve them without UE impact.  </w:t>
      </w:r>
    </w:p>
    <w:p w14:paraId="4FF97F12" w14:textId="77777777" w:rsidR="00D06061" w:rsidRDefault="00D06061" w:rsidP="00D06061">
      <w:pPr>
        <w:pStyle w:val="Doc-text2"/>
      </w:pPr>
      <w:r>
        <w:rPr>
          <w:i/>
          <w:iCs/>
        </w:rPr>
        <w:t>-</w:t>
      </w:r>
      <w:r>
        <w:tab/>
        <w:t>Intel thinks that we should use dedicated priority as a baseline but consider some enhancements.</w:t>
      </w:r>
    </w:p>
    <w:p w14:paraId="318CBD77" w14:textId="77777777" w:rsidR="00D06061" w:rsidRDefault="00D06061" w:rsidP="00D06061">
      <w:pPr>
        <w:pStyle w:val="Doc-text2"/>
      </w:pPr>
      <w:r>
        <w:rPr>
          <w:i/>
          <w:iCs/>
        </w:rPr>
        <w:t>-</w:t>
      </w:r>
      <w:r>
        <w:tab/>
        <w:t xml:space="preserve">Vodafone thinks that we also have tracking area list as a tool to handle all of this in Rel-15.    </w:t>
      </w:r>
    </w:p>
    <w:p w14:paraId="7F4D5598" w14:textId="77777777" w:rsidR="00D06061" w:rsidRDefault="00D06061" w:rsidP="00D06061">
      <w:pPr>
        <w:pStyle w:val="Doc-text2"/>
      </w:pPr>
      <w:r>
        <w:rPr>
          <w:i/>
          <w:iCs/>
        </w:rPr>
        <w:t>-</w:t>
      </w:r>
      <w:r>
        <w:tab/>
        <w:t xml:space="preserve">LG thinks identify what the problem is.  </w:t>
      </w:r>
    </w:p>
    <w:p w14:paraId="54D9A07A" w14:textId="77777777" w:rsidR="00D06061" w:rsidRDefault="00D06061" w:rsidP="00D06061">
      <w:pPr>
        <w:pStyle w:val="Doc-text2"/>
      </w:pPr>
      <w:r>
        <w:rPr>
          <w:i/>
          <w:iCs/>
        </w:rPr>
        <w:t>-</w:t>
      </w:r>
      <w:r>
        <w:tab/>
        <w:t>Huawei sees some drawbacks on the solution.</w:t>
      </w:r>
    </w:p>
    <w:p w14:paraId="3BEE56B1" w14:textId="77777777" w:rsidR="00D06061" w:rsidRDefault="00D06061" w:rsidP="00D06061">
      <w:pPr>
        <w:pStyle w:val="Doc-text2"/>
      </w:pPr>
    </w:p>
    <w:p w14:paraId="41808D22" w14:textId="34B86B1E" w:rsidR="00D06061" w:rsidRDefault="00D06061" w:rsidP="00D06061">
      <w:pPr>
        <w:pStyle w:val="Agreement"/>
        <w:pBdr>
          <w:top w:val="single" w:sz="4" w:space="1" w:color="auto"/>
          <w:left w:val="single" w:sz="4" w:space="4" w:color="auto"/>
          <w:bottom w:val="single" w:sz="4" w:space="1" w:color="auto"/>
          <w:right w:val="single" w:sz="4" w:space="4" w:color="auto"/>
        </w:pBdr>
      </w:pPr>
      <w:r>
        <w:t xml:space="preserve">Identify the problem with existing mechanisms with dedicated priority and study if some enhancements are needed  </w:t>
      </w:r>
    </w:p>
    <w:p w14:paraId="7BB31A1B" w14:textId="77777777" w:rsidR="00D06061" w:rsidRPr="00ED5AF9" w:rsidRDefault="00D06061" w:rsidP="00D06061">
      <w:pPr>
        <w:pStyle w:val="Doc-text2"/>
        <w:rPr>
          <w:i/>
          <w:iCs/>
        </w:rPr>
      </w:pPr>
    </w:p>
    <w:p w14:paraId="20FD65F6" w14:textId="77777777" w:rsidR="00D06061" w:rsidRDefault="00D06061" w:rsidP="00D06061">
      <w:pPr>
        <w:pStyle w:val="Doc-text2"/>
        <w:rPr>
          <w:i/>
          <w:iCs/>
        </w:rPr>
      </w:pPr>
    </w:p>
    <w:p w14:paraId="343D546D" w14:textId="77777777" w:rsidR="00D06061" w:rsidRDefault="00D06061" w:rsidP="00D06061">
      <w:pPr>
        <w:pStyle w:val="Doc-text2"/>
        <w:rPr>
          <w:i/>
          <w:iCs/>
        </w:rPr>
      </w:pPr>
      <w:r>
        <w:rPr>
          <w:i/>
          <w:iCs/>
        </w:rPr>
        <w:t xml:space="preserve">Discussion on RACH </w:t>
      </w:r>
    </w:p>
    <w:p w14:paraId="2FDCAD12" w14:textId="77777777" w:rsidR="00D06061" w:rsidRDefault="00D06061" w:rsidP="00D06061">
      <w:pPr>
        <w:pStyle w:val="Doc-text2"/>
        <w:rPr>
          <w:i/>
          <w:iCs/>
        </w:rPr>
      </w:pPr>
      <w:r w:rsidRPr="00ED5AF9">
        <w:rPr>
          <w:i/>
          <w:iCs/>
        </w:rPr>
        <w:t>Proposal 2. RAN2 is asked to study slice based RACH configuration to enable UE’s fast access for the intended slice.</w:t>
      </w:r>
    </w:p>
    <w:p w14:paraId="3FE84C5A" w14:textId="77777777" w:rsidR="00D06061" w:rsidRDefault="00D06061" w:rsidP="00D06061">
      <w:pPr>
        <w:pStyle w:val="Doc-text2"/>
      </w:pPr>
      <w:r>
        <w:t>-</w:t>
      </w:r>
      <w:r>
        <w:tab/>
        <w:t xml:space="preserve">Lenovo asks how fast </w:t>
      </w:r>
      <w:proofErr w:type="gramStart"/>
      <w:r>
        <w:t>does the UE need</w:t>
      </w:r>
      <w:proofErr w:type="gramEnd"/>
      <w:r>
        <w:t xml:space="preserve"> to be able to change slices.  After that requirement it will be easier to answer the question</w:t>
      </w:r>
    </w:p>
    <w:p w14:paraId="4DC5F71B" w14:textId="77777777" w:rsidR="00D06061" w:rsidRDefault="00D06061" w:rsidP="00D06061">
      <w:pPr>
        <w:pStyle w:val="Doc-text2"/>
      </w:pPr>
      <w:r>
        <w:t>-</w:t>
      </w:r>
      <w:r>
        <w:tab/>
        <w:t>Vodafone thinks that the questions is do we have two services that want to go on two different frequencies.  This is a rare scenarios and not sure this is a big problem</w:t>
      </w:r>
    </w:p>
    <w:p w14:paraId="3EA59B8E" w14:textId="77777777" w:rsidR="00D06061" w:rsidRDefault="00D06061" w:rsidP="00D06061">
      <w:pPr>
        <w:pStyle w:val="Doc-text2"/>
      </w:pPr>
      <w:r>
        <w:t>-</w:t>
      </w:r>
      <w:r>
        <w:tab/>
        <w:t xml:space="preserve">T-mobile things the important case is the ability to access multiple slices at the same time.  It could be good to look at what SA2 is doing.  </w:t>
      </w:r>
    </w:p>
    <w:p w14:paraId="724D5AC5" w14:textId="77777777" w:rsidR="00D06061" w:rsidRPr="00E1599F" w:rsidRDefault="00D06061" w:rsidP="00D06061">
      <w:pPr>
        <w:pStyle w:val="Doc-text2"/>
      </w:pPr>
    </w:p>
    <w:p w14:paraId="1CA01CA6" w14:textId="6436573D" w:rsidR="00D06061" w:rsidRPr="00E1599F" w:rsidRDefault="00D06061" w:rsidP="00D06061">
      <w:pPr>
        <w:pStyle w:val="Agreement"/>
        <w:pBdr>
          <w:top w:val="single" w:sz="4" w:space="1" w:color="auto"/>
          <w:left w:val="single" w:sz="4" w:space="4" w:color="auto"/>
          <w:bottom w:val="single" w:sz="4" w:space="1" w:color="auto"/>
          <w:right w:val="single" w:sz="4" w:space="4" w:color="auto"/>
        </w:pBdr>
      </w:pPr>
      <w:r>
        <w:t xml:space="preserve">RAN2 will study slice-based RACH resources/configuration and RACH parameters prioritization </w:t>
      </w:r>
      <w:r w:rsidRPr="00ED5AF9">
        <w:rPr>
          <w:i/>
          <w:iCs/>
        </w:rPr>
        <w:t>to enable UE’s fast access for the intended slice.</w:t>
      </w:r>
      <w:r>
        <w:rPr>
          <w:i/>
          <w:iCs/>
        </w:rPr>
        <w:t xml:space="preserve">  </w:t>
      </w:r>
    </w:p>
    <w:p w14:paraId="1E38EB01" w14:textId="6D5E12C1" w:rsidR="00D06061" w:rsidRPr="00182E1F" w:rsidRDefault="00D06061" w:rsidP="00D06061">
      <w:pPr>
        <w:pStyle w:val="Agreement"/>
        <w:pBdr>
          <w:top w:val="single" w:sz="4" w:space="1" w:color="auto"/>
          <w:left w:val="single" w:sz="4" w:space="4" w:color="auto"/>
          <w:bottom w:val="single" w:sz="4" w:space="1" w:color="auto"/>
          <w:right w:val="single" w:sz="4" w:space="4" w:color="auto"/>
        </w:pBdr>
      </w:pPr>
      <w:r>
        <w:t xml:space="preserve">Get input during email discussion on valid use cases </w:t>
      </w:r>
    </w:p>
    <w:p w14:paraId="089C3AF1" w14:textId="77777777" w:rsidR="00D06061" w:rsidRDefault="00D06061" w:rsidP="00D06061">
      <w:pPr>
        <w:pStyle w:val="Doc-text2"/>
        <w:rPr>
          <w:i/>
          <w:iCs/>
        </w:rPr>
      </w:pPr>
    </w:p>
    <w:p w14:paraId="6C8DDE27" w14:textId="77777777" w:rsidR="00D06061" w:rsidRPr="007D642B" w:rsidRDefault="00D06061" w:rsidP="00D06061">
      <w:pPr>
        <w:pStyle w:val="Doc-text2"/>
      </w:pPr>
    </w:p>
    <w:p w14:paraId="19907DA0" w14:textId="77777777" w:rsidR="00D06061" w:rsidRDefault="00D06061" w:rsidP="00D06061">
      <w:pPr>
        <w:pStyle w:val="Doc-text2"/>
        <w:rPr>
          <w:i/>
          <w:iCs/>
        </w:rPr>
      </w:pPr>
    </w:p>
    <w:p w14:paraId="5730158D" w14:textId="77777777" w:rsidR="00D06061" w:rsidRPr="007D642B" w:rsidRDefault="00D06061" w:rsidP="00D06061">
      <w:pPr>
        <w:pStyle w:val="Doc-text2"/>
        <w:ind w:left="363"/>
        <w:rPr>
          <w:i/>
          <w:iCs/>
        </w:rPr>
      </w:pPr>
      <w:r w:rsidRPr="007D642B">
        <w:rPr>
          <w:i/>
          <w:iCs/>
        </w:rPr>
        <w:t>Network vendor input</w:t>
      </w:r>
    </w:p>
    <w:p w14:paraId="6AB7A56D" w14:textId="718C6E48" w:rsidR="00D06061" w:rsidRDefault="00501609" w:rsidP="00D06061">
      <w:pPr>
        <w:pStyle w:val="Doc-title"/>
      </w:pPr>
      <w:hyperlink r:id="rId680" w:history="1">
        <w:r>
          <w:rPr>
            <w:rStyle w:val="Hyperlink"/>
          </w:rPr>
          <w:t>R2-2006854</w:t>
        </w:r>
      </w:hyperlink>
      <w:r w:rsidR="00D06061">
        <w:tab/>
        <w:t>Considerations on slice-based cell reselection</w:t>
      </w:r>
      <w:r w:rsidR="00D06061">
        <w:tab/>
        <w:t>Nokia, Nokia Shanghai Bell</w:t>
      </w:r>
      <w:r w:rsidR="00D06061">
        <w:tab/>
        <w:t>discussion</w:t>
      </w:r>
      <w:r w:rsidR="00D06061">
        <w:tab/>
        <w:t>Rel-17</w:t>
      </w:r>
      <w:r w:rsidR="00D06061">
        <w:tab/>
        <w:t>FS_NR_slice</w:t>
      </w:r>
    </w:p>
    <w:p w14:paraId="22523352" w14:textId="53ECB7A2" w:rsidR="00D06061" w:rsidRDefault="00501609" w:rsidP="00D06061">
      <w:pPr>
        <w:pStyle w:val="Doc-title"/>
      </w:pPr>
      <w:hyperlink r:id="rId681" w:history="1">
        <w:r>
          <w:rPr>
            <w:rStyle w:val="Hyperlink"/>
          </w:rPr>
          <w:t>R2-2007645</w:t>
        </w:r>
      </w:hyperlink>
      <w:r w:rsidR="00D06061">
        <w:tab/>
        <w:t>Methods for serving slices on different frequencies</w:t>
      </w:r>
      <w:r w:rsidR="00D06061">
        <w:tab/>
        <w:t>Ericsson</w:t>
      </w:r>
      <w:r w:rsidR="00D06061">
        <w:tab/>
        <w:t>discussion</w:t>
      </w:r>
      <w:r w:rsidR="00D06061">
        <w:tab/>
        <w:t>Rel-17</w:t>
      </w:r>
      <w:r w:rsidR="00D06061">
        <w:tab/>
        <w:t>FS_NR_slice</w:t>
      </w:r>
    </w:p>
    <w:p w14:paraId="468799C5" w14:textId="15851BF8" w:rsidR="00D06061" w:rsidRDefault="00501609" w:rsidP="00D06061">
      <w:pPr>
        <w:pStyle w:val="Doc-title"/>
      </w:pPr>
      <w:hyperlink r:id="rId682" w:history="1">
        <w:r>
          <w:rPr>
            <w:rStyle w:val="Hyperlink"/>
          </w:rPr>
          <w:t>R2-2006871</w:t>
        </w:r>
      </w:hyperlink>
      <w:r w:rsidR="00D06061">
        <w:tab/>
        <w:t>Consideration on the scope and solutions for RAN slicing enhancement</w:t>
      </w:r>
      <w:r w:rsidR="00D06061">
        <w:tab/>
        <w:t>ZTE corporation, Sanechips</w:t>
      </w:r>
      <w:r w:rsidR="00D06061">
        <w:tab/>
        <w:t>discussion</w:t>
      </w:r>
      <w:r w:rsidR="00D06061">
        <w:tab/>
        <w:t>Rel-17</w:t>
      </w:r>
      <w:r w:rsidR="00D06061">
        <w:tab/>
        <w:t>FS_NR_slice</w:t>
      </w:r>
    </w:p>
    <w:p w14:paraId="5B22F142" w14:textId="7C5640FD" w:rsidR="00D06061" w:rsidRDefault="00501609" w:rsidP="00D06061">
      <w:pPr>
        <w:pStyle w:val="Doc-title"/>
      </w:pPr>
      <w:hyperlink r:id="rId683" w:history="1">
        <w:r>
          <w:rPr>
            <w:rStyle w:val="Hyperlink"/>
          </w:rPr>
          <w:t>R2-2007772</w:t>
        </w:r>
      </w:hyperlink>
      <w:r w:rsidR="00D06061">
        <w:tab/>
        <w:t>Considerations on enhancing the RAN support of network slicing</w:t>
      </w:r>
      <w:r w:rsidR="00D06061">
        <w:tab/>
        <w:t>Huawei, HiSilicon</w:t>
      </w:r>
      <w:r w:rsidR="00D06061">
        <w:tab/>
        <w:t>discussion</w:t>
      </w:r>
      <w:r w:rsidR="00D06061">
        <w:tab/>
        <w:t>Rel-17</w:t>
      </w:r>
      <w:r w:rsidR="00D06061">
        <w:tab/>
        <w:t>FS_NR_slice</w:t>
      </w:r>
    </w:p>
    <w:p w14:paraId="668E50E2" w14:textId="47F9C0B9" w:rsidR="00D06061" w:rsidRDefault="00501609" w:rsidP="00D06061">
      <w:pPr>
        <w:pStyle w:val="Doc-title"/>
      </w:pPr>
      <w:hyperlink r:id="rId684" w:history="1">
        <w:r>
          <w:rPr>
            <w:rStyle w:val="Hyperlink"/>
          </w:rPr>
          <w:t>R2-2006632</w:t>
        </w:r>
      </w:hyperlink>
      <w:r w:rsidR="00D06061">
        <w:tab/>
        <w:t>Initial Discussion on the Scope and Requirements for Slicing</w:t>
      </w:r>
      <w:r w:rsidR="00D06061">
        <w:tab/>
        <w:t>CATT</w:t>
      </w:r>
      <w:r w:rsidR="00D06061">
        <w:tab/>
        <w:t>discussion</w:t>
      </w:r>
      <w:r w:rsidR="00D06061">
        <w:tab/>
        <w:t>Rel-17</w:t>
      </w:r>
      <w:r w:rsidR="00D06061">
        <w:tab/>
        <w:t>FS_NR_slice</w:t>
      </w:r>
    </w:p>
    <w:p w14:paraId="7CC1DB1E" w14:textId="77777777" w:rsidR="00D06061" w:rsidRPr="00127EC5" w:rsidRDefault="00D06061" w:rsidP="00D06061">
      <w:pPr>
        <w:pStyle w:val="Doc-text2"/>
      </w:pPr>
    </w:p>
    <w:p w14:paraId="3400191E" w14:textId="77777777" w:rsidR="00D06061" w:rsidRPr="00127EC5" w:rsidRDefault="00D06061" w:rsidP="00D06061">
      <w:pPr>
        <w:pStyle w:val="Doc-title"/>
        <w:rPr>
          <w:i/>
          <w:iCs/>
        </w:rPr>
      </w:pPr>
      <w:r>
        <w:rPr>
          <w:i/>
          <w:iCs/>
        </w:rPr>
        <w:t>UE Vendor input:</w:t>
      </w:r>
    </w:p>
    <w:p w14:paraId="02D05A43" w14:textId="77777777" w:rsidR="00D06061" w:rsidRPr="00ED5AF9" w:rsidRDefault="00D06061" w:rsidP="00D06061">
      <w:pPr>
        <w:pStyle w:val="Doc-text2"/>
        <w:rPr>
          <w:i/>
          <w:iCs/>
        </w:rPr>
      </w:pPr>
    </w:p>
    <w:p w14:paraId="0E235EF6" w14:textId="303EC4DF" w:rsidR="00D06061" w:rsidRDefault="00501609" w:rsidP="00D06061">
      <w:pPr>
        <w:pStyle w:val="Doc-title"/>
      </w:pPr>
      <w:hyperlink r:id="rId685" w:history="1">
        <w:r>
          <w:rPr>
            <w:rStyle w:val="Hyperlink"/>
          </w:rPr>
          <w:t>R2-2006951</w:t>
        </w:r>
      </w:hyperlink>
      <w:r w:rsidR="00D06061">
        <w:tab/>
        <w:t>Slicing based cell (re)selection</w:t>
      </w:r>
      <w:r w:rsidR="00D06061">
        <w:tab/>
        <w:t>Intel Corporation</w:t>
      </w:r>
      <w:r w:rsidR="00D06061">
        <w:tab/>
        <w:t>discussion</w:t>
      </w:r>
      <w:r w:rsidR="00D06061">
        <w:tab/>
        <w:t>Rel-17</w:t>
      </w:r>
      <w:r w:rsidR="00D06061">
        <w:tab/>
        <w:t>FS_NR_slice</w:t>
      </w:r>
    </w:p>
    <w:p w14:paraId="7DFEB3B2" w14:textId="383A7B56" w:rsidR="00D06061" w:rsidRDefault="00501609" w:rsidP="00D06061">
      <w:pPr>
        <w:pStyle w:val="Doc-title"/>
      </w:pPr>
      <w:hyperlink r:id="rId686" w:history="1">
        <w:r>
          <w:rPr>
            <w:rStyle w:val="Hyperlink"/>
          </w:rPr>
          <w:t>R2-2007088</w:t>
        </w:r>
      </w:hyperlink>
      <w:r w:rsidR="00D06061">
        <w:tab/>
        <w:t>Scoping of RAN Slicing</w:t>
      </w:r>
      <w:r w:rsidR="00D06061">
        <w:tab/>
        <w:t>Apple</w:t>
      </w:r>
      <w:r w:rsidR="00D06061">
        <w:tab/>
        <w:t>discussion</w:t>
      </w:r>
      <w:r w:rsidR="00D06061">
        <w:tab/>
        <w:t>Rel-17</w:t>
      </w:r>
      <w:r w:rsidR="00D06061">
        <w:tab/>
        <w:t>FS_NR_slice</w:t>
      </w:r>
    </w:p>
    <w:p w14:paraId="2F40AA94" w14:textId="6E7CB5B0" w:rsidR="00D06061" w:rsidRDefault="00501609" w:rsidP="00D06061">
      <w:pPr>
        <w:pStyle w:val="Doc-title"/>
      </w:pPr>
      <w:hyperlink r:id="rId687" w:history="1">
        <w:r>
          <w:rPr>
            <w:rStyle w:val="Hyperlink"/>
          </w:rPr>
          <w:t>R2-2006883</w:t>
        </w:r>
      </w:hyperlink>
      <w:r w:rsidR="00D06061">
        <w:tab/>
        <w:t>Considerations on scope of RAN slicing enhancements</w:t>
      </w:r>
      <w:r w:rsidR="00D06061">
        <w:tab/>
        <w:t>Lenovo, Motorola Mobility</w:t>
      </w:r>
      <w:r w:rsidR="00D06061">
        <w:tab/>
        <w:t>discussion</w:t>
      </w:r>
      <w:r w:rsidR="00D06061">
        <w:tab/>
        <w:t>Rel-17</w:t>
      </w:r>
      <w:r w:rsidR="00D06061">
        <w:tab/>
        <w:t>FS_NR_slice</w:t>
      </w:r>
    </w:p>
    <w:p w14:paraId="5EDCAD6E" w14:textId="7651EB96" w:rsidR="00D06061" w:rsidRDefault="00501609" w:rsidP="00D06061">
      <w:pPr>
        <w:pStyle w:val="Doc-title"/>
      </w:pPr>
      <w:hyperlink r:id="rId688" w:history="1">
        <w:r>
          <w:rPr>
            <w:rStyle w:val="Hyperlink"/>
          </w:rPr>
          <w:t>R2-2007609</w:t>
        </w:r>
      </w:hyperlink>
      <w:r w:rsidR="00D06061">
        <w:tab/>
        <w:t>Discussion on Network Slicing’s Impact on Cell Reselection</w:t>
      </w:r>
      <w:r w:rsidR="00D06061">
        <w:tab/>
        <w:t>Convida Wireless</w:t>
      </w:r>
      <w:r w:rsidR="00D06061">
        <w:tab/>
        <w:t>discussion</w:t>
      </w:r>
      <w:r w:rsidR="00D06061">
        <w:tab/>
        <w:t>FS_NR_slice</w:t>
      </w:r>
    </w:p>
    <w:p w14:paraId="52F6419B" w14:textId="7AAE9566" w:rsidR="00D06061" w:rsidRDefault="00501609" w:rsidP="00D06061">
      <w:pPr>
        <w:pStyle w:val="Doc-title"/>
      </w:pPr>
      <w:hyperlink r:id="rId689" w:history="1">
        <w:r>
          <w:rPr>
            <w:rStyle w:val="Hyperlink"/>
          </w:rPr>
          <w:t>R2-2007140</w:t>
        </w:r>
      </w:hyperlink>
      <w:r w:rsidR="00D06061">
        <w:tab/>
        <w:t>Consideration on Rel-17 slicing</w:t>
      </w:r>
      <w:r w:rsidR="00D06061">
        <w:tab/>
        <w:t>OPPO</w:t>
      </w:r>
      <w:r w:rsidR="00D06061">
        <w:tab/>
        <w:t>discussion</w:t>
      </w:r>
      <w:r w:rsidR="00D06061">
        <w:tab/>
        <w:t>Rel-17</w:t>
      </w:r>
      <w:r w:rsidR="00D06061">
        <w:tab/>
        <w:t>FS_NR_slice</w:t>
      </w:r>
    </w:p>
    <w:p w14:paraId="4C3FBFAF" w14:textId="3BEF7243" w:rsidR="00D06061" w:rsidRDefault="00501609" w:rsidP="00D06061">
      <w:pPr>
        <w:pStyle w:val="Doc-title"/>
      </w:pPr>
      <w:hyperlink r:id="rId690" w:history="1">
        <w:r>
          <w:rPr>
            <w:rStyle w:val="Hyperlink"/>
          </w:rPr>
          <w:t>R2-2007250</w:t>
        </w:r>
      </w:hyperlink>
      <w:r w:rsidR="00D06061">
        <w:tab/>
        <w:t>Assistant information to enable UE fast access network slice</w:t>
      </w:r>
      <w:r w:rsidR="00D06061">
        <w:tab/>
        <w:t>ITRI</w:t>
      </w:r>
      <w:r w:rsidR="00D06061">
        <w:tab/>
        <w:t>discussion</w:t>
      </w:r>
      <w:r w:rsidR="00D06061">
        <w:tab/>
        <w:t>FS_NR_slice</w:t>
      </w:r>
    </w:p>
    <w:p w14:paraId="44A97763" w14:textId="6D528D8E" w:rsidR="00D06061" w:rsidRDefault="00501609" w:rsidP="00D06061">
      <w:pPr>
        <w:pStyle w:val="Doc-title"/>
      </w:pPr>
      <w:hyperlink r:id="rId691" w:history="1">
        <w:r>
          <w:rPr>
            <w:rStyle w:val="Hyperlink"/>
          </w:rPr>
          <w:t>R2-2007051</w:t>
        </w:r>
      </w:hyperlink>
      <w:r w:rsidR="00D06061">
        <w:tab/>
        <w:t>Consideration on RAN slicing</w:t>
      </w:r>
      <w:r w:rsidR="00D06061">
        <w:tab/>
        <w:t>Spreadtrum Communications</w:t>
      </w:r>
      <w:r w:rsidR="00D06061">
        <w:tab/>
        <w:t>discussion</w:t>
      </w:r>
    </w:p>
    <w:p w14:paraId="3455F080" w14:textId="716E198F" w:rsidR="00D06061" w:rsidRDefault="00501609" w:rsidP="00D06061">
      <w:pPr>
        <w:pStyle w:val="Doc-title"/>
      </w:pPr>
      <w:hyperlink r:id="rId692" w:history="1">
        <w:r>
          <w:rPr>
            <w:rStyle w:val="Hyperlink"/>
          </w:rPr>
          <w:t>R2-2007302</w:t>
        </w:r>
      </w:hyperlink>
      <w:r w:rsidR="00D06061">
        <w:tab/>
        <w:t>Consideration on RAN slicing</w:t>
      </w:r>
      <w:r w:rsidR="00D06061">
        <w:tab/>
        <w:t>vivo</w:t>
      </w:r>
      <w:r w:rsidR="00D06061">
        <w:tab/>
        <w:t>discussion</w:t>
      </w:r>
      <w:r w:rsidR="00D06061">
        <w:tab/>
        <w:t>Rel-17</w:t>
      </w:r>
      <w:r w:rsidR="00D06061">
        <w:tab/>
        <w:t>FS_NR_slice</w:t>
      </w:r>
    </w:p>
    <w:p w14:paraId="5FF828AD" w14:textId="26B766FC" w:rsidR="00D06061" w:rsidRDefault="00501609" w:rsidP="00D06061">
      <w:pPr>
        <w:pStyle w:val="Doc-title"/>
      </w:pPr>
      <w:hyperlink r:id="rId693" w:history="1">
        <w:r>
          <w:rPr>
            <w:rStyle w:val="Hyperlink"/>
          </w:rPr>
          <w:t>R2-2007402</w:t>
        </w:r>
      </w:hyperlink>
      <w:r w:rsidR="00D06061">
        <w:tab/>
        <w:t>Discussion on RAN Slicing</w:t>
      </w:r>
      <w:r w:rsidR="00D06061">
        <w:tab/>
        <w:t>LG Electronics UK</w:t>
      </w:r>
      <w:r w:rsidR="00D06061">
        <w:tab/>
        <w:t>discussion</w:t>
      </w:r>
      <w:r w:rsidR="00D06061">
        <w:tab/>
        <w:t>Rel-17</w:t>
      </w:r>
    </w:p>
    <w:p w14:paraId="4E3D6E4E" w14:textId="18A7BF9B" w:rsidR="00D06061" w:rsidRDefault="00501609" w:rsidP="00D06061">
      <w:pPr>
        <w:pStyle w:val="Doc-title"/>
      </w:pPr>
      <w:hyperlink r:id="rId694" w:history="1">
        <w:r>
          <w:rPr>
            <w:rStyle w:val="Hyperlink"/>
          </w:rPr>
          <w:t>R2-2007521</w:t>
        </w:r>
      </w:hyperlink>
      <w:r w:rsidR="00D06061">
        <w:tab/>
        <w:t>Enhancement on RAN support of network slicing</w:t>
      </w:r>
      <w:r w:rsidR="00D06061">
        <w:tab/>
        <w:t>Beijing Xiaomi Software Tech</w:t>
      </w:r>
      <w:r w:rsidR="00D06061">
        <w:tab/>
        <w:t>discussion</w:t>
      </w:r>
      <w:r w:rsidR="00D06061">
        <w:tab/>
        <w:t>Rel-17</w:t>
      </w:r>
    </w:p>
    <w:p w14:paraId="25BD9109" w14:textId="3556080F" w:rsidR="00D06061" w:rsidRDefault="00501609" w:rsidP="00D06061">
      <w:pPr>
        <w:pStyle w:val="Doc-title"/>
      </w:pPr>
      <w:hyperlink r:id="rId695" w:history="1">
        <w:r>
          <w:rPr>
            <w:rStyle w:val="Hyperlink"/>
          </w:rPr>
          <w:t>R2-2007606</w:t>
        </w:r>
      </w:hyperlink>
      <w:r w:rsidR="00D06061">
        <w:tab/>
        <w:t>Considerations on Frequency Band Selection for RAN Slicing</w:t>
      </w:r>
      <w:r w:rsidR="00D06061">
        <w:tab/>
        <w:t>SHARP Corporation</w:t>
      </w:r>
      <w:r w:rsidR="00D06061">
        <w:tab/>
        <w:t>discussion</w:t>
      </w:r>
      <w:r w:rsidR="00D06061">
        <w:tab/>
        <w:t>Rel-17</w:t>
      </w:r>
    </w:p>
    <w:p w14:paraId="7471D2EB" w14:textId="0BE7F8ED" w:rsidR="00D06061" w:rsidRDefault="00501609" w:rsidP="00D06061">
      <w:pPr>
        <w:pStyle w:val="Doc-title"/>
      </w:pPr>
      <w:hyperlink r:id="rId696" w:history="1">
        <w:r>
          <w:rPr>
            <w:rStyle w:val="Hyperlink"/>
          </w:rPr>
          <w:t>R2-2007607</w:t>
        </w:r>
      </w:hyperlink>
      <w:r w:rsidR="00D06061">
        <w:tab/>
        <w:t>Basic requirements for RAN slicing</w:t>
      </w:r>
      <w:r w:rsidR="00D06061">
        <w:tab/>
        <w:t>Google Inc.</w:t>
      </w:r>
      <w:r w:rsidR="00D06061">
        <w:tab/>
        <w:t>discussion</w:t>
      </w:r>
      <w:r w:rsidR="00D06061">
        <w:tab/>
        <w:t>Rel-17</w:t>
      </w:r>
      <w:r w:rsidR="00D06061">
        <w:tab/>
        <w:t>FS_NR_slice</w:t>
      </w:r>
    </w:p>
    <w:p w14:paraId="4DB57A9B" w14:textId="77777777" w:rsidR="00D06061" w:rsidRDefault="00D06061" w:rsidP="00D06061">
      <w:pPr>
        <w:pStyle w:val="Doc-text2"/>
        <w:ind w:left="0" w:firstLine="0"/>
      </w:pPr>
    </w:p>
    <w:p w14:paraId="462D6240" w14:textId="77777777" w:rsidR="00D06061" w:rsidRPr="00127EC5" w:rsidRDefault="00D06061" w:rsidP="00D06061">
      <w:pPr>
        <w:pStyle w:val="Doc-text2"/>
        <w:ind w:left="0" w:firstLine="0"/>
        <w:rPr>
          <w:i/>
          <w:iCs/>
        </w:rPr>
      </w:pPr>
      <w:r>
        <w:rPr>
          <w:i/>
          <w:iCs/>
        </w:rPr>
        <w:t>Withdrawn:</w:t>
      </w:r>
    </w:p>
    <w:p w14:paraId="561F1833" w14:textId="0795B31B" w:rsidR="00D06061" w:rsidRDefault="00501609" w:rsidP="00D06061">
      <w:pPr>
        <w:pStyle w:val="Doc-title"/>
      </w:pPr>
      <w:hyperlink r:id="rId697" w:history="1">
        <w:r>
          <w:rPr>
            <w:rStyle w:val="Hyperlink"/>
          </w:rPr>
          <w:t>R2-2006528</w:t>
        </w:r>
      </w:hyperlink>
      <w:r w:rsidR="00D06061">
        <w:tab/>
        <w:t>LS on 5GC assisted cell selection for accessing network slice (S1-202264; contact: ZTE)</w:t>
      </w:r>
      <w:r w:rsidR="00D06061">
        <w:tab/>
        <w:t>SA1</w:t>
      </w:r>
      <w:r w:rsidR="00D06061">
        <w:tab/>
        <w:t>LS in</w:t>
      </w:r>
      <w:r w:rsidR="00D06061">
        <w:tab/>
        <w:t>Rel-17</w:t>
      </w:r>
      <w:r w:rsidR="00D06061">
        <w:tab/>
        <w:t>FS_eNS_Ph2</w:t>
      </w:r>
      <w:r w:rsidR="00D06061">
        <w:tab/>
        <w:t>To:SA2</w:t>
      </w:r>
      <w:r w:rsidR="00D06061">
        <w:tab/>
        <w:t>Cc:RAN2, RAN3</w:t>
      </w:r>
      <w:r w:rsidR="00D06061">
        <w:tab/>
        <w:t>Withdrawn</w:t>
      </w:r>
    </w:p>
    <w:p w14:paraId="01F04C66" w14:textId="38556F4C" w:rsidR="00D06061" w:rsidRDefault="00501609" w:rsidP="00D06061">
      <w:pPr>
        <w:pStyle w:val="Doc-title"/>
      </w:pPr>
      <w:hyperlink r:id="rId698" w:history="1">
        <w:r>
          <w:rPr>
            <w:rStyle w:val="Hyperlink"/>
          </w:rPr>
          <w:t>R2-2006529</w:t>
        </w:r>
      </w:hyperlink>
      <w:r w:rsidR="00D06061">
        <w:tab/>
        <w:t>LS on 5GC assisted cell selection for accessing network slice (S2-2001728; contact: ZTE)</w:t>
      </w:r>
      <w:r w:rsidR="00D06061">
        <w:tab/>
        <w:t>SA2</w:t>
      </w:r>
      <w:r w:rsidR="00D06061">
        <w:tab/>
        <w:t>LS in</w:t>
      </w:r>
      <w:r w:rsidR="00D06061">
        <w:tab/>
        <w:t>Rel-17</w:t>
      </w:r>
      <w:r w:rsidR="00D06061">
        <w:tab/>
        <w:t>FS_eNS_Ph2</w:t>
      </w:r>
      <w:r w:rsidR="00D06061">
        <w:tab/>
        <w:t>To:SA1, RAN2, RAN3</w:t>
      </w:r>
      <w:r w:rsidR="00D06061">
        <w:tab/>
        <w:t>Withdrawn</w:t>
      </w:r>
    </w:p>
    <w:p w14:paraId="7AAF9FCC" w14:textId="7B017C40" w:rsidR="00D06061" w:rsidRDefault="00501609" w:rsidP="00D06061">
      <w:pPr>
        <w:pStyle w:val="Doc-title"/>
      </w:pPr>
      <w:hyperlink r:id="rId699" w:history="1">
        <w:r>
          <w:rPr>
            <w:rStyle w:val="Hyperlink"/>
          </w:rPr>
          <w:t>R2-2006887</w:t>
        </w:r>
      </w:hyperlink>
      <w:r w:rsidR="00D06061">
        <w:tab/>
        <w:t>5G RAN Slicing Framework During Cell Reselection</w:t>
      </w:r>
      <w:r w:rsidR="00D06061">
        <w:tab/>
        <w:t>MITRE Corporation</w:t>
      </w:r>
      <w:r w:rsidR="00D06061">
        <w:tab/>
        <w:t>discussion</w:t>
      </w:r>
      <w:r w:rsidR="00D06061">
        <w:tab/>
        <w:t>Late</w:t>
      </w:r>
      <w:r w:rsidR="00D06061">
        <w:tab/>
        <w:t>Withdrawn</w:t>
      </w:r>
    </w:p>
    <w:p w14:paraId="3E923E89" w14:textId="77777777" w:rsidR="00D06061" w:rsidRDefault="00D06061" w:rsidP="00D06061">
      <w:pPr>
        <w:pStyle w:val="Doc-text2"/>
        <w:ind w:left="0" w:firstLine="0"/>
      </w:pPr>
    </w:p>
    <w:p w14:paraId="0B75EE0E" w14:textId="77777777" w:rsidR="00D06061" w:rsidRDefault="00D06061" w:rsidP="00D06061">
      <w:pPr>
        <w:pStyle w:val="BoldComments"/>
      </w:pPr>
      <w:r>
        <w:t>By Email [213]</w:t>
      </w:r>
    </w:p>
    <w:p w14:paraId="463A5239" w14:textId="77777777" w:rsidR="00D06061" w:rsidRDefault="00D06061" w:rsidP="00D06061">
      <w:pPr>
        <w:pStyle w:val="Doc-text2"/>
        <w:ind w:left="0" w:firstLine="0"/>
      </w:pPr>
    </w:p>
    <w:p w14:paraId="467124F5" w14:textId="77777777" w:rsidR="00D06061" w:rsidRPr="00CC7DC0" w:rsidRDefault="00D06061" w:rsidP="00D06061">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7DA39315" w14:textId="77777777" w:rsidR="00D06061" w:rsidRPr="00CC7DC0" w:rsidRDefault="00D06061" w:rsidP="00D06061">
      <w:pPr>
        <w:pStyle w:val="EmailDiscussion2"/>
        <w:ind w:left="1619" w:firstLine="0"/>
        <w:rPr>
          <w:u w:val="single"/>
        </w:rPr>
      </w:pPr>
      <w:r w:rsidRPr="00CC7DC0">
        <w:rPr>
          <w:u w:val="single"/>
        </w:rPr>
        <w:t xml:space="preserve">Scope: </w:t>
      </w:r>
    </w:p>
    <w:p w14:paraId="074E82CB" w14:textId="77777777" w:rsidR="00D06061" w:rsidRDefault="00D06061" w:rsidP="00D06061">
      <w:pPr>
        <w:pStyle w:val="EmailDiscussion2"/>
        <w:numPr>
          <w:ilvl w:val="2"/>
          <w:numId w:val="7"/>
        </w:numPr>
        <w:ind w:left="1980"/>
      </w:pPr>
      <w:r>
        <w:t>Discuss use cases and deployment scenarios based on online decisions.</w:t>
      </w:r>
    </w:p>
    <w:p w14:paraId="69FC6A74" w14:textId="77777777" w:rsidR="00D06061" w:rsidRDefault="00D06061" w:rsidP="00D06061">
      <w:pPr>
        <w:pStyle w:val="EmailDiscussion2"/>
        <w:numPr>
          <w:ilvl w:val="2"/>
          <w:numId w:val="7"/>
        </w:numPr>
        <w:ind w:left="1980"/>
      </w:pPr>
      <w:r>
        <w:t xml:space="preserve">Capture agreements from this meeting in a TP to the TR </w:t>
      </w:r>
    </w:p>
    <w:p w14:paraId="138CD3A3" w14:textId="77777777" w:rsidR="00D06061" w:rsidRPr="00CC7DC0" w:rsidRDefault="00D06061" w:rsidP="00D06061">
      <w:pPr>
        <w:pStyle w:val="EmailDiscussion2"/>
        <w:rPr>
          <w:u w:val="single"/>
        </w:rPr>
      </w:pPr>
      <w:r w:rsidRPr="00CC7DC0">
        <w:tab/>
      </w:r>
      <w:r w:rsidRPr="00CC7DC0">
        <w:rPr>
          <w:u w:val="single"/>
        </w:rPr>
        <w:t xml:space="preserve">Intended outcome: </w:t>
      </w:r>
    </w:p>
    <w:p w14:paraId="1C9FD27C" w14:textId="292222BB" w:rsidR="00D06061" w:rsidRDefault="00D06061" w:rsidP="00D06061">
      <w:pPr>
        <w:pStyle w:val="EmailDiscussion2"/>
        <w:numPr>
          <w:ilvl w:val="2"/>
          <w:numId w:val="7"/>
        </w:numPr>
        <w:ind w:left="1980"/>
      </w:pPr>
      <w:r>
        <w:t>Discussion s</w:t>
      </w:r>
      <w:r w:rsidRPr="00201A39">
        <w:t xml:space="preserve">ummary in </w:t>
      </w:r>
      <w:hyperlink r:id="rId700" w:history="1">
        <w:r w:rsidR="00501609">
          <w:rPr>
            <w:rStyle w:val="Hyperlink"/>
          </w:rPr>
          <w:t>R2-2008143</w:t>
        </w:r>
      </w:hyperlink>
      <w:r>
        <w:t xml:space="preserve"> </w:t>
      </w:r>
      <w:r w:rsidRPr="005422B2">
        <w:t xml:space="preserve">(by email </w:t>
      </w:r>
      <w:r>
        <w:t>rapp</w:t>
      </w:r>
      <w:r w:rsidRPr="005422B2">
        <w:t>orteur)</w:t>
      </w:r>
      <w:r>
        <w:t>, including TP for the TR.</w:t>
      </w:r>
    </w:p>
    <w:p w14:paraId="3A5A905A" w14:textId="77777777" w:rsidR="00D06061" w:rsidRPr="005422B2" w:rsidRDefault="00D06061" w:rsidP="00D06061">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F60941A" w14:textId="77777777" w:rsidR="00D06061" w:rsidRPr="00C1796C" w:rsidRDefault="00D06061" w:rsidP="00D06061">
      <w:pPr>
        <w:pStyle w:val="EmailDiscussion2"/>
        <w:numPr>
          <w:ilvl w:val="2"/>
          <w:numId w:val="7"/>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771E8741" w14:textId="6E0C4C13" w:rsidR="00D06061" w:rsidRPr="007C5C27" w:rsidRDefault="00D06061" w:rsidP="00D06061">
      <w:pPr>
        <w:pStyle w:val="EmailDiscussion2"/>
        <w:numPr>
          <w:ilvl w:val="2"/>
          <w:numId w:val="7"/>
        </w:numPr>
        <w:ind w:left="1980"/>
      </w:pPr>
      <w:r w:rsidRPr="00C1796C">
        <w:rPr>
          <w:color w:val="000000" w:themeColor="text1"/>
        </w:rPr>
        <w:t xml:space="preserve">Deadline for rapporteur's summary (in </w:t>
      </w:r>
      <w:hyperlink r:id="rId701" w:history="1">
        <w:r w:rsidR="00501609">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6937B256" w14:textId="77777777" w:rsidR="00D06061" w:rsidRDefault="00D06061" w:rsidP="00D06061">
      <w:pPr>
        <w:pStyle w:val="Doc-text2"/>
        <w:ind w:left="0" w:firstLine="0"/>
      </w:pPr>
    </w:p>
    <w:p w14:paraId="18C17279" w14:textId="77777777" w:rsidR="00D06061" w:rsidRDefault="00D06061" w:rsidP="00D06061">
      <w:pPr>
        <w:pStyle w:val="Doc-text2"/>
        <w:ind w:left="0" w:firstLine="0"/>
      </w:pPr>
    </w:p>
    <w:p w14:paraId="50514EA4" w14:textId="77777777" w:rsidR="00D06061" w:rsidRDefault="00D06061" w:rsidP="00D06061">
      <w:pPr>
        <w:pStyle w:val="BoldComments"/>
      </w:pPr>
      <w:r>
        <w:t>By Web Conf (Friday August 28</w:t>
      </w:r>
      <w:r w:rsidRPr="00E47F05">
        <w:rPr>
          <w:vertAlign w:val="superscript"/>
        </w:rPr>
        <w:t>th</w:t>
      </w:r>
      <w:r>
        <w:t>)</w:t>
      </w:r>
      <w:r w:rsidRPr="007E36AD">
        <w:t xml:space="preserve"> </w:t>
      </w:r>
    </w:p>
    <w:p w14:paraId="5A42DCBE" w14:textId="49CF4FE4" w:rsidR="00D06061" w:rsidRDefault="00501609" w:rsidP="00D06061">
      <w:pPr>
        <w:pStyle w:val="Doc-title"/>
      </w:pPr>
      <w:hyperlink r:id="rId702" w:history="1">
        <w:r>
          <w:rPr>
            <w:rStyle w:val="Hyperlink"/>
          </w:rPr>
          <w:t>R2-2008143</w:t>
        </w:r>
      </w:hyperlink>
      <w:r w:rsidR="00D06061" w:rsidRPr="005B4368">
        <w:tab/>
      </w:r>
      <w:r w:rsidR="00D06061" w:rsidRPr="00A37BDB">
        <w:t>Summary of discussion [2</w:t>
      </w:r>
      <w:r w:rsidR="00D06061">
        <w:t>13</w:t>
      </w:r>
      <w:r w:rsidR="00D06061" w:rsidRPr="00A37BDB">
        <w:t xml:space="preserve">] on </w:t>
      </w:r>
      <w:r w:rsidR="00D06061">
        <w:t>Use cases and deployment scenarios (CMCC</w:t>
      </w:r>
      <w:r w:rsidR="00D06061" w:rsidRPr="00C273B7">
        <w:t>)</w:t>
      </w:r>
      <w:r w:rsidR="00D06061">
        <w:tab/>
        <w:t>CMCC</w:t>
      </w:r>
      <w:r w:rsidR="00D06061" w:rsidRPr="005B4368">
        <w:tab/>
        <w:t>discussion</w:t>
      </w:r>
      <w:r w:rsidR="00D06061" w:rsidRPr="005B4368">
        <w:tab/>
      </w:r>
      <w:r w:rsidR="00D06061">
        <w:t xml:space="preserve">FS_NR_slice </w:t>
      </w:r>
      <w:r w:rsidR="00D06061">
        <w:tab/>
      </w:r>
      <w:r w:rsidR="00D06061" w:rsidRPr="005B4368">
        <w:t>Late</w:t>
      </w:r>
    </w:p>
    <w:p w14:paraId="521B45D4" w14:textId="77777777" w:rsidR="00D06061" w:rsidRPr="008D425F" w:rsidRDefault="00D06061" w:rsidP="00D06061">
      <w:pPr>
        <w:pStyle w:val="Doc-text2"/>
        <w:rPr>
          <w:i/>
          <w:iCs/>
        </w:rPr>
      </w:pPr>
    </w:p>
    <w:p w14:paraId="7B52C9ED" w14:textId="77777777" w:rsidR="00D06061" w:rsidRPr="008D425F" w:rsidRDefault="00D06061" w:rsidP="00D06061">
      <w:pPr>
        <w:pStyle w:val="Doc-text2"/>
        <w:rPr>
          <w:i/>
          <w:iCs/>
        </w:rPr>
      </w:pPr>
      <w:r w:rsidRPr="008D425F">
        <w:rPr>
          <w:i/>
          <w:iCs/>
        </w:rPr>
        <w:t>[Cat a] Proposal 1: The scenario TP to TS 38.832 is agreeable with the following changes:</w:t>
      </w:r>
    </w:p>
    <w:p w14:paraId="3219893A" w14:textId="77777777" w:rsidR="00D06061" w:rsidRPr="008D425F" w:rsidRDefault="00D06061" w:rsidP="00D06061">
      <w:pPr>
        <w:pStyle w:val="Doc-text2"/>
        <w:rPr>
          <w:i/>
          <w:iCs/>
        </w:rPr>
      </w:pPr>
      <w:r w:rsidRPr="008D425F">
        <w:rPr>
          <w:i/>
          <w:iCs/>
        </w:rPr>
        <w:t>-</w:t>
      </w:r>
      <w:r w:rsidRPr="008D425F">
        <w:rPr>
          <w:i/>
          <w:iCs/>
        </w:rPr>
        <w:tab/>
        <w:t>generalize the frequency and slice in figure 1</w:t>
      </w:r>
    </w:p>
    <w:p w14:paraId="18B240ED" w14:textId="77777777" w:rsidR="00D06061" w:rsidRPr="008D425F" w:rsidRDefault="00D06061" w:rsidP="00D06061">
      <w:pPr>
        <w:pStyle w:val="Doc-text2"/>
        <w:rPr>
          <w:i/>
          <w:iCs/>
        </w:rPr>
      </w:pPr>
      <w:r w:rsidRPr="008D425F">
        <w:rPr>
          <w:i/>
          <w:iCs/>
        </w:rPr>
        <w:t>-</w:t>
      </w:r>
      <w:r w:rsidRPr="008D425F">
        <w:rPr>
          <w:i/>
          <w:iCs/>
        </w:rPr>
        <w:tab/>
        <w:t>add “Editor Note: Additional scenarios can be discussed as part of the study”. And adding new scenario figures can be discussed in next meeting.</w:t>
      </w:r>
    </w:p>
    <w:p w14:paraId="0971892F" w14:textId="77777777" w:rsidR="00D06061" w:rsidRPr="008D425F" w:rsidRDefault="00D06061" w:rsidP="00D06061">
      <w:pPr>
        <w:pStyle w:val="Doc-text2"/>
        <w:rPr>
          <w:i/>
          <w:iCs/>
        </w:rPr>
      </w:pPr>
      <w:r w:rsidRPr="008D425F">
        <w:rPr>
          <w:i/>
          <w:iCs/>
        </w:rPr>
        <w:t>-</w:t>
      </w:r>
      <w:r w:rsidRPr="008D425F">
        <w:rPr>
          <w:i/>
          <w:iCs/>
        </w:rPr>
        <w:tab/>
        <w:t>delete the wording “layer”</w:t>
      </w:r>
    </w:p>
    <w:p w14:paraId="63A895AE" w14:textId="77777777" w:rsidR="00D06061" w:rsidRPr="008D425F" w:rsidRDefault="00D06061" w:rsidP="00D06061">
      <w:pPr>
        <w:pStyle w:val="Doc-text2"/>
        <w:rPr>
          <w:i/>
          <w:iCs/>
        </w:rPr>
      </w:pPr>
      <w:r w:rsidRPr="008D425F">
        <w:rPr>
          <w:i/>
          <w:iCs/>
        </w:rPr>
        <w:t>-</w:t>
      </w:r>
      <w:r w:rsidRPr="008D425F">
        <w:rPr>
          <w:i/>
          <w:iCs/>
        </w:rPr>
        <w:tab/>
        <w:t>change the title for figure 1 to “An example for slice deployment scenario”</w:t>
      </w:r>
    </w:p>
    <w:p w14:paraId="55832A99" w14:textId="77777777" w:rsidR="00D06061" w:rsidRPr="008D425F" w:rsidRDefault="00D06061" w:rsidP="00D06061">
      <w:pPr>
        <w:pStyle w:val="Doc-text2"/>
        <w:rPr>
          <w:i/>
          <w:iCs/>
        </w:rPr>
      </w:pPr>
    </w:p>
    <w:p w14:paraId="24060920" w14:textId="77777777" w:rsidR="00D06061" w:rsidRPr="008D425F" w:rsidRDefault="00D06061" w:rsidP="00D06061">
      <w:pPr>
        <w:pStyle w:val="Doc-text2"/>
        <w:rPr>
          <w:i/>
          <w:iCs/>
        </w:rPr>
      </w:pPr>
      <w:r w:rsidRPr="008D425F">
        <w:rPr>
          <w:i/>
          <w:iCs/>
        </w:rPr>
        <w:t>[Cat a] Proposal 2: Capture the following agreements into TR 38.832:</w:t>
      </w:r>
    </w:p>
    <w:p w14:paraId="1698C66D" w14:textId="77777777" w:rsidR="00D06061" w:rsidRPr="008D425F" w:rsidRDefault="00D06061" w:rsidP="00D06061">
      <w:pPr>
        <w:pStyle w:val="Doc-text2"/>
        <w:rPr>
          <w:i/>
          <w:iCs/>
        </w:rPr>
      </w:pPr>
      <w:r w:rsidRPr="008D425F">
        <w:rPr>
          <w:i/>
          <w:iCs/>
        </w:rPr>
        <w:t>-</w:t>
      </w:r>
      <w:r w:rsidRPr="008D425F">
        <w:rPr>
          <w:i/>
          <w:iCs/>
        </w:rPr>
        <w:tab/>
        <w:t xml:space="preserve">For each scenario we study both IDLE and INACTIVE and determine whether there is need for a solution and possible solutions. Connected mode will also be considered but with a lower priority.  </w:t>
      </w:r>
    </w:p>
    <w:p w14:paraId="7E01071B" w14:textId="77777777" w:rsidR="00D06061" w:rsidRPr="008D425F" w:rsidRDefault="00D06061" w:rsidP="00D06061">
      <w:pPr>
        <w:pStyle w:val="Doc-text2"/>
        <w:rPr>
          <w:i/>
          <w:iCs/>
        </w:rPr>
      </w:pPr>
      <w:r w:rsidRPr="008D425F">
        <w:rPr>
          <w:i/>
          <w:iCs/>
        </w:rPr>
        <w:t>-</w:t>
      </w:r>
      <w:r w:rsidRPr="008D425F">
        <w:rPr>
          <w:i/>
          <w:iCs/>
        </w:rPr>
        <w:tab/>
        <w:t>We will investigate whether the R15 mechanism (e.g. dedicated priority mechanism) can solve the above issues and study if some enhancements are needed.</w:t>
      </w:r>
    </w:p>
    <w:p w14:paraId="087A89E7" w14:textId="77777777" w:rsidR="00D06061" w:rsidRPr="008D425F" w:rsidRDefault="00D06061" w:rsidP="00D06061">
      <w:pPr>
        <w:pStyle w:val="Doc-text2"/>
        <w:rPr>
          <w:i/>
          <w:iCs/>
        </w:rPr>
      </w:pPr>
      <w:r w:rsidRPr="008D425F">
        <w:rPr>
          <w:i/>
          <w:iCs/>
        </w:rPr>
        <w:t>-</w:t>
      </w:r>
      <w:r w:rsidRPr="008D425F">
        <w:rPr>
          <w:i/>
          <w:iCs/>
        </w:rPr>
        <w:tab/>
        <w:t>Editor Note: Both cell selection and cell re-selection will be studied.</w:t>
      </w:r>
    </w:p>
    <w:p w14:paraId="60091664" w14:textId="77777777" w:rsidR="00D06061" w:rsidRPr="008D425F" w:rsidRDefault="00D06061" w:rsidP="00D06061">
      <w:pPr>
        <w:pStyle w:val="Doc-text2"/>
        <w:rPr>
          <w:i/>
          <w:iCs/>
        </w:rPr>
      </w:pPr>
      <w:r w:rsidRPr="008D425F">
        <w:rPr>
          <w:i/>
          <w:iCs/>
        </w:rPr>
        <w:t>-</w:t>
      </w:r>
      <w:r w:rsidRPr="008D425F">
        <w:rPr>
          <w:i/>
          <w:iCs/>
        </w:rPr>
        <w:tab/>
        <w:t xml:space="preserve">It will be studied how to enable UE’s fast access for the intended slice with slice-based RACH resources/configuration and RACH parameters prioritization, and whether identified issues can be solved by legacy mechanisms.  </w:t>
      </w:r>
    </w:p>
    <w:p w14:paraId="57ACF25D" w14:textId="77777777" w:rsidR="00D06061" w:rsidRPr="008D425F" w:rsidRDefault="00D06061" w:rsidP="00D06061">
      <w:pPr>
        <w:pStyle w:val="Doc-text2"/>
        <w:rPr>
          <w:i/>
          <w:iCs/>
        </w:rPr>
      </w:pPr>
    </w:p>
    <w:p w14:paraId="20DAB32D" w14:textId="77777777" w:rsidR="00D06061" w:rsidRPr="008D425F" w:rsidRDefault="00D06061" w:rsidP="00D06061">
      <w:pPr>
        <w:pStyle w:val="Doc-text2"/>
        <w:rPr>
          <w:i/>
          <w:iCs/>
        </w:rPr>
      </w:pPr>
      <w:r w:rsidRPr="008D425F">
        <w:rPr>
          <w:i/>
          <w:iCs/>
        </w:rPr>
        <w:t>[Cat a] Proposal 3: The scope for the long term email discussion is:</w:t>
      </w:r>
    </w:p>
    <w:p w14:paraId="01189394" w14:textId="77777777" w:rsidR="00D06061" w:rsidRPr="008D425F" w:rsidRDefault="00D06061" w:rsidP="00D06061">
      <w:pPr>
        <w:pStyle w:val="Doc-text2"/>
        <w:rPr>
          <w:i/>
          <w:iCs/>
        </w:rPr>
      </w:pPr>
      <w:r w:rsidRPr="008D425F">
        <w:rPr>
          <w:i/>
          <w:iCs/>
        </w:rPr>
        <w:t>-</w:t>
      </w:r>
      <w:r w:rsidRPr="008D425F">
        <w:rPr>
          <w:i/>
          <w:iCs/>
        </w:rPr>
        <w:tab/>
        <w:t>Discuss the issue that RAN2 needs to address in this SI for the agreed scenario, and whether to add new scenarios can be also discussed.</w:t>
      </w:r>
    </w:p>
    <w:p w14:paraId="26E23A28" w14:textId="77777777" w:rsidR="00D06061" w:rsidRPr="008D425F" w:rsidRDefault="00D06061" w:rsidP="00D06061">
      <w:pPr>
        <w:pStyle w:val="Doc-text2"/>
        <w:rPr>
          <w:i/>
          <w:iCs/>
        </w:rPr>
      </w:pPr>
      <w:r w:rsidRPr="008D425F">
        <w:rPr>
          <w:i/>
          <w:iCs/>
        </w:rPr>
        <w:t>-</w:t>
      </w:r>
      <w:r w:rsidRPr="008D425F">
        <w:rPr>
          <w:i/>
          <w:iCs/>
        </w:rPr>
        <w:tab/>
        <w:t>Discuss the meaning of the intended slice, and how or whether the UE knows the intended slice for MO and/or MT services. In addition, discuss whether the intended slice can always be obtained by UE.</w:t>
      </w:r>
    </w:p>
    <w:p w14:paraId="4FDDDC82" w14:textId="77777777" w:rsidR="00D06061" w:rsidRPr="008D425F" w:rsidRDefault="00D06061" w:rsidP="00D06061">
      <w:pPr>
        <w:pStyle w:val="Doc-text2"/>
        <w:rPr>
          <w:i/>
          <w:iCs/>
        </w:rPr>
      </w:pPr>
      <w:r w:rsidRPr="008D425F">
        <w:rPr>
          <w:i/>
          <w:iCs/>
        </w:rPr>
        <w:t>-</w:t>
      </w:r>
      <w:r w:rsidRPr="008D425F">
        <w:rPr>
          <w:i/>
          <w:iCs/>
        </w:rPr>
        <w:tab/>
        <w:t>Discuss the candidate solutions which can address the above issues, and the solutions in the contributions in RAN2-111-e meeting will be summarized by rapporteur.</w:t>
      </w:r>
    </w:p>
    <w:p w14:paraId="0D61539D" w14:textId="77777777" w:rsidR="00D06061" w:rsidRPr="008D425F" w:rsidRDefault="00D06061" w:rsidP="00D06061">
      <w:pPr>
        <w:pStyle w:val="Doc-text2"/>
        <w:rPr>
          <w:i/>
          <w:iCs/>
        </w:rPr>
      </w:pPr>
      <w:r w:rsidRPr="008D425F">
        <w:rPr>
          <w:i/>
          <w:iCs/>
        </w:rPr>
        <w:t>-</w:t>
      </w:r>
      <w:r w:rsidRPr="008D425F">
        <w:rPr>
          <w:i/>
          <w:iCs/>
        </w:rPr>
        <w:tab/>
        <w:t>Discuss whether the R15 mechanism (e.g. dedicated priority mechanism) can solve the above issues.</w:t>
      </w:r>
    </w:p>
    <w:p w14:paraId="69D16AE0" w14:textId="77777777" w:rsidR="00D06061" w:rsidRPr="008D425F" w:rsidRDefault="00D06061" w:rsidP="00D06061">
      <w:pPr>
        <w:pStyle w:val="Doc-text2"/>
        <w:rPr>
          <w:i/>
          <w:iCs/>
        </w:rPr>
      </w:pPr>
      <w:r w:rsidRPr="008D425F">
        <w:rPr>
          <w:i/>
          <w:iCs/>
        </w:rPr>
        <w:lastRenderedPageBreak/>
        <w:t>-</w:t>
      </w:r>
      <w:r w:rsidRPr="008D425F">
        <w:rPr>
          <w:i/>
          <w:iCs/>
        </w:rPr>
        <w:tab/>
        <w:t xml:space="preserve">Discuss the use cases or intentions for slice-based RACH configuration or RACH parameters </w:t>
      </w:r>
      <w:proofErr w:type="gramStart"/>
      <w:r w:rsidRPr="008D425F">
        <w:rPr>
          <w:i/>
          <w:iCs/>
        </w:rPr>
        <w:t>prioritization, and</w:t>
      </w:r>
      <w:proofErr w:type="gramEnd"/>
      <w:r w:rsidRPr="008D425F">
        <w:rPr>
          <w:i/>
          <w:iCs/>
        </w:rPr>
        <w:t xml:space="preserve"> discuss whether identified issues can be solved by legacy mechanisms.</w:t>
      </w:r>
    </w:p>
    <w:p w14:paraId="21FE0019" w14:textId="77777777" w:rsidR="00D06061" w:rsidRPr="008D425F" w:rsidRDefault="00D06061" w:rsidP="00D06061">
      <w:pPr>
        <w:pStyle w:val="Doc-text2"/>
        <w:rPr>
          <w:i/>
          <w:iCs/>
        </w:rPr>
      </w:pPr>
      <w:r w:rsidRPr="008D425F">
        <w:rPr>
          <w:i/>
          <w:iCs/>
        </w:rPr>
        <w:t>The above discussions are the priority for this SI, and other aspects may be also considered if there are enough supports to be studied.</w:t>
      </w:r>
    </w:p>
    <w:p w14:paraId="28568810" w14:textId="77777777" w:rsidR="00D06061" w:rsidRDefault="00D06061" w:rsidP="00D06061">
      <w:pPr>
        <w:pStyle w:val="Doc-text2"/>
      </w:pPr>
    </w:p>
    <w:p w14:paraId="1AAEA482" w14:textId="77777777" w:rsidR="00D06061" w:rsidRDefault="00D06061" w:rsidP="00D06061">
      <w:pPr>
        <w:pStyle w:val="Agreement"/>
      </w:pPr>
      <w:r w:rsidRPr="002E1F76">
        <w:t>P1 and P2 are noted</w:t>
      </w:r>
    </w:p>
    <w:p w14:paraId="38E9C8C6" w14:textId="77777777" w:rsidR="00D06061" w:rsidRPr="002E1F76" w:rsidRDefault="00D06061" w:rsidP="00D06061">
      <w:pPr>
        <w:pStyle w:val="Agreement"/>
      </w:pPr>
      <w:r w:rsidRPr="002E1F76">
        <w:t>Post-meeting email scope according to P3. Can use phases in discussion to help not having too huge disc</w:t>
      </w:r>
      <w:r>
        <w:t>u</w:t>
      </w:r>
      <w:r w:rsidRPr="002E1F76">
        <w:t>ss</w:t>
      </w:r>
      <w:r>
        <w:t>i</w:t>
      </w:r>
      <w:r w:rsidRPr="002E1F76">
        <w:t>o</w:t>
      </w:r>
      <w:r>
        <w:t>n</w:t>
      </w:r>
      <w:r w:rsidRPr="002E1F76">
        <w:t xml:space="preserve"> at once.</w:t>
      </w:r>
    </w:p>
    <w:p w14:paraId="7BC81A95" w14:textId="6F93B5A2" w:rsidR="00D06061" w:rsidRDefault="00501609" w:rsidP="00D06061">
      <w:pPr>
        <w:pStyle w:val="Doc-text2"/>
        <w:ind w:left="0" w:firstLine="0"/>
      </w:pPr>
      <w:hyperlink r:id="rId703" w:history="1">
        <w:r>
          <w:rPr>
            <w:rStyle w:val="Hyperlink"/>
          </w:rPr>
          <w:t>R2-2008549</w:t>
        </w:r>
      </w:hyperlink>
      <w:r w:rsidR="00D06061">
        <w:tab/>
        <w:t>Draft TR 38.832-010</w:t>
      </w:r>
    </w:p>
    <w:p w14:paraId="46B0D158" w14:textId="77777777" w:rsidR="00D06061" w:rsidRPr="002E1F76" w:rsidRDefault="00D06061" w:rsidP="00D06061">
      <w:pPr>
        <w:pStyle w:val="Agreement"/>
      </w:pPr>
      <w:r w:rsidRPr="002E1F76">
        <w:t xml:space="preserve">Draft TR is endorsed </w:t>
      </w:r>
      <w:r>
        <w:t>(</w:t>
      </w:r>
      <w:r w:rsidRPr="002E1F76">
        <w:t>from RAN2 perspective</w:t>
      </w:r>
      <w:r>
        <w:t>)</w:t>
      </w:r>
    </w:p>
    <w:p w14:paraId="085C09B2" w14:textId="77777777" w:rsidR="00D06061" w:rsidRDefault="00D06061" w:rsidP="00D06061">
      <w:pPr>
        <w:pStyle w:val="Doc-text2"/>
        <w:ind w:left="0" w:firstLine="0"/>
      </w:pPr>
    </w:p>
    <w:p w14:paraId="4DEC9448" w14:textId="77777777" w:rsidR="00D06061" w:rsidRDefault="00D06061" w:rsidP="00D06061">
      <w:pPr>
        <w:pStyle w:val="Doc-text2"/>
        <w:rPr>
          <w:u w:val="single"/>
        </w:rPr>
      </w:pPr>
      <w:r>
        <w:rPr>
          <w:u w:val="single"/>
        </w:rPr>
        <w:t>Discussion</w:t>
      </w:r>
    </w:p>
    <w:p w14:paraId="080164DA" w14:textId="77777777" w:rsidR="00D06061" w:rsidRDefault="00D06061" w:rsidP="00D06061">
      <w:pPr>
        <w:pStyle w:val="Doc-text2"/>
      </w:pPr>
      <w:r>
        <w:t>-</w:t>
      </w:r>
      <w:r>
        <w:tab/>
        <w:t>Nokia is generally fine but is not sure all proposals are OK. Some P2 aspects could be discussed over P3, i.e. email. CMCC clarifies this has already been done.</w:t>
      </w:r>
    </w:p>
    <w:p w14:paraId="3886B8BE" w14:textId="77777777" w:rsidR="00D06061" w:rsidRDefault="00D06061" w:rsidP="00D06061">
      <w:pPr>
        <w:pStyle w:val="Doc-text2"/>
      </w:pPr>
      <w:r>
        <w:t>-</w:t>
      </w:r>
      <w:r>
        <w:tab/>
        <w:t>Chair wonders if the email scope is too large? CMCC clarifies many companies have provided solutions already so could discuss solutions over email after the meeting. Xiaomi would like to deprioritize access barring in the email discussion. CMCC thinks there were contributions on this. OPPO thinks we have UAC and cell barring both and can discuss over email.</w:t>
      </w:r>
    </w:p>
    <w:p w14:paraId="236A17AF" w14:textId="77777777" w:rsidR="00D06061" w:rsidRPr="0089625F" w:rsidRDefault="00D06061" w:rsidP="00D06061">
      <w:pPr>
        <w:pStyle w:val="Doc-text2"/>
      </w:pPr>
      <w:r>
        <w:t>-</w:t>
      </w:r>
      <w:r>
        <w:tab/>
        <w:t>Nokia wonders about the RACH-related objective: SA2 work is ongoing so we may need to check how that matches RAN2 work. Could focus on cell reselection and have lower priority for RACH. CMCC thinks we should cover both and decide in the next meeting. QC agrees.</w:t>
      </w:r>
    </w:p>
    <w:p w14:paraId="381B5311" w14:textId="77777777" w:rsidR="00D06061" w:rsidRDefault="00D06061" w:rsidP="00D06061">
      <w:pPr>
        <w:pStyle w:val="Doc-text2"/>
        <w:ind w:left="0" w:firstLine="0"/>
      </w:pPr>
    </w:p>
    <w:p w14:paraId="0B4E7963" w14:textId="77777777" w:rsidR="00D06061" w:rsidRDefault="00D06061" w:rsidP="00D06061">
      <w:pPr>
        <w:pStyle w:val="BoldComments"/>
      </w:pPr>
      <w:r>
        <w:t>Post-meeting email discussion</w:t>
      </w:r>
    </w:p>
    <w:p w14:paraId="5C938602" w14:textId="77777777" w:rsidR="00D06061" w:rsidRDefault="00D06061" w:rsidP="00D06061">
      <w:pPr>
        <w:pStyle w:val="EmailDiscussion"/>
      </w:pPr>
      <w:r>
        <w:t>[Post111-e#xx][NR][RAN slicing] RAN slicing study questions (CMCC)</w:t>
      </w:r>
    </w:p>
    <w:p w14:paraId="2288D9AA" w14:textId="77777777" w:rsidR="00D06061" w:rsidRDefault="00D06061" w:rsidP="00D06061">
      <w:pPr>
        <w:pStyle w:val="EmailDiscussion2"/>
      </w:pPr>
      <w:r>
        <w:tab/>
        <w:t>Scope:</w:t>
      </w:r>
      <w:r w:rsidRPr="0019673E">
        <w:t xml:space="preserve"> </w:t>
      </w:r>
      <w:r>
        <w:t>Based on online agreements. Discuss issues to address in the SI and in which deployment scenarios, meaning of “intended slice”. Can also discuss candidate solutions (including whether Rel-15 mechanisms can work), e.g. slice-based reselection or slice-based RACH.</w:t>
      </w:r>
    </w:p>
    <w:p w14:paraId="7713078D" w14:textId="77777777" w:rsidR="00D06061" w:rsidRDefault="00D06061" w:rsidP="00D06061">
      <w:pPr>
        <w:pStyle w:val="EmailDiscussion2"/>
      </w:pPr>
      <w:r>
        <w:tab/>
        <w:t>Intended outcome: Email discussion summary + TP</w:t>
      </w:r>
    </w:p>
    <w:p w14:paraId="3015A04A" w14:textId="77777777" w:rsidR="00D06061" w:rsidRPr="00C6133F" w:rsidRDefault="00D06061" w:rsidP="00D06061">
      <w:pPr>
        <w:pStyle w:val="EmailDiscussion2"/>
      </w:pPr>
      <w:r>
        <w:tab/>
        <w:t>Deadline:  Long</w:t>
      </w:r>
    </w:p>
    <w:p w14:paraId="48B2F84C" w14:textId="77777777" w:rsidR="00D06061" w:rsidRPr="00AE6B78" w:rsidRDefault="00D06061" w:rsidP="00D06061">
      <w:pPr>
        <w:pStyle w:val="Doc-text2"/>
        <w:ind w:left="0" w:firstLine="0"/>
      </w:pPr>
    </w:p>
    <w:p w14:paraId="7C8FE176" w14:textId="77777777" w:rsidR="0029490E" w:rsidRPr="00C6133F" w:rsidRDefault="0029490E" w:rsidP="00C6133F">
      <w:pPr>
        <w:pStyle w:val="Doc-text2"/>
      </w:pPr>
    </w:p>
    <w:p w14:paraId="5BFD5D11" w14:textId="77777777" w:rsidR="008B72A5" w:rsidRPr="00314AEF" w:rsidRDefault="008B72A5" w:rsidP="008B72A5">
      <w:pPr>
        <w:pStyle w:val="Heading2"/>
        <w:rPr>
          <w:sz w:val="36"/>
        </w:rPr>
      </w:pPr>
      <w:r>
        <w:rPr>
          <w:sz w:val="36"/>
        </w:rPr>
        <w:t>Summary</w:t>
      </w:r>
    </w:p>
    <w:p w14:paraId="1DF85C65" w14:textId="3F7A571D" w:rsidR="008B72A5" w:rsidRPr="008B72A5" w:rsidRDefault="008B72A5" w:rsidP="00173BA0">
      <w:pPr>
        <w:pStyle w:val="Comments"/>
        <w:rPr>
          <w:i w:val="0"/>
          <w:iCs/>
        </w:rPr>
      </w:pPr>
    </w:p>
    <w:sectPr w:rsidR="008B72A5" w:rsidRPr="008B72A5" w:rsidSect="006D4187">
      <w:footerReference w:type="default" r:id="rId70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E4CDE" w14:textId="77777777" w:rsidR="007B7E60" w:rsidRDefault="007B7E60">
      <w:r>
        <w:separator/>
      </w:r>
    </w:p>
    <w:p w14:paraId="60E79433" w14:textId="77777777" w:rsidR="007B7E60" w:rsidRDefault="007B7E60"/>
  </w:endnote>
  <w:endnote w:type="continuationSeparator" w:id="0">
    <w:p w14:paraId="7629E3E3" w14:textId="77777777" w:rsidR="007B7E60" w:rsidRDefault="007B7E60">
      <w:r>
        <w:continuationSeparator/>
      </w:r>
    </w:p>
    <w:p w14:paraId="4018706E" w14:textId="77777777" w:rsidR="007B7E60" w:rsidRDefault="007B7E60"/>
  </w:endnote>
  <w:endnote w:type="continuationNotice" w:id="1">
    <w:p w14:paraId="3AB0B968" w14:textId="77777777" w:rsidR="007B7E60" w:rsidRDefault="007B7E6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116290" w:rsidRDefault="0011629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p w14:paraId="365A3263" w14:textId="77777777" w:rsidR="00116290" w:rsidRDefault="001162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887E7" w14:textId="77777777" w:rsidR="007B7E60" w:rsidRDefault="007B7E60">
      <w:r>
        <w:separator/>
      </w:r>
    </w:p>
    <w:p w14:paraId="22F28F0C" w14:textId="77777777" w:rsidR="007B7E60" w:rsidRDefault="007B7E60"/>
  </w:footnote>
  <w:footnote w:type="continuationSeparator" w:id="0">
    <w:p w14:paraId="4EA32722" w14:textId="77777777" w:rsidR="007B7E60" w:rsidRDefault="007B7E60">
      <w:r>
        <w:continuationSeparator/>
      </w:r>
    </w:p>
    <w:p w14:paraId="64212488" w14:textId="77777777" w:rsidR="007B7E60" w:rsidRDefault="007B7E60"/>
  </w:footnote>
  <w:footnote w:type="continuationNotice" w:id="1">
    <w:p w14:paraId="59E52EA1" w14:textId="77777777" w:rsidR="007B7E60" w:rsidRDefault="007B7E6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15"/>
  </w:num>
  <w:num w:numId="2">
    <w:abstractNumId w:val="5"/>
  </w:num>
  <w:num w:numId="3">
    <w:abstractNumId w:val="16"/>
  </w:num>
  <w:num w:numId="4">
    <w:abstractNumId w:val="12"/>
  </w:num>
  <w:num w:numId="5">
    <w:abstractNumId w:val="0"/>
  </w:num>
  <w:num w:numId="6">
    <w:abstractNumId w:val="13"/>
  </w:num>
  <w:num w:numId="7">
    <w:abstractNumId w:val="3"/>
  </w:num>
  <w:num w:numId="8">
    <w:abstractNumId w:val="18"/>
  </w:num>
  <w:num w:numId="9">
    <w:abstractNumId w:val="7"/>
  </w:num>
  <w:num w:numId="10">
    <w:abstractNumId w:val="4"/>
  </w:num>
  <w:num w:numId="11">
    <w:abstractNumId w:val="9"/>
  </w:num>
  <w:num w:numId="12">
    <w:abstractNumId w:val="6"/>
  </w:num>
  <w:num w:numId="13">
    <w:abstractNumId w:val="14"/>
  </w:num>
  <w:num w:numId="14">
    <w:abstractNumId w:val="11"/>
  </w:num>
  <w:num w:numId="15">
    <w:abstractNumId w:val="1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6"/>
  </w:num>
  <w:num w:numId="19">
    <w:abstractNumId w:val="1"/>
    <w:lvlOverride w:ilvl="0"/>
    <w:lvlOverride w:ilvl="1"/>
    <w:lvlOverride w:ilvl="2"/>
    <w:lvlOverride w:ilvl="3"/>
    <w:lvlOverride w:ilvl="4"/>
    <w:lvlOverride w:ilvl="5"/>
    <w:lvlOverride w:ilvl="6"/>
    <w:lvlOverride w:ilvl="7"/>
    <w:lvlOverride w:ilvl="8"/>
  </w:num>
  <w:num w:numId="20">
    <w:abstractNumId w:val="17"/>
    <w:lvlOverride w:ilvl="0"/>
    <w:lvlOverride w:ilvl="1"/>
    <w:lvlOverride w:ilvl="2"/>
    <w:lvlOverride w:ilvl="3"/>
    <w:lvlOverride w:ilvl="4"/>
    <w:lvlOverride w:ilvl="5"/>
    <w:lvlOverride w:ilvl="6"/>
    <w:lvlOverride w:ilvl="7"/>
    <w:lvlOverride w:ilvl="8"/>
  </w:num>
  <w:num w:numId="21">
    <w:abstractNumId w:val="10"/>
    <w:lvlOverride w:ilvl="0"/>
    <w:lvlOverride w:ilvl="1"/>
    <w:lvlOverride w:ilvl="2"/>
    <w:lvlOverride w:ilvl="3"/>
    <w:lvlOverride w:ilvl="4"/>
    <w:lvlOverride w:ilvl="5"/>
    <w:lvlOverride w:ilvl="6"/>
    <w:lvlOverride w:ilvl="7"/>
    <w:lvlOverride w:ilvl="8"/>
  </w:num>
  <w:num w:numId="22">
    <w:abstractNumId w:val="16"/>
  </w:num>
  <w:num w:numId="23">
    <w:abstractNumId w:val="16"/>
  </w:num>
  <w:num w:numId="24">
    <w:abstractNumId w:val="8"/>
    <w:lvlOverride w:ilvl="0"/>
    <w:lvlOverride w:ilvl="1"/>
    <w:lvlOverride w:ilvl="2"/>
    <w:lvlOverride w:ilvl="3"/>
    <w:lvlOverride w:ilvl="4"/>
    <w:lvlOverride w:ilvl="5"/>
    <w:lvlOverride w:ilvl="6"/>
    <w:lvlOverride w:ilvl="7"/>
    <w:lvlOverride w:ilvl="8"/>
  </w:num>
  <w:num w:numId="25">
    <w:abstractNumId w:val="16"/>
  </w:num>
  <w:num w:numId="26">
    <w:abstractNumId w:val="16"/>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8C2"/>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39"/>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8"/>
    <w:rsid w:val="00023EBC"/>
    <w:rsid w:val="00023F0B"/>
    <w:rsid w:val="00023F32"/>
    <w:rsid w:val="00023F64"/>
    <w:rsid w:val="00023F80"/>
    <w:rsid w:val="00023F8B"/>
    <w:rsid w:val="0002401E"/>
    <w:rsid w:val="000240AA"/>
    <w:rsid w:val="000240D3"/>
    <w:rsid w:val="000240E9"/>
    <w:rsid w:val="0002414A"/>
    <w:rsid w:val="000241B9"/>
    <w:rsid w:val="00024213"/>
    <w:rsid w:val="00024219"/>
    <w:rsid w:val="00024236"/>
    <w:rsid w:val="000242AA"/>
    <w:rsid w:val="00024336"/>
    <w:rsid w:val="00024343"/>
    <w:rsid w:val="00024372"/>
    <w:rsid w:val="00024413"/>
    <w:rsid w:val="00024416"/>
    <w:rsid w:val="00024450"/>
    <w:rsid w:val="00024501"/>
    <w:rsid w:val="00024509"/>
    <w:rsid w:val="0002453B"/>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73"/>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A9C"/>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21"/>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9F8"/>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0C"/>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98A"/>
    <w:rsid w:val="00073B12"/>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49"/>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27"/>
    <w:rsid w:val="0008534D"/>
    <w:rsid w:val="0008536F"/>
    <w:rsid w:val="000853FA"/>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CB5"/>
    <w:rsid w:val="000B5D59"/>
    <w:rsid w:val="000B5D5F"/>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24"/>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85"/>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02"/>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EC"/>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9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07"/>
    <w:rsid w:val="000E449C"/>
    <w:rsid w:val="000E44D1"/>
    <w:rsid w:val="000E45F4"/>
    <w:rsid w:val="000E4683"/>
    <w:rsid w:val="000E46C0"/>
    <w:rsid w:val="000E4719"/>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28"/>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83"/>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38D"/>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65"/>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90"/>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5C"/>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8"/>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3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EC5"/>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47"/>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861"/>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33"/>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7C"/>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04"/>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7C"/>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BE4"/>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1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A9"/>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1E"/>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99"/>
    <w:rsid w:val="001B04B1"/>
    <w:rsid w:val="001B04C2"/>
    <w:rsid w:val="001B04F1"/>
    <w:rsid w:val="001B0515"/>
    <w:rsid w:val="001B059D"/>
    <w:rsid w:val="001B06C6"/>
    <w:rsid w:val="001B07A2"/>
    <w:rsid w:val="001B080B"/>
    <w:rsid w:val="001B080D"/>
    <w:rsid w:val="001B089D"/>
    <w:rsid w:val="001B0900"/>
    <w:rsid w:val="001B0905"/>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3CD"/>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E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BD2"/>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3D"/>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5E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4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1F"/>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8B"/>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35"/>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63"/>
    <w:rsid w:val="002414E0"/>
    <w:rsid w:val="002416DC"/>
    <w:rsid w:val="002417FF"/>
    <w:rsid w:val="0024183E"/>
    <w:rsid w:val="0024197B"/>
    <w:rsid w:val="002419EC"/>
    <w:rsid w:val="00241A19"/>
    <w:rsid w:val="00241C12"/>
    <w:rsid w:val="00241CF4"/>
    <w:rsid w:val="00241D71"/>
    <w:rsid w:val="00241F2B"/>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AE"/>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A7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42"/>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876"/>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5C"/>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26"/>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0E"/>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E92"/>
    <w:rsid w:val="002A0F7F"/>
    <w:rsid w:val="002A1009"/>
    <w:rsid w:val="002A1028"/>
    <w:rsid w:val="002A1062"/>
    <w:rsid w:val="002A10BD"/>
    <w:rsid w:val="002A10ED"/>
    <w:rsid w:val="002A10F5"/>
    <w:rsid w:val="002A1113"/>
    <w:rsid w:val="002A1208"/>
    <w:rsid w:val="002A122E"/>
    <w:rsid w:val="002A1280"/>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138"/>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B3"/>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A0"/>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C0"/>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EF"/>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4A4"/>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5C"/>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0"/>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54"/>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6"/>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ACC"/>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7"/>
    <w:rsid w:val="002E14D0"/>
    <w:rsid w:val="002E1513"/>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7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61"/>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C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2D1"/>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37F"/>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45"/>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8D0"/>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1"/>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08"/>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BC"/>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ACC"/>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0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35F"/>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42"/>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3C"/>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3D"/>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8B"/>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EA"/>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E2"/>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7"/>
    <w:rsid w:val="0038196B"/>
    <w:rsid w:val="00381999"/>
    <w:rsid w:val="00381B62"/>
    <w:rsid w:val="00381C3E"/>
    <w:rsid w:val="00381C9C"/>
    <w:rsid w:val="00381D91"/>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7D0"/>
    <w:rsid w:val="00385803"/>
    <w:rsid w:val="003858CC"/>
    <w:rsid w:val="003858FF"/>
    <w:rsid w:val="00385911"/>
    <w:rsid w:val="0038594C"/>
    <w:rsid w:val="003859FD"/>
    <w:rsid w:val="00385A41"/>
    <w:rsid w:val="00385A85"/>
    <w:rsid w:val="00385AC5"/>
    <w:rsid w:val="00385AF4"/>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2B"/>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787"/>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76"/>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86"/>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5FF2"/>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C6"/>
    <w:rsid w:val="0040313A"/>
    <w:rsid w:val="00403248"/>
    <w:rsid w:val="004032A1"/>
    <w:rsid w:val="004032A4"/>
    <w:rsid w:val="004033CE"/>
    <w:rsid w:val="00403407"/>
    <w:rsid w:val="0040345D"/>
    <w:rsid w:val="004034AA"/>
    <w:rsid w:val="004034C7"/>
    <w:rsid w:val="0040356A"/>
    <w:rsid w:val="00403586"/>
    <w:rsid w:val="0040358B"/>
    <w:rsid w:val="00403594"/>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98"/>
    <w:rsid w:val="00404DC2"/>
    <w:rsid w:val="00404DDE"/>
    <w:rsid w:val="00404F4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6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5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AD"/>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0B"/>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AE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3B"/>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5A2"/>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5E6"/>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9DA"/>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05"/>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2A"/>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37F"/>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92"/>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87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3FC9"/>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D5"/>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16"/>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6F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C6"/>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366"/>
    <w:rsid w:val="005014BF"/>
    <w:rsid w:val="00501517"/>
    <w:rsid w:val="0050154C"/>
    <w:rsid w:val="00501556"/>
    <w:rsid w:val="00501609"/>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26"/>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9FC"/>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04"/>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60"/>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8EF"/>
    <w:rsid w:val="005219F0"/>
    <w:rsid w:val="00521B44"/>
    <w:rsid w:val="00521BEC"/>
    <w:rsid w:val="00521C5B"/>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2"/>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83F"/>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0A"/>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2D"/>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3F0"/>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0E"/>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45"/>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0D"/>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D3"/>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69"/>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BE"/>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7F"/>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54"/>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9"/>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871"/>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0F4"/>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9C"/>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A62"/>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0D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01C"/>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3E"/>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60"/>
    <w:rsid w:val="005E37E7"/>
    <w:rsid w:val="005E38B1"/>
    <w:rsid w:val="005E38B5"/>
    <w:rsid w:val="005E39F4"/>
    <w:rsid w:val="005E3C44"/>
    <w:rsid w:val="005E3F69"/>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3C"/>
    <w:rsid w:val="005F0887"/>
    <w:rsid w:val="005F090C"/>
    <w:rsid w:val="005F092D"/>
    <w:rsid w:val="005F0957"/>
    <w:rsid w:val="005F0A92"/>
    <w:rsid w:val="005F0AC8"/>
    <w:rsid w:val="005F0D70"/>
    <w:rsid w:val="005F0D80"/>
    <w:rsid w:val="005F0EB8"/>
    <w:rsid w:val="005F0F0B"/>
    <w:rsid w:val="005F0F53"/>
    <w:rsid w:val="005F0F83"/>
    <w:rsid w:val="005F0FCA"/>
    <w:rsid w:val="005F0FF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4B"/>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15"/>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48"/>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C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88"/>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33"/>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E04"/>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CAB"/>
    <w:rsid w:val="00661D5F"/>
    <w:rsid w:val="00661E69"/>
    <w:rsid w:val="00661F49"/>
    <w:rsid w:val="00661FA8"/>
    <w:rsid w:val="006620B0"/>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3F5"/>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BA6"/>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82"/>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7E"/>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37"/>
    <w:rsid w:val="00697E67"/>
    <w:rsid w:val="00697F3B"/>
    <w:rsid w:val="006A000A"/>
    <w:rsid w:val="006A005E"/>
    <w:rsid w:val="006A00A6"/>
    <w:rsid w:val="006A0129"/>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4D"/>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21"/>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27"/>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CB"/>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1"/>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5B"/>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63"/>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AD"/>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EE4"/>
    <w:rsid w:val="006F4F4F"/>
    <w:rsid w:val="006F4F5C"/>
    <w:rsid w:val="006F500F"/>
    <w:rsid w:val="006F5014"/>
    <w:rsid w:val="006F50AA"/>
    <w:rsid w:val="006F5139"/>
    <w:rsid w:val="006F516D"/>
    <w:rsid w:val="006F517E"/>
    <w:rsid w:val="006F51E6"/>
    <w:rsid w:val="006F524F"/>
    <w:rsid w:val="006F52B6"/>
    <w:rsid w:val="006F52F2"/>
    <w:rsid w:val="006F5375"/>
    <w:rsid w:val="006F5377"/>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1C9"/>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5C"/>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67"/>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93"/>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5"/>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5E"/>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B2"/>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7F"/>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17D"/>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4D5"/>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A7"/>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A3"/>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3F"/>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66"/>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5C9"/>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9"/>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6FC6"/>
    <w:rsid w:val="007B704B"/>
    <w:rsid w:val="007B70E2"/>
    <w:rsid w:val="007B718B"/>
    <w:rsid w:val="007B7230"/>
    <w:rsid w:val="007B72C4"/>
    <w:rsid w:val="007B741F"/>
    <w:rsid w:val="007B751C"/>
    <w:rsid w:val="007B7574"/>
    <w:rsid w:val="007B75A1"/>
    <w:rsid w:val="007B761D"/>
    <w:rsid w:val="007B7622"/>
    <w:rsid w:val="007B7657"/>
    <w:rsid w:val="007B7658"/>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B7E60"/>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27"/>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2B"/>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AD"/>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C7"/>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11"/>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7A"/>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EC1"/>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D"/>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6B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3EF"/>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7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CB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76"/>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4B"/>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0E0"/>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AC"/>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5C1"/>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5F"/>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324"/>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C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5"/>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EF0"/>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5F"/>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89"/>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AE8"/>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7F"/>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7D"/>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B8"/>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82"/>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7B4"/>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31"/>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0B"/>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A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13F"/>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93"/>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17"/>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2B"/>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99"/>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AD"/>
    <w:rsid w:val="00984E9D"/>
    <w:rsid w:val="00985046"/>
    <w:rsid w:val="009850FC"/>
    <w:rsid w:val="0098521F"/>
    <w:rsid w:val="009852AA"/>
    <w:rsid w:val="00985302"/>
    <w:rsid w:val="00985312"/>
    <w:rsid w:val="009853BA"/>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4BB"/>
    <w:rsid w:val="009A651B"/>
    <w:rsid w:val="009A6524"/>
    <w:rsid w:val="009A659F"/>
    <w:rsid w:val="009A65AA"/>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88"/>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EF3"/>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40"/>
    <w:rsid w:val="009C69E5"/>
    <w:rsid w:val="009C6A62"/>
    <w:rsid w:val="009C6AD2"/>
    <w:rsid w:val="009C6BB8"/>
    <w:rsid w:val="009C6BBE"/>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25"/>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39"/>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8E"/>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E"/>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A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05"/>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18"/>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449"/>
    <w:rsid w:val="00A265A6"/>
    <w:rsid w:val="00A265E8"/>
    <w:rsid w:val="00A267AD"/>
    <w:rsid w:val="00A267C8"/>
    <w:rsid w:val="00A267CC"/>
    <w:rsid w:val="00A26815"/>
    <w:rsid w:val="00A26848"/>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16"/>
    <w:rsid w:val="00A31431"/>
    <w:rsid w:val="00A3154B"/>
    <w:rsid w:val="00A316A7"/>
    <w:rsid w:val="00A316BC"/>
    <w:rsid w:val="00A3170A"/>
    <w:rsid w:val="00A31732"/>
    <w:rsid w:val="00A31777"/>
    <w:rsid w:val="00A3178F"/>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BF"/>
    <w:rsid w:val="00A421D3"/>
    <w:rsid w:val="00A422B1"/>
    <w:rsid w:val="00A42314"/>
    <w:rsid w:val="00A423CB"/>
    <w:rsid w:val="00A423EA"/>
    <w:rsid w:val="00A42437"/>
    <w:rsid w:val="00A4244A"/>
    <w:rsid w:val="00A424F1"/>
    <w:rsid w:val="00A42529"/>
    <w:rsid w:val="00A42595"/>
    <w:rsid w:val="00A425A6"/>
    <w:rsid w:val="00A425E7"/>
    <w:rsid w:val="00A4263C"/>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0E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793"/>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D"/>
    <w:rsid w:val="00A811A8"/>
    <w:rsid w:val="00A812F6"/>
    <w:rsid w:val="00A81305"/>
    <w:rsid w:val="00A81337"/>
    <w:rsid w:val="00A81372"/>
    <w:rsid w:val="00A813A3"/>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50"/>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E1"/>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3"/>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2E"/>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30"/>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5C"/>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A8"/>
    <w:rsid w:val="00AB11EF"/>
    <w:rsid w:val="00AB12B1"/>
    <w:rsid w:val="00AB12C8"/>
    <w:rsid w:val="00AB12DF"/>
    <w:rsid w:val="00AB1360"/>
    <w:rsid w:val="00AB144A"/>
    <w:rsid w:val="00AB149F"/>
    <w:rsid w:val="00AB1503"/>
    <w:rsid w:val="00AB16E7"/>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0"/>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CDA"/>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2A"/>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9B"/>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57"/>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7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1FE6"/>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B9"/>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AB"/>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0C"/>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21"/>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A5"/>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27"/>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4A"/>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72"/>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0C"/>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A1C"/>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63"/>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AFA"/>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5FEB"/>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49"/>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4"/>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49"/>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81"/>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1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83"/>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29"/>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A"/>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681"/>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796"/>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0F"/>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6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B7"/>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59"/>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9EB"/>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69F"/>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A"/>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B"/>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25"/>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62"/>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61"/>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D8"/>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82"/>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B5"/>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4D9"/>
    <w:rsid w:val="00C845B8"/>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EEF"/>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B1"/>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D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550"/>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C9"/>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9C"/>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47"/>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B7F"/>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AC6"/>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E"/>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0D1"/>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3E"/>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2"/>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6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A0"/>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73"/>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CFB"/>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A3"/>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63"/>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50"/>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8AC"/>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DFF"/>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10"/>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8A3"/>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3E"/>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DF"/>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7FA"/>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3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29"/>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99F"/>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CD2"/>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AB1"/>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14"/>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18"/>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51"/>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2F"/>
    <w:rsid w:val="00E47BB8"/>
    <w:rsid w:val="00E47C13"/>
    <w:rsid w:val="00E47CF4"/>
    <w:rsid w:val="00E47D0B"/>
    <w:rsid w:val="00E47D2F"/>
    <w:rsid w:val="00E47D93"/>
    <w:rsid w:val="00E47DF0"/>
    <w:rsid w:val="00E47E14"/>
    <w:rsid w:val="00E47E1D"/>
    <w:rsid w:val="00E47E4A"/>
    <w:rsid w:val="00E47E99"/>
    <w:rsid w:val="00E47F05"/>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47"/>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1A3"/>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E0F"/>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A"/>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70"/>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8"/>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5F4"/>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1E"/>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64"/>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5C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7E"/>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AA"/>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5D"/>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02"/>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AF9"/>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74"/>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A5"/>
    <w:rsid w:val="00EF39B1"/>
    <w:rsid w:val="00EF3A78"/>
    <w:rsid w:val="00EF3B80"/>
    <w:rsid w:val="00EF3BC0"/>
    <w:rsid w:val="00EF3BE0"/>
    <w:rsid w:val="00EF3DDF"/>
    <w:rsid w:val="00EF3E69"/>
    <w:rsid w:val="00EF3F8B"/>
    <w:rsid w:val="00EF3FE8"/>
    <w:rsid w:val="00EF4063"/>
    <w:rsid w:val="00EF40EF"/>
    <w:rsid w:val="00EF4107"/>
    <w:rsid w:val="00EF4190"/>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66"/>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597"/>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8FF"/>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E52"/>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A0"/>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D"/>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03"/>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C7"/>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A1"/>
    <w:rsid w:val="00F418D1"/>
    <w:rsid w:val="00F4191F"/>
    <w:rsid w:val="00F419C3"/>
    <w:rsid w:val="00F41AC9"/>
    <w:rsid w:val="00F41BAF"/>
    <w:rsid w:val="00F41C01"/>
    <w:rsid w:val="00F41C94"/>
    <w:rsid w:val="00F41D75"/>
    <w:rsid w:val="00F41E38"/>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8F"/>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A62"/>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D0"/>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1F89"/>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50"/>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5EE"/>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477"/>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6A"/>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EE3"/>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CB5"/>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94"/>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8D"/>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9D"/>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AB"/>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character" w:styleId="UnresolvedMention">
    <w:name w:val="Unresolved Mention"/>
    <w:basedOn w:val="DefaultParagraphFont"/>
    <w:uiPriority w:val="99"/>
    <w:semiHidden/>
    <w:unhideWhenUsed/>
    <w:rsid w:val="00E47F05"/>
    <w:rPr>
      <w:color w:val="605E5C"/>
      <w:shd w:val="clear" w:color="auto" w:fill="E1DFDD"/>
    </w:rPr>
  </w:style>
  <w:style w:type="paragraph" w:customStyle="1" w:styleId="CRCoverPage">
    <w:name w:val="CR Cover Page"/>
    <w:link w:val="CRCoverPageZchn"/>
    <w:qFormat/>
    <w:rsid w:val="003E3786"/>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3E3786"/>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qFormat/>
    <w:locked/>
    <w:rsid w:val="00D24F7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5917">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39984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85020">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636849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39457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999706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144335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3311061">
      <w:bodyDiv w:val="1"/>
      <w:marLeft w:val="0"/>
      <w:marRight w:val="0"/>
      <w:marTop w:val="0"/>
      <w:marBottom w:val="0"/>
      <w:divBdr>
        <w:top w:val="none" w:sz="0" w:space="0" w:color="auto"/>
        <w:left w:val="none" w:sz="0" w:space="0" w:color="auto"/>
        <w:bottom w:val="none" w:sz="0" w:space="0" w:color="auto"/>
        <w:right w:val="none" w:sz="0" w:space="0" w:color="auto"/>
      </w:divBdr>
    </w:div>
    <w:div w:id="4781141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8053384">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341822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753594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436223">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28895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366742">
      <w:bodyDiv w:val="1"/>
      <w:marLeft w:val="0"/>
      <w:marRight w:val="0"/>
      <w:marTop w:val="0"/>
      <w:marBottom w:val="0"/>
      <w:divBdr>
        <w:top w:val="none" w:sz="0" w:space="0" w:color="auto"/>
        <w:left w:val="none" w:sz="0" w:space="0" w:color="auto"/>
        <w:bottom w:val="none" w:sz="0" w:space="0" w:color="auto"/>
        <w:right w:val="none" w:sz="0" w:space="0" w:color="auto"/>
      </w:divBdr>
    </w:div>
    <w:div w:id="884214407">
      <w:bodyDiv w:val="1"/>
      <w:marLeft w:val="0"/>
      <w:marRight w:val="0"/>
      <w:marTop w:val="0"/>
      <w:marBottom w:val="0"/>
      <w:divBdr>
        <w:top w:val="none" w:sz="0" w:space="0" w:color="auto"/>
        <w:left w:val="none" w:sz="0" w:space="0" w:color="auto"/>
        <w:bottom w:val="none" w:sz="0" w:space="0" w:color="auto"/>
        <w:right w:val="none" w:sz="0" w:space="0" w:color="auto"/>
      </w:divBdr>
    </w:div>
    <w:div w:id="89072431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766286">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337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4847340">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409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99048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742925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69980177">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112808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05134">
      <w:bodyDiv w:val="1"/>
      <w:marLeft w:val="0"/>
      <w:marRight w:val="0"/>
      <w:marTop w:val="0"/>
      <w:marBottom w:val="0"/>
      <w:divBdr>
        <w:top w:val="none" w:sz="0" w:space="0" w:color="auto"/>
        <w:left w:val="none" w:sz="0" w:space="0" w:color="auto"/>
        <w:bottom w:val="none" w:sz="0" w:space="0" w:color="auto"/>
        <w:right w:val="none" w:sz="0" w:space="0" w:color="auto"/>
      </w:divBdr>
      <w:divsChild>
        <w:div w:id="1134979335">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1389656">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572332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0522994">
      <w:bodyDiv w:val="1"/>
      <w:marLeft w:val="0"/>
      <w:marRight w:val="0"/>
      <w:marTop w:val="0"/>
      <w:marBottom w:val="0"/>
      <w:divBdr>
        <w:top w:val="none" w:sz="0" w:space="0" w:color="auto"/>
        <w:left w:val="none" w:sz="0" w:space="0" w:color="auto"/>
        <w:bottom w:val="none" w:sz="0" w:space="0" w:color="auto"/>
        <w:right w:val="none" w:sz="0" w:space="0" w:color="auto"/>
      </w:divBdr>
    </w:div>
    <w:div w:id="1745176969">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507678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055899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504399">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1786903">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2114364">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1-e/Docs/R2-2007724.zip" TargetMode="External"/><Relationship Id="rId299" Type="http://schemas.openxmlformats.org/officeDocument/2006/relationships/hyperlink" Target="https://www.3gpp.org/ftp/TSG_RAN/WG2_RL2/TSGR2_111-e/Docs/R2-2008145.zip" TargetMode="External"/><Relationship Id="rId671" Type="http://schemas.openxmlformats.org/officeDocument/2006/relationships/hyperlink" Target="https://www.3gpp.org/ftp/TSG_RAN/WG2_RL2/TSGR2_111-e/Docs/R2-2006655.zip" TargetMode="External"/><Relationship Id="rId21" Type="http://schemas.openxmlformats.org/officeDocument/2006/relationships/hyperlink" Target="https://www.3gpp.org/ftp/TSG_RAN/WG2_RL2/TSGR2_111-e/Docs/R2-2007579.zip" TargetMode="External"/><Relationship Id="rId63" Type="http://schemas.openxmlformats.org/officeDocument/2006/relationships/hyperlink" Target="https://www.3gpp.org/ftp/TSG_RAN/WG2_RL2/TSGR2_111-e/Docs/R2-2008138.zip" TargetMode="External"/><Relationship Id="rId159" Type="http://schemas.openxmlformats.org/officeDocument/2006/relationships/hyperlink" Target="https://www.3gpp.org/ftp/TSG_RAN/WG2_RL2/TSGR2_111-e/Docs/R2-2008164.zip" TargetMode="External"/><Relationship Id="rId324" Type="http://schemas.openxmlformats.org/officeDocument/2006/relationships/hyperlink" Target="https://www.3gpp.org/ftp/TSG_RAN/WG2_RL2/TSGR2_111-e/Docs/R2-2007482.zip" TargetMode="External"/><Relationship Id="rId366" Type="http://schemas.openxmlformats.org/officeDocument/2006/relationships/hyperlink" Target="https://www.3gpp.org/ftp/TSG_RAN/WG2_RL2/TSGR2_111-e/Docs/R2-2007583.zip" TargetMode="External"/><Relationship Id="rId531" Type="http://schemas.openxmlformats.org/officeDocument/2006/relationships/hyperlink" Target="https://www.3gpp.org/ftp/TSG_RAN/WG2_RL2/TSGR2_111-e/Docs/R2-2007274.zip" TargetMode="External"/><Relationship Id="rId573" Type="http://schemas.openxmlformats.org/officeDocument/2006/relationships/hyperlink" Target="https://www.3gpp.org/ftp/TSG_RAN/WG2_RL2/TSGR2_111-e/Docs/R2-2006936.zip" TargetMode="External"/><Relationship Id="rId629" Type="http://schemas.openxmlformats.org/officeDocument/2006/relationships/hyperlink" Target="https://www.3gpp.org/ftp/TSG_RAN/WG2_RL2/TSGR2_111-e/Docs/R2-2006695.zip" TargetMode="External"/><Relationship Id="rId170" Type="http://schemas.openxmlformats.org/officeDocument/2006/relationships/hyperlink" Target="https://www.3gpp.org/ftp/TSG_RAN/WG2_RL2/TSGR2_111-e/Docs/R2-2008165.zip" TargetMode="External"/><Relationship Id="rId226" Type="http://schemas.openxmlformats.org/officeDocument/2006/relationships/hyperlink" Target="https://www.3gpp.org/ftp/TSG_RAN/WG2_RL2/TSGR2_111-e/Docs/R2-2007704.zip" TargetMode="External"/><Relationship Id="rId433" Type="http://schemas.openxmlformats.org/officeDocument/2006/relationships/hyperlink" Target="https://www.3gpp.org/ftp/TSG_RAN/WG2_RL2/TSGR2_111-e/Docs/R2-2007882.zip" TargetMode="External"/><Relationship Id="rId268" Type="http://schemas.openxmlformats.org/officeDocument/2006/relationships/hyperlink" Target="https://www.3gpp.org/ftp/TSG_RAN/WG2_RL2/TSGR2_111-e/Docs/R2-2007767.zip" TargetMode="External"/><Relationship Id="rId475" Type="http://schemas.openxmlformats.org/officeDocument/2006/relationships/hyperlink" Target="https://www.3gpp.org/ftp/TSG_RAN/WG2_RL2/TSGR2_111-e/Docs/R2-2007697.zip" TargetMode="External"/><Relationship Id="rId640" Type="http://schemas.openxmlformats.org/officeDocument/2006/relationships/hyperlink" Target="https://www.3gpp.org/ftp/TSG_RAN/WG2_RL2/TSGR2_111-e/Docs/R2-2007164.zip" TargetMode="External"/><Relationship Id="rId682" Type="http://schemas.openxmlformats.org/officeDocument/2006/relationships/hyperlink" Target="https://www.3gpp.org/ftp/TSG_RAN/WG2_RL2/TSGR2_111-e/Docs/R2-2006871.zip" TargetMode="External"/><Relationship Id="rId32" Type="http://schemas.openxmlformats.org/officeDocument/2006/relationships/hyperlink" Target="https://www.3gpp.org/ftp/TSG_RAN/WG2_RL2/TSGR2_111-e/Docs/R2-2007843.zip" TargetMode="External"/><Relationship Id="rId74" Type="http://schemas.openxmlformats.org/officeDocument/2006/relationships/hyperlink" Target="https://www.3gpp.org/ftp/TSG_RAN/WG2_RL2/TSGR2_111-e/Docs/R2-2008150.zip" TargetMode="External"/><Relationship Id="rId128" Type="http://schemas.openxmlformats.org/officeDocument/2006/relationships/hyperlink" Target="https://www.3gpp.org/ftp/TSG_RAN/WG2_RL2/TSGR2_110-e/Docs/R2-2005741.zip" TargetMode="External"/><Relationship Id="rId335" Type="http://schemas.openxmlformats.org/officeDocument/2006/relationships/hyperlink" Target="https://www.3gpp.org/ftp/TSG_RAN/WG2_RL2/TSGR2_111-e/Docs/R2-2007482.zip" TargetMode="External"/><Relationship Id="rId377" Type="http://schemas.openxmlformats.org/officeDocument/2006/relationships/hyperlink" Target="https://www.3gpp.org/ftp/TSG_RAN/WG2_RL2/TSGR2_111-e/Docs/R2-2008436.zip" TargetMode="External"/><Relationship Id="rId500" Type="http://schemas.openxmlformats.org/officeDocument/2006/relationships/hyperlink" Target="https://www.3gpp.org/ftp/TSG_RAN/WG2_RL2/TSGR2_111-e/Docs/R2-2007625.zip" TargetMode="External"/><Relationship Id="rId542" Type="http://schemas.openxmlformats.org/officeDocument/2006/relationships/hyperlink" Target="https://www.3gpp.org/ftp/TSG_RAN/WG2_RL2/TSGR2_111-e/Docs/R2-2007481.zip" TargetMode="External"/><Relationship Id="rId584" Type="http://schemas.openxmlformats.org/officeDocument/2006/relationships/hyperlink" Target="https://www.3gpp.org/ftp/TSG_RAN/WG2_RL2/TSGR2_111-e/Docs/R2-2006932.zip" TargetMode="External"/><Relationship Id="rId5" Type="http://schemas.openxmlformats.org/officeDocument/2006/relationships/webSettings" Target="webSettings.xml"/><Relationship Id="rId181" Type="http://schemas.openxmlformats.org/officeDocument/2006/relationships/hyperlink" Target="https://www.3gpp.org/ftp/TSG_RAN/WG2_RL2/TSGR2_111-e/Docs/R2-2007016.zip" TargetMode="External"/><Relationship Id="rId237" Type="http://schemas.openxmlformats.org/officeDocument/2006/relationships/hyperlink" Target="https://www.3gpp.org/ftp/TSG_RAN/WG2_RL2/TSGR2_111-e/Docs/R2-2007663.zip" TargetMode="External"/><Relationship Id="rId402" Type="http://schemas.openxmlformats.org/officeDocument/2006/relationships/hyperlink" Target="https://www.3gpp.org/ftp/TSG_RAN/WG2_RL2/TSGR2_111-e/Docs/R2-2007004.zip" TargetMode="External"/><Relationship Id="rId279" Type="http://schemas.openxmlformats.org/officeDocument/2006/relationships/hyperlink" Target="https://www.3gpp.org/ftp/TSG_RAN/WG2_RL2/TSGR2_111-e/Docs/R2-2007360.zip" TargetMode="External"/><Relationship Id="rId444" Type="http://schemas.openxmlformats.org/officeDocument/2006/relationships/hyperlink" Target="https://www.3gpp.org/ftp/TSG_RAN/WG2_RL2/TSGR2_111-e/Docs/R2-2006780.zip" TargetMode="External"/><Relationship Id="rId486" Type="http://schemas.openxmlformats.org/officeDocument/2006/relationships/hyperlink" Target="https://www.3gpp.org/ftp/TSG_RAN/WG2_RL2/TSGR2_111-e/Docs/R2-2006791.zip" TargetMode="External"/><Relationship Id="rId651" Type="http://schemas.openxmlformats.org/officeDocument/2006/relationships/hyperlink" Target="https://www.3gpp.org/ftp/TSG_RAN/WG2_RL2/TSGR2_111-e/Docs/R2-2007394.zip" TargetMode="External"/><Relationship Id="rId693" Type="http://schemas.openxmlformats.org/officeDocument/2006/relationships/hyperlink" Target="https://www.3gpp.org/ftp/TSG_RAN/WG2_RL2/TSGR2_111-e/Docs/R2-2007402.zip" TargetMode="External"/><Relationship Id="rId43" Type="http://schemas.openxmlformats.org/officeDocument/2006/relationships/hyperlink" Target="https://www.3gpp.org/ftp/TSG_RAN/WG2_RL2/TSGR2_111-e/Docs/R2-2008132.zip" TargetMode="External"/><Relationship Id="rId139" Type="http://schemas.openxmlformats.org/officeDocument/2006/relationships/hyperlink" Target="https://www.3gpp.org/ftp/TSG_RAN/WG2_RL2/TSGR2_111-e/Docs/R2-2007655.zip" TargetMode="External"/><Relationship Id="rId290" Type="http://schemas.openxmlformats.org/officeDocument/2006/relationships/hyperlink" Target="https://www.3gpp.org/ftp/TSG_RAN/WG2_RL2/TSGR2_111-e/Docs/R2-2007454.zip" TargetMode="External"/><Relationship Id="rId304" Type="http://schemas.openxmlformats.org/officeDocument/2006/relationships/hyperlink" Target="https://www.3gpp.org/ftp/TSG_RAN/WG2_RL2/TSGR2_111-e/Docs/R2-2008149.zip" TargetMode="External"/><Relationship Id="rId346" Type="http://schemas.openxmlformats.org/officeDocument/2006/relationships/hyperlink" Target="https://www.3gpp.org/ftp/TSG_RAN/WG2_RL2/TSGR2_111-e/Docs/R2-2006679.zip" TargetMode="External"/><Relationship Id="rId388" Type="http://schemas.openxmlformats.org/officeDocument/2006/relationships/hyperlink" Target="https://www.3gpp.org/ftp/TSG_RAN/WG2_RL2/TSGR2_111-e/Docs/R2-2008139.zip" TargetMode="External"/><Relationship Id="rId511" Type="http://schemas.openxmlformats.org/officeDocument/2006/relationships/hyperlink" Target="https://www.3gpp.org/ftp/TSG_RAN/WG2_RL2/TSGR2_111-e/Docs/R2-2007710.zip" TargetMode="External"/><Relationship Id="rId553" Type="http://schemas.openxmlformats.org/officeDocument/2006/relationships/hyperlink" Target="https://www.3gpp.org/ftp/TSG_RAN/WG2_RL2/TSGR2_111-e/Docs/R2-2008073.zip" TargetMode="External"/><Relationship Id="rId609" Type="http://schemas.openxmlformats.org/officeDocument/2006/relationships/hyperlink" Target="https://www.3gpp.org/ftp/TSG_RAN/WG2_RL2/TSGR2_111-e/Docs/R2-2007748.zip" TargetMode="External"/><Relationship Id="rId85" Type="http://schemas.openxmlformats.org/officeDocument/2006/relationships/hyperlink" Target="https://www.3gpp.org/ftp/TSG_RAN/WG2_RL2/TSGR2_111-e/Docs/R2-2008146.zip" TargetMode="External"/><Relationship Id="rId150" Type="http://schemas.openxmlformats.org/officeDocument/2006/relationships/hyperlink" Target="https://www.3gpp.org/ftp/TSG_RAN/WG2_RL2/TSGR2_111-e/Docs/R2-2007589.zip" TargetMode="External"/><Relationship Id="rId192" Type="http://schemas.openxmlformats.org/officeDocument/2006/relationships/hyperlink" Target="https://www.3gpp.org/ftp/TSG_RAN/WG2_RL2/TSGR2_111-e/Docs/R2-2007595.zip" TargetMode="External"/><Relationship Id="rId206" Type="http://schemas.openxmlformats.org/officeDocument/2006/relationships/hyperlink" Target="https://www.3gpp.org/ftp/TSG_RAN/WG2_RL2/TSGR2_111-e/Docs/R2-2007595.zip" TargetMode="External"/><Relationship Id="rId413" Type="http://schemas.openxmlformats.org/officeDocument/2006/relationships/hyperlink" Target="https://www.3gpp.org/ftp/TSG_RAN/WG2_RL2/TSGR2_111-e/Docs/R2-2007680.zip" TargetMode="External"/><Relationship Id="rId595" Type="http://schemas.openxmlformats.org/officeDocument/2006/relationships/hyperlink" Target="https://www.3gpp.org/ftp/TSG_RAN/WG2_RL2/TSGR2_111-e/Docs/R2-2008176.zip" TargetMode="External"/><Relationship Id="rId248" Type="http://schemas.openxmlformats.org/officeDocument/2006/relationships/hyperlink" Target="https://www.3gpp.org/ftp/TSG_RAN/WG2_RL2/TSGR2_111-e/Docs/R2-2008133.zip" TargetMode="External"/><Relationship Id="rId455" Type="http://schemas.openxmlformats.org/officeDocument/2006/relationships/hyperlink" Target="https://www.3gpp.org/ftp/TSG_RAN/WG2_RL2/TSGR2_111-e/Docs/R2-2007737.zip" TargetMode="External"/><Relationship Id="rId497" Type="http://schemas.openxmlformats.org/officeDocument/2006/relationships/hyperlink" Target="https://www.3gpp.org/ftp/TSG_RAN/WG2_RL2/TSGR2_111-e/Docs/R2-2007791.zip" TargetMode="External"/><Relationship Id="rId620" Type="http://schemas.openxmlformats.org/officeDocument/2006/relationships/hyperlink" Target="https://www.3gpp.org/ftp/TSG_RAN/WG2_RL2/TSGR2_111-e/Docs/R2-2007010.zip" TargetMode="External"/><Relationship Id="rId662" Type="http://schemas.openxmlformats.org/officeDocument/2006/relationships/hyperlink" Target="https://www.3gpp.org/ftp/TSG_RAN/WG2_RL2/TSGR2_111-e/Docs/R2-2007952.zip" TargetMode="External"/><Relationship Id="rId12" Type="http://schemas.openxmlformats.org/officeDocument/2006/relationships/hyperlink" Target="https://www.3gpp.org/ftp/TSG_RAN/WG2_RL2/TSGR2_111-e/Docs/R2-2008152.zip" TargetMode="External"/><Relationship Id="rId108" Type="http://schemas.openxmlformats.org/officeDocument/2006/relationships/hyperlink" Target="https://www.3gpp.org/ftp/TSG_RAN/WG2_RL2/TSGR2_111-e/Docs/R2-2008171.zip" TargetMode="External"/><Relationship Id="rId315" Type="http://schemas.openxmlformats.org/officeDocument/2006/relationships/hyperlink" Target="https://www.3gpp.org/ftp/TSG_RAN/WG2_RL2/TSGR2_111-e/Docs/R2-2007495.zip" TargetMode="External"/><Relationship Id="rId357" Type="http://schemas.openxmlformats.org/officeDocument/2006/relationships/hyperlink" Target="https://www.3gpp.org/ftp/TSG_RAN/WG2_RL2/TSGR2_111-e/Docs/R2-2007691.zip" TargetMode="External"/><Relationship Id="rId522" Type="http://schemas.openxmlformats.org/officeDocument/2006/relationships/hyperlink" Target="https://www.3gpp.org/ftp/TSG_RAN/WG2_RL2/TSGR2_110-e/Docs/R2-2005741.zip" TargetMode="External"/><Relationship Id="rId54" Type="http://schemas.openxmlformats.org/officeDocument/2006/relationships/hyperlink" Target="https://www.3gpp.org/ftp/TSG_RAN/WG2_RL2/TSGR2_111-e/Docs/R2-2007610.zip" TargetMode="External"/><Relationship Id="rId96" Type="http://schemas.openxmlformats.org/officeDocument/2006/relationships/hyperlink" Target="https://www.3gpp.org/ftp/TSG_RAN/WG2_RL2/TSGR2_111-e/Docs/R2-2008155.zip" TargetMode="External"/><Relationship Id="rId161" Type="http://schemas.openxmlformats.org/officeDocument/2006/relationships/hyperlink" Target="https://www.3gpp.org/ftp/TSG_RAN/WG2_RL2/TSGR2_111-e/Docs/R2-2008159.zip" TargetMode="External"/><Relationship Id="rId217" Type="http://schemas.openxmlformats.org/officeDocument/2006/relationships/hyperlink" Target="https://www.3gpp.org/ftp/TSG_RAN/WG2_RL2/TSGR2_111-e/Docs/R2-2007699.zip" TargetMode="External"/><Relationship Id="rId399" Type="http://schemas.openxmlformats.org/officeDocument/2006/relationships/hyperlink" Target="https://www.3gpp.org/ftp/TSG_RAN/WG2_RL2/TSGR2_111-e/Docs/R2-2008008.zip" TargetMode="External"/><Relationship Id="rId564" Type="http://schemas.openxmlformats.org/officeDocument/2006/relationships/hyperlink" Target="https://www.3gpp.org/ftp/TSG_RAN/WG2_RL2/TSGR2_111-e/Docs/R2-2006932.zip" TargetMode="External"/><Relationship Id="rId259" Type="http://schemas.openxmlformats.org/officeDocument/2006/relationships/hyperlink" Target="https://www.3gpp.org/ftp/TSG_RAN/WG2_RL2/TSGR2_111-e/Docs/R2-2007859.zip" TargetMode="External"/><Relationship Id="rId424" Type="http://schemas.openxmlformats.org/officeDocument/2006/relationships/hyperlink" Target="https://www.3gpp.org/ftp/TSG_RAN/WG2_RL2/TSGR2_111-e/Docs/R2-2008366.zip" TargetMode="External"/><Relationship Id="rId466" Type="http://schemas.openxmlformats.org/officeDocument/2006/relationships/hyperlink" Target="https://www.3gpp.org/ftp/TSG_RAN/WG2_RL2/TSGR2_111-e/Docs/R2-2007655.zip" TargetMode="External"/><Relationship Id="rId631" Type="http://schemas.openxmlformats.org/officeDocument/2006/relationships/hyperlink" Target="https://www.3gpp.org/ftp/TSG_RAN/WG2_RL2/TSGR2_111-e/Docs/R2-2006805.zip" TargetMode="External"/><Relationship Id="rId673" Type="http://schemas.openxmlformats.org/officeDocument/2006/relationships/hyperlink" Target="https://www.3gpp.org/ftp/TSG_RAN/WG2_RL2/TSGR2_111-e/Docs/R2-2007419.zip" TargetMode="External"/><Relationship Id="rId23" Type="http://schemas.openxmlformats.org/officeDocument/2006/relationships/hyperlink" Target="https://www.3gpp.org/ftp/TSG_RAN/WG2_RL2/TSGR2_111-e/Docs/R2-2007843.zip" TargetMode="External"/><Relationship Id="rId119" Type="http://schemas.openxmlformats.org/officeDocument/2006/relationships/hyperlink" Target="https://www.3gpp.org/ftp/TSG_RAN/WG2_RL2/TSGR2_111-e/Docs/R2-2008159.zip" TargetMode="External"/><Relationship Id="rId270" Type="http://schemas.openxmlformats.org/officeDocument/2006/relationships/hyperlink" Target="https://www.3gpp.org/ftp/TSG_RAN/WG2_RL2/TSGR2_111-e/Docs/R2-2007707.zip" TargetMode="External"/><Relationship Id="rId326" Type="http://schemas.openxmlformats.org/officeDocument/2006/relationships/hyperlink" Target="https://www.3gpp.org/ftp/TSG_RAN/WG2_RL2/TSGR2_111-e/Docs/R2-2007503.zip" TargetMode="External"/><Relationship Id="rId533" Type="http://schemas.openxmlformats.org/officeDocument/2006/relationships/hyperlink" Target="https://www.3gpp.org/ftp/TSG_RAN/WG2_RL2/TSGR2_111-e/Docs/R2-2008073.zip" TargetMode="External"/><Relationship Id="rId65" Type="http://schemas.openxmlformats.org/officeDocument/2006/relationships/hyperlink" Target="https://www.3gpp.org/ftp/TSG_RAN/WG2_RL2/TSGR2_111-e/Docs/R2-2008139.zip" TargetMode="External"/><Relationship Id="rId130" Type="http://schemas.openxmlformats.org/officeDocument/2006/relationships/hyperlink" Target="https://www.3gpp.org/ftp/TSG_RAN/WG2_RL2/TSGR2_111-e/Docs/R2-2007721.zip" TargetMode="External"/><Relationship Id="rId368" Type="http://schemas.openxmlformats.org/officeDocument/2006/relationships/hyperlink" Target="https://www.3gpp.org/ftp/TSG_RAN/WG2_RL2/TSGR2_111-e/Docs/R2-2008554.zip" TargetMode="External"/><Relationship Id="rId575" Type="http://schemas.openxmlformats.org/officeDocument/2006/relationships/hyperlink" Target="https://www.3gpp.org/ftp/TSG_RAN/WG2_RL2/TSGR2_111-e/Docs/R2-2006932.zip" TargetMode="External"/><Relationship Id="rId172" Type="http://schemas.openxmlformats.org/officeDocument/2006/relationships/hyperlink" Target="https://www.3gpp.org/ftp/TSG_RAN/WG2_RL2/TSGR2_111-e/Docs/R2-2007843.zip" TargetMode="External"/><Relationship Id="rId228" Type="http://schemas.openxmlformats.org/officeDocument/2006/relationships/hyperlink" Target="https://www.3gpp.org/ftp/TSG_RAN/WG2_RL2/TSGR2_111-e/Docs/R2-2007230.zip" TargetMode="External"/><Relationship Id="rId435" Type="http://schemas.openxmlformats.org/officeDocument/2006/relationships/hyperlink" Target="https://www.3gpp.org/ftp/TSG_RAN/WG2_RL2/TSGR2_111-e/Docs/R2-2006886.zip" TargetMode="External"/><Relationship Id="rId477" Type="http://schemas.openxmlformats.org/officeDocument/2006/relationships/hyperlink" Target="https://www.3gpp.org/ftp/TSG_RAN/WG2_RL2/TSGR2_111-e/Docs/R2-2008075.zip" TargetMode="External"/><Relationship Id="rId600" Type="http://schemas.openxmlformats.org/officeDocument/2006/relationships/hyperlink" Target="https://www.3gpp.org/ftp/TSG_RAN/WG2_RL2/TSGR2_111-e/Docs/R2-2007677.zip" TargetMode="External"/><Relationship Id="rId642" Type="http://schemas.openxmlformats.org/officeDocument/2006/relationships/hyperlink" Target="https://www.3gpp.org/ftp/TSG_RAN/WG2_RL2/TSGR2_111-e/Docs/R2-2006916.zip" TargetMode="External"/><Relationship Id="rId684" Type="http://schemas.openxmlformats.org/officeDocument/2006/relationships/hyperlink" Target="https://www.3gpp.org/ftp/TSG_RAN/WG2_RL2/TSGR2_111-e/Docs/R2-2006632.zip" TargetMode="External"/><Relationship Id="rId281" Type="http://schemas.openxmlformats.org/officeDocument/2006/relationships/hyperlink" Target="https://www.3gpp.org/ftp/TSG_RAN/WG2_RL2/TSGR2_111-e/Docs/R2-2008172.zip" TargetMode="External"/><Relationship Id="rId337" Type="http://schemas.openxmlformats.org/officeDocument/2006/relationships/hyperlink" Target="https://www.3gpp.org/ftp/TSG_RAN/WG2_RL2/TSGR2_111-e/Docs/R2-2006559.zip" TargetMode="External"/><Relationship Id="rId502" Type="http://schemas.openxmlformats.org/officeDocument/2006/relationships/hyperlink" Target="https://www.3gpp.org/ftp/TSG_RAN/WG2_RL2/TSGR2_111-e/Docs/R2-2007456.zip" TargetMode="External"/><Relationship Id="rId34" Type="http://schemas.openxmlformats.org/officeDocument/2006/relationships/hyperlink" Target="https://www.3gpp.org/ftp/TSG_RAN/WG2_RL2/TSGR2_111-e/Docs/R2-2007844.zip" TargetMode="External"/><Relationship Id="rId76" Type="http://schemas.openxmlformats.org/officeDocument/2006/relationships/hyperlink" Target="https://www.3gpp.org/ftp/TSG_RAN/WG2_RL2/TSGR2_111-e/Docs/R2-2008141.zip" TargetMode="External"/><Relationship Id="rId141" Type="http://schemas.openxmlformats.org/officeDocument/2006/relationships/hyperlink" Target="https://www.3gpp.org/ftp/TSG_RAN/WG2_RL2/TSGR2_111-e/Docs/R2-2007719.zip" TargetMode="External"/><Relationship Id="rId379" Type="http://schemas.openxmlformats.org/officeDocument/2006/relationships/hyperlink" Target="https://www.3gpp.org/ftp/TSG_RAN/WG2_RL2/TSGR2_111-e/Docs/R2-2008436.zip" TargetMode="External"/><Relationship Id="rId544" Type="http://schemas.openxmlformats.org/officeDocument/2006/relationships/hyperlink" Target="https://www.3gpp.org/ftp/TSG_RAN/WG2_RL2/TSGR2_111-e/Docs/R2-2008169.zip" TargetMode="External"/><Relationship Id="rId586" Type="http://schemas.openxmlformats.org/officeDocument/2006/relationships/hyperlink" Target="https://www.3gpp.org/ftp/TSG_RAN/WG2_RL2/TSGR2_111-e/Docs/R2-2007458.zip" TargetMode="External"/><Relationship Id="rId7" Type="http://schemas.openxmlformats.org/officeDocument/2006/relationships/endnotes" Target="endnotes.xml"/><Relationship Id="rId183" Type="http://schemas.openxmlformats.org/officeDocument/2006/relationships/hyperlink" Target="https://www.3gpp.org/ftp/TSG_RAN/WG2_RL2/TSGR2_111-e/Docs/R2-2007542.zip" TargetMode="External"/><Relationship Id="rId239" Type="http://schemas.openxmlformats.org/officeDocument/2006/relationships/hyperlink" Target="https://www.3gpp.org/ftp/TSG_RAN/WG2_RL2/TSGR2_111-e/Docs/R2-2007705.zip" TargetMode="External"/><Relationship Id="rId390" Type="http://schemas.openxmlformats.org/officeDocument/2006/relationships/hyperlink" Target="https://www.3gpp.org/ftp/TSG_RAN/WG2_RL2/TSGR2_111-e/Docs/R2-2007682.zip" TargetMode="External"/><Relationship Id="rId404" Type="http://schemas.openxmlformats.org/officeDocument/2006/relationships/hyperlink" Target="https://www.3gpp.org/ftp/TSG_RAN/WG2_RL2/TSGR2_111-e/Docs/R2-2007004.zip" TargetMode="External"/><Relationship Id="rId446" Type="http://schemas.openxmlformats.org/officeDocument/2006/relationships/hyperlink" Target="https://www.3gpp.org/ftp/TSG_RAN/WG2_RL2/TSGR2_111-e/Docs/R2-2008177.zip" TargetMode="External"/><Relationship Id="rId611" Type="http://schemas.openxmlformats.org/officeDocument/2006/relationships/hyperlink" Target="https://www.3gpp.org/ftp/TSG_RAN/WG2_RL2/TSGR2_111-e/Docs/R2-2007867.zip" TargetMode="External"/><Relationship Id="rId653" Type="http://schemas.openxmlformats.org/officeDocument/2006/relationships/hyperlink" Target="https://www.3gpp.org/ftp/TSG_RAN/WG2_RL2/TSGR2_111-e/Docs/R2-2007602.zip" TargetMode="External"/><Relationship Id="rId250" Type="http://schemas.openxmlformats.org/officeDocument/2006/relationships/hyperlink" Target="https://www.3gpp.org/ftp/TSG_RAN/WG2_RL2/TSGR2_110-e/Docs/R2-2005741.zip" TargetMode="External"/><Relationship Id="rId292" Type="http://schemas.openxmlformats.org/officeDocument/2006/relationships/hyperlink" Target="https://www.3gpp.org/ftp/TSG_RAN/WG2_RL2/TSGR2_111-e/Docs/R2-2008137.zip" TargetMode="External"/><Relationship Id="rId306" Type="http://schemas.openxmlformats.org/officeDocument/2006/relationships/hyperlink" Target="https://www.3gpp.org/ftp/TSG_RAN/WG2_RL2/TSGR2_111-e/Docs/R2-2007846.zip" TargetMode="External"/><Relationship Id="rId488" Type="http://schemas.openxmlformats.org/officeDocument/2006/relationships/hyperlink" Target="https://www.3gpp.org/ftp/TSG_RAN/WG2_RL2/TSGR2_111-e/Docs/R2-2007693.zip" TargetMode="External"/><Relationship Id="rId695" Type="http://schemas.openxmlformats.org/officeDocument/2006/relationships/hyperlink" Target="https://www.3gpp.org/ftp/TSG_RAN/WG2_RL2/TSGR2_111-e/Docs/R2-2007606.zip" TargetMode="External"/><Relationship Id="rId45" Type="http://schemas.openxmlformats.org/officeDocument/2006/relationships/hyperlink" Target="https://www.3gpp.org/ftp/TSG_RAN/WG2_RL2/TSGR2_111-e/Docs/R2-2008133.zip" TargetMode="External"/><Relationship Id="rId87" Type="http://schemas.openxmlformats.org/officeDocument/2006/relationships/hyperlink" Target="https://www.3gpp.org/ftp/TSG_RAN/WG2_RL2/TSGR2_111-e/Docs/R2-2007517.zip" TargetMode="External"/><Relationship Id="rId110" Type="http://schemas.openxmlformats.org/officeDocument/2006/relationships/hyperlink" Target="https://www.3gpp.org/ftp/TSG_RAN/WG2_RL2/TSGR2_111-e/Docs/R2-2008023.zip" TargetMode="External"/><Relationship Id="rId348" Type="http://schemas.openxmlformats.org/officeDocument/2006/relationships/hyperlink" Target="https://www.3gpp.org/ftp/TSG_RAN/WG2_RL2/TSGR2_111-e/Docs/R2-2008180.zip" TargetMode="External"/><Relationship Id="rId513" Type="http://schemas.openxmlformats.org/officeDocument/2006/relationships/hyperlink" Target="https://www.3gpp.org/ftp/TSG_RAN/WG2_RL2/TSGR2_111-e/Docs/R2-2007481.zip" TargetMode="External"/><Relationship Id="rId555" Type="http://schemas.openxmlformats.org/officeDocument/2006/relationships/hyperlink" Target="https://www.3gpp.org/ftp/TSG_RAN/WG2_RL2/TSGR2_111-e/Docs/R2-2007482.zip" TargetMode="External"/><Relationship Id="rId597" Type="http://schemas.openxmlformats.org/officeDocument/2006/relationships/hyperlink" Target="https://www.3gpp.org/ftp/TSG_RAN/WG2_RL2/TSGR2_111-e/Docs/R2-2008555.zip" TargetMode="External"/><Relationship Id="rId152" Type="http://schemas.openxmlformats.org/officeDocument/2006/relationships/hyperlink" Target="https://www.3gpp.org/ftp/TSG_RAN/WG2_RL2/TSGR2_111-e/Docs/R2-2007844.zip" TargetMode="External"/><Relationship Id="rId194" Type="http://schemas.openxmlformats.org/officeDocument/2006/relationships/hyperlink" Target="https://www.3gpp.org/ftp/TSG_RAN/WG2_RL2/TSGR2_111-e/Docs/R2-2007309.zip" TargetMode="External"/><Relationship Id="rId208" Type="http://schemas.openxmlformats.org/officeDocument/2006/relationships/hyperlink" Target="https://www.3gpp.org/ftp/TSG_RAN/WG2_RL2/TSGR2_111-e/Docs/R2-2007496.zip" TargetMode="External"/><Relationship Id="rId415" Type="http://schemas.openxmlformats.org/officeDocument/2006/relationships/hyperlink" Target="https://www.3gpp.org/ftp/TSG_RAN/WG2_RL2/TSGR2_111-e/Docs/R2-2008150.zip" TargetMode="External"/><Relationship Id="rId457" Type="http://schemas.openxmlformats.org/officeDocument/2006/relationships/hyperlink" Target="https://www.3gpp.org/ftp/TSG_RAN/WG2_RL2/TSGR2_111-e/Docs/R2-2007737.zip" TargetMode="External"/><Relationship Id="rId622" Type="http://schemas.openxmlformats.org/officeDocument/2006/relationships/hyperlink" Target="https://www.3gpp.org/ftp/TSG_RAN/WG2_RL2/TSGR2_111-e/Docs/R2-2007679.zip" TargetMode="External"/><Relationship Id="rId261" Type="http://schemas.openxmlformats.org/officeDocument/2006/relationships/hyperlink" Target="https://www.3gpp.org/ftp/TSG_RAN/WG2_RL2/TSGR2_111-e/Docs/R2-2008168.zip" TargetMode="External"/><Relationship Id="rId499" Type="http://schemas.openxmlformats.org/officeDocument/2006/relationships/hyperlink" Target="https://www.3gpp.org/ftp/TSG_RAN/WG2_RL2/TSGR2_111-e/Docs/R2-2007194.zip" TargetMode="External"/><Relationship Id="rId664" Type="http://schemas.openxmlformats.org/officeDocument/2006/relationships/hyperlink" Target="https://www.3gpp.org/ftp/TSG_RAN/WG2_RL2/TSGR2_111-e/Docs/R2-2007961.zip" TargetMode="External"/><Relationship Id="rId14" Type="http://schemas.openxmlformats.org/officeDocument/2006/relationships/hyperlink" Target="https://www.3gpp.org/ftp/TSG_RAN/WG2_RL2/TSGR2_111-e/Docs/R2-2008154.zip" TargetMode="External"/><Relationship Id="rId56" Type="http://schemas.openxmlformats.org/officeDocument/2006/relationships/hyperlink" Target="https://www.3gpp.org/ftp/TSG_RAN/WG2_RL2/TSGR2_111-e/Docs/R2-2008144.zip" TargetMode="External"/><Relationship Id="rId317" Type="http://schemas.openxmlformats.org/officeDocument/2006/relationships/hyperlink" Target="file:///C:\Users\terhentt\Documents\Tdocs\RAN2\RAN2_111-e\R2-2008136.zip" TargetMode="External"/><Relationship Id="rId359" Type="http://schemas.openxmlformats.org/officeDocument/2006/relationships/hyperlink" Target="https://www.3gpp.org/ftp/TSG_RAN/WG2_RL2/TSGR2_111-e/Docs/R2-2008530.zip" TargetMode="External"/><Relationship Id="rId524" Type="http://schemas.openxmlformats.org/officeDocument/2006/relationships/hyperlink" Target="https://www.3gpp.org/ftp/TSG_RAN/WG2_RL2/TSGR2_111-e/Docs/R2-2007273.zip" TargetMode="External"/><Relationship Id="rId566" Type="http://schemas.openxmlformats.org/officeDocument/2006/relationships/hyperlink" Target="https://www.3gpp.org/ftp/TSG_RAN/WG2_RL2/TSGR2_111-e/Docs/R2-2008557.zip" TargetMode="External"/><Relationship Id="rId98" Type="http://schemas.openxmlformats.org/officeDocument/2006/relationships/hyperlink" Target="https://www.3gpp.org/ftp/TSG_RAN/WG2_RL2/TSGR2_111-e/Docs/R2-2007556.zip" TargetMode="External"/><Relationship Id="rId121" Type="http://schemas.openxmlformats.org/officeDocument/2006/relationships/hyperlink" Target="https://www.3gpp.org/ftp/TSG_RAN/WG2_RL2/TSGR2_111-e/Docs/R2-2008161.zip" TargetMode="External"/><Relationship Id="rId163" Type="http://schemas.openxmlformats.org/officeDocument/2006/relationships/hyperlink" Target="https://www.3gpp.org/ftp/TSG_RAN/WG2_RL2/TSGR2_111-e/Docs/R2-2008160.zip" TargetMode="External"/><Relationship Id="rId219" Type="http://schemas.openxmlformats.org/officeDocument/2006/relationships/hyperlink" Target="https://www.3gpp.org/ftp/TSG_RAN/WG2_RL2/TSGR2_111-e/Docs/R2-2007309.zip" TargetMode="External"/><Relationship Id="rId370" Type="http://schemas.openxmlformats.org/officeDocument/2006/relationships/hyperlink" Target="https://www.3gpp.org/ftp/TSG_RAN/WG2_RL2/TSGR2_111-e/Docs/R2-2007583.zip" TargetMode="External"/><Relationship Id="rId426" Type="http://schemas.openxmlformats.org/officeDocument/2006/relationships/hyperlink" Target="https://www.3gpp.org/ftp/TSG_RAN/WG2_RL2/TSGR2_111-e/Docs/R2-2006814.zip" TargetMode="External"/><Relationship Id="rId633" Type="http://schemas.openxmlformats.org/officeDocument/2006/relationships/hyperlink" Target="https://www.3gpp.org/ftp/TSG_RAN/WG2_RL2/TSGR2_111-e/Docs/R2-2007089.zip" TargetMode="External"/><Relationship Id="rId230" Type="http://schemas.openxmlformats.org/officeDocument/2006/relationships/hyperlink" Target="https://www.3gpp.org/ftp/TSG_RAN/WG2_RL2/TSGR2_111-e/Docs/R2-2007718.zip" TargetMode="External"/><Relationship Id="rId468" Type="http://schemas.openxmlformats.org/officeDocument/2006/relationships/hyperlink" Target="https://www.3gpp.org/ftp/TSG_RAN/WG2_RL2/TSGR2_111-e/Docs/R2-2008165.zip" TargetMode="External"/><Relationship Id="rId675" Type="http://schemas.openxmlformats.org/officeDocument/2006/relationships/hyperlink" Target="https://www.3gpp.org/ftp/TSG_RAN/WG2_RL2/TSGR2_111-e/Docs/R2-2007421.zip" TargetMode="External"/><Relationship Id="rId25" Type="http://schemas.openxmlformats.org/officeDocument/2006/relationships/hyperlink" Target="https://www.3gpp.org/ftp/TSG_RAN/WG2_RL2/TSGR2_111-e/Docs/R2-2007655.zip" TargetMode="External"/><Relationship Id="rId67" Type="http://schemas.openxmlformats.org/officeDocument/2006/relationships/hyperlink" Target="https://www.3gpp.org/ftp/TSG_RAN/WG2_RL2/TSGR2_111-e/Docs/R2-2008140.zip" TargetMode="External"/><Relationship Id="rId272" Type="http://schemas.openxmlformats.org/officeDocument/2006/relationships/hyperlink" Target="https://www.3gpp.org/ftp/TSG_RAN/WG2_RL2/TSGR2_111-e/Docs/R2-2008398.zip" TargetMode="External"/><Relationship Id="rId328" Type="http://schemas.openxmlformats.org/officeDocument/2006/relationships/hyperlink" Target="https://www.3gpp.org/ftp/TSG_RAN/WG2_RL2/TSGR2_111-e/Docs/R2-2008072.zip" TargetMode="External"/><Relationship Id="rId535" Type="http://schemas.openxmlformats.org/officeDocument/2006/relationships/hyperlink" Target="https://www.3gpp.org/ftp/TSG_RAN/WG2_RL2/TSGR2_111-e/Docs/R2-2007710.zip" TargetMode="External"/><Relationship Id="rId577" Type="http://schemas.openxmlformats.org/officeDocument/2006/relationships/hyperlink" Target="https://www.3gpp.org/ftp/TSG_RAN/WG2_RL2/TSGR2_111-e/Docs/R2-2007458.zip" TargetMode="External"/><Relationship Id="rId700" Type="http://schemas.openxmlformats.org/officeDocument/2006/relationships/hyperlink" Target="https://www.3gpp.org/ftp/TSG_RAN/WG2_RL2/TSGR2_111-e/Docs/R2-2008143.zip" TargetMode="External"/><Relationship Id="rId132" Type="http://schemas.openxmlformats.org/officeDocument/2006/relationships/hyperlink" Target="https://www.3gpp.org/ftp/TSG_RAN/WG2_RL2/TSGR2_111-e/Docs/R2-2007579.zip" TargetMode="External"/><Relationship Id="rId174" Type="http://schemas.openxmlformats.org/officeDocument/2006/relationships/hyperlink" Target="https://www.3gpp.org/ftp/TSG_RAN/WG2_RL2/TSGR2_111-e/Docs/R2-2008553.zip" TargetMode="External"/><Relationship Id="rId381" Type="http://schemas.openxmlformats.org/officeDocument/2006/relationships/hyperlink" Target="https://www.3gpp.org/ftp/TSG_RAN/WG2_RL2/TSGR2_111-e/Docs/R2-2008540.zip" TargetMode="External"/><Relationship Id="rId602" Type="http://schemas.openxmlformats.org/officeDocument/2006/relationships/hyperlink" Target="https://www.3gpp.org/ftp/TSG_RAN/WG2_RL2/TSGR2_111-e/Docs/R2-2007678.zip" TargetMode="External"/><Relationship Id="rId241" Type="http://schemas.openxmlformats.org/officeDocument/2006/relationships/hyperlink" Target="https://www.3gpp.org/ftp/TSG_RAN/WG2_RL2/TSGR2_111-e/Docs/R2-2008170.zip" TargetMode="External"/><Relationship Id="rId437" Type="http://schemas.openxmlformats.org/officeDocument/2006/relationships/hyperlink" Target="https://www.3gpp.org/ftp/TSG_RAN/WG2_RL2/TSGR2_111-e/Docs/R2-2008179.zip" TargetMode="External"/><Relationship Id="rId479" Type="http://schemas.openxmlformats.org/officeDocument/2006/relationships/hyperlink" Target="https://www.3gpp.org/ftp/TSG_RAN/WG2_RL2/TSGR2_111-e/Docs/R2-2008076.zip" TargetMode="External"/><Relationship Id="rId644" Type="http://schemas.openxmlformats.org/officeDocument/2006/relationships/hyperlink" Target="https://www.3gpp.org/ftp/TSG_RAN/WG2_RL2/TSGR2_111-e/Docs/R2-2007357.zip" TargetMode="External"/><Relationship Id="rId686" Type="http://schemas.openxmlformats.org/officeDocument/2006/relationships/hyperlink" Target="https://www.3gpp.org/ftp/TSG_RAN/WG2_RL2/TSGR2_111-e/Docs/R2-2007088.zip" TargetMode="External"/><Relationship Id="rId36" Type="http://schemas.openxmlformats.org/officeDocument/2006/relationships/hyperlink" Target="https://www.3gpp.org/ftp/TSG_RAN/WG2_RL2/TSGR2_111-e/Docs/R2-2007655.zip" TargetMode="External"/><Relationship Id="rId283" Type="http://schemas.openxmlformats.org/officeDocument/2006/relationships/hyperlink" Target="https://www.3gpp.org/ftp/TSG_RAN/WG2_RL2/TSGR2_111-e/Docs/R2-2006936.zip" TargetMode="External"/><Relationship Id="rId339" Type="http://schemas.openxmlformats.org/officeDocument/2006/relationships/hyperlink" Target="https://www.3gpp.org/ftp/TSG_RAN/WG2_RL2/TSGR2_111-e/Docs/R2-2007216.zip" TargetMode="External"/><Relationship Id="rId490" Type="http://schemas.openxmlformats.org/officeDocument/2006/relationships/hyperlink" Target="https://www.3gpp.org/ftp/TSG_RAN/WG2_RL2/TSGR2_111-e/Docs/R2-2006798.zip" TargetMode="External"/><Relationship Id="rId504" Type="http://schemas.openxmlformats.org/officeDocument/2006/relationships/hyperlink" Target="https://www.3gpp.org/ftp/TSG_RAN/WG2_RL2/TSGR2_111-e/Docs/R2-2008169.zip" TargetMode="External"/><Relationship Id="rId546" Type="http://schemas.openxmlformats.org/officeDocument/2006/relationships/hyperlink" Target="https://www.3gpp.org/ftp/TSG_RAN/WG2_RL2/TSGR2_111-e/Docs/R2-2008174.zip" TargetMode="External"/><Relationship Id="rId78" Type="http://schemas.openxmlformats.org/officeDocument/2006/relationships/hyperlink" Target="https://www.3gpp.org/ftp/TSG_RAN/WG2_RL2/TSGR2_111-e/Docs/R2-2008142.zip" TargetMode="External"/><Relationship Id="rId101" Type="http://schemas.openxmlformats.org/officeDocument/2006/relationships/hyperlink" Target="https://www.3gpp.org/ftp/TSG_RAN/WG2_RL2/TSGR2_111-e/Docs/R2-2008157.zip" TargetMode="External"/><Relationship Id="rId143" Type="http://schemas.openxmlformats.org/officeDocument/2006/relationships/hyperlink" Target="https://www.3gpp.org/ftp/TSG_RAN/WG2_RL2/TSGR2_111-e/Docs/R2-2007723.zip" TargetMode="External"/><Relationship Id="rId185" Type="http://schemas.openxmlformats.org/officeDocument/2006/relationships/hyperlink" Target="https://www.3gpp.org/ftp/TSG_RAN/WG2_RL2/TSGR2_111-e/Docs/R2-2007698.zip" TargetMode="External"/><Relationship Id="rId350" Type="http://schemas.openxmlformats.org/officeDocument/2006/relationships/hyperlink" Target="https://www.3gpp.org/ftp/TSG_RAN/WG2_RL2/TSGR2_111-e/Docs/R2-2006811.zip" TargetMode="External"/><Relationship Id="rId406" Type="http://schemas.openxmlformats.org/officeDocument/2006/relationships/hyperlink" Target="https://www.3gpp.org/ftp/TSG_RAN/WG2_RL2/TSGR2_111-e/Docs/R2-2007278.zip" TargetMode="External"/><Relationship Id="rId588" Type="http://schemas.openxmlformats.org/officeDocument/2006/relationships/hyperlink" Target="https://www.3gpp.org/ftp/TSG_RAN/WG2_RL2/TSGR2_111-e/Docs/R2-2006936.zip" TargetMode="External"/><Relationship Id="rId9" Type="http://schemas.openxmlformats.org/officeDocument/2006/relationships/hyperlink" Target="https://www.3gpp.org/ftp/TSG_RAN/WG2_RL2/TSGR2_111-e/Docs/R2-2008131.zip" TargetMode="External"/><Relationship Id="rId210" Type="http://schemas.openxmlformats.org/officeDocument/2006/relationships/hyperlink" Target="https://www.3gpp.org/ftp/TSG_RAN/WG2_RL2/TSGR2_111-e/Docs/R2-2007763.zip" TargetMode="External"/><Relationship Id="rId392" Type="http://schemas.openxmlformats.org/officeDocument/2006/relationships/hyperlink" Target="https://www.3gpp.org/ftp/TSG_RAN/WG2_RL2/TSGR2_111-e/Docs/R2-2007205.zip" TargetMode="External"/><Relationship Id="rId448" Type="http://schemas.openxmlformats.org/officeDocument/2006/relationships/hyperlink" Target="https://www.3gpp.org/ftp/TSG_RAN/WG2_RL2/TSGR2_111-e/Docs/R2-2007681.zip" TargetMode="External"/><Relationship Id="rId613" Type="http://schemas.openxmlformats.org/officeDocument/2006/relationships/hyperlink" Target="https://www.3gpp.org/ftp/TSG_RAN/WG2_RL2/TSGR2_111-e/Docs/R2-2007215.zip" TargetMode="External"/><Relationship Id="rId655" Type="http://schemas.openxmlformats.org/officeDocument/2006/relationships/hyperlink" Target="https://www.3gpp.org/ftp/TSG_RAN/WG2_RL2/TSGR2_111-e/Docs/R2-2006807.zip" TargetMode="External"/><Relationship Id="rId697" Type="http://schemas.openxmlformats.org/officeDocument/2006/relationships/hyperlink" Target="https://www.3gpp.org/ftp/TSG_RAN/WG2_RL2/TSGR2_111-e/Docs/R2-2006528.zip" TargetMode="External"/><Relationship Id="rId252" Type="http://schemas.openxmlformats.org/officeDocument/2006/relationships/hyperlink" Target="https://www.3gpp.org/ftp/TSG_RAN/WG2_RL2/TSGR2_111-e/Docs/R2-2007663.zip" TargetMode="External"/><Relationship Id="rId294" Type="http://schemas.openxmlformats.org/officeDocument/2006/relationships/hyperlink" Target="https://www.3gpp.org/ftp/TSG_RAN/WG2_RL2/TSGR2_111-e/Docs/R2-2008147.zip" TargetMode="External"/><Relationship Id="rId308" Type="http://schemas.openxmlformats.org/officeDocument/2006/relationships/hyperlink" Target="https://www.3gpp.org/ftp/TSG_RAN/WG2_RL2/TSGR2_111-e/Docs/R2-2007455.zip" TargetMode="External"/><Relationship Id="rId515" Type="http://schemas.openxmlformats.org/officeDocument/2006/relationships/hyperlink" Target="https://www.3gpp.org/ftp/TSG_RAN/WG2_RL2/TSGR2_111-e/Docs/R2-2007271.zip" TargetMode="External"/><Relationship Id="rId47" Type="http://schemas.openxmlformats.org/officeDocument/2006/relationships/hyperlink" Target="https://www.3gpp.org/ftp/TSG_RAN/WG2_RL2/TSGR2_111-e/Docs/R2-2008134.zip" TargetMode="External"/><Relationship Id="rId89" Type="http://schemas.openxmlformats.org/officeDocument/2006/relationships/hyperlink" Target="https://www.3gpp.org/ftp/TSG_RAN/WG2_RL2/TSGR2_111-e/Docs/R2-2008153.zip" TargetMode="External"/><Relationship Id="rId112" Type="http://schemas.openxmlformats.org/officeDocument/2006/relationships/hyperlink" Target="https://www.3gpp.org/ftp/TSG_RAN/WG2_RL2/TSGR2_111-e/Docs/R2-2007719.zip" TargetMode="External"/><Relationship Id="rId154" Type="http://schemas.openxmlformats.org/officeDocument/2006/relationships/hyperlink" Target="https://www.3gpp.org/ftp/TSG_RAN/WG2_RL2/TSGR2_111-e/Docs/R2-2007579.zip" TargetMode="External"/><Relationship Id="rId361" Type="http://schemas.openxmlformats.org/officeDocument/2006/relationships/hyperlink" Target="https://www.3gpp.org/ftp/TSG_RAN/WG2_RL2/TSGR2_111-e/Docs/R2-2008551.zip" TargetMode="External"/><Relationship Id="rId557" Type="http://schemas.openxmlformats.org/officeDocument/2006/relationships/hyperlink" Target="https://www.3gpp.org/ftp/TSG_RAN/WG2_RL2/TSGR2_111-e/Docs/R2-2008455.zip" TargetMode="External"/><Relationship Id="rId599" Type="http://schemas.openxmlformats.org/officeDocument/2006/relationships/hyperlink" Target="https://www.3gpp.org/ftp/TSG_RAN/WG2_RL2/TSGR2_111-e/Docs/R2-2007676.zip" TargetMode="External"/><Relationship Id="rId196" Type="http://schemas.openxmlformats.org/officeDocument/2006/relationships/hyperlink" Target="https://www.3gpp.org/ftp/TSG_RAN/WG2_RL2/TSGR2_111-e/Docs/R2-2007698.zip" TargetMode="External"/><Relationship Id="rId417" Type="http://schemas.openxmlformats.org/officeDocument/2006/relationships/hyperlink" Target="https://www.3gpp.org/ftp/TSG_RAN/WG2_RL2/TSGR2_111-e/Docs/R2-2008140.zip" TargetMode="External"/><Relationship Id="rId459" Type="http://schemas.openxmlformats.org/officeDocument/2006/relationships/hyperlink" Target="https://www.3gpp.org/ftp/TSG_RAN/WG2_RL2/TSGR2_111-e/Docs/R2-2008166.zip" TargetMode="External"/><Relationship Id="rId624" Type="http://schemas.openxmlformats.org/officeDocument/2006/relationships/hyperlink" Target="https://www.3gpp.org/ftp/TSG_RAN/WG2_RL2/TSGR2_111-e/Docs/R2-2006976.zip" TargetMode="External"/><Relationship Id="rId666" Type="http://schemas.openxmlformats.org/officeDocument/2006/relationships/hyperlink" Target="https://www.3gpp.org/ftp/TSG_RAN/WG2_RL2/TSGR2_111-e/Docs/R2-2008021.zip" TargetMode="External"/><Relationship Id="rId16" Type="http://schemas.openxmlformats.org/officeDocument/2006/relationships/hyperlink" Target="https://www.3gpp.org/ftp/TSG_RAN/WG2_RL2/TSGR2_111-e/Docs/R2-2008156.zip" TargetMode="External"/><Relationship Id="rId221" Type="http://schemas.openxmlformats.org/officeDocument/2006/relationships/hyperlink" Target="https://www.3gpp.org/ftp/TSG_RAN/WG2_RL2/TSGR2_111-e/Docs/R2-2007267.zip" TargetMode="External"/><Relationship Id="rId263" Type="http://schemas.openxmlformats.org/officeDocument/2006/relationships/hyperlink" Target="https://www.3gpp.org/ftp/TSG_RAN/WG2_RL2/TSGR2_111-e/Docs/R2-2008519.zip" TargetMode="External"/><Relationship Id="rId319" Type="http://schemas.openxmlformats.org/officeDocument/2006/relationships/hyperlink" Target="https://www.3gpp.org/ftp/TSG_RAN/WG2_RL2/TSGR2_110-e/Docs/R2-2005741.zip" TargetMode="External"/><Relationship Id="rId470" Type="http://schemas.openxmlformats.org/officeDocument/2006/relationships/hyperlink" Target="https://www.3gpp.org/ftp/TSG_RAN/WG2_RL2/TSGR2_111-e/Docs/R2-2007844.zip" TargetMode="External"/><Relationship Id="rId526" Type="http://schemas.openxmlformats.org/officeDocument/2006/relationships/hyperlink" Target="https://www.3gpp.org/ftp/TSG_RAN/WG2_RL2/TSGR2_111-e/Docs/R2-2007456.zip" TargetMode="External"/><Relationship Id="rId58" Type="http://schemas.openxmlformats.org/officeDocument/2006/relationships/hyperlink" Target="https://www.3gpp.org/ftp/TSG_RAN/WG2_RL2/TSGR2_111-e/Docs/R2-2008146.zip" TargetMode="External"/><Relationship Id="rId123" Type="http://schemas.openxmlformats.org/officeDocument/2006/relationships/hyperlink" Target="https://www.3gpp.org/ftp/TSG_RAN/WG2_RL2/TSGR2_111-e/Docs/R2-2007589.zip" TargetMode="External"/><Relationship Id="rId330" Type="http://schemas.openxmlformats.org/officeDocument/2006/relationships/hyperlink" Target="https://www.3gpp.org/ftp/TSG_RAN/WG2_RL2/TSGR2_111-e/Docs/R2-2006682.zip" TargetMode="External"/><Relationship Id="rId568" Type="http://schemas.openxmlformats.org/officeDocument/2006/relationships/hyperlink" Target="https://www.3gpp.org/ftp/TSG_RAN/WG2_RL2/TSGR2_111-e/Docs/R2-2007458.zip" TargetMode="External"/><Relationship Id="rId165" Type="http://schemas.openxmlformats.org/officeDocument/2006/relationships/hyperlink" Target="https://www.3gpp.org/ftp/TSG_RAN/WG2_RL2/TSGR2_111-e/Docs/R2-2008165.zip" TargetMode="External"/><Relationship Id="rId372" Type="http://schemas.openxmlformats.org/officeDocument/2006/relationships/hyperlink" Target="https://www.3gpp.org/ftp/TSG_RAN/WG2_RL2/TSGR2_111-e/Docs/R2-2007585.zip" TargetMode="External"/><Relationship Id="rId428" Type="http://schemas.openxmlformats.org/officeDocument/2006/relationships/hyperlink" Target="https://www.3gpp.org/ftp/TSG_RAN/WG2_RL2/TSGR2_111-e/Docs/R2-2007221.zip" TargetMode="External"/><Relationship Id="rId635" Type="http://schemas.openxmlformats.org/officeDocument/2006/relationships/hyperlink" Target="https://www.3gpp.org/ftp/TSG_RAN/WG2_RL2/TSGR2_111-e/Docs/R2-2007839.zip" TargetMode="External"/><Relationship Id="rId677" Type="http://schemas.openxmlformats.org/officeDocument/2006/relationships/hyperlink" Target="https://www.3gpp.org/ftp/TSG_RAN/WG2_RL2/TSGR2_111-e/Docs/R2-2008071.zip" TargetMode="External"/><Relationship Id="rId232" Type="http://schemas.openxmlformats.org/officeDocument/2006/relationships/hyperlink" Target="https://www.3gpp.org/ftp/TSG_RAN/WG2_RL2/TSGR2_111-e/Docs/R2-2008168.zip" TargetMode="External"/><Relationship Id="rId274" Type="http://schemas.openxmlformats.org/officeDocument/2006/relationships/hyperlink" Target="https://www.3gpp.org/ftp/TSG_RAN/WG2_RL2/TSGR2_111-e/Docs/R2-2008399.zip" TargetMode="External"/><Relationship Id="rId481" Type="http://schemas.openxmlformats.org/officeDocument/2006/relationships/hyperlink" Target="https://www.3gpp.org/ftp/TSG_RAN/WG2_RL2/TSGR2_111-e/Docs/R2-2007497.zip" TargetMode="External"/><Relationship Id="rId702" Type="http://schemas.openxmlformats.org/officeDocument/2006/relationships/hyperlink" Target="https://www.3gpp.org/ftp/TSG_RAN/WG2_RL2/TSGR2_111-e/Docs/R2-2008143.zip" TargetMode="External"/><Relationship Id="rId27" Type="http://schemas.openxmlformats.org/officeDocument/2006/relationships/hyperlink" Target="https://www.3gpp.org/ftp/TSG_RAN/WG2_RL2/TSGR2_111-e/Docs/R2-2008161.zip" TargetMode="External"/><Relationship Id="rId69" Type="http://schemas.openxmlformats.org/officeDocument/2006/relationships/hyperlink" Target="https://www.3gpp.org/ftp/TSG_RAN/WG2_RL2/TSGR2_111-e/Docs/R2-2007582.zip" TargetMode="External"/><Relationship Id="rId134" Type="http://schemas.openxmlformats.org/officeDocument/2006/relationships/hyperlink" Target="https://www.3gpp.org/ftp/TSG_RAN/WG2_RL2/TSGR2_111-e/Docs/R2-2007655.zip" TargetMode="External"/><Relationship Id="rId537" Type="http://schemas.openxmlformats.org/officeDocument/2006/relationships/hyperlink" Target="https://www.3gpp.org/ftp/TSG_RAN/WG2_RL2/TSGR2_111-e/Docs/R2-2007271.zip" TargetMode="External"/><Relationship Id="rId579" Type="http://schemas.openxmlformats.org/officeDocument/2006/relationships/hyperlink" Target="https://www.3gpp.org/ftp/TSG_RAN/WG2_RL2/TSGR2_111-e/Docs/R2-2008175.zip" TargetMode="External"/><Relationship Id="rId80" Type="http://schemas.openxmlformats.org/officeDocument/2006/relationships/hyperlink" Target="https://www.3gpp.org/ftp/TSG_RAN/WG2_RL2/TSGR2_111-e/Docs/R2-2008143.zip" TargetMode="External"/><Relationship Id="rId176" Type="http://schemas.openxmlformats.org/officeDocument/2006/relationships/hyperlink" Target="https://www.3gpp.org/ftp/TSG_RAN/WG2_RL2/TSGR2_111-e/Docs/R2-2007589.zip" TargetMode="External"/><Relationship Id="rId341" Type="http://schemas.openxmlformats.org/officeDocument/2006/relationships/hyperlink" Target="https://www.3gpp.org/ftp/TSG_RAN/WG2_RL2/TSGR2_111-e/Docs/R2-2007905.zip" TargetMode="External"/><Relationship Id="rId383" Type="http://schemas.openxmlformats.org/officeDocument/2006/relationships/hyperlink" Target="https://www.3gpp.org/ftp/TSG_RAN/WG2_RL2/TSGR2_111-e/Docs/R2-2008436.zip" TargetMode="External"/><Relationship Id="rId439" Type="http://schemas.openxmlformats.org/officeDocument/2006/relationships/hyperlink" Target="https://www.3gpp.org/ftp/TSG_RAN/WG2_RL2/TSGR2_111-e/Docs/R2-2007683.zip" TargetMode="External"/><Relationship Id="rId590" Type="http://schemas.openxmlformats.org/officeDocument/2006/relationships/hyperlink" Target="https://www.3gpp.org/ftp/TSG_RAN/WG2_RL2/TSGR2_111-e/Docs/R2-2006933.zip" TargetMode="External"/><Relationship Id="rId604" Type="http://schemas.openxmlformats.org/officeDocument/2006/relationships/hyperlink" Target="https://www.3gpp.org/ftp/TSG_RAN/WG2_RL2/TSGR2_111-e/Docs/R2-2007598.zip" TargetMode="External"/><Relationship Id="rId646" Type="http://schemas.openxmlformats.org/officeDocument/2006/relationships/hyperlink" Target="https://www.3gpp.org/ftp/TSG_RAN/WG2_RL2/TSGR2_111-e/Docs/R2-2006627.zip" TargetMode="External"/><Relationship Id="rId201" Type="http://schemas.openxmlformats.org/officeDocument/2006/relationships/hyperlink" Target="https://www.3gpp.org/ftp/TSG_RAN/WG2_RL2/TSGR2_111-e/Docs/R2-2007496.zip" TargetMode="External"/><Relationship Id="rId243" Type="http://schemas.openxmlformats.org/officeDocument/2006/relationships/hyperlink" Target="https://www.3gpp.org/ftp/TSG_RAN/WG2_RL2/TSGR2_111-e/Docs/R2-2007859.zip" TargetMode="External"/><Relationship Id="rId285" Type="http://schemas.openxmlformats.org/officeDocument/2006/relationships/hyperlink" Target="https://www.3gpp.org/ftp/TSG_RAN/WG2_RL2/TSGR2_111-e/Docs/R2-2007610.zip" TargetMode="External"/><Relationship Id="rId450" Type="http://schemas.openxmlformats.org/officeDocument/2006/relationships/hyperlink" Target="https://www.3gpp.org/ftp/TSG_RAN/WG2_RL2/TSGR2_111-e/Docs/R2-2008507.zip" TargetMode="External"/><Relationship Id="rId506" Type="http://schemas.openxmlformats.org/officeDocument/2006/relationships/hyperlink" Target="https://www.3gpp.org/ftp/TSG_RAN/WG2_RL2/TSGR2_111-e/Docs/R2-2007893.zip" TargetMode="External"/><Relationship Id="rId688" Type="http://schemas.openxmlformats.org/officeDocument/2006/relationships/hyperlink" Target="https://www.3gpp.org/ftp/TSG_RAN/WG2_RL2/TSGR2_111-e/Docs/R2-2007609.zip" TargetMode="External"/><Relationship Id="rId38" Type="http://schemas.openxmlformats.org/officeDocument/2006/relationships/hyperlink" Target="https://www.3gpp.org/ftp/TSG_RAN/WG2_RL2/TSGR2_111-e/Docs/R2-2007737.zip" TargetMode="External"/><Relationship Id="rId103" Type="http://schemas.openxmlformats.org/officeDocument/2006/relationships/hyperlink" Target="https://www.3gpp.org/ftp/TSG_RAN/WG2_RL2/TSGR2_111-e/Docs/R2-2007554.zip" TargetMode="External"/><Relationship Id="rId310" Type="http://schemas.openxmlformats.org/officeDocument/2006/relationships/hyperlink" Target="https://www.3gpp.org/ftp/TSG_RAN/WG2_RL2/TSGR2_111-e/Docs/R2-2007591.zip" TargetMode="External"/><Relationship Id="rId492" Type="http://schemas.openxmlformats.org/officeDocument/2006/relationships/hyperlink" Target="https://www.3gpp.org/ftp/TSG_RAN/WG2_RL2/TSGR2_111-e/Docs/R2-2007693.zip" TargetMode="External"/><Relationship Id="rId548" Type="http://schemas.openxmlformats.org/officeDocument/2006/relationships/hyperlink" Target="https://www.3gpp.org/ftp/TSG_RAN/WG2_RL2/TSGR2_111-e/Docs/R2-2007666.zip" TargetMode="External"/><Relationship Id="rId91" Type="http://schemas.openxmlformats.org/officeDocument/2006/relationships/hyperlink" Target="https://www.3gpp.org/ftp/TSG_RAN/WG2_RL2/TSGR2_111-e/Docs/R2-2008155.zip" TargetMode="External"/><Relationship Id="rId145" Type="http://schemas.openxmlformats.org/officeDocument/2006/relationships/hyperlink" Target="https://www.3gpp.org/ftp/TSG_RAN/WG2_RL2/TSGR2_111-e/Docs/R2-2007589.zip" TargetMode="External"/><Relationship Id="rId187" Type="http://schemas.openxmlformats.org/officeDocument/2006/relationships/hyperlink" Target="https://www.3gpp.org/ftp/TSG_RAN/WG2_RL2/TSGR2_111-e/Docs/R2-2008132.zip" TargetMode="External"/><Relationship Id="rId352" Type="http://schemas.openxmlformats.org/officeDocument/2006/relationships/hyperlink" Target="https://www.3gpp.org/ftp/TSG_RAN/WG2_RL2/TSGR2_111-e/Docs/R2-2008014.zip" TargetMode="External"/><Relationship Id="rId394" Type="http://schemas.openxmlformats.org/officeDocument/2006/relationships/hyperlink" Target="https://www.3gpp.org/ftp/TSG_RAN/WG2_RL2/TSGR2_111-e/Docs/R2-2008009.zip" TargetMode="External"/><Relationship Id="rId408" Type="http://schemas.openxmlformats.org/officeDocument/2006/relationships/hyperlink" Target="https://www.3gpp.org/ftp/TSG_RAN/WG2_RL2/TSGR2_111-e/Docs/R2-2007277.zip" TargetMode="External"/><Relationship Id="rId615" Type="http://schemas.openxmlformats.org/officeDocument/2006/relationships/hyperlink" Target="https://www.3gpp.org/ftp/TSG_RAN/WG2_RL2/TSGR2_111-e/Docs/R2-2007986.zip" TargetMode="External"/><Relationship Id="rId212" Type="http://schemas.openxmlformats.org/officeDocument/2006/relationships/hyperlink" Target="https://www.3gpp.org/ftp/TSG_RAN/WG2_RL2/TSGR2_111-e/Docs/R2-2007542.zip" TargetMode="External"/><Relationship Id="rId254" Type="http://schemas.openxmlformats.org/officeDocument/2006/relationships/hyperlink" Target="https://www.3gpp.org/ftp/TSG_RAN/WG2_RL2/TSGR2_111-e/Docs/R2-2007705.zip" TargetMode="External"/><Relationship Id="rId657" Type="http://schemas.openxmlformats.org/officeDocument/2006/relationships/hyperlink" Target="https://www.3gpp.org/ftp/TSG_RAN/WG2_RL2/TSGR2_111-e/Docs/R2-2007129.zip" TargetMode="External"/><Relationship Id="rId699" Type="http://schemas.openxmlformats.org/officeDocument/2006/relationships/hyperlink" Target="https://www.3gpp.org/ftp/TSG_RAN/WG2_RL2/TSGR2_111-e/Docs/R2-2006887.zip" TargetMode="External"/><Relationship Id="rId49" Type="http://schemas.openxmlformats.org/officeDocument/2006/relationships/hyperlink" Target="https://www.3gpp.org/ftp/TSG_RAN/WG2_RL2/TSGR2_111-e/Docs/R2-2008135.zip" TargetMode="External"/><Relationship Id="rId114" Type="http://schemas.openxmlformats.org/officeDocument/2006/relationships/hyperlink" Target="https://www.3gpp.org/ftp/TSG_RAN/WG2_RL2/TSGR2_111-e/Docs/R2-2007721.zip" TargetMode="External"/><Relationship Id="rId296" Type="http://schemas.openxmlformats.org/officeDocument/2006/relationships/hyperlink" Target="https://www.3gpp.org/ftp/TSG_RAN/WG2_RL2/TSGR2_111-e/Docs/R2-2008149.zip" TargetMode="External"/><Relationship Id="rId461" Type="http://schemas.openxmlformats.org/officeDocument/2006/relationships/hyperlink" Target="https://www.3gpp.org/ftp/TSG_RAN/WG2_RL2/TSGR2_111-e/Docs/R2-2006850.zip" TargetMode="External"/><Relationship Id="rId517" Type="http://schemas.openxmlformats.org/officeDocument/2006/relationships/hyperlink" Target="https://www.3gpp.org/ftp/TSG_RAN/WG2_RL2/TSGR2_111-e/Docs/R2-2007273.zip" TargetMode="External"/><Relationship Id="rId559" Type="http://schemas.openxmlformats.org/officeDocument/2006/relationships/hyperlink" Target="https://www.3gpp.org/ftp/TSG_RAN/WG2_RL2/TSGR2_111-e/Docs/R2-2007503.zip" TargetMode="External"/><Relationship Id="rId60" Type="http://schemas.openxmlformats.org/officeDocument/2006/relationships/hyperlink" Target="https://www.3gpp.org/ftp/TSG_RAN/WG2_RL2/TSGR2_111-e/Docs/R2-2008137.zip" TargetMode="External"/><Relationship Id="rId156" Type="http://schemas.openxmlformats.org/officeDocument/2006/relationships/hyperlink" Target="https://www.3gpp.org/ftp/TSG_RAN/WG2_RL2/TSGR2_111-e/Docs/R2-2008162.zip" TargetMode="External"/><Relationship Id="rId198" Type="http://schemas.openxmlformats.org/officeDocument/2006/relationships/hyperlink" Target="https://www.3gpp.org/ftp/TSG_RAN/WG2_RL2/TSGR2_111-e/Docs/R2-2007358.zip" TargetMode="External"/><Relationship Id="rId321" Type="http://schemas.openxmlformats.org/officeDocument/2006/relationships/hyperlink" Target="https://www.3gpp.org/ftp/TSG_RAN/WG2_RL2/TSGR2_111-e/Docs/R2-2007495.zip" TargetMode="External"/><Relationship Id="rId363" Type="http://schemas.openxmlformats.org/officeDocument/2006/relationships/hyperlink" Target="https://www.3gpp.org/ftp/TSG_RAN/WG2_RL2/TSGR2_111-e/Docs/R2-2008552.zip" TargetMode="External"/><Relationship Id="rId419" Type="http://schemas.openxmlformats.org/officeDocument/2006/relationships/hyperlink" Target="https://www.3gpp.org/ftp/TSG_RAN/WG2_RL2/TSGR2_111-e/Docs/R2-2006813.zip" TargetMode="External"/><Relationship Id="rId570" Type="http://schemas.openxmlformats.org/officeDocument/2006/relationships/hyperlink" Target="https://www.3gpp.org/ftp/TSG_RAN/WG2_RL2/TSGR2_111-e/Docs/R2-2008136.zip" TargetMode="External"/><Relationship Id="rId626" Type="http://schemas.openxmlformats.org/officeDocument/2006/relationships/hyperlink" Target="https://www.3gpp.org/ftp/TSG_RAN/WG2_RL2/TSGR2_111-e/Docs/R2-2007599.zip" TargetMode="External"/><Relationship Id="rId223" Type="http://schemas.openxmlformats.org/officeDocument/2006/relationships/hyperlink" Target="https://www.3gpp.org/ftp/TSG_RAN/WG2_RL2/TSGR2_111-e/Docs/R2-2007701.zip" TargetMode="External"/><Relationship Id="rId430" Type="http://schemas.openxmlformats.org/officeDocument/2006/relationships/hyperlink" Target="https://www.3gpp.org/ftp/TSG_RAN/WG2_RL2/TSGR2_111-e/Docs/R2-2008451.zip" TargetMode="External"/><Relationship Id="rId668" Type="http://schemas.openxmlformats.org/officeDocument/2006/relationships/hyperlink" Target="https://www.3gpp.org/ftp/TSG_RAN/WG2_RL2/TSGR2_111-e/Docs/R2-2006656.zip" TargetMode="External"/><Relationship Id="rId18" Type="http://schemas.openxmlformats.org/officeDocument/2006/relationships/hyperlink" Target="https://www.3gpp.org/ftp/TSG_RAN/WG2_RL2/TSGR2_111-e/Docs/R2-2007555.zip" TargetMode="External"/><Relationship Id="rId265" Type="http://schemas.openxmlformats.org/officeDocument/2006/relationships/hyperlink" Target="https://www.3gpp.org/ftp/TSG_RAN/WG2_RL2/TSGR2_111-e/Docs/R2-2008170.zip" TargetMode="External"/><Relationship Id="rId472" Type="http://schemas.openxmlformats.org/officeDocument/2006/relationships/hyperlink" Target="https://www.3gpp.org/ftp/TSG_RAN/WG2_RL2/TSGR2_111-e/Docs/R2-2008160.zip" TargetMode="External"/><Relationship Id="rId528" Type="http://schemas.openxmlformats.org/officeDocument/2006/relationships/hyperlink" Target="https://www.3gpp.org/ftp/TSG_RAN/WG2_RL2/TSGR2_111-e/Docs/R2-2007481.zip" TargetMode="External"/><Relationship Id="rId125" Type="http://schemas.openxmlformats.org/officeDocument/2006/relationships/hyperlink" Target="https://www.3gpp.org/ftp/TSG_RAN/WG2_RL2/TSGR2_111-e/Docs/R2-2008164.zip" TargetMode="External"/><Relationship Id="rId167" Type="http://schemas.openxmlformats.org/officeDocument/2006/relationships/hyperlink" Target="https://www.3gpp.org/ftp/TSG_RAN/WG2_RL2/TSGR2_111-e/Docs/R2-2008160.zip" TargetMode="External"/><Relationship Id="rId332" Type="http://schemas.openxmlformats.org/officeDocument/2006/relationships/hyperlink" Target="https://www.3gpp.org/ftp/TSG_RAN/WG2_RL2/TSGR2_111-e/Docs/R2-2007482.zip" TargetMode="External"/><Relationship Id="rId374" Type="http://schemas.openxmlformats.org/officeDocument/2006/relationships/hyperlink" Target="https://www.3gpp.org/ftp/TSG_RAN/WG2_RL2/TSGR2_111-e/Docs/R2-2007684.zip" TargetMode="External"/><Relationship Id="rId581" Type="http://schemas.openxmlformats.org/officeDocument/2006/relationships/hyperlink" Target="https://www.3gpp.org/ftp/TSG_RAN/WG2_RL2/TSGR2_111-e/Docs/R2-2008555.zip" TargetMode="External"/><Relationship Id="rId71" Type="http://schemas.openxmlformats.org/officeDocument/2006/relationships/hyperlink" Target="https://www.3gpp.org/ftp/TSG_RAN/WG2_RL2/TSGR2_111-e/Docs/R2-2007584.zip" TargetMode="External"/><Relationship Id="rId234" Type="http://schemas.openxmlformats.org/officeDocument/2006/relationships/hyperlink" Target="https://www.3gpp.org/ftp/TSG_RAN/WG2_RL2/TSGR2_111-e/Docs/R2-2008519.zip" TargetMode="External"/><Relationship Id="rId637" Type="http://schemas.openxmlformats.org/officeDocument/2006/relationships/hyperlink" Target="https://www.3gpp.org/ftp/TSG_RAN/WG2_RL2/TSGR2_111-e/Docs/R2-2006757.zip" TargetMode="External"/><Relationship Id="rId679" Type="http://schemas.openxmlformats.org/officeDocument/2006/relationships/hyperlink" Target="https://www.3gpp.org/ftp/TSG_RAN/WG2_RL2/TSGR2_111-e/Docs/R2-2006767.zip" TargetMode="External"/><Relationship Id="rId2" Type="http://schemas.openxmlformats.org/officeDocument/2006/relationships/numbering" Target="numbering.xml"/><Relationship Id="rId29" Type="http://schemas.openxmlformats.org/officeDocument/2006/relationships/hyperlink" Target="https://www.3gpp.org/ftp/TSG_RAN/WG2_RL2/TSGR2_111-e/Docs/R2-2007589.zip" TargetMode="External"/><Relationship Id="rId276" Type="http://schemas.openxmlformats.org/officeDocument/2006/relationships/hyperlink" Target="https://www.3gpp.org/ftp/TSG_RAN/WG2_RL2/TSGR2_111-e/Docs/R2-2007709.zip" TargetMode="External"/><Relationship Id="rId441" Type="http://schemas.openxmlformats.org/officeDocument/2006/relationships/hyperlink" Target="https://www.3gpp.org/ftp/TSG_RAN/WG2_RL2/TSGR2_111-e/Docs/R2-2007686.zip" TargetMode="External"/><Relationship Id="rId483" Type="http://schemas.openxmlformats.org/officeDocument/2006/relationships/hyperlink" Target="https://www.3gpp.org/ftp/TSG_RAN/WG2_RL2/TSGR2_111-e/Docs/R2-2007763.zip" TargetMode="External"/><Relationship Id="rId539" Type="http://schemas.openxmlformats.org/officeDocument/2006/relationships/hyperlink" Target="https://www.3gpp.org/ftp/TSG_RAN/WG2_RL2/TSGR2_111-e/Docs/R2-2007710.zip" TargetMode="External"/><Relationship Id="rId690" Type="http://schemas.openxmlformats.org/officeDocument/2006/relationships/hyperlink" Target="https://www.3gpp.org/ftp/TSG_RAN/WG2_RL2/TSGR2_111-e/Docs/R2-2007250.zip" TargetMode="External"/><Relationship Id="rId704" Type="http://schemas.openxmlformats.org/officeDocument/2006/relationships/footer" Target="footer1.xml"/><Relationship Id="rId40" Type="http://schemas.openxmlformats.org/officeDocument/2006/relationships/hyperlink" Target="https://www.3gpp.org/ftp/TSG_RAN/WG2_RL2/TSGR2_111-e/Docs/R2-2008166.zip" TargetMode="External"/><Relationship Id="rId136" Type="http://schemas.openxmlformats.org/officeDocument/2006/relationships/hyperlink" Target="https://www.3gpp.org/ftp/TSG_RAN/WG2_RL2/TSGR2_111-e/Docs/R2-2008308.zip" TargetMode="External"/><Relationship Id="rId178" Type="http://schemas.openxmlformats.org/officeDocument/2006/relationships/hyperlink" Target="https://www.3gpp.org/ftp/TSG_RAN/WG2_RL2/TSGR2_111-e/Docs/R2-2007580.zip" TargetMode="External"/><Relationship Id="rId301" Type="http://schemas.openxmlformats.org/officeDocument/2006/relationships/hyperlink" Target="file:///C:\Users\terhentt\Documents\Tdocs\RAN2\RAN2_111-e\R2-2008146.zip" TargetMode="External"/><Relationship Id="rId343" Type="http://schemas.openxmlformats.org/officeDocument/2006/relationships/hyperlink" Target="https://www.3gpp.org/ftp/TSG_RAN/WG2_RL2/TSGR2_111-e/Docs/R2-2008138.zip" TargetMode="External"/><Relationship Id="rId550" Type="http://schemas.openxmlformats.org/officeDocument/2006/relationships/hyperlink" Target="https://www.3gpp.org/ftp/TSG_RAN/WG2_RL2/TSGR2_111-e/Docs/R2-2007269.zip" TargetMode="External"/><Relationship Id="rId82" Type="http://schemas.openxmlformats.org/officeDocument/2006/relationships/hyperlink" Target="https://www.3gpp.org/ftp/TSG_RAN/WG2_RL2/TSGR2_111-e/Docs/R2-2007278.zip" TargetMode="External"/><Relationship Id="rId203" Type="http://schemas.openxmlformats.org/officeDocument/2006/relationships/hyperlink" Target="https://www.3gpp.org/ftp/TSG_RAN/WG2_RL2/TSGR2_111-e/Docs/R2-2007763.zip" TargetMode="External"/><Relationship Id="rId385" Type="http://schemas.openxmlformats.org/officeDocument/2006/relationships/hyperlink" Target="https://www.3gpp.org/ftp/TSG_RAN/WG2_RL2/TSGR2_111-e/Docs/R2-2007007.zip" TargetMode="External"/><Relationship Id="rId592" Type="http://schemas.openxmlformats.org/officeDocument/2006/relationships/hyperlink" Target="https://www.3gpp.org/ftp/TSG_RAN/WG2_RL2/TSGR2_111-e/Docs/R2-2006933.zip" TargetMode="External"/><Relationship Id="rId606" Type="http://schemas.openxmlformats.org/officeDocument/2006/relationships/hyperlink" Target="https://www.3gpp.org/ftp/TSG_RAN/WG2_RL2/TSGR2_111-e/Docs/R2-2006900.zip" TargetMode="External"/><Relationship Id="rId648" Type="http://schemas.openxmlformats.org/officeDocument/2006/relationships/hyperlink" Target="https://www.3gpp.org/ftp/TSG_RAN/WG2_RL2/TSGR2_111-e/Docs/R2-2007208.zip" TargetMode="External"/><Relationship Id="rId19" Type="http://schemas.openxmlformats.org/officeDocument/2006/relationships/hyperlink" Target="https://www.3gpp.org/ftp/TSG_RAN/WG2_RL2/TSGR2_111-e/Docs/R2-2008157.zip" TargetMode="External"/><Relationship Id="rId224" Type="http://schemas.openxmlformats.org/officeDocument/2006/relationships/hyperlink" Target="https://www.3gpp.org/ftp/TSG_RAN/WG2_RL2/TSGR2_111-e/Docs/R2-2007702.zip" TargetMode="External"/><Relationship Id="rId245" Type="http://schemas.openxmlformats.org/officeDocument/2006/relationships/hyperlink" Target="https://www.3gpp.org/ftp/TSG_RAN/WG2_RL2/TSGR2_111-e/Docs/R2-2007018.zip" TargetMode="External"/><Relationship Id="rId266" Type="http://schemas.openxmlformats.org/officeDocument/2006/relationships/hyperlink" Target="https://www.3gpp.org/ftp/TSG_RAN/WG2_RL2/TSGR2_111-e/Docs/R2-2007593.zip" TargetMode="External"/><Relationship Id="rId287" Type="http://schemas.openxmlformats.org/officeDocument/2006/relationships/hyperlink" Target="https://www.3gpp.org/ftp/TSG_RAN/WG2_RL2/TSGR2_111-e/Docs/R2-2007454.zip" TargetMode="External"/><Relationship Id="rId410" Type="http://schemas.openxmlformats.org/officeDocument/2006/relationships/hyperlink" Target="https://www.3gpp.org/ftp/TSG_RAN/WG2_RL2/TSGR2_111-e/Docs/R2-2007578.zip" TargetMode="External"/><Relationship Id="rId431" Type="http://schemas.openxmlformats.org/officeDocument/2006/relationships/hyperlink" Target="https://www.3gpp.org/ftp/TSG_RAN/WG2_RL2/TSGR2_111-e/Docs/R2-2007008.zip" TargetMode="External"/><Relationship Id="rId452" Type="http://schemas.openxmlformats.org/officeDocument/2006/relationships/hyperlink" Target="https://www.3gpp.org/ftp/TSG_RAN/WG2_RL2/TSGR2_111-e/Docs/R2-2006815.zip" TargetMode="External"/><Relationship Id="rId473" Type="http://schemas.openxmlformats.org/officeDocument/2006/relationships/hyperlink" Target="https://www.3gpp.org/ftp/TSG_RAN/WG2_RL2/TSGR2_111-e/Docs/R2-2007844.zip" TargetMode="External"/><Relationship Id="rId494" Type="http://schemas.openxmlformats.org/officeDocument/2006/relationships/hyperlink" Target="https://www.3gpp.org/ftp/TSG_RAN/WG2_RL2/TSGR2_111-e/Docs/R2-2007309.zip" TargetMode="External"/><Relationship Id="rId508" Type="http://schemas.openxmlformats.org/officeDocument/2006/relationships/hyperlink" Target="https://www.3gpp.org/ftp/TSG_RAN/WG2_RL2/TSGR2_111-e/Docs/R2-2008174.zip" TargetMode="External"/><Relationship Id="rId529" Type="http://schemas.openxmlformats.org/officeDocument/2006/relationships/hyperlink" Target="https://www.3gpp.org/ftp/TSG_RAN/WG2_RL2/TSGR2_111-e/Docs/R2-2007268.zip" TargetMode="External"/><Relationship Id="rId680" Type="http://schemas.openxmlformats.org/officeDocument/2006/relationships/hyperlink" Target="https://www.3gpp.org/ftp/TSG_RAN/WG2_RL2/TSGR2_111-e/Docs/R2-2006854.zip" TargetMode="External"/><Relationship Id="rId30" Type="http://schemas.openxmlformats.org/officeDocument/2006/relationships/hyperlink" Target="https://www.3gpp.org/ftp/TSG_RAN/WG2_RL2/TSGR2_111-e/Docs/R2-2008163.zip" TargetMode="External"/><Relationship Id="rId105" Type="http://schemas.openxmlformats.org/officeDocument/2006/relationships/hyperlink" Target="https://www.3gpp.org/ftp/TSG_RAN/WG2_RL2/TSGR2_111-e/Docs/R2-2007555.zip" TargetMode="External"/><Relationship Id="rId126" Type="http://schemas.openxmlformats.org/officeDocument/2006/relationships/hyperlink" Target="https://www.3gpp.org/ftp/TSG_RAN/WG2_RL2/TSGR2_111-e/Docs/R2-2008131.zip" TargetMode="External"/><Relationship Id="rId147" Type="http://schemas.openxmlformats.org/officeDocument/2006/relationships/hyperlink" Target="https://www.3gpp.org/ftp/TSG_RAN/WG2_RL2/TSGR2_111-e/Docs/R2-2007844.zip" TargetMode="External"/><Relationship Id="rId168" Type="http://schemas.openxmlformats.org/officeDocument/2006/relationships/hyperlink" Target="https://www.3gpp.org/ftp/TSG_RAN/WG2_RL2/TSGR2_111-e/Docs/R2-2008161.zip" TargetMode="External"/><Relationship Id="rId312" Type="http://schemas.openxmlformats.org/officeDocument/2006/relationships/hyperlink" Target="https://www.3gpp.org/ftp/TSG_RAN/WG2_RL2/TSGR2_111-e/Docs/R2-2006682.zip" TargetMode="External"/><Relationship Id="rId333" Type="http://schemas.openxmlformats.org/officeDocument/2006/relationships/hyperlink" Target="https://www.3gpp.org/ftp/TSG_RAN/WG2_RL2/TSGR2_111-e/Docs/R2-2007503.zip" TargetMode="External"/><Relationship Id="rId354" Type="http://schemas.openxmlformats.org/officeDocument/2006/relationships/hyperlink" Target="https://www.3gpp.org/ftp/TSG_RAN/WG2_RL2/TSGR2_111-e/Docs/R2-2007217.zip" TargetMode="External"/><Relationship Id="rId540" Type="http://schemas.openxmlformats.org/officeDocument/2006/relationships/hyperlink" Target="https://www.3gpp.org/ftp/TSG_RAN/WG2_RL2/TSGR2_111-e/Docs/R2-2007711.zip" TargetMode="External"/><Relationship Id="rId51" Type="http://schemas.openxmlformats.org/officeDocument/2006/relationships/hyperlink" Target="https://www.3gpp.org/ftp/TSG_RAN/WG2_RL2/TSGR2_111-e/Docs/R2-2008136.zip" TargetMode="External"/><Relationship Id="rId72" Type="http://schemas.openxmlformats.org/officeDocument/2006/relationships/hyperlink" Target="https://www.3gpp.org/ftp/TSG_RAN/WG2_RL2/TSGR2_111-e/Docs/R2-2007585.zip" TargetMode="External"/><Relationship Id="rId93" Type="http://schemas.openxmlformats.org/officeDocument/2006/relationships/hyperlink" Target="https://www.3gpp.org/ftp/TSG_RAN/WG2_RL2/TSGR2_111-e/Docs/R2-2008152.zip" TargetMode="External"/><Relationship Id="rId189" Type="http://schemas.openxmlformats.org/officeDocument/2006/relationships/hyperlink" Target="https://www.3gpp.org/ftp/TSG_RAN/WG2_RL2/TSGR2_111-e/Docs/R2-2008132.zip" TargetMode="External"/><Relationship Id="rId375" Type="http://schemas.openxmlformats.org/officeDocument/2006/relationships/hyperlink" Target="https://www.3gpp.org/ftp/TSG_RAN/WG2_RL2/TSGR2_111-e/Docs/R2-2007006.zip" TargetMode="External"/><Relationship Id="rId396" Type="http://schemas.openxmlformats.org/officeDocument/2006/relationships/hyperlink" Target="https://www.3gpp.org/ftp/TSG_RAN/WG2_RL2/TSGR2_111-e/Docs/R2-2007205.zip" TargetMode="External"/><Relationship Id="rId561" Type="http://schemas.openxmlformats.org/officeDocument/2006/relationships/hyperlink" Target="https://www.3gpp.org/ftp/TSG_RAN/WG2_RL2/TSGR2_111-e/Docs/R2-2008456.zip" TargetMode="External"/><Relationship Id="rId582" Type="http://schemas.openxmlformats.org/officeDocument/2006/relationships/hyperlink" Target="https://www.3gpp.org/ftp/TSG_RAN/WG2_RL2/TSGR2_111-e/Docs/R2-2008556.zip" TargetMode="External"/><Relationship Id="rId617" Type="http://schemas.openxmlformats.org/officeDocument/2006/relationships/hyperlink" Target="https://www.3gpp.org/ftp/TSG_RAN/WG2_RL2/TSGR2_111-e/Docs/R2-2007109.zip" TargetMode="External"/><Relationship Id="rId638" Type="http://schemas.openxmlformats.org/officeDocument/2006/relationships/hyperlink" Target="https://www.3gpp.org/ftp/TSG_RAN/WG2_RL2/TSGR2_111-e/Docs/R2-2007052.zip" TargetMode="External"/><Relationship Id="rId659" Type="http://schemas.openxmlformats.org/officeDocument/2006/relationships/hyperlink" Target="https://www.3gpp.org/ftp/TSG_RAN/WG2_RL2/TSGR2_111-e/Docs/R2-2007191.zip" TargetMode="External"/><Relationship Id="rId3" Type="http://schemas.openxmlformats.org/officeDocument/2006/relationships/styles" Target="styles.xml"/><Relationship Id="rId214" Type="http://schemas.openxmlformats.org/officeDocument/2006/relationships/hyperlink" Target="https://www.3gpp.org/ftp/TSG_RAN/WG2_RL2/TSGR2_111-e/Docs/R2-2007360.zip" TargetMode="External"/><Relationship Id="rId235" Type="http://schemas.openxmlformats.org/officeDocument/2006/relationships/hyperlink" Target="https://www.3gpp.org/ftp/TSG_RAN/WG2_RL2/TSGR2_111-e/Docs/R2-2008519.zip" TargetMode="External"/><Relationship Id="rId256" Type="http://schemas.openxmlformats.org/officeDocument/2006/relationships/hyperlink" Target="https://www.3gpp.org/ftp/TSG_RAN/WG2_RL2/TSGR2_111-e/Docs/R2-2007018.zip" TargetMode="External"/><Relationship Id="rId277" Type="http://schemas.openxmlformats.org/officeDocument/2006/relationships/hyperlink" Target="https://www.3gpp.org/ftp/TSG_RAN/WG2_RL2/TSGR2_111-e/Docs/R2-2008400.zip" TargetMode="External"/><Relationship Id="rId298" Type="http://schemas.openxmlformats.org/officeDocument/2006/relationships/hyperlink" Target="https://www.3gpp.org/ftp/TSG_RAN/WG2_RL2/TSGR2_111-e/Docs/R2-2008144.zip" TargetMode="External"/><Relationship Id="rId400" Type="http://schemas.openxmlformats.org/officeDocument/2006/relationships/hyperlink" Target="https://www.3gpp.org/ftp/TSG_RAN/WG2_RL2/TSGR2_111-e/Docs/R2-2007220.zip" TargetMode="External"/><Relationship Id="rId421" Type="http://schemas.openxmlformats.org/officeDocument/2006/relationships/hyperlink" Target="https://www.3gpp.org/ftp/TSG_RAN/WG2_RL2/TSGR2_111-e/Docs/R2-2007690.zip" TargetMode="External"/><Relationship Id="rId442" Type="http://schemas.openxmlformats.org/officeDocument/2006/relationships/hyperlink" Target="https://www.3gpp.org/ftp/TSG_RAN/WG2_RL2/TSGR2_111-e/Docs/R2-2007687.zip" TargetMode="External"/><Relationship Id="rId463" Type="http://schemas.openxmlformats.org/officeDocument/2006/relationships/hyperlink" Target="https://www.3gpp.org/ftp/TSG_RAN/WG2_RL2/TSGR2_111-e/Docs/R2-2006850.zip" TargetMode="External"/><Relationship Id="rId484" Type="http://schemas.openxmlformats.org/officeDocument/2006/relationships/hyperlink" Target="https://www.3gpp.org/ftp/TSG_RAN/WG2_RL2/TSGR2_111-e/Docs/R2-2008520.zip" TargetMode="External"/><Relationship Id="rId519" Type="http://schemas.openxmlformats.org/officeDocument/2006/relationships/hyperlink" Target="https://www.3gpp.org/ftp/TSG_RAN/WG2_RL2/TSGR2_111-e/Docs/R2-2007269.zip" TargetMode="External"/><Relationship Id="rId670" Type="http://schemas.openxmlformats.org/officeDocument/2006/relationships/hyperlink" Target="https://www.3gpp.org/ftp/TSG_RAN/WG2_RL2/TSGR2_111-e/Docs/R2-2006534.zip" TargetMode="External"/><Relationship Id="rId705" Type="http://schemas.openxmlformats.org/officeDocument/2006/relationships/fontTable" Target="fontTable.xml"/><Relationship Id="rId116" Type="http://schemas.openxmlformats.org/officeDocument/2006/relationships/hyperlink" Target="https://www.3gpp.org/ftp/TSG_RAN/WG2_RL2/TSGR2_111-e/Docs/R2-2007723.zip" TargetMode="External"/><Relationship Id="rId137" Type="http://schemas.openxmlformats.org/officeDocument/2006/relationships/hyperlink" Target="https://www.3gpp.org/ftp/TSG_RAN/WG2_RL2/TSGR2_111-e/Docs/R2-2007843.zip" TargetMode="External"/><Relationship Id="rId158" Type="http://schemas.openxmlformats.org/officeDocument/2006/relationships/hyperlink" Target="https://www.3gpp.org/ftp/TSG_RAN/WG2_RL2/TSGR2_111-e/Docs/R2-2008163.zip" TargetMode="External"/><Relationship Id="rId302" Type="http://schemas.openxmlformats.org/officeDocument/2006/relationships/hyperlink" Target="https://www.3gpp.org/ftp/TSG_RAN/WG2_RL2/TSGR2_111-e/Docs/R2-2008146.zip" TargetMode="External"/><Relationship Id="rId323" Type="http://schemas.openxmlformats.org/officeDocument/2006/relationships/hyperlink" Target="https://www.3gpp.org/ftp/TSG_RAN/WG2_RL2/TSGR2_111-e/Docs/R2-2008409.zip" TargetMode="External"/><Relationship Id="rId344" Type="http://schemas.openxmlformats.org/officeDocument/2006/relationships/hyperlink" Target="https://www.3gpp.org/ftp/TSG_RAN/WG2_RL2/TSGR2_111-e/Docs/R2-2008138.zip" TargetMode="External"/><Relationship Id="rId530" Type="http://schemas.openxmlformats.org/officeDocument/2006/relationships/hyperlink" Target="https://www.3gpp.org/ftp/TSG_RAN/WG2_RL2/TSGR2_111-e/Docs/R2-2007269.zip" TargetMode="External"/><Relationship Id="rId691" Type="http://schemas.openxmlformats.org/officeDocument/2006/relationships/hyperlink" Target="https://www.3gpp.org/ftp/TSG_RAN/WG2_RL2/TSGR2_111-e/Docs/R2-2007051.zip" TargetMode="External"/><Relationship Id="rId20" Type="http://schemas.openxmlformats.org/officeDocument/2006/relationships/hyperlink" Target="https://www.3gpp.org/ftp/TSG_RAN/WG2_RL2/TSGR2_111-e/Docs/R2-2008158.zip" TargetMode="External"/><Relationship Id="rId41" Type="http://schemas.openxmlformats.org/officeDocument/2006/relationships/hyperlink" Target="https://www.3gpp.org/ftp/TSG_RAN/WG2_RL2/TSGR2_111-e/Docs/R2-2006850.zip" TargetMode="External"/><Relationship Id="rId62" Type="http://schemas.openxmlformats.org/officeDocument/2006/relationships/hyperlink" Target="https://www.3gpp.org/ftp/TSG_RAN/WG2_RL2/TSGR2_111-e/Docs/R2-2008144.zip" TargetMode="External"/><Relationship Id="rId83" Type="http://schemas.openxmlformats.org/officeDocument/2006/relationships/hyperlink" Target="https://www.3gpp.org/ftp/TSG_RAN/WG2_RL2/TSGR2_111-e/Docs/R2-2007578.zip" TargetMode="External"/><Relationship Id="rId179" Type="http://schemas.openxmlformats.org/officeDocument/2006/relationships/hyperlink" Target="https://www.3gpp.org/ftp/TSG_RAN/WG2_RL2/TSGR2_111-e/Docs/R2-2008162.zip" TargetMode="External"/><Relationship Id="rId365" Type="http://schemas.openxmlformats.org/officeDocument/2006/relationships/hyperlink" Target="https://www.3gpp.org/ftp/TSG_RAN/WG2_RL2/TSGR2_111-e/Docs/R2-2008553.zip" TargetMode="External"/><Relationship Id="rId386" Type="http://schemas.openxmlformats.org/officeDocument/2006/relationships/hyperlink" Target="https://www.3gpp.org/ftp/TSG_RAN/WG2_RL2/TSGR2_111-e/Docs/R2-2007688.zip" TargetMode="External"/><Relationship Id="rId551" Type="http://schemas.openxmlformats.org/officeDocument/2006/relationships/hyperlink" Target="https://www.3gpp.org/ftp/TSG_RAN/WG2_RL2/TSGR2_111-e/Docs/R2-2007274.zip" TargetMode="External"/><Relationship Id="rId572" Type="http://schemas.openxmlformats.org/officeDocument/2006/relationships/hyperlink" Target="https://www.3gpp.org/ftp/TSG_RAN/WG2_RL2/TSGR2_111-e/Docs/R2-2008136.zip" TargetMode="External"/><Relationship Id="rId593" Type="http://schemas.openxmlformats.org/officeDocument/2006/relationships/hyperlink" Target="https://www.3gpp.org/ftp/TSG_RAN/WG2_RL2/TSGR2_111-e/Docs/R2-2008175.zip" TargetMode="External"/><Relationship Id="rId607" Type="http://schemas.openxmlformats.org/officeDocument/2006/relationships/hyperlink" Target="https://www.3gpp.org/ftp/TSG_RAN/WG2_RL2/TSGR2_111-e/Docs/R2-2007623.zip" TargetMode="External"/><Relationship Id="rId628" Type="http://schemas.openxmlformats.org/officeDocument/2006/relationships/hyperlink" Target="https://www.3gpp.org/ftp/TSG_RAN/WG2_RL2/TSGR2_111-e/Docs/R2-2007237.zip" TargetMode="External"/><Relationship Id="rId649" Type="http://schemas.openxmlformats.org/officeDocument/2006/relationships/hyperlink" Target="https://www.3gpp.org/ftp/TSG_RAN/WG2_RL2/TSGR2_111-e/Docs/R2-2007352.zip" TargetMode="External"/><Relationship Id="rId190" Type="http://schemas.openxmlformats.org/officeDocument/2006/relationships/hyperlink" Target="https://www.3gpp.org/ftp/TSG_RAN/WG2_RL2/TSGR2_111-e/Docs/R2-2007016.zip" TargetMode="External"/><Relationship Id="rId204" Type="http://schemas.openxmlformats.org/officeDocument/2006/relationships/hyperlink" Target="https://www.3gpp.org/ftp/TSG_RAN/WG2_RL2/TSGR2_111-e/Docs/R2-2007016.zip" TargetMode="External"/><Relationship Id="rId225" Type="http://schemas.openxmlformats.org/officeDocument/2006/relationships/hyperlink" Target="https://www.3gpp.org/ftp/TSG_RAN/WG2_RL2/TSGR2_111-e/Docs/R2-2007703.zip" TargetMode="External"/><Relationship Id="rId246" Type="http://schemas.openxmlformats.org/officeDocument/2006/relationships/hyperlink" Target="https://www.3gpp.org/ftp/TSG_RAN/WG2_RL2/TSGR2_111-e/Docs/R2-2007361.zip" TargetMode="External"/><Relationship Id="rId267" Type="http://schemas.openxmlformats.org/officeDocument/2006/relationships/hyperlink" Target="https://www.3gpp.org/ftp/TSG_RAN/WG2_RL2/TSGR2_111-e/Docs/R2-2007766.zip" TargetMode="External"/><Relationship Id="rId288" Type="http://schemas.openxmlformats.org/officeDocument/2006/relationships/hyperlink" Target="https://www.3gpp.org/ftp/TSG_RAN/WG2_RL2/TSGR2_111-e/Docs/R2-2006936.zip" TargetMode="External"/><Relationship Id="rId411" Type="http://schemas.openxmlformats.org/officeDocument/2006/relationships/hyperlink" Target="https://www.3gpp.org/ftp/TSG_RAN/WG2_RL2/TSGR2_111-e/Docs/R2-2007680.zip" TargetMode="External"/><Relationship Id="rId432" Type="http://schemas.openxmlformats.org/officeDocument/2006/relationships/hyperlink" Target="https://www.3gpp.org/ftp/TSG_RAN/WG2_RL2/TSGR2_111-e/Docs/R2-2007008.zip" TargetMode="External"/><Relationship Id="rId453" Type="http://schemas.openxmlformats.org/officeDocument/2006/relationships/hyperlink" Target="https://www.3gpp.org/ftp/TSG_RAN/WG2_RL2/TSGR2_111-e/Docs/R2-2006562.zip" TargetMode="External"/><Relationship Id="rId474" Type="http://schemas.openxmlformats.org/officeDocument/2006/relationships/hyperlink" Target="https://www.3gpp.org/ftp/TSG_RAN/WG2_RL2/TSGR2_111-e/Docs/R2-2007518.zip" TargetMode="External"/><Relationship Id="rId509" Type="http://schemas.openxmlformats.org/officeDocument/2006/relationships/hyperlink" Target="https://www.3gpp.org/ftp/TSG_RAN/WG2_RL2/TSGR2_111-e/Docs/R2-2008073.zip" TargetMode="External"/><Relationship Id="rId660" Type="http://schemas.openxmlformats.org/officeDocument/2006/relationships/hyperlink" Target="https://www.3gpp.org/ftp/TSG_RAN/WG2_RL2/TSGR2_111-e/Docs/R2-2007620.zip" TargetMode="External"/><Relationship Id="rId106" Type="http://schemas.openxmlformats.org/officeDocument/2006/relationships/hyperlink" Target="https://www.3gpp.org/ftp/TSG_RAN/WG2_RL2/TSGR2_111-e/Docs/R2-2008158.zip" TargetMode="External"/><Relationship Id="rId127" Type="http://schemas.openxmlformats.org/officeDocument/2006/relationships/hyperlink" Target="https://www.3gpp.org/ftp/TSG_RAN/WG2_RL2/TSGR2_111-e/Docs/R2-2008131.zip" TargetMode="External"/><Relationship Id="rId313" Type="http://schemas.openxmlformats.org/officeDocument/2006/relationships/hyperlink" Target="https://www.3gpp.org/ftp/TSG_RAN/WG2_RL2/TSGR2_111-e/Docs/R2-2007503.zip" TargetMode="External"/><Relationship Id="rId495" Type="http://schemas.openxmlformats.org/officeDocument/2006/relationships/hyperlink" Target="https://www.3gpp.org/ftp/TSG_RAN/WG2_RL2/TSGR2_111-e/Docs/R2-2006935.zip" TargetMode="External"/><Relationship Id="rId681" Type="http://schemas.openxmlformats.org/officeDocument/2006/relationships/hyperlink" Target="https://www.3gpp.org/ftp/TSG_RAN/WG2_RL2/TSGR2_111-e/Docs/R2-2007645.zip" TargetMode="External"/><Relationship Id="rId10" Type="http://schemas.openxmlformats.org/officeDocument/2006/relationships/hyperlink" Target="https://www.3gpp.org/ftp/TSG_RAN/WG2_RL2/TSGR2_111-e/Docs/R2-2008131.zip" TargetMode="External"/><Relationship Id="rId31" Type="http://schemas.openxmlformats.org/officeDocument/2006/relationships/hyperlink" Target="https://www.3gpp.org/ftp/TSG_RAN/WG2_RL2/TSGR2_111-e/Docs/R2-2008164.zip" TargetMode="External"/><Relationship Id="rId52" Type="http://schemas.openxmlformats.org/officeDocument/2006/relationships/hyperlink" Target="https://www.3gpp.org/ftp/TSG_RAN/WG2_RL2/TSGR2_111-e/Docs/R2-2008136.zip" TargetMode="External"/><Relationship Id="rId73" Type="http://schemas.openxmlformats.org/officeDocument/2006/relationships/hyperlink" Target="https://www.3gpp.org/ftp/TSG_RAN/WG2_RL2/TSGR2_111-e/Docs/R2-2007680.zip" TargetMode="External"/><Relationship Id="rId94" Type="http://schemas.openxmlformats.org/officeDocument/2006/relationships/hyperlink" Target="https://www.3gpp.org/ftp/TSG_RAN/WG2_RL2/TSGR2_111-e/Docs/R2-2008153.zip" TargetMode="External"/><Relationship Id="rId148" Type="http://schemas.openxmlformats.org/officeDocument/2006/relationships/hyperlink" Target="https://www.3gpp.org/ftp/TSG_RAN/WG2_RL2/TSGR2_111-e/Docs/R2-2007655.zip" TargetMode="External"/><Relationship Id="rId169" Type="http://schemas.openxmlformats.org/officeDocument/2006/relationships/hyperlink" Target="https://www.3gpp.org/ftp/TSG_RAN/WG2_RL2/TSGR2_111-e/Docs/R2-2008163.zip" TargetMode="External"/><Relationship Id="rId334" Type="http://schemas.openxmlformats.org/officeDocument/2006/relationships/hyperlink" Target="https://www.3gpp.org/ftp/TSG_RAN/WG2_RL2/TSGR2_111-e/Docs/R2-2008456.zip" TargetMode="External"/><Relationship Id="rId355" Type="http://schemas.openxmlformats.org/officeDocument/2006/relationships/hyperlink" Target="https://www.3gpp.org/ftp/TSG_RAN/WG2_RL2/TSGR2_111-e/Docs/R2-2007218.zip" TargetMode="External"/><Relationship Id="rId376" Type="http://schemas.openxmlformats.org/officeDocument/2006/relationships/hyperlink" Target="https://www.3gpp.org/ftp/TSG_RAN/WG2_RL2/TSGR2_111-e/Docs/R2-2007007.zip" TargetMode="External"/><Relationship Id="rId397" Type="http://schemas.openxmlformats.org/officeDocument/2006/relationships/hyperlink" Target="https://www.3gpp.org/ftp/TSG_RAN/WG2_RL2/TSGR2_111-e/Docs/R2-2008010.zip" TargetMode="External"/><Relationship Id="rId520" Type="http://schemas.openxmlformats.org/officeDocument/2006/relationships/hyperlink" Target="https://www.3gpp.org/ftp/TSG_RAN/WG2_RL2/TSGR2_111-e/Docs/R2-2008134.zip" TargetMode="External"/><Relationship Id="rId541" Type="http://schemas.openxmlformats.org/officeDocument/2006/relationships/hyperlink" Target="https://www.3gpp.org/ftp/TSG_RAN/WG2_RL2/TSGR2_111-e/Docs/R2-2007788.zip" TargetMode="External"/><Relationship Id="rId562" Type="http://schemas.openxmlformats.org/officeDocument/2006/relationships/hyperlink" Target="https://www.3gpp.org/ftp/TSG_RAN/WG2_RL2/TSGR2_111-e/Docs/R2-2008072.zip" TargetMode="External"/><Relationship Id="rId583" Type="http://schemas.openxmlformats.org/officeDocument/2006/relationships/hyperlink" Target="https://www.3gpp.org/ftp/TSG_RAN/WG2_RL2/TSGR2_111-e/Docs/R2-2007591.zip" TargetMode="External"/><Relationship Id="rId618" Type="http://schemas.openxmlformats.org/officeDocument/2006/relationships/hyperlink" Target="https://www.3gpp.org/ftp/TSG_RAN/WG2_RL2/TSGR2_111-e/Docs/R2-2007438.zip" TargetMode="External"/><Relationship Id="rId639" Type="http://schemas.openxmlformats.org/officeDocument/2006/relationships/hyperlink" Target="https://www.3gpp.org/ftp/TSG_RAN/WG2_RL2/TSGR2_111-e/Docs/R2-2007163.zip" TargetMode="External"/><Relationship Id="rId4" Type="http://schemas.openxmlformats.org/officeDocument/2006/relationships/settings" Target="settings.xml"/><Relationship Id="rId180" Type="http://schemas.openxmlformats.org/officeDocument/2006/relationships/hyperlink" Target="https://www.3gpp.org/ftp/TSG_RAN/WG2_RL2/TSGR2_111-e/Docs/R2-2008164.zip" TargetMode="External"/><Relationship Id="rId215" Type="http://schemas.openxmlformats.org/officeDocument/2006/relationships/hyperlink" Target="https://www.3gpp.org/ftp/TSG_RAN/WG2_RL2/TSGR2_111-e/Docs/R2-2007309.zip" TargetMode="External"/><Relationship Id="rId236" Type="http://schemas.openxmlformats.org/officeDocument/2006/relationships/hyperlink" Target="https://www.3gpp.org/ftp/TSG_RAN/WG2_RL2/TSGR2_111-e/Docs/R2-2007764.zip" TargetMode="External"/><Relationship Id="rId257" Type="http://schemas.openxmlformats.org/officeDocument/2006/relationships/hyperlink" Target="https://www.3gpp.org/ftp/TSG_RAN/WG2_RL2/TSGR2_111-e/Docs/R2-2007361.zip" TargetMode="External"/><Relationship Id="rId278" Type="http://schemas.openxmlformats.org/officeDocument/2006/relationships/hyperlink" Target="https://www.3gpp.org/ftp/TSG_RAN/WG2_RL2/TSGR2_111-e/Docs/R2-2008400.zip" TargetMode="External"/><Relationship Id="rId401" Type="http://schemas.openxmlformats.org/officeDocument/2006/relationships/hyperlink" Target="https://www.3gpp.org/ftp/TSG_RAN/WG2_RL2/TSGR2_111-e/Docs/R2-2008009.zip" TargetMode="External"/><Relationship Id="rId422" Type="http://schemas.openxmlformats.org/officeDocument/2006/relationships/hyperlink" Target="https://www.3gpp.org/ftp/TSG_RAN/WG2_RL2/TSGR2_111-e/Docs/R2-2006897.zip" TargetMode="External"/><Relationship Id="rId443" Type="http://schemas.openxmlformats.org/officeDocument/2006/relationships/hyperlink" Target="https://www.3gpp.org/ftp/TSG_RAN/WG2_RL2/TSGR2_111-e/Docs/R2-2007279.zip" TargetMode="External"/><Relationship Id="rId464" Type="http://schemas.openxmlformats.org/officeDocument/2006/relationships/hyperlink" Target="https://www.3gpp.org/ftp/TSG_RAN/WG2_RL2/TSGR2_111-e/Docs/R2-2006512.zip" TargetMode="External"/><Relationship Id="rId650" Type="http://schemas.openxmlformats.org/officeDocument/2006/relationships/hyperlink" Target="https://www.3gpp.org/ftp/TSG_RAN/WG2_RL2/TSGR2_111-e/Docs/R2-2007353.zip" TargetMode="External"/><Relationship Id="rId303" Type="http://schemas.openxmlformats.org/officeDocument/2006/relationships/hyperlink" Target="https://www.3gpp.org/ftp/TSG_RAN/WG2_RL2/TSGR2_111-e/Docs/R2-2008626.zip" TargetMode="External"/><Relationship Id="rId485" Type="http://schemas.openxmlformats.org/officeDocument/2006/relationships/hyperlink" Target="https://www.3gpp.org/ftp/TSG_RAN/WG2_RL2/TSGR2_111-e/Docs/R2-2008520.zip" TargetMode="External"/><Relationship Id="rId692" Type="http://schemas.openxmlformats.org/officeDocument/2006/relationships/hyperlink" Target="https://www.3gpp.org/ftp/TSG_RAN/WG2_RL2/TSGR2_111-e/Docs/R2-2007302.zip" TargetMode="External"/><Relationship Id="rId706" Type="http://schemas.openxmlformats.org/officeDocument/2006/relationships/theme" Target="theme/theme1.xml"/><Relationship Id="rId42" Type="http://schemas.openxmlformats.org/officeDocument/2006/relationships/hyperlink" Target="https://www.3gpp.org/ftp/TSG_RAN/WG2_RL2/TSGR2_111-e/Docs/R2-2008167.zip" TargetMode="External"/><Relationship Id="rId84" Type="http://schemas.openxmlformats.org/officeDocument/2006/relationships/hyperlink" Target="file:///C:\Users\terhentt\Documents\Tdocs\RAN2\RAN2_111-e\R2-2008146.zip" TargetMode="External"/><Relationship Id="rId138" Type="http://schemas.openxmlformats.org/officeDocument/2006/relationships/hyperlink" Target="https://www.3gpp.org/ftp/TSG_RAN/WG2_RL2/TSGR2_111-e/Docs/R2-2007844.zip" TargetMode="External"/><Relationship Id="rId345" Type="http://schemas.openxmlformats.org/officeDocument/2006/relationships/hyperlink" Target="https://www.3gpp.org/ftp/TSG_RAN/WG2_RL2/TSGR2_111-e/Docs/R2-2008151.zip" TargetMode="External"/><Relationship Id="rId387" Type="http://schemas.openxmlformats.org/officeDocument/2006/relationships/hyperlink" Target="https://www.3gpp.org/ftp/TSG_RAN/WG2_RL2/TSGR2_111-e/Docs/R2-2008139.zip" TargetMode="External"/><Relationship Id="rId510" Type="http://schemas.openxmlformats.org/officeDocument/2006/relationships/hyperlink" Target="https://www.3gpp.org/ftp/TSG_RAN/WG2_RL2/TSGR2_111-e/Docs/R2-2007274.zip" TargetMode="External"/><Relationship Id="rId552" Type="http://schemas.openxmlformats.org/officeDocument/2006/relationships/hyperlink" Target="https://www.3gpp.org/ftp/TSG_RAN/WG2_RL2/TSGR2_111-e/Docs/R2-2007311.zip" TargetMode="External"/><Relationship Id="rId594" Type="http://schemas.openxmlformats.org/officeDocument/2006/relationships/hyperlink" Target="https://www.3gpp.org/ftp/TSG_RAN/WG2_RL2/TSGR2_111-e/Docs/R2-2007458.zip" TargetMode="External"/><Relationship Id="rId608" Type="http://schemas.openxmlformats.org/officeDocument/2006/relationships/hyperlink" Target="https://www.3gpp.org/ftp/TSG_RAN/WG2_RL2/TSGR2_111-e/Docs/R2-2006756.zip" TargetMode="External"/><Relationship Id="rId191" Type="http://schemas.openxmlformats.org/officeDocument/2006/relationships/hyperlink" Target="https://www.3gpp.org/ftp/TSG_RAN/WG2_RL2/TSGR2_111-e/Docs/R2-2007595.zip" TargetMode="External"/><Relationship Id="rId205" Type="http://schemas.openxmlformats.org/officeDocument/2006/relationships/hyperlink" Target="https://www.3gpp.org/ftp/TSG_RAN/WG2_RL2/TSGR2_111-e/Docs/R2-2007595.zip" TargetMode="External"/><Relationship Id="rId247" Type="http://schemas.openxmlformats.org/officeDocument/2006/relationships/hyperlink" Target="https://www.3gpp.org/ftp/TSG_RAN/WG2_RL2/TSGR2_111-e/Docs/R2-2007593.zip" TargetMode="External"/><Relationship Id="rId412" Type="http://schemas.openxmlformats.org/officeDocument/2006/relationships/hyperlink" Target="https://www.3gpp.org/ftp/TSG_RAN/WG2_RL2/TSGR2_111-e/Docs/R2-2008150.zip" TargetMode="External"/><Relationship Id="rId107" Type="http://schemas.openxmlformats.org/officeDocument/2006/relationships/hyperlink" Target="https://www.3gpp.org/ftp/TSG_RAN/WG2_RL2/TSGR2_111-e/Docs/R2-2008158.zip" TargetMode="External"/><Relationship Id="rId289" Type="http://schemas.openxmlformats.org/officeDocument/2006/relationships/hyperlink" Target="https://www.3gpp.org/ftp/TSG_RAN/WG2_RL2/TSGR2_111-e/Docs/R2-2007610.zip" TargetMode="External"/><Relationship Id="rId454" Type="http://schemas.openxmlformats.org/officeDocument/2006/relationships/hyperlink" Target="https://www.3gpp.org/ftp/TSG_RAN/WG2_RL2/TSGR2_111-e/Docs/R2-2006563.zip" TargetMode="External"/><Relationship Id="rId496" Type="http://schemas.openxmlformats.org/officeDocument/2006/relationships/hyperlink" Target="https://www.3gpp.org/ftp/TSG_RAN/WG2_RL2/TSGR2_111-e/Docs/R2-2007790.zip" TargetMode="External"/><Relationship Id="rId661" Type="http://schemas.openxmlformats.org/officeDocument/2006/relationships/hyperlink" Target="https://www.3gpp.org/ftp/TSG_RAN/WG2_RL2/TSGR2_111-e/Docs/R2-2007740.zip" TargetMode="External"/><Relationship Id="rId11" Type="http://schemas.openxmlformats.org/officeDocument/2006/relationships/hyperlink" Target="https://www.3gpp.org/ftp/TSG_RAN/WG2_RL2/TSGR2_111-e/Docs/R2-2007517.zip" TargetMode="External"/><Relationship Id="rId53" Type="http://schemas.openxmlformats.org/officeDocument/2006/relationships/hyperlink" Target="https://www.3gpp.org/ftp/TSG_RAN/WG2_RL2/TSGR2_111-e/Docs/R2-2006936.zip" TargetMode="External"/><Relationship Id="rId149" Type="http://schemas.openxmlformats.org/officeDocument/2006/relationships/hyperlink" Target="https://www.3gpp.org/ftp/TSG_RAN/WG2_RL2/TSGR2_111-e/Docs/R2-2007579.zip" TargetMode="External"/><Relationship Id="rId314" Type="http://schemas.openxmlformats.org/officeDocument/2006/relationships/hyperlink" Target="https://www.3gpp.org/ftp/TSG_RAN/WG2_RL2/TSGR2_111-e/Docs/R2-2007571.zip" TargetMode="External"/><Relationship Id="rId356" Type="http://schemas.openxmlformats.org/officeDocument/2006/relationships/hyperlink" Target="https://www.3gpp.org/ftp/TSG_RAN/WG2_RL2/TSGR2_111-e/Docs/R2-2008180.zip" TargetMode="External"/><Relationship Id="rId398" Type="http://schemas.openxmlformats.org/officeDocument/2006/relationships/hyperlink" Target="https://www.3gpp.org/ftp/TSG_RAN/WG2_RL2/TSGR2_111-e/Docs/R2-2007685.zip" TargetMode="External"/><Relationship Id="rId521" Type="http://schemas.openxmlformats.org/officeDocument/2006/relationships/hyperlink" Target="https://www.3gpp.org/ftp/TSG_RAN/WG2_RL2/TSGR2_111-e/Docs/R2-2008134.zip" TargetMode="External"/><Relationship Id="rId563" Type="http://schemas.openxmlformats.org/officeDocument/2006/relationships/hyperlink" Target="https://www.3gpp.org/ftp/TSG_RAN/WG2_RL2/TSGR2_111-e/Docs/R2-2007665.zip" TargetMode="External"/><Relationship Id="rId619" Type="http://schemas.openxmlformats.org/officeDocument/2006/relationships/hyperlink" Target="https://www.3gpp.org/ftp/TSG_RAN/WG2_RL2/TSGR2_111-e/Docs/R2-2008079.zip" TargetMode="External"/><Relationship Id="rId95" Type="http://schemas.openxmlformats.org/officeDocument/2006/relationships/hyperlink" Target="https://www.3gpp.org/ftp/TSG_RAN/WG2_RL2/TSGR2_111-e/Docs/R2-2008154.zip" TargetMode="External"/><Relationship Id="rId160" Type="http://schemas.openxmlformats.org/officeDocument/2006/relationships/hyperlink" Target="https://www.3gpp.org/ftp/TSG_RAN/WG2_RL2/TSGR2_111-e/Docs/R2-2007843.zip" TargetMode="External"/><Relationship Id="rId216" Type="http://schemas.openxmlformats.org/officeDocument/2006/relationships/hyperlink" Target="https://www.3gpp.org/ftp/TSG_RAN/WG2_RL2/TSGR2_111-e/Docs/R2-2007698.zip" TargetMode="External"/><Relationship Id="rId423" Type="http://schemas.openxmlformats.org/officeDocument/2006/relationships/hyperlink" Target="https://www.3gpp.org/ftp/TSG_RAN/WG2_RL2/TSGR2_111-e/Docs/R2-2008366.zip" TargetMode="External"/><Relationship Id="rId258" Type="http://schemas.openxmlformats.org/officeDocument/2006/relationships/hyperlink" Target="https://www.3gpp.org/ftp/TSG_RAN/WG2_RL2/TSGR2_111-e/Docs/R2-2007592.zip" TargetMode="External"/><Relationship Id="rId465" Type="http://schemas.openxmlformats.org/officeDocument/2006/relationships/hyperlink" Target="https://www.3gpp.org/ftp/TSG_RAN/WG2_RL2/TSGR2_111-e/Docs/R2-2006525.zip" TargetMode="External"/><Relationship Id="rId630" Type="http://schemas.openxmlformats.org/officeDocument/2006/relationships/hyperlink" Target="https://www.3gpp.org/ftp/TSG_RAN/WG2_RL2/TSGR2_111-e/Docs/R2-2007130.zip" TargetMode="External"/><Relationship Id="rId672" Type="http://schemas.openxmlformats.org/officeDocument/2006/relationships/hyperlink" Target="https://www.3gpp.org/ftp/TSG_RAN/WG2_RL2/TSGR2_111-e/Docs/R2-2007420.zip" TargetMode="External"/><Relationship Id="rId22" Type="http://schemas.openxmlformats.org/officeDocument/2006/relationships/hyperlink" Target="https://www.3gpp.org/ftp/TSG_RAN/WG2_RL2/TSGR2_111-e/Docs/R2-2007589.zip" TargetMode="External"/><Relationship Id="rId64" Type="http://schemas.openxmlformats.org/officeDocument/2006/relationships/hyperlink" Target="https://www.3gpp.org/ftp/TSG_RAN/WG2_RL2/TSGR2_111-e/Docs/R2-2008138.zip" TargetMode="External"/><Relationship Id="rId118" Type="http://schemas.openxmlformats.org/officeDocument/2006/relationships/hyperlink" Target="https://www.3gpp.org/ftp/TSG_RAN/WG2_RL2/TSGR2_111-e/Docs/R2-2007843.zip" TargetMode="External"/><Relationship Id="rId325" Type="http://schemas.openxmlformats.org/officeDocument/2006/relationships/hyperlink" Target="https://www.3gpp.org/ftp/TSG_RAN/WG2_RL2/TSGR2_111-e/Docs/R2-2006682.zip" TargetMode="External"/><Relationship Id="rId367" Type="http://schemas.openxmlformats.org/officeDocument/2006/relationships/hyperlink" Target="https://www.3gpp.org/ftp/TSG_RAN/WG2_RL2/TSGR2_111-e/Docs/R2-2008554.zip" TargetMode="External"/><Relationship Id="rId532" Type="http://schemas.openxmlformats.org/officeDocument/2006/relationships/hyperlink" Target="https://www.3gpp.org/ftp/TSG_RAN/WG2_RL2/TSGR2_111-e/Docs/R2-2007311.zip" TargetMode="External"/><Relationship Id="rId574" Type="http://schemas.openxmlformats.org/officeDocument/2006/relationships/hyperlink" Target="https://www.3gpp.org/ftp/TSG_RAN/WG2_RL2/TSGR2_111-e/Docs/R2-2007591.zip" TargetMode="External"/><Relationship Id="rId171" Type="http://schemas.openxmlformats.org/officeDocument/2006/relationships/hyperlink" Target="https://www.3gpp.org/ftp/TSG_RAN/WG2_RL2/TSGR2_111-e/Docs/R2-2008159.zip" TargetMode="External"/><Relationship Id="rId227" Type="http://schemas.openxmlformats.org/officeDocument/2006/relationships/hyperlink" Target="https://www.3gpp.org/ftp/TSG_RAN/WG2_RL2/TSGR2_111-e/Docs/R2-2007229.zip" TargetMode="External"/><Relationship Id="rId269" Type="http://schemas.openxmlformats.org/officeDocument/2006/relationships/hyperlink" Target="https://www.3gpp.org/ftp/TSG_RAN/WG2_RL2/TSGR2_111-e/Docs/R2-2007502.zip" TargetMode="External"/><Relationship Id="rId434" Type="http://schemas.openxmlformats.org/officeDocument/2006/relationships/hyperlink" Target="https://www.3gpp.org/ftp/TSG_RAN/WG2_RL2/TSGR2_111-e/Docs/R2-2007882.zip" TargetMode="External"/><Relationship Id="rId476" Type="http://schemas.openxmlformats.org/officeDocument/2006/relationships/hyperlink" Target="https://www.3gpp.org/ftp/TSG_RAN/WG2_RL2/TSGR2_111-e/Docs/R2-2007358.zip" TargetMode="External"/><Relationship Id="rId641" Type="http://schemas.openxmlformats.org/officeDocument/2006/relationships/hyperlink" Target="https://www.3gpp.org/ftp/TSG_RAN/WG2_RL2/TSGR2_111-e/Docs/R2-2006540.zip" TargetMode="External"/><Relationship Id="rId683" Type="http://schemas.openxmlformats.org/officeDocument/2006/relationships/hyperlink" Target="https://www.3gpp.org/ftp/TSG_RAN/WG2_RL2/TSGR2_111-e/Docs/R2-2007772.zip" TargetMode="External"/><Relationship Id="rId33" Type="http://schemas.openxmlformats.org/officeDocument/2006/relationships/hyperlink" Target="https://www.3gpp.org/ftp/TSG_RAN/WG2_RL2/TSGR2_111-e/Docs/R2-2008159.zip" TargetMode="External"/><Relationship Id="rId129" Type="http://schemas.openxmlformats.org/officeDocument/2006/relationships/hyperlink" Target="https://www.3gpp.org/ftp/TSG_RAN/WG2_RL2/TSGR2_111-e/Docs/R2-2007719.zip" TargetMode="External"/><Relationship Id="rId280" Type="http://schemas.openxmlformats.org/officeDocument/2006/relationships/hyperlink" Target="https://www.3gpp.org/ftp/TSG_RAN/WG2_RL2/TSGR2_111-e/Docs/R2-2008172.zip" TargetMode="External"/><Relationship Id="rId336" Type="http://schemas.openxmlformats.org/officeDocument/2006/relationships/hyperlink" Target="https://www.3gpp.org/ftp/TSG_RAN/WG2_RL2/TSGR2_111-e/Docs/R2-2007017.zip" TargetMode="External"/><Relationship Id="rId501" Type="http://schemas.openxmlformats.org/officeDocument/2006/relationships/hyperlink" Target="https://www.3gpp.org/ftp/TSG_RAN/WG2_RL2/TSGR2_111-e/Docs/R2-2007666.zip" TargetMode="External"/><Relationship Id="rId543" Type="http://schemas.openxmlformats.org/officeDocument/2006/relationships/hyperlink" Target="https://www.3gpp.org/ftp/TSG_RAN/WG2_RL2/TSGR2_111-e/Docs/R2-2007456.zip" TargetMode="External"/><Relationship Id="rId75" Type="http://schemas.openxmlformats.org/officeDocument/2006/relationships/hyperlink" Target="https://www.3gpp.org/ftp/TSG_RAN/WG2_RL2/TSGR2_111-e/Docs/R2-2008141.zip" TargetMode="External"/><Relationship Id="rId140" Type="http://schemas.openxmlformats.org/officeDocument/2006/relationships/hyperlink" Target="https://www.3gpp.org/ftp/TSG_RAN/WG2_RL2/TSGR2_111-e/Docs/R2-2008308.zip" TargetMode="External"/><Relationship Id="rId182" Type="http://schemas.openxmlformats.org/officeDocument/2006/relationships/hyperlink" Target="https://www.3gpp.org/ftp/TSG_RAN/WG2_RL2/TSGR2_111-e/Docs/R2-2007266.zip" TargetMode="External"/><Relationship Id="rId378" Type="http://schemas.openxmlformats.org/officeDocument/2006/relationships/hyperlink" Target="https://www.3gpp.org/ftp/TSG_RAN/WG2_RL2/TSGR2_111-e/Docs/R2-2008437.zip" TargetMode="External"/><Relationship Id="rId403" Type="http://schemas.openxmlformats.org/officeDocument/2006/relationships/hyperlink" Target="https://www.3gpp.org/ftp/TSG_RAN/WG2_RL2/TSGR2_111-e/Docs/R2-2007005.zip" TargetMode="External"/><Relationship Id="rId585" Type="http://schemas.openxmlformats.org/officeDocument/2006/relationships/hyperlink" Target="https://www.3gpp.org/ftp/TSG_RAN/WG2_RL2/TSGR2_111-e/Docs/R2-2006933.zip" TargetMode="External"/><Relationship Id="rId6" Type="http://schemas.openxmlformats.org/officeDocument/2006/relationships/footnotes" Target="footnotes.xml"/><Relationship Id="rId238" Type="http://schemas.openxmlformats.org/officeDocument/2006/relationships/hyperlink" Target="https://www.3gpp.org/ftp/TSG_RAN/WG2_RL2/TSGR2_111-e/Docs/R2-2007664.zip" TargetMode="External"/><Relationship Id="rId445" Type="http://schemas.openxmlformats.org/officeDocument/2006/relationships/hyperlink" Target="https://www.3gpp.org/ftp/TSG_RAN/WG2_RL2/TSGR2_111-e/Docs/R2-2006780.zip" TargetMode="External"/><Relationship Id="rId487" Type="http://schemas.openxmlformats.org/officeDocument/2006/relationships/hyperlink" Target="https://www.3gpp.org/ftp/TSG_RAN/WG2_RL2/TSGR2_111-e/Docs/R2-2007692.zip" TargetMode="External"/><Relationship Id="rId610" Type="http://schemas.openxmlformats.org/officeDocument/2006/relationships/hyperlink" Target="https://www.3gpp.org/ftp/TSG_RAN/WG2_RL2/TSGR2_111-e/Docs/R2-2006806.zip" TargetMode="External"/><Relationship Id="rId652" Type="http://schemas.openxmlformats.org/officeDocument/2006/relationships/hyperlink" Target="https://www.3gpp.org/ftp/TSG_RAN/WG2_RL2/TSGR2_111-e/Docs/R2-2007396.zip" TargetMode="External"/><Relationship Id="rId694" Type="http://schemas.openxmlformats.org/officeDocument/2006/relationships/hyperlink" Target="https://www.3gpp.org/ftp/TSG_RAN/WG2_RL2/TSGR2_111-e/Docs/R2-2007521.zip" TargetMode="External"/><Relationship Id="rId291" Type="http://schemas.openxmlformats.org/officeDocument/2006/relationships/hyperlink" Target="https://www.3gpp.org/ftp/TSG_RAN/WG2_RL2/TSGR2_111-e/Docs/R2-2008144.zip" TargetMode="External"/><Relationship Id="rId305" Type="http://schemas.openxmlformats.org/officeDocument/2006/relationships/hyperlink" Target="https://www.3gpp.org/ftp/TSG_RAN/WG2_RL2/TSGR2_111-e/Docs/R2-2007845.zip" TargetMode="External"/><Relationship Id="rId347" Type="http://schemas.openxmlformats.org/officeDocument/2006/relationships/hyperlink" Target="https://www.3gpp.org/ftp/TSG_RAN/WG2_RL2/TSGR2_111-e/Docs/R2-2008180.zip" TargetMode="External"/><Relationship Id="rId512" Type="http://schemas.openxmlformats.org/officeDocument/2006/relationships/hyperlink" Target="https://www.3gpp.org/ftp/TSG_RAN/WG2_RL2/TSGR2_111-e/Docs/R2-2007711.zip" TargetMode="External"/><Relationship Id="rId44" Type="http://schemas.openxmlformats.org/officeDocument/2006/relationships/hyperlink" Target="https://www.3gpp.org/ftp/TSG_RAN/WG2_RL2/TSGR2_111-e/Docs/R2-2008132.zip" TargetMode="External"/><Relationship Id="rId86" Type="http://schemas.openxmlformats.org/officeDocument/2006/relationships/hyperlink" Target="https://www.3gpp.org/ftp/TSG_RAN/WG2_RL2/TSGR2_111-e/Docs/R2-2007517.zip" TargetMode="External"/><Relationship Id="rId151" Type="http://schemas.openxmlformats.org/officeDocument/2006/relationships/hyperlink" Target="https://www.3gpp.org/ftp/TSG_RAN/WG2_RL2/TSGR2_111-e/Docs/R2-2007843.zip" TargetMode="External"/><Relationship Id="rId389" Type="http://schemas.openxmlformats.org/officeDocument/2006/relationships/hyperlink" Target="https://www.3gpp.org/ftp/TSG_RAN/WG2_RL2/TSGR2_111-e/Docs/R2-2008139.zip" TargetMode="External"/><Relationship Id="rId554" Type="http://schemas.openxmlformats.org/officeDocument/2006/relationships/hyperlink" Target="https://www.3gpp.org/ftp/TSG_RAN/WG2_RL2/TSGR2_111-e/Docs/R2-2006682.zip" TargetMode="External"/><Relationship Id="rId596" Type="http://schemas.openxmlformats.org/officeDocument/2006/relationships/hyperlink" Target="https://www.3gpp.org/ftp/TSG_RAN/WG2_RL2/TSGR2_111-e/Docs/R2-2007459.zip" TargetMode="External"/><Relationship Id="rId193" Type="http://schemas.openxmlformats.org/officeDocument/2006/relationships/hyperlink" Target="https://www.3gpp.org/ftp/TSG_RAN/WG2_RL2/TSGR2_111-e/Docs/R2-2007360.zip" TargetMode="External"/><Relationship Id="rId207" Type="http://schemas.openxmlformats.org/officeDocument/2006/relationships/hyperlink" Target="https://www.3gpp.org/ftp/TSG_RAN/WG2_RL2/TSGR2_111-e/Docs/R2-2007359.zip" TargetMode="External"/><Relationship Id="rId249" Type="http://schemas.openxmlformats.org/officeDocument/2006/relationships/hyperlink" Target="https://www.3gpp.org/ftp/TSG_RAN/WG2_RL2/TSGR2_111-e/Docs/R2-2008133.zip" TargetMode="External"/><Relationship Id="rId414" Type="http://schemas.openxmlformats.org/officeDocument/2006/relationships/hyperlink" Target="https://www.3gpp.org/ftp/TSG_RAN/WG2_RL2/TSGR2_111-e/Docs/R2-2008150.zip" TargetMode="External"/><Relationship Id="rId456" Type="http://schemas.openxmlformats.org/officeDocument/2006/relationships/hyperlink" Target="https://www.3gpp.org/ftp/TSG_RAN/WG2_RL2/TSGR2_111-e/Docs/R2-2006839.zip" TargetMode="External"/><Relationship Id="rId498" Type="http://schemas.openxmlformats.org/officeDocument/2006/relationships/hyperlink" Target="https://www.3gpp.org/ftp/TSG_RAN/WG2_RL2/TSGR2_111-e/Docs/R2-2007903.zip" TargetMode="External"/><Relationship Id="rId621" Type="http://schemas.openxmlformats.org/officeDocument/2006/relationships/hyperlink" Target="https://www.3gpp.org/ftp/TSG_RAN/WG2_RL2/TSGR2_111-e/Docs/R2-2006901.zip" TargetMode="External"/><Relationship Id="rId663" Type="http://schemas.openxmlformats.org/officeDocument/2006/relationships/hyperlink" Target="https://www.3gpp.org/ftp/TSG_RAN/WG2_RL2/TSGR2_111-e/Docs/R2-2007956.zip" TargetMode="External"/><Relationship Id="rId13" Type="http://schemas.openxmlformats.org/officeDocument/2006/relationships/hyperlink" Target="https://www.3gpp.org/ftp/TSG_RAN/WG2_RL2/TSGR2_111-e/Docs/R2-2008153.zip" TargetMode="External"/><Relationship Id="rId109" Type="http://schemas.openxmlformats.org/officeDocument/2006/relationships/hyperlink" Target="https://www.3gpp.org/ftp/TSG_RAN/WG2_RL2/TSGR2_111-e/Docs/R2-2008022.zip" TargetMode="External"/><Relationship Id="rId260" Type="http://schemas.openxmlformats.org/officeDocument/2006/relationships/hyperlink" Target="https://www.3gpp.org/ftp/TSG_RAN/WG2_RL2/TSGR2_111-e/Docs/R2-2006869.zip" TargetMode="External"/><Relationship Id="rId316" Type="http://schemas.openxmlformats.org/officeDocument/2006/relationships/hyperlink" Target="https://www.3gpp.org/ftp/TSG_RAN/WG2_RL2/TSGR2_111-e/Docs/R2-2008018.zip" TargetMode="External"/><Relationship Id="rId523" Type="http://schemas.openxmlformats.org/officeDocument/2006/relationships/hyperlink" Target="https://www.3gpp.org/ftp/TSG_RAN/WG2_RL2/TSGR2_111-e/Docs/R2-2007271.zip" TargetMode="External"/><Relationship Id="rId55" Type="http://schemas.openxmlformats.org/officeDocument/2006/relationships/hyperlink" Target="https://www.3gpp.org/ftp/TSG_RAN/WG2_RL2/TSGR2_111-e/Docs/R2-2007454.zip" TargetMode="External"/><Relationship Id="rId97" Type="http://schemas.openxmlformats.org/officeDocument/2006/relationships/hyperlink" Target="https://www.3gpp.org/ftp/TSG_RAN/WG2_RL2/TSGR2_111-e/Docs/R2-2008156.zip" TargetMode="External"/><Relationship Id="rId120" Type="http://schemas.openxmlformats.org/officeDocument/2006/relationships/hyperlink" Target="https://www.3gpp.org/ftp/TSG_RAN/WG2_RL2/TSGR2_111-e/Docs/R2-2007579.zip" TargetMode="External"/><Relationship Id="rId358" Type="http://schemas.openxmlformats.org/officeDocument/2006/relationships/hyperlink" Target="https://www.3gpp.org/ftp/TSG_RAN/WG2_RL2/TSGR2_111-e/Docs/R2-2008530.zip" TargetMode="External"/><Relationship Id="rId565" Type="http://schemas.openxmlformats.org/officeDocument/2006/relationships/hyperlink" Target="https://www.3gpp.org/ftp/TSG_RAN/WG2_RL2/TSGR2_111-e/Docs/R2-2008557.zip" TargetMode="External"/><Relationship Id="rId162" Type="http://schemas.openxmlformats.org/officeDocument/2006/relationships/hyperlink" Target="https://www.3gpp.org/ftp/TSG_RAN/WG2_RL2/TSGR2_111-e/Docs/R2-2007844.zip" TargetMode="External"/><Relationship Id="rId218" Type="http://schemas.openxmlformats.org/officeDocument/2006/relationships/hyperlink" Target="https://www.3gpp.org/ftp/TSG_RAN/WG2_RL2/TSGR2_111-e/Docs/R2-2007358.zip" TargetMode="External"/><Relationship Id="rId425" Type="http://schemas.openxmlformats.org/officeDocument/2006/relationships/hyperlink" Target="https://www.3gpp.org/ftp/TSG_RAN/WG2_RL2/TSGR2_111-e/Docs/R2-2006814.zip" TargetMode="External"/><Relationship Id="rId467" Type="http://schemas.openxmlformats.org/officeDocument/2006/relationships/hyperlink" Target="https://www.3gpp.org/ftp/TSG_RAN/WG2_RL2/TSGR2_111-e/Docs/R2-2008165.zip" TargetMode="External"/><Relationship Id="rId632" Type="http://schemas.openxmlformats.org/officeDocument/2006/relationships/hyperlink" Target="https://www.3gpp.org/ftp/TSG_RAN/WG2_RL2/TSGR2_111-e/Docs/R2-2007749.zip" TargetMode="External"/><Relationship Id="rId271" Type="http://schemas.openxmlformats.org/officeDocument/2006/relationships/hyperlink" Target="https://www.3gpp.org/ftp/TSG_RAN/WG2_RL2/TSGR2_111-e/Docs/R2-2008398.zip" TargetMode="External"/><Relationship Id="rId674" Type="http://schemas.openxmlformats.org/officeDocument/2006/relationships/hyperlink" Target="https://www.3gpp.org/ftp/TSG_RAN/WG2_RL2/TSGR2_111-e/Docs/R2-2007716.zip" TargetMode="External"/><Relationship Id="rId24" Type="http://schemas.openxmlformats.org/officeDocument/2006/relationships/hyperlink" Target="https://www.3gpp.org/ftp/TSG_RAN/WG2_RL2/TSGR2_111-e/Docs/R2-2007844.zip" TargetMode="External"/><Relationship Id="rId66" Type="http://schemas.openxmlformats.org/officeDocument/2006/relationships/hyperlink" Target="https://www.3gpp.org/ftp/TSG_RAN/WG2_RL2/TSGR2_111-e/Docs/R2-2008139.zip" TargetMode="External"/><Relationship Id="rId131" Type="http://schemas.openxmlformats.org/officeDocument/2006/relationships/hyperlink" Target="https://www.3gpp.org/ftp/TSG_RAN/WG2_RL2/TSGR2_111-e/Docs/R2-2007723.zip" TargetMode="External"/><Relationship Id="rId327" Type="http://schemas.openxmlformats.org/officeDocument/2006/relationships/hyperlink" Target="https://www.3gpp.org/ftp/TSG_RAN/WG2_RL2/TSGR2_111-e/Docs/R2-2007310.zip" TargetMode="External"/><Relationship Id="rId369" Type="http://schemas.openxmlformats.org/officeDocument/2006/relationships/hyperlink" Target="https://www.3gpp.org/ftp/TSG_RAN/WG2_RL2/TSGR2_111-e/Docs/R2-2007582.zip" TargetMode="External"/><Relationship Id="rId534" Type="http://schemas.openxmlformats.org/officeDocument/2006/relationships/hyperlink" Target="https://www.3gpp.org/ftp/TSG_RAN/WG2_RL2/TSGR2_111-e/Docs/R2-2007893.zip" TargetMode="External"/><Relationship Id="rId576" Type="http://schemas.openxmlformats.org/officeDocument/2006/relationships/hyperlink" Target="https://www.3gpp.org/ftp/TSG_RAN/WG2_RL2/TSGR2_111-e/Docs/R2-2006933.zip" TargetMode="External"/><Relationship Id="rId173" Type="http://schemas.openxmlformats.org/officeDocument/2006/relationships/hyperlink" Target="https://www.3gpp.org/ftp/TSG_RAN/WG2_RL2/TSGR2_111-e/Docs/R2-2007579.zip" TargetMode="External"/><Relationship Id="rId229" Type="http://schemas.openxmlformats.org/officeDocument/2006/relationships/hyperlink" Target="https://www.3gpp.org/ftp/TSG_RAN/WG2_RL2/TSGR2_111-e/Docs/R2-2008011.zip" TargetMode="External"/><Relationship Id="rId380" Type="http://schemas.openxmlformats.org/officeDocument/2006/relationships/hyperlink" Target="https://www.3gpp.org/ftp/TSG_RAN/WG2_RL2/TSGR2_111-e/Docs/R2-2007006.zip" TargetMode="External"/><Relationship Id="rId436" Type="http://schemas.openxmlformats.org/officeDocument/2006/relationships/hyperlink" Target="https://www.3gpp.org/ftp/TSG_RAN/WG2_RL2/TSGR2_111-e/Docs/R2-2006886.zip" TargetMode="External"/><Relationship Id="rId601" Type="http://schemas.openxmlformats.org/officeDocument/2006/relationships/hyperlink" Target="https://www.3gpp.org/ftp/TSG_RAN/WG2_RL2/TSGR2_111-e/Docs/R2-2007439.zip" TargetMode="External"/><Relationship Id="rId643" Type="http://schemas.openxmlformats.org/officeDocument/2006/relationships/hyperlink" Target="https://www.3gpp.org/ftp/TSG_RAN/WG2_RL2/TSGR2_111-e/Docs/R2-2006981.zip" TargetMode="External"/><Relationship Id="rId240" Type="http://schemas.openxmlformats.org/officeDocument/2006/relationships/hyperlink" Target="https://www.3gpp.org/ftp/TSG_RAN/WG2_RL2/TSGR2_111-e/Docs/R2-2007706.zip" TargetMode="External"/><Relationship Id="rId478" Type="http://schemas.openxmlformats.org/officeDocument/2006/relationships/hyperlink" Target="https://www.3gpp.org/ftp/TSG_RAN/WG2_RL2/TSGR2_111-e/Docs/R2-2008074.zip" TargetMode="External"/><Relationship Id="rId685" Type="http://schemas.openxmlformats.org/officeDocument/2006/relationships/hyperlink" Target="https://www.3gpp.org/ftp/TSG_RAN/WG2_RL2/TSGR2_111-e/Docs/R2-2006951.zip" TargetMode="External"/><Relationship Id="rId35" Type="http://schemas.openxmlformats.org/officeDocument/2006/relationships/hyperlink" Target="https://www.3gpp.org/ftp/TSG_RAN/WG2_RL2/TSGR2_111-e/Docs/R2-2008160.zip" TargetMode="External"/><Relationship Id="rId77" Type="http://schemas.openxmlformats.org/officeDocument/2006/relationships/hyperlink" Target="https://www.3gpp.org/ftp/TSG_RAN/WG2_RL2/TSGR2_111-e/Docs/R2-2008142.zip" TargetMode="External"/><Relationship Id="rId100" Type="http://schemas.openxmlformats.org/officeDocument/2006/relationships/hyperlink" Target="https://www.3gpp.org/ftp/TSG_RAN/WG2_RL2/TSGR2_111-e/Docs/R2-2007555.zip" TargetMode="External"/><Relationship Id="rId282" Type="http://schemas.openxmlformats.org/officeDocument/2006/relationships/hyperlink" Target="https://www.3gpp.org/ftp/TSG_RAN/WG2_RL2/TSGR2_111-e/Docs/R2-2007766.zip" TargetMode="External"/><Relationship Id="rId338" Type="http://schemas.openxmlformats.org/officeDocument/2006/relationships/hyperlink" Target="https://www.3gpp.org/ftp/TSG_RAN/WG2_RL2/TSGR2_111-e/Docs/R2-2006812.zip" TargetMode="External"/><Relationship Id="rId503" Type="http://schemas.openxmlformats.org/officeDocument/2006/relationships/hyperlink" Target="https://www.3gpp.org/ftp/TSG_RAN/WG2_RL2/TSGR2_111-e/Docs/R2-2008169.zip" TargetMode="External"/><Relationship Id="rId545" Type="http://schemas.openxmlformats.org/officeDocument/2006/relationships/hyperlink" Target="https://www.3gpp.org/ftp/TSG_RAN/WG2_RL2/TSGR2_111-e/Docs/R2-2007893.zip" TargetMode="External"/><Relationship Id="rId587" Type="http://schemas.openxmlformats.org/officeDocument/2006/relationships/hyperlink" Target="https://www.3gpp.org/ftp/TSG_RAN/WG2_RL2/TSGR2_111-e/Docs/R2-2007459.zip" TargetMode="External"/><Relationship Id="rId8" Type="http://schemas.openxmlformats.org/officeDocument/2006/relationships/hyperlink" Target="https://www.3gpp.org/ftp/TSG_RAN/WG2_RL2/TSGR2_111-e/Docs/R2-2008121.zip" TargetMode="External"/><Relationship Id="rId142" Type="http://schemas.openxmlformats.org/officeDocument/2006/relationships/hyperlink" Target="https://www.3gpp.org/ftp/TSG_RAN/WG2_RL2/TSGR2_111-e/Docs/R2-2007721.zip" TargetMode="External"/><Relationship Id="rId184" Type="http://schemas.openxmlformats.org/officeDocument/2006/relationships/hyperlink" Target="https://www.3gpp.org/ftp/TSG_RAN/WG2_RL2/TSGR2_111-e/Docs/R2-2007359.zip" TargetMode="External"/><Relationship Id="rId391" Type="http://schemas.openxmlformats.org/officeDocument/2006/relationships/hyperlink" Target="https://www.3gpp.org/ftp/TSG_RAN/WG2_RL2/TSGR2_111-e/Docs/R2-2007622.zip" TargetMode="External"/><Relationship Id="rId405" Type="http://schemas.openxmlformats.org/officeDocument/2006/relationships/hyperlink" Target="https://www.3gpp.org/ftp/TSG_RAN/WG2_RL2/TSGR2_111-e/Docs/R2-2007277.zip" TargetMode="External"/><Relationship Id="rId447" Type="http://schemas.openxmlformats.org/officeDocument/2006/relationships/hyperlink" Target="https://www.3gpp.org/ftp/TSG_RAN/WG2_RL2/TSGR2_111-e/Docs/R2-2008177.zip" TargetMode="External"/><Relationship Id="rId612" Type="http://schemas.openxmlformats.org/officeDocument/2006/relationships/hyperlink" Target="https://www.3gpp.org/ftp/TSG_RAN/WG2_RL2/TSGR2_111-e/Docs/R2-2007046.zip" TargetMode="External"/><Relationship Id="rId251" Type="http://schemas.openxmlformats.org/officeDocument/2006/relationships/hyperlink" Target="https://www.3gpp.org/ftp/TSG_RAN/WG2_RL2/TSGR2_111-e/Docs/R2-2007764.zip" TargetMode="External"/><Relationship Id="rId489" Type="http://schemas.openxmlformats.org/officeDocument/2006/relationships/hyperlink" Target="https://www.3gpp.org/ftp/TSG_RAN/WG2_RL2/TSGR2_111-e/Docs/R2-2007523.zip" TargetMode="External"/><Relationship Id="rId654" Type="http://schemas.openxmlformats.org/officeDocument/2006/relationships/hyperlink" Target="https://www.3gpp.org/ftp/TSG_RAN/WG2_RL2/TSGR2_111-e/Docs/R2-2007603.zip" TargetMode="External"/><Relationship Id="rId696" Type="http://schemas.openxmlformats.org/officeDocument/2006/relationships/hyperlink" Target="https://www.3gpp.org/ftp/TSG_RAN/WG2_RL2/TSGR2_111-e/Docs/R2-2007607.zip" TargetMode="External"/><Relationship Id="rId46" Type="http://schemas.openxmlformats.org/officeDocument/2006/relationships/hyperlink" Target="https://www.3gpp.org/ftp/TSG_RAN/WG2_RL2/TSGR2_111-e/Docs/R2-2008133.zip" TargetMode="External"/><Relationship Id="rId293" Type="http://schemas.openxmlformats.org/officeDocument/2006/relationships/hyperlink" Target="https://www.3gpp.org/ftp/TSG_RAN/WG2_RL2/TSGR2_111-e/Docs/R2-2008146.zip" TargetMode="External"/><Relationship Id="rId307" Type="http://schemas.openxmlformats.org/officeDocument/2006/relationships/hyperlink" Target="https://www.3gpp.org/ftp/TSG_RAN/WG2_RL2/TSGR2_111-e/Docs/R2-2007847.zip" TargetMode="External"/><Relationship Id="rId349" Type="http://schemas.openxmlformats.org/officeDocument/2006/relationships/hyperlink" Target="https://www.3gpp.org/ftp/TSG_RAN/WG2_RL2/TSGR2_111-e/Docs/R2-2006810.zip" TargetMode="External"/><Relationship Id="rId514" Type="http://schemas.openxmlformats.org/officeDocument/2006/relationships/hyperlink" Target="https://www.3gpp.org/ftp/TSG_RAN/WG2_RL2/TSGR2_111-e/Docs/R2-2007270.zip" TargetMode="External"/><Relationship Id="rId556" Type="http://schemas.openxmlformats.org/officeDocument/2006/relationships/hyperlink" Target="https://www.3gpp.org/ftp/TSG_RAN/WG2_RL2/TSGR2_111-e/Docs/R2-2008455.zip" TargetMode="External"/><Relationship Id="rId88" Type="http://schemas.openxmlformats.org/officeDocument/2006/relationships/hyperlink" Target="https://www.3gpp.org/ftp/TSG_RAN/WG2_RL2/TSGR2_111-e/Docs/R2-2008152.zip" TargetMode="External"/><Relationship Id="rId111" Type="http://schemas.openxmlformats.org/officeDocument/2006/relationships/hyperlink" Target="https://www.3gpp.org/ftp/TSG_RAN/WG2_RL2/TSGR2_111-e/Docs/R2-2008027.zip" TargetMode="External"/><Relationship Id="rId153" Type="http://schemas.openxmlformats.org/officeDocument/2006/relationships/hyperlink" Target="https://www.3gpp.org/ftp/TSG_RAN/WG2_RL2/TSGR2_111-e/Docs/R2-2007655.zip" TargetMode="External"/><Relationship Id="rId195" Type="http://schemas.openxmlformats.org/officeDocument/2006/relationships/hyperlink" Target="https://www.3gpp.org/ftp/TSG_RAN/WG2_RL2/TSGR2_111-e/Docs/R2-2007542.zip" TargetMode="External"/><Relationship Id="rId209" Type="http://schemas.openxmlformats.org/officeDocument/2006/relationships/hyperlink" Target="https://www.3gpp.org/ftp/TSG_RAN/WG2_RL2/TSGR2_111-e/Docs/R2-2007497.zip" TargetMode="External"/><Relationship Id="rId360" Type="http://schemas.openxmlformats.org/officeDocument/2006/relationships/hyperlink" Target="https://www.3gpp.org/ftp/TSG_RAN/WG2_RL2/TSGR2_111-e/Docs/R2-2007584.zip" TargetMode="External"/><Relationship Id="rId416" Type="http://schemas.openxmlformats.org/officeDocument/2006/relationships/hyperlink" Target="https://www.3gpp.org/ftp/TSG_RAN/WG2_RL2/TSGR2_111-e/Docs/R2-2008365.zip" TargetMode="External"/><Relationship Id="rId598" Type="http://schemas.openxmlformats.org/officeDocument/2006/relationships/hyperlink" Target="https://www.3gpp.org/ftp/TSG_RAN/WG2_RL2/TSGR2_111-e/Docs/R2-2008556.zip" TargetMode="External"/><Relationship Id="rId220" Type="http://schemas.openxmlformats.org/officeDocument/2006/relationships/hyperlink" Target="https://www.3gpp.org/ftp/TSG_RAN/WG2_RL2/TSGR2_111-e/Docs/R2-2007360.zip" TargetMode="External"/><Relationship Id="rId458" Type="http://schemas.openxmlformats.org/officeDocument/2006/relationships/hyperlink" Target="https://www.3gpp.org/ftp/TSG_RAN/WG2_RL2/TSGR2_111-e/Docs/R2-2006839.zip" TargetMode="External"/><Relationship Id="rId623" Type="http://schemas.openxmlformats.org/officeDocument/2006/relationships/hyperlink" Target="https://www.3gpp.org/ftp/TSG_RAN/WG2_RL2/TSGR2_111-e/Docs/R2-2007364.zip" TargetMode="External"/><Relationship Id="rId665" Type="http://schemas.openxmlformats.org/officeDocument/2006/relationships/hyperlink" Target="https://www.3gpp.org/ftp/TSG_RAN/WG2_RL2/TSGR2_111-e/Docs/R2-2008020.zip" TargetMode="External"/><Relationship Id="rId15" Type="http://schemas.openxmlformats.org/officeDocument/2006/relationships/hyperlink" Target="https://www.3gpp.org/ftp/TSG_RAN/WG2_RL2/TSGR2_111-e/Docs/R2-2008155.zip" TargetMode="External"/><Relationship Id="rId57" Type="http://schemas.openxmlformats.org/officeDocument/2006/relationships/hyperlink" Target="https://www.3gpp.org/ftp/TSG_RAN/WG2_RL2/TSGR2_111-e/Docs/R2-2008137.zip" TargetMode="External"/><Relationship Id="rId262" Type="http://schemas.openxmlformats.org/officeDocument/2006/relationships/hyperlink" Target="https://www.3gpp.org/ftp/TSG_RAN/WG2_RL2/TSGR2_111-e/Docs/R2-2007765.zip" TargetMode="External"/><Relationship Id="rId318" Type="http://schemas.openxmlformats.org/officeDocument/2006/relationships/hyperlink" Target="file:///C:\Users\terhentt\Documents\Tdocs\RAN2\RAN2_111-e\R2-2008136.zip" TargetMode="External"/><Relationship Id="rId525" Type="http://schemas.openxmlformats.org/officeDocument/2006/relationships/hyperlink" Target="https://www.3gpp.org/ftp/TSG_RAN/WG2_RL2/TSGR2_111-e/Docs/R2-2007666.zip" TargetMode="External"/><Relationship Id="rId567" Type="http://schemas.openxmlformats.org/officeDocument/2006/relationships/hyperlink" Target="https://www.3gpp.org/ftp/TSG_RAN/WG2_RL2/TSGR2_111-e/Docs/R2-2006933.zip" TargetMode="External"/><Relationship Id="rId99" Type="http://schemas.openxmlformats.org/officeDocument/2006/relationships/hyperlink" Target="https://www.3gpp.org/ftp/TSG_RAN/WG2_RL2/TSGR2_111-e/Docs/R2-2007554.zip" TargetMode="External"/><Relationship Id="rId122" Type="http://schemas.openxmlformats.org/officeDocument/2006/relationships/hyperlink" Target="https://www.3gpp.org/ftp/TSG_RAN/WG2_RL2/TSGR2_111-e/Docs/R2-2008162.zip" TargetMode="External"/><Relationship Id="rId164" Type="http://schemas.openxmlformats.org/officeDocument/2006/relationships/hyperlink" Target="https://www.3gpp.org/ftp/TSG_RAN/WG2_RL2/TSGR2_111-e/Docs/R2-2007655.zip" TargetMode="External"/><Relationship Id="rId371" Type="http://schemas.openxmlformats.org/officeDocument/2006/relationships/hyperlink" Target="https://www.3gpp.org/ftp/TSG_RAN/WG2_RL2/TSGR2_111-e/Docs/R2-2007584.zip" TargetMode="External"/><Relationship Id="rId427" Type="http://schemas.openxmlformats.org/officeDocument/2006/relationships/hyperlink" Target="https://www.3gpp.org/ftp/TSG_RAN/WG2_RL2/TSGR2_111-e/Docs/R2-2007221.zip" TargetMode="External"/><Relationship Id="rId469" Type="http://schemas.openxmlformats.org/officeDocument/2006/relationships/hyperlink" Target="https://www.3gpp.org/ftp/TSG_RAN/WG2_RL2/TSGR2_111-e/Docs/R2-2007655.zip" TargetMode="External"/><Relationship Id="rId634" Type="http://schemas.openxmlformats.org/officeDocument/2006/relationships/hyperlink" Target="https://www.3gpp.org/ftp/TSG_RAN/WG2_RL2/TSGR2_111-e/Docs/R2-2007553.zip" TargetMode="External"/><Relationship Id="rId676" Type="http://schemas.openxmlformats.org/officeDocument/2006/relationships/hyperlink" Target="https://www.3gpp.org/ftp/TSG_RAN/WG2_RL2/TSGR2_111-e/Docs/R2-2006707.zip" TargetMode="External"/><Relationship Id="rId26" Type="http://schemas.openxmlformats.org/officeDocument/2006/relationships/hyperlink" Target="https://www.3gpp.org/ftp/TSG_RAN/WG2_RL2/TSGR2_111-e/Docs/R2-2007579.zip" TargetMode="External"/><Relationship Id="rId231" Type="http://schemas.openxmlformats.org/officeDocument/2006/relationships/hyperlink" Target="https://www.3gpp.org/ftp/TSG_RAN/WG2_RL2/TSGR2_111-e/Docs/R2-2008168.zip" TargetMode="External"/><Relationship Id="rId273" Type="http://schemas.openxmlformats.org/officeDocument/2006/relationships/hyperlink" Target="https://www.3gpp.org/ftp/TSG_RAN/WG2_RL2/TSGR2_111-e/Docs/R2-2007708.zip" TargetMode="External"/><Relationship Id="rId329" Type="http://schemas.openxmlformats.org/officeDocument/2006/relationships/hyperlink" Target="https://www.3gpp.org/ftp/TSG_RAN/WG2_RL2/TSGR2_111-e/Docs/R2-2007665.zip" TargetMode="External"/><Relationship Id="rId480" Type="http://schemas.openxmlformats.org/officeDocument/2006/relationships/hyperlink" Target="https://www.3gpp.org/ftp/TSG_RAN/WG2_RL2/TSGR2_111-e/Docs/R2-2007496.zip" TargetMode="External"/><Relationship Id="rId536" Type="http://schemas.openxmlformats.org/officeDocument/2006/relationships/hyperlink" Target="https://www.3gpp.org/ftp/TSG_RAN/WG2_RL2/TSGR2_111-e/Docs/R2-2007711.zip" TargetMode="External"/><Relationship Id="rId701" Type="http://schemas.openxmlformats.org/officeDocument/2006/relationships/hyperlink" Target="https://www.3gpp.org/ftp/TSG_RAN/WG2_RL2/TSGR2_111-e/Docs/R2-2008143.zip" TargetMode="External"/><Relationship Id="rId68" Type="http://schemas.openxmlformats.org/officeDocument/2006/relationships/hyperlink" Target="https://www.3gpp.org/ftp/TSG_RAN/WG2_RL2/TSGR2_111-e/Docs/R2-2008140.zip" TargetMode="External"/><Relationship Id="rId133" Type="http://schemas.openxmlformats.org/officeDocument/2006/relationships/hyperlink" Target="https://www.3gpp.org/ftp/TSG_RAN/WG2_RL2/TSGR2_111-e/Docs/R2-2007589.zip" TargetMode="External"/><Relationship Id="rId175" Type="http://schemas.openxmlformats.org/officeDocument/2006/relationships/hyperlink" Target="https://www.3gpp.org/ftp/TSG_RAN/WG2_RL2/TSGR2_111-e/Docs/R2-2008163.zip" TargetMode="External"/><Relationship Id="rId340" Type="http://schemas.openxmlformats.org/officeDocument/2006/relationships/hyperlink" Target="https://www.3gpp.org/ftp/TSG_RAN/WG2_RL2/TSGR2_111-e/Docs/R2-2006560.zip" TargetMode="External"/><Relationship Id="rId578" Type="http://schemas.openxmlformats.org/officeDocument/2006/relationships/hyperlink" Target="https://www.3gpp.org/ftp/TSG_RAN/WG2_RL2/TSGR2_111-e/Docs/R2-2007459.zip" TargetMode="External"/><Relationship Id="rId200" Type="http://schemas.openxmlformats.org/officeDocument/2006/relationships/hyperlink" Target="https://www.3gpp.org/ftp/TSG_RAN/WG2_RL2/TSGR2_111-e/Docs/R2-2007359.zip" TargetMode="External"/><Relationship Id="rId382" Type="http://schemas.openxmlformats.org/officeDocument/2006/relationships/hyperlink" Target="https://www.3gpp.org/ftp/TSG_RAN/WG2_RL2/TSGR2_111-e/Docs/R2-2008540.zip" TargetMode="External"/><Relationship Id="rId438" Type="http://schemas.openxmlformats.org/officeDocument/2006/relationships/hyperlink" Target="https://www.3gpp.org/ftp/TSG_RAN/WG2_RL2/TSGR2_111-e/Docs/R2-2008179.zip" TargetMode="External"/><Relationship Id="rId603" Type="http://schemas.openxmlformats.org/officeDocument/2006/relationships/hyperlink" Target="https://www.3gpp.org/ftp/TSG_RAN/WG2_RL2/TSGR2_111-e/Docs/R2-2007068.zip" TargetMode="External"/><Relationship Id="rId645" Type="http://schemas.openxmlformats.org/officeDocument/2006/relationships/hyperlink" Target="https://www.3gpp.org/ftp/TSG_RAN/WG2_RL2/TSGR2_111-e/Docs/R2-2007418.zip" TargetMode="External"/><Relationship Id="rId687" Type="http://schemas.openxmlformats.org/officeDocument/2006/relationships/hyperlink" Target="https://www.3gpp.org/ftp/TSG_RAN/WG2_RL2/TSGR2_111-e/Docs/R2-2006883.zip" TargetMode="External"/><Relationship Id="rId242" Type="http://schemas.openxmlformats.org/officeDocument/2006/relationships/hyperlink" Target="https://www.3gpp.org/ftp/TSG_RAN/WG2_RL2/TSGR2_111-e/Docs/R2-2008170.zip" TargetMode="External"/><Relationship Id="rId284" Type="http://schemas.openxmlformats.org/officeDocument/2006/relationships/hyperlink" Target="https://www.3gpp.org/ftp/TSG_RAN/WG2_RL2/TSGR2_111-e/Docs/R2-2006940.zip" TargetMode="External"/><Relationship Id="rId491" Type="http://schemas.openxmlformats.org/officeDocument/2006/relationships/hyperlink" Target="https://www.3gpp.org/ftp/TSG_RAN/WG2_RL2/TSGR2_111-e/Docs/R2-2007692.zip" TargetMode="External"/><Relationship Id="rId505" Type="http://schemas.openxmlformats.org/officeDocument/2006/relationships/hyperlink" Target="https://www.3gpp.org/ftp/TSG_RAN/WG2_RL2/TSGR2_111-e/Docs/R2-2007311.zip" TargetMode="External"/><Relationship Id="rId37" Type="http://schemas.openxmlformats.org/officeDocument/2006/relationships/hyperlink" Target="https://www.3gpp.org/ftp/TSG_RAN/WG2_RL2/TSGR2_111-e/Docs/R2-2008165.zip" TargetMode="External"/><Relationship Id="rId79" Type="http://schemas.openxmlformats.org/officeDocument/2006/relationships/hyperlink" Target="https://www.3gpp.org/ftp/TSG_RAN/WG2_RL2/TSGR2_111-e/Docs/R2-2008143.zip" TargetMode="External"/><Relationship Id="rId102" Type="http://schemas.openxmlformats.org/officeDocument/2006/relationships/hyperlink" Target="https://www.3gpp.org/ftp/TSG_RAN/WG2_RL2/TSGR2_111-e/Docs/R2-2008158.zip" TargetMode="External"/><Relationship Id="rId144" Type="http://schemas.openxmlformats.org/officeDocument/2006/relationships/hyperlink" Target="https://www.3gpp.org/ftp/TSG_RAN/WG2_RL2/TSGR2_111-e/Docs/R2-2007579.zip" TargetMode="External"/><Relationship Id="rId547" Type="http://schemas.openxmlformats.org/officeDocument/2006/relationships/hyperlink" Target="https://www.3gpp.org/ftp/TSG_RAN/WG2_RL2/TSGR2_111-e/Docs/R2-2007625.zip" TargetMode="External"/><Relationship Id="rId589" Type="http://schemas.openxmlformats.org/officeDocument/2006/relationships/hyperlink" Target="https://www.3gpp.org/ftp/TSG_RAN/WG2_RL2/TSGR2_111-e/Docs/R2-2006932.zip" TargetMode="External"/><Relationship Id="rId90" Type="http://schemas.openxmlformats.org/officeDocument/2006/relationships/hyperlink" Target="https://www.3gpp.org/ftp/TSG_RAN/WG2_RL2/TSGR2_111-e/Docs/R2-2008154.zip" TargetMode="External"/><Relationship Id="rId186" Type="http://schemas.openxmlformats.org/officeDocument/2006/relationships/hyperlink" Target="https://www.3gpp.org/ftp/TSG_RAN/WG2_RL2/TSGR2_111-e/Docs/R2-2007699.zip" TargetMode="External"/><Relationship Id="rId351" Type="http://schemas.openxmlformats.org/officeDocument/2006/relationships/hyperlink" Target="https://www.3gpp.org/ftp/TSG_RAN/WG2_RL2/TSGR2_111-e/Docs/R2-2007947.zip" TargetMode="External"/><Relationship Id="rId393" Type="http://schemas.openxmlformats.org/officeDocument/2006/relationships/hyperlink" Target="https://www.3gpp.org/ftp/TSG_RAN/WG2_RL2/TSGR2_111-e/Docs/R2-2007220.zip" TargetMode="External"/><Relationship Id="rId407" Type="http://schemas.openxmlformats.org/officeDocument/2006/relationships/hyperlink" Target="https://www.3gpp.org/ftp/TSG_RAN/WG2_RL2/TSGR2_111-e/Docs/R2-2007578.zip" TargetMode="External"/><Relationship Id="rId449" Type="http://schemas.openxmlformats.org/officeDocument/2006/relationships/hyperlink" Target="https://www.3gpp.org/ftp/TSG_RAN/WG2_RL2/TSGR2_111-e/Docs/R2-2007681.zip" TargetMode="External"/><Relationship Id="rId614" Type="http://schemas.openxmlformats.org/officeDocument/2006/relationships/hyperlink" Target="https://www.3gpp.org/ftp/TSG_RAN/WG2_RL2/TSGR2_111-e/Docs/R2-2007236.zip" TargetMode="External"/><Relationship Id="rId656" Type="http://schemas.openxmlformats.org/officeDocument/2006/relationships/hyperlink" Target="https://www.3gpp.org/ftp/TSG_RAN/WG2_RL2/TSGR2_111-e/Docs/R2-2006944.zip" TargetMode="External"/><Relationship Id="rId211" Type="http://schemas.openxmlformats.org/officeDocument/2006/relationships/hyperlink" Target="https://www.3gpp.org/ftp/TSG_RAN/WG2_RL2/TSGR2_111-e/Docs/R2-2008520.zip" TargetMode="External"/><Relationship Id="rId253" Type="http://schemas.openxmlformats.org/officeDocument/2006/relationships/hyperlink" Target="https://www.3gpp.org/ftp/TSG_RAN/WG2_RL2/TSGR2_111-e/Docs/R2-2007764.zip" TargetMode="External"/><Relationship Id="rId295" Type="http://schemas.openxmlformats.org/officeDocument/2006/relationships/hyperlink" Target="https://www.3gpp.org/ftp/TSG_RAN/WG2_RL2/TSGR2_111-e/Docs/R2-2008137.zip" TargetMode="External"/><Relationship Id="rId309" Type="http://schemas.openxmlformats.org/officeDocument/2006/relationships/hyperlink" Target="https://www.3gpp.org/ftp/TSG_RAN/WG2_RL2/TSGR2_111-e/Docs/R2-2007457.zip" TargetMode="External"/><Relationship Id="rId460" Type="http://schemas.openxmlformats.org/officeDocument/2006/relationships/hyperlink" Target="https://www.3gpp.org/ftp/TSG_RAN/WG2_RL2/TSGR2_111-e/Docs/R2-2006850.zip" TargetMode="External"/><Relationship Id="rId516" Type="http://schemas.openxmlformats.org/officeDocument/2006/relationships/hyperlink" Target="https://www.3gpp.org/ftp/TSG_RAN/WG2_RL2/TSGR2_111-e/Docs/R2-2007272.zip" TargetMode="External"/><Relationship Id="rId698" Type="http://schemas.openxmlformats.org/officeDocument/2006/relationships/hyperlink" Target="https://www.3gpp.org/ftp/TSG_RAN/WG2_RL2/TSGR2_111-e/Docs/R2-2006529.zip" TargetMode="External"/><Relationship Id="rId48" Type="http://schemas.openxmlformats.org/officeDocument/2006/relationships/hyperlink" Target="https://www.3gpp.org/ftp/TSG_RAN/WG2_RL2/TSGR2_111-e/Docs/R2-2008134.zip" TargetMode="External"/><Relationship Id="rId113" Type="http://schemas.openxmlformats.org/officeDocument/2006/relationships/hyperlink" Target="https://www.3gpp.org/ftp/TSG_RAN/WG2_RL2/TSGR2_111-e/Docs/R2-2007720.zip" TargetMode="External"/><Relationship Id="rId320" Type="http://schemas.openxmlformats.org/officeDocument/2006/relationships/hyperlink" Target="https://www.3gpp.org/ftp/TSG_RAN/WG2_RL2/TSGR2_111-e/Docs/R2-2007571.zip" TargetMode="External"/><Relationship Id="rId558" Type="http://schemas.openxmlformats.org/officeDocument/2006/relationships/hyperlink" Target="https://www.3gpp.org/ftp/TSG_RAN/WG2_RL2/TSGR2_111-e/Docs/R2-2007310.zip" TargetMode="External"/><Relationship Id="rId155" Type="http://schemas.openxmlformats.org/officeDocument/2006/relationships/hyperlink" Target="https://www.3gpp.org/ftp/TSG_RAN/WG2_RL2/TSGR2_111-e/Docs/R2-2008161.zip" TargetMode="External"/><Relationship Id="rId197" Type="http://schemas.openxmlformats.org/officeDocument/2006/relationships/hyperlink" Target="https://www.3gpp.org/ftp/TSG_RAN/WG2_RL2/TSGR2_111-e/Docs/R2-2007699.zip" TargetMode="External"/><Relationship Id="rId362" Type="http://schemas.openxmlformats.org/officeDocument/2006/relationships/hyperlink" Target="https://www.3gpp.org/ftp/TSG_RAN/WG2_RL2/TSGR2_111-e/Docs/R2-2007585.zip" TargetMode="External"/><Relationship Id="rId418" Type="http://schemas.openxmlformats.org/officeDocument/2006/relationships/hyperlink" Target="https://www.3gpp.org/ftp/TSG_RAN/WG2_RL2/TSGR2_111-e/Docs/R2-2008140.zip" TargetMode="External"/><Relationship Id="rId625" Type="http://schemas.openxmlformats.org/officeDocument/2006/relationships/hyperlink" Target="https://www.3gpp.org/ftp/TSG_RAN/WG2_RL2/TSGR2_111-e/Docs/R2-2006977.zip" TargetMode="External"/><Relationship Id="rId222" Type="http://schemas.openxmlformats.org/officeDocument/2006/relationships/hyperlink" Target="https://www.3gpp.org/ftp/TSG_RAN/WG2_RL2/TSGR2_111-e/Docs/R2-2007700.zip" TargetMode="External"/><Relationship Id="rId264" Type="http://schemas.openxmlformats.org/officeDocument/2006/relationships/hyperlink" Target="https://www.3gpp.org/ftp/TSG_RAN/WG2_RL2/TSGR2_111-e/Docs/R2-2007706.zip" TargetMode="External"/><Relationship Id="rId471" Type="http://schemas.openxmlformats.org/officeDocument/2006/relationships/hyperlink" Target="https://www.3gpp.org/ftp/TSG_RAN/WG2_RL2/TSGR2_111-e/Docs/R2-2008160.zip" TargetMode="External"/><Relationship Id="rId667" Type="http://schemas.openxmlformats.org/officeDocument/2006/relationships/hyperlink" Target="https://www.3gpp.org/ftp/TSG_RAN/WG2_RL2/TSGR2_111-e/Docs/R2-2006527.zip" TargetMode="External"/><Relationship Id="rId17" Type="http://schemas.openxmlformats.org/officeDocument/2006/relationships/hyperlink" Target="https://www.3gpp.org/ftp/TSG_RAN/WG2_RL2/TSGR2_111-e/Docs/R2-2007554.zip" TargetMode="External"/><Relationship Id="rId59" Type="http://schemas.openxmlformats.org/officeDocument/2006/relationships/hyperlink" Target="https://www.3gpp.org/ftp/TSG_RAN/WG2_RL2/TSGR2_111-e/Docs/R2-2008147.zip" TargetMode="External"/><Relationship Id="rId124" Type="http://schemas.openxmlformats.org/officeDocument/2006/relationships/hyperlink" Target="https://www.3gpp.org/ftp/TSG_RAN/WG2_RL2/TSGR2_111-e/Docs/R2-2008163.zip" TargetMode="External"/><Relationship Id="rId527" Type="http://schemas.openxmlformats.org/officeDocument/2006/relationships/hyperlink" Target="https://www.3gpp.org/ftp/TSG_RAN/WG2_RL2/TSGR2_111-e/Docs/R2-2007788.zip" TargetMode="External"/><Relationship Id="rId569" Type="http://schemas.openxmlformats.org/officeDocument/2006/relationships/hyperlink" Target="https://www.3gpp.org/ftp/TSG_RAN/WG2_RL2/TSGR2_111-e/Docs/R2-2007459.zip" TargetMode="External"/><Relationship Id="rId70" Type="http://schemas.openxmlformats.org/officeDocument/2006/relationships/hyperlink" Target="https://www.3gpp.org/ftp/TSG_RAN/WG2_RL2/TSGR2_111-e/Docs/R2-2007583.zip" TargetMode="External"/><Relationship Id="rId166" Type="http://schemas.openxmlformats.org/officeDocument/2006/relationships/hyperlink" Target="https://www.3gpp.org/ftp/TSG_RAN/WG2_RL2/TSGR2_111-e/Docs/R2-2008159.zip" TargetMode="External"/><Relationship Id="rId331" Type="http://schemas.openxmlformats.org/officeDocument/2006/relationships/hyperlink" Target="https://www.3gpp.org/ftp/TSG_RAN/WG2_RL2/TSGR2_111-e/Docs/R2-2008455.zip" TargetMode="External"/><Relationship Id="rId373" Type="http://schemas.openxmlformats.org/officeDocument/2006/relationships/hyperlink" Target="https://www.3gpp.org/ftp/TSG_RAN/WG2_RL2/TSGR2_111-e/Docs/R2-2007003.zip" TargetMode="External"/><Relationship Id="rId429" Type="http://schemas.openxmlformats.org/officeDocument/2006/relationships/hyperlink" Target="https://www.3gpp.org/ftp/TSG_RAN/WG2_RL2/TSGR2_111-e/Docs/R2-2008451.zip" TargetMode="External"/><Relationship Id="rId580" Type="http://schemas.openxmlformats.org/officeDocument/2006/relationships/hyperlink" Target="https://www.3gpp.org/ftp/TSG_RAN/WG2_RL2/TSGR2_111-e/Docs/R2-2008176.zip" TargetMode="External"/><Relationship Id="rId636" Type="http://schemas.openxmlformats.org/officeDocument/2006/relationships/hyperlink" Target="https://www.3gpp.org/ftp/TSG_RAN/WG2_RL2/TSGR2_111-e/Docs/R2-2007985.zip" TargetMode="External"/><Relationship Id="rId1" Type="http://schemas.openxmlformats.org/officeDocument/2006/relationships/customXml" Target="../customXml/item1.xml"/><Relationship Id="rId233" Type="http://schemas.openxmlformats.org/officeDocument/2006/relationships/hyperlink" Target="https://www.3gpp.org/ftp/TSG_RAN/WG2_RL2/TSGR2_111-e/Docs/R2-2007765.zip" TargetMode="External"/><Relationship Id="rId440" Type="http://schemas.openxmlformats.org/officeDocument/2006/relationships/hyperlink" Target="https://www.3gpp.org/ftp/TSG_RAN/WG2_RL2/TSGR2_111-e/Docs/R2-2007683.zip" TargetMode="External"/><Relationship Id="rId678" Type="http://schemas.openxmlformats.org/officeDocument/2006/relationships/hyperlink" Target="https://www.3gpp.org/ftp/TSG_RAN/WG2_RL2/TSGR2_111-e/Docs/R2-2006970.zip" TargetMode="External"/><Relationship Id="rId28" Type="http://schemas.openxmlformats.org/officeDocument/2006/relationships/hyperlink" Target="https://www.3gpp.org/ftp/TSG_RAN/WG2_RL2/TSGR2_111-e/Docs/R2-2008162.zip" TargetMode="External"/><Relationship Id="rId275" Type="http://schemas.openxmlformats.org/officeDocument/2006/relationships/hyperlink" Target="https://www.3gpp.org/ftp/TSG_RAN/WG2_RL2/TSGR2_111-e/Docs/R2-2008399.zip" TargetMode="External"/><Relationship Id="rId300" Type="http://schemas.openxmlformats.org/officeDocument/2006/relationships/hyperlink" Target="https://www.3gpp.org/ftp/TSG_RAN/WG2_RL2/TSGR2_111-e/Docs/R2-2008146.zip" TargetMode="External"/><Relationship Id="rId482" Type="http://schemas.openxmlformats.org/officeDocument/2006/relationships/hyperlink" Target="https://www.3gpp.org/ftp/TSG_RAN/WG2_RL2/TSGR2_111-e/Docs/R2-2007762.zip" TargetMode="External"/><Relationship Id="rId538" Type="http://schemas.openxmlformats.org/officeDocument/2006/relationships/hyperlink" Target="https://www.3gpp.org/ftp/TSG_RAN/WG2_RL2/TSGR2_111-e/Docs/R2-2007273.zip" TargetMode="External"/><Relationship Id="rId703" Type="http://schemas.openxmlformats.org/officeDocument/2006/relationships/hyperlink" Target="https://www.3gpp.org/ftp/TSG_RAN/WG2_RL2/TSGR2_111-e/Docs/R2-2008549.zip" TargetMode="External"/><Relationship Id="rId81" Type="http://schemas.openxmlformats.org/officeDocument/2006/relationships/hyperlink" Target="https://www.3gpp.org/ftp/TSG_RAN/WG2_RL2/TSGR2_111-e/Docs/R2-2007277.zip" TargetMode="External"/><Relationship Id="rId135" Type="http://schemas.openxmlformats.org/officeDocument/2006/relationships/hyperlink" Target="https://www.3gpp.org/ftp/TSG_RAN/WG2_RL2/TSGR2_111-e/Docs/R2-2007655.zip" TargetMode="External"/><Relationship Id="rId177" Type="http://schemas.openxmlformats.org/officeDocument/2006/relationships/hyperlink" Target="https://www.3gpp.org/ftp/TSG_RAN/WG2_RL2/TSGR2_111-e/Docs/R2-2008551.zip" TargetMode="External"/><Relationship Id="rId342" Type="http://schemas.openxmlformats.org/officeDocument/2006/relationships/hyperlink" Target="https://www.3gpp.org/ftp/TSG_RAN/WG2_RL2/TSGR2_111-e/Docs/R2-2007906.zip" TargetMode="External"/><Relationship Id="rId384" Type="http://schemas.openxmlformats.org/officeDocument/2006/relationships/hyperlink" Target="https://www.3gpp.org/ftp/TSG_RAN/WG2_RL2/TSGR2_111-e/Docs/R2-2008437.zip" TargetMode="External"/><Relationship Id="rId591" Type="http://schemas.openxmlformats.org/officeDocument/2006/relationships/hyperlink" Target="https://www.3gpp.org/ftp/TSG_RAN/WG2_RL2/TSGR2_111-e/Docs/R2-2006932.zip" TargetMode="External"/><Relationship Id="rId605" Type="http://schemas.openxmlformats.org/officeDocument/2006/relationships/hyperlink" Target="https://www.3gpp.org/ftp/TSG_RAN/WG2_RL2/TSGR2_111-e/Docs/R2-2007009.zip" TargetMode="External"/><Relationship Id="rId202" Type="http://schemas.openxmlformats.org/officeDocument/2006/relationships/hyperlink" Target="https://www.3gpp.org/ftp/TSG_RAN/WG2_RL2/TSGR2_111-e/Docs/R2-2007497.zip" TargetMode="External"/><Relationship Id="rId244" Type="http://schemas.openxmlformats.org/officeDocument/2006/relationships/hyperlink" Target="https://www.3gpp.org/ftp/TSG_RAN/WG2_RL2/TSGR2_111-e/Docs/R2-2007594.zip" TargetMode="External"/><Relationship Id="rId647" Type="http://schemas.openxmlformats.org/officeDocument/2006/relationships/hyperlink" Target="https://www.3gpp.org/ftp/TSG_RAN/WG2_RL2/TSGR2_111-e/Docs/R2-2007207.zip" TargetMode="External"/><Relationship Id="rId689" Type="http://schemas.openxmlformats.org/officeDocument/2006/relationships/hyperlink" Target="https://www.3gpp.org/ftp/TSG_RAN/WG2_RL2/TSGR2_111-e/Docs/R2-2007140.zip" TargetMode="External"/><Relationship Id="rId39" Type="http://schemas.openxmlformats.org/officeDocument/2006/relationships/hyperlink" Target="https://www.3gpp.org/ftp/TSG_RAN/WG2_RL2/TSGR2_111-e/Docs/R2-2006839.zip" TargetMode="External"/><Relationship Id="rId286" Type="http://schemas.openxmlformats.org/officeDocument/2006/relationships/hyperlink" Target="https://www.3gpp.org/ftp/TSG_RAN/WG2_RL2/TSGR2_111-e/Docs/R2-2007454.zip" TargetMode="External"/><Relationship Id="rId451" Type="http://schemas.openxmlformats.org/officeDocument/2006/relationships/hyperlink" Target="https://www.3gpp.org/ftp/TSG_RAN/WG2_RL2/TSGR2_111-e/Docs/R2-2008507.zip" TargetMode="External"/><Relationship Id="rId493" Type="http://schemas.openxmlformats.org/officeDocument/2006/relationships/hyperlink" Target="https://www.3gpp.org/ftp/TSG_RAN/WG2_RL2/TSGR2_111-e/Docs/R2-2007308.zip" TargetMode="External"/><Relationship Id="rId507" Type="http://schemas.openxmlformats.org/officeDocument/2006/relationships/hyperlink" Target="https://www.3gpp.org/ftp/TSG_RAN/WG2_RL2/TSGR2_111-e/Docs/R2-2008174.zip" TargetMode="External"/><Relationship Id="rId549" Type="http://schemas.openxmlformats.org/officeDocument/2006/relationships/hyperlink" Target="https://www.3gpp.org/ftp/TSG_RAN/WG2_RL2/TSGR2_111-e/Docs/R2-2007268.zip" TargetMode="External"/><Relationship Id="rId50" Type="http://schemas.openxmlformats.org/officeDocument/2006/relationships/hyperlink" Target="file:///C:\Users\terhentt\Documents\Tdocs\RAN2\RAN2_111-e\R2-2008136.zip" TargetMode="External"/><Relationship Id="rId104" Type="http://schemas.openxmlformats.org/officeDocument/2006/relationships/hyperlink" Target="https://www.3gpp.org/ftp/TSG_RAN/WG2_RL2/TSGR2_111-e/Docs/R2-2008157.zip" TargetMode="External"/><Relationship Id="rId146" Type="http://schemas.openxmlformats.org/officeDocument/2006/relationships/hyperlink" Target="https://www.3gpp.org/ftp/TSG_RAN/WG2_RL2/TSGR2_111-e/Docs/R2-2007843.zip" TargetMode="External"/><Relationship Id="rId188" Type="http://schemas.openxmlformats.org/officeDocument/2006/relationships/hyperlink" Target="https://www.3gpp.org/ftp/TSG_RAN/WG2_RL2/TSGR2_111-e/Docs/R2-2008132.zip" TargetMode="External"/><Relationship Id="rId311" Type="http://schemas.openxmlformats.org/officeDocument/2006/relationships/hyperlink" Target="https://www.3gpp.org/ftp/TSG_RAN/WG2_RL2/TSGR2_111-e/Docs/R2-2007482.zip" TargetMode="External"/><Relationship Id="rId353" Type="http://schemas.openxmlformats.org/officeDocument/2006/relationships/hyperlink" Target="https://www.3gpp.org/ftp/TSG_RAN/WG2_RL2/TSGR2_111-e/Docs/R2-200xxxx.zip" TargetMode="External"/><Relationship Id="rId395" Type="http://schemas.openxmlformats.org/officeDocument/2006/relationships/hyperlink" Target="https://www.3gpp.org/ftp/TSG_RAN/WG2_RL2/TSGR2_111-e/Docs/R2-2008009.zip" TargetMode="External"/><Relationship Id="rId409" Type="http://schemas.openxmlformats.org/officeDocument/2006/relationships/hyperlink" Target="https://www.3gpp.org/ftp/TSG_RAN/WG2_RL2/TSGR2_111-e/Docs/R2-2007278.zip" TargetMode="External"/><Relationship Id="rId560" Type="http://schemas.openxmlformats.org/officeDocument/2006/relationships/hyperlink" Target="https://www.3gpp.org/ftp/TSG_RAN/WG2_RL2/TSGR2_111-e/Docs/R2-2007482.zip" TargetMode="External"/><Relationship Id="rId92" Type="http://schemas.openxmlformats.org/officeDocument/2006/relationships/hyperlink" Target="https://www.3gpp.org/ftp/TSG_RAN/WG2_RL2/TSGR2_111-e/Docs/R2-2008156.zip" TargetMode="External"/><Relationship Id="rId213" Type="http://schemas.openxmlformats.org/officeDocument/2006/relationships/hyperlink" Target="https://www.3gpp.org/ftp/TSG_RAN/WG2_RL2/TSGR2_111-e/Docs/R2-2007542.zip" TargetMode="External"/><Relationship Id="rId420" Type="http://schemas.openxmlformats.org/officeDocument/2006/relationships/hyperlink" Target="https://www.3gpp.org/ftp/TSG_RAN/WG2_RL2/TSGR2_111-e/Docs/R2-2008140.zip" TargetMode="External"/><Relationship Id="rId616" Type="http://schemas.openxmlformats.org/officeDocument/2006/relationships/hyperlink" Target="https://www.3gpp.org/ftp/TSG_RAN/WG2_RL2/TSGR2_111-e/Docs/R2-2007994.zip" TargetMode="External"/><Relationship Id="rId658" Type="http://schemas.openxmlformats.org/officeDocument/2006/relationships/hyperlink" Target="https://www.3gpp.org/ftp/TSG_RAN/WG2_RL2/TSGR2_111-e/Docs/R2-2007179.zip" TargetMode="External"/><Relationship Id="rId255" Type="http://schemas.openxmlformats.org/officeDocument/2006/relationships/hyperlink" Target="https://www.3gpp.org/ftp/TSG_RAN/WG2_RL2/TSGR2_111-e/Docs/R2-2007594.zip" TargetMode="External"/><Relationship Id="rId297" Type="http://schemas.openxmlformats.org/officeDocument/2006/relationships/hyperlink" Target="https://www.3gpp.org/ftp/TSG_RAN/WG2_RL2/TSGR2_111-e/Docs/R2-2008144.zip" TargetMode="External"/><Relationship Id="rId462" Type="http://schemas.openxmlformats.org/officeDocument/2006/relationships/hyperlink" Target="https://www.3gpp.org/ftp/TSG_RAN/WG2_RL2/TSGR2_111-e/Docs/R2-2008167.zip" TargetMode="External"/><Relationship Id="rId518" Type="http://schemas.openxmlformats.org/officeDocument/2006/relationships/hyperlink" Target="https://www.3gpp.org/ftp/TSG_RAN/WG2_RL2/TSGR2_111-e/Docs/R2-2007789.zip" TargetMode="External"/><Relationship Id="rId115" Type="http://schemas.openxmlformats.org/officeDocument/2006/relationships/hyperlink" Target="https://www.3gpp.org/ftp/TSG_RAN/WG2_RL2/TSGR2_111-e/Docs/R2-2007722.zip" TargetMode="External"/><Relationship Id="rId157" Type="http://schemas.openxmlformats.org/officeDocument/2006/relationships/hyperlink" Target="https://www.3gpp.org/ftp/TSG_RAN/WG2_RL2/TSGR2_111-e/Docs/R2-2007589.zip" TargetMode="External"/><Relationship Id="rId322" Type="http://schemas.openxmlformats.org/officeDocument/2006/relationships/hyperlink" Target="https://www.3gpp.org/ftp/TSG_RAN/WG2_RL2/TSGR2_111-e/Docs/R2-2008018.zip" TargetMode="External"/><Relationship Id="rId364" Type="http://schemas.openxmlformats.org/officeDocument/2006/relationships/hyperlink" Target="https://www.3gpp.org/ftp/TSG_RAN/WG2_RL2/TSGR2_111-e/Docs/R2-2007582.zip" TargetMode="External"/><Relationship Id="rId61" Type="http://schemas.openxmlformats.org/officeDocument/2006/relationships/hyperlink" Target="https://www.3gpp.org/ftp/TSG_RAN/WG2_RL2/TSGR2_111-e/Docs/R2-2008149.zip" TargetMode="External"/><Relationship Id="rId199" Type="http://schemas.openxmlformats.org/officeDocument/2006/relationships/hyperlink" Target="https://www.3gpp.org/ftp/TSG_RAN/WG2_RL2/TSGR2_111-e/Docs/R2-2007309.zip" TargetMode="External"/><Relationship Id="rId571" Type="http://schemas.openxmlformats.org/officeDocument/2006/relationships/hyperlink" Target="https://www.3gpp.org/ftp/TSG_RAN/WG2_RL2/TSGR2_111-e/Docs/R2-2008136.zip" TargetMode="External"/><Relationship Id="rId627" Type="http://schemas.openxmlformats.org/officeDocument/2006/relationships/hyperlink" Target="https://www.3gpp.org/ftp/TSG_RAN/WG2_RL2/TSGR2_111-e/Docs/R2-2007624.zip" TargetMode="External"/><Relationship Id="rId669" Type="http://schemas.openxmlformats.org/officeDocument/2006/relationships/hyperlink" Target="https://www.3gpp.org/ftp/TSG_RAN/WG2_RL2/TSGR2_111-e/Docs/R2-200651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3BBAA-8DBE-4D48-89FC-DFE370BF2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63</Pages>
  <Words>35693</Words>
  <Characters>203456</Characters>
  <Application>Microsoft Office Word</Application>
  <DocSecurity>0</DocSecurity>
  <Lines>1695</Lines>
  <Paragraphs>477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238672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8</cp:revision>
  <cp:lastPrinted>2019-04-30T12:04:00Z</cp:lastPrinted>
  <dcterms:created xsi:type="dcterms:W3CDTF">2020-08-28T10:01:00Z</dcterms:created>
  <dcterms:modified xsi:type="dcterms:W3CDTF">2020-08-28T10:20:00Z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