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SRS-CarrierSwitching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950BEF" w:rsidP="00421F81">
      <w:pPr>
        <w:pStyle w:val="Doc-title"/>
      </w:pPr>
      <w:hyperlink r:id="rId12" w:tooltip="D:Documents3GPPtsg_ranWG2TSGR2_110-eDocsR2-2004468.zip" w:history="1">
        <w:r w:rsidR="00421F81" w:rsidRPr="0055203B">
          <w:rPr>
            <w:rStyle w:val="Hyperlink"/>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950BEF" w:rsidP="00421F81">
      <w:pPr>
        <w:pStyle w:val="Doc-title"/>
      </w:pPr>
      <w:hyperlink r:id="rId13" w:tooltip="D:Documents3GPPtsg_ranWG2TSGR2_110-eDocsR2-2004469.zip" w:history="1">
        <w:r w:rsidR="00421F81" w:rsidRPr="0055203B">
          <w:rPr>
            <w:rStyle w:val="Hyperlink"/>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950BEF" w:rsidP="00421F81">
      <w:pPr>
        <w:pStyle w:val="Doc-title"/>
      </w:pPr>
      <w:hyperlink r:id="rId14" w:tooltip="D:Documents3GPPtsg_ranWG2TSGR2_110-eDocsR2-2005072.zip" w:history="1">
        <w:r w:rsidR="00421F81" w:rsidRPr="0055203B">
          <w:rPr>
            <w:rStyle w:val="Hyperlink"/>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950BEF" w:rsidP="00421F81">
      <w:pPr>
        <w:pStyle w:val="Doc-title"/>
      </w:pPr>
      <w:hyperlink r:id="rId15" w:tooltip="D:Documents3GPPtsg_ranWG2TSGR2_110-eDocsR2-2005073.zip" w:history="1">
        <w:r w:rsidR="00421F81" w:rsidRPr="0055203B">
          <w:rPr>
            <w:rStyle w:val="Hyperlink"/>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950BEF" w:rsidP="00421F81">
      <w:pPr>
        <w:pStyle w:val="Doc-title"/>
      </w:pPr>
      <w:hyperlink r:id="rId16" w:tooltip="D:Documents3GPPtsg_ranWG2TSGR2_110-eDocsR2-2005110.zip" w:history="1">
        <w:r w:rsidR="00421F81" w:rsidRPr="0055203B">
          <w:rPr>
            <w:rStyle w:val="Hyperlink"/>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950BEF" w:rsidP="00421F81">
      <w:pPr>
        <w:pStyle w:val="Doc-title"/>
      </w:pPr>
      <w:hyperlink r:id="rId17" w:tooltip="D:Documents3GPPtsg_ranWG2TSGR2_110-eDocsR2-2005111.zip" w:history="1">
        <w:r w:rsidR="00421F81" w:rsidRPr="0055203B">
          <w:rPr>
            <w:rStyle w:val="Hyperlink"/>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950BEF" w:rsidP="00421F81">
      <w:pPr>
        <w:pStyle w:val="Doc-title"/>
      </w:pPr>
      <w:hyperlink r:id="rId18" w:tooltip="D:Documents3GPPtsg_ranWG2TSGR2_110-eDocsR2-2004773.zip" w:history="1">
        <w:r w:rsidR="00421F81" w:rsidRPr="00817AF7">
          <w:rPr>
            <w:rStyle w:val="Hyperlink"/>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950BEF" w:rsidP="00597E30">
      <w:pPr>
        <w:pStyle w:val="Doc-title"/>
      </w:pPr>
      <w:hyperlink r:id="rId19" w:history="1">
        <w:r w:rsidR="00421F81" w:rsidRPr="000B2AF4">
          <w:rPr>
            <w:rStyle w:val="Hyperlink"/>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SRS-CarrierSwitching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ListParagraph"/>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r w:rsidR="009B53B4" w:rsidRPr="009B53B4">
        <w:rPr>
          <w:i/>
          <w:iCs/>
          <w:lang w:eastAsia="en-GB"/>
        </w:rPr>
        <w:t>srs-TPC-PDCCH-Group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ListParagraph"/>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r w:rsidR="006809A3" w:rsidRPr="006809A3">
        <w:rPr>
          <w:i/>
          <w:iCs/>
          <w:lang w:eastAsia="en-GB"/>
        </w:rPr>
        <w:t>srs-TPC-PDCCH-Group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Hyperlink"/>
          </w:rPr>
          <w:t>R2-2004468</w:t>
        </w:r>
      </w:hyperlink>
      <w:r>
        <w:rPr>
          <w:rStyle w:val="Hyperlink"/>
        </w:rPr>
        <w:t>/</w:t>
      </w:r>
      <w:hyperlink r:id="rId21"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22" w:tooltip="D:Documents3GPPtsg_ranWG2TSGR2_110-eDocsR2-2005073.zip" w:history="1">
        <w:r w:rsidRPr="0055203B">
          <w:rPr>
            <w:rStyle w:val="Hyperlink"/>
          </w:rPr>
          <w:t>R2-2005073</w:t>
        </w:r>
      </w:hyperlink>
      <w:r>
        <w:rPr>
          <w:rStyle w:val="Hyperlink"/>
        </w:rPr>
        <w:t>/</w:t>
      </w:r>
      <w:hyperlink r:id="rId23" w:tooltip="D:Documents3GPPtsg_ranWG2TSGR2_110-eDocsR2-2005110.zip" w:history="1">
        <w:r w:rsidRPr="0055203B">
          <w:rPr>
            <w:rStyle w:val="Hyperlink"/>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SRS-TPC-PDCCH</w:t>
      </w:r>
      <w:r w:rsidRPr="005659B4">
        <w:rPr>
          <w:b/>
        </w:rPr>
        <w:t xml:space="preserve"> </w:t>
      </w:r>
      <w:r>
        <w:rPr>
          <w:b/>
        </w:rPr>
        <w:t>for</w:t>
      </w:r>
      <w:r w:rsidRPr="005659B4">
        <w:rPr>
          <w:b/>
        </w:rPr>
        <w:t xml:space="preserve"> </w:t>
      </w:r>
      <w:r w:rsidRPr="00851471">
        <w:rPr>
          <w:b/>
          <w:i/>
          <w:iCs/>
        </w:rPr>
        <w:t>typeA</w:t>
      </w:r>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Hyperlink"/>
          </w:rPr>
          <w:t>R2-2004468</w:t>
        </w:r>
      </w:hyperlink>
      <w:r>
        <w:rPr>
          <w:rStyle w:val="Hyperlink"/>
        </w:rPr>
        <w:t>/</w:t>
      </w:r>
      <w:hyperlink r:id="rId25" w:tooltip="D:Documents3GPPtsg_ranWG2TSGR2_110-eDocsR2-2004469.zip" w:history="1">
        <w:r w:rsidRPr="0055203B">
          <w:rPr>
            <w:rStyle w:val="Hyperlink"/>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Hyperlink"/>
          </w:rPr>
          <w:t>R2-2005073</w:t>
        </w:r>
      </w:hyperlink>
      <w:r>
        <w:rPr>
          <w:rStyle w:val="Hyperlink"/>
        </w:rPr>
        <w:t>/</w:t>
      </w:r>
      <w:hyperlink r:id="rId28" w:tooltip="D:Documents3GPPtsg_ranWG2TSGR2_110-eDocsR2-2005110.zip" w:history="1">
        <w:r w:rsidRPr="0055203B">
          <w:rPr>
            <w:rStyle w:val="Hyperlink"/>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BodyText"/>
            </w:pPr>
            <w:r>
              <w:t>Company</w:t>
            </w:r>
          </w:p>
        </w:tc>
        <w:tc>
          <w:tcPr>
            <w:tcW w:w="1842" w:type="dxa"/>
            <w:shd w:val="clear" w:color="auto" w:fill="BFBFBF"/>
          </w:tcPr>
          <w:p w14:paraId="603A8F7D" w14:textId="780E1F4A" w:rsidR="004D6328" w:rsidRDefault="00634E0B" w:rsidP="00223911">
            <w:pPr>
              <w:pStyle w:val="BodyText"/>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BodyText"/>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77777777" w:rsidR="005659B4" w:rsidRPr="00BA232E" w:rsidRDefault="005659B4" w:rsidP="00223911">
            <w:pPr>
              <w:rPr>
                <w:rFonts w:eastAsia="Times New Roman"/>
              </w:rPr>
            </w:pPr>
          </w:p>
        </w:tc>
        <w:tc>
          <w:tcPr>
            <w:tcW w:w="1842" w:type="dxa"/>
            <w:shd w:val="clear" w:color="auto" w:fill="auto"/>
          </w:tcPr>
          <w:p w14:paraId="13C45170" w14:textId="77777777" w:rsidR="005659B4" w:rsidRPr="00BA232E" w:rsidRDefault="005659B4" w:rsidP="00223911">
            <w:pPr>
              <w:rPr>
                <w:rFonts w:eastAsia="Times New Roman"/>
              </w:rPr>
            </w:pPr>
          </w:p>
        </w:tc>
        <w:tc>
          <w:tcPr>
            <w:tcW w:w="5665" w:type="dxa"/>
            <w:shd w:val="clear" w:color="auto" w:fill="auto"/>
          </w:tcPr>
          <w:p w14:paraId="6D74E052" w14:textId="77777777" w:rsidR="005659B4" w:rsidRPr="00BA232E" w:rsidRDefault="005659B4" w:rsidP="00223911">
            <w:pPr>
              <w:rPr>
                <w:rFonts w:eastAsia="Times New Roman"/>
              </w:rPr>
            </w:pPr>
          </w:p>
        </w:tc>
      </w:tr>
    </w:tbl>
    <w:p w14:paraId="53D23068" w14:textId="77777777" w:rsidR="00E9613F" w:rsidRPr="005659B4" w:rsidRDefault="00E9613F" w:rsidP="00E9613F">
      <w:pPr>
        <w:rPr>
          <w:lang w:eastAsia="en-GB"/>
        </w:rPr>
      </w:pPr>
    </w:p>
    <w:p w14:paraId="376DC44E" w14:textId="68F1902C" w:rsidR="001D4A1A" w:rsidRDefault="003824F6" w:rsidP="00F3042C">
      <w:pPr>
        <w:pStyle w:val="ListParagraph"/>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 xml:space="preserve">cc-SetIndex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Hyperlink"/>
          </w:rPr>
          <w:t>R2-2005072</w:t>
        </w:r>
      </w:hyperlink>
      <w:r w:rsidR="003C6267">
        <w:rPr>
          <w:lang w:eastAsia="en-GB"/>
        </w:rPr>
        <w:t>)</w:t>
      </w:r>
      <w:r w:rsidR="003C6267">
        <w:t xml:space="preserve">, </w:t>
      </w:r>
      <w:r w:rsidR="002B57D4" w:rsidRPr="002B57D4">
        <w:t xml:space="preserve">when comparing the </w:t>
      </w:r>
      <w:r w:rsidR="002B57D4" w:rsidRPr="0006522D">
        <w:rPr>
          <w:i/>
          <w:iCs/>
        </w:rPr>
        <w:t>cc-SetIndex</w:t>
      </w:r>
      <w:r w:rsidR="002B57D4" w:rsidRPr="002B57D4">
        <w:t xml:space="preserve"> and the number of SRS triggers. The </w:t>
      </w:r>
      <w:r w:rsidR="002B57D4" w:rsidRPr="0006522D">
        <w:rPr>
          <w:i/>
          <w:iCs/>
        </w:rPr>
        <w:t>cc-SetIndex</w:t>
      </w:r>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Hyperlink"/>
          </w:rPr>
          <w:t>R2-2005073</w:t>
        </w:r>
      </w:hyperlink>
      <w:r w:rsidR="00284196">
        <w:rPr>
          <w:rStyle w:val="Hyperlink"/>
        </w:rPr>
        <w:t>/</w:t>
      </w:r>
      <w:hyperlink r:id="rId32" w:tooltip="D:Documents3GPPtsg_ranWG2TSGR2_110-eDocsR2-2005110.zip" w:history="1">
        <w:r w:rsidR="00284196" w:rsidRPr="0055203B">
          <w:rPr>
            <w:rStyle w:val="Hyperlink"/>
          </w:rPr>
          <w:t>R2-2005110</w:t>
        </w:r>
      </w:hyperlink>
      <w:r w:rsidR="007E133B">
        <w:rPr>
          <w:rStyle w:val="Hyperlink"/>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t>Q</w:t>
      </w:r>
      <w:r w:rsidR="00361007">
        <w:rPr>
          <w:b/>
        </w:rPr>
        <w:t>2</w:t>
      </w:r>
      <w:r w:rsidRPr="007F1DF7">
        <w:rPr>
          <w:rFonts w:hint="eastAsia"/>
          <w:b/>
        </w:rPr>
        <w:t xml:space="preserve">: </w:t>
      </w:r>
      <w:r>
        <w:rPr>
          <w:b/>
        </w:rPr>
        <w:t xml:space="preserve">On the below clarification of </w:t>
      </w:r>
      <w:r w:rsidRPr="004128F9">
        <w:rPr>
          <w:b/>
          <w:bCs/>
          <w:i/>
          <w:iCs/>
          <w:lang w:eastAsia="en-GB"/>
        </w:rPr>
        <w:t xml:space="preserve">cc-SetIndex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Hyperlink"/>
            <w:b/>
            <w:bCs/>
          </w:rPr>
          <w:t>R2-2005073</w:t>
        </w:r>
      </w:hyperlink>
      <w:r w:rsidRPr="004128F9">
        <w:rPr>
          <w:rStyle w:val="Hyperlink"/>
          <w:b/>
          <w:bCs/>
        </w:rPr>
        <w:t>/</w:t>
      </w:r>
      <w:hyperlink r:id="rId34" w:tooltip="D:Documents3GPPtsg_ranWG2TSGR2_110-eDocsR2-2005110.zip" w:history="1">
        <w:r w:rsidRPr="004128F9">
          <w:rPr>
            <w:rStyle w:val="Hyperlink"/>
            <w:b/>
            <w:bCs/>
          </w:rPr>
          <w:t>R2-2005110</w:t>
        </w:r>
      </w:hyperlink>
      <w:r w:rsidRPr="004128F9">
        <w:rPr>
          <w:rStyle w:val="Hyperlink"/>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Hyperlink"/>
            <w:b/>
            <w:bCs/>
          </w:rPr>
          <w:t>R2-2005073</w:t>
        </w:r>
      </w:hyperlink>
      <w:r w:rsidRPr="004128F9">
        <w:rPr>
          <w:rStyle w:val="Hyperlink"/>
          <w:b/>
          <w:bCs/>
        </w:rPr>
        <w:t>/</w:t>
      </w:r>
      <w:hyperlink r:id="rId36" w:tooltip="D:Documents3GPPtsg_ranWG2TSGR2_110-eDocsR2-2005110.zip" w:history="1">
        <w:r w:rsidRPr="004128F9">
          <w:rPr>
            <w:rStyle w:val="Hyperlink"/>
            <w:b/>
            <w:bCs/>
          </w:rPr>
          <w:t>R2-2005110</w:t>
        </w:r>
      </w:hyperlink>
      <w:r>
        <w:rPr>
          <w:rStyle w:val="Hyperlink"/>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BodyText"/>
            </w:pPr>
            <w:r>
              <w:lastRenderedPageBreak/>
              <w:t>Company</w:t>
            </w:r>
          </w:p>
        </w:tc>
        <w:tc>
          <w:tcPr>
            <w:tcW w:w="1980" w:type="dxa"/>
            <w:shd w:val="clear" w:color="auto" w:fill="BFBFBF"/>
          </w:tcPr>
          <w:p w14:paraId="46F23C7F" w14:textId="219AC0A1" w:rsidR="003677AF" w:rsidRDefault="00710656" w:rsidP="00223911">
            <w:pPr>
              <w:pStyle w:val="BodyText"/>
            </w:pPr>
            <w:r>
              <w:t>Need clarification? (Yes/No)</w:t>
            </w:r>
          </w:p>
        </w:tc>
        <w:tc>
          <w:tcPr>
            <w:tcW w:w="6214" w:type="dxa"/>
            <w:shd w:val="clear" w:color="auto" w:fill="BFBFBF"/>
          </w:tcPr>
          <w:p w14:paraId="6F3AF3F2" w14:textId="77777777" w:rsidR="00405F0D" w:rsidRDefault="00281C28" w:rsidP="00223911">
            <w:pPr>
              <w:pStyle w:val="BodyText"/>
            </w:pPr>
            <w:r w:rsidRPr="00281C28">
              <w:t>If you think the clarification is needed</w:t>
            </w:r>
            <w:r w:rsidR="00405F0D">
              <w:t>:</w:t>
            </w:r>
            <w:r w:rsidR="00B034C3">
              <w:t xml:space="preserve"> </w:t>
            </w:r>
          </w:p>
          <w:p w14:paraId="285A7E8E" w14:textId="77777777" w:rsidR="00405F0D" w:rsidRDefault="00405F0D" w:rsidP="00405F0D">
            <w:pPr>
              <w:pStyle w:val="BodyText"/>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BodyText"/>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Correction on SRS request field for SRS Carrier Switching in 38.212             Huawei, HiSilicon</w:t>
            </w:r>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cc-SetIndex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cc-SetIndex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 xml:space="preserve">3 in this release of </w:t>
            </w:r>
            <w:r w:rsidRPr="001039E9">
              <w:rPr>
                <w:rFonts w:eastAsia="Times New Roman"/>
                <w:color w:val="FF0000"/>
                <w:u w:val="single"/>
              </w:rPr>
              <w:t>specification</w:t>
            </w:r>
            <w:r w:rsidRPr="001039E9">
              <w:rPr>
                <w:rFonts w:eastAsia="Times New Roman"/>
                <w:color w:val="FF0000"/>
                <w:u w:val="single"/>
              </w:rPr>
              <w:t>.</w:t>
            </w:r>
            <w:r>
              <w:rPr>
                <w:rFonts w:eastAsia="Times New Roman"/>
              </w:rPr>
              <w:t>”</w:t>
            </w:r>
          </w:p>
        </w:tc>
      </w:tr>
      <w:tr w:rsidR="003677AF" w:rsidRPr="00BA232E" w14:paraId="12135D72" w14:textId="77777777" w:rsidTr="00710656">
        <w:tc>
          <w:tcPr>
            <w:tcW w:w="1435" w:type="dxa"/>
            <w:shd w:val="clear" w:color="auto" w:fill="auto"/>
          </w:tcPr>
          <w:p w14:paraId="2EEFDDEC" w14:textId="77777777" w:rsidR="003677AF" w:rsidRPr="00BA232E" w:rsidRDefault="003677AF" w:rsidP="00223911">
            <w:pPr>
              <w:rPr>
                <w:rFonts w:eastAsia="Times New Roman"/>
              </w:rPr>
            </w:pPr>
          </w:p>
        </w:tc>
        <w:tc>
          <w:tcPr>
            <w:tcW w:w="1980" w:type="dxa"/>
            <w:shd w:val="clear" w:color="auto" w:fill="auto"/>
          </w:tcPr>
          <w:p w14:paraId="43217423" w14:textId="77777777" w:rsidR="003677AF" w:rsidRPr="00BA232E" w:rsidRDefault="003677AF" w:rsidP="00223911">
            <w:pPr>
              <w:rPr>
                <w:rFonts w:eastAsia="Times New Roman"/>
              </w:rPr>
            </w:pPr>
          </w:p>
        </w:tc>
        <w:tc>
          <w:tcPr>
            <w:tcW w:w="6214" w:type="dxa"/>
            <w:shd w:val="clear" w:color="auto" w:fill="auto"/>
          </w:tcPr>
          <w:p w14:paraId="75712E8A" w14:textId="77777777" w:rsidR="003677AF" w:rsidRPr="00BA232E" w:rsidRDefault="003677AF" w:rsidP="00223911">
            <w:pPr>
              <w:rPr>
                <w:rFonts w:eastAsia="Times New Roman"/>
              </w:rPr>
            </w:pP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ListParagraph"/>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r w:rsidR="0024160D" w:rsidRPr="0024160D">
        <w:rPr>
          <w:i/>
          <w:iCs/>
          <w:lang w:eastAsia="en-GB"/>
        </w:rPr>
        <w:t xml:space="preserve">srs-CC-SetIndexlist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r w:rsidR="00E71783" w:rsidRPr="00EE2812">
        <w:rPr>
          <w:i/>
          <w:iCs/>
        </w:rPr>
        <w:t>typeB</w:t>
      </w:r>
      <w:r w:rsidR="00E71783">
        <w:t xml:space="preserve">’. However, the field descriptions only mention the </w:t>
      </w:r>
      <w:r w:rsidR="00E71783" w:rsidRPr="00EE2812">
        <w:rPr>
          <w:i/>
          <w:iCs/>
        </w:rPr>
        <w:t>cc-SetIndex</w:t>
      </w:r>
      <w:r w:rsidR="00E71783">
        <w:t xml:space="preserve"> and </w:t>
      </w:r>
      <w:r w:rsidR="00E71783" w:rsidRPr="00EE2812">
        <w:rPr>
          <w:i/>
          <w:iCs/>
        </w:rPr>
        <w:t>cc-IndexInOneCC-Set sub-field</w:t>
      </w:r>
      <w:r w:rsidR="00E71783">
        <w:t xml:space="preserve"> are not applicable to </w:t>
      </w:r>
      <w:r w:rsidR="00E71783" w:rsidRPr="00EE2812">
        <w:rPr>
          <w:i/>
          <w:iCs/>
        </w:rPr>
        <w:t>typeB</w:t>
      </w:r>
      <w:r w:rsidR="00E71783">
        <w:t xml:space="preserve">. Then it is confused whether </w:t>
      </w:r>
      <w:r w:rsidR="00E71783" w:rsidRPr="00EE2812">
        <w:rPr>
          <w:i/>
          <w:iCs/>
        </w:rPr>
        <w:t>srs-CC-SetIndexlist</w:t>
      </w:r>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Hyperlink"/>
          </w:rPr>
          <w:t>R2-2004468</w:t>
        </w:r>
      </w:hyperlink>
      <w:r>
        <w:rPr>
          <w:rStyle w:val="Hyperlink"/>
        </w:rPr>
        <w:t>/</w:t>
      </w:r>
      <w:hyperlink r:id="rId43" w:tooltip="D:Documents3GPPtsg_ranWG2TSGR2_110-eDocsR2-2004469.zip" w:history="1">
        <w:r w:rsidRPr="0055203B">
          <w:rPr>
            <w:rStyle w:val="Hyperlink"/>
          </w:rPr>
          <w:t>R2-2004469</w:t>
        </w:r>
      </w:hyperlink>
      <w:r>
        <w:rPr>
          <w:rStyle w:val="Hyperlink"/>
        </w:rPr>
        <w:t xml:space="preserve"> </w:t>
      </w:r>
      <w:r w:rsidRPr="00C769D5">
        <w:t>and</w:t>
      </w:r>
      <w:r>
        <w:rPr>
          <w:rStyle w:val="Hyperlink"/>
        </w:rPr>
        <w:t xml:space="preserve"> </w:t>
      </w:r>
      <w:hyperlink r:id="rId44" w:tooltip="D:Documents3GPPtsg_ranWG2TSGR2_110-eDocsR2-2005073.zip" w:history="1">
        <w:r w:rsidRPr="0055203B">
          <w:rPr>
            <w:rStyle w:val="Hyperlink"/>
          </w:rPr>
          <w:t>R2-2005073</w:t>
        </w:r>
      </w:hyperlink>
      <w:r>
        <w:rPr>
          <w:rStyle w:val="Hyperlink"/>
        </w:rPr>
        <w:t>/</w:t>
      </w:r>
      <w:hyperlink r:id="rId45" w:tooltip="D:Documents3GPPtsg_ranWG2TSGR2_110-eDocsR2-2005110.zip" w:history="1">
        <w:r w:rsidRPr="0055203B">
          <w:rPr>
            <w:rStyle w:val="Hyperlink"/>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t>Q</w:t>
      </w:r>
      <w:r w:rsidR="002E490E">
        <w:rPr>
          <w:b/>
        </w:rPr>
        <w:t>3</w:t>
      </w:r>
      <w:r w:rsidRPr="007F1DF7">
        <w:rPr>
          <w:rFonts w:hint="eastAsia"/>
          <w:b/>
        </w:rPr>
        <w:t xml:space="preserve">: </w:t>
      </w:r>
      <w:r w:rsidR="004D4F1A">
        <w:rPr>
          <w:b/>
        </w:rPr>
        <w:t xml:space="preserve">On the clarification of </w:t>
      </w:r>
      <w:r w:rsidR="004D4F1A" w:rsidRPr="004D4F1A">
        <w:rPr>
          <w:b/>
          <w:bCs/>
          <w:i/>
          <w:iCs/>
        </w:rPr>
        <w:t>srs-CC-SetIndexlist for typeB</w:t>
      </w:r>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Hyperlink"/>
          </w:rPr>
          <w:t>R2-2004468</w:t>
        </w:r>
      </w:hyperlink>
      <w:r>
        <w:rPr>
          <w:rStyle w:val="Hyperlink"/>
        </w:rPr>
        <w:t>/</w:t>
      </w:r>
      <w:hyperlink r:id="rId47" w:tooltip="D:Documents3GPPtsg_ranWG2TSGR2_110-eDocsR2-2004469.zip" w:history="1">
        <w:r w:rsidRPr="0055203B">
          <w:rPr>
            <w:rStyle w:val="Hyperlink"/>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lastRenderedPageBreak/>
        <w:t>Alt-2 (</w:t>
      </w:r>
      <w:hyperlink r:id="rId50" w:tooltip="D:Documents3GPPtsg_ranWG2TSGR2_110-eDocsR2-2005073.zip" w:history="1">
        <w:r w:rsidRPr="0055203B">
          <w:rPr>
            <w:rStyle w:val="Hyperlink"/>
          </w:rPr>
          <w:t>R2-2005073</w:t>
        </w:r>
      </w:hyperlink>
      <w:r>
        <w:rPr>
          <w:rStyle w:val="Hyperlink"/>
        </w:rPr>
        <w:t>/</w:t>
      </w:r>
      <w:hyperlink r:id="rId51" w:tooltip="D:Documents3GPPtsg_ranWG2TSGR2_110-eDocsR2-2005110.zip" w:history="1">
        <w:r w:rsidRPr="0055203B">
          <w:rPr>
            <w:rStyle w:val="Hyperlink"/>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BodyText"/>
            </w:pPr>
            <w:r>
              <w:t>Company</w:t>
            </w:r>
          </w:p>
        </w:tc>
        <w:tc>
          <w:tcPr>
            <w:tcW w:w="1842" w:type="dxa"/>
            <w:shd w:val="clear" w:color="auto" w:fill="BFBFBF"/>
          </w:tcPr>
          <w:p w14:paraId="027D59CF" w14:textId="1A983437" w:rsidR="00E041C2" w:rsidRDefault="00E041C2" w:rsidP="00223911">
            <w:pPr>
              <w:pStyle w:val="BodyText"/>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BodyText"/>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77777777" w:rsidR="00E041C2" w:rsidRPr="00BA232E" w:rsidRDefault="00E041C2" w:rsidP="00223911">
            <w:pPr>
              <w:rPr>
                <w:rFonts w:eastAsia="Times New Roman"/>
              </w:rPr>
            </w:pPr>
          </w:p>
        </w:tc>
        <w:tc>
          <w:tcPr>
            <w:tcW w:w="1842" w:type="dxa"/>
            <w:shd w:val="clear" w:color="auto" w:fill="auto"/>
          </w:tcPr>
          <w:p w14:paraId="07C70AA5" w14:textId="77777777" w:rsidR="00E041C2" w:rsidRPr="00BA232E" w:rsidRDefault="00E041C2" w:rsidP="00223911">
            <w:pPr>
              <w:rPr>
                <w:rFonts w:eastAsia="Times New Roman"/>
              </w:rPr>
            </w:pPr>
          </w:p>
        </w:tc>
        <w:tc>
          <w:tcPr>
            <w:tcW w:w="5665" w:type="dxa"/>
            <w:shd w:val="clear" w:color="auto" w:fill="auto"/>
          </w:tcPr>
          <w:p w14:paraId="79F01E2D" w14:textId="77777777" w:rsidR="00E041C2" w:rsidRPr="00BA232E" w:rsidRDefault="00E041C2" w:rsidP="00223911">
            <w:pPr>
              <w:rPr>
                <w:rFonts w:eastAsia="Times New Roman"/>
              </w:rPr>
            </w:pP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Hyperlink"/>
          </w:rPr>
          <w:t>R2-2005072</w:t>
        </w:r>
      </w:hyperlink>
      <w:r>
        <w:rPr>
          <w:rStyle w:val="Hyperlink"/>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Hyperlink"/>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BodyText"/>
            </w:pPr>
            <w:r>
              <w:t>Company</w:t>
            </w:r>
          </w:p>
        </w:tc>
        <w:tc>
          <w:tcPr>
            <w:tcW w:w="1350" w:type="dxa"/>
            <w:shd w:val="clear" w:color="auto" w:fill="BFBFBF"/>
          </w:tcPr>
          <w:p w14:paraId="3BBEAC31" w14:textId="272C99E3" w:rsidR="003059F1" w:rsidRDefault="003059F1" w:rsidP="00223911">
            <w:pPr>
              <w:pStyle w:val="BodyText"/>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BodyText"/>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 xml:space="preserve">cc-SetIndex </w:t>
            </w:r>
            <w:r w:rsidR="005568FB" w:rsidRPr="0024160D">
              <w:rPr>
                <w:lang w:eastAsia="en-GB"/>
              </w:rPr>
              <w:t>for type</w:t>
            </w:r>
            <w:r w:rsidR="005568FB">
              <w:rPr>
                <w:lang w:eastAsia="en-GB"/>
              </w:rPr>
              <w:t xml:space="preserve"> A</w:t>
            </w:r>
            <w:r w:rsidR="005568FB">
              <w:rPr>
                <w:lang w:eastAsia="en-GB"/>
              </w:rPr>
              <w:t>)</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cc-SetIndex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cc-SetIndex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cc-SetIndex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cc-SetIndex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bookmarkStart w:id="2" w:name="_GoBack"/>
            <w:bookmarkEnd w:id="2"/>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77777777" w:rsidR="003059F1" w:rsidRPr="00BA232E" w:rsidRDefault="003059F1" w:rsidP="00223911">
            <w:pPr>
              <w:rPr>
                <w:rFonts w:eastAsia="Times New Roman"/>
              </w:rPr>
            </w:pPr>
          </w:p>
        </w:tc>
        <w:tc>
          <w:tcPr>
            <w:tcW w:w="1350" w:type="dxa"/>
            <w:shd w:val="clear" w:color="auto" w:fill="auto"/>
          </w:tcPr>
          <w:p w14:paraId="587552EB" w14:textId="77777777" w:rsidR="003059F1" w:rsidRPr="00BA232E" w:rsidRDefault="003059F1" w:rsidP="00223911">
            <w:pPr>
              <w:rPr>
                <w:rFonts w:eastAsia="Times New Roman"/>
              </w:rPr>
            </w:pPr>
          </w:p>
        </w:tc>
        <w:tc>
          <w:tcPr>
            <w:tcW w:w="6844" w:type="dxa"/>
            <w:shd w:val="clear" w:color="auto" w:fill="auto"/>
          </w:tcPr>
          <w:p w14:paraId="27FAD7B1" w14:textId="77777777" w:rsidR="003059F1" w:rsidRPr="00BA232E" w:rsidRDefault="003059F1" w:rsidP="00223911">
            <w:pPr>
              <w:rPr>
                <w:rFonts w:eastAsia="Times New Roman"/>
              </w:rPr>
            </w:pP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ListParagraph"/>
        <w:ind w:left="870"/>
      </w:pPr>
    </w:p>
    <w:p w14:paraId="0B014664" w14:textId="77777777" w:rsidR="001E4175" w:rsidRDefault="001E4175" w:rsidP="001E4175">
      <w:pPr>
        <w:pStyle w:val="Heading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Hyperlink"/>
            <w:rFonts w:ascii="Arial" w:hAnsi="Arial" w:cs="Arial"/>
          </w:rPr>
          <w:t>R2-2004773</w:t>
        </w:r>
      </w:hyperlink>
      <w:r>
        <w:rPr>
          <w:rStyle w:val="Hyperlink"/>
          <w:rFonts w:ascii="Arial" w:hAnsi="Arial" w:cs="Arial"/>
        </w:rPr>
        <w:t>/</w:t>
      </w:r>
      <w:hyperlink r:id="rId57" w:history="1">
        <w:r>
          <w:rPr>
            <w:rStyle w:val="Hyperlink"/>
            <w:rFonts w:ascii="Arial" w:hAnsi="Arial" w:cs="Arial"/>
          </w:rPr>
          <w:t>R2-2004774</w:t>
        </w:r>
      </w:hyperlink>
      <w:r>
        <w:rPr>
          <w:rStyle w:val="Hyperlink"/>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SimSun"/>
                <w:lang w:eastAsia="x-none"/>
              </w:rPr>
            </w:pPr>
            <w:r>
              <w:rPr>
                <w:rFonts w:eastAsia="SimSun"/>
                <w:lang w:eastAsia="x-none"/>
              </w:rPr>
              <w:t>NOTE 1:</w:t>
            </w:r>
            <w:r>
              <w:rPr>
                <w:rFonts w:eastAsia="SimSun"/>
                <w:lang w:eastAsia="x-none"/>
              </w:rPr>
              <w:tab/>
              <w:t xml:space="preserve">If the dedicated part of initial UL/DL BWP configuration is absent, the initial BWP can be used but with some limitations. For example, changing to another BWP requires </w:t>
            </w:r>
            <w:r>
              <w:rPr>
                <w:rFonts w:eastAsia="SimSun"/>
                <w:i/>
                <w:lang w:eastAsia="x-none"/>
              </w:rPr>
              <w:t>RRCReconfiguration</w:t>
            </w:r>
            <w:r>
              <w:rPr>
                <w:rFonts w:eastAsia="SimSun"/>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59"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BodyText"/>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E2DC8DE"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2D7FB4CE" w14:textId="77777777" w:rsidR="001E4175" w:rsidRDefault="001E4175">
            <w:pPr>
              <w:rPr>
                <w:rFonts w:eastAsia="Times New Roman"/>
              </w:rPr>
            </w:pP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776AD430"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585B1AAA" w14:textId="77777777" w:rsidR="001E4175" w:rsidRDefault="001E4175">
            <w:pPr>
              <w:rPr>
                <w:rFonts w:eastAsia="Times New Roman"/>
              </w:rPr>
            </w:pP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Hyperlink"/>
            <w:rFonts w:ascii="Arial" w:hAnsi="Arial" w:cs="Arial"/>
          </w:rPr>
          <w:t>R2-2004773</w:t>
        </w:r>
      </w:hyperlink>
      <w:r>
        <w:rPr>
          <w:rStyle w:val="Hyperlink"/>
          <w:rFonts w:ascii="Arial" w:hAnsi="Arial" w:cs="Arial"/>
        </w:rPr>
        <w:t>/</w:t>
      </w:r>
      <w:hyperlink r:id="rId61" w:history="1">
        <w:r>
          <w:rPr>
            <w:rStyle w:val="Hyperlink"/>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Hyperlink"/>
            <w:rFonts w:ascii="Arial" w:hAnsi="Arial" w:cs="Arial"/>
            <w:b/>
          </w:rPr>
          <w:t>R2-2004773</w:t>
        </w:r>
      </w:hyperlink>
      <w:r>
        <w:rPr>
          <w:rStyle w:val="Hyperlink"/>
          <w:rFonts w:ascii="Arial" w:hAnsi="Arial" w:cs="Arial"/>
          <w:b/>
        </w:rPr>
        <w:t>/</w:t>
      </w:r>
      <w:hyperlink r:id="rId63" w:history="1">
        <w:r>
          <w:rPr>
            <w:rStyle w:val="Hyperlink"/>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BodyText"/>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1FE37659"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440076D" w14:textId="77777777" w:rsidR="001E4175" w:rsidRDefault="001E4175">
            <w:pPr>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77777777" w:rsidR="001E4175" w:rsidRDefault="001E4175">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BEFB036" w14:textId="77777777" w:rsidR="001E4175" w:rsidRDefault="001E4175">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547DD68" w14:textId="77777777" w:rsidR="001E4175" w:rsidRDefault="001E4175">
            <w:pPr>
              <w:rPr>
                <w:rFonts w:eastAsia="Times New Roman"/>
              </w:rPr>
            </w:pP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Hyperlink"/>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Hyperlink"/>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Hyperlink"/>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Hyperlink"/>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Hyperlink"/>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Hyperlink"/>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Hyperlink"/>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Hyperlink"/>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BodyText"/>
        <w:rPr>
          <w:lang w:val="en-GB"/>
        </w:rPr>
      </w:pPr>
    </w:p>
    <w:p w14:paraId="2512C23E" w14:textId="3D44D6C1" w:rsidR="009834E8" w:rsidRDefault="009834E8" w:rsidP="009834E8">
      <w:pPr>
        <w:pStyle w:val="Heading1"/>
      </w:pPr>
      <w:r>
        <w:lastRenderedPageBreak/>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SRS-CarrierSwitching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srs-SwitchFromServCellIndex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srs-SwitchFromCarrier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{sUL, nUL},</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srs-TPC-PDCCH-Group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typeA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typeB                               </w:t>
      </w:r>
      <w:r w:rsidRPr="0011359D">
        <w:rPr>
          <w:rFonts w:ascii="Courier New" w:eastAsia="Times New Roman" w:hAnsi="Courier New"/>
          <w:sz w:val="14"/>
          <w:szCs w:val="18"/>
          <w:highlight w:val="yellow"/>
          <w:lang w:eastAsia="en-GB"/>
        </w:rPr>
        <w:t>SRS-TPC-PDCCH-Config</w:t>
      </w:r>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monitoringCells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(1..maxNrofServingCells))</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ServCellIndex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 xml:space="preserve">SRS-TPC-PDCCH-Config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srs-CC-SetIndexlist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SRS-CC-SetIndex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SRS-CC-SetIndex ::=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cc-SetIndex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cc-IndexInOneCC-Set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SRS-CC-SetIndex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cc-IndexInOneCC-Set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cc-SetIndex</w:t>
            </w:r>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r w:rsidRPr="008F3092">
              <w:rPr>
                <w:rFonts w:ascii="Arial" w:eastAsia="Times New Roman" w:hAnsi="Arial"/>
                <w:i/>
                <w:sz w:val="16"/>
                <w:lang w:val="en-US" w:eastAsia="zh-CN"/>
              </w:rPr>
              <w:t>srs-TPC-PDCCH-Group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r w:rsidRPr="008F3092">
              <w:rPr>
                <w:rFonts w:ascii="Arial" w:eastAsia="Times New Roman" w:hAnsi="Arial"/>
                <w:i/>
                <w:iCs/>
                <w:sz w:val="16"/>
                <w:lang w:val="en-US" w:eastAsia="zh-CN"/>
              </w:rPr>
              <w:t>typeB</w:t>
            </w:r>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monitoringCells</w:t>
            </w:r>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srs-SwitchFromServCellIndex</w:t>
            </w:r>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srs-TPC-PDCCH-Group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Network configures the UE with either typeA-SRS-TPC-PDCCH-Group or typeB-SRS-TPC-PDCCH-Group,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typeB</w:t>
            </w:r>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srs-CC-SetIndexlist</w:t>
            </w:r>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[cc-SetIndex; cc-IndexInOneCC-Set]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72"/>
      <w:headerReference w:type="default" r:id="rId73"/>
      <w:footerReference w:type="even" r:id="rId74"/>
      <w:footerReference w:type="default" r:id="rId75"/>
      <w:headerReference w:type="first" r:id="rId76"/>
      <w:footerReference w:type="first" r:id="rId7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30A1" w14:textId="77777777" w:rsidR="00950BEF" w:rsidRDefault="00950BEF">
      <w:r>
        <w:separator/>
      </w:r>
    </w:p>
  </w:endnote>
  <w:endnote w:type="continuationSeparator" w:id="0">
    <w:p w14:paraId="03E4C907" w14:textId="77777777" w:rsidR="00950BEF" w:rsidRDefault="0095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2372" w14:textId="77777777" w:rsidR="00D90850" w:rsidRDefault="00D9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D58" w14:textId="77777777" w:rsidR="00D90850" w:rsidRDefault="00D9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3489" w14:textId="77777777" w:rsidR="00D90850" w:rsidRDefault="00D9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EC73" w14:textId="77777777" w:rsidR="00950BEF" w:rsidRDefault="00950BEF">
      <w:r>
        <w:separator/>
      </w:r>
    </w:p>
  </w:footnote>
  <w:footnote w:type="continuationSeparator" w:id="0">
    <w:p w14:paraId="19B7F1F8" w14:textId="77777777" w:rsidR="00950BEF" w:rsidRDefault="0095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5BD" w14:textId="77777777" w:rsidR="00D90850" w:rsidRDefault="00D9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A4F4" w14:textId="77777777" w:rsidR="00D90850" w:rsidRDefault="00D9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26" Type="http://schemas.openxmlformats.org/officeDocument/2006/relationships/image" Target="media/image1.png"/><Relationship Id="rId39" Type="http://schemas.openxmlformats.org/officeDocument/2006/relationships/hyperlink" Target="file:///D:\Documents\3GPP\tsg_ran\WG2\TSGR2_110-e\Docs\R2-2005110.zip" TargetMode="External"/><Relationship Id="rId21" Type="http://schemas.openxmlformats.org/officeDocument/2006/relationships/hyperlink" Target="file:///D:\Documents\3GPP\tsg_ran\WG2\TSGR2_110-e\Docs\R2-2004469.zip" TargetMode="External"/><Relationship Id="rId34" Type="http://schemas.openxmlformats.org/officeDocument/2006/relationships/hyperlink" Target="file:///D:\Documents\3GPP\tsg_ran\WG2\TSGR2_110-e\Docs\R2-2005110.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2" Type="http://schemas.openxmlformats.org/officeDocument/2006/relationships/customXml" Target="../customXml/item1.xml"/><Relationship Id="rId16" Type="http://schemas.openxmlformats.org/officeDocument/2006/relationships/hyperlink" Target="file:///D:\Documents\3GPP\tsg_ran\WG2\TSGR2_110-e\Docs\R2-2005110.zip"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19" Type="http://schemas.openxmlformats.org/officeDocument/2006/relationships/hyperlink" Target="file:///D:/Documents/3GPP/tsg_ran/WG2/RAN2/2005_R2_110-e/Docs/R2-2004774.zip" TargetMode="Externa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75"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6C1E834F-25DB-4622-A831-9EB77E89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6</Pages>
  <Words>3346</Words>
  <Characters>19077</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22379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 Peng Cheng</cp:lastModifiedBy>
  <cp:revision>115</cp:revision>
  <cp:lastPrinted>1900-12-31T16:00:00Z</cp:lastPrinted>
  <dcterms:created xsi:type="dcterms:W3CDTF">2020-06-02T01:39:00Z</dcterms:created>
  <dcterms:modified xsi:type="dcterms:W3CDTF">2020-06-02T02:58:00Z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