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5FE7C03E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D2CC1">
        <w:rPr>
          <w:bCs/>
          <w:noProof w:val="0"/>
          <w:sz w:val="24"/>
          <w:szCs w:val="24"/>
        </w:rPr>
        <w:t>bis-e</w:t>
      </w:r>
      <w:r w:rsidRPr="00B266B0">
        <w:rPr>
          <w:bCs/>
          <w:noProof w:val="0"/>
          <w:sz w:val="24"/>
          <w:szCs w:val="24"/>
        </w:rPr>
        <w:tab/>
      </w:r>
      <w:r w:rsidR="0073217C" w:rsidRPr="0008095E">
        <w:rPr>
          <w:bCs/>
          <w:noProof w:val="0"/>
          <w:sz w:val="24"/>
          <w:szCs w:val="24"/>
          <w:highlight w:val="yellow"/>
        </w:rPr>
        <w:t>draft</w:t>
      </w:r>
      <w:r w:rsidR="0073217C">
        <w:rPr>
          <w:bCs/>
          <w:noProof w:val="0"/>
          <w:sz w:val="24"/>
          <w:szCs w:val="24"/>
        </w:rPr>
        <w:t>-</w:t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R2-200</w:t>
      </w:r>
      <w:r w:rsidR="00A317DF">
        <w:rPr>
          <w:rStyle w:val="Hyperlink"/>
          <w:bCs/>
          <w:noProof w:val="0"/>
          <w:color w:val="auto"/>
          <w:sz w:val="24"/>
          <w:szCs w:val="24"/>
          <w:u w:val="none"/>
        </w:rPr>
        <w:t>4038</w:t>
      </w:r>
    </w:p>
    <w:p w14:paraId="11776FA6" w14:textId="7259355A" w:rsidR="00A209D6" w:rsidRPr="00465587" w:rsidRDefault="009E5B79" w:rsidP="00A209D6">
      <w:pPr>
        <w:pStyle w:val="Header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On</w:t>
      </w:r>
      <w:bookmarkStart w:id="0" w:name="_GoBack"/>
      <w:bookmarkEnd w:id="0"/>
      <w:r>
        <w:rPr>
          <w:rFonts w:eastAsia="宋体"/>
          <w:bCs/>
          <w:sz w:val="24"/>
          <w:szCs w:val="24"/>
          <w:lang w:eastAsia="zh-CN"/>
        </w:rPr>
        <w:t xml:space="preserve">line, </w:t>
      </w:r>
      <w:r w:rsidR="00AD2CC1">
        <w:rPr>
          <w:rFonts w:eastAsia="宋体"/>
          <w:bCs/>
          <w:sz w:val="24"/>
          <w:szCs w:val="24"/>
          <w:lang w:eastAsia="zh-CN"/>
        </w:rPr>
        <w:t>20</w:t>
      </w:r>
      <w:r w:rsidR="00AD2CC1" w:rsidRPr="00AD2CC1">
        <w:rPr>
          <w:rFonts w:eastAsia="宋体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宋体"/>
          <w:bCs/>
          <w:sz w:val="24"/>
          <w:szCs w:val="24"/>
          <w:lang w:eastAsia="zh-CN"/>
        </w:rPr>
        <w:t xml:space="preserve"> - 30</w:t>
      </w:r>
      <w:r w:rsidR="00AD2CC1" w:rsidRPr="00AD2CC1">
        <w:rPr>
          <w:rFonts w:eastAsia="宋体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宋体"/>
          <w:bCs/>
          <w:sz w:val="24"/>
          <w:szCs w:val="24"/>
          <w:lang w:eastAsia="zh-CN"/>
        </w:rPr>
        <w:t xml:space="preserve">  April </w:t>
      </w:r>
      <w:r w:rsidR="006574C0" w:rsidRPr="006574C0">
        <w:rPr>
          <w:rFonts w:eastAsia="宋体"/>
          <w:bCs/>
          <w:sz w:val="24"/>
          <w:szCs w:val="24"/>
          <w:lang w:eastAsia="zh-CN"/>
        </w:rPr>
        <w:t>20</w:t>
      </w:r>
      <w:r w:rsidR="009376CD">
        <w:rPr>
          <w:rFonts w:eastAsia="宋体"/>
          <w:bCs/>
          <w:sz w:val="24"/>
          <w:szCs w:val="24"/>
          <w:lang w:eastAsia="zh-CN"/>
        </w:rPr>
        <w:t>20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8D0161E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</w:t>
      </w:r>
      <w:r w:rsidR="00F2046C">
        <w:rPr>
          <w:rFonts w:cs="Arial"/>
          <w:b/>
          <w:bCs/>
          <w:sz w:val="24"/>
        </w:rPr>
        <w:t>1</w:t>
      </w:r>
    </w:p>
    <w:p w14:paraId="73188B46" w14:textId="0B009B52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A317DF">
        <w:rPr>
          <w:rFonts w:ascii="Arial" w:hAnsi="Arial" w:cs="Arial"/>
          <w:b/>
          <w:bCs/>
          <w:sz w:val="24"/>
        </w:rPr>
        <w:t>MediaTek</w:t>
      </w:r>
      <w:r w:rsidR="00CA5813">
        <w:rPr>
          <w:rFonts w:ascii="Arial" w:hAnsi="Arial" w:cs="Arial"/>
          <w:b/>
          <w:bCs/>
          <w:sz w:val="24"/>
        </w:rPr>
        <w:t xml:space="preserve"> 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5F48CDAB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92461D">
        <w:rPr>
          <w:rFonts w:ascii="Arial" w:hAnsi="Arial" w:cs="Arial"/>
          <w:b/>
          <w:bCs/>
          <w:sz w:val="24"/>
        </w:rPr>
        <w:t>Report of</w:t>
      </w:r>
      <w:r w:rsidR="00F2046C">
        <w:rPr>
          <w:rFonts w:ascii="Arial" w:hAnsi="Arial" w:cs="Arial"/>
          <w:b/>
          <w:bCs/>
          <w:sz w:val="24"/>
        </w:rPr>
        <w:t xml:space="preserve"> </w:t>
      </w:r>
      <w:r w:rsidR="00A317DF" w:rsidRPr="00A317DF">
        <w:rPr>
          <w:rFonts w:ascii="Arial" w:hAnsi="Arial" w:cs="Arial"/>
          <w:b/>
          <w:bCs/>
          <w:sz w:val="24"/>
        </w:rPr>
        <w:tab/>
        <w:t>[AT109bis-e][303][NBIOT] Cell selection on the dedicated frequency after RRC connection rejection for NB-IoT (Mediatek)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21C00B71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email discussion</w:t>
      </w:r>
    </w:p>
    <w:p w14:paraId="6D7C7619" w14:textId="2D5B2C84" w:rsidR="0092461D" w:rsidRDefault="00086A67" w:rsidP="00F2046C">
      <w:r w:rsidRPr="00F2046C">
        <w:t xml:space="preserve">This document contains the summary </w:t>
      </w:r>
      <w:r w:rsidR="0092461D" w:rsidRPr="00F2046C">
        <w:t xml:space="preserve">of </w:t>
      </w:r>
      <w:r w:rsidR="00F2046C" w:rsidRPr="00F2046C">
        <w:t>the offline emai</w:t>
      </w:r>
      <w:r w:rsidR="0092461D" w:rsidRPr="00F2046C">
        <w:t xml:space="preserve">l discussion </w:t>
      </w:r>
      <w:r w:rsidR="00AD2CC1">
        <w:t>“</w:t>
      </w:r>
      <w:r w:rsidR="00A317DF" w:rsidRPr="00A317DF">
        <w:t>[AT109bis-e][303][NBIOT] Cell selection on the dedicated frequency after RRC connection rejection for NB-IoT (Mediatek)</w:t>
      </w:r>
      <w:r w:rsidR="0092461D" w:rsidRPr="00D1695D">
        <w:t>”</w:t>
      </w:r>
      <w:r w:rsidR="0092461D" w:rsidRPr="00F2046C">
        <w:t>, as indicated below:</w:t>
      </w:r>
    </w:p>
    <w:p w14:paraId="02B6E76E" w14:textId="77777777" w:rsidR="00A317DF" w:rsidRPr="00770DB4" w:rsidRDefault="00A317DF" w:rsidP="00A317DF">
      <w:pPr>
        <w:pStyle w:val="EmailDiscussion"/>
      </w:pPr>
      <w:r w:rsidRPr="00770DB4">
        <w:t>[AT109bis-e][303][NBIOT] Cell selection on the dedicated frequency after RRC connection rejection for NB-IoT (Mediatek)</w:t>
      </w:r>
    </w:p>
    <w:p w14:paraId="3DD92B85" w14:textId="77777777" w:rsidR="00A317DF" w:rsidRPr="00A317DF" w:rsidRDefault="00A317DF" w:rsidP="00A317DF">
      <w:pPr>
        <w:tabs>
          <w:tab w:val="left" w:pos="1622"/>
        </w:tabs>
        <w:spacing w:after="0"/>
        <w:ind w:left="1622" w:hanging="363"/>
        <w:rPr>
          <w:rFonts w:eastAsia="MS Mincho"/>
          <w:szCs w:val="24"/>
          <w:lang w:eastAsia="en-GB"/>
        </w:rPr>
      </w:pPr>
      <w:r w:rsidRPr="00A317DF">
        <w:rPr>
          <w:rFonts w:eastAsia="MS Mincho"/>
          <w:szCs w:val="24"/>
          <w:lang w:eastAsia="en-GB"/>
        </w:rPr>
        <w:tab/>
        <w:t>Scope: Check if there is support and update based on the comments if the CR is agreeable.</w:t>
      </w:r>
    </w:p>
    <w:p w14:paraId="4F676EDF" w14:textId="77777777" w:rsidR="00A317DF" w:rsidRPr="00A317DF" w:rsidRDefault="00A317DF" w:rsidP="00A317DF">
      <w:pPr>
        <w:tabs>
          <w:tab w:val="left" w:pos="1622"/>
        </w:tabs>
        <w:spacing w:after="0"/>
        <w:ind w:left="1622" w:hanging="363"/>
        <w:rPr>
          <w:rFonts w:eastAsia="MS Mincho"/>
          <w:szCs w:val="24"/>
          <w:lang w:eastAsia="en-GB"/>
        </w:rPr>
      </w:pPr>
      <w:r w:rsidRPr="00A317DF">
        <w:rPr>
          <w:rFonts w:eastAsia="MS Mincho"/>
          <w:szCs w:val="24"/>
          <w:lang w:eastAsia="en-GB"/>
        </w:rPr>
        <w:tab/>
        <w:t>Intended outcome: Report from the discussion and, if agreeable, in-principle agreed CR. The report can be provided in R2-2004038</w:t>
      </w:r>
    </w:p>
    <w:p w14:paraId="4E154DE2" w14:textId="77777777" w:rsidR="00A317DF" w:rsidRPr="00A317DF" w:rsidRDefault="00A317DF" w:rsidP="00A317DF">
      <w:pPr>
        <w:tabs>
          <w:tab w:val="left" w:pos="1622"/>
        </w:tabs>
        <w:spacing w:after="0"/>
        <w:ind w:left="1622" w:hanging="363"/>
        <w:rPr>
          <w:rFonts w:eastAsia="MS Mincho"/>
          <w:szCs w:val="24"/>
          <w:lang w:eastAsia="en-GB"/>
        </w:rPr>
      </w:pPr>
      <w:r w:rsidRPr="00A317DF">
        <w:rPr>
          <w:rFonts w:eastAsia="MS Mincho"/>
          <w:szCs w:val="24"/>
          <w:lang w:eastAsia="en-GB"/>
        </w:rPr>
        <w:tab/>
        <w:t>Deadline: 27-04-2020, 10:00 UTC</w:t>
      </w:r>
    </w:p>
    <w:p w14:paraId="737A513A" w14:textId="59DAFD77" w:rsidR="00F2046C" w:rsidRPr="00D1695D" w:rsidRDefault="00F2046C" w:rsidP="00F2046C">
      <w:pPr>
        <w:tabs>
          <w:tab w:val="left" w:pos="1622"/>
        </w:tabs>
        <w:spacing w:after="0"/>
        <w:ind w:left="1622" w:hanging="363"/>
        <w:rPr>
          <w:rFonts w:eastAsia="MS Mincho"/>
          <w:szCs w:val="24"/>
          <w:lang w:eastAsia="en-GB"/>
        </w:rPr>
      </w:pPr>
      <w:r w:rsidRPr="00D1695D">
        <w:rPr>
          <w:rFonts w:eastAsia="MS Mincho"/>
          <w:szCs w:val="24"/>
          <w:lang w:eastAsia="en-GB"/>
        </w:rPr>
        <w:tab/>
      </w:r>
      <w:r w:rsidR="007140CD" w:rsidRPr="00D1695D">
        <w:rPr>
          <w:rFonts w:eastAsia="MS Mincho"/>
          <w:szCs w:val="24"/>
          <w:lang w:eastAsia="en-GB"/>
        </w:rPr>
        <w:t>T</w:t>
      </w:r>
      <w:r w:rsidRPr="00D1695D">
        <w:rPr>
          <w:rFonts w:eastAsia="MS Mincho"/>
          <w:szCs w:val="24"/>
          <w:lang w:eastAsia="en-GB"/>
        </w:rPr>
        <w:t xml:space="preserve">imeline: </w:t>
      </w:r>
    </w:p>
    <w:p w14:paraId="3D776155" w14:textId="6807A1F8" w:rsidR="0092461D" w:rsidRPr="00AD2CC1" w:rsidRDefault="0092461D" w:rsidP="0092461D">
      <w:pPr>
        <w:pStyle w:val="EmailDiscussion2"/>
        <w:numPr>
          <w:ilvl w:val="2"/>
          <w:numId w:val="13"/>
        </w:numPr>
        <w:ind w:left="1980"/>
        <w:rPr>
          <w:rFonts w:ascii="Times New Roman" w:hAnsi="Times New Roman"/>
          <w:highlight w:val="yellow"/>
        </w:rPr>
      </w:pPr>
      <w:r w:rsidRPr="00AD2CC1">
        <w:rPr>
          <w:rFonts w:ascii="Times New Roman" w:hAnsi="Times New Roman"/>
          <w:highlight w:val="yellow"/>
        </w:rPr>
        <w:t>C</w:t>
      </w:r>
      <w:r w:rsidR="007140CD" w:rsidRPr="00AD2CC1">
        <w:rPr>
          <w:rFonts w:ascii="Times New Roman" w:hAnsi="Times New Roman"/>
          <w:highlight w:val="yellow"/>
        </w:rPr>
        <w:t xml:space="preserve">ompanies input: </w:t>
      </w:r>
      <w:r w:rsidR="00AD2CC1" w:rsidRPr="00AD2CC1">
        <w:rPr>
          <w:rFonts w:ascii="Times New Roman" w:hAnsi="Times New Roman"/>
          <w:highlight w:val="yellow"/>
        </w:rPr>
        <w:t>Monday</w:t>
      </w:r>
      <w:r w:rsidRPr="00AD2CC1">
        <w:rPr>
          <w:rFonts w:ascii="Times New Roman" w:hAnsi="Times New Roman"/>
          <w:highlight w:val="yellow"/>
        </w:rPr>
        <w:t xml:space="preserve">, </w:t>
      </w:r>
      <w:r w:rsidR="00AD2CC1" w:rsidRPr="00AD2CC1">
        <w:rPr>
          <w:rFonts w:ascii="Times New Roman" w:hAnsi="Times New Roman"/>
          <w:highlight w:val="yellow"/>
        </w:rPr>
        <w:t>April 27</w:t>
      </w:r>
      <w:r w:rsidRPr="00AD2CC1">
        <w:rPr>
          <w:rFonts w:ascii="Times New Roman" w:hAnsi="Times New Roman"/>
          <w:highlight w:val="yellow"/>
          <w:vertAlign w:val="superscript"/>
        </w:rPr>
        <w:t>th</w:t>
      </w:r>
      <w:r w:rsidR="007140CD" w:rsidRPr="00AD2CC1">
        <w:rPr>
          <w:rFonts w:ascii="Times New Roman" w:hAnsi="Times New Roman"/>
          <w:highlight w:val="yellow"/>
        </w:rPr>
        <w:t xml:space="preserve"> 1</w:t>
      </w:r>
      <w:r w:rsidR="00AD2CC1" w:rsidRPr="00AD2CC1">
        <w:rPr>
          <w:rFonts w:ascii="Times New Roman" w:hAnsi="Times New Roman"/>
          <w:highlight w:val="yellow"/>
        </w:rPr>
        <w:t>0</w:t>
      </w:r>
      <w:r w:rsidRPr="00AD2CC1">
        <w:rPr>
          <w:rFonts w:ascii="Times New Roman" w:hAnsi="Times New Roman"/>
          <w:highlight w:val="yellow"/>
        </w:rPr>
        <w:t xml:space="preserve">:00 </w:t>
      </w:r>
      <w:r w:rsidR="00AD2CC1" w:rsidRPr="00AD2CC1">
        <w:rPr>
          <w:rFonts w:ascii="Times New Roman" w:hAnsi="Times New Roman"/>
          <w:highlight w:val="yellow"/>
        </w:rPr>
        <w:t>UTC</w:t>
      </w:r>
      <w:r w:rsidRPr="00AD2CC1">
        <w:rPr>
          <w:rFonts w:ascii="Times New Roman" w:hAnsi="Times New Roman"/>
          <w:highlight w:val="yellow"/>
        </w:rPr>
        <w:t xml:space="preserve"> </w:t>
      </w:r>
    </w:p>
    <w:p w14:paraId="27DDD24C" w14:textId="245FC05F" w:rsidR="0092461D" w:rsidRPr="00D1695D" w:rsidRDefault="0092461D" w:rsidP="0092461D">
      <w:pPr>
        <w:pStyle w:val="EmailDiscussion2"/>
        <w:numPr>
          <w:ilvl w:val="2"/>
          <w:numId w:val="13"/>
        </w:numPr>
        <w:ind w:left="1980"/>
        <w:rPr>
          <w:rFonts w:ascii="Times New Roman" w:hAnsi="Times New Roman"/>
        </w:rPr>
      </w:pPr>
      <w:r w:rsidRPr="00D1695D">
        <w:rPr>
          <w:rFonts w:ascii="Times New Roman" w:hAnsi="Times New Roman"/>
        </w:rPr>
        <w:t>Rapporteur summary</w:t>
      </w:r>
      <w:r w:rsidR="00F2046C" w:rsidRPr="00D1695D">
        <w:rPr>
          <w:rFonts w:ascii="Times New Roman" w:hAnsi="Times New Roman"/>
        </w:rPr>
        <w:t xml:space="preserve"> and updated CR</w:t>
      </w:r>
      <w:r w:rsidR="007140CD" w:rsidRPr="00D1695D">
        <w:rPr>
          <w:rFonts w:ascii="Times New Roman" w:hAnsi="Times New Roman"/>
        </w:rPr>
        <w:t xml:space="preserve"> (if needed)</w:t>
      </w:r>
      <w:r w:rsidRPr="00D1695D">
        <w:rPr>
          <w:rFonts w:ascii="Times New Roman" w:hAnsi="Times New Roman"/>
        </w:rPr>
        <w:t xml:space="preserve">: </w:t>
      </w:r>
      <w:r w:rsidR="00AD2CC1" w:rsidRPr="0073217C">
        <w:rPr>
          <w:rFonts w:ascii="Times New Roman" w:hAnsi="Times New Roman"/>
        </w:rPr>
        <w:t>Monday, April 27</w:t>
      </w:r>
      <w:r w:rsidR="00AD2CC1" w:rsidRPr="0073217C">
        <w:rPr>
          <w:rFonts w:ascii="Times New Roman" w:hAnsi="Times New Roman"/>
          <w:vertAlign w:val="superscript"/>
        </w:rPr>
        <w:t>th</w:t>
      </w:r>
      <w:r w:rsidR="00AD2CC1" w:rsidRPr="0073217C">
        <w:rPr>
          <w:rFonts w:ascii="Times New Roman" w:hAnsi="Times New Roman"/>
        </w:rPr>
        <w:t xml:space="preserve"> 1</w:t>
      </w:r>
      <w:r w:rsidR="00B92808" w:rsidRPr="0073217C">
        <w:rPr>
          <w:rFonts w:ascii="Times New Roman" w:hAnsi="Times New Roman"/>
        </w:rPr>
        <w:t>5</w:t>
      </w:r>
      <w:r w:rsidR="00AD2CC1" w:rsidRPr="0073217C">
        <w:rPr>
          <w:rFonts w:ascii="Times New Roman" w:hAnsi="Times New Roman"/>
        </w:rPr>
        <w:t xml:space="preserve">:00 UTC </w:t>
      </w:r>
    </w:p>
    <w:p w14:paraId="55425C0E" w14:textId="511DB237" w:rsidR="00C52BB1" w:rsidRPr="00D1695D" w:rsidRDefault="00C52BB1" w:rsidP="00C52BB1">
      <w:pPr>
        <w:pStyle w:val="EmailDiscussion2"/>
        <w:numPr>
          <w:ilvl w:val="2"/>
          <w:numId w:val="13"/>
        </w:numPr>
        <w:ind w:left="1980"/>
        <w:rPr>
          <w:rFonts w:ascii="Times New Roman" w:hAnsi="Times New Roman"/>
        </w:rPr>
      </w:pPr>
      <w:r w:rsidRPr="00D1695D">
        <w:rPr>
          <w:rFonts w:ascii="Times New Roman" w:hAnsi="Times New Roman"/>
        </w:rPr>
        <w:t xml:space="preserve">Wording comment, if any, on updated CR: </w:t>
      </w:r>
      <w:r w:rsidR="009C4144">
        <w:rPr>
          <w:rFonts w:ascii="Times New Roman" w:hAnsi="Times New Roman"/>
        </w:rPr>
        <w:t>Wednes</w:t>
      </w:r>
      <w:r w:rsidRPr="00D1695D">
        <w:rPr>
          <w:rFonts w:ascii="Times New Roman" w:hAnsi="Times New Roman"/>
        </w:rPr>
        <w:t xml:space="preserve">day, </w:t>
      </w:r>
      <w:r w:rsidR="009C4144">
        <w:rPr>
          <w:rFonts w:ascii="Times New Roman" w:hAnsi="Times New Roman"/>
        </w:rPr>
        <w:t>April  29</w:t>
      </w:r>
      <w:r w:rsidRPr="00D1695D">
        <w:rPr>
          <w:rFonts w:ascii="Times New Roman" w:hAnsi="Times New Roman"/>
          <w:vertAlign w:val="superscript"/>
        </w:rPr>
        <w:t>th</w:t>
      </w:r>
      <w:r w:rsidR="009C4144">
        <w:rPr>
          <w:rFonts w:ascii="Times New Roman" w:hAnsi="Times New Roman"/>
        </w:rPr>
        <w:t xml:space="preserve"> 10</w:t>
      </w:r>
      <w:r w:rsidRPr="00D1695D">
        <w:rPr>
          <w:rFonts w:ascii="Times New Roman" w:hAnsi="Times New Roman"/>
        </w:rPr>
        <w:t xml:space="preserve">:00 </w:t>
      </w:r>
      <w:r w:rsidR="009C4144">
        <w:rPr>
          <w:rFonts w:ascii="Times New Roman" w:hAnsi="Times New Roman"/>
        </w:rPr>
        <w:t>UTC</w:t>
      </w:r>
      <w:r w:rsidRPr="00D1695D">
        <w:rPr>
          <w:rFonts w:ascii="Times New Roman" w:hAnsi="Times New Roman"/>
        </w:rPr>
        <w:t xml:space="preserve"> </w:t>
      </w:r>
    </w:p>
    <w:p w14:paraId="766D6D29" w14:textId="2BD82082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email discussion</w:t>
      </w:r>
    </w:p>
    <w:p w14:paraId="0F845CE6" w14:textId="1DD80378" w:rsidR="00E53CC0" w:rsidRDefault="00C64D7B" w:rsidP="00E53CC0">
      <w:pPr>
        <w:pStyle w:val="Doc-title"/>
        <w:rPr>
          <w:rFonts w:ascii="Times New Roman" w:hAnsi="Times New Roman"/>
        </w:rPr>
      </w:pPr>
      <w:hyperlink r:id="rId12" w:tooltip="https://www.3gpp.org/ftp/tsg_ran/WG2_RL2/TSGR2_109bis-e/Docs/R2-2003619.zip" w:history="1">
        <w:r w:rsidR="00E53CC0" w:rsidRPr="00A317DF">
          <w:rPr>
            <w:rStyle w:val="Hyperlink"/>
            <w:rFonts w:ascii="Times New Roman" w:hAnsi="Times New Roman"/>
          </w:rPr>
          <w:t>R2-2003619</w:t>
        </w:r>
      </w:hyperlink>
      <w:r w:rsidR="00E53CC0" w:rsidRPr="00A317DF">
        <w:rPr>
          <w:rFonts w:ascii="Times New Roman" w:hAnsi="Times New Roman"/>
        </w:rPr>
        <w:tab/>
      </w:r>
      <w:r w:rsidR="00E53CC0">
        <w:rPr>
          <w:rFonts w:ascii="Times New Roman" w:hAnsi="Times New Roman"/>
        </w:rPr>
        <w:t xml:space="preserve"> </w:t>
      </w:r>
      <w:r w:rsidR="00E53CC0" w:rsidRPr="00A317DF">
        <w:rPr>
          <w:rFonts w:ascii="Times New Roman" w:hAnsi="Times New Roman"/>
        </w:rPr>
        <w:t>Discussion on dedicated frequency search after connection rejection</w:t>
      </w:r>
      <w:r w:rsidR="00E53CC0" w:rsidRPr="00A317DF">
        <w:rPr>
          <w:rFonts w:ascii="Times New Roman" w:hAnsi="Times New Roman"/>
        </w:rPr>
        <w:tab/>
        <w:t>MediaTek Inc.</w:t>
      </w:r>
      <w:r w:rsidR="00E53CC0" w:rsidRPr="00A317DF">
        <w:rPr>
          <w:rFonts w:ascii="Times New Roman" w:hAnsi="Times New Roman"/>
        </w:rPr>
        <w:tab/>
        <w:t>discussion</w:t>
      </w:r>
      <w:r w:rsidR="00E53CC0" w:rsidRPr="00A317DF">
        <w:rPr>
          <w:rFonts w:ascii="Times New Roman" w:hAnsi="Times New Roman"/>
        </w:rPr>
        <w:tab/>
        <w:t>Rel-15</w:t>
      </w:r>
      <w:r w:rsidR="00E53CC0" w:rsidRPr="00A317DF">
        <w:rPr>
          <w:rFonts w:ascii="Times New Roman" w:hAnsi="Times New Roman"/>
        </w:rPr>
        <w:tab/>
        <w:t>NB_IOTenh2-Core</w:t>
      </w:r>
    </w:p>
    <w:p w14:paraId="41261108" w14:textId="77777777" w:rsidR="00E53CC0" w:rsidRDefault="00E53CC0" w:rsidP="00E53CC0"/>
    <w:p w14:paraId="70AFE93B" w14:textId="77777777" w:rsidR="0008095E" w:rsidRPr="009A32C9" w:rsidRDefault="0008095E" w:rsidP="0008095E">
      <w:pPr>
        <w:rPr>
          <w:b/>
          <w:lang w:val="en-US"/>
        </w:rPr>
      </w:pPr>
      <w:r w:rsidRPr="009A32C9">
        <w:rPr>
          <w:b/>
          <w:lang w:val="en-US"/>
        </w:rPr>
        <w:t xml:space="preserve">Proposal 1: </w:t>
      </w:r>
      <w:r>
        <w:rPr>
          <w:b/>
          <w:lang w:val="en-US"/>
        </w:rPr>
        <w:t xml:space="preserve">Cell selection on the </w:t>
      </w:r>
      <w:r w:rsidRPr="009A32C9">
        <w:rPr>
          <w:b/>
          <w:lang w:val="en-US"/>
        </w:rPr>
        <w:t>dedicated frequency after connection reject</w:t>
      </w:r>
      <w:r>
        <w:rPr>
          <w:b/>
          <w:lang w:val="en-US"/>
        </w:rPr>
        <w:t>ion.</w:t>
      </w:r>
    </w:p>
    <w:p w14:paraId="6C682776" w14:textId="77777777" w:rsidR="00E53CC0" w:rsidRDefault="00E53CC0" w:rsidP="00E53CC0">
      <w:r>
        <w:t>Companies are requested to provide comments in the table below (one row for each new comment to better keep track of the discussion – please don’t edit the previous comments).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53CC0" w14:paraId="622A52F1" w14:textId="77777777" w:rsidTr="007E2EF8">
        <w:tc>
          <w:tcPr>
            <w:tcW w:w="1838" w:type="dxa"/>
          </w:tcPr>
          <w:p w14:paraId="72BEC59C" w14:textId="77777777" w:rsidR="00E53CC0" w:rsidRPr="00BB7A70" w:rsidRDefault="00E53CC0" w:rsidP="007E2E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1BAFF95F" w14:textId="7E14E264" w:rsidR="00E53CC0" w:rsidRPr="00BB7A70" w:rsidRDefault="00E53CC0" w:rsidP="000809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agree with </w:t>
            </w:r>
            <w:r w:rsidR="0008095E">
              <w:rPr>
                <w:b/>
                <w:bCs/>
              </w:rPr>
              <w:t>proposal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48FE630A" w14:textId="77777777" w:rsidR="00E53CC0" w:rsidRPr="00BB7A70" w:rsidRDefault="00E53CC0" w:rsidP="007E2EF8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E53CC0" w14:paraId="499C73A9" w14:textId="77777777" w:rsidTr="007E2EF8">
        <w:tc>
          <w:tcPr>
            <w:tcW w:w="1838" w:type="dxa"/>
          </w:tcPr>
          <w:p w14:paraId="0CBCDF5D" w14:textId="77777777" w:rsidR="00E53CC0" w:rsidRDefault="00E53CC0" w:rsidP="007E2EF8"/>
        </w:tc>
        <w:tc>
          <w:tcPr>
            <w:tcW w:w="1985" w:type="dxa"/>
          </w:tcPr>
          <w:p w14:paraId="44D1B745" w14:textId="77777777" w:rsidR="00E53CC0" w:rsidRPr="00736801" w:rsidRDefault="00E53CC0" w:rsidP="007E2E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3C70ACA8" w14:textId="77777777" w:rsidR="00E53CC0" w:rsidRDefault="00E53CC0" w:rsidP="007E2EF8"/>
        </w:tc>
      </w:tr>
      <w:tr w:rsidR="00E53CC0" w14:paraId="239817DA" w14:textId="77777777" w:rsidTr="007E2EF8">
        <w:tc>
          <w:tcPr>
            <w:tcW w:w="1838" w:type="dxa"/>
          </w:tcPr>
          <w:p w14:paraId="120DF0F1" w14:textId="77777777" w:rsidR="00E53CC0" w:rsidRDefault="00E53CC0" w:rsidP="007E2EF8"/>
        </w:tc>
        <w:tc>
          <w:tcPr>
            <w:tcW w:w="1985" w:type="dxa"/>
          </w:tcPr>
          <w:p w14:paraId="3BE0F929" w14:textId="77777777" w:rsidR="00E53CC0" w:rsidRPr="00736801" w:rsidRDefault="00E53CC0" w:rsidP="007E2E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40C368CB" w14:textId="77777777" w:rsidR="00E53CC0" w:rsidRPr="00736801" w:rsidRDefault="00E53CC0" w:rsidP="007E2EF8">
            <w:pPr>
              <w:rPr>
                <w:rFonts w:eastAsia="宋体"/>
                <w:noProof/>
              </w:rPr>
            </w:pPr>
          </w:p>
        </w:tc>
      </w:tr>
    </w:tbl>
    <w:p w14:paraId="1CD7D373" w14:textId="77777777" w:rsidR="00E53CC0" w:rsidRDefault="00E53CC0" w:rsidP="00E53CC0"/>
    <w:p w14:paraId="1ED7A0AC" w14:textId="093F12E1" w:rsidR="00E53CC0" w:rsidRDefault="00E53CC0" w:rsidP="00E53CC0">
      <w:r w:rsidRPr="0073217C">
        <w:rPr>
          <w:u w:val="single"/>
        </w:rPr>
        <w:t>Conclusion</w:t>
      </w:r>
      <w:r>
        <w:t>: TBC</w:t>
      </w:r>
    </w:p>
    <w:p w14:paraId="513B9B4F" w14:textId="77777777" w:rsidR="00E53CC0" w:rsidRDefault="00E53CC0" w:rsidP="00E53CC0"/>
    <w:p w14:paraId="76C201B5" w14:textId="53C3F36A" w:rsidR="00E53CC0" w:rsidRDefault="00E53CC0" w:rsidP="00E53CC0">
      <w:pPr>
        <w:rPr>
          <w:u w:val="single"/>
        </w:rPr>
      </w:pPr>
      <w:r w:rsidRPr="0073217C">
        <w:rPr>
          <w:u w:val="single"/>
        </w:rPr>
        <w:t>Proposal:</w:t>
      </w:r>
      <w:r w:rsidRPr="00E53CC0">
        <w:t xml:space="preserve"> TBC</w:t>
      </w:r>
    </w:p>
    <w:p w14:paraId="14BA10E0" w14:textId="77777777" w:rsidR="00E53CC0" w:rsidRDefault="00E53CC0" w:rsidP="00E53CC0">
      <w:pPr>
        <w:rPr>
          <w:lang w:eastAsia="en-GB"/>
        </w:rPr>
      </w:pPr>
    </w:p>
    <w:p w14:paraId="25C5E6AF" w14:textId="77777777" w:rsidR="0008095E" w:rsidRDefault="0008095E" w:rsidP="0008095E">
      <w:pPr>
        <w:rPr>
          <w:b/>
          <w:lang w:val="en-US"/>
        </w:rPr>
      </w:pPr>
      <w:r w:rsidRPr="009A32C9">
        <w:rPr>
          <w:b/>
          <w:lang w:val="en-US"/>
        </w:rPr>
        <w:t xml:space="preserve">Proposal 2: </w:t>
      </w:r>
      <w:r>
        <w:rPr>
          <w:b/>
          <w:lang w:val="en-US"/>
        </w:rPr>
        <w:t>D</w:t>
      </w:r>
      <w:r w:rsidRPr="009A32C9">
        <w:rPr>
          <w:b/>
          <w:lang w:val="en-US"/>
        </w:rPr>
        <w:t>edicated</w:t>
      </w:r>
      <w:r>
        <w:rPr>
          <w:b/>
          <w:lang w:val="en-US"/>
        </w:rPr>
        <w:t xml:space="preserve"> f</w:t>
      </w:r>
      <w:r w:rsidRPr="009A32C9">
        <w:rPr>
          <w:b/>
          <w:lang w:val="en-US"/>
        </w:rPr>
        <w:t>requency</w:t>
      </w:r>
      <w:r>
        <w:rPr>
          <w:b/>
          <w:lang w:val="en-US"/>
        </w:rPr>
        <w:t xml:space="preserve"> </w:t>
      </w:r>
      <w:r w:rsidRPr="009A32C9">
        <w:rPr>
          <w:b/>
          <w:lang w:val="en-US"/>
        </w:rPr>
        <w:t xml:space="preserve">Qoffset </w:t>
      </w:r>
      <w:r>
        <w:rPr>
          <w:b/>
          <w:lang w:val="en-US"/>
        </w:rPr>
        <w:t>can</w:t>
      </w:r>
      <w:r w:rsidRPr="009A32C9">
        <w:rPr>
          <w:b/>
          <w:lang w:val="en-US"/>
        </w:rPr>
        <w:t xml:space="preserve"> </w:t>
      </w:r>
      <w:r>
        <w:rPr>
          <w:b/>
          <w:lang w:val="en-US"/>
        </w:rPr>
        <w:t>keep</w:t>
      </w:r>
      <w:r w:rsidRPr="009A32C9">
        <w:rPr>
          <w:b/>
          <w:lang w:val="en-US"/>
        </w:rPr>
        <w:t xml:space="preserve"> UE</w:t>
      </w:r>
      <w:r>
        <w:rPr>
          <w:b/>
          <w:lang w:val="en-US"/>
        </w:rPr>
        <w:t xml:space="preserve"> </w:t>
      </w:r>
      <w:r w:rsidRPr="009A32C9">
        <w:rPr>
          <w:b/>
          <w:lang w:val="en-US"/>
        </w:rPr>
        <w:t xml:space="preserve">on the dedicated frequency for T322 </w:t>
      </w:r>
      <w:r>
        <w:rPr>
          <w:b/>
          <w:lang w:val="en-US"/>
        </w:rPr>
        <w:t xml:space="preserve">time length </w:t>
      </w:r>
      <w:r w:rsidRPr="009A32C9">
        <w:rPr>
          <w:b/>
          <w:lang w:val="en-US"/>
        </w:rPr>
        <w:t>from cell reselection</w:t>
      </w:r>
      <w:r>
        <w:rPr>
          <w:b/>
          <w:lang w:val="en-US"/>
        </w:rPr>
        <w:t xml:space="preserve"> after a successful cell selection on the dedicated frequency.</w:t>
      </w:r>
    </w:p>
    <w:p w14:paraId="6DCF1C97" w14:textId="77777777" w:rsidR="0008095E" w:rsidRDefault="0008095E" w:rsidP="0008095E">
      <w:r>
        <w:lastRenderedPageBreak/>
        <w:t>Companies are requested to provide comments in the table below (one row for each new comment to better keep track of the discussion – please don’t edit the previous comments).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8095E" w14:paraId="614B831F" w14:textId="77777777" w:rsidTr="007E2EF8">
        <w:tc>
          <w:tcPr>
            <w:tcW w:w="1838" w:type="dxa"/>
          </w:tcPr>
          <w:p w14:paraId="3D88C7E3" w14:textId="77777777" w:rsidR="0008095E" w:rsidRPr="00BB7A70" w:rsidRDefault="0008095E" w:rsidP="007E2E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36932E5" w14:textId="77777777" w:rsidR="0008095E" w:rsidRPr="00BB7A70" w:rsidRDefault="0008095E" w:rsidP="007E2EF8">
            <w:pPr>
              <w:rPr>
                <w:b/>
                <w:bCs/>
              </w:rPr>
            </w:pPr>
            <w:r>
              <w:rPr>
                <w:b/>
                <w:bCs/>
              </w:rPr>
              <w:t>Do you agree with proposal?</w:t>
            </w:r>
          </w:p>
        </w:tc>
        <w:tc>
          <w:tcPr>
            <w:tcW w:w="5808" w:type="dxa"/>
          </w:tcPr>
          <w:p w14:paraId="35D25674" w14:textId="77777777" w:rsidR="0008095E" w:rsidRPr="00BB7A70" w:rsidRDefault="0008095E" w:rsidP="007E2EF8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08095E" w14:paraId="5A8D84A2" w14:textId="77777777" w:rsidTr="007E2EF8">
        <w:tc>
          <w:tcPr>
            <w:tcW w:w="1838" w:type="dxa"/>
          </w:tcPr>
          <w:p w14:paraId="28F21414" w14:textId="77777777" w:rsidR="0008095E" w:rsidRDefault="0008095E" w:rsidP="007E2EF8"/>
        </w:tc>
        <w:tc>
          <w:tcPr>
            <w:tcW w:w="1985" w:type="dxa"/>
          </w:tcPr>
          <w:p w14:paraId="69F9189B" w14:textId="77777777" w:rsidR="0008095E" w:rsidRPr="00736801" w:rsidRDefault="0008095E" w:rsidP="007E2E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1431EE3E" w14:textId="77777777" w:rsidR="0008095E" w:rsidRDefault="0008095E" w:rsidP="007E2EF8"/>
        </w:tc>
      </w:tr>
      <w:tr w:rsidR="0008095E" w14:paraId="36F6C69E" w14:textId="77777777" w:rsidTr="007E2EF8">
        <w:tc>
          <w:tcPr>
            <w:tcW w:w="1838" w:type="dxa"/>
          </w:tcPr>
          <w:p w14:paraId="022618F7" w14:textId="77777777" w:rsidR="0008095E" w:rsidRDefault="0008095E" w:rsidP="007E2EF8"/>
        </w:tc>
        <w:tc>
          <w:tcPr>
            <w:tcW w:w="1985" w:type="dxa"/>
          </w:tcPr>
          <w:p w14:paraId="0A98749B" w14:textId="77777777" w:rsidR="0008095E" w:rsidRPr="00736801" w:rsidRDefault="0008095E" w:rsidP="007E2E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15BE0C9E" w14:textId="77777777" w:rsidR="0008095E" w:rsidRPr="00736801" w:rsidRDefault="0008095E" w:rsidP="007E2EF8">
            <w:pPr>
              <w:rPr>
                <w:rFonts w:eastAsia="宋体"/>
                <w:noProof/>
              </w:rPr>
            </w:pPr>
          </w:p>
        </w:tc>
      </w:tr>
    </w:tbl>
    <w:p w14:paraId="342E5E3C" w14:textId="77777777" w:rsidR="0008095E" w:rsidRDefault="0008095E" w:rsidP="0008095E"/>
    <w:p w14:paraId="71E1FE88" w14:textId="77777777" w:rsidR="0008095E" w:rsidRDefault="0008095E" w:rsidP="0008095E">
      <w:r w:rsidRPr="0073217C">
        <w:rPr>
          <w:u w:val="single"/>
        </w:rPr>
        <w:t>Conclusion</w:t>
      </w:r>
      <w:r>
        <w:t>: TBC</w:t>
      </w:r>
    </w:p>
    <w:p w14:paraId="05EEA657" w14:textId="77777777" w:rsidR="0008095E" w:rsidRDefault="0008095E" w:rsidP="0008095E"/>
    <w:p w14:paraId="2F6FFF65" w14:textId="77777777" w:rsidR="0008095E" w:rsidRDefault="0008095E" w:rsidP="0008095E">
      <w:pPr>
        <w:rPr>
          <w:u w:val="single"/>
        </w:rPr>
      </w:pPr>
      <w:r w:rsidRPr="0073217C">
        <w:rPr>
          <w:u w:val="single"/>
        </w:rPr>
        <w:t>Proposal:</w:t>
      </w:r>
      <w:r w:rsidRPr="00E53CC0">
        <w:t xml:space="preserve"> TBC</w:t>
      </w:r>
    </w:p>
    <w:p w14:paraId="42F4008D" w14:textId="77777777" w:rsidR="0008095E" w:rsidRPr="0008095E" w:rsidRDefault="0008095E" w:rsidP="00E53CC0">
      <w:pPr>
        <w:rPr>
          <w:lang w:val="en-US" w:eastAsia="en-GB"/>
        </w:rPr>
      </w:pPr>
    </w:p>
    <w:p w14:paraId="63EC98AD" w14:textId="68D028CC" w:rsidR="00E53CC0" w:rsidRPr="00A317DF" w:rsidRDefault="00C64D7B" w:rsidP="00E53CC0">
      <w:pPr>
        <w:pStyle w:val="Doc-title"/>
        <w:rPr>
          <w:rFonts w:ascii="Times New Roman" w:hAnsi="Times New Roman"/>
        </w:rPr>
      </w:pPr>
      <w:hyperlink r:id="rId13" w:tooltip="https://www.3gpp.org/ftp/tsg_ran/WG2_RL2/TSGR2_109bis-e/Docs/R2-2003621.zip" w:history="1">
        <w:r w:rsidR="00E53CC0" w:rsidRPr="00A317DF">
          <w:rPr>
            <w:rStyle w:val="Hyperlink"/>
            <w:rFonts w:ascii="Times New Roman" w:hAnsi="Times New Roman"/>
          </w:rPr>
          <w:t>R2-2003621</w:t>
        </w:r>
      </w:hyperlink>
      <w:r w:rsidR="00E53CC0" w:rsidRPr="00A317DF">
        <w:rPr>
          <w:rFonts w:ascii="Times New Roman" w:hAnsi="Times New Roman"/>
        </w:rPr>
        <w:tab/>
      </w:r>
      <w:r w:rsidR="00E53CC0">
        <w:rPr>
          <w:rFonts w:ascii="Times New Roman" w:hAnsi="Times New Roman"/>
        </w:rPr>
        <w:t xml:space="preserve"> </w:t>
      </w:r>
      <w:r w:rsidR="00E53CC0" w:rsidRPr="00A317DF">
        <w:rPr>
          <w:rFonts w:ascii="Times New Roman" w:hAnsi="Times New Roman"/>
        </w:rPr>
        <w:t>Cell selection on the dedicated frequency after RRC connection rejection for NB-IoT in 36.304</w:t>
      </w:r>
      <w:r w:rsidR="00E53CC0" w:rsidRPr="00A317DF">
        <w:rPr>
          <w:rFonts w:ascii="Times New Roman" w:hAnsi="Times New Roman"/>
        </w:rPr>
        <w:tab/>
        <w:t>MediaTek Inc.</w:t>
      </w:r>
      <w:r w:rsidR="00E53CC0" w:rsidRPr="00A317DF">
        <w:rPr>
          <w:rFonts w:ascii="Times New Roman" w:hAnsi="Times New Roman"/>
        </w:rPr>
        <w:tab/>
        <w:t>CR</w:t>
      </w:r>
      <w:r w:rsidR="00E53CC0" w:rsidRPr="00A317DF">
        <w:rPr>
          <w:rFonts w:ascii="Times New Roman" w:hAnsi="Times New Roman"/>
        </w:rPr>
        <w:tab/>
        <w:t>Rel-15</w:t>
      </w:r>
      <w:r w:rsidR="00E53CC0" w:rsidRPr="00A317DF">
        <w:rPr>
          <w:rFonts w:ascii="Times New Roman" w:hAnsi="Times New Roman"/>
        </w:rPr>
        <w:tab/>
        <w:t>36.304</w:t>
      </w:r>
      <w:r w:rsidR="00E53CC0" w:rsidRPr="00A317DF">
        <w:rPr>
          <w:rFonts w:ascii="Times New Roman" w:hAnsi="Times New Roman"/>
        </w:rPr>
        <w:tab/>
        <w:t>15.5.0</w:t>
      </w:r>
      <w:r w:rsidR="00E53CC0" w:rsidRPr="00A317DF">
        <w:rPr>
          <w:rFonts w:ascii="Times New Roman" w:hAnsi="Times New Roman"/>
        </w:rPr>
        <w:tab/>
        <w:t>0787</w:t>
      </w:r>
      <w:r w:rsidR="00E53CC0" w:rsidRPr="00A317DF">
        <w:rPr>
          <w:rFonts w:ascii="Times New Roman" w:hAnsi="Times New Roman"/>
        </w:rPr>
        <w:tab/>
        <w:t>-</w:t>
      </w:r>
      <w:r w:rsidR="00E53CC0" w:rsidRPr="00A317DF">
        <w:rPr>
          <w:rFonts w:ascii="Times New Roman" w:hAnsi="Times New Roman"/>
        </w:rPr>
        <w:tab/>
        <w:t>F</w:t>
      </w:r>
      <w:r w:rsidR="00E53CC0" w:rsidRPr="00A317DF">
        <w:rPr>
          <w:rFonts w:ascii="Times New Roman" w:hAnsi="Times New Roman"/>
        </w:rPr>
        <w:tab/>
        <w:t>NB_IOTenh2-Core</w:t>
      </w:r>
    </w:p>
    <w:p w14:paraId="18631499" w14:textId="77777777" w:rsidR="00E53CC0" w:rsidRPr="00D1695D" w:rsidRDefault="00E53CC0" w:rsidP="00E53CC0"/>
    <w:p w14:paraId="2C19EA3B" w14:textId="77777777" w:rsidR="00E53CC0" w:rsidRDefault="00E53CC0" w:rsidP="00E53CC0">
      <w:r>
        <w:t>Companies are requested to provide comments in the table below (one row for each new comment to better keep track of the discussion – please don’t edit the previous comments).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53CC0" w14:paraId="6755A596" w14:textId="77777777" w:rsidTr="007E2EF8">
        <w:tc>
          <w:tcPr>
            <w:tcW w:w="1838" w:type="dxa"/>
          </w:tcPr>
          <w:p w14:paraId="793B9932" w14:textId="77777777" w:rsidR="00E53CC0" w:rsidRPr="00BB7A70" w:rsidRDefault="00E53CC0" w:rsidP="007E2E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7E71031A" w14:textId="77777777" w:rsidR="00E53CC0" w:rsidRPr="00BB7A70" w:rsidRDefault="00E53CC0" w:rsidP="007E2EF8">
            <w:pPr>
              <w:rPr>
                <w:b/>
                <w:bCs/>
              </w:rPr>
            </w:pPr>
            <w:r>
              <w:rPr>
                <w:b/>
                <w:bCs/>
              </w:rPr>
              <w:t>Do you agree with the intent of the CR?</w:t>
            </w:r>
          </w:p>
        </w:tc>
        <w:tc>
          <w:tcPr>
            <w:tcW w:w="5808" w:type="dxa"/>
          </w:tcPr>
          <w:p w14:paraId="50910ABC" w14:textId="77777777" w:rsidR="00E53CC0" w:rsidRPr="00BB7A70" w:rsidRDefault="00E53CC0" w:rsidP="007E2EF8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E53CC0" w14:paraId="706C0DB9" w14:textId="77777777" w:rsidTr="007E2EF8">
        <w:tc>
          <w:tcPr>
            <w:tcW w:w="1838" w:type="dxa"/>
          </w:tcPr>
          <w:p w14:paraId="5BBE5CC8" w14:textId="77777777" w:rsidR="00E53CC0" w:rsidRDefault="00E53CC0" w:rsidP="007E2EF8"/>
        </w:tc>
        <w:tc>
          <w:tcPr>
            <w:tcW w:w="1985" w:type="dxa"/>
          </w:tcPr>
          <w:p w14:paraId="30FA5713" w14:textId="77777777" w:rsidR="00E53CC0" w:rsidRPr="00736801" w:rsidRDefault="00E53CC0" w:rsidP="007E2E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0EEB3565" w14:textId="77777777" w:rsidR="00E53CC0" w:rsidRDefault="00E53CC0" w:rsidP="007E2EF8"/>
        </w:tc>
      </w:tr>
      <w:tr w:rsidR="00E53CC0" w14:paraId="490BD1A8" w14:textId="77777777" w:rsidTr="007E2EF8">
        <w:tc>
          <w:tcPr>
            <w:tcW w:w="1838" w:type="dxa"/>
          </w:tcPr>
          <w:p w14:paraId="7C576E96" w14:textId="77777777" w:rsidR="00E53CC0" w:rsidRDefault="00E53CC0" w:rsidP="007E2EF8"/>
        </w:tc>
        <w:tc>
          <w:tcPr>
            <w:tcW w:w="1985" w:type="dxa"/>
          </w:tcPr>
          <w:p w14:paraId="413A5E43" w14:textId="77777777" w:rsidR="00E53CC0" w:rsidRPr="00736801" w:rsidRDefault="00E53CC0" w:rsidP="007E2E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773F0E12" w14:textId="77777777" w:rsidR="00E53CC0" w:rsidRPr="00736801" w:rsidRDefault="00E53CC0" w:rsidP="007E2EF8">
            <w:pPr>
              <w:rPr>
                <w:rFonts w:eastAsia="宋体"/>
                <w:noProof/>
              </w:rPr>
            </w:pPr>
          </w:p>
        </w:tc>
      </w:tr>
    </w:tbl>
    <w:p w14:paraId="65770327" w14:textId="77777777" w:rsidR="00E53CC0" w:rsidRDefault="00E53CC0" w:rsidP="00E53CC0"/>
    <w:p w14:paraId="135A54A5" w14:textId="1F5E13C2" w:rsidR="00E53CC0" w:rsidRDefault="00E53CC0" w:rsidP="00E53CC0">
      <w:r w:rsidRPr="0073217C">
        <w:rPr>
          <w:u w:val="single"/>
        </w:rPr>
        <w:t>Conclusion</w:t>
      </w:r>
      <w:r>
        <w:t>: TBC</w:t>
      </w:r>
    </w:p>
    <w:p w14:paraId="00C30BAA" w14:textId="77777777" w:rsidR="00E53CC0" w:rsidRDefault="00E53CC0" w:rsidP="00E53CC0"/>
    <w:p w14:paraId="17D2B981" w14:textId="7728C2AE" w:rsidR="00E53CC0" w:rsidRPr="00E53CC0" w:rsidRDefault="00E53CC0" w:rsidP="00E53CC0">
      <w:r w:rsidRPr="0073217C">
        <w:rPr>
          <w:u w:val="single"/>
        </w:rPr>
        <w:t>Proposal</w:t>
      </w:r>
      <w:r w:rsidRPr="00E53CC0">
        <w:t>: TBC</w:t>
      </w:r>
    </w:p>
    <w:p w14:paraId="0E095DE0" w14:textId="77777777" w:rsidR="00E53CC0" w:rsidRDefault="00E53CC0" w:rsidP="00E53CC0">
      <w:pPr>
        <w:pStyle w:val="Doc-title"/>
        <w:rPr>
          <w:rFonts w:ascii="Times New Roman" w:hAnsi="Times New Roman"/>
        </w:rPr>
      </w:pPr>
    </w:p>
    <w:p w14:paraId="06AA1CBD" w14:textId="37B1F4AC" w:rsidR="00E53CC0" w:rsidRPr="00A317DF" w:rsidRDefault="00C64D7B" w:rsidP="00E53CC0">
      <w:pPr>
        <w:pStyle w:val="Doc-title"/>
        <w:rPr>
          <w:rFonts w:ascii="Times New Roman" w:hAnsi="Times New Roman"/>
        </w:rPr>
      </w:pPr>
      <w:hyperlink r:id="rId14" w:tooltip="https://www.3gpp.org/ftp/tsg_ran/WG2_RL2/TSGR2_109bis-e/Docs/R2-2003622.zip" w:history="1">
        <w:r w:rsidR="00E53CC0" w:rsidRPr="00A317DF">
          <w:rPr>
            <w:rStyle w:val="Hyperlink"/>
            <w:rFonts w:ascii="Times New Roman" w:hAnsi="Times New Roman"/>
          </w:rPr>
          <w:t>R2-2003622</w:t>
        </w:r>
      </w:hyperlink>
      <w:r w:rsidR="00E53CC0" w:rsidRPr="00A317DF">
        <w:rPr>
          <w:rFonts w:ascii="Times New Roman" w:hAnsi="Times New Roman"/>
        </w:rPr>
        <w:tab/>
      </w:r>
      <w:r w:rsidR="00E53CC0">
        <w:rPr>
          <w:rFonts w:ascii="Times New Roman" w:hAnsi="Times New Roman"/>
        </w:rPr>
        <w:t xml:space="preserve"> </w:t>
      </w:r>
      <w:r w:rsidR="00E53CC0" w:rsidRPr="00A317DF">
        <w:rPr>
          <w:rFonts w:ascii="Times New Roman" w:hAnsi="Times New Roman"/>
        </w:rPr>
        <w:t>Cell selection on the dedicated frequency after RRC connection rejection for NB-IoT in 36.331</w:t>
      </w:r>
      <w:r w:rsidR="00E53CC0" w:rsidRPr="00A317DF">
        <w:rPr>
          <w:rFonts w:ascii="Times New Roman" w:hAnsi="Times New Roman"/>
        </w:rPr>
        <w:tab/>
        <w:t>MediaTek Inc.</w:t>
      </w:r>
      <w:r w:rsidR="00E53CC0" w:rsidRPr="00A317DF">
        <w:rPr>
          <w:rFonts w:ascii="Times New Roman" w:hAnsi="Times New Roman"/>
        </w:rPr>
        <w:tab/>
        <w:t>CR</w:t>
      </w:r>
      <w:r w:rsidR="00E53CC0" w:rsidRPr="00A317DF">
        <w:rPr>
          <w:rFonts w:ascii="Times New Roman" w:hAnsi="Times New Roman"/>
        </w:rPr>
        <w:tab/>
        <w:t>Rel-15</w:t>
      </w:r>
      <w:r w:rsidR="00E53CC0" w:rsidRPr="00A317DF">
        <w:rPr>
          <w:rFonts w:ascii="Times New Roman" w:hAnsi="Times New Roman"/>
        </w:rPr>
        <w:tab/>
        <w:t>36.331</w:t>
      </w:r>
      <w:r w:rsidR="00E53CC0" w:rsidRPr="00A317DF">
        <w:rPr>
          <w:rFonts w:ascii="Times New Roman" w:hAnsi="Times New Roman"/>
        </w:rPr>
        <w:tab/>
        <w:t>15.9.0</w:t>
      </w:r>
      <w:r w:rsidR="00E53CC0" w:rsidRPr="00A317DF">
        <w:rPr>
          <w:rFonts w:ascii="Times New Roman" w:hAnsi="Times New Roman"/>
        </w:rPr>
        <w:tab/>
        <w:t>4280</w:t>
      </w:r>
      <w:r w:rsidR="00E53CC0" w:rsidRPr="00A317DF">
        <w:rPr>
          <w:rFonts w:ascii="Times New Roman" w:hAnsi="Times New Roman"/>
        </w:rPr>
        <w:tab/>
        <w:t>-</w:t>
      </w:r>
      <w:r w:rsidR="00E53CC0" w:rsidRPr="00A317DF">
        <w:rPr>
          <w:rFonts w:ascii="Times New Roman" w:hAnsi="Times New Roman"/>
        </w:rPr>
        <w:tab/>
        <w:t>F</w:t>
      </w:r>
      <w:r w:rsidR="00E53CC0" w:rsidRPr="00A317DF">
        <w:rPr>
          <w:rFonts w:ascii="Times New Roman" w:hAnsi="Times New Roman"/>
        </w:rPr>
        <w:tab/>
        <w:t>NB_IOTenh2-Core</w:t>
      </w:r>
    </w:p>
    <w:p w14:paraId="4538D19F" w14:textId="77777777" w:rsidR="0073217C" w:rsidRPr="00D1695D" w:rsidRDefault="0073217C" w:rsidP="00CA5813"/>
    <w:p w14:paraId="6F7891A0" w14:textId="3E20120E" w:rsidR="000F5F44" w:rsidRDefault="00F2046C" w:rsidP="00CA5813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3F1D1C06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CR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0F5F44" w14:paraId="1AFE545A" w14:textId="77777777" w:rsidTr="00D1695D">
        <w:tc>
          <w:tcPr>
            <w:tcW w:w="1838" w:type="dxa"/>
          </w:tcPr>
          <w:p w14:paraId="03BF5762" w14:textId="579D9F77" w:rsidR="000F5F44" w:rsidRDefault="000F5F44" w:rsidP="00356CE5"/>
        </w:tc>
        <w:tc>
          <w:tcPr>
            <w:tcW w:w="1985" w:type="dxa"/>
          </w:tcPr>
          <w:p w14:paraId="475B2E6A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243EDF04" w14:textId="436A1468" w:rsidR="000F5F44" w:rsidRDefault="000F5F44" w:rsidP="00356CE5"/>
        </w:tc>
      </w:tr>
      <w:tr w:rsidR="000F5F44" w14:paraId="47EDF4D9" w14:textId="77777777" w:rsidTr="00D1695D">
        <w:tc>
          <w:tcPr>
            <w:tcW w:w="1838" w:type="dxa"/>
          </w:tcPr>
          <w:p w14:paraId="29F6C781" w14:textId="4CE6B320" w:rsidR="000F5F44" w:rsidRDefault="000F5F44" w:rsidP="00356CE5"/>
        </w:tc>
        <w:tc>
          <w:tcPr>
            <w:tcW w:w="1985" w:type="dxa"/>
          </w:tcPr>
          <w:p w14:paraId="61E89309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57573736" w14:textId="54FB6F39" w:rsidR="000F5F44" w:rsidRPr="00736801" w:rsidRDefault="000F5F44" w:rsidP="00356CE5">
            <w:pPr>
              <w:rPr>
                <w:rFonts w:eastAsia="宋体"/>
                <w:noProof/>
              </w:rPr>
            </w:pPr>
          </w:p>
        </w:tc>
      </w:tr>
    </w:tbl>
    <w:p w14:paraId="7F011CF9" w14:textId="504CF904" w:rsidR="000F5F44" w:rsidRDefault="000F5F44" w:rsidP="00CA5813"/>
    <w:p w14:paraId="18E1667C" w14:textId="26447099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  <w:r w:rsidR="00E53CC0">
        <w:t>TBC</w:t>
      </w:r>
    </w:p>
    <w:p w14:paraId="25E25F70" w14:textId="77777777" w:rsidR="0073217C" w:rsidRDefault="0073217C" w:rsidP="00B21F69"/>
    <w:p w14:paraId="3AD8B2AC" w14:textId="71C178CE" w:rsidR="00C41F02" w:rsidRDefault="00B21F69" w:rsidP="00B21F69">
      <w:pPr>
        <w:rPr>
          <w:u w:val="single"/>
        </w:rPr>
      </w:pPr>
      <w:r w:rsidRPr="0073217C">
        <w:rPr>
          <w:u w:val="single"/>
        </w:rPr>
        <w:t>Proposal</w:t>
      </w:r>
      <w:r w:rsidRPr="00E53CC0">
        <w:t xml:space="preserve">: </w:t>
      </w:r>
      <w:r w:rsidR="00E53CC0">
        <w:t>TBC</w:t>
      </w:r>
    </w:p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lastRenderedPageBreak/>
        <w:t>3</w:t>
      </w:r>
      <w:r w:rsidR="00A209D6" w:rsidRPr="006E13D1">
        <w:tab/>
      </w:r>
      <w:r w:rsidR="008C3057">
        <w:t>Conclusion</w:t>
      </w:r>
    </w:p>
    <w:p w14:paraId="283FDB01" w14:textId="6D04B4FB" w:rsidR="00E3664C" w:rsidRDefault="0073217C" w:rsidP="00A209D6">
      <w:pPr>
        <w:rPr>
          <w:b/>
          <w:u w:val="single"/>
        </w:rPr>
      </w:pPr>
      <w:r>
        <w:rPr>
          <w:b/>
          <w:u w:val="single"/>
        </w:rPr>
        <w:t>Conclusion</w:t>
      </w:r>
      <w:r w:rsidR="00811DD2">
        <w:rPr>
          <w:b/>
          <w:u w:val="single"/>
        </w:rPr>
        <w:t>:</w:t>
      </w:r>
    </w:p>
    <w:p w14:paraId="0CE8BAE8" w14:textId="25BBFBF5" w:rsidR="00811DD2" w:rsidRPr="00811DD2" w:rsidRDefault="00B21F69" w:rsidP="00A209D6">
      <w:pPr>
        <w:rPr>
          <w:bCs/>
        </w:rPr>
      </w:pPr>
      <w:r>
        <w:rPr>
          <w:bCs/>
          <w:highlight w:val="yellow"/>
        </w:rPr>
        <w:t>TBC</w:t>
      </w:r>
    </w:p>
    <w:p w14:paraId="4234FC9B" w14:textId="3991AAD4" w:rsidR="00811DD2" w:rsidRDefault="00442287" w:rsidP="00A209D6">
      <w:pPr>
        <w:rPr>
          <w:b/>
          <w:u w:val="single"/>
        </w:rPr>
      </w:pPr>
      <w:r>
        <w:rPr>
          <w:b/>
          <w:u w:val="single"/>
        </w:rPr>
        <w:t>In principle a</w:t>
      </w:r>
      <w:r w:rsidR="00811DD2">
        <w:rPr>
          <w:b/>
          <w:u w:val="single"/>
        </w:rPr>
        <w:t>greed CR:</w:t>
      </w:r>
    </w:p>
    <w:p w14:paraId="2459A103" w14:textId="24536919" w:rsidR="00811DD2" w:rsidRPr="00811DD2" w:rsidRDefault="00B21F69" w:rsidP="00811DD2">
      <w:pPr>
        <w:rPr>
          <w:bCs/>
        </w:rPr>
      </w:pPr>
      <w:r>
        <w:rPr>
          <w:bCs/>
          <w:highlight w:val="yellow"/>
        </w:rPr>
        <w:t>TBC</w:t>
      </w:r>
      <w:r w:rsidR="00811DD2" w:rsidRPr="00811DD2">
        <w:rPr>
          <w:bCs/>
          <w:highlight w:val="yellow"/>
        </w:rPr>
        <w:t xml:space="preserve"> –</w:t>
      </w:r>
      <w:r w:rsidR="00442287">
        <w:rPr>
          <w:bCs/>
          <w:highlight w:val="yellow"/>
        </w:rPr>
        <w:t xml:space="preserve">In principle </w:t>
      </w:r>
      <w:r w:rsidR="00811DD2">
        <w:rPr>
          <w:bCs/>
          <w:highlight w:val="yellow"/>
        </w:rPr>
        <w:t xml:space="preserve">agreed </w:t>
      </w:r>
      <w:r>
        <w:rPr>
          <w:bCs/>
          <w:highlight w:val="yellow"/>
        </w:rPr>
        <w:t>Rel-1</w:t>
      </w:r>
      <w:r w:rsidR="0073217C">
        <w:rPr>
          <w:bCs/>
          <w:highlight w:val="yellow"/>
        </w:rPr>
        <w:t>5</w:t>
      </w:r>
      <w:r>
        <w:rPr>
          <w:bCs/>
          <w:highlight w:val="yellow"/>
        </w:rPr>
        <w:t xml:space="preserve"> </w:t>
      </w:r>
      <w:r w:rsidR="00D1695D">
        <w:rPr>
          <w:bCs/>
          <w:highlight w:val="yellow"/>
        </w:rPr>
        <w:t>CR</w:t>
      </w:r>
      <w:r w:rsidR="00811DD2" w:rsidRPr="00811DD2">
        <w:rPr>
          <w:bCs/>
          <w:highlight w:val="yellow"/>
        </w:rPr>
        <w:t>.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758CAEE5" w14:textId="40F8EF69" w:rsidR="00A317DF" w:rsidRPr="00A317DF" w:rsidRDefault="00A317DF" w:rsidP="00A317DF">
      <w:pPr>
        <w:pStyle w:val="Doc-title"/>
        <w:rPr>
          <w:rFonts w:ascii="Times New Roman" w:hAnsi="Times New Roman"/>
        </w:rPr>
      </w:pPr>
      <w:r w:rsidRPr="0073217C">
        <w:rPr>
          <w:rFonts w:ascii="Times New Roman" w:hAnsi="Times New Roman"/>
        </w:rPr>
        <w:t xml:space="preserve"> [1]</w:t>
      </w:r>
      <w:hyperlink r:id="rId15" w:tooltip="https://www.3gpp.org/ftp/tsg_ran/WG2_RL2/TSGR2_109bis-e/Docs/R2-2003619.zip" w:history="1">
        <w:r w:rsidRPr="00A317DF">
          <w:rPr>
            <w:rStyle w:val="Hyperlink"/>
            <w:rFonts w:ascii="Times New Roman" w:hAnsi="Times New Roman"/>
          </w:rPr>
          <w:t>R2-2003619</w:t>
        </w:r>
      </w:hyperlink>
      <w:r w:rsidRPr="00A317D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A317DF">
        <w:rPr>
          <w:rFonts w:ascii="Times New Roman" w:hAnsi="Times New Roman"/>
        </w:rPr>
        <w:t>Discussion on dedicated frequency search after connection rejection</w:t>
      </w:r>
      <w:r w:rsidRPr="00A317DF">
        <w:rPr>
          <w:rFonts w:ascii="Times New Roman" w:hAnsi="Times New Roman"/>
        </w:rPr>
        <w:tab/>
        <w:t>MediaTek Inc.</w:t>
      </w:r>
      <w:r w:rsidRPr="00A317DF">
        <w:rPr>
          <w:rFonts w:ascii="Times New Roman" w:hAnsi="Times New Roman"/>
        </w:rPr>
        <w:tab/>
        <w:t>discussion</w:t>
      </w:r>
      <w:r w:rsidRPr="00A317DF">
        <w:rPr>
          <w:rFonts w:ascii="Times New Roman" w:hAnsi="Times New Roman"/>
        </w:rPr>
        <w:tab/>
        <w:t>Rel-15</w:t>
      </w:r>
      <w:r w:rsidRPr="00A317DF">
        <w:rPr>
          <w:rFonts w:ascii="Times New Roman" w:hAnsi="Times New Roman"/>
        </w:rPr>
        <w:tab/>
        <w:t>NB_IOTenh2-Core</w:t>
      </w:r>
    </w:p>
    <w:p w14:paraId="311E6FB8" w14:textId="478166B8" w:rsidR="00A317DF" w:rsidRPr="00A317DF" w:rsidRDefault="00A317DF" w:rsidP="00A317DF">
      <w:pPr>
        <w:pStyle w:val="Doc-title"/>
        <w:rPr>
          <w:rFonts w:ascii="Times New Roman" w:hAnsi="Times New Roman"/>
        </w:rPr>
      </w:pPr>
      <w:r>
        <w:rPr>
          <w:rFonts w:ascii="Times New Roman" w:hAnsi="Times New Roman"/>
        </w:rPr>
        <w:t>[2</w:t>
      </w:r>
      <w:r w:rsidRPr="0073217C">
        <w:rPr>
          <w:rFonts w:ascii="Times New Roman" w:hAnsi="Times New Roman"/>
        </w:rPr>
        <w:t>]</w:t>
      </w:r>
      <w:hyperlink r:id="rId16" w:tooltip="https://www.3gpp.org/ftp/tsg_ran/WG2_RL2/TSGR2_109bis-e/Docs/R2-2003621.zip" w:history="1">
        <w:r w:rsidRPr="00A317DF">
          <w:rPr>
            <w:rStyle w:val="Hyperlink"/>
            <w:rFonts w:ascii="Times New Roman" w:hAnsi="Times New Roman"/>
          </w:rPr>
          <w:t>R2-2003621</w:t>
        </w:r>
      </w:hyperlink>
      <w:r w:rsidRPr="00A317D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A317DF">
        <w:rPr>
          <w:rFonts w:ascii="Times New Roman" w:hAnsi="Times New Roman"/>
        </w:rPr>
        <w:t>Cell selection on the dedicated frequency after RRC connection rejection for NB-IoT in 36.304</w:t>
      </w:r>
      <w:r w:rsidRPr="00A317DF">
        <w:rPr>
          <w:rFonts w:ascii="Times New Roman" w:hAnsi="Times New Roman"/>
        </w:rPr>
        <w:tab/>
        <w:t>MediaTek Inc.</w:t>
      </w:r>
      <w:r w:rsidRPr="00A317DF">
        <w:rPr>
          <w:rFonts w:ascii="Times New Roman" w:hAnsi="Times New Roman"/>
        </w:rPr>
        <w:tab/>
        <w:t>CR</w:t>
      </w:r>
      <w:r w:rsidRPr="00A317DF">
        <w:rPr>
          <w:rFonts w:ascii="Times New Roman" w:hAnsi="Times New Roman"/>
        </w:rPr>
        <w:tab/>
        <w:t>Rel-15</w:t>
      </w:r>
      <w:r w:rsidRPr="00A317DF">
        <w:rPr>
          <w:rFonts w:ascii="Times New Roman" w:hAnsi="Times New Roman"/>
        </w:rPr>
        <w:tab/>
        <w:t>36.304</w:t>
      </w:r>
      <w:r w:rsidRPr="00A317DF">
        <w:rPr>
          <w:rFonts w:ascii="Times New Roman" w:hAnsi="Times New Roman"/>
        </w:rPr>
        <w:tab/>
        <w:t>15.5.0</w:t>
      </w:r>
      <w:r w:rsidRPr="00A317DF">
        <w:rPr>
          <w:rFonts w:ascii="Times New Roman" w:hAnsi="Times New Roman"/>
        </w:rPr>
        <w:tab/>
        <w:t>0787</w:t>
      </w:r>
      <w:r w:rsidRPr="00A317DF">
        <w:rPr>
          <w:rFonts w:ascii="Times New Roman" w:hAnsi="Times New Roman"/>
        </w:rPr>
        <w:tab/>
        <w:t>-</w:t>
      </w:r>
      <w:r w:rsidRPr="00A317DF">
        <w:rPr>
          <w:rFonts w:ascii="Times New Roman" w:hAnsi="Times New Roman"/>
        </w:rPr>
        <w:tab/>
        <w:t>F</w:t>
      </w:r>
      <w:r w:rsidRPr="00A317DF">
        <w:rPr>
          <w:rFonts w:ascii="Times New Roman" w:hAnsi="Times New Roman"/>
        </w:rPr>
        <w:tab/>
        <w:t>NB_IOTenh2-Core</w:t>
      </w:r>
    </w:p>
    <w:p w14:paraId="77B0A827" w14:textId="4A4E82B3" w:rsidR="00A317DF" w:rsidRPr="00A317DF" w:rsidRDefault="00A317DF" w:rsidP="00A317DF">
      <w:pPr>
        <w:pStyle w:val="Doc-title"/>
        <w:rPr>
          <w:rFonts w:ascii="Times New Roman" w:hAnsi="Times New Roman"/>
        </w:rPr>
      </w:pPr>
      <w:r>
        <w:rPr>
          <w:rFonts w:ascii="Times New Roman" w:hAnsi="Times New Roman"/>
        </w:rPr>
        <w:t>[3</w:t>
      </w:r>
      <w:r w:rsidRPr="0073217C">
        <w:rPr>
          <w:rFonts w:ascii="Times New Roman" w:hAnsi="Times New Roman"/>
        </w:rPr>
        <w:t>]</w:t>
      </w:r>
      <w:hyperlink r:id="rId17" w:tooltip="https://www.3gpp.org/ftp/tsg_ran/WG2_RL2/TSGR2_109bis-e/Docs/R2-2003622.zip" w:history="1">
        <w:r w:rsidRPr="00A317DF">
          <w:rPr>
            <w:rStyle w:val="Hyperlink"/>
            <w:rFonts w:ascii="Times New Roman" w:hAnsi="Times New Roman"/>
          </w:rPr>
          <w:t>R2-2003622</w:t>
        </w:r>
      </w:hyperlink>
      <w:r w:rsidRPr="00A317D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A317DF">
        <w:rPr>
          <w:rFonts w:ascii="Times New Roman" w:hAnsi="Times New Roman"/>
        </w:rPr>
        <w:t>Cell selection on the dedicated frequency after RRC connection rejection for NB-IoT in 36.331</w:t>
      </w:r>
      <w:r w:rsidRPr="00A317DF">
        <w:rPr>
          <w:rFonts w:ascii="Times New Roman" w:hAnsi="Times New Roman"/>
        </w:rPr>
        <w:tab/>
        <w:t>MediaTek Inc.</w:t>
      </w:r>
      <w:r w:rsidRPr="00A317DF">
        <w:rPr>
          <w:rFonts w:ascii="Times New Roman" w:hAnsi="Times New Roman"/>
        </w:rPr>
        <w:tab/>
        <w:t>CR</w:t>
      </w:r>
      <w:r w:rsidRPr="00A317DF">
        <w:rPr>
          <w:rFonts w:ascii="Times New Roman" w:hAnsi="Times New Roman"/>
        </w:rPr>
        <w:tab/>
        <w:t>Rel-15</w:t>
      </w:r>
      <w:r w:rsidRPr="00A317DF">
        <w:rPr>
          <w:rFonts w:ascii="Times New Roman" w:hAnsi="Times New Roman"/>
        </w:rPr>
        <w:tab/>
        <w:t>36.331</w:t>
      </w:r>
      <w:r w:rsidRPr="00A317DF">
        <w:rPr>
          <w:rFonts w:ascii="Times New Roman" w:hAnsi="Times New Roman"/>
        </w:rPr>
        <w:tab/>
        <w:t>15.9.0</w:t>
      </w:r>
      <w:r w:rsidRPr="00A317DF">
        <w:rPr>
          <w:rFonts w:ascii="Times New Roman" w:hAnsi="Times New Roman"/>
        </w:rPr>
        <w:tab/>
        <w:t>4280</w:t>
      </w:r>
      <w:r w:rsidRPr="00A317DF">
        <w:rPr>
          <w:rFonts w:ascii="Times New Roman" w:hAnsi="Times New Roman"/>
        </w:rPr>
        <w:tab/>
        <w:t>-</w:t>
      </w:r>
      <w:r w:rsidRPr="00A317DF">
        <w:rPr>
          <w:rFonts w:ascii="Times New Roman" w:hAnsi="Times New Roman"/>
        </w:rPr>
        <w:tab/>
        <w:t>F</w:t>
      </w:r>
      <w:r w:rsidRPr="00A317DF">
        <w:rPr>
          <w:rFonts w:ascii="Times New Roman" w:hAnsi="Times New Roman"/>
        </w:rPr>
        <w:tab/>
        <w:t>NB_IOTenh2-Core</w:t>
      </w:r>
    </w:p>
    <w:p w14:paraId="71A96144" w14:textId="0C0BD25F" w:rsidR="00CA5813" w:rsidRDefault="00CA5813" w:rsidP="00CA5813">
      <w:pPr>
        <w:pStyle w:val="B1"/>
        <w:ind w:left="0" w:firstLine="0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0C451" w14:textId="77777777" w:rsidR="00C64D7B" w:rsidRDefault="00C64D7B">
      <w:r>
        <w:separator/>
      </w:r>
    </w:p>
  </w:endnote>
  <w:endnote w:type="continuationSeparator" w:id="0">
    <w:p w14:paraId="4701414B" w14:textId="77777777" w:rsidR="00C64D7B" w:rsidRDefault="00C64D7B">
      <w:r>
        <w:continuationSeparator/>
      </w:r>
    </w:p>
  </w:endnote>
  <w:endnote w:type="continuationNotice" w:id="1">
    <w:p w14:paraId="34C8A3EC" w14:textId="77777777" w:rsidR="00C64D7B" w:rsidRDefault="00C64D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98BDB" w14:textId="77777777" w:rsidR="00C64D7B" w:rsidRDefault="00C64D7B">
      <w:r>
        <w:separator/>
      </w:r>
    </w:p>
  </w:footnote>
  <w:footnote w:type="continuationSeparator" w:id="0">
    <w:p w14:paraId="092C3751" w14:textId="77777777" w:rsidR="00C64D7B" w:rsidRDefault="00C64D7B">
      <w:r>
        <w:continuationSeparator/>
      </w:r>
    </w:p>
  </w:footnote>
  <w:footnote w:type="continuationNotice" w:id="1">
    <w:p w14:paraId="0248D3BE" w14:textId="77777777" w:rsidR="00C64D7B" w:rsidRDefault="00C64D7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095E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12F1A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42287"/>
    <w:rsid w:val="00465587"/>
    <w:rsid w:val="00477455"/>
    <w:rsid w:val="004A1F7B"/>
    <w:rsid w:val="004C37C0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96C0D"/>
    <w:rsid w:val="005A24F5"/>
    <w:rsid w:val="005B33DF"/>
    <w:rsid w:val="00611566"/>
    <w:rsid w:val="006300E6"/>
    <w:rsid w:val="00646D99"/>
    <w:rsid w:val="00656910"/>
    <w:rsid w:val="006574C0"/>
    <w:rsid w:val="00680D20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62B5"/>
    <w:rsid w:val="00772F5A"/>
    <w:rsid w:val="00781F0F"/>
    <w:rsid w:val="0078727C"/>
    <w:rsid w:val="0079049D"/>
    <w:rsid w:val="00793DC5"/>
    <w:rsid w:val="007A07B1"/>
    <w:rsid w:val="007B18D8"/>
    <w:rsid w:val="007C095F"/>
    <w:rsid w:val="007C2DD0"/>
    <w:rsid w:val="007D4F26"/>
    <w:rsid w:val="007E422C"/>
    <w:rsid w:val="007E5DF8"/>
    <w:rsid w:val="007F2E08"/>
    <w:rsid w:val="007F4D29"/>
    <w:rsid w:val="008028A4"/>
    <w:rsid w:val="00811DD2"/>
    <w:rsid w:val="00813245"/>
    <w:rsid w:val="00824452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61B32"/>
    <w:rsid w:val="00962509"/>
    <w:rsid w:val="00970DB3"/>
    <w:rsid w:val="00974BB0"/>
    <w:rsid w:val="00975BCD"/>
    <w:rsid w:val="0099212D"/>
    <w:rsid w:val="009A0AF3"/>
    <w:rsid w:val="009B07CD"/>
    <w:rsid w:val="009C19E9"/>
    <w:rsid w:val="009C4144"/>
    <w:rsid w:val="009D74A6"/>
    <w:rsid w:val="009E5B79"/>
    <w:rsid w:val="00A10F02"/>
    <w:rsid w:val="00A204CA"/>
    <w:rsid w:val="00A209D6"/>
    <w:rsid w:val="00A3023F"/>
    <w:rsid w:val="00A317DF"/>
    <w:rsid w:val="00A53724"/>
    <w:rsid w:val="00A54B2B"/>
    <w:rsid w:val="00A75BA2"/>
    <w:rsid w:val="00A82346"/>
    <w:rsid w:val="00A9671C"/>
    <w:rsid w:val="00AA1553"/>
    <w:rsid w:val="00AD2CC1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84DB2"/>
    <w:rsid w:val="00B92808"/>
    <w:rsid w:val="00B93EA0"/>
    <w:rsid w:val="00BB7A70"/>
    <w:rsid w:val="00BC3555"/>
    <w:rsid w:val="00C0272E"/>
    <w:rsid w:val="00C12B51"/>
    <w:rsid w:val="00C23293"/>
    <w:rsid w:val="00C243CC"/>
    <w:rsid w:val="00C24650"/>
    <w:rsid w:val="00C25465"/>
    <w:rsid w:val="00C33079"/>
    <w:rsid w:val="00C41F02"/>
    <w:rsid w:val="00C52BB1"/>
    <w:rsid w:val="00C623C4"/>
    <w:rsid w:val="00C64D7B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F2E8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DE63DB"/>
    <w:rsid w:val="00E3664C"/>
    <w:rsid w:val="00E46C08"/>
    <w:rsid w:val="00E471CF"/>
    <w:rsid w:val="00E53CC0"/>
    <w:rsid w:val="00E62835"/>
    <w:rsid w:val="00E72474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09bis-e/Docs/R2-2003621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09bis-e/Docs/R2-2003619.zip" TargetMode="External"/><Relationship Id="rId17" Type="http://schemas.openxmlformats.org/officeDocument/2006/relationships/hyperlink" Target="https://www.3gpp.org/ftp/tsg_ran/WG2_RL2/TSGR2_109bis-e/Docs/R2-200362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362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09bis-e/Docs/R2-2003619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09bis-e/Docs/R2-200362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88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4655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aaron.cai@mediatek.com</dc:creator>
  <cp:lastModifiedBy>Aaron Cai (蔡耀华)</cp:lastModifiedBy>
  <cp:revision>16</cp:revision>
  <dcterms:created xsi:type="dcterms:W3CDTF">2020-02-24T09:10:00Z</dcterms:created>
  <dcterms:modified xsi:type="dcterms:W3CDTF">2020-04-20T13:32:00Z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1587370835</vt:lpwstr>
  </property>
  <property fmtid="{D5CDD505-2E9C-101B-9397-08002B2CF9AE}" pid="8" name="_AdHocReviewCycleID">
    <vt:i4>-495863182</vt:i4>
  </property>
  <property fmtid="{D5CDD505-2E9C-101B-9397-08002B2CF9AE}" pid="9" name="_NewReviewCycle">
    <vt:lpwstr/>
  </property>
  <property fmtid="{D5CDD505-2E9C-101B-9397-08002B2CF9AE}" pid="10" name="_EmailSubject">
    <vt:lpwstr>Please help to upload file</vt:lpwstr>
  </property>
  <property fmtid="{D5CDD505-2E9C-101B-9397-08002B2CF9AE}" pid="11" name="_AuthorEmail">
    <vt:lpwstr>aaron.cai@mediatek.com</vt:lpwstr>
  </property>
  <property fmtid="{D5CDD505-2E9C-101B-9397-08002B2CF9AE}" pid="12" name="_AuthorEmailDisplayName">
    <vt:lpwstr>Aaron Cai (蔡耀华)</vt:lpwstr>
  </property>
</Properties>
</file>