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17297139"/>
    <w:p w14:paraId="3518CE40" w14:textId="64EF086E" w:rsidR="00C97F7E" w:rsidRDefault="00C97F7E" w:rsidP="00C97F7E">
      <w:pPr>
        <w:pStyle w:val="CRCoverPage"/>
        <w:tabs>
          <w:tab w:val="right" w:pos="8640"/>
        </w:tabs>
        <w:spacing w:after="0"/>
        <w:ind w:right="1260"/>
        <w:rPr>
          <w:b/>
          <w:noProof/>
          <w:sz w:val="24"/>
          <w:lang w:val="en-US"/>
        </w:rPr>
      </w:pPr>
      <w:r>
        <w:rPr>
          <w:noProof/>
        </w:rPr>
        <mc:AlternateContent>
          <mc:Choice Requires="wps">
            <w:drawing>
              <wp:anchor distT="0" distB="0" distL="114300" distR="114300" simplePos="0" relativeHeight="251659264" behindDoc="0" locked="1" layoutInCell="1" allowOverlap="1" wp14:anchorId="13F18F72" wp14:editId="263FC179">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9FE8B1"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TSG-RAN2#10</w:t>
      </w:r>
      <w:r w:rsidR="00E87482">
        <w:rPr>
          <w:b/>
          <w:noProof/>
          <w:sz w:val="24"/>
        </w:rPr>
        <w:t>6</w:t>
      </w:r>
      <w:r>
        <w:rPr>
          <w:b/>
          <w:noProof/>
          <w:sz w:val="24"/>
        </w:rPr>
        <w:tab/>
      </w:r>
      <w:r w:rsidR="000675E8">
        <w:rPr>
          <w:b/>
          <w:noProof/>
          <w:sz w:val="24"/>
        </w:rPr>
        <w:t>R2-</w:t>
      </w:r>
      <w:bookmarkStart w:id="1" w:name="_GoBack"/>
      <w:bookmarkEnd w:id="1"/>
      <w:r w:rsidR="001D1204" w:rsidRPr="001D1204">
        <w:rPr>
          <w:b/>
          <w:bCs/>
          <w:noProof/>
          <w:sz w:val="24"/>
        </w:rPr>
        <w:t>1908333</w:t>
      </w:r>
    </w:p>
    <w:p w14:paraId="19F4B776" w14:textId="3515A01F" w:rsidR="00562493" w:rsidRPr="00A70B8C" w:rsidRDefault="00E87482" w:rsidP="00C97F7E">
      <w:pPr>
        <w:pStyle w:val="CRCoverPage"/>
        <w:tabs>
          <w:tab w:val="left" w:pos="7110"/>
        </w:tabs>
        <w:spacing w:after="0"/>
        <w:ind w:right="641"/>
        <w:rPr>
          <w:b/>
          <w:noProof/>
          <w:sz w:val="16"/>
          <w:lang w:val="pt-PT"/>
        </w:rPr>
      </w:pPr>
      <w:r>
        <w:rPr>
          <w:rFonts w:cs="Arial"/>
          <w:b/>
          <w:sz w:val="24"/>
          <w:szCs w:val="28"/>
        </w:rPr>
        <w:t>Reno, NV, USA</w:t>
      </w:r>
      <w:r w:rsidR="00C97F7E">
        <w:rPr>
          <w:rFonts w:cs="Arial"/>
          <w:b/>
          <w:sz w:val="24"/>
          <w:szCs w:val="28"/>
        </w:rPr>
        <w:t xml:space="preserve">, </w:t>
      </w:r>
      <w:r>
        <w:rPr>
          <w:rFonts w:cs="Arial"/>
          <w:b/>
          <w:sz w:val="24"/>
          <w:szCs w:val="28"/>
        </w:rPr>
        <w:t>May 13-17</w:t>
      </w:r>
      <w:bookmarkEnd w:id="0"/>
      <w:r w:rsidR="00463F64">
        <w:rPr>
          <w:rFonts w:cs="Arial"/>
          <w:b/>
          <w:sz w:val="24"/>
          <w:szCs w:val="28"/>
        </w:rPr>
        <w:t>,</w:t>
      </w:r>
      <w:r w:rsidR="00C97F7E" w:rsidRPr="005970BA">
        <w:rPr>
          <w:b/>
          <w:sz w:val="24"/>
          <w:szCs w:val="24"/>
          <w:lang w:eastAsia="x-none"/>
        </w:rPr>
        <w:t xml:space="preserve"> 2019</w:t>
      </w:r>
      <w:r w:rsidR="00562493">
        <w:rPr>
          <w:rFonts w:cs="Arial"/>
          <w:b/>
          <w:sz w:val="24"/>
          <w:szCs w:val="28"/>
        </w:rPr>
        <w:tab/>
      </w:r>
      <w:r w:rsidR="00562493">
        <w:rPr>
          <w:rFonts w:cs="Arial"/>
          <w:b/>
          <w:sz w:val="24"/>
          <w:szCs w:val="28"/>
        </w:rPr>
        <w:tab/>
      </w:r>
    </w:p>
    <w:p w14:paraId="5C2EE73B" w14:textId="77777777" w:rsidR="00562493" w:rsidRPr="006D3016" w:rsidRDefault="00562493" w:rsidP="00562493">
      <w:pPr>
        <w:widowControl w:val="0"/>
        <w:spacing w:after="0"/>
        <w:rPr>
          <w:rFonts w:eastAsia="Times New Roman"/>
          <w:b/>
          <w:bCs/>
          <w:sz w:val="24"/>
        </w:rPr>
      </w:pPr>
    </w:p>
    <w:p w14:paraId="0E69B993" w14:textId="06E0A3C7" w:rsidR="00562493" w:rsidRDefault="00562493" w:rsidP="00562493">
      <w:pPr>
        <w:spacing w:after="60"/>
        <w:ind w:left="1985" w:hanging="1985"/>
        <w:rPr>
          <w:rFonts w:cs="Arial"/>
          <w:b/>
          <w:bCs/>
        </w:rPr>
      </w:pPr>
      <w:r w:rsidRPr="00A10FDA">
        <w:rPr>
          <w:rFonts w:cs="Arial"/>
          <w:b/>
          <w:lang w:val="en-US"/>
        </w:rPr>
        <w:t>Title:</w:t>
      </w:r>
      <w:r w:rsidRPr="00A10FDA">
        <w:rPr>
          <w:rFonts w:cs="Arial"/>
          <w:b/>
          <w:lang w:val="en-US"/>
        </w:rPr>
        <w:tab/>
      </w:r>
      <w:bookmarkStart w:id="2" w:name="_Hlk5901835"/>
      <w:bookmarkStart w:id="3" w:name="_Hlk525391276"/>
      <w:r w:rsidR="00D61903">
        <w:rPr>
          <w:rFonts w:cs="Arial"/>
          <w:b/>
          <w:lang w:val="en-US"/>
        </w:rPr>
        <w:t>[</w:t>
      </w:r>
      <w:r w:rsidR="00C97F7E">
        <w:rPr>
          <w:rFonts w:cs="Arial"/>
          <w:b/>
          <w:lang w:val="en-US"/>
        </w:rPr>
        <w:t>DRAFT</w:t>
      </w:r>
      <w:r w:rsidR="00D61903">
        <w:rPr>
          <w:rFonts w:cs="Arial"/>
          <w:b/>
          <w:lang w:val="en-US"/>
        </w:rPr>
        <w:t>]</w:t>
      </w:r>
      <w:r w:rsidR="00C97F7E">
        <w:rPr>
          <w:rFonts w:cs="Arial"/>
          <w:b/>
          <w:lang w:val="en-US"/>
        </w:rPr>
        <w:t xml:space="preserve"> </w:t>
      </w:r>
      <w:r w:rsidR="002F6CA0">
        <w:rPr>
          <w:rFonts w:cs="Arial"/>
          <w:b/>
          <w:lang w:val="en-US"/>
        </w:rPr>
        <w:t xml:space="preserve">LS </w:t>
      </w:r>
      <w:r w:rsidR="00C97F7E">
        <w:rPr>
          <w:rFonts w:cs="Arial"/>
          <w:b/>
          <w:bCs/>
        </w:rPr>
        <w:t>on</w:t>
      </w:r>
      <w:r w:rsidR="00C97F7E" w:rsidRPr="00C97F7E">
        <w:rPr>
          <w:rFonts w:cs="Arial"/>
          <w:b/>
          <w:bCs/>
        </w:rPr>
        <w:t xml:space="preserve"> </w:t>
      </w:r>
      <w:bookmarkEnd w:id="2"/>
      <w:r w:rsidR="00E87482">
        <w:rPr>
          <w:rFonts w:cs="Arial"/>
          <w:b/>
          <w:bCs/>
        </w:rPr>
        <w:t>Transmission of Short Message</w:t>
      </w:r>
      <w:r w:rsidR="007A165C">
        <w:rPr>
          <w:rFonts w:cs="Arial"/>
          <w:b/>
          <w:bCs/>
        </w:rPr>
        <w:t xml:space="preserve"> with multiple beams</w:t>
      </w:r>
    </w:p>
    <w:bookmarkEnd w:id="3"/>
    <w:p w14:paraId="0900E88A" w14:textId="6398F61A" w:rsidR="00562493" w:rsidRPr="00A10FDA" w:rsidRDefault="00562493" w:rsidP="00562493">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Pr="00A10FDA">
        <w:rPr>
          <w:rFonts w:eastAsiaTheme="minorEastAsia" w:cs="Arial"/>
          <w:b/>
          <w:lang w:val="en-US"/>
        </w:rPr>
        <w:t>Rel-1</w:t>
      </w:r>
      <w:r w:rsidR="00C97F7E">
        <w:rPr>
          <w:rFonts w:eastAsiaTheme="minorEastAsia" w:cs="Arial"/>
          <w:b/>
          <w:lang w:val="en-US"/>
        </w:rPr>
        <w:t>6</w:t>
      </w:r>
    </w:p>
    <w:p w14:paraId="02E5A917" w14:textId="7A9A1B95" w:rsidR="00562493" w:rsidRPr="00952557" w:rsidRDefault="00562493" w:rsidP="00562493">
      <w:pPr>
        <w:spacing w:after="60"/>
        <w:ind w:left="1985" w:hanging="1985"/>
        <w:rPr>
          <w:rFonts w:cs="Arial"/>
          <w:b/>
        </w:rPr>
      </w:pPr>
      <w:r w:rsidRPr="00A10FDA">
        <w:rPr>
          <w:rFonts w:cs="Arial"/>
          <w:b/>
          <w:lang w:val="en-US"/>
        </w:rPr>
        <w:t>Work Item:</w:t>
      </w:r>
      <w:r w:rsidRPr="00A10FDA">
        <w:rPr>
          <w:rFonts w:cs="Arial"/>
          <w:b/>
          <w:lang w:val="en-US"/>
        </w:rPr>
        <w:tab/>
      </w:r>
      <w:proofErr w:type="spellStart"/>
      <w:r w:rsidR="00E87482" w:rsidRPr="00E87482">
        <w:rPr>
          <w:rFonts w:cs="Arial"/>
          <w:b/>
          <w:bCs/>
        </w:rPr>
        <w:t>NR_newRAT</w:t>
      </w:r>
      <w:proofErr w:type="spellEnd"/>
      <w:r w:rsidR="00E87482" w:rsidRPr="00E87482">
        <w:rPr>
          <w:rFonts w:cs="Arial"/>
          <w:b/>
          <w:bCs/>
        </w:rPr>
        <w:t>-Core</w:t>
      </w:r>
    </w:p>
    <w:p w14:paraId="3F947840" w14:textId="529AEEFB" w:rsidR="00562493" w:rsidRPr="00A10FDA" w:rsidRDefault="00562493" w:rsidP="00562493">
      <w:pPr>
        <w:spacing w:after="60"/>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r w:rsidR="00344BC7">
        <w:rPr>
          <w:b/>
          <w:lang w:val="en-US"/>
        </w:rPr>
        <w:t>R2-19x, R2-19x</w:t>
      </w:r>
    </w:p>
    <w:p w14:paraId="3DD5FF20" w14:textId="77777777" w:rsidR="00562493" w:rsidRPr="00A10FDA" w:rsidRDefault="00562493" w:rsidP="00562493">
      <w:pPr>
        <w:spacing w:after="60"/>
        <w:ind w:left="1985" w:hanging="1985"/>
        <w:rPr>
          <w:rFonts w:cs="Arial"/>
          <w:b/>
          <w:lang w:val="en-US"/>
        </w:rPr>
      </w:pPr>
    </w:p>
    <w:p w14:paraId="55A9513B" w14:textId="5776A8C8" w:rsidR="00562493" w:rsidRPr="00C97F7E"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C97F7E" w:rsidRPr="00C97F7E">
        <w:rPr>
          <w:rFonts w:cs="Arial"/>
          <w:b/>
          <w:bCs/>
          <w:lang w:val="en-US"/>
        </w:rPr>
        <w:t xml:space="preserve">Qualcomm [To be </w:t>
      </w:r>
      <w:r w:rsidRPr="00C97F7E">
        <w:rPr>
          <w:rFonts w:cs="Arial"/>
          <w:b/>
          <w:bCs/>
          <w:lang w:val="en-US"/>
        </w:rPr>
        <w:t>RAN2</w:t>
      </w:r>
      <w:r w:rsidR="00C97F7E" w:rsidRPr="00C97F7E">
        <w:rPr>
          <w:rFonts w:cs="Arial"/>
          <w:b/>
          <w:bCs/>
          <w:lang w:val="en-US"/>
        </w:rPr>
        <w:t>]</w:t>
      </w:r>
    </w:p>
    <w:p w14:paraId="5B9E1FC5" w14:textId="49CC012A" w:rsidR="00562493" w:rsidRDefault="00562493" w:rsidP="00562493">
      <w:pPr>
        <w:spacing w:after="60"/>
        <w:ind w:left="1985" w:hanging="1985"/>
        <w:rPr>
          <w:rFonts w:cs="Arial"/>
          <w:b/>
          <w:bCs/>
          <w:lang w:val="en-US"/>
        </w:rPr>
      </w:pPr>
      <w:r w:rsidRPr="00A10FDA">
        <w:rPr>
          <w:rFonts w:cs="Arial"/>
          <w:b/>
          <w:lang w:val="en-US"/>
        </w:rPr>
        <w:t>To:</w:t>
      </w:r>
      <w:r w:rsidRPr="00A10FDA">
        <w:rPr>
          <w:rFonts w:cs="Arial"/>
          <w:b/>
          <w:bCs/>
          <w:lang w:val="en-US"/>
        </w:rPr>
        <w:tab/>
      </w:r>
      <w:r w:rsidR="00BF7E9B">
        <w:rPr>
          <w:rFonts w:cs="Arial"/>
          <w:b/>
          <w:bCs/>
          <w:lang w:val="en-US"/>
        </w:rPr>
        <w:t>RAN1</w:t>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77777777" w:rsidR="00562493" w:rsidRPr="00B3796E" w:rsidRDefault="00562493" w:rsidP="00562493">
      <w:pPr>
        <w:tabs>
          <w:tab w:val="left" w:pos="2268"/>
          <w:tab w:val="left" w:pos="4400"/>
        </w:tabs>
        <w:ind w:left="567"/>
        <w:outlineLvl w:val="0"/>
        <w:rPr>
          <w:rFonts w:eastAsiaTheme="minorEastAsia" w:cs="Arial"/>
          <w:bCs/>
          <w:lang w:val="es-ES"/>
        </w:rPr>
      </w:pPr>
      <w:proofErr w:type="spellStart"/>
      <w:r w:rsidRPr="00B3796E">
        <w:rPr>
          <w:rFonts w:eastAsia="SimSun" w:cs="Arial"/>
          <w:b/>
          <w:lang w:val="es-ES"/>
        </w:rPr>
        <w:t>Name</w:t>
      </w:r>
      <w:proofErr w:type="spellEnd"/>
      <w:r w:rsidRPr="00B3796E">
        <w:rPr>
          <w:rFonts w:eastAsia="SimSun" w:cs="Arial"/>
          <w:b/>
          <w:lang w:val="es-ES"/>
        </w:rPr>
        <w:t>:</w:t>
      </w:r>
      <w:r w:rsidRPr="00B3796E">
        <w:rPr>
          <w:rFonts w:eastAsia="SimSun" w:cs="Arial"/>
          <w:bCs/>
          <w:lang w:val="es-ES"/>
        </w:rPr>
        <w:tab/>
      </w:r>
      <w:r>
        <w:rPr>
          <w:rFonts w:eastAsiaTheme="minorEastAsia" w:cs="Arial"/>
          <w:bCs/>
          <w:lang w:val="es-ES"/>
        </w:rPr>
        <w:t>Ozcan Ozturk</w:t>
      </w:r>
    </w:p>
    <w:p w14:paraId="4E8A9DF0" w14:textId="77777777" w:rsidR="00562493" w:rsidRPr="00B3796E" w:rsidRDefault="00562493" w:rsidP="00562493">
      <w:pPr>
        <w:tabs>
          <w:tab w:val="left" w:pos="2268"/>
          <w:tab w:val="left" w:pos="4400"/>
        </w:tabs>
        <w:ind w:left="567"/>
        <w:rPr>
          <w:rFonts w:eastAsiaTheme="minorEastAsia" w:cs="Arial"/>
          <w:lang w:val="es-ES"/>
        </w:rPr>
      </w:pPr>
      <w:r w:rsidRPr="00B3796E">
        <w:rPr>
          <w:rFonts w:eastAsia="SimSun" w:cs="Arial"/>
          <w:b/>
          <w:lang w:val="es-ES"/>
        </w:rPr>
        <w:t xml:space="preserve">E-mail </w:t>
      </w:r>
      <w:proofErr w:type="spellStart"/>
      <w:r w:rsidRPr="00B3796E">
        <w:rPr>
          <w:rFonts w:eastAsia="SimSun" w:cs="Arial"/>
          <w:b/>
          <w:lang w:val="es-ES"/>
        </w:rPr>
        <w:t>Address</w:t>
      </w:r>
      <w:proofErr w:type="spellEnd"/>
      <w:r w:rsidRPr="00B3796E">
        <w:rPr>
          <w:rFonts w:eastAsia="SimSun" w:cs="Arial"/>
          <w:b/>
          <w:lang w:val="es-ES"/>
        </w:rPr>
        <w:t>:</w:t>
      </w:r>
      <w:r w:rsidRPr="00B3796E">
        <w:rPr>
          <w:rFonts w:eastAsia="SimSun" w:cs="Arial"/>
          <w:b/>
          <w:lang w:val="es-ES"/>
        </w:rPr>
        <w:tab/>
      </w:r>
      <w:r>
        <w:rPr>
          <w:rFonts w:eastAsiaTheme="minorEastAsia" w:cs="Arial"/>
          <w:lang w:val="es-ES"/>
        </w:rPr>
        <w:t>oozturk</w:t>
      </w:r>
      <w:r w:rsidRPr="00B3796E">
        <w:rPr>
          <w:rFonts w:eastAsiaTheme="minorEastAsia" w:cs="Arial"/>
          <w:lang w:val="es-ES"/>
        </w:rPr>
        <w:t>@qti.qualcomm.com</w:t>
      </w:r>
    </w:p>
    <w:p w14:paraId="36D9E02C" w14:textId="77777777" w:rsidR="00562493" w:rsidRDefault="00562493" w:rsidP="00562493">
      <w:pPr>
        <w:tabs>
          <w:tab w:val="left" w:pos="2268"/>
          <w:tab w:val="left" w:pos="4400"/>
        </w:tabs>
        <w:rPr>
          <w:rFonts w:eastAsiaTheme="minorEastAsia" w:cs="Arial"/>
          <w:b/>
          <w:lang w:val="es-ES"/>
        </w:rPr>
      </w:pPr>
    </w:p>
    <w:p w14:paraId="5F79C59C" w14:textId="77777777" w:rsidR="00562493" w:rsidRPr="00C90520" w:rsidRDefault="00562493" w:rsidP="00562493">
      <w:pPr>
        <w:tabs>
          <w:tab w:val="left" w:pos="2268"/>
          <w:tab w:val="left" w:pos="4400"/>
        </w:tabs>
        <w:rPr>
          <w:rFonts w:eastAsiaTheme="minorEastAsia" w:cs="Arial"/>
          <w:b/>
        </w:rPr>
      </w:pPr>
      <w:r w:rsidRPr="00C90520">
        <w:rPr>
          <w:rFonts w:eastAsiaTheme="minorEastAsia" w:cs="Arial"/>
          <w:b/>
        </w:rPr>
        <w:t>Send any reply LS to:</w:t>
      </w:r>
      <w:r w:rsidRPr="00C90520">
        <w:rPr>
          <w:rFonts w:eastAsiaTheme="minorEastAsia" w:cs="Arial"/>
          <w:b/>
        </w:rPr>
        <w:tab/>
        <w:t xml:space="preserve">3GPP Liaisons Coordinator, </w:t>
      </w:r>
      <w:hyperlink r:id="rId8" w:history="1">
        <w:r w:rsidRPr="00C90520">
          <w:rPr>
            <w:rStyle w:val="Hyperlink"/>
            <w:rFonts w:eastAsiaTheme="minorEastAsia" w:cs="Arial"/>
            <w:b/>
          </w:rPr>
          <w:t>mailto:3GPPLiaison@etsi.org</w:t>
        </w:r>
      </w:hyperlink>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793EE71F" w14:textId="77777777" w:rsidR="00C97F7E" w:rsidRPr="00A10FDA" w:rsidRDefault="00C97F7E" w:rsidP="0064418F">
      <w:pPr>
        <w:outlineLvl w:val="0"/>
        <w:rPr>
          <w:rFonts w:cs="Arial"/>
          <w:b/>
          <w:lang w:val="en-US"/>
        </w:rPr>
      </w:pPr>
    </w:p>
    <w:p w14:paraId="491ACEB0" w14:textId="048B41BB" w:rsidR="00E87482" w:rsidRDefault="00BF7E9B" w:rsidP="00C97F7E">
      <w:pPr>
        <w:rPr>
          <w:rFonts w:cs="Arial"/>
          <w:iCs/>
          <w:lang w:eastAsia="ko-KR"/>
        </w:rPr>
      </w:pPr>
      <w:r>
        <w:rPr>
          <w:rFonts w:cs="Arial"/>
          <w:iCs/>
          <w:lang w:eastAsia="ko-KR"/>
        </w:rPr>
        <w:t>RAN2 has d</w:t>
      </w:r>
      <w:r w:rsidR="00E87482">
        <w:rPr>
          <w:rFonts w:cs="Arial"/>
          <w:iCs/>
          <w:lang w:eastAsia="ko-KR"/>
        </w:rPr>
        <w:t>iscussed the transmission of Short Message for multi-beam operations and agreed that the Short Message is repeated in all beams corresponding to the transmitted SSBs and follow the same mapping used for paging message. The corresponding 38.331 and 38.304 CRs are attached.</w:t>
      </w:r>
    </w:p>
    <w:p w14:paraId="698DC3CF" w14:textId="0FBEEF27" w:rsidR="00E87482" w:rsidRDefault="00E87482" w:rsidP="00C97F7E">
      <w:pPr>
        <w:rPr>
          <w:lang w:val="en-US"/>
        </w:rPr>
      </w:pPr>
      <w:r>
        <w:rPr>
          <w:rFonts w:cs="Arial"/>
          <w:iCs/>
          <w:lang w:eastAsia="ko-KR"/>
        </w:rPr>
        <w:t xml:space="preserve">The mapping between PDCCH monitoring occasions and transmitted beams used for paging is captured in 38.304 for </w:t>
      </w:r>
      <w:proofErr w:type="spellStart"/>
      <w:r>
        <w:rPr>
          <w:i/>
        </w:rPr>
        <w:t>SearchSpaceId</w:t>
      </w:r>
      <w:proofErr w:type="spellEnd"/>
      <w:r>
        <w:t xml:space="preserve"> </w:t>
      </w:r>
      <w:r>
        <w:rPr>
          <w:lang w:val="en-US"/>
        </w:rPr>
        <w:t xml:space="preserve">other than 0. RAN2 is aware that a similar mapping is defined in 38.213 for </w:t>
      </w:r>
      <w:proofErr w:type="spellStart"/>
      <w:r>
        <w:rPr>
          <w:i/>
        </w:rPr>
        <w:t>SearchSpaceId</w:t>
      </w:r>
      <w:proofErr w:type="spellEnd"/>
      <w:r>
        <w:t xml:space="preserve"> </w:t>
      </w:r>
      <w:r>
        <w:rPr>
          <w:lang w:val="en-US"/>
        </w:rPr>
        <w:t>=0.</w:t>
      </w:r>
    </w:p>
    <w:p w14:paraId="70D7E9EC" w14:textId="35420F37" w:rsidR="00E87482" w:rsidRDefault="00E87482" w:rsidP="00C97F7E">
      <w:pPr>
        <w:rPr>
          <w:lang w:val="en-US"/>
        </w:rPr>
      </w:pPr>
      <w:r>
        <w:rPr>
          <w:lang w:val="en-US"/>
        </w:rPr>
        <w:t xml:space="preserve">RAN2 would like </w:t>
      </w:r>
      <w:r w:rsidR="00042DB5">
        <w:rPr>
          <w:lang w:val="en-US"/>
        </w:rPr>
        <w:t>to respectfully request RAN1 to take</w:t>
      </w:r>
      <w:r>
        <w:rPr>
          <w:lang w:val="en-US"/>
        </w:rPr>
        <w:t xml:space="preserve"> the above RAN2 agreement and CRs into account, check if any changes are needed to </w:t>
      </w:r>
      <w:r w:rsidR="00042DB5">
        <w:rPr>
          <w:lang w:val="en-US"/>
        </w:rPr>
        <w:t>RAN1</w:t>
      </w:r>
      <w:r>
        <w:rPr>
          <w:lang w:val="en-US"/>
        </w:rPr>
        <w:t xml:space="preserve"> specifications</w:t>
      </w:r>
      <w:r w:rsidR="00042DB5">
        <w:rPr>
          <w:lang w:val="en-US"/>
        </w:rPr>
        <w:t xml:space="preserve"> for </w:t>
      </w:r>
      <w:proofErr w:type="spellStart"/>
      <w:r w:rsidR="00042DB5">
        <w:rPr>
          <w:i/>
        </w:rPr>
        <w:t>SearchSpaceId</w:t>
      </w:r>
      <w:proofErr w:type="spellEnd"/>
      <w:r w:rsidR="00042DB5">
        <w:t xml:space="preserve"> </w:t>
      </w:r>
      <w:r w:rsidR="00042DB5">
        <w:rPr>
          <w:lang w:val="en-US"/>
        </w:rPr>
        <w:t>=</w:t>
      </w:r>
      <w:proofErr w:type="gramStart"/>
      <w:r w:rsidR="00042DB5">
        <w:rPr>
          <w:lang w:val="en-US"/>
        </w:rPr>
        <w:t>0</w:t>
      </w:r>
      <w:r>
        <w:rPr>
          <w:lang w:val="en-US"/>
        </w:rPr>
        <w:t>, and</w:t>
      </w:r>
      <w:proofErr w:type="gramEnd"/>
      <w:r>
        <w:rPr>
          <w:lang w:val="en-US"/>
        </w:rPr>
        <w:t xml:space="preserve"> provide</w:t>
      </w:r>
      <w:r w:rsidR="00042DB5">
        <w:rPr>
          <w:lang w:val="en-US"/>
        </w:rPr>
        <w:t xml:space="preserve"> other</w:t>
      </w:r>
      <w:r>
        <w:rPr>
          <w:lang w:val="en-US"/>
        </w:rPr>
        <w:t xml:space="preserve"> feedback if necessary.</w:t>
      </w:r>
    </w:p>
    <w:p w14:paraId="1FA00038" w14:textId="77777777" w:rsidR="00340CF2" w:rsidRDefault="00340CF2" w:rsidP="0064418F">
      <w:pPr>
        <w:tabs>
          <w:tab w:val="left" w:pos="5103"/>
        </w:tabs>
        <w:ind w:left="2268" w:hanging="2268"/>
        <w:outlineLvl w:val="0"/>
        <w:rPr>
          <w:rFonts w:eastAsiaTheme="minorEastAsia" w:cs="Arial"/>
          <w:b/>
          <w:lang w:val="en-US"/>
        </w:rPr>
      </w:pPr>
    </w:p>
    <w:p w14:paraId="3C48B422" w14:textId="42271407"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51834674" w:rsidR="00516B8C" w:rsidRPr="009F3517" w:rsidRDefault="00516B8C" w:rsidP="00516B8C">
      <w:pPr>
        <w:rPr>
          <w:b/>
        </w:rPr>
      </w:pPr>
      <w:r w:rsidRPr="009F3517">
        <w:rPr>
          <w:b/>
        </w:rPr>
        <w:t xml:space="preserve">To </w:t>
      </w:r>
      <w:r w:rsidR="00E87482">
        <w:rPr>
          <w:b/>
        </w:rPr>
        <w:t>RAN1</w:t>
      </w:r>
    </w:p>
    <w:p w14:paraId="38C63E21" w14:textId="77777777" w:rsidR="00042DB5" w:rsidRDefault="00516B8C" w:rsidP="00042DB5">
      <w:pPr>
        <w:rPr>
          <w:lang w:val="en-US"/>
        </w:rPr>
      </w:pPr>
      <w:r>
        <w:rPr>
          <w:b/>
        </w:rPr>
        <w:t xml:space="preserve">ACTION: </w:t>
      </w:r>
      <w:r w:rsidRPr="000F6242">
        <w:rPr>
          <w:b/>
          <w:color w:val="0070C0"/>
        </w:rPr>
        <w:tab/>
      </w:r>
      <w:r w:rsidR="00042DB5">
        <w:rPr>
          <w:lang w:val="en-US"/>
        </w:rPr>
        <w:t xml:space="preserve">RAN2 would like to respectfully request RAN1 to take the above RAN2 agreement and CRs into account, check if any changes are needed to RAN1 specifications for </w:t>
      </w:r>
      <w:proofErr w:type="spellStart"/>
      <w:r w:rsidR="00042DB5">
        <w:rPr>
          <w:i/>
        </w:rPr>
        <w:t>SearchSpaceId</w:t>
      </w:r>
      <w:proofErr w:type="spellEnd"/>
      <w:r w:rsidR="00042DB5">
        <w:t xml:space="preserve"> </w:t>
      </w:r>
      <w:r w:rsidR="00042DB5">
        <w:rPr>
          <w:lang w:val="en-US"/>
        </w:rPr>
        <w:t>=</w:t>
      </w:r>
      <w:proofErr w:type="gramStart"/>
      <w:r w:rsidR="00042DB5">
        <w:rPr>
          <w:lang w:val="en-US"/>
        </w:rPr>
        <w:t>0, and</w:t>
      </w:r>
      <w:proofErr w:type="gramEnd"/>
      <w:r w:rsidR="00042DB5">
        <w:rPr>
          <w:lang w:val="en-US"/>
        </w:rPr>
        <w:t xml:space="preserve"> provide other feedback if necessary.</w:t>
      </w:r>
    </w:p>
    <w:p w14:paraId="5C4EC46A" w14:textId="42F87199" w:rsidR="00922DBE" w:rsidRPr="00A10FDA" w:rsidRDefault="00922DBE" w:rsidP="00042DB5">
      <w:pPr>
        <w:rPr>
          <w:rFonts w:cs="Arial"/>
          <w:b/>
          <w:sz w:val="18"/>
          <w:lang w:val="en-US" w:eastAsia="en-US"/>
        </w:rPr>
      </w:pPr>
    </w:p>
    <w:p w14:paraId="1B3ABEC9" w14:textId="77777777"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5D4E6981" w14:textId="450C5A17" w:rsidR="00B105B4" w:rsidRDefault="00B105B4" w:rsidP="008C46A8">
      <w:pPr>
        <w:tabs>
          <w:tab w:val="left" w:pos="4680"/>
          <w:tab w:val="left" w:pos="720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w:t>
      </w:r>
      <w:r w:rsidR="002F6CA0">
        <w:rPr>
          <w:rFonts w:cs="Arial"/>
          <w:bCs/>
          <w:lang w:val="en-US" w:eastAsia="ko-KR"/>
        </w:rPr>
        <w:t>7</w:t>
      </w:r>
      <w:r w:rsidRPr="00A10FDA">
        <w:rPr>
          <w:rFonts w:cs="Arial"/>
          <w:bCs/>
          <w:lang w:val="en-US" w:eastAsia="ko-KR"/>
        </w:rPr>
        <w:tab/>
      </w:r>
      <w:r w:rsidR="008C46A8">
        <w:rPr>
          <w:lang w:val="en-US"/>
        </w:rPr>
        <w:t>26-30 August</w:t>
      </w:r>
      <w:r w:rsidR="00516B8C">
        <w:rPr>
          <w:lang w:val="en-US"/>
        </w:rPr>
        <w:t xml:space="preserve"> </w:t>
      </w:r>
      <w:r w:rsidRPr="00A10FDA">
        <w:rPr>
          <w:lang w:val="en-US"/>
        </w:rPr>
        <w:t>201</w:t>
      </w:r>
      <w:r w:rsidR="008C46A8">
        <w:rPr>
          <w:lang w:val="en-US"/>
        </w:rPr>
        <w:t>9</w:t>
      </w:r>
      <w:r w:rsidRPr="00A10FDA">
        <w:rPr>
          <w:rFonts w:cs="Arial"/>
          <w:bCs/>
          <w:lang w:val="en-US" w:eastAsia="ko-KR"/>
        </w:rPr>
        <w:tab/>
      </w:r>
      <w:r w:rsidR="008C46A8">
        <w:rPr>
          <w:rFonts w:eastAsiaTheme="minorEastAsia" w:cs="Arial"/>
          <w:bCs/>
          <w:lang w:val="en-US"/>
        </w:rPr>
        <w:t>Prague, Czech Republic</w:t>
      </w:r>
    </w:p>
    <w:p w14:paraId="55A35EE3" w14:textId="13B20D61" w:rsidR="00E87482" w:rsidRPr="00A10FDA" w:rsidRDefault="00E87482" w:rsidP="00E87482">
      <w:pPr>
        <w:tabs>
          <w:tab w:val="left" w:pos="3960"/>
          <w:tab w:val="left" w:pos="4140"/>
          <w:tab w:val="left" w:pos="4680"/>
          <w:tab w:val="left" w:pos="720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107bis</w:t>
      </w:r>
      <w:r w:rsidRPr="00A10FDA">
        <w:rPr>
          <w:rFonts w:cs="Arial"/>
          <w:bCs/>
          <w:lang w:val="en-US" w:eastAsia="ko-KR"/>
        </w:rPr>
        <w:tab/>
      </w:r>
      <w:r>
        <w:rPr>
          <w:rFonts w:cs="Arial"/>
          <w:bCs/>
          <w:lang w:val="en-US" w:eastAsia="ko-KR"/>
        </w:rPr>
        <w:tab/>
      </w:r>
      <w:r>
        <w:rPr>
          <w:rFonts w:cs="Arial"/>
          <w:bCs/>
          <w:lang w:val="en-US" w:eastAsia="ko-KR"/>
        </w:rPr>
        <w:tab/>
      </w:r>
      <w:r w:rsidR="00042DB5">
        <w:rPr>
          <w:lang w:val="en-US"/>
        </w:rPr>
        <w:t>8-12 October</w:t>
      </w:r>
      <w:r>
        <w:rPr>
          <w:lang w:val="en-US"/>
        </w:rPr>
        <w:t xml:space="preserve"> 2019</w:t>
      </w:r>
      <w:r>
        <w:rPr>
          <w:rFonts w:cs="Arial"/>
          <w:bCs/>
          <w:lang w:val="en-US" w:eastAsia="ko-KR"/>
        </w:rPr>
        <w:tab/>
      </w:r>
      <w:r>
        <w:rPr>
          <w:rFonts w:eastAsiaTheme="minorEastAsia" w:cs="Arial"/>
          <w:bCs/>
          <w:lang w:val="en-US"/>
        </w:rPr>
        <w:t>China</w:t>
      </w:r>
    </w:p>
    <w:p w14:paraId="05E8F8F4" w14:textId="77777777" w:rsidR="00E87482" w:rsidRPr="00A10FDA" w:rsidRDefault="00E87482" w:rsidP="008C46A8">
      <w:pPr>
        <w:tabs>
          <w:tab w:val="left" w:pos="4680"/>
          <w:tab w:val="left" w:pos="7200"/>
        </w:tabs>
        <w:ind w:left="2268" w:hanging="2268"/>
        <w:rPr>
          <w:rFonts w:eastAsiaTheme="minorEastAsia" w:cs="Arial"/>
          <w:bCs/>
          <w:lang w:val="en-US"/>
        </w:rPr>
      </w:pPr>
    </w:p>
    <w:p w14:paraId="255882B2" w14:textId="4C976790" w:rsidR="00233465" w:rsidRDefault="00233465" w:rsidP="00265E79">
      <w:pPr>
        <w:tabs>
          <w:tab w:val="left" w:pos="5103"/>
          <w:tab w:val="left" w:pos="7920"/>
        </w:tabs>
        <w:ind w:left="2268" w:hanging="2268"/>
        <w:rPr>
          <w:rFonts w:eastAsiaTheme="minorEastAsia" w:cs="Arial"/>
          <w:bCs/>
          <w:lang w:val="en-US"/>
        </w:rPr>
      </w:pPr>
    </w:p>
    <w:p w14:paraId="760E1F7C" w14:textId="77777777" w:rsidR="003E3404" w:rsidRPr="00A10FDA" w:rsidRDefault="003E3404" w:rsidP="006E7C71">
      <w:pPr>
        <w:tabs>
          <w:tab w:val="left" w:pos="5103"/>
          <w:tab w:val="left" w:pos="7920"/>
        </w:tabs>
        <w:rPr>
          <w:rFonts w:eastAsiaTheme="minorEastAsia" w:cs="Arial"/>
          <w:bCs/>
          <w:lang w:val="en-US"/>
        </w:rPr>
      </w:pPr>
    </w:p>
    <w:sectPr w:rsidR="003E3404" w:rsidRPr="00A10FDA" w:rsidSect="00E5503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8570E" w14:textId="77777777" w:rsidR="005161C3" w:rsidRDefault="005161C3">
      <w:r>
        <w:separator/>
      </w:r>
    </w:p>
  </w:endnote>
  <w:endnote w:type="continuationSeparator" w:id="0">
    <w:p w14:paraId="2B1B3BF2" w14:textId="77777777" w:rsidR="005161C3" w:rsidRDefault="0051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77777777"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910BDA">
      <w:rPr>
        <w:rStyle w:val="PageNumber"/>
      </w:rPr>
      <w:t>1</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910BDA">
      <w:rPr>
        <w:rStyle w:val="PageNumber"/>
      </w:rPr>
      <w:t>1</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02313" w14:textId="77777777" w:rsidR="005161C3" w:rsidRDefault="005161C3">
      <w:r>
        <w:separator/>
      </w:r>
    </w:p>
  </w:footnote>
  <w:footnote w:type="continuationSeparator" w:id="0">
    <w:p w14:paraId="5A03C8D7" w14:textId="77777777" w:rsidR="005161C3" w:rsidRDefault="0051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004477"/>
    <w:multiLevelType w:val="hybridMultilevel"/>
    <w:tmpl w:val="804A3A4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5447"/>
    <w:multiLevelType w:val="hybridMultilevel"/>
    <w:tmpl w:val="CA281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81F4A1A"/>
    <w:multiLevelType w:val="hybridMultilevel"/>
    <w:tmpl w:val="A34E527E"/>
    <w:lvl w:ilvl="0" w:tplc="6602CF6A">
      <w:start w:val="10"/>
      <w:numFmt w:val="bullet"/>
      <w:lvlText w:val="-"/>
      <w:lvlJc w:val="left"/>
      <w:pPr>
        <w:ind w:left="1982" w:hanging="360"/>
      </w:pPr>
      <w:rPr>
        <w:rFonts w:ascii="Times New Roman" w:eastAsia="Times New Roman" w:hAnsi="Times New Roman" w:cs="Times New Roman" w:hint="default"/>
      </w:rPr>
    </w:lvl>
    <w:lvl w:ilvl="1" w:tplc="04090003" w:tentative="1">
      <w:start w:val="1"/>
      <w:numFmt w:val="bullet"/>
      <w:lvlText w:val=""/>
      <w:lvlJc w:val="left"/>
      <w:pPr>
        <w:ind w:left="2422" w:hanging="400"/>
      </w:pPr>
      <w:rPr>
        <w:rFonts w:ascii="Wingdings" w:hAnsi="Wingdings" w:hint="default"/>
      </w:rPr>
    </w:lvl>
    <w:lvl w:ilvl="2" w:tplc="04090005" w:tentative="1">
      <w:start w:val="1"/>
      <w:numFmt w:val="bullet"/>
      <w:lvlText w:val=""/>
      <w:lvlJc w:val="left"/>
      <w:pPr>
        <w:ind w:left="2822" w:hanging="400"/>
      </w:pPr>
      <w:rPr>
        <w:rFonts w:ascii="Wingdings" w:hAnsi="Wingdings" w:hint="default"/>
      </w:rPr>
    </w:lvl>
    <w:lvl w:ilvl="3" w:tplc="04090001" w:tentative="1">
      <w:start w:val="1"/>
      <w:numFmt w:val="bullet"/>
      <w:lvlText w:val=""/>
      <w:lvlJc w:val="left"/>
      <w:pPr>
        <w:ind w:left="3222" w:hanging="400"/>
      </w:pPr>
      <w:rPr>
        <w:rFonts w:ascii="Wingdings" w:hAnsi="Wingdings" w:hint="default"/>
      </w:rPr>
    </w:lvl>
    <w:lvl w:ilvl="4" w:tplc="04090003" w:tentative="1">
      <w:start w:val="1"/>
      <w:numFmt w:val="bullet"/>
      <w:lvlText w:val=""/>
      <w:lvlJc w:val="left"/>
      <w:pPr>
        <w:ind w:left="3622" w:hanging="400"/>
      </w:pPr>
      <w:rPr>
        <w:rFonts w:ascii="Wingdings" w:hAnsi="Wingdings" w:hint="default"/>
      </w:rPr>
    </w:lvl>
    <w:lvl w:ilvl="5" w:tplc="04090005" w:tentative="1">
      <w:start w:val="1"/>
      <w:numFmt w:val="bullet"/>
      <w:lvlText w:val=""/>
      <w:lvlJc w:val="left"/>
      <w:pPr>
        <w:ind w:left="4022" w:hanging="400"/>
      </w:pPr>
      <w:rPr>
        <w:rFonts w:ascii="Wingdings" w:hAnsi="Wingdings" w:hint="default"/>
      </w:rPr>
    </w:lvl>
    <w:lvl w:ilvl="6" w:tplc="04090001" w:tentative="1">
      <w:start w:val="1"/>
      <w:numFmt w:val="bullet"/>
      <w:lvlText w:val=""/>
      <w:lvlJc w:val="left"/>
      <w:pPr>
        <w:ind w:left="4422" w:hanging="400"/>
      </w:pPr>
      <w:rPr>
        <w:rFonts w:ascii="Wingdings" w:hAnsi="Wingdings" w:hint="default"/>
      </w:rPr>
    </w:lvl>
    <w:lvl w:ilvl="7" w:tplc="04090003" w:tentative="1">
      <w:start w:val="1"/>
      <w:numFmt w:val="bullet"/>
      <w:lvlText w:val=""/>
      <w:lvlJc w:val="left"/>
      <w:pPr>
        <w:ind w:left="4822" w:hanging="400"/>
      </w:pPr>
      <w:rPr>
        <w:rFonts w:ascii="Wingdings" w:hAnsi="Wingdings" w:hint="default"/>
      </w:rPr>
    </w:lvl>
    <w:lvl w:ilvl="8" w:tplc="04090005" w:tentative="1">
      <w:start w:val="1"/>
      <w:numFmt w:val="bullet"/>
      <w:lvlText w:val=""/>
      <w:lvlJc w:val="left"/>
      <w:pPr>
        <w:ind w:left="5222" w:hanging="400"/>
      </w:pPr>
      <w:rPr>
        <w:rFonts w:ascii="Wingdings" w:hAnsi="Wingdings" w:hint="default"/>
      </w:rPr>
    </w:lvl>
  </w:abstractNum>
  <w:abstractNum w:abstractNumId="24"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1A7185"/>
    <w:multiLevelType w:val="hybridMultilevel"/>
    <w:tmpl w:val="D6C8563C"/>
    <w:lvl w:ilvl="0" w:tplc="164E18B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BB07CC"/>
    <w:multiLevelType w:val="hybridMultilevel"/>
    <w:tmpl w:val="769E1BA2"/>
    <w:lvl w:ilvl="0" w:tplc="959AC8A6">
      <w:numFmt w:val="bullet"/>
      <w:lvlText w:val="-"/>
      <w:lvlJc w:val="left"/>
      <w:pPr>
        <w:ind w:left="360" w:hanging="360"/>
      </w:pPr>
      <w:rPr>
        <w:rFonts w:ascii="Times" w:eastAsia="MS Mincho" w:hAnsi="Times" w:cs="Times"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0A0233B"/>
    <w:multiLevelType w:val="hybridMultilevel"/>
    <w:tmpl w:val="8DC4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3"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364F73"/>
    <w:multiLevelType w:val="hybridMultilevel"/>
    <w:tmpl w:val="6C64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34"/>
  </w:num>
  <w:num w:numId="3">
    <w:abstractNumId w:val="26"/>
  </w:num>
  <w:num w:numId="4">
    <w:abstractNumId w:val="28"/>
  </w:num>
  <w:num w:numId="5">
    <w:abstractNumId w:val="19"/>
  </w:num>
  <w:num w:numId="6">
    <w:abstractNumId w:val="32"/>
  </w:num>
  <w:num w:numId="7">
    <w:abstractNumId w:val="37"/>
  </w:num>
  <w:num w:numId="8">
    <w:abstractNumId w:val="21"/>
  </w:num>
  <w:num w:numId="9">
    <w:abstractNumId w:val="18"/>
  </w:num>
  <w:num w:numId="10">
    <w:abstractNumId w:val="2"/>
  </w:num>
  <w:num w:numId="11">
    <w:abstractNumId w:val="1"/>
  </w:num>
  <w:num w:numId="12">
    <w:abstractNumId w:val="0"/>
  </w:num>
  <w:num w:numId="13">
    <w:abstractNumId w:val="35"/>
  </w:num>
  <w:num w:numId="14">
    <w:abstractNumId w:val="15"/>
  </w:num>
  <w:num w:numId="15">
    <w:abstractNumId w:val="25"/>
  </w:num>
  <w:num w:numId="16">
    <w:abstractNumId w:val="11"/>
  </w:num>
  <w:num w:numId="17">
    <w:abstractNumId w:val="6"/>
  </w:num>
  <w:num w:numId="18">
    <w:abstractNumId w:val="10"/>
  </w:num>
  <w:num w:numId="19">
    <w:abstractNumId w:val="30"/>
  </w:num>
  <w:num w:numId="20">
    <w:abstractNumId w:val="14"/>
  </w:num>
  <w:num w:numId="21">
    <w:abstractNumId w:val="9"/>
  </w:num>
  <w:num w:numId="22">
    <w:abstractNumId w:val="44"/>
  </w:num>
  <w:num w:numId="23">
    <w:abstractNumId w:val="20"/>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46"/>
  </w:num>
  <w:num w:numId="28">
    <w:abstractNumId w:val="48"/>
  </w:num>
  <w:num w:numId="29">
    <w:abstractNumId w:val="8"/>
  </w:num>
  <w:num w:numId="30">
    <w:abstractNumId w:val="31"/>
  </w:num>
  <w:num w:numId="31">
    <w:abstractNumId w:val="24"/>
  </w:num>
  <w:num w:numId="32">
    <w:abstractNumId w:val="29"/>
  </w:num>
  <w:num w:numId="33">
    <w:abstractNumId w:val="12"/>
  </w:num>
  <w:num w:numId="34">
    <w:abstractNumId w:val="33"/>
  </w:num>
  <w:num w:numId="35">
    <w:abstractNumId w:val="27"/>
  </w:num>
  <w:num w:numId="36">
    <w:abstractNumId w:val="47"/>
  </w:num>
  <w:num w:numId="37">
    <w:abstractNumId w:val="40"/>
  </w:num>
  <w:num w:numId="38">
    <w:abstractNumId w:val="16"/>
  </w:num>
  <w:num w:numId="39">
    <w:abstractNumId w:val="45"/>
  </w:num>
  <w:num w:numId="40">
    <w:abstractNumId w:val="23"/>
  </w:num>
  <w:num w:numId="41">
    <w:abstractNumId w:val="41"/>
  </w:num>
  <w:num w:numId="42">
    <w:abstractNumId w:val="43"/>
  </w:num>
  <w:num w:numId="43">
    <w:abstractNumId w:val="22"/>
  </w:num>
  <w:num w:numId="44">
    <w:abstractNumId w:val="38"/>
  </w:num>
  <w:num w:numId="45">
    <w:abstractNumId w:val="36"/>
  </w:num>
  <w:num w:numId="46">
    <w:abstractNumId w:val="39"/>
  </w:num>
  <w:num w:numId="47">
    <w:abstractNumId w:val="13"/>
  </w:num>
  <w:num w:numId="48">
    <w:abstractNumId w:val="17"/>
  </w:num>
  <w:num w:numId="49">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523"/>
    <w:rsid w:val="00015D15"/>
    <w:rsid w:val="0002564D"/>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75E8"/>
    <w:rsid w:val="000741E9"/>
    <w:rsid w:val="00077BDC"/>
    <w:rsid w:val="00077E5F"/>
    <w:rsid w:val="0008036A"/>
    <w:rsid w:val="00081160"/>
    <w:rsid w:val="00081AE6"/>
    <w:rsid w:val="00082C31"/>
    <w:rsid w:val="000855EB"/>
    <w:rsid w:val="00085B52"/>
    <w:rsid w:val="000866F2"/>
    <w:rsid w:val="0009009F"/>
    <w:rsid w:val="00091557"/>
    <w:rsid w:val="000924C1"/>
    <w:rsid w:val="000924F0"/>
    <w:rsid w:val="00093474"/>
    <w:rsid w:val="0009510F"/>
    <w:rsid w:val="00096131"/>
    <w:rsid w:val="000976C2"/>
    <w:rsid w:val="000A028B"/>
    <w:rsid w:val="000A1B7B"/>
    <w:rsid w:val="000A2D6B"/>
    <w:rsid w:val="000A56F2"/>
    <w:rsid w:val="000B2719"/>
    <w:rsid w:val="000B3A8F"/>
    <w:rsid w:val="000B4AB9"/>
    <w:rsid w:val="000B58C3"/>
    <w:rsid w:val="000B61E9"/>
    <w:rsid w:val="000C165A"/>
    <w:rsid w:val="000C2E19"/>
    <w:rsid w:val="000D0D07"/>
    <w:rsid w:val="000D4797"/>
    <w:rsid w:val="000E0527"/>
    <w:rsid w:val="000E1E92"/>
    <w:rsid w:val="000E46A7"/>
    <w:rsid w:val="000F06D6"/>
    <w:rsid w:val="000F0EB1"/>
    <w:rsid w:val="000F1106"/>
    <w:rsid w:val="000F197C"/>
    <w:rsid w:val="000F2ABD"/>
    <w:rsid w:val="000F3BE9"/>
    <w:rsid w:val="000F3F6C"/>
    <w:rsid w:val="000F6522"/>
    <w:rsid w:val="000F6DF3"/>
    <w:rsid w:val="001005FF"/>
    <w:rsid w:val="001062FB"/>
    <w:rsid w:val="001063E6"/>
    <w:rsid w:val="0011140C"/>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51B5"/>
    <w:rsid w:val="001643A8"/>
    <w:rsid w:val="001659C1"/>
    <w:rsid w:val="00166EBE"/>
    <w:rsid w:val="00172793"/>
    <w:rsid w:val="00173A8E"/>
    <w:rsid w:val="00177795"/>
    <w:rsid w:val="0018143F"/>
    <w:rsid w:val="00190AC1"/>
    <w:rsid w:val="0019341A"/>
    <w:rsid w:val="00197DF9"/>
    <w:rsid w:val="001A080C"/>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1204"/>
    <w:rsid w:val="001D51BA"/>
    <w:rsid w:val="001D6342"/>
    <w:rsid w:val="001D6D53"/>
    <w:rsid w:val="001E0781"/>
    <w:rsid w:val="001E12E8"/>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4DA8"/>
    <w:rsid w:val="00215423"/>
    <w:rsid w:val="002158FA"/>
    <w:rsid w:val="00220600"/>
    <w:rsid w:val="00220BBE"/>
    <w:rsid w:val="002224DB"/>
    <w:rsid w:val="00223FCB"/>
    <w:rsid w:val="002252C3"/>
    <w:rsid w:val="00225C54"/>
    <w:rsid w:val="00230765"/>
    <w:rsid w:val="002319E4"/>
    <w:rsid w:val="00233465"/>
    <w:rsid w:val="00235632"/>
    <w:rsid w:val="00235872"/>
    <w:rsid w:val="002370C5"/>
    <w:rsid w:val="00240C8D"/>
    <w:rsid w:val="00240F9A"/>
    <w:rsid w:val="00241559"/>
    <w:rsid w:val="002435B3"/>
    <w:rsid w:val="002458EB"/>
    <w:rsid w:val="00246AD3"/>
    <w:rsid w:val="002500C8"/>
    <w:rsid w:val="0025247C"/>
    <w:rsid w:val="00253391"/>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256B"/>
    <w:rsid w:val="0030501F"/>
    <w:rsid w:val="00307BA1"/>
    <w:rsid w:val="00310DAD"/>
    <w:rsid w:val="00311702"/>
    <w:rsid w:val="00311E82"/>
    <w:rsid w:val="00312BB5"/>
    <w:rsid w:val="00313FD6"/>
    <w:rsid w:val="003143BD"/>
    <w:rsid w:val="00314C62"/>
    <w:rsid w:val="00317697"/>
    <w:rsid w:val="003176F5"/>
    <w:rsid w:val="00317B01"/>
    <w:rsid w:val="003203ED"/>
    <w:rsid w:val="00322C9F"/>
    <w:rsid w:val="003233BF"/>
    <w:rsid w:val="003238D9"/>
    <w:rsid w:val="00324D23"/>
    <w:rsid w:val="0032559D"/>
    <w:rsid w:val="00326A3B"/>
    <w:rsid w:val="00331751"/>
    <w:rsid w:val="00334579"/>
    <w:rsid w:val="00335858"/>
    <w:rsid w:val="00336BDA"/>
    <w:rsid w:val="00340CF2"/>
    <w:rsid w:val="00341792"/>
    <w:rsid w:val="00342BD7"/>
    <w:rsid w:val="00343A07"/>
    <w:rsid w:val="003446DF"/>
    <w:rsid w:val="00344BC7"/>
    <w:rsid w:val="00345CD1"/>
    <w:rsid w:val="00346DB5"/>
    <w:rsid w:val="003477B1"/>
    <w:rsid w:val="0035482C"/>
    <w:rsid w:val="00355E81"/>
    <w:rsid w:val="00357380"/>
    <w:rsid w:val="003602D9"/>
    <w:rsid w:val="003604CE"/>
    <w:rsid w:val="00363935"/>
    <w:rsid w:val="00365F70"/>
    <w:rsid w:val="00370E47"/>
    <w:rsid w:val="00371B89"/>
    <w:rsid w:val="00373D89"/>
    <w:rsid w:val="003742AC"/>
    <w:rsid w:val="00375789"/>
    <w:rsid w:val="00377CE1"/>
    <w:rsid w:val="00382B40"/>
    <w:rsid w:val="00385BF0"/>
    <w:rsid w:val="003939FF"/>
    <w:rsid w:val="0039765B"/>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45E0"/>
    <w:rsid w:val="003D5B1F"/>
    <w:rsid w:val="003E15FA"/>
    <w:rsid w:val="003E3404"/>
    <w:rsid w:val="003E55E4"/>
    <w:rsid w:val="003E74E3"/>
    <w:rsid w:val="003F05C7"/>
    <w:rsid w:val="003F13A3"/>
    <w:rsid w:val="003F2CD4"/>
    <w:rsid w:val="003F495A"/>
    <w:rsid w:val="003F6BBE"/>
    <w:rsid w:val="004000E8"/>
    <w:rsid w:val="00402390"/>
    <w:rsid w:val="00402D91"/>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37777"/>
    <w:rsid w:val="00440FB7"/>
    <w:rsid w:val="00441A92"/>
    <w:rsid w:val="00444F56"/>
    <w:rsid w:val="00445A19"/>
    <w:rsid w:val="00445CEC"/>
    <w:rsid w:val="00446363"/>
    <w:rsid w:val="00446488"/>
    <w:rsid w:val="004517AA"/>
    <w:rsid w:val="00452CAC"/>
    <w:rsid w:val="00454A75"/>
    <w:rsid w:val="00455663"/>
    <w:rsid w:val="00457565"/>
    <w:rsid w:val="00457B71"/>
    <w:rsid w:val="00463F64"/>
    <w:rsid w:val="00465F3A"/>
    <w:rsid w:val="004669E2"/>
    <w:rsid w:val="00470C31"/>
    <w:rsid w:val="00471FB6"/>
    <w:rsid w:val="0047306F"/>
    <w:rsid w:val="004734D0"/>
    <w:rsid w:val="0047556B"/>
    <w:rsid w:val="00475DDB"/>
    <w:rsid w:val="00477768"/>
    <w:rsid w:val="00485BB5"/>
    <w:rsid w:val="00490BB6"/>
    <w:rsid w:val="00490F14"/>
    <w:rsid w:val="00492BC5"/>
    <w:rsid w:val="004964F1"/>
    <w:rsid w:val="00496DDB"/>
    <w:rsid w:val="004A16BC"/>
    <w:rsid w:val="004A2B94"/>
    <w:rsid w:val="004A2C14"/>
    <w:rsid w:val="004A2EE2"/>
    <w:rsid w:val="004A41C4"/>
    <w:rsid w:val="004A4558"/>
    <w:rsid w:val="004B7C0C"/>
    <w:rsid w:val="004B7C90"/>
    <w:rsid w:val="004C3898"/>
    <w:rsid w:val="004D07C2"/>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1C3"/>
    <w:rsid w:val="00516B8C"/>
    <w:rsid w:val="00516C92"/>
    <w:rsid w:val="005219CF"/>
    <w:rsid w:val="005338D0"/>
    <w:rsid w:val="00534B59"/>
    <w:rsid w:val="00536759"/>
    <w:rsid w:val="00537C62"/>
    <w:rsid w:val="00541021"/>
    <w:rsid w:val="00546970"/>
    <w:rsid w:val="005501B7"/>
    <w:rsid w:val="00551E04"/>
    <w:rsid w:val="005533A9"/>
    <w:rsid w:val="00554E19"/>
    <w:rsid w:val="0056121F"/>
    <w:rsid w:val="00562493"/>
    <w:rsid w:val="00562D61"/>
    <w:rsid w:val="00567422"/>
    <w:rsid w:val="00571A7C"/>
    <w:rsid w:val="00572505"/>
    <w:rsid w:val="00573D00"/>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1711"/>
    <w:rsid w:val="005B35D7"/>
    <w:rsid w:val="005B392A"/>
    <w:rsid w:val="005B3AA3"/>
    <w:rsid w:val="005B6F83"/>
    <w:rsid w:val="005C3964"/>
    <w:rsid w:val="005C6E65"/>
    <w:rsid w:val="005C74FB"/>
    <w:rsid w:val="005C78A1"/>
    <w:rsid w:val="005D1602"/>
    <w:rsid w:val="005E1C6D"/>
    <w:rsid w:val="005E385F"/>
    <w:rsid w:val="005E5B81"/>
    <w:rsid w:val="005F2041"/>
    <w:rsid w:val="005F2CB1"/>
    <w:rsid w:val="005F3025"/>
    <w:rsid w:val="005F4D03"/>
    <w:rsid w:val="005F618C"/>
    <w:rsid w:val="005F6FF2"/>
    <w:rsid w:val="005F70BD"/>
    <w:rsid w:val="00601C70"/>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7C9"/>
    <w:rsid w:val="006833AC"/>
    <w:rsid w:val="00683ECE"/>
    <w:rsid w:val="0068759B"/>
    <w:rsid w:val="006941DF"/>
    <w:rsid w:val="00694B56"/>
    <w:rsid w:val="00695FC2"/>
    <w:rsid w:val="00696949"/>
    <w:rsid w:val="00697052"/>
    <w:rsid w:val="006A1009"/>
    <w:rsid w:val="006A1E70"/>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1FB6"/>
    <w:rsid w:val="006E28B7"/>
    <w:rsid w:val="006E3310"/>
    <w:rsid w:val="006E4E39"/>
    <w:rsid w:val="006E565E"/>
    <w:rsid w:val="006E673D"/>
    <w:rsid w:val="006E7C71"/>
    <w:rsid w:val="006E7D3B"/>
    <w:rsid w:val="006F1B70"/>
    <w:rsid w:val="006F2E1A"/>
    <w:rsid w:val="006F341D"/>
    <w:rsid w:val="006F3CDE"/>
    <w:rsid w:val="006F406F"/>
    <w:rsid w:val="006F58D4"/>
    <w:rsid w:val="006F69DC"/>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47F30"/>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25EA"/>
    <w:rsid w:val="00793CD8"/>
    <w:rsid w:val="00794BFC"/>
    <w:rsid w:val="00795C92"/>
    <w:rsid w:val="00796231"/>
    <w:rsid w:val="007A165C"/>
    <w:rsid w:val="007A1CB3"/>
    <w:rsid w:val="007A306F"/>
    <w:rsid w:val="007A43A6"/>
    <w:rsid w:val="007A4B06"/>
    <w:rsid w:val="007A58A6"/>
    <w:rsid w:val="007A686A"/>
    <w:rsid w:val="007B3D2D"/>
    <w:rsid w:val="007B50AE"/>
    <w:rsid w:val="007B51DF"/>
    <w:rsid w:val="007B697B"/>
    <w:rsid w:val="007C05DD"/>
    <w:rsid w:val="007C1DAE"/>
    <w:rsid w:val="007C2B77"/>
    <w:rsid w:val="007C3D18"/>
    <w:rsid w:val="007C60BF"/>
    <w:rsid w:val="007C6A07"/>
    <w:rsid w:val="007C75A1"/>
    <w:rsid w:val="007C77A5"/>
    <w:rsid w:val="007D04E5"/>
    <w:rsid w:val="007D5901"/>
    <w:rsid w:val="007D7526"/>
    <w:rsid w:val="007E4610"/>
    <w:rsid w:val="007E4715"/>
    <w:rsid w:val="007E505B"/>
    <w:rsid w:val="007E7091"/>
    <w:rsid w:val="00800588"/>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3167"/>
    <w:rsid w:val="008356A5"/>
    <w:rsid w:val="008376AC"/>
    <w:rsid w:val="00840981"/>
    <w:rsid w:val="00841AC5"/>
    <w:rsid w:val="00843BD4"/>
    <w:rsid w:val="008444E8"/>
    <w:rsid w:val="00844E80"/>
    <w:rsid w:val="008451F0"/>
    <w:rsid w:val="00846FE7"/>
    <w:rsid w:val="00850CEC"/>
    <w:rsid w:val="0085161B"/>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0DD6"/>
    <w:rsid w:val="00891CCB"/>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0BDA"/>
    <w:rsid w:val="00911DFB"/>
    <w:rsid w:val="009139D9"/>
    <w:rsid w:val="00914AD8"/>
    <w:rsid w:val="00916079"/>
    <w:rsid w:val="00917692"/>
    <w:rsid w:val="00917CE9"/>
    <w:rsid w:val="00920BF2"/>
    <w:rsid w:val="00921148"/>
    <w:rsid w:val="00922010"/>
    <w:rsid w:val="00922DBE"/>
    <w:rsid w:val="00925720"/>
    <w:rsid w:val="0092697B"/>
    <w:rsid w:val="00931BD9"/>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3920"/>
    <w:rsid w:val="00953D47"/>
    <w:rsid w:val="0095681E"/>
    <w:rsid w:val="00956823"/>
    <w:rsid w:val="009572D4"/>
    <w:rsid w:val="00961921"/>
    <w:rsid w:val="0096430A"/>
    <w:rsid w:val="009644D3"/>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60EC"/>
    <w:rsid w:val="009970DD"/>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C456E"/>
    <w:rsid w:val="009D261C"/>
    <w:rsid w:val="009D4FF0"/>
    <w:rsid w:val="009D703C"/>
    <w:rsid w:val="009D718F"/>
    <w:rsid w:val="009E068F"/>
    <w:rsid w:val="009E14E0"/>
    <w:rsid w:val="009E1DFF"/>
    <w:rsid w:val="009E35DB"/>
    <w:rsid w:val="009E47A3"/>
    <w:rsid w:val="009E6B99"/>
    <w:rsid w:val="009F08F3"/>
    <w:rsid w:val="009F1ECE"/>
    <w:rsid w:val="009F306E"/>
    <w:rsid w:val="009F344F"/>
    <w:rsid w:val="00A048A8"/>
    <w:rsid w:val="00A04F49"/>
    <w:rsid w:val="00A105F9"/>
    <w:rsid w:val="00A10FDA"/>
    <w:rsid w:val="00A13E54"/>
    <w:rsid w:val="00A149BC"/>
    <w:rsid w:val="00A160FA"/>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CF"/>
    <w:rsid w:val="00A61499"/>
    <w:rsid w:val="00A62A77"/>
    <w:rsid w:val="00A63483"/>
    <w:rsid w:val="00A64528"/>
    <w:rsid w:val="00A657D7"/>
    <w:rsid w:val="00A660AC"/>
    <w:rsid w:val="00A67E6C"/>
    <w:rsid w:val="00A71B99"/>
    <w:rsid w:val="00A739D0"/>
    <w:rsid w:val="00A761D4"/>
    <w:rsid w:val="00A77EC4"/>
    <w:rsid w:val="00A92879"/>
    <w:rsid w:val="00A9442A"/>
    <w:rsid w:val="00AA016F"/>
    <w:rsid w:val="00AA024A"/>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1951"/>
    <w:rsid w:val="00AD3F94"/>
    <w:rsid w:val="00AD4A5A"/>
    <w:rsid w:val="00AD5AD7"/>
    <w:rsid w:val="00AD79C1"/>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37C88"/>
    <w:rsid w:val="00B40445"/>
    <w:rsid w:val="00B41888"/>
    <w:rsid w:val="00B42BDB"/>
    <w:rsid w:val="00B45A52"/>
    <w:rsid w:val="00B46175"/>
    <w:rsid w:val="00B62AAA"/>
    <w:rsid w:val="00B664C7"/>
    <w:rsid w:val="00B66969"/>
    <w:rsid w:val="00B66CF5"/>
    <w:rsid w:val="00B739F6"/>
    <w:rsid w:val="00B77B2D"/>
    <w:rsid w:val="00B81A6C"/>
    <w:rsid w:val="00B83EEF"/>
    <w:rsid w:val="00B84359"/>
    <w:rsid w:val="00B85DE5"/>
    <w:rsid w:val="00B86EEE"/>
    <w:rsid w:val="00B90F73"/>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528"/>
    <w:rsid w:val="00C33645"/>
    <w:rsid w:val="00C338C0"/>
    <w:rsid w:val="00C3682A"/>
    <w:rsid w:val="00C36AD7"/>
    <w:rsid w:val="00C3719D"/>
    <w:rsid w:val="00C43196"/>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9027A"/>
    <w:rsid w:val="00C90520"/>
    <w:rsid w:val="00C9068E"/>
    <w:rsid w:val="00C93C4B"/>
    <w:rsid w:val="00C944AB"/>
    <w:rsid w:val="00C9473E"/>
    <w:rsid w:val="00C95B4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524C"/>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60E13"/>
    <w:rsid w:val="00D61903"/>
    <w:rsid w:val="00D61AF5"/>
    <w:rsid w:val="00D62CD5"/>
    <w:rsid w:val="00D6435F"/>
    <w:rsid w:val="00D652B5"/>
    <w:rsid w:val="00D66155"/>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5007"/>
    <w:rsid w:val="00DA5417"/>
    <w:rsid w:val="00DA56E8"/>
    <w:rsid w:val="00DA60B7"/>
    <w:rsid w:val="00DB0A9F"/>
    <w:rsid w:val="00DB0B58"/>
    <w:rsid w:val="00DB277E"/>
    <w:rsid w:val="00DB377D"/>
    <w:rsid w:val="00DB6B6E"/>
    <w:rsid w:val="00DB7BC2"/>
    <w:rsid w:val="00DC067C"/>
    <w:rsid w:val="00DC2D36"/>
    <w:rsid w:val="00DC53EF"/>
    <w:rsid w:val="00DC7049"/>
    <w:rsid w:val="00DD424F"/>
    <w:rsid w:val="00DE5608"/>
    <w:rsid w:val="00DE58D0"/>
    <w:rsid w:val="00DE5C9E"/>
    <w:rsid w:val="00DE654F"/>
    <w:rsid w:val="00DF0B6E"/>
    <w:rsid w:val="00DF15E0"/>
    <w:rsid w:val="00DF37A0"/>
    <w:rsid w:val="00E00EDF"/>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3643"/>
    <w:rsid w:val="00E746A6"/>
    <w:rsid w:val="00E758EC"/>
    <w:rsid w:val="00E8234C"/>
    <w:rsid w:val="00E83AA9"/>
    <w:rsid w:val="00E85928"/>
    <w:rsid w:val="00E87482"/>
    <w:rsid w:val="00E87822"/>
    <w:rsid w:val="00E90395"/>
    <w:rsid w:val="00E90E49"/>
    <w:rsid w:val="00E917F9"/>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71"/>
    <w:rsid w:val="00EE2A73"/>
    <w:rsid w:val="00EE7DC7"/>
    <w:rsid w:val="00EF18FE"/>
    <w:rsid w:val="00EF5787"/>
    <w:rsid w:val="00EF60D0"/>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766C"/>
    <w:rsid w:val="00F507D1"/>
    <w:rsid w:val="00F519CE"/>
    <w:rsid w:val="00F51ADA"/>
    <w:rsid w:val="00F5303C"/>
    <w:rsid w:val="00F55934"/>
    <w:rsid w:val="00F607C5"/>
    <w:rsid w:val="00F60DEA"/>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1F4"/>
    <w:rsid w:val="00F92782"/>
    <w:rsid w:val="00F93AA9"/>
    <w:rsid w:val="00F964AB"/>
    <w:rsid w:val="00F96985"/>
    <w:rsid w:val="00F97838"/>
    <w:rsid w:val="00FA18BD"/>
    <w:rsid w:val="00FA2BB3"/>
    <w:rsid w:val="00FB4C80"/>
    <w:rsid w:val="00FB6A6A"/>
    <w:rsid w:val="00FC4AD0"/>
    <w:rsid w:val="00FC7429"/>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aliases w:val="- Bullets,목록 단락,リスト段落,列出段落"/>
    <w:basedOn w:val="Normal"/>
    <w:link w:val="ListParagraphChar"/>
    <w:uiPriority w:val="63"/>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aliases w:val="- Bullets Char,목록 단락 Char,リスト段落 Char,列出段落 Char1"/>
    <w:link w:val="ListParagraph"/>
    <w:uiPriority w:val="34"/>
    <w:qFormat/>
    <w:locked/>
    <w:rsid w:val="00B05E84"/>
    <w:rPr>
      <w:rFonts w:ascii="Arial" w:hAnsi="Arial"/>
      <w:lang w:val="en-GB"/>
    </w:rPr>
  </w:style>
  <w:style w:type="paragraph" w:customStyle="1" w:styleId="ListParagraph1">
    <w:name w:val="List Paragraph1"/>
    <w:basedOn w:val="Normal"/>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Normal"/>
    <w:next w:val="Doc-text2"/>
    <w:rsid w:val="003E3404"/>
    <w:pPr>
      <w:numPr>
        <w:numId w:val="49"/>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AC0BA-5C2D-4340-912F-DCFEA15A1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TotalTime>
  <Pages>1</Pages>
  <Words>239</Words>
  <Characters>1363</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Ozcan Ozturk</cp:lastModifiedBy>
  <cp:revision>4</cp:revision>
  <cp:lastPrinted>2008-01-31T06:09:00Z</cp:lastPrinted>
  <dcterms:created xsi:type="dcterms:W3CDTF">2019-05-15T18:12:00Z</dcterms:created>
  <dcterms:modified xsi:type="dcterms:W3CDTF">2019-05-15T18:18:00Z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