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E8F" w:rsidRPr="00D841AF" w:rsidRDefault="00E85E8F" w:rsidP="00E85E8F">
      <w:pPr>
        <w:pStyle w:val="a4"/>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w:t>
      </w:r>
      <w:r w:rsidR="003A2720">
        <w:rPr>
          <w:rFonts w:eastAsiaTheme="minorEastAsia" w:hint="eastAsia"/>
          <w:sz w:val="22"/>
          <w:szCs w:val="22"/>
          <w:lang w:val="en-GB" w:eastAsia="zh-CN"/>
        </w:rPr>
        <w:t>5</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Pr>
          <w:rFonts w:eastAsia="宋体" w:hint="eastAsia"/>
          <w:sz w:val="22"/>
          <w:szCs w:val="22"/>
          <w:lang w:val="en-GB" w:eastAsia="zh-CN"/>
        </w:rPr>
        <w:tab/>
      </w:r>
      <w:r w:rsidRPr="005344E7">
        <w:rPr>
          <w:rFonts w:eastAsia="宋体"/>
          <w:sz w:val="22"/>
          <w:szCs w:val="22"/>
          <w:lang w:val="en-GB" w:eastAsia="zh-CN"/>
        </w:rPr>
        <w:t>R2-</w:t>
      </w:r>
      <w:r w:rsidR="00675873" w:rsidRPr="005344E7">
        <w:rPr>
          <w:rFonts w:eastAsia="宋体"/>
          <w:sz w:val="22"/>
          <w:szCs w:val="22"/>
          <w:lang w:val="en-GB" w:eastAsia="zh-CN"/>
        </w:rPr>
        <w:t>1</w:t>
      </w:r>
      <w:r w:rsidR="003A2720">
        <w:rPr>
          <w:rFonts w:eastAsia="宋体" w:hint="eastAsia"/>
          <w:sz w:val="22"/>
          <w:szCs w:val="22"/>
          <w:lang w:val="en-GB" w:eastAsia="zh-CN"/>
        </w:rPr>
        <w:t>900</w:t>
      </w:r>
      <w:r w:rsidR="00F215CD">
        <w:rPr>
          <w:rFonts w:eastAsia="宋体" w:hint="eastAsia"/>
          <w:sz w:val="22"/>
          <w:szCs w:val="22"/>
          <w:lang w:val="en-GB" w:eastAsia="zh-CN"/>
        </w:rPr>
        <w:t>269</w:t>
      </w:r>
    </w:p>
    <w:p w:rsidR="00E85E8F" w:rsidRPr="000263FB" w:rsidRDefault="003A2720" w:rsidP="00E85E8F">
      <w:pPr>
        <w:pStyle w:val="a4"/>
      </w:pPr>
      <w:r>
        <w:rPr>
          <w:rFonts w:eastAsiaTheme="minorEastAsia" w:hint="eastAsia"/>
          <w:sz w:val="22"/>
          <w:szCs w:val="22"/>
          <w:lang w:val="en-GB" w:eastAsia="zh-CN"/>
        </w:rPr>
        <w:t>Athens</w:t>
      </w:r>
      <w:r w:rsidR="00E85E8F" w:rsidRPr="000263FB">
        <w:rPr>
          <w:rFonts w:eastAsiaTheme="minorEastAsia"/>
          <w:sz w:val="22"/>
          <w:szCs w:val="22"/>
          <w:lang w:val="en-GB" w:eastAsia="zh-CN"/>
        </w:rPr>
        <w:t xml:space="preserve">, </w:t>
      </w:r>
      <w:r>
        <w:rPr>
          <w:rFonts w:eastAsiaTheme="minorEastAsia" w:hint="eastAsia"/>
          <w:sz w:val="22"/>
          <w:szCs w:val="22"/>
          <w:lang w:val="en-GB" w:eastAsia="zh-CN"/>
        </w:rPr>
        <w:t>Greece</w:t>
      </w:r>
      <w:r w:rsidR="00E85E8F">
        <w:rPr>
          <w:rFonts w:eastAsiaTheme="minorEastAsia" w:hint="eastAsia"/>
          <w:sz w:val="22"/>
          <w:szCs w:val="22"/>
          <w:lang w:val="en-GB" w:eastAsia="zh-CN"/>
        </w:rPr>
        <w:t xml:space="preserve">, </w:t>
      </w:r>
      <w:r>
        <w:rPr>
          <w:rFonts w:eastAsiaTheme="minorEastAsia" w:hint="eastAsia"/>
          <w:sz w:val="22"/>
          <w:szCs w:val="22"/>
          <w:lang w:val="en-GB" w:eastAsia="zh-CN"/>
        </w:rPr>
        <w:t>Feb. 25th</w:t>
      </w:r>
      <w:r w:rsidR="00E85E8F" w:rsidRPr="000263FB">
        <w:rPr>
          <w:rFonts w:eastAsiaTheme="minorEastAsia"/>
          <w:sz w:val="22"/>
          <w:szCs w:val="22"/>
          <w:lang w:val="en-GB" w:eastAsia="zh-CN"/>
        </w:rPr>
        <w:t xml:space="preserve"> </w:t>
      </w:r>
      <w:r>
        <w:rPr>
          <w:rFonts w:eastAsiaTheme="minorEastAsia"/>
          <w:sz w:val="22"/>
          <w:szCs w:val="22"/>
          <w:lang w:val="en-GB" w:eastAsia="zh-CN"/>
        </w:rPr>
        <w:t>–</w:t>
      </w:r>
      <w:r w:rsidR="00E85E8F" w:rsidRPr="000263FB">
        <w:rPr>
          <w:rFonts w:eastAsiaTheme="minorEastAsia"/>
          <w:sz w:val="22"/>
          <w:szCs w:val="22"/>
          <w:lang w:val="en-GB" w:eastAsia="zh-CN"/>
        </w:rPr>
        <w:t xml:space="preserve"> </w:t>
      </w:r>
      <w:r>
        <w:rPr>
          <w:rFonts w:eastAsiaTheme="minorEastAsia" w:hint="eastAsia"/>
          <w:sz w:val="22"/>
          <w:szCs w:val="22"/>
          <w:lang w:val="en-GB" w:eastAsia="zh-CN"/>
        </w:rPr>
        <w:t>Mar.1st</w:t>
      </w:r>
      <w:r w:rsidR="00E85E8F">
        <w:rPr>
          <w:rFonts w:eastAsiaTheme="minorEastAsia" w:hint="eastAsia"/>
          <w:sz w:val="22"/>
          <w:szCs w:val="22"/>
          <w:lang w:val="en-GB" w:eastAsia="zh-CN"/>
        </w:rPr>
        <w:t>,</w:t>
      </w:r>
      <w:r w:rsidR="00E85E8F" w:rsidRPr="000263FB">
        <w:rPr>
          <w:rFonts w:eastAsiaTheme="minorEastAsia"/>
          <w:sz w:val="22"/>
          <w:szCs w:val="22"/>
          <w:lang w:val="en-GB" w:eastAsia="zh-CN"/>
        </w:rPr>
        <w:t xml:space="preserve"> 201</w:t>
      </w:r>
      <w:r>
        <w:rPr>
          <w:rFonts w:eastAsiaTheme="minorEastAsia" w:hint="eastAsia"/>
          <w:sz w:val="22"/>
          <w:szCs w:val="22"/>
          <w:lang w:val="en-GB" w:eastAsia="zh-CN"/>
        </w:rPr>
        <w:t>9</w:t>
      </w:r>
      <w:r w:rsidR="00F215CD">
        <w:rPr>
          <w:rFonts w:eastAsiaTheme="minorEastAsia" w:hint="eastAsia"/>
          <w:lang w:val="en-GB" w:eastAsia="zh-CN"/>
        </w:rPr>
        <w:tab/>
      </w:r>
      <w:r w:rsidR="00F215CD">
        <w:rPr>
          <w:rFonts w:eastAsiaTheme="minorEastAsia" w:hint="eastAsia"/>
          <w:lang w:val="en-GB" w:eastAsia="zh-CN"/>
        </w:rPr>
        <w:tab/>
      </w:r>
      <w:r w:rsidR="00F215CD" w:rsidRPr="00F215CD">
        <w:rPr>
          <w:rFonts w:eastAsiaTheme="minorEastAsia" w:hint="eastAsia"/>
          <w:b w:val="0"/>
          <w:sz w:val="15"/>
          <w:szCs w:val="15"/>
          <w:lang w:val="en-GB" w:eastAsia="zh-CN"/>
        </w:rPr>
        <w:t>Resubmission of R2-1816950</w:t>
      </w:r>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CA791D" w:rsidRDefault="00B87FBC" w:rsidP="000909F5">
      <w:pPr>
        <w:pStyle w:val="a4"/>
        <w:tabs>
          <w:tab w:val="clear" w:pos="4536"/>
          <w:tab w:val="left" w:pos="1800"/>
        </w:tabs>
        <w:ind w:left="1800" w:hanging="1800"/>
        <w:jc w:val="both"/>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C258BC" w:rsidRPr="00C258BC">
        <w:rPr>
          <w:rFonts w:eastAsiaTheme="minorEastAsia" w:cs="Arial"/>
          <w:sz w:val="22"/>
          <w:szCs w:val="22"/>
          <w:lang w:eastAsia="zh-CN"/>
        </w:rPr>
        <w:t>Further Consideration on Compression Approach</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258BC">
        <w:rPr>
          <w:rFonts w:eastAsiaTheme="minorEastAsia" w:cs="Arial" w:hint="eastAsia"/>
          <w:sz w:val="22"/>
          <w:szCs w:val="22"/>
          <w:lang w:eastAsia="zh-CN"/>
        </w:rPr>
        <w:t>11.5.3</w:t>
      </w:r>
      <w:bookmarkStart w:id="2" w:name="_GoBack"/>
      <w:bookmarkEnd w:id="2"/>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D3F31" w:rsidRDefault="006D3F31" w:rsidP="00BA1933">
      <w:pPr>
        <w:pStyle w:val="a0"/>
        <w:rPr>
          <w:rFonts w:eastAsiaTheme="minorEastAsia"/>
          <w:lang w:eastAsia="zh-CN"/>
        </w:rPr>
      </w:pPr>
      <w:r>
        <w:rPr>
          <w:rFonts w:eastAsiaTheme="minorEastAsia" w:hint="eastAsia"/>
          <w:lang w:eastAsia="zh-CN"/>
        </w:rPr>
        <w:t>During RAN#80 meeting, a new SI proposal</w:t>
      </w:r>
      <w:r w:rsidR="00675873">
        <w:rPr>
          <w:rFonts w:eastAsiaTheme="minorEastAsia" w:hint="eastAsia"/>
          <w:lang w:eastAsia="zh-CN"/>
        </w:rPr>
        <w:t xml:space="preserve"> [1]</w:t>
      </w:r>
      <w:r>
        <w:rPr>
          <w:rFonts w:eastAsiaTheme="minorEastAsia" w:hint="eastAsia"/>
          <w:lang w:eastAsia="zh-CN"/>
        </w:rPr>
        <w:t xml:space="preserve"> on </w:t>
      </w:r>
      <w:r w:rsidR="00F218D9">
        <w:rPr>
          <w:rFonts w:eastAsiaTheme="minorEastAsia" w:hint="eastAsia"/>
          <w:lang w:eastAsia="zh-CN"/>
        </w:rPr>
        <w:t>s</w:t>
      </w:r>
      <w:r w:rsidRPr="006D3F31">
        <w:rPr>
          <w:rFonts w:eastAsiaTheme="minorEastAsia"/>
          <w:lang w:eastAsia="zh-CN"/>
        </w:rPr>
        <w:t xml:space="preserve">tudy on </w:t>
      </w:r>
      <w:r w:rsidR="00F218D9" w:rsidRPr="006D3F31">
        <w:rPr>
          <w:rFonts w:eastAsiaTheme="minorEastAsia"/>
          <w:lang w:eastAsia="zh-CN"/>
        </w:rPr>
        <w:t>optimizations</w:t>
      </w:r>
      <w:r w:rsidRPr="006D3F31">
        <w:rPr>
          <w:rFonts w:eastAsiaTheme="minorEastAsia"/>
          <w:lang w:eastAsia="zh-CN"/>
        </w:rPr>
        <w:t xml:space="preserve"> on UE radio capability signalling – NR/E-UTRA Aspects</w:t>
      </w:r>
      <w:r w:rsidR="00F218D9">
        <w:rPr>
          <w:rFonts w:eastAsiaTheme="minorEastAsia" w:hint="eastAsia"/>
          <w:lang w:eastAsia="zh-CN"/>
        </w:rPr>
        <w:t xml:space="preserve"> was approved.</w:t>
      </w:r>
      <w:r w:rsidR="00610B5A">
        <w:rPr>
          <w:rFonts w:eastAsiaTheme="minorEastAsia" w:hint="eastAsia"/>
          <w:lang w:eastAsia="zh-CN"/>
        </w:rPr>
        <w:t xml:space="preserve"> </w:t>
      </w:r>
      <w:r w:rsidR="00822435">
        <w:rPr>
          <w:rFonts w:eastAsiaTheme="minorEastAsia" w:hint="eastAsia"/>
          <w:lang w:eastAsia="zh-CN"/>
        </w:rPr>
        <w:t>The goal and objectives are as below:</w:t>
      </w:r>
    </w:p>
    <w:p w:rsidR="00610B5A" w:rsidRPr="00610B5A" w:rsidRDefault="00610B5A" w:rsidP="00822435">
      <w:pPr>
        <w:pStyle w:val="a0"/>
        <w:pBdr>
          <w:top w:val="single" w:sz="4" w:space="1" w:color="auto"/>
          <w:left w:val="single" w:sz="4" w:space="4" w:color="auto"/>
          <w:bottom w:val="single" w:sz="4" w:space="1" w:color="auto"/>
          <w:right w:val="single" w:sz="4" w:space="4" w:color="auto"/>
        </w:pBdr>
        <w:rPr>
          <w:rFonts w:eastAsiaTheme="minorEastAsia"/>
          <w:lang w:eastAsia="zh-CN"/>
        </w:rPr>
      </w:pPr>
      <w:r w:rsidRPr="00610B5A">
        <w:rPr>
          <w:rFonts w:eastAsiaTheme="minorEastAsia"/>
          <w:lang w:eastAsia="zh-CN"/>
        </w:rPr>
        <w:t xml:space="preserve">The overall goal is to </w:t>
      </w:r>
      <w:r w:rsidRPr="00822435">
        <w:rPr>
          <w:rFonts w:eastAsiaTheme="minorEastAsia"/>
          <w:lang w:eastAsia="zh-CN"/>
        </w:rPr>
        <w:t>study mechanisms to reduce the signalling over Uu, CN-RAN, RAN-RAN interfaces as well as the processing load in RAN</w:t>
      </w:r>
      <w:r w:rsidRPr="00610B5A">
        <w:rPr>
          <w:rFonts w:eastAsiaTheme="minorEastAsia"/>
          <w:lang w:eastAsia="zh-CN"/>
        </w:rPr>
        <w:t xml:space="preserve"> (taking into account how frequently those message transfers and corresponding processing occurs) working in collaboration with SA2.</w:t>
      </w:r>
    </w:p>
    <w:tbl>
      <w:tblPr>
        <w:tblStyle w:val="a7"/>
        <w:tblW w:w="0" w:type="auto"/>
        <w:tblLook w:val="04A0" w:firstRow="1" w:lastRow="0" w:firstColumn="1" w:lastColumn="0" w:noHBand="0" w:noVBand="1"/>
      </w:tblPr>
      <w:tblGrid>
        <w:gridCol w:w="9288"/>
      </w:tblGrid>
      <w:tr w:rsidR="0033095C" w:rsidTr="0033095C">
        <w:tc>
          <w:tcPr>
            <w:tcW w:w="9288" w:type="dxa"/>
          </w:tcPr>
          <w:p w:rsidR="00822435" w:rsidRPr="00822435" w:rsidRDefault="00822435" w:rsidP="00822435">
            <w:pPr>
              <w:pStyle w:val="B1"/>
              <w:ind w:left="0" w:firstLine="0"/>
              <w:rPr>
                <w:rFonts w:eastAsiaTheme="minorEastAsia"/>
                <w:lang w:eastAsia="zh-CN"/>
              </w:rPr>
            </w:pPr>
            <w:r w:rsidRPr="00610B5A">
              <w:rPr>
                <w:rFonts w:eastAsiaTheme="minorEastAsia"/>
                <w:lang w:eastAsia="zh-CN"/>
              </w:rPr>
              <w:t>The w</w:t>
            </w:r>
            <w:r w:rsidRPr="00822435">
              <w:rPr>
                <w:rFonts w:eastAsiaTheme="minorEastAsia"/>
                <w:lang w:eastAsia="zh-CN"/>
              </w:rPr>
              <w:t>ork is expected to proceed as follows:</w:t>
            </w:r>
          </w:p>
          <w:p w:rsidR="0033095C" w:rsidRPr="00822435" w:rsidRDefault="0033095C" w:rsidP="0033095C">
            <w:pPr>
              <w:pStyle w:val="B1"/>
              <w:rPr>
                <w:lang w:val="en-US"/>
              </w:rPr>
            </w:pPr>
            <w:r w:rsidRPr="00822435">
              <w:rPr>
                <w:lang w:val="en-US"/>
              </w:rPr>
              <w:t>-</w:t>
            </w:r>
            <w:r w:rsidRPr="00822435">
              <w:rPr>
                <w:lang w:val="en-US"/>
              </w:rPr>
              <w:tab/>
            </w:r>
            <w:r w:rsidRPr="00822435">
              <w:t xml:space="preserve">RAN2 </w:t>
            </w:r>
            <w:r w:rsidRPr="00822435">
              <w:rPr>
                <w:lang w:val="en-US"/>
              </w:rPr>
              <w:t>to study</w:t>
            </w:r>
            <w:r w:rsidRPr="00822435">
              <w:t xml:space="preserve"> </w:t>
            </w:r>
            <w:r w:rsidRPr="00822435">
              <w:rPr>
                <w:lang w:val="en-US"/>
              </w:rPr>
              <w:t>mechanisms</w:t>
            </w:r>
            <w:r w:rsidRPr="00822435">
              <w:t xml:space="preserve"> to </w:t>
            </w:r>
            <w:r w:rsidRPr="00822435">
              <w:rPr>
                <w:lang w:val="en-US"/>
              </w:rPr>
              <w:t>optimise</w:t>
            </w:r>
            <w:r w:rsidRPr="00822435">
              <w:t xml:space="preserve"> </w:t>
            </w:r>
            <w:r w:rsidRPr="00822435">
              <w:rPr>
                <w:lang w:val="en-US"/>
              </w:rPr>
              <w:t xml:space="preserve">the </w:t>
            </w:r>
            <w:r w:rsidRPr="00822435">
              <w:t>UE Radio Capability signalling over the</w:t>
            </w:r>
            <w:r w:rsidRPr="00822435">
              <w:rPr>
                <w:lang w:val="en-US"/>
              </w:rPr>
              <w:t xml:space="preserve"> air while addressing the limitations of radio protocol interface:</w:t>
            </w:r>
          </w:p>
          <w:p w:rsidR="0033095C" w:rsidRPr="00822435" w:rsidRDefault="0033095C" w:rsidP="0033095C">
            <w:pPr>
              <w:pStyle w:val="B2"/>
              <w:rPr>
                <w:lang w:val="en-US"/>
              </w:rPr>
            </w:pPr>
            <w:r w:rsidRPr="00822435">
              <w:rPr>
                <w:lang w:val="en-US"/>
              </w:rPr>
              <w:t>-</w:t>
            </w:r>
            <w:r w:rsidRPr="00822435">
              <w:rPr>
                <w:lang w:val="en-US"/>
              </w:rPr>
              <w:tab/>
            </w:r>
            <w:r w:rsidRPr="00822435">
              <w:rPr>
                <w:i/>
                <w:lang w:val="en-US"/>
              </w:rPr>
              <w:t>[to be discussed with higher priority]</w:t>
            </w:r>
            <w:r w:rsidRPr="00822435">
              <w:rPr>
                <w:lang w:val="en-US"/>
              </w:rPr>
              <w:t xml:space="preserve"> using </w:t>
            </w:r>
            <w:r w:rsidRPr="00822435">
              <w:t>UE capability identity (in coordination with SA2)</w:t>
            </w:r>
            <w:r w:rsidRPr="00822435">
              <w:rPr>
                <w:lang w:val="en-US"/>
              </w:rPr>
              <w:t xml:space="preserve"> and </w:t>
            </w:r>
          </w:p>
          <w:p w:rsidR="0033095C" w:rsidRDefault="0033095C" w:rsidP="0033095C">
            <w:pPr>
              <w:pStyle w:val="B2"/>
              <w:rPr>
                <w:lang w:val="en-US"/>
              </w:rPr>
            </w:pPr>
            <w:r w:rsidRPr="00822435">
              <w:rPr>
                <w:lang w:val="en-US"/>
              </w:rPr>
              <w:t>-</w:t>
            </w:r>
            <w:r w:rsidRPr="00822435">
              <w:rPr>
                <w:lang w:val="en-US"/>
              </w:rPr>
              <w:tab/>
              <w:t>using other means (e.g. compression, seg</w:t>
            </w:r>
            <w:r>
              <w:rPr>
                <w:lang w:val="en-US"/>
              </w:rPr>
              <w:t xml:space="preserve">mentation). </w:t>
            </w:r>
          </w:p>
          <w:p w:rsidR="0033095C" w:rsidRPr="00CA4E54" w:rsidRDefault="0033095C" w:rsidP="0033095C">
            <w:pPr>
              <w:pStyle w:val="B1"/>
            </w:pPr>
            <w:r w:rsidRPr="00CA4E54">
              <w:t>-</w:t>
            </w:r>
            <w:r w:rsidRPr="00CA4E54">
              <w:tab/>
              <w:t xml:space="preserve">RAN2 to study and define the interaction between the </w:t>
            </w:r>
            <w:r w:rsidRPr="0094249C">
              <w:rPr>
                <w:lang w:val="en-US"/>
              </w:rPr>
              <w:t>above mechanisms</w:t>
            </w:r>
            <w:r w:rsidRPr="00CA4E54">
              <w:t xml:space="preserve"> and the signaling of UE Radio Capability mechanism over the radio interface specified as of Rel-15</w:t>
            </w:r>
          </w:p>
          <w:p w:rsidR="0033095C" w:rsidRPr="0033095C" w:rsidRDefault="0033095C" w:rsidP="0033095C">
            <w:pPr>
              <w:pStyle w:val="B1"/>
              <w:rPr>
                <w:lang w:eastAsia="zh-CN"/>
              </w:rPr>
            </w:pPr>
            <w:r w:rsidRPr="004B6826">
              <w:rPr>
                <w:lang w:val="en-US"/>
              </w:rPr>
              <w:t>-</w:t>
            </w:r>
            <w:r w:rsidRPr="004B6826">
              <w:rPr>
                <w:lang w:val="en-US"/>
              </w:rPr>
              <w:tab/>
            </w:r>
            <w:r w:rsidRPr="004B6826">
              <w:t>RAN3 to study in coordination with RAN2 and SA2 means to reduce the signaling over CN-RAN and RAN-RAN interfaces.</w:t>
            </w:r>
          </w:p>
        </w:tc>
      </w:tr>
    </w:tbl>
    <w:p w:rsidR="0033095C" w:rsidRDefault="0033095C" w:rsidP="00610B5A">
      <w:pPr>
        <w:pStyle w:val="a0"/>
        <w:rPr>
          <w:rFonts w:eastAsiaTheme="minorEastAsia"/>
          <w:lang w:eastAsia="zh-CN"/>
        </w:rPr>
      </w:pPr>
    </w:p>
    <w:p w:rsidR="00C258BC" w:rsidRPr="00610B5A" w:rsidRDefault="00C258BC" w:rsidP="00610B5A">
      <w:pPr>
        <w:pStyle w:val="a0"/>
        <w:rPr>
          <w:rFonts w:eastAsiaTheme="minorEastAsia"/>
          <w:lang w:eastAsia="zh-CN"/>
        </w:rPr>
      </w:pPr>
      <w:r>
        <w:rPr>
          <w:rFonts w:eastAsiaTheme="minorEastAsia" w:hint="eastAsia"/>
          <w:lang w:eastAsia="zh-CN"/>
        </w:rPr>
        <w:t xml:space="preserve">During RAN2#103BIS meeting, it was agreed that to have a TP on compression approach via email discussion </w:t>
      </w:r>
      <w:r w:rsidRPr="00C258BC">
        <w:rPr>
          <w:rFonts w:eastAsiaTheme="minorEastAsia"/>
          <w:lang w:eastAsia="zh-CN"/>
        </w:rPr>
        <w:t>[103bis#28][NR/UE cap SI] UE cap compression TP (Nokia)</w:t>
      </w:r>
      <w:r w:rsidR="00675873">
        <w:rPr>
          <w:rFonts w:eastAsiaTheme="minorEastAsia" w:hint="eastAsia"/>
          <w:lang w:eastAsia="zh-CN"/>
        </w:rPr>
        <w:t xml:space="preserve"> [2]</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corresponding TP is just a very general description of the compression approach.</w:t>
      </w:r>
    </w:p>
    <w:p w:rsidR="00822435" w:rsidRDefault="00822435" w:rsidP="00BA1933">
      <w:pPr>
        <w:pStyle w:val="a0"/>
        <w:rPr>
          <w:rFonts w:eastAsiaTheme="minorEastAsia"/>
          <w:lang w:eastAsia="zh-CN"/>
        </w:rPr>
      </w:pPr>
      <w:r>
        <w:rPr>
          <w:rFonts w:eastAsiaTheme="minorEastAsia" w:hint="eastAsia"/>
          <w:lang w:eastAsia="zh-CN"/>
        </w:rPr>
        <w:t>In this contribution, we</w:t>
      </w:r>
      <w:r w:rsidR="00C258BC">
        <w:rPr>
          <w:rFonts w:eastAsiaTheme="minorEastAsia" w:hint="eastAsia"/>
          <w:lang w:eastAsia="zh-CN"/>
        </w:rPr>
        <w:t xml:space="preserve"> would like to further discuss some issues</w:t>
      </w:r>
      <w:r w:rsidR="00091363">
        <w:rPr>
          <w:rFonts w:eastAsiaTheme="minorEastAsia" w:hint="eastAsia"/>
          <w:lang w:eastAsia="zh-CN"/>
        </w:rPr>
        <w:t>/details</w:t>
      </w:r>
      <w:r w:rsidR="00C258BC">
        <w:rPr>
          <w:rFonts w:eastAsiaTheme="minorEastAsia" w:hint="eastAsia"/>
          <w:lang w:eastAsia="zh-CN"/>
        </w:rPr>
        <w:t xml:space="preserve"> related to </w:t>
      </w:r>
      <w:r w:rsidR="00091363">
        <w:rPr>
          <w:rFonts w:eastAsiaTheme="minorEastAsia" w:hint="eastAsia"/>
          <w:lang w:eastAsia="zh-CN"/>
        </w:rPr>
        <w:t xml:space="preserve">the </w:t>
      </w:r>
      <w:r w:rsidR="00C258BC">
        <w:rPr>
          <w:rFonts w:eastAsiaTheme="minorEastAsia" w:hint="eastAsia"/>
          <w:lang w:eastAsia="zh-CN"/>
        </w:rPr>
        <w:t>compression approach</w:t>
      </w:r>
      <w:r>
        <w:rPr>
          <w:rFonts w:eastAsiaTheme="minorEastAsia" w:hint="eastAsia"/>
          <w:lang w:eastAsia="zh-CN"/>
        </w:rPr>
        <w:t>.</w:t>
      </w:r>
    </w:p>
    <w:p w:rsidR="00091363" w:rsidRDefault="00B81B31" w:rsidP="00531311">
      <w:pPr>
        <w:pStyle w:val="1"/>
        <w:jc w:val="both"/>
      </w:pPr>
      <w:r w:rsidRPr="00AA54B6">
        <w:rPr>
          <w:rFonts w:hint="eastAsia"/>
        </w:rPr>
        <w:t>Discussion</w:t>
      </w:r>
    </w:p>
    <w:p w:rsidR="00091363" w:rsidRPr="00E1450C" w:rsidRDefault="00091363" w:rsidP="00091363">
      <w:pPr>
        <w:pStyle w:val="a0"/>
        <w:rPr>
          <w:rFonts w:eastAsiaTheme="minorEastAsia"/>
          <w:b/>
          <w:lang w:eastAsia="zh-CN"/>
        </w:rPr>
      </w:pPr>
      <w:r w:rsidRPr="00E1450C">
        <w:rPr>
          <w:rFonts w:eastAsiaTheme="minorEastAsia" w:hint="eastAsia"/>
          <w:b/>
          <w:lang w:eastAsia="zh-CN"/>
        </w:rPr>
        <w:t>2.1 Which layer to perform the compression?</w:t>
      </w:r>
    </w:p>
    <w:p w:rsidR="00091363" w:rsidRDefault="00091363" w:rsidP="00091363">
      <w:pPr>
        <w:pStyle w:val="a0"/>
        <w:rPr>
          <w:rFonts w:eastAsiaTheme="minorEastAsia"/>
          <w:lang w:eastAsia="zh-CN"/>
        </w:rPr>
      </w:pPr>
      <w:r>
        <w:rPr>
          <w:rFonts w:eastAsiaTheme="minorEastAsia"/>
          <w:lang w:eastAsia="zh-CN"/>
        </w:rPr>
        <w:t xml:space="preserve">There </w:t>
      </w:r>
      <w:r>
        <w:rPr>
          <w:rFonts w:eastAsiaTheme="minorEastAsia" w:hint="eastAsia"/>
          <w:lang w:eastAsia="zh-CN"/>
        </w:rPr>
        <w:t xml:space="preserve">are two </w:t>
      </w:r>
      <w:r>
        <w:rPr>
          <w:rFonts w:eastAsiaTheme="minorEastAsia"/>
          <w:lang w:eastAsia="zh-CN"/>
        </w:rPr>
        <w:t>possible</w:t>
      </w:r>
      <w:r>
        <w:rPr>
          <w:rFonts w:eastAsiaTheme="minorEastAsia" w:hint="eastAsia"/>
          <w:lang w:eastAsia="zh-CN"/>
        </w:rPr>
        <w:t xml:space="preserve"> layers to perform the compression:</w:t>
      </w:r>
    </w:p>
    <w:p w:rsidR="00091363" w:rsidRDefault="00091363" w:rsidP="00091363">
      <w:pPr>
        <w:pStyle w:val="a0"/>
        <w:rPr>
          <w:rFonts w:eastAsiaTheme="minorEastAsia"/>
          <w:lang w:eastAsia="zh-CN"/>
        </w:rPr>
      </w:pPr>
      <w:r>
        <w:rPr>
          <w:rFonts w:eastAsiaTheme="minorEastAsia" w:hint="eastAsia"/>
          <w:lang w:eastAsia="zh-CN"/>
        </w:rPr>
        <w:t>Option 1): in RRC layer: the UE capability information message is compressed first in RRC and contained in a RRC message, then transmit to the lower layer PDCP.</w:t>
      </w:r>
    </w:p>
    <w:p w:rsidR="00091363" w:rsidRDefault="00091363" w:rsidP="00091363">
      <w:pPr>
        <w:pStyle w:val="a0"/>
        <w:rPr>
          <w:rFonts w:eastAsiaTheme="minorEastAsia"/>
          <w:lang w:eastAsia="zh-CN"/>
        </w:rPr>
      </w:pPr>
      <w:r>
        <w:rPr>
          <w:rFonts w:eastAsiaTheme="minorEastAsia" w:hint="eastAsia"/>
          <w:lang w:eastAsia="zh-CN"/>
        </w:rPr>
        <w:t>Option 2): RRC transmit the UE capability information message to PDCP layer, and PDCP layer will compress it first and then perform other PDCP handling.</w:t>
      </w:r>
    </w:p>
    <w:p w:rsidR="00E1450C" w:rsidRDefault="00E1450C" w:rsidP="00091363">
      <w:pPr>
        <w:pStyle w:val="a0"/>
        <w:rPr>
          <w:rFonts w:eastAsiaTheme="minorEastAsia"/>
          <w:lang w:eastAsia="zh-CN"/>
        </w:rPr>
      </w:pPr>
      <w:r>
        <w:rPr>
          <w:rFonts w:eastAsiaTheme="minorEastAsia" w:hint="eastAsia"/>
          <w:lang w:eastAsia="zh-CN"/>
        </w:rPr>
        <w:t xml:space="preserve">Option 1) only involves RRC layer, not impact other layers. </w:t>
      </w:r>
      <w:r>
        <w:rPr>
          <w:rFonts w:eastAsiaTheme="minorEastAsia"/>
          <w:lang w:eastAsia="zh-CN"/>
        </w:rPr>
        <w:t>B</w:t>
      </w:r>
      <w:r>
        <w:rPr>
          <w:rFonts w:eastAsiaTheme="minorEastAsia" w:hint="eastAsia"/>
          <w:lang w:eastAsia="zh-CN"/>
        </w:rPr>
        <w:t>ut option 2) would involve both RRC and PDCP</w:t>
      </w:r>
      <w:r w:rsidR="00675873">
        <w:rPr>
          <w:rFonts w:eastAsiaTheme="minorEastAsia" w:hint="eastAsia"/>
          <w:lang w:eastAsia="zh-CN"/>
        </w:rPr>
        <w:t xml:space="preserve"> layers</w:t>
      </w:r>
      <w:r>
        <w:rPr>
          <w:rFonts w:eastAsiaTheme="minorEastAsia" w:hint="eastAsia"/>
          <w:lang w:eastAsia="zh-CN"/>
        </w:rPr>
        <w:t xml:space="preserve"> since </w:t>
      </w:r>
      <w:r w:rsidR="00CC3BFE">
        <w:rPr>
          <w:rFonts w:eastAsiaTheme="minorEastAsia" w:hint="eastAsia"/>
          <w:lang w:eastAsia="zh-CN"/>
        </w:rPr>
        <w:t xml:space="preserve">it needs </w:t>
      </w:r>
      <w:r>
        <w:rPr>
          <w:rFonts w:eastAsiaTheme="minorEastAsia" w:hint="eastAsia"/>
          <w:lang w:eastAsia="zh-CN"/>
        </w:rPr>
        <w:t>RRC</w:t>
      </w:r>
      <w:r w:rsidR="00675873">
        <w:rPr>
          <w:rFonts w:eastAsiaTheme="minorEastAsia" w:hint="eastAsia"/>
          <w:lang w:eastAsia="zh-CN"/>
        </w:rPr>
        <w:t xml:space="preserve"> </w:t>
      </w:r>
      <w:r w:rsidR="00CC3BFE">
        <w:rPr>
          <w:rFonts w:eastAsiaTheme="minorEastAsia" w:hint="eastAsia"/>
          <w:lang w:eastAsia="zh-CN"/>
        </w:rPr>
        <w:t>layer to</w:t>
      </w:r>
      <w:r>
        <w:rPr>
          <w:rFonts w:eastAsiaTheme="minorEastAsia" w:hint="eastAsia"/>
          <w:lang w:eastAsia="zh-CN"/>
        </w:rPr>
        <w:t xml:space="preserve"> configure </w:t>
      </w:r>
      <w:r w:rsidR="00CC3BFE">
        <w:rPr>
          <w:rFonts w:eastAsiaTheme="minorEastAsia" w:hint="eastAsia"/>
          <w:lang w:eastAsia="zh-CN"/>
        </w:rPr>
        <w:t xml:space="preserve">and/or active/de-active the compression function of </w:t>
      </w:r>
      <w:r>
        <w:rPr>
          <w:rFonts w:eastAsiaTheme="minorEastAsia" w:hint="eastAsia"/>
          <w:lang w:eastAsia="zh-CN"/>
        </w:rPr>
        <w:t xml:space="preserve">PDCP. </w:t>
      </w:r>
      <w:r w:rsidR="00CC3BFE">
        <w:rPr>
          <w:rFonts w:eastAsiaTheme="minorEastAsia" w:hint="eastAsia"/>
          <w:lang w:eastAsia="zh-CN"/>
        </w:rPr>
        <w:t>Consider</w:t>
      </w:r>
      <w:r w:rsidR="00675873">
        <w:rPr>
          <w:rFonts w:eastAsiaTheme="minorEastAsia" w:hint="eastAsia"/>
          <w:lang w:eastAsia="zh-CN"/>
        </w:rPr>
        <w:t>ing</w:t>
      </w:r>
      <w:r w:rsidR="00CC3BFE">
        <w:rPr>
          <w:rFonts w:eastAsiaTheme="minorEastAsia" w:hint="eastAsia"/>
          <w:lang w:eastAsia="zh-CN"/>
        </w:rPr>
        <w:t xml:space="preserve"> </w:t>
      </w:r>
      <w:r>
        <w:rPr>
          <w:rFonts w:eastAsiaTheme="minorEastAsia" w:hint="eastAsia"/>
          <w:lang w:eastAsia="zh-CN"/>
        </w:rPr>
        <w:t xml:space="preserve">this requirement is only </w:t>
      </w:r>
      <w:r w:rsidR="00CC3BFE">
        <w:rPr>
          <w:rFonts w:eastAsiaTheme="minorEastAsia" w:hint="eastAsia"/>
          <w:lang w:eastAsia="zh-CN"/>
        </w:rPr>
        <w:t xml:space="preserve">for </w:t>
      </w:r>
      <w:r>
        <w:rPr>
          <w:rFonts w:eastAsiaTheme="minorEastAsia" w:hint="eastAsia"/>
          <w:lang w:eastAsia="zh-CN"/>
        </w:rPr>
        <w:t>SRB for RRC message transmission, it is proposed to perform the compression in RRC layer.</w:t>
      </w:r>
    </w:p>
    <w:p w:rsidR="00E1450C" w:rsidRPr="00E1450C" w:rsidRDefault="00E1450C" w:rsidP="00091363">
      <w:pPr>
        <w:pStyle w:val="a0"/>
        <w:rPr>
          <w:rFonts w:eastAsiaTheme="minorEastAsia"/>
          <w:b/>
          <w:lang w:eastAsia="zh-CN"/>
        </w:rPr>
      </w:pPr>
      <w:r w:rsidRPr="00E1450C">
        <w:rPr>
          <w:rFonts w:eastAsiaTheme="minorEastAsia" w:hint="eastAsia"/>
          <w:b/>
          <w:lang w:eastAsia="zh-CN"/>
        </w:rPr>
        <w:t>Proposal 1: the compression/decompression is performed by RRC layer.</w:t>
      </w:r>
    </w:p>
    <w:p w:rsidR="00E1450C" w:rsidRDefault="00E1450C" w:rsidP="00091363">
      <w:pPr>
        <w:pStyle w:val="a0"/>
        <w:rPr>
          <w:rFonts w:eastAsiaTheme="minorEastAsia"/>
          <w:lang w:eastAsia="zh-CN"/>
        </w:rPr>
      </w:pPr>
    </w:p>
    <w:p w:rsidR="00E1450C" w:rsidRPr="00E1450C" w:rsidRDefault="00E1450C" w:rsidP="00091363">
      <w:pPr>
        <w:pStyle w:val="a0"/>
        <w:rPr>
          <w:rFonts w:eastAsiaTheme="minorEastAsia"/>
          <w:b/>
          <w:lang w:eastAsia="zh-CN"/>
        </w:rPr>
      </w:pPr>
      <w:r>
        <w:rPr>
          <w:rFonts w:eastAsiaTheme="minorEastAsia" w:hint="eastAsia"/>
          <w:b/>
          <w:lang w:eastAsia="zh-CN"/>
        </w:rPr>
        <w:t>2.2 W</w:t>
      </w:r>
      <w:r w:rsidRPr="00E1450C">
        <w:rPr>
          <w:rFonts w:eastAsiaTheme="minorEastAsia" w:hint="eastAsia"/>
          <w:b/>
          <w:lang w:eastAsia="zh-CN"/>
        </w:rPr>
        <w:t>hich algorithm is used?</w:t>
      </w:r>
    </w:p>
    <w:p w:rsidR="00E1450C" w:rsidRDefault="00E1450C" w:rsidP="00531311">
      <w:pPr>
        <w:pStyle w:val="a0"/>
        <w:rPr>
          <w:rFonts w:eastAsiaTheme="minorEastAsia"/>
          <w:lang w:eastAsia="zh-CN"/>
        </w:rPr>
      </w:pPr>
      <w:r>
        <w:rPr>
          <w:rFonts w:eastAsiaTheme="minorEastAsia" w:hint="eastAsia"/>
          <w:lang w:eastAsia="zh-CN"/>
        </w:rPr>
        <w:lastRenderedPageBreak/>
        <w:t xml:space="preserve">During last meeting, </w:t>
      </w:r>
      <w:r w:rsidR="00675873">
        <w:rPr>
          <w:rFonts w:eastAsiaTheme="minorEastAsia" w:hint="eastAsia"/>
          <w:lang w:eastAsia="zh-CN"/>
        </w:rPr>
        <w:t xml:space="preserve">the contribution [3] </w:t>
      </w:r>
      <w:r>
        <w:rPr>
          <w:rFonts w:eastAsiaTheme="minorEastAsia" w:hint="eastAsia"/>
          <w:lang w:eastAsia="zh-CN"/>
        </w:rPr>
        <w:t>proposed to use deflate algorithm to perform the compression. Since it has been used in UDC already</w:t>
      </w:r>
      <w:r w:rsidR="00072C8D">
        <w:rPr>
          <w:rFonts w:eastAsiaTheme="minorEastAsia" w:hint="eastAsia"/>
          <w:lang w:eastAsia="zh-CN"/>
        </w:rPr>
        <w:t xml:space="preserve"> and this algorithm is worldwide used</w:t>
      </w:r>
      <w:r>
        <w:rPr>
          <w:rFonts w:eastAsiaTheme="minorEastAsia" w:hint="eastAsia"/>
          <w:lang w:eastAsia="zh-CN"/>
        </w:rPr>
        <w:t xml:space="preserve">, we also propose </w:t>
      </w:r>
      <w:r w:rsidR="00072C8D">
        <w:rPr>
          <w:rFonts w:eastAsiaTheme="minorEastAsia" w:hint="eastAsia"/>
          <w:lang w:eastAsia="zh-CN"/>
        </w:rPr>
        <w:t>to use DEFLATE based algorithm. But we should note that even we use the DEFLATE based algorithm, we still need to clarify some parameters used in it, e.g. whether to use a pre-defined dictionary or use a dynamic dictionary it generates by itself, how much effort to perform the compression like compression level, whether to use an encapsulation of the deflate based algorithm like zlib, gzip etc.</w:t>
      </w:r>
      <w:r w:rsidR="002C6FB7">
        <w:rPr>
          <w:rFonts w:eastAsiaTheme="minorEastAsia" w:hint="eastAsia"/>
          <w:lang w:eastAsia="zh-CN"/>
        </w:rPr>
        <w:t xml:space="preserve"> These issues can be discussed in WI phase in the future. It is proposed that the TR can capture these issues/aspects in the compression solution section.</w:t>
      </w:r>
    </w:p>
    <w:p w:rsidR="001C0AB1" w:rsidRDefault="002C6FB7" w:rsidP="00531311">
      <w:pPr>
        <w:pStyle w:val="a0"/>
        <w:rPr>
          <w:rFonts w:eastAsiaTheme="minorEastAsia"/>
          <w:b/>
          <w:lang w:eastAsia="zh-CN"/>
        </w:rPr>
      </w:pPr>
      <w:r w:rsidRPr="002C6FB7">
        <w:rPr>
          <w:rFonts w:eastAsiaTheme="minorEastAsia" w:hint="eastAsia"/>
          <w:b/>
          <w:lang w:eastAsia="zh-CN"/>
        </w:rPr>
        <w:t xml:space="preserve">Proposal 2: </w:t>
      </w:r>
      <w:r>
        <w:rPr>
          <w:rFonts w:eastAsiaTheme="minorEastAsia" w:hint="eastAsia"/>
          <w:b/>
          <w:lang w:eastAsia="zh-CN"/>
        </w:rPr>
        <w:t>the TR can capture the following issues/aspects in compression solution section:</w:t>
      </w:r>
    </w:p>
    <w:p w:rsidR="002C6FB7" w:rsidRPr="00B05AD8" w:rsidRDefault="005D3A71" w:rsidP="002C6FB7">
      <w:pPr>
        <w:pStyle w:val="a0"/>
        <w:numPr>
          <w:ilvl w:val="0"/>
          <w:numId w:val="40"/>
        </w:numPr>
        <w:rPr>
          <w:rFonts w:eastAsiaTheme="minorEastAsia"/>
          <w:b/>
          <w:lang w:eastAsia="zh-CN"/>
        </w:rPr>
      </w:pPr>
      <w:r>
        <w:rPr>
          <w:rFonts w:eastAsiaTheme="minorEastAsia" w:hint="eastAsia"/>
          <w:b/>
          <w:lang w:eastAsia="zh-CN"/>
        </w:rPr>
        <w:t>Ei</w:t>
      </w:r>
      <w:r w:rsidR="002C6FB7" w:rsidRPr="00B05AD8">
        <w:rPr>
          <w:rFonts w:eastAsiaTheme="minorEastAsia" w:hint="eastAsia"/>
          <w:b/>
          <w:lang w:eastAsia="zh-CN"/>
        </w:rPr>
        <w:t>ther to use a pre-defined dictionary or use a dynamic dictionary generate</w:t>
      </w:r>
      <w:r>
        <w:rPr>
          <w:rFonts w:eastAsiaTheme="minorEastAsia" w:hint="eastAsia"/>
          <w:b/>
          <w:lang w:eastAsia="zh-CN"/>
        </w:rPr>
        <w:t>d</w:t>
      </w:r>
      <w:r w:rsidR="002C6FB7" w:rsidRPr="00B05AD8">
        <w:rPr>
          <w:rFonts w:eastAsiaTheme="minorEastAsia" w:hint="eastAsia"/>
          <w:b/>
          <w:lang w:eastAsia="zh-CN"/>
        </w:rPr>
        <w:t xml:space="preserve"> by itself</w:t>
      </w:r>
      <w:r w:rsidR="00B05AD8" w:rsidRPr="00B05AD8">
        <w:rPr>
          <w:rFonts w:eastAsiaTheme="minorEastAsia" w:hint="eastAsia"/>
          <w:b/>
          <w:lang w:eastAsia="zh-CN"/>
        </w:rPr>
        <w:t>, or both?</w:t>
      </w:r>
    </w:p>
    <w:p w:rsidR="00B05AD8" w:rsidRPr="00B05AD8" w:rsidRDefault="00B05AD8" w:rsidP="002C6FB7">
      <w:pPr>
        <w:pStyle w:val="a0"/>
        <w:numPr>
          <w:ilvl w:val="0"/>
          <w:numId w:val="40"/>
        </w:numPr>
        <w:rPr>
          <w:rFonts w:eastAsiaTheme="minorEastAsia"/>
          <w:b/>
          <w:lang w:eastAsia="zh-CN"/>
        </w:rPr>
      </w:pPr>
      <w:r w:rsidRPr="00B05AD8">
        <w:rPr>
          <w:rFonts w:eastAsiaTheme="minorEastAsia" w:hint="eastAsia"/>
          <w:b/>
          <w:lang w:eastAsia="zh-CN"/>
        </w:rPr>
        <w:t>Whether to use an encapsulation of the deflate</w:t>
      </w:r>
      <w:r>
        <w:rPr>
          <w:rFonts w:eastAsiaTheme="minorEastAsia" w:hint="eastAsia"/>
          <w:b/>
          <w:lang w:eastAsia="zh-CN"/>
        </w:rPr>
        <w:t>-</w:t>
      </w:r>
      <w:r w:rsidRPr="00B05AD8">
        <w:rPr>
          <w:rFonts w:eastAsiaTheme="minorEastAsia" w:hint="eastAsia"/>
          <w:b/>
          <w:lang w:eastAsia="zh-CN"/>
        </w:rPr>
        <w:t>based algorithm like zlib, gzip etc? If use, which one is preferred?</w:t>
      </w:r>
    </w:p>
    <w:p w:rsidR="00B05AD8" w:rsidRDefault="00B05AD8" w:rsidP="002C6FB7">
      <w:pPr>
        <w:pStyle w:val="a0"/>
        <w:numPr>
          <w:ilvl w:val="0"/>
          <w:numId w:val="40"/>
        </w:numPr>
        <w:rPr>
          <w:rFonts w:eastAsiaTheme="minorEastAsia"/>
          <w:b/>
          <w:lang w:eastAsia="zh-CN"/>
        </w:rPr>
      </w:pPr>
      <w:r w:rsidRPr="00B05AD8">
        <w:rPr>
          <w:rFonts w:eastAsiaTheme="minorEastAsia" w:hint="eastAsia"/>
          <w:b/>
          <w:lang w:eastAsia="zh-CN"/>
        </w:rPr>
        <w:t>How much effort to perform the compression, e.g. like compression level?</w:t>
      </w:r>
    </w:p>
    <w:p w:rsidR="00B05AD8" w:rsidRDefault="00B05AD8" w:rsidP="00B05AD8">
      <w:pPr>
        <w:pStyle w:val="a0"/>
        <w:rPr>
          <w:rFonts w:eastAsiaTheme="minorEastAsia"/>
          <w:b/>
          <w:lang w:eastAsia="zh-CN"/>
        </w:rPr>
      </w:pPr>
    </w:p>
    <w:p w:rsidR="00B05AD8" w:rsidRDefault="00B05AD8" w:rsidP="00B05AD8">
      <w:pPr>
        <w:pStyle w:val="a0"/>
        <w:rPr>
          <w:rFonts w:eastAsiaTheme="minorEastAsia"/>
          <w:b/>
          <w:lang w:eastAsia="zh-CN"/>
        </w:rPr>
      </w:pPr>
      <w:r>
        <w:rPr>
          <w:rFonts w:eastAsiaTheme="minorEastAsia" w:hint="eastAsia"/>
          <w:b/>
          <w:lang w:eastAsia="zh-CN"/>
        </w:rPr>
        <w:t>2.3 Main procedure</w:t>
      </w:r>
    </w:p>
    <w:p w:rsidR="002324E1" w:rsidRDefault="002324E1" w:rsidP="00B05AD8">
      <w:pPr>
        <w:pStyle w:val="a0"/>
        <w:rPr>
          <w:rFonts w:eastAsiaTheme="minorEastAsia"/>
          <w:lang w:eastAsia="zh-CN"/>
        </w:rPr>
      </w:pPr>
      <w:r>
        <w:rPr>
          <w:rFonts w:eastAsiaTheme="minorEastAsia" w:hint="eastAsia"/>
          <w:lang w:eastAsia="zh-CN"/>
        </w:rPr>
        <w:t xml:space="preserve">Although there is an email discussion to discuss the TP for the compression solution, so far it is not clear enough at least for the flow chart. So we would like to further discuss how to provide the compression related configuration and how to report the compressed message. Figure 1 is the procedure of activation of control plane </w:t>
      </w:r>
      <w:r>
        <w:rPr>
          <w:rFonts w:eastAsiaTheme="minorEastAsia"/>
          <w:lang w:eastAsia="zh-CN"/>
        </w:rPr>
        <w:t>signaling</w:t>
      </w:r>
      <w:r>
        <w:rPr>
          <w:rFonts w:eastAsiaTheme="minorEastAsia" w:hint="eastAsia"/>
          <w:lang w:eastAsia="zh-CN"/>
        </w:rPr>
        <w:t xml:space="preserve"> compression in the first TP proposed in the email discussion:</w:t>
      </w:r>
    </w:p>
    <w:p w:rsidR="002324E1" w:rsidRDefault="002324E1" w:rsidP="002324E1">
      <w:pPr>
        <w:pStyle w:val="a0"/>
        <w:jc w:val="center"/>
        <w:rPr>
          <w:rFonts w:eastAsiaTheme="minorEastAsia"/>
          <w:lang w:eastAsia="zh-CN"/>
        </w:rPr>
      </w:pPr>
      <w:r>
        <w:rPr>
          <w:noProof/>
          <w:lang w:eastAsia="zh-CN"/>
        </w:rPr>
        <w:drawing>
          <wp:inline distT="0" distB="0" distL="0" distR="0">
            <wp:extent cx="2529205" cy="2068608"/>
            <wp:effectExtent l="0" t="0" r="444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0301" cy="2094041"/>
                    </a:xfrm>
                    <a:prstGeom prst="rect">
                      <a:avLst/>
                    </a:prstGeom>
                    <a:noFill/>
                  </pic:spPr>
                </pic:pic>
              </a:graphicData>
            </a:graphic>
          </wp:inline>
        </w:drawing>
      </w:r>
    </w:p>
    <w:p w:rsidR="002324E1" w:rsidRDefault="002324E1" w:rsidP="002324E1">
      <w:pPr>
        <w:pStyle w:val="a0"/>
        <w:jc w:val="center"/>
        <w:rPr>
          <w:rFonts w:eastAsiaTheme="minorEastAsia"/>
          <w:b/>
          <w:lang w:eastAsia="zh-CN"/>
        </w:rPr>
      </w:pPr>
      <w:r w:rsidRPr="0062414A">
        <w:rPr>
          <w:b/>
        </w:rPr>
        <w:t>Figure</w:t>
      </w:r>
      <w:r>
        <w:rPr>
          <w:b/>
        </w:rPr>
        <w:t xml:space="preserve"> 1</w:t>
      </w:r>
      <w:r w:rsidRPr="0062414A">
        <w:rPr>
          <w:b/>
        </w:rPr>
        <w:t xml:space="preserve">: </w:t>
      </w:r>
      <w:r>
        <w:rPr>
          <w:b/>
        </w:rPr>
        <w:t>Activation of control plane signalling compression</w:t>
      </w:r>
    </w:p>
    <w:p w:rsidR="002324E1" w:rsidRDefault="002324E1" w:rsidP="002324E1">
      <w:pPr>
        <w:pStyle w:val="a0"/>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 xml:space="preserve">t think this figure is completed and correct. We would agree that we can use broadcast or dedicated </w:t>
      </w:r>
      <w:r>
        <w:rPr>
          <w:rFonts w:eastAsiaTheme="minorEastAsia"/>
          <w:lang w:eastAsia="zh-CN"/>
        </w:rPr>
        <w:t>signaling</w:t>
      </w:r>
      <w:r>
        <w:rPr>
          <w:rFonts w:eastAsiaTheme="minorEastAsia" w:hint="eastAsia"/>
          <w:lang w:eastAsia="zh-CN"/>
        </w:rPr>
        <w:t xml:space="preserve"> to provide the compression configuration.</w:t>
      </w:r>
      <w:r w:rsidR="006B14D5">
        <w:rPr>
          <w:rFonts w:eastAsiaTheme="minorEastAsia" w:hint="eastAsia"/>
          <w:lang w:eastAsia="zh-CN"/>
        </w:rPr>
        <w:t xml:space="preserve"> But both approaches would use the UE capability enquiry procedure to get the UE capability information. So we propose to use two figures to show these two cases, see figure 2a and 2b. Since this is a study item, all flexible solutions can be considered and needn</w:t>
      </w:r>
      <w:r w:rsidR="006B14D5">
        <w:rPr>
          <w:rFonts w:eastAsiaTheme="minorEastAsia"/>
          <w:lang w:eastAsia="zh-CN"/>
        </w:rPr>
        <w:t>’</w:t>
      </w:r>
      <w:r w:rsidR="006B14D5">
        <w:rPr>
          <w:rFonts w:eastAsiaTheme="minorEastAsia" w:hint="eastAsia"/>
          <w:lang w:eastAsia="zh-CN"/>
        </w:rPr>
        <w:t>t to be excluded at this stage.</w:t>
      </w:r>
    </w:p>
    <w:p w:rsidR="006B14D5" w:rsidRDefault="006E01B7" w:rsidP="002324E1">
      <w:pPr>
        <w:pStyle w:val="a0"/>
        <w:rPr>
          <w:rFonts w:eastAsiaTheme="minorEastAsia"/>
          <w:lang w:eastAsia="zh-CN"/>
        </w:rPr>
      </w:pPr>
      <w:r>
        <w:object w:dxaOrig="7284" w:dyaOrig="3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5pt;height:118.5pt" o:ole="">
            <v:imagedata r:id="rId10" o:title=""/>
          </v:shape>
          <o:OLEObject Type="Embed" ProgID="Visio.Drawing.11" ShapeID="_x0000_i1025" DrawAspect="Content" ObjectID="_1611555972" r:id="rId11"/>
        </w:object>
      </w:r>
      <w:r>
        <w:object w:dxaOrig="7284" w:dyaOrig="3684">
          <v:shape id="_x0000_i1026" type="#_x0000_t75" style="width:223.95pt;height:118.5pt" o:ole="">
            <v:imagedata r:id="rId12" o:title=""/>
          </v:shape>
          <o:OLEObject Type="Embed" ProgID="Visio.Drawing.11" ShapeID="_x0000_i1026" DrawAspect="Content" ObjectID="_1611555973" r:id="rId13"/>
        </w:object>
      </w:r>
    </w:p>
    <w:p w:rsidR="006E01B7" w:rsidRDefault="006E01B7" w:rsidP="002324E1">
      <w:pPr>
        <w:pStyle w:val="a0"/>
        <w:rPr>
          <w:rFonts w:eastAsiaTheme="minorEastAsia"/>
          <w:sz w:val="18"/>
          <w:szCs w:val="18"/>
          <w:lang w:eastAsia="zh-CN"/>
        </w:rPr>
      </w:pPr>
      <w:r w:rsidRPr="006E01B7">
        <w:rPr>
          <w:rFonts w:eastAsiaTheme="minorEastAsia" w:hint="eastAsia"/>
          <w:sz w:val="18"/>
          <w:szCs w:val="18"/>
          <w:lang w:eastAsia="zh-CN"/>
        </w:rPr>
        <w:t>Figure 2a: compression configuration via SIBx</w:t>
      </w:r>
      <w:r w:rsidRPr="006E01B7">
        <w:rPr>
          <w:rFonts w:eastAsiaTheme="minorEastAsia" w:hint="eastAsia"/>
          <w:sz w:val="18"/>
          <w:szCs w:val="18"/>
          <w:lang w:eastAsia="zh-CN"/>
        </w:rPr>
        <w:tab/>
      </w:r>
      <w:r>
        <w:rPr>
          <w:rFonts w:eastAsiaTheme="minorEastAsia" w:hint="eastAsia"/>
          <w:sz w:val="18"/>
          <w:szCs w:val="18"/>
          <w:lang w:eastAsia="zh-CN"/>
        </w:rPr>
        <w:t xml:space="preserve">               </w:t>
      </w:r>
      <w:r w:rsidRPr="006E01B7">
        <w:rPr>
          <w:rFonts w:eastAsiaTheme="minorEastAsia" w:hint="eastAsia"/>
          <w:sz w:val="18"/>
          <w:szCs w:val="18"/>
          <w:lang w:eastAsia="zh-CN"/>
        </w:rPr>
        <w:t xml:space="preserve">Figure 2b: compression configuration via dedicated </w:t>
      </w:r>
      <w:r>
        <w:rPr>
          <w:rFonts w:eastAsiaTheme="minorEastAsia"/>
          <w:sz w:val="18"/>
          <w:szCs w:val="18"/>
          <w:lang w:eastAsia="zh-CN"/>
        </w:rPr>
        <w:t>signaling</w:t>
      </w:r>
    </w:p>
    <w:p w:rsidR="006E01B7" w:rsidRDefault="006E01B7" w:rsidP="002324E1">
      <w:pPr>
        <w:pStyle w:val="a0"/>
        <w:rPr>
          <w:rFonts w:eastAsiaTheme="minorEastAsia"/>
          <w:lang w:eastAsia="zh-CN"/>
        </w:rPr>
      </w:pPr>
      <w:r>
        <w:rPr>
          <w:rFonts w:eastAsiaTheme="minorEastAsia" w:hint="eastAsia"/>
          <w:lang w:eastAsia="zh-CN"/>
        </w:rPr>
        <w:t>It is proposed to use these two figures instead of the figure in the TP.</w:t>
      </w:r>
    </w:p>
    <w:p w:rsidR="006E01B7" w:rsidRPr="006E01B7" w:rsidRDefault="006E01B7" w:rsidP="002324E1">
      <w:pPr>
        <w:pStyle w:val="a0"/>
        <w:rPr>
          <w:rFonts w:eastAsiaTheme="minorEastAsia"/>
          <w:b/>
          <w:lang w:eastAsia="zh-CN"/>
        </w:rPr>
      </w:pPr>
      <w:r w:rsidRPr="006E01B7">
        <w:rPr>
          <w:rFonts w:eastAsiaTheme="minorEastAsia" w:hint="eastAsia"/>
          <w:b/>
          <w:lang w:eastAsia="zh-CN"/>
        </w:rPr>
        <w:t>Proposal 3: Capture Figure 2a and 2b in the TR.</w:t>
      </w:r>
    </w:p>
    <w:p w:rsidR="002C6318" w:rsidRDefault="00E15CA5" w:rsidP="000909F5">
      <w:pPr>
        <w:pStyle w:val="1"/>
        <w:jc w:val="both"/>
      </w:pPr>
      <w:r>
        <w:rPr>
          <w:rFonts w:eastAsiaTheme="minorEastAsia" w:hint="eastAsia"/>
        </w:rPr>
        <w:lastRenderedPageBreak/>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w:t>
      </w:r>
      <w:r w:rsidR="00675873">
        <w:rPr>
          <w:rFonts w:eastAsiaTheme="minorEastAsia" w:hint="eastAsia"/>
          <w:lang w:eastAsia="zh-CN"/>
        </w:rPr>
        <w:t>further discuss some issues/details related to the compression approach</w:t>
      </w:r>
      <w:r w:rsidR="005D2157">
        <w:rPr>
          <w:rFonts w:eastAsiaTheme="minorEastAsia" w:hint="eastAsia"/>
          <w:lang w:eastAsia="zh-CN"/>
        </w:rPr>
        <w:t xml:space="preserve"> and give the following proposals</w:t>
      </w:r>
      <w:r>
        <w:rPr>
          <w:rFonts w:eastAsia="宋体" w:hint="eastAsia"/>
          <w:lang w:eastAsia="zh-CN"/>
        </w:rPr>
        <w:t>:</w:t>
      </w:r>
    </w:p>
    <w:p w:rsidR="005D2157" w:rsidRPr="00E1450C" w:rsidRDefault="005D2157" w:rsidP="005D2157">
      <w:pPr>
        <w:pStyle w:val="a0"/>
        <w:rPr>
          <w:rFonts w:eastAsiaTheme="minorEastAsia"/>
          <w:b/>
          <w:lang w:eastAsia="zh-CN"/>
        </w:rPr>
      </w:pPr>
      <w:r w:rsidRPr="00E1450C">
        <w:rPr>
          <w:rFonts w:eastAsiaTheme="minorEastAsia" w:hint="eastAsia"/>
          <w:b/>
          <w:lang w:eastAsia="zh-CN"/>
        </w:rPr>
        <w:t>Proposal 1: the compression/decompression is performed by RRC layer.</w:t>
      </w:r>
    </w:p>
    <w:p w:rsidR="005D2157" w:rsidRDefault="005D2157" w:rsidP="005D2157">
      <w:pPr>
        <w:pStyle w:val="a0"/>
        <w:rPr>
          <w:rFonts w:eastAsiaTheme="minorEastAsia"/>
          <w:b/>
          <w:lang w:eastAsia="zh-CN"/>
        </w:rPr>
      </w:pPr>
      <w:r w:rsidRPr="002C6FB7">
        <w:rPr>
          <w:rFonts w:eastAsiaTheme="minorEastAsia" w:hint="eastAsia"/>
          <w:b/>
          <w:lang w:eastAsia="zh-CN"/>
        </w:rPr>
        <w:t xml:space="preserve">Proposal 2: </w:t>
      </w:r>
      <w:r>
        <w:rPr>
          <w:rFonts w:eastAsiaTheme="minorEastAsia" w:hint="eastAsia"/>
          <w:b/>
          <w:lang w:eastAsia="zh-CN"/>
        </w:rPr>
        <w:t>the TR can capture the following issues/aspects in compression solution section:</w:t>
      </w:r>
    </w:p>
    <w:p w:rsidR="00F215CD" w:rsidRPr="00B05AD8" w:rsidRDefault="00F215CD" w:rsidP="00F215CD">
      <w:pPr>
        <w:pStyle w:val="a0"/>
        <w:numPr>
          <w:ilvl w:val="0"/>
          <w:numId w:val="40"/>
        </w:numPr>
        <w:rPr>
          <w:rFonts w:eastAsiaTheme="minorEastAsia"/>
          <w:b/>
          <w:lang w:eastAsia="zh-CN"/>
        </w:rPr>
      </w:pPr>
      <w:r>
        <w:rPr>
          <w:rFonts w:eastAsiaTheme="minorEastAsia" w:hint="eastAsia"/>
          <w:b/>
          <w:lang w:eastAsia="zh-CN"/>
        </w:rPr>
        <w:t>Ei</w:t>
      </w:r>
      <w:r w:rsidRPr="00B05AD8">
        <w:rPr>
          <w:rFonts w:eastAsiaTheme="minorEastAsia" w:hint="eastAsia"/>
          <w:b/>
          <w:lang w:eastAsia="zh-CN"/>
        </w:rPr>
        <w:t>ther to use a pre-defined dictionary or use a dynamic dictionary generate</w:t>
      </w:r>
      <w:r>
        <w:rPr>
          <w:rFonts w:eastAsiaTheme="minorEastAsia" w:hint="eastAsia"/>
          <w:b/>
          <w:lang w:eastAsia="zh-CN"/>
        </w:rPr>
        <w:t>d</w:t>
      </w:r>
      <w:r w:rsidRPr="00B05AD8">
        <w:rPr>
          <w:rFonts w:eastAsiaTheme="minorEastAsia" w:hint="eastAsia"/>
          <w:b/>
          <w:lang w:eastAsia="zh-CN"/>
        </w:rPr>
        <w:t xml:space="preserve"> by itself, or both?</w:t>
      </w:r>
    </w:p>
    <w:p w:rsidR="005D2157" w:rsidRPr="00B05AD8" w:rsidRDefault="005D2157" w:rsidP="005D2157">
      <w:pPr>
        <w:pStyle w:val="a0"/>
        <w:numPr>
          <w:ilvl w:val="0"/>
          <w:numId w:val="40"/>
        </w:numPr>
        <w:rPr>
          <w:rFonts w:eastAsiaTheme="minorEastAsia"/>
          <w:b/>
          <w:lang w:eastAsia="zh-CN"/>
        </w:rPr>
      </w:pPr>
      <w:r w:rsidRPr="00B05AD8">
        <w:rPr>
          <w:rFonts w:eastAsiaTheme="minorEastAsia" w:hint="eastAsia"/>
          <w:b/>
          <w:lang w:eastAsia="zh-CN"/>
        </w:rPr>
        <w:t>Whether to use an encapsulation of the deflate</w:t>
      </w:r>
      <w:r>
        <w:rPr>
          <w:rFonts w:eastAsiaTheme="minorEastAsia" w:hint="eastAsia"/>
          <w:b/>
          <w:lang w:eastAsia="zh-CN"/>
        </w:rPr>
        <w:t>-</w:t>
      </w:r>
      <w:r w:rsidRPr="00B05AD8">
        <w:rPr>
          <w:rFonts w:eastAsiaTheme="minorEastAsia" w:hint="eastAsia"/>
          <w:b/>
          <w:lang w:eastAsia="zh-CN"/>
        </w:rPr>
        <w:t>based algorithm like zlib, gzip etc? If use, which one is preferred?</w:t>
      </w:r>
    </w:p>
    <w:p w:rsidR="005D2157" w:rsidRPr="005D2157" w:rsidRDefault="005D2157" w:rsidP="005D2157">
      <w:pPr>
        <w:pStyle w:val="a0"/>
        <w:numPr>
          <w:ilvl w:val="0"/>
          <w:numId w:val="40"/>
        </w:numPr>
        <w:rPr>
          <w:rFonts w:eastAsiaTheme="minorEastAsia"/>
          <w:b/>
          <w:lang w:eastAsia="zh-CN"/>
        </w:rPr>
      </w:pPr>
      <w:r w:rsidRPr="00B05AD8">
        <w:rPr>
          <w:rFonts w:eastAsiaTheme="minorEastAsia" w:hint="eastAsia"/>
          <w:b/>
          <w:lang w:eastAsia="zh-CN"/>
        </w:rPr>
        <w:t>How much effort to perform the compression, e.g. like compression level?</w:t>
      </w:r>
    </w:p>
    <w:p w:rsidR="006E01B7" w:rsidRPr="005D2157" w:rsidRDefault="005D2157" w:rsidP="00F80EE7">
      <w:pPr>
        <w:pStyle w:val="a0"/>
        <w:rPr>
          <w:rFonts w:eastAsia="宋体"/>
          <w:lang w:eastAsia="zh-CN"/>
        </w:rPr>
      </w:pPr>
      <w:r w:rsidRPr="006E01B7">
        <w:rPr>
          <w:rFonts w:eastAsiaTheme="minorEastAsia" w:hint="eastAsia"/>
          <w:b/>
          <w:lang w:eastAsia="zh-CN"/>
        </w:rPr>
        <w:t>Proposal 3: Capture Figure 2a and 2b in the TR.</w:t>
      </w:r>
    </w:p>
    <w:p w:rsidR="00D33129" w:rsidRDefault="00D33129" w:rsidP="00F80EE7">
      <w:pPr>
        <w:pStyle w:val="a0"/>
        <w:rPr>
          <w:rFonts w:eastAsia="宋体"/>
          <w:lang w:eastAsia="zh-CN"/>
        </w:rPr>
      </w:pPr>
      <w:r>
        <w:rPr>
          <w:rFonts w:eastAsia="宋体" w:hint="eastAsia"/>
          <w:lang w:eastAsia="zh-CN"/>
        </w:rPr>
        <w:t>Corresponding TP can be found in [4].</w:t>
      </w:r>
    </w:p>
    <w:p w:rsidR="008B4B76" w:rsidRPr="001E1624" w:rsidRDefault="008B4B76" w:rsidP="001E1624">
      <w:pPr>
        <w:pStyle w:val="1"/>
        <w:jc w:val="both"/>
      </w:pPr>
      <w:r w:rsidRPr="001E1624">
        <w:rPr>
          <w:rFonts w:hint="eastAsia"/>
        </w:rPr>
        <w:t>Reference</w:t>
      </w:r>
    </w:p>
    <w:p w:rsidR="0043080F" w:rsidRDefault="008B4B76" w:rsidP="00822435">
      <w:pPr>
        <w:pStyle w:val="a0"/>
        <w:rPr>
          <w:rFonts w:eastAsiaTheme="minorEastAsia"/>
          <w:lang w:eastAsia="zh-CN"/>
        </w:rPr>
      </w:pPr>
      <w:r w:rsidRPr="00031601">
        <w:rPr>
          <w:rFonts w:eastAsiaTheme="minorEastAsia" w:hint="eastAsia"/>
          <w:lang w:eastAsia="zh-CN"/>
        </w:rPr>
        <w:t>[1]</w:t>
      </w:r>
      <w:r w:rsidR="0043080F">
        <w:rPr>
          <w:rFonts w:eastAsiaTheme="minorEastAsia" w:hint="eastAsia"/>
          <w:lang w:eastAsia="zh-CN"/>
        </w:rPr>
        <w:t xml:space="preserve"> </w:t>
      </w:r>
      <w:r w:rsidR="00822435">
        <w:rPr>
          <w:rFonts w:eastAsiaTheme="minorEastAsia" w:hint="eastAsia"/>
          <w:lang w:eastAsia="zh-CN"/>
        </w:rPr>
        <w:t xml:space="preserve">RP-181459 </w:t>
      </w:r>
      <w:r w:rsidR="00675873">
        <w:rPr>
          <w:rFonts w:eastAsiaTheme="minorEastAsia" w:hint="eastAsia"/>
          <w:lang w:eastAsia="zh-CN"/>
        </w:rPr>
        <w:tab/>
      </w:r>
      <w:r w:rsidR="00822435" w:rsidRPr="00822435">
        <w:rPr>
          <w:rFonts w:eastAsiaTheme="minorEastAsia"/>
          <w:lang w:eastAsia="zh-CN"/>
        </w:rPr>
        <w:t>New SID: Study on optimisations on UE radio capability signalling – NR/E-UTRA Aspects</w:t>
      </w:r>
      <w:r w:rsidR="00822435">
        <w:rPr>
          <w:rFonts w:eastAsiaTheme="minorEastAsia" w:hint="eastAsia"/>
          <w:lang w:eastAsia="zh-CN"/>
        </w:rPr>
        <w:t xml:space="preserve"> </w:t>
      </w:r>
      <w:r w:rsidR="00822435" w:rsidRPr="00822435">
        <w:rPr>
          <w:rFonts w:eastAsiaTheme="minorEastAsia"/>
          <w:lang w:eastAsia="zh-CN"/>
        </w:rPr>
        <w:t>MediaTek Inc., Qualcomm Incorporated, Sprint, Deutsche Telekom, vivo, OPPO, Vodafone, Huawei</w:t>
      </w:r>
    </w:p>
    <w:p w:rsidR="00F30D6B" w:rsidRPr="00675873" w:rsidRDefault="00F30D6B" w:rsidP="00822435">
      <w:pPr>
        <w:pStyle w:val="a0"/>
        <w:rPr>
          <w:rFonts w:eastAsiaTheme="minorEastAsia"/>
          <w:lang w:eastAsia="zh-CN"/>
        </w:rPr>
      </w:pPr>
      <w:r>
        <w:rPr>
          <w:rFonts w:eastAsiaTheme="minorEastAsia" w:hint="eastAsia"/>
          <w:lang w:eastAsia="zh-CN"/>
        </w:rPr>
        <w:t xml:space="preserve">[2] </w:t>
      </w:r>
      <w:r w:rsidR="00675873">
        <w:rPr>
          <w:rFonts w:eastAsiaTheme="minorEastAsia" w:hint="eastAsia"/>
          <w:lang w:eastAsia="zh-CN"/>
        </w:rPr>
        <w:t>R2-181</w:t>
      </w:r>
      <w:r w:rsidR="00F91195">
        <w:rPr>
          <w:rFonts w:eastAsiaTheme="minorEastAsia" w:hint="eastAsia"/>
          <w:lang w:eastAsia="zh-CN"/>
        </w:rPr>
        <w:t>7235</w:t>
      </w:r>
      <w:r w:rsidR="00675873">
        <w:rPr>
          <w:rFonts w:eastAsiaTheme="minorEastAsia" w:hint="eastAsia"/>
          <w:lang w:eastAsia="zh-CN"/>
        </w:rPr>
        <w:tab/>
      </w:r>
      <w:r w:rsidR="00675873">
        <w:t>Summary report for [103bis#28][NR/UE cap SI] UE cap compression TP (Nokia)</w:t>
      </w:r>
      <w:r w:rsidR="00675873">
        <w:rPr>
          <w:rFonts w:eastAsiaTheme="minorEastAsia" w:hint="eastAsia"/>
          <w:lang w:eastAsia="zh-CN"/>
        </w:rPr>
        <w:t xml:space="preserve"> Nokia</w:t>
      </w:r>
    </w:p>
    <w:p w:rsidR="009B43D6" w:rsidRDefault="009B43D6" w:rsidP="00822435">
      <w:pPr>
        <w:pStyle w:val="a0"/>
        <w:rPr>
          <w:rFonts w:eastAsiaTheme="minorEastAsia"/>
          <w:lang w:eastAsia="zh-CN"/>
        </w:rPr>
      </w:pPr>
      <w:r>
        <w:rPr>
          <w:rFonts w:eastAsiaTheme="minorEastAsia" w:hint="eastAsia"/>
          <w:lang w:eastAsia="zh-CN"/>
        </w:rPr>
        <w:t xml:space="preserve">[3] </w:t>
      </w:r>
      <w:r w:rsidR="00C559BF" w:rsidRPr="00C559BF">
        <w:rPr>
          <w:rFonts w:eastAsiaTheme="minorEastAsia"/>
          <w:lang w:eastAsia="zh-CN"/>
        </w:rPr>
        <w:t>R2-1814392</w:t>
      </w:r>
      <w:r w:rsidR="00675873">
        <w:rPr>
          <w:rFonts w:eastAsiaTheme="minorEastAsia" w:hint="eastAsia"/>
          <w:lang w:eastAsia="zh-CN"/>
        </w:rPr>
        <w:tab/>
      </w:r>
      <w:r w:rsidR="00675873" w:rsidRPr="00675873">
        <w:rPr>
          <w:rFonts w:eastAsiaTheme="minorEastAsia"/>
          <w:lang w:eastAsia="zh-CN"/>
        </w:rPr>
        <w:t>Control Plane signalling compression using deflate</w:t>
      </w:r>
      <w:r w:rsidR="00675873">
        <w:rPr>
          <w:rFonts w:eastAsiaTheme="minorEastAsia" w:hint="eastAsia"/>
          <w:lang w:eastAsia="zh-CN"/>
        </w:rPr>
        <w:tab/>
      </w:r>
      <w:r w:rsidR="00675873" w:rsidRPr="00675873">
        <w:rPr>
          <w:rFonts w:eastAsiaTheme="minorEastAsia"/>
          <w:lang w:eastAsia="zh-CN"/>
        </w:rPr>
        <w:t>Nokia, Nokia Shanghai Bell</w:t>
      </w:r>
    </w:p>
    <w:p w:rsidR="00D33129" w:rsidRPr="00F30D6B" w:rsidRDefault="00D33129" w:rsidP="00822435">
      <w:pPr>
        <w:pStyle w:val="a0"/>
        <w:rPr>
          <w:rFonts w:eastAsiaTheme="minorEastAsia"/>
          <w:lang w:eastAsia="zh-CN"/>
        </w:rPr>
      </w:pPr>
      <w:r>
        <w:rPr>
          <w:rFonts w:eastAsiaTheme="minorEastAsia" w:hint="eastAsia"/>
          <w:lang w:eastAsia="zh-CN"/>
        </w:rPr>
        <w:t>[4] R2-1</w:t>
      </w:r>
      <w:r w:rsidR="00582AEF">
        <w:rPr>
          <w:rFonts w:eastAsiaTheme="minorEastAsia" w:hint="eastAsia"/>
          <w:lang w:eastAsia="zh-CN"/>
        </w:rPr>
        <w:t>9</w:t>
      </w:r>
      <w:r w:rsidR="00F215CD">
        <w:rPr>
          <w:rFonts w:eastAsiaTheme="minorEastAsia" w:hint="eastAsia"/>
          <w:lang w:eastAsia="zh-CN"/>
        </w:rPr>
        <w:t>00270</w:t>
      </w:r>
      <w:r>
        <w:rPr>
          <w:rFonts w:eastAsiaTheme="minorEastAsia" w:hint="eastAsia"/>
          <w:lang w:eastAsia="zh-CN"/>
        </w:rPr>
        <w:tab/>
      </w:r>
      <w:r w:rsidRPr="00D33129">
        <w:rPr>
          <w:rFonts w:eastAsiaTheme="minorEastAsia"/>
          <w:lang w:eastAsia="zh-CN"/>
        </w:rPr>
        <w:t>TP on Compression Approach</w:t>
      </w:r>
      <w:r>
        <w:rPr>
          <w:rFonts w:eastAsiaTheme="minorEastAsia" w:hint="eastAsia"/>
          <w:lang w:eastAsia="zh-CN"/>
        </w:rPr>
        <w:tab/>
        <w:t>CATT</w:t>
      </w:r>
    </w:p>
    <w:p w:rsidR="00822435" w:rsidRPr="00582AEF" w:rsidRDefault="00822435" w:rsidP="00822435">
      <w:pPr>
        <w:pStyle w:val="a0"/>
        <w:rPr>
          <w:rFonts w:eastAsiaTheme="minorEastAsia"/>
          <w:lang w:eastAsia="zh-CN"/>
        </w:rPr>
      </w:pPr>
    </w:p>
    <w:sectPr w:rsidR="00822435" w:rsidRPr="00582AEF" w:rsidSect="00375BF0">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A74" w:rsidRDefault="00BD3A74">
      <w:r>
        <w:separator/>
      </w:r>
    </w:p>
  </w:endnote>
  <w:endnote w:type="continuationSeparator" w:id="0">
    <w:p w:rsidR="00BD3A74" w:rsidRDefault="00BD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EA15FB"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EA15FB"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F215CD">
      <w:rPr>
        <w:rStyle w:val="ae"/>
        <w:noProof/>
      </w:rPr>
      <w:t>3</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w:t>
    </w:r>
    <w:r w:rsidR="005D2157" w:rsidRPr="00B309D2">
      <w:rPr>
        <w:rFonts w:eastAsiaTheme="minorEastAsia"/>
        <w:lang w:eastAsia="zh-CN"/>
      </w:rPr>
      <w:t>1</w:t>
    </w:r>
    <w:r w:rsidR="00F91195">
      <w:rPr>
        <w:rFonts w:eastAsiaTheme="minorEastAsia" w:hint="eastAsia"/>
        <w:lang w:eastAsia="zh-CN"/>
      </w:rPr>
      <w:t>900</w:t>
    </w:r>
    <w:r w:rsidR="00F215CD">
      <w:rPr>
        <w:rFonts w:eastAsiaTheme="minorEastAsia" w:hint="eastAsia"/>
        <w:lang w:eastAsia="zh-CN"/>
      </w:rPr>
      <w:t>269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A74" w:rsidRDefault="00BD3A74">
      <w:r>
        <w:separator/>
      </w:r>
    </w:p>
  </w:footnote>
  <w:footnote w:type="continuationSeparator" w:id="0">
    <w:p w:rsidR="00BD3A74" w:rsidRDefault="00BD3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672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0D0EED"/>
    <w:multiLevelType w:val="hybridMultilevel"/>
    <w:tmpl w:val="FD60ED9A"/>
    <w:lvl w:ilvl="0" w:tplc="83C8F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1">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3A5AE3"/>
    <w:multiLevelType w:val="hybridMultilevel"/>
    <w:tmpl w:val="0E82F6FC"/>
    <w:lvl w:ilvl="0" w:tplc="82AA23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7">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2"/>
  </w:num>
  <w:num w:numId="4">
    <w:abstractNumId w:val="28"/>
  </w:num>
  <w:num w:numId="5">
    <w:abstractNumId w:val="28"/>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7"/>
  </w:num>
  <w:num w:numId="9">
    <w:abstractNumId w:val="10"/>
  </w:num>
  <w:num w:numId="10">
    <w:abstractNumId w:val="16"/>
  </w:num>
  <w:num w:numId="11">
    <w:abstractNumId w:val="2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28"/>
  </w:num>
  <w:num w:numId="15">
    <w:abstractNumId w:val="28"/>
  </w:num>
  <w:num w:numId="16">
    <w:abstractNumId w:val="15"/>
  </w:num>
  <w:num w:numId="17">
    <w:abstractNumId w:val="3"/>
  </w:num>
  <w:num w:numId="18">
    <w:abstractNumId w:val="7"/>
  </w:num>
  <w:num w:numId="19">
    <w:abstractNumId w:val="28"/>
  </w:num>
  <w:num w:numId="20">
    <w:abstractNumId w:val="28"/>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1"/>
  </w:num>
  <w:num w:numId="25">
    <w:abstractNumId w:val="25"/>
  </w:num>
  <w:num w:numId="26">
    <w:abstractNumId w:val="19"/>
  </w:num>
  <w:num w:numId="27">
    <w:abstractNumId w:val="8"/>
  </w:num>
  <w:num w:numId="28">
    <w:abstractNumId w:val="12"/>
  </w:num>
  <w:num w:numId="29">
    <w:abstractNumId w:val="5"/>
  </w:num>
  <w:num w:numId="30">
    <w:abstractNumId w:val="20"/>
  </w:num>
  <w:num w:numId="31">
    <w:abstractNumId w:val="28"/>
  </w:num>
  <w:num w:numId="32">
    <w:abstractNumId w:val="28"/>
  </w:num>
  <w:num w:numId="33">
    <w:abstractNumId w:val="28"/>
  </w:num>
  <w:num w:numId="34">
    <w:abstractNumId w:val="28"/>
  </w:num>
  <w:num w:numId="35">
    <w:abstractNumId w:val="28"/>
  </w:num>
  <w:num w:numId="36">
    <w:abstractNumId w:val="13"/>
  </w:num>
  <w:num w:numId="37">
    <w:abstractNumId w:val="4"/>
  </w:num>
  <w:num w:numId="38">
    <w:abstractNumId w:val="22"/>
  </w:num>
  <w:num w:numId="39">
    <w:abstractNumId w:val="6"/>
  </w:num>
  <w:num w:numId="4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1971"/>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65A"/>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8D"/>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363"/>
    <w:rsid w:val="0009165F"/>
    <w:rsid w:val="000927C7"/>
    <w:rsid w:val="000931F4"/>
    <w:rsid w:val="00093E9F"/>
    <w:rsid w:val="00095A69"/>
    <w:rsid w:val="00097A0C"/>
    <w:rsid w:val="000A0D25"/>
    <w:rsid w:val="000A1243"/>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6F6"/>
    <w:rsid w:val="000C0433"/>
    <w:rsid w:val="000C06A6"/>
    <w:rsid w:val="000C06E1"/>
    <w:rsid w:val="000C080F"/>
    <w:rsid w:val="000C1436"/>
    <w:rsid w:val="000C4369"/>
    <w:rsid w:val="000C53A4"/>
    <w:rsid w:val="000C5422"/>
    <w:rsid w:val="000C62A0"/>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4E1"/>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015"/>
    <w:rsid w:val="002C6318"/>
    <w:rsid w:val="002C66FD"/>
    <w:rsid w:val="002C68AA"/>
    <w:rsid w:val="002C6FB7"/>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720"/>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10FF"/>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0F"/>
    <w:rsid w:val="004308B3"/>
    <w:rsid w:val="004314E0"/>
    <w:rsid w:val="00431E8C"/>
    <w:rsid w:val="00431ED2"/>
    <w:rsid w:val="004320F9"/>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A59"/>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2AEF"/>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157"/>
    <w:rsid w:val="005D23A1"/>
    <w:rsid w:val="005D242D"/>
    <w:rsid w:val="005D2433"/>
    <w:rsid w:val="005D2DC0"/>
    <w:rsid w:val="005D3A71"/>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FA8"/>
    <w:rsid w:val="00601ECD"/>
    <w:rsid w:val="00603309"/>
    <w:rsid w:val="00603A42"/>
    <w:rsid w:val="00604F62"/>
    <w:rsid w:val="00605370"/>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873"/>
    <w:rsid w:val="00675C2D"/>
    <w:rsid w:val="00675D6F"/>
    <w:rsid w:val="0067655E"/>
    <w:rsid w:val="00676925"/>
    <w:rsid w:val="00677326"/>
    <w:rsid w:val="00677661"/>
    <w:rsid w:val="0068036B"/>
    <w:rsid w:val="00680AE7"/>
    <w:rsid w:val="00681BC7"/>
    <w:rsid w:val="00681EAE"/>
    <w:rsid w:val="0068235A"/>
    <w:rsid w:val="00682EC8"/>
    <w:rsid w:val="006843CB"/>
    <w:rsid w:val="006845AE"/>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4D5"/>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01B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4BD6"/>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41C0"/>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49B"/>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511"/>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A007D2"/>
    <w:rsid w:val="00A01715"/>
    <w:rsid w:val="00A02249"/>
    <w:rsid w:val="00A026C8"/>
    <w:rsid w:val="00A046BB"/>
    <w:rsid w:val="00A0487D"/>
    <w:rsid w:val="00A05742"/>
    <w:rsid w:val="00A06FFA"/>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091E"/>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AD8"/>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57649"/>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3A74"/>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3E1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58BC"/>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137"/>
    <w:rsid w:val="00C446A3"/>
    <w:rsid w:val="00C4537B"/>
    <w:rsid w:val="00C4747C"/>
    <w:rsid w:val="00C5174B"/>
    <w:rsid w:val="00C5309B"/>
    <w:rsid w:val="00C53990"/>
    <w:rsid w:val="00C53DD8"/>
    <w:rsid w:val="00C55276"/>
    <w:rsid w:val="00C556D1"/>
    <w:rsid w:val="00C5592D"/>
    <w:rsid w:val="00C559BF"/>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0A4"/>
    <w:rsid w:val="00C82D9C"/>
    <w:rsid w:val="00C8448F"/>
    <w:rsid w:val="00C84523"/>
    <w:rsid w:val="00C845BE"/>
    <w:rsid w:val="00C879D2"/>
    <w:rsid w:val="00C909E2"/>
    <w:rsid w:val="00C91D67"/>
    <w:rsid w:val="00C91DA3"/>
    <w:rsid w:val="00C9404D"/>
    <w:rsid w:val="00C9437E"/>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BFE"/>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1DE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941"/>
    <w:rsid w:val="00D25D48"/>
    <w:rsid w:val="00D2674D"/>
    <w:rsid w:val="00D26E58"/>
    <w:rsid w:val="00D2786A"/>
    <w:rsid w:val="00D3035F"/>
    <w:rsid w:val="00D30637"/>
    <w:rsid w:val="00D308B1"/>
    <w:rsid w:val="00D309BC"/>
    <w:rsid w:val="00D30E93"/>
    <w:rsid w:val="00D311F6"/>
    <w:rsid w:val="00D3153B"/>
    <w:rsid w:val="00D3211B"/>
    <w:rsid w:val="00D33129"/>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42E1"/>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1886"/>
    <w:rsid w:val="00D81A91"/>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665C"/>
    <w:rsid w:val="00DC6C57"/>
    <w:rsid w:val="00DC6D3F"/>
    <w:rsid w:val="00DC6F8D"/>
    <w:rsid w:val="00DC6FE7"/>
    <w:rsid w:val="00DC7205"/>
    <w:rsid w:val="00DD0DC4"/>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07E"/>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450C"/>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85E8F"/>
    <w:rsid w:val="00E903B3"/>
    <w:rsid w:val="00E91637"/>
    <w:rsid w:val="00E91C9D"/>
    <w:rsid w:val="00E91CBE"/>
    <w:rsid w:val="00E92A03"/>
    <w:rsid w:val="00E92D12"/>
    <w:rsid w:val="00E938EE"/>
    <w:rsid w:val="00E94464"/>
    <w:rsid w:val="00E94B18"/>
    <w:rsid w:val="00E9501E"/>
    <w:rsid w:val="00E96024"/>
    <w:rsid w:val="00E9649D"/>
    <w:rsid w:val="00E97321"/>
    <w:rsid w:val="00EA0959"/>
    <w:rsid w:val="00EA1258"/>
    <w:rsid w:val="00EA15FB"/>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5CD"/>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AA2"/>
    <w:rsid w:val="00F87E79"/>
    <w:rsid w:val="00F87E7B"/>
    <w:rsid w:val="00F87EAF"/>
    <w:rsid w:val="00F90570"/>
    <w:rsid w:val="00F91195"/>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B597E-C9A9-4BEF-8806-47FDBB07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2019-02-13T01:37:00Z</dcterms:created>
  <dcterms:modified xsi:type="dcterms:W3CDTF">2019-02-13T01:37:00Z</dcterms:modified>
</cp:coreProperties>
</file>