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C4A24" w14:textId="63B10CEC" w:rsidR="006B4148" w:rsidRPr="00A9284F" w:rsidRDefault="00B013C0" w:rsidP="006B4148">
      <w:pPr>
        <w:pStyle w:val="Header"/>
        <w:tabs>
          <w:tab w:val="right" w:pos="8280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>
        <w:rPr>
          <w:rFonts w:ascii="Calibri" w:eastAsia="MS Mincho" w:hAnsi="Calibri" w:cs="Calibri"/>
          <w:sz w:val="24"/>
          <w:szCs w:val="24"/>
          <w:lang w:val="en-US" w:eastAsia="en-US"/>
        </w:rPr>
        <w:t>3GPP TSG RAN WG2</w:t>
      </w:r>
      <w:r w:rsidR="00C57CAC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Meeting #101</w:t>
      </w:r>
      <w:r w:rsidR="00816853">
        <w:rPr>
          <w:rFonts w:ascii="Calibri" w:eastAsia="MS Mincho" w:hAnsi="Calibri" w:cs="Calibri"/>
          <w:sz w:val="24"/>
          <w:szCs w:val="24"/>
          <w:lang w:val="en-US" w:eastAsia="en-US"/>
        </w:rPr>
        <w:t>bis</w:t>
      </w:r>
      <w:r w:rsidR="0039340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6B4148" w:rsidRPr="00A9284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</w:t>
      </w:r>
      <w:r w:rsidR="006B4148" w:rsidRPr="00A9284F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2E45F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</w:t>
      </w:r>
      <w:r w:rsidR="004C035C">
        <w:rPr>
          <w:rFonts w:ascii="Calibri" w:eastAsia="MS Mincho" w:hAnsi="Calibri" w:cs="Calibri"/>
          <w:sz w:val="24"/>
          <w:szCs w:val="24"/>
          <w:lang w:val="en-US" w:eastAsia="en-US"/>
        </w:rPr>
        <w:t>R2-</w:t>
      </w:r>
      <w:r w:rsidR="00CC35DF">
        <w:rPr>
          <w:rFonts w:ascii="Calibri" w:eastAsia="MS Mincho" w:hAnsi="Calibri" w:cs="Calibri"/>
          <w:sz w:val="24"/>
          <w:szCs w:val="24"/>
          <w:lang w:val="en-US" w:eastAsia="en-US"/>
        </w:rPr>
        <w:t>18</w:t>
      </w:r>
      <w:r w:rsidR="00DD3207">
        <w:rPr>
          <w:rFonts w:ascii="Calibri" w:eastAsia="MS Mincho" w:hAnsi="Calibri" w:cs="Calibri"/>
          <w:sz w:val="24"/>
          <w:szCs w:val="24"/>
          <w:lang w:val="en-US" w:eastAsia="en-US"/>
        </w:rPr>
        <w:t>05155</w:t>
      </w:r>
    </w:p>
    <w:p w14:paraId="522A85DE" w14:textId="1E72DC99" w:rsidR="00F95099" w:rsidRPr="00732753" w:rsidRDefault="008E2414" w:rsidP="00732753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Sanya</w:t>
      </w:r>
      <w:r w:rsidR="006B4148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China</w:t>
      </w:r>
      <w:r w:rsidR="003A5013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732753">
        <w:rPr>
          <w:rFonts w:ascii="Calibri" w:eastAsia="MS Mincho" w:hAnsi="Calibri" w:cs="Calibri"/>
          <w:sz w:val="24"/>
          <w:szCs w:val="24"/>
          <w:lang w:val="en-US" w:eastAsia="en-US"/>
        </w:rPr>
        <w:t>6th</w:t>
      </w:r>
      <w:r w:rsidR="006B4148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C376BF" w:rsidRPr="00961EF1">
        <w:rPr>
          <w:rFonts w:ascii="Calibri" w:eastAsia="MS Mincho" w:hAnsi="Calibri" w:cs="Calibri"/>
          <w:sz w:val="24"/>
          <w:szCs w:val="24"/>
          <w:lang w:val="en-US" w:eastAsia="en-US"/>
        </w:rPr>
        <w:t>–</w:t>
      </w:r>
      <w:r w:rsidR="006B4148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732753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0th April</w:t>
      </w:r>
      <w:r w:rsidR="004016FC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>201</w:t>
      </w:r>
      <w:r w:rsidR="00AD5D0A">
        <w:rPr>
          <w:rFonts w:ascii="Calibri" w:eastAsia="MS Mincho" w:hAnsi="Calibri" w:cs="Calibri"/>
          <w:sz w:val="24"/>
          <w:szCs w:val="24"/>
          <w:lang w:val="en-US" w:eastAsia="en-US"/>
        </w:rPr>
        <w:t>8</w:t>
      </w:r>
      <w:r w:rsidR="00EC0185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732753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816853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816853">
        <w:rPr>
          <w:rFonts w:ascii="Calibri" w:eastAsia="MS Mincho" w:hAnsi="Calibri" w:cs="Calibri"/>
          <w:sz w:val="24"/>
          <w:szCs w:val="24"/>
          <w:lang w:val="en-US" w:eastAsia="en-US"/>
        </w:rPr>
        <w:t>(Revision of R2-1803129)</w:t>
      </w:r>
      <w:r w:rsidR="00732753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     </w:t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730A00F1" w14:textId="017EE314" w:rsidR="00423842" w:rsidRDefault="00423842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45E66A5" w14:textId="1BFBB426" w:rsidR="00DD4E7D" w:rsidRPr="00961EF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961EF1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961EF1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71127C">
        <w:rPr>
          <w:rFonts w:ascii="Calibri" w:eastAsia="MS Mincho" w:hAnsi="Calibri" w:cs="Calibri"/>
          <w:sz w:val="24"/>
          <w:lang w:val="en-US" w:eastAsia="en-US"/>
        </w:rPr>
        <w:t>9.18</w:t>
      </w:r>
      <w:r w:rsidR="00A76D9B">
        <w:rPr>
          <w:rFonts w:ascii="Calibri" w:eastAsia="MS Mincho" w:hAnsi="Calibri" w:cs="Calibri"/>
          <w:sz w:val="24"/>
          <w:lang w:val="en-US" w:eastAsia="en-US"/>
        </w:rPr>
        <w:t>.3</w:t>
      </w:r>
    </w:p>
    <w:p w14:paraId="7494AF57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7178FED" w14:textId="4BFA06B2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79709A">
        <w:rPr>
          <w:rFonts w:ascii="Calibri" w:eastAsia="MS Mincho" w:hAnsi="Calibri" w:cs="Calibri"/>
          <w:sz w:val="24"/>
          <w:lang w:val="en-US" w:eastAsia="en-US"/>
        </w:rPr>
        <w:t>L</w:t>
      </w:r>
      <w:r w:rsidR="00E07885">
        <w:rPr>
          <w:rFonts w:ascii="Calibri" w:eastAsia="MS Mincho" w:hAnsi="Calibri" w:cs="Calibri"/>
          <w:sz w:val="24"/>
          <w:lang w:val="en-US" w:eastAsia="en-US"/>
        </w:rPr>
        <w:t>ocation</w:t>
      </w:r>
      <w:r w:rsidR="003C5C8E">
        <w:rPr>
          <w:rFonts w:ascii="Calibri" w:eastAsia="MS Mincho" w:hAnsi="Calibri" w:cs="Calibri"/>
          <w:sz w:val="24"/>
          <w:lang w:val="en-US" w:eastAsia="en-US"/>
        </w:rPr>
        <w:t xml:space="preserve"> based </w:t>
      </w:r>
      <w:r w:rsidR="00845183">
        <w:rPr>
          <w:rFonts w:ascii="Calibri" w:eastAsia="MS Mincho" w:hAnsi="Calibri" w:cs="Calibri"/>
          <w:sz w:val="24"/>
          <w:lang w:val="en-US" w:eastAsia="en-US"/>
        </w:rPr>
        <w:t xml:space="preserve">mobility enhancements </w:t>
      </w:r>
      <w:r w:rsidR="003C5C8E">
        <w:rPr>
          <w:rFonts w:ascii="Calibri" w:eastAsia="MS Mincho" w:hAnsi="Calibri" w:cs="Calibri"/>
          <w:sz w:val="24"/>
          <w:lang w:val="en-US" w:eastAsia="en-US"/>
        </w:rPr>
        <w:t>for UAVs</w:t>
      </w:r>
      <w:r w:rsidR="0035441D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2DF91931" w14:textId="1467CB0D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D2A00" w:rsidRPr="00A9284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8483914" w14:textId="35D72339" w:rsidR="00DD4E7D" w:rsidRPr="00A9284F" w:rsidRDefault="00DD4E7D" w:rsidP="00F701E1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4924D01E" w14:textId="65226855" w:rsidR="000527D6" w:rsidRDefault="00972EF1" w:rsidP="000527D6">
      <w:pPr>
        <w:pStyle w:val="BodyText"/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eastAsia="MS Mincho" w:hAnsi="Calibri" w:cs="Calibri"/>
          <w:szCs w:val="24"/>
          <w:lang w:eastAsia="en-GB"/>
        </w:rPr>
        <w:t>In 3GPP RAN2#101</w:t>
      </w:r>
      <w:r w:rsidR="000527D6" w:rsidRPr="0007055A">
        <w:rPr>
          <w:rFonts w:ascii="Calibri" w:eastAsia="MS Mincho" w:hAnsi="Calibri" w:cs="Calibri"/>
          <w:szCs w:val="24"/>
          <w:lang w:eastAsia="en-GB"/>
        </w:rPr>
        <w:t xml:space="preserve"> meeting</w:t>
      </w:r>
      <w:r w:rsidR="00751B99">
        <w:rPr>
          <w:rFonts w:ascii="Calibri" w:eastAsia="MS Mincho" w:hAnsi="Calibri" w:cs="Calibri"/>
          <w:szCs w:val="24"/>
          <w:lang w:eastAsia="en-GB"/>
        </w:rPr>
        <w:t xml:space="preserve"> [1]</w:t>
      </w:r>
      <w:r w:rsidR="000527D6" w:rsidRPr="0007055A">
        <w:rPr>
          <w:rFonts w:ascii="Calibri" w:eastAsia="MS Mincho" w:hAnsi="Calibri" w:cs="Calibri"/>
          <w:szCs w:val="24"/>
          <w:lang w:eastAsia="en-GB"/>
        </w:rPr>
        <w:t>,</w:t>
      </w:r>
      <w:r>
        <w:rPr>
          <w:rFonts w:ascii="Calibri" w:eastAsia="MS Mincho" w:hAnsi="Calibri" w:cs="Calibri"/>
          <w:szCs w:val="24"/>
          <w:lang w:eastAsia="en-GB"/>
        </w:rPr>
        <w:t xml:space="preserve"> it has been agreed to introduce new measurement event/modify existing measurement events for interference detection and</w:t>
      </w:r>
      <w:r w:rsidR="00751B99">
        <w:rPr>
          <w:rFonts w:ascii="Calibri" w:eastAsia="MS Mincho" w:hAnsi="Calibri" w:cs="Calibri"/>
          <w:szCs w:val="24"/>
          <w:lang w:eastAsia="en-GB"/>
        </w:rPr>
        <w:t xml:space="preserve"> </w:t>
      </w:r>
    </w:p>
    <w:p w14:paraId="56493FB3" w14:textId="77777777" w:rsidR="00AF2E6B" w:rsidRDefault="00AF2E6B" w:rsidP="00AF2E6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531D88AC" w14:textId="77777777" w:rsidR="00AF2E6B" w:rsidRDefault="00AF2E6B" w:rsidP="00AF2E6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Pr="00793EB2">
        <w:t xml:space="preserve">UE </w:t>
      </w:r>
      <w:r>
        <w:t>location</w:t>
      </w:r>
      <w:r w:rsidRPr="00793EB2">
        <w:t xml:space="preserve"> information</w:t>
      </w:r>
      <w:r>
        <w:t xml:space="preserve"> </w:t>
      </w:r>
      <w:r w:rsidRPr="00793EB2">
        <w:t>are included in the measurement report for Aerial UE</w:t>
      </w:r>
      <w:r>
        <w:t xml:space="preserve"> based on the existing location information IE and reporting mechanism. Any parameters for reporting can be further studied.</w:t>
      </w:r>
    </w:p>
    <w:p w14:paraId="76DBEFB4" w14:textId="49784DA5" w:rsidR="00BC0DAE" w:rsidRDefault="00BC0DAE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15C28AA9" w14:textId="7C639415" w:rsidR="00252225" w:rsidRPr="004A3E27" w:rsidRDefault="00895F09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 w:rsidRPr="004A3E27">
        <w:rPr>
          <w:rFonts w:ascii="Calibri" w:hAnsi="Calibri" w:cs="Calibri" w:hint="eastAsia"/>
        </w:rPr>
        <w:t>In t</w:t>
      </w:r>
      <w:r w:rsidRPr="004A3E27">
        <w:rPr>
          <w:rFonts w:ascii="Calibri" w:hAnsi="Calibri" w:cs="Calibri"/>
        </w:rPr>
        <w:t>his contribution</w:t>
      </w:r>
      <w:r w:rsidRPr="004A3E27">
        <w:rPr>
          <w:rFonts w:ascii="Calibri" w:hAnsi="Calibri" w:cs="Calibri" w:hint="eastAsia"/>
        </w:rPr>
        <w:t>,</w:t>
      </w:r>
      <w:r w:rsidR="007702A8" w:rsidRPr="004A3E27">
        <w:rPr>
          <w:rFonts w:ascii="Calibri" w:hAnsi="Calibri" w:cs="Calibri"/>
        </w:rPr>
        <w:t xml:space="preserve"> we elaborate our perspectives on</w:t>
      </w:r>
      <w:r w:rsidR="002C17D4">
        <w:rPr>
          <w:rFonts w:ascii="Calibri" w:hAnsi="Calibri" w:cs="Calibri"/>
        </w:rPr>
        <w:t xml:space="preserve"> </w:t>
      </w:r>
      <w:r w:rsidR="007D20C5">
        <w:rPr>
          <w:rFonts w:ascii="Calibri" w:hAnsi="Calibri" w:cs="Calibri"/>
        </w:rPr>
        <w:t>connected</w:t>
      </w:r>
      <w:r w:rsidR="00400DED">
        <w:rPr>
          <w:rFonts w:ascii="Calibri" w:hAnsi="Calibri" w:cs="Calibri"/>
        </w:rPr>
        <w:t xml:space="preserve"> mode mobility enhancement</w:t>
      </w:r>
      <w:r w:rsidR="00436526">
        <w:rPr>
          <w:rFonts w:ascii="Calibri" w:hAnsi="Calibri" w:cs="Calibri"/>
        </w:rPr>
        <w:t>s</w:t>
      </w:r>
      <w:r w:rsidR="00400DED">
        <w:rPr>
          <w:rFonts w:ascii="Calibri" w:hAnsi="Calibri" w:cs="Calibri"/>
        </w:rPr>
        <w:t xml:space="preserve"> for UAVs, namely </w:t>
      </w:r>
      <w:r w:rsidR="00436526">
        <w:rPr>
          <w:rFonts w:ascii="Calibri" w:hAnsi="Calibri" w:cs="Calibri"/>
        </w:rPr>
        <w:t xml:space="preserve">location based measurement </w:t>
      </w:r>
      <w:r w:rsidR="00DE20F2">
        <w:rPr>
          <w:rFonts w:ascii="Calibri" w:hAnsi="Calibri" w:cs="Calibri"/>
        </w:rPr>
        <w:t xml:space="preserve">configuration and </w:t>
      </w:r>
      <w:r w:rsidR="00436526">
        <w:rPr>
          <w:rFonts w:ascii="Calibri" w:hAnsi="Calibri" w:cs="Calibri"/>
        </w:rPr>
        <w:t>reporting for UAVs in RRC_CONNECTED</w:t>
      </w:r>
      <w:r w:rsidRPr="004A3E27">
        <w:rPr>
          <w:rFonts w:ascii="Calibri" w:hAnsi="Calibri" w:cs="Calibri" w:hint="eastAsia"/>
        </w:rPr>
        <w:t>.</w:t>
      </w:r>
    </w:p>
    <w:p w14:paraId="4AFE081A" w14:textId="28B725A8" w:rsidR="001D36A0" w:rsidRPr="009B4F95" w:rsidRDefault="00943BEB" w:rsidP="00A100F6">
      <w:pPr>
        <w:pStyle w:val="Heading1"/>
        <w:numPr>
          <w:ilvl w:val="0"/>
          <w:numId w:val="9"/>
        </w:numPr>
        <w:pBdr>
          <w:top w:val="single" w:sz="12" w:space="2" w:color="auto"/>
        </w:pBd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3728E707" w14:textId="0FF1CC70" w:rsidR="00EE2A8E" w:rsidRDefault="00EE2A8E" w:rsidP="00EE2A8E">
      <w:pPr>
        <w:pStyle w:val="Heading2"/>
        <w:rPr>
          <w:rFonts w:eastAsia="MS Mincho"/>
          <w:sz w:val="24"/>
          <w:szCs w:val="24"/>
          <w:lang w:eastAsia="en-GB"/>
        </w:rPr>
      </w:pPr>
      <w:r>
        <w:rPr>
          <w:rFonts w:eastAsia="MS Mincho"/>
          <w:sz w:val="24"/>
          <w:szCs w:val="24"/>
          <w:lang w:eastAsia="en-GB"/>
        </w:rPr>
        <w:t>2</w:t>
      </w:r>
      <w:r w:rsidR="00742E0D">
        <w:rPr>
          <w:rFonts w:eastAsia="MS Mincho"/>
          <w:sz w:val="24"/>
          <w:szCs w:val="24"/>
          <w:lang w:eastAsia="en-GB"/>
        </w:rPr>
        <w:t>.1</w:t>
      </w:r>
      <w:r>
        <w:rPr>
          <w:rFonts w:eastAsia="MS Mincho"/>
          <w:sz w:val="24"/>
          <w:szCs w:val="24"/>
          <w:lang w:eastAsia="en-GB"/>
        </w:rPr>
        <w:t xml:space="preserve"> Location based </w:t>
      </w:r>
      <w:r w:rsidR="00704804">
        <w:rPr>
          <w:rFonts w:eastAsia="MS Mincho"/>
          <w:sz w:val="24"/>
          <w:szCs w:val="24"/>
          <w:lang w:eastAsia="en-GB"/>
        </w:rPr>
        <w:t xml:space="preserve">measurement </w:t>
      </w:r>
      <w:r w:rsidR="00916245">
        <w:rPr>
          <w:rFonts w:eastAsia="MS Mincho"/>
          <w:sz w:val="24"/>
          <w:szCs w:val="24"/>
          <w:lang w:eastAsia="en-GB"/>
        </w:rPr>
        <w:t xml:space="preserve">configuration and </w:t>
      </w:r>
      <w:r w:rsidR="00704804">
        <w:rPr>
          <w:rFonts w:eastAsia="MS Mincho"/>
          <w:sz w:val="24"/>
          <w:szCs w:val="24"/>
          <w:lang w:eastAsia="en-GB"/>
        </w:rPr>
        <w:t>reporting</w:t>
      </w:r>
    </w:p>
    <w:p w14:paraId="24AE2FCF" w14:textId="0DDD9ACD" w:rsidR="00D825AD" w:rsidRDefault="00E2190D" w:rsidP="00A100F6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eastAsia="MS Mincho" w:hAnsi="Calibri" w:cs="Calibri"/>
          <w:szCs w:val="24"/>
          <w:lang w:eastAsia="en-GB"/>
        </w:rPr>
        <w:t>In 3GPP TR 36.777 V15.0.0</w:t>
      </w:r>
      <w:r w:rsidR="001641D8">
        <w:rPr>
          <w:rFonts w:ascii="Calibri" w:eastAsia="MS Mincho" w:hAnsi="Calibri" w:cs="Calibri"/>
          <w:szCs w:val="24"/>
          <w:lang w:eastAsia="en-GB"/>
        </w:rPr>
        <w:t xml:space="preserve"> [2], it is identified that “</w:t>
      </w:r>
      <w:r w:rsidR="001641D8">
        <w:t>The capability and complexity of UE’s measurement may be increased due to more cells measured.”</w:t>
      </w:r>
      <w:r w:rsidR="006D7615">
        <w:t xml:space="preserve"> </w:t>
      </w:r>
      <w:r w:rsidR="006D7615" w:rsidRPr="006D7615">
        <w:rPr>
          <w:rFonts w:ascii="Calibri" w:eastAsia="MS Mincho" w:hAnsi="Calibri" w:cs="Calibri"/>
          <w:szCs w:val="24"/>
          <w:lang w:eastAsia="en-GB"/>
        </w:rPr>
        <w:t xml:space="preserve">And </w:t>
      </w:r>
      <w:r w:rsidR="006D7615">
        <w:t>“Existing measurement reporting mechanism can be enhanced to better enable interference detection, e.g., by defining new events, enhancing triggering condition and including further measurement results in the report.”</w:t>
      </w:r>
      <w:r w:rsidR="00AD49C8" w:rsidRPr="00AD49C8">
        <w:rPr>
          <w:rFonts w:ascii="Calibri" w:eastAsia="MS Mincho" w:hAnsi="Calibri" w:cs="Calibri"/>
          <w:szCs w:val="24"/>
          <w:lang w:eastAsia="en-GB"/>
        </w:rPr>
        <w:t xml:space="preserve"> </w:t>
      </w:r>
    </w:p>
    <w:p w14:paraId="1E8D2520" w14:textId="4A1A1686" w:rsidR="000C1CC6" w:rsidRDefault="00762072" w:rsidP="00A100F6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eastAsia="MS Mincho" w:hAnsi="Calibri" w:cs="Calibri"/>
          <w:szCs w:val="24"/>
          <w:lang w:eastAsia="en-GB"/>
        </w:rPr>
        <w:t xml:space="preserve">It is envisaged that </w:t>
      </w:r>
      <w:r w:rsidR="00730F4D">
        <w:rPr>
          <w:rFonts w:ascii="Calibri" w:eastAsia="MS Mincho" w:hAnsi="Calibri" w:cs="Calibri"/>
          <w:szCs w:val="24"/>
          <w:lang w:eastAsia="en-GB"/>
        </w:rPr>
        <w:t>perform</w:t>
      </w:r>
      <w:r w:rsidR="00EE007E">
        <w:rPr>
          <w:rFonts w:ascii="Calibri" w:eastAsia="MS Mincho" w:hAnsi="Calibri" w:cs="Calibri"/>
          <w:szCs w:val="24"/>
          <w:lang w:eastAsia="en-GB"/>
        </w:rPr>
        <w:t>ing</w:t>
      </w:r>
      <w:r w:rsidR="00730F4D">
        <w:rPr>
          <w:rFonts w:ascii="Calibri" w:eastAsia="MS Mincho" w:hAnsi="Calibri" w:cs="Calibri"/>
          <w:szCs w:val="24"/>
          <w:lang w:eastAsia="en-GB"/>
        </w:rPr>
        <w:t xml:space="preserve"> measurement</w:t>
      </w:r>
      <w:r w:rsidR="00EE007E">
        <w:rPr>
          <w:rFonts w:ascii="Calibri" w:eastAsia="MS Mincho" w:hAnsi="Calibri" w:cs="Calibri"/>
          <w:szCs w:val="24"/>
          <w:lang w:eastAsia="en-GB"/>
        </w:rPr>
        <w:t>s</w:t>
      </w:r>
      <w:r w:rsidR="00655E3C">
        <w:rPr>
          <w:rFonts w:ascii="Calibri" w:eastAsia="MS Mincho" w:hAnsi="Calibri" w:cs="Calibri"/>
          <w:szCs w:val="24"/>
          <w:lang w:eastAsia="en-GB"/>
        </w:rPr>
        <w:t xml:space="preserve"> not only impose burden on UAV it</w:t>
      </w:r>
      <w:r w:rsidR="00725837">
        <w:rPr>
          <w:rFonts w:ascii="Calibri" w:eastAsia="MS Mincho" w:hAnsi="Calibri" w:cs="Calibri"/>
          <w:szCs w:val="24"/>
          <w:lang w:eastAsia="en-GB"/>
        </w:rPr>
        <w:t xml:space="preserve">self </w:t>
      </w:r>
      <w:r w:rsidR="00153E8D">
        <w:rPr>
          <w:rFonts w:ascii="Calibri" w:eastAsia="MS Mincho" w:hAnsi="Calibri" w:cs="Calibri"/>
          <w:szCs w:val="24"/>
          <w:lang w:eastAsia="en-GB"/>
        </w:rPr>
        <w:t>but also increase</w:t>
      </w:r>
      <w:r w:rsidR="00725837">
        <w:rPr>
          <w:rFonts w:ascii="Calibri" w:eastAsia="MS Mincho" w:hAnsi="Calibri" w:cs="Calibri"/>
          <w:szCs w:val="24"/>
          <w:lang w:eastAsia="en-GB"/>
        </w:rPr>
        <w:t xml:space="preserve"> the signalling overhead</w:t>
      </w:r>
      <w:r w:rsidR="00730F4D">
        <w:rPr>
          <w:rFonts w:ascii="Calibri" w:eastAsia="MS Mincho" w:hAnsi="Calibri" w:cs="Calibri"/>
          <w:szCs w:val="24"/>
          <w:lang w:eastAsia="en-GB"/>
        </w:rPr>
        <w:t xml:space="preserve"> when</w:t>
      </w:r>
      <w:r w:rsidR="002E1B72">
        <w:rPr>
          <w:rFonts w:ascii="Calibri" w:eastAsia="MS Mincho" w:hAnsi="Calibri" w:cs="Calibri"/>
          <w:szCs w:val="24"/>
          <w:lang w:eastAsia="en-GB"/>
        </w:rPr>
        <w:t xml:space="preserve"> send</w:t>
      </w:r>
      <w:r w:rsidR="002701AE">
        <w:rPr>
          <w:rFonts w:ascii="Calibri" w:eastAsia="MS Mincho" w:hAnsi="Calibri" w:cs="Calibri"/>
          <w:szCs w:val="24"/>
          <w:lang w:eastAsia="en-GB"/>
        </w:rPr>
        <w:t>ing</w:t>
      </w:r>
      <w:r w:rsidR="002E1B72">
        <w:rPr>
          <w:rFonts w:ascii="Calibri" w:eastAsia="MS Mincho" w:hAnsi="Calibri" w:cs="Calibri"/>
          <w:szCs w:val="24"/>
          <w:lang w:eastAsia="en-GB"/>
        </w:rPr>
        <w:t xml:space="preserve"> </w:t>
      </w:r>
      <w:r w:rsidR="00EE007E">
        <w:rPr>
          <w:rFonts w:ascii="Calibri" w:eastAsia="MS Mincho" w:hAnsi="Calibri" w:cs="Calibri"/>
          <w:szCs w:val="24"/>
          <w:lang w:eastAsia="en-GB"/>
        </w:rPr>
        <w:t xml:space="preserve">the </w:t>
      </w:r>
      <w:r w:rsidR="002E1B72">
        <w:rPr>
          <w:rFonts w:ascii="Calibri" w:eastAsia="MS Mincho" w:hAnsi="Calibri" w:cs="Calibri"/>
          <w:szCs w:val="24"/>
          <w:lang w:eastAsia="en-GB"/>
        </w:rPr>
        <w:t>measurement</w:t>
      </w:r>
      <w:r w:rsidR="00803D4B">
        <w:rPr>
          <w:rFonts w:ascii="Calibri" w:eastAsia="MS Mincho" w:hAnsi="Calibri" w:cs="Calibri"/>
          <w:szCs w:val="24"/>
          <w:lang w:eastAsia="en-GB"/>
        </w:rPr>
        <w:t xml:space="preserve"> report back to </w:t>
      </w:r>
      <w:r w:rsidR="00EE007E">
        <w:rPr>
          <w:rFonts w:ascii="Calibri" w:eastAsia="MS Mincho" w:hAnsi="Calibri" w:cs="Calibri"/>
          <w:szCs w:val="24"/>
          <w:lang w:eastAsia="en-GB"/>
        </w:rPr>
        <w:t xml:space="preserve">the </w:t>
      </w:r>
      <w:r w:rsidR="00803D4B">
        <w:rPr>
          <w:rFonts w:ascii="Calibri" w:eastAsia="MS Mincho" w:hAnsi="Calibri" w:cs="Calibri"/>
          <w:szCs w:val="24"/>
          <w:lang w:eastAsia="en-GB"/>
        </w:rPr>
        <w:t>network</w:t>
      </w:r>
      <w:r w:rsidR="00424079">
        <w:rPr>
          <w:rFonts w:ascii="Calibri" w:eastAsia="MS Mincho" w:hAnsi="Calibri" w:cs="Calibri"/>
          <w:szCs w:val="24"/>
          <w:lang w:eastAsia="en-GB"/>
        </w:rPr>
        <w:t>.</w:t>
      </w:r>
      <w:r w:rsidR="007D1C1C">
        <w:rPr>
          <w:rFonts w:ascii="Calibri" w:eastAsia="MS Mincho" w:hAnsi="Calibri" w:cs="Calibri"/>
          <w:szCs w:val="24"/>
          <w:lang w:eastAsia="en-GB"/>
        </w:rPr>
        <w:t xml:space="preserve"> </w:t>
      </w:r>
      <w:r w:rsidR="00424079">
        <w:rPr>
          <w:rFonts w:ascii="Calibri" w:eastAsia="MS Mincho" w:hAnsi="Calibri" w:cs="Calibri"/>
          <w:szCs w:val="24"/>
          <w:lang w:eastAsia="en-GB"/>
        </w:rPr>
        <w:t>A</w:t>
      </w:r>
      <w:r w:rsidR="00E94D70">
        <w:rPr>
          <w:rFonts w:ascii="Calibri" w:eastAsia="MS Mincho" w:hAnsi="Calibri" w:cs="Calibri"/>
          <w:szCs w:val="24"/>
          <w:lang w:eastAsia="en-GB"/>
        </w:rPr>
        <w:t xml:space="preserve">nd </w:t>
      </w:r>
      <w:r w:rsidR="00B35EB3">
        <w:rPr>
          <w:rFonts w:ascii="Calibri" w:eastAsia="MS Mincho" w:hAnsi="Calibri" w:cs="Calibri"/>
          <w:szCs w:val="24"/>
          <w:lang w:eastAsia="en-GB"/>
        </w:rPr>
        <w:t>the situation will become even worse</w:t>
      </w:r>
      <w:r w:rsidR="007D1C1C">
        <w:rPr>
          <w:rFonts w:ascii="Calibri" w:eastAsia="MS Mincho" w:hAnsi="Calibri" w:cs="Calibri"/>
          <w:szCs w:val="24"/>
          <w:lang w:eastAsia="en-GB"/>
        </w:rPr>
        <w:t xml:space="preserve"> </w:t>
      </w:r>
      <w:r w:rsidR="00B35EB3">
        <w:rPr>
          <w:rFonts w:ascii="Calibri" w:eastAsia="MS Mincho" w:hAnsi="Calibri" w:cs="Calibri"/>
          <w:szCs w:val="24"/>
          <w:lang w:eastAsia="en-GB"/>
        </w:rPr>
        <w:t xml:space="preserve">as </w:t>
      </w:r>
      <w:r w:rsidR="004201FE">
        <w:rPr>
          <w:rFonts w:ascii="Calibri" w:eastAsia="MS Mincho" w:hAnsi="Calibri" w:cs="Calibri"/>
          <w:szCs w:val="24"/>
          <w:lang w:eastAsia="en-GB"/>
        </w:rPr>
        <w:t>there will be more cells visible to UAV</w:t>
      </w:r>
      <w:r w:rsidR="007E6675">
        <w:rPr>
          <w:rFonts w:ascii="Calibri" w:eastAsia="MS Mincho" w:hAnsi="Calibri" w:cs="Calibri"/>
          <w:szCs w:val="24"/>
          <w:lang w:eastAsia="en-GB"/>
        </w:rPr>
        <w:t>s</w:t>
      </w:r>
      <w:r w:rsidR="002814F0">
        <w:rPr>
          <w:rFonts w:ascii="Calibri" w:eastAsia="MS Mincho" w:hAnsi="Calibri" w:cs="Calibri"/>
          <w:szCs w:val="24"/>
          <w:lang w:eastAsia="en-GB"/>
        </w:rPr>
        <w:t xml:space="preserve"> hence </w:t>
      </w:r>
      <w:r w:rsidR="00901C3C">
        <w:rPr>
          <w:rFonts w:ascii="Calibri" w:eastAsia="MS Mincho" w:hAnsi="Calibri" w:cs="Calibri"/>
          <w:szCs w:val="24"/>
          <w:lang w:eastAsia="en-GB"/>
        </w:rPr>
        <w:t xml:space="preserve">potentially </w:t>
      </w:r>
      <w:r w:rsidR="002814F0">
        <w:rPr>
          <w:rFonts w:ascii="Calibri" w:eastAsia="MS Mincho" w:hAnsi="Calibri" w:cs="Calibri"/>
          <w:szCs w:val="24"/>
          <w:lang w:eastAsia="en-GB"/>
        </w:rPr>
        <w:t>leading to more measurements</w:t>
      </w:r>
      <w:r w:rsidR="00BC787A">
        <w:rPr>
          <w:rFonts w:ascii="Calibri" w:eastAsia="MS Mincho" w:hAnsi="Calibri" w:cs="Calibri"/>
          <w:szCs w:val="24"/>
          <w:lang w:eastAsia="en-GB"/>
        </w:rPr>
        <w:t xml:space="preserve"> being performed</w:t>
      </w:r>
      <w:r w:rsidR="00803D4B">
        <w:rPr>
          <w:rFonts w:ascii="Calibri" w:eastAsia="MS Mincho" w:hAnsi="Calibri" w:cs="Calibri"/>
          <w:szCs w:val="24"/>
          <w:lang w:eastAsia="en-GB"/>
        </w:rPr>
        <w:t xml:space="preserve">. </w:t>
      </w:r>
      <w:r w:rsidR="00C44290">
        <w:rPr>
          <w:rFonts w:ascii="Calibri" w:eastAsia="MS Mincho" w:hAnsi="Calibri" w:cs="Calibri"/>
          <w:szCs w:val="24"/>
          <w:lang w:eastAsia="en-GB"/>
        </w:rPr>
        <w:t xml:space="preserve">Therefore how to </w:t>
      </w:r>
      <w:r w:rsidR="00E621F1">
        <w:rPr>
          <w:rFonts w:ascii="Calibri" w:eastAsia="MS Mincho" w:hAnsi="Calibri" w:cs="Calibri"/>
          <w:szCs w:val="24"/>
          <w:lang w:eastAsia="en-GB"/>
        </w:rPr>
        <w:t>maintain</w:t>
      </w:r>
      <w:r w:rsidR="00C44290">
        <w:rPr>
          <w:rFonts w:ascii="Calibri" w:eastAsia="MS Mincho" w:hAnsi="Calibri" w:cs="Calibri"/>
          <w:szCs w:val="24"/>
          <w:lang w:eastAsia="en-GB"/>
        </w:rPr>
        <w:t xml:space="preserve"> the effectiveness </w:t>
      </w:r>
      <w:r w:rsidR="00A648E4">
        <w:rPr>
          <w:rFonts w:ascii="Calibri" w:eastAsia="MS Mincho" w:hAnsi="Calibri" w:cs="Calibri"/>
          <w:szCs w:val="24"/>
          <w:lang w:eastAsia="en-GB"/>
        </w:rPr>
        <w:t>of measurement</w:t>
      </w:r>
      <w:r w:rsidR="00EE007E">
        <w:rPr>
          <w:rFonts w:ascii="Calibri" w:eastAsia="MS Mincho" w:hAnsi="Calibri" w:cs="Calibri"/>
          <w:szCs w:val="24"/>
          <w:lang w:eastAsia="en-GB"/>
        </w:rPr>
        <w:t>s</w:t>
      </w:r>
      <w:r w:rsidR="00A648E4">
        <w:rPr>
          <w:rFonts w:ascii="Calibri" w:eastAsia="MS Mincho" w:hAnsi="Calibri" w:cs="Calibri"/>
          <w:szCs w:val="24"/>
          <w:lang w:eastAsia="en-GB"/>
        </w:rPr>
        <w:t xml:space="preserve"> </w:t>
      </w:r>
      <w:r w:rsidR="00C44290">
        <w:rPr>
          <w:rFonts w:ascii="Calibri" w:eastAsia="MS Mincho" w:hAnsi="Calibri" w:cs="Calibri"/>
          <w:szCs w:val="24"/>
          <w:lang w:eastAsia="en-GB"/>
        </w:rPr>
        <w:t>while</w:t>
      </w:r>
      <w:r w:rsidR="00E60E1C">
        <w:rPr>
          <w:rFonts w:ascii="Calibri" w:eastAsia="MS Mincho" w:hAnsi="Calibri" w:cs="Calibri"/>
          <w:szCs w:val="24"/>
          <w:lang w:eastAsia="en-GB"/>
        </w:rPr>
        <w:t xml:space="preserve"> eliminating unnecessary measurements should be consider</w:t>
      </w:r>
      <w:r w:rsidR="00DE0B7E">
        <w:rPr>
          <w:rFonts w:ascii="Calibri" w:eastAsia="MS Mincho" w:hAnsi="Calibri" w:cs="Calibri"/>
          <w:szCs w:val="24"/>
          <w:lang w:eastAsia="en-GB"/>
        </w:rPr>
        <w:t xml:space="preserve">ed as a further </w:t>
      </w:r>
      <w:r w:rsidR="004B38A6">
        <w:rPr>
          <w:rFonts w:ascii="Calibri" w:eastAsia="MS Mincho" w:hAnsi="Calibri" w:cs="Calibri"/>
          <w:szCs w:val="24"/>
          <w:lang w:eastAsia="en-GB"/>
        </w:rPr>
        <w:t>optimization for UAVs.</w:t>
      </w:r>
      <w:r w:rsidR="008D3908">
        <w:rPr>
          <w:rFonts w:ascii="Calibri" w:eastAsia="MS Mincho" w:hAnsi="Calibri" w:cs="Calibri"/>
          <w:szCs w:val="24"/>
          <w:lang w:eastAsia="en-GB"/>
        </w:rPr>
        <w:t xml:space="preserve"> Location information could play an important role on reducing the</w:t>
      </w:r>
      <w:r w:rsidR="00093F8F">
        <w:rPr>
          <w:rFonts w:ascii="Calibri" w:eastAsia="MS Mincho" w:hAnsi="Calibri" w:cs="Calibri"/>
          <w:szCs w:val="24"/>
          <w:lang w:eastAsia="en-GB"/>
        </w:rPr>
        <w:t xml:space="preserve"> unnecessary measurement efforts.</w:t>
      </w:r>
      <w:r w:rsidR="00992455">
        <w:rPr>
          <w:rFonts w:ascii="Calibri" w:eastAsia="MS Mincho" w:hAnsi="Calibri" w:cs="Calibri"/>
          <w:szCs w:val="24"/>
          <w:lang w:eastAsia="en-GB"/>
        </w:rPr>
        <w:t xml:space="preserve"> A criteria for the UAV to select</w:t>
      </w:r>
      <w:r w:rsidR="00F903F2">
        <w:rPr>
          <w:rFonts w:ascii="Calibri" w:eastAsia="MS Mincho" w:hAnsi="Calibri" w:cs="Calibri"/>
          <w:szCs w:val="24"/>
          <w:lang w:eastAsia="en-GB"/>
        </w:rPr>
        <w:t xml:space="preserve"> </w:t>
      </w:r>
      <w:r w:rsidR="00F20743">
        <w:rPr>
          <w:rFonts w:ascii="Calibri" w:eastAsia="MS Mincho" w:hAnsi="Calibri" w:cs="Calibri"/>
          <w:szCs w:val="24"/>
          <w:lang w:eastAsia="en-GB"/>
        </w:rPr>
        <w:t>candidate</w:t>
      </w:r>
      <w:r w:rsidR="00F903F2">
        <w:rPr>
          <w:rFonts w:ascii="Calibri" w:eastAsia="MS Mincho" w:hAnsi="Calibri" w:cs="Calibri"/>
          <w:szCs w:val="24"/>
          <w:lang w:eastAsia="en-GB"/>
        </w:rPr>
        <w:t xml:space="preserve"> cells to perform measurement</w:t>
      </w:r>
      <w:r w:rsidR="00EE007E">
        <w:rPr>
          <w:rFonts w:ascii="Calibri" w:eastAsia="MS Mincho" w:hAnsi="Calibri" w:cs="Calibri"/>
          <w:szCs w:val="24"/>
          <w:lang w:eastAsia="en-GB"/>
        </w:rPr>
        <w:t>s</w:t>
      </w:r>
      <w:r w:rsidR="00F903F2">
        <w:rPr>
          <w:rFonts w:ascii="Calibri" w:eastAsia="MS Mincho" w:hAnsi="Calibri" w:cs="Calibri"/>
          <w:szCs w:val="24"/>
          <w:lang w:eastAsia="en-GB"/>
        </w:rPr>
        <w:t xml:space="preserve"> can be configured based on the distance b</w:t>
      </w:r>
      <w:r w:rsidR="006A4F84">
        <w:rPr>
          <w:rFonts w:ascii="Calibri" w:eastAsia="MS Mincho" w:hAnsi="Calibri" w:cs="Calibri"/>
          <w:szCs w:val="24"/>
          <w:lang w:eastAsia="en-GB"/>
        </w:rPr>
        <w:t>etween the UAV and the candidate</w:t>
      </w:r>
      <w:r w:rsidR="00F903F2">
        <w:rPr>
          <w:rFonts w:ascii="Calibri" w:eastAsia="MS Mincho" w:hAnsi="Calibri" w:cs="Calibri"/>
          <w:szCs w:val="24"/>
          <w:lang w:eastAsia="en-GB"/>
        </w:rPr>
        <w:t xml:space="preserve"> cells, e.g. those </w:t>
      </w:r>
      <w:r w:rsidR="00AC715A">
        <w:rPr>
          <w:rFonts w:ascii="Calibri" w:eastAsia="MS Mincho" w:hAnsi="Calibri" w:cs="Calibri"/>
          <w:szCs w:val="24"/>
          <w:lang w:eastAsia="en-GB"/>
        </w:rPr>
        <w:t xml:space="preserve">very </w:t>
      </w:r>
      <w:r w:rsidR="00F903F2">
        <w:rPr>
          <w:rFonts w:ascii="Calibri" w:eastAsia="MS Mincho" w:hAnsi="Calibri" w:cs="Calibri"/>
          <w:szCs w:val="24"/>
          <w:lang w:eastAsia="en-GB"/>
        </w:rPr>
        <w:t>far</w:t>
      </w:r>
      <w:r w:rsidR="00CB27DD">
        <w:rPr>
          <w:rFonts w:ascii="Calibri" w:eastAsia="MS Mincho" w:hAnsi="Calibri" w:cs="Calibri"/>
          <w:szCs w:val="24"/>
          <w:lang w:eastAsia="en-GB"/>
        </w:rPr>
        <w:t xml:space="preserve"> </w:t>
      </w:r>
      <w:r w:rsidR="00F903F2">
        <w:rPr>
          <w:rFonts w:ascii="Calibri" w:eastAsia="MS Mincho" w:hAnsi="Calibri" w:cs="Calibri"/>
          <w:szCs w:val="24"/>
          <w:lang w:eastAsia="en-GB"/>
        </w:rPr>
        <w:t>away cells can be excluded from the measurement candidates.</w:t>
      </w:r>
    </w:p>
    <w:p w14:paraId="6A6C7925" w14:textId="77777777" w:rsidR="00AD1AD7" w:rsidRDefault="000C1CC6" w:rsidP="00A100F6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eastAsia="MS Mincho" w:hAnsi="Calibri" w:cs="Calibri"/>
          <w:szCs w:val="24"/>
          <w:lang w:eastAsia="en-GB"/>
        </w:rPr>
        <w:t>With the proposed location based</w:t>
      </w:r>
      <w:r w:rsidR="00AD1AD7">
        <w:rPr>
          <w:rFonts w:ascii="Calibri" w:eastAsia="MS Mincho" w:hAnsi="Calibri" w:cs="Calibri"/>
          <w:szCs w:val="24"/>
          <w:lang w:eastAsia="en-GB"/>
        </w:rPr>
        <w:t xml:space="preserve"> measurement configuration and reporting, the benefits can be acquired as follows.</w:t>
      </w:r>
    </w:p>
    <w:p w14:paraId="0A5D1A1F" w14:textId="459F8D36" w:rsidR="005D3C7C" w:rsidRDefault="00B44EF0" w:rsidP="004303F5">
      <w:pPr>
        <w:pStyle w:val="ListParagraph"/>
        <w:numPr>
          <w:ilvl w:val="0"/>
          <w:numId w:val="24"/>
        </w:numPr>
        <w:rPr>
          <w:rFonts w:cs="Calibri"/>
          <w:noProof w:val="0"/>
          <w:sz w:val="20"/>
          <w:szCs w:val="24"/>
          <w:lang w:eastAsia="en-GB"/>
        </w:rPr>
      </w:pPr>
      <w:r>
        <w:rPr>
          <w:rFonts w:cs="Calibri"/>
          <w:noProof w:val="0"/>
          <w:sz w:val="20"/>
          <w:szCs w:val="24"/>
          <w:lang w:eastAsia="en-GB"/>
        </w:rPr>
        <w:t xml:space="preserve">The unnecessary </w:t>
      </w:r>
      <w:r w:rsidR="00EE007E">
        <w:rPr>
          <w:rFonts w:cs="Calibri"/>
          <w:noProof w:val="0"/>
          <w:sz w:val="20"/>
          <w:szCs w:val="24"/>
          <w:lang w:eastAsia="en-GB"/>
        </w:rPr>
        <w:t xml:space="preserve">performing </w:t>
      </w:r>
      <w:r>
        <w:rPr>
          <w:rFonts w:cs="Calibri"/>
          <w:noProof w:val="0"/>
          <w:sz w:val="20"/>
          <w:szCs w:val="24"/>
          <w:lang w:eastAsia="en-GB"/>
        </w:rPr>
        <w:t>measurement</w:t>
      </w:r>
      <w:r w:rsidR="00EE007E">
        <w:rPr>
          <w:rFonts w:cs="Calibri"/>
          <w:noProof w:val="0"/>
          <w:sz w:val="20"/>
          <w:szCs w:val="24"/>
          <w:lang w:eastAsia="en-GB"/>
        </w:rPr>
        <w:t>s</w:t>
      </w:r>
      <w:r>
        <w:rPr>
          <w:rFonts w:cs="Calibri"/>
          <w:noProof w:val="0"/>
          <w:sz w:val="20"/>
          <w:szCs w:val="24"/>
          <w:lang w:eastAsia="en-GB"/>
        </w:rPr>
        <w:t xml:space="preserve"> as well as reporting can be limited</w:t>
      </w:r>
      <w:r w:rsidR="005D3C7C">
        <w:rPr>
          <w:rFonts w:cs="Calibri"/>
          <w:noProof w:val="0"/>
          <w:sz w:val="20"/>
          <w:szCs w:val="24"/>
          <w:lang w:eastAsia="en-GB"/>
        </w:rPr>
        <w:t xml:space="preserve"> although there will be more visible cells to UAVs.</w:t>
      </w:r>
      <w:r w:rsidR="008701D8">
        <w:rPr>
          <w:rFonts w:cs="Calibri"/>
          <w:noProof w:val="0"/>
          <w:sz w:val="20"/>
          <w:szCs w:val="24"/>
          <w:lang w:eastAsia="en-GB"/>
        </w:rPr>
        <w:t xml:space="preserve"> The </w:t>
      </w:r>
      <w:r w:rsidR="00DD5BF3">
        <w:rPr>
          <w:rFonts w:cs="Calibri"/>
          <w:noProof w:val="0"/>
          <w:sz w:val="20"/>
          <w:szCs w:val="24"/>
          <w:lang w:eastAsia="en-GB"/>
        </w:rPr>
        <w:t xml:space="preserve">measurement </w:t>
      </w:r>
      <w:r w:rsidR="008701D8">
        <w:rPr>
          <w:rFonts w:cs="Calibri"/>
          <w:noProof w:val="0"/>
          <w:sz w:val="20"/>
          <w:szCs w:val="24"/>
          <w:lang w:eastAsia="en-GB"/>
        </w:rPr>
        <w:t xml:space="preserve">efforts can be focused on the </w:t>
      </w:r>
      <w:r w:rsidR="00EE007E">
        <w:rPr>
          <w:rFonts w:cs="Calibri"/>
          <w:noProof w:val="0"/>
          <w:sz w:val="20"/>
          <w:szCs w:val="24"/>
          <w:lang w:eastAsia="en-GB"/>
        </w:rPr>
        <w:t>cells</w:t>
      </w:r>
      <w:r w:rsidR="0089336F">
        <w:rPr>
          <w:rFonts w:cs="Calibri"/>
          <w:noProof w:val="0"/>
          <w:sz w:val="20"/>
          <w:szCs w:val="24"/>
          <w:lang w:eastAsia="en-GB"/>
        </w:rPr>
        <w:t xml:space="preserve"> within a certain distance</w:t>
      </w:r>
      <w:r w:rsidR="008701D8">
        <w:rPr>
          <w:rFonts w:cs="Calibri"/>
          <w:noProof w:val="0"/>
          <w:sz w:val="20"/>
          <w:szCs w:val="24"/>
          <w:lang w:eastAsia="en-GB"/>
        </w:rPr>
        <w:t>.</w:t>
      </w:r>
    </w:p>
    <w:p w14:paraId="22FBC205" w14:textId="7E214C63" w:rsidR="00762072" w:rsidRPr="004303F5" w:rsidRDefault="005D3C7C" w:rsidP="004303F5">
      <w:pPr>
        <w:pStyle w:val="ListParagraph"/>
        <w:numPr>
          <w:ilvl w:val="0"/>
          <w:numId w:val="24"/>
        </w:numPr>
        <w:rPr>
          <w:rFonts w:cs="Calibri"/>
          <w:noProof w:val="0"/>
          <w:sz w:val="20"/>
          <w:szCs w:val="24"/>
          <w:lang w:eastAsia="en-GB"/>
        </w:rPr>
      </w:pPr>
      <w:r>
        <w:rPr>
          <w:rFonts w:cs="Calibri"/>
          <w:noProof w:val="0"/>
          <w:sz w:val="20"/>
          <w:szCs w:val="24"/>
          <w:lang w:eastAsia="en-GB"/>
        </w:rPr>
        <w:t>The cell to be selected as the target</w:t>
      </w:r>
      <w:r w:rsidR="001F24E4">
        <w:rPr>
          <w:rFonts w:cs="Calibri"/>
          <w:noProof w:val="0"/>
          <w:sz w:val="20"/>
          <w:szCs w:val="24"/>
          <w:lang w:eastAsia="en-GB"/>
        </w:rPr>
        <w:t xml:space="preserve"> cell for RRC connection re-establishment or handover will be the cell which is in physical proximity of the UAV hence increasing the successful rate of re-establishment or handover.</w:t>
      </w:r>
      <w:r>
        <w:rPr>
          <w:rFonts w:cs="Calibri"/>
          <w:noProof w:val="0"/>
          <w:sz w:val="20"/>
          <w:szCs w:val="24"/>
          <w:lang w:eastAsia="en-GB"/>
        </w:rPr>
        <w:t xml:space="preserve"> </w:t>
      </w:r>
      <w:r w:rsidR="00093F8F" w:rsidRPr="004303F5">
        <w:rPr>
          <w:rFonts w:cs="Calibri"/>
          <w:noProof w:val="0"/>
          <w:sz w:val="20"/>
          <w:szCs w:val="24"/>
          <w:lang w:eastAsia="en-GB"/>
        </w:rPr>
        <w:t xml:space="preserve"> </w:t>
      </w:r>
      <w:r w:rsidR="008D3908" w:rsidRPr="004303F5">
        <w:rPr>
          <w:rFonts w:cs="Calibri"/>
          <w:noProof w:val="0"/>
          <w:sz w:val="20"/>
          <w:szCs w:val="24"/>
          <w:lang w:eastAsia="en-GB"/>
        </w:rPr>
        <w:t xml:space="preserve"> </w:t>
      </w:r>
      <w:r w:rsidR="004B38A6" w:rsidRPr="004303F5">
        <w:rPr>
          <w:rFonts w:cs="Calibri"/>
          <w:noProof w:val="0"/>
          <w:sz w:val="20"/>
          <w:szCs w:val="24"/>
          <w:lang w:eastAsia="en-GB"/>
        </w:rPr>
        <w:t xml:space="preserve"> </w:t>
      </w:r>
      <w:r w:rsidR="00A648E4" w:rsidRPr="004303F5">
        <w:rPr>
          <w:rFonts w:cs="Calibri"/>
          <w:noProof w:val="0"/>
          <w:sz w:val="20"/>
          <w:szCs w:val="24"/>
          <w:lang w:eastAsia="en-GB"/>
        </w:rPr>
        <w:t xml:space="preserve"> </w:t>
      </w:r>
      <w:r w:rsidR="00C44290" w:rsidRPr="004303F5">
        <w:rPr>
          <w:rFonts w:cs="Calibri"/>
          <w:noProof w:val="0"/>
          <w:sz w:val="20"/>
          <w:szCs w:val="24"/>
          <w:lang w:eastAsia="en-GB"/>
        </w:rPr>
        <w:t xml:space="preserve"> </w:t>
      </w:r>
    </w:p>
    <w:p w14:paraId="79AF8DB3" w14:textId="3F161399" w:rsidR="00315563" w:rsidRPr="009960EA" w:rsidRDefault="00B65058" w:rsidP="00EE0910">
      <w:pPr>
        <w:rPr>
          <w:b/>
        </w:rPr>
      </w:pPr>
      <w:r>
        <w:rPr>
          <w:b/>
        </w:rPr>
        <w:t>Proposal 1</w:t>
      </w:r>
      <w:r w:rsidR="00696980">
        <w:rPr>
          <w:b/>
        </w:rPr>
        <w:t xml:space="preserve">: Location based measurement configuration and reporting could be introduced for UAV. </w:t>
      </w:r>
      <w:r w:rsidR="00696980" w:rsidRPr="0052429E">
        <w:rPr>
          <w:b/>
        </w:rPr>
        <w:t xml:space="preserve">A criteria for the UAV to </w:t>
      </w:r>
      <w:r w:rsidR="00696980">
        <w:rPr>
          <w:b/>
        </w:rPr>
        <w:t>perform and report</w:t>
      </w:r>
      <w:r w:rsidR="00696980" w:rsidRPr="0052429E">
        <w:rPr>
          <w:b/>
        </w:rPr>
        <w:t xml:space="preserve"> measurement</w:t>
      </w:r>
      <w:r w:rsidR="00696980">
        <w:rPr>
          <w:b/>
        </w:rPr>
        <w:t>s</w:t>
      </w:r>
      <w:r w:rsidR="00696980" w:rsidRPr="0052429E">
        <w:rPr>
          <w:b/>
        </w:rPr>
        <w:t xml:space="preserve"> can be configured based on the distance between the UAV and the candidate cells</w:t>
      </w:r>
      <w:r w:rsidR="00CA4D69" w:rsidRPr="0023554D">
        <w:rPr>
          <w:b/>
        </w:rPr>
        <w:t>.</w:t>
      </w:r>
      <w:r w:rsidR="00F22F6D" w:rsidRPr="00EE0910">
        <w:rPr>
          <w:rFonts w:ascii="Calibri" w:hAnsi="Calibri" w:cs="Calibri"/>
          <w:b/>
        </w:rPr>
        <w:t xml:space="preserve"> </w:t>
      </w:r>
    </w:p>
    <w:p w14:paraId="66A214F4" w14:textId="77777777" w:rsidR="00AC3780" w:rsidRDefault="00AC3780" w:rsidP="00EE0910">
      <w:pPr>
        <w:rPr>
          <w:rFonts w:ascii="Calibri" w:hAnsi="Calibri" w:cs="Calibri"/>
          <w:b/>
        </w:rPr>
      </w:pPr>
    </w:p>
    <w:p w14:paraId="132E2D09" w14:textId="77777777" w:rsidR="00C31CD0" w:rsidRPr="00A9284F" w:rsidRDefault="004179E1" w:rsidP="00A142BC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lastRenderedPageBreak/>
        <w:t>Conclusion</w:t>
      </w:r>
    </w:p>
    <w:p w14:paraId="4E3EA763" w14:textId="6A1333ED" w:rsidR="000840E5" w:rsidRDefault="000324D1" w:rsidP="000840E5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0840E5" w:rsidRPr="001C50B1">
        <w:rPr>
          <w:rFonts w:ascii="Calibri" w:hAnsi="Calibri" w:cs="Calibri"/>
        </w:rPr>
        <w:t>e propose that</w:t>
      </w:r>
    </w:p>
    <w:p w14:paraId="1F014DAA" w14:textId="77777777" w:rsidR="001E3ECA" w:rsidRPr="000840E5" w:rsidRDefault="001E3ECA" w:rsidP="000840E5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330531E5" w14:textId="019E9522" w:rsidR="00C43D28" w:rsidRPr="00F85A37" w:rsidRDefault="00F85A37" w:rsidP="00C43D28">
      <w:pPr>
        <w:rPr>
          <w:b/>
        </w:rPr>
      </w:pPr>
      <w:r>
        <w:rPr>
          <w:b/>
        </w:rPr>
        <w:t xml:space="preserve">Proposal 1: Location based measurement configuration and reporting could be introduced for UAV. </w:t>
      </w:r>
      <w:r w:rsidRPr="0052429E">
        <w:rPr>
          <w:b/>
        </w:rPr>
        <w:t xml:space="preserve">A criteria for the UAV to </w:t>
      </w:r>
      <w:r>
        <w:rPr>
          <w:b/>
        </w:rPr>
        <w:t>perform and report</w:t>
      </w:r>
      <w:r w:rsidRPr="0052429E">
        <w:rPr>
          <w:b/>
        </w:rPr>
        <w:t xml:space="preserve"> measurement</w:t>
      </w:r>
      <w:r>
        <w:rPr>
          <w:b/>
        </w:rPr>
        <w:t>s</w:t>
      </w:r>
      <w:r w:rsidRPr="0052429E">
        <w:rPr>
          <w:b/>
        </w:rPr>
        <w:t xml:space="preserve"> can be configured based on the distance between the UAV and the candidate cells</w:t>
      </w:r>
      <w:r w:rsidRPr="0023554D">
        <w:rPr>
          <w:b/>
        </w:rPr>
        <w:t>.</w:t>
      </w:r>
      <w:r w:rsidR="00C43D28" w:rsidRPr="00F85A37">
        <w:rPr>
          <w:b/>
        </w:rPr>
        <w:t xml:space="preserve">    </w:t>
      </w:r>
    </w:p>
    <w:p w14:paraId="7E3CC46E" w14:textId="0788B577" w:rsidR="006C127B" w:rsidRPr="00DF0737" w:rsidRDefault="00A16538" w:rsidP="00DF0737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References</w:t>
      </w:r>
    </w:p>
    <w:p w14:paraId="0A1F9E14" w14:textId="4AFA7C92" w:rsidR="006C127B" w:rsidRPr="004A727E" w:rsidRDefault="00F00C58" w:rsidP="00247599">
      <w:pPr>
        <w:pStyle w:val="Reference"/>
        <w:keepLines w:val="0"/>
        <w:numPr>
          <w:ilvl w:val="0"/>
          <w:numId w:val="12"/>
        </w:numPr>
        <w:spacing w:after="60"/>
        <w:jc w:val="both"/>
        <w:rPr>
          <w:sz w:val="18"/>
          <w:szCs w:val="18"/>
        </w:rPr>
      </w:pPr>
      <w:r>
        <w:rPr>
          <w:rFonts w:ascii="Calibri" w:hAnsi="Calibri" w:cs="Calibri"/>
        </w:rPr>
        <w:t>3GPP RAN2#101 meeting chairman note</w:t>
      </w:r>
      <w:r w:rsidR="005C3D27">
        <w:rPr>
          <w:rFonts w:ascii="Calibri" w:hAnsi="Calibri" w:cs="Calibri"/>
        </w:rPr>
        <w:t>s</w:t>
      </w:r>
      <w:bookmarkStart w:id="13" w:name="_GoBack"/>
      <w:bookmarkEnd w:id="13"/>
      <w:r w:rsidR="002D3FC4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RAN2 chairman.</w:t>
      </w:r>
    </w:p>
    <w:p w14:paraId="69EA0125" w14:textId="589A9A8A" w:rsidR="004A727E" w:rsidRPr="00CF3AB4" w:rsidRDefault="004A727E" w:rsidP="00247599">
      <w:pPr>
        <w:pStyle w:val="Reference"/>
        <w:keepLines w:val="0"/>
        <w:numPr>
          <w:ilvl w:val="0"/>
          <w:numId w:val="12"/>
        </w:numPr>
        <w:spacing w:after="60"/>
        <w:jc w:val="both"/>
        <w:rPr>
          <w:sz w:val="18"/>
          <w:szCs w:val="18"/>
        </w:rPr>
      </w:pPr>
      <w:r>
        <w:rPr>
          <w:rFonts w:ascii="Calibri" w:eastAsia="MS Mincho" w:hAnsi="Calibri" w:cs="Calibri"/>
          <w:szCs w:val="24"/>
          <w:lang w:eastAsia="en-GB"/>
        </w:rPr>
        <w:t>3GPP TR 36.777 V15.0.0.</w:t>
      </w:r>
    </w:p>
    <w:p w14:paraId="7C48A645" w14:textId="77777777" w:rsidR="006C127B" w:rsidRPr="005D198A" w:rsidRDefault="006C127B" w:rsidP="009C477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  <w:color w:val="000000" w:themeColor="text1"/>
        </w:rPr>
      </w:pPr>
    </w:p>
    <w:sectPr w:rsidR="006C127B" w:rsidRPr="005D198A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A3B8F9" w14:textId="77777777" w:rsidR="00063BB0" w:rsidRDefault="00063BB0">
      <w:r>
        <w:separator/>
      </w:r>
    </w:p>
  </w:endnote>
  <w:endnote w:type="continuationSeparator" w:id="0">
    <w:p w14:paraId="7A812B57" w14:textId="77777777" w:rsidR="00063BB0" w:rsidRDefault="00063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954854" w14:textId="77777777" w:rsidR="00063BB0" w:rsidRDefault="00063BB0">
      <w:r>
        <w:separator/>
      </w:r>
    </w:p>
  </w:footnote>
  <w:footnote w:type="continuationSeparator" w:id="0">
    <w:p w14:paraId="7100A12D" w14:textId="77777777" w:rsidR="00063BB0" w:rsidRDefault="00063B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C4CD5"/>
    <w:multiLevelType w:val="multilevel"/>
    <w:tmpl w:val="4866ED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C7ADE"/>
    <w:multiLevelType w:val="hybridMultilevel"/>
    <w:tmpl w:val="24147B74"/>
    <w:lvl w:ilvl="0" w:tplc="5C5835C8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8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8960EA"/>
    <w:multiLevelType w:val="hybridMultilevel"/>
    <w:tmpl w:val="D00C167E"/>
    <w:lvl w:ilvl="0" w:tplc="E4DC57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9E0394"/>
    <w:multiLevelType w:val="hybridMultilevel"/>
    <w:tmpl w:val="42F2CC8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E82A23"/>
    <w:multiLevelType w:val="hybridMultilevel"/>
    <w:tmpl w:val="D00C167E"/>
    <w:lvl w:ilvl="0" w:tplc="E4DC57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645E73"/>
    <w:multiLevelType w:val="hybridMultilevel"/>
    <w:tmpl w:val="3BEEA9CA"/>
    <w:lvl w:ilvl="0" w:tplc="112C01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086AE1"/>
    <w:multiLevelType w:val="hybridMultilevel"/>
    <w:tmpl w:val="27D805F8"/>
    <w:lvl w:ilvl="0" w:tplc="849603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63031F"/>
    <w:multiLevelType w:val="multilevel"/>
    <w:tmpl w:val="F0B26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2FB15E8"/>
    <w:multiLevelType w:val="hybridMultilevel"/>
    <w:tmpl w:val="D00C167E"/>
    <w:lvl w:ilvl="0" w:tplc="E4DC57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744718FE"/>
    <w:multiLevelType w:val="hybridMultilevel"/>
    <w:tmpl w:val="42F2CC8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AD74BF6"/>
    <w:multiLevelType w:val="multilevel"/>
    <w:tmpl w:val="71D6BB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2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9"/>
  </w:num>
  <w:num w:numId="2">
    <w:abstractNumId w:val="21"/>
  </w:num>
  <w:num w:numId="3">
    <w:abstractNumId w:val="10"/>
  </w:num>
  <w:num w:numId="4">
    <w:abstractNumId w:val="8"/>
  </w:num>
  <w:num w:numId="5">
    <w:abstractNumId w:val="1"/>
  </w:num>
  <w:num w:numId="6">
    <w:abstractNumId w:val="19"/>
  </w:num>
  <w:num w:numId="7">
    <w:abstractNumId w:val="17"/>
  </w:num>
  <w:num w:numId="8">
    <w:abstractNumId w:val="22"/>
  </w:num>
  <w:num w:numId="9">
    <w:abstractNumId w:val="0"/>
  </w:num>
  <w:num w:numId="10">
    <w:abstractNumId w:val="12"/>
  </w:num>
  <w:num w:numId="11">
    <w:abstractNumId w:val="20"/>
  </w:num>
  <w:num w:numId="12">
    <w:abstractNumId w:val="11"/>
  </w:num>
  <w:num w:numId="13">
    <w:abstractNumId w:val="14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4"/>
  </w:num>
  <w:num w:numId="17">
    <w:abstractNumId w:val="7"/>
  </w:num>
  <w:num w:numId="18">
    <w:abstractNumId w:val="15"/>
  </w:num>
  <w:num w:numId="19">
    <w:abstractNumId w:val="13"/>
  </w:num>
  <w:num w:numId="20">
    <w:abstractNumId w:val="6"/>
  </w:num>
  <w:num w:numId="21">
    <w:abstractNumId w:val="3"/>
  </w:num>
  <w:num w:numId="22">
    <w:abstractNumId w:val="2"/>
  </w:num>
  <w:num w:numId="23">
    <w:abstractNumId w:val="5"/>
  </w:num>
  <w:num w:numId="24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810"/>
    <w:rsid w:val="00000199"/>
    <w:rsid w:val="00000213"/>
    <w:rsid w:val="000003E8"/>
    <w:rsid w:val="00000577"/>
    <w:rsid w:val="000007F7"/>
    <w:rsid w:val="00001350"/>
    <w:rsid w:val="0000200C"/>
    <w:rsid w:val="0000204F"/>
    <w:rsid w:val="000027E2"/>
    <w:rsid w:val="0000290C"/>
    <w:rsid w:val="0000345F"/>
    <w:rsid w:val="00004593"/>
    <w:rsid w:val="00006521"/>
    <w:rsid w:val="00006B66"/>
    <w:rsid w:val="00006E5C"/>
    <w:rsid w:val="00007474"/>
    <w:rsid w:val="000074DE"/>
    <w:rsid w:val="00007B73"/>
    <w:rsid w:val="00010A24"/>
    <w:rsid w:val="000113B8"/>
    <w:rsid w:val="000118B9"/>
    <w:rsid w:val="00012227"/>
    <w:rsid w:val="000142BC"/>
    <w:rsid w:val="00014830"/>
    <w:rsid w:val="000158AF"/>
    <w:rsid w:val="00015BDA"/>
    <w:rsid w:val="00015FF6"/>
    <w:rsid w:val="000200DF"/>
    <w:rsid w:val="000208FE"/>
    <w:rsid w:val="00020A30"/>
    <w:rsid w:val="00020DD1"/>
    <w:rsid w:val="00020F3E"/>
    <w:rsid w:val="000214D4"/>
    <w:rsid w:val="000215DA"/>
    <w:rsid w:val="00022895"/>
    <w:rsid w:val="000237CE"/>
    <w:rsid w:val="00023A3A"/>
    <w:rsid w:val="00023DD5"/>
    <w:rsid w:val="0002463D"/>
    <w:rsid w:val="000248DE"/>
    <w:rsid w:val="000263DC"/>
    <w:rsid w:val="0002779F"/>
    <w:rsid w:val="000278B8"/>
    <w:rsid w:val="00027E49"/>
    <w:rsid w:val="000303C6"/>
    <w:rsid w:val="0003085B"/>
    <w:rsid w:val="00030A15"/>
    <w:rsid w:val="00031A35"/>
    <w:rsid w:val="000324D1"/>
    <w:rsid w:val="00032BF2"/>
    <w:rsid w:val="00033129"/>
    <w:rsid w:val="00033C7C"/>
    <w:rsid w:val="00033ED3"/>
    <w:rsid w:val="000343C5"/>
    <w:rsid w:val="000351E5"/>
    <w:rsid w:val="00035507"/>
    <w:rsid w:val="000355A4"/>
    <w:rsid w:val="00035680"/>
    <w:rsid w:val="000357B8"/>
    <w:rsid w:val="000358D3"/>
    <w:rsid w:val="0003617F"/>
    <w:rsid w:val="00036455"/>
    <w:rsid w:val="000364DD"/>
    <w:rsid w:val="00036EC6"/>
    <w:rsid w:val="00037EBA"/>
    <w:rsid w:val="00045DB5"/>
    <w:rsid w:val="00045F81"/>
    <w:rsid w:val="000508C2"/>
    <w:rsid w:val="00051482"/>
    <w:rsid w:val="000518A7"/>
    <w:rsid w:val="00051AFC"/>
    <w:rsid w:val="000527D6"/>
    <w:rsid w:val="000529D8"/>
    <w:rsid w:val="00052ADE"/>
    <w:rsid w:val="00052DFB"/>
    <w:rsid w:val="00052F3F"/>
    <w:rsid w:val="00053447"/>
    <w:rsid w:val="000534E9"/>
    <w:rsid w:val="00053C97"/>
    <w:rsid w:val="000547A0"/>
    <w:rsid w:val="00054B2B"/>
    <w:rsid w:val="00054E0A"/>
    <w:rsid w:val="00054FC7"/>
    <w:rsid w:val="000553A7"/>
    <w:rsid w:val="00056340"/>
    <w:rsid w:val="00056B28"/>
    <w:rsid w:val="00057403"/>
    <w:rsid w:val="00057E2C"/>
    <w:rsid w:val="000601C1"/>
    <w:rsid w:val="000603CB"/>
    <w:rsid w:val="000614F4"/>
    <w:rsid w:val="000618F3"/>
    <w:rsid w:val="00061CFB"/>
    <w:rsid w:val="0006217D"/>
    <w:rsid w:val="00063850"/>
    <w:rsid w:val="00063BB0"/>
    <w:rsid w:val="0006455E"/>
    <w:rsid w:val="000648DE"/>
    <w:rsid w:val="00064F29"/>
    <w:rsid w:val="000651E8"/>
    <w:rsid w:val="0006597E"/>
    <w:rsid w:val="00065AED"/>
    <w:rsid w:val="000662C6"/>
    <w:rsid w:val="0006765F"/>
    <w:rsid w:val="0007055A"/>
    <w:rsid w:val="00070A93"/>
    <w:rsid w:val="00070CAE"/>
    <w:rsid w:val="000714F0"/>
    <w:rsid w:val="000717B4"/>
    <w:rsid w:val="00071850"/>
    <w:rsid w:val="00071FD9"/>
    <w:rsid w:val="000722FA"/>
    <w:rsid w:val="000729F6"/>
    <w:rsid w:val="00072BBA"/>
    <w:rsid w:val="00072CCA"/>
    <w:rsid w:val="00073502"/>
    <w:rsid w:val="00073C9C"/>
    <w:rsid w:val="00073E92"/>
    <w:rsid w:val="00075AD3"/>
    <w:rsid w:val="00076056"/>
    <w:rsid w:val="00076441"/>
    <w:rsid w:val="00076759"/>
    <w:rsid w:val="000767F4"/>
    <w:rsid w:val="000772A2"/>
    <w:rsid w:val="00077435"/>
    <w:rsid w:val="000774FD"/>
    <w:rsid w:val="00080202"/>
    <w:rsid w:val="00080295"/>
    <w:rsid w:val="0008059D"/>
    <w:rsid w:val="000805C0"/>
    <w:rsid w:val="00081425"/>
    <w:rsid w:val="00081762"/>
    <w:rsid w:val="000825E5"/>
    <w:rsid w:val="00082CC6"/>
    <w:rsid w:val="00083A46"/>
    <w:rsid w:val="00083DD2"/>
    <w:rsid w:val="000840E5"/>
    <w:rsid w:val="00084EC4"/>
    <w:rsid w:val="00084F1D"/>
    <w:rsid w:val="00084F31"/>
    <w:rsid w:val="000851DE"/>
    <w:rsid w:val="00085358"/>
    <w:rsid w:val="00085A6C"/>
    <w:rsid w:val="00086ADB"/>
    <w:rsid w:val="00086B41"/>
    <w:rsid w:val="0008709F"/>
    <w:rsid w:val="000870BE"/>
    <w:rsid w:val="000870D4"/>
    <w:rsid w:val="00087FE2"/>
    <w:rsid w:val="00090C76"/>
    <w:rsid w:val="00090E68"/>
    <w:rsid w:val="00091081"/>
    <w:rsid w:val="000921FD"/>
    <w:rsid w:val="000926C6"/>
    <w:rsid w:val="00092FCA"/>
    <w:rsid w:val="00092FD1"/>
    <w:rsid w:val="0009387B"/>
    <w:rsid w:val="00093A40"/>
    <w:rsid w:val="00093ABB"/>
    <w:rsid w:val="00093DAB"/>
    <w:rsid w:val="00093F8F"/>
    <w:rsid w:val="000945D8"/>
    <w:rsid w:val="00094B89"/>
    <w:rsid w:val="00095196"/>
    <w:rsid w:val="00095AA2"/>
    <w:rsid w:val="00095B12"/>
    <w:rsid w:val="0009666A"/>
    <w:rsid w:val="00096851"/>
    <w:rsid w:val="00097C59"/>
    <w:rsid w:val="000A0420"/>
    <w:rsid w:val="000A1523"/>
    <w:rsid w:val="000A17F4"/>
    <w:rsid w:val="000A3839"/>
    <w:rsid w:val="000A5737"/>
    <w:rsid w:val="000A5921"/>
    <w:rsid w:val="000A6E6F"/>
    <w:rsid w:val="000A703E"/>
    <w:rsid w:val="000A731E"/>
    <w:rsid w:val="000A75ED"/>
    <w:rsid w:val="000A75EE"/>
    <w:rsid w:val="000B0E91"/>
    <w:rsid w:val="000B13D4"/>
    <w:rsid w:val="000B1888"/>
    <w:rsid w:val="000B2700"/>
    <w:rsid w:val="000B2E2F"/>
    <w:rsid w:val="000B3359"/>
    <w:rsid w:val="000B3735"/>
    <w:rsid w:val="000B3942"/>
    <w:rsid w:val="000B3D9D"/>
    <w:rsid w:val="000B42E4"/>
    <w:rsid w:val="000B476E"/>
    <w:rsid w:val="000B56F5"/>
    <w:rsid w:val="000B5807"/>
    <w:rsid w:val="000B58DB"/>
    <w:rsid w:val="000B5B00"/>
    <w:rsid w:val="000B60DE"/>
    <w:rsid w:val="000C0CF2"/>
    <w:rsid w:val="000C0F14"/>
    <w:rsid w:val="000C145B"/>
    <w:rsid w:val="000C1CC6"/>
    <w:rsid w:val="000C28FA"/>
    <w:rsid w:val="000C405C"/>
    <w:rsid w:val="000C4166"/>
    <w:rsid w:val="000C4680"/>
    <w:rsid w:val="000C5FF7"/>
    <w:rsid w:val="000C6A67"/>
    <w:rsid w:val="000C7CFE"/>
    <w:rsid w:val="000D1B92"/>
    <w:rsid w:val="000D2884"/>
    <w:rsid w:val="000D29BD"/>
    <w:rsid w:val="000D2A3C"/>
    <w:rsid w:val="000D3492"/>
    <w:rsid w:val="000D3AB5"/>
    <w:rsid w:val="000D4167"/>
    <w:rsid w:val="000D48C9"/>
    <w:rsid w:val="000D4F5C"/>
    <w:rsid w:val="000D50B6"/>
    <w:rsid w:val="000D5207"/>
    <w:rsid w:val="000D5350"/>
    <w:rsid w:val="000D53FB"/>
    <w:rsid w:val="000D6498"/>
    <w:rsid w:val="000D66AD"/>
    <w:rsid w:val="000D72AC"/>
    <w:rsid w:val="000E08B3"/>
    <w:rsid w:val="000E0995"/>
    <w:rsid w:val="000E0CB7"/>
    <w:rsid w:val="000E0F1B"/>
    <w:rsid w:val="000E1871"/>
    <w:rsid w:val="000E1FB2"/>
    <w:rsid w:val="000E2289"/>
    <w:rsid w:val="000E2D36"/>
    <w:rsid w:val="000E32F4"/>
    <w:rsid w:val="000E4762"/>
    <w:rsid w:val="000E491C"/>
    <w:rsid w:val="000E4C51"/>
    <w:rsid w:val="000E4C5E"/>
    <w:rsid w:val="000E5336"/>
    <w:rsid w:val="000E595D"/>
    <w:rsid w:val="000E5B27"/>
    <w:rsid w:val="000E6609"/>
    <w:rsid w:val="000E6989"/>
    <w:rsid w:val="000E6EDA"/>
    <w:rsid w:val="000E7462"/>
    <w:rsid w:val="000E7C92"/>
    <w:rsid w:val="000E7DA2"/>
    <w:rsid w:val="000F0451"/>
    <w:rsid w:val="000F04D9"/>
    <w:rsid w:val="000F0526"/>
    <w:rsid w:val="000F0E30"/>
    <w:rsid w:val="000F11F9"/>
    <w:rsid w:val="000F1F39"/>
    <w:rsid w:val="000F1FD1"/>
    <w:rsid w:val="000F264F"/>
    <w:rsid w:val="000F2709"/>
    <w:rsid w:val="000F27F9"/>
    <w:rsid w:val="000F2CD5"/>
    <w:rsid w:val="000F3226"/>
    <w:rsid w:val="000F33E5"/>
    <w:rsid w:val="000F3C4E"/>
    <w:rsid w:val="000F46FF"/>
    <w:rsid w:val="000F4BE2"/>
    <w:rsid w:val="000F5554"/>
    <w:rsid w:val="000F5798"/>
    <w:rsid w:val="000F5834"/>
    <w:rsid w:val="000F5E75"/>
    <w:rsid w:val="000F62E0"/>
    <w:rsid w:val="000F65D6"/>
    <w:rsid w:val="000F687B"/>
    <w:rsid w:val="000F78D6"/>
    <w:rsid w:val="000F7FEC"/>
    <w:rsid w:val="0010064D"/>
    <w:rsid w:val="00100BDB"/>
    <w:rsid w:val="001013A3"/>
    <w:rsid w:val="00102400"/>
    <w:rsid w:val="00102D92"/>
    <w:rsid w:val="00102FA6"/>
    <w:rsid w:val="00103F5A"/>
    <w:rsid w:val="001041D1"/>
    <w:rsid w:val="00104CBF"/>
    <w:rsid w:val="001065BF"/>
    <w:rsid w:val="00106613"/>
    <w:rsid w:val="001072F7"/>
    <w:rsid w:val="0010764A"/>
    <w:rsid w:val="0010793D"/>
    <w:rsid w:val="00110135"/>
    <w:rsid w:val="00110400"/>
    <w:rsid w:val="00110455"/>
    <w:rsid w:val="001105D3"/>
    <w:rsid w:val="001110AE"/>
    <w:rsid w:val="001114E6"/>
    <w:rsid w:val="00111AE7"/>
    <w:rsid w:val="00111EE3"/>
    <w:rsid w:val="00112228"/>
    <w:rsid w:val="00112FC0"/>
    <w:rsid w:val="001136E3"/>
    <w:rsid w:val="00113916"/>
    <w:rsid w:val="00113AAA"/>
    <w:rsid w:val="00113C64"/>
    <w:rsid w:val="00114181"/>
    <w:rsid w:val="0011473F"/>
    <w:rsid w:val="001152CA"/>
    <w:rsid w:val="001157E2"/>
    <w:rsid w:val="00116997"/>
    <w:rsid w:val="00116D8E"/>
    <w:rsid w:val="001172D4"/>
    <w:rsid w:val="00117868"/>
    <w:rsid w:val="00117947"/>
    <w:rsid w:val="001179F9"/>
    <w:rsid w:val="001204A7"/>
    <w:rsid w:val="001209AE"/>
    <w:rsid w:val="00120BC9"/>
    <w:rsid w:val="00121529"/>
    <w:rsid w:val="00121F16"/>
    <w:rsid w:val="00122E14"/>
    <w:rsid w:val="00123145"/>
    <w:rsid w:val="00123800"/>
    <w:rsid w:val="00123F38"/>
    <w:rsid w:val="00124007"/>
    <w:rsid w:val="00125188"/>
    <w:rsid w:val="001258D7"/>
    <w:rsid w:val="001261F9"/>
    <w:rsid w:val="00126FF6"/>
    <w:rsid w:val="001271F1"/>
    <w:rsid w:val="001273E1"/>
    <w:rsid w:val="001279B7"/>
    <w:rsid w:val="00127C98"/>
    <w:rsid w:val="00130160"/>
    <w:rsid w:val="001302B0"/>
    <w:rsid w:val="001302CD"/>
    <w:rsid w:val="0013030C"/>
    <w:rsid w:val="00130915"/>
    <w:rsid w:val="00130B76"/>
    <w:rsid w:val="00131912"/>
    <w:rsid w:val="00132010"/>
    <w:rsid w:val="00134460"/>
    <w:rsid w:val="0013454D"/>
    <w:rsid w:val="0013462E"/>
    <w:rsid w:val="00134690"/>
    <w:rsid w:val="001349D2"/>
    <w:rsid w:val="001358A1"/>
    <w:rsid w:val="00135E57"/>
    <w:rsid w:val="00135F56"/>
    <w:rsid w:val="00137A9B"/>
    <w:rsid w:val="00137E6A"/>
    <w:rsid w:val="0014033A"/>
    <w:rsid w:val="001413A6"/>
    <w:rsid w:val="0014169C"/>
    <w:rsid w:val="00141C30"/>
    <w:rsid w:val="00142978"/>
    <w:rsid w:val="00142D75"/>
    <w:rsid w:val="0014377B"/>
    <w:rsid w:val="00144594"/>
    <w:rsid w:val="001463EB"/>
    <w:rsid w:val="00146616"/>
    <w:rsid w:val="0014749C"/>
    <w:rsid w:val="0014763F"/>
    <w:rsid w:val="00147BFA"/>
    <w:rsid w:val="001514C8"/>
    <w:rsid w:val="00151B96"/>
    <w:rsid w:val="00153D3C"/>
    <w:rsid w:val="00153E8D"/>
    <w:rsid w:val="00155323"/>
    <w:rsid w:val="00155594"/>
    <w:rsid w:val="00155A18"/>
    <w:rsid w:val="00155C7A"/>
    <w:rsid w:val="001570B1"/>
    <w:rsid w:val="00157748"/>
    <w:rsid w:val="00160558"/>
    <w:rsid w:val="001608C1"/>
    <w:rsid w:val="00160B31"/>
    <w:rsid w:val="00160EB7"/>
    <w:rsid w:val="0016151A"/>
    <w:rsid w:val="00161CAD"/>
    <w:rsid w:val="00162219"/>
    <w:rsid w:val="001625D1"/>
    <w:rsid w:val="00163319"/>
    <w:rsid w:val="00163710"/>
    <w:rsid w:val="00163B9C"/>
    <w:rsid w:val="00163E4A"/>
    <w:rsid w:val="001641D8"/>
    <w:rsid w:val="00165840"/>
    <w:rsid w:val="001659A2"/>
    <w:rsid w:val="00165A8F"/>
    <w:rsid w:val="00165C1A"/>
    <w:rsid w:val="00165C4F"/>
    <w:rsid w:val="00166B1B"/>
    <w:rsid w:val="00167592"/>
    <w:rsid w:val="00167775"/>
    <w:rsid w:val="00167922"/>
    <w:rsid w:val="00167AC9"/>
    <w:rsid w:val="00167E11"/>
    <w:rsid w:val="0017084B"/>
    <w:rsid w:val="00170AF8"/>
    <w:rsid w:val="00171C1E"/>
    <w:rsid w:val="00171F1D"/>
    <w:rsid w:val="001732F9"/>
    <w:rsid w:val="00175291"/>
    <w:rsid w:val="0017561A"/>
    <w:rsid w:val="00175FA6"/>
    <w:rsid w:val="0018049B"/>
    <w:rsid w:val="001807CA"/>
    <w:rsid w:val="00180E60"/>
    <w:rsid w:val="001813A0"/>
    <w:rsid w:val="0018182E"/>
    <w:rsid w:val="00182583"/>
    <w:rsid w:val="00182BA7"/>
    <w:rsid w:val="001839FE"/>
    <w:rsid w:val="00185185"/>
    <w:rsid w:val="001862A4"/>
    <w:rsid w:val="00186361"/>
    <w:rsid w:val="0018662C"/>
    <w:rsid w:val="001866BB"/>
    <w:rsid w:val="001874A9"/>
    <w:rsid w:val="00187ACC"/>
    <w:rsid w:val="001902AF"/>
    <w:rsid w:val="00190CA8"/>
    <w:rsid w:val="00191E4F"/>
    <w:rsid w:val="00191F58"/>
    <w:rsid w:val="001926DA"/>
    <w:rsid w:val="001929D9"/>
    <w:rsid w:val="00192A71"/>
    <w:rsid w:val="00192E0F"/>
    <w:rsid w:val="00193492"/>
    <w:rsid w:val="0019356F"/>
    <w:rsid w:val="001937D0"/>
    <w:rsid w:val="00193A4F"/>
    <w:rsid w:val="00193FCD"/>
    <w:rsid w:val="00194CFD"/>
    <w:rsid w:val="00194EA6"/>
    <w:rsid w:val="001958CF"/>
    <w:rsid w:val="001964F1"/>
    <w:rsid w:val="00196F51"/>
    <w:rsid w:val="00197594"/>
    <w:rsid w:val="00197842"/>
    <w:rsid w:val="00197F38"/>
    <w:rsid w:val="00197FCF"/>
    <w:rsid w:val="001A0454"/>
    <w:rsid w:val="001A0A22"/>
    <w:rsid w:val="001A2C73"/>
    <w:rsid w:val="001A346B"/>
    <w:rsid w:val="001A3AA6"/>
    <w:rsid w:val="001A3AA8"/>
    <w:rsid w:val="001A4585"/>
    <w:rsid w:val="001A4694"/>
    <w:rsid w:val="001A5284"/>
    <w:rsid w:val="001A55D3"/>
    <w:rsid w:val="001A5922"/>
    <w:rsid w:val="001A6578"/>
    <w:rsid w:val="001A69AC"/>
    <w:rsid w:val="001A6A90"/>
    <w:rsid w:val="001A71C0"/>
    <w:rsid w:val="001A7C89"/>
    <w:rsid w:val="001B09E5"/>
    <w:rsid w:val="001B1167"/>
    <w:rsid w:val="001B13D5"/>
    <w:rsid w:val="001B1485"/>
    <w:rsid w:val="001B1880"/>
    <w:rsid w:val="001B2145"/>
    <w:rsid w:val="001B23E7"/>
    <w:rsid w:val="001B3303"/>
    <w:rsid w:val="001B3617"/>
    <w:rsid w:val="001B3804"/>
    <w:rsid w:val="001B3BD5"/>
    <w:rsid w:val="001B3D1C"/>
    <w:rsid w:val="001B42C0"/>
    <w:rsid w:val="001B455D"/>
    <w:rsid w:val="001B5036"/>
    <w:rsid w:val="001B57C8"/>
    <w:rsid w:val="001B580F"/>
    <w:rsid w:val="001B5810"/>
    <w:rsid w:val="001B59AA"/>
    <w:rsid w:val="001B5C90"/>
    <w:rsid w:val="001B5E06"/>
    <w:rsid w:val="001B63E7"/>
    <w:rsid w:val="001B64BC"/>
    <w:rsid w:val="001B694D"/>
    <w:rsid w:val="001B74A5"/>
    <w:rsid w:val="001B7AEE"/>
    <w:rsid w:val="001C02B8"/>
    <w:rsid w:val="001C06DC"/>
    <w:rsid w:val="001C0B4F"/>
    <w:rsid w:val="001C16B4"/>
    <w:rsid w:val="001C16F6"/>
    <w:rsid w:val="001C1FF7"/>
    <w:rsid w:val="001C20E7"/>
    <w:rsid w:val="001C23FA"/>
    <w:rsid w:val="001C3264"/>
    <w:rsid w:val="001C3EFC"/>
    <w:rsid w:val="001C50B1"/>
    <w:rsid w:val="001C51E6"/>
    <w:rsid w:val="001C6287"/>
    <w:rsid w:val="001C6A3B"/>
    <w:rsid w:val="001C6F4D"/>
    <w:rsid w:val="001C7140"/>
    <w:rsid w:val="001C718E"/>
    <w:rsid w:val="001C73E0"/>
    <w:rsid w:val="001C7D0E"/>
    <w:rsid w:val="001D0E95"/>
    <w:rsid w:val="001D1019"/>
    <w:rsid w:val="001D11D7"/>
    <w:rsid w:val="001D1305"/>
    <w:rsid w:val="001D1601"/>
    <w:rsid w:val="001D255E"/>
    <w:rsid w:val="001D31E6"/>
    <w:rsid w:val="001D32B1"/>
    <w:rsid w:val="001D3312"/>
    <w:rsid w:val="001D359A"/>
    <w:rsid w:val="001D36A0"/>
    <w:rsid w:val="001D3A2D"/>
    <w:rsid w:val="001D3CC4"/>
    <w:rsid w:val="001D3EF3"/>
    <w:rsid w:val="001D3F2E"/>
    <w:rsid w:val="001D4D75"/>
    <w:rsid w:val="001D5025"/>
    <w:rsid w:val="001D524B"/>
    <w:rsid w:val="001D541E"/>
    <w:rsid w:val="001D54DA"/>
    <w:rsid w:val="001D54EB"/>
    <w:rsid w:val="001D554A"/>
    <w:rsid w:val="001D61B1"/>
    <w:rsid w:val="001D74C7"/>
    <w:rsid w:val="001D756D"/>
    <w:rsid w:val="001D7BB7"/>
    <w:rsid w:val="001E05E5"/>
    <w:rsid w:val="001E07BE"/>
    <w:rsid w:val="001E196E"/>
    <w:rsid w:val="001E1C3B"/>
    <w:rsid w:val="001E1D22"/>
    <w:rsid w:val="001E206B"/>
    <w:rsid w:val="001E30CE"/>
    <w:rsid w:val="001E390B"/>
    <w:rsid w:val="001E394B"/>
    <w:rsid w:val="001E3A44"/>
    <w:rsid w:val="001E3ECA"/>
    <w:rsid w:val="001E4E38"/>
    <w:rsid w:val="001E522A"/>
    <w:rsid w:val="001E536A"/>
    <w:rsid w:val="001E5AE2"/>
    <w:rsid w:val="001E6020"/>
    <w:rsid w:val="001E6C1F"/>
    <w:rsid w:val="001F0362"/>
    <w:rsid w:val="001F0541"/>
    <w:rsid w:val="001F06F5"/>
    <w:rsid w:val="001F089A"/>
    <w:rsid w:val="001F0AC1"/>
    <w:rsid w:val="001F1059"/>
    <w:rsid w:val="001F1427"/>
    <w:rsid w:val="001F24E4"/>
    <w:rsid w:val="001F36B0"/>
    <w:rsid w:val="001F3BBA"/>
    <w:rsid w:val="001F48BC"/>
    <w:rsid w:val="001F5735"/>
    <w:rsid w:val="001F5E1E"/>
    <w:rsid w:val="001F63C2"/>
    <w:rsid w:val="001F6769"/>
    <w:rsid w:val="001F7B7B"/>
    <w:rsid w:val="001F7F3B"/>
    <w:rsid w:val="00200D51"/>
    <w:rsid w:val="00201AED"/>
    <w:rsid w:val="00202719"/>
    <w:rsid w:val="00202893"/>
    <w:rsid w:val="00202CB7"/>
    <w:rsid w:val="0020309A"/>
    <w:rsid w:val="00204A73"/>
    <w:rsid w:val="0020518D"/>
    <w:rsid w:val="002051B7"/>
    <w:rsid w:val="002053E5"/>
    <w:rsid w:val="0020546A"/>
    <w:rsid w:val="00207162"/>
    <w:rsid w:val="002078C8"/>
    <w:rsid w:val="00210623"/>
    <w:rsid w:val="002109E3"/>
    <w:rsid w:val="00210F02"/>
    <w:rsid w:val="002119FA"/>
    <w:rsid w:val="00211AFD"/>
    <w:rsid w:val="00212547"/>
    <w:rsid w:val="00212961"/>
    <w:rsid w:val="00213247"/>
    <w:rsid w:val="002136F3"/>
    <w:rsid w:val="00213787"/>
    <w:rsid w:val="00213AB2"/>
    <w:rsid w:val="00215137"/>
    <w:rsid w:val="002153DF"/>
    <w:rsid w:val="00216E2E"/>
    <w:rsid w:val="00217281"/>
    <w:rsid w:val="00217965"/>
    <w:rsid w:val="00217C21"/>
    <w:rsid w:val="00217C3F"/>
    <w:rsid w:val="00217D68"/>
    <w:rsid w:val="002205EE"/>
    <w:rsid w:val="00220B3D"/>
    <w:rsid w:val="00221141"/>
    <w:rsid w:val="00221BA3"/>
    <w:rsid w:val="00222023"/>
    <w:rsid w:val="0022202C"/>
    <w:rsid w:val="00223076"/>
    <w:rsid w:val="002231DA"/>
    <w:rsid w:val="00223535"/>
    <w:rsid w:val="00223A85"/>
    <w:rsid w:val="0022467B"/>
    <w:rsid w:val="00224987"/>
    <w:rsid w:val="002249EB"/>
    <w:rsid w:val="0022639D"/>
    <w:rsid w:val="002266C7"/>
    <w:rsid w:val="002269F4"/>
    <w:rsid w:val="00226A29"/>
    <w:rsid w:val="002271E2"/>
    <w:rsid w:val="002307ED"/>
    <w:rsid w:val="00230AC9"/>
    <w:rsid w:val="002317F5"/>
    <w:rsid w:val="00231E81"/>
    <w:rsid w:val="00232FB4"/>
    <w:rsid w:val="0023301D"/>
    <w:rsid w:val="00233ADD"/>
    <w:rsid w:val="0023448C"/>
    <w:rsid w:val="00234FF9"/>
    <w:rsid w:val="0023554D"/>
    <w:rsid w:val="0023574A"/>
    <w:rsid w:val="0023590D"/>
    <w:rsid w:val="00235D47"/>
    <w:rsid w:val="00235E7F"/>
    <w:rsid w:val="002361C0"/>
    <w:rsid w:val="00236FB0"/>
    <w:rsid w:val="00237223"/>
    <w:rsid w:val="00237539"/>
    <w:rsid w:val="00237A35"/>
    <w:rsid w:val="00237CFD"/>
    <w:rsid w:val="002403F4"/>
    <w:rsid w:val="002409C3"/>
    <w:rsid w:val="00242535"/>
    <w:rsid w:val="00242542"/>
    <w:rsid w:val="00244860"/>
    <w:rsid w:val="00244ECC"/>
    <w:rsid w:val="00245BBE"/>
    <w:rsid w:val="002464A4"/>
    <w:rsid w:val="002465D0"/>
    <w:rsid w:val="0024664C"/>
    <w:rsid w:val="00247599"/>
    <w:rsid w:val="002479CF"/>
    <w:rsid w:val="00247E59"/>
    <w:rsid w:val="002503BC"/>
    <w:rsid w:val="002506E7"/>
    <w:rsid w:val="002508D1"/>
    <w:rsid w:val="00250A0C"/>
    <w:rsid w:val="00251643"/>
    <w:rsid w:val="00251899"/>
    <w:rsid w:val="00251E7C"/>
    <w:rsid w:val="002521ED"/>
    <w:rsid w:val="00252225"/>
    <w:rsid w:val="002526FE"/>
    <w:rsid w:val="00252775"/>
    <w:rsid w:val="00253B52"/>
    <w:rsid w:val="00253FF9"/>
    <w:rsid w:val="00254D7D"/>
    <w:rsid w:val="0025518F"/>
    <w:rsid w:val="00255E54"/>
    <w:rsid w:val="002578E6"/>
    <w:rsid w:val="00257C33"/>
    <w:rsid w:val="002611A6"/>
    <w:rsid w:val="00261416"/>
    <w:rsid w:val="002616B5"/>
    <w:rsid w:val="00263542"/>
    <w:rsid w:val="002636F9"/>
    <w:rsid w:val="002643AC"/>
    <w:rsid w:val="00265B9A"/>
    <w:rsid w:val="00266223"/>
    <w:rsid w:val="00267728"/>
    <w:rsid w:val="00267D15"/>
    <w:rsid w:val="00267E6A"/>
    <w:rsid w:val="002701AE"/>
    <w:rsid w:val="00270362"/>
    <w:rsid w:val="00270BDB"/>
    <w:rsid w:val="00270ECE"/>
    <w:rsid w:val="0027117B"/>
    <w:rsid w:val="00273314"/>
    <w:rsid w:val="00273B16"/>
    <w:rsid w:val="0027419C"/>
    <w:rsid w:val="00274833"/>
    <w:rsid w:val="002749BA"/>
    <w:rsid w:val="00274D1B"/>
    <w:rsid w:val="00275EA3"/>
    <w:rsid w:val="0027637E"/>
    <w:rsid w:val="0027686E"/>
    <w:rsid w:val="00277C93"/>
    <w:rsid w:val="00277F0C"/>
    <w:rsid w:val="00280BA7"/>
    <w:rsid w:val="00280D3F"/>
    <w:rsid w:val="00281058"/>
    <w:rsid w:val="002814E3"/>
    <w:rsid w:val="002814F0"/>
    <w:rsid w:val="0028158C"/>
    <w:rsid w:val="002815BA"/>
    <w:rsid w:val="002817B8"/>
    <w:rsid w:val="00281E9D"/>
    <w:rsid w:val="00282135"/>
    <w:rsid w:val="00282202"/>
    <w:rsid w:val="00282530"/>
    <w:rsid w:val="00282534"/>
    <w:rsid w:val="00282712"/>
    <w:rsid w:val="00282D25"/>
    <w:rsid w:val="0028322A"/>
    <w:rsid w:val="002852F5"/>
    <w:rsid w:val="002856C1"/>
    <w:rsid w:val="0028594E"/>
    <w:rsid w:val="002860F1"/>
    <w:rsid w:val="00286770"/>
    <w:rsid w:val="00286875"/>
    <w:rsid w:val="002879D8"/>
    <w:rsid w:val="00287A34"/>
    <w:rsid w:val="00290425"/>
    <w:rsid w:val="00290688"/>
    <w:rsid w:val="0029119E"/>
    <w:rsid w:val="00291E69"/>
    <w:rsid w:val="0029277F"/>
    <w:rsid w:val="002928C7"/>
    <w:rsid w:val="00293030"/>
    <w:rsid w:val="00293C97"/>
    <w:rsid w:val="00294853"/>
    <w:rsid w:val="00294B5C"/>
    <w:rsid w:val="002950E8"/>
    <w:rsid w:val="0029553F"/>
    <w:rsid w:val="002956D8"/>
    <w:rsid w:val="00295903"/>
    <w:rsid w:val="00295BE5"/>
    <w:rsid w:val="00295F7A"/>
    <w:rsid w:val="00297670"/>
    <w:rsid w:val="00297746"/>
    <w:rsid w:val="00297E61"/>
    <w:rsid w:val="00297FF0"/>
    <w:rsid w:val="002A0B27"/>
    <w:rsid w:val="002A0CBD"/>
    <w:rsid w:val="002A0EC9"/>
    <w:rsid w:val="002A0EFB"/>
    <w:rsid w:val="002A2BAF"/>
    <w:rsid w:val="002A2EE9"/>
    <w:rsid w:val="002A2FFB"/>
    <w:rsid w:val="002A3515"/>
    <w:rsid w:val="002A40FF"/>
    <w:rsid w:val="002A461C"/>
    <w:rsid w:val="002A4946"/>
    <w:rsid w:val="002A4D6C"/>
    <w:rsid w:val="002A4F8A"/>
    <w:rsid w:val="002A5B31"/>
    <w:rsid w:val="002A5C35"/>
    <w:rsid w:val="002A5D5F"/>
    <w:rsid w:val="002A60B7"/>
    <w:rsid w:val="002A610A"/>
    <w:rsid w:val="002A66A3"/>
    <w:rsid w:val="002A6807"/>
    <w:rsid w:val="002A6FDD"/>
    <w:rsid w:val="002A753A"/>
    <w:rsid w:val="002B0B04"/>
    <w:rsid w:val="002B108B"/>
    <w:rsid w:val="002B12C8"/>
    <w:rsid w:val="002B15A9"/>
    <w:rsid w:val="002B1714"/>
    <w:rsid w:val="002B1B24"/>
    <w:rsid w:val="002B2A48"/>
    <w:rsid w:val="002B2F02"/>
    <w:rsid w:val="002B32C5"/>
    <w:rsid w:val="002B338A"/>
    <w:rsid w:val="002B3FDC"/>
    <w:rsid w:val="002B45E3"/>
    <w:rsid w:val="002B4B47"/>
    <w:rsid w:val="002B543D"/>
    <w:rsid w:val="002B5486"/>
    <w:rsid w:val="002B57FB"/>
    <w:rsid w:val="002B7713"/>
    <w:rsid w:val="002B7EB9"/>
    <w:rsid w:val="002C014B"/>
    <w:rsid w:val="002C039A"/>
    <w:rsid w:val="002C0566"/>
    <w:rsid w:val="002C0869"/>
    <w:rsid w:val="002C1170"/>
    <w:rsid w:val="002C17D4"/>
    <w:rsid w:val="002C21B4"/>
    <w:rsid w:val="002C2EB3"/>
    <w:rsid w:val="002C3378"/>
    <w:rsid w:val="002C35C6"/>
    <w:rsid w:val="002C48C8"/>
    <w:rsid w:val="002C4F89"/>
    <w:rsid w:val="002C57CD"/>
    <w:rsid w:val="002C6944"/>
    <w:rsid w:val="002C6D1A"/>
    <w:rsid w:val="002C7186"/>
    <w:rsid w:val="002C7367"/>
    <w:rsid w:val="002C74BD"/>
    <w:rsid w:val="002C7A61"/>
    <w:rsid w:val="002C7C8F"/>
    <w:rsid w:val="002D061C"/>
    <w:rsid w:val="002D1490"/>
    <w:rsid w:val="002D1537"/>
    <w:rsid w:val="002D183C"/>
    <w:rsid w:val="002D1A99"/>
    <w:rsid w:val="002D1E4A"/>
    <w:rsid w:val="002D2A25"/>
    <w:rsid w:val="002D2C93"/>
    <w:rsid w:val="002D395F"/>
    <w:rsid w:val="002D3FC4"/>
    <w:rsid w:val="002D4563"/>
    <w:rsid w:val="002D465C"/>
    <w:rsid w:val="002D4A21"/>
    <w:rsid w:val="002D4D0E"/>
    <w:rsid w:val="002D6C81"/>
    <w:rsid w:val="002D70D6"/>
    <w:rsid w:val="002D719C"/>
    <w:rsid w:val="002E021A"/>
    <w:rsid w:val="002E10B9"/>
    <w:rsid w:val="002E131C"/>
    <w:rsid w:val="002E141B"/>
    <w:rsid w:val="002E178C"/>
    <w:rsid w:val="002E1B72"/>
    <w:rsid w:val="002E1C23"/>
    <w:rsid w:val="002E2ADA"/>
    <w:rsid w:val="002E2E60"/>
    <w:rsid w:val="002E3F00"/>
    <w:rsid w:val="002E45F6"/>
    <w:rsid w:val="002E46EE"/>
    <w:rsid w:val="002E475C"/>
    <w:rsid w:val="002E51CA"/>
    <w:rsid w:val="002E56AD"/>
    <w:rsid w:val="002E579D"/>
    <w:rsid w:val="002E59E3"/>
    <w:rsid w:val="002E648C"/>
    <w:rsid w:val="002E78D6"/>
    <w:rsid w:val="002E79F5"/>
    <w:rsid w:val="002E7D51"/>
    <w:rsid w:val="002E7FCD"/>
    <w:rsid w:val="002F0197"/>
    <w:rsid w:val="002F0A21"/>
    <w:rsid w:val="002F16B0"/>
    <w:rsid w:val="002F18B2"/>
    <w:rsid w:val="002F1CA7"/>
    <w:rsid w:val="002F2AA9"/>
    <w:rsid w:val="002F34C8"/>
    <w:rsid w:val="002F47AC"/>
    <w:rsid w:val="002F487B"/>
    <w:rsid w:val="002F5939"/>
    <w:rsid w:val="002F62F6"/>
    <w:rsid w:val="002F6BEE"/>
    <w:rsid w:val="002F6CE1"/>
    <w:rsid w:val="002F6E6F"/>
    <w:rsid w:val="002F6F7C"/>
    <w:rsid w:val="002F7916"/>
    <w:rsid w:val="003004C4"/>
    <w:rsid w:val="00300C13"/>
    <w:rsid w:val="00300E43"/>
    <w:rsid w:val="00301BCB"/>
    <w:rsid w:val="00301E34"/>
    <w:rsid w:val="00302443"/>
    <w:rsid w:val="00303098"/>
    <w:rsid w:val="00303668"/>
    <w:rsid w:val="00303EC0"/>
    <w:rsid w:val="00304124"/>
    <w:rsid w:val="00305C94"/>
    <w:rsid w:val="00305D8A"/>
    <w:rsid w:val="00306C26"/>
    <w:rsid w:val="00310768"/>
    <w:rsid w:val="003107C4"/>
    <w:rsid w:val="00311123"/>
    <w:rsid w:val="00311C27"/>
    <w:rsid w:val="00312127"/>
    <w:rsid w:val="003125E1"/>
    <w:rsid w:val="0031295A"/>
    <w:rsid w:val="00313531"/>
    <w:rsid w:val="00314262"/>
    <w:rsid w:val="00315563"/>
    <w:rsid w:val="00315D5F"/>
    <w:rsid w:val="00316727"/>
    <w:rsid w:val="00316A98"/>
    <w:rsid w:val="00317634"/>
    <w:rsid w:val="0031776F"/>
    <w:rsid w:val="00320051"/>
    <w:rsid w:val="00320740"/>
    <w:rsid w:val="003207AA"/>
    <w:rsid w:val="00321310"/>
    <w:rsid w:val="00322795"/>
    <w:rsid w:val="00323101"/>
    <w:rsid w:val="00324893"/>
    <w:rsid w:val="00324A94"/>
    <w:rsid w:val="00325264"/>
    <w:rsid w:val="00325480"/>
    <w:rsid w:val="00325516"/>
    <w:rsid w:val="0032587F"/>
    <w:rsid w:val="003262D0"/>
    <w:rsid w:val="00326612"/>
    <w:rsid w:val="00326E3F"/>
    <w:rsid w:val="0032706B"/>
    <w:rsid w:val="003279B0"/>
    <w:rsid w:val="00330201"/>
    <w:rsid w:val="003310A6"/>
    <w:rsid w:val="003312E4"/>
    <w:rsid w:val="003314C6"/>
    <w:rsid w:val="00332316"/>
    <w:rsid w:val="00332A0A"/>
    <w:rsid w:val="00334756"/>
    <w:rsid w:val="00334987"/>
    <w:rsid w:val="00335FA1"/>
    <w:rsid w:val="003362BA"/>
    <w:rsid w:val="00336902"/>
    <w:rsid w:val="00337879"/>
    <w:rsid w:val="00340821"/>
    <w:rsid w:val="00340F5B"/>
    <w:rsid w:val="00341439"/>
    <w:rsid w:val="003414B8"/>
    <w:rsid w:val="00341B19"/>
    <w:rsid w:val="00341E06"/>
    <w:rsid w:val="003430C1"/>
    <w:rsid w:val="00343FE8"/>
    <w:rsid w:val="0034407F"/>
    <w:rsid w:val="003442D4"/>
    <w:rsid w:val="00344CDB"/>
    <w:rsid w:val="00344E8D"/>
    <w:rsid w:val="003456C9"/>
    <w:rsid w:val="00345D06"/>
    <w:rsid w:val="00346294"/>
    <w:rsid w:val="003462E7"/>
    <w:rsid w:val="00346495"/>
    <w:rsid w:val="003465F6"/>
    <w:rsid w:val="0034665E"/>
    <w:rsid w:val="00347789"/>
    <w:rsid w:val="00347A3B"/>
    <w:rsid w:val="00350B3E"/>
    <w:rsid w:val="003514E9"/>
    <w:rsid w:val="00351CC2"/>
    <w:rsid w:val="00352B4C"/>
    <w:rsid w:val="00352E5A"/>
    <w:rsid w:val="00352FF4"/>
    <w:rsid w:val="003535EF"/>
    <w:rsid w:val="003541DA"/>
    <w:rsid w:val="0035441D"/>
    <w:rsid w:val="00354537"/>
    <w:rsid w:val="00354701"/>
    <w:rsid w:val="003556D4"/>
    <w:rsid w:val="00355DCF"/>
    <w:rsid w:val="0035639A"/>
    <w:rsid w:val="00356A23"/>
    <w:rsid w:val="00356E3B"/>
    <w:rsid w:val="00357029"/>
    <w:rsid w:val="003570D7"/>
    <w:rsid w:val="00357B0F"/>
    <w:rsid w:val="0036169C"/>
    <w:rsid w:val="00361A07"/>
    <w:rsid w:val="00361EE9"/>
    <w:rsid w:val="003640A5"/>
    <w:rsid w:val="003640E4"/>
    <w:rsid w:val="0036444B"/>
    <w:rsid w:val="00364526"/>
    <w:rsid w:val="00364998"/>
    <w:rsid w:val="003649A7"/>
    <w:rsid w:val="0036505E"/>
    <w:rsid w:val="00365338"/>
    <w:rsid w:val="0036543D"/>
    <w:rsid w:val="00365D46"/>
    <w:rsid w:val="003665AD"/>
    <w:rsid w:val="00366ADD"/>
    <w:rsid w:val="00366F1A"/>
    <w:rsid w:val="00367142"/>
    <w:rsid w:val="0036795D"/>
    <w:rsid w:val="00367A49"/>
    <w:rsid w:val="00367BE1"/>
    <w:rsid w:val="00367C83"/>
    <w:rsid w:val="00370082"/>
    <w:rsid w:val="0037087A"/>
    <w:rsid w:val="00370B27"/>
    <w:rsid w:val="00370FC6"/>
    <w:rsid w:val="00371271"/>
    <w:rsid w:val="003715C5"/>
    <w:rsid w:val="00371D2E"/>
    <w:rsid w:val="00372408"/>
    <w:rsid w:val="00372AAA"/>
    <w:rsid w:val="0037304D"/>
    <w:rsid w:val="00373955"/>
    <w:rsid w:val="0037409C"/>
    <w:rsid w:val="00374728"/>
    <w:rsid w:val="00375BCF"/>
    <w:rsid w:val="00375E20"/>
    <w:rsid w:val="0037791B"/>
    <w:rsid w:val="00380069"/>
    <w:rsid w:val="00380393"/>
    <w:rsid w:val="00380D5D"/>
    <w:rsid w:val="003815B6"/>
    <w:rsid w:val="0038209B"/>
    <w:rsid w:val="00382CB1"/>
    <w:rsid w:val="00383AD0"/>
    <w:rsid w:val="0038446C"/>
    <w:rsid w:val="00384813"/>
    <w:rsid w:val="003850C3"/>
    <w:rsid w:val="00385464"/>
    <w:rsid w:val="003866FF"/>
    <w:rsid w:val="003871FF"/>
    <w:rsid w:val="00387804"/>
    <w:rsid w:val="00387A9C"/>
    <w:rsid w:val="00390544"/>
    <w:rsid w:val="003908AE"/>
    <w:rsid w:val="00390BFA"/>
    <w:rsid w:val="0039153C"/>
    <w:rsid w:val="00391744"/>
    <w:rsid w:val="00391A5D"/>
    <w:rsid w:val="00391C6A"/>
    <w:rsid w:val="00391E9C"/>
    <w:rsid w:val="00392380"/>
    <w:rsid w:val="003924D9"/>
    <w:rsid w:val="0039274D"/>
    <w:rsid w:val="003931BF"/>
    <w:rsid w:val="00393407"/>
    <w:rsid w:val="003935CE"/>
    <w:rsid w:val="00393F28"/>
    <w:rsid w:val="003940E2"/>
    <w:rsid w:val="00394260"/>
    <w:rsid w:val="00394A2C"/>
    <w:rsid w:val="00395DB2"/>
    <w:rsid w:val="00396DB9"/>
    <w:rsid w:val="00396FA0"/>
    <w:rsid w:val="0039701B"/>
    <w:rsid w:val="0039728F"/>
    <w:rsid w:val="003977D7"/>
    <w:rsid w:val="00397E09"/>
    <w:rsid w:val="003A059D"/>
    <w:rsid w:val="003A0608"/>
    <w:rsid w:val="003A1154"/>
    <w:rsid w:val="003A1467"/>
    <w:rsid w:val="003A16A8"/>
    <w:rsid w:val="003A1735"/>
    <w:rsid w:val="003A1921"/>
    <w:rsid w:val="003A1A30"/>
    <w:rsid w:val="003A2FEE"/>
    <w:rsid w:val="003A3176"/>
    <w:rsid w:val="003A35F9"/>
    <w:rsid w:val="003A3B43"/>
    <w:rsid w:val="003A427F"/>
    <w:rsid w:val="003A5013"/>
    <w:rsid w:val="003A5194"/>
    <w:rsid w:val="003A53A6"/>
    <w:rsid w:val="003A578E"/>
    <w:rsid w:val="003A5E57"/>
    <w:rsid w:val="003A661F"/>
    <w:rsid w:val="003B017E"/>
    <w:rsid w:val="003B0559"/>
    <w:rsid w:val="003B2101"/>
    <w:rsid w:val="003B2472"/>
    <w:rsid w:val="003B2C36"/>
    <w:rsid w:val="003B2EF1"/>
    <w:rsid w:val="003B31D9"/>
    <w:rsid w:val="003B3AC5"/>
    <w:rsid w:val="003B44CF"/>
    <w:rsid w:val="003B5CB3"/>
    <w:rsid w:val="003B65C3"/>
    <w:rsid w:val="003B6717"/>
    <w:rsid w:val="003B6947"/>
    <w:rsid w:val="003B790F"/>
    <w:rsid w:val="003C156C"/>
    <w:rsid w:val="003C20E5"/>
    <w:rsid w:val="003C2B85"/>
    <w:rsid w:val="003C3018"/>
    <w:rsid w:val="003C37B2"/>
    <w:rsid w:val="003C3F98"/>
    <w:rsid w:val="003C44DE"/>
    <w:rsid w:val="003C4E56"/>
    <w:rsid w:val="003C590D"/>
    <w:rsid w:val="003C5C8E"/>
    <w:rsid w:val="003C5FE4"/>
    <w:rsid w:val="003C60F7"/>
    <w:rsid w:val="003C6673"/>
    <w:rsid w:val="003C7018"/>
    <w:rsid w:val="003C7546"/>
    <w:rsid w:val="003C7A34"/>
    <w:rsid w:val="003C7CF6"/>
    <w:rsid w:val="003C7DBF"/>
    <w:rsid w:val="003D076C"/>
    <w:rsid w:val="003D14C1"/>
    <w:rsid w:val="003D16CD"/>
    <w:rsid w:val="003D17A0"/>
    <w:rsid w:val="003D195A"/>
    <w:rsid w:val="003D19E1"/>
    <w:rsid w:val="003D1D9E"/>
    <w:rsid w:val="003D2391"/>
    <w:rsid w:val="003D2457"/>
    <w:rsid w:val="003D24F2"/>
    <w:rsid w:val="003D27DA"/>
    <w:rsid w:val="003D286A"/>
    <w:rsid w:val="003D29BA"/>
    <w:rsid w:val="003D2DD8"/>
    <w:rsid w:val="003D2E8A"/>
    <w:rsid w:val="003D3495"/>
    <w:rsid w:val="003D3CAC"/>
    <w:rsid w:val="003D45F4"/>
    <w:rsid w:val="003D4815"/>
    <w:rsid w:val="003D49BA"/>
    <w:rsid w:val="003D54E6"/>
    <w:rsid w:val="003D7205"/>
    <w:rsid w:val="003D79B1"/>
    <w:rsid w:val="003E0703"/>
    <w:rsid w:val="003E13CD"/>
    <w:rsid w:val="003E1997"/>
    <w:rsid w:val="003E1DB8"/>
    <w:rsid w:val="003E2117"/>
    <w:rsid w:val="003E2E08"/>
    <w:rsid w:val="003E3C67"/>
    <w:rsid w:val="003E44A3"/>
    <w:rsid w:val="003E472C"/>
    <w:rsid w:val="003E482F"/>
    <w:rsid w:val="003E593B"/>
    <w:rsid w:val="003E5C78"/>
    <w:rsid w:val="003E7421"/>
    <w:rsid w:val="003E74F8"/>
    <w:rsid w:val="003F0796"/>
    <w:rsid w:val="003F11B1"/>
    <w:rsid w:val="003F14CE"/>
    <w:rsid w:val="003F18EA"/>
    <w:rsid w:val="003F1F45"/>
    <w:rsid w:val="003F2386"/>
    <w:rsid w:val="003F2755"/>
    <w:rsid w:val="003F2A1A"/>
    <w:rsid w:val="003F2ECC"/>
    <w:rsid w:val="003F3492"/>
    <w:rsid w:val="003F367F"/>
    <w:rsid w:val="003F41F1"/>
    <w:rsid w:val="003F4A6E"/>
    <w:rsid w:val="003F4B78"/>
    <w:rsid w:val="003F4C5A"/>
    <w:rsid w:val="003F4DE9"/>
    <w:rsid w:val="003F6071"/>
    <w:rsid w:val="003F61B8"/>
    <w:rsid w:val="003F65CD"/>
    <w:rsid w:val="003F68E2"/>
    <w:rsid w:val="003F6E19"/>
    <w:rsid w:val="003F732D"/>
    <w:rsid w:val="003F746F"/>
    <w:rsid w:val="003F7607"/>
    <w:rsid w:val="003F7838"/>
    <w:rsid w:val="003F7B13"/>
    <w:rsid w:val="0040036E"/>
    <w:rsid w:val="00400DED"/>
    <w:rsid w:val="004016FC"/>
    <w:rsid w:val="00401A4A"/>
    <w:rsid w:val="00401F28"/>
    <w:rsid w:val="004033DD"/>
    <w:rsid w:val="00403AB4"/>
    <w:rsid w:val="00404FE9"/>
    <w:rsid w:val="004055BF"/>
    <w:rsid w:val="00405688"/>
    <w:rsid w:val="00405729"/>
    <w:rsid w:val="00406A78"/>
    <w:rsid w:val="00406B3A"/>
    <w:rsid w:val="00407139"/>
    <w:rsid w:val="00407BAB"/>
    <w:rsid w:val="0041032F"/>
    <w:rsid w:val="0041068B"/>
    <w:rsid w:val="00411079"/>
    <w:rsid w:val="0041163F"/>
    <w:rsid w:val="0041173C"/>
    <w:rsid w:val="00411AD9"/>
    <w:rsid w:val="00411B37"/>
    <w:rsid w:val="004128AC"/>
    <w:rsid w:val="00412CFA"/>
    <w:rsid w:val="00413EAD"/>
    <w:rsid w:val="0041417B"/>
    <w:rsid w:val="004144FC"/>
    <w:rsid w:val="00414B8E"/>
    <w:rsid w:val="00414C3D"/>
    <w:rsid w:val="00415892"/>
    <w:rsid w:val="00415C94"/>
    <w:rsid w:val="004166E9"/>
    <w:rsid w:val="00416CD6"/>
    <w:rsid w:val="004179E1"/>
    <w:rsid w:val="004201FE"/>
    <w:rsid w:val="004208F9"/>
    <w:rsid w:val="00421477"/>
    <w:rsid w:val="00421497"/>
    <w:rsid w:val="00421E3B"/>
    <w:rsid w:val="00421E8C"/>
    <w:rsid w:val="00422512"/>
    <w:rsid w:val="004225F5"/>
    <w:rsid w:val="00422BE5"/>
    <w:rsid w:val="00422E43"/>
    <w:rsid w:val="00422FE8"/>
    <w:rsid w:val="004234C3"/>
    <w:rsid w:val="00423842"/>
    <w:rsid w:val="00423E69"/>
    <w:rsid w:val="00424079"/>
    <w:rsid w:val="004249FE"/>
    <w:rsid w:val="00424BF5"/>
    <w:rsid w:val="00424F03"/>
    <w:rsid w:val="004255AE"/>
    <w:rsid w:val="00425B39"/>
    <w:rsid w:val="00426B54"/>
    <w:rsid w:val="00426D1E"/>
    <w:rsid w:val="00426DB6"/>
    <w:rsid w:val="00427244"/>
    <w:rsid w:val="004272FB"/>
    <w:rsid w:val="004303F5"/>
    <w:rsid w:val="00431201"/>
    <w:rsid w:val="00431E18"/>
    <w:rsid w:val="00431F90"/>
    <w:rsid w:val="00432501"/>
    <w:rsid w:val="0043266B"/>
    <w:rsid w:val="004327A0"/>
    <w:rsid w:val="0043290F"/>
    <w:rsid w:val="00432A3A"/>
    <w:rsid w:val="00432FE1"/>
    <w:rsid w:val="0043354E"/>
    <w:rsid w:val="00433D2C"/>
    <w:rsid w:val="0043414F"/>
    <w:rsid w:val="00434AD2"/>
    <w:rsid w:val="00434BD2"/>
    <w:rsid w:val="00434DC6"/>
    <w:rsid w:val="00435D30"/>
    <w:rsid w:val="00436526"/>
    <w:rsid w:val="004365BB"/>
    <w:rsid w:val="00437166"/>
    <w:rsid w:val="00437E0C"/>
    <w:rsid w:val="0044006A"/>
    <w:rsid w:val="004403B8"/>
    <w:rsid w:val="004405EB"/>
    <w:rsid w:val="00441506"/>
    <w:rsid w:val="0044220B"/>
    <w:rsid w:val="004422F7"/>
    <w:rsid w:val="00442ED3"/>
    <w:rsid w:val="004430F5"/>
    <w:rsid w:val="00443420"/>
    <w:rsid w:val="00443D22"/>
    <w:rsid w:val="00443F8E"/>
    <w:rsid w:val="00444438"/>
    <w:rsid w:val="00444584"/>
    <w:rsid w:val="00445594"/>
    <w:rsid w:val="0044645F"/>
    <w:rsid w:val="00446559"/>
    <w:rsid w:val="004465AC"/>
    <w:rsid w:val="004467E0"/>
    <w:rsid w:val="00446970"/>
    <w:rsid w:val="00446F4B"/>
    <w:rsid w:val="0044714E"/>
    <w:rsid w:val="0044739B"/>
    <w:rsid w:val="00447C9F"/>
    <w:rsid w:val="0045004A"/>
    <w:rsid w:val="00450226"/>
    <w:rsid w:val="004502BB"/>
    <w:rsid w:val="0045030A"/>
    <w:rsid w:val="0045036B"/>
    <w:rsid w:val="00451102"/>
    <w:rsid w:val="00451467"/>
    <w:rsid w:val="00451533"/>
    <w:rsid w:val="00451B85"/>
    <w:rsid w:val="00453521"/>
    <w:rsid w:val="004535F6"/>
    <w:rsid w:val="00453DC1"/>
    <w:rsid w:val="00453E91"/>
    <w:rsid w:val="00454202"/>
    <w:rsid w:val="0045514D"/>
    <w:rsid w:val="00455922"/>
    <w:rsid w:val="0045595E"/>
    <w:rsid w:val="00455D89"/>
    <w:rsid w:val="00455DBF"/>
    <w:rsid w:val="00455EE5"/>
    <w:rsid w:val="00456BE3"/>
    <w:rsid w:val="00456C1F"/>
    <w:rsid w:val="00457B1E"/>
    <w:rsid w:val="00457E85"/>
    <w:rsid w:val="00460BE9"/>
    <w:rsid w:val="00461C6F"/>
    <w:rsid w:val="00462281"/>
    <w:rsid w:val="00463757"/>
    <w:rsid w:val="00463FF8"/>
    <w:rsid w:val="00464032"/>
    <w:rsid w:val="004641E0"/>
    <w:rsid w:val="00464E7B"/>
    <w:rsid w:val="00466EA2"/>
    <w:rsid w:val="004674CB"/>
    <w:rsid w:val="00470C14"/>
    <w:rsid w:val="004713F4"/>
    <w:rsid w:val="00472A04"/>
    <w:rsid w:val="0047374C"/>
    <w:rsid w:val="00473940"/>
    <w:rsid w:val="00473A74"/>
    <w:rsid w:val="00473C01"/>
    <w:rsid w:val="00474C8C"/>
    <w:rsid w:val="00474E2B"/>
    <w:rsid w:val="00474E62"/>
    <w:rsid w:val="00475507"/>
    <w:rsid w:val="00475745"/>
    <w:rsid w:val="0047600E"/>
    <w:rsid w:val="004766AB"/>
    <w:rsid w:val="00476A68"/>
    <w:rsid w:val="00476C50"/>
    <w:rsid w:val="00476D9C"/>
    <w:rsid w:val="00477574"/>
    <w:rsid w:val="00477A50"/>
    <w:rsid w:val="004801D1"/>
    <w:rsid w:val="004804A4"/>
    <w:rsid w:val="0048065D"/>
    <w:rsid w:val="00480993"/>
    <w:rsid w:val="00481333"/>
    <w:rsid w:val="004815A6"/>
    <w:rsid w:val="0048296E"/>
    <w:rsid w:val="00483140"/>
    <w:rsid w:val="004838E0"/>
    <w:rsid w:val="00483B36"/>
    <w:rsid w:val="00483F1A"/>
    <w:rsid w:val="004842FA"/>
    <w:rsid w:val="004845C3"/>
    <w:rsid w:val="00484679"/>
    <w:rsid w:val="00485307"/>
    <w:rsid w:val="004868BA"/>
    <w:rsid w:val="00486BCB"/>
    <w:rsid w:val="00486D10"/>
    <w:rsid w:val="00487708"/>
    <w:rsid w:val="00490036"/>
    <w:rsid w:val="004908E1"/>
    <w:rsid w:val="0049200D"/>
    <w:rsid w:val="004937B0"/>
    <w:rsid w:val="00493D8C"/>
    <w:rsid w:val="004946E2"/>
    <w:rsid w:val="00494C6B"/>
    <w:rsid w:val="00496351"/>
    <w:rsid w:val="00496B62"/>
    <w:rsid w:val="00496EC0"/>
    <w:rsid w:val="0049725A"/>
    <w:rsid w:val="004972AD"/>
    <w:rsid w:val="004978C2"/>
    <w:rsid w:val="00497A44"/>
    <w:rsid w:val="00497EDF"/>
    <w:rsid w:val="00497FDC"/>
    <w:rsid w:val="004A13CA"/>
    <w:rsid w:val="004A1798"/>
    <w:rsid w:val="004A1DF0"/>
    <w:rsid w:val="004A253F"/>
    <w:rsid w:val="004A2573"/>
    <w:rsid w:val="004A33E8"/>
    <w:rsid w:val="004A343D"/>
    <w:rsid w:val="004A3895"/>
    <w:rsid w:val="004A3A3E"/>
    <w:rsid w:val="004A3E27"/>
    <w:rsid w:val="004A502D"/>
    <w:rsid w:val="004A5071"/>
    <w:rsid w:val="004A539C"/>
    <w:rsid w:val="004A592E"/>
    <w:rsid w:val="004A669C"/>
    <w:rsid w:val="004A6B27"/>
    <w:rsid w:val="004A6C41"/>
    <w:rsid w:val="004A71D7"/>
    <w:rsid w:val="004A727E"/>
    <w:rsid w:val="004A7837"/>
    <w:rsid w:val="004A7B44"/>
    <w:rsid w:val="004A7F8D"/>
    <w:rsid w:val="004B05BD"/>
    <w:rsid w:val="004B05FA"/>
    <w:rsid w:val="004B0E3D"/>
    <w:rsid w:val="004B2032"/>
    <w:rsid w:val="004B2EBC"/>
    <w:rsid w:val="004B2FC3"/>
    <w:rsid w:val="004B363A"/>
    <w:rsid w:val="004B38A6"/>
    <w:rsid w:val="004B3B79"/>
    <w:rsid w:val="004B3FD2"/>
    <w:rsid w:val="004B451D"/>
    <w:rsid w:val="004B45DA"/>
    <w:rsid w:val="004B473A"/>
    <w:rsid w:val="004B47BF"/>
    <w:rsid w:val="004B4982"/>
    <w:rsid w:val="004B5253"/>
    <w:rsid w:val="004B6640"/>
    <w:rsid w:val="004B6D4E"/>
    <w:rsid w:val="004B72F7"/>
    <w:rsid w:val="004B7C4E"/>
    <w:rsid w:val="004B7DC1"/>
    <w:rsid w:val="004C035C"/>
    <w:rsid w:val="004C1134"/>
    <w:rsid w:val="004C1141"/>
    <w:rsid w:val="004C1CD5"/>
    <w:rsid w:val="004C212E"/>
    <w:rsid w:val="004C316B"/>
    <w:rsid w:val="004C49DF"/>
    <w:rsid w:val="004C5395"/>
    <w:rsid w:val="004C633D"/>
    <w:rsid w:val="004C6EC7"/>
    <w:rsid w:val="004C7D74"/>
    <w:rsid w:val="004D09B7"/>
    <w:rsid w:val="004D13A3"/>
    <w:rsid w:val="004D13BC"/>
    <w:rsid w:val="004D1FA5"/>
    <w:rsid w:val="004D2738"/>
    <w:rsid w:val="004D2A00"/>
    <w:rsid w:val="004D2DC4"/>
    <w:rsid w:val="004D3CEC"/>
    <w:rsid w:val="004D42BF"/>
    <w:rsid w:val="004D48E5"/>
    <w:rsid w:val="004D4FA8"/>
    <w:rsid w:val="004D6534"/>
    <w:rsid w:val="004D6802"/>
    <w:rsid w:val="004D6959"/>
    <w:rsid w:val="004D71D0"/>
    <w:rsid w:val="004D75AC"/>
    <w:rsid w:val="004E0013"/>
    <w:rsid w:val="004E062E"/>
    <w:rsid w:val="004E1788"/>
    <w:rsid w:val="004E21B4"/>
    <w:rsid w:val="004E291E"/>
    <w:rsid w:val="004E2EE1"/>
    <w:rsid w:val="004E3453"/>
    <w:rsid w:val="004E3771"/>
    <w:rsid w:val="004E4235"/>
    <w:rsid w:val="004E5A9A"/>
    <w:rsid w:val="004E613D"/>
    <w:rsid w:val="004E620D"/>
    <w:rsid w:val="004E7236"/>
    <w:rsid w:val="004E76F9"/>
    <w:rsid w:val="004F030E"/>
    <w:rsid w:val="004F093E"/>
    <w:rsid w:val="004F180E"/>
    <w:rsid w:val="004F38B0"/>
    <w:rsid w:val="004F3F93"/>
    <w:rsid w:val="004F4593"/>
    <w:rsid w:val="004F4FB7"/>
    <w:rsid w:val="004F54AB"/>
    <w:rsid w:val="004F5C58"/>
    <w:rsid w:val="004F67E3"/>
    <w:rsid w:val="004F71BE"/>
    <w:rsid w:val="004F76F4"/>
    <w:rsid w:val="004F7CBE"/>
    <w:rsid w:val="005004BF"/>
    <w:rsid w:val="00502149"/>
    <w:rsid w:val="005025ED"/>
    <w:rsid w:val="0050287C"/>
    <w:rsid w:val="0050299B"/>
    <w:rsid w:val="00502E9A"/>
    <w:rsid w:val="00503037"/>
    <w:rsid w:val="00503EDE"/>
    <w:rsid w:val="005046A6"/>
    <w:rsid w:val="005046CD"/>
    <w:rsid w:val="00505343"/>
    <w:rsid w:val="005054CE"/>
    <w:rsid w:val="00505E1A"/>
    <w:rsid w:val="00505FFD"/>
    <w:rsid w:val="005064A0"/>
    <w:rsid w:val="005066E5"/>
    <w:rsid w:val="0050723E"/>
    <w:rsid w:val="00507343"/>
    <w:rsid w:val="005073E7"/>
    <w:rsid w:val="005101A5"/>
    <w:rsid w:val="00510601"/>
    <w:rsid w:val="005110F7"/>
    <w:rsid w:val="0051153D"/>
    <w:rsid w:val="005116E5"/>
    <w:rsid w:val="00512150"/>
    <w:rsid w:val="00512847"/>
    <w:rsid w:val="005128FC"/>
    <w:rsid w:val="00513688"/>
    <w:rsid w:val="00513757"/>
    <w:rsid w:val="005143E1"/>
    <w:rsid w:val="00514ADE"/>
    <w:rsid w:val="005153DC"/>
    <w:rsid w:val="0051579C"/>
    <w:rsid w:val="00515C5F"/>
    <w:rsid w:val="005174DE"/>
    <w:rsid w:val="00517556"/>
    <w:rsid w:val="005175C7"/>
    <w:rsid w:val="00517B41"/>
    <w:rsid w:val="005209F4"/>
    <w:rsid w:val="00520E1E"/>
    <w:rsid w:val="00520E59"/>
    <w:rsid w:val="00521522"/>
    <w:rsid w:val="00521BE8"/>
    <w:rsid w:val="0052233E"/>
    <w:rsid w:val="00522E09"/>
    <w:rsid w:val="0052428D"/>
    <w:rsid w:val="0052429E"/>
    <w:rsid w:val="00524853"/>
    <w:rsid w:val="00525633"/>
    <w:rsid w:val="005260F5"/>
    <w:rsid w:val="00526272"/>
    <w:rsid w:val="00526BBA"/>
    <w:rsid w:val="0052722B"/>
    <w:rsid w:val="0053051C"/>
    <w:rsid w:val="005309B9"/>
    <w:rsid w:val="00531529"/>
    <w:rsid w:val="00531AA5"/>
    <w:rsid w:val="00531F26"/>
    <w:rsid w:val="00531F29"/>
    <w:rsid w:val="005322E6"/>
    <w:rsid w:val="00533DFA"/>
    <w:rsid w:val="00534B35"/>
    <w:rsid w:val="005358E1"/>
    <w:rsid w:val="00535C2F"/>
    <w:rsid w:val="0053613C"/>
    <w:rsid w:val="00540610"/>
    <w:rsid w:val="00541026"/>
    <w:rsid w:val="005415A9"/>
    <w:rsid w:val="005429B0"/>
    <w:rsid w:val="00542F9E"/>
    <w:rsid w:val="00543443"/>
    <w:rsid w:val="00544108"/>
    <w:rsid w:val="00544CF6"/>
    <w:rsid w:val="00545348"/>
    <w:rsid w:val="005456A0"/>
    <w:rsid w:val="00545B86"/>
    <w:rsid w:val="00545BEF"/>
    <w:rsid w:val="00545CA0"/>
    <w:rsid w:val="00546400"/>
    <w:rsid w:val="00546A16"/>
    <w:rsid w:val="0054758D"/>
    <w:rsid w:val="005476C6"/>
    <w:rsid w:val="005504A8"/>
    <w:rsid w:val="00551388"/>
    <w:rsid w:val="005517C3"/>
    <w:rsid w:val="00551DA7"/>
    <w:rsid w:val="00551FD1"/>
    <w:rsid w:val="00551FDA"/>
    <w:rsid w:val="005520AE"/>
    <w:rsid w:val="005522C7"/>
    <w:rsid w:val="00552903"/>
    <w:rsid w:val="00552ABA"/>
    <w:rsid w:val="00552F7E"/>
    <w:rsid w:val="00553176"/>
    <w:rsid w:val="0055374C"/>
    <w:rsid w:val="0055394C"/>
    <w:rsid w:val="00553B4E"/>
    <w:rsid w:val="00554CD1"/>
    <w:rsid w:val="00554FD7"/>
    <w:rsid w:val="00555E05"/>
    <w:rsid w:val="00556AD1"/>
    <w:rsid w:val="005574FD"/>
    <w:rsid w:val="00560F3F"/>
    <w:rsid w:val="00560F5F"/>
    <w:rsid w:val="0056115E"/>
    <w:rsid w:val="00561678"/>
    <w:rsid w:val="00561870"/>
    <w:rsid w:val="00562A2D"/>
    <w:rsid w:val="00563610"/>
    <w:rsid w:val="0056397A"/>
    <w:rsid w:val="00564215"/>
    <w:rsid w:val="00564F49"/>
    <w:rsid w:val="00565B42"/>
    <w:rsid w:val="00567D35"/>
    <w:rsid w:val="00567DD8"/>
    <w:rsid w:val="00567F4A"/>
    <w:rsid w:val="00570967"/>
    <w:rsid w:val="00570F74"/>
    <w:rsid w:val="00571714"/>
    <w:rsid w:val="0057209A"/>
    <w:rsid w:val="00572910"/>
    <w:rsid w:val="005738EB"/>
    <w:rsid w:val="0057402E"/>
    <w:rsid w:val="00574709"/>
    <w:rsid w:val="00575582"/>
    <w:rsid w:val="00575EFF"/>
    <w:rsid w:val="00577866"/>
    <w:rsid w:val="005810CA"/>
    <w:rsid w:val="005812D5"/>
    <w:rsid w:val="005817B0"/>
    <w:rsid w:val="00581BFF"/>
    <w:rsid w:val="0058216E"/>
    <w:rsid w:val="00582DB8"/>
    <w:rsid w:val="00582EEB"/>
    <w:rsid w:val="00583162"/>
    <w:rsid w:val="0058394F"/>
    <w:rsid w:val="00583D28"/>
    <w:rsid w:val="00584403"/>
    <w:rsid w:val="00586206"/>
    <w:rsid w:val="00590903"/>
    <w:rsid w:val="00591144"/>
    <w:rsid w:val="005917CC"/>
    <w:rsid w:val="00591EEF"/>
    <w:rsid w:val="00592535"/>
    <w:rsid w:val="005925EB"/>
    <w:rsid w:val="0059304B"/>
    <w:rsid w:val="005934A2"/>
    <w:rsid w:val="0059362D"/>
    <w:rsid w:val="00593892"/>
    <w:rsid w:val="005939A9"/>
    <w:rsid w:val="00593F54"/>
    <w:rsid w:val="005940E8"/>
    <w:rsid w:val="0059508A"/>
    <w:rsid w:val="0059548C"/>
    <w:rsid w:val="00595971"/>
    <w:rsid w:val="00595BCF"/>
    <w:rsid w:val="00596257"/>
    <w:rsid w:val="005963D8"/>
    <w:rsid w:val="0059657B"/>
    <w:rsid w:val="00596B84"/>
    <w:rsid w:val="005976AE"/>
    <w:rsid w:val="00597A9E"/>
    <w:rsid w:val="005A038F"/>
    <w:rsid w:val="005A0F79"/>
    <w:rsid w:val="005A1B05"/>
    <w:rsid w:val="005A20D6"/>
    <w:rsid w:val="005A237C"/>
    <w:rsid w:val="005A2CA0"/>
    <w:rsid w:val="005A310C"/>
    <w:rsid w:val="005A3132"/>
    <w:rsid w:val="005A368F"/>
    <w:rsid w:val="005A3CD5"/>
    <w:rsid w:val="005A4032"/>
    <w:rsid w:val="005A5600"/>
    <w:rsid w:val="005A5671"/>
    <w:rsid w:val="005A5F4B"/>
    <w:rsid w:val="005A613A"/>
    <w:rsid w:val="005A635E"/>
    <w:rsid w:val="005B074B"/>
    <w:rsid w:val="005B0BE8"/>
    <w:rsid w:val="005B1633"/>
    <w:rsid w:val="005B16BE"/>
    <w:rsid w:val="005B1A03"/>
    <w:rsid w:val="005B1F64"/>
    <w:rsid w:val="005B20FF"/>
    <w:rsid w:val="005B23B1"/>
    <w:rsid w:val="005B2C25"/>
    <w:rsid w:val="005B33E7"/>
    <w:rsid w:val="005B36FC"/>
    <w:rsid w:val="005B4487"/>
    <w:rsid w:val="005B47DC"/>
    <w:rsid w:val="005B4844"/>
    <w:rsid w:val="005B4F9B"/>
    <w:rsid w:val="005B5D2B"/>
    <w:rsid w:val="005B649D"/>
    <w:rsid w:val="005B64D9"/>
    <w:rsid w:val="005B64FB"/>
    <w:rsid w:val="005B6BD6"/>
    <w:rsid w:val="005B7259"/>
    <w:rsid w:val="005B7B37"/>
    <w:rsid w:val="005C0300"/>
    <w:rsid w:val="005C0E78"/>
    <w:rsid w:val="005C0F1C"/>
    <w:rsid w:val="005C1011"/>
    <w:rsid w:val="005C17E7"/>
    <w:rsid w:val="005C1EBA"/>
    <w:rsid w:val="005C3358"/>
    <w:rsid w:val="005C39B8"/>
    <w:rsid w:val="005C3D27"/>
    <w:rsid w:val="005C40B5"/>
    <w:rsid w:val="005C4285"/>
    <w:rsid w:val="005C43D5"/>
    <w:rsid w:val="005C45B0"/>
    <w:rsid w:val="005C4AE9"/>
    <w:rsid w:val="005C5219"/>
    <w:rsid w:val="005C5AF3"/>
    <w:rsid w:val="005C5EF3"/>
    <w:rsid w:val="005C5FC0"/>
    <w:rsid w:val="005C6A84"/>
    <w:rsid w:val="005C6B83"/>
    <w:rsid w:val="005C778B"/>
    <w:rsid w:val="005D009C"/>
    <w:rsid w:val="005D045F"/>
    <w:rsid w:val="005D1238"/>
    <w:rsid w:val="005D1552"/>
    <w:rsid w:val="005D164F"/>
    <w:rsid w:val="005D165F"/>
    <w:rsid w:val="005D1847"/>
    <w:rsid w:val="005D198A"/>
    <w:rsid w:val="005D1E00"/>
    <w:rsid w:val="005D1E66"/>
    <w:rsid w:val="005D23A5"/>
    <w:rsid w:val="005D3C59"/>
    <w:rsid w:val="005D3C7C"/>
    <w:rsid w:val="005D4076"/>
    <w:rsid w:val="005D52D1"/>
    <w:rsid w:val="005D55EC"/>
    <w:rsid w:val="005D58C2"/>
    <w:rsid w:val="005D59E0"/>
    <w:rsid w:val="005D6F96"/>
    <w:rsid w:val="005D76CC"/>
    <w:rsid w:val="005D7CCA"/>
    <w:rsid w:val="005E1456"/>
    <w:rsid w:val="005E1758"/>
    <w:rsid w:val="005E3057"/>
    <w:rsid w:val="005E4F17"/>
    <w:rsid w:val="005E5180"/>
    <w:rsid w:val="005E5882"/>
    <w:rsid w:val="005E5C5A"/>
    <w:rsid w:val="005F0254"/>
    <w:rsid w:val="005F09AC"/>
    <w:rsid w:val="005F25C7"/>
    <w:rsid w:val="005F27D1"/>
    <w:rsid w:val="005F2CFA"/>
    <w:rsid w:val="005F2D02"/>
    <w:rsid w:val="005F3133"/>
    <w:rsid w:val="005F3A91"/>
    <w:rsid w:val="005F3ABB"/>
    <w:rsid w:val="005F5BEC"/>
    <w:rsid w:val="005F604E"/>
    <w:rsid w:val="005F6EAB"/>
    <w:rsid w:val="005F74EB"/>
    <w:rsid w:val="005F7CC6"/>
    <w:rsid w:val="0060058D"/>
    <w:rsid w:val="0060119A"/>
    <w:rsid w:val="006013BC"/>
    <w:rsid w:val="006016E6"/>
    <w:rsid w:val="006024D4"/>
    <w:rsid w:val="00602BB8"/>
    <w:rsid w:val="006032E7"/>
    <w:rsid w:val="006037B1"/>
    <w:rsid w:val="00604448"/>
    <w:rsid w:val="0060486B"/>
    <w:rsid w:val="00604B3D"/>
    <w:rsid w:val="006050E8"/>
    <w:rsid w:val="00606135"/>
    <w:rsid w:val="00606986"/>
    <w:rsid w:val="00606CB8"/>
    <w:rsid w:val="00606D9C"/>
    <w:rsid w:val="006075BB"/>
    <w:rsid w:val="006076C4"/>
    <w:rsid w:val="006079FB"/>
    <w:rsid w:val="00607A0C"/>
    <w:rsid w:val="00607B73"/>
    <w:rsid w:val="00607DAF"/>
    <w:rsid w:val="00610182"/>
    <w:rsid w:val="00610508"/>
    <w:rsid w:val="00610D94"/>
    <w:rsid w:val="00611552"/>
    <w:rsid w:val="00611F0C"/>
    <w:rsid w:val="00612471"/>
    <w:rsid w:val="0061249B"/>
    <w:rsid w:val="00612826"/>
    <w:rsid w:val="00612B07"/>
    <w:rsid w:val="00612C84"/>
    <w:rsid w:val="006133F1"/>
    <w:rsid w:val="006136D1"/>
    <w:rsid w:val="00614443"/>
    <w:rsid w:val="00614483"/>
    <w:rsid w:val="00614D5B"/>
    <w:rsid w:val="00616636"/>
    <w:rsid w:val="006168C6"/>
    <w:rsid w:val="0061748D"/>
    <w:rsid w:val="006178F9"/>
    <w:rsid w:val="00617929"/>
    <w:rsid w:val="00617CD7"/>
    <w:rsid w:val="00617D05"/>
    <w:rsid w:val="00617F86"/>
    <w:rsid w:val="0062006F"/>
    <w:rsid w:val="00620CFC"/>
    <w:rsid w:val="00621705"/>
    <w:rsid w:val="006217AF"/>
    <w:rsid w:val="00621A16"/>
    <w:rsid w:val="00621AED"/>
    <w:rsid w:val="00621ED0"/>
    <w:rsid w:val="0062227F"/>
    <w:rsid w:val="00622996"/>
    <w:rsid w:val="00622AF3"/>
    <w:rsid w:val="00622FFE"/>
    <w:rsid w:val="00623195"/>
    <w:rsid w:val="00623B48"/>
    <w:rsid w:val="006241A7"/>
    <w:rsid w:val="00625739"/>
    <w:rsid w:val="006266CA"/>
    <w:rsid w:val="006266EB"/>
    <w:rsid w:val="0062691D"/>
    <w:rsid w:val="00626CC4"/>
    <w:rsid w:val="00626F3E"/>
    <w:rsid w:val="0062791D"/>
    <w:rsid w:val="0062799B"/>
    <w:rsid w:val="006302A8"/>
    <w:rsid w:val="0063035B"/>
    <w:rsid w:val="00630477"/>
    <w:rsid w:val="006310E4"/>
    <w:rsid w:val="0063197A"/>
    <w:rsid w:val="00631BD0"/>
    <w:rsid w:val="006328C2"/>
    <w:rsid w:val="00633326"/>
    <w:rsid w:val="00633968"/>
    <w:rsid w:val="00633BEF"/>
    <w:rsid w:val="00634118"/>
    <w:rsid w:val="00634358"/>
    <w:rsid w:val="00634BD8"/>
    <w:rsid w:val="00635054"/>
    <w:rsid w:val="00637367"/>
    <w:rsid w:val="00637697"/>
    <w:rsid w:val="0064034D"/>
    <w:rsid w:val="0064166C"/>
    <w:rsid w:val="00641F49"/>
    <w:rsid w:val="00642478"/>
    <w:rsid w:val="006430B2"/>
    <w:rsid w:val="006436E4"/>
    <w:rsid w:val="00643764"/>
    <w:rsid w:val="006448BD"/>
    <w:rsid w:val="00644BE4"/>
    <w:rsid w:val="006457E8"/>
    <w:rsid w:val="00645815"/>
    <w:rsid w:val="006458FC"/>
    <w:rsid w:val="00645BA8"/>
    <w:rsid w:val="00646663"/>
    <w:rsid w:val="00646A75"/>
    <w:rsid w:val="00647736"/>
    <w:rsid w:val="006478BA"/>
    <w:rsid w:val="00650128"/>
    <w:rsid w:val="00651940"/>
    <w:rsid w:val="00651ED7"/>
    <w:rsid w:val="00652BF6"/>
    <w:rsid w:val="00653666"/>
    <w:rsid w:val="00654A6D"/>
    <w:rsid w:val="00654ECF"/>
    <w:rsid w:val="00655450"/>
    <w:rsid w:val="00655E3C"/>
    <w:rsid w:val="00656674"/>
    <w:rsid w:val="006571E5"/>
    <w:rsid w:val="00657B33"/>
    <w:rsid w:val="00657B6D"/>
    <w:rsid w:val="006600F8"/>
    <w:rsid w:val="00660200"/>
    <w:rsid w:val="00660549"/>
    <w:rsid w:val="00660754"/>
    <w:rsid w:val="006607EE"/>
    <w:rsid w:val="00660EC3"/>
    <w:rsid w:val="00661E37"/>
    <w:rsid w:val="00662031"/>
    <w:rsid w:val="006624C2"/>
    <w:rsid w:val="006632DB"/>
    <w:rsid w:val="006634C1"/>
    <w:rsid w:val="00666041"/>
    <w:rsid w:val="00666569"/>
    <w:rsid w:val="0066667B"/>
    <w:rsid w:val="00666AC3"/>
    <w:rsid w:val="00666DA0"/>
    <w:rsid w:val="00666FE6"/>
    <w:rsid w:val="006679FD"/>
    <w:rsid w:val="00667CC4"/>
    <w:rsid w:val="00670662"/>
    <w:rsid w:val="006707E8"/>
    <w:rsid w:val="00670999"/>
    <w:rsid w:val="006715FD"/>
    <w:rsid w:val="0067251D"/>
    <w:rsid w:val="00673305"/>
    <w:rsid w:val="00673C32"/>
    <w:rsid w:val="00675199"/>
    <w:rsid w:val="00676B76"/>
    <w:rsid w:val="006774DE"/>
    <w:rsid w:val="006805BE"/>
    <w:rsid w:val="006807A0"/>
    <w:rsid w:val="006818FF"/>
    <w:rsid w:val="00681E7F"/>
    <w:rsid w:val="00682106"/>
    <w:rsid w:val="00682ECB"/>
    <w:rsid w:val="0068322B"/>
    <w:rsid w:val="00683560"/>
    <w:rsid w:val="006835D8"/>
    <w:rsid w:val="00683C7F"/>
    <w:rsid w:val="0068402D"/>
    <w:rsid w:val="0068450B"/>
    <w:rsid w:val="00684A95"/>
    <w:rsid w:val="00685665"/>
    <w:rsid w:val="00686415"/>
    <w:rsid w:val="006866A5"/>
    <w:rsid w:val="0068696A"/>
    <w:rsid w:val="00686CEF"/>
    <w:rsid w:val="00687366"/>
    <w:rsid w:val="00687576"/>
    <w:rsid w:val="006879AA"/>
    <w:rsid w:val="00687F85"/>
    <w:rsid w:val="006902FA"/>
    <w:rsid w:val="006908E1"/>
    <w:rsid w:val="00690C67"/>
    <w:rsid w:val="00690F04"/>
    <w:rsid w:val="006910B1"/>
    <w:rsid w:val="006912F4"/>
    <w:rsid w:val="00691572"/>
    <w:rsid w:val="00692AEF"/>
    <w:rsid w:val="00692D3A"/>
    <w:rsid w:val="0069354D"/>
    <w:rsid w:val="0069475E"/>
    <w:rsid w:val="0069623E"/>
    <w:rsid w:val="00696829"/>
    <w:rsid w:val="00696980"/>
    <w:rsid w:val="006969F0"/>
    <w:rsid w:val="00696FB8"/>
    <w:rsid w:val="006A0012"/>
    <w:rsid w:val="006A0484"/>
    <w:rsid w:val="006A0CCF"/>
    <w:rsid w:val="006A1756"/>
    <w:rsid w:val="006A2C42"/>
    <w:rsid w:val="006A2EEC"/>
    <w:rsid w:val="006A30CC"/>
    <w:rsid w:val="006A3128"/>
    <w:rsid w:val="006A331D"/>
    <w:rsid w:val="006A3728"/>
    <w:rsid w:val="006A3BBD"/>
    <w:rsid w:val="006A3DD9"/>
    <w:rsid w:val="006A4262"/>
    <w:rsid w:val="006A4615"/>
    <w:rsid w:val="006A4706"/>
    <w:rsid w:val="006A47C8"/>
    <w:rsid w:val="006A4BE3"/>
    <w:rsid w:val="006A4F84"/>
    <w:rsid w:val="006A57C6"/>
    <w:rsid w:val="006A602D"/>
    <w:rsid w:val="006A65AF"/>
    <w:rsid w:val="006A6CC2"/>
    <w:rsid w:val="006A6F25"/>
    <w:rsid w:val="006A7198"/>
    <w:rsid w:val="006A7455"/>
    <w:rsid w:val="006B03DD"/>
    <w:rsid w:val="006B06A8"/>
    <w:rsid w:val="006B07AA"/>
    <w:rsid w:val="006B0C1C"/>
    <w:rsid w:val="006B1608"/>
    <w:rsid w:val="006B1CBC"/>
    <w:rsid w:val="006B2825"/>
    <w:rsid w:val="006B2BD0"/>
    <w:rsid w:val="006B4148"/>
    <w:rsid w:val="006B457E"/>
    <w:rsid w:val="006B49A7"/>
    <w:rsid w:val="006B4E2A"/>
    <w:rsid w:val="006B519C"/>
    <w:rsid w:val="006B5532"/>
    <w:rsid w:val="006B59C9"/>
    <w:rsid w:val="006B5B8F"/>
    <w:rsid w:val="006B6383"/>
    <w:rsid w:val="006B67ED"/>
    <w:rsid w:val="006B74A4"/>
    <w:rsid w:val="006B7B90"/>
    <w:rsid w:val="006C01D4"/>
    <w:rsid w:val="006C0778"/>
    <w:rsid w:val="006C0C40"/>
    <w:rsid w:val="006C127B"/>
    <w:rsid w:val="006C19C1"/>
    <w:rsid w:val="006C1F80"/>
    <w:rsid w:val="006C207B"/>
    <w:rsid w:val="006C2393"/>
    <w:rsid w:val="006C28A1"/>
    <w:rsid w:val="006C38AB"/>
    <w:rsid w:val="006C39D0"/>
    <w:rsid w:val="006C3AFD"/>
    <w:rsid w:val="006C3DDD"/>
    <w:rsid w:val="006C3F10"/>
    <w:rsid w:val="006C49EA"/>
    <w:rsid w:val="006C4B34"/>
    <w:rsid w:val="006C5103"/>
    <w:rsid w:val="006C51A7"/>
    <w:rsid w:val="006C51E1"/>
    <w:rsid w:val="006C5231"/>
    <w:rsid w:val="006C5FDF"/>
    <w:rsid w:val="006C6381"/>
    <w:rsid w:val="006C6D21"/>
    <w:rsid w:val="006C6D3A"/>
    <w:rsid w:val="006C6E40"/>
    <w:rsid w:val="006C76F4"/>
    <w:rsid w:val="006C7759"/>
    <w:rsid w:val="006C7932"/>
    <w:rsid w:val="006D035E"/>
    <w:rsid w:val="006D0CF4"/>
    <w:rsid w:val="006D0E74"/>
    <w:rsid w:val="006D0F02"/>
    <w:rsid w:val="006D0F21"/>
    <w:rsid w:val="006D14ED"/>
    <w:rsid w:val="006D1CB9"/>
    <w:rsid w:val="006D2FB4"/>
    <w:rsid w:val="006D3B28"/>
    <w:rsid w:val="006D3E80"/>
    <w:rsid w:val="006D4076"/>
    <w:rsid w:val="006D427F"/>
    <w:rsid w:val="006D4B43"/>
    <w:rsid w:val="006D4C6C"/>
    <w:rsid w:val="006D4E46"/>
    <w:rsid w:val="006D504C"/>
    <w:rsid w:val="006D5087"/>
    <w:rsid w:val="006D5F1F"/>
    <w:rsid w:val="006D6DA3"/>
    <w:rsid w:val="006D7429"/>
    <w:rsid w:val="006D746E"/>
    <w:rsid w:val="006D7615"/>
    <w:rsid w:val="006D7DDB"/>
    <w:rsid w:val="006D7DDF"/>
    <w:rsid w:val="006D7F75"/>
    <w:rsid w:val="006E082B"/>
    <w:rsid w:val="006E142E"/>
    <w:rsid w:val="006E1EEA"/>
    <w:rsid w:val="006E2E66"/>
    <w:rsid w:val="006E3048"/>
    <w:rsid w:val="006E363A"/>
    <w:rsid w:val="006E3F78"/>
    <w:rsid w:val="006E41FB"/>
    <w:rsid w:val="006E470D"/>
    <w:rsid w:val="006E5D10"/>
    <w:rsid w:val="006E68E5"/>
    <w:rsid w:val="006E6AE7"/>
    <w:rsid w:val="006E75F5"/>
    <w:rsid w:val="006E761F"/>
    <w:rsid w:val="006E7BE0"/>
    <w:rsid w:val="006E7F80"/>
    <w:rsid w:val="006F0A17"/>
    <w:rsid w:val="006F0EAC"/>
    <w:rsid w:val="006F12B6"/>
    <w:rsid w:val="006F1405"/>
    <w:rsid w:val="006F1E4B"/>
    <w:rsid w:val="006F208F"/>
    <w:rsid w:val="006F20AD"/>
    <w:rsid w:val="006F2548"/>
    <w:rsid w:val="006F25C5"/>
    <w:rsid w:val="006F2669"/>
    <w:rsid w:val="006F3416"/>
    <w:rsid w:val="006F3FDE"/>
    <w:rsid w:val="006F46B0"/>
    <w:rsid w:val="006F46D5"/>
    <w:rsid w:val="006F4ADF"/>
    <w:rsid w:val="006F4F0A"/>
    <w:rsid w:val="006F58AE"/>
    <w:rsid w:val="006F594D"/>
    <w:rsid w:val="006F65FE"/>
    <w:rsid w:val="006F6B4D"/>
    <w:rsid w:val="006F7B77"/>
    <w:rsid w:val="0070070D"/>
    <w:rsid w:val="00700E71"/>
    <w:rsid w:val="007020F0"/>
    <w:rsid w:val="00703673"/>
    <w:rsid w:val="0070395A"/>
    <w:rsid w:val="00704252"/>
    <w:rsid w:val="00704510"/>
    <w:rsid w:val="007046DC"/>
    <w:rsid w:val="00704804"/>
    <w:rsid w:val="00704A78"/>
    <w:rsid w:val="007055BC"/>
    <w:rsid w:val="007055C1"/>
    <w:rsid w:val="00705A31"/>
    <w:rsid w:val="00705B66"/>
    <w:rsid w:val="007069F3"/>
    <w:rsid w:val="00706CC2"/>
    <w:rsid w:val="00707344"/>
    <w:rsid w:val="0071127C"/>
    <w:rsid w:val="00711C83"/>
    <w:rsid w:val="007125F4"/>
    <w:rsid w:val="00712E02"/>
    <w:rsid w:val="00712E97"/>
    <w:rsid w:val="007139B5"/>
    <w:rsid w:val="007141BF"/>
    <w:rsid w:val="00714844"/>
    <w:rsid w:val="007162F1"/>
    <w:rsid w:val="00716C5A"/>
    <w:rsid w:val="00716E2A"/>
    <w:rsid w:val="00717AEC"/>
    <w:rsid w:val="007205F7"/>
    <w:rsid w:val="007206B4"/>
    <w:rsid w:val="00720788"/>
    <w:rsid w:val="00720AE2"/>
    <w:rsid w:val="00720B5D"/>
    <w:rsid w:val="00720E7C"/>
    <w:rsid w:val="00721619"/>
    <w:rsid w:val="00721855"/>
    <w:rsid w:val="00721AB3"/>
    <w:rsid w:val="00721BC7"/>
    <w:rsid w:val="0072211E"/>
    <w:rsid w:val="0072242F"/>
    <w:rsid w:val="00722939"/>
    <w:rsid w:val="00722B95"/>
    <w:rsid w:val="0072327C"/>
    <w:rsid w:val="00724A96"/>
    <w:rsid w:val="00724B1E"/>
    <w:rsid w:val="00724FE0"/>
    <w:rsid w:val="00725837"/>
    <w:rsid w:val="00725CF0"/>
    <w:rsid w:val="0072637D"/>
    <w:rsid w:val="007267A4"/>
    <w:rsid w:val="00726EE8"/>
    <w:rsid w:val="007274EC"/>
    <w:rsid w:val="00730F4D"/>
    <w:rsid w:val="00731854"/>
    <w:rsid w:val="00732753"/>
    <w:rsid w:val="00732AA5"/>
    <w:rsid w:val="0073311F"/>
    <w:rsid w:val="007331F0"/>
    <w:rsid w:val="0073346E"/>
    <w:rsid w:val="00733757"/>
    <w:rsid w:val="00733769"/>
    <w:rsid w:val="00734216"/>
    <w:rsid w:val="007346B0"/>
    <w:rsid w:val="00736DC1"/>
    <w:rsid w:val="007371C7"/>
    <w:rsid w:val="007375B5"/>
    <w:rsid w:val="007377C6"/>
    <w:rsid w:val="0074104E"/>
    <w:rsid w:val="00741E33"/>
    <w:rsid w:val="00741F5E"/>
    <w:rsid w:val="00741FC5"/>
    <w:rsid w:val="00742E0D"/>
    <w:rsid w:val="00742F27"/>
    <w:rsid w:val="0074388D"/>
    <w:rsid w:val="007439D8"/>
    <w:rsid w:val="00745B58"/>
    <w:rsid w:val="00745C41"/>
    <w:rsid w:val="00745C65"/>
    <w:rsid w:val="00745EDF"/>
    <w:rsid w:val="007463BF"/>
    <w:rsid w:val="00746779"/>
    <w:rsid w:val="00747A68"/>
    <w:rsid w:val="00747B3B"/>
    <w:rsid w:val="00750529"/>
    <w:rsid w:val="00750759"/>
    <w:rsid w:val="0075107D"/>
    <w:rsid w:val="00751B99"/>
    <w:rsid w:val="007526C2"/>
    <w:rsid w:val="00752A45"/>
    <w:rsid w:val="00752EB9"/>
    <w:rsid w:val="0075397D"/>
    <w:rsid w:val="00753A42"/>
    <w:rsid w:val="0075402E"/>
    <w:rsid w:val="007547C7"/>
    <w:rsid w:val="007552CF"/>
    <w:rsid w:val="00755C2B"/>
    <w:rsid w:val="007563C3"/>
    <w:rsid w:val="007568A4"/>
    <w:rsid w:val="00757586"/>
    <w:rsid w:val="00757597"/>
    <w:rsid w:val="00760CBF"/>
    <w:rsid w:val="00761A15"/>
    <w:rsid w:val="00762072"/>
    <w:rsid w:val="007628A6"/>
    <w:rsid w:val="007630DE"/>
    <w:rsid w:val="007637FC"/>
    <w:rsid w:val="00763AE6"/>
    <w:rsid w:val="00763EC3"/>
    <w:rsid w:val="0076532E"/>
    <w:rsid w:val="00765456"/>
    <w:rsid w:val="0076645C"/>
    <w:rsid w:val="00767357"/>
    <w:rsid w:val="007675B9"/>
    <w:rsid w:val="007675FD"/>
    <w:rsid w:val="007676DA"/>
    <w:rsid w:val="007679DF"/>
    <w:rsid w:val="007702A8"/>
    <w:rsid w:val="00770501"/>
    <w:rsid w:val="007709EB"/>
    <w:rsid w:val="00770B4E"/>
    <w:rsid w:val="00771E31"/>
    <w:rsid w:val="00771E4B"/>
    <w:rsid w:val="00771FBB"/>
    <w:rsid w:val="0077257F"/>
    <w:rsid w:val="00772B16"/>
    <w:rsid w:val="00774368"/>
    <w:rsid w:val="007748A4"/>
    <w:rsid w:val="00774B85"/>
    <w:rsid w:val="00774D93"/>
    <w:rsid w:val="00776025"/>
    <w:rsid w:val="0077622D"/>
    <w:rsid w:val="00776271"/>
    <w:rsid w:val="007772CF"/>
    <w:rsid w:val="00780C23"/>
    <w:rsid w:val="00780C66"/>
    <w:rsid w:val="00780E57"/>
    <w:rsid w:val="00781011"/>
    <w:rsid w:val="0078103C"/>
    <w:rsid w:val="00781440"/>
    <w:rsid w:val="00781653"/>
    <w:rsid w:val="007821F6"/>
    <w:rsid w:val="0078235C"/>
    <w:rsid w:val="007823D9"/>
    <w:rsid w:val="007837CB"/>
    <w:rsid w:val="00785DDE"/>
    <w:rsid w:val="00786083"/>
    <w:rsid w:val="00786B15"/>
    <w:rsid w:val="007870ED"/>
    <w:rsid w:val="007877E9"/>
    <w:rsid w:val="00791885"/>
    <w:rsid w:val="00792387"/>
    <w:rsid w:val="00793011"/>
    <w:rsid w:val="00794A2D"/>
    <w:rsid w:val="007961E6"/>
    <w:rsid w:val="00796979"/>
    <w:rsid w:val="00796A98"/>
    <w:rsid w:val="00796CDE"/>
    <w:rsid w:val="0079709A"/>
    <w:rsid w:val="007974FC"/>
    <w:rsid w:val="007975D4"/>
    <w:rsid w:val="0079772A"/>
    <w:rsid w:val="00797EC3"/>
    <w:rsid w:val="007A0064"/>
    <w:rsid w:val="007A1411"/>
    <w:rsid w:val="007A2907"/>
    <w:rsid w:val="007A36F3"/>
    <w:rsid w:val="007A3784"/>
    <w:rsid w:val="007A3B98"/>
    <w:rsid w:val="007A3CF6"/>
    <w:rsid w:val="007A47C0"/>
    <w:rsid w:val="007A4972"/>
    <w:rsid w:val="007A4A29"/>
    <w:rsid w:val="007A4A4E"/>
    <w:rsid w:val="007A52D2"/>
    <w:rsid w:val="007A56EF"/>
    <w:rsid w:val="007A5788"/>
    <w:rsid w:val="007A604B"/>
    <w:rsid w:val="007A6127"/>
    <w:rsid w:val="007A66AA"/>
    <w:rsid w:val="007A789C"/>
    <w:rsid w:val="007A7A4B"/>
    <w:rsid w:val="007B10F2"/>
    <w:rsid w:val="007B1EE7"/>
    <w:rsid w:val="007B2934"/>
    <w:rsid w:val="007B33FE"/>
    <w:rsid w:val="007B340F"/>
    <w:rsid w:val="007B3E39"/>
    <w:rsid w:val="007B466A"/>
    <w:rsid w:val="007B4EAC"/>
    <w:rsid w:val="007B5545"/>
    <w:rsid w:val="007B56F8"/>
    <w:rsid w:val="007B57D8"/>
    <w:rsid w:val="007B5A1C"/>
    <w:rsid w:val="007B5D8F"/>
    <w:rsid w:val="007B62BC"/>
    <w:rsid w:val="007B64A1"/>
    <w:rsid w:val="007B6EEC"/>
    <w:rsid w:val="007B7316"/>
    <w:rsid w:val="007B767D"/>
    <w:rsid w:val="007B76E4"/>
    <w:rsid w:val="007B77ED"/>
    <w:rsid w:val="007C013E"/>
    <w:rsid w:val="007C0336"/>
    <w:rsid w:val="007C04A0"/>
    <w:rsid w:val="007C0870"/>
    <w:rsid w:val="007C08C3"/>
    <w:rsid w:val="007C1551"/>
    <w:rsid w:val="007C16C7"/>
    <w:rsid w:val="007C182C"/>
    <w:rsid w:val="007C1853"/>
    <w:rsid w:val="007C1937"/>
    <w:rsid w:val="007C1C92"/>
    <w:rsid w:val="007C26D1"/>
    <w:rsid w:val="007C28BA"/>
    <w:rsid w:val="007C2F9E"/>
    <w:rsid w:val="007C4E0F"/>
    <w:rsid w:val="007C5531"/>
    <w:rsid w:val="007C5875"/>
    <w:rsid w:val="007C5CC3"/>
    <w:rsid w:val="007C5CDA"/>
    <w:rsid w:val="007C5EE0"/>
    <w:rsid w:val="007C68B0"/>
    <w:rsid w:val="007C6E24"/>
    <w:rsid w:val="007C7E3A"/>
    <w:rsid w:val="007D07B4"/>
    <w:rsid w:val="007D0928"/>
    <w:rsid w:val="007D1C1C"/>
    <w:rsid w:val="007D1C75"/>
    <w:rsid w:val="007D20C5"/>
    <w:rsid w:val="007D34CB"/>
    <w:rsid w:val="007D3507"/>
    <w:rsid w:val="007D36E8"/>
    <w:rsid w:val="007D3708"/>
    <w:rsid w:val="007D385C"/>
    <w:rsid w:val="007D3D0F"/>
    <w:rsid w:val="007D3F1E"/>
    <w:rsid w:val="007D40EA"/>
    <w:rsid w:val="007D42FF"/>
    <w:rsid w:val="007D4754"/>
    <w:rsid w:val="007D4914"/>
    <w:rsid w:val="007D4F82"/>
    <w:rsid w:val="007D5ACD"/>
    <w:rsid w:val="007D5CF1"/>
    <w:rsid w:val="007D78CC"/>
    <w:rsid w:val="007E0AA2"/>
    <w:rsid w:val="007E1342"/>
    <w:rsid w:val="007E1A2A"/>
    <w:rsid w:val="007E1D4D"/>
    <w:rsid w:val="007E2627"/>
    <w:rsid w:val="007E3771"/>
    <w:rsid w:val="007E390D"/>
    <w:rsid w:val="007E3F04"/>
    <w:rsid w:val="007E430B"/>
    <w:rsid w:val="007E43A1"/>
    <w:rsid w:val="007E5A10"/>
    <w:rsid w:val="007E6675"/>
    <w:rsid w:val="007E6D4B"/>
    <w:rsid w:val="007E7179"/>
    <w:rsid w:val="007E75BF"/>
    <w:rsid w:val="007F0747"/>
    <w:rsid w:val="007F1685"/>
    <w:rsid w:val="007F2A4B"/>
    <w:rsid w:val="007F2BCD"/>
    <w:rsid w:val="007F32ED"/>
    <w:rsid w:val="007F395A"/>
    <w:rsid w:val="007F396D"/>
    <w:rsid w:val="007F3AA4"/>
    <w:rsid w:val="007F411C"/>
    <w:rsid w:val="007F4E8B"/>
    <w:rsid w:val="007F50EF"/>
    <w:rsid w:val="007F50F7"/>
    <w:rsid w:val="007F5265"/>
    <w:rsid w:val="007F5638"/>
    <w:rsid w:val="007F56FC"/>
    <w:rsid w:val="007F6725"/>
    <w:rsid w:val="007F68B0"/>
    <w:rsid w:val="007F6C8C"/>
    <w:rsid w:val="007F7502"/>
    <w:rsid w:val="00800DA3"/>
    <w:rsid w:val="0080103E"/>
    <w:rsid w:val="00801C34"/>
    <w:rsid w:val="00802572"/>
    <w:rsid w:val="008030F8"/>
    <w:rsid w:val="008035D0"/>
    <w:rsid w:val="0080376D"/>
    <w:rsid w:val="00803D4B"/>
    <w:rsid w:val="0080576A"/>
    <w:rsid w:val="00805832"/>
    <w:rsid w:val="00805A60"/>
    <w:rsid w:val="00807CE3"/>
    <w:rsid w:val="00807EA5"/>
    <w:rsid w:val="008100E1"/>
    <w:rsid w:val="00810257"/>
    <w:rsid w:val="008103BA"/>
    <w:rsid w:val="0081124D"/>
    <w:rsid w:val="0081147F"/>
    <w:rsid w:val="0081155B"/>
    <w:rsid w:val="008135BB"/>
    <w:rsid w:val="008138B2"/>
    <w:rsid w:val="00813EAF"/>
    <w:rsid w:val="008148AB"/>
    <w:rsid w:val="008154A5"/>
    <w:rsid w:val="0081572B"/>
    <w:rsid w:val="00816853"/>
    <w:rsid w:val="00817BA7"/>
    <w:rsid w:val="00817FCC"/>
    <w:rsid w:val="008205C0"/>
    <w:rsid w:val="00820E8D"/>
    <w:rsid w:val="00821B7D"/>
    <w:rsid w:val="008226F4"/>
    <w:rsid w:val="008227D0"/>
    <w:rsid w:val="00822F89"/>
    <w:rsid w:val="00822F9D"/>
    <w:rsid w:val="0082306E"/>
    <w:rsid w:val="00823ACA"/>
    <w:rsid w:val="0082460D"/>
    <w:rsid w:val="008247D2"/>
    <w:rsid w:val="008250AB"/>
    <w:rsid w:val="00825D6A"/>
    <w:rsid w:val="00826412"/>
    <w:rsid w:val="00826611"/>
    <w:rsid w:val="00826651"/>
    <w:rsid w:val="00826865"/>
    <w:rsid w:val="008307CA"/>
    <w:rsid w:val="008308BE"/>
    <w:rsid w:val="00830FD3"/>
    <w:rsid w:val="008319E3"/>
    <w:rsid w:val="00831F3E"/>
    <w:rsid w:val="008320CC"/>
    <w:rsid w:val="008332DB"/>
    <w:rsid w:val="00833BEB"/>
    <w:rsid w:val="00834FC9"/>
    <w:rsid w:val="00835AA5"/>
    <w:rsid w:val="008361F8"/>
    <w:rsid w:val="0083622D"/>
    <w:rsid w:val="00836B9E"/>
    <w:rsid w:val="00836E07"/>
    <w:rsid w:val="00837B28"/>
    <w:rsid w:val="00837DBB"/>
    <w:rsid w:val="00840E6F"/>
    <w:rsid w:val="00841435"/>
    <w:rsid w:val="00843091"/>
    <w:rsid w:val="008430BD"/>
    <w:rsid w:val="008431C2"/>
    <w:rsid w:val="0084329C"/>
    <w:rsid w:val="008434CD"/>
    <w:rsid w:val="008436FA"/>
    <w:rsid w:val="00843CA0"/>
    <w:rsid w:val="00844222"/>
    <w:rsid w:val="0084477E"/>
    <w:rsid w:val="00844981"/>
    <w:rsid w:val="00844FA2"/>
    <w:rsid w:val="00845183"/>
    <w:rsid w:val="0084523D"/>
    <w:rsid w:val="00846477"/>
    <w:rsid w:val="00846BFA"/>
    <w:rsid w:val="00850857"/>
    <w:rsid w:val="008516AD"/>
    <w:rsid w:val="00851D9D"/>
    <w:rsid w:val="008520B4"/>
    <w:rsid w:val="00852A51"/>
    <w:rsid w:val="008538B2"/>
    <w:rsid w:val="008549D6"/>
    <w:rsid w:val="00854B93"/>
    <w:rsid w:val="00854EBD"/>
    <w:rsid w:val="00855A2D"/>
    <w:rsid w:val="00855E15"/>
    <w:rsid w:val="00856611"/>
    <w:rsid w:val="00856B1C"/>
    <w:rsid w:val="008575A4"/>
    <w:rsid w:val="00860265"/>
    <w:rsid w:val="008611F4"/>
    <w:rsid w:val="0086215E"/>
    <w:rsid w:val="00862AF0"/>
    <w:rsid w:val="00863063"/>
    <w:rsid w:val="0086378F"/>
    <w:rsid w:val="00863BEA"/>
    <w:rsid w:val="00864197"/>
    <w:rsid w:val="00864729"/>
    <w:rsid w:val="00864807"/>
    <w:rsid w:val="008656E2"/>
    <w:rsid w:val="008659BF"/>
    <w:rsid w:val="00866261"/>
    <w:rsid w:val="0086667E"/>
    <w:rsid w:val="00866E1F"/>
    <w:rsid w:val="0086756C"/>
    <w:rsid w:val="00867A97"/>
    <w:rsid w:val="008701D8"/>
    <w:rsid w:val="0087029B"/>
    <w:rsid w:val="008709BF"/>
    <w:rsid w:val="0087138A"/>
    <w:rsid w:val="00871456"/>
    <w:rsid w:val="00871AF0"/>
    <w:rsid w:val="00872160"/>
    <w:rsid w:val="00872E27"/>
    <w:rsid w:val="00873169"/>
    <w:rsid w:val="00873EC4"/>
    <w:rsid w:val="0087468A"/>
    <w:rsid w:val="008749AE"/>
    <w:rsid w:val="00875450"/>
    <w:rsid w:val="0087593F"/>
    <w:rsid w:val="00875E07"/>
    <w:rsid w:val="0087666A"/>
    <w:rsid w:val="00876824"/>
    <w:rsid w:val="00876987"/>
    <w:rsid w:val="00876A13"/>
    <w:rsid w:val="00876BBC"/>
    <w:rsid w:val="00880AD1"/>
    <w:rsid w:val="00880C13"/>
    <w:rsid w:val="008811F5"/>
    <w:rsid w:val="0088191E"/>
    <w:rsid w:val="00882995"/>
    <w:rsid w:val="00883207"/>
    <w:rsid w:val="008834A0"/>
    <w:rsid w:val="008837F9"/>
    <w:rsid w:val="0088399F"/>
    <w:rsid w:val="00883BAC"/>
    <w:rsid w:val="00884A0C"/>
    <w:rsid w:val="00884F3D"/>
    <w:rsid w:val="00885B4B"/>
    <w:rsid w:val="00885F85"/>
    <w:rsid w:val="00887173"/>
    <w:rsid w:val="00887DF7"/>
    <w:rsid w:val="0089018E"/>
    <w:rsid w:val="00890698"/>
    <w:rsid w:val="00890C9D"/>
    <w:rsid w:val="00891066"/>
    <w:rsid w:val="008917EC"/>
    <w:rsid w:val="008918DF"/>
    <w:rsid w:val="00891D49"/>
    <w:rsid w:val="008920D0"/>
    <w:rsid w:val="00892553"/>
    <w:rsid w:val="008928C6"/>
    <w:rsid w:val="0089336F"/>
    <w:rsid w:val="00893B57"/>
    <w:rsid w:val="008947CE"/>
    <w:rsid w:val="0089487F"/>
    <w:rsid w:val="00895784"/>
    <w:rsid w:val="00895A3A"/>
    <w:rsid w:val="00895F09"/>
    <w:rsid w:val="00895F59"/>
    <w:rsid w:val="008964CB"/>
    <w:rsid w:val="00897121"/>
    <w:rsid w:val="0089728B"/>
    <w:rsid w:val="00897478"/>
    <w:rsid w:val="008A031C"/>
    <w:rsid w:val="008A0CF6"/>
    <w:rsid w:val="008A0FF5"/>
    <w:rsid w:val="008A1046"/>
    <w:rsid w:val="008A1879"/>
    <w:rsid w:val="008A1FE3"/>
    <w:rsid w:val="008A241F"/>
    <w:rsid w:val="008A28A5"/>
    <w:rsid w:val="008A2B95"/>
    <w:rsid w:val="008A2E90"/>
    <w:rsid w:val="008A375C"/>
    <w:rsid w:val="008A37BC"/>
    <w:rsid w:val="008A3D66"/>
    <w:rsid w:val="008A3DD4"/>
    <w:rsid w:val="008A3E66"/>
    <w:rsid w:val="008A4462"/>
    <w:rsid w:val="008A44FC"/>
    <w:rsid w:val="008A4C0A"/>
    <w:rsid w:val="008A524B"/>
    <w:rsid w:val="008A5750"/>
    <w:rsid w:val="008A5D1E"/>
    <w:rsid w:val="008A6059"/>
    <w:rsid w:val="008A695C"/>
    <w:rsid w:val="008A7D21"/>
    <w:rsid w:val="008B0259"/>
    <w:rsid w:val="008B0298"/>
    <w:rsid w:val="008B07D5"/>
    <w:rsid w:val="008B0833"/>
    <w:rsid w:val="008B09B6"/>
    <w:rsid w:val="008B0C0F"/>
    <w:rsid w:val="008B18F6"/>
    <w:rsid w:val="008B19E2"/>
    <w:rsid w:val="008B2BBE"/>
    <w:rsid w:val="008B2BF0"/>
    <w:rsid w:val="008B2CFD"/>
    <w:rsid w:val="008B2E8B"/>
    <w:rsid w:val="008B3B72"/>
    <w:rsid w:val="008B3EB2"/>
    <w:rsid w:val="008B3F60"/>
    <w:rsid w:val="008B5205"/>
    <w:rsid w:val="008B563B"/>
    <w:rsid w:val="008B66EC"/>
    <w:rsid w:val="008B7AE0"/>
    <w:rsid w:val="008B7BB5"/>
    <w:rsid w:val="008C004A"/>
    <w:rsid w:val="008C012C"/>
    <w:rsid w:val="008C0284"/>
    <w:rsid w:val="008C0BB0"/>
    <w:rsid w:val="008C1CD6"/>
    <w:rsid w:val="008C27F9"/>
    <w:rsid w:val="008C2909"/>
    <w:rsid w:val="008C3542"/>
    <w:rsid w:val="008C3B8C"/>
    <w:rsid w:val="008C4348"/>
    <w:rsid w:val="008C46C2"/>
    <w:rsid w:val="008C4A82"/>
    <w:rsid w:val="008C4AFB"/>
    <w:rsid w:val="008C5E43"/>
    <w:rsid w:val="008C79F1"/>
    <w:rsid w:val="008D0990"/>
    <w:rsid w:val="008D10D5"/>
    <w:rsid w:val="008D1CAB"/>
    <w:rsid w:val="008D1EC8"/>
    <w:rsid w:val="008D2155"/>
    <w:rsid w:val="008D2166"/>
    <w:rsid w:val="008D2374"/>
    <w:rsid w:val="008D23ED"/>
    <w:rsid w:val="008D28D0"/>
    <w:rsid w:val="008D3908"/>
    <w:rsid w:val="008D3D23"/>
    <w:rsid w:val="008D59EE"/>
    <w:rsid w:val="008D6B0A"/>
    <w:rsid w:val="008D7A09"/>
    <w:rsid w:val="008E0374"/>
    <w:rsid w:val="008E05CB"/>
    <w:rsid w:val="008E2414"/>
    <w:rsid w:val="008E2620"/>
    <w:rsid w:val="008E264B"/>
    <w:rsid w:val="008E32C8"/>
    <w:rsid w:val="008E36C0"/>
    <w:rsid w:val="008E3F6F"/>
    <w:rsid w:val="008E42C8"/>
    <w:rsid w:val="008E586B"/>
    <w:rsid w:val="008E6916"/>
    <w:rsid w:val="008E6E9F"/>
    <w:rsid w:val="008E7180"/>
    <w:rsid w:val="008E719C"/>
    <w:rsid w:val="008E75DE"/>
    <w:rsid w:val="008E7A07"/>
    <w:rsid w:val="008E7B8F"/>
    <w:rsid w:val="008F00DC"/>
    <w:rsid w:val="008F0A58"/>
    <w:rsid w:val="008F0CB8"/>
    <w:rsid w:val="008F1CBB"/>
    <w:rsid w:val="008F1F1D"/>
    <w:rsid w:val="008F2CE6"/>
    <w:rsid w:val="008F3120"/>
    <w:rsid w:val="008F34A0"/>
    <w:rsid w:val="008F3593"/>
    <w:rsid w:val="008F39C4"/>
    <w:rsid w:val="008F4E1B"/>
    <w:rsid w:val="008F4EE1"/>
    <w:rsid w:val="008F6211"/>
    <w:rsid w:val="008F6AEE"/>
    <w:rsid w:val="008F6D10"/>
    <w:rsid w:val="008F708B"/>
    <w:rsid w:val="008F7177"/>
    <w:rsid w:val="008F7229"/>
    <w:rsid w:val="008F7647"/>
    <w:rsid w:val="008F76DB"/>
    <w:rsid w:val="008F7B93"/>
    <w:rsid w:val="00900175"/>
    <w:rsid w:val="00900698"/>
    <w:rsid w:val="00900757"/>
    <w:rsid w:val="0090152A"/>
    <w:rsid w:val="00901A14"/>
    <w:rsid w:val="00901A5A"/>
    <w:rsid w:val="00901AFE"/>
    <w:rsid w:val="00901C3C"/>
    <w:rsid w:val="00902007"/>
    <w:rsid w:val="00902166"/>
    <w:rsid w:val="009024DF"/>
    <w:rsid w:val="0090251B"/>
    <w:rsid w:val="00902645"/>
    <w:rsid w:val="00902ACB"/>
    <w:rsid w:val="00902E65"/>
    <w:rsid w:val="00902EBD"/>
    <w:rsid w:val="00903301"/>
    <w:rsid w:val="00903815"/>
    <w:rsid w:val="00904135"/>
    <w:rsid w:val="00904F91"/>
    <w:rsid w:val="009050E5"/>
    <w:rsid w:val="0090578F"/>
    <w:rsid w:val="009058A4"/>
    <w:rsid w:val="009058E6"/>
    <w:rsid w:val="00905AF7"/>
    <w:rsid w:val="00906269"/>
    <w:rsid w:val="00906308"/>
    <w:rsid w:val="00906C76"/>
    <w:rsid w:val="009071C5"/>
    <w:rsid w:val="00907A64"/>
    <w:rsid w:val="00907D70"/>
    <w:rsid w:val="00907EFF"/>
    <w:rsid w:val="0091186A"/>
    <w:rsid w:val="00911FC6"/>
    <w:rsid w:val="009121EC"/>
    <w:rsid w:val="009124C6"/>
    <w:rsid w:val="009136D3"/>
    <w:rsid w:val="009147BF"/>
    <w:rsid w:val="009149C8"/>
    <w:rsid w:val="009151E5"/>
    <w:rsid w:val="00915775"/>
    <w:rsid w:val="00915BE2"/>
    <w:rsid w:val="00915C89"/>
    <w:rsid w:val="00915E9D"/>
    <w:rsid w:val="00916128"/>
    <w:rsid w:val="00916245"/>
    <w:rsid w:val="00916AE7"/>
    <w:rsid w:val="00916B66"/>
    <w:rsid w:val="00916CCA"/>
    <w:rsid w:val="009175CD"/>
    <w:rsid w:val="00917995"/>
    <w:rsid w:val="00917CF8"/>
    <w:rsid w:val="0092121C"/>
    <w:rsid w:val="00921227"/>
    <w:rsid w:val="00921D5B"/>
    <w:rsid w:val="0092219B"/>
    <w:rsid w:val="009226E2"/>
    <w:rsid w:val="00922C61"/>
    <w:rsid w:val="009237F0"/>
    <w:rsid w:val="00925056"/>
    <w:rsid w:val="00925460"/>
    <w:rsid w:val="0092569A"/>
    <w:rsid w:val="00925E68"/>
    <w:rsid w:val="00926584"/>
    <w:rsid w:val="00926B47"/>
    <w:rsid w:val="00926E0A"/>
    <w:rsid w:val="00927472"/>
    <w:rsid w:val="0092775A"/>
    <w:rsid w:val="00927E6F"/>
    <w:rsid w:val="00927F5D"/>
    <w:rsid w:val="00931259"/>
    <w:rsid w:val="00931749"/>
    <w:rsid w:val="00932CE5"/>
    <w:rsid w:val="009336CF"/>
    <w:rsid w:val="00933936"/>
    <w:rsid w:val="00934060"/>
    <w:rsid w:val="00934710"/>
    <w:rsid w:val="009354DD"/>
    <w:rsid w:val="00935709"/>
    <w:rsid w:val="009357DB"/>
    <w:rsid w:val="00935B56"/>
    <w:rsid w:val="00935E95"/>
    <w:rsid w:val="009364EC"/>
    <w:rsid w:val="009366F7"/>
    <w:rsid w:val="00936A48"/>
    <w:rsid w:val="00936ABD"/>
    <w:rsid w:val="00936C2A"/>
    <w:rsid w:val="00937397"/>
    <w:rsid w:val="00937594"/>
    <w:rsid w:val="009400E5"/>
    <w:rsid w:val="009401AC"/>
    <w:rsid w:val="009402E0"/>
    <w:rsid w:val="00940457"/>
    <w:rsid w:val="00940571"/>
    <w:rsid w:val="00941246"/>
    <w:rsid w:val="0094210B"/>
    <w:rsid w:val="00942160"/>
    <w:rsid w:val="0094271E"/>
    <w:rsid w:val="009428BD"/>
    <w:rsid w:val="00942A38"/>
    <w:rsid w:val="00942C3D"/>
    <w:rsid w:val="00943464"/>
    <w:rsid w:val="00943BEB"/>
    <w:rsid w:val="00944B7A"/>
    <w:rsid w:val="009450F1"/>
    <w:rsid w:val="0094558F"/>
    <w:rsid w:val="009455E2"/>
    <w:rsid w:val="0094588E"/>
    <w:rsid w:val="00945E14"/>
    <w:rsid w:val="00946298"/>
    <w:rsid w:val="00946F07"/>
    <w:rsid w:val="0094737A"/>
    <w:rsid w:val="00950041"/>
    <w:rsid w:val="00950B1C"/>
    <w:rsid w:val="009512AA"/>
    <w:rsid w:val="00952FC2"/>
    <w:rsid w:val="009535C1"/>
    <w:rsid w:val="00953926"/>
    <w:rsid w:val="009540C9"/>
    <w:rsid w:val="0095503E"/>
    <w:rsid w:val="00955A35"/>
    <w:rsid w:val="009565D8"/>
    <w:rsid w:val="00956D23"/>
    <w:rsid w:val="00956F82"/>
    <w:rsid w:val="0095711E"/>
    <w:rsid w:val="00957123"/>
    <w:rsid w:val="00957476"/>
    <w:rsid w:val="00957ABB"/>
    <w:rsid w:val="00960B54"/>
    <w:rsid w:val="009610D5"/>
    <w:rsid w:val="009616CA"/>
    <w:rsid w:val="00961EF1"/>
    <w:rsid w:val="00961F80"/>
    <w:rsid w:val="009622FC"/>
    <w:rsid w:val="00962FE3"/>
    <w:rsid w:val="0096394C"/>
    <w:rsid w:val="00964E20"/>
    <w:rsid w:val="0096540A"/>
    <w:rsid w:val="00965924"/>
    <w:rsid w:val="00965AE0"/>
    <w:rsid w:val="0096615B"/>
    <w:rsid w:val="00966C17"/>
    <w:rsid w:val="00966ECC"/>
    <w:rsid w:val="009678C2"/>
    <w:rsid w:val="00971279"/>
    <w:rsid w:val="00971AAA"/>
    <w:rsid w:val="00972131"/>
    <w:rsid w:val="00972EF1"/>
    <w:rsid w:val="0097346C"/>
    <w:rsid w:val="00973DB1"/>
    <w:rsid w:val="00974545"/>
    <w:rsid w:val="00974966"/>
    <w:rsid w:val="009754C1"/>
    <w:rsid w:val="00975B24"/>
    <w:rsid w:val="00975C16"/>
    <w:rsid w:val="009762B9"/>
    <w:rsid w:val="009762E9"/>
    <w:rsid w:val="009768F6"/>
    <w:rsid w:val="00976E04"/>
    <w:rsid w:val="00977168"/>
    <w:rsid w:val="009777FE"/>
    <w:rsid w:val="00980673"/>
    <w:rsid w:val="009840EA"/>
    <w:rsid w:val="0098442C"/>
    <w:rsid w:val="009847C6"/>
    <w:rsid w:val="0098541F"/>
    <w:rsid w:val="009856D7"/>
    <w:rsid w:val="00986670"/>
    <w:rsid w:val="00987C05"/>
    <w:rsid w:val="0099145A"/>
    <w:rsid w:val="0099184C"/>
    <w:rsid w:val="00991B6A"/>
    <w:rsid w:val="009921BF"/>
    <w:rsid w:val="009922CE"/>
    <w:rsid w:val="00992455"/>
    <w:rsid w:val="009927AB"/>
    <w:rsid w:val="0099289F"/>
    <w:rsid w:val="0099397E"/>
    <w:rsid w:val="00993D3A"/>
    <w:rsid w:val="0099516A"/>
    <w:rsid w:val="009953C0"/>
    <w:rsid w:val="0099545F"/>
    <w:rsid w:val="00995E91"/>
    <w:rsid w:val="009960EA"/>
    <w:rsid w:val="00997228"/>
    <w:rsid w:val="00997820"/>
    <w:rsid w:val="009A0ADB"/>
    <w:rsid w:val="009A13F0"/>
    <w:rsid w:val="009A1E1E"/>
    <w:rsid w:val="009A2B42"/>
    <w:rsid w:val="009A2C69"/>
    <w:rsid w:val="009A33BA"/>
    <w:rsid w:val="009A3653"/>
    <w:rsid w:val="009A3906"/>
    <w:rsid w:val="009A3C0F"/>
    <w:rsid w:val="009A53D6"/>
    <w:rsid w:val="009A59A2"/>
    <w:rsid w:val="009A6302"/>
    <w:rsid w:val="009A6DAE"/>
    <w:rsid w:val="009A6EDB"/>
    <w:rsid w:val="009A700F"/>
    <w:rsid w:val="009A7022"/>
    <w:rsid w:val="009A7AE1"/>
    <w:rsid w:val="009A7E1D"/>
    <w:rsid w:val="009B0219"/>
    <w:rsid w:val="009B0755"/>
    <w:rsid w:val="009B2738"/>
    <w:rsid w:val="009B2F2D"/>
    <w:rsid w:val="009B4F95"/>
    <w:rsid w:val="009B5D00"/>
    <w:rsid w:val="009B5D29"/>
    <w:rsid w:val="009B7577"/>
    <w:rsid w:val="009B75DD"/>
    <w:rsid w:val="009B7FE3"/>
    <w:rsid w:val="009C1941"/>
    <w:rsid w:val="009C1F56"/>
    <w:rsid w:val="009C32C9"/>
    <w:rsid w:val="009C4325"/>
    <w:rsid w:val="009C477D"/>
    <w:rsid w:val="009C4910"/>
    <w:rsid w:val="009C4965"/>
    <w:rsid w:val="009C4D16"/>
    <w:rsid w:val="009C5660"/>
    <w:rsid w:val="009C5E33"/>
    <w:rsid w:val="009C5E3F"/>
    <w:rsid w:val="009C6103"/>
    <w:rsid w:val="009C7281"/>
    <w:rsid w:val="009C7AAC"/>
    <w:rsid w:val="009D027F"/>
    <w:rsid w:val="009D03C9"/>
    <w:rsid w:val="009D03DB"/>
    <w:rsid w:val="009D05B2"/>
    <w:rsid w:val="009D07FF"/>
    <w:rsid w:val="009D107F"/>
    <w:rsid w:val="009D10CC"/>
    <w:rsid w:val="009D163A"/>
    <w:rsid w:val="009D16F3"/>
    <w:rsid w:val="009D1AD0"/>
    <w:rsid w:val="009D1EC6"/>
    <w:rsid w:val="009D37DA"/>
    <w:rsid w:val="009D42A4"/>
    <w:rsid w:val="009D4889"/>
    <w:rsid w:val="009D489A"/>
    <w:rsid w:val="009D48F2"/>
    <w:rsid w:val="009D4A88"/>
    <w:rsid w:val="009D4C7D"/>
    <w:rsid w:val="009D512D"/>
    <w:rsid w:val="009D51A2"/>
    <w:rsid w:val="009D5CEA"/>
    <w:rsid w:val="009D63EA"/>
    <w:rsid w:val="009D6817"/>
    <w:rsid w:val="009D6E7D"/>
    <w:rsid w:val="009D6F2C"/>
    <w:rsid w:val="009D79C9"/>
    <w:rsid w:val="009E0373"/>
    <w:rsid w:val="009E0387"/>
    <w:rsid w:val="009E2B8F"/>
    <w:rsid w:val="009E37F7"/>
    <w:rsid w:val="009E59CA"/>
    <w:rsid w:val="009E6613"/>
    <w:rsid w:val="009E68DF"/>
    <w:rsid w:val="009E7560"/>
    <w:rsid w:val="009F0DF7"/>
    <w:rsid w:val="009F1052"/>
    <w:rsid w:val="009F16B1"/>
    <w:rsid w:val="009F16C3"/>
    <w:rsid w:val="009F188D"/>
    <w:rsid w:val="009F1910"/>
    <w:rsid w:val="009F2EA5"/>
    <w:rsid w:val="009F39E6"/>
    <w:rsid w:val="009F3BF7"/>
    <w:rsid w:val="009F3FFA"/>
    <w:rsid w:val="009F4AF1"/>
    <w:rsid w:val="009F6292"/>
    <w:rsid w:val="009F673E"/>
    <w:rsid w:val="009F7DF6"/>
    <w:rsid w:val="00A005E7"/>
    <w:rsid w:val="00A016B4"/>
    <w:rsid w:val="00A021A7"/>
    <w:rsid w:val="00A03FD0"/>
    <w:rsid w:val="00A04334"/>
    <w:rsid w:val="00A04EE2"/>
    <w:rsid w:val="00A05998"/>
    <w:rsid w:val="00A0607E"/>
    <w:rsid w:val="00A06D46"/>
    <w:rsid w:val="00A06FCF"/>
    <w:rsid w:val="00A070CA"/>
    <w:rsid w:val="00A07160"/>
    <w:rsid w:val="00A100F6"/>
    <w:rsid w:val="00A10B96"/>
    <w:rsid w:val="00A10E9D"/>
    <w:rsid w:val="00A112E0"/>
    <w:rsid w:val="00A11736"/>
    <w:rsid w:val="00A11BE8"/>
    <w:rsid w:val="00A11CE9"/>
    <w:rsid w:val="00A124FF"/>
    <w:rsid w:val="00A125D6"/>
    <w:rsid w:val="00A129FA"/>
    <w:rsid w:val="00A142BC"/>
    <w:rsid w:val="00A14864"/>
    <w:rsid w:val="00A14CC8"/>
    <w:rsid w:val="00A14D4D"/>
    <w:rsid w:val="00A155C5"/>
    <w:rsid w:val="00A1562F"/>
    <w:rsid w:val="00A15A2E"/>
    <w:rsid w:val="00A15C5F"/>
    <w:rsid w:val="00A15E28"/>
    <w:rsid w:val="00A16538"/>
    <w:rsid w:val="00A1688F"/>
    <w:rsid w:val="00A17150"/>
    <w:rsid w:val="00A17267"/>
    <w:rsid w:val="00A174AB"/>
    <w:rsid w:val="00A2084E"/>
    <w:rsid w:val="00A20CFE"/>
    <w:rsid w:val="00A21ECF"/>
    <w:rsid w:val="00A23390"/>
    <w:rsid w:val="00A2395C"/>
    <w:rsid w:val="00A23A15"/>
    <w:rsid w:val="00A23B80"/>
    <w:rsid w:val="00A240AB"/>
    <w:rsid w:val="00A242AF"/>
    <w:rsid w:val="00A2453B"/>
    <w:rsid w:val="00A24C9C"/>
    <w:rsid w:val="00A2555C"/>
    <w:rsid w:val="00A25BBD"/>
    <w:rsid w:val="00A260E2"/>
    <w:rsid w:val="00A2629B"/>
    <w:rsid w:val="00A26711"/>
    <w:rsid w:val="00A2692F"/>
    <w:rsid w:val="00A26943"/>
    <w:rsid w:val="00A30894"/>
    <w:rsid w:val="00A30D4C"/>
    <w:rsid w:val="00A315A6"/>
    <w:rsid w:val="00A31C21"/>
    <w:rsid w:val="00A31D3A"/>
    <w:rsid w:val="00A3249D"/>
    <w:rsid w:val="00A32FD4"/>
    <w:rsid w:val="00A34424"/>
    <w:rsid w:val="00A3466A"/>
    <w:rsid w:val="00A34B47"/>
    <w:rsid w:val="00A34EA7"/>
    <w:rsid w:val="00A355CC"/>
    <w:rsid w:val="00A360E5"/>
    <w:rsid w:val="00A36794"/>
    <w:rsid w:val="00A36BE1"/>
    <w:rsid w:val="00A37288"/>
    <w:rsid w:val="00A37349"/>
    <w:rsid w:val="00A37721"/>
    <w:rsid w:val="00A37B19"/>
    <w:rsid w:val="00A37D3B"/>
    <w:rsid w:val="00A41427"/>
    <w:rsid w:val="00A419AA"/>
    <w:rsid w:val="00A41CE4"/>
    <w:rsid w:val="00A41FC9"/>
    <w:rsid w:val="00A439A6"/>
    <w:rsid w:val="00A44049"/>
    <w:rsid w:val="00A44EBD"/>
    <w:rsid w:val="00A452C5"/>
    <w:rsid w:val="00A46849"/>
    <w:rsid w:val="00A47203"/>
    <w:rsid w:val="00A47369"/>
    <w:rsid w:val="00A47829"/>
    <w:rsid w:val="00A47DB9"/>
    <w:rsid w:val="00A50D90"/>
    <w:rsid w:val="00A510FC"/>
    <w:rsid w:val="00A513C1"/>
    <w:rsid w:val="00A51C20"/>
    <w:rsid w:val="00A521A4"/>
    <w:rsid w:val="00A5223B"/>
    <w:rsid w:val="00A527DA"/>
    <w:rsid w:val="00A52977"/>
    <w:rsid w:val="00A53E53"/>
    <w:rsid w:val="00A548CA"/>
    <w:rsid w:val="00A54A46"/>
    <w:rsid w:val="00A54DF9"/>
    <w:rsid w:val="00A551E4"/>
    <w:rsid w:val="00A5550E"/>
    <w:rsid w:val="00A56058"/>
    <w:rsid w:val="00A56197"/>
    <w:rsid w:val="00A565D7"/>
    <w:rsid w:val="00A566D8"/>
    <w:rsid w:val="00A567E1"/>
    <w:rsid w:val="00A568EA"/>
    <w:rsid w:val="00A5697E"/>
    <w:rsid w:val="00A56C4E"/>
    <w:rsid w:val="00A56D3A"/>
    <w:rsid w:val="00A56F1C"/>
    <w:rsid w:val="00A5723F"/>
    <w:rsid w:val="00A57349"/>
    <w:rsid w:val="00A574EF"/>
    <w:rsid w:val="00A57A6B"/>
    <w:rsid w:val="00A60FBE"/>
    <w:rsid w:val="00A611AB"/>
    <w:rsid w:val="00A6152E"/>
    <w:rsid w:val="00A615A5"/>
    <w:rsid w:val="00A615D2"/>
    <w:rsid w:val="00A62197"/>
    <w:rsid w:val="00A63230"/>
    <w:rsid w:val="00A63F3F"/>
    <w:rsid w:val="00A648E4"/>
    <w:rsid w:val="00A6561D"/>
    <w:rsid w:val="00A66727"/>
    <w:rsid w:val="00A669F6"/>
    <w:rsid w:val="00A671E4"/>
    <w:rsid w:val="00A70AA5"/>
    <w:rsid w:val="00A71475"/>
    <w:rsid w:val="00A71677"/>
    <w:rsid w:val="00A717AF"/>
    <w:rsid w:val="00A72120"/>
    <w:rsid w:val="00A7298E"/>
    <w:rsid w:val="00A72C37"/>
    <w:rsid w:val="00A72F68"/>
    <w:rsid w:val="00A72FCD"/>
    <w:rsid w:val="00A73031"/>
    <w:rsid w:val="00A7367F"/>
    <w:rsid w:val="00A73968"/>
    <w:rsid w:val="00A747BE"/>
    <w:rsid w:val="00A74A30"/>
    <w:rsid w:val="00A74A63"/>
    <w:rsid w:val="00A7609E"/>
    <w:rsid w:val="00A7676F"/>
    <w:rsid w:val="00A76D9B"/>
    <w:rsid w:val="00A77979"/>
    <w:rsid w:val="00A779C0"/>
    <w:rsid w:val="00A805A8"/>
    <w:rsid w:val="00A810F9"/>
    <w:rsid w:val="00A81881"/>
    <w:rsid w:val="00A8195E"/>
    <w:rsid w:val="00A81A87"/>
    <w:rsid w:val="00A81E56"/>
    <w:rsid w:val="00A83740"/>
    <w:rsid w:val="00A83776"/>
    <w:rsid w:val="00A83EAB"/>
    <w:rsid w:val="00A846E9"/>
    <w:rsid w:val="00A84C66"/>
    <w:rsid w:val="00A84FBD"/>
    <w:rsid w:val="00A85178"/>
    <w:rsid w:val="00A851D8"/>
    <w:rsid w:val="00A85212"/>
    <w:rsid w:val="00A855C7"/>
    <w:rsid w:val="00A85964"/>
    <w:rsid w:val="00A85A88"/>
    <w:rsid w:val="00A872AA"/>
    <w:rsid w:val="00A874E2"/>
    <w:rsid w:val="00A8787C"/>
    <w:rsid w:val="00A87ECA"/>
    <w:rsid w:val="00A90A9B"/>
    <w:rsid w:val="00A90DA0"/>
    <w:rsid w:val="00A90EC7"/>
    <w:rsid w:val="00A91013"/>
    <w:rsid w:val="00A91532"/>
    <w:rsid w:val="00A9189F"/>
    <w:rsid w:val="00A9284F"/>
    <w:rsid w:val="00A93F8E"/>
    <w:rsid w:val="00A942D4"/>
    <w:rsid w:val="00A94C41"/>
    <w:rsid w:val="00A95F2F"/>
    <w:rsid w:val="00A96672"/>
    <w:rsid w:val="00A9674A"/>
    <w:rsid w:val="00A96ED6"/>
    <w:rsid w:val="00A976B4"/>
    <w:rsid w:val="00A97DCB"/>
    <w:rsid w:val="00AA0B6C"/>
    <w:rsid w:val="00AA1484"/>
    <w:rsid w:val="00AA32E2"/>
    <w:rsid w:val="00AA350C"/>
    <w:rsid w:val="00AA36F1"/>
    <w:rsid w:val="00AA4034"/>
    <w:rsid w:val="00AA4843"/>
    <w:rsid w:val="00AA4B4D"/>
    <w:rsid w:val="00AA5401"/>
    <w:rsid w:val="00AA5A8F"/>
    <w:rsid w:val="00AA625E"/>
    <w:rsid w:val="00AA6B91"/>
    <w:rsid w:val="00AA714E"/>
    <w:rsid w:val="00AA71D3"/>
    <w:rsid w:val="00AB01E4"/>
    <w:rsid w:val="00AB1146"/>
    <w:rsid w:val="00AB30F2"/>
    <w:rsid w:val="00AB3101"/>
    <w:rsid w:val="00AB38F2"/>
    <w:rsid w:val="00AB3983"/>
    <w:rsid w:val="00AB3A2F"/>
    <w:rsid w:val="00AB4311"/>
    <w:rsid w:val="00AB47DD"/>
    <w:rsid w:val="00AB4FFC"/>
    <w:rsid w:val="00AB5388"/>
    <w:rsid w:val="00AB5718"/>
    <w:rsid w:val="00AB5A64"/>
    <w:rsid w:val="00AB60D3"/>
    <w:rsid w:val="00AC15F6"/>
    <w:rsid w:val="00AC2BC4"/>
    <w:rsid w:val="00AC364F"/>
    <w:rsid w:val="00AC3780"/>
    <w:rsid w:val="00AC3C0A"/>
    <w:rsid w:val="00AC58EE"/>
    <w:rsid w:val="00AC715A"/>
    <w:rsid w:val="00AC7BAD"/>
    <w:rsid w:val="00AD00B1"/>
    <w:rsid w:val="00AD00CB"/>
    <w:rsid w:val="00AD048D"/>
    <w:rsid w:val="00AD05AC"/>
    <w:rsid w:val="00AD09D6"/>
    <w:rsid w:val="00AD1AD7"/>
    <w:rsid w:val="00AD1D49"/>
    <w:rsid w:val="00AD1E17"/>
    <w:rsid w:val="00AD1F21"/>
    <w:rsid w:val="00AD359F"/>
    <w:rsid w:val="00AD39BD"/>
    <w:rsid w:val="00AD3C2B"/>
    <w:rsid w:val="00AD483B"/>
    <w:rsid w:val="00AD49C8"/>
    <w:rsid w:val="00AD54A8"/>
    <w:rsid w:val="00AD576E"/>
    <w:rsid w:val="00AD5777"/>
    <w:rsid w:val="00AD5D0A"/>
    <w:rsid w:val="00AD5D47"/>
    <w:rsid w:val="00AD60B6"/>
    <w:rsid w:val="00AD6316"/>
    <w:rsid w:val="00AD6BFF"/>
    <w:rsid w:val="00AD6ECC"/>
    <w:rsid w:val="00AE0510"/>
    <w:rsid w:val="00AE07C8"/>
    <w:rsid w:val="00AE0947"/>
    <w:rsid w:val="00AE0E9E"/>
    <w:rsid w:val="00AE10EF"/>
    <w:rsid w:val="00AE118A"/>
    <w:rsid w:val="00AE18AF"/>
    <w:rsid w:val="00AE190A"/>
    <w:rsid w:val="00AE27FD"/>
    <w:rsid w:val="00AE2C04"/>
    <w:rsid w:val="00AE35A5"/>
    <w:rsid w:val="00AE448D"/>
    <w:rsid w:val="00AE617A"/>
    <w:rsid w:val="00AE6F10"/>
    <w:rsid w:val="00AE6F28"/>
    <w:rsid w:val="00AE7103"/>
    <w:rsid w:val="00AE76AB"/>
    <w:rsid w:val="00AF03FB"/>
    <w:rsid w:val="00AF1F11"/>
    <w:rsid w:val="00AF2E6B"/>
    <w:rsid w:val="00AF3738"/>
    <w:rsid w:val="00AF3847"/>
    <w:rsid w:val="00AF3ED2"/>
    <w:rsid w:val="00AF440A"/>
    <w:rsid w:val="00AF4864"/>
    <w:rsid w:val="00AF5ABE"/>
    <w:rsid w:val="00AF5E63"/>
    <w:rsid w:val="00AF5EF5"/>
    <w:rsid w:val="00AF6B56"/>
    <w:rsid w:val="00AF6C62"/>
    <w:rsid w:val="00AF7754"/>
    <w:rsid w:val="00AF7B27"/>
    <w:rsid w:val="00B00567"/>
    <w:rsid w:val="00B013C0"/>
    <w:rsid w:val="00B016C6"/>
    <w:rsid w:val="00B02710"/>
    <w:rsid w:val="00B03137"/>
    <w:rsid w:val="00B031C9"/>
    <w:rsid w:val="00B03830"/>
    <w:rsid w:val="00B03BB0"/>
    <w:rsid w:val="00B04236"/>
    <w:rsid w:val="00B042A1"/>
    <w:rsid w:val="00B043DF"/>
    <w:rsid w:val="00B0467A"/>
    <w:rsid w:val="00B04B90"/>
    <w:rsid w:val="00B04FBE"/>
    <w:rsid w:val="00B0531B"/>
    <w:rsid w:val="00B055BB"/>
    <w:rsid w:val="00B0573F"/>
    <w:rsid w:val="00B05978"/>
    <w:rsid w:val="00B05A39"/>
    <w:rsid w:val="00B06C95"/>
    <w:rsid w:val="00B06F67"/>
    <w:rsid w:val="00B07432"/>
    <w:rsid w:val="00B07542"/>
    <w:rsid w:val="00B10144"/>
    <w:rsid w:val="00B101F2"/>
    <w:rsid w:val="00B11465"/>
    <w:rsid w:val="00B11497"/>
    <w:rsid w:val="00B114F3"/>
    <w:rsid w:val="00B11E55"/>
    <w:rsid w:val="00B11F35"/>
    <w:rsid w:val="00B12388"/>
    <w:rsid w:val="00B12800"/>
    <w:rsid w:val="00B137EF"/>
    <w:rsid w:val="00B13937"/>
    <w:rsid w:val="00B14972"/>
    <w:rsid w:val="00B14D2D"/>
    <w:rsid w:val="00B14DB6"/>
    <w:rsid w:val="00B15E0A"/>
    <w:rsid w:val="00B16078"/>
    <w:rsid w:val="00B1718F"/>
    <w:rsid w:val="00B17EA7"/>
    <w:rsid w:val="00B201FF"/>
    <w:rsid w:val="00B211ED"/>
    <w:rsid w:val="00B220AB"/>
    <w:rsid w:val="00B220CE"/>
    <w:rsid w:val="00B22595"/>
    <w:rsid w:val="00B22BBA"/>
    <w:rsid w:val="00B238DB"/>
    <w:rsid w:val="00B2416C"/>
    <w:rsid w:val="00B247F9"/>
    <w:rsid w:val="00B25AAF"/>
    <w:rsid w:val="00B25AC0"/>
    <w:rsid w:val="00B25E23"/>
    <w:rsid w:val="00B25F94"/>
    <w:rsid w:val="00B26B61"/>
    <w:rsid w:val="00B3003E"/>
    <w:rsid w:val="00B303FD"/>
    <w:rsid w:val="00B30FA4"/>
    <w:rsid w:val="00B31BD2"/>
    <w:rsid w:val="00B31C1E"/>
    <w:rsid w:val="00B31F4C"/>
    <w:rsid w:val="00B32262"/>
    <w:rsid w:val="00B33078"/>
    <w:rsid w:val="00B34540"/>
    <w:rsid w:val="00B3473B"/>
    <w:rsid w:val="00B3475D"/>
    <w:rsid w:val="00B350FA"/>
    <w:rsid w:val="00B358B8"/>
    <w:rsid w:val="00B35EB3"/>
    <w:rsid w:val="00B37504"/>
    <w:rsid w:val="00B409E3"/>
    <w:rsid w:val="00B40E43"/>
    <w:rsid w:val="00B425DF"/>
    <w:rsid w:val="00B44BBE"/>
    <w:rsid w:val="00B44EF0"/>
    <w:rsid w:val="00B45AB9"/>
    <w:rsid w:val="00B45D13"/>
    <w:rsid w:val="00B45EEF"/>
    <w:rsid w:val="00B460B9"/>
    <w:rsid w:val="00B462DB"/>
    <w:rsid w:val="00B46827"/>
    <w:rsid w:val="00B47748"/>
    <w:rsid w:val="00B477FD"/>
    <w:rsid w:val="00B47895"/>
    <w:rsid w:val="00B47926"/>
    <w:rsid w:val="00B47F50"/>
    <w:rsid w:val="00B50781"/>
    <w:rsid w:val="00B512ED"/>
    <w:rsid w:val="00B513A8"/>
    <w:rsid w:val="00B51442"/>
    <w:rsid w:val="00B521D3"/>
    <w:rsid w:val="00B52617"/>
    <w:rsid w:val="00B53F15"/>
    <w:rsid w:val="00B54721"/>
    <w:rsid w:val="00B55412"/>
    <w:rsid w:val="00B55931"/>
    <w:rsid w:val="00B566AC"/>
    <w:rsid w:val="00B56EBE"/>
    <w:rsid w:val="00B57204"/>
    <w:rsid w:val="00B604AE"/>
    <w:rsid w:val="00B6059C"/>
    <w:rsid w:val="00B60AC8"/>
    <w:rsid w:val="00B61C82"/>
    <w:rsid w:val="00B623A7"/>
    <w:rsid w:val="00B6262E"/>
    <w:rsid w:val="00B62668"/>
    <w:rsid w:val="00B62DFB"/>
    <w:rsid w:val="00B6321D"/>
    <w:rsid w:val="00B63AD9"/>
    <w:rsid w:val="00B63C02"/>
    <w:rsid w:val="00B64257"/>
    <w:rsid w:val="00B64A1D"/>
    <w:rsid w:val="00B65058"/>
    <w:rsid w:val="00B65407"/>
    <w:rsid w:val="00B67372"/>
    <w:rsid w:val="00B676E8"/>
    <w:rsid w:val="00B67A4B"/>
    <w:rsid w:val="00B703DE"/>
    <w:rsid w:val="00B70850"/>
    <w:rsid w:val="00B70D3B"/>
    <w:rsid w:val="00B7131D"/>
    <w:rsid w:val="00B71652"/>
    <w:rsid w:val="00B716C9"/>
    <w:rsid w:val="00B71A9D"/>
    <w:rsid w:val="00B71BFF"/>
    <w:rsid w:val="00B72413"/>
    <w:rsid w:val="00B72415"/>
    <w:rsid w:val="00B72637"/>
    <w:rsid w:val="00B73104"/>
    <w:rsid w:val="00B73CFD"/>
    <w:rsid w:val="00B74763"/>
    <w:rsid w:val="00B7479B"/>
    <w:rsid w:val="00B749E8"/>
    <w:rsid w:val="00B74A72"/>
    <w:rsid w:val="00B75C11"/>
    <w:rsid w:val="00B75C82"/>
    <w:rsid w:val="00B76E7A"/>
    <w:rsid w:val="00B809A9"/>
    <w:rsid w:val="00B80A32"/>
    <w:rsid w:val="00B80D10"/>
    <w:rsid w:val="00B810F5"/>
    <w:rsid w:val="00B8188E"/>
    <w:rsid w:val="00B82E10"/>
    <w:rsid w:val="00B8378C"/>
    <w:rsid w:val="00B83A1F"/>
    <w:rsid w:val="00B847B6"/>
    <w:rsid w:val="00B849E3"/>
    <w:rsid w:val="00B850DC"/>
    <w:rsid w:val="00B8534C"/>
    <w:rsid w:val="00B86053"/>
    <w:rsid w:val="00B860FE"/>
    <w:rsid w:val="00B86537"/>
    <w:rsid w:val="00B875C4"/>
    <w:rsid w:val="00B876C8"/>
    <w:rsid w:val="00B87ED5"/>
    <w:rsid w:val="00B90F56"/>
    <w:rsid w:val="00B91856"/>
    <w:rsid w:val="00B92016"/>
    <w:rsid w:val="00B929C1"/>
    <w:rsid w:val="00B92C10"/>
    <w:rsid w:val="00B937A2"/>
    <w:rsid w:val="00B938AA"/>
    <w:rsid w:val="00B94C09"/>
    <w:rsid w:val="00B94EC9"/>
    <w:rsid w:val="00B95175"/>
    <w:rsid w:val="00B9609B"/>
    <w:rsid w:val="00B964FE"/>
    <w:rsid w:val="00B96704"/>
    <w:rsid w:val="00B967CD"/>
    <w:rsid w:val="00B96993"/>
    <w:rsid w:val="00B969F6"/>
    <w:rsid w:val="00B97261"/>
    <w:rsid w:val="00B9740C"/>
    <w:rsid w:val="00B97A09"/>
    <w:rsid w:val="00B97ACC"/>
    <w:rsid w:val="00B97CA1"/>
    <w:rsid w:val="00BA04C9"/>
    <w:rsid w:val="00BA0AD2"/>
    <w:rsid w:val="00BA0CDD"/>
    <w:rsid w:val="00BA0FF9"/>
    <w:rsid w:val="00BA1C26"/>
    <w:rsid w:val="00BA1D89"/>
    <w:rsid w:val="00BA2092"/>
    <w:rsid w:val="00BA20ED"/>
    <w:rsid w:val="00BA237C"/>
    <w:rsid w:val="00BA2C88"/>
    <w:rsid w:val="00BA314B"/>
    <w:rsid w:val="00BA51CE"/>
    <w:rsid w:val="00BA523C"/>
    <w:rsid w:val="00BA6F6F"/>
    <w:rsid w:val="00BA7584"/>
    <w:rsid w:val="00BA7699"/>
    <w:rsid w:val="00BA7CF8"/>
    <w:rsid w:val="00BB1387"/>
    <w:rsid w:val="00BB1ECC"/>
    <w:rsid w:val="00BB21DE"/>
    <w:rsid w:val="00BB239E"/>
    <w:rsid w:val="00BB2B80"/>
    <w:rsid w:val="00BB315F"/>
    <w:rsid w:val="00BB3872"/>
    <w:rsid w:val="00BB412D"/>
    <w:rsid w:val="00BB4398"/>
    <w:rsid w:val="00BB44EB"/>
    <w:rsid w:val="00BB47B3"/>
    <w:rsid w:val="00BB5D38"/>
    <w:rsid w:val="00BB63F8"/>
    <w:rsid w:val="00BB6BB1"/>
    <w:rsid w:val="00BB6E97"/>
    <w:rsid w:val="00BB771E"/>
    <w:rsid w:val="00BB778E"/>
    <w:rsid w:val="00BB7BBD"/>
    <w:rsid w:val="00BC06AB"/>
    <w:rsid w:val="00BC0D77"/>
    <w:rsid w:val="00BC0DAE"/>
    <w:rsid w:val="00BC137A"/>
    <w:rsid w:val="00BC19D1"/>
    <w:rsid w:val="00BC2042"/>
    <w:rsid w:val="00BC4229"/>
    <w:rsid w:val="00BC4315"/>
    <w:rsid w:val="00BC4BD7"/>
    <w:rsid w:val="00BC52E5"/>
    <w:rsid w:val="00BC5881"/>
    <w:rsid w:val="00BC67A2"/>
    <w:rsid w:val="00BC7693"/>
    <w:rsid w:val="00BC787A"/>
    <w:rsid w:val="00BD05AC"/>
    <w:rsid w:val="00BD06F4"/>
    <w:rsid w:val="00BD097D"/>
    <w:rsid w:val="00BD1434"/>
    <w:rsid w:val="00BD167F"/>
    <w:rsid w:val="00BD18C0"/>
    <w:rsid w:val="00BD2054"/>
    <w:rsid w:val="00BD23CD"/>
    <w:rsid w:val="00BD41D3"/>
    <w:rsid w:val="00BD425F"/>
    <w:rsid w:val="00BD4FAA"/>
    <w:rsid w:val="00BD7295"/>
    <w:rsid w:val="00BD7597"/>
    <w:rsid w:val="00BD7684"/>
    <w:rsid w:val="00BE056D"/>
    <w:rsid w:val="00BE068F"/>
    <w:rsid w:val="00BE0DB7"/>
    <w:rsid w:val="00BE124A"/>
    <w:rsid w:val="00BE15F4"/>
    <w:rsid w:val="00BE186C"/>
    <w:rsid w:val="00BE2777"/>
    <w:rsid w:val="00BE29E9"/>
    <w:rsid w:val="00BE2B6E"/>
    <w:rsid w:val="00BE2DCF"/>
    <w:rsid w:val="00BE2F2B"/>
    <w:rsid w:val="00BE4B58"/>
    <w:rsid w:val="00BE60E7"/>
    <w:rsid w:val="00BE6B27"/>
    <w:rsid w:val="00BE6BDA"/>
    <w:rsid w:val="00BE6C42"/>
    <w:rsid w:val="00BF03FB"/>
    <w:rsid w:val="00BF0724"/>
    <w:rsid w:val="00BF15CB"/>
    <w:rsid w:val="00BF18C8"/>
    <w:rsid w:val="00BF344E"/>
    <w:rsid w:val="00BF4208"/>
    <w:rsid w:val="00BF53C7"/>
    <w:rsid w:val="00BF545B"/>
    <w:rsid w:val="00BF5BB2"/>
    <w:rsid w:val="00BF631B"/>
    <w:rsid w:val="00BF6521"/>
    <w:rsid w:val="00BF6C40"/>
    <w:rsid w:val="00BF6F47"/>
    <w:rsid w:val="00BF7A71"/>
    <w:rsid w:val="00BF7BF7"/>
    <w:rsid w:val="00C004D8"/>
    <w:rsid w:val="00C01202"/>
    <w:rsid w:val="00C018AC"/>
    <w:rsid w:val="00C01984"/>
    <w:rsid w:val="00C01B68"/>
    <w:rsid w:val="00C028A8"/>
    <w:rsid w:val="00C02F8B"/>
    <w:rsid w:val="00C03E12"/>
    <w:rsid w:val="00C04866"/>
    <w:rsid w:val="00C04AB2"/>
    <w:rsid w:val="00C04C01"/>
    <w:rsid w:val="00C05D40"/>
    <w:rsid w:val="00C061B0"/>
    <w:rsid w:val="00C069B9"/>
    <w:rsid w:val="00C06CAA"/>
    <w:rsid w:val="00C06D8E"/>
    <w:rsid w:val="00C06F95"/>
    <w:rsid w:val="00C07FEA"/>
    <w:rsid w:val="00C11236"/>
    <w:rsid w:val="00C11360"/>
    <w:rsid w:val="00C1178F"/>
    <w:rsid w:val="00C121AE"/>
    <w:rsid w:val="00C1309E"/>
    <w:rsid w:val="00C138A7"/>
    <w:rsid w:val="00C14182"/>
    <w:rsid w:val="00C14CFD"/>
    <w:rsid w:val="00C14D02"/>
    <w:rsid w:val="00C14F60"/>
    <w:rsid w:val="00C15817"/>
    <w:rsid w:val="00C15914"/>
    <w:rsid w:val="00C15C98"/>
    <w:rsid w:val="00C16321"/>
    <w:rsid w:val="00C167B5"/>
    <w:rsid w:val="00C16B30"/>
    <w:rsid w:val="00C16DFF"/>
    <w:rsid w:val="00C17338"/>
    <w:rsid w:val="00C17E08"/>
    <w:rsid w:val="00C17F5D"/>
    <w:rsid w:val="00C2015D"/>
    <w:rsid w:val="00C205EF"/>
    <w:rsid w:val="00C2066F"/>
    <w:rsid w:val="00C20868"/>
    <w:rsid w:val="00C20E64"/>
    <w:rsid w:val="00C20F6F"/>
    <w:rsid w:val="00C21460"/>
    <w:rsid w:val="00C21CD8"/>
    <w:rsid w:val="00C221A3"/>
    <w:rsid w:val="00C22592"/>
    <w:rsid w:val="00C22612"/>
    <w:rsid w:val="00C22A3C"/>
    <w:rsid w:val="00C230A0"/>
    <w:rsid w:val="00C24AA6"/>
    <w:rsid w:val="00C24DA7"/>
    <w:rsid w:val="00C25DCF"/>
    <w:rsid w:val="00C25FD8"/>
    <w:rsid w:val="00C27307"/>
    <w:rsid w:val="00C3001C"/>
    <w:rsid w:val="00C307DE"/>
    <w:rsid w:val="00C31703"/>
    <w:rsid w:val="00C31CD0"/>
    <w:rsid w:val="00C3275C"/>
    <w:rsid w:val="00C327ED"/>
    <w:rsid w:val="00C33173"/>
    <w:rsid w:val="00C33CE1"/>
    <w:rsid w:val="00C348A1"/>
    <w:rsid w:val="00C352D5"/>
    <w:rsid w:val="00C368AE"/>
    <w:rsid w:val="00C376BF"/>
    <w:rsid w:val="00C37BCF"/>
    <w:rsid w:val="00C40B9A"/>
    <w:rsid w:val="00C40DF1"/>
    <w:rsid w:val="00C413A4"/>
    <w:rsid w:val="00C413C3"/>
    <w:rsid w:val="00C41CE7"/>
    <w:rsid w:val="00C42316"/>
    <w:rsid w:val="00C425D2"/>
    <w:rsid w:val="00C42A09"/>
    <w:rsid w:val="00C430E3"/>
    <w:rsid w:val="00C434AC"/>
    <w:rsid w:val="00C43D28"/>
    <w:rsid w:val="00C44290"/>
    <w:rsid w:val="00C44D61"/>
    <w:rsid w:val="00C45A06"/>
    <w:rsid w:val="00C46DB7"/>
    <w:rsid w:val="00C50AF7"/>
    <w:rsid w:val="00C524D7"/>
    <w:rsid w:val="00C52D87"/>
    <w:rsid w:val="00C52F15"/>
    <w:rsid w:val="00C53432"/>
    <w:rsid w:val="00C53E3C"/>
    <w:rsid w:val="00C540B4"/>
    <w:rsid w:val="00C565AD"/>
    <w:rsid w:val="00C56FCA"/>
    <w:rsid w:val="00C57034"/>
    <w:rsid w:val="00C57CAC"/>
    <w:rsid w:val="00C603B0"/>
    <w:rsid w:val="00C603D8"/>
    <w:rsid w:val="00C60581"/>
    <w:rsid w:val="00C60759"/>
    <w:rsid w:val="00C61008"/>
    <w:rsid w:val="00C6104F"/>
    <w:rsid w:val="00C6118D"/>
    <w:rsid w:val="00C61C41"/>
    <w:rsid w:val="00C63A59"/>
    <w:rsid w:val="00C64231"/>
    <w:rsid w:val="00C647F2"/>
    <w:rsid w:val="00C64FB2"/>
    <w:rsid w:val="00C652F1"/>
    <w:rsid w:val="00C654BF"/>
    <w:rsid w:val="00C65EB2"/>
    <w:rsid w:val="00C662AC"/>
    <w:rsid w:val="00C663D9"/>
    <w:rsid w:val="00C675CA"/>
    <w:rsid w:val="00C675CE"/>
    <w:rsid w:val="00C678BB"/>
    <w:rsid w:val="00C67FD4"/>
    <w:rsid w:val="00C70013"/>
    <w:rsid w:val="00C70BC7"/>
    <w:rsid w:val="00C70ED6"/>
    <w:rsid w:val="00C71FBB"/>
    <w:rsid w:val="00C72EC9"/>
    <w:rsid w:val="00C7408D"/>
    <w:rsid w:val="00C744E0"/>
    <w:rsid w:val="00C74B22"/>
    <w:rsid w:val="00C765C5"/>
    <w:rsid w:val="00C76A2E"/>
    <w:rsid w:val="00C76B1A"/>
    <w:rsid w:val="00C76EA1"/>
    <w:rsid w:val="00C77073"/>
    <w:rsid w:val="00C77540"/>
    <w:rsid w:val="00C77C3D"/>
    <w:rsid w:val="00C77EA6"/>
    <w:rsid w:val="00C8068B"/>
    <w:rsid w:val="00C80984"/>
    <w:rsid w:val="00C813F7"/>
    <w:rsid w:val="00C82AE7"/>
    <w:rsid w:val="00C83889"/>
    <w:rsid w:val="00C83BAA"/>
    <w:rsid w:val="00C849B8"/>
    <w:rsid w:val="00C84C81"/>
    <w:rsid w:val="00C84F67"/>
    <w:rsid w:val="00C85997"/>
    <w:rsid w:val="00C86B14"/>
    <w:rsid w:val="00C8736B"/>
    <w:rsid w:val="00C8755E"/>
    <w:rsid w:val="00C904B3"/>
    <w:rsid w:val="00C911AB"/>
    <w:rsid w:val="00C91CB0"/>
    <w:rsid w:val="00C93093"/>
    <w:rsid w:val="00C9384A"/>
    <w:rsid w:val="00C95044"/>
    <w:rsid w:val="00C9545D"/>
    <w:rsid w:val="00C957C0"/>
    <w:rsid w:val="00C96592"/>
    <w:rsid w:val="00C965F7"/>
    <w:rsid w:val="00C96783"/>
    <w:rsid w:val="00C96C11"/>
    <w:rsid w:val="00C96FE9"/>
    <w:rsid w:val="00C973EC"/>
    <w:rsid w:val="00C97683"/>
    <w:rsid w:val="00C97A6E"/>
    <w:rsid w:val="00C97CC8"/>
    <w:rsid w:val="00CA091A"/>
    <w:rsid w:val="00CA0B44"/>
    <w:rsid w:val="00CA0F51"/>
    <w:rsid w:val="00CA1E57"/>
    <w:rsid w:val="00CA2F4E"/>
    <w:rsid w:val="00CA3202"/>
    <w:rsid w:val="00CA3934"/>
    <w:rsid w:val="00CA3DB0"/>
    <w:rsid w:val="00CA3EBF"/>
    <w:rsid w:val="00CA43C3"/>
    <w:rsid w:val="00CA4A4C"/>
    <w:rsid w:val="00CA4CB4"/>
    <w:rsid w:val="00CA4D69"/>
    <w:rsid w:val="00CA4F03"/>
    <w:rsid w:val="00CA547B"/>
    <w:rsid w:val="00CA689D"/>
    <w:rsid w:val="00CA708F"/>
    <w:rsid w:val="00CA7894"/>
    <w:rsid w:val="00CA7AD3"/>
    <w:rsid w:val="00CB0525"/>
    <w:rsid w:val="00CB0810"/>
    <w:rsid w:val="00CB16DD"/>
    <w:rsid w:val="00CB1F71"/>
    <w:rsid w:val="00CB21E2"/>
    <w:rsid w:val="00CB27DD"/>
    <w:rsid w:val="00CB2DB9"/>
    <w:rsid w:val="00CB3431"/>
    <w:rsid w:val="00CB42BA"/>
    <w:rsid w:val="00CB450E"/>
    <w:rsid w:val="00CB4C0D"/>
    <w:rsid w:val="00CB4C37"/>
    <w:rsid w:val="00CB5329"/>
    <w:rsid w:val="00CB538F"/>
    <w:rsid w:val="00CB648F"/>
    <w:rsid w:val="00CB6B09"/>
    <w:rsid w:val="00CB6B1C"/>
    <w:rsid w:val="00CB6FFF"/>
    <w:rsid w:val="00CB79F8"/>
    <w:rsid w:val="00CC1003"/>
    <w:rsid w:val="00CC2550"/>
    <w:rsid w:val="00CC2A6D"/>
    <w:rsid w:val="00CC30CD"/>
    <w:rsid w:val="00CC30E7"/>
    <w:rsid w:val="00CC35DF"/>
    <w:rsid w:val="00CC4855"/>
    <w:rsid w:val="00CC4C8B"/>
    <w:rsid w:val="00CC4D53"/>
    <w:rsid w:val="00CC5261"/>
    <w:rsid w:val="00CC54E1"/>
    <w:rsid w:val="00CC5A6D"/>
    <w:rsid w:val="00CC64CA"/>
    <w:rsid w:val="00CC705A"/>
    <w:rsid w:val="00CC7B19"/>
    <w:rsid w:val="00CC7DE8"/>
    <w:rsid w:val="00CD1371"/>
    <w:rsid w:val="00CD171C"/>
    <w:rsid w:val="00CD269A"/>
    <w:rsid w:val="00CD2974"/>
    <w:rsid w:val="00CD29C6"/>
    <w:rsid w:val="00CD3050"/>
    <w:rsid w:val="00CD3780"/>
    <w:rsid w:val="00CD3BE8"/>
    <w:rsid w:val="00CD3D2D"/>
    <w:rsid w:val="00CD461B"/>
    <w:rsid w:val="00CD4CF9"/>
    <w:rsid w:val="00CD4EBB"/>
    <w:rsid w:val="00CD5274"/>
    <w:rsid w:val="00CD52E6"/>
    <w:rsid w:val="00CD5A8C"/>
    <w:rsid w:val="00CD6572"/>
    <w:rsid w:val="00CD65EB"/>
    <w:rsid w:val="00CD6B56"/>
    <w:rsid w:val="00CD6C5B"/>
    <w:rsid w:val="00CD6E84"/>
    <w:rsid w:val="00CE0428"/>
    <w:rsid w:val="00CE0788"/>
    <w:rsid w:val="00CE0C65"/>
    <w:rsid w:val="00CE1D54"/>
    <w:rsid w:val="00CE21A8"/>
    <w:rsid w:val="00CE263E"/>
    <w:rsid w:val="00CE52DC"/>
    <w:rsid w:val="00CE57EE"/>
    <w:rsid w:val="00CE5922"/>
    <w:rsid w:val="00CE5982"/>
    <w:rsid w:val="00CE5986"/>
    <w:rsid w:val="00CE5E0E"/>
    <w:rsid w:val="00CE6603"/>
    <w:rsid w:val="00CE6FC2"/>
    <w:rsid w:val="00CE7197"/>
    <w:rsid w:val="00CE7C6F"/>
    <w:rsid w:val="00CF04B7"/>
    <w:rsid w:val="00CF0699"/>
    <w:rsid w:val="00CF09CF"/>
    <w:rsid w:val="00CF0ED0"/>
    <w:rsid w:val="00CF1047"/>
    <w:rsid w:val="00CF1A4D"/>
    <w:rsid w:val="00CF2467"/>
    <w:rsid w:val="00CF2518"/>
    <w:rsid w:val="00CF2826"/>
    <w:rsid w:val="00CF2A62"/>
    <w:rsid w:val="00CF2CD7"/>
    <w:rsid w:val="00CF2FF8"/>
    <w:rsid w:val="00CF301B"/>
    <w:rsid w:val="00CF3AB4"/>
    <w:rsid w:val="00CF3FC8"/>
    <w:rsid w:val="00CF4AC5"/>
    <w:rsid w:val="00CF5D14"/>
    <w:rsid w:val="00CF65C9"/>
    <w:rsid w:val="00CF7BB7"/>
    <w:rsid w:val="00CF7C53"/>
    <w:rsid w:val="00CF7CBA"/>
    <w:rsid w:val="00CF7E94"/>
    <w:rsid w:val="00D004C7"/>
    <w:rsid w:val="00D00A00"/>
    <w:rsid w:val="00D02045"/>
    <w:rsid w:val="00D024BB"/>
    <w:rsid w:val="00D02E42"/>
    <w:rsid w:val="00D03473"/>
    <w:rsid w:val="00D03693"/>
    <w:rsid w:val="00D04315"/>
    <w:rsid w:val="00D04435"/>
    <w:rsid w:val="00D04985"/>
    <w:rsid w:val="00D04DC8"/>
    <w:rsid w:val="00D04FC9"/>
    <w:rsid w:val="00D06935"/>
    <w:rsid w:val="00D06B78"/>
    <w:rsid w:val="00D07308"/>
    <w:rsid w:val="00D0734C"/>
    <w:rsid w:val="00D07CEA"/>
    <w:rsid w:val="00D07EC5"/>
    <w:rsid w:val="00D100D8"/>
    <w:rsid w:val="00D10A28"/>
    <w:rsid w:val="00D10B83"/>
    <w:rsid w:val="00D11110"/>
    <w:rsid w:val="00D11CF2"/>
    <w:rsid w:val="00D12044"/>
    <w:rsid w:val="00D12A46"/>
    <w:rsid w:val="00D12A78"/>
    <w:rsid w:val="00D12EC5"/>
    <w:rsid w:val="00D13EDF"/>
    <w:rsid w:val="00D13FE1"/>
    <w:rsid w:val="00D14094"/>
    <w:rsid w:val="00D141B0"/>
    <w:rsid w:val="00D14EA1"/>
    <w:rsid w:val="00D1504D"/>
    <w:rsid w:val="00D1545B"/>
    <w:rsid w:val="00D155DA"/>
    <w:rsid w:val="00D15FA3"/>
    <w:rsid w:val="00D16382"/>
    <w:rsid w:val="00D16E03"/>
    <w:rsid w:val="00D16EAD"/>
    <w:rsid w:val="00D1731E"/>
    <w:rsid w:val="00D175BD"/>
    <w:rsid w:val="00D17767"/>
    <w:rsid w:val="00D17BEC"/>
    <w:rsid w:val="00D17EFA"/>
    <w:rsid w:val="00D17FA0"/>
    <w:rsid w:val="00D201B3"/>
    <w:rsid w:val="00D205AE"/>
    <w:rsid w:val="00D2065E"/>
    <w:rsid w:val="00D21115"/>
    <w:rsid w:val="00D22561"/>
    <w:rsid w:val="00D22A59"/>
    <w:rsid w:val="00D235DF"/>
    <w:rsid w:val="00D238FC"/>
    <w:rsid w:val="00D2427F"/>
    <w:rsid w:val="00D24E92"/>
    <w:rsid w:val="00D25FD7"/>
    <w:rsid w:val="00D2661E"/>
    <w:rsid w:val="00D26FDA"/>
    <w:rsid w:val="00D2738D"/>
    <w:rsid w:val="00D27913"/>
    <w:rsid w:val="00D27C25"/>
    <w:rsid w:val="00D27D91"/>
    <w:rsid w:val="00D30889"/>
    <w:rsid w:val="00D31ABC"/>
    <w:rsid w:val="00D31CEB"/>
    <w:rsid w:val="00D32BCF"/>
    <w:rsid w:val="00D32BE0"/>
    <w:rsid w:val="00D34B33"/>
    <w:rsid w:val="00D34BFB"/>
    <w:rsid w:val="00D351A8"/>
    <w:rsid w:val="00D35AF9"/>
    <w:rsid w:val="00D36A5B"/>
    <w:rsid w:val="00D40665"/>
    <w:rsid w:val="00D41128"/>
    <w:rsid w:val="00D41C0C"/>
    <w:rsid w:val="00D422F3"/>
    <w:rsid w:val="00D428CD"/>
    <w:rsid w:val="00D42B6D"/>
    <w:rsid w:val="00D42D9A"/>
    <w:rsid w:val="00D43F7E"/>
    <w:rsid w:val="00D448E4"/>
    <w:rsid w:val="00D4517B"/>
    <w:rsid w:val="00D45857"/>
    <w:rsid w:val="00D46D64"/>
    <w:rsid w:val="00D47261"/>
    <w:rsid w:val="00D474BB"/>
    <w:rsid w:val="00D5024A"/>
    <w:rsid w:val="00D50AC9"/>
    <w:rsid w:val="00D50F45"/>
    <w:rsid w:val="00D51ACB"/>
    <w:rsid w:val="00D51BCD"/>
    <w:rsid w:val="00D5279B"/>
    <w:rsid w:val="00D53FC5"/>
    <w:rsid w:val="00D544A3"/>
    <w:rsid w:val="00D546D4"/>
    <w:rsid w:val="00D5472D"/>
    <w:rsid w:val="00D54768"/>
    <w:rsid w:val="00D557AD"/>
    <w:rsid w:val="00D55929"/>
    <w:rsid w:val="00D5604E"/>
    <w:rsid w:val="00D5643D"/>
    <w:rsid w:val="00D567D1"/>
    <w:rsid w:val="00D57032"/>
    <w:rsid w:val="00D60641"/>
    <w:rsid w:val="00D60D7B"/>
    <w:rsid w:val="00D61016"/>
    <w:rsid w:val="00D61401"/>
    <w:rsid w:val="00D61E12"/>
    <w:rsid w:val="00D620CF"/>
    <w:rsid w:val="00D62B1A"/>
    <w:rsid w:val="00D63667"/>
    <w:rsid w:val="00D6375C"/>
    <w:rsid w:val="00D64766"/>
    <w:rsid w:val="00D649BD"/>
    <w:rsid w:val="00D66B2F"/>
    <w:rsid w:val="00D67C98"/>
    <w:rsid w:val="00D67EAE"/>
    <w:rsid w:val="00D70030"/>
    <w:rsid w:val="00D703C2"/>
    <w:rsid w:val="00D70E8F"/>
    <w:rsid w:val="00D711BE"/>
    <w:rsid w:val="00D7186E"/>
    <w:rsid w:val="00D718FF"/>
    <w:rsid w:val="00D71A3B"/>
    <w:rsid w:val="00D71DD9"/>
    <w:rsid w:val="00D732A9"/>
    <w:rsid w:val="00D7347B"/>
    <w:rsid w:val="00D74E36"/>
    <w:rsid w:val="00D75601"/>
    <w:rsid w:val="00D76DEB"/>
    <w:rsid w:val="00D8039D"/>
    <w:rsid w:val="00D80AA9"/>
    <w:rsid w:val="00D818DB"/>
    <w:rsid w:val="00D81B61"/>
    <w:rsid w:val="00D820F9"/>
    <w:rsid w:val="00D825AD"/>
    <w:rsid w:val="00D8295F"/>
    <w:rsid w:val="00D834C5"/>
    <w:rsid w:val="00D838C7"/>
    <w:rsid w:val="00D83F88"/>
    <w:rsid w:val="00D847A6"/>
    <w:rsid w:val="00D850BD"/>
    <w:rsid w:val="00D85145"/>
    <w:rsid w:val="00D856C2"/>
    <w:rsid w:val="00D85FCF"/>
    <w:rsid w:val="00D86CF9"/>
    <w:rsid w:val="00D86E84"/>
    <w:rsid w:val="00D87047"/>
    <w:rsid w:val="00D870F0"/>
    <w:rsid w:val="00D871E0"/>
    <w:rsid w:val="00D8736B"/>
    <w:rsid w:val="00D87B07"/>
    <w:rsid w:val="00D87FA3"/>
    <w:rsid w:val="00D9002C"/>
    <w:rsid w:val="00D907AA"/>
    <w:rsid w:val="00D90B72"/>
    <w:rsid w:val="00D91F66"/>
    <w:rsid w:val="00D9211A"/>
    <w:rsid w:val="00D928CE"/>
    <w:rsid w:val="00D92FBF"/>
    <w:rsid w:val="00D936B6"/>
    <w:rsid w:val="00D94860"/>
    <w:rsid w:val="00D95672"/>
    <w:rsid w:val="00D956C7"/>
    <w:rsid w:val="00D9581F"/>
    <w:rsid w:val="00D95CBD"/>
    <w:rsid w:val="00D95EAD"/>
    <w:rsid w:val="00D96252"/>
    <w:rsid w:val="00D96668"/>
    <w:rsid w:val="00D966A7"/>
    <w:rsid w:val="00D96DA0"/>
    <w:rsid w:val="00D96F89"/>
    <w:rsid w:val="00D973E2"/>
    <w:rsid w:val="00D97744"/>
    <w:rsid w:val="00D97B26"/>
    <w:rsid w:val="00D97D1C"/>
    <w:rsid w:val="00DA179A"/>
    <w:rsid w:val="00DA1C94"/>
    <w:rsid w:val="00DA1CD8"/>
    <w:rsid w:val="00DA1F52"/>
    <w:rsid w:val="00DA213E"/>
    <w:rsid w:val="00DA2D52"/>
    <w:rsid w:val="00DA3B92"/>
    <w:rsid w:val="00DA3F96"/>
    <w:rsid w:val="00DA4065"/>
    <w:rsid w:val="00DA4CA3"/>
    <w:rsid w:val="00DA4E4A"/>
    <w:rsid w:val="00DA5769"/>
    <w:rsid w:val="00DA58AE"/>
    <w:rsid w:val="00DA64D7"/>
    <w:rsid w:val="00DA73EE"/>
    <w:rsid w:val="00DA7481"/>
    <w:rsid w:val="00DA7F15"/>
    <w:rsid w:val="00DB0323"/>
    <w:rsid w:val="00DB0A84"/>
    <w:rsid w:val="00DB0AB0"/>
    <w:rsid w:val="00DB0C71"/>
    <w:rsid w:val="00DB2926"/>
    <w:rsid w:val="00DB2AD0"/>
    <w:rsid w:val="00DB2B50"/>
    <w:rsid w:val="00DB2D40"/>
    <w:rsid w:val="00DB2D9E"/>
    <w:rsid w:val="00DB3196"/>
    <w:rsid w:val="00DB3249"/>
    <w:rsid w:val="00DB5C92"/>
    <w:rsid w:val="00DB5CB9"/>
    <w:rsid w:val="00DB5D7A"/>
    <w:rsid w:val="00DB6162"/>
    <w:rsid w:val="00DB633A"/>
    <w:rsid w:val="00DB6EAA"/>
    <w:rsid w:val="00DB76B8"/>
    <w:rsid w:val="00DB7B50"/>
    <w:rsid w:val="00DB7BCB"/>
    <w:rsid w:val="00DB7F80"/>
    <w:rsid w:val="00DC02D4"/>
    <w:rsid w:val="00DC133C"/>
    <w:rsid w:val="00DC1779"/>
    <w:rsid w:val="00DC1DCB"/>
    <w:rsid w:val="00DC1F28"/>
    <w:rsid w:val="00DC2AE4"/>
    <w:rsid w:val="00DC415A"/>
    <w:rsid w:val="00DC4401"/>
    <w:rsid w:val="00DC48CD"/>
    <w:rsid w:val="00DC5472"/>
    <w:rsid w:val="00DC7162"/>
    <w:rsid w:val="00DD0700"/>
    <w:rsid w:val="00DD0AED"/>
    <w:rsid w:val="00DD0D47"/>
    <w:rsid w:val="00DD0E53"/>
    <w:rsid w:val="00DD132A"/>
    <w:rsid w:val="00DD204D"/>
    <w:rsid w:val="00DD2AC5"/>
    <w:rsid w:val="00DD30F9"/>
    <w:rsid w:val="00DD3207"/>
    <w:rsid w:val="00DD4E7D"/>
    <w:rsid w:val="00DD5BF3"/>
    <w:rsid w:val="00DD5E71"/>
    <w:rsid w:val="00DD65DF"/>
    <w:rsid w:val="00DD6B4C"/>
    <w:rsid w:val="00DD6FCA"/>
    <w:rsid w:val="00DD74DD"/>
    <w:rsid w:val="00DD756A"/>
    <w:rsid w:val="00DD7A5B"/>
    <w:rsid w:val="00DD7ADE"/>
    <w:rsid w:val="00DE00BB"/>
    <w:rsid w:val="00DE0B7E"/>
    <w:rsid w:val="00DE1410"/>
    <w:rsid w:val="00DE1B0D"/>
    <w:rsid w:val="00DE1DEA"/>
    <w:rsid w:val="00DE20F2"/>
    <w:rsid w:val="00DE2BC6"/>
    <w:rsid w:val="00DE3EE3"/>
    <w:rsid w:val="00DE41E3"/>
    <w:rsid w:val="00DE436D"/>
    <w:rsid w:val="00DE5120"/>
    <w:rsid w:val="00DE5321"/>
    <w:rsid w:val="00DE5379"/>
    <w:rsid w:val="00DE76E1"/>
    <w:rsid w:val="00DF0737"/>
    <w:rsid w:val="00DF1438"/>
    <w:rsid w:val="00DF1D19"/>
    <w:rsid w:val="00DF231F"/>
    <w:rsid w:val="00DF346B"/>
    <w:rsid w:val="00DF40D6"/>
    <w:rsid w:val="00DF412D"/>
    <w:rsid w:val="00DF4414"/>
    <w:rsid w:val="00DF4ABC"/>
    <w:rsid w:val="00DF4C28"/>
    <w:rsid w:val="00DF6545"/>
    <w:rsid w:val="00DF69D6"/>
    <w:rsid w:val="00DF7A08"/>
    <w:rsid w:val="00E00FA9"/>
    <w:rsid w:val="00E017EB"/>
    <w:rsid w:val="00E01D0D"/>
    <w:rsid w:val="00E0396A"/>
    <w:rsid w:val="00E03F33"/>
    <w:rsid w:val="00E04233"/>
    <w:rsid w:val="00E04DED"/>
    <w:rsid w:val="00E04FBF"/>
    <w:rsid w:val="00E05CE4"/>
    <w:rsid w:val="00E060DF"/>
    <w:rsid w:val="00E0643F"/>
    <w:rsid w:val="00E06ADD"/>
    <w:rsid w:val="00E06CF5"/>
    <w:rsid w:val="00E06D5D"/>
    <w:rsid w:val="00E073C1"/>
    <w:rsid w:val="00E07885"/>
    <w:rsid w:val="00E07CFC"/>
    <w:rsid w:val="00E07D7A"/>
    <w:rsid w:val="00E07DBF"/>
    <w:rsid w:val="00E07E8A"/>
    <w:rsid w:val="00E07FDF"/>
    <w:rsid w:val="00E109BF"/>
    <w:rsid w:val="00E10AF1"/>
    <w:rsid w:val="00E11085"/>
    <w:rsid w:val="00E113CD"/>
    <w:rsid w:val="00E118A3"/>
    <w:rsid w:val="00E11E10"/>
    <w:rsid w:val="00E12376"/>
    <w:rsid w:val="00E12F38"/>
    <w:rsid w:val="00E146C6"/>
    <w:rsid w:val="00E14A92"/>
    <w:rsid w:val="00E14B7D"/>
    <w:rsid w:val="00E14CBF"/>
    <w:rsid w:val="00E14D76"/>
    <w:rsid w:val="00E155CE"/>
    <w:rsid w:val="00E15783"/>
    <w:rsid w:val="00E168BA"/>
    <w:rsid w:val="00E174F6"/>
    <w:rsid w:val="00E17874"/>
    <w:rsid w:val="00E17CF2"/>
    <w:rsid w:val="00E212FF"/>
    <w:rsid w:val="00E2190D"/>
    <w:rsid w:val="00E228EA"/>
    <w:rsid w:val="00E2319F"/>
    <w:rsid w:val="00E23239"/>
    <w:rsid w:val="00E237F9"/>
    <w:rsid w:val="00E23EEA"/>
    <w:rsid w:val="00E24B72"/>
    <w:rsid w:val="00E265DE"/>
    <w:rsid w:val="00E27AD0"/>
    <w:rsid w:val="00E303E9"/>
    <w:rsid w:val="00E30724"/>
    <w:rsid w:val="00E3087E"/>
    <w:rsid w:val="00E318D4"/>
    <w:rsid w:val="00E32070"/>
    <w:rsid w:val="00E32119"/>
    <w:rsid w:val="00E32C78"/>
    <w:rsid w:val="00E32FDE"/>
    <w:rsid w:val="00E3346D"/>
    <w:rsid w:val="00E338A9"/>
    <w:rsid w:val="00E33EB2"/>
    <w:rsid w:val="00E340A6"/>
    <w:rsid w:val="00E34CC2"/>
    <w:rsid w:val="00E35574"/>
    <w:rsid w:val="00E36410"/>
    <w:rsid w:val="00E36558"/>
    <w:rsid w:val="00E36CA5"/>
    <w:rsid w:val="00E3707D"/>
    <w:rsid w:val="00E37483"/>
    <w:rsid w:val="00E376E0"/>
    <w:rsid w:val="00E37B62"/>
    <w:rsid w:val="00E4032C"/>
    <w:rsid w:val="00E40C23"/>
    <w:rsid w:val="00E40CC1"/>
    <w:rsid w:val="00E41942"/>
    <w:rsid w:val="00E41979"/>
    <w:rsid w:val="00E433A6"/>
    <w:rsid w:val="00E43540"/>
    <w:rsid w:val="00E439FB"/>
    <w:rsid w:val="00E43E69"/>
    <w:rsid w:val="00E44693"/>
    <w:rsid w:val="00E44AE5"/>
    <w:rsid w:val="00E4547E"/>
    <w:rsid w:val="00E45C09"/>
    <w:rsid w:val="00E45EF4"/>
    <w:rsid w:val="00E46510"/>
    <w:rsid w:val="00E47082"/>
    <w:rsid w:val="00E4718C"/>
    <w:rsid w:val="00E473D8"/>
    <w:rsid w:val="00E475B7"/>
    <w:rsid w:val="00E47A47"/>
    <w:rsid w:val="00E47BC7"/>
    <w:rsid w:val="00E50671"/>
    <w:rsid w:val="00E511B7"/>
    <w:rsid w:val="00E51450"/>
    <w:rsid w:val="00E52258"/>
    <w:rsid w:val="00E523BF"/>
    <w:rsid w:val="00E5315D"/>
    <w:rsid w:val="00E541A6"/>
    <w:rsid w:val="00E546B8"/>
    <w:rsid w:val="00E54C31"/>
    <w:rsid w:val="00E55531"/>
    <w:rsid w:val="00E5558E"/>
    <w:rsid w:val="00E55B92"/>
    <w:rsid w:val="00E55BAE"/>
    <w:rsid w:val="00E56A4E"/>
    <w:rsid w:val="00E56B59"/>
    <w:rsid w:val="00E575F6"/>
    <w:rsid w:val="00E60005"/>
    <w:rsid w:val="00E604F6"/>
    <w:rsid w:val="00E60E1C"/>
    <w:rsid w:val="00E6107E"/>
    <w:rsid w:val="00E612CA"/>
    <w:rsid w:val="00E613DB"/>
    <w:rsid w:val="00E61E4F"/>
    <w:rsid w:val="00E620DC"/>
    <w:rsid w:val="00E621F1"/>
    <w:rsid w:val="00E625B0"/>
    <w:rsid w:val="00E628E6"/>
    <w:rsid w:val="00E6403B"/>
    <w:rsid w:val="00E65369"/>
    <w:rsid w:val="00E658DA"/>
    <w:rsid w:val="00E659A5"/>
    <w:rsid w:val="00E65FCF"/>
    <w:rsid w:val="00E66221"/>
    <w:rsid w:val="00E662AB"/>
    <w:rsid w:val="00E66B2B"/>
    <w:rsid w:val="00E66CD1"/>
    <w:rsid w:val="00E675B0"/>
    <w:rsid w:val="00E675D3"/>
    <w:rsid w:val="00E67930"/>
    <w:rsid w:val="00E67B8E"/>
    <w:rsid w:val="00E67E77"/>
    <w:rsid w:val="00E70B04"/>
    <w:rsid w:val="00E71058"/>
    <w:rsid w:val="00E71278"/>
    <w:rsid w:val="00E7173F"/>
    <w:rsid w:val="00E7187F"/>
    <w:rsid w:val="00E7197C"/>
    <w:rsid w:val="00E719DC"/>
    <w:rsid w:val="00E72190"/>
    <w:rsid w:val="00E728D8"/>
    <w:rsid w:val="00E72B24"/>
    <w:rsid w:val="00E73554"/>
    <w:rsid w:val="00E736ED"/>
    <w:rsid w:val="00E73910"/>
    <w:rsid w:val="00E73F93"/>
    <w:rsid w:val="00E748C1"/>
    <w:rsid w:val="00E74ADD"/>
    <w:rsid w:val="00E74D34"/>
    <w:rsid w:val="00E75266"/>
    <w:rsid w:val="00E75292"/>
    <w:rsid w:val="00E752CA"/>
    <w:rsid w:val="00E75FB8"/>
    <w:rsid w:val="00E767D3"/>
    <w:rsid w:val="00E769AA"/>
    <w:rsid w:val="00E80937"/>
    <w:rsid w:val="00E80DFE"/>
    <w:rsid w:val="00E81A43"/>
    <w:rsid w:val="00E822A4"/>
    <w:rsid w:val="00E826A9"/>
    <w:rsid w:val="00E82767"/>
    <w:rsid w:val="00E8525D"/>
    <w:rsid w:val="00E856AE"/>
    <w:rsid w:val="00E8589F"/>
    <w:rsid w:val="00E85DC2"/>
    <w:rsid w:val="00E85E4F"/>
    <w:rsid w:val="00E86119"/>
    <w:rsid w:val="00E861FB"/>
    <w:rsid w:val="00E86E28"/>
    <w:rsid w:val="00E86FB9"/>
    <w:rsid w:val="00E87D37"/>
    <w:rsid w:val="00E902E5"/>
    <w:rsid w:val="00E90724"/>
    <w:rsid w:val="00E90896"/>
    <w:rsid w:val="00E90F05"/>
    <w:rsid w:val="00E90FC8"/>
    <w:rsid w:val="00E926A7"/>
    <w:rsid w:val="00E93120"/>
    <w:rsid w:val="00E93AA8"/>
    <w:rsid w:val="00E94337"/>
    <w:rsid w:val="00E94D70"/>
    <w:rsid w:val="00E94EBC"/>
    <w:rsid w:val="00E94FB8"/>
    <w:rsid w:val="00E954AE"/>
    <w:rsid w:val="00E95A8E"/>
    <w:rsid w:val="00E969F4"/>
    <w:rsid w:val="00E97254"/>
    <w:rsid w:val="00E973B0"/>
    <w:rsid w:val="00E97562"/>
    <w:rsid w:val="00E97E85"/>
    <w:rsid w:val="00EA061C"/>
    <w:rsid w:val="00EA102B"/>
    <w:rsid w:val="00EA1428"/>
    <w:rsid w:val="00EA1518"/>
    <w:rsid w:val="00EA29E0"/>
    <w:rsid w:val="00EA3F98"/>
    <w:rsid w:val="00EA460C"/>
    <w:rsid w:val="00EA4E20"/>
    <w:rsid w:val="00EA582A"/>
    <w:rsid w:val="00EA6049"/>
    <w:rsid w:val="00EA663A"/>
    <w:rsid w:val="00EA786D"/>
    <w:rsid w:val="00EA791C"/>
    <w:rsid w:val="00EA7C80"/>
    <w:rsid w:val="00EA7D56"/>
    <w:rsid w:val="00EB0C13"/>
    <w:rsid w:val="00EB16D7"/>
    <w:rsid w:val="00EB216E"/>
    <w:rsid w:val="00EB2782"/>
    <w:rsid w:val="00EB2E4E"/>
    <w:rsid w:val="00EB38C3"/>
    <w:rsid w:val="00EB3B76"/>
    <w:rsid w:val="00EB3DDC"/>
    <w:rsid w:val="00EB4344"/>
    <w:rsid w:val="00EB4446"/>
    <w:rsid w:val="00EB448F"/>
    <w:rsid w:val="00EB4D22"/>
    <w:rsid w:val="00EB5253"/>
    <w:rsid w:val="00EB5284"/>
    <w:rsid w:val="00EB65EE"/>
    <w:rsid w:val="00EB6D64"/>
    <w:rsid w:val="00EB723F"/>
    <w:rsid w:val="00EB7367"/>
    <w:rsid w:val="00EB747D"/>
    <w:rsid w:val="00EB75CE"/>
    <w:rsid w:val="00EB79CC"/>
    <w:rsid w:val="00EB7E90"/>
    <w:rsid w:val="00EC005F"/>
    <w:rsid w:val="00EC0185"/>
    <w:rsid w:val="00EC038A"/>
    <w:rsid w:val="00EC0B93"/>
    <w:rsid w:val="00EC10C8"/>
    <w:rsid w:val="00EC13FB"/>
    <w:rsid w:val="00EC1475"/>
    <w:rsid w:val="00EC14A6"/>
    <w:rsid w:val="00EC1AE4"/>
    <w:rsid w:val="00EC1D0E"/>
    <w:rsid w:val="00EC311A"/>
    <w:rsid w:val="00EC4014"/>
    <w:rsid w:val="00EC43B7"/>
    <w:rsid w:val="00EC447E"/>
    <w:rsid w:val="00EC4642"/>
    <w:rsid w:val="00EC48D8"/>
    <w:rsid w:val="00EC4B88"/>
    <w:rsid w:val="00EC5E0E"/>
    <w:rsid w:val="00EC6485"/>
    <w:rsid w:val="00EC69EF"/>
    <w:rsid w:val="00EC6E4B"/>
    <w:rsid w:val="00EC70CC"/>
    <w:rsid w:val="00ED020E"/>
    <w:rsid w:val="00ED0525"/>
    <w:rsid w:val="00ED075A"/>
    <w:rsid w:val="00ED0A2B"/>
    <w:rsid w:val="00ED0EFF"/>
    <w:rsid w:val="00ED1281"/>
    <w:rsid w:val="00ED1E15"/>
    <w:rsid w:val="00ED34CA"/>
    <w:rsid w:val="00ED34E7"/>
    <w:rsid w:val="00ED35B5"/>
    <w:rsid w:val="00ED3698"/>
    <w:rsid w:val="00ED39A1"/>
    <w:rsid w:val="00ED39F7"/>
    <w:rsid w:val="00ED3D69"/>
    <w:rsid w:val="00ED4822"/>
    <w:rsid w:val="00ED4DD3"/>
    <w:rsid w:val="00ED614E"/>
    <w:rsid w:val="00ED70F2"/>
    <w:rsid w:val="00ED737B"/>
    <w:rsid w:val="00ED761E"/>
    <w:rsid w:val="00EE0007"/>
    <w:rsid w:val="00EE007E"/>
    <w:rsid w:val="00EE0142"/>
    <w:rsid w:val="00EE08D1"/>
    <w:rsid w:val="00EE08D5"/>
    <w:rsid w:val="00EE0910"/>
    <w:rsid w:val="00EE0D8D"/>
    <w:rsid w:val="00EE12E7"/>
    <w:rsid w:val="00EE17DA"/>
    <w:rsid w:val="00EE183A"/>
    <w:rsid w:val="00EE203B"/>
    <w:rsid w:val="00EE22DC"/>
    <w:rsid w:val="00EE2A8E"/>
    <w:rsid w:val="00EE3617"/>
    <w:rsid w:val="00EE3B1C"/>
    <w:rsid w:val="00EE4478"/>
    <w:rsid w:val="00EE4BBE"/>
    <w:rsid w:val="00EE5086"/>
    <w:rsid w:val="00EE544F"/>
    <w:rsid w:val="00EE547F"/>
    <w:rsid w:val="00EE5483"/>
    <w:rsid w:val="00EE5D8D"/>
    <w:rsid w:val="00EE5F82"/>
    <w:rsid w:val="00EE6B0A"/>
    <w:rsid w:val="00EE6C74"/>
    <w:rsid w:val="00EE78C3"/>
    <w:rsid w:val="00EF048F"/>
    <w:rsid w:val="00EF0AE4"/>
    <w:rsid w:val="00EF1982"/>
    <w:rsid w:val="00EF19BF"/>
    <w:rsid w:val="00EF1EF3"/>
    <w:rsid w:val="00EF200C"/>
    <w:rsid w:val="00EF2134"/>
    <w:rsid w:val="00EF270C"/>
    <w:rsid w:val="00EF2C5D"/>
    <w:rsid w:val="00EF2E7A"/>
    <w:rsid w:val="00EF304F"/>
    <w:rsid w:val="00EF3154"/>
    <w:rsid w:val="00EF367E"/>
    <w:rsid w:val="00EF45B7"/>
    <w:rsid w:val="00EF4C68"/>
    <w:rsid w:val="00EF5803"/>
    <w:rsid w:val="00EF62BA"/>
    <w:rsid w:val="00EF6490"/>
    <w:rsid w:val="00EF6DC9"/>
    <w:rsid w:val="00EF7A3E"/>
    <w:rsid w:val="00F005F0"/>
    <w:rsid w:val="00F00AE3"/>
    <w:rsid w:val="00F00C58"/>
    <w:rsid w:val="00F00E03"/>
    <w:rsid w:val="00F0115A"/>
    <w:rsid w:val="00F01EF9"/>
    <w:rsid w:val="00F020CC"/>
    <w:rsid w:val="00F02B43"/>
    <w:rsid w:val="00F040E9"/>
    <w:rsid w:val="00F05C70"/>
    <w:rsid w:val="00F06781"/>
    <w:rsid w:val="00F070B8"/>
    <w:rsid w:val="00F078D2"/>
    <w:rsid w:val="00F07F67"/>
    <w:rsid w:val="00F1010A"/>
    <w:rsid w:val="00F10BB1"/>
    <w:rsid w:val="00F10D82"/>
    <w:rsid w:val="00F10DD4"/>
    <w:rsid w:val="00F1225E"/>
    <w:rsid w:val="00F12DB1"/>
    <w:rsid w:val="00F12F03"/>
    <w:rsid w:val="00F12F50"/>
    <w:rsid w:val="00F13313"/>
    <w:rsid w:val="00F144F7"/>
    <w:rsid w:val="00F149FF"/>
    <w:rsid w:val="00F14BD3"/>
    <w:rsid w:val="00F14C73"/>
    <w:rsid w:val="00F16732"/>
    <w:rsid w:val="00F170D0"/>
    <w:rsid w:val="00F17679"/>
    <w:rsid w:val="00F17D88"/>
    <w:rsid w:val="00F20743"/>
    <w:rsid w:val="00F20A04"/>
    <w:rsid w:val="00F2130A"/>
    <w:rsid w:val="00F21336"/>
    <w:rsid w:val="00F215F7"/>
    <w:rsid w:val="00F2183D"/>
    <w:rsid w:val="00F22702"/>
    <w:rsid w:val="00F2279A"/>
    <w:rsid w:val="00F22F6D"/>
    <w:rsid w:val="00F232D3"/>
    <w:rsid w:val="00F236FE"/>
    <w:rsid w:val="00F24B63"/>
    <w:rsid w:val="00F25026"/>
    <w:rsid w:val="00F25032"/>
    <w:rsid w:val="00F25EF4"/>
    <w:rsid w:val="00F26B6C"/>
    <w:rsid w:val="00F26D70"/>
    <w:rsid w:val="00F270E9"/>
    <w:rsid w:val="00F27100"/>
    <w:rsid w:val="00F278CE"/>
    <w:rsid w:val="00F3086F"/>
    <w:rsid w:val="00F30917"/>
    <w:rsid w:val="00F30CC9"/>
    <w:rsid w:val="00F30FFE"/>
    <w:rsid w:val="00F312DF"/>
    <w:rsid w:val="00F3147E"/>
    <w:rsid w:val="00F31654"/>
    <w:rsid w:val="00F31E5D"/>
    <w:rsid w:val="00F3245F"/>
    <w:rsid w:val="00F338CA"/>
    <w:rsid w:val="00F34E9C"/>
    <w:rsid w:val="00F3503A"/>
    <w:rsid w:val="00F35248"/>
    <w:rsid w:val="00F354C6"/>
    <w:rsid w:val="00F3552A"/>
    <w:rsid w:val="00F35ACB"/>
    <w:rsid w:val="00F36797"/>
    <w:rsid w:val="00F372A4"/>
    <w:rsid w:val="00F376C6"/>
    <w:rsid w:val="00F37BC6"/>
    <w:rsid w:val="00F37F02"/>
    <w:rsid w:val="00F40A02"/>
    <w:rsid w:val="00F41885"/>
    <w:rsid w:val="00F41E9F"/>
    <w:rsid w:val="00F430EE"/>
    <w:rsid w:val="00F4312E"/>
    <w:rsid w:val="00F4375D"/>
    <w:rsid w:val="00F43B2E"/>
    <w:rsid w:val="00F43EB0"/>
    <w:rsid w:val="00F444CD"/>
    <w:rsid w:val="00F450AB"/>
    <w:rsid w:val="00F455F8"/>
    <w:rsid w:val="00F45938"/>
    <w:rsid w:val="00F461D7"/>
    <w:rsid w:val="00F46350"/>
    <w:rsid w:val="00F46E85"/>
    <w:rsid w:val="00F47450"/>
    <w:rsid w:val="00F50692"/>
    <w:rsid w:val="00F519CF"/>
    <w:rsid w:val="00F51AD1"/>
    <w:rsid w:val="00F51B26"/>
    <w:rsid w:val="00F51CDF"/>
    <w:rsid w:val="00F51CFD"/>
    <w:rsid w:val="00F5246E"/>
    <w:rsid w:val="00F52493"/>
    <w:rsid w:val="00F52519"/>
    <w:rsid w:val="00F5266C"/>
    <w:rsid w:val="00F53961"/>
    <w:rsid w:val="00F5411C"/>
    <w:rsid w:val="00F545F5"/>
    <w:rsid w:val="00F54823"/>
    <w:rsid w:val="00F54890"/>
    <w:rsid w:val="00F54D1C"/>
    <w:rsid w:val="00F54D51"/>
    <w:rsid w:val="00F54ECA"/>
    <w:rsid w:val="00F550C2"/>
    <w:rsid w:val="00F551CC"/>
    <w:rsid w:val="00F55767"/>
    <w:rsid w:val="00F559C6"/>
    <w:rsid w:val="00F5614A"/>
    <w:rsid w:val="00F56850"/>
    <w:rsid w:val="00F56D70"/>
    <w:rsid w:val="00F57B2A"/>
    <w:rsid w:val="00F600E7"/>
    <w:rsid w:val="00F61053"/>
    <w:rsid w:val="00F613CB"/>
    <w:rsid w:val="00F61F31"/>
    <w:rsid w:val="00F63FC2"/>
    <w:rsid w:val="00F657F4"/>
    <w:rsid w:val="00F65A5B"/>
    <w:rsid w:val="00F65C94"/>
    <w:rsid w:val="00F65E93"/>
    <w:rsid w:val="00F66CC9"/>
    <w:rsid w:val="00F67CB2"/>
    <w:rsid w:val="00F701E1"/>
    <w:rsid w:val="00F70C06"/>
    <w:rsid w:val="00F70D31"/>
    <w:rsid w:val="00F70E65"/>
    <w:rsid w:val="00F70F20"/>
    <w:rsid w:val="00F70FCF"/>
    <w:rsid w:val="00F71756"/>
    <w:rsid w:val="00F717F6"/>
    <w:rsid w:val="00F71E43"/>
    <w:rsid w:val="00F72072"/>
    <w:rsid w:val="00F72A21"/>
    <w:rsid w:val="00F72BEF"/>
    <w:rsid w:val="00F73168"/>
    <w:rsid w:val="00F73687"/>
    <w:rsid w:val="00F738C2"/>
    <w:rsid w:val="00F73D0C"/>
    <w:rsid w:val="00F73F57"/>
    <w:rsid w:val="00F744DA"/>
    <w:rsid w:val="00F757CE"/>
    <w:rsid w:val="00F75A13"/>
    <w:rsid w:val="00F75FA7"/>
    <w:rsid w:val="00F76433"/>
    <w:rsid w:val="00F76FE4"/>
    <w:rsid w:val="00F77D4B"/>
    <w:rsid w:val="00F77F0D"/>
    <w:rsid w:val="00F80165"/>
    <w:rsid w:val="00F809F0"/>
    <w:rsid w:val="00F80A5C"/>
    <w:rsid w:val="00F80F0F"/>
    <w:rsid w:val="00F81646"/>
    <w:rsid w:val="00F8164D"/>
    <w:rsid w:val="00F81D9D"/>
    <w:rsid w:val="00F82A04"/>
    <w:rsid w:val="00F82B52"/>
    <w:rsid w:val="00F82B90"/>
    <w:rsid w:val="00F82C96"/>
    <w:rsid w:val="00F83E55"/>
    <w:rsid w:val="00F8439F"/>
    <w:rsid w:val="00F85569"/>
    <w:rsid w:val="00F85A37"/>
    <w:rsid w:val="00F869A3"/>
    <w:rsid w:val="00F86AF5"/>
    <w:rsid w:val="00F873E1"/>
    <w:rsid w:val="00F87966"/>
    <w:rsid w:val="00F9028B"/>
    <w:rsid w:val="00F903F2"/>
    <w:rsid w:val="00F90BDB"/>
    <w:rsid w:val="00F90F80"/>
    <w:rsid w:val="00F91288"/>
    <w:rsid w:val="00F918E5"/>
    <w:rsid w:val="00F92644"/>
    <w:rsid w:val="00F9275D"/>
    <w:rsid w:val="00F93430"/>
    <w:rsid w:val="00F93442"/>
    <w:rsid w:val="00F9388C"/>
    <w:rsid w:val="00F93AC6"/>
    <w:rsid w:val="00F943F6"/>
    <w:rsid w:val="00F94C6F"/>
    <w:rsid w:val="00F95074"/>
    <w:rsid w:val="00F95099"/>
    <w:rsid w:val="00F95623"/>
    <w:rsid w:val="00F9619D"/>
    <w:rsid w:val="00F964D4"/>
    <w:rsid w:val="00F966E4"/>
    <w:rsid w:val="00F96A14"/>
    <w:rsid w:val="00F96C29"/>
    <w:rsid w:val="00F97042"/>
    <w:rsid w:val="00F976E4"/>
    <w:rsid w:val="00FA009E"/>
    <w:rsid w:val="00FA05CB"/>
    <w:rsid w:val="00FA0F05"/>
    <w:rsid w:val="00FA1A6A"/>
    <w:rsid w:val="00FA1F5F"/>
    <w:rsid w:val="00FA2937"/>
    <w:rsid w:val="00FA2CB8"/>
    <w:rsid w:val="00FA3021"/>
    <w:rsid w:val="00FA3102"/>
    <w:rsid w:val="00FA378B"/>
    <w:rsid w:val="00FA37AD"/>
    <w:rsid w:val="00FA3A19"/>
    <w:rsid w:val="00FA3A2A"/>
    <w:rsid w:val="00FA3CC1"/>
    <w:rsid w:val="00FA3EFB"/>
    <w:rsid w:val="00FA4C9B"/>
    <w:rsid w:val="00FA4DD6"/>
    <w:rsid w:val="00FA4DE5"/>
    <w:rsid w:val="00FA4F87"/>
    <w:rsid w:val="00FA5422"/>
    <w:rsid w:val="00FA63DB"/>
    <w:rsid w:val="00FA722C"/>
    <w:rsid w:val="00FB014C"/>
    <w:rsid w:val="00FB03B6"/>
    <w:rsid w:val="00FB249A"/>
    <w:rsid w:val="00FB2545"/>
    <w:rsid w:val="00FB2920"/>
    <w:rsid w:val="00FB3063"/>
    <w:rsid w:val="00FB399B"/>
    <w:rsid w:val="00FB41AB"/>
    <w:rsid w:val="00FB4460"/>
    <w:rsid w:val="00FB565A"/>
    <w:rsid w:val="00FB69D3"/>
    <w:rsid w:val="00FB6AFE"/>
    <w:rsid w:val="00FB6E41"/>
    <w:rsid w:val="00FB76C7"/>
    <w:rsid w:val="00FC15A5"/>
    <w:rsid w:val="00FC160B"/>
    <w:rsid w:val="00FC1FB3"/>
    <w:rsid w:val="00FC239D"/>
    <w:rsid w:val="00FC2797"/>
    <w:rsid w:val="00FC319B"/>
    <w:rsid w:val="00FC3C3D"/>
    <w:rsid w:val="00FC55F9"/>
    <w:rsid w:val="00FC58C8"/>
    <w:rsid w:val="00FC737A"/>
    <w:rsid w:val="00FC7757"/>
    <w:rsid w:val="00FC7A28"/>
    <w:rsid w:val="00FC7B22"/>
    <w:rsid w:val="00FD0B50"/>
    <w:rsid w:val="00FD0DE5"/>
    <w:rsid w:val="00FD0F6F"/>
    <w:rsid w:val="00FD127A"/>
    <w:rsid w:val="00FD157E"/>
    <w:rsid w:val="00FD190E"/>
    <w:rsid w:val="00FD1F6B"/>
    <w:rsid w:val="00FD290E"/>
    <w:rsid w:val="00FD2998"/>
    <w:rsid w:val="00FD2F63"/>
    <w:rsid w:val="00FD30A0"/>
    <w:rsid w:val="00FD4608"/>
    <w:rsid w:val="00FD4A69"/>
    <w:rsid w:val="00FD540E"/>
    <w:rsid w:val="00FD594B"/>
    <w:rsid w:val="00FD60E2"/>
    <w:rsid w:val="00FD6C25"/>
    <w:rsid w:val="00FD6EC4"/>
    <w:rsid w:val="00FE0662"/>
    <w:rsid w:val="00FE17D4"/>
    <w:rsid w:val="00FE1ED5"/>
    <w:rsid w:val="00FE21DE"/>
    <w:rsid w:val="00FE23FB"/>
    <w:rsid w:val="00FE2619"/>
    <w:rsid w:val="00FE2B22"/>
    <w:rsid w:val="00FE39C3"/>
    <w:rsid w:val="00FE3A0C"/>
    <w:rsid w:val="00FE4198"/>
    <w:rsid w:val="00FE4D1E"/>
    <w:rsid w:val="00FE52CD"/>
    <w:rsid w:val="00FE52D5"/>
    <w:rsid w:val="00FE6E20"/>
    <w:rsid w:val="00FE75E3"/>
    <w:rsid w:val="00FE763E"/>
    <w:rsid w:val="00FF0338"/>
    <w:rsid w:val="00FF038D"/>
    <w:rsid w:val="00FF0DE2"/>
    <w:rsid w:val="00FF15E6"/>
    <w:rsid w:val="00FF1837"/>
    <w:rsid w:val="00FF1ECE"/>
    <w:rsid w:val="00FF2561"/>
    <w:rsid w:val="00FF28BC"/>
    <w:rsid w:val="00FF2964"/>
    <w:rsid w:val="00FF3558"/>
    <w:rsid w:val="00FF3ADE"/>
    <w:rsid w:val="00FF3BC7"/>
    <w:rsid w:val="00FF4813"/>
    <w:rsid w:val="00FF520E"/>
    <w:rsid w:val="00FF58F1"/>
    <w:rsid w:val="00FF7A4F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2387A65"/>
  <w15:docId w15:val="{467D7B43-27F1-49B5-B875-64BC7E404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link w:val="EditorsNoteChar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character" w:customStyle="1" w:styleId="EditorsNoteChar">
    <w:name w:val="Editor's Note Char"/>
    <w:link w:val="EditorsNote"/>
    <w:rsid w:val="009A0ADB"/>
    <w:rPr>
      <w:rFonts w:eastAsia="Times New Roman"/>
      <w:color w:val="FF0000"/>
      <w:lang w:val="en-GB"/>
    </w:rPr>
  </w:style>
  <w:style w:type="character" w:customStyle="1" w:styleId="NOChar">
    <w:name w:val="NO Char"/>
    <w:link w:val="NO"/>
    <w:qFormat/>
    <w:rsid w:val="00705A31"/>
    <w:rPr>
      <w:rFonts w:eastAsia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2B15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FC6950-8F54-4950-8200-5127693E4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R1-152606</vt:lpstr>
    </vt:vector>
  </TitlesOfParts>
  <Company>Alcatel-Lucent</Company>
  <LinksUpToDate>false</LinksUpToDate>
  <CharactersWithSpaces>3269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R1-152606</dc:title>
  <dc:creator>Sony</dc:creator>
  <cp:lastModifiedBy>Wei, Yuxin</cp:lastModifiedBy>
  <cp:revision>29</cp:revision>
  <cp:lastPrinted>2009-09-26T16:02:00Z</cp:lastPrinted>
  <dcterms:created xsi:type="dcterms:W3CDTF">2018-04-05T12:37:00Z</dcterms:created>
  <dcterms:modified xsi:type="dcterms:W3CDTF">2018-04-05T12:44:00Z</dcterms:modified>
</cp:coreProperties>
</file>