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76B3C" w14:textId="66717A21" w:rsidR="00553234" w:rsidRPr="00442222" w:rsidRDefault="00283F0B" w:rsidP="00553234">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D0781">
        <w:rPr>
          <w:rFonts w:ascii="Arial" w:hAnsi="Arial" w:cs="Arial"/>
          <w:b/>
          <w:bCs/>
          <w:noProof/>
          <w:snapToGrid w:val="0"/>
          <w:kern w:val="0"/>
          <w:sz w:val="28"/>
          <w:szCs w:val="28"/>
        </w:rPr>
        <w:t>3GPP TSG-RAN WG2 Meeting #10</w:t>
      </w:r>
      <w:r>
        <w:rPr>
          <w:rFonts w:ascii="Arial" w:hAnsi="Arial" w:cs="Arial"/>
          <w:b/>
          <w:bCs/>
          <w:noProof/>
          <w:snapToGrid w:val="0"/>
          <w:kern w:val="0"/>
          <w:sz w:val="28"/>
          <w:szCs w:val="28"/>
        </w:rPr>
        <w:t>1</w:t>
      </w:r>
      <w:r>
        <w:rPr>
          <w:rFonts w:ascii="Arial" w:hAnsi="Arial" w:cs="Arial" w:hint="eastAsia"/>
          <w:b/>
          <w:bCs/>
          <w:noProof/>
          <w:snapToGrid w:val="0"/>
          <w:kern w:val="0"/>
          <w:sz w:val="28"/>
          <w:szCs w:val="28"/>
          <w:lang w:val="en-GB"/>
        </w:rPr>
        <w:t xml:space="preserve">       </w:t>
      </w:r>
      <w:r w:rsidRPr="00442222">
        <w:rPr>
          <w:rFonts w:ascii="Arial" w:hAnsi="Arial" w:cs="Arial" w:hint="eastAsia"/>
          <w:b/>
          <w:bCs/>
          <w:noProof/>
          <w:snapToGrid w:val="0"/>
          <w:kern w:val="0"/>
          <w:sz w:val="28"/>
          <w:szCs w:val="28"/>
        </w:rPr>
        <w:t xml:space="preserve">   </w:t>
      </w:r>
      <w:r>
        <w:rPr>
          <w:rFonts w:ascii="Arial" w:hAnsi="Arial" w:cs="Arial"/>
          <w:b/>
          <w:bCs/>
          <w:noProof/>
          <w:snapToGrid w:val="0"/>
          <w:kern w:val="0"/>
          <w:sz w:val="28"/>
          <w:szCs w:val="28"/>
        </w:rPr>
        <w:t xml:space="preserve"> </w:t>
      </w:r>
      <w:r w:rsidR="00553234" w:rsidRPr="00442222">
        <w:rPr>
          <w:rFonts w:ascii="Arial" w:hAnsi="Arial" w:cs="Arial" w:hint="eastAsia"/>
          <w:b/>
          <w:bCs/>
          <w:noProof/>
          <w:snapToGrid w:val="0"/>
          <w:kern w:val="0"/>
          <w:sz w:val="28"/>
          <w:szCs w:val="28"/>
        </w:rPr>
        <w:t xml:space="preserve"> </w:t>
      </w:r>
      <w:r w:rsidR="00553234">
        <w:rPr>
          <w:rFonts w:ascii="Arial" w:hAnsi="Arial" w:cs="Arial"/>
          <w:b/>
          <w:bCs/>
          <w:noProof/>
          <w:snapToGrid w:val="0"/>
          <w:kern w:val="0"/>
          <w:sz w:val="28"/>
          <w:szCs w:val="28"/>
        </w:rPr>
        <w:t xml:space="preserve"> </w:t>
      </w:r>
      <w:r w:rsidR="00553234" w:rsidRPr="006B5FBF">
        <w:rPr>
          <w:rFonts w:ascii="Arial" w:hAnsi="Arial" w:cs="Arial"/>
          <w:b/>
          <w:bCs/>
          <w:noProof/>
          <w:snapToGrid w:val="0"/>
          <w:kern w:val="0"/>
          <w:sz w:val="28"/>
          <w:szCs w:val="28"/>
        </w:rPr>
        <w:tab/>
      </w:r>
      <w:r w:rsidR="00553234" w:rsidRPr="006B5FBF">
        <w:rPr>
          <w:rFonts w:ascii="Arial" w:hAnsi="Arial" w:cs="Arial"/>
          <w:b/>
          <w:bCs/>
          <w:noProof/>
          <w:snapToGrid w:val="0"/>
          <w:kern w:val="0"/>
          <w:sz w:val="28"/>
          <w:szCs w:val="28"/>
        </w:rPr>
        <w:tab/>
      </w:r>
      <w:r w:rsidR="00553234" w:rsidRPr="006B5FBF">
        <w:rPr>
          <w:rFonts w:ascii="Arial" w:hAnsi="Arial" w:cs="Arial"/>
          <w:b/>
          <w:bCs/>
          <w:noProof/>
          <w:snapToGrid w:val="0"/>
          <w:kern w:val="0"/>
          <w:sz w:val="28"/>
          <w:szCs w:val="28"/>
        </w:rPr>
        <w:tab/>
      </w:r>
      <w:r w:rsidR="00553234">
        <w:rPr>
          <w:rFonts w:ascii="Arial" w:hAnsi="Arial" w:cs="Arial"/>
          <w:b/>
          <w:bCs/>
          <w:noProof/>
          <w:snapToGrid w:val="0"/>
          <w:kern w:val="0"/>
          <w:sz w:val="28"/>
          <w:szCs w:val="28"/>
        </w:rPr>
        <w:tab/>
      </w:r>
      <w:r>
        <w:rPr>
          <w:rFonts w:ascii="Arial" w:hAnsi="Arial" w:cs="Arial"/>
          <w:b/>
          <w:bCs/>
          <w:noProof/>
          <w:snapToGrid w:val="0"/>
          <w:kern w:val="0"/>
          <w:sz w:val="28"/>
          <w:szCs w:val="28"/>
        </w:rPr>
        <w:t xml:space="preserve"> </w:t>
      </w:r>
      <w:r w:rsidRPr="00283F0B">
        <w:rPr>
          <w:rFonts w:ascii="Arial" w:hAnsi="Arial" w:cs="Arial"/>
          <w:b/>
          <w:bCs/>
          <w:noProof/>
          <w:snapToGrid w:val="0"/>
          <w:kern w:val="0"/>
          <w:sz w:val="28"/>
          <w:szCs w:val="28"/>
        </w:rPr>
        <w:t>R2-1802047</w:t>
      </w:r>
    </w:p>
    <w:p w14:paraId="3D29C805" w14:textId="745CF351" w:rsidR="00553234" w:rsidRPr="00402985" w:rsidRDefault="00283F0B" w:rsidP="00553234">
      <w:pPr>
        <w:overflowPunct w:val="0"/>
        <w:autoSpaceDE w:val="0"/>
        <w:autoSpaceDN w:val="0"/>
        <w:adjustRightInd w:val="0"/>
        <w:snapToGrid w:val="0"/>
        <w:jc w:val="left"/>
        <w:textAlignment w:val="baseline"/>
        <w:rPr>
          <w:rFonts w:ascii="Arial" w:hAnsi="Arial" w:cs="Arial"/>
          <w:b/>
          <w:bCs/>
          <w:noProof/>
          <w:kern w:val="0"/>
          <w:sz w:val="28"/>
          <w:szCs w:val="28"/>
        </w:rPr>
      </w:pPr>
      <w:r>
        <w:rPr>
          <w:rFonts w:ascii="Arial" w:hAnsi="Arial" w:cs="Arial"/>
          <w:b/>
          <w:bCs/>
          <w:noProof/>
          <w:kern w:val="0"/>
          <w:sz w:val="28"/>
          <w:szCs w:val="28"/>
          <w:lang w:val="en-GB"/>
        </w:rPr>
        <w:t>Athens</w:t>
      </w:r>
      <w:r w:rsidRPr="008A4FE1">
        <w:rPr>
          <w:rFonts w:ascii="Arial" w:hAnsi="Arial" w:cs="Arial"/>
          <w:b/>
          <w:bCs/>
          <w:noProof/>
          <w:kern w:val="0"/>
          <w:sz w:val="28"/>
          <w:szCs w:val="28"/>
          <w:lang w:val="en-GB"/>
        </w:rPr>
        <w:t xml:space="preserve">, </w:t>
      </w:r>
      <w:r>
        <w:rPr>
          <w:rFonts w:ascii="Arial" w:hAnsi="Arial" w:cs="Arial"/>
          <w:b/>
          <w:bCs/>
          <w:noProof/>
          <w:kern w:val="0"/>
          <w:sz w:val="28"/>
          <w:szCs w:val="28"/>
          <w:lang w:val="en-GB"/>
        </w:rPr>
        <w:t>Greece</w:t>
      </w:r>
      <w:r w:rsidRPr="008A4FE1">
        <w:rPr>
          <w:rFonts w:ascii="Arial" w:hAnsi="Arial" w:cs="Arial"/>
          <w:b/>
          <w:bCs/>
          <w:noProof/>
          <w:kern w:val="0"/>
          <w:sz w:val="28"/>
          <w:szCs w:val="28"/>
          <w:lang w:val="en-GB"/>
        </w:rPr>
        <w:t xml:space="preserve">, </w:t>
      </w:r>
      <w:r w:rsidRPr="004D0781">
        <w:rPr>
          <w:rFonts w:ascii="Arial" w:hAnsi="Arial" w:cs="Arial"/>
          <w:b/>
          <w:bCs/>
          <w:noProof/>
          <w:kern w:val="0"/>
          <w:sz w:val="28"/>
          <w:szCs w:val="28"/>
          <w:lang w:val="en-GB"/>
        </w:rPr>
        <w:t>26 Feb - 2nd Mar 2018</w:t>
      </w:r>
      <w:r>
        <w:rPr>
          <w:rFonts w:ascii="Arial" w:hAnsi="Arial" w:cs="Arial"/>
          <w:b/>
          <w:bCs/>
          <w:noProof/>
          <w:kern w:val="0"/>
          <w:sz w:val="28"/>
          <w:szCs w:val="28"/>
        </w:rPr>
        <w:t xml:space="preserve"> </w:t>
      </w:r>
      <w:r w:rsidR="00553234">
        <w:rPr>
          <w:rFonts w:ascii="Arial" w:hAnsi="Arial" w:cs="Arial"/>
          <w:b/>
          <w:bCs/>
          <w:noProof/>
          <w:kern w:val="0"/>
          <w:sz w:val="28"/>
          <w:szCs w:val="28"/>
        </w:rPr>
        <w:t xml:space="preserve"> </w:t>
      </w:r>
      <w:r w:rsidR="00553234">
        <w:rPr>
          <w:rFonts w:ascii="Arial" w:hAnsi="Arial" w:cs="Arial"/>
          <w:b/>
          <w:bCs/>
          <w:noProof/>
          <w:kern w:val="0"/>
          <w:sz w:val="28"/>
          <w:szCs w:val="28"/>
          <w:lang w:val="en-GB"/>
        </w:rPr>
        <w:tab/>
        <w:t xml:space="preserve"> </w:t>
      </w:r>
      <w:r w:rsidRPr="00283F0B">
        <w:rPr>
          <w:rFonts w:ascii="Arial" w:hAnsi="Arial" w:cs="Arial"/>
          <w:b/>
          <w:bCs/>
          <w:noProof/>
          <w:color w:val="D9D9D9" w:themeColor="background1" w:themeShade="D9"/>
          <w:kern w:val="0"/>
          <w:sz w:val="28"/>
          <w:szCs w:val="28"/>
          <w:lang w:val="en-GB"/>
        </w:rPr>
        <w:t>(Resubmission of R2-18</w:t>
      </w:r>
      <w:r>
        <w:rPr>
          <w:rFonts w:ascii="Arial" w:hAnsi="Arial" w:cs="Arial"/>
          <w:b/>
          <w:bCs/>
          <w:noProof/>
          <w:color w:val="D9D9D9" w:themeColor="background1" w:themeShade="D9"/>
          <w:kern w:val="0"/>
          <w:sz w:val="28"/>
          <w:szCs w:val="28"/>
          <w:lang w:val="en-GB"/>
        </w:rPr>
        <w:t>00467</w:t>
      </w:r>
      <w:r w:rsidRPr="00283F0B">
        <w:rPr>
          <w:rFonts w:ascii="Arial" w:hAnsi="Arial" w:cs="Arial"/>
          <w:b/>
          <w:bCs/>
          <w:noProof/>
          <w:color w:val="D9D9D9" w:themeColor="background1" w:themeShade="D9"/>
          <w:kern w:val="0"/>
          <w:sz w:val="28"/>
          <w:szCs w:val="28"/>
          <w:lang w:val="en-GB"/>
        </w:rPr>
        <w:t>)</w:t>
      </w:r>
    </w:p>
    <w:p w14:paraId="36F8761A" w14:textId="06EB3EE3" w:rsidR="00402985" w:rsidRPr="00402985" w:rsidRDefault="00DE1B4A" w:rsidP="00402985">
      <w:pPr>
        <w:overflowPunct w:val="0"/>
        <w:autoSpaceDE w:val="0"/>
        <w:autoSpaceDN w:val="0"/>
        <w:adjustRightInd w:val="0"/>
        <w:snapToGrid w:val="0"/>
        <w:jc w:val="left"/>
        <w:textAlignment w:val="baseline"/>
        <w:rPr>
          <w:rFonts w:ascii="Arial" w:hAnsi="Arial" w:cs="Arial"/>
          <w:b/>
          <w:bCs/>
          <w:noProof/>
          <w:kern w:val="0"/>
          <w:sz w:val="28"/>
          <w:szCs w:val="28"/>
        </w:rPr>
      </w:pPr>
      <w:r>
        <w:rPr>
          <w:rFonts w:ascii="Arial" w:hAnsi="Arial" w:cs="Arial"/>
          <w:b/>
          <w:bCs/>
          <w:noProof/>
          <w:kern w:val="0"/>
          <w:sz w:val="28"/>
          <w:szCs w:val="28"/>
          <w:lang w:val="en-GB"/>
        </w:rPr>
        <w:t xml:space="preserve"> </w:t>
      </w:r>
    </w:p>
    <w:p w14:paraId="0D0D7E77" w14:textId="553F214E"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Source: </w:t>
      </w:r>
      <w:r w:rsidRPr="00442222">
        <w:rPr>
          <w:rFonts w:ascii="Arial" w:hAnsi="Arial" w:cs="Arial"/>
          <w:b/>
          <w:bCs/>
          <w:noProof/>
          <w:snapToGrid w:val="0"/>
          <w:kern w:val="0"/>
          <w:sz w:val="28"/>
          <w:szCs w:val="28"/>
        </w:rPr>
        <w:tab/>
      </w:r>
      <w:r w:rsidRPr="00442222">
        <w:rPr>
          <w:rFonts w:ascii="Arial" w:hAnsi="Arial" w:cs="Arial"/>
          <w:b/>
          <w:bCs/>
          <w:noProof/>
          <w:snapToGrid w:val="0"/>
          <w:kern w:val="0"/>
          <w:sz w:val="28"/>
          <w:szCs w:val="28"/>
        </w:rPr>
        <w:tab/>
      </w:r>
      <w:r>
        <w:rPr>
          <w:rFonts w:ascii="Arial" w:hAnsi="Arial" w:cs="Arial"/>
          <w:b/>
          <w:bCs/>
          <w:noProof/>
          <w:snapToGrid w:val="0"/>
          <w:kern w:val="0"/>
          <w:sz w:val="28"/>
          <w:szCs w:val="28"/>
        </w:rPr>
        <w:tab/>
      </w:r>
      <w:r w:rsidRPr="00442222">
        <w:rPr>
          <w:rFonts w:ascii="Arial" w:hAnsi="Arial" w:cs="Arial"/>
          <w:b/>
          <w:bCs/>
          <w:noProof/>
          <w:snapToGrid w:val="0"/>
          <w:kern w:val="0"/>
          <w:sz w:val="28"/>
          <w:szCs w:val="28"/>
        </w:rPr>
        <w:t>ZTE</w:t>
      </w:r>
      <w:r w:rsidR="00E47D3F">
        <w:rPr>
          <w:rFonts w:ascii="Arial" w:hAnsi="Arial" w:cs="Arial"/>
          <w:b/>
          <w:bCs/>
          <w:noProof/>
          <w:snapToGrid w:val="0"/>
          <w:kern w:val="0"/>
          <w:sz w:val="28"/>
          <w:szCs w:val="28"/>
        </w:rPr>
        <w:t xml:space="preserve"> Corporation</w:t>
      </w:r>
      <w:r w:rsidR="00780871">
        <w:rPr>
          <w:rFonts w:ascii="Arial" w:hAnsi="Arial" w:cs="Arial"/>
          <w:b/>
          <w:bCs/>
          <w:noProof/>
          <w:snapToGrid w:val="0"/>
          <w:kern w:val="0"/>
          <w:sz w:val="28"/>
          <w:szCs w:val="28"/>
        </w:rPr>
        <w:t>, Sane</w:t>
      </w:r>
      <w:r w:rsidR="001806A8">
        <w:rPr>
          <w:rFonts w:ascii="Arial" w:hAnsi="Arial" w:cs="Arial"/>
          <w:b/>
          <w:bCs/>
          <w:noProof/>
          <w:snapToGrid w:val="0"/>
          <w:kern w:val="0"/>
          <w:sz w:val="28"/>
          <w:szCs w:val="28"/>
        </w:rPr>
        <w:t>chips</w:t>
      </w:r>
    </w:p>
    <w:p w14:paraId="59B94E8E" w14:textId="19E68F28" w:rsidR="003436BE" w:rsidRPr="007F3A42" w:rsidRDefault="003436BE" w:rsidP="001806A8">
      <w:pPr>
        <w:overflowPunct w:val="0"/>
        <w:autoSpaceDE w:val="0"/>
        <w:autoSpaceDN w:val="0"/>
        <w:adjustRightInd w:val="0"/>
        <w:snapToGrid w:val="0"/>
        <w:ind w:left="2100" w:hanging="210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Title: </w:t>
      </w:r>
      <w:r w:rsidRPr="00442222">
        <w:rPr>
          <w:rFonts w:ascii="Arial" w:hAnsi="Arial" w:cs="Arial"/>
          <w:b/>
          <w:bCs/>
          <w:noProof/>
          <w:snapToGrid w:val="0"/>
          <w:kern w:val="0"/>
          <w:sz w:val="28"/>
          <w:szCs w:val="28"/>
        </w:rPr>
        <w:tab/>
      </w:r>
      <w:r w:rsidR="00BE28BE">
        <w:rPr>
          <w:rFonts w:ascii="Arial" w:hAnsi="Arial" w:cs="Arial"/>
          <w:b/>
          <w:bCs/>
          <w:noProof/>
          <w:snapToGrid w:val="0"/>
          <w:kern w:val="0"/>
          <w:sz w:val="28"/>
          <w:szCs w:val="28"/>
        </w:rPr>
        <w:t>Ciphering of Msg4 during INACTIVE to CONNECTED mode transition</w:t>
      </w:r>
      <w:r w:rsidR="001806A8">
        <w:rPr>
          <w:rFonts w:ascii="Arial" w:hAnsi="Arial" w:cs="Arial"/>
          <w:b/>
          <w:bCs/>
          <w:noProof/>
          <w:snapToGrid w:val="0"/>
          <w:kern w:val="0"/>
          <w:sz w:val="28"/>
          <w:szCs w:val="28"/>
        </w:rPr>
        <w:t xml:space="preserve"> </w:t>
      </w:r>
    </w:p>
    <w:p w14:paraId="350787AF" w14:textId="5089A477"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Agenda item:</w:t>
      </w:r>
      <w:r w:rsidRPr="00442222">
        <w:rPr>
          <w:rFonts w:ascii="Arial" w:hAnsi="Arial" w:cs="Arial"/>
          <w:b/>
          <w:bCs/>
          <w:noProof/>
          <w:snapToGrid w:val="0"/>
          <w:kern w:val="0"/>
          <w:sz w:val="28"/>
          <w:szCs w:val="28"/>
        </w:rPr>
        <w:tab/>
      </w:r>
      <w:bookmarkStart w:id="0" w:name="Source"/>
      <w:bookmarkEnd w:id="0"/>
      <w:r w:rsidR="00780871">
        <w:rPr>
          <w:rFonts w:ascii="Arial" w:hAnsi="Arial" w:cs="Arial"/>
          <w:b/>
          <w:bCs/>
          <w:noProof/>
          <w:snapToGrid w:val="0"/>
          <w:kern w:val="0"/>
          <w:sz w:val="28"/>
          <w:szCs w:val="28"/>
        </w:rPr>
        <w:t>10.</w:t>
      </w:r>
      <w:r w:rsidR="00BE28BE">
        <w:rPr>
          <w:rFonts w:ascii="Arial" w:hAnsi="Arial" w:cs="Arial"/>
          <w:b/>
          <w:bCs/>
          <w:noProof/>
          <w:snapToGrid w:val="0"/>
          <w:kern w:val="0"/>
          <w:sz w:val="28"/>
          <w:szCs w:val="28"/>
        </w:rPr>
        <w:t>4.1.7.5</w:t>
      </w:r>
    </w:p>
    <w:p w14:paraId="7CED2634" w14:textId="77777777"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Document for:</w:t>
      </w:r>
      <w:bookmarkStart w:id="1" w:name="DocumentFor"/>
      <w:bookmarkEnd w:id="1"/>
      <w:r w:rsidRPr="00442222">
        <w:rPr>
          <w:rFonts w:ascii="Arial" w:hAnsi="Arial" w:cs="Arial" w:hint="eastAsia"/>
          <w:b/>
          <w:bCs/>
          <w:noProof/>
          <w:snapToGrid w:val="0"/>
          <w:kern w:val="0"/>
          <w:sz w:val="28"/>
          <w:szCs w:val="28"/>
        </w:rPr>
        <w:t xml:space="preserve"> </w:t>
      </w:r>
      <w:r w:rsidRPr="00442222">
        <w:rPr>
          <w:rFonts w:ascii="Arial" w:hAnsi="Arial" w:cs="Arial"/>
          <w:b/>
          <w:bCs/>
          <w:noProof/>
          <w:snapToGrid w:val="0"/>
          <w:kern w:val="0"/>
          <w:sz w:val="28"/>
          <w:szCs w:val="28"/>
        </w:rPr>
        <w:tab/>
        <w:t>Discussion</w:t>
      </w:r>
      <w:r w:rsidRPr="00442222">
        <w:rPr>
          <w:rFonts w:ascii="Arial" w:hAnsi="Arial" w:cs="Arial" w:hint="eastAsia"/>
          <w:b/>
          <w:bCs/>
          <w:noProof/>
          <w:snapToGrid w:val="0"/>
          <w:kern w:val="0"/>
          <w:sz w:val="28"/>
          <w:szCs w:val="28"/>
        </w:rPr>
        <w:t xml:space="preserve"> and Decision</w:t>
      </w:r>
      <w:bookmarkStart w:id="2" w:name="_GoBack"/>
      <w:bookmarkEnd w:id="2"/>
    </w:p>
    <w:p w14:paraId="30DF8CBB" w14:textId="77777777" w:rsidR="00206380" w:rsidRDefault="00384541" w:rsidP="00206380">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5B4513">
        <w:rPr>
          <w:rFonts w:ascii="Arial" w:hAnsi="Arial" w:cs="Arial"/>
          <w:b w:val="0"/>
          <w:bCs w:val="0"/>
          <w:kern w:val="0"/>
          <w:sz w:val="32"/>
          <w:szCs w:val="36"/>
        </w:rPr>
        <w:t>Introduction</w:t>
      </w:r>
    </w:p>
    <w:p w14:paraId="6C0041E8" w14:textId="35E6836F" w:rsidR="00EC201F" w:rsidRDefault="0047305C" w:rsidP="006F2252">
      <w:r>
        <w:t xml:space="preserve">Based on the discussion at RAN2#99-bis meeting, it has been agreed that the Msg4 (sent over SRB1) will be integrity protected – case when the target gNB is able to retrieve the UE context successfully. This message may be either used to Release the UE to IDLE state or it may be used to Resume the connection (e.g. include the new bearer configuration). The corresponding agreements are shown below. </w:t>
      </w:r>
    </w:p>
    <w:p w14:paraId="0534D1EE" w14:textId="77777777" w:rsidR="0047305C" w:rsidRDefault="0047305C" w:rsidP="0047305C">
      <w:pPr>
        <w:pStyle w:val="Doc-text2"/>
        <w:pBdr>
          <w:top w:val="single" w:sz="4" w:space="1" w:color="auto"/>
          <w:left w:val="single" w:sz="4" w:space="4" w:color="auto"/>
          <w:bottom w:val="single" w:sz="4" w:space="1" w:color="auto"/>
          <w:right w:val="single" w:sz="4" w:space="4" w:color="auto"/>
        </w:pBdr>
      </w:pPr>
      <w:r>
        <w:t>Agreements</w:t>
      </w:r>
    </w:p>
    <w:p w14:paraId="13940A08" w14:textId="77777777" w:rsidR="0047305C" w:rsidRDefault="0047305C" w:rsidP="0047305C">
      <w:pPr>
        <w:pStyle w:val="Doc-text2"/>
        <w:pBdr>
          <w:top w:val="single" w:sz="4" w:space="1" w:color="auto"/>
          <w:left w:val="single" w:sz="4" w:space="4" w:color="auto"/>
          <w:bottom w:val="single" w:sz="4" w:space="1" w:color="auto"/>
          <w:right w:val="single" w:sz="4" w:space="4" w:color="auto"/>
        </w:pBdr>
      </w:pPr>
      <w:r>
        <w:t>3</w:t>
      </w:r>
      <w:r>
        <w:tab/>
        <w:t>A UE in INACTIVE, trying to resume an RRC connection, can receive MSG4 sent over SRB1 with at least integrity protection to move the UE back into INACTIVE (i.e. not rejected). (RNA update use case)</w:t>
      </w:r>
    </w:p>
    <w:p w14:paraId="31517E6B" w14:textId="77777777" w:rsidR="0047305C" w:rsidRDefault="0047305C" w:rsidP="0047305C">
      <w:pPr>
        <w:pStyle w:val="Doc-text2"/>
        <w:pBdr>
          <w:top w:val="single" w:sz="4" w:space="1" w:color="auto"/>
          <w:left w:val="single" w:sz="4" w:space="4" w:color="auto"/>
          <w:bottom w:val="single" w:sz="4" w:space="1" w:color="auto"/>
          <w:right w:val="single" w:sz="4" w:space="4" w:color="auto"/>
        </w:pBdr>
      </w:pPr>
      <w:r>
        <w:t>4</w:t>
      </w:r>
      <w:r>
        <w:tab/>
        <w:t xml:space="preserve">The MSG4 (i.e. not rejected) of agreement 3 can configure at least the same parameters as can be configured by the message that moves the UE to inactive (e.g. I-RNTI, </w:t>
      </w:r>
      <w:r w:rsidRPr="00631504">
        <w:t>RNA, RAN DRX cycle, periodic RNAU timer, redirect carrier frequency, for inactive mode mobility control information or reselection priority information</w:t>
      </w:r>
      <w:r>
        <w:t>). (security framework are to be discussed independently)</w:t>
      </w:r>
    </w:p>
    <w:p w14:paraId="1E6B9A7A" w14:textId="77777777" w:rsidR="0047305C" w:rsidRDefault="0047305C" w:rsidP="0047305C">
      <w:pPr>
        <w:pStyle w:val="Doc-text2"/>
        <w:pBdr>
          <w:top w:val="single" w:sz="4" w:space="1" w:color="auto"/>
          <w:left w:val="single" w:sz="4" w:space="4" w:color="auto"/>
          <w:bottom w:val="single" w:sz="4" w:space="1" w:color="auto"/>
          <w:right w:val="single" w:sz="4" w:space="4" w:color="auto"/>
        </w:pBdr>
      </w:pPr>
      <w:r>
        <w:t>5</w:t>
      </w:r>
      <w:r>
        <w:tab/>
        <w:t>A UE in INACTIVE, trying to resume the RRC connection, can receive MSG4 sent over SRB1 with at least integrity protection to move the UE into IDLE.</w:t>
      </w:r>
    </w:p>
    <w:p w14:paraId="2111F85D" w14:textId="77777777" w:rsidR="0047305C" w:rsidRDefault="0047305C" w:rsidP="0047305C">
      <w:pPr>
        <w:pStyle w:val="Doc-text2"/>
        <w:pBdr>
          <w:top w:val="single" w:sz="4" w:space="1" w:color="auto"/>
          <w:left w:val="single" w:sz="4" w:space="4" w:color="auto"/>
          <w:bottom w:val="single" w:sz="4" w:space="1" w:color="auto"/>
          <w:right w:val="single" w:sz="4" w:space="4" w:color="auto"/>
        </w:pBdr>
      </w:pPr>
      <w:r>
        <w:t>5.1</w:t>
      </w:r>
      <w:r>
        <w:tab/>
        <w:t>This MSG4 (i.e. SRB1 release to IDLE) can carry same information as RRC Connection release kind of message (e.g. priority, redirect information, idle mode mobility control information, cause and idle mode re-selection information).</w:t>
      </w:r>
    </w:p>
    <w:p w14:paraId="7815FDC0" w14:textId="77777777" w:rsidR="003B79ED" w:rsidRDefault="003B79ED" w:rsidP="006F2252"/>
    <w:p w14:paraId="1D8637C8" w14:textId="5ED061A5" w:rsidR="0047305C" w:rsidRDefault="003B79ED" w:rsidP="006F2252">
      <w:pPr>
        <w:rPr>
          <w:rFonts w:ascii="Arial" w:hAnsi="Arial" w:cs="Arial"/>
          <w:b/>
          <w:bCs/>
          <w:kern w:val="0"/>
          <w:sz w:val="32"/>
          <w:szCs w:val="36"/>
        </w:rPr>
      </w:pPr>
      <w:r>
        <w:t xml:space="preserve">One open issue is with regards to the general security frame work for the above and whether the Msg4 is also ciphered (in addition to being integrity protected). In this contribution we discuss the general security frame work and the motivation for enabling ciphering and propose a way forward on these open aspects.  </w:t>
      </w:r>
    </w:p>
    <w:p w14:paraId="36B65BB2" w14:textId="41E12097" w:rsidR="006F2252" w:rsidRDefault="006F2252"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14:paraId="694D15F3" w14:textId="6B61EC78" w:rsidR="00B243E6" w:rsidRDefault="003B79ED" w:rsidP="00C91C45">
      <w:r>
        <w:t xml:space="preserve">In case of LTE, the suspend/resume procedure does not allow ciphering of Msg4. This is revisited in </w:t>
      </w:r>
      <w:r w:rsidR="0053653D">
        <w:fldChar w:fldCharType="begin"/>
      </w:r>
      <w:r w:rsidR="0053653D">
        <w:instrText xml:space="preserve"> REF _Ref502939401 \h </w:instrText>
      </w:r>
      <w:r w:rsidR="0053653D">
        <w:fldChar w:fldCharType="separate"/>
      </w:r>
      <w:r w:rsidR="0053653D">
        <w:t xml:space="preserve">Figure </w:t>
      </w:r>
      <w:r w:rsidR="0053653D">
        <w:rPr>
          <w:noProof/>
        </w:rPr>
        <w:t>1</w:t>
      </w:r>
      <w:r w:rsidR="0053653D">
        <w:fldChar w:fldCharType="end"/>
      </w:r>
      <w:r w:rsidR="0053653D">
        <w:t xml:space="preserve"> </w:t>
      </w:r>
      <w:r>
        <w:t>below.</w:t>
      </w:r>
      <w:r w:rsidR="0053653D">
        <w:t xml:space="preserve"> Since NCC value is provided in Msg 4, this message cannot be ciphered. The UE receives Msg 4, obtains the NCC, derives the new KeNB (either using vertical or horizontal key derivation depending on whether NCC has incremented or not) and then verifies the </w:t>
      </w:r>
      <w:r w:rsidR="0013534D">
        <w:t xml:space="preserve">integrity of the </w:t>
      </w:r>
      <w:r w:rsidR="0053653D">
        <w:t xml:space="preserve">contents of Msg 4 and subsequently initializes encryption and integrity protection from Msg 5 onwards. </w:t>
      </w:r>
    </w:p>
    <w:p w14:paraId="66B5D2C8" w14:textId="68643CCA" w:rsidR="003B79ED" w:rsidRDefault="003B79ED" w:rsidP="00C91C45"/>
    <w:p w14:paraId="3049235E" w14:textId="2D62292C" w:rsidR="0053653D" w:rsidRDefault="0053653D" w:rsidP="0053653D">
      <w:pPr>
        <w:keepNext/>
        <w:jc w:val="center"/>
      </w:pPr>
      <w:r>
        <w:object w:dxaOrig="6858" w:dyaOrig="5221" w14:anchorId="6F1FAD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8pt;height:261.15pt" o:ole="">
            <v:imagedata r:id="rId8" o:title=""/>
          </v:shape>
          <o:OLEObject Type="Embed" ProgID="Visio.Drawing.11" ShapeID="_x0000_i1025" DrawAspect="Content" ObjectID="_1580214827" r:id="rId9"/>
        </w:object>
      </w:r>
    </w:p>
    <w:p w14:paraId="687CEE11" w14:textId="26B9A836" w:rsidR="003B79ED" w:rsidRDefault="0053653D" w:rsidP="0053653D">
      <w:pPr>
        <w:pStyle w:val="Caption"/>
        <w:jc w:val="center"/>
      </w:pPr>
      <w:bookmarkStart w:id="3" w:name="_Ref502939401"/>
      <w:r>
        <w:t xml:space="preserve">Figure </w:t>
      </w:r>
      <w:r w:rsidR="00283F0B">
        <w:fldChar w:fldCharType="begin"/>
      </w:r>
      <w:r w:rsidR="00283F0B">
        <w:instrText xml:space="preserve"> SEQ Figure \* ARABIC </w:instrText>
      </w:r>
      <w:r w:rsidR="00283F0B">
        <w:fldChar w:fldCharType="separate"/>
      </w:r>
      <w:r w:rsidR="003754F5">
        <w:rPr>
          <w:noProof/>
        </w:rPr>
        <w:t>1</w:t>
      </w:r>
      <w:r w:rsidR="00283F0B">
        <w:rPr>
          <w:noProof/>
        </w:rPr>
        <w:fldChar w:fldCharType="end"/>
      </w:r>
      <w:bookmarkEnd w:id="3"/>
      <w:r>
        <w:t>: Resume procedure in LTE</w:t>
      </w:r>
    </w:p>
    <w:p w14:paraId="3B76F9C2" w14:textId="2F589CB5" w:rsidR="0013534D" w:rsidRPr="0013534D" w:rsidRDefault="0013534D" w:rsidP="0013534D">
      <w:pPr>
        <w:rPr>
          <w:b/>
        </w:rPr>
      </w:pPr>
      <w:r w:rsidRPr="0013534D">
        <w:rPr>
          <w:b/>
        </w:rPr>
        <w:t>Observation 1: In LTE Msg4 is not ciphered and this enables delivering NCC from the target eNB to the UE</w:t>
      </w:r>
    </w:p>
    <w:p w14:paraId="7580958E" w14:textId="77777777" w:rsidR="0013534D" w:rsidRPr="0013534D" w:rsidRDefault="0013534D" w:rsidP="0013534D"/>
    <w:p w14:paraId="5A8D1E00" w14:textId="4D6310DD" w:rsidR="0053653D" w:rsidRDefault="0053653D" w:rsidP="0053653D">
      <w:r>
        <w:t xml:space="preserve">For the INACTIVE state to CONNECTED mode transition, one option is to adopt the same principle. i.e. to use Msg4 without encryption as baseline. However, </w:t>
      </w:r>
      <w:r w:rsidR="0013534D">
        <w:t>one</w:t>
      </w:r>
      <w:r>
        <w:t xml:space="preserve"> </w:t>
      </w:r>
      <w:r w:rsidR="0013534D">
        <w:t>drawback</w:t>
      </w:r>
      <w:r>
        <w:t xml:space="preserve"> of the LTE approach is that UP data transmission cannot </w:t>
      </w:r>
      <w:r w:rsidR="00BF0409">
        <w:t xml:space="preserve">happen </w:t>
      </w:r>
      <w:r>
        <w:t>in or prior to Msg4</w:t>
      </w:r>
      <w:r w:rsidR="00BF0409">
        <w:t xml:space="preserve"> (at least not with encryption</w:t>
      </w:r>
      <w:r w:rsidR="0013534D">
        <w:t xml:space="preserve"> over the air interface</w:t>
      </w:r>
      <w:r w:rsidR="00BF0409">
        <w:t xml:space="preserve">). </w:t>
      </w:r>
      <w:r w:rsidR="003754F5">
        <w:t xml:space="preserve">If encrypted UP data transfer is to be allowed prior to Msg4, then the UE shall know the NCC value prior to Msg4 and one option to achieve this is to convey the NCC value to the UE prior to being sent to INACTIVE state. This solution has been discussed in the past and is shown below for reference. </w:t>
      </w:r>
    </w:p>
    <w:p w14:paraId="129EDF65" w14:textId="77777777" w:rsidR="003754F5" w:rsidRDefault="003754F5" w:rsidP="003754F5">
      <w:pPr>
        <w:keepNext/>
        <w:jc w:val="center"/>
      </w:pPr>
      <w:r>
        <w:object w:dxaOrig="6858" w:dyaOrig="5221" w14:anchorId="601BB571">
          <v:shape id="_x0000_i1026" type="#_x0000_t75" style="width:342.8pt;height:261.15pt" o:ole="">
            <v:imagedata r:id="rId10" o:title=""/>
          </v:shape>
          <o:OLEObject Type="Embed" ProgID="Visio.Drawing.11" ShapeID="_x0000_i1026" DrawAspect="Content" ObjectID="_1580214828" r:id="rId11"/>
        </w:object>
      </w:r>
    </w:p>
    <w:p w14:paraId="5E1FE8B6" w14:textId="45CF9207" w:rsidR="003754F5" w:rsidRDefault="003754F5" w:rsidP="003754F5">
      <w:pPr>
        <w:pStyle w:val="Caption"/>
        <w:jc w:val="center"/>
      </w:pPr>
      <w:r>
        <w:t xml:space="preserve">Figure </w:t>
      </w:r>
      <w:r w:rsidR="00283F0B">
        <w:fldChar w:fldCharType="begin"/>
      </w:r>
      <w:r w:rsidR="00283F0B">
        <w:instrText xml:space="preserve"> SEQ Figure \* ARABIC </w:instrText>
      </w:r>
      <w:r w:rsidR="00283F0B">
        <w:fldChar w:fldCharType="separate"/>
      </w:r>
      <w:r>
        <w:rPr>
          <w:noProof/>
        </w:rPr>
        <w:t>2</w:t>
      </w:r>
      <w:r w:rsidR="00283F0B">
        <w:rPr>
          <w:noProof/>
        </w:rPr>
        <w:fldChar w:fldCharType="end"/>
      </w:r>
      <w:r>
        <w:t>: Resume procedure allowing ciphering of Msg4</w:t>
      </w:r>
    </w:p>
    <w:p w14:paraId="47220297" w14:textId="0CBFAA30" w:rsidR="003754F5" w:rsidRDefault="000969D7" w:rsidP="003754F5">
      <w:r>
        <w:t xml:space="preserve">The main advantage of </w:t>
      </w:r>
      <w:r w:rsidR="004B5502">
        <w:t xml:space="preserve">encrypting </w:t>
      </w:r>
      <w:r>
        <w:t xml:space="preserve">Msg4 is that it allows early UP data transfer (potentially both in UL and DL). However, one issue with this approach is that the source gNB has to determine the NCC value prior to knowing which cell the UE will resume the connection in. </w:t>
      </w:r>
      <w:r w:rsidR="004B5502">
        <w:t>T</w:t>
      </w:r>
      <w:r>
        <w:t xml:space="preserve">he decision to use horizontal or vertical key derivation during </w:t>
      </w:r>
      <w:r w:rsidR="004B5502">
        <w:t>cell change</w:t>
      </w:r>
      <w:r>
        <w:t xml:space="preserve"> is made based on </w:t>
      </w:r>
      <w:r w:rsidR="0013534D">
        <w:t xml:space="preserve">(among other things), </w:t>
      </w:r>
      <w:r>
        <w:t xml:space="preserve">whether or not the UE changes the cell and in which cell it eventually resumes the connection. Hence, the LTE approach of providing NCC value after the UE initiates resume allows to determine the new NCC value after knowing the target cell. This is no longer feasible if the source cell has to send the NCC value apriori. In fact, it is likely that a vertical key derivation is always </w:t>
      </w:r>
      <w:r w:rsidR="004B5502">
        <w:t>necessary</w:t>
      </w:r>
      <w:r>
        <w:t xml:space="preserve"> (i.e. NCC value is incremented)</w:t>
      </w:r>
      <w:r w:rsidR="004B5502">
        <w:t xml:space="preserve"> if the source cell sends the NCC value (of course, SA3 input is necessary in deciding this aspect). </w:t>
      </w:r>
    </w:p>
    <w:p w14:paraId="12CA107C" w14:textId="6CE72C87" w:rsidR="004B5502" w:rsidRDefault="004B5502" w:rsidP="003754F5"/>
    <w:p w14:paraId="7BA41BD1" w14:textId="45EDD2DE" w:rsidR="004B5502" w:rsidRDefault="004B5502" w:rsidP="003754F5">
      <w:r>
        <w:t>However, it is clear that early data transfer is something that is seen as an important application and this may be applicable to UEs in INACTIVE state in future. Since, the main benefit of ciphering Msg4 is early data transfer in UL and DL, we propose that for Rel-15 we stick with the LTE baseline</w:t>
      </w:r>
      <w:r w:rsidR="00413D6F">
        <w:t xml:space="preserve"> and specify the </w:t>
      </w:r>
      <w:r w:rsidR="004C6366">
        <w:t>necessary enhancements for encryption of Msg4 along with features enabling early data transfer</w:t>
      </w:r>
      <w:r>
        <w:t xml:space="preserve">. </w:t>
      </w:r>
    </w:p>
    <w:p w14:paraId="11E80838" w14:textId="77777777" w:rsidR="004B5502" w:rsidRDefault="004B5502" w:rsidP="003754F5"/>
    <w:p w14:paraId="4A202672" w14:textId="2740B058" w:rsidR="004B5502" w:rsidRDefault="004B5502" w:rsidP="003754F5">
      <w:pPr>
        <w:rPr>
          <w:b/>
        </w:rPr>
      </w:pPr>
      <w:r w:rsidRPr="004B5502">
        <w:rPr>
          <w:b/>
        </w:rPr>
        <w:t>Proposal</w:t>
      </w:r>
      <w:r>
        <w:rPr>
          <w:b/>
        </w:rPr>
        <w:t xml:space="preserve"> 1</w:t>
      </w:r>
      <w:r w:rsidRPr="004B5502">
        <w:rPr>
          <w:b/>
        </w:rPr>
        <w:t xml:space="preserve">: For Rel-15, </w:t>
      </w:r>
      <w:r>
        <w:rPr>
          <w:b/>
        </w:rPr>
        <w:t xml:space="preserve">for INACTIVE to CONNECTED mode transition, </w:t>
      </w:r>
      <w:r w:rsidRPr="004B5502">
        <w:rPr>
          <w:b/>
        </w:rPr>
        <w:t>the LTE baseline of providing NCC value in Msg4 (without encryption of Msg4)</w:t>
      </w:r>
      <w:r>
        <w:rPr>
          <w:b/>
        </w:rPr>
        <w:t xml:space="preserve"> is adopted</w:t>
      </w:r>
      <w:r w:rsidRPr="004B5502">
        <w:rPr>
          <w:b/>
        </w:rPr>
        <w:t xml:space="preserve">. </w:t>
      </w:r>
    </w:p>
    <w:p w14:paraId="189CCC9E" w14:textId="77B9D5D7" w:rsidR="004B5502" w:rsidRDefault="004B5502" w:rsidP="003754F5">
      <w:pPr>
        <w:rPr>
          <w:b/>
        </w:rPr>
      </w:pPr>
    </w:p>
    <w:p w14:paraId="2F4D89F3" w14:textId="343F7F0A" w:rsidR="004B5502" w:rsidRPr="004B5502" w:rsidRDefault="004B5502" w:rsidP="003754F5">
      <w:pPr>
        <w:rPr>
          <w:b/>
        </w:rPr>
      </w:pPr>
      <w:r>
        <w:rPr>
          <w:b/>
        </w:rPr>
        <w:t xml:space="preserve">Proposal 2: When early data transfer is enabled in UL and DL (e.g. UL data over Msg1/3 and DL data over Msg2/4), then </w:t>
      </w:r>
      <w:r w:rsidR="004C6366">
        <w:rPr>
          <w:b/>
        </w:rPr>
        <w:t>RAN2 shall specify</w:t>
      </w:r>
      <w:r>
        <w:rPr>
          <w:b/>
        </w:rPr>
        <w:t xml:space="preserve"> solutions to encrypt Msg4 </w:t>
      </w:r>
    </w:p>
    <w:p w14:paraId="789B3D6C" w14:textId="3E5DFCC1" w:rsidR="005F1004" w:rsidRDefault="005F1004"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sidR="00B87D03">
        <w:rPr>
          <w:rFonts w:ascii="Arial" w:hAnsi="Arial" w:cs="Arial"/>
          <w:b w:val="0"/>
          <w:bCs w:val="0"/>
          <w:kern w:val="0"/>
          <w:sz w:val="32"/>
          <w:szCs w:val="36"/>
        </w:rPr>
        <w:t xml:space="preserve"> and proposals</w:t>
      </w:r>
    </w:p>
    <w:p w14:paraId="230E0733" w14:textId="7FF98607" w:rsidR="00A504A8" w:rsidRDefault="004B5502" w:rsidP="00A504A8">
      <w:r>
        <w:t>In this contribution, we discussed the options to encrypt Msg4 over SRB1 for INACTIVE to CONNECTED mode transition and make the following proposals:</w:t>
      </w:r>
    </w:p>
    <w:p w14:paraId="2297A7F1" w14:textId="77777777" w:rsidR="004B5502" w:rsidRDefault="004B5502" w:rsidP="00A504A8"/>
    <w:p w14:paraId="6CA0352F" w14:textId="77777777" w:rsidR="004C6366" w:rsidRDefault="004C6366" w:rsidP="004C6366">
      <w:pPr>
        <w:rPr>
          <w:b/>
        </w:rPr>
      </w:pPr>
      <w:r w:rsidRPr="004B5502">
        <w:rPr>
          <w:b/>
        </w:rPr>
        <w:t>Proposal</w:t>
      </w:r>
      <w:r>
        <w:rPr>
          <w:b/>
        </w:rPr>
        <w:t xml:space="preserve"> 1</w:t>
      </w:r>
      <w:r w:rsidRPr="004B5502">
        <w:rPr>
          <w:b/>
        </w:rPr>
        <w:t xml:space="preserve">: For Rel-15, </w:t>
      </w:r>
      <w:r>
        <w:rPr>
          <w:b/>
        </w:rPr>
        <w:t xml:space="preserve">for INACTIVE to CONNECTED mode transition, </w:t>
      </w:r>
      <w:r w:rsidRPr="004B5502">
        <w:rPr>
          <w:b/>
        </w:rPr>
        <w:t>the LTE baseline of providing NCC value in Msg4 (without encryption of Msg4)</w:t>
      </w:r>
      <w:r>
        <w:rPr>
          <w:b/>
        </w:rPr>
        <w:t xml:space="preserve"> is adopted</w:t>
      </w:r>
      <w:r w:rsidRPr="004B5502">
        <w:rPr>
          <w:b/>
        </w:rPr>
        <w:t xml:space="preserve">. </w:t>
      </w:r>
    </w:p>
    <w:p w14:paraId="59254D19" w14:textId="77777777" w:rsidR="004C6366" w:rsidRDefault="004C6366" w:rsidP="004C6366">
      <w:pPr>
        <w:rPr>
          <w:b/>
        </w:rPr>
      </w:pPr>
    </w:p>
    <w:p w14:paraId="070BB032" w14:textId="77777777" w:rsidR="004C6366" w:rsidRPr="004B5502" w:rsidRDefault="004C6366" w:rsidP="004C6366">
      <w:pPr>
        <w:rPr>
          <w:b/>
        </w:rPr>
      </w:pPr>
      <w:r>
        <w:rPr>
          <w:b/>
        </w:rPr>
        <w:t xml:space="preserve">Proposal 2: When early data transfer is enabled in UL and DL (e.g. UL data over Msg1/3 and DL data over Msg2/4), then RAN2 shall specify solutions to encrypt Msg4 </w:t>
      </w:r>
    </w:p>
    <w:p w14:paraId="259CC188" w14:textId="77777777" w:rsidR="004B5502" w:rsidRPr="00A504A8" w:rsidRDefault="004B5502" w:rsidP="00A504A8"/>
    <w:sectPr w:rsidR="004B5502" w:rsidRPr="00A504A8" w:rsidSect="00BF0850">
      <w:headerReference w:type="default" r:id="rId12"/>
      <w:footerReference w:type="even" r:id="rId13"/>
      <w:footerReference w:type="default" r:id="rId1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9E02A3" w14:textId="77777777" w:rsidR="00045EDE" w:rsidRDefault="00045EDE" w:rsidP="00FF0AAD">
      <w:r>
        <w:separator/>
      </w:r>
    </w:p>
  </w:endnote>
  <w:endnote w:type="continuationSeparator" w:id="0">
    <w:p w14:paraId="63514BE5" w14:textId="77777777" w:rsidR="00045EDE" w:rsidRDefault="00045EDE" w:rsidP="00FF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DA8C5" w14:textId="77777777" w:rsidR="00ED5032" w:rsidRDefault="00A03D3F">
    <w:pPr>
      <w:pStyle w:val="Footer"/>
      <w:framePr w:wrap="around" w:vAnchor="text" w:hAnchor="margin" w:xAlign="right" w:y="1"/>
      <w:rPr>
        <w:rStyle w:val="PageNumber"/>
      </w:rPr>
    </w:pPr>
    <w:r>
      <w:rPr>
        <w:rStyle w:val="PageNumber"/>
      </w:rPr>
      <w:fldChar w:fldCharType="begin"/>
    </w:r>
    <w:r w:rsidR="00ED5032">
      <w:rPr>
        <w:rStyle w:val="PageNumber"/>
      </w:rPr>
      <w:instrText xml:space="preserve">PAGE  </w:instrText>
    </w:r>
    <w:r>
      <w:rPr>
        <w:rStyle w:val="PageNumber"/>
      </w:rPr>
      <w:fldChar w:fldCharType="end"/>
    </w:r>
  </w:p>
  <w:p w14:paraId="4C804623" w14:textId="77777777" w:rsidR="00ED5032" w:rsidRDefault="00ED503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5DE14" w14:textId="77777777" w:rsidR="00ED5032" w:rsidRDefault="00ED5032" w:rsidP="00816F96">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7DEB3" w14:textId="77777777" w:rsidR="00045EDE" w:rsidRDefault="00045EDE" w:rsidP="00FF0AAD">
      <w:r>
        <w:separator/>
      </w:r>
    </w:p>
  </w:footnote>
  <w:footnote w:type="continuationSeparator" w:id="0">
    <w:p w14:paraId="566B64FA" w14:textId="77777777" w:rsidR="00045EDE" w:rsidRDefault="00045EDE" w:rsidP="00FF0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498C3" w14:textId="77777777" w:rsidR="00ED5032" w:rsidRDefault="00ED5032">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5"/>
        </w:tabs>
        <w:ind w:left="575" w:hanging="575"/>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1"/>
        </w:tabs>
        <w:ind w:left="1151" w:hanging="11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3"/>
        </w:tabs>
        <w:ind w:left="1583" w:hanging="1583"/>
      </w:pPr>
      <w:rPr>
        <w:rFonts w:hint="default"/>
      </w:rPr>
    </w:lvl>
  </w:abstractNum>
  <w:abstractNum w:abstractNumId="1" w15:restartNumberingAfterBreak="0">
    <w:nsid w:val="04AC5D80"/>
    <w:multiLevelType w:val="hybridMultilevel"/>
    <w:tmpl w:val="85E62F0E"/>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70E47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1496191"/>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D15A68"/>
    <w:multiLevelType w:val="hybridMultilevel"/>
    <w:tmpl w:val="3FDC67F8"/>
    <w:lvl w:ilvl="0" w:tplc="ECE4946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EE10F8"/>
    <w:multiLevelType w:val="hybridMultilevel"/>
    <w:tmpl w:val="5CA499CC"/>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7E15742"/>
    <w:multiLevelType w:val="hybridMultilevel"/>
    <w:tmpl w:val="74A8DD9A"/>
    <w:lvl w:ilvl="0" w:tplc="21D8BF0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AE3352"/>
    <w:multiLevelType w:val="hybridMultilevel"/>
    <w:tmpl w:val="24B0CFC2"/>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22431A"/>
    <w:multiLevelType w:val="hybridMultilevel"/>
    <w:tmpl w:val="14E872C2"/>
    <w:lvl w:ilvl="0" w:tplc="9E1E63F4">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732298"/>
    <w:multiLevelType w:val="hybridMultilevel"/>
    <w:tmpl w:val="42227E5C"/>
    <w:lvl w:ilvl="0" w:tplc="19866F0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4D2C9E"/>
    <w:multiLevelType w:val="hybridMultilevel"/>
    <w:tmpl w:val="C3B2F508"/>
    <w:lvl w:ilvl="0" w:tplc="90E2B8B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8C28CC"/>
    <w:multiLevelType w:val="hybridMultilevel"/>
    <w:tmpl w:val="5B7AE2A2"/>
    <w:lvl w:ilvl="0" w:tplc="54DE399A">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171A43"/>
    <w:multiLevelType w:val="hybridMultilevel"/>
    <w:tmpl w:val="BED44A18"/>
    <w:lvl w:ilvl="0" w:tplc="7032C8E6">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9F5A7D"/>
    <w:multiLevelType w:val="hybridMultilevel"/>
    <w:tmpl w:val="7F5A0B7E"/>
    <w:lvl w:ilvl="0" w:tplc="07C445AC">
      <w:start w:val="1"/>
      <w:numFmt w:val="decimal"/>
      <w:lvlText w:val="Issu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414593"/>
    <w:multiLevelType w:val="hybridMultilevel"/>
    <w:tmpl w:val="560679FC"/>
    <w:lvl w:ilvl="0" w:tplc="4DE234EA">
      <w:start w:val="1"/>
      <w:numFmt w:val="decimal"/>
      <w:lvlText w:val="%1."/>
      <w:lvlJc w:val="left"/>
      <w:pPr>
        <w:ind w:left="0" w:hanging="360"/>
      </w:pPr>
      <w:rPr>
        <w:rFonts w:hint="default"/>
      </w:rPr>
    </w:lvl>
    <w:lvl w:ilvl="1" w:tplc="04090019">
      <w:start w:val="1"/>
      <w:numFmt w:val="lowerLetter"/>
      <w:lvlText w:val="%2)"/>
      <w:lvlJc w:val="left"/>
      <w:pPr>
        <w:ind w:left="480" w:hanging="420"/>
      </w:pPr>
    </w:lvl>
    <w:lvl w:ilvl="2" w:tplc="0409001B">
      <w:start w:val="1"/>
      <w:numFmt w:val="lowerRoman"/>
      <w:lvlText w:val="%3."/>
      <w:lvlJc w:val="right"/>
      <w:pPr>
        <w:ind w:left="900" w:hanging="420"/>
      </w:pPr>
    </w:lvl>
    <w:lvl w:ilvl="3" w:tplc="0409000F">
      <w:start w:val="1"/>
      <w:numFmt w:val="decimal"/>
      <w:lvlText w:val="%4."/>
      <w:lvlJc w:val="left"/>
      <w:pPr>
        <w:ind w:left="1320" w:hanging="420"/>
      </w:pPr>
    </w:lvl>
    <w:lvl w:ilvl="4" w:tplc="04090019">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15" w15:restartNumberingAfterBreak="0">
    <w:nsid w:val="3F1130FD"/>
    <w:multiLevelType w:val="hybridMultilevel"/>
    <w:tmpl w:val="BB1494B2"/>
    <w:lvl w:ilvl="0" w:tplc="5F384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8B450E"/>
    <w:multiLevelType w:val="hybridMultilevel"/>
    <w:tmpl w:val="D438F44C"/>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93238C4"/>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F775812"/>
    <w:multiLevelType w:val="hybridMultilevel"/>
    <w:tmpl w:val="95648984"/>
    <w:lvl w:ilvl="0" w:tplc="D172A154">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0EF6A64"/>
    <w:multiLevelType w:val="hybridMultilevel"/>
    <w:tmpl w:val="32204F46"/>
    <w:lvl w:ilvl="0" w:tplc="452652C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40745A"/>
    <w:multiLevelType w:val="hybridMultilevel"/>
    <w:tmpl w:val="BA1E89FE"/>
    <w:lvl w:ilvl="0" w:tplc="24D6B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76B450D"/>
    <w:multiLevelType w:val="hybridMultilevel"/>
    <w:tmpl w:val="C708358C"/>
    <w:lvl w:ilvl="0" w:tplc="77FEC5FC">
      <w:start w:val="7"/>
      <w:numFmt w:val="bullet"/>
      <w:lvlText w:val="-"/>
      <w:lvlJc w:val="left"/>
      <w:pPr>
        <w:ind w:left="1619" w:hanging="360"/>
      </w:pPr>
      <w:rPr>
        <w:rFonts w:ascii="Arial" w:eastAsiaTheme="minorEastAsia"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3" w15:restartNumberingAfterBreak="0">
    <w:nsid w:val="6D220F7F"/>
    <w:multiLevelType w:val="hybridMultilevel"/>
    <w:tmpl w:val="0EEE1A90"/>
    <w:lvl w:ilvl="0" w:tplc="C112418C">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373F6B"/>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A5F656C"/>
    <w:multiLevelType w:val="hybridMultilevel"/>
    <w:tmpl w:val="30E8B008"/>
    <w:lvl w:ilvl="0" w:tplc="0E588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9"/>
  </w:num>
  <w:num w:numId="3">
    <w:abstractNumId w:val="22"/>
  </w:num>
  <w:num w:numId="4">
    <w:abstractNumId w:val="2"/>
  </w:num>
  <w:num w:numId="5">
    <w:abstractNumId w:val="13"/>
  </w:num>
  <w:num w:numId="6">
    <w:abstractNumId w:val="9"/>
  </w:num>
  <w:num w:numId="7">
    <w:abstractNumId w:val="15"/>
  </w:num>
  <w:num w:numId="8">
    <w:abstractNumId w:val="21"/>
  </w:num>
  <w:num w:numId="9">
    <w:abstractNumId w:val="25"/>
  </w:num>
  <w:num w:numId="10">
    <w:abstractNumId w:val="7"/>
  </w:num>
  <w:num w:numId="11">
    <w:abstractNumId w:val="17"/>
  </w:num>
  <w:num w:numId="12">
    <w:abstractNumId w:val="16"/>
  </w:num>
  <w:num w:numId="13">
    <w:abstractNumId w:val="24"/>
  </w:num>
  <w:num w:numId="14">
    <w:abstractNumId w:val="3"/>
  </w:num>
  <w:num w:numId="15">
    <w:abstractNumId w:val="4"/>
  </w:num>
  <w:num w:numId="16">
    <w:abstractNumId w:val="20"/>
  </w:num>
  <w:num w:numId="17">
    <w:abstractNumId w:val="6"/>
  </w:num>
  <w:num w:numId="18">
    <w:abstractNumId w:val="23"/>
  </w:num>
  <w:num w:numId="19">
    <w:abstractNumId w:val="8"/>
  </w:num>
  <w:num w:numId="20">
    <w:abstractNumId w:val="11"/>
  </w:num>
  <w:num w:numId="21">
    <w:abstractNumId w:val="12"/>
  </w:num>
  <w:num w:numId="22">
    <w:abstractNumId w:val="14"/>
  </w:num>
  <w:num w:numId="23">
    <w:abstractNumId w:val="5"/>
  </w:num>
  <w:num w:numId="24">
    <w:abstractNumId w:val="18"/>
  </w:num>
  <w:num w:numId="25">
    <w:abstractNumId w:val="10"/>
  </w:num>
  <w:num w:numId="2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6BC"/>
    <w:rsid w:val="00001366"/>
    <w:rsid w:val="0000394D"/>
    <w:rsid w:val="000055B1"/>
    <w:rsid w:val="000103E7"/>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7093A"/>
    <w:rsid w:val="0007205B"/>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BF9"/>
    <w:rsid w:val="000E1125"/>
    <w:rsid w:val="000E1993"/>
    <w:rsid w:val="000E3B8A"/>
    <w:rsid w:val="000F0A7B"/>
    <w:rsid w:val="00100030"/>
    <w:rsid w:val="00111C96"/>
    <w:rsid w:val="00111CE0"/>
    <w:rsid w:val="00111DF0"/>
    <w:rsid w:val="001135C5"/>
    <w:rsid w:val="001147C0"/>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D2914"/>
    <w:rsid w:val="001D2FB0"/>
    <w:rsid w:val="001E0341"/>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30ED"/>
    <w:rsid w:val="00281718"/>
    <w:rsid w:val="00283F0B"/>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6461"/>
    <w:rsid w:val="002D650F"/>
    <w:rsid w:val="002D6E18"/>
    <w:rsid w:val="002E002E"/>
    <w:rsid w:val="002E28F9"/>
    <w:rsid w:val="002E7525"/>
    <w:rsid w:val="002F01CA"/>
    <w:rsid w:val="002F1163"/>
    <w:rsid w:val="002F3161"/>
    <w:rsid w:val="002F5517"/>
    <w:rsid w:val="00305358"/>
    <w:rsid w:val="0030650B"/>
    <w:rsid w:val="003110B2"/>
    <w:rsid w:val="00312C1A"/>
    <w:rsid w:val="00312DD1"/>
    <w:rsid w:val="00313308"/>
    <w:rsid w:val="003144CA"/>
    <w:rsid w:val="003171FD"/>
    <w:rsid w:val="00321077"/>
    <w:rsid w:val="00322EDB"/>
    <w:rsid w:val="003268BB"/>
    <w:rsid w:val="00330072"/>
    <w:rsid w:val="00330B4E"/>
    <w:rsid w:val="0033176D"/>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D4E"/>
    <w:rsid w:val="003754F5"/>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52B"/>
    <w:rsid w:val="003A7F66"/>
    <w:rsid w:val="003B132E"/>
    <w:rsid w:val="003B139B"/>
    <w:rsid w:val="003B3A50"/>
    <w:rsid w:val="003B448B"/>
    <w:rsid w:val="003B774C"/>
    <w:rsid w:val="003B79ED"/>
    <w:rsid w:val="003C3E62"/>
    <w:rsid w:val="003D01E0"/>
    <w:rsid w:val="003D0EF8"/>
    <w:rsid w:val="003D1455"/>
    <w:rsid w:val="003D2B72"/>
    <w:rsid w:val="003D42C7"/>
    <w:rsid w:val="003D7765"/>
    <w:rsid w:val="003E1518"/>
    <w:rsid w:val="003E42F6"/>
    <w:rsid w:val="003E48E7"/>
    <w:rsid w:val="003E6BF7"/>
    <w:rsid w:val="003E7C95"/>
    <w:rsid w:val="003E7D68"/>
    <w:rsid w:val="003F1437"/>
    <w:rsid w:val="003F3365"/>
    <w:rsid w:val="003F39E3"/>
    <w:rsid w:val="003F448B"/>
    <w:rsid w:val="003F58F6"/>
    <w:rsid w:val="003F6316"/>
    <w:rsid w:val="00401149"/>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214BE"/>
    <w:rsid w:val="005219AA"/>
    <w:rsid w:val="00522736"/>
    <w:rsid w:val="00525585"/>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6D3"/>
    <w:rsid w:val="005E27C0"/>
    <w:rsid w:val="005E4F1C"/>
    <w:rsid w:val="005E7B04"/>
    <w:rsid w:val="005F05DE"/>
    <w:rsid w:val="005F097D"/>
    <w:rsid w:val="005F1004"/>
    <w:rsid w:val="005F1FAE"/>
    <w:rsid w:val="005F42AD"/>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D17"/>
    <w:rsid w:val="008702BF"/>
    <w:rsid w:val="008719DB"/>
    <w:rsid w:val="00872250"/>
    <w:rsid w:val="008731B8"/>
    <w:rsid w:val="00873D16"/>
    <w:rsid w:val="00880F6C"/>
    <w:rsid w:val="008855E2"/>
    <w:rsid w:val="00886521"/>
    <w:rsid w:val="00887F76"/>
    <w:rsid w:val="008937A3"/>
    <w:rsid w:val="0089509A"/>
    <w:rsid w:val="008A4FE1"/>
    <w:rsid w:val="008A5E28"/>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7271"/>
    <w:rsid w:val="00922A9F"/>
    <w:rsid w:val="00925478"/>
    <w:rsid w:val="00925A8F"/>
    <w:rsid w:val="00925D8E"/>
    <w:rsid w:val="009269F5"/>
    <w:rsid w:val="00930CAD"/>
    <w:rsid w:val="009400CF"/>
    <w:rsid w:val="00940533"/>
    <w:rsid w:val="009410AE"/>
    <w:rsid w:val="009432FE"/>
    <w:rsid w:val="009438F8"/>
    <w:rsid w:val="00944414"/>
    <w:rsid w:val="0094691D"/>
    <w:rsid w:val="00954F42"/>
    <w:rsid w:val="00957172"/>
    <w:rsid w:val="009578D1"/>
    <w:rsid w:val="00957A33"/>
    <w:rsid w:val="0096003B"/>
    <w:rsid w:val="0096081E"/>
    <w:rsid w:val="0096137E"/>
    <w:rsid w:val="00961E92"/>
    <w:rsid w:val="009647C5"/>
    <w:rsid w:val="0096604F"/>
    <w:rsid w:val="00966280"/>
    <w:rsid w:val="009663C5"/>
    <w:rsid w:val="00971DDC"/>
    <w:rsid w:val="009755AD"/>
    <w:rsid w:val="009757E0"/>
    <w:rsid w:val="0097718E"/>
    <w:rsid w:val="009800B6"/>
    <w:rsid w:val="00985DB7"/>
    <w:rsid w:val="009861C6"/>
    <w:rsid w:val="00986B3C"/>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D159F"/>
    <w:rsid w:val="009D2A16"/>
    <w:rsid w:val="009D6952"/>
    <w:rsid w:val="009E068F"/>
    <w:rsid w:val="009E1B89"/>
    <w:rsid w:val="009E619C"/>
    <w:rsid w:val="009E7020"/>
    <w:rsid w:val="009E7045"/>
    <w:rsid w:val="009E748B"/>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D0CA9"/>
    <w:rsid w:val="00AD2407"/>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2666"/>
    <w:rsid w:val="00B126DA"/>
    <w:rsid w:val="00B15903"/>
    <w:rsid w:val="00B166C8"/>
    <w:rsid w:val="00B23604"/>
    <w:rsid w:val="00B243E6"/>
    <w:rsid w:val="00B2566A"/>
    <w:rsid w:val="00B41694"/>
    <w:rsid w:val="00B425D5"/>
    <w:rsid w:val="00B426BB"/>
    <w:rsid w:val="00B427B9"/>
    <w:rsid w:val="00B42907"/>
    <w:rsid w:val="00B43371"/>
    <w:rsid w:val="00B44CA2"/>
    <w:rsid w:val="00B454AE"/>
    <w:rsid w:val="00B5008D"/>
    <w:rsid w:val="00B52464"/>
    <w:rsid w:val="00B55CF3"/>
    <w:rsid w:val="00B65BF6"/>
    <w:rsid w:val="00B670CE"/>
    <w:rsid w:val="00B67B79"/>
    <w:rsid w:val="00B67E74"/>
    <w:rsid w:val="00B716F8"/>
    <w:rsid w:val="00B82234"/>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622"/>
    <w:rsid w:val="00C54982"/>
    <w:rsid w:val="00C54B46"/>
    <w:rsid w:val="00C55B71"/>
    <w:rsid w:val="00C56DB9"/>
    <w:rsid w:val="00C621A1"/>
    <w:rsid w:val="00C63153"/>
    <w:rsid w:val="00C63CB8"/>
    <w:rsid w:val="00C65327"/>
    <w:rsid w:val="00C67382"/>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75C6"/>
    <w:rsid w:val="00D27639"/>
    <w:rsid w:val="00D41A51"/>
    <w:rsid w:val="00D42DFD"/>
    <w:rsid w:val="00D45E14"/>
    <w:rsid w:val="00D4755C"/>
    <w:rsid w:val="00D52834"/>
    <w:rsid w:val="00D544FE"/>
    <w:rsid w:val="00D5596F"/>
    <w:rsid w:val="00D56F3F"/>
    <w:rsid w:val="00D61F13"/>
    <w:rsid w:val="00D672D6"/>
    <w:rsid w:val="00D67D4A"/>
    <w:rsid w:val="00D70B9D"/>
    <w:rsid w:val="00D72B46"/>
    <w:rsid w:val="00D75D2E"/>
    <w:rsid w:val="00D806A3"/>
    <w:rsid w:val="00D81BAC"/>
    <w:rsid w:val="00D83149"/>
    <w:rsid w:val="00D83173"/>
    <w:rsid w:val="00D8380A"/>
    <w:rsid w:val="00D85273"/>
    <w:rsid w:val="00D90CC5"/>
    <w:rsid w:val="00D92C6A"/>
    <w:rsid w:val="00DA12AB"/>
    <w:rsid w:val="00DB3689"/>
    <w:rsid w:val="00DB3767"/>
    <w:rsid w:val="00DB39E0"/>
    <w:rsid w:val="00DB7729"/>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47D3F"/>
    <w:rsid w:val="00E521EE"/>
    <w:rsid w:val="00E62B3D"/>
    <w:rsid w:val="00E6315A"/>
    <w:rsid w:val="00E63986"/>
    <w:rsid w:val="00E65E86"/>
    <w:rsid w:val="00E71B00"/>
    <w:rsid w:val="00E73C7F"/>
    <w:rsid w:val="00E740D9"/>
    <w:rsid w:val="00E8224F"/>
    <w:rsid w:val="00E853FB"/>
    <w:rsid w:val="00E85E3C"/>
    <w:rsid w:val="00E943EE"/>
    <w:rsid w:val="00EA0385"/>
    <w:rsid w:val="00EA3791"/>
    <w:rsid w:val="00EA4D0C"/>
    <w:rsid w:val="00EA4E53"/>
    <w:rsid w:val="00EA6259"/>
    <w:rsid w:val="00EA63A0"/>
    <w:rsid w:val="00EA7720"/>
    <w:rsid w:val="00EA7F21"/>
    <w:rsid w:val="00EB1663"/>
    <w:rsid w:val="00EB4324"/>
    <w:rsid w:val="00EB6B41"/>
    <w:rsid w:val="00EB7739"/>
    <w:rsid w:val="00EC1D1E"/>
    <w:rsid w:val="00EC201F"/>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308AF"/>
    <w:rsid w:val="00F32911"/>
    <w:rsid w:val="00F337F8"/>
    <w:rsid w:val="00F3464D"/>
    <w:rsid w:val="00F34AA7"/>
    <w:rsid w:val="00F36774"/>
    <w:rsid w:val="00F405D4"/>
    <w:rsid w:val="00F40AA9"/>
    <w:rsid w:val="00F40C50"/>
    <w:rsid w:val="00F4100B"/>
    <w:rsid w:val="00F43D26"/>
    <w:rsid w:val="00F46B8B"/>
    <w:rsid w:val="00F47660"/>
    <w:rsid w:val="00F507DB"/>
    <w:rsid w:val="00F5236F"/>
    <w:rsid w:val="00F52C7A"/>
    <w:rsid w:val="00F544AB"/>
    <w:rsid w:val="00F5653F"/>
    <w:rsid w:val="00F56A1B"/>
    <w:rsid w:val="00F6079F"/>
    <w:rsid w:val="00F64EA5"/>
    <w:rsid w:val="00F66A3D"/>
    <w:rsid w:val="00F66DF3"/>
    <w:rsid w:val="00F67AB2"/>
    <w:rsid w:val="00F73D21"/>
    <w:rsid w:val="00F74ED0"/>
    <w:rsid w:val="00F75B44"/>
    <w:rsid w:val="00F83593"/>
    <w:rsid w:val="00F837F7"/>
    <w:rsid w:val="00F854ED"/>
    <w:rsid w:val="00F90E30"/>
    <w:rsid w:val="00F917E4"/>
    <w:rsid w:val="00F91B00"/>
    <w:rsid w:val="00F9424D"/>
    <w:rsid w:val="00F94D96"/>
    <w:rsid w:val="00F94DFC"/>
    <w:rsid w:val="00F96BAD"/>
    <w:rsid w:val="00FA34B5"/>
    <w:rsid w:val="00FB0158"/>
    <w:rsid w:val="00FB06CF"/>
    <w:rsid w:val="00FB16BC"/>
    <w:rsid w:val="00FB25A0"/>
    <w:rsid w:val="00FB2D7C"/>
    <w:rsid w:val="00FB4F37"/>
    <w:rsid w:val="00FB79F1"/>
    <w:rsid w:val="00FB7E5A"/>
    <w:rsid w:val="00FC6E54"/>
    <w:rsid w:val="00FD1379"/>
    <w:rsid w:val="00FD33A2"/>
    <w:rsid w:val="00FD6206"/>
    <w:rsid w:val="00FE09E7"/>
    <w:rsid w:val="00FE2161"/>
    <w:rsid w:val="00FE58B6"/>
    <w:rsid w:val="00FE7430"/>
    <w:rsid w:val="00FF0471"/>
    <w:rsid w:val="00FF0771"/>
    <w:rsid w:val="00FF0AAD"/>
    <w:rsid w:val="00FF29CE"/>
    <w:rsid w:val="00FF2E7C"/>
    <w:rsid w:val="00FF33F4"/>
    <w:rsid w:val="00FF3FC8"/>
    <w:rsid w:val="44C70D28"/>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1CB8AD07"/>
  <w15:docId w15:val="{EC8E726A-C1DE-4C8F-863E-B25E8A59A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lsdException w:name="footer" w:semiHidden="1" w:uiPriority="99"/>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0871"/>
    <w:pPr>
      <w:widowControl w:val="0"/>
      <w:jc w:val="both"/>
    </w:pPr>
    <w:rPr>
      <w:kern w:val="2"/>
      <w:sz w:val="21"/>
      <w:szCs w:val="24"/>
    </w:rPr>
  </w:style>
  <w:style w:type="paragraph" w:styleId="Heading1">
    <w:name w:val="heading 1"/>
    <w:basedOn w:val="Normal"/>
    <w:next w:val="Normal"/>
    <w:link w:val="Heading1Char"/>
    <w:qFormat/>
    <w:rsid w:val="004A0053"/>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4A0053"/>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Normal"/>
    <w:next w:val="Normal"/>
    <w:link w:val="Heading3Char"/>
    <w:qFormat/>
    <w:rsid w:val="004A0053"/>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rsid w:val="004A0053"/>
    <w:pPr>
      <w:keepNext/>
      <w:keepLines/>
      <w:tabs>
        <w:tab w:val="left" w:pos="864"/>
        <w:tab w:val="num" w:pos="2071"/>
      </w:tabs>
      <w:spacing w:before="280" w:after="290" w:line="372" w:lineRule="auto"/>
      <w:ind w:left="1884" w:hanging="528"/>
      <w:outlineLvl w:val="3"/>
    </w:pPr>
    <w:rPr>
      <w:rFonts w:ascii="Arial" w:eastAsia="SimHei" w:hAnsi="Arial"/>
      <w:b/>
      <w:sz w:val="28"/>
    </w:rPr>
  </w:style>
  <w:style w:type="paragraph" w:styleId="Heading5">
    <w:name w:val="heading 5"/>
    <w:basedOn w:val="Normal"/>
    <w:next w:val="Normal"/>
    <w:link w:val="Heading5Char"/>
    <w:qFormat/>
    <w:rsid w:val="004A0053"/>
    <w:pPr>
      <w:keepNext/>
      <w:keepLines/>
      <w:tabs>
        <w:tab w:val="left" w:pos="1008"/>
        <w:tab w:val="num"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4A0053"/>
    <w:pPr>
      <w:keepNext/>
      <w:keepLines/>
      <w:tabs>
        <w:tab w:val="left" w:pos="1151"/>
        <w:tab w:val="num"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4A0053"/>
    <w:pPr>
      <w:keepNext/>
      <w:keepLines/>
      <w:tabs>
        <w:tab w:val="left" w:pos="1296"/>
        <w:tab w:val="num"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4A0053"/>
    <w:pPr>
      <w:keepNext/>
      <w:keepLines/>
      <w:tabs>
        <w:tab w:val="left" w:pos="1440"/>
        <w:tab w:val="num"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4A0053"/>
    <w:pPr>
      <w:keepNext/>
      <w:keepLines/>
      <w:tabs>
        <w:tab w:val="left" w:pos="1583"/>
        <w:tab w:val="num"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FF0AAD"/>
    <w:rPr>
      <w:sz w:val="18"/>
      <w:szCs w:val="18"/>
    </w:rPr>
  </w:style>
  <w:style w:type="paragraph" w:styleId="Footer">
    <w:name w:val="footer"/>
    <w:basedOn w:val="Normal"/>
    <w:link w:val="FooterChar"/>
    <w:uiPriority w:val="99"/>
    <w:rsid w:val="00FF0AAD"/>
    <w:pPr>
      <w:tabs>
        <w:tab w:val="center" w:pos="4153"/>
        <w:tab w:val="right" w:pos="8306"/>
      </w:tabs>
      <w:snapToGrid w:val="0"/>
      <w:jc w:val="left"/>
    </w:pPr>
    <w:rPr>
      <w:sz w:val="18"/>
      <w:szCs w:val="18"/>
    </w:rPr>
  </w:style>
  <w:style w:type="paragraph" w:styleId="Header">
    <w:name w:val="header"/>
    <w:basedOn w:val="Normal"/>
    <w:link w:val="HeaderChar"/>
    <w:uiPriority w:val="99"/>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rsid w:val="00FF0AAD"/>
  </w:style>
  <w:style w:type="character" w:customStyle="1" w:styleId="BalloonTextChar">
    <w:name w:val="Balloon Text Char"/>
    <w:basedOn w:val="DefaultParagraphFont"/>
    <w:link w:val="BalloonText"/>
    <w:rsid w:val="00FF0AAD"/>
    <w:rPr>
      <w:kern w:val="2"/>
      <w:sz w:val="18"/>
      <w:szCs w:val="18"/>
    </w:rPr>
  </w:style>
  <w:style w:type="paragraph" w:styleId="ListParagraph">
    <w:name w:val="List Paragraph"/>
    <w:basedOn w:val="Normal"/>
    <w:link w:val="ListParagraphChar"/>
    <w:uiPriority w:val="99"/>
    <w:unhideWhenUsed/>
    <w:qFormat/>
    <w:rsid w:val="00FB16BC"/>
    <w:pPr>
      <w:ind w:firstLineChars="200" w:firstLine="420"/>
    </w:pPr>
  </w:style>
  <w:style w:type="paragraph" w:styleId="DocumentMap">
    <w:name w:val="Document Map"/>
    <w:basedOn w:val="Normal"/>
    <w:link w:val="DocumentMapChar"/>
    <w:unhideWhenUsed/>
    <w:rsid w:val="006521E7"/>
    <w:rPr>
      <w:rFonts w:ascii="SimSun"/>
      <w:sz w:val="18"/>
      <w:szCs w:val="18"/>
    </w:rPr>
  </w:style>
  <w:style w:type="character" w:customStyle="1" w:styleId="DocumentMapChar">
    <w:name w:val="Document Map Char"/>
    <w:basedOn w:val="DefaultParagraphFont"/>
    <w:link w:val="DocumentMap"/>
    <w:rsid w:val="006521E7"/>
    <w:rPr>
      <w:rFonts w:ascii="SimSun"/>
      <w:kern w:val="2"/>
      <w:sz w:val="18"/>
      <w:szCs w:val="18"/>
    </w:rPr>
  </w:style>
  <w:style w:type="character" w:customStyle="1" w:styleId="Heading1Char">
    <w:name w:val="Heading 1 Char"/>
    <w:basedOn w:val="DefaultParagraphFont"/>
    <w:link w:val="Heading1"/>
    <w:rsid w:val="004A0053"/>
    <w:rPr>
      <w:b/>
      <w:bCs/>
      <w:kern w:val="44"/>
      <w:sz w:val="44"/>
      <w:szCs w:val="44"/>
    </w:rPr>
  </w:style>
  <w:style w:type="character" w:customStyle="1" w:styleId="Heading2Char">
    <w:name w:val="Heading 2 Char"/>
    <w:basedOn w:val="DefaultParagraphFont"/>
    <w:link w:val="Heading2"/>
    <w:rsid w:val="004A0053"/>
    <w:rPr>
      <w:rFonts w:ascii="Arial" w:eastAsia="MS Mincho" w:hAnsi="Arial"/>
      <w:sz w:val="32"/>
      <w:szCs w:val="32"/>
      <w:lang w:val="en-GB"/>
    </w:rPr>
  </w:style>
  <w:style w:type="character" w:customStyle="1" w:styleId="Heading3Char">
    <w:name w:val="Heading 3 Char"/>
    <w:basedOn w:val="DefaultParagraphFont"/>
    <w:link w:val="Heading3"/>
    <w:rsid w:val="004A0053"/>
    <w:rPr>
      <w:b/>
      <w:bCs/>
      <w:kern w:val="2"/>
      <w:sz w:val="32"/>
      <w:szCs w:val="32"/>
    </w:rPr>
  </w:style>
  <w:style w:type="character" w:customStyle="1" w:styleId="Heading4Char">
    <w:name w:val="Heading 4 Char"/>
    <w:basedOn w:val="DefaultParagraphFont"/>
    <w:link w:val="Heading4"/>
    <w:rsid w:val="004A0053"/>
    <w:rPr>
      <w:rFonts w:ascii="Arial" w:eastAsia="SimHei" w:hAnsi="Arial"/>
      <w:b/>
      <w:kern w:val="2"/>
      <w:sz w:val="28"/>
      <w:szCs w:val="24"/>
    </w:rPr>
  </w:style>
  <w:style w:type="character" w:customStyle="1" w:styleId="Heading5Char">
    <w:name w:val="Heading 5 Char"/>
    <w:basedOn w:val="DefaultParagraphFont"/>
    <w:link w:val="Heading5"/>
    <w:rsid w:val="004A0053"/>
    <w:rPr>
      <w:b/>
      <w:kern w:val="2"/>
      <w:sz w:val="28"/>
      <w:szCs w:val="24"/>
    </w:rPr>
  </w:style>
  <w:style w:type="character" w:customStyle="1" w:styleId="Heading6Char">
    <w:name w:val="Heading 6 Char"/>
    <w:basedOn w:val="DefaultParagraphFont"/>
    <w:link w:val="Heading6"/>
    <w:rsid w:val="004A0053"/>
    <w:rPr>
      <w:rFonts w:ascii="Arial" w:eastAsia="SimHei" w:hAnsi="Arial"/>
      <w:b/>
      <w:kern w:val="2"/>
      <w:sz w:val="24"/>
      <w:szCs w:val="24"/>
    </w:rPr>
  </w:style>
  <w:style w:type="character" w:customStyle="1" w:styleId="Heading7Char">
    <w:name w:val="Heading 7 Char"/>
    <w:basedOn w:val="DefaultParagraphFont"/>
    <w:link w:val="Heading7"/>
    <w:rsid w:val="004A0053"/>
    <w:rPr>
      <w:b/>
      <w:kern w:val="2"/>
      <w:sz w:val="24"/>
      <w:szCs w:val="24"/>
    </w:rPr>
  </w:style>
  <w:style w:type="character" w:customStyle="1" w:styleId="Heading8Char">
    <w:name w:val="Heading 8 Char"/>
    <w:basedOn w:val="DefaultParagraphFont"/>
    <w:link w:val="Heading8"/>
    <w:rsid w:val="004A0053"/>
    <w:rPr>
      <w:rFonts w:ascii="Arial" w:eastAsia="SimHei" w:hAnsi="Arial"/>
      <w:kern w:val="2"/>
      <w:sz w:val="24"/>
      <w:szCs w:val="24"/>
    </w:rPr>
  </w:style>
  <w:style w:type="character" w:customStyle="1" w:styleId="Heading9Char">
    <w:name w:val="Heading 9 Char"/>
    <w:basedOn w:val="DefaultParagraphFont"/>
    <w:link w:val="Heading9"/>
    <w:rsid w:val="004A0053"/>
    <w:rPr>
      <w:rFonts w:ascii="Arial" w:eastAsia="SimHei" w:hAnsi="Arial"/>
      <w:kern w:val="2"/>
      <w:sz w:val="21"/>
      <w:szCs w:val="24"/>
    </w:rPr>
  </w:style>
  <w:style w:type="character" w:styleId="EndnoteReference">
    <w:name w:val="endnote reference"/>
    <w:basedOn w:val="DefaultParagraphFont"/>
    <w:rsid w:val="004A0053"/>
    <w:rPr>
      <w:vertAlign w:val="superscript"/>
    </w:rPr>
  </w:style>
  <w:style w:type="character" w:customStyle="1" w:styleId="CharChar5">
    <w:name w:val="Char Char5"/>
    <w:rsid w:val="004A0053"/>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rsid w:val="004A0053"/>
    <w:rPr>
      <w:rFonts w:ascii="Arial" w:eastAsia="MS Mincho" w:hAnsi="Arial"/>
      <w:szCs w:val="24"/>
      <w:lang w:val="en-GB" w:eastAsia="en-GB" w:bidi="ar-SA"/>
    </w:rPr>
  </w:style>
  <w:style w:type="character" w:customStyle="1" w:styleId="BoldCommentsChar">
    <w:name w:val="Bold Comments Char"/>
    <w:link w:val="BoldComments"/>
    <w:rsid w:val="004A0053"/>
    <w:rPr>
      <w:rFonts w:ascii="Arial" w:eastAsia="MS Mincho" w:hAnsi="Arial"/>
      <w:b/>
      <w:szCs w:val="24"/>
      <w:lang w:val="en-GB" w:eastAsia="en-GB"/>
    </w:rPr>
  </w:style>
  <w:style w:type="character" w:customStyle="1" w:styleId="THChar">
    <w:name w:val="TH Char"/>
    <w:link w:val="TH"/>
    <w:rsid w:val="004A0053"/>
    <w:rPr>
      <w:rFonts w:ascii="Arial" w:eastAsia="Batang" w:hAnsi="Arial"/>
      <w:b/>
      <w:color w:val="0000FF"/>
      <w:kern w:val="2"/>
      <w:lang w:eastAsia="en-US"/>
    </w:rPr>
  </w:style>
  <w:style w:type="character" w:customStyle="1" w:styleId="CaptionChar">
    <w:name w:val="Caption Char"/>
    <w:link w:val="Caption"/>
    <w:uiPriority w:val="99"/>
    <w:rsid w:val="004A0053"/>
    <w:rPr>
      <w:rFonts w:ascii="Arial" w:eastAsia="SimHei" w:hAnsi="Arial" w:cs="Arial"/>
      <w:kern w:val="2"/>
    </w:rPr>
  </w:style>
  <w:style w:type="character" w:customStyle="1" w:styleId="3CharChar">
    <w:name w:val="标题 3 Char Char"/>
    <w:basedOn w:val="DefaultParagraphFont"/>
    <w:rsid w:val="004A0053"/>
    <w:rPr>
      <w:b/>
      <w:bCs/>
      <w:kern w:val="2"/>
      <w:sz w:val="32"/>
      <w:szCs w:val="32"/>
    </w:rPr>
  </w:style>
  <w:style w:type="character" w:customStyle="1" w:styleId="CommentSubjectChar">
    <w:name w:val="Comment Subject Char"/>
    <w:basedOn w:val="Char"/>
    <w:link w:val="CommentSubject"/>
    <w:semiHidden/>
    <w:rsid w:val="004A0053"/>
    <w:rPr>
      <w:rFonts w:ascii="Arial" w:eastAsia="MS Mincho" w:hAnsi="Arial"/>
      <w:b/>
      <w:bCs/>
      <w:lang w:val="en-GB" w:eastAsia="en-GB"/>
    </w:rPr>
  </w:style>
  <w:style w:type="character" w:customStyle="1" w:styleId="B1Char1">
    <w:name w:val="B1 Char1"/>
    <w:link w:val="B1"/>
    <w:locked/>
    <w:rsid w:val="004A0053"/>
    <w:rPr>
      <w:lang w:val="en-GB" w:eastAsia="ja-JP"/>
    </w:rPr>
  </w:style>
  <w:style w:type="character" w:customStyle="1" w:styleId="EmailDiscussionChar">
    <w:name w:val="EmailDiscussion Char"/>
    <w:rsid w:val="004A0053"/>
    <w:rPr>
      <w:rFonts w:ascii="Arial" w:eastAsia="MS Mincho" w:hAnsi="Arial"/>
      <w:b/>
      <w:szCs w:val="24"/>
      <w:lang w:val="en-GB" w:eastAsia="en-GB" w:bidi="ar-SA"/>
    </w:rPr>
  </w:style>
  <w:style w:type="character" w:customStyle="1" w:styleId="InternalChar">
    <w:name w:val="Internal Char"/>
    <w:link w:val="Internal"/>
    <w:rsid w:val="004A0053"/>
    <w:rPr>
      <w:rFonts w:ascii="Arial" w:eastAsia="MS Mincho" w:hAnsi="Arial"/>
      <w:i/>
      <w:color w:val="333399"/>
      <w:sz w:val="18"/>
      <w:szCs w:val="24"/>
      <w:lang w:val="en-GB" w:eastAsia="en-GB"/>
    </w:rPr>
  </w:style>
  <w:style w:type="character" w:customStyle="1" w:styleId="CharChar7">
    <w:name w:val="Char Char7"/>
    <w:rsid w:val="004A0053"/>
    <w:rPr>
      <w:rFonts w:ascii="Arial" w:eastAsia="MS Mincho" w:hAnsi="Arial" w:cs="Arial"/>
      <w:b/>
      <w:bCs/>
      <w:iCs/>
      <w:sz w:val="28"/>
      <w:szCs w:val="28"/>
      <w:lang w:val="en-GB" w:eastAsia="en-GB" w:bidi="ar-SA"/>
    </w:rPr>
  </w:style>
  <w:style w:type="character" w:customStyle="1" w:styleId="CommentsCharChar">
    <w:name w:val="Comments Char Char"/>
    <w:link w:val="Comments"/>
    <w:rsid w:val="004A0053"/>
    <w:rPr>
      <w:rFonts w:ascii="Arial" w:eastAsia="MS Mincho" w:hAnsi="Arial"/>
      <w:i/>
      <w:sz w:val="18"/>
      <w:szCs w:val="24"/>
      <w:lang w:val="en-GB" w:eastAsia="en-GB"/>
    </w:rPr>
  </w:style>
  <w:style w:type="character" w:customStyle="1" w:styleId="CharChar">
    <w:name w:val="段 Char Char"/>
    <w:basedOn w:val="DefaultParagraphFont"/>
    <w:link w:val="a"/>
    <w:rsid w:val="004A0053"/>
    <w:rPr>
      <w:rFonts w:ascii="SimSun"/>
      <w:sz w:val="21"/>
    </w:rPr>
  </w:style>
  <w:style w:type="character" w:customStyle="1" w:styleId="SubHeadingChar">
    <w:name w:val="SubHeading Char"/>
    <w:rsid w:val="004A0053"/>
    <w:rPr>
      <w:rFonts w:ascii="Arial" w:eastAsia="MS Mincho" w:hAnsi="Arial"/>
      <w:b/>
      <w:szCs w:val="24"/>
      <w:lang w:val="en-GB" w:eastAsia="en-GB" w:bidi="ar-SA"/>
    </w:rPr>
  </w:style>
  <w:style w:type="character" w:styleId="FollowedHyperlink">
    <w:name w:val="FollowedHyperlink"/>
    <w:basedOn w:val="DefaultParagraphFont"/>
    <w:rsid w:val="004A0053"/>
    <w:rPr>
      <w:color w:val="800080"/>
      <w:u w:val="single"/>
    </w:rPr>
  </w:style>
  <w:style w:type="character" w:customStyle="1" w:styleId="TALChar">
    <w:name w:val="TAL Char"/>
    <w:link w:val="TAL"/>
    <w:rsid w:val="004A0053"/>
    <w:rPr>
      <w:rFonts w:ascii="Arial" w:eastAsia="MS Mincho" w:hAnsi="Arial" w:cs="Arial"/>
      <w:sz w:val="18"/>
      <w:szCs w:val="18"/>
      <w:lang w:val="en-GB"/>
    </w:rPr>
  </w:style>
  <w:style w:type="character" w:customStyle="1" w:styleId="B2Char">
    <w:name w:val="B2 Char"/>
    <w:link w:val="B2"/>
    <w:rsid w:val="004A0053"/>
    <w:rPr>
      <w:rFonts w:eastAsia="MS Mincho"/>
      <w:lang w:val="en-GB" w:eastAsia="ja-JP"/>
    </w:rPr>
  </w:style>
  <w:style w:type="character" w:customStyle="1" w:styleId="ZGSM">
    <w:name w:val="ZGSM"/>
    <w:rsid w:val="004A0053"/>
  </w:style>
  <w:style w:type="character" w:customStyle="1" w:styleId="Doc-titleChar">
    <w:name w:val="Doc-title Char"/>
    <w:rsid w:val="004A0053"/>
    <w:rPr>
      <w:rFonts w:ascii="Arial" w:eastAsia="MS Mincho" w:hAnsi="Arial"/>
      <w:szCs w:val="24"/>
      <w:lang w:val="en-GB" w:eastAsia="en-GB" w:bidi="ar-SA"/>
    </w:rPr>
  </w:style>
  <w:style w:type="character" w:customStyle="1" w:styleId="1CharChar">
    <w:name w:val="标题 1 Char Char"/>
    <w:basedOn w:val="DefaultParagraphFont"/>
    <w:rsid w:val="004A0053"/>
    <w:rPr>
      <w:b/>
      <w:bCs/>
      <w:kern w:val="44"/>
      <w:sz w:val="44"/>
      <w:szCs w:val="44"/>
    </w:rPr>
  </w:style>
  <w:style w:type="character" w:styleId="CommentReference">
    <w:name w:val="annotation reference"/>
    <w:rsid w:val="004A0053"/>
    <w:rPr>
      <w:sz w:val="16"/>
    </w:rPr>
  </w:style>
  <w:style w:type="character" w:styleId="Emphasis">
    <w:name w:val="Emphasis"/>
    <w:qFormat/>
    <w:rsid w:val="004A0053"/>
    <w:rPr>
      <w:i/>
      <w:iCs/>
    </w:rPr>
  </w:style>
  <w:style w:type="character" w:customStyle="1" w:styleId="Doc-titleCharChar">
    <w:name w:val="Doc-title Char Char"/>
    <w:basedOn w:val="DefaultParagraphFont"/>
    <w:link w:val="Doc-title"/>
    <w:rsid w:val="004A0053"/>
    <w:rPr>
      <w:rFonts w:ascii="Arial" w:eastAsia="MS Mincho" w:hAnsi="Arial"/>
      <w:szCs w:val="24"/>
      <w:lang w:val="en-GB" w:eastAsia="en-GB"/>
    </w:rPr>
  </w:style>
  <w:style w:type="character" w:customStyle="1" w:styleId="emailstyle20">
    <w:name w:val="emailstyle20"/>
    <w:semiHidden/>
    <w:rsid w:val="004A0053"/>
    <w:rPr>
      <w:rFonts w:ascii="Arial" w:hAnsi="Arial" w:cs="Arial" w:hint="default"/>
      <w:color w:val="auto"/>
      <w:sz w:val="20"/>
      <w:szCs w:val="20"/>
    </w:rPr>
  </w:style>
  <w:style w:type="character" w:styleId="Hyperlink">
    <w:name w:val="Hyperlink"/>
    <w:basedOn w:val="DefaultParagraphFont"/>
    <w:uiPriority w:val="99"/>
    <w:rsid w:val="004A0053"/>
    <w:rPr>
      <w:color w:val="0000FF"/>
      <w:spacing w:val="0"/>
      <w:w w:val="100"/>
      <w:szCs w:val="21"/>
      <w:u w:val="single"/>
      <w:lang w:val="en-US" w:eastAsia="zh-CN"/>
    </w:rPr>
  </w:style>
  <w:style w:type="character" w:customStyle="1" w:styleId="Char">
    <w:name w:val="批注文字 Char"/>
    <w:basedOn w:val="DefaultParagraphFont"/>
    <w:rsid w:val="004A0053"/>
    <w:rPr>
      <w:rFonts w:eastAsia="MS Mincho"/>
      <w:lang w:val="en-GB"/>
    </w:rPr>
  </w:style>
  <w:style w:type="character" w:styleId="FootnoteReference">
    <w:name w:val="footnote reference"/>
    <w:basedOn w:val="DefaultParagraphFont"/>
    <w:rsid w:val="004A0053"/>
    <w:rPr>
      <w:vertAlign w:val="superscript"/>
    </w:rPr>
  </w:style>
  <w:style w:type="character" w:customStyle="1" w:styleId="FooterChar">
    <w:name w:val="Footer Char"/>
    <w:link w:val="Footer"/>
    <w:uiPriority w:val="99"/>
    <w:rsid w:val="004A0053"/>
    <w:rPr>
      <w:kern w:val="2"/>
      <w:sz w:val="18"/>
      <w:szCs w:val="18"/>
    </w:rPr>
  </w:style>
  <w:style w:type="character" w:styleId="PlaceholderText">
    <w:name w:val="Placeholder Text"/>
    <w:uiPriority w:val="99"/>
    <w:semiHidden/>
    <w:rsid w:val="004A0053"/>
    <w:rPr>
      <w:color w:val="808080"/>
    </w:rPr>
  </w:style>
  <w:style w:type="character" w:customStyle="1" w:styleId="Doc-text2Char">
    <w:name w:val="Doc-text2 Char"/>
    <w:rsid w:val="004A0053"/>
    <w:rPr>
      <w:rFonts w:ascii="Arial" w:eastAsia="MS Mincho" w:hAnsi="Arial"/>
      <w:szCs w:val="24"/>
      <w:lang w:val="en-GB" w:eastAsia="en-GB" w:bidi="ar-SA"/>
    </w:rPr>
  </w:style>
  <w:style w:type="character" w:customStyle="1" w:styleId="CharChar0">
    <w:name w:val="附录公式 Char Char"/>
    <w:basedOn w:val="CharChar"/>
    <w:link w:val="a0"/>
    <w:rsid w:val="004A0053"/>
    <w:rPr>
      <w:rFonts w:ascii="SimSun"/>
      <w:sz w:val="21"/>
    </w:rPr>
  </w:style>
  <w:style w:type="character" w:customStyle="1" w:styleId="PlainTextChar">
    <w:name w:val="Plain Text Char"/>
    <w:basedOn w:val="DefaultParagraphFont"/>
    <w:link w:val="PlainText"/>
    <w:uiPriority w:val="99"/>
    <w:rsid w:val="004A0053"/>
    <w:rPr>
      <w:rFonts w:ascii="Consolas" w:eastAsia="Calibri" w:hAnsi="Consolas"/>
      <w:sz w:val="21"/>
      <w:szCs w:val="21"/>
      <w:lang w:eastAsia="en-US"/>
    </w:rPr>
  </w:style>
  <w:style w:type="character" w:customStyle="1" w:styleId="CharChar1">
    <w:name w:val="首示例 Char Char"/>
    <w:basedOn w:val="DefaultParagraphFont"/>
    <w:link w:val="a1"/>
    <w:rsid w:val="004A0053"/>
    <w:rPr>
      <w:rFonts w:ascii="SimSun" w:hAnsi="SimSun"/>
      <w:kern w:val="2"/>
      <w:sz w:val="18"/>
      <w:szCs w:val="18"/>
    </w:rPr>
  </w:style>
  <w:style w:type="character" w:customStyle="1" w:styleId="SubHeadingCharChar">
    <w:name w:val="SubHeading Char Char"/>
    <w:link w:val="SubHeading"/>
    <w:rsid w:val="004A0053"/>
    <w:rPr>
      <w:rFonts w:ascii="Arial" w:eastAsia="MS Mincho" w:hAnsi="Arial"/>
      <w:b/>
      <w:szCs w:val="24"/>
      <w:lang w:val="en-GB" w:eastAsia="en-GB"/>
    </w:rPr>
  </w:style>
  <w:style w:type="character" w:customStyle="1" w:styleId="a2">
    <w:name w:val="发布"/>
    <w:basedOn w:val="DefaultParagraphFont"/>
    <w:rsid w:val="004A0053"/>
    <w:rPr>
      <w:rFonts w:ascii="SimHei" w:eastAsia="SimHei"/>
      <w:spacing w:val="85"/>
      <w:w w:val="100"/>
      <w:position w:val="3"/>
      <w:sz w:val="28"/>
      <w:szCs w:val="28"/>
    </w:rPr>
  </w:style>
  <w:style w:type="character" w:customStyle="1" w:styleId="CharChar6">
    <w:name w:val="Char Char6"/>
    <w:rsid w:val="004A0053"/>
    <w:rPr>
      <w:rFonts w:ascii="Arial" w:eastAsia="MS Mincho" w:hAnsi="Arial" w:cs="Arial"/>
      <w:bCs/>
      <w:sz w:val="26"/>
      <w:szCs w:val="26"/>
      <w:lang w:val="en-GB" w:eastAsia="en-GB" w:bidi="ar-SA"/>
    </w:rPr>
  </w:style>
  <w:style w:type="character" w:customStyle="1" w:styleId="B3Char2">
    <w:name w:val="B3 Char2"/>
    <w:link w:val="B3"/>
    <w:rsid w:val="004A0053"/>
    <w:rPr>
      <w:rFonts w:eastAsia="Malgun Gothic"/>
      <w:lang w:eastAsia="en-US"/>
    </w:rPr>
  </w:style>
  <w:style w:type="character" w:customStyle="1" w:styleId="BodyTextChar">
    <w:name w:val="Body Text Char"/>
    <w:basedOn w:val="DefaultParagraphFont"/>
    <w:link w:val="BodyText"/>
    <w:rsid w:val="004A0053"/>
    <w:rPr>
      <w:rFonts w:ascii="Arial" w:eastAsia="MS Mincho" w:hAnsi="Arial"/>
      <w:szCs w:val="24"/>
      <w:lang w:val="en-GB" w:eastAsia="en-GB"/>
    </w:rPr>
  </w:style>
  <w:style w:type="character" w:customStyle="1" w:styleId="DoclistChar">
    <w:name w:val="Doc list Char"/>
    <w:basedOn w:val="Doc-titleChar"/>
    <w:link w:val="Doclist"/>
    <w:rsid w:val="004A0053"/>
    <w:rPr>
      <w:rFonts w:ascii="Arial" w:eastAsia="MS Mincho" w:hAnsi="Arial"/>
      <w:szCs w:val="24"/>
      <w:lang w:val="en-GB" w:eastAsia="en-GB" w:bidi="ar-SA"/>
    </w:rPr>
  </w:style>
  <w:style w:type="character" w:customStyle="1" w:styleId="EmailDiscussionCharChar">
    <w:name w:val="EmailDiscussion Char Char"/>
    <w:link w:val="EmailDiscussion"/>
    <w:rsid w:val="004A0053"/>
    <w:rPr>
      <w:rFonts w:ascii="Arial" w:eastAsia="MS Mincho" w:hAnsi="Arial"/>
      <w:b/>
      <w:szCs w:val="24"/>
      <w:lang w:val="en-GB" w:eastAsia="en-GB"/>
    </w:rPr>
  </w:style>
  <w:style w:type="character" w:customStyle="1" w:styleId="HeaderChar">
    <w:name w:val="Header Char"/>
    <w:link w:val="Header"/>
    <w:uiPriority w:val="99"/>
    <w:rsid w:val="004A0053"/>
    <w:rPr>
      <w:kern w:val="2"/>
      <w:sz w:val="18"/>
      <w:szCs w:val="18"/>
    </w:rPr>
  </w:style>
  <w:style w:type="character" w:customStyle="1" w:styleId="Doc-text2CharChar">
    <w:name w:val="Doc-text2 Char Char"/>
    <w:basedOn w:val="DefaultParagraphFont"/>
    <w:link w:val="Doc-text2"/>
    <w:rsid w:val="004A0053"/>
    <w:rPr>
      <w:rFonts w:ascii="Arial" w:eastAsia="MS Mincho" w:hAnsi="Arial"/>
      <w:szCs w:val="24"/>
      <w:lang w:val="en-GB" w:eastAsia="en-GB"/>
    </w:rPr>
  </w:style>
  <w:style w:type="character" w:customStyle="1" w:styleId="TALCar">
    <w:name w:val="TAL Car"/>
    <w:rsid w:val="004A0053"/>
    <w:rPr>
      <w:rFonts w:ascii="Arial" w:eastAsia="Times New Roman" w:hAnsi="Arial"/>
      <w:sz w:val="18"/>
      <w:lang w:val="en-GB"/>
    </w:rPr>
  </w:style>
  <w:style w:type="character" w:customStyle="1" w:styleId="CommentsChar">
    <w:name w:val="Comments Char"/>
    <w:rsid w:val="004A0053"/>
    <w:rPr>
      <w:rFonts w:ascii="Arial" w:eastAsia="MS Mincho" w:hAnsi="Arial"/>
      <w:i/>
      <w:sz w:val="18"/>
      <w:szCs w:val="24"/>
      <w:lang w:val="en-GB" w:eastAsia="en-GB" w:bidi="ar-SA"/>
    </w:rPr>
  </w:style>
  <w:style w:type="paragraph" w:customStyle="1" w:styleId="ZB">
    <w:name w:val="ZB"/>
    <w:rsid w:val="004A00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rsid w:val="004A0053"/>
    <w:pPr>
      <w:spacing w:line="0" w:lineRule="atLeast"/>
    </w:pPr>
    <w:rPr>
      <w:rFonts w:ascii="SimHei" w:eastAsia="SimHei"/>
      <w:b w:val="0"/>
    </w:rPr>
  </w:style>
  <w:style w:type="paragraph" w:customStyle="1" w:styleId="a5">
    <w:name w:val="示例"/>
    <w:next w:val="a6"/>
    <w:rsid w:val="004A0053"/>
    <w:pPr>
      <w:widowControl w:val="0"/>
      <w:ind w:left="360" w:hanging="360"/>
      <w:jc w:val="both"/>
    </w:pPr>
    <w:rPr>
      <w:rFonts w:ascii="SimSun"/>
      <w:sz w:val="18"/>
      <w:szCs w:val="18"/>
    </w:rPr>
  </w:style>
  <w:style w:type="paragraph" w:customStyle="1" w:styleId="a7">
    <w:name w:val="附录数字编号列项（二级）"/>
    <w:rsid w:val="004A0053"/>
    <w:pPr>
      <w:tabs>
        <w:tab w:val="num" w:pos="363"/>
        <w:tab w:val="left" w:pos="840"/>
      </w:tabs>
      <w:ind w:firstLine="363"/>
    </w:pPr>
    <w:rPr>
      <w:rFonts w:ascii="SimSun"/>
      <w:sz w:val="21"/>
    </w:rPr>
  </w:style>
  <w:style w:type="paragraph" w:customStyle="1" w:styleId="a8">
    <w:name w:val="标准书眉_奇数页"/>
    <w:next w:val="Normal"/>
    <w:rsid w:val="004A0053"/>
    <w:pPr>
      <w:tabs>
        <w:tab w:val="center" w:pos="4154"/>
        <w:tab w:val="right" w:pos="8306"/>
      </w:tabs>
      <w:spacing w:after="220"/>
      <w:jc w:val="right"/>
    </w:pPr>
    <w:rPr>
      <w:rFonts w:ascii="SimHei" w:eastAsia="SimHei"/>
      <w:sz w:val="21"/>
      <w:szCs w:val="21"/>
    </w:rPr>
  </w:style>
  <w:style w:type="paragraph" w:styleId="Index5">
    <w:name w:val="index 5"/>
    <w:basedOn w:val="Normal"/>
    <w:next w:val="Normal"/>
    <w:rsid w:val="004A0053"/>
    <w:pPr>
      <w:ind w:left="1050" w:hanging="210"/>
      <w:jc w:val="left"/>
    </w:pPr>
    <w:rPr>
      <w:rFonts w:ascii="Calibri" w:hAnsi="Calibri"/>
      <w:sz w:val="20"/>
      <w:szCs w:val="20"/>
    </w:rPr>
  </w:style>
  <w:style w:type="paragraph" w:customStyle="1" w:styleId="a9">
    <w:name w:val="列项◆（三级）"/>
    <w:basedOn w:val="Normal"/>
    <w:rsid w:val="004A0053"/>
    <w:pPr>
      <w:tabs>
        <w:tab w:val="num" w:pos="1260"/>
        <w:tab w:val="left" w:pos="1678"/>
      </w:tabs>
      <w:ind w:left="1259" w:hanging="419"/>
    </w:pPr>
    <w:rPr>
      <w:rFonts w:ascii="SimSun"/>
      <w:szCs w:val="21"/>
    </w:rPr>
  </w:style>
  <w:style w:type="paragraph" w:customStyle="1" w:styleId="Doc-title">
    <w:name w:val="Doc-title"/>
    <w:basedOn w:val="Normal"/>
    <w:next w:val="Doc-text2"/>
    <w:link w:val="Doc-titleCharChar"/>
    <w:qFormat/>
    <w:rsid w:val="004A0053"/>
    <w:pPr>
      <w:widowControl/>
      <w:ind w:left="1260" w:hanging="1260"/>
      <w:jc w:val="left"/>
    </w:pPr>
    <w:rPr>
      <w:rFonts w:ascii="Arial" w:eastAsia="MS Mincho" w:hAnsi="Arial"/>
      <w:kern w:val="0"/>
      <w:sz w:val="20"/>
      <w:lang w:val="en-GB" w:eastAsia="en-GB"/>
    </w:rPr>
  </w:style>
  <w:style w:type="paragraph" w:styleId="TOC7">
    <w:name w:val="toc 7"/>
    <w:basedOn w:val="Normal"/>
    <w:next w:val="Normal"/>
    <w:rsid w:val="004A0053"/>
    <w:pPr>
      <w:tabs>
        <w:tab w:val="right" w:leader="dot" w:pos="9241"/>
      </w:tabs>
      <w:ind w:firstLineChars="500" w:firstLine="500"/>
      <w:jc w:val="left"/>
    </w:pPr>
    <w:rPr>
      <w:rFonts w:ascii="SimSun"/>
      <w:szCs w:val="21"/>
    </w:rPr>
  </w:style>
  <w:style w:type="paragraph" w:styleId="TOC5">
    <w:name w:val="toc 5"/>
    <w:basedOn w:val="Normal"/>
    <w:next w:val="Normal"/>
    <w:rsid w:val="004A0053"/>
    <w:pPr>
      <w:tabs>
        <w:tab w:val="right" w:leader="dot" w:pos="9241"/>
      </w:tabs>
      <w:ind w:firstLineChars="300" w:firstLine="300"/>
      <w:jc w:val="left"/>
    </w:pPr>
    <w:rPr>
      <w:rFonts w:ascii="SimSun"/>
      <w:szCs w:val="21"/>
    </w:rPr>
  </w:style>
  <w:style w:type="paragraph" w:styleId="TOC9">
    <w:name w:val="toc 9"/>
    <w:basedOn w:val="Normal"/>
    <w:next w:val="Normal"/>
    <w:rsid w:val="004A0053"/>
    <w:pPr>
      <w:ind w:left="1470"/>
      <w:jc w:val="left"/>
    </w:pPr>
    <w:rPr>
      <w:sz w:val="20"/>
      <w:szCs w:val="20"/>
    </w:rPr>
  </w:style>
  <w:style w:type="paragraph" w:customStyle="1" w:styleId="ZU">
    <w:name w:val="ZU"/>
    <w:rsid w:val="004A00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rsid w:val="004A0053"/>
    <w:pPr>
      <w:outlineLvl w:val="4"/>
    </w:pPr>
  </w:style>
  <w:style w:type="paragraph" w:styleId="Index7">
    <w:name w:val="index 7"/>
    <w:basedOn w:val="Normal"/>
    <w:next w:val="Normal"/>
    <w:rsid w:val="004A0053"/>
    <w:pPr>
      <w:ind w:left="1470" w:hanging="210"/>
      <w:jc w:val="left"/>
    </w:pPr>
    <w:rPr>
      <w:rFonts w:ascii="Calibri" w:hAnsi="Calibri"/>
      <w:sz w:val="20"/>
      <w:szCs w:val="20"/>
    </w:rPr>
  </w:style>
  <w:style w:type="paragraph" w:customStyle="1" w:styleId="EX">
    <w:name w:val="EX"/>
    <w:basedOn w:val="Normal"/>
    <w:rsid w:val="004A0053"/>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c">
    <w:name w:val="附录一级条标题"/>
    <w:basedOn w:val="ad"/>
    <w:next w:val="a"/>
    <w:rsid w:val="004A0053"/>
    <w:pPr>
      <w:tabs>
        <w:tab w:val="clear" w:pos="575"/>
        <w:tab w:val="num" w:pos="720"/>
      </w:tabs>
      <w:autoSpaceDN w:val="0"/>
      <w:spacing w:beforeLines="50" w:afterLines="50"/>
      <w:ind w:left="720" w:hanging="720"/>
      <w:outlineLvl w:val="2"/>
    </w:pPr>
  </w:style>
  <w:style w:type="paragraph" w:customStyle="1" w:styleId="ae">
    <w:name w:val="四级条标题"/>
    <w:basedOn w:val="aa"/>
    <w:next w:val="a"/>
    <w:rsid w:val="004A0053"/>
    <w:pPr>
      <w:numPr>
        <w:ilvl w:val="0"/>
      </w:numPr>
      <w:outlineLvl w:val="5"/>
    </w:pPr>
  </w:style>
  <w:style w:type="paragraph" w:styleId="FootnoteText">
    <w:name w:val="footnote text"/>
    <w:basedOn w:val="Normal"/>
    <w:link w:val="FootnoteTextChar"/>
    <w:rsid w:val="004A0053"/>
    <w:pPr>
      <w:tabs>
        <w:tab w:val="left" w:pos="0"/>
      </w:tabs>
      <w:snapToGrid w:val="0"/>
      <w:jc w:val="left"/>
    </w:pPr>
    <w:rPr>
      <w:rFonts w:ascii="SimSun"/>
      <w:sz w:val="18"/>
      <w:szCs w:val="18"/>
    </w:rPr>
  </w:style>
  <w:style w:type="character" w:customStyle="1" w:styleId="FootnoteTextChar">
    <w:name w:val="Footnote Text Char"/>
    <w:basedOn w:val="DefaultParagraphFont"/>
    <w:link w:val="FootnoteText"/>
    <w:rsid w:val="004A0053"/>
    <w:rPr>
      <w:rFonts w:ascii="SimSun"/>
      <w:kern w:val="2"/>
      <w:sz w:val="18"/>
      <w:szCs w:val="18"/>
    </w:rPr>
  </w:style>
  <w:style w:type="paragraph" w:customStyle="1" w:styleId="af">
    <w:name w:val="章标题"/>
    <w:next w:val="a"/>
    <w:rsid w:val="004A0053"/>
    <w:pPr>
      <w:spacing w:beforeLines="100" w:afterLines="100"/>
      <w:jc w:val="both"/>
      <w:outlineLvl w:val="1"/>
    </w:pPr>
    <w:rPr>
      <w:rFonts w:ascii="SimHei" w:eastAsia="SimHei"/>
      <w:sz w:val="21"/>
    </w:rPr>
  </w:style>
  <w:style w:type="paragraph" w:customStyle="1" w:styleId="af0">
    <w:name w:val="正文表标题"/>
    <w:next w:val="a"/>
    <w:rsid w:val="004A0053"/>
    <w:pPr>
      <w:tabs>
        <w:tab w:val="num" w:pos="0"/>
        <w:tab w:val="left" w:pos="360"/>
      </w:tabs>
      <w:spacing w:beforeLines="50" w:afterLines="50"/>
      <w:ind w:left="720" w:hanging="357"/>
      <w:jc w:val="center"/>
    </w:pPr>
    <w:rPr>
      <w:rFonts w:ascii="SimHei" w:eastAsia="SimHei"/>
      <w:sz w:val="21"/>
    </w:rPr>
  </w:style>
  <w:style w:type="paragraph" w:styleId="Index1">
    <w:name w:val="index 1"/>
    <w:basedOn w:val="Normal"/>
    <w:next w:val="a"/>
    <w:rsid w:val="004A0053"/>
    <w:pPr>
      <w:tabs>
        <w:tab w:val="right" w:leader="dot" w:pos="9299"/>
      </w:tabs>
      <w:jc w:val="left"/>
    </w:pPr>
    <w:rPr>
      <w:rFonts w:ascii="SimSun"/>
      <w:szCs w:val="21"/>
    </w:rPr>
  </w:style>
  <w:style w:type="paragraph" w:customStyle="1" w:styleId="af1">
    <w:name w:val="一级条标题"/>
    <w:next w:val="a"/>
    <w:rsid w:val="004A0053"/>
    <w:pPr>
      <w:spacing w:beforeLines="50" w:afterLines="50"/>
      <w:outlineLvl w:val="2"/>
    </w:pPr>
    <w:rPr>
      <w:rFonts w:ascii="SimHei" w:eastAsia="SimHei"/>
      <w:sz w:val="21"/>
      <w:szCs w:val="21"/>
    </w:rPr>
  </w:style>
  <w:style w:type="paragraph" w:styleId="IndexHeading">
    <w:name w:val="index heading"/>
    <w:basedOn w:val="Normal"/>
    <w:next w:val="Index1"/>
    <w:rsid w:val="004A0053"/>
    <w:pPr>
      <w:spacing w:before="120" w:after="120"/>
      <w:jc w:val="center"/>
    </w:pPr>
    <w:rPr>
      <w:rFonts w:ascii="Calibri" w:hAnsi="Calibri"/>
      <w:b/>
      <w:bCs/>
      <w:iCs/>
      <w:szCs w:val="20"/>
    </w:rPr>
  </w:style>
  <w:style w:type="paragraph" w:customStyle="1" w:styleId="TT">
    <w:name w:val="TT"/>
    <w:basedOn w:val="Heading1"/>
    <w:next w:val="Normal"/>
    <w:rsid w:val="004A0053"/>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B3">
    <w:name w:val="B3"/>
    <w:basedOn w:val="List3"/>
    <w:link w:val="B3Char2"/>
    <w:rsid w:val="004A0053"/>
    <w:pPr>
      <w:spacing w:before="0" w:after="180"/>
      <w:ind w:left="1135" w:hanging="284"/>
    </w:pPr>
    <w:rPr>
      <w:rFonts w:ascii="Times New Roman" w:eastAsia="Malgun Gothic" w:hAnsi="Times New Roman"/>
      <w:szCs w:val="20"/>
      <w:lang w:val="en-US" w:eastAsia="en-US"/>
    </w:rPr>
  </w:style>
  <w:style w:type="paragraph" w:customStyle="1" w:styleId="B2">
    <w:name w:val="B2"/>
    <w:basedOn w:val="List2"/>
    <w:link w:val="B2Char"/>
    <w:rsid w:val="004A0053"/>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paragraph" w:customStyle="1" w:styleId="af2">
    <w:name w:val="注："/>
    <w:next w:val="a"/>
    <w:rsid w:val="004A0053"/>
    <w:pPr>
      <w:widowControl w:val="0"/>
      <w:autoSpaceDE w:val="0"/>
      <w:autoSpaceDN w:val="0"/>
      <w:jc w:val="both"/>
    </w:pPr>
    <w:rPr>
      <w:rFonts w:ascii="SimSun"/>
      <w:sz w:val="18"/>
      <w:szCs w:val="18"/>
    </w:rPr>
  </w:style>
  <w:style w:type="paragraph" w:customStyle="1" w:styleId="af3">
    <w:name w:val="附录五级条标题"/>
    <w:basedOn w:val="af4"/>
    <w:next w:val="a"/>
    <w:rsid w:val="004A0053"/>
    <w:pPr>
      <w:numPr>
        <w:ilvl w:val="0"/>
      </w:numPr>
      <w:tabs>
        <w:tab w:val="num" w:pos="1008"/>
        <w:tab w:val="num" w:pos="1296"/>
      </w:tabs>
      <w:ind w:left="1296" w:hanging="1296"/>
      <w:outlineLvl w:val="6"/>
    </w:pPr>
  </w:style>
  <w:style w:type="paragraph" w:customStyle="1" w:styleId="Comments">
    <w:name w:val="Comments"/>
    <w:basedOn w:val="Normal"/>
    <w:link w:val="CommentsCharChar"/>
    <w:qFormat/>
    <w:rsid w:val="004A0053"/>
    <w:pPr>
      <w:widowControl/>
      <w:spacing w:before="40"/>
      <w:jc w:val="left"/>
    </w:pPr>
    <w:rPr>
      <w:rFonts w:ascii="Arial" w:eastAsia="MS Mincho" w:hAnsi="Arial"/>
      <w:i/>
      <w:kern w:val="0"/>
      <w:sz w:val="18"/>
      <w:lang w:val="en-GB" w:eastAsia="en-GB"/>
    </w:rPr>
  </w:style>
  <w:style w:type="paragraph" w:styleId="ListBullet4">
    <w:name w:val="List Bullet 4"/>
    <w:basedOn w:val="ListBullet3"/>
    <w:rsid w:val="004A0053"/>
    <w:pPr>
      <w:ind w:left="1418"/>
    </w:pPr>
  </w:style>
  <w:style w:type="paragraph" w:styleId="Index3">
    <w:name w:val="index 3"/>
    <w:basedOn w:val="Normal"/>
    <w:next w:val="Normal"/>
    <w:rsid w:val="004A0053"/>
    <w:pPr>
      <w:ind w:left="630" w:hanging="210"/>
      <w:jc w:val="left"/>
    </w:pPr>
    <w:rPr>
      <w:rFonts w:ascii="Calibri" w:hAnsi="Calibri"/>
      <w:sz w:val="20"/>
      <w:szCs w:val="20"/>
    </w:rPr>
  </w:style>
  <w:style w:type="paragraph" w:styleId="NormalWeb">
    <w:name w:val="Normal (Web)"/>
    <w:basedOn w:val="Normal"/>
    <w:uiPriority w:val="99"/>
    <w:unhideWhenUsed/>
    <w:rsid w:val="004A0053"/>
    <w:pPr>
      <w:widowControl/>
      <w:spacing w:before="100" w:beforeAutospacing="1" w:after="100" w:afterAutospacing="1"/>
      <w:jc w:val="left"/>
    </w:pPr>
    <w:rPr>
      <w:rFonts w:eastAsia="Calibri"/>
      <w:kern w:val="0"/>
      <w:sz w:val="24"/>
      <w:lang w:val="en-GB" w:eastAsia="en-GB"/>
    </w:rPr>
  </w:style>
  <w:style w:type="paragraph" w:styleId="List3">
    <w:name w:val="List 3"/>
    <w:basedOn w:val="Normal"/>
    <w:rsid w:val="004A0053"/>
    <w:pPr>
      <w:widowControl/>
      <w:spacing w:before="40"/>
      <w:ind w:left="849" w:hanging="283"/>
      <w:contextualSpacing/>
      <w:jc w:val="left"/>
    </w:pPr>
    <w:rPr>
      <w:rFonts w:ascii="Arial" w:eastAsia="MS Mincho" w:hAnsi="Arial"/>
      <w:kern w:val="0"/>
      <w:sz w:val="20"/>
      <w:lang w:val="en-GB" w:eastAsia="en-GB"/>
    </w:rPr>
  </w:style>
  <w:style w:type="paragraph" w:styleId="TableofFigures">
    <w:name w:val="table of figures"/>
    <w:basedOn w:val="Normal"/>
    <w:next w:val="Normal"/>
    <w:uiPriority w:val="99"/>
    <w:rsid w:val="004A0053"/>
    <w:pPr>
      <w:widowControl/>
      <w:tabs>
        <w:tab w:val="left" w:pos="811"/>
      </w:tabs>
      <w:spacing w:before="60"/>
      <w:ind w:left="811" w:hanging="811"/>
      <w:jc w:val="left"/>
    </w:pPr>
    <w:rPr>
      <w:rFonts w:ascii="Arial" w:eastAsia="MS Mincho" w:hAnsi="Arial"/>
      <w:kern w:val="0"/>
      <w:sz w:val="20"/>
      <w:lang w:val="en-GB" w:eastAsia="en-GB"/>
    </w:rPr>
  </w:style>
  <w:style w:type="paragraph" w:customStyle="1" w:styleId="af5">
    <w:name w:val="文献分类号"/>
    <w:rsid w:val="004A0053"/>
    <w:pPr>
      <w:widowControl w:val="0"/>
      <w:textAlignment w:val="center"/>
    </w:pPr>
    <w:rPr>
      <w:rFonts w:ascii="SimHei" w:eastAsia="SimHei"/>
      <w:sz w:val="21"/>
      <w:szCs w:val="21"/>
    </w:rPr>
  </w:style>
  <w:style w:type="paragraph" w:customStyle="1" w:styleId="Review-comment">
    <w:name w:val="Review-comment"/>
    <w:basedOn w:val="Normal"/>
    <w:qFormat/>
    <w:rsid w:val="004A0053"/>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6">
    <w:name w:val="一级无"/>
    <w:basedOn w:val="af1"/>
    <w:rsid w:val="004A0053"/>
    <w:pPr>
      <w:spacing w:beforeLines="0" w:afterLines="0"/>
    </w:pPr>
    <w:rPr>
      <w:rFonts w:ascii="SimSun" w:eastAsia="SimSun"/>
    </w:rPr>
  </w:style>
  <w:style w:type="paragraph" w:customStyle="1" w:styleId="TH">
    <w:name w:val="TH"/>
    <w:basedOn w:val="Normal"/>
    <w:link w:val="THChar"/>
    <w:rsid w:val="004A0053"/>
    <w:pPr>
      <w:keepNext/>
      <w:keepLines/>
      <w:widowControl/>
      <w:spacing w:before="60" w:after="180"/>
      <w:jc w:val="center"/>
    </w:pPr>
    <w:rPr>
      <w:rFonts w:ascii="Arial" w:eastAsia="Batang" w:hAnsi="Arial"/>
      <w:b/>
      <w:color w:val="0000FF"/>
      <w:sz w:val="20"/>
      <w:szCs w:val="20"/>
      <w:lang w:eastAsia="en-US"/>
    </w:rPr>
  </w:style>
  <w:style w:type="paragraph" w:styleId="ListNumber2">
    <w:name w:val="List Number 2"/>
    <w:basedOn w:val="ListNumber"/>
    <w:rsid w:val="004A0053"/>
    <w:pPr>
      <w:ind w:left="851"/>
    </w:pPr>
  </w:style>
  <w:style w:type="paragraph" w:styleId="PlainText">
    <w:name w:val="Plain Text"/>
    <w:basedOn w:val="Normal"/>
    <w:link w:val="PlainTextChar"/>
    <w:uiPriority w:val="99"/>
    <w:unhideWhenUsed/>
    <w:rsid w:val="004A0053"/>
    <w:pPr>
      <w:widowControl/>
      <w:spacing w:before="40"/>
      <w:jc w:val="left"/>
    </w:pPr>
    <w:rPr>
      <w:rFonts w:ascii="Consolas" w:eastAsia="Calibri" w:hAnsi="Consolas"/>
      <w:kern w:val="0"/>
      <w:szCs w:val="21"/>
      <w:lang w:eastAsia="en-US"/>
    </w:rPr>
  </w:style>
  <w:style w:type="character" w:customStyle="1" w:styleId="Char1">
    <w:name w:val="纯文本 Char1"/>
    <w:basedOn w:val="DefaultParagraphFont"/>
    <w:semiHidden/>
    <w:rsid w:val="004A0053"/>
    <w:rPr>
      <w:rFonts w:ascii="SimSun" w:hAnsi="Courier New" w:cs="Courier New"/>
      <w:kern w:val="2"/>
      <w:sz w:val="21"/>
      <w:szCs w:val="21"/>
    </w:rPr>
  </w:style>
  <w:style w:type="paragraph" w:styleId="List4">
    <w:name w:val="List 4"/>
    <w:basedOn w:val="List3"/>
    <w:rsid w:val="004A005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customStyle="1" w:styleId="H6">
    <w:name w:val="H6"/>
    <w:basedOn w:val="Heading5"/>
    <w:next w:val="Normal"/>
    <w:rsid w:val="004A0053"/>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EmailDiscussion">
    <w:name w:val="EmailDiscussion"/>
    <w:basedOn w:val="Normal"/>
    <w:next w:val="Doc-text2"/>
    <w:link w:val="EmailDiscussionCharChar"/>
    <w:rsid w:val="004A0053"/>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af7">
    <w:name w:val="附录四级无"/>
    <w:basedOn w:val="af4"/>
    <w:rsid w:val="004A0053"/>
    <w:pPr>
      <w:numPr>
        <w:ilvl w:val="0"/>
      </w:numPr>
      <w:tabs>
        <w:tab w:val="clear" w:pos="360"/>
        <w:tab w:val="num" w:pos="1008"/>
        <w:tab w:val="num" w:pos="1151"/>
      </w:tabs>
      <w:spacing w:beforeLines="0" w:afterLines="0"/>
      <w:ind w:left="1151" w:hanging="1151"/>
    </w:pPr>
    <w:rPr>
      <w:rFonts w:ascii="SimSun" w:eastAsia="SimSun"/>
      <w:szCs w:val="21"/>
    </w:rPr>
  </w:style>
  <w:style w:type="paragraph" w:customStyle="1" w:styleId="af8">
    <w:name w:val="实施日期"/>
    <w:basedOn w:val="af9"/>
    <w:rsid w:val="004A0053"/>
    <w:pPr>
      <w:jc w:val="right"/>
    </w:pPr>
  </w:style>
  <w:style w:type="paragraph" w:styleId="List2">
    <w:name w:val="List 2"/>
    <w:basedOn w:val="Normal"/>
    <w:unhideWhenUsed/>
    <w:rsid w:val="004A0053"/>
    <w:pPr>
      <w:ind w:leftChars="200" w:left="100" w:hangingChars="200" w:hanging="200"/>
      <w:contextualSpacing/>
    </w:pPr>
  </w:style>
  <w:style w:type="paragraph" w:styleId="List5">
    <w:name w:val="List 5"/>
    <w:basedOn w:val="List4"/>
    <w:rsid w:val="004A0053"/>
    <w:pPr>
      <w:ind w:left="1702"/>
    </w:pPr>
  </w:style>
  <w:style w:type="paragraph" w:styleId="Index6">
    <w:name w:val="index 6"/>
    <w:basedOn w:val="Normal"/>
    <w:next w:val="Normal"/>
    <w:rsid w:val="004A0053"/>
    <w:pPr>
      <w:ind w:left="1260" w:hanging="210"/>
      <w:jc w:val="left"/>
    </w:pPr>
    <w:rPr>
      <w:rFonts w:ascii="Calibri" w:hAnsi="Calibri"/>
      <w:sz w:val="20"/>
      <w:szCs w:val="20"/>
    </w:rPr>
  </w:style>
  <w:style w:type="paragraph" w:customStyle="1" w:styleId="ZG">
    <w:name w:val="ZG"/>
    <w:rsid w:val="004A0053"/>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afa">
    <w:name w:val="附录三级条标题"/>
    <w:basedOn w:val="afb"/>
    <w:next w:val="a"/>
    <w:rsid w:val="004A0053"/>
    <w:pPr>
      <w:tabs>
        <w:tab w:val="clear" w:pos="864"/>
        <w:tab w:val="num" w:pos="1008"/>
      </w:tabs>
      <w:ind w:left="1008" w:hanging="1008"/>
      <w:outlineLvl w:val="4"/>
    </w:pPr>
  </w:style>
  <w:style w:type="paragraph" w:styleId="ListBullet3">
    <w:name w:val="List Bullet 3"/>
    <w:basedOn w:val="ListBullet2"/>
    <w:rsid w:val="004A0053"/>
    <w:pPr>
      <w:ind w:left="1135"/>
    </w:pPr>
  </w:style>
  <w:style w:type="paragraph" w:customStyle="1" w:styleId="LSApproved">
    <w:name w:val="LS Approved"/>
    <w:basedOn w:val="Normal"/>
    <w:next w:val="Doc-text2"/>
    <w:qFormat/>
    <w:rsid w:val="004A0053"/>
    <w:pPr>
      <w:widowControl/>
      <w:tabs>
        <w:tab w:val="left" w:pos="1259"/>
        <w:tab w:val="left" w:pos="1622"/>
      </w:tabs>
      <w:ind w:left="1627" w:hanging="697"/>
      <w:jc w:val="left"/>
    </w:pPr>
    <w:rPr>
      <w:rFonts w:ascii="Arial" w:eastAsia="MS Mincho" w:hAnsi="Arial"/>
      <w:kern w:val="0"/>
      <w:sz w:val="20"/>
      <w:lang w:val="en-GB" w:eastAsia="en-GB"/>
    </w:rPr>
  </w:style>
  <w:style w:type="paragraph" w:styleId="Caption">
    <w:name w:val="caption"/>
    <w:basedOn w:val="Normal"/>
    <w:next w:val="Normal"/>
    <w:link w:val="CaptionChar"/>
    <w:qFormat/>
    <w:rsid w:val="004A0053"/>
    <w:pPr>
      <w:spacing w:before="152" w:after="160"/>
    </w:pPr>
    <w:rPr>
      <w:rFonts w:ascii="Arial" w:eastAsia="SimHei" w:hAnsi="Arial" w:cs="Arial"/>
      <w:sz w:val="20"/>
      <w:szCs w:val="20"/>
    </w:rPr>
  </w:style>
  <w:style w:type="paragraph" w:customStyle="1" w:styleId="2">
    <w:name w:val="封面标准文稿类别2"/>
    <w:basedOn w:val="afc"/>
    <w:rsid w:val="004A0053"/>
  </w:style>
  <w:style w:type="paragraph" w:customStyle="1" w:styleId="afd">
    <w:name w:val="五级条标题"/>
    <w:basedOn w:val="ae"/>
    <w:next w:val="a"/>
    <w:rsid w:val="004A0053"/>
    <w:pPr>
      <w:numPr>
        <w:ilvl w:val="5"/>
      </w:numPr>
      <w:outlineLvl w:val="6"/>
    </w:pPr>
  </w:style>
  <w:style w:type="paragraph" w:customStyle="1" w:styleId="afe">
    <w:name w:val="封面标准代替信息"/>
    <w:rsid w:val="004A0053"/>
    <w:pPr>
      <w:spacing w:before="57" w:line="280" w:lineRule="exact"/>
      <w:jc w:val="right"/>
    </w:pPr>
    <w:rPr>
      <w:rFonts w:ascii="SimSun"/>
      <w:sz w:val="21"/>
      <w:szCs w:val="21"/>
    </w:rPr>
  </w:style>
  <w:style w:type="paragraph" w:styleId="CommentText">
    <w:name w:val="annotation text"/>
    <w:basedOn w:val="Normal"/>
    <w:link w:val="CommentTextChar"/>
    <w:unhideWhenUsed/>
    <w:rsid w:val="004A0053"/>
    <w:pPr>
      <w:jc w:val="left"/>
    </w:pPr>
  </w:style>
  <w:style w:type="character" w:customStyle="1" w:styleId="CommentTextChar">
    <w:name w:val="Comment Text Char"/>
    <w:basedOn w:val="DefaultParagraphFont"/>
    <w:link w:val="CommentText"/>
    <w:semiHidden/>
    <w:rsid w:val="004A0053"/>
    <w:rPr>
      <w:kern w:val="2"/>
      <w:sz w:val="21"/>
      <w:szCs w:val="24"/>
    </w:rPr>
  </w:style>
  <w:style w:type="paragraph" w:styleId="CommentSubject">
    <w:name w:val="annotation subject"/>
    <w:basedOn w:val="CommentText"/>
    <w:next w:val="CommentText"/>
    <w:link w:val="CommentSubjectChar"/>
    <w:semiHidden/>
    <w:rsid w:val="004A0053"/>
    <w:pPr>
      <w:widowControl/>
      <w:spacing w:before="40"/>
    </w:pPr>
    <w:rPr>
      <w:rFonts w:ascii="Arial" w:eastAsia="MS Mincho" w:hAnsi="Arial"/>
      <w:b/>
      <w:bCs/>
      <w:kern w:val="0"/>
      <w:sz w:val="20"/>
      <w:szCs w:val="20"/>
      <w:lang w:val="en-GB" w:eastAsia="en-GB"/>
    </w:rPr>
  </w:style>
  <w:style w:type="character" w:customStyle="1" w:styleId="Char10">
    <w:name w:val="批注主题 Char1"/>
    <w:basedOn w:val="CommentTextChar"/>
    <w:semiHidden/>
    <w:rsid w:val="004A0053"/>
    <w:rPr>
      <w:b/>
      <w:bCs/>
      <w:kern w:val="2"/>
      <w:sz w:val="21"/>
      <w:szCs w:val="24"/>
    </w:rPr>
  </w:style>
  <w:style w:type="paragraph" w:styleId="Index4">
    <w:name w:val="index 4"/>
    <w:basedOn w:val="Normal"/>
    <w:next w:val="Normal"/>
    <w:rsid w:val="004A0053"/>
    <w:pPr>
      <w:ind w:left="840" w:hanging="210"/>
      <w:jc w:val="left"/>
    </w:pPr>
    <w:rPr>
      <w:rFonts w:ascii="Calibri" w:hAnsi="Calibri"/>
      <w:sz w:val="20"/>
      <w:szCs w:val="20"/>
    </w:rPr>
  </w:style>
  <w:style w:type="paragraph" w:styleId="TOC2">
    <w:name w:val="toc 2"/>
    <w:basedOn w:val="Normal"/>
    <w:next w:val="Normal"/>
    <w:uiPriority w:val="39"/>
    <w:rsid w:val="004A0053"/>
    <w:pPr>
      <w:tabs>
        <w:tab w:val="right" w:leader="dot" w:pos="9242"/>
      </w:tabs>
    </w:pPr>
    <w:rPr>
      <w:rFonts w:ascii="SimSun"/>
      <w:szCs w:val="21"/>
    </w:rPr>
  </w:style>
  <w:style w:type="paragraph" w:customStyle="1" w:styleId="BoldComments">
    <w:name w:val="Bold Comments"/>
    <w:basedOn w:val="SubHeading"/>
    <w:link w:val="BoldCommentsChar"/>
    <w:qFormat/>
    <w:rsid w:val="004A0053"/>
  </w:style>
  <w:style w:type="paragraph" w:customStyle="1" w:styleId="20">
    <w:name w:val="封面标准英文名称2"/>
    <w:basedOn w:val="aff"/>
    <w:rsid w:val="004A0053"/>
  </w:style>
  <w:style w:type="paragraph" w:customStyle="1" w:styleId="21">
    <w:name w:val="封面标准号2"/>
    <w:rsid w:val="004A0053"/>
    <w:pPr>
      <w:spacing w:before="357" w:line="280" w:lineRule="exact"/>
      <w:jc w:val="right"/>
    </w:pPr>
    <w:rPr>
      <w:rFonts w:ascii="SimHei" w:eastAsia="SimHei"/>
      <w:sz w:val="28"/>
      <w:szCs w:val="28"/>
    </w:rPr>
  </w:style>
  <w:style w:type="paragraph" w:customStyle="1" w:styleId="ad">
    <w:name w:val="附录章标题"/>
    <w:next w:val="a"/>
    <w:rsid w:val="004A0053"/>
    <w:pPr>
      <w:tabs>
        <w:tab w:val="left" w:pos="360"/>
        <w:tab w:val="num" w:pos="575"/>
      </w:tabs>
      <w:wordWrap w:val="0"/>
      <w:overflowPunct w:val="0"/>
      <w:autoSpaceDE w:val="0"/>
      <w:spacing w:beforeLines="100" w:afterLines="100"/>
      <w:ind w:left="575" w:hanging="575"/>
      <w:jc w:val="both"/>
      <w:textAlignment w:val="baseline"/>
      <w:outlineLvl w:val="1"/>
    </w:pPr>
    <w:rPr>
      <w:rFonts w:ascii="SimHei" w:eastAsia="SimHei"/>
      <w:kern w:val="21"/>
      <w:sz w:val="21"/>
    </w:rPr>
  </w:style>
  <w:style w:type="paragraph" w:styleId="TOC4">
    <w:name w:val="toc 4"/>
    <w:basedOn w:val="Normal"/>
    <w:next w:val="Normal"/>
    <w:rsid w:val="004A0053"/>
    <w:pPr>
      <w:tabs>
        <w:tab w:val="right" w:leader="dot" w:pos="9241"/>
      </w:tabs>
      <w:ind w:firstLineChars="200" w:firstLine="200"/>
      <w:jc w:val="left"/>
    </w:pPr>
    <w:rPr>
      <w:rFonts w:ascii="SimSun"/>
      <w:szCs w:val="21"/>
    </w:rPr>
  </w:style>
  <w:style w:type="paragraph" w:customStyle="1" w:styleId="22">
    <w:name w:val="封面一致性程度标识2"/>
    <w:basedOn w:val="aff0"/>
    <w:rsid w:val="004A0053"/>
  </w:style>
  <w:style w:type="paragraph" w:customStyle="1" w:styleId="TAL">
    <w:name w:val="TAL"/>
    <w:basedOn w:val="Normal"/>
    <w:link w:val="TALChar"/>
    <w:rsid w:val="004A0053"/>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paragraph" w:customStyle="1" w:styleId="aff1">
    <w:name w:val="注×："/>
    <w:rsid w:val="004A0053"/>
    <w:pPr>
      <w:widowControl w:val="0"/>
      <w:autoSpaceDE w:val="0"/>
      <w:autoSpaceDN w:val="0"/>
      <w:ind w:left="1287" w:hanging="360"/>
      <w:jc w:val="both"/>
    </w:pPr>
    <w:rPr>
      <w:rFonts w:ascii="SimSun"/>
      <w:sz w:val="18"/>
      <w:szCs w:val="18"/>
    </w:rPr>
  </w:style>
  <w:style w:type="paragraph" w:styleId="ListBullet5">
    <w:name w:val="List Bullet 5"/>
    <w:basedOn w:val="ListBullet4"/>
    <w:rsid w:val="004A0053"/>
    <w:pPr>
      <w:ind w:left="1702"/>
    </w:pPr>
  </w:style>
  <w:style w:type="paragraph" w:customStyle="1" w:styleId="B1">
    <w:name w:val="B1"/>
    <w:basedOn w:val="List"/>
    <w:link w:val="B1Char1"/>
    <w:qFormat/>
    <w:rsid w:val="004A0053"/>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paragraph" w:customStyle="1" w:styleId="afc">
    <w:name w:val="封面标准文稿类别"/>
    <w:basedOn w:val="aff0"/>
    <w:rsid w:val="004A0053"/>
    <w:pPr>
      <w:spacing w:after="160" w:line="240" w:lineRule="auto"/>
    </w:pPr>
    <w:rPr>
      <w:sz w:val="24"/>
    </w:rPr>
  </w:style>
  <w:style w:type="paragraph" w:styleId="List">
    <w:name w:val="List"/>
    <w:basedOn w:val="Normal"/>
    <w:unhideWhenUsed/>
    <w:rsid w:val="004A0053"/>
    <w:pPr>
      <w:ind w:left="200" w:hangingChars="200" w:hanging="200"/>
      <w:contextualSpacing/>
    </w:pPr>
  </w:style>
  <w:style w:type="paragraph" w:styleId="BodyText">
    <w:name w:val="Body Text"/>
    <w:basedOn w:val="Normal"/>
    <w:link w:val="BodyTextChar"/>
    <w:rsid w:val="004A0053"/>
    <w:pPr>
      <w:widowControl/>
      <w:spacing w:before="40" w:after="120"/>
      <w:jc w:val="left"/>
    </w:pPr>
    <w:rPr>
      <w:rFonts w:ascii="Arial" w:eastAsia="MS Mincho" w:hAnsi="Arial"/>
      <w:kern w:val="0"/>
      <w:sz w:val="20"/>
      <w:lang w:val="en-GB" w:eastAsia="en-GB"/>
    </w:rPr>
  </w:style>
  <w:style w:type="character" w:customStyle="1" w:styleId="Char11">
    <w:name w:val="正文文本 Char1"/>
    <w:basedOn w:val="DefaultParagraphFont"/>
    <w:semiHidden/>
    <w:rsid w:val="004A0053"/>
    <w:rPr>
      <w:kern w:val="2"/>
      <w:sz w:val="21"/>
      <w:szCs w:val="24"/>
    </w:rPr>
  </w:style>
  <w:style w:type="paragraph" w:customStyle="1" w:styleId="ZH">
    <w:name w:val="ZH"/>
    <w:rsid w:val="004A0053"/>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2">
    <w:name w:val="三级无"/>
    <w:basedOn w:val="aa"/>
    <w:rsid w:val="004A0053"/>
    <w:rPr>
      <w:rFonts w:ascii="SimSun" w:eastAsia="SimSun"/>
    </w:rPr>
  </w:style>
  <w:style w:type="paragraph" w:customStyle="1" w:styleId="aff3">
    <w:name w:val="条文脚注"/>
    <w:basedOn w:val="FootnoteText"/>
    <w:rsid w:val="004A0053"/>
    <w:pPr>
      <w:jc w:val="both"/>
    </w:pPr>
  </w:style>
  <w:style w:type="paragraph" w:styleId="Index8">
    <w:name w:val="index 8"/>
    <w:basedOn w:val="Normal"/>
    <w:next w:val="Normal"/>
    <w:rsid w:val="004A0053"/>
    <w:pPr>
      <w:ind w:left="1680" w:hanging="210"/>
      <w:jc w:val="left"/>
    </w:pPr>
    <w:rPr>
      <w:rFonts w:ascii="Calibri" w:hAnsi="Calibri"/>
      <w:sz w:val="20"/>
      <w:szCs w:val="20"/>
    </w:rPr>
  </w:style>
  <w:style w:type="paragraph" w:customStyle="1" w:styleId="aff4">
    <w:name w:val="其他标准标志"/>
    <w:basedOn w:val="aff5"/>
    <w:rsid w:val="004A0053"/>
    <w:rPr>
      <w:w w:val="130"/>
    </w:rPr>
  </w:style>
  <w:style w:type="paragraph" w:customStyle="1" w:styleId="Internal">
    <w:name w:val="Internal"/>
    <w:basedOn w:val="Comments"/>
    <w:link w:val="InternalChar"/>
    <w:rsid w:val="004A0053"/>
    <w:rPr>
      <w:color w:val="333399"/>
    </w:rPr>
  </w:style>
  <w:style w:type="paragraph" w:customStyle="1" w:styleId="Agreement">
    <w:name w:val="Agreement"/>
    <w:basedOn w:val="Normal"/>
    <w:next w:val="Doc-text2"/>
    <w:rsid w:val="004A0053"/>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rsid w:val="004A0053"/>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ComeBack">
    <w:name w:val="ComeBack"/>
    <w:basedOn w:val="Doc-text2"/>
    <w:next w:val="Doc-text2"/>
    <w:link w:val="ComeBackCharChar"/>
    <w:rsid w:val="004A0053"/>
    <w:pPr>
      <w:tabs>
        <w:tab w:val="clear" w:pos="1622"/>
        <w:tab w:val="left" w:pos="1259"/>
      </w:tabs>
      <w:ind w:left="1619" w:hanging="360"/>
    </w:pPr>
  </w:style>
  <w:style w:type="paragraph" w:customStyle="1" w:styleId="aff6">
    <w:name w:val="标准书眉一"/>
    <w:rsid w:val="004A0053"/>
    <w:pPr>
      <w:jc w:val="both"/>
    </w:pPr>
  </w:style>
  <w:style w:type="paragraph" w:styleId="ListBullet">
    <w:name w:val="List Bullet"/>
    <w:basedOn w:val="Normal"/>
    <w:rsid w:val="004A0053"/>
    <w:pPr>
      <w:widowControl/>
      <w:tabs>
        <w:tab w:val="left" w:pos="360"/>
        <w:tab w:val="num" w:pos="1259"/>
      </w:tabs>
      <w:spacing w:before="40"/>
      <w:ind w:left="1622" w:hanging="1055"/>
      <w:jc w:val="left"/>
    </w:pPr>
    <w:rPr>
      <w:rFonts w:ascii="Arial" w:eastAsia="MS Mincho" w:hAnsi="Arial"/>
      <w:kern w:val="0"/>
      <w:sz w:val="20"/>
      <w:lang w:val="en-GB" w:eastAsia="en-GB"/>
    </w:rPr>
  </w:style>
  <w:style w:type="paragraph" w:customStyle="1" w:styleId="aff7">
    <w:name w:val="附录五级无"/>
    <w:basedOn w:val="af3"/>
    <w:rsid w:val="004A0053"/>
    <w:pPr>
      <w:tabs>
        <w:tab w:val="clear" w:pos="360"/>
      </w:tabs>
      <w:spacing w:beforeLines="0" w:afterLines="0"/>
    </w:pPr>
    <w:rPr>
      <w:rFonts w:ascii="SimSun" w:eastAsia="SimSun"/>
      <w:szCs w:val="21"/>
    </w:rPr>
  </w:style>
  <w:style w:type="paragraph" w:customStyle="1" w:styleId="aff8">
    <w:name w:val="图的脚注"/>
    <w:next w:val="a"/>
    <w:rsid w:val="004A0053"/>
    <w:pPr>
      <w:widowControl w:val="0"/>
      <w:ind w:leftChars="200" w:left="840" w:hangingChars="200" w:hanging="420"/>
      <w:jc w:val="both"/>
    </w:pPr>
    <w:rPr>
      <w:rFonts w:ascii="SimSun"/>
      <w:sz w:val="18"/>
    </w:rPr>
  </w:style>
  <w:style w:type="paragraph" w:styleId="ListNumber">
    <w:name w:val="List Number"/>
    <w:basedOn w:val="List"/>
    <w:rsid w:val="004A0053"/>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EndnoteText">
    <w:name w:val="endnote text"/>
    <w:basedOn w:val="Normal"/>
    <w:link w:val="EndnoteTextChar"/>
    <w:rsid w:val="004A0053"/>
    <w:pPr>
      <w:snapToGrid w:val="0"/>
      <w:jc w:val="left"/>
    </w:pPr>
  </w:style>
  <w:style w:type="character" w:customStyle="1" w:styleId="EndnoteTextChar">
    <w:name w:val="Endnote Text Char"/>
    <w:basedOn w:val="DefaultParagraphFont"/>
    <w:link w:val="EndnoteText"/>
    <w:rsid w:val="004A0053"/>
    <w:rPr>
      <w:kern w:val="2"/>
      <w:sz w:val="21"/>
      <w:szCs w:val="24"/>
    </w:rPr>
  </w:style>
  <w:style w:type="paragraph" w:styleId="Index2">
    <w:name w:val="index 2"/>
    <w:basedOn w:val="Normal"/>
    <w:next w:val="Normal"/>
    <w:rsid w:val="004A0053"/>
    <w:pPr>
      <w:ind w:left="420" w:hanging="210"/>
      <w:jc w:val="left"/>
    </w:pPr>
    <w:rPr>
      <w:rFonts w:ascii="Calibri" w:hAnsi="Calibri"/>
      <w:sz w:val="20"/>
      <w:szCs w:val="20"/>
    </w:rPr>
  </w:style>
  <w:style w:type="paragraph" w:customStyle="1" w:styleId="LD">
    <w:name w:val="LD"/>
    <w:rsid w:val="004A0053"/>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4">
    <w:name w:val="发布部门"/>
    <w:next w:val="a"/>
    <w:rsid w:val="004A0053"/>
    <w:pPr>
      <w:jc w:val="center"/>
    </w:pPr>
    <w:rPr>
      <w:rFonts w:ascii="SimSun"/>
      <w:b/>
      <w:spacing w:val="20"/>
      <w:w w:val="135"/>
      <w:sz w:val="28"/>
    </w:rPr>
  </w:style>
  <w:style w:type="paragraph" w:styleId="ListBullet2">
    <w:name w:val="List Bullet 2"/>
    <w:basedOn w:val="ListBullet"/>
    <w:rsid w:val="004A0053"/>
    <w:pPr>
      <w:tabs>
        <w:tab w:val="clear"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Index9">
    <w:name w:val="index 9"/>
    <w:basedOn w:val="Normal"/>
    <w:next w:val="Normal"/>
    <w:rsid w:val="004A0053"/>
    <w:pPr>
      <w:ind w:left="1890" w:hanging="210"/>
      <w:jc w:val="left"/>
    </w:pPr>
    <w:rPr>
      <w:rFonts w:ascii="Calibri" w:hAnsi="Calibri"/>
      <w:sz w:val="20"/>
      <w:szCs w:val="20"/>
    </w:rPr>
  </w:style>
  <w:style w:type="paragraph" w:customStyle="1" w:styleId="aff9">
    <w:name w:val="编号列项（三级）"/>
    <w:rsid w:val="004A0053"/>
    <w:rPr>
      <w:rFonts w:ascii="SimSun"/>
      <w:sz w:val="21"/>
    </w:rPr>
  </w:style>
  <w:style w:type="paragraph" w:customStyle="1" w:styleId="affa">
    <w:name w:val="附录公式编号制表符"/>
    <w:basedOn w:val="Normal"/>
    <w:next w:val="a"/>
    <w:rsid w:val="004A0053"/>
    <w:pPr>
      <w:widowControl/>
      <w:tabs>
        <w:tab w:val="center" w:pos="4201"/>
        <w:tab w:val="right" w:leader="dot" w:pos="9298"/>
      </w:tabs>
      <w:autoSpaceDE w:val="0"/>
      <w:autoSpaceDN w:val="0"/>
    </w:pPr>
    <w:rPr>
      <w:rFonts w:ascii="SimSun"/>
      <w:kern w:val="0"/>
      <w:szCs w:val="20"/>
    </w:rPr>
  </w:style>
  <w:style w:type="paragraph" w:customStyle="1" w:styleId="afb">
    <w:name w:val="附录二级条标题"/>
    <w:basedOn w:val="Normal"/>
    <w:next w:val="a"/>
    <w:rsid w:val="004A0053"/>
    <w:pPr>
      <w:widowControl/>
      <w:tabs>
        <w:tab w:val="left" w:pos="360"/>
        <w:tab w:val="num"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styleId="TOC6">
    <w:name w:val="toc 6"/>
    <w:basedOn w:val="Normal"/>
    <w:next w:val="Normal"/>
    <w:rsid w:val="004A0053"/>
    <w:pPr>
      <w:tabs>
        <w:tab w:val="right" w:leader="dot" w:pos="9241"/>
      </w:tabs>
      <w:ind w:firstLineChars="400" w:firstLine="400"/>
      <w:jc w:val="left"/>
    </w:pPr>
    <w:rPr>
      <w:rFonts w:ascii="SimSun"/>
      <w:szCs w:val="21"/>
    </w:rPr>
  </w:style>
  <w:style w:type="paragraph" w:customStyle="1" w:styleId="affb">
    <w:name w:val="参考文献、索引标题"/>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c">
    <w:name w:val="封面标准名称"/>
    <w:rsid w:val="004A0053"/>
    <w:pPr>
      <w:widowControl w:val="0"/>
      <w:spacing w:line="680" w:lineRule="exact"/>
      <w:jc w:val="center"/>
      <w:textAlignment w:val="center"/>
    </w:pPr>
    <w:rPr>
      <w:rFonts w:ascii="SimHei" w:eastAsia="SimHei"/>
      <w:sz w:val="52"/>
    </w:rPr>
  </w:style>
  <w:style w:type="paragraph" w:styleId="TOC1">
    <w:name w:val="toc 1"/>
    <w:basedOn w:val="Normal"/>
    <w:next w:val="Normal"/>
    <w:uiPriority w:val="39"/>
    <w:rsid w:val="004A0053"/>
    <w:pPr>
      <w:tabs>
        <w:tab w:val="right" w:leader="dot" w:pos="9242"/>
      </w:tabs>
      <w:spacing w:beforeLines="25" w:afterLines="25"/>
      <w:jc w:val="left"/>
    </w:pPr>
    <w:rPr>
      <w:rFonts w:ascii="SimSun"/>
      <w:szCs w:val="21"/>
    </w:rPr>
  </w:style>
  <w:style w:type="paragraph" w:customStyle="1" w:styleId="TF">
    <w:name w:val="TF"/>
    <w:basedOn w:val="TH"/>
    <w:rsid w:val="004A0053"/>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rsid w:val="004A0053"/>
    <w:pPr>
      <w:spacing w:line="0" w:lineRule="atLeast"/>
      <w:jc w:val="distribute"/>
    </w:pPr>
    <w:rPr>
      <w:rFonts w:ascii="SimHei" w:eastAsia="SimHei" w:hAnsi="SimSun"/>
      <w:spacing w:val="-40"/>
      <w:sz w:val="48"/>
      <w:szCs w:val="52"/>
    </w:rPr>
  </w:style>
  <w:style w:type="paragraph" w:customStyle="1" w:styleId="TAH">
    <w:name w:val="TAH"/>
    <w:basedOn w:val="Normal"/>
    <w:rsid w:val="004A0053"/>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rsid w:val="004A0053"/>
    <w:pPr>
      <w:ind w:firstLine="360"/>
    </w:pPr>
    <w:rPr>
      <w:sz w:val="18"/>
    </w:rPr>
  </w:style>
  <w:style w:type="paragraph" w:customStyle="1" w:styleId="afff">
    <w:name w:val="图标脚注说明"/>
    <w:basedOn w:val="a"/>
    <w:rsid w:val="004A0053"/>
    <w:pPr>
      <w:ind w:left="840" w:firstLineChars="0" w:hanging="420"/>
    </w:pPr>
    <w:rPr>
      <w:sz w:val="18"/>
      <w:szCs w:val="18"/>
    </w:rPr>
  </w:style>
  <w:style w:type="paragraph" w:styleId="TOC8">
    <w:name w:val="toc 8"/>
    <w:basedOn w:val="Normal"/>
    <w:next w:val="Normal"/>
    <w:rsid w:val="004A0053"/>
    <w:pPr>
      <w:tabs>
        <w:tab w:val="right" w:leader="dot" w:pos="9241"/>
      </w:tabs>
      <w:ind w:firstLineChars="600" w:firstLine="607"/>
      <w:jc w:val="left"/>
    </w:pPr>
    <w:rPr>
      <w:rFonts w:ascii="SimSun"/>
      <w:szCs w:val="21"/>
    </w:rPr>
  </w:style>
  <w:style w:type="paragraph" w:customStyle="1" w:styleId="FP">
    <w:name w:val="FP"/>
    <w:basedOn w:val="Normal"/>
    <w:rsid w:val="004A0053"/>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rsid w:val="004A0053"/>
    <w:pPr>
      <w:tabs>
        <w:tab w:val="num" w:pos="360"/>
      </w:tabs>
      <w:ind w:left="360" w:hanging="360"/>
    </w:pPr>
    <w:rPr>
      <w:rFonts w:ascii="SimSun"/>
      <w:sz w:val="18"/>
      <w:szCs w:val="18"/>
    </w:rPr>
  </w:style>
  <w:style w:type="paragraph" w:customStyle="1" w:styleId="Proposal">
    <w:name w:val="Proposal"/>
    <w:basedOn w:val="Normal"/>
    <w:rsid w:val="004A0053"/>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
    <w:name w:val="封面标准英文名称"/>
    <w:basedOn w:val="affc"/>
    <w:rsid w:val="004A0053"/>
    <w:pPr>
      <w:spacing w:before="370" w:line="400" w:lineRule="exact"/>
    </w:pPr>
    <w:rPr>
      <w:rFonts w:ascii="Times New Roman"/>
      <w:sz w:val="28"/>
      <w:szCs w:val="28"/>
    </w:rPr>
  </w:style>
  <w:style w:type="paragraph" w:styleId="TOC3">
    <w:name w:val="toc 3"/>
    <w:basedOn w:val="Normal"/>
    <w:next w:val="Normal"/>
    <w:rsid w:val="004A0053"/>
    <w:pPr>
      <w:tabs>
        <w:tab w:val="right" w:leader="dot" w:pos="9241"/>
      </w:tabs>
      <w:ind w:firstLineChars="100" w:firstLine="100"/>
      <w:jc w:val="left"/>
    </w:pPr>
    <w:rPr>
      <w:rFonts w:ascii="SimSun"/>
      <w:szCs w:val="21"/>
    </w:rPr>
  </w:style>
  <w:style w:type="paragraph" w:customStyle="1" w:styleId="afff1">
    <w:name w:val="参考文献"/>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Doclist">
    <w:name w:val="Doc list"/>
    <w:basedOn w:val="Doc-title"/>
    <w:link w:val="DoclistChar"/>
    <w:qFormat/>
    <w:rsid w:val="004A0053"/>
    <w:pPr>
      <w:spacing w:before="60"/>
      <w:ind w:left="1259" w:hanging="1259"/>
    </w:pPr>
  </w:style>
  <w:style w:type="paragraph" w:customStyle="1" w:styleId="afff2">
    <w:name w:val="正文图标题"/>
    <w:next w:val="a"/>
    <w:rsid w:val="004A0053"/>
    <w:pPr>
      <w:tabs>
        <w:tab w:val="num" w:pos="1304"/>
      </w:tabs>
      <w:spacing w:beforeLines="50" w:afterLines="50"/>
      <w:ind w:left="1304" w:hanging="1304"/>
      <w:jc w:val="center"/>
    </w:pPr>
    <w:rPr>
      <w:rFonts w:ascii="SimHei" w:eastAsia="SimHei"/>
      <w:sz w:val="21"/>
    </w:rPr>
  </w:style>
  <w:style w:type="paragraph" w:customStyle="1" w:styleId="CharChar1CharChar">
    <w:name w:val="Char Char1 Char Char"/>
    <w:semiHidden/>
    <w:rsid w:val="004A005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Normal"/>
    <w:rsid w:val="004A0053"/>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1">
    <w:name w:val="首示例"/>
    <w:next w:val="a"/>
    <w:link w:val="CharChar1"/>
    <w:rsid w:val="004A0053"/>
    <w:pPr>
      <w:tabs>
        <w:tab w:val="left" w:pos="360"/>
      </w:tabs>
    </w:pPr>
    <w:rPr>
      <w:rFonts w:ascii="SimSun" w:hAnsi="SimSun"/>
      <w:kern w:val="2"/>
      <w:sz w:val="18"/>
      <w:szCs w:val="18"/>
    </w:rPr>
  </w:style>
  <w:style w:type="paragraph" w:customStyle="1" w:styleId="afff3">
    <w:name w:val="其他实施日期"/>
    <w:basedOn w:val="af8"/>
    <w:rsid w:val="004A0053"/>
  </w:style>
  <w:style w:type="paragraph" w:customStyle="1" w:styleId="a">
    <w:name w:val="段"/>
    <w:link w:val="CharChar"/>
    <w:rsid w:val="004A0053"/>
    <w:pPr>
      <w:tabs>
        <w:tab w:val="center" w:pos="4201"/>
        <w:tab w:val="right" w:leader="dot" w:pos="9298"/>
      </w:tabs>
      <w:autoSpaceDE w:val="0"/>
      <w:autoSpaceDN w:val="0"/>
      <w:ind w:firstLineChars="200" w:firstLine="420"/>
      <w:jc w:val="both"/>
    </w:pPr>
    <w:rPr>
      <w:rFonts w:ascii="SimSun"/>
      <w:sz w:val="21"/>
    </w:rPr>
  </w:style>
  <w:style w:type="paragraph" w:customStyle="1" w:styleId="afff4">
    <w:name w:val="附录标识"/>
    <w:basedOn w:val="Normal"/>
    <w:next w:val="a"/>
    <w:rsid w:val="004A0053"/>
    <w:pPr>
      <w:keepNext/>
      <w:widowControl/>
      <w:shd w:val="clear" w:color="FFFFFF" w:fill="FFFFFF"/>
      <w:tabs>
        <w:tab w:val="left" w:pos="360"/>
        <w:tab w:val="num" w:pos="432"/>
        <w:tab w:val="left" w:pos="6405"/>
      </w:tabs>
      <w:spacing w:before="640" w:after="280"/>
      <w:ind w:left="432" w:hanging="432"/>
      <w:jc w:val="center"/>
      <w:outlineLvl w:val="0"/>
    </w:pPr>
    <w:rPr>
      <w:rFonts w:ascii="SimHei" w:eastAsia="SimHei"/>
      <w:kern w:val="0"/>
      <w:szCs w:val="20"/>
    </w:rPr>
  </w:style>
  <w:style w:type="paragraph" w:customStyle="1" w:styleId="a6">
    <w:name w:val="示例内容"/>
    <w:rsid w:val="004A0053"/>
    <w:pPr>
      <w:ind w:firstLineChars="200" w:firstLine="200"/>
    </w:pPr>
    <w:rPr>
      <w:rFonts w:ascii="SimSun"/>
      <w:sz w:val="18"/>
      <w:szCs w:val="18"/>
    </w:rPr>
  </w:style>
  <w:style w:type="paragraph" w:customStyle="1" w:styleId="afff5">
    <w:name w:val="四级无"/>
    <w:basedOn w:val="ae"/>
    <w:rsid w:val="004A0053"/>
    <w:rPr>
      <w:rFonts w:ascii="SimSun" w:eastAsia="SimSun"/>
    </w:rPr>
  </w:style>
  <w:style w:type="paragraph" w:customStyle="1" w:styleId="afff6">
    <w:name w:val="示例×："/>
    <w:basedOn w:val="af"/>
    <w:rsid w:val="004A0053"/>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rsid w:val="004A0053"/>
  </w:style>
  <w:style w:type="paragraph" w:customStyle="1" w:styleId="ab">
    <w:name w:val="二级条标题"/>
    <w:basedOn w:val="af1"/>
    <w:next w:val="a"/>
    <w:rsid w:val="004A0053"/>
    <w:pPr>
      <w:numPr>
        <w:ilvl w:val="2"/>
      </w:numPr>
      <w:spacing w:beforeLines="0" w:afterLines="0"/>
      <w:outlineLvl w:val="3"/>
    </w:pPr>
  </w:style>
  <w:style w:type="paragraph" w:customStyle="1" w:styleId="B5">
    <w:name w:val="B5"/>
    <w:basedOn w:val="List5"/>
    <w:rsid w:val="004A0053"/>
  </w:style>
  <w:style w:type="paragraph" w:customStyle="1" w:styleId="aff5">
    <w:name w:val="标准标志"/>
    <w:next w:val="Normal"/>
    <w:rsid w:val="004A0053"/>
    <w:pPr>
      <w:shd w:val="solid" w:color="FFFFFF" w:fill="FFFFFF"/>
      <w:spacing w:line="0" w:lineRule="atLeast"/>
      <w:jc w:val="right"/>
    </w:pPr>
    <w:rPr>
      <w:b/>
      <w:w w:val="170"/>
      <w:sz w:val="96"/>
      <w:szCs w:val="96"/>
    </w:rPr>
  </w:style>
  <w:style w:type="paragraph" w:customStyle="1" w:styleId="af9">
    <w:name w:val="发布日期"/>
    <w:rsid w:val="004A0053"/>
    <w:rPr>
      <w:rFonts w:eastAsia="SimHei"/>
      <w:sz w:val="28"/>
    </w:rPr>
  </w:style>
  <w:style w:type="paragraph" w:customStyle="1" w:styleId="afff7">
    <w:name w:val="其他发布日期"/>
    <w:basedOn w:val="af9"/>
    <w:rsid w:val="004A0053"/>
  </w:style>
  <w:style w:type="paragraph" w:customStyle="1" w:styleId="aff0">
    <w:name w:val="封面一致性程度标识"/>
    <w:basedOn w:val="aff"/>
    <w:rsid w:val="004A0053"/>
    <w:pPr>
      <w:spacing w:before="440"/>
    </w:pPr>
    <w:rPr>
      <w:rFonts w:ascii="SimSun" w:eastAsia="SimSun"/>
    </w:rPr>
  </w:style>
  <w:style w:type="paragraph" w:customStyle="1" w:styleId="B4">
    <w:name w:val="B4"/>
    <w:basedOn w:val="List4"/>
    <w:link w:val="B4Char"/>
    <w:rsid w:val="004A0053"/>
  </w:style>
  <w:style w:type="paragraph" w:customStyle="1" w:styleId="NO">
    <w:name w:val="NO"/>
    <w:basedOn w:val="Normal"/>
    <w:link w:val="NOZchn"/>
    <w:rsid w:val="004A0053"/>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4A0053"/>
    <w:rPr>
      <w:color w:val="0070C0"/>
    </w:rPr>
  </w:style>
  <w:style w:type="paragraph" w:customStyle="1" w:styleId="afff8">
    <w:name w:val="注×：（正文）"/>
    <w:rsid w:val="004A0053"/>
    <w:pPr>
      <w:ind w:firstLine="363"/>
      <w:jc w:val="both"/>
    </w:pPr>
    <w:rPr>
      <w:rFonts w:ascii="SimSun"/>
      <w:sz w:val="18"/>
      <w:szCs w:val="18"/>
    </w:rPr>
  </w:style>
  <w:style w:type="paragraph" w:customStyle="1" w:styleId="afff9">
    <w:name w:val="附录表标号"/>
    <w:basedOn w:val="Normal"/>
    <w:next w:val="a"/>
    <w:rsid w:val="004A0053"/>
    <w:pPr>
      <w:spacing w:line="14" w:lineRule="exact"/>
      <w:ind w:left="811" w:hanging="448"/>
      <w:jc w:val="center"/>
      <w:outlineLvl w:val="0"/>
    </w:pPr>
    <w:rPr>
      <w:color w:val="FFFFFF"/>
    </w:rPr>
  </w:style>
  <w:style w:type="paragraph" w:customStyle="1" w:styleId="afffa">
    <w:name w:val="附录图标题"/>
    <w:basedOn w:val="Normal"/>
    <w:next w:val="a"/>
    <w:rsid w:val="004A0053"/>
    <w:pPr>
      <w:tabs>
        <w:tab w:val="left" w:pos="363"/>
      </w:tabs>
      <w:spacing w:beforeLines="50" w:afterLines="50"/>
      <w:jc w:val="center"/>
    </w:pPr>
    <w:rPr>
      <w:rFonts w:ascii="SimHei" w:eastAsia="SimHei"/>
      <w:szCs w:val="21"/>
    </w:rPr>
  </w:style>
  <w:style w:type="paragraph" w:customStyle="1" w:styleId="afffb">
    <w:name w:val="附录标题"/>
    <w:basedOn w:val="a"/>
    <w:next w:val="a"/>
    <w:rsid w:val="004A0053"/>
    <w:pPr>
      <w:ind w:firstLineChars="0" w:firstLine="0"/>
      <w:jc w:val="center"/>
    </w:pPr>
    <w:rPr>
      <w:rFonts w:ascii="SimHei" w:eastAsia="SimHei"/>
    </w:rPr>
  </w:style>
  <w:style w:type="paragraph" w:customStyle="1" w:styleId="afffc">
    <w:name w:val="数字编号列项（二级）"/>
    <w:rsid w:val="004A0053"/>
    <w:pPr>
      <w:tabs>
        <w:tab w:val="left" w:pos="1260"/>
      </w:tabs>
      <w:ind w:left="1190" w:hanging="567"/>
      <w:jc w:val="both"/>
    </w:pPr>
    <w:rPr>
      <w:rFonts w:ascii="SimSun"/>
      <w:sz w:val="21"/>
    </w:rPr>
  </w:style>
  <w:style w:type="paragraph" w:customStyle="1" w:styleId="TAC">
    <w:name w:val="TAC"/>
    <w:basedOn w:val="TAL"/>
    <w:rsid w:val="004A0053"/>
    <w:pPr>
      <w:jc w:val="center"/>
    </w:pPr>
    <w:rPr>
      <w:szCs w:val="20"/>
      <w:lang w:eastAsia="en-US"/>
    </w:rPr>
  </w:style>
  <w:style w:type="paragraph" w:customStyle="1" w:styleId="afffd">
    <w:name w:val="标准书眉_偶数页"/>
    <w:basedOn w:val="a8"/>
    <w:next w:val="Normal"/>
    <w:rsid w:val="004A0053"/>
    <w:pPr>
      <w:jc w:val="left"/>
    </w:pPr>
  </w:style>
  <w:style w:type="paragraph" w:customStyle="1" w:styleId="afffe">
    <w:name w:val="附录三级无"/>
    <w:basedOn w:val="afa"/>
    <w:rsid w:val="004A0053"/>
    <w:pPr>
      <w:tabs>
        <w:tab w:val="clear" w:pos="360"/>
      </w:tabs>
      <w:spacing w:beforeLines="0" w:afterLines="0"/>
    </w:pPr>
    <w:rPr>
      <w:rFonts w:ascii="SimSun" w:eastAsia="SimSun"/>
      <w:szCs w:val="21"/>
    </w:rPr>
  </w:style>
  <w:style w:type="paragraph" w:customStyle="1" w:styleId="Doc-text2">
    <w:name w:val="Doc-text2"/>
    <w:basedOn w:val="Normal"/>
    <w:link w:val="Doc-text2CharChar"/>
    <w:qFormat/>
    <w:rsid w:val="004A0053"/>
    <w:pPr>
      <w:widowControl/>
      <w:tabs>
        <w:tab w:val="left" w:pos="1622"/>
      </w:tabs>
      <w:ind w:left="1622" w:hanging="363"/>
      <w:jc w:val="left"/>
    </w:pPr>
    <w:rPr>
      <w:rFonts w:ascii="Arial" w:eastAsia="MS Mincho" w:hAnsi="Arial"/>
      <w:kern w:val="0"/>
      <w:sz w:val="20"/>
      <w:lang w:val="en-GB" w:eastAsia="en-GB"/>
    </w:rPr>
  </w:style>
  <w:style w:type="paragraph" w:customStyle="1" w:styleId="TAR">
    <w:name w:val="TAR"/>
    <w:basedOn w:val="TAL"/>
    <w:rsid w:val="004A0053"/>
    <w:pPr>
      <w:jc w:val="right"/>
    </w:pPr>
    <w:rPr>
      <w:szCs w:val="20"/>
      <w:lang w:eastAsia="en-US"/>
    </w:rPr>
  </w:style>
  <w:style w:type="paragraph" w:customStyle="1" w:styleId="ZV">
    <w:name w:val="ZV"/>
    <w:basedOn w:val="ZU"/>
    <w:rsid w:val="004A0053"/>
    <w:pPr>
      <w:framePr w:wrap="notBeside" w:y="16161"/>
    </w:pPr>
  </w:style>
  <w:style w:type="paragraph" w:customStyle="1" w:styleId="affff">
    <w:name w:val="字母编号列项（一级）"/>
    <w:rsid w:val="004A0053"/>
    <w:pPr>
      <w:tabs>
        <w:tab w:val="left" w:pos="840"/>
      </w:tabs>
      <w:ind w:left="623" w:hanging="425"/>
      <w:jc w:val="both"/>
    </w:pPr>
    <w:rPr>
      <w:rFonts w:ascii="SimSun"/>
      <w:sz w:val="21"/>
    </w:rPr>
  </w:style>
  <w:style w:type="paragraph" w:customStyle="1" w:styleId="affff0">
    <w:name w:val="附录字母编号列项（一级）"/>
    <w:rsid w:val="004A0053"/>
    <w:pPr>
      <w:tabs>
        <w:tab w:val="left" w:pos="839"/>
      </w:tabs>
      <w:ind w:firstLine="363"/>
    </w:pPr>
    <w:rPr>
      <w:rFonts w:ascii="SimSun"/>
      <w:sz w:val="21"/>
    </w:rPr>
  </w:style>
  <w:style w:type="paragraph" w:customStyle="1" w:styleId="NW">
    <w:name w:val="NW"/>
    <w:basedOn w:val="NO"/>
    <w:rsid w:val="004A0053"/>
    <w:pPr>
      <w:spacing w:after="0"/>
    </w:pPr>
    <w:rPr>
      <w:rFonts w:eastAsia="MS Mincho"/>
      <w:lang w:eastAsia="en-US"/>
    </w:rPr>
  </w:style>
  <w:style w:type="paragraph" w:customStyle="1" w:styleId="affff1">
    <w:name w:val="目次、索引正文"/>
    <w:rsid w:val="004A0053"/>
    <w:pPr>
      <w:spacing w:line="320" w:lineRule="exact"/>
      <w:jc w:val="both"/>
    </w:pPr>
    <w:rPr>
      <w:rFonts w:ascii="SimSun"/>
      <w:sz w:val="21"/>
    </w:rPr>
  </w:style>
  <w:style w:type="paragraph" w:customStyle="1" w:styleId="affff2">
    <w:name w:val="标准称谓"/>
    <w:next w:val="Normal"/>
    <w:rsid w:val="004A0053"/>
    <w:pPr>
      <w:widowControl w:val="0"/>
      <w:kinsoku w:val="0"/>
      <w:overflowPunct w:val="0"/>
      <w:autoSpaceDE w:val="0"/>
      <w:autoSpaceDN w:val="0"/>
      <w:spacing w:line="0" w:lineRule="atLeast"/>
      <w:jc w:val="distribute"/>
    </w:pPr>
    <w:rPr>
      <w:rFonts w:ascii="SimSun"/>
      <w:b/>
      <w:bCs/>
      <w:spacing w:val="20"/>
      <w:w w:val="148"/>
      <w:sz w:val="48"/>
    </w:rPr>
  </w:style>
  <w:style w:type="paragraph" w:customStyle="1" w:styleId="affff3">
    <w:name w:val="二级无"/>
    <w:basedOn w:val="ab"/>
    <w:rsid w:val="004A0053"/>
    <w:rPr>
      <w:rFonts w:ascii="SimSun" w:eastAsia="SimSun"/>
    </w:rPr>
  </w:style>
  <w:style w:type="paragraph" w:customStyle="1" w:styleId="affff4">
    <w:name w:val="列项说明"/>
    <w:basedOn w:val="Normal"/>
    <w:rsid w:val="004A0053"/>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rsid w:val="004A0053"/>
    <w:pPr>
      <w:tabs>
        <w:tab w:val="num" w:pos="840"/>
      </w:tabs>
      <w:ind w:left="839" w:hanging="419"/>
    </w:pPr>
  </w:style>
  <w:style w:type="paragraph" w:customStyle="1" w:styleId="MiniHeading">
    <w:name w:val="MiniHeading"/>
    <w:basedOn w:val="Comments"/>
    <w:qFormat/>
    <w:rsid w:val="004A0053"/>
    <w:pPr>
      <w:spacing w:before="180"/>
    </w:pPr>
    <w:rPr>
      <w:u w:val="single"/>
      <w:lang w:val="en-US" w:eastAsia="zh-CN"/>
    </w:rPr>
  </w:style>
  <w:style w:type="paragraph" w:customStyle="1" w:styleId="EditorsNote">
    <w:name w:val="Editor's Note"/>
    <w:basedOn w:val="NO"/>
    <w:rsid w:val="004A0053"/>
    <w:rPr>
      <w:rFonts w:eastAsia="MS Mincho"/>
      <w:color w:val="FF0000"/>
      <w:lang w:eastAsia="en-US"/>
    </w:rPr>
  </w:style>
  <w:style w:type="paragraph" w:customStyle="1" w:styleId="affff6">
    <w:name w:val="终结线"/>
    <w:basedOn w:val="Normal"/>
    <w:rsid w:val="004A0053"/>
  </w:style>
  <w:style w:type="paragraph" w:customStyle="1" w:styleId="affff7">
    <w:name w:val="五级无"/>
    <w:basedOn w:val="afd"/>
    <w:rsid w:val="004A0053"/>
    <w:rPr>
      <w:rFonts w:ascii="SimSun" w:eastAsia="SimSun"/>
    </w:rPr>
  </w:style>
  <w:style w:type="paragraph" w:customStyle="1" w:styleId="affff8">
    <w:name w:val="正文公式编号制表符"/>
    <w:basedOn w:val="a"/>
    <w:next w:val="a"/>
    <w:rsid w:val="004A0053"/>
    <w:pPr>
      <w:ind w:firstLineChars="0" w:firstLine="0"/>
    </w:pPr>
  </w:style>
  <w:style w:type="paragraph" w:customStyle="1" w:styleId="affff9">
    <w:name w:val="列项——（一级）"/>
    <w:rsid w:val="004A0053"/>
    <w:pPr>
      <w:widowControl w:val="0"/>
      <w:tabs>
        <w:tab w:val="num" w:pos="839"/>
      </w:tabs>
      <w:ind w:left="839" w:hanging="419"/>
      <w:jc w:val="both"/>
    </w:pPr>
    <w:rPr>
      <w:rFonts w:ascii="SimSun"/>
      <w:sz w:val="21"/>
    </w:rPr>
  </w:style>
  <w:style w:type="paragraph" w:customStyle="1" w:styleId="23">
    <w:name w:val="封面标准文稿编辑信息2"/>
    <w:basedOn w:val="affffa"/>
    <w:rsid w:val="004A0053"/>
  </w:style>
  <w:style w:type="paragraph" w:customStyle="1" w:styleId="PL">
    <w:name w:val="PL"/>
    <w:rsid w:val="004A0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affffa">
    <w:name w:val="封面标准文稿编辑信息"/>
    <w:basedOn w:val="afc"/>
    <w:rsid w:val="004A0053"/>
    <w:pPr>
      <w:spacing w:before="180" w:line="180" w:lineRule="exact"/>
    </w:pPr>
    <w:rPr>
      <w:sz w:val="21"/>
    </w:rPr>
  </w:style>
  <w:style w:type="paragraph" w:customStyle="1" w:styleId="NF">
    <w:name w:val="NF"/>
    <w:basedOn w:val="NO"/>
    <w:rsid w:val="004A0053"/>
    <w:pPr>
      <w:keepNext/>
      <w:spacing w:after="0"/>
    </w:pPr>
    <w:rPr>
      <w:rFonts w:ascii="Arial" w:eastAsia="MS Mincho" w:hAnsi="Arial"/>
      <w:sz w:val="18"/>
      <w:lang w:eastAsia="en-US"/>
    </w:rPr>
  </w:style>
  <w:style w:type="paragraph" w:customStyle="1" w:styleId="a0">
    <w:name w:val="附录公式"/>
    <w:basedOn w:val="a"/>
    <w:next w:val="a"/>
    <w:link w:val="CharChar0"/>
    <w:rsid w:val="004A0053"/>
  </w:style>
  <w:style w:type="paragraph" w:customStyle="1" w:styleId="Style1">
    <w:name w:val="Style1"/>
    <w:basedOn w:val="Heading4"/>
    <w:rsid w:val="004A0053"/>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af4">
    <w:name w:val="附录四级条标题"/>
    <w:basedOn w:val="afa"/>
    <w:next w:val="a"/>
    <w:rsid w:val="004A0053"/>
    <w:pPr>
      <w:numPr>
        <w:ilvl w:val="5"/>
      </w:numPr>
      <w:tabs>
        <w:tab w:val="num" w:pos="1008"/>
      </w:tabs>
      <w:ind w:left="1008" w:hanging="1008"/>
      <w:outlineLvl w:val="5"/>
    </w:pPr>
  </w:style>
  <w:style w:type="paragraph" w:customStyle="1" w:styleId="ZA">
    <w:name w:val="ZA"/>
    <w:rsid w:val="004A00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rsid w:val="004A0053"/>
    <w:pPr>
      <w:tabs>
        <w:tab w:val="left" w:pos="760"/>
        <w:tab w:val="left" w:pos="840"/>
      </w:tabs>
      <w:ind w:left="839" w:hanging="419"/>
      <w:jc w:val="both"/>
    </w:pPr>
    <w:rPr>
      <w:rFonts w:ascii="SimSun"/>
      <w:sz w:val="21"/>
    </w:rPr>
  </w:style>
  <w:style w:type="paragraph" w:customStyle="1" w:styleId="24">
    <w:name w:val="封面标准名称2"/>
    <w:basedOn w:val="affc"/>
    <w:rsid w:val="004A0053"/>
    <w:pPr>
      <w:spacing w:beforeLines="630"/>
    </w:pPr>
  </w:style>
  <w:style w:type="paragraph" w:customStyle="1" w:styleId="affffc">
    <w:name w:val="前言、引言标题"/>
    <w:next w:val="a"/>
    <w:rsid w:val="004A0053"/>
    <w:pPr>
      <w:keepNext/>
      <w:pageBreakBefore/>
      <w:shd w:val="clear" w:color="FFFFFF" w:fill="FFFFFF"/>
      <w:spacing w:before="640" w:after="560"/>
      <w:jc w:val="center"/>
      <w:outlineLvl w:val="0"/>
    </w:pPr>
    <w:rPr>
      <w:rFonts w:ascii="SimHei" w:eastAsia="SimHei"/>
      <w:sz w:val="32"/>
    </w:rPr>
  </w:style>
  <w:style w:type="paragraph" w:customStyle="1" w:styleId="EQ">
    <w:name w:val="EQ"/>
    <w:basedOn w:val="Normal"/>
    <w:next w:val="Normal"/>
    <w:rsid w:val="004A0053"/>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rsid w:val="004A0053"/>
    <w:pPr>
      <w:widowControl/>
      <w:spacing w:before="40"/>
      <w:jc w:val="left"/>
    </w:pPr>
    <w:rPr>
      <w:rFonts w:ascii="Arial" w:eastAsia="Calibri" w:hAnsi="Arial" w:cs="Arial"/>
      <w:i/>
      <w:iCs/>
      <w:kern w:val="0"/>
      <w:sz w:val="18"/>
      <w:szCs w:val="18"/>
      <w:lang w:eastAsia="en-US"/>
    </w:rPr>
  </w:style>
  <w:style w:type="paragraph" w:styleId="Revision">
    <w:name w:val="Revision"/>
    <w:uiPriority w:val="99"/>
    <w:semiHidden/>
    <w:rsid w:val="004A0053"/>
    <w:rPr>
      <w:rFonts w:ascii="Arial" w:eastAsia="MS Mincho" w:hAnsi="Arial"/>
      <w:szCs w:val="24"/>
      <w:lang w:val="en-GB" w:eastAsia="en-GB"/>
    </w:rPr>
  </w:style>
  <w:style w:type="paragraph" w:customStyle="1" w:styleId="ZTD">
    <w:name w:val="ZTD"/>
    <w:basedOn w:val="ZB"/>
    <w:rsid w:val="004A0053"/>
    <w:pPr>
      <w:framePr w:hRule="auto" w:wrap="notBeside" w:y="852"/>
    </w:pPr>
    <w:rPr>
      <w:i w:val="0"/>
      <w:sz w:val="40"/>
    </w:rPr>
  </w:style>
  <w:style w:type="paragraph" w:customStyle="1" w:styleId="affffd">
    <w:name w:val="附录表标题"/>
    <w:basedOn w:val="Normal"/>
    <w:next w:val="a"/>
    <w:rsid w:val="004A0053"/>
    <w:pPr>
      <w:tabs>
        <w:tab w:val="left" w:pos="180"/>
      </w:tabs>
      <w:spacing w:beforeLines="50" w:afterLines="50"/>
      <w:jc w:val="center"/>
    </w:pPr>
    <w:rPr>
      <w:rFonts w:ascii="SimHei" w:eastAsia="SimHei"/>
      <w:szCs w:val="21"/>
    </w:rPr>
  </w:style>
  <w:style w:type="paragraph" w:customStyle="1" w:styleId="affffe">
    <w:name w:val="附录图标号"/>
    <w:basedOn w:val="Normal"/>
    <w:rsid w:val="004A0053"/>
    <w:pPr>
      <w:keepNext/>
      <w:pageBreakBefore/>
      <w:widowControl/>
      <w:tabs>
        <w:tab w:val="num" w:pos="0"/>
      </w:tabs>
      <w:spacing w:line="14" w:lineRule="exact"/>
      <w:ind w:firstLine="363"/>
      <w:jc w:val="center"/>
      <w:outlineLvl w:val="0"/>
    </w:pPr>
    <w:rPr>
      <w:color w:val="FFFFFF"/>
    </w:rPr>
  </w:style>
  <w:style w:type="paragraph" w:customStyle="1" w:styleId="afffff">
    <w:name w:val="标准书脚_奇数页"/>
    <w:rsid w:val="004A0053"/>
    <w:pPr>
      <w:spacing w:before="120"/>
      <w:ind w:right="198"/>
      <w:jc w:val="right"/>
    </w:pPr>
    <w:rPr>
      <w:rFonts w:ascii="SimSun"/>
      <w:sz w:val="18"/>
      <w:szCs w:val="18"/>
    </w:rPr>
  </w:style>
  <w:style w:type="paragraph" w:customStyle="1" w:styleId="afffff0">
    <w:name w:val="附录二级无"/>
    <w:basedOn w:val="afb"/>
    <w:rsid w:val="004A0053"/>
    <w:pPr>
      <w:tabs>
        <w:tab w:val="clear" w:pos="360"/>
      </w:tabs>
      <w:spacing w:beforeLines="0" w:afterLines="0"/>
    </w:pPr>
    <w:rPr>
      <w:rFonts w:ascii="SimSun" w:eastAsia="SimSun"/>
      <w:szCs w:val="21"/>
    </w:rPr>
  </w:style>
  <w:style w:type="paragraph" w:customStyle="1" w:styleId="afffff1">
    <w:name w:val="附录一级无"/>
    <w:basedOn w:val="ac"/>
    <w:rsid w:val="004A0053"/>
    <w:pPr>
      <w:tabs>
        <w:tab w:val="clear" w:pos="360"/>
      </w:tabs>
      <w:spacing w:beforeLines="0" w:afterLines="0"/>
    </w:pPr>
    <w:rPr>
      <w:rFonts w:ascii="SimSun" w:eastAsia="SimSun"/>
      <w:szCs w:val="21"/>
    </w:rPr>
  </w:style>
  <w:style w:type="paragraph" w:customStyle="1" w:styleId="afffff2">
    <w:name w:val="列项说明数字编号"/>
    <w:rsid w:val="004A0053"/>
    <w:pPr>
      <w:ind w:leftChars="400" w:left="600" w:hangingChars="200" w:hanging="200"/>
    </w:pPr>
    <w:rPr>
      <w:rFonts w:ascii="SimSun"/>
      <w:sz w:val="21"/>
    </w:rPr>
  </w:style>
  <w:style w:type="paragraph" w:customStyle="1" w:styleId="afffff3">
    <w:name w:val="目次、标准名称标题"/>
    <w:basedOn w:val="Normal"/>
    <w:next w:val="a"/>
    <w:rsid w:val="004A0053"/>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SubHeading">
    <w:name w:val="SubHeading"/>
    <w:basedOn w:val="Normal"/>
    <w:next w:val="Doc-title"/>
    <w:link w:val="SubHeadingCharChar"/>
    <w:rsid w:val="004A0053"/>
    <w:pPr>
      <w:widowControl/>
      <w:spacing w:before="240" w:after="60"/>
      <w:jc w:val="left"/>
      <w:outlineLvl w:val="8"/>
    </w:pPr>
    <w:rPr>
      <w:rFonts w:ascii="Arial" w:eastAsia="MS Mincho" w:hAnsi="Arial"/>
      <w:b/>
      <w:kern w:val="0"/>
      <w:sz w:val="20"/>
      <w:lang w:val="en-GB" w:eastAsia="en-GB"/>
    </w:rPr>
  </w:style>
  <w:style w:type="paragraph" w:customStyle="1" w:styleId="TAN">
    <w:name w:val="TAN"/>
    <w:basedOn w:val="TAL"/>
    <w:rsid w:val="004A0053"/>
    <w:pPr>
      <w:ind w:left="851" w:hanging="851"/>
    </w:pPr>
    <w:rPr>
      <w:szCs w:val="20"/>
      <w:lang w:eastAsia="en-US"/>
    </w:rPr>
  </w:style>
  <w:style w:type="paragraph" w:customStyle="1" w:styleId="afffff4">
    <w:name w:val="封面正文"/>
    <w:rsid w:val="004A0053"/>
    <w:pPr>
      <w:jc w:val="both"/>
    </w:pPr>
  </w:style>
  <w:style w:type="paragraph" w:customStyle="1" w:styleId="2Char">
    <w:name w:val="2 Char"/>
    <w:semiHidden/>
    <w:rsid w:val="004A0053"/>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rsid w:val="004A0053"/>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rsid w:val="004A0053"/>
    <w:pPr>
      <w:spacing w:before="120"/>
      <w:ind w:left="221"/>
    </w:pPr>
    <w:rPr>
      <w:rFonts w:ascii="SimSun"/>
      <w:sz w:val="18"/>
      <w:szCs w:val="18"/>
    </w:rPr>
  </w:style>
  <w:style w:type="paragraph" w:customStyle="1" w:styleId="EW">
    <w:name w:val="EW"/>
    <w:basedOn w:val="EX"/>
    <w:rsid w:val="004A0053"/>
    <w:pPr>
      <w:spacing w:after="0"/>
    </w:pPr>
  </w:style>
  <w:style w:type="paragraph" w:customStyle="1" w:styleId="1">
    <w:name w:val="封面标准号1"/>
    <w:rsid w:val="004A0053"/>
    <w:pPr>
      <w:widowControl w:val="0"/>
      <w:kinsoku w:val="0"/>
      <w:overflowPunct w:val="0"/>
      <w:autoSpaceDE w:val="0"/>
      <w:autoSpaceDN w:val="0"/>
      <w:spacing w:before="308"/>
      <w:jc w:val="right"/>
      <w:textAlignment w:val="center"/>
    </w:pPr>
    <w:rPr>
      <w:sz w:val="28"/>
    </w:rPr>
  </w:style>
  <w:style w:type="table" w:styleId="TableGrid">
    <w:name w:val="Table Grid"/>
    <w:basedOn w:val="TableNormal"/>
    <w:rsid w:val="004A005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1D2FB0"/>
    <w:rPr>
      <w:rFonts w:ascii="Arial" w:eastAsia="Times New Roman" w:hAnsi="Arial"/>
      <w:lang w:val="en-GB" w:eastAsia="en-US"/>
    </w:rPr>
  </w:style>
  <w:style w:type="paragraph" w:customStyle="1" w:styleId="Observation">
    <w:name w:val="Observation"/>
    <w:basedOn w:val="Proposal"/>
    <w:qFormat/>
    <w:rsid w:val="00BF37B7"/>
    <w:pPr>
      <w:numPr>
        <w:numId w:val="2"/>
      </w:numPr>
      <w:ind w:left="1701" w:hanging="1701"/>
    </w:pPr>
    <w:rPr>
      <w:rFonts w:eastAsiaTheme="minorEastAsia"/>
    </w:rPr>
  </w:style>
  <w:style w:type="character" w:customStyle="1" w:styleId="ListParagraphChar">
    <w:name w:val="List Paragraph Char"/>
    <w:link w:val="ListParagraph"/>
    <w:uiPriority w:val="34"/>
    <w:locked/>
    <w:rsid w:val="002155FA"/>
    <w:rPr>
      <w:kern w:val="2"/>
      <w:sz w:val="21"/>
      <w:szCs w:val="24"/>
    </w:rPr>
  </w:style>
  <w:style w:type="character" w:customStyle="1" w:styleId="B3Char">
    <w:name w:val="B3 Char"/>
    <w:basedOn w:val="DefaultParagraphFont"/>
    <w:rsid w:val="008855E2"/>
    <w:rPr>
      <w:lang w:val="en-GB"/>
    </w:rPr>
  </w:style>
  <w:style w:type="character" w:customStyle="1" w:styleId="B4Char">
    <w:name w:val="B4 Char"/>
    <w:link w:val="B4"/>
    <w:rsid w:val="008855E2"/>
    <w:rPr>
      <w:rFonts w:eastAsia="MS Mincho"/>
      <w:lang w:val="en-GB" w:eastAsia="en-US"/>
    </w:rPr>
  </w:style>
  <w:style w:type="paragraph" w:customStyle="1" w:styleId="Guidance">
    <w:name w:val="Guidance"/>
    <w:basedOn w:val="Normal"/>
    <w:link w:val="GuidanceChar"/>
    <w:rsid w:val="0047403A"/>
    <w:pPr>
      <w:widowControl/>
      <w:spacing w:after="180"/>
      <w:jc w:val="left"/>
    </w:pPr>
    <w:rPr>
      <w:i/>
      <w:color w:val="0000FF"/>
      <w:kern w:val="0"/>
      <w:sz w:val="20"/>
      <w:szCs w:val="20"/>
      <w:lang w:val="en-GB" w:eastAsia="en-US"/>
    </w:rPr>
  </w:style>
  <w:style w:type="character" w:customStyle="1" w:styleId="B1Zchn">
    <w:name w:val="B1 Zchn"/>
    <w:rsid w:val="0047403A"/>
    <w:rPr>
      <w:lang w:eastAsia="en-US"/>
    </w:rPr>
  </w:style>
  <w:style w:type="character" w:customStyle="1" w:styleId="NOZchn">
    <w:name w:val="NO Zchn"/>
    <w:link w:val="NO"/>
    <w:rsid w:val="00C97FD3"/>
    <w:rPr>
      <w:lang w:val="en-GB" w:eastAsia="ja-JP"/>
    </w:rPr>
  </w:style>
  <w:style w:type="character" w:customStyle="1" w:styleId="GuidanceChar">
    <w:name w:val="Guidance Char"/>
    <w:link w:val="Guidance"/>
    <w:rsid w:val="00C97FD3"/>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32240">
      <w:bodyDiv w:val="1"/>
      <w:marLeft w:val="0"/>
      <w:marRight w:val="0"/>
      <w:marTop w:val="0"/>
      <w:marBottom w:val="0"/>
      <w:divBdr>
        <w:top w:val="none" w:sz="0" w:space="0" w:color="auto"/>
        <w:left w:val="none" w:sz="0" w:space="0" w:color="auto"/>
        <w:bottom w:val="none" w:sz="0" w:space="0" w:color="auto"/>
        <w:right w:val="none" w:sz="0" w:space="0" w:color="auto"/>
      </w:divBdr>
    </w:div>
    <w:div w:id="1404723126">
      <w:bodyDiv w:val="1"/>
      <w:marLeft w:val="0"/>
      <w:marRight w:val="0"/>
      <w:marTop w:val="0"/>
      <w:marBottom w:val="0"/>
      <w:divBdr>
        <w:top w:val="none" w:sz="0" w:space="0" w:color="auto"/>
        <w:left w:val="none" w:sz="0" w:space="0" w:color="auto"/>
        <w:bottom w:val="none" w:sz="0" w:space="0" w:color="auto"/>
        <w:right w:val="none" w:sz="0" w:space="0" w:color="auto"/>
      </w:divBdr>
    </w:div>
    <w:div w:id="211825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64D46-6B3C-4B9D-8DD4-27018082E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4</Pages>
  <Words>835</Words>
  <Characters>4763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evutukuri</cp:lastModifiedBy>
  <cp:revision>29</cp:revision>
  <cp:lastPrinted>2113-01-01T00:00:00Z</cp:lastPrinted>
  <dcterms:created xsi:type="dcterms:W3CDTF">2017-11-02T12:11:00Z</dcterms:created>
  <dcterms:modified xsi:type="dcterms:W3CDTF">2018-02-15T15:47:00Z</dcterms:modified>
</cp:coreProperties>
</file>