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6C2B57" w:rsidRDefault="00544731" w:rsidP="008C5FD1">
      <w:pPr>
        <w:pStyle w:val="a4"/>
        <w:rPr>
          <w:rFonts w:eastAsia="SimSun"/>
          <w:sz w:val="22"/>
          <w:szCs w:val="22"/>
          <w:lang w:val="en-GB" w:eastAsia="zh-CN"/>
        </w:rPr>
      </w:pPr>
      <w:r w:rsidRPr="006C2B57">
        <w:rPr>
          <w:rFonts w:eastAsia="SimSun"/>
          <w:sz w:val="22"/>
          <w:szCs w:val="22"/>
          <w:lang w:val="en-GB" w:eastAsia="zh-CN"/>
        </w:rPr>
        <w:t>3GPP TSG-RAN WG2 #</w:t>
      </w:r>
      <w:r w:rsidR="005C5B7B">
        <w:rPr>
          <w:rFonts w:eastAsiaTheme="minorEastAsia" w:hint="eastAsia"/>
          <w:sz w:val="22"/>
          <w:szCs w:val="22"/>
          <w:lang w:val="en-GB" w:eastAsia="zh-CN"/>
        </w:rPr>
        <w:t>100</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5C5B7B">
        <w:rPr>
          <w:rFonts w:eastAsia="SimSun" w:hint="eastAsia"/>
          <w:sz w:val="22"/>
          <w:szCs w:val="22"/>
          <w:lang w:val="en-GB" w:eastAsia="zh-CN"/>
        </w:rPr>
        <w:t xml:space="preserve">               </w:t>
      </w:r>
      <w:r w:rsidR="00CD3C6A">
        <w:rPr>
          <w:rFonts w:eastAsia="SimSun" w:hint="eastAsia"/>
          <w:sz w:val="22"/>
          <w:szCs w:val="22"/>
          <w:lang w:val="en-GB" w:eastAsia="zh-CN"/>
        </w:rPr>
        <w:t xml:space="preserve">   </w:t>
      </w:r>
      <w:r w:rsidR="00CD3C6A">
        <w:rPr>
          <w:rFonts w:eastAsiaTheme="minorEastAsia" w:hint="eastAsia"/>
          <w:sz w:val="22"/>
          <w:szCs w:val="22"/>
          <w:lang w:val="en-GB" w:eastAsia="zh-CN"/>
        </w:rPr>
        <w:t xml:space="preserve"> </w:t>
      </w:r>
      <w:r w:rsidR="00CD3C6A">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8C5FD1" w:rsidRPr="006C2B57">
        <w:rPr>
          <w:rFonts w:eastAsia="SimSun" w:hint="eastAsia"/>
          <w:sz w:val="22"/>
          <w:szCs w:val="22"/>
          <w:lang w:val="en-GB" w:eastAsia="zh-CN"/>
        </w:rPr>
        <w:t xml:space="preserve">     </w:t>
      </w:r>
      <w:r w:rsidR="00BD6EC5">
        <w:rPr>
          <w:rFonts w:eastAsia="SimSun" w:hint="eastAsia"/>
          <w:sz w:val="22"/>
          <w:szCs w:val="22"/>
          <w:lang w:val="en-GB" w:eastAsia="zh-CN"/>
        </w:rPr>
        <w:t xml:space="preserve"> </w:t>
      </w:r>
      <w:r w:rsidR="00B96DD6" w:rsidRPr="00B96DD6">
        <w:rPr>
          <w:rFonts w:eastAsia="SimSun"/>
          <w:sz w:val="22"/>
          <w:szCs w:val="22"/>
          <w:lang w:val="en-GB" w:eastAsia="zh-CN"/>
        </w:rPr>
        <w:t>R2-1712865</w:t>
      </w:r>
    </w:p>
    <w:p w:rsidR="008C5FD1" w:rsidRPr="006C2B57" w:rsidRDefault="005C5B7B" w:rsidP="008C5FD1">
      <w:pPr>
        <w:pStyle w:val="a4"/>
        <w:rPr>
          <w:rFonts w:eastAsia="SimSun"/>
          <w:sz w:val="22"/>
          <w:szCs w:val="22"/>
          <w:lang w:val="en-GB" w:eastAsia="zh-CN"/>
        </w:rPr>
      </w:pPr>
      <w:r>
        <w:rPr>
          <w:rFonts w:eastAsia="宋体" w:hint="eastAsia"/>
          <w:sz w:val="22"/>
          <w:szCs w:val="22"/>
          <w:lang w:val="en-GB" w:eastAsia="zh-CN"/>
        </w:rPr>
        <w:t>Reno</w:t>
      </w:r>
      <w:r>
        <w:rPr>
          <w:rFonts w:eastAsia="宋体"/>
          <w:sz w:val="22"/>
          <w:szCs w:val="22"/>
          <w:lang w:val="en-GB" w:eastAsia="zh-CN"/>
        </w:rPr>
        <w:t xml:space="preserve">, </w:t>
      </w:r>
      <w:r>
        <w:rPr>
          <w:rFonts w:eastAsia="宋体" w:hint="eastAsia"/>
          <w:sz w:val="22"/>
          <w:szCs w:val="22"/>
          <w:lang w:val="en-GB" w:eastAsia="zh-CN"/>
        </w:rPr>
        <w:t>USA</w:t>
      </w:r>
      <w:r>
        <w:rPr>
          <w:rFonts w:eastAsia="宋体"/>
          <w:sz w:val="22"/>
          <w:szCs w:val="22"/>
          <w:lang w:val="en-GB" w:eastAsia="zh-CN"/>
        </w:rPr>
        <w:t xml:space="preserve">, </w:t>
      </w:r>
      <w:r>
        <w:rPr>
          <w:rFonts w:eastAsia="宋体" w:hint="eastAsia"/>
          <w:sz w:val="22"/>
          <w:szCs w:val="22"/>
          <w:lang w:val="en-GB" w:eastAsia="zh-CN"/>
        </w:rPr>
        <w:t>27th</w:t>
      </w:r>
      <w:r>
        <w:rPr>
          <w:rFonts w:eastAsia="宋体"/>
          <w:sz w:val="22"/>
          <w:szCs w:val="22"/>
          <w:lang w:val="en-GB" w:eastAsia="zh-CN"/>
        </w:rPr>
        <w:t xml:space="preserve"> </w:t>
      </w:r>
      <w:r>
        <w:rPr>
          <w:rFonts w:eastAsia="宋体" w:hint="eastAsia"/>
          <w:sz w:val="22"/>
          <w:szCs w:val="22"/>
          <w:lang w:val="en-GB" w:eastAsia="zh-CN"/>
        </w:rPr>
        <w:t>Nov</w:t>
      </w:r>
      <w:r w:rsidRPr="00D13351">
        <w:rPr>
          <w:rFonts w:eastAsiaTheme="minorEastAsia"/>
          <w:sz w:val="22"/>
          <w:szCs w:val="22"/>
          <w:lang w:val="en-GB" w:eastAsia="zh-CN"/>
        </w:rPr>
        <w:t>–</w:t>
      </w:r>
      <w:r w:rsidRPr="003F3B4E">
        <w:rPr>
          <w:rFonts w:eastAsia="宋体"/>
          <w:sz w:val="22"/>
          <w:szCs w:val="22"/>
          <w:lang w:val="en-GB" w:eastAsia="zh-CN"/>
        </w:rPr>
        <w:t xml:space="preserve"> </w:t>
      </w:r>
      <w:r>
        <w:rPr>
          <w:rFonts w:eastAsia="宋体" w:hint="eastAsia"/>
          <w:sz w:val="22"/>
          <w:szCs w:val="22"/>
          <w:lang w:val="en-GB" w:eastAsia="zh-CN"/>
        </w:rPr>
        <w:t>1st Dec</w:t>
      </w:r>
      <w:r w:rsidR="00C354E9" w:rsidRPr="00C354E9">
        <w:rPr>
          <w:rFonts w:eastAsia="SimSun"/>
          <w:sz w:val="22"/>
          <w:szCs w:val="22"/>
          <w:lang w:val="en-GB" w:eastAsia="zh-CN"/>
        </w:rPr>
        <w:t xml:space="preserve"> </w:t>
      </w:r>
      <w:r w:rsidR="008C5FD1" w:rsidRPr="006C2B57">
        <w:rPr>
          <w:rFonts w:eastAsia="SimSun"/>
          <w:sz w:val="22"/>
          <w:szCs w:val="22"/>
          <w:lang w:val="en-GB" w:eastAsia="zh-CN"/>
        </w:rPr>
        <w:t>2017</w:t>
      </w:r>
      <w:r w:rsidR="007C746F">
        <w:rPr>
          <w:rFonts w:eastAsia="SimSun" w:hint="eastAsia"/>
          <w:sz w:val="22"/>
          <w:szCs w:val="22"/>
          <w:lang w:val="en-GB" w:eastAsia="zh-CN"/>
        </w:rPr>
        <w:tab/>
      </w:r>
      <w:r w:rsidR="00BD6EC5">
        <w:rPr>
          <w:rFonts w:eastAsia="SimSun" w:hint="eastAsia"/>
          <w:sz w:val="22"/>
          <w:szCs w:val="22"/>
          <w:lang w:val="en-GB" w:eastAsia="zh-CN"/>
        </w:rPr>
        <w:tab/>
      </w:r>
      <w:r w:rsidR="00853109" w:rsidRPr="007C746F">
        <w:rPr>
          <w:rFonts w:eastAsia="SimSun" w:hint="eastAsia"/>
          <w:i/>
          <w:sz w:val="22"/>
          <w:szCs w:val="22"/>
          <w:lang w:val="en-GB" w:eastAsia="zh-CN"/>
        </w:rPr>
        <w:t xml:space="preserve">Revision of </w:t>
      </w:r>
      <w:r w:rsidR="00853109" w:rsidRPr="00853109">
        <w:rPr>
          <w:rFonts w:eastAsia="SimSun"/>
          <w:i/>
          <w:sz w:val="22"/>
          <w:szCs w:val="22"/>
          <w:lang w:val="en-GB" w:eastAsia="zh-CN"/>
        </w:rPr>
        <w:t>R2-1708244</w:t>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334066" w:rsidRPr="00334066">
        <w:rPr>
          <w:rFonts w:eastAsiaTheme="minorEastAsia" w:cs="Arial"/>
          <w:sz w:val="22"/>
          <w:szCs w:val="22"/>
          <w:lang w:eastAsia="zh-CN"/>
        </w:rPr>
        <w:t xml:space="preserve">Inactive </w:t>
      </w:r>
      <w:r w:rsidR="001E3876">
        <w:rPr>
          <w:rFonts w:eastAsiaTheme="minorEastAsia" w:cs="Arial" w:hint="eastAsia"/>
          <w:sz w:val="22"/>
          <w:szCs w:val="22"/>
          <w:lang w:eastAsia="zh-CN"/>
        </w:rPr>
        <w:t>S</w:t>
      </w:r>
      <w:r w:rsidR="00334066" w:rsidRPr="00334066">
        <w:rPr>
          <w:rFonts w:eastAsiaTheme="minorEastAsia" w:cs="Arial"/>
          <w:sz w:val="22"/>
          <w:szCs w:val="22"/>
          <w:lang w:eastAsia="zh-CN"/>
        </w:rPr>
        <w:t>tate</w:t>
      </w:r>
      <w:r w:rsidR="001E3876">
        <w:rPr>
          <w:rFonts w:eastAsiaTheme="minorEastAsia" w:cs="Arial" w:hint="eastAsia"/>
          <w:sz w:val="22"/>
          <w:szCs w:val="22"/>
          <w:lang w:eastAsia="zh-CN"/>
        </w:rPr>
        <w:t xml:space="preserve"> M</w:t>
      </w:r>
      <w:r w:rsidR="00D22C98">
        <w:rPr>
          <w:rFonts w:eastAsiaTheme="minorEastAsia" w:cs="Arial" w:hint="eastAsia"/>
          <w:sz w:val="22"/>
          <w:szCs w:val="22"/>
          <w:lang w:eastAsia="zh-CN"/>
        </w:rPr>
        <w:t>ode</w:t>
      </w:r>
      <w:r w:rsidR="007C4832">
        <w:rPr>
          <w:rFonts w:eastAsiaTheme="minorEastAsia" w:cs="Arial" w:hint="eastAsia"/>
          <w:sz w:val="22"/>
          <w:szCs w:val="22"/>
          <w:lang w:eastAsia="zh-CN"/>
        </w:rPr>
        <w:t>ling</w:t>
      </w:r>
      <w:r w:rsidR="00334066" w:rsidRPr="00334066">
        <w:rPr>
          <w:rFonts w:eastAsiaTheme="minorEastAsia" w:cs="Arial"/>
          <w:sz w:val="22"/>
          <w:szCs w:val="22"/>
          <w:lang w:eastAsia="zh-CN"/>
        </w:rPr>
        <w:t xml:space="preserve"> in </w:t>
      </w:r>
      <w:r w:rsidR="009D3585">
        <w:rPr>
          <w:rFonts w:eastAsiaTheme="minorEastAsia" w:cs="Arial" w:hint="eastAsia"/>
          <w:sz w:val="22"/>
          <w:szCs w:val="22"/>
          <w:lang w:eastAsia="zh-CN"/>
        </w:rPr>
        <w:t xml:space="preserve">LTE </w:t>
      </w:r>
      <w:r w:rsidR="001E3876">
        <w:rPr>
          <w:rFonts w:eastAsiaTheme="minorEastAsia" w:cs="Arial" w:hint="eastAsia"/>
          <w:sz w:val="22"/>
          <w:szCs w:val="22"/>
          <w:lang w:eastAsia="zh-CN"/>
        </w:rPr>
        <w:t>C</w:t>
      </w:r>
      <w:r w:rsidR="009D3585">
        <w:rPr>
          <w:rFonts w:eastAsiaTheme="minorEastAsia" w:cs="Arial" w:hint="eastAsia"/>
          <w:sz w:val="22"/>
          <w:szCs w:val="22"/>
          <w:lang w:eastAsia="zh-CN"/>
        </w:rPr>
        <w:t>onnectivity to 5G-CN</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CD3C6A">
        <w:rPr>
          <w:rFonts w:eastAsiaTheme="minorEastAsia"/>
          <w:sz w:val="22"/>
          <w:szCs w:val="22"/>
          <w:lang w:eastAsia="zh-CN"/>
        </w:rPr>
        <w:t>9.7.</w:t>
      </w:r>
      <w:r w:rsidR="00CD3C6A">
        <w:rPr>
          <w:rFonts w:eastAsiaTheme="minorEastAsia" w:hint="eastAsia"/>
          <w:sz w:val="22"/>
          <w:szCs w:val="22"/>
          <w:lang w:eastAsia="zh-CN"/>
        </w:rPr>
        <w:t>3</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2A602A" w:rsidRDefault="00AB5EE0" w:rsidP="00806753">
      <w:pPr>
        <w:pStyle w:val="a0"/>
        <w:spacing w:beforeLines="50"/>
        <w:rPr>
          <w:rFonts w:eastAsiaTheme="minorEastAsia"/>
          <w:color w:val="000000" w:themeColor="text1"/>
          <w:lang w:val="en-GB" w:eastAsia="zh-CN"/>
        </w:rPr>
      </w:pPr>
      <w:r w:rsidRPr="00BC6B9E">
        <w:rPr>
          <w:rFonts w:eastAsiaTheme="minorEastAsia"/>
          <w:color w:val="000000" w:themeColor="text1"/>
          <w:lang w:val="en-GB" w:eastAsia="zh-CN"/>
        </w:rPr>
        <w:t>In RAN#76,</w:t>
      </w:r>
      <w:r w:rsidR="00D07309" w:rsidRPr="00BC6B9E">
        <w:rPr>
          <w:rFonts w:eastAsiaTheme="minorEastAsia" w:hint="eastAsia"/>
          <w:color w:val="000000" w:themeColor="text1"/>
          <w:lang w:eastAsia="zh-CN"/>
        </w:rPr>
        <w:t xml:space="preserve"> the </w:t>
      </w:r>
      <w:r w:rsidRPr="00BC6B9E">
        <w:rPr>
          <w:rFonts w:eastAsiaTheme="minorEastAsia" w:hint="eastAsia"/>
          <w:color w:val="000000" w:themeColor="text1"/>
          <w:lang w:eastAsia="zh-CN"/>
        </w:rPr>
        <w:t xml:space="preserve">WID </w:t>
      </w:r>
      <w:r w:rsidR="00D07309" w:rsidRPr="00BC6B9E">
        <w:rPr>
          <w:rFonts w:eastAsiaTheme="minorEastAsia" w:hint="eastAsia"/>
          <w:color w:val="000000" w:themeColor="text1"/>
          <w:lang w:eastAsia="zh-CN"/>
        </w:rPr>
        <w:t xml:space="preserve">of </w:t>
      </w:r>
      <w:r w:rsidR="00D07309" w:rsidRPr="00BC6B9E">
        <w:rPr>
          <w:color w:val="000000" w:themeColor="text1"/>
        </w:rPr>
        <w:t>“LTE connectivity to 5G-CN”</w:t>
      </w:r>
      <w:r w:rsidR="00D07309" w:rsidRPr="00BC6B9E">
        <w:rPr>
          <w:rFonts w:eastAsiaTheme="minorEastAsia" w:hint="eastAsia"/>
          <w:color w:val="000000" w:themeColor="text1"/>
          <w:lang w:eastAsia="zh-CN"/>
        </w:rPr>
        <w:t xml:space="preserve"> </w:t>
      </w:r>
      <w:r w:rsidR="009E187D">
        <w:rPr>
          <w:rFonts w:eastAsiaTheme="minorEastAsia" w:hint="eastAsia"/>
          <w:color w:val="000000" w:themeColor="text1"/>
          <w:lang w:val="en-GB" w:eastAsia="zh-CN"/>
        </w:rPr>
        <w:t xml:space="preserve">[1] </w:t>
      </w:r>
      <w:r w:rsidR="00D07309" w:rsidRPr="00BC6B9E">
        <w:rPr>
          <w:rFonts w:eastAsiaTheme="minorEastAsia" w:hint="eastAsia"/>
          <w:color w:val="000000" w:themeColor="text1"/>
          <w:lang w:eastAsia="zh-CN"/>
        </w:rPr>
        <w:t xml:space="preserve">was </w:t>
      </w:r>
      <w:r w:rsidRPr="00BC6B9E">
        <w:rPr>
          <w:rFonts w:eastAsiaTheme="minorEastAsia" w:hint="eastAsia"/>
          <w:color w:val="000000" w:themeColor="text1"/>
          <w:lang w:eastAsia="zh-CN"/>
        </w:rPr>
        <w:t>revised</w:t>
      </w:r>
      <w:r w:rsidR="00D07309" w:rsidRPr="00BC6B9E">
        <w:rPr>
          <w:rFonts w:eastAsiaTheme="minorEastAsia" w:hint="eastAsia"/>
          <w:color w:val="000000" w:themeColor="text1"/>
          <w:lang w:eastAsia="zh-CN"/>
        </w:rPr>
        <w:t xml:space="preserve"> </w:t>
      </w:r>
      <w:r w:rsidRPr="00BC6B9E">
        <w:rPr>
          <w:rFonts w:eastAsiaTheme="minorEastAsia" w:hint="eastAsia"/>
          <w:color w:val="000000" w:themeColor="text1"/>
          <w:lang w:eastAsia="zh-CN"/>
        </w:rPr>
        <w:t xml:space="preserve">with the addition of </w:t>
      </w:r>
      <w:r w:rsidR="002067D4" w:rsidRPr="00BC6B9E">
        <w:rPr>
          <w:rFonts w:eastAsiaTheme="minorEastAsia"/>
          <w:color w:val="000000" w:themeColor="text1"/>
          <w:lang w:val="en-GB" w:eastAsia="zh-CN"/>
        </w:rPr>
        <w:t xml:space="preserve">E-UTRA protocols enhancement </w:t>
      </w:r>
      <w:r w:rsidR="002067D4" w:rsidRPr="00BC6B9E">
        <w:rPr>
          <w:rFonts w:eastAsiaTheme="minorEastAsia" w:hint="eastAsia"/>
          <w:color w:val="000000" w:themeColor="text1"/>
          <w:lang w:val="en-GB" w:eastAsia="zh-CN"/>
        </w:rPr>
        <w:t xml:space="preserve">on </w:t>
      </w:r>
      <w:r w:rsidRPr="00BC6B9E">
        <w:rPr>
          <w:rFonts w:eastAsiaTheme="minorEastAsia"/>
          <w:color w:val="000000" w:themeColor="text1"/>
          <w:lang w:val="en-GB" w:eastAsia="zh-CN"/>
        </w:rPr>
        <w:t>RRC_INACTIVE state for E-UTRA</w:t>
      </w:r>
      <w:r w:rsidR="002B04EA">
        <w:rPr>
          <w:rFonts w:ascii="Calibri" w:eastAsiaTheme="minorEastAsia" w:hAnsi="Calibri" w:cs="+mn-cs" w:hint="eastAsia"/>
          <w:color w:val="000000" w:themeColor="text1"/>
          <w:kern w:val="24"/>
          <w:sz w:val="32"/>
          <w:szCs w:val="32"/>
          <w:lang w:val="en-GB" w:eastAsia="zh-CN"/>
        </w:rPr>
        <w:t xml:space="preserve"> </w:t>
      </w:r>
      <w:r w:rsidRPr="00BC6B9E">
        <w:rPr>
          <w:rFonts w:eastAsiaTheme="minorEastAsia"/>
          <w:color w:val="000000" w:themeColor="text1"/>
          <w:lang w:val="en-GB" w:eastAsia="zh-CN"/>
        </w:rPr>
        <w:t>when connected to 5G-CN</w:t>
      </w:r>
      <w:r w:rsidR="00590E53">
        <w:rPr>
          <w:rFonts w:eastAsiaTheme="minorEastAsia" w:hint="eastAsia"/>
          <w:color w:val="000000" w:themeColor="text1"/>
          <w:lang w:val="en-GB" w:eastAsia="zh-CN"/>
        </w:rPr>
        <w:t xml:space="preserve"> </w:t>
      </w:r>
      <w:r w:rsidR="002B04EA">
        <w:rPr>
          <w:rFonts w:eastAsiaTheme="minorEastAsia" w:hint="eastAsia"/>
          <w:color w:val="000000" w:themeColor="text1"/>
          <w:lang w:val="en-GB" w:eastAsia="zh-CN"/>
        </w:rPr>
        <w:t>(</w:t>
      </w:r>
      <w:r w:rsidR="004143D9">
        <w:rPr>
          <w:rFonts w:eastAsiaTheme="minorEastAsia" w:hint="eastAsia"/>
          <w:color w:val="000000" w:themeColor="text1"/>
          <w:lang w:val="en-GB" w:eastAsia="zh-CN"/>
        </w:rPr>
        <w:t>referred to</w:t>
      </w:r>
      <w:r w:rsidR="002B04EA">
        <w:rPr>
          <w:rFonts w:eastAsiaTheme="minorEastAsia" w:hint="eastAsia"/>
          <w:color w:val="000000" w:themeColor="text1"/>
          <w:lang w:val="en-GB" w:eastAsia="zh-CN"/>
        </w:rPr>
        <w:t xml:space="preserve"> as </w:t>
      </w:r>
      <w:r w:rsidR="00830B82">
        <w:rPr>
          <w:rFonts w:eastAsiaTheme="minorEastAsia"/>
          <w:color w:val="000000" w:themeColor="text1"/>
          <w:lang w:val="en-GB" w:eastAsia="zh-CN"/>
        </w:rPr>
        <w:t>“</w:t>
      </w:r>
      <w:r w:rsidR="002B04EA">
        <w:rPr>
          <w:rFonts w:eastAsiaTheme="minorEastAsia" w:hint="eastAsia"/>
          <w:color w:val="000000" w:themeColor="text1"/>
          <w:lang w:val="en-GB" w:eastAsia="zh-CN"/>
        </w:rPr>
        <w:t>eLTE</w:t>
      </w:r>
      <w:r w:rsidR="00DF0E56" w:rsidRPr="00DF0E56">
        <w:rPr>
          <w:rFonts w:eastAsiaTheme="minorEastAsia"/>
          <w:color w:val="000000" w:themeColor="text1"/>
          <w:lang w:val="en-GB" w:eastAsia="zh-CN"/>
        </w:rPr>
        <w:t xml:space="preserve"> </w:t>
      </w:r>
      <w:r w:rsidR="00DF0E56" w:rsidRPr="00BC6B9E">
        <w:rPr>
          <w:rFonts w:eastAsiaTheme="minorEastAsia"/>
          <w:color w:val="000000" w:themeColor="text1"/>
          <w:lang w:val="en-GB" w:eastAsia="zh-CN"/>
        </w:rPr>
        <w:t>RRC_INACTIVE</w:t>
      </w:r>
      <w:r w:rsidR="00830B82">
        <w:rPr>
          <w:rFonts w:eastAsiaTheme="minorEastAsia" w:hint="eastAsia"/>
          <w:color w:val="000000" w:themeColor="text1"/>
          <w:lang w:val="en-GB" w:eastAsia="zh-CN"/>
        </w:rPr>
        <w:t>"</w:t>
      </w:r>
      <w:r w:rsidR="004143D9">
        <w:rPr>
          <w:rFonts w:eastAsiaTheme="minorEastAsia" w:hint="eastAsia"/>
          <w:color w:val="000000" w:themeColor="text1"/>
          <w:lang w:val="en-GB" w:eastAsia="zh-CN"/>
        </w:rPr>
        <w:t xml:space="preserve"> hereafter</w:t>
      </w:r>
      <w:r w:rsidR="002B04EA">
        <w:rPr>
          <w:rFonts w:eastAsiaTheme="minorEastAsia" w:hint="eastAsia"/>
          <w:color w:val="000000" w:themeColor="text1"/>
          <w:lang w:val="en-GB" w:eastAsia="zh-CN"/>
        </w:rPr>
        <w:t>)</w:t>
      </w:r>
      <w:r w:rsidRPr="00BC6B9E">
        <w:rPr>
          <w:rFonts w:eastAsiaTheme="minorEastAsia" w:hint="eastAsia"/>
          <w:color w:val="000000" w:themeColor="text1"/>
          <w:lang w:val="en-GB" w:eastAsia="zh-CN"/>
        </w:rPr>
        <w:t>.</w:t>
      </w:r>
      <w:r w:rsidR="00042C04">
        <w:rPr>
          <w:rFonts w:eastAsiaTheme="minorEastAsia" w:hint="eastAsia"/>
          <w:color w:val="000000" w:themeColor="text1"/>
          <w:lang w:val="en-GB" w:eastAsia="zh-CN"/>
        </w:rPr>
        <w:t xml:space="preserve"> </w:t>
      </w:r>
      <w:r w:rsidR="00042C04">
        <w:rPr>
          <w:rFonts w:eastAsiaTheme="minorEastAsia"/>
          <w:color w:val="000000" w:themeColor="text1"/>
          <w:lang w:val="en-GB" w:eastAsia="zh-CN"/>
        </w:rPr>
        <w:t>M</w:t>
      </w:r>
      <w:r w:rsidR="00042C04">
        <w:rPr>
          <w:rFonts w:eastAsiaTheme="minorEastAsia" w:hint="eastAsia"/>
          <w:color w:val="000000" w:themeColor="text1"/>
          <w:lang w:val="en-GB" w:eastAsia="zh-CN"/>
        </w:rPr>
        <w:t>oreover,</w:t>
      </w:r>
      <w:r w:rsidR="00EC2D2C" w:rsidRPr="00EC2D2C">
        <w:rPr>
          <w:rFonts w:eastAsiaTheme="minorEastAsia"/>
          <w:color w:val="000000" w:themeColor="text1"/>
          <w:lang w:val="en-GB" w:eastAsia="zh-CN"/>
        </w:rPr>
        <w:t xml:space="preserve"> SA2 sent </w:t>
      </w:r>
      <w:r w:rsidR="00B17429">
        <w:rPr>
          <w:rFonts w:eastAsiaTheme="minorEastAsia"/>
          <w:color w:val="000000" w:themeColor="text1"/>
          <w:lang w:val="en-GB" w:eastAsia="zh-CN"/>
        </w:rPr>
        <w:t>LS</w:t>
      </w:r>
      <w:r w:rsidR="00EC2D2C" w:rsidRPr="00EC2D2C">
        <w:rPr>
          <w:rFonts w:eastAsiaTheme="minorEastAsia"/>
          <w:color w:val="000000" w:themeColor="text1"/>
          <w:lang w:val="en-GB" w:eastAsia="zh-CN"/>
        </w:rPr>
        <w:t xml:space="preserve"> [</w:t>
      </w:r>
      <w:r w:rsidR="00EC2D2C">
        <w:rPr>
          <w:rFonts w:eastAsiaTheme="minorEastAsia" w:hint="eastAsia"/>
          <w:color w:val="000000" w:themeColor="text1"/>
          <w:lang w:val="en-GB" w:eastAsia="zh-CN"/>
        </w:rPr>
        <w:t>2</w:t>
      </w:r>
      <w:r w:rsidR="00EC2D2C" w:rsidRPr="00EC2D2C">
        <w:rPr>
          <w:rFonts w:eastAsiaTheme="minorEastAsia"/>
          <w:color w:val="000000" w:themeColor="text1"/>
          <w:lang w:val="en-GB" w:eastAsia="zh-CN"/>
        </w:rPr>
        <w:t>]</w:t>
      </w:r>
      <w:r w:rsidR="00EC2D2C">
        <w:rPr>
          <w:rFonts w:eastAsiaTheme="minorEastAsia" w:hint="eastAsia"/>
          <w:color w:val="000000" w:themeColor="text1"/>
          <w:lang w:val="en-GB" w:eastAsia="zh-CN"/>
        </w:rPr>
        <w:t xml:space="preserve"> </w:t>
      </w:r>
      <w:r w:rsidR="00C74372">
        <w:rPr>
          <w:rFonts w:eastAsiaTheme="minorEastAsia"/>
          <w:color w:val="000000" w:themeColor="text1"/>
          <w:lang w:val="en-GB" w:eastAsia="zh-CN"/>
        </w:rPr>
        <w:t xml:space="preserve">to RAN2 </w:t>
      </w:r>
      <w:r w:rsidR="00C74372">
        <w:rPr>
          <w:rFonts w:eastAsiaTheme="minorEastAsia" w:hint="eastAsia"/>
          <w:color w:val="000000" w:themeColor="text1"/>
          <w:lang w:val="en-GB" w:eastAsia="zh-CN"/>
        </w:rPr>
        <w:t>for the</w:t>
      </w:r>
      <w:r w:rsidR="00EC2D2C" w:rsidRPr="00EC2D2C">
        <w:rPr>
          <w:rFonts w:eastAsiaTheme="minorEastAsia"/>
          <w:color w:val="000000" w:themeColor="text1"/>
          <w:lang w:val="en-GB" w:eastAsia="zh-CN"/>
        </w:rPr>
        <w:t xml:space="preserve"> agreements/working assumption on </w:t>
      </w:r>
      <w:r w:rsidR="00EC2D2C">
        <w:rPr>
          <w:rFonts w:eastAsiaTheme="minorEastAsia" w:hint="eastAsia"/>
          <w:color w:val="000000" w:themeColor="text1"/>
          <w:lang w:val="en-GB" w:eastAsia="zh-CN"/>
        </w:rPr>
        <w:t xml:space="preserve">several features including RRC inactive. </w:t>
      </w:r>
      <w:r w:rsidR="00481C52">
        <w:rPr>
          <w:rFonts w:eastAsiaTheme="minorEastAsia"/>
          <w:color w:val="000000" w:themeColor="text1"/>
          <w:lang w:val="en-GB" w:eastAsia="zh-CN"/>
        </w:rPr>
        <w:t>A</w:t>
      </w:r>
      <w:r w:rsidR="00481C52">
        <w:rPr>
          <w:rFonts w:eastAsiaTheme="minorEastAsia" w:hint="eastAsia"/>
          <w:color w:val="000000" w:themeColor="text1"/>
          <w:lang w:val="en-GB" w:eastAsia="zh-CN"/>
        </w:rPr>
        <w:t xml:space="preserve">ccordingly, it is reasonable to </w:t>
      </w:r>
      <w:r w:rsidR="00EC2D2C">
        <w:rPr>
          <w:rFonts w:eastAsiaTheme="minorEastAsia" w:hint="eastAsia"/>
          <w:color w:val="000000" w:themeColor="text1"/>
          <w:lang w:val="en-GB" w:eastAsia="zh-CN"/>
        </w:rPr>
        <w:t>d</w:t>
      </w:r>
      <w:r w:rsidR="00193DF1">
        <w:rPr>
          <w:rFonts w:eastAsiaTheme="minorEastAsia" w:hint="eastAsia"/>
          <w:color w:val="000000" w:themeColor="text1"/>
          <w:lang w:val="en-GB" w:eastAsia="zh-CN"/>
        </w:rPr>
        <w:t>iscuss</w:t>
      </w:r>
      <w:r w:rsidR="00481C52" w:rsidRPr="00481C52">
        <w:rPr>
          <w:rFonts w:eastAsiaTheme="minorEastAsia"/>
          <w:color w:val="000000" w:themeColor="text1"/>
          <w:lang w:eastAsia="zh-CN"/>
        </w:rPr>
        <w:t xml:space="preserve"> the c</w:t>
      </w:r>
      <w:r w:rsidR="007A42D5">
        <w:rPr>
          <w:rFonts w:eastAsiaTheme="minorEastAsia"/>
          <w:color w:val="000000" w:themeColor="text1"/>
          <w:lang w:eastAsia="zh-CN"/>
        </w:rPr>
        <w:t xml:space="preserve">haracteristics </w:t>
      </w:r>
      <w:r w:rsidR="007940AA">
        <w:rPr>
          <w:rFonts w:eastAsiaTheme="minorEastAsia"/>
          <w:color w:val="000000" w:themeColor="text1"/>
          <w:lang w:eastAsia="zh-CN"/>
        </w:rPr>
        <w:t xml:space="preserve">of </w:t>
      </w:r>
      <w:r w:rsidR="007940AA">
        <w:rPr>
          <w:rFonts w:eastAsiaTheme="minorEastAsia" w:hint="eastAsia"/>
          <w:color w:val="000000" w:themeColor="text1"/>
          <w:lang w:val="en-GB" w:eastAsia="zh-CN"/>
        </w:rPr>
        <w:t>eLTE</w:t>
      </w:r>
      <w:r w:rsidR="007940AA" w:rsidRPr="00DF0E56">
        <w:rPr>
          <w:rFonts w:eastAsiaTheme="minorEastAsia"/>
          <w:color w:val="000000" w:themeColor="text1"/>
          <w:lang w:val="en-GB" w:eastAsia="zh-CN"/>
        </w:rPr>
        <w:t xml:space="preserve"> </w:t>
      </w:r>
      <w:r w:rsidR="007940AA" w:rsidRPr="00BC6B9E">
        <w:rPr>
          <w:rFonts w:eastAsiaTheme="minorEastAsia"/>
          <w:color w:val="000000" w:themeColor="text1"/>
          <w:lang w:val="en-GB" w:eastAsia="zh-CN"/>
        </w:rPr>
        <w:t>RRC_INACTIVE</w:t>
      </w:r>
      <w:r w:rsidR="001000B4">
        <w:rPr>
          <w:rFonts w:eastAsiaTheme="minorEastAsia" w:hint="eastAsia"/>
          <w:color w:val="000000" w:themeColor="text1"/>
          <w:lang w:eastAsia="zh-CN"/>
        </w:rPr>
        <w:t>.</w:t>
      </w:r>
    </w:p>
    <w:p w:rsidR="002A602A" w:rsidRDefault="00B81B31">
      <w:pPr>
        <w:pStyle w:val="1"/>
        <w:jc w:val="both"/>
        <w:rPr>
          <w:rFonts w:eastAsiaTheme="minorEastAsia"/>
          <w:noProof/>
        </w:rPr>
      </w:pPr>
      <w:r w:rsidRPr="00E0579C">
        <w:rPr>
          <w:rFonts w:hint="eastAsia"/>
          <w:szCs w:val="28"/>
        </w:rPr>
        <w:t>Discussion</w:t>
      </w:r>
    </w:p>
    <w:p w:rsidR="00CE712F" w:rsidRPr="00805FFD" w:rsidRDefault="00CE712F" w:rsidP="00806753">
      <w:pPr>
        <w:pStyle w:val="a0"/>
        <w:spacing w:beforeLines="50"/>
        <w:rPr>
          <w:rFonts w:eastAsiaTheme="minorEastAsia"/>
          <w:color w:val="000000" w:themeColor="text1"/>
          <w:lang w:val="en-GB" w:eastAsia="zh-CN"/>
        </w:rPr>
      </w:pPr>
      <w:r w:rsidRPr="00DD3A11">
        <w:rPr>
          <w:rFonts w:eastAsiaTheme="minorEastAsia" w:hint="eastAsia"/>
          <w:color w:val="000000" w:themeColor="text1"/>
          <w:lang w:val="en-GB" w:eastAsia="zh-CN"/>
        </w:rPr>
        <w:t>In [1],</w:t>
      </w:r>
      <w:r w:rsidRPr="00DD3A11">
        <w:rPr>
          <w:rFonts w:eastAsiaTheme="minorEastAsia"/>
          <w:color w:val="000000" w:themeColor="text1"/>
          <w:lang w:val="en-GB" w:eastAsia="zh-CN"/>
        </w:rPr>
        <w:t xml:space="preserve"> </w:t>
      </w:r>
      <w:r w:rsidRPr="00DD3A11">
        <w:rPr>
          <w:rFonts w:eastAsiaTheme="minorEastAsia" w:hint="eastAsia"/>
          <w:color w:val="000000" w:themeColor="text1"/>
          <w:lang w:val="en-GB" w:eastAsia="zh-CN"/>
        </w:rPr>
        <w:t>it is</w:t>
      </w:r>
      <w:r>
        <w:rPr>
          <w:rFonts w:eastAsiaTheme="minorEastAsia" w:hint="eastAsia"/>
          <w:color w:val="000000" w:themeColor="text1"/>
          <w:lang w:val="en-GB" w:eastAsia="zh-CN"/>
        </w:rPr>
        <w:t xml:space="preserve"> stated that </w:t>
      </w:r>
      <w:r w:rsidRPr="00985D7C">
        <w:rPr>
          <w:rFonts w:eastAsiaTheme="minorEastAsia" w:hint="eastAsia"/>
          <w:color w:val="000000" w:themeColor="text1"/>
          <w:lang w:val="en-GB" w:eastAsia="zh-CN"/>
        </w:rPr>
        <w:t>eLTE</w:t>
      </w:r>
      <w:r w:rsidRPr="00985D7C">
        <w:rPr>
          <w:rFonts w:eastAsiaTheme="minorEastAsia"/>
          <w:color w:val="000000" w:themeColor="text1"/>
          <w:lang w:val="en-GB" w:eastAsia="zh-CN"/>
        </w:rPr>
        <w:t xml:space="preserve"> RRC_INACTIVE</w:t>
      </w:r>
      <w:r>
        <w:rPr>
          <w:rFonts w:eastAsiaTheme="minorEastAsia" w:hint="eastAsia"/>
          <w:color w:val="000000" w:themeColor="text1"/>
          <w:lang w:val="en-GB" w:eastAsia="zh-CN"/>
        </w:rPr>
        <w:t xml:space="preserve"> is</w:t>
      </w:r>
      <w:r w:rsidRPr="00DD3A11">
        <w:rPr>
          <w:rFonts w:eastAsiaTheme="minorEastAsia"/>
          <w:color w:val="000000" w:themeColor="text1"/>
          <w:lang w:val="en-GB" w:eastAsia="zh-CN"/>
        </w:rPr>
        <w:t> with similar functionality as the RRC_INACTIVE state in NR</w:t>
      </w:r>
      <w:r>
        <w:rPr>
          <w:rFonts w:eastAsiaTheme="minorEastAsia" w:hint="eastAsia"/>
          <w:color w:val="000000" w:themeColor="text1"/>
          <w:lang w:val="en-GB" w:eastAsia="zh-CN"/>
        </w:rPr>
        <w:t xml:space="preserve">. </w:t>
      </w:r>
      <w:r>
        <w:rPr>
          <w:rFonts w:eastAsiaTheme="minorEastAsia"/>
          <w:color w:val="000000" w:themeColor="text1"/>
          <w:lang w:val="en-GB" w:eastAsia="zh-CN"/>
        </w:rPr>
        <w:t>H</w:t>
      </w:r>
      <w:r>
        <w:rPr>
          <w:rFonts w:eastAsiaTheme="minorEastAsia" w:hint="eastAsia"/>
          <w:color w:val="000000" w:themeColor="text1"/>
          <w:lang w:val="en-GB" w:eastAsia="zh-CN"/>
        </w:rPr>
        <w:t xml:space="preserve">owever, because NR </w:t>
      </w:r>
      <w:r w:rsidRPr="00985D7C">
        <w:rPr>
          <w:rFonts w:eastAsiaTheme="minorEastAsia"/>
          <w:color w:val="000000" w:themeColor="text1"/>
          <w:lang w:val="en-GB" w:eastAsia="zh-CN"/>
        </w:rPr>
        <w:t>RRC_INACTIVE</w:t>
      </w:r>
      <w:r>
        <w:rPr>
          <w:rFonts w:eastAsiaTheme="minorEastAsia" w:hint="eastAsia"/>
          <w:color w:val="000000" w:themeColor="text1"/>
          <w:lang w:val="en-GB" w:eastAsia="zh-CN"/>
        </w:rPr>
        <w:t xml:space="preserve"> has not been fully discussed and there is distinct difference on RAN between</w:t>
      </w:r>
      <w:r w:rsidRPr="0022466D">
        <w:rPr>
          <w:rFonts w:eastAsiaTheme="minorEastAsia" w:hint="eastAsia"/>
          <w:color w:val="000000" w:themeColor="text1"/>
          <w:lang w:val="en-GB" w:eastAsia="zh-CN"/>
        </w:rPr>
        <w:t xml:space="preserve"> </w:t>
      </w:r>
      <w:r>
        <w:rPr>
          <w:rFonts w:eastAsiaTheme="minorEastAsia" w:hint="eastAsia"/>
          <w:color w:val="000000" w:themeColor="text1"/>
          <w:lang w:val="en-GB" w:eastAsia="zh-CN"/>
        </w:rPr>
        <w:t xml:space="preserve">NR </w:t>
      </w:r>
      <w:r w:rsidRPr="00985D7C">
        <w:rPr>
          <w:rFonts w:eastAsiaTheme="minorEastAsia"/>
          <w:color w:val="000000" w:themeColor="text1"/>
          <w:lang w:val="en-GB" w:eastAsia="zh-CN"/>
        </w:rPr>
        <w:t>RRC_INACTIVE</w:t>
      </w:r>
      <w:r w:rsidRPr="00985D7C">
        <w:rPr>
          <w:rFonts w:eastAsiaTheme="minorEastAsia" w:hint="eastAsia"/>
          <w:color w:val="000000" w:themeColor="text1"/>
          <w:lang w:val="en-GB" w:eastAsia="zh-CN"/>
        </w:rPr>
        <w:t xml:space="preserve"> and eLTE</w:t>
      </w:r>
      <w:r w:rsidRPr="00985D7C">
        <w:rPr>
          <w:rFonts w:eastAsiaTheme="minorEastAsia"/>
          <w:color w:val="000000" w:themeColor="text1"/>
          <w:lang w:val="en-GB" w:eastAsia="zh-CN"/>
        </w:rPr>
        <w:t xml:space="preserve"> RRC_INACTIVE</w:t>
      </w:r>
      <w:r>
        <w:rPr>
          <w:rFonts w:eastAsiaTheme="minorEastAsia" w:hint="eastAsia"/>
          <w:color w:val="000000" w:themeColor="text1"/>
          <w:lang w:val="en-GB" w:eastAsia="zh-CN"/>
        </w:rPr>
        <w:t xml:space="preserve">, it is hard to deduce </w:t>
      </w:r>
      <w:r w:rsidRPr="00985D7C">
        <w:rPr>
          <w:rFonts w:eastAsiaTheme="minorEastAsia"/>
          <w:color w:val="000000" w:themeColor="text1"/>
          <w:lang w:val="en-GB" w:eastAsia="zh-CN"/>
        </w:rPr>
        <w:t xml:space="preserve">the characteristics and solution of </w:t>
      </w:r>
      <w:r w:rsidRPr="00985D7C">
        <w:rPr>
          <w:rFonts w:eastAsiaTheme="minorEastAsia" w:hint="eastAsia"/>
          <w:color w:val="000000" w:themeColor="text1"/>
          <w:lang w:val="en-GB" w:eastAsia="zh-CN"/>
        </w:rPr>
        <w:t>eLTE</w:t>
      </w:r>
      <w:r w:rsidRPr="00985D7C">
        <w:rPr>
          <w:rFonts w:eastAsiaTheme="minorEastAsia"/>
          <w:color w:val="000000" w:themeColor="text1"/>
          <w:lang w:val="en-GB" w:eastAsia="zh-CN"/>
        </w:rPr>
        <w:t xml:space="preserve"> RRC_INACTIVE</w:t>
      </w:r>
      <w:r w:rsidRPr="00985D7C">
        <w:rPr>
          <w:rFonts w:eastAsiaTheme="minorEastAsia" w:hint="eastAsia"/>
          <w:color w:val="000000" w:themeColor="text1"/>
          <w:lang w:val="en-GB" w:eastAsia="zh-CN"/>
        </w:rPr>
        <w:t xml:space="preserve"> using only</w:t>
      </w:r>
      <w:r>
        <w:rPr>
          <w:rFonts w:eastAsiaTheme="minorEastAsia" w:hint="eastAsia"/>
          <w:color w:val="000000" w:themeColor="text1"/>
          <w:lang w:val="en-GB" w:eastAsia="zh-CN"/>
        </w:rPr>
        <w:t xml:space="preserve"> NR </w:t>
      </w:r>
      <w:r w:rsidRPr="00985D7C">
        <w:rPr>
          <w:rFonts w:eastAsiaTheme="minorEastAsia"/>
          <w:color w:val="000000" w:themeColor="text1"/>
          <w:lang w:val="en-GB" w:eastAsia="zh-CN"/>
        </w:rPr>
        <w:t>RRC_INACTIVE</w:t>
      </w:r>
      <w:r w:rsidRPr="00985D7C">
        <w:rPr>
          <w:rFonts w:eastAsiaTheme="minorEastAsia" w:hint="eastAsia"/>
          <w:color w:val="000000" w:themeColor="text1"/>
          <w:lang w:val="en-GB" w:eastAsia="zh-CN"/>
        </w:rPr>
        <w:t xml:space="preserve">. </w:t>
      </w:r>
      <w:r>
        <w:rPr>
          <w:rFonts w:eastAsiaTheme="minorEastAsia"/>
          <w:color w:val="000000" w:themeColor="text1"/>
          <w:lang w:val="en-GB" w:eastAsia="zh-CN"/>
        </w:rPr>
        <w:t>C</w:t>
      </w:r>
      <w:r>
        <w:rPr>
          <w:rFonts w:eastAsiaTheme="minorEastAsia" w:hint="eastAsia"/>
          <w:color w:val="000000" w:themeColor="text1"/>
          <w:lang w:val="en-GB" w:eastAsia="zh-CN"/>
        </w:rPr>
        <w:t>onsidering that there are much more agreements on light c</w:t>
      </w:r>
      <w:r>
        <w:rPr>
          <w:rFonts w:eastAsiaTheme="minorEastAsia"/>
          <w:color w:val="000000" w:themeColor="text1"/>
          <w:lang w:val="en-GB" w:eastAsia="zh-CN"/>
        </w:rPr>
        <w:t>onnecti</w:t>
      </w:r>
      <w:r>
        <w:rPr>
          <w:rFonts w:eastAsiaTheme="minorEastAsia" w:hint="eastAsia"/>
          <w:color w:val="000000" w:themeColor="text1"/>
          <w:lang w:val="en-GB" w:eastAsia="zh-CN"/>
        </w:rPr>
        <w:t>on</w:t>
      </w:r>
      <w:r w:rsidR="00F627C2" w:rsidRPr="00805FFD">
        <w:rPr>
          <w:rFonts w:eastAsiaTheme="minorEastAsia" w:hint="eastAsia"/>
          <w:color w:val="000000" w:themeColor="text1"/>
          <w:lang w:val="en-GB" w:eastAsia="zh-CN"/>
        </w:rPr>
        <w:t xml:space="preserve"> (LC)</w:t>
      </w:r>
      <w:r>
        <w:rPr>
          <w:rFonts w:eastAsiaTheme="minorEastAsia" w:hint="eastAsia"/>
          <w:color w:val="000000" w:themeColor="text1"/>
          <w:lang w:val="en-GB" w:eastAsia="zh-CN"/>
        </w:rPr>
        <w:t xml:space="preserve"> in LTE than NR </w:t>
      </w:r>
      <w:r w:rsidRPr="00985D7C">
        <w:rPr>
          <w:rFonts w:eastAsiaTheme="minorEastAsia"/>
          <w:color w:val="000000" w:themeColor="text1"/>
          <w:lang w:val="en-GB" w:eastAsia="zh-CN"/>
        </w:rPr>
        <w:t>RRC_INACTIVE</w:t>
      </w:r>
      <w:r>
        <w:rPr>
          <w:rFonts w:eastAsiaTheme="minorEastAsia" w:hint="eastAsia"/>
          <w:color w:val="000000" w:themeColor="text1"/>
          <w:lang w:val="en-GB" w:eastAsia="zh-CN"/>
        </w:rPr>
        <w:t>, and the difference on RAN between</w:t>
      </w:r>
      <w:r w:rsidRPr="0022466D">
        <w:rPr>
          <w:rFonts w:eastAsiaTheme="minorEastAsia" w:hint="eastAsia"/>
          <w:color w:val="000000" w:themeColor="text1"/>
          <w:lang w:val="en-GB" w:eastAsia="zh-CN"/>
        </w:rPr>
        <w:t xml:space="preserve"> </w:t>
      </w:r>
      <w:r>
        <w:rPr>
          <w:rFonts w:eastAsiaTheme="minorEastAsia" w:hint="eastAsia"/>
          <w:color w:val="000000" w:themeColor="text1"/>
          <w:lang w:val="en-GB" w:eastAsia="zh-CN"/>
        </w:rPr>
        <w:t>LTE light c</w:t>
      </w:r>
      <w:r>
        <w:rPr>
          <w:rFonts w:eastAsiaTheme="minorEastAsia"/>
          <w:color w:val="000000" w:themeColor="text1"/>
          <w:lang w:val="en-GB" w:eastAsia="zh-CN"/>
        </w:rPr>
        <w:t>onnecti</w:t>
      </w:r>
      <w:r>
        <w:rPr>
          <w:rFonts w:eastAsiaTheme="minorEastAsia" w:hint="eastAsia"/>
          <w:color w:val="000000" w:themeColor="text1"/>
          <w:lang w:val="en-GB" w:eastAsia="zh-CN"/>
        </w:rPr>
        <w:t>on</w:t>
      </w:r>
      <w:r w:rsidRPr="00985D7C">
        <w:rPr>
          <w:rFonts w:eastAsiaTheme="minorEastAsia" w:hint="eastAsia"/>
          <w:color w:val="000000" w:themeColor="text1"/>
          <w:lang w:val="en-GB" w:eastAsia="zh-CN"/>
        </w:rPr>
        <w:t xml:space="preserve"> and eLTE</w:t>
      </w:r>
      <w:r w:rsidRPr="00985D7C">
        <w:rPr>
          <w:rFonts w:eastAsiaTheme="minorEastAsia"/>
          <w:color w:val="000000" w:themeColor="text1"/>
          <w:lang w:val="en-GB" w:eastAsia="zh-CN"/>
        </w:rPr>
        <w:t xml:space="preserve"> RRC_INACTIVE</w:t>
      </w:r>
      <w:r>
        <w:rPr>
          <w:rFonts w:eastAsiaTheme="minorEastAsia" w:hint="eastAsia"/>
          <w:color w:val="000000" w:themeColor="text1"/>
          <w:lang w:val="en-GB" w:eastAsia="zh-CN"/>
        </w:rPr>
        <w:t xml:space="preserve"> is much less than that between</w:t>
      </w:r>
      <w:r w:rsidRPr="0022466D">
        <w:rPr>
          <w:rFonts w:eastAsiaTheme="minorEastAsia" w:hint="eastAsia"/>
          <w:color w:val="000000" w:themeColor="text1"/>
          <w:lang w:val="en-GB" w:eastAsia="zh-CN"/>
        </w:rPr>
        <w:t xml:space="preserve"> </w:t>
      </w:r>
      <w:r>
        <w:rPr>
          <w:rFonts w:eastAsiaTheme="minorEastAsia" w:hint="eastAsia"/>
          <w:color w:val="000000" w:themeColor="text1"/>
          <w:lang w:val="en-GB" w:eastAsia="zh-CN"/>
        </w:rPr>
        <w:t xml:space="preserve">NR </w:t>
      </w:r>
      <w:r w:rsidRPr="00985D7C">
        <w:rPr>
          <w:rFonts w:eastAsiaTheme="minorEastAsia"/>
          <w:color w:val="000000" w:themeColor="text1"/>
          <w:lang w:val="en-GB" w:eastAsia="zh-CN"/>
        </w:rPr>
        <w:t>RRC_INACTIVE</w:t>
      </w:r>
      <w:r w:rsidRPr="00985D7C">
        <w:rPr>
          <w:rFonts w:eastAsiaTheme="minorEastAsia" w:hint="eastAsia"/>
          <w:color w:val="000000" w:themeColor="text1"/>
          <w:lang w:val="en-GB" w:eastAsia="zh-CN"/>
        </w:rPr>
        <w:t xml:space="preserve"> and eLTE</w:t>
      </w:r>
      <w:r w:rsidRPr="00985D7C">
        <w:rPr>
          <w:rFonts w:eastAsiaTheme="minorEastAsia"/>
          <w:color w:val="000000" w:themeColor="text1"/>
          <w:lang w:val="en-GB" w:eastAsia="zh-CN"/>
        </w:rPr>
        <w:t xml:space="preserve"> RRC_INACTIVE</w:t>
      </w:r>
      <w:r>
        <w:rPr>
          <w:rFonts w:eastAsiaTheme="minorEastAsia" w:hint="eastAsia"/>
          <w:color w:val="000000" w:themeColor="text1"/>
          <w:lang w:val="en-GB" w:eastAsia="zh-CN"/>
        </w:rPr>
        <w:t xml:space="preserve">, LTE light </w:t>
      </w:r>
      <w:r>
        <w:rPr>
          <w:rFonts w:eastAsiaTheme="minorEastAsia"/>
          <w:color w:val="000000" w:themeColor="text1"/>
          <w:lang w:val="en-GB" w:eastAsia="zh-CN"/>
        </w:rPr>
        <w:t>Connecti</w:t>
      </w:r>
      <w:r>
        <w:rPr>
          <w:rFonts w:eastAsiaTheme="minorEastAsia" w:hint="eastAsia"/>
          <w:color w:val="000000" w:themeColor="text1"/>
          <w:lang w:val="en-GB" w:eastAsia="zh-CN"/>
        </w:rPr>
        <w:t xml:space="preserve">on should be also taken as an reference for </w:t>
      </w:r>
      <w:r w:rsidRPr="00985D7C">
        <w:rPr>
          <w:rFonts w:eastAsiaTheme="minorEastAsia" w:hint="eastAsia"/>
          <w:color w:val="000000" w:themeColor="text1"/>
          <w:lang w:val="en-GB" w:eastAsia="zh-CN"/>
        </w:rPr>
        <w:t>eLTE</w:t>
      </w:r>
      <w:r w:rsidRPr="00985D7C">
        <w:rPr>
          <w:rFonts w:eastAsiaTheme="minorEastAsia"/>
          <w:color w:val="000000" w:themeColor="text1"/>
          <w:lang w:val="en-GB" w:eastAsia="zh-CN"/>
        </w:rPr>
        <w:t xml:space="preserve"> RRC_INACTIVE</w:t>
      </w:r>
      <w:r>
        <w:rPr>
          <w:rFonts w:eastAsiaTheme="minorEastAsia" w:hint="eastAsia"/>
          <w:color w:val="000000" w:themeColor="text1"/>
          <w:lang w:val="en-GB" w:eastAsia="zh-CN"/>
        </w:rPr>
        <w:t xml:space="preserve">. </w:t>
      </w:r>
    </w:p>
    <w:p w:rsidR="00A10D36" w:rsidRDefault="00CE712F" w:rsidP="00806753">
      <w:pPr>
        <w:pStyle w:val="a0"/>
        <w:spacing w:beforeLines="50"/>
        <w:rPr>
          <w:rFonts w:eastAsiaTheme="minorEastAsia"/>
          <w:color w:val="000000" w:themeColor="text1"/>
          <w:lang w:val="en-GB" w:eastAsia="zh-CN"/>
        </w:rPr>
      </w:pPr>
      <w:r w:rsidRPr="001B18E5">
        <w:rPr>
          <w:rFonts w:eastAsiaTheme="minorEastAsia"/>
          <w:color w:val="000000" w:themeColor="text1"/>
          <w:lang w:val="en-GB" w:eastAsia="zh-CN"/>
        </w:rPr>
        <w:t>I</w:t>
      </w:r>
      <w:r w:rsidRPr="001B18E5">
        <w:rPr>
          <w:rFonts w:eastAsiaTheme="minorEastAsia" w:hint="eastAsia"/>
          <w:color w:val="000000" w:themeColor="text1"/>
          <w:lang w:val="en-GB" w:eastAsia="zh-CN"/>
        </w:rPr>
        <w:t xml:space="preserve">n the progress of the work items of LTE light </w:t>
      </w:r>
      <w:r w:rsidRPr="001B18E5">
        <w:rPr>
          <w:rFonts w:eastAsiaTheme="minorEastAsia"/>
          <w:color w:val="000000" w:themeColor="text1"/>
          <w:lang w:val="en-GB" w:eastAsia="zh-CN"/>
        </w:rPr>
        <w:t>Connecti</w:t>
      </w:r>
      <w:r w:rsidRPr="001B18E5">
        <w:rPr>
          <w:rFonts w:eastAsiaTheme="minorEastAsia" w:hint="eastAsia"/>
          <w:color w:val="000000" w:themeColor="text1"/>
          <w:lang w:val="en-GB" w:eastAsia="zh-CN"/>
        </w:rPr>
        <w:t xml:space="preserve">on and NR </w:t>
      </w:r>
      <w:r w:rsidRPr="001B18E5">
        <w:rPr>
          <w:rFonts w:eastAsiaTheme="minorEastAsia"/>
          <w:color w:val="000000" w:themeColor="text1"/>
          <w:lang w:val="en-GB" w:eastAsia="zh-CN"/>
        </w:rPr>
        <w:t>RRC_INACTIVE</w:t>
      </w:r>
      <w:r w:rsidRPr="001B18E5">
        <w:rPr>
          <w:rFonts w:eastAsiaTheme="minorEastAsia" w:hint="eastAsia"/>
          <w:color w:val="000000" w:themeColor="text1"/>
          <w:lang w:val="en-GB" w:eastAsia="zh-CN"/>
        </w:rPr>
        <w:t xml:space="preserve">, some common or similar characteristics (e.g. state transition, RAN paging, etc.) have been discussed. </w:t>
      </w:r>
      <w:r w:rsidR="0046064C">
        <w:rPr>
          <w:rFonts w:eastAsiaTheme="minorEastAsia" w:hint="eastAsia"/>
          <w:color w:val="000000" w:themeColor="text1"/>
          <w:lang w:val="en-GB" w:eastAsia="zh-CN"/>
        </w:rPr>
        <w:t>W</w:t>
      </w:r>
      <w:r w:rsidR="0046064C" w:rsidRPr="001B18E5">
        <w:rPr>
          <w:rFonts w:eastAsiaTheme="minorEastAsia" w:hint="eastAsia"/>
          <w:color w:val="000000" w:themeColor="text1"/>
          <w:lang w:val="en-GB" w:eastAsia="zh-CN"/>
        </w:rPr>
        <w:t>e assume</w:t>
      </w:r>
      <w:r w:rsidR="0046064C" w:rsidRPr="001B18E5">
        <w:rPr>
          <w:rFonts w:eastAsiaTheme="minorEastAsia"/>
          <w:color w:val="000000" w:themeColor="text1"/>
          <w:lang w:val="en-GB" w:eastAsia="zh-CN"/>
        </w:rPr>
        <w:t xml:space="preserve"> </w:t>
      </w:r>
      <w:r w:rsidR="0046064C">
        <w:rPr>
          <w:rFonts w:eastAsiaTheme="minorEastAsia" w:hint="eastAsia"/>
          <w:color w:val="000000" w:themeColor="text1"/>
          <w:lang w:val="en-GB" w:eastAsia="zh-CN"/>
        </w:rPr>
        <w:t xml:space="preserve">that </w:t>
      </w:r>
      <w:r w:rsidR="000D2B4A">
        <w:rPr>
          <w:rFonts w:eastAsiaTheme="minorEastAsia" w:hint="eastAsia"/>
          <w:color w:val="000000" w:themeColor="text1"/>
          <w:lang w:val="en-GB" w:eastAsia="zh-CN"/>
        </w:rPr>
        <w:t xml:space="preserve">the characteristic, </w:t>
      </w:r>
      <w:r w:rsidRPr="001B18E5">
        <w:rPr>
          <w:rFonts w:eastAsiaTheme="minorEastAsia" w:hint="eastAsia"/>
          <w:color w:val="000000" w:themeColor="text1"/>
          <w:lang w:val="en-GB" w:eastAsia="zh-CN"/>
        </w:rPr>
        <w:t xml:space="preserve">that has the same agreement(s) for both LTE light </w:t>
      </w:r>
      <w:r w:rsidRPr="001B18E5">
        <w:rPr>
          <w:rFonts w:eastAsiaTheme="minorEastAsia"/>
          <w:color w:val="000000" w:themeColor="text1"/>
          <w:lang w:val="en-GB" w:eastAsia="zh-CN"/>
        </w:rPr>
        <w:t>Connecti</w:t>
      </w:r>
      <w:r w:rsidRPr="001B18E5">
        <w:rPr>
          <w:rFonts w:eastAsiaTheme="minorEastAsia" w:hint="eastAsia"/>
          <w:color w:val="000000" w:themeColor="text1"/>
          <w:lang w:val="en-GB" w:eastAsia="zh-CN"/>
        </w:rPr>
        <w:t xml:space="preserve">on and NR </w:t>
      </w:r>
      <w:r w:rsidRPr="001B18E5">
        <w:rPr>
          <w:rFonts w:eastAsiaTheme="minorEastAsia"/>
          <w:color w:val="000000" w:themeColor="text1"/>
          <w:lang w:val="en-GB" w:eastAsia="zh-CN"/>
        </w:rPr>
        <w:t>RRC_INACTIVE</w:t>
      </w:r>
      <w:r w:rsidR="000E3169">
        <w:rPr>
          <w:rFonts w:eastAsiaTheme="minorEastAsia" w:hint="eastAsia"/>
          <w:color w:val="000000" w:themeColor="text1"/>
          <w:lang w:val="en-GB" w:eastAsia="zh-CN"/>
        </w:rPr>
        <w:t>,</w:t>
      </w:r>
      <w:r w:rsidRPr="001B18E5">
        <w:rPr>
          <w:rFonts w:eastAsiaTheme="minorEastAsia" w:hint="eastAsia"/>
          <w:color w:val="000000" w:themeColor="text1"/>
          <w:lang w:val="en-GB" w:eastAsia="zh-CN"/>
        </w:rPr>
        <w:t xml:space="preserve"> also </w:t>
      </w:r>
      <w:r w:rsidR="00903E47">
        <w:rPr>
          <w:rFonts w:eastAsiaTheme="minorEastAsia"/>
          <w:color w:val="000000" w:themeColor="text1"/>
          <w:lang w:val="en-GB" w:eastAsia="zh-CN"/>
        </w:rPr>
        <w:t>could have</w:t>
      </w:r>
      <w:r w:rsidRPr="001B18E5">
        <w:rPr>
          <w:rFonts w:eastAsiaTheme="minorEastAsia" w:hint="eastAsia"/>
          <w:color w:val="000000" w:themeColor="text1"/>
          <w:lang w:val="en-GB" w:eastAsia="zh-CN"/>
        </w:rPr>
        <w:t xml:space="preserve"> the same agreement for eLTE</w:t>
      </w:r>
      <w:r w:rsidRPr="001B18E5">
        <w:rPr>
          <w:rFonts w:eastAsiaTheme="minorEastAsia"/>
          <w:color w:val="000000" w:themeColor="text1"/>
          <w:lang w:val="en-GB" w:eastAsia="zh-CN"/>
        </w:rPr>
        <w:t xml:space="preserve"> RRC_INACTIVE</w:t>
      </w:r>
      <w:r w:rsidRPr="001B18E5">
        <w:rPr>
          <w:rFonts w:eastAsiaTheme="minorEastAsia" w:hint="eastAsia"/>
          <w:color w:val="000000" w:themeColor="text1"/>
          <w:lang w:val="en-GB" w:eastAsia="zh-CN"/>
        </w:rPr>
        <w:t xml:space="preserve">. </w:t>
      </w:r>
      <w:r w:rsidRPr="001B18E5">
        <w:rPr>
          <w:rFonts w:eastAsiaTheme="minorEastAsia"/>
          <w:color w:val="000000" w:themeColor="text1"/>
          <w:lang w:val="en-GB" w:eastAsia="zh-CN"/>
        </w:rPr>
        <w:t>T</w:t>
      </w:r>
      <w:r w:rsidRPr="001B18E5">
        <w:rPr>
          <w:rFonts w:eastAsiaTheme="minorEastAsia" w:hint="eastAsia"/>
          <w:color w:val="000000" w:themeColor="text1"/>
          <w:lang w:val="en-GB" w:eastAsia="zh-CN"/>
        </w:rPr>
        <w:t xml:space="preserve">herefore, we just need to find the </w:t>
      </w:r>
      <w:r w:rsidR="00A10D36">
        <w:rPr>
          <w:rFonts w:eastAsiaTheme="minorEastAsia" w:hint="eastAsia"/>
          <w:color w:val="000000" w:themeColor="text1"/>
          <w:lang w:val="en-GB" w:eastAsia="zh-CN"/>
        </w:rPr>
        <w:t xml:space="preserve">following two </w:t>
      </w:r>
      <w:r w:rsidR="0012475A">
        <w:rPr>
          <w:rFonts w:eastAsiaTheme="minorEastAsia" w:hint="eastAsia"/>
          <w:color w:val="000000" w:themeColor="text1"/>
          <w:lang w:val="en-GB" w:eastAsia="zh-CN"/>
        </w:rPr>
        <w:t xml:space="preserve">classes of </w:t>
      </w:r>
      <w:r w:rsidR="00EA33DE" w:rsidRPr="001B18E5">
        <w:rPr>
          <w:rFonts w:eastAsiaTheme="minorEastAsia" w:hint="eastAsia"/>
          <w:color w:val="000000" w:themeColor="text1"/>
          <w:lang w:val="en-GB" w:eastAsia="zh-CN"/>
        </w:rPr>
        <w:t>characteristic</w:t>
      </w:r>
      <w:r w:rsidR="00EA33DE">
        <w:rPr>
          <w:rFonts w:eastAsiaTheme="minorEastAsia" w:hint="eastAsia"/>
          <w:color w:val="000000" w:themeColor="text1"/>
          <w:lang w:val="en-GB" w:eastAsia="zh-CN"/>
        </w:rPr>
        <w:t>s</w:t>
      </w:r>
      <w:r w:rsidR="00BF73F3" w:rsidRPr="00BF73F3">
        <w:rPr>
          <w:rFonts w:eastAsiaTheme="minorEastAsia"/>
          <w:color w:val="000000" w:themeColor="text1"/>
          <w:lang w:val="en-GB"/>
        </w:rPr>
        <w:t xml:space="preserve"> </w:t>
      </w:r>
      <w:r w:rsidR="00220B96">
        <w:rPr>
          <w:rFonts w:eastAsiaTheme="minorEastAsia" w:hint="eastAsia"/>
          <w:color w:val="000000" w:themeColor="text1"/>
          <w:lang w:val="en-GB" w:eastAsia="zh-CN"/>
        </w:rPr>
        <w:t xml:space="preserve">and study them </w:t>
      </w:r>
      <w:r w:rsidR="00BF73F3" w:rsidRPr="00903E47">
        <w:rPr>
          <w:rFonts w:eastAsiaTheme="minorEastAsia"/>
          <w:color w:val="000000" w:themeColor="text1"/>
          <w:lang w:val="en-GB"/>
        </w:rPr>
        <w:t>according to the features of eLTE</w:t>
      </w:r>
      <w:r w:rsidR="00A10D36">
        <w:rPr>
          <w:rFonts w:eastAsiaTheme="minorEastAsia" w:hint="eastAsia"/>
          <w:color w:val="000000" w:themeColor="text1"/>
          <w:lang w:val="en-GB" w:eastAsia="zh-CN"/>
        </w:rPr>
        <w:t>:</w:t>
      </w:r>
    </w:p>
    <w:p w:rsidR="00F96BBB" w:rsidRDefault="00A10D36" w:rsidP="00806753">
      <w:pPr>
        <w:pStyle w:val="a0"/>
        <w:spacing w:beforeLines="50"/>
        <w:ind w:firstLineChars="200" w:firstLine="400"/>
        <w:rPr>
          <w:rFonts w:eastAsiaTheme="minorEastAsia"/>
          <w:color w:val="000000" w:themeColor="text1"/>
          <w:lang w:val="en-GB" w:eastAsia="zh-CN"/>
        </w:rPr>
      </w:pPr>
      <w:r>
        <w:rPr>
          <w:rFonts w:eastAsiaTheme="minorEastAsia" w:hint="eastAsia"/>
          <w:color w:val="000000" w:themeColor="text1"/>
          <w:lang w:val="en-GB" w:eastAsia="zh-CN"/>
        </w:rPr>
        <w:t xml:space="preserve">- </w:t>
      </w:r>
      <w:r w:rsidR="00EA33DE">
        <w:rPr>
          <w:rFonts w:eastAsiaTheme="minorEastAsia" w:hint="eastAsia"/>
          <w:color w:val="000000" w:themeColor="text1"/>
          <w:lang w:val="en-GB" w:eastAsia="zh-CN"/>
        </w:rPr>
        <w:t xml:space="preserve"> </w:t>
      </w:r>
      <w:r w:rsidR="006F642F">
        <w:rPr>
          <w:rFonts w:eastAsiaTheme="minorEastAsia" w:hint="eastAsia"/>
          <w:lang w:eastAsia="zh-CN"/>
        </w:rPr>
        <w:t>A.</w:t>
      </w:r>
      <w:r w:rsidR="00E50BE9">
        <w:rPr>
          <w:rFonts w:eastAsiaTheme="minorEastAsia" w:hint="eastAsia"/>
          <w:color w:val="000000" w:themeColor="text1"/>
          <w:lang w:val="en-GB" w:eastAsia="zh-CN"/>
        </w:rPr>
        <w:t xml:space="preserve"> the </w:t>
      </w:r>
      <w:r w:rsidR="00E50BE9" w:rsidRPr="001B18E5">
        <w:rPr>
          <w:rFonts w:eastAsiaTheme="minorEastAsia" w:hint="eastAsia"/>
          <w:color w:val="000000" w:themeColor="text1"/>
          <w:lang w:val="en-GB" w:eastAsia="zh-CN"/>
        </w:rPr>
        <w:t>characteristic</w:t>
      </w:r>
      <w:r w:rsidR="00E50BE9">
        <w:rPr>
          <w:rFonts w:eastAsiaTheme="minorEastAsia" w:hint="eastAsia"/>
          <w:color w:val="000000" w:themeColor="text1"/>
          <w:lang w:val="en-GB" w:eastAsia="zh-CN"/>
        </w:rPr>
        <w:t xml:space="preserve">s </w:t>
      </w:r>
      <w:r w:rsidR="00EA33DE">
        <w:rPr>
          <w:rFonts w:eastAsiaTheme="minorEastAsia" w:hint="eastAsia"/>
          <w:color w:val="000000" w:themeColor="text1"/>
          <w:lang w:val="en-GB" w:eastAsia="zh-CN"/>
        </w:rPr>
        <w:t>that</w:t>
      </w:r>
      <w:r w:rsidR="00EA33DE" w:rsidRPr="001B18E5">
        <w:rPr>
          <w:rFonts w:eastAsiaTheme="minorEastAsia" w:hint="eastAsia"/>
          <w:color w:val="000000" w:themeColor="text1"/>
          <w:lang w:val="en-GB" w:eastAsia="zh-CN"/>
        </w:rPr>
        <w:t xml:space="preserve"> </w:t>
      </w:r>
      <w:r w:rsidR="00B11B90">
        <w:rPr>
          <w:rFonts w:eastAsiaTheme="minorEastAsia" w:hint="eastAsia"/>
          <w:color w:val="000000" w:themeColor="text1"/>
          <w:lang w:val="en-GB" w:eastAsia="zh-CN"/>
        </w:rPr>
        <w:t>are differen</w:t>
      </w:r>
      <w:r w:rsidR="006375E2">
        <w:rPr>
          <w:rFonts w:eastAsiaTheme="minorEastAsia" w:hint="eastAsia"/>
          <w:color w:val="000000" w:themeColor="text1"/>
          <w:lang w:val="en-GB" w:eastAsia="zh-CN"/>
        </w:rPr>
        <w:t xml:space="preserve">t </w:t>
      </w:r>
      <w:r w:rsidR="00CE712F" w:rsidRPr="001B18E5">
        <w:rPr>
          <w:rFonts w:eastAsiaTheme="minorEastAsia" w:hint="eastAsia"/>
          <w:color w:val="000000" w:themeColor="text1"/>
          <w:lang w:val="en-GB" w:eastAsia="zh-CN"/>
        </w:rPr>
        <w:t xml:space="preserve">between LTE light </w:t>
      </w:r>
      <w:r w:rsidR="00CE712F" w:rsidRPr="001B18E5">
        <w:rPr>
          <w:rFonts w:eastAsiaTheme="minorEastAsia"/>
          <w:color w:val="000000" w:themeColor="text1"/>
          <w:lang w:val="en-GB" w:eastAsia="zh-CN"/>
        </w:rPr>
        <w:t>Connecti</w:t>
      </w:r>
      <w:r w:rsidR="00CE712F" w:rsidRPr="001B18E5">
        <w:rPr>
          <w:rFonts w:eastAsiaTheme="minorEastAsia" w:hint="eastAsia"/>
          <w:color w:val="000000" w:themeColor="text1"/>
          <w:lang w:val="en-GB" w:eastAsia="zh-CN"/>
        </w:rPr>
        <w:t xml:space="preserve">on and NR </w:t>
      </w:r>
      <w:r w:rsidR="00CE712F" w:rsidRPr="001B18E5">
        <w:rPr>
          <w:rFonts w:eastAsiaTheme="minorEastAsia"/>
          <w:color w:val="000000" w:themeColor="text1"/>
          <w:lang w:val="en-GB" w:eastAsia="zh-CN"/>
        </w:rPr>
        <w:t>RRC_INACTIVE</w:t>
      </w:r>
      <w:r w:rsidR="006375E2">
        <w:rPr>
          <w:rFonts w:eastAsiaTheme="minorEastAsia" w:hint="eastAsia"/>
          <w:color w:val="000000" w:themeColor="text1"/>
          <w:lang w:val="en-GB" w:eastAsia="zh-CN"/>
        </w:rPr>
        <w:t xml:space="preserve"> </w:t>
      </w:r>
    </w:p>
    <w:p w:rsidR="0009490B" w:rsidRDefault="00F96BBB" w:rsidP="00806753">
      <w:pPr>
        <w:pStyle w:val="a0"/>
        <w:spacing w:beforeLines="50"/>
        <w:ind w:firstLineChars="200" w:firstLine="400"/>
        <w:rPr>
          <w:rFonts w:eastAsiaTheme="minorEastAsia"/>
          <w:color w:val="000000" w:themeColor="text1"/>
          <w:lang w:val="en-GB" w:eastAsia="zh-CN"/>
        </w:rPr>
      </w:pPr>
      <w:r>
        <w:rPr>
          <w:rFonts w:eastAsiaTheme="minorEastAsia" w:hint="eastAsia"/>
          <w:color w:val="000000" w:themeColor="text1"/>
          <w:lang w:val="en-GB" w:eastAsia="zh-CN"/>
        </w:rPr>
        <w:t xml:space="preserve">- </w:t>
      </w:r>
      <w:r w:rsidR="0009490B">
        <w:rPr>
          <w:rFonts w:eastAsiaTheme="minorEastAsia" w:hint="eastAsia"/>
          <w:color w:val="000000" w:themeColor="text1"/>
          <w:lang w:val="en-GB" w:eastAsia="zh-CN"/>
        </w:rPr>
        <w:t xml:space="preserve"> </w:t>
      </w:r>
      <w:r w:rsidR="006F642F">
        <w:rPr>
          <w:rFonts w:eastAsiaTheme="minorEastAsia" w:hint="eastAsia"/>
          <w:lang w:eastAsia="zh-CN"/>
        </w:rPr>
        <w:t>B.</w:t>
      </w:r>
      <w:r>
        <w:rPr>
          <w:rFonts w:eastAsiaTheme="minorEastAsia" w:hint="eastAsia"/>
          <w:color w:val="000000" w:themeColor="text1"/>
          <w:lang w:val="en-GB" w:eastAsia="zh-CN"/>
        </w:rPr>
        <w:t xml:space="preserve"> </w:t>
      </w:r>
      <w:r w:rsidR="00893A5E">
        <w:rPr>
          <w:rFonts w:eastAsiaTheme="minorEastAsia" w:hint="eastAsia"/>
          <w:color w:val="000000" w:themeColor="text1"/>
          <w:lang w:val="en-GB" w:eastAsia="zh-CN"/>
        </w:rPr>
        <w:t xml:space="preserve">the </w:t>
      </w:r>
      <w:r w:rsidR="00893A5E" w:rsidRPr="001B18E5">
        <w:rPr>
          <w:rFonts w:eastAsiaTheme="minorEastAsia" w:hint="eastAsia"/>
          <w:color w:val="000000" w:themeColor="text1"/>
          <w:lang w:val="en-GB" w:eastAsia="zh-CN"/>
        </w:rPr>
        <w:t>characteristic</w:t>
      </w:r>
      <w:r w:rsidR="00893A5E">
        <w:rPr>
          <w:rFonts w:eastAsiaTheme="minorEastAsia" w:hint="eastAsia"/>
          <w:color w:val="000000" w:themeColor="text1"/>
          <w:lang w:val="en-GB" w:eastAsia="zh-CN"/>
        </w:rPr>
        <w:t xml:space="preserve">s </w:t>
      </w:r>
      <w:r w:rsidR="005D3C5E">
        <w:rPr>
          <w:rFonts w:eastAsiaTheme="minorEastAsia" w:hint="eastAsia"/>
          <w:color w:val="000000" w:themeColor="text1"/>
          <w:lang w:val="en-GB" w:eastAsia="zh-CN"/>
        </w:rPr>
        <w:t>that are</w:t>
      </w:r>
      <w:r w:rsidR="00197FC8" w:rsidRPr="00482CC4">
        <w:rPr>
          <w:rFonts w:eastAsiaTheme="minorEastAsia" w:hint="eastAsia"/>
          <w:color w:val="000000" w:themeColor="text1"/>
          <w:lang w:val="en-GB" w:eastAsia="zh-CN"/>
        </w:rPr>
        <w:t xml:space="preserve"> to be determined</w:t>
      </w:r>
      <w:r w:rsidR="00155BB2">
        <w:rPr>
          <w:rFonts w:eastAsiaTheme="minorEastAsia" w:hint="eastAsia"/>
          <w:color w:val="000000" w:themeColor="text1"/>
          <w:lang w:val="en-GB" w:eastAsia="zh-CN"/>
        </w:rPr>
        <w:t>/FFS</w:t>
      </w:r>
      <w:r w:rsidR="00823296" w:rsidRPr="00482CC4">
        <w:rPr>
          <w:rFonts w:eastAsiaTheme="minorEastAsia" w:hint="eastAsia"/>
          <w:color w:val="000000" w:themeColor="text1"/>
          <w:lang w:val="en-GB" w:eastAsia="zh-CN"/>
        </w:rPr>
        <w:t xml:space="preserve"> for </w:t>
      </w:r>
      <w:r w:rsidR="00AC5D80" w:rsidRPr="00482CC4">
        <w:rPr>
          <w:rFonts w:eastAsiaTheme="minorEastAsia" w:hint="eastAsia"/>
          <w:color w:val="000000" w:themeColor="text1"/>
          <w:lang w:val="en-GB" w:eastAsia="zh-CN"/>
        </w:rPr>
        <w:t>L</w:t>
      </w:r>
      <w:r w:rsidR="00AC5D80" w:rsidRPr="001B18E5">
        <w:rPr>
          <w:rFonts w:eastAsiaTheme="minorEastAsia" w:hint="eastAsia"/>
          <w:color w:val="000000" w:themeColor="text1"/>
          <w:lang w:val="en-GB" w:eastAsia="zh-CN"/>
        </w:rPr>
        <w:t xml:space="preserve">TE light </w:t>
      </w:r>
      <w:r w:rsidR="00AC5D80" w:rsidRPr="001B18E5">
        <w:rPr>
          <w:rFonts w:eastAsiaTheme="minorEastAsia"/>
          <w:color w:val="000000" w:themeColor="text1"/>
          <w:lang w:val="en-GB" w:eastAsia="zh-CN"/>
        </w:rPr>
        <w:t>Connecti</w:t>
      </w:r>
      <w:r w:rsidR="00AC5D80" w:rsidRPr="001B18E5">
        <w:rPr>
          <w:rFonts w:eastAsiaTheme="minorEastAsia" w:hint="eastAsia"/>
          <w:color w:val="000000" w:themeColor="text1"/>
          <w:lang w:val="en-GB" w:eastAsia="zh-CN"/>
        </w:rPr>
        <w:t xml:space="preserve">on </w:t>
      </w:r>
      <w:r w:rsidR="003E3938">
        <w:rPr>
          <w:rFonts w:eastAsiaTheme="minorEastAsia" w:hint="eastAsia"/>
          <w:color w:val="000000" w:themeColor="text1"/>
          <w:lang w:val="en-GB" w:eastAsia="zh-CN"/>
        </w:rPr>
        <w:t>o</w:t>
      </w:r>
      <w:r w:rsidR="00A359BC">
        <w:rPr>
          <w:rFonts w:eastAsiaTheme="minorEastAsia" w:hint="eastAsia"/>
          <w:color w:val="000000" w:themeColor="text1"/>
          <w:lang w:val="en-GB" w:eastAsia="zh-CN"/>
        </w:rPr>
        <w:t>r</w:t>
      </w:r>
      <w:r w:rsidR="00AC5D80" w:rsidRPr="001B18E5">
        <w:rPr>
          <w:rFonts w:eastAsiaTheme="minorEastAsia" w:hint="eastAsia"/>
          <w:color w:val="000000" w:themeColor="text1"/>
          <w:lang w:val="en-GB" w:eastAsia="zh-CN"/>
        </w:rPr>
        <w:t xml:space="preserve"> NR </w:t>
      </w:r>
      <w:r w:rsidR="00AC5D80" w:rsidRPr="001B18E5">
        <w:rPr>
          <w:rFonts w:eastAsiaTheme="minorEastAsia"/>
          <w:color w:val="000000" w:themeColor="text1"/>
          <w:lang w:val="en-GB" w:eastAsia="zh-CN"/>
        </w:rPr>
        <w:t>RRC_INACTIVE</w:t>
      </w:r>
    </w:p>
    <w:p w:rsidR="00000000" w:rsidRDefault="000A308F" w:rsidP="00806753">
      <w:pPr>
        <w:pStyle w:val="a0"/>
        <w:spacing w:beforeLines="50"/>
        <w:rPr>
          <w:rFonts w:eastAsiaTheme="minorEastAsia"/>
          <w:b/>
          <w:color w:val="000000" w:themeColor="text1"/>
          <w:lang w:val="en-GB"/>
        </w:rPr>
      </w:pPr>
      <w:bookmarkStart w:id="3" w:name="OLE_LINK78"/>
      <w:bookmarkStart w:id="4" w:name="OLE_LINK79"/>
      <w:r w:rsidRPr="000A308F">
        <w:rPr>
          <w:rFonts w:eastAsiaTheme="minorEastAsia"/>
          <w:color w:val="000000" w:themeColor="text1"/>
          <w:lang w:val="en-GB" w:eastAsia="zh-CN"/>
        </w:rPr>
        <w:t>T</w:t>
      </w:r>
      <w:r w:rsidRPr="000A308F">
        <w:rPr>
          <w:rFonts w:eastAsiaTheme="minorEastAsia"/>
          <w:color w:val="000000" w:themeColor="text1"/>
          <w:lang w:val="en-GB"/>
        </w:rPr>
        <w:t>he</w:t>
      </w:r>
      <w:r w:rsidRPr="000A308F">
        <w:rPr>
          <w:rFonts w:eastAsiaTheme="minorEastAsia"/>
          <w:color w:val="000000" w:themeColor="text1"/>
          <w:lang w:val="en-GB" w:eastAsia="zh-CN"/>
        </w:rPr>
        <w:t>se</w:t>
      </w:r>
      <w:r w:rsidR="00220B96">
        <w:rPr>
          <w:rFonts w:eastAsiaTheme="minorEastAsia" w:hint="eastAsia"/>
          <w:b/>
          <w:color w:val="000000" w:themeColor="text1"/>
          <w:lang w:val="en-GB" w:eastAsia="zh-CN"/>
        </w:rPr>
        <w:t xml:space="preserve"> </w:t>
      </w:r>
      <w:r w:rsidR="00220B96" w:rsidRPr="00903E47">
        <w:rPr>
          <w:rFonts w:eastAsiaTheme="minorEastAsia"/>
          <w:color w:val="000000" w:themeColor="text1"/>
          <w:lang w:val="en-GB"/>
        </w:rPr>
        <w:t>characteristics</w:t>
      </w:r>
      <w:r w:rsidR="0054151C">
        <w:rPr>
          <w:rFonts w:eastAsiaTheme="minorEastAsia" w:hint="eastAsia"/>
          <w:b/>
          <w:color w:val="000000" w:themeColor="text1"/>
          <w:lang w:val="en-GB"/>
        </w:rPr>
        <w:t xml:space="preserve"> </w:t>
      </w:r>
      <w:r w:rsidR="00220B96">
        <w:rPr>
          <w:rFonts w:eastAsiaTheme="minorEastAsia" w:hint="eastAsia"/>
          <w:color w:val="000000" w:themeColor="text1"/>
          <w:lang w:val="en-GB" w:eastAsia="zh-CN"/>
        </w:rPr>
        <w:t>can be s</w:t>
      </w:r>
      <w:r w:rsidR="004E1516">
        <w:rPr>
          <w:rFonts w:eastAsiaTheme="minorEastAsia" w:hint="eastAsia"/>
          <w:color w:val="000000" w:themeColor="text1"/>
          <w:lang w:val="en-GB"/>
        </w:rPr>
        <w:t>umma</w:t>
      </w:r>
      <w:r w:rsidR="00295B5B">
        <w:rPr>
          <w:rFonts w:eastAsiaTheme="minorEastAsia" w:hint="eastAsia"/>
          <w:color w:val="000000" w:themeColor="text1"/>
          <w:lang w:val="en-GB" w:eastAsia="zh-CN"/>
        </w:rPr>
        <w:t>ri</w:t>
      </w:r>
      <w:r w:rsidR="004E1516">
        <w:rPr>
          <w:rFonts w:eastAsiaTheme="minorEastAsia" w:hint="eastAsia"/>
          <w:color w:val="000000" w:themeColor="text1"/>
          <w:lang w:val="en-GB" w:eastAsia="zh-CN"/>
        </w:rPr>
        <w:t>z</w:t>
      </w:r>
      <w:r w:rsidR="00220B96">
        <w:rPr>
          <w:rFonts w:eastAsiaTheme="minorEastAsia" w:hint="eastAsia"/>
          <w:color w:val="000000" w:themeColor="text1"/>
          <w:lang w:val="en-GB" w:eastAsia="zh-CN"/>
        </w:rPr>
        <w:t>ed in the below table</w:t>
      </w:r>
      <w:r w:rsidR="006D5FD1">
        <w:rPr>
          <w:rFonts w:eastAsiaTheme="minorEastAsia" w:hint="eastAsia"/>
          <w:color w:val="000000" w:themeColor="text1"/>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0"/>
        <w:gridCol w:w="1750"/>
        <w:gridCol w:w="5788"/>
      </w:tblGrid>
      <w:tr w:rsidR="00B76153" w:rsidRPr="004000A1" w:rsidTr="00DC3534">
        <w:trPr>
          <w:jc w:val="center"/>
        </w:trPr>
        <w:tc>
          <w:tcPr>
            <w:tcW w:w="1750" w:type="dxa"/>
            <w:shd w:val="clear" w:color="auto" w:fill="D9D9D9"/>
            <w:vAlign w:val="center"/>
          </w:tcPr>
          <w:p w:rsidR="00B76153" w:rsidRPr="004000A1" w:rsidRDefault="00B76153" w:rsidP="00AA3862">
            <w:pPr>
              <w:jc w:val="center"/>
              <w:rPr>
                <w:b/>
                <w:lang w:val="en-GB"/>
              </w:rPr>
            </w:pPr>
            <w:r w:rsidRPr="004000A1">
              <w:rPr>
                <w:b/>
                <w:lang w:val="en-GB"/>
              </w:rPr>
              <w:t>Functionality</w:t>
            </w:r>
          </w:p>
        </w:tc>
        <w:tc>
          <w:tcPr>
            <w:tcW w:w="1750" w:type="dxa"/>
            <w:shd w:val="clear" w:color="auto" w:fill="D9D9D9"/>
            <w:vAlign w:val="center"/>
          </w:tcPr>
          <w:p w:rsidR="00B76153" w:rsidRPr="004000A1" w:rsidRDefault="0054151C" w:rsidP="0054151C">
            <w:pPr>
              <w:jc w:val="center"/>
              <w:rPr>
                <w:b/>
                <w:lang w:val="en-GB"/>
              </w:rPr>
            </w:pPr>
            <w:r>
              <w:rPr>
                <w:rFonts w:eastAsiaTheme="minorEastAsia" w:hint="eastAsia"/>
                <w:b/>
                <w:lang w:val="en-GB" w:eastAsia="zh-CN"/>
              </w:rPr>
              <w:t xml:space="preserve">Follow </w:t>
            </w:r>
            <w:r w:rsidR="00B76153" w:rsidRPr="004000A1">
              <w:rPr>
                <w:b/>
                <w:lang w:val="en-GB"/>
              </w:rPr>
              <w:t>NR</w:t>
            </w:r>
            <w:r>
              <w:rPr>
                <w:rFonts w:eastAsiaTheme="minorEastAsia" w:hint="eastAsia"/>
                <w:b/>
                <w:lang w:val="en-GB" w:eastAsia="zh-CN"/>
              </w:rPr>
              <w:t xml:space="preserve"> </w:t>
            </w:r>
            <w:r w:rsidR="0037758B">
              <w:rPr>
                <w:rFonts w:eastAsiaTheme="minorEastAsia" w:hint="eastAsia"/>
                <w:b/>
                <w:lang w:val="en-GB" w:eastAsia="zh-CN"/>
              </w:rPr>
              <w:t xml:space="preserve">RRC_INACTIVE </w:t>
            </w:r>
            <w:r>
              <w:rPr>
                <w:rFonts w:eastAsiaTheme="minorEastAsia" w:hint="eastAsia"/>
                <w:b/>
                <w:lang w:val="en-GB" w:eastAsia="zh-CN"/>
              </w:rPr>
              <w:t>or not</w:t>
            </w:r>
            <w:r w:rsidR="00B76153" w:rsidRPr="004000A1">
              <w:rPr>
                <w:b/>
                <w:lang w:val="en-GB"/>
              </w:rPr>
              <w:t>?</w:t>
            </w:r>
          </w:p>
        </w:tc>
        <w:tc>
          <w:tcPr>
            <w:tcW w:w="5788" w:type="dxa"/>
            <w:shd w:val="clear" w:color="auto" w:fill="D9D9D9"/>
            <w:vAlign w:val="center"/>
          </w:tcPr>
          <w:p w:rsidR="00B76153" w:rsidRPr="00B84981" w:rsidRDefault="00B84981" w:rsidP="00B84981">
            <w:pPr>
              <w:jc w:val="center"/>
              <w:rPr>
                <w:rFonts w:eastAsiaTheme="minorEastAsia"/>
                <w:b/>
                <w:lang w:val="en-GB" w:eastAsia="zh-CN"/>
              </w:rPr>
            </w:pPr>
            <w:r>
              <w:rPr>
                <w:rFonts w:eastAsiaTheme="minorEastAsia" w:hint="eastAsia"/>
                <w:b/>
                <w:lang w:val="en-GB" w:eastAsia="zh-CN"/>
              </w:rPr>
              <w:t>C</w:t>
            </w:r>
            <w:r w:rsidR="00B76153" w:rsidRPr="004000A1">
              <w:rPr>
                <w:b/>
                <w:lang w:val="en-GB"/>
              </w:rPr>
              <w:t>omments</w:t>
            </w:r>
          </w:p>
        </w:tc>
      </w:tr>
      <w:tr w:rsidR="00B76153" w:rsidRPr="004000A1" w:rsidTr="00DC3534">
        <w:trPr>
          <w:jc w:val="center"/>
        </w:trPr>
        <w:tc>
          <w:tcPr>
            <w:tcW w:w="1750" w:type="dxa"/>
            <w:shd w:val="clear" w:color="auto" w:fill="auto"/>
          </w:tcPr>
          <w:p w:rsidR="00B76153" w:rsidRPr="004000A1" w:rsidRDefault="003376E7" w:rsidP="00AA3862">
            <w:pPr>
              <w:rPr>
                <w:lang w:val="en-GB"/>
              </w:rPr>
            </w:pPr>
            <w:r>
              <w:rPr>
                <w:rFonts w:eastAsiaTheme="minorEastAsia"/>
                <w:b/>
                <w:sz w:val="18"/>
                <w:szCs w:val="18"/>
                <w:lang w:eastAsia="zh-CN"/>
              </w:rPr>
              <w:t xml:space="preserve">eLTE RRC_INACTIVE </w:t>
            </w:r>
            <w:r w:rsidRPr="0095728E">
              <w:rPr>
                <w:rFonts w:eastAsiaTheme="minorEastAsia" w:hint="eastAsia"/>
                <w:b/>
                <w:sz w:val="18"/>
                <w:szCs w:val="18"/>
                <w:lang w:eastAsia="zh-CN"/>
              </w:rPr>
              <w:t>State model</w:t>
            </w:r>
          </w:p>
        </w:tc>
        <w:tc>
          <w:tcPr>
            <w:tcW w:w="1750" w:type="dxa"/>
            <w:shd w:val="clear" w:color="auto" w:fill="auto"/>
          </w:tcPr>
          <w:p w:rsidR="00B76153" w:rsidRPr="00D26B94" w:rsidRDefault="00D26B94" w:rsidP="00AA3862">
            <w:pPr>
              <w:rPr>
                <w:rFonts w:eastAsiaTheme="minorEastAsia"/>
                <w:lang w:val="en-GB" w:eastAsia="zh-CN"/>
              </w:rPr>
            </w:pPr>
            <w:r>
              <w:rPr>
                <w:rFonts w:eastAsiaTheme="minorEastAsia"/>
                <w:lang w:val="en-GB" w:eastAsia="zh-CN"/>
              </w:rPr>
              <w:t>Y</w:t>
            </w:r>
            <w:r>
              <w:rPr>
                <w:rFonts w:eastAsiaTheme="minorEastAsia" w:hint="eastAsia"/>
                <w:lang w:val="en-GB" w:eastAsia="zh-CN"/>
              </w:rPr>
              <w:t>es</w:t>
            </w:r>
          </w:p>
        </w:tc>
        <w:tc>
          <w:tcPr>
            <w:tcW w:w="5788" w:type="dxa"/>
            <w:shd w:val="clear" w:color="auto" w:fill="auto"/>
          </w:tcPr>
          <w:p w:rsidR="00B76153" w:rsidRPr="004000A1" w:rsidRDefault="00736F7C" w:rsidP="00AA3862">
            <w:pPr>
              <w:rPr>
                <w:color w:val="0000CC"/>
                <w:lang w:val="en-GB"/>
              </w:rPr>
            </w:pPr>
            <w:r>
              <w:rPr>
                <w:rFonts w:eastAsiaTheme="minorEastAsia" w:hint="eastAsia"/>
                <w:lang w:eastAsia="zh-CN"/>
              </w:rPr>
              <w:t>D</w:t>
            </w:r>
            <w:r w:rsidR="00AD1367">
              <w:rPr>
                <w:rFonts w:eastAsiaTheme="minorEastAsia"/>
                <w:lang w:eastAsia="zh-CN"/>
              </w:rPr>
              <w:t>efin</w:t>
            </w:r>
            <w:r w:rsidR="00AD1367">
              <w:rPr>
                <w:rFonts w:eastAsiaTheme="minorEastAsia" w:hint="eastAsia"/>
                <w:lang w:eastAsia="zh-CN"/>
              </w:rPr>
              <w:t>ing</w:t>
            </w:r>
            <w:r w:rsidR="00AD1367" w:rsidRPr="00DA1FFB">
              <w:rPr>
                <w:rFonts w:eastAsiaTheme="minorEastAsia"/>
                <w:lang w:eastAsia="zh-CN"/>
              </w:rPr>
              <w:t xml:space="preserve"> RRC_INACTIVE as a new RRC state</w:t>
            </w:r>
            <w:r w:rsidR="00AD1367">
              <w:rPr>
                <w:rFonts w:eastAsiaTheme="minorEastAsia" w:hint="eastAsia"/>
                <w:lang w:eastAsia="zh-CN"/>
              </w:rPr>
              <w:t xml:space="preserve"> in eLTE will make it easier and clearer in the specification and there is not enough necessity for a substate of </w:t>
            </w:r>
            <w:r w:rsidR="00AD1367" w:rsidRPr="0096365B">
              <w:rPr>
                <w:rFonts w:eastAsiaTheme="minorEastAsia"/>
                <w:lang w:eastAsia="zh-CN"/>
              </w:rPr>
              <w:t>RRC_CONNECTED</w:t>
            </w:r>
          </w:p>
        </w:tc>
      </w:tr>
      <w:tr w:rsidR="00B76153" w:rsidRPr="004000A1" w:rsidTr="00DC3534">
        <w:trPr>
          <w:jc w:val="center"/>
        </w:trPr>
        <w:tc>
          <w:tcPr>
            <w:tcW w:w="1750" w:type="dxa"/>
            <w:shd w:val="clear" w:color="auto" w:fill="auto"/>
          </w:tcPr>
          <w:p w:rsidR="00B76153" w:rsidRPr="004000A1" w:rsidRDefault="00724A05" w:rsidP="00FF1B4E">
            <w:pPr>
              <w:rPr>
                <w:lang w:val="en-GB"/>
              </w:rPr>
            </w:pPr>
            <w:r w:rsidRPr="0095728E">
              <w:rPr>
                <w:rFonts w:eastAsiaTheme="minorEastAsia" w:hint="eastAsia"/>
                <w:b/>
                <w:sz w:val="18"/>
                <w:szCs w:val="18"/>
                <w:lang w:eastAsia="zh-CN"/>
              </w:rPr>
              <w:t xml:space="preserve">Transition from </w:t>
            </w:r>
            <w:r w:rsidRPr="0095728E">
              <w:rPr>
                <w:rFonts w:eastAsiaTheme="minorEastAsia"/>
                <w:b/>
                <w:sz w:val="18"/>
                <w:szCs w:val="18"/>
                <w:lang w:eastAsia="zh-CN"/>
              </w:rPr>
              <w:t>RRC_INACTIVE</w:t>
            </w:r>
            <w:r w:rsidRPr="0095728E">
              <w:rPr>
                <w:rFonts w:eastAsiaTheme="minorEastAsia" w:hint="eastAsia"/>
                <w:b/>
                <w:sz w:val="18"/>
                <w:szCs w:val="18"/>
                <w:lang w:eastAsia="zh-CN"/>
              </w:rPr>
              <w:t xml:space="preserve"> to </w:t>
            </w:r>
            <w:r w:rsidR="00FF1B4E">
              <w:rPr>
                <w:rFonts w:eastAsiaTheme="minorEastAsia" w:hint="eastAsia"/>
                <w:b/>
                <w:sz w:val="18"/>
                <w:szCs w:val="18"/>
                <w:lang w:eastAsia="zh-CN"/>
              </w:rPr>
              <w:t>CONNECTED</w:t>
            </w:r>
          </w:p>
        </w:tc>
        <w:tc>
          <w:tcPr>
            <w:tcW w:w="1750" w:type="dxa"/>
            <w:shd w:val="clear" w:color="auto" w:fill="auto"/>
          </w:tcPr>
          <w:p w:rsidR="00B76153" w:rsidRPr="00F11065" w:rsidRDefault="00F11065" w:rsidP="00AA3862">
            <w:pPr>
              <w:rPr>
                <w:rFonts w:eastAsiaTheme="minorEastAsia"/>
                <w:lang w:val="en-GB" w:eastAsia="zh-CN"/>
              </w:rPr>
            </w:pPr>
            <w:r>
              <w:rPr>
                <w:rFonts w:eastAsiaTheme="minorEastAsia" w:hint="eastAsia"/>
                <w:lang w:val="en-GB" w:eastAsia="zh-CN"/>
              </w:rPr>
              <w:t>Yes</w:t>
            </w:r>
          </w:p>
        </w:tc>
        <w:tc>
          <w:tcPr>
            <w:tcW w:w="5788" w:type="dxa"/>
            <w:shd w:val="clear" w:color="auto" w:fill="auto"/>
          </w:tcPr>
          <w:p w:rsidR="00B76153" w:rsidRPr="00CF5B25" w:rsidRDefault="006D565C" w:rsidP="006D565C">
            <w:pPr>
              <w:rPr>
                <w:lang w:val="en-GB"/>
              </w:rPr>
            </w:pPr>
            <w:r>
              <w:rPr>
                <w:rFonts w:eastAsiaTheme="minorEastAsia"/>
                <w:lang w:eastAsia="zh-CN"/>
              </w:rPr>
              <w:t>A</w:t>
            </w:r>
            <w:r>
              <w:rPr>
                <w:rFonts w:eastAsiaTheme="minorEastAsia" w:hint="eastAsia"/>
                <w:lang w:eastAsia="zh-CN"/>
              </w:rPr>
              <w:t>lthough it is agreed that a</w:t>
            </w:r>
            <w:r>
              <w:t xml:space="preserve"> UE in INACTIVE, trying to resume an RRC connection, can receive MSG4 sent over SRB0 to move the UE back into INACTIVE (i.e. rejected with wait timer)</w:t>
            </w:r>
            <w:r>
              <w:rPr>
                <w:rFonts w:eastAsiaTheme="minorEastAsia" w:hint="eastAsia"/>
                <w:lang w:eastAsia="zh-CN"/>
              </w:rPr>
              <w:t xml:space="preserve">, </w:t>
            </w:r>
            <w:r w:rsidR="003F37D8">
              <w:rPr>
                <w:rFonts w:eastAsiaTheme="minorEastAsia" w:hint="eastAsia"/>
                <w:lang w:eastAsia="zh-CN"/>
              </w:rPr>
              <w:t xml:space="preserve">it still needs to </w:t>
            </w:r>
            <w:r>
              <w:t>check whether there is any security concern</w:t>
            </w:r>
            <w:r w:rsidR="00974990">
              <w:rPr>
                <w:rFonts w:eastAsiaTheme="minorEastAsia" w:hint="eastAsia"/>
                <w:lang w:eastAsia="zh-CN"/>
              </w:rPr>
              <w:t xml:space="preserve"> </w:t>
            </w:r>
            <w:r w:rsidR="00806753">
              <w:rPr>
                <w:rFonts w:eastAsiaTheme="minorEastAsia" w:hint="eastAsia"/>
                <w:lang w:eastAsia="zh-CN"/>
              </w:rPr>
              <w:t>[3</w:t>
            </w:r>
            <w:r w:rsidR="00974990">
              <w:rPr>
                <w:rFonts w:eastAsiaTheme="minorEastAsia" w:hint="eastAsia"/>
                <w:lang w:eastAsia="zh-CN"/>
              </w:rPr>
              <w:t>]</w:t>
            </w:r>
            <w:r w:rsidR="00C366BA">
              <w:rPr>
                <w:rFonts w:eastAsiaTheme="minorEastAsia" w:hint="eastAsia"/>
                <w:lang w:eastAsia="zh-CN"/>
              </w:rPr>
              <w:t xml:space="preserve">. </w:t>
            </w:r>
            <w:r w:rsidR="00F11065">
              <w:rPr>
                <w:rFonts w:eastAsiaTheme="minorEastAsia" w:hint="eastAsia"/>
                <w:lang w:eastAsia="zh-CN"/>
              </w:rPr>
              <w:t>eLTE is connected to 5GC and</w:t>
            </w:r>
            <w:r w:rsidR="00F11065" w:rsidRPr="00EB776D">
              <w:rPr>
                <w:rFonts w:eastAsiaTheme="minorEastAsia" w:hint="eastAsia"/>
                <w:lang w:eastAsia="zh-CN"/>
              </w:rPr>
              <w:t xml:space="preserve"> </w:t>
            </w:r>
            <w:r w:rsidR="00F11065">
              <w:rPr>
                <w:rFonts w:eastAsiaTheme="minorEastAsia" w:hint="eastAsia"/>
                <w:lang w:eastAsia="zh-CN"/>
              </w:rPr>
              <w:t>NR security is impacted by 5GC</w:t>
            </w:r>
          </w:p>
        </w:tc>
      </w:tr>
      <w:tr w:rsidR="00B76153" w:rsidRPr="004000A1" w:rsidTr="00DC3534">
        <w:trPr>
          <w:jc w:val="center"/>
        </w:trPr>
        <w:tc>
          <w:tcPr>
            <w:tcW w:w="1750" w:type="dxa"/>
            <w:shd w:val="clear" w:color="auto" w:fill="auto"/>
          </w:tcPr>
          <w:p w:rsidR="00B76153" w:rsidRPr="004000A1" w:rsidRDefault="00724A05" w:rsidP="00AA3862">
            <w:pPr>
              <w:rPr>
                <w:lang w:val="en-GB"/>
              </w:rPr>
            </w:pPr>
            <w:r w:rsidRPr="0095728E">
              <w:rPr>
                <w:rFonts w:eastAsiaTheme="minorEastAsia" w:hint="eastAsia"/>
                <w:b/>
                <w:sz w:val="18"/>
                <w:szCs w:val="18"/>
                <w:lang w:eastAsia="zh-CN"/>
              </w:rPr>
              <w:t xml:space="preserve">Transition from </w:t>
            </w:r>
            <w:r w:rsidRPr="0095728E">
              <w:rPr>
                <w:rFonts w:eastAsiaTheme="minorEastAsia"/>
                <w:b/>
                <w:sz w:val="18"/>
                <w:szCs w:val="18"/>
                <w:lang w:eastAsia="zh-CN"/>
              </w:rPr>
              <w:t>RRC_INACTIVE</w:t>
            </w:r>
            <w:r w:rsidRPr="0095728E">
              <w:rPr>
                <w:rFonts w:eastAsiaTheme="minorEastAsia" w:hint="eastAsia"/>
                <w:b/>
                <w:sz w:val="18"/>
                <w:szCs w:val="18"/>
                <w:lang w:eastAsia="zh-CN"/>
              </w:rPr>
              <w:t xml:space="preserve"> to </w:t>
            </w:r>
            <w:r w:rsidR="00FF1B4E">
              <w:rPr>
                <w:rFonts w:eastAsiaTheme="minorEastAsia" w:hint="eastAsia"/>
                <w:b/>
                <w:sz w:val="18"/>
                <w:szCs w:val="18"/>
                <w:lang w:eastAsia="zh-CN"/>
              </w:rPr>
              <w:t>IDLE</w:t>
            </w:r>
          </w:p>
        </w:tc>
        <w:tc>
          <w:tcPr>
            <w:tcW w:w="1750" w:type="dxa"/>
            <w:shd w:val="clear" w:color="auto" w:fill="auto"/>
          </w:tcPr>
          <w:p w:rsidR="00B76153" w:rsidRPr="00292A48" w:rsidRDefault="00292A48" w:rsidP="00AA3862">
            <w:pPr>
              <w:rPr>
                <w:rFonts w:eastAsiaTheme="minorEastAsia"/>
                <w:lang w:val="en-GB" w:eastAsia="zh-CN"/>
              </w:rPr>
            </w:pPr>
            <w:r>
              <w:rPr>
                <w:rFonts w:eastAsiaTheme="minorEastAsia"/>
                <w:lang w:val="en-GB" w:eastAsia="zh-CN"/>
              </w:rPr>
              <w:t>Y</w:t>
            </w:r>
            <w:r>
              <w:rPr>
                <w:rFonts w:eastAsiaTheme="minorEastAsia" w:hint="eastAsia"/>
                <w:lang w:val="en-GB" w:eastAsia="zh-CN"/>
              </w:rPr>
              <w:t>es</w:t>
            </w:r>
          </w:p>
        </w:tc>
        <w:tc>
          <w:tcPr>
            <w:tcW w:w="5788" w:type="dxa"/>
            <w:shd w:val="clear" w:color="auto" w:fill="auto"/>
          </w:tcPr>
          <w:p w:rsidR="00B76153" w:rsidRDefault="00292A48" w:rsidP="00AA3862">
            <w:pPr>
              <w:rPr>
                <w:rFonts w:eastAsiaTheme="minorEastAsia"/>
                <w:lang w:eastAsia="zh-CN"/>
              </w:rPr>
            </w:pPr>
            <w:r>
              <w:rPr>
                <w:rFonts w:eastAsiaTheme="minorEastAsia"/>
                <w:lang w:eastAsia="zh-CN"/>
              </w:rPr>
              <w:t>I</w:t>
            </w:r>
            <w:r>
              <w:rPr>
                <w:rFonts w:eastAsiaTheme="minorEastAsia" w:hint="eastAsia"/>
                <w:lang w:eastAsia="zh-CN"/>
              </w:rPr>
              <w:t xml:space="preserve">n NR, as a baseline, </w:t>
            </w:r>
            <w:r w:rsidRPr="00B6237D">
              <w:rPr>
                <w:rFonts w:eastAsiaTheme="minorEastAsia"/>
                <w:lang w:eastAsia="zh-CN"/>
              </w:rPr>
              <w:t>network initiated RRC state transition from INACTIVE to IDLE follows INACTIVE to CONNECTED and then CONNECTED to IDLE.</w:t>
            </w:r>
          </w:p>
          <w:p w:rsidR="009B333E" w:rsidRPr="00ED5611" w:rsidRDefault="009B333E" w:rsidP="009B333E">
            <w:pPr>
              <w:rPr>
                <w:lang w:val="en-GB"/>
              </w:rPr>
            </w:pPr>
            <w:r>
              <w:rPr>
                <w:rFonts w:eastAsiaTheme="minorEastAsia"/>
                <w:lang w:eastAsia="zh-CN"/>
              </w:rPr>
              <w:t>A</w:t>
            </w:r>
            <w:r>
              <w:rPr>
                <w:rFonts w:eastAsiaTheme="minorEastAsia" w:hint="eastAsia"/>
                <w:lang w:eastAsia="zh-CN"/>
              </w:rPr>
              <w:t>dditionally, a</w:t>
            </w:r>
            <w:r>
              <w:t xml:space="preserve"> UE in INACTIVE, trying to resume the RRC connection, can receive MSG4 sent over SRB1 with at least integrity protection to move the UE into IDLE.</w:t>
            </w:r>
          </w:p>
        </w:tc>
      </w:tr>
      <w:tr w:rsidR="00B76153" w:rsidRPr="004000A1" w:rsidTr="00DC3534">
        <w:trPr>
          <w:jc w:val="center"/>
        </w:trPr>
        <w:tc>
          <w:tcPr>
            <w:tcW w:w="1750" w:type="dxa"/>
            <w:shd w:val="clear" w:color="auto" w:fill="auto"/>
          </w:tcPr>
          <w:p w:rsidR="00B76153" w:rsidRPr="004000A1" w:rsidRDefault="001F2D00" w:rsidP="00AA3862">
            <w:pPr>
              <w:rPr>
                <w:lang w:val="en-GB"/>
              </w:rPr>
            </w:pPr>
            <w:r w:rsidRPr="00035420">
              <w:rPr>
                <w:rFonts w:eastAsiaTheme="minorEastAsia"/>
                <w:b/>
                <w:lang w:eastAsia="zh-CN"/>
              </w:rPr>
              <w:t>RAN paging area</w:t>
            </w:r>
            <w:r w:rsidRPr="00035420">
              <w:rPr>
                <w:rFonts w:eastAsiaTheme="minorEastAsia" w:hint="eastAsia"/>
                <w:b/>
                <w:lang w:eastAsia="zh-CN"/>
              </w:rPr>
              <w:t xml:space="preserve"> configuration</w:t>
            </w:r>
            <w:r>
              <w:rPr>
                <w:rFonts w:eastAsiaTheme="minorEastAsia"/>
                <w:b/>
                <w:lang w:eastAsia="zh-CN"/>
              </w:rPr>
              <w:t xml:space="preserve"> for eLTE RRC_INACTIVE</w:t>
            </w:r>
          </w:p>
        </w:tc>
        <w:tc>
          <w:tcPr>
            <w:tcW w:w="1750" w:type="dxa"/>
            <w:shd w:val="clear" w:color="auto" w:fill="auto"/>
          </w:tcPr>
          <w:p w:rsidR="00B76153" w:rsidRPr="002E448F" w:rsidRDefault="002E448F" w:rsidP="00AA3862">
            <w:pPr>
              <w:rPr>
                <w:rFonts w:eastAsiaTheme="minorEastAsia"/>
                <w:lang w:val="en-GB" w:eastAsia="zh-CN"/>
              </w:rPr>
            </w:pPr>
            <w:r>
              <w:rPr>
                <w:rFonts w:eastAsiaTheme="minorEastAsia" w:hint="eastAsia"/>
                <w:lang w:val="en-GB" w:eastAsia="zh-CN"/>
              </w:rPr>
              <w:t>No</w:t>
            </w:r>
          </w:p>
        </w:tc>
        <w:tc>
          <w:tcPr>
            <w:tcW w:w="5788" w:type="dxa"/>
            <w:shd w:val="clear" w:color="auto" w:fill="auto"/>
          </w:tcPr>
          <w:p w:rsidR="00B76153" w:rsidRPr="004000A1" w:rsidRDefault="003A256B" w:rsidP="003A256B">
            <w:pPr>
              <w:rPr>
                <w:lang w:val="en-GB"/>
              </w:rPr>
            </w:pPr>
            <w:r>
              <w:rPr>
                <w:rFonts w:eastAsiaTheme="minorEastAsia"/>
                <w:lang w:eastAsia="zh-CN"/>
              </w:rPr>
              <w:t>C</w:t>
            </w:r>
            <w:r>
              <w:rPr>
                <w:rFonts w:eastAsiaTheme="minorEastAsia" w:hint="eastAsia"/>
                <w:lang w:eastAsia="zh-CN"/>
              </w:rPr>
              <w:t xml:space="preserve">onsidering that the option of </w:t>
            </w:r>
            <w:r>
              <w:rPr>
                <w:rFonts w:eastAsiaTheme="minorEastAsia"/>
                <w:lang w:eastAsia="zh-CN"/>
              </w:rPr>
              <w:t>“</w:t>
            </w:r>
            <w:r w:rsidRPr="00497122">
              <w:rPr>
                <w:rFonts w:eastAsiaTheme="minorEastAsia"/>
                <w:lang w:eastAsia="zh-CN"/>
              </w:rPr>
              <w:t>RAN area</w:t>
            </w:r>
            <w:r>
              <w:rPr>
                <w:rFonts w:eastAsiaTheme="minorEastAsia"/>
                <w:lang w:eastAsia="zh-CN"/>
              </w:rPr>
              <w:t>”</w:t>
            </w:r>
            <w:r>
              <w:rPr>
                <w:rFonts w:eastAsiaTheme="minorEastAsia" w:hint="eastAsia"/>
                <w:lang w:eastAsia="zh-CN"/>
              </w:rPr>
              <w:t xml:space="preserve"> </w:t>
            </w:r>
            <w:r w:rsidR="002811D3">
              <w:rPr>
                <w:rFonts w:eastAsiaTheme="minorEastAsia" w:hint="eastAsia"/>
                <w:lang w:eastAsia="zh-CN"/>
              </w:rPr>
              <w:t>for</w:t>
            </w:r>
            <w:r>
              <w:rPr>
                <w:rFonts w:eastAsiaTheme="minorEastAsia" w:hint="eastAsia"/>
                <w:lang w:eastAsia="zh-CN"/>
              </w:rPr>
              <w:t xml:space="preserve"> NR </w:t>
            </w:r>
            <w:r w:rsidR="00293074" w:rsidRPr="00DA1FFB">
              <w:rPr>
                <w:rFonts w:eastAsiaTheme="minorEastAsia"/>
                <w:lang w:eastAsia="zh-CN"/>
              </w:rPr>
              <w:t>RRC_INACTIVE</w:t>
            </w:r>
            <w:r w:rsidR="00293074">
              <w:rPr>
                <w:rFonts w:eastAsiaTheme="minorEastAsia" w:hint="eastAsia"/>
                <w:lang w:eastAsia="zh-CN"/>
              </w:rPr>
              <w:t xml:space="preserve"> </w:t>
            </w:r>
            <w:r>
              <w:rPr>
                <w:rFonts w:eastAsiaTheme="minorEastAsia" w:hint="eastAsia"/>
                <w:lang w:eastAsia="zh-CN"/>
              </w:rPr>
              <w:t xml:space="preserve">needs the revision of </w:t>
            </w:r>
            <w:r w:rsidRPr="00607BB4">
              <w:rPr>
                <w:rFonts w:eastAsiaTheme="minorEastAsia"/>
                <w:lang w:eastAsia="zh-CN"/>
              </w:rPr>
              <w:t>E-UTRA</w:t>
            </w:r>
            <w:r>
              <w:rPr>
                <w:rFonts w:eastAsiaTheme="minorEastAsia" w:hint="eastAsia"/>
                <w:lang w:eastAsia="zh-CN"/>
              </w:rPr>
              <w:t xml:space="preserve"> protocols if it is used in eLTE, </w:t>
            </w:r>
            <w:r w:rsidR="007A05E7">
              <w:rPr>
                <w:rFonts w:eastAsiaTheme="minorEastAsia" w:hint="eastAsia"/>
                <w:lang w:eastAsia="zh-CN"/>
              </w:rPr>
              <w:t xml:space="preserve">it is more suitable </w:t>
            </w:r>
            <w:r w:rsidR="00E17FF9">
              <w:rPr>
                <w:rFonts w:eastAsiaTheme="minorEastAsia" w:hint="eastAsia"/>
                <w:lang w:eastAsia="zh-CN"/>
              </w:rPr>
              <w:t xml:space="preserve">to </w:t>
            </w:r>
            <w:r w:rsidR="002E448F">
              <w:rPr>
                <w:rFonts w:eastAsiaTheme="minorEastAsia" w:hint="eastAsia"/>
                <w:lang w:eastAsia="zh-CN"/>
              </w:rPr>
              <w:t>follow LTE LC</w:t>
            </w:r>
            <w:r>
              <w:rPr>
                <w:rFonts w:eastAsiaTheme="minorEastAsia" w:hint="eastAsia"/>
                <w:lang w:eastAsia="zh-CN"/>
              </w:rPr>
              <w:t xml:space="preserve"> (</w:t>
            </w:r>
            <w:r w:rsidR="002E448F">
              <w:rPr>
                <w:rFonts w:eastAsiaTheme="minorEastAsia" w:hint="eastAsia"/>
                <w:lang w:eastAsia="zh-CN"/>
              </w:rPr>
              <w:t>three candidates including</w:t>
            </w:r>
            <w:r w:rsidR="002E448F" w:rsidRPr="00497122">
              <w:t xml:space="preserve"> </w:t>
            </w:r>
            <w:r w:rsidR="002E448F">
              <w:t xml:space="preserve">cell list, CN </w:t>
            </w:r>
            <w:r w:rsidR="002E448F">
              <w:rPr>
                <w:rFonts w:eastAsiaTheme="minorEastAsia" w:hint="eastAsia"/>
                <w:lang w:eastAsia="zh-CN"/>
              </w:rPr>
              <w:t>t</w:t>
            </w:r>
            <w:r w:rsidR="002E448F">
              <w:t xml:space="preserve">racking </w:t>
            </w:r>
            <w:r w:rsidR="002E448F">
              <w:rPr>
                <w:rFonts w:eastAsiaTheme="minorEastAsia" w:hint="eastAsia"/>
                <w:lang w:eastAsia="zh-CN"/>
              </w:rPr>
              <w:t>a</w:t>
            </w:r>
            <w:r w:rsidR="002E448F" w:rsidRPr="0004358A">
              <w:t>rea</w:t>
            </w:r>
            <w:r w:rsidR="002E448F">
              <w:rPr>
                <w:rFonts w:eastAsiaTheme="minorEastAsia" w:hint="eastAsia"/>
                <w:lang w:eastAsia="zh-CN"/>
              </w:rPr>
              <w:t xml:space="preserve"> and single cell</w:t>
            </w:r>
            <w:r>
              <w:rPr>
                <w:rFonts w:eastAsiaTheme="minorEastAsia" w:hint="eastAsia"/>
                <w:lang w:eastAsia="zh-CN"/>
              </w:rPr>
              <w:t>)</w:t>
            </w:r>
          </w:p>
        </w:tc>
      </w:tr>
      <w:tr w:rsidR="00B76153" w:rsidRPr="004000A1" w:rsidTr="00DC3534">
        <w:trPr>
          <w:jc w:val="center"/>
        </w:trPr>
        <w:tc>
          <w:tcPr>
            <w:tcW w:w="1750" w:type="dxa"/>
            <w:shd w:val="clear" w:color="auto" w:fill="auto"/>
          </w:tcPr>
          <w:p w:rsidR="00B76153" w:rsidRPr="004000A1" w:rsidRDefault="001F2D00" w:rsidP="00AA3862">
            <w:pPr>
              <w:rPr>
                <w:lang w:val="en-GB"/>
              </w:rPr>
            </w:pPr>
            <w:r w:rsidRPr="00035420">
              <w:rPr>
                <w:rFonts w:eastAsiaTheme="minorEastAsia" w:hint="eastAsia"/>
                <w:b/>
                <w:lang w:eastAsia="zh-CN"/>
              </w:rPr>
              <w:t xml:space="preserve">The handling of </w:t>
            </w:r>
            <w:r>
              <w:rPr>
                <w:rFonts w:eastAsiaTheme="minorEastAsia"/>
                <w:b/>
                <w:lang w:eastAsia="zh-CN"/>
              </w:rPr>
              <w:lastRenderedPageBreak/>
              <w:t xml:space="preserve">RAN paging </w:t>
            </w:r>
            <w:r w:rsidRPr="0038138C">
              <w:rPr>
                <w:rFonts w:eastAsiaTheme="minorEastAsia" w:hint="eastAsia"/>
                <w:b/>
                <w:lang w:eastAsia="zh-CN"/>
              </w:rPr>
              <w:t>update procedure</w:t>
            </w:r>
            <w:r>
              <w:rPr>
                <w:rFonts w:eastAsiaTheme="minorEastAsia" w:hint="eastAsia"/>
                <w:b/>
                <w:lang w:eastAsia="zh-CN"/>
              </w:rPr>
              <w:t xml:space="preserve"> f</w:t>
            </w:r>
            <w:r w:rsidRPr="00035420">
              <w:rPr>
                <w:rFonts w:eastAsiaTheme="minorEastAsia"/>
                <w:b/>
                <w:lang w:eastAsia="zh-CN"/>
              </w:rPr>
              <w:t>ailure</w:t>
            </w:r>
          </w:p>
        </w:tc>
        <w:tc>
          <w:tcPr>
            <w:tcW w:w="1750" w:type="dxa"/>
            <w:shd w:val="clear" w:color="auto" w:fill="auto"/>
          </w:tcPr>
          <w:p w:rsidR="00B76153" w:rsidRPr="00E57C50" w:rsidRDefault="00E57C50" w:rsidP="00AA3862">
            <w:pPr>
              <w:rPr>
                <w:rFonts w:eastAsiaTheme="minorEastAsia"/>
                <w:lang w:val="en-GB" w:eastAsia="zh-CN"/>
              </w:rPr>
            </w:pPr>
            <w:r>
              <w:rPr>
                <w:rFonts w:eastAsiaTheme="minorEastAsia"/>
                <w:lang w:val="en-GB" w:eastAsia="zh-CN"/>
              </w:rPr>
              <w:lastRenderedPageBreak/>
              <w:t>Y</w:t>
            </w:r>
            <w:r>
              <w:rPr>
                <w:rFonts w:eastAsiaTheme="minorEastAsia" w:hint="eastAsia"/>
                <w:lang w:val="en-GB" w:eastAsia="zh-CN"/>
              </w:rPr>
              <w:t>es</w:t>
            </w:r>
          </w:p>
        </w:tc>
        <w:tc>
          <w:tcPr>
            <w:tcW w:w="5788" w:type="dxa"/>
            <w:shd w:val="clear" w:color="auto" w:fill="auto"/>
          </w:tcPr>
          <w:p w:rsidR="00000000" w:rsidRDefault="00841347">
            <w:pPr>
              <w:pStyle w:val="a0"/>
              <w:rPr>
                <w:rFonts w:eastAsiaTheme="minorEastAsia"/>
                <w:lang w:eastAsia="zh-CN"/>
              </w:rPr>
            </w:pPr>
            <w:r>
              <w:rPr>
                <w:rFonts w:eastAsiaTheme="minorEastAsia"/>
                <w:lang w:eastAsia="zh-CN"/>
              </w:rPr>
              <w:t>I</w:t>
            </w:r>
            <w:r>
              <w:rPr>
                <w:rFonts w:eastAsiaTheme="minorEastAsia" w:hint="eastAsia"/>
                <w:lang w:eastAsia="zh-CN"/>
              </w:rPr>
              <w:t>n LC, i</w:t>
            </w:r>
            <w:r w:rsidRPr="00BF7BE7">
              <w:rPr>
                <w:rFonts w:eastAsiaTheme="minorEastAsia"/>
                <w:lang w:eastAsia="zh-CN"/>
              </w:rPr>
              <w:t>f</w:t>
            </w:r>
            <w:r>
              <w:rPr>
                <w:rFonts w:eastAsiaTheme="minorEastAsia"/>
                <w:lang w:eastAsia="zh-CN"/>
              </w:rPr>
              <w:t xml:space="preserve"> </w:t>
            </w:r>
            <w:r>
              <w:rPr>
                <w:rFonts w:eastAsiaTheme="minorEastAsia" w:hint="eastAsia"/>
                <w:lang w:eastAsia="zh-CN"/>
              </w:rPr>
              <w:t>RAN paging area update</w:t>
            </w:r>
            <w:r w:rsidRPr="00BF7BE7">
              <w:rPr>
                <w:rFonts w:eastAsiaTheme="minorEastAsia"/>
                <w:lang w:eastAsia="zh-CN"/>
              </w:rPr>
              <w:t xml:space="preserve"> procedure fails (e.g., UE </w:t>
            </w:r>
            <w:r>
              <w:rPr>
                <w:rFonts w:eastAsiaTheme="minorEastAsia" w:hint="eastAsia"/>
                <w:lang w:eastAsia="zh-CN"/>
              </w:rPr>
              <w:t xml:space="preserve">is </w:t>
            </w:r>
            <w:r w:rsidRPr="00BF7BE7">
              <w:rPr>
                <w:rFonts w:eastAsiaTheme="minorEastAsia"/>
                <w:lang w:eastAsia="zh-CN"/>
              </w:rPr>
              <w:t xml:space="preserve">out of </w:t>
            </w:r>
            <w:r w:rsidRPr="00BF7BE7">
              <w:rPr>
                <w:rFonts w:eastAsiaTheme="minorEastAsia"/>
                <w:lang w:eastAsia="zh-CN"/>
              </w:rPr>
              <w:lastRenderedPageBreak/>
              <w:t>coverage when periodic PAU timer expires), t</w:t>
            </w:r>
            <w:r>
              <w:rPr>
                <w:rFonts w:eastAsiaTheme="minorEastAsia"/>
                <w:lang w:eastAsia="zh-CN"/>
              </w:rPr>
              <w:t xml:space="preserve">he UE AS autonomously </w:t>
            </w:r>
            <w:r>
              <w:rPr>
                <w:rFonts w:eastAsiaTheme="minorEastAsia" w:hint="eastAsia"/>
                <w:lang w:eastAsia="zh-CN"/>
              </w:rPr>
              <w:t>transits from</w:t>
            </w:r>
            <w:r>
              <w:rPr>
                <w:rFonts w:eastAsiaTheme="minorEastAsia"/>
                <w:lang w:eastAsia="zh-CN"/>
              </w:rPr>
              <w:t xml:space="preserve"> </w:t>
            </w:r>
            <w:r>
              <w:rPr>
                <w:rFonts w:eastAsiaTheme="minorEastAsia" w:hint="eastAsia"/>
                <w:lang w:eastAsia="zh-CN"/>
              </w:rPr>
              <w:t>LC</w:t>
            </w:r>
            <w:r w:rsidRPr="00BF7BE7">
              <w:rPr>
                <w:rFonts w:eastAsiaTheme="minorEastAsia"/>
                <w:lang w:eastAsia="zh-CN"/>
              </w:rPr>
              <w:t xml:space="preserve"> to RRC_IDLE</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NR </w:t>
            </w:r>
            <w:r w:rsidRPr="0096365B">
              <w:rPr>
                <w:rFonts w:eastAsiaTheme="minorEastAsia"/>
                <w:lang w:eastAsia="zh-CN"/>
              </w:rPr>
              <w:t>RRC_</w:t>
            </w:r>
            <w:r>
              <w:rPr>
                <w:rFonts w:eastAsiaTheme="minorEastAsia"/>
                <w:lang w:eastAsia="zh-CN"/>
              </w:rPr>
              <w:t>INACTIVE</w:t>
            </w:r>
            <w:r>
              <w:rPr>
                <w:rFonts w:eastAsiaTheme="minorEastAsia" w:hint="eastAsia"/>
                <w:lang w:eastAsia="zh-CN"/>
              </w:rPr>
              <w:t xml:space="preserve"> this issue is FFS. </w:t>
            </w:r>
            <w:r>
              <w:rPr>
                <w:rFonts w:eastAsiaTheme="minorEastAsia"/>
                <w:lang w:eastAsia="zh-CN"/>
              </w:rPr>
              <w:t>I</w:t>
            </w:r>
            <w:r>
              <w:rPr>
                <w:rFonts w:eastAsiaTheme="minorEastAsia" w:hint="eastAsia"/>
                <w:lang w:eastAsia="zh-CN"/>
              </w:rPr>
              <w:t xml:space="preserve">t is </w:t>
            </w:r>
            <w:r w:rsidR="00F84E73">
              <w:rPr>
                <w:rFonts w:eastAsiaTheme="minorEastAsia" w:hint="eastAsia"/>
                <w:lang w:eastAsia="zh-CN"/>
              </w:rPr>
              <w:t>expected</w:t>
            </w:r>
            <w:r>
              <w:rPr>
                <w:rFonts w:eastAsiaTheme="minorEastAsia" w:hint="eastAsia"/>
                <w:lang w:eastAsia="zh-CN"/>
              </w:rPr>
              <w:t xml:space="preserve"> both NR </w:t>
            </w:r>
            <w:r w:rsidRPr="0096365B">
              <w:rPr>
                <w:rFonts w:eastAsiaTheme="minorEastAsia"/>
                <w:lang w:eastAsia="zh-CN"/>
              </w:rPr>
              <w:t>RRC_</w:t>
            </w:r>
            <w:r>
              <w:rPr>
                <w:rFonts w:eastAsiaTheme="minorEastAsia"/>
                <w:lang w:eastAsia="zh-CN"/>
              </w:rPr>
              <w:t>INACTIVE</w:t>
            </w:r>
            <w:r w:rsidRPr="00762871">
              <w:rPr>
                <w:rFonts w:eastAsiaTheme="minorEastAsia" w:hint="eastAsia"/>
                <w:lang w:eastAsia="zh-CN"/>
              </w:rPr>
              <w:t xml:space="preserve"> </w:t>
            </w:r>
            <w:r>
              <w:rPr>
                <w:rFonts w:eastAsiaTheme="minorEastAsia" w:hint="eastAsia"/>
                <w:lang w:eastAsia="zh-CN"/>
              </w:rPr>
              <w:t xml:space="preserve">and </w:t>
            </w:r>
            <w:r w:rsidRPr="00762871">
              <w:rPr>
                <w:rFonts w:eastAsiaTheme="minorEastAsia" w:hint="eastAsia"/>
                <w:lang w:eastAsia="zh-CN"/>
              </w:rPr>
              <w:t xml:space="preserve">eLTE </w:t>
            </w:r>
            <w:r w:rsidRPr="00762871">
              <w:rPr>
                <w:rFonts w:eastAsiaTheme="minorEastAsia"/>
                <w:lang w:eastAsia="zh-CN"/>
              </w:rPr>
              <w:t>RRC_INACTIVE</w:t>
            </w:r>
            <w:r>
              <w:rPr>
                <w:rFonts w:eastAsiaTheme="minorEastAsia" w:hint="eastAsia"/>
                <w:lang w:eastAsia="zh-CN"/>
              </w:rPr>
              <w:t xml:space="preserve"> will follow</w:t>
            </w:r>
            <w:r w:rsidRPr="0073334C">
              <w:rPr>
                <w:rFonts w:eastAsiaTheme="minorEastAsia" w:hint="eastAsia"/>
                <w:lang w:eastAsia="zh-CN"/>
              </w:rPr>
              <w:t xml:space="preserve"> </w:t>
            </w:r>
            <w:r>
              <w:rPr>
                <w:rFonts w:eastAsiaTheme="minorEastAsia" w:hint="eastAsia"/>
                <w:lang w:eastAsia="zh-CN"/>
              </w:rPr>
              <w:t>LC if the transition from</w:t>
            </w:r>
            <w:r>
              <w:rPr>
                <w:rFonts w:eastAsiaTheme="minorEastAsia"/>
                <w:lang w:eastAsia="zh-CN"/>
              </w:rPr>
              <w:t xml:space="preserve"> </w:t>
            </w:r>
            <w:r w:rsidR="00C12E8C" w:rsidRPr="0096365B">
              <w:rPr>
                <w:rFonts w:eastAsiaTheme="minorEastAsia"/>
                <w:lang w:eastAsia="zh-CN"/>
              </w:rPr>
              <w:t>RRC_</w:t>
            </w:r>
            <w:r w:rsidR="00C12E8C">
              <w:rPr>
                <w:rFonts w:eastAsiaTheme="minorEastAsia"/>
                <w:lang w:eastAsia="zh-CN"/>
              </w:rPr>
              <w:t>INACTIVE</w:t>
            </w:r>
            <w:r w:rsidRPr="00BF7BE7">
              <w:rPr>
                <w:rFonts w:eastAsiaTheme="minorEastAsia"/>
                <w:lang w:eastAsia="zh-CN"/>
              </w:rPr>
              <w:t xml:space="preserve"> to RRC_IDLE</w:t>
            </w:r>
            <w:r w:rsidRPr="00D67EB5">
              <w:rPr>
                <w:rFonts w:eastAsiaTheme="minorEastAsia"/>
                <w:lang w:eastAsia="zh-CN"/>
              </w:rPr>
              <w:t xml:space="preserve"> </w:t>
            </w:r>
            <w:r>
              <w:rPr>
                <w:rFonts w:eastAsiaTheme="minorEastAsia"/>
                <w:lang w:eastAsia="zh-CN"/>
              </w:rPr>
              <w:t>autonomously</w:t>
            </w:r>
            <w:r>
              <w:rPr>
                <w:rFonts w:eastAsiaTheme="minorEastAsia" w:hint="eastAsia"/>
                <w:lang w:eastAsia="zh-CN"/>
              </w:rPr>
              <w:t xml:space="preserve"> is allowed.</w:t>
            </w:r>
          </w:p>
        </w:tc>
      </w:tr>
      <w:tr w:rsidR="00B76153" w:rsidRPr="004000A1" w:rsidTr="00DC3534">
        <w:trPr>
          <w:jc w:val="center"/>
        </w:trPr>
        <w:tc>
          <w:tcPr>
            <w:tcW w:w="1750" w:type="dxa"/>
            <w:shd w:val="clear" w:color="auto" w:fill="auto"/>
          </w:tcPr>
          <w:p w:rsidR="00B76153" w:rsidRPr="004000A1" w:rsidRDefault="001F2D00" w:rsidP="00AA3862">
            <w:pPr>
              <w:rPr>
                <w:lang w:val="en-GB"/>
              </w:rPr>
            </w:pPr>
            <w:r>
              <w:rPr>
                <w:rFonts w:eastAsiaTheme="minorEastAsia" w:hint="eastAsia"/>
                <w:b/>
                <w:lang w:eastAsia="zh-CN"/>
              </w:rPr>
              <w:lastRenderedPageBreak/>
              <w:t>Small UL data tran</w:t>
            </w:r>
            <w:r w:rsidRPr="009D1FFE">
              <w:rPr>
                <w:rFonts w:eastAsiaTheme="minorEastAsia" w:hint="eastAsia"/>
                <w:b/>
                <w:lang w:eastAsia="zh-CN"/>
              </w:rPr>
              <w:t>smission</w:t>
            </w:r>
            <w:r w:rsidRPr="009D1FFE">
              <w:rPr>
                <w:rFonts w:eastAsiaTheme="minorEastAsia"/>
                <w:b/>
                <w:lang w:eastAsia="zh-CN"/>
              </w:rPr>
              <w:t xml:space="preserve"> in RRC_INACTIVE</w:t>
            </w:r>
          </w:p>
        </w:tc>
        <w:tc>
          <w:tcPr>
            <w:tcW w:w="1750" w:type="dxa"/>
            <w:shd w:val="clear" w:color="auto" w:fill="auto"/>
          </w:tcPr>
          <w:p w:rsidR="00B76153" w:rsidRPr="00727683" w:rsidRDefault="00727683" w:rsidP="00AA3862">
            <w:pPr>
              <w:rPr>
                <w:rFonts w:eastAsiaTheme="minorEastAsia"/>
                <w:lang w:val="en-GB" w:eastAsia="zh-CN"/>
              </w:rPr>
            </w:pPr>
            <w:r>
              <w:rPr>
                <w:rFonts w:eastAsiaTheme="minorEastAsia"/>
                <w:lang w:val="en-GB" w:eastAsia="zh-CN"/>
              </w:rPr>
              <w:t>Y</w:t>
            </w:r>
            <w:r>
              <w:rPr>
                <w:rFonts w:eastAsiaTheme="minorEastAsia" w:hint="eastAsia"/>
                <w:lang w:val="en-GB" w:eastAsia="zh-CN"/>
              </w:rPr>
              <w:t>es</w:t>
            </w:r>
          </w:p>
        </w:tc>
        <w:tc>
          <w:tcPr>
            <w:tcW w:w="5788" w:type="dxa"/>
            <w:shd w:val="clear" w:color="auto" w:fill="auto"/>
          </w:tcPr>
          <w:p w:rsidR="00B76153" w:rsidRPr="004000A1" w:rsidRDefault="005D269B" w:rsidP="00AA3862">
            <w:pPr>
              <w:rPr>
                <w:lang w:val="en-GB"/>
              </w:rPr>
            </w:pPr>
            <w:r>
              <w:rPr>
                <w:rFonts w:eastAsiaTheme="minorEastAsia"/>
                <w:lang w:val="en-GB" w:eastAsia="zh-CN"/>
              </w:rPr>
              <w:t>N</w:t>
            </w:r>
            <w:r>
              <w:rPr>
                <w:rFonts w:eastAsiaTheme="minorEastAsia" w:hint="eastAsia"/>
                <w:lang w:val="en-GB" w:eastAsia="zh-CN"/>
              </w:rPr>
              <w:t xml:space="preserve">ot support in Rel-15. </w:t>
            </w:r>
            <w:r w:rsidR="00727683">
              <w:rPr>
                <w:rFonts w:eastAsiaTheme="minorEastAsia"/>
                <w:lang w:eastAsia="zh-CN"/>
              </w:rPr>
              <w:t>According to</w:t>
            </w:r>
            <w:r w:rsidR="00727683">
              <w:rPr>
                <w:rFonts w:eastAsiaTheme="minorEastAsia" w:hint="eastAsia"/>
                <w:lang w:eastAsia="zh-CN"/>
              </w:rPr>
              <w:t xml:space="preserve"> TR 38.804, the solution of s</w:t>
            </w:r>
            <w:r w:rsidR="00727683" w:rsidRPr="00FF1780">
              <w:rPr>
                <w:rFonts w:eastAsiaTheme="minorEastAsia"/>
                <w:lang w:eastAsia="zh-CN"/>
              </w:rPr>
              <w:t>mall UL data transmission in RRC_INACTIVE</w:t>
            </w:r>
            <w:r w:rsidR="00727683" w:rsidRPr="00F37356">
              <w:rPr>
                <w:rFonts w:eastAsiaTheme="minorEastAsia"/>
                <w:lang w:val="en-GB" w:eastAsia="zh-CN"/>
              </w:rPr>
              <w:t xml:space="preserve"> </w:t>
            </w:r>
            <w:r w:rsidR="00727683">
              <w:rPr>
                <w:rFonts w:eastAsiaTheme="minorEastAsia" w:hint="eastAsia"/>
                <w:lang w:val="en-GB" w:eastAsia="zh-CN"/>
              </w:rPr>
              <w:t xml:space="preserve">is impacted by </w:t>
            </w:r>
            <w:r w:rsidR="00727683" w:rsidRPr="00F37356">
              <w:rPr>
                <w:rFonts w:eastAsiaTheme="minorEastAsia"/>
                <w:lang w:val="en-GB" w:eastAsia="zh-CN"/>
              </w:rPr>
              <w:t>the SA3 requirements</w:t>
            </w:r>
            <w:r w:rsidR="00727683">
              <w:rPr>
                <w:rFonts w:eastAsiaTheme="minorEastAsia" w:hint="eastAsia"/>
                <w:lang w:val="en-GB" w:eastAsia="zh-CN"/>
              </w:rPr>
              <w:t xml:space="preserve">, i.e., </w:t>
            </w:r>
            <w:r w:rsidR="00727683">
              <w:rPr>
                <w:rFonts w:eastAsiaTheme="minorEastAsia" w:hint="eastAsia"/>
                <w:lang w:eastAsia="zh-CN"/>
              </w:rPr>
              <w:t>s</w:t>
            </w:r>
            <w:r w:rsidR="00727683" w:rsidRPr="00FF1780">
              <w:rPr>
                <w:rFonts w:eastAsiaTheme="minorEastAsia"/>
                <w:lang w:eastAsia="zh-CN"/>
              </w:rPr>
              <w:t>mall UL data transmission in RRC_INACTIVE</w:t>
            </w:r>
            <w:r w:rsidR="00727683">
              <w:rPr>
                <w:rFonts w:eastAsiaTheme="minorEastAsia" w:hint="eastAsia"/>
                <w:lang w:eastAsia="zh-CN"/>
              </w:rPr>
              <w:t xml:space="preserve"> is related to CN.</w:t>
            </w:r>
          </w:p>
        </w:tc>
      </w:tr>
      <w:tr w:rsidR="00B76153" w:rsidRPr="004000A1" w:rsidTr="00DC3534">
        <w:trPr>
          <w:jc w:val="center"/>
        </w:trPr>
        <w:tc>
          <w:tcPr>
            <w:tcW w:w="1750" w:type="dxa"/>
            <w:shd w:val="clear" w:color="auto" w:fill="auto"/>
          </w:tcPr>
          <w:p w:rsidR="00B76153" w:rsidRPr="004000A1" w:rsidRDefault="001F2D00" w:rsidP="00AA3862">
            <w:pPr>
              <w:rPr>
                <w:lang w:val="en-GB"/>
              </w:rPr>
            </w:pPr>
            <w:r>
              <w:rPr>
                <w:rFonts w:eastAsiaTheme="minorEastAsia" w:hint="eastAsia"/>
                <w:b/>
                <w:lang w:eastAsia="zh-CN"/>
              </w:rPr>
              <w:t>The CN assistance information</w:t>
            </w:r>
          </w:p>
        </w:tc>
        <w:tc>
          <w:tcPr>
            <w:tcW w:w="1750" w:type="dxa"/>
            <w:shd w:val="clear" w:color="auto" w:fill="auto"/>
          </w:tcPr>
          <w:p w:rsidR="00B76153" w:rsidRPr="006D5FD1" w:rsidRDefault="000A308F" w:rsidP="00AA3862">
            <w:pPr>
              <w:rPr>
                <w:rFonts w:eastAsiaTheme="minorEastAsia"/>
                <w:color w:val="000000" w:themeColor="text1"/>
                <w:lang w:val="en-GB" w:eastAsia="zh-CN"/>
              </w:rPr>
            </w:pPr>
            <w:r w:rsidRPr="000A308F">
              <w:rPr>
                <w:rFonts w:eastAsiaTheme="minorEastAsia"/>
                <w:color w:val="000000" w:themeColor="text1"/>
                <w:lang w:val="en-GB" w:eastAsia="zh-CN"/>
              </w:rPr>
              <w:t>Yes</w:t>
            </w:r>
          </w:p>
        </w:tc>
        <w:tc>
          <w:tcPr>
            <w:tcW w:w="5788" w:type="dxa"/>
            <w:shd w:val="clear" w:color="auto" w:fill="auto"/>
          </w:tcPr>
          <w:p w:rsidR="00B76153" w:rsidRPr="00ED5611" w:rsidRDefault="00CC73B3" w:rsidP="006E3740">
            <w:pPr>
              <w:rPr>
                <w:lang w:val="en-GB"/>
              </w:rPr>
            </w:pPr>
            <w:r w:rsidRPr="00DC0148">
              <w:rPr>
                <w:rFonts w:eastAsiaTheme="minorEastAsia"/>
                <w:lang w:val="en-GB" w:eastAsia="zh-CN"/>
              </w:rPr>
              <w:t>A</w:t>
            </w:r>
            <w:r w:rsidRPr="00DC0148">
              <w:rPr>
                <w:rFonts w:eastAsiaTheme="minorEastAsia" w:hint="eastAsia"/>
                <w:lang w:val="en-GB" w:eastAsia="zh-CN"/>
              </w:rPr>
              <w:t xml:space="preserve">s to NR </w:t>
            </w:r>
            <w:r w:rsidRPr="00DC0148">
              <w:rPr>
                <w:rFonts w:eastAsiaTheme="minorEastAsia"/>
                <w:lang w:val="en-GB" w:eastAsia="zh-CN"/>
              </w:rPr>
              <w:t>RRC_INACTIVE</w:t>
            </w:r>
            <w:r>
              <w:rPr>
                <w:rFonts w:eastAsiaTheme="minorEastAsia" w:hint="eastAsia"/>
                <w:lang w:val="en-GB" w:eastAsia="zh-CN"/>
              </w:rPr>
              <w:t>, t</w:t>
            </w:r>
            <w:r>
              <w:rPr>
                <w:rFonts w:eastAsiaTheme="minorEastAsia"/>
                <w:lang w:val="en-GB" w:eastAsia="zh-CN"/>
              </w:rPr>
              <w:t>he AMF</w:t>
            </w:r>
            <w:r w:rsidRPr="00DC0148">
              <w:rPr>
                <w:rFonts w:eastAsiaTheme="minorEastAsia"/>
                <w:lang w:val="en-GB" w:eastAsia="zh-CN"/>
              </w:rPr>
              <w:t xml:space="preserve"> may provide assis</w:t>
            </w:r>
            <w:r>
              <w:rPr>
                <w:rFonts w:eastAsiaTheme="minorEastAsia"/>
                <w:lang w:val="en-GB" w:eastAsia="zh-CN"/>
              </w:rPr>
              <w:t>tance information to the NG RAN</w:t>
            </w:r>
            <w:r w:rsidRPr="00DC0148">
              <w:rPr>
                <w:rFonts w:eastAsiaTheme="minorEastAsia"/>
                <w:lang w:val="en-GB" w:eastAsia="zh-CN"/>
              </w:rPr>
              <w:t xml:space="preserve"> to assist the NG RAN's decision whether the UE can be sent to RRC Inactive state.</w:t>
            </w:r>
            <w:r w:rsidRPr="00DB399C">
              <w:rPr>
                <w:rFonts w:eastAsiaTheme="minorEastAsia"/>
                <w:lang w:val="en-GB" w:eastAsia="zh-CN"/>
              </w:rPr>
              <w:t xml:space="preserve"> S</w:t>
            </w:r>
            <w:r w:rsidRPr="00DB399C">
              <w:rPr>
                <w:rFonts w:eastAsiaTheme="minorEastAsia" w:hint="eastAsia"/>
                <w:lang w:val="en-GB" w:eastAsia="zh-CN"/>
              </w:rPr>
              <w:t>ince eLTE is connected to 5GC, i</w:t>
            </w:r>
            <w:r w:rsidR="006E3740">
              <w:rPr>
                <w:rFonts w:eastAsiaTheme="minorEastAsia" w:hint="eastAsia"/>
                <w:lang w:val="en-GB" w:eastAsia="zh-CN"/>
              </w:rPr>
              <w:t xml:space="preserve">t is natural </w:t>
            </w:r>
            <w:r w:rsidRPr="00DB399C">
              <w:rPr>
                <w:rFonts w:eastAsiaTheme="minorEastAsia" w:hint="eastAsia"/>
                <w:lang w:val="en-GB" w:eastAsia="zh-CN"/>
              </w:rPr>
              <w:t>to follow</w:t>
            </w:r>
            <w:r w:rsidR="006E3740">
              <w:rPr>
                <w:rFonts w:eastAsiaTheme="minorEastAsia" w:hint="eastAsia"/>
                <w:lang w:val="en-GB" w:eastAsia="zh-CN"/>
              </w:rPr>
              <w:t xml:space="preserve"> NR RRC_INACTIVE.</w:t>
            </w:r>
          </w:p>
        </w:tc>
      </w:tr>
      <w:tr w:rsidR="00B76153" w:rsidRPr="004000A1" w:rsidTr="00DC3534">
        <w:trPr>
          <w:jc w:val="center"/>
        </w:trPr>
        <w:tc>
          <w:tcPr>
            <w:tcW w:w="1750" w:type="dxa"/>
            <w:shd w:val="clear" w:color="auto" w:fill="auto"/>
          </w:tcPr>
          <w:p w:rsidR="00B76153" w:rsidRPr="004000A1" w:rsidRDefault="001F2D00" w:rsidP="00AA3862">
            <w:pPr>
              <w:rPr>
                <w:lang w:val="en-GB"/>
              </w:rPr>
            </w:pPr>
            <w:r>
              <w:rPr>
                <w:rFonts w:eastAsiaTheme="minorEastAsia"/>
                <w:b/>
                <w:lang w:eastAsia="zh-CN"/>
              </w:rPr>
              <w:t>T</w:t>
            </w:r>
            <w:r>
              <w:rPr>
                <w:rFonts w:eastAsiaTheme="minorEastAsia" w:hint="eastAsia"/>
                <w:b/>
                <w:lang w:eastAsia="zh-CN"/>
              </w:rPr>
              <w:t xml:space="preserve">he support of </w:t>
            </w:r>
            <w:r w:rsidRPr="00D0429C">
              <w:rPr>
                <w:rFonts w:eastAsiaTheme="minorEastAsia" w:hint="eastAsia"/>
                <w:b/>
                <w:lang w:eastAsia="zh-CN"/>
              </w:rPr>
              <w:t>re</w:t>
            </w:r>
            <w:r w:rsidRPr="007B0F2A">
              <w:rPr>
                <w:rFonts w:eastAsiaTheme="minorEastAsia" w:hint="eastAsia"/>
                <w:b/>
                <w:lang w:eastAsia="zh-CN"/>
              </w:rPr>
              <w:t>selecting to CSG</w:t>
            </w:r>
          </w:p>
        </w:tc>
        <w:tc>
          <w:tcPr>
            <w:tcW w:w="1750" w:type="dxa"/>
            <w:shd w:val="clear" w:color="auto" w:fill="auto"/>
          </w:tcPr>
          <w:p w:rsidR="00B76153" w:rsidRPr="006D5FD1" w:rsidRDefault="000A308F" w:rsidP="00AA3862">
            <w:pPr>
              <w:rPr>
                <w:rFonts w:eastAsiaTheme="minorEastAsia"/>
                <w:color w:val="000000" w:themeColor="text1"/>
                <w:lang w:val="en-GB" w:eastAsia="zh-CN"/>
              </w:rPr>
            </w:pPr>
            <w:r w:rsidRPr="000A308F">
              <w:rPr>
                <w:rFonts w:eastAsiaTheme="minorEastAsia"/>
                <w:color w:val="000000" w:themeColor="text1"/>
                <w:lang w:val="en-GB" w:eastAsia="zh-CN"/>
              </w:rPr>
              <w:t>Yes</w:t>
            </w:r>
          </w:p>
        </w:tc>
        <w:tc>
          <w:tcPr>
            <w:tcW w:w="5788" w:type="dxa"/>
            <w:shd w:val="clear" w:color="auto" w:fill="auto"/>
          </w:tcPr>
          <w:p w:rsidR="00B76153" w:rsidRPr="00ED5611" w:rsidRDefault="00190269" w:rsidP="00AA3862">
            <w:pPr>
              <w:rPr>
                <w:lang w:val="en-GB"/>
              </w:rPr>
            </w:pPr>
            <w:r>
              <w:rPr>
                <w:rFonts w:eastAsiaTheme="minorEastAsia"/>
                <w:lang w:val="en-GB" w:eastAsia="zh-CN"/>
              </w:rPr>
              <w:t>N</w:t>
            </w:r>
            <w:r>
              <w:rPr>
                <w:rFonts w:eastAsiaTheme="minorEastAsia" w:hint="eastAsia"/>
                <w:lang w:val="en-GB" w:eastAsia="zh-CN"/>
              </w:rPr>
              <w:t xml:space="preserve">ot </w:t>
            </w:r>
            <w:r w:rsidR="002066BF">
              <w:rPr>
                <w:rFonts w:eastAsiaTheme="minorEastAsia" w:hint="eastAsia"/>
                <w:lang w:val="en-GB" w:eastAsia="zh-CN"/>
              </w:rPr>
              <w:t>support</w:t>
            </w:r>
            <w:r>
              <w:rPr>
                <w:rFonts w:eastAsiaTheme="minorEastAsia" w:hint="eastAsia"/>
                <w:lang w:val="en-GB" w:eastAsia="zh-CN"/>
              </w:rPr>
              <w:t xml:space="preserve"> </w:t>
            </w:r>
            <w:r w:rsidR="00DC3523">
              <w:rPr>
                <w:rFonts w:eastAsiaTheme="minorEastAsia" w:hint="eastAsia"/>
                <w:lang w:val="en-GB" w:eastAsia="zh-CN"/>
              </w:rPr>
              <w:t>in Rel-15</w:t>
            </w:r>
            <w:r>
              <w:rPr>
                <w:rFonts w:eastAsiaTheme="minorEastAsia" w:hint="eastAsia"/>
                <w:lang w:val="en-GB" w:eastAsia="zh-CN"/>
              </w:rPr>
              <w:t xml:space="preserve">. </w:t>
            </w:r>
            <w:r w:rsidR="00C96365">
              <w:rPr>
                <w:rFonts w:eastAsiaTheme="minorEastAsia" w:hint="eastAsia"/>
                <w:lang w:val="en-GB" w:eastAsia="zh-CN"/>
              </w:rPr>
              <w:t xml:space="preserve">5G </w:t>
            </w:r>
            <w:r w:rsidR="00C96365" w:rsidRPr="00B66F76">
              <w:rPr>
                <w:rFonts w:eastAsiaTheme="minorEastAsia"/>
                <w:lang w:val="en-GB" w:eastAsia="zh-CN"/>
              </w:rPr>
              <w:t xml:space="preserve">RAN </w:t>
            </w:r>
            <w:r w:rsidR="00C96365">
              <w:rPr>
                <w:rFonts w:eastAsiaTheme="minorEastAsia" w:hint="eastAsia"/>
                <w:lang w:val="en-GB" w:eastAsia="zh-CN"/>
              </w:rPr>
              <w:t xml:space="preserve">and CN </w:t>
            </w:r>
            <w:r w:rsidR="00C96365" w:rsidRPr="00B66F76">
              <w:rPr>
                <w:rFonts w:eastAsiaTheme="minorEastAsia"/>
                <w:lang w:val="en-GB" w:eastAsia="zh-CN"/>
              </w:rPr>
              <w:t>agreed to not introduce any CSG or similar concept in release-15</w:t>
            </w:r>
            <w:r w:rsidR="00C96365" w:rsidRPr="00B66F76">
              <w:rPr>
                <w:rFonts w:eastAsiaTheme="minorEastAsia" w:hint="eastAsia"/>
                <w:lang w:val="en-GB" w:eastAsia="zh-CN"/>
              </w:rPr>
              <w:t>.</w:t>
            </w:r>
          </w:p>
        </w:tc>
      </w:tr>
    </w:tbl>
    <w:p w:rsidR="00000000" w:rsidRDefault="002E6716" w:rsidP="00806753">
      <w:pPr>
        <w:pStyle w:val="a0"/>
        <w:spacing w:beforeLines="50"/>
        <w:rPr>
          <w:rFonts w:eastAsiaTheme="minorEastAsia"/>
          <w:lang w:eastAsia="zh-CN"/>
        </w:rPr>
      </w:pPr>
      <w:r w:rsidRPr="00D51C70">
        <w:rPr>
          <w:rFonts w:eastAsiaTheme="minorEastAsia"/>
          <w:lang w:eastAsia="zh-CN"/>
        </w:rPr>
        <w:t>I</w:t>
      </w:r>
      <w:r w:rsidRPr="00D51C70">
        <w:rPr>
          <w:rFonts w:eastAsiaTheme="minorEastAsia" w:hint="eastAsia"/>
          <w:lang w:eastAsia="zh-CN"/>
        </w:rPr>
        <w:t xml:space="preserve">n </w:t>
      </w:r>
      <w:r w:rsidR="00252FEB">
        <w:rPr>
          <w:rFonts w:eastAsiaTheme="minorEastAsia" w:hint="eastAsia"/>
          <w:lang w:eastAsia="zh-CN"/>
        </w:rPr>
        <w:t>LTE</w:t>
      </w:r>
      <w:r w:rsidRPr="00D51C70">
        <w:rPr>
          <w:rFonts w:eastAsiaTheme="minorEastAsia" w:hint="eastAsia"/>
          <w:lang w:eastAsia="zh-CN"/>
        </w:rPr>
        <w:t xml:space="preserve">, </w:t>
      </w:r>
      <w:r w:rsidR="009D0021">
        <w:rPr>
          <w:rFonts w:eastAsiaTheme="minorEastAsia" w:hint="eastAsia"/>
          <w:lang w:eastAsia="zh-CN"/>
        </w:rPr>
        <w:t>t</w:t>
      </w:r>
      <w:r w:rsidR="009D0021" w:rsidRPr="00C76CDC">
        <w:rPr>
          <w:rFonts w:eastAsia="SimSun"/>
          <w:lang w:eastAsia="zh-CN"/>
        </w:rPr>
        <w:t>he UE AS notifies the UE NAS when entering and exiting from light connection.</w:t>
      </w:r>
      <w:r w:rsidR="008C318D">
        <w:rPr>
          <w:rFonts w:eastAsiaTheme="minorEastAsia" w:hint="eastAsia"/>
          <w:lang w:eastAsia="zh-CN"/>
        </w:rPr>
        <w:t xml:space="preserve"> </w:t>
      </w:r>
      <w:r w:rsidR="008777E3">
        <w:rPr>
          <w:rFonts w:eastAsiaTheme="minorEastAsia"/>
          <w:lang w:eastAsia="zh-CN"/>
        </w:rPr>
        <w:t>A</w:t>
      </w:r>
      <w:r w:rsidR="008777E3">
        <w:rPr>
          <w:rFonts w:eastAsiaTheme="minorEastAsia" w:hint="eastAsia"/>
          <w:lang w:eastAsia="zh-CN"/>
        </w:rPr>
        <w:t xml:space="preserve">s to </w:t>
      </w:r>
      <w:r w:rsidR="004C232E">
        <w:rPr>
          <w:rFonts w:eastAsiaTheme="minorEastAsia" w:hint="eastAsia"/>
          <w:lang w:eastAsia="zh-CN"/>
        </w:rPr>
        <w:t xml:space="preserve">NR </w:t>
      </w:r>
      <w:r w:rsidR="004C232E" w:rsidRPr="00762871">
        <w:rPr>
          <w:rFonts w:eastAsiaTheme="minorEastAsia"/>
          <w:lang w:eastAsia="zh-CN"/>
        </w:rPr>
        <w:t>RRC_INACTIVE</w:t>
      </w:r>
      <w:r w:rsidR="008C318D">
        <w:rPr>
          <w:rFonts w:eastAsiaTheme="minorEastAsia" w:hint="eastAsia"/>
          <w:lang w:eastAsia="zh-CN"/>
        </w:rPr>
        <w:t>, a</w:t>
      </w:r>
      <w:r w:rsidR="00A23D6D">
        <w:rPr>
          <w:rFonts w:eastAsiaTheme="minorEastAsia" w:hint="eastAsia"/>
          <w:lang w:eastAsia="zh-CN"/>
        </w:rPr>
        <w:t xml:space="preserve">ccording to TS 23.501 </w:t>
      </w:r>
      <w:r w:rsidR="00806753">
        <w:rPr>
          <w:rFonts w:eastAsiaTheme="minorEastAsia" w:hint="eastAsia"/>
          <w:lang w:eastAsia="zh-CN"/>
        </w:rPr>
        <w:t>[4</w:t>
      </w:r>
      <w:r w:rsidR="00EF73C9" w:rsidRPr="00C76CDC">
        <w:rPr>
          <w:rFonts w:eastAsiaTheme="minorEastAsia" w:hint="eastAsia"/>
          <w:lang w:eastAsia="zh-CN"/>
        </w:rPr>
        <w:t>]</w:t>
      </w:r>
      <w:r w:rsidR="00A23D6D" w:rsidRPr="00C76CDC">
        <w:rPr>
          <w:rFonts w:eastAsiaTheme="minorEastAsia" w:hint="eastAsia"/>
          <w:lang w:eastAsia="zh-CN"/>
        </w:rPr>
        <w:t xml:space="preserve">, </w:t>
      </w:r>
      <w:r w:rsidR="00A23D6D">
        <w:rPr>
          <w:rFonts w:eastAsiaTheme="minorEastAsia" w:hint="eastAsia"/>
          <w:lang w:eastAsia="zh-CN"/>
        </w:rPr>
        <w:t>t</w:t>
      </w:r>
      <w:r w:rsidR="005F576F" w:rsidRPr="00C76CDC">
        <w:rPr>
          <w:rFonts w:eastAsiaTheme="minorEastAsia"/>
          <w:lang w:eastAsia="zh-CN"/>
        </w:rPr>
        <w:t>he 5GC network is not aware of the UE transitions between CM-CONNECTED with RRC Connected and CM-CONNECTED with RRC Inactive state.</w:t>
      </w:r>
      <w:r w:rsidR="0085308D">
        <w:rPr>
          <w:rFonts w:eastAsiaTheme="minorEastAsia" w:hint="eastAsia"/>
          <w:lang w:eastAsia="zh-CN"/>
        </w:rPr>
        <w:t xml:space="preserve"> </w:t>
      </w:r>
      <w:r w:rsidR="00082C69">
        <w:rPr>
          <w:rFonts w:eastAsiaTheme="minorEastAsia"/>
          <w:lang w:eastAsia="zh-CN"/>
        </w:rPr>
        <w:t>A</w:t>
      </w:r>
      <w:r w:rsidR="00082C69">
        <w:rPr>
          <w:rFonts w:eastAsiaTheme="minorEastAsia" w:hint="eastAsia"/>
          <w:lang w:eastAsia="zh-CN"/>
        </w:rPr>
        <w:t>nd i</w:t>
      </w:r>
      <w:r w:rsidR="005F576F" w:rsidRPr="00C76CDC">
        <w:rPr>
          <w:rFonts w:eastAsiaTheme="minorEastAsia"/>
          <w:lang w:eastAsia="zh-CN"/>
        </w:rPr>
        <w:t>t is FFS if CN needs to receive notifications from RAN that may be rela</w:t>
      </w:r>
      <w:r w:rsidR="0085308D" w:rsidRPr="00C76CDC">
        <w:rPr>
          <w:rFonts w:eastAsiaTheme="minorEastAsia"/>
          <w:lang w:eastAsia="zh-CN"/>
        </w:rPr>
        <w:t>ted to RRC state transitions</w:t>
      </w:r>
      <w:r w:rsidR="005F576F" w:rsidRPr="00C76CDC">
        <w:rPr>
          <w:rFonts w:eastAsiaTheme="minorEastAsia"/>
          <w:lang w:eastAsia="zh-CN"/>
        </w:rPr>
        <w:t>.</w:t>
      </w:r>
      <w:r w:rsidR="00175D17" w:rsidRPr="00C76CDC">
        <w:rPr>
          <w:rFonts w:eastAsiaTheme="minorEastAsia" w:hint="eastAsia"/>
          <w:lang w:eastAsia="zh-CN"/>
        </w:rPr>
        <w:t xml:space="preserve"> </w:t>
      </w:r>
      <w:r w:rsidR="0011629A" w:rsidRPr="00C76CDC">
        <w:rPr>
          <w:rFonts w:eastAsiaTheme="minorEastAsia"/>
          <w:lang w:eastAsia="zh-CN"/>
        </w:rPr>
        <w:t xml:space="preserve">In addition, a UE in CM-CONNECTED state with RRC Inactive state shall enter CM-IDLE mode and follow relevant NAS procedure in </w:t>
      </w:r>
      <w:r w:rsidR="00175D17">
        <w:rPr>
          <w:rFonts w:eastAsiaTheme="minorEastAsia" w:hint="eastAsia"/>
          <w:lang w:eastAsia="zh-CN"/>
        </w:rPr>
        <w:t>some</w:t>
      </w:r>
      <w:r w:rsidR="00C22B93" w:rsidRPr="00C76CDC">
        <w:rPr>
          <w:rFonts w:eastAsiaTheme="minorEastAsia"/>
          <w:lang w:eastAsia="zh-CN"/>
        </w:rPr>
        <w:t xml:space="preserve"> cases</w:t>
      </w:r>
      <w:r w:rsidR="00E6637C">
        <w:rPr>
          <w:rFonts w:eastAsiaTheme="minorEastAsia" w:hint="eastAsia"/>
          <w:lang w:eastAsia="zh-CN"/>
        </w:rPr>
        <w:t xml:space="preserve">. </w:t>
      </w:r>
      <w:r w:rsidR="00E6637C">
        <w:rPr>
          <w:rFonts w:eastAsiaTheme="minorEastAsia"/>
          <w:lang w:eastAsia="zh-CN"/>
        </w:rPr>
        <w:t>T</w:t>
      </w:r>
      <w:r w:rsidR="00E6637C">
        <w:rPr>
          <w:rFonts w:eastAsiaTheme="minorEastAsia" w:hint="eastAsia"/>
          <w:lang w:eastAsia="zh-CN"/>
        </w:rPr>
        <w:t xml:space="preserve">herefore, </w:t>
      </w:r>
      <w:r w:rsidR="000A5191">
        <w:rPr>
          <w:rFonts w:eastAsiaTheme="minorEastAsia" w:hint="eastAsia"/>
          <w:lang w:eastAsia="zh-CN"/>
        </w:rPr>
        <w:t>we can conclude that:</w:t>
      </w:r>
    </w:p>
    <w:p w:rsidR="00F028E5" w:rsidRPr="00B70798" w:rsidRDefault="005B6B18" w:rsidP="005B6B18">
      <w:pPr>
        <w:pStyle w:val="a0"/>
        <w:numPr>
          <w:ilvl w:val="0"/>
          <w:numId w:val="55"/>
        </w:numPr>
        <w:rPr>
          <w:rFonts w:eastAsiaTheme="minorEastAsia"/>
          <w:lang w:eastAsia="zh-CN"/>
        </w:rPr>
      </w:pPr>
      <w:r w:rsidRPr="00B70798">
        <w:rPr>
          <w:rFonts w:eastAsiaTheme="minorEastAsia" w:hint="eastAsia"/>
          <w:lang w:eastAsia="zh-CN"/>
        </w:rPr>
        <w:t xml:space="preserve">The actions upon entering </w:t>
      </w:r>
      <w:r w:rsidR="008777E3" w:rsidRPr="00B70798">
        <w:rPr>
          <w:rFonts w:eastAsiaTheme="minorEastAsia" w:hint="eastAsia"/>
          <w:lang w:eastAsia="zh-CN"/>
        </w:rPr>
        <w:t xml:space="preserve">NR </w:t>
      </w:r>
      <w:r w:rsidR="008777E3" w:rsidRPr="00B70798">
        <w:rPr>
          <w:rFonts w:eastAsiaTheme="minorEastAsia"/>
          <w:lang w:eastAsia="zh-CN"/>
        </w:rPr>
        <w:t>RRC_INACTIVE</w:t>
      </w:r>
      <w:r w:rsidR="003B3990" w:rsidRPr="00B70798">
        <w:rPr>
          <w:rFonts w:eastAsiaTheme="minorEastAsia" w:hint="eastAsia"/>
          <w:lang w:eastAsia="zh-CN"/>
        </w:rPr>
        <w:t>.</w:t>
      </w:r>
      <w:r w:rsidR="008777E3" w:rsidRPr="00B70798">
        <w:rPr>
          <w:rFonts w:eastAsiaTheme="minorEastAsia" w:hint="eastAsia"/>
          <w:lang w:eastAsia="zh-CN"/>
        </w:rPr>
        <w:t xml:space="preserve"> </w:t>
      </w:r>
    </w:p>
    <w:p w:rsidR="000A5191" w:rsidRDefault="008D0026" w:rsidP="00F028E5">
      <w:pPr>
        <w:pStyle w:val="a0"/>
        <w:numPr>
          <w:ilvl w:val="1"/>
          <w:numId w:val="55"/>
        </w:numPr>
        <w:rPr>
          <w:rFonts w:eastAsiaTheme="minorEastAsia"/>
          <w:lang w:eastAsia="zh-CN"/>
        </w:rPr>
      </w:pPr>
      <w:r>
        <w:rPr>
          <w:rFonts w:eastAsiaTheme="minorEastAsia" w:hint="eastAsia"/>
          <w:lang w:eastAsia="zh-CN"/>
        </w:rPr>
        <w:t>W</w:t>
      </w:r>
      <w:r w:rsidR="00464A94">
        <w:rPr>
          <w:rFonts w:eastAsiaTheme="minorEastAsia" w:hint="eastAsia"/>
          <w:lang w:eastAsia="zh-CN"/>
        </w:rPr>
        <w:t xml:space="preserve">hen the UE </w:t>
      </w:r>
      <w:r w:rsidR="00464A94">
        <w:rPr>
          <w:rFonts w:eastAsiaTheme="minorEastAsia"/>
          <w:lang w:eastAsia="zh-CN"/>
        </w:rPr>
        <w:t>ente</w:t>
      </w:r>
      <w:r w:rsidR="00464A94">
        <w:rPr>
          <w:rFonts w:eastAsiaTheme="minorEastAsia" w:hint="eastAsia"/>
          <w:lang w:eastAsia="zh-CN"/>
        </w:rPr>
        <w:t xml:space="preserve">rs </w:t>
      </w:r>
      <w:r w:rsidR="00A06582" w:rsidRPr="00762871">
        <w:rPr>
          <w:rFonts w:eastAsiaTheme="minorEastAsia"/>
          <w:lang w:eastAsia="zh-CN"/>
        </w:rPr>
        <w:t>RRC_INACTIVE</w:t>
      </w:r>
      <w:r w:rsidR="00464A94">
        <w:rPr>
          <w:rFonts w:eastAsiaTheme="minorEastAsia" w:hint="eastAsia"/>
          <w:lang w:eastAsia="zh-CN"/>
        </w:rPr>
        <w:t xml:space="preserve"> </w:t>
      </w:r>
      <w:r w:rsidR="002033AF">
        <w:rPr>
          <w:rFonts w:eastAsiaTheme="minorEastAsia" w:hint="eastAsia"/>
          <w:lang w:eastAsia="zh-CN"/>
        </w:rPr>
        <w:t>(</w:t>
      </w:r>
      <w:r w:rsidR="00464A94">
        <w:rPr>
          <w:rFonts w:eastAsiaTheme="minorEastAsia" w:hint="eastAsia"/>
          <w:lang w:eastAsia="zh-CN"/>
        </w:rPr>
        <w:t xml:space="preserve">from </w:t>
      </w:r>
      <w:r w:rsidR="008E2299" w:rsidRPr="0096365B">
        <w:rPr>
          <w:rFonts w:eastAsiaTheme="minorEastAsia"/>
          <w:lang w:eastAsia="zh-CN"/>
        </w:rPr>
        <w:t>RRC_CONNECTED</w:t>
      </w:r>
      <w:r w:rsidR="002033AF">
        <w:rPr>
          <w:rFonts w:eastAsiaTheme="minorEastAsia" w:hint="eastAsia"/>
          <w:lang w:eastAsia="zh-CN"/>
        </w:rPr>
        <w:t>)</w:t>
      </w:r>
      <w:r w:rsidR="00464A94">
        <w:rPr>
          <w:rFonts w:eastAsiaTheme="minorEastAsia" w:hint="eastAsia"/>
          <w:lang w:eastAsia="zh-CN"/>
        </w:rPr>
        <w:t>,</w:t>
      </w:r>
      <w:r w:rsidR="00F0116A">
        <w:rPr>
          <w:rFonts w:eastAsiaTheme="minorEastAsia" w:hint="eastAsia"/>
          <w:lang w:eastAsia="zh-CN"/>
        </w:rPr>
        <w:t xml:space="preserve"> </w:t>
      </w:r>
      <w:r w:rsidR="00824D61">
        <w:rPr>
          <w:rFonts w:eastAsiaTheme="minorEastAsia" w:hint="eastAsia"/>
          <w:lang w:eastAsia="zh-CN"/>
        </w:rPr>
        <w:t>t</w:t>
      </w:r>
      <w:r w:rsidR="00824D61" w:rsidRPr="00C76CDC">
        <w:rPr>
          <w:rFonts w:eastAsiaTheme="minorEastAsia"/>
          <w:lang w:eastAsia="zh-CN"/>
        </w:rPr>
        <w:t>he 5GC network is not aware</w:t>
      </w:r>
      <w:r w:rsidR="00824D61">
        <w:rPr>
          <w:rFonts w:eastAsiaTheme="minorEastAsia" w:hint="eastAsia"/>
          <w:lang w:eastAsia="zh-CN"/>
        </w:rPr>
        <w:t xml:space="preserve"> </w:t>
      </w:r>
      <w:r w:rsidR="008B0FEC">
        <w:rPr>
          <w:rFonts w:eastAsiaTheme="minorEastAsia" w:hint="eastAsia"/>
          <w:lang w:eastAsia="zh-CN"/>
        </w:rPr>
        <w:t xml:space="preserve">of it </w:t>
      </w:r>
      <w:r w:rsidR="00824D61">
        <w:rPr>
          <w:rFonts w:eastAsiaTheme="minorEastAsia" w:hint="eastAsia"/>
          <w:lang w:eastAsia="zh-CN"/>
        </w:rPr>
        <w:t xml:space="preserve">and </w:t>
      </w:r>
      <w:r w:rsidR="00EB6D16">
        <w:rPr>
          <w:rFonts w:eastAsiaTheme="minorEastAsia" w:hint="eastAsia"/>
          <w:lang w:eastAsia="zh-CN"/>
        </w:rPr>
        <w:t>i</w:t>
      </w:r>
      <w:r w:rsidR="00EB6D16" w:rsidRPr="00C76CDC">
        <w:rPr>
          <w:rFonts w:eastAsiaTheme="minorEastAsia"/>
          <w:lang w:eastAsia="zh-CN"/>
        </w:rPr>
        <w:t>t is FFS if CN needs to receive notifications from RAN</w:t>
      </w:r>
      <w:r w:rsidR="00EB6D16">
        <w:rPr>
          <w:rFonts w:eastAsiaTheme="minorEastAsia" w:hint="eastAsia"/>
          <w:lang w:eastAsia="zh-CN"/>
        </w:rPr>
        <w:t xml:space="preserve"> about it</w:t>
      </w:r>
      <w:r w:rsidR="00054027">
        <w:rPr>
          <w:rFonts w:eastAsiaTheme="minorEastAsia" w:hint="eastAsia"/>
          <w:lang w:eastAsia="zh-CN"/>
        </w:rPr>
        <w:t xml:space="preserve">. </w:t>
      </w:r>
    </w:p>
    <w:p w:rsidR="003F70E9" w:rsidRPr="001E0E67" w:rsidRDefault="00322C8F" w:rsidP="00FF772A">
      <w:pPr>
        <w:pStyle w:val="a0"/>
        <w:numPr>
          <w:ilvl w:val="0"/>
          <w:numId w:val="55"/>
        </w:numPr>
        <w:rPr>
          <w:rFonts w:eastAsiaTheme="minorEastAsia"/>
          <w:lang w:eastAsia="zh-CN"/>
        </w:rPr>
      </w:pPr>
      <w:r w:rsidRPr="001E0E67">
        <w:rPr>
          <w:rFonts w:eastAsiaTheme="minorEastAsia" w:hint="eastAsia"/>
          <w:lang w:eastAsia="zh-CN"/>
        </w:rPr>
        <w:t>The actions</w:t>
      </w:r>
      <w:r w:rsidR="001F2C38">
        <w:rPr>
          <w:rFonts w:eastAsiaTheme="minorEastAsia" w:hint="eastAsia"/>
          <w:lang w:eastAsia="zh-CN"/>
        </w:rPr>
        <w:t xml:space="preserve"> upon leaving from</w:t>
      </w:r>
      <w:r w:rsidRPr="001E0E67">
        <w:rPr>
          <w:rFonts w:eastAsiaTheme="minorEastAsia" w:hint="eastAsia"/>
          <w:lang w:eastAsia="zh-CN"/>
        </w:rPr>
        <w:t xml:space="preserve"> NR </w:t>
      </w:r>
      <w:r w:rsidRPr="001E0E67">
        <w:rPr>
          <w:rFonts w:eastAsiaTheme="minorEastAsia"/>
          <w:lang w:eastAsia="zh-CN"/>
        </w:rPr>
        <w:t>RRC_INACTIVE</w:t>
      </w:r>
      <w:r w:rsidRPr="001E0E67">
        <w:rPr>
          <w:rFonts w:eastAsiaTheme="minorEastAsia" w:hint="eastAsia"/>
          <w:lang w:eastAsia="zh-CN"/>
        </w:rPr>
        <w:t>.</w:t>
      </w:r>
    </w:p>
    <w:p w:rsidR="0011629A" w:rsidRDefault="003B5E3D" w:rsidP="001E0E67">
      <w:pPr>
        <w:pStyle w:val="a0"/>
        <w:numPr>
          <w:ilvl w:val="1"/>
          <w:numId w:val="55"/>
        </w:numPr>
        <w:rPr>
          <w:rFonts w:eastAsiaTheme="minorEastAsia"/>
          <w:lang w:eastAsia="zh-CN"/>
        </w:rPr>
      </w:pPr>
      <w:r>
        <w:rPr>
          <w:rFonts w:eastAsiaTheme="minorEastAsia" w:hint="eastAsia"/>
          <w:lang w:eastAsia="zh-CN"/>
        </w:rPr>
        <w:t>W</w:t>
      </w:r>
      <w:r w:rsidR="00054027">
        <w:rPr>
          <w:rFonts w:eastAsiaTheme="minorEastAsia" w:hint="eastAsia"/>
          <w:lang w:eastAsia="zh-CN"/>
        </w:rPr>
        <w:t xml:space="preserve">hen the UE leaves </w:t>
      </w:r>
      <w:r w:rsidR="00515141">
        <w:rPr>
          <w:rFonts w:eastAsiaTheme="minorEastAsia" w:hint="eastAsia"/>
          <w:lang w:eastAsia="zh-CN"/>
        </w:rPr>
        <w:t xml:space="preserve">from </w:t>
      </w:r>
      <w:r w:rsidR="00054027" w:rsidRPr="00762871">
        <w:rPr>
          <w:rFonts w:eastAsiaTheme="minorEastAsia"/>
          <w:lang w:eastAsia="zh-CN"/>
        </w:rPr>
        <w:t>RRC_INACTIVE</w:t>
      </w:r>
      <w:r w:rsidR="00054027">
        <w:rPr>
          <w:rFonts w:eastAsiaTheme="minorEastAsia" w:hint="eastAsia"/>
          <w:lang w:eastAsia="zh-CN"/>
        </w:rPr>
        <w:t xml:space="preserve"> </w:t>
      </w:r>
      <w:r w:rsidR="000A5191">
        <w:rPr>
          <w:rFonts w:eastAsiaTheme="minorEastAsia" w:hint="eastAsia"/>
          <w:lang w:eastAsia="zh-CN"/>
        </w:rPr>
        <w:t>to</w:t>
      </w:r>
      <w:r w:rsidR="002C3503" w:rsidRPr="002C3503">
        <w:rPr>
          <w:rFonts w:eastAsiaTheme="minorEastAsia"/>
          <w:lang w:eastAsia="zh-CN"/>
        </w:rPr>
        <w:t xml:space="preserve"> </w:t>
      </w:r>
      <w:r w:rsidR="002C3503" w:rsidRPr="0096365B">
        <w:rPr>
          <w:rFonts w:eastAsiaTheme="minorEastAsia"/>
          <w:lang w:eastAsia="zh-CN"/>
        </w:rPr>
        <w:t>RRC_CONNECTED</w:t>
      </w:r>
      <w:r w:rsidR="00676C99">
        <w:rPr>
          <w:rFonts w:eastAsiaTheme="minorEastAsia" w:hint="eastAsia"/>
          <w:lang w:eastAsia="zh-CN"/>
        </w:rPr>
        <w:t xml:space="preserve">, </w:t>
      </w:r>
      <w:r w:rsidR="00824D61">
        <w:rPr>
          <w:rFonts w:eastAsiaTheme="minorEastAsia" w:hint="eastAsia"/>
          <w:lang w:eastAsia="zh-CN"/>
        </w:rPr>
        <w:t>t</w:t>
      </w:r>
      <w:r w:rsidR="00824D61" w:rsidRPr="00C76CDC">
        <w:rPr>
          <w:rFonts w:eastAsiaTheme="minorEastAsia"/>
          <w:lang w:eastAsia="zh-CN"/>
        </w:rPr>
        <w:t>he 5GC network is not aware</w:t>
      </w:r>
      <w:r w:rsidR="00824D61">
        <w:rPr>
          <w:rFonts w:eastAsiaTheme="minorEastAsia" w:hint="eastAsia"/>
          <w:lang w:eastAsia="zh-CN"/>
        </w:rPr>
        <w:t xml:space="preserve"> </w:t>
      </w:r>
      <w:r w:rsidR="008B0FEC">
        <w:rPr>
          <w:rFonts w:eastAsiaTheme="minorEastAsia" w:hint="eastAsia"/>
          <w:lang w:eastAsia="zh-CN"/>
        </w:rPr>
        <w:t xml:space="preserve">of it </w:t>
      </w:r>
      <w:r w:rsidR="00824D61">
        <w:rPr>
          <w:rFonts w:eastAsiaTheme="minorEastAsia" w:hint="eastAsia"/>
          <w:lang w:eastAsia="zh-CN"/>
        </w:rPr>
        <w:t xml:space="preserve">and </w:t>
      </w:r>
      <w:r w:rsidR="00676C99">
        <w:rPr>
          <w:rFonts w:eastAsiaTheme="minorEastAsia" w:hint="eastAsia"/>
          <w:lang w:eastAsia="zh-CN"/>
        </w:rPr>
        <w:t>i</w:t>
      </w:r>
      <w:r w:rsidR="00676C99" w:rsidRPr="00C76CDC">
        <w:rPr>
          <w:rFonts w:eastAsiaTheme="minorEastAsia"/>
          <w:lang w:eastAsia="zh-CN"/>
        </w:rPr>
        <w:t>t is FFS if CN needs to receive notifications from RAN</w:t>
      </w:r>
      <w:r w:rsidR="00676C99">
        <w:rPr>
          <w:rFonts w:eastAsiaTheme="minorEastAsia" w:hint="eastAsia"/>
          <w:lang w:eastAsia="zh-CN"/>
        </w:rPr>
        <w:t xml:space="preserve"> about it.</w:t>
      </w:r>
    </w:p>
    <w:p w:rsidR="00676C99" w:rsidRPr="00C76CDC" w:rsidRDefault="00676C99" w:rsidP="001E0E67">
      <w:pPr>
        <w:pStyle w:val="a0"/>
        <w:numPr>
          <w:ilvl w:val="1"/>
          <w:numId w:val="55"/>
        </w:numPr>
        <w:rPr>
          <w:rFonts w:eastAsiaTheme="minorEastAsia"/>
          <w:lang w:eastAsia="zh-CN"/>
        </w:rPr>
      </w:pPr>
      <w:r>
        <w:rPr>
          <w:rFonts w:eastAsiaTheme="minorEastAsia" w:hint="eastAsia"/>
          <w:lang w:eastAsia="zh-CN"/>
        </w:rPr>
        <w:t xml:space="preserve">When the UE leaves from </w:t>
      </w:r>
      <w:r w:rsidRPr="00762871">
        <w:rPr>
          <w:rFonts w:eastAsiaTheme="minorEastAsia"/>
          <w:lang w:eastAsia="zh-CN"/>
        </w:rPr>
        <w:t>RRC_INACTIVE</w:t>
      </w:r>
      <w:r>
        <w:rPr>
          <w:rFonts w:eastAsiaTheme="minorEastAsia" w:hint="eastAsia"/>
          <w:lang w:eastAsia="zh-CN"/>
        </w:rPr>
        <w:t xml:space="preserve"> to</w:t>
      </w:r>
      <w:r w:rsidRPr="002C3503">
        <w:rPr>
          <w:rFonts w:eastAsiaTheme="minorEastAsia"/>
          <w:lang w:eastAsia="zh-CN"/>
        </w:rPr>
        <w:t xml:space="preserve"> </w:t>
      </w:r>
      <w:r w:rsidRPr="0096365B">
        <w:rPr>
          <w:rFonts w:eastAsiaTheme="minorEastAsia"/>
          <w:lang w:eastAsia="zh-CN"/>
        </w:rPr>
        <w:t>RRC_</w:t>
      </w:r>
      <w:r w:rsidR="00164ECB">
        <w:rPr>
          <w:rFonts w:eastAsiaTheme="minorEastAsia" w:hint="eastAsia"/>
          <w:lang w:eastAsia="zh-CN"/>
        </w:rPr>
        <w:t>IDLE</w:t>
      </w:r>
      <w:r>
        <w:rPr>
          <w:rFonts w:eastAsiaTheme="minorEastAsia" w:hint="eastAsia"/>
          <w:lang w:eastAsia="zh-CN"/>
        </w:rPr>
        <w:t>,</w:t>
      </w:r>
      <w:r w:rsidR="00CE367F">
        <w:rPr>
          <w:rFonts w:eastAsiaTheme="minorEastAsia" w:hint="eastAsia"/>
          <w:lang w:eastAsia="zh-CN"/>
        </w:rPr>
        <w:t xml:space="preserve"> it will </w:t>
      </w:r>
      <w:r w:rsidR="00CE367F" w:rsidRPr="00C76CDC">
        <w:rPr>
          <w:rFonts w:eastAsiaTheme="minorEastAsia"/>
          <w:lang w:eastAsia="zh-CN"/>
        </w:rPr>
        <w:t>follow relevant NAS procedure</w:t>
      </w:r>
      <w:r w:rsidR="00CE367F">
        <w:rPr>
          <w:rFonts w:eastAsiaTheme="minorEastAsia" w:hint="eastAsia"/>
          <w:lang w:eastAsia="zh-CN"/>
        </w:rPr>
        <w:t xml:space="preserve"> in some cases.</w:t>
      </w:r>
    </w:p>
    <w:p w:rsidR="00DB09B8" w:rsidRDefault="00296045" w:rsidP="00806753">
      <w:pPr>
        <w:pStyle w:val="a0"/>
        <w:spacing w:beforeLines="50"/>
        <w:rPr>
          <w:rFonts w:eastAsiaTheme="minorEastAsia"/>
          <w:lang w:eastAsia="zh-CN"/>
        </w:rPr>
      </w:pPr>
      <w:r>
        <w:rPr>
          <w:rFonts w:eastAsiaTheme="minorEastAsia"/>
          <w:lang w:val="en-GB" w:eastAsia="zh-CN"/>
        </w:rPr>
        <w:t>S</w:t>
      </w:r>
      <w:r>
        <w:rPr>
          <w:rFonts w:eastAsiaTheme="minorEastAsia" w:hint="eastAsia"/>
          <w:lang w:val="en-GB" w:eastAsia="zh-CN"/>
        </w:rPr>
        <w:t xml:space="preserve">ince </w:t>
      </w:r>
      <w:r w:rsidR="0010610B">
        <w:rPr>
          <w:rFonts w:eastAsiaTheme="minorEastAsia" w:hint="eastAsia"/>
          <w:lang w:val="en-GB" w:eastAsia="zh-CN"/>
        </w:rPr>
        <w:t xml:space="preserve">this characteristic is </w:t>
      </w:r>
      <w:r w:rsidR="0010610B">
        <w:rPr>
          <w:rFonts w:eastAsiaTheme="minorEastAsia"/>
          <w:lang w:val="en-GB" w:eastAsia="zh-CN"/>
        </w:rPr>
        <w:t>closely</w:t>
      </w:r>
      <w:r w:rsidR="0010610B">
        <w:rPr>
          <w:rFonts w:eastAsiaTheme="minorEastAsia" w:hint="eastAsia"/>
          <w:lang w:val="en-GB" w:eastAsia="zh-CN"/>
        </w:rPr>
        <w:t xml:space="preserve"> related to NAS which is </w:t>
      </w:r>
      <w:r w:rsidR="00646490">
        <w:rPr>
          <w:rFonts w:eastAsiaTheme="minorEastAsia" w:hint="eastAsia"/>
          <w:lang w:val="en-GB" w:eastAsia="zh-CN"/>
        </w:rPr>
        <w:t xml:space="preserve">constrained by </w:t>
      </w:r>
      <w:r w:rsidR="0010610B">
        <w:rPr>
          <w:rFonts w:eastAsiaTheme="minorEastAsia" w:hint="eastAsia"/>
          <w:lang w:val="en-GB" w:eastAsia="zh-CN"/>
        </w:rPr>
        <w:t xml:space="preserve">the core network, </w:t>
      </w:r>
      <w:r w:rsidRPr="00762871">
        <w:rPr>
          <w:rFonts w:eastAsiaTheme="minorEastAsia" w:hint="eastAsia"/>
          <w:lang w:eastAsia="zh-CN"/>
        </w:rPr>
        <w:t xml:space="preserve">eLTE </w:t>
      </w:r>
      <w:r w:rsidRPr="00762871">
        <w:rPr>
          <w:rFonts w:eastAsiaTheme="minorEastAsia"/>
          <w:lang w:eastAsia="zh-CN"/>
        </w:rPr>
        <w:t>RRC_INACTIVE</w:t>
      </w:r>
      <w:r w:rsidR="00FE714B">
        <w:rPr>
          <w:rFonts w:eastAsiaTheme="minorEastAsia" w:hint="eastAsia"/>
          <w:lang w:eastAsia="zh-CN"/>
        </w:rPr>
        <w:t xml:space="preserve"> should follow</w:t>
      </w:r>
      <w:r w:rsidR="00FE714B" w:rsidRPr="00FE714B">
        <w:rPr>
          <w:rFonts w:eastAsiaTheme="minorEastAsia" w:hint="eastAsia"/>
          <w:lang w:eastAsia="zh-CN"/>
        </w:rPr>
        <w:t xml:space="preserve"> </w:t>
      </w:r>
      <w:r w:rsidR="00FE714B">
        <w:rPr>
          <w:rFonts w:eastAsiaTheme="minorEastAsia" w:hint="eastAsia"/>
          <w:lang w:eastAsia="zh-CN"/>
        </w:rPr>
        <w:t xml:space="preserve">the above behaviors of </w:t>
      </w:r>
      <w:r w:rsidR="00FE714B" w:rsidRPr="00B70798">
        <w:rPr>
          <w:rFonts w:eastAsiaTheme="minorEastAsia" w:hint="eastAsia"/>
          <w:lang w:eastAsia="zh-CN"/>
        </w:rPr>
        <w:t xml:space="preserve">NR </w:t>
      </w:r>
      <w:r w:rsidR="00FE714B" w:rsidRPr="00B70798">
        <w:rPr>
          <w:rFonts w:eastAsiaTheme="minorEastAsia"/>
          <w:lang w:eastAsia="zh-CN"/>
        </w:rPr>
        <w:t>RRC_INACTIVE</w:t>
      </w:r>
      <w:r w:rsidR="00DD6C77">
        <w:rPr>
          <w:rFonts w:eastAsiaTheme="minorEastAsia" w:hint="eastAsia"/>
          <w:lang w:eastAsia="zh-CN"/>
        </w:rPr>
        <w:t>.</w:t>
      </w:r>
    </w:p>
    <w:p w:rsidR="00622B08" w:rsidRDefault="00622B08" w:rsidP="00806753">
      <w:pPr>
        <w:pStyle w:val="a0"/>
        <w:spacing w:beforeLines="50"/>
        <w:rPr>
          <w:rFonts w:eastAsiaTheme="minorEastAsia"/>
          <w:b/>
          <w:lang w:eastAsia="zh-CN"/>
        </w:rPr>
      </w:pPr>
      <w:r w:rsidRPr="00B73D47">
        <w:rPr>
          <w:rFonts w:eastAsiaTheme="minorEastAsia" w:hint="eastAsia"/>
          <w:b/>
          <w:lang w:eastAsia="zh-CN"/>
        </w:rPr>
        <w:t xml:space="preserve">Proposal 1: </w:t>
      </w:r>
      <w:r>
        <w:rPr>
          <w:rFonts w:eastAsiaTheme="minorEastAsia" w:hint="eastAsia"/>
          <w:b/>
          <w:lang w:eastAsia="zh-CN"/>
        </w:rPr>
        <w:t xml:space="preserve">as to </w:t>
      </w:r>
      <w:r w:rsidRPr="00F62605">
        <w:rPr>
          <w:rFonts w:eastAsiaTheme="minorEastAsia"/>
          <w:b/>
          <w:lang w:eastAsia="zh-CN"/>
        </w:rPr>
        <w:t>RRC_INACTIVE</w:t>
      </w:r>
      <w:r>
        <w:rPr>
          <w:rFonts w:eastAsiaTheme="minorEastAsia" w:hint="eastAsia"/>
          <w:b/>
          <w:lang w:eastAsia="zh-CN"/>
        </w:rPr>
        <w:t xml:space="preserve"> in</w:t>
      </w:r>
      <w:r w:rsidRPr="00E7160D">
        <w:rPr>
          <w:rFonts w:eastAsiaTheme="minorEastAsia"/>
          <w:b/>
          <w:lang w:eastAsia="zh-CN"/>
        </w:rPr>
        <w:t xml:space="preserve"> </w:t>
      </w:r>
      <w:r w:rsidRPr="007A254D">
        <w:rPr>
          <w:rFonts w:eastAsiaTheme="minorEastAsia"/>
          <w:b/>
          <w:lang w:eastAsia="zh-CN"/>
        </w:rPr>
        <w:t>LTE connectivity to 5G-CN</w:t>
      </w:r>
      <w:r>
        <w:rPr>
          <w:rFonts w:eastAsiaTheme="minorEastAsia" w:hint="eastAsia"/>
          <w:b/>
          <w:lang w:eastAsia="zh-CN"/>
        </w:rPr>
        <w:t>,</w:t>
      </w:r>
      <w:r w:rsidRPr="00035420">
        <w:rPr>
          <w:rFonts w:eastAsiaTheme="minorEastAsia" w:hint="eastAsia"/>
          <w:b/>
          <w:lang w:eastAsia="zh-CN"/>
        </w:rPr>
        <w:t xml:space="preserve"> </w:t>
      </w:r>
      <w:r>
        <w:rPr>
          <w:rFonts w:eastAsiaTheme="minorEastAsia" w:hint="eastAsia"/>
          <w:b/>
          <w:lang w:eastAsia="zh-CN"/>
        </w:rPr>
        <w:t>t</w:t>
      </w:r>
      <w:r w:rsidRPr="00BD5897">
        <w:rPr>
          <w:rFonts w:eastAsiaTheme="minorEastAsia" w:hint="eastAsia"/>
          <w:b/>
          <w:lang w:eastAsia="zh-CN"/>
        </w:rPr>
        <w:t>he chara</w:t>
      </w:r>
      <w:r w:rsidRPr="00F62605">
        <w:rPr>
          <w:rFonts w:eastAsiaTheme="minorEastAsia" w:hint="eastAsia"/>
          <w:b/>
          <w:lang w:eastAsia="zh-CN"/>
        </w:rPr>
        <w:t xml:space="preserve">cteristics </w:t>
      </w:r>
      <w:r>
        <w:rPr>
          <w:rFonts w:eastAsiaTheme="minorEastAsia" w:hint="eastAsia"/>
          <w:b/>
          <w:lang w:eastAsia="zh-CN"/>
        </w:rPr>
        <w:t xml:space="preserve">that </w:t>
      </w:r>
      <w:r w:rsidRPr="00F62605">
        <w:rPr>
          <w:rFonts w:eastAsiaTheme="minorEastAsia" w:hint="eastAsia"/>
          <w:b/>
          <w:lang w:eastAsia="zh-CN"/>
        </w:rPr>
        <w:t>should follow NR</w:t>
      </w:r>
      <w:r w:rsidRPr="00F62605">
        <w:rPr>
          <w:rFonts w:eastAsiaTheme="minorEastAsia"/>
          <w:b/>
          <w:lang w:eastAsia="zh-CN"/>
        </w:rPr>
        <w:t xml:space="preserve"> RRC_INACTIVE</w:t>
      </w:r>
      <w:r w:rsidRPr="00F62605">
        <w:rPr>
          <w:rFonts w:eastAsiaTheme="minorEastAsia" w:hint="eastAsia"/>
          <w:b/>
          <w:lang w:eastAsia="zh-CN"/>
        </w:rPr>
        <w:t xml:space="preserve"> </w:t>
      </w:r>
      <w:r>
        <w:rPr>
          <w:rFonts w:eastAsiaTheme="minorEastAsia" w:hint="eastAsia"/>
          <w:b/>
          <w:lang w:eastAsia="zh-CN"/>
        </w:rPr>
        <w:t>include</w:t>
      </w:r>
      <w:r w:rsidRPr="00F62605">
        <w:rPr>
          <w:rFonts w:eastAsiaTheme="minorEastAsia" w:hint="eastAsia"/>
          <w:b/>
          <w:lang w:eastAsia="zh-CN"/>
        </w:rPr>
        <w:t xml:space="preserve"> state model</w:t>
      </w:r>
      <w:r>
        <w:rPr>
          <w:rFonts w:eastAsiaTheme="minorEastAsia" w:hint="eastAsia"/>
          <w:b/>
          <w:lang w:eastAsia="zh-CN"/>
        </w:rPr>
        <w:t>,</w:t>
      </w:r>
      <w:r w:rsidRPr="00FF1B4E">
        <w:rPr>
          <w:rFonts w:eastAsiaTheme="minorEastAsia" w:hint="eastAsia"/>
          <w:b/>
          <w:sz w:val="18"/>
          <w:szCs w:val="18"/>
          <w:lang w:eastAsia="zh-CN"/>
        </w:rPr>
        <w:t xml:space="preserve"> </w:t>
      </w:r>
      <w:r>
        <w:rPr>
          <w:rFonts w:eastAsiaTheme="minorEastAsia" w:hint="eastAsia"/>
          <w:b/>
          <w:sz w:val="18"/>
          <w:szCs w:val="18"/>
          <w:lang w:eastAsia="zh-CN"/>
        </w:rPr>
        <w:t>t</w:t>
      </w:r>
      <w:r w:rsidRPr="0095728E">
        <w:rPr>
          <w:rFonts w:eastAsiaTheme="minorEastAsia" w:hint="eastAsia"/>
          <w:b/>
          <w:sz w:val="18"/>
          <w:szCs w:val="18"/>
          <w:lang w:eastAsia="zh-CN"/>
        </w:rPr>
        <w:t xml:space="preserve">ransition from </w:t>
      </w:r>
      <w:r w:rsidRPr="0095728E">
        <w:rPr>
          <w:rFonts w:eastAsiaTheme="minorEastAsia"/>
          <w:b/>
          <w:sz w:val="18"/>
          <w:szCs w:val="18"/>
          <w:lang w:eastAsia="zh-CN"/>
        </w:rPr>
        <w:t>RRC_INACTIVE</w:t>
      </w:r>
      <w:r w:rsidRPr="0095728E">
        <w:rPr>
          <w:rFonts w:eastAsiaTheme="minorEastAsia" w:hint="eastAsia"/>
          <w:b/>
          <w:sz w:val="18"/>
          <w:szCs w:val="18"/>
          <w:lang w:eastAsia="zh-CN"/>
        </w:rPr>
        <w:t xml:space="preserve"> to </w:t>
      </w:r>
      <w:r>
        <w:rPr>
          <w:rFonts w:eastAsiaTheme="minorEastAsia" w:hint="eastAsia"/>
          <w:b/>
          <w:sz w:val="18"/>
          <w:szCs w:val="18"/>
          <w:lang w:eastAsia="zh-CN"/>
        </w:rPr>
        <w:t>CONNECTED/IDLE, t</w:t>
      </w:r>
      <w:r w:rsidRPr="00035420">
        <w:rPr>
          <w:rFonts w:eastAsiaTheme="minorEastAsia" w:hint="eastAsia"/>
          <w:b/>
          <w:lang w:eastAsia="zh-CN"/>
        </w:rPr>
        <w:t xml:space="preserve">he handling of </w:t>
      </w:r>
      <w:r>
        <w:rPr>
          <w:rFonts w:eastAsiaTheme="minorEastAsia"/>
          <w:b/>
          <w:lang w:eastAsia="zh-CN"/>
        </w:rPr>
        <w:t xml:space="preserve">RAN paging </w:t>
      </w:r>
      <w:r w:rsidRPr="0038138C">
        <w:rPr>
          <w:rFonts w:eastAsiaTheme="minorEastAsia" w:hint="eastAsia"/>
          <w:b/>
          <w:lang w:eastAsia="zh-CN"/>
        </w:rPr>
        <w:t>update procedure</w:t>
      </w:r>
      <w:r>
        <w:rPr>
          <w:rFonts w:eastAsiaTheme="minorEastAsia" w:hint="eastAsia"/>
          <w:b/>
          <w:lang w:eastAsia="zh-CN"/>
        </w:rPr>
        <w:t xml:space="preserve"> f</w:t>
      </w:r>
      <w:r w:rsidRPr="00035420">
        <w:rPr>
          <w:rFonts w:eastAsiaTheme="minorEastAsia"/>
          <w:b/>
          <w:lang w:eastAsia="zh-CN"/>
        </w:rPr>
        <w:t>ailure</w:t>
      </w:r>
      <w:r>
        <w:rPr>
          <w:rFonts w:eastAsiaTheme="minorEastAsia" w:hint="eastAsia"/>
          <w:b/>
          <w:lang w:eastAsia="zh-CN"/>
        </w:rPr>
        <w:t>, small UL data tran</w:t>
      </w:r>
      <w:r w:rsidRPr="009D1FFE">
        <w:rPr>
          <w:rFonts w:eastAsiaTheme="minorEastAsia" w:hint="eastAsia"/>
          <w:b/>
          <w:lang w:eastAsia="zh-CN"/>
        </w:rPr>
        <w:t>smission</w:t>
      </w:r>
      <w:r>
        <w:rPr>
          <w:rFonts w:eastAsiaTheme="minorEastAsia" w:hint="eastAsia"/>
          <w:b/>
          <w:lang w:eastAsia="zh-CN"/>
        </w:rPr>
        <w:t>,</w:t>
      </w:r>
      <w:r w:rsidRPr="00FF1B4E">
        <w:rPr>
          <w:rFonts w:eastAsiaTheme="minorEastAsia" w:hint="eastAsia"/>
          <w:b/>
          <w:lang w:eastAsia="zh-CN"/>
        </w:rPr>
        <w:t xml:space="preserve"> </w:t>
      </w:r>
      <w:r>
        <w:rPr>
          <w:rFonts w:eastAsiaTheme="minorEastAsia" w:hint="eastAsia"/>
          <w:b/>
          <w:lang w:eastAsia="zh-CN"/>
        </w:rPr>
        <w:t xml:space="preserve">the CN assistance information, the support of </w:t>
      </w:r>
      <w:r w:rsidRPr="00D0429C">
        <w:rPr>
          <w:rFonts w:eastAsiaTheme="minorEastAsia" w:hint="eastAsia"/>
          <w:b/>
          <w:lang w:eastAsia="zh-CN"/>
        </w:rPr>
        <w:t>re</w:t>
      </w:r>
      <w:r w:rsidRPr="007B0F2A">
        <w:rPr>
          <w:rFonts w:eastAsiaTheme="minorEastAsia" w:hint="eastAsia"/>
          <w:b/>
          <w:lang w:eastAsia="zh-CN"/>
        </w:rPr>
        <w:t>selecting to CSG</w:t>
      </w:r>
      <w:r>
        <w:rPr>
          <w:rFonts w:eastAsiaTheme="minorEastAsia" w:hint="eastAsia"/>
          <w:b/>
          <w:lang w:eastAsia="zh-CN"/>
        </w:rPr>
        <w:t xml:space="preserve"> and the actions</w:t>
      </w:r>
      <w:r w:rsidRPr="00B83894">
        <w:rPr>
          <w:rFonts w:eastAsiaTheme="minorEastAsia" w:hint="eastAsia"/>
          <w:b/>
          <w:lang w:eastAsia="zh-CN"/>
        </w:rPr>
        <w:t xml:space="preserve"> upon entering/</w:t>
      </w:r>
      <w:r>
        <w:rPr>
          <w:rFonts w:eastAsiaTheme="minorEastAsia"/>
          <w:b/>
          <w:lang w:eastAsia="zh-CN"/>
        </w:rPr>
        <w:t>le</w:t>
      </w:r>
      <w:r w:rsidRPr="00370858">
        <w:rPr>
          <w:rFonts w:eastAsiaTheme="minorEastAsia"/>
          <w:b/>
          <w:lang w:eastAsia="zh-CN"/>
        </w:rPr>
        <w:t>aving</w:t>
      </w:r>
      <w:r w:rsidRPr="00370858">
        <w:rPr>
          <w:rFonts w:eastAsiaTheme="minorEastAsia" w:hint="eastAsia"/>
          <w:b/>
          <w:lang w:eastAsia="zh-CN"/>
        </w:rPr>
        <w:t xml:space="preserve"> from</w:t>
      </w:r>
      <w:r w:rsidRPr="00370858">
        <w:rPr>
          <w:rFonts w:eastAsiaTheme="minorEastAsia"/>
          <w:b/>
          <w:lang w:eastAsia="zh-CN"/>
        </w:rPr>
        <w:t xml:space="preserve"> RRC_INACTIVE</w:t>
      </w:r>
      <w:r>
        <w:rPr>
          <w:rFonts w:eastAsiaTheme="minorEastAsia" w:hint="eastAsia"/>
          <w:b/>
          <w:lang w:eastAsia="zh-CN"/>
        </w:rPr>
        <w:t>.</w:t>
      </w:r>
    </w:p>
    <w:p w:rsidR="00622B08" w:rsidRPr="00622B08" w:rsidRDefault="00622B08" w:rsidP="00806753">
      <w:pPr>
        <w:pStyle w:val="a0"/>
        <w:spacing w:beforeLines="50"/>
        <w:rPr>
          <w:rFonts w:eastAsiaTheme="minorEastAsia"/>
          <w:b/>
          <w:lang w:eastAsia="zh-CN"/>
        </w:rPr>
      </w:pPr>
      <w:r w:rsidRPr="00B73D47">
        <w:rPr>
          <w:rFonts w:eastAsiaTheme="minorEastAsia" w:hint="eastAsia"/>
          <w:b/>
          <w:lang w:eastAsia="zh-CN"/>
        </w:rPr>
        <w:t xml:space="preserve">Proposal </w:t>
      </w:r>
      <w:r>
        <w:rPr>
          <w:rFonts w:eastAsiaTheme="minorEastAsia" w:hint="eastAsia"/>
          <w:b/>
          <w:lang w:eastAsia="zh-CN"/>
        </w:rPr>
        <w:t>2</w:t>
      </w:r>
      <w:r w:rsidRPr="00B73D47">
        <w:rPr>
          <w:rFonts w:eastAsiaTheme="minorEastAsia" w:hint="eastAsia"/>
          <w:b/>
          <w:lang w:eastAsia="zh-CN"/>
        </w:rPr>
        <w:t xml:space="preserve">: </w:t>
      </w:r>
      <w:r>
        <w:rPr>
          <w:rFonts w:eastAsiaTheme="minorEastAsia" w:hint="eastAsia"/>
          <w:b/>
          <w:lang w:eastAsia="zh-CN"/>
        </w:rPr>
        <w:t xml:space="preserve">As to </w:t>
      </w:r>
      <w:r w:rsidRPr="00F62605">
        <w:rPr>
          <w:rFonts w:eastAsiaTheme="minorEastAsia"/>
          <w:b/>
          <w:lang w:eastAsia="zh-CN"/>
        </w:rPr>
        <w:t>RRC_INACTIVE</w:t>
      </w:r>
      <w:r>
        <w:rPr>
          <w:rFonts w:eastAsiaTheme="minorEastAsia" w:hint="eastAsia"/>
          <w:b/>
          <w:lang w:eastAsia="zh-CN"/>
        </w:rPr>
        <w:t xml:space="preserve"> in</w:t>
      </w:r>
      <w:r w:rsidRPr="00E7160D">
        <w:rPr>
          <w:rFonts w:eastAsiaTheme="minorEastAsia"/>
          <w:b/>
          <w:lang w:eastAsia="zh-CN"/>
        </w:rPr>
        <w:t xml:space="preserve"> </w:t>
      </w:r>
      <w:r w:rsidRPr="007A254D">
        <w:rPr>
          <w:rFonts w:eastAsiaTheme="minorEastAsia"/>
          <w:b/>
          <w:lang w:eastAsia="zh-CN"/>
        </w:rPr>
        <w:t>LTE connectivity to 5G-CN</w:t>
      </w:r>
      <w:r>
        <w:rPr>
          <w:rFonts w:eastAsiaTheme="minorEastAsia" w:hint="eastAsia"/>
          <w:b/>
          <w:lang w:eastAsia="zh-CN"/>
        </w:rPr>
        <w:t xml:space="preserve">, </w:t>
      </w:r>
      <w:r w:rsidRPr="004F05B9">
        <w:rPr>
          <w:rFonts w:eastAsiaTheme="minorEastAsia"/>
          <w:b/>
          <w:lang w:eastAsia="zh-CN"/>
        </w:rPr>
        <w:t>RAN paging area</w:t>
      </w:r>
      <w:r w:rsidRPr="004F05B9">
        <w:rPr>
          <w:rFonts w:eastAsiaTheme="minorEastAsia" w:hint="eastAsia"/>
          <w:b/>
          <w:lang w:eastAsia="zh-CN"/>
        </w:rPr>
        <w:t xml:space="preserve"> configuration should follow</w:t>
      </w:r>
      <w:r w:rsidR="0019257C">
        <w:rPr>
          <w:rFonts w:eastAsiaTheme="minorEastAsia" w:hint="eastAsia"/>
          <w:b/>
          <w:lang w:eastAsia="zh-CN"/>
        </w:rPr>
        <w:t xml:space="preserve"> LTE light connection</w:t>
      </w:r>
      <w:r w:rsidRPr="004F05B9">
        <w:rPr>
          <w:rFonts w:eastAsiaTheme="minorEastAsia" w:hint="eastAsia"/>
          <w:b/>
          <w:lang w:eastAsia="zh-CN"/>
        </w:rPr>
        <w:t>.</w:t>
      </w:r>
    </w:p>
    <w:bookmarkEnd w:id="3"/>
    <w:bookmarkEnd w:id="4"/>
    <w:p w:rsidR="002C6318" w:rsidRPr="00E0579C" w:rsidRDefault="002C6318" w:rsidP="000909F5">
      <w:pPr>
        <w:pStyle w:val="1"/>
        <w:jc w:val="both"/>
        <w:rPr>
          <w:szCs w:val="28"/>
        </w:rPr>
      </w:pPr>
      <w:r w:rsidRPr="00E0579C">
        <w:rPr>
          <w:szCs w:val="28"/>
        </w:rPr>
        <w:t>Conclusion</w:t>
      </w:r>
    </w:p>
    <w:p w:rsidR="002A602A" w:rsidRDefault="00A651B3" w:rsidP="00806753">
      <w:pPr>
        <w:pStyle w:val="a0"/>
        <w:spacing w:beforeLines="50"/>
        <w:rPr>
          <w:rFonts w:eastAsiaTheme="minorEastAsia"/>
          <w:lang w:val="en-GB" w:eastAsia="zh-CN"/>
        </w:rPr>
      </w:pPr>
      <w:r>
        <w:rPr>
          <w:rFonts w:eastAsia="SimSun" w:hint="eastAsia"/>
          <w:szCs w:val="20"/>
          <w:lang w:eastAsia="zh-CN"/>
        </w:rPr>
        <w:t>T</w:t>
      </w:r>
      <w:r w:rsidRPr="00C86364">
        <w:rPr>
          <w:rFonts w:eastAsia="SimSun" w:hint="eastAsia"/>
          <w:szCs w:val="20"/>
          <w:lang w:eastAsia="zh-CN"/>
        </w:rPr>
        <w:t xml:space="preserve">his </w:t>
      </w:r>
      <w:r w:rsidRPr="00C86364">
        <w:rPr>
          <w:bCs/>
          <w:szCs w:val="20"/>
        </w:rPr>
        <w:t>contribution</w:t>
      </w:r>
      <w:r>
        <w:rPr>
          <w:rFonts w:eastAsia="SimSun" w:hint="eastAsia"/>
          <w:bCs/>
          <w:szCs w:val="20"/>
          <w:lang w:eastAsia="zh-CN"/>
        </w:rPr>
        <w:t xml:space="preserve"> </w:t>
      </w:r>
      <w:r w:rsidRPr="00C86364">
        <w:rPr>
          <w:rFonts w:eastAsia="SimSun" w:hint="eastAsia"/>
          <w:bCs/>
          <w:szCs w:val="20"/>
          <w:lang w:eastAsia="zh-CN"/>
        </w:rPr>
        <w:t>discuss</w:t>
      </w:r>
      <w:r>
        <w:rPr>
          <w:rFonts w:eastAsia="SimSun" w:hint="eastAsia"/>
          <w:bCs/>
          <w:szCs w:val="20"/>
          <w:lang w:eastAsia="zh-CN"/>
        </w:rPr>
        <w:t xml:space="preserve">es </w:t>
      </w:r>
      <w:r w:rsidR="00662D05" w:rsidRPr="00481C52">
        <w:rPr>
          <w:rFonts w:eastAsiaTheme="minorEastAsia"/>
          <w:color w:val="000000" w:themeColor="text1"/>
          <w:lang w:eastAsia="zh-CN"/>
        </w:rPr>
        <w:t>the c</w:t>
      </w:r>
      <w:r w:rsidR="00662D05">
        <w:rPr>
          <w:rFonts w:eastAsiaTheme="minorEastAsia"/>
          <w:color w:val="000000" w:themeColor="text1"/>
          <w:lang w:eastAsia="zh-CN"/>
        </w:rPr>
        <w:t xml:space="preserve">haracteristics of </w:t>
      </w:r>
      <w:r w:rsidR="00662D05">
        <w:rPr>
          <w:rFonts w:eastAsiaTheme="minorEastAsia" w:hint="eastAsia"/>
          <w:color w:val="000000" w:themeColor="text1"/>
          <w:lang w:val="en-GB" w:eastAsia="zh-CN"/>
        </w:rPr>
        <w:t>eLTE</w:t>
      </w:r>
      <w:r w:rsidR="00662D05" w:rsidRPr="00DF0E56">
        <w:rPr>
          <w:rFonts w:eastAsiaTheme="minorEastAsia"/>
          <w:color w:val="000000" w:themeColor="text1"/>
          <w:lang w:val="en-GB" w:eastAsia="zh-CN"/>
        </w:rPr>
        <w:t xml:space="preserve"> </w:t>
      </w:r>
      <w:r w:rsidR="00662D05" w:rsidRPr="00BC6B9E">
        <w:rPr>
          <w:rFonts w:eastAsiaTheme="minorEastAsia"/>
          <w:color w:val="000000" w:themeColor="text1"/>
          <w:lang w:val="en-GB" w:eastAsia="zh-CN"/>
        </w:rPr>
        <w:t>RRC_INACTIVE</w:t>
      </w:r>
      <w:r w:rsidR="00AB5C1F">
        <w:rPr>
          <w:rFonts w:eastAsiaTheme="minorEastAsia" w:hint="eastAsia"/>
          <w:color w:val="000000" w:themeColor="text1"/>
          <w:lang w:val="en-GB" w:eastAsia="zh-CN"/>
        </w:rPr>
        <w:t>, and</w:t>
      </w:r>
      <w:r>
        <w:rPr>
          <w:rFonts w:eastAsia="SimSun" w:hint="eastAsia"/>
          <w:lang w:val="en-GB" w:eastAsia="zh-CN"/>
        </w:rPr>
        <w:t xml:space="preserve"> </w:t>
      </w:r>
      <w:r>
        <w:rPr>
          <w:rFonts w:eastAsiaTheme="minorEastAsia" w:hint="eastAsia"/>
          <w:lang w:val="en-GB" w:eastAsia="zh-CN"/>
        </w:rPr>
        <w:t>get</w:t>
      </w:r>
      <w:r w:rsidR="002052BA">
        <w:rPr>
          <w:rFonts w:eastAsiaTheme="minorEastAsia" w:hint="eastAsia"/>
          <w:lang w:val="en-GB" w:eastAsia="zh-CN"/>
        </w:rPr>
        <w:t>s</w:t>
      </w:r>
      <w:r>
        <w:rPr>
          <w:rFonts w:eastAsiaTheme="minorEastAsia" w:hint="eastAsia"/>
          <w:lang w:val="en-GB" w:eastAsia="zh-CN"/>
        </w:rPr>
        <w:t xml:space="preserve"> the following </w:t>
      </w:r>
      <w:r w:rsidR="00517DB4">
        <w:rPr>
          <w:rFonts w:eastAsiaTheme="minorEastAsia" w:hint="eastAsia"/>
          <w:lang w:val="en-GB" w:eastAsia="zh-CN"/>
        </w:rPr>
        <w:t>proposals</w:t>
      </w:r>
      <w:r>
        <w:rPr>
          <w:rFonts w:eastAsiaTheme="minorEastAsia" w:hint="eastAsia"/>
          <w:lang w:val="en-GB" w:eastAsia="zh-CN"/>
        </w:rPr>
        <w:t>:</w:t>
      </w:r>
    </w:p>
    <w:p w:rsidR="0019257C" w:rsidRPr="005A10E6" w:rsidRDefault="0019257C" w:rsidP="00806753">
      <w:pPr>
        <w:pStyle w:val="a0"/>
        <w:spacing w:beforeLines="50"/>
        <w:rPr>
          <w:rFonts w:eastAsiaTheme="minorEastAsia"/>
          <w:b/>
          <w:szCs w:val="20"/>
          <w:lang w:eastAsia="zh-CN"/>
        </w:rPr>
      </w:pPr>
      <w:r w:rsidRPr="005A10E6">
        <w:rPr>
          <w:rFonts w:eastAsiaTheme="minorEastAsia" w:hint="eastAsia"/>
          <w:b/>
          <w:szCs w:val="20"/>
          <w:lang w:eastAsia="zh-CN"/>
        </w:rPr>
        <w:t xml:space="preserve">Proposal 1: as to </w:t>
      </w:r>
      <w:r w:rsidRPr="005A10E6">
        <w:rPr>
          <w:rFonts w:eastAsiaTheme="minorEastAsia"/>
          <w:b/>
          <w:szCs w:val="20"/>
          <w:lang w:eastAsia="zh-CN"/>
        </w:rPr>
        <w:t>RRC_INACTIVE</w:t>
      </w:r>
      <w:r w:rsidRPr="005A10E6">
        <w:rPr>
          <w:rFonts w:eastAsiaTheme="minorEastAsia" w:hint="eastAsia"/>
          <w:b/>
          <w:szCs w:val="20"/>
          <w:lang w:eastAsia="zh-CN"/>
        </w:rPr>
        <w:t xml:space="preserve"> in</w:t>
      </w:r>
      <w:r w:rsidRPr="005A10E6">
        <w:rPr>
          <w:rFonts w:eastAsiaTheme="minorEastAsia"/>
          <w:b/>
          <w:szCs w:val="20"/>
          <w:lang w:eastAsia="zh-CN"/>
        </w:rPr>
        <w:t xml:space="preserve"> LTE connectivity to 5G-CN</w:t>
      </w:r>
      <w:r w:rsidRPr="005A10E6">
        <w:rPr>
          <w:rFonts w:eastAsiaTheme="minorEastAsia" w:hint="eastAsia"/>
          <w:b/>
          <w:szCs w:val="20"/>
          <w:lang w:eastAsia="zh-CN"/>
        </w:rPr>
        <w:t xml:space="preserve">, </w:t>
      </w:r>
      <w:r w:rsidR="000A308F" w:rsidRPr="000A308F">
        <w:rPr>
          <w:rFonts w:eastAsiaTheme="minorEastAsia"/>
          <w:b/>
          <w:szCs w:val="20"/>
          <w:lang w:eastAsia="zh-CN"/>
        </w:rPr>
        <w:t>the characteristics that should follow NR RRC_INACTIVE include state model, transition from RRC_INACTIVE to CONNECTED/IDLE, t</w:t>
      </w:r>
      <w:r w:rsidRPr="005A10E6">
        <w:rPr>
          <w:rFonts w:eastAsiaTheme="minorEastAsia" w:hint="eastAsia"/>
          <w:b/>
          <w:szCs w:val="20"/>
          <w:lang w:eastAsia="zh-CN"/>
        </w:rPr>
        <w:t xml:space="preserve">he handling of </w:t>
      </w:r>
      <w:r w:rsidR="000A308F" w:rsidRPr="000A308F">
        <w:rPr>
          <w:rFonts w:eastAsiaTheme="minorEastAsia"/>
          <w:b/>
          <w:szCs w:val="20"/>
          <w:lang w:eastAsia="zh-CN"/>
        </w:rPr>
        <w:t>RAN paging update procedure failure, small UL data transmission, the CN assistance information, the support of reselecting to CSG and the actions upon entering/leaving from RRC_INACTIVE.</w:t>
      </w:r>
    </w:p>
    <w:p w:rsidR="00000000" w:rsidRDefault="000A308F" w:rsidP="00806753">
      <w:pPr>
        <w:pStyle w:val="a0"/>
        <w:spacing w:beforeLines="50"/>
        <w:rPr>
          <w:rFonts w:eastAsiaTheme="minorEastAsia"/>
          <w:szCs w:val="20"/>
        </w:rPr>
      </w:pPr>
      <w:r w:rsidRPr="000A308F">
        <w:rPr>
          <w:rFonts w:eastAsiaTheme="minorEastAsia"/>
          <w:b/>
          <w:szCs w:val="20"/>
          <w:lang w:eastAsia="zh-CN"/>
        </w:rPr>
        <w:t>Proposal 2: As to RRC_INACTIVE in LTE connectivity to 5G-CN, RAN paging area configuration should follow LTE light connection.</w:t>
      </w:r>
    </w:p>
    <w:p w:rsidR="00252493" w:rsidRPr="00E0579C" w:rsidRDefault="00252493" w:rsidP="00252493">
      <w:pPr>
        <w:pStyle w:val="1"/>
        <w:jc w:val="both"/>
        <w:rPr>
          <w:szCs w:val="28"/>
        </w:rPr>
      </w:pPr>
      <w:r w:rsidRPr="00E0579C">
        <w:rPr>
          <w:rFonts w:hint="eastAsia"/>
          <w:szCs w:val="28"/>
        </w:rPr>
        <w:lastRenderedPageBreak/>
        <w:t>Reference</w:t>
      </w:r>
    </w:p>
    <w:p w:rsidR="00D87273" w:rsidRPr="00C43ED6" w:rsidRDefault="00D87273" w:rsidP="00D87273">
      <w:pPr>
        <w:pStyle w:val="a0"/>
        <w:rPr>
          <w:rFonts w:eastAsiaTheme="minorEastAsia"/>
          <w:szCs w:val="20"/>
          <w:lang w:eastAsia="zh-CN"/>
        </w:rPr>
      </w:pPr>
      <w:r w:rsidRPr="0080790A">
        <w:rPr>
          <w:rFonts w:eastAsia="SimSun" w:hint="eastAsia"/>
          <w:szCs w:val="20"/>
          <w:lang w:eastAsia="zh-CN"/>
        </w:rPr>
        <w:t>[</w:t>
      </w:r>
      <w:r w:rsidR="00D07309">
        <w:rPr>
          <w:rFonts w:eastAsiaTheme="minorEastAsia" w:hint="eastAsia"/>
          <w:szCs w:val="20"/>
          <w:lang w:eastAsia="zh-CN"/>
        </w:rPr>
        <w:t>1</w:t>
      </w:r>
      <w:r w:rsidRPr="0080790A">
        <w:rPr>
          <w:rFonts w:eastAsia="SimSun" w:hint="eastAsia"/>
          <w:szCs w:val="20"/>
          <w:lang w:eastAsia="zh-CN"/>
        </w:rPr>
        <w:t xml:space="preserve">] </w:t>
      </w:r>
      <w:r w:rsidR="00B10326" w:rsidRPr="00B10326">
        <w:rPr>
          <w:rFonts w:eastAsia="SimSun"/>
          <w:szCs w:val="20"/>
          <w:lang w:eastAsia="zh-CN"/>
        </w:rPr>
        <w:t>RP-171432</w:t>
      </w:r>
      <w:r w:rsidR="00C43ED6">
        <w:rPr>
          <w:rFonts w:eastAsiaTheme="minorEastAsia" w:hint="eastAsia"/>
          <w:szCs w:val="20"/>
          <w:lang w:eastAsia="zh-CN"/>
        </w:rPr>
        <w:t>,</w:t>
      </w:r>
      <w:r w:rsidR="00B10326" w:rsidRPr="00B10326">
        <w:rPr>
          <w:rFonts w:eastAsia="SimSun"/>
          <w:szCs w:val="20"/>
          <w:lang w:eastAsia="zh-CN"/>
        </w:rPr>
        <w:t xml:space="preserve"> Revision of WID</w:t>
      </w:r>
      <w:r w:rsidR="003758B6">
        <w:rPr>
          <w:rFonts w:eastAsiaTheme="minorEastAsia" w:hint="eastAsia"/>
          <w:szCs w:val="20"/>
          <w:lang w:eastAsia="zh-CN"/>
        </w:rPr>
        <w:t>:</w:t>
      </w:r>
      <w:r w:rsidR="00B10326" w:rsidRPr="00B10326">
        <w:rPr>
          <w:rFonts w:eastAsia="SimSun"/>
          <w:szCs w:val="20"/>
          <w:lang w:eastAsia="zh-CN"/>
        </w:rPr>
        <w:t xml:space="preserve"> LTE connectivity to 5G-CN</w:t>
      </w:r>
      <w:r w:rsidR="00C43ED6">
        <w:rPr>
          <w:rFonts w:eastAsiaTheme="minorEastAsia" w:hint="eastAsia"/>
          <w:szCs w:val="20"/>
          <w:lang w:eastAsia="zh-CN"/>
        </w:rPr>
        <w:t>, RAN#76,</w:t>
      </w:r>
      <w:r w:rsidR="00292C0D">
        <w:rPr>
          <w:rFonts w:eastAsiaTheme="minorEastAsia" w:hint="eastAsia"/>
          <w:szCs w:val="20"/>
          <w:lang w:eastAsia="zh-CN"/>
        </w:rPr>
        <w:t xml:space="preserve"> </w:t>
      </w:r>
      <w:r w:rsidR="00C43ED6">
        <w:rPr>
          <w:rFonts w:eastAsiaTheme="minorEastAsia" w:hint="eastAsia"/>
          <w:szCs w:val="20"/>
          <w:lang w:eastAsia="zh-CN"/>
        </w:rPr>
        <w:t>2017</w:t>
      </w:r>
    </w:p>
    <w:p w:rsidR="00E63702" w:rsidRDefault="00D07309" w:rsidP="00836F33">
      <w:pPr>
        <w:pStyle w:val="a0"/>
        <w:rPr>
          <w:rFonts w:eastAsiaTheme="minorEastAsia"/>
          <w:szCs w:val="20"/>
          <w:lang w:eastAsia="zh-CN"/>
        </w:rPr>
      </w:pPr>
      <w:r w:rsidRPr="0080790A">
        <w:rPr>
          <w:rFonts w:eastAsia="SimSun" w:hint="eastAsia"/>
          <w:szCs w:val="20"/>
          <w:lang w:eastAsia="zh-CN"/>
        </w:rPr>
        <w:t>[</w:t>
      </w:r>
      <w:r>
        <w:rPr>
          <w:rFonts w:eastAsia="SimSun" w:hint="eastAsia"/>
          <w:szCs w:val="20"/>
          <w:lang w:eastAsia="zh-CN"/>
        </w:rPr>
        <w:t>2</w:t>
      </w:r>
      <w:r w:rsidRPr="0080790A">
        <w:rPr>
          <w:rFonts w:eastAsia="SimSun" w:hint="eastAsia"/>
          <w:szCs w:val="20"/>
          <w:lang w:eastAsia="zh-CN"/>
        </w:rPr>
        <w:t xml:space="preserve">] </w:t>
      </w:r>
      <w:r w:rsidR="00836F33" w:rsidRPr="00836F33">
        <w:rPr>
          <w:rFonts w:eastAsia="SimSun"/>
          <w:szCs w:val="20"/>
        </w:rPr>
        <w:t>S2-172730, SA2 LS on E-UTRA in NG-RAN (5G System)</w:t>
      </w:r>
      <w:r w:rsidR="00723471">
        <w:rPr>
          <w:rFonts w:eastAsiaTheme="minorEastAsia" w:hint="eastAsia"/>
          <w:szCs w:val="20"/>
          <w:lang w:eastAsia="zh-CN"/>
        </w:rPr>
        <w:t>, SA2#120, 2017</w:t>
      </w:r>
    </w:p>
    <w:p w:rsidR="00F64891" w:rsidRDefault="00806753" w:rsidP="00836F33">
      <w:pPr>
        <w:pStyle w:val="a0"/>
        <w:rPr>
          <w:rFonts w:eastAsiaTheme="minorEastAsia"/>
          <w:szCs w:val="20"/>
          <w:lang w:eastAsia="zh-CN"/>
        </w:rPr>
      </w:pPr>
      <w:r>
        <w:rPr>
          <w:rFonts w:eastAsiaTheme="minorEastAsia" w:hint="eastAsia"/>
          <w:szCs w:val="20"/>
          <w:lang w:eastAsia="zh-CN"/>
        </w:rPr>
        <w:t>[3</w:t>
      </w:r>
      <w:r w:rsidR="00F64891">
        <w:rPr>
          <w:rFonts w:eastAsiaTheme="minorEastAsia" w:hint="eastAsia"/>
          <w:szCs w:val="20"/>
          <w:lang w:eastAsia="zh-CN"/>
        </w:rPr>
        <w:t>]</w:t>
      </w:r>
      <w:r w:rsidR="00DE57A0">
        <w:rPr>
          <w:rFonts w:eastAsiaTheme="minorEastAsia" w:hint="eastAsia"/>
          <w:szCs w:val="20"/>
          <w:lang w:eastAsia="zh-CN"/>
        </w:rPr>
        <w:t xml:space="preserve"> </w:t>
      </w:r>
      <w:r w:rsidR="00A5721E">
        <w:rPr>
          <w:rFonts w:eastAsia="SimSun" w:hint="eastAsia"/>
          <w:lang w:eastAsia="zh-CN"/>
        </w:rPr>
        <w:t>RAN2#9</w:t>
      </w:r>
      <w:r w:rsidR="00A5721E">
        <w:rPr>
          <w:rFonts w:eastAsiaTheme="minorEastAsia" w:hint="eastAsia"/>
          <w:lang w:eastAsia="zh-CN"/>
        </w:rPr>
        <w:t>9bis</w:t>
      </w:r>
      <w:r w:rsidR="00A5721E">
        <w:rPr>
          <w:rFonts w:eastAsia="SimSun" w:hint="eastAsia"/>
          <w:lang w:eastAsia="zh-CN"/>
        </w:rPr>
        <w:t>, Chairman notes.</w:t>
      </w:r>
    </w:p>
    <w:p w:rsidR="00864BD8" w:rsidRPr="00146196" w:rsidRDefault="00806753" w:rsidP="00836F33">
      <w:pPr>
        <w:pStyle w:val="a0"/>
        <w:rPr>
          <w:rFonts w:eastAsiaTheme="minorEastAsia"/>
          <w:szCs w:val="20"/>
          <w:lang w:eastAsia="zh-CN"/>
        </w:rPr>
      </w:pPr>
      <w:r>
        <w:rPr>
          <w:rFonts w:eastAsiaTheme="minorEastAsia" w:hint="eastAsia"/>
          <w:szCs w:val="20"/>
          <w:lang w:eastAsia="zh-CN"/>
        </w:rPr>
        <w:t>[4</w:t>
      </w:r>
      <w:r w:rsidR="00864BD8">
        <w:rPr>
          <w:rFonts w:eastAsiaTheme="minorEastAsia" w:hint="eastAsia"/>
          <w:szCs w:val="20"/>
          <w:lang w:eastAsia="zh-CN"/>
        </w:rPr>
        <w:t>]</w:t>
      </w:r>
      <w:r w:rsidR="00864BD8" w:rsidRPr="00864BD8">
        <w:t xml:space="preserve"> </w:t>
      </w:r>
      <w:r w:rsidR="00864BD8">
        <w:rPr>
          <w:rFonts w:eastAsiaTheme="minorEastAsia" w:hint="eastAsia"/>
          <w:lang w:eastAsia="zh-CN"/>
        </w:rPr>
        <w:t xml:space="preserve">3GPP TS 23.501, </w:t>
      </w:r>
      <w:r w:rsidR="00864BD8" w:rsidRPr="00864BD8">
        <w:rPr>
          <w:rFonts w:eastAsiaTheme="minorEastAsia"/>
          <w:szCs w:val="20"/>
          <w:lang w:eastAsia="zh-CN"/>
        </w:rPr>
        <w:t>System Architecture for the 5G System</w:t>
      </w:r>
      <w:r w:rsidR="00781BD7">
        <w:rPr>
          <w:rFonts w:eastAsiaTheme="minorEastAsia" w:hint="eastAsia"/>
          <w:szCs w:val="20"/>
          <w:lang w:eastAsia="zh-CN"/>
        </w:rPr>
        <w:t xml:space="preserve"> (V1.2.0), 2017.7</w:t>
      </w:r>
    </w:p>
    <w:p w:rsidR="00D07309" w:rsidRPr="00836F33" w:rsidRDefault="00D07309" w:rsidP="00D07309">
      <w:pPr>
        <w:pStyle w:val="a0"/>
        <w:rPr>
          <w:rFonts w:eastAsiaTheme="minorEastAsia"/>
          <w:szCs w:val="20"/>
          <w:lang w:eastAsia="zh-CN"/>
        </w:rPr>
      </w:pPr>
    </w:p>
    <w:p w:rsidR="00B02282" w:rsidRPr="00D07309" w:rsidRDefault="00B02282" w:rsidP="00BD6EC5">
      <w:pPr>
        <w:pStyle w:val="a0"/>
        <w:rPr>
          <w:rFonts w:eastAsia="SimSun"/>
          <w:lang w:eastAsia="zh-CN"/>
        </w:rPr>
      </w:pPr>
    </w:p>
    <w:p w:rsidR="00BD6EC5" w:rsidRPr="00E0579C" w:rsidRDefault="00BD6EC5" w:rsidP="00D87273">
      <w:pPr>
        <w:pStyle w:val="1"/>
        <w:numPr>
          <w:ilvl w:val="0"/>
          <w:numId w:val="0"/>
        </w:numPr>
        <w:ind w:left="567" w:hanging="567"/>
        <w:jc w:val="both"/>
        <w:rPr>
          <w:szCs w:val="28"/>
        </w:rPr>
      </w:pPr>
    </w:p>
    <w:p w:rsidR="00BD6EC5" w:rsidRPr="001A012E" w:rsidRDefault="00BD6EC5" w:rsidP="00BD6EC5">
      <w:pPr>
        <w:pStyle w:val="a0"/>
        <w:rPr>
          <w:rFonts w:eastAsia="SimSun"/>
          <w:lang w:val="en-GB" w:eastAsia="zh-CN"/>
        </w:rPr>
      </w:pPr>
    </w:p>
    <w:sectPr w:rsidR="00BD6EC5" w:rsidRPr="001A012E"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4651" w:rsidRDefault="00744651">
      <w:r>
        <w:separator/>
      </w:r>
    </w:p>
  </w:endnote>
  <w:endnote w:type="continuationSeparator" w:id="1">
    <w:p w:rsidR="00744651" w:rsidRDefault="007446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0A308F"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0A308F"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491591">
      <w:rPr>
        <w:rStyle w:val="ae"/>
        <w:noProof/>
      </w:rPr>
      <w:t>3</w:t>
    </w:r>
    <w:r>
      <w:rPr>
        <w:rStyle w:val="ae"/>
      </w:rPr>
      <w:fldChar w:fldCharType="end"/>
    </w:r>
  </w:p>
  <w:p w:rsidR="00A43638" w:rsidRPr="0066788E" w:rsidRDefault="00760C12" w:rsidP="00760C12">
    <w:pPr>
      <w:pStyle w:val="ac"/>
      <w:tabs>
        <w:tab w:val="left" w:pos="2552"/>
      </w:tabs>
      <w:rPr>
        <w:rFonts w:eastAsia="SimSun"/>
        <w:sz w:val="20"/>
        <w:szCs w:val="20"/>
        <w:lang w:eastAsia="zh-CN"/>
      </w:rPr>
    </w:pPr>
    <w:r w:rsidRPr="00760C12">
      <w:rPr>
        <w:rFonts w:eastAsia="SimSun"/>
        <w:sz w:val="20"/>
        <w:szCs w:val="20"/>
        <w:lang w:eastAsia="zh-CN"/>
      </w:rPr>
      <w:t>R2-1712865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4651" w:rsidRDefault="00744651">
      <w:r>
        <w:separator/>
      </w:r>
    </w:p>
  </w:footnote>
  <w:footnote w:type="continuationSeparator" w:id="1">
    <w:p w:rsidR="00744651" w:rsidRDefault="007446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8">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2">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4">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8">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0">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2">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1481B92"/>
    <w:multiLevelType w:val="hybridMultilevel"/>
    <w:tmpl w:val="05282318"/>
    <w:lvl w:ilvl="0" w:tplc="8982E95C">
      <w:start w:val="2"/>
      <w:numFmt w:val="bullet"/>
      <w:lvlText w:val=""/>
      <w:lvlJc w:val="left"/>
      <w:pPr>
        <w:ind w:left="360" w:hanging="360"/>
      </w:pPr>
      <w:rPr>
        <w:rFonts w:ascii="Wingdings" w:eastAsia="SimSu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51913F4"/>
    <w:multiLevelType w:val="hybridMultilevel"/>
    <w:tmpl w:val="5C3834B8"/>
    <w:lvl w:ilvl="0" w:tplc="2474C1E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192E8F"/>
    <w:multiLevelType w:val="hybridMultilevel"/>
    <w:tmpl w:val="11B4AD80"/>
    <w:lvl w:ilvl="0" w:tplc="09F8CAD6">
      <w:start w:val="2"/>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4C4A7425"/>
    <w:multiLevelType w:val="hybridMultilevel"/>
    <w:tmpl w:val="290AEF06"/>
    <w:lvl w:ilvl="0" w:tplc="F90AA0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F5117DE"/>
    <w:multiLevelType w:val="hybridMultilevel"/>
    <w:tmpl w:val="9CAC0FAA"/>
    <w:lvl w:ilvl="0" w:tplc="490CDB72">
      <w:start w:val="2"/>
      <w:numFmt w:val="bullet"/>
      <w:lvlText w:val="-"/>
      <w:lvlJc w:val="left"/>
      <w:pPr>
        <w:ind w:left="655" w:hanging="360"/>
      </w:pPr>
      <w:rPr>
        <w:rFonts w:ascii="Times New Roman" w:eastAsiaTheme="minorEastAsia" w:hAnsi="Times New Roman" w:cs="Times New Roman" w:hint="default"/>
        <w:b/>
      </w:rPr>
    </w:lvl>
    <w:lvl w:ilvl="1" w:tplc="10C6FCC4">
      <w:start w:val="1"/>
      <w:numFmt w:val="bullet"/>
      <w:lvlText w:val="•"/>
      <w:lvlJc w:val="left"/>
      <w:pPr>
        <w:ind w:left="1135" w:hanging="420"/>
      </w:pPr>
      <w:rPr>
        <w:rFonts w:ascii="Arial" w:hAnsi="Arial" w:hint="default"/>
      </w:rPr>
    </w:lvl>
    <w:lvl w:ilvl="2" w:tplc="04090005" w:tentative="1">
      <w:start w:val="1"/>
      <w:numFmt w:val="bullet"/>
      <w:lvlText w:val=""/>
      <w:lvlJc w:val="left"/>
      <w:pPr>
        <w:ind w:left="1555" w:hanging="420"/>
      </w:pPr>
      <w:rPr>
        <w:rFonts w:ascii="Wingdings" w:hAnsi="Wingdings" w:hint="default"/>
      </w:rPr>
    </w:lvl>
    <w:lvl w:ilvl="3" w:tplc="04090001" w:tentative="1">
      <w:start w:val="1"/>
      <w:numFmt w:val="bullet"/>
      <w:lvlText w:val=""/>
      <w:lvlJc w:val="left"/>
      <w:pPr>
        <w:ind w:left="1975" w:hanging="420"/>
      </w:pPr>
      <w:rPr>
        <w:rFonts w:ascii="Wingdings" w:hAnsi="Wingdings" w:hint="default"/>
      </w:rPr>
    </w:lvl>
    <w:lvl w:ilvl="4" w:tplc="04090003" w:tentative="1">
      <w:start w:val="1"/>
      <w:numFmt w:val="bullet"/>
      <w:lvlText w:val=""/>
      <w:lvlJc w:val="left"/>
      <w:pPr>
        <w:ind w:left="2395" w:hanging="420"/>
      </w:pPr>
      <w:rPr>
        <w:rFonts w:ascii="Wingdings" w:hAnsi="Wingdings" w:hint="default"/>
      </w:rPr>
    </w:lvl>
    <w:lvl w:ilvl="5" w:tplc="04090005" w:tentative="1">
      <w:start w:val="1"/>
      <w:numFmt w:val="bullet"/>
      <w:lvlText w:val=""/>
      <w:lvlJc w:val="left"/>
      <w:pPr>
        <w:ind w:left="2815" w:hanging="420"/>
      </w:pPr>
      <w:rPr>
        <w:rFonts w:ascii="Wingdings" w:hAnsi="Wingdings" w:hint="default"/>
      </w:rPr>
    </w:lvl>
    <w:lvl w:ilvl="6" w:tplc="04090001" w:tentative="1">
      <w:start w:val="1"/>
      <w:numFmt w:val="bullet"/>
      <w:lvlText w:val=""/>
      <w:lvlJc w:val="left"/>
      <w:pPr>
        <w:ind w:left="3235" w:hanging="420"/>
      </w:pPr>
      <w:rPr>
        <w:rFonts w:ascii="Wingdings" w:hAnsi="Wingdings" w:hint="default"/>
      </w:rPr>
    </w:lvl>
    <w:lvl w:ilvl="7" w:tplc="04090003" w:tentative="1">
      <w:start w:val="1"/>
      <w:numFmt w:val="bullet"/>
      <w:lvlText w:val=""/>
      <w:lvlJc w:val="left"/>
      <w:pPr>
        <w:ind w:left="3655" w:hanging="420"/>
      </w:pPr>
      <w:rPr>
        <w:rFonts w:ascii="Wingdings" w:hAnsi="Wingdings" w:hint="default"/>
      </w:rPr>
    </w:lvl>
    <w:lvl w:ilvl="8" w:tplc="04090005" w:tentative="1">
      <w:start w:val="1"/>
      <w:numFmt w:val="bullet"/>
      <w:lvlText w:val=""/>
      <w:lvlJc w:val="left"/>
      <w:pPr>
        <w:ind w:left="4075" w:hanging="420"/>
      </w:pPr>
      <w:rPr>
        <w:rFonts w:ascii="Wingdings" w:hAnsi="Wingdings" w:hint="default"/>
      </w:rPr>
    </w:lvl>
  </w:abstractNum>
  <w:abstractNum w:abstractNumId="29">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0">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1">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82570B"/>
    <w:multiLevelType w:val="hybridMultilevel"/>
    <w:tmpl w:val="54D0243C"/>
    <w:lvl w:ilvl="0" w:tplc="146E104A">
      <w:start w:val="2"/>
      <w:numFmt w:val="bullet"/>
      <w:lvlText w:val="-"/>
      <w:lvlJc w:val="left"/>
      <w:pPr>
        <w:ind w:left="780" w:hanging="360"/>
      </w:pPr>
      <w:rPr>
        <w:rFonts w:ascii="Calibri" w:eastAsia="SimSu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7">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9">
    <w:nsid w:val="705E2764"/>
    <w:multiLevelType w:val="hybridMultilevel"/>
    <w:tmpl w:val="A244A952"/>
    <w:lvl w:ilvl="0" w:tplc="2F68F23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8">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49">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7"/>
  </w:num>
  <w:num w:numId="2">
    <w:abstractNumId w:val="40"/>
  </w:num>
  <w:num w:numId="3">
    <w:abstractNumId w:val="31"/>
  </w:num>
  <w:num w:numId="4">
    <w:abstractNumId w:val="48"/>
  </w:num>
  <w:num w:numId="5">
    <w:abstractNumId w:val="47"/>
  </w:num>
  <w:num w:numId="6">
    <w:abstractNumId w:val="47"/>
  </w:num>
  <w:num w:numId="7">
    <w:abstractNumId w:val="33"/>
  </w:num>
  <w:num w:numId="8">
    <w:abstractNumId w:val="12"/>
  </w:num>
  <w:num w:numId="9">
    <w:abstractNumId w:val="25"/>
  </w:num>
  <w:num w:numId="10">
    <w:abstractNumId w:val="3"/>
  </w:num>
  <w:num w:numId="11">
    <w:abstractNumId w:val="6"/>
  </w:num>
  <w:num w:numId="12">
    <w:abstractNumId w:val="5"/>
  </w:num>
  <w:num w:numId="13">
    <w:abstractNumId w:val="38"/>
  </w:num>
  <w:num w:numId="14">
    <w:abstractNumId w:val="36"/>
  </w:num>
  <w:num w:numId="15">
    <w:abstractNumId w:val="17"/>
  </w:num>
  <w:num w:numId="16">
    <w:abstractNumId w:val="49"/>
  </w:num>
  <w:num w:numId="17">
    <w:abstractNumId w:val="43"/>
  </w:num>
  <w:num w:numId="18">
    <w:abstractNumId w:val="27"/>
  </w:num>
  <w:num w:numId="19">
    <w:abstractNumId w:val="39"/>
  </w:num>
  <w:num w:numId="20">
    <w:abstractNumId w:val="46"/>
  </w:num>
  <w:num w:numId="21">
    <w:abstractNumId w:val="42"/>
  </w:num>
  <w:num w:numId="22">
    <w:abstractNumId w:val="10"/>
  </w:num>
  <w:num w:numId="23">
    <w:abstractNumId w:val="20"/>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2"/>
  </w:num>
  <w:num w:numId="27">
    <w:abstractNumId w:val="34"/>
  </w:num>
  <w:num w:numId="28">
    <w:abstractNumId w:val="14"/>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1"/>
  </w:num>
  <w:num w:numId="37">
    <w:abstractNumId w:val="7"/>
  </w:num>
  <w:num w:numId="38">
    <w:abstractNumId w:val="4"/>
  </w:num>
  <w:num w:numId="39">
    <w:abstractNumId w:val="13"/>
  </w:num>
  <w:num w:numId="40">
    <w:abstractNumId w:val="44"/>
  </w:num>
  <w:num w:numId="41">
    <w:abstractNumId w:val="9"/>
  </w:num>
  <w:num w:numId="42">
    <w:abstractNumId w:val="29"/>
  </w:num>
  <w:num w:numId="43">
    <w:abstractNumId w:val="30"/>
  </w:num>
  <w:num w:numId="44">
    <w:abstractNumId w:val="21"/>
  </w:num>
  <w:num w:numId="45">
    <w:abstractNumId w:val="18"/>
  </w:num>
  <w:num w:numId="46">
    <w:abstractNumId w:val="35"/>
  </w:num>
  <w:num w:numId="47">
    <w:abstractNumId w:val="2"/>
  </w:num>
  <w:num w:numId="48">
    <w:abstractNumId w:val="24"/>
  </w:num>
  <w:num w:numId="49">
    <w:abstractNumId w:val="37"/>
  </w:num>
  <w:num w:numId="50">
    <w:abstractNumId w:val="41"/>
  </w:num>
  <w:num w:numId="51">
    <w:abstractNumId w:val="16"/>
  </w:num>
  <w:num w:numId="52">
    <w:abstractNumId w:val="47"/>
  </w:num>
  <w:num w:numId="53">
    <w:abstractNumId w:val="47"/>
  </w:num>
  <w:num w:numId="54">
    <w:abstractNumId w:val="47"/>
  </w:num>
  <w:num w:numId="55">
    <w:abstractNumId w:val="28"/>
  </w:num>
  <w:num w:numId="56">
    <w:abstractNumId w:val="47"/>
  </w:num>
  <w:num w:numId="57">
    <w:abstractNumId w:val="47"/>
  </w:num>
  <w:num w:numId="58">
    <w:abstractNumId w:val="47"/>
  </w:num>
  <w:num w:numId="59">
    <w:abstractNumId w:val="47"/>
  </w:num>
  <w:num w:numId="60">
    <w:abstractNumId w:val="47"/>
  </w:num>
  <w:num w:numId="61">
    <w:abstractNumId w:val="4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bordersDoNotSurroundHeader/>
  <w:bordersDoNotSurroundFooter/>
  <w:stylePaneFormatFilter w:val="3F01"/>
  <w:defaultTabStop w:val="720"/>
  <w:characterSpacingControl w:val="doNotCompress"/>
  <w:hdrShapeDefaults>
    <o:shapedefaults v:ext="edit" spidmax="114690"/>
  </w:hdrShapeDefaults>
  <w:footnotePr>
    <w:footnote w:id="0"/>
    <w:footnote w:id="1"/>
  </w:footnotePr>
  <w:endnotePr>
    <w:endnote w:id="0"/>
    <w:endnote w:id="1"/>
  </w:endnotePr>
  <w:compat>
    <w:applyBreakingRules/>
    <w:useFELayout/>
  </w:compat>
  <w:rsids>
    <w:rsidRoot w:val="00B87FBC"/>
    <w:rsid w:val="000008FC"/>
    <w:rsid w:val="00000A10"/>
    <w:rsid w:val="00000EB2"/>
    <w:rsid w:val="00001BB4"/>
    <w:rsid w:val="00001C9F"/>
    <w:rsid w:val="0000202E"/>
    <w:rsid w:val="000028D6"/>
    <w:rsid w:val="00002924"/>
    <w:rsid w:val="00002FDB"/>
    <w:rsid w:val="0000390A"/>
    <w:rsid w:val="000116A5"/>
    <w:rsid w:val="00011C5A"/>
    <w:rsid w:val="00011C62"/>
    <w:rsid w:val="00011F12"/>
    <w:rsid w:val="00012302"/>
    <w:rsid w:val="00012CAD"/>
    <w:rsid w:val="00012F03"/>
    <w:rsid w:val="00013195"/>
    <w:rsid w:val="00013B69"/>
    <w:rsid w:val="000151DF"/>
    <w:rsid w:val="000153DA"/>
    <w:rsid w:val="00015DC7"/>
    <w:rsid w:val="00016AC6"/>
    <w:rsid w:val="00016D97"/>
    <w:rsid w:val="00016E31"/>
    <w:rsid w:val="00020E63"/>
    <w:rsid w:val="0002102E"/>
    <w:rsid w:val="0002195F"/>
    <w:rsid w:val="00023115"/>
    <w:rsid w:val="000237C3"/>
    <w:rsid w:val="00024001"/>
    <w:rsid w:val="0002665B"/>
    <w:rsid w:val="00026A53"/>
    <w:rsid w:val="00026C09"/>
    <w:rsid w:val="00030588"/>
    <w:rsid w:val="0003156B"/>
    <w:rsid w:val="000316E5"/>
    <w:rsid w:val="0003222F"/>
    <w:rsid w:val="000325C4"/>
    <w:rsid w:val="00032F15"/>
    <w:rsid w:val="000340E8"/>
    <w:rsid w:val="00034619"/>
    <w:rsid w:val="00034856"/>
    <w:rsid w:val="00035420"/>
    <w:rsid w:val="000354A9"/>
    <w:rsid w:val="00036189"/>
    <w:rsid w:val="00037D30"/>
    <w:rsid w:val="000417EB"/>
    <w:rsid w:val="00042C04"/>
    <w:rsid w:val="00043114"/>
    <w:rsid w:val="0004357F"/>
    <w:rsid w:val="0004358A"/>
    <w:rsid w:val="0004370F"/>
    <w:rsid w:val="00043CA2"/>
    <w:rsid w:val="0004423B"/>
    <w:rsid w:val="000442D1"/>
    <w:rsid w:val="000443DE"/>
    <w:rsid w:val="000443EF"/>
    <w:rsid w:val="00044B6F"/>
    <w:rsid w:val="00044D48"/>
    <w:rsid w:val="00045AD3"/>
    <w:rsid w:val="00045FEF"/>
    <w:rsid w:val="000466C6"/>
    <w:rsid w:val="0004674A"/>
    <w:rsid w:val="00047051"/>
    <w:rsid w:val="000473ED"/>
    <w:rsid w:val="00050783"/>
    <w:rsid w:val="00050D7E"/>
    <w:rsid w:val="00051431"/>
    <w:rsid w:val="000515A7"/>
    <w:rsid w:val="00051D7D"/>
    <w:rsid w:val="00051E89"/>
    <w:rsid w:val="00051F59"/>
    <w:rsid w:val="000522F8"/>
    <w:rsid w:val="000536CD"/>
    <w:rsid w:val="00054027"/>
    <w:rsid w:val="00054356"/>
    <w:rsid w:val="000556B8"/>
    <w:rsid w:val="00055E49"/>
    <w:rsid w:val="000568AD"/>
    <w:rsid w:val="00056CBE"/>
    <w:rsid w:val="000574EB"/>
    <w:rsid w:val="000575A9"/>
    <w:rsid w:val="00060958"/>
    <w:rsid w:val="00060DF6"/>
    <w:rsid w:val="00061047"/>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53B"/>
    <w:rsid w:val="000757F3"/>
    <w:rsid w:val="00075D35"/>
    <w:rsid w:val="00076A5B"/>
    <w:rsid w:val="00076E3A"/>
    <w:rsid w:val="00077DE6"/>
    <w:rsid w:val="00077F50"/>
    <w:rsid w:val="000805B5"/>
    <w:rsid w:val="00080B96"/>
    <w:rsid w:val="00080C9A"/>
    <w:rsid w:val="000811B2"/>
    <w:rsid w:val="000814E3"/>
    <w:rsid w:val="000821EB"/>
    <w:rsid w:val="00082557"/>
    <w:rsid w:val="00082731"/>
    <w:rsid w:val="00082787"/>
    <w:rsid w:val="00082BB9"/>
    <w:rsid w:val="00082C69"/>
    <w:rsid w:val="00083725"/>
    <w:rsid w:val="00083BC8"/>
    <w:rsid w:val="000840AF"/>
    <w:rsid w:val="00084510"/>
    <w:rsid w:val="00084AC2"/>
    <w:rsid w:val="00084C15"/>
    <w:rsid w:val="00085286"/>
    <w:rsid w:val="00086209"/>
    <w:rsid w:val="000863F8"/>
    <w:rsid w:val="0008685F"/>
    <w:rsid w:val="00086EB4"/>
    <w:rsid w:val="00086FFA"/>
    <w:rsid w:val="00087832"/>
    <w:rsid w:val="00090158"/>
    <w:rsid w:val="000902A2"/>
    <w:rsid w:val="000909F5"/>
    <w:rsid w:val="00090A3F"/>
    <w:rsid w:val="00090E66"/>
    <w:rsid w:val="0009255E"/>
    <w:rsid w:val="000927C7"/>
    <w:rsid w:val="00092E7F"/>
    <w:rsid w:val="000931F4"/>
    <w:rsid w:val="00093334"/>
    <w:rsid w:val="00093840"/>
    <w:rsid w:val="00093E9F"/>
    <w:rsid w:val="00094817"/>
    <w:rsid w:val="0009490B"/>
    <w:rsid w:val="00095203"/>
    <w:rsid w:val="00095BF3"/>
    <w:rsid w:val="00096BDA"/>
    <w:rsid w:val="00096F56"/>
    <w:rsid w:val="00097EC3"/>
    <w:rsid w:val="000A101B"/>
    <w:rsid w:val="000A2552"/>
    <w:rsid w:val="000A308F"/>
    <w:rsid w:val="000A37F0"/>
    <w:rsid w:val="000A380C"/>
    <w:rsid w:val="000A4621"/>
    <w:rsid w:val="000A4D61"/>
    <w:rsid w:val="000A5191"/>
    <w:rsid w:val="000A5653"/>
    <w:rsid w:val="000A56D6"/>
    <w:rsid w:val="000A6D56"/>
    <w:rsid w:val="000B0C8C"/>
    <w:rsid w:val="000B0CF9"/>
    <w:rsid w:val="000B11A9"/>
    <w:rsid w:val="000B3216"/>
    <w:rsid w:val="000B454C"/>
    <w:rsid w:val="000B4933"/>
    <w:rsid w:val="000B55F6"/>
    <w:rsid w:val="000B66A6"/>
    <w:rsid w:val="000B7150"/>
    <w:rsid w:val="000B76D1"/>
    <w:rsid w:val="000B76F6"/>
    <w:rsid w:val="000B798D"/>
    <w:rsid w:val="000C0433"/>
    <w:rsid w:val="000C06A6"/>
    <w:rsid w:val="000C06E1"/>
    <w:rsid w:val="000C1A59"/>
    <w:rsid w:val="000C1A6B"/>
    <w:rsid w:val="000C1BF2"/>
    <w:rsid w:val="000C2C4E"/>
    <w:rsid w:val="000C2CD9"/>
    <w:rsid w:val="000C4369"/>
    <w:rsid w:val="000C4C55"/>
    <w:rsid w:val="000C4EBE"/>
    <w:rsid w:val="000C53A4"/>
    <w:rsid w:val="000C5778"/>
    <w:rsid w:val="000C5810"/>
    <w:rsid w:val="000D00B9"/>
    <w:rsid w:val="000D0C7D"/>
    <w:rsid w:val="000D16BF"/>
    <w:rsid w:val="000D2630"/>
    <w:rsid w:val="000D2969"/>
    <w:rsid w:val="000D2B4A"/>
    <w:rsid w:val="000D2BDA"/>
    <w:rsid w:val="000D3C43"/>
    <w:rsid w:val="000D43AD"/>
    <w:rsid w:val="000D47FF"/>
    <w:rsid w:val="000D565D"/>
    <w:rsid w:val="000D56E1"/>
    <w:rsid w:val="000D586F"/>
    <w:rsid w:val="000D5C4A"/>
    <w:rsid w:val="000D7290"/>
    <w:rsid w:val="000D746F"/>
    <w:rsid w:val="000D7ACA"/>
    <w:rsid w:val="000E0F17"/>
    <w:rsid w:val="000E0F99"/>
    <w:rsid w:val="000E1317"/>
    <w:rsid w:val="000E1F8B"/>
    <w:rsid w:val="000E3169"/>
    <w:rsid w:val="000E3320"/>
    <w:rsid w:val="000E3AE2"/>
    <w:rsid w:val="000E3AE8"/>
    <w:rsid w:val="000E3BEE"/>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271"/>
    <w:rsid w:val="000F3789"/>
    <w:rsid w:val="000F3987"/>
    <w:rsid w:val="000F3D9B"/>
    <w:rsid w:val="000F3FA6"/>
    <w:rsid w:val="000F4606"/>
    <w:rsid w:val="000F48FA"/>
    <w:rsid w:val="000F50F5"/>
    <w:rsid w:val="000F5484"/>
    <w:rsid w:val="000F54CB"/>
    <w:rsid w:val="000F68A0"/>
    <w:rsid w:val="000F68BE"/>
    <w:rsid w:val="000F6B0D"/>
    <w:rsid w:val="000F6FF6"/>
    <w:rsid w:val="000F7737"/>
    <w:rsid w:val="000F7EEC"/>
    <w:rsid w:val="000F7F6B"/>
    <w:rsid w:val="001000B4"/>
    <w:rsid w:val="00100319"/>
    <w:rsid w:val="00100FD7"/>
    <w:rsid w:val="001013CF"/>
    <w:rsid w:val="00101B72"/>
    <w:rsid w:val="001022DB"/>
    <w:rsid w:val="001034FB"/>
    <w:rsid w:val="0010479A"/>
    <w:rsid w:val="00104CD2"/>
    <w:rsid w:val="00105100"/>
    <w:rsid w:val="00105570"/>
    <w:rsid w:val="0010610B"/>
    <w:rsid w:val="001064CF"/>
    <w:rsid w:val="00106860"/>
    <w:rsid w:val="0010727F"/>
    <w:rsid w:val="0010757E"/>
    <w:rsid w:val="00107F1D"/>
    <w:rsid w:val="001102F6"/>
    <w:rsid w:val="001104CE"/>
    <w:rsid w:val="001104E0"/>
    <w:rsid w:val="0011077A"/>
    <w:rsid w:val="00111262"/>
    <w:rsid w:val="00111A44"/>
    <w:rsid w:val="00111E60"/>
    <w:rsid w:val="0011279B"/>
    <w:rsid w:val="001129BC"/>
    <w:rsid w:val="00113076"/>
    <w:rsid w:val="00114951"/>
    <w:rsid w:val="00115673"/>
    <w:rsid w:val="00115CE3"/>
    <w:rsid w:val="0011629A"/>
    <w:rsid w:val="00116625"/>
    <w:rsid w:val="00116655"/>
    <w:rsid w:val="0012104C"/>
    <w:rsid w:val="00121656"/>
    <w:rsid w:val="00122220"/>
    <w:rsid w:val="00122B8C"/>
    <w:rsid w:val="001245FD"/>
    <w:rsid w:val="0012475A"/>
    <w:rsid w:val="00124DA1"/>
    <w:rsid w:val="00125A9C"/>
    <w:rsid w:val="00125C9E"/>
    <w:rsid w:val="001267F9"/>
    <w:rsid w:val="001300EB"/>
    <w:rsid w:val="00130569"/>
    <w:rsid w:val="001318F6"/>
    <w:rsid w:val="0013363D"/>
    <w:rsid w:val="0013375A"/>
    <w:rsid w:val="0013376B"/>
    <w:rsid w:val="00133B13"/>
    <w:rsid w:val="00134024"/>
    <w:rsid w:val="001340C3"/>
    <w:rsid w:val="001350DE"/>
    <w:rsid w:val="001357AE"/>
    <w:rsid w:val="00136678"/>
    <w:rsid w:val="00137806"/>
    <w:rsid w:val="001378A7"/>
    <w:rsid w:val="00140673"/>
    <w:rsid w:val="0014078F"/>
    <w:rsid w:val="001407A4"/>
    <w:rsid w:val="00140F78"/>
    <w:rsid w:val="00141737"/>
    <w:rsid w:val="00141A17"/>
    <w:rsid w:val="00142142"/>
    <w:rsid w:val="00142FE3"/>
    <w:rsid w:val="00142FFF"/>
    <w:rsid w:val="001436D1"/>
    <w:rsid w:val="0014390D"/>
    <w:rsid w:val="00143AAA"/>
    <w:rsid w:val="00143BD9"/>
    <w:rsid w:val="001440FC"/>
    <w:rsid w:val="00144400"/>
    <w:rsid w:val="00144DE2"/>
    <w:rsid w:val="0014512D"/>
    <w:rsid w:val="00145A33"/>
    <w:rsid w:val="00146196"/>
    <w:rsid w:val="001465CD"/>
    <w:rsid w:val="001468F2"/>
    <w:rsid w:val="001469E3"/>
    <w:rsid w:val="00146CA6"/>
    <w:rsid w:val="001472B0"/>
    <w:rsid w:val="00147738"/>
    <w:rsid w:val="00147F25"/>
    <w:rsid w:val="001505E0"/>
    <w:rsid w:val="001509C6"/>
    <w:rsid w:val="00150EBC"/>
    <w:rsid w:val="0015135F"/>
    <w:rsid w:val="00151698"/>
    <w:rsid w:val="00151807"/>
    <w:rsid w:val="00151C94"/>
    <w:rsid w:val="001528C2"/>
    <w:rsid w:val="00153D16"/>
    <w:rsid w:val="001549F5"/>
    <w:rsid w:val="00155B09"/>
    <w:rsid w:val="00155B38"/>
    <w:rsid w:val="00155BB2"/>
    <w:rsid w:val="00156002"/>
    <w:rsid w:val="001560F1"/>
    <w:rsid w:val="001564E6"/>
    <w:rsid w:val="001605FD"/>
    <w:rsid w:val="001609E5"/>
    <w:rsid w:val="0016156A"/>
    <w:rsid w:val="00161BAF"/>
    <w:rsid w:val="001621AF"/>
    <w:rsid w:val="00162CFC"/>
    <w:rsid w:val="001632A1"/>
    <w:rsid w:val="001633C9"/>
    <w:rsid w:val="00164894"/>
    <w:rsid w:val="00164ECB"/>
    <w:rsid w:val="00165B2B"/>
    <w:rsid w:val="00166167"/>
    <w:rsid w:val="001675ED"/>
    <w:rsid w:val="001676A5"/>
    <w:rsid w:val="00167C1D"/>
    <w:rsid w:val="0017068B"/>
    <w:rsid w:val="00170EF2"/>
    <w:rsid w:val="00171E5B"/>
    <w:rsid w:val="00172CA2"/>
    <w:rsid w:val="001734ED"/>
    <w:rsid w:val="001740A2"/>
    <w:rsid w:val="001743A8"/>
    <w:rsid w:val="00174C5A"/>
    <w:rsid w:val="0017538F"/>
    <w:rsid w:val="00175D17"/>
    <w:rsid w:val="00177CF3"/>
    <w:rsid w:val="001807A2"/>
    <w:rsid w:val="00180986"/>
    <w:rsid w:val="00180E39"/>
    <w:rsid w:val="001819D7"/>
    <w:rsid w:val="001824D3"/>
    <w:rsid w:val="00182523"/>
    <w:rsid w:val="0018252A"/>
    <w:rsid w:val="001826BA"/>
    <w:rsid w:val="001829DF"/>
    <w:rsid w:val="001831ED"/>
    <w:rsid w:val="00183A87"/>
    <w:rsid w:val="001851EA"/>
    <w:rsid w:val="00185BE9"/>
    <w:rsid w:val="00186AD4"/>
    <w:rsid w:val="00186CF3"/>
    <w:rsid w:val="0018753B"/>
    <w:rsid w:val="0018773A"/>
    <w:rsid w:val="00187D1A"/>
    <w:rsid w:val="00187F70"/>
    <w:rsid w:val="00190269"/>
    <w:rsid w:val="00190A51"/>
    <w:rsid w:val="00190CF7"/>
    <w:rsid w:val="00191417"/>
    <w:rsid w:val="001916B2"/>
    <w:rsid w:val="0019239A"/>
    <w:rsid w:val="0019257C"/>
    <w:rsid w:val="00193206"/>
    <w:rsid w:val="00193DF1"/>
    <w:rsid w:val="00195925"/>
    <w:rsid w:val="00195CEC"/>
    <w:rsid w:val="001969C4"/>
    <w:rsid w:val="00197670"/>
    <w:rsid w:val="001979DD"/>
    <w:rsid w:val="00197FC8"/>
    <w:rsid w:val="001A012E"/>
    <w:rsid w:val="001A08B0"/>
    <w:rsid w:val="001A0A1D"/>
    <w:rsid w:val="001A0A9D"/>
    <w:rsid w:val="001A1092"/>
    <w:rsid w:val="001A1C64"/>
    <w:rsid w:val="001A22CE"/>
    <w:rsid w:val="001A2543"/>
    <w:rsid w:val="001A3422"/>
    <w:rsid w:val="001A3B7A"/>
    <w:rsid w:val="001A3F69"/>
    <w:rsid w:val="001A42C6"/>
    <w:rsid w:val="001A6223"/>
    <w:rsid w:val="001A6C0A"/>
    <w:rsid w:val="001A6E39"/>
    <w:rsid w:val="001A709C"/>
    <w:rsid w:val="001A7CF7"/>
    <w:rsid w:val="001B18E5"/>
    <w:rsid w:val="001B220B"/>
    <w:rsid w:val="001B39A0"/>
    <w:rsid w:val="001B3C20"/>
    <w:rsid w:val="001B4475"/>
    <w:rsid w:val="001B4733"/>
    <w:rsid w:val="001B5223"/>
    <w:rsid w:val="001B5996"/>
    <w:rsid w:val="001B689A"/>
    <w:rsid w:val="001B6EE9"/>
    <w:rsid w:val="001B706A"/>
    <w:rsid w:val="001B7232"/>
    <w:rsid w:val="001C102E"/>
    <w:rsid w:val="001C187F"/>
    <w:rsid w:val="001C2710"/>
    <w:rsid w:val="001C29A5"/>
    <w:rsid w:val="001C2CA0"/>
    <w:rsid w:val="001C3652"/>
    <w:rsid w:val="001C3669"/>
    <w:rsid w:val="001C3DF8"/>
    <w:rsid w:val="001C5D4D"/>
    <w:rsid w:val="001C704F"/>
    <w:rsid w:val="001C73A7"/>
    <w:rsid w:val="001C7EAA"/>
    <w:rsid w:val="001D0A22"/>
    <w:rsid w:val="001D1E4F"/>
    <w:rsid w:val="001D20D5"/>
    <w:rsid w:val="001D2120"/>
    <w:rsid w:val="001D2943"/>
    <w:rsid w:val="001D39E0"/>
    <w:rsid w:val="001D3C3E"/>
    <w:rsid w:val="001D3D93"/>
    <w:rsid w:val="001D50DB"/>
    <w:rsid w:val="001D533D"/>
    <w:rsid w:val="001D6585"/>
    <w:rsid w:val="001D6DB5"/>
    <w:rsid w:val="001D70DE"/>
    <w:rsid w:val="001D7EBC"/>
    <w:rsid w:val="001E00B5"/>
    <w:rsid w:val="001E0153"/>
    <w:rsid w:val="001E0C53"/>
    <w:rsid w:val="001E0E67"/>
    <w:rsid w:val="001E2A0B"/>
    <w:rsid w:val="001E334E"/>
    <w:rsid w:val="001E3876"/>
    <w:rsid w:val="001E3DF6"/>
    <w:rsid w:val="001E44AD"/>
    <w:rsid w:val="001E6CC1"/>
    <w:rsid w:val="001E6E1A"/>
    <w:rsid w:val="001E6F64"/>
    <w:rsid w:val="001E7463"/>
    <w:rsid w:val="001E7EDF"/>
    <w:rsid w:val="001E7F62"/>
    <w:rsid w:val="001F2686"/>
    <w:rsid w:val="001F2A47"/>
    <w:rsid w:val="001F2C38"/>
    <w:rsid w:val="001F2C47"/>
    <w:rsid w:val="001F2D00"/>
    <w:rsid w:val="001F3687"/>
    <w:rsid w:val="001F395C"/>
    <w:rsid w:val="001F3AA2"/>
    <w:rsid w:val="001F3B2D"/>
    <w:rsid w:val="001F3D1D"/>
    <w:rsid w:val="001F3F29"/>
    <w:rsid w:val="001F4751"/>
    <w:rsid w:val="001F4796"/>
    <w:rsid w:val="001F4B17"/>
    <w:rsid w:val="001F5A06"/>
    <w:rsid w:val="001F5E2F"/>
    <w:rsid w:val="001F6079"/>
    <w:rsid w:val="001F630F"/>
    <w:rsid w:val="001F662C"/>
    <w:rsid w:val="001F76B2"/>
    <w:rsid w:val="001F785D"/>
    <w:rsid w:val="00200147"/>
    <w:rsid w:val="002006E0"/>
    <w:rsid w:val="00201DCC"/>
    <w:rsid w:val="00202A8C"/>
    <w:rsid w:val="002033AF"/>
    <w:rsid w:val="0020399E"/>
    <w:rsid w:val="00204504"/>
    <w:rsid w:val="00204760"/>
    <w:rsid w:val="002048B9"/>
    <w:rsid w:val="0020511E"/>
    <w:rsid w:val="002052BA"/>
    <w:rsid w:val="0020540C"/>
    <w:rsid w:val="002059F3"/>
    <w:rsid w:val="002066BF"/>
    <w:rsid w:val="002067D4"/>
    <w:rsid w:val="002075E1"/>
    <w:rsid w:val="0020799E"/>
    <w:rsid w:val="00207B3E"/>
    <w:rsid w:val="00210230"/>
    <w:rsid w:val="00212B7F"/>
    <w:rsid w:val="0021354B"/>
    <w:rsid w:val="00214050"/>
    <w:rsid w:val="002165E9"/>
    <w:rsid w:val="00216822"/>
    <w:rsid w:val="00216854"/>
    <w:rsid w:val="00216899"/>
    <w:rsid w:val="0022043A"/>
    <w:rsid w:val="00220678"/>
    <w:rsid w:val="00220B96"/>
    <w:rsid w:val="00221926"/>
    <w:rsid w:val="00222211"/>
    <w:rsid w:val="00223A6C"/>
    <w:rsid w:val="00223B7D"/>
    <w:rsid w:val="00223E82"/>
    <w:rsid w:val="0022409D"/>
    <w:rsid w:val="0022466D"/>
    <w:rsid w:val="00226B32"/>
    <w:rsid w:val="0022726C"/>
    <w:rsid w:val="00227BB7"/>
    <w:rsid w:val="00231489"/>
    <w:rsid w:val="00231D39"/>
    <w:rsid w:val="00231DFE"/>
    <w:rsid w:val="00231E3A"/>
    <w:rsid w:val="00232A82"/>
    <w:rsid w:val="00233084"/>
    <w:rsid w:val="00234DB0"/>
    <w:rsid w:val="002350B0"/>
    <w:rsid w:val="002362AC"/>
    <w:rsid w:val="00236496"/>
    <w:rsid w:val="0023711A"/>
    <w:rsid w:val="00237DC5"/>
    <w:rsid w:val="00240299"/>
    <w:rsid w:val="002413D5"/>
    <w:rsid w:val="0024144A"/>
    <w:rsid w:val="0024148C"/>
    <w:rsid w:val="002419E4"/>
    <w:rsid w:val="00241C61"/>
    <w:rsid w:val="00242895"/>
    <w:rsid w:val="00242C64"/>
    <w:rsid w:val="00243CBC"/>
    <w:rsid w:val="00243F47"/>
    <w:rsid w:val="0024432B"/>
    <w:rsid w:val="0024456F"/>
    <w:rsid w:val="0024584D"/>
    <w:rsid w:val="00245C97"/>
    <w:rsid w:val="00247BC4"/>
    <w:rsid w:val="00247D86"/>
    <w:rsid w:val="002502CC"/>
    <w:rsid w:val="00250C11"/>
    <w:rsid w:val="00250E0E"/>
    <w:rsid w:val="00251771"/>
    <w:rsid w:val="002522BE"/>
    <w:rsid w:val="00252493"/>
    <w:rsid w:val="00252559"/>
    <w:rsid w:val="00252939"/>
    <w:rsid w:val="00252FEB"/>
    <w:rsid w:val="002547A4"/>
    <w:rsid w:val="002561E9"/>
    <w:rsid w:val="0025665F"/>
    <w:rsid w:val="00256744"/>
    <w:rsid w:val="00256FC0"/>
    <w:rsid w:val="00257740"/>
    <w:rsid w:val="00257752"/>
    <w:rsid w:val="00257C78"/>
    <w:rsid w:val="00257E49"/>
    <w:rsid w:val="00257F2E"/>
    <w:rsid w:val="00262675"/>
    <w:rsid w:val="002628F3"/>
    <w:rsid w:val="00262AEF"/>
    <w:rsid w:val="002648B0"/>
    <w:rsid w:val="00264F5B"/>
    <w:rsid w:val="002654B2"/>
    <w:rsid w:val="00265D6C"/>
    <w:rsid w:val="00266649"/>
    <w:rsid w:val="002674FE"/>
    <w:rsid w:val="0026762B"/>
    <w:rsid w:val="00267C59"/>
    <w:rsid w:val="00271AC7"/>
    <w:rsid w:val="002729A1"/>
    <w:rsid w:val="0027349E"/>
    <w:rsid w:val="00274537"/>
    <w:rsid w:val="002745B0"/>
    <w:rsid w:val="00275240"/>
    <w:rsid w:val="00275303"/>
    <w:rsid w:val="00275F29"/>
    <w:rsid w:val="002767E1"/>
    <w:rsid w:val="00277374"/>
    <w:rsid w:val="00277A2C"/>
    <w:rsid w:val="0028077B"/>
    <w:rsid w:val="002811D3"/>
    <w:rsid w:val="0028148B"/>
    <w:rsid w:val="00282EBA"/>
    <w:rsid w:val="0028317F"/>
    <w:rsid w:val="002835AA"/>
    <w:rsid w:val="002838FA"/>
    <w:rsid w:val="00283C07"/>
    <w:rsid w:val="00283D65"/>
    <w:rsid w:val="002845E1"/>
    <w:rsid w:val="0028477F"/>
    <w:rsid w:val="00287430"/>
    <w:rsid w:val="0029001C"/>
    <w:rsid w:val="00290DE1"/>
    <w:rsid w:val="002911A8"/>
    <w:rsid w:val="00291C42"/>
    <w:rsid w:val="00292A48"/>
    <w:rsid w:val="00292C0D"/>
    <w:rsid w:val="00293074"/>
    <w:rsid w:val="002935D4"/>
    <w:rsid w:val="00294E6C"/>
    <w:rsid w:val="00295AA0"/>
    <w:rsid w:val="00295B5B"/>
    <w:rsid w:val="00295C0E"/>
    <w:rsid w:val="00296045"/>
    <w:rsid w:val="002960EB"/>
    <w:rsid w:val="00297960"/>
    <w:rsid w:val="00297B67"/>
    <w:rsid w:val="002A03E0"/>
    <w:rsid w:val="002A0B05"/>
    <w:rsid w:val="002A1CAD"/>
    <w:rsid w:val="002A209F"/>
    <w:rsid w:val="002A214F"/>
    <w:rsid w:val="002A2381"/>
    <w:rsid w:val="002A3CA2"/>
    <w:rsid w:val="002A3E0A"/>
    <w:rsid w:val="002A4B5A"/>
    <w:rsid w:val="002A50CB"/>
    <w:rsid w:val="002A5256"/>
    <w:rsid w:val="002A579C"/>
    <w:rsid w:val="002A5860"/>
    <w:rsid w:val="002A5DCE"/>
    <w:rsid w:val="002A602A"/>
    <w:rsid w:val="002A64FB"/>
    <w:rsid w:val="002A66C8"/>
    <w:rsid w:val="002A6AC0"/>
    <w:rsid w:val="002A773B"/>
    <w:rsid w:val="002B01A8"/>
    <w:rsid w:val="002B04EA"/>
    <w:rsid w:val="002B0640"/>
    <w:rsid w:val="002B3272"/>
    <w:rsid w:val="002B3435"/>
    <w:rsid w:val="002B3844"/>
    <w:rsid w:val="002B3869"/>
    <w:rsid w:val="002B3B6A"/>
    <w:rsid w:val="002B4115"/>
    <w:rsid w:val="002B41A5"/>
    <w:rsid w:val="002B495C"/>
    <w:rsid w:val="002B63AB"/>
    <w:rsid w:val="002B6770"/>
    <w:rsid w:val="002B6E49"/>
    <w:rsid w:val="002B72C2"/>
    <w:rsid w:val="002B785C"/>
    <w:rsid w:val="002C133C"/>
    <w:rsid w:val="002C1B2F"/>
    <w:rsid w:val="002C1F7D"/>
    <w:rsid w:val="002C229D"/>
    <w:rsid w:val="002C3503"/>
    <w:rsid w:val="002C3C45"/>
    <w:rsid w:val="002C41B7"/>
    <w:rsid w:val="002C47F0"/>
    <w:rsid w:val="002C5799"/>
    <w:rsid w:val="002C60D3"/>
    <w:rsid w:val="002C6318"/>
    <w:rsid w:val="002D03BE"/>
    <w:rsid w:val="002D0613"/>
    <w:rsid w:val="002D0E6A"/>
    <w:rsid w:val="002D133A"/>
    <w:rsid w:val="002D1A83"/>
    <w:rsid w:val="002D2B8D"/>
    <w:rsid w:val="002D3153"/>
    <w:rsid w:val="002D31FD"/>
    <w:rsid w:val="002D3B2E"/>
    <w:rsid w:val="002D442E"/>
    <w:rsid w:val="002D4C07"/>
    <w:rsid w:val="002D4D28"/>
    <w:rsid w:val="002D6877"/>
    <w:rsid w:val="002D756A"/>
    <w:rsid w:val="002E0148"/>
    <w:rsid w:val="002E21D0"/>
    <w:rsid w:val="002E3191"/>
    <w:rsid w:val="002E345A"/>
    <w:rsid w:val="002E3513"/>
    <w:rsid w:val="002E387C"/>
    <w:rsid w:val="002E3922"/>
    <w:rsid w:val="002E406B"/>
    <w:rsid w:val="002E448F"/>
    <w:rsid w:val="002E4B90"/>
    <w:rsid w:val="002E6178"/>
    <w:rsid w:val="002E6716"/>
    <w:rsid w:val="002E68E9"/>
    <w:rsid w:val="002E7146"/>
    <w:rsid w:val="002F05CD"/>
    <w:rsid w:val="002F1B58"/>
    <w:rsid w:val="002F1D23"/>
    <w:rsid w:val="002F2907"/>
    <w:rsid w:val="002F3524"/>
    <w:rsid w:val="002F3D46"/>
    <w:rsid w:val="002F4476"/>
    <w:rsid w:val="002F50DA"/>
    <w:rsid w:val="002F5587"/>
    <w:rsid w:val="002F6F32"/>
    <w:rsid w:val="002F7F01"/>
    <w:rsid w:val="00300156"/>
    <w:rsid w:val="003004BB"/>
    <w:rsid w:val="003007AC"/>
    <w:rsid w:val="00302017"/>
    <w:rsid w:val="003025DB"/>
    <w:rsid w:val="00302D9A"/>
    <w:rsid w:val="00302E8E"/>
    <w:rsid w:val="003040C4"/>
    <w:rsid w:val="00304280"/>
    <w:rsid w:val="003048E9"/>
    <w:rsid w:val="0030542F"/>
    <w:rsid w:val="003056E5"/>
    <w:rsid w:val="00305A96"/>
    <w:rsid w:val="003075AA"/>
    <w:rsid w:val="003076C6"/>
    <w:rsid w:val="00307808"/>
    <w:rsid w:val="003101AA"/>
    <w:rsid w:val="003107A3"/>
    <w:rsid w:val="0031147B"/>
    <w:rsid w:val="00312265"/>
    <w:rsid w:val="003123C5"/>
    <w:rsid w:val="00312784"/>
    <w:rsid w:val="00313163"/>
    <w:rsid w:val="003154C2"/>
    <w:rsid w:val="00315937"/>
    <w:rsid w:val="0031597D"/>
    <w:rsid w:val="003161D3"/>
    <w:rsid w:val="003175DE"/>
    <w:rsid w:val="00317678"/>
    <w:rsid w:val="00317847"/>
    <w:rsid w:val="003202BE"/>
    <w:rsid w:val="00320EE2"/>
    <w:rsid w:val="003225BC"/>
    <w:rsid w:val="003227E6"/>
    <w:rsid w:val="00322C8F"/>
    <w:rsid w:val="00324ECE"/>
    <w:rsid w:val="00325078"/>
    <w:rsid w:val="0032542E"/>
    <w:rsid w:val="0032556F"/>
    <w:rsid w:val="00326687"/>
    <w:rsid w:val="00327568"/>
    <w:rsid w:val="00327935"/>
    <w:rsid w:val="003303B6"/>
    <w:rsid w:val="00331CF1"/>
    <w:rsid w:val="00331FE5"/>
    <w:rsid w:val="0033249E"/>
    <w:rsid w:val="0033289C"/>
    <w:rsid w:val="00332E55"/>
    <w:rsid w:val="00333A92"/>
    <w:rsid w:val="00334066"/>
    <w:rsid w:val="00334ECA"/>
    <w:rsid w:val="003376E7"/>
    <w:rsid w:val="00337ECD"/>
    <w:rsid w:val="0034012F"/>
    <w:rsid w:val="0034093D"/>
    <w:rsid w:val="00340A2F"/>
    <w:rsid w:val="00340E83"/>
    <w:rsid w:val="003427A9"/>
    <w:rsid w:val="00343688"/>
    <w:rsid w:val="00343BA2"/>
    <w:rsid w:val="00344658"/>
    <w:rsid w:val="00345AAA"/>
    <w:rsid w:val="00345DED"/>
    <w:rsid w:val="003460C5"/>
    <w:rsid w:val="00346666"/>
    <w:rsid w:val="00346C9B"/>
    <w:rsid w:val="00346CFA"/>
    <w:rsid w:val="00352C6B"/>
    <w:rsid w:val="00352FDB"/>
    <w:rsid w:val="00353868"/>
    <w:rsid w:val="003547CA"/>
    <w:rsid w:val="00354DC0"/>
    <w:rsid w:val="00354F5B"/>
    <w:rsid w:val="00356CCC"/>
    <w:rsid w:val="0035701E"/>
    <w:rsid w:val="00357DE6"/>
    <w:rsid w:val="00360649"/>
    <w:rsid w:val="00361276"/>
    <w:rsid w:val="0036191C"/>
    <w:rsid w:val="0036525C"/>
    <w:rsid w:val="00365BCA"/>
    <w:rsid w:val="003674D6"/>
    <w:rsid w:val="00367558"/>
    <w:rsid w:val="00370544"/>
    <w:rsid w:val="00370858"/>
    <w:rsid w:val="00370C01"/>
    <w:rsid w:val="00371338"/>
    <w:rsid w:val="00371A4B"/>
    <w:rsid w:val="00371BAF"/>
    <w:rsid w:val="00371BCB"/>
    <w:rsid w:val="003727A3"/>
    <w:rsid w:val="00372958"/>
    <w:rsid w:val="00372D67"/>
    <w:rsid w:val="0037362E"/>
    <w:rsid w:val="003758B6"/>
    <w:rsid w:val="003758F2"/>
    <w:rsid w:val="00375F30"/>
    <w:rsid w:val="00376BAC"/>
    <w:rsid w:val="0037758B"/>
    <w:rsid w:val="003805BD"/>
    <w:rsid w:val="0038138C"/>
    <w:rsid w:val="0038181C"/>
    <w:rsid w:val="00381ACD"/>
    <w:rsid w:val="00381C0A"/>
    <w:rsid w:val="003829E2"/>
    <w:rsid w:val="00382D5F"/>
    <w:rsid w:val="0038372C"/>
    <w:rsid w:val="003838FE"/>
    <w:rsid w:val="00383B24"/>
    <w:rsid w:val="00384284"/>
    <w:rsid w:val="00384971"/>
    <w:rsid w:val="0038665A"/>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016"/>
    <w:rsid w:val="00396448"/>
    <w:rsid w:val="00396472"/>
    <w:rsid w:val="00397836"/>
    <w:rsid w:val="00397963"/>
    <w:rsid w:val="00397ACC"/>
    <w:rsid w:val="003A00B7"/>
    <w:rsid w:val="003A04C0"/>
    <w:rsid w:val="003A0CB9"/>
    <w:rsid w:val="003A136E"/>
    <w:rsid w:val="003A1B34"/>
    <w:rsid w:val="003A1DE4"/>
    <w:rsid w:val="003A23A1"/>
    <w:rsid w:val="003A2488"/>
    <w:rsid w:val="003A256B"/>
    <w:rsid w:val="003A38D6"/>
    <w:rsid w:val="003A5E25"/>
    <w:rsid w:val="003A695E"/>
    <w:rsid w:val="003A6A56"/>
    <w:rsid w:val="003A7426"/>
    <w:rsid w:val="003A77AA"/>
    <w:rsid w:val="003A787B"/>
    <w:rsid w:val="003B093A"/>
    <w:rsid w:val="003B113D"/>
    <w:rsid w:val="003B1C43"/>
    <w:rsid w:val="003B24E4"/>
    <w:rsid w:val="003B3990"/>
    <w:rsid w:val="003B4341"/>
    <w:rsid w:val="003B4583"/>
    <w:rsid w:val="003B467B"/>
    <w:rsid w:val="003B4813"/>
    <w:rsid w:val="003B4943"/>
    <w:rsid w:val="003B4D5C"/>
    <w:rsid w:val="003B4E14"/>
    <w:rsid w:val="003B5047"/>
    <w:rsid w:val="003B56E7"/>
    <w:rsid w:val="003B5BD3"/>
    <w:rsid w:val="003B5DC1"/>
    <w:rsid w:val="003B5E3D"/>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6EE"/>
    <w:rsid w:val="003C7D60"/>
    <w:rsid w:val="003C7EE9"/>
    <w:rsid w:val="003D010A"/>
    <w:rsid w:val="003D0795"/>
    <w:rsid w:val="003D1A73"/>
    <w:rsid w:val="003D25E9"/>
    <w:rsid w:val="003D382B"/>
    <w:rsid w:val="003D387B"/>
    <w:rsid w:val="003D416D"/>
    <w:rsid w:val="003D4395"/>
    <w:rsid w:val="003D4443"/>
    <w:rsid w:val="003E01D8"/>
    <w:rsid w:val="003E09F3"/>
    <w:rsid w:val="003E13D6"/>
    <w:rsid w:val="003E1D66"/>
    <w:rsid w:val="003E3623"/>
    <w:rsid w:val="003E36CB"/>
    <w:rsid w:val="003E3938"/>
    <w:rsid w:val="003E46EF"/>
    <w:rsid w:val="003E4866"/>
    <w:rsid w:val="003E6457"/>
    <w:rsid w:val="003E6B48"/>
    <w:rsid w:val="003E7470"/>
    <w:rsid w:val="003E74FE"/>
    <w:rsid w:val="003E789E"/>
    <w:rsid w:val="003F01D8"/>
    <w:rsid w:val="003F048B"/>
    <w:rsid w:val="003F0FEF"/>
    <w:rsid w:val="003F10F3"/>
    <w:rsid w:val="003F1D6F"/>
    <w:rsid w:val="003F1DDA"/>
    <w:rsid w:val="003F22D6"/>
    <w:rsid w:val="003F2E6A"/>
    <w:rsid w:val="003F33E9"/>
    <w:rsid w:val="003F37D8"/>
    <w:rsid w:val="003F3A87"/>
    <w:rsid w:val="003F4C5F"/>
    <w:rsid w:val="003F4D38"/>
    <w:rsid w:val="003F60DB"/>
    <w:rsid w:val="003F6988"/>
    <w:rsid w:val="003F70E9"/>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701"/>
    <w:rsid w:val="00406A07"/>
    <w:rsid w:val="00406AF9"/>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3D9"/>
    <w:rsid w:val="004144A7"/>
    <w:rsid w:val="0041471D"/>
    <w:rsid w:val="00414A8B"/>
    <w:rsid w:val="00415E22"/>
    <w:rsid w:val="0041671B"/>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1044"/>
    <w:rsid w:val="004323D1"/>
    <w:rsid w:val="00432490"/>
    <w:rsid w:val="00432B27"/>
    <w:rsid w:val="00434B03"/>
    <w:rsid w:val="00434B4B"/>
    <w:rsid w:val="00434F18"/>
    <w:rsid w:val="00434FEB"/>
    <w:rsid w:val="00436E91"/>
    <w:rsid w:val="00437218"/>
    <w:rsid w:val="0043736E"/>
    <w:rsid w:val="00437EBA"/>
    <w:rsid w:val="00440670"/>
    <w:rsid w:val="00440677"/>
    <w:rsid w:val="00440ADA"/>
    <w:rsid w:val="00440E9C"/>
    <w:rsid w:val="00440EBF"/>
    <w:rsid w:val="0044189A"/>
    <w:rsid w:val="00441B4E"/>
    <w:rsid w:val="0044364A"/>
    <w:rsid w:val="00443BF0"/>
    <w:rsid w:val="00444035"/>
    <w:rsid w:val="0044405E"/>
    <w:rsid w:val="00444299"/>
    <w:rsid w:val="0044447F"/>
    <w:rsid w:val="00444833"/>
    <w:rsid w:val="0044489B"/>
    <w:rsid w:val="00444918"/>
    <w:rsid w:val="004459DC"/>
    <w:rsid w:val="004461AE"/>
    <w:rsid w:val="00446F6E"/>
    <w:rsid w:val="00446FC2"/>
    <w:rsid w:val="004508C9"/>
    <w:rsid w:val="004509FE"/>
    <w:rsid w:val="00451402"/>
    <w:rsid w:val="0045149D"/>
    <w:rsid w:val="00451660"/>
    <w:rsid w:val="00451C9E"/>
    <w:rsid w:val="004524D4"/>
    <w:rsid w:val="00453F03"/>
    <w:rsid w:val="0045410F"/>
    <w:rsid w:val="00455E65"/>
    <w:rsid w:val="00455F35"/>
    <w:rsid w:val="004600AA"/>
    <w:rsid w:val="0046051F"/>
    <w:rsid w:val="0046064C"/>
    <w:rsid w:val="004618ED"/>
    <w:rsid w:val="00462591"/>
    <w:rsid w:val="004637B4"/>
    <w:rsid w:val="00463998"/>
    <w:rsid w:val="00464A94"/>
    <w:rsid w:val="00464F96"/>
    <w:rsid w:val="004651AA"/>
    <w:rsid w:val="004656B7"/>
    <w:rsid w:val="00467F8F"/>
    <w:rsid w:val="00470486"/>
    <w:rsid w:val="00471FDF"/>
    <w:rsid w:val="00472079"/>
    <w:rsid w:val="00472C24"/>
    <w:rsid w:val="004738E9"/>
    <w:rsid w:val="00473D24"/>
    <w:rsid w:val="00473D51"/>
    <w:rsid w:val="00473DED"/>
    <w:rsid w:val="00475221"/>
    <w:rsid w:val="0047670A"/>
    <w:rsid w:val="0047727E"/>
    <w:rsid w:val="0048187F"/>
    <w:rsid w:val="00481AD6"/>
    <w:rsid w:val="00481C52"/>
    <w:rsid w:val="00482185"/>
    <w:rsid w:val="0048233D"/>
    <w:rsid w:val="00482CC4"/>
    <w:rsid w:val="00484547"/>
    <w:rsid w:val="004849CF"/>
    <w:rsid w:val="00484EAB"/>
    <w:rsid w:val="00486C47"/>
    <w:rsid w:val="0048743A"/>
    <w:rsid w:val="004901FA"/>
    <w:rsid w:val="004902FD"/>
    <w:rsid w:val="004905E6"/>
    <w:rsid w:val="00490730"/>
    <w:rsid w:val="00491267"/>
    <w:rsid w:val="004914F5"/>
    <w:rsid w:val="00491591"/>
    <w:rsid w:val="004921F3"/>
    <w:rsid w:val="00493547"/>
    <w:rsid w:val="00493FBF"/>
    <w:rsid w:val="00494422"/>
    <w:rsid w:val="004945EE"/>
    <w:rsid w:val="004946CF"/>
    <w:rsid w:val="00495096"/>
    <w:rsid w:val="00495FF6"/>
    <w:rsid w:val="00496D9D"/>
    <w:rsid w:val="00497122"/>
    <w:rsid w:val="00497785"/>
    <w:rsid w:val="00497DBD"/>
    <w:rsid w:val="004A0793"/>
    <w:rsid w:val="004A0C79"/>
    <w:rsid w:val="004A0C95"/>
    <w:rsid w:val="004A1CC3"/>
    <w:rsid w:val="004A2095"/>
    <w:rsid w:val="004A2A53"/>
    <w:rsid w:val="004A3310"/>
    <w:rsid w:val="004A3AC1"/>
    <w:rsid w:val="004A41A6"/>
    <w:rsid w:val="004A45F2"/>
    <w:rsid w:val="004A4A2F"/>
    <w:rsid w:val="004A4CAE"/>
    <w:rsid w:val="004A5FD9"/>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232E"/>
    <w:rsid w:val="004C35DF"/>
    <w:rsid w:val="004C3BD1"/>
    <w:rsid w:val="004C3C4B"/>
    <w:rsid w:val="004C461D"/>
    <w:rsid w:val="004C4A37"/>
    <w:rsid w:val="004C60BA"/>
    <w:rsid w:val="004C6F5C"/>
    <w:rsid w:val="004C72C2"/>
    <w:rsid w:val="004C7E71"/>
    <w:rsid w:val="004D1079"/>
    <w:rsid w:val="004D176A"/>
    <w:rsid w:val="004D1AF7"/>
    <w:rsid w:val="004D2337"/>
    <w:rsid w:val="004D2495"/>
    <w:rsid w:val="004D25F9"/>
    <w:rsid w:val="004D3994"/>
    <w:rsid w:val="004D3D60"/>
    <w:rsid w:val="004D412C"/>
    <w:rsid w:val="004D505C"/>
    <w:rsid w:val="004D55B6"/>
    <w:rsid w:val="004D68EA"/>
    <w:rsid w:val="004D6B45"/>
    <w:rsid w:val="004D7EBA"/>
    <w:rsid w:val="004E00D0"/>
    <w:rsid w:val="004E125C"/>
    <w:rsid w:val="004E1516"/>
    <w:rsid w:val="004E1787"/>
    <w:rsid w:val="004E179E"/>
    <w:rsid w:val="004E186D"/>
    <w:rsid w:val="004E1AD4"/>
    <w:rsid w:val="004E222E"/>
    <w:rsid w:val="004E2463"/>
    <w:rsid w:val="004E2ED8"/>
    <w:rsid w:val="004E3783"/>
    <w:rsid w:val="004E4AF3"/>
    <w:rsid w:val="004E4DBC"/>
    <w:rsid w:val="004E4E3F"/>
    <w:rsid w:val="004E62FD"/>
    <w:rsid w:val="004E6AB1"/>
    <w:rsid w:val="004E7D81"/>
    <w:rsid w:val="004F05B9"/>
    <w:rsid w:val="004F11C0"/>
    <w:rsid w:val="004F2B3E"/>
    <w:rsid w:val="004F2F51"/>
    <w:rsid w:val="004F3554"/>
    <w:rsid w:val="004F41C5"/>
    <w:rsid w:val="004F41E9"/>
    <w:rsid w:val="004F423E"/>
    <w:rsid w:val="004F4992"/>
    <w:rsid w:val="004F4C87"/>
    <w:rsid w:val="004F4C94"/>
    <w:rsid w:val="004F6CF8"/>
    <w:rsid w:val="004F7427"/>
    <w:rsid w:val="004F753A"/>
    <w:rsid w:val="004F78EE"/>
    <w:rsid w:val="004F7999"/>
    <w:rsid w:val="005000AB"/>
    <w:rsid w:val="00501834"/>
    <w:rsid w:val="00501FC2"/>
    <w:rsid w:val="005026EB"/>
    <w:rsid w:val="00502F2C"/>
    <w:rsid w:val="005032C5"/>
    <w:rsid w:val="00503553"/>
    <w:rsid w:val="00503647"/>
    <w:rsid w:val="005036D1"/>
    <w:rsid w:val="00505B26"/>
    <w:rsid w:val="00505B3E"/>
    <w:rsid w:val="00505F66"/>
    <w:rsid w:val="00506075"/>
    <w:rsid w:val="0050709A"/>
    <w:rsid w:val="0051002D"/>
    <w:rsid w:val="00510329"/>
    <w:rsid w:val="005108F0"/>
    <w:rsid w:val="00510B9A"/>
    <w:rsid w:val="005115BB"/>
    <w:rsid w:val="00512575"/>
    <w:rsid w:val="005131D3"/>
    <w:rsid w:val="005135F6"/>
    <w:rsid w:val="005137AD"/>
    <w:rsid w:val="00514B13"/>
    <w:rsid w:val="00514E40"/>
    <w:rsid w:val="00515141"/>
    <w:rsid w:val="00515319"/>
    <w:rsid w:val="005159B9"/>
    <w:rsid w:val="00516975"/>
    <w:rsid w:val="00516AFF"/>
    <w:rsid w:val="00516D0D"/>
    <w:rsid w:val="00516D3A"/>
    <w:rsid w:val="00517125"/>
    <w:rsid w:val="00517C85"/>
    <w:rsid w:val="00517DB4"/>
    <w:rsid w:val="00517EB6"/>
    <w:rsid w:val="00520372"/>
    <w:rsid w:val="0052127B"/>
    <w:rsid w:val="00521459"/>
    <w:rsid w:val="005221D4"/>
    <w:rsid w:val="00522B64"/>
    <w:rsid w:val="00522F97"/>
    <w:rsid w:val="00524141"/>
    <w:rsid w:val="00524189"/>
    <w:rsid w:val="00524B13"/>
    <w:rsid w:val="00526493"/>
    <w:rsid w:val="00530A5F"/>
    <w:rsid w:val="00532885"/>
    <w:rsid w:val="00533164"/>
    <w:rsid w:val="005331E3"/>
    <w:rsid w:val="00534774"/>
    <w:rsid w:val="00534824"/>
    <w:rsid w:val="00534B9E"/>
    <w:rsid w:val="005352F6"/>
    <w:rsid w:val="00535AC2"/>
    <w:rsid w:val="00535FC6"/>
    <w:rsid w:val="00536D8A"/>
    <w:rsid w:val="0053735B"/>
    <w:rsid w:val="00537864"/>
    <w:rsid w:val="00540D6C"/>
    <w:rsid w:val="00540F5E"/>
    <w:rsid w:val="0054151C"/>
    <w:rsid w:val="00542657"/>
    <w:rsid w:val="0054379C"/>
    <w:rsid w:val="00543873"/>
    <w:rsid w:val="00543B14"/>
    <w:rsid w:val="005443D0"/>
    <w:rsid w:val="005446BF"/>
    <w:rsid w:val="00544731"/>
    <w:rsid w:val="005461F4"/>
    <w:rsid w:val="005462CB"/>
    <w:rsid w:val="005464CD"/>
    <w:rsid w:val="005466C8"/>
    <w:rsid w:val="00546B74"/>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41"/>
    <w:rsid w:val="00555EA2"/>
    <w:rsid w:val="00556E2F"/>
    <w:rsid w:val="00557CAE"/>
    <w:rsid w:val="00557F7D"/>
    <w:rsid w:val="00557F9D"/>
    <w:rsid w:val="0056202F"/>
    <w:rsid w:val="00562ED8"/>
    <w:rsid w:val="00563A8C"/>
    <w:rsid w:val="00563E43"/>
    <w:rsid w:val="00564CC1"/>
    <w:rsid w:val="005653D1"/>
    <w:rsid w:val="00565611"/>
    <w:rsid w:val="00565B70"/>
    <w:rsid w:val="0056673B"/>
    <w:rsid w:val="00566BB0"/>
    <w:rsid w:val="00566C76"/>
    <w:rsid w:val="00566DCA"/>
    <w:rsid w:val="00567AAE"/>
    <w:rsid w:val="00567ED8"/>
    <w:rsid w:val="00567FA5"/>
    <w:rsid w:val="0057027A"/>
    <w:rsid w:val="00570712"/>
    <w:rsid w:val="005712F8"/>
    <w:rsid w:val="00571DFE"/>
    <w:rsid w:val="00572705"/>
    <w:rsid w:val="0057340E"/>
    <w:rsid w:val="0057398C"/>
    <w:rsid w:val="00573BAE"/>
    <w:rsid w:val="00575043"/>
    <w:rsid w:val="005751AB"/>
    <w:rsid w:val="0057599C"/>
    <w:rsid w:val="00576008"/>
    <w:rsid w:val="00576290"/>
    <w:rsid w:val="00576918"/>
    <w:rsid w:val="005805EB"/>
    <w:rsid w:val="00581A92"/>
    <w:rsid w:val="005832B3"/>
    <w:rsid w:val="00583DBB"/>
    <w:rsid w:val="00584C94"/>
    <w:rsid w:val="00585598"/>
    <w:rsid w:val="0058566F"/>
    <w:rsid w:val="0058571A"/>
    <w:rsid w:val="005859F7"/>
    <w:rsid w:val="005860CF"/>
    <w:rsid w:val="00590057"/>
    <w:rsid w:val="0059019D"/>
    <w:rsid w:val="0059086D"/>
    <w:rsid w:val="00590E53"/>
    <w:rsid w:val="00590EDD"/>
    <w:rsid w:val="00591AA1"/>
    <w:rsid w:val="005925D3"/>
    <w:rsid w:val="0059457F"/>
    <w:rsid w:val="0059582F"/>
    <w:rsid w:val="00595A9E"/>
    <w:rsid w:val="005964AE"/>
    <w:rsid w:val="00596C40"/>
    <w:rsid w:val="00597FF4"/>
    <w:rsid w:val="005A08DB"/>
    <w:rsid w:val="005A0C19"/>
    <w:rsid w:val="005A10E6"/>
    <w:rsid w:val="005A14A5"/>
    <w:rsid w:val="005A3032"/>
    <w:rsid w:val="005A38E8"/>
    <w:rsid w:val="005A48F8"/>
    <w:rsid w:val="005A4A6D"/>
    <w:rsid w:val="005A4A90"/>
    <w:rsid w:val="005A4E8D"/>
    <w:rsid w:val="005A5618"/>
    <w:rsid w:val="005A5E82"/>
    <w:rsid w:val="005A6872"/>
    <w:rsid w:val="005A7AE9"/>
    <w:rsid w:val="005B0D1E"/>
    <w:rsid w:val="005B0D21"/>
    <w:rsid w:val="005B3590"/>
    <w:rsid w:val="005B3E01"/>
    <w:rsid w:val="005B4041"/>
    <w:rsid w:val="005B4296"/>
    <w:rsid w:val="005B4F3F"/>
    <w:rsid w:val="005B515E"/>
    <w:rsid w:val="005B57F8"/>
    <w:rsid w:val="005B5FB0"/>
    <w:rsid w:val="005B653C"/>
    <w:rsid w:val="005B6B18"/>
    <w:rsid w:val="005B6D10"/>
    <w:rsid w:val="005B740F"/>
    <w:rsid w:val="005C0026"/>
    <w:rsid w:val="005C0F59"/>
    <w:rsid w:val="005C10C4"/>
    <w:rsid w:val="005C1432"/>
    <w:rsid w:val="005C1D15"/>
    <w:rsid w:val="005C212D"/>
    <w:rsid w:val="005C3825"/>
    <w:rsid w:val="005C49C1"/>
    <w:rsid w:val="005C4EEF"/>
    <w:rsid w:val="005C50EF"/>
    <w:rsid w:val="005C5ACE"/>
    <w:rsid w:val="005C5B7B"/>
    <w:rsid w:val="005C5E70"/>
    <w:rsid w:val="005C6358"/>
    <w:rsid w:val="005C6564"/>
    <w:rsid w:val="005C760C"/>
    <w:rsid w:val="005D1364"/>
    <w:rsid w:val="005D1B74"/>
    <w:rsid w:val="005D23A1"/>
    <w:rsid w:val="005D269B"/>
    <w:rsid w:val="005D2DC0"/>
    <w:rsid w:val="005D2EA9"/>
    <w:rsid w:val="005D3C5E"/>
    <w:rsid w:val="005D435D"/>
    <w:rsid w:val="005D6DBE"/>
    <w:rsid w:val="005D7FC5"/>
    <w:rsid w:val="005E0111"/>
    <w:rsid w:val="005E0C9D"/>
    <w:rsid w:val="005E0CFA"/>
    <w:rsid w:val="005E1975"/>
    <w:rsid w:val="005E1D00"/>
    <w:rsid w:val="005E3192"/>
    <w:rsid w:val="005E3209"/>
    <w:rsid w:val="005E37D7"/>
    <w:rsid w:val="005E717D"/>
    <w:rsid w:val="005E7947"/>
    <w:rsid w:val="005E7968"/>
    <w:rsid w:val="005F0F6E"/>
    <w:rsid w:val="005F11DF"/>
    <w:rsid w:val="005F15F1"/>
    <w:rsid w:val="005F2D82"/>
    <w:rsid w:val="005F3569"/>
    <w:rsid w:val="005F3E6D"/>
    <w:rsid w:val="005F4625"/>
    <w:rsid w:val="005F4664"/>
    <w:rsid w:val="005F51EB"/>
    <w:rsid w:val="005F5339"/>
    <w:rsid w:val="005F576F"/>
    <w:rsid w:val="005F60B5"/>
    <w:rsid w:val="005F6EA0"/>
    <w:rsid w:val="005F772B"/>
    <w:rsid w:val="005F7AFE"/>
    <w:rsid w:val="00600FA8"/>
    <w:rsid w:val="006025AC"/>
    <w:rsid w:val="00603D6C"/>
    <w:rsid w:val="00604DEF"/>
    <w:rsid w:val="00604F62"/>
    <w:rsid w:val="006053B6"/>
    <w:rsid w:val="00605408"/>
    <w:rsid w:val="00605B20"/>
    <w:rsid w:val="00606434"/>
    <w:rsid w:val="0060655F"/>
    <w:rsid w:val="00606C32"/>
    <w:rsid w:val="006070B9"/>
    <w:rsid w:val="00607BB4"/>
    <w:rsid w:val="0061040E"/>
    <w:rsid w:val="006105F8"/>
    <w:rsid w:val="00612B55"/>
    <w:rsid w:val="0061357C"/>
    <w:rsid w:val="0061412F"/>
    <w:rsid w:val="00614905"/>
    <w:rsid w:val="00614989"/>
    <w:rsid w:val="006152D6"/>
    <w:rsid w:val="00615340"/>
    <w:rsid w:val="006157AC"/>
    <w:rsid w:val="00615A1A"/>
    <w:rsid w:val="00615CF4"/>
    <w:rsid w:val="00615DCE"/>
    <w:rsid w:val="00616369"/>
    <w:rsid w:val="00616D3C"/>
    <w:rsid w:val="006173F0"/>
    <w:rsid w:val="00617EA8"/>
    <w:rsid w:val="006206B3"/>
    <w:rsid w:val="006206E5"/>
    <w:rsid w:val="00620899"/>
    <w:rsid w:val="0062092D"/>
    <w:rsid w:val="00620A9D"/>
    <w:rsid w:val="00621060"/>
    <w:rsid w:val="00621524"/>
    <w:rsid w:val="00621C01"/>
    <w:rsid w:val="00621EEC"/>
    <w:rsid w:val="00621F3F"/>
    <w:rsid w:val="006221B9"/>
    <w:rsid w:val="00622B08"/>
    <w:rsid w:val="00622CA7"/>
    <w:rsid w:val="00623783"/>
    <w:rsid w:val="00626FCD"/>
    <w:rsid w:val="00627E56"/>
    <w:rsid w:val="00630C1D"/>
    <w:rsid w:val="00630DBD"/>
    <w:rsid w:val="00633361"/>
    <w:rsid w:val="00633904"/>
    <w:rsid w:val="006342F8"/>
    <w:rsid w:val="00636317"/>
    <w:rsid w:val="00636A13"/>
    <w:rsid w:val="006375E2"/>
    <w:rsid w:val="00640CF0"/>
    <w:rsid w:val="006419FD"/>
    <w:rsid w:val="00641AAA"/>
    <w:rsid w:val="00641CF9"/>
    <w:rsid w:val="00641EC1"/>
    <w:rsid w:val="0064298D"/>
    <w:rsid w:val="00642C23"/>
    <w:rsid w:val="006446B7"/>
    <w:rsid w:val="006446DC"/>
    <w:rsid w:val="006452DA"/>
    <w:rsid w:val="00645500"/>
    <w:rsid w:val="006459DF"/>
    <w:rsid w:val="00646490"/>
    <w:rsid w:val="00646E92"/>
    <w:rsid w:val="00647495"/>
    <w:rsid w:val="00647E3E"/>
    <w:rsid w:val="006501AC"/>
    <w:rsid w:val="00650B48"/>
    <w:rsid w:val="00651633"/>
    <w:rsid w:val="00651D4A"/>
    <w:rsid w:val="006520DA"/>
    <w:rsid w:val="00652955"/>
    <w:rsid w:val="006531AB"/>
    <w:rsid w:val="00653578"/>
    <w:rsid w:val="0065390E"/>
    <w:rsid w:val="00653B73"/>
    <w:rsid w:val="006543C7"/>
    <w:rsid w:val="00655410"/>
    <w:rsid w:val="0065546F"/>
    <w:rsid w:val="00656E36"/>
    <w:rsid w:val="006571E7"/>
    <w:rsid w:val="00657374"/>
    <w:rsid w:val="00657EF2"/>
    <w:rsid w:val="00660709"/>
    <w:rsid w:val="00661103"/>
    <w:rsid w:val="006611C8"/>
    <w:rsid w:val="00662C19"/>
    <w:rsid w:val="00662D05"/>
    <w:rsid w:val="00664748"/>
    <w:rsid w:val="006649BD"/>
    <w:rsid w:val="0066536F"/>
    <w:rsid w:val="006660B9"/>
    <w:rsid w:val="006674F2"/>
    <w:rsid w:val="0066788E"/>
    <w:rsid w:val="00667899"/>
    <w:rsid w:val="00667ABB"/>
    <w:rsid w:val="00667D31"/>
    <w:rsid w:val="006709B2"/>
    <w:rsid w:val="0067185C"/>
    <w:rsid w:val="00671861"/>
    <w:rsid w:val="00672002"/>
    <w:rsid w:val="006735FA"/>
    <w:rsid w:val="00674D55"/>
    <w:rsid w:val="00674F5B"/>
    <w:rsid w:val="00675144"/>
    <w:rsid w:val="00675153"/>
    <w:rsid w:val="00675C2D"/>
    <w:rsid w:val="00676C99"/>
    <w:rsid w:val="00677326"/>
    <w:rsid w:val="00677A8C"/>
    <w:rsid w:val="0068036B"/>
    <w:rsid w:val="00680431"/>
    <w:rsid w:val="00680597"/>
    <w:rsid w:val="00680AE7"/>
    <w:rsid w:val="00681EAE"/>
    <w:rsid w:val="00682010"/>
    <w:rsid w:val="006821AE"/>
    <w:rsid w:val="006829E5"/>
    <w:rsid w:val="00682EC8"/>
    <w:rsid w:val="00683C68"/>
    <w:rsid w:val="00683FF0"/>
    <w:rsid w:val="006843CB"/>
    <w:rsid w:val="00684712"/>
    <w:rsid w:val="0068658F"/>
    <w:rsid w:val="0068718C"/>
    <w:rsid w:val="00687D6D"/>
    <w:rsid w:val="00690166"/>
    <w:rsid w:val="0069047F"/>
    <w:rsid w:val="00690577"/>
    <w:rsid w:val="00690626"/>
    <w:rsid w:val="006906AD"/>
    <w:rsid w:val="006917AF"/>
    <w:rsid w:val="00691801"/>
    <w:rsid w:val="00692378"/>
    <w:rsid w:val="00692940"/>
    <w:rsid w:val="00695497"/>
    <w:rsid w:val="00695607"/>
    <w:rsid w:val="00696383"/>
    <w:rsid w:val="006968B1"/>
    <w:rsid w:val="00697058"/>
    <w:rsid w:val="006970B3"/>
    <w:rsid w:val="006A0487"/>
    <w:rsid w:val="006A0A68"/>
    <w:rsid w:val="006A0DD9"/>
    <w:rsid w:val="006A1411"/>
    <w:rsid w:val="006A1670"/>
    <w:rsid w:val="006A19C6"/>
    <w:rsid w:val="006A1E35"/>
    <w:rsid w:val="006A2869"/>
    <w:rsid w:val="006A2D29"/>
    <w:rsid w:val="006A2E10"/>
    <w:rsid w:val="006A2E51"/>
    <w:rsid w:val="006A2FE3"/>
    <w:rsid w:val="006A392F"/>
    <w:rsid w:val="006A4283"/>
    <w:rsid w:val="006A53B3"/>
    <w:rsid w:val="006A6262"/>
    <w:rsid w:val="006A771A"/>
    <w:rsid w:val="006B08AE"/>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9F3"/>
    <w:rsid w:val="006B7A88"/>
    <w:rsid w:val="006C03C4"/>
    <w:rsid w:val="006C0910"/>
    <w:rsid w:val="006C095A"/>
    <w:rsid w:val="006C0F17"/>
    <w:rsid w:val="006C22C0"/>
    <w:rsid w:val="006C2B57"/>
    <w:rsid w:val="006C2BB4"/>
    <w:rsid w:val="006C3161"/>
    <w:rsid w:val="006C3BC5"/>
    <w:rsid w:val="006C3BD2"/>
    <w:rsid w:val="006C3DFB"/>
    <w:rsid w:val="006C465F"/>
    <w:rsid w:val="006C537C"/>
    <w:rsid w:val="006C5A93"/>
    <w:rsid w:val="006C5C4E"/>
    <w:rsid w:val="006C6444"/>
    <w:rsid w:val="006C6D83"/>
    <w:rsid w:val="006C75CA"/>
    <w:rsid w:val="006C7CF3"/>
    <w:rsid w:val="006D0C5F"/>
    <w:rsid w:val="006D19A8"/>
    <w:rsid w:val="006D1D7B"/>
    <w:rsid w:val="006D20C0"/>
    <w:rsid w:val="006D20E6"/>
    <w:rsid w:val="006D44B4"/>
    <w:rsid w:val="006D45BE"/>
    <w:rsid w:val="006D565C"/>
    <w:rsid w:val="006D5C30"/>
    <w:rsid w:val="006D5DAC"/>
    <w:rsid w:val="006D5E9B"/>
    <w:rsid w:val="006D5F90"/>
    <w:rsid w:val="006D5FD1"/>
    <w:rsid w:val="006D7B37"/>
    <w:rsid w:val="006E084E"/>
    <w:rsid w:val="006E2534"/>
    <w:rsid w:val="006E2A00"/>
    <w:rsid w:val="006E3740"/>
    <w:rsid w:val="006E390D"/>
    <w:rsid w:val="006E3B63"/>
    <w:rsid w:val="006E3F14"/>
    <w:rsid w:val="006E5842"/>
    <w:rsid w:val="006E590A"/>
    <w:rsid w:val="006E594E"/>
    <w:rsid w:val="006E654E"/>
    <w:rsid w:val="006E73AC"/>
    <w:rsid w:val="006F021F"/>
    <w:rsid w:val="006F0220"/>
    <w:rsid w:val="006F02FC"/>
    <w:rsid w:val="006F0334"/>
    <w:rsid w:val="006F1E59"/>
    <w:rsid w:val="006F209C"/>
    <w:rsid w:val="006F2969"/>
    <w:rsid w:val="006F3D44"/>
    <w:rsid w:val="006F49C4"/>
    <w:rsid w:val="006F642F"/>
    <w:rsid w:val="006F68A6"/>
    <w:rsid w:val="006F713D"/>
    <w:rsid w:val="006F7517"/>
    <w:rsid w:val="006F7ACF"/>
    <w:rsid w:val="006F7E22"/>
    <w:rsid w:val="0070036F"/>
    <w:rsid w:val="007003D9"/>
    <w:rsid w:val="00700F99"/>
    <w:rsid w:val="00701870"/>
    <w:rsid w:val="007035C9"/>
    <w:rsid w:val="00703FA0"/>
    <w:rsid w:val="00704501"/>
    <w:rsid w:val="007046B4"/>
    <w:rsid w:val="00704911"/>
    <w:rsid w:val="00704D85"/>
    <w:rsid w:val="00704D9A"/>
    <w:rsid w:val="00704FBA"/>
    <w:rsid w:val="0070631D"/>
    <w:rsid w:val="007064A2"/>
    <w:rsid w:val="00707278"/>
    <w:rsid w:val="00707BC1"/>
    <w:rsid w:val="007112CC"/>
    <w:rsid w:val="00711B0B"/>
    <w:rsid w:val="00714321"/>
    <w:rsid w:val="00714FCA"/>
    <w:rsid w:val="0071563C"/>
    <w:rsid w:val="00716030"/>
    <w:rsid w:val="007167E2"/>
    <w:rsid w:val="0071731B"/>
    <w:rsid w:val="00717ADF"/>
    <w:rsid w:val="00717C8F"/>
    <w:rsid w:val="0072042F"/>
    <w:rsid w:val="0072118B"/>
    <w:rsid w:val="00721A6A"/>
    <w:rsid w:val="00721B42"/>
    <w:rsid w:val="00721BE6"/>
    <w:rsid w:val="0072233D"/>
    <w:rsid w:val="00723471"/>
    <w:rsid w:val="00723748"/>
    <w:rsid w:val="00723A87"/>
    <w:rsid w:val="00724137"/>
    <w:rsid w:val="00724186"/>
    <w:rsid w:val="00724A05"/>
    <w:rsid w:val="00724DC6"/>
    <w:rsid w:val="007272F6"/>
    <w:rsid w:val="00727500"/>
    <w:rsid w:val="00727570"/>
    <w:rsid w:val="00727683"/>
    <w:rsid w:val="0073000C"/>
    <w:rsid w:val="007301CF"/>
    <w:rsid w:val="00730802"/>
    <w:rsid w:val="00730B33"/>
    <w:rsid w:val="00732B3B"/>
    <w:rsid w:val="0073334C"/>
    <w:rsid w:val="00734160"/>
    <w:rsid w:val="00734645"/>
    <w:rsid w:val="007347AA"/>
    <w:rsid w:val="007347D5"/>
    <w:rsid w:val="00734ECB"/>
    <w:rsid w:val="00736F7C"/>
    <w:rsid w:val="007370F9"/>
    <w:rsid w:val="00740B57"/>
    <w:rsid w:val="00741537"/>
    <w:rsid w:val="007418EB"/>
    <w:rsid w:val="00741A53"/>
    <w:rsid w:val="00742363"/>
    <w:rsid w:val="007437A1"/>
    <w:rsid w:val="00743F46"/>
    <w:rsid w:val="00744651"/>
    <w:rsid w:val="00744B53"/>
    <w:rsid w:val="007456AA"/>
    <w:rsid w:val="00746355"/>
    <w:rsid w:val="007465AA"/>
    <w:rsid w:val="00746B34"/>
    <w:rsid w:val="00747365"/>
    <w:rsid w:val="00747790"/>
    <w:rsid w:val="007478C4"/>
    <w:rsid w:val="00747D25"/>
    <w:rsid w:val="00750282"/>
    <w:rsid w:val="00751E69"/>
    <w:rsid w:val="007526A1"/>
    <w:rsid w:val="007527DB"/>
    <w:rsid w:val="007530C0"/>
    <w:rsid w:val="00753550"/>
    <w:rsid w:val="0075425B"/>
    <w:rsid w:val="00754C1E"/>
    <w:rsid w:val="00754CF8"/>
    <w:rsid w:val="007557E1"/>
    <w:rsid w:val="00755BF9"/>
    <w:rsid w:val="007561AA"/>
    <w:rsid w:val="007561BD"/>
    <w:rsid w:val="007563FA"/>
    <w:rsid w:val="007564CF"/>
    <w:rsid w:val="00756513"/>
    <w:rsid w:val="0075696C"/>
    <w:rsid w:val="00757BA9"/>
    <w:rsid w:val="00760C12"/>
    <w:rsid w:val="00761ABD"/>
    <w:rsid w:val="00761C36"/>
    <w:rsid w:val="00762271"/>
    <w:rsid w:val="00762871"/>
    <w:rsid w:val="00762C14"/>
    <w:rsid w:val="00763FC4"/>
    <w:rsid w:val="00764C45"/>
    <w:rsid w:val="00764EA3"/>
    <w:rsid w:val="0076508F"/>
    <w:rsid w:val="007650F5"/>
    <w:rsid w:val="0076608F"/>
    <w:rsid w:val="0076733A"/>
    <w:rsid w:val="0076763C"/>
    <w:rsid w:val="00770175"/>
    <w:rsid w:val="00770475"/>
    <w:rsid w:val="00770D72"/>
    <w:rsid w:val="007713F6"/>
    <w:rsid w:val="007719F4"/>
    <w:rsid w:val="00771AA0"/>
    <w:rsid w:val="00772D8C"/>
    <w:rsid w:val="007761F6"/>
    <w:rsid w:val="00776D50"/>
    <w:rsid w:val="00777365"/>
    <w:rsid w:val="00777CC9"/>
    <w:rsid w:val="00777E93"/>
    <w:rsid w:val="00780DC4"/>
    <w:rsid w:val="00781BD7"/>
    <w:rsid w:val="007826F1"/>
    <w:rsid w:val="00782844"/>
    <w:rsid w:val="00783A43"/>
    <w:rsid w:val="00783F79"/>
    <w:rsid w:val="007848FD"/>
    <w:rsid w:val="00784C71"/>
    <w:rsid w:val="00784EB9"/>
    <w:rsid w:val="0078519E"/>
    <w:rsid w:val="00785421"/>
    <w:rsid w:val="0079081A"/>
    <w:rsid w:val="00790909"/>
    <w:rsid w:val="00790A12"/>
    <w:rsid w:val="00791292"/>
    <w:rsid w:val="007913A1"/>
    <w:rsid w:val="00791D8A"/>
    <w:rsid w:val="00792582"/>
    <w:rsid w:val="00792B7F"/>
    <w:rsid w:val="007930AC"/>
    <w:rsid w:val="007934FB"/>
    <w:rsid w:val="0079370B"/>
    <w:rsid w:val="007940AA"/>
    <w:rsid w:val="00794CBE"/>
    <w:rsid w:val="00796385"/>
    <w:rsid w:val="0079638F"/>
    <w:rsid w:val="00796E0C"/>
    <w:rsid w:val="007979B5"/>
    <w:rsid w:val="007A05E7"/>
    <w:rsid w:val="007A12BA"/>
    <w:rsid w:val="007A254D"/>
    <w:rsid w:val="007A2749"/>
    <w:rsid w:val="007A42D5"/>
    <w:rsid w:val="007A5379"/>
    <w:rsid w:val="007A57D4"/>
    <w:rsid w:val="007A6698"/>
    <w:rsid w:val="007A7786"/>
    <w:rsid w:val="007B0F2A"/>
    <w:rsid w:val="007B2003"/>
    <w:rsid w:val="007B23BC"/>
    <w:rsid w:val="007B2ACB"/>
    <w:rsid w:val="007B3356"/>
    <w:rsid w:val="007B379F"/>
    <w:rsid w:val="007B40BB"/>
    <w:rsid w:val="007B4167"/>
    <w:rsid w:val="007B5618"/>
    <w:rsid w:val="007B60AF"/>
    <w:rsid w:val="007B68D8"/>
    <w:rsid w:val="007B6E39"/>
    <w:rsid w:val="007B762A"/>
    <w:rsid w:val="007C00F8"/>
    <w:rsid w:val="007C0477"/>
    <w:rsid w:val="007C04FC"/>
    <w:rsid w:val="007C11E3"/>
    <w:rsid w:val="007C12EE"/>
    <w:rsid w:val="007C16B0"/>
    <w:rsid w:val="007C1AAB"/>
    <w:rsid w:val="007C1B68"/>
    <w:rsid w:val="007C1D58"/>
    <w:rsid w:val="007C207E"/>
    <w:rsid w:val="007C315C"/>
    <w:rsid w:val="007C4832"/>
    <w:rsid w:val="007C5105"/>
    <w:rsid w:val="007C5BCA"/>
    <w:rsid w:val="007C6164"/>
    <w:rsid w:val="007C683D"/>
    <w:rsid w:val="007C6A49"/>
    <w:rsid w:val="007C6A9C"/>
    <w:rsid w:val="007C746F"/>
    <w:rsid w:val="007C77EB"/>
    <w:rsid w:val="007C7F76"/>
    <w:rsid w:val="007D05DA"/>
    <w:rsid w:val="007D0621"/>
    <w:rsid w:val="007D07A0"/>
    <w:rsid w:val="007D147D"/>
    <w:rsid w:val="007D1DD5"/>
    <w:rsid w:val="007D244D"/>
    <w:rsid w:val="007D2977"/>
    <w:rsid w:val="007D2D8A"/>
    <w:rsid w:val="007D4BD7"/>
    <w:rsid w:val="007D4D00"/>
    <w:rsid w:val="007D4D43"/>
    <w:rsid w:val="007D5743"/>
    <w:rsid w:val="007D655C"/>
    <w:rsid w:val="007D66F3"/>
    <w:rsid w:val="007E0117"/>
    <w:rsid w:val="007E03EE"/>
    <w:rsid w:val="007E110E"/>
    <w:rsid w:val="007E1325"/>
    <w:rsid w:val="007E16C8"/>
    <w:rsid w:val="007E1DAF"/>
    <w:rsid w:val="007E24C9"/>
    <w:rsid w:val="007E2683"/>
    <w:rsid w:val="007E2E22"/>
    <w:rsid w:val="007E2EF4"/>
    <w:rsid w:val="007E3051"/>
    <w:rsid w:val="007E3528"/>
    <w:rsid w:val="007E3A95"/>
    <w:rsid w:val="007E3D7F"/>
    <w:rsid w:val="007E4A53"/>
    <w:rsid w:val="007E7A54"/>
    <w:rsid w:val="007F0576"/>
    <w:rsid w:val="007F05FD"/>
    <w:rsid w:val="007F0EF8"/>
    <w:rsid w:val="007F1149"/>
    <w:rsid w:val="007F17C6"/>
    <w:rsid w:val="007F187F"/>
    <w:rsid w:val="007F1A19"/>
    <w:rsid w:val="007F27E9"/>
    <w:rsid w:val="007F285B"/>
    <w:rsid w:val="007F3258"/>
    <w:rsid w:val="007F4473"/>
    <w:rsid w:val="007F495D"/>
    <w:rsid w:val="007F4B52"/>
    <w:rsid w:val="007F5A71"/>
    <w:rsid w:val="007F6B73"/>
    <w:rsid w:val="007F7523"/>
    <w:rsid w:val="007F7B0E"/>
    <w:rsid w:val="008014C5"/>
    <w:rsid w:val="00801971"/>
    <w:rsid w:val="008028D2"/>
    <w:rsid w:val="0080512D"/>
    <w:rsid w:val="00805C19"/>
    <w:rsid w:val="00805FFD"/>
    <w:rsid w:val="00806081"/>
    <w:rsid w:val="008062F2"/>
    <w:rsid w:val="00806686"/>
    <w:rsid w:val="00806753"/>
    <w:rsid w:val="00807723"/>
    <w:rsid w:val="00807E2E"/>
    <w:rsid w:val="0081014C"/>
    <w:rsid w:val="00810156"/>
    <w:rsid w:val="00810461"/>
    <w:rsid w:val="0081058A"/>
    <w:rsid w:val="00810632"/>
    <w:rsid w:val="008106FB"/>
    <w:rsid w:val="00812597"/>
    <w:rsid w:val="00813605"/>
    <w:rsid w:val="00813CB3"/>
    <w:rsid w:val="00813ED0"/>
    <w:rsid w:val="008144FD"/>
    <w:rsid w:val="00814742"/>
    <w:rsid w:val="00815CDD"/>
    <w:rsid w:val="00817C26"/>
    <w:rsid w:val="00820C67"/>
    <w:rsid w:val="00821025"/>
    <w:rsid w:val="008213F3"/>
    <w:rsid w:val="00821D94"/>
    <w:rsid w:val="008220AD"/>
    <w:rsid w:val="00822F2F"/>
    <w:rsid w:val="00823296"/>
    <w:rsid w:val="008246D5"/>
    <w:rsid w:val="00824D61"/>
    <w:rsid w:val="00825057"/>
    <w:rsid w:val="00825DD5"/>
    <w:rsid w:val="008269F9"/>
    <w:rsid w:val="00827118"/>
    <w:rsid w:val="0082740F"/>
    <w:rsid w:val="00827B05"/>
    <w:rsid w:val="00827B7A"/>
    <w:rsid w:val="00827EDA"/>
    <w:rsid w:val="00827FC0"/>
    <w:rsid w:val="00830439"/>
    <w:rsid w:val="00830971"/>
    <w:rsid w:val="00830B82"/>
    <w:rsid w:val="00831168"/>
    <w:rsid w:val="00831273"/>
    <w:rsid w:val="008312D1"/>
    <w:rsid w:val="00832973"/>
    <w:rsid w:val="0083361F"/>
    <w:rsid w:val="00833813"/>
    <w:rsid w:val="0083677D"/>
    <w:rsid w:val="00836F33"/>
    <w:rsid w:val="00837747"/>
    <w:rsid w:val="00837DC0"/>
    <w:rsid w:val="008400AE"/>
    <w:rsid w:val="00840BFB"/>
    <w:rsid w:val="00841347"/>
    <w:rsid w:val="00841E1E"/>
    <w:rsid w:val="00842540"/>
    <w:rsid w:val="00843714"/>
    <w:rsid w:val="00843F0B"/>
    <w:rsid w:val="00843F3F"/>
    <w:rsid w:val="00844251"/>
    <w:rsid w:val="008445D7"/>
    <w:rsid w:val="008457FC"/>
    <w:rsid w:val="00845E32"/>
    <w:rsid w:val="00845E4C"/>
    <w:rsid w:val="008461D0"/>
    <w:rsid w:val="008464C6"/>
    <w:rsid w:val="00846FCE"/>
    <w:rsid w:val="00847354"/>
    <w:rsid w:val="00847E56"/>
    <w:rsid w:val="008502DA"/>
    <w:rsid w:val="00850CFB"/>
    <w:rsid w:val="0085120B"/>
    <w:rsid w:val="00851463"/>
    <w:rsid w:val="00851551"/>
    <w:rsid w:val="00851634"/>
    <w:rsid w:val="00851A0B"/>
    <w:rsid w:val="0085308D"/>
    <w:rsid w:val="00853109"/>
    <w:rsid w:val="008534A2"/>
    <w:rsid w:val="00853B4A"/>
    <w:rsid w:val="00854307"/>
    <w:rsid w:val="00854B85"/>
    <w:rsid w:val="008550D4"/>
    <w:rsid w:val="008551B8"/>
    <w:rsid w:val="00855230"/>
    <w:rsid w:val="00855631"/>
    <w:rsid w:val="00855790"/>
    <w:rsid w:val="0085600D"/>
    <w:rsid w:val="00856445"/>
    <w:rsid w:val="00860C5A"/>
    <w:rsid w:val="008611CD"/>
    <w:rsid w:val="00862D67"/>
    <w:rsid w:val="00862D87"/>
    <w:rsid w:val="0086330D"/>
    <w:rsid w:val="008633CA"/>
    <w:rsid w:val="008649F3"/>
    <w:rsid w:val="00864BD8"/>
    <w:rsid w:val="00865024"/>
    <w:rsid w:val="00865BE6"/>
    <w:rsid w:val="00866523"/>
    <w:rsid w:val="008666C1"/>
    <w:rsid w:val="0086798E"/>
    <w:rsid w:val="00871117"/>
    <w:rsid w:val="008715A4"/>
    <w:rsid w:val="00874782"/>
    <w:rsid w:val="00875163"/>
    <w:rsid w:val="008767E4"/>
    <w:rsid w:val="00876F32"/>
    <w:rsid w:val="00877083"/>
    <w:rsid w:val="008774C8"/>
    <w:rsid w:val="008777E3"/>
    <w:rsid w:val="00877FD9"/>
    <w:rsid w:val="0088309F"/>
    <w:rsid w:val="008843E6"/>
    <w:rsid w:val="00884CCF"/>
    <w:rsid w:val="008853A6"/>
    <w:rsid w:val="008860CA"/>
    <w:rsid w:val="008866C2"/>
    <w:rsid w:val="00890C6A"/>
    <w:rsid w:val="00891487"/>
    <w:rsid w:val="00891920"/>
    <w:rsid w:val="00892319"/>
    <w:rsid w:val="00892BFD"/>
    <w:rsid w:val="00893A5E"/>
    <w:rsid w:val="0089438E"/>
    <w:rsid w:val="00895DCF"/>
    <w:rsid w:val="00895E77"/>
    <w:rsid w:val="00897287"/>
    <w:rsid w:val="008A0DCC"/>
    <w:rsid w:val="008A1D36"/>
    <w:rsid w:val="008A2A7C"/>
    <w:rsid w:val="008A3C0F"/>
    <w:rsid w:val="008A6A99"/>
    <w:rsid w:val="008A724B"/>
    <w:rsid w:val="008A7A1D"/>
    <w:rsid w:val="008B003F"/>
    <w:rsid w:val="008B0FEC"/>
    <w:rsid w:val="008B0FF3"/>
    <w:rsid w:val="008B18DC"/>
    <w:rsid w:val="008B193B"/>
    <w:rsid w:val="008B2845"/>
    <w:rsid w:val="008B2B6B"/>
    <w:rsid w:val="008B2DBD"/>
    <w:rsid w:val="008B3EC4"/>
    <w:rsid w:val="008B51DF"/>
    <w:rsid w:val="008B59B7"/>
    <w:rsid w:val="008B5F42"/>
    <w:rsid w:val="008B6744"/>
    <w:rsid w:val="008B688B"/>
    <w:rsid w:val="008B71FD"/>
    <w:rsid w:val="008C072F"/>
    <w:rsid w:val="008C0C79"/>
    <w:rsid w:val="008C1807"/>
    <w:rsid w:val="008C21D1"/>
    <w:rsid w:val="008C2507"/>
    <w:rsid w:val="008C318D"/>
    <w:rsid w:val="008C319E"/>
    <w:rsid w:val="008C3225"/>
    <w:rsid w:val="008C3932"/>
    <w:rsid w:val="008C3A2B"/>
    <w:rsid w:val="008C5C69"/>
    <w:rsid w:val="008C5D1B"/>
    <w:rsid w:val="008C5FD1"/>
    <w:rsid w:val="008C61CA"/>
    <w:rsid w:val="008C6582"/>
    <w:rsid w:val="008C7F4D"/>
    <w:rsid w:val="008D0026"/>
    <w:rsid w:val="008D0102"/>
    <w:rsid w:val="008D2452"/>
    <w:rsid w:val="008D2FCA"/>
    <w:rsid w:val="008D35A3"/>
    <w:rsid w:val="008D39A1"/>
    <w:rsid w:val="008D442C"/>
    <w:rsid w:val="008D4632"/>
    <w:rsid w:val="008D5AFF"/>
    <w:rsid w:val="008D5B41"/>
    <w:rsid w:val="008D5E6F"/>
    <w:rsid w:val="008D6938"/>
    <w:rsid w:val="008D749C"/>
    <w:rsid w:val="008D7645"/>
    <w:rsid w:val="008E074A"/>
    <w:rsid w:val="008E19AA"/>
    <w:rsid w:val="008E21D7"/>
    <w:rsid w:val="008E2299"/>
    <w:rsid w:val="008E268F"/>
    <w:rsid w:val="008E31CD"/>
    <w:rsid w:val="008E3631"/>
    <w:rsid w:val="008E41C7"/>
    <w:rsid w:val="008E4A70"/>
    <w:rsid w:val="008E4DFA"/>
    <w:rsid w:val="008E5DF8"/>
    <w:rsid w:val="008E6552"/>
    <w:rsid w:val="008E6DFC"/>
    <w:rsid w:val="008E72DA"/>
    <w:rsid w:val="008F0512"/>
    <w:rsid w:val="008F18C0"/>
    <w:rsid w:val="008F289B"/>
    <w:rsid w:val="008F3170"/>
    <w:rsid w:val="008F3B70"/>
    <w:rsid w:val="008F3F46"/>
    <w:rsid w:val="008F4B00"/>
    <w:rsid w:val="008F5459"/>
    <w:rsid w:val="008F61C3"/>
    <w:rsid w:val="008F6EF9"/>
    <w:rsid w:val="008F737F"/>
    <w:rsid w:val="008F78FF"/>
    <w:rsid w:val="0090010E"/>
    <w:rsid w:val="009012F6"/>
    <w:rsid w:val="00901770"/>
    <w:rsid w:val="00901D60"/>
    <w:rsid w:val="00901EDB"/>
    <w:rsid w:val="0090327D"/>
    <w:rsid w:val="00903E47"/>
    <w:rsid w:val="009048B6"/>
    <w:rsid w:val="00904B81"/>
    <w:rsid w:val="00905F18"/>
    <w:rsid w:val="00906489"/>
    <w:rsid w:val="009075E9"/>
    <w:rsid w:val="00907635"/>
    <w:rsid w:val="009076A9"/>
    <w:rsid w:val="0090786E"/>
    <w:rsid w:val="00907A93"/>
    <w:rsid w:val="00907F63"/>
    <w:rsid w:val="009101FE"/>
    <w:rsid w:val="00910BFF"/>
    <w:rsid w:val="00911F23"/>
    <w:rsid w:val="00912F69"/>
    <w:rsid w:val="00913143"/>
    <w:rsid w:val="009134E3"/>
    <w:rsid w:val="009139A1"/>
    <w:rsid w:val="00913CD2"/>
    <w:rsid w:val="00914988"/>
    <w:rsid w:val="00915784"/>
    <w:rsid w:val="009161B0"/>
    <w:rsid w:val="00916DF2"/>
    <w:rsid w:val="00917B6F"/>
    <w:rsid w:val="00917BFD"/>
    <w:rsid w:val="009204C2"/>
    <w:rsid w:val="0092105F"/>
    <w:rsid w:val="00921B64"/>
    <w:rsid w:val="00921D17"/>
    <w:rsid w:val="00921F8D"/>
    <w:rsid w:val="00922618"/>
    <w:rsid w:val="00922C6B"/>
    <w:rsid w:val="00922EE9"/>
    <w:rsid w:val="00923C24"/>
    <w:rsid w:val="00923C74"/>
    <w:rsid w:val="00924051"/>
    <w:rsid w:val="00925077"/>
    <w:rsid w:val="0092624B"/>
    <w:rsid w:val="0092639C"/>
    <w:rsid w:val="009270D3"/>
    <w:rsid w:val="00930E98"/>
    <w:rsid w:val="00930F65"/>
    <w:rsid w:val="009311A0"/>
    <w:rsid w:val="0093120A"/>
    <w:rsid w:val="00931370"/>
    <w:rsid w:val="0093142F"/>
    <w:rsid w:val="009319D3"/>
    <w:rsid w:val="009319FB"/>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179"/>
    <w:rsid w:val="009465CB"/>
    <w:rsid w:val="0094664D"/>
    <w:rsid w:val="009466A1"/>
    <w:rsid w:val="009469EA"/>
    <w:rsid w:val="00947443"/>
    <w:rsid w:val="00947F61"/>
    <w:rsid w:val="009501FB"/>
    <w:rsid w:val="0095065E"/>
    <w:rsid w:val="00950C4D"/>
    <w:rsid w:val="00950CCB"/>
    <w:rsid w:val="00952DFF"/>
    <w:rsid w:val="009531A4"/>
    <w:rsid w:val="00953570"/>
    <w:rsid w:val="00955088"/>
    <w:rsid w:val="00956E5A"/>
    <w:rsid w:val="00957044"/>
    <w:rsid w:val="0095728E"/>
    <w:rsid w:val="00957E90"/>
    <w:rsid w:val="00957FE3"/>
    <w:rsid w:val="009601E2"/>
    <w:rsid w:val="00960E75"/>
    <w:rsid w:val="009614D0"/>
    <w:rsid w:val="0096240D"/>
    <w:rsid w:val="00962B27"/>
    <w:rsid w:val="0096365B"/>
    <w:rsid w:val="00963724"/>
    <w:rsid w:val="009639CC"/>
    <w:rsid w:val="00963D3E"/>
    <w:rsid w:val="009653EA"/>
    <w:rsid w:val="00965B07"/>
    <w:rsid w:val="00966366"/>
    <w:rsid w:val="00966BB4"/>
    <w:rsid w:val="00967112"/>
    <w:rsid w:val="00970C3B"/>
    <w:rsid w:val="00970C9D"/>
    <w:rsid w:val="0097164D"/>
    <w:rsid w:val="009731C0"/>
    <w:rsid w:val="00973341"/>
    <w:rsid w:val="0097478D"/>
    <w:rsid w:val="00974990"/>
    <w:rsid w:val="009753B4"/>
    <w:rsid w:val="00975487"/>
    <w:rsid w:val="009759B0"/>
    <w:rsid w:val="00977856"/>
    <w:rsid w:val="00977F1F"/>
    <w:rsid w:val="00980809"/>
    <w:rsid w:val="00980B10"/>
    <w:rsid w:val="0098126E"/>
    <w:rsid w:val="00981A5A"/>
    <w:rsid w:val="00981DDE"/>
    <w:rsid w:val="00981FA6"/>
    <w:rsid w:val="00981FA8"/>
    <w:rsid w:val="00982095"/>
    <w:rsid w:val="009822BA"/>
    <w:rsid w:val="00982E3D"/>
    <w:rsid w:val="00982FF4"/>
    <w:rsid w:val="009836D9"/>
    <w:rsid w:val="00983CE6"/>
    <w:rsid w:val="0098498B"/>
    <w:rsid w:val="00984F54"/>
    <w:rsid w:val="00985D7C"/>
    <w:rsid w:val="009876B8"/>
    <w:rsid w:val="00990052"/>
    <w:rsid w:val="0099150C"/>
    <w:rsid w:val="00991CFD"/>
    <w:rsid w:val="00992144"/>
    <w:rsid w:val="009925DD"/>
    <w:rsid w:val="009927A0"/>
    <w:rsid w:val="00992EBB"/>
    <w:rsid w:val="00992F8C"/>
    <w:rsid w:val="009939D2"/>
    <w:rsid w:val="0099475F"/>
    <w:rsid w:val="00994CDC"/>
    <w:rsid w:val="00995415"/>
    <w:rsid w:val="00996F9F"/>
    <w:rsid w:val="009A0411"/>
    <w:rsid w:val="009A0ED7"/>
    <w:rsid w:val="009A18AA"/>
    <w:rsid w:val="009A266B"/>
    <w:rsid w:val="009A29D5"/>
    <w:rsid w:val="009A38D8"/>
    <w:rsid w:val="009A3B29"/>
    <w:rsid w:val="009A3DC1"/>
    <w:rsid w:val="009A44E4"/>
    <w:rsid w:val="009A4755"/>
    <w:rsid w:val="009A4F7F"/>
    <w:rsid w:val="009A4FF9"/>
    <w:rsid w:val="009A59A0"/>
    <w:rsid w:val="009A6107"/>
    <w:rsid w:val="009A6537"/>
    <w:rsid w:val="009A6FCE"/>
    <w:rsid w:val="009A733B"/>
    <w:rsid w:val="009A7A02"/>
    <w:rsid w:val="009A7B32"/>
    <w:rsid w:val="009B3064"/>
    <w:rsid w:val="009B333E"/>
    <w:rsid w:val="009B38CB"/>
    <w:rsid w:val="009B4AF0"/>
    <w:rsid w:val="009B6574"/>
    <w:rsid w:val="009B751A"/>
    <w:rsid w:val="009C00A1"/>
    <w:rsid w:val="009C024D"/>
    <w:rsid w:val="009C0442"/>
    <w:rsid w:val="009C0756"/>
    <w:rsid w:val="009C0D7F"/>
    <w:rsid w:val="009C2855"/>
    <w:rsid w:val="009C3F8A"/>
    <w:rsid w:val="009C4823"/>
    <w:rsid w:val="009C63C9"/>
    <w:rsid w:val="009C66AE"/>
    <w:rsid w:val="009C689B"/>
    <w:rsid w:val="009C7B0B"/>
    <w:rsid w:val="009C7E10"/>
    <w:rsid w:val="009D0021"/>
    <w:rsid w:val="009D07CB"/>
    <w:rsid w:val="009D0819"/>
    <w:rsid w:val="009D089D"/>
    <w:rsid w:val="009D09D0"/>
    <w:rsid w:val="009D0E03"/>
    <w:rsid w:val="009D1625"/>
    <w:rsid w:val="009D1DF2"/>
    <w:rsid w:val="009D1FB5"/>
    <w:rsid w:val="009D1FFE"/>
    <w:rsid w:val="009D24D2"/>
    <w:rsid w:val="009D2576"/>
    <w:rsid w:val="009D28DB"/>
    <w:rsid w:val="009D2F24"/>
    <w:rsid w:val="009D3585"/>
    <w:rsid w:val="009D3776"/>
    <w:rsid w:val="009D3AE8"/>
    <w:rsid w:val="009D3D7C"/>
    <w:rsid w:val="009D4BDF"/>
    <w:rsid w:val="009D61E1"/>
    <w:rsid w:val="009D6560"/>
    <w:rsid w:val="009D6CD3"/>
    <w:rsid w:val="009D72D6"/>
    <w:rsid w:val="009D79B9"/>
    <w:rsid w:val="009D7AD4"/>
    <w:rsid w:val="009D7E0C"/>
    <w:rsid w:val="009E0410"/>
    <w:rsid w:val="009E0AFD"/>
    <w:rsid w:val="009E187D"/>
    <w:rsid w:val="009E23AB"/>
    <w:rsid w:val="009E28C5"/>
    <w:rsid w:val="009E2CD4"/>
    <w:rsid w:val="009E38AE"/>
    <w:rsid w:val="009E39C0"/>
    <w:rsid w:val="009E3D11"/>
    <w:rsid w:val="009E493E"/>
    <w:rsid w:val="009E49DA"/>
    <w:rsid w:val="009E4FBE"/>
    <w:rsid w:val="009E5517"/>
    <w:rsid w:val="009E5635"/>
    <w:rsid w:val="009E6705"/>
    <w:rsid w:val="009E67A2"/>
    <w:rsid w:val="009E68D3"/>
    <w:rsid w:val="009E6A42"/>
    <w:rsid w:val="009E6A9A"/>
    <w:rsid w:val="009E75C1"/>
    <w:rsid w:val="009E7975"/>
    <w:rsid w:val="009F02D2"/>
    <w:rsid w:val="009F0688"/>
    <w:rsid w:val="009F1FE8"/>
    <w:rsid w:val="009F2B6C"/>
    <w:rsid w:val="009F3A9E"/>
    <w:rsid w:val="009F48CE"/>
    <w:rsid w:val="009F5817"/>
    <w:rsid w:val="009F597B"/>
    <w:rsid w:val="009F6B73"/>
    <w:rsid w:val="009F7076"/>
    <w:rsid w:val="00A007D2"/>
    <w:rsid w:val="00A00B2C"/>
    <w:rsid w:val="00A00B2F"/>
    <w:rsid w:val="00A010E2"/>
    <w:rsid w:val="00A023DD"/>
    <w:rsid w:val="00A02D18"/>
    <w:rsid w:val="00A034CD"/>
    <w:rsid w:val="00A03666"/>
    <w:rsid w:val="00A03C29"/>
    <w:rsid w:val="00A046BB"/>
    <w:rsid w:val="00A04DB6"/>
    <w:rsid w:val="00A04DC2"/>
    <w:rsid w:val="00A06582"/>
    <w:rsid w:val="00A07C1D"/>
    <w:rsid w:val="00A07C4B"/>
    <w:rsid w:val="00A07F5E"/>
    <w:rsid w:val="00A101EF"/>
    <w:rsid w:val="00A101FF"/>
    <w:rsid w:val="00A10378"/>
    <w:rsid w:val="00A10D36"/>
    <w:rsid w:val="00A111BD"/>
    <w:rsid w:val="00A115F9"/>
    <w:rsid w:val="00A11E57"/>
    <w:rsid w:val="00A128DA"/>
    <w:rsid w:val="00A12B1C"/>
    <w:rsid w:val="00A134DF"/>
    <w:rsid w:val="00A13B13"/>
    <w:rsid w:val="00A13EC9"/>
    <w:rsid w:val="00A14104"/>
    <w:rsid w:val="00A1551F"/>
    <w:rsid w:val="00A161D4"/>
    <w:rsid w:val="00A1687D"/>
    <w:rsid w:val="00A16BB0"/>
    <w:rsid w:val="00A178B7"/>
    <w:rsid w:val="00A17E75"/>
    <w:rsid w:val="00A17EEB"/>
    <w:rsid w:val="00A20293"/>
    <w:rsid w:val="00A2090C"/>
    <w:rsid w:val="00A20AB5"/>
    <w:rsid w:val="00A20B92"/>
    <w:rsid w:val="00A22544"/>
    <w:rsid w:val="00A2298B"/>
    <w:rsid w:val="00A22E9B"/>
    <w:rsid w:val="00A23773"/>
    <w:rsid w:val="00A23A26"/>
    <w:rsid w:val="00A23D6D"/>
    <w:rsid w:val="00A2443E"/>
    <w:rsid w:val="00A24566"/>
    <w:rsid w:val="00A25557"/>
    <w:rsid w:val="00A25D63"/>
    <w:rsid w:val="00A26409"/>
    <w:rsid w:val="00A26CB0"/>
    <w:rsid w:val="00A30226"/>
    <w:rsid w:val="00A307CC"/>
    <w:rsid w:val="00A309CF"/>
    <w:rsid w:val="00A31313"/>
    <w:rsid w:val="00A31376"/>
    <w:rsid w:val="00A3138B"/>
    <w:rsid w:val="00A313CA"/>
    <w:rsid w:val="00A31649"/>
    <w:rsid w:val="00A31B8E"/>
    <w:rsid w:val="00A32504"/>
    <w:rsid w:val="00A32E0C"/>
    <w:rsid w:val="00A33608"/>
    <w:rsid w:val="00A33757"/>
    <w:rsid w:val="00A339FE"/>
    <w:rsid w:val="00A33E49"/>
    <w:rsid w:val="00A34CD2"/>
    <w:rsid w:val="00A3522C"/>
    <w:rsid w:val="00A35984"/>
    <w:rsid w:val="00A359BC"/>
    <w:rsid w:val="00A370F5"/>
    <w:rsid w:val="00A403BF"/>
    <w:rsid w:val="00A40B97"/>
    <w:rsid w:val="00A4161C"/>
    <w:rsid w:val="00A4203C"/>
    <w:rsid w:val="00A42BD6"/>
    <w:rsid w:val="00A43638"/>
    <w:rsid w:val="00A44156"/>
    <w:rsid w:val="00A44726"/>
    <w:rsid w:val="00A44795"/>
    <w:rsid w:val="00A45CC6"/>
    <w:rsid w:val="00A46A3B"/>
    <w:rsid w:val="00A50EF9"/>
    <w:rsid w:val="00A5228E"/>
    <w:rsid w:val="00A526DD"/>
    <w:rsid w:val="00A52923"/>
    <w:rsid w:val="00A529DB"/>
    <w:rsid w:val="00A53957"/>
    <w:rsid w:val="00A53A90"/>
    <w:rsid w:val="00A5477A"/>
    <w:rsid w:val="00A5706D"/>
    <w:rsid w:val="00A5721E"/>
    <w:rsid w:val="00A5749E"/>
    <w:rsid w:val="00A57ADC"/>
    <w:rsid w:val="00A617D2"/>
    <w:rsid w:val="00A61972"/>
    <w:rsid w:val="00A62C75"/>
    <w:rsid w:val="00A63049"/>
    <w:rsid w:val="00A643AE"/>
    <w:rsid w:val="00A651B3"/>
    <w:rsid w:val="00A6627F"/>
    <w:rsid w:val="00A67FE3"/>
    <w:rsid w:val="00A70E61"/>
    <w:rsid w:val="00A70F9E"/>
    <w:rsid w:val="00A73022"/>
    <w:rsid w:val="00A730C3"/>
    <w:rsid w:val="00A73D00"/>
    <w:rsid w:val="00A74F1B"/>
    <w:rsid w:val="00A75C41"/>
    <w:rsid w:val="00A766E1"/>
    <w:rsid w:val="00A76C68"/>
    <w:rsid w:val="00A774A0"/>
    <w:rsid w:val="00A80C02"/>
    <w:rsid w:val="00A80C64"/>
    <w:rsid w:val="00A811B8"/>
    <w:rsid w:val="00A81749"/>
    <w:rsid w:val="00A82EBE"/>
    <w:rsid w:val="00A831C8"/>
    <w:rsid w:val="00A83807"/>
    <w:rsid w:val="00A838A6"/>
    <w:rsid w:val="00A84B5B"/>
    <w:rsid w:val="00A8556F"/>
    <w:rsid w:val="00A858FA"/>
    <w:rsid w:val="00A8662B"/>
    <w:rsid w:val="00A86B79"/>
    <w:rsid w:val="00A87B56"/>
    <w:rsid w:val="00A90D80"/>
    <w:rsid w:val="00A91557"/>
    <w:rsid w:val="00A91AA9"/>
    <w:rsid w:val="00A91ED3"/>
    <w:rsid w:val="00A92072"/>
    <w:rsid w:val="00A9282E"/>
    <w:rsid w:val="00A92C7D"/>
    <w:rsid w:val="00A92ECE"/>
    <w:rsid w:val="00A936C6"/>
    <w:rsid w:val="00A93905"/>
    <w:rsid w:val="00A93BA9"/>
    <w:rsid w:val="00A94930"/>
    <w:rsid w:val="00A94988"/>
    <w:rsid w:val="00A95278"/>
    <w:rsid w:val="00A96B83"/>
    <w:rsid w:val="00A97347"/>
    <w:rsid w:val="00AA09EF"/>
    <w:rsid w:val="00AA0C65"/>
    <w:rsid w:val="00AA25C4"/>
    <w:rsid w:val="00AA2936"/>
    <w:rsid w:val="00AA3124"/>
    <w:rsid w:val="00AA3C2C"/>
    <w:rsid w:val="00AA3DB3"/>
    <w:rsid w:val="00AA4207"/>
    <w:rsid w:val="00AA491F"/>
    <w:rsid w:val="00AA52AE"/>
    <w:rsid w:val="00AA53A0"/>
    <w:rsid w:val="00AA54B6"/>
    <w:rsid w:val="00AA6318"/>
    <w:rsid w:val="00AA6AF0"/>
    <w:rsid w:val="00AA6C05"/>
    <w:rsid w:val="00AA6D14"/>
    <w:rsid w:val="00AA749D"/>
    <w:rsid w:val="00AA7B79"/>
    <w:rsid w:val="00AB156E"/>
    <w:rsid w:val="00AB1BEB"/>
    <w:rsid w:val="00AB1C44"/>
    <w:rsid w:val="00AB2885"/>
    <w:rsid w:val="00AB4B1C"/>
    <w:rsid w:val="00AB4C44"/>
    <w:rsid w:val="00AB4F2D"/>
    <w:rsid w:val="00AB5595"/>
    <w:rsid w:val="00AB55A4"/>
    <w:rsid w:val="00AB5A7E"/>
    <w:rsid w:val="00AB5C1F"/>
    <w:rsid w:val="00AB5E4A"/>
    <w:rsid w:val="00AB5EE0"/>
    <w:rsid w:val="00AB5F69"/>
    <w:rsid w:val="00AB6B34"/>
    <w:rsid w:val="00AB6DF2"/>
    <w:rsid w:val="00AC001D"/>
    <w:rsid w:val="00AC0217"/>
    <w:rsid w:val="00AC040D"/>
    <w:rsid w:val="00AC04D8"/>
    <w:rsid w:val="00AC13CB"/>
    <w:rsid w:val="00AC1842"/>
    <w:rsid w:val="00AC1922"/>
    <w:rsid w:val="00AC1BD2"/>
    <w:rsid w:val="00AC1DC6"/>
    <w:rsid w:val="00AC2363"/>
    <w:rsid w:val="00AC238C"/>
    <w:rsid w:val="00AC27CF"/>
    <w:rsid w:val="00AC3054"/>
    <w:rsid w:val="00AC3140"/>
    <w:rsid w:val="00AC3E47"/>
    <w:rsid w:val="00AC4A6F"/>
    <w:rsid w:val="00AC4C9B"/>
    <w:rsid w:val="00AC5A86"/>
    <w:rsid w:val="00AC5D80"/>
    <w:rsid w:val="00AD02BB"/>
    <w:rsid w:val="00AD0E47"/>
    <w:rsid w:val="00AD0F9D"/>
    <w:rsid w:val="00AD1367"/>
    <w:rsid w:val="00AD1736"/>
    <w:rsid w:val="00AD2074"/>
    <w:rsid w:val="00AD20C2"/>
    <w:rsid w:val="00AD3B28"/>
    <w:rsid w:val="00AD3B31"/>
    <w:rsid w:val="00AD4F53"/>
    <w:rsid w:val="00AD5324"/>
    <w:rsid w:val="00AD574C"/>
    <w:rsid w:val="00AD6966"/>
    <w:rsid w:val="00AD6C0C"/>
    <w:rsid w:val="00AD6C57"/>
    <w:rsid w:val="00AE0042"/>
    <w:rsid w:val="00AE04BC"/>
    <w:rsid w:val="00AE1209"/>
    <w:rsid w:val="00AE220B"/>
    <w:rsid w:val="00AE2781"/>
    <w:rsid w:val="00AE3F42"/>
    <w:rsid w:val="00AE4039"/>
    <w:rsid w:val="00AE4E39"/>
    <w:rsid w:val="00AE4FDA"/>
    <w:rsid w:val="00AE5E91"/>
    <w:rsid w:val="00AE663C"/>
    <w:rsid w:val="00AE7D3E"/>
    <w:rsid w:val="00AF0899"/>
    <w:rsid w:val="00AF134E"/>
    <w:rsid w:val="00AF270A"/>
    <w:rsid w:val="00AF2A72"/>
    <w:rsid w:val="00AF2A81"/>
    <w:rsid w:val="00AF38B9"/>
    <w:rsid w:val="00AF3EA2"/>
    <w:rsid w:val="00AF4399"/>
    <w:rsid w:val="00AF51CA"/>
    <w:rsid w:val="00AF5E01"/>
    <w:rsid w:val="00AF5F93"/>
    <w:rsid w:val="00AF6605"/>
    <w:rsid w:val="00AF67C4"/>
    <w:rsid w:val="00AF72EA"/>
    <w:rsid w:val="00AF764A"/>
    <w:rsid w:val="00B015F4"/>
    <w:rsid w:val="00B02282"/>
    <w:rsid w:val="00B022FC"/>
    <w:rsid w:val="00B05840"/>
    <w:rsid w:val="00B0646A"/>
    <w:rsid w:val="00B0726A"/>
    <w:rsid w:val="00B07552"/>
    <w:rsid w:val="00B10326"/>
    <w:rsid w:val="00B113DD"/>
    <w:rsid w:val="00B119AC"/>
    <w:rsid w:val="00B11B90"/>
    <w:rsid w:val="00B1231A"/>
    <w:rsid w:val="00B12436"/>
    <w:rsid w:val="00B124D9"/>
    <w:rsid w:val="00B12BF7"/>
    <w:rsid w:val="00B12F88"/>
    <w:rsid w:val="00B1412A"/>
    <w:rsid w:val="00B143A0"/>
    <w:rsid w:val="00B14855"/>
    <w:rsid w:val="00B14B33"/>
    <w:rsid w:val="00B1521D"/>
    <w:rsid w:val="00B15A5B"/>
    <w:rsid w:val="00B15C25"/>
    <w:rsid w:val="00B16B1E"/>
    <w:rsid w:val="00B17429"/>
    <w:rsid w:val="00B2057D"/>
    <w:rsid w:val="00B20CEA"/>
    <w:rsid w:val="00B23451"/>
    <w:rsid w:val="00B23A99"/>
    <w:rsid w:val="00B23DE7"/>
    <w:rsid w:val="00B23F02"/>
    <w:rsid w:val="00B25399"/>
    <w:rsid w:val="00B25964"/>
    <w:rsid w:val="00B25AB0"/>
    <w:rsid w:val="00B26AA1"/>
    <w:rsid w:val="00B26F70"/>
    <w:rsid w:val="00B30BD0"/>
    <w:rsid w:val="00B32ACC"/>
    <w:rsid w:val="00B33560"/>
    <w:rsid w:val="00B33A3D"/>
    <w:rsid w:val="00B34198"/>
    <w:rsid w:val="00B3425F"/>
    <w:rsid w:val="00B3462A"/>
    <w:rsid w:val="00B3495B"/>
    <w:rsid w:val="00B350F7"/>
    <w:rsid w:val="00B351B6"/>
    <w:rsid w:val="00B35619"/>
    <w:rsid w:val="00B36247"/>
    <w:rsid w:val="00B36D2D"/>
    <w:rsid w:val="00B372F1"/>
    <w:rsid w:val="00B401F3"/>
    <w:rsid w:val="00B407D3"/>
    <w:rsid w:val="00B41031"/>
    <w:rsid w:val="00B415C7"/>
    <w:rsid w:val="00B415DA"/>
    <w:rsid w:val="00B415FE"/>
    <w:rsid w:val="00B4177A"/>
    <w:rsid w:val="00B42377"/>
    <w:rsid w:val="00B426A8"/>
    <w:rsid w:val="00B426D5"/>
    <w:rsid w:val="00B42ABC"/>
    <w:rsid w:val="00B4353F"/>
    <w:rsid w:val="00B4373C"/>
    <w:rsid w:val="00B45D36"/>
    <w:rsid w:val="00B46497"/>
    <w:rsid w:val="00B466A0"/>
    <w:rsid w:val="00B471AA"/>
    <w:rsid w:val="00B474E4"/>
    <w:rsid w:val="00B47829"/>
    <w:rsid w:val="00B479EB"/>
    <w:rsid w:val="00B47F5D"/>
    <w:rsid w:val="00B504AA"/>
    <w:rsid w:val="00B50FFF"/>
    <w:rsid w:val="00B519DE"/>
    <w:rsid w:val="00B52F78"/>
    <w:rsid w:val="00B53FB3"/>
    <w:rsid w:val="00B54841"/>
    <w:rsid w:val="00B55720"/>
    <w:rsid w:val="00B55794"/>
    <w:rsid w:val="00B55AF8"/>
    <w:rsid w:val="00B55FC0"/>
    <w:rsid w:val="00B566DF"/>
    <w:rsid w:val="00B60515"/>
    <w:rsid w:val="00B61718"/>
    <w:rsid w:val="00B61815"/>
    <w:rsid w:val="00B61D07"/>
    <w:rsid w:val="00B620E7"/>
    <w:rsid w:val="00B6237D"/>
    <w:rsid w:val="00B6306D"/>
    <w:rsid w:val="00B632F2"/>
    <w:rsid w:val="00B639DE"/>
    <w:rsid w:val="00B63D8E"/>
    <w:rsid w:val="00B63EAB"/>
    <w:rsid w:val="00B64B3F"/>
    <w:rsid w:val="00B65417"/>
    <w:rsid w:val="00B65DDE"/>
    <w:rsid w:val="00B65E70"/>
    <w:rsid w:val="00B65FE4"/>
    <w:rsid w:val="00B666B0"/>
    <w:rsid w:val="00B66F76"/>
    <w:rsid w:val="00B6720E"/>
    <w:rsid w:val="00B7073D"/>
    <w:rsid w:val="00B70798"/>
    <w:rsid w:val="00B708E8"/>
    <w:rsid w:val="00B719E7"/>
    <w:rsid w:val="00B72B69"/>
    <w:rsid w:val="00B72C3B"/>
    <w:rsid w:val="00B732D1"/>
    <w:rsid w:val="00B73D6E"/>
    <w:rsid w:val="00B73EF4"/>
    <w:rsid w:val="00B747F1"/>
    <w:rsid w:val="00B74DAA"/>
    <w:rsid w:val="00B75321"/>
    <w:rsid w:val="00B76153"/>
    <w:rsid w:val="00B7626F"/>
    <w:rsid w:val="00B7742D"/>
    <w:rsid w:val="00B776E7"/>
    <w:rsid w:val="00B77749"/>
    <w:rsid w:val="00B81521"/>
    <w:rsid w:val="00B81B31"/>
    <w:rsid w:val="00B81C0F"/>
    <w:rsid w:val="00B826F8"/>
    <w:rsid w:val="00B82F30"/>
    <w:rsid w:val="00B83693"/>
    <w:rsid w:val="00B83894"/>
    <w:rsid w:val="00B83B86"/>
    <w:rsid w:val="00B83E9D"/>
    <w:rsid w:val="00B843A8"/>
    <w:rsid w:val="00B84981"/>
    <w:rsid w:val="00B8525E"/>
    <w:rsid w:val="00B85C2A"/>
    <w:rsid w:val="00B85DCC"/>
    <w:rsid w:val="00B87C66"/>
    <w:rsid w:val="00B87FBC"/>
    <w:rsid w:val="00B904FC"/>
    <w:rsid w:val="00B92228"/>
    <w:rsid w:val="00B92B24"/>
    <w:rsid w:val="00B93470"/>
    <w:rsid w:val="00B95268"/>
    <w:rsid w:val="00B9541E"/>
    <w:rsid w:val="00B95505"/>
    <w:rsid w:val="00B9639F"/>
    <w:rsid w:val="00B96B53"/>
    <w:rsid w:val="00B96DD6"/>
    <w:rsid w:val="00B97A3A"/>
    <w:rsid w:val="00B97F8B"/>
    <w:rsid w:val="00BA0BA4"/>
    <w:rsid w:val="00BA1144"/>
    <w:rsid w:val="00BA2574"/>
    <w:rsid w:val="00BA25F4"/>
    <w:rsid w:val="00BA2B57"/>
    <w:rsid w:val="00BA313E"/>
    <w:rsid w:val="00BA3649"/>
    <w:rsid w:val="00BA4B6A"/>
    <w:rsid w:val="00BA5242"/>
    <w:rsid w:val="00BA5415"/>
    <w:rsid w:val="00BA597B"/>
    <w:rsid w:val="00BA59C3"/>
    <w:rsid w:val="00BA6473"/>
    <w:rsid w:val="00BA6524"/>
    <w:rsid w:val="00BA660F"/>
    <w:rsid w:val="00BA7205"/>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1E7"/>
    <w:rsid w:val="00BC2450"/>
    <w:rsid w:val="00BC2F38"/>
    <w:rsid w:val="00BC3366"/>
    <w:rsid w:val="00BC36C1"/>
    <w:rsid w:val="00BC4DFA"/>
    <w:rsid w:val="00BC5307"/>
    <w:rsid w:val="00BC56B4"/>
    <w:rsid w:val="00BC634E"/>
    <w:rsid w:val="00BC64C2"/>
    <w:rsid w:val="00BC6B9E"/>
    <w:rsid w:val="00BC6BBB"/>
    <w:rsid w:val="00BC6E7F"/>
    <w:rsid w:val="00BC7B90"/>
    <w:rsid w:val="00BD08C1"/>
    <w:rsid w:val="00BD10EC"/>
    <w:rsid w:val="00BD1924"/>
    <w:rsid w:val="00BD4933"/>
    <w:rsid w:val="00BD4D12"/>
    <w:rsid w:val="00BD5897"/>
    <w:rsid w:val="00BD62AF"/>
    <w:rsid w:val="00BD659E"/>
    <w:rsid w:val="00BD65A5"/>
    <w:rsid w:val="00BD67E5"/>
    <w:rsid w:val="00BD6C56"/>
    <w:rsid w:val="00BD6EC5"/>
    <w:rsid w:val="00BD7D55"/>
    <w:rsid w:val="00BE01A9"/>
    <w:rsid w:val="00BE0308"/>
    <w:rsid w:val="00BE09E3"/>
    <w:rsid w:val="00BE1007"/>
    <w:rsid w:val="00BE2698"/>
    <w:rsid w:val="00BE3068"/>
    <w:rsid w:val="00BE38BD"/>
    <w:rsid w:val="00BE3CD4"/>
    <w:rsid w:val="00BE453D"/>
    <w:rsid w:val="00BE4E2A"/>
    <w:rsid w:val="00BE509E"/>
    <w:rsid w:val="00BE55AF"/>
    <w:rsid w:val="00BE6B8F"/>
    <w:rsid w:val="00BF03E1"/>
    <w:rsid w:val="00BF0D9F"/>
    <w:rsid w:val="00BF136D"/>
    <w:rsid w:val="00BF13D8"/>
    <w:rsid w:val="00BF1AC3"/>
    <w:rsid w:val="00BF1FF6"/>
    <w:rsid w:val="00BF2847"/>
    <w:rsid w:val="00BF31DA"/>
    <w:rsid w:val="00BF3683"/>
    <w:rsid w:val="00BF42A2"/>
    <w:rsid w:val="00BF4989"/>
    <w:rsid w:val="00BF5541"/>
    <w:rsid w:val="00BF5D55"/>
    <w:rsid w:val="00BF6897"/>
    <w:rsid w:val="00BF73F3"/>
    <w:rsid w:val="00BF7BE7"/>
    <w:rsid w:val="00BF7DD0"/>
    <w:rsid w:val="00C00CD4"/>
    <w:rsid w:val="00C02174"/>
    <w:rsid w:val="00C023D1"/>
    <w:rsid w:val="00C02D93"/>
    <w:rsid w:val="00C0370D"/>
    <w:rsid w:val="00C039AD"/>
    <w:rsid w:val="00C05407"/>
    <w:rsid w:val="00C05EC5"/>
    <w:rsid w:val="00C079F7"/>
    <w:rsid w:val="00C1051B"/>
    <w:rsid w:val="00C10A25"/>
    <w:rsid w:val="00C10F9C"/>
    <w:rsid w:val="00C11484"/>
    <w:rsid w:val="00C11D07"/>
    <w:rsid w:val="00C12BE8"/>
    <w:rsid w:val="00C12E8C"/>
    <w:rsid w:val="00C134E1"/>
    <w:rsid w:val="00C144C1"/>
    <w:rsid w:val="00C144DA"/>
    <w:rsid w:val="00C146CE"/>
    <w:rsid w:val="00C156B9"/>
    <w:rsid w:val="00C158AE"/>
    <w:rsid w:val="00C16821"/>
    <w:rsid w:val="00C16FAB"/>
    <w:rsid w:val="00C170BB"/>
    <w:rsid w:val="00C20D8F"/>
    <w:rsid w:val="00C212FF"/>
    <w:rsid w:val="00C22AE7"/>
    <w:rsid w:val="00C22B93"/>
    <w:rsid w:val="00C22E75"/>
    <w:rsid w:val="00C243AF"/>
    <w:rsid w:val="00C24CE8"/>
    <w:rsid w:val="00C24D4A"/>
    <w:rsid w:val="00C257ED"/>
    <w:rsid w:val="00C25A95"/>
    <w:rsid w:val="00C2698A"/>
    <w:rsid w:val="00C26A16"/>
    <w:rsid w:val="00C27766"/>
    <w:rsid w:val="00C30734"/>
    <w:rsid w:val="00C3088B"/>
    <w:rsid w:val="00C309D8"/>
    <w:rsid w:val="00C3171F"/>
    <w:rsid w:val="00C322E1"/>
    <w:rsid w:val="00C32656"/>
    <w:rsid w:val="00C327A2"/>
    <w:rsid w:val="00C3310A"/>
    <w:rsid w:val="00C33230"/>
    <w:rsid w:val="00C342A3"/>
    <w:rsid w:val="00C354E9"/>
    <w:rsid w:val="00C35A11"/>
    <w:rsid w:val="00C366BA"/>
    <w:rsid w:val="00C36910"/>
    <w:rsid w:val="00C36939"/>
    <w:rsid w:val="00C3736A"/>
    <w:rsid w:val="00C37E5C"/>
    <w:rsid w:val="00C40318"/>
    <w:rsid w:val="00C4066A"/>
    <w:rsid w:val="00C41090"/>
    <w:rsid w:val="00C410D1"/>
    <w:rsid w:val="00C416B6"/>
    <w:rsid w:val="00C41A4D"/>
    <w:rsid w:val="00C41C1E"/>
    <w:rsid w:val="00C41D69"/>
    <w:rsid w:val="00C41FC3"/>
    <w:rsid w:val="00C42455"/>
    <w:rsid w:val="00C4246A"/>
    <w:rsid w:val="00C42733"/>
    <w:rsid w:val="00C43218"/>
    <w:rsid w:val="00C43ED6"/>
    <w:rsid w:val="00C46B80"/>
    <w:rsid w:val="00C476C8"/>
    <w:rsid w:val="00C50282"/>
    <w:rsid w:val="00C508CA"/>
    <w:rsid w:val="00C517D2"/>
    <w:rsid w:val="00C51AB3"/>
    <w:rsid w:val="00C5365E"/>
    <w:rsid w:val="00C539D5"/>
    <w:rsid w:val="00C53DD8"/>
    <w:rsid w:val="00C53E5C"/>
    <w:rsid w:val="00C5456A"/>
    <w:rsid w:val="00C5592D"/>
    <w:rsid w:val="00C55D2F"/>
    <w:rsid w:val="00C5764B"/>
    <w:rsid w:val="00C57F0C"/>
    <w:rsid w:val="00C601B1"/>
    <w:rsid w:val="00C60A5E"/>
    <w:rsid w:val="00C60DA9"/>
    <w:rsid w:val="00C6101E"/>
    <w:rsid w:val="00C6218C"/>
    <w:rsid w:val="00C64490"/>
    <w:rsid w:val="00C646B6"/>
    <w:rsid w:val="00C64A92"/>
    <w:rsid w:val="00C64E2C"/>
    <w:rsid w:val="00C64E91"/>
    <w:rsid w:val="00C661E9"/>
    <w:rsid w:val="00C67D6E"/>
    <w:rsid w:val="00C702B0"/>
    <w:rsid w:val="00C7035E"/>
    <w:rsid w:val="00C7035F"/>
    <w:rsid w:val="00C70C0D"/>
    <w:rsid w:val="00C7143D"/>
    <w:rsid w:val="00C7162F"/>
    <w:rsid w:val="00C71F29"/>
    <w:rsid w:val="00C7253A"/>
    <w:rsid w:val="00C725FA"/>
    <w:rsid w:val="00C730BA"/>
    <w:rsid w:val="00C73D73"/>
    <w:rsid w:val="00C74372"/>
    <w:rsid w:val="00C7573D"/>
    <w:rsid w:val="00C75A3B"/>
    <w:rsid w:val="00C75C38"/>
    <w:rsid w:val="00C75C77"/>
    <w:rsid w:val="00C75E58"/>
    <w:rsid w:val="00C76CDC"/>
    <w:rsid w:val="00C80932"/>
    <w:rsid w:val="00C80EA6"/>
    <w:rsid w:val="00C8108D"/>
    <w:rsid w:val="00C814C5"/>
    <w:rsid w:val="00C82577"/>
    <w:rsid w:val="00C82D9C"/>
    <w:rsid w:val="00C82DAF"/>
    <w:rsid w:val="00C84A19"/>
    <w:rsid w:val="00C85B57"/>
    <w:rsid w:val="00C85D80"/>
    <w:rsid w:val="00C86B71"/>
    <w:rsid w:val="00C86E6C"/>
    <w:rsid w:val="00C8732D"/>
    <w:rsid w:val="00C87894"/>
    <w:rsid w:val="00C87B23"/>
    <w:rsid w:val="00C918FD"/>
    <w:rsid w:val="00C91DA3"/>
    <w:rsid w:val="00C92D2C"/>
    <w:rsid w:val="00C94106"/>
    <w:rsid w:val="00C941DA"/>
    <w:rsid w:val="00C94564"/>
    <w:rsid w:val="00C94F21"/>
    <w:rsid w:val="00C9509D"/>
    <w:rsid w:val="00C96249"/>
    <w:rsid w:val="00C96365"/>
    <w:rsid w:val="00C968CA"/>
    <w:rsid w:val="00C97699"/>
    <w:rsid w:val="00C97E62"/>
    <w:rsid w:val="00CA043A"/>
    <w:rsid w:val="00CA09FB"/>
    <w:rsid w:val="00CA136A"/>
    <w:rsid w:val="00CA1FAC"/>
    <w:rsid w:val="00CA2042"/>
    <w:rsid w:val="00CA2105"/>
    <w:rsid w:val="00CA2370"/>
    <w:rsid w:val="00CA2391"/>
    <w:rsid w:val="00CA3F01"/>
    <w:rsid w:val="00CA4652"/>
    <w:rsid w:val="00CA4C06"/>
    <w:rsid w:val="00CA4E66"/>
    <w:rsid w:val="00CA4F1E"/>
    <w:rsid w:val="00CA5DE6"/>
    <w:rsid w:val="00CA7042"/>
    <w:rsid w:val="00CA780F"/>
    <w:rsid w:val="00CB0BAE"/>
    <w:rsid w:val="00CB0BDE"/>
    <w:rsid w:val="00CB1B9E"/>
    <w:rsid w:val="00CB287A"/>
    <w:rsid w:val="00CB317D"/>
    <w:rsid w:val="00CB3BD2"/>
    <w:rsid w:val="00CB4568"/>
    <w:rsid w:val="00CB4A5E"/>
    <w:rsid w:val="00CB5634"/>
    <w:rsid w:val="00CB5B88"/>
    <w:rsid w:val="00CB6373"/>
    <w:rsid w:val="00CB6387"/>
    <w:rsid w:val="00CB7124"/>
    <w:rsid w:val="00CB719B"/>
    <w:rsid w:val="00CB7246"/>
    <w:rsid w:val="00CC02D3"/>
    <w:rsid w:val="00CC07FE"/>
    <w:rsid w:val="00CC091C"/>
    <w:rsid w:val="00CC141E"/>
    <w:rsid w:val="00CC1FBE"/>
    <w:rsid w:val="00CC2233"/>
    <w:rsid w:val="00CC241E"/>
    <w:rsid w:val="00CC2C75"/>
    <w:rsid w:val="00CC300B"/>
    <w:rsid w:val="00CC3DE1"/>
    <w:rsid w:val="00CC3F2D"/>
    <w:rsid w:val="00CC4131"/>
    <w:rsid w:val="00CC4ECB"/>
    <w:rsid w:val="00CC704D"/>
    <w:rsid w:val="00CC73B3"/>
    <w:rsid w:val="00CC798D"/>
    <w:rsid w:val="00CC7A08"/>
    <w:rsid w:val="00CD088F"/>
    <w:rsid w:val="00CD08D9"/>
    <w:rsid w:val="00CD23BF"/>
    <w:rsid w:val="00CD2B76"/>
    <w:rsid w:val="00CD3627"/>
    <w:rsid w:val="00CD37F6"/>
    <w:rsid w:val="00CD3C6A"/>
    <w:rsid w:val="00CD4672"/>
    <w:rsid w:val="00CD4865"/>
    <w:rsid w:val="00CD4B3A"/>
    <w:rsid w:val="00CD57A2"/>
    <w:rsid w:val="00CD5C5E"/>
    <w:rsid w:val="00CD60B4"/>
    <w:rsid w:val="00CD664B"/>
    <w:rsid w:val="00CD6F4F"/>
    <w:rsid w:val="00CE0829"/>
    <w:rsid w:val="00CE0858"/>
    <w:rsid w:val="00CE09C9"/>
    <w:rsid w:val="00CE140B"/>
    <w:rsid w:val="00CE15FA"/>
    <w:rsid w:val="00CE174E"/>
    <w:rsid w:val="00CE1BA7"/>
    <w:rsid w:val="00CE1D45"/>
    <w:rsid w:val="00CE2136"/>
    <w:rsid w:val="00CE367F"/>
    <w:rsid w:val="00CE47C8"/>
    <w:rsid w:val="00CE494E"/>
    <w:rsid w:val="00CE521F"/>
    <w:rsid w:val="00CE56D5"/>
    <w:rsid w:val="00CE712F"/>
    <w:rsid w:val="00CE7308"/>
    <w:rsid w:val="00CE750B"/>
    <w:rsid w:val="00CF0008"/>
    <w:rsid w:val="00CF0F32"/>
    <w:rsid w:val="00CF1C63"/>
    <w:rsid w:val="00CF3036"/>
    <w:rsid w:val="00CF357E"/>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29C"/>
    <w:rsid w:val="00D0433C"/>
    <w:rsid w:val="00D05548"/>
    <w:rsid w:val="00D05618"/>
    <w:rsid w:val="00D056A7"/>
    <w:rsid w:val="00D05830"/>
    <w:rsid w:val="00D05AEA"/>
    <w:rsid w:val="00D0652A"/>
    <w:rsid w:val="00D066B1"/>
    <w:rsid w:val="00D068CE"/>
    <w:rsid w:val="00D07309"/>
    <w:rsid w:val="00D10837"/>
    <w:rsid w:val="00D12531"/>
    <w:rsid w:val="00D12F00"/>
    <w:rsid w:val="00D13858"/>
    <w:rsid w:val="00D154BE"/>
    <w:rsid w:val="00D15FE0"/>
    <w:rsid w:val="00D16594"/>
    <w:rsid w:val="00D166CE"/>
    <w:rsid w:val="00D16B26"/>
    <w:rsid w:val="00D16E9A"/>
    <w:rsid w:val="00D17707"/>
    <w:rsid w:val="00D2066C"/>
    <w:rsid w:val="00D22577"/>
    <w:rsid w:val="00D22C65"/>
    <w:rsid w:val="00D22C98"/>
    <w:rsid w:val="00D23411"/>
    <w:rsid w:val="00D235A1"/>
    <w:rsid w:val="00D23769"/>
    <w:rsid w:val="00D237AD"/>
    <w:rsid w:val="00D23CA4"/>
    <w:rsid w:val="00D23CC6"/>
    <w:rsid w:val="00D2420E"/>
    <w:rsid w:val="00D24658"/>
    <w:rsid w:val="00D24BD7"/>
    <w:rsid w:val="00D24EE7"/>
    <w:rsid w:val="00D25024"/>
    <w:rsid w:val="00D2528A"/>
    <w:rsid w:val="00D25AA0"/>
    <w:rsid w:val="00D26275"/>
    <w:rsid w:val="00D2674D"/>
    <w:rsid w:val="00D26B5C"/>
    <w:rsid w:val="00D26B94"/>
    <w:rsid w:val="00D2752E"/>
    <w:rsid w:val="00D2756E"/>
    <w:rsid w:val="00D2786A"/>
    <w:rsid w:val="00D27E58"/>
    <w:rsid w:val="00D27EDD"/>
    <w:rsid w:val="00D30214"/>
    <w:rsid w:val="00D3035F"/>
    <w:rsid w:val="00D308B1"/>
    <w:rsid w:val="00D30E93"/>
    <w:rsid w:val="00D3104D"/>
    <w:rsid w:val="00D311F6"/>
    <w:rsid w:val="00D3128E"/>
    <w:rsid w:val="00D31450"/>
    <w:rsid w:val="00D31E3D"/>
    <w:rsid w:val="00D320AE"/>
    <w:rsid w:val="00D327A2"/>
    <w:rsid w:val="00D33493"/>
    <w:rsid w:val="00D33599"/>
    <w:rsid w:val="00D335AF"/>
    <w:rsid w:val="00D34027"/>
    <w:rsid w:val="00D351FF"/>
    <w:rsid w:val="00D35388"/>
    <w:rsid w:val="00D362BB"/>
    <w:rsid w:val="00D36DE6"/>
    <w:rsid w:val="00D37BFE"/>
    <w:rsid w:val="00D416F1"/>
    <w:rsid w:val="00D41A04"/>
    <w:rsid w:val="00D41EF7"/>
    <w:rsid w:val="00D41F33"/>
    <w:rsid w:val="00D430CF"/>
    <w:rsid w:val="00D43330"/>
    <w:rsid w:val="00D433BC"/>
    <w:rsid w:val="00D43DD0"/>
    <w:rsid w:val="00D44447"/>
    <w:rsid w:val="00D44868"/>
    <w:rsid w:val="00D45267"/>
    <w:rsid w:val="00D45E5D"/>
    <w:rsid w:val="00D46231"/>
    <w:rsid w:val="00D464C2"/>
    <w:rsid w:val="00D47776"/>
    <w:rsid w:val="00D50ED2"/>
    <w:rsid w:val="00D51C70"/>
    <w:rsid w:val="00D525FE"/>
    <w:rsid w:val="00D526A8"/>
    <w:rsid w:val="00D53077"/>
    <w:rsid w:val="00D5330D"/>
    <w:rsid w:val="00D5344C"/>
    <w:rsid w:val="00D54570"/>
    <w:rsid w:val="00D54C2B"/>
    <w:rsid w:val="00D55291"/>
    <w:rsid w:val="00D559CC"/>
    <w:rsid w:val="00D55A3A"/>
    <w:rsid w:val="00D55BDD"/>
    <w:rsid w:val="00D5648F"/>
    <w:rsid w:val="00D56785"/>
    <w:rsid w:val="00D56A39"/>
    <w:rsid w:val="00D56D8B"/>
    <w:rsid w:val="00D572A4"/>
    <w:rsid w:val="00D600F4"/>
    <w:rsid w:val="00D60712"/>
    <w:rsid w:val="00D625E5"/>
    <w:rsid w:val="00D62AE2"/>
    <w:rsid w:val="00D62F40"/>
    <w:rsid w:val="00D64938"/>
    <w:rsid w:val="00D65F95"/>
    <w:rsid w:val="00D67DB1"/>
    <w:rsid w:val="00D67EB5"/>
    <w:rsid w:val="00D67FFC"/>
    <w:rsid w:val="00D7093F"/>
    <w:rsid w:val="00D71AF1"/>
    <w:rsid w:val="00D725F2"/>
    <w:rsid w:val="00D72B31"/>
    <w:rsid w:val="00D73282"/>
    <w:rsid w:val="00D73402"/>
    <w:rsid w:val="00D74B07"/>
    <w:rsid w:val="00D753C7"/>
    <w:rsid w:val="00D756E1"/>
    <w:rsid w:val="00D766AF"/>
    <w:rsid w:val="00D800B2"/>
    <w:rsid w:val="00D81519"/>
    <w:rsid w:val="00D81F4F"/>
    <w:rsid w:val="00D8227F"/>
    <w:rsid w:val="00D82532"/>
    <w:rsid w:val="00D834AF"/>
    <w:rsid w:val="00D83B80"/>
    <w:rsid w:val="00D84AAC"/>
    <w:rsid w:val="00D85090"/>
    <w:rsid w:val="00D852A9"/>
    <w:rsid w:val="00D864A0"/>
    <w:rsid w:val="00D87273"/>
    <w:rsid w:val="00D87E6F"/>
    <w:rsid w:val="00D90C59"/>
    <w:rsid w:val="00D90C73"/>
    <w:rsid w:val="00D90D8F"/>
    <w:rsid w:val="00D91BB6"/>
    <w:rsid w:val="00D91E7D"/>
    <w:rsid w:val="00D91F03"/>
    <w:rsid w:val="00D928F8"/>
    <w:rsid w:val="00D92B2D"/>
    <w:rsid w:val="00D92C9E"/>
    <w:rsid w:val="00D92CAF"/>
    <w:rsid w:val="00D92D19"/>
    <w:rsid w:val="00D93A95"/>
    <w:rsid w:val="00D93EC1"/>
    <w:rsid w:val="00D944E5"/>
    <w:rsid w:val="00D95FA7"/>
    <w:rsid w:val="00D9620C"/>
    <w:rsid w:val="00D97517"/>
    <w:rsid w:val="00DA0255"/>
    <w:rsid w:val="00DA1181"/>
    <w:rsid w:val="00DA12D9"/>
    <w:rsid w:val="00DA14FA"/>
    <w:rsid w:val="00DA1FFB"/>
    <w:rsid w:val="00DA2346"/>
    <w:rsid w:val="00DA274B"/>
    <w:rsid w:val="00DA3155"/>
    <w:rsid w:val="00DA3BA4"/>
    <w:rsid w:val="00DA4A7A"/>
    <w:rsid w:val="00DA5FEC"/>
    <w:rsid w:val="00DA6889"/>
    <w:rsid w:val="00DA6B91"/>
    <w:rsid w:val="00DA7454"/>
    <w:rsid w:val="00DA7733"/>
    <w:rsid w:val="00DA79D6"/>
    <w:rsid w:val="00DA7B4B"/>
    <w:rsid w:val="00DA7DD9"/>
    <w:rsid w:val="00DB09B8"/>
    <w:rsid w:val="00DB0AA0"/>
    <w:rsid w:val="00DB1634"/>
    <w:rsid w:val="00DB18DF"/>
    <w:rsid w:val="00DB1F2C"/>
    <w:rsid w:val="00DB342A"/>
    <w:rsid w:val="00DB398E"/>
    <w:rsid w:val="00DB399C"/>
    <w:rsid w:val="00DB39E6"/>
    <w:rsid w:val="00DB3A5C"/>
    <w:rsid w:val="00DB4827"/>
    <w:rsid w:val="00DB65C2"/>
    <w:rsid w:val="00DB6E21"/>
    <w:rsid w:val="00DB6FD0"/>
    <w:rsid w:val="00DB7960"/>
    <w:rsid w:val="00DB7E51"/>
    <w:rsid w:val="00DB7FD0"/>
    <w:rsid w:val="00DC0148"/>
    <w:rsid w:val="00DC0D64"/>
    <w:rsid w:val="00DC0D89"/>
    <w:rsid w:val="00DC10B2"/>
    <w:rsid w:val="00DC114C"/>
    <w:rsid w:val="00DC1946"/>
    <w:rsid w:val="00DC194F"/>
    <w:rsid w:val="00DC2BA0"/>
    <w:rsid w:val="00DC3523"/>
    <w:rsid w:val="00DC3534"/>
    <w:rsid w:val="00DC3832"/>
    <w:rsid w:val="00DC3AE1"/>
    <w:rsid w:val="00DC3B37"/>
    <w:rsid w:val="00DC3BAE"/>
    <w:rsid w:val="00DC4021"/>
    <w:rsid w:val="00DC4831"/>
    <w:rsid w:val="00DC48D0"/>
    <w:rsid w:val="00DC4E47"/>
    <w:rsid w:val="00DC5216"/>
    <w:rsid w:val="00DC5ED6"/>
    <w:rsid w:val="00DC6C57"/>
    <w:rsid w:val="00DC6D3F"/>
    <w:rsid w:val="00DC6E9D"/>
    <w:rsid w:val="00DC6FE7"/>
    <w:rsid w:val="00DC7110"/>
    <w:rsid w:val="00DD0DC4"/>
    <w:rsid w:val="00DD25D5"/>
    <w:rsid w:val="00DD26FA"/>
    <w:rsid w:val="00DD3A11"/>
    <w:rsid w:val="00DD4D28"/>
    <w:rsid w:val="00DD5DC4"/>
    <w:rsid w:val="00DD619E"/>
    <w:rsid w:val="00DD697C"/>
    <w:rsid w:val="00DD6C77"/>
    <w:rsid w:val="00DD76B9"/>
    <w:rsid w:val="00DD7772"/>
    <w:rsid w:val="00DD7FC7"/>
    <w:rsid w:val="00DE02C4"/>
    <w:rsid w:val="00DE1045"/>
    <w:rsid w:val="00DE24D1"/>
    <w:rsid w:val="00DE2D84"/>
    <w:rsid w:val="00DE2F51"/>
    <w:rsid w:val="00DE36FD"/>
    <w:rsid w:val="00DE457A"/>
    <w:rsid w:val="00DE4735"/>
    <w:rsid w:val="00DE57A0"/>
    <w:rsid w:val="00DE5F01"/>
    <w:rsid w:val="00DE6A4A"/>
    <w:rsid w:val="00DE6DAC"/>
    <w:rsid w:val="00DE6EC4"/>
    <w:rsid w:val="00DE6ECA"/>
    <w:rsid w:val="00DE6FE1"/>
    <w:rsid w:val="00DF0E19"/>
    <w:rsid w:val="00DF0E2C"/>
    <w:rsid w:val="00DF0E56"/>
    <w:rsid w:val="00DF1F8C"/>
    <w:rsid w:val="00DF2324"/>
    <w:rsid w:val="00DF26B4"/>
    <w:rsid w:val="00DF2FA1"/>
    <w:rsid w:val="00DF35FC"/>
    <w:rsid w:val="00DF3B0B"/>
    <w:rsid w:val="00DF4AF5"/>
    <w:rsid w:val="00DF4C7C"/>
    <w:rsid w:val="00DF4EE7"/>
    <w:rsid w:val="00DF5618"/>
    <w:rsid w:val="00DF628C"/>
    <w:rsid w:val="00DF7F82"/>
    <w:rsid w:val="00E00386"/>
    <w:rsid w:val="00E0055D"/>
    <w:rsid w:val="00E00641"/>
    <w:rsid w:val="00E00D00"/>
    <w:rsid w:val="00E01191"/>
    <w:rsid w:val="00E01BF8"/>
    <w:rsid w:val="00E02D34"/>
    <w:rsid w:val="00E0444C"/>
    <w:rsid w:val="00E045A6"/>
    <w:rsid w:val="00E050F5"/>
    <w:rsid w:val="00E053A2"/>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73F"/>
    <w:rsid w:val="00E13BEC"/>
    <w:rsid w:val="00E14773"/>
    <w:rsid w:val="00E14FE9"/>
    <w:rsid w:val="00E15142"/>
    <w:rsid w:val="00E15828"/>
    <w:rsid w:val="00E164E6"/>
    <w:rsid w:val="00E171BD"/>
    <w:rsid w:val="00E17227"/>
    <w:rsid w:val="00E17E31"/>
    <w:rsid w:val="00E17FF9"/>
    <w:rsid w:val="00E201C7"/>
    <w:rsid w:val="00E2065A"/>
    <w:rsid w:val="00E20800"/>
    <w:rsid w:val="00E20EF2"/>
    <w:rsid w:val="00E210EF"/>
    <w:rsid w:val="00E21212"/>
    <w:rsid w:val="00E2174E"/>
    <w:rsid w:val="00E2275A"/>
    <w:rsid w:val="00E229FA"/>
    <w:rsid w:val="00E22B2D"/>
    <w:rsid w:val="00E23D7C"/>
    <w:rsid w:val="00E23E83"/>
    <w:rsid w:val="00E248DB"/>
    <w:rsid w:val="00E2494C"/>
    <w:rsid w:val="00E25ACC"/>
    <w:rsid w:val="00E25CBE"/>
    <w:rsid w:val="00E264F4"/>
    <w:rsid w:val="00E27A4D"/>
    <w:rsid w:val="00E27D39"/>
    <w:rsid w:val="00E300DB"/>
    <w:rsid w:val="00E3061D"/>
    <w:rsid w:val="00E31729"/>
    <w:rsid w:val="00E320A7"/>
    <w:rsid w:val="00E330CB"/>
    <w:rsid w:val="00E3317C"/>
    <w:rsid w:val="00E33388"/>
    <w:rsid w:val="00E335C2"/>
    <w:rsid w:val="00E33682"/>
    <w:rsid w:val="00E354C4"/>
    <w:rsid w:val="00E363E8"/>
    <w:rsid w:val="00E36734"/>
    <w:rsid w:val="00E3798B"/>
    <w:rsid w:val="00E37A98"/>
    <w:rsid w:val="00E37C58"/>
    <w:rsid w:val="00E4006F"/>
    <w:rsid w:val="00E4081C"/>
    <w:rsid w:val="00E414BB"/>
    <w:rsid w:val="00E42152"/>
    <w:rsid w:val="00E4232F"/>
    <w:rsid w:val="00E427D7"/>
    <w:rsid w:val="00E432EB"/>
    <w:rsid w:val="00E44B6A"/>
    <w:rsid w:val="00E45070"/>
    <w:rsid w:val="00E45204"/>
    <w:rsid w:val="00E45901"/>
    <w:rsid w:val="00E45FB9"/>
    <w:rsid w:val="00E45FE8"/>
    <w:rsid w:val="00E46540"/>
    <w:rsid w:val="00E46758"/>
    <w:rsid w:val="00E47144"/>
    <w:rsid w:val="00E502CA"/>
    <w:rsid w:val="00E505C2"/>
    <w:rsid w:val="00E50A4A"/>
    <w:rsid w:val="00E50BE9"/>
    <w:rsid w:val="00E50C8B"/>
    <w:rsid w:val="00E52043"/>
    <w:rsid w:val="00E5254A"/>
    <w:rsid w:val="00E52F7D"/>
    <w:rsid w:val="00E530F2"/>
    <w:rsid w:val="00E5321F"/>
    <w:rsid w:val="00E5351D"/>
    <w:rsid w:val="00E54065"/>
    <w:rsid w:val="00E542F2"/>
    <w:rsid w:val="00E5430E"/>
    <w:rsid w:val="00E54AA8"/>
    <w:rsid w:val="00E54B7C"/>
    <w:rsid w:val="00E54C9B"/>
    <w:rsid w:val="00E55026"/>
    <w:rsid w:val="00E55AEC"/>
    <w:rsid w:val="00E55E1F"/>
    <w:rsid w:val="00E55E30"/>
    <w:rsid w:val="00E56DF0"/>
    <w:rsid w:val="00E57C50"/>
    <w:rsid w:val="00E606DC"/>
    <w:rsid w:val="00E6080E"/>
    <w:rsid w:val="00E62296"/>
    <w:rsid w:val="00E6240C"/>
    <w:rsid w:val="00E626D8"/>
    <w:rsid w:val="00E62D38"/>
    <w:rsid w:val="00E62F96"/>
    <w:rsid w:val="00E63158"/>
    <w:rsid w:val="00E63308"/>
    <w:rsid w:val="00E63702"/>
    <w:rsid w:val="00E63C46"/>
    <w:rsid w:val="00E64D56"/>
    <w:rsid w:val="00E65190"/>
    <w:rsid w:val="00E66168"/>
    <w:rsid w:val="00E6637C"/>
    <w:rsid w:val="00E66C4D"/>
    <w:rsid w:val="00E66D2B"/>
    <w:rsid w:val="00E66ED5"/>
    <w:rsid w:val="00E6712E"/>
    <w:rsid w:val="00E67B86"/>
    <w:rsid w:val="00E67F93"/>
    <w:rsid w:val="00E70564"/>
    <w:rsid w:val="00E7160D"/>
    <w:rsid w:val="00E72268"/>
    <w:rsid w:val="00E72528"/>
    <w:rsid w:val="00E7349F"/>
    <w:rsid w:val="00E74797"/>
    <w:rsid w:val="00E74C66"/>
    <w:rsid w:val="00E755D9"/>
    <w:rsid w:val="00E7583C"/>
    <w:rsid w:val="00E75B20"/>
    <w:rsid w:val="00E77766"/>
    <w:rsid w:val="00E801F3"/>
    <w:rsid w:val="00E818C9"/>
    <w:rsid w:val="00E81B80"/>
    <w:rsid w:val="00E83271"/>
    <w:rsid w:val="00E838D8"/>
    <w:rsid w:val="00E84398"/>
    <w:rsid w:val="00E845DA"/>
    <w:rsid w:val="00E84739"/>
    <w:rsid w:val="00E8487B"/>
    <w:rsid w:val="00E8584E"/>
    <w:rsid w:val="00E86E74"/>
    <w:rsid w:val="00E87A99"/>
    <w:rsid w:val="00E90294"/>
    <w:rsid w:val="00E903B3"/>
    <w:rsid w:val="00E90EDE"/>
    <w:rsid w:val="00E91637"/>
    <w:rsid w:val="00E91C9D"/>
    <w:rsid w:val="00E91CBE"/>
    <w:rsid w:val="00E91CDE"/>
    <w:rsid w:val="00E91FAB"/>
    <w:rsid w:val="00E92D12"/>
    <w:rsid w:val="00E938EE"/>
    <w:rsid w:val="00E94464"/>
    <w:rsid w:val="00E94B18"/>
    <w:rsid w:val="00E94BA1"/>
    <w:rsid w:val="00E9501E"/>
    <w:rsid w:val="00E964E2"/>
    <w:rsid w:val="00E97321"/>
    <w:rsid w:val="00E97408"/>
    <w:rsid w:val="00EA0144"/>
    <w:rsid w:val="00EA05B4"/>
    <w:rsid w:val="00EA0959"/>
    <w:rsid w:val="00EA1A62"/>
    <w:rsid w:val="00EA1D33"/>
    <w:rsid w:val="00EA283A"/>
    <w:rsid w:val="00EA33DE"/>
    <w:rsid w:val="00EA5248"/>
    <w:rsid w:val="00EA5D1B"/>
    <w:rsid w:val="00EA7AF6"/>
    <w:rsid w:val="00EA7AFC"/>
    <w:rsid w:val="00EB05D0"/>
    <w:rsid w:val="00EB0715"/>
    <w:rsid w:val="00EB08DB"/>
    <w:rsid w:val="00EB225C"/>
    <w:rsid w:val="00EB27D5"/>
    <w:rsid w:val="00EB2C0C"/>
    <w:rsid w:val="00EB3CB0"/>
    <w:rsid w:val="00EB4042"/>
    <w:rsid w:val="00EB422F"/>
    <w:rsid w:val="00EB43D4"/>
    <w:rsid w:val="00EB4A95"/>
    <w:rsid w:val="00EB4E49"/>
    <w:rsid w:val="00EB5081"/>
    <w:rsid w:val="00EB6D16"/>
    <w:rsid w:val="00EB6DCF"/>
    <w:rsid w:val="00EB776D"/>
    <w:rsid w:val="00EB7905"/>
    <w:rsid w:val="00EC02ED"/>
    <w:rsid w:val="00EC03DA"/>
    <w:rsid w:val="00EC1062"/>
    <w:rsid w:val="00EC179A"/>
    <w:rsid w:val="00EC2D2C"/>
    <w:rsid w:val="00EC3435"/>
    <w:rsid w:val="00EC3FCA"/>
    <w:rsid w:val="00EC45D4"/>
    <w:rsid w:val="00EC5629"/>
    <w:rsid w:val="00EC5C52"/>
    <w:rsid w:val="00EC5F86"/>
    <w:rsid w:val="00EC6586"/>
    <w:rsid w:val="00EC6626"/>
    <w:rsid w:val="00EC7499"/>
    <w:rsid w:val="00ED0667"/>
    <w:rsid w:val="00ED0DBA"/>
    <w:rsid w:val="00ED1997"/>
    <w:rsid w:val="00ED1B7D"/>
    <w:rsid w:val="00ED2864"/>
    <w:rsid w:val="00ED2923"/>
    <w:rsid w:val="00ED2D90"/>
    <w:rsid w:val="00ED3472"/>
    <w:rsid w:val="00ED3AB3"/>
    <w:rsid w:val="00ED4587"/>
    <w:rsid w:val="00ED4699"/>
    <w:rsid w:val="00ED664D"/>
    <w:rsid w:val="00ED6769"/>
    <w:rsid w:val="00EE04A6"/>
    <w:rsid w:val="00EE09B8"/>
    <w:rsid w:val="00EE0DD3"/>
    <w:rsid w:val="00EE0EC7"/>
    <w:rsid w:val="00EE17E6"/>
    <w:rsid w:val="00EE2064"/>
    <w:rsid w:val="00EE20EE"/>
    <w:rsid w:val="00EE2586"/>
    <w:rsid w:val="00EE2A08"/>
    <w:rsid w:val="00EE31B0"/>
    <w:rsid w:val="00EE52C9"/>
    <w:rsid w:val="00EE5DE2"/>
    <w:rsid w:val="00EE5FAB"/>
    <w:rsid w:val="00EE6336"/>
    <w:rsid w:val="00EE708E"/>
    <w:rsid w:val="00EF0270"/>
    <w:rsid w:val="00EF0A91"/>
    <w:rsid w:val="00EF0E5A"/>
    <w:rsid w:val="00EF1AEB"/>
    <w:rsid w:val="00EF1F39"/>
    <w:rsid w:val="00EF1FD0"/>
    <w:rsid w:val="00EF26F1"/>
    <w:rsid w:val="00EF3817"/>
    <w:rsid w:val="00EF39D0"/>
    <w:rsid w:val="00EF4580"/>
    <w:rsid w:val="00EF4BF1"/>
    <w:rsid w:val="00EF4C19"/>
    <w:rsid w:val="00EF4E31"/>
    <w:rsid w:val="00EF5A16"/>
    <w:rsid w:val="00EF64AF"/>
    <w:rsid w:val="00EF64B6"/>
    <w:rsid w:val="00EF6B97"/>
    <w:rsid w:val="00EF73C9"/>
    <w:rsid w:val="00EF7545"/>
    <w:rsid w:val="00EF7982"/>
    <w:rsid w:val="00F0116A"/>
    <w:rsid w:val="00F01263"/>
    <w:rsid w:val="00F0199D"/>
    <w:rsid w:val="00F01FAF"/>
    <w:rsid w:val="00F022FE"/>
    <w:rsid w:val="00F027F1"/>
    <w:rsid w:val="00F028E5"/>
    <w:rsid w:val="00F032A8"/>
    <w:rsid w:val="00F04C1C"/>
    <w:rsid w:val="00F04EBC"/>
    <w:rsid w:val="00F05FF5"/>
    <w:rsid w:val="00F066C8"/>
    <w:rsid w:val="00F06995"/>
    <w:rsid w:val="00F07C5D"/>
    <w:rsid w:val="00F105A2"/>
    <w:rsid w:val="00F11065"/>
    <w:rsid w:val="00F113B2"/>
    <w:rsid w:val="00F1203E"/>
    <w:rsid w:val="00F1248B"/>
    <w:rsid w:val="00F137B6"/>
    <w:rsid w:val="00F13EBE"/>
    <w:rsid w:val="00F13ED7"/>
    <w:rsid w:val="00F142E9"/>
    <w:rsid w:val="00F1554A"/>
    <w:rsid w:val="00F15DEF"/>
    <w:rsid w:val="00F15EAE"/>
    <w:rsid w:val="00F16AC6"/>
    <w:rsid w:val="00F173F7"/>
    <w:rsid w:val="00F17602"/>
    <w:rsid w:val="00F2206A"/>
    <w:rsid w:val="00F23331"/>
    <w:rsid w:val="00F2379F"/>
    <w:rsid w:val="00F2403B"/>
    <w:rsid w:val="00F25030"/>
    <w:rsid w:val="00F25C4B"/>
    <w:rsid w:val="00F26480"/>
    <w:rsid w:val="00F27392"/>
    <w:rsid w:val="00F2739D"/>
    <w:rsid w:val="00F307C1"/>
    <w:rsid w:val="00F315C1"/>
    <w:rsid w:val="00F31DDE"/>
    <w:rsid w:val="00F32374"/>
    <w:rsid w:val="00F335AC"/>
    <w:rsid w:val="00F346D9"/>
    <w:rsid w:val="00F35FDA"/>
    <w:rsid w:val="00F36FB8"/>
    <w:rsid w:val="00F371F7"/>
    <w:rsid w:val="00F37356"/>
    <w:rsid w:val="00F375C1"/>
    <w:rsid w:val="00F37793"/>
    <w:rsid w:val="00F37A56"/>
    <w:rsid w:val="00F37A7E"/>
    <w:rsid w:val="00F37C57"/>
    <w:rsid w:val="00F401A7"/>
    <w:rsid w:val="00F405C1"/>
    <w:rsid w:val="00F40BA1"/>
    <w:rsid w:val="00F40C58"/>
    <w:rsid w:val="00F414DC"/>
    <w:rsid w:val="00F4172B"/>
    <w:rsid w:val="00F41C1F"/>
    <w:rsid w:val="00F42289"/>
    <w:rsid w:val="00F4229B"/>
    <w:rsid w:val="00F42919"/>
    <w:rsid w:val="00F42C97"/>
    <w:rsid w:val="00F43450"/>
    <w:rsid w:val="00F449B5"/>
    <w:rsid w:val="00F4527F"/>
    <w:rsid w:val="00F45DB1"/>
    <w:rsid w:val="00F46DB6"/>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57AC"/>
    <w:rsid w:val="00F56DEF"/>
    <w:rsid w:val="00F5758F"/>
    <w:rsid w:val="00F60493"/>
    <w:rsid w:val="00F60D6A"/>
    <w:rsid w:val="00F6135A"/>
    <w:rsid w:val="00F61582"/>
    <w:rsid w:val="00F623EA"/>
    <w:rsid w:val="00F62605"/>
    <w:rsid w:val="00F627C2"/>
    <w:rsid w:val="00F639BD"/>
    <w:rsid w:val="00F63F33"/>
    <w:rsid w:val="00F642A0"/>
    <w:rsid w:val="00F644AE"/>
    <w:rsid w:val="00F64891"/>
    <w:rsid w:val="00F64D60"/>
    <w:rsid w:val="00F65371"/>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535F"/>
    <w:rsid w:val="00F7758A"/>
    <w:rsid w:val="00F77BFA"/>
    <w:rsid w:val="00F80973"/>
    <w:rsid w:val="00F80EF2"/>
    <w:rsid w:val="00F81141"/>
    <w:rsid w:val="00F81FDC"/>
    <w:rsid w:val="00F825FD"/>
    <w:rsid w:val="00F82737"/>
    <w:rsid w:val="00F82929"/>
    <w:rsid w:val="00F82A91"/>
    <w:rsid w:val="00F82BE2"/>
    <w:rsid w:val="00F83019"/>
    <w:rsid w:val="00F833AB"/>
    <w:rsid w:val="00F838F6"/>
    <w:rsid w:val="00F83952"/>
    <w:rsid w:val="00F83CFF"/>
    <w:rsid w:val="00F84D75"/>
    <w:rsid w:val="00F84E73"/>
    <w:rsid w:val="00F8647E"/>
    <w:rsid w:val="00F8725D"/>
    <w:rsid w:val="00F873CE"/>
    <w:rsid w:val="00F87EAF"/>
    <w:rsid w:val="00F90570"/>
    <w:rsid w:val="00F90B1F"/>
    <w:rsid w:val="00F91A03"/>
    <w:rsid w:val="00F91D33"/>
    <w:rsid w:val="00F92404"/>
    <w:rsid w:val="00F9261E"/>
    <w:rsid w:val="00F934C4"/>
    <w:rsid w:val="00F934F7"/>
    <w:rsid w:val="00F93995"/>
    <w:rsid w:val="00F94C2D"/>
    <w:rsid w:val="00F9556B"/>
    <w:rsid w:val="00F960F8"/>
    <w:rsid w:val="00F96A2E"/>
    <w:rsid w:val="00F96ABC"/>
    <w:rsid w:val="00F96BBB"/>
    <w:rsid w:val="00F973ED"/>
    <w:rsid w:val="00F97401"/>
    <w:rsid w:val="00FA0311"/>
    <w:rsid w:val="00FA0C9C"/>
    <w:rsid w:val="00FA2955"/>
    <w:rsid w:val="00FA2DE7"/>
    <w:rsid w:val="00FA316C"/>
    <w:rsid w:val="00FA43BE"/>
    <w:rsid w:val="00FA46C5"/>
    <w:rsid w:val="00FA4FC9"/>
    <w:rsid w:val="00FA5164"/>
    <w:rsid w:val="00FA525E"/>
    <w:rsid w:val="00FA5667"/>
    <w:rsid w:val="00FA7AF6"/>
    <w:rsid w:val="00FB0B57"/>
    <w:rsid w:val="00FB119E"/>
    <w:rsid w:val="00FB209F"/>
    <w:rsid w:val="00FB254C"/>
    <w:rsid w:val="00FB3CDF"/>
    <w:rsid w:val="00FB48E3"/>
    <w:rsid w:val="00FB5012"/>
    <w:rsid w:val="00FB5FDF"/>
    <w:rsid w:val="00FB6080"/>
    <w:rsid w:val="00FB7A64"/>
    <w:rsid w:val="00FB7D6C"/>
    <w:rsid w:val="00FC048F"/>
    <w:rsid w:val="00FC12D4"/>
    <w:rsid w:val="00FC26BF"/>
    <w:rsid w:val="00FC2D0E"/>
    <w:rsid w:val="00FC319A"/>
    <w:rsid w:val="00FC3461"/>
    <w:rsid w:val="00FC3C82"/>
    <w:rsid w:val="00FC3E9F"/>
    <w:rsid w:val="00FC428B"/>
    <w:rsid w:val="00FC4450"/>
    <w:rsid w:val="00FC47E9"/>
    <w:rsid w:val="00FC679C"/>
    <w:rsid w:val="00FC6A88"/>
    <w:rsid w:val="00FC6C36"/>
    <w:rsid w:val="00FC74C4"/>
    <w:rsid w:val="00FC7836"/>
    <w:rsid w:val="00FC788F"/>
    <w:rsid w:val="00FD13C6"/>
    <w:rsid w:val="00FD18E9"/>
    <w:rsid w:val="00FD1BE0"/>
    <w:rsid w:val="00FD249A"/>
    <w:rsid w:val="00FD2904"/>
    <w:rsid w:val="00FD3880"/>
    <w:rsid w:val="00FD4295"/>
    <w:rsid w:val="00FD4990"/>
    <w:rsid w:val="00FD4C73"/>
    <w:rsid w:val="00FD6678"/>
    <w:rsid w:val="00FD7465"/>
    <w:rsid w:val="00FE0D40"/>
    <w:rsid w:val="00FE0F39"/>
    <w:rsid w:val="00FE12CC"/>
    <w:rsid w:val="00FE1B90"/>
    <w:rsid w:val="00FE32F1"/>
    <w:rsid w:val="00FE3379"/>
    <w:rsid w:val="00FE3620"/>
    <w:rsid w:val="00FE3E36"/>
    <w:rsid w:val="00FE4B54"/>
    <w:rsid w:val="00FE4EE1"/>
    <w:rsid w:val="00FE528B"/>
    <w:rsid w:val="00FE573C"/>
    <w:rsid w:val="00FE5EDC"/>
    <w:rsid w:val="00FE65F9"/>
    <w:rsid w:val="00FE69C9"/>
    <w:rsid w:val="00FE6AD1"/>
    <w:rsid w:val="00FE6BC7"/>
    <w:rsid w:val="00FE714B"/>
    <w:rsid w:val="00FF076E"/>
    <w:rsid w:val="00FF0E06"/>
    <w:rsid w:val="00FF119B"/>
    <w:rsid w:val="00FF122B"/>
    <w:rsid w:val="00FF1309"/>
    <w:rsid w:val="00FF1666"/>
    <w:rsid w:val="00FF1780"/>
    <w:rsid w:val="00FF1B4E"/>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72A"/>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EditorsNote">
    <w:name w:val="Editor's Note"/>
    <w:aliases w:val="EN"/>
    <w:basedOn w:val="a"/>
    <w:link w:val="EditorsNoteChar"/>
    <w:qFormat/>
    <w:rsid w:val="00DF2FA1"/>
    <w:pPr>
      <w:keepLines/>
      <w:spacing w:after="180"/>
      <w:ind w:left="1135" w:hanging="851"/>
    </w:pPr>
    <w:rPr>
      <w:rFonts w:eastAsia="SimSun"/>
      <w:color w:val="FF0000"/>
      <w:szCs w:val="20"/>
    </w:rPr>
  </w:style>
  <w:style w:type="character" w:customStyle="1" w:styleId="EditorsNoteChar">
    <w:name w:val="Editor's Note Char"/>
    <w:link w:val="EditorsNote"/>
    <w:rsid w:val="00DF2FA1"/>
    <w:rPr>
      <w:color w:val="FF0000"/>
      <w:lang w:eastAsia="en-US"/>
    </w:rPr>
  </w:style>
  <w:style w:type="character" w:customStyle="1" w:styleId="Char2">
    <w:name w:val="批注文字 Char"/>
    <w:link w:val="a9"/>
    <w:uiPriority w:val="99"/>
    <w:rsid w:val="00B76153"/>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3018023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260614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3060343">
      <w:bodyDiv w:val="1"/>
      <w:marLeft w:val="0"/>
      <w:marRight w:val="0"/>
      <w:marTop w:val="0"/>
      <w:marBottom w:val="0"/>
      <w:divBdr>
        <w:top w:val="none" w:sz="0" w:space="0" w:color="auto"/>
        <w:left w:val="none" w:sz="0" w:space="0" w:color="auto"/>
        <w:bottom w:val="none" w:sz="0" w:space="0" w:color="auto"/>
        <w:right w:val="none" w:sz="0" w:space="0" w:color="auto"/>
      </w:divBdr>
      <w:divsChild>
        <w:div w:id="617832356">
          <w:marLeft w:val="1886"/>
          <w:marRight w:val="0"/>
          <w:marTop w:val="91"/>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367975">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4002805">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9956789">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3E0D9-2874-44BF-BCF4-949D9E9D2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1065</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122</cp:revision>
  <cp:lastPrinted>2007-08-28T14:45:00Z</cp:lastPrinted>
  <dcterms:created xsi:type="dcterms:W3CDTF">2017-08-11T00:53:00Z</dcterms:created>
  <dcterms:modified xsi:type="dcterms:W3CDTF">2017-11-17T03:23:00Z</dcterms:modified>
</cp:coreProperties>
</file>